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4A" w:rsidRDefault="0014614A" w:rsidP="0014614A">
      <w:pPr>
        <w:spacing w:after="0" w:line="240" w:lineRule="auto"/>
        <w:jc w:val="center"/>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63360" behindDoc="0" locked="0" layoutInCell="1" allowOverlap="1" wp14:anchorId="558CFA62" wp14:editId="1C6E7658">
                <wp:simplePos x="0" y="0"/>
                <wp:positionH relativeFrom="column">
                  <wp:posOffset>4817745</wp:posOffset>
                </wp:positionH>
                <wp:positionV relativeFrom="paragraph">
                  <wp:posOffset>-1106805</wp:posOffset>
                </wp:positionV>
                <wp:extent cx="533400" cy="495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33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C6EE9" id="Rectangle 11" o:spid="_x0000_s1026" style="position:absolute;margin-left:379.35pt;margin-top:-87.15pt;width:42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28jwIAAK0FAAAOAAAAZHJzL2Uyb0RvYy54bWysVFFPGzEMfp+0/xDlfdy1tBtUXFEFYpqE&#10;oAImntNc0ouUxFmS9tr9+jm56xUY2gNaH1Intj/b39m+uNwZTbbCBwW2oqOTkhJhOdTKriv68+nm&#10;yxklITJbMw1WVHQvAr2cf/500bqZGEMDuhaeIIgNs9ZVtInRzYoi8EYYFk7ACYtKCd6wiFe/LmrP&#10;WkQ3uhiX5deiBV87D1yEgK/XnZLOM76Ugsd7KYOIRFcUc4v59PlcpbOYX7DZ2jPXKN6nwT6QhWHK&#10;YtAB6ppFRjZe/QVlFPcQQMYTDqYAKRUXuQasZlS+qeaxYU7kWpCc4Aaawv+D5XfbpSeqxm83osQy&#10;g9/oAVljdq0FwTckqHVhhnaPbun7W0AxVbuT3qR/rIPsMqn7gVSxi4Tj4/T0dFIi9RxVk/PpKcqI&#10;UhydnQ/xuwBDklBRj9EzlWx7G2JnejBJsQJoVd8orfMl9Ym40p5sGX7h1TonjOCvrLT9kCPCJM8i&#10;1d9VnKW41yLhafsgJFKHNY5zwrlpj8kwzoWNo07VsFp0OU5L/PUUDB6ZkAyYkCVWN2D3AK8LPWB3&#10;9PT2yVXknh+cy38l1jkPHjky2Dg4G2XBvwegsao+cmd/IKmjJrG0gnqPjeWhm7jg+I3Cz3vLQlwy&#10;jyOGHYFrI97jITW0FYVeoqQB//u992SPnY9aSloc2YqGXxvmBSX6h8WZOB9NJmnG82Uy/TbGi3+p&#10;Wb3U2I25AuwZbHvMLovJPuqDKD2YZ9wuixQVVcxyjF1RHv3hchW7VYL7iYvFIpvhXDsWb+2j4wk8&#10;sZra92n3zLzrezzicNzBYbzZ7E2rd7bJ08JiE0GqPAdHXnu+cSfkxun3V1o6L+/Z6rhl538AAAD/&#10;/wMAUEsDBBQABgAIAAAAIQC4Zr5l4gAAAAwBAAAPAAAAZHJzL2Rvd25yZXYueG1sTI/BToNAEIbv&#10;Jr7DZky8tUtpLRRZGmM0xsSDtiZ6nMIuENlZwi4U397xpMf558s/3+T72XZi0oNvHSlYLSMQmkpX&#10;tVQreD8+LlIQPiBV2DnSCr61h31xeZFjVrkzvenpEGrBJeQzVNCE0GdS+rLRFv3S9Zp4Z9xgMfA4&#10;1LIa8MzltpNxFG2lxZb4QoO9vm90+XUYrYJPg0/Hh2f/Ik08mV37On6YZFTq+mq+uwUR9Bz+YPjV&#10;Z3Uo2OnkRqq86BQkN2nCqILFKtmsQTCSbmKOThzttmuQRS7/P1H8AAAA//8DAFBLAQItABQABgAI&#10;AAAAIQC2gziS/gAAAOEBAAATAAAAAAAAAAAAAAAAAAAAAABbQ29udGVudF9UeXBlc10ueG1sUEsB&#10;Ai0AFAAGAAgAAAAhADj9If/WAAAAlAEAAAsAAAAAAAAAAAAAAAAALwEAAF9yZWxzLy5yZWxzUEsB&#10;Ai0AFAAGAAgAAAAhAIsxbbyPAgAArQUAAA4AAAAAAAAAAAAAAAAALgIAAGRycy9lMm9Eb2MueG1s&#10;UEsBAi0AFAAGAAgAAAAhALhmvmXiAAAADAEAAA8AAAAAAAAAAAAAAAAA6QQAAGRycy9kb3ducmV2&#10;LnhtbFBLBQYAAAAABAAEAPMAAAD4BQAAAAA=&#10;" fillcolor="white [3212]" strokecolor="white [3212]" strokeweight="1pt"/>
            </w:pict>
          </mc:Fallback>
        </mc:AlternateContent>
      </w:r>
      <w:r w:rsidRPr="007C6F4F">
        <w:rPr>
          <w:rFonts w:ascii="Times New Roman" w:hAnsi="Times New Roman" w:cs="Times New Roman"/>
          <w:b/>
          <w:sz w:val="24"/>
        </w:rPr>
        <w:t xml:space="preserve">ANALISIS PENDAPATAN </w:t>
      </w:r>
      <w:r>
        <w:rPr>
          <w:rFonts w:ascii="Times New Roman" w:hAnsi="Times New Roman" w:cs="Times New Roman"/>
          <w:b/>
          <w:sz w:val="24"/>
        </w:rPr>
        <w:t xml:space="preserve">BUDIDAYA DAN PEMASARAN </w:t>
      </w:r>
      <w:r w:rsidRPr="007C6F4F">
        <w:rPr>
          <w:rFonts w:ascii="Times New Roman" w:hAnsi="Times New Roman" w:cs="Times New Roman"/>
          <w:b/>
          <w:sz w:val="24"/>
        </w:rPr>
        <w:t xml:space="preserve">TERNAK </w:t>
      </w:r>
      <w:r>
        <w:rPr>
          <w:rFonts w:ascii="Times New Roman" w:hAnsi="Times New Roman" w:cs="Times New Roman"/>
          <w:b/>
          <w:sz w:val="24"/>
        </w:rPr>
        <w:t>SAPI POTONG DI KABUPATEN SEMARANG</w:t>
      </w:r>
    </w:p>
    <w:p w:rsidR="0014614A" w:rsidRDefault="0014614A" w:rsidP="0014614A">
      <w:pPr>
        <w:spacing w:after="0" w:line="240" w:lineRule="auto"/>
        <w:jc w:val="center"/>
        <w:rPr>
          <w:rFonts w:ascii="Times New Roman" w:hAnsi="Times New Roman" w:cs="Times New Roman"/>
          <w:b/>
          <w:sz w:val="24"/>
        </w:rPr>
      </w:pPr>
    </w:p>
    <w:p w:rsidR="0014614A" w:rsidRDefault="0014614A" w:rsidP="0014614A">
      <w:pPr>
        <w:spacing w:after="0" w:line="240" w:lineRule="auto"/>
        <w:jc w:val="center"/>
        <w:rPr>
          <w:rFonts w:ascii="Times New Roman" w:hAnsi="Times New Roman" w:cs="Times New Roman"/>
          <w:sz w:val="24"/>
        </w:rPr>
      </w:pPr>
      <w:r w:rsidRPr="0014614A">
        <w:rPr>
          <w:rFonts w:ascii="Times New Roman" w:hAnsi="Times New Roman" w:cs="Times New Roman"/>
          <w:sz w:val="24"/>
        </w:rPr>
        <w:t>THE INCOME ANALYSIS OF BEEF CATTLE FARMING AND MARKETING IN SEMARANG REGENCY</w:t>
      </w:r>
    </w:p>
    <w:p w:rsidR="0014614A" w:rsidRPr="0014614A" w:rsidRDefault="0014614A" w:rsidP="0014614A">
      <w:pPr>
        <w:spacing w:after="0" w:line="240" w:lineRule="auto"/>
        <w:jc w:val="center"/>
        <w:rPr>
          <w:rFonts w:ascii="Times New Roman" w:hAnsi="Times New Roman" w:cs="Times New Roman"/>
          <w:sz w:val="24"/>
        </w:rPr>
      </w:pPr>
    </w:p>
    <w:p w:rsidR="005C18BF" w:rsidRPr="00EB4764" w:rsidRDefault="00EB4764" w:rsidP="001E0F42">
      <w:pPr>
        <w:jc w:val="center"/>
        <w:rPr>
          <w:rFonts w:ascii="Times New Roman" w:hAnsi="Times New Roman" w:cs="Times New Roman"/>
          <w:sz w:val="24"/>
          <w:szCs w:val="24"/>
          <w:lang w:val="id-ID"/>
        </w:rPr>
      </w:pPr>
      <w:r>
        <w:rPr>
          <w:rFonts w:ascii="Times New Roman" w:hAnsi="Times New Roman" w:cs="Times New Roman"/>
          <w:sz w:val="24"/>
          <w:szCs w:val="24"/>
          <w:lang w:val="id-ID"/>
        </w:rPr>
        <w:t>Tri</w:t>
      </w:r>
      <w:r w:rsidR="001E0F42" w:rsidRPr="001E0F42">
        <w:rPr>
          <w:rFonts w:ascii="Times New Roman" w:hAnsi="Times New Roman" w:cs="Times New Roman"/>
          <w:sz w:val="24"/>
          <w:szCs w:val="24"/>
        </w:rPr>
        <w:t>,</w:t>
      </w:r>
      <w:r>
        <w:rPr>
          <w:rFonts w:ascii="Times New Roman" w:hAnsi="Times New Roman" w:cs="Times New Roman"/>
          <w:sz w:val="24"/>
          <w:szCs w:val="24"/>
        </w:rPr>
        <w:t xml:space="preserve"> W. W</w:t>
      </w:r>
      <w:r w:rsidR="001E0F42" w:rsidRPr="001E0F42">
        <w:rPr>
          <w:rFonts w:ascii="Times New Roman" w:hAnsi="Times New Roman" w:cs="Times New Roman"/>
          <w:sz w:val="24"/>
          <w:szCs w:val="24"/>
        </w:rPr>
        <w:t xml:space="preserve">., </w:t>
      </w:r>
      <w:r>
        <w:rPr>
          <w:rFonts w:ascii="Times New Roman" w:hAnsi="Times New Roman" w:cs="Times New Roman"/>
          <w:sz w:val="24"/>
          <w:szCs w:val="24"/>
          <w:lang w:val="id-ID"/>
        </w:rPr>
        <w:t>Nur Rasminati</w:t>
      </w:r>
      <w:r w:rsidR="001E0F42" w:rsidRPr="001E0F42">
        <w:rPr>
          <w:rFonts w:ascii="Times New Roman" w:hAnsi="Times New Roman" w:cs="Times New Roman"/>
          <w:sz w:val="24"/>
          <w:szCs w:val="24"/>
        </w:rPr>
        <w:t xml:space="preserve"> dan </w:t>
      </w:r>
      <w:r>
        <w:rPr>
          <w:rFonts w:ascii="Times New Roman" w:hAnsi="Times New Roman" w:cs="Times New Roman"/>
          <w:sz w:val="24"/>
          <w:szCs w:val="24"/>
          <w:lang w:val="id-ID"/>
        </w:rPr>
        <w:t>Lukman Amin</w:t>
      </w:r>
    </w:p>
    <w:p w:rsidR="001E0F42" w:rsidRDefault="001E0F42" w:rsidP="00E874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w:t>
      </w:r>
    </w:p>
    <w:p w:rsidR="001E0F42" w:rsidRDefault="001E0F42" w:rsidP="00E8746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E8746E" w:rsidRDefault="00E344B3" w:rsidP="00E8746E">
      <w:pPr>
        <w:spacing w:after="120" w:line="360" w:lineRule="auto"/>
        <w:jc w:val="center"/>
        <w:rPr>
          <w:rFonts w:ascii="Times New Roman" w:hAnsi="Times New Roman" w:cs="Times New Roman"/>
          <w:sz w:val="24"/>
          <w:szCs w:val="24"/>
        </w:rPr>
      </w:pPr>
      <w:r>
        <w:rPr>
          <w:rFonts w:ascii="Times New Roman" w:hAnsi="Times New Roman" w:cs="Times New Roman"/>
          <w:sz w:val="24"/>
          <w:szCs w:val="24"/>
          <w:lang w:val="id-ID"/>
        </w:rPr>
        <w:t>wiwitewibowo</w:t>
      </w:r>
      <w:r w:rsidR="00E8746E" w:rsidRPr="00E8746E">
        <w:rPr>
          <w:rFonts w:ascii="Times New Roman" w:hAnsi="Times New Roman" w:cs="Times New Roman"/>
          <w:sz w:val="24"/>
          <w:szCs w:val="24"/>
        </w:rPr>
        <w:t>@gmail.com</w:t>
      </w:r>
    </w:p>
    <w:p w:rsidR="001E0F42" w:rsidRPr="00D467CD" w:rsidRDefault="001E0F42" w:rsidP="00D467CD">
      <w:pPr>
        <w:spacing w:after="120" w:line="360" w:lineRule="auto"/>
        <w:jc w:val="center"/>
        <w:rPr>
          <w:rFonts w:ascii="Times New Roman" w:hAnsi="Times New Roman" w:cs="Times New Roman"/>
          <w:b/>
          <w:sz w:val="24"/>
          <w:szCs w:val="24"/>
          <w:vertAlign w:val="superscript"/>
        </w:rPr>
      </w:pPr>
      <w:r w:rsidRPr="00B219E5">
        <w:rPr>
          <w:rFonts w:ascii="Times New Roman" w:hAnsi="Times New Roman" w:cs="Times New Roman"/>
          <w:b/>
          <w:sz w:val="24"/>
          <w:szCs w:val="24"/>
        </w:rPr>
        <w:t>INTISARI *</w:t>
      </w:r>
    </w:p>
    <w:p w:rsidR="00E344B3" w:rsidRDefault="00E344B3" w:rsidP="00E344B3">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Penelitian bertujuan </w:t>
      </w:r>
      <w:r w:rsidRPr="00760F6B">
        <w:rPr>
          <w:rFonts w:ascii="Times New Roman" w:hAnsi="Times New Roman" w:cs="Times New Roman"/>
          <w:sz w:val="24"/>
        </w:rPr>
        <w:t>mengetahui pendap</w:t>
      </w:r>
      <w:r>
        <w:rPr>
          <w:rFonts w:ascii="Times New Roman" w:hAnsi="Times New Roman" w:cs="Times New Roman"/>
          <w:sz w:val="24"/>
        </w:rPr>
        <w:t xml:space="preserve">atan usaha peternak sapi potong dan tata niaga yang efisien di Kecamatan Bancak, Kabupaten Semarang. Penelitian dilaksanakan dari Februari - Maret 2022. Materi yaitu peternak sapi potong, pernah menjual ternak 2 tahun dan memiliki ternak minimal 1 UT. Pengambilan sampel dengan </w:t>
      </w:r>
      <w:r>
        <w:rPr>
          <w:rFonts w:ascii="Times New Roman" w:hAnsi="Times New Roman" w:cs="Times New Roman"/>
          <w:i/>
          <w:sz w:val="24"/>
        </w:rPr>
        <w:t xml:space="preserve">random sampling </w:t>
      </w:r>
      <w:r>
        <w:rPr>
          <w:rFonts w:ascii="Times New Roman" w:hAnsi="Times New Roman" w:cs="Times New Roman"/>
          <w:sz w:val="24"/>
        </w:rPr>
        <w:t>dan mengumpulkan data melalui wawancara. Responden sebanyak 100 peternak dari 9 Desa. Variabel meliputi identitas, biaya produksi, penerimaan, pendapatan, saluran pemasaran. Analisis data yaitu analisis pendapatan, BEP</w:t>
      </w:r>
      <w:r>
        <w:rPr>
          <w:rFonts w:ascii="Times New Roman" w:hAnsi="Times New Roman" w:cs="Times New Roman"/>
          <w:i/>
          <w:sz w:val="24"/>
        </w:rPr>
        <w:t xml:space="preserve">, </w:t>
      </w:r>
      <w:r>
        <w:rPr>
          <w:rFonts w:ascii="Times New Roman" w:hAnsi="Times New Roman" w:cs="Times New Roman"/>
          <w:sz w:val="24"/>
        </w:rPr>
        <w:t>R/C</w:t>
      </w:r>
      <w:r>
        <w:rPr>
          <w:rFonts w:ascii="Times New Roman" w:hAnsi="Times New Roman" w:cs="Times New Roman"/>
          <w:i/>
          <w:sz w:val="24"/>
        </w:rPr>
        <w:t xml:space="preserve">, </w:t>
      </w:r>
      <w:r>
        <w:rPr>
          <w:rFonts w:ascii="Times New Roman" w:hAnsi="Times New Roman" w:cs="Times New Roman"/>
          <w:sz w:val="24"/>
        </w:rPr>
        <w:t>margin, biaya dan efisiensi pemasaran. Hasil penelitian menunjukan umur peternak saluran pemasaran I rata-rata 49 tahun dan saluran pemasaran II 52 tahun, pendidikan saluran pemasaran I mayoritas SD 55,68% dan saluran pemasaran II mayoritas SD 58,33%, pekerjaan mayoritas petani, rata-rata ternak saluran pemasaran I 2,75 UT dan saluran pemasaran II 2,23 UT, lama beternak rata-rata saluran pemasaran I yaitu 11 tahun dan saluran pemasaran II yaitu 13 tahun, tujuan beternak sebagai sampingan, saluran pemasaran I tanpa melalui perantara dan saluran pemasaran II melalui perantara, margin saluran pemasaran I Rp.0 dan saluran pemasaran II Rp.808.056, biaya pemasaran saluran pemasaran I Rp. 0 dan saluran pemasaran II Rp.450.000, efisiensi pemasaran saluran pemasaran I yaitu 0 dan saluran pemasaran II 2,35. Pendapatan saluran pemasaran I Rp.18.368.183 dan saluran pemasaran II Rp.26.932.500. BEP saluran pemasaran I yaitu BEP (Rp) Rp.</w:t>
      </w:r>
      <w:r w:rsidRPr="00FA5211">
        <w:rPr>
          <w:rFonts w:ascii="Times New Roman" w:hAnsi="Times New Roman" w:cs="Times New Roman"/>
          <w:sz w:val="24"/>
        </w:rPr>
        <w:t xml:space="preserve"> </w:t>
      </w:r>
      <w:r>
        <w:rPr>
          <w:rFonts w:ascii="Times New Roman" w:hAnsi="Times New Roman" w:cs="Times New Roman"/>
          <w:sz w:val="24"/>
        </w:rPr>
        <w:t xml:space="preserve">22.102.567, BEP (UT) 1,22 dan saluran pemasaran II BEP (Rp) Rp.23.745.760, BEP  (UT) 1,24. R/C saluran pemasaran I yaitu 1,23 dan saluran pemasaran II 1,24. Disimpulkan saluran pemasaran I paling efisien di Kecamatan Bancak dan layak untuk dijalankan. </w:t>
      </w:r>
    </w:p>
    <w:p w:rsidR="00D467CD" w:rsidRDefault="00D467CD" w:rsidP="00E344B3">
      <w:pPr>
        <w:spacing w:after="0" w:line="240" w:lineRule="auto"/>
        <w:jc w:val="both"/>
        <w:rPr>
          <w:rFonts w:ascii="Times New Roman" w:hAnsi="Times New Roman" w:cs="Times New Roman"/>
          <w:sz w:val="24"/>
          <w:szCs w:val="24"/>
        </w:rPr>
      </w:pPr>
    </w:p>
    <w:p w:rsidR="001E0F42" w:rsidRPr="00390478" w:rsidRDefault="001E0F42" w:rsidP="001E0F42">
      <w:pPr>
        <w:spacing w:after="0" w:line="240" w:lineRule="auto"/>
        <w:ind w:firstLine="720"/>
        <w:jc w:val="both"/>
        <w:rPr>
          <w:rFonts w:ascii="Times New Roman" w:hAnsi="Times New Roman"/>
          <w:sz w:val="24"/>
          <w:szCs w:val="24"/>
        </w:rPr>
      </w:pPr>
    </w:p>
    <w:p w:rsidR="00E344B3" w:rsidRDefault="001E0F42" w:rsidP="00E344B3">
      <w:pPr>
        <w:spacing w:after="0" w:line="240" w:lineRule="auto"/>
        <w:ind w:left="1418" w:hanging="1418"/>
        <w:jc w:val="both"/>
        <w:rPr>
          <w:rFonts w:ascii="Times New Roman" w:hAnsi="Times New Roman" w:cs="Times New Roman"/>
          <w:sz w:val="24"/>
        </w:rPr>
      </w:pPr>
      <w:r w:rsidRPr="00D467CD">
        <w:rPr>
          <w:rFonts w:ascii="Times New Roman" w:hAnsi="Times New Roman"/>
          <w:b/>
          <w:sz w:val="24"/>
          <w:szCs w:val="24"/>
        </w:rPr>
        <w:t>Kata Kunci</w:t>
      </w:r>
      <w:r>
        <w:rPr>
          <w:rFonts w:ascii="Times New Roman" w:hAnsi="Times New Roman"/>
          <w:b/>
          <w:sz w:val="24"/>
          <w:szCs w:val="24"/>
        </w:rPr>
        <w:t xml:space="preserve"> : </w:t>
      </w:r>
      <w:r w:rsidR="00E344B3">
        <w:rPr>
          <w:rFonts w:ascii="Times New Roman" w:hAnsi="Times New Roman" w:cs="Times New Roman"/>
          <w:sz w:val="24"/>
        </w:rPr>
        <w:t xml:space="preserve">Kecamatan Bancak, Pendapatan, Peternak, Saluran Pemasaran </w:t>
      </w:r>
    </w:p>
    <w:p w:rsidR="001E0F42" w:rsidRDefault="001E0F42" w:rsidP="001E0F42">
      <w:pPr>
        <w:ind w:left="1418" w:hanging="1418"/>
        <w:rPr>
          <w:rFonts w:ascii="Times New Roman" w:hAnsi="Times New Roman"/>
          <w:sz w:val="24"/>
          <w:szCs w:val="24"/>
        </w:rPr>
      </w:pPr>
    </w:p>
    <w:p w:rsidR="00D467CD" w:rsidRDefault="00D467CD" w:rsidP="001E0F42">
      <w:pPr>
        <w:ind w:left="1418" w:hanging="1418"/>
        <w:rPr>
          <w:rFonts w:ascii="Times New Roman" w:hAnsi="Times New Roman"/>
          <w:sz w:val="24"/>
          <w:szCs w:val="24"/>
        </w:rPr>
      </w:pPr>
    </w:p>
    <w:p w:rsidR="00D467CD" w:rsidRDefault="00D467CD" w:rsidP="001E0F42">
      <w:pPr>
        <w:ind w:left="1418" w:hanging="1418"/>
        <w:rPr>
          <w:rFonts w:ascii="Times New Roman" w:hAnsi="Times New Roman"/>
          <w:sz w:val="24"/>
          <w:szCs w:val="24"/>
        </w:rPr>
      </w:pPr>
    </w:p>
    <w:p w:rsidR="00D467CD" w:rsidRDefault="00D467CD" w:rsidP="00D467CD">
      <w:pPr>
        <w:rPr>
          <w:rFonts w:ascii="Times New Roman" w:hAnsi="Times New Roman"/>
          <w:sz w:val="24"/>
          <w:szCs w:val="24"/>
        </w:rPr>
      </w:pPr>
      <w:r w:rsidRPr="00390478">
        <w:rPr>
          <w:rFonts w:ascii="Times New Roman" w:eastAsia="TimesNewRomanPS-ItalicMT" w:hAnsi="Times New Roman"/>
          <w:iCs/>
          <w:noProof/>
          <w:sz w:val="24"/>
          <w:szCs w:val="24"/>
          <w:lang w:val="id-ID" w:eastAsia="id-ID"/>
        </w:rPr>
        <mc:AlternateContent>
          <mc:Choice Requires="wps">
            <w:drawing>
              <wp:anchor distT="0" distB="0" distL="114300" distR="114300" simplePos="0" relativeHeight="251661312" behindDoc="0" locked="0" layoutInCell="1" allowOverlap="1" wp14:anchorId="24495A52" wp14:editId="2D1ABB68">
                <wp:simplePos x="0" y="0"/>
                <wp:positionH relativeFrom="column">
                  <wp:posOffset>0</wp:posOffset>
                </wp:positionH>
                <wp:positionV relativeFrom="paragraph">
                  <wp:posOffset>271942</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3BB6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4pt" to="46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gHzQEAAAMEAAAOAAAAZHJzL2Uyb0RvYy54bWysU8GOEzEMvSPxD1HudNqKIhh1uoeulguC&#10;imU/IJtxOpGSOHJCp/17nLSdrgAJgbh4xonfs/3srO+O3okDULIYOrmYzaWAoLG3Yd/Jp28Pb95L&#10;kbIKvXIYoJMnSPJu8/rVeowtLHFA1wMJJgmpHWMnh5xj2zRJD+BVmmGEwJcGyavMLu2bntTI7N41&#10;y/n8XTMi9ZFQQ0p8en++lJvKbwzo/MWYBFm4TnJtuVqq9rnYZrNW7Z5UHKy+lKH+oQqvbOCkE9W9&#10;ykp8J/sLlbeaMKHJM42+QWOshtoDd7OY/9TN46Ai1F5YnBQnmdL/o9WfDzsStufZSRGU5xE9ZlJ2&#10;P2SxxRBYQCSxKDqNMbUcvg07ungp7qg0fTTky5fbEceq7WnSFo5ZaD5cfVi+Xa14BPp619yAkVL+&#10;COhF+emks6G0rVp1+JQyJ+PQa0g5dqHYhM72D9a56pSFga0jcVA86nysJTPuRRR7BdmURs6l1798&#10;cnBm/QqGpeBiFzV7XcIbp9IaQr7yusDRBWa4ggk4/zPwEl+gUBf0b8ATombGkCewtwHpd9lvUphz&#10;/FWBc99FgmfsT3WoVRretKr45VWUVX7pV/jt7W5+AAAA//8DAFBLAwQUAAYACAAAACEAPlp519wA&#10;AAAGAQAADwAAAGRycy9kb3ducmV2LnhtbEyPQUvDQBCF70L/wzKCF2k3bbRozKZIoBcPgk0pHrfZ&#10;aTaYnQ3ZbZP+e0c86PG9N7z3Tb6ZXCcuOITWk4LlIgGBVHvTUqNgX23nTyBC1GR05wkVXDHAppjd&#10;5DozfqQPvOxiI7iEQqYV2Bj7TMpQW3Q6LHyPxNnJD05HlkMjzaBHLnedXCXJWjrdEi9Y3WNpsf7a&#10;nZ2Cz+Y+3R4qqsYyvp/Wdroe3h5Lpe5up9cXEBGn+HcMP/iMDgUzHf2ZTBCdAn4kKnhYMT+nz2nK&#10;xvHXkEUu/+MX3wAAAP//AwBQSwECLQAUAAYACAAAACEAtoM4kv4AAADhAQAAEwAAAAAAAAAAAAAA&#10;AAAAAAAAW0NvbnRlbnRfVHlwZXNdLnhtbFBLAQItABQABgAIAAAAIQA4/SH/1gAAAJQBAAALAAAA&#10;AAAAAAAAAAAAAC8BAABfcmVscy8ucmVsc1BLAQItABQABgAIAAAAIQCxwrgHzQEAAAMEAAAOAAAA&#10;AAAAAAAAAAAAAC4CAABkcnMvZTJvRG9jLnhtbFBLAQItABQABgAIAAAAIQA+WnnX3AAAAAYBAAAP&#10;AAAAAAAAAAAAAAAAACcEAABkcnMvZG93bnJldi54bWxQSwUGAAAAAAQABADzAAAAMAUAAAAA&#10;" strokecolor="black [3213]" strokeweight=".5pt">
                <v:stroke joinstyle="miter"/>
              </v:line>
            </w:pict>
          </mc:Fallback>
        </mc:AlternateContent>
      </w:r>
    </w:p>
    <w:p w:rsidR="00D467CD" w:rsidRPr="00D467CD" w:rsidRDefault="00D467CD" w:rsidP="00D467CD">
      <w:pPr>
        <w:spacing w:line="240" w:lineRule="auto"/>
        <w:ind w:left="284" w:hanging="284"/>
        <w:jc w:val="both"/>
        <w:rPr>
          <w:rFonts w:ascii="Times New Roman" w:hAnsi="Times New Roman" w:cs="Times New Roman"/>
          <w:noProof/>
          <w:sz w:val="24"/>
          <w:szCs w:val="24"/>
        </w:rPr>
      </w:pPr>
      <w:r w:rsidRPr="00390478">
        <w:rPr>
          <w:rFonts w:ascii="Times New Roman" w:eastAsia="TimesNewRomanPS-ItalicMT" w:hAnsi="Times New Roman"/>
          <w:iCs/>
          <w:sz w:val="24"/>
          <w:szCs w:val="24"/>
          <w:lang w:eastAsia="zh-CN" w:bidi="ar"/>
        </w:rPr>
        <w:t>*</w:t>
      </w:r>
      <w:r>
        <w:rPr>
          <w:rFonts w:ascii="Times New Roman" w:eastAsia="TimesNewRomanPS-ItalicMT" w:hAnsi="Times New Roman"/>
          <w:iCs/>
          <w:sz w:val="24"/>
          <w:szCs w:val="24"/>
          <w:lang w:eastAsia="zh-CN" w:bidi="ar"/>
        </w:rPr>
        <w:t xml:space="preserve">) </w:t>
      </w:r>
      <w:r w:rsidRPr="00390478">
        <w:rPr>
          <w:rFonts w:ascii="Times New Roman" w:eastAsia="TimesNewRomanPS-ItalicMT" w:hAnsi="Times New Roman"/>
          <w:iCs/>
          <w:sz w:val="24"/>
          <w:szCs w:val="24"/>
          <w:lang w:eastAsia="zh-CN" w:bidi="ar"/>
        </w:rPr>
        <w:t>Intisari Seminar Mahasiswa, Program Studi Peternakan, Fakultas Agroindustri, Universi</w:t>
      </w:r>
      <w:r>
        <w:rPr>
          <w:rFonts w:ascii="Times New Roman" w:eastAsia="TimesNewRomanPS-ItalicMT" w:hAnsi="Times New Roman"/>
          <w:iCs/>
          <w:sz w:val="24"/>
          <w:szCs w:val="24"/>
          <w:lang w:eastAsia="zh-CN" w:bidi="ar"/>
        </w:rPr>
        <w:t>tas Mercu Buana Yogyakarta, 2022.</w:t>
      </w:r>
      <w:r w:rsidRPr="0045780B">
        <w:rPr>
          <w:rFonts w:ascii="Times New Roman" w:hAnsi="Times New Roman" w:cs="Times New Roman"/>
          <w:noProof/>
          <w:sz w:val="24"/>
          <w:szCs w:val="24"/>
        </w:rPr>
        <w:t xml:space="preserve"> </w:t>
      </w:r>
    </w:p>
    <w:p w:rsidR="00D467CD" w:rsidRPr="00D467CD" w:rsidRDefault="00D467CD" w:rsidP="00D467CD">
      <w:pPr>
        <w:spacing w:after="0" w:line="480" w:lineRule="auto"/>
        <w:jc w:val="center"/>
        <w:rPr>
          <w:rFonts w:ascii="Times New Roman" w:hAnsi="Times New Roman" w:cs="Times New Roman"/>
          <w:b/>
          <w:sz w:val="24"/>
          <w:szCs w:val="24"/>
          <w:vertAlign w:val="superscript"/>
        </w:rPr>
      </w:pPr>
      <w:r w:rsidRPr="00B219E5">
        <w:rPr>
          <w:rFonts w:ascii="Times New Roman" w:hAnsi="Times New Roman" w:cs="Times New Roman"/>
          <w:b/>
          <w:sz w:val="24"/>
          <w:szCs w:val="24"/>
        </w:rPr>
        <w:lastRenderedPageBreak/>
        <w:t>ABSTRACT *</w:t>
      </w:r>
    </w:p>
    <w:p w:rsidR="00E344B3" w:rsidRDefault="00E344B3" w:rsidP="00E344B3">
      <w:pPr>
        <w:spacing w:after="0" w:line="240" w:lineRule="auto"/>
        <w:ind w:firstLine="851"/>
        <w:jc w:val="both"/>
        <w:rPr>
          <w:rFonts w:ascii="Times New Roman" w:hAnsi="Times New Roman" w:cs="Times New Roman"/>
          <w:sz w:val="24"/>
        </w:rPr>
      </w:pPr>
      <w:r w:rsidRPr="009D1BD9">
        <w:rPr>
          <w:rFonts w:ascii="Times New Roman" w:hAnsi="Times New Roman" w:cs="Times New Roman"/>
          <w:sz w:val="24"/>
        </w:rPr>
        <w:t xml:space="preserve">This study aims to determine the income of beef cattle breeders and an efficient trading system in Bancak District, Semarang Regency. The research was carried out from February - March 2022. The material is beef cattle breeders, have sold livestock for 2 years and have at least 1 </w:t>
      </w:r>
      <w:r>
        <w:rPr>
          <w:rFonts w:ascii="Times New Roman" w:hAnsi="Times New Roman" w:cs="Times New Roman"/>
          <w:sz w:val="24"/>
        </w:rPr>
        <w:t>animal unit</w:t>
      </w:r>
      <w:r w:rsidRPr="009D1BD9">
        <w:rPr>
          <w:rFonts w:ascii="Times New Roman" w:hAnsi="Times New Roman" w:cs="Times New Roman"/>
          <w:sz w:val="24"/>
        </w:rPr>
        <w:t xml:space="preserve"> of livestock. Sampling by random sampling and collecting data through interviews. Respondents were 100 farmers from 9 villages. Variables include identity, production costs, revenue, income, marketing channels. Data analysis is in</w:t>
      </w:r>
      <w:r>
        <w:rPr>
          <w:rFonts w:ascii="Times New Roman" w:hAnsi="Times New Roman" w:cs="Times New Roman"/>
          <w:sz w:val="24"/>
        </w:rPr>
        <w:t>come analysis, BEP, R/C</w:t>
      </w:r>
      <w:r w:rsidRPr="009D1BD9">
        <w:rPr>
          <w:rFonts w:ascii="Times New Roman" w:hAnsi="Times New Roman" w:cs="Times New Roman"/>
          <w:sz w:val="24"/>
        </w:rPr>
        <w:t xml:space="preserve">, margin, cost and marketing efficiency. The results showed that the average age of farmers in marketing channel I was 49 years old and marketing channel II was 52 years old, the majority of marketing channel I education was 55.68% elementary school and marketing channel II was mostly elementary school 58.33%, the majority of farmers' occupations, average livestock channel Marketing channel I is 2.75 </w:t>
      </w:r>
      <w:r>
        <w:rPr>
          <w:rFonts w:ascii="Times New Roman" w:hAnsi="Times New Roman" w:cs="Times New Roman"/>
          <w:sz w:val="24"/>
        </w:rPr>
        <w:t>animal unit</w:t>
      </w:r>
      <w:r w:rsidRPr="009D1BD9">
        <w:rPr>
          <w:rFonts w:ascii="Times New Roman" w:hAnsi="Times New Roman" w:cs="Times New Roman"/>
          <w:sz w:val="24"/>
        </w:rPr>
        <w:t xml:space="preserve"> and marketing channel II is 2.23 </w:t>
      </w:r>
      <w:r>
        <w:rPr>
          <w:rFonts w:ascii="Times New Roman" w:hAnsi="Times New Roman" w:cs="Times New Roman"/>
          <w:sz w:val="24"/>
        </w:rPr>
        <w:t>animal unit</w:t>
      </w:r>
      <w:r w:rsidRPr="009D1BD9">
        <w:rPr>
          <w:rFonts w:ascii="Times New Roman" w:hAnsi="Times New Roman" w:cs="Times New Roman"/>
          <w:sz w:val="24"/>
        </w:rPr>
        <w:t>, the average length of breeding for marketing channel I is 11 years and marketing channel II is 13 years, the purpose of raising livestock is as a sideline, marketing channel I without going through intermediaries and marketing channel II through intermediary, marketing channel I margin Rp.0 and marketing channel II Rp.808.056, marketing channel marketing cost I Rp. 0 and marketing channel II Rp.450,000, marketing efficiency of marketing channel I is 0 and marketing channel II is 2.35. Revenue from marketing channel I Rp.18,368,183 and marketing channel II Rp.26,93</w:t>
      </w:r>
      <w:r>
        <w:rPr>
          <w:rFonts w:ascii="Times New Roman" w:hAnsi="Times New Roman" w:cs="Times New Roman"/>
          <w:sz w:val="24"/>
        </w:rPr>
        <w:t>2,500. BEP marketing channel I is Rp.22,102,567, BEP 1,</w:t>
      </w:r>
      <w:r w:rsidRPr="009D1BD9">
        <w:rPr>
          <w:rFonts w:ascii="Times New Roman" w:hAnsi="Times New Roman" w:cs="Times New Roman"/>
          <w:sz w:val="24"/>
        </w:rPr>
        <w:t xml:space="preserve">22 and marketing channel II </w:t>
      </w:r>
      <w:r>
        <w:rPr>
          <w:rFonts w:ascii="Times New Roman" w:hAnsi="Times New Roman" w:cs="Times New Roman"/>
          <w:sz w:val="24"/>
        </w:rPr>
        <w:t>Rp.23,745,760, BEP 1,</w:t>
      </w:r>
      <w:r w:rsidRPr="009D1BD9">
        <w:rPr>
          <w:rFonts w:ascii="Times New Roman" w:hAnsi="Times New Roman" w:cs="Times New Roman"/>
          <w:sz w:val="24"/>
        </w:rPr>
        <w:t xml:space="preserve">24. The </w:t>
      </w:r>
      <w:r>
        <w:rPr>
          <w:rFonts w:ascii="Times New Roman" w:hAnsi="Times New Roman" w:cs="Times New Roman"/>
          <w:sz w:val="24"/>
        </w:rPr>
        <w:t>R/C of marketing channel I is 1,</w:t>
      </w:r>
      <w:r w:rsidRPr="009D1BD9">
        <w:rPr>
          <w:rFonts w:ascii="Times New Roman" w:hAnsi="Times New Roman" w:cs="Times New Roman"/>
          <w:sz w:val="24"/>
        </w:rPr>
        <w:t>23 and marketing channel</w:t>
      </w:r>
      <w:r>
        <w:rPr>
          <w:rFonts w:ascii="Times New Roman" w:hAnsi="Times New Roman" w:cs="Times New Roman"/>
          <w:sz w:val="24"/>
        </w:rPr>
        <w:t xml:space="preserve"> II is 1,</w:t>
      </w:r>
      <w:r w:rsidRPr="009D1BD9">
        <w:rPr>
          <w:rFonts w:ascii="Times New Roman" w:hAnsi="Times New Roman" w:cs="Times New Roman"/>
          <w:sz w:val="24"/>
        </w:rPr>
        <w:t>24. It was concluded that marketing channel I was the most efficient in Bancak District and was feasible to run.</w:t>
      </w:r>
    </w:p>
    <w:p w:rsidR="00D467CD" w:rsidRPr="00D93265" w:rsidRDefault="00D467CD" w:rsidP="00D467CD">
      <w:pPr>
        <w:jc w:val="both"/>
        <w:rPr>
          <w:rFonts w:ascii="Times New Roman" w:hAnsi="Times New Roman" w:cs="Times New Roman"/>
          <w:sz w:val="24"/>
          <w:szCs w:val="24"/>
        </w:rPr>
      </w:pPr>
    </w:p>
    <w:p w:rsidR="00E344B3" w:rsidRDefault="00D467CD" w:rsidP="00E344B3">
      <w:pPr>
        <w:spacing w:after="0" w:line="240" w:lineRule="auto"/>
        <w:jc w:val="both"/>
        <w:rPr>
          <w:rFonts w:ascii="Times New Roman" w:hAnsi="Times New Roman" w:cs="Times New Roman"/>
          <w:sz w:val="24"/>
        </w:rPr>
      </w:pPr>
      <w:r w:rsidRPr="00D467CD">
        <w:rPr>
          <w:rFonts w:ascii="Times New Roman" w:hAnsi="Times New Roman" w:cs="Times New Roman"/>
          <w:b/>
          <w:sz w:val="24"/>
          <w:szCs w:val="24"/>
        </w:rPr>
        <w:t>Keywords</w:t>
      </w:r>
      <w:r>
        <w:rPr>
          <w:rFonts w:ascii="Times New Roman" w:hAnsi="Times New Roman" w:cs="Times New Roman"/>
          <w:sz w:val="24"/>
          <w:szCs w:val="24"/>
        </w:rPr>
        <w:t xml:space="preserve"> </w:t>
      </w:r>
      <w:r w:rsidRPr="00E760F0">
        <w:rPr>
          <w:rFonts w:ascii="Times New Roman" w:hAnsi="Times New Roman" w:cs="Times New Roman"/>
          <w:sz w:val="24"/>
          <w:szCs w:val="24"/>
        </w:rPr>
        <w:t xml:space="preserve">: </w:t>
      </w:r>
      <w:r w:rsidR="00E344B3" w:rsidRPr="009B28B9">
        <w:rPr>
          <w:rFonts w:ascii="Times New Roman" w:hAnsi="Times New Roman" w:cs="Times New Roman"/>
          <w:sz w:val="24"/>
        </w:rPr>
        <w:t>Bancak District</w:t>
      </w:r>
      <w:r w:rsidR="00E344B3">
        <w:rPr>
          <w:rFonts w:ascii="Times New Roman" w:hAnsi="Times New Roman" w:cs="Times New Roman"/>
          <w:sz w:val="24"/>
        </w:rPr>
        <w:t xml:space="preserve">, </w:t>
      </w:r>
      <w:r w:rsidR="00E344B3" w:rsidRPr="009B28B9">
        <w:rPr>
          <w:rFonts w:ascii="Times New Roman" w:hAnsi="Times New Roman" w:cs="Times New Roman"/>
          <w:sz w:val="24"/>
        </w:rPr>
        <w:t xml:space="preserve">Income, </w:t>
      </w:r>
      <w:r w:rsidR="00E344B3">
        <w:rPr>
          <w:rFonts w:ascii="Times New Roman" w:hAnsi="Times New Roman" w:cs="Times New Roman"/>
          <w:sz w:val="24"/>
        </w:rPr>
        <w:t>Farmers</w:t>
      </w:r>
      <w:r w:rsidR="00E344B3" w:rsidRPr="009B28B9">
        <w:rPr>
          <w:rFonts w:ascii="Times New Roman" w:hAnsi="Times New Roman" w:cs="Times New Roman"/>
          <w:sz w:val="24"/>
        </w:rPr>
        <w:t xml:space="preserve">, </w:t>
      </w:r>
      <w:r w:rsidR="00E344B3">
        <w:rPr>
          <w:rFonts w:ascii="Times New Roman" w:hAnsi="Times New Roman" w:cs="Times New Roman"/>
          <w:sz w:val="24"/>
        </w:rPr>
        <w:t>Marketing Channels</w:t>
      </w:r>
      <w:r w:rsidR="00E344B3" w:rsidRPr="009B28B9">
        <w:rPr>
          <w:rFonts w:ascii="Times New Roman" w:hAnsi="Times New Roman" w:cs="Times New Roman"/>
          <w:sz w:val="24"/>
        </w:rPr>
        <w:t xml:space="preserve"> </w:t>
      </w:r>
    </w:p>
    <w:p w:rsidR="001E0F42" w:rsidRDefault="001E0F42" w:rsidP="00E344B3">
      <w:pPr>
        <w:ind w:left="1260" w:hanging="1260"/>
        <w:jc w:val="both"/>
        <w:rPr>
          <w:rFonts w:ascii="Times New Roman" w:hAnsi="Times New Roman" w:cs="Times New Roman"/>
          <w:sz w:val="24"/>
          <w:szCs w:val="24"/>
        </w:rPr>
      </w:pPr>
    </w:p>
    <w:p w:rsidR="00D467CD" w:rsidRDefault="00D467CD"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E344B3" w:rsidRDefault="00E344B3" w:rsidP="001E0F42">
      <w:pPr>
        <w:jc w:val="center"/>
        <w:rPr>
          <w:rFonts w:ascii="Times New Roman" w:hAnsi="Times New Roman" w:cs="Times New Roman"/>
          <w:sz w:val="24"/>
          <w:szCs w:val="24"/>
        </w:rPr>
      </w:pPr>
    </w:p>
    <w:p w:rsidR="00D467CD" w:rsidRDefault="00D467CD" w:rsidP="001E0F42">
      <w:pPr>
        <w:jc w:val="center"/>
        <w:rPr>
          <w:rFonts w:ascii="Times New Roman" w:hAnsi="Times New Roman" w:cs="Times New Roman"/>
          <w:sz w:val="24"/>
          <w:szCs w:val="24"/>
        </w:rPr>
      </w:pPr>
      <w:r w:rsidRPr="00390478">
        <w:rPr>
          <w:rFonts w:ascii="Times New Roman" w:eastAsia="TimesNewRomanPS-ItalicMT" w:hAnsi="Times New Roman"/>
          <w:iCs/>
          <w:noProof/>
          <w:sz w:val="24"/>
          <w:szCs w:val="24"/>
          <w:lang w:val="id-ID" w:eastAsia="id-ID"/>
        </w:rPr>
        <mc:AlternateContent>
          <mc:Choice Requires="wps">
            <w:drawing>
              <wp:anchor distT="0" distB="0" distL="114300" distR="114300" simplePos="0" relativeHeight="251659264" behindDoc="0" locked="0" layoutInCell="1" allowOverlap="1" wp14:anchorId="1D9DF6C5" wp14:editId="5010AA13">
                <wp:simplePos x="0" y="0"/>
                <wp:positionH relativeFrom="column">
                  <wp:posOffset>0</wp:posOffset>
                </wp:positionH>
                <wp:positionV relativeFrom="paragraph">
                  <wp:posOffset>288290</wp:posOffset>
                </wp:positionV>
                <wp:extent cx="59245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66EE1"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7pt" to="46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gv0QEAAAUEAAAOAAAAZHJzL2Uyb0RvYy54bWysU8GO2yAQvVfqPyDujZ10U7VWnD1ktb1U&#10;bdTdfgCLIUYCBg00dv6+A06cVVup6mov2APz3sx7DJvb0Vl2VBgN+JYvFzVnykvojD+0/Mfj/buP&#10;nMUkfCcseNXyk4r8dvv2zWYIjVpBD7ZTyIjEx2YILe9TCk1VRdkrJ+ICgvJ0qAGdSBTioepQDMTu&#10;bLWq6w/VANgFBKlipN276ZBvC7/WSqZvWkeVmG059ZbKimV9ymu13YjmgCL0Rp7bEC/owgnjqehM&#10;dSeSYD/R/EHljESIoNNCgqtAayNV0UBqlvVvah56EVTRQubEMNsUX49Wfj3ukZmu5e9vOPPC0R09&#10;JBTm0Ce2A+/JQUBGh+TUEGJDgJ3f4zmKYY9Z9qjR5S8JYmNx9zS7q8bEJG2uP61u1mu6BHk5q67A&#10;gDF9VuBY/mm5NT4LF404fomJilHqJSVvW5/XCNZ098baEuSRUTuL7CjostO4zC0T7lkWRRlZZSFT&#10;6+UvnayaWL8rTWZQs8tSvYzhlVNIqXy68FpP2RmmqYMZWP8beM7PUFVG9H/AM6JUBp9msDMe8G/V&#10;r1boKf/iwKQ7W/AE3alcarGGZq04d34XeZifxwV+fb3bXwAAAP//AwBQSwMEFAAGAAgAAAAhAKxs&#10;NqrcAAAABgEAAA8AAABkcnMvZG93bnJldi54bWxMj0FLw0AQhe+C/2EZwYvYjaYtbcymSKAXD4KN&#10;FI/b7DQbzM6G7LZJ/70jHurxvTe8902+mVwnzjiE1pOCp1kCAqn2pqVGwWe1fVyBCFGT0Z0nVHDB&#10;AJvi9ibXmfEjfeB5FxvBJRQyrcDG2GdShtqi02HmeyTOjn5wOrIcGmkGPXK56+Rzkiyl0y3xgtU9&#10;lhbr793JKfhqHtLtvqJqLOP7cWmny/5tUSp1fze9voCIOMXrMfziMzoUzHTwJzJBdAr4kahgvpiD&#10;4HSdpmwc/gxZ5PI/fvEDAAD//wMAUEsBAi0AFAAGAAgAAAAhALaDOJL+AAAA4QEAABMAAAAAAAAA&#10;AAAAAAAAAAAAAFtDb250ZW50X1R5cGVzXS54bWxQSwECLQAUAAYACAAAACEAOP0h/9YAAACUAQAA&#10;CwAAAAAAAAAAAAAAAAAvAQAAX3JlbHMvLnJlbHNQSwECLQAUAAYACAAAACEAj0pIL9EBAAAFBAAA&#10;DgAAAAAAAAAAAAAAAAAuAgAAZHJzL2Uyb0RvYy54bWxQSwECLQAUAAYACAAAACEArGw2qtwAAAAG&#10;AQAADwAAAAAAAAAAAAAAAAArBAAAZHJzL2Rvd25yZXYueG1sUEsFBgAAAAAEAAQA8wAAADQFAAAA&#10;AA==&#10;" strokecolor="black [3213]" strokeweight=".5pt">
                <v:stroke joinstyle="miter"/>
              </v:line>
            </w:pict>
          </mc:Fallback>
        </mc:AlternateContent>
      </w:r>
    </w:p>
    <w:p w:rsidR="00D467CD" w:rsidRDefault="00D467CD" w:rsidP="00F844D5">
      <w:pPr>
        <w:spacing w:after="0" w:line="240" w:lineRule="auto"/>
        <w:ind w:left="284" w:hanging="284"/>
        <w:jc w:val="both"/>
        <w:rPr>
          <w:rFonts w:ascii="Times New Roman" w:hAnsi="Times New Roman" w:cs="Times New Roman"/>
          <w:sz w:val="24"/>
          <w:szCs w:val="24"/>
        </w:rPr>
      </w:pPr>
      <w:r w:rsidRPr="00E760F0">
        <w:rPr>
          <w:rFonts w:ascii="Times New Roman" w:hAnsi="Times New Roman" w:cs="Times New Roman"/>
          <w:sz w:val="24"/>
          <w:szCs w:val="24"/>
        </w:rPr>
        <w:t>*) Abstract Student Seminar, Animal Husbandry Study Program, Faculty of Agroindustry, University of Mercu Buana Yogyakarta, 2022.</w:t>
      </w:r>
    </w:p>
    <w:p w:rsidR="00D467CD" w:rsidRDefault="00D467CD" w:rsidP="00D467CD">
      <w:pPr>
        <w:rPr>
          <w:rFonts w:ascii="Times New Roman" w:hAnsi="Times New Roman" w:cs="Times New Roman"/>
          <w:sz w:val="24"/>
          <w:szCs w:val="24"/>
        </w:rPr>
        <w:sectPr w:rsidR="00D467CD">
          <w:pgSz w:w="12240" w:h="15840"/>
          <w:pgMar w:top="1440" w:right="1440" w:bottom="1440" w:left="1440" w:header="720" w:footer="720" w:gutter="0"/>
          <w:cols w:space="720"/>
          <w:docGrid w:linePitch="360"/>
        </w:sectPr>
      </w:pPr>
    </w:p>
    <w:p w:rsidR="00D467CD" w:rsidRPr="00495205" w:rsidRDefault="00497BAF" w:rsidP="00495205">
      <w:pPr>
        <w:spacing w:after="0" w:line="360" w:lineRule="auto"/>
        <w:jc w:val="center"/>
        <w:rPr>
          <w:rFonts w:ascii="Times New Roman" w:hAnsi="Times New Roman" w:cs="Times New Roman"/>
          <w:b/>
          <w:sz w:val="24"/>
          <w:szCs w:val="24"/>
        </w:rPr>
      </w:pPr>
      <w:r w:rsidRPr="00495205">
        <w:rPr>
          <w:rFonts w:ascii="Times New Roman" w:hAnsi="Times New Roman" w:cs="Times New Roman"/>
          <w:b/>
          <w:sz w:val="24"/>
          <w:szCs w:val="24"/>
        </w:rPr>
        <w:lastRenderedPageBreak/>
        <w:t>PENDAHULUAN</w:t>
      </w:r>
    </w:p>
    <w:p w:rsidR="00AC06F3" w:rsidRDefault="00AC06F3" w:rsidP="00497BAF">
      <w:pPr>
        <w:spacing w:after="0" w:line="276" w:lineRule="auto"/>
        <w:ind w:firstLine="720"/>
        <w:jc w:val="both"/>
        <w:rPr>
          <w:rFonts w:ascii="Times New Roman" w:hAnsi="Times New Roman" w:cs="Times New Roman"/>
          <w:sz w:val="24"/>
        </w:rPr>
      </w:pPr>
      <w:r w:rsidRPr="00115117">
        <w:rPr>
          <w:rFonts w:ascii="Times New Roman" w:hAnsi="Times New Roman" w:cs="Times New Roman"/>
          <w:sz w:val="24"/>
        </w:rPr>
        <w:t>Sapi potong merupakan hewan ternak yang dapat memberikan penghasilan dan memiliki arti penting bagi kehidupan masyarakat karena mempunyai nilai ekonomis yang tinggi. Perkembangan usaha peternakan memiliki prospek yang bagus untuk meningkatkan kesejahteraan peternak, mel</w:t>
      </w:r>
      <w:r>
        <w:rPr>
          <w:rFonts w:ascii="Times New Roman" w:hAnsi="Times New Roman" w:cs="Times New Roman"/>
          <w:sz w:val="24"/>
        </w:rPr>
        <w:t xml:space="preserve">alui pendapatan yang diperoleh. </w:t>
      </w:r>
      <w:r w:rsidRPr="00115117">
        <w:rPr>
          <w:rFonts w:ascii="Times New Roman" w:hAnsi="Times New Roman" w:cs="Times New Roman"/>
          <w:sz w:val="24"/>
        </w:rPr>
        <w:t>Pendapatan yang diperoleh peternak dipengaruhi oleh beberapa hal seperti skala usaha, pengalaman usaha, pendidikan, biaya, tenaga kerja, biaya pakan, harga bakalan dan lama periode penggemukan.</w:t>
      </w:r>
    </w:p>
    <w:p w:rsidR="00497BAF" w:rsidRPr="003661D3" w:rsidRDefault="003661D3" w:rsidP="00497BAF">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itu, dalam sebuah usaha ternak sapi khususnya sapi potong, sangat penting untuk mengetahui saluran tata niaga atau pemasaran yang dilakukan.</w:t>
      </w:r>
      <w:r w:rsidR="00497BAF">
        <w:rPr>
          <w:rFonts w:ascii="Times New Roman" w:hAnsi="Times New Roman" w:cs="Times New Roman"/>
          <w:sz w:val="24"/>
          <w:szCs w:val="24"/>
        </w:rPr>
        <w:t xml:space="preserve"> </w:t>
      </w:r>
      <w:r>
        <w:rPr>
          <w:rFonts w:ascii="Times New Roman" w:hAnsi="Times New Roman" w:cs="Times New Roman"/>
          <w:sz w:val="24"/>
          <w:szCs w:val="24"/>
          <w:lang w:val="id-ID"/>
        </w:rPr>
        <w:t>Pentingnya mengetahui saluran tata niaga dalam sebuah usaha, untuk mengetahui efisiensi pemasaran yang paling baik sehingga dapat diterapkan.</w:t>
      </w:r>
    </w:p>
    <w:p w:rsidR="00497BAF" w:rsidRDefault="003661D3" w:rsidP="00497BAF">
      <w:pPr>
        <w:spacing w:after="0" w:line="276" w:lineRule="auto"/>
        <w:ind w:firstLine="720"/>
        <w:jc w:val="both"/>
        <w:rPr>
          <w:rFonts w:ascii="Times New Roman" w:hAnsi="Times New Roman" w:cs="Times New Roman"/>
          <w:sz w:val="24"/>
          <w:szCs w:val="24"/>
        </w:rPr>
      </w:pPr>
      <w:r w:rsidRPr="00115117">
        <w:rPr>
          <w:rFonts w:ascii="Times New Roman" w:hAnsi="Times New Roman" w:cs="Times New Roman"/>
          <w:sz w:val="24"/>
        </w:rPr>
        <w:t>Peternakan khususnya dalam komoditas sapi potong menjadi program unggulan dari warga Kecamatan Bancak, Kabupaten Semarang. Peternakan sapi potong menjadi sumber penghasilan bagi ratusan warga di Kecamatan Bancak, Kabupaten Semarang.</w:t>
      </w:r>
      <w:r>
        <w:rPr>
          <w:rFonts w:ascii="Times New Roman" w:hAnsi="Times New Roman" w:cs="Times New Roman"/>
          <w:sz w:val="24"/>
          <w:lang w:val="id-ID"/>
        </w:rPr>
        <w:t xml:space="preserve"> </w:t>
      </w:r>
      <w:r w:rsidRPr="00115117">
        <w:rPr>
          <w:rFonts w:ascii="Times New Roman" w:hAnsi="Times New Roman" w:cs="Times New Roman"/>
          <w:sz w:val="24"/>
        </w:rPr>
        <w:t>Kabupaten Semarang merupakan salah satu wilayah yang memiliki jumlah produksi sapi potong cukup besar dengan jumlah populasi ternak yaitu 48.749 ekor sapi potong (Dinas Pertanian Perikanan dan Pangan Kabupaten Semarang, 2020).</w:t>
      </w:r>
      <w:r>
        <w:rPr>
          <w:rFonts w:ascii="Times New Roman" w:hAnsi="Times New Roman" w:cs="Times New Roman"/>
          <w:sz w:val="24"/>
          <w:lang w:val="id-ID"/>
        </w:rPr>
        <w:t xml:space="preserve"> </w:t>
      </w:r>
      <w:r w:rsidRPr="00115117">
        <w:rPr>
          <w:rFonts w:ascii="Times New Roman" w:hAnsi="Times New Roman" w:cs="Times New Roman"/>
          <w:sz w:val="24"/>
        </w:rPr>
        <w:t>Kecamatan Bancak merupakan wilayah yang dijadikan sebagai salah satu sentra pengembangan usaha peternakan sapi potong dengan jumlah populasi yaitu 2.8</w:t>
      </w:r>
      <w:r>
        <w:rPr>
          <w:rFonts w:ascii="Times New Roman" w:hAnsi="Times New Roman" w:cs="Times New Roman"/>
          <w:sz w:val="24"/>
        </w:rPr>
        <w:t>58</w:t>
      </w:r>
      <w:r w:rsidRPr="00115117">
        <w:rPr>
          <w:rFonts w:ascii="Times New Roman" w:hAnsi="Times New Roman" w:cs="Times New Roman"/>
          <w:sz w:val="24"/>
        </w:rPr>
        <w:t xml:space="preserve"> ekor sapi potong (Dinas Pertanian Perikanan dan Pangan Kabupaten Semarang, 2020).</w:t>
      </w:r>
    </w:p>
    <w:p w:rsidR="00497BAF" w:rsidRPr="003661D3" w:rsidRDefault="003661D3" w:rsidP="00497BAF">
      <w:pPr>
        <w:spacing w:after="0" w:line="276" w:lineRule="auto"/>
        <w:ind w:firstLine="720"/>
        <w:jc w:val="both"/>
        <w:rPr>
          <w:rFonts w:ascii="Times New Roman" w:hAnsi="Times New Roman" w:cs="Times New Roman"/>
          <w:sz w:val="24"/>
          <w:szCs w:val="24"/>
          <w:lang w:val="id-ID"/>
        </w:rPr>
      </w:pPr>
      <w:r w:rsidRPr="00115117">
        <w:rPr>
          <w:rFonts w:ascii="Times New Roman" w:hAnsi="Times New Roman" w:cs="Times New Roman"/>
          <w:sz w:val="24"/>
        </w:rPr>
        <w:lastRenderedPageBreak/>
        <w:t>Hal tersebut menunjukan bahwa Kecamatan Bancak, Kabupaten Semarang mempunyai potensi dan populasi ternak sapi potong yang cukup bes</w:t>
      </w:r>
      <w:r>
        <w:rPr>
          <w:rFonts w:ascii="Times New Roman" w:hAnsi="Times New Roman" w:cs="Times New Roman"/>
          <w:sz w:val="24"/>
        </w:rPr>
        <w:t>ar untuk dilakukan pengembangan</w:t>
      </w:r>
      <w:r w:rsidRPr="00115117">
        <w:rPr>
          <w:rFonts w:ascii="Times New Roman" w:hAnsi="Times New Roman" w:cs="Times New Roman"/>
          <w:sz w:val="24"/>
        </w:rPr>
        <w:t xml:space="preserve"> peternakan usaha sapi potong. Peternak sapi potong di Kecamatan Bancak, Kabupaten Semarang umumnya masih menggunakan jenis usaha peternakan rakyat dimana sistem pemeliharaannya masih secara tradisional</w:t>
      </w:r>
      <w:r>
        <w:rPr>
          <w:rFonts w:ascii="Times New Roman" w:hAnsi="Times New Roman" w:cs="Times New Roman"/>
          <w:sz w:val="24"/>
          <w:lang w:val="id-ID"/>
        </w:rPr>
        <w:t>.</w:t>
      </w:r>
    </w:p>
    <w:p w:rsidR="00EB6262" w:rsidRPr="003661D3" w:rsidRDefault="003661D3" w:rsidP="00EB6262">
      <w:pPr>
        <w:spacing w:after="0" w:line="276" w:lineRule="auto"/>
        <w:ind w:firstLine="720"/>
        <w:jc w:val="both"/>
        <w:rPr>
          <w:rFonts w:ascii="Times New Roman" w:hAnsi="Times New Roman" w:cs="Times New Roman"/>
          <w:sz w:val="24"/>
          <w:szCs w:val="24"/>
          <w:lang w:val="id-ID"/>
        </w:rPr>
      </w:pPr>
      <w:r w:rsidRPr="00115117">
        <w:rPr>
          <w:rFonts w:ascii="Times New Roman" w:hAnsi="Times New Roman" w:cs="Times New Roman"/>
          <w:sz w:val="24"/>
        </w:rPr>
        <w:t xml:space="preserve">Oleh karena itu, diharapkan melalui adanya pembangunan di bidang peternakan khususnya komoditas sapi potong, dapat meningkatkan kualitas pendapatan, memperluas lapangan kerja dan memberikan kesempatan bagi masyarakat di pedesaan untuk menjalankan sebuah usaha. Penelitian ini diharapkan dapat memberikan informasi atau edukasi kepada peternak sapi potong di Kecamatan Bancak, Kabupaten Semarang sehingga peternak dapat menjalankan usahanya dengan baik demi meningkatkan status sosial dan kesejahteraan hidup. Selain itu, peternak sapi potong di Kecamatan Bancak, Kabupaten Semarang mampu menganalisis sendiri antara penerimaan yang diperoleh dan besarnya biaya yang dikeluarkan, </w:t>
      </w:r>
      <w:r>
        <w:rPr>
          <w:rFonts w:ascii="Times New Roman" w:hAnsi="Times New Roman" w:cs="Times New Roman"/>
          <w:sz w:val="24"/>
        </w:rPr>
        <w:t xml:space="preserve">menganalisis saluran tata niaga untuk mengetahui efisiensi pemasaran, </w:t>
      </w:r>
      <w:r w:rsidRPr="00115117">
        <w:rPr>
          <w:rFonts w:ascii="Times New Roman" w:hAnsi="Times New Roman" w:cs="Times New Roman"/>
          <w:sz w:val="24"/>
        </w:rPr>
        <w:t>sehingga dapat mempermudah peternak dalam menghitung besarnya total pendapatan yang diperoleh</w:t>
      </w:r>
      <w:r>
        <w:rPr>
          <w:rFonts w:ascii="Times New Roman" w:hAnsi="Times New Roman" w:cs="Times New Roman"/>
          <w:sz w:val="24"/>
        </w:rPr>
        <w:t>, dan peternak dapat mengetahui saluran pemasaran yang efisien untuk diterapkan</w:t>
      </w:r>
      <w:r>
        <w:rPr>
          <w:rFonts w:ascii="Times New Roman" w:hAnsi="Times New Roman" w:cs="Times New Roman"/>
          <w:sz w:val="24"/>
          <w:lang w:val="id-ID"/>
        </w:rPr>
        <w:t>.</w:t>
      </w:r>
    </w:p>
    <w:p w:rsidR="00833DD5" w:rsidRDefault="00833DD5" w:rsidP="00833DD5">
      <w:pPr>
        <w:spacing w:after="0" w:line="276" w:lineRule="auto"/>
        <w:ind w:firstLine="720"/>
        <w:jc w:val="both"/>
        <w:rPr>
          <w:rFonts w:ascii="Times New Roman" w:hAnsi="Times New Roman" w:cs="Times New Roman"/>
          <w:sz w:val="24"/>
        </w:rPr>
      </w:pPr>
      <w:r w:rsidRPr="00760F6B">
        <w:rPr>
          <w:rFonts w:ascii="Times New Roman" w:hAnsi="Times New Roman" w:cs="Times New Roman"/>
          <w:sz w:val="24"/>
        </w:rPr>
        <w:t>Tujuan dilakukannya penelitian ini adalah untuk mengetahui pendap</w:t>
      </w:r>
      <w:r>
        <w:rPr>
          <w:rFonts w:ascii="Times New Roman" w:hAnsi="Times New Roman" w:cs="Times New Roman"/>
          <w:sz w:val="24"/>
        </w:rPr>
        <w:t xml:space="preserve">atan usaha peternak sapi potong dan saluran tata niaga yang efisien sehingga dapat diterapkan di Kecamatan Bancak, Kabupaten Semarang karena lokasi tersebut merupakan salah satu </w:t>
      </w:r>
      <w:r>
        <w:rPr>
          <w:rFonts w:ascii="Times New Roman" w:hAnsi="Times New Roman" w:cs="Times New Roman"/>
          <w:sz w:val="24"/>
        </w:rPr>
        <w:lastRenderedPageBreak/>
        <w:t>lokasi yang sedang dilakukan pengembangan usaha ternak potong oleh pemerintah melalui Dinas Peternakan.</w:t>
      </w:r>
    </w:p>
    <w:p w:rsidR="00833DD5" w:rsidRDefault="00833DD5" w:rsidP="00833DD5">
      <w:pPr>
        <w:spacing w:after="0" w:line="276" w:lineRule="auto"/>
        <w:ind w:firstLine="720"/>
        <w:jc w:val="both"/>
        <w:rPr>
          <w:rFonts w:ascii="Times New Roman" w:hAnsi="Times New Roman" w:cs="Times New Roman"/>
          <w:sz w:val="24"/>
        </w:rPr>
      </w:pPr>
      <w:r w:rsidRPr="00095BBE">
        <w:rPr>
          <w:rFonts w:ascii="Times New Roman" w:hAnsi="Times New Roman" w:cs="Times New Roman"/>
          <w:sz w:val="24"/>
        </w:rPr>
        <w:t>Manfaat dilakukannya penelitian ini adalah memberikan informasi kepada masyarakat mengenai pendapatan usaha peternak sapi potong</w:t>
      </w:r>
      <w:r>
        <w:rPr>
          <w:rFonts w:ascii="Times New Roman" w:hAnsi="Times New Roman" w:cs="Times New Roman"/>
          <w:sz w:val="24"/>
        </w:rPr>
        <w:t xml:space="preserve"> dan saluran tata niaga yang paling efisien</w:t>
      </w:r>
      <w:r w:rsidRPr="00095BBE">
        <w:rPr>
          <w:rFonts w:ascii="Times New Roman" w:hAnsi="Times New Roman" w:cs="Times New Roman"/>
          <w:sz w:val="24"/>
        </w:rPr>
        <w:t>, sebagai bahan bagi peternak untuk mengevaluasi pelaksanaan dalam menjalankan usaha sehingga dapat memperoleh hasil maksimal dan sebagai sumber informasi ketika mengambil keb</w:t>
      </w:r>
      <w:r>
        <w:rPr>
          <w:rFonts w:ascii="Times New Roman" w:hAnsi="Times New Roman" w:cs="Times New Roman"/>
          <w:sz w:val="24"/>
        </w:rPr>
        <w:t>ijakan untuk meningkatkan usaha</w:t>
      </w:r>
      <w:r>
        <w:rPr>
          <w:rFonts w:ascii="Times New Roman" w:hAnsi="Times New Roman" w:cs="Times New Roman"/>
          <w:sz w:val="24"/>
          <w:lang w:val="id-ID"/>
        </w:rPr>
        <w:t xml:space="preserve">. </w:t>
      </w:r>
      <w:r>
        <w:rPr>
          <w:rFonts w:ascii="Times New Roman" w:hAnsi="Times New Roman" w:cs="Times New Roman"/>
          <w:sz w:val="24"/>
        </w:rPr>
        <w:t>Selain itu, untuk memberikan informasi kepada pemerintah setempat mengenai pendapatan peternak sapi potong di Kecamatan Bancak, Kabupaten Semarang sehingga dapat diberikan bantuan untuk meningkatkan skala usaha.</w:t>
      </w:r>
    </w:p>
    <w:p w:rsidR="00C53B9C" w:rsidRDefault="00C53B9C" w:rsidP="00C53B9C">
      <w:pPr>
        <w:spacing w:after="0" w:line="360" w:lineRule="auto"/>
        <w:ind w:firstLine="709"/>
        <w:jc w:val="both"/>
        <w:rPr>
          <w:rFonts w:ascii="Times New Roman" w:hAnsi="Times New Roman" w:cs="Times New Roman"/>
          <w:b/>
          <w:sz w:val="24"/>
          <w:szCs w:val="24"/>
        </w:rPr>
      </w:pPr>
      <w:r w:rsidRPr="00C53B9C">
        <w:rPr>
          <w:rFonts w:ascii="Times New Roman" w:hAnsi="Times New Roman" w:cs="Times New Roman"/>
          <w:b/>
          <w:sz w:val="24"/>
          <w:szCs w:val="24"/>
        </w:rPr>
        <w:t>MATERI DAN METODE</w:t>
      </w:r>
    </w:p>
    <w:p w:rsidR="00A251BE" w:rsidRDefault="00A251BE" w:rsidP="00A251BE">
      <w:pPr>
        <w:pStyle w:val="ListParagraph"/>
        <w:spacing w:after="0" w:line="276" w:lineRule="auto"/>
        <w:ind w:left="0" w:firstLine="720"/>
        <w:jc w:val="both"/>
        <w:rPr>
          <w:rFonts w:ascii="Times New Roman" w:hAnsi="Times New Roman" w:cs="Times New Roman"/>
          <w:sz w:val="24"/>
        </w:rPr>
      </w:pPr>
      <w:r>
        <w:rPr>
          <w:rFonts w:ascii="Times New Roman" w:hAnsi="Times New Roman" w:cs="Times New Roman"/>
          <w:sz w:val="24"/>
        </w:rPr>
        <w:t>Penelitian ini dilaksanakan di Kecamatan Bancak, Kabupaten Semarang, pada bulan Februari sampai Maret 2022.</w:t>
      </w:r>
      <w:r>
        <w:rPr>
          <w:rFonts w:ascii="Times New Roman" w:hAnsi="Times New Roman" w:cs="Times New Roman"/>
          <w:sz w:val="24"/>
          <w:lang w:val="id-ID"/>
        </w:rPr>
        <w:t xml:space="preserve"> </w:t>
      </w:r>
      <w:r>
        <w:rPr>
          <w:rFonts w:ascii="Times New Roman" w:hAnsi="Times New Roman" w:cs="Times New Roman"/>
          <w:sz w:val="24"/>
        </w:rPr>
        <w:t xml:space="preserve">Materi penelitian </w:t>
      </w:r>
      <w:r>
        <w:rPr>
          <w:rFonts w:ascii="Times New Roman" w:hAnsi="Times New Roman" w:cs="Times New Roman"/>
          <w:sz w:val="24"/>
          <w:lang w:val="id-ID"/>
        </w:rPr>
        <w:t>meliputi</w:t>
      </w:r>
      <w:r>
        <w:rPr>
          <w:rFonts w:ascii="Times New Roman" w:hAnsi="Times New Roman" w:cs="Times New Roman"/>
          <w:sz w:val="24"/>
        </w:rPr>
        <w:t xml:space="preserve"> alat dan bahan. Alat yang digunakan yaitu kuesioner untuk menanyakan informasi sesuai dengan kebutuhan peneliti yang ditujukan kepada narasumber. Bahan yang digunakan yaitu seluruh peternak sapi potong yang telah diambil sampel sebanyak 100 orang peternak di Kecamatan Bancak, Kabupaten Semarang sebagai responden.</w:t>
      </w:r>
    </w:p>
    <w:p w:rsidR="00843912" w:rsidRPr="00843912" w:rsidRDefault="00A251BE" w:rsidP="00843912">
      <w:pPr>
        <w:spacing w:after="0" w:line="276" w:lineRule="auto"/>
        <w:ind w:firstLine="709"/>
        <w:jc w:val="both"/>
        <w:rPr>
          <w:rFonts w:ascii="Times New Roman" w:eastAsiaTheme="minorEastAsia" w:hAnsi="Times New Roman" w:cs="Times New Roman"/>
          <w:sz w:val="24"/>
        </w:rPr>
      </w:pPr>
      <w:r>
        <w:rPr>
          <w:rFonts w:ascii="Times New Roman" w:hAnsi="Times New Roman" w:cs="Times New Roman"/>
          <w:sz w:val="24"/>
        </w:rPr>
        <w:t>Metode penelitian yang digunakan yaitu penelitian kuantitatif deskriptif</w:t>
      </w:r>
      <w:r>
        <w:rPr>
          <w:rFonts w:ascii="Times New Roman" w:hAnsi="Times New Roman" w:cs="Times New Roman"/>
          <w:sz w:val="24"/>
          <w:szCs w:val="24"/>
        </w:rPr>
        <w:t xml:space="preserve">. </w:t>
      </w:r>
      <w:r w:rsidRPr="00970D42">
        <w:rPr>
          <w:rFonts w:ascii="Times New Roman" w:eastAsiaTheme="minorEastAsia" w:hAnsi="Times New Roman" w:cs="Times New Roman"/>
          <w:sz w:val="24"/>
        </w:rPr>
        <w:t>Data yang digunakan yaitu data kuali</w:t>
      </w:r>
      <w:r>
        <w:rPr>
          <w:rFonts w:ascii="Times New Roman" w:eastAsiaTheme="minorEastAsia" w:hAnsi="Times New Roman" w:cs="Times New Roman"/>
          <w:sz w:val="24"/>
        </w:rPr>
        <w:t>tatif dan data kuantitatif.</w:t>
      </w:r>
      <w:r w:rsidR="00C53B9C">
        <w:rPr>
          <w:rFonts w:ascii="Times New Roman" w:hAnsi="Times New Roman" w:cs="Times New Roman"/>
          <w:sz w:val="24"/>
          <w:szCs w:val="24"/>
        </w:rPr>
        <w:t xml:space="preserve"> </w:t>
      </w:r>
      <w:r>
        <w:rPr>
          <w:rFonts w:ascii="Times New Roman" w:eastAsiaTheme="minorEastAsia" w:hAnsi="Times New Roman" w:cs="Times New Roman"/>
          <w:sz w:val="24"/>
        </w:rPr>
        <w:t>Data yang diperoleh berupa data primer dan data sekunder.</w:t>
      </w:r>
    </w:p>
    <w:p w:rsidR="00C53B9C" w:rsidRDefault="00C53B9C" w:rsidP="00115F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Prosedur Penelitian</w:t>
      </w:r>
    </w:p>
    <w:p w:rsidR="00843912" w:rsidRDefault="00843912" w:rsidP="00843912">
      <w:pPr>
        <w:spacing w:after="0" w:line="480" w:lineRule="auto"/>
        <w:rPr>
          <w:rFonts w:ascii="Times New Roman" w:hAnsi="Times New Roman" w:cs="Times New Roman"/>
          <w:b/>
          <w:sz w:val="24"/>
        </w:rPr>
      </w:pPr>
      <w:r>
        <w:rPr>
          <w:rFonts w:ascii="Times New Roman" w:hAnsi="Times New Roman" w:cs="Times New Roman"/>
          <w:b/>
          <w:sz w:val="24"/>
        </w:rPr>
        <w:t>Perhitungan Sampel</w:t>
      </w:r>
    </w:p>
    <w:p w:rsidR="0094260D" w:rsidRDefault="00843912" w:rsidP="00843912">
      <w:pPr>
        <w:spacing w:after="120" w:line="276" w:lineRule="auto"/>
        <w:ind w:firstLine="720"/>
        <w:jc w:val="both"/>
        <w:rPr>
          <w:rFonts w:ascii="Times New Roman" w:hAnsi="Times New Roman" w:cs="Times New Roman"/>
          <w:sz w:val="24"/>
        </w:rPr>
      </w:pPr>
      <w:r>
        <w:rPr>
          <w:rFonts w:ascii="Times New Roman" w:hAnsi="Times New Roman" w:cs="Times New Roman"/>
          <w:sz w:val="24"/>
        </w:rPr>
        <w:lastRenderedPageBreak/>
        <w:t>Jumlah populasi pada penelitian yang akan digunakan yaitu seluruh peternak yang memiliki usaha sapi potong di Kecamatan Bancak, Kabupaten Semarang. Kemudian, dilakukan pengambilan sampel secara minimum yang dapat mewakili jumlah populasi yang ada dengan menggunakan rumus slovin :</w:t>
      </w:r>
    </w:p>
    <w:p w:rsidR="00843912" w:rsidRPr="007D54BB" w:rsidRDefault="00843912" w:rsidP="00843912">
      <w:pPr>
        <w:spacing w:after="0" w:line="276" w:lineRule="auto"/>
        <w:jc w:val="both"/>
        <w:rPr>
          <w:rFonts w:ascii="Times New Roman" w:eastAsiaTheme="minorEastAsia" w:hAnsi="Times New Roman" w:cs="Times New Roman"/>
          <w:sz w:val="32"/>
        </w:rPr>
      </w:pPr>
      <w:r w:rsidRPr="007D54BB">
        <w:rPr>
          <w:rFonts w:ascii="Times New Roman" w:hAnsi="Times New Roman" w:cs="Times New Roman"/>
          <w:sz w:val="24"/>
        </w:rPr>
        <w:t xml:space="preserve">n </w:t>
      </w:r>
      <w:r w:rsidRPr="007D54BB">
        <w:rPr>
          <w:rFonts w:ascii="Times New Roman" w:hAnsi="Times New Roman" w:cs="Times New Roman"/>
          <w:sz w:val="24"/>
        </w:rPr>
        <w:tab/>
        <w:t>=</w:t>
      </w:r>
      <w:r w:rsidRPr="007D54BB">
        <w:rPr>
          <w:rFonts w:ascii="Times New Roman" w:hAnsi="Times New Roman" w:cs="Times New Roman"/>
          <w:sz w:val="24"/>
        </w:rPr>
        <w:tab/>
        <w:t xml:space="preserve"> </w:t>
      </w:r>
      <m:oMath>
        <m:f>
          <m:fPr>
            <m:ctrlPr>
              <w:rPr>
                <w:rFonts w:ascii="Cambria Math" w:hAnsi="Cambria Math" w:cs="Times New Roman"/>
                <w:i/>
                <w:sz w:val="32"/>
              </w:rPr>
            </m:ctrlPr>
          </m:fPr>
          <m:num>
            <m:r>
              <m:rPr>
                <m:nor/>
              </m:rPr>
              <w:rPr>
                <w:rFonts w:ascii="Cambria Math" w:hAnsi="Cambria Math" w:cs="Times New Roman"/>
                <w:sz w:val="32"/>
              </w:rPr>
              <m:t xml:space="preserve"> N </m:t>
            </m:r>
          </m:num>
          <m:den>
            <m:r>
              <m:rPr>
                <m:nor/>
              </m:rPr>
              <w:rPr>
                <w:rFonts w:ascii="Cambria Math" w:hAnsi="Cambria Math" w:cs="Times New Roman"/>
                <w:sz w:val="32"/>
              </w:rPr>
              <m:t xml:space="preserve">1+N </m:t>
            </m:r>
            <m:sSup>
              <m:sSupPr>
                <m:ctrlPr>
                  <w:rPr>
                    <w:rFonts w:ascii="Cambria Math" w:hAnsi="Cambria Math" w:cs="Times New Roman"/>
                    <w:i/>
                    <w:sz w:val="32"/>
                  </w:rPr>
                </m:ctrlPr>
              </m:sSupPr>
              <m:e>
                <m:d>
                  <m:dPr>
                    <m:ctrlPr>
                      <w:rPr>
                        <w:rFonts w:ascii="Cambria Math" w:hAnsi="Cambria Math" w:cs="Times New Roman"/>
                        <w:i/>
                        <w:sz w:val="32"/>
                      </w:rPr>
                    </m:ctrlPr>
                  </m:dPr>
                  <m:e>
                    <m:r>
                      <m:rPr>
                        <m:nor/>
                      </m:rPr>
                      <w:rPr>
                        <w:rFonts w:ascii="Cambria Math" w:hAnsi="Cambria Math" w:cs="Times New Roman"/>
                        <w:sz w:val="32"/>
                      </w:rPr>
                      <m:t>e</m:t>
                    </m:r>
                  </m:e>
                </m:d>
              </m:e>
              <m:sup>
                <m:r>
                  <m:rPr>
                    <m:nor/>
                  </m:rPr>
                  <w:rPr>
                    <w:rFonts w:ascii="Cambria Math" w:hAnsi="Cambria Math" w:cs="Times New Roman"/>
                    <w:sz w:val="32"/>
                  </w:rPr>
                  <m:t>2</m:t>
                </m:r>
              </m:sup>
            </m:sSup>
          </m:den>
        </m:f>
      </m:oMath>
    </w:p>
    <w:p w:rsidR="00843912" w:rsidRDefault="00843912" w:rsidP="00843912">
      <w:pPr>
        <w:spacing w:after="0"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Keterangan :</w:t>
      </w:r>
    </w:p>
    <w:p w:rsidR="00843912" w:rsidRDefault="00843912" w:rsidP="00843912">
      <w:pPr>
        <w:spacing w:after="0"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n </w:t>
      </w:r>
      <w:r>
        <w:rPr>
          <w:rFonts w:ascii="Times New Roman" w:eastAsiaTheme="minorEastAsia" w:hAnsi="Times New Roman" w:cs="Times New Roman"/>
          <w:sz w:val="24"/>
        </w:rPr>
        <w:tab/>
        <w:t>= Jumlah sampel</w:t>
      </w:r>
    </w:p>
    <w:p w:rsidR="00843912" w:rsidRDefault="00843912" w:rsidP="00843912">
      <w:pPr>
        <w:spacing w:after="0"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N</w:t>
      </w:r>
      <w:r>
        <w:rPr>
          <w:rFonts w:ascii="Times New Roman" w:eastAsiaTheme="minorEastAsia" w:hAnsi="Times New Roman" w:cs="Times New Roman"/>
          <w:sz w:val="24"/>
        </w:rPr>
        <w:tab/>
        <w:t>= Jumlah populasi</w:t>
      </w:r>
    </w:p>
    <w:p w:rsidR="00843912" w:rsidRDefault="00843912" w:rsidP="00843912">
      <w:pPr>
        <w:spacing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e</w:t>
      </w:r>
      <w:r>
        <w:rPr>
          <w:rFonts w:ascii="Times New Roman" w:eastAsiaTheme="minorEastAsia" w:hAnsi="Times New Roman" w:cs="Times New Roman"/>
          <w:sz w:val="24"/>
        </w:rPr>
        <w:tab/>
        <w:t>= Tingkat kesalahan (10%)</w:t>
      </w:r>
    </w:p>
    <w:p w:rsidR="00843912" w:rsidRDefault="00843912" w:rsidP="00843912">
      <w:pPr>
        <w:spacing w:line="276" w:lineRule="auto"/>
        <w:jc w:val="both"/>
        <w:rPr>
          <w:rFonts w:ascii="Times New Roman" w:hAnsi="Times New Roman"/>
          <w:sz w:val="24"/>
          <w:szCs w:val="24"/>
          <w:lang w:val="id-ID"/>
        </w:rPr>
      </w:pPr>
      <w:r>
        <w:rPr>
          <w:rFonts w:ascii="Times New Roman" w:eastAsiaTheme="minorEastAsia" w:hAnsi="Times New Roman" w:cs="Times New Roman"/>
          <w:sz w:val="24"/>
        </w:rPr>
        <w:t xml:space="preserve">Dalam penelitian ini terdapat jumlah sampel yang digunakan yaitu sebanyak 100 orang peternak </w:t>
      </w:r>
      <w:r>
        <w:rPr>
          <w:rFonts w:ascii="Times New Roman" w:hAnsi="Times New Roman"/>
          <w:sz w:val="24"/>
          <w:szCs w:val="24"/>
        </w:rPr>
        <w:t>dimana sampel akan di ambil secara acak</w:t>
      </w:r>
      <w:r>
        <w:rPr>
          <w:rFonts w:ascii="Times New Roman" w:hAnsi="Times New Roman"/>
          <w:sz w:val="24"/>
          <w:szCs w:val="24"/>
          <w:lang w:val="id-ID"/>
        </w:rPr>
        <w:t xml:space="preserve"> dengan memenuhi kriteria yaitu :</w:t>
      </w:r>
    </w:p>
    <w:p w:rsidR="00843912" w:rsidRDefault="00843912" w:rsidP="00843912">
      <w:pPr>
        <w:numPr>
          <w:ilvl w:val="0"/>
          <w:numId w:val="7"/>
        </w:numPr>
        <w:spacing w:after="0" w:line="276" w:lineRule="auto"/>
        <w:jc w:val="both"/>
        <w:rPr>
          <w:rFonts w:ascii="Times New Roman" w:hAnsi="Times New Roman"/>
          <w:sz w:val="24"/>
          <w:szCs w:val="24"/>
        </w:rPr>
      </w:pPr>
      <w:r>
        <w:rPr>
          <w:rFonts w:ascii="Times New Roman" w:hAnsi="Times New Roman"/>
          <w:sz w:val="24"/>
          <w:szCs w:val="24"/>
        </w:rPr>
        <w:t>Tempat mudah dijangkau.</w:t>
      </w:r>
    </w:p>
    <w:p w:rsidR="00843912" w:rsidRDefault="00843912" w:rsidP="00843912">
      <w:pPr>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Jumlah kepemilikan ternak yaitu minimal </w:t>
      </w:r>
      <w:r>
        <w:rPr>
          <w:rFonts w:ascii="Times New Roman" w:hAnsi="Times New Roman" w:cs="Times New Roman"/>
          <w:sz w:val="24"/>
          <w:szCs w:val="24"/>
        </w:rPr>
        <w:t>1 UT</w:t>
      </w:r>
      <w:r>
        <w:rPr>
          <w:rFonts w:ascii="Times New Roman" w:hAnsi="Times New Roman"/>
          <w:sz w:val="24"/>
          <w:szCs w:val="24"/>
        </w:rPr>
        <w:t>.</w:t>
      </w:r>
    </w:p>
    <w:p w:rsidR="00843912" w:rsidRDefault="00843912" w:rsidP="00E2632A">
      <w:pPr>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Memiliki pengalaman beternak </w:t>
      </w:r>
      <w:r>
        <w:rPr>
          <w:rFonts w:ascii="Times New Roman" w:hAnsi="Times New Roman" w:cs="Times New Roman"/>
          <w:sz w:val="24"/>
          <w:szCs w:val="24"/>
        </w:rPr>
        <w:t xml:space="preserve">≥ </w:t>
      </w:r>
      <w:r>
        <w:rPr>
          <w:rFonts w:ascii="Times New Roman" w:hAnsi="Times New Roman"/>
          <w:sz w:val="24"/>
          <w:szCs w:val="24"/>
        </w:rPr>
        <w:t>2 tahun.</w:t>
      </w:r>
    </w:p>
    <w:p w:rsidR="00843912" w:rsidRPr="00843912" w:rsidRDefault="00843912" w:rsidP="00E2632A">
      <w:pPr>
        <w:numPr>
          <w:ilvl w:val="0"/>
          <w:numId w:val="7"/>
        </w:numPr>
        <w:spacing w:line="276" w:lineRule="auto"/>
        <w:jc w:val="both"/>
        <w:rPr>
          <w:rFonts w:ascii="Times New Roman" w:hAnsi="Times New Roman"/>
          <w:sz w:val="24"/>
          <w:szCs w:val="24"/>
        </w:rPr>
      </w:pPr>
      <w:r>
        <w:rPr>
          <w:rFonts w:ascii="Times New Roman" w:hAnsi="Times New Roman"/>
          <w:sz w:val="24"/>
          <w:szCs w:val="24"/>
        </w:rPr>
        <w:t>Pernah menjual ternak sapi dalam 1 tahun terakhir.</w:t>
      </w:r>
    </w:p>
    <w:p w:rsidR="0094260D" w:rsidRPr="00E2632A" w:rsidRDefault="00E2632A" w:rsidP="00E2632A">
      <w:pPr>
        <w:spacing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Pengumpulan Data</w:t>
      </w:r>
    </w:p>
    <w:p w:rsidR="00E2632A" w:rsidRDefault="00E2632A" w:rsidP="00E2632A">
      <w:pPr>
        <w:spacing w:after="0" w:line="276"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Metode pengumpulan data yang digunakan yaitu wawancara. Metode wawancara dilakukan untuk mengumpulkan data melalui interview dengan bantuan berupa kuesioner yang telah disusun sesuai keperluan peneliti </w:t>
      </w:r>
      <w:r>
        <w:rPr>
          <w:rFonts w:ascii="Times New Roman" w:eastAsiaTheme="minorEastAsia" w:hAnsi="Times New Roman" w:cs="Times New Roman"/>
          <w:sz w:val="24"/>
          <w:lang w:val="id-ID"/>
        </w:rPr>
        <w:t>dan</w:t>
      </w:r>
      <w:r>
        <w:rPr>
          <w:rFonts w:ascii="Times New Roman" w:eastAsiaTheme="minorEastAsia" w:hAnsi="Times New Roman" w:cs="Times New Roman"/>
          <w:sz w:val="24"/>
        </w:rPr>
        <w:t xml:space="preserve"> ditujukan kepada peternak sapi potong di Kecamatan Bancak, Kabupaten Semarang. </w:t>
      </w:r>
    </w:p>
    <w:p w:rsidR="0094260D" w:rsidRDefault="00E2632A" w:rsidP="00115F73">
      <w:pPr>
        <w:spacing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Variabel Penelitian</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Saluran Pemasaran</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Margin Pemasaran</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Biaya Pemasaran</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Biaya Tetap</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Biaya Variabel</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Biaya Total</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Penerimaan Usaha</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Pendapatan Usaha</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Break Event Point</w:t>
      </w:r>
    </w:p>
    <w:p w:rsidR="00BE77A5" w:rsidRDefault="00BE77A5" w:rsidP="00BE77A5">
      <w:pPr>
        <w:pStyle w:val="ListParagraph"/>
        <w:numPr>
          <w:ilvl w:val="0"/>
          <w:numId w:val="9"/>
        </w:numPr>
        <w:spacing w:after="120"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Return Cost Ratio</w:t>
      </w:r>
    </w:p>
    <w:p w:rsidR="0094260D" w:rsidRPr="00BE77A5" w:rsidRDefault="00BE77A5" w:rsidP="00115F73">
      <w:pPr>
        <w:spacing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Ekonomi</w:t>
      </w:r>
    </w:p>
    <w:p w:rsidR="00BE77A5" w:rsidRDefault="00BE77A5" w:rsidP="00BE77A5">
      <w:pPr>
        <w:spacing w:after="120" w:line="276" w:lineRule="auto"/>
        <w:ind w:firstLine="709"/>
        <w:jc w:val="both"/>
        <w:rPr>
          <w:rFonts w:ascii="Times New Roman" w:eastAsiaTheme="minorEastAsia" w:hAnsi="Times New Roman" w:cs="Times New Roman"/>
          <w:sz w:val="24"/>
        </w:rPr>
      </w:pPr>
      <w:r>
        <w:rPr>
          <w:rFonts w:ascii="Times New Roman" w:eastAsiaTheme="minorEastAsia" w:hAnsi="Times New Roman" w:cs="Times New Roman"/>
          <w:sz w:val="24"/>
        </w:rPr>
        <w:t>Analisis saluran pemasaran dilakukan untuk mengetahui saluran yang dilalui dalam pemasaran ternak sapi potong di Kecamatan Bancak, Kabupaten Semarang mulai dari peternak sampai ternak terjual.</w:t>
      </w:r>
    </w:p>
    <w:p w:rsidR="00BE77A5" w:rsidRDefault="00BE77A5" w:rsidP="00BE77A5">
      <w:pPr>
        <w:pStyle w:val="ListParagraph"/>
        <w:spacing w:after="0" w:line="276"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Biaya pemasaran untuk mengetahui biaya yang dikeluarkan oleh setiap lembaga pemasaran selama proses pemasaran ternak sapi potong di Kecamatan Bancak, Kabupaten Semarang menggunakan rumus sebagai berikut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BP = BP1 + BP2 + BP3 + ... + BPN</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Keterangan :</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BP</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 Biaya Pemasaran</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BP1, BP2, BP3, BPN </w:t>
      </w:r>
      <w:r>
        <w:rPr>
          <w:rFonts w:ascii="Times New Roman" w:eastAsiaTheme="minorEastAsia" w:hAnsi="Times New Roman" w:cs="Times New Roman"/>
          <w:sz w:val="24"/>
        </w:rPr>
        <w:tab/>
        <w:t xml:space="preserve"> : Biaya pemasaran dengan tiap-tiap lembaga pemasaran</w:t>
      </w:r>
    </w:p>
    <w:p w:rsidR="00BE77A5" w:rsidRDefault="00BE77A5" w:rsidP="00BE77A5">
      <w:pPr>
        <w:pStyle w:val="ListParagraph"/>
        <w:spacing w:after="0" w:line="276"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Margin pemasaran yaitu selisih harga dari tingkat produsen hingga pada tingkat konsumen, yang diperoleh menggunakan rumus sebagai berikut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Mp = Pr – Pf</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Keterangan :</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Mp : Margin pemasaran (Rp/ekor)</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Pr  : Harga ditingkat konsumen (Rp/ekor)</w:t>
      </w:r>
    </w:p>
    <w:p w:rsidR="00BE77A5" w:rsidRDefault="00BE77A5" w:rsidP="00BE77A5">
      <w:pPr>
        <w:pStyle w:val="ListParagraph"/>
        <w:spacing w:after="0" w:line="276"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Pf  : Harga ditingkat produsen (Rp/ekor)</w:t>
      </w:r>
    </w:p>
    <w:p w:rsidR="00BE77A5" w:rsidRDefault="00BE77A5" w:rsidP="00BE77A5">
      <w:pPr>
        <w:spacing w:after="0" w:line="276"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P</w:t>
      </w:r>
      <w:r w:rsidRPr="0071390D">
        <w:rPr>
          <w:rFonts w:ascii="Times New Roman" w:eastAsiaTheme="minorEastAsia" w:hAnsi="Times New Roman" w:cs="Times New Roman"/>
          <w:sz w:val="24"/>
        </w:rPr>
        <w:t xml:space="preserve">endapatan </w:t>
      </w:r>
      <w:r>
        <w:rPr>
          <w:rFonts w:ascii="Times New Roman" w:eastAsiaTheme="minorEastAsia" w:hAnsi="Times New Roman" w:cs="Times New Roman"/>
          <w:sz w:val="24"/>
        </w:rPr>
        <w:t xml:space="preserve">atau keuntungan </w:t>
      </w:r>
      <w:r w:rsidRPr="0071390D">
        <w:rPr>
          <w:rFonts w:ascii="Times New Roman" w:eastAsiaTheme="minorEastAsia" w:hAnsi="Times New Roman" w:cs="Times New Roman"/>
          <w:sz w:val="24"/>
        </w:rPr>
        <w:t xml:space="preserve">diperoleh </w:t>
      </w:r>
      <w:r>
        <w:rPr>
          <w:rFonts w:ascii="Times New Roman" w:eastAsiaTheme="minorEastAsia" w:hAnsi="Times New Roman" w:cs="Times New Roman"/>
          <w:sz w:val="24"/>
        </w:rPr>
        <w:t xml:space="preserve">dengan menghitung </w:t>
      </w:r>
      <w:r w:rsidRPr="0071390D">
        <w:rPr>
          <w:rFonts w:ascii="Times New Roman" w:eastAsiaTheme="minorEastAsia" w:hAnsi="Times New Roman" w:cs="Times New Roman"/>
          <w:sz w:val="24"/>
        </w:rPr>
        <w:t xml:space="preserve">banyaknya pendapatan peternak yang ada </w:t>
      </w:r>
      <w:r>
        <w:rPr>
          <w:rFonts w:ascii="Times New Roman" w:eastAsiaTheme="minorEastAsia" w:hAnsi="Times New Roman" w:cs="Times New Roman"/>
          <w:sz w:val="24"/>
        </w:rPr>
        <w:t>di Kecamatan Bancak, Kabupaten Semarang</w:t>
      </w:r>
      <w:r w:rsidRPr="0071390D">
        <w:rPr>
          <w:rFonts w:ascii="Times New Roman" w:eastAsiaTheme="minorEastAsia" w:hAnsi="Times New Roman" w:cs="Times New Roman"/>
          <w:sz w:val="24"/>
        </w:rPr>
        <w:t xml:space="preserve">, kemudian dijumlahkan dengan cara memastikan jumlah total biaya produksi, total penerimaan dan </w:t>
      </w:r>
      <w:r w:rsidRPr="0071390D">
        <w:rPr>
          <w:rFonts w:ascii="Times New Roman" w:eastAsiaTheme="minorEastAsia" w:hAnsi="Times New Roman" w:cs="Times New Roman"/>
          <w:sz w:val="24"/>
        </w:rPr>
        <w:lastRenderedPageBreak/>
        <w:t>total pendapatan dari masing-masing peternak sapi potong</w:t>
      </w:r>
      <w:r>
        <w:rPr>
          <w:rFonts w:ascii="Times New Roman" w:eastAsiaTheme="minorEastAsia" w:hAnsi="Times New Roman" w:cs="Times New Roman"/>
          <w:sz w:val="24"/>
        </w:rPr>
        <w:t xml:space="preserve"> dengan rumus sebagai berikut :</w:t>
      </w:r>
      <w:r w:rsidRPr="0071390D">
        <w:rPr>
          <w:rFonts w:ascii="Times New Roman" w:eastAsiaTheme="minorEastAsia" w:hAnsi="Times New Roman" w:cs="Times New Roman"/>
          <w:sz w:val="24"/>
        </w:rPr>
        <w:t xml:space="preserve"> </w:t>
      </w:r>
    </w:p>
    <w:p w:rsidR="00BE77A5" w:rsidRPr="00BE77A5" w:rsidRDefault="00BE77A5" w:rsidP="00BE77A5">
      <w:pPr>
        <w:spacing w:after="0" w:line="276" w:lineRule="auto"/>
        <w:ind w:firstLine="720"/>
        <w:rPr>
          <w:rFonts w:ascii="Times New Roman" w:eastAsiaTheme="minorEastAsia" w:hAnsi="Times New Roman" w:cs="Times New Roman"/>
          <w:sz w:val="24"/>
        </w:rPr>
      </w:pPr>
      <w:r w:rsidRPr="00BE77A5">
        <w:rPr>
          <w:rFonts w:ascii="Times New Roman" w:eastAsiaTheme="minorEastAsia" w:hAnsi="Times New Roman" w:cs="Times New Roman"/>
          <w:sz w:val="24"/>
        </w:rPr>
        <w:t>TR</w:t>
      </w:r>
      <w:r w:rsidRPr="00BE77A5">
        <w:rPr>
          <w:rFonts w:ascii="Times New Roman" w:eastAsiaTheme="minorEastAsia" w:hAnsi="Times New Roman" w:cs="Times New Roman"/>
          <w:sz w:val="24"/>
        </w:rPr>
        <w:tab/>
        <w:t>=</w:t>
      </w:r>
      <w:r w:rsidRPr="00BE77A5">
        <w:rPr>
          <w:rFonts w:ascii="Times New Roman" w:eastAsiaTheme="minorEastAsia" w:hAnsi="Times New Roman" w:cs="Times New Roman"/>
          <w:sz w:val="24"/>
        </w:rPr>
        <w:tab/>
        <w:t>Q X P</w:t>
      </w:r>
    </w:p>
    <w:p w:rsidR="00BE77A5" w:rsidRDefault="00BE77A5" w:rsidP="00BE77A5">
      <w:pPr>
        <w:pStyle w:val="ListParagraph"/>
        <w:spacing w:after="0" w:line="276" w:lineRule="auto"/>
        <w:ind w:left="0" w:firstLine="720"/>
        <w:rPr>
          <w:rFonts w:ascii="Times New Roman" w:eastAsiaTheme="minorEastAsia" w:hAnsi="Times New Roman" w:cs="Times New Roman"/>
          <w:sz w:val="24"/>
        </w:rPr>
      </w:pPr>
      <w:r w:rsidRPr="0071390D">
        <w:rPr>
          <w:rFonts w:ascii="Times New Roman" w:eastAsiaTheme="minorEastAsia" w:hAnsi="Times New Roman" w:cs="Times New Roman"/>
          <w:sz w:val="24"/>
        </w:rPr>
        <w:t xml:space="preserve">TC </w:t>
      </w:r>
      <w:r w:rsidRPr="0071390D">
        <w:rPr>
          <w:rFonts w:ascii="Times New Roman" w:eastAsiaTheme="minorEastAsia" w:hAnsi="Times New Roman" w:cs="Times New Roman"/>
          <w:sz w:val="24"/>
        </w:rPr>
        <w:tab/>
        <w:t>=</w:t>
      </w:r>
      <w:r w:rsidRPr="0071390D">
        <w:rPr>
          <w:rFonts w:ascii="Times New Roman" w:eastAsiaTheme="minorEastAsia" w:hAnsi="Times New Roman" w:cs="Times New Roman"/>
          <w:sz w:val="24"/>
        </w:rPr>
        <w:tab/>
        <w:t>FC + VC</w:t>
      </w:r>
    </w:p>
    <w:p w:rsidR="00BE77A5" w:rsidRDefault="00BE77A5" w:rsidP="00BE77A5">
      <w:pPr>
        <w:pStyle w:val="ListParagraph"/>
        <w:spacing w:after="0" w:line="276" w:lineRule="auto"/>
        <w:ind w:left="0" w:firstLine="720"/>
        <w:rPr>
          <w:rFonts w:ascii="Times New Roman" w:eastAsiaTheme="minorEastAsia" w:hAnsi="Times New Roman" w:cs="Times New Roman"/>
          <w:sz w:val="24"/>
        </w:rPr>
      </w:pPr>
      <w:r w:rsidRPr="0071390D">
        <w:rPr>
          <w:rFonts w:ascii="Times New Roman" w:eastAsiaTheme="minorEastAsia" w:hAnsi="Times New Roman" w:cs="Times New Roman"/>
          <w:sz w:val="24"/>
        </w:rPr>
        <w:t xml:space="preserve">Td </w:t>
      </w:r>
      <w:r w:rsidRPr="0071390D">
        <w:rPr>
          <w:rFonts w:ascii="Times New Roman" w:eastAsiaTheme="minorEastAsia" w:hAnsi="Times New Roman" w:cs="Times New Roman"/>
          <w:sz w:val="24"/>
        </w:rPr>
        <w:tab/>
        <w:t>=</w:t>
      </w:r>
      <w:r w:rsidRPr="0071390D">
        <w:rPr>
          <w:rFonts w:ascii="Times New Roman" w:eastAsiaTheme="minorEastAsia" w:hAnsi="Times New Roman" w:cs="Times New Roman"/>
          <w:sz w:val="24"/>
        </w:rPr>
        <w:tab/>
        <w:t>TR – TC</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Keterangan :</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TR</w:t>
      </w:r>
      <w:r w:rsidRPr="00C10258">
        <w:rPr>
          <w:rFonts w:ascii="Times New Roman" w:eastAsiaTheme="minorEastAsia" w:hAnsi="Times New Roman" w:cs="Times New Roman"/>
          <w:sz w:val="24"/>
        </w:rPr>
        <w:tab/>
        <w:t>= Total Revenue/penerimaan</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 xml:space="preserve">Q </w:t>
      </w:r>
      <w:r w:rsidRPr="00C10258">
        <w:rPr>
          <w:rFonts w:ascii="Times New Roman" w:eastAsiaTheme="minorEastAsia" w:hAnsi="Times New Roman" w:cs="Times New Roman"/>
          <w:sz w:val="24"/>
        </w:rPr>
        <w:tab/>
        <w:t>= Jumlah produksi</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 xml:space="preserve">P </w:t>
      </w:r>
      <w:r w:rsidRPr="00C10258">
        <w:rPr>
          <w:rFonts w:ascii="Times New Roman" w:eastAsiaTheme="minorEastAsia" w:hAnsi="Times New Roman" w:cs="Times New Roman"/>
          <w:sz w:val="24"/>
        </w:rPr>
        <w:tab/>
        <w:t>= Harga</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TC</w:t>
      </w:r>
      <w:r w:rsidRPr="00C10258">
        <w:rPr>
          <w:rFonts w:ascii="Times New Roman" w:eastAsiaTheme="minorEastAsia" w:hAnsi="Times New Roman" w:cs="Times New Roman"/>
          <w:sz w:val="24"/>
        </w:rPr>
        <w:tab/>
        <w:t>= Biaya total (Rp/tahun)</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FC</w:t>
      </w:r>
      <w:r w:rsidRPr="00C10258">
        <w:rPr>
          <w:rFonts w:ascii="Times New Roman" w:eastAsiaTheme="minorEastAsia" w:hAnsi="Times New Roman" w:cs="Times New Roman"/>
          <w:sz w:val="24"/>
        </w:rPr>
        <w:tab/>
        <w:t>= Biaya tetap (Rp/tahun)</w:t>
      </w:r>
    </w:p>
    <w:p w:rsidR="00BE77A5" w:rsidRPr="00C10258"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VC</w:t>
      </w:r>
      <w:r w:rsidRPr="00C10258">
        <w:rPr>
          <w:rFonts w:ascii="Times New Roman" w:eastAsiaTheme="minorEastAsia" w:hAnsi="Times New Roman" w:cs="Times New Roman"/>
          <w:sz w:val="24"/>
        </w:rPr>
        <w:tab/>
        <w:t>= Biaya Variabel (Rp/tahun)</w:t>
      </w:r>
    </w:p>
    <w:p w:rsidR="00BE77A5" w:rsidRDefault="00BE77A5" w:rsidP="00BE77A5">
      <w:pPr>
        <w:spacing w:after="0" w:line="276" w:lineRule="auto"/>
        <w:jc w:val="both"/>
        <w:rPr>
          <w:rFonts w:ascii="Times New Roman" w:eastAsiaTheme="minorEastAsia" w:hAnsi="Times New Roman" w:cs="Times New Roman"/>
          <w:sz w:val="24"/>
        </w:rPr>
      </w:pPr>
      <w:r w:rsidRPr="00C10258">
        <w:rPr>
          <w:rFonts w:ascii="Times New Roman" w:eastAsiaTheme="minorEastAsia" w:hAnsi="Times New Roman" w:cs="Times New Roman"/>
          <w:sz w:val="24"/>
        </w:rPr>
        <w:t>Td</w:t>
      </w:r>
      <w:r w:rsidRPr="00C10258">
        <w:rPr>
          <w:rFonts w:ascii="Times New Roman" w:eastAsiaTheme="minorEastAsia" w:hAnsi="Times New Roman" w:cs="Times New Roman"/>
          <w:sz w:val="24"/>
        </w:rPr>
        <w:tab/>
        <w:t>= Total pendapatan (Rp/tahun)</w:t>
      </w:r>
    </w:p>
    <w:p w:rsidR="00BE77A5" w:rsidRDefault="00BE77A5" w:rsidP="00BE77A5">
      <w:pPr>
        <w:spacing w:after="0" w:line="276" w:lineRule="auto"/>
        <w:ind w:firstLine="709"/>
        <w:jc w:val="both"/>
        <w:rPr>
          <w:rFonts w:ascii="Times New Roman" w:eastAsiaTheme="minorEastAsia" w:hAnsi="Times New Roman" w:cs="Times New Roman"/>
          <w:sz w:val="24"/>
        </w:rPr>
      </w:pPr>
      <w:r w:rsidRPr="00B42341">
        <w:rPr>
          <w:rFonts w:ascii="Times New Roman" w:eastAsiaTheme="minorEastAsia" w:hAnsi="Times New Roman" w:cs="Times New Roman"/>
          <w:i/>
          <w:sz w:val="24"/>
        </w:rPr>
        <w:t>Break Event Point</w:t>
      </w:r>
      <w:r>
        <w:rPr>
          <w:rFonts w:ascii="Times New Roman" w:eastAsiaTheme="minorEastAsia" w:hAnsi="Times New Roman" w:cs="Times New Roman"/>
          <w:sz w:val="24"/>
        </w:rPr>
        <w:t xml:space="preserve"> (BEP) digunakan untuk mengetahui titik impas usaha ternak sapi potong di Kecamatan Bancak melalui rumus sebagai berikut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BEP (Rp) = </w:t>
      </w:r>
      <m:oMath>
        <m:f>
          <m:fPr>
            <m:ctrlPr>
              <w:rPr>
                <w:rFonts w:ascii="Cambria Math" w:eastAsiaTheme="minorEastAsia" w:hAnsi="Cambria Math" w:cs="Times New Roman"/>
                <w:i/>
                <w:sz w:val="32"/>
              </w:rPr>
            </m:ctrlPr>
          </m:fPr>
          <m:num>
            <m:r>
              <m:rPr>
                <m:nor/>
              </m:rPr>
              <w:rPr>
                <w:rFonts w:ascii="Times New Roman" w:eastAsiaTheme="minorEastAsia" w:hAnsi="Times New Roman" w:cs="Times New Roman"/>
                <w:sz w:val="32"/>
              </w:rPr>
              <m:t>Biaya Tetap</m:t>
            </m:r>
          </m:num>
          <m:den>
            <m:f>
              <m:fPr>
                <m:ctrlPr>
                  <w:rPr>
                    <w:rFonts w:ascii="Cambria Math" w:eastAsiaTheme="minorEastAsia" w:hAnsi="Cambria Math" w:cs="Times New Roman"/>
                    <w:i/>
                    <w:sz w:val="32"/>
                  </w:rPr>
                </m:ctrlPr>
              </m:fPr>
              <m:num>
                <m:r>
                  <m:rPr>
                    <m:nor/>
                  </m:rPr>
                  <w:rPr>
                    <w:rFonts w:ascii="Times New Roman" w:eastAsiaTheme="minorEastAsia" w:hAnsi="Times New Roman" w:cs="Times New Roman"/>
                    <w:sz w:val="36"/>
                  </w:rPr>
                  <m:t>1 - Biaya Variabel</m:t>
                </m:r>
              </m:num>
              <m:den>
                <m:r>
                  <m:rPr>
                    <m:nor/>
                  </m:rPr>
                  <w:rPr>
                    <w:rFonts w:ascii="Times New Roman" w:eastAsiaTheme="minorEastAsia" w:hAnsi="Times New Roman" w:cs="Times New Roman"/>
                    <w:sz w:val="40"/>
                  </w:rPr>
                  <m:t>Penjualan</m:t>
                </m:r>
              </m:den>
            </m:f>
          </m:den>
        </m:f>
      </m:oMath>
      <w:r>
        <w:rPr>
          <w:rFonts w:ascii="Times New Roman" w:eastAsiaTheme="minorEastAsia" w:hAnsi="Times New Roman" w:cs="Times New Roman"/>
          <w:sz w:val="24"/>
        </w:rPr>
        <w:t xml:space="preserve">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BEP (Unit) = </w:t>
      </w:r>
      <m:oMath>
        <m:f>
          <m:fPr>
            <m:ctrlPr>
              <w:rPr>
                <w:rFonts w:ascii="Cambria Math" w:eastAsiaTheme="minorEastAsia" w:hAnsi="Cambria Math" w:cs="Times New Roman"/>
                <w:i/>
                <w:sz w:val="32"/>
              </w:rPr>
            </m:ctrlPr>
          </m:fPr>
          <m:num>
            <m:r>
              <m:rPr>
                <m:nor/>
              </m:rPr>
              <w:rPr>
                <w:rFonts w:ascii="Times New Roman" w:eastAsiaTheme="minorEastAsia" w:hAnsi="Times New Roman" w:cs="Times New Roman"/>
                <w:sz w:val="32"/>
              </w:rPr>
              <m:t>Biaya Tetap</m:t>
            </m:r>
          </m:num>
          <m:den>
            <m:r>
              <m:rPr>
                <m:nor/>
              </m:rPr>
              <w:rPr>
                <w:rFonts w:ascii="Times New Roman" w:eastAsiaTheme="minorEastAsia" w:hAnsi="Times New Roman" w:cs="Times New Roman"/>
                <w:sz w:val="32"/>
              </w:rPr>
              <m:t>Harga Jual/Unit - Biaya Variabel/Unit</m:t>
            </m:r>
          </m:den>
        </m:f>
      </m:oMath>
      <w:r>
        <w:rPr>
          <w:rFonts w:ascii="Times New Roman" w:eastAsiaTheme="minorEastAsia" w:hAnsi="Times New Roman" w:cs="Times New Roman"/>
          <w:sz w:val="24"/>
        </w:rPr>
        <w:t xml:space="preserve"> </w:t>
      </w:r>
    </w:p>
    <w:p w:rsidR="00BE77A5" w:rsidRDefault="00BE77A5" w:rsidP="00BE77A5">
      <w:pPr>
        <w:pStyle w:val="ListParagraph"/>
        <w:spacing w:after="0" w:line="276" w:lineRule="auto"/>
        <w:ind w:left="0" w:firstLine="709"/>
        <w:rPr>
          <w:rFonts w:ascii="Times New Roman" w:eastAsiaTheme="minorEastAsia" w:hAnsi="Times New Roman" w:cs="Times New Roman"/>
          <w:sz w:val="24"/>
        </w:rPr>
      </w:pPr>
      <w:r w:rsidRPr="00B42341">
        <w:rPr>
          <w:rFonts w:ascii="Times New Roman" w:eastAsiaTheme="minorEastAsia" w:hAnsi="Times New Roman" w:cs="Times New Roman"/>
          <w:i/>
          <w:sz w:val="24"/>
        </w:rPr>
        <w:t>Return Cost Ratio</w:t>
      </w:r>
      <w:r>
        <w:rPr>
          <w:rFonts w:ascii="Times New Roman" w:eastAsiaTheme="minorEastAsia" w:hAnsi="Times New Roman" w:cs="Times New Roman"/>
          <w:sz w:val="24"/>
        </w:rPr>
        <w:t xml:space="preserve"> (R/C) digunakan untuk mengetahui kelayakan usaha ternak sapi potong di Kecamatan Bancak melalui rumus sebagai berikut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R/C = </w:t>
      </w:r>
      <m:oMath>
        <m:f>
          <m:fPr>
            <m:ctrlPr>
              <w:rPr>
                <w:rFonts w:ascii="Cambria Math" w:eastAsiaTheme="minorEastAsia" w:hAnsi="Cambria Math" w:cs="Times New Roman"/>
                <w:i/>
                <w:sz w:val="32"/>
              </w:rPr>
            </m:ctrlPr>
          </m:fPr>
          <m:num>
            <m:r>
              <m:rPr>
                <m:nor/>
              </m:rPr>
              <w:rPr>
                <w:rFonts w:ascii="Cambria Math" w:eastAsiaTheme="minorEastAsia" w:hAnsi="Times New Roman" w:cs="Times New Roman"/>
                <w:sz w:val="32"/>
              </w:rPr>
              <m:t>P</m:t>
            </m:r>
            <m:r>
              <m:rPr>
                <m:nor/>
              </m:rPr>
              <w:rPr>
                <w:rFonts w:ascii="Times New Roman" w:eastAsiaTheme="minorEastAsia" w:hAnsi="Times New Roman" w:cs="Times New Roman"/>
                <w:sz w:val="36"/>
              </w:rPr>
              <m:t>enerimaan</m:t>
            </m:r>
          </m:num>
          <m:den>
            <m:r>
              <m:rPr>
                <m:nor/>
              </m:rPr>
              <w:rPr>
                <w:rFonts w:ascii="Times New Roman" w:eastAsiaTheme="minorEastAsia" w:hAnsi="Times New Roman" w:cs="Times New Roman"/>
                <w:sz w:val="32"/>
              </w:rPr>
              <m:t xml:space="preserve">Biaya Total </m:t>
            </m:r>
          </m:den>
        </m:f>
      </m:oMath>
      <w:r>
        <w:rPr>
          <w:rFonts w:ascii="Times New Roman" w:eastAsiaTheme="minorEastAsia" w:hAnsi="Times New Roman" w:cs="Times New Roman"/>
          <w:sz w:val="24"/>
        </w:rPr>
        <w:t xml:space="preserve"> </w:t>
      </w:r>
    </w:p>
    <w:p w:rsidR="00BE77A5" w:rsidRDefault="00BE77A5" w:rsidP="00BE77A5">
      <w:pPr>
        <w:pStyle w:val="ListParagraph"/>
        <w:spacing w:after="0" w:line="276"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Efisiensi pemasaran dapat dihitung dengan menggunakan nilai dari persentasi margin pemasaran pada setiap saluran pemasaran dimana semakin kecil nilai efisiensi pemasaran maka semakin efisien pemasaran tersebut untuk digunakan, dengan menggunakan rumus sebagai berikut :</w:t>
      </w:r>
    </w:p>
    <w:p w:rsidR="00BE77A5" w:rsidRDefault="00BE77A5" w:rsidP="00BE77A5">
      <w:pPr>
        <w:pStyle w:val="ListParagraph"/>
        <w:spacing w:after="0" w:line="276" w:lineRule="auto"/>
        <w:ind w:left="0"/>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Efisiensi = </w:t>
      </w:r>
      <m:oMath>
        <m:f>
          <m:fPr>
            <m:ctrlPr>
              <w:rPr>
                <w:rFonts w:ascii="Cambria Math" w:eastAsiaTheme="minorEastAsia" w:hAnsi="Cambria Math" w:cs="Times New Roman"/>
                <w:i/>
                <w:sz w:val="32"/>
              </w:rPr>
            </m:ctrlPr>
          </m:fPr>
          <m:num>
            <m:r>
              <m:rPr>
                <m:nor/>
              </m:rPr>
              <w:rPr>
                <w:rFonts w:ascii="Times New Roman" w:eastAsiaTheme="minorEastAsia" w:hAnsi="Times New Roman" w:cs="Times New Roman"/>
                <w:sz w:val="32"/>
              </w:rPr>
              <m:t>Biaya pemasaran</m:t>
            </m:r>
          </m:num>
          <m:den>
            <m:r>
              <m:rPr>
                <m:nor/>
              </m:rPr>
              <w:rPr>
                <w:rFonts w:ascii="Times New Roman" w:eastAsiaTheme="minorEastAsia" w:hAnsi="Times New Roman" w:cs="Times New Roman"/>
                <w:sz w:val="32"/>
              </w:rPr>
              <m:t>Harga penjualan</m:t>
            </m:r>
          </m:den>
        </m:f>
      </m:oMath>
      <w:r>
        <w:rPr>
          <w:rFonts w:ascii="Times New Roman" w:eastAsiaTheme="minorEastAsia" w:hAnsi="Times New Roman" w:cs="Times New Roman"/>
          <w:sz w:val="24"/>
        </w:rPr>
        <w:t xml:space="preserve"> x 100%</w:t>
      </w:r>
    </w:p>
    <w:p w:rsidR="00272090" w:rsidRDefault="00272090" w:rsidP="00BE77A5">
      <w:pPr>
        <w:spacing w:line="276" w:lineRule="auto"/>
        <w:jc w:val="both"/>
        <w:rPr>
          <w:rFonts w:ascii="Times New Roman" w:eastAsiaTheme="minorEastAsia" w:hAnsi="Times New Roman" w:cs="Times New Roman"/>
          <w:color w:val="000000" w:themeColor="text1"/>
          <w:sz w:val="24"/>
          <w:szCs w:val="24"/>
        </w:rPr>
      </w:pPr>
    </w:p>
    <w:p w:rsidR="002430ED" w:rsidRDefault="002430ED" w:rsidP="00575B0D">
      <w:pPr>
        <w:spacing w:after="0" w:line="360" w:lineRule="auto"/>
        <w:jc w:val="center"/>
        <w:rPr>
          <w:rFonts w:ascii="Times New Roman" w:eastAsiaTheme="minorEastAsia" w:hAnsi="Times New Roman" w:cs="Times New Roman"/>
          <w:b/>
          <w:sz w:val="24"/>
          <w:szCs w:val="24"/>
        </w:rPr>
        <w:sectPr w:rsidR="002430ED" w:rsidSect="00D467CD">
          <w:pgSz w:w="12240" w:h="15840"/>
          <w:pgMar w:top="1440" w:right="1440" w:bottom="1440" w:left="1440" w:header="720" w:footer="720" w:gutter="0"/>
          <w:cols w:num="2" w:space="720"/>
          <w:docGrid w:linePitch="360"/>
        </w:sectPr>
      </w:pPr>
    </w:p>
    <w:p w:rsidR="00B93E93" w:rsidRDefault="00115F73" w:rsidP="00575B0D">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Hasil dan Pembahasan</w:t>
      </w:r>
    </w:p>
    <w:p w:rsidR="00030473" w:rsidRPr="002430ED" w:rsidRDefault="00030473" w:rsidP="002430ED">
      <w:pPr>
        <w:pStyle w:val="ListParagraph"/>
        <w:spacing w:after="0" w:line="276" w:lineRule="auto"/>
        <w:ind w:left="0"/>
        <w:jc w:val="center"/>
        <w:rPr>
          <w:rFonts w:ascii="Times New Roman" w:hAnsi="Times New Roman" w:cs="Times New Roman"/>
          <w:b/>
          <w:sz w:val="24"/>
        </w:rPr>
      </w:pPr>
      <w:r>
        <w:rPr>
          <w:rFonts w:ascii="Times New Roman" w:hAnsi="Times New Roman" w:cs="Times New Roman"/>
          <w:b/>
          <w:sz w:val="24"/>
        </w:rPr>
        <w:t>Keadaan Umum Wilayah</w:t>
      </w:r>
    </w:p>
    <w:p w:rsidR="005540EA" w:rsidRDefault="002430ED" w:rsidP="005540EA">
      <w:pPr>
        <w:spacing w:line="276" w:lineRule="auto"/>
        <w:ind w:firstLine="709"/>
        <w:jc w:val="both"/>
        <w:rPr>
          <w:rFonts w:ascii="Times New Roman" w:hAnsi="Times New Roman" w:cs="Times New Roman"/>
          <w:sz w:val="24"/>
          <w:lang w:val="id-ID"/>
        </w:rPr>
      </w:pPr>
      <w:r>
        <w:rPr>
          <w:rFonts w:ascii="Times New Roman" w:hAnsi="Times New Roman" w:cs="Times New Roman"/>
          <w:sz w:val="24"/>
        </w:rPr>
        <w:t xml:space="preserve">Kecamatan Bancak merupakan salah satu dari 19 kecamatan yang di Kabupaten Semarang. Secara geografis wilayah Kecamatan Bancak terletak pada ketinggian 400 m diatas permukaan laut, dengan suhu udara mencapai 23 - 24 ℃ serta curah hujan 3.104 Mm. Kecamatan Bancak memiliki luas 6.384,55 ha dimana terdiri dari 9 desa yaitu </w:t>
      </w:r>
      <w:r>
        <w:rPr>
          <w:rFonts w:ascii="Times New Roman" w:hAnsi="Times New Roman" w:cs="Times New Roman"/>
          <w:sz w:val="24"/>
        </w:rPr>
        <w:lastRenderedPageBreak/>
        <w:t>Desa Pucung, Desa Rejosari, Desa Lembu, Desa Plumutan, Desa Bantal, Desa Jlumpang, Desa Bancak, Desa Wonokerto dan Desa Boto. Penduduk di Kecamatan Bancak berjumlah 24.679 jiwa</w:t>
      </w:r>
      <w:r>
        <w:rPr>
          <w:rFonts w:ascii="Times New Roman" w:hAnsi="Times New Roman" w:cs="Times New Roman"/>
          <w:sz w:val="24"/>
          <w:lang w:val="id-ID"/>
        </w:rPr>
        <w:t>.</w:t>
      </w:r>
    </w:p>
    <w:p w:rsidR="005540EA" w:rsidRDefault="005540EA" w:rsidP="005540EA">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t xml:space="preserve">Kecamatan Bancak merupakan salah satu wilayah di Kabupaten Semarang dengan potensi sektor peternakan yang cukup besar dan berkembang, khususnya untuk ternak ruminansia seperti sapi potong. </w:t>
      </w:r>
    </w:p>
    <w:p w:rsidR="00466857" w:rsidRDefault="00466857" w:rsidP="005540EA">
      <w:pPr>
        <w:pStyle w:val="ListParagraph"/>
        <w:spacing w:line="276" w:lineRule="auto"/>
        <w:ind w:left="0"/>
        <w:jc w:val="both"/>
        <w:rPr>
          <w:rFonts w:ascii="Times New Roman" w:hAnsi="Times New Roman" w:cs="Times New Roman"/>
          <w:sz w:val="24"/>
        </w:rPr>
        <w:sectPr w:rsidR="00466857" w:rsidSect="00466857">
          <w:type w:val="continuous"/>
          <w:pgSz w:w="12240" w:h="15840"/>
          <w:pgMar w:top="1440" w:right="1440" w:bottom="1440" w:left="1440" w:header="720" w:footer="720" w:gutter="0"/>
          <w:cols w:num="2" w:space="720"/>
          <w:docGrid w:linePitch="360"/>
        </w:sectPr>
      </w:pPr>
    </w:p>
    <w:p w:rsidR="004B76A3" w:rsidRDefault="004B76A3" w:rsidP="005540EA">
      <w:pPr>
        <w:pStyle w:val="ListParagraph"/>
        <w:spacing w:line="276" w:lineRule="auto"/>
        <w:ind w:left="0"/>
        <w:jc w:val="both"/>
        <w:rPr>
          <w:rFonts w:ascii="Times New Roman" w:hAnsi="Times New Roman" w:cs="Times New Roman"/>
          <w:sz w:val="24"/>
        </w:rPr>
      </w:pPr>
    </w:p>
    <w:p w:rsidR="005540EA" w:rsidRPr="003703D1" w:rsidRDefault="005540EA" w:rsidP="005540EA">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Tabel 1. Jumlah Populasi Ternak Besar di Kecamatan Bancak, Kabupaten Semarang.</w:t>
      </w:r>
      <w:r w:rsidRPr="00284154">
        <w:rPr>
          <w:rFonts w:ascii="Times New Roman" w:hAnsi="Times New Roman" w:cs="Times New Roman"/>
          <w:noProof/>
          <w:sz w:val="24"/>
          <w:lang w:eastAsia="id-ID"/>
        </w:rPr>
        <w:t xml:space="preserve"> </w:t>
      </w:r>
    </w:p>
    <w:tbl>
      <w:tblPr>
        <w:tblStyle w:val="TableGrid"/>
        <w:tblW w:w="0" w:type="auto"/>
        <w:tblLook w:val="04A0" w:firstRow="1" w:lastRow="0" w:firstColumn="1" w:lastColumn="0" w:noHBand="0" w:noVBand="1"/>
      </w:tblPr>
      <w:tblGrid>
        <w:gridCol w:w="2835"/>
        <w:gridCol w:w="2835"/>
        <w:gridCol w:w="3686"/>
      </w:tblGrid>
      <w:tr w:rsidR="005540EA" w:rsidTr="005540EA">
        <w:tc>
          <w:tcPr>
            <w:tcW w:w="2835" w:type="dxa"/>
            <w:tcBorders>
              <w:top w:val="double" w:sz="4" w:space="0" w:color="auto"/>
              <w:left w:val="nil"/>
              <w:bottom w:val="single" w:sz="4" w:space="0" w:color="auto"/>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Jenis Ternak</w:t>
            </w:r>
          </w:p>
        </w:tc>
        <w:tc>
          <w:tcPr>
            <w:tcW w:w="2835" w:type="dxa"/>
            <w:tcBorders>
              <w:top w:val="double" w:sz="4" w:space="0" w:color="auto"/>
              <w:left w:val="nil"/>
              <w:bottom w:val="single" w:sz="4" w:space="0" w:color="auto"/>
              <w:right w:val="nil"/>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Jumlah (Ekor)</w:t>
            </w:r>
          </w:p>
        </w:tc>
        <w:tc>
          <w:tcPr>
            <w:tcW w:w="3686" w:type="dxa"/>
            <w:tcBorders>
              <w:top w:val="double" w:sz="4" w:space="0" w:color="auto"/>
              <w:left w:val="nil"/>
              <w:bottom w:val="single" w:sz="4" w:space="0" w:color="auto"/>
              <w:right w:val="nil"/>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Persentase (%)</w:t>
            </w:r>
          </w:p>
        </w:tc>
      </w:tr>
      <w:tr w:rsidR="005540EA" w:rsidTr="005540EA">
        <w:tc>
          <w:tcPr>
            <w:tcW w:w="2835" w:type="dxa"/>
            <w:tcBorders>
              <w:top w:val="single" w:sz="4" w:space="0" w:color="auto"/>
              <w:left w:val="nil"/>
              <w:bottom w:val="nil"/>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Sapi Potong</w:t>
            </w:r>
          </w:p>
        </w:tc>
        <w:tc>
          <w:tcPr>
            <w:tcW w:w="2835" w:type="dxa"/>
            <w:tcBorders>
              <w:top w:val="single" w:sz="4" w:space="0" w:color="auto"/>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2858</w:t>
            </w:r>
          </w:p>
        </w:tc>
        <w:tc>
          <w:tcPr>
            <w:tcW w:w="3686" w:type="dxa"/>
            <w:tcBorders>
              <w:top w:val="single" w:sz="4" w:space="0" w:color="auto"/>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37,17</w:t>
            </w:r>
          </w:p>
        </w:tc>
      </w:tr>
      <w:tr w:rsidR="005540EA" w:rsidTr="005540EA">
        <w:tc>
          <w:tcPr>
            <w:tcW w:w="2835" w:type="dxa"/>
            <w:tcBorders>
              <w:top w:val="nil"/>
              <w:left w:val="nil"/>
              <w:bottom w:val="nil"/>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 xml:space="preserve">Kerbau </w:t>
            </w:r>
          </w:p>
        </w:tc>
        <w:tc>
          <w:tcPr>
            <w:tcW w:w="2835"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7</w:t>
            </w:r>
          </w:p>
        </w:tc>
        <w:tc>
          <w:tcPr>
            <w:tcW w:w="3686"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0,1</w:t>
            </w:r>
          </w:p>
        </w:tc>
      </w:tr>
      <w:tr w:rsidR="005540EA" w:rsidTr="005540EA">
        <w:tc>
          <w:tcPr>
            <w:tcW w:w="2835" w:type="dxa"/>
            <w:tcBorders>
              <w:top w:val="nil"/>
              <w:left w:val="nil"/>
              <w:bottom w:val="nil"/>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Sapi Perah</w:t>
            </w:r>
          </w:p>
        </w:tc>
        <w:tc>
          <w:tcPr>
            <w:tcW w:w="2835"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w:t>
            </w:r>
          </w:p>
        </w:tc>
        <w:tc>
          <w:tcPr>
            <w:tcW w:w="3686"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0,04</w:t>
            </w:r>
          </w:p>
        </w:tc>
      </w:tr>
      <w:tr w:rsidR="005540EA" w:rsidTr="005540EA">
        <w:tc>
          <w:tcPr>
            <w:tcW w:w="2835" w:type="dxa"/>
            <w:tcBorders>
              <w:top w:val="nil"/>
              <w:left w:val="nil"/>
              <w:bottom w:val="nil"/>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Kambing</w:t>
            </w:r>
          </w:p>
        </w:tc>
        <w:tc>
          <w:tcPr>
            <w:tcW w:w="2835"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2695</w:t>
            </w:r>
          </w:p>
        </w:tc>
        <w:tc>
          <w:tcPr>
            <w:tcW w:w="3686" w:type="dxa"/>
            <w:tcBorders>
              <w:top w:val="nil"/>
              <w:left w:val="nil"/>
              <w:bottom w:val="nil"/>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34,98</w:t>
            </w:r>
          </w:p>
        </w:tc>
      </w:tr>
      <w:tr w:rsidR="005540EA" w:rsidTr="005540EA">
        <w:tc>
          <w:tcPr>
            <w:tcW w:w="2835" w:type="dxa"/>
            <w:tcBorders>
              <w:top w:val="nil"/>
              <w:left w:val="nil"/>
              <w:bottom w:val="single" w:sz="4" w:space="0" w:color="auto"/>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 xml:space="preserve">Domba </w:t>
            </w:r>
          </w:p>
        </w:tc>
        <w:tc>
          <w:tcPr>
            <w:tcW w:w="2835" w:type="dxa"/>
            <w:tcBorders>
              <w:top w:val="nil"/>
              <w:left w:val="nil"/>
              <w:bottom w:val="single" w:sz="4" w:space="0" w:color="auto"/>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2127</w:t>
            </w:r>
          </w:p>
        </w:tc>
        <w:tc>
          <w:tcPr>
            <w:tcW w:w="3686" w:type="dxa"/>
            <w:tcBorders>
              <w:top w:val="nil"/>
              <w:left w:val="nil"/>
              <w:bottom w:val="single" w:sz="4" w:space="0" w:color="auto"/>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27,66</w:t>
            </w:r>
          </w:p>
        </w:tc>
      </w:tr>
      <w:tr w:rsidR="005540EA" w:rsidTr="005540EA">
        <w:tc>
          <w:tcPr>
            <w:tcW w:w="2835" w:type="dxa"/>
            <w:tcBorders>
              <w:top w:val="single" w:sz="4" w:space="0" w:color="auto"/>
              <w:left w:val="nil"/>
              <w:bottom w:val="single" w:sz="4" w:space="0" w:color="auto"/>
              <w:right w:val="nil"/>
            </w:tcBorders>
          </w:tcPr>
          <w:p w:rsidR="005540EA" w:rsidRDefault="005540EA" w:rsidP="005540EA">
            <w:pPr>
              <w:pStyle w:val="ListParagraph"/>
              <w:ind w:left="0"/>
              <w:jc w:val="both"/>
              <w:rPr>
                <w:rFonts w:ascii="Times New Roman" w:hAnsi="Times New Roman" w:cs="Times New Roman"/>
                <w:sz w:val="24"/>
              </w:rPr>
            </w:pPr>
            <w:r>
              <w:rPr>
                <w:rFonts w:ascii="Times New Roman" w:hAnsi="Times New Roman" w:cs="Times New Roman"/>
                <w:sz w:val="24"/>
              </w:rPr>
              <w:t>Total</w:t>
            </w:r>
          </w:p>
        </w:tc>
        <w:tc>
          <w:tcPr>
            <w:tcW w:w="2835" w:type="dxa"/>
            <w:tcBorders>
              <w:top w:val="single" w:sz="4" w:space="0" w:color="auto"/>
              <w:left w:val="nil"/>
              <w:bottom w:val="single" w:sz="4" w:space="0" w:color="auto"/>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7690</w:t>
            </w:r>
          </w:p>
        </w:tc>
        <w:tc>
          <w:tcPr>
            <w:tcW w:w="3686" w:type="dxa"/>
            <w:tcBorders>
              <w:top w:val="single" w:sz="4" w:space="0" w:color="auto"/>
              <w:left w:val="nil"/>
              <w:bottom w:val="single" w:sz="4" w:space="0" w:color="auto"/>
              <w:right w:val="nil"/>
            </w:tcBorders>
          </w:tcPr>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100</w:t>
            </w:r>
          </w:p>
        </w:tc>
      </w:tr>
    </w:tbl>
    <w:p w:rsidR="002430ED" w:rsidRDefault="005540EA" w:rsidP="005540EA">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Sumber : Balai Penyuluh Pertanian Kecamatan Bancak, 2021.</w:t>
      </w:r>
      <w:r w:rsidR="002430ED">
        <w:rPr>
          <w:rFonts w:ascii="Times New Roman" w:hAnsi="Times New Roman" w:cs="Times New Roman"/>
          <w:sz w:val="24"/>
        </w:rPr>
        <w:t xml:space="preserve"> </w:t>
      </w:r>
    </w:p>
    <w:p w:rsidR="005540EA" w:rsidRPr="0013736E" w:rsidRDefault="005540EA" w:rsidP="005540EA">
      <w:pPr>
        <w:pStyle w:val="ListParagraph"/>
        <w:spacing w:line="240" w:lineRule="auto"/>
        <w:ind w:left="0"/>
        <w:jc w:val="both"/>
        <w:rPr>
          <w:rFonts w:ascii="Times New Roman" w:hAnsi="Times New Roman" w:cs="Times New Roman"/>
          <w:sz w:val="24"/>
        </w:rPr>
      </w:pPr>
    </w:p>
    <w:p w:rsidR="00466857" w:rsidRDefault="00466857" w:rsidP="005540EA">
      <w:pPr>
        <w:pStyle w:val="ListParagraph"/>
        <w:spacing w:line="240" w:lineRule="auto"/>
        <w:ind w:left="0"/>
        <w:jc w:val="center"/>
        <w:rPr>
          <w:rFonts w:ascii="Times New Roman" w:hAnsi="Times New Roman" w:cs="Times New Roman"/>
          <w:b/>
          <w:sz w:val="24"/>
        </w:rPr>
        <w:sectPr w:rsidR="00466857" w:rsidSect="002430ED">
          <w:type w:val="continuous"/>
          <w:pgSz w:w="12240" w:h="15840"/>
          <w:pgMar w:top="1440" w:right="1440" w:bottom="1440" w:left="1440" w:header="720" w:footer="720" w:gutter="0"/>
          <w:cols w:space="720"/>
          <w:docGrid w:linePitch="360"/>
        </w:sectPr>
      </w:pPr>
    </w:p>
    <w:p w:rsidR="005540EA" w:rsidRDefault="005540EA" w:rsidP="005540EA">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lastRenderedPageBreak/>
        <w:t>Keadaan Umum Peternak</w:t>
      </w:r>
    </w:p>
    <w:p w:rsidR="005540EA" w:rsidRDefault="005540EA" w:rsidP="005540EA">
      <w:pPr>
        <w:pStyle w:val="ListParagraph"/>
        <w:spacing w:line="240" w:lineRule="auto"/>
        <w:ind w:left="0"/>
        <w:jc w:val="center"/>
        <w:rPr>
          <w:rFonts w:ascii="Times New Roman" w:hAnsi="Times New Roman" w:cs="Times New Roman"/>
          <w:b/>
          <w:sz w:val="24"/>
        </w:rPr>
      </w:pPr>
    </w:p>
    <w:p w:rsidR="005540EA" w:rsidRPr="005540EA" w:rsidRDefault="005540EA" w:rsidP="005540EA">
      <w:pPr>
        <w:pStyle w:val="ListParagraph"/>
        <w:spacing w:line="240" w:lineRule="auto"/>
        <w:ind w:left="0" w:firstLine="709"/>
        <w:jc w:val="both"/>
        <w:rPr>
          <w:rFonts w:ascii="Times New Roman" w:hAnsi="Times New Roman" w:cs="Times New Roman"/>
          <w:sz w:val="24"/>
        </w:rPr>
      </w:pPr>
      <w:r>
        <w:rPr>
          <w:rFonts w:ascii="Times New Roman" w:hAnsi="Times New Roman" w:cs="Times New Roman"/>
          <w:sz w:val="24"/>
        </w:rPr>
        <w:t xml:space="preserve">Berdasarkan penelitian yang telah dilakukan di Kecamatan Bancak, Kabupaten Semarang diperoleh hasil bahwa dari jumlah </w:t>
      </w:r>
      <w:r>
        <w:rPr>
          <w:rFonts w:ascii="Times New Roman" w:hAnsi="Times New Roman" w:cs="Times New Roman"/>
          <w:sz w:val="24"/>
        </w:rPr>
        <w:lastRenderedPageBreak/>
        <w:t xml:space="preserve">responden yang diteliti yaitu 100 peternak sapi potong, terdapat 88 peternak menggunakan saluran pemasaran I dan 12 peternak menggunakan saluran pemasaran II dalam melakukan pemasaran ternak sapinya. </w:t>
      </w:r>
    </w:p>
    <w:p w:rsidR="00466857" w:rsidRDefault="00466857" w:rsidP="005540EA">
      <w:pPr>
        <w:pStyle w:val="ListParagraph"/>
        <w:spacing w:line="240" w:lineRule="auto"/>
        <w:ind w:left="0"/>
        <w:rPr>
          <w:rFonts w:ascii="Times New Roman" w:hAnsi="Times New Roman" w:cs="Times New Roman"/>
          <w:sz w:val="24"/>
        </w:rPr>
        <w:sectPr w:rsidR="00466857" w:rsidSect="00466857">
          <w:type w:val="continuous"/>
          <w:pgSz w:w="12240" w:h="15840"/>
          <w:pgMar w:top="1440" w:right="1440" w:bottom="1440" w:left="1440" w:header="720" w:footer="720" w:gutter="0"/>
          <w:cols w:num="2" w:space="720"/>
          <w:docGrid w:linePitch="360"/>
        </w:sectPr>
      </w:pPr>
    </w:p>
    <w:p w:rsidR="004B76A3" w:rsidRDefault="004B76A3" w:rsidP="005540EA">
      <w:pPr>
        <w:pStyle w:val="ListParagraph"/>
        <w:spacing w:line="240" w:lineRule="auto"/>
        <w:ind w:left="0"/>
        <w:rPr>
          <w:rFonts w:ascii="Times New Roman" w:hAnsi="Times New Roman" w:cs="Times New Roman"/>
          <w:sz w:val="24"/>
        </w:rPr>
      </w:pPr>
    </w:p>
    <w:p w:rsidR="005540EA" w:rsidRDefault="005540EA" w:rsidP="005540EA">
      <w:pPr>
        <w:pStyle w:val="ListParagraph"/>
        <w:spacing w:line="240" w:lineRule="auto"/>
        <w:ind w:left="0"/>
        <w:rPr>
          <w:rFonts w:ascii="Times New Roman" w:hAnsi="Times New Roman" w:cs="Times New Roman"/>
          <w:sz w:val="24"/>
        </w:rPr>
      </w:pPr>
      <w:r>
        <w:rPr>
          <w:rFonts w:ascii="Times New Roman" w:hAnsi="Times New Roman" w:cs="Times New Roman"/>
          <w:sz w:val="24"/>
        </w:rPr>
        <w:t>Tabel 2. Identitas Peternak Sapi Potong di Kecamatan Bancak, Kabupaten Semarang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3691"/>
      </w:tblGrid>
      <w:tr w:rsidR="005540EA" w:rsidTr="005540EA">
        <w:tc>
          <w:tcPr>
            <w:tcW w:w="3114" w:type="dxa"/>
            <w:vMerge w:val="restart"/>
            <w:tcBorders>
              <w:top w:val="double" w:sz="4" w:space="0" w:color="auto"/>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Identitas</w:t>
            </w:r>
          </w:p>
        </w:tc>
        <w:tc>
          <w:tcPr>
            <w:tcW w:w="6242" w:type="dxa"/>
            <w:gridSpan w:val="2"/>
            <w:tcBorders>
              <w:top w:val="double" w:sz="4" w:space="0" w:color="auto"/>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Saluran Pemasaran (%)</w:t>
            </w:r>
          </w:p>
        </w:tc>
      </w:tr>
      <w:tr w:rsidR="005540EA" w:rsidTr="005540EA">
        <w:tc>
          <w:tcPr>
            <w:tcW w:w="3114" w:type="dxa"/>
            <w:vMerge/>
            <w:tcBorders>
              <w:bottom w:val="single" w:sz="4" w:space="0" w:color="auto"/>
            </w:tcBorders>
          </w:tcPr>
          <w:p w:rsidR="005540EA" w:rsidRDefault="005540EA" w:rsidP="005540EA">
            <w:pPr>
              <w:pStyle w:val="ListParagraph"/>
              <w:ind w:left="0"/>
              <w:rPr>
                <w:rFonts w:ascii="Times New Roman" w:hAnsi="Times New Roman" w:cs="Times New Roman"/>
                <w:sz w:val="24"/>
              </w:rPr>
            </w:pPr>
          </w:p>
        </w:tc>
        <w:tc>
          <w:tcPr>
            <w:tcW w:w="2551" w:type="dxa"/>
            <w:tcBorders>
              <w:top w:val="single" w:sz="4" w:space="0" w:color="auto"/>
              <w:bottom w:val="single" w:sz="4" w:space="0" w:color="auto"/>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I</w:t>
            </w:r>
          </w:p>
        </w:tc>
        <w:tc>
          <w:tcPr>
            <w:tcW w:w="3691" w:type="dxa"/>
            <w:tcBorders>
              <w:top w:val="single" w:sz="4" w:space="0" w:color="auto"/>
              <w:bottom w:val="single" w:sz="4" w:space="0" w:color="auto"/>
            </w:tcBorders>
          </w:tcPr>
          <w:p w:rsidR="005540EA" w:rsidRDefault="005540EA" w:rsidP="005540EA">
            <w:pPr>
              <w:pStyle w:val="ListParagraph"/>
              <w:ind w:left="0"/>
              <w:jc w:val="center"/>
              <w:rPr>
                <w:rFonts w:ascii="Times New Roman" w:hAnsi="Times New Roman" w:cs="Times New Roman"/>
                <w:sz w:val="24"/>
              </w:rPr>
            </w:pPr>
            <w:r>
              <w:rPr>
                <w:rFonts w:ascii="Times New Roman" w:hAnsi="Times New Roman" w:cs="Times New Roman"/>
                <w:sz w:val="24"/>
              </w:rPr>
              <w:t>II</w:t>
            </w:r>
          </w:p>
        </w:tc>
      </w:tr>
      <w:tr w:rsidR="005540EA" w:rsidTr="005540EA">
        <w:tc>
          <w:tcPr>
            <w:tcW w:w="3114" w:type="dxa"/>
            <w:tcBorders>
              <w:top w:val="single" w:sz="4" w:space="0" w:color="auto"/>
            </w:tcBorders>
          </w:tcPr>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Umur (Tahun)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 xml:space="preserve">27 – 60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&gt;60</w:t>
            </w:r>
          </w:p>
        </w:tc>
        <w:tc>
          <w:tcPr>
            <w:tcW w:w="2551" w:type="dxa"/>
            <w:tcBorders>
              <w:top w:val="single" w:sz="4" w:space="0" w:color="auto"/>
            </w:tcBorders>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89,77</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10,23</w:t>
            </w:r>
          </w:p>
        </w:tc>
        <w:tc>
          <w:tcPr>
            <w:tcW w:w="3691" w:type="dxa"/>
            <w:tcBorders>
              <w:top w:val="single" w:sz="4" w:space="0" w:color="auto"/>
            </w:tcBorders>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100</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5540EA" w:rsidTr="005540EA">
        <w:tc>
          <w:tcPr>
            <w:tcW w:w="3114" w:type="dxa"/>
          </w:tcPr>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Tingkat Pendidikan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SD</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SMP</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SMA</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S1</w:t>
            </w:r>
          </w:p>
        </w:tc>
        <w:tc>
          <w:tcPr>
            <w:tcW w:w="255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55,68</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22,72</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18,18</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3,40</w:t>
            </w:r>
          </w:p>
        </w:tc>
        <w:tc>
          <w:tcPr>
            <w:tcW w:w="369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58,33</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8,33</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25</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8,33</w:t>
            </w:r>
          </w:p>
        </w:tc>
      </w:tr>
      <w:tr w:rsidR="005540EA" w:rsidTr="005540EA">
        <w:tc>
          <w:tcPr>
            <w:tcW w:w="3114" w:type="dxa"/>
          </w:tcPr>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Pekerjaan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 xml:space="preserve">Petani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Perangkat Desa</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PNS</w:t>
            </w:r>
          </w:p>
        </w:tc>
        <w:tc>
          <w:tcPr>
            <w:tcW w:w="255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86,36</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12,5</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1,13</w:t>
            </w:r>
          </w:p>
        </w:tc>
        <w:tc>
          <w:tcPr>
            <w:tcW w:w="369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66,66</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33,33</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5540EA" w:rsidTr="005540EA">
        <w:tc>
          <w:tcPr>
            <w:tcW w:w="3114" w:type="dxa"/>
          </w:tcPr>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Kepemilikan Ternak (UT) :</w:t>
            </w:r>
          </w:p>
          <w:p w:rsidR="005540EA" w:rsidRDefault="005540EA" w:rsidP="005540EA">
            <w:pPr>
              <w:rPr>
                <w:rFonts w:ascii="Times New Roman" w:hAnsi="Times New Roman" w:cs="Times New Roman"/>
                <w:sz w:val="24"/>
              </w:rPr>
            </w:pPr>
            <w:r>
              <w:rPr>
                <w:rFonts w:ascii="Times New Roman" w:hAnsi="Times New Roman" w:cs="Times New Roman"/>
                <w:sz w:val="24"/>
              </w:rPr>
              <w:t>1 – 4</w:t>
            </w:r>
          </w:p>
          <w:p w:rsidR="005540EA" w:rsidRDefault="005540EA" w:rsidP="005540EA">
            <w:pPr>
              <w:rPr>
                <w:rFonts w:ascii="Times New Roman" w:hAnsi="Times New Roman" w:cs="Times New Roman"/>
                <w:sz w:val="24"/>
              </w:rPr>
            </w:pPr>
            <w:r>
              <w:rPr>
                <w:rFonts w:ascii="Times New Roman" w:hAnsi="Times New Roman" w:cs="Times New Roman"/>
                <w:sz w:val="24"/>
              </w:rPr>
              <w:lastRenderedPageBreak/>
              <w:t>4 – 9</w:t>
            </w:r>
          </w:p>
          <w:p w:rsidR="005540EA" w:rsidRPr="00B07464" w:rsidRDefault="005540EA" w:rsidP="005540EA">
            <w:pPr>
              <w:rPr>
                <w:rFonts w:ascii="Times New Roman" w:hAnsi="Times New Roman" w:cs="Times New Roman"/>
                <w:sz w:val="24"/>
              </w:rPr>
            </w:pPr>
            <w:r>
              <w:rPr>
                <w:rFonts w:ascii="Times New Roman" w:hAnsi="Times New Roman" w:cs="Times New Roman"/>
                <w:sz w:val="24"/>
              </w:rPr>
              <w:t>&gt;9</w:t>
            </w:r>
          </w:p>
        </w:tc>
        <w:tc>
          <w:tcPr>
            <w:tcW w:w="255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80,68</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lastRenderedPageBreak/>
              <w:t>17,04</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2,27</w:t>
            </w:r>
          </w:p>
        </w:tc>
        <w:tc>
          <w:tcPr>
            <w:tcW w:w="3691" w:type="dxa"/>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91,66</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lastRenderedPageBreak/>
              <w:t>8,33</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5540EA" w:rsidTr="005540EA">
        <w:tc>
          <w:tcPr>
            <w:tcW w:w="3114" w:type="dxa"/>
            <w:tcBorders>
              <w:bottom w:val="single" w:sz="4" w:space="0" w:color="auto"/>
            </w:tcBorders>
          </w:tcPr>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lastRenderedPageBreak/>
              <w:t>Lama Beternak (Tahun)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 xml:space="preserve">5 – 9 </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10 – 19</w:t>
            </w:r>
          </w:p>
          <w:p w:rsidR="005540EA" w:rsidRDefault="005540EA" w:rsidP="005540EA">
            <w:pPr>
              <w:pStyle w:val="ListParagraph"/>
              <w:ind w:left="0"/>
              <w:rPr>
                <w:rFonts w:ascii="Times New Roman" w:hAnsi="Times New Roman" w:cs="Times New Roman"/>
                <w:sz w:val="24"/>
              </w:rPr>
            </w:pPr>
            <w:r>
              <w:rPr>
                <w:rFonts w:ascii="Times New Roman" w:hAnsi="Times New Roman" w:cs="Times New Roman"/>
                <w:sz w:val="24"/>
              </w:rPr>
              <w:t>&gt;20</w:t>
            </w:r>
          </w:p>
        </w:tc>
        <w:tc>
          <w:tcPr>
            <w:tcW w:w="2551" w:type="dxa"/>
            <w:tcBorders>
              <w:bottom w:val="single" w:sz="4" w:space="0" w:color="auto"/>
            </w:tcBorders>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31,81</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67,04</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1,13</w:t>
            </w:r>
          </w:p>
        </w:tc>
        <w:tc>
          <w:tcPr>
            <w:tcW w:w="3691" w:type="dxa"/>
            <w:tcBorders>
              <w:bottom w:val="single" w:sz="4" w:space="0" w:color="auto"/>
            </w:tcBorders>
          </w:tcPr>
          <w:p w:rsidR="005540EA" w:rsidRDefault="005540EA" w:rsidP="005540EA">
            <w:pPr>
              <w:pStyle w:val="ListParagraph"/>
              <w:ind w:left="0"/>
              <w:jc w:val="right"/>
              <w:rPr>
                <w:rFonts w:ascii="Times New Roman" w:hAnsi="Times New Roman" w:cs="Times New Roman"/>
                <w:sz w:val="24"/>
              </w:rPr>
            </w:pP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16,66</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83,33</w:t>
            </w:r>
          </w:p>
          <w:p w:rsidR="005540EA" w:rsidRDefault="005540EA" w:rsidP="005540EA">
            <w:pPr>
              <w:pStyle w:val="ListParagraph"/>
              <w:ind w:left="0"/>
              <w:jc w:val="right"/>
              <w:rPr>
                <w:rFonts w:ascii="Times New Roman" w:hAnsi="Times New Roman" w:cs="Times New Roman"/>
                <w:sz w:val="24"/>
              </w:rPr>
            </w:pPr>
            <w:r>
              <w:rPr>
                <w:rFonts w:ascii="Times New Roman" w:hAnsi="Times New Roman" w:cs="Times New Roman"/>
                <w:sz w:val="24"/>
              </w:rPr>
              <w:t>0</w:t>
            </w:r>
          </w:p>
        </w:tc>
      </w:tr>
    </w:tbl>
    <w:p w:rsidR="005540EA" w:rsidRDefault="005540EA" w:rsidP="005540EA">
      <w:pPr>
        <w:pStyle w:val="ListParagraph"/>
        <w:spacing w:line="240" w:lineRule="auto"/>
        <w:ind w:left="0"/>
        <w:rPr>
          <w:rFonts w:ascii="Times New Roman" w:hAnsi="Times New Roman" w:cs="Times New Roman"/>
          <w:b/>
          <w:noProof/>
          <w:sz w:val="24"/>
          <w:lang w:eastAsia="id-ID"/>
        </w:rPr>
      </w:pPr>
      <w:r>
        <w:rPr>
          <w:rFonts w:ascii="Times New Roman" w:hAnsi="Times New Roman" w:cs="Times New Roman"/>
          <w:sz w:val="24"/>
        </w:rPr>
        <w:t>Sumber : Data primer yang telah diolah, 2022.</w:t>
      </w:r>
      <w:r w:rsidRPr="005E0DA3">
        <w:rPr>
          <w:rFonts w:ascii="Times New Roman" w:hAnsi="Times New Roman" w:cs="Times New Roman"/>
          <w:b/>
          <w:noProof/>
          <w:sz w:val="24"/>
          <w:lang w:eastAsia="id-ID"/>
        </w:rPr>
        <w:t xml:space="preserve"> </w:t>
      </w:r>
    </w:p>
    <w:p w:rsidR="00466857" w:rsidRPr="004A244A" w:rsidRDefault="00466857" w:rsidP="005540EA">
      <w:pPr>
        <w:pStyle w:val="ListParagraph"/>
        <w:spacing w:line="240" w:lineRule="auto"/>
        <w:ind w:left="0"/>
        <w:rPr>
          <w:rFonts w:ascii="Times New Roman" w:hAnsi="Times New Roman" w:cs="Times New Roman"/>
          <w:sz w:val="24"/>
        </w:rPr>
      </w:pPr>
    </w:p>
    <w:p w:rsidR="00466857" w:rsidRDefault="00466857" w:rsidP="005540EA">
      <w:pPr>
        <w:pStyle w:val="ListParagraph"/>
        <w:spacing w:line="276" w:lineRule="auto"/>
        <w:ind w:left="0"/>
        <w:jc w:val="center"/>
        <w:rPr>
          <w:rFonts w:ascii="Times New Roman" w:hAnsi="Times New Roman" w:cs="Times New Roman"/>
          <w:b/>
          <w:sz w:val="24"/>
        </w:rPr>
        <w:sectPr w:rsidR="00466857" w:rsidSect="002430ED">
          <w:type w:val="continuous"/>
          <w:pgSz w:w="12240" w:h="15840"/>
          <w:pgMar w:top="1440" w:right="1440" w:bottom="1440" w:left="1440" w:header="720" w:footer="720" w:gutter="0"/>
          <w:cols w:space="720"/>
          <w:docGrid w:linePitch="360"/>
        </w:sectPr>
      </w:pPr>
    </w:p>
    <w:p w:rsidR="005540EA" w:rsidRDefault="005540EA" w:rsidP="005540EA">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lastRenderedPageBreak/>
        <w:t>Saluran Pemasaran</w:t>
      </w:r>
    </w:p>
    <w:p w:rsidR="002430ED" w:rsidRDefault="00466857" w:rsidP="005540EA">
      <w:pPr>
        <w:spacing w:after="0" w:line="276" w:lineRule="auto"/>
        <w:ind w:firstLine="72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5408" behindDoc="0" locked="0" layoutInCell="1" allowOverlap="1" wp14:anchorId="1B750172" wp14:editId="72C5461B">
                <wp:simplePos x="0" y="0"/>
                <wp:positionH relativeFrom="column">
                  <wp:posOffset>1362075</wp:posOffset>
                </wp:positionH>
                <wp:positionV relativeFrom="paragraph">
                  <wp:posOffset>507365</wp:posOffset>
                </wp:positionV>
                <wp:extent cx="1219200" cy="3333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12192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7AF" w:rsidRPr="008E26C2" w:rsidRDefault="003557AF" w:rsidP="005540EA">
                            <w:pPr>
                              <w:jc w:val="center"/>
                              <w:rPr>
                                <w:rFonts w:ascii="Times New Roman" w:hAnsi="Times New Roman" w:cs="Times New Roman"/>
                                <w:color w:val="000000" w:themeColor="text1"/>
                                <w:sz w:val="24"/>
                                <w:szCs w:val="24"/>
                              </w:rPr>
                            </w:pPr>
                            <w:r w:rsidRPr="008E26C2">
                              <w:rPr>
                                <w:rFonts w:ascii="Times New Roman" w:hAnsi="Times New Roman" w:cs="Times New Roman"/>
                                <w:color w:val="000000" w:themeColor="text1"/>
                                <w:sz w:val="24"/>
                                <w:szCs w:val="24"/>
                              </w:rPr>
                              <w:t>Peternak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50172" id="Rectangle 2" o:spid="_x0000_s1026" style="position:absolute;left:0;text-align:left;margin-left:107.25pt;margin-top:39.95pt;width:96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dmmQIAALcFAAAOAAAAZHJzL2Uyb0RvYy54bWysVE1v2zAMvQ/YfxB0Xx177boGcYogRYcB&#10;RVu0HXpWZCkWIIuapMTOfv0o+SNdV2zAsBwUyiQfySeSi8uu0WQvnFdgSpqfzCgRhkOlzLak356u&#10;P3ymxAdmKqbBiJIehKeXy/fvFq2diwJq0JVwBEGMn7e2pHUIdp5lnteiYf4ErDColOAaFvDqtlnl&#10;WIvojc6K2exT1oKrrAMuvMevV72SLhO+lIKHOym9CESXFHML6XTp3MQzWy7YfOuYrRUf0mD/kEXD&#10;lMGgE9QVC4zsnPoNqlHcgQcZTjg0GUipuEg1YDX57FU1jzWzItWC5Hg70eT/Hyy/3d87oqqSFpQY&#10;1uATPSBpzGy1IEWkp7V+jlaP9t4NN49irLWTron/WAXpEqWHiVLRBcLxY17kF/hOlHDUfcTf+VkE&#10;zY7e1vnwRUBDolBSh9ETk2x/40NvOprEYB60qq6V1ukS20SstSN7hg+82eYD+C9W2vzNMXRvOGKO&#10;0TOLBPQlJykctIh42jwIicxhkUVKOPXsMRnGuTAh71U1q0Sf49kMf2OWY/qJkAQYkSVWN2EPAKNl&#10;DzJi9/QM9tFVpJafnGd/Sqx3njxSZDBhcm6UAfcWgMaqhsi9/UhST01kKXSbDk2iuIHqgC3moJ89&#10;b/m1wpe+YT7cM4fDhs2BCyTc4SE1tCWFQaKkBvfjre/RHmcAtZS0OLwl9d93zAlK9FeD03GRn57G&#10;aU+X07PzAi/upWbzUmN2zRqwfXJcVZYnMdoHPYrSQfOMe2YVo6KKGY6xS8qDGy/r0C8V3FRcrFbJ&#10;DCfcsnBjHi2P4JHg2MlP3TNzdmj3gINyC+Ogs/mrru9to6eB1S6AVGkkjrwO1ON2SD00bLK4fl7e&#10;k9Vx3y5/AgAA//8DAFBLAwQUAAYACAAAACEAlUgCfd8AAAAKAQAADwAAAGRycy9kb3ducmV2Lnht&#10;bEyPy07DQAxF90j8w8hI7OikIaQ0ZFLxEFSwozzWbsYkERlPlJm2ga/HrGBp++j63HI1uV7taQyd&#10;ZwPzWQKKuPa248bA68v92SWoEJEt9p7JwBcFWFXHRyUW1h/4mfab2CgJ4VCggTbGodA61C05DDM/&#10;EMvtw48Oo4xjo+2IBwl3vU6TJNcOO5YPLQ5021L9udk5A+6Jb4a3dYIuzR+/g6sfFnfduzGnJ9P1&#10;FahIU/yD4Vdf1KESp63fsQ2qN5DOswtBDSyWS1ACZEkui62Q52kGuir1/wrVDwAAAP//AwBQSwEC&#10;LQAUAAYACAAAACEAtoM4kv4AAADhAQAAEwAAAAAAAAAAAAAAAAAAAAAAW0NvbnRlbnRfVHlwZXNd&#10;LnhtbFBLAQItABQABgAIAAAAIQA4/SH/1gAAAJQBAAALAAAAAAAAAAAAAAAAAC8BAABfcmVscy8u&#10;cmVsc1BLAQItABQABgAIAAAAIQAndMdmmQIAALcFAAAOAAAAAAAAAAAAAAAAAC4CAABkcnMvZTJv&#10;RG9jLnhtbFBLAQItABQABgAIAAAAIQCVSAJ93wAAAAoBAAAPAAAAAAAAAAAAAAAAAPMEAABkcnMv&#10;ZG93bnJldi54bWxQSwUGAAAAAAQABADzAAAA/wUAAAAA&#10;" fillcolor="white [3212]" strokecolor="black [3213]" strokeweight="1pt">
                <v:textbox>
                  <w:txbxContent>
                    <w:p w:rsidR="003557AF" w:rsidRPr="008E26C2" w:rsidRDefault="003557AF" w:rsidP="005540EA">
                      <w:pPr>
                        <w:jc w:val="center"/>
                        <w:rPr>
                          <w:rFonts w:ascii="Times New Roman" w:hAnsi="Times New Roman" w:cs="Times New Roman"/>
                          <w:color w:val="000000" w:themeColor="text1"/>
                          <w:sz w:val="24"/>
                          <w:szCs w:val="24"/>
                        </w:rPr>
                      </w:pPr>
                      <w:r w:rsidRPr="008E26C2">
                        <w:rPr>
                          <w:rFonts w:ascii="Times New Roman" w:hAnsi="Times New Roman" w:cs="Times New Roman"/>
                          <w:color w:val="000000" w:themeColor="text1"/>
                          <w:sz w:val="24"/>
                          <w:szCs w:val="24"/>
                        </w:rPr>
                        <w:t>Peternak</w:t>
                      </w:r>
                    </w:p>
                  </w:txbxContent>
                </v:textbox>
                <w10:wrap type="topAndBottom"/>
              </v:rect>
            </w:pict>
          </mc:Fallback>
        </mc:AlternateContent>
      </w:r>
      <w:r w:rsidR="005540EA">
        <w:rPr>
          <w:rFonts w:ascii="Times New Roman" w:hAnsi="Times New Roman" w:cs="Times New Roman"/>
          <w:b/>
          <w:noProof/>
          <w:sz w:val="24"/>
          <w:lang w:eastAsia="id-ID"/>
        </w:rPr>
        <mc:AlternateContent>
          <mc:Choice Requires="wps">
            <w:drawing>
              <wp:anchor distT="0" distB="0" distL="114300" distR="114300" simplePos="0" relativeHeight="251667456" behindDoc="0" locked="0" layoutInCell="1" allowOverlap="1" wp14:anchorId="67489134" wp14:editId="65F75494">
                <wp:simplePos x="0" y="0"/>
                <wp:positionH relativeFrom="column">
                  <wp:posOffset>2667000</wp:posOffset>
                </wp:positionH>
                <wp:positionV relativeFrom="paragraph">
                  <wp:posOffset>688975</wp:posOffset>
                </wp:positionV>
                <wp:extent cx="4572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B519D4" id="_x0000_t32" coordsize="21600,21600" o:spt="32" o:oned="t" path="m,l21600,21600e" filled="f">
                <v:path arrowok="t" fillok="f" o:connecttype="none"/>
                <o:lock v:ext="edit" shapetype="t"/>
              </v:shapetype>
              <v:shape id="Straight Arrow Connector 4" o:spid="_x0000_s1026" type="#_x0000_t32" style="position:absolute;margin-left:210pt;margin-top:54.25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gv4wEAADIEAAAOAAAAZHJzL2Uyb0RvYy54bWysU9uO0zAQfUfiHyy/06SrclHUdIW6LC8I&#10;KhY+wOuME0u+aWya9u8ZO2nKAkIC8eJk7Dlz5hyPt7cna9gRMGrvWr5e1ZyBk77Trm/51y/3L95w&#10;FpNwnTDeQcvPEPnt7vmz7RgauPGDNx0goyIuNmNo+ZBSaKoqygGsiCsfwNGh8mhFohD7qkMxUnVr&#10;qpu6flWNHruAXkKMtHs3HfJdqa8UyPRJqQiJmZZTb6msWNbHvFa7rWh6FGHQcm5D/EMXVmhHpEup&#10;O5EE+4b6l1JWS/TRq7SS3lZeKS2haCA16/onNQ+DCFC0kDkxLDbF/1dWfjwekOmu5RvOnLB0RQ8J&#10;he6HxN4i+pHtvXNko0e2yW6NITYE2rsDzlEMB8zSTwpt/pIodioOnxeH4ZSYpM3Ny9d0a5zJy1F1&#10;xQWM6T14y/JPy+PcxsK/LgaL44eYiJmAF0AmNS6v0Rvd3WtjSpBnCPYG2VHQ7afTOvdPuCdZSWjz&#10;znUsnQNpT6iF6w3MmblqlRVPGstfOhuYGD+DIudI1dRZmdkrn5ASXLpwGkfZGaaouwVYF0l/BM75&#10;GQplnv8GvCAKs3dpAVvtPP6O/WqTmvIvDky6swWPvjuX2y/W0GAWV+dHlCf/x7jAr0999x0AAP//&#10;AwBQSwMEFAAGAAgAAAAhAPl1997dAAAACwEAAA8AAABkcnMvZG93bnJldi54bWxMj1FLw0AQhN8F&#10;/8Oxgm/20lKljbmUIhSKItTqD7jktkno3V68u7bJv3cFwT7uzMfsTLEanBVnDLHzpGA6yUAg1d50&#10;1Cj4+tw8LEDEpMlo6wkVjBhhVd7eFDo3/kIfeN6nRnAIxVwraFPqcylj3aLTceJ7JPYOPjid+AyN&#10;NEFfONxZOcuyJ+l0R/yh1T2+tFgf9yenYLntm8ru3l6n31nYbLvd+D6sR6Xu74b1M4iEQ/qH4bc+&#10;V4eSO1X+RCYKq2DO8YyykS0eQTAxX85Yqf4UWRbyekP5AwAA//8DAFBLAQItABQABgAIAAAAIQC2&#10;gziS/gAAAOEBAAATAAAAAAAAAAAAAAAAAAAAAABbQ29udGVudF9UeXBlc10ueG1sUEsBAi0AFAAG&#10;AAgAAAAhADj9If/WAAAAlAEAAAsAAAAAAAAAAAAAAAAALwEAAF9yZWxzLy5yZWxzUEsBAi0AFAAG&#10;AAgAAAAhACDuOC/jAQAAMgQAAA4AAAAAAAAAAAAAAAAALgIAAGRycy9lMm9Eb2MueG1sUEsBAi0A&#10;FAAGAAgAAAAhAPl1997dAAAACwEAAA8AAAAAAAAAAAAAAAAAPQQAAGRycy9kb3ducmV2LnhtbFBL&#10;BQYAAAAABAAEAPMAAABHBQAAAAA=&#10;" strokecolor="black [3213]" strokeweight=".5pt">
                <v:stroke endarrow="block" joinstyle="miter"/>
              </v:shape>
            </w:pict>
          </mc:Fallback>
        </mc:AlternateContent>
      </w:r>
      <w:r w:rsidR="005540EA">
        <w:rPr>
          <w:rFonts w:ascii="Times New Roman" w:hAnsi="Times New Roman" w:cs="Times New Roman"/>
          <w:sz w:val="24"/>
        </w:rPr>
        <w:t xml:space="preserve">Saluran pemasaran I merupakan saluran pemasaran yang tidak menggunakan </w:t>
      </w:r>
      <w:r w:rsidR="005540EA">
        <w:rPr>
          <w:rFonts w:ascii="Times New Roman" w:hAnsi="Times New Roman" w:cs="Times New Roman"/>
          <w:sz w:val="24"/>
        </w:rPr>
        <w:lastRenderedPageBreak/>
        <w:t>pedagang perantara atau bisa disebut dengan blantik untuk memasarkan ternak sapinya.</w:t>
      </w:r>
    </w:p>
    <w:p w:rsidR="00466857" w:rsidRDefault="00466857" w:rsidP="005540EA">
      <w:pPr>
        <w:spacing w:after="0" w:line="276" w:lineRule="auto"/>
        <w:ind w:firstLine="720"/>
        <w:rPr>
          <w:rFonts w:ascii="Times New Roman" w:hAnsi="Times New Roman" w:cs="Times New Roman"/>
          <w:sz w:val="24"/>
        </w:rPr>
      </w:pPr>
    </w:p>
    <w:p w:rsidR="00466857" w:rsidRDefault="00466857" w:rsidP="005540EA">
      <w:pPr>
        <w:spacing w:after="0" w:line="276" w:lineRule="auto"/>
        <w:ind w:firstLine="72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9504" behindDoc="0" locked="0" layoutInCell="1" allowOverlap="1" wp14:anchorId="03F51BC3" wp14:editId="6D36BDDC">
                <wp:simplePos x="0" y="0"/>
                <wp:positionH relativeFrom="column">
                  <wp:posOffset>38100</wp:posOffset>
                </wp:positionH>
                <wp:positionV relativeFrom="paragraph">
                  <wp:posOffset>203200</wp:posOffset>
                </wp:positionV>
                <wp:extent cx="1219200" cy="333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192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7AF" w:rsidRPr="008E26C2" w:rsidRDefault="003557AF" w:rsidP="005540EA">
                            <w:pPr>
                              <w:jc w:val="center"/>
                              <w:rPr>
                                <w:rFonts w:ascii="Times New Roman" w:hAnsi="Times New Roman" w:cs="Times New Roman"/>
                                <w:color w:val="000000" w:themeColor="text1"/>
                                <w:sz w:val="24"/>
                              </w:rPr>
                            </w:pPr>
                            <w:r w:rsidRPr="008E26C2">
                              <w:rPr>
                                <w:rFonts w:ascii="Times New Roman" w:hAnsi="Times New Roman" w:cs="Times New Roman"/>
                                <w:color w:val="000000" w:themeColor="text1"/>
                                <w:sz w:val="24"/>
                              </w:rP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51BC3" id="Rectangle 6" o:spid="_x0000_s1027" style="position:absolute;left:0;text-align:left;margin-left:3pt;margin-top:16pt;width:96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OXnAIAAL4FAAAOAAAAZHJzL2Uyb0RvYy54bWysVFFP2zAQfp+0/2D5faTpgI2KFFUgpkkI&#10;EDDx7Dp2Y8nxebbbpPv1O9tJyhjapGl5cGzf3Xd3n+/u/KJvNdkJ5xWYipZHM0qE4VArs6not6fr&#10;D58p8YGZmmkwoqJ74enF8v27884uxBwa0LVwBEGMX3S2ok0IdlEUnjeiZf4IrDAolOBaFvDoNkXt&#10;WIforS7ms9lp0YGrrQMuvMfbqyyky4QvpeDhTkovAtEVxdhCWl1a13EtludssXHMNooPYbB/iKJl&#10;yqDTCeqKBUa2Tv0G1SruwIMMRxzaAqRUXKQcMJty9iqbx4ZZkXJBcrydaPL/D5bf7u4dUXVFTykx&#10;rMUnekDSmNloQU4jPZ31C9R6tPduOHncxlx76dr4xyxInyjdT5SKPhCOl+W8PMN3ooSj7CN+n04i&#10;aHGwts6HLwJaEjcVdeg9Mcl2Nz5k1VElOvOgVX2ttE6HWCbiUjuyY/jA6005gP+ipc3fDEP/hiHG&#10;GC2LSEBOOe3CXouIp82DkMgcJjlPAaeaPQTDOBcmlFnUsFrkGE9m+I1RjuEnQhJgRJaY3YQ9AIya&#10;GWTEzvQM+tFUpJKfjGd/CiwbTxbJM5gwGbfKgHsLQGNWg+esP5KUqYkshX7dp6pKmvFmDfUeK81B&#10;bkFv+bXCB79hPtwzhz2HNYJzJNzhIjV0FYVhR0kD7sdb91EfWwGllHTYwxX137fMCUr0V4NNclYe&#10;H8emT4fjk09zPLiXkvVLidm2l4BVVOLEsjxto37Q41Y6aJ9x3KyiVxQxw9F3RXlw4+Ey5NmCA4uL&#10;1SqpYaNbFm7Mo+URPPIcC/qpf2bODlUfsF9uYex3tnhV/Fk3WhpYbQNIlTrjwOvwAjgkUikNAy1O&#10;oZfnpHUYu8ufAAAA//8DAFBLAwQUAAYACAAAACEASL092twAAAAHAQAADwAAAGRycy9kb3ducmV2&#10;LnhtbEyPzU7DQAyE70i8w8pI3OiGACGEOBU/ggputIWzmzVJRNYbZbdt4OnZnuDkscaa+VzOJ9ur&#10;HY++c4JwPktAsdTOdNIgrFdPZzkoH0gM9U4Y4Zs9zKvjo5IK4/byxrtlaFQMEV8QQhvCUGjt65Yt&#10;+ZkbWKL36UZLIa5jo81I+xhue50mSaYtdRIbWhr4oeX6a7m1CPZV7of3RUI2zV5+vK2frx+7D8TT&#10;k+nuFlTgKfwdwwE/okMVmTZuK8arHiGLnwSEizTOg32TR7FByC+vQFel/s9f/QIAAP//AwBQSwEC&#10;LQAUAAYACAAAACEAtoM4kv4AAADhAQAAEwAAAAAAAAAAAAAAAAAAAAAAW0NvbnRlbnRfVHlwZXNd&#10;LnhtbFBLAQItABQABgAIAAAAIQA4/SH/1gAAAJQBAAALAAAAAAAAAAAAAAAAAC8BAABfcmVscy8u&#10;cmVsc1BLAQItABQABgAIAAAAIQACJaOXnAIAAL4FAAAOAAAAAAAAAAAAAAAAAC4CAABkcnMvZTJv&#10;RG9jLnhtbFBLAQItABQABgAIAAAAIQBIvT3a3AAAAAcBAAAPAAAAAAAAAAAAAAAAAPYEAABkcnMv&#10;ZG93bnJldi54bWxQSwUGAAAAAAQABADzAAAA/wUAAAAA&#10;" fillcolor="white [3212]" strokecolor="black [3213]" strokeweight="1pt">
                <v:textbox>
                  <w:txbxContent>
                    <w:p w:rsidR="003557AF" w:rsidRPr="008E26C2" w:rsidRDefault="003557AF" w:rsidP="005540EA">
                      <w:pPr>
                        <w:jc w:val="center"/>
                        <w:rPr>
                          <w:rFonts w:ascii="Times New Roman" w:hAnsi="Times New Roman" w:cs="Times New Roman"/>
                          <w:color w:val="000000" w:themeColor="text1"/>
                          <w:sz w:val="24"/>
                        </w:rPr>
                      </w:pPr>
                      <w:r w:rsidRPr="008E26C2">
                        <w:rPr>
                          <w:rFonts w:ascii="Times New Roman" w:hAnsi="Times New Roman" w:cs="Times New Roman"/>
                          <w:color w:val="000000" w:themeColor="text1"/>
                          <w:sz w:val="24"/>
                        </w:rPr>
                        <w:t>Konsumen</w:t>
                      </w:r>
                    </w:p>
                  </w:txbxContent>
                </v:textbox>
              </v:rect>
            </w:pict>
          </mc:Fallback>
        </mc:AlternateContent>
      </w:r>
    </w:p>
    <w:p w:rsidR="00466857" w:rsidRDefault="00466857" w:rsidP="005540EA">
      <w:pPr>
        <w:spacing w:after="0" w:line="276" w:lineRule="auto"/>
        <w:ind w:firstLine="720"/>
        <w:rPr>
          <w:rFonts w:ascii="Times New Roman" w:hAnsi="Times New Roman" w:cs="Times New Roman"/>
          <w:sz w:val="24"/>
        </w:rPr>
      </w:pPr>
    </w:p>
    <w:p w:rsidR="00466857" w:rsidRDefault="00466857" w:rsidP="005540EA">
      <w:pPr>
        <w:spacing w:after="0" w:line="276" w:lineRule="auto"/>
        <w:ind w:firstLine="720"/>
        <w:rPr>
          <w:rFonts w:ascii="Times New Roman" w:hAnsi="Times New Roman" w:cs="Times New Roman"/>
          <w:sz w:val="24"/>
        </w:rPr>
      </w:pPr>
    </w:p>
    <w:p w:rsidR="00466857" w:rsidRDefault="00466857" w:rsidP="005540EA">
      <w:pPr>
        <w:pStyle w:val="ListParagraph"/>
        <w:spacing w:line="276" w:lineRule="auto"/>
        <w:ind w:left="0"/>
        <w:rPr>
          <w:rFonts w:ascii="Times New Roman" w:hAnsi="Times New Roman" w:cs="Times New Roman"/>
          <w:sz w:val="24"/>
        </w:rPr>
        <w:sectPr w:rsidR="00466857" w:rsidSect="00466857">
          <w:type w:val="continuous"/>
          <w:pgSz w:w="12240" w:h="15840"/>
          <w:pgMar w:top="1440" w:right="1440" w:bottom="1440" w:left="1440" w:header="720" w:footer="720" w:gutter="0"/>
          <w:cols w:num="2" w:space="720"/>
          <w:docGrid w:linePitch="360"/>
        </w:sectPr>
      </w:pPr>
    </w:p>
    <w:p w:rsidR="005540EA" w:rsidRDefault="005540EA" w:rsidP="005540EA">
      <w:pPr>
        <w:pStyle w:val="ListParagraph"/>
        <w:spacing w:line="276" w:lineRule="auto"/>
        <w:ind w:left="0"/>
        <w:rPr>
          <w:rFonts w:ascii="Times New Roman" w:hAnsi="Times New Roman" w:cs="Times New Roman"/>
          <w:sz w:val="24"/>
        </w:rPr>
      </w:pPr>
      <w:r>
        <w:rPr>
          <w:rFonts w:ascii="Times New Roman" w:hAnsi="Times New Roman" w:cs="Times New Roman"/>
          <w:sz w:val="24"/>
        </w:rPr>
        <w:lastRenderedPageBreak/>
        <w:t>Gambar 1. Saluran Pemasaran Ternak Sapi Potong Jenis I di Kecamatan Bancak,</w:t>
      </w:r>
    </w:p>
    <w:p w:rsidR="005540EA" w:rsidRDefault="005540EA" w:rsidP="005540EA">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Kabupaten Semarang</w:t>
      </w:r>
    </w:p>
    <w:p w:rsidR="00466857" w:rsidRDefault="00466857" w:rsidP="005540EA">
      <w:pPr>
        <w:spacing w:after="0" w:line="276" w:lineRule="auto"/>
        <w:ind w:firstLine="720"/>
        <w:rPr>
          <w:rFonts w:ascii="Times New Roman" w:hAnsi="Times New Roman" w:cs="Times New Roman"/>
          <w:sz w:val="24"/>
        </w:rPr>
        <w:sectPr w:rsidR="00466857" w:rsidSect="002430ED">
          <w:type w:val="continuous"/>
          <w:pgSz w:w="12240" w:h="15840"/>
          <w:pgMar w:top="1440" w:right="1440" w:bottom="1440" w:left="1440" w:header="720" w:footer="720" w:gutter="0"/>
          <w:cols w:space="720"/>
          <w:docGrid w:linePitch="360"/>
        </w:sectPr>
      </w:pPr>
    </w:p>
    <w:p w:rsidR="005540EA" w:rsidRDefault="005540EA" w:rsidP="005540EA">
      <w:pPr>
        <w:spacing w:after="0" w:line="276" w:lineRule="auto"/>
        <w:ind w:firstLine="720"/>
        <w:rPr>
          <w:rFonts w:ascii="Times New Roman" w:hAnsi="Times New Roman" w:cs="Times New Roman"/>
          <w:sz w:val="24"/>
        </w:rPr>
      </w:pPr>
      <w:r>
        <w:rPr>
          <w:rFonts w:ascii="Times New Roman" w:hAnsi="Times New Roman" w:cs="Times New Roman"/>
          <w:sz w:val="24"/>
        </w:rPr>
        <w:lastRenderedPageBreak/>
        <w:t xml:space="preserve">Saluran pemasaran II merupakan saluran pemasaran yang menggunakan satu pedagang perantara yaitu blantik yang berada di Kecamatan Bancak, Kabupaten Semarang. Proses pemasaran bisa terjadi </w:t>
      </w:r>
      <w:r>
        <w:rPr>
          <w:rFonts w:ascii="Times New Roman" w:hAnsi="Times New Roman" w:cs="Times New Roman"/>
          <w:sz w:val="24"/>
        </w:rPr>
        <w:lastRenderedPageBreak/>
        <w:t>karena biasanya blantik membeli ternak yang akan dijual, langsung pada peternak dimana kemudian ternak yang sudah dibeli akan langsung dijual kepada konsumen.</w:t>
      </w:r>
    </w:p>
    <w:p w:rsidR="00466857" w:rsidRDefault="00466857" w:rsidP="005540EA">
      <w:pPr>
        <w:spacing w:after="0" w:line="276" w:lineRule="auto"/>
        <w:ind w:firstLine="720"/>
        <w:rPr>
          <w:rFonts w:ascii="Times New Roman" w:eastAsiaTheme="minorEastAsia" w:hAnsi="Times New Roman" w:cs="Times New Roman"/>
          <w:sz w:val="24"/>
          <w:szCs w:val="24"/>
        </w:rPr>
        <w:sectPr w:rsidR="00466857" w:rsidSect="00466857">
          <w:type w:val="continuous"/>
          <w:pgSz w:w="12240" w:h="15840"/>
          <w:pgMar w:top="1440" w:right="1440" w:bottom="1440" w:left="1440" w:header="720" w:footer="720" w:gutter="0"/>
          <w:cols w:num="2" w:space="720"/>
          <w:docGrid w:linePitch="360"/>
        </w:sectPr>
      </w:pPr>
    </w:p>
    <w:p w:rsidR="005540EA" w:rsidRDefault="005540EA" w:rsidP="005540EA">
      <w:pPr>
        <w:spacing w:after="0" w:line="276" w:lineRule="auto"/>
        <w:ind w:firstLine="720"/>
        <w:rPr>
          <w:rFonts w:ascii="Times New Roman" w:eastAsiaTheme="minorEastAsia" w:hAnsi="Times New Roman" w:cs="Times New Roman"/>
          <w:sz w:val="24"/>
          <w:szCs w:val="24"/>
        </w:rPr>
      </w:pPr>
      <w:r>
        <w:rPr>
          <w:rFonts w:ascii="Times New Roman" w:hAnsi="Times New Roman" w:cs="Times New Roman"/>
          <w:b/>
          <w:noProof/>
          <w:sz w:val="24"/>
          <w:lang w:eastAsia="id-ID"/>
        </w:rPr>
        <w:lastRenderedPageBreak/>
        <mc:AlternateContent>
          <mc:Choice Requires="wps">
            <w:drawing>
              <wp:anchor distT="0" distB="0" distL="114300" distR="114300" simplePos="0" relativeHeight="251679744" behindDoc="0" locked="0" layoutInCell="1" allowOverlap="1" wp14:anchorId="0AA90B5B" wp14:editId="12254C06">
                <wp:simplePos x="0" y="0"/>
                <wp:positionH relativeFrom="column">
                  <wp:posOffset>4086225</wp:posOffset>
                </wp:positionH>
                <wp:positionV relativeFrom="paragraph">
                  <wp:posOffset>8890</wp:posOffset>
                </wp:positionV>
                <wp:extent cx="12192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192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90B5B" id="Rectangle 13" o:spid="_x0000_s1028" style="position:absolute;left:0;text-align:left;margin-left:321.75pt;margin-top:.7pt;width:96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HhngIAAMAFAAAOAAAAZHJzL2Uyb0RvYy54bWysVN9vGyEMfp+0/wHxvl4ubbc16qWKWnWa&#10;VLVV26nPhIMcEmAGJHfZXz/D/UjXVZs07R44wPZn+8P2+UVnNNkJHxTYipZHM0qE5VAru6not6fr&#10;D58pCZHZmmmwoqJ7EejF8v2789YtxBwa0LXwBEFsWLSuok2MblEUgTfCsHAETlgUSvCGRTz6TVF7&#10;1iK60cV8NvtYtOBr54GLEPD2qhfSZcaXUvB4J2UQkeiKYmwxrz6v67QWy3O22HjmGsWHMNg/RGGY&#10;suh0grpikZGtV79BGcU9BJDxiIMpQErFRc4Bsylnr7J5bJgTORckJ7iJpvD/YPnt7t4TVePbHVNi&#10;mcE3ekDWmN1oQfAOCWpdWKDeo7v3wyngNmXbSW/SH/MgXSZ1P5Equkg4Xpbz8gxfihKOsmP8Pp0m&#10;0OJg7XyIXwQYkjYV9eg+c8l2NyH2qqNKchZAq/paaZ0PqVDEpfZkx/CJ15tyAP9FS9u/GcbuDUOM&#10;MVkWiYA+5byLey0SnrYPQiJ3mOQ8B5yr9hAM41zYWPaihtWij/F0ht8Y5Rh+JiQDJmSJ2U3YA8Co&#10;2YOM2D09g34yFbnoJ+PZnwLrjSeL7BlsnIyNsuDfAtCY1eC51x9J6qlJLMVu3eW6mifNdLOGeo+1&#10;5qFvwuD4tcIHv2Eh3jOPXYc1gpMk3uEiNbQVhWFHSQP+x1v3SR+bAaWUtNjFFQ3ft8wLSvRXi21y&#10;Vp6cpLbPh5PTT3M8+JeS9UuJ3ZpLwCoqcWY5nrdJP+pxKz2YZxw4q+QVRcxy9F1RHv14uIz9dMGR&#10;xcVqldWw1R2LN/bR8QSeeE4F/dQ9M++Gqo/YL7cwdjxbvCr+XjdZWlhtI0iVO+PA6/ACOCZyKQ0j&#10;Lc2hl+esdRi8y58AAAD//wMAUEsDBBQABgAIAAAAIQCAQ+fa3QAAAAgBAAAPAAAAZHJzL2Rvd25y&#10;ZXYueG1sTI/LTsMwEEX3SPyDNUjsqEPThBLiVDwEFewoj/U0HpKIeBzFbhv4eoYVLK/O1Z0z5Wpy&#10;vdrTGDrPBs5nCSji2tuOGwOvL/dnS1AhIlvsPZOBLwqwqo6PSiysP/Az7TexUTLCoUADbYxDoXWo&#10;W3IYZn4gFvbhR4dR4thoO+JBxl2v50mSa4cdy4UWB7ptqf7c7JwB98Q3w9s6QTfPH7+Dqx8u7rp3&#10;Y05PpusrUJGm+FeGX31Rh0qctn7HNqjeQL5IM6kKWIASvkwzyVsDWXoJuir1/weqHwAAAP//AwBQ&#10;SwECLQAUAAYACAAAACEAtoM4kv4AAADhAQAAEwAAAAAAAAAAAAAAAAAAAAAAW0NvbnRlbnRfVHlw&#10;ZXNdLnhtbFBLAQItABQABgAIAAAAIQA4/SH/1gAAAJQBAAALAAAAAAAAAAAAAAAAAC8BAABfcmVs&#10;cy8ucmVsc1BLAQItABQABgAIAAAAIQDL9wHhngIAAMAFAAAOAAAAAAAAAAAAAAAAAC4CAABkcnMv&#10;ZTJvRG9jLnhtbFBLAQItABQABgAIAAAAIQCAQ+fa3QAAAAgBAAAPAAAAAAAAAAAAAAAAAPgEAABk&#10;cnMvZG93bnJldi54bWxQSwUGAAAAAAQABADzAAAAAgYAAAAA&#10;" fillcolor="white [3212]" strokecolor="black [3213]" strokeweight="1pt">
                <v:textbo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Konsumen</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7696" behindDoc="0" locked="0" layoutInCell="1" allowOverlap="1" wp14:anchorId="74B3945D" wp14:editId="284F9857">
                <wp:simplePos x="0" y="0"/>
                <wp:positionH relativeFrom="column">
                  <wp:posOffset>3562350</wp:posOffset>
                </wp:positionH>
                <wp:positionV relativeFrom="paragraph">
                  <wp:posOffset>194945</wp:posOffset>
                </wp:positionV>
                <wp:extent cx="4572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D9C313" id="Straight Arrow Connector 23" o:spid="_x0000_s1026" type="#_x0000_t32" style="position:absolute;margin-left:280.5pt;margin-top:15.35pt;width:3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W05AEAADQEAAAOAAAAZHJzL2Uyb0RvYy54bWysU9uO0zAQfUfiHyy/07TlqqjpCnVZXhBU&#10;u/ABXmecWPJNY9Okf8/YSVNuQgLxMsnYc2bmnBnvbkZr2Akwau8avlmtOQMnfatd1/Avn++eveEs&#10;JuFaYbyDhp8h8pv90ye7IdSw9b03LSCjJC7WQ2h4n1KoqyrKHqyIKx/A0aXyaEUiF7uqRTFQdmuq&#10;7Xr9qho8tgG9hBjp9Ha65PuSXymQ6ZNSERIzDafeUrFY7GO21X4n6g5F6LWc2xD/0IUV2lHRJdWt&#10;SIJ9Rf1LKqsl+uhVWklvK6+UllA4EJvN+ic2D70IULiQODEsMsX/l1Z+PB2R6bbh2+ecOWFpRg8J&#10;he76xN4i+oEdvHOko0dGIaTXEGJNsIM74uzFcMRMflRo85dosbFofF40hjExSYcvXr6muXEmL1fV&#10;FRcwpvfgLcs/DY9zH0sDmyKxOH2IiSoT8ALIRY3LNnqj2zttTHHyFsHBIDsJmn8aN7l/wv0QlYQ2&#10;71zL0jkQ+YRauM7AHJmzVpnxxLH8pbOBqeI9KNKOWE2dla291hNSgkuXmsZRdIYp6m4BrgulPwLn&#10;+AyFstF/A14QpbJ3aQFb7Tz+rvpVJjXFXxSYeGcJHn17LtMv0tBqFlXnZ5R3/3u/wK+Pff8NAAD/&#10;/wMAUEsDBBQABgAIAAAAIQAqCTT13gAAAAkBAAAPAAAAZHJzL2Rvd25yZXYueG1sTI9RS8MwFIXf&#10;Bf9DuIJvLqnFOmvTMYTBUIQ59wPSJrbF5KYm2db+e6/4oI/33MM536lWk7PsZEIcPErIFgKYwdbr&#10;ATsJh/fNzRJYTAq1sh6NhNlEWNWXF5UqtT/jmzntU8coBGOpJPQpjSXnse2NU3HhR4P0+/DBqURn&#10;6LgO6kzhzvJbIQru1IDU0KvRPPWm/dwfnYSH7dg1dvfynH2JsNkOu/l1Ws9SXl9N60dgyUzpzww/&#10;+IQONTE1/og6MivhrshoS5KQi3tgZCjynITmV+B1xf8vqL8BAAD//wMAUEsBAi0AFAAGAAgAAAAh&#10;ALaDOJL+AAAA4QEAABMAAAAAAAAAAAAAAAAAAAAAAFtDb250ZW50X1R5cGVzXS54bWxQSwECLQAU&#10;AAYACAAAACEAOP0h/9YAAACUAQAACwAAAAAAAAAAAAAAAAAvAQAAX3JlbHMvLnJlbHNQSwECLQAU&#10;AAYACAAAACEA2cDFtOQBAAA0BAAADgAAAAAAAAAAAAAAAAAuAgAAZHJzL2Uyb0RvYy54bWxQSwEC&#10;LQAUAAYACAAAACEAKgk09d4AAAAJAQAADwAAAAAAAAAAAAAAAAA+BAAAZHJzL2Rvd25yZXYueG1s&#10;UEsFBgAAAAAEAAQA8wAAAEkFAAAAAA==&#10;" strokecolor="black [3213]" strokeweight=".5pt">
                <v:stroke endarrow="block" joinstyle="miter"/>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5648" behindDoc="0" locked="0" layoutInCell="1" allowOverlap="1" wp14:anchorId="10941275" wp14:editId="1B94C59C">
                <wp:simplePos x="0" y="0"/>
                <wp:positionH relativeFrom="column">
                  <wp:posOffset>2247900</wp:posOffset>
                </wp:positionH>
                <wp:positionV relativeFrom="paragraph">
                  <wp:posOffset>2540</wp:posOffset>
                </wp:positionV>
                <wp:extent cx="12192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2192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Blantik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41275" id="Rectangle 9" o:spid="_x0000_s1029" style="position:absolute;left:0;text-align:left;margin-left:177pt;margin-top:.2pt;width:96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7qnQIAAL4FAAAOAAAAZHJzL2Uyb0RvYy54bWysVE1v2zAMvQ/YfxB0Xx2n7doEcYogRYcB&#10;RVu0HXpWZCkWIIuapMTOfv0o+SNdV2zAMB9kSSQfySeSi6u21mQvnFdgCpqfTCgRhkOpzLag355v&#10;Pl1S4gMzJdNgREEPwtOr5ccPi8bOxRQq0KVwBEGMnze2oFUIdp5lnleiZv4ErDAolOBqFvDotlnp&#10;WIPotc6mk8nnrAFXWgdceI+3152QLhO+lIKHeym9CEQXFGMLaXVp3cQ1Wy7YfOuYrRTvw2D/EEXN&#10;lEGnI9Q1C4zsnPoNqlbcgQcZTjjUGUipuEg5YDb55E02TxWzIuWC5Hg70uT/Hyy/2z84osqCzigx&#10;rMYnekTSmNlqQWaRnsb6OWo92QfXnzxuY66tdHX8YxakTZQeRkpFGwjHy3yaz/CdKOEoO8Xv4jyC&#10;Zkdr63z4IqAmcVNQh94Tk2x/60OnOqhEZx60Km+U1ukQy0SstSN7hg+82eY9+C9a2vzNMLTvGGKM&#10;0TKLBHQpp104aBHxtHkUEpnDJKcp4FSzx2AY58KEvBNVrBRdjOcT/IYoh/ATIQkwIkvMbsTuAQbN&#10;DmTA7ujp9aOpSCU/Gk/+FFhnPFokz2DCaFwrA+49AI1Z9Z47/YGkjprIUmg3baqq06gZbzZQHrDS&#10;HHQt6C2/Ufjgt8yHB+aw57BGcI6Ee1ykhqag0O8oqcD9eO8+6mMroJSSBnu4oP77jjlBif5qsElm&#10;+dlZbPp0ODu/mOLBvZZsXkvMrl4DVlGOE8vytI36QQ9b6aB+wXGzil5RxAxH3wXlwQ2HdehmCw4s&#10;LlarpIaNblm4NU+WR/DIcyzo5/aFOdtXfcB+uYOh39n8TfF3utHSwGoXQKrUGUde+xfAIZFKqR9o&#10;cQq9Piet49hd/gQAAP//AwBQSwMEFAAGAAgAAAAhAADlwbbcAAAABwEAAA8AAABkcnMvZG93bnJl&#10;di54bWxMj81OwzAQhO9IvIO1SNyoQ0hTCHEqfgQV3GiB8zZekoh4HcVuG3h6lhPcZjSrmW/L5eR6&#10;tacxdJ4NnM8SUMS1tx03Bl43D2eXoEJEtth7JgNfFGBZHR+VWFh/4Bfar2OjpIRDgQbaGIdC61C3&#10;5DDM/EAs2YcfHUaxY6PtiAcpd71OkyTXDjuWhRYHumup/lzvnAH3zLfD2ypBl+ZP38HVj4v77t2Y&#10;05Pp5hpUpCn+HcMvvqBDJUxbv2MbVG/gYp7JL9FABkrieZaL3YpIr0BXpf7PX/0AAAD//wMAUEsB&#10;Ai0AFAAGAAgAAAAhALaDOJL+AAAA4QEAABMAAAAAAAAAAAAAAAAAAAAAAFtDb250ZW50X1R5cGVz&#10;XS54bWxQSwECLQAUAAYACAAAACEAOP0h/9YAAACUAQAACwAAAAAAAAAAAAAAAAAvAQAAX3JlbHMv&#10;LnJlbHNQSwECLQAUAAYACAAAACEApgRe6p0CAAC+BQAADgAAAAAAAAAAAAAAAAAuAgAAZHJzL2Uy&#10;b0RvYy54bWxQSwECLQAUAAYACAAAACEAAOXBttwAAAAHAQAADwAAAAAAAAAAAAAAAAD3BAAAZHJz&#10;L2Rvd25yZXYueG1sUEsFBgAAAAAEAAQA8wAAAAAGAAAAAA==&#10;" fillcolor="white [3212]" strokecolor="black [3213]" strokeweight="1pt">
                <v:textbo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Blantik</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3600" behindDoc="0" locked="0" layoutInCell="1" allowOverlap="1" wp14:anchorId="356DA081" wp14:editId="49B33C7F">
                <wp:simplePos x="0" y="0"/>
                <wp:positionH relativeFrom="column">
                  <wp:posOffset>1733550</wp:posOffset>
                </wp:positionH>
                <wp:positionV relativeFrom="paragraph">
                  <wp:posOffset>194945</wp:posOffset>
                </wp:positionV>
                <wp:extent cx="4572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26C83" id="Straight Arrow Connector 18" o:spid="_x0000_s1026" type="#_x0000_t32" style="position:absolute;margin-left:136.5pt;margin-top:15.35pt;width:3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p5AEAADQEAAAOAAAAZHJzL2Uyb0RvYy54bWysU9uOEzEMfUfiH6K802lX3FR1ukJdlhcE&#10;FQsfkM0knUhJHDmm0/49TmY65SYkEC+eceJj+xw7m9tT8OJoMDuIrVwtllKYqKFz8dDKL5/vn72W&#10;IpOKnfIQTSvPJsvb7dMnmyGtzQ304DuDgpPEvB5SK3uitG6arHsTVF5AMpEvLWBQxC4emg7VwNmD&#10;b26Wy5fNANglBG1y5tO78VJua35rjaaP1mZDwreSe6NqsdrHYpvtRq0PqFLv9NSG+ocugnKRi86p&#10;7hQp8RXdL6mC0wgZLC00hAasddpUDsxmtfyJzUOvkqlcWJycZpny/0urPxz3KFzHs+NJRRV4Rg+E&#10;yh16Em8QYRA7iJF1BBQcwnoNKa8Ztot7nLyc9ljInyyG8mVa4lQ1Ps8amxMJzYfPX7ziuUmhL1fN&#10;FZcw0zsDQZSfVuapj7mBVZVYHd9n4soMvABKUR+LzeBdd++8r07ZIrPzKI6K50+nVemfcT9EkXL+&#10;bewEnROTJ3QqHryZIkvWpjAeOdY/OnszVvxkLGvHrMbO6tZe6ymtTaRLTR85usAsdzcDl5XSH4FT&#10;fIGautF/A54RtTJEmsHBRcDfVb/KZMf4iwIj7yLBI3TnOv0qDa9mVXV6RmX3v/cr/PrYt98AAAD/&#10;/wMAUEsDBBQABgAIAAAAIQDBmofp3gAAAAkBAAAPAAAAZHJzL2Rvd25yZXYueG1sTI/BTsMwEETv&#10;SPyDtUjcqN0GKIQ4VYVUqQIhlcIHOPGSRNjrELtt8vcs4gDHnR3NvClWo3fiiEPsAmmYzxQIpDrY&#10;jhoN72+bqzsQMRmyxgVCDRNGWJXnZ4XJbTjRKx73qREcQjE3GtqU+lzKWLfoTZyFHol/H2HwJvE5&#10;NNIO5sTh3smFUrfSm464oTU9PrZYf+4PXsP9tm8qt3t+mn+pYbPtdtPLuJ60vrwY1w8gEo7pzww/&#10;+IwOJTNV4UA2Cqdhscx4S9KQqSUINmTXNyxUv4IsC/l/QfkNAAD//wMAUEsBAi0AFAAGAAgAAAAh&#10;ALaDOJL+AAAA4QEAABMAAAAAAAAAAAAAAAAAAAAAAFtDb250ZW50X1R5cGVzXS54bWxQSwECLQAU&#10;AAYACAAAACEAOP0h/9YAAACUAQAACwAAAAAAAAAAAAAAAAAvAQAAX3JlbHMvLnJlbHNQSwECLQAU&#10;AAYACAAAACEAmRPnaeQBAAA0BAAADgAAAAAAAAAAAAAAAAAuAgAAZHJzL2Uyb0RvYy54bWxQSwEC&#10;LQAUAAYACAAAACEAwZqH6d4AAAAJAQAADwAAAAAAAAAAAAAAAAA+BAAAZHJzL2Rvd25yZXYueG1s&#10;UEsFBgAAAAAEAAQA8wAAAEkFAAAAAA==&#10;" strokecolor="black [3213]" strokeweight=".5pt">
                <v:stroke endarrow="block" joinstyle="miter"/>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1552" behindDoc="0" locked="0" layoutInCell="1" allowOverlap="1" wp14:anchorId="7C24A07C" wp14:editId="242DB8C6">
                <wp:simplePos x="0" y="0"/>
                <wp:positionH relativeFrom="column">
                  <wp:posOffset>438150</wp:posOffset>
                </wp:positionH>
                <wp:positionV relativeFrom="paragraph">
                  <wp:posOffset>0</wp:posOffset>
                </wp:positionV>
                <wp:extent cx="1219200" cy="333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2192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Peternak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4A07C" id="Rectangle 7" o:spid="_x0000_s1030" style="position:absolute;left:0;text-align:left;margin-left:34.5pt;margin-top:0;width:96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HrnQIAAL4FAAAOAAAAZHJzL2Uyb0RvYy54bWysVFFv2yAQfp+0/4B4Xx1n6bJGcaooVadJ&#10;VVu1nfpMMMSWMMeAxM5+/Q6wna6rNmmaHzBwd9/dfdzd8rJrFDkI62rQBc3PJpQIzaGs9a6g356u&#10;P3ymxHmmS6ZAi4IehaOXq/fvlq1ZiClUoEphCYJot2hNQSvvzSLLHK9Ew9wZGKFRKME2zOPR7rLS&#10;shbRG5VNJ5NPWQu2NBa4cA5vr5KQriK+lIL7Oymd8EQVFGPzcbVx3YY1Wy3ZYmeZqWreh8H+IYqG&#10;1RqdjlBXzDOyt/VvUE3NLTiQ/oxDk4GUNRcxB8wmn7zK5rFiRsRckBxnRprc/4Plt4d7S+qyoHNK&#10;NGvwiR6QNKZ3SpB5oKc1boFaj+be9ieH25BrJ20T/pgF6SKlx5FS0XnC8TKf5hf4TpRwlH3Eb34e&#10;QLOTtbHOfxHQkLApqEXvkUl2uHE+qQ4qwZkDVZfXtVLxEMpEbJQlB4YPvN3lPfgvWkr/zdB3bxhi&#10;jMEyCwSklOPOH5UIeEo/CInMYZLTGHCs2VMwjHOhfZ5EFStFivF8gt8Q5RB+JCQCBmSJ2Y3YPcCg&#10;mUAG7ERPrx9MRSz50Xjyp8CS8WgRPYP2o3FTa7BvASjMqvec9AeSEjWBJd9tu1hVs6AZbrZQHrHS&#10;LKQWdIZf1/jgN8z5e2ax57BGcI74O1ykgrag0O8oqcD+eOs+6GMroJSSFnu4oO77nllBifqqsUku&#10;8tksNH08zM7nUzzYl5LtS4neNxvAKspxYhket0Hfq2ErLTTPOG7WwSuKmObou6Dc2+Gw8Wm24MDi&#10;Yr2Oatjohvkb/Wh4AA88h4J+6p6ZNX3Ve+yXWxj6nS1eFX/SDZYa1nsPso6dceK1fwEcErGU+oEW&#10;ptDLc9Q6jd3VTwAAAP//AwBQSwMEFAAGAAgAAAAhAFw/Jp3bAAAABgEAAA8AAABkcnMvZG93bnJl&#10;di54bWxMj81Ow0AMhO9IvMPKSNzoppEaIMSp+BEgeqO0nN3EJBFZb5TdtoGnx5zgYo011sznYjm5&#10;3hx4DJ0XhPksAcNS+bqTBmHz9nhxBSZEkpp6L4zwxQGW5elJQXntj/LKh3VsjIZIyAmhjXHIrQ1V&#10;y47CzA8s6n340VHUdWxsPdJRw11v0yTJrKNOtKGlge9brj7Xe4fgVnI3bJ8Tcmn28h1c9XT50L0j&#10;np9NtzdgIk/x7xh+8RUdSmXa+b3UwfQI2bW+EhF0qptmcxU7hEW6AFsW9j9++QMAAP//AwBQSwEC&#10;LQAUAAYACAAAACEAtoM4kv4AAADhAQAAEwAAAAAAAAAAAAAAAAAAAAAAW0NvbnRlbnRfVHlwZXNd&#10;LnhtbFBLAQItABQABgAIAAAAIQA4/SH/1gAAAJQBAAALAAAAAAAAAAAAAAAAAC8BAABfcmVscy8u&#10;cmVsc1BLAQItABQABgAIAAAAIQAb5KHrnQIAAL4FAAAOAAAAAAAAAAAAAAAAAC4CAABkcnMvZTJv&#10;RG9jLnhtbFBLAQItABQABgAIAAAAIQBcPyad2wAAAAYBAAAPAAAAAAAAAAAAAAAAAPcEAABkcnMv&#10;ZG93bnJldi54bWxQSwUGAAAAAAQABADzAAAA/wUAAAAA&#10;" fillcolor="white [3212]" strokecolor="black [3213]" strokeweight="1pt">
                <v:textbox>
                  <w:txbxContent>
                    <w:p w:rsidR="003557AF" w:rsidRPr="00FF2253" w:rsidRDefault="003557AF" w:rsidP="005540EA">
                      <w:pPr>
                        <w:jc w:val="center"/>
                        <w:rPr>
                          <w:rFonts w:ascii="Times New Roman" w:hAnsi="Times New Roman" w:cs="Times New Roman"/>
                          <w:color w:val="000000" w:themeColor="text1"/>
                          <w:sz w:val="24"/>
                        </w:rPr>
                      </w:pPr>
                      <w:r w:rsidRPr="00FF2253">
                        <w:rPr>
                          <w:rFonts w:ascii="Times New Roman" w:hAnsi="Times New Roman" w:cs="Times New Roman"/>
                          <w:color w:val="000000" w:themeColor="text1"/>
                          <w:sz w:val="24"/>
                        </w:rPr>
                        <w:t>Peternak</w:t>
                      </w:r>
                    </w:p>
                  </w:txbxContent>
                </v:textbox>
              </v:rect>
            </w:pict>
          </mc:Fallback>
        </mc:AlternateContent>
      </w:r>
    </w:p>
    <w:p w:rsidR="002430ED" w:rsidRDefault="002430ED" w:rsidP="00272090">
      <w:pPr>
        <w:spacing w:after="0" w:line="276" w:lineRule="auto"/>
        <w:jc w:val="both"/>
        <w:rPr>
          <w:rFonts w:ascii="Times New Roman" w:eastAsiaTheme="minorEastAsia" w:hAnsi="Times New Roman" w:cs="Times New Roman"/>
          <w:sz w:val="24"/>
          <w:szCs w:val="24"/>
        </w:rPr>
      </w:pPr>
    </w:p>
    <w:p w:rsidR="005540EA" w:rsidRDefault="005540EA" w:rsidP="005540EA">
      <w:pPr>
        <w:pStyle w:val="ListParagraph"/>
        <w:spacing w:line="240" w:lineRule="auto"/>
        <w:ind w:left="0"/>
        <w:rPr>
          <w:rFonts w:ascii="Times New Roman" w:hAnsi="Times New Roman" w:cs="Times New Roman"/>
          <w:sz w:val="24"/>
        </w:rPr>
      </w:pPr>
      <w:r>
        <w:rPr>
          <w:rFonts w:ascii="Times New Roman" w:hAnsi="Times New Roman" w:cs="Times New Roman"/>
          <w:sz w:val="24"/>
        </w:rPr>
        <w:t>Gambar 2. Saluran Pemasaran Ternak Sapi Potong Jenis II di Kecamatan Bancak,</w:t>
      </w:r>
    </w:p>
    <w:p w:rsidR="005540EA" w:rsidRDefault="005540EA" w:rsidP="006A1BDC">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Kabupaten Semarang</w:t>
      </w:r>
    </w:p>
    <w:p w:rsidR="000B514E" w:rsidRDefault="000B514E" w:rsidP="006A1BDC">
      <w:pPr>
        <w:pStyle w:val="ListParagraph"/>
        <w:spacing w:line="276" w:lineRule="auto"/>
        <w:ind w:left="0"/>
        <w:rPr>
          <w:rFonts w:ascii="Times New Roman" w:hAnsi="Times New Roman" w:cs="Times New Roman"/>
          <w:sz w:val="24"/>
        </w:rPr>
      </w:pPr>
    </w:p>
    <w:p w:rsidR="00467943" w:rsidRDefault="00467943" w:rsidP="00466857">
      <w:pPr>
        <w:pStyle w:val="ListParagraph"/>
        <w:spacing w:line="276" w:lineRule="auto"/>
        <w:ind w:left="0"/>
        <w:jc w:val="center"/>
        <w:rPr>
          <w:rFonts w:ascii="Times New Roman" w:hAnsi="Times New Roman" w:cs="Times New Roman"/>
          <w:b/>
          <w:sz w:val="24"/>
        </w:rPr>
        <w:sectPr w:rsidR="00467943" w:rsidSect="002430ED">
          <w:type w:val="continuous"/>
          <w:pgSz w:w="12240" w:h="15840"/>
          <w:pgMar w:top="1440" w:right="1440" w:bottom="1440" w:left="1440" w:header="720" w:footer="720" w:gutter="0"/>
          <w:cols w:space="720"/>
          <w:docGrid w:linePitch="360"/>
        </w:sectPr>
      </w:pPr>
    </w:p>
    <w:p w:rsidR="00466857" w:rsidRDefault="00466857" w:rsidP="00466857">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lastRenderedPageBreak/>
        <w:t>Margin Pemasaran</w:t>
      </w:r>
    </w:p>
    <w:p w:rsidR="00467943" w:rsidRDefault="00467943" w:rsidP="00466857">
      <w:pPr>
        <w:pStyle w:val="ListParagraph"/>
        <w:spacing w:line="276" w:lineRule="auto"/>
        <w:ind w:left="0"/>
        <w:jc w:val="center"/>
        <w:rPr>
          <w:rFonts w:ascii="Times New Roman" w:hAnsi="Times New Roman" w:cs="Times New Roman"/>
          <w:b/>
          <w:sz w:val="24"/>
        </w:rPr>
        <w:sectPr w:rsidR="00467943" w:rsidSect="00467943">
          <w:type w:val="continuous"/>
          <w:pgSz w:w="12240" w:h="15840"/>
          <w:pgMar w:top="1440" w:right="1440" w:bottom="1440" w:left="1440" w:header="720" w:footer="720" w:gutter="0"/>
          <w:cols w:num="2" w:space="720"/>
          <w:docGrid w:linePitch="360"/>
        </w:sectPr>
      </w:pPr>
    </w:p>
    <w:p w:rsidR="000B514E" w:rsidRDefault="000B514E" w:rsidP="00466857">
      <w:pPr>
        <w:pStyle w:val="ListParagraph"/>
        <w:spacing w:line="276" w:lineRule="auto"/>
        <w:ind w:left="0"/>
        <w:jc w:val="center"/>
        <w:rPr>
          <w:rFonts w:ascii="Times New Roman" w:hAnsi="Times New Roman" w:cs="Times New Roman"/>
          <w:b/>
          <w:sz w:val="24"/>
        </w:rPr>
      </w:pPr>
    </w:p>
    <w:p w:rsidR="00466857" w:rsidRDefault="00466857" w:rsidP="00466857">
      <w:pPr>
        <w:pStyle w:val="ListParagraph"/>
        <w:spacing w:line="240" w:lineRule="auto"/>
        <w:ind w:left="0"/>
        <w:rPr>
          <w:rFonts w:ascii="Times New Roman" w:hAnsi="Times New Roman" w:cs="Times New Roman"/>
          <w:sz w:val="24"/>
        </w:rPr>
      </w:pPr>
      <w:r>
        <w:rPr>
          <w:rFonts w:ascii="Times New Roman" w:hAnsi="Times New Roman" w:cs="Times New Roman"/>
          <w:sz w:val="24"/>
        </w:rPr>
        <w:t>Tabel 3. Margin Pemasaran Usaha Sapi Potong di Kecamatan Bancak,</w:t>
      </w:r>
      <w:r>
        <w:rPr>
          <w:rFonts w:ascii="Times New Roman" w:hAnsi="Times New Roman" w:cs="Times New Roman"/>
          <w:sz w:val="24"/>
          <w:lang w:val="id-ID"/>
        </w:rPr>
        <w:t xml:space="preserve"> </w:t>
      </w:r>
      <w:r>
        <w:rPr>
          <w:rFonts w:ascii="Times New Roman" w:hAnsi="Times New Roman" w:cs="Times New Roman"/>
          <w:sz w:val="24"/>
        </w:rPr>
        <w:t>Kabupaten Semarang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gridCol w:w="1586"/>
        <w:gridCol w:w="3015"/>
      </w:tblGrid>
      <w:tr w:rsidR="00466857" w:rsidTr="00466857">
        <w:tc>
          <w:tcPr>
            <w:tcW w:w="1585"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1585"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Lembaga Pemasaran</w:t>
            </w:r>
          </w:p>
        </w:tc>
        <w:tc>
          <w:tcPr>
            <w:tcW w:w="1585"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Rata-Rata Harga Jual/UT</w:t>
            </w:r>
          </w:p>
        </w:tc>
        <w:tc>
          <w:tcPr>
            <w:tcW w:w="1586"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Rata-Rata Harga Beli/UT</w:t>
            </w:r>
          </w:p>
        </w:tc>
        <w:tc>
          <w:tcPr>
            <w:tcW w:w="3015"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Total Margin/UT</w:t>
            </w:r>
          </w:p>
        </w:tc>
      </w:tr>
      <w:tr w:rsidR="00466857" w:rsidTr="00466857">
        <w:tc>
          <w:tcPr>
            <w:tcW w:w="1585" w:type="dxa"/>
            <w:tcBorders>
              <w:top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I</w:t>
            </w:r>
          </w:p>
        </w:tc>
        <w:tc>
          <w:tcPr>
            <w:tcW w:w="1585" w:type="dxa"/>
            <w:tcBorders>
              <w:top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Peternak</w:t>
            </w:r>
          </w:p>
        </w:tc>
        <w:tc>
          <w:tcPr>
            <w:tcW w:w="1585" w:type="dxa"/>
            <w:tcBorders>
              <w:top w:val="single" w:sz="4" w:space="0" w:color="auto"/>
            </w:tcBorders>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14.398.133</w:t>
            </w:r>
          </w:p>
        </w:tc>
        <w:tc>
          <w:tcPr>
            <w:tcW w:w="1586" w:type="dxa"/>
            <w:tcBorders>
              <w:top w:val="single" w:sz="4" w:space="0" w:color="auto"/>
            </w:tcBorders>
          </w:tcPr>
          <w:p w:rsidR="00466857" w:rsidRDefault="00466857" w:rsidP="00466857">
            <w:pPr>
              <w:pStyle w:val="ListParagraph"/>
              <w:ind w:left="0"/>
              <w:jc w:val="right"/>
              <w:rPr>
                <w:rFonts w:ascii="Times New Roman" w:hAnsi="Times New Roman" w:cs="Times New Roman"/>
                <w:sz w:val="24"/>
              </w:rPr>
            </w:pPr>
          </w:p>
        </w:tc>
        <w:tc>
          <w:tcPr>
            <w:tcW w:w="3015" w:type="dxa"/>
            <w:tcBorders>
              <w:top w:val="single" w:sz="4" w:space="0" w:color="auto"/>
            </w:tcBorders>
          </w:tcPr>
          <w:p w:rsidR="00466857" w:rsidRDefault="00466857" w:rsidP="00466857">
            <w:pPr>
              <w:pStyle w:val="ListParagraph"/>
              <w:ind w:left="0"/>
              <w:jc w:val="right"/>
              <w:rPr>
                <w:rFonts w:ascii="Times New Roman" w:hAnsi="Times New Roman" w:cs="Times New Roman"/>
                <w:sz w:val="24"/>
              </w:rPr>
            </w:pPr>
          </w:p>
        </w:tc>
      </w:tr>
      <w:tr w:rsidR="00466857" w:rsidTr="00466857">
        <w:tc>
          <w:tcPr>
            <w:tcW w:w="1585" w:type="dxa"/>
          </w:tcPr>
          <w:p w:rsidR="00466857" w:rsidRDefault="00466857" w:rsidP="00466857">
            <w:pPr>
              <w:pStyle w:val="ListParagraph"/>
              <w:ind w:left="0"/>
              <w:rPr>
                <w:rFonts w:ascii="Times New Roman" w:hAnsi="Times New Roman" w:cs="Times New Roman"/>
                <w:sz w:val="24"/>
              </w:rPr>
            </w:pPr>
          </w:p>
        </w:tc>
        <w:tc>
          <w:tcPr>
            <w:tcW w:w="1585"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Konsumen</w:t>
            </w:r>
          </w:p>
        </w:tc>
        <w:tc>
          <w:tcPr>
            <w:tcW w:w="1585" w:type="dxa"/>
          </w:tcPr>
          <w:p w:rsidR="00466857" w:rsidRDefault="00466857" w:rsidP="00466857">
            <w:pPr>
              <w:pStyle w:val="ListParagraph"/>
              <w:ind w:left="0"/>
              <w:jc w:val="right"/>
              <w:rPr>
                <w:rFonts w:ascii="Times New Roman" w:hAnsi="Times New Roman" w:cs="Times New Roman"/>
                <w:sz w:val="24"/>
              </w:rPr>
            </w:pPr>
          </w:p>
        </w:tc>
        <w:tc>
          <w:tcPr>
            <w:tcW w:w="1586"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14.398.133</w:t>
            </w:r>
          </w:p>
        </w:tc>
        <w:tc>
          <w:tcPr>
            <w:tcW w:w="3015"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1585"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II</w:t>
            </w:r>
          </w:p>
        </w:tc>
        <w:tc>
          <w:tcPr>
            <w:tcW w:w="1585"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Peternak</w:t>
            </w:r>
          </w:p>
        </w:tc>
        <w:tc>
          <w:tcPr>
            <w:tcW w:w="1585"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18.306.944</w:t>
            </w:r>
          </w:p>
        </w:tc>
        <w:tc>
          <w:tcPr>
            <w:tcW w:w="1586" w:type="dxa"/>
          </w:tcPr>
          <w:p w:rsidR="00466857" w:rsidRDefault="00466857" w:rsidP="00466857">
            <w:pPr>
              <w:pStyle w:val="ListParagraph"/>
              <w:ind w:left="0"/>
              <w:jc w:val="right"/>
              <w:rPr>
                <w:rFonts w:ascii="Times New Roman" w:hAnsi="Times New Roman" w:cs="Times New Roman"/>
                <w:sz w:val="24"/>
              </w:rPr>
            </w:pPr>
          </w:p>
        </w:tc>
        <w:tc>
          <w:tcPr>
            <w:tcW w:w="3015" w:type="dxa"/>
          </w:tcPr>
          <w:p w:rsidR="00466857" w:rsidRDefault="00466857" w:rsidP="00466857">
            <w:pPr>
              <w:pStyle w:val="ListParagraph"/>
              <w:ind w:left="0"/>
              <w:jc w:val="right"/>
              <w:rPr>
                <w:rFonts w:ascii="Times New Roman" w:hAnsi="Times New Roman" w:cs="Times New Roman"/>
                <w:sz w:val="24"/>
              </w:rPr>
            </w:pPr>
          </w:p>
        </w:tc>
      </w:tr>
      <w:tr w:rsidR="00466857" w:rsidTr="00466857">
        <w:tc>
          <w:tcPr>
            <w:tcW w:w="1585" w:type="dxa"/>
          </w:tcPr>
          <w:p w:rsidR="00466857" w:rsidRDefault="00466857" w:rsidP="00466857">
            <w:pPr>
              <w:pStyle w:val="ListParagraph"/>
              <w:ind w:left="0"/>
              <w:rPr>
                <w:rFonts w:ascii="Times New Roman" w:hAnsi="Times New Roman" w:cs="Times New Roman"/>
                <w:sz w:val="24"/>
              </w:rPr>
            </w:pPr>
          </w:p>
        </w:tc>
        <w:tc>
          <w:tcPr>
            <w:tcW w:w="1585"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Blantik</w:t>
            </w:r>
          </w:p>
        </w:tc>
        <w:tc>
          <w:tcPr>
            <w:tcW w:w="1585"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19.115.000</w:t>
            </w:r>
          </w:p>
        </w:tc>
        <w:tc>
          <w:tcPr>
            <w:tcW w:w="1586"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18.306.944</w:t>
            </w:r>
          </w:p>
        </w:tc>
        <w:tc>
          <w:tcPr>
            <w:tcW w:w="3015"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808.056</w:t>
            </w:r>
          </w:p>
        </w:tc>
      </w:tr>
      <w:tr w:rsidR="00466857" w:rsidTr="00466857">
        <w:tc>
          <w:tcPr>
            <w:tcW w:w="1585" w:type="dxa"/>
            <w:tcBorders>
              <w:bottom w:val="single" w:sz="4" w:space="0" w:color="auto"/>
            </w:tcBorders>
          </w:tcPr>
          <w:p w:rsidR="00466857" w:rsidRDefault="00466857" w:rsidP="00466857">
            <w:pPr>
              <w:pStyle w:val="ListParagraph"/>
              <w:ind w:left="0"/>
              <w:rPr>
                <w:rFonts w:ascii="Times New Roman" w:hAnsi="Times New Roman" w:cs="Times New Roman"/>
                <w:sz w:val="24"/>
              </w:rPr>
            </w:pPr>
          </w:p>
        </w:tc>
        <w:tc>
          <w:tcPr>
            <w:tcW w:w="1585" w:type="dxa"/>
            <w:tcBorders>
              <w:bottom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Konsumen</w:t>
            </w:r>
          </w:p>
        </w:tc>
        <w:tc>
          <w:tcPr>
            <w:tcW w:w="1585" w:type="dxa"/>
            <w:tcBorders>
              <w:bottom w:val="single" w:sz="4" w:space="0" w:color="auto"/>
            </w:tcBorders>
          </w:tcPr>
          <w:p w:rsidR="00466857" w:rsidRDefault="00466857" w:rsidP="00466857">
            <w:pPr>
              <w:pStyle w:val="ListParagraph"/>
              <w:ind w:left="0"/>
              <w:jc w:val="right"/>
              <w:rPr>
                <w:rFonts w:ascii="Times New Roman" w:hAnsi="Times New Roman" w:cs="Times New Roman"/>
                <w:sz w:val="24"/>
              </w:rPr>
            </w:pPr>
          </w:p>
        </w:tc>
        <w:tc>
          <w:tcPr>
            <w:tcW w:w="1586" w:type="dxa"/>
            <w:tcBorders>
              <w:bottom w:val="single" w:sz="4" w:space="0" w:color="auto"/>
            </w:tcBorders>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19.115.000</w:t>
            </w:r>
          </w:p>
        </w:tc>
        <w:tc>
          <w:tcPr>
            <w:tcW w:w="3015" w:type="dxa"/>
            <w:tcBorders>
              <w:bottom w:val="single" w:sz="4" w:space="0" w:color="auto"/>
            </w:tcBorders>
          </w:tcPr>
          <w:p w:rsidR="00466857" w:rsidRDefault="00466857" w:rsidP="00466857">
            <w:pPr>
              <w:pStyle w:val="ListParagraph"/>
              <w:ind w:left="0"/>
              <w:jc w:val="right"/>
              <w:rPr>
                <w:rFonts w:ascii="Times New Roman" w:hAnsi="Times New Roman" w:cs="Times New Roman"/>
                <w:sz w:val="24"/>
              </w:rPr>
            </w:pPr>
          </w:p>
        </w:tc>
      </w:tr>
    </w:tbl>
    <w:p w:rsidR="00466857" w:rsidRDefault="00466857" w:rsidP="00466857">
      <w:pPr>
        <w:pStyle w:val="ListParagraph"/>
        <w:spacing w:line="240" w:lineRule="auto"/>
        <w:ind w:left="0"/>
        <w:rPr>
          <w:rFonts w:ascii="Times New Roman" w:hAnsi="Times New Roman" w:cs="Times New Roman"/>
          <w:sz w:val="24"/>
        </w:rPr>
      </w:pPr>
      <w:r>
        <w:rPr>
          <w:rFonts w:ascii="Times New Roman" w:hAnsi="Times New Roman" w:cs="Times New Roman"/>
          <w:sz w:val="24"/>
        </w:rPr>
        <w:t>Sumber : Data primer yang telah diolah, 2022.</w:t>
      </w:r>
    </w:p>
    <w:p w:rsidR="009327CF" w:rsidRDefault="00466857" w:rsidP="00466857">
      <w:pPr>
        <w:pStyle w:val="ListParagraph"/>
        <w:spacing w:line="276" w:lineRule="auto"/>
        <w:ind w:left="0" w:firstLine="709"/>
        <w:jc w:val="both"/>
        <w:rPr>
          <w:rFonts w:ascii="Times New Roman" w:eastAsiaTheme="minorEastAsia" w:hAnsi="Times New Roman" w:cs="Times New Roman"/>
          <w:sz w:val="24"/>
          <w:szCs w:val="24"/>
        </w:rPr>
        <w:sectPr w:rsidR="009327CF" w:rsidSect="00467943">
          <w:type w:val="continuous"/>
          <w:pgSz w:w="12240" w:h="15840"/>
          <w:pgMar w:top="1440" w:right="1440" w:bottom="1440" w:left="1440" w:header="720" w:footer="720" w:gutter="0"/>
          <w:cols w:space="720"/>
          <w:docGrid w:linePitch="360"/>
        </w:sectPr>
      </w:pPr>
      <w:r>
        <w:rPr>
          <w:rFonts w:ascii="Times New Roman" w:eastAsiaTheme="minorEastAsia" w:hAnsi="Times New Roman" w:cs="Times New Roman"/>
          <w:sz w:val="24"/>
          <w:szCs w:val="24"/>
        </w:rPr>
        <w:tab/>
      </w:r>
    </w:p>
    <w:p w:rsidR="00466857" w:rsidRDefault="00466857" w:rsidP="00466857">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Margin pemasaran usaha sapi potong di Kecamatan Bancak, Kabupaten Semarang menunjukan hasil bahwa, peternak yang </w:t>
      </w:r>
      <w:r>
        <w:rPr>
          <w:rFonts w:ascii="Times New Roman" w:hAnsi="Times New Roman" w:cs="Times New Roman"/>
          <w:sz w:val="24"/>
        </w:rPr>
        <w:lastRenderedPageBreak/>
        <w:t>memasarkan ternaknya menggunakan saluran pemasaran I tidak memiliki margin.</w:t>
      </w:r>
      <w:r>
        <w:rPr>
          <w:rFonts w:ascii="Times New Roman" w:hAnsi="Times New Roman" w:cs="Times New Roman"/>
          <w:sz w:val="24"/>
          <w:lang w:val="id-ID"/>
        </w:rPr>
        <w:t xml:space="preserve"> </w:t>
      </w:r>
      <w:r>
        <w:rPr>
          <w:rFonts w:ascii="Times New Roman" w:hAnsi="Times New Roman" w:cs="Times New Roman"/>
          <w:sz w:val="24"/>
        </w:rPr>
        <w:t xml:space="preserve">Margin pemasaran dengan menggunakan </w:t>
      </w:r>
      <w:r>
        <w:rPr>
          <w:rFonts w:ascii="Times New Roman" w:hAnsi="Times New Roman" w:cs="Times New Roman"/>
          <w:sz w:val="24"/>
        </w:rPr>
        <w:lastRenderedPageBreak/>
        <w:t>penjualan ternak melalui saluran pemasaran II menunjukan hasil bahwa jumlah margin sebesar Rp. 808.056.</w:t>
      </w:r>
      <w:r>
        <w:rPr>
          <w:rFonts w:ascii="Times New Roman" w:hAnsi="Times New Roman" w:cs="Times New Roman"/>
          <w:sz w:val="24"/>
          <w:lang w:val="id-ID"/>
        </w:rPr>
        <w:t xml:space="preserve"> </w:t>
      </w:r>
      <w:r>
        <w:rPr>
          <w:rFonts w:ascii="Times New Roman" w:hAnsi="Times New Roman" w:cs="Times New Roman"/>
          <w:sz w:val="24"/>
        </w:rPr>
        <w:t xml:space="preserve">Hal ini sesuai dengan pendapat Emhar </w:t>
      </w:r>
      <w:r>
        <w:rPr>
          <w:rFonts w:ascii="Times New Roman" w:hAnsi="Times New Roman" w:cs="Times New Roman"/>
          <w:i/>
          <w:sz w:val="24"/>
        </w:rPr>
        <w:t>et al., (</w:t>
      </w:r>
      <w:r>
        <w:rPr>
          <w:rFonts w:ascii="Times New Roman" w:hAnsi="Times New Roman" w:cs="Times New Roman"/>
          <w:sz w:val="24"/>
        </w:rPr>
        <w:t xml:space="preserve">2014) menyatakan bahwa margin pemasaran adalah bagian </w:t>
      </w:r>
      <w:r>
        <w:rPr>
          <w:rFonts w:ascii="Times New Roman" w:hAnsi="Times New Roman" w:cs="Times New Roman"/>
          <w:sz w:val="24"/>
        </w:rPr>
        <w:lastRenderedPageBreak/>
        <w:t>biaya yang dibayarkan dan pendapatan yang diterima oleh setiap lembaga yang terlibat dalam proses pemasaran.</w:t>
      </w:r>
    </w:p>
    <w:p w:rsidR="009327CF" w:rsidRDefault="009327CF" w:rsidP="00466857">
      <w:pPr>
        <w:pStyle w:val="ListParagraph"/>
        <w:spacing w:line="276" w:lineRule="auto"/>
        <w:ind w:left="0" w:firstLine="709"/>
        <w:jc w:val="both"/>
        <w:rPr>
          <w:rFonts w:ascii="Times New Roman" w:hAnsi="Times New Roman" w:cs="Times New Roman"/>
          <w:sz w:val="24"/>
        </w:rPr>
      </w:pPr>
    </w:p>
    <w:p w:rsidR="000B514E" w:rsidRDefault="000B514E" w:rsidP="00466857">
      <w:pPr>
        <w:pStyle w:val="ListParagraph"/>
        <w:spacing w:line="276" w:lineRule="auto"/>
        <w:ind w:left="0" w:firstLine="709"/>
        <w:jc w:val="both"/>
        <w:rPr>
          <w:rFonts w:ascii="Times New Roman" w:hAnsi="Times New Roman" w:cs="Times New Roman"/>
          <w:sz w:val="24"/>
        </w:rPr>
        <w:sectPr w:rsidR="000B514E" w:rsidSect="00467943">
          <w:type w:val="continuous"/>
          <w:pgSz w:w="12240" w:h="15840"/>
          <w:pgMar w:top="1440" w:right="1440" w:bottom="1440" w:left="1440" w:header="720" w:footer="720" w:gutter="0"/>
          <w:cols w:num="2" w:space="720"/>
          <w:docGrid w:linePitch="360"/>
        </w:sectPr>
      </w:pPr>
    </w:p>
    <w:p w:rsidR="004B76A3" w:rsidRDefault="004B76A3" w:rsidP="00466857">
      <w:pPr>
        <w:pStyle w:val="ListParagraph"/>
        <w:spacing w:line="276" w:lineRule="auto"/>
        <w:ind w:left="0"/>
        <w:jc w:val="center"/>
        <w:rPr>
          <w:rFonts w:ascii="Times New Roman" w:hAnsi="Times New Roman" w:cs="Times New Roman"/>
          <w:b/>
          <w:sz w:val="24"/>
          <w:lang w:val="id-ID"/>
        </w:rPr>
      </w:pPr>
    </w:p>
    <w:p w:rsidR="00466857" w:rsidRDefault="00466857" w:rsidP="00466857">
      <w:pPr>
        <w:pStyle w:val="ListParagraph"/>
        <w:spacing w:line="276" w:lineRule="auto"/>
        <w:ind w:left="0"/>
        <w:jc w:val="center"/>
        <w:rPr>
          <w:rFonts w:ascii="Times New Roman" w:hAnsi="Times New Roman" w:cs="Times New Roman"/>
          <w:b/>
          <w:sz w:val="24"/>
          <w:lang w:val="id-ID"/>
        </w:rPr>
      </w:pPr>
      <w:r>
        <w:rPr>
          <w:rFonts w:ascii="Times New Roman" w:hAnsi="Times New Roman" w:cs="Times New Roman"/>
          <w:b/>
          <w:sz w:val="24"/>
          <w:lang w:val="id-ID"/>
        </w:rPr>
        <w:t>Biaya Pemasaran</w:t>
      </w:r>
    </w:p>
    <w:p w:rsidR="000B514E" w:rsidRDefault="000B514E" w:rsidP="00466857">
      <w:pPr>
        <w:pStyle w:val="ListParagraph"/>
        <w:spacing w:line="276" w:lineRule="auto"/>
        <w:ind w:left="0"/>
        <w:jc w:val="center"/>
        <w:rPr>
          <w:rFonts w:ascii="Times New Roman" w:hAnsi="Times New Roman" w:cs="Times New Roman"/>
          <w:b/>
          <w:sz w:val="24"/>
          <w:lang w:val="id-ID"/>
        </w:rPr>
      </w:pPr>
    </w:p>
    <w:p w:rsidR="00467943" w:rsidRDefault="00467943" w:rsidP="00466857">
      <w:pPr>
        <w:pStyle w:val="ListParagraph"/>
        <w:spacing w:line="276" w:lineRule="auto"/>
        <w:ind w:left="0"/>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4B76A3" w:rsidRDefault="004B76A3" w:rsidP="00466857">
      <w:pPr>
        <w:pStyle w:val="ListParagraph"/>
        <w:spacing w:line="276" w:lineRule="auto"/>
        <w:ind w:left="0"/>
        <w:rPr>
          <w:rFonts w:ascii="Times New Roman" w:hAnsi="Times New Roman" w:cs="Times New Roman"/>
          <w:sz w:val="24"/>
        </w:rPr>
      </w:pPr>
    </w:p>
    <w:p w:rsidR="00466857" w:rsidRDefault="00466857" w:rsidP="00466857">
      <w:pPr>
        <w:pStyle w:val="ListParagraph"/>
        <w:spacing w:line="276" w:lineRule="auto"/>
        <w:ind w:left="0"/>
        <w:rPr>
          <w:rFonts w:ascii="Times New Roman" w:hAnsi="Times New Roman" w:cs="Times New Roman"/>
          <w:sz w:val="24"/>
        </w:rPr>
      </w:pPr>
      <w:r>
        <w:rPr>
          <w:rFonts w:ascii="Times New Roman" w:hAnsi="Times New Roman" w:cs="Times New Roman"/>
          <w:sz w:val="24"/>
        </w:rPr>
        <w:t>Tabel 4. Biaya Pemasaran Usaha Ternak Sapi Potong di Kecamatan Bancak,</w:t>
      </w:r>
      <w:r>
        <w:rPr>
          <w:rFonts w:ascii="Times New Roman" w:hAnsi="Times New Roman" w:cs="Times New Roman"/>
          <w:sz w:val="24"/>
          <w:lang w:val="id-ID"/>
        </w:rPr>
        <w:t xml:space="preserve"> </w:t>
      </w:r>
      <w:r>
        <w:rPr>
          <w:rFonts w:ascii="Times New Roman" w:hAnsi="Times New Roman" w:cs="Times New Roman"/>
          <w:sz w:val="24"/>
        </w:rPr>
        <w:t>Kabupaten Semarang</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931"/>
        <w:gridCol w:w="1774"/>
        <w:gridCol w:w="3544"/>
      </w:tblGrid>
      <w:tr w:rsidR="00466857" w:rsidTr="00466857">
        <w:tc>
          <w:tcPr>
            <w:tcW w:w="2107"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1931"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Lembaga Pemasaran</w:t>
            </w:r>
          </w:p>
        </w:tc>
        <w:tc>
          <w:tcPr>
            <w:tcW w:w="1774"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Biaya Pemasaran</w:t>
            </w:r>
          </w:p>
        </w:tc>
        <w:tc>
          <w:tcPr>
            <w:tcW w:w="3544" w:type="dxa"/>
            <w:tcBorders>
              <w:top w:val="double" w:sz="4" w:space="0" w:color="auto"/>
              <w:bottom w:val="single" w:sz="4" w:space="0" w:color="auto"/>
            </w:tcBorders>
          </w:tcPr>
          <w:p w:rsidR="00466857" w:rsidRDefault="00466857" w:rsidP="00466857">
            <w:pPr>
              <w:pStyle w:val="ListParagraph"/>
              <w:ind w:left="0"/>
              <w:jc w:val="center"/>
              <w:rPr>
                <w:rFonts w:ascii="Times New Roman" w:hAnsi="Times New Roman" w:cs="Times New Roman"/>
                <w:sz w:val="24"/>
              </w:rPr>
            </w:pPr>
            <w:r>
              <w:rPr>
                <w:rFonts w:ascii="Times New Roman" w:hAnsi="Times New Roman" w:cs="Times New Roman"/>
                <w:sz w:val="24"/>
              </w:rPr>
              <w:t>Harga/UT</w:t>
            </w:r>
          </w:p>
        </w:tc>
      </w:tr>
      <w:tr w:rsidR="00466857" w:rsidTr="00466857">
        <w:tc>
          <w:tcPr>
            <w:tcW w:w="2107" w:type="dxa"/>
            <w:tcBorders>
              <w:top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I</w:t>
            </w:r>
          </w:p>
        </w:tc>
        <w:tc>
          <w:tcPr>
            <w:tcW w:w="1931" w:type="dxa"/>
            <w:tcBorders>
              <w:top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Peternak</w:t>
            </w:r>
          </w:p>
        </w:tc>
        <w:tc>
          <w:tcPr>
            <w:tcW w:w="1774" w:type="dxa"/>
            <w:tcBorders>
              <w:top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Tenaga Kerja</w:t>
            </w:r>
          </w:p>
        </w:tc>
        <w:tc>
          <w:tcPr>
            <w:tcW w:w="3544" w:type="dxa"/>
            <w:tcBorders>
              <w:top w:val="single" w:sz="4" w:space="0" w:color="auto"/>
            </w:tcBorders>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2107" w:type="dxa"/>
          </w:tcPr>
          <w:p w:rsidR="00466857" w:rsidRDefault="00466857" w:rsidP="00466857">
            <w:pPr>
              <w:pStyle w:val="ListParagraph"/>
              <w:ind w:left="0"/>
              <w:rPr>
                <w:rFonts w:ascii="Times New Roman" w:hAnsi="Times New Roman" w:cs="Times New Roman"/>
                <w:sz w:val="24"/>
              </w:rPr>
            </w:pPr>
          </w:p>
        </w:tc>
        <w:tc>
          <w:tcPr>
            <w:tcW w:w="1931" w:type="dxa"/>
          </w:tcPr>
          <w:p w:rsidR="00466857" w:rsidRDefault="00466857" w:rsidP="00466857">
            <w:pPr>
              <w:pStyle w:val="ListParagraph"/>
              <w:ind w:left="0"/>
              <w:rPr>
                <w:rFonts w:ascii="Times New Roman" w:hAnsi="Times New Roman" w:cs="Times New Roman"/>
                <w:sz w:val="24"/>
              </w:rPr>
            </w:pPr>
          </w:p>
        </w:tc>
        <w:tc>
          <w:tcPr>
            <w:tcW w:w="1774"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Transportasi</w:t>
            </w:r>
          </w:p>
        </w:tc>
        <w:tc>
          <w:tcPr>
            <w:tcW w:w="3544"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2107" w:type="dxa"/>
          </w:tcPr>
          <w:p w:rsidR="00466857" w:rsidRDefault="00466857" w:rsidP="00466857">
            <w:pPr>
              <w:pStyle w:val="ListParagraph"/>
              <w:ind w:left="0"/>
              <w:rPr>
                <w:rFonts w:ascii="Times New Roman" w:hAnsi="Times New Roman" w:cs="Times New Roman"/>
                <w:sz w:val="24"/>
              </w:rPr>
            </w:pPr>
          </w:p>
        </w:tc>
        <w:tc>
          <w:tcPr>
            <w:tcW w:w="1931" w:type="dxa"/>
          </w:tcPr>
          <w:p w:rsidR="00466857" w:rsidRDefault="00466857" w:rsidP="00466857">
            <w:pPr>
              <w:pStyle w:val="ListParagraph"/>
              <w:ind w:left="0"/>
              <w:rPr>
                <w:rFonts w:ascii="Times New Roman" w:hAnsi="Times New Roman" w:cs="Times New Roman"/>
                <w:sz w:val="24"/>
              </w:rPr>
            </w:pPr>
          </w:p>
        </w:tc>
        <w:tc>
          <w:tcPr>
            <w:tcW w:w="1774"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 xml:space="preserve">Parkir </w:t>
            </w:r>
          </w:p>
        </w:tc>
        <w:tc>
          <w:tcPr>
            <w:tcW w:w="3544"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2107"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Total</w:t>
            </w:r>
          </w:p>
        </w:tc>
        <w:tc>
          <w:tcPr>
            <w:tcW w:w="1931" w:type="dxa"/>
          </w:tcPr>
          <w:p w:rsidR="00466857" w:rsidRDefault="00466857" w:rsidP="00466857">
            <w:pPr>
              <w:pStyle w:val="ListParagraph"/>
              <w:ind w:left="0"/>
              <w:rPr>
                <w:rFonts w:ascii="Times New Roman" w:hAnsi="Times New Roman" w:cs="Times New Roman"/>
                <w:sz w:val="24"/>
              </w:rPr>
            </w:pPr>
          </w:p>
        </w:tc>
        <w:tc>
          <w:tcPr>
            <w:tcW w:w="1774" w:type="dxa"/>
          </w:tcPr>
          <w:p w:rsidR="00466857" w:rsidRDefault="00466857" w:rsidP="00466857">
            <w:pPr>
              <w:pStyle w:val="ListParagraph"/>
              <w:ind w:left="0"/>
              <w:rPr>
                <w:rFonts w:ascii="Times New Roman" w:hAnsi="Times New Roman" w:cs="Times New Roman"/>
                <w:sz w:val="24"/>
              </w:rPr>
            </w:pPr>
          </w:p>
        </w:tc>
        <w:tc>
          <w:tcPr>
            <w:tcW w:w="3544"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2107"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II</w:t>
            </w:r>
          </w:p>
        </w:tc>
        <w:tc>
          <w:tcPr>
            <w:tcW w:w="1931"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Blantik</w:t>
            </w:r>
          </w:p>
        </w:tc>
        <w:tc>
          <w:tcPr>
            <w:tcW w:w="1774"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Tenaga Kerja</w:t>
            </w:r>
          </w:p>
        </w:tc>
        <w:tc>
          <w:tcPr>
            <w:tcW w:w="3544"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100.000</w:t>
            </w:r>
          </w:p>
        </w:tc>
      </w:tr>
      <w:tr w:rsidR="00466857" w:rsidTr="00466857">
        <w:tc>
          <w:tcPr>
            <w:tcW w:w="2107" w:type="dxa"/>
          </w:tcPr>
          <w:p w:rsidR="00466857" w:rsidRDefault="00466857" w:rsidP="00466857">
            <w:pPr>
              <w:pStyle w:val="ListParagraph"/>
              <w:ind w:left="0"/>
              <w:rPr>
                <w:rFonts w:ascii="Times New Roman" w:hAnsi="Times New Roman" w:cs="Times New Roman"/>
                <w:sz w:val="24"/>
              </w:rPr>
            </w:pPr>
          </w:p>
        </w:tc>
        <w:tc>
          <w:tcPr>
            <w:tcW w:w="1931" w:type="dxa"/>
          </w:tcPr>
          <w:p w:rsidR="00466857" w:rsidRDefault="00466857" w:rsidP="00466857">
            <w:pPr>
              <w:pStyle w:val="ListParagraph"/>
              <w:ind w:left="0"/>
              <w:rPr>
                <w:rFonts w:ascii="Times New Roman" w:hAnsi="Times New Roman" w:cs="Times New Roman"/>
                <w:sz w:val="24"/>
              </w:rPr>
            </w:pPr>
          </w:p>
        </w:tc>
        <w:tc>
          <w:tcPr>
            <w:tcW w:w="1774" w:type="dxa"/>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Transportasi</w:t>
            </w:r>
          </w:p>
        </w:tc>
        <w:tc>
          <w:tcPr>
            <w:tcW w:w="3544" w:type="dxa"/>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350.000</w:t>
            </w:r>
          </w:p>
        </w:tc>
      </w:tr>
      <w:tr w:rsidR="00466857" w:rsidTr="00466857">
        <w:tc>
          <w:tcPr>
            <w:tcW w:w="2107" w:type="dxa"/>
            <w:tcBorders>
              <w:bottom w:val="single" w:sz="4" w:space="0" w:color="auto"/>
            </w:tcBorders>
          </w:tcPr>
          <w:p w:rsidR="00466857" w:rsidRDefault="00466857" w:rsidP="00466857">
            <w:pPr>
              <w:pStyle w:val="ListParagraph"/>
              <w:ind w:left="0"/>
              <w:rPr>
                <w:rFonts w:ascii="Times New Roman" w:hAnsi="Times New Roman" w:cs="Times New Roman"/>
                <w:sz w:val="24"/>
              </w:rPr>
            </w:pPr>
          </w:p>
        </w:tc>
        <w:tc>
          <w:tcPr>
            <w:tcW w:w="1931" w:type="dxa"/>
            <w:tcBorders>
              <w:bottom w:val="single" w:sz="4" w:space="0" w:color="auto"/>
            </w:tcBorders>
          </w:tcPr>
          <w:p w:rsidR="00466857" w:rsidRDefault="00466857" w:rsidP="00466857">
            <w:pPr>
              <w:pStyle w:val="ListParagraph"/>
              <w:ind w:left="0"/>
              <w:rPr>
                <w:rFonts w:ascii="Times New Roman" w:hAnsi="Times New Roman" w:cs="Times New Roman"/>
                <w:sz w:val="24"/>
              </w:rPr>
            </w:pPr>
          </w:p>
        </w:tc>
        <w:tc>
          <w:tcPr>
            <w:tcW w:w="1774" w:type="dxa"/>
            <w:tcBorders>
              <w:bottom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 xml:space="preserve">Parkir </w:t>
            </w:r>
          </w:p>
        </w:tc>
        <w:tc>
          <w:tcPr>
            <w:tcW w:w="3544" w:type="dxa"/>
            <w:tcBorders>
              <w:bottom w:val="single" w:sz="4" w:space="0" w:color="auto"/>
            </w:tcBorders>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466857" w:rsidTr="00466857">
        <w:tc>
          <w:tcPr>
            <w:tcW w:w="2107" w:type="dxa"/>
            <w:tcBorders>
              <w:top w:val="single" w:sz="4" w:space="0" w:color="auto"/>
              <w:bottom w:val="single" w:sz="4" w:space="0" w:color="auto"/>
            </w:tcBorders>
          </w:tcPr>
          <w:p w:rsidR="00466857" w:rsidRDefault="00466857" w:rsidP="00466857">
            <w:pPr>
              <w:pStyle w:val="ListParagraph"/>
              <w:ind w:left="0"/>
              <w:rPr>
                <w:rFonts w:ascii="Times New Roman" w:hAnsi="Times New Roman" w:cs="Times New Roman"/>
                <w:sz w:val="24"/>
              </w:rPr>
            </w:pPr>
            <w:r>
              <w:rPr>
                <w:rFonts w:ascii="Times New Roman" w:hAnsi="Times New Roman" w:cs="Times New Roman"/>
                <w:sz w:val="24"/>
              </w:rPr>
              <w:t>Total</w:t>
            </w:r>
          </w:p>
        </w:tc>
        <w:tc>
          <w:tcPr>
            <w:tcW w:w="1931" w:type="dxa"/>
            <w:tcBorders>
              <w:top w:val="single" w:sz="4" w:space="0" w:color="auto"/>
              <w:bottom w:val="single" w:sz="4" w:space="0" w:color="auto"/>
            </w:tcBorders>
          </w:tcPr>
          <w:p w:rsidR="00466857" w:rsidRDefault="00466857" w:rsidP="00466857">
            <w:pPr>
              <w:pStyle w:val="ListParagraph"/>
              <w:ind w:left="0"/>
              <w:rPr>
                <w:rFonts w:ascii="Times New Roman" w:hAnsi="Times New Roman" w:cs="Times New Roman"/>
                <w:sz w:val="24"/>
              </w:rPr>
            </w:pPr>
          </w:p>
        </w:tc>
        <w:tc>
          <w:tcPr>
            <w:tcW w:w="1774" w:type="dxa"/>
            <w:tcBorders>
              <w:top w:val="single" w:sz="4" w:space="0" w:color="auto"/>
              <w:bottom w:val="single" w:sz="4" w:space="0" w:color="auto"/>
            </w:tcBorders>
          </w:tcPr>
          <w:p w:rsidR="00466857" w:rsidRDefault="00466857" w:rsidP="00466857">
            <w:pPr>
              <w:pStyle w:val="ListParagraph"/>
              <w:ind w:left="0"/>
              <w:rPr>
                <w:rFonts w:ascii="Times New Roman" w:hAnsi="Times New Roman" w:cs="Times New Roman"/>
                <w:sz w:val="24"/>
              </w:rPr>
            </w:pPr>
          </w:p>
        </w:tc>
        <w:tc>
          <w:tcPr>
            <w:tcW w:w="3544" w:type="dxa"/>
            <w:tcBorders>
              <w:top w:val="single" w:sz="4" w:space="0" w:color="auto"/>
              <w:bottom w:val="single" w:sz="4" w:space="0" w:color="auto"/>
            </w:tcBorders>
          </w:tcPr>
          <w:p w:rsidR="00466857" w:rsidRDefault="00466857" w:rsidP="00466857">
            <w:pPr>
              <w:pStyle w:val="ListParagraph"/>
              <w:ind w:left="0"/>
              <w:jc w:val="right"/>
              <w:rPr>
                <w:rFonts w:ascii="Times New Roman" w:hAnsi="Times New Roman" w:cs="Times New Roman"/>
                <w:sz w:val="24"/>
              </w:rPr>
            </w:pPr>
            <w:r>
              <w:rPr>
                <w:rFonts w:ascii="Times New Roman" w:hAnsi="Times New Roman" w:cs="Times New Roman"/>
                <w:sz w:val="24"/>
              </w:rPr>
              <w:t>450.000</w:t>
            </w:r>
          </w:p>
        </w:tc>
      </w:tr>
    </w:tbl>
    <w:p w:rsidR="00466857" w:rsidRDefault="00466857" w:rsidP="002A0D72">
      <w:pPr>
        <w:pStyle w:val="ListParagraph"/>
        <w:spacing w:line="276" w:lineRule="auto"/>
        <w:ind w:left="0"/>
        <w:rPr>
          <w:rFonts w:ascii="Times New Roman" w:hAnsi="Times New Roman" w:cs="Times New Roman"/>
          <w:sz w:val="24"/>
        </w:rPr>
      </w:pPr>
      <w:r>
        <w:rPr>
          <w:rFonts w:ascii="Times New Roman" w:hAnsi="Times New Roman" w:cs="Times New Roman"/>
          <w:sz w:val="24"/>
        </w:rPr>
        <w:t>Sumber : Data primer yang telah diolah, 2022.</w:t>
      </w:r>
    </w:p>
    <w:p w:rsidR="009327CF" w:rsidRDefault="009327CF" w:rsidP="002A0D72">
      <w:pPr>
        <w:pStyle w:val="ListParagraph"/>
        <w:spacing w:line="276" w:lineRule="auto"/>
        <w:ind w:left="0" w:firstLine="709"/>
        <w:jc w:val="both"/>
        <w:rPr>
          <w:rFonts w:ascii="Times New Roman" w:hAnsi="Times New Roman" w:cs="Times New Roman"/>
          <w:sz w:val="24"/>
        </w:rPr>
        <w:sectPr w:rsidR="009327CF" w:rsidSect="00467943">
          <w:type w:val="continuous"/>
          <w:pgSz w:w="12240" w:h="15840"/>
          <w:pgMar w:top="1440" w:right="1440" w:bottom="1440" w:left="1440" w:header="720" w:footer="720" w:gutter="0"/>
          <w:cols w:space="720"/>
          <w:docGrid w:linePitch="360"/>
        </w:sectPr>
      </w:pPr>
    </w:p>
    <w:p w:rsidR="002A0D72" w:rsidRDefault="00466857" w:rsidP="002A0D72">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lastRenderedPageBreak/>
        <w:tab/>
        <w:t>Biaya pemasaran usaha ternak sapi potong di Kecamatan Bancak, Kabupaten Semarang menunjukan hasil bahwa pada saluran pemasaran I total biaya pemasaran yang dikeluarkan oleh peternak yaitu tidak ada dikarenakan peternak langsung menjual kepada konsumen tanpa melalui perantara, dimana biasanya transaksi dilakukan di kandang milik peternak.</w:t>
      </w:r>
      <w:r>
        <w:rPr>
          <w:rFonts w:ascii="Times New Roman" w:hAnsi="Times New Roman" w:cs="Times New Roman"/>
          <w:sz w:val="24"/>
          <w:lang w:val="id-ID"/>
        </w:rPr>
        <w:t xml:space="preserve"> </w:t>
      </w:r>
      <w:r>
        <w:rPr>
          <w:rFonts w:ascii="Times New Roman" w:hAnsi="Times New Roman" w:cs="Times New Roman"/>
          <w:sz w:val="24"/>
        </w:rPr>
        <w:t xml:space="preserve">Biaya pemasaran untuk saluran II menunjukan hasil bahwa </w:t>
      </w:r>
      <w:r>
        <w:rPr>
          <w:rFonts w:ascii="Times New Roman" w:hAnsi="Times New Roman" w:cs="Times New Roman"/>
          <w:sz w:val="24"/>
        </w:rPr>
        <w:lastRenderedPageBreak/>
        <w:t>lembaga pemasaran yaitu blantik mengeluarkan Rp.450.000</w:t>
      </w:r>
      <w:r w:rsidR="002A0D72">
        <w:rPr>
          <w:rFonts w:ascii="Times New Roman" w:hAnsi="Times New Roman" w:cs="Times New Roman"/>
          <w:sz w:val="24"/>
          <w:lang w:val="id-ID"/>
        </w:rPr>
        <w:t xml:space="preserve"> </w:t>
      </w:r>
      <w:r w:rsidR="002A0D72">
        <w:rPr>
          <w:rFonts w:ascii="Times New Roman" w:hAnsi="Times New Roman" w:cs="Times New Roman"/>
          <w:sz w:val="24"/>
        </w:rPr>
        <w:t>karena blantik harus mengambil ternak yang dibeli langsung ke lokasi peternak, kemudian mendistribusikannya kepada konsumen</w:t>
      </w:r>
      <w:r w:rsidR="002A0D72">
        <w:rPr>
          <w:rFonts w:ascii="Times New Roman" w:hAnsi="Times New Roman" w:cs="Times New Roman"/>
          <w:sz w:val="24"/>
          <w:lang w:val="id-ID"/>
        </w:rPr>
        <w:t xml:space="preserve">. </w:t>
      </w:r>
      <w:r w:rsidR="002A0D72">
        <w:rPr>
          <w:rFonts w:ascii="Times New Roman" w:hAnsi="Times New Roman" w:cs="Times New Roman"/>
          <w:sz w:val="24"/>
        </w:rPr>
        <w:t>Hal ini sesuai dengan pendapat Ayu., (2018) menyatakan bahwa besar kecilnya biaya pemasaran tergantung pada panjang atau pendeknya jalur pemasaran.</w:t>
      </w:r>
    </w:p>
    <w:p w:rsidR="009327CF" w:rsidRDefault="009327CF" w:rsidP="002A0D72">
      <w:pPr>
        <w:pStyle w:val="ListParagraph"/>
        <w:spacing w:line="276" w:lineRule="auto"/>
        <w:ind w:left="0" w:firstLine="709"/>
        <w:jc w:val="both"/>
        <w:rPr>
          <w:rFonts w:ascii="Times New Roman" w:hAnsi="Times New Roman" w:cs="Times New Roman"/>
          <w:sz w:val="24"/>
        </w:rPr>
        <w:sectPr w:rsidR="009327CF" w:rsidSect="00467943">
          <w:type w:val="continuous"/>
          <w:pgSz w:w="12240" w:h="15840"/>
          <w:pgMar w:top="1440" w:right="1440" w:bottom="1440" w:left="1440" w:header="720" w:footer="720" w:gutter="0"/>
          <w:cols w:num="2" w:space="720"/>
          <w:docGrid w:linePitch="360"/>
        </w:sectPr>
      </w:pPr>
    </w:p>
    <w:p w:rsidR="002A0D72" w:rsidRDefault="002A0D72" w:rsidP="009327CF">
      <w:pPr>
        <w:pStyle w:val="ListParagraph"/>
        <w:spacing w:line="240" w:lineRule="auto"/>
        <w:ind w:left="0" w:firstLine="709"/>
        <w:jc w:val="both"/>
        <w:rPr>
          <w:rFonts w:ascii="Times New Roman" w:hAnsi="Times New Roman" w:cs="Times New Roman"/>
          <w:sz w:val="24"/>
        </w:rPr>
      </w:pPr>
    </w:p>
    <w:p w:rsidR="002A0D72" w:rsidRDefault="002A0D72" w:rsidP="002A0D72">
      <w:pPr>
        <w:pStyle w:val="ListParagraph"/>
        <w:spacing w:line="276" w:lineRule="auto"/>
        <w:ind w:left="0"/>
        <w:jc w:val="center"/>
        <w:rPr>
          <w:rFonts w:ascii="Times New Roman" w:hAnsi="Times New Roman" w:cs="Times New Roman"/>
          <w:b/>
          <w:sz w:val="24"/>
          <w:lang w:val="id-ID"/>
        </w:rPr>
      </w:pPr>
      <w:r>
        <w:rPr>
          <w:rFonts w:ascii="Times New Roman" w:hAnsi="Times New Roman" w:cs="Times New Roman"/>
          <w:b/>
          <w:sz w:val="24"/>
          <w:lang w:val="id-ID"/>
        </w:rPr>
        <w:lastRenderedPageBreak/>
        <w:t>Efisiensi Pemasaran</w:t>
      </w:r>
    </w:p>
    <w:p w:rsidR="00467943" w:rsidRDefault="00467943" w:rsidP="002A0D72">
      <w:pPr>
        <w:pStyle w:val="ListParagraph"/>
        <w:spacing w:line="276" w:lineRule="auto"/>
        <w:ind w:left="0"/>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num="2" w:space="720"/>
          <w:docGrid w:linePitch="360"/>
        </w:sectPr>
      </w:pPr>
    </w:p>
    <w:p w:rsidR="000B514E" w:rsidRDefault="000B514E" w:rsidP="002A0D72">
      <w:pPr>
        <w:pStyle w:val="ListParagraph"/>
        <w:spacing w:line="276" w:lineRule="auto"/>
        <w:ind w:left="0"/>
        <w:jc w:val="center"/>
        <w:rPr>
          <w:rFonts w:ascii="Times New Roman" w:hAnsi="Times New Roman" w:cs="Times New Roman"/>
          <w:b/>
          <w:sz w:val="24"/>
          <w:lang w:val="id-ID"/>
        </w:rPr>
      </w:pPr>
    </w:p>
    <w:p w:rsidR="002A0D72" w:rsidRDefault="002A0D72" w:rsidP="002A0D72">
      <w:pPr>
        <w:pStyle w:val="ListParagraph"/>
        <w:spacing w:line="240" w:lineRule="auto"/>
        <w:ind w:left="0"/>
        <w:rPr>
          <w:rFonts w:ascii="Times New Roman" w:hAnsi="Times New Roman" w:cs="Times New Roman"/>
          <w:sz w:val="24"/>
        </w:rPr>
      </w:pPr>
      <w:r>
        <w:rPr>
          <w:rFonts w:ascii="Times New Roman" w:hAnsi="Times New Roman" w:cs="Times New Roman"/>
          <w:sz w:val="24"/>
        </w:rPr>
        <w:t>Tabel 5. Efisiensi Pemasaran Usaha Ternak Sapi Potong di Kecamatan Bancak,</w:t>
      </w:r>
      <w:r>
        <w:rPr>
          <w:rFonts w:ascii="Times New Roman" w:hAnsi="Times New Roman" w:cs="Times New Roman"/>
          <w:sz w:val="24"/>
          <w:lang w:val="id-ID"/>
        </w:rPr>
        <w:t xml:space="preserve"> </w:t>
      </w:r>
      <w:r>
        <w:rPr>
          <w:rFonts w:ascii="Times New Roman" w:hAnsi="Times New Roman" w:cs="Times New Roman"/>
          <w:sz w:val="24"/>
        </w:rPr>
        <w:t>Kabupaten Semarang</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2066"/>
        <w:gridCol w:w="1586"/>
        <w:gridCol w:w="3585"/>
      </w:tblGrid>
      <w:tr w:rsidR="002A0D72" w:rsidTr="002A0D72">
        <w:tc>
          <w:tcPr>
            <w:tcW w:w="2119" w:type="dxa"/>
            <w:tcBorders>
              <w:top w:val="double" w:sz="4" w:space="0" w:color="auto"/>
              <w:bottom w:val="single" w:sz="4" w:space="0" w:color="auto"/>
            </w:tcBorders>
          </w:tcPr>
          <w:p w:rsidR="002A0D72" w:rsidRDefault="002A0D72" w:rsidP="003557AF">
            <w:pPr>
              <w:pStyle w:val="ListParagraph"/>
              <w:ind w:left="0"/>
              <w:rPr>
                <w:rFonts w:ascii="Times New Roman" w:hAnsi="Times New Roman" w:cs="Times New Roman"/>
                <w:sz w:val="24"/>
              </w:rPr>
            </w:pPr>
            <w:r>
              <w:rPr>
                <w:rFonts w:ascii="Times New Roman" w:hAnsi="Times New Roman" w:cs="Times New Roman"/>
                <w:sz w:val="24"/>
              </w:rPr>
              <w:t>Saluran Pemasaran</w:t>
            </w:r>
          </w:p>
        </w:tc>
        <w:tc>
          <w:tcPr>
            <w:tcW w:w="2066" w:type="dxa"/>
            <w:tcBorders>
              <w:top w:val="double" w:sz="4" w:space="0" w:color="auto"/>
              <w:bottom w:val="single" w:sz="4" w:space="0" w:color="auto"/>
            </w:tcBorders>
          </w:tcPr>
          <w:p w:rsidR="002A0D72" w:rsidRDefault="002A0D72" w:rsidP="003557AF">
            <w:pPr>
              <w:pStyle w:val="ListParagraph"/>
              <w:ind w:left="0"/>
              <w:rPr>
                <w:rFonts w:ascii="Times New Roman" w:hAnsi="Times New Roman" w:cs="Times New Roman"/>
                <w:sz w:val="24"/>
              </w:rPr>
            </w:pPr>
            <w:r>
              <w:rPr>
                <w:rFonts w:ascii="Times New Roman" w:hAnsi="Times New Roman" w:cs="Times New Roman"/>
                <w:sz w:val="24"/>
              </w:rPr>
              <w:t>Biaya Pemasaran</w:t>
            </w:r>
          </w:p>
        </w:tc>
        <w:tc>
          <w:tcPr>
            <w:tcW w:w="1586" w:type="dxa"/>
            <w:tcBorders>
              <w:top w:val="double" w:sz="4" w:space="0" w:color="auto"/>
              <w:bottom w:val="single" w:sz="4" w:space="0" w:color="auto"/>
            </w:tcBorders>
          </w:tcPr>
          <w:p w:rsidR="002A0D72" w:rsidRDefault="002A0D72" w:rsidP="003557AF">
            <w:pPr>
              <w:pStyle w:val="ListParagraph"/>
              <w:ind w:left="0"/>
              <w:jc w:val="center"/>
              <w:rPr>
                <w:rFonts w:ascii="Times New Roman" w:hAnsi="Times New Roman" w:cs="Times New Roman"/>
                <w:sz w:val="24"/>
              </w:rPr>
            </w:pPr>
            <w:r>
              <w:rPr>
                <w:rFonts w:ascii="Times New Roman" w:hAnsi="Times New Roman" w:cs="Times New Roman"/>
                <w:sz w:val="24"/>
              </w:rPr>
              <w:t>Nilai Jual Produk</w:t>
            </w:r>
          </w:p>
        </w:tc>
        <w:tc>
          <w:tcPr>
            <w:tcW w:w="3585" w:type="dxa"/>
            <w:tcBorders>
              <w:top w:val="double" w:sz="4" w:space="0" w:color="auto"/>
              <w:bottom w:val="single" w:sz="4" w:space="0" w:color="auto"/>
            </w:tcBorders>
          </w:tcPr>
          <w:p w:rsidR="002A0D72" w:rsidRDefault="002A0D72" w:rsidP="003557AF">
            <w:pPr>
              <w:pStyle w:val="ListParagraph"/>
              <w:ind w:left="0"/>
              <w:jc w:val="center"/>
              <w:rPr>
                <w:rFonts w:ascii="Times New Roman" w:hAnsi="Times New Roman" w:cs="Times New Roman"/>
                <w:sz w:val="24"/>
              </w:rPr>
            </w:pPr>
            <w:r>
              <w:rPr>
                <w:rFonts w:ascii="Times New Roman" w:hAnsi="Times New Roman" w:cs="Times New Roman"/>
                <w:sz w:val="24"/>
              </w:rPr>
              <w:t>Efisiensi Pemasaran</w:t>
            </w:r>
          </w:p>
        </w:tc>
      </w:tr>
      <w:tr w:rsidR="002A0D72" w:rsidTr="002A0D72">
        <w:tc>
          <w:tcPr>
            <w:tcW w:w="2119" w:type="dxa"/>
            <w:tcBorders>
              <w:top w:val="single" w:sz="4" w:space="0" w:color="auto"/>
            </w:tcBorders>
          </w:tcPr>
          <w:p w:rsidR="002A0D72" w:rsidRDefault="002A0D72" w:rsidP="003557AF">
            <w:pPr>
              <w:pStyle w:val="ListParagraph"/>
              <w:ind w:left="0"/>
              <w:rPr>
                <w:rFonts w:ascii="Times New Roman" w:hAnsi="Times New Roman" w:cs="Times New Roman"/>
                <w:sz w:val="24"/>
              </w:rPr>
            </w:pPr>
            <w:r>
              <w:rPr>
                <w:rFonts w:ascii="Times New Roman" w:hAnsi="Times New Roman" w:cs="Times New Roman"/>
                <w:sz w:val="24"/>
              </w:rPr>
              <w:t>I</w:t>
            </w:r>
          </w:p>
        </w:tc>
        <w:tc>
          <w:tcPr>
            <w:tcW w:w="2066" w:type="dxa"/>
            <w:tcBorders>
              <w:top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0</w:t>
            </w:r>
          </w:p>
        </w:tc>
        <w:tc>
          <w:tcPr>
            <w:tcW w:w="1586" w:type="dxa"/>
            <w:tcBorders>
              <w:top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14.398.133</w:t>
            </w:r>
          </w:p>
        </w:tc>
        <w:tc>
          <w:tcPr>
            <w:tcW w:w="3585" w:type="dxa"/>
            <w:tcBorders>
              <w:top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2A0D72" w:rsidTr="002A0D72">
        <w:tc>
          <w:tcPr>
            <w:tcW w:w="2119" w:type="dxa"/>
            <w:tcBorders>
              <w:bottom w:val="single" w:sz="4" w:space="0" w:color="auto"/>
            </w:tcBorders>
          </w:tcPr>
          <w:p w:rsidR="002A0D72" w:rsidRDefault="002A0D72" w:rsidP="003557AF">
            <w:pPr>
              <w:pStyle w:val="ListParagraph"/>
              <w:ind w:left="0"/>
              <w:rPr>
                <w:rFonts w:ascii="Times New Roman" w:hAnsi="Times New Roman" w:cs="Times New Roman"/>
                <w:sz w:val="24"/>
              </w:rPr>
            </w:pPr>
            <w:r>
              <w:rPr>
                <w:rFonts w:ascii="Times New Roman" w:hAnsi="Times New Roman" w:cs="Times New Roman"/>
                <w:sz w:val="24"/>
              </w:rPr>
              <w:t>II</w:t>
            </w:r>
          </w:p>
        </w:tc>
        <w:tc>
          <w:tcPr>
            <w:tcW w:w="2066" w:type="dxa"/>
            <w:tcBorders>
              <w:bottom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450.000</w:t>
            </w:r>
          </w:p>
        </w:tc>
        <w:tc>
          <w:tcPr>
            <w:tcW w:w="1586" w:type="dxa"/>
            <w:tcBorders>
              <w:bottom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19.115.000</w:t>
            </w:r>
          </w:p>
        </w:tc>
        <w:tc>
          <w:tcPr>
            <w:tcW w:w="3585" w:type="dxa"/>
            <w:tcBorders>
              <w:bottom w:val="single" w:sz="4" w:space="0" w:color="auto"/>
            </w:tcBorders>
          </w:tcPr>
          <w:p w:rsidR="002A0D72" w:rsidRDefault="002A0D72" w:rsidP="003557AF">
            <w:pPr>
              <w:pStyle w:val="ListParagraph"/>
              <w:ind w:left="0"/>
              <w:jc w:val="right"/>
              <w:rPr>
                <w:rFonts w:ascii="Times New Roman" w:hAnsi="Times New Roman" w:cs="Times New Roman"/>
                <w:sz w:val="24"/>
              </w:rPr>
            </w:pPr>
            <w:r>
              <w:rPr>
                <w:rFonts w:ascii="Times New Roman" w:hAnsi="Times New Roman" w:cs="Times New Roman"/>
                <w:sz w:val="24"/>
              </w:rPr>
              <w:t>2,35</w:t>
            </w:r>
          </w:p>
        </w:tc>
      </w:tr>
    </w:tbl>
    <w:p w:rsidR="002A0D72" w:rsidRDefault="002A0D72" w:rsidP="002A0D72">
      <w:pPr>
        <w:pStyle w:val="ListParagraph"/>
        <w:spacing w:line="276" w:lineRule="auto"/>
        <w:ind w:left="0"/>
        <w:rPr>
          <w:rFonts w:ascii="Times New Roman" w:hAnsi="Times New Roman" w:cs="Times New Roman"/>
          <w:sz w:val="24"/>
        </w:rPr>
      </w:pPr>
      <w:r>
        <w:rPr>
          <w:rFonts w:ascii="Times New Roman" w:hAnsi="Times New Roman" w:cs="Times New Roman"/>
          <w:sz w:val="24"/>
        </w:rPr>
        <w:t>Sumber : Data primer yang telah diolah. 2022.</w:t>
      </w:r>
    </w:p>
    <w:p w:rsidR="009327CF" w:rsidRDefault="009327CF" w:rsidP="002A0D72">
      <w:pPr>
        <w:pStyle w:val="ListParagraph"/>
        <w:spacing w:line="276" w:lineRule="auto"/>
        <w:ind w:left="0" w:firstLine="709"/>
        <w:jc w:val="both"/>
        <w:rPr>
          <w:rFonts w:ascii="Times New Roman" w:hAnsi="Times New Roman" w:cs="Times New Roman"/>
          <w:sz w:val="24"/>
        </w:rPr>
        <w:sectPr w:rsidR="009327CF" w:rsidSect="00467943">
          <w:type w:val="continuous"/>
          <w:pgSz w:w="12240" w:h="15840"/>
          <w:pgMar w:top="1440" w:right="1440" w:bottom="1440" w:left="1440" w:header="720" w:footer="720" w:gutter="0"/>
          <w:cols w:space="720"/>
          <w:docGrid w:linePitch="360"/>
        </w:sectPr>
      </w:pPr>
    </w:p>
    <w:p w:rsidR="002A0D72" w:rsidRDefault="002A0D72" w:rsidP="002A0D72">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lastRenderedPageBreak/>
        <w:tab/>
        <w:t xml:space="preserve">Efisiensi pamasaran peternak sapi potong di Kecamatan Bancak, Kabupaten </w:t>
      </w:r>
      <w:r>
        <w:rPr>
          <w:rFonts w:ascii="Times New Roman" w:hAnsi="Times New Roman" w:cs="Times New Roman"/>
          <w:sz w:val="24"/>
        </w:rPr>
        <w:lastRenderedPageBreak/>
        <w:t xml:space="preserve">Semarang menunjukan hasil bahwa pemasaran yang paling efisien dengan nilai </w:t>
      </w:r>
      <w:r>
        <w:rPr>
          <w:rFonts w:ascii="Times New Roman" w:hAnsi="Times New Roman" w:cs="Times New Roman"/>
          <w:sz w:val="24"/>
        </w:rPr>
        <w:lastRenderedPageBreak/>
        <w:t>efisiensi pemasaran 0% yaitu apabila menggunakan saluran pemasaran I, sedangkan nilai efisiensi pemasaran untuk saluran pemasaran II lebih besar yaitu 2,35 %.</w:t>
      </w:r>
      <w:r>
        <w:rPr>
          <w:rFonts w:ascii="Times New Roman" w:hAnsi="Times New Roman" w:cs="Times New Roman"/>
          <w:sz w:val="24"/>
          <w:lang w:val="id-ID"/>
        </w:rPr>
        <w:t xml:space="preserve"> </w:t>
      </w:r>
      <w:r>
        <w:rPr>
          <w:rFonts w:ascii="Times New Roman" w:hAnsi="Times New Roman" w:cs="Times New Roman"/>
          <w:sz w:val="24"/>
        </w:rPr>
        <w:t xml:space="preserve">Hal tersebut disebabkan oleh saluran pemasaran I memiliki jalur pemasaran yang pendek dan biaya pemasaran yang dikeluarkan lebih kecil dibandingkan dengan saluran pemasaran II. Hal ini sesuai dengan pendapat Roesmawaty., (2011) menyatakan bahwa pemasaran dapat dikatakan efisiensi </w:t>
      </w:r>
      <w:r>
        <w:rPr>
          <w:rFonts w:ascii="Times New Roman" w:hAnsi="Times New Roman" w:cs="Times New Roman"/>
          <w:sz w:val="24"/>
        </w:rPr>
        <w:lastRenderedPageBreak/>
        <w:t>jika memperoleh persentase efisiensi 0 – 33 %, 34 – 67 % dinyatakan kurang efisien dan 68 – 100 % pemasaran tidak efisien.</w:t>
      </w:r>
      <w:r>
        <w:rPr>
          <w:rFonts w:ascii="Times New Roman" w:hAnsi="Times New Roman" w:cs="Times New Roman"/>
          <w:sz w:val="24"/>
          <w:lang w:val="id-ID"/>
        </w:rPr>
        <w:t xml:space="preserve"> </w:t>
      </w:r>
      <w:r>
        <w:rPr>
          <w:rFonts w:ascii="Times New Roman" w:hAnsi="Times New Roman" w:cs="Times New Roman"/>
          <w:sz w:val="24"/>
        </w:rPr>
        <w:t xml:space="preserve">Nilai </w:t>
      </w:r>
      <w:r>
        <w:rPr>
          <w:rFonts w:ascii="Times New Roman" w:hAnsi="Times New Roman" w:cs="Times New Roman"/>
          <w:i/>
          <w:sz w:val="24"/>
        </w:rPr>
        <w:t xml:space="preserve">farmer share </w:t>
      </w:r>
      <w:r>
        <w:rPr>
          <w:rFonts w:ascii="Times New Roman" w:hAnsi="Times New Roman" w:cs="Times New Roman"/>
          <w:sz w:val="24"/>
        </w:rPr>
        <w:t xml:space="preserve">peternak yang menggunakan saluran pemasaran I yaitu 100 % dimana peternak memperoleh keuntungan sebesar 100 % sedangkan </w:t>
      </w:r>
      <w:r>
        <w:rPr>
          <w:rFonts w:ascii="Times New Roman" w:hAnsi="Times New Roman" w:cs="Times New Roman"/>
          <w:i/>
          <w:sz w:val="24"/>
        </w:rPr>
        <w:t xml:space="preserve">farmer share </w:t>
      </w:r>
      <w:r>
        <w:rPr>
          <w:rFonts w:ascii="Times New Roman" w:hAnsi="Times New Roman" w:cs="Times New Roman"/>
          <w:sz w:val="24"/>
        </w:rPr>
        <w:t>peternak yang menggunakan saluran pemasaran II sebesar 95,77 % atau peternak memperoleh keuntungannya sebanyak 95,77 %.</w:t>
      </w:r>
    </w:p>
    <w:p w:rsidR="000B514E" w:rsidRDefault="000B514E" w:rsidP="003557AF">
      <w:pPr>
        <w:pStyle w:val="ListParagraph"/>
        <w:spacing w:line="276" w:lineRule="auto"/>
        <w:ind w:left="0"/>
        <w:jc w:val="center"/>
        <w:rPr>
          <w:rFonts w:ascii="Times New Roman" w:hAnsi="Times New Roman" w:cs="Times New Roman"/>
          <w:b/>
          <w:sz w:val="24"/>
          <w:lang w:val="id-ID"/>
        </w:rPr>
      </w:pPr>
    </w:p>
    <w:p w:rsidR="000B514E" w:rsidRDefault="000B514E" w:rsidP="003557AF">
      <w:pPr>
        <w:pStyle w:val="ListParagraph"/>
        <w:spacing w:line="276" w:lineRule="auto"/>
        <w:ind w:left="0"/>
        <w:jc w:val="center"/>
        <w:rPr>
          <w:rFonts w:ascii="Times New Roman" w:hAnsi="Times New Roman" w:cs="Times New Roman"/>
          <w:b/>
          <w:sz w:val="24"/>
          <w:lang w:val="id-ID"/>
        </w:rPr>
        <w:sectPr w:rsidR="000B514E" w:rsidSect="00467943">
          <w:type w:val="continuous"/>
          <w:pgSz w:w="12240" w:h="15840"/>
          <w:pgMar w:top="1440" w:right="1440" w:bottom="1440" w:left="1440" w:header="720" w:footer="720" w:gutter="0"/>
          <w:cols w:num="2" w:space="720"/>
          <w:docGrid w:linePitch="360"/>
        </w:sectPr>
      </w:pPr>
    </w:p>
    <w:p w:rsidR="004B76A3" w:rsidRDefault="004B76A3" w:rsidP="003557AF">
      <w:pPr>
        <w:pStyle w:val="ListParagraph"/>
        <w:spacing w:line="276" w:lineRule="auto"/>
        <w:ind w:left="0"/>
        <w:jc w:val="center"/>
        <w:rPr>
          <w:rFonts w:ascii="Times New Roman" w:hAnsi="Times New Roman" w:cs="Times New Roman"/>
          <w:b/>
          <w:sz w:val="24"/>
          <w:lang w:val="id-ID"/>
        </w:rPr>
      </w:pPr>
    </w:p>
    <w:p w:rsidR="002A0D72" w:rsidRDefault="003557AF" w:rsidP="003557AF">
      <w:pPr>
        <w:pStyle w:val="ListParagraph"/>
        <w:spacing w:line="276" w:lineRule="auto"/>
        <w:ind w:left="0"/>
        <w:jc w:val="center"/>
        <w:rPr>
          <w:rFonts w:ascii="Times New Roman" w:hAnsi="Times New Roman" w:cs="Times New Roman"/>
          <w:b/>
          <w:sz w:val="24"/>
          <w:lang w:val="id-ID"/>
        </w:rPr>
      </w:pPr>
      <w:r>
        <w:rPr>
          <w:rFonts w:ascii="Times New Roman" w:hAnsi="Times New Roman" w:cs="Times New Roman"/>
          <w:b/>
          <w:sz w:val="24"/>
          <w:lang w:val="id-ID"/>
        </w:rPr>
        <w:t>Biaya Tetap</w:t>
      </w:r>
    </w:p>
    <w:p w:rsidR="004B76A3" w:rsidRDefault="004B76A3" w:rsidP="003557AF">
      <w:pPr>
        <w:pStyle w:val="ListParagraph"/>
        <w:spacing w:line="276" w:lineRule="auto"/>
        <w:ind w:left="0"/>
        <w:jc w:val="center"/>
        <w:rPr>
          <w:rFonts w:ascii="Times New Roman" w:hAnsi="Times New Roman" w:cs="Times New Roman"/>
          <w:b/>
          <w:sz w:val="24"/>
          <w:lang w:val="id-ID"/>
        </w:rPr>
      </w:pPr>
    </w:p>
    <w:p w:rsidR="000B514E" w:rsidRDefault="000B514E" w:rsidP="003557AF">
      <w:pPr>
        <w:pStyle w:val="ListParagraph"/>
        <w:spacing w:line="276" w:lineRule="auto"/>
        <w:ind w:left="0"/>
        <w:jc w:val="center"/>
        <w:rPr>
          <w:rFonts w:ascii="Times New Roman" w:hAnsi="Times New Roman" w:cs="Times New Roman"/>
          <w:b/>
          <w:sz w:val="24"/>
          <w:lang w:val="id-ID"/>
        </w:rPr>
      </w:pPr>
    </w:p>
    <w:p w:rsidR="00467943" w:rsidRDefault="00467943" w:rsidP="003557AF">
      <w:pPr>
        <w:pStyle w:val="ListParagraph"/>
        <w:spacing w:line="240" w:lineRule="auto"/>
        <w:ind w:left="0"/>
        <w:jc w:val="both"/>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4B76A3" w:rsidRDefault="004B76A3" w:rsidP="003557AF">
      <w:pPr>
        <w:pStyle w:val="ListParagraph"/>
        <w:spacing w:line="240" w:lineRule="auto"/>
        <w:ind w:left="0"/>
        <w:jc w:val="both"/>
        <w:rPr>
          <w:rFonts w:ascii="Times New Roman" w:hAnsi="Times New Roman" w:cs="Times New Roman"/>
          <w:sz w:val="24"/>
        </w:rPr>
      </w:pPr>
    </w:p>
    <w:p w:rsidR="003557AF" w:rsidRDefault="003557AF" w:rsidP="003557A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Tabel 6. Biaya Tetap Usaha Ternak Sapi Potong di Kecamatan Bancak,</w:t>
      </w:r>
      <w:r>
        <w:rPr>
          <w:rFonts w:ascii="Times New Roman" w:hAnsi="Times New Roman" w:cs="Times New Roman"/>
          <w:sz w:val="24"/>
          <w:lang w:val="id-ID"/>
        </w:rPr>
        <w:t xml:space="preserve"> </w:t>
      </w:r>
      <w:r>
        <w:rPr>
          <w:rFonts w:ascii="Times New Roman" w:hAnsi="Times New Roman" w:cs="Times New Roman"/>
          <w:sz w:val="24"/>
        </w:rPr>
        <w:t>Kabupaten Semarang</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1456"/>
        <w:gridCol w:w="1627"/>
        <w:gridCol w:w="1842"/>
        <w:gridCol w:w="3119"/>
      </w:tblGrid>
      <w:tr w:rsidR="003557AF" w:rsidTr="003557AF">
        <w:tc>
          <w:tcPr>
            <w:tcW w:w="1312" w:type="dxa"/>
            <w:tcBorders>
              <w:top w:val="doub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1456" w:type="dxa"/>
            <w:tcBorders>
              <w:top w:val="doub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c>
          <w:tcPr>
            <w:tcW w:w="1627" w:type="dxa"/>
            <w:tcBorders>
              <w:top w:val="doub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Penyusutan Kandang</w:t>
            </w:r>
          </w:p>
        </w:tc>
        <w:tc>
          <w:tcPr>
            <w:tcW w:w="1842" w:type="dxa"/>
            <w:tcBorders>
              <w:top w:val="doub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Penyusutan Alat</w:t>
            </w:r>
          </w:p>
        </w:tc>
        <w:tc>
          <w:tcPr>
            <w:tcW w:w="3119" w:type="dxa"/>
            <w:tcBorders>
              <w:top w:val="doub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Biaya Tetap</w:t>
            </w:r>
          </w:p>
        </w:tc>
      </w:tr>
      <w:tr w:rsidR="003557AF" w:rsidTr="003557AF">
        <w:tc>
          <w:tcPr>
            <w:tcW w:w="1312" w:type="dxa"/>
            <w:tcBorders>
              <w:top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I</w:t>
            </w:r>
          </w:p>
        </w:tc>
        <w:tc>
          <w:tcPr>
            <w:tcW w:w="1456" w:type="dxa"/>
            <w:tcBorders>
              <w:top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1627"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2.108.239</w:t>
            </w:r>
          </w:p>
        </w:tc>
        <w:tc>
          <w:tcPr>
            <w:tcW w:w="1842"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1.330.514</w:t>
            </w:r>
          </w:p>
        </w:tc>
        <w:tc>
          <w:tcPr>
            <w:tcW w:w="3119"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3.438.754</w:t>
            </w:r>
          </w:p>
        </w:tc>
      </w:tr>
      <w:tr w:rsidR="003557AF" w:rsidTr="003557AF">
        <w:tc>
          <w:tcPr>
            <w:tcW w:w="1312" w:type="dxa"/>
          </w:tcPr>
          <w:p w:rsidR="003557AF" w:rsidRDefault="003557AF" w:rsidP="003557AF">
            <w:pPr>
              <w:pStyle w:val="ListParagraph"/>
              <w:ind w:left="0"/>
              <w:jc w:val="both"/>
              <w:rPr>
                <w:rFonts w:ascii="Times New Roman" w:hAnsi="Times New Roman" w:cs="Times New Roman"/>
                <w:sz w:val="24"/>
              </w:rPr>
            </w:pPr>
          </w:p>
        </w:tc>
        <w:tc>
          <w:tcPr>
            <w:tcW w:w="1456"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4 – 9</w:t>
            </w:r>
          </w:p>
        </w:tc>
        <w:tc>
          <w:tcPr>
            <w:tcW w:w="1627"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3.768.000</w:t>
            </w:r>
          </w:p>
        </w:tc>
        <w:tc>
          <w:tcPr>
            <w:tcW w:w="1842"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1.464.867</w:t>
            </w:r>
          </w:p>
        </w:tc>
        <w:tc>
          <w:tcPr>
            <w:tcW w:w="3119"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5.232.867</w:t>
            </w:r>
          </w:p>
        </w:tc>
      </w:tr>
      <w:tr w:rsidR="003557AF" w:rsidTr="003557AF">
        <w:tc>
          <w:tcPr>
            <w:tcW w:w="1312"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II</w:t>
            </w:r>
          </w:p>
        </w:tc>
        <w:tc>
          <w:tcPr>
            <w:tcW w:w="1456"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1627"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3.387.273</w:t>
            </w:r>
          </w:p>
        </w:tc>
        <w:tc>
          <w:tcPr>
            <w:tcW w:w="1842"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1.485.636</w:t>
            </w:r>
          </w:p>
        </w:tc>
        <w:tc>
          <w:tcPr>
            <w:tcW w:w="3119"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4.723.182</w:t>
            </w:r>
          </w:p>
        </w:tc>
      </w:tr>
      <w:tr w:rsidR="003557AF" w:rsidTr="003557AF">
        <w:tc>
          <w:tcPr>
            <w:tcW w:w="1312" w:type="dxa"/>
            <w:tcBorders>
              <w:bottom w:val="single" w:sz="4" w:space="0" w:color="auto"/>
            </w:tcBorders>
          </w:tcPr>
          <w:p w:rsidR="003557AF" w:rsidRDefault="003557AF" w:rsidP="003557AF">
            <w:pPr>
              <w:pStyle w:val="ListParagraph"/>
              <w:ind w:left="0"/>
              <w:jc w:val="both"/>
              <w:rPr>
                <w:rFonts w:ascii="Times New Roman" w:hAnsi="Times New Roman" w:cs="Times New Roman"/>
                <w:sz w:val="24"/>
              </w:rPr>
            </w:pPr>
          </w:p>
        </w:tc>
        <w:tc>
          <w:tcPr>
            <w:tcW w:w="1456" w:type="dxa"/>
            <w:tcBorders>
              <w:bottom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4 – 9</w:t>
            </w:r>
          </w:p>
        </w:tc>
        <w:tc>
          <w:tcPr>
            <w:tcW w:w="1627"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3.000.000</w:t>
            </w:r>
          </w:p>
        </w:tc>
        <w:tc>
          <w:tcPr>
            <w:tcW w:w="1842"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2.585.000</w:t>
            </w:r>
          </w:p>
        </w:tc>
        <w:tc>
          <w:tcPr>
            <w:tcW w:w="3119"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5.585.000</w:t>
            </w:r>
          </w:p>
        </w:tc>
      </w:tr>
    </w:tbl>
    <w:p w:rsidR="003557AF" w:rsidRDefault="003557AF" w:rsidP="003557AF">
      <w:pPr>
        <w:pStyle w:val="ListParagraph"/>
        <w:spacing w:line="276" w:lineRule="auto"/>
        <w:ind w:left="0"/>
        <w:jc w:val="both"/>
        <w:rPr>
          <w:rFonts w:ascii="Times New Roman" w:hAnsi="Times New Roman" w:cs="Times New Roman"/>
          <w:noProof/>
          <w:sz w:val="24"/>
          <w:lang w:eastAsia="id-ID"/>
        </w:rPr>
      </w:pPr>
      <w:r>
        <w:rPr>
          <w:rFonts w:ascii="Times New Roman" w:hAnsi="Times New Roman" w:cs="Times New Roman"/>
          <w:sz w:val="24"/>
        </w:rPr>
        <w:t>Sumber : Data primer yang telah diolah, 2022.</w:t>
      </w:r>
      <w:r w:rsidRPr="00450CFD">
        <w:rPr>
          <w:rFonts w:ascii="Times New Roman" w:hAnsi="Times New Roman" w:cs="Times New Roman"/>
          <w:noProof/>
          <w:sz w:val="24"/>
          <w:lang w:eastAsia="id-ID"/>
        </w:rPr>
        <w:t xml:space="preserve"> </w:t>
      </w:r>
    </w:p>
    <w:p w:rsidR="009327CF" w:rsidRDefault="009327CF" w:rsidP="003557AF">
      <w:pPr>
        <w:pStyle w:val="ListParagraph"/>
        <w:spacing w:line="276" w:lineRule="auto"/>
        <w:ind w:left="0" w:firstLine="709"/>
        <w:jc w:val="both"/>
        <w:rPr>
          <w:rFonts w:ascii="Times New Roman" w:hAnsi="Times New Roman" w:cs="Times New Roman"/>
          <w:sz w:val="24"/>
        </w:rPr>
        <w:sectPr w:rsidR="009327CF" w:rsidSect="00467943">
          <w:type w:val="continuous"/>
          <w:pgSz w:w="12240" w:h="15840"/>
          <w:pgMar w:top="1440" w:right="1440" w:bottom="1440" w:left="1440" w:header="720" w:footer="720" w:gutter="0"/>
          <w:cols w:space="720"/>
          <w:docGrid w:linePitch="360"/>
        </w:sectPr>
      </w:pPr>
    </w:p>
    <w:p w:rsidR="003557AF" w:rsidRDefault="003557AF" w:rsidP="003557AF">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rPr>
        <w:lastRenderedPageBreak/>
        <w:t>Biaya tetap merupakan biaya yang dikeluarkan oleh peternak sapi potong di Kecamatan Bancak, Kabupaten Semarang yang jumlahnya tidak mengalami perubahan meskipun terjadi peningkatan ataupun penurunan dalam penjualan atau jumlah produksi serta biaya tetap tidak dipengaruhi juga oleh banyaknya sapi yang dipelihara.</w:t>
      </w:r>
      <w:r>
        <w:rPr>
          <w:rFonts w:ascii="Times New Roman" w:hAnsi="Times New Roman" w:cs="Times New Roman"/>
          <w:sz w:val="24"/>
          <w:lang w:val="id-ID"/>
        </w:rPr>
        <w:t xml:space="preserve"> </w:t>
      </w:r>
      <w:r>
        <w:rPr>
          <w:rFonts w:ascii="Times New Roman" w:hAnsi="Times New Roman" w:cs="Times New Roman"/>
          <w:sz w:val="24"/>
        </w:rPr>
        <w:t xml:space="preserve">Besar kecilnya biaya tetap yang dikeluarkan peternak dapat dipengaruhi oleh kondisi kandang yang dimiliki peternak beserta dengan peralatan yang digunakan selama proses pemeliharaan sapi potong. Hal ini sesuai dengan pendapat  Armunanto </w:t>
      </w:r>
      <w:r>
        <w:rPr>
          <w:rFonts w:ascii="Times New Roman" w:hAnsi="Times New Roman" w:cs="Times New Roman"/>
          <w:i/>
          <w:sz w:val="24"/>
        </w:rPr>
        <w:t xml:space="preserve">et al., </w:t>
      </w:r>
      <w:r>
        <w:rPr>
          <w:rFonts w:ascii="Times New Roman" w:hAnsi="Times New Roman" w:cs="Times New Roman"/>
          <w:sz w:val="24"/>
        </w:rPr>
        <w:t xml:space="preserve">(2014) menyatakan bahwa penggunaan peralatan dalam usaha ternak sapi potong </w:t>
      </w:r>
      <w:r>
        <w:rPr>
          <w:rFonts w:ascii="Times New Roman" w:hAnsi="Times New Roman" w:cs="Times New Roman"/>
          <w:sz w:val="24"/>
        </w:rPr>
        <w:lastRenderedPageBreak/>
        <w:t xml:space="preserve">dapat mempengaruhi jumlah biaya yang dikeluarkan. Semakin luas kandang yang digunakan dengan peralatan yang banyak, maka semakin besar juga biaya tetap yang akan dikeluarkan. Jumlah biaya tetap yang berbeda juga dipengaruhi oleh skala kepemilikan atau jumlah ternak yang dipelihara, dimana semakin banyak ternak yang dipelihara semakin besar juga biaya tetap yang akan dikeluarkan oleh peternak di Kecamatan Bancak, Kabupaten Semarang. Hal ini sesuai dengan pendapat Soekardono., (2009) menyatakan bahwa </w:t>
      </w:r>
      <w:r>
        <w:rPr>
          <w:rFonts w:ascii="Times New Roman" w:hAnsi="Times New Roman" w:cs="Times New Roman"/>
          <w:sz w:val="24"/>
          <w:szCs w:val="24"/>
        </w:rPr>
        <w:t>biaya tetap merupakan biaya yang besar kecilnya tidak tergantung pada besar kecilnya produksi.</w:t>
      </w:r>
    </w:p>
    <w:p w:rsidR="009327CF" w:rsidRDefault="009327CF" w:rsidP="003557AF">
      <w:pPr>
        <w:pStyle w:val="ListParagraph"/>
        <w:spacing w:line="276" w:lineRule="auto"/>
        <w:ind w:left="0"/>
        <w:jc w:val="center"/>
        <w:rPr>
          <w:rFonts w:ascii="Times New Roman" w:hAnsi="Times New Roman" w:cs="Times New Roman"/>
          <w:b/>
          <w:sz w:val="24"/>
          <w:szCs w:val="24"/>
          <w:lang w:val="id-ID"/>
        </w:rPr>
        <w:sectPr w:rsidR="009327CF" w:rsidSect="00467943">
          <w:type w:val="continuous"/>
          <w:pgSz w:w="12240" w:h="15840"/>
          <w:pgMar w:top="1440" w:right="1440" w:bottom="1440" w:left="1440" w:header="720" w:footer="720" w:gutter="0"/>
          <w:cols w:num="2" w:space="720"/>
          <w:docGrid w:linePitch="360"/>
        </w:sectPr>
      </w:pPr>
    </w:p>
    <w:p w:rsidR="000B514E" w:rsidRDefault="000B514E" w:rsidP="003557AF">
      <w:pPr>
        <w:pStyle w:val="ListParagraph"/>
        <w:spacing w:line="276" w:lineRule="auto"/>
        <w:ind w:left="0"/>
        <w:jc w:val="center"/>
        <w:rPr>
          <w:rFonts w:ascii="Times New Roman" w:hAnsi="Times New Roman" w:cs="Times New Roman"/>
          <w:b/>
          <w:sz w:val="24"/>
          <w:szCs w:val="24"/>
          <w:lang w:val="id-ID"/>
        </w:rPr>
      </w:pPr>
    </w:p>
    <w:p w:rsidR="004B76A3" w:rsidRDefault="004B76A3" w:rsidP="000B514E">
      <w:pPr>
        <w:pStyle w:val="ListParagraph"/>
        <w:spacing w:line="276" w:lineRule="auto"/>
        <w:ind w:left="0"/>
        <w:jc w:val="center"/>
        <w:rPr>
          <w:rFonts w:ascii="Times New Roman" w:hAnsi="Times New Roman" w:cs="Times New Roman"/>
          <w:b/>
          <w:sz w:val="24"/>
          <w:szCs w:val="24"/>
          <w:lang w:val="id-ID"/>
        </w:rPr>
      </w:pPr>
    </w:p>
    <w:p w:rsidR="004B76A3" w:rsidRDefault="004B76A3" w:rsidP="000B514E">
      <w:pPr>
        <w:pStyle w:val="ListParagraph"/>
        <w:spacing w:line="276" w:lineRule="auto"/>
        <w:ind w:left="0"/>
        <w:jc w:val="center"/>
        <w:rPr>
          <w:rFonts w:ascii="Times New Roman" w:hAnsi="Times New Roman" w:cs="Times New Roman"/>
          <w:b/>
          <w:sz w:val="24"/>
          <w:szCs w:val="24"/>
          <w:lang w:val="id-ID"/>
        </w:rPr>
      </w:pPr>
    </w:p>
    <w:p w:rsidR="004B76A3" w:rsidRDefault="004B76A3" w:rsidP="000B514E">
      <w:pPr>
        <w:pStyle w:val="ListParagraph"/>
        <w:spacing w:line="276" w:lineRule="auto"/>
        <w:ind w:left="0"/>
        <w:jc w:val="center"/>
        <w:rPr>
          <w:rFonts w:ascii="Times New Roman" w:hAnsi="Times New Roman" w:cs="Times New Roman"/>
          <w:b/>
          <w:sz w:val="24"/>
          <w:szCs w:val="24"/>
          <w:lang w:val="id-ID"/>
        </w:rPr>
      </w:pPr>
    </w:p>
    <w:p w:rsidR="000B514E" w:rsidRDefault="003557AF" w:rsidP="000B514E">
      <w:pPr>
        <w:pStyle w:val="ListParagraph"/>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Biaya Variabel</w:t>
      </w:r>
    </w:p>
    <w:p w:rsidR="000B514E" w:rsidRDefault="000B514E" w:rsidP="003557AF">
      <w:pPr>
        <w:pStyle w:val="ListParagraph"/>
        <w:spacing w:line="276" w:lineRule="auto"/>
        <w:ind w:left="0"/>
        <w:jc w:val="center"/>
        <w:rPr>
          <w:rFonts w:ascii="Times New Roman" w:hAnsi="Times New Roman" w:cs="Times New Roman"/>
          <w:b/>
          <w:sz w:val="24"/>
          <w:szCs w:val="24"/>
          <w:lang w:val="id-ID"/>
        </w:rPr>
      </w:pPr>
    </w:p>
    <w:p w:rsidR="00467943" w:rsidRDefault="00467943" w:rsidP="003557AF">
      <w:pPr>
        <w:pStyle w:val="ListParagraph"/>
        <w:spacing w:line="240" w:lineRule="auto"/>
        <w:ind w:left="0"/>
        <w:jc w:val="both"/>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4B76A3" w:rsidRDefault="004B76A3" w:rsidP="003557AF">
      <w:pPr>
        <w:pStyle w:val="ListParagraph"/>
        <w:spacing w:line="240" w:lineRule="auto"/>
        <w:ind w:left="0"/>
        <w:jc w:val="both"/>
        <w:rPr>
          <w:rFonts w:ascii="Times New Roman" w:hAnsi="Times New Roman" w:cs="Times New Roman"/>
          <w:sz w:val="24"/>
        </w:rPr>
      </w:pPr>
    </w:p>
    <w:p w:rsidR="003557AF" w:rsidRDefault="003557AF" w:rsidP="003557A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Tabel 7. Biaya Variabel Usaha Sapi Potong di Kecamatan Bancak, Kabupaten</w:t>
      </w:r>
      <w:r>
        <w:rPr>
          <w:rFonts w:ascii="Times New Roman" w:hAnsi="Times New Roman" w:cs="Times New Roman"/>
          <w:sz w:val="24"/>
          <w:lang w:val="id-ID"/>
        </w:rPr>
        <w:t xml:space="preserve"> </w:t>
      </w:r>
      <w:r>
        <w:rPr>
          <w:rFonts w:ascii="Times New Roman" w:hAnsi="Times New Roman" w:cs="Times New Roman"/>
          <w:sz w:val="24"/>
        </w:rPr>
        <w:t>Semarang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654"/>
        <w:gridCol w:w="2410"/>
        <w:gridCol w:w="1843"/>
        <w:gridCol w:w="2268"/>
      </w:tblGrid>
      <w:tr w:rsidR="003557AF" w:rsidTr="003557AF">
        <w:trPr>
          <w:jc w:val="center"/>
        </w:trPr>
        <w:tc>
          <w:tcPr>
            <w:tcW w:w="1181" w:type="dxa"/>
            <w:vMerge w:val="restart"/>
            <w:tcBorders>
              <w:top w:val="doub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Variabel</w:t>
            </w:r>
          </w:p>
          <w:p w:rsidR="003557AF" w:rsidRDefault="003557AF" w:rsidP="003557AF">
            <w:pPr>
              <w:pStyle w:val="ListParagraph"/>
              <w:ind w:left="0"/>
              <w:jc w:val="center"/>
              <w:rPr>
                <w:rFonts w:ascii="Times New Roman" w:hAnsi="Times New Roman" w:cs="Times New Roman"/>
                <w:sz w:val="24"/>
              </w:rPr>
            </w:pPr>
          </w:p>
          <w:p w:rsidR="003557AF" w:rsidRDefault="003557AF" w:rsidP="003557AF">
            <w:pPr>
              <w:pStyle w:val="ListParagraph"/>
              <w:ind w:left="0"/>
              <w:jc w:val="center"/>
              <w:rPr>
                <w:rFonts w:ascii="Times New Roman" w:hAnsi="Times New Roman" w:cs="Times New Roman"/>
                <w:sz w:val="24"/>
              </w:rPr>
            </w:pPr>
          </w:p>
        </w:tc>
        <w:tc>
          <w:tcPr>
            <w:tcW w:w="8175" w:type="dxa"/>
            <w:gridSpan w:val="4"/>
            <w:tcBorders>
              <w:top w:val="doub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Saluran Pemasaran (Rp)</w:t>
            </w:r>
          </w:p>
        </w:tc>
      </w:tr>
      <w:tr w:rsidR="003557AF" w:rsidTr="009327CF">
        <w:trPr>
          <w:jc w:val="center"/>
        </w:trPr>
        <w:tc>
          <w:tcPr>
            <w:tcW w:w="1181" w:type="dxa"/>
            <w:vMerge/>
          </w:tcPr>
          <w:p w:rsidR="003557AF" w:rsidRDefault="003557AF" w:rsidP="003557AF">
            <w:pPr>
              <w:pStyle w:val="ListParagraph"/>
              <w:ind w:left="0"/>
              <w:jc w:val="both"/>
              <w:rPr>
                <w:rFonts w:ascii="Times New Roman" w:hAnsi="Times New Roman" w:cs="Times New Roman"/>
                <w:sz w:val="24"/>
              </w:rPr>
            </w:pPr>
          </w:p>
        </w:tc>
        <w:tc>
          <w:tcPr>
            <w:tcW w:w="4064" w:type="dxa"/>
            <w:gridSpan w:val="2"/>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I</w:t>
            </w:r>
          </w:p>
        </w:tc>
        <w:tc>
          <w:tcPr>
            <w:tcW w:w="4111" w:type="dxa"/>
            <w:gridSpan w:val="2"/>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II</w:t>
            </w:r>
          </w:p>
        </w:tc>
      </w:tr>
      <w:tr w:rsidR="003557AF" w:rsidTr="009327CF">
        <w:trPr>
          <w:jc w:val="center"/>
        </w:trPr>
        <w:tc>
          <w:tcPr>
            <w:tcW w:w="1181" w:type="dxa"/>
            <w:vMerge/>
          </w:tcPr>
          <w:p w:rsidR="003557AF" w:rsidRDefault="003557AF" w:rsidP="003557AF">
            <w:pPr>
              <w:pStyle w:val="ListParagraph"/>
              <w:ind w:left="0"/>
              <w:jc w:val="both"/>
              <w:rPr>
                <w:rFonts w:ascii="Times New Roman" w:hAnsi="Times New Roman" w:cs="Times New Roman"/>
                <w:sz w:val="24"/>
              </w:rPr>
            </w:pPr>
          </w:p>
        </w:tc>
        <w:tc>
          <w:tcPr>
            <w:tcW w:w="4064" w:type="dxa"/>
            <w:gridSpan w:val="2"/>
            <w:tcBorders>
              <w:top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c>
          <w:tcPr>
            <w:tcW w:w="4111" w:type="dxa"/>
            <w:gridSpan w:val="2"/>
            <w:tcBorders>
              <w:top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r>
      <w:tr w:rsidR="003557AF" w:rsidTr="009327CF">
        <w:trPr>
          <w:jc w:val="center"/>
        </w:trPr>
        <w:tc>
          <w:tcPr>
            <w:tcW w:w="1181" w:type="dxa"/>
            <w:vMerge/>
            <w:tcBorders>
              <w:bottom w:val="single" w:sz="4" w:space="0" w:color="auto"/>
            </w:tcBorders>
          </w:tcPr>
          <w:p w:rsidR="003557AF" w:rsidRDefault="003557AF" w:rsidP="003557AF">
            <w:pPr>
              <w:pStyle w:val="ListParagraph"/>
              <w:ind w:left="0"/>
              <w:jc w:val="both"/>
              <w:rPr>
                <w:rFonts w:ascii="Times New Roman" w:hAnsi="Times New Roman" w:cs="Times New Roman"/>
                <w:sz w:val="24"/>
              </w:rPr>
            </w:pPr>
          </w:p>
        </w:tc>
        <w:tc>
          <w:tcPr>
            <w:tcW w:w="1654" w:type="dxa"/>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1 – 4</w:t>
            </w:r>
          </w:p>
        </w:tc>
        <w:tc>
          <w:tcPr>
            <w:tcW w:w="2410" w:type="dxa"/>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4 – 9</w:t>
            </w:r>
          </w:p>
        </w:tc>
        <w:tc>
          <w:tcPr>
            <w:tcW w:w="1843" w:type="dxa"/>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1 – 4</w:t>
            </w:r>
          </w:p>
        </w:tc>
        <w:tc>
          <w:tcPr>
            <w:tcW w:w="2268" w:type="dxa"/>
            <w:tcBorders>
              <w:top w:val="single" w:sz="4" w:space="0" w:color="auto"/>
              <w:bottom w:val="single" w:sz="4" w:space="0" w:color="auto"/>
            </w:tcBorders>
          </w:tcPr>
          <w:p w:rsidR="003557AF" w:rsidRDefault="003557AF" w:rsidP="003557AF">
            <w:pPr>
              <w:pStyle w:val="ListParagraph"/>
              <w:ind w:left="0"/>
              <w:jc w:val="center"/>
              <w:rPr>
                <w:rFonts w:ascii="Times New Roman" w:hAnsi="Times New Roman" w:cs="Times New Roman"/>
                <w:sz w:val="24"/>
              </w:rPr>
            </w:pPr>
            <w:r>
              <w:rPr>
                <w:rFonts w:ascii="Times New Roman" w:hAnsi="Times New Roman" w:cs="Times New Roman"/>
                <w:sz w:val="24"/>
              </w:rPr>
              <w:t>4 – 9</w:t>
            </w:r>
          </w:p>
        </w:tc>
      </w:tr>
      <w:tr w:rsidR="003557AF" w:rsidTr="009327CF">
        <w:trPr>
          <w:jc w:val="center"/>
        </w:trPr>
        <w:tc>
          <w:tcPr>
            <w:tcW w:w="1181" w:type="dxa"/>
            <w:tcBorders>
              <w:top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Harga Bibit</w:t>
            </w:r>
          </w:p>
        </w:tc>
        <w:tc>
          <w:tcPr>
            <w:tcW w:w="1654"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17.661.972</w:t>
            </w:r>
          </w:p>
        </w:tc>
        <w:tc>
          <w:tcPr>
            <w:tcW w:w="2410"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34.700.000</w:t>
            </w:r>
          </w:p>
        </w:tc>
        <w:tc>
          <w:tcPr>
            <w:tcW w:w="1843"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14.609.091</w:t>
            </w:r>
          </w:p>
        </w:tc>
        <w:tc>
          <w:tcPr>
            <w:tcW w:w="2268" w:type="dxa"/>
            <w:tcBorders>
              <w:top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55.000.000</w:t>
            </w:r>
          </w:p>
        </w:tc>
      </w:tr>
      <w:tr w:rsidR="003557AF" w:rsidTr="009327CF">
        <w:trPr>
          <w:jc w:val="center"/>
        </w:trPr>
        <w:tc>
          <w:tcPr>
            <w:tcW w:w="1181"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Biaya Pakan</w:t>
            </w:r>
          </w:p>
        </w:tc>
        <w:tc>
          <w:tcPr>
            <w:tcW w:w="1654"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16.307.789</w:t>
            </w:r>
          </w:p>
        </w:tc>
        <w:tc>
          <w:tcPr>
            <w:tcW w:w="2410"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42.630.783</w:t>
            </w:r>
          </w:p>
        </w:tc>
        <w:tc>
          <w:tcPr>
            <w:tcW w:w="1843"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14.833.932</w:t>
            </w:r>
          </w:p>
        </w:tc>
        <w:tc>
          <w:tcPr>
            <w:tcW w:w="2268"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42.157.500</w:t>
            </w:r>
          </w:p>
        </w:tc>
      </w:tr>
      <w:tr w:rsidR="003557AF" w:rsidTr="009327CF">
        <w:trPr>
          <w:jc w:val="center"/>
        </w:trPr>
        <w:tc>
          <w:tcPr>
            <w:tcW w:w="1181"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Vitamin dan Obat</w:t>
            </w:r>
          </w:p>
        </w:tc>
        <w:tc>
          <w:tcPr>
            <w:tcW w:w="1654"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3042</w:t>
            </w:r>
          </w:p>
        </w:tc>
        <w:tc>
          <w:tcPr>
            <w:tcW w:w="2410"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0</w:t>
            </w:r>
          </w:p>
        </w:tc>
        <w:tc>
          <w:tcPr>
            <w:tcW w:w="1843"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10.909</w:t>
            </w:r>
          </w:p>
        </w:tc>
        <w:tc>
          <w:tcPr>
            <w:tcW w:w="2268"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0</w:t>
            </w:r>
          </w:p>
        </w:tc>
      </w:tr>
      <w:tr w:rsidR="003557AF" w:rsidTr="009327CF">
        <w:trPr>
          <w:jc w:val="center"/>
        </w:trPr>
        <w:tc>
          <w:tcPr>
            <w:tcW w:w="1181"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Tenaga Kerja</w:t>
            </w:r>
          </w:p>
        </w:tc>
        <w:tc>
          <w:tcPr>
            <w:tcW w:w="1654"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8.328.169</w:t>
            </w:r>
          </w:p>
        </w:tc>
        <w:tc>
          <w:tcPr>
            <w:tcW w:w="2410"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8.760.000</w:t>
            </w:r>
          </w:p>
        </w:tc>
        <w:tc>
          <w:tcPr>
            <w:tcW w:w="1843"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8.212.500</w:t>
            </w:r>
          </w:p>
        </w:tc>
        <w:tc>
          <w:tcPr>
            <w:tcW w:w="2268"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8.212.500</w:t>
            </w:r>
          </w:p>
        </w:tc>
      </w:tr>
      <w:tr w:rsidR="003557AF" w:rsidTr="009327CF">
        <w:trPr>
          <w:jc w:val="center"/>
        </w:trPr>
        <w:tc>
          <w:tcPr>
            <w:tcW w:w="1181" w:type="dxa"/>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Listrik</w:t>
            </w:r>
          </w:p>
        </w:tc>
        <w:tc>
          <w:tcPr>
            <w:tcW w:w="1654"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161.268</w:t>
            </w:r>
          </w:p>
        </w:tc>
        <w:tc>
          <w:tcPr>
            <w:tcW w:w="2410"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320.000</w:t>
            </w:r>
          </w:p>
        </w:tc>
        <w:tc>
          <w:tcPr>
            <w:tcW w:w="1843"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159.091</w:t>
            </w:r>
          </w:p>
        </w:tc>
        <w:tc>
          <w:tcPr>
            <w:tcW w:w="2268" w:type="dxa"/>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350.000</w:t>
            </w:r>
          </w:p>
        </w:tc>
      </w:tr>
      <w:tr w:rsidR="003557AF" w:rsidTr="009327CF">
        <w:trPr>
          <w:jc w:val="center"/>
        </w:trPr>
        <w:tc>
          <w:tcPr>
            <w:tcW w:w="1181" w:type="dxa"/>
            <w:tcBorders>
              <w:bottom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Air</w:t>
            </w:r>
          </w:p>
        </w:tc>
        <w:tc>
          <w:tcPr>
            <w:tcW w:w="1654"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100.000</w:t>
            </w:r>
          </w:p>
        </w:tc>
        <w:tc>
          <w:tcPr>
            <w:tcW w:w="2410"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100.000</w:t>
            </w:r>
          </w:p>
        </w:tc>
        <w:tc>
          <w:tcPr>
            <w:tcW w:w="1843"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100.000</w:t>
            </w:r>
          </w:p>
        </w:tc>
        <w:tc>
          <w:tcPr>
            <w:tcW w:w="2268" w:type="dxa"/>
            <w:tcBorders>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100.000</w:t>
            </w:r>
          </w:p>
        </w:tc>
      </w:tr>
      <w:tr w:rsidR="003557AF" w:rsidTr="009327CF">
        <w:trPr>
          <w:jc w:val="center"/>
        </w:trPr>
        <w:tc>
          <w:tcPr>
            <w:tcW w:w="1181" w:type="dxa"/>
            <w:tcBorders>
              <w:top w:val="single" w:sz="4" w:space="0" w:color="auto"/>
              <w:bottom w:val="single" w:sz="4" w:space="0" w:color="auto"/>
            </w:tcBorders>
          </w:tcPr>
          <w:p w:rsidR="003557AF" w:rsidRDefault="003557AF" w:rsidP="003557AF">
            <w:pPr>
              <w:pStyle w:val="ListParagraph"/>
              <w:ind w:left="0"/>
              <w:jc w:val="both"/>
              <w:rPr>
                <w:rFonts w:ascii="Times New Roman" w:hAnsi="Times New Roman" w:cs="Times New Roman"/>
                <w:sz w:val="24"/>
              </w:rPr>
            </w:pPr>
            <w:r>
              <w:rPr>
                <w:rFonts w:ascii="Times New Roman" w:hAnsi="Times New Roman" w:cs="Times New Roman"/>
                <w:sz w:val="24"/>
              </w:rPr>
              <w:t>Jumlah</w:t>
            </w:r>
          </w:p>
        </w:tc>
        <w:tc>
          <w:tcPr>
            <w:tcW w:w="1654" w:type="dxa"/>
            <w:tcBorders>
              <w:top w:val="single" w:sz="4" w:space="0" w:color="auto"/>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42.560.127</w:t>
            </w:r>
          </w:p>
        </w:tc>
        <w:tc>
          <w:tcPr>
            <w:tcW w:w="2410" w:type="dxa"/>
            <w:tcBorders>
              <w:top w:val="single" w:sz="4" w:space="0" w:color="auto"/>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86.510.783</w:t>
            </w:r>
          </w:p>
        </w:tc>
        <w:tc>
          <w:tcPr>
            <w:tcW w:w="1843" w:type="dxa"/>
            <w:tcBorders>
              <w:top w:val="single" w:sz="4" w:space="0" w:color="auto"/>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37.921.009</w:t>
            </w:r>
          </w:p>
        </w:tc>
        <w:tc>
          <w:tcPr>
            <w:tcW w:w="2268" w:type="dxa"/>
            <w:tcBorders>
              <w:top w:val="single" w:sz="4" w:space="0" w:color="auto"/>
              <w:bottom w:val="single" w:sz="4" w:space="0" w:color="auto"/>
            </w:tcBorders>
          </w:tcPr>
          <w:p w:rsidR="003557AF" w:rsidRDefault="003557AF" w:rsidP="003557AF">
            <w:pPr>
              <w:pStyle w:val="ListParagraph"/>
              <w:ind w:left="0"/>
              <w:jc w:val="right"/>
              <w:rPr>
                <w:rFonts w:ascii="Times New Roman" w:hAnsi="Times New Roman" w:cs="Times New Roman"/>
                <w:sz w:val="24"/>
              </w:rPr>
            </w:pPr>
            <w:r>
              <w:rPr>
                <w:rFonts w:ascii="Times New Roman" w:hAnsi="Times New Roman" w:cs="Times New Roman"/>
                <w:sz w:val="24"/>
              </w:rPr>
              <w:t>105.820.000</w:t>
            </w:r>
          </w:p>
        </w:tc>
      </w:tr>
    </w:tbl>
    <w:p w:rsidR="003557AF" w:rsidRDefault="003557AF" w:rsidP="003557A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Sumber : Data </w:t>
      </w:r>
      <w:r w:rsidR="009327CF">
        <w:rPr>
          <w:rFonts w:ascii="Times New Roman" w:hAnsi="Times New Roman" w:cs="Times New Roman"/>
          <w:sz w:val="24"/>
        </w:rPr>
        <w:t>primer yang telah diolah, 2022.</w:t>
      </w:r>
    </w:p>
    <w:p w:rsidR="009327CF" w:rsidRDefault="009327CF" w:rsidP="003557AF">
      <w:pPr>
        <w:pStyle w:val="ListParagraph"/>
        <w:spacing w:line="276" w:lineRule="auto"/>
        <w:ind w:left="0" w:firstLine="709"/>
        <w:jc w:val="both"/>
        <w:rPr>
          <w:rFonts w:ascii="Times New Roman" w:hAnsi="Times New Roman" w:cs="Times New Roman"/>
          <w:sz w:val="24"/>
        </w:rPr>
        <w:sectPr w:rsidR="009327CF" w:rsidSect="00467943">
          <w:type w:val="continuous"/>
          <w:pgSz w:w="12240" w:h="15840"/>
          <w:pgMar w:top="1440" w:right="1440" w:bottom="1440" w:left="1440" w:header="720" w:footer="720" w:gutter="0"/>
          <w:cols w:space="720"/>
          <w:docGrid w:linePitch="360"/>
        </w:sectPr>
      </w:pPr>
    </w:p>
    <w:p w:rsidR="003557AF" w:rsidRDefault="003557AF" w:rsidP="003557AF">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rPr>
        <w:lastRenderedPageBreak/>
        <w:t>Biaya variabel merupakan biaya yang besar kecilnya dipengaruhi oleh jumlah poduksi usaha ternaknya. Biaya variabel pada usaha ternak sapi potong di Kecamatan Bancak, Kabupaten Semarang terdiri dari biaya bibit, biaya pakan, biaya vitamin dan obat, biaya tenaga kerja, biaya listrik dan biaya air.</w:t>
      </w:r>
      <w:r>
        <w:rPr>
          <w:rFonts w:ascii="Times New Roman" w:hAnsi="Times New Roman" w:cs="Times New Roman"/>
          <w:sz w:val="24"/>
          <w:lang w:val="id-ID"/>
        </w:rPr>
        <w:t xml:space="preserve"> </w:t>
      </w:r>
      <w:r>
        <w:rPr>
          <w:rFonts w:ascii="Times New Roman" w:hAnsi="Times New Roman" w:cs="Times New Roman"/>
          <w:sz w:val="24"/>
          <w:szCs w:val="24"/>
        </w:rPr>
        <w:t xml:space="preserve">Perbedaan jumlah biaya variabel yang dikeluarkan oleh peternak di Kecamatan Bancak berdasarkan saluran pemasarannya dipengaruhi oleh besarnya skala usaha ternak sapi potong, jumlah ternak yang dimiliki, jumlah tenaga kerja serta jenis </w:t>
      </w:r>
      <w:r>
        <w:rPr>
          <w:rFonts w:ascii="Times New Roman" w:hAnsi="Times New Roman" w:cs="Times New Roman"/>
          <w:sz w:val="24"/>
          <w:szCs w:val="24"/>
        </w:rPr>
        <w:lastRenderedPageBreak/>
        <w:t xml:space="preserve">dan jumlah pakan yang diberikan. Hal ini sesuai dengan pendapat Otampi </w:t>
      </w:r>
      <w:r>
        <w:rPr>
          <w:rFonts w:ascii="Times New Roman" w:hAnsi="Times New Roman" w:cs="Times New Roman"/>
          <w:i/>
          <w:sz w:val="24"/>
          <w:szCs w:val="24"/>
        </w:rPr>
        <w:t xml:space="preserve">et al., </w:t>
      </w:r>
      <w:r>
        <w:rPr>
          <w:rFonts w:ascii="Times New Roman" w:hAnsi="Times New Roman" w:cs="Times New Roman"/>
          <w:sz w:val="24"/>
          <w:szCs w:val="24"/>
        </w:rPr>
        <w:t>(2017) menyatakan bahwa biaya yang paling besar pengeluarannya dalam usaha ternak sapi potong yaitu biaya pakan. Semakin banyak, ternak yang dipelihara maka semakin besar juga biaya variabel yang akan dikeluarkan peternak. Selama proses pemeliharaan usaha ternak sapi potong, pada biaya variabel yang paling besar pengeluarannya adalah biaya pakan.</w:t>
      </w:r>
    </w:p>
    <w:p w:rsidR="009327CF" w:rsidRDefault="009327CF" w:rsidP="003557AF">
      <w:pPr>
        <w:pStyle w:val="ListParagraph"/>
        <w:spacing w:line="276" w:lineRule="auto"/>
        <w:ind w:left="0"/>
        <w:jc w:val="center"/>
        <w:rPr>
          <w:rFonts w:ascii="Times New Roman" w:hAnsi="Times New Roman" w:cs="Times New Roman"/>
          <w:b/>
          <w:sz w:val="24"/>
          <w:szCs w:val="24"/>
          <w:lang w:val="id-ID"/>
        </w:rPr>
      </w:pPr>
    </w:p>
    <w:p w:rsidR="00467943" w:rsidRDefault="00467943" w:rsidP="003557AF">
      <w:pPr>
        <w:pStyle w:val="ListParagraph"/>
        <w:spacing w:line="276" w:lineRule="auto"/>
        <w:ind w:left="0"/>
        <w:jc w:val="center"/>
        <w:rPr>
          <w:rFonts w:ascii="Times New Roman" w:hAnsi="Times New Roman" w:cs="Times New Roman"/>
          <w:b/>
          <w:sz w:val="24"/>
          <w:szCs w:val="24"/>
          <w:lang w:val="id-ID"/>
        </w:rPr>
        <w:sectPr w:rsidR="00467943" w:rsidSect="00467943">
          <w:type w:val="continuous"/>
          <w:pgSz w:w="12240" w:h="15840"/>
          <w:pgMar w:top="1440" w:right="1440" w:bottom="1440" w:left="1440" w:header="720" w:footer="720" w:gutter="0"/>
          <w:cols w:num="2" w:space="720"/>
          <w:docGrid w:linePitch="360"/>
        </w:sectPr>
      </w:pPr>
    </w:p>
    <w:p w:rsidR="004B76A3" w:rsidRDefault="004B76A3" w:rsidP="003557AF">
      <w:pPr>
        <w:pStyle w:val="ListParagraph"/>
        <w:spacing w:line="276" w:lineRule="auto"/>
        <w:ind w:left="0"/>
        <w:jc w:val="center"/>
        <w:rPr>
          <w:rFonts w:ascii="Times New Roman" w:hAnsi="Times New Roman" w:cs="Times New Roman"/>
          <w:b/>
          <w:sz w:val="24"/>
          <w:szCs w:val="24"/>
          <w:lang w:val="id-ID"/>
        </w:rPr>
      </w:pPr>
    </w:p>
    <w:p w:rsidR="003557AF" w:rsidRDefault="003557AF" w:rsidP="003557AF">
      <w:pPr>
        <w:pStyle w:val="ListParagraph"/>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Biaya Total Produksi</w:t>
      </w:r>
    </w:p>
    <w:p w:rsidR="00467943" w:rsidRDefault="00467943" w:rsidP="003557AF">
      <w:pPr>
        <w:spacing w:after="0" w:line="240" w:lineRule="auto"/>
        <w:jc w:val="both"/>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3557AF" w:rsidRDefault="003557AF" w:rsidP="003557AF">
      <w:pPr>
        <w:spacing w:after="0" w:line="240" w:lineRule="auto"/>
        <w:jc w:val="both"/>
        <w:rPr>
          <w:rFonts w:ascii="Times New Roman" w:hAnsi="Times New Roman" w:cs="Times New Roman"/>
          <w:sz w:val="24"/>
        </w:rPr>
      </w:pPr>
      <w:r>
        <w:rPr>
          <w:rFonts w:ascii="Times New Roman" w:hAnsi="Times New Roman" w:cs="Times New Roman"/>
          <w:sz w:val="24"/>
        </w:rPr>
        <w:lastRenderedPageBreak/>
        <w:t>Tabel 8. Biaya Total Usaha Ternak Sapi Potong di Kecamatan Bancak, Kabupaten Semarang Per Tahun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456"/>
        <w:gridCol w:w="1510"/>
        <w:gridCol w:w="2003"/>
        <w:gridCol w:w="3119"/>
      </w:tblGrid>
      <w:tr w:rsidR="003557AF" w:rsidTr="003557AF">
        <w:tc>
          <w:tcPr>
            <w:tcW w:w="1268" w:type="dxa"/>
            <w:tcBorders>
              <w:top w:val="double" w:sz="4" w:space="0" w:color="auto"/>
              <w:bottom w:val="single" w:sz="4" w:space="0" w:color="auto"/>
            </w:tcBorders>
          </w:tcPr>
          <w:p w:rsidR="003557AF" w:rsidRDefault="003557AF" w:rsidP="003557AF">
            <w:pPr>
              <w:jc w:val="center"/>
              <w:rPr>
                <w:rFonts w:ascii="Times New Roman" w:hAnsi="Times New Roman" w:cs="Times New Roman"/>
                <w:sz w:val="24"/>
              </w:rPr>
            </w:pPr>
            <w:r>
              <w:rPr>
                <w:rFonts w:ascii="Times New Roman" w:hAnsi="Times New Roman" w:cs="Times New Roman"/>
                <w:sz w:val="24"/>
              </w:rPr>
              <w:t>Saluran Pemasaran</w:t>
            </w:r>
          </w:p>
        </w:tc>
        <w:tc>
          <w:tcPr>
            <w:tcW w:w="1456" w:type="dxa"/>
            <w:tcBorders>
              <w:top w:val="double" w:sz="4" w:space="0" w:color="auto"/>
              <w:bottom w:val="single" w:sz="4" w:space="0" w:color="auto"/>
            </w:tcBorders>
          </w:tcPr>
          <w:p w:rsidR="003557AF" w:rsidRDefault="003557AF" w:rsidP="003557AF">
            <w:pPr>
              <w:jc w:val="center"/>
              <w:rPr>
                <w:rFonts w:ascii="Times New Roman" w:hAnsi="Times New Roman" w:cs="Times New Roman"/>
                <w:sz w:val="24"/>
              </w:rPr>
            </w:pPr>
            <w:r>
              <w:rPr>
                <w:rFonts w:ascii="Times New Roman" w:hAnsi="Times New Roman" w:cs="Times New Roman"/>
                <w:sz w:val="24"/>
              </w:rPr>
              <w:t>Skala Kepemilikan (UT)</w:t>
            </w:r>
          </w:p>
        </w:tc>
        <w:tc>
          <w:tcPr>
            <w:tcW w:w="1510" w:type="dxa"/>
            <w:tcBorders>
              <w:top w:val="double" w:sz="4" w:space="0" w:color="auto"/>
              <w:bottom w:val="single" w:sz="4" w:space="0" w:color="auto"/>
            </w:tcBorders>
          </w:tcPr>
          <w:p w:rsidR="003557AF" w:rsidRDefault="003557AF" w:rsidP="003557AF">
            <w:pPr>
              <w:jc w:val="center"/>
              <w:rPr>
                <w:rFonts w:ascii="Times New Roman" w:hAnsi="Times New Roman" w:cs="Times New Roman"/>
                <w:sz w:val="24"/>
              </w:rPr>
            </w:pPr>
            <w:r>
              <w:rPr>
                <w:rFonts w:ascii="Times New Roman" w:hAnsi="Times New Roman" w:cs="Times New Roman"/>
                <w:sz w:val="24"/>
              </w:rPr>
              <w:t>Biaya Tetap</w:t>
            </w:r>
          </w:p>
        </w:tc>
        <w:tc>
          <w:tcPr>
            <w:tcW w:w="2003" w:type="dxa"/>
            <w:tcBorders>
              <w:top w:val="double" w:sz="4" w:space="0" w:color="auto"/>
              <w:bottom w:val="single" w:sz="4" w:space="0" w:color="auto"/>
            </w:tcBorders>
          </w:tcPr>
          <w:p w:rsidR="003557AF" w:rsidRDefault="003557AF" w:rsidP="003557AF">
            <w:pPr>
              <w:jc w:val="center"/>
              <w:rPr>
                <w:rFonts w:ascii="Times New Roman" w:hAnsi="Times New Roman" w:cs="Times New Roman"/>
                <w:sz w:val="24"/>
              </w:rPr>
            </w:pPr>
            <w:r>
              <w:rPr>
                <w:rFonts w:ascii="Times New Roman" w:hAnsi="Times New Roman" w:cs="Times New Roman"/>
                <w:sz w:val="24"/>
              </w:rPr>
              <w:t>Biaya Variabel</w:t>
            </w:r>
          </w:p>
        </w:tc>
        <w:tc>
          <w:tcPr>
            <w:tcW w:w="3119" w:type="dxa"/>
            <w:tcBorders>
              <w:top w:val="double" w:sz="4" w:space="0" w:color="auto"/>
              <w:bottom w:val="single" w:sz="4" w:space="0" w:color="auto"/>
            </w:tcBorders>
          </w:tcPr>
          <w:p w:rsidR="003557AF" w:rsidRDefault="003557AF" w:rsidP="003557AF">
            <w:pPr>
              <w:jc w:val="center"/>
              <w:rPr>
                <w:rFonts w:ascii="Times New Roman" w:hAnsi="Times New Roman" w:cs="Times New Roman"/>
                <w:sz w:val="24"/>
              </w:rPr>
            </w:pPr>
            <w:r>
              <w:rPr>
                <w:rFonts w:ascii="Times New Roman" w:hAnsi="Times New Roman" w:cs="Times New Roman"/>
                <w:sz w:val="24"/>
              </w:rPr>
              <w:t>Jumlah</w:t>
            </w:r>
          </w:p>
        </w:tc>
      </w:tr>
      <w:tr w:rsidR="003557AF" w:rsidTr="003557AF">
        <w:tc>
          <w:tcPr>
            <w:tcW w:w="1268" w:type="dxa"/>
            <w:tcBorders>
              <w:top w:val="single" w:sz="4" w:space="0" w:color="auto"/>
            </w:tcBorders>
          </w:tcPr>
          <w:p w:rsidR="003557AF" w:rsidRDefault="003557AF" w:rsidP="003557AF">
            <w:pPr>
              <w:jc w:val="both"/>
              <w:rPr>
                <w:rFonts w:ascii="Times New Roman" w:hAnsi="Times New Roman" w:cs="Times New Roman"/>
                <w:sz w:val="24"/>
              </w:rPr>
            </w:pPr>
            <w:r>
              <w:rPr>
                <w:rFonts w:ascii="Times New Roman" w:hAnsi="Times New Roman" w:cs="Times New Roman"/>
                <w:sz w:val="24"/>
              </w:rPr>
              <w:t>I</w:t>
            </w:r>
          </w:p>
        </w:tc>
        <w:tc>
          <w:tcPr>
            <w:tcW w:w="1456" w:type="dxa"/>
            <w:tcBorders>
              <w:top w:val="single" w:sz="4" w:space="0" w:color="auto"/>
            </w:tcBorders>
          </w:tcPr>
          <w:p w:rsidR="003557AF" w:rsidRDefault="003557AF" w:rsidP="003557AF">
            <w:pPr>
              <w:jc w:val="both"/>
              <w:rPr>
                <w:rFonts w:ascii="Times New Roman" w:hAnsi="Times New Roman" w:cs="Times New Roman"/>
                <w:sz w:val="24"/>
              </w:rPr>
            </w:pPr>
            <w:r>
              <w:rPr>
                <w:rFonts w:ascii="Times New Roman" w:hAnsi="Times New Roman" w:cs="Times New Roman"/>
                <w:sz w:val="24"/>
              </w:rPr>
              <w:t xml:space="preserve">1 – 4 </w:t>
            </w:r>
          </w:p>
        </w:tc>
        <w:tc>
          <w:tcPr>
            <w:tcW w:w="1510" w:type="dxa"/>
            <w:tcBorders>
              <w:top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3.438.754</w:t>
            </w:r>
          </w:p>
        </w:tc>
        <w:tc>
          <w:tcPr>
            <w:tcW w:w="2003" w:type="dxa"/>
            <w:tcBorders>
              <w:top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42.560.127</w:t>
            </w:r>
          </w:p>
        </w:tc>
        <w:tc>
          <w:tcPr>
            <w:tcW w:w="3119" w:type="dxa"/>
            <w:tcBorders>
              <w:top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45.998.859</w:t>
            </w:r>
          </w:p>
        </w:tc>
      </w:tr>
      <w:tr w:rsidR="003557AF" w:rsidTr="003557AF">
        <w:tc>
          <w:tcPr>
            <w:tcW w:w="1268" w:type="dxa"/>
          </w:tcPr>
          <w:p w:rsidR="003557AF" w:rsidRDefault="003557AF" w:rsidP="003557AF">
            <w:pPr>
              <w:jc w:val="both"/>
              <w:rPr>
                <w:rFonts w:ascii="Times New Roman" w:hAnsi="Times New Roman" w:cs="Times New Roman"/>
                <w:sz w:val="24"/>
              </w:rPr>
            </w:pPr>
          </w:p>
        </w:tc>
        <w:tc>
          <w:tcPr>
            <w:tcW w:w="1456" w:type="dxa"/>
          </w:tcPr>
          <w:p w:rsidR="003557AF" w:rsidRDefault="003557AF" w:rsidP="003557AF">
            <w:pPr>
              <w:jc w:val="both"/>
              <w:rPr>
                <w:rFonts w:ascii="Times New Roman" w:hAnsi="Times New Roman" w:cs="Times New Roman"/>
                <w:sz w:val="24"/>
              </w:rPr>
            </w:pPr>
            <w:r>
              <w:rPr>
                <w:rFonts w:ascii="Times New Roman" w:hAnsi="Times New Roman" w:cs="Times New Roman"/>
                <w:sz w:val="24"/>
              </w:rPr>
              <w:t xml:space="preserve">4 – 9 </w:t>
            </w:r>
          </w:p>
        </w:tc>
        <w:tc>
          <w:tcPr>
            <w:tcW w:w="1510"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5.232.867</w:t>
            </w:r>
          </w:p>
        </w:tc>
        <w:tc>
          <w:tcPr>
            <w:tcW w:w="2003"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86.510.783</w:t>
            </w:r>
          </w:p>
        </w:tc>
        <w:tc>
          <w:tcPr>
            <w:tcW w:w="3119"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91.743.650</w:t>
            </w:r>
          </w:p>
        </w:tc>
      </w:tr>
      <w:tr w:rsidR="003557AF" w:rsidTr="003557AF">
        <w:tc>
          <w:tcPr>
            <w:tcW w:w="1268" w:type="dxa"/>
          </w:tcPr>
          <w:p w:rsidR="003557AF" w:rsidRDefault="003557AF" w:rsidP="003557AF">
            <w:pPr>
              <w:jc w:val="both"/>
              <w:rPr>
                <w:rFonts w:ascii="Times New Roman" w:hAnsi="Times New Roman" w:cs="Times New Roman"/>
                <w:sz w:val="24"/>
              </w:rPr>
            </w:pPr>
            <w:r>
              <w:rPr>
                <w:rFonts w:ascii="Times New Roman" w:hAnsi="Times New Roman" w:cs="Times New Roman"/>
                <w:sz w:val="24"/>
              </w:rPr>
              <w:t>II</w:t>
            </w:r>
          </w:p>
        </w:tc>
        <w:tc>
          <w:tcPr>
            <w:tcW w:w="1456" w:type="dxa"/>
          </w:tcPr>
          <w:p w:rsidR="003557AF" w:rsidRDefault="003557AF" w:rsidP="003557AF">
            <w:pPr>
              <w:jc w:val="both"/>
              <w:rPr>
                <w:rFonts w:ascii="Times New Roman" w:hAnsi="Times New Roman" w:cs="Times New Roman"/>
                <w:sz w:val="24"/>
              </w:rPr>
            </w:pPr>
            <w:r>
              <w:rPr>
                <w:rFonts w:ascii="Times New Roman" w:hAnsi="Times New Roman" w:cs="Times New Roman"/>
                <w:sz w:val="24"/>
              </w:rPr>
              <w:t xml:space="preserve">1 – 4 </w:t>
            </w:r>
          </w:p>
        </w:tc>
        <w:tc>
          <w:tcPr>
            <w:tcW w:w="1510"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4.723.182</w:t>
            </w:r>
          </w:p>
        </w:tc>
        <w:tc>
          <w:tcPr>
            <w:tcW w:w="2003"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37.921.009</w:t>
            </w:r>
          </w:p>
        </w:tc>
        <w:tc>
          <w:tcPr>
            <w:tcW w:w="3119" w:type="dxa"/>
          </w:tcPr>
          <w:p w:rsidR="003557AF" w:rsidRDefault="003557AF" w:rsidP="003557AF">
            <w:pPr>
              <w:jc w:val="right"/>
              <w:rPr>
                <w:rFonts w:ascii="Times New Roman" w:hAnsi="Times New Roman" w:cs="Times New Roman"/>
                <w:sz w:val="24"/>
              </w:rPr>
            </w:pPr>
            <w:r>
              <w:rPr>
                <w:rFonts w:ascii="Times New Roman" w:hAnsi="Times New Roman" w:cs="Times New Roman"/>
                <w:sz w:val="24"/>
              </w:rPr>
              <w:t>42.644.191</w:t>
            </w:r>
          </w:p>
        </w:tc>
      </w:tr>
      <w:tr w:rsidR="003557AF" w:rsidTr="003557AF">
        <w:tc>
          <w:tcPr>
            <w:tcW w:w="1268" w:type="dxa"/>
            <w:tcBorders>
              <w:bottom w:val="single" w:sz="4" w:space="0" w:color="auto"/>
            </w:tcBorders>
          </w:tcPr>
          <w:p w:rsidR="003557AF" w:rsidRDefault="003557AF" w:rsidP="003557AF">
            <w:pPr>
              <w:jc w:val="both"/>
              <w:rPr>
                <w:rFonts w:ascii="Times New Roman" w:hAnsi="Times New Roman" w:cs="Times New Roman"/>
                <w:sz w:val="24"/>
              </w:rPr>
            </w:pPr>
          </w:p>
        </w:tc>
        <w:tc>
          <w:tcPr>
            <w:tcW w:w="1456" w:type="dxa"/>
            <w:tcBorders>
              <w:bottom w:val="single" w:sz="4" w:space="0" w:color="auto"/>
            </w:tcBorders>
          </w:tcPr>
          <w:p w:rsidR="003557AF" w:rsidRDefault="003557AF" w:rsidP="003557AF">
            <w:pPr>
              <w:jc w:val="both"/>
              <w:rPr>
                <w:rFonts w:ascii="Times New Roman" w:hAnsi="Times New Roman" w:cs="Times New Roman"/>
                <w:sz w:val="24"/>
              </w:rPr>
            </w:pPr>
            <w:r>
              <w:rPr>
                <w:rFonts w:ascii="Times New Roman" w:hAnsi="Times New Roman" w:cs="Times New Roman"/>
                <w:sz w:val="24"/>
              </w:rPr>
              <w:t xml:space="preserve">4 – 9 </w:t>
            </w:r>
          </w:p>
        </w:tc>
        <w:tc>
          <w:tcPr>
            <w:tcW w:w="1510" w:type="dxa"/>
            <w:tcBorders>
              <w:bottom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5.585.000</w:t>
            </w:r>
          </w:p>
        </w:tc>
        <w:tc>
          <w:tcPr>
            <w:tcW w:w="2003" w:type="dxa"/>
            <w:tcBorders>
              <w:bottom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105.820.000</w:t>
            </w:r>
          </w:p>
        </w:tc>
        <w:tc>
          <w:tcPr>
            <w:tcW w:w="3119" w:type="dxa"/>
            <w:tcBorders>
              <w:bottom w:val="single" w:sz="4" w:space="0" w:color="auto"/>
            </w:tcBorders>
          </w:tcPr>
          <w:p w:rsidR="003557AF" w:rsidRDefault="003557AF" w:rsidP="003557AF">
            <w:pPr>
              <w:jc w:val="right"/>
              <w:rPr>
                <w:rFonts w:ascii="Times New Roman" w:hAnsi="Times New Roman" w:cs="Times New Roman"/>
                <w:sz w:val="24"/>
              </w:rPr>
            </w:pPr>
            <w:r>
              <w:rPr>
                <w:rFonts w:ascii="Times New Roman" w:hAnsi="Times New Roman" w:cs="Times New Roman"/>
                <w:sz w:val="24"/>
              </w:rPr>
              <w:t>111.405.000</w:t>
            </w:r>
          </w:p>
        </w:tc>
      </w:tr>
    </w:tbl>
    <w:p w:rsidR="000B514E" w:rsidRPr="000B514E" w:rsidRDefault="003557AF" w:rsidP="003557AF">
      <w:pPr>
        <w:spacing w:after="0" w:line="240" w:lineRule="auto"/>
        <w:jc w:val="both"/>
        <w:rPr>
          <w:rFonts w:ascii="Times New Roman" w:hAnsi="Times New Roman" w:cs="Times New Roman"/>
          <w:sz w:val="24"/>
          <w:lang w:val="id-ID"/>
        </w:rPr>
        <w:sectPr w:rsidR="000B514E" w:rsidRPr="000B514E" w:rsidSect="00467943">
          <w:type w:val="continuous"/>
          <w:pgSz w:w="12240" w:h="15840"/>
          <w:pgMar w:top="1440" w:right="1440" w:bottom="1440" w:left="1440" w:header="720" w:footer="720" w:gutter="0"/>
          <w:cols w:space="720"/>
          <w:docGrid w:linePitch="360"/>
        </w:sectPr>
      </w:pPr>
      <w:r>
        <w:rPr>
          <w:rFonts w:ascii="Times New Roman" w:hAnsi="Times New Roman" w:cs="Times New Roman"/>
          <w:sz w:val="24"/>
        </w:rPr>
        <w:t xml:space="preserve">Sumber : Data </w:t>
      </w:r>
      <w:r w:rsidR="000B514E">
        <w:rPr>
          <w:rFonts w:ascii="Times New Roman" w:hAnsi="Times New Roman" w:cs="Times New Roman"/>
          <w:sz w:val="24"/>
        </w:rPr>
        <w:t>primer yang telah diolah, 2022</w:t>
      </w:r>
      <w:r w:rsidR="000B514E">
        <w:rPr>
          <w:rFonts w:ascii="Times New Roman" w:hAnsi="Times New Roman" w:cs="Times New Roman"/>
          <w:sz w:val="24"/>
          <w:lang w:val="id-ID"/>
        </w:rPr>
        <w:t>.</w:t>
      </w:r>
    </w:p>
    <w:p w:rsidR="009327CF" w:rsidRDefault="009327CF" w:rsidP="003557AF">
      <w:pPr>
        <w:spacing w:after="0" w:line="240" w:lineRule="auto"/>
        <w:jc w:val="both"/>
        <w:rPr>
          <w:rFonts w:ascii="Times New Roman" w:hAnsi="Times New Roman" w:cs="Times New Roman"/>
          <w:sz w:val="24"/>
        </w:rPr>
        <w:sectPr w:rsidR="009327CF" w:rsidSect="00467943">
          <w:type w:val="continuous"/>
          <w:pgSz w:w="12240" w:h="15840"/>
          <w:pgMar w:top="1440" w:right="1440" w:bottom="1440" w:left="1440" w:header="720" w:footer="720" w:gutter="0"/>
          <w:cols w:space="720"/>
          <w:docGrid w:linePitch="360"/>
        </w:sectPr>
      </w:pPr>
    </w:p>
    <w:p w:rsidR="000B514E" w:rsidRDefault="003557AF" w:rsidP="00467943">
      <w:pPr>
        <w:spacing w:after="0" w:line="240" w:lineRule="auto"/>
        <w:ind w:firstLine="720"/>
        <w:jc w:val="both"/>
        <w:rPr>
          <w:rFonts w:ascii="Times New Roman" w:hAnsi="Times New Roman" w:cs="Times New Roman"/>
          <w:sz w:val="24"/>
        </w:rPr>
      </w:pPr>
      <w:r w:rsidRPr="00E50043">
        <w:rPr>
          <w:rFonts w:ascii="Times New Roman" w:hAnsi="Times New Roman" w:cs="Times New Roman"/>
          <w:sz w:val="24"/>
        </w:rPr>
        <w:lastRenderedPageBreak/>
        <w:t xml:space="preserve">Biaya produksi usaha ternak sapi potong merupakan biaya-biaya yang dikeluarkan selama kegiatan pemeliharaan ternak sapi potong dalam waktu satu tahun. </w:t>
      </w:r>
      <w:r w:rsidR="009327CF">
        <w:rPr>
          <w:rFonts w:ascii="Times New Roman" w:hAnsi="Times New Roman" w:cs="Times New Roman"/>
          <w:sz w:val="24"/>
        </w:rPr>
        <w:t xml:space="preserve">Biaya total produksi berasal dari biaya tetap dan biaya variabel yang dijumlahkan, dimana besarnya biaya total yang dikeluarkan paling dipengaruhi oleh biaya variabel yang dikeluarkan cukup besar. Hal ini sesuai dengan pendapat Gilarso., (2007) </w:t>
      </w:r>
      <w:r w:rsidR="009327CF">
        <w:rPr>
          <w:rFonts w:ascii="Times New Roman" w:hAnsi="Times New Roman" w:cs="Times New Roman"/>
          <w:sz w:val="24"/>
        </w:rPr>
        <w:lastRenderedPageBreak/>
        <w:t xml:space="preserve">menyatakan bahwa </w:t>
      </w:r>
      <w:r w:rsidR="009327CF">
        <w:rPr>
          <w:rFonts w:ascii="Times New Roman" w:hAnsi="Times New Roman" w:cs="Times New Roman"/>
          <w:sz w:val="24"/>
          <w:szCs w:val="24"/>
        </w:rPr>
        <w:t xml:space="preserve">biaya total berasal dari biaya tetap dan biaya variabel. </w:t>
      </w:r>
      <w:r w:rsidR="009327CF">
        <w:rPr>
          <w:rFonts w:ascii="Times New Roman" w:hAnsi="Times New Roman" w:cs="Times New Roman"/>
          <w:sz w:val="24"/>
        </w:rPr>
        <w:t>Biaya total tersebut merupakan biaya yang dikeluarkan selama satu tahun proses pemeliharaan ternak sapi potong di Kecamatan Bancak, Kabupaten Semarang sesuai dengan kebutuhan peternaknya dalam menjalankan usaha ternak sapi potongnya.</w:t>
      </w:r>
    </w:p>
    <w:p w:rsidR="009327CF" w:rsidRDefault="009327CF" w:rsidP="009327CF">
      <w:pPr>
        <w:spacing w:after="0" w:line="240" w:lineRule="auto"/>
        <w:jc w:val="center"/>
        <w:rPr>
          <w:rFonts w:ascii="Times New Roman" w:hAnsi="Times New Roman" w:cs="Times New Roman"/>
          <w:b/>
          <w:sz w:val="24"/>
          <w:lang w:val="id-ID"/>
        </w:rPr>
      </w:pPr>
    </w:p>
    <w:p w:rsidR="004B76A3" w:rsidRDefault="004B76A3" w:rsidP="009327CF">
      <w:pPr>
        <w:spacing w:after="0" w:line="240" w:lineRule="auto"/>
        <w:jc w:val="center"/>
        <w:rPr>
          <w:rFonts w:ascii="Times New Roman" w:hAnsi="Times New Roman" w:cs="Times New Roman"/>
          <w:b/>
          <w:sz w:val="24"/>
          <w:lang w:val="id-ID"/>
        </w:rPr>
        <w:sectPr w:rsidR="004B76A3" w:rsidSect="00467943">
          <w:type w:val="continuous"/>
          <w:pgSz w:w="12240" w:h="15840"/>
          <w:pgMar w:top="1440" w:right="1440" w:bottom="1440" w:left="1440" w:header="720" w:footer="720" w:gutter="0"/>
          <w:cols w:num="2" w:space="720"/>
          <w:docGrid w:linePitch="360"/>
        </w:sectPr>
      </w:pPr>
    </w:p>
    <w:p w:rsidR="004B76A3" w:rsidRDefault="004B76A3" w:rsidP="009327CF">
      <w:pPr>
        <w:spacing w:after="0" w:line="240" w:lineRule="auto"/>
        <w:jc w:val="center"/>
        <w:rPr>
          <w:rFonts w:ascii="Times New Roman" w:hAnsi="Times New Roman" w:cs="Times New Roman"/>
          <w:b/>
          <w:sz w:val="24"/>
          <w:lang w:val="id-ID"/>
        </w:rPr>
      </w:pPr>
    </w:p>
    <w:p w:rsidR="009327CF" w:rsidRDefault="009327CF" w:rsidP="009327CF">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lastRenderedPageBreak/>
        <w:t>Penerimaan</w:t>
      </w:r>
    </w:p>
    <w:p w:rsidR="00467943" w:rsidRDefault="00467943" w:rsidP="009327CF">
      <w:pPr>
        <w:spacing w:after="0" w:line="240" w:lineRule="auto"/>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num="2" w:space="720"/>
          <w:docGrid w:linePitch="360"/>
        </w:sectPr>
      </w:pPr>
    </w:p>
    <w:p w:rsidR="000B514E" w:rsidRDefault="000B514E" w:rsidP="009327CF">
      <w:pPr>
        <w:spacing w:after="0" w:line="240" w:lineRule="auto"/>
        <w:jc w:val="center"/>
        <w:rPr>
          <w:rFonts w:ascii="Times New Roman" w:hAnsi="Times New Roman" w:cs="Times New Roman"/>
          <w:b/>
          <w:sz w:val="24"/>
          <w:lang w:val="id-ID"/>
        </w:rPr>
      </w:pPr>
    </w:p>
    <w:p w:rsidR="009327CF" w:rsidRDefault="009327CF" w:rsidP="009327C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Tabel 9</w:t>
      </w:r>
      <w:r>
        <w:rPr>
          <w:rFonts w:ascii="Times New Roman" w:hAnsi="Times New Roman" w:cs="Times New Roman"/>
          <w:sz w:val="24"/>
        </w:rPr>
        <w:t>. Penerimaan Usaha Ternak Sapi Potong di Kecamatan Bancak, Kabupaten Semarang Per Tahun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875"/>
        <w:gridCol w:w="1416"/>
        <w:gridCol w:w="1584"/>
        <w:gridCol w:w="3119"/>
      </w:tblGrid>
      <w:tr w:rsidR="009327CF" w:rsidTr="009327CF">
        <w:tc>
          <w:tcPr>
            <w:tcW w:w="1362"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1875"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c>
          <w:tcPr>
            <w:tcW w:w="1416"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Nilai Jual Ternak</w:t>
            </w:r>
          </w:p>
        </w:tc>
        <w:tc>
          <w:tcPr>
            <w:tcW w:w="1584"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Nilai Jual Kotoran</w:t>
            </w:r>
          </w:p>
        </w:tc>
        <w:tc>
          <w:tcPr>
            <w:tcW w:w="3119"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Jumlah</w:t>
            </w:r>
          </w:p>
        </w:tc>
      </w:tr>
      <w:tr w:rsidR="009327CF" w:rsidTr="009327CF">
        <w:tc>
          <w:tcPr>
            <w:tcW w:w="1362" w:type="dxa"/>
            <w:tcBorders>
              <w:top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w:t>
            </w:r>
          </w:p>
        </w:tc>
        <w:tc>
          <w:tcPr>
            <w:tcW w:w="1875" w:type="dxa"/>
            <w:tcBorders>
              <w:top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1416" w:type="dxa"/>
            <w:tcBorders>
              <w:top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43.525.352</w:t>
            </w:r>
          </w:p>
        </w:tc>
        <w:tc>
          <w:tcPr>
            <w:tcW w:w="1584" w:type="dxa"/>
            <w:tcBorders>
              <w:top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7.973.451</w:t>
            </w:r>
          </w:p>
        </w:tc>
        <w:tc>
          <w:tcPr>
            <w:tcW w:w="3119" w:type="dxa"/>
            <w:tcBorders>
              <w:top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51.498.803</w:t>
            </w:r>
          </w:p>
        </w:tc>
      </w:tr>
      <w:tr w:rsidR="009327CF" w:rsidTr="009327CF">
        <w:tc>
          <w:tcPr>
            <w:tcW w:w="1362" w:type="dxa"/>
          </w:tcPr>
          <w:p w:rsidR="009327CF" w:rsidRDefault="009327CF" w:rsidP="00DB1EBC">
            <w:pPr>
              <w:pStyle w:val="ListParagraph"/>
              <w:ind w:left="0"/>
              <w:jc w:val="both"/>
              <w:rPr>
                <w:rFonts w:ascii="Times New Roman" w:hAnsi="Times New Roman" w:cs="Times New Roman"/>
                <w:sz w:val="24"/>
              </w:rPr>
            </w:pPr>
          </w:p>
        </w:tc>
        <w:tc>
          <w:tcPr>
            <w:tcW w:w="1875"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4 – 9</w:t>
            </w:r>
          </w:p>
        </w:tc>
        <w:tc>
          <w:tcPr>
            <w:tcW w:w="1416"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97.066.667</w:t>
            </w:r>
          </w:p>
        </w:tc>
        <w:tc>
          <w:tcPr>
            <w:tcW w:w="1584"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15.354.333</w:t>
            </w:r>
          </w:p>
        </w:tc>
        <w:tc>
          <w:tcPr>
            <w:tcW w:w="3119"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110.778.500</w:t>
            </w:r>
          </w:p>
        </w:tc>
      </w:tr>
      <w:tr w:rsidR="009327CF" w:rsidTr="009327CF">
        <w:tc>
          <w:tcPr>
            <w:tcW w:w="1362"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II</w:t>
            </w:r>
          </w:p>
        </w:tc>
        <w:tc>
          <w:tcPr>
            <w:tcW w:w="1875"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1416"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45.090.909</w:t>
            </w:r>
          </w:p>
        </w:tc>
        <w:tc>
          <w:tcPr>
            <w:tcW w:w="1584"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7.382.955</w:t>
            </w:r>
          </w:p>
        </w:tc>
        <w:tc>
          <w:tcPr>
            <w:tcW w:w="3119"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51.473.864</w:t>
            </w:r>
          </w:p>
        </w:tc>
      </w:tr>
      <w:tr w:rsidR="009327CF" w:rsidTr="009327CF">
        <w:tc>
          <w:tcPr>
            <w:tcW w:w="1362"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p>
        </w:tc>
        <w:tc>
          <w:tcPr>
            <w:tcW w:w="1875"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4 – 9</w:t>
            </w:r>
          </w:p>
        </w:tc>
        <w:tc>
          <w:tcPr>
            <w:tcW w:w="1416"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121.000.000</w:t>
            </w:r>
          </w:p>
        </w:tc>
        <w:tc>
          <w:tcPr>
            <w:tcW w:w="1584"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17.337.500</w:t>
            </w:r>
          </w:p>
        </w:tc>
        <w:tc>
          <w:tcPr>
            <w:tcW w:w="3119"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138.337.500</w:t>
            </w:r>
          </w:p>
        </w:tc>
      </w:tr>
    </w:tbl>
    <w:p w:rsidR="009327CF" w:rsidRDefault="009327CF" w:rsidP="009327CF">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Sumber : Data primer yang telah diolah, 2022.</w:t>
      </w:r>
    </w:p>
    <w:p w:rsidR="00467943" w:rsidRDefault="00467943" w:rsidP="009327CF">
      <w:pPr>
        <w:pStyle w:val="ListParagraph"/>
        <w:spacing w:line="276" w:lineRule="auto"/>
        <w:ind w:left="0" w:firstLine="709"/>
        <w:jc w:val="both"/>
        <w:rPr>
          <w:rFonts w:ascii="Times New Roman" w:hAnsi="Times New Roman" w:cs="Times New Roman"/>
          <w:sz w:val="24"/>
        </w:rPr>
        <w:sectPr w:rsidR="00467943" w:rsidSect="00467943">
          <w:type w:val="continuous"/>
          <w:pgSz w:w="12240" w:h="15840"/>
          <w:pgMar w:top="1440" w:right="1440" w:bottom="1440" w:left="1440" w:header="720" w:footer="720" w:gutter="0"/>
          <w:cols w:space="720"/>
          <w:docGrid w:linePitch="360"/>
        </w:sectPr>
      </w:pPr>
    </w:p>
    <w:p w:rsidR="009327CF" w:rsidRDefault="009327CF" w:rsidP="009327CF">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Faktor yang mempengaruhi perbedaan penerimaan peternak sapi potong berdasarkan saluran pemasaraannya di Kecamatan Bancak, Kabupaten Semarang yaitu banyaknya jumlah ternak sapi yang dijual. Tetapi, tidak setiap tahun peternak sapi potong di Kecamatan Bancak, Kabupaten Semarang melakukan penjualan ternak sapi. Penerimaan tersebut diperoleh melalui penjualan ternak sapi dan penjualan kotoran atau feses ternak. Peternak sapi potong di Kecamatan Bancak, Kabupaten Semarang biasanya menjual ternak pada saat adanya kebutuhan mendesak atau kebutuhan sehari-hari, dikarenakan peternak di Kecamatan Bancak melakukan usaha ternak </w:t>
      </w:r>
      <w:r>
        <w:rPr>
          <w:rFonts w:ascii="Times New Roman" w:hAnsi="Times New Roman" w:cs="Times New Roman"/>
          <w:sz w:val="24"/>
        </w:rPr>
        <w:lastRenderedPageBreak/>
        <w:t>sapi potong hanya sebagai usaha sampingan serta peternak menjadikan usaha tersebut sebagai tabungan dalam bentuk hewan ternak. Besar kecilnya penerimaan yang diperoleh juga tergantung dari nilai harga jual ternak sapi yang dipasarkan, dimana semakin tinggi harga nilai jual sapi, maka semakin tinggi juga penerimaan yang diperoleh oleh peternak sapi potong di Kecamatan Bancak, Kabupaten Semarang. Hal ini sesuai dengan pendapat Darmawi., (2011) menyatakan bahwa penerimaan yaitu hasil dari nilai produksi yang dihasilkan, dimana semakin besar produk yang dihasilkan maka semakin besar juga penerimaannya.</w:t>
      </w:r>
    </w:p>
    <w:p w:rsidR="00467943" w:rsidRDefault="00467943" w:rsidP="009327CF">
      <w:pPr>
        <w:pStyle w:val="ListParagraph"/>
        <w:spacing w:line="276" w:lineRule="auto"/>
        <w:ind w:left="0" w:firstLine="709"/>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num="2" w:space="720"/>
          <w:docGrid w:linePitch="360"/>
        </w:sectPr>
      </w:pPr>
    </w:p>
    <w:p w:rsidR="000B514E" w:rsidRDefault="000B514E" w:rsidP="009327CF">
      <w:pPr>
        <w:pStyle w:val="ListParagraph"/>
        <w:spacing w:line="276" w:lineRule="auto"/>
        <w:ind w:left="0" w:firstLine="709"/>
        <w:jc w:val="center"/>
        <w:rPr>
          <w:rFonts w:ascii="Times New Roman" w:hAnsi="Times New Roman" w:cs="Times New Roman"/>
          <w:b/>
          <w:sz w:val="24"/>
          <w:lang w:val="id-ID"/>
        </w:rPr>
      </w:pPr>
    </w:p>
    <w:p w:rsidR="00467943" w:rsidRDefault="00467943" w:rsidP="009327CF">
      <w:pPr>
        <w:pStyle w:val="ListParagraph"/>
        <w:spacing w:line="276" w:lineRule="auto"/>
        <w:ind w:left="0" w:firstLine="709"/>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space="720"/>
          <w:docGrid w:linePitch="360"/>
        </w:sectPr>
      </w:pPr>
    </w:p>
    <w:p w:rsidR="009327CF" w:rsidRDefault="009327CF" w:rsidP="009327CF">
      <w:pPr>
        <w:pStyle w:val="ListParagraph"/>
        <w:spacing w:line="276" w:lineRule="auto"/>
        <w:ind w:left="0" w:firstLine="709"/>
        <w:jc w:val="center"/>
        <w:rPr>
          <w:rFonts w:ascii="Times New Roman" w:hAnsi="Times New Roman" w:cs="Times New Roman"/>
          <w:b/>
          <w:sz w:val="24"/>
          <w:lang w:val="id-ID"/>
        </w:rPr>
      </w:pPr>
      <w:r>
        <w:rPr>
          <w:rFonts w:ascii="Times New Roman" w:hAnsi="Times New Roman" w:cs="Times New Roman"/>
          <w:b/>
          <w:sz w:val="24"/>
          <w:lang w:val="id-ID"/>
        </w:rPr>
        <w:lastRenderedPageBreak/>
        <w:t>Pendapatan</w:t>
      </w:r>
    </w:p>
    <w:p w:rsidR="00467943" w:rsidRDefault="00467943" w:rsidP="009327CF">
      <w:pPr>
        <w:spacing w:after="0" w:line="240" w:lineRule="auto"/>
        <w:jc w:val="both"/>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9327CF" w:rsidRDefault="009327CF" w:rsidP="009327CF">
      <w:pPr>
        <w:spacing w:after="0" w:line="240" w:lineRule="auto"/>
        <w:jc w:val="both"/>
        <w:rPr>
          <w:rFonts w:ascii="Times New Roman" w:hAnsi="Times New Roman" w:cs="Times New Roman"/>
          <w:sz w:val="24"/>
        </w:rPr>
      </w:pPr>
      <w:r>
        <w:rPr>
          <w:rFonts w:ascii="Times New Roman" w:hAnsi="Times New Roman" w:cs="Times New Roman"/>
          <w:sz w:val="24"/>
        </w:rPr>
        <w:lastRenderedPageBreak/>
        <w:t>Tabel 10</w:t>
      </w:r>
      <w:r>
        <w:rPr>
          <w:rFonts w:ascii="Times New Roman" w:hAnsi="Times New Roman" w:cs="Times New Roman"/>
          <w:sz w:val="24"/>
        </w:rPr>
        <w:t>. Pendapatan Usaha Ternak S</w:t>
      </w:r>
      <w:r>
        <w:rPr>
          <w:rFonts w:ascii="Times New Roman" w:hAnsi="Times New Roman" w:cs="Times New Roman"/>
          <w:sz w:val="24"/>
        </w:rPr>
        <w:t xml:space="preserve">api Potong di Kecamatan Bancak, </w:t>
      </w:r>
      <w:r>
        <w:rPr>
          <w:rFonts w:ascii="Times New Roman" w:hAnsi="Times New Roman" w:cs="Times New Roman"/>
          <w:sz w:val="24"/>
        </w:rPr>
        <w:t>Kabupaten Semarang Per Tahun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709"/>
        <w:gridCol w:w="1985"/>
        <w:gridCol w:w="2268"/>
        <w:gridCol w:w="2126"/>
      </w:tblGrid>
      <w:tr w:rsidR="009327CF" w:rsidTr="009327CF">
        <w:tc>
          <w:tcPr>
            <w:tcW w:w="1268" w:type="dxa"/>
            <w:tcBorders>
              <w:top w:val="double" w:sz="4" w:space="0" w:color="auto"/>
              <w:bottom w:val="single" w:sz="4" w:space="0" w:color="auto"/>
            </w:tcBorders>
          </w:tcPr>
          <w:p w:rsidR="009327CF" w:rsidRDefault="009327CF" w:rsidP="00DB1EBC">
            <w:pPr>
              <w:jc w:val="center"/>
              <w:rPr>
                <w:rFonts w:ascii="Times New Roman" w:hAnsi="Times New Roman" w:cs="Times New Roman"/>
                <w:sz w:val="24"/>
              </w:rPr>
            </w:pPr>
            <w:r>
              <w:rPr>
                <w:rFonts w:ascii="Times New Roman" w:hAnsi="Times New Roman" w:cs="Times New Roman"/>
                <w:sz w:val="24"/>
              </w:rPr>
              <w:lastRenderedPageBreak/>
              <w:t>Saluran Pemasaran</w:t>
            </w:r>
          </w:p>
        </w:tc>
        <w:tc>
          <w:tcPr>
            <w:tcW w:w="1709" w:type="dxa"/>
            <w:tcBorders>
              <w:top w:val="double" w:sz="4" w:space="0" w:color="auto"/>
              <w:bottom w:val="single" w:sz="4" w:space="0" w:color="auto"/>
            </w:tcBorders>
          </w:tcPr>
          <w:p w:rsidR="009327CF" w:rsidRDefault="009327CF" w:rsidP="00DB1EBC">
            <w:pPr>
              <w:jc w:val="center"/>
              <w:rPr>
                <w:rFonts w:ascii="Times New Roman" w:hAnsi="Times New Roman" w:cs="Times New Roman"/>
                <w:sz w:val="24"/>
              </w:rPr>
            </w:pPr>
            <w:r>
              <w:rPr>
                <w:rFonts w:ascii="Times New Roman" w:hAnsi="Times New Roman" w:cs="Times New Roman"/>
                <w:sz w:val="24"/>
              </w:rPr>
              <w:t>Skala Kepemilikan (UT)</w:t>
            </w:r>
          </w:p>
        </w:tc>
        <w:tc>
          <w:tcPr>
            <w:tcW w:w="1985" w:type="dxa"/>
            <w:tcBorders>
              <w:top w:val="double" w:sz="4" w:space="0" w:color="auto"/>
              <w:bottom w:val="single" w:sz="4" w:space="0" w:color="auto"/>
            </w:tcBorders>
          </w:tcPr>
          <w:p w:rsidR="009327CF" w:rsidRDefault="009327CF" w:rsidP="00DB1EBC">
            <w:pPr>
              <w:jc w:val="center"/>
              <w:rPr>
                <w:rFonts w:ascii="Times New Roman" w:hAnsi="Times New Roman" w:cs="Times New Roman"/>
                <w:sz w:val="24"/>
              </w:rPr>
            </w:pPr>
            <w:r>
              <w:rPr>
                <w:rFonts w:ascii="Times New Roman" w:hAnsi="Times New Roman" w:cs="Times New Roman"/>
                <w:sz w:val="24"/>
              </w:rPr>
              <w:t>Penerimaan</w:t>
            </w:r>
          </w:p>
        </w:tc>
        <w:tc>
          <w:tcPr>
            <w:tcW w:w="2268" w:type="dxa"/>
            <w:tcBorders>
              <w:top w:val="double" w:sz="4" w:space="0" w:color="auto"/>
              <w:bottom w:val="single" w:sz="4" w:space="0" w:color="auto"/>
            </w:tcBorders>
          </w:tcPr>
          <w:p w:rsidR="009327CF" w:rsidRDefault="009327CF" w:rsidP="00DB1EBC">
            <w:pPr>
              <w:jc w:val="center"/>
              <w:rPr>
                <w:rFonts w:ascii="Times New Roman" w:hAnsi="Times New Roman" w:cs="Times New Roman"/>
                <w:sz w:val="24"/>
              </w:rPr>
            </w:pPr>
            <w:r>
              <w:rPr>
                <w:rFonts w:ascii="Times New Roman" w:hAnsi="Times New Roman" w:cs="Times New Roman"/>
                <w:sz w:val="24"/>
              </w:rPr>
              <w:t>Biaya Produksi</w:t>
            </w:r>
          </w:p>
        </w:tc>
        <w:tc>
          <w:tcPr>
            <w:tcW w:w="2126" w:type="dxa"/>
            <w:tcBorders>
              <w:top w:val="double" w:sz="4" w:space="0" w:color="auto"/>
              <w:bottom w:val="single" w:sz="4" w:space="0" w:color="auto"/>
            </w:tcBorders>
          </w:tcPr>
          <w:p w:rsidR="009327CF" w:rsidRDefault="009327CF" w:rsidP="00DB1EBC">
            <w:pPr>
              <w:jc w:val="center"/>
              <w:rPr>
                <w:rFonts w:ascii="Times New Roman" w:hAnsi="Times New Roman" w:cs="Times New Roman"/>
                <w:sz w:val="24"/>
              </w:rPr>
            </w:pPr>
            <w:r>
              <w:rPr>
                <w:rFonts w:ascii="Times New Roman" w:hAnsi="Times New Roman" w:cs="Times New Roman"/>
                <w:sz w:val="24"/>
              </w:rPr>
              <w:t>Jumlah</w:t>
            </w:r>
          </w:p>
        </w:tc>
      </w:tr>
      <w:tr w:rsidR="009327CF" w:rsidTr="009327CF">
        <w:tc>
          <w:tcPr>
            <w:tcW w:w="1268" w:type="dxa"/>
            <w:tcBorders>
              <w:top w:val="single" w:sz="4" w:space="0" w:color="auto"/>
            </w:tcBorders>
          </w:tcPr>
          <w:p w:rsidR="009327CF" w:rsidRDefault="009327CF" w:rsidP="00DB1EBC">
            <w:pPr>
              <w:jc w:val="both"/>
              <w:rPr>
                <w:rFonts w:ascii="Times New Roman" w:hAnsi="Times New Roman" w:cs="Times New Roman"/>
                <w:sz w:val="24"/>
              </w:rPr>
            </w:pPr>
            <w:r>
              <w:rPr>
                <w:rFonts w:ascii="Times New Roman" w:hAnsi="Times New Roman" w:cs="Times New Roman"/>
                <w:sz w:val="24"/>
              </w:rPr>
              <w:t>I</w:t>
            </w:r>
          </w:p>
        </w:tc>
        <w:tc>
          <w:tcPr>
            <w:tcW w:w="1709" w:type="dxa"/>
            <w:tcBorders>
              <w:top w:val="single" w:sz="4" w:space="0" w:color="auto"/>
            </w:tcBorders>
          </w:tcPr>
          <w:p w:rsidR="009327CF" w:rsidRDefault="009327CF" w:rsidP="00DB1EBC">
            <w:pPr>
              <w:jc w:val="both"/>
              <w:rPr>
                <w:rFonts w:ascii="Times New Roman" w:hAnsi="Times New Roman" w:cs="Times New Roman"/>
                <w:sz w:val="24"/>
              </w:rPr>
            </w:pPr>
            <w:r>
              <w:rPr>
                <w:rFonts w:ascii="Times New Roman" w:hAnsi="Times New Roman" w:cs="Times New Roman"/>
                <w:sz w:val="24"/>
              </w:rPr>
              <w:t xml:space="preserve">1 – 4 </w:t>
            </w:r>
          </w:p>
        </w:tc>
        <w:tc>
          <w:tcPr>
            <w:tcW w:w="1985" w:type="dxa"/>
            <w:tcBorders>
              <w:top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51.498.803</w:t>
            </w:r>
          </w:p>
        </w:tc>
        <w:tc>
          <w:tcPr>
            <w:tcW w:w="2268" w:type="dxa"/>
            <w:tcBorders>
              <w:top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45.998.859</w:t>
            </w:r>
          </w:p>
        </w:tc>
        <w:tc>
          <w:tcPr>
            <w:tcW w:w="2126" w:type="dxa"/>
            <w:tcBorders>
              <w:top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6.009.521</w:t>
            </w:r>
          </w:p>
        </w:tc>
      </w:tr>
      <w:tr w:rsidR="009327CF" w:rsidTr="009327CF">
        <w:tc>
          <w:tcPr>
            <w:tcW w:w="1268" w:type="dxa"/>
          </w:tcPr>
          <w:p w:rsidR="009327CF" w:rsidRDefault="009327CF" w:rsidP="00DB1EBC">
            <w:pPr>
              <w:jc w:val="both"/>
              <w:rPr>
                <w:rFonts w:ascii="Times New Roman" w:hAnsi="Times New Roman" w:cs="Times New Roman"/>
                <w:sz w:val="24"/>
              </w:rPr>
            </w:pPr>
          </w:p>
        </w:tc>
        <w:tc>
          <w:tcPr>
            <w:tcW w:w="1709" w:type="dxa"/>
          </w:tcPr>
          <w:p w:rsidR="009327CF" w:rsidRDefault="009327CF" w:rsidP="00DB1EBC">
            <w:pPr>
              <w:jc w:val="both"/>
              <w:rPr>
                <w:rFonts w:ascii="Times New Roman" w:hAnsi="Times New Roman" w:cs="Times New Roman"/>
                <w:sz w:val="24"/>
              </w:rPr>
            </w:pPr>
            <w:r>
              <w:rPr>
                <w:rFonts w:ascii="Times New Roman" w:hAnsi="Times New Roman" w:cs="Times New Roman"/>
                <w:sz w:val="24"/>
              </w:rPr>
              <w:t xml:space="preserve">4 – 9 </w:t>
            </w:r>
          </w:p>
        </w:tc>
        <w:tc>
          <w:tcPr>
            <w:tcW w:w="1985"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110.778.500</w:t>
            </w:r>
          </w:p>
        </w:tc>
        <w:tc>
          <w:tcPr>
            <w:tcW w:w="2268"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91.743.650</w:t>
            </w:r>
          </w:p>
        </w:tc>
        <w:tc>
          <w:tcPr>
            <w:tcW w:w="2126"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18.368.183</w:t>
            </w:r>
          </w:p>
        </w:tc>
      </w:tr>
      <w:tr w:rsidR="009327CF" w:rsidTr="009327CF">
        <w:tc>
          <w:tcPr>
            <w:tcW w:w="1268" w:type="dxa"/>
          </w:tcPr>
          <w:p w:rsidR="009327CF" w:rsidRDefault="009327CF" w:rsidP="00DB1EBC">
            <w:pPr>
              <w:jc w:val="both"/>
              <w:rPr>
                <w:rFonts w:ascii="Times New Roman" w:hAnsi="Times New Roman" w:cs="Times New Roman"/>
                <w:sz w:val="24"/>
              </w:rPr>
            </w:pPr>
            <w:r>
              <w:rPr>
                <w:rFonts w:ascii="Times New Roman" w:hAnsi="Times New Roman" w:cs="Times New Roman"/>
                <w:sz w:val="24"/>
              </w:rPr>
              <w:t>II</w:t>
            </w:r>
          </w:p>
        </w:tc>
        <w:tc>
          <w:tcPr>
            <w:tcW w:w="1709" w:type="dxa"/>
          </w:tcPr>
          <w:p w:rsidR="009327CF" w:rsidRDefault="009327CF" w:rsidP="00DB1EBC">
            <w:pPr>
              <w:jc w:val="both"/>
              <w:rPr>
                <w:rFonts w:ascii="Times New Roman" w:hAnsi="Times New Roman" w:cs="Times New Roman"/>
                <w:sz w:val="24"/>
              </w:rPr>
            </w:pPr>
            <w:r>
              <w:rPr>
                <w:rFonts w:ascii="Times New Roman" w:hAnsi="Times New Roman" w:cs="Times New Roman"/>
                <w:sz w:val="24"/>
              </w:rPr>
              <w:t xml:space="preserve">1 – 4 </w:t>
            </w:r>
          </w:p>
        </w:tc>
        <w:tc>
          <w:tcPr>
            <w:tcW w:w="1985"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52.473.864</w:t>
            </w:r>
          </w:p>
        </w:tc>
        <w:tc>
          <w:tcPr>
            <w:tcW w:w="2268"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42.644.191</w:t>
            </w:r>
          </w:p>
        </w:tc>
        <w:tc>
          <w:tcPr>
            <w:tcW w:w="2126" w:type="dxa"/>
          </w:tcPr>
          <w:p w:rsidR="009327CF" w:rsidRDefault="009327CF" w:rsidP="00DB1EBC">
            <w:pPr>
              <w:jc w:val="right"/>
              <w:rPr>
                <w:rFonts w:ascii="Times New Roman" w:hAnsi="Times New Roman" w:cs="Times New Roman"/>
                <w:sz w:val="24"/>
              </w:rPr>
            </w:pPr>
            <w:r>
              <w:rPr>
                <w:rFonts w:ascii="Times New Roman" w:hAnsi="Times New Roman" w:cs="Times New Roman"/>
                <w:sz w:val="24"/>
              </w:rPr>
              <w:t>9.920.491</w:t>
            </w:r>
          </w:p>
        </w:tc>
      </w:tr>
      <w:tr w:rsidR="009327CF" w:rsidTr="009327CF">
        <w:tc>
          <w:tcPr>
            <w:tcW w:w="1268" w:type="dxa"/>
            <w:tcBorders>
              <w:bottom w:val="single" w:sz="4" w:space="0" w:color="auto"/>
            </w:tcBorders>
          </w:tcPr>
          <w:p w:rsidR="009327CF" w:rsidRDefault="009327CF" w:rsidP="00DB1EBC">
            <w:pPr>
              <w:jc w:val="both"/>
              <w:rPr>
                <w:rFonts w:ascii="Times New Roman" w:hAnsi="Times New Roman" w:cs="Times New Roman"/>
                <w:sz w:val="24"/>
              </w:rPr>
            </w:pPr>
          </w:p>
        </w:tc>
        <w:tc>
          <w:tcPr>
            <w:tcW w:w="1709" w:type="dxa"/>
            <w:tcBorders>
              <w:bottom w:val="single" w:sz="4" w:space="0" w:color="auto"/>
            </w:tcBorders>
          </w:tcPr>
          <w:p w:rsidR="009327CF" w:rsidRDefault="009327CF" w:rsidP="00DB1EBC">
            <w:pPr>
              <w:jc w:val="both"/>
              <w:rPr>
                <w:rFonts w:ascii="Times New Roman" w:hAnsi="Times New Roman" w:cs="Times New Roman"/>
                <w:sz w:val="24"/>
              </w:rPr>
            </w:pPr>
            <w:r>
              <w:rPr>
                <w:rFonts w:ascii="Times New Roman" w:hAnsi="Times New Roman" w:cs="Times New Roman"/>
                <w:sz w:val="24"/>
              </w:rPr>
              <w:t xml:space="preserve">4 – 9 </w:t>
            </w:r>
          </w:p>
        </w:tc>
        <w:tc>
          <w:tcPr>
            <w:tcW w:w="1985" w:type="dxa"/>
            <w:tcBorders>
              <w:bottom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138.337.500</w:t>
            </w:r>
          </w:p>
        </w:tc>
        <w:tc>
          <w:tcPr>
            <w:tcW w:w="2268" w:type="dxa"/>
            <w:tcBorders>
              <w:bottom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111.405.000</w:t>
            </w:r>
          </w:p>
        </w:tc>
        <w:tc>
          <w:tcPr>
            <w:tcW w:w="2126" w:type="dxa"/>
            <w:tcBorders>
              <w:bottom w:val="single" w:sz="4" w:space="0" w:color="auto"/>
            </w:tcBorders>
          </w:tcPr>
          <w:p w:rsidR="009327CF" w:rsidRDefault="009327CF" w:rsidP="00DB1EBC">
            <w:pPr>
              <w:jc w:val="right"/>
              <w:rPr>
                <w:rFonts w:ascii="Times New Roman" w:hAnsi="Times New Roman" w:cs="Times New Roman"/>
                <w:sz w:val="24"/>
              </w:rPr>
            </w:pPr>
            <w:r>
              <w:rPr>
                <w:rFonts w:ascii="Times New Roman" w:hAnsi="Times New Roman" w:cs="Times New Roman"/>
                <w:sz w:val="24"/>
              </w:rPr>
              <w:t>26.932.500</w:t>
            </w:r>
          </w:p>
        </w:tc>
      </w:tr>
    </w:tbl>
    <w:p w:rsidR="009327CF" w:rsidRDefault="009327CF" w:rsidP="009327CF">
      <w:pPr>
        <w:spacing w:after="0" w:line="240" w:lineRule="auto"/>
        <w:jc w:val="both"/>
        <w:rPr>
          <w:rFonts w:ascii="Times New Roman" w:hAnsi="Times New Roman" w:cs="Times New Roman"/>
          <w:sz w:val="24"/>
        </w:rPr>
      </w:pPr>
      <w:r>
        <w:rPr>
          <w:rFonts w:ascii="Times New Roman" w:hAnsi="Times New Roman" w:cs="Times New Roman"/>
          <w:sz w:val="24"/>
        </w:rPr>
        <w:t>Sumber : Data primer yang telah diolah, 2022.</w:t>
      </w:r>
    </w:p>
    <w:p w:rsidR="00467943" w:rsidRDefault="00467943" w:rsidP="009327CF">
      <w:pPr>
        <w:spacing w:line="276" w:lineRule="auto"/>
        <w:ind w:firstLine="709"/>
        <w:jc w:val="both"/>
        <w:rPr>
          <w:rFonts w:ascii="Times New Roman" w:hAnsi="Times New Roman" w:cs="Times New Roman"/>
          <w:sz w:val="24"/>
        </w:rPr>
        <w:sectPr w:rsidR="00467943" w:rsidSect="00467943">
          <w:type w:val="continuous"/>
          <w:pgSz w:w="12240" w:h="15840"/>
          <w:pgMar w:top="1440" w:right="1440" w:bottom="1440" w:left="1440" w:header="720" w:footer="720" w:gutter="0"/>
          <w:cols w:space="720"/>
          <w:docGrid w:linePitch="360"/>
        </w:sectPr>
      </w:pPr>
    </w:p>
    <w:p w:rsidR="009327CF" w:rsidRDefault="009327CF" w:rsidP="009327CF">
      <w:pPr>
        <w:spacing w:line="276" w:lineRule="auto"/>
        <w:ind w:firstLine="709"/>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 xml:space="preserve">Pendapatan yang diperoleh peternak sapi potong di Kecamatan Bancak, dipengaruhi oleh jumlah penerimaan yang dihasilkan dengan jumlah biaya produksi yang dikeluarkan peternak. Hal ini sesuai dengan pendapat Aiba </w:t>
      </w:r>
      <w:r>
        <w:rPr>
          <w:rFonts w:ascii="Times New Roman" w:hAnsi="Times New Roman" w:cs="Times New Roman"/>
          <w:i/>
          <w:sz w:val="24"/>
        </w:rPr>
        <w:t xml:space="preserve">et al., </w:t>
      </w:r>
      <w:r>
        <w:rPr>
          <w:rFonts w:ascii="Times New Roman" w:hAnsi="Times New Roman" w:cs="Times New Roman"/>
          <w:sz w:val="24"/>
        </w:rPr>
        <w:t xml:space="preserve">(2018) menyatakan bahwa pendapatan diperoleh dari seluruh penerimaan usaha ternak sapi potong, yang dikurangi dengan biaya produksi dan dapat dinyatakan dalam Rp/tahun. Perbedaan pendapatan yang </w:t>
      </w:r>
      <w:r>
        <w:rPr>
          <w:rFonts w:ascii="Times New Roman" w:hAnsi="Times New Roman" w:cs="Times New Roman"/>
          <w:sz w:val="24"/>
        </w:rPr>
        <w:lastRenderedPageBreak/>
        <w:t xml:space="preserve">diperoleh peternak sapi potong di Kecamatan Bancak, Kabupaten Semarang berdasarkan saluran pemasarannya dapat disebabkan oleh perbedaan jumlah ternak yang dijual dan nilai jual ternak yang beragam, dimana semakin banyak ternak yang dipasarkan atau terjual maka semakin besar juga pendapatan yang akan diperoleh. Selain itu, adanya pemanfaatan kotoran ternak yang dijual sebagai tambahan penerimaan, sehingga mempengaruhi pendapatan peternak. </w:t>
      </w:r>
    </w:p>
    <w:p w:rsidR="00467943" w:rsidRDefault="00467943" w:rsidP="009327CF">
      <w:pPr>
        <w:spacing w:line="276" w:lineRule="auto"/>
        <w:ind w:firstLine="709"/>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num="2" w:space="720"/>
          <w:docGrid w:linePitch="360"/>
        </w:sectPr>
      </w:pPr>
    </w:p>
    <w:p w:rsidR="009327CF" w:rsidRDefault="009327CF" w:rsidP="009327CF">
      <w:pPr>
        <w:spacing w:line="276" w:lineRule="auto"/>
        <w:ind w:firstLine="709"/>
        <w:jc w:val="center"/>
        <w:rPr>
          <w:rFonts w:ascii="Times New Roman" w:hAnsi="Times New Roman" w:cs="Times New Roman"/>
          <w:b/>
          <w:sz w:val="24"/>
          <w:lang w:val="id-ID"/>
        </w:rPr>
      </w:pPr>
      <w:r>
        <w:rPr>
          <w:rFonts w:ascii="Times New Roman" w:hAnsi="Times New Roman" w:cs="Times New Roman"/>
          <w:b/>
          <w:sz w:val="24"/>
          <w:lang w:val="id-ID"/>
        </w:rPr>
        <w:lastRenderedPageBreak/>
        <w:t>Break Event Point (BEP)</w:t>
      </w:r>
    </w:p>
    <w:p w:rsidR="00467943" w:rsidRDefault="00467943" w:rsidP="009327CF">
      <w:pPr>
        <w:pStyle w:val="ListParagraph"/>
        <w:spacing w:line="240" w:lineRule="auto"/>
        <w:ind w:left="0"/>
        <w:jc w:val="both"/>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9327CF" w:rsidRDefault="009327CF" w:rsidP="009327C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lastRenderedPageBreak/>
        <w:t>Tabel 11</w:t>
      </w:r>
      <w:r>
        <w:rPr>
          <w:rFonts w:ascii="Times New Roman" w:hAnsi="Times New Roman" w:cs="Times New Roman"/>
          <w:sz w:val="24"/>
        </w:rPr>
        <w:t xml:space="preserve">. </w:t>
      </w:r>
      <w:r w:rsidRPr="002E5D24">
        <w:rPr>
          <w:rFonts w:ascii="Times New Roman" w:hAnsi="Times New Roman" w:cs="Times New Roman"/>
          <w:i/>
          <w:sz w:val="24"/>
        </w:rPr>
        <w:t>Break Event Point</w:t>
      </w:r>
      <w:r>
        <w:rPr>
          <w:rFonts w:ascii="Times New Roman" w:hAnsi="Times New Roman" w:cs="Times New Roman"/>
          <w:sz w:val="24"/>
        </w:rPr>
        <w:t xml:space="preserve"> (BEP) Peternak Sapi Potong di Kecamatan Bancak,</w:t>
      </w:r>
    </w:p>
    <w:p w:rsidR="009327CF" w:rsidRPr="00891F3D" w:rsidRDefault="009327CF" w:rsidP="009327C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ab/>
        <w:t xml:space="preserve">    Kabupaten Semarang.</w:t>
      </w:r>
      <w:r w:rsidRPr="001D535B">
        <w:rPr>
          <w:rFonts w:ascii="Times New Roman" w:hAnsi="Times New Roman" w:cs="Times New Roman"/>
          <w:noProof/>
          <w:sz w:val="24"/>
          <w:lang w:eastAsia="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gridCol w:w="2127"/>
        <w:gridCol w:w="1559"/>
      </w:tblGrid>
      <w:tr w:rsidR="009327CF" w:rsidTr="009327CF">
        <w:tc>
          <w:tcPr>
            <w:tcW w:w="2410"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3260"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c>
          <w:tcPr>
            <w:tcW w:w="2127" w:type="dxa"/>
            <w:tcBorders>
              <w:top w:val="double" w:sz="4" w:space="0" w:color="auto"/>
              <w:bottom w:val="single" w:sz="4" w:space="0" w:color="auto"/>
            </w:tcBorders>
          </w:tcPr>
          <w:p w:rsidR="009327CF" w:rsidRPr="009327CF" w:rsidRDefault="009327CF" w:rsidP="00DB1EBC">
            <w:pPr>
              <w:pStyle w:val="ListParagraph"/>
              <w:ind w:left="0"/>
              <w:jc w:val="center"/>
              <w:rPr>
                <w:rFonts w:ascii="Times New Roman" w:hAnsi="Times New Roman" w:cs="Times New Roman"/>
                <w:sz w:val="24"/>
              </w:rPr>
            </w:pPr>
            <w:r w:rsidRPr="009327CF">
              <w:rPr>
                <w:rFonts w:ascii="Times New Roman" w:hAnsi="Times New Roman" w:cs="Times New Roman"/>
                <w:sz w:val="24"/>
              </w:rPr>
              <w:t>BEP (Rp)</w:t>
            </w:r>
          </w:p>
        </w:tc>
        <w:tc>
          <w:tcPr>
            <w:tcW w:w="1559"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BEP (UT)</w:t>
            </w:r>
          </w:p>
        </w:tc>
      </w:tr>
      <w:tr w:rsidR="009327CF" w:rsidTr="009327CF">
        <w:tc>
          <w:tcPr>
            <w:tcW w:w="2410" w:type="dxa"/>
            <w:tcBorders>
              <w:top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w:t>
            </w:r>
          </w:p>
        </w:tc>
        <w:tc>
          <w:tcPr>
            <w:tcW w:w="3260" w:type="dxa"/>
            <w:tcBorders>
              <w:top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2127" w:type="dxa"/>
            <w:tcBorders>
              <w:top w:val="single" w:sz="4" w:space="0" w:color="auto"/>
            </w:tcBorders>
          </w:tcPr>
          <w:p w:rsidR="009327CF" w:rsidRPr="009327CF" w:rsidRDefault="009327CF" w:rsidP="00DB1EBC">
            <w:pPr>
              <w:pStyle w:val="ListParagraph"/>
              <w:ind w:left="0"/>
              <w:jc w:val="right"/>
              <w:rPr>
                <w:rFonts w:ascii="Times New Roman" w:hAnsi="Times New Roman" w:cs="Times New Roman"/>
                <w:sz w:val="24"/>
              </w:rPr>
            </w:pPr>
            <w:r w:rsidRPr="009327CF">
              <w:rPr>
                <w:rFonts w:ascii="Times New Roman" w:hAnsi="Times New Roman" w:cs="Times New Roman"/>
                <w:sz w:val="24"/>
              </w:rPr>
              <w:t>23.186.760</w:t>
            </w:r>
          </w:p>
        </w:tc>
        <w:tc>
          <w:tcPr>
            <w:tcW w:w="1559" w:type="dxa"/>
            <w:tcBorders>
              <w:top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1,23</w:t>
            </w:r>
          </w:p>
        </w:tc>
      </w:tr>
      <w:tr w:rsidR="009327CF" w:rsidTr="009327CF">
        <w:tc>
          <w:tcPr>
            <w:tcW w:w="2410" w:type="dxa"/>
          </w:tcPr>
          <w:p w:rsidR="009327CF" w:rsidRDefault="009327CF" w:rsidP="00DB1EBC">
            <w:pPr>
              <w:pStyle w:val="ListParagraph"/>
              <w:ind w:left="0"/>
              <w:jc w:val="both"/>
              <w:rPr>
                <w:rFonts w:ascii="Times New Roman" w:hAnsi="Times New Roman" w:cs="Times New Roman"/>
                <w:sz w:val="24"/>
              </w:rPr>
            </w:pPr>
          </w:p>
        </w:tc>
        <w:tc>
          <w:tcPr>
            <w:tcW w:w="3260"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 xml:space="preserve">4 – 9 </w:t>
            </w:r>
          </w:p>
        </w:tc>
        <w:tc>
          <w:tcPr>
            <w:tcW w:w="2127"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22.102.567</w:t>
            </w:r>
          </w:p>
        </w:tc>
        <w:tc>
          <w:tcPr>
            <w:tcW w:w="1559"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1,22</w:t>
            </w:r>
          </w:p>
        </w:tc>
      </w:tr>
      <w:tr w:rsidR="009327CF" w:rsidTr="009327CF">
        <w:tc>
          <w:tcPr>
            <w:tcW w:w="2410"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II</w:t>
            </w:r>
          </w:p>
        </w:tc>
        <w:tc>
          <w:tcPr>
            <w:tcW w:w="3260"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 xml:space="preserve">1 – 4 </w:t>
            </w:r>
          </w:p>
        </w:tc>
        <w:tc>
          <w:tcPr>
            <w:tcW w:w="2127"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25.860.393</w:t>
            </w:r>
          </w:p>
        </w:tc>
        <w:tc>
          <w:tcPr>
            <w:tcW w:w="1559"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1,30</w:t>
            </w:r>
          </w:p>
        </w:tc>
      </w:tr>
      <w:tr w:rsidR="009327CF" w:rsidTr="009327CF">
        <w:tc>
          <w:tcPr>
            <w:tcW w:w="2410"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p>
        </w:tc>
        <w:tc>
          <w:tcPr>
            <w:tcW w:w="3260"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 xml:space="preserve">4 – 9 </w:t>
            </w:r>
          </w:p>
        </w:tc>
        <w:tc>
          <w:tcPr>
            <w:tcW w:w="2127"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23.745.760</w:t>
            </w:r>
          </w:p>
        </w:tc>
        <w:tc>
          <w:tcPr>
            <w:tcW w:w="1559"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1,24</w:t>
            </w:r>
          </w:p>
        </w:tc>
      </w:tr>
    </w:tbl>
    <w:p w:rsidR="009327CF" w:rsidRDefault="009327CF" w:rsidP="009327CF">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Sumber : Data primer yang telah diolah, 2022.</w:t>
      </w:r>
    </w:p>
    <w:p w:rsidR="00467943" w:rsidRDefault="00467943" w:rsidP="009327CF">
      <w:pPr>
        <w:pStyle w:val="ListParagraph"/>
        <w:spacing w:line="276" w:lineRule="auto"/>
        <w:ind w:left="0" w:firstLine="720"/>
        <w:jc w:val="both"/>
        <w:rPr>
          <w:rFonts w:ascii="Times New Roman" w:hAnsi="Times New Roman" w:cs="Times New Roman"/>
          <w:i/>
          <w:sz w:val="24"/>
        </w:rPr>
        <w:sectPr w:rsidR="00467943" w:rsidSect="00467943">
          <w:type w:val="continuous"/>
          <w:pgSz w:w="12240" w:h="15840"/>
          <w:pgMar w:top="1440" w:right="1440" w:bottom="1440" w:left="1440" w:header="720" w:footer="720" w:gutter="0"/>
          <w:cols w:space="720"/>
          <w:docGrid w:linePitch="360"/>
        </w:sectPr>
      </w:pPr>
    </w:p>
    <w:p w:rsidR="009327CF" w:rsidRDefault="009327CF" w:rsidP="009327CF">
      <w:pPr>
        <w:pStyle w:val="ListParagraph"/>
        <w:spacing w:line="276" w:lineRule="auto"/>
        <w:ind w:left="0" w:firstLine="720"/>
        <w:jc w:val="both"/>
        <w:rPr>
          <w:rFonts w:ascii="Times New Roman" w:hAnsi="Times New Roman" w:cs="Times New Roman"/>
          <w:sz w:val="24"/>
        </w:rPr>
      </w:pPr>
      <w:r w:rsidRPr="002E5D24">
        <w:rPr>
          <w:rFonts w:ascii="Times New Roman" w:hAnsi="Times New Roman" w:cs="Times New Roman"/>
          <w:i/>
          <w:sz w:val="24"/>
        </w:rPr>
        <w:lastRenderedPageBreak/>
        <w:t>Break Event Point</w:t>
      </w:r>
      <w:r>
        <w:rPr>
          <w:rFonts w:ascii="Times New Roman" w:hAnsi="Times New Roman" w:cs="Times New Roman"/>
          <w:sz w:val="24"/>
        </w:rPr>
        <w:t xml:space="preserve"> (BEP ) merupakan kembali pokok atau titik impas seperti tidak mengalami keuntungan maupun kerugian yang bertujuan untuk mengetahui pada volume produksi atau penjualan berapakah peternak mencapai titik impas.</w:t>
      </w:r>
      <w:r>
        <w:rPr>
          <w:rFonts w:ascii="Times New Roman" w:hAnsi="Times New Roman" w:cs="Times New Roman"/>
          <w:sz w:val="24"/>
          <w:lang w:val="id-ID"/>
        </w:rPr>
        <w:t xml:space="preserve"> </w:t>
      </w:r>
      <w:r>
        <w:rPr>
          <w:rFonts w:ascii="Times New Roman" w:hAnsi="Times New Roman" w:cs="Times New Roman"/>
          <w:sz w:val="24"/>
        </w:rPr>
        <w:t xml:space="preserve">Jika pendapatan peternak semakin besar, maka titik impas yang akan diperoleh juga semakin kecil. Faktor yang mempengaruhi perbedaan </w:t>
      </w:r>
      <w:r>
        <w:rPr>
          <w:rFonts w:ascii="Times New Roman" w:hAnsi="Times New Roman" w:cs="Times New Roman"/>
          <w:sz w:val="24"/>
        </w:rPr>
        <w:lastRenderedPageBreak/>
        <w:t xml:space="preserve">nilai BEP peternak sapi potong di Kecamatan Bancak yaitu jumlah skala usaha ternak, jumlah biaya yang dikeluarkan dan penerimaan yang diperoleh peternak. Hal ini sesuai dengan pendapat Bawinto </w:t>
      </w:r>
      <w:r>
        <w:rPr>
          <w:rFonts w:ascii="Times New Roman" w:hAnsi="Times New Roman" w:cs="Times New Roman"/>
          <w:i/>
          <w:sz w:val="24"/>
        </w:rPr>
        <w:t xml:space="preserve">et al., </w:t>
      </w:r>
      <w:r>
        <w:rPr>
          <w:rFonts w:ascii="Times New Roman" w:hAnsi="Times New Roman" w:cs="Times New Roman"/>
          <w:sz w:val="24"/>
        </w:rPr>
        <w:t xml:space="preserve">(2016) menyatakan bahwa faktor yang mempengaruhi </w:t>
      </w:r>
      <w:r w:rsidRPr="00784170">
        <w:rPr>
          <w:rFonts w:ascii="Times New Roman" w:hAnsi="Times New Roman" w:cs="Times New Roman"/>
          <w:i/>
          <w:sz w:val="24"/>
        </w:rPr>
        <w:t>break even point</w:t>
      </w:r>
      <w:r>
        <w:rPr>
          <w:rFonts w:ascii="Times New Roman" w:hAnsi="Times New Roman" w:cs="Times New Roman"/>
          <w:i/>
          <w:sz w:val="24"/>
        </w:rPr>
        <w:t xml:space="preserve"> </w:t>
      </w:r>
      <w:r>
        <w:rPr>
          <w:rFonts w:ascii="Times New Roman" w:hAnsi="Times New Roman" w:cs="Times New Roman"/>
          <w:sz w:val="24"/>
        </w:rPr>
        <w:t>yaitu biaya produksi dan penerimaan usaha.</w:t>
      </w:r>
    </w:p>
    <w:p w:rsidR="00467943" w:rsidRDefault="00467943" w:rsidP="009327CF">
      <w:pPr>
        <w:pStyle w:val="ListParagraph"/>
        <w:spacing w:line="276" w:lineRule="auto"/>
        <w:ind w:left="0" w:firstLine="720"/>
        <w:jc w:val="center"/>
        <w:rPr>
          <w:rFonts w:ascii="Times New Roman" w:hAnsi="Times New Roman" w:cs="Times New Roman"/>
          <w:sz w:val="24"/>
        </w:rPr>
        <w:sectPr w:rsidR="00467943" w:rsidSect="00467943">
          <w:type w:val="continuous"/>
          <w:pgSz w:w="12240" w:h="15840"/>
          <w:pgMar w:top="1440" w:right="1440" w:bottom="1440" w:left="1440" w:header="720" w:footer="720" w:gutter="0"/>
          <w:cols w:num="2" w:space="720"/>
          <w:docGrid w:linePitch="360"/>
        </w:sectPr>
      </w:pPr>
    </w:p>
    <w:p w:rsidR="00467943" w:rsidRDefault="00467943" w:rsidP="009327CF">
      <w:pPr>
        <w:pStyle w:val="ListParagraph"/>
        <w:spacing w:line="276" w:lineRule="auto"/>
        <w:ind w:left="0" w:firstLine="720"/>
        <w:jc w:val="center"/>
        <w:rPr>
          <w:rFonts w:ascii="Times New Roman" w:hAnsi="Times New Roman" w:cs="Times New Roman"/>
          <w:sz w:val="24"/>
        </w:rPr>
      </w:pPr>
    </w:p>
    <w:p w:rsidR="00467943" w:rsidRDefault="00467943" w:rsidP="009327CF">
      <w:pPr>
        <w:pStyle w:val="ListParagraph"/>
        <w:spacing w:line="276" w:lineRule="auto"/>
        <w:ind w:left="0" w:firstLine="720"/>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space="720"/>
          <w:docGrid w:linePitch="360"/>
        </w:sect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4B76A3" w:rsidRDefault="004B76A3" w:rsidP="009327CF">
      <w:pPr>
        <w:pStyle w:val="ListParagraph"/>
        <w:spacing w:line="276" w:lineRule="auto"/>
        <w:ind w:left="0" w:firstLine="720"/>
        <w:jc w:val="center"/>
        <w:rPr>
          <w:rFonts w:ascii="Times New Roman" w:hAnsi="Times New Roman" w:cs="Times New Roman"/>
          <w:b/>
          <w:sz w:val="24"/>
          <w:lang w:val="id-ID"/>
        </w:rPr>
      </w:pPr>
    </w:p>
    <w:p w:rsidR="009327CF" w:rsidRDefault="009327CF" w:rsidP="009327CF">
      <w:pPr>
        <w:pStyle w:val="ListParagraph"/>
        <w:spacing w:line="276" w:lineRule="auto"/>
        <w:ind w:left="0" w:firstLine="720"/>
        <w:jc w:val="center"/>
        <w:rPr>
          <w:rFonts w:ascii="Times New Roman" w:hAnsi="Times New Roman" w:cs="Times New Roman"/>
          <w:b/>
          <w:sz w:val="24"/>
          <w:lang w:val="id-ID"/>
        </w:rPr>
      </w:pPr>
      <w:r>
        <w:rPr>
          <w:rFonts w:ascii="Times New Roman" w:hAnsi="Times New Roman" w:cs="Times New Roman"/>
          <w:b/>
          <w:sz w:val="24"/>
          <w:lang w:val="id-ID"/>
        </w:rPr>
        <w:lastRenderedPageBreak/>
        <w:t>Return Cost Ration (R/C)</w:t>
      </w:r>
    </w:p>
    <w:p w:rsidR="00467943" w:rsidRDefault="00467943" w:rsidP="009327CF">
      <w:pPr>
        <w:pStyle w:val="ListParagraph"/>
        <w:spacing w:line="276" w:lineRule="auto"/>
        <w:ind w:left="0" w:firstLine="720"/>
        <w:jc w:val="center"/>
        <w:rPr>
          <w:rFonts w:ascii="Times New Roman" w:hAnsi="Times New Roman" w:cs="Times New Roman"/>
          <w:b/>
          <w:sz w:val="24"/>
          <w:lang w:val="id-ID"/>
        </w:rPr>
        <w:sectPr w:rsidR="00467943" w:rsidSect="00467943">
          <w:type w:val="continuous"/>
          <w:pgSz w:w="12240" w:h="15840"/>
          <w:pgMar w:top="1440" w:right="1440" w:bottom="1440" w:left="1440" w:header="720" w:footer="720" w:gutter="0"/>
          <w:cols w:num="2" w:space="720"/>
          <w:docGrid w:linePitch="360"/>
        </w:sectPr>
      </w:pPr>
    </w:p>
    <w:p w:rsidR="000B514E" w:rsidRDefault="000B514E" w:rsidP="009327CF">
      <w:pPr>
        <w:pStyle w:val="ListParagraph"/>
        <w:spacing w:line="276" w:lineRule="auto"/>
        <w:ind w:left="0" w:firstLine="720"/>
        <w:jc w:val="center"/>
        <w:rPr>
          <w:rFonts w:ascii="Times New Roman" w:hAnsi="Times New Roman" w:cs="Times New Roman"/>
          <w:b/>
          <w:sz w:val="24"/>
          <w:lang w:val="id-ID"/>
        </w:rPr>
      </w:pPr>
    </w:p>
    <w:p w:rsidR="009327CF" w:rsidRDefault="009327CF" w:rsidP="009327CF">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Tabel 12</w:t>
      </w:r>
      <w:r>
        <w:rPr>
          <w:rFonts w:ascii="Times New Roman" w:hAnsi="Times New Roman" w:cs="Times New Roman"/>
          <w:sz w:val="24"/>
        </w:rPr>
        <w:t xml:space="preserve">. </w:t>
      </w:r>
      <w:r w:rsidRPr="001315A7">
        <w:rPr>
          <w:rFonts w:ascii="Times New Roman" w:hAnsi="Times New Roman" w:cs="Times New Roman"/>
          <w:i/>
          <w:sz w:val="24"/>
        </w:rPr>
        <w:t>Return Cost Ratio</w:t>
      </w:r>
      <w:r>
        <w:rPr>
          <w:rFonts w:ascii="Times New Roman" w:hAnsi="Times New Roman" w:cs="Times New Roman"/>
          <w:sz w:val="24"/>
        </w:rPr>
        <w:t xml:space="preserve"> (R/C) Peternak Sapi Potong di Kecamatan Bancak,</w:t>
      </w:r>
      <w:r>
        <w:rPr>
          <w:rFonts w:ascii="Times New Roman" w:hAnsi="Times New Roman" w:cs="Times New Roman"/>
          <w:sz w:val="24"/>
          <w:lang w:val="id-ID"/>
        </w:rPr>
        <w:t xml:space="preserve"> </w:t>
      </w:r>
      <w:r>
        <w:rPr>
          <w:rFonts w:ascii="Times New Roman" w:hAnsi="Times New Roman" w:cs="Times New Roman"/>
          <w:sz w:val="24"/>
        </w:rPr>
        <w:t>Kabupaten</w:t>
      </w:r>
      <w:r>
        <w:rPr>
          <w:rFonts w:ascii="Times New Roman" w:hAnsi="Times New Roman" w:cs="Times New Roman"/>
          <w:sz w:val="24"/>
        </w:rPr>
        <w:t xml:space="preserve"> Semarang.</w:t>
      </w:r>
      <w:r w:rsidRPr="00E12CC3">
        <w:rPr>
          <w:rFonts w:ascii="Times New Roman" w:hAnsi="Times New Roman" w:cs="Times New Roman"/>
          <w:noProof/>
          <w:sz w:val="24"/>
          <w:lang w:eastAsia="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3454"/>
        <w:gridCol w:w="3260"/>
      </w:tblGrid>
      <w:tr w:rsidR="009327CF" w:rsidTr="009327CF">
        <w:tc>
          <w:tcPr>
            <w:tcW w:w="2642"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Saluran Pemasaran</w:t>
            </w:r>
          </w:p>
        </w:tc>
        <w:tc>
          <w:tcPr>
            <w:tcW w:w="3454"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Skala Kepemilikan (UT)</w:t>
            </w:r>
          </w:p>
        </w:tc>
        <w:tc>
          <w:tcPr>
            <w:tcW w:w="3260" w:type="dxa"/>
            <w:tcBorders>
              <w:top w:val="double" w:sz="4" w:space="0" w:color="auto"/>
              <w:bottom w:val="single" w:sz="4" w:space="0" w:color="auto"/>
            </w:tcBorders>
          </w:tcPr>
          <w:p w:rsidR="009327CF" w:rsidRDefault="009327CF" w:rsidP="00DB1EBC">
            <w:pPr>
              <w:pStyle w:val="ListParagraph"/>
              <w:ind w:left="0"/>
              <w:jc w:val="center"/>
              <w:rPr>
                <w:rFonts w:ascii="Times New Roman" w:hAnsi="Times New Roman" w:cs="Times New Roman"/>
                <w:sz w:val="24"/>
              </w:rPr>
            </w:pPr>
            <w:r>
              <w:rPr>
                <w:rFonts w:ascii="Times New Roman" w:hAnsi="Times New Roman" w:cs="Times New Roman"/>
                <w:sz w:val="24"/>
              </w:rPr>
              <w:t>R/C</w:t>
            </w:r>
          </w:p>
        </w:tc>
      </w:tr>
      <w:tr w:rsidR="009327CF" w:rsidTr="009327CF">
        <w:tc>
          <w:tcPr>
            <w:tcW w:w="2642" w:type="dxa"/>
            <w:tcBorders>
              <w:top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w:t>
            </w:r>
          </w:p>
        </w:tc>
        <w:tc>
          <w:tcPr>
            <w:tcW w:w="3454" w:type="dxa"/>
            <w:tcBorders>
              <w:top w:val="single" w:sz="4" w:space="0" w:color="auto"/>
            </w:tcBorders>
          </w:tcPr>
          <w:p w:rsidR="009327CF" w:rsidRPr="000D7619" w:rsidRDefault="009327CF" w:rsidP="00DB1EBC">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 4 </w:t>
            </w:r>
          </w:p>
        </w:tc>
        <w:tc>
          <w:tcPr>
            <w:tcW w:w="3260" w:type="dxa"/>
            <w:tcBorders>
              <w:top w:val="single" w:sz="4" w:space="0" w:color="auto"/>
            </w:tcBorders>
          </w:tcPr>
          <w:p w:rsidR="009327CF" w:rsidRPr="000D7619" w:rsidRDefault="009327CF" w:rsidP="00DB1EBC">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w:t>
            </w:r>
          </w:p>
        </w:tc>
      </w:tr>
      <w:tr w:rsidR="009327CF" w:rsidTr="009327CF">
        <w:tc>
          <w:tcPr>
            <w:tcW w:w="2642" w:type="dxa"/>
          </w:tcPr>
          <w:p w:rsidR="009327CF" w:rsidRDefault="009327CF" w:rsidP="00DB1EBC">
            <w:pPr>
              <w:pStyle w:val="ListParagraph"/>
              <w:ind w:left="0"/>
              <w:jc w:val="both"/>
              <w:rPr>
                <w:rFonts w:ascii="Times New Roman" w:hAnsi="Times New Roman" w:cs="Times New Roman"/>
                <w:sz w:val="24"/>
              </w:rPr>
            </w:pPr>
          </w:p>
        </w:tc>
        <w:tc>
          <w:tcPr>
            <w:tcW w:w="3454" w:type="dxa"/>
          </w:tcPr>
          <w:p w:rsidR="009327CF" w:rsidRPr="000D7619" w:rsidRDefault="009327CF" w:rsidP="00DB1EBC">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 9</w:t>
            </w:r>
          </w:p>
        </w:tc>
        <w:tc>
          <w:tcPr>
            <w:tcW w:w="3260" w:type="dxa"/>
          </w:tcPr>
          <w:p w:rsidR="009327CF" w:rsidRPr="000D7619" w:rsidRDefault="009327CF" w:rsidP="00DB1EBC">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1,23</w:t>
            </w:r>
          </w:p>
        </w:tc>
      </w:tr>
      <w:tr w:rsidR="009327CF" w:rsidTr="009327CF">
        <w:tc>
          <w:tcPr>
            <w:tcW w:w="2642"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II</w:t>
            </w:r>
          </w:p>
        </w:tc>
        <w:tc>
          <w:tcPr>
            <w:tcW w:w="3454" w:type="dxa"/>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1 – 4</w:t>
            </w:r>
          </w:p>
        </w:tc>
        <w:tc>
          <w:tcPr>
            <w:tcW w:w="3260" w:type="dxa"/>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1,20</w:t>
            </w:r>
          </w:p>
        </w:tc>
      </w:tr>
      <w:tr w:rsidR="009327CF" w:rsidTr="009327CF">
        <w:tc>
          <w:tcPr>
            <w:tcW w:w="2642"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p>
        </w:tc>
        <w:tc>
          <w:tcPr>
            <w:tcW w:w="3454" w:type="dxa"/>
            <w:tcBorders>
              <w:bottom w:val="single" w:sz="4" w:space="0" w:color="auto"/>
            </w:tcBorders>
          </w:tcPr>
          <w:p w:rsidR="009327CF" w:rsidRDefault="009327CF" w:rsidP="00DB1EBC">
            <w:pPr>
              <w:pStyle w:val="ListParagraph"/>
              <w:ind w:left="0"/>
              <w:jc w:val="both"/>
              <w:rPr>
                <w:rFonts w:ascii="Times New Roman" w:hAnsi="Times New Roman" w:cs="Times New Roman"/>
                <w:sz w:val="24"/>
              </w:rPr>
            </w:pPr>
            <w:r>
              <w:rPr>
                <w:rFonts w:ascii="Times New Roman" w:hAnsi="Times New Roman" w:cs="Times New Roman"/>
                <w:sz w:val="24"/>
              </w:rPr>
              <w:t xml:space="preserve">4 – 9 </w:t>
            </w:r>
          </w:p>
        </w:tc>
        <w:tc>
          <w:tcPr>
            <w:tcW w:w="3260" w:type="dxa"/>
            <w:tcBorders>
              <w:bottom w:val="single" w:sz="4" w:space="0" w:color="auto"/>
            </w:tcBorders>
          </w:tcPr>
          <w:p w:rsidR="009327CF" w:rsidRDefault="009327CF" w:rsidP="00DB1EBC">
            <w:pPr>
              <w:pStyle w:val="ListParagraph"/>
              <w:ind w:left="0"/>
              <w:jc w:val="right"/>
              <w:rPr>
                <w:rFonts w:ascii="Times New Roman" w:hAnsi="Times New Roman" w:cs="Times New Roman"/>
                <w:sz w:val="24"/>
              </w:rPr>
            </w:pPr>
            <w:r>
              <w:rPr>
                <w:rFonts w:ascii="Times New Roman" w:hAnsi="Times New Roman" w:cs="Times New Roman"/>
                <w:sz w:val="24"/>
              </w:rPr>
              <w:t>1,24</w:t>
            </w:r>
          </w:p>
        </w:tc>
      </w:tr>
    </w:tbl>
    <w:p w:rsidR="009327CF" w:rsidRDefault="009327CF" w:rsidP="000B514E">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Sumber : Data yang telah diolah, 2022.</w:t>
      </w:r>
    </w:p>
    <w:p w:rsidR="00206B47" w:rsidRDefault="00206B47" w:rsidP="000B514E">
      <w:pPr>
        <w:pStyle w:val="ListParagraph"/>
        <w:spacing w:line="276" w:lineRule="auto"/>
        <w:ind w:left="0" w:firstLine="720"/>
        <w:jc w:val="both"/>
        <w:rPr>
          <w:rFonts w:ascii="Times New Roman" w:hAnsi="Times New Roman" w:cs="Times New Roman"/>
          <w:i/>
          <w:sz w:val="24"/>
        </w:rPr>
        <w:sectPr w:rsidR="00206B47" w:rsidSect="00467943">
          <w:type w:val="continuous"/>
          <w:pgSz w:w="12240" w:h="15840"/>
          <w:pgMar w:top="1440" w:right="1440" w:bottom="1440" w:left="1440" w:header="720" w:footer="720" w:gutter="0"/>
          <w:cols w:space="720"/>
          <w:docGrid w:linePitch="360"/>
        </w:sectPr>
      </w:pPr>
    </w:p>
    <w:p w:rsidR="000B514E" w:rsidRDefault="009327CF" w:rsidP="000B514E">
      <w:pPr>
        <w:pStyle w:val="ListParagraph"/>
        <w:spacing w:line="276" w:lineRule="auto"/>
        <w:ind w:left="0" w:firstLine="720"/>
        <w:jc w:val="both"/>
        <w:rPr>
          <w:rFonts w:ascii="Times New Roman" w:hAnsi="Times New Roman" w:cs="Times New Roman"/>
          <w:sz w:val="24"/>
        </w:rPr>
      </w:pPr>
      <w:r w:rsidRPr="001315A7">
        <w:rPr>
          <w:rFonts w:ascii="Times New Roman" w:hAnsi="Times New Roman" w:cs="Times New Roman"/>
          <w:i/>
          <w:sz w:val="24"/>
        </w:rPr>
        <w:lastRenderedPageBreak/>
        <w:t>Return Cost Ratio</w:t>
      </w:r>
      <w:r>
        <w:rPr>
          <w:rFonts w:ascii="Times New Roman" w:hAnsi="Times New Roman" w:cs="Times New Roman"/>
          <w:sz w:val="24"/>
        </w:rPr>
        <w:t xml:space="preserve"> (R/C) merupakan cara untuk mengukur keberhasilan atau kelayakan usaha yang dilakukan dengan membagi antara penerimaan dengan biaya produksi yang diperoleh selama menjalankan usaha.</w:t>
      </w:r>
      <w:r w:rsidR="000B514E">
        <w:rPr>
          <w:rFonts w:ascii="Times New Roman" w:hAnsi="Times New Roman" w:cs="Times New Roman"/>
          <w:sz w:val="24"/>
          <w:lang w:val="id-ID"/>
        </w:rPr>
        <w:t xml:space="preserve"> </w:t>
      </w:r>
      <w:r w:rsidR="000B514E">
        <w:rPr>
          <w:rFonts w:ascii="Times New Roman" w:hAnsi="Times New Roman" w:cs="Times New Roman"/>
          <w:sz w:val="24"/>
        </w:rPr>
        <w:t>Hasil tersebut menunjukan bahwa usaha ternak sapi potong yang dijalankan peternak di Kecamatan Bancak, Kabupaten Semarang sudah layak untuk dilakukan karena mencapai nilai R/C lebih dari 1. Hal ini sesuai dengan pendapat Marianne (2016) menyatakan bahwa usaha ternak dikatakan layak jika nilai R/C lebih dari 1. Faktor yang dapat mempengaruhi perbedaan nilai R/C peternak sapi potong di Kecamatan Bancak, Kabupaten Semarang yaitu jumlah penerimaan yang diperoleh dan biaya total produksi peternak yang juga berbeda-beda. Niai R/C usaha ternak sapi potong di Kecamatan Bancak, Kabupaten Semarang dapat dikatakan usaha memperoleh keuntungan, tetapi masih kurang layak apabila dibandingkan dengan suku bunga bank yang berlaku pada tahun 2022 yaitu 1,75 %.</w:t>
      </w:r>
    </w:p>
    <w:p w:rsidR="000B514E" w:rsidRDefault="000B514E" w:rsidP="000B514E">
      <w:pPr>
        <w:pStyle w:val="ListParagraph"/>
        <w:spacing w:line="276" w:lineRule="auto"/>
        <w:ind w:left="0" w:firstLine="720"/>
        <w:jc w:val="both"/>
        <w:rPr>
          <w:rFonts w:ascii="Times New Roman" w:hAnsi="Times New Roman" w:cs="Times New Roman"/>
          <w:sz w:val="24"/>
        </w:rPr>
      </w:pPr>
    </w:p>
    <w:p w:rsidR="000B514E" w:rsidRDefault="000B514E" w:rsidP="000B514E">
      <w:pPr>
        <w:pStyle w:val="ListParagraph"/>
        <w:spacing w:line="276" w:lineRule="auto"/>
        <w:ind w:left="0"/>
        <w:jc w:val="center"/>
        <w:rPr>
          <w:rFonts w:ascii="Times New Roman" w:hAnsi="Times New Roman" w:cs="Times New Roman"/>
          <w:b/>
          <w:sz w:val="24"/>
          <w:lang w:val="id-ID"/>
        </w:rPr>
      </w:pPr>
      <w:r>
        <w:rPr>
          <w:rFonts w:ascii="Times New Roman" w:hAnsi="Times New Roman" w:cs="Times New Roman"/>
          <w:b/>
          <w:sz w:val="24"/>
          <w:lang w:val="id-ID"/>
        </w:rPr>
        <w:t>Kesimpulan dan Saran</w:t>
      </w:r>
    </w:p>
    <w:p w:rsidR="000B514E" w:rsidRDefault="000B514E" w:rsidP="000B514E">
      <w:pPr>
        <w:pStyle w:val="ListParagraph"/>
        <w:spacing w:line="276" w:lineRule="auto"/>
        <w:ind w:left="0"/>
        <w:rPr>
          <w:rFonts w:ascii="Times New Roman" w:hAnsi="Times New Roman" w:cs="Times New Roman"/>
          <w:b/>
          <w:sz w:val="24"/>
        </w:rPr>
      </w:pPr>
    </w:p>
    <w:p w:rsidR="000B514E" w:rsidRPr="000B514E" w:rsidRDefault="000B514E" w:rsidP="000B514E">
      <w:pPr>
        <w:pStyle w:val="ListParagraph"/>
        <w:spacing w:line="276" w:lineRule="auto"/>
        <w:ind w:left="0" w:firstLine="709"/>
        <w:jc w:val="both"/>
        <w:rPr>
          <w:rFonts w:ascii="Times New Roman" w:hAnsi="Times New Roman" w:cs="Times New Roman"/>
          <w:sz w:val="24"/>
        </w:rPr>
      </w:pPr>
      <w:r>
        <w:rPr>
          <w:rFonts w:ascii="Times New Roman" w:hAnsi="Times New Roman" w:cs="Times New Roman"/>
          <w:sz w:val="24"/>
        </w:rPr>
        <w:t xml:space="preserve">Berdasarkan hasil penelitian, diperoleh kesimpulan bahwa saluran pemasaran yang paling efisien untuk </w:t>
      </w:r>
      <w:r>
        <w:rPr>
          <w:rFonts w:ascii="Times New Roman" w:hAnsi="Times New Roman" w:cs="Times New Roman"/>
          <w:sz w:val="24"/>
        </w:rPr>
        <w:lastRenderedPageBreak/>
        <w:t xml:space="preserve">digunakan dalam proses pemasaran ternak sapi potong di Kecamatan Bancak, Kabupaten Semarang yaitu saluran pemasaran I dimana peternak memperoleh keuntungan 100% dan proses pemasaran dilakukan tanpa melalui perantara. Skala usaha yang baik untuk dijalankan pada saluran pemasaran I yaitu skala usaha yang kepemilikan ternaknya 4 – 9 UT dengan nilai BEP (Rp) sebesar Rp. 22.102.567 dan BEP (UT) yaitu 1,22. </w:t>
      </w:r>
      <w:r>
        <w:rPr>
          <w:rFonts w:ascii="Times New Roman" w:hAnsi="Times New Roman" w:cs="Times New Roman"/>
          <w:color w:val="000000"/>
          <w:sz w:val="24"/>
        </w:rPr>
        <w:t>R/C peternak sapi potong yang paling layak pada saluran pemasaran I yaitu skala kepemilikan ternak 4 – 9 UT dengan hasil 1,23.</w:t>
      </w:r>
    </w:p>
    <w:p w:rsidR="000B514E" w:rsidRDefault="000B514E" w:rsidP="000B514E">
      <w:pPr>
        <w:pStyle w:val="ListParagraph"/>
        <w:spacing w:line="276" w:lineRule="auto"/>
        <w:ind w:left="0" w:firstLine="720"/>
        <w:jc w:val="both"/>
        <w:rPr>
          <w:rFonts w:ascii="Times New Roman" w:hAnsi="Times New Roman" w:cs="Times New Roman"/>
          <w:sz w:val="24"/>
        </w:rPr>
      </w:pPr>
      <w:r>
        <w:rPr>
          <w:rFonts w:ascii="Times New Roman" w:hAnsi="Times New Roman" w:cs="Times New Roman"/>
          <w:sz w:val="24"/>
          <w:lang w:val="id-ID"/>
        </w:rPr>
        <w:t xml:space="preserve">Saran yang dapat diberikan dalam </w:t>
      </w:r>
      <w:r>
        <w:rPr>
          <w:rFonts w:ascii="Times New Roman" w:hAnsi="Times New Roman" w:cs="Times New Roman"/>
          <w:sz w:val="24"/>
        </w:rPr>
        <w:t>p</w:t>
      </w:r>
      <w:r>
        <w:rPr>
          <w:rFonts w:ascii="Times New Roman" w:hAnsi="Times New Roman" w:cs="Times New Roman"/>
          <w:sz w:val="24"/>
        </w:rPr>
        <w:t xml:space="preserve">eningkatan pendapatan usaha peternak sapi potong di Kecamatan Bancak, Kabupaten Semarang agar bisa lebih baik lagi harus memperhatikan aspek manajemen pemeliharaan, memanfaatkan hasil peternakan untuk memberikan pendapatan tambahan. Selain itu, dalam proses pemasaran sebaiknya peternak menggunakan saluran pemasaran I atau pendek sehingga mengurangi biaya-biaya yang dikeluarkan. Pemerintah yang berkaitan dengan bidang peternakan, diharapkan memberikan edukasi kepada peternak mengenai pemeliharaan ternak sapi potong hingga memberikan informasi maupun akses dalam pemasaran ternaknya. Pemerintah juga dapat </w:t>
      </w:r>
      <w:r>
        <w:rPr>
          <w:rFonts w:ascii="Times New Roman" w:hAnsi="Times New Roman" w:cs="Times New Roman"/>
          <w:sz w:val="24"/>
        </w:rPr>
        <w:lastRenderedPageBreak/>
        <w:t>meningkatkan bantuan atau program sesuai dengan yang dibutuhkan peternak serta memastikan program dan bantuan tersebut dapat diterima secara merata.</w:t>
      </w:r>
    </w:p>
    <w:p w:rsidR="000B514E" w:rsidRDefault="000B514E" w:rsidP="000B514E">
      <w:pPr>
        <w:pStyle w:val="ListParagraph"/>
        <w:spacing w:line="276" w:lineRule="auto"/>
        <w:ind w:left="0" w:firstLine="720"/>
        <w:jc w:val="both"/>
        <w:rPr>
          <w:rFonts w:ascii="Times New Roman" w:hAnsi="Times New Roman" w:cs="Times New Roman"/>
          <w:sz w:val="24"/>
        </w:rPr>
      </w:pPr>
    </w:p>
    <w:p w:rsidR="000B514E" w:rsidRDefault="000B514E" w:rsidP="000B514E">
      <w:pPr>
        <w:pStyle w:val="ListParagraph"/>
        <w:spacing w:line="276" w:lineRule="auto"/>
        <w:ind w:left="0"/>
        <w:jc w:val="center"/>
        <w:rPr>
          <w:rFonts w:ascii="Times New Roman" w:hAnsi="Times New Roman" w:cs="Times New Roman"/>
          <w:b/>
          <w:sz w:val="24"/>
          <w:lang w:val="id-ID"/>
        </w:rPr>
      </w:pPr>
      <w:r>
        <w:rPr>
          <w:rFonts w:ascii="Times New Roman" w:hAnsi="Times New Roman" w:cs="Times New Roman"/>
          <w:b/>
          <w:sz w:val="24"/>
          <w:lang w:val="id-ID"/>
        </w:rPr>
        <w:t>Daftar Pustaka</w:t>
      </w: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Agustin, M dan M, Hayati. 2020. Pemasaran sapi potong di Desa Lobuk Kabupaten Sumenep. </w:t>
      </w:r>
      <w:r w:rsidRPr="00245157">
        <w:rPr>
          <w:rFonts w:ascii="Times New Roman" w:eastAsiaTheme="minorEastAsia" w:hAnsi="Times New Roman" w:cs="Times New Roman"/>
          <w:i/>
          <w:sz w:val="24"/>
        </w:rPr>
        <w:t>Jurnal. Sosial Ekonomi dan Kebijakan Pertanian</w:t>
      </w:r>
      <w:r>
        <w:rPr>
          <w:rFonts w:ascii="Times New Roman" w:eastAsiaTheme="minorEastAsia" w:hAnsi="Times New Roman" w:cs="Times New Roman"/>
          <w:sz w:val="24"/>
        </w:rPr>
        <w:t>. 4 (1) : 14 – 21.</w:t>
      </w:r>
    </w:p>
    <w:p w:rsidR="000B514E" w:rsidRPr="00F103AD"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Aiba, A., J. C. Loing., B. Rorimpandey dan L. S.</w:t>
      </w:r>
      <w:r w:rsidRPr="00A651E0">
        <w:rPr>
          <w:rFonts w:ascii="Times New Roman" w:hAnsi="Times New Roman" w:cs="Times New Roman"/>
          <w:b/>
          <w:noProof/>
          <w:sz w:val="24"/>
          <w:lang w:eastAsia="id-ID"/>
        </w:rPr>
        <w:t xml:space="preserve"> </w:t>
      </w:r>
      <w:r>
        <w:rPr>
          <w:rFonts w:ascii="Times New Roman" w:eastAsiaTheme="minorEastAsia" w:hAnsi="Times New Roman" w:cs="Times New Roman"/>
          <w:sz w:val="24"/>
        </w:rPr>
        <w:t xml:space="preserve"> Kalangi. 2018. Analisis Pendapatan Usaha Peternakan Sapi Potong di Kecamatan Weda Selatan Kabupaten Halmahera Tengah. </w:t>
      </w:r>
      <w:r w:rsidRPr="0046171E">
        <w:rPr>
          <w:rFonts w:ascii="Times New Roman" w:eastAsiaTheme="minorEastAsia" w:hAnsi="Times New Roman" w:cs="Times New Roman"/>
          <w:i/>
          <w:sz w:val="24"/>
        </w:rPr>
        <w:t>Journal Zootek</w:t>
      </w:r>
      <w:r>
        <w:rPr>
          <w:rFonts w:ascii="Times New Roman" w:eastAsiaTheme="minorEastAsia" w:hAnsi="Times New Roman" w:cs="Times New Roman"/>
          <w:sz w:val="24"/>
        </w:rPr>
        <w:t>. 38 (1) : 149 – 159.</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Armunanto., J. Yusri dan Cepriadi. 2014. Analisis usaha sapi potong dengan pola kemitraan antara investor (pemodal) dengan petani peternak (penggaduh) di Kelurahan Sail Kecamatan Tenayan Raya Kota Pekanbaru. </w:t>
      </w:r>
      <w:r w:rsidRPr="00245157">
        <w:rPr>
          <w:rFonts w:ascii="Times New Roman" w:eastAsiaTheme="minorEastAsia" w:hAnsi="Times New Roman" w:cs="Times New Roman"/>
          <w:i/>
          <w:sz w:val="24"/>
        </w:rPr>
        <w:t>Jom Faperta</w:t>
      </w:r>
      <w:r>
        <w:rPr>
          <w:rFonts w:ascii="Times New Roman" w:eastAsiaTheme="minorEastAsia" w:hAnsi="Times New Roman" w:cs="Times New Roman"/>
          <w:sz w:val="24"/>
        </w:rPr>
        <w:t xml:space="preserve">. 1 (2) : 1 – 14. </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Ayu, G. R. A. 2018. </w:t>
      </w:r>
      <w:r w:rsidRPr="00245157">
        <w:rPr>
          <w:rFonts w:ascii="Times New Roman" w:eastAsiaTheme="minorEastAsia" w:hAnsi="Times New Roman" w:cs="Times New Roman"/>
          <w:i/>
          <w:sz w:val="24"/>
        </w:rPr>
        <w:t>Sapi Bali dan Pemasarannya</w:t>
      </w:r>
      <w:r>
        <w:rPr>
          <w:rFonts w:ascii="Times New Roman" w:eastAsiaTheme="minorEastAsia" w:hAnsi="Times New Roman" w:cs="Times New Roman"/>
          <w:sz w:val="24"/>
        </w:rPr>
        <w:t>. Warmadewa University Press, Bali.</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Pr="006004F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Bawinto, A., D. R. Mokoagouw., F. H. Elly dan M. A. V. Manese. 2016. Analisis </w:t>
      </w:r>
      <w:r>
        <w:rPr>
          <w:rFonts w:ascii="Times New Roman" w:eastAsiaTheme="minorEastAsia" w:hAnsi="Times New Roman" w:cs="Times New Roman"/>
          <w:i/>
          <w:sz w:val="24"/>
        </w:rPr>
        <w:t xml:space="preserve">break even point </w:t>
      </w:r>
      <w:r>
        <w:rPr>
          <w:rFonts w:ascii="Times New Roman" w:eastAsiaTheme="minorEastAsia" w:hAnsi="Times New Roman" w:cs="Times New Roman"/>
          <w:sz w:val="24"/>
        </w:rPr>
        <w:t xml:space="preserve">ternak sapi potong kelompok tani Sumber Hidup Sejati di Kecamatan Bintauna Kabupaten Bolaang Mongondow Utara. </w:t>
      </w:r>
      <w:r>
        <w:rPr>
          <w:rFonts w:ascii="Times New Roman" w:eastAsiaTheme="minorEastAsia" w:hAnsi="Times New Roman" w:cs="Times New Roman"/>
          <w:i/>
          <w:sz w:val="24"/>
        </w:rPr>
        <w:t>Journal Zootek.</w:t>
      </w:r>
      <w:r>
        <w:rPr>
          <w:rFonts w:ascii="Times New Roman" w:eastAsiaTheme="minorEastAsia" w:hAnsi="Times New Roman" w:cs="Times New Roman"/>
          <w:sz w:val="24"/>
        </w:rPr>
        <w:t xml:space="preserve"> 36 (2) : 262 – 270.</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Darmawi, D. 2011. Pendapatan Usaha Pemeliharaan Sapi Bali di Kabupaten Muaro Jambi. </w:t>
      </w:r>
      <w:r w:rsidRPr="00245157">
        <w:rPr>
          <w:rFonts w:ascii="Times New Roman" w:eastAsiaTheme="minorEastAsia" w:hAnsi="Times New Roman" w:cs="Times New Roman"/>
          <w:i/>
          <w:sz w:val="24"/>
        </w:rPr>
        <w:t>Jurnal. Ilmiah Ilmu Peternakan</w:t>
      </w:r>
      <w:r>
        <w:rPr>
          <w:rFonts w:ascii="Times New Roman" w:eastAsiaTheme="minorEastAsia" w:hAnsi="Times New Roman" w:cs="Times New Roman"/>
          <w:sz w:val="24"/>
        </w:rPr>
        <w:t xml:space="preserve">. 14 (1) : 15 – 16. </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Diwyanto, K., S. Rusdiana dan B. Wibowo. 2010. Pengembangan Agribisnis Sapi Potong Dalam Suatu Sistem Usahatani Kelapa Terpadu. </w:t>
      </w:r>
      <w:r w:rsidRPr="00245157">
        <w:rPr>
          <w:rFonts w:ascii="Times New Roman" w:eastAsiaTheme="minorEastAsia" w:hAnsi="Times New Roman" w:cs="Times New Roman"/>
          <w:i/>
          <w:sz w:val="24"/>
        </w:rPr>
        <w:t>Jurnal. Wartazoa</w:t>
      </w:r>
      <w:r>
        <w:rPr>
          <w:rFonts w:ascii="Times New Roman" w:eastAsiaTheme="minorEastAsia" w:hAnsi="Times New Roman" w:cs="Times New Roman"/>
          <w:sz w:val="24"/>
        </w:rPr>
        <w:t xml:space="preserve">. 20 (1) : 29 – 40. </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Pr="006F79F7"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Emhar, A., J. M. M. Aji dan T. Agustina. 2014. Analisis rantai pasokan (</w:t>
      </w:r>
      <w:r>
        <w:rPr>
          <w:rFonts w:ascii="Times New Roman" w:eastAsiaTheme="minorEastAsia" w:hAnsi="Times New Roman" w:cs="Times New Roman"/>
          <w:i/>
          <w:sz w:val="24"/>
        </w:rPr>
        <w:t>supply chain</w:t>
      </w:r>
      <w:r>
        <w:rPr>
          <w:rFonts w:ascii="Times New Roman" w:eastAsiaTheme="minorEastAsia" w:hAnsi="Times New Roman" w:cs="Times New Roman"/>
          <w:sz w:val="24"/>
        </w:rPr>
        <w:t xml:space="preserve">) daging di Kabupaten Jember. </w:t>
      </w:r>
      <w:r w:rsidRPr="00245157">
        <w:rPr>
          <w:rFonts w:ascii="Times New Roman" w:eastAsiaTheme="minorEastAsia" w:hAnsi="Times New Roman" w:cs="Times New Roman"/>
          <w:i/>
          <w:sz w:val="24"/>
        </w:rPr>
        <w:t>Jurnal. Berkah Ilmiah Peternakan</w:t>
      </w:r>
      <w:r>
        <w:rPr>
          <w:rFonts w:ascii="Times New Roman" w:eastAsiaTheme="minorEastAsia" w:hAnsi="Times New Roman" w:cs="Times New Roman"/>
          <w:sz w:val="24"/>
        </w:rPr>
        <w:t>. 1 (3) : 53 -61.</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Gilarso, T. 2007. </w:t>
      </w:r>
      <w:r w:rsidRPr="00245157">
        <w:rPr>
          <w:rFonts w:ascii="Times New Roman" w:hAnsi="Times New Roman" w:cs="Times New Roman"/>
          <w:i/>
          <w:sz w:val="24"/>
          <w:szCs w:val="24"/>
        </w:rPr>
        <w:t>Pengantar Ilmu Ekonomi Mikro</w:t>
      </w:r>
      <w:r>
        <w:rPr>
          <w:rFonts w:ascii="Times New Roman" w:hAnsi="Times New Roman" w:cs="Times New Roman"/>
          <w:sz w:val="24"/>
          <w:szCs w:val="24"/>
        </w:rPr>
        <w:t>. Kanisius, Yogyakarta.</w:t>
      </w:r>
    </w:p>
    <w:p w:rsidR="000B514E" w:rsidRDefault="000B514E" w:rsidP="000B514E">
      <w:pPr>
        <w:spacing w:after="0" w:line="240" w:lineRule="auto"/>
        <w:ind w:left="851" w:hanging="851"/>
        <w:jc w:val="both"/>
        <w:rPr>
          <w:rFonts w:ascii="Times New Roman" w:hAnsi="Times New Roman" w:cs="Times New Roman"/>
          <w:sz w:val="24"/>
          <w:szCs w:val="24"/>
        </w:rPr>
      </w:pPr>
    </w:p>
    <w:p w:rsidR="000B514E" w:rsidRDefault="000B514E" w:rsidP="000B514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Harry, R. K. 2014. Hubungan Tingkat Kepemilikan dan Biaya Usaha dengan Pendapatan Peternak Sapi Potong di Kabupaten Sukabumi Provinsi Jawa Barat (Studi Korelasi). </w:t>
      </w:r>
      <w:r w:rsidRPr="00245157">
        <w:rPr>
          <w:rFonts w:ascii="Times New Roman" w:hAnsi="Times New Roman" w:cs="Times New Roman"/>
          <w:i/>
          <w:sz w:val="24"/>
          <w:szCs w:val="24"/>
        </w:rPr>
        <w:t>Jurnal. Aplikasi Manajemen</w:t>
      </w:r>
      <w:r>
        <w:rPr>
          <w:rFonts w:ascii="Times New Roman" w:hAnsi="Times New Roman" w:cs="Times New Roman"/>
          <w:sz w:val="24"/>
          <w:szCs w:val="24"/>
        </w:rPr>
        <w:t xml:space="preserve">. 12 (2) : 295 – 305. </w:t>
      </w:r>
    </w:p>
    <w:p w:rsidR="000B514E" w:rsidRDefault="000B514E" w:rsidP="000B514E">
      <w:pPr>
        <w:spacing w:after="0" w:line="240" w:lineRule="auto"/>
        <w:ind w:left="851" w:hanging="851"/>
        <w:jc w:val="both"/>
        <w:rPr>
          <w:rFonts w:ascii="Times New Roman" w:hAnsi="Times New Roman" w:cs="Times New Roman"/>
          <w:sz w:val="24"/>
          <w:szCs w:val="24"/>
        </w:rPr>
      </w:pPr>
    </w:p>
    <w:p w:rsidR="000B514E" w:rsidRDefault="000B514E" w:rsidP="000B514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Hastang dan A, Asnawi. 2015. Saluran, margin dan keuntungan lembaga pemasaran sapi potong dari Kabupaten Bone ke Kota Makassar. </w:t>
      </w:r>
      <w:r w:rsidRPr="00245157">
        <w:rPr>
          <w:rFonts w:ascii="Times New Roman" w:hAnsi="Times New Roman" w:cs="Times New Roman"/>
          <w:i/>
          <w:sz w:val="24"/>
          <w:szCs w:val="24"/>
        </w:rPr>
        <w:t>JITP</w:t>
      </w:r>
      <w:r>
        <w:rPr>
          <w:rFonts w:ascii="Times New Roman" w:hAnsi="Times New Roman" w:cs="Times New Roman"/>
          <w:sz w:val="24"/>
          <w:szCs w:val="24"/>
        </w:rPr>
        <w:t xml:space="preserve">. 4 (1) : 35 – 43. </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4B76A3">
      <w:pPr>
        <w:spacing w:after="0" w:line="240" w:lineRule="auto"/>
        <w:ind w:left="851" w:hanging="851"/>
        <w:jc w:val="both"/>
        <w:rPr>
          <w:rFonts w:ascii="Times New Roman" w:eastAsiaTheme="minorEastAsia" w:hAnsi="Times New Roman" w:cs="Times New Roman"/>
          <w:sz w:val="24"/>
        </w:rPr>
      </w:pPr>
      <w:r>
        <w:rPr>
          <w:rFonts w:ascii="Times New Roman" w:eastAsiaTheme="minorEastAsia" w:hAnsi="Times New Roman" w:cs="Times New Roman"/>
          <w:sz w:val="24"/>
        </w:rPr>
        <w:t>Hoddi, A. H., M. B. Romber dan Fahrul. 2011. Analisa Pendapatan Peternak Sapi</w:t>
      </w:r>
      <w:r w:rsidR="004B76A3">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rPr>
        <w:t xml:space="preserve">Potong di Kecamatan Tanete Rilau Kabupaten Barru. </w:t>
      </w:r>
      <w:r w:rsidRPr="00245157">
        <w:rPr>
          <w:rFonts w:ascii="Times New Roman" w:eastAsiaTheme="minorEastAsia" w:hAnsi="Times New Roman" w:cs="Times New Roman"/>
          <w:i/>
          <w:sz w:val="24"/>
        </w:rPr>
        <w:t>Jurnal. Agribisnis</w:t>
      </w:r>
      <w:r>
        <w:rPr>
          <w:rFonts w:ascii="Times New Roman" w:eastAsiaTheme="minorEastAsia" w:hAnsi="Times New Roman" w:cs="Times New Roman"/>
          <w:sz w:val="24"/>
        </w:rPr>
        <w:t xml:space="preserve">. 10 (3) : 98 – 100. </w:t>
      </w:r>
    </w:p>
    <w:p w:rsidR="004B76A3" w:rsidRDefault="004B76A3" w:rsidP="004B76A3">
      <w:pPr>
        <w:spacing w:after="0" w:line="240" w:lineRule="auto"/>
        <w:ind w:left="851" w:hanging="851"/>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Kalangi, L. S., Y. Syaukat., S. U. Kuntjoro dan A. Priyanti. 2014. </w:t>
      </w:r>
      <w:r w:rsidRPr="00A9791E">
        <w:rPr>
          <w:rFonts w:ascii="Times New Roman" w:eastAsiaTheme="minorEastAsia" w:hAnsi="Times New Roman" w:cs="Times New Roman"/>
          <w:i/>
          <w:sz w:val="24"/>
        </w:rPr>
        <w:t>The Characteristics of Cattle Farmer Households and The Income of Cattle Farming Businesses in East Java</w:t>
      </w:r>
      <w:r>
        <w:rPr>
          <w:rFonts w:ascii="Times New Roman" w:eastAsiaTheme="minorEastAsia" w:hAnsi="Times New Roman" w:cs="Times New Roman"/>
          <w:sz w:val="24"/>
        </w:rPr>
        <w:t xml:space="preserve">. IOSR </w:t>
      </w:r>
      <w:r>
        <w:rPr>
          <w:rFonts w:ascii="Times New Roman" w:eastAsiaTheme="minorEastAsia" w:hAnsi="Times New Roman" w:cs="Times New Roman"/>
          <w:i/>
          <w:sz w:val="24"/>
        </w:rPr>
        <w:t xml:space="preserve">Journal of Agriculture and Veterinary Science. </w:t>
      </w:r>
      <w:r>
        <w:rPr>
          <w:rFonts w:ascii="Times New Roman" w:eastAsiaTheme="minorEastAsia" w:hAnsi="Times New Roman" w:cs="Times New Roman"/>
          <w:sz w:val="24"/>
        </w:rPr>
        <w:t xml:space="preserve">7 (4) : 29 – 34. </w:t>
      </w:r>
    </w:p>
    <w:p w:rsidR="000B514E" w:rsidRPr="00A9791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Kary, F. M., A. M. Sahusilawane dan N. Timisela. 2019. Kelayakan Usaha Ternak Sapi Potong di Desa Waimital </w:t>
      </w:r>
      <w:r>
        <w:rPr>
          <w:rFonts w:ascii="Times New Roman" w:eastAsiaTheme="minorEastAsia" w:hAnsi="Times New Roman" w:cs="Times New Roman"/>
          <w:sz w:val="24"/>
        </w:rPr>
        <w:lastRenderedPageBreak/>
        <w:t xml:space="preserve">Kabupaten Seram Barat Provinsi Maluku. </w:t>
      </w:r>
      <w:r w:rsidRPr="00245157">
        <w:rPr>
          <w:rFonts w:ascii="Times New Roman" w:eastAsiaTheme="minorEastAsia" w:hAnsi="Times New Roman" w:cs="Times New Roman"/>
          <w:i/>
          <w:sz w:val="24"/>
        </w:rPr>
        <w:t>Jurnal. Agribisnis Kepulauan</w:t>
      </w:r>
      <w:r>
        <w:rPr>
          <w:rFonts w:ascii="Times New Roman" w:eastAsiaTheme="minorEastAsia" w:hAnsi="Times New Roman" w:cs="Times New Roman"/>
          <w:sz w:val="24"/>
        </w:rPr>
        <w:t>. 7 (2) : 149 – 163.</w:t>
      </w:r>
    </w:p>
    <w:p w:rsidR="004B76A3" w:rsidRDefault="004B76A3"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Koesmara, H., S. Nurtini dan I. G. S. Budisatria. 2015. Faktor-faktor yang mempengaruhi margin pemasaran sapi potong dan daging sapi di Kabupaten Aceh Besar. </w:t>
      </w:r>
      <w:r w:rsidRPr="00245157">
        <w:rPr>
          <w:rFonts w:ascii="Times New Roman" w:eastAsiaTheme="minorEastAsia" w:hAnsi="Times New Roman" w:cs="Times New Roman"/>
          <w:i/>
          <w:sz w:val="24"/>
        </w:rPr>
        <w:t>Jurnal. Buletin Peternakan</w:t>
      </w:r>
      <w:r>
        <w:rPr>
          <w:rFonts w:ascii="Times New Roman" w:eastAsiaTheme="minorEastAsia" w:hAnsi="Times New Roman" w:cs="Times New Roman"/>
          <w:sz w:val="24"/>
        </w:rPr>
        <w:t>. 39 (1) : 57 – 63.</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Lasahudu, S., A. M. Padangaran dan L. O. Nafiu. 2017. Analisis Pendapatan dan Daya Saing Usaha Ternak Sapi Potong di Kabupaten Muna</w:t>
      </w:r>
      <w:r w:rsidRPr="00245157">
        <w:rPr>
          <w:rFonts w:ascii="Times New Roman" w:eastAsiaTheme="minorEastAsia" w:hAnsi="Times New Roman" w:cs="Times New Roman"/>
          <w:i/>
          <w:sz w:val="24"/>
        </w:rPr>
        <w:t>. Jurnal. Sosio Agribisnis</w:t>
      </w:r>
      <w:r>
        <w:rPr>
          <w:rFonts w:ascii="Times New Roman" w:eastAsiaTheme="minorEastAsia" w:hAnsi="Times New Roman" w:cs="Times New Roman"/>
          <w:sz w:val="24"/>
        </w:rPr>
        <w:t xml:space="preserve">. 2 (1) : 12 – 20. </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4B76A3">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Munawir, S. 2012. </w:t>
      </w:r>
      <w:r w:rsidRPr="00245157">
        <w:rPr>
          <w:rFonts w:ascii="Times New Roman" w:eastAsiaTheme="minorEastAsia" w:hAnsi="Times New Roman" w:cs="Times New Roman"/>
          <w:i/>
          <w:sz w:val="24"/>
        </w:rPr>
        <w:t>Analisis Informasi Keuangan</w:t>
      </w:r>
      <w:r>
        <w:rPr>
          <w:rFonts w:ascii="Times New Roman" w:eastAsiaTheme="minorEastAsia" w:hAnsi="Times New Roman" w:cs="Times New Roman"/>
          <w:sz w:val="24"/>
        </w:rPr>
        <w:t>. Liberty, Yogyakarta.</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0B514E">
      <w:pPr>
        <w:spacing w:after="0" w:line="240" w:lineRule="auto"/>
        <w:ind w:left="851" w:hanging="851"/>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Nurcholida., Sodiq dan K. Muatip. 2013. Kinerja Usaha Peternakan Sapi Potong Sebelum dan Setelah Mengikuti Program Sarjana Membangun Desa (SMD) Periode 2008-2012. </w:t>
      </w:r>
      <w:r w:rsidRPr="00245157">
        <w:rPr>
          <w:rFonts w:ascii="Times New Roman" w:eastAsiaTheme="minorEastAsia" w:hAnsi="Times New Roman" w:cs="Times New Roman"/>
          <w:i/>
          <w:sz w:val="24"/>
        </w:rPr>
        <w:t>Jurnal. Ilmiah Peternakan</w:t>
      </w:r>
      <w:r>
        <w:rPr>
          <w:rFonts w:ascii="Times New Roman" w:eastAsiaTheme="minorEastAsia" w:hAnsi="Times New Roman" w:cs="Times New Roman"/>
          <w:sz w:val="24"/>
        </w:rPr>
        <w:t>. 1 (3) : 1183 – 1191.</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Otampi, R. S., F. H. Elly., M. A. V. Manese dan G. D. Lenzum. 2017. Pengaruh Harga Pakan dan Upah Tenaga Kerja Terhadap Usaha Ternak Sapi Potong Petani Peternak di Desa Wineruh Kecamatan Likupang Timur Kabupaten Minahasa Utara. </w:t>
      </w:r>
      <w:r>
        <w:rPr>
          <w:rFonts w:ascii="Times New Roman" w:eastAsiaTheme="minorEastAsia" w:hAnsi="Times New Roman" w:cs="Times New Roman"/>
          <w:i/>
          <w:sz w:val="24"/>
        </w:rPr>
        <w:t>Journal Zootek.</w:t>
      </w:r>
      <w:r>
        <w:rPr>
          <w:rFonts w:ascii="Times New Roman" w:eastAsiaTheme="minorEastAsia" w:hAnsi="Times New Roman" w:cs="Times New Roman"/>
          <w:sz w:val="24"/>
        </w:rPr>
        <w:t xml:space="preserve"> 37 (2) : 483 – 495. </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Paly, B. 2015. </w:t>
      </w:r>
      <w:r w:rsidRPr="00245157">
        <w:rPr>
          <w:rFonts w:ascii="Times New Roman" w:eastAsiaTheme="minorEastAsia" w:hAnsi="Times New Roman" w:cs="Times New Roman"/>
          <w:i/>
          <w:sz w:val="24"/>
        </w:rPr>
        <w:t>Pengantar Ilmu Ekonomi Peternakan</w:t>
      </w:r>
      <w:r>
        <w:rPr>
          <w:rFonts w:ascii="Times New Roman" w:eastAsiaTheme="minorEastAsia" w:hAnsi="Times New Roman" w:cs="Times New Roman"/>
          <w:sz w:val="24"/>
        </w:rPr>
        <w:t>. Universitas Islam Negeri Alauddin Makassar, Makassar.</w:t>
      </w:r>
    </w:p>
    <w:p w:rsidR="000B514E" w:rsidRDefault="000B514E" w:rsidP="000B514E">
      <w:pPr>
        <w:spacing w:after="0" w:line="240" w:lineRule="auto"/>
        <w:ind w:left="709" w:hanging="709"/>
        <w:jc w:val="both"/>
        <w:rPr>
          <w:rFonts w:ascii="Times New Roman" w:eastAsiaTheme="minorEastAsia" w:hAnsi="Times New Roman" w:cs="Times New Roman"/>
          <w:sz w:val="24"/>
        </w:rPr>
      </w:pPr>
    </w:p>
    <w:p w:rsidR="000B514E" w:rsidRPr="00E735FF"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Prasetyo, D., A. I. Sari., S. Emawati., E. T. Rahayu dan S. H. Purnomo. 2015. Analisis pemasaran ternak sapi potong di Kecamatan Sawangan </w:t>
      </w:r>
      <w:r>
        <w:rPr>
          <w:rFonts w:ascii="Times New Roman" w:eastAsiaTheme="minorEastAsia" w:hAnsi="Times New Roman" w:cs="Times New Roman"/>
          <w:sz w:val="24"/>
        </w:rPr>
        <w:lastRenderedPageBreak/>
        <w:t xml:space="preserve">Kabupaten Magelang. </w:t>
      </w:r>
      <w:r w:rsidRPr="00245157">
        <w:rPr>
          <w:rFonts w:ascii="Times New Roman" w:eastAsiaTheme="minorEastAsia" w:hAnsi="Times New Roman" w:cs="Times New Roman"/>
          <w:i/>
          <w:sz w:val="24"/>
        </w:rPr>
        <w:t>Jurnal. Sains Peternakan</w:t>
      </w:r>
      <w:r>
        <w:rPr>
          <w:rFonts w:ascii="Times New Roman" w:eastAsiaTheme="minorEastAsia" w:hAnsi="Times New Roman" w:cs="Times New Roman"/>
          <w:sz w:val="24"/>
        </w:rPr>
        <w:t>. 13 (2) : 65 – 72.</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Putri, G. N. 2019. Analisa Pendapatan Usaha Sapi Potong Pola Penggemukan Pada Anggota Kelompok Tani Ternak Bangunrejo II di Desa Polosiri Kecamatan Bawen Kabupaten Semarang. </w:t>
      </w:r>
      <w:r w:rsidRPr="00245157">
        <w:rPr>
          <w:rFonts w:ascii="Times New Roman" w:eastAsiaTheme="minorEastAsia" w:hAnsi="Times New Roman" w:cs="Times New Roman"/>
          <w:i/>
          <w:sz w:val="24"/>
        </w:rPr>
        <w:t>Jurnal. Sosial Ekonomi dan Kebijakan Pertanian</w:t>
      </w:r>
      <w:r>
        <w:rPr>
          <w:rFonts w:ascii="Times New Roman" w:eastAsiaTheme="minorEastAsia" w:hAnsi="Times New Roman" w:cs="Times New Roman"/>
          <w:sz w:val="24"/>
        </w:rPr>
        <w:t xml:space="preserve">. 3 (1) : 39 – 49. </w:t>
      </w:r>
    </w:p>
    <w:p w:rsidR="000B514E" w:rsidRPr="0004706D"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Roesmawaty. 2011. </w:t>
      </w:r>
      <w:r>
        <w:rPr>
          <w:rFonts w:ascii="Times New Roman" w:eastAsiaTheme="minorEastAsia" w:hAnsi="Times New Roman" w:cs="Times New Roman"/>
          <w:i/>
          <w:sz w:val="24"/>
        </w:rPr>
        <w:t xml:space="preserve">Analisis Efisiensi Pemasaran. </w:t>
      </w:r>
      <w:r>
        <w:rPr>
          <w:rFonts w:ascii="Times New Roman" w:eastAsiaTheme="minorEastAsia" w:hAnsi="Times New Roman" w:cs="Times New Roman"/>
          <w:sz w:val="24"/>
        </w:rPr>
        <w:t>Jurnal Agribisnis.</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Rusdiana, S., B. Wibowo dan L. Praharani. 2010. Penyerapan Sumberdaya Manusia dalam Analisis Fungsi Usaha Penggemukan Sapi Potong Rakyat di Pedesaan. Prosiding Seminar Nasional Peternakan dan Veteriner Puslitbangnak Bogor Oktober 2010. 453 – 460. </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Rusdiana, S., U. Adiati dan R. Hutasoit. 2016. Analisis Ekonomi Usaha Ternak Sapi Potong Berbasis Agroekosistem di Indonesia. </w:t>
      </w:r>
      <w:r w:rsidRPr="00245157">
        <w:rPr>
          <w:rFonts w:ascii="Times New Roman" w:eastAsiaTheme="minorEastAsia" w:hAnsi="Times New Roman" w:cs="Times New Roman"/>
          <w:i/>
          <w:sz w:val="24"/>
        </w:rPr>
        <w:t>Jurnal. Sosial Ekonomi dan Kebijakan Pertanian</w:t>
      </w:r>
      <w:r>
        <w:rPr>
          <w:rFonts w:ascii="Times New Roman" w:eastAsiaTheme="minorEastAsia" w:hAnsi="Times New Roman" w:cs="Times New Roman"/>
          <w:sz w:val="24"/>
        </w:rPr>
        <w:t>. 5 (2) : 137 – 149.</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Rusdiana, S dan L, Praharani. 2018. Pengembangan Peternakan Rakyat Sapi Potong Kebijakan Swasembada Daging Sapi dan Kelayakan Usaha Ternak. </w:t>
      </w:r>
      <w:r w:rsidRPr="00245157">
        <w:rPr>
          <w:rFonts w:ascii="Times New Roman" w:eastAsiaTheme="minorEastAsia" w:hAnsi="Times New Roman" w:cs="Times New Roman"/>
          <w:i/>
          <w:sz w:val="24"/>
        </w:rPr>
        <w:t>Jurnal. Agro Ekonomi</w:t>
      </w:r>
      <w:r>
        <w:rPr>
          <w:rFonts w:ascii="Times New Roman" w:eastAsiaTheme="minorEastAsia" w:hAnsi="Times New Roman" w:cs="Times New Roman"/>
          <w:sz w:val="24"/>
        </w:rPr>
        <w:t>. 36 (2) : 97 – 116.</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Sodiq, A dan P, Yuwono. 2016. Pola Pengembangan dan Produktivitas Sapi Potong Program Kemitraan Bina Lingkungan di Kabupaten Banyumas dan Cilacap Provinsi Jawa Tengah. </w:t>
      </w:r>
      <w:r w:rsidRPr="00245157">
        <w:rPr>
          <w:rFonts w:ascii="Times New Roman" w:eastAsiaTheme="minorEastAsia" w:hAnsi="Times New Roman" w:cs="Times New Roman"/>
          <w:i/>
          <w:sz w:val="24"/>
        </w:rPr>
        <w:t>Jurnal. Agripet</w:t>
      </w:r>
      <w:r>
        <w:rPr>
          <w:rFonts w:ascii="Times New Roman" w:eastAsiaTheme="minorEastAsia" w:hAnsi="Times New Roman" w:cs="Times New Roman"/>
          <w:sz w:val="24"/>
        </w:rPr>
        <w:t>. 16 (1) : 56 – 61.</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0B514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Soekardono. 2009. </w:t>
      </w:r>
      <w:r w:rsidRPr="00245157">
        <w:rPr>
          <w:rFonts w:ascii="Times New Roman" w:hAnsi="Times New Roman" w:cs="Times New Roman"/>
          <w:i/>
          <w:sz w:val="24"/>
          <w:szCs w:val="24"/>
        </w:rPr>
        <w:t>Ekonomi Agribisnis Peternakan</w:t>
      </w:r>
      <w:r>
        <w:rPr>
          <w:rFonts w:ascii="Times New Roman" w:hAnsi="Times New Roman" w:cs="Times New Roman"/>
          <w:sz w:val="24"/>
          <w:szCs w:val="24"/>
        </w:rPr>
        <w:t>. Akademika Pressindo Jakarta, Jakarta.</w:t>
      </w:r>
    </w:p>
    <w:p w:rsidR="000B514E" w:rsidRDefault="000B514E" w:rsidP="000B514E">
      <w:pPr>
        <w:spacing w:after="0" w:line="240" w:lineRule="auto"/>
        <w:ind w:left="720" w:hanging="720"/>
        <w:jc w:val="both"/>
        <w:rPr>
          <w:rFonts w:ascii="Times New Roman" w:eastAsiaTheme="minorEastAsia" w:hAnsi="Times New Roman" w:cs="Times New Roman"/>
          <w:sz w:val="24"/>
        </w:rPr>
      </w:pPr>
    </w:p>
    <w:p w:rsidR="000B514E" w:rsidRDefault="000B514E" w:rsidP="004B76A3">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Sugeng, B. 2000. </w:t>
      </w:r>
      <w:r w:rsidRPr="00245157">
        <w:rPr>
          <w:rFonts w:ascii="Times New Roman" w:eastAsiaTheme="minorEastAsia" w:hAnsi="Times New Roman" w:cs="Times New Roman"/>
          <w:i/>
          <w:sz w:val="24"/>
        </w:rPr>
        <w:t>Sapi Potong</w:t>
      </w:r>
      <w:r>
        <w:rPr>
          <w:rFonts w:ascii="Times New Roman" w:eastAsiaTheme="minorEastAsia" w:hAnsi="Times New Roman" w:cs="Times New Roman"/>
          <w:sz w:val="24"/>
        </w:rPr>
        <w:t>. Penebar Swadaya. Jakarta.</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0B514E">
      <w:pPr>
        <w:spacing w:after="0" w:line="240" w:lineRule="auto"/>
        <w:ind w:left="709" w:hanging="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Suresti, A dan R, Wati. 2012. Strategi Pengembangan Usaha Peternakan </w:t>
      </w:r>
      <w:r>
        <w:rPr>
          <w:rFonts w:ascii="Times New Roman" w:eastAsiaTheme="minorEastAsia" w:hAnsi="Times New Roman" w:cs="Times New Roman"/>
          <w:sz w:val="24"/>
        </w:rPr>
        <w:lastRenderedPageBreak/>
        <w:t xml:space="preserve">Sapi Potong di Kabupaten Pesisir Selatan. </w:t>
      </w:r>
      <w:r w:rsidRPr="00245157">
        <w:rPr>
          <w:rFonts w:ascii="Times New Roman" w:eastAsiaTheme="minorEastAsia" w:hAnsi="Times New Roman" w:cs="Times New Roman"/>
          <w:i/>
          <w:sz w:val="24"/>
        </w:rPr>
        <w:t>Jurnal. Peternakan Indonesia</w:t>
      </w:r>
      <w:r>
        <w:rPr>
          <w:rFonts w:ascii="Times New Roman" w:eastAsiaTheme="minorEastAsia" w:hAnsi="Times New Roman" w:cs="Times New Roman"/>
          <w:sz w:val="24"/>
        </w:rPr>
        <w:t xml:space="preserve">. 14 (1) : 261 – 249. </w:t>
      </w:r>
    </w:p>
    <w:p w:rsidR="000B514E" w:rsidRDefault="000B514E" w:rsidP="000B514E">
      <w:pPr>
        <w:spacing w:after="0" w:line="240" w:lineRule="auto"/>
        <w:jc w:val="both"/>
        <w:rPr>
          <w:rFonts w:ascii="Times New Roman" w:eastAsiaTheme="minorEastAsia" w:hAnsi="Times New Roman" w:cs="Times New Roman"/>
          <w:sz w:val="24"/>
        </w:rPr>
      </w:pPr>
    </w:p>
    <w:p w:rsidR="000B514E" w:rsidRDefault="000B514E" w:rsidP="000B514E">
      <w:pPr>
        <w:spacing w:after="0" w:line="240" w:lineRule="auto"/>
        <w:ind w:left="720" w:hanging="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Umar. 2005. </w:t>
      </w:r>
      <w:r w:rsidRPr="00245157">
        <w:rPr>
          <w:rFonts w:ascii="Times New Roman" w:eastAsiaTheme="minorEastAsia" w:hAnsi="Times New Roman" w:cs="Times New Roman"/>
          <w:i/>
          <w:sz w:val="24"/>
        </w:rPr>
        <w:t>Metode Penelitian untuk Skripsi dan Tesis Bisnis</w:t>
      </w:r>
      <w:r>
        <w:rPr>
          <w:rFonts w:ascii="Times New Roman" w:eastAsiaTheme="minorEastAsia" w:hAnsi="Times New Roman" w:cs="Times New Roman"/>
          <w:sz w:val="24"/>
        </w:rPr>
        <w:t xml:space="preserve">. PT Raja Grafindo Persada. Jakarta. </w:t>
      </w:r>
    </w:p>
    <w:p w:rsidR="000B514E" w:rsidRDefault="000B514E" w:rsidP="000B514E">
      <w:pPr>
        <w:spacing w:line="720" w:lineRule="auto"/>
        <w:jc w:val="center"/>
        <w:rPr>
          <w:rFonts w:ascii="Times New Roman" w:hAnsi="Times New Roman" w:cs="Times New Roman"/>
          <w:b/>
          <w:sz w:val="24"/>
        </w:rPr>
      </w:pPr>
    </w:p>
    <w:p w:rsidR="00467943" w:rsidRDefault="00467943" w:rsidP="000B514E">
      <w:pPr>
        <w:spacing w:line="720" w:lineRule="auto"/>
        <w:jc w:val="center"/>
        <w:rPr>
          <w:rFonts w:ascii="Times New Roman" w:hAnsi="Times New Roman" w:cs="Times New Roman"/>
          <w:b/>
          <w:sz w:val="24"/>
        </w:rPr>
        <w:sectPr w:rsidR="00467943" w:rsidSect="00206B47">
          <w:type w:val="continuous"/>
          <w:pgSz w:w="12240" w:h="15840"/>
          <w:pgMar w:top="1440" w:right="1440" w:bottom="1440" w:left="1440" w:header="720" w:footer="720" w:gutter="0"/>
          <w:cols w:num="2" w:space="720"/>
          <w:docGrid w:linePitch="360"/>
        </w:sectPr>
      </w:pPr>
    </w:p>
    <w:p w:rsidR="00206B47" w:rsidRDefault="00206B47" w:rsidP="000B514E">
      <w:pPr>
        <w:spacing w:line="720" w:lineRule="auto"/>
        <w:jc w:val="center"/>
        <w:rPr>
          <w:rFonts w:ascii="Times New Roman" w:hAnsi="Times New Roman" w:cs="Times New Roman"/>
          <w:b/>
          <w:sz w:val="24"/>
        </w:rPr>
        <w:sectPr w:rsidR="00206B47" w:rsidSect="000B514E">
          <w:type w:val="continuous"/>
          <w:pgSz w:w="12240" w:h="15840"/>
          <w:pgMar w:top="1440" w:right="1440" w:bottom="1440" w:left="1440" w:header="720" w:footer="720" w:gutter="0"/>
          <w:cols w:space="720"/>
          <w:docGrid w:linePitch="360"/>
        </w:sectPr>
      </w:pPr>
    </w:p>
    <w:p w:rsidR="000B514E" w:rsidRDefault="000B514E" w:rsidP="000B514E">
      <w:pPr>
        <w:spacing w:line="720" w:lineRule="auto"/>
        <w:jc w:val="center"/>
        <w:rPr>
          <w:rFonts w:ascii="Times New Roman" w:hAnsi="Times New Roman" w:cs="Times New Roman"/>
          <w:b/>
          <w:sz w:val="24"/>
        </w:rPr>
      </w:pPr>
    </w:p>
    <w:p w:rsidR="000B514E" w:rsidRDefault="000B514E" w:rsidP="000B514E">
      <w:pPr>
        <w:spacing w:line="720" w:lineRule="auto"/>
        <w:jc w:val="center"/>
        <w:rPr>
          <w:rFonts w:ascii="Times New Roman" w:hAnsi="Times New Roman" w:cs="Times New Roman"/>
          <w:b/>
          <w:sz w:val="24"/>
        </w:rPr>
      </w:pPr>
    </w:p>
    <w:p w:rsidR="000B514E" w:rsidRPr="000B514E" w:rsidRDefault="000B514E" w:rsidP="000B514E">
      <w:pPr>
        <w:pStyle w:val="ListParagraph"/>
        <w:spacing w:line="276" w:lineRule="auto"/>
        <w:ind w:left="0"/>
        <w:rPr>
          <w:rFonts w:ascii="Times New Roman" w:hAnsi="Times New Roman" w:cs="Times New Roman"/>
          <w:sz w:val="24"/>
          <w:lang w:val="id-ID"/>
        </w:rPr>
      </w:pPr>
    </w:p>
    <w:p w:rsidR="000B514E" w:rsidRPr="000B514E" w:rsidRDefault="000B514E" w:rsidP="000B514E">
      <w:pPr>
        <w:pStyle w:val="ListParagraph"/>
        <w:spacing w:line="276" w:lineRule="auto"/>
        <w:ind w:left="0"/>
        <w:jc w:val="both"/>
        <w:rPr>
          <w:rFonts w:ascii="Times New Roman" w:hAnsi="Times New Roman" w:cs="Times New Roman"/>
          <w:sz w:val="24"/>
          <w:lang w:val="id-ID"/>
        </w:rPr>
      </w:pPr>
    </w:p>
    <w:p w:rsidR="009327CF" w:rsidRPr="000B514E" w:rsidRDefault="009327CF" w:rsidP="009327CF">
      <w:pPr>
        <w:pStyle w:val="ListParagraph"/>
        <w:spacing w:line="480" w:lineRule="auto"/>
        <w:ind w:left="0"/>
        <w:jc w:val="both"/>
        <w:rPr>
          <w:rFonts w:ascii="Times New Roman" w:hAnsi="Times New Roman" w:cs="Times New Roman"/>
          <w:sz w:val="24"/>
          <w:lang w:val="id-ID"/>
        </w:rPr>
      </w:pPr>
    </w:p>
    <w:p w:rsidR="004C7D8A" w:rsidRDefault="000B514E" w:rsidP="004C7D8A">
      <w:pPr>
        <w:spacing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4C7D8A">
        <w:rPr>
          <w:rFonts w:ascii="Times New Roman" w:hAnsi="Times New Roman" w:cs="Times New Roman"/>
          <w:sz w:val="24"/>
          <w:szCs w:val="24"/>
        </w:rPr>
        <w:t xml:space="preserve"> </w:t>
      </w:r>
    </w:p>
    <w:p w:rsidR="000B514E" w:rsidRDefault="000B514E" w:rsidP="00E8746E">
      <w:pPr>
        <w:spacing w:line="276" w:lineRule="auto"/>
        <w:ind w:left="1080" w:hanging="1080"/>
        <w:jc w:val="both"/>
        <w:rPr>
          <w:rFonts w:ascii="Times New Roman" w:hAnsi="Times New Roman" w:cs="Times New Roman"/>
          <w:sz w:val="24"/>
          <w:szCs w:val="24"/>
        </w:rPr>
        <w:sectPr w:rsidR="000B514E" w:rsidSect="000B514E">
          <w:type w:val="continuous"/>
          <w:pgSz w:w="12240" w:h="15840"/>
          <w:pgMar w:top="1440" w:right="1440" w:bottom="1440" w:left="1440" w:header="720" w:footer="720" w:gutter="0"/>
          <w:cols w:space="720"/>
          <w:docGrid w:linePitch="360"/>
        </w:sectPr>
      </w:pPr>
    </w:p>
    <w:p w:rsidR="0061491E" w:rsidRPr="0061491E" w:rsidRDefault="0061491E" w:rsidP="0061491E">
      <w:pPr>
        <w:spacing w:after="0" w:line="240" w:lineRule="auto"/>
        <w:jc w:val="both"/>
        <w:rPr>
          <w:rFonts w:ascii="Times New Roman" w:hAnsi="Times New Roman" w:cs="Times New Roman"/>
          <w:sz w:val="24"/>
          <w:szCs w:val="24"/>
        </w:rPr>
      </w:pPr>
      <w:bookmarkStart w:id="0" w:name="_GoBack"/>
      <w:bookmarkEnd w:id="0"/>
    </w:p>
    <w:sectPr w:rsidR="0061491E" w:rsidRPr="0061491E" w:rsidSect="000B514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599B"/>
    <w:multiLevelType w:val="multilevel"/>
    <w:tmpl w:val="0858599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680CC4"/>
    <w:multiLevelType w:val="multilevel"/>
    <w:tmpl w:val="09680C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51628"/>
    <w:multiLevelType w:val="hybridMultilevel"/>
    <w:tmpl w:val="5106C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2A5AF5"/>
    <w:multiLevelType w:val="hybridMultilevel"/>
    <w:tmpl w:val="5106C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6A225E"/>
    <w:multiLevelType w:val="multilevel"/>
    <w:tmpl w:val="0ED08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D169B1"/>
    <w:multiLevelType w:val="hybridMultilevel"/>
    <w:tmpl w:val="395CCCC6"/>
    <w:lvl w:ilvl="0" w:tplc="7AD82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84213"/>
    <w:multiLevelType w:val="hybridMultilevel"/>
    <w:tmpl w:val="5106C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472860"/>
    <w:multiLevelType w:val="hybridMultilevel"/>
    <w:tmpl w:val="8BBE8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401B16"/>
    <w:multiLevelType w:val="hybridMultilevel"/>
    <w:tmpl w:val="96D4D756"/>
    <w:lvl w:ilvl="0" w:tplc="8CB698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93"/>
    <w:rsid w:val="00030473"/>
    <w:rsid w:val="000770A5"/>
    <w:rsid w:val="000B514E"/>
    <w:rsid w:val="00115F73"/>
    <w:rsid w:val="0014614A"/>
    <w:rsid w:val="001E0F42"/>
    <w:rsid w:val="00206B47"/>
    <w:rsid w:val="002430ED"/>
    <w:rsid w:val="00272090"/>
    <w:rsid w:val="002A0D72"/>
    <w:rsid w:val="003557AF"/>
    <w:rsid w:val="003661D3"/>
    <w:rsid w:val="00463D60"/>
    <w:rsid w:val="00466857"/>
    <w:rsid w:val="00467943"/>
    <w:rsid w:val="00495205"/>
    <w:rsid w:val="00497BAF"/>
    <w:rsid w:val="004B76A3"/>
    <w:rsid w:val="004C7D8A"/>
    <w:rsid w:val="005540EA"/>
    <w:rsid w:val="00575B0D"/>
    <w:rsid w:val="005C18BF"/>
    <w:rsid w:val="0061491E"/>
    <w:rsid w:val="006A1BDC"/>
    <w:rsid w:val="007840AE"/>
    <w:rsid w:val="00833DD5"/>
    <w:rsid w:val="00843912"/>
    <w:rsid w:val="009327CF"/>
    <w:rsid w:val="0094260D"/>
    <w:rsid w:val="00A251BE"/>
    <w:rsid w:val="00A36745"/>
    <w:rsid w:val="00AC06F3"/>
    <w:rsid w:val="00B01893"/>
    <w:rsid w:val="00B822C4"/>
    <w:rsid w:val="00B93E93"/>
    <w:rsid w:val="00B973E7"/>
    <w:rsid w:val="00BC512B"/>
    <w:rsid w:val="00BE77A5"/>
    <w:rsid w:val="00C53B9C"/>
    <w:rsid w:val="00CB5DF8"/>
    <w:rsid w:val="00D467CD"/>
    <w:rsid w:val="00DE3C8F"/>
    <w:rsid w:val="00E14B18"/>
    <w:rsid w:val="00E2632A"/>
    <w:rsid w:val="00E344B3"/>
    <w:rsid w:val="00E8746E"/>
    <w:rsid w:val="00EB4764"/>
    <w:rsid w:val="00EB6262"/>
    <w:rsid w:val="00F40F51"/>
    <w:rsid w:val="00F8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D07E3-096B-41FD-8204-FB11364C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9C"/>
    <w:pPr>
      <w:ind w:left="720"/>
      <w:contextualSpacing/>
    </w:pPr>
  </w:style>
  <w:style w:type="table" w:styleId="TableGrid">
    <w:name w:val="Table Grid"/>
    <w:basedOn w:val="TableNormal"/>
    <w:uiPriority w:val="39"/>
    <w:rsid w:val="005540EA"/>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16</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dcterms:created xsi:type="dcterms:W3CDTF">2022-08-23T10:28:00Z</dcterms:created>
  <dcterms:modified xsi:type="dcterms:W3CDTF">2022-08-23T16:55:00Z</dcterms:modified>
</cp:coreProperties>
</file>