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A341" w14:textId="77777777" w:rsidR="00B82183" w:rsidRDefault="000F24DA" w:rsidP="00B82183">
      <w:pPr>
        <w:pStyle w:val="JRPMTitle"/>
        <w:rPr>
          <w:sz w:val="24"/>
          <w:szCs w:val="24"/>
        </w:rPr>
      </w:pPr>
      <w:r w:rsidRPr="000F24DA">
        <w:rPr>
          <w:sz w:val="24"/>
          <w:szCs w:val="24"/>
        </w:rPr>
        <w:t>STRATEGI KOPING PADA MAHASISWA RANTAU YANG MEMILIKI ORANG TUA BERCERAI</w:t>
      </w:r>
    </w:p>
    <w:p w14:paraId="10D7CB75" w14:textId="77777777" w:rsidR="00B46E08" w:rsidRPr="007C7E0A" w:rsidRDefault="00B46E08" w:rsidP="00B82183">
      <w:pPr>
        <w:pStyle w:val="JRPMTitle"/>
        <w:rPr>
          <w:color w:val="FF0000"/>
          <w:sz w:val="24"/>
          <w:szCs w:val="24"/>
        </w:rPr>
      </w:pPr>
    </w:p>
    <w:p w14:paraId="41A50EFC" w14:textId="4A8A052F" w:rsidR="003F1522" w:rsidRPr="00C260ED" w:rsidRDefault="00B46E08" w:rsidP="00EC525F">
      <w:pPr>
        <w:tabs>
          <w:tab w:val="left" w:pos="2145"/>
          <w:tab w:val="left" w:pos="2977"/>
        </w:tabs>
        <w:spacing w:after="0" w:line="240" w:lineRule="auto"/>
        <w:jc w:val="center"/>
        <w:rPr>
          <w:rFonts w:ascii="Times New Roman" w:hAnsi="Times New Roman"/>
          <w:b/>
          <w:color w:val="FF0000"/>
          <w:sz w:val="24"/>
          <w:szCs w:val="24"/>
          <w:lang w:val="id-ID"/>
        </w:rPr>
      </w:pPr>
      <w:r w:rsidRPr="00B46E08">
        <w:rPr>
          <w:rFonts w:ascii="Times New Roman" w:eastAsia="Times New Roman" w:hAnsi="Times New Roman"/>
          <w:b/>
          <w:i/>
          <w:sz w:val="24"/>
          <w:szCs w:val="24"/>
          <w:lang w:val="id-ID"/>
        </w:rPr>
        <w:t>COPING STRATEGIES IN OVERSEAS STUDENTS WHO HAVE DIVORCE PARENTS</w:t>
      </w:r>
    </w:p>
    <w:p w14:paraId="743CBE53"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595E5BC1" w14:textId="77777777" w:rsidR="00B46E08" w:rsidRPr="00B46E08" w:rsidRDefault="00B46E08" w:rsidP="00B46E08">
      <w:pPr>
        <w:spacing w:after="0" w:line="240" w:lineRule="auto"/>
        <w:jc w:val="center"/>
        <w:rPr>
          <w:rFonts w:ascii="Times New Roman" w:hAnsi="Times New Roman"/>
          <w:b/>
        </w:rPr>
      </w:pPr>
      <w:r w:rsidRPr="00B46E08">
        <w:rPr>
          <w:rFonts w:ascii="Times New Roman" w:hAnsi="Times New Roman"/>
          <w:b/>
        </w:rPr>
        <w:t>Kadek Yunda Oka Baskara</w:t>
      </w:r>
    </w:p>
    <w:p w14:paraId="13F2E0A5" w14:textId="77777777" w:rsidR="00EC525F" w:rsidRPr="00B82183" w:rsidRDefault="00B82183" w:rsidP="00B46E08">
      <w:pPr>
        <w:spacing w:after="0" w:line="240" w:lineRule="auto"/>
        <w:jc w:val="center"/>
        <w:rPr>
          <w:rFonts w:ascii="Times New Roman" w:hAnsi="Times New Roman"/>
          <w:i/>
          <w:sz w:val="20"/>
          <w:szCs w:val="20"/>
        </w:rPr>
      </w:pPr>
      <w:r>
        <w:rPr>
          <w:rFonts w:ascii="Times New Roman" w:hAnsi="Times New Roman"/>
          <w:sz w:val="20"/>
          <w:szCs w:val="20"/>
        </w:rPr>
        <w:t>Universitas Mercu Buana Yogyakarta</w:t>
      </w:r>
      <w:r w:rsidR="0045699A" w:rsidRPr="0045699A">
        <w:rPr>
          <w:rFonts w:ascii="Times New Roman" w:hAnsi="Times New Roman"/>
          <w:sz w:val="20"/>
          <w:szCs w:val="20"/>
          <w:lang w:val="id-ID"/>
        </w:rPr>
        <w:t xml:space="preserve"> </w:t>
      </w:r>
    </w:p>
    <w:p w14:paraId="60FD2705" w14:textId="6C680B75" w:rsidR="008C4232" w:rsidRPr="008C4232" w:rsidRDefault="008C4232" w:rsidP="00EC525F">
      <w:pPr>
        <w:spacing w:after="0" w:line="240" w:lineRule="auto"/>
        <w:jc w:val="center"/>
        <w:rPr>
          <w:rFonts w:ascii="Times New Roman" w:hAnsi="Times New Roman"/>
          <w:sz w:val="20"/>
          <w:szCs w:val="20"/>
          <w:u w:val="single"/>
        </w:rPr>
      </w:pPr>
      <w:hyperlink r:id="rId8" w:history="1">
        <w:r w:rsidRPr="008C4232">
          <w:rPr>
            <w:rStyle w:val="Hyperlink"/>
            <w:rFonts w:ascii="Times New Roman" w:hAnsi="Times New Roman"/>
            <w:color w:val="auto"/>
            <w:sz w:val="20"/>
            <w:szCs w:val="20"/>
          </w:rPr>
          <w:t>18081163@student.mercubuana-yogya.ac.id</w:t>
        </w:r>
      </w:hyperlink>
    </w:p>
    <w:p w14:paraId="7DBBDE2C" w14:textId="2B472F5B" w:rsidR="008C4232" w:rsidRPr="008C4232" w:rsidRDefault="008C4232" w:rsidP="008C4232">
      <w:pPr>
        <w:spacing w:after="0" w:line="240" w:lineRule="auto"/>
        <w:jc w:val="center"/>
        <w:rPr>
          <w:rFonts w:ascii="Times New Roman" w:hAnsi="Times New Roman"/>
          <w:sz w:val="20"/>
          <w:szCs w:val="20"/>
          <w:lang w:val="id-ID"/>
        </w:rPr>
      </w:pPr>
      <w:r w:rsidRPr="008C4232">
        <w:rPr>
          <w:rFonts w:ascii="Times New Roman" w:hAnsi="Times New Roman"/>
          <w:sz w:val="20"/>
          <w:szCs w:val="20"/>
        </w:rPr>
        <w:t>082145290626</w:t>
      </w:r>
    </w:p>
    <w:p w14:paraId="1FC59377" w14:textId="77777777" w:rsidR="00BE3947" w:rsidRDefault="00BE3947" w:rsidP="00244E56">
      <w:pPr>
        <w:spacing w:after="0" w:line="240" w:lineRule="auto"/>
        <w:jc w:val="center"/>
        <w:rPr>
          <w:rFonts w:ascii="Times New Roman" w:hAnsi="Times New Roman"/>
          <w:sz w:val="20"/>
          <w:szCs w:val="20"/>
          <w:lang w:val="id-ID"/>
        </w:rPr>
      </w:pPr>
      <w:bookmarkStart w:id="0" w:name="_GoBack"/>
      <w:bookmarkEnd w:id="0"/>
    </w:p>
    <w:p w14:paraId="79B7104C" w14:textId="77777777" w:rsidR="00D57BA0" w:rsidRPr="00BE3947" w:rsidRDefault="00D57BA0" w:rsidP="00244E56">
      <w:pPr>
        <w:spacing w:after="0" w:line="240" w:lineRule="auto"/>
        <w:jc w:val="center"/>
        <w:rPr>
          <w:rFonts w:ascii="Times New Roman" w:hAnsi="Times New Roman"/>
          <w:sz w:val="20"/>
          <w:szCs w:val="20"/>
          <w:lang w:val="id-ID"/>
        </w:rPr>
      </w:pPr>
    </w:p>
    <w:p w14:paraId="7EF92C2A" w14:textId="77777777" w:rsidR="00EC525F" w:rsidRDefault="00BE3947" w:rsidP="00EC525F">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14:paraId="38205180" w14:textId="31286CB7" w:rsidR="00B46E08" w:rsidRPr="00B46E08" w:rsidRDefault="00B46E08" w:rsidP="00B46E08">
      <w:pPr>
        <w:spacing w:line="240" w:lineRule="auto"/>
        <w:jc w:val="both"/>
        <w:rPr>
          <w:rFonts w:ascii="Times New Roman" w:hAnsi="Times New Roman"/>
          <w:sz w:val="20"/>
          <w:szCs w:val="20"/>
        </w:rPr>
      </w:pPr>
      <w:r w:rsidRPr="00B46E08">
        <w:rPr>
          <w:rFonts w:ascii="Times New Roman" w:hAnsi="Times New Roman"/>
          <w:sz w:val="20"/>
          <w:szCs w:val="20"/>
        </w:rPr>
        <w:t xml:space="preserve">Tujuan dari penelitian ini adalah untuk mengetahui strategi koping pada mahasiswa rantau yang memiliki orang tua bercerai. Partisipan dalam penelitian ini berjumlah dua orang mahasiswa yang berasal dari Flores dengan rentang usia antara 21-25 tahun yang memiliki orang tua bercerai dan sedang merantau di pulau Jawa. Metode dalam penelitian ini adalah kulitatif fenomenologi dan data dikumpulkan melalui wawancara dan observasi lalu analisis data dilakukan melalui tahap epoche, tahap reduksi, dan tahap strukturasi. Hasil penelitian menunjukkan bahwa permasalahan yang dihadapi </w:t>
      </w:r>
      <w:r w:rsidR="00A1183F">
        <w:rPr>
          <w:rFonts w:ascii="Times New Roman" w:hAnsi="Times New Roman"/>
          <w:sz w:val="20"/>
          <w:szCs w:val="20"/>
        </w:rPr>
        <w:t>partisipan</w:t>
      </w:r>
      <w:r w:rsidRPr="00B46E08">
        <w:rPr>
          <w:rFonts w:ascii="Times New Roman" w:hAnsi="Times New Roman"/>
          <w:sz w:val="20"/>
          <w:szCs w:val="20"/>
        </w:rPr>
        <w:t xml:space="preserve"> dalam perantauan adalah keluarga, keuangan, dan penyusunan skripsi sehingga berdampak </w:t>
      </w:r>
      <w:r w:rsidR="00A1183F">
        <w:rPr>
          <w:rFonts w:ascii="Times New Roman" w:hAnsi="Times New Roman"/>
          <w:sz w:val="20"/>
          <w:szCs w:val="20"/>
        </w:rPr>
        <w:t>partisipan</w:t>
      </w:r>
      <w:r w:rsidRPr="00B46E08">
        <w:rPr>
          <w:rFonts w:ascii="Times New Roman" w:hAnsi="Times New Roman"/>
          <w:sz w:val="20"/>
          <w:szCs w:val="20"/>
        </w:rPr>
        <w:t xml:space="preserve"> menjadi terhambat mengerjakan skripsi, stres, emosi, malas, sensitif, sedih, khawatir, terbebani</w:t>
      </w:r>
      <w:r w:rsidRPr="00B46E08">
        <w:rPr>
          <w:rFonts w:ascii="Times New Roman" w:hAnsi="Times New Roman"/>
          <w:i/>
          <w:sz w:val="20"/>
          <w:szCs w:val="20"/>
        </w:rPr>
        <w:t>, overthinking</w:t>
      </w:r>
      <w:r w:rsidRPr="00B46E08">
        <w:rPr>
          <w:rFonts w:ascii="Times New Roman" w:hAnsi="Times New Roman"/>
          <w:sz w:val="20"/>
          <w:szCs w:val="20"/>
        </w:rPr>
        <w:t xml:space="preserve">, dan perilaku. Dalam menghadapi permasalahan </w:t>
      </w:r>
      <w:r w:rsidR="00A1183F">
        <w:rPr>
          <w:rFonts w:ascii="Times New Roman" w:hAnsi="Times New Roman"/>
          <w:sz w:val="20"/>
          <w:szCs w:val="20"/>
        </w:rPr>
        <w:t>partisipan</w:t>
      </w:r>
      <w:r w:rsidRPr="00B46E08">
        <w:rPr>
          <w:rFonts w:ascii="Times New Roman" w:hAnsi="Times New Roman"/>
          <w:sz w:val="20"/>
          <w:szCs w:val="20"/>
        </w:rPr>
        <w:t xml:space="preserve"> memiliki dua jenis strategi </w:t>
      </w:r>
      <w:r w:rsidR="00A1183F">
        <w:rPr>
          <w:rFonts w:ascii="Times New Roman" w:hAnsi="Times New Roman"/>
          <w:sz w:val="20"/>
          <w:szCs w:val="20"/>
        </w:rPr>
        <w:t>k</w:t>
      </w:r>
      <w:r w:rsidRPr="00B46E08">
        <w:rPr>
          <w:rFonts w:ascii="Times New Roman" w:hAnsi="Times New Roman"/>
          <w:sz w:val="20"/>
          <w:szCs w:val="20"/>
        </w:rPr>
        <w:t xml:space="preserve">oping yaitu </w:t>
      </w:r>
      <w:r w:rsidRPr="00B46E08">
        <w:rPr>
          <w:rFonts w:ascii="Times New Roman" w:hAnsi="Times New Roman"/>
          <w:i/>
          <w:sz w:val="20"/>
          <w:szCs w:val="20"/>
        </w:rPr>
        <w:t>emotional focus coping</w:t>
      </w:r>
      <w:r w:rsidRPr="00B46E08">
        <w:rPr>
          <w:rFonts w:ascii="Times New Roman" w:hAnsi="Times New Roman"/>
          <w:sz w:val="20"/>
          <w:szCs w:val="20"/>
        </w:rPr>
        <w:t xml:space="preserve"> yang berwujud kegiatan-kegiatan yang disenangi dan </w:t>
      </w:r>
      <w:r w:rsidRPr="00B46E08">
        <w:rPr>
          <w:rFonts w:ascii="Times New Roman" w:hAnsi="Times New Roman"/>
          <w:i/>
          <w:sz w:val="20"/>
          <w:szCs w:val="20"/>
        </w:rPr>
        <w:t>problem focused coping</w:t>
      </w:r>
      <w:r w:rsidRPr="00B46E08">
        <w:rPr>
          <w:rFonts w:ascii="Times New Roman" w:hAnsi="Times New Roman"/>
          <w:sz w:val="20"/>
          <w:szCs w:val="20"/>
        </w:rPr>
        <w:t xml:space="preserve"> yang berupa currhat untuk mendapatkan saran dan membaca buku dan artikel. Adapun faktor-faktor yang mempengaruhi strategi </w:t>
      </w:r>
      <w:r w:rsidR="00A1183F">
        <w:rPr>
          <w:rFonts w:ascii="Times New Roman" w:hAnsi="Times New Roman"/>
          <w:sz w:val="20"/>
          <w:szCs w:val="20"/>
        </w:rPr>
        <w:t>k</w:t>
      </w:r>
      <w:r w:rsidRPr="00B46E08">
        <w:rPr>
          <w:rFonts w:ascii="Times New Roman" w:hAnsi="Times New Roman"/>
          <w:sz w:val="20"/>
          <w:szCs w:val="20"/>
        </w:rPr>
        <w:t>oping adalah faktor internal berupa tidak suka berlama-lama dengan emosi negatif, pengalaman, kedewasaan, religiusitas, berpikir optimis, dan usia. Lalu ada faktor eksternal berupa keuangan, jenis masalah, kehidupan sosial, dan adanya bantuan atau dukungan dari orang lain.</w:t>
      </w:r>
    </w:p>
    <w:p w14:paraId="4AE37A49" w14:textId="6BE6D148" w:rsidR="00B46E08" w:rsidRPr="00B46E08" w:rsidRDefault="00B46E08" w:rsidP="00B46E08">
      <w:pPr>
        <w:spacing w:line="240" w:lineRule="auto"/>
        <w:jc w:val="both"/>
        <w:rPr>
          <w:rFonts w:ascii="Times New Roman" w:hAnsi="Times New Roman"/>
          <w:i/>
          <w:sz w:val="20"/>
          <w:szCs w:val="20"/>
        </w:rPr>
      </w:pPr>
      <w:r w:rsidRPr="00B46E08">
        <w:rPr>
          <w:rFonts w:ascii="Times New Roman" w:hAnsi="Times New Roman"/>
          <w:sz w:val="20"/>
          <w:szCs w:val="20"/>
        </w:rPr>
        <w:t xml:space="preserve">Kata kunci : </w:t>
      </w:r>
      <w:r w:rsidRPr="00B46E08">
        <w:rPr>
          <w:rFonts w:ascii="Times New Roman" w:hAnsi="Times New Roman"/>
          <w:i/>
          <w:sz w:val="20"/>
          <w:szCs w:val="20"/>
        </w:rPr>
        <w:t>Bercerai ,</w:t>
      </w:r>
      <w:r w:rsidR="00A1183F">
        <w:rPr>
          <w:rFonts w:ascii="Times New Roman" w:hAnsi="Times New Roman"/>
          <w:i/>
          <w:sz w:val="20"/>
          <w:szCs w:val="20"/>
        </w:rPr>
        <w:t>K</w:t>
      </w:r>
      <w:r w:rsidRPr="00B46E08">
        <w:rPr>
          <w:rFonts w:ascii="Times New Roman" w:hAnsi="Times New Roman"/>
          <w:i/>
          <w:sz w:val="20"/>
          <w:szCs w:val="20"/>
        </w:rPr>
        <w:t>oping, Mahasiswa, Orang tua, Rantau</w:t>
      </w:r>
    </w:p>
    <w:p w14:paraId="13D713BF" w14:textId="77777777" w:rsidR="00BE3947" w:rsidRPr="00B46E08" w:rsidRDefault="00BE3947" w:rsidP="00CC3D82">
      <w:pPr>
        <w:spacing w:after="0" w:line="240" w:lineRule="auto"/>
        <w:jc w:val="center"/>
        <w:rPr>
          <w:rFonts w:ascii="Times New Roman" w:hAnsi="Times New Roman"/>
          <w:sz w:val="20"/>
          <w:szCs w:val="20"/>
          <w:lang w:val="id-ID"/>
        </w:rPr>
      </w:pPr>
    </w:p>
    <w:p w14:paraId="3D1D35F7" w14:textId="77777777" w:rsidR="00BE3947" w:rsidRPr="00B46E08" w:rsidRDefault="00BE3947" w:rsidP="00EC525F">
      <w:pPr>
        <w:spacing w:after="0" w:line="240" w:lineRule="auto"/>
        <w:jc w:val="center"/>
        <w:rPr>
          <w:rFonts w:ascii="Times New Roman" w:hAnsi="Times New Roman"/>
          <w:sz w:val="20"/>
          <w:szCs w:val="20"/>
          <w:lang w:val="id-ID"/>
        </w:rPr>
      </w:pPr>
    </w:p>
    <w:p w14:paraId="24AC2BAF" w14:textId="77777777" w:rsidR="00EC525F" w:rsidRPr="00B46E08" w:rsidRDefault="00EC525F" w:rsidP="00EC525F">
      <w:pPr>
        <w:spacing w:after="0" w:line="240" w:lineRule="auto"/>
        <w:jc w:val="center"/>
        <w:rPr>
          <w:rFonts w:ascii="Times New Roman" w:hAnsi="Times New Roman"/>
          <w:i/>
          <w:sz w:val="20"/>
          <w:szCs w:val="20"/>
          <w:lang w:val="id-ID"/>
        </w:rPr>
      </w:pPr>
      <w:r w:rsidRPr="00B46E08">
        <w:rPr>
          <w:rFonts w:ascii="Times New Roman" w:hAnsi="Times New Roman"/>
          <w:b/>
          <w:i/>
          <w:sz w:val="20"/>
          <w:szCs w:val="20"/>
        </w:rPr>
        <w:t>Abstract</w:t>
      </w:r>
      <w:r w:rsidR="00C260ED" w:rsidRPr="00B46E08">
        <w:rPr>
          <w:rFonts w:ascii="Times New Roman" w:hAnsi="Times New Roman"/>
          <w:b/>
          <w:i/>
          <w:sz w:val="20"/>
          <w:szCs w:val="20"/>
          <w:lang w:val="id-ID"/>
        </w:rPr>
        <w:t xml:space="preserve"> </w:t>
      </w:r>
    </w:p>
    <w:p w14:paraId="7C14A213" w14:textId="41E276CC" w:rsidR="00B46E08" w:rsidRPr="00B46E08" w:rsidRDefault="00B46E08" w:rsidP="00B46E08">
      <w:pPr>
        <w:spacing w:line="240" w:lineRule="auto"/>
        <w:jc w:val="both"/>
        <w:rPr>
          <w:rFonts w:ascii="Times New Roman" w:hAnsi="Times New Roman"/>
          <w:i/>
          <w:sz w:val="20"/>
          <w:szCs w:val="20"/>
        </w:rPr>
      </w:pPr>
      <w:r w:rsidRPr="00B46E08">
        <w:rPr>
          <w:rFonts w:ascii="Times New Roman" w:hAnsi="Times New Roman"/>
          <w:i/>
          <w:sz w:val="20"/>
          <w:szCs w:val="20"/>
        </w:rPr>
        <w:t xml:space="preserve">The purpose of this study was to determine the coping strategies of overseas students who have divorced parents. The participants in this study were two students who came from Flores with an age range of 21-25 years who had divorced parents and were migrating on Java. The method in this research is qualitative phenomenology and data is collected through interviews and observations then data analysis is carried out through the epoche stage, reduction stage, and structuration stage. The results showed that the problems faced by </w:t>
      </w:r>
      <w:r w:rsidR="00A1183F" w:rsidRPr="00A1183F">
        <w:rPr>
          <w:rFonts w:ascii="Times New Roman" w:hAnsi="Times New Roman"/>
          <w:i/>
          <w:sz w:val="20"/>
          <w:szCs w:val="20"/>
        </w:rPr>
        <w:t>participant</w:t>
      </w:r>
      <w:r w:rsidRPr="00B46E08">
        <w:rPr>
          <w:rFonts w:ascii="Times New Roman" w:hAnsi="Times New Roman"/>
          <w:i/>
          <w:sz w:val="20"/>
          <w:szCs w:val="20"/>
        </w:rPr>
        <w:t xml:space="preserve"> were family, finances, and thesis preparation so that the impact of </w:t>
      </w:r>
      <w:r w:rsidR="00A1183F" w:rsidRPr="00A1183F">
        <w:rPr>
          <w:rFonts w:ascii="Times New Roman" w:hAnsi="Times New Roman"/>
          <w:i/>
          <w:sz w:val="20"/>
          <w:szCs w:val="20"/>
        </w:rPr>
        <w:t>participant</w:t>
      </w:r>
      <w:r w:rsidRPr="00B46E08">
        <w:rPr>
          <w:rFonts w:ascii="Times New Roman" w:hAnsi="Times New Roman"/>
          <w:i/>
          <w:sz w:val="20"/>
          <w:szCs w:val="20"/>
        </w:rPr>
        <w:t xml:space="preserve"> being hampered in doing thesis, stress, emotion, lazy, sensitive, sad, worried, burdened, overthinking, and behavior. In dealing with problems, </w:t>
      </w:r>
      <w:r w:rsidR="00A1183F" w:rsidRPr="00A1183F">
        <w:rPr>
          <w:rFonts w:ascii="Times New Roman" w:hAnsi="Times New Roman"/>
          <w:i/>
          <w:sz w:val="20"/>
          <w:szCs w:val="20"/>
        </w:rPr>
        <w:t>participant</w:t>
      </w:r>
      <w:r w:rsidRPr="00B46E08">
        <w:rPr>
          <w:rFonts w:ascii="Times New Roman" w:hAnsi="Times New Roman"/>
          <w:i/>
          <w:sz w:val="20"/>
          <w:szCs w:val="20"/>
        </w:rPr>
        <w:t xml:space="preserve"> have two types of coping strategies, namely emotional focus coping in the form of activities they enjoy and problem focused coping in the form of venting to get advice and reading books and articles. The factors that influence coping strategies are internal factors in the form of not wanting to linger with negative emotions, experience, maturity, religiosity, optimistic thinking, and age. Then there are external factors in the form of finances, types of problems, social life, and the presence of help or support from others.</w:t>
      </w:r>
    </w:p>
    <w:p w14:paraId="3E9ABA60" w14:textId="77777777" w:rsidR="00B46E08" w:rsidRPr="00B46E08" w:rsidRDefault="00B46E08" w:rsidP="00B46E08">
      <w:pPr>
        <w:spacing w:line="240" w:lineRule="auto"/>
        <w:jc w:val="both"/>
        <w:rPr>
          <w:rFonts w:ascii="Times New Roman" w:hAnsi="Times New Roman"/>
          <w:i/>
          <w:sz w:val="20"/>
          <w:szCs w:val="20"/>
        </w:rPr>
      </w:pPr>
      <w:r w:rsidRPr="00B46E08">
        <w:rPr>
          <w:rFonts w:ascii="Times New Roman" w:hAnsi="Times New Roman"/>
          <w:i/>
          <w:sz w:val="20"/>
          <w:szCs w:val="20"/>
        </w:rPr>
        <w:t xml:space="preserve">Key </w:t>
      </w:r>
      <w:proofErr w:type="gramStart"/>
      <w:r w:rsidRPr="00B46E08">
        <w:rPr>
          <w:rFonts w:ascii="Times New Roman" w:hAnsi="Times New Roman"/>
          <w:i/>
          <w:sz w:val="20"/>
          <w:szCs w:val="20"/>
        </w:rPr>
        <w:t>words :</w:t>
      </w:r>
      <w:proofErr w:type="gramEnd"/>
      <w:r w:rsidRPr="00B46E08">
        <w:rPr>
          <w:rFonts w:ascii="Times New Roman" w:hAnsi="Times New Roman"/>
          <w:i/>
          <w:sz w:val="20"/>
          <w:szCs w:val="20"/>
        </w:rPr>
        <w:t xml:space="preserve"> Divorced, Coping, Overseas, Parents, Student</w:t>
      </w:r>
    </w:p>
    <w:p w14:paraId="50ECB7EF" w14:textId="77777777" w:rsidR="00EC525F" w:rsidRDefault="00EC525F" w:rsidP="00EC525F">
      <w:pPr>
        <w:spacing w:after="0" w:line="240" w:lineRule="auto"/>
        <w:ind w:left="567" w:right="567"/>
        <w:jc w:val="both"/>
        <w:rPr>
          <w:rFonts w:ascii="Times New Roman" w:hAnsi="Times New Roman"/>
          <w:i/>
          <w:sz w:val="20"/>
          <w:szCs w:val="20"/>
        </w:rPr>
      </w:pPr>
    </w:p>
    <w:p w14:paraId="24593B78"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9"/>
          <w:footerReference w:type="even" r:id="rId10"/>
          <w:footerReference w:type="default" r:id="rId11"/>
          <w:footerReference w:type="first" r:id="rId12"/>
          <w:pgSz w:w="11907" w:h="16839" w:code="9"/>
          <w:pgMar w:top="1701" w:right="1701" w:bottom="1701" w:left="1701" w:header="720" w:footer="493" w:gutter="0"/>
          <w:pgNumType w:start="1"/>
          <w:cols w:space="720"/>
          <w:docGrid w:linePitch="360"/>
        </w:sectPr>
      </w:pPr>
    </w:p>
    <w:p w14:paraId="0E4B36CD"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7681FF88" w14:textId="77777777" w:rsidR="00B82183" w:rsidRDefault="00B82183">
      <w:pPr>
        <w:spacing w:after="0" w:line="240" w:lineRule="auto"/>
        <w:rPr>
          <w:rFonts w:ascii="Times New Roman" w:hAnsi="Times New Roman"/>
          <w:b/>
          <w:bCs/>
        </w:rPr>
      </w:pPr>
    </w:p>
    <w:p w14:paraId="7434F2EC" w14:textId="77777777" w:rsidR="00800885" w:rsidRDefault="00800885">
      <w:pPr>
        <w:spacing w:after="0" w:line="240" w:lineRule="auto"/>
        <w:rPr>
          <w:rFonts w:ascii="Times New Roman" w:hAnsi="Times New Roman"/>
          <w:b/>
          <w:bCs/>
        </w:rPr>
      </w:pPr>
      <w:r>
        <w:rPr>
          <w:rFonts w:ascii="Times New Roman" w:hAnsi="Times New Roman"/>
          <w:b/>
          <w:bCs/>
        </w:rPr>
        <w:br w:type="page"/>
      </w:r>
    </w:p>
    <w:p w14:paraId="2E5844F1"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0B59991C" w14:textId="77777777" w:rsidR="00B46E08" w:rsidRDefault="00B46E08" w:rsidP="00B46E08">
      <w:pPr>
        <w:spacing w:line="360" w:lineRule="auto"/>
        <w:ind w:firstLine="720"/>
        <w:jc w:val="both"/>
        <w:rPr>
          <w:rFonts w:ascii="Times New Roman" w:hAnsi="Times New Roman"/>
          <w:color w:val="000000" w:themeColor="text1"/>
        </w:rPr>
      </w:pPr>
      <w:r w:rsidRPr="00DA0D5F">
        <w:rPr>
          <w:rFonts w:ascii="Times New Roman" w:hAnsi="Times New Roman"/>
          <w:color w:val="000000" w:themeColor="text1"/>
        </w:rPr>
        <w:t>Mahasiswa rantau adalah mahasiswa yang menuntut ilmu di luar daerah asalnya.</w:t>
      </w:r>
      <w:r w:rsidRPr="000335FE">
        <w:rPr>
          <w:rFonts w:ascii="Times New Roman" w:hAnsi="Times New Roman"/>
          <w:color w:val="000000" w:themeColor="text1"/>
        </w:rPr>
        <w:t xml:space="preserve"> Selama berada di rantauan mahasiswa sering mengalami permasalahan yang tidak terduga, seperti beradaptasi pada lingkungan barunya. Permasalahan keuangan kerap terjadi pada mahasiswa rantau seperti terlambat mendapat uang saku dari orang tua. Tugas perkuliahan yang banyak dan kewajiban mahasiswa dalam memahami materi perkuliahan merupakan permasalahan yang sering terjadi pada mahasiswa. Nuralisah, Machmuroch dan Astriana (2016) menyatakan bahwa mahasiswa sebagai agen perubahan akan dihadapkan pada tantangan-tantangan akademik dan non akademik, khususnya pada mahasiswa perantau akan mengalami tantangan yang berbeda. </w:t>
      </w:r>
      <w:r>
        <w:rPr>
          <w:rFonts w:ascii="Times New Roman" w:hAnsi="Times New Roman"/>
          <w:color w:val="000000" w:themeColor="text1"/>
        </w:rPr>
        <w:t xml:space="preserve">Hasil penelitian </w:t>
      </w:r>
      <w:r w:rsidRPr="000726A2">
        <w:rPr>
          <w:rFonts w:ascii="Times New Roman" w:hAnsi="Times New Roman"/>
        </w:rPr>
        <w:t xml:space="preserve">Aulia </w:t>
      </w:r>
      <w:r w:rsidRPr="000726A2">
        <w:rPr>
          <w:rFonts w:ascii="Times New Roman" w:hAnsi="Times New Roman"/>
        </w:rPr>
        <w:fldChar w:fldCharType="begin" w:fldLock="1"/>
      </w:r>
      <w:r w:rsidRPr="000726A2">
        <w:rPr>
          <w:rFonts w:ascii="Times New Roman" w:hAnsi="Times New Roman"/>
        </w:rPr>
        <w:instrText>ADDIN CSL_CITATION {"citationItems":[{"id":"ITEM-1","itemData":{"author":[{"dropping-particle":"","family":"Utami","given":"Aulia Wira","non-dropping-particle":"","parse-names":false,"suffix":""}],"id":"ITEM-1","issued":{"date-parts":[["2018"]]},"publisher":"Universitas Muhammadiyah Surakarta","title":"Strategi Koping Mahasiswa Rantau Tahun Pertama Luar Pulau Jawa","type":"thesis"},"uris":["http://www.mendeley.com/documents/?uuid=b1a07297-864f-4ce3-ae08-d78eb6f90eec"]}],"mendeley":{"formattedCitation":"(Utami, 2018a)","manualFormatting":"(2018)","plainTextFormattedCitation":"(Utami, 2018a)","previouslyFormattedCitation":"(Utami, 2018a)"},"properties":{"noteIndex":0},"schema":"https://github.com/citation-style-language/schema/raw/master/csl-citation.json"}</w:instrText>
      </w:r>
      <w:r w:rsidRPr="000726A2">
        <w:rPr>
          <w:rFonts w:ascii="Times New Roman" w:hAnsi="Times New Roman"/>
        </w:rPr>
        <w:fldChar w:fldCharType="separate"/>
      </w:r>
      <w:r w:rsidRPr="000726A2">
        <w:rPr>
          <w:rFonts w:ascii="Times New Roman" w:hAnsi="Times New Roman"/>
          <w:noProof/>
        </w:rPr>
        <w:t>(2018)</w:t>
      </w:r>
      <w:r w:rsidRPr="000726A2">
        <w:rPr>
          <w:rFonts w:ascii="Times New Roman" w:hAnsi="Times New Roman"/>
        </w:rPr>
        <w:fldChar w:fldCharType="end"/>
      </w:r>
      <w:r w:rsidRPr="000335FE">
        <w:rPr>
          <w:rFonts w:ascii="Times New Roman" w:hAnsi="Times New Roman"/>
          <w:color w:val="000000" w:themeColor="text1"/>
        </w:rPr>
        <w:t xml:space="preserve"> menunjukan bahwa mahasiswa rantau memiliki berbagai permasalahan yaitu kesulitan dalam interaksi dengan orang baru, keuangan,  kepercayaan diri, sehingga menyebabkan mahasiswa menjadi menutup diri, dan juga kekhawatiran pada nilai perkuliahan. Hediati dan Nawangsari </w:t>
      </w:r>
      <w:r w:rsidRPr="000335FE">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{"citationItems":[{"id":"ITEM-1","itemData":{"author":[{"dropping-particle":"","family":"Hediati","given":"Hilya Diniyya","non-dropping-particle":"","parse-names":false,"suffix":""},{"dropping-particle":"","family":"Ainy","given":"Nur","non-dropping-particle":"","parse-names":false,"suffix":""},{"dropping-particle":"","family":"Nawangsari","given":"Fandhana","non-dropping-particle":"","parse-names":false,"suffix":""}],"id":"ITEM-1","issue":"2014","issued":{"date-parts":[["2019"]]},"title":"Perilaku Adaptif Mahasiswa Rantau Fakultas Psikologi Universitas Airlangga Adaptive Behavior of Regional Students of Faculty of Psychology , Airlangga University","type":"article-journal"},"suppress-author":1,"uris":["http://www.mendeley.com/documents/?uuid=e47c6bed-dd92-404e-a093-04e1ddbaf338","http://www.mendeley.com/documents/?uuid=1812b86d-e539-4c60-9361-37587d03f042"]}],"mendeley":{"formattedCitation":"(2019)","plainTextFormattedCitation":"(2019)","previouslyFormattedCitation":"(2019)"},"properties":{"noteIndex":0},"schema":"https://github.com/citation-style-language/schema/raw/master/csl-citation.json"}</w:instrText>
      </w:r>
      <w:r w:rsidRPr="000335FE">
        <w:rPr>
          <w:rFonts w:ascii="Times New Roman" w:hAnsi="Times New Roman"/>
          <w:color w:val="000000" w:themeColor="text1"/>
        </w:rPr>
        <w:fldChar w:fldCharType="separate"/>
      </w:r>
      <w:r w:rsidRPr="000335FE">
        <w:rPr>
          <w:rFonts w:ascii="Times New Roman" w:hAnsi="Times New Roman"/>
          <w:noProof/>
          <w:color w:val="000000" w:themeColor="text1"/>
        </w:rPr>
        <w:t>(2019)</w:t>
      </w:r>
      <w:r w:rsidRPr="000335FE">
        <w:rPr>
          <w:rFonts w:ascii="Times New Roman" w:hAnsi="Times New Roman"/>
          <w:color w:val="000000" w:themeColor="text1"/>
        </w:rPr>
        <w:fldChar w:fldCharType="end"/>
      </w:r>
      <w:r w:rsidRPr="000335FE">
        <w:rPr>
          <w:rFonts w:ascii="Times New Roman" w:hAnsi="Times New Roman"/>
          <w:color w:val="000000" w:themeColor="text1"/>
        </w:rPr>
        <w:t xml:space="preserve"> menunjukan bahwa lingkungan baru menyebabkan mahasiswa rantau mengalami </w:t>
      </w:r>
      <w:r w:rsidRPr="000335FE">
        <w:rPr>
          <w:rFonts w:ascii="Times New Roman" w:hAnsi="Times New Roman"/>
          <w:i/>
          <w:iCs/>
          <w:color w:val="000000" w:themeColor="text1"/>
        </w:rPr>
        <w:t>homesickness</w:t>
      </w:r>
      <w:r w:rsidRPr="000335FE">
        <w:rPr>
          <w:rFonts w:ascii="Times New Roman" w:hAnsi="Times New Roman"/>
          <w:color w:val="000000" w:themeColor="text1"/>
        </w:rPr>
        <w:t>, hal itu menyebabkan stress dan cemas pada diri mahasiswa.</w:t>
      </w:r>
      <w:r>
        <w:rPr>
          <w:rFonts w:ascii="Times New Roman" w:hAnsi="Times New Roman"/>
          <w:color w:val="000000" w:themeColor="text1"/>
        </w:rPr>
        <w:t xml:space="preserve"> </w:t>
      </w:r>
      <w:r w:rsidRPr="00C74CE5">
        <w:rPr>
          <w:rFonts w:ascii="Times New Roman" w:hAnsi="Times New Roman"/>
          <w:color w:val="000000" w:themeColor="text1"/>
        </w:rPr>
        <w:t>Setiap mahasiswa mempunyai permasalah yang dimiliki pada saat dirantauan, sehingga mahasiswa harus dapat menyikapi permasalahan yang timbul</w:t>
      </w:r>
      <w:r>
        <w:rPr>
          <w:rFonts w:ascii="Times New Roman" w:hAnsi="Times New Roman"/>
          <w:color w:val="000000" w:themeColor="text1"/>
        </w:rPr>
        <w:t>.</w:t>
      </w:r>
      <w:r w:rsidRPr="00C74CE5">
        <w:rPr>
          <w:rFonts w:ascii="Times New Roman" w:hAnsi="Times New Roman"/>
          <w:color w:val="000000" w:themeColor="text1"/>
        </w:rPr>
        <w:t xml:space="preserve"> Adapun</w:t>
      </w:r>
      <w:r>
        <w:rPr>
          <w:rFonts w:ascii="Times New Roman" w:hAnsi="Times New Roman"/>
          <w:color w:val="000000" w:themeColor="text1"/>
        </w:rPr>
        <w:t xml:space="preserve"> mahasiswa rantau dengan latar belakang orang tua bercerai akan menimbulkan masalah tersendiri</w:t>
      </w:r>
      <w:r w:rsidRPr="00C74CE5">
        <w:rPr>
          <w:rFonts w:ascii="Times New Roman" w:hAnsi="Times New Roman"/>
          <w:color w:val="000000" w:themeColor="text1"/>
        </w:rPr>
        <w:t>.</w:t>
      </w:r>
    </w:p>
    <w:p w14:paraId="07538C8F" w14:textId="77777777" w:rsidR="00B53101" w:rsidRPr="00AB467B" w:rsidRDefault="000A1C7E" w:rsidP="00B53101">
      <w:pPr>
        <w:spacing w:line="360" w:lineRule="auto"/>
        <w:ind w:firstLine="720"/>
        <w:jc w:val="both"/>
        <w:rPr>
          <w:rFonts w:ascii="Times New Roman" w:hAnsi="Times New Roman"/>
        </w:rPr>
      </w:pPr>
      <w:r w:rsidRPr="000A1C7E">
        <w:rPr>
          <w:rFonts w:ascii="Times New Roman" w:hAnsi="Times New Roman"/>
          <w:color w:val="000000" w:themeColor="text1"/>
        </w:rPr>
        <w:t>Perceraian merupakan suatu keputusan pasangan suami istri untuk memutuskan perkawinan secara hukum yang dilakukan di pengadilan karena hubungan pernikahan yang tidak berjalan dengan baik dimana biasanya didahului oleh konflik sehingga mengakibatkan berbagai perubahan emosi, psikologis, lingkungan, dan anggota keluarga juga dapat memunculkan duka yang mendalam (Widiastuti, 2015).</w:t>
      </w:r>
      <w:r>
        <w:rPr>
          <w:rFonts w:ascii="Times New Roman" w:hAnsi="Times New Roman"/>
          <w:color w:val="000000" w:themeColor="text1"/>
        </w:rPr>
        <w:t xml:space="preserve">  </w:t>
      </w:r>
      <w:r w:rsidR="00B46E08" w:rsidRPr="000335FE">
        <w:rPr>
          <w:rFonts w:ascii="Times New Roman" w:hAnsi="Times New Roman"/>
          <w:color w:val="000000" w:themeColor="text1"/>
        </w:rPr>
        <w:t>Pada umumnya dalam kasus perceraian, anak sering menjadi korban konflik yang dilakukan oleh orang tua. Wijaya (</w:t>
      </w:r>
      <w:r w:rsidR="00B46E08" w:rsidRPr="000A1C7E">
        <w:rPr>
          <w:rFonts w:ascii="Times New Roman" w:hAnsi="Times New Roman"/>
        </w:rPr>
        <w:t xml:space="preserve">dalam Heryanto, 2016) </w:t>
      </w:r>
      <w:r w:rsidR="00B46E08" w:rsidRPr="000335FE">
        <w:rPr>
          <w:rFonts w:ascii="Times New Roman" w:hAnsi="Times New Roman"/>
          <w:color w:val="000000" w:themeColor="text1"/>
        </w:rPr>
        <w:t>menyatakan bahwa karakteristik anak dari keluarga bercerai adalah penakut, pendiam, tertutup, tidak berinisiatif, gemar menentang</w:t>
      </w:r>
      <w:r w:rsidR="00B53101">
        <w:t xml:space="preserve"> </w:t>
      </w:r>
      <w:r w:rsidR="00B46E08" w:rsidRPr="000335FE">
        <w:rPr>
          <w:rFonts w:ascii="Times New Roman" w:hAnsi="Times New Roman"/>
          <w:color w:val="000000" w:themeColor="text1"/>
        </w:rPr>
        <w:t xml:space="preserve">suka melanggar norma, berkepribadian lemah, cemas, dan menarik diri, anak yang moody (labil, berubah-ubah), impulsive (menuruti kata hati/semau gue), aggressive (penyerang), kurang bertanggung jawab, tidak mau mengalah, sering bolos, dan bermasalah dengan </w:t>
      </w:r>
      <w:r w:rsidR="00B46E08" w:rsidRPr="00AB467B">
        <w:rPr>
          <w:rFonts w:ascii="Times New Roman" w:hAnsi="Times New Roman"/>
        </w:rPr>
        <w:t xml:space="preserve">teman. </w:t>
      </w:r>
      <w:proofErr w:type="gramStart"/>
      <w:r w:rsidRPr="00AB467B">
        <w:rPr>
          <w:rFonts w:ascii="Times New Roman" w:hAnsi="Times New Roman"/>
        </w:rPr>
        <w:t>Dampak  yang</w:t>
      </w:r>
      <w:proofErr w:type="gramEnd"/>
      <w:r w:rsidRPr="00AB467B">
        <w:rPr>
          <w:rFonts w:ascii="Times New Roman" w:hAnsi="Times New Roman"/>
        </w:rPr>
        <w:t xml:space="preserve"> bersifat psikologis tersebut seperti takut, cemas, marah, kecewa, dan jatuh cinta merupakan faktor yang dapat menyebabkan stres (Jannah &amp; Santoso, 2021).</w:t>
      </w:r>
    </w:p>
    <w:p w14:paraId="2B440512" w14:textId="77777777" w:rsidR="00B46E08" w:rsidRPr="000A1C7E" w:rsidRDefault="00B53101" w:rsidP="00B53101">
      <w:pPr>
        <w:spacing w:line="360" w:lineRule="auto"/>
        <w:ind w:firstLine="720"/>
        <w:jc w:val="both"/>
        <w:rPr>
          <w:rFonts w:ascii="Times New Roman" w:hAnsi="Times New Roman"/>
        </w:rPr>
      </w:pPr>
      <w:r w:rsidRPr="00B53101">
        <w:rPr>
          <w:rFonts w:ascii="Times New Roman" w:hAnsi="Times New Roman"/>
          <w:color w:val="000000" w:themeColor="text1"/>
        </w:rPr>
        <w:t xml:space="preserve">Fitriani (2019) menunjukan bahwa dampak perceraian memiliki risiko yang tinggi dalam gangguan perkembangan, kepribadian maupun mental. Sedangkan menurut hasil penelitian yang </w:t>
      </w:r>
      <w:r w:rsidRPr="000A1C7E">
        <w:rPr>
          <w:rFonts w:ascii="Times New Roman" w:hAnsi="Times New Roman"/>
          <w:color w:val="000000" w:themeColor="text1"/>
        </w:rPr>
        <w:t xml:space="preserve">dilakukan </w:t>
      </w:r>
      <w:r w:rsidRPr="000A1C7E">
        <w:rPr>
          <w:rFonts w:ascii="Times New Roman" w:hAnsi="Times New Roman"/>
        </w:rPr>
        <w:t xml:space="preserve">Yusuf (2014) </w:t>
      </w:r>
      <w:r w:rsidRPr="000A1C7E">
        <w:rPr>
          <w:rFonts w:ascii="Times New Roman" w:hAnsi="Times New Roman"/>
          <w:color w:val="000000" w:themeColor="text1"/>
        </w:rPr>
        <w:t>dampak perceraian bagi anak yaitu mempengaruhi perkembangan psikologis dan pendidikan pada anak.</w:t>
      </w:r>
      <w:r w:rsidR="004D5568" w:rsidRPr="000A1C7E">
        <w:t xml:space="preserve"> </w:t>
      </w:r>
      <w:r w:rsidR="004D5568" w:rsidRPr="000A1C7E">
        <w:rPr>
          <w:rFonts w:ascii="Times New Roman" w:hAnsi="Times New Roman"/>
          <w:color w:val="000000" w:themeColor="text1"/>
        </w:rPr>
        <w:t>Wawancara</w:t>
      </w:r>
      <w:r w:rsidR="004D5568" w:rsidRPr="004D5568">
        <w:rPr>
          <w:rFonts w:ascii="Times New Roman" w:hAnsi="Times New Roman"/>
          <w:color w:val="000000" w:themeColor="text1"/>
        </w:rPr>
        <w:t xml:space="preserve"> awal dilakukan pada tanggal 21 Juni 2021 pada </w:t>
      </w:r>
      <w:r w:rsidR="004D5568" w:rsidRPr="004D5568">
        <w:rPr>
          <w:rFonts w:ascii="Times New Roman" w:hAnsi="Times New Roman"/>
          <w:color w:val="000000" w:themeColor="text1"/>
        </w:rPr>
        <w:lastRenderedPageBreak/>
        <w:t xml:space="preserve">mahasiswa rantau berinisial K yang berusia 24 tahun. K mengatakan memiliki orang tua bercerai merupakan permasalahan yang berat, K sering merasa sedih dan kesepian karena kedua orang tuanya memiliki kesibukan masing-masing. Permasalahan sebagai mahasiwa rantau seperti beradaptasi pada lingkungan baru dan tuntutan akademik menyebabkan K mengalami stress. Dalam upaya mengatasi stress, K sering menceritakan permasalahan yang dihadapinya pada sahabatnya dirantauan maupun dikampung halaman dan terkadang K mengkonsumsi alcohol. K merasa hal yang dilakukannya tersebut mampu mengurangi stressnya dan mampu melupakan permasalahan yang dihadapinya. Perilaku yang ditunjukan K dalam mengurangi stress merupakan strategi koping yang tidak sehat. Walaupun strategi koping pada K membantu menghadapi situasi stress, </w:t>
      </w:r>
      <w:r w:rsidR="004D5568" w:rsidRPr="000A1C7E">
        <w:rPr>
          <w:rFonts w:ascii="Times New Roman" w:hAnsi="Times New Roman"/>
        </w:rPr>
        <w:t>akan tetapi partisipan mengatakan masih kesulitan menghadapi permasalahan sehari-hari.</w:t>
      </w:r>
    </w:p>
    <w:p w14:paraId="6B834313" w14:textId="77777777" w:rsidR="004D5568" w:rsidRPr="000335FE" w:rsidRDefault="000A1C7E" w:rsidP="000A1C7E">
      <w:pPr>
        <w:spacing w:line="360" w:lineRule="auto"/>
        <w:ind w:firstLine="720"/>
        <w:jc w:val="both"/>
        <w:rPr>
          <w:rFonts w:ascii="Times New Roman" w:hAnsi="Times New Roman"/>
          <w:color w:val="000000" w:themeColor="text1"/>
        </w:rPr>
      </w:pPr>
      <w:r w:rsidRPr="000A1C7E">
        <w:rPr>
          <w:rFonts w:ascii="Times New Roman" w:hAnsi="Times New Roman"/>
        </w:rPr>
        <w:t xml:space="preserve">Saat merantau, mahasiswa harus menyesuaikan diri dengan lingkungan yang baru sehingga membutuhkan dampingan dan perhatian orang tua (Wirasta &amp; Supratman, 2021). Dampingan dan perhatian dari orang tua kepada anak </w:t>
      </w:r>
      <w:proofErr w:type="gramStart"/>
      <w:r w:rsidRPr="000A1C7E">
        <w:rPr>
          <w:rFonts w:ascii="Times New Roman" w:hAnsi="Times New Roman"/>
        </w:rPr>
        <w:t>tersebut  tidak</w:t>
      </w:r>
      <w:proofErr w:type="gramEnd"/>
      <w:r w:rsidRPr="000A1C7E">
        <w:rPr>
          <w:rFonts w:ascii="Times New Roman" w:hAnsi="Times New Roman"/>
        </w:rPr>
        <w:t xml:space="preserve"> berfungsi pada kasus perceraian sehingga dengan tidak didapatkannya perhatian  maka anak akan beresiko untuk mengalami kegagalan dalam berbagai bidang (Ramadhani &amp; Krisnani, 2019). </w:t>
      </w:r>
      <w:r w:rsidR="004D5568" w:rsidRPr="000A1C7E">
        <w:rPr>
          <w:rFonts w:ascii="Times New Roman" w:hAnsi="Times New Roman"/>
        </w:rPr>
        <w:t xml:space="preserve">Permasalahan </w:t>
      </w:r>
      <w:r w:rsidR="004D5568" w:rsidRPr="000335FE">
        <w:rPr>
          <w:rFonts w:ascii="Times New Roman" w:hAnsi="Times New Roman"/>
          <w:color w:val="000000" w:themeColor="text1"/>
        </w:rPr>
        <w:t xml:space="preserve">yang dihadapi mahasiswa rantau, seperti rasa rindu pada orang tua, keuangan, lingkungan, tugas-tugas kuliah dan ditambah memiliki orang tua bercerai menyebabkan stres pada mahasiswa, sehingga perlu menerapkan kemampuan strategi koping. Menurut Lazarus dan Folkman </w:t>
      </w:r>
      <w:r w:rsidR="004D5568" w:rsidRPr="000335FE">
        <w:rPr>
          <w:rFonts w:ascii="Times New Roman" w:hAnsi="Times New Roman"/>
          <w:color w:val="000000" w:themeColor="text1"/>
        </w:rPr>
        <w:fldChar w:fldCharType="begin" w:fldLock="1"/>
      </w:r>
      <w:r w:rsidR="004D5568">
        <w:rPr>
          <w:rFonts w:ascii="Times New Roman" w:hAnsi="Times New Roman"/>
          <w:color w:val="000000" w:themeColor="text1"/>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konsumen.","author":[{"dropping-particle":"","family":"Utami","given":"Aulia Wira","non-dropping-particle":"","parse-names":false,"suffix":""}],"container-title":"STRATEGI KOPING MAHASISWA RANTAU TAHUN PERTAMA LUAR PULAU JAWA","id":"ITEM-1","issued":{"date-parts":[["2018"]]},"page":"1-10","title":"View metadata, citation and similar papers at core.ac.uk","type":"article-journal"},"prefix":"dalam","uris":["http://www.mendeley.com/documents/?uuid=5c099c35-b8dc-465d-b45c-83043666c5e7","http://www.mendeley.com/documents/?uuid=38c6dbba-45e4-4c7b-a717-6ff722034b90"]}],"mendeley":{"formattedCitation":"(dalam Utami, 2018b)","plainTextFormattedCitation":"(dalam Utami, 2018b)","previouslyFormattedCitation":"(dalam Utami, 2018b)"},"properties":{"noteIndex":0},"schema":"https://github.com/citation-style-language/schema/raw/master/csl-citation.json"}</w:instrText>
      </w:r>
      <w:r w:rsidR="004D5568" w:rsidRPr="000335FE">
        <w:rPr>
          <w:rFonts w:ascii="Times New Roman" w:hAnsi="Times New Roman"/>
          <w:color w:val="000000" w:themeColor="text1"/>
        </w:rPr>
        <w:fldChar w:fldCharType="separate"/>
      </w:r>
      <w:r w:rsidR="004D5568" w:rsidRPr="00E20580">
        <w:rPr>
          <w:rFonts w:ascii="Times New Roman" w:hAnsi="Times New Roman"/>
          <w:noProof/>
          <w:color w:val="000000" w:themeColor="text1"/>
        </w:rPr>
        <w:t>(dalam Utami, 2018b)</w:t>
      </w:r>
      <w:r w:rsidR="004D5568" w:rsidRPr="000335FE">
        <w:rPr>
          <w:rFonts w:ascii="Times New Roman" w:hAnsi="Times New Roman"/>
          <w:color w:val="000000" w:themeColor="text1"/>
        </w:rPr>
        <w:fldChar w:fldCharType="end"/>
      </w:r>
      <w:r w:rsidR="004D5568" w:rsidRPr="000335FE">
        <w:rPr>
          <w:rFonts w:ascii="Times New Roman" w:hAnsi="Times New Roman"/>
          <w:color w:val="000000" w:themeColor="text1"/>
        </w:rPr>
        <w:t xml:space="preserve"> strategi koping merupakan usaha kognitif dan perilaku dari individu dalam mengurangi stres. Menurut Rasmun </w:t>
      </w:r>
      <w:r w:rsidR="004D5568" w:rsidRPr="000335FE">
        <w:rPr>
          <w:rFonts w:ascii="Times New Roman" w:hAnsi="Times New Roman"/>
          <w:color w:val="000000" w:themeColor="text1"/>
        </w:rPr>
        <w:fldChar w:fldCharType="begin" w:fldLock="1"/>
      </w:r>
      <w:r w:rsidR="004D5568">
        <w:rPr>
          <w:rFonts w:ascii="Times New Roman" w:hAnsi="Times New Roman"/>
          <w:color w:val="000000" w:themeColor="text1"/>
        </w:rPr>
        <w:instrText>ADDIN CSL_CITATION {"citationItems":[{"id":"ITEM-1","itemData":{"author":[{"dropping-particle":"","family":"Wahyu purwaningsih","given":"Annisa Andriyani","non-dropping-particle":"","parse-names":false,"suffix":""}],"container-title":"INFOKES","id":"ITEM-1","issue":"1","issued":{"date-parts":[["2014"]]},"page":"41-51","title":"MEKANISME KOPING UNTUK MENGATASI NYERI PERSALINAN KALA 1","type":"article-journal","volume":"4"},"prefix":"dalam","uris":["http://www.mendeley.com/documents/?uuid=e43fbc08-4504-4421-ad8a-732f5d770acf","http://www.mendeley.com/documents/?uuid=281ce5aa-20c3-4b87-be48-059a7f7d1d6a"]}],"mendeley":{"formattedCitation":"(dalam Wahyu purwaningsih, 2014)","plainTextFormattedCitation":"(dalam Wahyu purwaningsih, 2014)","previouslyFormattedCitation":"(dalam Wahyu purwaningsih, 2014)"},"properties":{"noteIndex":0},"schema":"https://github.com/citation-style-language/schema/raw/master/csl-citation.json"}</w:instrText>
      </w:r>
      <w:r w:rsidR="004D5568" w:rsidRPr="000335FE">
        <w:rPr>
          <w:rFonts w:ascii="Times New Roman" w:hAnsi="Times New Roman"/>
          <w:color w:val="000000" w:themeColor="text1"/>
        </w:rPr>
        <w:fldChar w:fldCharType="separate"/>
      </w:r>
      <w:r w:rsidR="004D5568" w:rsidRPr="000335FE">
        <w:rPr>
          <w:rFonts w:ascii="Times New Roman" w:hAnsi="Times New Roman"/>
          <w:noProof/>
          <w:color w:val="000000" w:themeColor="text1"/>
        </w:rPr>
        <w:t>(dalam Wahyu purwaningsih, 2014)</w:t>
      </w:r>
      <w:r w:rsidR="004D5568" w:rsidRPr="000335FE">
        <w:rPr>
          <w:rFonts w:ascii="Times New Roman" w:hAnsi="Times New Roman"/>
          <w:color w:val="000000" w:themeColor="text1"/>
        </w:rPr>
        <w:fldChar w:fldCharType="end"/>
      </w:r>
      <w:r w:rsidR="004D5568" w:rsidRPr="000335FE">
        <w:rPr>
          <w:rFonts w:ascii="Times New Roman" w:hAnsi="Times New Roman"/>
          <w:color w:val="000000" w:themeColor="text1"/>
        </w:rPr>
        <w:t xml:space="preserve"> menyatakan bahwa dalam melakukan koping tidak hanya menggunakan satu strategi tetapi dapat dilakukan secara bervariasi, hal ini tergantung dari kemampuan dan kondisi individu. Berdasarkan latar belakang yang telah dijelaskan, rumusan permasalahan ini yaitu Bagaimana strategi koping pada mahasiswa rantau yang memiliki orang tua bercerai?</w:t>
      </w:r>
    </w:p>
    <w:p w14:paraId="25B1314E" w14:textId="77777777" w:rsidR="002E1E7F" w:rsidRPr="002E1E7F" w:rsidRDefault="002E1E7F" w:rsidP="002E1E7F">
      <w:pPr>
        <w:spacing w:after="0" w:line="360" w:lineRule="auto"/>
        <w:jc w:val="both"/>
        <w:rPr>
          <w:rFonts w:ascii="Times New Roman" w:hAnsi="Times New Roman"/>
        </w:rPr>
      </w:pPr>
    </w:p>
    <w:p w14:paraId="19BD4B7D"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0E05BF33" w14:textId="77777777" w:rsidR="00E50FE6" w:rsidRDefault="00E01CD2" w:rsidP="00510232">
      <w:pPr>
        <w:spacing w:line="360" w:lineRule="auto"/>
        <w:ind w:firstLine="720"/>
        <w:jc w:val="both"/>
        <w:rPr>
          <w:rFonts w:ascii="Times New Roman" w:eastAsia="Times New Roman" w:hAnsi="Times New Roman"/>
          <w:lang w:eastAsia="id-ID"/>
        </w:rPr>
      </w:pPr>
      <w:r>
        <w:rPr>
          <w:rFonts w:ascii="Times New Roman" w:hAnsi="Times New Roman"/>
        </w:rPr>
        <w:t>Metode dalam penelitian ini dilakukan secara kualitatif dengan pendekatan fenomenologi.</w:t>
      </w:r>
      <w:r w:rsidRPr="00E01CD2">
        <w:t xml:space="preserve"> </w:t>
      </w:r>
      <w:r w:rsidRPr="00E01CD2">
        <w:rPr>
          <w:rFonts w:ascii="Times New Roman" w:hAnsi="Times New Roman"/>
        </w:rPr>
        <w:t>Menurut Meleong (dalam Wilinny, Chrissyca, Halim, Nugroho, 2016) menyatakan bahwa pada penelitian kualitatif dalam menghasilkan hasil penelitian tidak menggunakan analisis statistik atau kuantifitas lainnya.</w:t>
      </w:r>
      <w:r>
        <w:rPr>
          <w:rFonts w:ascii="Times New Roman" w:hAnsi="Times New Roman"/>
        </w:rPr>
        <w:t xml:space="preserve"> Data dikumpulkan melalui wawancara dan observasi lalu data dianalisis melalui tiga tahap yaitu tahap epoche </w:t>
      </w:r>
      <w:r w:rsidRPr="000335FE">
        <w:rPr>
          <w:rFonts w:ascii="Times New Roman" w:eastAsia="Times New Roman" w:hAnsi="Times New Roman"/>
          <w:lang w:eastAsia="id-ID"/>
        </w:rPr>
        <w:t>dengan cara memahami ulang, melakukan penelusuran secara mendalam, serta merefleksikan peng</w:t>
      </w:r>
      <w:r>
        <w:rPr>
          <w:rFonts w:ascii="Times New Roman" w:eastAsia="Times New Roman" w:hAnsi="Times New Roman"/>
          <w:lang w:eastAsia="id-ID"/>
        </w:rPr>
        <w:t xml:space="preserve">alaman secara analitik-sintetik. Setelah itu tahap reduksi dengan menyaring </w:t>
      </w:r>
      <w:r w:rsidRPr="000335FE">
        <w:rPr>
          <w:rFonts w:ascii="Times New Roman" w:eastAsia="Times New Roman" w:hAnsi="Times New Roman"/>
          <w:lang w:eastAsia="id-ID"/>
        </w:rPr>
        <w:t>representasi dari informasi yang telah diperoleh oleh peneliti, sesuai dengan</w:t>
      </w:r>
      <w:r>
        <w:rPr>
          <w:rFonts w:ascii="Times New Roman" w:eastAsia="Times New Roman" w:hAnsi="Times New Roman"/>
          <w:lang w:eastAsia="id-ID"/>
        </w:rPr>
        <w:t xml:space="preserve"> </w:t>
      </w:r>
      <w:r w:rsidRPr="000335FE">
        <w:rPr>
          <w:rFonts w:ascii="Times New Roman" w:eastAsia="Times New Roman" w:hAnsi="Times New Roman"/>
          <w:lang w:eastAsia="id-ID"/>
        </w:rPr>
        <w:t>permasalahan yang diteliti</w:t>
      </w:r>
      <w:r>
        <w:rPr>
          <w:rFonts w:ascii="Times New Roman" w:eastAsia="Times New Roman" w:hAnsi="Times New Roman"/>
          <w:lang w:eastAsia="id-ID"/>
        </w:rPr>
        <w:t xml:space="preserve">, dan pada tahap terakhir adalah </w:t>
      </w:r>
      <w:r>
        <w:rPr>
          <w:rFonts w:ascii="Times New Roman" w:eastAsia="Times New Roman" w:hAnsi="Times New Roman"/>
          <w:lang w:eastAsia="id-ID"/>
        </w:rPr>
        <w:lastRenderedPageBreak/>
        <w:t xml:space="preserve">strukturasi dimana </w:t>
      </w:r>
      <w:r w:rsidRPr="000335FE">
        <w:rPr>
          <w:rFonts w:ascii="Times New Roman" w:eastAsia="Times New Roman" w:hAnsi="Times New Roman"/>
          <w:lang w:eastAsia="id-ID"/>
        </w:rPr>
        <w:t>peneliti mengidentifikasi hubungan komponen yang satu dengan yang lain dalam kesatuan teksnya. Sehingga membentuk s</w:t>
      </w:r>
      <w:r>
        <w:rPr>
          <w:rFonts w:ascii="Times New Roman" w:eastAsia="Times New Roman" w:hAnsi="Times New Roman"/>
          <w:lang w:eastAsia="id-ID"/>
        </w:rPr>
        <w:t>atuan pemahaman secara sistemik.</w:t>
      </w:r>
    </w:p>
    <w:p w14:paraId="0D84B144" w14:textId="6EE65555" w:rsidR="00510232" w:rsidRDefault="00E01CD2" w:rsidP="00800885">
      <w:pPr>
        <w:spacing w:line="360" w:lineRule="auto"/>
        <w:ind w:firstLine="720"/>
        <w:jc w:val="both"/>
        <w:rPr>
          <w:rFonts w:ascii="Times New Roman" w:hAnsi="Times New Roman"/>
        </w:rPr>
      </w:pPr>
      <w:r>
        <w:rPr>
          <w:rFonts w:ascii="Times New Roman" w:eastAsia="Times New Roman" w:hAnsi="Times New Roman"/>
          <w:lang w:eastAsia="id-ID"/>
        </w:rPr>
        <w:t>Adapun partisipan dalam penelitian ini berj</w:t>
      </w:r>
      <w:r w:rsidR="00447FAA">
        <w:rPr>
          <w:rFonts w:ascii="Times New Roman" w:eastAsia="Times New Roman" w:hAnsi="Times New Roman"/>
          <w:lang w:eastAsia="id-ID"/>
        </w:rPr>
        <w:t xml:space="preserve">umlah dua mahasiswa dengan orang tua bercerai yang sedang merantau. </w:t>
      </w:r>
      <w:r w:rsidR="00A1183F">
        <w:rPr>
          <w:rFonts w:ascii="Times New Roman" w:eastAsia="Times New Roman" w:hAnsi="Times New Roman"/>
          <w:lang w:eastAsia="id-ID"/>
        </w:rPr>
        <w:t>partisipan</w:t>
      </w:r>
      <w:r w:rsidR="00447FAA">
        <w:rPr>
          <w:rFonts w:ascii="Times New Roman" w:eastAsia="Times New Roman" w:hAnsi="Times New Roman"/>
          <w:lang w:eastAsia="id-ID"/>
        </w:rPr>
        <w:t xml:space="preserve"> memiliki </w:t>
      </w:r>
      <w:r>
        <w:rPr>
          <w:rFonts w:ascii="Times New Roman" w:eastAsia="Times New Roman" w:hAnsi="Times New Roman"/>
          <w:lang w:eastAsia="id-ID"/>
        </w:rPr>
        <w:t>usia 23 tahun dan 21 tahun dengan jenis kelamin laki-laki</w:t>
      </w:r>
      <w:r w:rsidR="00447FAA">
        <w:rPr>
          <w:rFonts w:ascii="Times New Roman" w:eastAsia="Times New Roman" w:hAnsi="Times New Roman"/>
          <w:lang w:eastAsia="id-ID"/>
        </w:rPr>
        <w:t xml:space="preserve">. Lalu terdapat dua informan dari para </w:t>
      </w:r>
      <w:r w:rsidR="00A1183F">
        <w:rPr>
          <w:rFonts w:ascii="Times New Roman" w:eastAsia="Times New Roman" w:hAnsi="Times New Roman"/>
          <w:lang w:eastAsia="id-ID"/>
        </w:rPr>
        <w:t xml:space="preserve">partisipan </w:t>
      </w:r>
      <w:r w:rsidR="00447FAA">
        <w:rPr>
          <w:rFonts w:ascii="Times New Roman" w:eastAsia="Times New Roman" w:hAnsi="Times New Roman"/>
          <w:lang w:eastAsia="id-ID"/>
        </w:rPr>
        <w:t xml:space="preserve">yang merupakan kakak dan pacar </w:t>
      </w:r>
      <w:r w:rsidR="00A1183F">
        <w:rPr>
          <w:rFonts w:ascii="Times New Roman" w:eastAsia="Times New Roman" w:hAnsi="Times New Roman"/>
          <w:lang w:eastAsia="id-ID"/>
        </w:rPr>
        <w:t>partisipan</w:t>
      </w:r>
      <w:r w:rsidR="00447FAA">
        <w:rPr>
          <w:rFonts w:ascii="Times New Roman" w:eastAsia="Times New Roman" w:hAnsi="Times New Roman"/>
          <w:lang w:eastAsia="id-ID"/>
        </w:rPr>
        <w:t>.</w:t>
      </w:r>
    </w:p>
    <w:p w14:paraId="369137D9" w14:textId="77777777" w:rsidR="00800885" w:rsidRPr="00510232" w:rsidRDefault="00800885" w:rsidP="00800885">
      <w:pPr>
        <w:spacing w:line="360" w:lineRule="auto"/>
        <w:ind w:firstLine="720"/>
        <w:jc w:val="both"/>
        <w:rPr>
          <w:rFonts w:ascii="Times New Roman" w:hAnsi="Times New Roman"/>
        </w:rPr>
      </w:pPr>
    </w:p>
    <w:p w14:paraId="7C1857DF"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4CEFF042" w14:textId="77777777" w:rsidR="00447FAA" w:rsidRDefault="00447FAA" w:rsidP="00F950A7">
      <w:pPr>
        <w:spacing w:line="360" w:lineRule="auto"/>
        <w:ind w:firstLine="720"/>
        <w:jc w:val="both"/>
        <w:rPr>
          <w:rFonts w:ascii="Times New Roman" w:hAnsi="Times New Roman"/>
          <w:bCs/>
          <w:lang w:eastAsia="zh-CN"/>
        </w:rPr>
      </w:pPr>
      <w:r>
        <w:rPr>
          <w:rFonts w:ascii="Times New Roman" w:hAnsi="Times New Roman"/>
          <w:bCs/>
          <w:lang w:eastAsia="zh-CN"/>
        </w:rPr>
        <w:t>Menurut Lee, Koeske, Sales (</w:t>
      </w:r>
      <w:r w:rsidRPr="00D47F92">
        <w:rPr>
          <w:rFonts w:ascii="Times New Roman" w:hAnsi="Times New Roman"/>
          <w:bCs/>
          <w:lang w:eastAsia="zh-CN"/>
        </w:rPr>
        <w:t>2004</w:t>
      </w:r>
      <w:r>
        <w:rPr>
          <w:rFonts w:ascii="Times New Roman" w:hAnsi="Times New Roman"/>
          <w:bCs/>
          <w:lang w:eastAsia="zh-CN"/>
        </w:rPr>
        <w:t xml:space="preserve"> dalam </w:t>
      </w:r>
      <w:r>
        <w:rPr>
          <w:rFonts w:ascii="Times New Roman" w:hAnsi="Times New Roman"/>
          <w:bCs/>
          <w:lang w:eastAsia="zh-CN"/>
        </w:rPr>
        <w:fldChar w:fldCharType="begin" w:fldLock="1"/>
      </w:r>
      <w:r>
        <w:rPr>
          <w:rFonts w:ascii="Times New Roman" w:hAnsi="Times New Roman"/>
          <w:bCs/>
          <w:lang w:eastAsia="zh-CN"/>
        </w:rPr>
        <w:instrText>ADDIN CSL_CITATION {"citationItems":[{"id":"ITEM-1","itemData":{"author":[{"dropping-particle":"","family":"Aprianti","given":"I","non-dropping-particle":"","parse-names":false,"suffix":""}],"id":"ITEM-1","issued":{"date-parts":[["2012"]]},"publisher":"Universitas Indonesia","title":"Hubungan antara perceived social support dan psychological well-being pada mahasiswa perantau tahun pertama di Universitas Indonesia","type":"thesis"},"uris":["http://www.mendeley.com/documents/?uuid=7c054be3-00a6-4e0b-a0c7-f65d13dfe74f"]}],"mendeley":{"formattedCitation":"(Aprianti, 2012)","manualFormatting":"Aprianti, 2012)","plainTextFormattedCitation":"(Aprianti, 2012)","previouslyFormattedCitation":"(Aprianti, 2012)"},"properties":{"noteIndex":0},"schema":"https://github.com/citation-style-language/schema/raw/master/csl-citation.json"}</w:instrText>
      </w:r>
      <w:r>
        <w:rPr>
          <w:rFonts w:ascii="Times New Roman" w:hAnsi="Times New Roman"/>
          <w:bCs/>
          <w:lang w:eastAsia="zh-CN"/>
        </w:rPr>
        <w:fldChar w:fldCharType="separate"/>
      </w:r>
      <w:r w:rsidRPr="00E26409">
        <w:rPr>
          <w:rFonts w:ascii="Times New Roman" w:hAnsi="Times New Roman"/>
          <w:bCs/>
          <w:noProof/>
          <w:lang w:eastAsia="zh-CN"/>
        </w:rPr>
        <w:t>Aprianti, 2012)</w:t>
      </w:r>
      <w:r>
        <w:rPr>
          <w:rFonts w:ascii="Times New Roman" w:hAnsi="Times New Roman"/>
          <w:bCs/>
          <w:lang w:eastAsia="zh-CN"/>
        </w:rPr>
        <w:fldChar w:fldCharType="end"/>
      </w:r>
      <w:r>
        <w:rPr>
          <w:rFonts w:ascii="Times New Roman" w:hAnsi="Times New Roman"/>
          <w:bCs/>
          <w:lang w:eastAsia="zh-CN"/>
        </w:rPr>
        <w:t xml:space="preserve"> bahwa </w:t>
      </w:r>
      <w:r w:rsidRPr="00D47F92">
        <w:rPr>
          <w:rFonts w:ascii="Times New Roman" w:hAnsi="Times New Roman"/>
          <w:bCs/>
          <w:lang w:eastAsia="zh-CN"/>
        </w:rPr>
        <w:t xml:space="preserve">mahasiswa </w:t>
      </w:r>
      <w:r>
        <w:rPr>
          <w:rFonts w:ascii="Times New Roman" w:hAnsi="Times New Roman"/>
          <w:bCs/>
          <w:lang w:eastAsia="zh-CN"/>
        </w:rPr>
        <w:t xml:space="preserve">perantau </w:t>
      </w:r>
      <w:r w:rsidRPr="00D47F92">
        <w:rPr>
          <w:rFonts w:ascii="Times New Roman" w:hAnsi="Times New Roman"/>
          <w:bCs/>
          <w:lang w:eastAsia="zh-CN"/>
        </w:rPr>
        <w:t>akan</w:t>
      </w:r>
      <w:r>
        <w:rPr>
          <w:rFonts w:ascii="Times New Roman" w:hAnsi="Times New Roman"/>
          <w:bCs/>
          <w:lang w:eastAsia="zh-CN"/>
        </w:rPr>
        <w:t xml:space="preserve"> dihadapkan dengan beberapa masalah, </w:t>
      </w:r>
      <w:r w:rsidRPr="00D47F92">
        <w:rPr>
          <w:rFonts w:ascii="Times New Roman" w:hAnsi="Times New Roman"/>
          <w:bCs/>
          <w:lang w:eastAsia="zh-CN"/>
        </w:rPr>
        <w:t xml:space="preserve">seperti beradaptasi dengan </w:t>
      </w:r>
      <w:r>
        <w:rPr>
          <w:rFonts w:ascii="Times New Roman" w:hAnsi="Times New Roman"/>
          <w:bCs/>
          <w:lang w:eastAsia="zh-CN"/>
        </w:rPr>
        <w:t xml:space="preserve">budaya, pendidikan dan </w:t>
      </w:r>
      <w:r w:rsidRPr="00D47F92">
        <w:rPr>
          <w:rFonts w:ascii="Times New Roman" w:hAnsi="Times New Roman"/>
          <w:bCs/>
          <w:lang w:eastAsia="zh-CN"/>
        </w:rPr>
        <w:t>lingkungan yang ba</w:t>
      </w:r>
      <w:r>
        <w:rPr>
          <w:rFonts w:ascii="Times New Roman" w:hAnsi="Times New Roman"/>
          <w:bCs/>
          <w:lang w:eastAsia="zh-CN"/>
        </w:rPr>
        <w:t xml:space="preserve">ru yang tidak mereka kenal. </w:t>
      </w:r>
      <w:r w:rsidRPr="00D47F92">
        <w:rPr>
          <w:rFonts w:ascii="Times New Roman" w:hAnsi="Times New Roman"/>
          <w:bCs/>
          <w:lang w:eastAsia="zh-CN"/>
        </w:rPr>
        <w:t xml:space="preserve"> </w:t>
      </w:r>
      <w:r w:rsidRPr="0000366A">
        <w:rPr>
          <w:rFonts w:ascii="Times New Roman" w:hAnsi="Times New Roman"/>
          <w:bCs/>
          <w:lang w:eastAsia="zh-CN"/>
        </w:rPr>
        <w:t xml:space="preserve">Hurlock </w:t>
      </w:r>
      <w:r>
        <w:rPr>
          <w:rFonts w:ascii="Times New Roman" w:hAnsi="Times New Roman"/>
          <w:bCs/>
          <w:lang w:eastAsia="zh-CN"/>
        </w:rPr>
        <w:t xml:space="preserve">(1999 dalam </w:t>
      </w:r>
      <w:r>
        <w:rPr>
          <w:rFonts w:ascii="Times New Roman" w:hAnsi="Times New Roman"/>
          <w:bCs/>
          <w:lang w:eastAsia="zh-CN"/>
        </w:rPr>
        <w:fldChar w:fldCharType="begin" w:fldLock="1"/>
      </w:r>
      <w:r>
        <w:rPr>
          <w:rFonts w:ascii="Times New Roman" w:hAnsi="Times New Roman"/>
          <w:bCs/>
          <w:lang w:eastAsia="zh-CN"/>
        </w:rPr>
        <w:instrText>ADDIN CSL_CITATION {"citationItems":[{"id":"ITEM-1","itemData":{"ISBN":"9786077331537","abstract":"• גרינבלט, י. (2012). ענף הקיווי: תמונת מצב 2012, עלון הנוטע שה“מ, מחוז צפון, משרד החקלאות.","author":[{"dropping-particle":"","family":"Lingga","given":"Ruth Widya Wl","non-dropping-particle":"","parse-names":false,"suffix":""},{"dropping-particle":"","family":"Tuapattinaja","given":"Josetta M. R.","non-dropping-particle":"","parse-names":false,"suffix":""}],"container-title":"Predicara","id":"ITEM-1","issue":"2","issued":{"date-parts":[["2012"]]},"page":"59-68","title":"Gambaran Virtue Mahasiswa Perantau","type":"article-journal","volume":"1"},"uris":["http://www.mendeley.com/documents/?uuid=0342a4c7-31fb-477a-bab4-f10c3cf9945f"]}],"mendeley":{"formattedCitation":"(Lingga &amp; Tuapattinaja, 2012)","manualFormatting":"Lingga &amp; Tuapattinaja, 2012)","plainTextFormattedCitation":"(Lingga &amp; Tuapattinaja, 2012)"},"properties":{"noteIndex":0},"schema":"https://github.com/citation-style-language/schema/raw/master/csl-citation.json"}</w:instrText>
      </w:r>
      <w:r>
        <w:rPr>
          <w:rFonts w:ascii="Times New Roman" w:hAnsi="Times New Roman"/>
          <w:bCs/>
          <w:lang w:eastAsia="zh-CN"/>
        </w:rPr>
        <w:fldChar w:fldCharType="separate"/>
      </w:r>
      <w:r w:rsidRPr="00E26409">
        <w:rPr>
          <w:rFonts w:ascii="Times New Roman" w:hAnsi="Times New Roman"/>
          <w:bCs/>
          <w:noProof/>
          <w:lang w:eastAsia="zh-CN"/>
        </w:rPr>
        <w:t>Lingga &amp; Tuapattinaja, 2012)</w:t>
      </w:r>
      <w:r>
        <w:rPr>
          <w:rFonts w:ascii="Times New Roman" w:hAnsi="Times New Roman"/>
          <w:bCs/>
          <w:lang w:eastAsia="zh-CN"/>
        </w:rPr>
        <w:fldChar w:fldCharType="end"/>
      </w:r>
      <w:r>
        <w:rPr>
          <w:rFonts w:ascii="Times New Roman" w:hAnsi="Times New Roman"/>
          <w:bCs/>
          <w:lang w:eastAsia="zh-CN"/>
        </w:rPr>
        <w:t xml:space="preserve"> menyebutkan bahwa mahasiswa </w:t>
      </w:r>
      <w:r w:rsidRPr="0000366A">
        <w:rPr>
          <w:rFonts w:ascii="Times New Roman" w:hAnsi="Times New Roman"/>
          <w:bCs/>
          <w:lang w:eastAsia="zh-CN"/>
        </w:rPr>
        <w:t xml:space="preserve">rantau </w:t>
      </w:r>
      <w:r>
        <w:rPr>
          <w:rFonts w:ascii="Times New Roman" w:hAnsi="Times New Roman"/>
          <w:bCs/>
          <w:lang w:eastAsia="zh-CN"/>
        </w:rPr>
        <w:t xml:space="preserve">mengalami penyesuaian baru seperti </w:t>
      </w:r>
      <w:r w:rsidRPr="0000366A">
        <w:rPr>
          <w:rFonts w:ascii="Times New Roman" w:hAnsi="Times New Roman"/>
          <w:bCs/>
          <w:lang w:eastAsia="zh-CN"/>
        </w:rPr>
        <w:t>ketidakhadi</w:t>
      </w:r>
      <w:r>
        <w:rPr>
          <w:rFonts w:ascii="Times New Roman" w:hAnsi="Times New Roman"/>
          <w:bCs/>
          <w:lang w:eastAsia="zh-CN"/>
        </w:rPr>
        <w:t xml:space="preserve">ran orang tua, perbedaan sistem </w:t>
      </w:r>
      <w:r w:rsidRPr="0000366A">
        <w:rPr>
          <w:rFonts w:ascii="Times New Roman" w:hAnsi="Times New Roman"/>
          <w:bCs/>
          <w:lang w:eastAsia="zh-CN"/>
        </w:rPr>
        <w:t>pertemanan dan</w:t>
      </w:r>
      <w:r>
        <w:rPr>
          <w:rFonts w:ascii="Times New Roman" w:hAnsi="Times New Roman"/>
          <w:bCs/>
          <w:lang w:eastAsia="zh-CN"/>
        </w:rPr>
        <w:t xml:space="preserve"> komunikasi yang berbeda dengan </w:t>
      </w:r>
      <w:r w:rsidRPr="0000366A">
        <w:rPr>
          <w:rFonts w:ascii="Times New Roman" w:hAnsi="Times New Roman"/>
          <w:bCs/>
          <w:lang w:eastAsia="zh-CN"/>
        </w:rPr>
        <w:t>teman baru,</w:t>
      </w:r>
      <w:r>
        <w:rPr>
          <w:rFonts w:ascii="Times New Roman" w:hAnsi="Times New Roman"/>
          <w:bCs/>
          <w:lang w:eastAsia="zh-CN"/>
        </w:rPr>
        <w:t xml:space="preserve"> dan penyesuaian terhadap norma sosial</w:t>
      </w:r>
      <w:r w:rsidRPr="0000366A">
        <w:rPr>
          <w:rFonts w:ascii="Times New Roman" w:hAnsi="Times New Roman"/>
          <w:bCs/>
          <w:lang w:eastAsia="zh-CN"/>
        </w:rPr>
        <w:t xml:space="preserve"> warga di lingkungan </w:t>
      </w:r>
      <w:r w:rsidRPr="005A2CA8">
        <w:rPr>
          <w:rFonts w:ascii="Times New Roman" w:hAnsi="Times New Roman"/>
          <w:bCs/>
          <w:lang w:eastAsia="zh-CN"/>
        </w:rPr>
        <w:t>tempat tinggalnya</w:t>
      </w:r>
      <w:r>
        <w:rPr>
          <w:rFonts w:ascii="Times New Roman" w:hAnsi="Times New Roman"/>
          <w:bCs/>
          <w:lang w:eastAsia="zh-CN"/>
        </w:rPr>
        <w:t xml:space="preserve">. </w:t>
      </w:r>
      <w:r w:rsidRPr="00972C39">
        <w:rPr>
          <w:rFonts w:ascii="Times New Roman" w:hAnsi="Times New Roman"/>
          <w:bCs/>
          <w:lang w:eastAsia="zh-CN"/>
        </w:rPr>
        <w:t xml:space="preserve">Hasil penelitian </w:t>
      </w:r>
      <w:r>
        <w:rPr>
          <w:rFonts w:ascii="Times New Roman" w:hAnsi="Times New Roman"/>
          <w:bCs/>
          <w:lang w:eastAsia="zh-CN"/>
        </w:rPr>
        <w:fldChar w:fldCharType="begin" w:fldLock="1"/>
      </w:r>
      <w:r>
        <w:rPr>
          <w:rFonts w:ascii="Times New Roman" w:hAnsi="Times New Roman"/>
          <w:bCs/>
          <w:lang w:eastAsia="zh-CN"/>
        </w:rPr>
        <w:instrText>ADDIN CSL_CITATION {"citationItems":[{"id":"ITEM-1","itemData":{"author":[{"dropping-particle":"","family":"Utami","given":"Aulia Wira","non-dropping-particle":"","parse-names":false,"suffix":""}],"id":"ITEM-1","issued":{"date-parts":[["2018"]]},"publisher":"Universitas Muhammadiyah Surakarta","title":"Strategi Koping Mahasiswa Rantau Tahun Pertama Luar Pulau Jawa","type":"thesis"},"uris":["http://www.mendeley.com/documents/?uuid=b1a07297-864f-4ce3-ae08-d78eb6f90eec"]}],"mendeley":{"formattedCitation":"(Utami, 2018a)","manualFormatting":"Utami (2018a)","plainTextFormattedCitation":"(Utami, 2018a)","previouslyFormattedCitation":"(Utami, 2018a)"},"properties":{"noteIndex":0},"schema":"https://github.com/citation-style-language/schema/raw/master/csl-citation.json"}</w:instrText>
      </w:r>
      <w:r>
        <w:rPr>
          <w:rFonts w:ascii="Times New Roman" w:hAnsi="Times New Roman"/>
          <w:bCs/>
          <w:lang w:eastAsia="zh-CN"/>
        </w:rPr>
        <w:fldChar w:fldCharType="separate"/>
      </w:r>
      <w:r>
        <w:rPr>
          <w:rFonts w:ascii="Times New Roman" w:hAnsi="Times New Roman"/>
          <w:bCs/>
          <w:noProof/>
          <w:lang w:eastAsia="zh-CN"/>
        </w:rPr>
        <w:t>Utami (</w:t>
      </w:r>
      <w:r w:rsidRPr="00032451">
        <w:rPr>
          <w:rFonts w:ascii="Times New Roman" w:hAnsi="Times New Roman"/>
          <w:bCs/>
          <w:noProof/>
          <w:lang w:eastAsia="zh-CN"/>
        </w:rPr>
        <w:t>2018)</w:t>
      </w:r>
      <w:r>
        <w:rPr>
          <w:rFonts w:ascii="Times New Roman" w:hAnsi="Times New Roman"/>
          <w:bCs/>
          <w:lang w:eastAsia="zh-CN"/>
        </w:rPr>
        <w:fldChar w:fldCharType="end"/>
      </w:r>
      <w:r>
        <w:rPr>
          <w:rFonts w:ascii="Times New Roman" w:hAnsi="Times New Roman"/>
          <w:bCs/>
          <w:lang w:eastAsia="zh-CN"/>
        </w:rPr>
        <w:t xml:space="preserve"> </w:t>
      </w:r>
      <w:r w:rsidRPr="00972C39">
        <w:rPr>
          <w:rFonts w:ascii="Times New Roman" w:hAnsi="Times New Roman"/>
          <w:bCs/>
          <w:lang w:eastAsia="zh-CN"/>
        </w:rPr>
        <w:t xml:space="preserve">menunjukkan bahwa </w:t>
      </w:r>
      <w:r>
        <w:rPr>
          <w:rFonts w:ascii="Times New Roman" w:hAnsi="Times New Roman"/>
          <w:bCs/>
          <w:lang w:eastAsia="zh-CN"/>
        </w:rPr>
        <w:t xml:space="preserve">pada umunya </w:t>
      </w:r>
      <w:r w:rsidRPr="00972C39">
        <w:rPr>
          <w:rFonts w:ascii="Times New Roman" w:hAnsi="Times New Roman"/>
          <w:bCs/>
          <w:lang w:eastAsia="zh-CN"/>
        </w:rPr>
        <w:t xml:space="preserve">mahasiswa </w:t>
      </w:r>
      <w:r>
        <w:rPr>
          <w:rFonts w:ascii="Times New Roman" w:hAnsi="Times New Roman"/>
          <w:bCs/>
          <w:lang w:eastAsia="zh-CN"/>
        </w:rPr>
        <w:t>rantau</w:t>
      </w:r>
      <w:r w:rsidRPr="00972C39">
        <w:rPr>
          <w:rFonts w:ascii="Times New Roman" w:hAnsi="Times New Roman"/>
          <w:bCs/>
          <w:lang w:eastAsia="zh-CN"/>
        </w:rPr>
        <w:t xml:space="preserve"> menghadapi berbagai masalah, antara lain masalah dalam berhubungan dengan orang baru, keuangan, kepercayaan diri serta kekhawatiran tentang biaya kuliah</w:t>
      </w:r>
      <w:r>
        <w:rPr>
          <w:rFonts w:ascii="Times New Roman" w:hAnsi="Times New Roman"/>
          <w:bCs/>
          <w:lang w:eastAsia="zh-CN"/>
        </w:rPr>
        <w:t xml:space="preserve">. Permasalahan-permasalahan tersebut juga dialami oleh kedua partisipan dalam penelitian ini. </w:t>
      </w:r>
    </w:p>
    <w:p w14:paraId="2BE103B2" w14:textId="77777777" w:rsidR="00447FAA" w:rsidRDefault="00447FAA" w:rsidP="00F950A7">
      <w:pPr>
        <w:widowControl w:val="0"/>
        <w:autoSpaceDE w:val="0"/>
        <w:autoSpaceDN w:val="0"/>
        <w:adjustRightInd w:val="0"/>
        <w:spacing w:line="360" w:lineRule="auto"/>
        <w:ind w:left="66" w:firstLine="654"/>
        <w:jc w:val="both"/>
        <w:rPr>
          <w:rFonts w:ascii="Times New Roman" w:hAnsi="Times New Roman"/>
          <w:bCs/>
          <w:lang w:eastAsia="zh-CN"/>
        </w:rPr>
      </w:pPr>
      <w:r>
        <w:rPr>
          <w:rFonts w:ascii="Times New Roman" w:hAnsi="Times New Roman"/>
          <w:bCs/>
          <w:lang w:eastAsia="zh-CN"/>
        </w:rPr>
        <w:t>Ketiga permasalahan yang dialami oleh partisipan, yaitu keluarga, keuangan dan penyusunan skripsi memberikan dampak pada kehidupan mereka, seperti permasalahan perceraian orang tua, dimana Matondang (</w:t>
      </w:r>
      <w:r w:rsidRPr="006A35B9">
        <w:rPr>
          <w:rFonts w:ascii="Times New Roman" w:hAnsi="Times New Roman"/>
          <w:bCs/>
          <w:lang w:eastAsia="zh-CN"/>
        </w:rPr>
        <w:t>2014</w:t>
      </w:r>
      <w:r>
        <w:rPr>
          <w:rFonts w:ascii="Times New Roman" w:hAnsi="Times New Roman"/>
          <w:bCs/>
          <w:lang w:eastAsia="zh-CN"/>
        </w:rPr>
        <w:t xml:space="preserve"> dalam </w:t>
      </w:r>
      <w:r>
        <w:rPr>
          <w:rFonts w:ascii="Times New Roman" w:hAnsi="Times New Roman"/>
          <w:bCs/>
          <w:lang w:eastAsia="zh-CN"/>
        </w:rPr>
        <w:fldChar w:fldCharType="begin" w:fldLock="1"/>
      </w:r>
      <w:r>
        <w:rPr>
          <w:rFonts w:ascii="Times New Roman" w:hAnsi="Times New Roman"/>
          <w:bCs/>
          <w:lang w:eastAsia="zh-CN"/>
        </w:rPr>
        <w:instrText>ADDIN CSL_CITATION {"citationItems":[{"id":"ITEM-1","itemData":{"abstract":"… When there is stress, we need coping to reduce stress. … and help individuals positively deal with stress (effectively). … an impact on physical and psychological health. This study uses the …","author":[{"dropping-particle":"","family":"Yosep","given":"I","non-dropping-particle":"","parse-names":false,"suffix":""},{"dropping-particle":"","family":"Mardhiyah","given":"A","non-dropping-particle":"","parse-names":false,"suffix":""},{"dropping-particle":"","family":"Hikmat","given":"R","non-dropping-particle":"","parse-names":false,"suffix":""}],"container-title":"Science Midwifery","id":"ITEM-1","issue":"2","issued":{"date-parts":[["2022"]]},"page":"1079-1085","title":"Adolescent Coping Strategies with Parental Divorce: A Narrative Review","type":"article-journal","volume":"10"},"uris":["http://www.mendeley.com/documents/?uuid=2ccac31c-d170-43ce-a347-77937b75424c"]}],"mendeley":{"formattedCitation":"(Yosep et al., 2022)","manualFormatting":"Yosep et al, 2022)","plainTextFormattedCitation":"(Yosep et al., 2022)","previouslyFormattedCitation":"(Yosep et al., 2022)"},"properties":{"noteIndex":0},"schema":"https://github.com/citation-style-language/schema/raw/master/csl-citation.json"}</w:instrText>
      </w:r>
      <w:r>
        <w:rPr>
          <w:rFonts w:ascii="Times New Roman" w:hAnsi="Times New Roman"/>
          <w:bCs/>
          <w:lang w:eastAsia="zh-CN"/>
        </w:rPr>
        <w:fldChar w:fldCharType="separate"/>
      </w:r>
      <w:r>
        <w:rPr>
          <w:rFonts w:ascii="Times New Roman" w:hAnsi="Times New Roman"/>
          <w:bCs/>
          <w:noProof/>
          <w:lang w:eastAsia="zh-CN"/>
        </w:rPr>
        <w:t xml:space="preserve">Yosep et al, </w:t>
      </w:r>
      <w:r w:rsidRPr="00E20580">
        <w:rPr>
          <w:rFonts w:ascii="Times New Roman" w:hAnsi="Times New Roman"/>
          <w:bCs/>
          <w:noProof/>
          <w:lang w:eastAsia="zh-CN"/>
        </w:rPr>
        <w:t>2022)</w:t>
      </w:r>
      <w:r>
        <w:rPr>
          <w:rFonts w:ascii="Times New Roman" w:hAnsi="Times New Roman"/>
          <w:bCs/>
          <w:lang w:eastAsia="zh-CN"/>
        </w:rPr>
        <w:fldChar w:fldCharType="end"/>
      </w:r>
      <w:r>
        <w:rPr>
          <w:rFonts w:ascii="Times New Roman" w:hAnsi="Times New Roman"/>
          <w:bCs/>
          <w:lang w:eastAsia="zh-CN"/>
        </w:rPr>
        <w:t xml:space="preserve"> menurutkan bahwa terdapat beberapa dampak yang ditimbulkan dari perceraian orang tua, yaitu dampak fisik seperti </w:t>
      </w:r>
      <w:r w:rsidRPr="006A35B9">
        <w:rPr>
          <w:rFonts w:ascii="Times New Roman" w:hAnsi="Times New Roman"/>
          <w:bCs/>
          <w:lang w:eastAsia="zh-CN"/>
        </w:rPr>
        <w:t>kurang nafsu makan, kurang tidur, kurang konsentrasi. Sedangkan dampak psikologis dapat berupa perasaan tidak aman, rasa penolakan dari keluarga, marah, kesepian, sedih, dan menyalahkan diri sendiri</w:t>
      </w:r>
      <w:r>
        <w:rPr>
          <w:rFonts w:ascii="Times New Roman" w:hAnsi="Times New Roman"/>
          <w:bCs/>
          <w:lang w:eastAsia="zh-CN"/>
        </w:rPr>
        <w:t xml:space="preserve">. </w:t>
      </w:r>
      <w:r w:rsidR="000A1C7E" w:rsidRPr="000A1C7E">
        <w:rPr>
          <w:rFonts w:ascii="Times New Roman" w:hAnsi="Times New Roman"/>
          <w:bCs/>
          <w:lang w:eastAsia="zh-CN"/>
        </w:rPr>
        <w:t xml:space="preserve">Berdasarkan hasil penelitian menunjukkan bahwa permasalahan di tanah rantau yang dihadapi oleh kedua </w:t>
      </w:r>
      <w:proofErr w:type="gramStart"/>
      <w:r w:rsidR="000A1C7E" w:rsidRPr="000A1C7E">
        <w:rPr>
          <w:rFonts w:ascii="Times New Roman" w:hAnsi="Times New Roman"/>
          <w:bCs/>
          <w:lang w:eastAsia="zh-CN"/>
        </w:rPr>
        <w:t>partisipan  yang</w:t>
      </w:r>
      <w:proofErr w:type="gramEnd"/>
      <w:r w:rsidR="000A1C7E" w:rsidRPr="000A1C7E">
        <w:rPr>
          <w:rFonts w:ascii="Times New Roman" w:hAnsi="Times New Roman"/>
          <w:bCs/>
          <w:lang w:eastAsia="zh-CN"/>
        </w:rPr>
        <w:t xml:space="preserve"> merasa bahwa pengerjaan skripsi yang terhambat sehingga menimbulkan permasalahan psikologis berupa khawatir, stres, malas, marah, merasa terbebani, sedih, overthinking, dan lebih sensitif. Hasil tersebut didukung oleh penelitian Permatasari et al. (2020)</w:t>
      </w:r>
    </w:p>
    <w:p w14:paraId="725796D5" w14:textId="0A733116" w:rsidR="0051031E" w:rsidRDefault="00447FAA" w:rsidP="00F950A7">
      <w:pPr>
        <w:spacing w:line="360" w:lineRule="auto"/>
        <w:ind w:firstLine="720"/>
        <w:jc w:val="both"/>
        <w:rPr>
          <w:rFonts w:ascii="Times New Roman" w:hAnsi="Times New Roman"/>
          <w:bCs/>
          <w:lang w:eastAsia="zh-CN"/>
        </w:rPr>
      </w:pPr>
      <w:r>
        <w:rPr>
          <w:rFonts w:ascii="Times New Roman" w:hAnsi="Times New Roman"/>
          <w:bCs/>
          <w:lang w:eastAsia="zh-CN"/>
        </w:rPr>
        <w:t xml:space="preserve">Stres yang timbul akibat permasalahan yang dihadapi oleh kedua </w:t>
      </w:r>
      <w:r w:rsidRPr="00EC15BA">
        <w:rPr>
          <w:rFonts w:ascii="Times New Roman" w:hAnsi="Times New Roman"/>
          <w:bCs/>
          <w:lang w:eastAsia="zh-CN"/>
        </w:rPr>
        <w:t>partisipan</w:t>
      </w:r>
      <w:r>
        <w:rPr>
          <w:rFonts w:ascii="Times New Roman" w:hAnsi="Times New Roman"/>
        </w:rPr>
        <w:t xml:space="preserve">, membuat mereka </w:t>
      </w:r>
      <w:r w:rsidRPr="00EC15BA">
        <w:rPr>
          <w:rFonts w:ascii="Times New Roman" w:hAnsi="Times New Roman"/>
          <w:bCs/>
          <w:lang w:eastAsia="zh-CN"/>
        </w:rPr>
        <w:t>memerlukan</w:t>
      </w:r>
      <w:r>
        <w:rPr>
          <w:rFonts w:ascii="Times New Roman" w:hAnsi="Times New Roman"/>
          <w:bCs/>
          <w:lang w:eastAsia="zh-CN"/>
        </w:rPr>
        <w:t xml:space="preserve"> kemampuan strategi </w:t>
      </w:r>
      <w:r w:rsidR="00A1183F">
        <w:rPr>
          <w:rFonts w:ascii="Times New Roman" w:hAnsi="Times New Roman"/>
          <w:bCs/>
          <w:lang w:eastAsia="zh-CN"/>
        </w:rPr>
        <w:t>k</w:t>
      </w:r>
      <w:r w:rsidRPr="00EC15BA">
        <w:rPr>
          <w:rFonts w:ascii="Times New Roman" w:hAnsi="Times New Roman"/>
          <w:bCs/>
          <w:lang w:eastAsia="zh-CN"/>
        </w:rPr>
        <w:t>oping.</w:t>
      </w:r>
      <w:r>
        <w:rPr>
          <w:rFonts w:ascii="Times New Roman" w:hAnsi="Times New Roman"/>
          <w:bCs/>
          <w:lang w:eastAsia="zh-CN"/>
        </w:rPr>
        <w:t xml:space="preserve"> Berdasarkan hasil penelitian diketahui bahwa kedua partisipan menggunakan kedua strategi </w:t>
      </w:r>
      <w:r w:rsidR="00A1183F">
        <w:rPr>
          <w:rFonts w:ascii="Times New Roman" w:hAnsi="Times New Roman"/>
          <w:bCs/>
          <w:lang w:eastAsia="zh-CN"/>
        </w:rPr>
        <w:t>k</w:t>
      </w:r>
      <w:r>
        <w:rPr>
          <w:rFonts w:ascii="Times New Roman" w:hAnsi="Times New Roman"/>
          <w:bCs/>
          <w:lang w:eastAsia="zh-CN"/>
        </w:rPr>
        <w:t>oping ini dalam permasalahan yang mereka hadapi di tanah rantau.</w:t>
      </w:r>
    </w:p>
    <w:p w14:paraId="25425B0C" w14:textId="77777777" w:rsidR="00F950A7" w:rsidRDefault="00447FAA" w:rsidP="00F950A7">
      <w:pPr>
        <w:pStyle w:val="ListParagraph"/>
        <w:numPr>
          <w:ilvl w:val="0"/>
          <w:numId w:val="25"/>
        </w:numPr>
        <w:spacing w:line="360" w:lineRule="auto"/>
        <w:ind w:left="426"/>
        <w:jc w:val="both"/>
        <w:rPr>
          <w:rFonts w:ascii="Times New Roman" w:hAnsi="Times New Roman"/>
          <w:i/>
        </w:rPr>
      </w:pPr>
      <w:r w:rsidRPr="00F950A7">
        <w:rPr>
          <w:rFonts w:ascii="Times New Roman" w:hAnsi="Times New Roman"/>
          <w:i/>
        </w:rPr>
        <w:lastRenderedPageBreak/>
        <w:t>Emotional focused coping</w:t>
      </w:r>
    </w:p>
    <w:p w14:paraId="7DABA3F6" w14:textId="77777777" w:rsidR="000A1C7E" w:rsidRPr="001945DA" w:rsidRDefault="000A1C7E" w:rsidP="001945DA">
      <w:pPr>
        <w:spacing w:line="360" w:lineRule="auto"/>
        <w:ind w:left="426" w:firstLine="720"/>
        <w:jc w:val="both"/>
        <w:rPr>
          <w:rFonts w:ascii="Times New Roman" w:hAnsi="Times New Roman"/>
        </w:rPr>
      </w:pPr>
      <w:r w:rsidRPr="001945DA">
        <w:rPr>
          <w:rFonts w:ascii="Times New Roman" w:hAnsi="Times New Roman"/>
        </w:rPr>
        <w:t xml:space="preserve">Hasil penggalian data menunjukkan bahwa kedua partisipan cenderung menggunakan emotional focused coping. Adapun jenis emotional focused coping yang didapati pada kedua partisipan adalah </w:t>
      </w:r>
      <w:r w:rsidRPr="001945DA">
        <w:rPr>
          <w:rFonts w:ascii="Times New Roman" w:hAnsi="Times New Roman"/>
          <w:i/>
        </w:rPr>
        <w:t>distancing</w:t>
      </w:r>
      <w:r w:rsidRPr="001945DA">
        <w:rPr>
          <w:rFonts w:ascii="Times New Roman" w:hAnsi="Times New Roman"/>
        </w:rPr>
        <w:t xml:space="preserve">, </w:t>
      </w:r>
      <w:r w:rsidRPr="001945DA">
        <w:rPr>
          <w:rFonts w:ascii="Times New Roman" w:hAnsi="Times New Roman"/>
          <w:i/>
        </w:rPr>
        <w:t>self controlling</w:t>
      </w:r>
      <w:r w:rsidRPr="001945DA">
        <w:rPr>
          <w:rFonts w:ascii="Times New Roman" w:hAnsi="Times New Roman"/>
        </w:rPr>
        <w:t xml:space="preserve">, </w:t>
      </w:r>
      <w:r w:rsidRPr="001945DA">
        <w:rPr>
          <w:rFonts w:ascii="Times New Roman" w:hAnsi="Times New Roman"/>
          <w:i/>
        </w:rPr>
        <w:t>escape avoidance</w:t>
      </w:r>
      <w:r w:rsidRPr="001945DA">
        <w:rPr>
          <w:rFonts w:ascii="Times New Roman" w:hAnsi="Times New Roman"/>
        </w:rPr>
        <w:t>,</w:t>
      </w:r>
      <w:r w:rsidRPr="001945DA">
        <w:rPr>
          <w:rFonts w:ascii="Times New Roman" w:hAnsi="Times New Roman"/>
          <w:i/>
        </w:rPr>
        <w:t xml:space="preserve"> positive reappraisal</w:t>
      </w:r>
      <w:r w:rsidRPr="001945DA">
        <w:rPr>
          <w:rFonts w:ascii="Times New Roman" w:hAnsi="Times New Roman"/>
        </w:rPr>
        <w:t xml:space="preserve">, dan </w:t>
      </w:r>
      <w:r w:rsidRPr="001945DA">
        <w:rPr>
          <w:rFonts w:ascii="Times New Roman" w:hAnsi="Times New Roman"/>
          <w:i/>
        </w:rPr>
        <w:t>accepting responsibility</w:t>
      </w:r>
      <w:r w:rsidRPr="001945DA">
        <w:rPr>
          <w:rFonts w:ascii="Times New Roman" w:hAnsi="Times New Roman"/>
        </w:rPr>
        <w:t xml:space="preserve">. Pada jenis </w:t>
      </w:r>
      <w:r w:rsidRPr="001945DA">
        <w:rPr>
          <w:rFonts w:ascii="Times New Roman" w:hAnsi="Times New Roman"/>
          <w:i/>
        </w:rPr>
        <w:t>distancing</w:t>
      </w:r>
      <w:r w:rsidRPr="001945DA">
        <w:rPr>
          <w:rFonts w:ascii="Times New Roman" w:hAnsi="Times New Roman"/>
        </w:rPr>
        <w:t xml:space="preserve"> kedua partisipan memilih untuk menyendiri, menenangkan diri dengan berpergian untuk mencari suasana baru dan bertemu dengan teman-teman lalu melakukan hal-hal yang menyenangkan. Hasil ini sesuai dengan Biggs et al (2017) yang menyatakan bahwa </w:t>
      </w:r>
      <w:r w:rsidRPr="001945DA">
        <w:rPr>
          <w:rFonts w:ascii="Times New Roman" w:hAnsi="Times New Roman"/>
          <w:i/>
        </w:rPr>
        <w:t>emotional focused koping</w:t>
      </w:r>
      <w:r w:rsidRPr="001945DA">
        <w:rPr>
          <w:rFonts w:ascii="Times New Roman" w:hAnsi="Times New Roman"/>
        </w:rPr>
        <w:t xml:space="preserve"> dengan jenis </w:t>
      </w:r>
      <w:r w:rsidRPr="001945DA">
        <w:rPr>
          <w:rFonts w:ascii="Times New Roman" w:hAnsi="Times New Roman"/>
          <w:i/>
        </w:rPr>
        <w:t>distancing</w:t>
      </w:r>
      <w:r w:rsidRPr="001945DA">
        <w:rPr>
          <w:rFonts w:ascii="Times New Roman" w:hAnsi="Times New Roman"/>
        </w:rPr>
        <w:t xml:space="preserve"> merupakan strategi seseorang agar dirinya tidak terbelenggu oleh permasalahan dengan menjaga jarak.</w:t>
      </w:r>
    </w:p>
    <w:p w14:paraId="3CBE14F2" w14:textId="77777777" w:rsidR="001945DA" w:rsidRPr="001945DA" w:rsidRDefault="000A1C7E" w:rsidP="001945DA">
      <w:pPr>
        <w:pStyle w:val="ListParagraph"/>
        <w:spacing w:line="360" w:lineRule="auto"/>
        <w:ind w:left="426" w:firstLine="720"/>
        <w:jc w:val="both"/>
        <w:rPr>
          <w:rFonts w:ascii="Times New Roman" w:hAnsi="Times New Roman"/>
        </w:rPr>
      </w:pPr>
      <w:r w:rsidRPr="001945DA">
        <w:rPr>
          <w:rFonts w:ascii="Times New Roman" w:hAnsi="Times New Roman"/>
        </w:rPr>
        <w:t xml:space="preserve">Lalu pada jenis </w:t>
      </w:r>
      <w:r w:rsidRPr="001945DA">
        <w:rPr>
          <w:rFonts w:ascii="Times New Roman" w:hAnsi="Times New Roman"/>
          <w:i/>
        </w:rPr>
        <w:t xml:space="preserve">self </w:t>
      </w:r>
      <w:proofErr w:type="gramStart"/>
      <w:r w:rsidRPr="001945DA">
        <w:rPr>
          <w:rFonts w:ascii="Times New Roman" w:hAnsi="Times New Roman"/>
          <w:i/>
        </w:rPr>
        <w:t>controlling</w:t>
      </w:r>
      <w:r w:rsidRPr="001945DA">
        <w:rPr>
          <w:rFonts w:ascii="Times New Roman" w:hAnsi="Times New Roman"/>
          <w:bCs/>
          <w:color w:val="000000" w:themeColor="text1"/>
        </w:rPr>
        <w:t xml:space="preserve">  kedua</w:t>
      </w:r>
      <w:proofErr w:type="gramEnd"/>
      <w:r w:rsidRPr="001945DA">
        <w:rPr>
          <w:rFonts w:ascii="Times New Roman" w:hAnsi="Times New Roman"/>
          <w:bCs/>
          <w:color w:val="000000" w:themeColor="text1"/>
        </w:rPr>
        <w:t xml:space="preserve"> partisipan memilih untuk berpergian dengan teman-teman, menenangkan diri dengan melakukan kegiatan yang dapat menenangkan.</w:t>
      </w:r>
      <w:r w:rsidRPr="001945DA">
        <w:rPr>
          <w:rFonts w:ascii="Times New Roman" w:hAnsi="Times New Roman"/>
        </w:rPr>
        <w:t xml:space="preserve"> Hasil ini sesuai dengan Biggs et al (2017) yang menjelaskan bahwa </w:t>
      </w:r>
      <w:r w:rsidRPr="001945DA">
        <w:rPr>
          <w:rFonts w:ascii="Times New Roman" w:hAnsi="Times New Roman"/>
          <w:i/>
        </w:rPr>
        <w:t>emotional focused koping self controlling</w:t>
      </w:r>
      <w:r w:rsidRPr="001945DA">
        <w:rPr>
          <w:rFonts w:ascii="Times New Roman" w:hAnsi="Times New Roman"/>
        </w:rPr>
        <w:t xml:space="preserve"> yaitu merupakan usaha-usaha untuk meregulasi tindakan maupun perasaan.</w:t>
      </w:r>
      <w:r w:rsidR="001945DA">
        <w:rPr>
          <w:rFonts w:ascii="Times New Roman" w:hAnsi="Times New Roman"/>
        </w:rPr>
        <w:t xml:space="preserve"> </w:t>
      </w:r>
      <w:r w:rsidR="001945DA" w:rsidRPr="001945DA">
        <w:rPr>
          <w:rFonts w:ascii="Times New Roman" w:hAnsi="Times New Roman"/>
        </w:rPr>
        <w:t xml:space="preserve">Pada jenis </w:t>
      </w:r>
      <w:r w:rsidR="001945DA" w:rsidRPr="001945DA">
        <w:rPr>
          <w:rFonts w:ascii="Times New Roman" w:hAnsi="Times New Roman"/>
          <w:i/>
        </w:rPr>
        <w:t>escape avoidance</w:t>
      </w:r>
      <w:r w:rsidR="001945DA" w:rsidRPr="001945DA">
        <w:rPr>
          <w:rFonts w:ascii="Times New Roman" w:hAnsi="Times New Roman"/>
        </w:rPr>
        <w:t xml:space="preserve"> yaitu jenis </w:t>
      </w:r>
      <w:r w:rsidR="001945DA" w:rsidRPr="001945DA">
        <w:rPr>
          <w:rFonts w:ascii="Times New Roman" w:hAnsi="Times New Roman"/>
          <w:i/>
        </w:rPr>
        <w:t xml:space="preserve">emotional focused koping </w:t>
      </w:r>
      <w:r w:rsidR="001945DA" w:rsidRPr="001945DA">
        <w:rPr>
          <w:rFonts w:ascii="Times New Roman" w:hAnsi="Times New Roman"/>
        </w:rPr>
        <w:t xml:space="preserve">yang memilih untuk menghindar dari masalah yang dihadapi dengan melibatkan diri dengan perilaku negatif (Biggs et al., 2017).kedua partisipan mengajak teman-temannya untuk minum alkohol untuk mengurangi stres yang dirasakan. Pada jenis </w:t>
      </w:r>
      <w:r w:rsidR="001945DA" w:rsidRPr="001945DA">
        <w:rPr>
          <w:rFonts w:ascii="Times New Roman" w:hAnsi="Times New Roman"/>
          <w:i/>
        </w:rPr>
        <w:t>positive reappraisal</w:t>
      </w:r>
      <w:r w:rsidR="001945DA" w:rsidRPr="001945DA">
        <w:rPr>
          <w:rFonts w:ascii="Times New Roman" w:hAnsi="Times New Roman"/>
        </w:rPr>
        <w:t xml:space="preserve"> kedua partisipan memilih untuk beribadah dan melibatkan Tuhan dalam urusannya untuk mengurangi beban dan kedua partisipan juga berusaha untuk melihat sisi baik dari sebuah permasalahan juga menganggap bahwa permasalahan yang dialami adalah tantangan dan pengalaman untuk memperbaiki diri. Perilaku ini merupakan </w:t>
      </w:r>
      <w:proofErr w:type="gramStart"/>
      <w:r w:rsidR="001945DA" w:rsidRPr="001945DA">
        <w:rPr>
          <w:rFonts w:ascii="Times New Roman" w:hAnsi="Times New Roman"/>
        </w:rPr>
        <w:t xml:space="preserve">bentuk  </w:t>
      </w:r>
      <w:r w:rsidR="001945DA" w:rsidRPr="001945DA">
        <w:rPr>
          <w:rFonts w:ascii="Times New Roman" w:hAnsi="Times New Roman"/>
          <w:i/>
        </w:rPr>
        <w:t>emotional</w:t>
      </w:r>
      <w:proofErr w:type="gramEnd"/>
      <w:r w:rsidR="001945DA" w:rsidRPr="001945DA">
        <w:rPr>
          <w:rFonts w:ascii="Times New Roman" w:hAnsi="Times New Roman"/>
          <w:i/>
        </w:rPr>
        <w:t xml:space="preserve"> focused koping positive reappraisal</w:t>
      </w:r>
      <w:r w:rsidR="001945DA" w:rsidRPr="001945DA">
        <w:rPr>
          <w:rFonts w:ascii="Times New Roman" w:hAnsi="Times New Roman"/>
        </w:rPr>
        <w:t xml:space="preserve"> yaitu  upaya dalam menciptakan makna positif dengan memusatkan pada pengembangan personal serta melibatkan hal-hal yang bersifat religius (Biggs et al., 2017).</w:t>
      </w:r>
    </w:p>
    <w:p w14:paraId="63365610" w14:textId="77777777" w:rsidR="001945DA" w:rsidRPr="001945DA" w:rsidRDefault="001945DA" w:rsidP="001945DA">
      <w:pPr>
        <w:pStyle w:val="ListParagraph"/>
        <w:spacing w:line="360" w:lineRule="auto"/>
        <w:ind w:left="426" w:firstLine="720"/>
        <w:jc w:val="both"/>
        <w:rPr>
          <w:rFonts w:ascii="Times New Roman" w:hAnsi="Times New Roman"/>
        </w:rPr>
      </w:pPr>
      <w:r w:rsidRPr="001945DA">
        <w:rPr>
          <w:rFonts w:ascii="Times New Roman" w:hAnsi="Times New Roman"/>
        </w:rPr>
        <w:t xml:space="preserve">Terakhir adalah </w:t>
      </w:r>
      <w:r w:rsidRPr="001945DA">
        <w:rPr>
          <w:rFonts w:ascii="Times New Roman" w:hAnsi="Times New Roman"/>
          <w:i/>
        </w:rPr>
        <w:t>accepting responsibility</w:t>
      </w:r>
      <w:r w:rsidRPr="001945DA">
        <w:rPr>
          <w:rFonts w:ascii="Times New Roman" w:hAnsi="Times New Roman"/>
        </w:rPr>
        <w:t xml:space="preserve"> dimana kedua partisipan melakukan jenis koping </w:t>
      </w:r>
      <w:r w:rsidRPr="001945DA">
        <w:rPr>
          <w:rFonts w:ascii="Times New Roman" w:hAnsi="Times New Roman"/>
          <w:i/>
        </w:rPr>
        <w:t xml:space="preserve">accepting </w:t>
      </w:r>
      <w:proofErr w:type="gramStart"/>
      <w:r w:rsidRPr="001945DA">
        <w:rPr>
          <w:rFonts w:ascii="Times New Roman" w:hAnsi="Times New Roman"/>
          <w:i/>
        </w:rPr>
        <w:t xml:space="preserve">responsibility </w:t>
      </w:r>
      <w:r w:rsidRPr="001945DA">
        <w:rPr>
          <w:rFonts w:ascii="Times New Roman" w:hAnsi="Times New Roman"/>
        </w:rPr>
        <w:t xml:space="preserve"> dengan</w:t>
      </w:r>
      <w:proofErr w:type="gramEnd"/>
      <w:r w:rsidRPr="001945DA">
        <w:rPr>
          <w:rFonts w:ascii="Times New Roman" w:hAnsi="Times New Roman"/>
        </w:rPr>
        <w:t xml:space="preserve"> mengetahui jalan keluar dari masalah, dapat mengatur perasaan negatif, dan tetap mencari tahu cara menyikapi suatu permasalahan. Penemuan tersebut sesuai dengan Biggs et al (2017) yang menjelaskan bahwa </w:t>
      </w:r>
      <w:r w:rsidRPr="001945DA">
        <w:rPr>
          <w:rFonts w:ascii="Times New Roman" w:hAnsi="Times New Roman"/>
          <w:i/>
        </w:rPr>
        <w:t>accepting responsibility</w:t>
      </w:r>
      <w:r w:rsidRPr="001945DA">
        <w:rPr>
          <w:rFonts w:ascii="Times New Roman" w:hAnsi="Times New Roman"/>
        </w:rPr>
        <w:t xml:space="preserve"> merupakan upaya dalam mengakui peran dirinya pada permasalahan yang dihadapi serta mencoba untuk mengatur segala sesuatu dengan benar sebagaimana mestinya.</w:t>
      </w:r>
    </w:p>
    <w:p w14:paraId="36908EF6" w14:textId="77777777" w:rsidR="001945DA" w:rsidRPr="00E50AD4" w:rsidRDefault="001945DA" w:rsidP="000A1C7E">
      <w:pPr>
        <w:pStyle w:val="ListParagraph"/>
        <w:spacing w:line="480" w:lineRule="auto"/>
        <w:ind w:left="426" w:firstLine="720"/>
        <w:jc w:val="both"/>
        <w:rPr>
          <w:rFonts w:ascii="Times New Roman" w:hAnsi="Times New Roman"/>
          <w:highlight w:val="yellow"/>
        </w:rPr>
      </w:pPr>
    </w:p>
    <w:p w14:paraId="62C94377" w14:textId="77777777" w:rsidR="000A1C7E" w:rsidRPr="000A1C7E" w:rsidRDefault="000A1C7E" w:rsidP="000A1C7E">
      <w:pPr>
        <w:ind w:left="426" w:firstLine="720"/>
      </w:pPr>
    </w:p>
    <w:p w14:paraId="5E2E0CBD" w14:textId="77777777" w:rsidR="00F950A7" w:rsidRDefault="00F950A7" w:rsidP="00F950A7">
      <w:pPr>
        <w:pStyle w:val="ListParagraph"/>
        <w:spacing w:line="360" w:lineRule="auto"/>
        <w:ind w:left="426" w:firstLine="294"/>
        <w:jc w:val="both"/>
        <w:rPr>
          <w:rFonts w:ascii="Times New Roman" w:hAnsi="Times New Roman"/>
        </w:rPr>
      </w:pPr>
    </w:p>
    <w:p w14:paraId="27AB86B4" w14:textId="77777777" w:rsidR="001945DA" w:rsidRDefault="00F950A7" w:rsidP="001945DA">
      <w:pPr>
        <w:pStyle w:val="ListParagraph"/>
        <w:numPr>
          <w:ilvl w:val="0"/>
          <w:numId w:val="25"/>
        </w:numPr>
        <w:spacing w:line="360" w:lineRule="auto"/>
        <w:ind w:left="426"/>
        <w:jc w:val="both"/>
        <w:rPr>
          <w:rFonts w:ascii="Times New Roman" w:hAnsi="Times New Roman"/>
          <w:i/>
        </w:rPr>
      </w:pPr>
      <w:r w:rsidRPr="00F950A7">
        <w:rPr>
          <w:rFonts w:ascii="Times New Roman" w:hAnsi="Times New Roman"/>
          <w:i/>
        </w:rPr>
        <w:lastRenderedPageBreak/>
        <w:t>Problem focused coping</w:t>
      </w:r>
    </w:p>
    <w:p w14:paraId="7A5B6B46" w14:textId="77777777" w:rsidR="001945DA" w:rsidRPr="001945DA" w:rsidRDefault="001945DA" w:rsidP="001945DA">
      <w:pPr>
        <w:pStyle w:val="ListParagraph"/>
        <w:spacing w:line="360" w:lineRule="auto"/>
        <w:ind w:left="426" w:firstLine="654"/>
        <w:jc w:val="both"/>
        <w:rPr>
          <w:rFonts w:ascii="Times New Roman" w:hAnsi="Times New Roman"/>
          <w:bCs/>
          <w:lang w:eastAsia="zh-CN"/>
        </w:rPr>
      </w:pPr>
      <w:r w:rsidRPr="001945DA">
        <w:rPr>
          <w:rFonts w:ascii="Times New Roman" w:hAnsi="Times New Roman"/>
        </w:rPr>
        <w:t xml:space="preserve">Hasil penelitian juga menunjukkan bahwa kedua partisipan menggunakan </w:t>
      </w:r>
      <w:r w:rsidRPr="001945DA">
        <w:rPr>
          <w:rFonts w:ascii="Times New Roman" w:hAnsi="Times New Roman"/>
          <w:i/>
        </w:rPr>
        <w:t xml:space="preserve">problem focused coping </w:t>
      </w:r>
      <w:r w:rsidRPr="001945DA">
        <w:rPr>
          <w:rFonts w:ascii="Times New Roman" w:hAnsi="Times New Roman"/>
        </w:rPr>
        <w:t xml:space="preserve">dengan jenis </w:t>
      </w:r>
      <w:r w:rsidRPr="001945DA">
        <w:rPr>
          <w:rFonts w:ascii="Times New Roman" w:hAnsi="Times New Roman"/>
          <w:i/>
        </w:rPr>
        <w:t>seeking s</w:t>
      </w:r>
      <w:r w:rsidRPr="001945DA">
        <w:rPr>
          <w:rFonts w:ascii="Times New Roman" w:hAnsi="Times New Roman"/>
        </w:rPr>
        <w:t xml:space="preserve">ocial support dan </w:t>
      </w:r>
      <w:r w:rsidRPr="001945DA">
        <w:rPr>
          <w:rFonts w:ascii="Times New Roman" w:hAnsi="Times New Roman"/>
          <w:i/>
        </w:rPr>
        <w:t xml:space="preserve">planful problem solving. </w:t>
      </w:r>
      <w:r w:rsidRPr="001945DA">
        <w:rPr>
          <w:rFonts w:ascii="Times New Roman" w:hAnsi="Times New Roman"/>
        </w:rPr>
        <w:t xml:space="preserve">Kedua partisipan melakukan </w:t>
      </w:r>
      <w:r w:rsidRPr="001945DA">
        <w:rPr>
          <w:rFonts w:ascii="Times New Roman" w:hAnsi="Times New Roman"/>
          <w:i/>
        </w:rPr>
        <w:t xml:space="preserve">seeking social support </w:t>
      </w:r>
      <w:r w:rsidRPr="001945DA">
        <w:rPr>
          <w:rFonts w:ascii="Times New Roman" w:hAnsi="Times New Roman"/>
        </w:rPr>
        <w:t xml:space="preserve">dengan menemui teman-teman untuk bercerita dan mendapatkan solusi dan juga membaca buku dan artikel untuk mendapatkan pandangan yang baru terhadap permsalahan. Sesuai dengan Biggs et al (2017) yang menjelaskan bahwa </w:t>
      </w:r>
      <w:r w:rsidRPr="001945DA">
        <w:rPr>
          <w:rFonts w:ascii="Times New Roman" w:hAnsi="Times New Roman"/>
          <w:i/>
        </w:rPr>
        <w:t xml:space="preserve">seeking social support </w:t>
      </w:r>
      <w:proofErr w:type="gramStart"/>
      <w:r w:rsidRPr="001945DA">
        <w:rPr>
          <w:rFonts w:ascii="Times New Roman" w:hAnsi="Times New Roman"/>
        </w:rPr>
        <w:t xml:space="preserve">adalah </w:t>
      </w:r>
      <w:r w:rsidRPr="001945DA">
        <w:rPr>
          <w:rFonts w:ascii="Times New Roman" w:hAnsi="Times New Roman"/>
          <w:bCs/>
          <w:lang w:eastAsia="zh-CN"/>
        </w:rPr>
        <w:t xml:space="preserve"> upaya</w:t>
      </w:r>
      <w:proofErr w:type="gramEnd"/>
      <w:r w:rsidRPr="001945DA">
        <w:rPr>
          <w:rFonts w:ascii="Times New Roman" w:hAnsi="Times New Roman"/>
          <w:bCs/>
          <w:lang w:eastAsia="zh-CN"/>
        </w:rPr>
        <w:t xml:space="preserve"> individu dalam menghadapi masalah dengan cara mencari dukungan sosial pada keluarga atau lingkungan sekitar, hal tersebut dapat berbentuk fisik dan non fisik.</w:t>
      </w:r>
    </w:p>
    <w:p w14:paraId="202F4C00" w14:textId="77777777" w:rsidR="001945DA" w:rsidRPr="001945DA" w:rsidRDefault="001945DA" w:rsidP="001945DA">
      <w:pPr>
        <w:pStyle w:val="ListParagraph"/>
        <w:spacing w:line="360" w:lineRule="auto"/>
        <w:ind w:left="426" w:firstLine="720"/>
        <w:jc w:val="both"/>
        <w:rPr>
          <w:rFonts w:ascii="Times New Roman" w:hAnsi="Times New Roman"/>
          <w:i/>
        </w:rPr>
      </w:pPr>
      <w:r w:rsidRPr="001945DA">
        <w:rPr>
          <w:rFonts w:ascii="Times New Roman" w:hAnsi="Times New Roman"/>
          <w:bCs/>
          <w:lang w:eastAsia="zh-CN"/>
        </w:rPr>
        <w:t xml:space="preserve">Melalui penelitian ini juga dibuktikan bahwa kedua partisipan melakukan </w:t>
      </w:r>
      <w:r w:rsidRPr="001945DA">
        <w:rPr>
          <w:rFonts w:ascii="Times New Roman" w:hAnsi="Times New Roman"/>
          <w:bCs/>
          <w:i/>
          <w:lang w:eastAsia="zh-CN"/>
        </w:rPr>
        <w:t xml:space="preserve">planful problem solving </w:t>
      </w:r>
      <w:r w:rsidRPr="001945DA">
        <w:rPr>
          <w:rFonts w:ascii="Times New Roman" w:hAnsi="Times New Roman"/>
          <w:bCs/>
          <w:lang w:eastAsia="zh-CN"/>
        </w:rPr>
        <w:t xml:space="preserve">dimana kedua partisipan tidak langsung bertindak dengan gegabah, melainkan mencari ketenangan terlebih dahulu dan juga meminta bantuan orang lain untuk memberikan pendapat mengenai permasalahannya. Hal tersebut sesuai dengan </w:t>
      </w:r>
      <w:r w:rsidRPr="001945DA">
        <w:rPr>
          <w:rFonts w:ascii="Times New Roman" w:hAnsi="Times New Roman"/>
        </w:rPr>
        <w:t xml:space="preserve">Biggs et al (2017) yang menjelaskan bahwa </w:t>
      </w:r>
      <w:r w:rsidRPr="001945DA">
        <w:rPr>
          <w:rFonts w:ascii="Times New Roman" w:hAnsi="Times New Roman"/>
          <w:bCs/>
          <w:i/>
          <w:lang w:eastAsia="zh-CN"/>
        </w:rPr>
        <w:t>planful problem solving</w:t>
      </w:r>
      <w:r w:rsidRPr="001945DA">
        <w:rPr>
          <w:rFonts w:ascii="Times New Roman" w:hAnsi="Times New Roman"/>
          <w:bCs/>
          <w:lang w:eastAsia="zh-CN"/>
        </w:rPr>
        <w:t xml:space="preserve"> merupakan upaya dalam memecahkan masalah secara tenang serta berhati-hati dengan disertai pendekatan analisis untuk memecahkan masalah</w:t>
      </w:r>
    </w:p>
    <w:p w14:paraId="5183614F" w14:textId="77777777" w:rsidR="00800885" w:rsidRDefault="001945DA" w:rsidP="001945DA">
      <w:pPr>
        <w:widowControl w:val="0"/>
        <w:autoSpaceDE w:val="0"/>
        <w:autoSpaceDN w:val="0"/>
        <w:adjustRightInd w:val="0"/>
        <w:spacing w:line="360" w:lineRule="auto"/>
        <w:ind w:left="66" w:firstLine="654"/>
        <w:jc w:val="both"/>
        <w:rPr>
          <w:rFonts w:ascii="Times New Roman" w:hAnsi="Times New Roman"/>
          <w:bCs/>
          <w:lang w:eastAsia="zh-CN"/>
        </w:rPr>
      </w:pPr>
      <w:r w:rsidRPr="001945DA">
        <w:rPr>
          <w:rFonts w:ascii="Times New Roman" w:hAnsi="Times New Roman"/>
          <w:bCs/>
          <w:lang w:eastAsia="zh-CN"/>
        </w:rPr>
        <w:t xml:space="preserve">Pada penelitian ini juga didapati ada faktor-faktor yang mempengaruhi strategi koping mahasiswa rantau yang memiliki orang tua bercerai yaitu faktor </w:t>
      </w:r>
      <w:r>
        <w:rPr>
          <w:rFonts w:ascii="Times New Roman" w:hAnsi="Times New Roman"/>
          <w:bCs/>
          <w:lang w:eastAsia="zh-CN"/>
        </w:rPr>
        <w:t>internal dan faktor eksternal. D</w:t>
      </w:r>
      <w:r w:rsidRPr="001945DA">
        <w:rPr>
          <w:rFonts w:ascii="Times New Roman" w:hAnsi="Times New Roman"/>
          <w:bCs/>
          <w:lang w:eastAsia="zh-CN"/>
        </w:rPr>
        <w:t>idapati bahwa faktor internal pada kedua partisipan adalah pemikitan optimis, kedewasaan, religiusitas, dan kemauan untuk meny</w:t>
      </w:r>
      <w:r>
        <w:rPr>
          <w:rFonts w:ascii="Times New Roman" w:hAnsi="Times New Roman"/>
          <w:bCs/>
          <w:lang w:eastAsia="zh-CN"/>
        </w:rPr>
        <w:t xml:space="preserve">elesaikan stres yang dirasakan. </w:t>
      </w:r>
      <w:r w:rsidRPr="001945DA">
        <w:rPr>
          <w:rFonts w:ascii="Times New Roman" w:hAnsi="Times New Roman"/>
          <w:bCs/>
          <w:lang w:eastAsia="zh-CN"/>
        </w:rPr>
        <w:t>Lalu pada faktor eksternal yang mempengaruhi kedua partisipan dalam penelitian ini adalah bantuan lingkungan sekitar da</w:t>
      </w:r>
      <w:r>
        <w:rPr>
          <w:rFonts w:ascii="Times New Roman" w:hAnsi="Times New Roman"/>
          <w:bCs/>
          <w:lang w:eastAsia="zh-CN"/>
        </w:rPr>
        <w:t xml:space="preserve">n jenis masalah yang dihadapi. Faktor </w:t>
      </w:r>
      <w:r w:rsidRPr="001945DA">
        <w:rPr>
          <w:rFonts w:ascii="Times New Roman" w:hAnsi="Times New Roman"/>
          <w:bCs/>
          <w:lang w:eastAsia="zh-CN"/>
        </w:rPr>
        <w:t>eksternal berupa bantuan dari lingkungan dan sosial, kondisi keuangan, dan jenis masalah merupakan faktor yang dapat mempengaruhi strategi koping mahasiswa r</w:t>
      </w:r>
      <w:r>
        <w:rPr>
          <w:rFonts w:ascii="Times New Roman" w:hAnsi="Times New Roman"/>
          <w:bCs/>
          <w:lang w:eastAsia="zh-CN"/>
        </w:rPr>
        <w:t xml:space="preserve">antau dengan orang tua bercerai </w:t>
      </w:r>
      <w:r w:rsidRPr="001945DA">
        <w:rPr>
          <w:rFonts w:ascii="Times New Roman" w:hAnsi="Times New Roman"/>
          <w:bCs/>
          <w:lang w:eastAsia="zh-CN"/>
        </w:rPr>
        <w:t>Penemuan tersebut sejalan dengan Mutadin (dalam Chabibati Fatimatuz Zahra, 2015) yang menjelaskan bahwa ada enam faktor yang mempengaruhi strategi koping yaitu kesehatan fisik, keterampilan memecahkan masalah, keyakinan atau pandangan positif, keterampilan sosial, dukungan sosial, dan materi. Menurut Lazarus dan Folkman (1984 dalam Maryam, 2017) bahwa strategi koping dapat dipengaruhi oleh latar belakang budaya, pengalaman dalam menghadapi masalah, faktor lingkungan, kepribadian, konsep diri, faktor sosial dan lain-lain.</w:t>
      </w:r>
    </w:p>
    <w:p w14:paraId="3838EE37" w14:textId="77777777" w:rsidR="00C009D6" w:rsidRDefault="00C009D6">
      <w:pPr>
        <w:spacing w:after="0" w:line="240" w:lineRule="auto"/>
        <w:rPr>
          <w:rFonts w:ascii="Times New Roman" w:hAnsi="Times New Roman"/>
          <w:b/>
        </w:rPr>
      </w:pPr>
      <w:r>
        <w:rPr>
          <w:rFonts w:ascii="Times New Roman" w:hAnsi="Times New Roman"/>
          <w:b/>
        </w:rPr>
        <w:br w:type="page"/>
      </w:r>
    </w:p>
    <w:p w14:paraId="7B1777A3" w14:textId="77777777" w:rsidR="00F950A7" w:rsidRPr="00F950A7" w:rsidRDefault="00800885" w:rsidP="00F950A7">
      <w:pPr>
        <w:widowControl w:val="0"/>
        <w:autoSpaceDE w:val="0"/>
        <w:autoSpaceDN w:val="0"/>
        <w:adjustRightInd w:val="0"/>
        <w:spacing w:line="360" w:lineRule="auto"/>
        <w:jc w:val="both"/>
        <w:rPr>
          <w:rFonts w:ascii="Times New Roman" w:hAnsi="Times New Roman"/>
          <w:bCs/>
          <w:lang w:eastAsia="zh-CN"/>
        </w:rPr>
      </w:pPr>
      <w:r w:rsidRPr="00DB48C9">
        <w:rPr>
          <w:rFonts w:ascii="Times New Roman" w:hAnsi="Times New Roman"/>
          <w:b/>
        </w:rPr>
        <w:lastRenderedPageBreak/>
        <w:t>KESIMPULAN</w:t>
      </w:r>
    </w:p>
    <w:p w14:paraId="4E55A93E" w14:textId="72BA4ECC" w:rsidR="00CE1A96" w:rsidRPr="00800885" w:rsidRDefault="00800885" w:rsidP="00800885">
      <w:pPr>
        <w:widowControl w:val="0"/>
        <w:autoSpaceDE w:val="0"/>
        <w:autoSpaceDN w:val="0"/>
        <w:adjustRightInd w:val="0"/>
        <w:spacing w:line="360" w:lineRule="auto"/>
        <w:ind w:firstLine="720"/>
        <w:jc w:val="both"/>
        <w:rPr>
          <w:rFonts w:ascii="Times New Roman" w:hAnsi="Times New Roman"/>
          <w:bCs/>
          <w:color w:val="000000" w:themeColor="text1"/>
        </w:rPr>
      </w:pPr>
      <w:r w:rsidRPr="00BC75E6">
        <w:rPr>
          <w:rFonts w:ascii="Times New Roman" w:hAnsi="Times New Roman"/>
          <w:bCs/>
          <w:lang w:eastAsia="zh-CN"/>
        </w:rPr>
        <w:t xml:space="preserve">Berdasarkan hasil penelitian ini, maka dapat diketahui bahwa </w:t>
      </w:r>
      <w:r>
        <w:rPr>
          <w:rFonts w:ascii="Times New Roman" w:hAnsi="Times New Roman"/>
          <w:bCs/>
          <w:lang w:eastAsia="zh-CN"/>
        </w:rPr>
        <w:t xml:space="preserve">strategi </w:t>
      </w:r>
      <w:r w:rsidR="00A1183F">
        <w:rPr>
          <w:rFonts w:ascii="Times New Roman" w:hAnsi="Times New Roman"/>
          <w:bCs/>
          <w:lang w:eastAsia="zh-CN"/>
        </w:rPr>
        <w:t>k</w:t>
      </w:r>
      <w:r>
        <w:rPr>
          <w:rFonts w:ascii="Times New Roman" w:hAnsi="Times New Roman"/>
          <w:bCs/>
          <w:lang w:eastAsia="zh-CN"/>
        </w:rPr>
        <w:t xml:space="preserve">oping yang digunakan oleh </w:t>
      </w:r>
      <w:r w:rsidRPr="00BC75E6">
        <w:rPr>
          <w:rFonts w:ascii="Times New Roman" w:hAnsi="Times New Roman"/>
          <w:bCs/>
          <w:lang w:eastAsia="zh-CN"/>
        </w:rPr>
        <w:t>partisipan penelitian</w:t>
      </w:r>
      <w:r>
        <w:rPr>
          <w:rFonts w:ascii="Times New Roman" w:hAnsi="Times New Roman"/>
          <w:bCs/>
          <w:lang w:eastAsia="zh-CN"/>
        </w:rPr>
        <w:t xml:space="preserve"> emotional focused coping dan problem focused coping. Strategi </w:t>
      </w:r>
      <w:r w:rsidR="00A1183F">
        <w:rPr>
          <w:rFonts w:ascii="Times New Roman" w:hAnsi="Times New Roman"/>
          <w:bCs/>
          <w:lang w:eastAsia="zh-CN"/>
        </w:rPr>
        <w:t>k</w:t>
      </w:r>
      <w:r>
        <w:rPr>
          <w:rFonts w:ascii="Times New Roman" w:hAnsi="Times New Roman"/>
          <w:bCs/>
          <w:lang w:eastAsia="zh-CN"/>
        </w:rPr>
        <w:t>oping tersebut dilakukan oleh partisipan dalam menghadapi permasalahan di tanah rantau, yaitu permasalahan k</w:t>
      </w:r>
      <w:r w:rsidRPr="00322ADF">
        <w:rPr>
          <w:rFonts w:ascii="Times New Roman" w:hAnsi="Times New Roman"/>
          <w:bCs/>
          <w:lang w:eastAsia="zh-CN"/>
        </w:rPr>
        <w:t>eluarga, keuangan dan penyusunan skripsi</w:t>
      </w:r>
      <w:r>
        <w:rPr>
          <w:rFonts w:ascii="Times New Roman" w:hAnsi="Times New Roman"/>
          <w:bCs/>
          <w:lang w:eastAsia="zh-CN"/>
        </w:rPr>
        <w:t>. Terdapat dua faktor yang mempengaruhi strategi koping yang dilakukan oleh partisipan, yaitu faktor internal dan faktor eksternal.</w:t>
      </w:r>
    </w:p>
    <w:p w14:paraId="474A8145" w14:textId="77777777" w:rsidR="00C260ED" w:rsidRDefault="00C260ED" w:rsidP="00B96F45">
      <w:pPr>
        <w:spacing w:after="0" w:line="360" w:lineRule="auto"/>
        <w:jc w:val="both"/>
        <w:rPr>
          <w:rFonts w:ascii="Times New Roman" w:hAnsi="Times New Roman"/>
          <w:b/>
          <w:lang w:val="id-ID"/>
        </w:rPr>
      </w:pPr>
    </w:p>
    <w:p w14:paraId="104E146D" w14:textId="77777777" w:rsidR="00A67D0A" w:rsidRPr="000A5A52" w:rsidRDefault="00285365" w:rsidP="000614B9">
      <w:pPr>
        <w:spacing w:after="0" w:line="240" w:lineRule="auto"/>
        <w:jc w:val="both"/>
        <w:rPr>
          <w:rFonts w:ascii="Times New Roman" w:hAnsi="Times New Roman"/>
          <w:b/>
        </w:rPr>
      </w:pPr>
      <w:r w:rsidRPr="00DB48C9">
        <w:rPr>
          <w:rFonts w:ascii="Times New Roman" w:hAnsi="Times New Roman"/>
          <w:b/>
        </w:rPr>
        <w:t>DAFTAR PUSTAKA</w:t>
      </w:r>
    </w:p>
    <w:p w14:paraId="1E7263B4"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Aprianti, I. (2012). </w:t>
      </w:r>
      <w:r w:rsidRPr="00100279">
        <w:rPr>
          <w:rFonts w:ascii="Times New Roman" w:hAnsi="Times New Roman"/>
          <w:i/>
          <w:iCs/>
          <w:noProof/>
        </w:rPr>
        <w:t>Hubungan antara perceived social support dan psychological well-being pada mahasiswa perantau tahun pertama di Universitas Indonesia</w:t>
      </w:r>
      <w:r w:rsidRPr="00100279">
        <w:rPr>
          <w:rFonts w:ascii="Times New Roman" w:hAnsi="Times New Roman"/>
          <w:noProof/>
        </w:rPr>
        <w:t>. Universitas Indonesia.</w:t>
      </w:r>
    </w:p>
    <w:p w14:paraId="2567BC85"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Biggs, A., Brough, P., &amp; Drummond, S. (2017). Lazarus and Folkman’s psychological stres and koping theory. </w:t>
      </w:r>
      <w:r w:rsidRPr="00100279">
        <w:rPr>
          <w:rFonts w:ascii="Times New Roman" w:hAnsi="Times New Roman"/>
          <w:i/>
          <w:iCs/>
          <w:noProof/>
        </w:rPr>
        <w:t>The Handbook of Stres and Health: A Guide to Research and Practice</w:t>
      </w:r>
      <w:r w:rsidRPr="00100279">
        <w:rPr>
          <w:rFonts w:ascii="Times New Roman" w:hAnsi="Times New Roman"/>
          <w:noProof/>
        </w:rPr>
        <w:t>, 351–364.</w:t>
      </w:r>
    </w:p>
    <w:p w14:paraId="17B802C6"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Chabibati Fatimatuz Zahra, F. K. (2015). Koping Stres Pada Remaja Broken Home. </w:t>
      </w:r>
      <w:r w:rsidRPr="00100279">
        <w:rPr>
          <w:rFonts w:ascii="Times New Roman" w:hAnsi="Times New Roman"/>
          <w:i/>
          <w:iCs/>
          <w:noProof/>
        </w:rPr>
        <w:t>Proceeding Seminar Nasional “Selamatkan Generasi Bangsa Dengan Membentuk Karakter Berbasis Kearifan Lokal,”</w:t>
      </w:r>
      <w:r w:rsidRPr="00100279">
        <w:rPr>
          <w:rFonts w:ascii="Times New Roman" w:hAnsi="Times New Roman"/>
          <w:noProof/>
        </w:rPr>
        <w:t xml:space="preserve"> 198–207.</w:t>
      </w:r>
    </w:p>
    <w:p w14:paraId="094F3236"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Fitriani, N. (2019). </w:t>
      </w:r>
      <w:r w:rsidRPr="00100279">
        <w:rPr>
          <w:rFonts w:ascii="Times New Roman" w:hAnsi="Times New Roman"/>
          <w:i/>
          <w:iCs/>
          <w:noProof/>
        </w:rPr>
        <w:t>Dampak Perceraian Pada Anak Usia Remaja ( Studi Pada Keluarga di Kecamatan Wonomulyo Kabupaten Polewali Mandar )</w:t>
      </w:r>
      <w:r w:rsidRPr="00100279">
        <w:rPr>
          <w:rFonts w:ascii="Times New Roman" w:hAnsi="Times New Roman"/>
          <w:noProof/>
        </w:rPr>
        <w:t>.</w:t>
      </w:r>
    </w:p>
    <w:p w14:paraId="3E45F1A6" w14:textId="77777777" w:rsidR="000726A2"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Hediati, H. D., Ainy, N., &amp; Nawangsari, F. (2019). </w:t>
      </w:r>
      <w:r w:rsidRPr="00100279">
        <w:rPr>
          <w:rFonts w:ascii="Times New Roman" w:hAnsi="Times New Roman"/>
          <w:i/>
          <w:iCs/>
          <w:noProof/>
        </w:rPr>
        <w:t>Perilaku Adaptif Mahasiswa Rantau Fakultas Psikologi Universitas Airlangga Adaptive Behavior of Regional Students of Faculty of Psychology , Airlangga University</w:t>
      </w:r>
      <w:r w:rsidRPr="00100279">
        <w:rPr>
          <w:rFonts w:ascii="Times New Roman" w:hAnsi="Times New Roman"/>
          <w:noProof/>
        </w:rPr>
        <w:t xml:space="preserve">. </w:t>
      </w:r>
      <w:r w:rsidRPr="00100279">
        <w:rPr>
          <w:rFonts w:ascii="Times New Roman" w:hAnsi="Times New Roman"/>
          <w:i/>
          <w:iCs/>
          <w:noProof/>
        </w:rPr>
        <w:t>2014</w:t>
      </w:r>
      <w:r w:rsidRPr="00100279">
        <w:rPr>
          <w:rFonts w:ascii="Times New Roman" w:hAnsi="Times New Roman"/>
          <w:noProof/>
        </w:rPr>
        <w:t>.</w:t>
      </w:r>
    </w:p>
    <w:p w14:paraId="1C543158" w14:textId="77777777" w:rsidR="00AB467B" w:rsidRPr="00AB467B" w:rsidRDefault="00AB467B" w:rsidP="00AB467B">
      <w:pPr>
        <w:spacing w:after="240"/>
        <w:jc w:val="both"/>
        <w:rPr>
          <w:rFonts w:ascii="Times New Roman" w:hAnsi="Times New Roman"/>
          <w:color w:val="000000" w:themeColor="text1"/>
        </w:rPr>
      </w:pPr>
      <w:r w:rsidRPr="00100279">
        <w:rPr>
          <w:rFonts w:ascii="Times New Roman" w:hAnsi="Times New Roman"/>
          <w:color w:val="000000" w:themeColor="text1"/>
        </w:rPr>
        <w:t xml:space="preserve">Jannah, R. &amp; Santoso, H. (2021). Tingkat Stres Mahasiswa Mengikuti </w:t>
      </w:r>
      <w:r w:rsidRPr="00100279">
        <w:rPr>
          <w:rFonts w:ascii="Times New Roman" w:hAnsi="Times New Roman"/>
          <w:color w:val="000000" w:themeColor="text1"/>
        </w:rPr>
        <w:tab/>
        <w:t xml:space="preserve">Pembelajaran Daring </w:t>
      </w:r>
      <w:r>
        <w:rPr>
          <w:rFonts w:ascii="Times New Roman" w:hAnsi="Times New Roman"/>
          <w:color w:val="000000" w:themeColor="text1"/>
        </w:rPr>
        <w:tab/>
      </w:r>
      <w:r w:rsidRPr="00100279">
        <w:rPr>
          <w:rFonts w:ascii="Times New Roman" w:hAnsi="Times New Roman"/>
          <w:color w:val="000000" w:themeColor="text1"/>
        </w:rPr>
        <w:t xml:space="preserve">pada Masa Pandemi Covid-19. </w:t>
      </w:r>
      <w:r w:rsidRPr="00100279">
        <w:rPr>
          <w:rFonts w:ascii="Times New Roman" w:hAnsi="Times New Roman"/>
          <w:i/>
          <w:color w:val="000000" w:themeColor="text1"/>
        </w:rPr>
        <w:t xml:space="preserve">Jurnal Riset dan </w:t>
      </w:r>
      <w:r w:rsidRPr="00100279">
        <w:rPr>
          <w:rFonts w:ascii="Times New Roman" w:hAnsi="Times New Roman"/>
          <w:i/>
          <w:color w:val="000000" w:themeColor="text1"/>
        </w:rPr>
        <w:tab/>
        <w:t>Pengabdian Masyarakat</w:t>
      </w:r>
      <w:r w:rsidRPr="00100279">
        <w:rPr>
          <w:rFonts w:ascii="Times New Roman" w:hAnsi="Times New Roman"/>
          <w:color w:val="000000" w:themeColor="text1"/>
        </w:rPr>
        <w:t xml:space="preserve">, 1(1), 130 – </w:t>
      </w:r>
      <w:r>
        <w:rPr>
          <w:rFonts w:ascii="Times New Roman" w:hAnsi="Times New Roman"/>
          <w:color w:val="000000" w:themeColor="text1"/>
        </w:rPr>
        <w:tab/>
      </w:r>
      <w:r w:rsidRPr="00100279">
        <w:rPr>
          <w:rFonts w:ascii="Times New Roman" w:hAnsi="Times New Roman"/>
          <w:color w:val="000000" w:themeColor="text1"/>
        </w:rPr>
        <w:t>146.</w:t>
      </w:r>
    </w:p>
    <w:p w14:paraId="64F5ADBF"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Lingga, R. W. W., &amp; Tuapattinaja, J. M. R. (2012). Gambaran Virtue Mahasiswa Perantau. </w:t>
      </w:r>
      <w:r w:rsidRPr="00100279">
        <w:rPr>
          <w:rFonts w:ascii="Times New Roman" w:hAnsi="Times New Roman"/>
          <w:i/>
          <w:iCs/>
          <w:noProof/>
        </w:rPr>
        <w:t>Predicara</w:t>
      </w:r>
      <w:r w:rsidRPr="00100279">
        <w:rPr>
          <w:rFonts w:ascii="Times New Roman" w:hAnsi="Times New Roman"/>
          <w:noProof/>
        </w:rPr>
        <w:t xml:space="preserve">, </w:t>
      </w:r>
      <w:r w:rsidRPr="00100279">
        <w:rPr>
          <w:rFonts w:ascii="Times New Roman" w:hAnsi="Times New Roman"/>
          <w:i/>
          <w:iCs/>
          <w:noProof/>
        </w:rPr>
        <w:t>1</w:t>
      </w:r>
      <w:r w:rsidRPr="00100279">
        <w:rPr>
          <w:rFonts w:ascii="Times New Roman" w:hAnsi="Times New Roman"/>
          <w:noProof/>
        </w:rPr>
        <w:t>(2), 59–68.</w:t>
      </w:r>
    </w:p>
    <w:p w14:paraId="40175BBE"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Maryam, S. (2017). Strategi Koping: Teori Dan Sumberdayanya. </w:t>
      </w:r>
      <w:r w:rsidRPr="00100279">
        <w:rPr>
          <w:rFonts w:ascii="Times New Roman" w:hAnsi="Times New Roman"/>
          <w:i/>
          <w:iCs/>
          <w:noProof/>
        </w:rPr>
        <w:t>JURKAM: Jurnal Konseling Andi Matappa</w:t>
      </w:r>
      <w:r w:rsidRPr="00100279">
        <w:rPr>
          <w:rFonts w:ascii="Times New Roman" w:hAnsi="Times New Roman"/>
          <w:noProof/>
        </w:rPr>
        <w:t xml:space="preserve">, </w:t>
      </w:r>
      <w:r w:rsidRPr="00100279">
        <w:rPr>
          <w:rFonts w:ascii="Times New Roman" w:hAnsi="Times New Roman"/>
          <w:i/>
          <w:iCs/>
          <w:noProof/>
        </w:rPr>
        <w:t>1</w:t>
      </w:r>
      <w:r w:rsidRPr="00100279">
        <w:rPr>
          <w:rFonts w:ascii="Times New Roman" w:hAnsi="Times New Roman"/>
          <w:noProof/>
        </w:rPr>
        <w:t>(2), 101. https://doi.org/10.31100/jurkam.v1i2.12</w:t>
      </w:r>
    </w:p>
    <w:p w14:paraId="5B275C51"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Nuralisa, A., Machmuroch, &amp; Astriana, S. (2016). Hubungan antara adversity quotient dan dukungan sosial teman sebaya dengan penyesuaian diri mahasiswa perantauan tahun pertama fakultas teknik universitas sebelas maret surakarta. </w:t>
      </w:r>
      <w:r w:rsidRPr="00100279">
        <w:rPr>
          <w:rFonts w:ascii="Times New Roman" w:hAnsi="Times New Roman"/>
          <w:i/>
          <w:iCs/>
          <w:noProof/>
        </w:rPr>
        <w:t>Wacana</w:t>
      </w:r>
      <w:r w:rsidRPr="00100279">
        <w:rPr>
          <w:rFonts w:ascii="Times New Roman" w:hAnsi="Times New Roman"/>
          <w:noProof/>
        </w:rPr>
        <w:t xml:space="preserve">, </w:t>
      </w:r>
      <w:r w:rsidRPr="00100279">
        <w:rPr>
          <w:rFonts w:ascii="Times New Roman" w:hAnsi="Times New Roman"/>
          <w:i/>
          <w:iCs/>
          <w:noProof/>
        </w:rPr>
        <w:t>8</w:t>
      </w:r>
      <w:r w:rsidRPr="00100279">
        <w:rPr>
          <w:rFonts w:ascii="Times New Roman" w:hAnsi="Times New Roman"/>
          <w:noProof/>
        </w:rPr>
        <w:t>(2), 1–12.</w:t>
      </w:r>
    </w:p>
    <w:p w14:paraId="100D7688"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Permatasari, R., Arifin, M., &amp; Padilah, R. (2020). Studi Deskriptif Dampak Psikologis Mahasiswa Program Studi Bimbingan dan Konseling Universitas PGRI Banyuwangi Dalam Penyusunan Skripsi di Masa Pandemi Covid-19. </w:t>
      </w:r>
      <w:r w:rsidRPr="00100279">
        <w:rPr>
          <w:rFonts w:ascii="Times New Roman" w:hAnsi="Times New Roman"/>
          <w:i/>
          <w:iCs/>
          <w:noProof/>
        </w:rPr>
        <w:t>Jurnal Bina Ilmu Cendekia</w:t>
      </w:r>
      <w:r w:rsidRPr="00100279">
        <w:rPr>
          <w:rFonts w:ascii="Times New Roman" w:hAnsi="Times New Roman"/>
          <w:noProof/>
        </w:rPr>
        <w:t xml:space="preserve">, </w:t>
      </w:r>
      <w:r w:rsidRPr="00100279">
        <w:rPr>
          <w:rFonts w:ascii="Times New Roman" w:hAnsi="Times New Roman"/>
          <w:i/>
          <w:iCs/>
          <w:noProof/>
        </w:rPr>
        <w:t>2</w:t>
      </w:r>
      <w:r w:rsidRPr="00100279">
        <w:rPr>
          <w:rFonts w:ascii="Times New Roman" w:hAnsi="Times New Roman"/>
          <w:noProof/>
        </w:rPr>
        <w:t>(1), 128–141. http://jurnal.icjambi.id/index.php</w:t>
      </w:r>
    </w:p>
    <w:p w14:paraId="6F88F07B" w14:textId="77777777" w:rsidR="000726A2" w:rsidRPr="00100279" w:rsidRDefault="000726A2" w:rsidP="000614B9">
      <w:pPr>
        <w:spacing w:before="240" w:after="240" w:line="240" w:lineRule="auto"/>
        <w:jc w:val="both"/>
        <w:rPr>
          <w:rFonts w:ascii="Times New Roman" w:hAnsi="Times New Roman"/>
          <w:color w:val="000000" w:themeColor="text1"/>
        </w:rPr>
      </w:pPr>
      <w:r w:rsidRPr="00100279">
        <w:rPr>
          <w:rFonts w:ascii="Times New Roman" w:hAnsi="Times New Roman"/>
          <w:color w:val="000000" w:themeColor="text1"/>
        </w:rPr>
        <w:lastRenderedPageBreak/>
        <w:t xml:space="preserve">Ramadhani, P. E. &amp; Krisnani, H. (2019). Analisis Dampak Perceraian Orang Tua </w:t>
      </w:r>
      <w:r w:rsidRPr="00100279">
        <w:rPr>
          <w:rFonts w:ascii="Times New Roman" w:hAnsi="Times New Roman"/>
          <w:color w:val="000000" w:themeColor="text1"/>
        </w:rPr>
        <w:tab/>
        <w:t xml:space="preserve">Terhadap Anak Remaja. </w:t>
      </w:r>
      <w:r w:rsidRPr="00100279">
        <w:rPr>
          <w:rFonts w:ascii="Times New Roman" w:hAnsi="Times New Roman"/>
          <w:i/>
          <w:color w:val="000000" w:themeColor="text1"/>
        </w:rPr>
        <w:t>Jurnal Pekerjaan Sosial</w:t>
      </w:r>
      <w:r w:rsidRPr="00100279">
        <w:rPr>
          <w:rFonts w:ascii="Times New Roman" w:hAnsi="Times New Roman"/>
          <w:color w:val="000000" w:themeColor="text1"/>
        </w:rPr>
        <w:t>, 2(1), 109 – 119.</w:t>
      </w:r>
    </w:p>
    <w:p w14:paraId="737E9DE9" w14:textId="77777777" w:rsidR="000726A2" w:rsidRPr="00100279" w:rsidRDefault="000726A2" w:rsidP="007E3ADA">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Utami, A. W. (2018a). </w:t>
      </w:r>
      <w:r w:rsidRPr="00100279">
        <w:rPr>
          <w:rFonts w:ascii="Times New Roman" w:hAnsi="Times New Roman"/>
          <w:i/>
          <w:iCs/>
          <w:noProof/>
        </w:rPr>
        <w:t>Strategi Koping Mahasiswa Rantau Tahun Pertama Luar Pulau Jawa</w:t>
      </w:r>
      <w:r w:rsidRPr="00100279">
        <w:rPr>
          <w:rFonts w:ascii="Times New Roman" w:hAnsi="Times New Roman"/>
          <w:noProof/>
        </w:rPr>
        <w:t>. Universitas Muhammadiyah Surakarta.</w:t>
      </w:r>
      <w:r w:rsidR="007E3ADA">
        <w:rPr>
          <w:rFonts w:ascii="Times New Roman" w:hAnsi="Times New Roman"/>
          <w:noProof/>
        </w:rPr>
        <w:t xml:space="preserve"> </w:t>
      </w:r>
      <w:r w:rsidRPr="00100279">
        <w:rPr>
          <w:rFonts w:ascii="Times New Roman" w:hAnsi="Times New Roman"/>
          <w:i/>
          <w:iCs/>
          <w:noProof/>
        </w:rPr>
        <w:t>Strategi Koping Mahasiswa Rantau Tahun Pertama Luar Pulau Jawa</w:t>
      </w:r>
      <w:r w:rsidRPr="00100279">
        <w:rPr>
          <w:rFonts w:ascii="Times New Roman" w:hAnsi="Times New Roman"/>
          <w:noProof/>
        </w:rPr>
        <w:t>, 1–10.</w:t>
      </w:r>
    </w:p>
    <w:p w14:paraId="5B7CDDF7"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Wahyu purwaningsih, A. A. (2014). Mekanisme Koping Untuk Mengatasi Nyeri Persalinan Kala 1. </w:t>
      </w:r>
      <w:r w:rsidRPr="00100279">
        <w:rPr>
          <w:rFonts w:ascii="Times New Roman" w:hAnsi="Times New Roman"/>
          <w:i/>
          <w:iCs/>
          <w:noProof/>
        </w:rPr>
        <w:t>INFOKES</w:t>
      </w:r>
      <w:r w:rsidRPr="00100279">
        <w:rPr>
          <w:rFonts w:ascii="Times New Roman" w:hAnsi="Times New Roman"/>
          <w:noProof/>
        </w:rPr>
        <w:t xml:space="preserve">, </w:t>
      </w:r>
      <w:r w:rsidRPr="00100279">
        <w:rPr>
          <w:rFonts w:ascii="Times New Roman" w:hAnsi="Times New Roman"/>
          <w:i/>
          <w:iCs/>
          <w:noProof/>
        </w:rPr>
        <w:t>4</w:t>
      </w:r>
      <w:r w:rsidRPr="00100279">
        <w:rPr>
          <w:rFonts w:ascii="Times New Roman" w:hAnsi="Times New Roman"/>
          <w:noProof/>
        </w:rPr>
        <w:t>(1), 41–51.</w:t>
      </w:r>
    </w:p>
    <w:p w14:paraId="605C4357" w14:textId="77777777" w:rsidR="000726A2" w:rsidRPr="00100279" w:rsidRDefault="000726A2" w:rsidP="000614B9">
      <w:pPr>
        <w:spacing w:before="240" w:after="240" w:line="240" w:lineRule="auto"/>
        <w:jc w:val="both"/>
        <w:rPr>
          <w:rFonts w:ascii="Times New Roman" w:hAnsi="Times New Roman"/>
          <w:color w:val="000000" w:themeColor="text1"/>
        </w:rPr>
      </w:pPr>
      <w:r w:rsidRPr="00100279">
        <w:rPr>
          <w:rFonts w:ascii="Times New Roman" w:hAnsi="Times New Roman"/>
          <w:color w:val="000000" w:themeColor="text1"/>
        </w:rPr>
        <w:t xml:space="preserve">Widiastuti, R. Y. 2015. Dampak perceraian pada perkembangan sosial dan emosional anak usia </w:t>
      </w:r>
      <w:r w:rsidR="000614B9">
        <w:rPr>
          <w:rFonts w:ascii="Times New Roman" w:hAnsi="Times New Roman"/>
          <w:color w:val="000000" w:themeColor="text1"/>
        </w:rPr>
        <w:tab/>
      </w:r>
      <w:r w:rsidRPr="00100279">
        <w:rPr>
          <w:rFonts w:ascii="Times New Roman" w:hAnsi="Times New Roman"/>
          <w:color w:val="000000" w:themeColor="text1"/>
        </w:rPr>
        <w:t xml:space="preserve">5-6 tahun. </w:t>
      </w:r>
      <w:r w:rsidRPr="00100279">
        <w:rPr>
          <w:rFonts w:ascii="Times New Roman" w:hAnsi="Times New Roman"/>
          <w:i/>
          <w:color w:val="000000" w:themeColor="text1"/>
        </w:rPr>
        <w:t xml:space="preserve">Jurnal PG-PAUD Trunojoyo: Jurnal Pendidikan dan Pembelajaran Anak </w:t>
      </w:r>
      <w:r w:rsidR="000614B9">
        <w:rPr>
          <w:rFonts w:ascii="Times New Roman" w:hAnsi="Times New Roman"/>
          <w:i/>
          <w:color w:val="000000" w:themeColor="text1"/>
        </w:rPr>
        <w:tab/>
      </w:r>
      <w:r w:rsidRPr="00100279">
        <w:rPr>
          <w:rFonts w:ascii="Times New Roman" w:hAnsi="Times New Roman"/>
          <w:i/>
          <w:color w:val="000000" w:themeColor="text1"/>
        </w:rPr>
        <w:t>Usia Dini</w:t>
      </w:r>
      <w:r w:rsidRPr="00100279">
        <w:rPr>
          <w:rFonts w:ascii="Times New Roman" w:hAnsi="Times New Roman"/>
          <w:color w:val="000000" w:themeColor="text1"/>
        </w:rPr>
        <w:t>, 2(2), 76-86.</w:t>
      </w:r>
    </w:p>
    <w:p w14:paraId="4E904F0D"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Wilinny, Chrissyca, Halim, Nugroho, H. (2016). Analisis Komunikasi Di Pt. Asuransi Buana Independent Medan. </w:t>
      </w:r>
      <w:r w:rsidRPr="00100279">
        <w:rPr>
          <w:rFonts w:ascii="Times New Roman" w:hAnsi="Times New Roman"/>
          <w:i/>
          <w:iCs/>
          <w:noProof/>
        </w:rPr>
        <w:t>Jurnal Ilmiah Simantek</w:t>
      </w:r>
      <w:r w:rsidRPr="00100279">
        <w:rPr>
          <w:rFonts w:ascii="Times New Roman" w:hAnsi="Times New Roman"/>
          <w:noProof/>
        </w:rPr>
        <w:t xml:space="preserve">, </w:t>
      </w:r>
      <w:r w:rsidRPr="00100279">
        <w:rPr>
          <w:rFonts w:ascii="Times New Roman" w:hAnsi="Times New Roman"/>
          <w:i/>
          <w:iCs/>
          <w:noProof/>
        </w:rPr>
        <w:t>3</w:t>
      </w:r>
      <w:r w:rsidRPr="00100279">
        <w:rPr>
          <w:rFonts w:ascii="Times New Roman" w:hAnsi="Times New Roman"/>
          <w:noProof/>
        </w:rPr>
        <w:t>(July), 1–23.</w:t>
      </w:r>
    </w:p>
    <w:p w14:paraId="11357586" w14:textId="77777777" w:rsidR="000726A2" w:rsidRPr="00100279" w:rsidRDefault="000726A2" w:rsidP="000614B9">
      <w:pPr>
        <w:spacing w:before="240" w:after="240" w:line="240" w:lineRule="auto"/>
        <w:jc w:val="both"/>
        <w:rPr>
          <w:rFonts w:ascii="Times New Roman" w:hAnsi="Times New Roman"/>
          <w:color w:val="000000" w:themeColor="text1"/>
        </w:rPr>
      </w:pPr>
      <w:r w:rsidRPr="00100279">
        <w:rPr>
          <w:rFonts w:ascii="Times New Roman" w:hAnsi="Times New Roman"/>
          <w:color w:val="000000" w:themeColor="text1"/>
        </w:rPr>
        <w:t xml:space="preserve">Wirasta, B. D. &amp; Supratman L. P. (2021). Pola Komunikasi Orang Tua dan Anak Dalam </w:t>
      </w:r>
      <w:r w:rsidRPr="00100279">
        <w:rPr>
          <w:rFonts w:ascii="Times New Roman" w:hAnsi="Times New Roman"/>
          <w:color w:val="000000" w:themeColor="text1"/>
        </w:rPr>
        <w:tab/>
        <w:t xml:space="preserve">Menghadapi </w:t>
      </w:r>
      <w:r w:rsidRPr="00100279">
        <w:rPr>
          <w:rFonts w:ascii="Times New Roman" w:hAnsi="Times New Roman"/>
          <w:i/>
          <w:color w:val="000000" w:themeColor="text1"/>
        </w:rPr>
        <w:t>Culture Shock</w:t>
      </w:r>
      <w:r w:rsidRPr="00100279">
        <w:rPr>
          <w:rFonts w:ascii="Times New Roman" w:hAnsi="Times New Roman"/>
          <w:color w:val="000000" w:themeColor="text1"/>
        </w:rPr>
        <w:t xml:space="preserve"> pada Mahasiswa Perantaian dari Kalimantan di Kota </w:t>
      </w:r>
      <w:r w:rsidRPr="00100279">
        <w:rPr>
          <w:rFonts w:ascii="Times New Roman" w:hAnsi="Times New Roman"/>
          <w:color w:val="000000" w:themeColor="text1"/>
        </w:rPr>
        <w:tab/>
        <w:t xml:space="preserve">Bandung. </w:t>
      </w:r>
      <w:r w:rsidRPr="00100279">
        <w:rPr>
          <w:rFonts w:ascii="Times New Roman" w:hAnsi="Times New Roman"/>
          <w:i/>
          <w:color w:val="000000" w:themeColor="text1"/>
        </w:rPr>
        <w:t>e-Proceeding of management</w:t>
      </w:r>
      <w:r w:rsidRPr="00100279">
        <w:rPr>
          <w:rFonts w:ascii="Times New Roman" w:hAnsi="Times New Roman"/>
          <w:color w:val="000000" w:themeColor="text1"/>
        </w:rPr>
        <w:t>, 8(5), 7275 – 7283.</w:t>
      </w:r>
    </w:p>
    <w:p w14:paraId="4AEA5A50" w14:textId="77777777" w:rsidR="000726A2" w:rsidRPr="00100279" w:rsidRDefault="000726A2" w:rsidP="000614B9">
      <w:pPr>
        <w:widowControl w:val="0"/>
        <w:autoSpaceDE w:val="0"/>
        <w:autoSpaceDN w:val="0"/>
        <w:adjustRightInd w:val="0"/>
        <w:spacing w:before="240" w:after="240" w:line="240" w:lineRule="auto"/>
        <w:ind w:left="480" w:hanging="480"/>
        <w:jc w:val="both"/>
        <w:rPr>
          <w:rFonts w:ascii="Times New Roman" w:hAnsi="Times New Roman"/>
          <w:noProof/>
        </w:rPr>
      </w:pPr>
      <w:r w:rsidRPr="00100279">
        <w:rPr>
          <w:rFonts w:ascii="Times New Roman" w:hAnsi="Times New Roman"/>
          <w:noProof/>
        </w:rPr>
        <w:t xml:space="preserve">Yosep, I., Mardhiyah, A., &amp; Hikmat, R. (2022). Adolescent Koping Strategies with Parental Divorce: A Narrative Review. </w:t>
      </w:r>
      <w:r w:rsidRPr="00100279">
        <w:rPr>
          <w:rFonts w:ascii="Times New Roman" w:hAnsi="Times New Roman"/>
          <w:i/>
          <w:iCs/>
          <w:noProof/>
        </w:rPr>
        <w:t>Science Midwifery</w:t>
      </w:r>
      <w:r w:rsidRPr="00100279">
        <w:rPr>
          <w:rFonts w:ascii="Times New Roman" w:hAnsi="Times New Roman"/>
          <w:noProof/>
        </w:rPr>
        <w:t xml:space="preserve">, </w:t>
      </w:r>
      <w:r w:rsidRPr="00100279">
        <w:rPr>
          <w:rFonts w:ascii="Times New Roman" w:hAnsi="Times New Roman"/>
          <w:i/>
          <w:iCs/>
          <w:noProof/>
        </w:rPr>
        <w:t>10</w:t>
      </w:r>
      <w:r w:rsidRPr="00100279">
        <w:rPr>
          <w:rFonts w:ascii="Times New Roman" w:hAnsi="Times New Roman"/>
          <w:noProof/>
        </w:rPr>
        <w:t>(2), 1079–1085. https://www.midwifery.iocspublisher.org/index.php/midwifery/article/view/460%0Ahttps://www.midwifery.iocspublisher.org/index.php/midwifery/article/download/460/401</w:t>
      </w:r>
    </w:p>
    <w:p w14:paraId="1B979797" w14:textId="77777777" w:rsidR="00685910" w:rsidRPr="00EC525F" w:rsidRDefault="00685910" w:rsidP="004C781B">
      <w:pPr>
        <w:widowControl w:val="0"/>
        <w:autoSpaceDE w:val="0"/>
        <w:autoSpaceDN w:val="0"/>
        <w:adjustRightInd w:val="0"/>
        <w:spacing w:after="0" w:line="240" w:lineRule="auto"/>
        <w:ind w:right="334"/>
        <w:jc w:val="both"/>
        <w:rPr>
          <w:rFonts w:ascii="Times New Roman" w:hAnsi="Times New Roman"/>
          <w:sz w:val="18"/>
          <w:szCs w:val="18"/>
        </w:rPr>
        <w:sectPr w:rsidR="00685910" w:rsidRPr="00EC525F" w:rsidSect="00703D0B">
          <w:footerReference w:type="even" r:id="rId13"/>
          <w:footerReference w:type="default" r:id="rId14"/>
          <w:type w:val="continuous"/>
          <w:pgSz w:w="11907" w:h="16839" w:code="9"/>
          <w:pgMar w:top="1701" w:right="1701" w:bottom="1701" w:left="1701" w:header="720" w:footer="493" w:gutter="0"/>
          <w:pgNumType w:start="1"/>
          <w:cols w:space="567"/>
          <w:docGrid w:linePitch="360"/>
        </w:sectPr>
      </w:pPr>
    </w:p>
    <w:p w14:paraId="219F3E3E" w14:textId="77777777" w:rsidR="00CD600E" w:rsidRPr="00EC525F" w:rsidRDefault="00CD600E" w:rsidP="004C781B">
      <w:pPr>
        <w:widowControl w:val="0"/>
        <w:autoSpaceDE w:val="0"/>
        <w:autoSpaceDN w:val="0"/>
        <w:adjustRightInd w:val="0"/>
        <w:spacing w:after="0" w:line="240" w:lineRule="auto"/>
        <w:ind w:right="334"/>
        <w:jc w:val="both"/>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0629A" w14:textId="77777777" w:rsidR="00C82893" w:rsidRDefault="00C82893" w:rsidP="004B0FE3">
      <w:pPr>
        <w:spacing w:after="0" w:line="240" w:lineRule="auto"/>
      </w:pPr>
      <w:r>
        <w:separator/>
      </w:r>
    </w:p>
  </w:endnote>
  <w:endnote w:type="continuationSeparator" w:id="0">
    <w:p w14:paraId="73FF69A8" w14:textId="77777777" w:rsidR="00C82893" w:rsidRDefault="00C82893"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2412"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B46E08">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833340"/>
      <w:docPartObj>
        <w:docPartGallery w:val="Page Numbers (Bottom of Page)"/>
        <w:docPartUnique/>
      </w:docPartObj>
    </w:sdtPr>
    <w:sdtEndPr>
      <w:rPr>
        <w:rFonts w:ascii="Times New Roman" w:hAnsi="Times New Roman"/>
        <w:noProof/>
      </w:rPr>
    </w:sdtEndPr>
    <w:sdtContent>
      <w:p w14:paraId="58C7C02C" w14:textId="77777777"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8C4232">
          <w:rPr>
            <w:rFonts w:ascii="Times New Roman" w:hAnsi="Times New Roman"/>
            <w:noProof/>
          </w:rPr>
          <w:t>1</w:t>
        </w:r>
        <w:r w:rsidRPr="004505A3">
          <w:rPr>
            <w:rFonts w:ascii="Times New Roman" w:hAnsi="Times New Roman"/>
            <w:noProof/>
          </w:rPr>
          <w:fldChar w:fldCharType="end"/>
        </w:r>
      </w:p>
    </w:sdtContent>
  </w:sdt>
  <w:p w14:paraId="02244CA7" w14:textId="77777777"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D8767"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202081"/>
      <w:docPartObj>
        <w:docPartGallery w:val="Page Numbers (Bottom of Page)"/>
        <w:docPartUnique/>
      </w:docPartObj>
    </w:sdtPr>
    <w:sdtEndPr>
      <w:rPr>
        <w:rFonts w:ascii="Times New Roman" w:hAnsi="Times New Roman"/>
        <w:noProof/>
      </w:rPr>
    </w:sdtEndPr>
    <w:sdtContent>
      <w:p w14:paraId="242C875C" w14:textId="77777777"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8C4232">
          <w:rPr>
            <w:rFonts w:ascii="Times New Roman" w:hAnsi="Times New Roman"/>
            <w:noProof/>
          </w:rPr>
          <w:t>8</w:t>
        </w:r>
        <w:r w:rsidRPr="004505A3">
          <w:rPr>
            <w:rFonts w:ascii="Times New Roman" w:hAnsi="Times New Roman"/>
            <w:noProof/>
          </w:rPr>
          <w:fldChar w:fldCharType="end"/>
        </w:r>
      </w:p>
    </w:sdtContent>
  </w:sdt>
  <w:p w14:paraId="5B519648"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832888"/>
      <w:docPartObj>
        <w:docPartGallery w:val="Page Numbers (Bottom of Page)"/>
        <w:docPartUnique/>
      </w:docPartObj>
    </w:sdtPr>
    <w:sdtEndPr>
      <w:rPr>
        <w:rFonts w:ascii="Times New Roman" w:hAnsi="Times New Roman"/>
        <w:noProof/>
      </w:rPr>
    </w:sdtEndPr>
    <w:sdtContent>
      <w:p w14:paraId="51967977" w14:textId="77777777"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8C4232">
          <w:rPr>
            <w:rFonts w:ascii="Times New Roman" w:hAnsi="Times New Roman"/>
            <w:noProof/>
          </w:rPr>
          <w:t>7</w:t>
        </w:r>
        <w:r w:rsidRPr="004505A3">
          <w:rPr>
            <w:rFonts w:ascii="Times New Roman" w:hAnsi="Times New Roman"/>
            <w:noProof/>
          </w:rPr>
          <w:fldChar w:fldCharType="end"/>
        </w:r>
      </w:p>
    </w:sdtContent>
  </w:sdt>
  <w:p w14:paraId="14BEBA07"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0F079" w14:textId="77777777" w:rsidR="00C82893" w:rsidRDefault="00C82893" w:rsidP="004B0FE3">
      <w:pPr>
        <w:spacing w:after="0" w:line="240" w:lineRule="auto"/>
      </w:pPr>
      <w:r>
        <w:separator/>
      </w:r>
    </w:p>
  </w:footnote>
  <w:footnote w:type="continuationSeparator" w:id="0">
    <w:p w14:paraId="0DF4653E" w14:textId="77777777" w:rsidR="00C82893" w:rsidRDefault="00C82893"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28896" w14:textId="75CCBD60" w:rsidR="00270C42" w:rsidRPr="007C7E0A" w:rsidRDefault="00270C42"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C622235"/>
    <w:multiLevelType w:val="hybridMultilevel"/>
    <w:tmpl w:val="3EE6730C"/>
    <w:lvl w:ilvl="0" w:tplc="172AE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0E4"/>
    <w:rsid w:val="000118B9"/>
    <w:rsid w:val="00025A97"/>
    <w:rsid w:val="00025AFA"/>
    <w:rsid w:val="00031F0B"/>
    <w:rsid w:val="000517F5"/>
    <w:rsid w:val="00055BDA"/>
    <w:rsid w:val="000614B9"/>
    <w:rsid w:val="00066699"/>
    <w:rsid w:val="000670BA"/>
    <w:rsid w:val="00067DB3"/>
    <w:rsid w:val="000726A2"/>
    <w:rsid w:val="00083552"/>
    <w:rsid w:val="0008479D"/>
    <w:rsid w:val="00094350"/>
    <w:rsid w:val="00097120"/>
    <w:rsid w:val="000A1170"/>
    <w:rsid w:val="000A1C7E"/>
    <w:rsid w:val="000A2A63"/>
    <w:rsid w:val="000A3ADA"/>
    <w:rsid w:val="000A54B5"/>
    <w:rsid w:val="000A5A52"/>
    <w:rsid w:val="000B353D"/>
    <w:rsid w:val="000B5B11"/>
    <w:rsid w:val="000B5E2A"/>
    <w:rsid w:val="000C153C"/>
    <w:rsid w:val="000C1B68"/>
    <w:rsid w:val="000C79D1"/>
    <w:rsid w:val="000E1D30"/>
    <w:rsid w:val="000E280B"/>
    <w:rsid w:val="000E2B0F"/>
    <w:rsid w:val="000F234A"/>
    <w:rsid w:val="000F24DA"/>
    <w:rsid w:val="000F33AA"/>
    <w:rsid w:val="000F40DB"/>
    <w:rsid w:val="00100EC7"/>
    <w:rsid w:val="001014A3"/>
    <w:rsid w:val="00103DE9"/>
    <w:rsid w:val="001056C0"/>
    <w:rsid w:val="00105CFF"/>
    <w:rsid w:val="00112F24"/>
    <w:rsid w:val="00116110"/>
    <w:rsid w:val="001205B0"/>
    <w:rsid w:val="001318D8"/>
    <w:rsid w:val="00132450"/>
    <w:rsid w:val="0015303B"/>
    <w:rsid w:val="00156CA9"/>
    <w:rsid w:val="00164F40"/>
    <w:rsid w:val="00165E94"/>
    <w:rsid w:val="00170313"/>
    <w:rsid w:val="00170797"/>
    <w:rsid w:val="0017189A"/>
    <w:rsid w:val="00174DAD"/>
    <w:rsid w:val="00176412"/>
    <w:rsid w:val="00182392"/>
    <w:rsid w:val="00191A32"/>
    <w:rsid w:val="00192849"/>
    <w:rsid w:val="001945DA"/>
    <w:rsid w:val="00195DF7"/>
    <w:rsid w:val="001A0A60"/>
    <w:rsid w:val="001A62F6"/>
    <w:rsid w:val="001B3277"/>
    <w:rsid w:val="001B4186"/>
    <w:rsid w:val="001B6C3F"/>
    <w:rsid w:val="001C4F78"/>
    <w:rsid w:val="001C7C3E"/>
    <w:rsid w:val="001D6523"/>
    <w:rsid w:val="001D6FE5"/>
    <w:rsid w:val="001E37CC"/>
    <w:rsid w:val="001F0E76"/>
    <w:rsid w:val="00206081"/>
    <w:rsid w:val="00215FBB"/>
    <w:rsid w:val="002160DB"/>
    <w:rsid w:val="0022725E"/>
    <w:rsid w:val="00244E56"/>
    <w:rsid w:val="00245493"/>
    <w:rsid w:val="00250DD5"/>
    <w:rsid w:val="0025323C"/>
    <w:rsid w:val="0026128D"/>
    <w:rsid w:val="0026479C"/>
    <w:rsid w:val="00270C42"/>
    <w:rsid w:val="00274951"/>
    <w:rsid w:val="002751B9"/>
    <w:rsid w:val="002820BC"/>
    <w:rsid w:val="002825A1"/>
    <w:rsid w:val="00284964"/>
    <w:rsid w:val="00285365"/>
    <w:rsid w:val="002A0916"/>
    <w:rsid w:val="002A597C"/>
    <w:rsid w:val="002B4737"/>
    <w:rsid w:val="002C129D"/>
    <w:rsid w:val="002C7394"/>
    <w:rsid w:val="002D1EB7"/>
    <w:rsid w:val="002D462F"/>
    <w:rsid w:val="002D5BF9"/>
    <w:rsid w:val="002D7398"/>
    <w:rsid w:val="002E1E7F"/>
    <w:rsid w:val="002F23C8"/>
    <w:rsid w:val="002F54A7"/>
    <w:rsid w:val="002F5AEC"/>
    <w:rsid w:val="00301FB3"/>
    <w:rsid w:val="00302834"/>
    <w:rsid w:val="00302B94"/>
    <w:rsid w:val="00315CA2"/>
    <w:rsid w:val="00322C57"/>
    <w:rsid w:val="00327DC8"/>
    <w:rsid w:val="00333D41"/>
    <w:rsid w:val="00335FA0"/>
    <w:rsid w:val="003601F9"/>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4712E"/>
    <w:rsid w:val="00447FAA"/>
    <w:rsid w:val="004505A3"/>
    <w:rsid w:val="004561A3"/>
    <w:rsid w:val="0045699A"/>
    <w:rsid w:val="00457468"/>
    <w:rsid w:val="0046073F"/>
    <w:rsid w:val="00463043"/>
    <w:rsid w:val="004656C9"/>
    <w:rsid w:val="00465C53"/>
    <w:rsid w:val="0047219E"/>
    <w:rsid w:val="00476045"/>
    <w:rsid w:val="0048183D"/>
    <w:rsid w:val="00481B11"/>
    <w:rsid w:val="00484434"/>
    <w:rsid w:val="004913DB"/>
    <w:rsid w:val="004979EE"/>
    <w:rsid w:val="004A6CA1"/>
    <w:rsid w:val="004B0904"/>
    <w:rsid w:val="004B0FE3"/>
    <w:rsid w:val="004C0583"/>
    <w:rsid w:val="004C11A5"/>
    <w:rsid w:val="004C5FA7"/>
    <w:rsid w:val="004C64D3"/>
    <w:rsid w:val="004C781B"/>
    <w:rsid w:val="004C7BDC"/>
    <w:rsid w:val="004D1935"/>
    <w:rsid w:val="004D5568"/>
    <w:rsid w:val="004D659A"/>
    <w:rsid w:val="004E3028"/>
    <w:rsid w:val="004F4249"/>
    <w:rsid w:val="005008BC"/>
    <w:rsid w:val="00501A46"/>
    <w:rsid w:val="00510232"/>
    <w:rsid w:val="0051031E"/>
    <w:rsid w:val="00514031"/>
    <w:rsid w:val="00522077"/>
    <w:rsid w:val="00532B37"/>
    <w:rsid w:val="005408D1"/>
    <w:rsid w:val="00543E65"/>
    <w:rsid w:val="00546CDA"/>
    <w:rsid w:val="005505CD"/>
    <w:rsid w:val="00562ED8"/>
    <w:rsid w:val="005669A0"/>
    <w:rsid w:val="005723A8"/>
    <w:rsid w:val="00572F05"/>
    <w:rsid w:val="005846CC"/>
    <w:rsid w:val="0058630D"/>
    <w:rsid w:val="00595363"/>
    <w:rsid w:val="005A3EB2"/>
    <w:rsid w:val="005B0DC8"/>
    <w:rsid w:val="005C70FF"/>
    <w:rsid w:val="005D25DB"/>
    <w:rsid w:val="005D3D19"/>
    <w:rsid w:val="005D4B77"/>
    <w:rsid w:val="00601A6D"/>
    <w:rsid w:val="00602E4F"/>
    <w:rsid w:val="00606417"/>
    <w:rsid w:val="00610ACA"/>
    <w:rsid w:val="00611639"/>
    <w:rsid w:val="00625F79"/>
    <w:rsid w:val="00641ED3"/>
    <w:rsid w:val="00654307"/>
    <w:rsid w:val="006601E5"/>
    <w:rsid w:val="006611E4"/>
    <w:rsid w:val="0066459A"/>
    <w:rsid w:val="0067059E"/>
    <w:rsid w:val="006708CE"/>
    <w:rsid w:val="00685910"/>
    <w:rsid w:val="00686F26"/>
    <w:rsid w:val="006952CF"/>
    <w:rsid w:val="00695C55"/>
    <w:rsid w:val="006A124D"/>
    <w:rsid w:val="006A4AD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9DB"/>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C7E0A"/>
    <w:rsid w:val="007D3862"/>
    <w:rsid w:val="007D5FFC"/>
    <w:rsid w:val="007D76E7"/>
    <w:rsid w:val="007E3ADA"/>
    <w:rsid w:val="007E4D45"/>
    <w:rsid w:val="007F4DE0"/>
    <w:rsid w:val="007F56C8"/>
    <w:rsid w:val="00800885"/>
    <w:rsid w:val="00807B2F"/>
    <w:rsid w:val="008105A8"/>
    <w:rsid w:val="008142A9"/>
    <w:rsid w:val="00814EFC"/>
    <w:rsid w:val="0081676B"/>
    <w:rsid w:val="00816E5C"/>
    <w:rsid w:val="00817523"/>
    <w:rsid w:val="00820579"/>
    <w:rsid w:val="00821534"/>
    <w:rsid w:val="0083430B"/>
    <w:rsid w:val="0083601B"/>
    <w:rsid w:val="00837A2F"/>
    <w:rsid w:val="008435A1"/>
    <w:rsid w:val="0084567E"/>
    <w:rsid w:val="00845918"/>
    <w:rsid w:val="00871499"/>
    <w:rsid w:val="008813D3"/>
    <w:rsid w:val="00882F79"/>
    <w:rsid w:val="00891CA7"/>
    <w:rsid w:val="00896B9D"/>
    <w:rsid w:val="008A00DC"/>
    <w:rsid w:val="008A05A9"/>
    <w:rsid w:val="008B019E"/>
    <w:rsid w:val="008B1E88"/>
    <w:rsid w:val="008B7F08"/>
    <w:rsid w:val="008C4232"/>
    <w:rsid w:val="008C6D74"/>
    <w:rsid w:val="008D7D2D"/>
    <w:rsid w:val="008E15FF"/>
    <w:rsid w:val="008E4547"/>
    <w:rsid w:val="008E593E"/>
    <w:rsid w:val="008E76BD"/>
    <w:rsid w:val="008F13D6"/>
    <w:rsid w:val="008F51DE"/>
    <w:rsid w:val="00902190"/>
    <w:rsid w:val="009200EC"/>
    <w:rsid w:val="00920658"/>
    <w:rsid w:val="009349AF"/>
    <w:rsid w:val="009409FA"/>
    <w:rsid w:val="00941753"/>
    <w:rsid w:val="009633EB"/>
    <w:rsid w:val="00966FC3"/>
    <w:rsid w:val="00970AD3"/>
    <w:rsid w:val="00970FA0"/>
    <w:rsid w:val="00983889"/>
    <w:rsid w:val="00990F37"/>
    <w:rsid w:val="00995D9D"/>
    <w:rsid w:val="009A3006"/>
    <w:rsid w:val="009A4562"/>
    <w:rsid w:val="009B0E16"/>
    <w:rsid w:val="009B5689"/>
    <w:rsid w:val="009C0EE0"/>
    <w:rsid w:val="009C3DB0"/>
    <w:rsid w:val="009D0D69"/>
    <w:rsid w:val="009E3ECE"/>
    <w:rsid w:val="00A01F88"/>
    <w:rsid w:val="00A05BB9"/>
    <w:rsid w:val="00A1183F"/>
    <w:rsid w:val="00A21260"/>
    <w:rsid w:val="00A316EB"/>
    <w:rsid w:val="00A31CA3"/>
    <w:rsid w:val="00A41C6B"/>
    <w:rsid w:val="00A50AF8"/>
    <w:rsid w:val="00A67D0A"/>
    <w:rsid w:val="00A80774"/>
    <w:rsid w:val="00A858B5"/>
    <w:rsid w:val="00A86E19"/>
    <w:rsid w:val="00A90609"/>
    <w:rsid w:val="00A970E1"/>
    <w:rsid w:val="00AA66D4"/>
    <w:rsid w:val="00AB467B"/>
    <w:rsid w:val="00AB612E"/>
    <w:rsid w:val="00AC1D81"/>
    <w:rsid w:val="00AC1FA0"/>
    <w:rsid w:val="00AD2DDC"/>
    <w:rsid w:val="00AF28CF"/>
    <w:rsid w:val="00AF4888"/>
    <w:rsid w:val="00B05EFE"/>
    <w:rsid w:val="00B10778"/>
    <w:rsid w:val="00B10789"/>
    <w:rsid w:val="00B12CFF"/>
    <w:rsid w:val="00B152F1"/>
    <w:rsid w:val="00B24342"/>
    <w:rsid w:val="00B26346"/>
    <w:rsid w:val="00B30783"/>
    <w:rsid w:val="00B31029"/>
    <w:rsid w:val="00B322DD"/>
    <w:rsid w:val="00B46E08"/>
    <w:rsid w:val="00B473BD"/>
    <w:rsid w:val="00B53101"/>
    <w:rsid w:val="00B544CF"/>
    <w:rsid w:val="00B56772"/>
    <w:rsid w:val="00B62264"/>
    <w:rsid w:val="00B8115A"/>
    <w:rsid w:val="00B82183"/>
    <w:rsid w:val="00B86634"/>
    <w:rsid w:val="00B9235F"/>
    <w:rsid w:val="00B96F45"/>
    <w:rsid w:val="00BA4A38"/>
    <w:rsid w:val="00BB234D"/>
    <w:rsid w:val="00BC2F64"/>
    <w:rsid w:val="00BD1572"/>
    <w:rsid w:val="00BD6C0F"/>
    <w:rsid w:val="00BE3947"/>
    <w:rsid w:val="00BE3C0B"/>
    <w:rsid w:val="00BE6263"/>
    <w:rsid w:val="00BF26A2"/>
    <w:rsid w:val="00BF3018"/>
    <w:rsid w:val="00C009D6"/>
    <w:rsid w:val="00C04309"/>
    <w:rsid w:val="00C05EEC"/>
    <w:rsid w:val="00C07019"/>
    <w:rsid w:val="00C224FD"/>
    <w:rsid w:val="00C260ED"/>
    <w:rsid w:val="00C27378"/>
    <w:rsid w:val="00C35F97"/>
    <w:rsid w:val="00C417D8"/>
    <w:rsid w:val="00C43477"/>
    <w:rsid w:val="00C479B2"/>
    <w:rsid w:val="00C5539E"/>
    <w:rsid w:val="00C61456"/>
    <w:rsid w:val="00C61CDE"/>
    <w:rsid w:val="00C82893"/>
    <w:rsid w:val="00C85499"/>
    <w:rsid w:val="00C900DA"/>
    <w:rsid w:val="00C90E02"/>
    <w:rsid w:val="00C96F46"/>
    <w:rsid w:val="00C976AA"/>
    <w:rsid w:val="00CA4738"/>
    <w:rsid w:val="00CA48AB"/>
    <w:rsid w:val="00CB06BC"/>
    <w:rsid w:val="00CB53DE"/>
    <w:rsid w:val="00CC3D82"/>
    <w:rsid w:val="00CD0711"/>
    <w:rsid w:val="00CD1102"/>
    <w:rsid w:val="00CD1724"/>
    <w:rsid w:val="00CD18C0"/>
    <w:rsid w:val="00CD56BD"/>
    <w:rsid w:val="00CD584E"/>
    <w:rsid w:val="00CD600E"/>
    <w:rsid w:val="00CE1A96"/>
    <w:rsid w:val="00CF0B0E"/>
    <w:rsid w:val="00CF3BA0"/>
    <w:rsid w:val="00D01FCD"/>
    <w:rsid w:val="00D10762"/>
    <w:rsid w:val="00D14A09"/>
    <w:rsid w:val="00D2687C"/>
    <w:rsid w:val="00D32C75"/>
    <w:rsid w:val="00D336E8"/>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3337"/>
    <w:rsid w:val="00DB4109"/>
    <w:rsid w:val="00DB48C9"/>
    <w:rsid w:val="00DD0651"/>
    <w:rsid w:val="00DD7995"/>
    <w:rsid w:val="00DE07C7"/>
    <w:rsid w:val="00DE3206"/>
    <w:rsid w:val="00DE5896"/>
    <w:rsid w:val="00DE5961"/>
    <w:rsid w:val="00DF0415"/>
    <w:rsid w:val="00DF6602"/>
    <w:rsid w:val="00DF7A23"/>
    <w:rsid w:val="00E01CD2"/>
    <w:rsid w:val="00E039A4"/>
    <w:rsid w:val="00E1709E"/>
    <w:rsid w:val="00E1713E"/>
    <w:rsid w:val="00E240E4"/>
    <w:rsid w:val="00E25C97"/>
    <w:rsid w:val="00E31E8D"/>
    <w:rsid w:val="00E33D8C"/>
    <w:rsid w:val="00E462CC"/>
    <w:rsid w:val="00E47E61"/>
    <w:rsid w:val="00E50FE6"/>
    <w:rsid w:val="00E522FC"/>
    <w:rsid w:val="00E52D17"/>
    <w:rsid w:val="00E54DFA"/>
    <w:rsid w:val="00E631E7"/>
    <w:rsid w:val="00E66709"/>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3DAE"/>
    <w:rsid w:val="00F15231"/>
    <w:rsid w:val="00F15D0B"/>
    <w:rsid w:val="00F17E67"/>
    <w:rsid w:val="00F32A36"/>
    <w:rsid w:val="00F368EF"/>
    <w:rsid w:val="00F40CD0"/>
    <w:rsid w:val="00F41E6A"/>
    <w:rsid w:val="00F47560"/>
    <w:rsid w:val="00F5110A"/>
    <w:rsid w:val="00F53DE3"/>
    <w:rsid w:val="00F65F42"/>
    <w:rsid w:val="00F7581B"/>
    <w:rsid w:val="00F87D47"/>
    <w:rsid w:val="00F9076E"/>
    <w:rsid w:val="00F94E17"/>
    <w:rsid w:val="00F950A7"/>
    <w:rsid w:val="00FA49AB"/>
    <w:rsid w:val="00FA6287"/>
    <w:rsid w:val="00FB4A4E"/>
    <w:rsid w:val="00FD0DF1"/>
    <w:rsid w:val="00FD3CCC"/>
    <w:rsid w:val="00FF0A8B"/>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7BE41"/>
  <w15:chartTrackingRefBased/>
  <w15:docId w15:val="{585509B2-5BC5-475C-B404-E806B3F2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link w:val="ListParagraph"/>
    <w:uiPriority w:val="34"/>
    <w:rsid w:val="00447F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7505">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649361760">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56186526">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81163@student.mercubuana-yogya.ac.id"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A92D-306A-4E08-ADF4-B5246114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gung ted</cp:lastModifiedBy>
  <cp:revision>2</cp:revision>
  <cp:lastPrinted>2016-07-20T08:27:00Z</cp:lastPrinted>
  <dcterms:created xsi:type="dcterms:W3CDTF">2023-01-28T17:04:00Z</dcterms:created>
  <dcterms:modified xsi:type="dcterms:W3CDTF">2023-01-28T17:04:00Z</dcterms:modified>
</cp:coreProperties>
</file>