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AF49" w14:textId="77777777" w:rsidR="008F4C9C" w:rsidRDefault="008F4C9C" w:rsidP="008F4C9C">
      <w:pPr>
        <w:spacing w:after="0" w:line="360" w:lineRule="auto"/>
        <w:jc w:val="center"/>
        <w:rPr>
          <w:rFonts w:ascii="Times New Roman" w:hAnsi="Times New Roman"/>
          <w:b/>
          <w:spacing w:val="-14"/>
          <w:sz w:val="24"/>
          <w:szCs w:val="24"/>
          <w:lang w:val="id-ID"/>
        </w:rPr>
      </w:pPr>
      <w:r>
        <w:rPr>
          <w:rFonts w:ascii="Times New Roman" w:hAnsi="Times New Roman"/>
          <w:b/>
          <w:spacing w:val="-14"/>
          <w:sz w:val="24"/>
          <w:szCs w:val="24"/>
          <w:lang w:val="id-ID"/>
        </w:rPr>
        <w:t>HUBUNGAN ANTARA PENGALAMAN BETERNAK DAN TINGKAT PENDIDIK</w:t>
      </w:r>
      <w:bookmarkStart w:id="0" w:name="_GoBack"/>
      <w:bookmarkEnd w:id="0"/>
      <w:r>
        <w:rPr>
          <w:rFonts w:ascii="Times New Roman" w:hAnsi="Times New Roman"/>
          <w:b/>
          <w:spacing w:val="-14"/>
          <w:sz w:val="24"/>
          <w:szCs w:val="24"/>
          <w:lang w:val="id-ID"/>
        </w:rPr>
        <w:t>AN</w:t>
      </w:r>
    </w:p>
    <w:p w14:paraId="56D9903C" w14:textId="77777777" w:rsidR="008F4C9C" w:rsidRDefault="008F4C9C" w:rsidP="008F4C9C">
      <w:pPr>
        <w:spacing w:after="0" w:line="360" w:lineRule="auto"/>
        <w:jc w:val="center"/>
        <w:rPr>
          <w:rFonts w:ascii="Times New Roman" w:hAnsi="Times New Roman"/>
          <w:b/>
          <w:spacing w:val="-14"/>
          <w:sz w:val="24"/>
          <w:szCs w:val="24"/>
          <w:lang w:val="id-ID"/>
        </w:rPr>
      </w:pPr>
      <w:r>
        <w:rPr>
          <w:rFonts w:ascii="Times New Roman" w:hAnsi="Times New Roman"/>
          <w:b/>
          <w:spacing w:val="-14"/>
          <w:sz w:val="24"/>
          <w:szCs w:val="24"/>
          <w:lang w:val="id-ID"/>
        </w:rPr>
        <w:t>TERHADAP PRODUKSI SUSU DAN KEJADIAN  PENYAKIT</w:t>
      </w:r>
    </w:p>
    <w:p w14:paraId="737F2C47" w14:textId="77777777" w:rsidR="008F4C9C" w:rsidRDefault="008F4C9C" w:rsidP="008F4C9C">
      <w:pPr>
        <w:spacing w:after="0" w:line="360" w:lineRule="auto"/>
        <w:jc w:val="center"/>
        <w:rPr>
          <w:rFonts w:ascii="Times New Roman" w:hAnsi="Times New Roman"/>
          <w:b/>
          <w:spacing w:val="-14"/>
          <w:sz w:val="24"/>
          <w:szCs w:val="24"/>
          <w:lang w:val="id-ID"/>
        </w:rPr>
      </w:pPr>
      <w:r>
        <w:rPr>
          <w:rFonts w:ascii="Times New Roman" w:hAnsi="Times New Roman"/>
          <w:b/>
          <w:spacing w:val="-14"/>
          <w:sz w:val="24"/>
          <w:szCs w:val="24"/>
          <w:lang w:val="id-ID"/>
        </w:rPr>
        <w:t>PADA SAPI PERAH  DI KABUPATEN BOYOLALI</w:t>
      </w:r>
    </w:p>
    <w:p w14:paraId="5A1839B4" w14:textId="77777777" w:rsidR="000F00DB" w:rsidRPr="000F00DB" w:rsidRDefault="000F00DB" w:rsidP="000F00DB">
      <w:pPr>
        <w:spacing w:after="0" w:line="276" w:lineRule="auto"/>
        <w:jc w:val="center"/>
        <w:rPr>
          <w:rFonts w:ascii="Times New Roman" w:hAnsi="Times New Roman"/>
          <w:b/>
          <w:bCs/>
          <w:sz w:val="24"/>
          <w:szCs w:val="24"/>
          <w:lang w:val="id-ID"/>
        </w:rPr>
      </w:pPr>
    </w:p>
    <w:p w14:paraId="0E052450" w14:textId="77777777" w:rsidR="008F4C9C" w:rsidRPr="008F4C9C" w:rsidRDefault="008F4C9C" w:rsidP="008F4C9C">
      <w:pPr>
        <w:spacing w:after="0"/>
        <w:jc w:val="center"/>
        <w:rPr>
          <w:rFonts w:asciiTheme="majorBidi" w:hAnsiTheme="majorBidi" w:cstheme="majorBidi"/>
          <w:sz w:val="24"/>
          <w:szCs w:val="24"/>
          <w:lang w:val="id-ID"/>
        </w:rPr>
      </w:pPr>
      <w:r w:rsidRPr="008F4C9C">
        <w:rPr>
          <w:rFonts w:asciiTheme="majorBidi" w:hAnsiTheme="majorBidi" w:cstheme="majorBidi"/>
          <w:sz w:val="24"/>
          <w:szCs w:val="24"/>
          <w:lang w:val="id-ID"/>
        </w:rPr>
        <w:t>CORRELATION BETWEEN FARMING EXPERIENCE AND EDUCATION LEVEL ON MILK PRODUCTION AND DISEASE INCIDENT OF</w:t>
      </w:r>
    </w:p>
    <w:p w14:paraId="764EBCE4" w14:textId="77777777" w:rsidR="008F4C9C" w:rsidRDefault="008F4C9C" w:rsidP="008F4C9C">
      <w:pPr>
        <w:spacing w:after="0"/>
        <w:jc w:val="center"/>
        <w:rPr>
          <w:rFonts w:asciiTheme="majorBidi" w:hAnsiTheme="majorBidi" w:cstheme="majorBidi"/>
          <w:b/>
          <w:bCs/>
          <w:sz w:val="24"/>
          <w:szCs w:val="24"/>
          <w:lang w:val="id-ID"/>
        </w:rPr>
      </w:pPr>
      <w:r w:rsidRPr="008F4C9C">
        <w:rPr>
          <w:rFonts w:asciiTheme="majorBidi" w:hAnsiTheme="majorBidi" w:cstheme="majorBidi"/>
          <w:sz w:val="24"/>
          <w:szCs w:val="24"/>
          <w:lang w:val="id-ID"/>
        </w:rPr>
        <w:t>DAIRY COW IN BOYOLALI REGENCY</w:t>
      </w:r>
      <w:r>
        <w:rPr>
          <w:rFonts w:asciiTheme="majorBidi" w:hAnsiTheme="majorBidi" w:cstheme="majorBidi"/>
          <w:b/>
          <w:bCs/>
          <w:sz w:val="24"/>
          <w:szCs w:val="24"/>
          <w:lang w:val="id-ID"/>
        </w:rPr>
        <w:t xml:space="preserve"> </w:t>
      </w:r>
    </w:p>
    <w:p w14:paraId="45B180FF" w14:textId="77777777" w:rsidR="008F4C9C" w:rsidRDefault="008F4C9C" w:rsidP="008F4C9C">
      <w:pPr>
        <w:spacing w:after="0"/>
        <w:jc w:val="center"/>
        <w:rPr>
          <w:rFonts w:asciiTheme="majorBidi" w:hAnsiTheme="majorBidi" w:cstheme="majorBidi"/>
          <w:b/>
          <w:bCs/>
          <w:sz w:val="24"/>
          <w:szCs w:val="24"/>
          <w:lang w:val="id-ID"/>
        </w:rPr>
      </w:pPr>
    </w:p>
    <w:p w14:paraId="5B3AEE0D" w14:textId="77777777" w:rsidR="000F00DB" w:rsidRPr="000F00DB" w:rsidRDefault="000F00DB" w:rsidP="000F00DB">
      <w:pPr>
        <w:widowControl w:val="0"/>
        <w:tabs>
          <w:tab w:val="left" w:pos="831"/>
        </w:tabs>
        <w:autoSpaceDE w:val="0"/>
        <w:autoSpaceDN w:val="0"/>
        <w:spacing w:before="139" w:after="0" w:line="276" w:lineRule="auto"/>
        <w:jc w:val="center"/>
        <w:rPr>
          <w:rFonts w:ascii="Times New Roman" w:eastAsia="Times New Roman" w:hAnsi="Times New Roman"/>
          <w:sz w:val="24"/>
          <w:szCs w:val="24"/>
          <w:lang w:val="id-ID"/>
        </w:rPr>
      </w:pPr>
    </w:p>
    <w:p w14:paraId="28DD9CCF" w14:textId="5FCFD4A4" w:rsidR="00732A9B" w:rsidRPr="000F00DB" w:rsidRDefault="008F4C9C" w:rsidP="002B1B0B">
      <w:pPr>
        <w:widowControl w:val="0"/>
        <w:tabs>
          <w:tab w:val="left" w:pos="831"/>
        </w:tabs>
        <w:autoSpaceDE w:val="0"/>
        <w:autoSpaceDN w:val="0"/>
        <w:spacing w:before="139" w:after="0" w:line="276" w:lineRule="auto"/>
        <w:jc w:val="center"/>
        <w:rPr>
          <w:rFonts w:ascii="Times New Roman" w:eastAsia="Times New Roman" w:hAnsi="Times New Roman"/>
          <w:sz w:val="24"/>
          <w:szCs w:val="24"/>
          <w:lang w:val="id-ID"/>
        </w:rPr>
      </w:pPr>
      <w:r>
        <w:rPr>
          <w:rFonts w:ascii="Times New Roman" w:eastAsia="Times New Roman" w:hAnsi="Times New Roman"/>
          <w:sz w:val="24"/>
          <w:szCs w:val="24"/>
          <w:lang w:val="id-ID"/>
        </w:rPr>
        <w:t>Muh.Tarmuzi,</w:t>
      </w:r>
      <w:r w:rsidR="00732A9B" w:rsidRPr="000F00DB">
        <w:rPr>
          <w:rFonts w:ascii="Times New Roman" w:eastAsia="Times New Roman" w:hAnsi="Times New Roman"/>
          <w:sz w:val="24"/>
          <w:szCs w:val="24"/>
          <w:lang w:val="id-ID"/>
        </w:rPr>
        <w:t xml:space="preserve"> Anastasia Mamilisti Susiati</w:t>
      </w:r>
      <w:r>
        <w:rPr>
          <w:rFonts w:ascii="Times New Roman" w:eastAsia="Times New Roman" w:hAnsi="Times New Roman"/>
          <w:sz w:val="24"/>
          <w:szCs w:val="24"/>
          <w:lang w:val="id-ID"/>
        </w:rPr>
        <w:t>, Ajat Sudrajat</w:t>
      </w:r>
    </w:p>
    <w:p w14:paraId="49B40C58" w14:textId="77777777" w:rsidR="00D35366" w:rsidRPr="000F00DB" w:rsidRDefault="00732A9B" w:rsidP="002B1B0B">
      <w:pPr>
        <w:spacing w:after="0" w:line="276" w:lineRule="auto"/>
        <w:ind w:left="-426" w:firstLine="284"/>
        <w:jc w:val="center"/>
        <w:rPr>
          <w:rFonts w:ascii="Times New Roman" w:hAnsi="Times New Roman"/>
          <w:sz w:val="24"/>
          <w:szCs w:val="24"/>
          <w:lang w:val="id-ID"/>
        </w:rPr>
      </w:pPr>
      <w:r w:rsidRPr="000F00DB">
        <w:rPr>
          <w:rFonts w:ascii="Times New Roman" w:hAnsi="Times New Roman"/>
          <w:sz w:val="24"/>
          <w:szCs w:val="24"/>
          <w:lang w:val="id-ID"/>
        </w:rPr>
        <w:t>Fakultas Agroindustri, Universitas Mercu Buana, Jl. Wates Km 10, Yogyakarta</w:t>
      </w:r>
      <w:r w:rsidR="00D35366" w:rsidRPr="000F00DB">
        <w:rPr>
          <w:rFonts w:ascii="Times New Roman" w:hAnsi="Times New Roman"/>
          <w:sz w:val="24"/>
          <w:szCs w:val="24"/>
          <w:lang w:val="id-ID"/>
        </w:rPr>
        <w:t xml:space="preserve"> </w:t>
      </w:r>
      <w:r w:rsidRPr="000F00DB">
        <w:rPr>
          <w:rFonts w:ascii="Times New Roman" w:hAnsi="Times New Roman"/>
          <w:sz w:val="24"/>
          <w:szCs w:val="24"/>
          <w:lang w:val="id-ID"/>
        </w:rPr>
        <w:t>55753</w:t>
      </w:r>
    </w:p>
    <w:p w14:paraId="35DBBA7B" w14:textId="5D891C1F" w:rsidR="00A6536A" w:rsidRPr="000F00DB" w:rsidRDefault="00732A9B" w:rsidP="002B1B0B">
      <w:pPr>
        <w:spacing w:after="0" w:line="276" w:lineRule="auto"/>
        <w:jc w:val="center"/>
        <w:rPr>
          <w:rFonts w:ascii="Times New Roman" w:eastAsiaTheme="minorHAnsi" w:hAnsi="Times New Roman"/>
          <w:sz w:val="24"/>
          <w:szCs w:val="24"/>
          <w:lang w:val="id-ID"/>
        </w:rPr>
      </w:pPr>
      <w:r w:rsidRPr="000F00DB">
        <w:rPr>
          <w:rFonts w:ascii="Times New Roman" w:hAnsi="Times New Roman"/>
          <w:sz w:val="24"/>
          <w:szCs w:val="24"/>
          <w:lang w:val="id-ID"/>
        </w:rPr>
        <w:t>Email :</w:t>
      </w:r>
      <w:r w:rsidR="00D35366" w:rsidRPr="000F00DB">
        <w:rPr>
          <w:rFonts w:ascii="Times New Roman" w:hAnsi="Times New Roman"/>
          <w:sz w:val="24"/>
          <w:szCs w:val="24"/>
          <w:lang w:val="id-ID"/>
        </w:rPr>
        <w:t xml:space="preserve"> </w:t>
      </w:r>
      <w:r w:rsidR="008F4C9C">
        <w:rPr>
          <w:rFonts w:ascii="Times New Roman" w:hAnsi="Times New Roman"/>
          <w:sz w:val="24"/>
          <w:szCs w:val="24"/>
          <w:lang w:val="id-ID"/>
        </w:rPr>
        <w:t>muh.tarmuzi018@gmail.com</w:t>
      </w:r>
    </w:p>
    <w:p w14:paraId="1D20DB90" w14:textId="1093F177" w:rsidR="00A770FA" w:rsidRPr="000F00DB" w:rsidRDefault="00A770FA" w:rsidP="002B1B0B">
      <w:pPr>
        <w:spacing w:after="0" w:line="276" w:lineRule="auto"/>
        <w:rPr>
          <w:rFonts w:ascii="Times New Roman" w:eastAsiaTheme="minorHAnsi" w:hAnsi="Times New Roman"/>
          <w:sz w:val="24"/>
          <w:szCs w:val="24"/>
          <w:lang w:val="id-ID"/>
        </w:rPr>
      </w:pPr>
    </w:p>
    <w:p w14:paraId="65949A60" w14:textId="2D6DD3D9" w:rsidR="00A770FA" w:rsidRPr="000F00DB" w:rsidRDefault="00A770FA" w:rsidP="002B1B0B">
      <w:pPr>
        <w:tabs>
          <w:tab w:val="left" w:pos="3054"/>
        </w:tabs>
        <w:spacing w:after="0" w:line="276" w:lineRule="auto"/>
        <w:jc w:val="center"/>
        <w:rPr>
          <w:rFonts w:ascii="Times New Roman" w:hAnsi="Times New Roman"/>
          <w:b/>
          <w:bCs/>
          <w:sz w:val="24"/>
          <w:szCs w:val="24"/>
          <w:lang w:val="id-ID"/>
        </w:rPr>
      </w:pPr>
      <w:r w:rsidRPr="000F00DB">
        <w:rPr>
          <w:rFonts w:ascii="Times New Roman" w:hAnsi="Times New Roman"/>
          <w:b/>
          <w:bCs/>
          <w:sz w:val="24"/>
          <w:szCs w:val="24"/>
          <w:lang w:val="id-ID"/>
        </w:rPr>
        <w:t>INTISARI</w:t>
      </w:r>
    </w:p>
    <w:p w14:paraId="1D9F0279" w14:textId="2E891841" w:rsidR="008F4C9C" w:rsidRPr="008F4C9C" w:rsidRDefault="00A770FA" w:rsidP="008F4C9C">
      <w:pPr>
        <w:spacing w:line="240" w:lineRule="auto"/>
        <w:ind w:firstLine="720"/>
        <w:jc w:val="both"/>
        <w:rPr>
          <w:rFonts w:ascii="Times New Roman" w:hAnsi="Times New Roman"/>
          <w:sz w:val="24"/>
          <w:lang w:val="id-ID"/>
        </w:rPr>
      </w:pPr>
      <w:r w:rsidRPr="000F00DB">
        <w:rPr>
          <w:rFonts w:ascii="Times New Roman" w:eastAsia="Times New Roman" w:hAnsi="Times New Roman"/>
          <w:sz w:val="24"/>
          <w:szCs w:val="24"/>
          <w:lang w:val="id-ID"/>
        </w:rPr>
        <w:tab/>
      </w:r>
      <w:proofErr w:type="spellStart"/>
      <w:r w:rsidR="008F4C9C">
        <w:rPr>
          <w:rFonts w:asciiTheme="majorBidi" w:hAnsiTheme="majorBidi" w:cstheme="majorBidi"/>
          <w:sz w:val="24"/>
          <w:szCs w:val="24"/>
        </w:rPr>
        <w:t>Penelitian</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ini</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bertujuan</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untuk</w:t>
      </w:r>
      <w:proofErr w:type="spellEnd"/>
      <w:r w:rsidR="008F4C9C">
        <w:rPr>
          <w:rFonts w:asciiTheme="majorBidi" w:hAnsiTheme="majorBidi" w:cstheme="majorBidi"/>
          <w:sz w:val="24"/>
          <w:szCs w:val="24"/>
        </w:rPr>
        <w:t xml:space="preserve"> </w:t>
      </w:r>
      <w:proofErr w:type="spellStart"/>
      <w:proofErr w:type="gramStart"/>
      <w:r w:rsidR="008F4C9C">
        <w:rPr>
          <w:rFonts w:asciiTheme="majorBidi" w:hAnsiTheme="majorBidi" w:cstheme="majorBidi"/>
          <w:sz w:val="24"/>
          <w:szCs w:val="24"/>
        </w:rPr>
        <w:t>mengetahui</w:t>
      </w:r>
      <w:proofErr w:type="spellEnd"/>
      <w:r w:rsidR="008F4C9C">
        <w:rPr>
          <w:rFonts w:asciiTheme="majorBidi" w:hAnsiTheme="majorBidi" w:cstheme="majorBidi"/>
          <w:sz w:val="24"/>
          <w:szCs w:val="24"/>
        </w:rPr>
        <w:t xml:space="preserve">  </w:t>
      </w:r>
      <w:r w:rsidR="008F4C9C">
        <w:rPr>
          <w:rFonts w:asciiTheme="majorBidi" w:hAnsiTheme="majorBidi" w:cstheme="majorBidi"/>
          <w:sz w:val="24"/>
          <w:szCs w:val="24"/>
          <w:lang w:val="id-ID"/>
        </w:rPr>
        <w:t>hubungan</w:t>
      </w:r>
      <w:proofErr w:type="gram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antara</w:t>
      </w:r>
      <w:proofErr w:type="spellEnd"/>
      <w:r w:rsidR="008F4C9C">
        <w:rPr>
          <w:rFonts w:asciiTheme="majorBidi" w:hAnsiTheme="majorBidi" w:cstheme="majorBidi"/>
          <w:sz w:val="24"/>
          <w:szCs w:val="24"/>
        </w:rPr>
        <w:t xml:space="preserve"> </w:t>
      </w:r>
      <w:r w:rsidR="008F4C9C">
        <w:rPr>
          <w:rFonts w:asciiTheme="majorBidi" w:hAnsiTheme="majorBidi" w:cstheme="majorBidi"/>
          <w:sz w:val="24"/>
          <w:szCs w:val="24"/>
          <w:lang w:val="id-ID"/>
        </w:rPr>
        <w:t xml:space="preserve">pengalaman beternak dan tingkat pendidikan terhadap produksi susu dan kejadian penyakit pada sapi perah di Kabupaten Boyolali. </w:t>
      </w:r>
      <w:r w:rsidR="008F4C9C">
        <w:rPr>
          <w:rFonts w:ascii="Times New Roman" w:hAnsi="Times New Roman"/>
          <w:sz w:val="24"/>
          <w:szCs w:val="24"/>
          <w:lang w:val="id-ID"/>
        </w:rPr>
        <w:t>Penelitian dilaksanakan pada tanggal 15 Agustus – 15 September 2022</w:t>
      </w:r>
      <w:r w:rsidR="008F4C9C">
        <w:rPr>
          <w:rFonts w:ascii="Times New Roman" w:eastAsia="Times New Roman" w:hAnsi="Times New Roman" w:cs="Arial"/>
          <w:sz w:val="24"/>
          <w:szCs w:val="20"/>
          <w:lang w:val="id-ID" w:eastAsia="id-ID"/>
        </w:rPr>
        <w:t xml:space="preserve">. </w:t>
      </w:r>
      <w:proofErr w:type="spellStart"/>
      <w:proofErr w:type="gramStart"/>
      <w:r w:rsidR="008F4C9C">
        <w:rPr>
          <w:rFonts w:asciiTheme="majorBidi" w:hAnsiTheme="majorBidi" w:cstheme="majorBidi"/>
          <w:sz w:val="24"/>
          <w:szCs w:val="24"/>
        </w:rPr>
        <w:t>Metode</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penelitian</w:t>
      </w:r>
      <w:proofErr w:type="spellEnd"/>
      <w:r w:rsidR="008F4C9C">
        <w:rPr>
          <w:rFonts w:asciiTheme="majorBidi" w:hAnsiTheme="majorBidi" w:cstheme="majorBidi"/>
          <w:sz w:val="24"/>
          <w:szCs w:val="24"/>
        </w:rPr>
        <w:t xml:space="preserve"> yang d</w:t>
      </w:r>
      <w:r w:rsidR="008F4C9C">
        <w:rPr>
          <w:rFonts w:asciiTheme="majorBidi" w:hAnsiTheme="majorBidi" w:cstheme="majorBidi"/>
          <w:sz w:val="24"/>
          <w:szCs w:val="24"/>
          <w:lang w:val="id-ID"/>
        </w:rPr>
        <w:t>igunakan</w:t>
      </w:r>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adalah</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dengan</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metode</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survei</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dan</w:t>
      </w:r>
      <w:proofErr w:type="spellEnd"/>
      <w:r w:rsidR="008F4C9C">
        <w:rPr>
          <w:rFonts w:asciiTheme="majorBidi" w:hAnsiTheme="majorBidi" w:cstheme="majorBidi"/>
          <w:sz w:val="24"/>
          <w:szCs w:val="24"/>
        </w:rPr>
        <w:t xml:space="preserve"> data </w:t>
      </w:r>
      <w:proofErr w:type="spellStart"/>
      <w:r w:rsidR="008F4C9C">
        <w:rPr>
          <w:rFonts w:asciiTheme="majorBidi" w:hAnsiTheme="majorBidi" w:cstheme="majorBidi"/>
          <w:sz w:val="24"/>
          <w:szCs w:val="24"/>
        </w:rPr>
        <w:t>dianalisis</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dengan</w:t>
      </w:r>
      <w:proofErr w:type="spellEnd"/>
      <w:r w:rsidR="008F4C9C">
        <w:rPr>
          <w:rFonts w:asciiTheme="majorBidi" w:hAnsiTheme="majorBidi" w:cstheme="majorBidi"/>
          <w:sz w:val="24"/>
          <w:szCs w:val="24"/>
          <w:lang w:val="id-ID"/>
        </w:rPr>
        <w:t xml:space="preserve"> </w:t>
      </w:r>
      <w:proofErr w:type="spellStart"/>
      <w:r w:rsidR="008F4C9C">
        <w:rPr>
          <w:rFonts w:asciiTheme="majorBidi" w:hAnsiTheme="majorBidi" w:cstheme="majorBidi"/>
          <w:sz w:val="24"/>
          <w:szCs w:val="24"/>
        </w:rPr>
        <w:t>analisis</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korelasi</w:t>
      </w:r>
      <w:proofErr w:type="spellEnd"/>
      <w:r w:rsidR="008F4C9C">
        <w:rPr>
          <w:rFonts w:asciiTheme="majorBidi" w:hAnsiTheme="majorBidi" w:cstheme="majorBidi"/>
          <w:sz w:val="24"/>
          <w:szCs w:val="24"/>
        </w:rPr>
        <w:t xml:space="preserve"> </w:t>
      </w:r>
      <w:r w:rsidR="008F4C9C">
        <w:rPr>
          <w:rFonts w:asciiTheme="majorBidi" w:hAnsiTheme="majorBidi" w:cstheme="majorBidi"/>
          <w:sz w:val="24"/>
          <w:szCs w:val="24"/>
          <w:lang w:val="id-ID"/>
        </w:rPr>
        <w:t>regresi</w:t>
      </w:r>
      <w:r w:rsidR="008F4C9C">
        <w:rPr>
          <w:rFonts w:asciiTheme="majorBidi" w:hAnsiTheme="majorBidi" w:cstheme="majorBidi"/>
          <w:sz w:val="24"/>
          <w:szCs w:val="24"/>
        </w:rPr>
        <w:t>.</w:t>
      </w:r>
      <w:proofErr w:type="gramEnd"/>
      <w:r w:rsidR="008F4C9C">
        <w:rPr>
          <w:rFonts w:asciiTheme="majorBidi" w:hAnsiTheme="majorBidi" w:cstheme="majorBidi"/>
          <w:sz w:val="24"/>
          <w:szCs w:val="24"/>
        </w:rPr>
        <w:t xml:space="preserve"> </w:t>
      </w:r>
      <w:proofErr w:type="spellStart"/>
      <w:proofErr w:type="gramStart"/>
      <w:r w:rsidR="008F4C9C">
        <w:rPr>
          <w:rFonts w:asciiTheme="majorBidi" w:hAnsiTheme="majorBidi" w:cstheme="majorBidi"/>
          <w:sz w:val="24"/>
          <w:szCs w:val="24"/>
        </w:rPr>
        <w:t>Sampe</w:t>
      </w:r>
      <w:proofErr w:type="spellEnd"/>
      <w:r w:rsidR="008F4C9C">
        <w:rPr>
          <w:rFonts w:asciiTheme="majorBidi" w:hAnsiTheme="majorBidi" w:cstheme="majorBidi"/>
          <w:sz w:val="24"/>
          <w:szCs w:val="24"/>
          <w:lang w:val="id-ID"/>
        </w:rPr>
        <w:t>l</w:t>
      </w:r>
      <w:r w:rsidR="008F4C9C">
        <w:rPr>
          <w:rFonts w:asciiTheme="majorBidi" w:hAnsiTheme="majorBidi" w:cstheme="majorBidi"/>
          <w:sz w:val="24"/>
          <w:szCs w:val="24"/>
        </w:rPr>
        <w:t xml:space="preserve"> yang </w:t>
      </w:r>
      <w:proofErr w:type="spellStart"/>
      <w:r w:rsidR="008F4C9C">
        <w:rPr>
          <w:rFonts w:asciiTheme="majorBidi" w:hAnsiTheme="majorBidi" w:cstheme="majorBidi"/>
          <w:sz w:val="24"/>
          <w:szCs w:val="24"/>
        </w:rPr>
        <w:t>digunakan</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dalam</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penelitian</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ini</w:t>
      </w:r>
      <w:proofErr w:type="spellEnd"/>
      <w:r w:rsidR="008F4C9C">
        <w:rPr>
          <w:rFonts w:asciiTheme="majorBidi" w:hAnsiTheme="majorBidi" w:cstheme="majorBidi"/>
          <w:sz w:val="24"/>
          <w:szCs w:val="24"/>
        </w:rPr>
        <w:t xml:space="preserve"> </w:t>
      </w:r>
      <w:proofErr w:type="spellStart"/>
      <w:r w:rsidR="008F4C9C">
        <w:rPr>
          <w:rFonts w:asciiTheme="majorBidi" w:hAnsiTheme="majorBidi" w:cstheme="majorBidi"/>
          <w:sz w:val="24"/>
          <w:szCs w:val="24"/>
        </w:rPr>
        <w:t>adalah</w:t>
      </w:r>
      <w:proofErr w:type="spellEnd"/>
      <w:r w:rsidR="008F4C9C">
        <w:rPr>
          <w:rFonts w:asciiTheme="majorBidi" w:hAnsiTheme="majorBidi" w:cstheme="majorBidi"/>
          <w:sz w:val="24"/>
          <w:szCs w:val="24"/>
        </w:rPr>
        <w:t xml:space="preserve"> </w:t>
      </w:r>
      <w:r w:rsidR="008F4C9C">
        <w:rPr>
          <w:rFonts w:asciiTheme="majorBidi" w:hAnsiTheme="majorBidi" w:cstheme="majorBidi"/>
          <w:sz w:val="24"/>
          <w:szCs w:val="24"/>
          <w:lang w:val="id-ID"/>
        </w:rPr>
        <w:t>100 orang peternak yang masing-masing memiliki sapi perah minimal 2 ekor dengan lama beternak lebih dari 2 tahun.</w:t>
      </w:r>
      <w:proofErr w:type="gramEnd"/>
      <w:r w:rsidR="008F4C9C">
        <w:rPr>
          <w:rFonts w:asciiTheme="majorBidi" w:hAnsiTheme="majorBidi" w:cstheme="majorBidi"/>
          <w:sz w:val="24"/>
          <w:szCs w:val="24"/>
          <w:lang w:val="id-ID"/>
        </w:rPr>
        <w:t xml:space="preserve"> Hasil penelitian menunjukkan bahwa hubungan antara pengalaman beternak terhadap produksi susu memiliki tingkat hubungan 0,130 artinya pengalaman beternak memberikan konstribusi terhadap produksi susu sebanyak 13% dan hubungan antara pengalaman beternak terhadap kejadian penyakit memiliki tingkat hubungan 0,001 artinya pengalaman beternak memiliki kontribusi terhadap kejadian penyakit sebanyak 0,001%. Sedangkan hubungan antara tingkat pendidikan terhadap produksi susu sebesar 0,080 artinya tingkat pendidikan memiliki konstribusi sebanyak 0,08 % serta hubungan antara tingkat pendidikan terhadap kejadian penyakit memiliki hubungan sebesar 0,001 artinya tingkat pendidikan memiliki konstribusi terhadap kejadian penyakit sebanyak 0,001%. Dapat disimpulkan bahwa </w:t>
      </w:r>
      <w:r w:rsidR="008F4C9C">
        <w:rPr>
          <w:rFonts w:ascii="Times New Roman" w:hAnsi="Times New Roman"/>
          <w:sz w:val="24"/>
          <w:lang w:val="id-ID"/>
        </w:rPr>
        <w:t>Hubungan Antara Pengalaman Beternak dan Tingkat Pendidikan Terhadap Produksi Susu dan Kejadian Penyakit Pada Sapi Perah di Kabupaten Boyolali memiliki hubungan berbeda mulai dari rendah, sedang, dan erat. Pengaruh paling erat adalah Hubungan Antara Pengalaman Beternak dengan Produksi Susu.</w:t>
      </w:r>
    </w:p>
    <w:p w14:paraId="0F2610C6" w14:textId="7C3016C4" w:rsidR="000F00DB" w:rsidRPr="00D16E65" w:rsidRDefault="008F4C9C" w:rsidP="00D16E65">
      <w:pPr>
        <w:ind w:left="1418" w:hanging="1418"/>
        <w:jc w:val="both"/>
        <w:rPr>
          <w:rFonts w:asciiTheme="majorBidi" w:hAnsiTheme="majorBidi" w:cstheme="majorBidi"/>
          <w:sz w:val="24"/>
          <w:szCs w:val="24"/>
          <w:lang w:val="id-ID"/>
        </w:rPr>
      </w:pPr>
      <w:r>
        <w:rPr>
          <w:rFonts w:asciiTheme="majorBidi" w:hAnsiTheme="majorBidi" w:cstheme="majorBidi"/>
          <w:sz w:val="24"/>
          <w:szCs w:val="24"/>
          <w:lang w:val="id-ID"/>
        </w:rPr>
        <w:t>Kata kunci</w:t>
      </w:r>
      <w:r>
        <w:rPr>
          <w:rFonts w:asciiTheme="majorBidi" w:hAnsiTheme="majorBidi" w:cstheme="majorBidi"/>
          <w:sz w:val="24"/>
          <w:szCs w:val="24"/>
        </w:rPr>
        <w:t xml:space="preserve"> :</w:t>
      </w:r>
      <w:r>
        <w:rPr>
          <w:rFonts w:asciiTheme="majorBidi" w:hAnsiTheme="majorBidi" w:cstheme="majorBidi"/>
          <w:sz w:val="24"/>
          <w:szCs w:val="24"/>
          <w:lang w:val="id-ID"/>
        </w:rPr>
        <w:t xml:space="preserve"> Sapi perah, produksi susu</w:t>
      </w:r>
      <w:r>
        <w:rPr>
          <w:rFonts w:asciiTheme="majorBidi" w:hAnsiTheme="majorBidi" w:cstheme="majorBidi"/>
          <w:sz w:val="24"/>
          <w:szCs w:val="24"/>
        </w:rPr>
        <w:t xml:space="preserve">, </w:t>
      </w:r>
      <w:r>
        <w:rPr>
          <w:rFonts w:asciiTheme="majorBidi" w:hAnsiTheme="majorBidi" w:cstheme="majorBidi"/>
          <w:sz w:val="24"/>
          <w:szCs w:val="24"/>
          <w:lang w:val="id-ID"/>
        </w:rPr>
        <w:t>kejadian penyakit</w:t>
      </w:r>
      <w:r>
        <w:rPr>
          <w:rFonts w:asciiTheme="majorBidi" w:hAnsiTheme="majorBidi" w:cstheme="majorBidi"/>
          <w:sz w:val="24"/>
          <w:szCs w:val="24"/>
        </w:rPr>
        <w:t xml:space="preserve">, </w:t>
      </w:r>
      <w:r>
        <w:rPr>
          <w:rFonts w:asciiTheme="majorBidi" w:hAnsiTheme="majorBidi" w:cstheme="majorBidi"/>
          <w:sz w:val="24"/>
          <w:szCs w:val="24"/>
          <w:lang w:val="id-ID"/>
        </w:rPr>
        <w:t>tingkat pendidikan</w:t>
      </w:r>
      <w:r>
        <w:rPr>
          <w:rFonts w:asciiTheme="majorBidi" w:hAnsiTheme="majorBidi" w:cstheme="majorBidi"/>
          <w:sz w:val="24"/>
          <w:szCs w:val="24"/>
        </w:rPr>
        <w:t xml:space="preserve">, </w:t>
      </w:r>
      <w:r>
        <w:rPr>
          <w:rFonts w:asciiTheme="majorBidi" w:hAnsiTheme="majorBidi" w:cstheme="majorBidi"/>
          <w:sz w:val="24"/>
          <w:szCs w:val="24"/>
          <w:lang w:val="id-ID"/>
        </w:rPr>
        <w:t xml:space="preserve">pengalaman beternak. </w:t>
      </w:r>
    </w:p>
    <w:p w14:paraId="377D6553" w14:textId="4194D85B" w:rsidR="00A770FA" w:rsidRPr="000F00DB" w:rsidRDefault="00A770FA" w:rsidP="002B1B0B">
      <w:pPr>
        <w:widowControl w:val="0"/>
        <w:tabs>
          <w:tab w:val="left" w:pos="831"/>
        </w:tabs>
        <w:autoSpaceDE w:val="0"/>
        <w:autoSpaceDN w:val="0"/>
        <w:spacing w:after="0" w:line="276" w:lineRule="auto"/>
        <w:jc w:val="center"/>
        <w:rPr>
          <w:rFonts w:ascii="Times New Roman" w:eastAsia="Times New Roman" w:hAnsi="Times New Roman"/>
          <w:b/>
          <w:bCs/>
          <w:sz w:val="24"/>
          <w:szCs w:val="24"/>
          <w:lang w:val="id-ID"/>
        </w:rPr>
      </w:pPr>
      <w:r w:rsidRPr="000F00DB">
        <w:rPr>
          <w:rFonts w:ascii="Times New Roman" w:eastAsia="Times New Roman" w:hAnsi="Times New Roman"/>
          <w:b/>
          <w:bCs/>
          <w:sz w:val="24"/>
          <w:szCs w:val="24"/>
          <w:lang w:val="id-ID"/>
        </w:rPr>
        <w:t>ABSTRACT</w:t>
      </w:r>
    </w:p>
    <w:p w14:paraId="6B7DFE83" w14:textId="37AF2754" w:rsidR="008F4C9C" w:rsidRDefault="00A770FA" w:rsidP="008F4C9C">
      <w:pPr>
        <w:spacing w:line="240" w:lineRule="auto"/>
        <w:ind w:firstLine="567"/>
        <w:jc w:val="both"/>
        <w:rPr>
          <w:rFonts w:asciiTheme="majorBidi" w:eastAsia="Times New Roman" w:hAnsiTheme="majorBidi" w:cstheme="majorBidi"/>
          <w:color w:val="0D0D0D" w:themeColor="text1" w:themeTint="F2"/>
          <w:sz w:val="24"/>
          <w:szCs w:val="24"/>
          <w:lang w:val="id-ID"/>
        </w:rPr>
      </w:pPr>
      <w:r w:rsidRPr="000F00DB">
        <w:rPr>
          <w:rFonts w:ascii="Times New Roman" w:eastAsia="Times New Roman" w:hAnsi="Times New Roman"/>
          <w:sz w:val="24"/>
          <w:szCs w:val="24"/>
          <w:lang w:val="id-ID"/>
        </w:rPr>
        <w:tab/>
      </w:r>
      <w:r w:rsidR="008F4C9C">
        <w:rPr>
          <w:rFonts w:asciiTheme="majorBidi" w:eastAsia="Times New Roman" w:hAnsiTheme="majorBidi" w:cstheme="majorBidi"/>
          <w:color w:val="0D0D0D" w:themeColor="text1" w:themeTint="F2"/>
          <w:sz w:val="24"/>
          <w:szCs w:val="24"/>
        </w:rPr>
        <w:t>This study aim</w:t>
      </w:r>
      <w:r w:rsidR="008F4C9C">
        <w:rPr>
          <w:rFonts w:asciiTheme="majorBidi" w:eastAsia="Times New Roman" w:hAnsiTheme="majorBidi" w:cstheme="majorBidi"/>
          <w:color w:val="0D0D0D" w:themeColor="text1" w:themeTint="F2"/>
          <w:sz w:val="24"/>
          <w:szCs w:val="24"/>
          <w:lang w:val="id-ID"/>
        </w:rPr>
        <w:t>ed</w:t>
      </w:r>
      <w:r w:rsidR="008F4C9C">
        <w:rPr>
          <w:rFonts w:asciiTheme="majorBidi" w:eastAsia="Times New Roman" w:hAnsiTheme="majorBidi" w:cstheme="majorBidi"/>
          <w:color w:val="0D0D0D" w:themeColor="text1" w:themeTint="F2"/>
          <w:sz w:val="24"/>
          <w:szCs w:val="24"/>
        </w:rPr>
        <w:t xml:space="preserve"> to determine the </w:t>
      </w:r>
      <w:r w:rsidR="008F4C9C">
        <w:rPr>
          <w:rFonts w:asciiTheme="majorBidi" w:eastAsia="Times New Roman" w:hAnsiTheme="majorBidi" w:cstheme="majorBidi"/>
          <w:color w:val="0D0D0D" w:themeColor="text1" w:themeTint="F2"/>
          <w:sz w:val="24"/>
          <w:szCs w:val="24"/>
          <w:lang w:val="id-ID"/>
        </w:rPr>
        <w:t>correlation</w:t>
      </w:r>
      <w:r w:rsidR="008F4C9C">
        <w:rPr>
          <w:rFonts w:asciiTheme="majorBidi" w:eastAsia="Times New Roman" w:hAnsiTheme="majorBidi" w:cstheme="majorBidi"/>
          <w:color w:val="0D0D0D" w:themeColor="text1" w:themeTint="F2"/>
          <w:sz w:val="24"/>
          <w:szCs w:val="24"/>
        </w:rPr>
        <w:t xml:space="preserve"> between farming experience and education level on milk production and </w:t>
      </w:r>
      <w:r w:rsidR="008F4C9C">
        <w:rPr>
          <w:rFonts w:asciiTheme="majorBidi" w:eastAsia="Times New Roman" w:hAnsiTheme="majorBidi" w:cstheme="majorBidi"/>
          <w:color w:val="0D0D0D" w:themeColor="text1" w:themeTint="F2"/>
          <w:sz w:val="24"/>
          <w:szCs w:val="24"/>
          <w:lang w:val="id-ID"/>
        </w:rPr>
        <w:t>disease</w:t>
      </w:r>
      <w:r w:rsidR="008F4C9C">
        <w:rPr>
          <w:rFonts w:asciiTheme="majorBidi" w:eastAsia="Times New Roman" w:hAnsiTheme="majorBidi" w:cstheme="majorBidi"/>
          <w:color w:val="0D0D0D" w:themeColor="text1" w:themeTint="F2"/>
          <w:sz w:val="24"/>
          <w:szCs w:val="24"/>
        </w:rPr>
        <w:t xml:space="preserve"> </w:t>
      </w:r>
      <w:proofErr w:type="spellStart"/>
      <w:r w:rsidR="008F4C9C">
        <w:rPr>
          <w:rFonts w:asciiTheme="majorBidi" w:eastAsia="Times New Roman" w:hAnsiTheme="majorBidi" w:cstheme="majorBidi"/>
          <w:color w:val="0D0D0D" w:themeColor="text1" w:themeTint="F2"/>
          <w:sz w:val="24"/>
          <w:szCs w:val="24"/>
        </w:rPr>
        <w:t>inciden</w:t>
      </w:r>
      <w:proofErr w:type="spellEnd"/>
      <w:r w:rsidR="008F4C9C">
        <w:rPr>
          <w:rFonts w:asciiTheme="majorBidi" w:eastAsia="Times New Roman" w:hAnsiTheme="majorBidi" w:cstheme="majorBidi"/>
          <w:color w:val="0D0D0D" w:themeColor="text1" w:themeTint="F2"/>
          <w:sz w:val="24"/>
          <w:szCs w:val="24"/>
          <w:lang w:val="id-ID"/>
        </w:rPr>
        <w:t>t</w:t>
      </w:r>
      <w:r w:rsidR="008F4C9C">
        <w:rPr>
          <w:rFonts w:asciiTheme="majorBidi" w:eastAsia="Times New Roman" w:hAnsiTheme="majorBidi" w:cstheme="majorBidi"/>
          <w:color w:val="0D0D0D" w:themeColor="text1" w:themeTint="F2"/>
          <w:sz w:val="24"/>
          <w:szCs w:val="24"/>
        </w:rPr>
        <w:t xml:space="preserve"> in dairy cow in </w:t>
      </w:r>
      <w:proofErr w:type="spellStart"/>
      <w:r w:rsidR="008F4C9C">
        <w:rPr>
          <w:rFonts w:asciiTheme="majorBidi" w:eastAsia="Times New Roman" w:hAnsiTheme="majorBidi" w:cstheme="majorBidi"/>
          <w:color w:val="0D0D0D" w:themeColor="text1" w:themeTint="F2"/>
          <w:sz w:val="24"/>
          <w:szCs w:val="24"/>
        </w:rPr>
        <w:t>Boyolali</w:t>
      </w:r>
      <w:proofErr w:type="spellEnd"/>
      <w:r w:rsidR="008F4C9C">
        <w:rPr>
          <w:rFonts w:asciiTheme="majorBidi" w:eastAsia="Times New Roman" w:hAnsiTheme="majorBidi" w:cstheme="majorBidi"/>
          <w:color w:val="0D0D0D" w:themeColor="text1" w:themeTint="F2"/>
          <w:sz w:val="24"/>
          <w:szCs w:val="24"/>
        </w:rPr>
        <w:t xml:space="preserve"> </w:t>
      </w:r>
      <w:r w:rsidR="008F4C9C">
        <w:rPr>
          <w:rFonts w:asciiTheme="majorBidi" w:eastAsia="Times New Roman" w:hAnsiTheme="majorBidi" w:cstheme="majorBidi"/>
          <w:color w:val="0D0D0D" w:themeColor="text1" w:themeTint="F2"/>
          <w:sz w:val="24"/>
          <w:szCs w:val="24"/>
          <w:lang w:val="id-ID"/>
        </w:rPr>
        <w:t>Regency</w:t>
      </w:r>
      <w:r w:rsidR="008F4C9C">
        <w:rPr>
          <w:rFonts w:asciiTheme="majorBidi" w:eastAsia="Times New Roman" w:hAnsiTheme="majorBidi" w:cstheme="majorBidi"/>
          <w:color w:val="0D0D0D" w:themeColor="text1" w:themeTint="F2"/>
          <w:sz w:val="24"/>
          <w:szCs w:val="24"/>
        </w:rPr>
        <w:t xml:space="preserve">. </w:t>
      </w:r>
      <w:r w:rsidR="008F4C9C">
        <w:rPr>
          <w:rFonts w:asciiTheme="majorBidi" w:eastAsia="Times New Roman" w:hAnsiTheme="majorBidi" w:cstheme="majorBidi"/>
          <w:color w:val="0D0D0D" w:themeColor="text1" w:themeTint="F2"/>
          <w:sz w:val="24"/>
          <w:szCs w:val="24"/>
          <w:lang w:val="id-ID"/>
        </w:rPr>
        <w:t>This research was conducted on  August 15</w:t>
      </w:r>
      <w:r w:rsidR="008F4C9C">
        <w:rPr>
          <w:rFonts w:asciiTheme="majorBidi" w:eastAsia="Times New Roman" w:hAnsiTheme="majorBidi" w:cstheme="majorBidi"/>
          <w:color w:val="0D0D0D" w:themeColor="text1" w:themeTint="F2"/>
          <w:sz w:val="24"/>
          <w:szCs w:val="24"/>
          <w:vertAlign w:val="superscript"/>
          <w:lang w:val="id-ID"/>
        </w:rPr>
        <w:t>th</w:t>
      </w:r>
      <w:r w:rsidR="008F4C9C">
        <w:rPr>
          <w:rFonts w:asciiTheme="majorBidi" w:eastAsia="Times New Roman" w:hAnsiTheme="majorBidi" w:cstheme="majorBidi"/>
          <w:color w:val="0D0D0D" w:themeColor="text1" w:themeTint="F2"/>
          <w:sz w:val="24"/>
          <w:szCs w:val="24"/>
          <w:lang w:val="id-ID"/>
        </w:rPr>
        <w:t xml:space="preserve"> – September 15 </w:t>
      </w:r>
      <w:r w:rsidR="008F4C9C">
        <w:rPr>
          <w:rFonts w:asciiTheme="majorBidi" w:eastAsia="Times New Roman" w:hAnsiTheme="majorBidi" w:cstheme="majorBidi"/>
          <w:color w:val="0D0D0D" w:themeColor="text1" w:themeTint="F2"/>
          <w:sz w:val="24"/>
          <w:szCs w:val="24"/>
          <w:vertAlign w:val="superscript"/>
          <w:lang w:val="id-ID"/>
        </w:rPr>
        <w:t>th</w:t>
      </w:r>
      <w:r w:rsidR="008F4C9C">
        <w:rPr>
          <w:rFonts w:asciiTheme="majorBidi" w:eastAsia="Times New Roman" w:hAnsiTheme="majorBidi" w:cstheme="majorBidi"/>
          <w:color w:val="0D0D0D" w:themeColor="text1" w:themeTint="F2"/>
          <w:sz w:val="24"/>
          <w:szCs w:val="24"/>
          <w:lang w:val="id-ID"/>
        </w:rPr>
        <w:t xml:space="preserve">, 2022. </w:t>
      </w:r>
      <w:r w:rsidR="008F4C9C">
        <w:rPr>
          <w:rFonts w:asciiTheme="majorBidi" w:eastAsia="Times New Roman" w:hAnsiTheme="majorBidi" w:cstheme="majorBidi"/>
          <w:color w:val="0D0D0D" w:themeColor="text1" w:themeTint="F2"/>
          <w:sz w:val="24"/>
          <w:szCs w:val="24"/>
        </w:rPr>
        <w:t xml:space="preserve">The </w:t>
      </w:r>
      <w:proofErr w:type="gramStart"/>
      <w:r w:rsidR="008F4C9C">
        <w:rPr>
          <w:rFonts w:asciiTheme="majorBidi" w:eastAsia="Times New Roman" w:hAnsiTheme="majorBidi" w:cstheme="majorBidi"/>
          <w:color w:val="0D0D0D" w:themeColor="text1" w:themeTint="F2"/>
          <w:sz w:val="24"/>
          <w:szCs w:val="24"/>
        </w:rPr>
        <w:t xml:space="preserve">research </w:t>
      </w:r>
      <w:r w:rsidR="008F4C9C">
        <w:rPr>
          <w:rFonts w:asciiTheme="majorBidi" w:eastAsia="Times New Roman" w:hAnsiTheme="majorBidi" w:cstheme="majorBidi"/>
          <w:color w:val="0D0D0D" w:themeColor="text1" w:themeTint="F2"/>
          <w:sz w:val="24"/>
          <w:szCs w:val="24"/>
          <w:lang w:val="id-ID"/>
        </w:rPr>
        <w:t xml:space="preserve"> </w:t>
      </w:r>
      <w:r w:rsidR="008F4C9C">
        <w:rPr>
          <w:rFonts w:asciiTheme="majorBidi" w:eastAsia="Times New Roman" w:hAnsiTheme="majorBidi" w:cstheme="majorBidi"/>
          <w:color w:val="0D0D0D" w:themeColor="text1" w:themeTint="F2"/>
          <w:sz w:val="24"/>
          <w:szCs w:val="24"/>
        </w:rPr>
        <w:t>method</w:t>
      </w:r>
      <w:proofErr w:type="gramEnd"/>
      <w:r w:rsidR="008F4C9C">
        <w:rPr>
          <w:rFonts w:asciiTheme="majorBidi" w:eastAsia="Times New Roman" w:hAnsiTheme="majorBidi" w:cstheme="majorBidi"/>
          <w:color w:val="0D0D0D" w:themeColor="text1" w:themeTint="F2"/>
          <w:sz w:val="24"/>
          <w:szCs w:val="24"/>
        </w:rPr>
        <w:t xml:space="preserve"> used was the survey method, and the data were </w:t>
      </w:r>
      <w:proofErr w:type="spellStart"/>
      <w:r w:rsidR="008F4C9C">
        <w:rPr>
          <w:rFonts w:asciiTheme="majorBidi" w:eastAsia="Times New Roman" w:hAnsiTheme="majorBidi" w:cstheme="majorBidi"/>
          <w:color w:val="0D0D0D" w:themeColor="text1" w:themeTint="F2"/>
          <w:sz w:val="24"/>
          <w:szCs w:val="24"/>
        </w:rPr>
        <w:t>analyzed</w:t>
      </w:r>
      <w:proofErr w:type="spellEnd"/>
      <w:r w:rsidR="008F4C9C">
        <w:rPr>
          <w:rFonts w:asciiTheme="majorBidi" w:eastAsia="Times New Roman" w:hAnsiTheme="majorBidi" w:cstheme="majorBidi"/>
          <w:color w:val="0D0D0D" w:themeColor="text1" w:themeTint="F2"/>
          <w:sz w:val="24"/>
          <w:szCs w:val="24"/>
        </w:rPr>
        <w:t xml:space="preserve"> using the regression correlation analysis method. The sample used in this study was 100 </w:t>
      </w:r>
      <w:proofErr w:type="gramStart"/>
      <w:r w:rsidR="008F4C9C">
        <w:rPr>
          <w:rFonts w:asciiTheme="majorBidi" w:eastAsia="Times New Roman" w:hAnsiTheme="majorBidi" w:cstheme="majorBidi"/>
          <w:color w:val="0D0D0D" w:themeColor="text1" w:themeTint="F2"/>
          <w:sz w:val="24"/>
          <w:szCs w:val="24"/>
        </w:rPr>
        <w:t>farmers,</w:t>
      </w:r>
      <w:proofErr w:type="gramEnd"/>
      <w:r w:rsidR="008F4C9C">
        <w:rPr>
          <w:rFonts w:asciiTheme="majorBidi" w:eastAsia="Times New Roman" w:hAnsiTheme="majorBidi" w:cstheme="majorBidi"/>
          <w:color w:val="0D0D0D" w:themeColor="text1" w:themeTint="F2"/>
          <w:sz w:val="24"/>
          <w:szCs w:val="24"/>
        </w:rPr>
        <w:t xml:space="preserve"> each of whom had 2 cow</w:t>
      </w:r>
      <w:r w:rsidR="008F4C9C">
        <w:rPr>
          <w:rFonts w:asciiTheme="majorBidi" w:eastAsia="Times New Roman" w:hAnsiTheme="majorBidi" w:cstheme="majorBidi"/>
          <w:color w:val="0D0D0D" w:themeColor="text1" w:themeTint="F2"/>
          <w:sz w:val="24"/>
          <w:szCs w:val="24"/>
          <w:lang w:val="id-ID"/>
        </w:rPr>
        <w:t>s</w:t>
      </w:r>
      <w:r w:rsidR="008F4C9C">
        <w:rPr>
          <w:rFonts w:asciiTheme="majorBidi" w:eastAsia="Times New Roman" w:hAnsiTheme="majorBidi" w:cstheme="majorBidi"/>
          <w:color w:val="0D0D0D" w:themeColor="text1" w:themeTint="F2"/>
          <w:sz w:val="24"/>
          <w:szCs w:val="24"/>
        </w:rPr>
        <w:t xml:space="preserve"> and had been breeding for more than 2 years</w:t>
      </w:r>
      <w:r w:rsidR="008F4C9C">
        <w:rPr>
          <w:rFonts w:asciiTheme="majorBidi" w:eastAsia="Times New Roman" w:hAnsiTheme="majorBidi" w:cstheme="majorBidi"/>
          <w:color w:val="0D0D0D" w:themeColor="text1" w:themeTint="F2"/>
          <w:sz w:val="24"/>
          <w:szCs w:val="24"/>
          <w:lang w:val="id-ID"/>
        </w:rPr>
        <w:t>. The result showed that the relationship between farming experience and milk production had a relationship level of r</w:t>
      </w:r>
      <w:r w:rsidR="008F4C9C">
        <w:rPr>
          <w:rFonts w:asciiTheme="majorBidi" w:eastAsia="Times New Roman" w:hAnsiTheme="majorBidi" w:cstheme="majorBidi"/>
          <w:color w:val="0D0D0D" w:themeColor="text1" w:themeTint="F2"/>
          <w:sz w:val="24"/>
          <w:szCs w:val="24"/>
          <w:vertAlign w:val="superscript"/>
          <w:lang w:val="id-ID"/>
        </w:rPr>
        <w:t>2</w:t>
      </w:r>
      <w:r w:rsidR="008F4C9C">
        <w:rPr>
          <w:rFonts w:asciiTheme="majorBidi" w:eastAsia="Times New Roman" w:hAnsiTheme="majorBidi" w:cstheme="majorBidi"/>
          <w:color w:val="0D0D0D" w:themeColor="text1" w:themeTint="F2"/>
          <w:sz w:val="24"/>
          <w:szCs w:val="24"/>
          <w:lang w:val="id-ID"/>
        </w:rPr>
        <w:t xml:space="preserve"> 0.130, meaning that farming experience contributed on milk production such as 13% and the relationship between farming experience and disease incident had a relationship r</w:t>
      </w:r>
      <w:r w:rsidR="008F4C9C">
        <w:rPr>
          <w:rFonts w:asciiTheme="majorBidi" w:eastAsia="Times New Roman" w:hAnsiTheme="majorBidi" w:cstheme="majorBidi"/>
          <w:color w:val="0D0D0D" w:themeColor="text1" w:themeTint="F2"/>
          <w:sz w:val="24"/>
          <w:szCs w:val="24"/>
          <w:vertAlign w:val="superscript"/>
          <w:lang w:val="id-ID"/>
        </w:rPr>
        <w:t>2</w:t>
      </w:r>
      <w:r w:rsidR="008F4C9C">
        <w:rPr>
          <w:rFonts w:asciiTheme="majorBidi" w:eastAsia="Times New Roman" w:hAnsiTheme="majorBidi" w:cstheme="majorBidi"/>
          <w:color w:val="0D0D0D" w:themeColor="text1" w:themeTint="F2"/>
          <w:sz w:val="24"/>
          <w:szCs w:val="24"/>
          <w:lang w:val="id-ID"/>
        </w:rPr>
        <w:t xml:space="preserve"> level of 0.001, meaning farming </w:t>
      </w:r>
      <w:r w:rsidR="008F4C9C">
        <w:rPr>
          <w:rFonts w:asciiTheme="majorBidi" w:eastAsia="Times New Roman" w:hAnsiTheme="majorBidi" w:cstheme="majorBidi"/>
          <w:color w:val="0D0D0D" w:themeColor="text1" w:themeTint="F2"/>
          <w:sz w:val="24"/>
          <w:szCs w:val="24"/>
          <w:lang w:val="id-ID"/>
        </w:rPr>
        <w:lastRenderedPageBreak/>
        <w:t>experience contributed 0.001% on disease incident. Meanwhile, the relationship between education level and milk production was 0.080, meaning that education level contributed 0.08% and the relationship between education level and disease incident was 0.001, meaning that education level contributed 0.001% to disease incidence. It could be interpreted that the relationship between farming experience and education level on milk production and disease incident in dairy cow in Boyolali district has different relationship ranging from low, medium, and tightly. The most tightly influence was the correlation between farming experience and milk production.</w:t>
      </w:r>
    </w:p>
    <w:p w14:paraId="5B99D5E2" w14:textId="77777777" w:rsidR="008F4C9C" w:rsidRDefault="008F4C9C" w:rsidP="008F4C9C">
      <w:pPr>
        <w:ind w:left="1134" w:hanging="1134"/>
        <w:jc w:val="both"/>
        <w:rPr>
          <w:rFonts w:asciiTheme="majorBidi" w:eastAsiaTheme="minorHAnsi" w:hAnsiTheme="majorBidi" w:cstheme="majorBidi"/>
          <w:sz w:val="24"/>
          <w:szCs w:val="24"/>
          <w:lang w:val="id-ID"/>
        </w:rPr>
      </w:pPr>
      <w:r>
        <w:rPr>
          <w:rFonts w:asciiTheme="majorBidi" w:hAnsiTheme="majorBidi" w:cstheme="majorBidi"/>
          <w:sz w:val="24"/>
          <w:szCs w:val="24"/>
          <w:lang w:val="id-ID"/>
        </w:rPr>
        <w:t>Key words: Dairy cow, milk production</w:t>
      </w:r>
      <w:r>
        <w:rPr>
          <w:rFonts w:asciiTheme="majorBidi" w:hAnsiTheme="majorBidi" w:cstheme="majorBidi"/>
          <w:sz w:val="24"/>
          <w:szCs w:val="24"/>
        </w:rPr>
        <w:t xml:space="preserve">, </w:t>
      </w:r>
      <w:r>
        <w:rPr>
          <w:rFonts w:asciiTheme="majorBidi" w:hAnsiTheme="majorBidi" w:cstheme="majorBidi"/>
          <w:sz w:val="24"/>
          <w:szCs w:val="24"/>
          <w:lang w:val="id-ID"/>
        </w:rPr>
        <w:t>disease incidence</w:t>
      </w:r>
      <w:r>
        <w:rPr>
          <w:rFonts w:asciiTheme="majorBidi" w:hAnsiTheme="majorBidi" w:cstheme="majorBidi"/>
          <w:sz w:val="24"/>
          <w:szCs w:val="24"/>
        </w:rPr>
        <w:t xml:space="preserve">, </w:t>
      </w:r>
      <w:r>
        <w:rPr>
          <w:rFonts w:asciiTheme="majorBidi" w:hAnsiTheme="majorBidi" w:cstheme="majorBidi"/>
          <w:sz w:val="24"/>
          <w:szCs w:val="24"/>
          <w:lang w:val="id-ID"/>
        </w:rPr>
        <w:t>education level</w:t>
      </w:r>
      <w:r>
        <w:rPr>
          <w:rFonts w:asciiTheme="majorBidi" w:hAnsiTheme="majorBidi" w:cstheme="majorBidi"/>
          <w:sz w:val="24"/>
          <w:szCs w:val="24"/>
        </w:rPr>
        <w:t xml:space="preserve">, </w:t>
      </w:r>
      <w:r>
        <w:rPr>
          <w:rFonts w:asciiTheme="majorBidi" w:hAnsiTheme="majorBidi" w:cstheme="majorBidi"/>
          <w:sz w:val="24"/>
          <w:szCs w:val="24"/>
          <w:lang w:val="id-ID"/>
        </w:rPr>
        <w:t xml:space="preserve">farming experience. </w:t>
      </w:r>
    </w:p>
    <w:p w14:paraId="0918842D" w14:textId="77777777" w:rsidR="000F00DB" w:rsidRPr="000F00DB" w:rsidRDefault="000F00DB" w:rsidP="002B1B0B">
      <w:pPr>
        <w:widowControl w:val="0"/>
        <w:tabs>
          <w:tab w:val="left" w:pos="831"/>
        </w:tabs>
        <w:autoSpaceDE w:val="0"/>
        <w:autoSpaceDN w:val="0"/>
        <w:spacing w:after="0" w:line="276" w:lineRule="auto"/>
        <w:jc w:val="both"/>
        <w:rPr>
          <w:rFonts w:ascii="Times New Roman" w:eastAsia="Times New Roman" w:hAnsi="Times New Roman"/>
          <w:sz w:val="24"/>
          <w:szCs w:val="24"/>
          <w:lang w:val="id-ID"/>
        </w:rPr>
      </w:pPr>
    </w:p>
    <w:p w14:paraId="40DA5482" w14:textId="4A7035E1" w:rsidR="00271AB6" w:rsidRPr="000F00DB" w:rsidRDefault="00271AB6" w:rsidP="002B1B0B">
      <w:pPr>
        <w:widowControl w:val="0"/>
        <w:tabs>
          <w:tab w:val="left" w:pos="831"/>
        </w:tabs>
        <w:autoSpaceDE w:val="0"/>
        <w:autoSpaceDN w:val="0"/>
        <w:spacing w:after="0" w:line="276" w:lineRule="auto"/>
        <w:jc w:val="both"/>
        <w:rPr>
          <w:rFonts w:ascii="Times New Roman" w:eastAsia="Times New Roman" w:hAnsi="Times New Roman"/>
          <w:sz w:val="24"/>
          <w:szCs w:val="24"/>
          <w:lang w:val="id-ID"/>
        </w:rPr>
      </w:pPr>
      <w:r w:rsidRPr="000F00DB">
        <w:rPr>
          <w:rFonts w:ascii="Times New Roman" w:hAnsi="Times New Roman"/>
          <w:b/>
          <w:bCs/>
          <w:sz w:val="24"/>
          <w:szCs w:val="24"/>
          <w:lang w:val="id-ID"/>
        </w:rPr>
        <w:t xml:space="preserve">PENDAHULUAN </w:t>
      </w:r>
    </w:p>
    <w:p w14:paraId="23741578" w14:textId="77777777" w:rsidR="008F4C9C" w:rsidRDefault="008F4C9C" w:rsidP="008F4C9C">
      <w:pPr>
        <w:pStyle w:val="BodyText"/>
        <w:spacing w:before="137" w:line="276" w:lineRule="auto"/>
        <w:ind w:right="172" w:firstLine="426"/>
        <w:jc w:val="both"/>
        <w:rPr>
          <w:lang w:val="id-ID"/>
        </w:rPr>
      </w:pPr>
      <w:r>
        <w:rPr>
          <w:lang w:val="id-ID"/>
        </w:rPr>
        <w:t xml:space="preserve">Sapi perah merupakan salah satu ternak yang banyak diminati oleh masyarakat di Indonesia mulai dari bisnis perseorangan sampai perusahaan besar. Potensi sapi perah dalam dunia bisnis sangat tinggi untuk dikembangbiakkan karena minat masyarakat yang tinggi akan kebutuhan susu sebagai sumber penghasil protein. </w:t>
      </w:r>
      <w:r>
        <w:rPr>
          <w:rFonts w:asciiTheme="majorBidi" w:hAnsiTheme="majorBidi" w:cstheme="majorBidi"/>
          <w:lang w:val="id-ID"/>
        </w:rPr>
        <w:t>Selain dapat menghasilkan susu sebagai produk utama, sapi perah juga dapat dimanfaatkan untuk menghasilkan pedet dan daging dari sapi perah afkir (Taslim 2011).</w:t>
      </w:r>
    </w:p>
    <w:p w14:paraId="37686786" w14:textId="77777777" w:rsidR="008F4C9C" w:rsidRDefault="008F4C9C" w:rsidP="008F4C9C">
      <w:pPr>
        <w:pStyle w:val="BodyText"/>
        <w:spacing w:before="137" w:line="276" w:lineRule="auto"/>
        <w:ind w:right="172" w:firstLine="426"/>
        <w:jc w:val="both"/>
        <w:rPr>
          <w:lang w:val="id-ID"/>
        </w:rPr>
      </w:pPr>
      <w:r>
        <w:rPr>
          <w:lang w:val="id-ID"/>
        </w:rPr>
        <w:t xml:space="preserve"> </w:t>
      </w:r>
      <w:r>
        <w:t xml:space="preserve">Pembangunan sub </w:t>
      </w:r>
      <w:proofErr w:type="spellStart"/>
      <w:r>
        <w:t>sektor</w:t>
      </w:r>
      <w:proofErr w:type="spellEnd"/>
      <w:r>
        <w:t xml:space="preserve"> </w:t>
      </w:r>
      <w:proofErr w:type="spellStart"/>
      <w:r>
        <w:t>peternakan</w:t>
      </w:r>
      <w:proofErr w:type="spellEnd"/>
      <w:r>
        <w:t xml:space="preserve"> </w:t>
      </w:r>
      <w:proofErr w:type="spellStart"/>
      <w:r>
        <w:t>terutama</w:t>
      </w:r>
      <w:proofErr w:type="spellEnd"/>
      <w:r>
        <w:t xml:space="preserve"> </w:t>
      </w:r>
      <w:proofErr w:type="spellStart"/>
      <w:r>
        <w:t>pada</w:t>
      </w:r>
      <w:proofErr w:type="spellEnd"/>
      <w:r>
        <w:t xml:space="preserve"> </w:t>
      </w:r>
      <w:proofErr w:type="spellStart"/>
      <w:r>
        <w:t>komoditas</w:t>
      </w:r>
      <w:proofErr w:type="spellEnd"/>
      <w:r>
        <w:t xml:space="preserve"> </w:t>
      </w:r>
      <w:proofErr w:type="spellStart"/>
      <w:r>
        <w:t>sapi</w:t>
      </w:r>
      <w:proofErr w:type="spellEnd"/>
      <w:r>
        <w:t xml:space="preserve"> </w:t>
      </w:r>
      <w:proofErr w:type="spellStart"/>
      <w:r>
        <w:t>perah</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produksi</w:t>
      </w:r>
      <w:proofErr w:type="spellEnd"/>
      <w:r>
        <w:t xml:space="preserve"> air </w:t>
      </w:r>
      <w:proofErr w:type="spellStart"/>
      <w:proofErr w:type="gramStart"/>
      <w:r>
        <w:t>susu</w:t>
      </w:r>
      <w:proofErr w:type="spellEnd"/>
      <w:proofErr w:type="gramEnd"/>
      <w:r>
        <w:t xml:space="preserve"> </w:t>
      </w:r>
      <w:proofErr w:type="spellStart"/>
      <w:r>
        <w:t>menuju</w:t>
      </w:r>
      <w:proofErr w:type="spellEnd"/>
      <w:r>
        <w:t xml:space="preserve"> </w:t>
      </w:r>
      <w:proofErr w:type="spellStart"/>
      <w:r>
        <w:t>swasembada</w:t>
      </w:r>
      <w:proofErr w:type="spellEnd"/>
      <w:r>
        <w:t xml:space="preserve">, </w:t>
      </w:r>
      <w:proofErr w:type="spellStart"/>
      <w:r>
        <w:t>memperluas</w:t>
      </w:r>
      <w:proofErr w:type="spellEnd"/>
      <w:r>
        <w:t xml:space="preserve"> </w:t>
      </w:r>
      <w:proofErr w:type="spellStart"/>
      <w:r>
        <w:t>kesempatan</w:t>
      </w:r>
      <w:proofErr w:type="spellEnd"/>
      <w:r>
        <w:t xml:space="preserve"> </w:t>
      </w:r>
      <w:proofErr w:type="spellStart"/>
      <w:r>
        <w:t>lapangan</w:t>
      </w:r>
      <w:proofErr w:type="spellEnd"/>
      <w:r>
        <w:t xml:space="preserve"> </w:t>
      </w:r>
      <w:proofErr w:type="spellStart"/>
      <w:r>
        <w:t>kerja</w:t>
      </w:r>
      <w:proofErr w:type="spellEnd"/>
      <w:r>
        <w:t xml:space="preserve"> </w:t>
      </w:r>
      <w:proofErr w:type="spellStart"/>
      <w:r>
        <w:t>dan</w:t>
      </w:r>
      <w:proofErr w:type="spellEnd"/>
      <w:r>
        <w:t xml:space="preserve"> </w:t>
      </w:r>
      <w:proofErr w:type="spellStart"/>
      <w:r>
        <w:t>meningkatkan</w:t>
      </w:r>
      <w:proofErr w:type="spellEnd"/>
      <w:r>
        <w:t xml:space="preserve"> </w:t>
      </w:r>
      <w:proofErr w:type="spellStart"/>
      <w:r>
        <w:t>pendapatan</w:t>
      </w:r>
      <w:proofErr w:type="spellEnd"/>
      <w:r>
        <w:t xml:space="preserve"> </w:t>
      </w:r>
      <w:proofErr w:type="spellStart"/>
      <w:r>
        <w:t>peternak</w:t>
      </w:r>
      <w:proofErr w:type="spellEnd"/>
      <w:r>
        <w:t xml:space="preserve">. </w:t>
      </w:r>
      <w:proofErr w:type="spellStart"/>
      <w:r>
        <w:t>Peternakan</w:t>
      </w:r>
      <w:proofErr w:type="spellEnd"/>
      <w:r>
        <w:t xml:space="preserve"> </w:t>
      </w:r>
      <w:proofErr w:type="spellStart"/>
      <w:r>
        <w:t>sapi</w:t>
      </w:r>
      <w:proofErr w:type="spellEnd"/>
      <w:r>
        <w:t xml:space="preserve"> </w:t>
      </w:r>
      <w:proofErr w:type="spellStart"/>
      <w:r>
        <w:t>perah</w:t>
      </w:r>
      <w:proofErr w:type="spellEnd"/>
      <w:r>
        <w:t xml:space="preserve"> yang </w:t>
      </w:r>
      <w:proofErr w:type="spellStart"/>
      <w:r>
        <w:t>diusahakan</w:t>
      </w:r>
      <w:proofErr w:type="spellEnd"/>
      <w:r>
        <w:t xml:space="preserve"> </w:t>
      </w:r>
      <w:proofErr w:type="spellStart"/>
      <w:r>
        <w:t>oleh</w:t>
      </w:r>
      <w:proofErr w:type="spellEnd"/>
      <w:r>
        <w:t xml:space="preserve"> </w:t>
      </w:r>
      <w:proofErr w:type="spellStart"/>
      <w:r>
        <w:t>rakyat</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menghadapi</w:t>
      </w:r>
      <w:proofErr w:type="spellEnd"/>
      <w:r>
        <w:t xml:space="preserve"> </w:t>
      </w:r>
      <w:proofErr w:type="spellStart"/>
      <w:r>
        <w:t>kendala</w:t>
      </w:r>
      <w:proofErr w:type="spellEnd"/>
      <w:r>
        <w:t xml:space="preserve"> </w:t>
      </w:r>
      <w:proofErr w:type="spellStart"/>
      <w:r>
        <w:t>antara</w:t>
      </w:r>
      <w:proofErr w:type="spellEnd"/>
      <w:r>
        <w:t xml:space="preserve"> lain </w:t>
      </w:r>
      <w:proofErr w:type="spellStart"/>
      <w:r>
        <w:t>kecilnya</w:t>
      </w:r>
      <w:proofErr w:type="spellEnd"/>
      <w:r>
        <w:t xml:space="preserve"> </w:t>
      </w:r>
      <w:proofErr w:type="spellStart"/>
      <w:r>
        <w:t>skala</w:t>
      </w:r>
      <w:proofErr w:type="spellEnd"/>
      <w:r>
        <w:t xml:space="preserve"> </w:t>
      </w:r>
      <w:proofErr w:type="spellStart"/>
      <w:r>
        <w:t>usaha</w:t>
      </w:r>
      <w:proofErr w:type="spellEnd"/>
      <w:r>
        <w:t xml:space="preserve"> </w:t>
      </w:r>
      <w:proofErr w:type="spellStart"/>
      <w:r>
        <w:t>karena</w:t>
      </w:r>
      <w:proofErr w:type="spellEnd"/>
      <w:r>
        <w:t xml:space="preserve"> </w:t>
      </w:r>
      <w:proofErr w:type="spellStart"/>
      <w:r>
        <w:t>lemahnya</w:t>
      </w:r>
      <w:proofErr w:type="spellEnd"/>
      <w:r>
        <w:t xml:space="preserve"> </w:t>
      </w:r>
      <w:proofErr w:type="spellStart"/>
      <w:r>
        <w:t>permodalan</w:t>
      </w:r>
      <w:proofErr w:type="spellEnd"/>
      <w:r>
        <w:t xml:space="preserve">, </w:t>
      </w:r>
      <w:proofErr w:type="spellStart"/>
      <w:r>
        <w:t>rendahnya</w:t>
      </w:r>
      <w:proofErr w:type="spellEnd"/>
      <w:r>
        <w:t xml:space="preserve"> </w:t>
      </w:r>
      <w:proofErr w:type="spellStart"/>
      <w:r>
        <w:t>tingkat</w:t>
      </w:r>
      <w:proofErr w:type="spellEnd"/>
      <w:r>
        <w:t xml:space="preserve"> </w:t>
      </w:r>
      <w:proofErr w:type="spellStart"/>
      <w:r>
        <w:t>keterampilan</w:t>
      </w:r>
      <w:proofErr w:type="spellEnd"/>
      <w:r>
        <w:t xml:space="preserve"> </w:t>
      </w:r>
      <w:proofErr w:type="spellStart"/>
      <w:r>
        <w:t>peternak</w:t>
      </w:r>
      <w:proofErr w:type="spellEnd"/>
      <w:r>
        <w:t xml:space="preserve">, </w:t>
      </w:r>
      <w:proofErr w:type="spellStart"/>
      <w:r>
        <w:t>dan</w:t>
      </w:r>
      <w:proofErr w:type="spellEnd"/>
      <w:r>
        <w:t xml:space="preserve"> </w:t>
      </w:r>
      <w:proofErr w:type="spellStart"/>
      <w:proofErr w:type="gramStart"/>
      <w:r>
        <w:t>cara</w:t>
      </w:r>
      <w:proofErr w:type="spellEnd"/>
      <w:proofErr w:type="gramEnd"/>
      <w:r>
        <w:t xml:space="preserve"> </w:t>
      </w:r>
      <w:proofErr w:type="spellStart"/>
      <w:r>
        <w:t>penggunaan</w:t>
      </w:r>
      <w:proofErr w:type="spellEnd"/>
      <w:r>
        <w:t xml:space="preserve"> </w:t>
      </w:r>
      <w:proofErr w:type="spellStart"/>
      <w:r>
        <w:t>ransum</w:t>
      </w:r>
      <w:proofErr w:type="spellEnd"/>
      <w:r>
        <w:t xml:space="preserve"> yang </w:t>
      </w:r>
      <w:proofErr w:type="spellStart"/>
      <w:r>
        <w:t>belum</w:t>
      </w:r>
      <w:proofErr w:type="spellEnd"/>
      <w:r>
        <w:t xml:space="preserve"> </w:t>
      </w:r>
      <w:proofErr w:type="spellStart"/>
      <w:r>
        <w:t>sempurna</w:t>
      </w:r>
      <w:proofErr w:type="spellEnd"/>
      <w:r>
        <w:t xml:space="preserve"> (</w:t>
      </w:r>
      <w:proofErr w:type="spellStart"/>
      <w:r>
        <w:t>Krisna</w:t>
      </w:r>
      <w:proofErr w:type="spellEnd"/>
      <w:r>
        <w:t xml:space="preserve"> </w:t>
      </w:r>
      <w:proofErr w:type="spellStart"/>
      <w:r>
        <w:t>dan</w:t>
      </w:r>
      <w:proofErr w:type="spellEnd"/>
      <w:r>
        <w:t xml:space="preserve"> </w:t>
      </w:r>
      <w:proofErr w:type="spellStart"/>
      <w:r>
        <w:t>Manshur</w:t>
      </w:r>
      <w:proofErr w:type="spellEnd"/>
      <w:r>
        <w:t>, 2006).</w:t>
      </w:r>
    </w:p>
    <w:p w14:paraId="3B584BBC" w14:textId="77777777" w:rsidR="008F4C9C" w:rsidRDefault="008F4C9C" w:rsidP="008F4C9C">
      <w:pPr>
        <w:pStyle w:val="BodyText"/>
        <w:spacing w:before="137" w:line="276" w:lineRule="auto"/>
        <w:ind w:right="172" w:firstLine="426"/>
        <w:jc w:val="both"/>
        <w:rPr>
          <w:lang w:val="id-ID"/>
        </w:rPr>
      </w:pPr>
      <w:r>
        <w:rPr>
          <w:lang w:val="id-ID"/>
        </w:rPr>
        <w:t xml:space="preserve">Usaha peternakan sapi perah di indonesia saat ini sebagian besar (90%) masih merupakan usaha peternakan rakyat yang merupakan definisi usaha tani dalam arti sempit dengan tujuan utama untuk memnuhi kebutuhan substansi petani dan keluarganya. Selanjutnya dikatakan bahwa pemeliharaan ternak yang dilakukan para petani di pedesaan masih bersifat tradisional. Namun demikian, usaha peternakan sapi perah sampai saat ini masih terus bertahan. </w:t>
      </w:r>
    </w:p>
    <w:p w14:paraId="455E2CC9" w14:textId="77777777" w:rsidR="008F4C9C" w:rsidRDefault="008F4C9C" w:rsidP="008F4C9C">
      <w:pPr>
        <w:spacing w:line="276" w:lineRule="auto"/>
        <w:ind w:firstLine="426"/>
        <w:jc w:val="both"/>
        <w:rPr>
          <w:rFonts w:ascii="Times New Roman" w:hAnsi="Times New Roman"/>
          <w:sz w:val="24"/>
          <w:szCs w:val="24"/>
          <w:lang w:val="id-ID"/>
        </w:rPr>
      </w:pPr>
      <w:r>
        <w:rPr>
          <w:rFonts w:ascii="Times New Roman" w:hAnsi="Times New Roman"/>
          <w:sz w:val="24"/>
          <w:szCs w:val="24"/>
          <w:lang w:val="id-ID"/>
        </w:rPr>
        <w:t xml:space="preserve">Produktivitas sapi perah yang tinggi diperoleh dari keberhasilan manajeman tersebut dalam menangani masalah yang dihadapinya. Produktivitas sapi perah sendiri didukung oleh faktor genetik dan faktor lingkungan. Menurut Arbel (2001) sapi FH mrupakan jenis sapi perah dengan kemampuan produksi susu tertinggi dengan kadar lemak lebih rendah dibandingkan bangsa sapi perah lainnya. </w:t>
      </w:r>
    </w:p>
    <w:p w14:paraId="48E8EB6B" w14:textId="77777777" w:rsidR="008F4C9C" w:rsidRDefault="008F4C9C" w:rsidP="008F4C9C">
      <w:pPr>
        <w:spacing w:line="276" w:lineRule="auto"/>
        <w:ind w:firstLine="426"/>
        <w:jc w:val="both"/>
        <w:rPr>
          <w:rFonts w:asciiTheme="majorBidi" w:hAnsiTheme="majorBidi" w:cstheme="majorBidi"/>
          <w:b/>
          <w:bCs/>
          <w:sz w:val="24"/>
          <w:szCs w:val="24"/>
          <w:lang w:val="id-ID"/>
        </w:rPr>
      </w:pPr>
      <w:r>
        <w:rPr>
          <w:rFonts w:ascii="Times New Roman" w:hAnsi="Times New Roman"/>
          <w:sz w:val="24"/>
          <w:szCs w:val="24"/>
          <w:lang w:val="id-ID"/>
        </w:rPr>
        <w:t xml:space="preserve">Menurut Haryadi Prasetya (2012) Keberhasilan usaha peternakan sangat dipengaruhi oleh aspek pemuliaan (breed), pakan (feed), dan pengelolaan (management). Pengalaman beternak dan tingkat pendidikan juga sangat berpengaruh terhadap produksi susu dan kejadian penyakit pada sapi perah. Dengan pendidikan  yang tinggi maka akan lebih berpotensi menambah pengetahuan, pengembangan sikap dan menumbuhkan kepentingan peternak terutama dalam menghadapi perubahan. Kemudian pengalaman beternak yang lama juga menjadi salah satu tolak ukur bagi kemajuan usaha peternakan, karena semakin lama </w:t>
      </w:r>
      <w:r>
        <w:rPr>
          <w:rFonts w:ascii="Times New Roman" w:hAnsi="Times New Roman"/>
          <w:sz w:val="24"/>
          <w:szCs w:val="24"/>
          <w:lang w:val="id-ID"/>
        </w:rPr>
        <w:lastRenderedPageBreak/>
        <w:t xml:space="preserve">beternak maka peternak akan lebih mampu untuk menyelesaikan kesulitan dan hambatan dalam mengelola usaha peternakan. Upaya pengembangan populasi sapi perah untuk memenuhi konsumsi susu sapi dapat dilaksanakan dengan cara pemilihan bibit unggul dan manajemen yang baik. Manajemen produksi sapi perah yang mencakup usaha penggemukan sapi perah dari hulu hingga hilir meliputi pemilihan bakalan, manajemen penggemukan, manajemen pemberian pakan, manajemen pemeliharaan, manajemen perkandangan, manajemen sanitasi dan pencegahan penyakit hingga panen dan pemasaran. </w:t>
      </w:r>
    </w:p>
    <w:p w14:paraId="2A9C3DE4" w14:textId="77777777" w:rsidR="008F4C9C" w:rsidRDefault="008F4C9C" w:rsidP="008F4C9C">
      <w:pPr>
        <w:spacing w:line="276"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 xml:space="preserve">Kendala yang dihadapi dalam usaha peternakan sapi perah antara lain kurangnya pengetahuan dan sikap peternak sapi dalam upaya pencegahan penyakit-penyakit pada sapi. Tingkat pengetahuan peternak mempengaruhi tindakannya dalam pencegahan penyakit. Pengetahuan peternak sapi perah akan pentingnya menjaga kebersihan ternak maupun peralatan perah sangat diperlukan sehingga ternak dapat terhindar dari segala bentuk penularan penyakit. Begitupun dengan sikap peternak dalam upaya pencegahan penyakit perlu diperhatikan apakah telah sesuai dengan pengetahuan yang ia miliki sebelumnya. Berdasarkan hal tersebut maka akan dilakukan penelitian untuk mengetahui sejauh mana hubungan antara pengalaman beternak dan tingkat pendidikan terhadap produksi susu dan kejadian penyakit pada sapi perah. </w:t>
      </w:r>
    </w:p>
    <w:p w14:paraId="4BB18035" w14:textId="739042C6" w:rsidR="002B5F6B" w:rsidRPr="000F00DB" w:rsidRDefault="002B5F6B" w:rsidP="002B1B0B">
      <w:pPr>
        <w:spacing w:after="0" w:line="276" w:lineRule="auto"/>
        <w:jc w:val="both"/>
        <w:rPr>
          <w:rFonts w:ascii="Times New Roman" w:hAnsi="Times New Roman"/>
          <w:b/>
          <w:bCs/>
          <w:sz w:val="24"/>
          <w:szCs w:val="24"/>
          <w:lang w:val="id-ID"/>
        </w:rPr>
      </w:pPr>
    </w:p>
    <w:p w14:paraId="005E97C0" w14:textId="3B4190A4" w:rsidR="002B5F6B" w:rsidRPr="000F00DB" w:rsidRDefault="002B5F6B" w:rsidP="002B1B0B">
      <w:pPr>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MATERI DAN METODE</w:t>
      </w:r>
    </w:p>
    <w:p w14:paraId="2A913C15" w14:textId="77777777" w:rsidR="008F4C9C" w:rsidRDefault="008F4C9C" w:rsidP="008F4C9C">
      <w:pPr>
        <w:spacing w:line="276" w:lineRule="auto"/>
        <w:ind w:firstLine="993"/>
        <w:jc w:val="both"/>
        <w:rPr>
          <w:rFonts w:asciiTheme="majorBidi" w:hAnsiTheme="majorBidi" w:cstheme="majorBidi"/>
          <w:sz w:val="24"/>
          <w:szCs w:val="24"/>
          <w:lang w:val="id-ID"/>
        </w:rPr>
      </w:pPr>
      <w:r>
        <w:rPr>
          <w:rFonts w:asciiTheme="majorBidi" w:hAnsiTheme="majorBidi" w:cstheme="majorBidi"/>
          <w:sz w:val="24"/>
          <w:szCs w:val="24"/>
          <w:lang w:val="id-ID"/>
        </w:rPr>
        <w:t>Penelitian ini dilaksanakan di Kabupaten Boyolali Jawa Tengah. Penelitian ini dilaksanakan selama 1 bulan, dimulai dari 15 Agustus – 15 September 2022.</w:t>
      </w:r>
      <w:r>
        <w:rPr>
          <w:rFonts w:asciiTheme="majorBidi" w:hAnsiTheme="majorBidi" w:cstheme="majorBidi"/>
          <w:sz w:val="24"/>
          <w:szCs w:val="24"/>
          <w:lang w:val="id-ID"/>
        </w:rPr>
        <w:t xml:space="preserve"> </w:t>
      </w:r>
      <w:r>
        <w:rPr>
          <w:rFonts w:asciiTheme="majorBidi" w:hAnsiTheme="majorBidi" w:cstheme="majorBidi"/>
          <w:sz w:val="24"/>
          <w:szCs w:val="24"/>
          <w:lang w:val="id-ID"/>
        </w:rPr>
        <w:t>Materi penelitian</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 xml:space="preserve">yaitu peternak dengan kriteria lama beternak minimal satu tahun dengan jumlah kepemilikan minimal 2 ekor sapi perah. Adapun alat yang akan digunakan untuk penelitian yaitu perlengkapan alat tulis, kamera digunakan untuk dokumentasi dan kuisioner yang berisi pertanyaan buat peternak. Tahap ini meliputi survey tempat, kemudian membuat surat izin penelitian dari kampus Universitas Mercu Buana Yogyakarta yang di tujukan kepada Dinas Peternakan Kabupaten  Boyolali. Metoda yang digunakan dalam penelitian ini yaitu survey dan wawancara langsung terhadap para peternak yang nantinya akan di jadikan subjek. Memilih responden yang memenuhi kriteria disesuaikan dengan kriteria ternak yang diamati. Selanjutanya pada tahap awal dilakukan pengambilan data secara eksploratif terhadap peternak melalui wawancara langsung berdasarkan kuisioner yang telah disusun. Pengambilan data dilakukan dengan metode survey terhadap peternak yang diwakili dari populasi jumlah ternak terbanyak yang ada didaerahnya. Metode yang digunakan untuk menentukan jumlah sampel dalam penelitian ini menggunakan rumus Slovin. Diketahui bahwa populasi sapi perah di Kabupaten Boyolali  berjumlah 88.533 ekor sapi perah yang mana terdiri dari 35.221 peternak sapi perah (Dinas Peternakan Boyolali,2019). Sampel yang dibutuhkan diambil secara </w:t>
      </w:r>
      <w:r>
        <w:rPr>
          <w:rFonts w:asciiTheme="majorBidi" w:hAnsiTheme="majorBidi" w:cstheme="majorBidi"/>
          <w:i/>
          <w:iCs/>
          <w:sz w:val="24"/>
          <w:szCs w:val="24"/>
          <w:lang w:val="id-ID"/>
        </w:rPr>
        <w:t>simple sampling random</w:t>
      </w:r>
      <w:r>
        <w:rPr>
          <w:rFonts w:asciiTheme="majorBidi" w:hAnsiTheme="majorBidi" w:cstheme="majorBidi"/>
          <w:sz w:val="24"/>
          <w:szCs w:val="24"/>
          <w:lang w:val="id-ID"/>
        </w:rPr>
        <w:t xml:space="preserve">. Sehingga semua responden memiliki peluang yang sama untuk di pilih menjadi sampel. Data yang diperoleh berupa data primer dan data sekunder, data ditabulasi dan di rata-rata kemudian dianalisis menggunakan </w:t>
      </w:r>
      <w:r>
        <w:rPr>
          <w:rFonts w:asciiTheme="majorBidi" w:hAnsiTheme="majorBidi" w:cstheme="majorBidi"/>
          <w:i/>
          <w:iCs/>
          <w:sz w:val="24"/>
          <w:szCs w:val="24"/>
          <w:lang w:val="id-ID"/>
        </w:rPr>
        <w:t xml:space="preserve">uji korelasi regresi. </w:t>
      </w:r>
      <w:r>
        <w:rPr>
          <w:rFonts w:asciiTheme="majorBidi" w:hAnsiTheme="majorBidi" w:cstheme="majorBidi"/>
          <w:sz w:val="24"/>
          <w:szCs w:val="24"/>
          <w:lang w:val="id-ID"/>
        </w:rPr>
        <w:t xml:space="preserve">Dengan persamaan sebagai berikut : </w:t>
      </w:r>
    </w:p>
    <w:p w14:paraId="20BAAFE6" w14:textId="77777777" w:rsidR="008F4C9C" w:rsidRDefault="008F4C9C" w:rsidP="008F4C9C">
      <w:pPr>
        <w:spacing w:line="480" w:lineRule="auto"/>
        <w:ind w:left="360"/>
        <w:jc w:val="center"/>
        <w:rPr>
          <w:rFonts w:asciiTheme="majorBidi" w:hAnsiTheme="majorBidi" w:cstheme="majorBidi"/>
          <w:sz w:val="24"/>
          <w:szCs w:val="24"/>
          <w:lang w:val="id-ID"/>
        </w:rPr>
      </w:pPr>
      <m:oMathPara>
        <m:oMath>
          <m:r>
            <w:rPr>
              <w:rFonts w:ascii="Cambria Math" w:hAnsi="Cambria Math" w:cstheme="majorBidi"/>
              <w:sz w:val="24"/>
              <w:szCs w:val="24"/>
              <w:lang w:val="id-ID"/>
            </w:rPr>
            <m:t>rxy=</m:t>
          </m:r>
          <m:f>
            <m:fPr>
              <m:ctrlPr>
                <w:rPr>
                  <w:rFonts w:ascii="Cambria Math" w:hAnsi="Cambria Math" w:cstheme="majorBidi"/>
                  <w:i/>
                  <w:sz w:val="24"/>
                  <w:szCs w:val="24"/>
                  <w:lang w:val="id-ID"/>
                </w:rPr>
              </m:ctrlPr>
            </m:fPr>
            <m:num>
              <m:r>
                <w:rPr>
                  <w:rFonts w:ascii="Cambria Math" w:hAnsi="Cambria Math" w:cstheme="majorBidi"/>
                  <w:sz w:val="24"/>
                  <w:szCs w:val="24"/>
                  <w:lang w:val="id-ID"/>
                </w:rPr>
                <m:t>n</m:t>
              </m:r>
              <m:nary>
                <m:naryPr>
                  <m:chr m:val="∑"/>
                  <m:limLoc m:val="undOvr"/>
                  <m:subHide m:val="1"/>
                  <m:supHide m:val="1"/>
                  <m:ctrlPr>
                    <w:rPr>
                      <w:rFonts w:ascii="Cambria Math" w:hAnsi="Cambria Math" w:cstheme="majorBidi"/>
                      <w:i/>
                      <w:sz w:val="24"/>
                      <w:szCs w:val="24"/>
                      <w:lang w:val="id-ID"/>
                    </w:rPr>
                  </m:ctrlPr>
                </m:naryPr>
                <m:sub/>
                <m:sup/>
                <m:e>
                  <m:sSub>
                    <m:sSubPr>
                      <m:ctrlPr>
                        <w:rPr>
                          <w:rFonts w:ascii="Cambria Math" w:hAnsi="Cambria Math" w:cstheme="majorBidi"/>
                          <w:i/>
                          <w:sz w:val="24"/>
                          <w:szCs w:val="24"/>
                          <w:lang w:val="id-ID"/>
                        </w:rPr>
                      </m:ctrlPr>
                    </m:sSubPr>
                    <m:e>
                      <m:r>
                        <w:rPr>
                          <w:rFonts w:ascii="Cambria Math" w:hAnsi="Cambria Math" w:cstheme="majorBidi"/>
                          <w:sz w:val="24"/>
                          <w:szCs w:val="24"/>
                          <w:lang w:val="id-ID"/>
                        </w:rPr>
                        <m:t>X</m:t>
                      </m:r>
                    </m:e>
                    <m:sub>
                      <m:r>
                        <w:rPr>
                          <w:rFonts w:ascii="Cambria Math" w:hAnsi="Cambria Math" w:cstheme="majorBidi"/>
                          <w:sz w:val="24"/>
                          <w:szCs w:val="24"/>
                          <w:lang w:val="id-ID"/>
                        </w:rPr>
                        <m:t>i</m:t>
                      </m:r>
                    </m:sub>
                  </m:sSub>
                  <m:sSub>
                    <m:sSubPr>
                      <m:ctrlPr>
                        <w:rPr>
                          <w:rFonts w:ascii="Cambria Math" w:hAnsi="Cambria Math" w:cstheme="majorBidi"/>
                          <w:i/>
                          <w:sz w:val="24"/>
                          <w:szCs w:val="24"/>
                          <w:lang w:val="id-ID"/>
                        </w:rPr>
                      </m:ctrlPr>
                    </m:sSubPr>
                    <m:e>
                      <m:r>
                        <w:rPr>
                          <w:rFonts w:ascii="Cambria Math" w:hAnsi="Cambria Math" w:cstheme="majorBidi"/>
                          <w:sz w:val="24"/>
                          <w:szCs w:val="24"/>
                          <w:lang w:val="id-ID"/>
                        </w:rPr>
                        <m:t>Y</m:t>
                      </m:r>
                    </m:e>
                    <m:sub>
                      <m:r>
                        <w:rPr>
                          <w:rFonts w:ascii="Cambria Math" w:hAnsi="Cambria Math" w:cstheme="majorBidi"/>
                          <w:sz w:val="24"/>
                          <w:szCs w:val="24"/>
                          <w:lang w:val="id-ID"/>
                        </w:rPr>
                        <m:t>i</m:t>
                      </m:r>
                    </m:sub>
                  </m:sSub>
                  <m:r>
                    <w:rPr>
                      <w:rFonts w:ascii="Cambria Math" w:hAnsi="Cambria Math" w:cstheme="majorBidi"/>
                      <w:sz w:val="24"/>
                      <w:szCs w:val="24"/>
                      <w:lang w:val="id-ID"/>
                    </w:rPr>
                    <m:t>-</m:t>
                  </m:r>
                  <m:nary>
                    <m:naryPr>
                      <m:chr m:val="∑"/>
                      <m:limLoc m:val="undOvr"/>
                      <m:subHide m:val="1"/>
                      <m:supHide m:val="1"/>
                      <m:ctrlPr>
                        <w:rPr>
                          <w:rFonts w:ascii="Cambria Math" w:hAnsi="Cambria Math" w:cstheme="majorBidi"/>
                          <w:i/>
                          <w:sz w:val="24"/>
                          <w:szCs w:val="24"/>
                          <w:lang w:val="id-ID"/>
                        </w:rPr>
                      </m:ctrlPr>
                    </m:naryPr>
                    <m:sub/>
                    <m:sup/>
                    <m:e>
                      <m:sSub>
                        <m:sSubPr>
                          <m:ctrlPr>
                            <w:rPr>
                              <w:rFonts w:ascii="Cambria Math" w:hAnsi="Cambria Math" w:cstheme="majorBidi"/>
                              <w:i/>
                              <w:sz w:val="24"/>
                              <w:szCs w:val="24"/>
                              <w:lang w:val="id-ID"/>
                            </w:rPr>
                          </m:ctrlPr>
                        </m:sSubPr>
                        <m:e>
                          <m:r>
                            <w:rPr>
                              <w:rFonts w:ascii="Cambria Math" w:hAnsi="Cambria Math" w:cstheme="majorBidi"/>
                              <w:sz w:val="24"/>
                              <w:szCs w:val="24"/>
                              <w:lang w:val="id-ID"/>
                            </w:rPr>
                            <m:t>X</m:t>
                          </m:r>
                        </m:e>
                        <m:sub>
                          <m:r>
                            <w:rPr>
                              <w:rFonts w:ascii="Cambria Math" w:hAnsi="Cambria Math" w:cstheme="majorBidi"/>
                              <w:sz w:val="24"/>
                              <w:szCs w:val="24"/>
                              <w:lang w:val="id-ID"/>
                            </w:rPr>
                            <m:t>i</m:t>
                          </m:r>
                        </m:sub>
                      </m:sSub>
                      <m:sSub>
                        <m:sSubPr>
                          <m:ctrlPr>
                            <w:rPr>
                              <w:rFonts w:ascii="Cambria Math" w:hAnsi="Cambria Math" w:cstheme="majorBidi"/>
                              <w:i/>
                              <w:sz w:val="24"/>
                              <w:szCs w:val="24"/>
                              <w:lang w:val="id-ID"/>
                            </w:rPr>
                          </m:ctrlPr>
                        </m:sSubPr>
                        <m:e>
                          <m:r>
                            <w:rPr>
                              <w:rFonts w:ascii="Cambria Math" w:hAnsi="Cambria Math" w:cstheme="majorBidi"/>
                              <w:sz w:val="24"/>
                              <w:szCs w:val="24"/>
                              <w:lang w:val="id-ID"/>
                            </w:rPr>
                            <m:t>Y</m:t>
                          </m:r>
                        </m:e>
                        <m:sub>
                          <m:r>
                            <w:rPr>
                              <w:rFonts w:ascii="Cambria Math" w:hAnsi="Cambria Math" w:cstheme="majorBidi"/>
                              <w:sz w:val="24"/>
                              <w:szCs w:val="24"/>
                              <w:lang w:val="id-ID"/>
                            </w:rPr>
                            <m:t>i</m:t>
                          </m:r>
                        </m:sub>
                      </m:sSub>
                    </m:e>
                  </m:nary>
                </m:e>
              </m:nary>
            </m:num>
            <m:den>
              <m:rad>
                <m:radPr>
                  <m:degHide m:val="1"/>
                  <m:ctrlPr>
                    <w:rPr>
                      <w:rFonts w:ascii="Cambria Math" w:hAnsi="Cambria Math" w:cstheme="majorBidi"/>
                      <w:i/>
                      <w:sz w:val="24"/>
                      <w:szCs w:val="24"/>
                      <w:lang w:val="id-ID"/>
                    </w:rPr>
                  </m:ctrlPr>
                </m:radPr>
                <m:deg/>
                <m:e>
                  <m:r>
                    <w:rPr>
                      <w:rFonts w:ascii="Cambria Math" w:hAnsi="Cambria Math" w:cstheme="majorBidi"/>
                      <w:sz w:val="24"/>
                      <w:szCs w:val="24"/>
                      <w:lang w:val="id-ID"/>
                    </w:rPr>
                    <m:t>n</m:t>
                  </m:r>
                </m:e>
              </m:rad>
              <m:r>
                <w:rPr>
                  <w:rFonts w:ascii="Cambria Math" w:hAnsi="Cambria Math" w:cstheme="majorBidi"/>
                  <w:sz w:val="24"/>
                  <w:szCs w:val="24"/>
                  <w:lang w:val="id-ID"/>
                </w:rPr>
                <m:t xml:space="preserve"> </m:t>
              </m:r>
              <m:nary>
                <m:naryPr>
                  <m:chr m:val="∑"/>
                  <m:limLoc m:val="undOvr"/>
                  <m:subHide m:val="1"/>
                  <m:supHide m:val="1"/>
                  <m:ctrlPr>
                    <w:rPr>
                      <w:rFonts w:ascii="Cambria Math" w:hAnsi="Cambria Math" w:cstheme="majorBidi"/>
                      <w:i/>
                      <w:sz w:val="24"/>
                      <w:szCs w:val="24"/>
                      <w:lang w:val="id-ID"/>
                    </w:rPr>
                  </m:ctrlPr>
                </m:naryPr>
                <m:sub/>
                <m:sup/>
                <m:e>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X</m:t>
                      </m:r>
                    </m:e>
                    <m:sub>
                      <m:r>
                        <w:rPr>
                          <w:rFonts w:ascii="Cambria Math" w:hAnsi="Cambria Math" w:cstheme="majorBidi"/>
                          <w:sz w:val="24"/>
                          <w:szCs w:val="24"/>
                          <w:lang w:val="id-ID"/>
                        </w:rPr>
                        <m:t>i</m:t>
                      </m:r>
                    </m:sub>
                    <m:sup>
                      <m:r>
                        <w:rPr>
                          <w:rFonts w:ascii="Cambria Math" w:hAnsi="Cambria Math" w:cstheme="majorBidi"/>
                          <w:sz w:val="24"/>
                          <w:szCs w:val="24"/>
                          <w:lang w:val="id-ID"/>
                        </w:rPr>
                        <m:t>2</m:t>
                      </m:r>
                    </m:sup>
                  </m:sSubSup>
                  <m:r>
                    <w:rPr>
                      <w:rFonts w:ascii="Cambria Math" w:hAnsi="Cambria Math" w:cstheme="majorBidi"/>
                      <w:sz w:val="24"/>
                      <w:szCs w:val="24"/>
                      <w:lang w:val="id-ID"/>
                    </w:rPr>
                    <m:t xml:space="preserve">- </m:t>
                  </m:r>
                  <m:d>
                    <m:dPr>
                      <m:ctrlPr>
                        <w:rPr>
                          <w:rFonts w:ascii="Cambria Math" w:hAnsi="Cambria Math" w:cstheme="majorBidi"/>
                          <w:i/>
                          <w:sz w:val="24"/>
                          <w:szCs w:val="24"/>
                          <w:lang w:val="id-ID"/>
                        </w:rPr>
                      </m:ctrlPr>
                    </m:dPr>
                    <m:e>
                      <m:nary>
                        <m:naryPr>
                          <m:chr m:val="∑"/>
                          <m:limLoc m:val="undOvr"/>
                          <m:subHide m:val="1"/>
                          <m:supHide m:val="1"/>
                          <m:ctrlPr>
                            <w:rPr>
                              <w:rFonts w:ascii="Cambria Math" w:hAnsi="Cambria Math" w:cstheme="majorBidi"/>
                              <w:i/>
                              <w:sz w:val="24"/>
                              <w:szCs w:val="24"/>
                              <w:lang w:val="id-ID"/>
                            </w:rPr>
                          </m:ctrlPr>
                        </m:naryPr>
                        <m:sub/>
                        <m:sup/>
                        <m:e>
                          <m:sSub>
                            <m:sSubPr>
                              <m:ctrlPr>
                                <w:rPr>
                                  <w:rFonts w:ascii="Cambria Math" w:hAnsi="Cambria Math" w:cstheme="majorBidi"/>
                                  <w:i/>
                                  <w:sz w:val="24"/>
                                  <w:szCs w:val="24"/>
                                  <w:lang w:val="id-ID"/>
                                </w:rPr>
                              </m:ctrlPr>
                            </m:sSubPr>
                            <m:e>
                              <m:r>
                                <w:rPr>
                                  <w:rFonts w:ascii="Cambria Math" w:hAnsi="Cambria Math" w:cstheme="majorBidi"/>
                                  <w:sz w:val="24"/>
                                  <w:szCs w:val="24"/>
                                  <w:lang w:val="id-ID"/>
                                </w:rPr>
                                <m:t>X</m:t>
                              </m:r>
                            </m:e>
                            <m:sub>
                              <m:r>
                                <w:rPr>
                                  <w:rFonts w:ascii="Cambria Math" w:hAnsi="Cambria Math" w:cstheme="majorBidi"/>
                                  <w:sz w:val="24"/>
                                  <w:szCs w:val="24"/>
                                  <w:lang w:val="id-ID"/>
                                </w:rPr>
                                <m:t>i</m:t>
                              </m:r>
                            </m:sub>
                          </m:sSub>
                        </m:e>
                      </m:nary>
                    </m:e>
                  </m:d>
                  <m:r>
                    <w:rPr>
                      <w:rFonts w:ascii="Cambria Math" w:hAnsi="Cambria Math" w:cstheme="majorBidi"/>
                      <w:sz w:val="24"/>
                      <w:szCs w:val="24"/>
                      <w:lang w:val="id-ID"/>
                    </w:rPr>
                    <m:t xml:space="preserve"> √</m:t>
                  </m:r>
                  <m:nary>
                    <m:naryPr>
                      <m:chr m:val="∑"/>
                      <m:limLoc m:val="undOvr"/>
                      <m:subHide m:val="1"/>
                      <m:supHide m:val="1"/>
                      <m:ctrlPr>
                        <w:rPr>
                          <w:rFonts w:ascii="Cambria Math" w:hAnsi="Cambria Math" w:cstheme="majorBidi"/>
                          <w:i/>
                          <w:sz w:val="24"/>
                          <w:szCs w:val="24"/>
                          <w:lang w:val="id-ID"/>
                        </w:rPr>
                      </m:ctrlPr>
                    </m:naryPr>
                    <m:sub/>
                    <m:sup/>
                    <m:e>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Y</m:t>
                          </m:r>
                        </m:e>
                        <m:sub>
                          <m:r>
                            <w:rPr>
                              <w:rFonts w:ascii="Cambria Math" w:hAnsi="Cambria Math" w:cstheme="majorBidi"/>
                              <w:sz w:val="24"/>
                              <w:szCs w:val="24"/>
                              <w:lang w:val="id-ID"/>
                            </w:rPr>
                            <m:t>i</m:t>
                          </m:r>
                        </m:sub>
                        <m:sup>
                          <m:r>
                            <w:rPr>
                              <w:rFonts w:ascii="Cambria Math" w:hAnsi="Cambria Math" w:cstheme="majorBidi"/>
                              <w:sz w:val="24"/>
                              <w:szCs w:val="24"/>
                              <w:lang w:val="id-ID"/>
                            </w:rPr>
                            <m:t>2</m:t>
                          </m:r>
                        </m:sup>
                      </m:sSubSup>
                      <m:r>
                        <w:rPr>
                          <w:rFonts w:ascii="Cambria Math" w:hAnsi="Cambria Math" w:cstheme="majorBidi"/>
                          <w:sz w:val="24"/>
                          <w:szCs w:val="24"/>
                          <w:lang w:val="id-ID"/>
                        </w:rPr>
                        <m:t>-</m:t>
                      </m:r>
                      <m:d>
                        <m:dPr>
                          <m:ctrlPr>
                            <w:rPr>
                              <w:rFonts w:ascii="Cambria Math" w:hAnsi="Cambria Math" w:cstheme="majorBidi"/>
                              <w:i/>
                              <w:sz w:val="24"/>
                              <w:szCs w:val="24"/>
                              <w:lang w:val="id-ID"/>
                            </w:rPr>
                          </m:ctrlPr>
                        </m:dPr>
                        <m:e>
                          <m:nary>
                            <m:naryPr>
                              <m:chr m:val="∑"/>
                              <m:limLoc m:val="undOvr"/>
                              <m:subHide m:val="1"/>
                              <m:supHide m:val="1"/>
                              <m:ctrlPr>
                                <w:rPr>
                                  <w:rFonts w:ascii="Cambria Math" w:hAnsi="Cambria Math" w:cstheme="majorBidi"/>
                                  <w:i/>
                                  <w:sz w:val="24"/>
                                  <w:szCs w:val="24"/>
                                  <w:lang w:val="id-ID"/>
                                </w:rPr>
                              </m:ctrlPr>
                            </m:naryPr>
                            <m:sub/>
                            <m:sup/>
                            <m:e>
                              <m:sSub>
                                <m:sSubPr>
                                  <m:ctrlPr>
                                    <w:rPr>
                                      <w:rFonts w:ascii="Cambria Math" w:hAnsi="Cambria Math" w:cstheme="majorBidi"/>
                                      <w:i/>
                                      <w:sz w:val="24"/>
                                      <w:szCs w:val="24"/>
                                      <w:lang w:val="id-ID"/>
                                    </w:rPr>
                                  </m:ctrlPr>
                                </m:sSubPr>
                                <m:e>
                                  <m:r>
                                    <w:rPr>
                                      <w:rFonts w:ascii="Cambria Math" w:hAnsi="Cambria Math" w:cstheme="majorBidi"/>
                                      <w:sz w:val="24"/>
                                      <w:szCs w:val="24"/>
                                      <w:lang w:val="id-ID"/>
                                    </w:rPr>
                                    <m:t>Y</m:t>
                                  </m:r>
                                </m:e>
                                <m:sub>
                                  <m:r>
                                    <w:rPr>
                                      <w:rFonts w:ascii="Cambria Math" w:hAnsi="Cambria Math" w:cstheme="majorBidi"/>
                                      <w:sz w:val="24"/>
                                      <w:szCs w:val="24"/>
                                      <w:lang w:val="id-ID"/>
                                    </w:rPr>
                                    <m:t>i</m:t>
                                  </m:r>
                                </m:sub>
                              </m:sSub>
                            </m:e>
                          </m:nary>
                        </m:e>
                      </m:d>
                      <m:sSup>
                        <m:sSupPr>
                          <m:ctrlPr>
                            <w:rPr>
                              <w:rFonts w:ascii="Cambria Math" w:hAnsi="Cambria Math" w:cstheme="majorBidi"/>
                              <w:i/>
                              <w:sz w:val="24"/>
                              <w:szCs w:val="24"/>
                              <w:lang w:val="id-ID"/>
                            </w:rPr>
                          </m:ctrlPr>
                        </m:sSupPr>
                        <m:e>
                          <m:r>
                            <w:rPr>
                              <w:rFonts w:ascii="Cambria Math" w:hAnsi="Cambria Math" w:cstheme="majorBidi"/>
                              <w:sz w:val="24"/>
                              <w:szCs w:val="24"/>
                              <w:lang w:val="id-ID"/>
                            </w:rPr>
                            <m:t xml:space="preserve"> </m:t>
                          </m:r>
                        </m:e>
                        <m:sup>
                          <m:r>
                            <w:rPr>
                              <w:rFonts w:ascii="Cambria Math" w:hAnsi="Cambria Math" w:cstheme="majorBidi"/>
                              <w:sz w:val="24"/>
                              <w:szCs w:val="24"/>
                              <w:lang w:val="id-ID"/>
                            </w:rPr>
                            <m:t>2</m:t>
                          </m:r>
                        </m:sup>
                      </m:sSup>
                    </m:e>
                  </m:nary>
                </m:e>
              </m:nary>
            </m:den>
          </m:f>
        </m:oMath>
      </m:oMathPara>
    </w:p>
    <w:p w14:paraId="0624734B" w14:textId="37EF8E51" w:rsidR="007219AE" w:rsidRPr="00D16E65" w:rsidRDefault="008F4C9C" w:rsidP="00D16E65">
      <w:pPr>
        <w:spacing w:line="276"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Sapi perah terbanyak di setiap daerahnya yang berada pada karakteristik wilayah yang sudah ditemukan dan dipilih secara acak. Data tersebut mencakup data primer dan data sekunder. Data primer adalah data yang diperoleh dari hasil wawancara dengan peternak dan pengamatan wilayah setempat, sedangkan data sekunder diperoleh dari instansi pemerintah setempat. </w:t>
      </w:r>
    </w:p>
    <w:p w14:paraId="45CE4224" w14:textId="1E90A67A" w:rsidR="00B82B05" w:rsidRPr="000F00DB" w:rsidRDefault="00B82B05" w:rsidP="002B1B0B">
      <w:pPr>
        <w:spacing w:after="0" w:line="276" w:lineRule="auto"/>
        <w:jc w:val="both"/>
        <w:rPr>
          <w:rFonts w:ascii="Times New Roman" w:hAnsi="Times New Roman"/>
          <w:sz w:val="24"/>
          <w:szCs w:val="24"/>
          <w:lang w:val="id-ID"/>
        </w:rPr>
      </w:pPr>
      <w:r w:rsidRPr="000F00DB">
        <w:rPr>
          <w:rFonts w:ascii="Times New Roman" w:hAnsi="Times New Roman"/>
          <w:b/>
          <w:bCs/>
          <w:sz w:val="24"/>
          <w:szCs w:val="24"/>
          <w:lang w:val="id-ID"/>
        </w:rPr>
        <w:t xml:space="preserve">HASIL DAN PEMBAHASAN </w:t>
      </w:r>
    </w:p>
    <w:p w14:paraId="4E9A92EA" w14:textId="77777777" w:rsidR="008F4C9C" w:rsidRDefault="008F4C9C" w:rsidP="00D16E65">
      <w:pPr>
        <w:spacing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Keadaan Umum Daerah Penelitian</w:t>
      </w:r>
    </w:p>
    <w:p w14:paraId="6446CA33" w14:textId="69F08C9C" w:rsidR="00497886" w:rsidRDefault="00497886" w:rsidP="00D16E65">
      <w:pPr>
        <w:tabs>
          <w:tab w:val="left" w:pos="720"/>
          <w:tab w:val="left" w:pos="3054"/>
        </w:tabs>
        <w:spacing w:after="0" w:line="240" w:lineRule="auto"/>
        <w:jc w:val="both"/>
        <w:rPr>
          <w:rFonts w:asciiTheme="majorBidi" w:hAnsiTheme="majorBidi" w:cstheme="majorBidi"/>
          <w:sz w:val="24"/>
          <w:szCs w:val="24"/>
          <w:lang w:val="id-ID"/>
        </w:rPr>
      </w:pPr>
      <w:r w:rsidRPr="000F00DB">
        <w:rPr>
          <w:rFonts w:ascii="Times New Roman" w:hAnsi="Times New Roman"/>
          <w:sz w:val="24"/>
          <w:szCs w:val="24"/>
          <w:lang w:val="id-ID"/>
        </w:rPr>
        <w:tab/>
      </w:r>
      <w:r w:rsidR="008F4C9C">
        <w:rPr>
          <w:rFonts w:asciiTheme="majorBidi" w:hAnsiTheme="majorBidi" w:cstheme="majorBidi"/>
          <w:sz w:val="24"/>
          <w:szCs w:val="24"/>
          <w:lang w:val="id-ID"/>
        </w:rPr>
        <w:t>Kabupaten Boyolali mempunyai luas wilayah kurang lebih 101.510,20 Hektar dengan posisi geografis antara 110</w:t>
      </w:r>
      <w:r w:rsidR="008F4C9C">
        <w:rPr>
          <w:rFonts w:asciiTheme="majorBidi" w:hAnsiTheme="majorBidi" w:cstheme="majorBidi"/>
          <w:sz w:val="24"/>
          <w:szCs w:val="24"/>
          <w:vertAlign w:val="superscript"/>
          <w:lang w:val="id-ID"/>
        </w:rPr>
        <w:t>o</w:t>
      </w:r>
      <w:r w:rsidR="008F4C9C">
        <w:rPr>
          <w:rFonts w:asciiTheme="majorBidi" w:hAnsiTheme="majorBidi" w:cstheme="majorBidi"/>
          <w:sz w:val="24"/>
          <w:szCs w:val="24"/>
          <w:lang w:val="id-ID"/>
        </w:rPr>
        <w:t>22’ – 110</w:t>
      </w:r>
      <w:r w:rsidR="008F4C9C">
        <w:rPr>
          <w:rFonts w:asciiTheme="majorBidi" w:hAnsiTheme="majorBidi" w:cstheme="majorBidi"/>
          <w:sz w:val="24"/>
          <w:szCs w:val="24"/>
          <w:vertAlign w:val="superscript"/>
          <w:lang w:val="id-ID"/>
        </w:rPr>
        <w:t>o</w:t>
      </w:r>
      <w:r w:rsidR="008F4C9C">
        <w:rPr>
          <w:rFonts w:asciiTheme="majorBidi" w:hAnsiTheme="majorBidi" w:cstheme="majorBidi"/>
          <w:sz w:val="24"/>
          <w:szCs w:val="24"/>
          <w:lang w:val="id-ID"/>
        </w:rPr>
        <w:t>50’ Bujur Timur dan antara 7</w:t>
      </w:r>
      <w:r w:rsidR="008F4C9C">
        <w:rPr>
          <w:rFonts w:asciiTheme="majorBidi" w:hAnsiTheme="majorBidi" w:cstheme="majorBidi"/>
          <w:sz w:val="24"/>
          <w:szCs w:val="24"/>
          <w:vertAlign w:val="superscript"/>
          <w:lang w:val="id-ID"/>
        </w:rPr>
        <w:t>o</w:t>
      </w:r>
      <w:r w:rsidR="008F4C9C">
        <w:rPr>
          <w:rFonts w:asciiTheme="majorBidi" w:hAnsiTheme="majorBidi" w:cstheme="majorBidi"/>
          <w:sz w:val="24"/>
          <w:szCs w:val="24"/>
          <w:lang w:val="id-ID"/>
        </w:rPr>
        <w:t>7’- 7</w:t>
      </w:r>
      <w:r w:rsidR="008F4C9C">
        <w:rPr>
          <w:rFonts w:asciiTheme="majorBidi" w:hAnsiTheme="majorBidi" w:cstheme="majorBidi"/>
          <w:sz w:val="24"/>
          <w:szCs w:val="24"/>
          <w:vertAlign w:val="superscript"/>
          <w:lang w:val="id-ID"/>
        </w:rPr>
        <w:t>o</w:t>
      </w:r>
      <w:r w:rsidR="008F4C9C">
        <w:rPr>
          <w:rFonts w:asciiTheme="majorBidi" w:hAnsiTheme="majorBidi" w:cstheme="majorBidi"/>
          <w:sz w:val="24"/>
          <w:szCs w:val="24"/>
          <w:lang w:val="id-ID"/>
        </w:rPr>
        <w:t>36’ Lintang Selatan dengan ketinggian antara 75 – 1500 meter di atas permukaan laut dan memiliki bentang Barat – Timur sejauh 48 km dan bentang utara – selatan sejauah 54 km. Sementara itu dengan batas-batas wilayah yakni, sebelah Utara Kabupaten Grobogan dan Kabupaten Semarang, sebelah Timur Kabupaten Karanganyar, Sragen, dan Sukoharjo, sebelah Selatan Kabupaten Klaten dan Provinsi D.I Yogyakarta, sebelah Barat Kabupaten Magelang dan Kabupaten Semarang. (Badan Pusat Statistika, 2019).</w:t>
      </w:r>
    </w:p>
    <w:p w14:paraId="0DF1F4F9" w14:textId="77777777" w:rsidR="00F46CD6" w:rsidRDefault="00F46CD6" w:rsidP="00F46CD6">
      <w:pPr>
        <w:spacing w:line="276"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Luas yang ada terbagi menjadi dua bagian yaitu lahan sawah dan lahan kering. Lahan sawah yang ada di Kabupaten Boyolali seluas 22.710,16 Ha (22,37%), sedangkan untuk lahan kering seluas 78.800 Ha (77,63). Menurut penggunaanya, sebagian besar lahan sawah digunakan sebagai lahan sawah berpengairan teknis seluas 5.074,253 Ha (22,54%), lainya berpengairan teknis seluas 4.652,75 Ha (20,66%), pengairan sederhana seluas 2.665,34 Ha (1,84%), dan tadah hujan seluas 10.118,81 Ha (44,95%). Berikutnya, untuk lahan kering menurut penggunaanya, terdiri dari pekarangan/bangunan seluas 25.371,62 Ha (32,07%), tegal/kebun seluas 30.479,77 Ha (20,675%), padang/Gembala seluas 983,33 Ha, Tambak/Kolam seluas 820,45 Ha, Hutan Negara seluas 14.835,50 Ha, dan penggunaan lainnya seluas 6.409,94 Ha (Badan Pusat Statistik, 2019).</w:t>
      </w:r>
    </w:p>
    <w:p w14:paraId="39BE3D84" w14:textId="77777777" w:rsidR="00F46CD6" w:rsidRDefault="00F46CD6" w:rsidP="00F46CD6">
      <w:pPr>
        <w:spacing w:after="0" w:line="240" w:lineRule="auto"/>
        <w:rPr>
          <w:rFonts w:asciiTheme="majorBidi" w:hAnsiTheme="majorBidi" w:cstheme="majorBidi"/>
          <w:b/>
          <w:bCs/>
          <w:color w:val="202122"/>
          <w:sz w:val="24"/>
          <w:szCs w:val="24"/>
          <w:shd w:val="clear" w:color="auto" w:fill="FFFFFF"/>
          <w:lang w:val="id-ID"/>
        </w:rPr>
      </w:pPr>
      <w:r>
        <w:rPr>
          <w:rFonts w:asciiTheme="majorBidi" w:hAnsiTheme="majorBidi" w:cstheme="majorBidi"/>
          <w:b/>
          <w:bCs/>
          <w:color w:val="202122"/>
          <w:sz w:val="24"/>
          <w:szCs w:val="24"/>
          <w:shd w:val="clear" w:color="auto" w:fill="FFFFFF"/>
          <w:lang w:val="id-ID"/>
        </w:rPr>
        <w:t xml:space="preserve">Identitas Responden </w:t>
      </w:r>
    </w:p>
    <w:p w14:paraId="72484C5C" w14:textId="524AD129" w:rsidR="00F46CD6" w:rsidRDefault="00F46CD6" w:rsidP="00F46CD6">
      <w:pPr>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Umur peternak </w:t>
      </w:r>
    </w:p>
    <w:p w14:paraId="2987F84E" w14:textId="2D80A8A3" w:rsidR="00F46CD6" w:rsidRPr="00D16E65" w:rsidRDefault="00F46CD6" w:rsidP="00D16E65">
      <w:pPr>
        <w:spacing w:line="276"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U</w:t>
      </w:r>
      <w:r>
        <w:rPr>
          <w:rFonts w:asciiTheme="majorBidi" w:hAnsiTheme="majorBidi" w:cstheme="majorBidi"/>
          <w:sz w:val="24"/>
          <w:szCs w:val="24"/>
          <w:lang w:val="id-ID"/>
        </w:rPr>
        <w:t xml:space="preserve">mur peternak di Kabupaten Boyolali berkisar antara umur 21 tahun – umur 70 tahun dengan presentase 22 </w:t>
      </w:r>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2</w:t>
      </w:r>
      <w:r>
        <w:rPr>
          <w:rFonts w:asciiTheme="majorBidi" w:hAnsiTheme="majorBidi" w:cstheme="majorBidi"/>
          <w:sz w:val="24"/>
          <w:szCs w:val="24"/>
          <w:lang w:val="id-ID"/>
        </w:rPr>
        <w:t>1</w:t>
      </w:r>
      <w:r>
        <w:rPr>
          <w:rFonts w:asciiTheme="majorBidi" w:hAnsiTheme="majorBidi" w:cstheme="majorBidi"/>
          <w:sz w:val="24"/>
          <w:szCs w:val="24"/>
        </w:rPr>
        <w:t xml:space="preserve">-40 </w:t>
      </w:r>
      <w:proofErr w:type="spellStart"/>
      <w:r>
        <w:rPr>
          <w:rFonts w:asciiTheme="majorBidi" w:hAnsiTheme="majorBidi" w:cstheme="majorBidi"/>
          <w:sz w:val="24"/>
          <w:szCs w:val="24"/>
        </w:rPr>
        <w:t>tahun</w:t>
      </w:r>
      <w:proofErr w:type="spellEnd"/>
      <w:r>
        <w:rPr>
          <w:rFonts w:asciiTheme="majorBidi" w:hAnsiTheme="majorBidi" w:cstheme="majorBidi"/>
          <w:sz w:val="24"/>
          <w:szCs w:val="24"/>
          <w:lang w:val="id-ID"/>
        </w:rPr>
        <w:t xml:space="preserve">, 50 </w:t>
      </w:r>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&gt; 40</w:t>
      </w:r>
      <w:r>
        <w:rPr>
          <w:rFonts w:asciiTheme="majorBidi" w:hAnsiTheme="majorBidi" w:cstheme="majorBidi"/>
          <w:sz w:val="24"/>
          <w:szCs w:val="24"/>
        </w:rPr>
        <w:t xml:space="preserve">-60 </w:t>
      </w:r>
      <w:proofErr w:type="spellStart"/>
      <w:r>
        <w:rPr>
          <w:rFonts w:asciiTheme="majorBidi" w:hAnsiTheme="majorBidi" w:cstheme="majorBidi"/>
          <w:sz w:val="24"/>
          <w:szCs w:val="24"/>
        </w:rPr>
        <w:t>tahun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28 </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da</w:t>
      </w:r>
      <w:r>
        <w:rPr>
          <w:rFonts w:asciiTheme="majorBidi" w:hAnsiTheme="majorBidi" w:cstheme="majorBidi"/>
          <w:sz w:val="24"/>
          <w:szCs w:val="24"/>
          <w:lang w:val="id-ID"/>
        </w:rPr>
        <w:t xml:space="preserve">ri </w:t>
      </w:r>
      <w:r>
        <w:rPr>
          <w:rFonts w:asciiTheme="majorBidi" w:hAnsiTheme="majorBidi" w:cstheme="majorBidi"/>
          <w:sz w:val="24"/>
          <w:szCs w:val="24"/>
        </w:rPr>
        <w:t xml:space="preserve">60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Hal tersebut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mengelola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penggelolaan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pemeliharaannya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pertumbuhan</w:t>
      </w:r>
      <w:proofErr w:type="spellEnd"/>
      <w:r>
        <w:rPr>
          <w:rFonts w:asciiTheme="majorBidi" w:hAnsiTheme="majorBidi" w:cstheme="majorBidi"/>
          <w:sz w:val="24"/>
          <w:szCs w:val="24"/>
          <w:lang w:val="id-ID"/>
        </w:rPr>
        <w:t>,</w:t>
      </w:r>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lang w:val="id-ID"/>
        </w:rPr>
        <w:t xml:space="preserve"> dan produksi sapi perah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kuantitasnya</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Menurut (Istiqamah </w:t>
      </w:r>
      <w:r>
        <w:rPr>
          <w:rFonts w:asciiTheme="majorBidi" w:hAnsiTheme="majorBidi" w:cstheme="majorBidi"/>
          <w:i/>
          <w:iCs/>
          <w:sz w:val="24"/>
          <w:szCs w:val="24"/>
          <w:lang w:val="id-ID"/>
        </w:rPr>
        <w:t>et  al.,</w:t>
      </w:r>
      <w:r>
        <w:rPr>
          <w:rFonts w:asciiTheme="majorBidi" w:hAnsiTheme="majorBidi" w:cstheme="majorBidi"/>
          <w:sz w:val="24"/>
          <w:szCs w:val="24"/>
          <w:lang w:val="id-ID"/>
        </w:rPr>
        <w:t xml:space="preserve"> 2019) menyatakan  bahwa umur peternak dapat menentukan produktivitas   dalam   bekerja.   Umur   yang produktif  akan  lebih  bertanggung  jawab  dan ulet dalam bekerja.</w:t>
      </w:r>
      <w:r w:rsidR="00D16E65">
        <w:rPr>
          <w:rFonts w:asciiTheme="majorBidi" w:hAnsiTheme="majorBidi" w:cstheme="majorBidi"/>
          <w:sz w:val="24"/>
          <w:szCs w:val="24"/>
          <w:lang w:val="id-ID"/>
        </w:rPr>
        <w:t xml:space="preserve"> </w:t>
      </w:r>
    </w:p>
    <w:p w14:paraId="07F3A830" w14:textId="77777777" w:rsidR="00F46CD6" w:rsidRDefault="00F46CD6" w:rsidP="00F46CD6">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Tingkat Pendidikan </w:t>
      </w:r>
    </w:p>
    <w:p w14:paraId="34817EEA" w14:textId="3A0634D1" w:rsidR="00F46CD6" w:rsidRDefault="00F46CD6" w:rsidP="00F46CD6">
      <w:pPr>
        <w:spacing w:after="0" w:line="24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D</w:t>
      </w:r>
      <w:r>
        <w:rPr>
          <w:rFonts w:asciiTheme="majorBidi" w:hAnsiTheme="majorBidi" w:cstheme="majorBidi"/>
          <w:sz w:val="24"/>
          <w:szCs w:val="24"/>
          <w:lang w:val="id-ID"/>
        </w:rPr>
        <w:t xml:space="preserve">iketahui tingkat pendidikan peternak sapi perah di Kabupaten Boyolali masih tergolong rendah dengan presentase 44 % lulusan SD, 28% lulusan SMP, 21% lulusan SMA, 7% lulusan sarjana. </w:t>
      </w:r>
      <w:proofErr w:type="gramStart"/>
      <w:r>
        <w:rPr>
          <w:rFonts w:asciiTheme="majorBidi" w:hAnsiTheme="majorBidi" w:cstheme="majorBidi"/>
          <w:sz w:val="24"/>
          <w:szCs w:val="24"/>
        </w:rPr>
        <w:t xml:space="preserve">Dari data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sapi perah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diminati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terpelajar</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anggapan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keterampilan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sejatinya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diwariskan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w:t>
      </w:r>
      <w:proofErr w:type="gram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lang w:val="id-ID"/>
        </w:rPr>
        <w:t xml:space="preserve"> juga</w:t>
      </w:r>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cara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berfikir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lama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formalnya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kemungkinan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inovasi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perubahan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beternak</w:t>
      </w:r>
      <w:proofErr w:type="spellEnd"/>
      <w:proofErr w:type="gramEnd"/>
      <w:r>
        <w:rPr>
          <w:rFonts w:asciiTheme="majorBidi" w:hAnsiTheme="majorBidi" w:cstheme="majorBidi"/>
          <w:sz w:val="24"/>
          <w:szCs w:val="24"/>
          <w:lang w:val="id-ID"/>
        </w:rPr>
        <w:t xml:space="preserve">. </w:t>
      </w:r>
      <w:proofErr w:type="spellStart"/>
      <w:proofErr w:type="gram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dikemukakan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Soekartawi</w:t>
      </w:r>
      <w:proofErr w:type="spellEnd"/>
      <w:r>
        <w:rPr>
          <w:rFonts w:asciiTheme="majorBidi" w:hAnsiTheme="majorBidi" w:cstheme="majorBidi"/>
          <w:sz w:val="24"/>
          <w:szCs w:val="24"/>
        </w:rPr>
        <w:t xml:space="preserve"> (1988),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petani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adopsi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inovasi</w:t>
      </w:r>
      <w:proofErr w:type="spellEnd"/>
      <w:r>
        <w:rPr>
          <w:rFonts w:asciiTheme="majorBidi" w:hAnsiTheme="majorBidi" w:cstheme="majorBidi"/>
          <w:sz w:val="24"/>
          <w:szCs w:val="24"/>
        </w:rPr>
        <w:t>.</w:t>
      </w:r>
      <w:proofErr w:type="gramEnd"/>
      <w:r>
        <w:rPr>
          <w:rFonts w:asciiTheme="majorBidi" w:hAnsiTheme="majorBidi" w:cstheme="majorBidi"/>
          <w:sz w:val="24"/>
          <w:szCs w:val="24"/>
          <w:lang w:val="id-ID"/>
        </w:rPr>
        <w:t xml:space="preserve"> </w:t>
      </w:r>
      <w:r>
        <w:rPr>
          <w:rFonts w:asciiTheme="majorBidi" w:hAnsiTheme="majorBidi" w:cstheme="majorBidi"/>
          <w:sz w:val="24"/>
          <w:szCs w:val="24"/>
        </w:rPr>
        <w:t xml:space="preserve">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sama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w:t>
      </w:r>
      <w:proofErr w:type="spellEnd"/>
      <w:r>
        <w:rPr>
          <w:rFonts w:asciiTheme="majorBidi" w:hAnsiTheme="majorBidi" w:cstheme="majorBidi"/>
          <w:sz w:val="24"/>
          <w:szCs w:val="24"/>
          <w:lang w:val="id-ID"/>
        </w:rPr>
        <w:t xml:space="preserve"> </w:t>
      </w:r>
      <w:r>
        <w:rPr>
          <w:rFonts w:asciiTheme="majorBidi" w:hAnsiTheme="majorBidi" w:cstheme="majorBidi"/>
          <w:sz w:val="24"/>
          <w:szCs w:val="24"/>
        </w:rPr>
        <w:t xml:space="preserve">Maryam (2016),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kesuksesan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w:t>
      </w:r>
    </w:p>
    <w:p w14:paraId="2ED8E0A1" w14:textId="457077D0" w:rsidR="00F46CD6" w:rsidRDefault="00F46CD6" w:rsidP="00F46CD6">
      <w:pPr>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Pengalaman Beternak</w:t>
      </w:r>
    </w:p>
    <w:p w14:paraId="7DA0613F" w14:textId="77777777" w:rsidR="00F46CD6" w:rsidRDefault="00F46CD6" w:rsidP="00F46CD6">
      <w:pPr>
        <w:spacing w:after="0" w:line="24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pengalaman beternak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lang w:val="id-ID"/>
        </w:rPr>
        <w:t xml:space="preserve"> berkisar antara 10 – 45 tahun dengan terdistribusi sebagai berikut, 1</w:t>
      </w:r>
      <w:r>
        <w:rPr>
          <w:rFonts w:asciiTheme="majorBidi" w:hAnsiTheme="majorBidi" w:cstheme="majorBidi"/>
          <w:sz w:val="24"/>
          <w:szCs w:val="24"/>
        </w:rPr>
        <w:t xml:space="preserve">-15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26</w:t>
      </w:r>
      <w:r>
        <w:rPr>
          <w:rFonts w:asciiTheme="majorBidi" w:hAnsiTheme="majorBidi" w:cstheme="majorBidi"/>
          <w:sz w:val="24"/>
          <w:szCs w:val="24"/>
        </w:rPr>
        <w:t xml:space="preserve">%, </w:t>
      </w:r>
      <w:r>
        <w:rPr>
          <w:rFonts w:asciiTheme="majorBidi" w:hAnsiTheme="majorBidi" w:cstheme="majorBidi"/>
          <w:sz w:val="24"/>
          <w:szCs w:val="24"/>
          <w:lang w:val="id-ID"/>
        </w:rPr>
        <w:t>&gt; 15</w:t>
      </w:r>
      <w:r>
        <w:rPr>
          <w:rFonts w:asciiTheme="majorBidi" w:hAnsiTheme="majorBidi" w:cstheme="majorBidi"/>
          <w:sz w:val="24"/>
          <w:szCs w:val="24"/>
        </w:rPr>
        <w:t xml:space="preserve">-30 </w:t>
      </w:r>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42</w:t>
      </w:r>
      <w:r>
        <w:rPr>
          <w:rFonts w:asciiTheme="majorBidi" w:hAnsiTheme="majorBidi" w:cstheme="majorBidi"/>
          <w:sz w:val="24"/>
          <w:szCs w:val="24"/>
        </w:rPr>
        <w:t xml:space="preserve"> %</w:t>
      </w:r>
      <w:r>
        <w:rPr>
          <w:rFonts w:asciiTheme="majorBidi" w:hAnsiTheme="majorBidi" w:cstheme="majorBidi"/>
          <w:sz w:val="24"/>
          <w:szCs w:val="24"/>
          <w:lang w:val="id-ID"/>
        </w:rPr>
        <w:t xml:space="preserve">, &gt; </w:t>
      </w:r>
      <w:r>
        <w:rPr>
          <w:rFonts w:asciiTheme="majorBidi" w:hAnsiTheme="majorBidi" w:cstheme="majorBidi"/>
          <w:sz w:val="24"/>
          <w:szCs w:val="24"/>
        </w:rPr>
        <w:t>3</w:t>
      </w:r>
      <w:r>
        <w:rPr>
          <w:rFonts w:asciiTheme="majorBidi" w:hAnsiTheme="majorBidi" w:cstheme="majorBidi"/>
          <w:sz w:val="24"/>
          <w:szCs w:val="24"/>
          <w:lang w:val="id-ID"/>
        </w:rPr>
        <w:t>0</w:t>
      </w:r>
      <w:r>
        <w:rPr>
          <w:rFonts w:asciiTheme="majorBidi" w:hAnsiTheme="majorBidi" w:cstheme="majorBidi"/>
          <w:sz w:val="24"/>
          <w:szCs w:val="24"/>
        </w:rPr>
        <w:t xml:space="preserve">-40 </w:t>
      </w:r>
      <w:proofErr w:type="spellStart"/>
      <w:r>
        <w:rPr>
          <w:rFonts w:asciiTheme="majorBidi" w:hAnsiTheme="majorBidi" w:cstheme="majorBidi"/>
          <w:sz w:val="24"/>
          <w:szCs w:val="24"/>
        </w:rPr>
        <w:t>tahun</w:t>
      </w:r>
      <w:proofErr w:type="spellEnd"/>
      <w:r>
        <w:rPr>
          <w:rFonts w:asciiTheme="majorBidi" w:hAnsiTheme="majorBidi" w:cstheme="majorBidi"/>
          <w:sz w:val="24"/>
          <w:szCs w:val="24"/>
          <w:lang w:val="id-ID"/>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lang w:val="id-ID"/>
        </w:rPr>
        <w:t xml:space="preserve"> </w:t>
      </w:r>
      <w:r>
        <w:rPr>
          <w:rFonts w:asciiTheme="majorBidi" w:hAnsiTheme="majorBidi" w:cstheme="majorBidi"/>
          <w:sz w:val="24"/>
          <w:szCs w:val="24"/>
        </w:rPr>
        <w:t xml:space="preserve"> </w:t>
      </w:r>
      <w:r>
        <w:rPr>
          <w:rFonts w:asciiTheme="majorBidi" w:hAnsiTheme="majorBidi" w:cstheme="majorBidi"/>
          <w:sz w:val="24"/>
          <w:szCs w:val="24"/>
          <w:lang w:val="id-ID"/>
        </w:rPr>
        <w:t>25</w:t>
      </w:r>
      <w:r>
        <w:rPr>
          <w:rFonts w:asciiTheme="majorBidi" w:hAnsiTheme="majorBidi" w:cstheme="majorBidi"/>
          <w:sz w:val="24"/>
          <w:szCs w:val="24"/>
        </w:rPr>
        <w:t>%</w:t>
      </w:r>
      <w:r>
        <w:rPr>
          <w:rFonts w:asciiTheme="majorBidi" w:hAnsiTheme="majorBidi" w:cstheme="majorBidi"/>
          <w:sz w:val="24"/>
          <w:szCs w:val="24"/>
          <w:lang w:val="id-ID"/>
        </w:rPr>
        <w:t xml:space="preserve">   dan &gt; 40 tahun sebanyak 7%. Lamanya seseorang dalam menjalankan usaha yang dilakukan maka akan memudahkan dalam mengatasi masalah serta mengambil keputusan, tindakan bila usaha yang dijalani mendapat suatu masalah serta memiliki kesabaran yang lebih dalam menjalani usaha atau menghadapi masalah. </w:t>
      </w:r>
      <w:proofErr w:type="spellStart"/>
      <w:proofErr w:type="gramStart"/>
      <w:r>
        <w:rPr>
          <w:rFonts w:asciiTheme="majorBidi" w:hAnsiTheme="majorBidi" w:cstheme="majorBidi"/>
          <w:sz w:val="24"/>
          <w:szCs w:val="24"/>
        </w:rPr>
        <w:t>Pengalaman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mengusahakan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sapi perah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beternak</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Soekartawi</w:t>
      </w:r>
      <w:proofErr w:type="spellEnd"/>
      <w:r>
        <w:rPr>
          <w:rFonts w:asciiTheme="majorBidi" w:hAnsiTheme="majorBidi" w:cstheme="majorBidi"/>
          <w:sz w:val="24"/>
          <w:szCs w:val="24"/>
        </w:rPr>
        <w:t xml:space="preserve"> (1988)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keterlibatan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Pengalaman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kegagalan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keberhasilan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mengelola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peternakannya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memperkaya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memantapkan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mengambil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dihadapi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kegagalan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berhati-hati</w:t>
      </w:r>
      <w:proofErr w:type="spellEnd"/>
      <w:r>
        <w:rPr>
          <w:rFonts w:asciiTheme="majorBidi" w:hAnsiTheme="majorBidi" w:cstheme="majorBidi"/>
          <w:sz w:val="24"/>
          <w:szCs w:val="24"/>
        </w:rPr>
        <w:t>.</w:t>
      </w:r>
    </w:p>
    <w:p w14:paraId="4FF6823C" w14:textId="77777777" w:rsidR="00F46CD6" w:rsidRDefault="00F46CD6" w:rsidP="00F46CD6">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Produksi susu sapi perah </w:t>
      </w:r>
    </w:p>
    <w:p w14:paraId="5B2FF377" w14:textId="7DAA86ED" w:rsidR="00F46CD6" w:rsidRDefault="00F46CD6" w:rsidP="00F46CD6">
      <w:pPr>
        <w:shd w:val="clear" w:color="auto" w:fill="FFFFFF"/>
        <w:spacing w:after="0" w:line="240" w:lineRule="auto"/>
        <w:ind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produksi susu  rata-rata per ekor sapi laktasi per hari cenderung  bervariasi  disetiap peternak yang menjadi sampel penelitian. Rata-rata produksi susu sekitar 8 – 15 liter yang terdiri dari 8-9 liter  (28%), &gt;9-13 liter (48%) dan  &gt;13 liter (24%), ( lampiran 5). Hal ini  mengindikasikan bahwa terdapat perbedaan dari setiap peternak dalam hal manajemen pemeliharaan dan kebiasaan dari peternak tersebut. Hasil penelitian menunjukkan bahwa peternak cenderung memiliki kebiasaan yang sama dalam melakukan pemerahan. </w:t>
      </w:r>
      <w:proofErr w:type="spellStart"/>
      <w:r>
        <w:rPr>
          <w:rFonts w:asciiTheme="majorBidi" w:eastAsia="Times New Roman" w:hAnsiTheme="majorBidi" w:cstheme="majorBidi"/>
          <w:sz w:val="24"/>
          <w:szCs w:val="24"/>
        </w:rPr>
        <w:t>Pemeraha</w:t>
      </w:r>
      <w:proofErr w:type="spellEnd"/>
      <w:r>
        <w:rPr>
          <w:rFonts w:asciiTheme="majorBidi" w:eastAsia="Times New Roman" w:hAnsiTheme="majorBidi" w:cstheme="majorBidi"/>
          <w:sz w:val="24"/>
          <w:szCs w:val="24"/>
          <w:lang w:val="id-ID"/>
        </w:rPr>
        <w:t xml:space="preserve">n </w:t>
      </w:r>
      <w:proofErr w:type="spellStart"/>
      <w:r>
        <w:rPr>
          <w:rFonts w:asciiTheme="majorBidi" w:eastAsia="Times New Roman" w:hAnsiTheme="majorBidi" w:cstheme="majorBidi"/>
          <w:sz w:val="24"/>
          <w:szCs w:val="24"/>
        </w:rPr>
        <w:t>merupa</w:t>
      </w:r>
      <w:proofErr w:type="spellEnd"/>
      <w:r>
        <w:rPr>
          <w:rFonts w:asciiTheme="majorBidi" w:eastAsia="Times New Roman" w:hAnsiTheme="majorBidi" w:cstheme="majorBidi"/>
          <w:sz w:val="24"/>
          <w:szCs w:val="24"/>
          <w:lang w:val="id-ID"/>
        </w:rPr>
        <w:t xml:space="preserve">kan </w:t>
      </w:r>
      <w:proofErr w:type="spellStart"/>
      <w:r>
        <w:rPr>
          <w:rFonts w:asciiTheme="majorBidi" w:eastAsia="Times New Roman" w:hAnsiTheme="majorBidi" w:cstheme="majorBidi"/>
          <w:sz w:val="24"/>
          <w:szCs w:val="24"/>
        </w:rPr>
        <w:t>aktivitas</w:t>
      </w:r>
      <w:proofErr w:type="spellEnd"/>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memerah</w:t>
      </w:r>
      <w:proofErr w:type="spellEnd"/>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putting</w:t>
      </w:r>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susu</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sapi</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untuk</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mengeluarkan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susu</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segar</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dari</w:t>
      </w:r>
      <w:proofErr w:type="spellEnd"/>
      <w:r>
        <w:rPr>
          <w:rFonts w:asciiTheme="majorBidi" w:eastAsia="Times New Roman" w:hAnsiTheme="majorBidi" w:cstheme="majorBidi"/>
          <w:sz w:val="24"/>
          <w:szCs w:val="24"/>
        </w:rPr>
        <w:t xml:space="preserve">   alveoli yang  </w:t>
      </w:r>
      <w:proofErr w:type="spellStart"/>
      <w:r>
        <w:rPr>
          <w:rFonts w:asciiTheme="majorBidi" w:eastAsia="Times New Roman" w:hAnsiTheme="majorBidi" w:cstheme="majorBidi"/>
          <w:sz w:val="24"/>
          <w:szCs w:val="24"/>
        </w:rPr>
        <w:t>terdapat</w:t>
      </w:r>
      <w:proofErr w:type="spellEnd"/>
      <w:r>
        <w:rPr>
          <w:rFonts w:asciiTheme="majorBidi" w:eastAsia="Times New Roman" w:hAnsiTheme="majorBidi" w:cstheme="majorBidi"/>
          <w:sz w:val="24"/>
          <w:szCs w:val="24"/>
        </w:rPr>
        <w:t xml:space="preserve">  di  </w:t>
      </w:r>
      <w:proofErr w:type="spellStart"/>
      <w:r>
        <w:rPr>
          <w:rFonts w:asciiTheme="majorBidi" w:eastAsia="Times New Roman" w:hAnsiTheme="majorBidi" w:cstheme="majorBidi"/>
          <w:sz w:val="24"/>
          <w:szCs w:val="24"/>
        </w:rPr>
        <w:t>ambing</w:t>
      </w:r>
      <w:proofErr w:type="spellEnd"/>
      <w:r>
        <w:rPr>
          <w:rFonts w:asciiTheme="majorBidi" w:eastAsia="Times New Roman" w:hAnsiTheme="majorBidi" w:cstheme="majorBidi"/>
          <w:sz w:val="24"/>
          <w:szCs w:val="24"/>
        </w:rPr>
        <w:t xml:space="preserve">.  </w:t>
      </w:r>
      <w:proofErr w:type="spellStart"/>
      <w:proofErr w:type="gramStart"/>
      <w:r>
        <w:rPr>
          <w:rFonts w:asciiTheme="majorBidi" w:eastAsia="Times New Roman" w:hAnsiTheme="majorBidi" w:cstheme="majorBidi"/>
          <w:sz w:val="24"/>
          <w:szCs w:val="24"/>
        </w:rPr>
        <w:t>Tujuan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utama</w:t>
      </w:r>
      <w:proofErr w:type="spellEnd"/>
      <w:proofErr w:type="gram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dari</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pemeliharan</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sapi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perah</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adalah</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untuk</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m</w:t>
      </w:r>
      <w:proofErr w:type="spellStart"/>
      <w:r>
        <w:rPr>
          <w:rFonts w:asciiTheme="majorBidi" w:eastAsia="Times New Roman" w:hAnsiTheme="majorBidi" w:cstheme="majorBidi"/>
          <w:sz w:val="24"/>
          <w:szCs w:val="24"/>
        </w:rPr>
        <w:t>emproduksi</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susu</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D</w:t>
      </w:r>
      <w:proofErr w:type="spellStart"/>
      <w:r>
        <w:rPr>
          <w:rFonts w:asciiTheme="majorBidi" w:eastAsia="Times New Roman" w:hAnsiTheme="majorBidi" w:cstheme="majorBidi"/>
          <w:sz w:val="24"/>
          <w:szCs w:val="24"/>
        </w:rPr>
        <w:t>engan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demikian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pemerahan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merupakan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bagian</w:t>
      </w:r>
      <w:proofErr w:type="spellEnd"/>
      <w:r>
        <w:rPr>
          <w:rFonts w:asciiTheme="majorBidi" w:eastAsia="Times New Roman" w:hAnsiTheme="majorBidi" w:cstheme="majorBidi"/>
          <w:sz w:val="24"/>
          <w:szCs w:val="24"/>
        </w:rPr>
        <w:t xml:space="preserve"> yang  </w:t>
      </w:r>
      <w:proofErr w:type="spellStart"/>
      <w:r>
        <w:rPr>
          <w:rFonts w:asciiTheme="majorBidi" w:eastAsia="Times New Roman" w:hAnsiTheme="majorBidi" w:cstheme="majorBidi"/>
          <w:sz w:val="24"/>
          <w:szCs w:val="24"/>
        </w:rPr>
        <w:t>terpenting</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dalam</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pengelolaan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sapi</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perah</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Hasil  produksi  susu  sapi  perah  di Kabupaten Boyolali dijual kepada masyarakat   sekitar. Kebanyakan   susu sapi  perah  dijual  dalam  bentuk  mentah (tidak   diolah),   Bagi peternak yang masuk dalam keanggotaan koperasi persusuan, susu hasil pemerahan dijual ke koperasi.  </w:t>
      </w:r>
      <w:r>
        <w:rPr>
          <w:rFonts w:asciiTheme="majorBidi" w:eastAsia="Times New Roman" w:hAnsiTheme="majorBidi" w:cstheme="majorBidi"/>
          <w:sz w:val="24"/>
          <w:szCs w:val="24"/>
        </w:rPr>
        <w:t xml:space="preserve">Di </w:t>
      </w:r>
      <w:proofErr w:type="spellStart"/>
      <w:r>
        <w:rPr>
          <w:rFonts w:asciiTheme="majorBidi" w:eastAsia="Times New Roman" w:hAnsiTheme="majorBidi" w:cstheme="majorBidi"/>
          <w:sz w:val="24"/>
          <w:szCs w:val="24"/>
        </w:rPr>
        <w:t>Kabupaten</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Boyolali</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sebagian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peternak</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sapi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perah</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menjual</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susu</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hasil</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pemerahannya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ke</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koperasi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dan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ada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juga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menjualnya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langsung</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kepada</w:t>
      </w:r>
      <w:proofErr w:type="spellEnd"/>
      <w:r>
        <w:rPr>
          <w:rFonts w:asciiTheme="majorBidi" w:eastAsia="Times New Roman" w:hAnsiTheme="majorBidi" w:cstheme="majorBidi"/>
          <w:sz w:val="24"/>
          <w:szCs w:val="24"/>
          <w:lang w:val="id-ID"/>
        </w:rPr>
        <w:t xml:space="preserve"> </w:t>
      </w:r>
      <w:proofErr w:type="spellStart"/>
      <w:r>
        <w:rPr>
          <w:rFonts w:asciiTheme="majorBidi" w:eastAsia="Times New Roman" w:hAnsiTheme="majorBidi" w:cstheme="majorBidi"/>
          <w:sz w:val="24"/>
          <w:szCs w:val="24"/>
        </w:rPr>
        <w:t>masyarakat</w:t>
      </w:r>
      <w:proofErr w:type="spellEnd"/>
      <w:r>
        <w:rPr>
          <w:rFonts w:asciiTheme="majorBidi" w:eastAsia="Times New Roman" w:hAnsiTheme="majorBidi" w:cstheme="majorBidi"/>
          <w:sz w:val="24"/>
          <w:szCs w:val="24"/>
          <w:lang w:val="id-ID"/>
        </w:rPr>
        <w:t>. Rata- rata produksi susu sapi perah di kabupaten Boyolali  berkisar 10-13 liter dengan presentase 48%. Hasil penelitian ini sesuai dengan pendapat Firman dan Tawaf (2008) menyatakan bahwasanya untuk produksi sapi perah FH di tingkat peternak adalah 10 liter/hari/liter. Sedangkan angka terendah dari produksi produksi susu di Kabupaten Boyolali berkisar 8-9 liter dengan presentase 28 %.</w:t>
      </w:r>
    </w:p>
    <w:p w14:paraId="3EB4C0D5" w14:textId="77777777" w:rsidR="00F46CD6" w:rsidRDefault="00F46CD6" w:rsidP="00F46CD6">
      <w:pPr>
        <w:shd w:val="clear" w:color="auto" w:fill="FFFFFF"/>
        <w:spacing w:after="0" w:line="24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Kejadian penyakit sapi perah</w:t>
      </w:r>
    </w:p>
    <w:p w14:paraId="472163FE" w14:textId="2BA46C95" w:rsidR="00F46CD6" w:rsidRDefault="00F46CD6" w:rsidP="00F46CD6">
      <w:pPr>
        <w:spacing w:line="24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K</w:t>
      </w:r>
      <w:r>
        <w:rPr>
          <w:rFonts w:asciiTheme="majorBidi" w:hAnsiTheme="majorBidi" w:cstheme="majorBidi"/>
          <w:sz w:val="24"/>
          <w:szCs w:val="24"/>
          <w:lang w:val="id-ID"/>
        </w:rPr>
        <w:t xml:space="preserve">ejadian penyakit pada sapi perah yaitu terdiri dari 4 penyakit diantaranya  penyakit diare 41%, hipokalsemia 17%, helmintiasis 13%,  dan mastitis 29%. </w:t>
      </w:r>
    </w:p>
    <w:p w14:paraId="03843594" w14:textId="77777777" w:rsidR="00F46CD6" w:rsidRDefault="00F46CD6" w:rsidP="007E7878">
      <w:pPr>
        <w:spacing w:after="0"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Hubungan antara Pengalaman beternak dengan produksi susu </w:t>
      </w:r>
    </w:p>
    <w:tbl>
      <w:tblPr>
        <w:tblStyle w:val="TableGrid"/>
        <w:tblW w:w="0" w:type="auto"/>
        <w:tblInd w:w="0"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2093"/>
        <w:gridCol w:w="992"/>
        <w:gridCol w:w="851"/>
        <w:gridCol w:w="2853"/>
        <w:gridCol w:w="1698"/>
      </w:tblGrid>
      <w:tr w:rsidR="00F46CD6" w14:paraId="281FAE45" w14:textId="77777777" w:rsidTr="00F46CD6">
        <w:tc>
          <w:tcPr>
            <w:tcW w:w="2093" w:type="dxa"/>
            <w:tcBorders>
              <w:top w:val="double" w:sz="4" w:space="0" w:color="auto"/>
              <w:left w:val="nil"/>
              <w:bottom w:val="single" w:sz="4" w:space="0" w:color="auto"/>
              <w:right w:val="nil"/>
            </w:tcBorders>
            <w:vAlign w:val="center"/>
            <w:hideMark/>
          </w:tcPr>
          <w:p w14:paraId="1327D1A0"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Variabel Y</w:t>
            </w:r>
          </w:p>
        </w:tc>
        <w:tc>
          <w:tcPr>
            <w:tcW w:w="992" w:type="dxa"/>
            <w:tcBorders>
              <w:top w:val="double" w:sz="4" w:space="0" w:color="auto"/>
              <w:left w:val="nil"/>
              <w:bottom w:val="single" w:sz="4" w:space="0" w:color="auto"/>
              <w:right w:val="nil"/>
            </w:tcBorders>
            <w:vAlign w:val="center"/>
            <w:hideMark/>
          </w:tcPr>
          <w:p w14:paraId="79A1AF47"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p>
        </w:tc>
        <w:tc>
          <w:tcPr>
            <w:tcW w:w="851" w:type="dxa"/>
            <w:tcBorders>
              <w:top w:val="double" w:sz="4" w:space="0" w:color="auto"/>
              <w:left w:val="nil"/>
              <w:bottom w:val="single" w:sz="4" w:space="0" w:color="auto"/>
              <w:right w:val="nil"/>
            </w:tcBorders>
            <w:vAlign w:val="center"/>
            <w:hideMark/>
          </w:tcPr>
          <w:p w14:paraId="4ACE33EC"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r>
              <w:rPr>
                <w:rFonts w:asciiTheme="majorBidi" w:hAnsiTheme="majorBidi" w:cstheme="majorBidi"/>
                <w:sz w:val="24"/>
                <w:szCs w:val="24"/>
                <w:vertAlign w:val="superscript"/>
                <w:lang w:val="id-ID"/>
              </w:rPr>
              <w:t>2</w:t>
            </w:r>
          </w:p>
        </w:tc>
        <w:tc>
          <w:tcPr>
            <w:tcW w:w="2853" w:type="dxa"/>
            <w:tcBorders>
              <w:top w:val="double" w:sz="4" w:space="0" w:color="auto"/>
              <w:left w:val="nil"/>
              <w:bottom w:val="single" w:sz="4" w:space="0" w:color="auto"/>
              <w:right w:val="nil"/>
            </w:tcBorders>
            <w:vAlign w:val="center"/>
            <w:hideMark/>
          </w:tcPr>
          <w:p w14:paraId="63AACB9C"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Persamaan regresi</w:t>
            </w:r>
          </w:p>
        </w:tc>
        <w:tc>
          <w:tcPr>
            <w:tcW w:w="1698" w:type="dxa"/>
            <w:tcBorders>
              <w:top w:val="double" w:sz="4" w:space="0" w:color="auto"/>
              <w:left w:val="nil"/>
              <w:bottom w:val="single" w:sz="4" w:space="0" w:color="auto"/>
              <w:right w:val="nil"/>
            </w:tcBorders>
            <w:vAlign w:val="center"/>
            <w:hideMark/>
          </w:tcPr>
          <w:p w14:paraId="2A520893"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Signifikasi</w:t>
            </w:r>
          </w:p>
        </w:tc>
      </w:tr>
      <w:tr w:rsidR="00F46CD6" w14:paraId="4A77D7B2" w14:textId="77777777" w:rsidTr="00F46CD6">
        <w:tc>
          <w:tcPr>
            <w:tcW w:w="2093" w:type="dxa"/>
            <w:tcBorders>
              <w:top w:val="single" w:sz="4" w:space="0" w:color="auto"/>
              <w:left w:val="nil"/>
              <w:bottom w:val="single" w:sz="4" w:space="0" w:color="auto"/>
              <w:right w:val="nil"/>
            </w:tcBorders>
            <w:vAlign w:val="center"/>
            <w:hideMark/>
          </w:tcPr>
          <w:p w14:paraId="626D4FC0"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Produksi susu</w:t>
            </w:r>
          </w:p>
        </w:tc>
        <w:tc>
          <w:tcPr>
            <w:tcW w:w="992" w:type="dxa"/>
            <w:tcBorders>
              <w:top w:val="single" w:sz="4" w:space="0" w:color="auto"/>
              <w:left w:val="nil"/>
              <w:bottom w:val="single" w:sz="4" w:space="0" w:color="auto"/>
              <w:right w:val="nil"/>
            </w:tcBorders>
            <w:vAlign w:val="center"/>
            <w:hideMark/>
          </w:tcPr>
          <w:p w14:paraId="16996BEB"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0,036</w:t>
            </w:r>
          </w:p>
        </w:tc>
        <w:tc>
          <w:tcPr>
            <w:tcW w:w="851" w:type="dxa"/>
            <w:tcBorders>
              <w:top w:val="single" w:sz="4" w:space="0" w:color="auto"/>
              <w:left w:val="nil"/>
              <w:bottom w:val="single" w:sz="4" w:space="0" w:color="auto"/>
              <w:right w:val="nil"/>
            </w:tcBorders>
            <w:vAlign w:val="center"/>
            <w:hideMark/>
          </w:tcPr>
          <w:p w14:paraId="16CDD0D1"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0,130</w:t>
            </w:r>
          </w:p>
        </w:tc>
        <w:tc>
          <w:tcPr>
            <w:tcW w:w="2853" w:type="dxa"/>
            <w:tcBorders>
              <w:top w:val="single" w:sz="4" w:space="0" w:color="auto"/>
              <w:left w:val="nil"/>
              <w:bottom w:val="single" w:sz="4" w:space="0" w:color="auto"/>
              <w:right w:val="nil"/>
            </w:tcBorders>
            <w:vAlign w:val="center"/>
            <w:hideMark/>
          </w:tcPr>
          <w:p w14:paraId="70D0AF79"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Y = 1.213 + 0,733X</w:t>
            </w:r>
          </w:p>
        </w:tc>
        <w:tc>
          <w:tcPr>
            <w:tcW w:w="1698" w:type="dxa"/>
            <w:tcBorders>
              <w:top w:val="single" w:sz="4" w:space="0" w:color="auto"/>
              <w:left w:val="nil"/>
              <w:bottom w:val="single" w:sz="4" w:space="0" w:color="auto"/>
              <w:right w:val="nil"/>
            </w:tcBorders>
            <w:vAlign w:val="center"/>
            <w:hideMark/>
          </w:tcPr>
          <w:p w14:paraId="10E8B516" w14:textId="77777777" w:rsidR="00F46CD6" w:rsidRDefault="00F46CD6"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0,000 </w:t>
            </w:r>
            <w:r>
              <w:rPr>
                <w:rFonts w:asciiTheme="majorBidi" w:hAnsiTheme="majorBidi" w:cstheme="majorBidi"/>
                <w:sz w:val="24"/>
                <w:szCs w:val="24"/>
                <w:vertAlign w:val="superscript"/>
                <w:lang w:val="id-ID"/>
              </w:rPr>
              <w:t>(**)</w:t>
            </w:r>
          </w:p>
        </w:tc>
      </w:tr>
    </w:tbl>
    <w:p w14:paraId="1509917A" w14:textId="77777777" w:rsidR="007E7878" w:rsidRDefault="007E7878" w:rsidP="007E7878">
      <w:p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Sumber: Data terolah (2022) </w:t>
      </w:r>
    </w:p>
    <w:p w14:paraId="7008AC28" w14:textId="71BFB05F" w:rsidR="007E7878" w:rsidRDefault="007E7878" w:rsidP="007E7878">
      <w:pPr>
        <w:spacing w:after="0" w:line="276" w:lineRule="auto"/>
        <w:ind w:firstLine="567"/>
        <w:jc w:val="both"/>
        <w:rPr>
          <w:rFonts w:asciiTheme="majorBidi" w:eastAsia="Times New Roman" w:hAnsiTheme="majorBidi" w:cstheme="majorBidi"/>
          <w:sz w:val="24"/>
          <w:szCs w:val="24"/>
          <w:lang w:val="id-ID"/>
        </w:rPr>
      </w:pPr>
      <w:r>
        <w:rPr>
          <w:rFonts w:asciiTheme="majorBidi" w:hAnsiTheme="majorBidi" w:cstheme="majorBidi"/>
          <w:sz w:val="24"/>
          <w:szCs w:val="24"/>
          <w:lang w:val="id-ID"/>
        </w:rPr>
        <w:lastRenderedPageBreak/>
        <w:t>Hasil analisis korelasi regresi linear diketahui pengalaman beternak (X) di Kabupaten Boyolali  berpengaruh terhadap produksi susu (Y) dengan nilai signifikasi 0,000. Mengikuti garis linear Y= 1,213 + 0,733X, koefisien determinasi (r</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xml:space="preserve">) yang di peroleh adalah 0,130. Artinya pengalaman beternak memberikan konstribusi terhadap produksi susu sebanyak 13%  dan  87 % dipengaruhi faktor lain. Faktor lain yang mempengaruhi yaitu  faktor pakan yang di berikan, faktor manajemen pemeliharaan dan faktor kesehatan sapi perah. Adapun nilai keeratan atau koefisien korelasi (R) antara pengalaman beternak (X) dan Produksi susu sebesar 0,361 artinya  pengalaman beternak memiliki hubungan yang sedang. Hal ini menunjukkan bahwasanya pengalaman beternak  berpengaruh terhadap produksi susu sapi perah, dikarenakan sebagian besar peternak memiliki pengalaman beternak cukup lama sehingga kemampuan dalam beternak sapi perah sudah cukup sehingga dapat memutuskan hal-hal apa saja yang perlu dilakukan dalam usaha dan dapat dijadikan bahan evaluasi agar usaha yang dijalankan dapat semakin berkembang. </w:t>
      </w:r>
      <w:r>
        <w:rPr>
          <w:rFonts w:asciiTheme="majorBidi" w:hAnsiTheme="majorBidi" w:cstheme="majorBidi"/>
          <w:sz w:val="24"/>
          <w:szCs w:val="24"/>
          <w:shd w:val="clear" w:color="auto" w:fill="FFFFFF"/>
          <w:lang w:val="id-ID"/>
        </w:rPr>
        <w:t>Hal  ini sesuai  dengan pendapat  Febriana dan Liana (2008)  bahwa pengalaman   beternak   yang   cukup   lama memberikan  indikasi  bahwa  pengetahuan dan keterampilan peternak terhadap produksi susu ternak sapi perah mempunyai  kemampuan  yang  lebih  baik. Pengalaman beternak berpengaruh terhadap keberhasilan usaha. Semakin lama seseorang memiliki pengalaman beternak akan semakin mudah peternak mengatasi kesulitan-kesulitan yang dialaminya. Berdasarkan pengamatan di lapangan peternak melakukan aktivitas pemerahan seperti biasanya yaitu melakukan pemerahan di pagi dan sore hari kemudian menjualnya ke koperasi terdekat</w:t>
      </w:r>
      <w:r>
        <w:rPr>
          <w:rFonts w:asciiTheme="majorBidi" w:eastAsia="Times New Roman" w:hAnsiTheme="majorBidi" w:cstheme="majorBidi"/>
          <w:sz w:val="24"/>
          <w:szCs w:val="24"/>
          <w:lang w:val="id-ID"/>
        </w:rPr>
        <w:t>.</w:t>
      </w:r>
    </w:p>
    <w:p w14:paraId="46E221A4" w14:textId="77777777" w:rsidR="007E7878" w:rsidRDefault="007E7878" w:rsidP="007E7878">
      <w:pPr>
        <w:spacing w:after="0"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Hubungan antara Pengalaman beternak dengan kejadian penyakit </w:t>
      </w:r>
    </w:p>
    <w:tbl>
      <w:tblPr>
        <w:tblStyle w:val="TableGrid"/>
        <w:tblW w:w="0" w:type="auto"/>
        <w:tblInd w:w="0"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2187"/>
        <w:gridCol w:w="898"/>
        <w:gridCol w:w="851"/>
        <w:gridCol w:w="2853"/>
        <w:gridCol w:w="1698"/>
      </w:tblGrid>
      <w:tr w:rsidR="007E7878" w14:paraId="2EC2E799" w14:textId="77777777" w:rsidTr="007E7878">
        <w:tc>
          <w:tcPr>
            <w:tcW w:w="2187" w:type="dxa"/>
            <w:tcBorders>
              <w:top w:val="double" w:sz="4" w:space="0" w:color="auto"/>
              <w:left w:val="nil"/>
              <w:bottom w:val="single" w:sz="4" w:space="0" w:color="auto"/>
              <w:right w:val="nil"/>
            </w:tcBorders>
            <w:vAlign w:val="center"/>
            <w:hideMark/>
          </w:tcPr>
          <w:p w14:paraId="66467AA4"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Variabel Y</w:t>
            </w:r>
          </w:p>
        </w:tc>
        <w:tc>
          <w:tcPr>
            <w:tcW w:w="898" w:type="dxa"/>
            <w:tcBorders>
              <w:top w:val="double" w:sz="4" w:space="0" w:color="auto"/>
              <w:left w:val="nil"/>
              <w:bottom w:val="single" w:sz="4" w:space="0" w:color="auto"/>
              <w:right w:val="nil"/>
            </w:tcBorders>
            <w:vAlign w:val="center"/>
            <w:hideMark/>
          </w:tcPr>
          <w:p w14:paraId="38DBC842"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p>
        </w:tc>
        <w:tc>
          <w:tcPr>
            <w:tcW w:w="851" w:type="dxa"/>
            <w:tcBorders>
              <w:top w:val="double" w:sz="4" w:space="0" w:color="auto"/>
              <w:left w:val="nil"/>
              <w:bottom w:val="single" w:sz="4" w:space="0" w:color="auto"/>
              <w:right w:val="nil"/>
            </w:tcBorders>
            <w:vAlign w:val="center"/>
            <w:hideMark/>
          </w:tcPr>
          <w:p w14:paraId="629E6E48"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r>
              <w:rPr>
                <w:rFonts w:asciiTheme="majorBidi" w:hAnsiTheme="majorBidi" w:cstheme="majorBidi"/>
                <w:sz w:val="24"/>
                <w:szCs w:val="24"/>
                <w:vertAlign w:val="superscript"/>
                <w:lang w:val="id-ID"/>
              </w:rPr>
              <w:t>2</w:t>
            </w:r>
          </w:p>
        </w:tc>
        <w:tc>
          <w:tcPr>
            <w:tcW w:w="2853" w:type="dxa"/>
            <w:tcBorders>
              <w:top w:val="double" w:sz="4" w:space="0" w:color="auto"/>
              <w:left w:val="nil"/>
              <w:bottom w:val="single" w:sz="4" w:space="0" w:color="auto"/>
              <w:right w:val="nil"/>
            </w:tcBorders>
            <w:vAlign w:val="center"/>
            <w:hideMark/>
          </w:tcPr>
          <w:p w14:paraId="72F9A5FB"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Persamaan regresi</w:t>
            </w:r>
          </w:p>
        </w:tc>
        <w:tc>
          <w:tcPr>
            <w:tcW w:w="1698" w:type="dxa"/>
            <w:tcBorders>
              <w:top w:val="double" w:sz="4" w:space="0" w:color="auto"/>
              <w:left w:val="nil"/>
              <w:bottom w:val="single" w:sz="4" w:space="0" w:color="auto"/>
              <w:right w:val="nil"/>
            </w:tcBorders>
            <w:vAlign w:val="center"/>
            <w:hideMark/>
          </w:tcPr>
          <w:p w14:paraId="6E61889D"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Signifikasi</w:t>
            </w:r>
          </w:p>
        </w:tc>
      </w:tr>
      <w:tr w:rsidR="007E7878" w14:paraId="4410A85B" w14:textId="77777777" w:rsidTr="007E7878">
        <w:tc>
          <w:tcPr>
            <w:tcW w:w="2187" w:type="dxa"/>
            <w:tcBorders>
              <w:top w:val="single" w:sz="4" w:space="0" w:color="auto"/>
              <w:left w:val="nil"/>
              <w:bottom w:val="single" w:sz="4" w:space="0" w:color="auto"/>
              <w:right w:val="nil"/>
            </w:tcBorders>
            <w:vAlign w:val="center"/>
            <w:hideMark/>
          </w:tcPr>
          <w:p w14:paraId="063B961A"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Kejadian penyakit</w:t>
            </w:r>
          </w:p>
        </w:tc>
        <w:tc>
          <w:tcPr>
            <w:tcW w:w="898" w:type="dxa"/>
            <w:tcBorders>
              <w:top w:val="single" w:sz="4" w:space="0" w:color="auto"/>
              <w:left w:val="nil"/>
              <w:bottom w:val="single" w:sz="4" w:space="0" w:color="auto"/>
              <w:right w:val="nil"/>
            </w:tcBorders>
            <w:vAlign w:val="center"/>
            <w:hideMark/>
          </w:tcPr>
          <w:p w14:paraId="36FA1BCB"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0,028</w:t>
            </w:r>
          </w:p>
        </w:tc>
        <w:tc>
          <w:tcPr>
            <w:tcW w:w="851" w:type="dxa"/>
            <w:tcBorders>
              <w:top w:val="single" w:sz="4" w:space="0" w:color="auto"/>
              <w:left w:val="nil"/>
              <w:bottom w:val="single" w:sz="4" w:space="0" w:color="auto"/>
              <w:right w:val="nil"/>
            </w:tcBorders>
            <w:vAlign w:val="center"/>
            <w:hideMark/>
          </w:tcPr>
          <w:p w14:paraId="34090500"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0,001</w:t>
            </w:r>
          </w:p>
        </w:tc>
        <w:tc>
          <w:tcPr>
            <w:tcW w:w="2853" w:type="dxa"/>
            <w:tcBorders>
              <w:top w:val="single" w:sz="4" w:space="0" w:color="auto"/>
              <w:left w:val="nil"/>
              <w:bottom w:val="single" w:sz="4" w:space="0" w:color="auto"/>
              <w:right w:val="nil"/>
            </w:tcBorders>
            <w:vAlign w:val="center"/>
            <w:hideMark/>
          </w:tcPr>
          <w:p w14:paraId="5911AB10"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Y = 2.086 + 0,019X</w:t>
            </w:r>
          </w:p>
        </w:tc>
        <w:tc>
          <w:tcPr>
            <w:tcW w:w="1698" w:type="dxa"/>
            <w:tcBorders>
              <w:top w:val="single" w:sz="4" w:space="0" w:color="auto"/>
              <w:left w:val="nil"/>
              <w:bottom w:val="single" w:sz="4" w:space="0" w:color="auto"/>
              <w:right w:val="nil"/>
            </w:tcBorders>
            <w:vAlign w:val="center"/>
            <w:hideMark/>
          </w:tcPr>
          <w:p w14:paraId="15DC6B64"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0,874</w:t>
            </w:r>
            <w:r>
              <w:rPr>
                <w:rFonts w:asciiTheme="majorBidi" w:hAnsiTheme="majorBidi" w:cstheme="majorBidi"/>
                <w:sz w:val="24"/>
                <w:szCs w:val="24"/>
                <w:vertAlign w:val="superscript"/>
                <w:lang w:val="id-ID"/>
              </w:rPr>
              <w:t>(ns)</w:t>
            </w:r>
          </w:p>
        </w:tc>
      </w:tr>
    </w:tbl>
    <w:p w14:paraId="7F68B8EB" w14:textId="77777777" w:rsidR="007E7878" w:rsidRDefault="007E7878" w:rsidP="007E7878">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Sumber: Data terolah (2022)</w:t>
      </w:r>
    </w:p>
    <w:p w14:paraId="5BB7A5BC" w14:textId="77777777" w:rsidR="007E7878" w:rsidRDefault="007E7878" w:rsidP="007E7878">
      <w:pPr>
        <w:pStyle w:val="Default"/>
        <w:ind w:firstLine="567"/>
        <w:jc w:val="both"/>
        <w:rPr>
          <w:lang w:val="id-ID"/>
        </w:rPr>
      </w:pPr>
      <w:r>
        <w:rPr>
          <w:lang w:val="id-ID"/>
        </w:rPr>
        <w:t xml:space="preserve">Hasil analisis korelasi regresi linear menunjukkan bahwa pengalaman beternak (X) di Kabupaten Boyolali tidak berpengaruh terhadap kejadian penyakit (Y) dengan nilai signifikan 0,874. Mengikuti garis linear Y= </w:t>
      </w:r>
      <w:r>
        <w:rPr>
          <w:rFonts w:asciiTheme="majorBidi" w:hAnsiTheme="majorBidi" w:cstheme="majorBidi"/>
          <w:lang w:val="id-ID"/>
        </w:rPr>
        <w:t xml:space="preserve">2.086 + 0,019X. </w:t>
      </w:r>
      <w:r>
        <w:rPr>
          <w:lang w:val="id-ID"/>
        </w:rPr>
        <w:t>koefisien determinasi (r</w:t>
      </w:r>
      <w:r>
        <w:rPr>
          <w:vertAlign w:val="superscript"/>
          <w:lang w:val="id-ID"/>
        </w:rPr>
        <w:t>2</w:t>
      </w:r>
      <w:r>
        <w:rPr>
          <w:lang w:val="id-ID"/>
        </w:rPr>
        <w:t xml:space="preserve">) yang di peroleh adalah 0,001. Artinya pengalaman beternak memberikan konstribusi terhadap terhadap kejadian penyakit 0,1 %  dan  99,9 % dipengaruhi faktor lain. Adapun faktor lain yang mempengaruhi kejadian penyakit yaitu pemahaman mengenai manajemen kesahatan, manajemen pemeliharaan, dan juga manajemen kebersihan kandang. Sedangkan keeratan atau koefisien korelasi (R) antara pengalaman beternak (X) dan kejadian penyakit 0,028 artinya  pengalaman beternak memiliki hubungan yang lemah. Sebagaimana yang di temukan dan diamati di lapangan bahwasanya tindakan yang dilakukan peternak ketika mengetahui sapi perah terserang penyakit maka hal yang dilakukan yaitu segera memanggil mantri hewan. </w:t>
      </w:r>
      <w:r>
        <w:rPr>
          <w:rFonts w:asciiTheme="majorBidi" w:hAnsiTheme="majorBidi" w:cstheme="majorBidi"/>
          <w:lang w:val="id-ID"/>
        </w:rPr>
        <w:t xml:space="preserve">Hal ini menandakan selama apapun pengalaman beternak, ketika terjangkit wabah di suatu wilayah maka peternak tidak akan dapat mengendalikan dan mencegah wabah tersebut. Seperti salah satu kasus ketika sapi dari peternak terjangkit virus PMK secara keseluruhan peternak yang sudah memiliki pengalaman baik yang lama ataupun peternak yang belum memiliki pengalaman tidak dapat mencegah wabah atau penyakit tersebut. Akan tetapi tindakan yang dilakukan peternak setelah mengetahui wabah tersebut yang menentukan keahlian seseorang dalam menanganinya. </w:t>
      </w:r>
      <w:r>
        <w:rPr>
          <w:lang w:val="id-ID"/>
        </w:rPr>
        <w:t xml:space="preserve">Hal ini berbeda dengan pendapat </w:t>
      </w:r>
      <w:r>
        <w:rPr>
          <w:rFonts w:asciiTheme="majorBidi" w:hAnsiTheme="majorBidi" w:cstheme="majorBidi"/>
          <w:lang w:val="id-ID"/>
        </w:rPr>
        <w:t xml:space="preserve">Iskandar dan Arfa’i (2007), yang menyatakan bahwa pengalaman beternak akan mempengaruhi kemampuan peternak dalam menjalankan usaha  dalam mengatasi kesehatan ternaknya. Secara umum, </w:t>
      </w:r>
      <w:r>
        <w:rPr>
          <w:rFonts w:asciiTheme="majorBidi" w:hAnsiTheme="majorBidi" w:cstheme="majorBidi"/>
          <w:shd w:val="clear" w:color="auto" w:fill="FFFFFF"/>
          <w:lang w:val="id-ID"/>
        </w:rPr>
        <w:t xml:space="preserve">peternak sapi perah  di Kabupaten Boyolali masih perlu beradaptasi dengan teknologi yang terbarukan guna meningkatkan adaptasi ketika ternaknya terserang penyakit. </w:t>
      </w:r>
      <w:r>
        <w:rPr>
          <w:rFonts w:asciiTheme="majorBidi" w:hAnsiTheme="majorBidi" w:cstheme="majorBidi"/>
          <w:shd w:val="clear" w:color="auto" w:fill="FFFFFF"/>
          <w:lang w:val="id-ID"/>
        </w:rPr>
        <w:lastRenderedPageBreak/>
        <w:t>Sehingga mampu memberikan keuntungan dan mampu untuk memenuhi kebutuhan hidup keluarga peternak.</w:t>
      </w:r>
      <w:r>
        <w:rPr>
          <w:rFonts w:asciiTheme="majorBidi" w:hAnsiTheme="majorBidi" w:cstheme="majorBidi"/>
          <w:lang w:val="id-ID"/>
        </w:rPr>
        <w:t xml:space="preserve"> </w:t>
      </w:r>
      <w:proofErr w:type="spellStart"/>
      <w:r>
        <w:t>Menurut</w:t>
      </w:r>
      <w:proofErr w:type="spellEnd"/>
      <w:r>
        <w:t xml:space="preserve"> </w:t>
      </w:r>
      <w:proofErr w:type="spellStart"/>
      <w:r>
        <w:t>Makatita</w:t>
      </w:r>
      <w:proofErr w:type="spellEnd"/>
      <w:r>
        <w:t xml:space="preserve"> </w:t>
      </w:r>
      <w:r>
        <w:rPr>
          <w:i/>
          <w:iCs/>
        </w:rPr>
        <w:t>et al.</w:t>
      </w:r>
      <w:r>
        <w:t xml:space="preserve"> (2014), </w:t>
      </w:r>
      <w:proofErr w:type="spellStart"/>
      <w:r>
        <w:t>bahwa</w:t>
      </w:r>
      <w:proofErr w:type="spellEnd"/>
      <w:r>
        <w:t xml:space="preserve"> </w:t>
      </w:r>
      <w:proofErr w:type="spellStart"/>
      <w:r>
        <w:t>semakin</w:t>
      </w:r>
      <w:proofErr w:type="spellEnd"/>
      <w:r>
        <w:t xml:space="preserve"> lama </w:t>
      </w:r>
      <w:proofErr w:type="spellStart"/>
      <w:r>
        <w:t>pengalaman</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beternak</w:t>
      </w:r>
      <w:proofErr w:type="spellEnd"/>
      <w:r>
        <w:t xml:space="preserve"> </w:t>
      </w:r>
      <w:proofErr w:type="spellStart"/>
      <w:r>
        <w:t>maka</w:t>
      </w:r>
      <w:proofErr w:type="spellEnd"/>
      <w:r>
        <w:t xml:space="preserve"> </w:t>
      </w:r>
      <w:proofErr w:type="spellStart"/>
      <w:proofErr w:type="gramStart"/>
      <w:r>
        <w:t>akan</w:t>
      </w:r>
      <w:proofErr w:type="spellEnd"/>
      <w:proofErr w:type="gramEnd"/>
      <w:r>
        <w:t xml:space="preserve"> </w:t>
      </w:r>
      <w:proofErr w:type="spellStart"/>
      <w:r>
        <w:t>semakin</w:t>
      </w:r>
      <w:proofErr w:type="spellEnd"/>
      <w:r>
        <w:t xml:space="preserve"> </w:t>
      </w:r>
      <w:proofErr w:type="spellStart"/>
      <w:r>
        <w:t>banyak</w:t>
      </w:r>
      <w:proofErr w:type="spellEnd"/>
      <w:r>
        <w:t xml:space="preserve"> </w:t>
      </w:r>
      <w:proofErr w:type="spellStart"/>
      <w:r>
        <w:t>pengetahuan</w:t>
      </w:r>
      <w:proofErr w:type="spellEnd"/>
      <w:r>
        <w:t xml:space="preserve"> yang </w:t>
      </w:r>
      <w:proofErr w:type="spellStart"/>
      <w:r>
        <w:t>diperoleh</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menentukan</w:t>
      </w:r>
      <w:proofErr w:type="spellEnd"/>
      <w:r>
        <w:t xml:space="preserve"> </w:t>
      </w:r>
      <w:proofErr w:type="spellStart"/>
      <w:r>
        <w:t>pola</w:t>
      </w:r>
      <w:proofErr w:type="spellEnd"/>
      <w:r>
        <w:t xml:space="preserve"> </w:t>
      </w:r>
      <w:proofErr w:type="spellStart"/>
      <w:r>
        <w:t>pikir</w:t>
      </w:r>
      <w:proofErr w:type="spellEnd"/>
      <w:r>
        <w:t xml:space="preserve"> </w:t>
      </w:r>
      <w:proofErr w:type="spellStart"/>
      <w:r>
        <w:t>dalam</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untuk</w:t>
      </w:r>
      <w:proofErr w:type="spellEnd"/>
      <w:r>
        <w:t xml:space="preserve"> </w:t>
      </w:r>
      <w:proofErr w:type="spellStart"/>
      <w:r>
        <w:t>pengelolaan</w:t>
      </w:r>
      <w:proofErr w:type="spellEnd"/>
      <w:r>
        <w:t xml:space="preserve"> </w:t>
      </w:r>
      <w:proofErr w:type="spellStart"/>
      <w:r>
        <w:t>usahanya</w:t>
      </w:r>
      <w:proofErr w:type="spellEnd"/>
      <w:r>
        <w:t>.</w:t>
      </w:r>
    </w:p>
    <w:p w14:paraId="6C3160F9" w14:textId="32D1F883" w:rsidR="007E7878" w:rsidRDefault="007E7878" w:rsidP="007E7878">
      <w:pPr>
        <w:spacing w:after="0"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Hubungan antara Tingkat pendidikan dengan produksi susu</w:t>
      </w:r>
    </w:p>
    <w:tbl>
      <w:tblPr>
        <w:tblStyle w:val="TableGrid"/>
        <w:tblW w:w="0" w:type="auto"/>
        <w:tblInd w:w="0"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2093"/>
        <w:gridCol w:w="992"/>
        <w:gridCol w:w="851"/>
        <w:gridCol w:w="2853"/>
        <w:gridCol w:w="1698"/>
      </w:tblGrid>
      <w:tr w:rsidR="007E7878" w14:paraId="44A28883" w14:textId="77777777" w:rsidTr="007E7878">
        <w:tc>
          <w:tcPr>
            <w:tcW w:w="2093" w:type="dxa"/>
            <w:tcBorders>
              <w:top w:val="double" w:sz="4" w:space="0" w:color="auto"/>
              <w:left w:val="nil"/>
              <w:bottom w:val="single" w:sz="4" w:space="0" w:color="auto"/>
              <w:right w:val="nil"/>
            </w:tcBorders>
            <w:vAlign w:val="bottom"/>
            <w:hideMark/>
          </w:tcPr>
          <w:p w14:paraId="68DC22C8"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Variabel Y</w:t>
            </w:r>
          </w:p>
        </w:tc>
        <w:tc>
          <w:tcPr>
            <w:tcW w:w="992" w:type="dxa"/>
            <w:tcBorders>
              <w:top w:val="double" w:sz="4" w:space="0" w:color="auto"/>
              <w:left w:val="nil"/>
              <w:bottom w:val="single" w:sz="4" w:space="0" w:color="auto"/>
              <w:right w:val="nil"/>
            </w:tcBorders>
            <w:vAlign w:val="bottom"/>
            <w:hideMark/>
          </w:tcPr>
          <w:p w14:paraId="602F51E2"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p>
        </w:tc>
        <w:tc>
          <w:tcPr>
            <w:tcW w:w="851" w:type="dxa"/>
            <w:tcBorders>
              <w:top w:val="double" w:sz="4" w:space="0" w:color="auto"/>
              <w:left w:val="nil"/>
              <w:bottom w:val="single" w:sz="4" w:space="0" w:color="auto"/>
              <w:right w:val="nil"/>
            </w:tcBorders>
            <w:vAlign w:val="bottom"/>
            <w:hideMark/>
          </w:tcPr>
          <w:p w14:paraId="12653547"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r>
              <w:rPr>
                <w:rFonts w:asciiTheme="majorBidi" w:hAnsiTheme="majorBidi" w:cstheme="majorBidi"/>
                <w:sz w:val="24"/>
                <w:szCs w:val="24"/>
                <w:vertAlign w:val="superscript"/>
                <w:lang w:val="id-ID"/>
              </w:rPr>
              <w:t>2</w:t>
            </w:r>
          </w:p>
        </w:tc>
        <w:tc>
          <w:tcPr>
            <w:tcW w:w="2853" w:type="dxa"/>
            <w:tcBorders>
              <w:top w:val="double" w:sz="4" w:space="0" w:color="auto"/>
              <w:left w:val="nil"/>
              <w:bottom w:val="single" w:sz="4" w:space="0" w:color="auto"/>
              <w:right w:val="nil"/>
            </w:tcBorders>
            <w:vAlign w:val="bottom"/>
            <w:hideMark/>
          </w:tcPr>
          <w:p w14:paraId="4FB9A707"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Persamaan regresi</w:t>
            </w:r>
          </w:p>
        </w:tc>
        <w:tc>
          <w:tcPr>
            <w:tcW w:w="1698" w:type="dxa"/>
            <w:tcBorders>
              <w:top w:val="double" w:sz="4" w:space="0" w:color="auto"/>
              <w:left w:val="nil"/>
              <w:bottom w:val="single" w:sz="4" w:space="0" w:color="auto"/>
              <w:right w:val="nil"/>
            </w:tcBorders>
            <w:vAlign w:val="bottom"/>
            <w:hideMark/>
          </w:tcPr>
          <w:p w14:paraId="2049A743"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Signifikasi</w:t>
            </w:r>
          </w:p>
        </w:tc>
      </w:tr>
      <w:tr w:rsidR="007E7878" w14:paraId="34B795FE" w14:textId="77777777" w:rsidTr="007E7878">
        <w:tc>
          <w:tcPr>
            <w:tcW w:w="2093" w:type="dxa"/>
            <w:tcBorders>
              <w:top w:val="single" w:sz="4" w:space="0" w:color="auto"/>
              <w:left w:val="nil"/>
              <w:bottom w:val="single" w:sz="4" w:space="0" w:color="auto"/>
              <w:right w:val="nil"/>
            </w:tcBorders>
            <w:vAlign w:val="bottom"/>
            <w:hideMark/>
          </w:tcPr>
          <w:p w14:paraId="2A5BD4E5"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Produksi susu</w:t>
            </w:r>
          </w:p>
        </w:tc>
        <w:tc>
          <w:tcPr>
            <w:tcW w:w="992" w:type="dxa"/>
            <w:tcBorders>
              <w:top w:val="single" w:sz="4" w:space="0" w:color="auto"/>
              <w:left w:val="nil"/>
              <w:bottom w:val="single" w:sz="4" w:space="0" w:color="auto"/>
              <w:right w:val="nil"/>
            </w:tcBorders>
            <w:vAlign w:val="bottom"/>
            <w:hideMark/>
          </w:tcPr>
          <w:p w14:paraId="20031DB9"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0,283</w:t>
            </w:r>
          </w:p>
        </w:tc>
        <w:tc>
          <w:tcPr>
            <w:tcW w:w="851" w:type="dxa"/>
            <w:tcBorders>
              <w:top w:val="single" w:sz="4" w:space="0" w:color="auto"/>
              <w:left w:val="nil"/>
              <w:bottom w:val="single" w:sz="4" w:space="0" w:color="auto"/>
              <w:right w:val="nil"/>
            </w:tcBorders>
            <w:vAlign w:val="bottom"/>
            <w:hideMark/>
          </w:tcPr>
          <w:p w14:paraId="32981574"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0,080</w:t>
            </w:r>
          </w:p>
        </w:tc>
        <w:tc>
          <w:tcPr>
            <w:tcW w:w="2853" w:type="dxa"/>
            <w:tcBorders>
              <w:top w:val="single" w:sz="4" w:space="0" w:color="auto"/>
              <w:left w:val="nil"/>
              <w:bottom w:val="single" w:sz="4" w:space="0" w:color="auto"/>
              <w:right w:val="nil"/>
            </w:tcBorders>
            <w:vAlign w:val="bottom"/>
            <w:hideMark/>
          </w:tcPr>
          <w:p w14:paraId="0F7BD56A"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Y= 2,693 X 0,284</w:t>
            </w:r>
          </w:p>
        </w:tc>
        <w:tc>
          <w:tcPr>
            <w:tcW w:w="1698" w:type="dxa"/>
            <w:tcBorders>
              <w:top w:val="single" w:sz="4" w:space="0" w:color="auto"/>
              <w:left w:val="nil"/>
              <w:bottom w:val="single" w:sz="4" w:space="0" w:color="auto"/>
              <w:right w:val="nil"/>
            </w:tcBorders>
            <w:vAlign w:val="bottom"/>
            <w:hideMark/>
          </w:tcPr>
          <w:p w14:paraId="1CB707EB"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0,004 </w:t>
            </w:r>
            <w:r>
              <w:rPr>
                <w:rFonts w:asciiTheme="majorBidi" w:hAnsiTheme="majorBidi" w:cstheme="majorBidi"/>
                <w:sz w:val="24"/>
                <w:szCs w:val="24"/>
                <w:vertAlign w:val="superscript"/>
                <w:lang w:val="id-ID"/>
              </w:rPr>
              <w:t>(**)</w:t>
            </w:r>
          </w:p>
        </w:tc>
      </w:tr>
    </w:tbl>
    <w:p w14:paraId="48FEC71E" w14:textId="77777777" w:rsidR="007E7878" w:rsidRDefault="007E7878" w:rsidP="007E7878">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Sumber: Data terolah (2022)  </w:t>
      </w:r>
    </w:p>
    <w:p w14:paraId="0705AE4A" w14:textId="77777777" w:rsidR="007E7878" w:rsidRDefault="007E7878" w:rsidP="007E7878">
      <w:pPr>
        <w:spacing w:after="0" w:line="24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Hasil analisis korelasi regresi linear diketahui tingkat pendidikan (X) di Kabupaten Boyolali  berpengaruh nyata terhadap produksi susu (Y) dengan nilai signifikasi 0,004. Mengikuti garis linear Y= 2.693 + 0,284X. koefisien determinasi (r</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yang di peroleh adalah 0,008. Artinya pengalaman beternak memberikan konstribusi terhadap produksi susu sebesar 8 %  dan  92 % dipengaruhi faktor lain. Adapun faktor lain yang mempengaruhi produksi susu yaitu faktor pakan yang di berikan, faktor manajemen pemeliharaan, faktor reproduksi dan faktor kesehatan sapi perah. Nilai keeratan atau koefisien korelasi (R) antara pengalaman beternak (X) dan Produksi susu sebesar 0,283 artinya  tingkat pendidikan memiliki hubungan yang sedang.  Hal ini menunjukkan bahwa pendidikan cukup berpengaruh  terhadap produksi susu. Berdasarkan h</w:t>
      </w:r>
      <w:proofErr w:type="spellStart"/>
      <w:r>
        <w:rPr>
          <w:rFonts w:asciiTheme="majorBidi" w:hAnsiTheme="majorBidi" w:cstheme="majorBidi"/>
          <w:sz w:val="24"/>
          <w:szCs w:val="24"/>
        </w:rPr>
        <w:t>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SLTA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sarjana</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mampu </w:t>
      </w:r>
      <w:proofErr w:type="spellStart"/>
      <w:r>
        <w:rPr>
          <w:rFonts w:asciiTheme="majorBidi" w:hAnsiTheme="majorBidi" w:cstheme="majorBidi"/>
          <w:sz w:val="24"/>
          <w:szCs w:val="24"/>
        </w:rPr>
        <w:t>merencanakan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Mempersiapkan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penanaman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rumput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perencanaan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permodalan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perencanaan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w:t>
      </w:r>
      <w:proofErr w:type="gramEnd"/>
      <w:r>
        <w:rPr>
          <w:rFonts w:asciiTheme="majorBidi" w:hAnsiTheme="majorBidi" w:cstheme="majorBidi"/>
          <w:sz w:val="24"/>
          <w:szCs w:val="24"/>
          <w:lang w:val="id-ID"/>
        </w:rPr>
        <w:t xml:space="preserve"> </w:t>
      </w:r>
      <w:proofErr w:type="spellStart"/>
      <w:proofErr w:type="gram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jenjang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perguruan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cenderung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perhitungan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kelayakan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ternaknya</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Murwanto</w:t>
      </w:r>
      <w:proofErr w:type="spellEnd"/>
      <w:r>
        <w:rPr>
          <w:rFonts w:asciiTheme="majorBidi" w:hAnsiTheme="majorBidi" w:cstheme="majorBidi"/>
          <w:sz w:val="24"/>
          <w:szCs w:val="24"/>
        </w:rPr>
        <w:t xml:space="preserve"> (2008)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memadai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berdampak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peningkatan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dijalankan</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Hal ini sejalan dengan pendapat  </w:t>
      </w:r>
      <w:r>
        <w:rPr>
          <w:rFonts w:asciiTheme="majorBidi" w:hAnsiTheme="majorBidi" w:cstheme="majorBidi"/>
          <w:sz w:val="24"/>
          <w:szCs w:val="24"/>
        </w:rPr>
        <w:t xml:space="preserve">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Arief</w:t>
      </w:r>
      <w:proofErr w:type="spellEnd"/>
      <w:r>
        <w:rPr>
          <w:rFonts w:asciiTheme="majorBidi" w:hAnsiTheme="majorBidi" w:cstheme="majorBidi"/>
          <w:sz w:val="24"/>
          <w:szCs w:val="24"/>
        </w:rPr>
        <w:t xml:space="preserve"> </w:t>
      </w:r>
      <w:r>
        <w:rPr>
          <w:rFonts w:asciiTheme="majorBidi" w:hAnsiTheme="majorBidi" w:cstheme="majorBidi"/>
          <w:i/>
          <w:iCs/>
          <w:sz w:val="24"/>
          <w:szCs w:val="24"/>
        </w:rPr>
        <w:t>et al.</w:t>
      </w:r>
      <w:r>
        <w:rPr>
          <w:rFonts w:asciiTheme="majorBidi" w:hAnsiTheme="majorBidi" w:cstheme="majorBidi"/>
          <w:sz w:val="24"/>
          <w:szCs w:val="24"/>
        </w:rPr>
        <w:t xml:space="preserve"> (2013) yang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pengalaman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internal yang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berkembang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keuntungan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Hal tersebut sesuai dengan pendapat Hidayah (2015) yang menyatakan bahwa rata-rata tingkat pendidikan peternak masih rendah yaitu tamat Sekolah Dasar. Tingkat pendidikanyang rendah berpengaruh terhadap cepat lambatnya peternak dalam mengadopsi teknologi. (Alam  </w:t>
      </w:r>
      <w:r>
        <w:rPr>
          <w:rFonts w:asciiTheme="majorBidi" w:hAnsiTheme="majorBidi" w:cstheme="majorBidi"/>
          <w:i/>
          <w:iCs/>
          <w:sz w:val="24"/>
          <w:szCs w:val="24"/>
          <w:lang w:val="id-ID"/>
        </w:rPr>
        <w:t>et  al.,</w:t>
      </w:r>
      <w:r>
        <w:rPr>
          <w:rFonts w:asciiTheme="majorBidi" w:hAnsiTheme="majorBidi" w:cstheme="majorBidi"/>
          <w:sz w:val="24"/>
          <w:szCs w:val="24"/>
          <w:lang w:val="id-ID"/>
        </w:rPr>
        <w:t xml:space="preserve">  2014) menyatakan  bahwa  tingkat  pendidikan  yang  baik  akan cenderung mudah untuk menerima informasi baru dalam teknik beternak yang baik, selain memberikan  tanggapan  positif  pada  setiap  kemajuan  usaha  beternak  juga  lebih  matang untuk  memecahkan  setiap  permasalahan  yang  dihadapinya.  Semakin  tinggi  tingkat pendidikan  peternak  akan  sangat  berpengaruh  terhadap  daya  piker  dan  pemahaman tentang  materi  penyuluhan  dan  inovasi  ilmu  pengetahuan,  keterampilan  dan  carabaru dalam  melakukan  kegiatan  usaha.  Tingkat  pendidikan  yang  tinggi  berpengaruh  pada kecepatan untukmengadopsi inovasi, memahami sifat dan fungsi inovasi.</w:t>
      </w:r>
    </w:p>
    <w:p w14:paraId="6BB0DADC" w14:textId="48FE5C25" w:rsidR="007E7878" w:rsidRDefault="007E7878" w:rsidP="007E7878">
      <w:pPr>
        <w:spacing w:after="0" w:line="24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Hubungan antara Tingkat pendidikan dengan kejadian penyakit</w:t>
      </w:r>
    </w:p>
    <w:tbl>
      <w:tblPr>
        <w:tblStyle w:val="TableGrid"/>
        <w:tblW w:w="0" w:type="auto"/>
        <w:tblInd w:w="0"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2187"/>
        <w:gridCol w:w="898"/>
        <w:gridCol w:w="851"/>
        <w:gridCol w:w="2853"/>
        <w:gridCol w:w="1698"/>
      </w:tblGrid>
      <w:tr w:rsidR="007E7878" w14:paraId="78F6DE5E" w14:textId="77777777" w:rsidTr="007E7878">
        <w:trPr>
          <w:trHeight w:val="283"/>
        </w:trPr>
        <w:tc>
          <w:tcPr>
            <w:tcW w:w="2187" w:type="dxa"/>
            <w:tcBorders>
              <w:top w:val="double" w:sz="4" w:space="0" w:color="auto"/>
              <w:left w:val="nil"/>
              <w:bottom w:val="single" w:sz="4" w:space="0" w:color="auto"/>
              <w:right w:val="nil"/>
            </w:tcBorders>
            <w:vAlign w:val="center"/>
            <w:hideMark/>
          </w:tcPr>
          <w:p w14:paraId="2A210551"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Variabel Y</w:t>
            </w:r>
          </w:p>
        </w:tc>
        <w:tc>
          <w:tcPr>
            <w:tcW w:w="898" w:type="dxa"/>
            <w:tcBorders>
              <w:top w:val="double" w:sz="4" w:space="0" w:color="auto"/>
              <w:left w:val="nil"/>
              <w:bottom w:val="single" w:sz="4" w:space="0" w:color="auto"/>
              <w:right w:val="nil"/>
            </w:tcBorders>
            <w:vAlign w:val="center"/>
            <w:hideMark/>
          </w:tcPr>
          <w:p w14:paraId="4FD5B995"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p>
        </w:tc>
        <w:tc>
          <w:tcPr>
            <w:tcW w:w="851" w:type="dxa"/>
            <w:tcBorders>
              <w:top w:val="double" w:sz="4" w:space="0" w:color="auto"/>
              <w:left w:val="nil"/>
              <w:bottom w:val="single" w:sz="4" w:space="0" w:color="auto"/>
              <w:right w:val="nil"/>
            </w:tcBorders>
            <w:vAlign w:val="center"/>
            <w:hideMark/>
          </w:tcPr>
          <w:p w14:paraId="553D7C11"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r>
              <w:rPr>
                <w:rFonts w:asciiTheme="majorBidi" w:hAnsiTheme="majorBidi" w:cstheme="majorBidi"/>
                <w:sz w:val="24"/>
                <w:szCs w:val="24"/>
                <w:vertAlign w:val="superscript"/>
                <w:lang w:val="id-ID"/>
              </w:rPr>
              <w:t>2</w:t>
            </w:r>
          </w:p>
        </w:tc>
        <w:tc>
          <w:tcPr>
            <w:tcW w:w="2853" w:type="dxa"/>
            <w:tcBorders>
              <w:top w:val="double" w:sz="4" w:space="0" w:color="auto"/>
              <w:left w:val="nil"/>
              <w:bottom w:val="single" w:sz="4" w:space="0" w:color="auto"/>
              <w:right w:val="nil"/>
            </w:tcBorders>
            <w:vAlign w:val="center"/>
            <w:hideMark/>
          </w:tcPr>
          <w:p w14:paraId="32CD8A71"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Persamaan regresi</w:t>
            </w:r>
          </w:p>
        </w:tc>
        <w:tc>
          <w:tcPr>
            <w:tcW w:w="1698" w:type="dxa"/>
            <w:tcBorders>
              <w:top w:val="double" w:sz="4" w:space="0" w:color="auto"/>
              <w:left w:val="nil"/>
              <w:bottom w:val="single" w:sz="4" w:space="0" w:color="auto"/>
              <w:right w:val="nil"/>
            </w:tcBorders>
            <w:vAlign w:val="center"/>
            <w:hideMark/>
          </w:tcPr>
          <w:p w14:paraId="1244EAF8"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Signifikasi</w:t>
            </w:r>
          </w:p>
        </w:tc>
      </w:tr>
      <w:tr w:rsidR="007E7878" w14:paraId="5F265AE7" w14:textId="77777777" w:rsidTr="007E7878">
        <w:trPr>
          <w:trHeight w:val="595"/>
        </w:trPr>
        <w:tc>
          <w:tcPr>
            <w:tcW w:w="2187" w:type="dxa"/>
            <w:tcBorders>
              <w:top w:val="single" w:sz="4" w:space="0" w:color="auto"/>
              <w:left w:val="nil"/>
              <w:bottom w:val="single" w:sz="4" w:space="0" w:color="auto"/>
              <w:right w:val="nil"/>
            </w:tcBorders>
            <w:vAlign w:val="center"/>
            <w:hideMark/>
          </w:tcPr>
          <w:p w14:paraId="31BDB7C8"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Kejadian penyakit</w:t>
            </w:r>
          </w:p>
        </w:tc>
        <w:tc>
          <w:tcPr>
            <w:tcW w:w="898" w:type="dxa"/>
            <w:tcBorders>
              <w:top w:val="single" w:sz="4" w:space="0" w:color="auto"/>
              <w:left w:val="nil"/>
              <w:bottom w:val="single" w:sz="4" w:space="0" w:color="auto"/>
              <w:right w:val="nil"/>
            </w:tcBorders>
            <w:vAlign w:val="center"/>
            <w:hideMark/>
          </w:tcPr>
          <w:p w14:paraId="56404241"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0,035</w:t>
            </w:r>
          </w:p>
        </w:tc>
        <w:tc>
          <w:tcPr>
            <w:tcW w:w="851" w:type="dxa"/>
            <w:tcBorders>
              <w:top w:val="single" w:sz="4" w:space="0" w:color="auto"/>
              <w:left w:val="nil"/>
              <w:bottom w:val="single" w:sz="4" w:space="0" w:color="auto"/>
              <w:right w:val="nil"/>
            </w:tcBorders>
            <w:vAlign w:val="center"/>
            <w:hideMark/>
          </w:tcPr>
          <w:p w14:paraId="7A3AA634"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0,001</w:t>
            </w:r>
          </w:p>
        </w:tc>
        <w:tc>
          <w:tcPr>
            <w:tcW w:w="2853" w:type="dxa"/>
            <w:tcBorders>
              <w:top w:val="single" w:sz="4" w:space="0" w:color="auto"/>
              <w:left w:val="nil"/>
              <w:bottom w:val="single" w:sz="4" w:space="0" w:color="auto"/>
              <w:right w:val="nil"/>
            </w:tcBorders>
            <w:vAlign w:val="center"/>
            <w:hideMark/>
          </w:tcPr>
          <w:p w14:paraId="37071CFD"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Y= 1,971 X 0.201</w:t>
            </w:r>
          </w:p>
        </w:tc>
        <w:tc>
          <w:tcPr>
            <w:tcW w:w="1698" w:type="dxa"/>
            <w:tcBorders>
              <w:top w:val="single" w:sz="4" w:space="0" w:color="auto"/>
              <w:left w:val="nil"/>
              <w:bottom w:val="single" w:sz="4" w:space="0" w:color="auto"/>
              <w:right w:val="nil"/>
            </w:tcBorders>
            <w:vAlign w:val="center"/>
            <w:hideMark/>
          </w:tcPr>
          <w:p w14:paraId="26EFF8BE" w14:textId="77777777" w:rsidR="007E7878" w:rsidRDefault="007E7878" w:rsidP="007E787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0,727 </w:t>
            </w:r>
            <w:r>
              <w:rPr>
                <w:rFonts w:asciiTheme="majorBidi" w:hAnsiTheme="majorBidi" w:cstheme="majorBidi"/>
                <w:sz w:val="24"/>
                <w:szCs w:val="24"/>
                <w:vertAlign w:val="superscript"/>
                <w:lang w:val="id-ID"/>
              </w:rPr>
              <w:t>(ns)</w:t>
            </w:r>
          </w:p>
        </w:tc>
      </w:tr>
    </w:tbl>
    <w:p w14:paraId="53E83E79" w14:textId="77777777" w:rsidR="007E7878" w:rsidRDefault="007E7878" w:rsidP="007E7878">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Sumber: Data terolah (2022)</w:t>
      </w:r>
    </w:p>
    <w:p w14:paraId="1218FF7D" w14:textId="77777777" w:rsidR="007E7878" w:rsidRDefault="007E7878" w:rsidP="007E7878">
      <w:pPr>
        <w:pStyle w:val="Default"/>
        <w:ind w:firstLine="567"/>
        <w:jc w:val="both"/>
        <w:rPr>
          <w:lang w:val="id-ID"/>
        </w:rPr>
      </w:pPr>
      <w:r>
        <w:rPr>
          <w:lang w:val="id-ID"/>
        </w:rPr>
        <w:t xml:space="preserve">Hasil analisis korelasi regresi linear menunjukkan bahwa tingkat pendidikan (X) di Kabupaten Boyolali tidak berpengaruh terhadap kejadian penyakit (Y) dengan nilai </w:t>
      </w:r>
      <w:r>
        <w:rPr>
          <w:lang w:val="id-ID"/>
        </w:rPr>
        <w:lastRenderedPageBreak/>
        <w:t>signifikasi 0,727. Mengikuti garis linear Y=</w:t>
      </w:r>
      <w:r>
        <w:rPr>
          <w:rFonts w:asciiTheme="majorBidi" w:hAnsiTheme="majorBidi" w:cstheme="majorBidi"/>
          <w:lang w:val="id-ID"/>
        </w:rPr>
        <w:t xml:space="preserve">.1,971 X 0.201X </w:t>
      </w:r>
      <w:r>
        <w:rPr>
          <w:lang w:val="id-ID"/>
        </w:rPr>
        <w:t>koefisien determinasi (r</w:t>
      </w:r>
      <w:r>
        <w:rPr>
          <w:vertAlign w:val="superscript"/>
          <w:lang w:val="id-ID"/>
        </w:rPr>
        <w:t>2</w:t>
      </w:r>
      <w:r>
        <w:rPr>
          <w:lang w:val="id-ID"/>
        </w:rPr>
        <w:t xml:space="preserve">) yang di peroleh adalah 0,001. Artinya pengalaman beternak memberikan konstribusi terhadap terhadap kejadian penyakit 0,1 %  dan  99,9 % dipengaruhi faktor lain. Adapun faktor lain yang mempengaruhi kejadian penyakit yaitu faktor pakan yang di berikan, faktor manajemen pemeliharaan dan faktor kesehatan sapi perah.   Nilai keeratan atau koefisien korelasi (R) antara pengalaman beternak (X) dan Produksi susu sebesar 0,035 artinya  tingkat pendidikan memiliki hubungan yang sedang. Menurut </w:t>
      </w:r>
      <w:r>
        <w:t xml:space="preserve"> </w:t>
      </w:r>
      <w:proofErr w:type="spellStart"/>
      <w:r>
        <w:t>pendapat</w:t>
      </w:r>
      <w:proofErr w:type="spellEnd"/>
      <w:r>
        <w:rPr>
          <w:lang w:val="id-ID"/>
        </w:rPr>
        <w:t xml:space="preserve"> </w:t>
      </w:r>
      <w:r>
        <w:t xml:space="preserve">Cut </w:t>
      </w:r>
      <w:proofErr w:type="spellStart"/>
      <w:r>
        <w:t>Yunani</w:t>
      </w:r>
      <w:proofErr w:type="spellEnd"/>
      <w:r>
        <w:t xml:space="preserve"> </w:t>
      </w:r>
      <w:proofErr w:type="spellStart"/>
      <w:r>
        <w:t>Eriva</w:t>
      </w:r>
      <w:proofErr w:type="spellEnd"/>
      <w:r>
        <w:t xml:space="preserve">, </w:t>
      </w:r>
      <w:proofErr w:type="spellStart"/>
      <w:r>
        <w:t>dkk</w:t>
      </w:r>
      <w:proofErr w:type="spellEnd"/>
      <w:r>
        <w:t xml:space="preserve"> (2013) </w:t>
      </w:r>
      <w:proofErr w:type="spellStart"/>
      <w:r>
        <w:t>menyatakan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pendidikan</w:t>
      </w:r>
      <w:proofErr w:type="spellEnd"/>
      <w:r>
        <w:t xml:space="preserve"> yang </w:t>
      </w:r>
      <w:proofErr w:type="spellStart"/>
      <w:r>
        <w:t>ditempuh</w:t>
      </w:r>
      <w:proofErr w:type="spellEnd"/>
      <w:r>
        <w:t xml:space="preserve">, </w:t>
      </w:r>
      <w:proofErr w:type="spellStart"/>
      <w:r>
        <w:t>baik</w:t>
      </w:r>
      <w:proofErr w:type="spellEnd"/>
      <w:r>
        <w:t xml:space="preserve"> </w:t>
      </w:r>
      <w:proofErr w:type="spellStart"/>
      <w:r>
        <w:t>pendidikan</w:t>
      </w:r>
      <w:proofErr w:type="spellEnd"/>
      <w:r>
        <w:t xml:space="preserve"> formal </w:t>
      </w:r>
      <w:proofErr w:type="spellStart"/>
      <w:r>
        <w:t>maupun</w:t>
      </w:r>
      <w:proofErr w:type="spellEnd"/>
      <w:r>
        <w:t xml:space="preserve"> non formal </w:t>
      </w:r>
      <w:proofErr w:type="spellStart"/>
      <w:r>
        <w:t>sesuai</w:t>
      </w:r>
      <w:proofErr w:type="spellEnd"/>
      <w:r>
        <w:t xml:space="preserve"> </w:t>
      </w:r>
      <w:proofErr w:type="spellStart"/>
      <w:r>
        <w:t>bidang</w:t>
      </w:r>
      <w:proofErr w:type="spellEnd"/>
      <w:r>
        <w:t xml:space="preserve"> </w:t>
      </w:r>
      <w:proofErr w:type="spellStart"/>
      <w:r>
        <w:t>pekerjaan</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tinggi</w:t>
      </w:r>
      <w:proofErr w:type="spellEnd"/>
      <w:r>
        <w:t xml:space="preserve"> pula </w:t>
      </w:r>
      <w:proofErr w:type="spellStart"/>
      <w:r>
        <w:t>pengalaman</w:t>
      </w:r>
      <w:proofErr w:type="spellEnd"/>
      <w:r>
        <w:t xml:space="preserve"> </w:t>
      </w:r>
      <w:proofErr w:type="spellStart"/>
      <w:r>
        <w:t>intelektual</w:t>
      </w:r>
      <w:proofErr w:type="spellEnd"/>
      <w:r>
        <w:t xml:space="preserve"> yang </w:t>
      </w:r>
      <w:proofErr w:type="spellStart"/>
      <w:r>
        <w:t>dimiliki</w:t>
      </w:r>
      <w:proofErr w:type="spellEnd"/>
      <w:r>
        <w:t xml:space="preserve">. </w:t>
      </w:r>
      <w:proofErr w:type="spellStart"/>
      <w:r>
        <w:t>Pengalaman</w:t>
      </w:r>
      <w:proofErr w:type="spellEnd"/>
      <w:r>
        <w:t xml:space="preserve"> </w:t>
      </w:r>
      <w:proofErr w:type="spellStart"/>
      <w:r>
        <w:t>intelektual</w:t>
      </w:r>
      <w:proofErr w:type="spellEnd"/>
      <w:r>
        <w:t xml:space="preserve"> </w:t>
      </w:r>
      <w:proofErr w:type="spellStart"/>
      <w:r>
        <w:t>ini</w:t>
      </w:r>
      <w:proofErr w:type="spellEnd"/>
      <w:r>
        <w:t xml:space="preserve"> </w:t>
      </w:r>
      <w:proofErr w:type="spellStart"/>
      <w:proofErr w:type="gramStart"/>
      <w:r>
        <w:t>akan</w:t>
      </w:r>
      <w:proofErr w:type="spellEnd"/>
      <w:proofErr w:type="gramEnd"/>
      <w:r>
        <w:t xml:space="preserve"> </w:t>
      </w:r>
      <w:proofErr w:type="spellStart"/>
      <w:r>
        <w:t>dapat</w:t>
      </w:r>
      <w:proofErr w:type="spellEnd"/>
      <w:r>
        <w:t xml:space="preserve"> </w:t>
      </w:r>
      <w:proofErr w:type="spellStart"/>
      <w:r>
        <w:t>mempermudah</w:t>
      </w:r>
      <w:proofErr w:type="spellEnd"/>
      <w:r>
        <w:t xml:space="preserve"> </w:t>
      </w:r>
      <w:proofErr w:type="spellStart"/>
      <w:r>
        <w:t>pelaksanaan</w:t>
      </w:r>
      <w:proofErr w:type="spellEnd"/>
      <w:r>
        <w:t xml:space="preserve"> </w:t>
      </w:r>
      <w:proofErr w:type="spellStart"/>
      <w:r>
        <w:t>pekerjaan</w:t>
      </w:r>
      <w:proofErr w:type="spellEnd"/>
      <w:r>
        <w:t xml:space="preserve"> yang </w:t>
      </w:r>
      <w:proofErr w:type="spellStart"/>
      <w:r>
        <w:t>dilakukan</w:t>
      </w:r>
      <w:proofErr w:type="spellEnd"/>
      <w:r>
        <w:rPr>
          <w:lang w:val="id-ID"/>
        </w:rPr>
        <w:t xml:space="preserve">. Oleh sebab itu peternak yang berpendidikan lebih tinggi mampu untuk mengetahui dan mendeteksi gejala-gejala yang terjadi pada sapi yang kemudian dengan sigap untuk mengatasi kejadian penyakit pada sapi perah. </w:t>
      </w:r>
    </w:p>
    <w:p w14:paraId="07D9DA83" w14:textId="77777777" w:rsidR="008F2306" w:rsidRPr="000F00DB" w:rsidRDefault="008F2306" w:rsidP="008F2306">
      <w:pPr>
        <w:tabs>
          <w:tab w:val="left" w:pos="720"/>
          <w:tab w:val="left" w:pos="3054"/>
        </w:tabs>
        <w:spacing w:after="0" w:line="276" w:lineRule="auto"/>
        <w:rPr>
          <w:rFonts w:ascii="Times New Roman" w:eastAsiaTheme="minorHAnsi" w:hAnsi="Times New Roman"/>
          <w:sz w:val="24"/>
          <w:szCs w:val="24"/>
          <w:lang w:val="id-ID"/>
        </w:rPr>
      </w:pPr>
    </w:p>
    <w:p w14:paraId="0FBFE173" w14:textId="77777777" w:rsidR="00E34C69" w:rsidRPr="000F00DB" w:rsidRDefault="00E34C69" w:rsidP="00E34C69">
      <w:pPr>
        <w:tabs>
          <w:tab w:val="left" w:pos="720"/>
          <w:tab w:val="left" w:pos="3054"/>
        </w:tabs>
        <w:spacing w:after="0" w:line="276" w:lineRule="auto"/>
        <w:rPr>
          <w:rFonts w:ascii="Times New Roman" w:hAnsi="Times New Roman"/>
          <w:sz w:val="24"/>
          <w:szCs w:val="24"/>
          <w:lang w:val="id-ID"/>
        </w:rPr>
      </w:pPr>
      <w:r w:rsidRPr="000F00DB">
        <w:rPr>
          <w:rFonts w:ascii="Times New Roman" w:hAnsi="Times New Roman"/>
          <w:b/>
          <w:bCs/>
          <w:sz w:val="24"/>
          <w:szCs w:val="24"/>
          <w:lang w:val="id-ID"/>
        </w:rPr>
        <w:t xml:space="preserve">KESIMPULAN DAN SARAN </w:t>
      </w:r>
      <w:r w:rsidRPr="000F00DB">
        <w:rPr>
          <w:rFonts w:ascii="Times New Roman" w:hAnsi="Times New Roman"/>
          <w:sz w:val="24"/>
          <w:szCs w:val="24"/>
          <w:lang w:val="id-ID"/>
        </w:rPr>
        <w:tab/>
      </w:r>
      <w:bookmarkStart w:id="1" w:name="_Hlk119737875"/>
    </w:p>
    <w:bookmarkEnd w:id="1"/>
    <w:p w14:paraId="66EE5D6C" w14:textId="0893D3B5" w:rsidR="00CB24E9" w:rsidRDefault="007E7878" w:rsidP="00D16E65">
      <w:pPr>
        <w:pStyle w:val="Default"/>
        <w:spacing w:line="276" w:lineRule="auto"/>
        <w:ind w:firstLine="709"/>
        <w:jc w:val="both"/>
        <w:rPr>
          <w:lang w:val="id-ID"/>
        </w:rPr>
      </w:pPr>
      <w:r>
        <w:rPr>
          <w:rFonts w:eastAsia="Calibri"/>
          <w:lang w:val="id-ID"/>
        </w:rPr>
        <w:t>Disimpulkan bahwa Hubungan Antara Pengalaman Beternak dan Tingkat Pendidikan Terhadap Produksi Susu dan Kejadian Penyakit Pada Sapi Perah di Kabupaten Boyolali memiliki hubungan yang berbeda mulai dari rendah, sedang, dan erat. Pengaruh paling kuat adalah Hubungan Antara Pengalaman Beternak dengan Produksi Susu.</w:t>
      </w:r>
      <w:r w:rsidR="00E34C69" w:rsidRPr="000F00DB">
        <w:rPr>
          <w:lang w:val="id-ID"/>
        </w:rPr>
        <w:t>Saran</w:t>
      </w:r>
      <w:r w:rsidR="00E34C69" w:rsidRPr="000F00DB">
        <w:rPr>
          <w:b/>
          <w:bCs/>
          <w:lang w:val="id-ID"/>
        </w:rPr>
        <w:t xml:space="preserve"> </w:t>
      </w:r>
      <w:r w:rsidR="00D16E65">
        <w:rPr>
          <w:lang w:val="id-ID"/>
        </w:rPr>
        <w:t>Untuk melihat hubungan antara antara pengalaman beternak dan tingkat pendidikan terhadap produksi susu dan kejadian penyakit pada sapi perah, tidak bisa hanya melihat  pengalaman beternak dan tingkat pendidikan, karena memilki hubungan yang berbeda, sehingga harus memperhatikan faktor lain seperti faktor lingkungan, reproduksi, pakan, dan perkandangan.</w:t>
      </w:r>
    </w:p>
    <w:p w14:paraId="2A2D8D57" w14:textId="77777777" w:rsidR="00D16E65" w:rsidRPr="00D16E65" w:rsidRDefault="00D16E65" w:rsidP="00D16E65">
      <w:pPr>
        <w:pStyle w:val="Default"/>
        <w:spacing w:line="276" w:lineRule="auto"/>
        <w:ind w:firstLine="709"/>
        <w:jc w:val="both"/>
        <w:rPr>
          <w:lang w:val="id-ID"/>
        </w:rPr>
      </w:pPr>
    </w:p>
    <w:p w14:paraId="5FB7A252" w14:textId="1EC0D66A" w:rsidR="00CB24E9" w:rsidRPr="000F00DB" w:rsidRDefault="00CB24E9" w:rsidP="00CB24E9">
      <w:pPr>
        <w:tabs>
          <w:tab w:val="left" w:pos="284"/>
        </w:tabs>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UCAPAN TERIMA KASIH</w:t>
      </w:r>
    </w:p>
    <w:p w14:paraId="76A1A7F4" w14:textId="23DBBECE" w:rsidR="00CB24E9" w:rsidRDefault="00CB24E9" w:rsidP="00CB24E9">
      <w:pPr>
        <w:tabs>
          <w:tab w:val="left" w:pos="284"/>
        </w:tabs>
        <w:spacing w:after="0" w:line="276" w:lineRule="auto"/>
        <w:jc w:val="both"/>
        <w:rPr>
          <w:rFonts w:ascii="Times New Roman" w:hAnsi="Times New Roman"/>
          <w:sz w:val="24"/>
          <w:szCs w:val="24"/>
          <w:lang w:val="id-ID"/>
        </w:rPr>
      </w:pPr>
      <w:r w:rsidRPr="000F00DB">
        <w:rPr>
          <w:rFonts w:ascii="Times New Roman" w:hAnsi="Times New Roman"/>
          <w:b/>
          <w:bCs/>
          <w:sz w:val="24"/>
          <w:szCs w:val="24"/>
          <w:lang w:val="id-ID"/>
        </w:rPr>
        <w:tab/>
      </w:r>
      <w:r w:rsidRPr="000F00DB">
        <w:rPr>
          <w:rFonts w:ascii="Times New Roman" w:hAnsi="Times New Roman"/>
          <w:b/>
          <w:bCs/>
          <w:sz w:val="24"/>
          <w:szCs w:val="24"/>
          <w:lang w:val="id-ID"/>
        </w:rPr>
        <w:tab/>
      </w:r>
      <w:r w:rsidRPr="000F00DB">
        <w:rPr>
          <w:rFonts w:ascii="Times New Roman" w:hAnsi="Times New Roman"/>
          <w:sz w:val="24"/>
          <w:szCs w:val="24"/>
          <w:lang w:val="id-ID"/>
        </w:rPr>
        <w:t xml:space="preserve">Penulis mengucapkan terima kasih kepada Ibu dosen serta semua pihak dan teman-teman penelitian yang sudah membantu penulis dalam menyelesaikan penelitian ini. </w:t>
      </w:r>
    </w:p>
    <w:p w14:paraId="3093FA21" w14:textId="77777777" w:rsidR="00D16E65" w:rsidRPr="000F00DB" w:rsidRDefault="00D16E65" w:rsidP="00CB24E9">
      <w:pPr>
        <w:tabs>
          <w:tab w:val="left" w:pos="284"/>
        </w:tabs>
        <w:spacing w:after="0" w:line="276" w:lineRule="auto"/>
        <w:jc w:val="both"/>
        <w:rPr>
          <w:rFonts w:ascii="Times New Roman" w:hAnsi="Times New Roman"/>
          <w:sz w:val="24"/>
          <w:szCs w:val="24"/>
          <w:lang w:val="id-ID"/>
        </w:rPr>
      </w:pPr>
    </w:p>
    <w:p w14:paraId="5D3BFB31" w14:textId="4633FA9E" w:rsidR="000F00DB" w:rsidRDefault="00CB24E9" w:rsidP="000F00DB">
      <w:pPr>
        <w:tabs>
          <w:tab w:val="left" w:pos="284"/>
        </w:tabs>
        <w:spacing w:after="0" w:line="276" w:lineRule="auto"/>
        <w:jc w:val="both"/>
        <w:rPr>
          <w:rFonts w:ascii="Times New Roman" w:hAnsi="Times New Roman"/>
          <w:b/>
          <w:bCs/>
          <w:sz w:val="24"/>
          <w:szCs w:val="24"/>
          <w:lang w:val="id-ID"/>
        </w:rPr>
      </w:pPr>
      <w:r w:rsidRPr="000F00DB">
        <w:rPr>
          <w:rFonts w:ascii="Times New Roman" w:hAnsi="Times New Roman"/>
          <w:b/>
          <w:bCs/>
          <w:sz w:val="24"/>
          <w:szCs w:val="24"/>
          <w:lang w:val="id-ID"/>
        </w:rPr>
        <w:t>REFERENSI</w:t>
      </w:r>
    </w:p>
    <w:p w14:paraId="4AFD1C6C" w14:textId="68ABF0CD" w:rsidR="000A49FE" w:rsidRPr="000A49FE" w:rsidRDefault="000A49FE" w:rsidP="000A49FE">
      <w:pPr>
        <w:spacing w:after="0" w:line="36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Arbel . 2001. </w:t>
      </w:r>
      <w:r>
        <w:rPr>
          <w:rFonts w:asciiTheme="majorBidi" w:hAnsiTheme="majorBidi" w:cstheme="majorBidi"/>
          <w:iCs/>
          <w:sz w:val="24"/>
          <w:szCs w:val="24"/>
          <w:lang w:val="id-ID"/>
        </w:rPr>
        <w:t xml:space="preserve">Efek Dari Interval Beranak Yang Diperpanjang Pada Sapi Laktasi Tingkat Tinggi Pada Produksi Susu Dan Provitabilitas. </w:t>
      </w:r>
      <w:r>
        <w:rPr>
          <w:rFonts w:asciiTheme="majorBidi" w:hAnsiTheme="majorBidi" w:cstheme="majorBidi"/>
          <w:i/>
          <w:iCs/>
          <w:sz w:val="24"/>
          <w:szCs w:val="24"/>
          <w:lang w:val="id-ID"/>
        </w:rPr>
        <w:t>J.ilmu susu.</w:t>
      </w:r>
      <w:r>
        <w:rPr>
          <w:rFonts w:asciiTheme="majorBidi" w:hAnsiTheme="majorBidi" w:cstheme="majorBidi"/>
          <w:sz w:val="24"/>
          <w:szCs w:val="24"/>
          <w:lang w:val="id-ID"/>
        </w:rPr>
        <w:t xml:space="preserve"> 84(4):06-08</w:t>
      </w:r>
    </w:p>
    <w:p w14:paraId="50BFB1E3" w14:textId="6C7B7E5F" w:rsidR="000A49FE" w:rsidRDefault="000A49FE" w:rsidP="000A49FE">
      <w:pPr>
        <w:spacing w:after="24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Alam, A., Sumekar, S., &amp; Dwijatmiko, W. (2014). Motivasi Peternak terhadap Aktivitas Budidaya Ternak Sapi Potong di Kabupaten Buru Provinsi Maluku. </w:t>
      </w:r>
      <w:r>
        <w:rPr>
          <w:rFonts w:ascii="Times New Roman" w:hAnsi="Times New Roman"/>
          <w:i/>
          <w:iCs/>
          <w:sz w:val="24"/>
          <w:szCs w:val="24"/>
          <w:lang w:val="id-ID"/>
        </w:rPr>
        <w:t>AGRONEMA,</w:t>
      </w:r>
      <w:r>
        <w:rPr>
          <w:rFonts w:ascii="Times New Roman" w:hAnsi="Times New Roman"/>
          <w:sz w:val="24"/>
          <w:szCs w:val="24"/>
          <w:lang w:val="id-ID"/>
        </w:rPr>
        <w:t xml:space="preserve"> 32(2), 75–89.</w:t>
      </w:r>
    </w:p>
    <w:p w14:paraId="5A587392" w14:textId="297EF25E" w:rsidR="000A49FE" w:rsidRPr="000A49FE" w:rsidRDefault="000A49FE" w:rsidP="000A49FE">
      <w:pPr>
        <w:spacing w:line="240" w:lineRule="auto"/>
        <w:ind w:left="709" w:hanging="709"/>
        <w:jc w:val="both"/>
        <w:rPr>
          <w:rFonts w:asciiTheme="majorBidi" w:hAnsiTheme="majorBidi" w:cstheme="majorBidi"/>
          <w:sz w:val="24"/>
          <w:szCs w:val="24"/>
          <w:lang w:val="id-ID"/>
        </w:rPr>
      </w:pPr>
      <w:proofErr w:type="spellStart"/>
      <w:proofErr w:type="gramStart"/>
      <w:r>
        <w:rPr>
          <w:rFonts w:asciiTheme="majorBidi" w:hAnsiTheme="majorBidi" w:cstheme="majorBidi"/>
          <w:sz w:val="24"/>
          <w:szCs w:val="24"/>
        </w:rPr>
        <w:t>Arfa’i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Dirgahayu</w:t>
      </w:r>
      <w:proofErr w:type="spellEnd"/>
      <w:r>
        <w:rPr>
          <w:rFonts w:asciiTheme="majorBidi" w:hAnsiTheme="majorBidi" w:cstheme="majorBidi"/>
          <w:sz w:val="24"/>
          <w:szCs w:val="24"/>
        </w:rPr>
        <w:t>, E. 2007.</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iCs/>
          <w:sz w:val="24"/>
          <w:szCs w:val="24"/>
        </w:rPr>
        <w:t>Analisis</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Potensi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Pengembangan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Ternak</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Sapi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Potong</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Melalui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Pendekatan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Ketersediaan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Lahan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Sumberdaya</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Peternakan</w:t>
      </w:r>
      <w:proofErr w:type="spellEnd"/>
      <w:r>
        <w:rPr>
          <w:rFonts w:asciiTheme="majorBidi" w:hAnsiTheme="majorBidi" w:cstheme="majorBidi"/>
          <w:iCs/>
          <w:sz w:val="24"/>
          <w:szCs w:val="24"/>
        </w:rPr>
        <w:t xml:space="preserve"> di </w:t>
      </w:r>
      <w:proofErr w:type="spellStart"/>
      <w:r>
        <w:rPr>
          <w:rFonts w:asciiTheme="majorBidi" w:hAnsiTheme="majorBidi" w:cstheme="majorBidi"/>
          <w:iCs/>
          <w:sz w:val="24"/>
          <w:szCs w:val="24"/>
        </w:rPr>
        <w:t>Kabupaten</w:t>
      </w:r>
      <w:proofErr w:type="spellEnd"/>
      <w:r>
        <w:rPr>
          <w:rFonts w:asciiTheme="majorBidi" w:hAnsiTheme="majorBidi" w:cstheme="majorBidi"/>
          <w:iCs/>
          <w:sz w:val="24"/>
          <w:szCs w:val="24"/>
        </w:rPr>
        <w:t xml:space="preserve"> Padang </w:t>
      </w:r>
      <w:proofErr w:type="spellStart"/>
      <w:r>
        <w:rPr>
          <w:rFonts w:asciiTheme="majorBidi" w:hAnsiTheme="majorBidi" w:cstheme="majorBidi"/>
          <w:iCs/>
          <w:sz w:val="24"/>
          <w:szCs w:val="24"/>
        </w:rPr>
        <w:t>Pariaman</w:t>
      </w:r>
      <w:proofErr w:type="spellEnd"/>
      <w:r>
        <w:rPr>
          <w:rFonts w:asciiTheme="majorBidi" w:hAnsiTheme="majorBidi" w:cstheme="majorBidi"/>
          <w:iCs/>
          <w:sz w:val="24"/>
          <w:szCs w:val="24"/>
        </w:rPr>
        <w:t>, Sumatra Barat.</w:t>
      </w:r>
      <w:proofErr w:type="gramEnd"/>
      <w:r>
        <w:rPr>
          <w:rFonts w:asciiTheme="majorBidi" w:hAnsiTheme="majorBidi" w:cstheme="majorBidi"/>
          <w:sz w:val="24"/>
          <w:szCs w:val="24"/>
        </w:rPr>
        <w:t xml:space="preserve"> </w:t>
      </w:r>
      <w:proofErr w:type="spellStart"/>
      <w:r>
        <w:rPr>
          <w:rFonts w:asciiTheme="majorBidi" w:hAnsiTheme="majorBidi" w:cstheme="majorBidi"/>
          <w:i/>
          <w:iCs/>
          <w:sz w:val="24"/>
          <w:szCs w:val="24"/>
        </w:rPr>
        <w:t>Laporan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Dosen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Fakultas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Universitas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Andalas</w:t>
      </w:r>
      <w:proofErr w:type="spellEnd"/>
      <w:r>
        <w:rPr>
          <w:rFonts w:asciiTheme="majorBidi" w:hAnsiTheme="majorBidi" w:cstheme="majorBidi"/>
          <w:sz w:val="24"/>
          <w:szCs w:val="24"/>
        </w:rPr>
        <w:t>, Padang.</w:t>
      </w:r>
    </w:p>
    <w:p w14:paraId="6161070E" w14:textId="77B00118" w:rsidR="000A49FE" w:rsidRPr="000A49FE" w:rsidRDefault="000A49FE" w:rsidP="000A49FE">
      <w:pPr>
        <w:spacing w:after="0" w:line="360" w:lineRule="auto"/>
        <w:ind w:left="709" w:hanging="709"/>
        <w:rPr>
          <w:rFonts w:asciiTheme="majorBidi" w:hAnsiTheme="majorBidi" w:cstheme="majorBidi"/>
          <w:sz w:val="24"/>
          <w:szCs w:val="24"/>
          <w:lang w:val="id-ID"/>
        </w:rPr>
      </w:pPr>
      <w:proofErr w:type="spellStart"/>
      <w:r>
        <w:rPr>
          <w:rFonts w:asciiTheme="majorBidi" w:hAnsiTheme="majorBidi" w:cstheme="majorBidi"/>
          <w:sz w:val="24"/>
          <w:szCs w:val="24"/>
        </w:rPr>
        <w:t>Arief</w:t>
      </w:r>
      <w:proofErr w:type="spellEnd"/>
      <w:r>
        <w:rPr>
          <w:rFonts w:asciiTheme="majorBidi" w:hAnsiTheme="majorBidi" w:cstheme="majorBidi"/>
          <w:sz w:val="24"/>
          <w:szCs w:val="24"/>
        </w:rPr>
        <w:t xml:space="preserve">, A. P. N. </w:t>
      </w:r>
      <w:proofErr w:type="spellStart"/>
      <w:r>
        <w:rPr>
          <w:rFonts w:asciiTheme="majorBidi" w:hAnsiTheme="majorBidi" w:cstheme="majorBidi"/>
          <w:sz w:val="24"/>
          <w:szCs w:val="24"/>
        </w:rPr>
        <w:t>Syarifuddin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Hudri</w:t>
      </w:r>
      <w:proofErr w:type="spellEnd"/>
      <w:r>
        <w:rPr>
          <w:rFonts w:asciiTheme="majorBidi" w:hAnsiTheme="majorBidi" w:cstheme="majorBidi"/>
          <w:sz w:val="24"/>
          <w:szCs w:val="24"/>
        </w:rPr>
        <w:t xml:space="preserve">, 2013.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pemasaran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profit margin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kelinci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Banyumas</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Pr>
          <w:rFonts w:asciiTheme="majorBidi" w:hAnsiTheme="majorBidi" w:cstheme="majorBidi"/>
          <w:i/>
          <w:iCs/>
          <w:sz w:val="24"/>
          <w:szCs w:val="24"/>
        </w:rPr>
        <w:t>J</w:t>
      </w:r>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Ilmiah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Peternakan</w:t>
      </w:r>
      <w:proofErr w:type="spellEnd"/>
      <w:r>
        <w:rPr>
          <w:rFonts w:asciiTheme="majorBidi" w:hAnsiTheme="majorBidi" w:cstheme="majorBidi"/>
          <w:i/>
          <w:iCs/>
          <w:sz w:val="24"/>
          <w:szCs w:val="24"/>
        </w:rPr>
        <w:t>.</w:t>
      </w:r>
      <w:r>
        <w:rPr>
          <w:rFonts w:asciiTheme="majorBidi" w:hAnsiTheme="majorBidi" w:cstheme="majorBidi"/>
          <w:sz w:val="24"/>
          <w:szCs w:val="24"/>
        </w:rPr>
        <w:t xml:space="preserve"> 1(</w:t>
      </w:r>
      <w:proofErr w:type="gramStart"/>
      <w:r>
        <w:rPr>
          <w:rFonts w:asciiTheme="majorBidi" w:hAnsiTheme="majorBidi" w:cstheme="majorBidi"/>
          <w:sz w:val="24"/>
          <w:szCs w:val="24"/>
        </w:rPr>
        <w:t>3 )</w:t>
      </w:r>
      <w:proofErr w:type="gramEnd"/>
      <w:r>
        <w:rPr>
          <w:rFonts w:asciiTheme="majorBidi" w:hAnsiTheme="majorBidi" w:cstheme="majorBidi"/>
          <w:sz w:val="24"/>
          <w:szCs w:val="24"/>
        </w:rPr>
        <w:t xml:space="preserve"> : 976-984</w:t>
      </w:r>
    </w:p>
    <w:p w14:paraId="330F071F" w14:textId="251DD6D1" w:rsidR="00D16E65" w:rsidRDefault="00D16E65" w:rsidP="00D16E65">
      <w:pPr>
        <w:spacing w:after="0"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BPS (Badan Pusat Statistik). 2019. </w:t>
      </w:r>
      <w:r>
        <w:rPr>
          <w:rFonts w:ascii="Times New Roman" w:hAnsi="Times New Roman"/>
          <w:i/>
          <w:sz w:val="24"/>
          <w:szCs w:val="24"/>
          <w:lang w:val="id-ID"/>
        </w:rPr>
        <w:t>Kabupaten Boyolali Dalam Angka 2019</w:t>
      </w:r>
      <w:r>
        <w:rPr>
          <w:rFonts w:ascii="Times New Roman" w:hAnsi="Times New Roman"/>
          <w:sz w:val="24"/>
          <w:szCs w:val="24"/>
          <w:lang w:val="id-ID"/>
        </w:rPr>
        <w:t>. Badan Pusat Statistik. Bantul.</w:t>
      </w:r>
    </w:p>
    <w:p w14:paraId="12B6DE72" w14:textId="37F9BDAE" w:rsidR="000A49FE" w:rsidRDefault="000A49FE" w:rsidP="000A49FE">
      <w:pPr>
        <w:spacing w:after="240" w:line="240" w:lineRule="auto"/>
        <w:ind w:left="709" w:hanging="709"/>
        <w:jc w:val="both"/>
        <w:rPr>
          <w:rFonts w:asciiTheme="majorBidi" w:hAnsiTheme="majorBidi" w:cstheme="majorBidi"/>
          <w:sz w:val="24"/>
          <w:szCs w:val="24"/>
          <w:shd w:val="clear" w:color="auto" w:fill="FFFFFF"/>
          <w:lang w:val="id-ID"/>
        </w:rPr>
      </w:pPr>
      <w:proofErr w:type="spellStart"/>
      <w:r>
        <w:rPr>
          <w:rFonts w:asciiTheme="majorBidi" w:hAnsiTheme="majorBidi" w:cstheme="majorBidi"/>
          <w:sz w:val="24"/>
          <w:szCs w:val="24"/>
          <w:shd w:val="clear" w:color="auto" w:fill="FFFFFF"/>
        </w:rPr>
        <w:lastRenderedPageBreak/>
        <w:t>Febrina</w:t>
      </w:r>
      <w:proofErr w:type="spellEnd"/>
      <w:proofErr w:type="gramStart"/>
      <w:r>
        <w:rPr>
          <w:rFonts w:asciiTheme="majorBidi" w:hAnsiTheme="majorBidi" w:cstheme="majorBidi"/>
          <w:sz w:val="24"/>
          <w:szCs w:val="24"/>
          <w:shd w:val="clear" w:color="auto" w:fill="FFFFFF"/>
        </w:rPr>
        <w:t>,  D</w:t>
      </w:r>
      <w:proofErr w:type="gram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dan</w:t>
      </w:r>
      <w:proofErr w:type="spellEnd"/>
      <w:r>
        <w:rPr>
          <w:rFonts w:asciiTheme="majorBidi" w:hAnsiTheme="majorBidi" w:cstheme="majorBidi"/>
          <w:sz w:val="24"/>
          <w:szCs w:val="24"/>
          <w:shd w:val="clear" w:color="auto" w:fill="FFFFFF"/>
        </w:rPr>
        <w:t xml:space="preserve">  M.  </w:t>
      </w:r>
      <w:proofErr w:type="gramStart"/>
      <w:r>
        <w:rPr>
          <w:rFonts w:asciiTheme="majorBidi" w:hAnsiTheme="majorBidi" w:cstheme="majorBidi"/>
          <w:sz w:val="24"/>
          <w:szCs w:val="24"/>
          <w:shd w:val="clear" w:color="auto" w:fill="FFFFFF"/>
        </w:rPr>
        <w:t>Liana.</w:t>
      </w:r>
      <w:proofErr w:type="gramEnd"/>
      <w:r>
        <w:rPr>
          <w:rFonts w:asciiTheme="majorBidi" w:hAnsiTheme="majorBidi" w:cstheme="majorBidi"/>
          <w:sz w:val="24"/>
          <w:szCs w:val="24"/>
          <w:shd w:val="clear" w:color="auto" w:fill="FFFFFF"/>
        </w:rPr>
        <w:t xml:space="preserve">  (2008)</w:t>
      </w:r>
      <w:proofErr w:type="gramStart"/>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Pemanfaatan</w:t>
      </w:r>
      <w:proofErr w:type="spellEnd"/>
      <w:proofErr w:type="gram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limbah</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pertanian</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sebagai</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pakan</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ruminansia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pada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peternak</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rakyat</w:t>
      </w:r>
      <w:proofErr w:type="spellEnd"/>
      <w:r>
        <w:rPr>
          <w:rFonts w:asciiTheme="majorBidi" w:hAnsiTheme="majorBidi" w:cstheme="majorBidi"/>
          <w:sz w:val="24"/>
          <w:szCs w:val="24"/>
          <w:shd w:val="clear" w:color="auto" w:fill="FFFFFF"/>
        </w:rPr>
        <w:t xml:space="preserve"> di </w:t>
      </w:r>
      <w:proofErr w:type="spellStart"/>
      <w:r>
        <w:rPr>
          <w:rFonts w:asciiTheme="majorBidi" w:hAnsiTheme="majorBidi" w:cstheme="majorBidi"/>
          <w:sz w:val="24"/>
          <w:szCs w:val="24"/>
          <w:shd w:val="clear" w:color="auto" w:fill="FFFFFF"/>
        </w:rPr>
        <w:t>kecamatan</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rengat</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barat</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kabupatenindragiri</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hulu</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i/>
          <w:iCs/>
          <w:sz w:val="24"/>
          <w:szCs w:val="24"/>
          <w:shd w:val="clear" w:color="auto" w:fill="FFFFFF"/>
        </w:rPr>
        <w:t>Jurnal</w:t>
      </w:r>
      <w:proofErr w:type="spellEnd"/>
      <w:r>
        <w:rPr>
          <w:rFonts w:asciiTheme="majorBidi" w:hAnsiTheme="majorBidi" w:cstheme="majorBidi"/>
          <w:i/>
          <w:iCs/>
          <w:sz w:val="24"/>
          <w:szCs w:val="24"/>
          <w:shd w:val="clear" w:color="auto" w:fill="FFFFFF"/>
        </w:rPr>
        <w:t xml:space="preserve"> </w:t>
      </w:r>
      <w:proofErr w:type="spellStart"/>
      <w:r>
        <w:rPr>
          <w:rFonts w:asciiTheme="majorBidi" w:hAnsiTheme="majorBidi" w:cstheme="majorBidi"/>
          <w:i/>
          <w:iCs/>
          <w:sz w:val="24"/>
          <w:szCs w:val="24"/>
          <w:shd w:val="clear" w:color="auto" w:fill="FFFFFF"/>
        </w:rPr>
        <w:t>peternakan</w:t>
      </w:r>
      <w:proofErr w:type="spellEnd"/>
      <w:r>
        <w:rPr>
          <w:rFonts w:asciiTheme="majorBidi" w:hAnsiTheme="majorBidi" w:cstheme="majorBidi"/>
          <w:i/>
          <w:iCs/>
          <w:sz w:val="24"/>
          <w:szCs w:val="24"/>
          <w:shd w:val="clear" w:color="auto" w:fill="FFFFFF"/>
        </w:rPr>
        <w:t>,</w:t>
      </w:r>
      <w:r>
        <w:rPr>
          <w:rFonts w:asciiTheme="majorBidi" w:hAnsiTheme="majorBidi" w:cstheme="majorBidi"/>
          <w:sz w:val="24"/>
          <w:szCs w:val="24"/>
          <w:shd w:val="clear" w:color="auto" w:fill="FFFFFF"/>
        </w:rPr>
        <w:t xml:space="preserve"> 5(1) p</w:t>
      </w:r>
      <w:proofErr w:type="gramStart"/>
      <w:r>
        <w:rPr>
          <w:rFonts w:asciiTheme="majorBidi" w:hAnsiTheme="majorBidi" w:cstheme="majorBidi"/>
          <w:sz w:val="24"/>
          <w:szCs w:val="24"/>
          <w:shd w:val="clear" w:color="auto" w:fill="FFFFFF"/>
        </w:rPr>
        <w:t>:28</w:t>
      </w:r>
      <w:proofErr w:type="gramEnd"/>
      <w:r>
        <w:rPr>
          <w:rFonts w:asciiTheme="majorBidi" w:hAnsiTheme="majorBidi" w:cstheme="majorBidi"/>
          <w:sz w:val="24"/>
          <w:szCs w:val="24"/>
          <w:shd w:val="clear" w:color="auto" w:fill="FFFFFF"/>
        </w:rPr>
        <w:t>-37</w:t>
      </w:r>
    </w:p>
    <w:p w14:paraId="143BF6B4" w14:textId="0CFA3907" w:rsidR="000A49FE" w:rsidRPr="000A49FE" w:rsidRDefault="000A49FE" w:rsidP="000A49FE">
      <w:pPr>
        <w:ind w:left="709" w:hanging="709"/>
        <w:rPr>
          <w:rFonts w:asciiTheme="majorBidi" w:hAnsiTheme="majorBidi" w:cstheme="majorBidi"/>
          <w:sz w:val="24"/>
          <w:szCs w:val="24"/>
          <w:lang w:val="id-ID"/>
        </w:rPr>
      </w:pPr>
      <w:proofErr w:type="spellStart"/>
      <w:proofErr w:type="gramStart"/>
      <w:r>
        <w:rPr>
          <w:rFonts w:asciiTheme="majorBidi" w:hAnsiTheme="majorBidi" w:cstheme="majorBidi"/>
          <w:sz w:val="24"/>
          <w:szCs w:val="24"/>
        </w:rPr>
        <w:t>Firman</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R. </w:t>
      </w:r>
      <w:proofErr w:type="spellStart"/>
      <w:r>
        <w:rPr>
          <w:rFonts w:asciiTheme="majorBidi" w:hAnsiTheme="majorBidi" w:cstheme="majorBidi"/>
          <w:sz w:val="24"/>
          <w:szCs w:val="24"/>
        </w:rPr>
        <w:t>Tawaf</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2008</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Manajemen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Agribisnis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Peternakan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Teori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Contoh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Kasus.</w:t>
      </w:r>
      <w:r>
        <w:rPr>
          <w:rFonts w:asciiTheme="majorBidi" w:hAnsiTheme="majorBidi" w:cstheme="majorBidi"/>
          <w:sz w:val="24"/>
          <w:szCs w:val="24"/>
        </w:rPr>
        <w:t>Unpad</w:t>
      </w:r>
      <w:proofErr w:type="spellEnd"/>
      <w:r>
        <w:rPr>
          <w:rFonts w:asciiTheme="majorBidi" w:hAnsiTheme="majorBidi" w:cstheme="majorBidi"/>
          <w:sz w:val="24"/>
          <w:szCs w:val="24"/>
        </w:rPr>
        <w:t xml:space="preserve"> Press. </w:t>
      </w:r>
      <w:proofErr w:type="gramStart"/>
      <w:r>
        <w:rPr>
          <w:rFonts w:asciiTheme="majorBidi" w:hAnsiTheme="majorBidi" w:cstheme="majorBidi"/>
          <w:sz w:val="24"/>
          <w:szCs w:val="24"/>
        </w:rPr>
        <w:t>Bandung .</w:t>
      </w:r>
      <w:proofErr w:type="gramEnd"/>
    </w:p>
    <w:p w14:paraId="6BFE5F29" w14:textId="77777777" w:rsidR="000A49FE" w:rsidRDefault="000A49FE" w:rsidP="00D16E65">
      <w:pPr>
        <w:spacing w:after="240" w:line="240" w:lineRule="auto"/>
        <w:ind w:left="709" w:hanging="709"/>
        <w:jc w:val="both"/>
        <w:rPr>
          <w:rFonts w:asciiTheme="majorBidi" w:hAnsiTheme="majorBidi" w:cstheme="majorBidi"/>
          <w:sz w:val="24"/>
          <w:szCs w:val="24"/>
          <w:lang w:val="id-ID"/>
        </w:rPr>
      </w:pPr>
    </w:p>
    <w:p w14:paraId="49A46803" w14:textId="77777777" w:rsidR="00D16E65" w:rsidRDefault="00D16E65" w:rsidP="00D16E65">
      <w:pPr>
        <w:spacing w:after="240" w:line="240" w:lineRule="auto"/>
        <w:ind w:left="709" w:hanging="709"/>
        <w:jc w:val="both"/>
        <w:rPr>
          <w:rFonts w:asciiTheme="majorBidi" w:hAnsiTheme="majorBidi" w:cstheme="majorBidi"/>
          <w:sz w:val="24"/>
          <w:szCs w:val="24"/>
          <w:lang w:val="id-ID"/>
        </w:rPr>
      </w:pPr>
      <w:proofErr w:type="spellStart"/>
      <w:proofErr w:type="gramStart"/>
      <w:r>
        <w:rPr>
          <w:rFonts w:asciiTheme="majorBidi" w:hAnsiTheme="majorBidi" w:cstheme="majorBidi"/>
          <w:sz w:val="24"/>
          <w:szCs w:val="24"/>
        </w:rPr>
        <w:t>Hidayah</w:t>
      </w:r>
      <w:proofErr w:type="spellEnd"/>
      <w:r>
        <w:rPr>
          <w:rFonts w:asciiTheme="majorBidi" w:hAnsiTheme="majorBidi" w:cstheme="majorBidi"/>
          <w:sz w:val="24"/>
          <w:szCs w:val="24"/>
        </w:rPr>
        <w:t>, N. 2015.</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Strategi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Pengembangan</w:t>
      </w:r>
      <w:proofErr w:type="spellEnd"/>
      <w:r>
        <w:rPr>
          <w:rFonts w:asciiTheme="majorBidi" w:hAnsiTheme="majorBidi" w:cstheme="majorBidi"/>
          <w:sz w:val="24"/>
          <w:szCs w:val="24"/>
        </w:rPr>
        <w:t xml:space="preserve"> Usaha </w:t>
      </w:r>
      <w:proofErr w:type="spellStart"/>
      <w:r>
        <w:rPr>
          <w:rFonts w:asciiTheme="majorBidi" w:hAnsiTheme="majorBidi" w:cstheme="majorBidi"/>
          <w:sz w:val="24"/>
          <w:szCs w:val="24"/>
        </w:rPr>
        <w:t>Sapi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Perah</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Boyolali</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Disertasi</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Fakultas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Universitas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Gadjah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Mada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Yogyakarta.</w:t>
      </w:r>
      <w:proofErr w:type="gramEnd"/>
    </w:p>
    <w:p w14:paraId="3160C3B2" w14:textId="04E8F6BA" w:rsidR="000A49FE" w:rsidRDefault="000A49FE" w:rsidP="000A49FE">
      <w:pPr>
        <w:widowControl w:val="0"/>
        <w:autoSpaceDE w:val="0"/>
        <w:autoSpaceDN w:val="0"/>
        <w:adjustRightInd w:val="0"/>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Istiqamah,  N.,  Suherman,  D.,  &amp;  Zain,  B. (2019).     Tingkat     Kepuasan     Aspek Sosial    Ekonomi    Dan    Lingkungan Perusahaan  Peternakan  Ayam  Broiler Di   Kecamatan   Sukaraja   Kabupaten Seluma. Naturalis:  </w:t>
      </w:r>
      <w:r>
        <w:rPr>
          <w:rFonts w:ascii="Times New Roman" w:hAnsi="Times New Roman"/>
          <w:i/>
          <w:iCs/>
          <w:sz w:val="24"/>
          <w:szCs w:val="24"/>
          <w:lang w:val="id-ID"/>
        </w:rPr>
        <w:t>Jurnal  Penelitian Pengelolaan  Sumber  Daya  Alam  Dan Lingkungan,</w:t>
      </w:r>
      <w:r>
        <w:rPr>
          <w:rFonts w:ascii="Times New Roman" w:hAnsi="Times New Roman"/>
          <w:sz w:val="24"/>
          <w:szCs w:val="24"/>
          <w:lang w:val="id-ID"/>
        </w:rPr>
        <w:t xml:space="preserve"> 8(1), 35–48.</w:t>
      </w:r>
    </w:p>
    <w:p w14:paraId="5E7BE9AE" w14:textId="4344F0A6" w:rsidR="000A49FE" w:rsidRPr="000A49FE" w:rsidRDefault="000A49FE" w:rsidP="000A49FE">
      <w:pPr>
        <w:spacing w:after="0" w:line="360" w:lineRule="auto"/>
        <w:ind w:left="709" w:hanging="709"/>
        <w:jc w:val="both"/>
        <w:rPr>
          <w:rFonts w:asciiTheme="majorBidi" w:hAnsiTheme="majorBidi" w:cstheme="majorBidi"/>
          <w:sz w:val="24"/>
          <w:szCs w:val="24"/>
          <w:lang w:val="id-ID"/>
        </w:rPr>
      </w:pPr>
      <w:r>
        <w:rPr>
          <w:rFonts w:asciiTheme="majorBidi" w:hAnsiTheme="majorBidi" w:cstheme="majorBidi"/>
          <w:color w:val="0D0D0D" w:themeColor="text1" w:themeTint="F2"/>
          <w:sz w:val="24"/>
          <w:szCs w:val="24"/>
          <w:lang w:val="id-ID"/>
        </w:rPr>
        <w:t xml:space="preserve">Krisna, R Dan E Manshur, 2006. </w:t>
      </w:r>
      <w:r>
        <w:rPr>
          <w:rFonts w:asciiTheme="majorBidi" w:hAnsiTheme="majorBidi" w:cstheme="majorBidi"/>
          <w:iCs/>
          <w:color w:val="0D0D0D" w:themeColor="text1" w:themeTint="F2"/>
          <w:sz w:val="24"/>
          <w:szCs w:val="24"/>
          <w:lang w:val="id-ID"/>
        </w:rPr>
        <w:t xml:space="preserve">Tingkat Pemilikan Sapi (Skala Usaha) Peternakan Dan Hubungannya Dengan Keuntungan Usaha Tani Ternak Pada Kelompok Tani Sapi Perah Di Disa Tajur Halang Bogor. </w:t>
      </w:r>
      <w:proofErr w:type="spellStart"/>
      <w:r>
        <w:rPr>
          <w:rFonts w:asciiTheme="majorBidi" w:hAnsiTheme="majorBidi" w:cstheme="majorBidi"/>
          <w:i/>
          <w:iCs/>
          <w:sz w:val="24"/>
          <w:szCs w:val="24"/>
        </w:rPr>
        <w:t>Jurnal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Penyuluhan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Pertanian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Vol : </w:t>
      </w:r>
      <w:r>
        <w:rPr>
          <w:rFonts w:asciiTheme="majorBidi" w:hAnsiTheme="majorBidi" w:cstheme="majorBidi"/>
          <w:sz w:val="24"/>
          <w:szCs w:val="24"/>
        </w:rPr>
        <w:t xml:space="preserve">1. </w:t>
      </w:r>
      <w:r>
        <w:rPr>
          <w:rFonts w:asciiTheme="majorBidi" w:hAnsiTheme="majorBidi" w:cstheme="majorBidi"/>
          <w:sz w:val="24"/>
          <w:szCs w:val="24"/>
          <w:lang w:val="id-ID"/>
        </w:rPr>
        <w:t>(</w:t>
      </w:r>
      <w:r>
        <w:rPr>
          <w:rFonts w:asciiTheme="majorBidi" w:hAnsiTheme="majorBidi" w:cstheme="majorBidi"/>
          <w:sz w:val="24"/>
          <w:szCs w:val="24"/>
        </w:rPr>
        <w:t>1</w:t>
      </w:r>
      <w:r>
        <w:rPr>
          <w:rFonts w:asciiTheme="majorBidi" w:hAnsiTheme="majorBidi" w:cstheme="majorBidi"/>
          <w:sz w:val="24"/>
          <w:szCs w:val="24"/>
          <w:lang w:val="id-ID"/>
        </w:rPr>
        <w:t>-2).</w:t>
      </w:r>
    </w:p>
    <w:p w14:paraId="6BBAFD8B" w14:textId="77777777" w:rsidR="00D16E65" w:rsidRDefault="00D16E65" w:rsidP="00D16E65">
      <w:pPr>
        <w:spacing w:after="0" w:line="360" w:lineRule="auto"/>
        <w:ind w:left="709" w:hanging="709"/>
        <w:jc w:val="both"/>
        <w:rPr>
          <w:rFonts w:asciiTheme="majorBidi" w:hAnsiTheme="majorBidi" w:cstheme="majorBidi"/>
          <w:sz w:val="24"/>
          <w:szCs w:val="24"/>
          <w:lang w:val="id-ID"/>
        </w:rPr>
      </w:pPr>
      <w:proofErr w:type="gramStart"/>
      <w:r>
        <w:rPr>
          <w:rFonts w:asciiTheme="majorBidi" w:hAnsiTheme="majorBidi" w:cstheme="majorBidi"/>
          <w:sz w:val="24"/>
          <w:szCs w:val="24"/>
        </w:rPr>
        <w:t>Maryam .</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2016.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Faktor-Faktor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Usaha </w:t>
      </w:r>
      <w:proofErr w:type="spellStart"/>
      <w:r>
        <w:rPr>
          <w:rFonts w:asciiTheme="majorBidi" w:hAnsiTheme="majorBidi" w:cstheme="majorBidi"/>
          <w:sz w:val="24"/>
          <w:szCs w:val="24"/>
        </w:rPr>
        <w:t>Peternakan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Otting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Bone).</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i/>
          <w:iCs/>
          <w:sz w:val="24"/>
          <w:szCs w:val="24"/>
        </w:rPr>
        <w:t>Jurnal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Ilmu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Industri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Peternakan</w:t>
      </w:r>
      <w:proofErr w:type="spellEnd"/>
      <w:r>
        <w:rPr>
          <w:rFonts w:asciiTheme="majorBidi" w:hAnsiTheme="majorBidi" w:cstheme="majorBidi"/>
          <w:i/>
          <w:iCs/>
          <w:sz w:val="24"/>
          <w:szCs w:val="24"/>
        </w:rPr>
        <w:t>.</w:t>
      </w:r>
      <w:proofErr w:type="gramEnd"/>
      <w:r>
        <w:rPr>
          <w:rFonts w:asciiTheme="majorBidi" w:hAnsiTheme="majorBidi" w:cstheme="majorBidi"/>
          <w:sz w:val="24"/>
          <w:szCs w:val="24"/>
        </w:rPr>
        <w:t xml:space="preserve"> 3(1): 79-101.</w:t>
      </w:r>
    </w:p>
    <w:p w14:paraId="51D33E86" w14:textId="77777777" w:rsidR="00D16E65" w:rsidRDefault="00D16E65" w:rsidP="00D16E65">
      <w:pPr>
        <w:spacing w:after="0" w:line="360" w:lineRule="auto"/>
        <w:ind w:left="709" w:hanging="709"/>
        <w:jc w:val="both"/>
        <w:rPr>
          <w:rFonts w:asciiTheme="majorBidi" w:hAnsiTheme="majorBidi" w:cstheme="majorBidi"/>
          <w:sz w:val="24"/>
          <w:szCs w:val="24"/>
          <w:lang w:val="id-ID"/>
        </w:rPr>
      </w:pPr>
      <w:proofErr w:type="spellStart"/>
      <w:r>
        <w:rPr>
          <w:rFonts w:asciiTheme="majorBidi" w:hAnsiTheme="majorBidi" w:cstheme="majorBidi"/>
          <w:sz w:val="24"/>
          <w:szCs w:val="24"/>
        </w:rPr>
        <w:t>Makatita</w:t>
      </w:r>
      <w:proofErr w:type="spellEnd"/>
      <w:r>
        <w:rPr>
          <w:rFonts w:asciiTheme="majorBidi" w:hAnsiTheme="majorBidi" w:cstheme="majorBidi"/>
          <w:sz w:val="24"/>
          <w:szCs w:val="24"/>
        </w:rPr>
        <w:t xml:space="preserve">, J., 2014. </w:t>
      </w:r>
      <w:proofErr w:type="gramStart"/>
      <w:r>
        <w:rPr>
          <w:rFonts w:asciiTheme="majorBidi" w:hAnsiTheme="majorBidi" w:cstheme="majorBidi"/>
          <w:sz w:val="24"/>
          <w:szCs w:val="24"/>
        </w:rPr>
        <w:t xml:space="preserve">Tingkat </w:t>
      </w:r>
      <w:proofErr w:type="spellStart"/>
      <w:r>
        <w:rPr>
          <w:rFonts w:asciiTheme="majorBidi" w:hAnsiTheme="majorBidi" w:cstheme="majorBidi"/>
          <w:sz w:val="24"/>
          <w:szCs w:val="24"/>
        </w:rPr>
        <w:t>Efektifitas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Penyuluhan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Potong</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 xml:space="preserve"> Buru </w:t>
      </w:r>
      <w:proofErr w:type="spellStart"/>
      <w:r>
        <w:rPr>
          <w:rFonts w:asciiTheme="majorBidi" w:hAnsiTheme="majorBidi" w:cstheme="majorBidi"/>
          <w:sz w:val="24"/>
          <w:szCs w:val="24"/>
        </w:rPr>
        <w:t>Provinsi</w:t>
      </w:r>
      <w:proofErr w:type="spellEnd"/>
      <w:r>
        <w:rPr>
          <w:rFonts w:asciiTheme="majorBidi" w:hAnsiTheme="majorBidi" w:cstheme="majorBidi"/>
          <w:sz w:val="24"/>
          <w:szCs w:val="24"/>
        </w:rPr>
        <w:t xml:space="preserve"> Maluku.</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i/>
          <w:iCs/>
          <w:sz w:val="24"/>
          <w:szCs w:val="24"/>
        </w:rPr>
        <w:t>Agromedia</w:t>
      </w:r>
      <w:proofErr w:type="spellEnd"/>
      <w:r>
        <w:rPr>
          <w:rFonts w:asciiTheme="majorBidi" w:hAnsiTheme="majorBidi" w:cstheme="majorBidi"/>
          <w:i/>
          <w:iCs/>
          <w:sz w:val="24"/>
          <w:szCs w:val="24"/>
        </w:rPr>
        <w:t>.</w:t>
      </w:r>
      <w:proofErr w:type="gramEnd"/>
      <w:r>
        <w:rPr>
          <w:rFonts w:asciiTheme="majorBidi" w:hAnsiTheme="majorBidi" w:cstheme="majorBidi"/>
          <w:sz w:val="24"/>
          <w:szCs w:val="24"/>
        </w:rPr>
        <w:t xml:space="preserve"> 32 (2</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64-74.</w:t>
      </w:r>
    </w:p>
    <w:p w14:paraId="3CEE8CAA" w14:textId="77777777" w:rsidR="000A49FE" w:rsidRDefault="000A49FE" w:rsidP="000A49FE">
      <w:pPr>
        <w:spacing w:after="240" w:line="240" w:lineRule="auto"/>
        <w:ind w:left="709" w:hanging="709"/>
        <w:jc w:val="both"/>
        <w:rPr>
          <w:rFonts w:asciiTheme="majorBidi" w:hAnsiTheme="majorBidi" w:cstheme="majorBidi"/>
          <w:iCs/>
          <w:sz w:val="24"/>
          <w:szCs w:val="24"/>
          <w:lang w:val="id-ID"/>
        </w:rPr>
      </w:pPr>
      <w:proofErr w:type="spellStart"/>
      <w:proofErr w:type="gramStart"/>
      <w:r>
        <w:rPr>
          <w:rFonts w:asciiTheme="majorBidi" w:hAnsiTheme="majorBidi" w:cstheme="majorBidi"/>
          <w:sz w:val="24"/>
          <w:szCs w:val="24"/>
        </w:rPr>
        <w:t>Soekartawi</w:t>
      </w:r>
      <w:proofErr w:type="spellEnd"/>
      <w:r>
        <w:rPr>
          <w:rFonts w:asciiTheme="majorBidi" w:hAnsiTheme="majorBidi" w:cstheme="majorBidi"/>
          <w:sz w:val="24"/>
          <w:szCs w:val="24"/>
        </w:rPr>
        <w:t>, 1988.</w:t>
      </w:r>
      <w:proofErr w:type="gramEnd"/>
      <w:r>
        <w:rPr>
          <w:rFonts w:asciiTheme="majorBidi" w:hAnsiTheme="majorBidi" w:cstheme="majorBidi"/>
          <w:sz w:val="24"/>
          <w:szCs w:val="24"/>
        </w:rPr>
        <w:t xml:space="preserve"> </w:t>
      </w:r>
      <w:proofErr w:type="spellStart"/>
      <w:r>
        <w:rPr>
          <w:rFonts w:asciiTheme="majorBidi" w:hAnsiTheme="majorBidi" w:cstheme="majorBidi"/>
          <w:i/>
          <w:iCs/>
          <w:sz w:val="24"/>
          <w:szCs w:val="24"/>
        </w:rPr>
        <w:t>Prinsip</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Dasar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Komunikasi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Pertanian</w:t>
      </w:r>
      <w:proofErr w:type="spellEnd"/>
      <w:r>
        <w:rPr>
          <w:rFonts w:asciiTheme="majorBidi" w:hAnsiTheme="majorBidi" w:cstheme="majorBidi"/>
          <w:i/>
          <w:iCs/>
          <w:sz w:val="24"/>
          <w:szCs w:val="24"/>
        </w:rPr>
        <w:t>.</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Universitas</w:t>
      </w:r>
      <w:proofErr w:type="spellEnd"/>
      <w:r>
        <w:rPr>
          <w:rFonts w:asciiTheme="majorBidi" w:hAnsiTheme="majorBidi" w:cstheme="majorBidi"/>
          <w:sz w:val="24"/>
          <w:szCs w:val="24"/>
        </w:rPr>
        <w:t xml:space="preserve"> Indonesia Press.</w:t>
      </w:r>
      <w:proofErr w:type="gramEnd"/>
      <w:r>
        <w:rPr>
          <w:rFonts w:asciiTheme="majorBidi" w:hAnsiTheme="majorBidi" w:cstheme="majorBidi"/>
          <w:sz w:val="24"/>
          <w:szCs w:val="24"/>
        </w:rPr>
        <w:t xml:space="preserve"> Jakarta.</w:t>
      </w:r>
    </w:p>
    <w:p w14:paraId="04C6D77C" w14:textId="77777777" w:rsidR="000A49FE" w:rsidRDefault="000A49FE" w:rsidP="000A49FE">
      <w:pPr>
        <w:spacing w:line="360" w:lineRule="auto"/>
        <w:ind w:left="709" w:hanging="709"/>
        <w:jc w:val="both"/>
        <w:rPr>
          <w:rFonts w:asciiTheme="majorBidi" w:hAnsiTheme="majorBidi" w:cstheme="majorBidi"/>
          <w:color w:val="0D0D0D" w:themeColor="text1" w:themeTint="F2"/>
          <w:sz w:val="24"/>
          <w:szCs w:val="24"/>
          <w:lang w:val="id-ID"/>
        </w:rPr>
      </w:pPr>
      <w:proofErr w:type="spellStart"/>
      <w:proofErr w:type="gramStart"/>
      <w:r>
        <w:rPr>
          <w:rFonts w:asciiTheme="majorBidi" w:hAnsiTheme="majorBidi" w:cstheme="majorBidi"/>
          <w:color w:val="0D0D0D" w:themeColor="text1" w:themeTint="F2"/>
          <w:sz w:val="24"/>
          <w:szCs w:val="24"/>
        </w:rPr>
        <w:t>Taslim</w:t>
      </w:r>
      <w:proofErr w:type="spellEnd"/>
      <w:r>
        <w:rPr>
          <w:rFonts w:asciiTheme="majorBidi" w:hAnsiTheme="majorBidi" w:cstheme="majorBidi"/>
          <w:color w:val="0D0D0D" w:themeColor="text1" w:themeTint="F2"/>
          <w:sz w:val="24"/>
          <w:szCs w:val="24"/>
        </w:rPr>
        <w:t>.</w:t>
      </w:r>
      <w:proofErr w:type="gramEnd"/>
      <w:r>
        <w:rPr>
          <w:rFonts w:asciiTheme="majorBidi" w:hAnsiTheme="majorBidi" w:cstheme="majorBidi"/>
          <w:color w:val="0D0D0D" w:themeColor="text1" w:themeTint="F2"/>
          <w:sz w:val="24"/>
          <w:szCs w:val="24"/>
        </w:rPr>
        <w:t xml:space="preserve"> </w:t>
      </w:r>
      <w:proofErr w:type="gramStart"/>
      <w:r>
        <w:rPr>
          <w:rFonts w:asciiTheme="majorBidi" w:hAnsiTheme="majorBidi" w:cstheme="majorBidi"/>
          <w:color w:val="0D0D0D" w:themeColor="text1" w:themeTint="F2"/>
          <w:sz w:val="24"/>
          <w:szCs w:val="24"/>
        </w:rPr>
        <w:t xml:space="preserve">2011. </w:t>
      </w:r>
      <w:proofErr w:type="spellStart"/>
      <w:r>
        <w:rPr>
          <w:rFonts w:asciiTheme="majorBidi" w:hAnsiTheme="majorBidi" w:cstheme="majorBidi"/>
          <w:iCs/>
          <w:color w:val="0D0D0D" w:themeColor="text1" w:themeTint="F2"/>
          <w:sz w:val="24"/>
          <w:szCs w:val="24"/>
        </w:rPr>
        <w:t>Pengaruh</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Faktor</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Produksi</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Susu</w:t>
      </w:r>
      <w:proofErr w:type="spellEnd"/>
      <w:r>
        <w:rPr>
          <w:rFonts w:asciiTheme="majorBidi" w:hAnsiTheme="majorBidi" w:cstheme="majorBidi"/>
          <w:iCs/>
          <w:color w:val="0D0D0D" w:themeColor="text1" w:themeTint="F2"/>
          <w:sz w:val="24"/>
          <w:szCs w:val="24"/>
        </w:rPr>
        <w:t xml:space="preserve"> Usaha </w:t>
      </w:r>
      <w:proofErr w:type="spellStart"/>
      <w:r>
        <w:rPr>
          <w:rFonts w:asciiTheme="majorBidi" w:hAnsiTheme="majorBidi" w:cstheme="majorBidi"/>
          <w:iCs/>
          <w:color w:val="0D0D0D" w:themeColor="text1" w:themeTint="F2"/>
          <w:sz w:val="24"/>
          <w:szCs w:val="24"/>
        </w:rPr>
        <w:t>Ternak</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Sapi</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Perah</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Melalui</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Pendekatan</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Analisis</w:t>
      </w:r>
      <w:proofErr w:type="spellEnd"/>
      <w:r>
        <w:rPr>
          <w:rFonts w:asciiTheme="majorBidi" w:hAnsiTheme="majorBidi" w:cstheme="majorBidi"/>
          <w:iCs/>
          <w:color w:val="0D0D0D" w:themeColor="text1" w:themeTint="F2"/>
          <w:sz w:val="24"/>
          <w:szCs w:val="24"/>
        </w:rPr>
        <w:t xml:space="preserve"> </w:t>
      </w:r>
      <w:proofErr w:type="spellStart"/>
      <w:r>
        <w:rPr>
          <w:rFonts w:asciiTheme="majorBidi" w:hAnsiTheme="majorBidi" w:cstheme="majorBidi"/>
          <w:iCs/>
          <w:color w:val="0D0D0D" w:themeColor="text1" w:themeTint="F2"/>
          <w:sz w:val="24"/>
          <w:szCs w:val="24"/>
        </w:rPr>
        <w:t>Jalur</w:t>
      </w:r>
      <w:proofErr w:type="spellEnd"/>
      <w:r>
        <w:rPr>
          <w:rFonts w:asciiTheme="majorBidi" w:hAnsiTheme="majorBidi" w:cstheme="majorBidi"/>
          <w:iCs/>
          <w:color w:val="0D0D0D" w:themeColor="text1" w:themeTint="F2"/>
          <w:sz w:val="24"/>
          <w:szCs w:val="24"/>
        </w:rPr>
        <w:t xml:space="preserve"> Di </w:t>
      </w:r>
      <w:proofErr w:type="spellStart"/>
      <w:r>
        <w:rPr>
          <w:rFonts w:asciiTheme="majorBidi" w:hAnsiTheme="majorBidi" w:cstheme="majorBidi"/>
          <w:iCs/>
          <w:color w:val="0D0D0D" w:themeColor="text1" w:themeTint="F2"/>
          <w:sz w:val="24"/>
          <w:szCs w:val="24"/>
        </w:rPr>
        <w:t>Jawa</w:t>
      </w:r>
      <w:proofErr w:type="spellEnd"/>
      <w:r>
        <w:rPr>
          <w:rFonts w:asciiTheme="majorBidi" w:hAnsiTheme="majorBidi" w:cstheme="majorBidi"/>
          <w:iCs/>
          <w:color w:val="0D0D0D" w:themeColor="text1" w:themeTint="F2"/>
          <w:sz w:val="24"/>
          <w:szCs w:val="24"/>
        </w:rPr>
        <w:t xml:space="preserve"> Barat.</w:t>
      </w:r>
      <w:proofErr w:type="gramEnd"/>
      <w:r>
        <w:rPr>
          <w:rFonts w:asciiTheme="majorBidi" w:hAnsiTheme="majorBidi" w:cstheme="majorBidi"/>
          <w:color w:val="0D0D0D" w:themeColor="text1" w:themeTint="F2"/>
          <w:sz w:val="24"/>
          <w:szCs w:val="24"/>
        </w:rPr>
        <w:t xml:space="preserve"> </w:t>
      </w:r>
      <w:proofErr w:type="spellStart"/>
      <w:r>
        <w:rPr>
          <w:rFonts w:asciiTheme="majorBidi" w:hAnsiTheme="majorBidi" w:cstheme="majorBidi"/>
          <w:i/>
          <w:iCs/>
          <w:color w:val="0D0D0D" w:themeColor="text1" w:themeTint="F2"/>
          <w:sz w:val="24"/>
          <w:szCs w:val="24"/>
        </w:rPr>
        <w:t>Jurnal</w:t>
      </w:r>
      <w:proofErr w:type="spellEnd"/>
      <w:r>
        <w:rPr>
          <w:rFonts w:asciiTheme="majorBidi" w:hAnsiTheme="majorBidi" w:cstheme="majorBidi"/>
          <w:i/>
          <w:iCs/>
          <w:color w:val="0D0D0D" w:themeColor="text1" w:themeTint="F2"/>
          <w:sz w:val="24"/>
          <w:szCs w:val="24"/>
        </w:rPr>
        <w:t xml:space="preserve"> </w:t>
      </w:r>
      <w:proofErr w:type="spellStart"/>
      <w:r>
        <w:rPr>
          <w:rFonts w:asciiTheme="majorBidi" w:hAnsiTheme="majorBidi" w:cstheme="majorBidi"/>
          <w:i/>
          <w:iCs/>
          <w:color w:val="0D0D0D" w:themeColor="text1" w:themeTint="F2"/>
          <w:sz w:val="24"/>
          <w:szCs w:val="24"/>
        </w:rPr>
        <w:t>Ilmu</w:t>
      </w:r>
      <w:proofErr w:type="spellEnd"/>
      <w:r>
        <w:rPr>
          <w:rFonts w:asciiTheme="majorBidi" w:hAnsiTheme="majorBidi" w:cstheme="majorBidi"/>
          <w:i/>
          <w:iCs/>
          <w:color w:val="0D0D0D" w:themeColor="text1" w:themeTint="F2"/>
          <w:sz w:val="24"/>
          <w:szCs w:val="24"/>
        </w:rPr>
        <w:t xml:space="preserve"> </w:t>
      </w:r>
      <w:proofErr w:type="spellStart"/>
      <w:r>
        <w:rPr>
          <w:rFonts w:asciiTheme="majorBidi" w:hAnsiTheme="majorBidi" w:cstheme="majorBidi"/>
          <w:i/>
          <w:iCs/>
          <w:color w:val="0D0D0D" w:themeColor="text1" w:themeTint="F2"/>
          <w:sz w:val="24"/>
          <w:szCs w:val="24"/>
        </w:rPr>
        <w:t>Ternak</w:t>
      </w:r>
      <w:proofErr w:type="spellEnd"/>
      <w:r>
        <w:rPr>
          <w:rFonts w:asciiTheme="majorBidi" w:hAnsiTheme="majorBidi" w:cstheme="majorBidi"/>
          <w:i/>
          <w:iCs/>
          <w:color w:val="0D0D0D" w:themeColor="text1" w:themeTint="F2"/>
          <w:sz w:val="24"/>
          <w:szCs w:val="24"/>
        </w:rPr>
        <w:t>.</w:t>
      </w:r>
      <w:r>
        <w:rPr>
          <w:rFonts w:asciiTheme="majorBidi" w:hAnsiTheme="majorBidi" w:cstheme="majorBidi"/>
          <w:color w:val="0D0D0D" w:themeColor="text1" w:themeTint="F2"/>
          <w:sz w:val="24"/>
          <w:szCs w:val="24"/>
        </w:rPr>
        <w:t xml:space="preserve"> 10(1):52–56.</w:t>
      </w:r>
    </w:p>
    <w:p w14:paraId="4604EE3A" w14:textId="3BD251FA" w:rsidR="000F00DB" w:rsidRPr="000F00DB" w:rsidRDefault="000F00DB" w:rsidP="009E08B8">
      <w:pPr>
        <w:spacing w:before="100" w:beforeAutospacing="1" w:after="0" w:line="240" w:lineRule="auto"/>
        <w:ind w:left="720" w:hanging="720"/>
        <w:jc w:val="both"/>
        <w:rPr>
          <w:rFonts w:ascii="Times New Roman" w:eastAsiaTheme="minorHAnsi" w:hAnsi="Times New Roman"/>
          <w:sz w:val="24"/>
          <w:szCs w:val="24"/>
          <w:shd w:val="clear" w:color="auto" w:fill="FFFFFF"/>
          <w:lang w:val="id-ID"/>
        </w:rPr>
      </w:pPr>
    </w:p>
    <w:sectPr w:rsidR="000F00DB" w:rsidRPr="000F00DB" w:rsidSect="00476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D7EEB"/>
    <w:multiLevelType w:val="hybridMultilevel"/>
    <w:tmpl w:val="9D08CF66"/>
    <w:lvl w:ilvl="0" w:tplc="9460A790">
      <w:start w:val="1"/>
      <w:numFmt w:val="decimal"/>
      <w:lvlText w:val="%1."/>
      <w:lvlJc w:val="left"/>
      <w:pPr>
        <w:ind w:left="720" w:hanging="360"/>
      </w:pPr>
    </w:lvl>
    <w:lvl w:ilvl="1" w:tplc="CE1204EC" w:tentative="1">
      <w:start w:val="1"/>
      <w:numFmt w:val="lowerLetter"/>
      <w:lvlText w:val="%2."/>
      <w:lvlJc w:val="left"/>
      <w:pPr>
        <w:ind w:left="1440" w:hanging="360"/>
      </w:pPr>
    </w:lvl>
    <w:lvl w:ilvl="2" w:tplc="4FB68114" w:tentative="1">
      <w:start w:val="1"/>
      <w:numFmt w:val="lowerRoman"/>
      <w:lvlText w:val="%3."/>
      <w:lvlJc w:val="right"/>
      <w:pPr>
        <w:ind w:left="2160" w:hanging="180"/>
      </w:pPr>
    </w:lvl>
    <w:lvl w:ilvl="3" w:tplc="54AE223C" w:tentative="1">
      <w:start w:val="1"/>
      <w:numFmt w:val="decimal"/>
      <w:lvlText w:val="%4."/>
      <w:lvlJc w:val="left"/>
      <w:pPr>
        <w:ind w:left="2880" w:hanging="360"/>
      </w:pPr>
    </w:lvl>
    <w:lvl w:ilvl="4" w:tplc="E0B03D7C" w:tentative="1">
      <w:start w:val="1"/>
      <w:numFmt w:val="lowerLetter"/>
      <w:lvlText w:val="%5."/>
      <w:lvlJc w:val="left"/>
      <w:pPr>
        <w:ind w:left="3600" w:hanging="360"/>
      </w:pPr>
    </w:lvl>
    <w:lvl w:ilvl="5" w:tplc="417E0CCC" w:tentative="1">
      <w:start w:val="1"/>
      <w:numFmt w:val="lowerRoman"/>
      <w:lvlText w:val="%6."/>
      <w:lvlJc w:val="right"/>
      <w:pPr>
        <w:ind w:left="4320" w:hanging="180"/>
      </w:pPr>
    </w:lvl>
    <w:lvl w:ilvl="6" w:tplc="39CC9BF8" w:tentative="1">
      <w:start w:val="1"/>
      <w:numFmt w:val="decimal"/>
      <w:lvlText w:val="%7."/>
      <w:lvlJc w:val="left"/>
      <w:pPr>
        <w:ind w:left="5040" w:hanging="360"/>
      </w:pPr>
    </w:lvl>
    <w:lvl w:ilvl="7" w:tplc="E86883AC" w:tentative="1">
      <w:start w:val="1"/>
      <w:numFmt w:val="lowerLetter"/>
      <w:lvlText w:val="%8."/>
      <w:lvlJc w:val="left"/>
      <w:pPr>
        <w:ind w:left="5760" w:hanging="360"/>
      </w:pPr>
    </w:lvl>
    <w:lvl w:ilvl="8" w:tplc="EA9AC030" w:tentative="1">
      <w:start w:val="1"/>
      <w:numFmt w:val="lowerRoman"/>
      <w:lvlText w:val="%9."/>
      <w:lvlJc w:val="right"/>
      <w:pPr>
        <w:ind w:left="6480" w:hanging="180"/>
      </w:pPr>
    </w:lvl>
  </w:abstractNum>
  <w:abstractNum w:abstractNumId="1">
    <w:nsid w:val="55474AB8"/>
    <w:multiLevelType w:val="hybridMultilevel"/>
    <w:tmpl w:val="7DD6050C"/>
    <w:lvl w:ilvl="0" w:tplc="AB460800">
      <w:start w:val="1"/>
      <w:numFmt w:val="decimal"/>
      <w:lvlText w:val="%1."/>
      <w:lvlJc w:val="left"/>
      <w:pPr>
        <w:ind w:left="720" w:hanging="360"/>
      </w:pPr>
    </w:lvl>
    <w:lvl w:ilvl="1" w:tplc="6ADA9706" w:tentative="1">
      <w:start w:val="1"/>
      <w:numFmt w:val="lowerLetter"/>
      <w:lvlText w:val="%2."/>
      <w:lvlJc w:val="left"/>
      <w:pPr>
        <w:ind w:left="1440" w:hanging="360"/>
      </w:pPr>
    </w:lvl>
    <w:lvl w:ilvl="2" w:tplc="6264FD66" w:tentative="1">
      <w:start w:val="1"/>
      <w:numFmt w:val="lowerRoman"/>
      <w:lvlText w:val="%3."/>
      <w:lvlJc w:val="right"/>
      <w:pPr>
        <w:ind w:left="2160" w:hanging="180"/>
      </w:pPr>
    </w:lvl>
    <w:lvl w:ilvl="3" w:tplc="B4221B2C" w:tentative="1">
      <w:start w:val="1"/>
      <w:numFmt w:val="decimal"/>
      <w:lvlText w:val="%4."/>
      <w:lvlJc w:val="left"/>
      <w:pPr>
        <w:ind w:left="2880" w:hanging="360"/>
      </w:pPr>
    </w:lvl>
    <w:lvl w:ilvl="4" w:tplc="C972938A" w:tentative="1">
      <w:start w:val="1"/>
      <w:numFmt w:val="lowerLetter"/>
      <w:lvlText w:val="%5."/>
      <w:lvlJc w:val="left"/>
      <w:pPr>
        <w:ind w:left="3600" w:hanging="360"/>
      </w:pPr>
    </w:lvl>
    <w:lvl w:ilvl="5" w:tplc="9A261544" w:tentative="1">
      <w:start w:val="1"/>
      <w:numFmt w:val="lowerRoman"/>
      <w:lvlText w:val="%6."/>
      <w:lvlJc w:val="right"/>
      <w:pPr>
        <w:ind w:left="4320" w:hanging="180"/>
      </w:pPr>
    </w:lvl>
    <w:lvl w:ilvl="6" w:tplc="4AD675FC" w:tentative="1">
      <w:start w:val="1"/>
      <w:numFmt w:val="decimal"/>
      <w:lvlText w:val="%7."/>
      <w:lvlJc w:val="left"/>
      <w:pPr>
        <w:ind w:left="5040" w:hanging="360"/>
      </w:pPr>
    </w:lvl>
    <w:lvl w:ilvl="7" w:tplc="9FDE8890" w:tentative="1">
      <w:start w:val="1"/>
      <w:numFmt w:val="lowerLetter"/>
      <w:lvlText w:val="%8."/>
      <w:lvlJc w:val="left"/>
      <w:pPr>
        <w:ind w:left="5760" w:hanging="360"/>
      </w:pPr>
    </w:lvl>
    <w:lvl w:ilvl="8" w:tplc="654A3E36" w:tentative="1">
      <w:start w:val="1"/>
      <w:numFmt w:val="lowerRoman"/>
      <w:lvlText w:val="%9."/>
      <w:lvlJc w:val="right"/>
      <w:pPr>
        <w:ind w:left="6480" w:hanging="180"/>
      </w:pPr>
    </w:lvl>
  </w:abstractNum>
  <w:abstractNum w:abstractNumId="2">
    <w:nsid w:val="63BB4C01"/>
    <w:multiLevelType w:val="hybridMultilevel"/>
    <w:tmpl w:val="2236DDFE"/>
    <w:lvl w:ilvl="0" w:tplc="9A681C6A">
      <w:start w:val="1"/>
      <w:numFmt w:val="decimal"/>
      <w:lvlText w:val="%1."/>
      <w:lvlJc w:val="left"/>
      <w:pPr>
        <w:ind w:left="720" w:hanging="360"/>
      </w:pPr>
    </w:lvl>
    <w:lvl w:ilvl="1" w:tplc="5C5A5176" w:tentative="1">
      <w:start w:val="1"/>
      <w:numFmt w:val="lowerLetter"/>
      <w:lvlText w:val="%2."/>
      <w:lvlJc w:val="left"/>
      <w:pPr>
        <w:ind w:left="1440" w:hanging="360"/>
      </w:pPr>
    </w:lvl>
    <w:lvl w:ilvl="2" w:tplc="7272E97E" w:tentative="1">
      <w:start w:val="1"/>
      <w:numFmt w:val="lowerRoman"/>
      <w:lvlText w:val="%3."/>
      <w:lvlJc w:val="right"/>
      <w:pPr>
        <w:ind w:left="2160" w:hanging="180"/>
      </w:pPr>
    </w:lvl>
    <w:lvl w:ilvl="3" w:tplc="2E7EFE98" w:tentative="1">
      <w:start w:val="1"/>
      <w:numFmt w:val="decimal"/>
      <w:lvlText w:val="%4."/>
      <w:lvlJc w:val="left"/>
      <w:pPr>
        <w:ind w:left="2880" w:hanging="360"/>
      </w:pPr>
    </w:lvl>
    <w:lvl w:ilvl="4" w:tplc="99082E2E" w:tentative="1">
      <w:start w:val="1"/>
      <w:numFmt w:val="lowerLetter"/>
      <w:lvlText w:val="%5."/>
      <w:lvlJc w:val="left"/>
      <w:pPr>
        <w:ind w:left="3600" w:hanging="360"/>
      </w:pPr>
    </w:lvl>
    <w:lvl w:ilvl="5" w:tplc="F7E6C846" w:tentative="1">
      <w:start w:val="1"/>
      <w:numFmt w:val="lowerRoman"/>
      <w:lvlText w:val="%6."/>
      <w:lvlJc w:val="right"/>
      <w:pPr>
        <w:ind w:left="4320" w:hanging="180"/>
      </w:pPr>
    </w:lvl>
    <w:lvl w:ilvl="6" w:tplc="A30C9D02" w:tentative="1">
      <w:start w:val="1"/>
      <w:numFmt w:val="decimal"/>
      <w:lvlText w:val="%7."/>
      <w:lvlJc w:val="left"/>
      <w:pPr>
        <w:ind w:left="5040" w:hanging="360"/>
      </w:pPr>
    </w:lvl>
    <w:lvl w:ilvl="7" w:tplc="CDFA8ED2" w:tentative="1">
      <w:start w:val="1"/>
      <w:numFmt w:val="lowerLetter"/>
      <w:lvlText w:val="%8."/>
      <w:lvlJc w:val="left"/>
      <w:pPr>
        <w:ind w:left="5760" w:hanging="360"/>
      </w:pPr>
    </w:lvl>
    <w:lvl w:ilvl="8" w:tplc="A45604D4" w:tentative="1">
      <w:start w:val="1"/>
      <w:numFmt w:val="lowerRoman"/>
      <w:lvlText w:val="%9."/>
      <w:lvlJc w:val="right"/>
      <w:pPr>
        <w:ind w:left="6480" w:hanging="180"/>
      </w:pPr>
    </w:lvl>
  </w:abstractNum>
  <w:abstractNum w:abstractNumId="3">
    <w:nsid w:val="7C3F3F1E"/>
    <w:multiLevelType w:val="hybridMultilevel"/>
    <w:tmpl w:val="359C1424"/>
    <w:lvl w:ilvl="0" w:tplc="CE7AADAC">
      <w:start w:val="1"/>
      <w:numFmt w:val="decimal"/>
      <w:lvlText w:val="%1."/>
      <w:lvlJc w:val="left"/>
      <w:pPr>
        <w:ind w:left="720" w:hanging="360"/>
      </w:pPr>
    </w:lvl>
    <w:lvl w:ilvl="1" w:tplc="42FACDC6" w:tentative="1">
      <w:start w:val="1"/>
      <w:numFmt w:val="lowerLetter"/>
      <w:lvlText w:val="%2."/>
      <w:lvlJc w:val="left"/>
      <w:pPr>
        <w:ind w:left="1440" w:hanging="360"/>
      </w:pPr>
    </w:lvl>
    <w:lvl w:ilvl="2" w:tplc="D5F48F24" w:tentative="1">
      <w:start w:val="1"/>
      <w:numFmt w:val="lowerRoman"/>
      <w:lvlText w:val="%3."/>
      <w:lvlJc w:val="right"/>
      <w:pPr>
        <w:ind w:left="2160" w:hanging="180"/>
      </w:pPr>
    </w:lvl>
    <w:lvl w:ilvl="3" w:tplc="FF724628" w:tentative="1">
      <w:start w:val="1"/>
      <w:numFmt w:val="decimal"/>
      <w:lvlText w:val="%4."/>
      <w:lvlJc w:val="left"/>
      <w:pPr>
        <w:ind w:left="2880" w:hanging="360"/>
      </w:pPr>
    </w:lvl>
    <w:lvl w:ilvl="4" w:tplc="D55A7DD0" w:tentative="1">
      <w:start w:val="1"/>
      <w:numFmt w:val="lowerLetter"/>
      <w:lvlText w:val="%5."/>
      <w:lvlJc w:val="left"/>
      <w:pPr>
        <w:ind w:left="3600" w:hanging="360"/>
      </w:pPr>
    </w:lvl>
    <w:lvl w:ilvl="5" w:tplc="1C788EE0" w:tentative="1">
      <w:start w:val="1"/>
      <w:numFmt w:val="lowerRoman"/>
      <w:lvlText w:val="%6."/>
      <w:lvlJc w:val="right"/>
      <w:pPr>
        <w:ind w:left="4320" w:hanging="180"/>
      </w:pPr>
    </w:lvl>
    <w:lvl w:ilvl="6" w:tplc="C5C49978" w:tentative="1">
      <w:start w:val="1"/>
      <w:numFmt w:val="decimal"/>
      <w:lvlText w:val="%7."/>
      <w:lvlJc w:val="left"/>
      <w:pPr>
        <w:ind w:left="5040" w:hanging="360"/>
      </w:pPr>
    </w:lvl>
    <w:lvl w:ilvl="7" w:tplc="239207CC" w:tentative="1">
      <w:start w:val="1"/>
      <w:numFmt w:val="lowerLetter"/>
      <w:lvlText w:val="%8."/>
      <w:lvlJc w:val="left"/>
      <w:pPr>
        <w:ind w:left="5760" w:hanging="360"/>
      </w:pPr>
    </w:lvl>
    <w:lvl w:ilvl="8" w:tplc="9AD2EF84"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9B"/>
    <w:rsid w:val="000839C3"/>
    <w:rsid w:val="000A49FE"/>
    <w:rsid w:val="000F00DB"/>
    <w:rsid w:val="001E1871"/>
    <w:rsid w:val="001E77D6"/>
    <w:rsid w:val="00271AB6"/>
    <w:rsid w:val="002B1B0B"/>
    <w:rsid w:val="002B5F6B"/>
    <w:rsid w:val="004708B4"/>
    <w:rsid w:val="00476573"/>
    <w:rsid w:val="00497886"/>
    <w:rsid w:val="004E4004"/>
    <w:rsid w:val="005A4B55"/>
    <w:rsid w:val="005D1BAA"/>
    <w:rsid w:val="006953B3"/>
    <w:rsid w:val="007219AE"/>
    <w:rsid w:val="00726E40"/>
    <w:rsid w:val="00732A9B"/>
    <w:rsid w:val="00774767"/>
    <w:rsid w:val="007C2FEF"/>
    <w:rsid w:val="007E7878"/>
    <w:rsid w:val="00851671"/>
    <w:rsid w:val="008F2306"/>
    <w:rsid w:val="008F4C9C"/>
    <w:rsid w:val="0097462C"/>
    <w:rsid w:val="00976F1A"/>
    <w:rsid w:val="009E08B8"/>
    <w:rsid w:val="00A6536A"/>
    <w:rsid w:val="00A770FA"/>
    <w:rsid w:val="00AA6B2C"/>
    <w:rsid w:val="00B82B05"/>
    <w:rsid w:val="00CB24E9"/>
    <w:rsid w:val="00D16E65"/>
    <w:rsid w:val="00D35366"/>
    <w:rsid w:val="00D85B2C"/>
    <w:rsid w:val="00E34C69"/>
    <w:rsid w:val="00F46CD6"/>
    <w:rsid w:val="00F926E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9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2A9B"/>
    <w:pPr>
      <w:widowControl w:val="0"/>
      <w:autoSpaceDE w:val="0"/>
      <w:autoSpaceDN w:val="0"/>
      <w:spacing w:before="139" w:after="0" w:line="240" w:lineRule="auto"/>
      <w:ind w:left="110"/>
    </w:pPr>
    <w:rPr>
      <w:rFonts w:ascii="Times New Roman" w:eastAsia="Times New Roman" w:hAnsi="Times New Roman"/>
    </w:rPr>
  </w:style>
  <w:style w:type="character" w:styleId="Hyperlink">
    <w:name w:val="Hyperlink"/>
    <w:basedOn w:val="DefaultParagraphFont"/>
    <w:uiPriority w:val="99"/>
    <w:unhideWhenUsed/>
    <w:rsid w:val="00D35366"/>
    <w:rPr>
      <w:color w:val="0563C1" w:themeColor="hyperlink"/>
      <w:u w:val="single"/>
    </w:rPr>
  </w:style>
  <w:style w:type="character" w:customStyle="1" w:styleId="UnresolvedMention">
    <w:name w:val="Unresolved Mention"/>
    <w:basedOn w:val="DefaultParagraphFont"/>
    <w:uiPriority w:val="99"/>
    <w:semiHidden/>
    <w:unhideWhenUsed/>
    <w:rsid w:val="00D35366"/>
    <w:rPr>
      <w:color w:val="605E5C"/>
      <w:shd w:val="clear" w:color="auto" w:fill="E1DFDD"/>
    </w:rPr>
  </w:style>
  <w:style w:type="character" w:customStyle="1" w:styleId="selectable-text1">
    <w:name w:val="selectable-text1"/>
    <w:basedOn w:val="DefaultParagraphFont"/>
    <w:rsid w:val="00271AB6"/>
  </w:style>
  <w:style w:type="table" w:customStyle="1" w:styleId="TableGrid1">
    <w:name w:val="Table Grid1"/>
    <w:basedOn w:val="TableNormal"/>
    <w:next w:val="TableNormal"/>
    <w:uiPriority w:val="39"/>
    <w:rsid w:val="0097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Normal"/>
    <w:uiPriority w:val="39"/>
    <w:rsid w:val="00774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Normal"/>
    <w:uiPriority w:val="39"/>
    <w:rsid w:val="007C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Normal"/>
    <w:uiPriority w:val="39"/>
    <w:rsid w:val="001E1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8F4C9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semiHidden/>
    <w:rsid w:val="008F4C9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F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9C"/>
    <w:rPr>
      <w:rFonts w:ascii="Tahoma" w:eastAsia="Calibri" w:hAnsi="Tahoma" w:cs="Tahoma"/>
      <w:sz w:val="16"/>
      <w:szCs w:val="16"/>
    </w:rPr>
  </w:style>
  <w:style w:type="table" w:styleId="TableGrid">
    <w:name w:val="Table Grid"/>
    <w:basedOn w:val="TableNormal"/>
    <w:uiPriority w:val="59"/>
    <w:rsid w:val="00F46C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787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9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2A9B"/>
    <w:pPr>
      <w:widowControl w:val="0"/>
      <w:autoSpaceDE w:val="0"/>
      <w:autoSpaceDN w:val="0"/>
      <w:spacing w:before="139" w:after="0" w:line="240" w:lineRule="auto"/>
      <w:ind w:left="110"/>
    </w:pPr>
    <w:rPr>
      <w:rFonts w:ascii="Times New Roman" w:eastAsia="Times New Roman" w:hAnsi="Times New Roman"/>
    </w:rPr>
  </w:style>
  <w:style w:type="character" w:styleId="Hyperlink">
    <w:name w:val="Hyperlink"/>
    <w:basedOn w:val="DefaultParagraphFont"/>
    <w:uiPriority w:val="99"/>
    <w:unhideWhenUsed/>
    <w:rsid w:val="00D35366"/>
    <w:rPr>
      <w:color w:val="0563C1" w:themeColor="hyperlink"/>
      <w:u w:val="single"/>
    </w:rPr>
  </w:style>
  <w:style w:type="character" w:customStyle="1" w:styleId="UnresolvedMention">
    <w:name w:val="Unresolved Mention"/>
    <w:basedOn w:val="DefaultParagraphFont"/>
    <w:uiPriority w:val="99"/>
    <w:semiHidden/>
    <w:unhideWhenUsed/>
    <w:rsid w:val="00D35366"/>
    <w:rPr>
      <w:color w:val="605E5C"/>
      <w:shd w:val="clear" w:color="auto" w:fill="E1DFDD"/>
    </w:rPr>
  </w:style>
  <w:style w:type="character" w:customStyle="1" w:styleId="selectable-text1">
    <w:name w:val="selectable-text1"/>
    <w:basedOn w:val="DefaultParagraphFont"/>
    <w:rsid w:val="00271AB6"/>
  </w:style>
  <w:style w:type="table" w:customStyle="1" w:styleId="TableGrid1">
    <w:name w:val="Table Grid1"/>
    <w:basedOn w:val="TableNormal"/>
    <w:next w:val="TableNormal"/>
    <w:uiPriority w:val="39"/>
    <w:rsid w:val="0097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Normal"/>
    <w:uiPriority w:val="39"/>
    <w:rsid w:val="00774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Normal"/>
    <w:uiPriority w:val="39"/>
    <w:rsid w:val="007C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Normal"/>
    <w:uiPriority w:val="39"/>
    <w:rsid w:val="001E1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8F4C9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semiHidden/>
    <w:rsid w:val="008F4C9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F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9C"/>
    <w:rPr>
      <w:rFonts w:ascii="Tahoma" w:eastAsia="Calibri" w:hAnsi="Tahoma" w:cs="Tahoma"/>
      <w:sz w:val="16"/>
      <w:szCs w:val="16"/>
    </w:rPr>
  </w:style>
  <w:style w:type="table" w:styleId="TableGrid">
    <w:name w:val="Table Grid"/>
    <w:basedOn w:val="TableNormal"/>
    <w:uiPriority w:val="59"/>
    <w:rsid w:val="00F46C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787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282">
      <w:bodyDiv w:val="1"/>
      <w:marLeft w:val="0"/>
      <w:marRight w:val="0"/>
      <w:marTop w:val="0"/>
      <w:marBottom w:val="0"/>
      <w:divBdr>
        <w:top w:val="none" w:sz="0" w:space="0" w:color="auto"/>
        <w:left w:val="none" w:sz="0" w:space="0" w:color="auto"/>
        <w:bottom w:val="none" w:sz="0" w:space="0" w:color="auto"/>
        <w:right w:val="none" w:sz="0" w:space="0" w:color="auto"/>
      </w:divBdr>
    </w:div>
    <w:div w:id="141893702">
      <w:bodyDiv w:val="1"/>
      <w:marLeft w:val="0"/>
      <w:marRight w:val="0"/>
      <w:marTop w:val="0"/>
      <w:marBottom w:val="0"/>
      <w:divBdr>
        <w:top w:val="none" w:sz="0" w:space="0" w:color="auto"/>
        <w:left w:val="none" w:sz="0" w:space="0" w:color="auto"/>
        <w:bottom w:val="none" w:sz="0" w:space="0" w:color="auto"/>
        <w:right w:val="none" w:sz="0" w:space="0" w:color="auto"/>
      </w:divBdr>
    </w:div>
    <w:div w:id="172959725">
      <w:bodyDiv w:val="1"/>
      <w:marLeft w:val="0"/>
      <w:marRight w:val="0"/>
      <w:marTop w:val="0"/>
      <w:marBottom w:val="0"/>
      <w:divBdr>
        <w:top w:val="none" w:sz="0" w:space="0" w:color="auto"/>
        <w:left w:val="none" w:sz="0" w:space="0" w:color="auto"/>
        <w:bottom w:val="none" w:sz="0" w:space="0" w:color="auto"/>
        <w:right w:val="none" w:sz="0" w:space="0" w:color="auto"/>
      </w:divBdr>
    </w:div>
    <w:div w:id="175389933">
      <w:bodyDiv w:val="1"/>
      <w:marLeft w:val="0"/>
      <w:marRight w:val="0"/>
      <w:marTop w:val="0"/>
      <w:marBottom w:val="0"/>
      <w:divBdr>
        <w:top w:val="none" w:sz="0" w:space="0" w:color="auto"/>
        <w:left w:val="none" w:sz="0" w:space="0" w:color="auto"/>
        <w:bottom w:val="none" w:sz="0" w:space="0" w:color="auto"/>
        <w:right w:val="none" w:sz="0" w:space="0" w:color="auto"/>
      </w:divBdr>
    </w:div>
    <w:div w:id="180826244">
      <w:bodyDiv w:val="1"/>
      <w:marLeft w:val="0"/>
      <w:marRight w:val="0"/>
      <w:marTop w:val="0"/>
      <w:marBottom w:val="0"/>
      <w:divBdr>
        <w:top w:val="none" w:sz="0" w:space="0" w:color="auto"/>
        <w:left w:val="none" w:sz="0" w:space="0" w:color="auto"/>
        <w:bottom w:val="none" w:sz="0" w:space="0" w:color="auto"/>
        <w:right w:val="none" w:sz="0" w:space="0" w:color="auto"/>
      </w:divBdr>
    </w:div>
    <w:div w:id="200552594">
      <w:bodyDiv w:val="1"/>
      <w:marLeft w:val="0"/>
      <w:marRight w:val="0"/>
      <w:marTop w:val="0"/>
      <w:marBottom w:val="0"/>
      <w:divBdr>
        <w:top w:val="none" w:sz="0" w:space="0" w:color="auto"/>
        <w:left w:val="none" w:sz="0" w:space="0" w:color="auto"/>
        <w:bottom w:val="none" w:sz="0" w:space="0" w:color="auto"/>
        <w:right w:val="none" w:sz="0" w:space="0" w:color="auto"/>
      </w:divBdr>
    </w:div>
    <w:div w:id="225578801">
      <w:bodyDiv w:val="1"/>
      <w:marLeft w:val="0"/>
      <w:marRight w:val="0"/>
      <w:marTop w:val="0"/>
      <w:marBottom w:val="0"/>
      <w:divBdr>
        <w:top w:val="none" w:sz="0" w:space="0" w:color="auto"/>
        <w:left w:val="none" w:sz="0" w:space="0" w:color="auto"/>
        <w:bottom w:val="none" w:sz="0" w:space="0" w:color="auto"/>
        <w:right w:val="none" w:sz="0" w:space="0" w:color="auto"/>
      </w:divBdr>
    </w:div>
    <w:div w:id="251747330">
      <w:bodyDiv w:val="1"/>
      <w:marLeft w:val="0"/>
      <w:marRight w:val="0"/>
      <w:marTop w:val="0"/>
      <w:marBottom w:val="0"/>
      <w:divBdr>
        <w:top w:val="none" w:sz="0" w:space="0" w:color="auto"/>
        <w:left w:val="none" w:sz="0" w:space="0" w:color="auto"/>
        <w:bottom w:val="none" w:sz="0" w:space="0" w:color="auto"/>
        <w:right w:val="none" w:sz="0" w:space="0" w:color="auto"/>
      </w:divBdr>
    </w:div>
    <w:div w:id="329842863">
      <w:bodyDiv w:val="1"/>
      <w:marLeft w:val="0"/>
      <w:marRight w:val="0"/>
      <w:marTop w:val="0"/>
      <w:marBottom w:val="0"/>
      <w:divBdr>
        <w:top w:val="none" w:sz="0" w:space="0" w:color="auto"/>
        <w:left w:val="none" w:sz="0" w:space="0" w:color="auto"/>
        <w:bottom w:val="none" w:sz="0" w:space="0" w:color="auto"/>
        <w:right w:val="none" w:sz="0" w:space="0" w:color="auto"/>
      </w:divBdr>
    </w:div>
    <w:div w:id="338585179">
      <w:bodyDiv w:val="1"/>
      <w:marLeft w:val="0"/>
      <w:marRight w:val="0"/>
      <w:marTop w:val="0"/>
      <w:marBottom w:val="0"/>
      <w:divBdr>
        <w:top w:val="none" w:sz="0" w:space="0" w:color="auto"/>
        <w:left w:val="none" w:sz="0" w:space="0" w:color="auto"/>
        <w:bottom w:val="none" w:sz="0" w:space="0" w:color="auto"/>
        <w:right w:val="none" w:sz="0" w:space="0" w:color="auto"/>
      </w:divBdr>
    </w:div>
    <w:div w:id="364446324">
      <w:bodyDiv w:val="1"/>
      <w:marLeft w:val="0"/>
      <w:marRight w:val="0"/>
      <w:marTop w:val="0"/>
      <w:marBottom w:val="0"/>
      <w:divBdr>
        <w:top w:val="none" w:sz="0" w:space="0" w:color="auto"/>
        <w:left w:val="none" w:sz="0" w:space="0" w:color="auto"/>
        <w:bottom w:val="none" w:sz="0" w:space="0" w:color="auto"/>
        <w:right w:val="none" w:sz="0" w:space="0" w:color="auto"/>
      </w:divBdr>
    </w:div>
    <w:div w:id="378433234">
      <w:bodyDiv w:val="1"/>
      <w:marLeft w:val="0"/>
      <w:marRight w:val="0"/>
      <w:marTop w:val="0"/>
      <w:marBottom w:val="0"/>
      <w:divBdr>
        <w:top w:val="none" w:sz="0" w:space="0" w:color="auto"/>
        <w:left w:val="none" w:sz="0" w:space="0" w:color="auto"/>
        <w:bottom w:val="none" w:sz="0" w:space="0" w:color="auto"/>
        <w:right w:val="none" w:sz="0" w:space="0" w:color="auto"/>
      </w:divBdr>
    </w:div>
    <w:div w:id="420300255">
      <w:bodyDiv w:val="1"/>
      <w:marLeft w:val="0"/>
      <w:marRight w:val="0"/>
      <w:marTop w:val="0"/>
      <w:marBottom w:val="0"/>
      <w:divBdr>
        <w:top w:val="none" w:sz="0" w:space="0" w:color="auto"/>
        <w:left w:val="none" w:sz="0" w:space="0" w:color="auto"/>
        <w:bottom w:val="none" w:sz="0" w:space="0" w:color="auto"/>
        <w:right w:val="none" w:sz="0" w:space="0" w:color="auto"/>
      </w:divBdr>
    </w:div>
    <w:div w:id="472911953">
      <w:bodyDiv w:val="1"/>
      <w:marLeft w:val="0"/>
      <w:marRight w:val="0"/>
      <w:marTop w:val="0"/>
      <w:marBottom w:val="0"/>
      <w:divBdr>
        <w:top w:val="none" w:sz="0" w:space="0" w:color="auto"/>
        <w:left w:val="none" w:sz="0" w:space="0" w:color="auto"/>
        <w:bottom w:val="none" w:sz="0" w:space="0" w:color="auto"/>
        <w:right w:val="none" w:sz="0" w:space="0" w:color="auto"/>
      </w:divBdr>
    </w:div>
    <w:div w:id="540364822">
      <w:bodyDiv w:val="1"/>
      <w:marLeft w:val="0"/>
      <w:marRight w:val="0"/>
      <w:marTop w:val="0"/>
      <w:marBottom w:val="0"/>
      <w:divBdr>
        <w:top w:val="none" w:sz="0" w:space="0" w:color="auto"/>
        <w:left w:val="none" w:sz="0" w:space="0" w:color="auto"/>
        <w:bottom w:val="none" w:sz="0" w:space="0" w:color="auto"/>
        <w:right w:val="none" w:sz="0" w:space="0" w:color="auto"/>
      </w:divBdr>
    </w:div>
    <w:div w:id="569509465">
      <w:bodyDiv w:val="1"/>
      <w:marLeft w:val="0"/>
      <w:marRight w:val="0"/>
      <w:marTop w:val="0"/>
      <w:marBottom w:val="0"/>
      <w:divBdr>
        <w:top w:val="none" w:sz="0" w:space="0" w:color="auto"/>
        <w:left w:val="none" w:sz="0" w:space="0" w:color="auto"/>
        <w:bottom w:val="none" w:sz="0" w:space="0" w:color="auto"/>
        <w:right w:val="none" w:sz="0" w:space="0" w:color="auto"/>
      </w:divBdr>
    </w:div>
    <w:div w:id="570239818">
      <w:bodyDiv w:val="1"/>
      <w:marLeft w:val="0"/>
      <w:marRight w:val="0"/>
      <w:marTop w:val="0"/>
      <w:marBottom w:val="0"/>
      <w:divBdr>
        <w:top w:val="none" w:sz="0" w:space="0" w:color="auto"/>
        <w:left w:val="none" w:sz="0" w:space="0" w:color="auto"/>
        <w:bottom w:val="none" w:sz="0" w:space="0" w:color="auto"/>
        <w:right w:val="none" w:sz="0" w:space="0" w:color="auto"/>
      </w:divBdr>
    </w:div>
    <w:div w:id="615140551">
      <w:bodyDiv w:val="1"/>
      <w:marLeft w:val="0"/>
      <w:marRight w:val="0"/>
      <w:marTop w:val="0"/>
      <w:marBottom w:val="0"/>
      <w:divBdr>
        <w:top w:val="none" w:sz="0" w:space="0" w:color="auto"/>
        <w:left w:val="none" w:sz="0" w:space="0" w:color="auto"/>
        <w:bottom w:val="none" w:sz="0" w:space="0" w:color="auto"/>
        <w:right w:val="none" w:sz="0" w:space="0" w:color="auto"/>
      </w:divBdr>
    </w:div>
    <w:div w:id="622808137">
      <w:bodyDiv w:val="1"/>
      <w:marLeft w:val="0"/>
      <w:marRight w:val="0"/>
      <w:marTop w:val="0"/>
      <w:marBottom w:val="0"/>
      <w:divBdr>
        <w:top w:val="none" w:sz="0" w:space="0" w:color="auto"/>
        <w:left w:val="none" w:sz="0" w:space="0" w:color="auto"/>
        <w:bottom w:val="none" w:sz="0" w:space="0" w:color="auto"/>
        <w:right w:val="none" w:sz="0" w:space="0" w:color="auto"/>
      </w:divBdr>
    </w:div>
    <w:div w:id="654645427">
      <w:bodyDiv w:val="1"/>
      <w:marLeft w:val="0"/>
      <w:marRight w:val="0"/>
      <w:marTop w:val="0"/>
      <w:marBottom w:val="0"/>
      <w:divBdr>
        <w:top w:val="none" w:sz="0" w:space="0" w:color="auto"/>
        <w:left w:val="none" w:sz="0" w:space="0" w:color="auto"/>
        <w:bottom w:val="none" w:sz="0" w:space="0" w:color="auto"/>
        <w:right w:val="none" w:sz="0" w:space="0" w:color="auto"/>
      </w:divBdr>
    </w:div>
    <w:div w:id="657542798">
      <w:bodyDiv w:val="1"/>
      <w:marLeft w:val="0"/>
      <w:marRight w:val="0"/>
      <w:marTop w:val="0"/>
      <w:marBottom w:val="0"/>
      <w:divBdr>
        <w:top w:val="none" w:sz="0" w:space="0" w:color="auto"/>
        <w:left w:val="none" w:sz="0" w:space="0" w:color="auto"/>
        <w:bottom w:val="none" w:sz="0" w:space="0" w:color="auto"/>
        <w:right w:val="none" w:sz="0" w:space="0" w:color="auto"/>
      </w:divBdr>
    </w:div>
    <w:div w:id="700672614">
      <w:bodyDiv w:val="1"/>
      <w:marLeft w:val="0"/>
      <w:marRight w:val="0"/>
      <w:marTop w:val="0"/>
      <w:marBottom w:val="0"/>
      <w:divBdr>
        <w:top w:val="none" w:sz="0" w:space="0" w:color="auto"/>
        <w:left w:val="none" w:sz="0" w:space="0" w:color="auto"/>
        <w:bottom w:val="none" w:sz="0" w:space="0" w:color="auto"/>
        <w:right w:val="none" w:sz="0" w:space="0" w:color="auto"/>
      </w:divBdr>
    </w:div>
    <w:div w:id="710807538">
      <w:bodyDiv w:val="1"/>
      <w:marLeft w:val="0"/>
      <w:marRight w:val="0"/>
      <w:marTop w:val="0"/>
      <w:marBottom w:val="0"/>
      <w:divBdr>
        <w:top w:val="none" w:sz="0" w:space="0" w:color="auto"/>
        <w:left w:val="none" w:sz="0" w:space="0" w:color="auto"/>
        <w:bottom w:val="none" w:sz="0" w:space="0" w:color="auto"/>
        <w:right w:val="none" w:sz="0" w:space="0" w:color="auto"/>
      </w:divBdr>
    </w:div>
    <w:div w:id="747070964">
      <w:bodyDiv w:val="1"/>
      <w:marLeft w:val="0"/>
      <w:marRight w:val="0"/>
      <w:marTop w:val="0"/>
      <w:marBottom w:val="0"/>
      <w:divBdr>
        <w:top w:val="none" w:sz="0" w:space="0" w:color="auto"/>
        <w:left w:val="none" w:sz="0" w:space="0" w:color="auto"/>
        <w:bottom w:val="none" w:sz="0" w:space="0" w:color="auto"/>
        <w:right w:val="none" w:sz="0" w:space="0" w:color="auto"/>
      </w:divBdr>
    </w:div>
    <w:div w:id="781535015">
      <w:bodyDiv w:val="1"/>
      <w:marLeft w:val="0"/>
      <w:marRight w:val="0"/>
      <w:marTop w:val="0"/>
      <w:marBottom w:val="0"/>
      <w:divBdr>
        <w:top w:val="none" w:sz="0" w:space="0" w:color="auto"/>
        <w:left w:val="none" w:sz="0" w:space="0" w:color="auto"/>
        <w:bottom w:val="none" w:sz="0" w:space="0" w:color="auto"/>
        <w:right w:val="none" w:sz="0" w:space="0" w:color="auto"/>
      </w:divBdr>
    </w:div>
    <w:div w:id="782654590">
      <w:bodyDiv w:val="1"/>
      <w:marLeft w:val="0"/>
      <w:marRight w:val="0"/>
      <w:marTop w:val="0"/>
      <w:marBottom w:val="0"/>
      <w:divBdr>
        <w:top w:val="none" w:sz="0" w:space="0" w:color="auto"/>
        <w:left w:val="none" w:sz="0" w:space="0" w:color="auto"/>
        <w:bottom w:val="none" w:sz="0" w:space="0" w:color="auto"/>
        <w:right w:val="none" w:sz="0" w:space="0" w:color="auto"/>
      </w:divBdr>
    </w:div>
    <w:div w:id="797527794">
      <w:bodyDiv w:val="1"/>
      <w:marLeft w:val="0"/>
      <w:marRight w:val="0"/>
      <w:marTop w:val="0"/>
      <w:marBottom w:val="0"/>
      <w:divBdr>
        <w:top w:val="none" w:sz="0" w:space="0" w:color="auto"/>
        <w:left w:val="none" w:sz="0" w:space="0" w:color="auto"/>
        <w:bottom w:val="none" w:sz="0" w:space="0" w:color="auto"/>
        <w:right w:val="none" w:sz="0" w:space="0" w:color="auto"/>
      </w:divBdr>
    </w:div>
    <w:div w:id="845630199">
      <w:bodyDiv w:val="1"/>
      <w:marLeft w:val="0"/>
      <w:marRight w:val="0"/>
      <w:marTop w:val="0"/>
      <w:marBottom w:val="0"/>
      <w:divBdr>
        <w:top w:val="none" w:sz="0" w:space="0" w:color="auto"/>
        <w:left w:val="none" w:sz="0" w:space="0" w:color="auto"/>
        <w:bottom w:val="none" w:sz="0" w:space="0" w:color="auto"/>
        <w:right w:val="none" w:sz="0" w:space="0" w:color="auto"/>
      </w:divBdr>
    </w:div>
    <w:div w:id="908419489">
      <w:bodyDiv w:val="1"/>
      <w:marLeft w:val="0"/>
      <w:marRight w:val="0"/>
      <w:marTop w:val="0"/>
      <w:marBottom w:val="0"/>
      <w:divBdr>
        <w:top w:val="none" w:sz="0" w:space="0" w:color="auto"/>
        <w:left w:val="none" w:sz="0" w:space="0" w:color="auto"/>
        <w:bottom w:val="none" w:sz="0" w:space="0" w:color="auto"/>
        <w:right w:val="none" w:sz="0" w:space="0" w:color="auto"/>
      </w:divBdr>
    </w:div>
    <w:div w:id="961427049">
      <w:bodyDiv w:val="1"/>
      <w:marLeft w:val="0"/>
      <w:marRight w:val="0"/>
      <w:marTop w:val="0"/>
      <w:marBottom w:val="0"/>
      <w:divBdr>
        <w:top w:val="none" w:sz="0" w:space="0" w:color="auto"/>
        <w:left w:val="none" w:sz="0" w:space="0" w:color="auto"/>
        <w:bottom w:val="none" w:sz="0" w:space="0" w:color="auto"/>
        <w:right w:val="none" w:sz="0" w:space="0" w:color="auto"/>
      </w:divBdr>
    </w:div>
    <w:div w:id="981613013">
      <w:bodyDiv w:val="1"/>
      <w:marLeft w:val="0"/>
      <w:marRight w:val="0"/>
      <w:marTop w:val="0"/>
      <w:marBottom w:val="0"/>
      <w:divBdr>
        <w:top w:val="none" w:sz="0" w:space="0" w:color="auto"/>
        <w:left w:val="none" w:sz="0" w:space="0" w:color="auto"/>
        <w:bottom w:val="none" w:sz="0" w:space="0" w:color="auto"/>
        <w:right w:val="none" w:sz="0" w:space="0" w:color="auto"/>
      </w:divBdr>
    </w:div>
    <w:div w:id="1002898645">
      <w:bodyDiv w:val="1"/>
      <w:marLeft w:val="0"/>
      <w:marRight w:val="0"/>
      <w:marTop w:val="0"/>
      <w:marBottom w:val="0"/>
      <w:divBdr>
        <w:top w:val="none" w:sz="0" w:space="0" w:color="auto"/>
        <w:left w:val="none" w:sz="0" w:space="0" w:color="auto"/>
        <w:bottom w:val="none" w:sz="0" w:space="0" w:color="auto"/>
        <w:right w:val="none" w:sz="0" w:space="0" w:color="auto"/>
      </w:divBdr>
    </w:div>
    <w:div w:id="1030912670">
      <w:bodyDiv w:val="1"/>
      <w:marLeft w:val="0"/>
      <w:marRight w:val="0"/>
      <w:marTop w:val="0"/>
      <w:marBottom w:val="0"/>
      <w:divBdr>
        <w:top w:val="none" w:sz="0" w:space="0" w:color="auto"/>
        <w:left w:val="none" w:sz="0" w:space="0" w:color="auto"/>
        <w:bottom w:val="none" w:sz="0" w:space="0" w:color="auto"/>
        <w:right w:val="none" w:sz="0" w:space="0" w:color="auto"/>
      </w:divBdr>
    </w:div>
    <w:div w:id="1083258500">
      <w:bodyDiv w:val="1"/>
      <w:marLeft w:val="0"/>
      <w:marRight w:val="0"/>
      <w:marTop w:val="0"/>
      <w:marBottom w:val="0"/>
      <w:divBdr>
        <w:top w:val="none" w:sz="0" w:space="0" w:color="auto"/>
        <w:left w:val="none" w:sz="0" w:space="0" w:color="auto"/>
        <w:bottom w:val="none" w:sz="0" w:space="0" w:color="auto"/>
        <w:right w:val="none" w:sz="0" w:space="0" w:color="auto"/>
      </w:divBdr>
    </w:div>
    <w:div w:id="1091121305">
      <w:bodyDiv w:val="1"/>
      <w:marLeft w:val="0"/>
      <w:marRight w:val="0"/>
      <w:marTop w:val="0"/>
      <w:marBottom w:val="0"/>
      <w:divBdr>
        <w:top w:val="none" w:sz="0" w:space="0" w:color="auto"/>
        <w:left w:val="none" w:sz="0" w:space="0" w:color="auto"/>
        <w:bottom w:val="none" w:sz="0" w:space="0" w:color="auto"/>
        <w:right w:val="none" w:sz="0" w:space="0" w:color="auto"/>
      </w:divBdr>
    </w:div>
    <w:div w:id="1093742527">
      <w:bodyDiv w:val="1"/>
      <w:marLeft w:val="0"/>
      <w:marRight w:val="0"/>
      <w:marTop w:val="0"/>
      <w:marBottom w:val="0"/>
      <w:divBdr>
        <w:top w:val="none" w:sz="0" w:space="0" w:color="auto"/>
        <w:left w:val="none" w:sz="0" w:space="0" w:color="auto"/>
        <w:bottom w:val="none" w:sz="0" w:space="0" w:color="auto"/>
        <w:right w:val="none" w:sz="0" w:space="0" w:color="auto"/>
      </w:divBdr>
    </w:div>
    <w:div w:id="1123766666">
      <w:bodyDiv w:val="1"/>
      <w:marLeft w:val="0"/>
      <w:marRight w:val="0"/>
      <w:marTop w:val="0"/>
      <w:marBottom w:val="0"/>
      <w:divBdr>
        <w:top w:val="none" w:sz="0" w:space="0" w:color="auto"/>
        <w:left w:val="none" w:sz="0" w:space="0" w:color="auto"/>
        <w:bottom w:val="none" w:sz="0" w:space="0" w:color="auto"/>
        <w:right w:val="none" w:sz="0" w:space="0" w:color="auto"/>
      </w:divBdr>
    </w:div>
    <w:div w:id="1237664430">
      <w:bodyDiv w:val="1"/>
      <w:marLeft w:val="0"/>
      <w:marRight w:val="0"/>
      <w:marTop w:val="0"/>
      <w:marBottom w:val="0"/>
      <w:divBdr>
        <w:top w:val="none" w:sz="0" w:space="0" w:color="auto"/>
        <w:left w:val="none" w:sz="0" w:space="0" w:color="auto"/>
        <w:bottom w:val="none" w:sz="0" w:space="0" w:color="auto"/>
        <w:right w:val="none" w:sz="0" w:space="0" w:color="auto"/>
      </w:divBdr>
    </w:div>
    <w:div w:id="1251502282">
      <w:bodyDiv w:val="1"/>
      <w:marLeft w:val="0"/>
      <w:marRight w:val="0"/>
      <w:marTop w:val="0"/>
      <w:marBottom w:val="0"/>
      <w:divBdr>
        <w:top w:val="none" w:sz="0" w:space="0" w:color="auto"/>
        <w:left w:val="none" w:sz="0" w:space="0" w:color="auto"/>
        <w:bottom w:val="none" w:sz="0" w:space="0" w:color="auto"/>
        <w:right w:val="none" w:sz="0" w:space="0" w:color="auto"/>
      </w:divBdr>
    </w:div>
    <w:div w:id="1269314524">
      <w:bodyDiv w:val="1"/>
      <w:marLeft w:val="0"/>
      <w:marRight w:val="0"/>
      <w:marTop w:val="0"/>
      <w:marBottom w:val="0"/>
      <w:divBdr>
        <w:top w:val="none" w:sz="0" w:space="0" w:color="auto"/>
        <w:left w:val="none" w:sz="0" w:space="0" w:color="auto"/>
        <w:bottom w:val="none" w:sz="0" w:space="0" w:color="auto"/>
        <w:right w:val="none" w:sz="0" w:space="0" w:color="auto"/>
      </w:divBdr>
    </w:div>
    <w:div w:id="1353141939">
      <w:bodyDiv w:val="1"/>
      <w:marLeft w:val="0"/>
      <w:marRight w:val="0"/>
      <w:marTop w:val="0"/>
      <w:marBottom w:val="0"/>
      <w:divBdr>
        <w:top w:val="none" w:sz="0" w:space="0" w:color="auto"/>
        <w:left w:val="none" w:sz="0" w:space="0" w:color="auto"/>
        <w:bottom w:val="none" w:sz="0" w:space="0" w:color="auto"/>
        <w:right w:val="none" w:sz="0" w:space="0" w:color="auto"/>
      </w:divBdr>
    </w:div>
    <w:div w:id="1356468802">
      <w:bodyDiv w:val="1"/>
      <w:marLeft w:val="0"/>
      <w:marRight w:val="0"/>
      <w:marTop w:val="0"/>
      <w:marBottom w:val="0"/>
      <w:divBdr>
        <w:top w:val="none" w:sz="0" w:space="0" w:color="auto"/>
        <w:left w:val="none" w:sz="0" w:space="0" w:color="auto"/>
        <w:bottom w:val="none" w:sz="0" w:space="0" w:color="auto"/>
        <w:right w:val="none" w:sz="0" w:space="0" w:color="auto"/>
      </w:divBdr>
    </w:div>
    <w:div w:id="1364672550">
      <w:bodyDiv w:val="1"/>
      <w:marLeft w:val="0"/>
      <w:marRight w:val="0"/>
      <w:marTop w:val="0"/>
      <w:marBottom w:val="0"/>
      <w:divBdr>
        <w:top w:val="none" w:sz="0" w:space="0" w:color="auto"/>
        <w:left w:val="none" w:sz="0" w:space="0" w:color="auto"/>
        <w:bottom w:val="none" w:sz="0" w:space="0" w:color="auto"/>
        <w:right w:val="none" w:sz="0" w:space="0" w:color="auto"/>
      </w:divBdr>
    </w:div>
    <w:div w:id="1425762247">
      <w:bodyDiv w:val="1"/>
      <w:marLeft w:val="0"/>
      <w:marRight w:val="0"/>
      <w:marTop w:val="0"/>
      <w:marBottom w:val="0"/>
      <w:divBdr>
        <w:top w:val="none" w:sz="0" w:space="0" w:color="auto"/>
        <w:left w:val="none" w:sz="0" w:space="0" w:color="auto"/>
        <w:bottom w:val="none" w:sz="0" w:space="0" w:color="auto"/>
        <w:right w:val="none" w:sz="0" w:space="0" w:color="auto"/>
      </w:divBdr>
    </w:div>
    <w:div w:id="1448428264">
      <w:bodyDiv w:val="1"/>
      <w:marLeft w:val="0"/>
      <w:marRight w:val="0"/>
      <w:marTop w:val="0"/>
      <w:marBottom w:val="0"/>
      <w:divBdr>
        <w:top w:val="none" w:sz="0" w:space="0" w:color="auto"/>
        <w:left w:val="none" w:sz="0" w:space="0" w:color="auto"/>
        <w:bottom w:val="none" w:sz="0" w:space="0" w:color="auto"/>
        <w:right w:val="none" w:sz="0" w:space="0" w:color="auto"/>
      </w:divBdr>
    </w:div>
    <w:div w:id="1451898366">
      <w:bodyDiv w:val="1"/>
      <w:marLeft w:val="0"/>
      <w:marRight w:val="0"/>
      <w:marTop w:val="0"/>
      <w:marBottom w:val="0"/>
      <w:divBdr>
        <w:top w:val="none" w:sz="0" w:space="0" w:color="auto"/>
        <w:left w:val="none" w:sz="0" w:space="0" w:color="auto"/>
        <w:bottom w:val="none" w:sz="0" w:space="0" w:color="auto"/>
        <w:right w:val="none" w:sz="0" w:space="0" w:color="auto"/>
      </w:divBdr>
    </w:div>
    <w:div w:id="1460563006">
      <w:bodyDiv w:val="1"/>
      <w:marLeft w:val="0"/>
      <w:marRight w:val="0"/>
      <w:marTop w:val="0"/>
      <w:marBottom w:val="0"/>
      <w:divBdr>
        <w:top w:val="none" w:sz="0" w:space="0" w:color="auto"/>
        <w:left w:val="none" w:sz="0" w:space="0" w:color="auto"/>
        <w:bottom w:val="none" w:sz="0" w:space="0" w:color="auto"/>
        <w:right w:val="none" w:sz="0" w:space="0" w:color="auto"/>
      </w:divBdr>
    </w:div>
    <w:div w:id="1518420045">
      <w:bodyDiv w:val="1"/>
      <w:marLeft w:val="0"/>
      <w:marRight w:val="0"/>
      <w:marTop w:val="0"/>
      <w:marBottom w:val="0"/>
      <w:divBdr>
        <w:top w:val="none" w:sz="0" w:space="0" w:color="auto"/>
        <w:left w:val="none" w:sz="0" w:space="0" w:color="auto"/>
        <w:bottom w:val="none" w:sz="0" w:space="0" w:color="auto"/>
        <w:right w:val="none" w:sz="0" w:space="0" w:color="auto"/>
      </w:divBdr>
    </w:div>
    <w:div w:id="1529096946">
      <w:bodyDiv w:val="1"/>
      <w:marLeft w:val="0"/>
      <w:marRight w:val="0"/>
      <w:marTop w:val="0"/>
      <w:marBottom w:val="0"/>
      <w:divBdr>
        <w:top w:val="none" w:sz="0" w:space="0" w:color="auto"/>
        <w:left w:val="none" w:sz="0" w:space="0" w:color="auto"/>
        <w:bottom w:val="none" w:sz="0" w:space="0" w:color="auto"/>
        <w:right w:val="none" w:sz="0" w:space="0" w:color="auto"/>
      </w:divBdr>
    </w:div>
    <w:div w:id="1580096697">
      <w:bodyDiv w:val="1"/>
      <w:marLeft w:val="0"/>
      <w:marRight w:val="0"/>
      <w:marTop w:val="0"/>
      <w:marBottom w:val="0"/>
      <w:divBdr>
        <w:top w:val="none" w:sz="0" w:space="0" w:color="auto"/>
        <w:left w:val="none" w:sz="0" w:space="0" w:color="auto"/>
        <w:bottom w:val="none" w:sz="0" w:space="0" w:color="auto"/>
        <w:right w:val="none" w:sz="0" w:space="0" w:color="auto"/>
      </w:divBdr>
    </w:div>
    <w:div w:id="1583760810">
      <w:bodyDiv w:val="1"/>
      <w:marLeft w:val="0"/>
      <w:marRight w:val="0"/>
      <w:marTop w:val="0"/>
      <w:marBottom w:val="0"/>
      <w:divBdr>
        <w:top w:val="none" w:sz="0" w:space="0" w:color="auto"/>
        <w:left w:val="none" w:sz="0" w:space="0" w:color="auto"/>
        <w:bottom w:val="none" w:sz="0" w:space="0" w:color="auto"/>
        <w:right w:val="none" w:sz="0" w:space="0" w:color="auto"/>
      </w:divBdr>
    </w:div>
    <w:div w:id="1592465617">
      <w:bodyDiv w:val="1"/>
      <w:marLeft w:val="0"/>
      <w:marRight w:val="0"/>
      <w:marTop w:val="0"/>
      <w:marBottom w:val="0"/>
      <w:divBdr>
        <w:top w:val="none" w:sz="0" w:space="0" w:color="auto"/>
        <w:left w:val="none" w:sz="0" w:space="0" w:color="auto"/>
        <w:bottom w:val="none" w:sz="0" w:space="0" w:color="auto"/>
        <w:right w:val="none" w:sz="0" w:space="0" w:color="auto"/>
      </w:divBdr>
    </w:div>
    <w:div w:id="1620529404">
      <w:bodyDiv w:val="1"/>
      <w:marLeft w:val="0"/>
      <w:marRight w:val="0"/>
      <w:marTop w:val="0"/>
      <w:marBottom w:val="0"/>
      <w:divBdr>
        <w:top w:val="none" w:sz="0" w:space="0" w:color="auto"/>
        <w:left w:val="none" w:sz="0" w:space="0" w:color="auto"/>
        <w:bottom w:val="none" w:sz="0" w:space="0" w:color="auto"/>
        <w:right w:val="none" w:sz="0" w:space="0" w:color="auto"/>
      </w:divBdr>
    </w:div>
    <w:div w:id="1714697354">
      <w:bodyDiv w:val="1"/>
      <w:marLeft w:val="0"/>
      <w:marRight w:val="0"/>
      <w:marTop w:val="0"/>
      <w:marBottom w:val="0"/>
      <w:divBdr>
        <w:top w:val="none" w:sz="0" w:space="0" w:color="auto"/>
        <w:left w:val="none" w:sz="0" w:space="0" w:color="auto"/>
        <w:bottom w:val="none" w:sz="0" w:space="0" w:color="auto"/>
        <w:right w:val="none" w:sz="0" w:space="0" w:color="auto"/>
      </w:divBdr>
    </w:div>
    <w:div w:id="1735201304">
      <w:bodyDiv w:val="1"/>
      <w:marLeft w:val="0"/>
      <w:marRight w:val="0"/>
      <w:marTop w:val="0"/>
      <w:marBottom w:val="0"/>
      <w:divBdr>
        <w:top w:val="none" w:sz="0" w:space="0" w:color="auto"/>
        <w:left w:val="none" w:sz="0" w:space="0" w:color="auto"/>
        <w:bottom w:val="none" w:sz="0" w:space="0" w:color="auto"/>
        <w:right w:val="none" w:sz="0" w:space="0" w:color="auto"/>
      </w:divBdr>
    </w:div>
    <w:div w:id="1787264841">
      <w:bodyDiv w:val="1"/>
      <w:marLeft w:val="0"/>
      <w:marRight w:val="0"/>
      <w:marTop w:val="0"/>
      <w:marBottom w:val="0"/>
      <w:divBdr>
        <w:top w:val="none" w:sz="0" w:space="0" w:color="auto"/>
        <w:left w:val="none" w:sz="0" w:space="0" w:color="auto"/>
        <w:bottom w:val="none" w:sz="0" w:space="0" w:color="auto"/>
        <w:right w:val="none" w:sz="0" w:space="0" w:color="auto"/>
      </w:divBdr>
    </w:div>
    <w:div w:id="1812937802">
      <w:bodyDiv w:val="1"/>
      <w:marLeft w:val="0"/>
      <w:marRight w:val="0"/>
      <w:marTop w:val="0"/>
      <w:marBottom w:val="0"/>
      <w:divBdr>
        <w:top w:val="none" w:sz="0" w:space="0" w:color="auto"/>
        <w:left w:val="none" w:sz="0" w:space="0" w:color="auto"/>
        <w:bottom w:val="none" w:sz="0" w:space="0" w:color="auto"/>
        <w:right w:val="none" w:sz="0" w:space="0" w:color="auto"/>
      </w:divBdr>
    </w:div>
    <w:div w:id="1834565646">
      <w:bodyDiv w:val="1"/>
      <w:marLeft w:val="0"/>
      <w:marRight w:val="0"/>
      <w:marTop w:val="0"/>
      <w:marBottom w:val="0"/>
      <w:divBdr>
        <w:top w:val="none" w:sz="0" w:space="0" w:color="auto"/>
        <w:left w:val="none" w:sz="0" w:space="0" w:color="auto"/>
        <w:bottom w:val="none" w:sz="0" w:space="0" w:color="auto"/>
        <w:right w:val="none" w:sz="0" w:space="0" w:color="auto"/>
      </w:divBdr>
    </w:div>
    <w:div w:id="1901135190">
      <w:bodyDiv w:val="1"/>
      <w:marLeft w:val="0"/>
      <w:marRight w:val="0"/>
      <w:marTop w:val="0"/>
      <w:marBottom w:val="0"/>
      <w:divBdr>
        <w:top w:val="none" w:sz="0" w:space="0" w:color="auto"/>
        <w:left w:val="none" w:sz="0" w:space="0" w:color="auto"/>
        <w:bottom w:val="none" w:sz="0" w:space="0" w:color="auto"/>
        <w:right w:val="none" w:sz="0" w:space="0" w:color="auto"/>
      </w:divBdr>
    </w:div>
    <w:div w:id="1914896914">
      <w:bodyDiv w:val="1"/>
      <w:marLeft w:val="0"/>
      <w:marRight w:val="0"/>
      <w:marTop w:val="0"/>
      <w:marBottom w:val="0"/>
      <w:divBdr>
        <w:top w:val="none" w:sz="0" w:space="0" w:color="auto"/>
        <w:left w:val="none" w:sz="0" w:space="0" w:color="auto"/>
        <w:bottom w:val="none" w:sz="0" w:space="0" w:color="auto"/>
        <w:right w:val="none" w:sz="0" w:space="0" w:color="auto"/>
      </w:divBdr>
    </w:div>
    <w:div w:id="2027058122">
      <w:bodyDiv w:val="1"/>
      <w:marLeft w:val="0"/>
      <w:marRight w:val="0"/>
      <w:marTop w:val="0"/>
      <w:marBottom w:val="0"/>
      <w:divBdr>
        <w:top w:val="none" w:sz="0" w:space="0" w:color="auto"/>
        <w:left w:val="none" w:sz="0" w:space="0" w:color="auto"/>
        <w:bottom w:val="none" w:sz="0" w:space="0" w:color="auto"/>
        <w:right w:val="none" w:sz="0" w:space="0" w:color="auto"/>
      </w:divBdr>
    </w:div>
    <w:div w:id="2069498682">
      <w:bodyDiv w:val="1"/>
      <w:marLeft w:val="0"/>
      <w:marRight w:val="0"/>
      <w:marTop w:val="0"/>
      <w:marBottom w:val="0"/>
      <w:divBdr>
        <w:top w:val="none" w:sz="0" w:space="0" w:color="auto"/>
        <w:left w:val="none" w:sz="0" w:space="0" w:color="auto"/>
        <w:bottom w:val="none" w:sz="0" w:space="0" w:color="auto"/>
        <w:right w:val="none" w:sz="0" w:space="0" w:color="auto"/>
      </w:divBdr>
    </w:div>
    <w:div w:id="2078240408">
      <w:bodyDiv w:val="1"/>
      <w:marLeft w:val="0"/>
      <w:marRight w:val="0"/>
      <w:marTop w:val="0"/>
      <w:marBottom w:val="0"/>
      <w:divBdr>
        <w:top w:val="none" w:sz="0" w:space="0" w:color="auto"/>
        <w:left w:val="none" w:sz="0" w:space="0" w:color="auto"/>
        <w:bottom w:val="none" w:sz="0" w:space="0" w:color="auto"/>
        <w:right w:val="none" w:sz="0" w:space="0" w:color="auto"/>
      </w:divBdr>
    </w:div>
    <w:div w:id="2088265968">
      <w:bodyDiv w:val="1"/>
      <w:marLeft w:val="0"/>
      <w:marRight w:val="0"/>
      <w:marTop w:val="0"/>
      <w:marBottom w:val="0"/>
      <w:divBdr>
        <w:top w:val="none" w:sz="0" w:space="0" w:color="auto"/>
        <w:left w:val="none" w:sz="0" w:space="0" w:color="auto"/>
        <w:bottom w:val="none" w:sz="0" w:space="0" w:color="auto"/>
        <w:right w:val="none" w:sz="0" w:space="0" w:color="auto"/>
      </w:divBdr>
    </w:div>
    <w:div w:id="2089494749">
      <w:bodyDiv w:val="1"/>
      <w:marLeft w:val="0"/>
      <w:marRight w:val="0"/>
      <w:marTop w:val="0"/>
      <w:marBottom w:val="0"/>
      <w:divBdr>
        <w:top w:val="none" w:sz="0" w:space="0" w:color="auto"/>
        <w:left w:val="none" w:sz="0" w:space="0" w:color="auto"/>
        <w:bottom w:val="none" w:sz="0" w:space="0" w:color="auto"/>
        <w:right w:val="none" w:sz="0" w:space="0" w:color="auto"/>
      </w:divBdr>
    </w:div>
    <w:div w:id="21167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 elliana kristi</dc:creator>
  <cp:lastModifiedBy>Windows User</cp:lastModifiedBy>
  <cp:revision>2</cp:revision>
  <dcterms:created xsi:type="dcterms:W3CDTF">2023-06-21T13:59:00Z</dcterms:created>
  <dcterms:modified xsi:type="dcterms:W3CDTF">2023-06-21T13:59:00Z</dcterms:modified>
</cp:coreProperties>
</file>