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3FF" w:rsidRPr="002713FF" w:rsidRDefault="002713FF" w:rsidP="002713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183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A4183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A4183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2713FF">
        <w:rPr>
          <w:rFonts w:ascii="Times New Roman" w:hAnsi="Times New Roman" w:cs="Times New Roman"/>
          <w:b/>
          <w:bCs/>
        </w:rPr>
        <w:t xml:space="preserve">KECERNAAN IN VITRO SILASE DENGAN KOMBINASI </w:t>
      </w:r>
      <w:r w:rsidRPr="002713FF">
        <w:rPr>
          <w:rFonts w:ascii="Times New Roman" w:hAnsi="Times New Roman" w:cs="Times New Roman"/>
          <w:b/>
          <w:bCs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b/>
          <w:bCs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  <w:b/>
          <w:bCs/>
        </w:rPr>
        <w:t xml:space="preserve"> DAN </w:t>
      </w:r>
      <w:r w:rsidRPr="002713FF">
        <w:rPr>
          <w:rFonts w:ascii="Times New Roman" w:hAnsi="Times New Roman" w:cs="Times New Roman"/>
          <w:b/>
          <w:bCs/>
          <w:i/>
          <w:iCs/>
        </w:rPr>
        <w:t xml:space="preserve">Pennisetum purpureum </w:t>
      </w:r>
      <w:r w:rsidRPr="002713FF">
        <w:rPr>
          <w:rFonts w:ascii="Times New Roman" w:hAnsi="Times New Roman" w:cs="Times New Roman"/>
          <w:b/>
          <w:bCs/>
        </w:rPr>
        <w:t xml:space="preserve">cv. Mott BERDASARKAN </w:t>
      </w:r>
    </w:p>
    <w:p w:rsidR="002713FF" w:rsidRPr="002713FF" w:rsidRDefault="002713FF" w:rsidP="002713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3FF">
        <w:rPr>
          <w:rFonts w:ascii="Times New Roman" w:hAnsi="Times New Roman" w:cs="Times New Roman"/>
          <w:b/>
          <w:bCs/>
        </w:rPr>
        <w:t xml:space="preserve">NILAI BAHAN KERING, BAHAN ORGANIK DAN </w:t>
      </w:r>
    </w:p>
    <w:p w:rsidR="002713FF" w:rsidRPr="002713FF" w:rsidRDefault="002713FF" w:rsidP="002713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3FF">
        <w:rPr>
          <w:rFonts w:ascii="Times New Roman" w:hAnsi="Times New Roman" w:cs="Times New Roman"/>
          <w:b/>
          <w:bCs/>
          <w:i/>
          <w:iCs/>
        </w:rPr>
        <w:t>Total Digestible Nutrient</w:t>
      </w:r>
    </w:p>
    <w:p w:rsidR="00B72EDA" w:rsidRPr="001A3937" w:rsidRDefault="00B72ED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2713FF" w:rsidRPr="002713FF" w:rsidRDefault="002713FF" w:rsidP="002713F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713FF">
        <w:rPr>
          <w:b/>
          <w:bCs/>
          <w:color w:val="000000"/>
          <w:sz w:val="22"/>
          <w:szCs w:val="22"/>
        </w:rPr>
        <w:t xml:space="preserve">IN VITRO DIGESTIBILITY OF SILAGE WITH COMBINATION OF </w:t>
      </w:r>
      <w:r w:rsidRPr="002713FF">
        <w:rPr>
          <w:b/>
          <w:bCs/>
          <w:i/>
          <w:iCs/>
          <w:color w:val="000000"/>
          <w:sz w:val="22"/>
          <w:szCs w:val="22"/>
        </w:rPr>
        <w:t>Indigofera zollingeriana</w:t>
      </w:r>
      <w:r w:rsidRPr="002713FF">
        <w:rPr>
          <w:b/>
          <w:bCs/>
          <w:color w:val="000000"/>
          <w:sz w:val="22"/>
          <w:szCs w:val="22"/>
        </w:rPr>
        <w:t xml:space="preserve"> AND </w:t>
      </w:r>
      <w:r w:rsidRPr="002713FF">
        <w:rPr>
          <w:b/>
          <w:bCs/>
          <w:i/>
          <w:iCs/>
          <w:color w:val="000000"/>
          <w:sz w:val="22"/>
          <w:szCs w:val="22"/>
        </w:rPr>
        <w:t>Pennisetum purpureum cv. Mott</w:t>
      </w:r>
      <w:r w:rsidRPr="002713FF">
        <w:rPr>
          <w:b/>
          <w:bCs/>
          <w:color w:val="000000"/>
          <w:sz w:val="22"/>
          <w:szCs w:val="22"/>
        </w:rPr>
        <w:t xml:space="preserve"> </w:t>
      </w:r>
    </w:p>
    <w:p w:rsidR="002713FF" w:rsidRPr="002713FF" w:rsidRDefault="002713FF" w:rsidP="002713F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713FF">
        <w:rPr>
          <w:b/>
          <w:bCs/>
          <w:color w:val="000000"/>
          <w:sz w:val="22"/>
          <w:szCs w:val="22"/>
        </w:rPr>
        <w:t xml:space="preserve">BASED ON DRY MATTER, ORGANIC MATTER AND </w:t>
      </w:r>
    </w:p>
    <w:p w:rsidR="002713FF" w:rsidRPr="002713FF" w:rsidRDefault="002713FF" w:rsidP="002713FF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713FF">
        <w:rPr>
          <w:b/>
          <w:bCs/>
          <w:i/>
          <w:iCs/>
          <w:color w:val="000000"/>
          <w:sz w:val="22"/>
          <w:szCs w:val="22"/>
        </w:rPr>
        <w:t>Total Digestible Nutrient</w:t>
      </w:r>
      <w:r w:rsidRPr="002713FF">
        <w:rPr>
          <w:b/>
          <w:bCs/>
          <w:color w:val="000000"/>
          <w:sz w:val="22"/>
          <w:szCs w:val="22"/>
        </w:rPr>
        <w:t xml:space="preserve"> </w:t>
      </w:r>
    </w:p>
    <w:p w:rsidR="00B72EDA" w:rsidRPr="001A3937" w:rsidRDefault="00B72EDA">
      <w:pPr>
        <w:spacing w:after="0" w:line="240" w:lineRule="auto"/>
        <w:ind w:left="-360"/>
        <w:jc w:val="center"/>
        <w:rPr>
          <w:rFonts w:ascii="Times New Roman" w:hAnsi="Times New Roman" w:cs="Times New Roman"/>
          <w:shd w:val="clear" w:color="auto" w:fill="FFFFFF"/>
        </w:rPr>
      </w:pPr>
    </w:p>
    <w:p w:rsidR="00B72EDA" w:rsidRPr="001A3937" w:rsidRDefault="002713FF" w:rsidP="00F07761">
      <w:pPr>
        <w:pStyle w:val="NormalWeb"/>
        <w:spacing w:before="0" w:beforeAutospacing="0" w:after="0" w:afterAutospacing="0"/>
        <w:jc w:val="center"/>
        <w:rPr>
          <w:rFonts w:eastAsiaTheme="minorEastAsia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Robby Fitto Suharto</w:t>
      </w:r>
      <w:r w:rsidR="00F07761" w:rsidRPr="001A3937">
        <w:rPr>
          <w:rFonts w:eastAsiaTheme="minorEastAsia"/>
          <w:sz w:val="22"/>
          <w:szCs w:val="22"/>
        </w:rPr>
        <w:t>,</w:t>
      </w:r>
      <w:r w:rsidR="00E66A6E" w:rsidRPr="001A3937">
        <w:rPr>
          <w:rFonts w:eastAsiaTheme="minorEastAsia"/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Niken</w:t>
      </w:r>
      <w:proofErr w:type="spellEnd"/>
      <w:r>
        <w:rPr>
          <w:sz w:val="22"/>
          <w:szCs w:val="22"/>
          <w:lang w:val="en-US"/>
        </w:rPr>
        <w:t xml:space="preserve"> Astuti</w:t>
      </w:r>
      <w:r w:rsidR="00E66A6E" w:rsidRPr="001A3937">
        <w:rPr>
          <w:rFonts w:eastAsiaTheme="minorEastAsia"/>
          <w:sz w:val="22"/>
          <w:szCs w:val="22"/>
        </w:rPr>
        <w:t xml:space="preserve">, </w:t>
      </w:r>
      <w:r w:rsidR="00EC6F73" w:rsidRPr="001A3937">
        <w:rPr>
          <w:sz w:val="22"/>
          <w:szCs w:val="22"/>
        </w:rPr>
        <w:t>Sri Hartati Candra Dewi</w:t>
      </w:r>
    </w:p>
    <w:p w:rsidR="00F07761" w:rsidRPr="00F07761" w:rsidRDefault="00F07761" w:rsidP="00F07761">
      <w:pPr>
        <w:pStyle w:val="NormalWeb"/>
        <w:spacing w:before="0" w:beforeAutospacing="0" w:after="0" w:afterAutospacing="0"/>
        <w:jc w:val="center"/>
      </w:pPr>
    </w:p>
    <w:p w:rsidR="00B72EDA" w:rsidRDefault="00E66A6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Fakultas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Agroindustri, Universitas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Mercu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Cs w:val="24"/>
        </w:rPr>
        <w:t>Buana</w:t>
      </w:r>
      <w:proofErr w:type="spellEnd"/>
      <w:r>
        <w:rPr>
          <w:rFonts w:ascii="Times New Roman" w:hAnsi="Times New Roman" w:cs="Times New Roman"/>
          <w:bCs/>
          <w:color w:val="000000" w:themeColor="text1"/>
          <w:szCs w:val="24"/>
        </w:rPr>
        <w:t>, Jl. Wates Km 10, Yogyakarta 55753</w:t>
      </w:r>
    </w:p>
    <w:p w:rsidR="00B72EDA" w:rsidRPr="00EC6F73" w:rsidRDefault="00E66A6E" w:rsidP="00EC6F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id-ID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Email :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2713FF">
        <w:rPr>
          <w:rFonts w:ascii="Times New Roman" w:eastAsia="Times New Roman" w:hAnsi="Times New Roman" w:cs="Times New Roman"/>
          <w:szCs w:val="24"/>
        </w:rPr>
        <w:t>fitto.firly</w:t>
      </w:r>
      <w:proofErr w:type="spellEnd"/>
      <w:r w:rsidR="00EC6F73">
        <w:rPr>
          <w:rFonts w:ascii="Times New Roman" w:eastAsia="Times New Roman" w:hAnsi="Times New Roman" w:cs="Times New Roman"/>
          <w:szCs w:val="24"/>
          <w:lang w:val="id-ID"/>
        </w:rPr>
        <w:t>@gm</w:t>
      </w:r>
      <w:r w:rsidR="00EC6F73">
        <w:rPr>
          <w:color w:val="000000"/>
        </w:rPr>
        <w:t>a</w:t>
      </w:r>
      <w:r w:rsidR="00EC6F73">
        <w:rPr>
          <w:rFonts w:ascii="Times New Roman" w:eastAsia="Times New Roman" w:hAnsi="Times New Roman" w:cs="Times New Roman"/>
          <w:szCs w:val="24"/>
          <w:lang w:val="id-ID"/>
        </w:rPr>
        <w:t>il.com</w:t>
      </w:r>
      <w:r w:rsidR="00000000">
        <w:fldChar w:fldCharType="begin"/>
      </w:r>
      <w:r w:rsidR="00000000">
        <w:instrText>HYPERLINK "mailto:madani.idzhar.77@gmail.com"</w:instrText>
      </w:r>
      <w:r w:rsidR="00000000">
        <w:fldChar w:fldCharType="separate"/>
      </w:r>
      <w:r w:rsidR="00000000">
        <w:fldChar w:fldCharType="end"/>
      </w:r>
    </w:p>
    <w:p w:rsidR="00B72EDA" w:rsidRDefault="00B7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EDA" w:rsidRDefault="00B72E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EDA" w:rsidRDefault="00E66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2713FF" w:rsidRPr="002713FF" w:rsidRDefault="002713FF" w:rsidP="002713F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713FF">
        <w:rPr>
          <w:rFonts w:ascii="Times New Roman" w:hAnsi="Times New Roman" w:cs="Times New Roman"/>
        </w:rPr>
        <w:t>Tujuan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adalah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untuk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mempelajari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kering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organik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nilai</w:t>
      </w:r>
      <w:proofErr w:type="spellEnd"/>
      <w:r w:rsidRPr="002713FF">
        <w:rPr>
          <w:rFonts w:ascii="Times New Roman" w:hAnsi="Times New Roman" w:cs="Times New Roman"/>
        </w:rPr>
        <w:t xml:space="preserve"> TDN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kombinasi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r w:rsidRPr="002713FF">
        <w:rPr>
          <w:rFonts w:ascii="Times New Roman" w:hAnsi="Times New Roman" w:cs="Times New Roman"/>
          <w:i/>
          <w:iCs/>
        </w:rPr>
        <w:t xml:space="preserve">Pennisetum purpureum </w:t>
      </w:r>
      <w:r w:rsidRPr="002713FF">
        <w:rPr>
          <w:rFonts w:ascii="Times New Roman" w:hAnsi="Times New Roman" w:cs="Times New Roman"/>
        </w:rPr>
        <w:t xml:space="preserve">cv. Mott </w:t>
      </w:r>
      <w:proofErr w:type="spellStart"/>
      <w:r w:rsidRPr="002713FF">
        <w:rPr>
          <w:rFonts w:ascii="Times New Roman" w:hAnsi="Times New Roman" w:cs="Times New Roman"/>
        </w:rPr>
        <w:t>secara</w:t>
      </w:r>
      <w:proofErr w:type="spellEnd"/>
      <w:r w:rsidRPr="002713FF">
        <w:rPr>
          <w:rFonts w:ascii="Times New Roman" w:hAnsi="Times New Roman" w:cs="Times New Roman"/>
        </w:rPr>
        <w:t xml:space="preserve"> in vitro. </w:t>
      </w:r>
      <w:proofErr w:type="spellStart"/>
      <w:r w:rsidRPr="002713FF">
        <w:rPr>
          <w:rFonts w:ascii="Times New Roman" w:hAnsi="Times New Roman" w:cs="Times New Roman"/>
        </w:rPr>
        <w:t>Pelaksanaan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dilakukan</w:t>
      </w:r>
      <w:proofErr w:type="spellEnd"/>
      <w:r w:rsidRPr="002713FF">
        <w:rPr>
          <w:rFonts w:ascii="Times New Roman" w:hAnsi="Times New Roman" w:cs="Times New Roman"/>
        </w:rPr>
        <w:t xml:space="preserve"> pada </w:t>
      </w:r>
      <w:proofErr w:type="spellStart"/>
      <w:r w:rsidRPr="002713FF">
        <w:rPr>
          <w:rFonts w:ascii="Times New Roman" w:hAnsi="Times New Roman" w:cs="Times New Roman"/>
        </w:rPr>
        <w:t>tanggal</w:t>
      </w:r>
      <w:proofErr w:type="spellEnd"/>
      <w:r w:rsidRPr="002713FF">
        <w:rPr>
          <w:rFonts w:ascii="Times New Roman" w:hAnsi="Times New Roman" w:cs="Times New Roman"/>
        </w:rPr>
        <w:t xml:space="preserve"> 4 September – 27 </w:t>
      </w:r>
      <w:proofErr w:type="spellStart"/>
      <w:r w:rsidRPr="002713FF">
        <w:rPr>
          <w:rFonts w:ascii="Times New Roman" w:hAnsi="Times New Roman" w:cs="Times New Roman"/>
        </w:rPr>
        <w:t>Oktober</w:t>
      </w:r>
      <w:proofErr w:type="spellEnd"/>
      <w:r w:rsidRPr="002713FF">
        <w:rPr>
          <w:rFonts w:ascii="Times New Roman" w:hAnsi="Times New Roman" w:cs="Times New Roman"/>
        </w:rPr>
        <w:t xml:space="preserve"> 2022 di </w:t>
      </w:r>
      <w:proofErr w:type="spellStart"/>
      <w:r w:rsidRPr="002713FF">
        <w:rPr>
          <w:rFonts w:ascii="Times New Roman" w:hAnsi="Times New Roman" w:cs="Times New Roman"/>
        </w:rPr>
        <w:t>kandang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percobaan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Desa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Mrunten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Laboratorium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Ilmu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Nutrisi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Fakultas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Peternakan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Pertanian</w:t>
      </w:r>
      <w:proofErr w:type="spellEnd"/>
      <w:r w:rsidRPr="002713FF">
        <w:rPr>
          <w:rFonts w:ascii="Times New Roman" w:hAnsi="Times New Roman" w:cs="Times New Roman"/>
        </w:rPr>
        <w:t xml:space="preserve">, Universitas </w:t>
      </w:r>
      <w:proofErr w:type="spellStart"/>
      <w:r w:rsidRPr="002713FF">
        <w:rPr>
          <w:rFonts w:ascii="Times New Roman" w:hAnsi="Times New Roman" w:cs="Times New Roman"/>
        </w:rPr>
        <w:t>Diponegoro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Jawa</w:t>
      </w:r>
      <w:proofErr w:type="spellEnd"/>
      <w:r w:rsidRPr="002713FF">
        <w:rPr>
          <w:rFonts w:ascii="Times New Roman" w:hAnsi="Times New Roman" w:cs="Times New Roman"/>
        </w:rPr>
        <w:t xml:space="preserve"> Tengah.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menggunakan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Rancangan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Acak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Lengkap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pola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searah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3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dan masing-masing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di </w:t>
      </w:r>
      <w:proofErr w:type="spellStart"/>
      <w:r w:rsidRPr="002713FF">
        <w:rPr>
          <w:rFonts w:ascii="Times New Roman" w:hAnsi="Times New Roman" w:cs="Times New Roman"/>
        </w:rPr>
        <w:t>ulang</w:t>
      </w:r>
      <w:proofErr w:type="spellEnd"/>
      <w:r w:rsidRPr="002713FF">
        <w:rPr>
          <w:rFonts w:ascii="Times New Roman" w:hAnsi="Times New Roman" w:cs="Times New Roman"/>
        </w:rPr>
        <w:t xml:space="preserve"> 5 kali. </w:t>
      </w:r>
      <w:proofErr w:type="spellStart"/>
      <w:r w:rsidRPr="002713FF">
        <w:rPr>
          <w:rFonts w:ascii="Times New Roman" w:hAnsi="Times New Roman" w:cs="Times New Roman"/>
        </w:rPr>
        <w:t>Rasio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adalah</w:t>
      </w:r>
      <w:proofErr w:type="spellEnd"/>
      <w:r w:rsidRPr="002713FF">
        <w:rPr>
          <w:rFonts w:ascii="Times New Roman" w:hAnsi="Times New Roman" w:cs="Times New Roman"/>
        </w:rPr>
        <w:t xml:space="preserve"> P1 (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  <w:i/>
          <w:iCs/>
        </w:rPr>
        <w:t>Pennisitum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purpureum </w:t>
      </w:r>
      <w:r w:rsidRPr="002713FF">
        <w:rPr>
          <w:rFonts w:ascii="Times New Roman" w:hAnsi="Times New Roman" w:cs="Times New Roman"/>
        </w:rPr>
        <w:t>cv. Mott</w:t>
      </w:r>
      <w:r w:rsidRPr="002713FF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2713FF">
        <w:rPr>
          <w:rFonts w:ascii="Times New Roman" w:hAnsi="Times New Roman" w:cs="Times New Roman"/>
        </w:rPr>
        <w:t>7 :</w:t>
      </w:r>
      <w:proofErr w:type="gramEnd"/>
      <w:r w:rsidRPr="002713FF">
        <w:rPr>
          <w:rFonts w:ascii="Times New Roman" w:hAnsi="Times New Roman" w:cs="Times New Roman"/>
        </w:rPr>
        <w:t xml:space="preserve"> 3), P2 (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  <w:i/>
          <w:iCs/>
        </w:rPr>
        <w:t>Pennisitum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purpureum </w:t>
      </w:r>
      <w:r w:rsidRPr="002713FF">
        <w:rPr>
          <w:rFonts w:ascii="Times New Roman" w:hAnsi="Times New Roman" w:cs="Times New Roman"/>
        </w:rPr>
        <w:t>cv. Mott</w:t>
      </w:r>
      <w:r w:rsidRPr="002713FF">
        <w:rPr>
          <w:rFonts w:ascii="Times New Roman" w:hAnsi="Times New Roman" w:cs="Times New Roman"/>
          <w:i/>
          <w:iCs/>
        </w:rPr>
        <w:t xml:space="preserve"> </w:t>
      </w:r>
      <w:r w:rsidRPr="002713FF">
        <w:rPr>
          <w:rFonts w:ascii="Times New Roman" w:hAnsi="Times New Roman" w:cs="Times New Roman"/>
        </w:rPr>
        <w:t>5 : 5) dan P3 (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  <w:i/>
          <w:iCs/>
        </w:rPr>
        <w:t>Pennisitum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purpureum </w:t>
      </w:r>
      <w:r w:rsidRPr="002713FF">
        <w:rPr>
          <w:rFonts w:ascii="Times New Roman" w:hAnsi="Times New Roman" w:cs="Times New Roman"/>
        </w:rPr>
        <w:t>cv. Mott</w:t>
      </w:r>
      <w:r w:rsidRPr="002713FF">
        <w:rPr>
          <w:rFonts w:ascii="Times New Roman" w:hAnsi="Times New Roman" w:cs="Times New Roman"/>
          <w:i/>
          <w:iCs/>
        </w:rPr>
        <w:t xml:space="preserve"> </w:t>
      </w:r>
      <w:r w:rsidRPr="002713FF">
        <w:rPr>
          <w:rFonts w:ascii="Times New Roman" w:hAnsi="Times New Roman" w:cs="Times New Roman"/>
        </w:rPr>
        <w:t xml:space="preserve">3 : 7). </w:t>
      </w:r>
      <w:proofErr w:type="spellStart"/>
      <w:r w:rsidRPr="002713FF">
        <w:rPr>
          <w:rFonts w:ascii="Times New Roman" w:hAnsi="Times New Roman" w:cs="Times New Roman"/>
        </w:rPr>
        <w:t>Peubah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diamati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adalah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kering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organik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nilai</w:t>
      </w:r>
      <w:proofErr w:type="spellEnd"/>
      <w:r w:rsidRPr="002713FF">
        <w:rPr>
          <w:rFonts w:ascii="Times New Roman" w:hAnsi="Times New Roman" w:cs="Times New Roman"/>
        </w:rPr>
        <w:t xml:space="preserve"> TDN </w:t>
      </w:r>
      <w:proofErr w:type="spellStart"/>
      <w:r w:rsidRPr="002713FF">
        <w:rPr>
          <w:rFonts w:ascii="Times New Roman" w:hAnsi="Times New Roman" w:cs="Times New Roman"/>
        </w:rPr>
        <w:t>serta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dianalisis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uji ANOVA dan </w:t>
      </w:r>
      <w:proofErr w:type="spellStart"/>
      <w:r w:rsidRPr="002713FF">
        <w:rPr>
          <w:rFonts w:ascii="Times New Roman" w:hAnsi="Times New Roman" w:cs="Times New Roman"/>
        </w:rPr>
        <w:t>dilanjutkan</w:t>
      </w:r>
      <w:proofErr w:type="spellEnd"/>
      <w:r w:rsidRPr="002713FF">
        <w:rPr>
          <w:rFonts w:ascii="Times New Roman" w:hAnsi="Times New Roman" w:cs="Times New Roman"/>
        </w:rPr>
        <w:t xml:space="preserve"> uji DMRT. Hasil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menunjukkan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bahwa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nilai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kering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kombinasi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r w:rsidRPr="002713FF">
        <w:rPr>
          <w:rFonts w:ascii="Times New Roman" w:hAnsi="Times New Roman" w:cs="Times New Roman"/>
          <w:i/>
          <w:iCs/>
        </w:rPr>
        <w:t xml:space="preserve">Pennisetum purpureum </w:t>
      </w:r>
      <w:r w:rsidRPr="002713FF">
        <w:rPr>
          <w:rFonts w:ascii="Times New Roman" w:hAnsi="Times New Roman" w:cs="Times New Roman"/>
        </w:rPr>
        <w:t xml:space="preserve">cv. Mott pada P1 (44,40%) </w:t>
      </w:r>
      <w:proofErr w:type="spellStart"/>
      <w:r w:rsidRPr="002713FF">
        <w:rPr>
          <w:rFonts w:ascii="Times New Roman" w:hAnsi="Times New Roman" w:cs="Times New Roman"/>
        </w:rPr>
        <w:t>berbeda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nyata</w:t>
      </w:r>
      <w:proofErr w:type="spellEnd"/>
      <w:r w:rsidRPr="002713FF">
        <w:rPr>
          <w:rFonts w:ascii="Times New Roman" w:hAnsi="Times New Roman" w:cs="Times New Roman"/>
        </w:rPr>
        <w:t xml:space="preserve"> (P≤0,05)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P3 (45,47%).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P2 (45,45%) </w:t>
      </w:r>
      <w:proofErr w:type="spellStart"/>
      <w:r w:rsidRPr="002713FF">
        <w:rPr>
          <w:rFonts w:ascii="Times New Roman" w:hAnsi="Times New Roman" w:cs="Times New Roman"/>
        </w:rPr>
        <w:t>berbeda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tidak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nyata</w:t>
      </w:r>
      <w:proofErr w:type="spellEnd"/>
      <w:r w:rsidRPr="002713FF">
        <w:rPr>
          <w:rFonts w:ascii="Times New Roman" w:hAnsi="Times New Roman" w:cs="Times New Roman"/>
        </w:rPr>
        <w:t xml:space="preserve"> (P≥0,05)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P3.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organik</w:t>
      </w:r>
      <w:proofErr w:type="spellEnd"/>
      <w:r w:rsidRPr="002713FF">
        <w:rPr>
          <w:rFonts w:ascii="Times New Roman" w:hAnsi="Times New Roman" w:cs="Times New Roman"/>
        </w:rPr>
        <w:t xml:space="preserve"> pada P2 (42,96%) </w:t>
      </w:r>
      <w:proofErr w:type="spellStart"/>
      <w:r w:rsidRPr="002713FF">
        <w:rPr>
          <w:rFonts w:ascii="Times New Roman" w:hAnsi="Times New Roman" w:cs="Times New Roman"/>
        </w:rPr>
        <w:t>memiliki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hasil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berbeda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nyata</w:t>
      </w:r>
      <w:proofErr w:type="spellEnd"/>
      <w:r w:rsidRPr="002713FF">
        <w:rPr>
          <w:rFonts w:ascii="Times New Roman" w:hAnsi="Times New Roman" w:cs="Times New Roman"/>
        </w:rPr>
        <w:t xml:space="preserve"> (P&lt;0,05)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P3 (43,70%),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P2 (42,70%) </w:t>
      </w:r>
      <w:proofErr w:type="spellStart"/>
      <w:r w:rsidRPr="002713FF">
        <w:rPr>
          <w:rFonts w:ascii="Times New Roman" w:hAnsi="Times New Roman" w:cs="Times New Roman"/>
        </w:rPr>
        <w:t>berbeda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tidak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nyata</w:t>
      </w:r>
      <w:proofErr w:type="spellEnd"/>
      <w:r w:rsidRPr="002713FF">
        <w:rPr>
          <w:rFonts w:ascii="Times New Roman" w:hAnsi="Times New Roman" w:cs="Times New Roman"/>
        </w:rPr>
        <w:t xml:space="preserve"> (P≥0,05)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P1. Nilai TDN P1 </w:t>
      </w:r>
      <w:proofErr w:type="spellStart"/>
      <w:r w:rsidRPr="002713FF">
        <w:rPr>
          <w:rFonts w:ascii="Times New Roman" w:hAnsi="Times New Roman" w:cs="Times New Roman"/>
        </w:rPr>
        <w:t>menunjukkan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hasil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berbeda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nyata</w:t>
      </w:r>
      <w:proofErr w:type="spellEnd"/>
      <w:r w:rsidRPr="002713FF">
        <w:rPr>
          <w:rFonts w:ascii="Times New Roman" w:hAnsi="Times New Roman" w:cs="Times New Roman"/>
        </w:rPr>
        <w:t xml:space="preserve"> (P&lt;0,05) P1 (62,42%)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P2 (60,65%) dan P3 (60,56%), </w:t>
      </w:r>
      <w:proofErr w:type="spellStart"/>
      <w:r w:rsidRPr="002713FF">
        <w:rPr>
          <w:rFonts w:ascii="Times New Roman" w:hAnsi="Times New Roman" w:cs="Times New Roman"/>
        </w:rPr>
        <w:t>sedangkan</w:t>
      </w:r>
      <w:proofErr w:type="spellEnd"/>
      <w:r w:rsidRPr="002713FF">
        <w:rPr>
          <w:rFonts w:ascii="Times New Roman" w:hAnsi="Times New Roman" w:cs="Times New Roman"/>
        </w:rPr>
        <w:t xml:space="preserve"> P2 </w:t>
      </w:r>
      <w:proofErr w:type="spellStart"/>
      <w:r w:rsidRPr="002713FF">
        <w:rPr>
          <w:rFonts w:ascii="Times New Roman" w:hAnsi="Times New Roman" w:cs="Times New Roman"/>
        </w:rPr>
        <w:t>berbeda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tidak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nyata</w:t>
      </w:r>
      <w:proofErr w:type="spellEnd"/>
      <w:r w:rsidRPr="002713FF">
        <w:rPr>
          <w:rFonts w:ascii="Times New Roman" w:hAnsi="Times New Roman" w:cs="Times New Roman"/>
        </w:rPr>
        <w:t xml:space="preserve"> (P≥0,05)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P3. </w:t>
      </w:r>
      <w:proofErr w:type="spellStart"/>
      <w:r w:rsidRPr="002713FF">
        <w:rPr>
          <w:rFonts w:ascii="Times New Roman" w:hAnsi="Times New Roman" w:cs="Times New Roman"/>
        </w:rPr>
        <w:t>Berdasarkan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hasil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dapat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disimpulkan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bahwa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kombinasi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r w:rsidRPr="002713FF">
        <w:rPr>
          <w:rFonts w:ascii="Times New Roman" w:hAnsi="Times New Roman" w:cs="Times New Roman"/>
          <w:i/>
          <w:iCs/>
        </w:rPr>
        <w:t xml:space="preserve">Pennisetum purpureum </w:t>
      </w:r>
      <w:r w:rsidRPr="002713FF">
        <w:rPr>
          <w:rFonts w:ascii="Times New Roman" w:hAnsi="Times New Roman" w:cs="Times New Roman"/>
        </w:rPr>
        <w:t xml:space="preserve">cv. Mott </w:t>
      </w:r>
      <w:proofErr w:type="gramStart"/>
      <w:r w:rsidRPr="002713FF">
        <w:rPr>
          <w:rFonts w:ascii="Times New Roman" w:hAnsi="Times New Roman" w:cs="Times New Roman"/>
        </w:rPr>
        <w:t>3 :</w:t>
      </w:r>
      <w:proofErr w:type="gramEnd"/>
      <w:r w:rsidRPr="002713FF">
        <w:rPr>
          <w:rFonts w:ascii="Times New Roman" w:hAnsi="Times New Roman" w:cs="Times New Roman"/>
        </w:rPr>
        <w:t xml:space="preserve"> 7 </w:t>
      </w:r>
      <w:proofErr w:type="spellStart"/>
      <w:r w:rsidRPr="002713FF">
        <w:rPr>
          <w:rFonts w:ascii="Times New Roman" w:hAnsi="Times New Roman" w:cs="Times New Roman"/>
        </w:rPr>
        <w:t>memiliki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nilai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KcBK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KcBO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terbaik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sedangkan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nilai</w:t>
      </w:r>
      <w:proofErr w:type="spellEnd"/>
      <w:r w:rsidRPr="002713FF">
        <w:rPr>
          <w:rFonts w:ascii="Times New Roman" w:hAnsi="Times New Roman" w:cs="Times New Roman"/>
        </w:rPr>
        <w:t xml:space="preserve"> TDN </w:t>
      </w:r>
      <w:proofErr w:type="spellStart"/>
      <w:r w:rsidRPr="002713FF">
        <w:rPr>
          <w:rFonts w:ascii="Times New Roman" w:hAnsi="Times New Roman" w:cs="Times New Roman"/>
        </w:rPr>
        <w:t>terbaik</w:t>
      </w:r>
      <w:proofErr w:type="spellEnd"/>
      <w:r w:rsidRPr="002713FF">
        <w:rPr>
          <w:rFonts w:ascii="Times New Roman" w:hAnsi="Times New Roman" w:cs="Times New Roman"/>
        </w:rPr>
        <w:t xml:space="preserve"> pada </w:t>
      </w:r>
      <w:proofErr w:type="spellStart"/>
      <w:r w:rsidRPr="002713FF">
        <w:rPr>
          <w:rFonts w:ascii="Times New Roman" w:hAnsi="Times New Roman" w:cs="Times New Roman"/>
        </w:rPr>
        <w:t>kombinasi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r w:rsidRPr="002713FF">
        <w:rPr>
          <w:rFonts w:ascii="Times New Roman" w:hAnsi="Times New Roman" w:cs="Times New Roman"/>
          <w:i/>
          <w:iCs/>
        </w:rPr>
        <w:t>Pennisetum purpureum cv. Mott</w:t>
      </w:r>
      <w:r w:rsidRPr="002713FF">
        <w:rPr>
          <w:rFonts w:ascii="Times New Roman" w:hAnsi="Times New Roman" w:cs="Times New Roman"/>
        </w:rPr>
        <w:t xml:space="preserve"> 7 : 3. </w:t>
      </w:r>
    </w:p>
    <w:p w:rsidR="002713FF" w:rsidRPr="002713FF" w:rsidRDefault="002713FF" w:rsidP="002713FF">
      <w:pPr>
        <w:spacing w:after="0"/>
        <w:jc w:val="both"/>
        <w:rPr>
          <w:rFonts w:ascii="Times New Roman" w:hAnsi="Times New Roman" w:cs="Times New Roman"/>
        </w:rPr>
      </w:pPr>
    </w:p>
    <w:p w:rsidR="002713FF" w:rsidRPr="002713FF" w:rsidRDefault="002713FF" w:rsidP="002713FF">
      <w:pPr>
        <w:spacing w:after="0"/>
        <w:jc w:val="both"/>
        <w:rPr>
          <w:rFonts w:ascii="Times New Roman" w:hAnsi="Times New Roman" w:cs="Times New Roman"/>
        </w:rPr>
      </w:pPr>
    </w:p>
    <w:p w:rsidR="002713FF" w:rsidRPr="002713FF" w:rsidRDefault="002713FF" w:rsidP="002713FF">
      <w:pPr>
        <w:spacing w:after="0"/>
        <w:jc w:val="both"/>
        <w:rPr>
          <w:rFonts w:ascii="Times New Roman" w:hAnsi="Times New Roman" w:cs="Times New Roman"/>
        </w:rPr>
      </w:pPr>
      <w:r w:rsidRPr="002713FF">
        <w:rPr>
          <w:rFonts w:ascii="Times New Roman" w:hAnsi="Times New Roman" w:cs="Times New Roman"/>
        </w:rPr>
        <w:t xml:space="preserve">Kata </w:t>
      </w:r>
      <w:proofErr w:type="spellStart"/>
      <w:proofErr w:type="gramStart"/>
      <w:r w:rsidRPr="002713FF">
        <w:rPr>
          <w:rFonts w:ascii="Times New Roman" w:hAnsi="Times New Roman" w:cs="Times New Roman"/>
        </w:rPr>
        <w:t>kunci</w:t>
      </w:r>
      <w:proofErr w:type="spellEnd"/>
      <w:r w:rsidRPr="002713FF">
        <w:rPr>
          <w:rFonts w:ascii="Times New Roman" w:hAnsi="Times New Roman" w:cs="Times New Roman"/>
        </w:rPr>
        <w:t xml:space="preserve"> :</w:t>
      </w:r>
      <w:proofErr w:type="gram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kering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organik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</w:p>
    <w:p w:rsidR="002713FF" w:rsidRPr="002713FF" w:rsidRDefault="002713FF" w:rsidP="002713FF">
      <w:pPr>
        <w:spacing w:after="0"/>
        <w:ind w:firstLine="720"/>
        <w:jc w:val="both"/>
        <w:rPr>
          <w:rFonts w:ascii="Times New Roman" w:hAnsi="Times New Roman" w:cs="Times New Roman"/>
          <w:i/>
          <w:iCs/>
        </w:rPr>
      </w:pPr>
      <w:r w:rsidRPr="002713FF">
        <w:rPr>
          <w:rFonts w:ascii="Times New Roman" w:hAnsi="Times New Roman" w:cs="Times New Roman"/>
        </w:rPr>
        <w:t xml:space="preserve">         </w:t>
      </w:r>
      <w:r w:rsidRPr="002713FF">
        <w:rPr>
          <w:rFonts w:ascii="Times New Roman" w:hAnsi="Times New Roman" w:cs="Times New Roman"/>
          <w:i/>
          <w:iCs/>
        </w:rPr>
        <w:t xml:space="preserve">total digestible nutrient </w:t>
      </w:r>
    </w:p>
    <w:p w:rsidR="00EC6F73" w:rsidRDefault="00EC6F73" w:rsidP="00EC6F73">
      <w:pPr>
        <w:spacing w:line="240" w:lineRule="auto"/>
        <w:jc w:val="both"/>
        <w:rPr>
          <w:rFonts w:ascii="Times New Roman" w:eastAsiaTheme="minorEastAsia" w:hAnsi="Times New Roman" w:cs="Times New Roman"/>
          <w:b/>
        </w:rPr>
      </w:pPr>
    </w:p>
    <w:p w:rsidR="00B72EDA" w:rsidRDefault="00E66A6E" w:rsidP="001B6F41">
      <w:pPr>
        <w:spacing w:after="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ABSTRACT</w:t>
      </w:r>
    </w:p>
    <w:p w:rsidR="002713FF" w:rsidRDefault="002713FF" w:rsidP="001B6F41">
      <w:pPr>
        <w:spacing w:after="0"/>
        <w:jc w:val="center"/>
        <w:rPr>
          <w:rFonts w:ascii="Times New Roman" w:eastAsiaTheme="minorEastAsia" w:hAnsi="Times New Roman" w:cs="Times New Roman"/>
          <w:b/>
        </w:rPr>
      </w:pPr>
    </w:p>
    <w:p w:rsidR="002713FF" w:rsidRDefault="002713FF" w:rsidP="002713FF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The aim of this research was to study the digestibility of dry matter, organic matter and TDN value of combined silage 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1C0746">
        <w:rPr>
          <w:color w:val="000000"/>
        </w:rPr>
        <w:t>cv. Mott</w:t>
      </w:r>
      <w:r>
        <w:rPr>
          <w:color w:val="000000"/>
        </w:rPr>
        <w:t xml:space="preserve"> on in vitro. The research was carried out on September 4 – October 27 2022 in the experimental stables in Mrunten Village and the Nutrition and Feed Science Laboratory, Faculty of Animal Husbandry and Agriculture, Diponegoro University, Central Java. This study used a one-way completely randomized design, with 3 treatments and each treatment was repeated 5 times. The treatment ratio of this study was P1 (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1C0746">
        <w:rPr>
          <w:color w:val="000000"/>
        </w:rPr>
        <w:t xml:space="preserve">cv. </w:t>
      </w:r>
      <w:r w:rsidRPr="001C0746">
        <w:rPr>
          <w:color w:val="000000"/>
        </w:rPr>
        <w:lastRenderedPageBreak/>
        <w:t>Mott</w:t>
      </w:r>
      <w:r>
        <w:rPr>
          <w:i/>
          <w:iCs/>
          <w:color w:val="000000"/>
        </w:rPr>
        <w:t xml:space="preserve"> (</w:t>
      </w:r>
      <w:r>
        <w:rPr>
          <w:color w:val="000000"/>
        </w:rPr>
        <w:t>7 : 3), P2 (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1C0746">
        <w:rPr>
          <w:color w:val="000000"/>
        </w:rPr>
        <w:t>cv. Mott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(5 : 5) within P3 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1C0746">
        <w:rPr>
          <w:color w:val="000000"/>
        </w:rPr>
        <w:t>cv. Mott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(3 : 7). The observed variables were dry matter digestibility, organic matter digestibility and TDN values ​​and were analyzed by ANOVA test and continued by DMRT test. The results of the value digestibility of dry matter combined silage 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1C0746">
        <w:rPr>
          <w:color w:val="000000"/>
        </w:rPr>
        <w:t>cv. Mott</w:t>
      </w:r>
      <w:r>
        <w:rPr>
          <w:color w:val="000000"/>
        </w:rPr>
        <w:t xml:space="preserve"> at P1 (44.40%) significantly different (P≤0.05) from P3 (45.47%). Treatment P2 (45.45%) had no significant difference (P</w:t>
      </w:r>
      <w:r>
        <w:t>≥</w:t>
      </w:r>
      <w:r>
        <w:rPr>
          <w:color w:val="000000"/>
        </w:rPr>
        <w:t xml:space="preserve">0.05) with P3. Organic matter digestibility at P1 (42.96%) had significantly different results (P&lt;0.05) with P3 (43.70%), P2 treatment (42.70%) was not significantly different (P≥0.05) with P1. The TDN value of P1 showed significantly different results (P&lt;0.05) for P1 (62.42%) with P2 (60.65%) and P3 (60.56%), while P2 was not significantly different (P≤0.05) with P3. The results of the study can be concluded that the combination silage 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0C43ED">
        <w:rPr>
          <w:color w:val="000000"/>
        </w:rPr>
        <w:t>cv. Mott</w:t>
      </w:r>
      <w:r>
        <w:rPr>
          <w:color w:val="000000"/>
        </w:rPr>
        <w:t xml:space="preserve"> 3 : 7 has the best KcBK and KcBO values, while the best TDN value is the combination </w:t>
      </w:r>
      <w:r>
        <w:rPr>
          <w:i/>
          <w:iCs/>
          <w:color w:val="000000"/>
        </w:rPr>
        <w:t>Indigofera zollingeriana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 xml:space="preserve">Pennisetum purpureum </w:t>
      </w:r>
      <w:r w:rsidRPr="001C0746">
        <w:rPr>
          <w:color w:val="000000"/>
        </w:rPr>
        <w:t>cv. Mott</w:t>
      </w:r>
      <w:r>
        <w:rPr>
          <w:color w:val="000000"/>
        </w:rPr>
        <w:t xml:space="preserve"> 7 : 3. </w:t>
      </w:r>
    </w:p>
    <w:p w:rsidR="002713FF" w:rsidRDefault="002713FF" w:rsidP="002713FF">
      <w:pPr>
        <w:pStyle w:val="NormalWeb"/>
        <w:spacing w:before="0" w:beforeAutospacing="0" w:after="0" w:afterAutospacing="0"/>
        <w:jc w:val="both"/>
      </w:pPr>
    </w:p>
    <w:p w:rsidR="002713FF" w:rsidRDefault="002713FF" w:rsidP="002713FF">
      <w:pPr>
        <w:pStyle w:val="NormalWeb"/>
        <w:spacing w:before="0" w:beforeAutospacing="0" w:after="0" w:afterAutospacing="0"/>
        <w:jc w:val="both"/>
      </w:pPr>
    </w:p>
    <w:p w:rsidR="002713FF" w:rsidRPr="002713FF" w:rsidRDefault="002713FF" w:rsidP="002713FF">
      <w:pPr>
        <w:pStyle w:val="NormalWeb"/>
        <w:spacing w:before="0" w:beforeAutospacing="0" w:after="0" w:afterAutospacing="0"/>
        <w:jc w:val="both"/>
        <w:rPr>
          <w:rFonts w:eastAsiaTheme="minorEastAsia" w:hint="eastAsia"/>
        </w:rPr>
      </w:pPr>
    </w:p>
    <w:p w:rsidR="002713FF" w:rsidRDefault="002713FF" w:rsidP="00271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Keyword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Silage, dry matter digestibility, organic matter digestibility, </w:t>
      </w:r>
    </w:p>
    <w:p w:rsidR="002713FF" w:rsidRDefault="002713FF" w:rsidP="002713FF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D2657">
        <w:rPr>
          <w:rFonts w:ascii="Times New Roman" w:hAnsi="Times New Roman" w:cs="Times New Roman"/>
          <w:i/>
          <w:iCs/>
          <w:sz w:val="24"/>
          <w:szCs w:val="24"/>
        </w:rPr>
        <w:t>otal digestible nutrient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2EDA" w:rsidRDefault="00B72E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72EDA" w:rsidRDefault="00E66A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PENDAHULUAN</w:t>
      </w:r>
    </w:p>
    <w:p w:rsidR="002713FF" w:rsidRPr="002713FF" w:rsidRDefault="002713FF" w:rsidP="002713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merupakan</w:t>
      </w:r>
      <w:proofErr w:type="spellEnd"/>
      <w:r w:rsidRPr="002713FF">
        <w:rPr>
          <w:rFonts w:ascii="Times New Roman" w:hAnsi="Times New Roman" w:cs="Times New Roman"/>
        </w:rPr>
        <w:t xml:space="preserve"> salah </w:t>
      </w:r>
      <w:proofErr w:type="spellStart"/>
      <w:r w:rsidRPr="002713FF">
        <w:rPr>
          <w:rFonts w:ascii="Times New Roman" w:hAnsi="Times New Roman" w:cs="Times New Roman"/>
        </w:rPr>
        <w:t>satu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bagian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penting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dalam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menjalankan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usaha</w:t>
      </w:r>
      <w:proofErr w:type="spellEnd"/>
      <w:r w:rsidRPr="002713FF">
        <w:rPr>
          <w:rFonts w:ascii="Times New Roman" w:hAnsi="Times New Roman" w:cs="Times New Roman"/>
        </w:rPr>
        <w:t xml:space="preserve"> di </w:t>
      </w:r>
      <w:proofErr w:type="spellStart"/>
      <w:r w:rsidRPr="002713FF">
        <w:rPr>
          <w:rFonts w:ascii="Times New Roman" w:hAnsi="Times New Roman" w:cs="Times New Roman"/>
        </w:rPr>
        <w:t>bidang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peternakan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Kondisi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berkualitas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baik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dapat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mencukupi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kebutuhan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produktivitas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daging</w:t>
      </w:r>
      <w:proofErr w:type="spellEnd"/>
      <w:r w:rsidRPr="002713FF">
        <w:rPr>
          <w:rFonts w:ascii="Times New Roman" w:hAnsi="Times New Roman" w:cs="Times New Roman"/>
        </w:rPr>
        <w:t xml:space="preserve"> dan susu </w:t>
      </w:r>
      <w:proofErr w:type="spellStart"/>
      <w:r w:rsidRPr="002713FF">
        <w:rPr>
          <w:rFonts w:ascii="Times New Roman" w:hAnsi="Times New Roman" w:cs="Times New Roman"/>
        </w:rPr>
        <w:t>tinggi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laju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pertumbuhan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bobot</w:t>
      </w:r>
      <w:proofErr w:type="spellEnd"/>
      <w:r w:rsidRPr="002713FF">
        <w:rPr>
          <w:rFonts w:ascii="Times New Roman" w:hAnsi="Times New Roman" w:cs="Times New Roman"/>
        </w:rPr>
        <w:t xml:space="preserve"> badan </w:t>
      </w:r>
      <w:proofErr w:type="spellStart"/>
      <w:r w:rsidRPr="002713FF">
        <w:rPr>
          <w:rFonts w:ascii="Times New Roman" w:hAnsi="Times New Roman" w:cs="Times New Roman"/>
        </w:rPr>
        <w:t>menjadi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baik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Produksi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 di Indonesia </w:t>
      </w:r>
      <w:proofErr w:type="spellStart"/>
      <w:r w:rsidRPr="002713FF">
        <w:rPr>
          <w:rFonts w:ascii="Times New Roman" w:hAnsi="Times New Roman" w:cs="Times New Roman"/>
        </w:rPr>
        <w:t>masih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terkendala</w:t>
      </w:r>
      <w:proofErr w:type="spellEnd"/>
      <w:r w:rsidRPr="002713FF">
        <w:rPr>
          <w:rFonts w:ascii="Times New Roman" w:hAnsi="Times New Roman" w:cs="Times New Roman"/>
        </w:rPr>
        <w:t xml:space="preserve"> oleh </w:t>
      </w:r>
      <w:proofErr w:type="spellStart"/>
      <w:r w:rsidRPr="002713FF">
        <w:rPr>
          <w:rFonts w:ascii="Times New Roman" w:hAnsi="Times New Roman" w:cs="Times New Roman"/>
        </w:rPr>
        <w:t>berbagai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hal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baik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dari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penyediaan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hijauan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fluktuatif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keterbatasan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lahan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harga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didapat</w:t>
      </w:r>
      <w:proofErr w:type="spellEnd"/>
      <w:r w:rsidRPr="002713FF">
        <w:rPr>
          <w:rFonts w:ascii="Times New Roman" w:hAnsi="Times New Roman" w:cs="Times New Roman"/>
        </w:rPr>
        <w:t xml:space="preserve"> mahal dan </w:t>
      </w:r>
      <w:proofErr w:type="spellStart"/>
      <w:r w:rsidRPr="002713FF">
        <w:rPr>
          <w:rFonts w:ascii="Times New Roman" w:hAnsi="Times New Roman" w:cs="Times New Roman"/>
        </w:rPr>
        <w:t>pengaruh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musim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hijauan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merupakan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makanan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sumber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serat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bagi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ruminansia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berasal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dari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tanaman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baik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leguminosa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>.</w:t>
      </w:r>
    </w:p>
    <w:p w:rsidR="002713FF" w:rsidRPr="002713FF" w:rsidRDefault="002713FF" w:rsidP="002713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713FF">
        <w:rPr>
          <w:rFonts w:ascii="Times New Roman" w:hAnsi="Times New Roman" w:cs="Times New Roman"/>
        </w:rPr>
        <w:t>Legum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sering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digunakan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dikenal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sebagai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. 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merupakan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ruminansia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memiliki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potensi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kandungan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nutrisi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tinggi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meliputi</w:t>
      </w:r>
      <w:proofErr w:type="spellEnd"/>
      <w:r w:rsidRPr="002713FF">
        <w:rPr>
          <w:rFonts w:ascii="Times New Roman" w:hAnsi="Times New Roman" w:cs="Times New Roman"/>
        </w:rPr>
        <w:t xml:space="preserve"> PK 27%, SK 15%, Ca 1,16% dan P 0,26% (</w:t>
      </w:r>
      <w:proofErr w:type="spellStart"/>
      <w:r w:rsidRPr="002713FF">
        <w:rPr>
          <w:rFonts w:ascii="Times New Roman" w:hAnsi="Times New Roman" w:cs="Times New Roman"/>
        </w:rPr>
        <w:t>Herdiawan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Krisnan</w:t>
      </w:r>
      <w:proofErr w:type="spellEnd"/>
      <w:r w:rsidRPr="002713FF">
        <w:rPr>
          <w:rFonts w:ascii="Times New Roman" w:hAnsi="Times New Roman" w:cs="Times New Roman"/>
        </w:rPr>
        <w:t xml:space="preserve">., 2014).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memiliki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daya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adaptasi</w:t>
      </w:r>
      <w:proofErr w:type="spellEnd"/>
      <w:r w:rsidRPr="002713FF">
        <w:rPr>
          <w:rFonts w:ascii="Times New Roman" w:hAnsi="Times New Roman" w:cs="Times New Roman"/>
        </w:rPr>
        <w:t xml:space="preserve"> pada </w:t>
      </w:r>
      <w:proofErr w:type="spellStart"/>
      <w:r w:rsidRPr="002713FF">
        <w:rPr>
          <w:rFonts w:ascii="Times New Roman" w:hAnsi="Times New Roman" w:cs="Times New Roman"/>
        </w:rPr>
        <w:t>lingkungan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baik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toleran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dimusim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kemarau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panjang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mudah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didapat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sebagai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sumber</w:t>
      </w:r>
      <w:proofErr w:type="spellEnd"/>
      <w:r w:rsidRPr="002713FF">
        <w:rPr>
          <w:rFonts w:ascii="Times New Roman" w:hAnsi="Times New Roman" w:cs="Times New Roman"/>
        </w:rPr>
        <w:t xml:space="preserve"> protein </w:t>
      </w:r>
      <w:proofErr w:type="spellStart"/>
      <w:r w:rsidRPr="002713FF">
        <w:rPr>
          <w:rFonts w:ascii="Times New Roman" w:hAnsi="Times New Roman" w:cs="Times New Roman"/>
        </w:rPr>
        <w:t>serta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produksinya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mampu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mencapai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sebesar</w:t>
      </w:r>
      <w:proofErr w:type="spellEnd"/>
      <w:r w:rsidRPr="002713FF">
        <w:rPr>
          <w:rFonts w:ascii="Times New Roman" w:hAnsi="Times New Roman" w:cs="Times New Roman"/>
        </w:rPr>
        <w:t xml:space="preserve"> 35 ton/ha/</w:t>
      </w:r>
      <w:proofErr w:type="spellStart"/>
      <w:r w:rsidRPr="002713FF">
        <w:rPr>
          <w:rFonts w:ascii="Times New Roman" w:hAnsi="Times New Roman" w:cs="Times New Roman"/>
        </w:rPr>
        <w:t>tahun</w:t>
      </w:r>
      <w:proofErr w:type="spellEnd"/>
      <w:r w:rsidRPr="002713FF">
        <w:rPr>
          <w:rFonts w:ascii="Times New Roman" w:hAnsi="Times New Roman" w:cs="Times New Roman"/>
        </w:rPr>
        <w:t xml:space="preserve"> (</w:t>
      </w:r>
      <w:proofErr w:type="spellStart"/>
      <w:r w:rsidRPr="002713FF">
        <w:rPr>
          <w:rFonts w:ascii="Times New Roman" w:hAnsi="Times New Roman" w:cs="Times New Roman"/>
        </w:rPr>
        <w:t>Hutasoit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dkk</w:t>
      </w:r>
      <w:proofErr w:type="spellEnd"/>
      <w:r w:rsidRPr="002713FF">
        <w:rPr>
          <w:rFonts w:ascii="Times New Roman" w:hAnsi="Times New Roman" w:cs="Times New Roman"/>
        </w:rPr>
        <w:t>., 2021).</w:t>
      </w:r>
    </w:p>
    <w:p w:rsidR="002713FF" w:rsidRPr="002713FF" w:rsidRDefault="002713FF" w:rsidP="002713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13FF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2F1CD" wp14:editId="41031FD6">
                <wp:simplePos x="0" y="0"/>
                <wp:positionH relativeFrom="column">
                  <wp:posOffset>2788174</wp:posOffset>
                </wp:positionH>
                <wp:positionV relativeFrom="paragraph">
                  <wp:posOffset>2110243</wp:posOffset>
                </wp:positionV>
                <wp:extent cx="548640" cy="357505"/>
                <wp:effectExtent l="0" t="0" r="381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A1844" id="Rectangle 4" o:spid="_x0000_s1026" style="position:absolute;margin-left:219.55pt;margin-top:166.15pt;width:43.2pt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" fillcolor="white [3212]" stroked="f" strokeweight="1pt"/>
            </w:pict>
          </mc:Fallback>
        </mc:AlternateContent>
      </w:r>
      <w:r w:rsidRPr="002713FF">
        <w:rPr>
          <w:rFonts w:ascii="Times New Roman" w:hAnsi="Times New Roman" w:cs="Times New Roman"/>
        </w:rPr>
        <w:tab/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Odot</w:t>
      </w:r>
      <w:proofErr w:type="spellEnd"/>
      <w:r w:rsidRPr="002713FF">
        <w:rPr>
          <w:rFonts w:ascii="Times New Roman" w:hAnsi="Times New Roman" w:cs="Times New Roman"/>
        </w:rPr>
        <w:t xml:space="preserve"> (</w:t>
      </w:r>
      <w:r w:rsidRPr="002713FF">
        <w:rPr>
          <w:rFonts w:ascii="Times New Roman" w:hAnsi="Times New Roman" w:cs="Times New Roman"/>
          <w:i/>
          <w:iCs/>
        </w:rPr>
        <w:t xml:space="preserve">Pennisetum purpureum </w:t>
      </w:r>
      <w:r w:rsidRPr="002713FF">
        <w:rPr>
          <w:rFonts w:ascii="Times New Roman" w:hAnsi="Times New Roman" w:cs="Times New Roman"/>
        </w:rPr>
        <w:t xml:space="preserve">cv. Mott) </w:t>
      </w:r>
      <w:proofErr w:type="spellStart"/>
      <w:r w:rsidRPr="002713FF">
        <w:rPr>
          <w:rFonts w:ascii="Times New Roman" w:hAnsi="Times New Roman" w:cs="Times New Roman"/>
        </w:rPr>
        <w:t>merupakan</w:t>
      </w:r>
      <w:proofErr w:type="spellEnd"/>
      <w:r w:rsidRPr="002713FF">
        <w:rPr>
          <w:rFonts w:ascii="Times New Roman" w:hAnsi="Times New Roman" w:cs="Times New Roman"/>
        </w:rPr>
        <w:t xml:space="preserve"> salah </w:t>
      </w:r>
      <w:proofErr w:type="spellStart"/>
      <w:r w:rsidRPr="002713FF">
        <w:rPr>
          <w:rFonts w:ascii="Times New Roman" w:hAnsi="Times New Roman" w:cs="Times New Roman"/>
        </w:rPr>
        <w:t>satu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jenis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unggul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memiliki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produktivitas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kandungan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nutrien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cukup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baik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Odot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mampu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menghasilkan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produksi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hijauan</w:t>
      </w:r>
      <w:proofErr w:type="spellEnd"/>
      <w:r w:rsidRPr="002713FF">
        <w:rPr>
          <w:rFonts w:ascii="Times New Roman" w:hAnsi="Times New Roman" w:cs="Times New Roman"/>
        </w:rPr>
        <w:t xml:space="preserve"> segar 159,12 ton/ha/</w:t>
      </w:r>
      <w:proofErr w:type="spellStart"/>
      <w:r w:rsidRPr="002713FF">
        <w:rPr>
          <w:rFonts w:ascii="Times New Roman" w:hAnsi="Times New Roman" w:cs="Times New Roman"/>
        </w:rPr>
        <w:t>tahun</w:t>
      </w:r>
      <w:proofErr w:type="spellEnd"/>
      <w:r w:rsidRPr="002713FF">
        <w:rPr>
          <w:rFonts w:ascii="Times New Roman" w:hAnsi="Times New Roman" w:cs="Times New Roman"/>
        </w:rPr>
        <w:t xml:space="preserve"> (</w:t>
      </w:r>
      <w:proofErr w:type="spellStart"/>
      <w:r w:rsidRPr="002713FF">
        <w:rPr>
          <w:rFonts w:ascii="Times New Roman" w:hAnsi="Times New Roman" w:cs="Times New Roman"/>
        </w:rPr>
        <w:t>Hendarto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dkk</w:t>
      </w:r>
      <w:proofErr w:type="spellEnd"/>
      <w:r w:rsidRPr="002713FF">
        <w:rPr>
          <w:rFonts w:ascii="Times New Roman" w:hAnsi="Times New Roman" w:cs="Times New Roman"/>
        </w:rPr>
        <w:t xml:space="preserve">., 2020). </w:t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sering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diberikan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disukai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sebab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bentuknya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pipih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batang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lebih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lunak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serta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mudah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didapatkan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Kandungan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nutrisi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Odot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yaitu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kadar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abu</w:t>
      </w:r>
      <w:proofErr w:type="spellEnd"/>
      <w:r w:rsidRPr="002713FF">
        <w:rPr>
          <w:rFonts w:ascii="Times New Roman" w:hAnsi="Times New Roman" w:cs="Times New Roman"/>
        </w:rPr>
        <w:t xml:space="preserve"> 17%, PK 17%, LK 1,7% dan SK 25% (Agustina </w:t>
      </w:r>
      <w:proofErr w:type="spellStart"/>
      <w:r w:rsidRPr="002713FF">
        <w:rPr>
          <w:rFonts w:ascii="Times New Roman" w:hAnsi="Times New Roman" w:cs="Times New Roman"/>
        </w:rPr>
        <w:t>dkk</w:t>
      </w:r>
      <w:proofErr w:type="spellEnd"/>
      <w:r w:rsidRPr="002713FF">
        <w:rPr>
          <w:rFonts w:ascii="Times New Roman" w:hAnsi="Times New Roman" w:cs="Times New Roman"/>
        </w:rPr>
        <w:t xml:space="preserve">., 2021). </w:t>
      </w:r>
      <w:proofErr w:type="spellStart"/>
      <w:r w:rsidRPr="002713FF">
        <w:rPr>
          <w:rFonts w:ascii="Times New Roman" w:hAnsi="Times New Roman" w:cs="Times New Roman"/>
        </w:rPr>
        <w:t>Pengolahan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pengawetan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hijauan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legum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cara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dibuat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dilakukan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sebagai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upaya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menjaga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pasokan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bagi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>.</w:t>
      </w:r>
    </w:p>
    <w:p w:rsidR="002713FF" w:rsidRPr="002713FF" w:rsidRDefault="002713FF" w:rsidP="002713F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merupakan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suatu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teknologi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pengawetan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penyimpanan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melalui</w:t>
      </w:r>
      <w:proofErr w:type="spellEnd"/>
      <w:r w:rsidRPr="002713FF">
        <w:rPr>
          <w:rFonts w:ascii="Times New Roman" w:hAnsi="Times New Roman" w:cs="Times New Roman"/>
        </w:rPr>
        <w:t xml:space="preserve"> proses </w:t>
      </w:r>
      <w:proofErr w:type="spellStart"/>
      <w:r w:rsidRPr="002713FF">
        <w:rPr>
          <w:rFonts w:ascii="Times New Roman" w:hAnsi="Times New Roman" w:cs="Times New Roman"/>
        </w:rPr>
        <w:t>fermentasi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secara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anaerob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tanpa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merusak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kandungan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sendiri</w:t>
      </w:r>
      <w:proofErr w:type="spellEnd"/>
      <w:r w:rsidRPr="002713FF">
        <w:rPr>
          <w:rFonts w:ascii="Times New Roman" w:hAnsi="Times New Roman" w:cs="Times New Roman"/>
        </w:rPr>
        <w:t xml:space="preserve"> (Kojo </w:t>
      </w:r>
      <w:proofErr w:type="spellStart"/>
      <w:r w:rsidRPr="002713FF">
        <w:rPr>
          <w:rFonts w:ascii="Times New Roman" w:hAnsi="Times New Roman" w:cs="Times New Roman"/>
        </w:rPr>
        <w:t>dkk</w:t>
      </w:r>
      <w:proofErr w:type="spellEnd"/>
      <w:r w:rsidRPr="002713FF">
        <w:rPr>
          <w:rFonts w:ascii="Times New Roman" w:hAnsi="Times New Roman" w:cs="Times New Roman"/>
        </w:rPr>
        <w:t xml:space="preserve">., 2015). </w:t>
      </w:r>
      <w:proofErr w:type="spellStart"/>
      <w:r w:rsidRPr="002713FF">
        <w:rPr>
          <w:rFonts w:ascii="Times New Roman" w:hAnsi="Times New Roman" w:cs="Times New Roman"/>
        </w:rPr>
        <w:lastRenderedPageBreak/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bertujuan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untuk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ketersediaan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dapat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disimpan</w:t>
      </w:r>
      <w:proofErr w:type="spellEnd"/>
      <w:r w:rsidRPr="002713FF">
        <w:rPr>
          <w:rFonts w:ascii="Times New Roman" w:hAnsi="Times New Roman" w:cs="Times New Roman"/>
        </w:rPr>
        <w:t xml:space="preserve"> pada </w:t>
      </w:r>
      <w:proofErr w:type="spellStart"/>
      <w:r w:rsidRPr="002713FF">
        <w:rPr>
          <w:rFonts w:ascii="Times New Roman" w:hAnsi="Times New Roman" w:cs="Times New Roman"/>
        </w:rPr>
        <w:t>waktu</w:t>
      </w:r>
      <w:proofErr w:type="spellEnd"/>
      <w:r w:rsidRPr="002713FF">
        <w:rPr>
          <w:rFonts w:ascii="Times New Roman" w:hAnsi="Times New Roman" w:cs="Times New Roman"/>
        </w:rPr>
        <w:t xml:space="preserve"> yang lama dan </w:t>
      </w:r>
      <w:proofErr w:type="spellStart"/>
      <w:r w:rsidRPr="002713FF">
        <w:rPr>
          <w:rFonts w:ascii="Times New Roman" w:hAnsi="Times New Roman" w:cs="Times New Roman"/>
        </w:rPr>
        <w:t>kandungan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nutriennya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terjaga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Kombinasi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antara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Rumput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Odot</w:t>
      </w:r>
      <w:proofErr w:type="spellEnd"/>
      <w:r w:rsidRPr="002713FF">
        <w:rPr>
          <w:rFonts w:ascii="Times New Roman" w:hAnsi="Times New Roman" w:cs="Times New Roman"/>
        </w:rPr>
        <w:t xml:space="preserve"> (</w:t>
      </w:r>
      <w:r w:rsidRPr="002713FF">
        <w:rPr>
          <w:rFonts w:ascii="Times New Roman" w:hAnsi="Times New Roman" w:cs="Times New Roman"/>
          <w:i/>
          <w:iCs/>
        </w:rPr>
        <w:t xml:space="preserve">Pennisetum purpureum </w:t>
      </w:r>
      <w:r w:rsidRPr="002713FF">
        <w:rPr>
          <w:rFonts w:ascii="Times New Roman" w:hAnsi="Times New Roman" w:cs="Times New Roman"/>
        </w:rPr>
        <w:t xml:space="preserve">cv. Mott) </w:t>
      </w:r>
      <w:proofErr w:type="spellStart"/>
      <w:r w:rsidRPr="002713FF">
        <w:rPr>
          <w:rFonts w:ascii="Times New Roman" w:hAnsi="Times New Roman" w:cs="Times New Roman"/>
        </w:rPr>
        <w:t>dalam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pembuatan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dilakukan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untuk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meningkatkan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merupakan</w:t>
      </w:r>
      <w:proofErr w:type="spellEnd"/>
      <w:r w:rsidRPr="002713FF">
        <w:rPr>
          <w:rFonts w:ascii="Times New Roman" w:hAnsi="Times New Roman" w:cs="Times New Roman"/>
        </w:rPr>
        <w:t xml:space="preserve"> salah </w:t>
      </w:r>
      <w:proofErr w:type="spellStart"/>
      <w:r w:rsidRPr="002713FF">
        <w:rPr>
          <w:rFonts w:ascii="Times New Roman" w:hAnsi="Times New Roman" w:cs="Times New Roman"/>
        </w:rPr>
        <w:t>satu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faktor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penting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diperhatikan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sebab</w:t>
      </w:r>
      <w:proofErr w:type="spellEnd"/>
      <w:r w:rsidRPr="002713FF">
        <w:rPr>
          <w:rFonts w:ascii="Times New Roman" w:hAnsi="Times New Roman" w:cs="Times New Roman"/>
        </w:rPr>
        <w:t xml:space="preserve"> punya </w:t>
      </w:r>
      <w:proofErr w:type="spellStart"/>
      <w:r w:rsidRPr="002713FF">
        <w:rPr>
          <w:rFonts w:ascii="Times New Roman" w:hAnsi="Times New Roman" w:cs="Times New Roman"/>
        </w:rPr>
        <w:t>hubungan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erat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kualitas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. Nilai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diperoleh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dari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metode</w:t>
      </w:r>
      <w:proofErr w:type="spellEnd"/>
      <w:r w:rsidRPr="002713FF">
        <w:rPr>
          <w:rFonts w:ascii="Times New Roman" w:hAnsi="Times New Roman" w:cs="Times New Roman"/>
        </w:rPr>
        <w:t xml:space="preserve"> in vitro </w:t>
      </w:r>
      <w:proofErr w:type="spellStart"/>
      <w:r w:rsidRPr="002713FF">
        <w:rPr>
          <w:rFonts w:ascii="Times New Roman" w:hAnsi="Times New Roman" w:cs="Times New Roman"/>
        </w:rPr>
        <w:t>diukur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untuk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mendapat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informasi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seberapa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besar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zat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mampu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diserap</w:t>
      </w:r>
      <w:proofErr w:type="spellEnd"/>
      <w:r w:rsidRPr="002713FF">
        <w:rPr>
          <w:rFonts w:ascii="Times New Roman" w:hAnsi="Times New Roman" w:cs="Times New Roman"/>
        </w:rPr>
        <w:t xml:space="preserve"> oleh </w:t>
      </w:r>
      <w:proofErr w:type="spellStart"/>
      <w:r w:rsidRPr="002713FF">
        <w:rPr>
          <w:rFonts w:ascii="Times New Roman" w:hAnsi="Times New Roman" w:cs="Times New Roman"/>
        </w:rPr>
        <w:t>tubuh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 (Dewi </w:t>
      </w:r>
      <w:proofErr w:type="spellStart"/>
      <w:r w:rsidRPr="002713FF">
        <w:rPr>
          <w:rFonts w:ascii="Times New Roman" w:hAnsi="Times New Roman" w:cs="Times New Roman"/>
        </w:rPr>
        <w:t>dkk</w:t>
      </w:r>
      <w:proofErr w:type="spellEnd"/>
      <w:r w:rsidRPr="002713FF">
        <w:rPr>
          <w:rFonts w:ascii="Times New Roman" w:hAnsi="Times New Roman" w:cs="Times New Roman"/>
        </w:rPr>
        <w:t xml:space="preserve">., 2012). </w:t>
      </w:r>
    </w:p>
    <w:p w:rsidR="002713FF" w:rsidRPr="002713FF" w:rsidRDefault="002713FF" w:rsidP="002713F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2713FF">
        <w:rPr>
          <w:rFonts w:ascii="Times New Roman" w:hAnsi="Times New Roman" w:cs="Times New Roman"/>
        </w:rPr>
        <w:t>Metode</w:t>
      </w:r>
      <w:proofErr w:type="spellEnd"/>
      <w:r w:rsidRPr="002713FF">
        <w:rPr>
          <w:rFonts w:ascii="Times New Roman" w:hAnsi="Times New Roman" w:cs="Times New Roman"/>
        </w:rPr>
        <w:t xml:space="preserve"> in vitro </w:t>
      </w:r>
      <w:proofErr w:type="spellStart"/>
      <w:r w:rsidRPr="002713FF">
        <w:rPr>
          <w:rFonts w:ascii="Times New Roman" w:hAnsi="Times New Roman" w:cs="Times New Roman"/>
        </w:rPr>
        <w:t>yaitu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mensimulasikan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atau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menyerupai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keadaan</w:t>
      </w:r>
      <w:proofErr w:type="spellEnd"/>
      <w:r w:rsidRPr="002713FF">
        <w:rPr>
          <w:rFonts w:ascii="Times New Roman" w:hAnsi="Times New Roman" w:cs="Times New Roman"/>
        </w:rPr>
        <w:t xml:space="preserve"> pada </w:t>
      </w:r>
      <w:proofErr w:type="spellStart"/>
      <w:r w:rsidRPr="002713FF">
        <w:rPr>
          <w:rFonts w:ascii="Times New Roman" w:hAnsi="Times New Roman" w:cs="Times New Roman"/>
        </w:rPr>
        <w:t>tubuh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menggunakan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tabung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fermentasi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cairan</w:t>
      </w:r>
      <w:proofErr w:type="spellEnd"/>
      <w:r w:rsidRPr="002713FF">
        <w:rPr>
          <w:rFonts w:ascii="Times New Roman" w:hAnsi="Times New Roman" w:cs="Times New Roman"/>
        </w:rPr>
        <w:t xml:space="preserve"> rumen </w:t>
      </w:r>
      <w:proofErr w:type="spellStart"/>
      <w:r w:rsidRPr="002713FF">
        <w:rPr>
          <w:rFonts w:ascii="Times New Roman" w:hAnsi="Times New Roman" w:cs="Times New Roman"/>
        </w:rPr>
        <w:t>ternak</w:t>
      </w:r>
      <w:proofErr w:type="spellEnd"/>
      <w:r w:rsidRPr="002713FF">
        <w:rPr>
          <w:rFonts w:ascii="Times New Roman" w:hAnsi="Times New Roman" w:cs="Times New Roman"/>
        </w:rPr>
        <w:t xml:space="preserve">. </w:t>
      </w:r>
      <w:proofErr w:type="spellStart"/>
      <w:r w:rsidRPr="002713FF">
        <w:rPr>
          <w:rFonts w:ascii="Times New Roman" w:hAnsi="Times New Roman" w:cs="Times New Roman"/>
        </w:rPr>
        <w:t>Metode</w:t>
      </w:r>
      <w:proofErr w:type="spellEnd"/>
      <w:r w:rsidRPr="002713FF">
        <w:rPr>
          <w:rFonts w:ascii="Times New Roman" w:hAnsi="Times New Roman" w:cs="Times New Roman"/>
        </w:rPr>
        <w:t xml:space="preserve"> in vitro </w:t>
      </w:r>
      <w:proofErr w:type="spellStart"/>
      <w:r w:rsidRPr="002713FF">
        <w:rPr>
          <w:rFonts w:ascii="Times New Roman" w:hAnsi="Times New Roman" w:cs="Times New Roman"/>
        </w:rPr>
        <w:t>mempunyai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keunggulan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waktu</w:t>
      </w:r>
      <w:proofErr w:type="spellEnd"/>
      <w:r w:rsidRPr="002713FF">
        <w:rPr>
          <w:rFonts w:ascii="Times New Roman" w:hAnsi="Times New Roman" w:cs="Times New Roman"/>
        </w:rPr>
        <w:t xml:space="preserve"> uji </w:t>
      </w:r>
      <w:proofErr w:type="spellStart"/>
      <w:r w:rsidRPr="002713FF">
        <w:rPr>
          <w:rFonts w:ascii="Times New Roman" w:hAnsi="Times New Roman" w:cs="Times New Roman"/>
        </w:rPr>
        <w:t>lebih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cepat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singkat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serta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biaya</w:t>
      </w:r>
      <w:proofErr w:type="spellEnd"/>
      <w:r w:rsidRPr="002713FF">
        <w:rPr>
          <w:rFonts w:ascii="Times New Roman" w:hAnsi="Times New Roman" w:cs="Times New Roman"/>
        </w:rPr>
        <w:t xml:space="preserve"> yang </w:t>
      </w:r>
      <w:proofErr w:type="spellStart"/>
      <w:r w:rsidRPr="002713FF">
        <w:rPr>
          <w:rFonts w:ascii="Times New Roman" w:hAnsi="Times New Roman" w:cs="Times New Roman"/>
        </w:rPr>
        <w:t>terjangkau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dibandingkan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secara</w:t>
      </w:r>
      <w:proofErr w:type="spellEnd"/>
      <w:r w:rsidRPr="002713FF">
        <w:rPr>
          <w:rFonts w:ascii="Times New Roman" w:hAnsi="Times New Roman" w:cs="Times New Roman"/>
        </w:rPr>
        <w:t xml:space="preserve"> in vivo. </w:t>
      </w:r>
      <w:proofErr w:type="spellStart"/>
      <w:r w:rsidRPr="002713FF">
        <w:rPr>
          <w:rFonts w:ascii="Times New Roman" w:hAnsi="Times New Roman" w:cs="Times New Roman"/>
        </w:rPr>
        <w:t>Berdasarkan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uraian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diatas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maka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dilakukan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tentang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Kecernaan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Kering, </w:t>
      </w:r>
      <w:proofErr w:type="spellStart"/>
      <w:r w:rsidRPr="002713FF">
        <w:rPr>
          <w:rFonts w:ascii="Times New Roman" w:hAnsi="Times New Roman" w:cs="Times New Roman"/>
        </w:rPr>
        <w:t>Bahan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Organik</w:t>
      </w:r>
      <w:proofErr w:type="spellEnd"/>
      <w:r w:rsidRPr="002713FF">
        <w:rPr>
          <w:rFonts w:ascii="Times New Roman" w:hAnsi="Times New Roman" w:cs="Times New Roman"/>
        </w:rPr>
        <w:t xml:space="preserve"> dan Nilai TDN (</w:t>
      </w:r>
      <w:r w:rsidRPr="002713FF">
        <w:rPr>
          <w:rFonts w:ascii="Times New Roman" w:hAnsi="Times New Roman" w:cs="Times New Roman"/>
          <w:i/>
          <w:iCs/>
        </w:rPr>
        <w:t>total digestible nutrient</w:t>
      </w:r>
      <w:r w:rsidRPr="002713FF">
        <w:rPr>
          <w:rFonts w:ascii="Times New Roman" w:hAnsi="Times New Roman" w:cs="Times New Roman"/>
        </w:rPr>
        <w:t xml:space="preserve">) </w:t>
      </w:r>
      <w:proofErr w:type="spellStart"/>
      <w:r w:rsidRPr="002713FF">
        <w:rPr>
          <w:rFonts w:ascii="Times New Roman" w:hAnsi="Times New Roman" w:cs="Times New Roman"/>
        </w:rPr>
        <w:t>Silase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Kombinasi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r w:rsidRPr="002713FF">
        <w:rPr>
          <w:rFonts w:ascii="Times New Roman" w:hAnsi="Times New Roman" w:cs="Times New Roman"/>
          <w:i/>
          <w:iCs/>
        </w:rPr>
        <w:t>Pennisetum purpureum cv. mott</w:t>
      </w:r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secara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r w:rsidRPr="002713FF">
        <w:rPr>
          <w:rFonts w:ascii="Times New Roman" w:hAnsi="Times New Roman" w:cs="Times New Roman"/>
          <w:i/>
          <w:iCs/>
        </w:rPr>
        <w:t>In Vitro</w:t>
      </w:r>
      <w:r w:rsidRPr="002713FF">
        <w:rPr>
          <w:rFonts w:ascii="Times New Roman" w:hAnsi="Times New Roman" w:cs="Times New Roman"/>
        </w:rPr>
        <w:t>.</w:t>
      </w:r>
    </w:p>
    <w:p w:rsidR="00B72EDA" w:rsidRDefault="00E66A6E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 DAN METODE</w:t>
      </w:r>
    </w:p>
    <w:p w:rsidR="002713FF" w:rsidRDefault="002713FF" w:rsidP="002713FF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713FF">
        <w:rPr>
          <w:rFonts w:ascii="Times New Roman" w:hAnsi="Times New Roman" w:cs="Times New Roman"/>
        </w:rPr>
        <w:t>Pelaksanaan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dilakukan</w:t>
      </w:r>
      <w:proofErr w:type="spellEnd"/>
      <w:r w:rsidRPr="002713FF">
        <w:rPr>
          <w:rFonts w:ascii="Times New Roman" w:hAnsi="Times New Roman" w:cs="Times New Roman"/>
        </w:rPr>
        <w:t xml:space="preserve"> pada </w:t>
      </w:r>
      <w:proofErr w:type="spellStart"/>
      <w:r w:rsidRPr="002713FF">
        <w:rPr>
          <w:rFonts w:ascii="Times New Roman" w:hAnsi="Times New Roman" w:cs="Times New Roman"/>
        </w:rPr>
        <w:t>tanggal</w:t>
      </w:r>
      <w:proofErr w:type="spellEnd"/>
      <w:r w:rsidRPr="002713FF">
        <w:rPr>
          <w:rFonts w:ascii="Times New Roman" w:hAnsi="Times New Roman" w:cs="Times New Roman"/>
        </w:rPr>
        <w:t xml:space="preserve"> 4 September – 27 </w:t>
      </w:r>
      <w:proofErr w:type="spellStart"/>
      <w:r w:rsidRPr="002713FF">
        <w:rPr>
          <w:rFonts w:ascii="Times New Roman" w:hAnsi="Times New Roman" w:cs="Times New Roman"/>
        </w:rPr>
        <w:t>Oktober</w:t>
      </w:r>
      <w:proofErr w:type="spellEnd"/>
      <w:r w:rsidRPr="002713FF">
        <w:rPr>
          <w:rFonts w:ascii="Times New Roman" w:hAnsi="Times New Roman" w:cs="Times New Roman"/>
        </w:rPr>
        <w:t xml:space="preserve"> 2022 di </w:t>
      </w:r>
      <w:proofErr w:type="spellStart"/>
      <w:r w:rsidRPr="002713FF">
        <w:rPr>
          <w:rFonts w:ascii="Times New Roman" w:hAnsi="Times New Roman" w:cs="Times New Roman"/>
        </w:rPr>
        <w:t>kandang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percobaan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Desa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Mrunten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Laboratorium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Ilmu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Nutrisi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Pakan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Fakultas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Peternakan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</w:rPr>
        <w:t>Pertanian</w:t>
      </w:r>
      <w:proofErr w:type="spellEnd"/>
      <w:r w:rsidRPr="002713FF">
        <w:rPr>
          <w:rFonts w:ascii="Times New Roman" w:hAnsi="Times New Roman" w:cs="Times New Roman"/>
        </w:rPr>
        <w:t xml:space="preserve">, Universitas </w:t>
      </w:r>
      <w:proofErr w:type="spellStart"/>
      <w:r w:rsidRPr="002713FF">
        <w:rPr>
          <w:rFonts w:ascii="Times New Roman" w:hAnsi="Times New Roman" w:cs="Times New Roman"/>
        </w:rPr>
        <w:t>Diponegoro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Jawa</w:t>
      </w:r>
      <w:proofErr w:type="spellEnd"/>
      <w:r w:rsidRPr="002713FF">
        <w:rPr>
          <w:rFonts w:ascii="Times New Roman" w:hAnsi="Times New Roman" w:cs="Times New Roman"/>
        </w:rPr>
        <w:t xml:space="preserve"> Tengah. </w:t>
      </w:r>
    </w:p>
    <w:p w:rsidR="002713FF" w:rsidRDefault="002713FF" w:rsidP="002713FF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B96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silase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chopper,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digital, </w:t>
      </w:r>
      <w:r>
        <w:rPr>
          <w:rFonts w:ascii="Times New Roman" w:hAnsi="Times New Roman" w:cs="Times New Roman"/>
          <w:sz w:val="24"/>
          <w:szCs w:val="24"/>
        </w:rPr>
        <w:t xml:space="preserve">topless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nampan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trash bag,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dan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40B96">
        <w:rPr>
          <w:rFonts w:ascii="Times New Roman" w:hAnsi="Times New Roman" w:cs="Times New Roman"/>
          <w:sz w:val="24"/>
          <w:szCs w:val="24"/>
          <w:lang w:val="id-ID"/>
        </w:rPr>
        <w:t xml:space="preserve"> yang digunakan dalam penelitian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starter BAL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kubis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difermentasi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>Pennisetum purpureum Cv. Mott</w:t>
      </w:r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molases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pollard </w:t>
      </w:r>
      <w:r w:rsidRPr="00840B96">
        <w:rPr>
          <w:rFonts w:ascii="Times New Roman" w:hAnsi="Times New Roman" w:cs="Times New Roman"/>
          <w:sz w:val="24"/>
          <w:szCs w:val="24"/>
        </w:rPr>
        <w:t xml:space="preserve">dan garam 2,5 %.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in vitro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kambing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(RPH)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McDougall,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aquades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gas </w:t>
      </w:r>
      <w:r w:rsidRPr="004601C4">
        <w:rPr>
          <w:rFonts w:ascii="Times New Roman" w:hAnsi="Times New Roman" w:cs="Times New Roman"/>
          <w:sz w:val="24"/>
          <w:szCs w:val="24"/>
        </w:rPr>
        <w:t>CO2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1C4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pepsin HC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sz w:val="24"/>
          <w:szCs w:val="24"/>
        </w:rPr>
        <w:t>H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B96">
        <w:rPr>
          <w:rFonts w:ascii="Times New Roman" w:hAnsi="Times New Roman" w:cs="Times New Roman"/>
          <w:sz w:val="24"/>
          <w:szCs w:val="24"/>
        </w:rPr>
        <w:t>SO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B96">
        <w:rPr>
          <w:rFonts w:ascii="Times New Roman" w:hAnsi="Times New Roman" w:cs="Times New Roman"/>
          <w:sz w:val="24"/>
          <w:szCs w:val="24"/>
        </w:rPr>
        <w:t xml:space="preserve"> 0,3N, NaOH 1,5N,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aseton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N-Hexane, </w:t>
      </w:r>
      <w:r w:rsidRPr="00840B96">
        <w:rPr>
          <w:rFonts w:ascii="Times New Roman" w:hAnsi="Times New Roman" w:cs="Times New Roman"/>
          <w:sz w:val="24"/>
          <w:szCs w:val="24"/>
        </w:rPr>
        <w:t>H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0B96">
        <w:rPr>
          <w:rFonts w:ascii="Times New Roman" w:hAnsi="Times New Roman" w:cs="Times New Roman"/>
          <w:sz w:val="24"/>
          <w:szCs w:val="24"/>
        </w:rPr>
        <w:t>SO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pekat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>, H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0B96">
        <w:rPr>
          <w:rFonts w:ascii="Times New Roman" w:hAnsi="Times New Roman" w:cs="Times New Roman"/>
          <w:sz w:val="24"/>
          <w:szCs w:val="24"/>
        </w:rPr>
        <w:t>BO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B96">
        <w:rPr>
          <w:rFonts w:ascii="Times New Roman" w:hAnsi="Times New Roman" w:cs="Times New Roman"/>
          <w:sz w:val="24"/>
          <w:szCs w:val="24"/>
        </w:rPr>
        <w:t xml:space="preserve"> 4%, KHSO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B96">
        <w:rPr>
          <w:rFonts w:ascii="Times New Roman" w:hAnsi="Times New Roman" w:cs="Times New Roman"/>
          <w:sz w:val="24"/>
          <w:szCs w:val="24"/>
        </w:rPr>
        <w:t>, CuSO</w:t>
      </w:r>
      <w:r w:rsidRPr="001F56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0B96">
        <w:rPr>
          <w:rFonts w:ascii="Times New Roman" w:hAnsi="Times New Roman" w:cs="Times New Roman"/>
          <w:sz w:val="24"/>
          <w:szCs w:val="24"/>
        </w:rPr>
        <w:t xml:space="preserve">, NaOH 45% HCl 0,1N. Alat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in vitro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fermentor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beaker glass,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water bath, centrifuge,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cawan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petri,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oven,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Erlenmeyer,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pipet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pipet tetes.</w:t>
      </w:r>
    </w:p>
    <w:p w:rsidR="002713FF" w:rsidRPr="002713FF" w:rsidRDefault="002713FF" w:rsidP="002713FF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menggunakan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Rancangan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Acak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Lengkap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pola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searah</w:t>
      </w:r>
      <w:proofErr w:type="spellEnd"/>
      <w:r w:rsidRPr="002713FF">
        <w:rPr>
          <w:rFonts w:ascii="Times New Roman" w:hAnsi="Times New Roman" w:cs="Times New Roman"/>
        </w:rPr>
        <w:t xml:space="preserve">, </w:t>
      </w:r>
      <w:proofErr w:type="spellStart"/>
      <w:r w:rsidRPr="002713FF">
        <w:rPr>
          <w:rFonts w:ascii="Times New Roman" w:hAnsi="Times New Roman" w:cs="Times New Roman"/>
        </w:rPr>
        <w:t>dengan</w:t>
      </w:r>
      <w:proofErr w:type="spellEnd"/>
      <w:r w:rsidRPr="002713FF">
        <w:rPr>
          <w:rFonts w:ascii="Times New Roman" w:hAnsi="Times New Roman" w:cs="Times New Roman"/>
        </w:rPr>
        <w:t xml:space="preserve"> 3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dan masing-masing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di </w:t>
      </w:r>
      <w:proofErr w:type="spellStart"/>
      <w:r w:rsidRPr="002713FF">
        <w:rPr>
          <w:rFonts w:ascii="Times New Roman" w:hAnsi="Times New Roman" w:cs="Times New Roman"/>
        </w:rPr>
        <w:t>ulang</w:t>
      </w:r>
      <w:proofErr w:type="spellEnd"/>
      <w:r w:rsidRPr="002713FF">
        <w:rPr>
          <w:rFonts w:ascii="Times New Roman" w:hAnsi="Times New Roman" w:cs="Times New Roman"/>
        </w:rPr>
        <w:t xml:space="preserve"> 5 kali. </w:t>
      </w:r>
      <w:proofErr w:type="spellStart"/>
      <w:r w:rsidRPr="002713FF">
        <w:rPr>
          <w:rFonts w:ascii="Times New Roman" w:hAnsi="Times New Roman" w:cs="Times New Roman"/>
        </w:rPr>
        <w:t>Rasio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perlakuan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penelitian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ini</w:t>
      </w:r>
      <w:proofErr w:type="spellEnd"/>
      <w:r w:rsidRPr="002713FF">
        <w:rPr>
          <w:rFonts w:ascii="Times New Roman" w:hAnsi="Times New Roman" w:cs="Times New Roman"/>
        </w:rPr>
        <w:t xml:space="preserve"> </w:t>
      </w:r>
      <w:proofErr w:type="spellStart"/>
      <w:r w:rsidRPr="002713FF">
        <w:rPr>
          <w:rFonts w:ascii="Times New Roman" w:hAnsi="Times New Roman" w:cs="Times New Roman"/>
        </w:rPr>
        <w:t>adalah</w:t>
      </w:r>
      <w:proofErr w:type="spellEnd"/>
      <w:r w:rsidRPr="002713FF">
        <w:rPr>
          <w:rFonts w:ascii="Times New Roman" w:hAnsi="Times New Roman" w:cs="Times New Roman"/>
        </w:rPr>
        <w:t xml:space="preserve"> P1 (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  <w:i/>
          <w:iCs/>
        </w:rPr>
        <w:t>Pennisitum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purpureum </w:t>
      </w:r>
      <w:r w:rsidRPr="002713FF">
        <w:rPr>
          <w:rFonts w:ascii="Times New Roman" w:hAnsi="Times New Roman" w:cs="Times New Roman"/>
        </w:rPr>
        <w:t>cv. Mott</w:t>
      </w:r>
      <w:r w:rsidRPr="002713FF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2713FF">
        <w:rPr>
          <w:rFonts w:ascii="Times New Roman" w:hAnsi="Times New Roman" w:cs="Times New Roman"/>
        </w:rPr>
        <w:t>7 :</w:t>
      </w:r>
      <w:proofErr w:type="gramEnd"/>
      <w:r w:rsidRPr="002713FF">
        <w:rPr>
          <w:rFonts w:ascii="Times New Roman" w:hAnsi="Times New Roman" w:cs="Times New Roman"/>
        </w:rPr>
        <w:t xml:space="preserve"> 3), P2 (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  <w:i/>
          <w:iCs/>
        </w:rPr>
        <w:t>Pennisitum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purpureum </w:t>
      </w:r>
      <w:r w:rsidRPr="002713FF">
        <w:rPr>
          <w:rFonts w:ascii="Times New Roman" w:hAnsi="Times New Roman" w:cs="Times New Roman"/>
        </w:rPr>
        <w:t>cv. Mott</w:t>
      </w:r>
      <w:r w:rsidRPr="002713FF">
        <w:rPr>
          <w:rFonts w:ascii="Times New Roman" w:hAnsi="Times New Roman" w:cs="Times New Roman"/>
          <w:i/>
          <w:iCs/>
        </w:rPr>
        <w:t xml:space="preserve"> </w:t>
      </w:r>
      <w:r w:rsidRPr="002713FF">
        <w:rPr>
          <w:rFonts w:ascii="Times New Roman" w:hAnsi="Times New Roman" w:cs="Times New Roman"/>
        </w:rPr>
        <w:t>5 : 5) dan P3 (</w:t>
      </w:r>
      <w:r w:rsidRPr="002713FF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713FF">
        <w:rPr>
          <w:rFonts w:ascii="Times New Roman" w:hAnsi="Times New Roman" w:cs="Times New Roman"/>
          <w:i/>
          <w:iCs/>
        </w:rPr>
        <w:t>zollingeriana</w:t>
      </w:r>
      <w:proofErr w:type="spellEnd"/>
      <w:r w:rsidRPr="002713FF">
        <w:rPr>
          <w:rFonts w:ascii="Times New Roman" w:hAnsi="Times New Roman" w:cs="Times New Roman"/>
        </w:rPr>
        <w:t xml:space="preserve"> dan </w:t>
      </w:r>
      <w:proofErr w:type="spellStart"/>
      <w:r w:rsidRPr="002713FF">
        <w:rPr>
          <w:rFonts w:ascii="Times New Roman" w:hAnsi="Times New Roman" w:cs="Times New Roman"/>
          <w:i/>
          <w:iCs/>
        </w:rPr>
        <w:t>Pennisitum</w:t>
      </w:r>
      <w:proofErr w:type="spellEnd"/>
      <w:r w:rsidRPr="002713FF">
        <w:rPr>
          <w:rFonts w:ascii="Times New Roman" w:hAnsi="Times New Roman" w:cs="Times New Roman"/>
          <w:i/>
          <w:iCs/>
        </w:rPr>
        <w:t xml:space="preserve"> purpureum </w:t>
      </w:r>
      <w:r w:rsidRPr="002713FF">
        <w:rPr>
          <w:rFonts w:ascii="Times New Roman" w:hAnsi="Times New Roman" w:cs="Times New Roman"/>
        </w:rPr>
        <w:t>cv. Mott</w:t>
      </w:r>
      <w:r w:rsidRPr="002713FF">
        <w:rPr>
          <w:rFonts w:ascii="Times New Roman" w:hAnsi="Times New Roman" w:cs="Times New Roman"/>
          <w:i/>
          <w:iCs/>
        </w:rPr>
        <w:t xml:space="preserve"> </w:t>
      </w:r>
      <w:r w:rsidRPr="002713FF">
        <w:rPr>
          <w:rFonts w:ascii="Times New Roman" w:hAnsi="Times New Roman" w:cs="Times New Roman"/>
        </w:rPr>
        <w:t xml:space="preserve">3 : 7). </w:t>
      </w:r>
    </w:p>
    <w:p w:rsidR="002713FF" w:rsidRDefault="002713FF" w:rsidP="002713FF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starter 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dipotong-potong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2,5%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dihomogenkan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topless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anaerob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7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543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3F0543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0543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3F0543">
        <w:rPr>
          <w:rFonts w:ascii="Times New Roman" w:hAnsi="Times New Roman" w:cs="Times New Roman"/>
          <w:i/>
          <w:iCs/>
          <w:sz w:val="24"/>
          <w:szCs w:val="24"/>
        </w:rPr>
        <w:t>zollingerian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dilayukan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jam,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dichopper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0543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3F0543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12% starter (3 % starter BAL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5%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3% pollard),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ml starter BAL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59 ml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30 g pollard,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dihomogenkan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topless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B96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40B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sz w:val="24"/>
          <w:szCs w:val="24"/>
        </w:rPr>
        <w:t xml:space="preserve">TDN. </w:t>
      </w:r>
    </w:p>
    <w:p w:rsidR="002713FF" w:rsidRDefault="002713FF" w:rsidP="0007277F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E8" w:rsidRDefault="00E66A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HASIL DAN PEMBAHASAN</w:t>
      </w:r>
    </w:p>
    <w:p w:rsidR="00242909" w:rsidRDefault="0024290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Kecernaan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Bahan</w:t>
      </w:r>
      <w:proofErr w:type="spellEnd"/>
      <w:r>
        <w:rPr>
          <w:rFonts w:ascii="Times New Roman" w:hAnsi="Times New Roman" w:cs="Times New Roman"/>
          <w:b/>
        </w:rPr>
        <w:t xml:space="preserve"> Kering (</w:t>
      </w:r>
      <w:proofErr w:type="spellStart"/>
      <w:r>
        <w:rPr>
          <w:rFonts w:ascii="Times New Roman" w:hAnsi="Times New Roman" w:cs="Times New Roman"/>
          <w:b/>
        </w:rPr>
        <w:t>KcBK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242909" w:rsidRPr="00242909" w:rsidRDefault="00242909" w:rsidP="002429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2909">
        <w:rPr>
          <w:rFonts w:ascii="Times New Roman" w:hAnsi="Times New Roman" w:cs="Times New Roman"/>
          <w:b/>
        </w:rPr>
        <w:tab/>
      </w:r>
      <w:r w:rsidRPr="00242909">
        <w:rPr>
          <w:rFonts w:ascii="Times New Roman" w:hAnsi="Times New Roman" w:cs="Times New Roman"/>
        </w:rPr>
        <w:t xml:space="preserve">Hasil </w:t>
      </w:r>
      <w:proofErr w:type="spellStart"/>
      <w:r w:rsidRPr="00242909">
        <w:rPr>
          <w:rFonts w:ascii="Times New Roman" w:hAnsi="Times New Roman" w:cs="Times New Roman"/>
        </w:rPr>
        <w:t>penelitian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kecernaan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bahan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kering</w:t>
      </w:r>
      <w:proofErr w:type="spellEnd"/>
      <w:r w:rsidRPr="00242909">
        <w:rPr>
          <w:rFonts w:ascii="Times New Roman" w:hAnsi="Times New Roman" w:cs="Times New Roman"/>
        </w:rPr>
        <w:t xml:space="preserve"> (</w:t>
      </w:r>
      <w:proofErr w:type="spellStart"/>
      <w:r w:rsidRPr="00242909">
        <w:rPr>
          <w:rFonts w:ascii="Times New Roman" w:hAnsi="Times New Roman" w:cs="Times New Roman"/>
        </w:rPr>
        <w:t>KcBK</w:t>
      </w:r>
      <w:proofErr w:type="spellEnd"/>
      <w:r w:rsidRPr="00242909">
        <w:rPr>
          <w:rFonts w:ascii="Times New Roman" w:hAnsi="Times New Roman" w:cs="Times New Roman"/>
        </w:rPr>
        <w:t xml:space="preserve">) yang </w:t>
      </w:r>
      <w:proofErr w:type="spellStart"/>
      <w:r w:rsidRPr="00242909">
        <w:rPr>
          <w:rFonts w:ascii="Times New Roman" w:hAnsi="Times New Roman" w:cs="Times New Roman"/>
        </w:rPr>
        <w:t>diuji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secara</w:t>
      </w:r>
      <w:proofErr w:type="spellEnd"/>
      <w:r w:rsidRPr="00242909">
        <w:rPr>
          <w:rFonts w:ascii="Times New Roman" w:hAnsi="Times New Roman" w:cs="Times New Roman"/>
        </w:rPr>
        <w:t xml:space="preserve"> in vitro </w:t>
      </w:r>
      <w:proofErr w:type="spellStart"/>
      <w:r w:rsidRPr="00242909">
        <w:rPr>
          <w:rFonts w:ascii="Times New Roman" w:hAnsi="Times New Roman" w:cs="Times New Roman"/>
        </w:rPr>
        <w:t>dari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silase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kombinasi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r w:rsidRPr="00242909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42909">
        <w:rPr>
          <w:rFonts w:ascii="Times New Roman" w:hAnsi="Times New Roman" w:cs="Times New Roman"/>
          <w:i/>
          <w:iCs/>
        </w:rPr>
        <w:t>zollingeriana</w:t>
      </w:r>
      <w:proofErr w:type="spellEnd"/>
      <w:r w:rsidRPr="00242909">
        <w:rPr>
          <w:rFonts w:ascii="Times New Roman" w:hAnsi="Times New Roman" w:cs="Times New Roman"/>
        </w:rPr>
        <w:t xml:space="preserve"> dan </w:t>
      </w:r>
      <w:r w:rsidRPr="00242909">
        <w:rPr>
          <w:rFonts w:ascii="Times New Roman" w:hAnsi="Times New Roman" w:cs="Times New Roman"/>
          <w:i/>
          <w:iCs/>
        </w:rPr>
        <w:t xml:space="preserve">Pennisetum purpureum </w:t>
      </w:r>
      <w:r w:rsidRPr="00242909">
        <w:rPr>
          <w:rFonts w:ascii="Times New Roman" w:hAnsi="Times New Roman" w:cs="Times New Roman"/>
        </w:rPr>
        <w:t xml:space="preserve">cv. Mott </w:t>
      </w:r>
      <w:proofErr w:type="spellStart"/>
      <w:r w:rsidRPr="00242909">
        <w:rPr>
          <w:rFonts w:ascii="Times New Roman" w:hAnsi="Times New Roman" w:cs="Times New Roman"/>
        </w:rPr>
        <w:t>disajikan</w:t>
      </w:r>
      <w:proofErr w:type="spellEnd"/>
      <w:r w:rsidRPr="00242909">
        <w:rPr>
          <w:rFonts w:ascii="Times New Roman" w:hAnsi="Times New Roman" w:cs="Times New Roman"/>
        </w:rPr>
        <w:t xml:space="preserve"> pada </w:t>
      </w:r>
      <w:proofErr w:type="spellStart"/>
      <w:r w:rsidRPr="00242909">
        <w:rPr>
          <w:rFonts w:ascii="Times New Roman" w:hAnsi="Times New Roman" w:cs="Times New Roman"/>
        </w:rPr>
        <w:t>Tabel</w:t>
      </w:r>
      <w:proofErr w:type="spellEnd"/>
      <w:r w:rsidRPr="00242909">
        <w:rPr>
          <w:rFonts w:ascii="Times New Roman" w:hAnsi="Times New Roman" w:cs="Times New Roman"/>
        </w:rPr>
        <w:t xml:space="preserve"> 2.</w:t>
      </w:r>
    </w:p>
    <w:p w:rsidR="00242909" w:rsidRPr="00242909" w:rsidRDefault="00242909" w:rsidP="0024290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2909">
        <w:rPr>
          <w:rFonts w:ascii="Times New Roman" w:hAnsi="Times New Roman" w:cs="Times New Roman"/>
        </w:rPr>
        <w:t>Tabel</w:t>
      </w:r>
      <w:proofErr w:type="spellEnd"/>
      <w:r w:rsidRPr="00242909">
        <w:rPr>
          <w:rFonts w:ascii="Times New Roman" w:hAnsi="Times New Roman" w:cs="Times New Roman"/>
        </w:rPr>
        <w:t xml:space="preserve"> 2. Nilai </w:t>
      </w:r>
      <w:proofErr w:type="spellStart"/>
      <w:r w:rsidRPr="00242909">
        <w:rPr>
          <w:rFonts w:ascii="Times New Roman" w:hAnsi="Times New Roman" w:cs="Times New Roman"/>
        </w:rPr>
        <w:t>Kecernaan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Bahan</w:t>
      </w:r>
      <w:proofErr w:type="spellEnd"/>
      <w:r w:rsidRPr="00242909">
        <w:rPr>
          <w:rFonts w:ascii="Times New Roman" w:hAnsi="Times New Roman" w:cs="Times New Roman"/>
        </w:rPr>
        <w:t xml:space="preserve"> Kering (</w:t>
      </w:r>
      <w:proofErr w:type="spellStart"/>
      <w:r w:rsidRPr="00242909">
        <w:rPr>
          <w:rFonts w:ascii="Times New Roman" w:hAnsi="Times New Roman" w:cs="Times New Roman"/>
        </w:rPr>
        <w:t>KcBK</w:t>
      </w:r>
      <w:proofErr w:type="spellEnd"/>
      <w:r w:rsidRPr="00242909">
        <w:rPr>
          <w:rFonts w:ascii="Times New Roman" w:hAnsi="Times New Roman" w:cs="Times New Roman"/>
        </w:rPr>
        <w:t xml:space="preserve">) </w:t>
      </w:r>
      <w:proofErr w:type="spellStart"/>
      <w:r w:rsidRPr="00242909">
        <w:rPr>
          <w:rFonts w:ascii="Times New Roman" w:hAnsi="Times New Roman" w:cs="Times New Roman"/>
        </w:rPr>
        <w:t>silase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kombinasi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r w:rsidRPr="00242909">
        <w:rPr>
          <w:rFonts w:ascii="Times New Roman" w:hAnsi="Times New Roman" w:cs="Times New Roman"/>
          <w:i/>
          <w:iCs/>
        </w:rPr>
        <w:t xml:space="preserve">Indigofera </w:t>
      </w:r>
      <w:r w:rsidRPr="00242909">
        <w:rPr>
          <w:rFonts w:ascii="Times New Roman" w:hAnsi="Times New Roman" w:cs="Times New Roman"/>
          <w:i/>
          <w:iCs/>
        </w:rPr>
        <w:tab/>
      </w:r>
      <w:proofErr w:type="gramStart"/>
      <w:r w:rsidRPr="00242909">
        <w:rPr>
          <w:rFonts w:ascii="Times New Roman" w:hAnsi="Times New Roman" w:cs="Times New Roman"/>
          <w:i/>
          <w:iCs/>
        </w:rPr>
        <w:tab/>
        <w:t xml:space="preserve">  </w:t>
      </w:r>
      <w:proofErr w:type="spellStart"/>
      <w:r w:rsidRPr="00242909">
        <w:rPr>
          <w:rFonts w:ascii="Times New Roman" w:hAnsi="Times New Roman" w:cs="Times New Roman"/>
          <w:i/>
          <w:iCs/>
        </w:rPr>
        <w:t>zollingeriana</w:t>
      </w:r>
      <w:proofErr w:type="spellEnd"/>
      <w:proofErr w:type="gramEnd"/>
      <w:r w:rsidRPr="00242909">
        <w:rPr>
          <w:rFonts w:ascii="Times New Roman" w:hAnsi="Times New Roman" w:cs="Times New Roman"/>
        </w:rPr>
        <w:t xml:space="preserve"> dan </w:t>
      </w:r>
      <w:r w:rsidRPr="00242909">
        <w:rPr>
          <w:rFonts w:ascii="Times New Roman" w:hAnsi="Times New Roman" w:cs="Times New Roman"/>
          <w:i/>
          <w:iCs/>
        </w:rPr>
        <w:t xml:space="preserve">Pennisetum purpureum </w:t>
      </w:r>
      <w:r w:rsidRPr="00242909">
        <w:rPr>
          <w:rFonts w:ascii="Times New Roman" w:hAnsi="Times New Roman" w:cs="Times New Roman"/>
        </w:rPr>
        <w:t>cv. Mott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984"/>
        <w:gridCol w:w="2175"/>
        <w:gridCol w:w="1872"/>
      </w:tblGrid>
      <w:tr w:rsidR="00242909" w:rsidRPr="00242909" w:rsidTr="00B05039">
        <w:trPr>
          <w:trHeight w:val="372"/>
          <w:jc w:val="center"/>
        </w:trPr>
        <w:tc>
          <w:tcPr>
            <w:tcW w:w="1904" w:type="dxa"/>
            <w:vMerge w:val="restart"/>
            <w:tcBorders>
              <w:top w:val="double" w:sz="4" w:space="0" w:color="auto"/>
            </w:tcBorders>
            <w:vAlign w:val="center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09">
              <w:rPr>
                <w:rFonts w:ascii="Times New Roman" w:hAnsi="Times New Roman" w:cs="Times New Roman"/>
              </w:rPr>
              <w:t>Ulangan</w:t>
            </w:r>
            <w:proofErr w:type="spellEnd"/>
          </w:p>
        </w:tc>
        <w:tc>
          <w:tcPr>
            <w:tcW w:w="603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09">
              <w:rPr>
                <w:rFonts w:ascii="Times New Roman" w:hAnsi="Times New Roman" w:cs="Times New Roman"/>
              </w:rPr>
              <w:t>Perlakuan</w:t>
            </w:r>
            <w:proofErr w:type="spellEnd"/>
            <w:r w:rsidRPr="002429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909">
              <w:rPr>
                <w:rFonts w:ascii="Times New Roman" w:hAnsi="Times New Roman" w:cs="Times New Roman"/>
              </w:rPr>
              <w:t>Silase</w:t>
            </w:r>
            <w:proofErr w:type="spellEnd"/>
            <w:r w:rsidRPr="002429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909">
              <w:rPr>
                <w:rFonts w:ascii="Times New Roman" w:hAnsi="Times New Roman" w:cs="Times New Roman"/>
              </w:rPr>
              <w:t>Kombinasi</w:t>
            </w:r>
            <w:proofErr w:type="spellEnd"/>
            <w:r w:rsidRPr="00242909">
              <w:rPr>
                <w:rFonts w:ascii="Times New Roman" w:hAnsi="Times New Roman" w:cs="Times New Roman"/>
              </w:rPr>
              <w:t xml:space="preserve"> </w:t>
            </w:r>
            <w:r w:rsidRPr="00242909">
              <w:rPr>
                <w:rFonts w:ascii="Times New Roman" w:hAnsi="Times New Roman" w:cs="Times New Roman"/>
                <w:i/>
              </w:rPr>
              <w:t xml:space="preserve">Indigofera </w:t>
            </w:r>
            <w:proofErr w:type="spellStart"/>
            <w:r w:rsidRPr="00242909">
              <w:rPr>
                <w:rFonts w:ascii="Times New Roman" w:hAnsi="Times New Roman" w:cs="Times New Roman"/>
                <w:i/>
              </w:rPr>
              <w:t>zollingeriana</w:t>
            </w:r>
            <w:proofErr w:type="spellEnd"/>
            <w:r w:rsidRPr="002429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2909">
              <w:rPr>
                <w:rFonts w:ascii="Times New Roman" w:hAnsi="Times New Roman" w:cs="Times New Roman"/>
              </w:rPr>
              <w:t>dan</w:t>
            </w:r>
            <w:r w:rsidRPr="00242909">
              <w:rPr>
                <w:rFonts w:ascii="Times New Roman" w:hAnsi="Times New Roman" w:cs="Times New Roman"/>
                <w:i/>
              </w:rPr>
              <w:t xml:space="preserve"> </w:t>
            </w:r>
            <w:r w:rsidRPr="00242909">
              <w:rPr>
                <w:rFonts w:ascii="Times New Roman" w:hAnsi="Times New Roman" w:cs="Times New Roman"/>
                <w:iCs/>
              </w:rPr>
              <w:t xml:space="preserve"> </w:t>
            </w:r>
            <w:r w:rsidRPr="00242909">
              <w:rPr>
                <w:rFonts w:ascii="Times New Roman" w:hAnsi="Times New Roman" w:cs="Times New Roman"/>
                <w:i/>
              </w:rPr>
              <w:t>Pennisetum</w:t>
            </w:r>
            <w:proofErr w:type="gramEnd"/>
            <w:r w:rsidRPr="00242909">
              <w:rPr>
                <w:rFonts w:ascii="Times New Roman" w:hAnsi="Times New Roman" w:cs="Times New Roman"/>
                <w:i/>
              </w:rPr>
              <w:t xml:space="preserve"> purpureum </w:t>
            </w:r>
            <w:r w:rsidRPr="00242909">
              <w:rPr>
                <w:rFonts w:ascii="Times New Roman" w:hAnsi="Times New Roman" w:cs="Times New Roman"/>
                <w:iCs/>
              </w:rPr>
              <w:t>cv. Mott</w:t>
            </w:r>
          </w:p>
        </w:tc>
      </w:tr>
      <w:tr w:rsidR="00242909" w:rsidRPr="00242909" w:rsidTr="00B05039">
        <w:trPr>
          <w:trHeight w:val="379"/>
          <w:jc w:val="center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P1</w:t>
            </w:r>
          </w:p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2909">
              <w:rPr>
                <w:rFonts w:ascii="Times New Roman" w:hAnsi="Times New Roman" w:cs="Times New Roman"/>
              </w:rPr>
              <w:t>7 :</w:t>
            </w:r>
            <w:proofErr w:type="gramEnd"/>
            <w:r w:rsidRPr="0024290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P2</w:t>
            </w:r>
          </w:p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2909">
              <w:rPr>
                <w:rFonts w:ascii="Times New Roman" w:hAnsi="Times New Roman" w:cs="Times New Roman"/>
              </w:rPr>
              <w:t>5 :</w:t>
            </w:r>
            <w:proofErr w:type="gramEnd"/>
            <w:r w:rsidRPr="00242909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P3</w:t>
            </w:r>
          </w:p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2909">
              <w:rPr>
                <w:rFonts w:ascii="Times New Roman" w:hAnsi="Times New Roman" w:cs="Times New Roman"/>
              </w:rPr>
              <w:t>3 :</w:t>
            </w:r>
            <w:proofErr w:type="gramEnd"/>
            <w:r w:rsidRPr="00242909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  <w:tcBorders>
              <w:top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--------------------------%-------------------------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44,31</w:t>
            </w:r>
          </w:p>
        </w:tc>
        <w:tc>
          <w:tcPr>
            <w:tcW w:w="2175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45,43</w:t>
            </w:r>
          </w:p>
        </w:tc>
        <w:tc>
          <w:tcPr>
            <w:tcW w:w="1872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45,62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44,51</w:t>
            </w:r>
          </w:p>
        </w:tc>
        <w:tc>
          <w:tcPr>
            <w:tcW w:w="2175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45,43</w:t>
            </w:r>
          </w:p>
        </w:tc>
        <w:tc>
          <w:tcPr>
            <w:tcW w:w="1872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45,70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44,52</w:t>
            </w:r>
          </w:p>
        </w:tc>
        <w:tc>
          <w:tcPr>
            <w:tcW w:w="2175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45,40</w:t>
            </w:r>
          </w:p>
        </w:tc>
        <w:tc>
          <w:tcPr>
            <w:tcW w:w="1872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45,05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44,14</w:t>
            </w:r>
          </w:p>
        </w:tc>
        <w:tc>
          <w:tcPr>
            <w:tcW w:w="2175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45,36</w:t>
            </w:r>
          </w:p>
        </w:tc>
        <w:tc>
          <w:tcPr>
            <w:tcW w:w="1872" w:type="dxa"/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45,30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  <w:tcBorders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44,53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45,63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45,71</w:t>
            </w:r>
          </w:p>
        </w:tc>
      </w:tr>
      <w:tr w:rsidR="00242909" w:rsidRPr="00242909" w:rsidTr="00B05039">
        <w:trPr>
          <w:trHeight w:val="185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09">
              <w:rPr>
                <w:rFonts w:ascii="Times New Roman" w:hAnsi="Times New Roman" w:cs="Times New Roman"/>
              </w:rPr>
              <w:t>Rerata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44,40</w:t>
            </w:r>
            <w:r w:rsidRPr="0024290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45,45</w:t>
            </w:r>
            <w:r w:rsidRPr="00242909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42909" w:rsidRPr="00242909" w:rsidRDefault="00242909" w:rsidP="002429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42909">
              <w:rPr>
                <w:rFonts w:ascii="Times New Roman" w:hAnsi="Times New Roman" w:cs="Times New Roman"/>
              </w:rPr>
              <w:t>45,47</w:t>
            </w:r>
            <w:r w:rsidRPr="0024290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:rsidR="00242909" w:rsidRPr="00242909" w:rsidRDefault="00242909" w:rsidP="0024290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42909">
        <w:rPr>
          <w:rFonts w:ascii="Times New Roman" w:hAnsi="Times New Roman" w:cs="Times New Roman"/>
        </w:rPr>
        <w:t>Keterangan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r w:rsidRPr="00242909">
        <w:rPr>
          <w:rFonts w:ascii="Times New Roman" w:hAnsi="Times New Roman" w:cs="Times New Roman"/>
        </w:rPr>
        <w:tab/>
        <w:t xml:space="preserve">: </w:t>
      </w:r>
      <w:proofErr w:type="spellStart"/>
      <w:r w:rsidRPr="00242909">
        <w:rPr>
          <w:rFonts w:ascii="Times New Roman" w:hAnsi="Times New Roman" w:cs="Times New Roman"/>
          <w:vertAlign w:val="superscript"/>
        </w:rPr>
        <w:t>ab</w:t>
      </w:r>
      <w:r w:rsidRPr="00242909">
        <w:rPr>
          <w:rFonts w:ascii="Times New Roman" w:hAnsi="Times New Roman" w:cs="Times New Roman"/>
        </w:rPr>
        <w:t>Nilai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rerata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dengan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superskrip</w:t>
      </w:r>
      <w:proofErr w:type="spellEnd"/>
      <w:r w:rsidRPr="00242909">
        <w:rPr>
          <w:rFonts w:ascii="Times New Roman" w:hAnsi="Times New Roman" w:cs="Times New Roman"/>
        </w:rPr>
        <w:t xml:space="preserve"> yang </w:t>
      </w:r>
      <w:proofErr w:type="spellStart"/>
      <w:r w:rsidRPr="00242909">
        <w:rPr>
          <w:rFonts w:ascii="Times New Roman" w:hAnsi="Times New Roman" w:cs="Times New Roman"/>
        </w:rPr>
        <w:t>berbeda</w:t>
      </w:r>
      <w:proofErr w:type="spellEnd"/>
      <w:r w:rsidRPr="00242909">
        <w:rPr>
          <w:rFonts w:ascii="Times New Roman" w:hAnsi="Times New Roman" w:cs="Times New Roman"/>
        </w:rPr>
        <w:t xml:space="preserve"> pada baris yang </w:t>
      </w:r>
      <w:proofErr w:type="spellStart"/>
      <w:r w:rsidRPr="00242909">
        <w:rPr>
          <w:rFonts w:ascii="Times New Roman" w:hAnsi="Times New Roman" w:cs="Times New Roman"/>
        </w:rPr>
        <w:t>sama</w:t>
      </w:r>
      <w:proofErr w:type="spellEnd"/>
      <w:r w:rsidRPr="00242909">
        <w:rPr>
          <w:rFonts w:ascii="Times New Roman" w:hAnsi="Times New Roman" w:cs="Times New Roman"/>
        </w:rPr>
        <w:tab/>
      </w:r>
      <w:r w:rsidRPr="00242909">
        <w:rPr>
          <w:rFonts w:ascii="Times New Roman" w:hAnsi="Times New Roman" w:cs="Times New Roman"/>
        </w:rPr>
        <w:tab/>
        <w:t xml:space="preserve"> </w:t>
      </w:r>
      <w:proofErr w:type="spellStart"/>
      <w:r w:rsidRPr="00242909">
        <w:rPr>
          <w:rFonts w:ascii="Times New Roman" w:hAnsi="Times New Roman" w:cs="Times New Roman"/>
        </w:rPr>
        <w:t>menunjukkan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perbedaan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nyata</w:t>
      </w:r>
      <w:proofErr w:type="spellEnd"/>
      <w:r w:rsidRPr="00242909">
        <w:rPr>
          <w:rFonts w:ascii="Times New Roman" w:hAnsi="Times New Roman" w:cs="Times New Roman"/>
        </w:rPr>
        <w:t xml:space="preserve"> (P&lt;0,05).</w:t>
      </w:r>
    </w:p>
    <w:p w:rsidR="00242909" w:rsidRPr="00242909" w:rsidRDefault="00242909" w:rsidP="002429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2909">
        <w:rPr>
          <w:rFonts w:ascii="Times New Roman" w:hAnsi="Times New Roman" w:cs="Times New Roman"/>
        </w:rPr>
        <w:tab/>
      </w:r>
      <w:r w:rsidRPr="00242909">
        <w:rPr>
          <w:rFonts w:ascii="Times New Roman" w:hAnsi="Times New Roman" w:cs="Times New Roman"/>
        </w:rPr>
        <w:tab/>
      </w:r>
      <w:r w:rsidRPr="00242909">
        <w:rPr>
          <w:rFonts w:ascii="Times New Roman" w:hAnsi="Times New Roman" w:cs="Times New Roman"/>
        </w:rPr>
        <w:tab/>
      </w:r>
      <w:r w:rsidRPr="00242909">
        <w:rPr>
          <w:rFonts w:ascii="Times New Roman" w:hAnsi="Times New Roman" w:cs="Times New Roman"/>
        </w:rPr>
        <w:tab/>
        <w:t xml:space="preserve"> </w:t>
      </w:r>
    </w:p>
    <w:p w:rsidR="00242909" w:rsidRDefault="00242909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42909">
        <w:rPr>
          <w:rFonts w:ascii="Times New Roman" w:hAnsi="Times New Roman" w:cs="Times New Roman"/>
        </w:rPr>
        <w:lastRenderedPageBreak/>
        <w:t>Berdasarkan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Tabel</w:t>
      </w:r>
      <w:proofErr w:type="spellEnd"/>
      <w:r w:rsidRPr="00242909">
        <w:rPr>
          <w:rFonts w:ascii="Times New Roman" w:hAnsi="Times New Roman" w:cs="Times New Roman"/>
        </w:rPr>
        <w:t xml:space="preserve"> 2. </w:t>
      </w:r>
      <w:proofErr w:type="spellStart"/>
      <w:r w:rsidRPr="00242909">
        <w:rPr>
          <w:rFonts w:ascii="Times New Roman" w:hAnsi="Times New Roman" w:cs="Times New Roman"/>
        </w:rPr>
        <w:t>diperoleh</w:t>
      </w:r>
      <w:proofErr w:type="spellEnd"/>
      <w:r w:rsidRPr="00242909">
        <w:rPr>
          <w:rFonts w:ascii="Times New Roman" w:hAnsi="Times New Roman" w:cs="Times New Roman"/>
        </w:rPr>
        <w:t xml:space="preserve"> rata-rata </w:t>
      </w:r>
      <w:proofErr w:type="spellStart"/>
      <w:r w:rsidRPr="00242909">
        <w:rPr>
          <w:rFonts w:ascii="Times New Roman" w:hAnsi="Times New Roman" w:cs="Times New Roman"/>
        </w:rPr>
        <w:t>nilai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KcBK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pakan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dari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setiap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perlakuan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adalah</w:t>
      </w:r>
      <w:proofErr w:type="spellEnd"/>
      <w:r w:rsidRPr="00242909">
        <w:rPr>
          <w:rFonts w:ascii="Times New Roman" w:hAnsi="Times New Roman" w:cs="Times New Roman"/>
        </w:rPr>
        <w:t xml:space="preserve"> 44,40% (P1), 45,45% (P2) dan 45,47% (P3). Hasil </w:t>
      </w:r>
      <w:proofErr w:type="spellStart"/>
      <w:r w:rsidRPr="00242909">
        <w:rPr>
          <w:rFonts w:ascii="Times New Roman" w:hAnsi="Times New Roman" w:cs="Times New Roman"/>
        </w:rPr>
        <w:t>analisis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sidik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ragam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menunjukkan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bahwa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perlakuan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dengan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perbedaan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rasio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r w:rsidRPr="00242909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242909">
        <w:rPr>
          <w:rFonts w:ascii="Times New Roman" w:hAnsi="Times New Roman" w:cs="Times New Roman"/>
          <w:i/>
          <w:iCs/>
        </w:rPr>
        <w:t>zollingeriana</w:t>
      </w:r>
      <w:proofErr w:type="spellEnd"/>
      <w:r w:rsidRPr="00242909">
        <w:rPr>
          <w:rFonts w:ascii="Times New Roman" w:hAnsi="Times New Roman" w:cs="Times New Roman"/>
        </w:rPr>
        <w:t xml:space="preserve"> dan </w:t>
      </w:r>
      <w:r w:rsidRPr="00242909">
        <w:rPr>
          <w:rFonts w:ascii="Times New Roman" w:hAnsi="Times New Roman" w:cs="Times New Roman"/>
          <w:i/>
          <w:iCs/>
        </w:rPr>
        <w:t xml:space="preserve">Pennisetum purpureum </w:t>
      </w:r>
      <w:r w:rsidRPr="00242909">
        <w:rPr>
          <w:rFonts w:ascii="Times New Roman" w:hAnsi="Times New Roman" w:cs="Times New Roman"/>
        </w:rPr>
        <w:t xml:space="preserve">cv. Mott </w:t>
      </w:r>
      <w:proofErr w:type="spellStart"/>
      <w:r w:rsidRPr="00242909">
        <w:rPr>
          <w:rFonts w:ascii="Times New Roman" w:hAnsi="Times New Roman" w:cs="Times New Roman"/>
        </w:rPr>
        <w:t>memberikan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pengaruh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nyata</w:t>
      </w:r>
      <w:proofErr w:type="spellEnd"/>
      <w:r w:rsidRPr="00242909">
        <w:rPr>
          <w:rFonts w:ascii="Times New Roman" w:hAnsi="Times New Roman" w:cs="Times New Roman"/>
        </w:rPr>
        <w:t xml:space="preserve"> (P&lt;0,05) </w:t>
      </w:r>
      <w:proofErr w:type="spellStart"/>
      <w:r w:rsidRPr="00242909">
        <w:rPr>
          <w:rFonts w:ascii="Times New Roman" w:hAnsi="Times New Roman" w:cs="Times New Roman"/>
        </w:rPr>
        <w:t>terhadap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nilai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KcBK</w:t>
      </w:r>
      <w:proofErr w:type="spellEnd"/>
      <w:r w:rsidRPr="00242909">
        <w:rPr>
          <w:rFonts w:ascii="Times New Roman" w:hAnsi="Times New Roman" w:cs="Times New Roman"/>
        </w:rPr>
        <w:t xml:space="preserve">. Hasil uji Duncan (Lampiran 5.) </w:t>
      </w:r>
      <w:proofErr w:type="spellStart"/>
      <w:r w:rsidRPr="00242909">
        <w:rPr>
          <w:rFonts w:ascii="Times New Roman" w:hAnsi="Times New Roman" w:cs="Times New Roman"/>
        </w:rPr>
        <w:t>menunjukkan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bahwa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nilai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KcBK</w:t>
      </w:r>
      <w:proofErr w:type="spellEnd"/>
      <w:r w:rsidRPr="00242909">
        <w:rPr>
          <w:rFonts w:ascii="Times New Roman" w:hAnsi="Times New Roman" w:cs="Times New Roman"/>
        </w:rPr>
        <w:t xml:space="preserve"> pada </w:t>
      </w:r>
      <w:proofErr w:type="spellStart"/>
      <w:r w:rsidRPr="00242909">
        <w:rPr>
          <w:rFonts w:ascii="Times New Roman" w:hAnsi="Times New Roman" w:cs="Times New Roman"/>
        </w:rPr>
        <w:t>perlakuan</w:t>
      </w:r>
      <w:proofErr w:type="spellEnd"/>
      <w:r w:rsidRPr="00242909">
        <w:rPr>
          <w:rFonts w:ascii="Times New Roman" w:hAnsi="Times New Roman" w:cs="Times New Roman"/>
        </w:rPr>
        <w:t xml:space="preserve"> P1 </w:t>
      </w:r>
      <w:proofErr w:type="spellStart"/>
      <w:r w:rsidRPr="00242909">
        <w:rPr>
          <w:rFonts w:ascii="Times New Roman" w:hAnsi="Times New Roman" w:cs="Times New Roman"/>
        </w:rPr>
        <w:t>berbeda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tidak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nyata</w:t>
      </w:r>
      <w:proofErr w:type="spellEnd"/>
      <w:r w:rsidRPr="00242909">
        <w:rPr>
          <w:rFonts w:ascii="Times New Roman" w:hAnsi="Times New Roman" w:cs="Times New Roman"/>
        </w:rPr>
        <w:t xml:space="preserve"> (P≥ 0,05) </w:t>
      </w:r>
      <w:proofErr w:type="spellStart"/>
      <w:r w:rsidRPr="00242909">
        <w:rPr>
          <w:rFonts w:ascii="Times New Roman" w:hAnsi="Times New Roman" w:cs="Times New Roman"/>
        </w:rPr>
        <w:t>dengan</w:t>
      </w:r>
      <w:proofErr w:type="spellEnd"/>
      <w:r w:rsidRPr="00242909">
        <w:rPr>
          <w:rFonts w:ascii="Times New Roman" w:hAnsi="Times New Roman" w:cs="Times New Roman"/>
        </w:rPr>
        <w:t xml:space="preserve"> P2, </w:t>
      </w:r>
      <w:proofErr w:type="spellStart"/>
      <w:proofErr w:type="gramStart"/>
      <w:r w:rsidRPr="00242909">
        <w:rPr>
          <w:rFonts w:ascii="Times New Roman" w:hAnsi="Times New Roman" w:cs="Times New Roman"/>
        </w:rPr>
        <w:t>tetapi</w:t>
      </w:r>
      <w:proofErr w:type="spellEnd"/>
      <w:r w:rsidRPr="00242909">
        <w:rPr>
          <w:rFonts w:ascii="Times New Roman" w:hAnsi="Times New Roman" w:cs="Times New Roman"/>
        </w:rPr>
        <w:t xml:space="preserve">  </w:t>
      </w:r>
      <w:proofErr w:type="spellStart"/>
      <w:r w:rsidRPr="00242909">
        <w:rPr>
          <w:rFonts w:ascii="Times New Roman" w:hAnsi="Times New Roman" w:cs="Times New Roman"/>
        </w:rPr>
        <w:t>berbeda</w:t>
      </w:r>
      <w:proofErr w:type="spellEnd"/>
      <w:proofErr w:type="gram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nyata</w:t>
      </w:r>
      <w:proofErr w:type="spellEnd"/>
      <w:r w:rsidRPr="00242909">
        <w:rPr>
          <w:rFonts w:ascii="Times New Roman" w:hAnsi="Times New Roman" w:cs="Times New Roman"/>
        </w:rPr>
        <w:t xml:space="preserve"> (P&lt;0,05) </w:t>
      </w:r>
      <w:proofErr w:type="spellStart"/>
      <w:r w:rsidRPr="00242909">
        <w:rPr>
          <w:rFonts w:ascii="Times New Roman" w:hAnsi="Times New Roman" w:cs="Times New Roman"/>
        </w:rPr>
        <w:t>dengan</w:t>
      </w:r>
      <w:proofErr w:type="spellEnd"/>
      <w:r w:rsidRPr="00242909">
        <w:rPr>
          <w:rFonts w:ascii="Times New Roman" w:hAnsi="Times New Roman" w:cs="Times New Roman"/>
        </w:rPr>
        <w:t xml:space="preserve"> P3. </w:t>
      </w:r>
      <w:proofErr w:type="spellStart"/>
      <w:r w:rsidRPr="00242909">
        <w:rPr>
          <w:rFonts w:ascii="Times New Roman" w:hAnsi="Times New Roman" w:cs="Times New Roman"/>
        </w:rPr>
        <w:t>Perlakuan</w:t>
      </w:r>
      <w:proofErr w:type="spellEnd"/>
      <w:r w:rsidRPr="00242909">
        <w:rPr>
          <w:rFonts w:ascii="Times New Roman" w:hAnsi="Times New Roman" w:cs="Times New Roman"/>
        </w:rPr>
        <w:t xml:space="preserve"> P2 </w:t>
      </w:r>
      <w:proofErr w:type="spellStart"/>
      <w:r w:rsidRPr="00242909">
        <w:rPr>
          <w:rFonts w:ascii="Times New Roman" w:hAnsi="Times New Roman" w:cs="Times New Roman"/>
        </w:rPr>
        <w:t>berbeda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tidak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nyata</w:t>
      </w:r>
      <w:proofErr w:type="spellEnd"/>
      <w:r w:rsidRPr="00242909">
        <w:rPr>
          <w:rFonts w:ascii="Times New Roman" w:hAnsi="Times New Roman" w:cs="Times New Roman"/>
        </w:rPr>
        <w:t xml:space="preserve"> (P≥ 0,05) </w:t>
      </w:r>
      <w:proofErr w:type="spellStart"/>
      <w:r w:rsidRPr="00242909">
        <w:rPr>
          <w:rFonts w:ascii="Times New Roman" w:hAnsi="Times New Roman" w:cs="Times New Roman"/>
        </w:rPr>
        <w:t>dengan</w:t>
      </w:r>
      <w:proofErr w:type="spellEnd"/>
      <w:r w:rsidRPr="00242909">
        <w:rPr>
          <w:rFonts w:ascii="Times New Roman" w:hAnsi="Times New Roman" w:cs="Times New Roman"/>
        </w:rPr>
        <w:t xml:space="preserve"> P3. Hasil </w:t>
      </w:r>
      <w:proofErr w:type="spellStart"/>
      <w:r w:rsidRPr="00242909">
        <w:rPr>
          <w:rFonts w:ascii="Times New Roman" w:hAnsi="Times New Roman" w:cs="Times New Roman"/>
        </w:rPr>
        <w:t>penelitian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ini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lebih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rendah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dari</w:t>
      </w:r>
      <w:proofErr w:type="spellEnd"/>
      <w:r w:rsidRPr="00242909">
        <w:rPr>
          <w:rFonts w:ascii="Times New Roman" w:hAnsi="Times New Roman" w:cs="Times New Roman"/>
        </w:rPr>
        <w:t xml:space="preserve"> Kurniawan </w:t>
      </w:r>
      <w:proofErr w:type="spellStart"/>
      <w:r w:rsidRPr="00242909">
        <w:rPr>
          <w:rFonts w:ascii="Times New Roman" w:hAnsi="Times New Roman" w:cs="Times New Roman"/>
        </w:rPr>
        <w:t>dkk</w:t>
      </w:r>
      <w:proofErr w:type="spellEnd"/>
      <w:r w:rsidRPr="00242909">
        <w:rPr>
          <w:rFonts w:ascii="Times New Roman" w:hAnsi="Times New Roman" w:cs="Times New Roman"/>
        </w:rPr>
        <w:t xml:space="preserve">. (2019) </w:t>
      </w:r>
      <w:proofErr w:type="spellStart"/>
      <w:r w:rsidRPr="00242909">
        <w:rPr>
          <w:rFonts w:ascii="Times New Roman" w:hAnsi="Times New Roman" w:cs="Times New Roman"/>
        </w:rPr>
        <w:t>nilai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KcBK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silase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kombinasi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hijauan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sorgum</w:t>
      </w:r>
      <w:proofErr w:type="spellEnd"/>
      <w:r w:rsidRPr="00242909">
        <w:rPr>
          <w:rFonts w:ascii="Times New Roman" w:hAnsi="Times New Roman" w:cs="Times New Roman"/>
        </w:rPr>
        <w:t xml:space="preserve"> dan </w:t>
      </w:r>
      <w:proofErr w:type="spellStart"/>
      <w:r w:rsidRPr="00242909">
        <w:rPr>
          <w:rFonts w:ascii="Times New Roman" w:hAnsi="Times New Roman" w:cs="Times New Roman"/>
        </w:rPr>
        <w:t>legum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gamal</w:t>
      </w:r>
      <w:proofErr w:type="spellEnd"/>
      <w:r w:rsidRPr="00242909">
        <w:rPr>
          <w:rFonts w:ascii="Times New Roman" w:hAnsi="Times New Roman" w:cs="Times New Roman"/>
        </w:rPr>
        <w:t xml:space="preserve"> </w:t>
      </w:r>
      <w:proofErr w:type="spellStart"/>
      <w:r w:rsidRPr="00242909">
        <w:rPr>
          <w:rFonts w:ascii="Times New Roman" w:hAnsi="Times New Roman" w:cs="Times New Roman"/>
        </w:rPr>
        <w:t>berkisar</w:t>
      </w:r>
      <w:proofErr w:type="spellEnd"/>
      <w:r w:rsidRPr="00242909">
        <w:rPr>
          <w:rFonts w:ascii="Times New Roman" w:hAnsi="Times New Roman" w:cs="Times New Roman"/>
        </w:rPr>
        <w:t xml:space="preserve"> 62,57 – 65.81%.</w:t>
      </w:r>
    </w:p>
    <w:p w:rsidR="00242909" w:rsidRDefault="00242909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(Lampiran 4.) P1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dan P3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naik,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dan P3.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dan PK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</w:t>
      </w:r>
      <w:r>
        <w:rPr>
          <w:rFonts w:ascii="Times New Roman" w:hAnsi="Times New Roman" w:cs="Times New Roman"/>
          <w:sz w:val="24"/>
          <w:szCs w:val="24"/>
        </w:rPr>
        <w:t>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 88,04%, P2 90,14% dan P3 90,26%.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(2006)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4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 (3,85%), P2 (3,82%) dan P3 (3,90%),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Awiyanata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(2021)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5-6%.</w:t>
      </w:r>
      <w:r w:rsidRPr="00242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909" w:rsidRDefault="00242909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Lampiran 4.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dan P3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Indigofera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15,25%. Arifin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29,69%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909" w:rsidRDefault="00242909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</w:t>
      </w:r>
      <w:r w:rsidRPr="007E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Elmiati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fisika-kimiawi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rumen.</w:t>
      </w:r>
    </w:p>
    <w:p w:rsidR="00B77B0C" w:rsidRDefault="00B77B0C" w:rsidP="00B77B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Kecernaan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Bahan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Organik</w:t>
      </w:r>
      <w:proofErr w:type="spellEnd"/>
      <w:r w:rsidR="004956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KcB</w:t>
      </w:r>
      <w:r>
        <w:rPr>
          <w:rFonts w:ascii="Times New Roman" w:hAnsi="Times New Roman" w:cs="Times New Roman"/>
          <w:b/>
        </w:rPr>
        <w:t>O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B77B0C" w:rsidRPr="00B77B0C" w:rsidRDefault="00B77B0C" w:rsidP="00B77B0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77B0C">
        <w:rPr>
          <w:rFonts w:ascii="Times New Roman" w:hAnsi="Times New Roman" w:cs="Times New Roman"/>
        </w:rPr>
        <w:t xml:space="preserve">Hasil </w:t>
      </w:r>
      <w:proofErr w:type="spellStart"/>
      <w:r w:rsidRPr="00B77B0C">
        <w:rPr>
          <w:rFonts w:ascii="Times New Roman" w:hAnsi="Times New Roman" w:cs="Times New Roman"/>
        </w:rPr>
        <w:t>penelitian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kecernaan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bahan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organik</w:t>
      </w:r>
      <w:proofErr w:type="spellEnd"/>
      <w:r w:rsidRPr="00B77B0C">
        <w:rPr>
          <w:rFonts w:ascii="Times New Roman" w:hAnsi="Times New Roman" w:cs="Times New Roman"/>
        </w:rPr>
        <w:t xml:space="preserve"> (</w:t>
      </w:r>
      <w:proofErr w:type="spellStart"/>
      <w:r w:rsidRPr="00B77B0C">
        <w:rPr>
          <w:rFonts w:ascii="Times New Roman" w:hAnsi="Times New Roman" w:cs="Times New Roman"/>
        </w:rPr>
        <w:t>KcBO</w:t>
      </w:r>
      <w:proofErr w:type="spellEnd"/>
      <w:r w:rsidRPr="00B77B0C">
        <w:rPr>
          <w:rFonts w:ascii="Times New Roman" w:hAnsi="Times New Roman" w:cs="Times New Roman"/>
        </w:rPr>
        <w:t xml:space="preserve">) yang </w:t>
      </w:r>
      <w:proofErr w:type="spellStart"/>
      <w:r w:rsidRPr="00B77B0C">
        <w:rPr>
          <w:rFonts w:ascii="Times New Roman" w:hAnsi="Times New Roman" w:cs="Times New Roman"/>
        </w:rPr>
        <w:t>diuji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secara</w:t>
      </w:r>
      <w:proofErr w:type="spellEnd"/>
      <w:r w:rsidRPr="00B77B0C">
        <w:rPr>
          <w:rFonts w:ascii="Times New Roman" w:hAnsi="Times New Roman" w:cs="Times New Roman"/>
        </w:rPr>
        <w:t xml:space="preserve"> in vitro </w:t>
      </w:r>
      <w:proofErr w:type="spellStart"/>
      <w:r w:rsidRPr="00B77B0C">
        <w:rPr>
          <w:rFonts w:ascii="Times New Roman" w:hAnsi="Times New Roman" w:cs="Times New Roman"/>
        </w:rPr>
        <w:t>dari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silase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kombinasi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r w:rsidRPr="00B77B0C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B77B0C">
        <w:rPr>
          <w:rFonts w:ascii="Times New Roman" w:hAnsi="Times New Roman" w:cs="Times New Roman"/>
          <w:i/>
          <w:iCs/>
        </w:rPr>
        <w:t>zollingeriana</w:t>
      </w:r>
      <w:proofErr w:type="spellEnd"/>
      <w:r w:rsidRPr="00B77B0C">
        <w:rPr>
          <w:rFonts w:ascii="Times New Roman" w:hAnsi="Times New Roman" w:cs="Times New Roman"/>
        </w:rPr>
        <w:t xml:space="preserve"> dan </w:t>
      </w:r>
      <w:r w:rsidRPr="00B77B0C">
        <w:rPr>
          <w:rFonts w:ascii="Times New Roman" w:hAnsi="Times New Roman" w:cs="Times New Roman"/>
          <w:i/>
          <w:iCs/>
        </w:rPr>
        <w:t xml:space="preserve">Pennisetum purpureum </w:t>
      </w:r>
      <w:r w:rsidRPr="00B77B0C">
        <w:rPr>
          <w:rFonts w:ascii="Times New Roman" w:hAnsi="Times New Roman" w:cs="Times New Roman"/>
        </w:rPr>
        <w:t xml:space="preserve">cv. Mott </w:t>
      </w:r>
      <w:proofErr w:type="spellStart"/>
      <w:r w:rsidRPr="00B77B0C">
        <w:rPr>
          <w:rFonts w:ascii="Times New Roman" w:hAnsi="Times New Roman" w:cs="Times New Roman"/>
        </w:rPr>
        <w:t>disajikan</w:t>
      </w:r>
      <w:proofErr w:type="spellEnd"/>
      <w:r w:rsidRPr="00B77B0C">
        <w:rPr>
          <w:rFonts w:ascii="Times New Roman" w:hAnsi="Times New Roman" w:cs="Times New Roman"/>
        </w:rPr>
        <w:t xml:space="preserve"> pada </w:t>
      </w:r>
      <w:proofErr w:type="spellStart"/>
      <w:r w:rsidRPr="00B77B0C">
        <w:rPr>
          <w:rFonts w:ascii="Times New Roman" w:hAnsi="Times New Roman" w:cs="Times New Roman"/>
        </w:rPr>
        <w:t>Tabel</w:t>
      </w:r>
      <w:proofErr w:type="spellEnd"/>
      <w:r w:rsidRPr="00B77B0C">
        <w:rPr>
          <w:rFonts w:ascii="Times New Roman" w:hAnsi="Times New Roman" w:cs="Times New Roman"/>
        </w:rPr>
        <w:t xml:space="preserve"> 3.</w:t>
      </w:r>
    </w:p>
    <w:p w:rsidR="00B77B0C" w:rsidRPr="00B77B0C" w:rsidRDefault="00B77B0C" w:rsidP="00B77B0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B77B0C">
        <w:rPr>
          <w:rFonts w:ascii="Times New Roman" w:hAnsi="Times New Roman" w:cs="Times New Roman"/>
        </w:rPr>
        <w:t>Tabel</w:t>
      </w:r>
      <w:proofErr w:type="spellEnd"/>
      <w:r w:rsidRPr="00B77B0C">
        <w:rPr>
          <w:rFonts w:ascii="Times New Roman" w:hAnsi="Times New Roman" w:cs="Times New Roman"/>
        </w:rPr>
        <w:t xml:space="preserve"> 3. Nilai </w:t>
      </w:r>
      <w:proofErr w:type="spellStart"/>
      <w:r w:rsidRPr="00B77B0C">
        <w:rPr>
          <w:rFonts w:ascii="Times New Roman" w:hAnsi="Times New Roman" w:cs="Times New Roman"/>
        </w:rPr>
        <w:t>Kecernaan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Bahan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Organik</w:t>
      </w:r>
      <w:proofErr w:type="spellEnd"/>
      <w:r w:rsidRPr="00B77B0C">
        <w:rPr>
          <w:rFonts w:ascii="Times New Roman" w:hAnsi="Times New Roman" w:cs="Times New Roman"/>
        </w:rPr>
        <w:t xml:space="preserve"> (</w:t>
      </w:r>
      <w:proofErr w:type="spellStart"/>
      <w:r w:rsidRPr="00B77B0C">
        <w:rPr>
          <w:rFonts w:ascii="Times New Roman" w:hAnsi="Times New Roman" w:cs="Times New Roman"/>
        </w:rPr>
        <w:t>KcBO</w:t>
      </w:r>
      <w:proofErr w:type="spellEnd"/>
      <w:r w:rsidRPr="00B77B0C">
        <w:rPr>
          <w:rFonts w:ascii="Times New Roman" w:hAnsi="Times New Roman" w:cs="Times New Roman"/>
        </w:rPr>
        <w:t xml:space="preserve">) </w:t>
      </w:r>
      <w:proofErr w:type="spellStart"/>
      <w:r w:rsidRPr="00B77B0C">
        <w:rPr>
          <w:rFonts w:ascii="Times New Roman" w:hAnsi="Times New Roman" w:cs="Times New Roman"/>
        </w:rPr>
        <w:t>silase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kombinasi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r w:rsidRPr="00B77B0C">
        <w:rPr>
          <w:rFonts w:ascii="Times New Roman" w:hAnsi="Times New Roman" w:cs="Times New Roman"/>
          <w:i/>
        </w:rPr>
        <w:t xml:space="preserve">Indigofera </w:t>
      </w:r>
      <w:proofErr w:type="spellStart"/>
      <w:r w:rsidRPr="00B77B0C">
        <w:rPr>
          <w:rFonts w:ascii="Times New Roman" w:hAnsi="Times New Roman" w:cs="Times New Roman"/>
          <w:i/>
        </w:rPr>
        <w:t>zollingeriana</w:t>
      </w:r>
      <w:proofErr w:type="spellEnd"/>
      <w:r w:rsidRPr="00B77B0C">
        <w:rPr>
          <w:rFonts w:ascii="Times New Roman" w:hAnsi="Times New Roman" w:cs="Times New Roman"/>
        </w:rPr>
        <w:t xml:space="preserve"> dan</w:t>
      </w:r>
      <w:r w:rsidRPr="00B77B0C">
        <w:rPr>
          <w:rFonts w:ascii="Times New Roman" w:hAnsi="Times New Roman" w:cs="Times New Roman"/>
          <w:iCs/>
        </w:rPr>
        <w:t xml:space="preserve"> </w:t>
      </w:r>
      <w:r w:rsidRPr="00B77B0C">
        <w:rPr>
          <w:rFonts w:ascii="Times New Roman" w:hAnsi="Times New Roman" w:cs="Times New Roman"/>
          <w:i/>
        </w:rPr>
        <w:t xml:space="preserve">Pennisetum purpureum </w:t>
      </w:r>
      <w:proofErr w:type="spellStart"/>
      <w:proofErr w:type="gramStart"/>
      <w:r w:rsidRPr="00B77B0C">
        <w:rPr>
          <w:rFonts w:ascii="Times New Roman" w:hAnsi="Times New Roman" w:cs="Times New Roman"/>
          <w:iCs/>
        </w:rPr>
        <w:t>cv.Mott</w:t>
      </w:r>
      <w:proofErr w:type="spellEnd"/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984"/>
        <w:gridCol w:w="2175"/>
        <w:gridCol w:w="1872"/>
      </w:tblGrid>
      <w:tr w:rsidR="00B77B0C" w:rsidRPr="00B77B0C" w:rsidTr="00B05039">
        <w:trPr>
          <w:trHeight w:val="372"/>
          <w:jc w:val="center"/>
        </w:trPr>
        <w:tc>
          <w:tcPr>
            <w:tcW w:w="1904" w:type="dxa"/>
            <w:vMerge w:val="restart"/>
            <w:tcBorders>
              <w:top w:val="double" w:sz="4" w:space="0" w:color="auto"/>
            </w:tcBorders>
            <w:vAlign w:val="center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B0C">
              <w:rPr>
                <w:rFonts w:ascii="Times New Roman" w:hAnsi="Times New Roman" w:cs="Times New Roman"/>
              </w:rPr>
              <w:t>Ulangan</w:t>
            </w:r>
            <w:proofErr w:type="spellEnd"/>
          </w:p>
        </w:tc>
        <w:tc>
          <w:tcPr>
            <w:tcW w:w="603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B0C">
              <w:rPr>
                <w:rFonts w:ascii="Times New Roman" w:hAnsi="Times New Roman" w:cs="Times New Roman"/>
              </w:rPr>
              <w:t>Perlakuan</w:t>
            </w:r>
            <w:proofErr w:type="spellEnd"/>
            <w:r w:rsidRPr="00B77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B0C">
              <w:rPr>
                <w:rFonts w:ascii="Times New Roman" w:hAnsi="Times New Roman" w:cs="Times New Roman"/>
              </w:rPr>
              <w:t>Silase</w:t>
            </w:r>
            <w:proofErr w:type="spellEnd"/>
            <w:r w:rsidRPr="00B77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B0C">
              <w:rPr>
                <w:rFonts w:ascii="Times New Roman" w:hAnsi="Times New Roman" w:cs="Times New Roman"/>
              </w:rPr>
              <w:t>Kombinasi</w:t>
            </w:r>
            <w:proofErr w:type="spellEnd"/>
            <w:r w:rsidRPr="00B77B0C">
              <w:rPr>
                <w:rFonts w:ascii="Times New Roman" w:hAnsi="Times New Roman" w:cs="Times New Roman"/>
              </w:rPr>
              <w:t xml:space="preserve"> </w:t>
            </w:r>
            <w:r w:rsidRPr="00B77B0C">
              <w:rPr>
                <w:rFonts w:ascii="Times New Roman" w:hAnsi="Times New Roman" w:cs="Times New Roman"/>
                <w:i/>
              </w:rPr>
              <w:t xml:space="preserve">Indigofera </w:t>
            </w:r>
            <w:proofErr w:type="spellStart"/>
            <w:r w:rsidRPr="00B77B0C">
              <w:rPr>
                <w:rFonts w:ascii="Times New Roman" w:hAnsi="Times New Roman" w:cs="Times New Roman"/>
                <w:i/>
              </w:rPr>
              <w:t>zollingeriana</w:t>
            </w:r>
            <w:proofErr w:type="spellEnd"/>
            <w:r w:rsidRPr="00B77B0C">
              <w:rPr>
                <w:rFonts w:ascii="Times New Roman" w:hAnsi="Times New Roman" w:cs="Times New Roman"/>
              </w:rPr>
              <w:t xml:space="preserve"> dan</w:t>
            </w:r>
            <w:r w:rsidRPr="00B77B0C">
              <w:rPr>
                <w:rFonts w:ascii="Times New Roman" w:hAnsi="Times New Roman" w:cs="Times New Roman"/>
                <w:iCs/>
              </w:rPr>
              <w:t xml:space="preserve"> </w:t>
            </w:r>
            <w:r w:rsidRPr="00B77B0C">
              <w:rPr>
                <w:rFonts w:ascii="Times New Roman" w:hAnsi="Times New Roman" w:cs="Times New Roman"/>
                <w:i/>
              </w:rPr>
              <w:t xml:space="preserve">Pennisetum purpureum </w:t>
            </w:r>
            <w:proofErr w:type="spellStart"/>
            <w:proofErr w:type="gramStart"/>
            <w:r w:rsidRPr="00B77B0C">
              <w:rPr>
                <w:rFonts w:ascii="Times New Roman" w:hAnsi="Times New Roman" w:cs="Times New Roman"/>
                <w:iCs/>
              </w:rPr>
              <w:t>cv.Mott</w:t>
            </w:r>
            <w:proofErr w:type="spellEnd"/>
            <w:proofErr w:type="gramEnd"/>
          </w:p>
        </w:tc>
      </w:tr>
      <w:tr w:rsidR="00B77B0C" w:rsidRPr="00B77B0C" w:rsidTr="00B05039">
        <w:trPr>
          <w:trHeight w:val="379"/>
          <w:jc w:val="center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P1</w:t>
            </w:r>
          </w:p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7B0C">
              <w:rPr>
                <w:rFonts w:ascii="Times New Roman" w:hAnsi="Times New Roman" w:cs="Times New Roman"/>
              </w:rPr>
              <w:t>7 :</w:t>
            </w:r>
            <w:proofErr w:type="gramEnd"/>
            <w:r w:rsidRPr="00B77B0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P2</w:t>
            </w:r>
          </w:p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7B0C">
              <w:rPr>
                <w:rFonts w:ascii="Times New Roman" w:hAnsi="Times New Roman" w:cs="Times New Roman"/>
              </w:rPr>
              <w:t>5 :</w:t>
            </w:r>
            <w:proofErr w:type="gramEnd"/>
            <w:r w:rsidRPr="00B77B0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P3</w:t>
            </w:r>
          </w:p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7B0C">
              <w:rPr>
                <w:rFonts w:ascii="Times New Roman" w:hAnsi="Times New Roman" w:cs="Times New Roman"/>
              </w:rPr>
              <w:t>3 :</w:t>
            </w:r>
            <w:proofErr w:type="gramEnd"/>
            <w:r w:rsidRPr="00B77B0C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  <w:tcBorders>
              <w:top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--------------------------%-------------------------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43,14</w:t>
            </w:r>
          </w:p>
        </w:tc>
        <w:tc>
          <w:tcPr>
            <w:tcW w:w="2175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42,53</w:t>
            </w:r>
          </w:p>
        </w:tc>
        <w:tc>
          <w:tcPr>
            <w:tcW w:w="1871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43,97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42,90</w:t>
            </w:r>
          </w:p>
        </w:tc>
        <w:tc>
          <w:tcPr>
            <w:tcW w:w="2175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42,17</w:t>
            </w:r>
          </w:p>
        </w:tc>
        <w:tc>
          <w:tcPr>
            <w:tcW w:w="1871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43,74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42,61</w:t>
            </w:r>
          </w:p>
        </w:tc>
        <w:tc>
          <w:tcPr>
            <w:tcW w:w="2175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42,88</w:t>
            </w:r>
          </w:p>
        </w:tc>
        <w:tc>
          <w:tcPr>
            <w:tcW w:w="1871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43,79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42,79</w:t>
            </w:r>
          </w:p>
        </w:tc>
        <w:tc>
          <w:tcPr>
            <w:tcW w:w="2175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43,04</w:t>
            </w:r>
          </w:p>
        </w:tc>
        <w:tc>
          <w:tcPr>
            <w:tcW w:w="1871" w:type="dxa"/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43,10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  <w:tcBorders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43,42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42,89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43,93</w:t>
            </w:r>
          </w:p>
        </w:tc>
      </w:tr>
      <w:tr w:rsidR="00B77B0C" w:rsidRPr="00B77B0C" w:rsidTr="00B05039">
        <w:trPr>
          <w:trHeight w:val="185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B0C">
              <w:rPr>
                <w:rFonts w:ascii="Times New Roman" w:hAnsi="Times New Roman" w:cs="Times New Roman"/>
              </w:rPr>
              <w:t>Rerata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42,96</w:t>
            </w:r>
            <w:r w:rsidRPr="00B77B0C">
              <w:rPr>
                <w:rFonts w:ascii="Times New Roman" w:hAnsi="Times New Roman" w:cs="Times New Roman"/>
                <w:vertAlign w:val="superscript"/>
              </w:rPr>
              <w:t>ab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42,70</w:t>
            </w:r>
            <w:r w:rsidRPr="00B77B0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77B0C" w:rsidRPr="00B77B0C" w:rsidRDefault="00B77B0C" w:rsidP="00B77B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77B0C">
              <w:rPr>
                <w:rFonts w:ascii="Times New Roman" w:hAnsi="Times New Roman" w:cs="Times New Roman"/>
              </w:rPr>
              <w:t>43,70</w:t>
            </w:r>
            <w:r w:rsidRPr="00B77B0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:rsidR="00B77B0C" w:rsidRDefault="00B77B0C" w:rsidP="00B77B0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77B0C">
        <w:rPr>
          <w:rFonts w:ascii="Times New Roman" w:hAnsi="Times New Roman" w:cs="Times New Roman"/>
        </w:rPr>
        <w:t>Keterangan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r w:rsidRPr="00B77B0C">
        <w:rPr>
          <w:rFonts w:ascii="Times New Roman" w:hAnsi="Times New Roman" w:cs="Times New Roman"/>
        </w:rPr>
        <w:tab/>
        <w:t xml:space="preserve">: </w:t>
      </w:r>
      <w:proofErr w:type="spellStart"/>
      <w:r w:rsidRPr="00B77B0C">
        <w:rPr>
          <w:rFonts w:ascii="Times New Roman" w:hAnsi="Times New Roman" w:cs="Times New Roman"/>
          <w:vertAlign w:val="superscript"/>
        </w:rPr>
        <w:t>ab</w:t>
      </w:r>
      <w:r w:rsidRPr="00B77B0C">
        <w:rPr>
          <w:rFonts w:ascii="Times New Roman" w:hAnsi="Times New Roman" w:cs="Times New Roman"/>
        </w:rPr>
        <w:t>Nilai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rerata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dengan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superskrip</w:t>
      </w:r>
      <w:proofErr w:type="spellEnd"/>
      <w:r w:rsidRPr="00B77B0C">
        <w:rPr>
          <w:rFonts w:ascii="Times New Roman" w:hAnsi="Times New Roman" w:cs="Times New Roman"/>
        </w:rPr>
        <w:t xml:space="preserve"> yang </w:t>
      </w:r>
      <w:proofErr w:type="spellStart"/>
      <w:r w:rsidRPr="00B77B0C">
        <w:rPr>
          <w:rFonts w:ascii="Times New Roman" w:hAnsi="Times New Roman" w:cs="Times New Roman"/>
        </w:rPr>
        <w:t>berbeda</w:t>
      </w:r>
      <w:proofErr w:type="spellEnd"/>
      <w:r w:rsidRPr="00B77B0C">
        <w:rPr>
          <w:rFonts w:ascii="Times New Roman" w:hAnsi="Times New Roman" w:cs="Times New Roman"/>
        </w:rPr>
        <w:t xml:space="preserve"> pada baris yang </w:t>
      </w:r>
      <w:proofErr w:type="spellStart"/>
      <w:r w:rsidRPr="00B77B0C">
        <w:rPr>
          <w:rFonts w:ascii="Times New Roman" w:hAnsi="Times New Roman" w:cs="Times New Roman"/>
        </w:rPr>
        <w:t>sama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r w:rsidRPr="00B77B0C">
        <w:rPr>
          <w:rFonts w:ascii="Times New Roman" w:hAnsi="Times New Roman" w:cs="Times New Roman"/>
        </w:rPr>
        <w:tab/>
      </w:r>
      <w:r w:rsidRPr="00B77B0C">
        <w:rPr>
          <w:rFonts w:ascii="Times New Roman" w:hAnsi="Times New Roman" w:cs="Times New Roman"/>
        </w:rPr>
        <w:tab/>
        <w:t xml:space="preserve"> </w:t>
      </w:r>
      <w:proofErr w:type="spellStart"/>
      <w:r w:rsidRPr="00B77B0C">
        <w:rPr>
          <w:rFonts w:ascii="Times New Roman" w:hAnsi="Times New Roman" w:cs="Times New Roman"/>
        </w:rPr>
        <w:t>menunjukkan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perbedaan</w:t>
      </w:r>
      <w:proofErr w:type="spellEnd"/>
      <w:r w:rsidRPr="00B77B0C">
        <w:rPr>
          <w:rFonts w:ascii="Times New Roman" w:hAnsi="Times New Roman" w:cs="Times New Roman"/>
        </w:rPr>
        <w:t xml:space="preserve"> </w:t>
      </w:r>
      <w:proofErr w:type="spellStart"/>
      <w:r w:rsidRPr="00B77B0C">
        <w:rPr>
          <w:rFonts w:ascii="Times New Roman" w:hAnsi="Times New Roman" w:cs="Times New Roman"/>
        </w:rPr>
        <w:t>nyata</w:t>
      </w:r>
      <w:proofErr w:type="spellEnd"/>
      <w:r w:rsidRPr="00B77B0C">
        <w:rPr>
          <w:rFonts w:ascii="Times New Roman" w:hAnsi="Times New Roman" w:cs="Times New Roman"/>
        </w:rPr>
        <w:t xml:space="preserve"> (P&lt;0,05).</w:t>
      </w:r>
    </w:p>
    <w:p w:rsidR="00B77B0C" w:rsidRPr="00B77B0C" w:rsidRDefault="00B77B0C" w:rsidP="00B77B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7B0C" w:rsidRDefault="00B77B0C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42,96% (P1), 42,70% (P2) dan 43,70% (P3).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(Lampiran 6.)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Pennisetum purpureum </w:t>
      </w:r>
      <w:r w:rsidRPr="00FD5814">
        <w:rPr>
          <w:rFonts w:ascii="Times New Roman" w:hAnsi="Times New Roman" w:cs="Times New Roman"/>
          <w:sz w:val="24"/>
          <w:szCs w:val="24"/>
        </w:rPr>
        <w:t>cv. Mott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(P&lt;0,05)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uji Duncan (Lampiran 6.)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(P≥0,05)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(P&lt;0,05)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(P≥0,05)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P3.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Kurniawan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60,10 – 64,11%.</w:t>
      </w:r>
    </w:p>
    <w:p w:rsidR="00B77B0C" w:rsidRDefault="00B77B0C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dicerna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Lampiran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P1 14,79% dan P2 15,24%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P3 13,25%,</w:t>
      </w:r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P1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dan P3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Desnita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. (2015)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Ayuningsih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. (2019)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mineral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tercerna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diabsorbsi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diekskresikan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>.</w:t>
      </w:r>
      <w:r w:rsidRPr="00B77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(LK)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3,82 – 3,90%,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Faradilla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(LK)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636" w:rsidRDefault="00B77B0C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Lampiran 4.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PK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.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81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3C3581">
        <w:rPr>
          <w:rFonts w:ascii="Times New Roman" w:hAnsi="Times New Roman" w:cs="Times New Roman"/>
          <w:sz w:val="24"/>
          <w:szCs w:val="24"/>
        </w:rPr>
        <w:t xml:space="preserve"> (mineral)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dan PK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rumen.</w:t>
      </w:r>
      <w:r w:rsidR="00495636" w:rsidRPr="00495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0C" w:rsidRDefault="00495636" w:rsidP="00242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KcBO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Mirahsanti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buffer. </w:t>
      </w:r>
      <w:r w:rsidRPr="008A52CA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KcBO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KcBO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Fathul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Wajizah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KcBO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BK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BO,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KcBK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A52CA">
        <w:rPr>
          <w:rFonts w:ascii="Times New Roman" w:hAnsi="Times New Roman" w:cs="Times New Roman"/>
          <w:sz w:val="24"/>
          <w:szCs w:val="24"/>
        </w:rPr>
        <w:t>KcBO</w:t>
      </w:r>
      <w:proofErr w:type="spellEnd"/>
      <w:r w:rsidRPr="008A52CA">
        <w:rPr>
          <w:rFonts w:ascii="Times New Roman" w:hAnsi="Times New Roman" w:cs="Times New Roman"/>
          <w:sz w:val="24"/>
          <w:szCs w:val="24"/>
        </w:rPr>
        <w:t>.</w:t>
      </w:r>
    </w:p>
    <w:p w:rsidR="00495636" w:rsidRDefault="00495636" w:rsidP="0049563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95636">
        <w:rPr>
          <w:rFonts w:ascii="Times New Roman" w:hAnsi="Times New Roman" w:cs="Times New Roman"/>
          <w:b/>
          <w:i/>
          <w:iCs/>
        </w:rPr>
        <w:t>Total Digestible Nutrient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TDN</w:t>
      </w:r>
      <w:r>
        <w:rPr>
          <w:rFonts w:ascii="Times New Roman" w:hAnsi="Times New Roman" w:cs="Times New Roman"/>
          <w:b/>
        </w:rPr>
        <w:t>)</w:t>
      </w:r>
    </w:p>
    <w:p w:rsidR="00495636" w:rsidRPr="00495636" w:rsidRDefault="00495636" w:rsidP="00495636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37030911"/>
      <w:r w:rsidRPr="00495636">
        <w:rPr>
          <w:rFonts w:ascii="Times New Roman" w:hAnsi="Times New Roman" w:cs="Times New Roman"/>
        </w:rPr>
        <w:t xml:space="preserve">Hasil </w:t>
      </w:r>
      <w:proofErr w:type="spellStart"/>
      <w:r w:rsidRPr="00495636">
        <w:rPr>
          <w:rFonts w:ascii="Times New Roman" w:hAnsi="Times New Roman" w:cs="Times New Roman"/>
        </w:rPr>
        <w:t>nilai</w:t>
      </w:r>
      <w:proofErr w:type="spellEnd"/>
      <w:r w:rsidRPr="00495636">
        <w:rPr>
          <w:rFonts w:ascii="Times New Roman" w:hAnsi="Times New Roman" w:cs="Times New Roman"/>
        </w:rPr>
        <w:t xml:space="preserve"> TDN </w:t>
      </w:r>
      <w:proofErr w:type="spellStart"/>
      <w:r w:rsidRPr="00495636">
        <w:rPr>
          <w:rFonts w:ascii="Times New Roman" w:hAnsi="Times New Roman" w:cs="Times New Roman"/>
        </w:rPr>
        <w:t>dari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silase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kombinasi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r w:rsidRPr="00495636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495636">
        <w:rPr>
          <w:rFonts w:ascii="Times New Roman" w:hAnsi="Times New Roman" w:cs="Times New Roman"/>
          <w:i/>
          <w:iCs/>
        </w:rPr>
        <w:t>zollingeriana</w:t>
      </w:r>
      <w:proofErr w:type="spellEnd"/>
      <w:r w:rsidRPr="00495636">
        <w:rPr>
          <w:rFonts w:ascii="Times New Roman" w:hAnsi="Times New Roman" w:cs="Times New Roman"/>
        </w:rPr>
        <w:t xml:space="preserve"> dan </w:t>
      </w:r>
      <w:r w:rsidRPr="00495636">
        <w:rPr>
          <w:rFonts w:ascii="Times New Roman" w:hAnsi="Times New Roman" w:cs="Times New Roman"/>
          <w:i/>
          <w:iCs/>
        </w:rPr>
        <w:t>Pennisetum purpureum Cv. Mott</w:t>
      </w:r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disajikan</w:t>
      </w:r>
      <w:proofErr w:type="spellEnd"/>
      <w:r w:rsidRPr="00495636">
        <w:rPr>
          <w:rFonts w:ascii="Times New Roman" w:hAnsi="Times New Roman" w:cs="Times New Roman"/>
        </w:rPr>
        <w:t xml:space="preserve"> pada </w:t>
      </w:r>
      <w:proofErr w:type="spellStart"/>
      <w:r w:rsidRPr="00495636">
        <w:rPr>
          <w:rFonts w:ascii="Times New Roman" w:hAnsi="Times New Roman" w:cs="Times New Roman"/>
        </w:rPr>
        <w:t>Tabel</w:t>
      </w:r>
      <w:proofErr w:type="spellEnd"/>
      <w:r w:rsidRPr="00495636">
        <w:rPr>
          <w:rFonts w:ascii="Times New Roman" w:hAnsi="Times New Roman" w:cs="Times New Roman"/>
        </w:rPr>
        <w:t xml:space="preserve"> 4.</w:t>
      </w:r>
    </w:p>
    <w:p w:rsidR="00495636" w:rsidRPr="00495636" w:rsidRDefault="00495636" w:rsidP="0049563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495636">
        <w:rPr>
          <w:rFonts w:ascii="Times New Roman" w:hAnsi="Times New Roman" w:cs="Times New Roman"/>
        </w:rPr>
        <w:lastRenderedPageBreak/>
        <w:t>Tabel</w:t>
      </w:r>
      <w:proofErr w:type="spellEnd"/>
      <w:r w:rsidRPr="00495636">
        <w:rPr>
          <w:rFonts w:ascii="Times New Roman" w:hAnsi="Times New Roman" w:cs="Times New Roman"/>
        </w:rPr>
        <w:t xml:space="preserve"> 4. Nilai TDN (</w:t>
      </w:r>
      <w:r w:rsidRPr="00495636">
        <w:rPr>
          <w:rFonts w:ascii="Times New Roman" w:hAnsi="Times New Roman" w:cs="Times New Roman"/>
          <w:i/>
          <w:iCs/>
        </w:rPr>
        <w:t>Total Digestible Nutrient</w:t>
      </w:r>
      <w:r w:rsidRPr="00495636">
        <w:rPr>
          <w:rFonts w:ascii="Times New Roman" w:hAnsi="Times New Roman" w:cs="Times New Roman"/>
        </w:rPr>
        <w:t xml:space="preserve">) </w:t>
      </w:r>
      <w:proofErr w:type="spellStart"/>
      <w:r w:rsidRPr="00495636">
        <w:rPr>
          <w:rFonts w:ascii="Times New Roman" w:hAnsi="Times New Roman" w:cs="Times New Roman"/>
        </w:rPr>
        <w:t>silase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kombinasi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r w:rsidRPr="00495636">
        <w:rPr>
          <w:rFonts w:ascii="Times New Roman" w:hAnsi="Times New Roman" w:cs="Times New Roman"/>
          <w:i/>
        </w:rPr>
        <w:t xml:space="preserve">Indigofera </w:t>
      </w:r>
      <w:proofErr w:type="spellStart"/>
      <w:r w:rsidRPr="00495636">
        <w:rPr>
          <w:rFonts w:ascii="Times New Roman" w:hAnsi="Times New Roman" w:cs="Times New Roman"/>
          <w:i/>
        </w:rPr>
        <w:t>zollingeriana</w:t>
      </w:r>
      <w:proofErr w:type="spellEnd"/>
      <w:r w:rsidRPr="00495636">
        <w:rPr>
          <w:rFonts w:ascii="Times New Roman" w:hAnsi="Times New Roman" w:cs="Times New Roman"/>
        </w:rPr>
        <w:t xml:space="preserve"> dan</w:t>
      </w:r>
      <w:r w:rsidRPr="00495636">
        <w:rPr>
          <w:rFonts w:ascii="Times New Roman" w:hAnsi="Times New Roman" w:cs="Times New Roman"/>
          <w:iCs/>
        </w:rPr>
        <w:t xml:space="preserve"> </w:t>
      </w:r>
      <w:r w:rsidRPr="00495636">
        <w:rPr>
          <w:rFonts w:ascii="Times New Roman" w:hAnsi="Times New Roman" w:cs="Times New Roman"/>
          <w:i/>
        </w:rPr>
        <w:t xml:space="preserve">Pennisetum purpureum </w:t>
      </w:r>
      <w:r w:rsidRPr="00495636">
        <w:rPr>
          <w:rFonts w:ascii="Times New Roman" w:hAnsi="Times New Roman" w:cs="Times New Roman"/>
          <w:iCs/>
        </w:rPr>
        <w:t>cv. Mott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984"/>
        <w:gridCol w:w="2175"/>
        <w:gridCol w:w="1872"/>
      </w:tblGrid>
      <w:tr w:rsidR="00495636" w:rsidRPr="00495636" w:rsidTr="00B05039">
        <w:trPr>
          <w:trHeight w:val="372"/>
          <w:jc w:val="center"/>
        </w:trPr>
        <w:tc>
          <w:tcPr>
            <w:tcW w:w="1904" w:type="dxa"/>
            <w:vMerge w:val="restart"/>
            <w:tcBorders>
              <w:top w:val="double" w:sz="4" w:space="0" w:color="auto"/>
            </w:tcBorders>
            <w:vAlign w:val="center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36">
              <w:rPr>
                <w:rFonts w:ascii="Times New Roman" w:hAnsi="Times New Roman" w:cs="Times New Roman"/>
              </w:rPr>
              <w:t>Ulangan</w:t>
            </w:r>
            <w:proofErr w:type="spellEnd"/>
          </w:p>
        </w:tc>
        <w:tc>
          <w:tcPr>
            <w:tcW w:w="603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36">
              <w:rPr>
                <w:rFonts w:ascii="Times New Roman" w:hAnsi="Times New Roman" w:cs="Times New Roman"/>
              </w:rPr>
              <w:t>Perlakuan</w:t>
            </w:r>
            <w:proofErr w:type="spellEnd"/>
            <w:r w:rsidRPr="00495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636">
              <w:rPr>
                <w:rFonts w:ascii="Times New Roman" w:hAnsi="Times New Roman" w:cs="Times New Roman"/>
              </w:rPr>
              <w:t>Silase</w:t>
            </w:r>
            <w:proofErr w:type="spellEnd"/>
            <w:r w:rsidRPr="00495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636">
              <w:rPr>
                <w:rFonts w:ascii="Times New Roman" w:hAnsi="Times New Roman" w:cs="Times New Roman"/>
              </w:rPr>
              <w:t>Kombinasi</w:t>
            </w:r>
            <w:proofErr w:type="spellEnd"/>
            <w:r w:rsidRPr="00495636">
              <w:rPr>
                <w:rFonts w:ascii="Times New Roman" w:hAnsi="Times New Roman" w:cs="Times New Roman"/>
              </w:rPr>
              <w:t xml:space="preserve"> </w:t>
            </w:r>
            <w:r w:rsidRPr="00495636">
              <w:rPr>
                <w:rFonts w:ascii="Times New Roman" w:hAnsi="Times New Roman" w:cs="Times New Roman"/>
                <w:i/>
              </w:rPr>
              <w:t xml:space="preserve">Indigofera </w:t>
            </w:r>
            <w:proofErr w:type="spellStart"/>
            <w:r w:rsidRPr="00495636">
              <w:rPr>
                <w:rFonts w:ascii="Times New Roman" w:hAnsi="Times New Roman" w:cs="Times New Roman"/>
                <w:i/>
              </w:rPr>
              <w:t>zollingeriana</w:t>
            </w:r>
            <w:proofErr w:type="spellEnd"/>
            <w:r w:rsidRPr="00495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5636">
              <w:rPr>
                <w:rFonts w:ascii="Times New Roman" w:hAnsi="Times New Roman" w:cs="Times New Roman"/>
              </w:rPr>
              <w:t>dan</w:t>
            </w:r>
            <w:r w:rsidRPr="00495636">
              <w:rPr>
                <w:rFonts w:ascii="Times New Roman" w:hAnsi="Times New Roman" w:cs="Times New Roman"/>
                <w:i/>
              </w:rPr>
              <w:t xml:space="preserve"> </w:t>
            </w:r>
            <w:r w:rsidRPr="00495636">
              <w:rPr>
                <w:rFonts w:ascii="Times New Roman" w:hAnsi="Times New Roman" w:cs="Times New Roman"/>
                <w:iCs/>
              </w:rPr>
              <w:t xml:space="preserve"> </w:t>
            </w:r>
            <w:r w:rsidRPr="00495636">
              <w:rPr>
                <w:rFonts w:ascii="Times New Roman" w:hAnsi="Times New Roman" w:cs="Times New Roman"/>
                <w:i/>
              </w:rPr>
              <w:t>Pennisetum</w:t>
            </w:r>
            <w:proofErr w:type="gramEnd"/>
            <w:r w:rsidRPr="00495636">
              <w:rPr>
                <w:rFonts w:ascii="Times New Roman" w:hAnsi="Times New Roman" w:cs="Times New Roman"/>
                <w:i/>
              </w:rPr>
              <w:t xml:space="preserve"> purpureum </w:t>
            </w:r>
            <w:r w:rsidRPr="00495636">
              <w:rPr>
                <w:rFonts w:ascii="Times New Roman" w:hAnsi="Times New Roman" w:cs="Times New Roman"/>
                <w:iCs/>
              </w:rPr>
              <w:t>cv. Mott</w:t>
            </w:r>
          </w:p>
        </w:tc>
      </w:tr>
      <w:tr w:rsidR="00495636" w:rsidRPr="00495636" w:rsidTr="00B05039">
        <w:trPr>
          <w:trHeight w:val="379"/>
          <w:jc w:val="center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P1</w:t>
            </w:r>
          </w:p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5636">
              <w:rPr>
                <w:rFonts w:ascii="Times New Roman" w:hAnsi="Times New Roman" w:cs="Times New Roman"/>
              </w:rPr>
              <w:t>7 :</w:t>
            </w:r>
            <w:proofErr w:type="gramEnd"/>
            <w:r w:rsidRPr="0049563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P2</w:t>
            </w:r>
          </w:p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5636">
              <w:rPr>
                <w:rFonts w:ascii="Times New Roman" w:hAnsi="Times New Roman" w:cs="Times New Roman"/>
              </w:rPr>
              <w:t>5 :</w:t>
            </w:r>
            <w:proofErr w:type="gramEnd"/>
            <w:r w:rsidRPr="00495636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P3</w:t>
            </w:r>
          </w:p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5636">
              <w:rPr>
                <w:rFonts w:ascii="Times New Roman" w:hAnsi="Times New Roman" w:cs="Times New Roman"/>
              </w:rPr>
              <w:t>3 :</w:t>
            </w:r>
            <w:proofErr w:type="gramEnd"/>
            <w:r w:rsidRPr="00495636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  <w:tcBorders>
              <w:top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--------------------------%-------------------------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62,77</w:t>
            </w:r>
          </w:p>
        </w:tc>
        <w:tc>
          <w:tcPr>
            <w:tcW w:w="2175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59,50</w:t>
            </w:r>
          </w:p>
        </w:tc>
        <w:tc>
          <w:tcPr>
            <w:tcW w:w="1872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60,78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2175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1872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59,58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2175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60,23</w:t>
            </w:r>
          </w:p>
        </w:tc>
        <w:tc>
          <w:tcPr>
            <w:tcW w:w="1872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62,77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62,36</w:t>
            </w:r>
          </w:p>
        </w:tc>
        <w:tc>
          <w:tcPr>
            <w:tcW w:w="2175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61,92</w:t>
            </w:r>
          </w:p>
        </w:tc>
        <w:tc>
          <w:tcPr>
            <w:tcW w:w="1872" w:type="dxa"/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59,13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  <w:tcBorders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63,05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60,52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60,55</w:t>
            </w:r>
          </w:p>
        </w:tc>
      </w:tr>
      <w:tr w:rsidR="00495636" w:rsidRPr="00495636" w:rsidTr="00B05039">
        <w:trPr>
          <w:trHeight w:val="185"/>
          <w:jc w:val="center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636">
              <w:rPr>
                <w:rFonts w:ascii="Times New Roman" w:hAnsi="Times New Roman" w:cs="Times New Roman"/>
              </w:rPr>
              <w:t>Rerata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62,43</w:t>
            </w:r>
            <w:r w:rsidRPr="0049563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60,65</w:t>
            </w:r>
            <w:r w:rsidRPr="0049563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495636" w:rsidRPr="00495636" w:rsidRDefault="00495636" w:rsidP="004956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95636">
              <w:rPr>
                <w:rFonts w:ascii="Times New Roman" w:hAnsi="Times New Roman" w:cs="Times New Roman"/>
              </w:rPr>
              <w:t>60,56</w:t>
            </w:r>
            <w:r w:rsidRPr="0049563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</w:tbl>
    <w:p w:rsidR="00495636" w:rsidRDefault="00495636" w:rsidP="0049563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5636">
        <w:rPr>
          <w:rFonts w:ascii="Times New Roman" w:hAnsi="Times New Roman" w:cs="Times New Roman"/>
        </w:rPr>
        <w:t>Keterangan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r w:rsidRPr="00495636">
        <w:rPr>
          <w:rFonts w:ascii="Times New Roman" w:hAnsi="Times New Roman" w:cs="Times New Roman"/>
        </w:rPr>
        <w:tab/>
        <w:t xml:space="preserve">: </w:t>
      </w:r>
      <w:proofErr w:type="spellStart"/>
      <w:r w:rsidRPr="00495636">
        <w:rPr>
          <w:rFonts w:ascii="Times New Roman" w:hAnsi="Times New Roman" w:cs="Times New Roman"/>
          <w:vertAlign w:val="superscript"/>
        </w:rPr>
        <w:t>ab</w:t>
      </w:r>
      <w:r w:rsidRPr="00495636">
        <w:rPr>
          <w:rFonts w:ascii="Times New Roman" w:hAnsi="Times New Roman" w:cs="Times New Roman"/>
        </w:rPr>
        <w:t>Nilai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rerata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dengan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superskrip</w:t>
      </w:r>
      <w:proofErr w:type="spellEnd"/>
      <w:r w:rsidRPr="00495636">
        <w:rPr>
          <w:rFonts w:ascii="Times New Roman" w:hAnsi="Times New Roman" w:cs="Times New Roman"/>
        </w:rPr>
        <w:t xml:space="preserve"> yang </w:t>
      </w:r>
      <w:proofErr w:type="spellStart"/>
      <w:r w:rsidRPr="00495636">
        <w:rPr>
          <w:rFonts w:ascii="Times New Roman" w:hAnsi="Times New Roman" w:cs="Times New Roman"/>
        </w:rPr>
        <w:t>berbeda</w:t>
      </w:r>
      <w:proofErr w:type="spellEnd"/>
      <w:r w:rsidRPr="00495636">
        <w:rPr>
          <w:rFonts w:ascii="Times New Roman" w:hAnsi="Times New Roman" w:cs="Times New Roman"/>
        </w:rPr>
        <w:t xml:space="preserve"> pada baris yang </w:t>
      </w:r>
      <w:proofErr w:type="spellStart"/>
      <w:r w:rsidRPr="00495636">
        <w:rPr>
          <w:rFonts w:ascii="Times New Roman" w:hAnsi="Times New Roman" w:cs="Times New Roman"/>
        </w:rPr>
        <w:t>sama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r w:rsidRPr="00495636">
        <w:rPr>
          <w:rFonts w:ascii="Times New Roman" w:hAnsi="Times New Roman" w:cs="Times New Roman"/>
        </w:rPr>
        <w:tab/>
      </w:r>
      <w:r w:rsidRPr="00495636">
        <w:rPr>
          <w:rFonts w:ascii="Times New Roman" w:hAnsi="Times New Roman" w:cs="Times New Roman"/>
        </w:rPr>
        <w:tab/>
      </w:r>
      <w:proofErr w:type="spellStart"/>
      <w:r w:rsidRPr="00495636">
        <w:rPr>
          <w:rFonts w:ascii="Times New Roman" w:hAnsi="Times New Roman" w:cs="Times New Roman"/>
        </w:rPr>
        <w:t>menunjukkan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perbedaan</w:t>
      </w:r>
      <w:proofErr w:type="spellEnd"/>
      <w:r w:rsidRPr="00495636">
        <w:rPr>
          <w:rFonts w:ascii="Times New Roman" w:hAnsi="Times New Roman" w:cs="Times New Roman"/>
        </w:rPr>
        <w:t xml:space="preserve"> </w:t>
      </w:r>
      <w:proofErr w:type="spellStart"/>
      <w:r w:rsidRPr="00495636">
        <w:rPr>
          <w:rFonts w:ascii="Times New Roman" w:hAnsi="Times New Roman" w:cs="Times New Roman"/>
        </w:rPr>
        <w:t>nyata</w:t>
      </w:r>
      <w:proofErr w:type="spellEnd"/>
      <w:r w:rsidRPr="00495636">
        <w:rPr>
          <w:rFonts w:ascii="Times New Roman" w:hAnsi="Times New Roman" w:cs="Times New Roman"/>
        </w:rPr>
        <w:t xml:space="preserve"> (P&lt;0,05).</w:t>
      </w:r>
      <w:bookmarkEnd w:id="0"/>
    </w:p>
    <w:p w:rsidR="00495636" w:rsidRDefault="00495636" w:rsidP="0049563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495636" w:rsidRDefault="00495636" w:rsidP="004956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62,42% (P1), 60,65% (P2) dan 60,56% (P3).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>Pennisetum purpureum Cv. Mott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(P&lt;0,05)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TDN. Nilai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P1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62,42%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840B96">
        <w:rPr>
          <w:rFonts w:ascii="Times New Roman" w:hAnsi="Times New Roman" w:cs="Times New Roman"/>
          <w:sz w:val="24"/>
          <w:szCs w:val="24"/>
        </w:rPr>
        <w:t xml:space="preserve"> </w:t>
      </w:r>
      <w:r w:rsidRPr="00840B96">
        <w:rPr>
          <w:rFonts w:ascii="Times New Roman" w:hAnsi="Times New Roman" w:cs="Times New Roman"/>
          <w:i/>
          <w:iCs/>
          <w:sz w:val="24"/>
          <w:szCs w:val="24"/>
        </w:rPr>
        <w:t>Pennisetum purpureum Cv. Mott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Hasil uji Duncan (Lampiran 7.)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P1 (62,42%)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(P&lt;0,05)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(60,65%) dan P3 (60,56%),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P2 dan P3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(P≥0,05).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58,63 – 61,20%.</w:t>
      </w:r>
    </w:p>
    <w:p w:rsidR="00495636" w:rsidRDefault="00495636" w:rsidP="004956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Lampiran 4.,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P2 dan P3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(PK)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(SK) naik.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636" w:rsidRDefault="00495636" w:rsidP="004956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(Lampiran 4.)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(mineral)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zat-zat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protein,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vitamin.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TDN.</w:t>
      </w:r>
      <w:r w:rsidRPr="00E6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TDN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636" w:rsidRPr="00495636" w:rsidRDefault="00495636" w:rsidP="0049563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Nitrogen (BETN)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Amrullah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gula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BETN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(lemak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Lampiran 4.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BETN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rumen.</w:t>
      </w:r>
    </w:p>
    <w:p w:rsidR="002A5528" w:rsidRPr="009D7686" w:rsidRDefault="00E66A6E" w:rsidP="001B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D7686">
        <w:rPr>
          <w:rFonts w:ascii="Times New Roman" w:hAnsi="Times New Roman" w:cs="Times New Roman"/>
          <w:b/>
        </w:rPr>
        <w:t>KESIMPULAN DAN SARAN</w:t>
      </w:r>
    </w:p>
    <w:p w:rsidR="000B0E3E" w:rsidRPr="002A5528" w:rsidRDefault="002A5528" w:rsidP="001B6F41">
      <w:pPr>
        <w:spacing w:after="0" w:line="360" w:lineRule="auto"/>
        <w:jc w:val="both"/>
        <w:rPr>
          <w:rFonts w:ascii="Times New Roman" w:hAnsi="Times New Roman" w:cs="Times New Roman"/>
          <w:bCs/>
          <w:lang w:val="id-ID"/>
        </w:rPr>
      </w:pPr>
      <w:r>
        <w:rPr>
          <w:rFonts w:ascii="Times New Roman" w:hAnsi="Times New Roman" w:cs="Times New Roman"/>
        </w:rPr>
        <w:tab/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silase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r w:rsidR="00495636"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="00495636"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dan</w:t>
      </w:r>
      <w:r w:rsidR="00495636" w:rsidRPr="00840B96">
        <w:rPr>
          <w:rFonts w:ascii="Times New Roman" w:hAnsi="Times New Roman" w:cs="Times New Roman"/>
          <w:sz w:val="24"/>
          <w:szCs w:val="24"/>
        </w:rPr>
        <w:t xml:space="preserve"> </w:t>
      </w:r>
      <w:r w:rsidR="00495636"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Pennisetum purpureum </w:t>
      </w:r>
      <w:r w:rsidR="00495636" w:rsidRPr="005A7C15">
        <w:rPr>
          <w:rFonts w:ascii="Times New Roman" w:hAnsi="Times New Roman" w:cs="Times New Roman"/>
          <w:sz w:val="24"/>
          <w:szCs w:val="24"/>
        </w:rPr>
        <w:t>cv. Mott</w:t>
      </w:r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636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="0049563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KcBK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KcBO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TDN yang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pada 7 : 3.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Silase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r w:rsidR="00495636"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Indigofera </w:t>
      </w:r>
      <w:proofErr w:type="spellStart"/>
      <w:r w:rsidR="00495636" w:rsidRPr="00840B96">
        <w:rPr>
          <w:rFonts w:ascii="Times New Roman" w:hAnsi="Times New Roman" w:cs="Times New Roman"/>
          <w:i/>
          <w:iCs/>
          <w:sz w:val="24"/>
          <w:szCs w:val="24"/>
        </w:rPr>
        <w:t>zollingeriana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dan</w:t>
      </w:r>
      <w:r w:rsidR="00495636" w:rsidRPr="00840B96">
        <w:rPr>
          <w:rFonts w:ascii="Times New Roman" w:hAnsi="Times New Roman" w:cs="Times New Roman"/>
          <w:sz w:val="24"/>
          <w:szCs w:val="24"/>
        </w:rPr>
        <w:t xml:space="preserve"> </w:t>
      </w:r>
      <w:r w:rsidR="00495636" w:rsidRPr="00840B96">
        <w:rPr>
          <w:rFonts w:ascii="Times New Roman" w:hAnsi="Times New Roman" w:cs="Times New Roman"/>
          <w:i/>
          <w:iCs/>
          <w:sz w:val="24"/>
          <w:szCs w:val="24"/>
        </w:rPr>
        <w:t xml:space="preserve">Pennisetum purpureum </w:t>
      </w:r>
      <w:r w:rsidR="00495636" w:rsidRPr="005A7C15">
        <w:rPr>
          <w:rFonts w:ascii="Times New Roman" w:hAnsi="Times New Roman" w:cs="Times New Roman"/>
          <w:sz w:val="24"/>
          <w:szCs w:val="24"/>
        </w:rPr>
        <w:t>cv. Mott</w:t>
      </w:r>
      <w:r w:rsidR="004956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5 : 5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95636">
        <w:rPr>
          <w:rFonts w:ascii="Times New Roman" w:hAnsi="Times New Roman" w:cs="Times New Roman"/>
          <w:sz w:val="24"/>
          <w:szCs w:val="24"/>
        </w:rPr>
        <w:t xml:space="preserve"> </w:t>
      </w:r>
      <w:r w:rsidR="00495636" w:rsidRPr="001E3A93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495636">
        <w:rPr>
          <w:rFonts w:ascii="Times New Roman" w:hAnsi="Times New Roman" w:cs="Times New Roman"/>
          <w:sz w:val="24"/>
          <w:szCs w:val="24"/>
        </w:rPr>
        <w:t>.</w:t>
      </w:r>
      <w:r w:rsidRPr="002A5528">
        <w:rPr>
          <w:rFonts w:ascii="Times New Roman" w:hAnsi="Times New Roman" w:cs="Times New Roman"/>
          <w:bCs/>
          <w:lang w:val="id-ID"/>
        </w:rPr>
        <w:t xml:space="preserve"> </w:t>
      </w:r>
    </w:p>
    <w:p w:rsidR="000B0E3E" w:rsidRPr="009D7686" w:rsidRDefault="00E66A6E" w:rsidP="001B6F41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9D7686">
        <w:rPr>
          <w:rFonts w:ascii="Times New Roman" w:hAnsi="Times New Roman" w:cs="Times New Roman"/>
          <w:b/>
          <w:bCs/>
        </w:rPr>
        <w:t>UCAPAN TERIMA KASIH</w:t>
      </w:r>
    </w:p>
    <w:p w:rsidR="00B72EDA" w:rsidRPr="006F7B44" w:rsidRDefault="00E66A6E" w:rsidP="006F7B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lang w:val="en-US"/>
        </w:rPr>
      </w:pPr>
      <w:r w:rsidRPr="009D7686">
        <w:rPr>
          <w:rFonts w:ascii="Times New Roman" w:hAnsi="Times New Roman" w:cs="Times New Roman"/>
          <w:bCs/>
        </w:rPr>
        <w:tab/>
        <w:t xml:space="preserve">Para penulis mengucapkan terima kasih </w:t>
      </w:r>
      <w:r w:rsidRPr="002A5528">
        <w:rPr>
          <w:rFonts w:ascii="Times New Roman" w:hAnsi="Times New Roman" w:cs="Times New Roman"/>
          <w:bCs/>
        </w:rPr>
        <w:t xml:space="preserve">kepada </w:t>
      </w:r>
      <w:r w:rsidR="002A5528" w:rsidRPr="002A5528">
        <w:rPr>
          <w:rFonts w:ascii="Times New Roman" w:hAnsi="Times New Roman"/>
        </w:rPr>
        <w:t>Dinas Pertanian, Ketahanan Pangan</w:t>
      </w:r>
      <w:r w:rsidR="002A5528">
        <w:rPr>
          <w:rFonts w:ascii="Times New Roman" w:hAnsi="Times New Roman"/>
        </w:rPr>
        <w:t xml:space="preserve"> dan Perikanan Kabupaten Sleman,</w:t>
      </w:r>
      <w:r w:rsidR="002A5528" w:rsidRPr="002A5528">
        <w:rPr>
          <w:rFonts w:ascii="Times New Roman" w:hAnsi="Times New Roman"/>
        </w:rPr>
        <w:t xml:space="preserve"> Daerah Istimewa Yogyakarta</w:t>
      </w:r>
      <w:r w:rsidR="002A5528">
        <w:rPr>
          <w:rFonts w:ascii="Times New Roman" w:hAnsi="Times New Roman"/>
          <w:sz w:val="24"/>
          <w:szCs w:val="24"/>
        </w:rPr>
        <w:t xml:space="preserve"> </w:t>
      </w:r>
      <w:r w:rsidRPr="009D7686">
        <w:rPr>
          <w:rFonts w:ascii="Times New Roman" w:hAnsi="Times New Roman" w:cs="Times New Roman"/>
          <w:bCs/>
        </w:rPr>
        <w:t>yang telah mengizinkan</w:t>
      </w:r>
      <w:r w:rsidR="000B0E3E">
        <w:rPr>
          <w:rFonts w:ascii="Times New Roman" w:hAnsi="Times New Roman" w:cs="Times New Roman"/>
          <w:bCs/>
        </w:rPr>
        <w:t xml:space="preserve"> untuk melakukan penelitian d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>n memberik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>n d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>t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 xml:space="preserve"> – d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>t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 xml:space="preserve"> </w:t>
      </w:r>
      <w:proofErr w:type="spellStart"/>
      <w:r w:rsidR="000B0E3E">
        <w:rPr>
          <w:rFonts w:ascii="Times New Roman" w:hAnsi="Times New Roman" w:cs="Times New Roman"/>
          <w:bCs/>
          <w:lang w:val="en-US"/>
        </w:rPr>
        <w:t>instansi</w:t>
      </w:r>
      <w:proofErr w:type="spellEnd"/>
      <w:r w:rsidR="000B0E3E">
        <w:rPr>
          <w:rFonts w:ascii="Times New Roman" w:hAnsi="Times New Roman" w:cs="Times New Roman"/>
          <w:bCs/>
          <w:lang w:val="en-US"/>
        </w:rPr>
        <w:t xml:space="preserve"> y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>ng diperluk</w:t>
      </w:r>
      <w:r w:rsidR="000B0E3E" w:rsidRPr="002A5528">
        <w:rPr>
          <w:rFonts w:ascii="Times New Roman" w:hAnsi="Times New Roman"/>
        </w:rPr>
        <w:t>a</w:t>
      </w:r>
      <w:r w:rsidR="000B0E3E">
        <w:rPr>
          <w:rFonts w:ascii="Times New Roman" w:hAnsi="Times New Roman"/>
        </w:rPr>
        <w:t>n penulis</w:t>
      </w:r>
      <w:r w:rsidRPr="009D7686">
        <w:rPr>
          <w:rFonts w:ascii="Times New Roman" w:hAnsi="Times New Roman" w:cs="Times New Roman"/>
          <w:bCs/>
          <w:lang w:val="en-US"/>
        </w:rPr>
        <w:t>.</w:t>
      </w:r>
    </w:p>
    <w:p w:rsidR="00B72EDA" w:rsidRPr="009D7686" w:rsidRDefault="00E66A6E">
      <w:pPr>
        <w:spacing w:after="0" w:line="360" w:lineRule="auto"/>
        <w:rPr>
          <w:rFonts w:ascii="Times New Roman" w:hAnsi="Times New Roman" w:cs="Times New Roman"/>
          <w:b/>
        </w:rPr>
      </w:pPr>
      <w:r w:rsidRPr="009D7686">
        <w:rPr>
          <w:rFonts w:ascii="Times New Roman" w:hAnsi="Times New Roman" w:cs="Times New Roman"/>
          <w:b/>
        </w:rPr>
        <w:t>REFERENSI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Agustina, D. K, N. </w:t>
      </w:r>
      <w:proofErr w:type="spellStart"/>
      <w:r w:rsidRPr="00443F3C">
        <w:rPr>
          <w:rFonts w:ascii="Times New Roman" w:hAnsi="Times New Roman" w:cs="Times New Roman"/>
        </w:rPr>
        <w:t>Hidayati</w:t>
      </w:r>
      <w:proofErr w:type="spellEnd"/>
      <w:r w:rsidRPr="00443F3C">
        <w:rPr>
          <w:rFonts w:ascii="Times New Roman" w:hAnsi="Times New Roman" w:cs="Times New Roman"/>
        </w:rPr>
        <w:t xml:space="preserve"> dan B. </w:t>
      </w:r>
      <w:proofErr w:type="spellStart"/>
      <w:r w:rsidRPr="00443F3C">
        <w:rPr>
          <w:rFonts w:ascii="Times New Roman" w:hAnsi="Times New Roman" w:cs="Times New Roman"/>
        </w:rPr>
        <w:t>Kurnadi</w:t>
      </w:r>
      <w:proofErr w:type="spellEnd"/>
      <w:r w:rsidRPr="00443F3C">
        <w:rPr>
          <w:rFonts w:ascii="Times New Roman" w:hAnsi="Times New Roman" w:cs="Times New Roman"/>
        </w:rPr>
        <w:t xml:space="preserve">. 2021. </w:t>
      </w:r>
      <w:proofErr w:type="spellStart"/>
      <w:r w:rsidRPr="00443F3C">
        <w:rPr>
          <w:rFonts w:ascii="Times New Roman" w:hAnsi="Times New Roman" w:cs="Times New Roman"/>
        </w:rPr>
        <w:t>Efek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Perbedaan</w:t>
      </w:r>
      <w:proofErr w:type="spellEnd"/>
      <w:r w:rsidRPr="00443F3C">
        <w:rPr>
          <w:rFonts w:ascii="Times New Roman" w:hAnsi="Times New Roman" w:cs="Times New Roman"/>
        </w:rPr>
        <w:t xml:space="preserve"> Teknik </w:t>
      </w:r>
      <w:proofErr w:type="spellStart"/>
      <w:r w:rsidRPr="00443F3C">
        <w:rPr>
          <w:rFonts w:ascii="Times New Roman" w:hAnsi="Times New Roman" w:cs="Times New Roman"/>
        </w:rPr>
        <w:t>Pengeringan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Hay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Ilmu-Ilmu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6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 – 13.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Aksar</w:t>
      </w:r>
      <w:proofErr w:type="spellEnd"/>
      <w:r w:rsidRPr="00443F3C">
        <w:rPr>
          <w:rFonts w:ascii="Times New Roman" w:hAnsi="Times New Roman" w:cs="Times New Roman"/>
        </w:rPr>
        <w:t xml:space="preserve">, K. K. 2018.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Pemberian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Pupuk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Pertumbuhan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r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zollingeriana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Pr="00443F3C">
        <w:rPr>
          <w:rFonts w:ascii="Times New Roman" w:hAnsi="Times New Roman" w:cs="Times New Roman"/>
        </w:rPr>
        <w:t xml:space="preserve">di </w:t>
      </w:r>
      <w:proofErr w:type="spellStart"/>
      <w:r w:rsidRPr="00443F3C">
        <w:rPr>
          <w:rFonts w:ascii="Times New Roman" w:hAnsi="Times New Roman" w:cs="Times New Roman"/>
        </w:rPr>
        <w:t>Pembibitan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Skripsi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</w:rPr>
        <w:t>Univesitas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Hasanuddin</w:t>
      </w:r>
      <w:proofErr w:type="spellEnd"/>
      <w:r w:rsidRPr="00443F3C">
        <w:rPr>
          <w:rFonts w:ascii="Times New Roman" w:hAnsi="Times New Roman" w:cs="Times New Roman"/>
        </w:rPr>
        <w:t>. Makassar.</w:t>
      </w:r>
    </w:p>
    <w:p w:rsidR="00BC426F" w:rsidRPr="00443F3C" w:rsidRDefault="00BC426F" w:rsidP="00BC426F">
      <w:pPr>
        <w:spacing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Alia, L. S., T. </w:t>
      </w:r>
      <w:proofErr w:type="spellStart"/>
      <w:r w:rsidRPr="00443F3C">
        <w:rPr>
          <w:rFonts w:ascii="Times New Roman" w:hAnsi="Times New Roman" w:cs="Times New Roman"/>
        </w:rPr>
        <w:t>Dhalika</w:t>
      </w:r>
      <w:proofErr w:type="spellEnd"/>
      <w:r w:rsidRPr="00443F3C">
        <w:rPr>
          <w:rFonts w:ascii="Times New Roman" w:hAnsi="Times New Roman" w:cs="Times New Roman"/>
        </w:rPr>
        <w:t xml:space="preserve"> dan R. </w:t>
      </w:r>
      <w:proofErr w:type="spellStart"/>
      <w:r w:rsidRPr="00443F3C">
        <w:rPr>
          <w:rFonts w:ascii="Times New Roman" w:hAnsi="Times New Roman" w:cs="Times New Roman"/>
        </w:rPr>
        <w:t>Hidayat</w:t>
      </w:r>
      <w:proofErr w:type="spellEnd"/>
      <w:r w:rsidRPr="00443F3C">
        <w:rPr>
          <w:rFonts w:ascii="Times New Roman" w:hAnsi="Times New Roman" w:cs="Times New Roman"/>
        </w:rPr>
        <w:t xml:space="preserve">. 2015.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Pemotongan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Tanaman</w:t>
      </w:r>
      <w:proofErr w:type="spellEnd"/>
      <w:r w:rsidRPr="00443F3C">
        <w:rPr>
          <w:rFonts w:ascii="Times New Roman" w:hAnsi="Times New Roman" w:cs="Times New Roman"/>
        </w:rPr>
        <w:t xml:space="preserve"> Rami (</w:t>
      </w:r>
      <w:r w:rsidRPr="00443F3C">
        <w:rPr>
          <w:rFonts w:ascii="Times New Roman" w:hAnsi="Times New Roman" w:cs="Times New Roman"/>
          <w:i/>
          <w:iCs/>
        </w:rPr>
        <w:t>Boehmeria nivea</w:t>
      </w:r>
      <w:r w:rsidRPr="00443F3C">
        <w:rPr>
          <w:rFonts w:ascii="Times New Roman" w:hAnsi="Times New Roman" w:cs="Times New Roman"/>
        </w:rPr>
        <w:t xml:space="preserve">)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(in vitro). </w:t>
      </w:r>
      <w:r w:rsidRPr="00443F3C">
        <w:rPr>
          <w:rFonts w:ascii="Times New Roman" w:hAnsi="Times New Roman" w:cs="Times New Roman"/>
          <w:i/>
          <w:iCs/>
        </w:rPr>
        <w:t xml:space="preserve">Students e-Journal </w:t>
      </w:r>
      <w:r w:rsid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Padjajaran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University</w:t>
      </w:r>
      <w:r w:rsidRPr="00443F3C">
        <w:rPr>
          <w:rFonts w:ascii="Times New Roman" w:hAnsi="Times New Roman" w:cs="Times New Roman"/>
        </w:rPr>
        <w:t xml:space="preserve"> 4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 – 12.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lastRenderedPageBreak/>
        <w:t xml:space="preserve">Aling, C., R. A. V. </w:t>
      </w:r>
      <w:proofErr w:type="spellStart"/>
      <w:r w:rsidRPr="00443F3C">
        <w:rPr>
          <w:rFonts w:ascii="Times New Roman" w:hAnsi="Times New Roman" w:cs="Times New Roman"/>
        </w:rPr>
        <w:t>Tuturoong</w:t>
      </w:r>
      <w:proofErr w:type="spellEnd"/>
      <w:r w:rsidRPr="00443F3C">
        <w:rPr>
          <w:rFonts w:ascii="Times New Roman" w:hAnsi="Times New Roman" w:cs="Times New Roman"/>
        </w:rPr>
        <w:t xml:space="preserve">, Y. L. R. </w:t>
      </w:r>
      <w:proofErr w:type="spellStart"/>
      <w:r w:rsidRPr="00443F3C">
        <w:rPr>
          <w:rFonts w:ascii="Times New Roman" w:hAnsi="Times New Roman" w:cs="Times New Roman"/>
        </w:rPr>
        <w:t>Tulung</w:t>
      </w:r>
      <w:proofErr w:type="spellEnd"/>
      <w:r w:rsidRPr="00443F3C">
        <w:rPr>
          <w:rFonts w:ascii="Times New Roman" w:hAnsi="Times New Roman" w:cs="Times New Roman"/>
        </w:rPr>
        <w:t xml:space="preserve"> dan M. R. </w:t>
      </w:r>
      <w:proofErr w:type="spellStart"/>
      <w:r w:rsidRPr="00443F3C">
        <w:rPr>
          <w:rFonts w:ascii="Times New Roman" w:hAnsi="Times New Roman" w:cs="Times New Roman"/>
        </w:rPr>
        <w:t>Waani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BETN (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Ekstrak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Tanpa</w:t>
      </w:r>
      <w:proofErr w:type="spellEnd"/>
      <w:r w:rsidRPr="00443F3C">
        <w:rPr>
          <w:rFonts w:ascii="Times New Roman" w:hAnsi="Times New Roman" w:cs="Times New Roman"/>
        </w:rPr>
        <w:t xml:space="preserve"> Nitrogen)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Berbasis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Tebon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Peranakan </w:t>
      </w:r>
      <w:proofErr w:type="spellStart"/>
      <w:r w:rsidRPr="00443F3C">
        <w:rPr>
          <w:rFonts w:ascii="Times New Roman" w:hAnsi="Times New Roman" w:cs="Times New Roman"/>
        </w:rPr>
        <w:t>Ongole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Zootec</w:t>
      </w:r>
      <w:proofErr w:type="spellEnd"/>
      <w:r w:rsidRPr="00443F3C">
        <w:rPr>
          <w:rFonts w:ascii="Times New Roman" w:hAnsi="Times New Roman" w:cs="Times New Roman"/>
        </w:rPr>
        <w:t xml:space="preserve"> 40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428 – 438.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Amrullah</w:t>
      </w:r>
      <w:proofErr w:type="spellEnd"/>
      <w:r w:rsidRPr="00443F3C">
        <w:rPr>
          <w:rFonts w:ascii="Times New Roman" w:hAnsi="Times New Roman" w:cs="Times New Roman"/>
        </w:rPr>
        <w:t xml:space="preserve">, F. A., Liman dan </w:t>
      </w:r>
      <w:proofErr w:type="spellStart"/>
      <w:r w:rsidRPr="00443F3C">
        <w:rPr>
          <w:rFonts w:ascii="Times New Roman" w:hAnsi="Times New Roman" w:cs="Times New Roman"/>
        </w:rPr>
        <w:t>Erwanto</w:t>
      </w:r>
      <w:proofErr w:type="spellEnd"/>
      <w:r w:rsidRPr="00443F3C">
        <w:rPr>
          <w:rFonts w:ascii="Times New Roman" w:hAnsi="Times New Roman" w:cs="Times New Roman"/>
        </w:rPr>
        <w:t xml:space="preserve">. 2015.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Jenis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Sumber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Karbohidrat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Sayuran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Kadar Lemak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>,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r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Protein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Ekstrak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Tanpa</w:t>
      </w:r>
      <w:proofErr w:type="spellEnd"/>
      <w:r w:rsidRPr="00443F3C">
        <w:rPr>
          <w:rFonts w:ascii="Times New Roman" w:hAnsi="Times New Roman" w:cs="Times New Roman"/>
        </w:rPr>
        <w:t xml:space="preserve"> Nitrogen.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Ilmiah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Terpadu</w:t>
      </w:r>
      <w:proofErr w:type="spellEnd"/>
      <w:r w:rsidRPr="00443F3C">
        <w:rPr>
          <w:rFonts w:ascii="Times New Roman" w:hAnsi="Times New Roman" w:cs="Times New Roman"/>
        </w:rPr>
        <w:t xml:space="preserve"> 3 (4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221 – 227.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Anggara</w:t>
      </w:r>
      <w:proofErr w:type="spellEnd"/>
      <w:r w:rsidRPr="00443F3C">
        <w:rPr>
          <w:rFonts w:ascii="Times New Roman" w:hAnsi="Times New Roman" w:cs="Times New Roman"/>
        </w:rPr>
        <w:t xml:space="preserve">, S. I., A. H. K. </w:t>
      </w:r>
      <w:proofErr w:type="spellStart"/>
      <w:r w:rsidRPr="00443F3C">
        <w:rPr>
          <w:rFonts w:ascii="Times New Roman" w:hAnsi="Times New Roman" w:cs="Times New Roman"/>
        </w:rPr>
        <w:t>Amrullah</w:t>
      </w:r>
      <w:proofErr w:type="spellEnd"/>
      <w:r w:rsidRPr="00443F3C">
        <w:rPr>
          <w:rFonts w:ascii="Times New Roman" w:hAnsi="Times New Roman" w:cs="Times New Roman"/>
        </w:rPr>
        <w:t xml:space="preserve"> dan I. </w:t>
      </w:r>
      <w:proofErr w:type="spellStart"/>
      <w:r w:rsidRPr="00443F3C">
        <w:rPr>
          <w:rFonts w:ascii="Times New Roman" w:hAnsi="Times New Roman" w:cs="Times New Roman"/>
        </w:rPr>
        <w:t>Badarina</w:t>
      </w:r>
      <w:proofErr w:type="spellEnd"/>
      <w:r w:rsidRPr="00443F3C">
        <w:rPr>
          <w:rFonts w:ascii="Times New Roman" w:hAnsi="Times New Roman" w:cs="Times New Roman"/>
        </w:rPr>
        <w:t xml:space="preserve">. 2022. </w:t>
      </w:r>
      <w:proofErr w:type="spellStart"/>
      <w:r w:rsidRPr="00443F3C">
        <w:rPr>
          <w:rFonts w:ascii="Times New Roman" w:hAnsi="Times New Roman" w:cs="Times New Roman"/>
        </w:rPr>
        <w:t>Pemberian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Mengandung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Tepung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Gliricidia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sepium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Kering,</w:t>
      </w:r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Serat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Kelinci</w:t>
      </w:r>
      <w:proofErr w:type="spellEnd"/>
      <w:r w:rsidRPr="00443F3C">
        <w:rPr>
          <w:rFonts w:ascii="Times New Roman" w:hAnsi="Times New Roman" w:cs="Times New Roman"/>
        </w:rPr>
        <w:t xml:space="preserve"> Rex. </w:t>
      </w:r>
      <w:proofErr w:type="spellStart"/>
      <w:r w:rsidRPr="00443F3C">
        <w:rPr>
          <w:rFonts w:ascii="Times New Roman" w:hAnsi="Times New Roman" w:cs="Times New Roman"/>
          <w:i/>
          <w:iCs/>
        </w:rPr>
        <w:t>Buletin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3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111 – 120.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AOAC. 2005. </w:t>
      </w:r>
      <w:r w:rsidRPr="00443F3C">
        <w:rPr>
          <w:rFonts w:ascii="Times New Roman" w:hAnsi="Times New Roman" w:cs="Times New Roman"/>
          <w:i/>
          <w:iCs/>
        </w:rPr>
        <w:t>Official Methods of Analysis Association of Official Analytical Chemistry</w:t>
      </w:r>
      <w:r w:rsidRPr="00443F3C">
        <w:rPr>
          <w:rFonts w:ascii="Times New Roman" w:hAnsi="Times New Roman" w:cs="Times New Roman"/>
        </w:rPr>
        <w:t xml:space="preserve">. </w:t>
      </w:r>
      <w:r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Association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of Analytical Chemists International ed 18 Maryland USA. America</w:t>
      </w:r>
      <w:r w:rsidRPr="00443F3C">
        <w:rPr>
          <w:rFonts w:ascii="Times New Roman" w:hAnsi="Times New Roman" w:cs="Times New Roman"/>
        </w:rPr>
        <w:t>.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Aprianto</w:t>
      </w:r>
      <w:proofErr w:type="spellEnd"/>
      <w:r w:rsidRPr="00443F3C">
        <w:rPr>
          <w:rFonts w:ascii="Times New Roman" w:hAnsi="Times New Roman" w:cs="Times New Roman"/>
        </w:rPr>
        <w:t xml:space="preserve">, S. A., </w:t>
      </w:r>
      <w:proofErr w:type="spellStart"/>
      <w:r w:rsidRPr="00443F3C">
        <w:rPr>
          <w:rFonts w:ascii="Times New Roman" w:hAnsi="Times New Roman" w:cs="Times New Roman"/>
        </w:rPr>
        <w:t>Asril</w:t>
      </w:r>
      <w:proofErr w:type="spellEnd"/>
      <w:r w:rsidRPr="00443F3C">
        <w:rPr>
          <w:rFonts w:ascii="Times New Roman" w:hAnsi="Times New Roman" w:cs="Times New Roman"/>
        </w:rPr>
        <w:t xml:space="preserve"> dan Y. Usman. 2016.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In Vitro Complete Feed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Berbahan</w:t>
      </w:r>
      <w:proofErr w:type="spellEnd"/>
      <w:r w:rsidRPr="00443F3C">
        <w:rPr>
          <w:rFonts w:ascii="Times New Roman" w:hAnsi="Times New Roman" w:cs="Times New Roman"/>
        </w:rPr>
        <w:t xml:space="preserve"> Dasar </w:t>
      </w:r>
      <w:proofErr w:type="spellStart"/>
      <w:r w:rsidRPr="00443F3C">
        <w:rPr>
          <w:rFonts w:ascii="Times New Roman" w:hAnsi="Times New Roman" w:cs="Times New Roman"/>
        </w:rPr>
        <w:t>Ampas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Sagu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Teknik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Ilmiah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Mahasiswa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Pertanian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Unsyiah</w:t>
      </w:r>
      <w:proofErr w:type="spellEnd"/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808 – 815.</w:t>
      </w:r>
    </w:p>
    <w:p w:rsid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Arifin, N., N. </w:t>
      </w:r>
      <w:proofErr w:type="spellStart"/>
      <w:r w:rsidRPr="00443F3C">
        <w:rPr>
          <w:rFonts w:ascii="Times New Roman" w:hAnsi="Times New Roman" w:cs="Times New Roman"/>
        </w:rPr>
        <w:t>Hidayat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Munasik</w:t>
      </w:r>
      <w:proofErr w:type="spellEnd"/>
      <w:r w:rsidRPr="00443F3C">
        <w:rPr>
          <w:rFonts w:ascii="Times New Roman" w:hAnsi="Times New Roman" w:cs="Times New Roman"/>
        </w:rPr>
        <w:t xml:space="preserve">. 2022.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Kombinasi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Pupuk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Kandang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dan</w:t>
      </w:r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NPK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Kadar Protein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Serat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>Pennisetum purpureum cv. Mott</w:t>
      </w:r>
      <w:r w:rsidRPr="00443F3C">
        <w:rPr>
          <w:rFonts w:ascii="Times New Roman" w:hAnsi="Times New Roman" w:cs="Times New Roman"/>
        </w:rPr>
        <w:t xml:space="preserve">)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Defoliasi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Pertama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Pr="00443F3C">
        <w:rPr>
          <w:rFonts w:ascii="Times New Roman" w:hAnsi="Times New Roman" w:cs="Times New Roman"/>
          <w:i/>
          <w:iCs/>
        </w:rPr>
        <w:t>Journal Animal Science and Technology</w:t>
      </w:r>
      <w:r w:rsidRPr="00443F3C">
        <w:rPr>
          <w:rFonts w:ascii="Times New Roman" w:hAnsi="Times New Roman" w:cs="Times New Roman"/>
        </w:rPr>
        <w:t xml:space="preserve"> 4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115 – 121. </w:t>
      </w:r>
    </w:p>
    <w:p w:rsid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Asminaya</w:t>
      </w:r>
      <w:proofErr w:type="spellEnd"/>
      <w:r w:rsidRPr="00443F3C">
        <w:rPr>
          <w:rFonts w:ascii="Times New Roman" w:hAnsi="Times New Roman" w:cs="Times New Roman"/>
        </w:rPr>
        <w:t xml:space="preserve">, N. S., </w:t>
      </w:r>
      <w:proofErr w:type="spellStart"/>
      <w:r w:rsidRPr="00443F3C">
        <w:rPr>
          <w:rFonts w:ascii="Times New Roman" w:hAnsi="Times New Roman" w:cs="Times New Roman"/>
        </w:rPr>
        <w:t>Syamsuddin</w:t>
      </w:r>
      <w:proofErr w:type="spellEnd"/>
      <w:r w:rsidRPr="00443F3C">
        <w:rPr>
          <w:rFonts w:ascii="Times New Roman" w:hAnsi="Times New Roman" w:cs="Times New Roman"/>
        </w:rPr>
        <w:t xml:space="preserve"> and </w:t>
      </w:r>
      <w:proofErr w:type="spellStart"/>
      <w:r w:rsidRPr="00443F3C">
        <w:rPr>
          <w:rFonts w:ascii="Times New Roman" w:hAnsi="Times New Roman" w:cs="Times New Roman"/>
        </w:rPr>
        <w:t>Nurliana</w:t>
      </w:r>
      <w:proofErr w:type="spellEnd"/>
      <w:r w:rsidRPr="00443F3C">
        <w:rPr>
          <w:rFonts w:ascii="Times New Roman" w:hAnsi="Times New Roman" w:cs="Times New Roman"/>
        </w:rPr>
        <w:t>. 2021. Availability and Potential of Forage Production for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 Dairy Cattle in </w:t>
      </w:r>
      <w:proofErr w:type="spellStart"/>
      <w:r w:rsidRPr="00443F3C">
        <w:rPr>
          <w:rFonts w:ascii="Times New Roman" w:hAnsi="Times New Roman" w:cs="Times New Roman"/>
        </w:rPr>
        <w:t>Ambopi</w:t>
      </w:r>
      <w:proofErr w:type="spellEnd"/>
      <w:r w:rsidRPr="00443F3C">
        <w:rPr>
          <w:rFonts w:ascii="Times New Roman" w:hAnsi="Times New Roman" w:cs="Times New Roman"/>
        </w:rPr>
        <w:t xml:space="preserve"> Village, North </w:t>
      </w:r>
      <w:proofErr w:type="spellStart"/>
      <w:r w:rsidRPr="00443F3C">
        <w:rPr>
          <w:rFonts w:ascii="Times New Roman" w:hAnsi="Times New Roman" w:cs="Times New Roman"/>
        </w:rPr>
        <w:t>Tongauna</w:t>
      </w:r>
      <w:proofErr w:type="spellEnd"/>
      <w:r w:rsidRPr="00443F3C">
        <w:rPr>
          <w:rFonts w:ascii="Times New Roman" w:hAnsi="Times New Roman" w:cs="Times New Roman"/>
        </w:rPr>
        <w:t xml:space="preserve"> District,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Konawe</w:t>
      </w:r>
      <w:proofErr w:type="spellEnd"/>
      <w:r w:rsidRPr="00443F3C">
        <w:rPr>
          <w:rFonts w:ascii="Times New Roman" w:hAnsi="Times New Roman" w:cs="Times New Roman"/>
        </w:rPr>
        <w:t xml:space="preserve"> Regency. </w:t>
      </w:r>
      <w:r w:rsidRPr="00443F3C">
        <w:rPr>
          <w:rFonts w:ascii="Times New Roman" w:hAnsi="Times New Roman" w:cs="Times New Roman"/>
          <w:i/>
          <w:iCs/>
        </w:rPr>
        <w:t xml:space="preserve">Advances in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 xml:space="preserve">Biological Sciences Research </w:t>
      </w:r>
      <w:r w:rsidRPr="00443F3C">
        <w:rPr>
          <w:rFonts w:ascii="Times New Roman" w:hAnsi="Times New Roman" w:cs="Times New Roman"/>
        </w:rPr>
        <w:t xml:space="preserve">Volume </w:t>
      </w:r>
      <w:proofErr w:type="gramStart"/>
      <w:r w:rsidRPr="00443F3C">
        <w:rPr>
          <w:rFonts w:ascii="Times New Roman" w:hAnsi="Times New Roman" w:cs="Times New Roman"/>
        </w:rPr>
        <w:t>20 :</w:t>
      </w:r>
      <w:proofErr w:type="gramEnd"/>
      <w:r w:rsidRPr="00443F3C">
        <w:rPr>
          <w:rFonts w:ascii="Times New Roman" w:hAnsi="Times New Roman" w:cs="Times New Roman"/>
        </w:rPr>
        <w:t xml:space="preserve"> 340 – 344.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Awiyanata</w:t>
      </w:r>
      <w:proofErr w:type="spellEnd"/>
      <w:r w:rsidRPr="00443F3C">
        <w:rPr>
          <w:rFonts w:ascii="Times New Roman" w:hAnsi="Times New Roman" w:cs="Times New Roman"/>
        </w:rPr>
        <w:t xml:space="preserve">, R., </w:t>
      </w:r>
      <w:proofErr w:type="spellStart"/>
      <w:r w:rsidRPr="00443F3C">
        <w:rPr>
          <w:rFonts w:ascii="Times New Roman" w:hAnsi="Times New Roman" w:cs="Times New Roman"/>
        </w:rPr>
        <w:t>Jiyanto</w:t>
      </w:r>
      <w:proofErr w:type="spellEnd"/>
      <w:r w:rsidRPr="00443F3C">
        <w:rPr>
          <w:rFonts w:ascii="Times New Roman" w:hAnsi="Times New Roman" w:cs="Times New Roman"/>
        </w:rPr>
        <w:t xml:space="preserve"> dan P. Anwar. 2021.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Kelapa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Sawit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(</w:t>
      </w:r>
      <w:proofErr w:type="spellStart"/>
      <w:r w:rsidRPr="00443F3C">
        <w:rPr>
          <w:rFonts w:ascii="Times New Roman" w:hAnsi="Times New Roman" w:cs="Times New Roman"/>
        </w:rPr>
        <w:t>Pelepah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dan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</w:t>
      </w:r>
      <w:r w:rsidRPr="00443F3C">
        <w:rPr>
          <w:rFonts w:ascii="Times New Roman" w:hAnsi="Times New Roman" w:cs="Times New Roman"/>
        </w:rPr>
        <w:t>n</w:t>
      </w:r>
      <w:proofErr w:type="spellEnd"/>
      <w:r w:rsidRPr="00443F3C">
        <w:rPr>
          <w:rFonts w:ascii="Times New Roman" w:hAnsi="Times New Roman" w:cs="Times New Roman"/>
        </w:rPr>
        <w:t xml:space="preserve">)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Kombinasi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Molases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Aditif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Cairan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Asam</w:t>
      </w:r>
      <w:proofErr w:type="spellEnd"/>
      <w:r w:rsidR="00443F3C">
        <w:rPr>
          <w:rFonts w:ascii="Times New Roman" w:hAnsi="Times New Roman" w:cs="Times New Roman"/>
        </w:rPr>
        <w:t xml:space="preserve"> </w:t>
      </w:r>
      <w:proofErr w:type="spellStart"/>
      <w:r w:rsidR="00443F3C">
        <w:rPr>
          <w:rFonts w:ascii="Times New Roman" w:hAnsi="Times New Roman" w:cs="Times New Roman"/>
        </w:rPr>
        <w:t>L</w:t>
      </w:r>
      <w:r w:rsidRPr="00443F3C">
        <w:rPr>
          <w:rFonts w:ascii="Times New Roman" w:hAnsi="Times New Roman" w:cs="Times New Roman"/>
        </w:rPr>
        <w:t>aktat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Green </w:t>
      </w:r>
      <w:r w:rsid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Swarnadwipa</w:t>
      </w:r>
      <w:proofErr w:type="spellEnd"/>
      <w:r w:rsidRPr="00443F3C">
        <w:rPr>
          <w:rFonts w:ascii="Times New Roman" w:hAnsi="Times New Roman" w:cs="Times New Roman"/>
        </w:rPr>
        <w:t xml:space="preserve"> 10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473 – 483.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Ayuningsih</w:t>
      </w:r>
      <w:proofErr w:type="spellEnd"/>
      <w:r w:rsidRPr="00443F3C">
        <w:rPr>
          <w:rFonts w:ascii="Times New Roman" w:hAnsi="Times New Roman" w:cs="Times New Roman"/>
        </w:rPr>
        <w:t xml:space="preserve">, B., A. </w:t>
      </w:r>
      <w:proofErr w:type="spellStart"/>
      <w:r w:rsidRPr="00443F3C">
        <w:rPr>
          <w:rFonts w:ascii="Times New Roman" w:hAnsi="Times New Roman" w:cs="Times New Roman"/>
        </w:rPr>
        <w:t>Rochana</w:t>
      </w:r>
      <w:proofErr w:type="spellEnd"/>
      <w:r w:rsidRPr="00443F3C">
        <w:rPr>
          <w:rFonts w:ascii="Times New Roman" w:hAnsi="Times New Roman" w:cs="Times New Roman"/>
        </w:rPr>
        <w:t xml:space="preserve">, I. </w:t>
      </w:r>
      <w:proofErr w:type="spellStart"/>
      <w:r w:rsidRPr="00443F3C">
        <w:rPr>
          <w:rFonts w:ascii="Times New Roman" w:hAnsi="Times New Roman" w:cs="Times New Roman"/>
        </w:rPr>
        <w:t>Hernaman</w:t>
      </w:r>
      <w:proofErr w:type="spellEnd"/>
      <w:r w:rsidRPr="00443F3C">
        <w:rPr>
          <w:rFonts w:ascii="Times New Roman" w:hAnsi="Times New Roman" w:cs="Times New Roman"/>
        </w:rPr>
        <w:t xml:space="preserve">, R. </w:t>
      </w:r>
      <w:proofErr w:type="spellStart"/>
      <w:r w:rsidRPr="00443F3C">
        <w:rPr>
          <w:rFonts w:ascii="Times New Roman" w:hAnsi="Times New Roman" w:cs="Times New Roman"/>
        </w:rPr>
        <w:t>Hidayat</w:t>
      </w:r>
      <w:proofErr w:type="spellEnd"/>
      <w:r w:rsidRPr="00443F3C">
        <w:rPr>
          <w:rFonts w:ascii="Times New Roman" w:hAnsi="Times New Roman" w:cs="Times New Roman"/>
        </w:rPr>
        <w:t xml:space="preserve"> dan T. </w:t>
      </w:r>
      <w:proofErr w:type="spellStart"/>
      <w:r w:rsidRPr="00443F3C">
        <w:rPr>
          <w:rFonts w:ascii="Times New Roman" w:hAnsi="Times New Roman" w:cs="Times New Roman"/>
        </w:rPr>
        <w:t>Dhalika</w:t>
      </w:r>
      <w:proofErr w:type="spellEnd"/>
      <w:r w:rsidRPr="00443F3C">
        <w:rPr>
          <w:rFonts w:ascii="Times New Roman" w:hAnsi="Times New Roman" w:cs="Times New Roman"/>
        </w:rPr>
        <w:t xml:space="preserve">. 2019. Kadar NPK </w:t>
      </w:r>
      <w:proofErr w:type="spellStart"/>
      <w:r w:rsidRPr="00443F3C">
        <w:rPr>
          <w:rFonts w:ascii="Times New Roman" w:hAnsi="Times New Roman" w:cs="Times New Roman"/>
        </w:rPr>
        <w:t>Feses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Garut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Diberi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Mengandung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Daun</w:t>
      </w:r>
      <w:proofErr w:type="spellEnd"/>
      <w:r w:rsidRPr="00443F3C">
        <w:rPr>
          <w:rFonts w:ascii="Times New Roman" w:hAnsi="Times New Roman" w:cs="Times New Roman"/>
        </w:rPr>
        <w:t xml:space="preserve"> Rami</w:t>
      </w:r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(</w:t>
      </w:r>
      <w:r w:rsidRPr="00443F3C">
        <w:rPr>
          <w:rFonts w:ascii="Times New Roman" w:hAnsi="Times New Roman" w:cs="Times New Roman"/>
          <w:i/>
          <w:iCs/>
        </w:rPr>
        <w:t>Boehmeria nivea</w:t>
      </w:r>
      <w:r w:rsidRPr="00443F3C">
        <w:rPr>
          <w:rFonts w:ascii="Times New Roman" w:hAnsi="Times New Roman" w:cs="Times New Roman"/>
        </w:rPr>
        <w:t xml:space="preserve">).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 xml:space="preserve">dan </w:t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6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161 – 165.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Azizah</w:t>
      </w:r>
      <w:proofErr w:type="spellEnd"/>
      <w:r w:rsidRPr="00443F3C">
        <w:rPr>
          <w:rFonts w:ascii="Times New Roman" w:hAnsi="Times New Roman" w:cs="Times New Roman"/>
        </w:rPr>
        <w:t xml:space="preserve">, N. H., B. </w:t>
      </w:r>
      <w:proofErr w:type="spellStart"/>
      <w:r w:rsidRPr="00443F3C">
        <w:rPr>
          <w:rFonts w:ascii="Times New Roman" w:hAnsi="Times New Roman" w:cs="Times New Roman"/>
        </w:rPr>
        <w:t>Ayuningsih</w:t>
      </w:r>
      <w:proofErr w:type="spellEnd"/>
      <w:r w:rsidRPr="00443F3C">
        <w:rPr>
          <w:rFonts w:ascii="Times New Roman" w:hAnsi="Times New Roman" w:cs="Times New Roman"/>
        </w:rPr>
        <w:t xml:space="preserve"> dan I. </w:t>
      </w:r>
      <w:proofErr w:type="spellStart"/>
      <w:r w:rsidRPr="00443F3C">
        <w:rPr>
          <w:rFonts w:ascii="Times New Roman" w:hAnsi="Times New Roman" w:cs="Times New Roman"/>
        </w:rPr>
        <w:t>Susilawati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Penggunaan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Dedak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Kandungan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</w:t>
      </w:r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dan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Gajah.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Sumber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Daya </w:t>
      </w:r>
      <w:proofErr w:type="spellStart"/>
      <w:r w:rsidRPr="00443F3C">
        <w:rPr>
          <w:rFonts w:ascii="Times New Roman" w:hAnsi="Times New Roman" w:cs="Times New Roman"/>
          <w:i/>
          <w:iCs/>
        </w:rPr>
        <w:t>Hewan</w:t>
      </w:r>
      <w:proofErr w:type="spellEnd"/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 – 13.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Bari, A., A. Kusuma, A. G. </w:t>
      </w:r>
      <w:proofErr w:type="spellStart"/>
      <w:r w:rsidRPr="00443F3C">
        <w:rPr>
          <w:rFonts w:ascii="Times New Roman" w:hAnsi="Times New Roman" w:cs="Times New Roman"/>
        </w:rPr>
        <w:t>Sitompul</w:t>
      </w:r>
      <w:proofErr w:type="spellEnd"/>
      <w:r w:rsidRPr="00443F3C">
        <w:rPr>
          <w:rFonts w:ascii="Times New Roman" w:hAnsi="Times New Roman" w:cs="Times New Roman"/>
        </w:rPr>
        <w:t xml:space="preserve">, A. </w:t>
      </w:r>
      <w:proofErr w:type="spellStart"/>
      <w:r w:rsidRPr="00443F3C">
        <w:rPr>
          <w:rFonts w:ascii="Times New Roman" w:hAnsi="Times New Roman" w:cs="Times New Roman"/>
        </w:rPr>
        <w:t>Pramana</w:t>
      </w:r>
      <w:proofErr w:type="spellEnd"/>
      <w:r w:rsidRPr="00443F3C">
        <w:rPr>
          <w:rFonts w:ascii="Times New Roman" w:hAnsi="Times New Roman" w:cs="Times New Roman"/>
        </w:rPr>
        <w:t xml:space="preserve"> dan Daniel. 2022. </w:t>
      </w:r>
      <w:proofErr w:type="spellStart"/>
      <w:r w:rsidRPr="00443F3C">
        <w:rPr>
          <w:rFonts w:ascii="Times New Roman" w:hAnsi="Times New Roman" w:cs="Times New Roman"/>
        </w:rPr>
        <w:t>Sosialisasi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Tanaman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Indigofera </w:t>
      </w:r>
      <w:proofErr w:type="spellStart"/>
      <w:r w:rsidRPr="00443F3C">
        <w:rPr>
          <w:rFonts w:ascii="Times New Roman" w:hAnsi="Times New Roman" w:cs="Times New Roman"/>
        </w:rPr>
        <w:t>sebagai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Ruminansia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Desa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Sukamandi</w:t>
      </w:r>
      <w:proofErr w:type="spellEnd"/>
      <w:r w:rsidRPr="00443F3C">
        <w:rPr>
          <w:rFonts w:ascii="Times New Roman" w:hAnsi="Times New Roman" w:cs="Times New Roman"/>
        </w:rPr>
        <w:t xml:space="preserve"> Hulu.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Pengabdian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Masyarakat </w:t>
      </w:r>
      <w:proofErr w:type="spellStart"/>
      <w:r w:rsidRPr="00443F3C">
        <w:rPr>
          <w:rFonts w:ascii="Times New Roman" w:hAnsi="Times New Roman" w:cs="Times New Roman"/>
          <w:i/>
          <w:iCs/>
        </w:rPr>
        <w:t>Bidang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Sains dan </w:t>
      </w:r>
      <w:r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</w:rPr>
        <w:t xml:space="preserve"> 4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491 – 497. </w:t>
      </w:r>
    </w:p>
    <w:p w:rsidR="00BC426F" w:rsidRPr="00443F3C" w:rsidRDefault="00BC426F" w:rsidP="00BC42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Barokah</w:t>
      </w:r>
      <w:proofErr w:type="spellEnd"/>
      <w:r w:rsidRPr="00443F3C">
        <w:rPr>
          <w:rFonts w:ascii="Times New Roman" w:hAnsi="Times New Roman" w:cs="Times New Roman"/>
        </w:rPr>
        <w:t xml:space="preserve">, Y., A. Ali dan E. </w:t>
      </w:r>
      <w:proofErr w:type="spellStart"/>
      <w:r w:rsidRPr="00443F3C">
        <w:rPr>
          <w:rFonts w:ascii="Times New Roman" w:hAnsi="Times New Roman" w:cs="Times New Roman"/>
        </w:rPr>
        <w:t>Erwan</w:t>
      </w:r>
      <w:proofErr w:type="spellEnd"/>
      <w:r w:rsidRPr="00443F3C">
        <w:rPr>
          <w:rFonts w:ascii="Times New Roman" w:hAnsi="Times New Roman" w:cs="Times New Roman"/>
        </w:rPr>
        <w:t xml:space="preserve">. 2017. </w:t>
      </w:r>
      <w:proofErr w:type="spellStart"/>
      <w:r w:rsidRPr="00443F3C">
        <w:rPr>
          <w:rFonts w:ascii="Times New Roman" w:hAnsi="Times New Roman" w:cs="Times New Roman"/>
        </w:rPr>
        <w:t>Nutrisi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Pelepah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Kelapa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Sawit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Ditambah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Biomassa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Indigofera (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443F3C">
        <w:rPr>
          <w:rFonts w:ascii="Times New Roman" w:hAnsi="Times New Roman" w:cs="Times New Roman"/>
          <w:i/>
          <w:iCs/>
        </w:rPr>
        <w:t>zollingeriana</w:t>
      </w:r>
      <w:proofErr w:type="spellEnd"/>
      <w:r w:rsidRPr="00443F3C">
        <w:rPr>
          <w:rFonts w:ascii="Times New Roman" w:hAnsi="Times New Roman" w:cs="Times New Roman"/>
        </w:rPr>
        <w:t xml:space="preserve">).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Ilmu-Ilmu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20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59 – 68. </w:t>
      </w:r>
    </w:p>
    <w:p w:rsidR="003D3E81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Bui, S., E. D. W. Lawa, L. S. </w:t>
      </w:r>
      <w:proofErr w:type="spellStart"/>
      <w:r w:rsidRPr="00443F3C">
        <w:rPr>
          <w:rFonts w:ascii="Times New Roman" w:hAnsi="Times New Roman" w:cs="Times New Roman"/>
        </w:rPr>
        <w:t>Enawati</w:t>
      </w:r>
      <w:proofErr w:type="spellEnd"/>
      <w:r w:rsidRPr="00443F3C">
        <w:rPr>
          <w:rFonts w:ascii="Times New Roman" w:hAnsi="Times New Roman" w:cs="Times New Roman"/>
        </w:rPr>
        <w:t xml:space="preserve"> dan E. J. L. Lazarus. 2020. </w:t>
      </w:r>
      <w:proofErr w:type="spellStart"/>
      <w:r w:rsidRPr="00443F3C">
        <w:rPr>
          <w:rFonts w:ascii="Times New Roman" w:hAnsi="Times New Roman" w:cs="Times New Roman"/>
        </w:rPr>
        <w:t>Efek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Pemanfaatan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Kubis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proofErr w:type="spellStart"/>
      <w:r w:rsidRPr="00443F3C">
        <w:rPr>
          <w:rFonts w:ascii="Times New Roman" w:hAnsi="Times New Roman" w:cs="Times New Roman"/>
          <w:i/>
          <w:iCs/>
        </w:rPr>
        <w:t>Irassica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oleracea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Konsumsi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Kering,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dan Neutral Detergent Fiber (NDF)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Kacang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Lahan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Kering</w:t>
      </w:r>
      <w:r w:rsidRPr="00443F3C">
        <w:rPr>
          <w:rFonts w:ascii="Times New Roman" w:hAnsi="Times New Roman" w:cs="Times New Roman"/>
        </w:rPr>
        <w:t xml:space="preserve"> 2 (4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1070 – 1079.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Desnita</w:t>
      </w:r>
      <w:proofErr w:type="spellEnd"/>
      <w:r w:rsidRPr="00443F3C">
        <w:rPr>
          <w:rFonts w:ascii="Times New Roman" w:hAnsi="Times New Roman" w:cs="Times New Roman"/>
        </w:rPr>
        <w:t xml:space="preserve">, D., Y. Widodo dan S. </w:t>
      </w:r>
      <w:proofErr w:type="spellStart"/>
      <w:r w:rsidRPr="00443F3C">
        <w:rPr>
          <w:rFonts w:ascii="Times New Roman" w:hAnsi="Times New Roman" w:cs="Times New Roman"/>
        </w:rPr>
        <w:t>Tantalo</w:t>
      </w:r>
      <w:proofErr w:type="spellEnd"/>
      <w:r w:rsidRPr="00443F3C">
        <w:rPr>
          <w:rFonts w:ascii="Times New Roman" w:hAnsi="Times New Roman" w:cs="Times New Roman"/>
        </w:rPr>
        <w:t xml:space="preserve">. 2015.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Tepung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Gaplek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Level yang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Kadar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Sayuran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Ilmiah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3(3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140 – 144.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Despal</w:t>
      </w:r>
      <w:proofErr w:type="spellEnd"/>
      <w:r w:rsidRPr="00443F3C">
        <w:rPr>
          <w:rFonts w:ascii="Times New Roman" w:hAnsi="Times New Roman" w:cs="Times New Roman"/>
        </w:rPr>
        <w:t xml:space="preserve">, P. </w:t>
      </w:r>
      <w:proofErr w:type="spellStart"/>
      <w:r w:rsidRPr="00443F3C">
        <w:rPr>
          <w:rFonts w:ascii="Times New Roman" w:hAnsi="Times New Roman" w:cs="Times New Roman"/>
        </w:rPr>
        <w:t>Hidayah</w:t>
      </w:r>
      <w:proofErr w:type="spellEnd"/>
      <w:r w:rsidRPr="00443F3C">
        <w:rPr>
          <w:rFonts w:ascii="Times New Roman" w:hAnsi="Times New Roman" w:cs="Times New Roman"/>
        </w:rPr>
        <w:t xml:space="preserve"> dan A. D. </w:t>
      </w:r>
      <w:proofErr w:type="spellStart"/>
      <w:r w:rsidRPr="00443F3C">
        <w:rPr>
          <w:rFonts w:ascii="Times New Roman" w:hAnsi="Times New Roman" w:cs="Times New Roman"/>
        </w:rPr>
        <w:t>Lubis</w:t>
      </w:r>
      <w:proofErr w:type="spellEnd"/>
      <w:r w:rsidRPr="00443F3C">
        <w:rPr>
          <w:rFonts w:ascii="Times New Roman" w:hAnsi="Times New Roman" w:cs="Times New Roman"/>
        </w:rPr>
        <w:t xml:space="preserve">. 2017.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Silage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di </w:t>
      </w:r>
      <w:proofErr w:type="spellStart"/>
      <w:r w:rsidRPr="00443F3C">
        <w:rPr>
          <w:rFonts w:ascii="Times New Roman" w:hAnsi="Times New Roman" w:cs="Times New Roman"/>
        </w:rPr>
        <w:t>Daratan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Rendah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pada </w:t>
      </w:r>
      <w:proofErr w:type="spellStart"/>
      <w:r w:rsidRPr="00443F3C">
        <w:rPr>
          <w:rFonts w:ascii="Times New Roman" w:hAnsi="Times New Roman" w:cs="Times New Roman"/>
        </w:rPr>
        <w:t>Berbagai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Umur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Panen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untuk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Perah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Buletin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Makanan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104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10 – 20.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Dewi, N. K., S. </w:t>
      </w:r>
      <w:proofErr w:type="spellStart"/>
      <w:r w:rsidRPr="00443F3C">
        <w:rPr>
          <w:rFonts w:ascii="Times New Roman" w:hAnsi="Times New Roman" w:cs="Times New Roman"/>
        </w:rPr>
        <w:t>Mukodiningsih</w:t>
      </w:r>
      <w:proofErr w:type="spellEnd"/>
      <w:r w:rsidRPr="00443F3C">
        <w:rPr>
          <w:rFonts w:ascii="Times New Roman" w:hAnsi="Times New Roman" w:cs="Times New Roman"/>
        </w:rPr>
        <w:t xml:space="preserve"> dan C. I. </w:t>
      </w:r>
      <w:proofErr w:type="spellStart"/>
      <w:r w:rsidRPr="00443F3C">
        <w:rPr>
          <w:rFonts w:ascii="Times New Roman" w:hAnsi="Times New Roman" w:cs="Times New Roman"/>
        </w:rPr>
        <w:t>Sutrisno</w:t>
      </w:r>
      <w:proofErr w:type="spellEnd"/>
      <w:r w:rsidRPr="00443F3C">
        <w:rPr>
          <w:rFonts w:ascii="Times New Roman" w:hAnsi="Times New Roman" w:cs="Times New Roman"/>
        </w:rPr>
        <w:t xml:space="preserve">. 2012.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Kombinasi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Jerami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 dan Jerami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Aras Isi Rumen </w:t>
      </w:r>
      <w:proofErr w:type="spellStart"/>
      <w:r w:rsidRPr="00443F3C">
        <w:rPr>
          <w:rFonts w:ascii="Times New Roman" w:hAnsi="Times New Roman" w:cs="Times New Roman"/>
        </w:rPr>
        <w:t>Kerbau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In Vitro. </w:t>
      </w:r>
      <w:r w:rsidRPr="00443F3C">
        <w:rPr>
          <w:rFonts w:ascii="Times New Roman" w:hAnsi="Times New Roman" w:cs="Times New Roman"/>
          <w:i/>
          <w:iCs/>
        </w:rPr>
        <w:t>Animal Agriculture Journal</w:t>
      </w:r>
      <w:r w:rsidRPr="00443F3C">
        <w:rPr>
          <w:rFonts w:ascii="Times New Roman" w:hAnsi="Times New Roman" w:cs="Times New Roman"/>
        </w:rPr>
        <w:t xml:space="preserve"> 1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134 –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140.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Elita</w:t>
      </w:r>
      <w:proofErr w:type="spellEnd"/>
      <w:r w:rsidRPr="00443F3C">
        <w:rPr>
          <w:rFonts w:ascii="Times New Roman" w:hAnsi="Times New Roman" w:cs="Times New Roman"/>
        </w:rPr>
        <w:t xml:space="preserve">, A. S., 2006. </w:t>
      </w:r>
      <w:proofErr w:type="spellStart"/>
      <w:r w:rsidRPr="00443F3C">
        <w:rPr>
          <w:rFonts w:ascii="Times New Roman" w:hAnsi="Times New Roman" w:cs="Times New Roman"/>
        </w:rPr>
        <w:t>Studi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Perbandingan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Penampilan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Umum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Lokal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Skripsi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</w:rPr>
        <w:t>Institut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Pertanian</w:t>
      </w:r>
      <w:proofErr w:type="spellEnd"/>
      <w:r w:rsidRPr="00443F3C">
        <w:rPr>
          <w:rFonts w:ascii="Times New Roman" w:hAnsi="Times New Roman" w:cs="Times New Roman"/>
        </w:rPr>
        <w:t xml:space="preserve"> Bogor. Bogor.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Fajri</w:t>
      </w:r>
      <w:proofErr w:type="spellEnd"/>
      <w:r w:rsidRPr="00443F3C">
        <w:rPr>
          <w:rFonts w:ascii="Times New Roman" w:hAnsi="Times New Roman" w:cs="Times New Roman"/>
        </w:rPr>
        <w:t xml:space="preserve">, A. I., </w:t>
      </w:r>
      <w:proofErr w:type="spellStart"/>
      <w:r w:rsidRPr="00443F3C">
        <w:rPr>
          <w:rFonts w:ascii="Times New Roman" w:hAnsi="Times New Roman" w:cs="Times New Roman"/>
        </w:rPr>
        <w:t>Hartutik</w:t>
      </w:r>
      <w:proofErr w:type="spellEnd"/>
      <w:r w:rsidRPr="00443F3C">
        <w:rPr>
          <w:rFonts w:ascii="Times New Roman" w:hAnsi="Times New Roman" w:cs="Times New Roman"/>
        </w:rPr>
        <w:t xml:space="preserve"> dan A. </w:t>
      </w:r>
      <w:proofErr w:type="spellStart"/>
      <w:r w:rsidRPr="00443F3C">
        <w:rPr>
          <w:rFonts w:ascii="Times New Roman" w:hAnsi="Times New Roman" w:cs="Times New Roman"/>
        </w:rPr>
        <w:t>Irsyammawati</w:t>
      </w:r>
      <w:proofErr w:type="spellEnd"/>
      <w:r w:rsidRPr="00443F3C">
        <w:rPr>
          <w:rFonts w:ascii="Times New Roman" w:hAnsi="Times New Roman" w:cs="Times New Roman"/>
        </w:rPr>
        <w:t xml:space="preserve">. 2018.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Pollard </w:t>
      </w:r>
      <w:proofErr w:type="spellStart"/>
      <w:r w:rsidRPr="00443F3C">
        <w:rPr>
          <w:rFonts w:ascii="Times New Roman" w:hAnsi="Times New Roman" w:cs="Times New Roman"/>
        </w:rPr>
        <w:t>danBekatul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Pembuatan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>Pennisetum purpureum cv. Mott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Produksi</w:t>
      </w:r>
      <w:proofErr w:type="spellEnd"/>
      <w:r w:rsidRPr="00443F3C">
        <w:rPr>
          <w:rFonts w:ascii="Times New Roman" w:hAnsi="Times New Roman" w:cs="Times New Roman"/>
        </w:rPr>
        <w:t xml:space="preserve"> Gas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In Vitro.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Nutrisi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 – 17.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lastRenderedPageBreak/>
        <w:t>Faradilla</w:t>
      </w:r>
      <w:proofErr w:type="spellEnd"/>
      <w:r w:rsidRPr="00443F3C">
        <w:rPr>
          <w:rFonts w:ascii="Times New Roman" w:hAnsi="Times New Roman" w:cs="Times New Roman"/>
        </w:rPr>
        <w:t xml:space="preserve">, F., L. K </w:t>
      </w:r>
      <w:proofErr w:type="spellStart"/>
      <w:r w:rsidRPr="00443F3C">
        <w:rPr>
          <w:rFonts w:ascii="Times New Roman" w:hAnsi="Times New Roman" w:cs="Times New Roman"/>
        </w:rPr>
        <w:t>Nuswantara</w:t>
      </w:r>
      <w:proofErr w:type="spellEnd"/>
      <w:r w:rsidRPr="00443F3C">
        <w:rPr>
          <w:rFonts w:ascii="Times New Roman" w:hAnsi="Times New Roman" w:cs="Times New Roman"/>
        </w:rPr>
        <w:t xml:space="preserve">, M. </w:t>
      </w:r>
      <w:proofErr w:type="spellStart"/>
      <w:r w:rsidRPr="00443F3C">
        <w:rPr>
          <w:rFonts w:ascii="Times New Roman" w:hAnsi="Times New Roman" w:cs="Times New Roman"/>
        </w:rPr>
        <w:t>Christiyanto</w:t>
      </w:r>
      <w:proofErr w:type="spellEnd"/>
      <w:r w:rsidRPr="00443F3C">
        <w:rPr>
          <w:rFonts w:ascii="Times New Roman" w:hAnsi="Times New Roman" w:cs="Times New Roman"/>
        </w:rPr>
        <w:t xml:space="preserve"> dan E. </w:t>
      </w:r>
      <w:proofErr w:type="spellStart"/>
      <w:r w:rsidRPr="00443F3C">
        <w:rPr>
          <w:rFonts w:ascii="Times New Roman" w:hAnsi="Times New Roman" w:cs="Times New Roman"/>
        </w:rPr>
        <w:t>Pangestu</w:t>
      </w:r>
      <w:proofErr w:type="spellEnd"/>
      <w:r w:rsidRPr="00443F3C">
        <w:rPr>
          <w:rFonts w:ascii="Times New Roman" w:hAnsi="Times New Roman" w:cs="Times New Roman"/>
        </w:rPr>
        <w:t xml:space="preserve">. 2019.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Kering,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Lemas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Pr="00443F3C">
        <w:rPr>
          <w:rFonts w:ascii="Times New Roman" w:hAnsi="Times New Roman" w:cs="Times New Roman"/>
          <w:i/>
          <w:iCs/>
        </w:rPr>
        <w:t>Total Digestible Nutrient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Hijauan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In Vitro</w:t>
      </w:r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Litbang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Provinsi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Jawa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Tengah</w:t>
      </w:r>
      <w:r w:rsidRPr="00443F3C">
        <w:rPr>
          <w:rFonts w:ascii="Times New Roman" w:hAnsi="Times New Roman" w:cs="Times New Roman"/>
        </w:rPr>
        <w:t xml:space="preserve"> 17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185 – 193.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Fariani</w:t>
      </w:r>
      <w:proofErr w:type="spellEnd"/>
      <w:r w:rsidRPr="00443F3C">
        <w:rPr>
          <w:rFonts w:ascii="Times New Roman" w:hAnsi="Times New Roman" w:cs="Times New Roman"/>
        </w:rPr>
        <w:t xml:space="preserve">, A., A. Abrar dan G. Muslim. 2013.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Pelepah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Sawit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Complete Feed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 Block (CFB) </w:t>
      </w:r>
      <w:proofErr w:type="spellStart"/>
      <w:r w:rsidRPr="00443F3C">
        <w:rPr>
          <w:rFonts w:ascii="Times New Roman" w:hAnsi="Times New Roman" w:cs="Times New Roman"/>
        </w:rPr>
        <w:t>untuk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Potong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Lahan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Suboptimal</w:t>
      </w:r>
      <w:r w:rsidRPr="00443F3C">
        <w:rPr>
          <w:rFonts w:ascii="Times New Roman" w:hAnsi="Times New Roman" w:cs="Times New Roman"/>
        </w:rPr>
        <w:t xml:space="preserve"> 2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129 – 136.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Farida, W. R., A. P. Sari, N. Inayah dan H. A. Nugroho. 2017. </w:t>
      </w:r>
      <w:proofErr w:type="spellStart"/>
      <w:r w:rsidRPr="00443F3C">
        <w:rPr>
          <w:rFonts w:ascii="Times New Roman" w:hAnsi="Times New Roman" w:cs="Times New Roman"/>
        </w:rPr>
        <w:t>Analisis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Kebutuhan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Nutrien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Efisiensi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Penggunaan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Bubur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Formulasi</w:t>
      </w:r>
      <w:proofErr w:type="spellEnd"/>
      <w:r w:rsidRPr="00443F3C">
        <w:rPr>
          <w:rFonts w:ascii="Times New Roman" w:hAnsi="Times New Roman" w:cs="Times New Roman"/>
        </w:rPr>
        <w:t xml:space="preserve"> pada Opossum Laying (</w:t>
      </w:r>
      <w:r w:rsidRPr="00443F3C">
        <w:rPr>
          <w:rFonts w:ascii="Times New Roman" w:hAnsi="Times New Roman" w:cs="Times New Roman"/>
          <w:i/>
          <w:iCs/>
        </w:rPr>
        <w:t xml:space="preserve">Petaurus </w:t>
      </w:r>
      <w:proofErr w:type="spellStart"/>
      <w:r w:rsidRPr="00443F3C">
        <w:rPr>
          <w:rFonts w:ascii="Times New Roman" w:hAnsi="Times New Roman" w:cs="Times New Roman"/>
          <w:i/>
          <w:iCs/>
        </w:rPr>
        <w:t>breviceps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waterhouse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1839).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Biologi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Indonesia</w:t>
      </w:r>
      <w:r w:rsidRPr="00443F3C">
        <w:rPr>
          <w:rFonts w:ascii="Times New Roman" w:hAnsi="Times New Roman" w:cs="Times New Roman"/>
        </w:rPr>
        <w:t xml:space="preserve"> 13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305 – 314.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Fathul</w:t>
      </w:r>
      <w:proofErr w:type="spellEnd"/>
      <w:r w:rsidRPr="00443F3C">
        <w:rPr>
          <w:rFonts w:ascii="Times New Roman" w:hAnsi="Times New Roman" w:cs="Times New Roman"/>
        </w:rPr>
        <w:t xml:space="preserve">, F. dan S. </w:t>
      </w:r>
      <w:proofErr w:type="spellStart"/>
      <w:r w:rsidRPr="00443F3C">
        <w:rPr>
          <w:rFonts w:ascii="Times New Roman" w:hAnsi="Times New Roman" w:cs="Times New Roman"/>
        </w:rPr>
        <w:t>Wajizah</w:t>
      </w:r>
      <w:proofErr w:type="spellEnd"/>
      <w:r w:rsidRPr="00443F3C">
        <w:rPr>
          <w:rFonts w:ascii="Times New Roman" w:hAnsi="Times New Roman" w:cs="Times New Roman"/>
        </w:rPr>
        <w:t xml:space="preserve">. 2010.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Micromineral Mn dan Cu </w:t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Aktivitas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Biofermentasi</w:t>
      </w:r>
      <w:proofErr w:type="spellEnd"/>
      <w:r w:rsidRPr="00443F3C">
        <w:rPr>
          <w:rFonts w:ascii="Times New Roman" w:hAnsi="Times New Roman" w:cs="Times New Roman"/>
        </w:rPr>
        <w:t xml:space="preserve"> Rumen </w:t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In Vitro.</w:t>
      </w:r>
      <w:r w:rsidR="003D3E81"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Veteriner</w:t>
      </w:r>
      <w:proofErr w:type="spellEnd"/>
      <w:r w:rsidRPr="00443F3C">
        <w:rPr>
          <w:rFonts w:ascii="Times New Roman" w:hAnsi="Times New Roman" w:cs="Times New Roman"/>
        </w:rPr>
        <w:t xml:space="preserve"> 15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 – 15. </w:t>
      </w:r>
    </w:p>
    <w:p w:rsidR="003D3E81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Garsetiasih</w:t>
      </w:r>
      <w:proofErr w:type="spellEnd"/>
      <w:r w:rsidRPr="00443F3C">
        <w:rPr>
          <w:rFonts w:ascii="Times New Roman" w:hAnsi="Times New Roman" w:cs="Times New Roman"/>
        </w:rPr>
        <w:t xml:space="preserve">, R. 2007. Daya </w:t>
      </w:r>
      <w:proofErr w:type="spellStart"/>
      <w:r w:rsidRPr="00443F3C">
        <w:rPr>
          <w:rFonts w:ascii="Times New Roman" w:hAnsi="Times New Roman" w:cs="Times New Roman"/>
        </w:rPr>
        <w:t>Cerna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Rusa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 xml:space="preserve">Cervus </w:t>
      </w:r>
      <w:proofErr w:type="spellStart"/>
      <w:r w:rsidRPr="00443F3C">
        <w:rPr>
          <w:rFonts w:ascii="Times New Roman" w:hAnsi="Times New Roman" w:cs="Times New Roman"/>
          <w:i/>
          <w:iCs/>
        </w:rPr>
        <w:t>timorensis</w:t>
      </w:r>
      <w:proofErr w:type="spellEnd"/>
      <w:r w:rsidRPr="00443F3C">
        <w:rPr>
          <w:rFonts w:ascii="Times New Roman" w:hAnsi="Times New Roman" w:cs="Times New Roman"/>
        </w:rPr>
        <w:t xml:space="preserve">). </w:t>
      </w:r>
      <w:proofErr w:type="spellStart"/>
      <w:r w:rsidRPr="00443F3C">
        <w:rPr>
          <w:rFonts w:ascii="Times New Roman" w:hAnsi="Times New Roman" w:cs="Times New Roman"/>
          <w:i/>
          <w:iCs/>
        </w:rPr>
        <w:t>Buletin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 xml:space="preserve">Plasma </w:t>
      </w:r>
      <w:proofErr w:type="spellStart"/>
      <w:r w:rsidRPr="00443F3C">
        <w:rPr>
          <w:rFonts w:ascii="Times New Roman" w:hAnsi="Times New Roman" w:cs="Times New Roman"/>
          <w:i/>
          <w:iCs/>
        </w:rPr>
        <w:t>Nutfah</w:t>
      </w:r>
      <w:proofErr w:type="spellEnd"/>
      <w:r w:rsidRPr="00443F3C">
        <w:rPr>
          <w:rFonts w:ascii="Times New Roman" w:hAnsi="Times New Roman" w:cs="Times New Roman"/>
        </w:rPr>
        <w:t xml:space="preserve"> 13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88 – 92.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Hadisutanto</w:t>
      </w:r>
      <w:proofErr w:type="spellEnd"/>
      <w:r w:rsidRPr="00443F3C">
        <w:rPr>
          <w:rFonts w:ascii="Times New Roman" w:hAnsi="Times New Roman" w:cs="Times New Roman"/>
        </w:rPr>
        <w:t xml:space="preserve">, B., B. </w:t>
      </w:r>
      <w:proofErr w:type="spellStart"/>
      <w:r w:rsidRPr="00443F3C">
        <w:rPr>
          <w:rFonts w:ascii="Times New Roman" w:hAnsi="Times New Roman" w:cs="Times New Roman"/>
        </w:rPr>
        <w:t>Badewi</w:t>
      </w:r>
      <w:proofErr w:type="spellEnd"/>
      <w:r w:rsidRPr="00443F3C">
        <w:rPr>
          <w:rFonts w:ascii="Times New Roman" w:hAnsi="Times New Roman" w:cs="Times New Roman"/>
        </w:rPr>
        <w:t xml:space="preserve">, F. K. </w:t>
      </w:r>
      <w:proofErr w:type="spellStart"/>
      <w:r w:rsidRPr="00443F3C">
        <w:rPr>
          <w:rFonts w:ascii="Times New Roman" w:hAnsi="Times New Roman" w:cs="Times New Roman"/>
        </w:rPr>
        <w:t>Banola</w:t>
      </w:r>
      <w:proofErr w:type="spellEnd"/>
      <w:r w:rsidRPr="00443F3C">
        <w:rPr>
          <w:rFonts w:ascii="Times New Roman" w:hAnsi="Times New Roman" w:cs="Times New Roman"/>
        </w:rPr>
        <w:t xml:space="preserve"> dan A. T. Lena. 2022.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Nutrien</w:t>
      </w:r>
      <w:proofErr w:type="spellEnd"/>
      <w:r w:rsidRPr="00443F3C">
        <w:rPr>
          <w:rFonts w:ascii="Times New Roman" w:hAnsi="Times New Roman" w:cs="Times New Roman"/>
        </w:rPr>
        <w:t xml:space="preserve"> dan</w:t>
      </w:r>
      <w:r w:rsidR="003D3E81"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gramStart"/>
      <w:r w:rsidRPr="00443F3C">
        <w:rPr>
          <w:rFonts w:ascii="Times New Roman" w:hAnsi="Times New Roman" w:cs="Times New Roman"/>
        </w:rPr>
        <w:t>In</w:t>
      </w:r>
      <w:proofErr w:type="gram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Vitro </w:t>
      </w:r>
      <w:proofErr w:type="spellStart"/>
      <w:r w:rsidRPr="00443F3C">
        <w:rPr>
          <w:rFonts w:ascii="Times New Roman" w:hAnsi="Times New Roman" w:cs="Times New Roman"/>
        </w:rPr>
        <w:t>Beberapa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Lokal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di </w:t>
      </w:r>
      <w:proofErr w:type="spellStart"/>
      <w:r w:rsidRPr="00443F3C">
        <w:rPr>
          <w:rFonts w:ascii="Times New Roman" w:hAnsi="Times New Roman" w:cs="Times New Roman"/>
        </w:rPr>
        <w:t>Lahan</w:t>
      </w:r>
      <w:proofErr w:type="spellEnd"/>
      <w:r w:rsidRPr="00443F3C">
        <w:rPr>
          <w:rFonts w:ascii="Times New Roman" w:hAnsi="Times New Roman" w:cs="Times New Roman"/>
        </w:rPr>
        <w:t xml:space="preserve"> Kering</w:t>
      </w:r>
      <w:r w:rsidR="003D3E81"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Kepulauan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Nusantara</w:t>
      </w:r>
      <w:r w:rsidRPr="00443F3C">
        <w:rPr>
          <w:rFonts w:ascii="Times New Roman" w:hAnsi="Times New Roman" w:cs="Times New Roman"/>
        </w:rPr>
        <w:t xml:space="preserve"> 8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 – 15.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Harahap</w:t>
      </w:r>
      <w:proofErr w:type="spellEnd"/>
      <w:r w:rsidRPr="00443F3C">
        <w:rPr>
          <w:rFonts w:ascii="Times New Roman" w:hAnsi="Times New Roman" w:cs="Times New Roman"/>
        </w:rPr>
        <w:t xml:space="preserve">, N., E. </w:t>
      </w:r>
      <w:proofErr w:type="spellStart"/>
      <w:r w:rsidRPr="00443F3C">
        <w:rPr>
          <w:rFonts w:ascii="Times New Roman" w:hAnsi="Times New Roman" w:cs="Times New Roman"/>
        </w:rPr>
        <w:t>Mirwandhono</w:t>
      </w:r>
      <w:proofErr w:type="spellEnd"/>
      <w:r w:rsidRPr="00443F3C">
        <w:rPr>
          <w:rFonts w:ascii="Times New Roman" w:hAnsi="Times New Roman" w:cs="Times New Roman"/>
        </w:rPr>
        <w:t xml:space="preserve"> dan N. D. Hanafi. 2017. Uji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Kering,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, Kadar NH3 dan VFA pada </w:t>
      </w:r>
      <w:proofErr w:type="spellStart"/>
      <w:r w:rsidRPr="00443F3C">
        <w:rPr>
          <w:rFonts w:ascii="Times New Roman" w:hAnsi="Times New Roman" w:cs="Times New Roman"/>
        </w:rPr>
        <w:t>Pelepah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Sawit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Terolah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In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Vitro. </w:t>
      </w:r>
      <w:r w:rsidRPr="00443F3C">
        <w:rPr>
          <w:rFonts w:ascii="Times New Roman" w:hAnsi="Times New Roman" w:cs="Times New Roman"/>
          <w:i/>
          <w:iCs/>
        </w:rPr>
        <w:t>Journal of Animal Science</w:t>
      </w:r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13 – 21.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Hassen, A., N.F.G. </w:t>
      </w:r>
      <w:proofErr w:type="spellStart"/>
      <w:r w:rsidRPr="00443F3C">
        <w:rPr>
          <w:rFonts w:ascii="Times New Roman" w:hAnsi="Times New Roman" w:cs="Times New Roman"/>
        </w:rPr>
        <w:t>Rethman</w:t>
      </w:r>
      <w:proofErr w:type="spellEnd"/>
      <w:r w:rsidRPr="00443F3C">
        <w:rPr>
          <w:rFonts w:ascii="Times New Roman" w:hAnsi="Times New Roman" w:cs="Times New Roman"/>
        </w:rPr>
        <w:t xml:space="preserve"> and Z. </w:t>
      </w:r>
      <w:proofErr w:type="spellStart"/>
      <w:r w:rsidRPr="00443F3C">
        <w:rPr>
          <w:rFonts w:ascii="Times New Roman" w:hAnsi="Times New Roman" w:cs="Times New Roman"/>
        </w:rPr>
        <w:t>Apostolides</w:t>
      </w:r>
      <w:proofErr w:type="spellEnd"/>
      <w:r w:rsidRPr="00443F3C">
        <w:rPr>
          <w:rFonts w:ascii="Times New Roman" w:hAnsi="Times New Roman" w:cs="Times New Roman"/>
        </w:rPr>
        <w:t xml:space="preserve">. 2006. Morphological and Agronomic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Characterization of Indigofera Species using Multivariate Analysis. </w:t>
      </w:r>
      <w:r w:rsidRPr="00443F3C">
        <w:rPr>
          <w:rFonts w:ascii="Times New Roman" w:hAnsi="Times New Roman" w:cs="Times New Roman"/>
          <w:i/>
          <w:iCs/>
        </w:rPr>
        <w:t>Tropical Grasslands</w:t>
      </w:r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volume </w:t>
      </w:r>
      <w:proofErr w:type="gramStart"/>
      <w:r w:rsidRPr="00443F3C">
        <w:rPr>
          <w:rFonts w:ascii="Times New Roman" w:hAnsi="Times New Roman" w:cs="Times New Roman"/>
        </w:rPr>
        <w:t>40 :</w:t>
      </w:r>
      <w:proofErr w:type="gramEnd"/>
      <w:r w:rsidRPr="00443F3C">
        <w:rPr>
          <w:rFonts w:ascii="Times New Roman" w:hAnsi="Times New Roman" w:cs="Times New Roman"/>
        </w:rPr>
        <w:t xml:space="preserve"> 45-59.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Hendarto</w:t>
      </w:r>
      <w:proofErr w:type="spellEnd"/>
      <w:r w:rsidRPr="00443F3C">
        <w:rPr>
          <w:rFonts w:ascii="Times New Roman" w:hAnsi="Times New Roman" w:cs="Times New Roman"/>
        </w:rPr>
        <w:t xml:space="preserve">, E., A. F. </w:t>
      </w:r>
      <w:proofErr w:type="spellStart"/>
      <w:r w:rsidRPr="00443F3C">
        <w:rPr>
          <w:rFonts w:ascii="Times New Roman" w:hAnsi="Times New Roman" w:cs="Times New Roman"/>
        </w:rPr>
        <w:t>Qohar</w:t>
      </w:r>
      <w:proofErr w:type="spellEnd"/>
      <w:r w:rsidRPr="00443F3C">
        <w:rPr>
          <w:rFonts w:ascii="Times New Roman" w:hAnsi="Times New Roman" w:cs="Times New Roman"/>
        </w:rPr>
        <w:t xml:space="preserve">, N. </w:t>
      </w:r>
      <w:proofErr w:type="spellStart"/>
      <w:r w:rsidRPr="00443F3C">
        <w:rPr>
          <w:rFonts w:ascii="Times New Roman" w:hAnsi="Times New Roman" w:cs="Times New Roman"/>
        </w:rPr>
        <w:t>Hidayat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Bahrun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Harwanto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Produksi</w:t>
      </w:r>
      <w:proofErr w:type="spellEnd"/>
      <w:r w:rsidRPr="00443F3C">
        <w:rPr>
          <w:rFonts w:ascii="Times New Roman" w:hAnsi="Times New Roman" w:cs="Times New Roman"/>
        </w:rPr>
        <w:t xml:space="preserve"> dan Daya </w:t>
      </w:r>
      <w:proofErr w:type="spellStart"/>
      <w:r w:rsidRPr="00443F3C">
        <w:rPr>
          <w:rFonts w:ascii="Times New Roman" w:hAnsi="Times New Roman" w:cs="Times New Roman"/>
        </w:rPr>
        <w:t>Tampung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 xml:space="preserve">Pennisetum purpureum </w:t>
      </w:r>
      <w:r w:rsidRPr="00443F3C">
        <w:rPr>
          <w:rFonts w:ascii="Times New Roman" w:hAnsi="Times New Roman" w:cs="Times New Roman"/>
        </w:rPr>
        <w:t xml:space="preserve">cv. Mott) pada </w:t>
      </w:r>
      <w:proofErr w:type="spellStart"/>
      <w:r w:rsidRPr="00443F3C">
        <w:rPr>
          <w:rFonts w:ascii="Times New Roman" w:hAnsi="Times New Roman" w:cs="Times New Roman"/>
        </w:rPr>
        <w:t>Berbagai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Kombinasi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Pupuk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Kandang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dan NPK. </w:t>
      </w:r>
      <w:proofErr w:type="spellStart"/>
      <w:r w:rsidRPr="00443F3C">
        <w:rPr>
          <w:rFonts w:ascii="Times New Roman" w:hAnsi="Times New Roman" w:cs="Times New Roman"/>
          <w:i/>
          <w:iCs/>
        </w:rPr>
        <w:t>Prosiding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SeminarTeknologi</w:t>
      </w:r>
      <w:proofErr w:type="spellEnd"/>
      <w:r w:rsidR="003D3E81" w:rsidRPr="00443F3C">
        <w:rPr>
          <w:rFonts w:ascii="Times New Roman" w:hAnsi="Times New Roman" w:cs="Times New Roman"/>
          <w:i/>
          <w:iCs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 xml:space="preserve">dan </w:t>
      </w:r>
      <w:proofErr w:type="spellStart"/>
      <w:r w:rsidRPr="00443F3C">
        <w:rPr>
          <w:rFonts w:ascii="Times New Roman" w:hAnsi="Times New Roman" w:cs="Times New Roman"/>
          <w:i/>
          <w:iCs/>
        </w:rPr>
        <w:t>Agribisnis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gramStart"/>
      <w:r w:rsidRPr="00443F3C">
        <w:rPr>
          <w:rFonts w:ascii="Times New Roman" w:hAnsi="Times New Roman" w:cs="Times New Roman"/>
        </w:rPr>
        <w:t>VII :</w:t>
      </w:r>
      <w:proofErr w:type="gramEnd"/>
      <w:r w:rsidRPr="00443F3C">
        <w:rPr>
          <w:rFonts w:ascii="Times New Roman" w:hAnsi="Times New Roman" w:cs="Times New Roman"/>
        </w:rPr>
        <w:t xml:space="preserve"> 751 – 758.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Herdiawan</w:t>
      </w:r>
      <w:proofErr w:type="spellEnd"/>
      <w:r w:rsidRPr="00443F3C">
        <w:rPr>
          <w:rFonts w:ascii="Times New Roman" w:hAnsi="Times New Roman" w:cs="Times New Roman"/>
        </w:rPr>
        <w:t xml:space="preserve">, I. dan R. </w:t>
      </w:r>
      <w:proofErr w:type="spellStart"/>
      <w:r w:rsidRPr="00443F3C">
        <w:rPr>
          <w:rFonts w:ascii="Times New Roman" w:hAnsi="Times New Roman" w:cs="Times New Roman"/>
        </w:rPr>
        <w:t>Krisnan</w:t>
      </w:r>
      <w:proofErr w:type="spellEnd"/>
      <w:r w:rsidRPr="00443F3C">
        <w:rPr>
          <w:rFonts w:ascii="Times New Roman" w:hAnsi="Times New Roman" w:cs="Times New Roman"/>
        </w:rPr>
        <w:t xml:space="preserve">. 2014. </w:t>
      </w:r>
      <w:proofErr w:type="spellStart"/>
      <w:r w:rsidRPr="00443F3C">
        <w:rPr>
          <w:rFonts w:ascii="Times New Roman" w:hAnsi="Times New Roman" w:cs="Times New Roman"/>
        </w:rPr>
        <w:t>Produktivitas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Pemanfaatan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Tanaman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Leguminosa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Pohon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443F3C">
        <w:rPr>
          <w:rFonts w:ascii="Times New Roman" w:hAnsi="Times New Roman" w:cs="Times New Roman"/>
          <w:i/>
          <w:iCs/>
        </w:rPr>
        <w:t>zollingeriana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Lahan</w:t>
      </w:r>
      <w:proofErr w:type="spellEnd"/>
      <w:r w:rsidRPr="00443F3C">
        <w:rPr>
          <w:rFonts w:ascii="Times New Roman" w:hAnsi="Times New Roman" w:cs="Times New Roman"/>
        </w:rPr>
        <w:t xml:space="preserve"> Kering,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Wartazoa</w:t>
      </w:r>
      <w:proofErr w:type="spellEnd"/>
      <w:r w:rsidRPr="00443F3C">
        <w:rPr>
          <w:rFonts w:ascii="Times New Roman" w:hAnsi="Times New Roman" w:cs="Times New Roman"/>
        </w:rPr>
        <w:t xml:space="preserve"> 24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75 – 82.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Hikall</w:t>
      </w:r>
      <w:proofErr w:type="spellEnd"/>
      <w:r w:rsidRPr="00443F3C">
        <w:rPr>
          <w:rFonts w:ascii="Times New Roman" w:hAnsi="Times New Roman" w:cs="Times New Roman"/>
        </w:rPr>
        <w:t xml:space="preserve">, F. A., R. </w:t>
      </w:r>
      <w:proofErr w:type="spellStart"/>
      <w:r w:rsidRPr="00443F3C">
        <w:rPr>
          <w:rFonts w:ascii="Times New Roman" w:hAnsi="Times New Roman" w:cs="Times New Roman"/>
        </w:rPr>
        <w:t>Hidayat</w:t>
      </w:r>
      <w:proofErr w:type="spellEnd"/>
      <w:r w:rsidRPr="00443F3C">
        <w:rPr>
          <w:rFonts w:ascii="Times New Roman" w:hAnsi="Times New Roman" w:cs="Times New Roman"/>
        </w:rPr>
        <w:t xml:space="preserve"> dan T. </w:t>
      </w:r>
      <w:proofErr w:type="spellStart"/>
      <w:r w:rsidRPr="00443F3C">
        <w:rPr>
          <w:rFonts w:ascii="Times New Roman" w:hAnsi="Times New Roman" w:cs="Times New Roman"/>
        </w:rPr>
        <w:t>Dhalika</w:t>
      </w:r>
      <w:proofErr w:type="spellEnd"/>
      <w:r w:rsidRPr="00443F3C">
        <w:rPr>
          <w:rFonts w:ascii="Times New Roman" w:hAnsi="Times New Roman" w:cs="Times New Roman"/>
        </w:rPr>
        <w:t xml:space="preserve">. 2015.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Penggunaan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Kacang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Cenos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Jumlah</w:t>
      </w:r>
      <w:proofErr w:type="spellEnd"/>
      <w:r w:rsidRPr="00443F3C">
        <w:rPr>
          <w:rFonts w:ascii="Times New Roman" w:hAnsi="Times New Roman" w:cs="Times New Roman"/>
        </w:rPr>
        <w:t xml:space="preserve"> Total </w:t>
      </w:r>
      <w:proofErr w:type="spellStart"/>
      <w:r w:rsidRPr="00443F3C">
        <w:rPr>
          <w:rFonts w:ascii="Times New Roman" w:hAnsi="Times New Roman" w:cs="Times New Roman"/>
        </w:rPr>
        <w:t>Bakteri</w:t>
      </w:r>
      <w:proofErr w:type="spellEnd"/>
      <w:r w:rsidRPr="00443F3C">
        <w:rPr>
          <w:rFonts w:ascii="Times New Roman" w:hAnsi="Times New Roman" w:cs="Times New Roman"/>
        </w:rPr>
        <w:t xml:space="preserve"> dan Protozoa (</w:t>
      </w:r>
      <w:r w:rsidRPr="00443F3C">
        <w:rPr>
          <w:rFonts w:ascii="Times New Roman" w:hAnsi="Times New Roman" w:cs="Times New Roman"/>
          <w:i/>
          <w:iCs/>
        </w:rPr>
        <w:t>In Vitro</w:t>
      </w:r>
      <w:r w:rsidRPr="00443F3C">
        <w:rPr>
          <w:rFonts w:ascii="Times New Roman" w:hAnsi="Times New Roman" w:cs="Times New Roman"/>
        </w:rPr>
        <w:t xml:space="preserve">). </w:t>
      </w:r>
      <w:r w:rsidRPr="00443F3C">
        <w:rPr>
          <w:rFonts w:ascii="Times New Roman" w:hAnsi="Times New Roman" w:cs="Times New Roman"/>
          <w:i/>
          <w:iCs/>
        </w:rPr>
        <w:t>Students e-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Journal</w:t>
      </w:r>
      <w:r w:rsidRPr="00443F3C">
        <w:rPr>
          <w:rFonts w:ascii="Times New Roman" w:hAnsi="Times New Roman" w:cs="Times New Roman"/>
        </w:rPr>
        <w:t xml:space="preserve"> 4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 – 10. </w:t>
      </w:r>
    </w:p>
    <w:p w:rsidR="00BC426F" w:rsidRPr="00443F3C" w:rsidRDefault="00BC426F" w:rsidP="003D3E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Holik</w:t>
      </w:r>
      <w:proofErr w:type="spellEnd"/>
      <w:r w:rsidRPr="00443F3C">
        <w:rPr>
          <w:rFonts w:ascii="Times New Roman" w:hAnsi="Times New Roman" w:cs="Times New Roman"/>
        </w:rPr>
        <w:t xml:space="preserve">, Y. L. A., L. Abdullah dan P. M. D. H. Karti. 2019.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="003D3E81"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Kultivar</w:t>
      </w:r>
      <w:proofErr w:type="spellEnd"/>
      <w:r w:rsidR="003D3E81"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Baru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Tanaman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Sorgum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>Sorghum bicolor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Legum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Indigofera sp.</w:t>
      </w:r>
      <w:r w:rsidRPr="00443F3C">
        <w:rPr>
          <w:rFonts w:ascii="Times New Roman" w:hAnsi="Times New Roman" w:cs="Times New Roman"/>
        </w:rPr>
        <w:t xml:space="preserve"> pada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Taraf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Nutrisi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17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38 – 46.</w:t>
      </w:r>
    </w:p>
    <w:p w:rsidR="00BC426F" w:rsidRPr="00443F3C" w:rsidRDefault="00BC426F" w:rsidP="00BC426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Hutasoit</w:t>
      </w:r>
      <w:proofErr w:type="spellEnd"/>
      <w:r w:rsidRPr="00443F3C">
        <w:rPr>
          <w:rFonts w:ascii="Times New Roman" w:hAnsi="Times New Roman" w:cs="Times New Roman"/>
        </w:rPr>
        <w:t xml:space="preserve">, R., S. P. </w:t>
      </w:r>
      <w:proofErr w:type="spellStart"/>
      <w:r w:rsidRPr="00443F3C">
        <w:rPr>
          <w:rFonts w:ascii="Times New Roman" w:hAnsi="Times New Roman" w:cs="Times New Roman"/>
        </w:rPr>
        <w:t>Ginting</w:t>
      </w:r>
      <w:proofErr w:type="spellEnd"/>
      <w:r w:rsidRPr="00443F3C">
        <w:rPr>
          <w:rFonts w:ascii="Times New Roman" w:hAnsi="Times New Roman" w:cs="Times New Roman"/>
        </w:rPr>
        <w:t xml:space="preserve">, A. </w:t>
      </w:r>
      <w:proofErr w:type="spellStart"/>
      <w:r w:rsidRPr="00443F3C">
        <w:rPr>
          <w:rFonts w:ascii="Times New Roman" w:hAnsi="Times New Roman" w:cs="Times New Roman"/>
        </w:rPr>
        <w:t>Tarigan</w:t>
      </w:r>
      <w:proofErr w:type="spellEnd"/>
      <w:r w:rsidRPr="00443F3C">
        <w:rPr>
          <w:rFonts w:ascii="Times New Roman" w:hAnsi="Times New Roman" w:cs="Times New Roman"/>
        </w:rPr>
        <w:t xml:space="preserve">, J. </w:t>
      </w:r>
      <w:proofErr w:type="spellStart"/>
      <w:r w:rsidRPr="00443F3C">
        <w:rPr>
          <w:rFonts w:ascii="Times New Roman" w:hAnsi="Times New Roman" w:cs="Times New Roman"/>
        </w:rPr>
        <w:t>Sirait</w:t>
      </w:r>
      <w:proofErr w:type="spellEnd"/>
      <w:r w:rsidRPr="00443F3C">
        <w:rPr>
          <w:rFonts w:ascii="Times New Roman" w:hAnsi="Times New Roman" w:cs="Times New Roman"/>
        </w:rPr>
        <w:t xml:space="preserve">, A. S. Mubarak, M. K. </w:t>
      </w:r>
      <w:proofErr w:type="spellStart"/>
      <w:r w:rsidRPr="00443F3C">
        <w:rPr>
          <w:rFonts w:ascii="Times New Roman" w:hAnsi="Times New Roman" w:cs="Times New Roman"/>
        </w:rPr>
        <w:t>Harahap</w:t>
      </w:r>
      <w:proofErr w:type="spellEnd"/>
      <w:r w:rsidRPr="00443F3C">
        <w:rPr>
          <w:rFonts w:ascii="Times New Roman" w:hAnsi="Times New Roman" w:cs="Times New Roman"/>
        </w:rPr>
        <w:t xml:space="preserve"> dan M. </w:t>
      </w:r>
      <w:proofErr w:type="spellStart"/>
      <w:r w:rsidRPr="00443F3C">
        <w:rPr>
          <w:rFonts w:ascii="Times New Roman" w:hAnsi="Times New Roman" w:cs="Times New Roman"/>
        </w:rPr>
        <w:t>Syawal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2021. </w:t>
      </w:r>
      <w:proofErr w:type="spellStart"/>
      <w:r w:rsidRPr="00443F3C">
        <w:rPr>
          <w:rFonts w:ascii="Times New Roman" w:hAnsi="Times New Roman" w:cs="Times New Roman"/>
        </w:rPr>
        <w:t>Petunjuk</w:t>
      </w:r>
      <w:proofErr w:type="spellEnd"/>
      <w:r w:rsidRPr="00443F3C">
        <w:rPr>
          <w:rFonts w:ascii="Times New Roman" w:hAnsi="Times New Roman" w:cs="Times New Roman"/>
        </w:rPr>
        <w:t xml:space="preserve"> Teknik </w:t>
      </w:r>
      <w:proofErr w:type="spellStart"/>
      <w:r w:rsidRPr="00443F3C">
        <w:rPr>
          <w:rFonts w:ascii="Times New Roman" w:hAnsi="Times New Roman" w:cs="Times New Roman"/>
        </w:rPr>
        <w:t>Budidaya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Tanaman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443F3C">
        <w:rPr>
          <w:rFonts w:ascii="Times New Roman" w:hAnsi="Times New Roman" w:cs="Times New Roman"/>
          <w:i/>
          <w:iCs/>
        </w:rPr>
        <w:t>gozoll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agribun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Pemanfaatannya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. Pusat </w:t>
      </w:r>
      <w:proofErr w:type="spellStart"/>
      <w:r w:rsidRPr="00443F3C">
        <w:rPr>
          <w:rFonts w:ascii="Times New Roman" w:hAnsi="Times New Roman" w:cs="Times New Roman"/>
        </w:rPr>
        <w:t>penelitian</w:t>
      </w:r>
      <w:proofErr w:type="spellEnd"/>
      <w:r w:rsidRPr="00443F3C">
        <w:rPr>
          <w:rFonts w:ascii="Times New Roman" w:hAnsi="Times New Roman" w:cs="Times New Roman"/>
        </w:rPr>
        <w:t xml:space="preserve"> dan</w:t>
      </w:r>
      <w:r w:rsidR="003D3E81"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pengembangan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Sumatera Utara.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Indah, A. S., I. G. </w:t>
      </w:r>
      <w:proofErr w:type="spellStart"/>
      <w:r w:rsidRPr="00443F3C">
        <w:rPr>
          <w:rFonts w:ascii="Times New Roman" w:hAnsi="Times New Roman" w:cs="Times New Roman"/>
        </w:rPr>
        <w:t>Permana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Despal</w:t>
      </w:r>
      <w:proofErr w:type="spellEnd"/>
      <w:r w:rsidRPr="00443F3C">
        <w:rPr>
          <w:rFonts w:ascii="Times New Roman" w:hAnsi="Times New Roman" w:cs="Times New Roman"/>
        </w:rPr>
        <w:t xml:space="preserve">. 2020. Model </w:t>
      </w:r>
      <w:proofErr w:type="spellStart"/>
      <w:r w:rsidRPr="00443F3C">
        <w:rPr>
          <w:rFonts w:ascii="Times New Roman" w:hAnsi="Times New Roman" w:cs="Times New Roman"/>
        </w:rPr>
        <w:t>Pendugaan</w:t>
      </w:r>
      <w:proofErr w:type="spellEnd"/>
      <w:r w:rsidR="003D3E81"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Total</w:t>
      </w:r>
      <w:r w:rsidR="003D3E81" w:rsidRPr="00443F3C">
        <w:rPr>
          <w:rFonts w:ascii="Times New Roman" w:hAnsi="Times New Roman" w:cs="Times New Roman"/>
          <w:i/>
          <w:iCs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Digestible Nutrient</w:t>
      </w:r>
      <w:r w:rsidR="003D3E81" w:rsidRPr="00443F3C">
        <w:rPr>
          <w:rFonts w:ascii="Times New Roman" w:hAnsi="Times New Roman" w:cs="Times New Roman"/>
          <w:i/>
          <w:iCs/>
        </w:rPr>
        <w:t xml:space="preserve"> 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</w:rPr>
        <w:t xml:space="preserve">(TDN) pada </w:t>
      </w:r>
      <w:proofErr w:type="spellStart"/>
      <w:r w:rsidRPr="00443F3C">
        <w:rPr>
          <w:rFonts w:ascii="Times New Roman" w:hAnsi="Times New Roman" w:cs="Times New Roman"/>
        </w:rPr>
        <w:t>Hijauan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menggunakan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Komposisi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Nutrien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Sains </w:t>
      </w:r>
      <w:r w:rsidR="003D3E81"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18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38 – 43.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Jaelani</w:t>
      </w:r>
      <w:proofErr w:type="spellEnd"/>
      <w:r w:rsidRPr="00443F3C">
        <w:rPr>
          <w:rFonts w:ascii="Times New Roman" w:hAnsi="Times New Roman" w:cs="Times New Roman"/>
        </w:rPr>
        <w:t xml:space="preserve">, A., T. </w:t>
      </w:r>
      <w:proofErr w:type="spellStart"/>
      <w:r w:rsidRPr="00443F3C">
        <w:rPr>
          <w:rFonts w:ascii="Times New Roman" w:hAnsi="Times New Roman" w:cs="Times New Roman"/>
        </w:rPr>
        <w:t>Rostini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Misransyah</w:t>
      </w:r>
      <w:proofErr w:type="spellEnd"/>
      <w:r w:rsidRPr="00443F3C">
        <w:rPr>
          <w:rFonts w:ascii="Times New Roman" w:hAnsi="Times New Roman" w:cs="Times New Roman"/>
        </w:rPr>
        <w:t xml:space="preserve">. 2018.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Suplemen</w:t>
      </w:r>
      <w:proofErr w:type="spellEnd"/>
      <w:r w:rsidRPr="00443F3C">
        <w:rPr>
          <w:rFonts w:ascii="Times New Roman" w:hAnsi="Times New Roman" w:cs="Times New Roman"/>
        </w:rPr>
        <w:t xml:space="preserve"> Organic </w:t>
      </w:r>
      <w:proofErr w:type="spellStart"/>
      <w:r w:rsidRPr="00443F3C">
        <w:rPr>
          <w:rFonts w:ascii="Times New Roman" w:hAnsi="Times New Roman" w:cs="Times New Roman"/>
        </w:rPr>
        <w:t>Cair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(SOC) dan Lama </w:t>
      </w:r>
      <w:proofErr w:type="spellStart"/>
      <w:r w:rsidRPr="00443F3C">
        <w:rPr>
          <w:rFonts w:ascii="Times New Roman" w:hAnsi="Times New Roman" w:cs="Times New Roman"/>
        </w:rPr>
        <w:t>Penyimpanan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Derajat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Keasaman</w:t>
      </w:r>
      <w:proofErr w:type="spellEnd"/>
      <w:r w:rsidRPr="00443F3C">
        <w:rPr>
          <w:rFonts w:ascii="Times New Roman" w:hAnsi="Times New Roman" w:cs="Times New Roman"/>
        </w:rPr>
        <w:t xml:space="preserve"> (pH) dan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Fisik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pada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Batang</w:t>
      </w:r>
      <w:proofErr w:type="spellEnd"/>
      <w:r w:rsidRPr="00443F3C">
        <w:rPr>
          <w:rFonts w:ascii="Times New Roman" w:hAnsi="Times New Roman" w:cs="Times New Roman"/>
        </w:rPr>
        <w:t xml:space="preserve"> Pisang (</w:t>
      </w:r>
      <w:r w:rsidRPr="00443F3C">
        <w:rPr>
          <w:rFonts w:ascii="Times New Roman" w:hAnsi="Times New Roman" w:cs="Times New Roman"/>
          <w:i/>
          <w:iCs/>
        </w:rPr>
        <w:t>Musa paradisiaca L.</w:t>
      </w:r>
      <w:r w:rsidRPr="00443F3C">
        <w:rPr>
          <w:rFonts w:ascii="Times New Roman" w:hAnsi="Times New Roman" w:cs="Times New Roman"/>
        </w:rPr>
        <w:t xml:space="preserve">).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Ziraa’ah</w:t>
      </w:r>
      <w:proofErr w:type="spellEnd"/>
      <w:r w:rsidRPr="00443F3C">
        <w:rPr>
          <w:rFonts w:ascii="Times New Roman" w:hAnsi="Times New Roman" w:cs="Times New Roman"/>
        </w:rPr>
        <w:t xml:space="preserve"> 43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312 – 320.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Jayanegara</w:t>
      </w:r>
      <w:proofErr w:type="spellEnd"/>
      <w:r w:rsidRPr="00443F3C">
        <w:rPr>
          <w:rFonts w:ascii="Times New Roman" w:hAnsi="Times New Roman" w:cs="Times New Roman"/>
        </w:rPr>
        <w:t xml:space="preserve">, A., V. </w:t>
      </w:r>
      <w:proofErr w:type="spellStart"/>
      <w:r w:rsidRPr="00443F3C">
        <w:rPr>
          <w:rFonts w:ascii="Times New Roman" w:hAnsi="Times New Roman" w:cs="Times New Roman"/>
        </w:rPr>
        <w:t>Ardani</w:t>
      </w:r>
      <w:proofErr w:type="spellEnd"/>
      <w:r w:rsidRPr="00443F3C">
        <w:rPr>
          <w:rFonts w:ascii="Times New Roman" w:hAnsi="Times New Roman" w:cs="Times New Roman"/>
        </w:rPr>
        <w:t xml:space="preserve"> dan H. A. </w:t>
      </w:r>
      <w:proofErr w:type="spellStart"/>
      <w:r w:rsidRPr="00443F3C">
        <w:rPr>
          <w:rFonts w:ascii="Times New Roman" w:hAnsi="Times New Roman" w:cs="Times New Roman"/>
        </w:rPr>
        <w:t>Sukria</w:t>
      </w:r>
      <w:proofErr w:type="spellEnd"/>
      <w:r w:rsidRPr="00443F3C">
        <w:rPr>
          <w:rFonts w:ascii="Times New Roman" w:hAnsi="Times New Roman" w:cs="Times New Roman"/>
        </w:rPr>
        <w:t xml:space="preserve">. 2019. Nutritional Comparison Between </w:t>
      </w:r>
      <w:r w:rsidR="00443F3C">
        <w:rPr>
          <w:rFonts w:ascii="Times New Roman" w:hAnsi="Times New Roman" w:cs="Times New Roman"/>
        </w:rPr>
        <w:t>d</w:t>
      </w:r>
      <w:r w:rsidRPr="00443F3C">
        <w:rPr>
          <w:rFonts w:ascii="Times New Roman" w:hAnsi="Times New Roman" w:cs="Times New Roman"/>
        </w:rPr>
        <w:t xml:space="preserve">ried and Ensiled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Indigofera, Papaya and Moringa Leaves. </w:t>
      </w:r>
      <w:r w:rsidRPr="00443F3C">
        <w:rPr>
          <w:rFonts w:ascii="Times New Roman" w:hAnsi="Times New Roman" w:cs="Times New Roman"/>
          <w:i/>
          <w:iCs/>
        </w:rPr>
        <w:t xml:space="preserve">Journal of the </w:t>
      </w:r>
      <w:r w:rsidRPr="00443F3C">
        <w:rPr>
          <w:rFonts w:ascii="Times New Roman" w:hAnsi="Times New Roman" w:cs="Times New Roman"/>
          <w:i/>
          <w:iCs/>
        </w:rPr>
        <w:tab/>
        <w:t xml:space="preserve">Indonesian tropical Animal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Agriculture</w:t>
      </w:r>
      <w:r w:rsidRPr="00443F3C">
        <w:rPr>
          <w:rFonts w:ascii="Times New Roman" w:hAnsi="Times New Roman" w:cs="Times New Roman"/>
        </w:rPr>
        <w:t xml:space="preserve"> 44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77 – 83.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Kaca</w:t>
      </w:r>
      <w:proofErr w:type="spellEnd"/>
      <w:r w:rsidRPr="00443F3C">
        <w:rPr>
          <w:rFonts w:ascii="Times New Roman" w:hAnsi="Times New Roman" w:cs="Times New Roman"/>
        </w:rPr>
        <w:t xml:space="preserve">, I. N., L. </w:t>
      </w:r>
      <w:proofErr w:type="spellStart"/>
      <w:r w:rsidRPr="00443F3C">
        <w:rPr>
          <w:rFonts w:ascii="Times New Roman" w:hAnsi="Times New Roman" w:cs="Times New Roman"/>
        </w:rPr>
        <w:t>Suariani</w:t>
      </w:r>
      <w:proofErr w:type="spellEnd"/>
      <w:r w:rsidRPr="00443F3C">
        <w:rPr>
          <w:rFonts w:ascii="Times New Roman" w:hAnsi="Times New Roman" w:cs="Times New Roman"/>
        </w:rPr>
        <w:t xml:space="preserve">, N. K. E. </w:t>
      </w:r>
      <w:proofErr w:type="spellStart"/>
      <w:r w:rsidRPr="00443F3C">
        <w:rPr>
          <w:rFonts w:ascii="Times New Roman" w:hAnsi="Times New Roman" w:cs="Times New Roman"/>
        </w:rPr>
        <w:t>Suwitari</w:t>
      </w:r>
      <w:proofErr w:type="spellEnd"/>
      <w:r w:rsidRPr="00443F3C">
        <w:rPr>
          <w:rFonts w:ascii="Times New Roman" w:hAnsi="Times New Roman" w:cs="Times New Roman"/>
        </w:rPr>
        <w:t xml:space="preserve"> dan I. G. A. M. P Sanjaya. 2019. </w:t>
      </w:r>
      <w:proofErr w:type="spellStart"/>
      <w:r w:rsidRPr="00443F3C">
        <w:rPr>
          <w:rFonts w:ascii="Times New Roman" w:hAnsi="Times New Roman" w:cs="Times New Roman"/>
        </w:rPr>
        <w:t>Budidaya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 di </w:t>
      </w:r>
      <w:proofErr w:type="spellStart"/>
      <w:r w:rsidRPr="00443F3C">
        <w:rPr>
          <w:rFonts w:ascii="Times New Roman" w:hAnsi="Times New Roman" w:cs="Times New Roman"/>
        </w:rPr>
        <w:t>Desa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Sulangi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Kecamatan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Petang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Kabupaten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Badung</w:t>
      </w:r>
      <w:proofErr w:type="spellEnd"/>
      <w:r w:rsidRPr="00443F3C">
        <w:rPr>
          <w:rFonts w:ascii="Times New Roman" w:hAnsi="Times New Roman" w:cs="Times New Roman"/>
        </w:rPr>
        <w:t xml:space="preserve">-Bali. </w:t>
      </w:r>
      <w:r w:rsidRPr="00443F3C">
        <w:rPr>
          <w:rFonts w:ascii="Times New Roman" w:hAnsi="Times New Roman" w:cs="Times New Roman"/>
          <w:i/>
          <w:iCs/>
        </w:rPr>
        <w:t xml:space="preserve">Community service 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journal</w:t>
      </w:r>
      <w:r w:rsidRPr="00443F3C">
        <w:rPr>
          <w:rFonts w:ascii="Times New Roman" w:hAnsi="Times New Roman" w:cs="Times New Roman"/>
        </w:rPr>
        <w:t xml:space="preserve"> 2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29 – 33.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Kojo, R. M., </w:t>
      </w:r>
      <w:proofErr w:type="spellStart"/>
      <w:r w:rsidRPr="00443F3C">
        <w:rPr>
          <w:rFonts w:ascii="Times New Roman" w:hAnsi="Times New Roman" w:cs="Times New Roman"/>
        </w:rPr>
        <w:t>Rustadi</w:t>
      </w:r>
      <w:proofErr w:type="spellEnd"/>
      <w:r w:rsidRPr="00443F3C">
        <w:rPr>
          <w:rFonts w:ascii="Times New Roman" w:hAnsi="Times New Roman" w:cs="Times New Roman"/>
        </w:rPr>
        <w:t xml:space="preserve">, Y. R. L. </w:t>
      </w:r>
      <w:proofErr w:type="spellStart"/>
      <w:r w:rsidRPr="00443F3C">
        <w:rPr>
          <w:rFonts w:ascii="Times New Roman" w:hAnsi="Times New Roman" w:cs="Times New Roman"/>
        </w:rPr>
        <w:t>Tulung</w:t>
      </w:r>
      <w:proofErr w:type="spellEnd"/>
      <w:r w:rsidRPr="00443F3C">
        <w:rPr>
          <w:rFonts w:ascii="Times New Roman" w:hAnsi="Times New Roman" w:cs="Times New Roman"/>
        </w:rPr>
        <w:t xml:space="preserve"> dan S. S. </w:t>
      </w:r>
      <w:proofErr w:type="spellStart"/>
      <w:r w:rsidRPr="00443F3C">
        <w:rPr>
          <w:rFonts w:ascii="Times New Roman" w:hAnsi="Times New Roman" w:cs="Times New Roman"/>
        </w:rPr>
        <w:t>Malalantang</w:t>
      </w:r>
      <w:proofErr w:type="spellEnd"/>
      <w:r w:rsidRPr="00443F3C">
        <w:rPr>
          <w:rFonts w:ascii="Times New Roman" w:hAnsi="Times New Roman" w:cs="Times New Roman"/>
        </w:rPr>
        <w:t xml:space="preserve">. 2015.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Dedak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Tepung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Fisik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Gajah.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zootek</w:t>
      </w:r>
      <w:proofErr w:type="spellEnd"/>
      <w:r w:rsidRPr="00443F3C">
        <w:rPr>
          <w:rFonts w:ascii="Times New Roman" w:hAnsi="Times New Roman" w:cs="Times New Roman"/>
        </w:rPr>
        <w:t xml:space="preserve"> 35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21 – 29.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lastRenderedPageBreak/>
        <w:t>Koni</w:t>
      </w:r>
      <w:proofErr w:type="spellEnd"/>
      <w:r w:rsidRPr="00443F3C">
        <w:rPr>
          <w:rFonts w:ascii="Times New Roman" w:hAnsi="Times New Roman" w:cs="Times New Roman"/>
        </w:rPr>
        <w:t xml:space="preserve">, T. N. I., T. A. Y. </w:t>
      </w:r>
      <w:proofErr w:type="spellStart"/>
      <w:r w:rsidRPr="00443F3C">
        <w:rPr>
          <w:rFonts w:ascii="Times New Roman" w:hAnsi="Times New Roman" w:cs="Times New Roman"/>
        </w:rPr>
        <w:t>Foenay</w:t>
      </w:r>
      <w:proofErr w:type="spellEnd"/>
      <w:r w:rsidRPr="00443F3C">
        <w:rPr>
          <w:rFonts w:ascii="Times New Roman" w:hAnsi="Times New Roman" w:cs="Times New Roman"/>
        </w:rPr>
        <w:t xml:space="preserve"> dan H. Y. </w:t>
      </w:r>
      <w:proofErr w:type="spellStart"/>
      <w:r w:rsidRPr="00443F3C">
        <w:rPr>
          <w:rFonts w:ascii="Times New Roman" w:hAnsi="Times New Roman" w:cs="Times New Roman"/>
        </w:rPr>
        <w:t>Chrysostomus</w:t>
      </w:r>
      <w:proofErr w:type="spellEnd"/>
      <w:r w:rsidRPr="00443F3C">
        <w:rPr>
          <w:rFonts w:ascii="Times New Roman" w:hAnsi="Times New Roman" w:cs="Times New Roman"/>
        </w:rPr>
        <w:t xml:space="preserve">. 2021. Level </w:t>
      </w:r>
      <w:proofErr w:type="spellStart"/>
      <w:r w:rsidRPr="00443F3C">
        <w:rPr>
          <w:rFonts w:ascii="Times New Roman" w:hAnsi="Times New Roman" w:cs="Times New Roman"/>
        </w:rPr>
        <w:t>Tapioka</w:t>
      </w:r>
      <w:proofErr w:type="spellEnd"/>
      <w:r w:rsidRPr="00443F3C">
        <w:rPr>
          <w:rFonts w:ascii="Times New Roman" w:hAnsi="Times New Roman" w:cs="Times New Roman"/>
        </w:rPr>
        <w:t xml:space="preserve"> dan Lama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Kandungan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Nutrien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Kulit</w:t>
      </w:r>
      <w:proofErr w:type="spellEnd"/>
      <w:r w:rsidRPr="00443F3C">
        <w:rPr>
          <w:rFonts w:ascii="Times New Roman" w:hAnsi="Times New Roman" w:cs="Times New Roman"/>
        </w:rPr>
        <w:t xml:space="preserve"> Pisang Kapok.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Indonesia</w:t>
      </w:r>
      <w:r w:rsidRPr="00443F3C">
        <w:rPr>
          <w:rFonts w:ascii="Times New Roman" w:hAnsi="Times New Roman" w:cs="Times New Roman"/>
        </w:rPr>
        <w:t xml:space="preserve"> 23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94 – 101.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Kurniawan, W., T. </w:t>
      </w:r>
      <w:proofErr w:type="spellStart"/>
      <w:r w:rsidRPr="00443F3C">
        <w:rPr>
          <w:rFonts w:ascii="Times New Roman" w:hAnsi="Times New Roman" w:cs="Times New Roman"/>
        </w:rPr>
        <w:t>Wahyono</w:t>
      </w:r>
      <w:proofErr w:type="spellEnd"/>
      <w:r w:rsidRPr="00443F3C">
        <w:rPr>
          <w:rFonts w:ascii="Times New Roman" w:hAnsi="Times New Roman" w:cs="Times New Roman"/>
        </w:rPr>
        <w:t xml:space="preserve">, N. </w:t>
      </w:r>
      <w:proofErr w:type="spellStart"/>
      <w:r w:rsidRPr="00443F3C">
        <w:rPr>
          <w:rFonts w:ascii="Times New Roman" w:hAnsi="Times New Roman" w:cs="Times New Roman"/>
        </w:rPr>
        <w:t>Sandiah</w:t>
      </w:r>
      <w:proofErr w:type="spellEnd"/>
      <w:r w:rsidRPr="00443F3C">
        <w:rPr>
          <w:rFonts w:ascii="Times New Roman" w:hAnsi="Times New Roman" w:cs="Times New Roman"/>
        </w:rPr>
        <w:t xml:space="preserve">, H. Has, L. O. </w:t>
      </w:r>
      <w:proofErr w:type="spellStart"/>
      <w:r w:rsidRPr="00443F3C">
        <w:rPr>
          <w:rFonts w:ascii="Times New Roman" w:hAnsi="Times New Roman" w:cs="Times New Roman"/>
        </w:rPr>
        <w:t>Nafiu</w:t>
      </w:r>
      <w:proofErr w:type="spellEnd"/>
      <w:r w:rsidRPr="00443F3C">
        <w:rPr>
          <w:rFonts w:ascii="Times New Roman" w:hAnsi="Times New Roman" w:cs="Times New Roman"/>
        </w:rPr>
        <w:t xml:space="preserve"> dan A. </w:t>
      </w:r>
      <w:proofErr w:type="spellStart"/>
      <w:r w:rsidRPr="00443F3C">
        <w:rPr>
          <w:rFonts w:ascii="Times New Roman" w:hAnsi="Times New Roman" w:cs="Times New Roman"/>
        </w:rPr>
        <w:t>Napirah</w:t>
      </w:r>
      <w:proofErr w:type="spellEnd"/>
      <w:r w:rsidRPr="00443F3C">
        <w:rPr>
          <w:rFonts w:ascii="Times New Roman" w:hAnsi="Times New Roman" w:cs="Times New Roman"/>
        </w:rPr>
        <w:t xml:space="preserve">. 2019.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Karakteristik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Kombinasi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</w:rPr>
        <w:t>Stay Green Sorghum</w:t>
      </w:r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</w:rPr>
        <w:t xml:space="preserve">Sorghum bicolor </w:t>
      </w:r>
      <w:r w:rsidR="00443F3C">
        <w:rPr>
          <w:rFonts w:ascii="Times New Roman" w:hAnsi="Times New Roman" w:cs="Times New Roman"/>
          <w:i/>
        </w:rPr>
        <w:tab/>
      </w:r>
      <w:r w:rsidRPr="00443F3C">
        <w:rPr>
          <w:rFonts w:ascii="Times New Roman" w:hAnsi="Times New Roman" w:cs="Times New Roman"/>
          <w:i/>
        </w:rPr>
        <w:t xml:space="preserve">L. </w:t>
      </w:r>
      <w:proofErr w:type="spellStart"/>
      <w:r w:rsidRPr="00443F3C">
        <w:rPr>
          <w:rFonts w:ascii="Times New Roman" w:hAnsi="Times New Roman" w:cs="Times New Roman"/>
          <w:i/>
        </w:rPr>
        <w:t>Moench</w:t>
      </w:r>
      <w:proofErr w:type="spellEnd"/>
      <w:r w:rsidRPr="00443F3C">
        <w:rPr>
          <w:rFonts w:ascii="Times New Roman" w:hAnsi="Times New Roman" w:cs="Times New Roman"/>
        </w:rPr>
        <w:t xml:space="preserve">) – </w:t>
      </w:r>
      <w:r w:rsidRPr="00443F3C">
        <w:rPr>
          <w:rFonts w:ascii="Times New Roman" w:hAnsi="Times New Roman" w:cs="Times New Roman"/>
          <w:i/>
        </w:rPr>
        <w:t xml:space="preserve">Indigofera </w:t>
      </w:r>
      <w:proofErr w:type="spellStart"/>
      <w:r w:rsidRPr="00443F3C">
        <w:rPr>
          <w:rFonts w:ascii="Times New Roman" w:hAnsi="Times New Roman" w:cs="Times New Roman"/>
          <w:i/>
        </w:rPr>
        <w:t>zollingeriana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Perbedaan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Pomposisi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r w:rsid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Tropis</w:t>
      </w:r>
      <w:proofErr w:type="spellEnd"/>
      <w:r w:rsidRPr="00443F3C">
        <w:rPr>
          <w:rFonts w:ascii="Times New Roman" w:hAnsi="Times New Roman" w:cs="Times New Roman"/>
        </w:rPr>
        <w:t>. 6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62 – 69.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Lasamadi</w:t>
      </w:r>
      <w:proofErr w:type="spellEnd"/>
      <w:r w:rsidRPr="00443F3C">
        <w:rPr>
          <w:rFonts w:ascii="Times New Roman" w:hAnsi="Times New Roman" w:cs="Times New Roman"/>
        </w:rPr>
        <w:t xml:space="preserve">, R. D., S. S. </w:t>
      </w:r>
      <w:proofErr w:type="spellStart"/>
      <w:r w:rsidRPr="00443F3C">
        <w:rPr>
          <w:rFonts w:ascii="Times New Roman" w:hAnsi="Times New Roman" w:cs="Times New Roman"/>
        </w:rPr>
        <w:t>Malalantang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Rustandi</w:t>
      </w:r>
      <w:proofErr w:type="spellEnd"/>
      <w:r w:rsidRPr="00443F3C">
        <w:rPr>
          <w:rFonts w:ascii="Times New Roman" w:hAnsi="Times New Roman" w:cs="Times New Roman"/>
        </w:rPr>
        <w:t xml:space="preserve"> dan S. D. Anis. 2013. </w:t>
      </w:r>
      <w:proofErr w:type="spellStart"/>
      <w:r w:rsidRPr="00443F3C">
        <w:rPr>
          <w:rFonts w:ascii="Times New Roman" w:hAnsi="Times New Roman" w:cs="Times New Roman"/>
        </w:rPr>
        <w:t>Pertumbuhan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Perkembangan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Gajah Dwarf (</w:t>
      </w:r>
      <w:r w:rsidRPr="00443F3C">
        <w:rPr>
          <w:rFonts w:ascii="Times New Roman" w:hAnsi="Times New Roman" w:cs="Times New Roman"/>
          <w:i/>
          <w:iCs/>
        </w:rPr>
        <w:t>Pennisetum purpureum cv. Mott</w:t>
      </w:r>
      <w:r w:rsidRPr="00443F3C">
        <w:rPr>
          <w:rFonts w:ascii="Times New Roman" w:hAnsi="Times New Roman" w:cs="Times New Roman"/>
        </w:rPr>
        <w:t xml:space="preserve">) yang </w:t>
      </w:r>
      <w:proofErr w:type="spellStart"/>
      <w:r w:rsidRPr="00443F3C">
        <w:rPr>
          <w:rFonts w:ascii="Times New Roman" w:hAnsi="Times New Roman" w:cs="Times New Roman"/>
        </w:rPr>
        <w:t>Diberi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Pupuk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Hasil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EM4.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Zootek</w:t>
      </w:r>
      <w:proofErr w:type="spellEnd"/>
      <w:r w:rsidRPr="00443F3C">
        <w:rPr>
          <w:rFonts w:ascii="Times New Roman" w:hAnsi="Times New Roman" w:cs="Times New Roman"/>
        </w:rPr>
        <w:t xml:space="preserve"> 32 (5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158 - 171.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Manganang</w:t>
      </w:r>
      <w:proofErr w:type="spellEnd"/>
      <w:r w:rsidRPr="00443F3C">
        <w:rPr>
          <w:rFonts w:ascii="Times New Roman" w:hAnsi="Times New Roman" w:cs="Times New Roman"/>
        </w:rPr>
        <w:t xml:space="preserve">, M., R. A. V. </w:t>
      </w:r>
      <w:proofErr w:type="spellStart"/>
      <w:r w:rsidRPr="00443F3C">
        <w:rPr>
          <w:rFonts w:ascii="Times New Roman" w:hAnsi="Times New Roman" w:cs="Times New Roman"/>
        </w:rPr>
        <w:t>Tuturoong</w:t>
      </w:r>
      <w:proofErr w:type="spellEnd"/>
      <w:r w:rsidRPr="00443F3C">
        <w:rPr>
          <w:rFonts w:ascii="Times New Roman" w:hAnsi="Times New Roman" w:cs="Times New Roman"/>
        </w:rPr>
        <w:t xml:space="preserve">, A. F. </w:t>
      </w:r>
      <w:proofErr w:type="spellStart"/>
      <w:r w:rsidRPr="00443F3C">
        <w:rPr>
          <w:rFonts w:ascii="Times New Roman" w:hAnsi="Times New Roman" w:cs="Times New Roman"/>
        </w:rPr>
        <w:t>Pendong</w:t>
      </w:r>
      <w:proofErr w:type="spellEnd"/>
      <w:r w:rsidRPr="00443F3C">
        <w:rPr>
          <w:rFonts w:ascii="Times New Roman" w:hAnsi="Times New Roman" w:cs="Times New Roman"/>
        </w:rPr>
        <w:t xml:space="preserve"> dan M. R. </w:t>
      </w:r>
      <w:proofErr w:type="spellStart"/>
      <w:r w:rsidRPr="00443F3C">
        <w:rPr>
          <w:rFonts w:ascii="Times New Roman" w:hAnsi="Times New Roman" w:cs="Times New Roman"/>
        </w:rPr>
        <w:t>Waani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Nilai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Biologis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Lengkap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Berbasis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Tebon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Tagung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pada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Perah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Zootec</w:t>
      </w:r>
      <w:proofErr w:type="spellEnd"/>
      <w:r w:rsidRPr="00443F3C">
        <w:rPr>
          <w:rFonts w:ascii="Times New Roman" w:hAnsi="Times New Roman" w:cs="Times New Roman"/>
        </w:rPr>
        <w:t xml:space="preserve"> 40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570 – 579.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Manikari</w:t>
      </w:r>
      <w:proofErr w:type="spellEnd"/>
      <w:r w:rsidRPr="00443F3C">
        <w:rPr>
          <w:rFonts w:ascii="Times New Roman" w:hAnsi="Times New Roman" w:cs="Times New Roman"/>
        </w:rPr>
        <w:t xml:space="preserve">, M. M., B. </w:t>
      </w:r>
      <w:proofErr w:type="spellStart"/>
      <w:r w:rsidRPr="00443F3C">
        <w:rPr>
          <w:rFonts w:ascii="Times New Roman" w:hAnsi="Times New Roman" w:cs="Times New Roman"/>
        </w:rPr>
        <w:t>Hadisutanto</w:t>
      </w:r>
      <w:proofErr w:type="spellEnd"/>
      <w:r w:rsidRPr="00443F3C">
        <w:rPr>
          <w:rFonts w:ascii="Times New Roman" w:hAnsi="Times New Roman" w:cs="Times New Roman"/>
        </w:rPr>
        <w:t xml:space="preserve">, J. S. </w:t>
      </w:r>
      <w:proofErr w:type="spellStart"/>
      <w:r w:rsidRPr="00443F3C">
        <w:rPr>
          <w:rFonts w:ascii="Times New Roman" w:hAnsi="Times New Roman" w:cs="Times New Roman"/>
        </w:rPr>
        <w:t>Oematan</w:t>
      </w:r>
      <w:proofErr w:type="spellEnd"/>
      <w:r w:rsidRPr="00443F3C">
        <w:rPr>
          <w:rFonts w:ascii="Times New Roman" w:hAnsi="Times New Roman" w:cs="Times New Roman"/>
        </w:rPr>
        <w:t xml:space="preserve"> dan B. </w:t>
      </w:r>
      <w:proofErr w:type="spellStart"/>
      <w:r w:rsidRPr="00443F3C">
        <w:rPr>
          <w:rFonts w:ascii="Times New Roman" w:hAnsi="Times New Roman" w:cs="Times New Roman"/>
        </w:rPr>
        <w:t>Badewi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Kacang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Jantan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Diberi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Naungan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Tanpa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Naungan</w:t>
      </w:r>
      <w:proofErr w:type="spellEnd"/>
      <w:r w:rsidRPr="00443F3C">
        <w:rPr>
          <w:rFonts w:ascii="Times New Roman" w:hAnsi="Times New Roman" w:cs="Times New Roman"/>
        </w:rPr>
        <w:t xml:space="preserve"> di </w:t>
      </w:r>
      <w:proofErr w:type="spellStart"/>
      <w:r w:rsidRPr="00443F3C">
        <w:rPr>
          <w:rFonts w:ascii="Times New Roman" w:hAnsi="Times New Roman" w:cs="Times New Roman"/>
        </w:rPr>
        <w:t>Lahan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Kering </w:t>
      </w:r>
      <w:proofErr w:type="spellStart"/>
      <w:r w:rsidRPr="00443F3C">
        <w:rPr>
          <w:rFonts w:ascii="Times New Roman" w:hAnsi="Times New Roman" w:cs="Times New Roman"/>
        </w:rPr>
        <w:t>Kepulauan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Partner</w:t>
      </w:r>
      <w:r w:rsidRPr="00443F3C">
        <w:rPr>
          <w:rFonts w:ascii="Times New Roman" w:hAnsi="Times New Roman" w:cs="Times New Roman"/>
        </w:rPr>
        <w:t xml:space="preserve"> 25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1328 – 1337.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Mastopan</w:t>
      </w:r>
      <w:proofErr w:type="spellEnd"/>
      <w:r w:rsidRPr="00443F3C">
        <w:rPr>
          <w:rFonts w:ascii="Times New Roman" w:hAnsi="Times New Roman" w:cs="Times New Roman"/>
        </w:rPr>
        <w:t xml:space="preserve">, M. </w:t>
      </w:r>
      <w:proofErr w:type="spellStart"/>
      <w:r w:rsidRPr="00443F3C">
        <w:rPr>
          <w:rFonts w:ascii="Times New Roman" w:hAnsi="Times New Roman" w:cs="Times New Roman"/>
        </w:rPr>
        <w:t>Tafsin</w:t>
      </w:r>
      <w:proofErr w:type="spellEnd"/>
      <w:r w:rsidRPr="00443F3C">
        <w:rPr>
          <w:rFonts w:ascii="Times New Roman" w:hAnsi="Times New Roman" w:cs="Times New Roman"/>
        </w:rPr>
        <w:t xml:space="preserve"> dan N. D. Hanafi. 2014.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Lemak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TDN (</w:t>
      </w:r>
      <w:r w:rsidRPr="00443F3C">
        <w:rPr>
          <w:rFonts w:ascii="Times New Roman" w:hAnsi="Times New Roman" w:cs="Times New Roman"/>
          <w:i/>
          <w:iCs/>
        </w:rPr>
        <w:t>Total</w:t>
      </w:r>
      <w:r w:rsidR="003D3E81" w:rsidRPr="00443F3C">
        <w:rPr>
          <w:rFonts w:ascii="Times New Roman" w:hAnsi="Times New Roman" w:cs="Times New Roman"/>
          <w:i/>
          <w:iCs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 xml:space="preserve">Digestible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Nutrient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Mengandung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Pelepah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Kelapa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Sawit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Perlakuan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Fisik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Kimia, </w:t>
      </w:r>
      <w:proofErr w:type="spellStart"/>
      <w:r w:rsidRPr="00443F3C">
        <w:rPr>
          <w:rFonts w:ascii="Times New Roman" w:hAnsi="Times New Roman" w:cs="Times New Roman"/>
        </w:rPr>
        <w:t>Biologis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Kombinasinya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Integratif</w:t>
      </w:r>
      <w:proofErr w:type="spellEnd"/>
      <w:r w:rsidRPr="00443F3C">
        <w:rPr>
          <w:rFonts w:ascii="Times New Roman" w:hAnsi="Times New Roman" w:cs="Times New Roman"/>
        </w:rPr>
        <w:t xml:space="preserve"> 3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37 - 45.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Mayasari</w:t>
      </w:r>
      <w:proofErr w:type="spellEnd"/>
      <w:r w:rsidRPr="00443F3C">
        <w:rPr>
          <w:rFonts w:ascii="Times New Roman" w:hAnsi="Times New Roman" w:cs="Times New Roman"/>
        </w:rPr>
        <w:t xml:space="preserve">, N., L. B. Salman, E. Y. </w:t>
      </w:r>
      <w:proofErr w:type="spellStart"/>
      <w:r w:rsidRPr="00443F3C">
        <w:rPr>
          <w:rFonts w:ascii="Times New Roman" w:hAnsi="Times New Roman" w:cs="Times New Roman"/>
        </w:rPr>
        <w:t>Setyowati</w:t>
      </w:r>
      <w:proofErr w:type="spellEnd"/>
      <w:r w:rsidRPr="00443F3C">
        <w:rPr>
          <w:rFonts w:ascii="Times New Roman" w:hAnsi="Times New Roman" w:cs="Times New Roman"/>
        </w:rPr>
        <w:t xml:space="preserve"> dan M. R. </w:t>
      </w:r>
      <w:proofErr w:type="spellStart"/>
      <w:r w:rsidRPr="00443F3C">
        <w:rPr>
          <w:rFonts w:ascii="Times New Roman" w:hAnsi="Times New Roman" w:cs="Times New Roman"/>
        </w:rPr>
        <w:t>Ismiraj</w:t>
      </w:r>
      <w:proofErr w:type="spellEnd"/>
      <w:r w:rsidRPr="00443F3C">
        <w:rPr>
          <w:rFonts w:ascii="Times New Roman" w:hAnsi="Times New Roman" w:cs="Times New Roman"/>
        </w:rPr>
        <w:t xml:space="preserve">. 2018. </w:t>
      </w:r>
      <w:proofErr w:type="spellStart"/>
      <w:r w:rsidRPr="00443F3C">
        <w:rPr>
          <w:rFonts w:ascii="Times New Roman" w:hAnsi="Times New Roman" w:cs="Times New Roman"/>
        </w:rPr>
        <w:t>Pembuatan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Pemanfaatan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443F3C">
        <w:rPr>
          <w:rFonts w:ascii="Times New Roman" w:hAnsi="Times New Roman" w:cs="Times New Roman"/>
          <w:i/>
          <w:iCs/>
        </w:rPr>
        <w:t>zollingeriana</w:t>
      </w:r>
      <w:proofErr w:type="spellEnd"/>
      <w:r w:rsidRPr="00443F3C">
        <w:rPr>
          <w:rFonts w:ascii="Times New Roman" w:hAnsi="Times New Roman" w:cs="Times New Roman"/>
        </w:rPr>
        <w:t xml:space="preserve"> dan Mineral </w:t>
      </w:r>
      <w:proofErr w:type="spellStart"/>
      <w:r w:rsidRPr="00443F3C">
        <w:rPr>
          <w:rFonts w:ascii="Times New Roman" w:hAnsi="Times New Roman" w:cs="Times New Roman"/>
        </w:rPr>
        <w:t>Anorganik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Peningkatan</w:t>
      </w:r>
      <w:proofErr w:type="spellEnd"/>
      <w:r w:rsidRPr="00443F3C">
        <w:rPr>
          <w:rFonts w:ascii="Times New Roman" w:hAnsi="Times New Roman" w:cs="Times New Roman"/>
        </w:rPr>
        <w:t xml:space="preserve"> Kesehatan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dan </w:t>
      </w:r>
      <w:proofErr w:type="spellStart"/>
      <w:r w:rsidRPr="00443F3C">
        <w:rPr>
          <w:rFonts w:ascii="Times New Roman" w:hAnsi="Times New Roman" w:cs="Times New Roman"/>
        </w:rPr>
        <w:t>Produktivitas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Perah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Kelompok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Perah</w:t>
      </w:r>
      <w:proofErr w:type="spellEnd"/>
      <w:r w:rsid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KSU </w:t>
      </w:r>
      <w:proofErr w:type="spellStart"/>
      <w:r w:rsidRPr="00443F3C">
        <w:rPr>
          <w:rFonts w:ascii="Times New Roman" w:hAnsi="Times New Roman" w:cs="Times New Roman"/>
        </w:rPr>
        <w:t>Tandangsari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Kecamatan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Tanjungsari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Kabupaten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Sumedang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="003D3E81"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Pengabdian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Kepada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Masyarakat</w:t>
      </w:r>
      <w:r w:rsidRPr="00443F3C">
        <w:rPr>
          <w:rFonts w:ascii="Times New Roman" w:hAnsi="Times New Roman" w:cs="Times New Roman"/>
        </w:rPr>
        <w:t xml:space="preserve"> 2 (4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 – 4.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Metri</w:t>
      </w:r>
      <w:proofErr w:type="spellEnd"/>
      <w:r w:rsidRPr="00443F3C">
        <w:rPr>
          <w:rFonts w:ascii="Times New Roman" w:hAnsi="Times New Roman" w:cs="Times New Roman"/>
        </w:rPr>
        <w:t xml:space="preserve">, Y. dan R. </w:t>
      </w:r>
      <w:proofErr w:type="spellStart"/>
      <w:r w:rsidRPr="00443F3C">
        <w:rPr>
          <w:rFonts w:ascii="Times New Roman" w:hAnsi="Times New Roman" w:cs="Times New Roman"/>
        </w:rPr>
        <w:t>Elmiati</w:t>
      </w:r>
      <w:proofErr w:type="spellEnd"/>
      <w:r w:rsidRPr="00443F3C">
        <w:rPr>
          <w:rFonts w:ascii="Times New Roman" w:hAnsi="Times New Roman" w:cs="Times New Roman"/>
        </w:rPr>
        <w:t xml:space="preserve">. 2022.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Mineral Makro </w:t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Pertambahan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Berat</w:t>
      </w:r>
      <w:proofErr w:type="spellEnd"/>
      <w:r w:rsidRPr="00443F3C">
        <w:rPr>
          <w:rFonts w:ascii="Times New Roman" w:hAnsi="Times New Roman" w:cs="Times New Roman"/>
        </w:rPr>
        <w:t xml:space="preserve"> Badan dan </w:t>
      </w:r>
      <w:proofErr w:type="spellStart"/>
      <w:r w:rsidRPr="00443F3C">
        <w:rPr>
          <w:rFonts w:ascii="Times New Roman" w:hAnsi="Times New Roman" w:cs="Times New Roman"/>
        </w:rPr>
        <w:t>Efisiensi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Kacang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Stock </w:t>
      </w:r>
      <w:r w:rsidR="003D3E81"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4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 – 17.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Mirahsanti</w:t>
      </w:r>
      <w:proofErr w:type="spellEnd"/>
      <w:r w:rsidRPr="00443F3C">
        <w:rPr>
          <w:rFonts w:ascii="Times New Roman" w:hAnsi="Times New Roman" w:cs="Times New Roman"/>
        </w:rPr>
        <w:t xml:space="preserve">, N. P. N., I. G. K. </w:t>
      </w:r>
      <w:proofErr w:type="spellStart"/>
      <w:r w:rsidRPr="00443F3C">
        <w:rPr>
          <w:rFonts w:ascii="Times New Roman" w:hAnsi="Times New Roman" w:cs="Times New Roman"/>
        </w:rPr>
        <w:t>Suarjana</w:t>
      </w:r>
      <w:proofErr w:type="spellEnd"/>
      <w:r w:rsidRPr="00443F3C">
        <w:rPr>
          <w:rFonts w:ascii="Times New Roman" w:hAnsi="Times New Roman" w:cs="Times New Roman"/>
        </w:rPr>
        <w:t xml:space="preserve"> dan I. N. K. </w:t>
      </w:r>
      <w:proofErr w:type="spellStart"/>
      <w:r w:rsidRPr="00443F3C">
        <w:rPr>
          <w:rFonts w:ascii="Times New Roman" w:hAnsi="Times New Roman" w:cs="Times New Roman"/>
        </w:rPr>
        <w:t>Besung</w:t>
      </w:r>
      <w:proofErr w:type="spellEnd"/>
      <w:r w:rsidRPr="00443F3C">
        <w:rPr>
          <w:rFonts w:ascii="Times New Roman" w:hAnsi="Times New Roman" w:cs="Times New Roman"/>
        </w:rPr>
        <w:t xml:space="preserve">. 2022. Angka </w:t>
      </w:r>
      <w:proofErr w:type="spellStart"/>
      <w:r w:rsidRPr="00443F3C">
        <w:rPr>
          <w:rFonts w:ascii="Times New Roman" w:hAnsi="Times New Roman" w:cs="Times New Roman"/>
        </w:rPr>
        <w:t>Lempeng</w:t>
      </w:r>
      <w:proofErr w:type="spellEnd"/>
      <w:r w:rsidRPr="00443F3C">
        <w:rPr>
          <w:rFonts w:ascii="Times New Roman" w:hAnsi="Times New Roman" w:cs="Times New Roman"/>
        </w:rPr>
        <w:t xml:space="preserve"> Total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Bakteri</w:t>
      </w:r>
      <w:proofErr w:type="spellEnd"/>
      <w:r w:rsidRPr="00443F3C">
        <w:rPr>
          <w:rFonts w:ascii="Times New Roman" w:hAnsi="Times New Roman" w:cs="Times New Roman"/>
        </w:rPr>
        <w:t xml:space="preserve"> dan pH pada </w:t>
      </w:r>
      <w:proofErr w:type="spellStart"/>
      <w:r w:rsidRPr="00443F3C">
        <w:rPr>
          <w:rFonts w:ascii="Times New Roman" w:hAnsi="Times New Roman" w:cs="Times New Roman"/>
        </w:rPr>
        <w:t>Cairan</w:t>
      </w:r>
      <w:proofErr w:type="spellEnd"/>
      <w:r w:rsidRPr="00443F3C">
        <w:rPr>
          <w:rFonts w:ascii="Times New Roman" w:hAnsi="Times New Roman" w:cs="Times New Roman"/>
        </w:rPr>
        <w:t xml:space="preserve"> Rumen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Bali </w:t>
      </w:r>
      <w:proofErr w:type="spellStart"/>
      <w:r w:rsidRPr="00443F3C">
        <w:rPr>
          <w:rFonts w:ascii="Times New Roman" w:hAnsi="Times New Roman" w:cs="Times New Roman"/>
        </w:rPr>
        <w:t>Jantan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Dipotong</w:t>
      </w:r>
      <w:proofErr w:type="spellEnd"/>
      <w:r w:rsidRPr="00443F3C">
        <w:rPr>
          <w:rFonts w:ascii="Times New Roman" w:hAnsi="Times New Roman" w:cs="Times New Roman"/>
        </w:rPr>
        <w:t xml:space="preserve"> di </w:t>
      </w:r>
      <w:proofErr w:type="spellStart"/>
      <w:r w:rsidRPr="00443F3C">
        <w:rPr>
          <w:rFonts w:ascii="Times New Roman" w:hAnsi="Times New Roman" w:cs="Times New Roman"/>
        </w:rPr>
        <w:t>Rumah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Pemotongan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Hewan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Pesanggaran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Buletin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Veteriner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Udayana</w:t>
      </w:r>
      <w:proofErr w:type="spellEnd"/>
      <w:r w:rsidRPr="00443F3C">
        <w:rPr>
          <w:rFonts w:ascii="Times New Roman" w:hAnsi="Times New Roman" w:cs="Times New Roman"/>
        </w:rPr>
        <w:t xml:space="preserve"> 14 (5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446 – 451.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Ni’am</w:t>
      </w:r>
      <w:proofErr w:type="spellEnd"/>
      <w:r w:rsidRPr="00443F3C">
        <w:rPr>
          <w:rFonts w:ascii="Times New Roman" w:hAnsi="Times New Roman" w:cs="Times New Roman"/>
        </w:rPr>
        <w:t xml:space="preserve">, M. A., B. </w:t>
      </w:r>
      <w:proofErr w:type="spellStart"/>
      <w:r w:rsidRPr="00443F3C">
        <w:rPr>
          <w:rFonts w:ascii="Times New Roman" w:hAnsi="Times New Roman" w:cs="Times New Roman"/>
        </w:rPr>
        <w:t>Muwakhid</w:t>
      </w:r>
      <w:proofErr w:type="spellEnd"/>
      <w:r w:rsidRPr="00443F3C">
        <w:rPr>
          <w:rFonts w:ascii="Times New Roman" w:hAnsi="Times New Roman" w:cs="Times New Roman"/>
        </w:rPr>
        <w:t xml:space="preserve"> dan M. F. </w:t>
      </w:r>
      <w:proofErr w:type="spellStart"/>
      <w:r w:rsidRPr="00443F3C">
        <w:rPr>
          <w:rFonts w:ascii="Times New Roman" w:hAnsi="Times New Roman" w:cs="Times New Roman"/>
        </w:rPr>
        <w:t>Wadjdi</w:t>
      </w:r>
      <w:proofErr w:type="spellEnd"/>
      <w:r w:rsidRPr="00443F3C">
        <w:rPr>
          <w:rFonts w:ascii="Times New Roman" w:hAnsi="Times New Roman" w:cs="Times New Roman"/>
        </w:rPr>
        <w:t xml:space="preserve">. 2019.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Frekuensi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Pemupukan</w:t>
      </w:r>
      <w:proofErr w:type="spellEnd"/>
      <w:r w:rsidRPr="00443F3C">
        <w:rPr>
          <w:rFonts w:ascii="Times New Roman" w:hAnsi="Times New Roman" w:cs="Times New Roman"/>
        </w:rPr>
        <w:t xml:space="preserve"> Bio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Urin</w:t>
      </w:r>
      <w:proofErr w:type="spellEnd"/>
      <w:r w:rsidRPr="00443F3C">
        <w:rPr>
          <w:rFonts w:ascii="Times New Roman" w:hAnsi="Times New Roman" w:cs="Times New Roman"/>
        </w:rPr>
        <w:t xml:space="preserve"> Plus </w:t>
      </w:r>
      <w:proofErr w:type="spellStart"/>
      <w:r w:rsidRPr="00443F3C">
        <w:rPr>
          <w:rFonts w:ascii="Times New Roman" w:hAnsi="Times New Roman" w:cs="Times New Roman"/>
        </w:rPr>
        <w:t>Zat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Pengatur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Tumbuh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Pupuk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Daun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(</w:t>
      </w:r>
      <w:r w:rsidRPr="00443F3C">
        <w:rPr>
          <w:rFonts w:ascii="Times New Roman" w:hAnsi="Times New Roman" w:cs="Times New Roman"/>
          <w:i/>
          <w:iCs/>
        </w:rPr>
        <w:t>Pennisetum purpureum cv. Mott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Nilai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In Vitro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Rekasatwa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53 – 58.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Pramono</w:t>
      </w:r>
      <w:proofErr w:type="spellEnd"/>
      <w:r w:rsidRPr="00443F3C">
        <w:rPr>
          <w:rFonts w:ascii="Times New Roman" w:hAnsi="Times New Roman" w:cs="Times New Roman"/>
        </w:rPr>
        <w:t xml:space="preserve">, A., </w:t>
      </w:r>
      <w:proofErr w:type="spellStart"/>
      <w:r w:rsidRPr="00443F3C">
        <w:rPr>
          <w:rFonts w:ascii="Times New Roman" w:hAnsi="Times New Roman" w:cs="Times New Roman"/>
        </w:rPr>
        <w:t>Kustono</w:t>
      </w:r>
      <w:proofErr w:type="spellEnd"/>
      <w:r w:rsidRPr="00443F3C">
        <w:rPr>
          <w:rFonts w:ascii="Times New Roman" w:hAnsi="Times New Roman" w:cs="Times New Roman"/>
        </w:rPr>
        <w:t xml:space="preserve">, D. T. </w:t>
      </w:r>
      <w:proofErr w:type="spellStart"/>
      <w:r w:rsidRPr="00443F3C">
        <w:rPr>
          <w:rFonts w:ascii="Times New Roman" w:hAnsi="Times New Roman" w:cs="Times New Roman"/>
        </w:rPr>
        <w:t>Widayati</w:t>
      </w:r>
      <w:proofErr w:type="spellEnd"/>
      <w:r w:rsidRPr="00443F3C">
        <w:rPr>
          <w:rFonts w:ascii="Times New Roman" w:hAnsi="Times New Roman" w:cs="Times New Roman"/>
        </w:rPr>
        <w:t xml:space="preserve">, P. P. </w:t>
      </w:r>
      <w:proofErr w:type="spellStart"/>
      <w:r w:rsidRPr="00443F3C">
        <w:rPr>
          <w:rFonts w:ascii="Times New Roman" w:hAnsi="Times New Roman" w:cs="Times New Roman"/>
        </w:rPr>
        <w:t>Putro</w:t>
      </w:r>
      <w:proofErr w:type="spellEnd"/>
      <w:r w:rsidRPr="00443F3C">
        <w:rPr>
          <w:rFonts w:ascii="Times New Roman" w:hAnsi="Times New Roman" w:cs="Times New Roman"/>
        </w:rPr>
        <w:t xml:space="preserve">, E. </w:t>
      </w:r>
      <w:proofErr w:type="spellStart"/>
      <w:r w:rsidRPr="00443F3C">
        <w:rPr>
          <w:rFonts w:ascii="Times New Roman" w:hAnsi="Times New Roman" w:cs="Times New Roman"/>
        </w:rPr>
        <w:t>Handayanta</w:t>
      </w:r>
      <w:proofErr w:type="spellEnd"/>
      <w:r w:rsidRPr="00443F3C">
        <w:rPr>
          <w:rFonts w:ascii="Times New Roman" w:hAnsi="Times New Roman" w:cs="Times New Roman"/>
        </w:rPr>
        <w:t xml:space="preserve"> dan H. </w:t>
      </w:r>
      <w:proofErr w:type="spellStart"/>
      <w:r w:rsidRPr="00443F3C">
        <w:rPr>
          <w:rFonts w:ascii="Times New Roman" w:hAnsi="Times New Roman" w:cs="Times New Roman"/>
        </w:rPr>
        <w:t>Hartadi</w:t>
      </w:r>
      <w:proofErr w:type="spellEnd"/>
      <w:r w:rsidRPr="00443F3C">
        <w:rPr>
          <w:rFonts w:ascii="Times New Roman" w:hAnsi="Times New Roman" w:cs="Times New Roman"/>
        </w:rPr>
        <w:t xml:space="preserve">. 2013.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Proteksi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Sabun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Kalsium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Suplemen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Berdasarkan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Kering,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dan pH In Vitro di </w:t>
      </w:r>
      <w:proofErr w:type="spellStart"/>
      <w:r w:rsidRPr="00443F3C">
        <w:rPr>
          <w:rFonts w:ascii="Times New Roman" w:hAnsi="Times New Roman" w:cs="Times New Roman"/>
        </w:rPr>
        <w:t>dalam</w:t>
      </w:r>
      <w:proofErr w:type="spellEnd"/>
      <w:r w:rsidRPr="00443F3C">
        <w:rPr>
          <w:rFonts w:ascii="Times New Roman" w:hAnsi="Times New Roman" w:cs="Times New Roman"/>
        </w:rPr>
        <w:t xml:space="preserve"> Rumen dan </w:t>
      </w:r>
      <w:proofErr w:type="spellStart"/>
      <w:r w:rsidRPr="00443F3C">
        <w:rPr>
          <w:rFonts w:ascii="Times New Roman" w:hAnsi="Times New Roman" w:cs="Times New Roman"/>
        </w:rPr>
        <w:t>Pasca</w:t>
      </w:r>
      <w:proofErr w:type="spellEnd"/>
      <w:r w:rsid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Rumen.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Sains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11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70 – 78. </w:t>
      </w:r>
    </w:p>
    <w:p w:rsid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Pratama</w:t>
      </w:r>
      <w:proofErr w:type="spellEnd"/>
      <w:r w:rsidRPr="00443F3C">
        <w:rPr>
          <w:rFonts w:ascii="Times New Roman" w:hAnsi="Times New Roman" w:cs="Times New Roman"/>
        </w:rPr>
        <w:t xml:space="preserve">, D. R., I. </w:t>
      </w:r>
      <w:proofErr w:type="spellStart"/>
      <w:r w:rsidRPr="00443F3C">
        <w:rPr>
          <w:rFonts w:ascii="Times New Roman" w:hAnsi="Times New Roman" w:cs="Times New Roman"/>
        </w:rPr>
        <w:t>Hernaman</w:t>
      </w:r>
      <w:proofErr w:type="spellEnd"/>
      <w:r w:rsidRPr="00443F3C">
        <w:rPr>
          <w:rFonts w:ascii="Times New Roman" w:hAnsi="Times New Roman" w:cs="Times New Roman"/>
        </w:rPr>
        <w:t xml:space="preserve"> dan U. H. </w:t>
      </w:r>
      <w:proofErr w:type="spellStart"/>
      <w:r w:rsidRPr="00443F3C">
        <w:rPr>
          <w:rFonts w:ascii="Times New Roman" w:hAnsi="Times New Roman" w:cs="Times New Roman"/>
        </w:rPr>
        <w:t>Tanuwira</w:t>
      </w:r>
      <w:proofErr w:type="spellEnd"/>
      <w:r w:rsidRPr="00443F3C">
        <w:rPr>
          <w:rFonts w:ascii="Times New Roman" w:hAnsi="Times New Roman" w:cs="Times New Roman"/>
        </w:rPr>
        <w:t xml:space="preserve">. 2015.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Penggantian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Lapang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Penyulingan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Daun</w:t>
      </w:r>
      <w:proofErr w:type="spellEnd"/>
      <w:r w:rsidRPr="00443F3C">
        <w:rPr>
          <w:rFonts w:ascii="Times New Roman" w:hAnsi="Times New Roman" w:cs="Times New Roman"/>
        </w:rPr>
        <w:t xml:space="preserve"> Kayu </w:t>
      </w:r>
      <w:proofErr w:type="spellStart"/>
      <w:r w:rsidRPr="00443F3C">
        <w:rPr>
          <w:rFonts w:ascii="Times New Roman" w:hAnsi="Times New Roman" w:cs="Times New Roman"/>
        </w:rPr>
        <w:t>Putih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 xml:space="preserve">Melaleuca </w:t>
      </w:r>
      <w:proofErr w:type="spellStart"/>
      <w:r w:rsidRPr="00443F3C">
        <w:rPr>
          <w:rFonts w:ascii="Times New Roman" w:hAnsi="Times New Roman" w:cs="Times New Roman"/>
          <w:i/>
          <w:iCs/>
        </w:rPr>
        <w:t>cajuputi</w:t>
      </w:r>
      <w:proofErr w:type="spellEnd"/>
      <w:r w:rsidRPr="00443F3C">
        <w:rPr>
          <w:rFonts w:ascii="Times New Roman" w:hAnsi="Times New Roman" w:cs="Times New Roman"/>
        </w:rPr>
        <w:t>)</w:t>
      </w:r>
      <w:r w:rsidR="003D3E81"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pada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Potong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(In Vitro). </w:t>
      </w:r>
      <w:r w:rsidRPr="00443F3C">
        <w:rPr>
          <w:rFonts w:ascii="Times New Roman" w:hAnsi="Times New Roman" w:cs="Times New Roman"/>
          <w:i/>
          <w:iCs/>
        </w:rPr>
        <w:t>Students e-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Journal</w:t>
      </w:r>
      <w:r w:rsidRPr="00443F3C">
        <w:rPr>
          <w:rFonts w:ascii="Times New Roman" w:hAnsi="Times New Roman" w:cs="Times New Roman"/>
        </w:rPr>
        <w:t xml:space="preserve"> 4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 – 13.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Priyanto</w:t>
      </w:r>
      <w:proofErr w:type="spellEnd"/>
      <w:r w:rsidRPr="00443F3C">
        <w:rPr>
          <w:rFonts w:ascii="Times New Roman" w:hAnsi="Times New Roman" w:cs="Times New Roman"/>
        </w:rPr>
        <w:t xml:space="preserve">, A., A. </w:t>
      </w:r>
      <w:proofErr w:type="spellStart"/>
      <w:r w:rsidRPr="00443F3C">
        <w:rPr>
          <w:rFonts w:ascii="Times New Roman" w:hAnsi="Times New Roman" w:cs="Times New Roman"/>
        </w:rPr>
        <w:t>Endraswati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Rizkiyanshah</w:t>
      </w:r>
      <w:proofErr w:type="spellEnd"/>
      <w:r w:rsidRPr="00443F3C">
        <w:rPr>
          <w:rFonts w:ascii="Times New Roman" w:hAnsi="Times New Roman" w:cs="Times New Roman"/>
        </w:rPr>
        <w:t xml:space="preserve">, N. C. </w:t>
      </w:r>
      <w:proofErr w:type="spellStart"/>
      <w:r w:rsidRPr="00443F3C">
        <w:rPr>
          <w:rFonts w:ascii="Times New Roman" w:hAnsi="Times New Roman" w:cs="Times New Roman"/>
        </w:rPr>
        <w:t>Febriyani</w:t>
      </w:r>
      <w:proofErr w:type="spellEnd"/>
      <w:r w:rsidRPr="00443F3C">
        <w:rPr>
          <w:rFonts w:ascii="Times New Roman" w:hAnsi="Times New Roman" w:cs="Times New Roman"/>
        </w:rPr>
        <w:t xml:space="preserve">, T. </w:t>
      </w:r>
      <w:proofErr w:type="spellStart"/>
      <w:r w:rsidRPr="00443F3C">
        <w:rPr>
          <w:rFonts w:ascii="Times New Roman" w:hAnsi="Times New Roman" w:cs="Times New Roman"/>
        </w:rPr>
        <w:t>Nopiansyah</w:t>
      </w:r>
      <w:proofErr w:type="spellEnd"/>
      <w:r w:rsidRPr="00443F3C">
        <w:rPr>
          <w:rFonts w:ascii="Times New Roman" w:hAnsi="Times New Roman" w:cs="Times New Roman"/>
        </w:rPr>
        <w:t xml:space="preserve"> dan L. K. </w:t>
      </w:r>
      <w:proofErr w:type="spellStart"/>
      <w:r w:rsidRPr="00443F3C">
        <w:rPr>
          <w:rFonts w:ascii="Times New Roman" w:hAnsi="Times New Roman" w:cs="Times New Roman"/>
        </w:rPr>
        <w:t>Nuswantara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2017.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Pemberian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Minyak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Suplementasi</w:t>
      </w:r>
      <w:proofErr w:type="spellEnd"/>
      <w:r w:rsidRPr="00443F3C">
        <w:rPr>
          <w:rFonts w:ascii="Times New Roman" w:hAnsi="Times New Roman" w:cs="Times New Roman"/>
        </w:rPr>
        <w:t xml:space="preserve"> Urea pada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Profil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Cairan</w:t>
      </w:r>
      <w:proofErr w:type="spellEnd"/>
      <w:r w:rsidRPr="00443F3C">
        <w:rPr>
          <w:rFonts w:ascii="Times New Roman" w:hAnsi="Times New Roman" w:cs="Times New Roman"/>
        </w:rPr>
        <w:t xml:space="preserve"> Rumen (</w:t>
      </w:r>
      <w:proofErr w:type="spellStart"/>
      <w:r w:rsidRPr="00443F3C">
        <w:rPr>
          <w:rFonts w:ascii="Times New Roman" w:hAnsi="Times New Roman" w:cs="Times New Roman"/>
        </w:rPr>
        <w:t>KcBK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KcBO</w:t>
      </w:r>
      <w:proofErr w:type="spellEnd"/>
      <w:r w:rsidRPr="00443F3C">
        <w:rPr>
          <w:rFonts w:ascii="Times New Roman" w:hAnsi="Times New Roman" w:cs="Times New Roman"/>
        </w:rPr>
        <w:t xml:space="preserve">, pH, N-NH3 dan Total </w:t>
      </w:r>
      <w:proofErr w:type="spellStart"/>
      <w:r w:rsidRPr="00443F3C">
        <w:rPr>
          <w:rFonts w:ascii="Times New Roman" w:hAnsi="Times New Roman" w:cs="Times New Roman"/>
        </w:rPr>
        <w:t>Mikroba</w:t>
      </w:r>
      <w:proofErr w:type="spellEnd"/>
      <w:r w:rsidRPr="00443F3C">
        <w:rPr>
          <w:rFonts w:ascii="Times New Roman" w:hAnsi="Times New Roman" w:cs="Times New Roman"/>
        </w:rPr>
        <w:t xml:space="preserve"> Rumen).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17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 – 9.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Rahmawati</w:t>
      </w:r>
      <w:proofErr w:type="spellEnd"/>
      <w:r w:rsidRPr="00443F3C">
        <w:rPr>
          <w:rFonts w:ascii="Times New Roman" w:hAnsi="Times New Roman" w:cs="Times New Roman"/>
        </w:rPr>
        <w:t xml:space="preserve">, P. D., E. </w:t>
      </w:r>
      <w:proofErr w:type="spellStart"/>
      <w:r w:rsidRPr="00443F3C">
        <w:rPr>
          <w:rFonts w:ascii="Times New Roman" w:hAnsi="Times New Roman" w:cs="Times New Roman"/>
        </w:rPr>
        <w:t>Pangestu</w:t>
      </w:r>
      <w:proofErr w:type="spellEnd"/>
      <w:r w:rsidRPr="00443F3C">
        <w:rPr>
          <w:rFonts w:ascii="Times New Roman" w:hAnsi="Times New Roman" w:cs="Times New Roman"/>
        </w:rPr>
        <w:t xml:space="preserve">, L. K. </w:t>
      </w:r>
      <w:proofErr w:type="spellStart"/>
      <w:r w:rsidRPr="00443F3C">
        <w:rPr>
          <w:rFonts w:ascii="Times New Roman" w:hAnsi="Times New Roman" w:cs="Times New Roman"/>
        </w:rPr>
        <w:t>Nuswantara</w:t>
      </w:r>
      <w:proofErr w:type="spellEnd"/>
      <w:r w:rsidRPr="00443F3C">
        <w:rPr>
          <w:rFonts w:ascii="Times New Roman" w:hAnsi="Times New Roman" w:cs="Times New Roman"/>
        </w:rPr>
        <w:t xml:space="preserve"> dan M. </w:t>
      </w:r>
      <w:proofErr w:type="spellStart"/>
      <w:r w:rsidRPr="00443F3C">
        <w:rPr>
          <w:rFonts w:ascii="Times New Roman" w:hAnsi="Times New Roman" w:cs="Times New Roman"/>
        </w:rPr>
        <w:t>Christiyanto</w:t>
      </w:r>
      <w:proofErr w:type="spellEnd"/>
      <w:r w:rsidRPr="00443F3C">
        <w:rPr>
          <w:rFonts w:ascii="Times New Roman" w:hAnsi="Times New Roman" w:cs="Times New Roman"/>
        </w:rPr>
        <w:t xml:space="preserve">. 2021.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Kering,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, Lemak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Nilai Total Digestible Nutrient </w:t>
      </w:r>
      <w:proofErr w:type="spellStart"/>
      <w:r w:rsidRPr="00443F3C">
        <w:rPr>
          <w:rFonts w:ascii="Times New Roman" w:hAnsi="Times New Roman" w:cs="Times New Roman"/>
        </w:rPr>
        <w:t>Hijauan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Agripet</w:t>
      </w:r>
      <w:proofErr w:type="spellEnd"/>
      <w:r w:rsidRPr="00443F3C">
        <w:rPr>
          <w:rFonts w:ascii="Times New Roman" w:hAnsi="Times New Roman" w:cs="Times New Roman"/>
        </w:rPr>
        <w:t xml:space="preserve"> 21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71 – 77.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Ramadhanty</w:t>
      </w:r>
      <w:proofErr w:type="spellEnd"/>
      <w:r w:rsidRPr="00443F3C">
        <w:rPr>
          <w:rFonts w:ascii="Times New Roman" w:hAnsi="Times New Roman" w:cs="Times New Roman"/>
        </w:rPr>
        <w:t xml:space="preserve">, D. A. 2019. </w:t>
      </w:r>
      <w:proofErr w:type="spellStart"/>
      <w:r w:rsidRPr="00443F3C">
        <w:rPr>
          <w:rFonts w:ascii="Times New Roman" w:hAnsi="Times New Roman" w:cs="Times New Roman"/>
        </w:rPr>
        <w:t>Efek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Pemberian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Multinutrien</w:t>
      </w:r>
      <w:proofErr w:type="spellEnd"/>
      <w:r w:rsidRPr="00443F3C">
        <w:rPr>
          <w:rFonts w:ascii="Times New Roman" w:hAnsi="Times New Roman" w:cs="Times New Roman"/>
        </w:rPr>
        <w:t xml:space="preserve"> Blok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Kering,</w:t>
      </w:r>
      <w:r w:rsid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dan TDN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Kacang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Skripsi</w:t>
      </w:r>
      <w:proofErr w:type="spellEnd"/>
      <w:r w:rsidRPr="00443F3C">
        <w:rPr>
          <w:rFonts w:ascii="Times New Roman" w:hAnsi="Times New Roman" w:cs="Times New Roman"/>
        </w:rPr>
        <w:t xml:space="preserve">. Universitas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Diponegoro</w:t>
      </w:r>
      <w:proofErr w:type="spellEnd"/>
      <w:r w:rsidRPr="00443F3C">
        <w:rPr>
          <w:rFonts w:ascii="Times New Roman" w:hAnsi="Times New Roman" w:cs="Times New Roman"/>
        </w:rPr>
        <w:t xml:space="preserve">, Semarang.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Rukmana</w:t>
      </w:r>
      <w:proofErr w:type="spellEnd"/>
      <w:r w:rsidRPr="00443F3C">
        <w:rPr>
          <w:rFonts w:ascii="Times New Roman" w:hAnsi="Times New Roman" w:cs="Times New Roman"/>
        </w:rPr>
        <w:t xml:space="preserve">, R. 2005. </w:t>
      </w:r>
      <w:proofErr w:type="spellStart"/>
      <w:r w:rsidRPr="00443F3C">
        <w:rPr>
          <w:rFonts w:ascii="Times New Roman" w:hAnsi="Times New Roman" w:cs="Times New Roman"/>
          <w:i/>
          <w:iCs/>
        </w:rPr>
        <w:t>Budidaya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Rumput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Unggul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Hijauan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Makanan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</w:rPr>
        <w:t>. Gramedia, Jakarta.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Rusdi</w:t>
      </w:r>
      <w:proofErr w:type="spellEnd"/>
      <w:r w:rsidRPr="00443F3C">
        <w:rPr>
          <w:rFonts w:ascii="Times New Roman" w:hAnsi="Times New Roman" w:cs="Times New Roman"/>
        </w:rPr>
        <w:t xml:space="preserve">, M. 2021. Sifat </w:t>
      </w:r>
      <w:proofErr w:type="spellStart"/>
      <w:r w:rsidRPr="00443F3C">
        <w:rPr>
          <w:rFonts w:ascii="Times New Roman" w:hAnsi="Times New Roman" w:cs="Times New Roman"/>
        </w:rPr>
        <w:t>Fisik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Kandungan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Substitusi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Berbagai</w:t>
      </w:r>
      <w:proofErr w:type="spellEnd"/>
      <w:r w:rsidRPr="00443F3C">
        <w:rPr>
          <w:rFonts w:ascii="Times New Roman" w:hAnsi="Times New Roman" w:cs="Times New Roman"/>
        </w:rPr>
        <w:t xml:space="preserve"> Level </w:t>
      </w:r>
      <w:proofErr w:type="spellStart"/>
      <w:r w:rsidRPr="00443F3C">
        <w:rPr>
          <w:rFonts w:ascii="Times New Roman" w:hAnsi="Times New Roman" w:cs="Times New Roman"/>
        </w:rPr>
        <w:t>Dedak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Skripsi</w:t>
      </w:r>
      <w:proofErr w:type="spellEnd"/>
      <w:r w:rsidRPr="00443F3C">
        <w:rPr>
          <w:rFonts w:ascii="Times New Roman" w:hAnsi="Times New Roman" w:cs="Times New Roman"/>
        </w:rPr>
        <w:t xml:space="preserve">. Universitas Islam Negeri Sultan </w:t>
      </w:r>
      <w:proofErr w:type="spellStart"/>
      <w:r w:rsidRPr="00443F3C">
        <w:rPr>
          <w:rFonts w:ascii="Times New Roman" w:hAnsi="Times New Roman" w:cs="Times New Roman"/>
        </w:rPr>
        <w:t>Syarif</w:t>
      </w:r>
      <w:proofErr w:type="spellEnd"/>
      <w:r w:rsidRPr="00443F3C">
        <w:rPr>
          <w:rFonts w:ascii="Times New Roman" w:hAnsi="Times New Roman" w:cs="Times New Roman"/>
        </w:rPr>
        <w:t xml:space="preserve"> Kasim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Riau. </w:t>
      </w:r>
      <w:proofErr w:type="spellStart"/>
      <w:r w:rsidRPr="00443F3C">
        <w:rPr>
          <w:rFonts w:ascii="Times New Roman" w:hAnsi="Times New Roman" w:cs="Times New Roman"/>
        </w:rPr>
        <w:t>Pekanbaru</w:t>
      </w:r>
      <w:proofErr w:type="spellEnd"/>
      <w:r w:rsidRPr="00443F3C">
        <w:rPr>
          <w:rFonts w:ascii="Times New Roman" w:hAnsi="Times New Roman" w:cs="Times New Roman"/>
        </w:rPr>
        <w:t>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lastRenderedPageBreak/>
        <w:t xml:space="preserve">Sandi, S., </w:t>
      </w:r>
      <w:proofErr w:type="spellStart"/>
      <w:r w:rsidRPr="00443F3C">
        <w:rPr>
          <w:rFonts w:ascii="Times New Roman" w:hAnsi="Times New Roman" w:cs="Times New Roman"/>
        </w:rPr>
        <w:t>Riswandi</w:t>
      </w:r>
      <w:proofErr w:type="spellEnd"/>
      <w:r w:rsidRPr="00443F3C">
        <w:rPr>
          <w:rFonts w:ascii="Times New Roman" w:hAnsi="Times New Roman" w:cs="Times New Roman"/>
        </w:rPr>
        <w:t xml:space="preserve">, S. P. Wijaya, A. I. M. Ali, E. Sahara, A. S. </w:t>
      </w:r>
      <w:proofErr w:type="spellStart"/>
      <w:r w:rsidRPr="00443F3C">
        <w:rPr>
          <w:rFonts w:ascii="Times New Roman" w:hAnsi="Times New Roman" w:cs="Times New Roman"/>
        </w:rPr>
        <w:t>Nurdin</w:t>
      </w:r>
      <w:proofErr w:type="spellEnd"/>
      <w:r w:rsidRPr="00443F3C">
        <w:rPr>
          <w:rFonts w:ascii="Times New Roman" w:hAnsi="Times New Roman" w:cs="Times New Roman"/>
        </w:rPr>
        <w:t xml:space="preserve">, N. </w:t>
      </w:r>
      <w:proofErr w:type="spellStart"/>
      <w:r w:rsidRPr="00443F3C">
        <w:rPr>
          <w:rFonts w:ascii="Times New Roman" w:hAnsi="Times New Roman" w:cs="Times New Roman"/>
        </w:rPr>
        <w:t>Rofiq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Asmak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2020. </w:t>
      </w:r>
      <w:proofErr w:type="spellStart"/>
      <w:r w:rsidRPr="00443F3C">
        <w:rPr>
          <w:rFonts w:ascii="Times New Roman" w:hAnsi="Times New Roman" w:cs="Times New Roman"/>
        </w:rPr>
        <w:t>Perubahan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Kandungan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Neutral Detergent Fiber</w:t>
      </w:r>
      <w:r w:rsidRPr="00443F3C">
        <w:rPr>
          <w:rFonts w:ascii="Times New Roman" w:hAnsi="Times New Roman" w:cs="Times New Roman"/>
        </w:rPr>
        <w:t xml:space="preserve">, </w:t>
      </w:r>
      <w:r w:rsidRPr="00443F3C">
        <w:rPr>
          <w:rFonts w:ascii="Times New Roman" w:hAnsi="Times New Roman" w:cs="Times New Roman"/>
          <w:i/>
          <w:iCs/>
        </w:rPr>
        <w:t>Acid Detergent Fiber</w:t>
      </w:r>
      <w:r w:rsidRPr="00443F3C">
        <w:rPr>
          <w:rFonts w:ascii="Times New Roman" w:hAnsi="Times New Roman" w:cs="Times New Roman"/>
        </w:rPr>
        <w:t xml:space="preserve"> dan </w:t>
      </w:r>
      <w:r w:rsidRPr="00443F3C">
        <w:rPr>
          <w:rFonts w:ascii="Times New Roman" w:hAnsi="Times New Roman" w:cs="Times New Roman"/>
          <w:i/>
          <w:iCs/>
        </w:rPr>
        <w:t>In-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Vitro Digestibility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Hijauan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Rawa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Tanpa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Sriwijaya</w:t>
      </w:r>
      <w:proofErr w:type="spellEnd"/>
      <w:r w:rsidRPr="00443F3C">
        <w:rPr>
          <w:rFonts w:ascii="Times New Roman" w:hAnsi="Times New Roman" w:cs="Times New Roman"/>
        </w:rPr>
        <w:t xml:space="preserve"> 9 (2)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: 1 – 10.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Saputro</w:t>
      </w:r>
      <w:proofErr w:type="spellEnd"/>
      <w:r w:rsidRPr="00443F3C">
        <w:rPr>
          <w:rFonts w:ascii="Times New Roman" w:hAnsi="Times New Roman" w:cs="Times New Roman"/>
        </w:rPr>
        <w:t xml:space="preserve">, T., S. D. </w:t>
      </w:r>
      <w:proofErr w:type="spellStart"/>
      <w:r w:rsidRPr="00443F3C">
        <w:rPr>
          <w:rFonts w:ascii="Times New Roman" w:hAnsi="Times New Roman" w:cs="Times New Roman"/>
        </w:rPr>
        <w:t>Widyawati</w:t>
      </w:r>
      <w:proofErr w:type="spellEnd"/>
      <w:r w:rsidRPr="00443F3C">
        <w:rPr>
          <w:rFonts w:ascii="Times New Roman" w:hAnsi="Times New Roman" w:cs="Times New Roman"/>
        </w:rPr>
        <w:t xml:space="preserve"> dan Suharto. 2016.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Perbedaan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Rasio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Dedak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Ampas</w:t>
      </w:r>
      <w:proofErr w:type="spellEnd"/>
      <w:r w:rsidRPr="00443F3C">
        <w:rPr>
          <w:rFonts w:ascii="Times New Roman" w:hAnsi="Times New Roman" w:cs="Times New Roman"/>
        </w:rPr>
        <w:t xml:space="preserve"> Bir </w:t>
      </w:r>
      <w:proofErr w:type="spellStart"/>
      <w:r w:rsidRPr="00443F3C">
        <w:rPr>
          <w:rFonts w:ascii="Times New Roman" w:hAnsi="Times New Roman" w:cs="Times New Roman"/>
        </w:rPr>
        <w:t>dari</w:t>
      </w:r>
      <w:proofErr w:type="spellEnd"/>
      <w:r w:rsidRPr="00443F3C">
        <w:rPr>
          <w:rFonts w:ascii="Times New Roman" w:hAnsi="Times New Roman" w:cs="Times New Roman"/>
        </w:rPr>
        <w:t xml:space="preserve"> Nilai TDN </w:t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Lokal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Jantan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Sains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14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27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– 35.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Sari, M. L., A. I. M. Ali, S. Sandi dan A. Yolanda. 2015.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, Lemak </w:t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dan BETN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Lama </w:t>
      </w:r>
      <w:proofErr w:type="spellStart"/>
      <w:r w:rsidRPr="00443F3C">
        <w:rPr>
          <w:rFonts w:ascii="Times New Roman" w:hAnsi="Times New Roman" w:cs="Times New Roman"/>
        </w:rPr>
        <w:t>Penyimpanan</w:t>
      </w:r>
      <w:proofErr w:type="spellEnd"/>
      <w:r w:rsidRPr="00443F3C">
        <w:rPr>
          <w:rFonts w:ascii="Times New Roman" w:hAnsi="Times New Roman" w:cs="Times New Roman"/>
        </w:rPr>
        <w:t xml:space="preserve"> Wafer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Kumpai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Minyak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Perekat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Karaginan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Sriwijawa</w:t>
      </w:r>
      <w:proofErr w:type="spellEnd"/>
      <w:r w:rsidRPr="00443F3C">
        <w:rPr>
          <w:rFonts w:ascii="Times New Roman" w:hAnsi="Times New Roman" w:cs="Times New Roman"/>
        </w:rPr>
        <w:t xml:space="preserve"> 4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35 – 40.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Sidiq</w:t>
      </w:r>
      <w:proofErr w:type="spellEnd"/>
      <w:r w:rsidRPr="00443F3C">
        <w:rPr>
          <w:rFonts w:ascii="Times New Roman" w:hAnsi="Times New Roman" w:cs="Times New Roman"/>
        </w:rPr>
        <w:t xml:space="preserve">, F., Y. </w:t>
      </w:r>
      <w:proofErr w:type="spellStart"/>
      <w:r w:rsidRPr="00443F3C">
        <w:rPr>
          <w:rFonts w:ascii="Times New Roman" w:hAnsi="Times New Roman" w:cs="Times New Roman"/>
        </w:rPr>
        <w:t>Widyastuti</w:t>
      </w:r>
      <w:proofErr w:type="spellEnd"/>
      <w:r w:rsidRPr="00443F3C">
        <w:rPr>
          <w:rFonts w:ascii="Times New Roman" w:hAnsi="Times New Roman" w:cs="Times New Roman"/>
        </w:rPr>
        <w:t xml:space="preserve">, F. J. Putri dan R. Ridwan. 2013.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Tarah </w:t>
      </w:r>
      <w:proofErr w:type="spellStart"/>
      <w:r w:rsidRPr="00443F3C">
        <w:rPr>
          <w:rFonts w:ascii="Times New Roman" w:hAnsi="Times New Roman" w:cs="Times New Roman"/>
        </w:rPr>
        <w:t>Inklusi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Legum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  <w:i/>
          <w:iCs/>
        </w:rPr>
        <w:t xml:space="preserve">Acacia </w:t>
      </w:r>
      <w:proofErr w:type="spellStart"/>
      <w:r w:rsidRPr="00443F3C">
        <w:rPr>
          <w:rFonts w:ascii="Times New Roman" w:hAnsi="Times New Roman" w:cs="Times New Roman"/>
          <w:i/>
          <w:iCs/>
        </w:rPr>
        <w:t>villosa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Gabungan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Rumput-Legum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Diberi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Aditif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Berupa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Lactobacillus plantarum</w:t>
      </w:r>
      <w:r w:rsidRPr="00443F3C">
        <w:rPr>
          <w:rFonts w:ascii="Times New Roman" w:hAnsi="Times New Roman" w:cs="Times New Roman"/>
        </w:rPr>
        <w:t xml:space="preserve"> 1A2 dan </w:t>
      </w:r>
      <w:proofErr w:type="spellStart"/>
      <w:r w:rsidRPr="00443F3C">
        <w:rPr>
          <w:rFonts w:ascii="Times New Roman" w:hAnsi="Times New Roman" w:cs="Times New Roman"/>
        </w:rPr>
        <w:t>Dedak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Prosiding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Seminar dan Forum </w:t>
      </w:r>
      <w:r w:rsidR="003D3E81"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Komunikasi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Industri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dalam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rangka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Mendukung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Kemandirian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Daging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Susu Nasional</w:t>
      </w:r>
      <w:r w:rsidRPr="00443F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3F3C">
        <w:rPr>
          <w:rFonts w:ascii="Times New Roman" w:hAnsi="Times New Roman" w:cs="Times New Roman"/>
        </w:rPr>
        <w:t>hal</w:t>
      </w:r>
      <w:proofErr w:type="spellEnd"/>
      <w:r w:rsidRPr="00443F3C">
        <w:rPr>
          <w:rFonts w:ascii="Times New Roman" w:hAnsi="Times New Roman" w:cs="Times New Roman"/>
        </w:rPr>
        <w:t xml:space="preserve"> :</w:t>
      </w:r>
      <w:proofErr w:type="gramEnd"/>
      <w:r w:rsidRPr="00443F3C">
        <w:rPr>
          <w:rFonts w:ascii="Times New Roman" w:hAnsi="Times New Roman" w:cs="Times New Roman"/>
        </w:rPr>
        <w:t xml:space="preserve"> 450 – 468.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Silva, G., </w:t>
      </w:r>
      <w:proofErr w:type="spellStart"/>
      <w:r w:rsidRPr="00443F3C">
        <w:rPr>
          <w:rFonts w:ascii="Times New Roman" w:hAnsi="Times New Roman" w:cs="Times New Roman"/>
        </w:rPr>
        <w:t>Muhtarudin</w:t>
      </w:r>
      <w:proofErr w:type="spellEnd"/>
      <w:r w:rsidRPr="00443F3C">
        <w:rPr>
          <w:rFonts w:ascii="Times New Roman" w:hAnsi="Times New Roman" w:cs="Times New Roman"/>
        </w:rPr>
        <w:t xml:space="preserve">, Liman dan R. </w:t>
      </w:r>
      <w:proofErr w:type="spellStart"/>
      <w:r w:rsidRPr="00443F3C">
        <w:rPr>
          <w:rFonts w:ascii="Times New Roman" w:hAnsi="Times New Roman" w:cs="Times New Roman"/>
        </w:rPr>
        <w:t>Sutrisna</w:t>
      </w:r>
      <w:proofErr w:type="spellEnd"/>
      <w:r w:rsidRPr="00443F3C">
        <w:rPr>
          <w:rFonts w:ascii="Times New Roman" w:hAnsi="Times New Roman" w:cs="Times New Roman"/>
        </w:rPr>
        <w:t xml:space="preserve">. 2019.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Pemberian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Singkong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Mineral </w:t>
      </w:r>
      <w:proofErr w:type="spellStart"/>
      <w:r w:rsidRPr="00443F3C">
        <w:rPr>
          <w:rFonts w:ascii="Times New Roman" w:hAnsi="Times New Roman" w:cs="Times New Roman"/>
        </w:rPr>
        <w:t>Mikro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Lemak dan Total Digestible</w:t>
      </w:r>
      <w:r w:rsidR="003D3E81"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Nutrient</w:t>
      </w:r>
      <w:r w:rsidR="003D3E81"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pada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Kambing</w:t>
      </w:r>
      <w:proofErr w:type="spellEnd"/>
      <w:r w:rsidRPr="00443F3C">
        <w:rPr>
          <w:rFonts w:ascii="Times New Roman" w:hAnsi="Times New Roman" w:cs="Times New Roman"/>
        </w:rPr>
        <w:t xml:space="preserve"> Peranakan </w:t>
      </w:r>
      <w:proofErr w:type="spellStart"/>
      <w:r w:rsidRPr="00443F3C">
        <w:rPr>
          <w:rFonts w:ascii="Times New Roman" w:hAnsi="Times New Roman" w:cs="Times New Roman"/>
        </w:rPr>
        <w:t>Etawa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Jantan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Riset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Inovasi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3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20</w:t>
      </w:r>
      <w:r w:rsid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 xml:space="preserve">– 24.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Sirait</w:t>
      </w:r>
      <w:proofErr w:type="spellEnd"/>
      <w:r w:rsidRPr="00443F3C">
        <w:rPr>
          <w:rFonts w:ascii="Times New Roman" w:hAnsi="Times New Roman" w:cs="Times New Roman"/>
        </w:rPr>
        <w:t xml:space="preserve">, J. 2017.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Gajah Mini (</w:t>
      </w:r>
      <w:r w:rsidRPr="00443F3C">
        <w:rPr>
          <w:rFonts w:ascii="Times New Roman" w:hAnsi="Times New Roman" w:cs="Times New Roman"/>
          <w:i/>
          <w:iCs/>
        </w:rPr>
        <w:t>Pennisetum purpureum cv. Mott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sebagai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Hijauan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untuk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Ruminansia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Wartazoa</w:t>
      </w:r>
      <w:proofErr w:type="spellEnd"/>
      <w:r w:rsidRPr="00443F3C">
        <w:rPr>
          <w:rFonts w:ascii="Times New Roman" w:hAnsi="Times New Roman" w:cs="Times New Roman"/>
        </w:rPr>
        <w:t xml:space="preserve"> 27 (4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167 – 176.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Suardin</w:t>
      </w:r>
      <w:proofErr w:type="spellEnd"/>
      <w:r w:rsidRPr="00443F3C">
        <w:rPr>
          <w:rFonts w:ascii="Times New Roman" w:hAnsi="Times New Roman" w:cs="Times New Roman"/>
        </w:rPr>
        <w:t xml:space="preserve">, N. </w:t>
      </w:r>
      <w:proofErr w:type="spellStart"/>
      <w:r w:rsidRPr="00443F3C">
        <w:rPr>
          <w:rFonts w:ascii="Times New Roman" w:hAnsi="Times New Roman" w:cs="Times New Roman"/>
        </w:rPr>
        <w:t>Sanidah</w:t>
      </w:r>
      <w:proofErr w:type="spellEnd"/>
      <w:r w:rsidRPr="00443F3C">
        <w:rPr>
          <w:rFonts w:ascii="Times New Roman" w:hAnsi="Times New Roman" w:cs="Times New Roman"/>
        </w:rPr>
        <w:t xml:space="preserve"> dan R. Aka. 2014.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</w:t>
      </w:r>
      <w:r w:rsid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>dan</w:t>
      </w:r>
      <w:r w:rsid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Campuran</w:t>
      </w:r>
      <w:proofErr w:type="spellEnd"/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Mulato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proofErr w:type="spellStart"/>
      <w:r w:rsidRPr="00443F3C">
        <w:rPr>
          <w:rFonts w:ascii="Times New Roman" w:hAnsi="Times New Roman" w:cs="Times New Roman"/>
          <w:i/>
          <w:iCs/>
        </w:rPr>
        <w:t>Brachiaria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hybrid cv. </w:t>
      </w:r>
      <w:proofErr w:type="spellStart"/>
      <w:r w:rsidRPr="00443F3C">
        <w:rPr>
          <w:rFonts w:ascii="Times New Roman" w:hAnsi="Times New Roman" w:cs="Times New Roman"/>
          <w:i/>
          <w:iCs/>
        </w:rPr>
        <w:t>mulato</w:t>
      </w:r>
      <w:proofErr w:type="spellEnd"/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Jenis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Legum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Menggunakan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Cairan</w:t>
      </w:r>
      <w:proofErr w:type="spellEnd"/>
      <w:r w:rsidRPr="00443F3C">
        <w:rPr>
          <w:rFonts w:ascii="Times New Roman" w:hAnsi="Times New Roman" w:cs="Times New Roman"/>
        </w:rPr>
        <w:t xml:space="preserve"> Rumen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1 (1)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: 16 – 22.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Suningsih</w:t>
      </w:r>
      <w:proofErr w:type="spellEnd"/>
      <w:r w:rsidRPr="00443F3C">
        <w:rPr>
          <w:rFonts w:ascii="Times New Roman" w:hAnsi="Times New Roman" w:cs="Times New Roman"/>
        </w:rPr>
        <w:t xml:space="preserve">, N., S. </w:t>
      </w:r>
      <w:proofErr w:type="spellStart"/>
      <w:r w:rsidRPr="00443F3C">
        <w:rPr>
          <w:rFonts w:ascii="Times New Roman" w:hAnsi="Times New Roman" w:cs="Times New Roman"/>
        </w:rPr>
        <w:t>Novianti</w:t>
      </w:r>
      <w:proofErr w:type="spellEnd"/>
      <w:r w:rsidRPr="00443F3C">
        <w:rPr>
          <w:rFonts w:ascii="Times New Roman" w:hAnsi="Times New Roman" w:cs="Times New Roman"/>
        </w:rPr>
        <w:t xml:space="preserve"> dan J. </w:t>
      </w:r>
      <w:proofErr w:type="spellStart"/>
      <w:r w:rsidRPr="00443F3C">
        <w:rPr>
          <w:rFonts w:ascii="Times New Roman" w:hAnsi="Times New Roman" w:cs="Times New Roman"/>
        </w:rPr>
        <w:t>Andayani</w:t>
      </w:r>
      <w:proofErr w:type="spellEnd"/>
      <w:r w:rsidRPr="00443F3C">
        <w:rPr>
          <w:rFonts w:ascii="Times New Roman" w:hAnsi="Times New Roman" w:cs="Times New Roman"/>
        </w:rPr>
        <w:t xml:space="preserve">. 2017. Level </w:t>
      </w:r>
      <w:proofErr w:type="spellStart"/>
      <w:r w:rsidRPr="00443F3C">
        <w:rPr>
          <w:rFonts w:ascii="Times New Roman" w:hAnsi="Times New Roman" w:cs="Times New Roman"/>
        </w:rPr>
        <w:t>Larutan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Mcdougall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Asal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Cairan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Rumen pada Teknik </w:t>
      </w:r>
      <w:r w:rsidRPr="00443F3C">
        <w:rPr>
          <w:rFonts w:ascii="Times New Roman" w:hAnsi="Times New Roman" w:cs="Times New Roman"/>
          <w:i/>
          <w:iCs/>
        </w:rPr>
        <w:t>in vitro</w:t>
      </w:r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Sain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Indonesia</w:t>
      </w:r>
      <w:r w:rsidRPr="00443F3C">
        <w:rPr>
          <w:rFonts w:ascii="Times New Roman" w:hAnsi="Times New Roman" w:cs="Times New Roman"/>
        </w:rPr>
        <w:t xml:space="preserve"> 12 (3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341 – 352.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Superianto</w:t>
      </w:r>
      <w:proofErr w:type="spellEnd"/>
      <w:r w:rsidRPr="00443F3C">
        <w:rPr>
          <w:rFonts w:ascii="Times New Roman" w:hAnsi="Times New Roman" w:cs="Times New Roman"/>
        </w:rPr>
        <w:t xml:space="preserve">, S., A. E. </w:t>
      </w:r>
      <w:proofErr w:type="spellStart"/>
      <w:r w:rsidRPr="00443F3C">
        <w:rPr>
          <w:rFonts w:ascii="Times New Roman" w:hAnsi="Times New Roman" w:cs="Times New Roman"/>
        </w:rPr>
        <w:t>Harahap</w:t>
      </w:r>
      <w:proofErr w:type="spellEnd"/>
      <w:r w:rsidRPr="00443F3C">
        <w:rPr>
          <w:rFonts w:ascii="Times New Roman" w:hAnsi="Times New Roman" w:cs="Times New Roman"/>
        </w:rPr>
        <w:t xml:space="preserve"> dan A. Ali. 2018. Nilai </w:t>
      </w:r>
      <w:proofErr w:type="spellStart"/>
      <w:r w:rsidRPr="00443F3C">
        <w:rPr>
          <w:rFonts w:ascii="Times New Roman" w:hAnsi="Times New Roman" w:cs="Times New Roman"/>
        </w:rPr>
        <w:t>Nutrisi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Sayur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Dedak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 dan Lama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Sain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Indonesia</w:t>
      </w:r>
      <w:r w:rsidRPr="00443F3C">
        <w:rPr>
          <w:rFonts w:ascii="Times New Roman" w:hAnsi="Times New Roman" w:cs="Times New Roman"/>
        </w:rPr>
        <w:t xml:space="preserve"> 13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172 – 181.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Suryapratama</w:t>
      </w:r>
      <w:proofErr w:type="spellEnd"/>
      <w:r w:rsidRPr="00443F3C">
        <w:rPr>
          <w:rFonts w:ascii="Times New Roman" w:hAnsi="Times New Roman" w:cs="Times New Roman"/>
        </w:rPr>
        <w:t xml:space="preserve">, W. 2020. </w:t>
      </w:r>
      <w:proofErr w:type="spellStart"/>
      <w:r w:rsidRPr="00443F3C">
        <w:rPr>
          <w:rFonts w:ascii="Times New Roman" w:hAnsi="Times New Roman" w:cs="Times New Roman"/>
        </w:rPr>
        <w:t>Peningkatan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Potong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Berbasis</w:t>
      </w:r>
      <w:proofErr w:type="spellEnd"/>
      <w:r w:rsidRPr="00443F3C">
        <w:rPr>
          <w:rFonts w:ascii="Times New Roman" w:hAnsi="Times New Roman" w:cs="Times New Roman"/>
        </w:rPr>
        <w:t xml:space="preserve"> Jerami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Melalui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Suplementasi</w:t>
      </w:r>
      <w:proofErr w:type="spellEnd"/>
      <w:r w:rsidRPr="00443F3C">
        <w:rPr>
          <w:rFonts w:ascii="Times New Roman" w:hAnsi="Times New Roman" w:cs="Times New Roman"/>
        </w:rPr>
        <w:t xml:space="preserve"> Ammonia, </w:t>
      </w:r>
      <w:proofErr w:type="spellStart"/>
      <w:r w:rsidRPr="00443F3C">
        <w:rPr>
          <w:rFonts w:ascii="Times New Roman" w:hAnsi="Times New Roman" w:cs="Times New Roman"/>
        </w:rPr>
        <w:t>Metionin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Lisin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proofErr w:type="spellStart"/>
      <w:r w:rsidRPr="00443F3C">
        <w:rPr>
          <w:rFonts w:ascii="Times New Roman" w:hAnsi="Times New Roman" w:cs="Times New Roman"/>
        </w:rPr>
        <w:t>Kasein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Isobutirat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In Vitro.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Prosiding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Seminar </w:t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Agribisnis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gramStart"/>
      <w:r w:rsidRPr="00443F3C">
        <w:rPr>
          <w:rFonts w:ascii="Times New Roman" w:hAnsi="Times New Roman" w:cs="Times New Roman"/>
        </w:rPr>
        <w:t>VII :</w:t>
      </w:r>
      <w:proofErr w:type="gramEnd"/>
      <w:r w:rsidRPr="00443F3C">
        <w:rPr>
          <w:rFonts w:ascii="Times New Roman" w:hAnsi="Times New Roman" w:cs="Times New Roman"/>
        </w:rPr>
        <w:t xml:space="preserve"> 737 – 743.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Suwitary</w:t>
      </w:r>
      <w:proofErr w:type="spellEnd"/>
      <w:r w:rsidRPr="00443F3C">
        <w:rPr>
          <w:rFonts w:ascii="Times New Roman" w:hAnsi="Times New Roman" w:cs="Times New Roman"/>
        </w:rPr>
        <w:t xml:space="preserve">, N. K. E., L. </w:t>
      </w:r>
      <w:proofErr w:type="spellStart"/>
      <w:r w:rsidRPr="00443F3C">
        <w:rPr>
          <w:rFonts w:ascii="Times New Roman" w:hAnsi="Times New Roman" w:cs="Times New Roman"/>
        </w:rPr>
        <w:t>Suariani</w:t>
      </w:r>
      <w:proofErr w:type="spellEnd"/>
      <w:r w:rsidRPr="00443F3C">
        <w:rPr>
          <w:rFonts w:ascii="Times New Roman" w:hAnsi="Times New Roman" w:cs="Times New Roman"/>
        </w:rPr>
        <w:t xml:space="preserve"> dan N. M. </w:t>
      </w:r>
      <w:proofErr w:type="spellStart"/>
      <w:r w:rsidRPr="00443F3C">
        <w:rPr>
          <w:rFonts w:ascii="Times New Roman" w:hAnsi="Times New Roman" w:cs="Times New Roman"/>
        </w:rPr>
        <w:t>Yusiastari</w:t>
      </w:r>
      <w:proofErr w:type="spellEnd"/>
      <w:r w:rsidRPr="00443F3C">
        <w:rPr>
          <w:rFonts w:ascii="Times New Roman" w:hAnsi="Times New Roman" w:cs="Times New Roman"/>
        </w:rPr>
        <w:t xml:space="preserve">. 2018.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KomplitBerbasis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Limbah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Kulit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Manis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Berbagai</w:t>
      </w:r>
      <w:proofErr w:type="spellEnd"/>
      <w:r w:rsidRPr="00443F3C">
        <w:rPr>
          <w:rFonts w:ascii="Times New Roman" w:hAnsi="Times New Roman" w:cs="Times New Roman"/>
        </w:rPr>
        <w:t xml:space="preserve"> Tingkat </w:t>
      </w:r>
      <w:proofErr w:type="spellStart"/>
      <w:r w:rsidRPr="00443F3C">
        <w:rPr>
          <w:rFonts w:ascii="Times New Roman" w:hAnsi="Times New Roman" w:cs="Times New Roman"/>
        </w:rPr>
        <w:t>Penggunaan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Starbio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Lingkungan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r w:rsid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Pembangunan</w:t>
      </w:r>
      <w:r w:rsidRPr="00443F3C">
        <w:rPr>
          <w:rFonts w:ascii="Times New Roman" w:hAnsi="Times New Roman" w:cs="Times New Roman"/>
        </w:rPr>
        <w:t xml:space="preserve"> 2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 – 7.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Tantalo</w:t>
      </w:r>
      <w:proofErr w:type="spellEnd"/>
      <w:r w:rsidRPr="00443F3C">
        <w:rPr>
          <w:rFonts w:ascii="Times New Roman" w:hAnsi="Times New Roman" w:cs="Times New Roman"/>
        </w:rPr>
        <w:t xml:space="preserve"> S., Liman dan F. </w:t>
      </w:r>
      <w:proofErr w:type="spellStart"/>
      <w:r w:rsidRPr="00443F3C">
        <w:rPr>
          <w:rFonts w:ascii="Times New Roman" w:hAnsi="Times New Roman" w:cs="Times New Roman"/>
        </w:rPr>
        <w:t>Fathul</w:t>
      </w:r>
      <w:proofErr w:type="spellEnd"/>
      <w:r w:rsidRPr="00443F3C">
        <w:rPr>
          <w:rFonts w:ascii="Times New Roman" w:hAnsi="Times New Roman" w:cs="Times New Roman"/>
        </w:rPr>
        <w:t xml:space="preserve">. 2019. </w:t>
      </w:r>
      <w:proofErr w:type="spellStart"/>
      <w:r w:rsidRPr="00443F3C">
        <w:rPr>
          <w:rFonts w:ascii="Times New Roman" w:hAnsi="Times New Roman" w:cs="Times New Roman"/>
        </w:rPr>
        <w:t>Efek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Umur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Pemangkasan</w:t>
      </w:r>
      <w:proofErr w:type="spellEnd"/>
      <w:r w:rsidRPr="00443F3C">
        <w:rPr>
          <w:rFonts w:ascii="Times New Roman" w:hAnsi="Times New Roman" w:cs="Times New Roman"/>
        </w:rPr>
        <w:t xml:space="preserve"> Indigofera (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r w:rsidR="003D3E81" w:rsidRPr="00443F3C">
        <w:rPr>
          <w:rFonts w:ascii="Times New Roman" w:hAnsi="Times New Roman" w:cs="Times New Roman"/>
          <w:i/>
          <w:iCs/>
        </w:rPr>
        <w:tab/>
      </w:r>
      <w:proofErr w:type="spellStart"/>
      <w:r w:rsidRPr="00443F3C">
        <w:rPr>
          <w:rFonts w:ascii="Times New Roman" w:hAnsi="Times New Roman" w:cs="Times New Roman"/>
          <w:i/>
          <w:iCs/>
        </w:rPr>
        <w:t>zollingeriana</w:t>
      </w:r>
      <w:proofErr w:type="spellEnd"/>
      <w:r w:rsidRPr="00443F3C">
        <w:rPr>
          <w:rFonts w:ascii="Times New Roman" w:hAnsi="Times New Roman" w:cs="Times New Roman"/>
        </w:rPr>
        <w:t xml:space="preserve">) pada </w:t>
      </w:r>
      <w:proofErr w:type="spellStart"/>
      <w:r w:rsidRPr="00443F3C">
        <w:rPr>
          <w:rFonts w:ascii="Times New Roman" w:hAnsi="Times New Roman" w:cs="Times New Roman"/>
        </w:rPr>
        <w:t>Musim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Kemarau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Kandungan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Netral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Detergen</w:t>
      </w:r>
      <w:proofErr w:type="spellEnd"/>
      <w:r w:rsidRPr="00443F3C">
        <w:rPr>
          <w:rFonts w:ascii="Times New Roman" w:hAnsi="Times New Roman" w:cs="Times New Roman"/>
        </w:rPr>
        <w:t xml:space="preserve"> Fiber dan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Acid </w:t>
      </w:r>
      <w:proofErr w:type="spellStart"/>
      <w:r w:rsidRPr="00443F3C">
        <w:rPr>
          <w:rFonts w:ascii="Times New Roman" w:hAnsi="Times New Roman" w:cs="Times New Roman"/>
        </w:rPr>
        <w:t>Detergen</w:t>
      </w:r>
      <w:proofErr w:type="spellEnd"/>
      <w:r w:rsidRPr="00443F3C">
        <w:rPr>
          <w:rFonts w:ascii="Times New Roman" w:hAnsi="Times New Roman" w:cs="Times New Roman"/>
        </w:rPr>
        <w:t xml:space="preserve"> Fiber.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Ilmiah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Terpadu</w:t>
      </w:r>
      <w:proofErr w:type="spellEnd"/>
      <w:r w:rsidRPr="00443F3C">
        <w:rPr>
          <w:rFonts w:ascii="Times New Roman" w:hAnsi="Times New Roman" w:cs="Times New Roman"/>
        </w:rPr>
        <w:t xml:space="preserve"> 7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241 – 246.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Tarigan</w:t>
      </w:r>
      <w:proofErr w:type="spellEnd"/>
      <w:r w:rsidRPr="00443F3C">
        <w:rPr>
          <w:rFonts w:ascii="Times New Roman" w:hAnsi="Times New Roman" w:cs="Times New Roman"/>
        </w:rPr>
        <w:t xml:space="preserve">, A., L. Abdullah, S. P. </w:t>
      </w:r>
      <w:proofErr w:type="spellStart"/>
      <w:r w:rsidRPr="00443F3C">
        <w:rPr>
          <w:rFonts w:ascii="Times New Roman" w:hAnsi="Times New Roman" w:cs="Times New Roman"/>
        </w:rPr>
        <w:t>Ginting</w:t>
      </w:r>
      <w:proofErr w:type="spellEnd"/>
      <w:r w:rsidRPr="00443F3C">
        <w:rPr>
          <w:rFonts w:ascii="Times New Roman" w:hAnsi="Times New Roman" w:cs="Times New Roman"/>
        </w:rPr>
        <w:t xml:space="preserve"> dan I. G. </w:t>
      </w:r>
      <w:proofErr w:type="spellStart"/>
      <w:r w:rsidRPr="00443F3C">
        <w:rPr>
          <w:rFonts w:ascii="Times New Roman" w:hAnsi="Times New Roman" w:cs="Times New Roman"/>
        </w:rPr>
        <w:t>Permana</w:t>
      </w:r>
      <w:proofErr w:type="spellEnd"/>
      <w:r w:rsidRPr="00443F3C">
        <w:rPr>
          <w:rFonts w:ascii="Times New Roman" w:hAnsi="Times New Roman" w:cs="Times New Roman"/>
        </w:rPr>
        <w:t xml:space="preserve">. 2010. </w:t>
      </w:r>
      <w:proofErr w:type="spellStart"/>
      <w:r w:rsidRPr="00443F3C">
        <w:rPr>
          <w:rFonts w:ascii="Times New Roman" w:hAnsi="Times New Roman" w:cs="Times New Roman"/>
        </w:rPr>
        <w:t>Produksi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Komposisi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Nutrisi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serta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In Vitro </w:t>
      </w:r>
      <w:r w:rsidRPr="00443F3C">
        <w:rPr>
          <w:rFonts w:ascii="Times New Roman" w:hAnsi="Times New Roman" w:cs="Times New Roman"/>
          <w:i/>
          <w:iCs/>
        </w:rPr>
        <w:t xml:space="preserve">Indigofera </w:t>
      </w:r>
      <w:proofErr w:type="spellStart"/>
      <w:r w:rsidRPr="00443F3C">
        <w:rPr>
          <w:rFonts w:ascii="Times New Roman" w:hAnsi="Times New Roman" w:cs="Times New Roman"/>
          <w:i/>
          <w:iCs/>
        </w:rPr>
        <w:t>sp</w:t>
      </w:r>
      <w:proofErr w:type="spellEnd"/>
      <w:r w:rsidRPr="00443F3C">
        <w:rPr>
          <w:rFonts w:ascii="Times New Roman" w:hAnsi="Times New Roman" w:cs="Times New Roman"/>
        </w:rPr>
        <w:t xml:space="preserve"> pada Interval dan Tinggi </w:t>
      </w:r>
      <w:proofErr w:type="spellStart"/>
      <w:r w:rsidRPr="00443F3C">
        <w:rPr>
          <w:rFonts w:ascii="Times New Roman" w:hAnsi="Times New Roman" w:cs="Times New Roman"/>
        </w:rPr>
        <w:t>Pemotongan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yang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Veteriner</w:t>
      </w:r>
      <w:proofErr w:type="spellEnd"/>
      <w:r w:rsidRPr="00443F3C">
        <w:rPr>
          <w:rFonts w:ascii="Times New Roman" w:hAnsi="Times New Roman" w:cs="Times New Roman"/>
        </w:rPr>
        <w:t xml:space="preserve"> 15 (2) :188 – 195.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Teti, N., R. Latvia, I. </w:t>
      </w:r>
      <w:proofErr w:type="spellStart"/>
      <w:r w:rsidRPr="00443F3C">
        <w:rPr>
          <w:rFonts w:ascii="Times New Roman" w:hAnsi="Times New Roman" w:cs="Times New Roman"/>
        </w:rPr>
        <w:t>Hernaman</w:t>
      </w:r>
      <w:proofErr w:type="spellEnd"/>
      <w:r w:rsidRPr="00443F3C">
        <w:rPr>
          <w:rFonts w:ascii="Times New Roman" w:hAnsi="Times New Roman" w:cs="Times New Roman"/>
        </w:rPr>
        <w:t xml:space="preserve">, B. </w:t>
      </w:r>
      <w:proofErr w:type="spellStart"/>
      <w:r w:rsidRPr="00443F3C">
        <w:rPr>
          <w:rFonts w:ascii="Times New Roman" w:hAnsi="Times New Roman" w:cs="Times New Roman"/>
        </w:rPr>
        <w:t>Ayuningsih</w:t>
      </w:r>
      <w:proofErr w:type="spellEnd"/>
      <w:r w:rsidRPr="00443F3C">
        <w:rPr>
          <w:rFonts w:ascii="Times New Roman" w:hAnsi="Times New Roman" w:cs="Times New Roman"/>
        </w:rPr>
        <w:t xml:space="preserve">, D. </w:t>
      </w:r>
      <w:proofErr w:type="spellStart"/>
      <w:r w:rsidRPr="00443F3C">
        <w:rPr>
          <w:rFonts w:ascii="Times New Roman" w:hAnsi="Times New Roman" w:cs="Times New Roman"/>
        </w:rPr>
        <w:t>Ramdani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Siswoyo</w:t>
      </w:r>
      <w:proofErr w:type="spellEnd"/>
      <w:r w:rsidRPr="00443F3C">
        <w:rPr>
          <w:rFonts w:ascii="Times New Roman" w:hAnsi="Times New Roman" w:cs="Times New Roman"/>
        </w:rPr>
        <w:t xml:space="preserve">. 2018. </w:t>
      </w:r>
      <w:proofErr w:type="spellStart"/>
      <w:r w:rsidRPr="00443F3C">
        <w:rPr>
          <w:rFonts w:ascii="Times New Roman" w:hAnsi="Times New Roman" w:cs="Times New Roman"/>
        </w:rPr>
        <w:t>Pengaruh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Imbangan</w:t>
      </w:r>
      <w:proofErr w:type="spellEnd"/>
      <w:r w:rsidRPr="00443F3C">
        <w:rPr>
          <w:rFonts w:ascii="Times New Roman" w:hAnsi="Times New Roman" w:cs="Times New Roman"/>
        </w:rPr>
        <w:t xml:space="preserve"> Protein dan </w:t>
      </w:r>
      <w:proofErr w:type="spellStart"/>
      <w:r w:rsidRPr="00443F3C">
        <w:rPr>
          <w:rFonts w:ascii="Times New Roman" w:hAnsi="Times New Roman" w:cs="Times New Roman"/>
        </w:rPr>
        <w:t>Energi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Nutrien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Ransum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Domba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Garut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Betina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Ilmu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Teknologi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Peternakan</w:t>
      </w:r>
      <w:proofErr w:type="spellEnd"/>
      <w:r w:rsidRPr="00443F3C">
        <w:rPr>
          <w:rFonts w:ascii="Times New Roman" w:hAnsi="Times New Roman" w:cs="Times New Roman"/>
        </w:rPr>
        <w:t xml:space="preserve"> 6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97 – 101.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Tulung</w:t>
      </w:r>
      <w:proofErr w:type="spellEnd"/>
      <w:r w:rsidRPr="00443F3C">
        <w:rPr>
          <w:rFonts w:ascii="Times New Roman" w:hAnsi="Times New Roman" w:cs="Times New Roman"/>
        </w:rPr>
        <w:t xml:space="preserve">, Y. L. R., A. F. </w:t>
      </w:r>
      <w:proofErr w:type="spellStart"/>
      <w:r w:rsidRPr="00443F3C">
        <w:rPr>
          <w:rFonts w:ascii="Times New Roman" w:hAnsi="Times New Roman" w:cs="Times New Roman"/>
        </w:rPr>
        <w:t>Pendong</w:t>
      </w:r>
      <w:proofErr w:type="spellEnd"/>
      <w:r w:rsidRPr="00443F3C">
        <w:rPr>
          <w:rFonts w:ascii="Times New Roman" w:hAnsi="Times New Roman" w:cs="Times New Roman"/>
        </w:rPr>
        <w:t xml:space="preserve"> dan B. </w:t>
      </w:r>
      <w:proofErr w:type="spellStart"/>
      <w:r w:rsidRPr="00443F3C">
        <w:rPr>
          <w:rFonts w:ascii="Times New Roman" w:hAnsi="Times New Roman" w:cs="Times New Roman"/>
        </w:rPr>
        <w:t>Tulung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Nilai </w:t>
      </w:r>
      <w:proofErr w:type="spellStart"/>
      <w:r w:rsidRPr="00443F3C">
        <w:rPr>
          <w:rFonts w:ascii="Times New Roman" w:hAnsi="Times New Roman" w:cs="Times New Roman"/>
        </w:rPr>
        <w:t>Biologis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Lengkap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Berbasis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Tebon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Jagung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Campuran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terhadap</w:t>
      </w:r>
      <w:proofErr w:type="spellEnd"/>
      <w:r w:rsidRPr="00443F3C">
        <w:rPr>
          <w:rFonts w:ascii="Times New Roman" w:hAnsi="Times New Roman" w:cs="Times New Roman"/>
        </w:rPr>
        <w:t xml:space="preserve"> Kinerja </w:t>
      </w:r>
      <w:proofErr w:type="spellStart"/>
      <w:r w:rsidRPr="00443F3C">
        <w:rPr>
          <w:rFonts w:ascii="Times New Roman" w:hAnsi="Times New Roman" w:cs="Times New Roman"/>
        </w:rPr>
        <w:t>Produksi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Sapi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Peranakan </w:t>
      </w:r>
      <w:proofErr w:type="spellStart"/>
      <w:r w:rsidRPr="00443F3C">
        <w:rPr>
          <w:rFonts w:ascii="Times New Roman" w:hAnsi="Times New Roman" w:cs="Times New Roman"/>
        </w:rPr>
        <w:t>Ongole</w:t>
      </w:r>
      <w:proofErr w:type="spellEnd"/>
      <w:r w:rsidRPr="00443F3C">
        <w:rPr>
          <w:rFonts w:ascii="Times New Roman" w:hAnsi="Times New Roman" w:cs="Times New Roman"/>
        </w:rPr>
        <w:t xml:space="preserve"> (PO).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Zootec</w:t>
      </w:r>
      <w:proofErr w:type="spellEnd"/>
      <w:r w:rsidRPr="00443F3C">
        <w:rPr>
          <w:rFonts w:ascii="Times New Roman" w:hAnsi="Times New Roman" w:cs="Times New Roman"/>
        </w:rPr>
        <w:t xml:space="preserve"> 40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363 – 379.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Ulandari</w:t>
      </w:r>
      <w:proofErr w:type="spellEnd"/>
      <w:r w:rsidRPr="00443F3C">
        <w:rPr>
          <w:rFonts w:ascii="Times New Roman" w:hAnsi="Times New Roman" w:cs="Times New Roman"/>
        </w:rPr>
        <w:t xml:space="preserve">, S., 2017. </w:t>
      </w:r>
      <w:proofErr w:type="spellStart"/>
      <w:r w:rsidRPr="00443F3C">
        <w:rPr>
          <w:rFonts w:ascii="Times New Roman" w:hAnsi="Times New Roman" w:cs="Times New Roman"/>
        </w:rPr>
        <w:t>Karakteristik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Fermentabilitas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Isi Rumen </w:t>
      </w:r>
      <w:proofErr w:type="spellStart"/>
      <w:r w:rsidRPr="00443F3C">
        <w:rPr>
          <w:rFonts w:ascii="Times New Roman" w:hAnsi="Times New Roman" w:cs="Times New Roman"/>
        </w:rPr>
        <w:t>sebagai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Konsentrat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untuk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Ruminansia</w:t>
      </w:r>
      <w:proofErr w:type="spellEnd"/>
      <w:r w:rsidRPr="00443F3C">
        <w:rPr>
          <w:rFonts w:ascii="Times New Roman" w:hAnsi="Times New Roman" w:cs="Times New Roman"/>
        </w:rPr>
        <w:t xml:space="preserve"> In Vitro. </w:t>
      </w:r>
      <w:proofErr w:type="spellStart"/>
      <w:r w:rsidRPr="00443F3C">
        <w:rPr>
          <w:rFonts w:ascii="Times New Roman" w:hAnsi="Times New Roman" w:cs="Times New Roman"/>
          <w:i/>
          <w:iCs/>
        </w:rPr>
        <w:t>Skripsi</w:t>
      </w:r>
      <w:proofErr w:type="spellEnd"/>
      <w:r w:rsidRPr="00443F3C">
        <w:rPr>
          <w:rFonts w:ascii="Times New Roman" w:hAnsi="Times New Roman" w:cs="Times New Roman"/>
        </w:rPr>
        <w:t xml:space="preserve">. Universitas Islam Negeri </w:t>
      </w:r>
      <w:proofErr w:type="spellStart"/>
      <w:r w:rsidRPr="00443F3C">
        <w:rPr>
          <w:rFonts w:ascii="Times New Roman" w:hAnsi="Times New Roman" w:cs="Times New Roman"/>
        </w:rPr>
        <w:t>Syaif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Hidayatullah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>Jakarta.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Wahyuni, I. M. D., A. </w:t>
      </w:r>
      <w:proofErr w:type="spellStart"/>
      <w:r w:rsidRPr="00443F3C">
        <w:rPr>
          <w:rFonts w:ascii="Times New Roman" w:hAnsi="Times New Roman" w:cs="Times New Roman"/>
        </w:rPr>
        <w:t>Muktiani</w:t>
      </w:r>
      <w:proofErr w:type="spellEnd"/>
      <w:r w:rsidRPr="00443F3C">
        <w:rPr>
          <w:rFonts w:ascii="Times New Roman" w:hAnsi="Times New Roman" w:cs="Times New Roman"/>
        </w:rPr>
        <w:t xml:space="preserve"> dan M. </w:t>
      </w:r>
      <w:proofErr w:type="spellStart"/>
      <w:r w:rsidRPr="00443F3C">
        <w:rPr>
          <w:rFonts w:ascii="Times New Roman" w:hAnsi="Times New Roman" w:cs="Times New Roman"/>
        </w:rPr>
        <w:t>Christiyanto</w:t>
      </w:r>
      <w:proofErr w:type="spellEnd"/>
      <w:r w:rsidRPr="00443F3C">
        <w:rPr>
          <w:rFonts w:ascii="Times New Roman" w:hAnsi="Times New Roman" w:cs="Times New Roman"/>
        </w:rPr>
        <w:t xml:space="preserve">. 2014.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 dan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Degradabilitas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Serat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Disuplementasi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Tanin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Saponin.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Agripet</w:t>
      </w:r>
      <w:proofErr w:type="spellEnd"/>
      <w:r w:rsidRPr="00443F3C">
        <w:rPr>
          <w:rFonts w:ascii="Times New Roman" w:hAnsi="Times New Roman" w:cs="Times New Roman"/>
        </w:rPr>
        <w:t xml:space="preserve"> 2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115 – 124.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t xml:space="preserve">Wati, W. S., </w:t>
      </w:r>
      <w:proofErr w:type="spellStart"/>
      <w:r w:rsidRPr="00443F3C">
        <w:rPr>
          <w:rFonts w:ascii="Times New Roman" w:hAnsi="Times New Roman" w:cs="Times New Roman"/>
        </w:rPr>
        <w:t>Mashudi</w:t>
      </w:r>
      <w:proofErr w:type="spellEnd"/>
      <w:r w:rsidRPr="00443F3C">
        <w:rPr>
          <w:rFonts w:ascii="Times New Roman" w:hAnsi="Times New Roman" w:cs="Times New Roman"/>
        </w:rPr>
        <w:t xml:space="preserve"> dan A. </w:t>
      </w:r>
      <w:proofErr w:type="spellStart"/>
      <w:r w:rsidRPr="00443F3C">
        <w:rPr>
          <w:rFonts w:ascii="Times New Roman" w:hAnsi="Times New Roman" w:cs="Times New Roman"/>
        </w:rPr>
        <w:t>Irsyammawati</w:t>
      </w:r>
      <w:proofErr w:type="spellEnd"/>
      <w:r w:rsidRPr="00443F3C">
        <w:rPr>
          <w:rFonts w:ascii="Times New Roman" w:hAnsi="Times New Roman" w:cs="Times New Roman"/>
        </w:rPr>
        <w:t xml:space="preserve">. 2018. </w:t>
      </w:r>
      <w:proofErr w:type="spellStart"/>
      <w:r w:rsidRPr="00443F3C">
        <w:rPr>
          <w:rFonts w:ascii="Times New Roman" w:hAnsi="Times New Roman" w:cs="Times New Roman"/>
        </w:rPr>
        <w:t>Kualitas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Rumput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Odot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r w:rsidRPr="00443F3C">
        <w:rPr>
          <w:rFonts w:ascii="Times New Roman" w:hAnsi="Times New Roman" w:cs="Times New Roman"/>
          <w:i/>
          <w:iCs/>
        </w:rPr>
        <w:t xml:space="preserve">Pennisetum </w:t>
      </w:r>
      <w:r w:rsidR="003D3E81" w:rsidRPr="00443F3C">
        <w:rPr>
          <w:rFonts w:ascii="Times New Roman" w:hAnsi="Times New Roman" w:cs="Times New Roman"/>
          <w:i/>
          <w:iCs/>
        </w:rPr>
        <w:tab/>
      </w:r>
      <w:r w:rsidRPr="00443F3C">
        <w:rPr>
          <w:rFonts w:ascii="Times New Roman" w:hAnsi="Times New Roman" w:cs="Times New Roman"/>
          <w:i/>
          <w:iCs/>
        </w:rPr>
        <w:t>purpureum cv. Mott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Penambahan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Pr="00443F3C">
        <w:rPr>
          <w:rFonts w:ascii="Times New Roman" w:hAnsi="Times New Roman" w:cs="Times New Roman"/>
          <w:i/>
          <w:iCs/>
        </w:rPr>
        <w:t>Lactobacillus plantarum</w:t>
      </w:r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Molases</w:t>
      </w:r>
      <w:proofErr w:type="spellEnd"/>
      <w:r w:rsidRPr="00443F3C">
        <w:rPr>
          <w:rFonts w:ascii="Times New Roman" w:hAnsi="Times New Roman" w:cs="Times New Roman"/>
        </w:rPr>
        <w:t xml:space="preserve"> pada </w:t>
      </w:r>
      <w:r w:rsidR="003D3E81" w:rsidRP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Waktu </w:t>
      </w:r>
      <w:proofErr w:type="spellStart"/>
      <w:r w:rsidRPr="00443F3C">
        <w:rPr>
          <w:rFonts w:ascii="Times New Roman" w:hAnsi="Times New Roman" w:cs="Times New Roman"/>
        </w:rPr>
        <w:t>Inkubasi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Nutrisi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Tropis</w:t>
      </w:r>
      <w:proofErr w:type="spellEnd"/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45 – 53.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F3C">
        <w:rPr>
          <w:rFonts w:ascii="Times New Roman" w:hAnsi="Times New Roman" w:cs="Times New Roman"/>
        </w:rPr>
        <w:lastRenderedPageBreak/>
        <w:t xml:space="preserve">Widodo, F. </w:t>
      </w:r>
      <w:proofErr w:type="spellStart"/>
      <w:r w:rsidRPr="00443F3C">
        <w:rPr>
          <w:rFonts w:ascii="Times New Roman" w:hAnsi="Times New Roman" w:cs="Times New Roman"/>
        </w:rPr>
        <w:t>Wahyono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Sutrisno</w:t>
      </w:r>
      <w:proofErr w:type="spellEnd"/>
      <w:r w:rsidRPr="00443F3C">
        <w:rPr>
          <w:rFonts w:ascii="Times New Roman" w:hAnsi="Times New Roman" w:cs="Times New Roman"/>
        </w:rPr>
        <w:t xml:space="preserve">. 2012.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Kering,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Bahan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Organik</w:t>
      </w:r>
      <w:proofErr w:type="spellEnd"/>
      <w:r w:rsidRPr="00443F3C">
        <w:rPr>
          <w:rFonts w:ascii="Times New Roman" w:hAnsi="Times New Roman" w:cs="Times New Roman"/>
        </w:rPr>
        <w:t xml:space="preserve">, </w:t>
      </w:r>
      <w:r w:rsid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Produksi</w:t>
      </w:r>
      <w:proofErr w:type="spellEnd"/>
      <w:r w:rsidRPr="00443F3C">
        <w:rPr>
          <w:rFonts w:ascii="Times New Roman" w:hAnsi="Times New Roman" w:cs="Times New Roman"/>
        </w:rPr>
        <w:t xml:space="preserve"> VFA dan NH3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Level Jerami </w:t>
      </w:r>
      <w:proofErr w:type="spellStart"/>
      <w:r w:rsidRPr="00443F3C">
        <w:rPr>
          <w:rFonts w:ascii="Times New Roman" w:hAnsi="Times New Roman" w:cs="Times New Roman"/>
        </w:rPr>
        <w:t>Padi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secara</w:t>
      </w:r>
      <w:proofErr w:type="spellEnd"/>
      <w:r w:rsidRPr="00443F3C">
        <w:rPr>
          <w:rFonts w:ascii="Times New Roman" w:hAnsi="Times New Roman" w:cs="Times New Roman"/>
        </w:rPr>
        <w:t xml:space="preserve"> In Vitro.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  <w:i/>
          <w:iCs/>
        </w:rPr>
        <w:t>Animal Agriculture</w:t>
      </w:r>
      <w:r w:rsidRPr="00443F3C">
        <w:rPr>
          <w:rFonts w:ascii="Times New Roman" w:hAnsi="Times New Roman" w:cs="Times New Roman"/>
        </w:rPr>
        <w:t xml:space="preserve"> 1 (1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215 – 230. </w:t>
      </w:r>
    </w:p>
    <w:p w:rsidR="00BC426F" w:rsidRPr="00443F3C" w:rsidRDefault="00BC426F" w:rsidP="005770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Yuvita</w:t>
      </w:r>
      <w:proofErr w:type="spellEnd"/>
      <w:r w:rsidRPr="00443F3C">
        <w:rPr>
          <w:rFonts w:ascii="Times New Roman" w:hAnsi="Times New Roman" w:cs="Times New Roman"/>
        </w:rPr>
        <w:t xml:space="preserve">, D., J. </w:t>
      </w:r>
      <w:proofErr w:type="spellStart"/>
      <w:r w:rsidRPr="00443F3C">
        <w:rPr>
          <w:rFonts w:ascii="Times New Roman" w:hAnsi="Times New Roman" w:cs="Times New Roman"/>
        </w:rPr>
        <w:t>Mustabi</w:t>
      </w:r>
      <w:proofErr w:type="spellEnd"/>
      <w:r w:rsidRPr="00443F3C">
        <w:rPr>
          <w:rFonts w:ascii="Times New Roman" w:hAnsi="Times New Roman" w:cs="Times New Roman"/>
        </w:rPr>
        <w:t xml:space="preserve"> dan A. </w:t>
      </w:r>
      <w:proofErr w:type="spellStart"/>
      <w:r w:rsidRPr="00443F3C">
        <w:rPr>
          <w:rFonts w:ascii="Times New Roman" w:hAnsi="Times New Roman" w:cs="Times New Roman"/>
        </w:rPr>
        <w:t>Asriany</w:t>
      </w:r>
      <w:proofErr w:type="spellEnd"/>
      <w:r w:rsidRPr="00443F3C">
        <w:rPr>
          <w:rFonts w:ascii="Times New Roman" w:hAnsi="Times New Roman" w:cs="Times New Roman"/>
        </w:rPr>
        <w:t xml:space="preserve">. 2020. </w:t>
      </w:r>
      <w:proofErr w:type="spellStart"/>
      <w:r w:rsidRPr="00443F3C">
        <w:rPr>
          <w:rFonts w:ascii="Times New Roman" w:hAnsi="Times New Roman" w:cs="Times New Roman"/>
        </w:rPr>
        <w:t>Pengujian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Karakteristik</w:t>
      </w:r>
      <w:proofErr w:type="spellEnd"/>
      <w:r w:rsidRPr="00443F3C">
        <w:rPr>
          <w:rFonts w:ascii="Times New Roman" w:hAnsi="Times New Roman" w:cs="Times New Roman"/>
        </w:rPr>
        <w:t xml:space="preserve"> dan </w:t>
      </w:r>
      <w:proofErr w:type="spellStart"/>
      <w:r w:rsidRPr="00443F3C">
        <w:rPr>
          <w:rFonts w:ascii="Times New Roman" w:hAnsi="Times New Roman" w:cs="Times New Roman"/>
        </w:rPr>
        <w:t>Kandungan</w:t>
      </w:r>
      <w:proofErr w:type="spellEnd"/>
      <w:r w:rsidRPr="00443F3C">
        <w:rPr>
          <w:rFonts w:ascii="Times New Roman" w:hAnsi="Times New Roman" w:cs="Times New Roman"/>
        </w:rPr>
        <w:t xml:space="preserve"> Lemak </w:t>
      </w:r>
      <w:r w:rsidR="003D3E81" w:rsidRPr="00443F3C">
        <w:rPr>
          <w:rFonts w:ascii="Times New Roman" w:hAnsi="Times New Roman" w:cs="Times New Roman"/>
        </w:rPr>
        <w:tab/>
      </w:r>
      <w:proofErr w:type="spellStart"/>
      <w:r w:rsidRPr="00443F3C">
        <w:rPr>
          <w:rFonts w:ascii="Times New Roman" w:hAnsi="Times New Roman" w:cs="Times New Roman"/>
        </w:rPr>
        <w:t>Kasar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Silase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Berbahan</w:t>
      </w:r>
      <w:proofErr w:type="spellEnd"/>
      <w:r w:rsidRPr="00443F3C">
        <w:rPr>
          <w:rFonts w:ascii="Times New Roman" w:hAnsi="Times New Roman" w:cs="Times New Roman"/>
        </w:rPr>
        <w:t xml:space="preserve"> Dasar </w:t>
      </w:r>
      <w:proofErr w:type="spellStart"/>
      <w:r w:rsidRPr="00443F3C">
        <w:rPr>
          <w:rFonts w:ascii="Times New Roman" w:hAnsi="Times New Roman" w:cs="Times New Roman"/>
        </w:rPr>
        <w:t>Eceng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Gondok</w:t>
      </w:r>
      <w:proofErr w:type="spellEnd"/>
      <w:r w:rsidRPr="00443F3C">
        <w:rPr>
          <w:rFonts w:ascii="Times New Roman" w:hAnsi="Times New Roman" w:cs="Times New Roman"/>
        </w:rPr>
        <w:t xml:space="preserve"> (</w:t>
      </w:r>
      <w:proofErr w:type="spellStart"/>
      <w:r w:rsidRPr="00443F3C">
        <w:rPr>
          <w:rFonts w:ascii="Times New Roman" w:hAnsi="Times New Roman" w:cs="Times New Roman"/>
          <w:i/>
          <w:iCs/>
        </w:rPr>
        <w:t>Eichornia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crassipes</w:t>
      </w:r>
      <w:r w:rsidRPr="00443F3C">
        <w:rPr>
          <w:rFonts w:ascii="Times New Roman" w:hAnsi="Times New Roman" w:cs="Times New Roman"/>
        </w:rPr>
        <w:t xml:space="preserve">)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r w:rsidR="00443F3C">
        <w:rPr>
          <w:rFonts w:ascii="Times New Roman" w:hAnsi="Times New Roman" w:cs="Times New Roman"/>
        </w:rPr>
        <w:tab/>
      </w:r>
      <w:r w:rsidRPr="00443F3C">
        <w:rPr>
          <w:rFonts w:ascii="Times New Roman" w:hAnsi="Times New Roman" w:cs="Times New Roman"/>
        </w:rPr>
        <w:t xml:space="preserve">Lama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yang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Buletin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Nutrisi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443F3C">
        <w:rPr>
          <w:rFonts w:ascii="Times New Roman" w:hAnsi="Times New Roman" w:cs="Times New Roman"/>
          <w:i/>
          <w:iCs/>
        </w:rPr>
        <w:t>Makanan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Ternak</w:t>
      </w:r>
      <w:proofErr w:type="spellEnd"/>
      <w:r w:rsidRPr="00443F3C">
        <w:rPr>
          <w:rFonts w:ascii="Times New Roman" w:hAnsi="Times New Roman" w:cs="Times New Roman"/>
        </w:rPr>
        <w:t xml:space="preserve"> 14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14 – 27. </w:t>
      </w:r>
    </w:p>
    <w:p w:rsidR="00B72EDA" w:rsidRPr="00443F3C" w:rsidRDefault="00BC426F" w:rsidP="005770FC">
      <w:pPr>
        <w:spacing w:after="0" w:line="240" w:lineRule="auto"/>
        <w:ind w:left="660" w:hangingChars="300" w:hanging="660"/>
        <w:jc w:val="both"/>
        <w:rPr>
          <w:rFonts w:ascii="Times New Roman" w:hAnsi="Times New Roman" w:cs="Times New Roman"/>
        </w:rPr>
      </w:pPr>
      <w:proofErr w:type="spellStart"/>
      <w:r w:rsidRPr="00443F3C">
        <w:rPr>
          <w:rFonts w:ascii="Times New Roman" w:hAnsi="Times New Roman" w:cs="Times New Roman"/>
        </w:rPr>
        <w:t>Zubaili</w:t>
      </w:r>
      <w:proofErr w:type="spellEnd"/>
      <w:r w:rsidRPr="00443F3C">
        <w:rPr>
          <w:rFonts w:ascii="Times New Roman" w:hAnsi="Times New Roman" w:cs="Times New Roman"/>
        </w:rPr>
        <w:t xml:space="preserve">, Y. Usman dan S. </w:t>
      </w:r>
      <w:proofErr w:type="spellStart"/>
      <w:r w:rsidRPr="00443F3C">
        <w:rPr>
          <w:rFonts w:ascii="Times New Roman" w:hAnsi="Times New Roman" w:cs="Times New Roman"/>
        </w:rPr>
        <w:t>Wajizah</w:t>
      </w:r>
      <w:proofErr w:type="spellEnd"/>
      <w:r w:rsidRPr="00443F3C">
        <w:rPr>
          <w:rFonts w:ascii="Times New Roman" w:hAnsi="Times New Roman" w:cs="Times New Roman"/>
        </w:rPr>
        <w:t xml:space="preserve">. 2017. </w:t>
      </w:r>
      <w:proofErr w:type="spellStart"/>
      <w:r w:rsidRPr="00443F3C">
        <w:rPr>
          <w:rFonts w:ascii="Times New Roman" w:hAnsi="Times New Roman" w:cs="Times New Roman"/>
        </w:rPr>
        <w:t>Evaluasi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Kecernaan</w:t>
      </w:r>
      <w:proofErr w:type="spellEnd"/>
      <w:r w:rsidRPr="00443F3C">
        <w:rPr>
          <w:rFonts w:ascii="Times New Roman" w:hAnsi="Times New Roman" w:cs="Times New Roman"/>
        </w:rPr>
        <w:t xml:space="preserve"> In Vitro </w:t>
      </w:r>
      <w:proofErr w:type="spellStart"/>
      <w:r w:rsidRPr="00443F3C">
        <w:rPr>
          <w:rFonts w:ascii="Times New Roman" w:hAnsi="Times New Roman" w:cs="Times New Roman"/>
        </w:rPr>
        <w:t>Pakan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Komplit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Fermentasi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Berbahan</w:t>
      </w:r>
      <w:proofErr w:type="spellEnd"/>
      <w:r w:rsidRPr="00443F3C">
        <w:rPr>
          <w:rFonts w:ascii="Times New Roman" w:hAnsi="Times New Roman" w:cs="Times New Roman"/>
        </w:rPr>
        <w:t xml:space="preserve"> Dasar </w:t>
      </w:r>
      <w:proofErr w:type="spellStart"/>
      <w:r w:rsidRPr="00443F3C">
        <w:rPr>
          <w:rFonts w:ascii="Times New Roman" w:hAnsi="Times New Roman" w:cs="Times New Roman"/>
        </w:rPr>
        <w:t>Ampas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Sagu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dengan</w:t>
      </w:r>
      <w:proofErr w:type="spellEnd"/>
      <w:r w:rsidRPr="00443F3C">
        <w:rPr>
          <w:rFonts w:ascii="Times New Roman" w:hAnsi="Times New Roman" w:cs="Times New Roman"/>
        </w:rPr>
        <w:t xml:space="preserve"> Lama </w:t>
      </w:r>
      <w:proofErr w:type="spellStart"/>
      <w:r w:rsidRPr="00443F3C">
        <w:rPr>
          <w:rFonts w:ascii="Times New Roman" w:hAnsi="Times New Roman" w:cs="Times New Roman"/>
        </w:rPr>
        <w:t>Pemeraman</w:t>
      </w:r>
      <w:proofErr w:type="spellEnd"/>
      <w:r w:rsidRPr="00443F3C">
        <w:rPr>
          <w:rFonts w:ascii="Times New Roman" w:hAnsi="Times New Roman" w:cs="Times New Roman"/>
        </w:rPr>
        <w:t xml:space="preserve"> </w:t>
      </w:r>
      <w:proofErr w:type="spellStart"/>
      <w:r w:rsidRPr="00443F3C">
        <w:rPr>
          <w:rFonts w:ascii="Times New Roman" w:hAnsi="Times New Roman" w:cs="Times New Roman"/>
        </w:rPr>
        <w:t>Berbeda</w:t>
      </w:r>
      <w:proofErr w:type="spellEnd"/>
      <w:r w:rsidRPr="00443F3C">
        <w:rPr>
          <w:rFonts w:ascii="Times New Roman" w:hAnsi="Times New Roman" w:cs="Times New Roman"/>
        </w:rPr>
        <w:t xml:space="preserve">. </w:t>
      </w:r>
      <w:proofErr w:type="spellStart"/>
      <w:r w:rsidRPr="00443F3C">
        <w:rPr>
          <w:rFonts w:ascii="Times New Roman" w:hAnsi="Times New Roman" w:cs="Times New Roman"/>
          <w:i/>
          <w:iCs/>
        </w:rPr>
        <w:t>Jurnal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Ilmiah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Mahasiswa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Pertanian</w:t>
      </w:r>
      <w:proofErr w:type="spellEnd"/>
      <w:r w:rsidRPr="00443F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F3C">
        <w:rPr>
          <w:rFonts w:ascii="Times New Roman" w:hAnsi="Times New Roman" w:cs="Times New Roman"/>
          <w:i/>
          <w:iCs/>
        </w:rPr>
        <w:t>Unsyiah</w:t>
      </w:r>
      <w:proofErr w:type="spellEnd"/>
      <w:r w:rsidRPr="00443F3C">
        <w:rPr>
          <w:rFonts w:ascii="Times New Roman" w:hAnsi="Times New Roman" w:cs="Times New Roman"/>
        </w:rPr>
        <w:t xml:space="preserve"> 2 (2</w:t>
      </w:r>
      <w:proofErr w:type="gramStart"/>
      <w:r w:rsidRPr="00443F3C">
        <w:rPr>
          <w:rFonts w:ascii="Times New Roman" w:hAnsi="Times New Roman" w:cs="Times New Roman"/>
        </w:rPr>
        <w:t>) :</w:t>
      </w:r>
      <w:proofErr w:type="gramEnd"/>
      <w:r w:rsidRPr="00443F3C">
        <w:rPr>
          <w:rFonts w:ascii="Times New Roman" w:hAnsi="Times New Roman" w:cs="Times New Roman"/>
        </w:rPr>
        <w:t xml:space="preserve"> 350 – 358.</w:t>
      </w:r>
    </w:p>
    <w:sectPr w:rsidR="00B72EDA" w:rsidRPr="00443F3C">
      <w:footerReference w:type="default" r:id="rId8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74D" w:rsidRDefault="006A474D">
      <w:pPr>
        <w:spacing w:line="240" w:lineRule="auto"/>
      </w:pPr>
      <w:r>
        <w:separator/>
      </w:r>
    </w:p>
  </w:endnote>
  <w:endnote w:type="continuationSeparator" w:id="0">
    <w:p w:rsidR="006A474D" w:rsidRDefault="006A4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24947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111FE6" w:rsidRDefault="00111FE6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66224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11FE6" w:rsidRDefault="0011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74D" w:rsidRDefault="006A474D">
      <w:pPr>
        <w:spacing w:after="0"/>
      </w:pPr>
      <w:r>
        <w:separator/>
      </w:r>
    </w:p>
  </w:footnote>
  <w:footnote w:type="continuationSeparator" w:id="0">
    <w:p w:rsidR="006A474D" w:rsidRDefault="006A47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0C23"/>
    <w:multiLevelType w:val="multilevel"/>
    <w:tmpl w:val="6B710C2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9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48"/>
    <w:rsid w:val="00035053"/>
    <w:rsid w:val="000553BA"/>
    <w:rsid w:val="00063866"/>
    <w:rsid w:val="0007277F"/>
    <w:rsid w:val="0007480D"/>
    <w:rsid w:val="00081039"/>
    <w:rsid w:val="000A286F"/>
    <w:rsid w:val="000A3741"/>
    <w:rsid w:val="000B0E3E"/>
    <w:rsid w:val="000D6483"/>
    <w:rsid w:val="000E0595"/>
    <w:rsid w:val="00111FE6"/>
    <w:rsid w:val="001A0B62"/>
    <w:rsid w:val="001A3937"/>
    <w:rsid w:val="001B6F41"/>
    <w:rsid w:val="00213C84"/>
    <w:rsid w:val="00242909"/>
    <w:rsid w:val="00253DC5"/>
    <w:rsid w:val="00266224"/>
    <w:rsid w:val="002713FF"/>
    <w:rsid w:val="002A5528"/>
    <w:rsid w:val="002B3266"/>
    <w:rsid w:val="002D1548"/>
    <w:rsid w:val="003D3E81"/>
    <w:rsid w:val="003D7418"/>
    <w:rsid w:val="00403DD6"/>
    <w:rsid w:val="00410800"/>
    <w:rsid w:val="00443F3C"/>
    <w:rsid w:val="004518E2"/>
    <w:rsid w:val="004633CA"/>
    <w:rsid w:val="004861DF"/>
    <w:rsid w:val="00495636"/>
    <w:rsid w:val="004B2EC7"/>
    <w:rsid w:val="004D1756"/>
    <w:rsid w:val="004E331E"/>
    <w:rsid w:val="00517219"/>
    <w:rsid w:val="005208A8"/>
    <w:rsid w:val="005770FC"/>
    <w:rsid w:val="00621303"/>
    <w:rsid w:val="006458A6"/>
    <w:rsid w:val="006622FE"/>
    <w:rsid w:val="0067307D"/>
    <w:rsid w:val="00685229"/>
    <w:rsid w:val="006A474D"/>
    <w:rsid w:val="006A67C9"/>
    <w:rsid w:val="006E1F42"/>
    <w:rsid w:val="006F7B44"/>
    <w:rsid w:val="007A72DB"/>
    <w:rsid w:val="007A79AA"/>
    <w:rsid w:val="0084722E"/>
    <w:rsid w:val="00856DA5"/>
    <w:rsid w:val="00886383"/>
    <w:rsid w:val="008B386E"/>
    <w:rsid w:val="008F19E9"/>
    <w:rsid w:val="00913063"/>
    <w:rsid w:val="0093758B"/>
    <w:rsid w:val="00960A7C"/>
    <w:rsid w:val="00986D28"/>
    <w:rsid w:val="009D7686"/>
    <w:rsid w:val="009E3EBC"/>
    <w:rsid w:val="00A22410"/>
    <w:rsid w:val="00A37854"/>
    <w:rsid w:val="00A4769A"/>
    <w:rsid w:val="00A852D0"/>
    <w:rsid w:val="00A9525D"/>
    <w:rsid w:val="00AA1260"/>
    <w:rsid w:val="00AA308B"/>
    <w:rsid w:val="00B20D40"/>
    <w:rsid w:val="00B40AA9"/>
    <w:rsid w:val="00B72EDA"/>
    <w:rsid w:val="00B77B0C"/>
    <w:rsid w:val="00BC046C"/>
    <w:rsid w:val="00BC426F"/>
    <w:rsid w:val="00BC5A52"/>
    <w:rsid w:val="00C11048"/>
    <w:rsid w:val="00C35143"/>
    <w:rsid w:val="00C57CB9"/>
    <w:rsid w:val="00C613CE"/>
    <w:rsid w:val="00CD7F30"/>
    <w:rsid w:val="00CF5A84"/>
    <w:rsid w:val="00D02DCE"/>
    <w:rsid w:val="00D16FF2"/>
    <w:rsid w:val="00DA4033"/>
    <w:rsid w:val="00DE7B8A"/>
    <w:rsid w:val="00E168FD"/>
    <w:rsid w:val="00E33A95"/>
    <w:rsid w:val="00E66A6E"/>
    <w:rsid w:val="00EB152B"/>
    <w:rsid w:val="00EB4FE8"/>
    <w:rsid w:val="00EC6F73"/>
    <w:rsid w:val="00F07761"/>
    <w:rsid w:val="00F5573D"/>
    <w:rsid w:val="00F56194"/>
    <w:rsid w:val="00F97B4B"/>
    <w:rsid w:val="00FC2BDD"/>
    <w:rsid w:val="00FF0267"/>
    <w:rsid w:val="0E595CC4"/>
    <w:rsid w:val="598304C0"/>
    <w:rsid w:val="6CC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A740DE"/>
  <w15:docId w15:val="{CD6891D6-2695-4754-B3EE-688642C1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HAnsi"/>
      <w:lang w:val="id-ID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Theme="minorHAnsi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/>
      <w:b/>
      <w:bC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53EA-E0D3-4968-9132-B47CBDBD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14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PinoMarengo</dc:creator>
  <cp:lastModifiedBy>robby fitto</cp:lastModifiedBy>
  <cp:revision>10</cp:revision>
  <dcterms:created xsi:type="dcterms:W3CDTF">2023-05-19T13:34:00Z</dcterms:created>
  <dcterms:modified xsi:type="dcterms:W3CDTF">2023-06-07T05:16:00Z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DD35D76D308042B8B7E6D3ABD3668A5B</vt:lpwstr>
  </property>
</Properties>
</file>