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DE2B1" w14:textId="5E5E7318" w:rsidR="00D1536B" w:rsidRDefault="00D1536B" w:rsidP="00D1536B">
      <w:pPr>
        <w:widowControl w:val="0"/>
        <w:autoSpaceDE w:val="0"/>
        <w:autoSpaceDN w:val="0"/>
        <w:spacing w:before="200" w:line="360" w:lineRule="auto"/>
        <w:ind w:firstLine="340"/>
        <w:jc w:val="center"/>
        <w:outlineLvl w:val="2"/>
        <w:rPr>
          <w:b/>
          <w:sz w:val="30"/>
          <w:szCs w:val="30"/>
        </w:rPr>
      </w:pPr>
      <w:r>
        <w:rPr>
          <w:rFonts w:ascii="Times New Roman" w:hAnsi="Times New Roman" w:cs="Times New Roman"/>
          <w:b/>
          <w:bCs/>
          <w:sz w:val="24"/>
          <w:szCs w:val="24"/>
          <w:lang w:eastAsia="en-US"/>
        </w:rPr>
        <w:t xml:space="preserve">  </w:t>
      </w:r>
      <w:r w:rsidRPr="002259CD">
        <w:rPr>
          <w:b/>
          <w:sz w:val="30"/>
          <w:szCs w:val="30"/>
        </w:rPr>
        <w:t>HUBUNGAN ANTARA KEPUASAN KERJA DENGAN KESEJAHTERAAN</w:t>
      </w:r>
      <w:r>
        <w:rPr>
          <w:b/>
          <w:sz w:val="30"/>
          <w:szCs w:val="30"/>
        </w:rPr>
        <w:t xml:space="preserve"> PSIKOLOGIS PADA</w:t>
      </w:r>
      <w:r w:rsidRPr="002259CD">
        <w:rPr>
          <w:b/>
          <w:sz w:val="30"/>
          <w:szCs w:val="30"/>
        </w:rPr>
        <w:t xml:space="preserve"> KARYAWAN GEN</w:t>
      </w:r>
      <w:r>
        <w:rPr>
          <w:b/>
          <w:sz w:val="30"/>
          <w:szCs w:val="30"/>
        </w:rPr>
        <w:t>ERASI MILENIAL DI PT SELO ADIKARTO</w:t>
      </w:r>
      <w:r w:rsidRPr="002259CD">
        <w:rPr>
          <w:b/>
          <w:sz w:val="30"/>
          <w:szCs w:val="30"/>
        </w:rPr>
        <w:t xml:space="preserve"> </w:t>
      </w:r>
    </w:p>
    <w:p w14:paraId="49677ED4" w14:textId="77777777" w:rsidR="002E5FEC" w:rsidRDefault="00753E30" w:rsidP="00D1536B">
      <w:pPr>
        <w:widowControl w:val="0"/>
        <w:autoSpaceDE w:val="0"/>
        <w:autoSpaceDN w:val="0"/>
        <w:spacing w:before="200" w:line="360" w:lineRule="auto"/>
        <w:ind w:firstLine="340"/>
        <w:jc w:val="center"/>
        <w:outlineLvl w:val="2"/>
        <w:rPr>
          <w:rFonts w:asciiTheme="majorHAnsi" w:hAnsiTheme="majorHAnsi" w:cs="Courier New"/>
          <w:i/>
        </w:rPr>
      </w:pPr>
      <w:r w:rsidRPr="00753E30">
        <w:rPr>
          <w:rFonts w:ascii="Times New Roman" w:hAnsi="Times New Roman" w:cs="Times New Roman"/>
          <w:bCs/>
          <w:i/>
          <w:sz w:val="24"/>
          <w:szCs w:val="24"/>
          <w:lang w:eastAsia="en-US"/>
        </w:rPr>
        <w:t xml:space="preserve">The </w:t>
      </w:r>
      <w:r w:rsidR="00D1536B" w:rsidRPr="004B25B1">
        <w:rPr>
          <w:rFonts w:asciiTheme="majorHAnsi" w:hAnsiTheme="majorHAnsi" w:cs="Courier New"/>
          <w:i/>
        </w:rPr>
        <w:t>relationship between job satisfaction and psychological well-being for</w:t>
      </w:r>
    </w:p>
    <w:p w14:paraId="38E883E4" w14:textId="58059092" w:rsidR="00D1536B" w:rsidRDefault="002E5FEC" w:rsidP="002E5FEC">
      <w:pPr>
        <w:widowControl w:val="0"/>
        <w:autoSpaceDE w:val="0"/>
        <w:autoSpaceDN w:val="0"/>
        <w:spacing w:before="200" w:line="360" w:lineRule="auto"/>
        <w:ind w:firstLine="340"/>
        <w:jc w:val="center"/>
        <w:outlineLvl w:val="2"/>
        <w:rPr>
          <w:rFonts w:asciiTheme="majorHAnsi" w:hAnsiTheme="majorHAnsi" w:cs="Courier New"/>
          <w:i/>
        </w:rPr>
      </w:pPr>
      <w:r>
        <w:rPr>
          <w:rFonts w:asciiTheme="majorHAnsi" w:hAnsiTheme="majorHAnsi" w:cs="Courier New"/>
          <w:i/>
        </w:rPr>
        <w:t xml:space="preserve"> Millennial </w:t>
      </w:r>
      <w:r w:rsidR="00D1536B" w:rsidRPr="004B25B1">
        <w:rPr>
          <w:rFonts w:asciiTheme="majorHAnsi" w:hAnsiTheme="majorHAnsi" w:cs="Courier New"/>
          <w:i/>
        </w:rPr>
        <w:t>employees at PT Selo Adikarto</w:t>
      </w:r>
    </w:p>
    <w:p w14:paraId="7A26D7B3" w14:textId="77777777" w:rsidR="00D1536B" w:rsidRPr="004B25B1" w:rsidRDefault="00D1536B" w:rsidP="00D1536B">
      <w:pPr>
        <w:widowControl w:val="0"/>
        <w:autoSpaceDE w:val="0"/>
        <w:autoSpaceDN w:val="0"/>
        <w:spacing w:before="200" w:line="360" w:lineRule="auto"/>
        <w:ind w:firstLine="340"/>
        <w:jc w:val="center"/>
        <w:outlineLvl w:val="2"/>
        <w:rPr>
          <w:rFonts w:asciiTheme="majorHAnsi" w:hAnsiTheme="majorHAnsi" w:cs="Courier New"/>
          <w:i/>
        </w:rPr>
      </w:pPr>
    </w:p>
    <w:p w14:paraId="5309C092" w14:textId="39018DB7" w:rsidR="00F848A5" w:rsidRDefault="00D1536B" w:rsidP="00F848A5">
      <w:pPr>
        <w:widowControl w:val="0"/>
        <w:autoSpaceDE w:val="0"/>
        <w:autoSpaceDN w:val="0"/>
        <w:spacing w:before="200" w:line="360" w:lineRule="auto"/>
        <w:ind w:firstLine="340"/>
        <w:jc w:val="center"/>
        <w:outlineLvl w:val="2"/>
        <w:rPr>
          <w:rFonts w:ascii="Times New Roman" w:hAnsi="Times New Roman" w:cs="Times New Roman"/>
          <w:bCs/>
          <w:sz w:val="24"/>
          <w:szCs w:val="24"/>
          <w:lang w:eastAsia="en-US"/>
        </w:rPr>
      </w:pPr>
      <w:r>
        <w:rPr>
          <w:rFonts w:ascii="Times New Roman" w:hAnsi="Times New Roman" w:cs="Times New Roman"/>
          <w:bCs/>
          <w:sz w:val="24"/>
          <w:szCs w:val="24"/>
          <w:lang w:eastAsia="en-US"/>
        </w:rPr>
        <w:t>Irfan Hari Wijaya</w:t>
      </w:r>
      <w:r w:rsidR="00F848A5">
        <w:rPr>
          <w:rFonts w:ascii="Times New Roman" w:hAnsi="Times New Roman" w:cs="Times New Roman"/>
          <w:bCs/>
          <w:sz w:val="24"/>
          <w:szCs w:val="24"/>
          <w:lang w:eastAsia="en-US"/>
        </w:rPr>
        <w:t xml:space="preserve"> </w:t>
      </w:r>
    </w:p>
    <w:p w14:paraId="382D8704" w14:textId="77777777" w:rsidR="00753E30" w:rsidRDefault="00753E30" w:rsidP="00F848A5">
      <w:pPr>
        <w:widowControl w:val="0"/>
        <w:autoSpaceDE w:val="0"/>
        <w:autoSpaceDN w:val="0"/>
        <w:spacing w:before="200" w:line="360" w:lineRule="auto"/>
        <w:ind w:firstLine="340"/>
        <w:jc w:val="center"/>
        <w:outlineLvl w:val="2"/>
        <w:rPr>
          <w:rFonts w:ascii="Times New Roman" w:hAnsi="Times New Roman" w:cs="Times New Roman"/>
          <w:bCs/>
          <w:sz w:val="24"/>
          <w:szCs w:val="24"/>
          <w:lang w:eastAsia="en-US"/>
        </w:rPr>
      </w:pPr>
      <w:r>
        <w:rPr>
          <w:rFonts w:ascii="Times New Roman" w:hAnsi="Times New Roman" w:cs="Times New Roman"/>
          <w:bCs/>
          <w:sz w:val="24"/>
          <w:szCs w:val="24"/>
          <w:lang w:eastAsia="en-US"/>
        </w:rPr>
        <w:t>Universitas Mercu Buana Yogyakarta</w:t>
      </w:r>
    </w:p>
    <w:p w14:paraId="25169305" w14:textId="40065319" w:rsidR="008E60EC" w:rsidRDefault="00D1536B" w:rsidP="008E60EC">
      <w:pPr>
        <w:widowControl w:val="0"/>
        <w:autoSpaceDE w:val="0"/>
        <w:autoSpaceDN w:val="0"/>
        <w:spacing w:before="200" w:line="360" w:lineRule="auto"/>
        <w:ind w:firstLine="340"/>
        <w:jc w:val="center"/>
        <w:outlineLvl w:val="2"/>
        <w:rPr>
          <w:rFonts w:ascii="Times New Roman" w:hAnsi="Times New Roman" w:cs="Times New Roman"/>
          <w:bCs/>
          <w:sz w:val="24"/>
          <w:szCs w:val="24"/>
          <w:lang w:eastAsia="en-US"/>
        </w:rPr>
      </w:pPr>
      <w:r>
        <w:rPr>
          <w:rFonts w:ascii="Times New Roman" w:hAnsi="Times New Roman" w:cs="Times New Roman"/>
          <w:bCs/>
          <w:sz w:val="24"/>
          <w:szCs w:val="24"/>
          <w:lang w:eastAsia="en-US"/>
        </w:rPr>
        <w:t>Irfanwijaya48</w:t>
      </w:r>
      <w:r w:rsidR="008E60EC">
        <w:rPr>
          <w:rFonts w:ascii="Times New Roman" w:hAnsi="Times New Roman" w:cs="Times New Roman"/>
          <w:bCs/>
          <w:sz w:val="24"/>
          <w:szCs w:val="24"/>
          <w:lang w:eastAsia="en-US"/>
        </w:rPr>
        <w:t>@gmail.com</w:t>
      </w:r>
    </w:p>
    <w:p w14:paraId="60B026D2" w14:textId="04DD6905" w:rsidR="00F848A5" w:rsidRDefault="00D1536B" w:rsidP="00F848A5">
      <w:pPr>
        <w:widowControl w:val="0"/>
        <w:autoSpaceDE w:val="0"/>
        <w:autoSpaceDN w:val="0"/>
        <w:spacing w:before="200" w:line="360" w:lineRule="auto"/>
        <w:ind w:firstLine="340"/>
        <w:jc w:val="center"/>
        <w:outlineLvl w:val="2"/>
        <w:rPr>
          <w:rFonts w:ascii="Times New Roman" w:hAnsi="Times New Roman" w:cs="Times New Roman"/>
          <w:bCs/>
          <w:sz w:val="24"/>
          <w:szCs w:val="24"/>
          <w:lang w:eastAsia="en-US"/>
        </w:rPr>
      </w:pPr>
      <w:r>
        <w:rPr>
          <w:rFonts w:ascii="Times New Roman" w:hAnsi="Times New Roman" w:cs="Times New Roman"/>
          <w:bCs/>
          <w:sz w:val="24"/>
          <w:szCs w:val="24"/>
          <w:lang w:eastAsia="en-US"/>
        </w:rPr>
        <w:t>087738068443</w:t>
      </w:r>
      <w:r w:rsidR="00F848A5">
        <w:rPr>
          <w:rFonts w:ascii="Times New Roman" w:hAnsi="Times New Roman" w:cs="Times New Roman"/>
          <w:bCs/>
          <w:sz w:val="24"/>
          <w:szCs w:val="24"/>
          <w:lang w:eastAsia="en-US"/>
        </w:rPr>
        <w:t xml:space="preserve"> </w:t>
      </w:r>
    </w:p>
    <w:p w14:paraId="60CE2AD7" w14:textId="77777777" w:rsidR="00F848A5" w:rsidRDefault="00F848A5" w:rsidP="00F848A5">
      <w:pPr>
        <w:widowControl w:val="0"/>
        <w:autoSpaceDE w:val="0"/>
        <w:autoSpaceDN w:val="0"/>
        <w:spacing w:before="200" w:line="360" w:lineRule="auto"/>
        <w:ind w:firstLine="340"/>
        <w:jc w:val="center"/>
        <w:outlineLvl w:val="2"/>
        <w:rPr>
          <w:rFonts w:ascii="Times New Roman" w:hAnsi="Times New Roman" w:cs="Times New Roman"/>
          <w:bCs/>
          <w:sz w:val="24"/>
          <w:szCs w:val="24"/>
          <w:lang w:eastAsia="en-US"/>
        </w:rPr>
      </w:pPr>
    </w:p>
    <w:p w14:paraId="2C8A3454" w14:textId="77777777" w:rsidR="00D1536B" w:rsidRDefault="00D1536B" w:rsidP="00D1536B">
      <w:pPr>
        <w:rPr>
          <w:b/>
          <w:szCs w:val="24"/>
        </w:rPr>
      </w:pPr>
    </w:p>
    <w:p w14:paraId="4D0634CF" w14:textId="77777777" w:rsidR="00D1536B" w:rsidRPr="00D1536B" w:rsidRDefault="00D1536B" w:rsidP="00D1536B">
      <w:pPr>
        <w:rPr>
          <w:rFonts w:ascii="Times New Roman" w:hAnsi="Times New Roman" w:cs="Times New Roman"/>
          <w:b/>
          <w:sz w:val="24"/>
          <w:szCs w:val="24"/>
        </w:rPr>
      </w:pPr>
      <w:r w:rsidRPr="00D1536B">
        <w:rPr>
          <w:rFonts w:ascii="Times New Roman" w:hAnsi="Times New Roman" w:cs="Times New Roman"/>
          <w:b/>
          <w:sz w:val="24"/>
          <w:szCs w:val="24"/>
        </w:rPr>
        <w:t>ABSTRAK</w:t>
      </w:r>
    </w:p>
    <w:p w14:paraId="0224CF2E" w14:textId="77777777" w:rsidR="00D1536B" w:rsidRPr="00D1536B" w:rsidRDefault="00D1536B" w:rsidP="00D1536B">
      <w:pPr>
        <w:spacing w:line="240" w:lineRule="auto"/>
        <w:ind w:firstLine="720"/>
        <w:rPr>
          <w:rFonts w:ascii="Times New Roman" w:hAnsi="Times New Roman" w:cs="Times New Roman"/>
          <w:sz w:val="24"/>
          <w:szCs w:val="24"/>
        </w:rPr>
      </w:pPr>
      <w:r w:rsidRPr="00D1536B">
        <w:rPr>
          <w:rFonts w:ascii="Times New Roman" w:hAnsi="Times New Roman" w:cs="Times New Roman"/>
          <w:sz w:val="24"/>
          <w:szCs w:val="24"/>
        </w:rPr>
        <w:t xml:space="preserve">Penelitian ini bertujuan untuk mengetahui hubungan antara kepuasan kerja dengan kesejahteraan psikologis pada karyawan generasi milenial di Pt Selo Adikarto. Hipotesis penelitian adalah terdapat hubungan positif antara kepuasan kerja dengan kesejhateraan psikologis pada karyawan generasi milenial di Pt Selo Adikarto. Subjek dalam penelitian berjumlah 80 responden yang merupakan karyawan generasi milenial dan sudah bekerja lebih dari 1 tahun Teknik pengambilan sampel yang digunakan adalah metode </w:t>
      </w:r>
      <w:r w:rsidRPr="00D1536B">
        <w:rPr>
          <w:rFonts w:ascii="Times New Roman" w:hAnsi="Times New Roman" w:cs="Times New Roman"/>
          <w:i/>
          <w:iCs/>
          <w:sz w:val="24"/>
          <w:szCs w:val="24"/>
        </w:rPr>
        <w:t xml:space="preserve">purposive sampling </w:t>
      </w:r>
      <w:r w:rsidRPr="00D1536B">
        <w:rPr>
          <w:rFonts w:ascii="Times New Roman" w:hAnsi="Times New Roman" w:cs="Times New Roman"/>
          <w:sz w:val="24"/>
          <w:szCs w:val="24"/>
        </w:rPr>
        <w:t>dengan menggunakan Skala Likert yaitu skala kepuasan kerja dengan kesejahteraan psikologis.</w:t>
      </w:r>
      <w:r w:rsidRPr="00D1536B">
        <w:rPr>
          <w:rFonts w:ascii="Times New Roman" w:hAnsi="Times New Roman" w:cs="Times New Roman"/>
          <w:i/>
          <w:iCs/>
          <w:sz w:val="24"/>
          <w:szCs w:val="24"/>
        </w:rPr>
        <w:t xml:space="preserve"> </w:t>
      </w:r>
      <w:r w:rsidRPr="00D1536B">
        <w:rPr>
          <w:rFonts w:ascii="Times New Roman" w:hAnsi="Times New Roman" w:cs="Times New Roman"/>
          <w:sz w:val="24"/>
          <w:szCs w:val="24"/>
        </w:rPr>
        <w:t xml:space="preserve">Data yang telah diperoleh dianalisis menggunakan uji korelasi </w:t>
      </w:r>
      <w:r w:rsidRPr="00D1536B">
        <w:rPr>
          <w:rFonts w:ascii="Times New Roman" w:hAnsi="Times New Roman" w:cs="Times New Roman"/>
          <w:i/>
          <w:iCs/>
          <w:sz w:val="24"/>
          <w:szCs w:val="24"/>
        </w:rPr>
        <w:t>product moment</w:t>
      </w:r>
      <w:r w:rsidRPr="00D1536B">
        <w:rPr>
          <w:rFonts w:ascii="Times New Roman" w:hAnsi="Times New Roman" w:cs="Times New Roman"/>
          <w:sz w:val="24"/>
          <w:szCs w:val="24"/>
        </w:rPr>
        <w:t xml:space="preserve">. Berdasarkan hasil analis data diperoleh koefisien korelasi (R) sebesar 0,910 dengan p = 0,000 (p &lt; 0,050). Hasil penelitian menunjukan bahwa terdapat hubungan positif antara kepuasan kerja dengan kesejahteraan psikologis. </w:t>
      </w:r>
      <w:r w:rsidRPr="00D1536B">
        <w:rPr>
          <w:rFonts w:ascii="Times New Roman" w:eastAsia="Times New Roman" w:hAnsi="Times New Roman" w:cs="Times New Roman"/>
          <w:sz w:val="24"/>
          <w:szCs w:val="24"/>
        </w:rPr>
        <w:t>Nilai koefisien determinan (R</w:t>
      </w:r>
      <w:r w:rsidRPr="00D1536B">
        <w:rPr>
          <w:rFonts w:ascii="Times New Roman" w:eastAsia="Times New Roman" w:hAnsi="Times New Roman" w:cs="Times New Roman"/>
          <w:sz w:val="24"/>
          <w:szCs w:val="24"/>
          <w:vertAlign w:val="superscript"/>
        </w:rPr>
        <w:t>2</w:t>
      </w:r>
      <w:r w:rsidRPr="00D1536B">
        <w:rPr>
          <w:rFonts w:ascii="Times New Roman" w:eastAsia="Times New Roman" w:hAnsi="Times New Roman" w:cs="Times New Roman"/>
          <w:sz w:val="24"/>
          <w:szCs w:val="24"/>
        </w:rPr>
        <w:t>) yang diperoleh dalam penelitian ini yaitu sebesar 0,828 pada variabel kepuasan kerja menunjukan kontribusi efektif sebesar 82,2% terhadap kesejahteraan psikologis.</w:t>
      </w:r>
    </w:p>
    <w:p w14:paraId="592CD35A" w14:textId="77777777" w:rsidR="00D1536B" w:rsidRPr="00D1536B" w:rsidRDefault="00D1536B" w:rsidP="00D1536B">
      <w:pPr>
        <w:spacing w:line="240" w:lineRule="auto"/>
        <w:ind w:firstLine="720"/>
        <w:rPr>
          <w:rFonts w:ascii="Times New Roman" w:eastAsia="Times New Roman" w:hAnsi="Times New Roman" w:cs="Times New Roman"/>
          <w:sz w:val="24"/>
          <w:szCs w:val="24"/>
        </w:rPr>
      </w:pPr>
    </w:p>
    <w:p w14:paraId="278856A2" w14:textId="226D27E9" w:rsidR="00D1536B" w:rsidRDefault="00D1536B" w:rsidP="00D1536B">
      <w:pPr>
        <w:rPr>
          <w:rFonts w:ascii="Times New Roman" w:hAnsi="Times New Roman" w:cs="Times New Roman"/>
          <w:sz w:val="24"/>
          <w:szCs w:val="24"/>
        </w:rPr>
      </w:pPr>
      <w:r w:rsidRPr="00D1536B">
        <w:rPr>
          <w:rFonts w:ascii="Times New Roman" w:hAnsi="Times New Roman" w:cs="Times New Roman"/>
          <w:b/>
          <w:sz w:val="24"/>
          <w:szCs w:val="24"/>
        </w:rPr>
        <w:t>Kata kunci</w:t>
      </w:r>
      <w:r w:rsidRPr="00D1536B">
        <w:rPr>
          <w:rFonts w:ascii="Times New Roman" w:hAnsi="Times New Roman" w:cs="Times New Roman"/>
          <w:sz w:val="24"/>
          <w:szCs w:val="24"/>
        </w:rPr>
        <w:t xml:space="preserve"> : Kepuasan kerja, Kesejahteraan psikologis, Generasi Milenial</w:t>
      </w:r>
      <w:r>
        <w:rPr>
          <w:rFonts w:ascii="Times New Roman" w:hAnsi="Times New Roman" w:cs="Times New Roman"/>
          <w:sz w:val="24"/>
          <w:szCs w:val="24"/>
        </w:rPr>
        <w:t>.</w:t>
      </w:r>
    </w:p>
    <w:p w14:paraId="68882626" w14:textId="77777777" w:rsidR="002E5FEC" w:rsidRDefault="002E5FEC" w:rsidP="00D1536B">
      <w:pPr>
        <w:rPr>
          <w:rFonts w:ascii="Times New Roman" w:hAnsi="Times New Roman" w:cs="Times New Roman"/>
          <w:sz w:val="24"/>
          <w:szCs w:val="24"/>
        </w:rPr>
      </w:pPr>
    </w:p>
    <w:p w14:paraId="4A2C7C56" w14:textId="77777777" w:rsidR="002E5FEC" w:rsidRPr="00D1536B" w:rsidRDefault="002E5FEC" w:rsidP="00D1536B">
      <w:pPr>
        <w:rPr>
          <w:rFonts w:ascii="Times New Roman" w:hAnsi="Times New Roman" w:cs="Times New Roman"/>
          <w:sz w:val="24"/>
          <w:szCs w:val="24"/>
        </w:rPr>
      </w:pPr>
    </w:p>
    <w:p w14:paraId="34704345" w14:textId="77777777" w:rsidR="00D1536B" w:rsidRDefault="00D1536B" w:rsidP="00D1536B">
      <w:pPr>
        <w:jc w:val="center"/>
        <w:rPr>
          <w:b/>
          <w:szCs w:val="24"/>
        </w:rPr>
      </w:pPr>
    </w:p>
    <w:p w14:paraId="51D16D4E" w14:textId="77777777" w:rsidR="00D1536B" w:rsidRDefault="00D1536B" w:rsidP="00D1536B">
      <w:pPr>
        <w:rPr>
          <w:rFonts w:cs="Times New Roman"/>
          <w:b/>
          <w:bCs/>
          <w:szCs w:val="24"/>
          <w:lang w:eastAsia="en-ID"/>
        </w:rPr>
      </w:pPr>
      <w:r w:rsidRPr="003169FF">
        <w:rPr>
          <w:rFonts w:cs="Times New Roman"/>
          <w:b/>
          <w:bCs/>
          <w:szCs w:val="24"/>
          <w:lang w:eastAsia="en-ID"/>
        </w:rPr>
        <w:lastRenderedPageBreak/>
        <w:t>ABSTRACT</w:t>
      </w:r>
      <w:r>
        <w:rPr>
          <w:rFonts w:cs="Times New Roman"/>
          <w:b/>
          <w:bCs/>
          <w:szCs w:val="24"/>
          <w:lang w:eastAsia="en-ID"/>
        </w:rPr>
        <w:t xml:space="preserve"> </w:t>
      </w:r>
    </w:p>
    <w:p w14:paraId="6A5B2EDD" w14:textId="77777777" w:rsidR="00D1536B" w:rsidRPr="00135988" w:rsidRDefault="00D1536B" w:rsidP="00D1536B">
      <w:pPr>
        <w:pStyle w:val="NormalWeb"/>
        <w:spacing w:before="0" w:beforeAutospacing="0" w:after="0" w:afterAutospacing="0"/>
        <w:jc w:val="both"/>
        <w:rPr>
          <w:i/>
          <w:color w:val="000000"/>
        </w:rPr>
      </w:pPr>
      <w:r w:rsidRPr="00135988">
        <w:rPr>
          <w:i/>
          <w:iCs/>
          <w:color w:val="000000"/>
        </w:rPr>
        <w:t>This study aims to determine the relationship between</w:t>
      </w:r>
      <w:r w:rsidRPr="00135988">
        <w:rPr>
          <w:b/>
          <w:bCs/>
          <w:i/>
          <w:iCs/>
          <w:color w:val="000000"/>
        </w:rPr>
        <w:t> </w:t>
      </w:r>
      <w:r w:rsidRPr="00135988">
        <w:rPr>
          <w:i/>
          <w:iCs/>
          <w:color w:val="000000"/>
        </w:rPr>
        <w:t>job satisfacation and psychological</w:t>
      </w:r>
      <w:r w:rsidRPr="00135988">
        <w:rPr>
          <w:b/>
          <w:bCs/>
          <w:i/>
          <w:iCs/>
          <w:color w:val="000000"/>
        </w:rPr>
        <w:t> </w:t>
      </w:r>
      <w:r w:rsidRPr="00135988">
        <w:rPr>
          <w:i/>
          <w:iCs/>
          <w:color w:val="000000"/>
        </w:rPr>
        <w:t>well-being</w:t>
      </w:r>
      <w:r w:rsidRPr="00135988">
        <w:rPr>
          <w:b/>
          <w:bCs/>
          <w:i/>
          <w:iCs/>
          <w:color w:val="000000"/>
        </w:rPr>
        <w:t> </w:t>
      </w:r>
      <w:r w:rsidRPr="00135988">
        <w:rPr>
          <w:i/>
          <w:iCs/>
          <w:color w:val="000000"/>
        </w:rPr>
        <w:t>in millennial generation employees at PT Selo Adikarto. The research hypothesis is that there is a positive relationship between job satisfaction</w:t>
      </w:r>
      <w:r>
        <w:rPr>
          <w:i/>
          <w:color w:val="000000"/>
        </w:rPr>
        <w:t xml:space="preserve"> </w:t>
      </w:r>
      <w:r w:rsidRPr="00135988">
        <w:rPr>
          <w:i/>
          <w:iCs/>
          <w:color w:val="000000"/>
        </w:rPr>
        <w:t>with psycholo</w:t>
      </w:r>
      <w:r>
        <w:rPr>
          <w:i/>
          <w:iCs/>
          <w:color w:val="000000"/>
        </w:rPr>
        <w:t xml:space="preserve">gical well-being for millennial </w:t>
      </w:r>
      <w:r w:rsidRPr="00135988">
        <w:rPr>
          <w:i/>
          <w:iCs/>
          <w:color w:val="000000"/>
        </w:rPr>
        <w:t xml:space="preserve">employees at PT Selo Adikarto. Subjects in this study amounted to 80 respondents who were </w:t>
      </w:r>
      <w:r>
        <w:rPr>
          <w:i/>
          <w:iCs/>
          <w:color w:val="000000"/>
        </w:rPr>
        <w:t>millenial generetion employees</w:t>
      </w:r>
      <w:r w:rsidRPr="00135988">
        <w:rPr>
          <w:i/>
          <w:iCs/>
          <w:color w:val="000000"/>
        </w:rPr>
        <w:t xml:space="preserve"> and work more than 1 year. The sampling technique used is purposive sampling method using the likert scale that is job satisfacation scale and psychological well-being. The data that has been obtained were analyzed using the product moment correlation test. Based on the results of data analysis obtained a correlation coefficient </w:t>
      </w:r>
      <w:r w:rsidRPr="00135988">
        <w:rPr>
          <w:i/>
          <w:color w:val="000000"/>
        </w:rPr>
        <w:t>(rxy) </w:t>
      </w:r>
      <w:r w:rsidRPr="00135988">
        <w:rPr>
          <w:i/>
          <w:iCs/>
          <w:color w:val="000000"/>
        </w:rPr>
        <w:t>of 0.910 (p &lt; 0.050). The results showed that there was a positive relationship between job satisfacation and psychological well-being. the coefficient of determination score (R?) obtained in this study is 0,828 . Job satisfacation variable shows an effective contribution of 82.2% to psychological well-being. </w:t>
      </w:r>
    </w:p>
    <w:p w14:paraId="4721B2D8" w14:textId="77777777" w:rsidR="00D1536B" w:rsidRPr="00135988" w:rsidRDefault="00D1536B" w:rsidP="00D1536B">
      <w:pPr>
        <w:pStyle w:val="NormalWeb"/>
        <w:spacing w:before="0" w:beforeAutospacing="0" w:after="0" w:afterAutospacing="0"/>
        <w:jc w:val="both"/>
        <w:rPr>
          <w:i/>
          <w:color w:val="000000"/>
        </w:rPr>
      </w:pPr>
    </w:p>
    <w:p w14:paraId="72D6EB26" w14:textId="39238F63" w:rsidR="00D1536B" w:rsidRPr="00135988" w:rsidRDefault="00D1536B" w:rsidP="00D1536B">
      <w:pPr>
        <w:pStyle w:val="NormalWeb"/>
        <w:spacing w:before="0" w:beforeAutospacing="0" w:after="0" w:afterAutospacing="0"/>
        <w:jc w:val="both"/>
        <w:rPr>
          <w:i/>
          <w:color w:val="000000"/>
        </w:rPr>
      </w:pPr>
      <w:r w:rsidRPr="00135988">
        <w:rPr>
          <w:b/>
          <w:i/>
          <w:iCs/>
          <w:color w:val="000000"/>
        </w:rPr>
        <w:t>keywords</w:t>
      </w:r>
      <w:r w:rsidRPr="00135988">
        <w:rPr>
          <w:i/>
          <w:iCs/>
          <w:color w:val="000000"/>
        </w:rPr>
        <w:t xml:space="preserve"> : Job satisfacation, Psychological well-being</w:t>
      </w:r>
      <w:r>
        <w:rPr>
          <w:i/>
          <w:iCs/>
          <w:color w:val="000000"/>
        </w:rPr>
        <w:t xml:space="preserve">, Millennial </w:t>
      </w:r>
      <w:r w:rsidRPr="00135988">
        <w:rPr>
          <w:i/>
          <w:iCs/>
          <w:color w:val="000000"/>
        </w:rPr>
        <w:t>employees</w:t>
      </w:r>
      <w:r w:rsidR="002E5FEC">
        <w:rPr>
          <w:i/>
          <w:iCs/>
          <w:color w:val="000000"/>
        </w:rPr>
        <w:t>.</w:t>
      </w:r>
    </w:p>
    <w:p w14:paraId="08989635" w14:textId="77777777" w:rsidR="002E5FEC" w:rsidRDefault="002E5FEC" w:rsidP="00170E75">
      <w:pPr>
        <w:spacing w:line="240" w:lineRule="auto"/>
        <w:ind w:firstLine="720"/>
        <w:rPr>
          <w:rFonts w:ascii="Times New Roman" w:hAnsi="Times New Roman" w:cs="Times New Roman"/>
          <w:b/>
          <w:sz w:val="24"/>
          <w:szCs w:val="24"/>
        </w:rPr>
      </w:pPr>
    </w:p>
    <w:p w14:paraId="60C71624" w14:textId="77777777" w:rsidR="002E5FEC" w:rsidRDefault="002E5FEC" w:rsidP="00170E75">
      <w:pPr>
        <w:spacing w:line="240" w:lineRule="auto"/>
        <w:ind w:firstLine="720"/>
        <w:rPr>
          <w:rFonts w:ascii="Times New Roman" w:hAnsi="Times New Roman" w:cs="Times New Roman"/>
          <w:b/>
          <w:sz w:val="24"/>
          <w:szCs w:val="24"/>
        </w:rPr>
      </w:pPr>
    </w:p>
    <w:p w14:paraId="50A94755" w14:textId="77777777" w:rsidR="002E5FEC" w:rsidRDefault="002E5FEC" w:rsidP="00170E75">
      <w:pPr>
        <w:spacing w:line="240" w:lineRule="auto"/>
        <w:ind w:firstLine="720"/>
        <w:rPr>
          <w:rStyle w:val="y2iqfc"/>
          <w:rFonts w:ascii="Times New Roman" w:hAnsi="Times New Roman" w:cs="Times New Roman"/>
          <w:i/>
          <w:color w:val="202124"/>
          <w:sz w:val="24"/>
          <w:szCs w:val="24"/>
        </w:rPr>
      </w:pPr>
    </w:p>
    <w:p w14:paraId="0CC80A24" w14:textId="77777777" w:rsidR="00170E75" w:rsidRDefault="00170E75" w:rsidP="00170E75">
      <w:pPr>
        <w:spacing w:line="240" w:lineRule="auto"/>
        <w:rPr>
          <w:rStyle w:val="y2iqfc"/>
          <w:rFonts w:ascii="Times New Roman" w:hAnsi="Times New Roman" w:cs="Times New Roman"/>
          <w:b/>
          <w:color w:val="202124"/>
          <w:sz w:val="24"/>
          <w:szCs w:val="24"/>
        </w:rPr>
      </w:pPr>
      <w:r w:rsidRPr="00170E75">
        <w:rPr>
          <w:rStyle w:val="y2iqfc"/>
          <w:rFonts w:ascii="Times New Roman" w:hAnsi="Times New Roman" w:cs="Times New Roman"/>
          <w:b/>
          <w:color w:val="202124"/>
          <w:sz w:val="24"/>
          <w:szCs w:val="24"/>
        </w:rPr>
        <w:t xml:space="preserve">PENDAHULUAN </w:t>
      </w:r>
    </w:p>
    <w:p w14:paraId="7139C0FF" w14:textId="77777777" w:rsidR="00170E75" w:rsidRDefault="00170E75" w:rsidP="00170E75">
      <w:pPr>
        <w:spacing w:line="240" w:lineRule="auto"/>
        <w:rPr>
          <w:rStyle w:val="y2iqfc"/>
          <w:rFonts w:ascii="Times New Roman" w:hAnsi="Times New Roman" w:cs="Times New Roman"/>
          <w:b/>
          <w:color w:val="202124"/>
          <w:sz w:val="24"/>
          <w:szCs w:val="24"/>
        </w:rPr>
      </w:pPr>
    </w:p>
    <w:p w14:paraId="269DA181" w14:textId="77777777" w:rsidR="002E5FEC" w:rsidRPr="002E5FEC" w:rsidRDefault="002E5FEC" w:rsidP="002E5FEC">
      <w:pPr>
        <w:ind w:firstLine="709"/>
        <w:rPr>
          <w:rFonts w:ascii="Times New Roman" w:hAnsi="Times New Roman" w:cs="Times New Roman"/>
          <w:sz w:val="24"/>
          <w:szCs w:val="24"/>
        </w:rPr>
      </w:pPr>
      <w:r w:rsidRPr="002E5FEC">
        <w:rPr>
          <w:rFonts w:ascii="Times New Roman" w:hAnsi="Times New Roman" w:cs="Times New Roman"/>
          <w:sz w:val="24"/>
          <w:szCs w:val="24"/>
        </w:rPr>
        <w:t xml:space="preserve">Indonesia sebagai negara yang mempunyai lebih dari 200 juta penduduk hal ini membuat Indonesia masuk menjadi salah satu negara berkembang terbesar di dunia ditambah dengan kondisi negara Indonesia yang terdiri dari banyak pulau sehingga menimbulkan beraneka ragam kultur dan budaya selain itu indonesia juga menjadi negara dengan jumlah penduduk terbanyak dan menepati urutan  empat di dunia, hal ini membuat Indonesia menjadi negara dengan tenga kerja yang cukup melimpah (Badan pusat statistik, 2020). Menurut undang-undang RI No.13 tahun 2003 pasal 1 nomor 2, tenaga kerja adalah setiap orang yang mampu melakukan pekerjaaan guna menghasilkan barang atau jasa baik untuk sendiri maupun untuk massyarakat. Tenaga kerja sendiri merupakan seseorang yang dalam usia kerja dan siap melakukan pekerjaan termasuk mereka yang sudah bekerja, yang sedang mencari pekerjaan, mereka yang bersekolah dan mereka yang mengurus rumah tangga </w:t>
      </w:r>
      <w:r w:rsidRPr="002E5FEC">
        <w:rPr>
          <w:rFonts w:ascii="Times New Roman" w:hAnsi="Times New Roman" w:cs="Times New Roman"/>
          <w:sz w:val="24"/>
          <w:szCs w:val="24"/>
        </w:rPr>
        <w:fldChar w:fldCharType="begin" w:fldLock="1"/>
      </w:r>
      <w:r w:rsidRPr="002E5FEC">
        <w:rPr>
          <w:rFonts w:ascii="Times New Roman" w:hAnsi="Times New Roman" w:cs="Times New Roman"/>
          <w:sz w:val="24"/>
          <w:szCs w:val="24"/>
        </w:rPr>
        <w:instrText>ADDIN CSL_CITATION {"citationItems":[{"id":"ITEM-1","itemData":{"abstract":"The city of Surabaya is the second largest city in Indonesia after the capital city of Jakarta, as a big city of Surabaya certainly has a variety of supporting sectors that become the leading sectors, one of which is the industrial sector. Various industrial areas can be found easily in this city. As in the middle of the city is in the area Rungkut Rungkut Industri, and so forth. However, even though Surabaya is said to be a big city, Surabaya still has many problems. One of them is the number of unemployed especially in the BPS data in 2013 the number of Surabaya city unemployment increased to 77,861 people from the previous year ie in 2012 which only amounted to 71.861 people only. It is assumed that the number of industries has a positive and significant effect on the absorption of manpower in Surabaya city. In sampling technique to find the data of the researcher using time series technique, while the data taken is data for five consecutive years starting from 2009-2013, used is the latest data from the development of the industrial sector for five consecutive years as well as data on the number of workers who work during the year 2009-2013. This research includes the type of descriptive quantitative research using linear regression analysis techniques. The results of this study showed, a significant influence between the number of industries on the absorption of the amount of labor. Thus the number of industries there is a positive and significant influence between the number of industries partially to the absorption of the number of labor in Surabaya. With this result the industrial sector in Surabaya City is still in great demand by the people of Surabaya City to be the main choice in choosing a job, certainly if the number of industries has an influence on the absorption of labor, then the industrial sector including one powerful way to reduce the number of unemployed in Surabaya. If increasing the number of industries in the city of Surabaya is one way to reduce and overcome the number of unemployed should the government think of this as a way out such as facilitate permits and other policies that are more aligned to the industrial sector.","author":[{"dropping-particle":"","family":"Zenda","given":"Rizki Herdian","non-dropping-particle":"","parse-names":false,"suffix":""},{"dropping-particle":"","family":"Suparno","given":"","non-dropping-particle":"","parse-names":false,"suffix":""}],"container-title":"Jurnal Ekonomi &amp; Bisnis","id":"ITEM-1","issue":"1","issued":{"date-parts":[["2017"]]},"page":"371 - 384","title":"Peranan Sektor Industri Terhadap Penyerapan Tenaga Kerja Di Kota Surabaya","type":"article-journal","volume":"2"},"uris":["http://www.mendeley.com/documents/?uuid=ddfa90ea-70a2-46c8-8aa9-8c32af4fec96"]}],"mendeley":{"formattedCitation":"(Zenda &amp; Suparno, 2017)","manualFormatting":"(Zenda, R., &amp; Suparno, 2017)","plainTextFormattedCitation":"(Zenda &amp; Suparno, 2017)","previouslyFormattedCitation":"(Zenda &amp; Suparno, 2017)"},"properties":{"noteIndex":0},"schema":"https://github.com/citation-style-language/schema/raw/master/csl-citation.json"}</w:instrText>
      </w:r>
      <w:r w:rsidRPr="002E5FEC">
        <w:rPr>
          <w:rFonts w:ascii="Times New Roman" w:hAnsi="Times New Roman" w:cs="Times New Roman"/>
          <w:sz w:val="24"/>
          <w:szCs w:val="24"/>
        </w:rPr>
        <w:fldChar w:fldCharType="separate"/>
      </w:r>
      <w:r w:rsidRPr="002E5FEC">
        <w:rPr>
          <w:rFonts w:ascii="Times New Roman" w:hAnsi="Times New Roman" w:cs="Times New Roman"/>
          <w:noProof/>
          <w:sz w:val="24"/>
          <w:szCs w:val="24"/>
        </w:rPr>
        <w:t>(Zenda, R., &amp; Suparno, 2017)</w:t>
      </w:r>
      <w:r w:rsidRPr="002E5FEC">
        <w:rPr>
          <w:rFonts w:ascii="Times New Roman" w:hAnsi="Times New Roman" w:cs="Times New Roman"/>
          <w:sz w:val="24"/>
          <w:szCs w:val="24"/>
        </w:rPr>
        <w:fldChar w:fldCharType="end"/>
      </w:r>
      <w:r w:rsidRPr="002E5FEC">
        <w:rPr>
          <w:rFonts w:ascii="Times New Roman" w:hAnsi="Times New Roman" w:cs="Times New Roman"/>
          <w:sz w:val="24"/>
          <w:szCs w:val="24"/>
        </w:rPr>
        <w:t>.</w:t>
      </w:r>
    </w:p>
    <w:p w14:paraId="0849AC15" w14:textId="77777777" w:rsidR="002E5FEC" w:rsidRPr="002E5FEC" w:rsidRDefault="002E5FEC" w:rsidP="002E5FEC">
      <w:pPr>
        <w:ind w:firstLine="720"/>
        <w:rPr>
          <w:rFonts w:ascii="Times New Roman" w:hAnsi="Times New Roman" w:cs="Times New Roman"/>
          <w:sz w:val="24"/>
          <w:szCs w:val="24"/>
        </w:rPr>
      </w:pPr>
      <w:r w:rsidRPr="002E5FEC">
        <w:rPr>
          <w:rFonts w:ascii="Times New Roman" w:hAnsi="Times New Roman" w:cs="Times New Roman"/>
          <w:sz w:val="24"/>
          <w:szCs w:val="24"/>
        </w:rPr>
        <w:t xml:space="preserve">Perkembangan teknologi dan informasi menjadikan ekonomi di negara indonesia menjadi meningkat, sehingga menimbulkan persaingan dalam bidang ekonomi yang semakin ketat, </w:t>
      </w:r>
      <w:r w:rsidRPr="002E5FEC">
        <w:rPr>
          <w:rFonts w:ascii="Times New Roman" w:hAnsi="Times New Roman" w:cs="Times New Roman"/>
          <w:sz w:val="24"/>
          <w:szCs w:val="24"/>
        </w:rPr>
        <w:lastRenderedPageBreak/>
        <w:t xml:space="preserve">perusahaan kecil dan besar bersaing untuk menujukan mana yang terbaik dan mana yang unggul </w:t>
      </w:r>
      <w:r w:rsidRPr="002E5FEC">
        <w:rPr>
          <w:rFonts w:ascii="Times New Roman" w:hAnsi="Times New Roman" w:cs="Times New Roman"/>
          <w:sz w:val="24"/>
          <w:szCs w:val="24"/>
        </w:rPr>
        <w:fldChar w:fldCharType="begin" w:fldLock="1"/>
      </w:r>
      <w:r w:rsidRPr="002E5FEC">
        <w:rPr>
          <w:rFonts w:ascii="Times New Roman" w:hAnsi="Times New Roman" w:cs="Times New Roman"/>
          <w:sz w:val="24"/>
          <w:szCs w:val="24"/>
        </w:rPr>
        <w:instrText>ADDIN CSL_CITATION {"citationItems":[{"id":"ITEM-1","itemData":{"abstract":"Kinerja individual karyawan sangat berhubungan erat dengan tingkat pendidikan seseorang, program pelatihan yang pernah diterima, pengalaman kerja yang pernah dilakukan dan insentif yang diberikan perusahaan. Penelitian ini dilakukan pada kantor cabang PT. Bank Rakyat Indonesia (Persero) Tbk. di Provinsi Bali, Wilayah Bali Selatan. Populasi yang digunakan dalam penelitian ini akan langsung menjadi sampel dalam penelitian ini yang berjumlah sebanyak 78 karyawan. Pengumpulan data dilakukan menggunakan kuesioner. Teknik analisis data menggunakan analisis regresi linear berganda. Hasil Penelitian menunjukkan tingkat pendidikan, pelatihan, pengalaman kerja dan insentif berpengaruh positif dan signifikan terhadap efektivitas penggunaan sistem informasi akuntansi.Tingkat signifikansi F sebesar 0,000 yang lebih kecil dari nilai α= 0,05 yang berarti bahwa semua variabel (X) yaitu tingkat pendidikan, pelatihan, pengalaman kerja, dan insentif berpengaruh pada efektivitas penggunaan sistem informasi akuntansi. Tingkat signifikansi t uji dua sisi untuk semua variabel (X) yaitu tingkat pendidikan, pelatihan, pengalaman kerja, dan insentif lebih kecil dari nilai α= 0,05.","author":[{"dropping-particle":"","family":"Fahmiswari.K","given":"A.A Istri Windha","non-dropping-particle":"","parse-names":false,"suffix":""},{"dropping-particle":"","family":"Dharmadiaksa","given":"Ida Bagus","non-dropping-particle":"","parse-names":false,"suffix":""}],"container-title":"Universitas Udayana (Unud), Bali, Indonesia","id":"ITEM-1","issued":{"date-parts":[["2013"]]},"page":"1-17","title":"Pengaruh Kinerja Individual Karyawan Terhadap Efektivitas Penggunaan Sistem Informasi Akuntansi","type":"article-journal","volume":"3"},"uris":["http://www.mendeley.com/documents/?uuid=b3ad695c-6a42-4f3b-a449-f3a54284af3c"]}],"mendeley":{"formattedCitation":"(Fahmiswari.K &amp; Dharmadiaksa, 2013)","manualFormatting":"(Fahmiswari &amp; Dharmadiaksa, 2013)","plainTextFormattedCitation":"(Fahmiswari.K &amp; Dharmadiaksa, 2013)","previouslyFormattedCitation":"(Fahmiswari.K &amp; Dharmadiaksa, 2013)"},"properties":{"noteIndex":0},"schema":"https://github.com/citation-style-language/schema/raw/master/csl-citation.json"}</w:instrText>
      </w:r>
      <w:r w:rsidRPr="002E5FEC">
        <w:rPr>
          <w:rFonts w:ascii="Times New Roman" w:hAnsi="Times New Roman" w:cs="Times New Roman"/>
          <w:sz w:val="24"/>
          <w:szCs w:val="24"/>
        </w:rPr>
        <w:fldChar w:fldCharType="separate"/>
      </w:r>
      <w:r w:rsidRPr="002E5FEC">
        <w:rPr>
          <w:rFonts w:ascii="Times New Roman" w:hAnsi="Times New Roman" w:cs="Times New Roman"/>
          <w:noProof/>
          <w:sz w:val="24"/>
          <w:szCs w:val="24"/>
        </w:rPr>
        <w:t>(Fahmiswari &amp; Dharmadiaksa, 2013)</w:t>
      </w:r>
      <w:r w:rsidRPr="002E5FEC">
        <w:rPr>
          <w:rFonts w:ascii="Times New Roman" w:hAnsi="Times New Roman" w:cs="Times New Roman"/>
          <w:sz w:val="24"/>
          <w:szCs w:val="24"/>
        </w:rPr>
        <w:fldChar w:fldCharType="end"/>
      </w:r>
      <w:r w:rsidRPr="002E5FEC">
        <w:rPr>
          <w:rFonts w:ascii="Times New Roman" w:hAnsi="Times New Roman" w:cs="Times New Roman"/>
          <w:sz w:val="24"/>
          <w:szCs w:val="24"/>
        </w:rPr>
        <w:t xml:space="preserve">. Majunya teknologi yang terus menerus menuntut perusahaan untuk semakin berkembang, peranan penting dalam berkembangnya perusahaan ini adalah karyawan (Mahmud, 2010).  Perusahaan terdapat karyawan yang berasal dari generasi yang berbeda, Salah satunya adalah generasi milenial. Generasi milenial adalah generasi yang lahir diantara tahun 1980 - 2000 saat teknologi mulai mengalami kemajuan yang  pesat </w:t>
      </w:r>
      <w:r w:rsidRPr="002E5FEC">
        <w:rPr>
          <w:rFonts w:ascii="Times New Roman" w:hAnsi="Times New Roman" w:cs="Times New Roman"/>
          <w:sz w:val="24"/>
          <w:szCs w:val="24"/>
        </w:rPr>
        <w:fldChar w:fldCharType="begin" w:fldLock="1"/>
      </w:r>
      <w:r w:rsidRPr="002E5FEC">
        <w:rPr>
          <w:rFonts w:ascii="Times New Roman" w:hAnsi="Times New Roman" w:cs="Times New Roman"/>
          <w:sz w:val="24"/>
          <w:szCs w:val="24"/>
        </w:rPr>
        <w:instrText>ADDIN CSL_CITATION {"citationItems":[{"id":"ITEM-1","itemData":{"DOI":"10.26905/jmdk.v6i2.2560","ISSN":"2301-9093","abstract":"In era of industry 4.0 revolution, the development of information technology makes the lifestyle changes of modern generation (millennial generations born between 1980 to 2000). This aims of this study is to analyze how the behavior of millennial generations in using Go-food applications. The characteristics of the millennial generation in this study are: 1) user generated content (UGC); 2) take advantage of technology and information; 3) consumptive behavior; 4) tends lazy. The data analysis uses a descriptive analysis and linear regression analysis. The results of data analysis show that: 1) the millennial generation's decision to use Go-food applications is influenced by behavior of millennial generation; and 2) millennial generation's behavior which has a dominant influence in making decision to use Go-food appications is consumptive behavior.","author":[{"dropping-particle":"","family":"Hidayatullah","given":"Syarif","non-dropping-particle":"","parse-names":false,"suffix":""},{"dropping-particle":"","family":"Waris","given":"Abdul","non-dropping-particle":"","parse-names":false,"suffix":""},{"dropping-particle":"","family":"Devianti","given":"Riezky Chris","non-dropping-particle":"","parse-names":false,"suffix":""}],"container-title":"Jurnal Manajemen Dan Kewirausahaan","id":"ITEM-1","issue":"2","issued":{"date-parts":[["2018"]]},"page":"240-249","title":"Perilaku Generasi Milenial dalam Menggunakan Aplikasi Go-Food","type":"article-journal","volume":"6"},"uris":["http://www.mendeley.com/documents/?uuid=76b865be-86ac-4136-9331-31e1cd80a893"]}],"mendeley":{"formattedCitation":"(Hidayatullah et al., 2018)","manualFormatting":"(Hidayatullah, S., Waris, A., Devanti, S., 2018)","plainTextFormattedCitation":"(Hidayatullah et al., 2018)","previouslyFormattedCitation":"(Hidayatullah et al., 2018)"},"properties":{"noteIndex":0},"schema":"https://github.com/citation-style-language/schema/raw/master/csl-citation.json"}</w:instrText>
      </w:r>
      <w:r w:rsidRPr="002E5FEC">
        <w:rPr>
          <w:rFonts w:ascii="Times New Roman" w:hAnsi="Times New Roman" w:cs="Times New Roman"/>
          <w:sz w:val="24"/>
          <w:szCs w:val="24"/>
        </w:rPr>
        <w:fldChar w:fldCharType="separate"/>
      </w:r>
      <w:r w:rsidRPr="002E5FEC">
        <w:rPr>
          <w:rFonts w:ascii="Times New Roman" w:hAnsi="Times New Roman" w:cs="Times New Roman"/>
          <w:noProof/>
          <w:sz w:val="24"/>
          <w:szCs w:val="24"/>
        </w:rPr>
        <w:t>(Hidayatullah, S., dkk. 2018)</w:t>
      </w:r>
      <w:r w:rsidRPr="002E5FEC">
        <w:rPr>
          <w:rFonts w:ascii="Times New Roman" w:hAnsi="Times New Roman" w:cs="Times New Roman"/>
          <w:sz w:val="24"/>
          <w:szCs w:val="24"/>
        </w:rPr>
        <w:fldChar w:fldCharType="end"/>
      </w:r>
      <w:r w:rsidRPr="002E5FEC">
        <w:rPr>
          <w:rFonts w:ascii="Times New Roman" w:hAnsi="Times New Roman" w:cs="Times New Roman"/>
          <w:sz w:val="24"/>
          <w:szCs w:val="24"/>
        </w:rPr>
        <w:t xml:space="preserve">, generasi milenial juga termasuk generasi yang sangat menjunjung tinggi hak asasi manusia </w:t>
      </w:r>
      <w:r w:rsidRPr="002E5FEC">
        <w:rPr>
          <w:rFonts w:ascii="Times New Roman" w:hAnsi="Times New Roman" w:cs="Times New Roman"/>
          <w:sz w:val="24"/>
          <w:szCs w:val="24"/>
        </w:rPr>
        <w:fldChar w:fldCharType="begin" w:fldLock="1"/>
      </w:r>
      <w:r w:rsidRPr="002E5FEC">
        <w:rPr>
          <w:rFonts w:ascii="Times New Roman" w:hAnsi="Times New Roman" w:cs="Times New Roman"/>
          <w:sz w:val="24"/>
          <w:szCs w:val="24"/>
        </w:rPr>
        <w:instrText>ADDIN CSL_CITATION {"citationItems":[{"id":"ITEM-1","itemData":{"author":[{"dropping-particle":"","family":"Perdana","given":"Ariwan K","non-dropping-particle":"","parse-names":false,"suffix":""}],"id":"ITEM-1","issued":{"date-parts":[["2019"]]},"page":"75-80","title":"Generasi Milenial dan Strategi Pengelolaan SDM Era Digital","type":"article-journal","volume":"8"},"uris":["http://www.mendeley.com/documents/?uuid=ce37d650-05f9-47dd-a13b-ade0746d67b6"]}],"mendeley":{"formattedCitation":"(Perdana, 2019)","manualFormatting":"(Perdana, A., 2019)","plainTextFormattedCitation":"(Perdana, 2019)","previouslyFormattedCitation":"(Perdana, 2019)"},"properties":{"noteIndex":0},"schema":"https://github.com/citation-style-language/schema/raw/master/csl-citation.json"}</w:instrText>
      </w:r>
      <w:r w:rsidRPr="002E5FEC">
        <w:rPr>
          <w:rFonts w:ascii="Times New Roman" w:hAnsi="Times New Roman" w:cs="Times New Roman"/>
          <w:sz w:val="24"/>
          <w:szCs w:val="24"/>
        </w:rPr>
        <w:fldChar w:fldCharType="separate"/>
      </w:r>
      <w:r w:rsidRPr="002E5FEC">
        <w:rPr>
          <w:rFonts w:ascii="Times New Roman" w:hAnsi="Times New Roman" w:cs="Times New Roman"/>
          <w:noProof/>
          <w:sz w:val="24"/>
          <w:szCs w:val="24"/>
        </w:rPr>
        <w:t>(Perdana, A. 2019)</w:t>
      </w:r>
      <w:r w:rsidRPr="002E5FEC">
        <w:rPr>
          <w:rFonts w:ascii="Times New Roman" w:hAnsi="Times New Roman" w:cs="Times New Roman"/>
          <w:sz w:val="24"/>
          <w:szCs w:val="24"/>
        </w:rPr>
        <w:fldChar w:fldCharType="end"/>
      </w:r>
      <w:r w:rsidRPr="002E5FEC">
        <w:rPr>
          <w:rFonts w:ascii="Times New Roman" w:hAnsi="Times New Roman" w:cs="Times New Roman"/>
          <w:sz w:val="24"/>
          <w:szCs w:val="24"/>
        </w:rPr>
        <w:t xml:space="preserve">, oleh karena itu dalam menjalankan peranan untuk memajukan perusahaan tuntutan atau beban kerja yang dimiliki karyawan juga akan semakin besar </w:t>
      </w:r>
      <w:r w:rsidRPr="002E5FEC">
        <w:rPr>
          <w:rFonts w:ascii="Times New Roman" w:hAnsi="Times New Roman" w:cs="Times New Roman"/>
          <w:color w:val="000000" w:themeColor="text1"/>
          <w:sz w:val="24"/>
          <w:szCs w:val="24"/>
        </w:rPr>
        <w:fldChar w:fldCharType="begin" w:fldLock="1"/>
      </w:r>
      <w:r w:rsidRPr="002E5FEC">
        <w:rPr>
          <w:rFonts w:ascii="Times New Roman" w:hAnsi="Times New Roman" w:cs="Times New Roman"/>
          <w:color w:val="000000" w:themeColor="text1"/>
          <w:sz w:val="24"/>
          <w:szCs w:val="24"/>
        </w:rPr>
        <w:instrText>ADDIN CSL_CITATION {"citationItems":[{"id":"ITEM-1","itemData":{"DOI":"10.31227/osf.io/d89jm","abstract":"Indonesia memiliki potensi besar dalam pengembangan ekonomi digital. Ekonomi digital telah memberikan dampak positif dan negatif bagi pembangunan Indonesia. Dampak perkembangan ekonomi digital menjadi tantangan tersendiri bagi pemerintah dan masyarakat. Untuk itu, tulisan ini mencoba menganalisis dampak yang terjadi dan tantangan yang harus dihadapi oleh pemerintah dan masyarakat Indonesia dalam perkembangan ekonomi digital. Dalam menyikapi perkembangan ekonomi digital, pemerintah harus mampu menciptakan kebijakan seperti kemudahan pembiayaan bagi usaha rintisan, insentif perpajakan, dan pembinaan penguasaan teknologi informasi dan komunikasi (TIK) bagi UKM. Pembangunan infrastruktur telekomunikasi dan pengembangan pendidikan TIK juga perlu dilakukan pemerintah. Partisipasi masyarakat untuk meningkatkan pendidikan dan keterampilan di bidang TIK juga perlu dilakukan agar dapat memanfaatkan peluang yang ada untuk kesejahteraan hidupnya. DPR melalui fungsi pengawasan yang dimiliki perlu mendorong implementasi kebijakan pemerintah dalam pengembangan perusahaan rintisan, peningkatan infrastruktur, dan pendidikan TIK di seluruh wilayah Indonesia sehingga peningkatan kesejahteraan rakyat dan kemajuan bangsa dapat terwujud","author":[{"dropping-particle":"","family":"Setiadi","given":"Gabrielle Vania","non-dropping-particle":"","parse-names":false,"suffix":""}],"id":"ITEM-1","issued":{"date-parts":[["2019"]]},"title":"Review : Perkembangan Ekonomi Digital di Indonesia","type":"article-journal"},"uris":["http://www.mendeley.com/documents/?uuid=7e167437-628e-4721-b421-517ccd4e7deb"]}],"mendeley":{"formattedCitation":"(Setiadi, 2019)","manualFormatting":"(Setiadi, G., 2019)","plainTextFormattedCitation":"(Setiadi, 2019)","previouslyFormattedCitation":"(Setiadi, 2019)"},"properties":{"noteIndex":0},"schema":"https://github.com/citation-style-language/schema/raw/master/csl-citation.json"}</w:instrText>
      </w:r>
      <w:r w:rsidRPr="002E5FEC">
        <w:rPr>
          <w:rFonts w:ascii="Times New Roman" w:hAnsi="Times New Roman" w:cs="Times New Roman"/>
          <w:color w:val="000000" w:themeColor="text1"/>
          <w:sz w:val="24"/>
          <w:szCs w:val="24"/>
        </w:rPr>
        <w:fldChar w:fldCharType="separate"/>
      </w:r>
      <w:r w:rsidRPr="002E5FEC">
        <w:rPr>
          <w:rFonts w:ascii="Times New Roman" w:hAnsi="Times New Roman" w:cs="Times New Roman"/>
          <w:noProof/>
          <w:color w:val="000000" w:themeColor="text1"/>
          <w:sz w:val="24"/>
          <w:szCs w:val="24"/>
        </w:rPr>
        <w:t>(Setiadi, G. 2019)</w:t>
      </w:r>
      <w:r w:rsidRPr="002E5FEC">
        <w:rPr>
          <w:rFonts w:ascii="Times New Roman" w:hAnsi="Times New Roman" w:cs="Times New Roman"/>
          <w:color w:val="000000" w:themeColor="text1"/>
          <w:sz w:val="24"/>
          <w:szCs w:val="24"/>
        </w:rPr>
        <w:fldChar w:fldCharType="end"/>
      </w:r>
      <w:r w:rsidRPr="002E5FEC">
        <w:rPr>
          <w:rFonts w:ascii="Times New Roman" w:hAnsi="Times New Roman" w:cs="Times New Roman"/>
          <w:sz w:val="24"/>
          <w:szCs w:val="24"/>
        </w:rPr>
        <w:t>. Demi mencapai tujuan yang lebih baik dibutuhkan simbiosis mutualisme antara karyawan dengan persuahaan, dengan beban kerja yang semakin tinggi maka karyawan harus diperlakukan dengan baik oleh perusahaan agar terciptanya kesejahteraan psikologis pada karyawan, karena semakin baik perusaan memperlakukan karyawan maka kinerja karyawan akan semaikn baik dengan ini akan berdampak positif pada perusahaan. Hal ini sejalan dengan pendapat Ryff &amp; Singer (1996) bahwa tingkat kesejahteraan psikologis yang tinggi pada karyawan menunjukan karyawan memiliki kepercayaan diri yang baik, memiliki hubungan yang baik dengan lingkungan, dapat membangun hubungan personal yang baik dengan orang lain dan menunjukan bahwa karyawan memiliki tujuan pribadi dan tujuan dalam bekerjanya.</w:t>
      </w:r>
    </w:p>
    <w:p w14:paraId="0D5B496B" w14:textId="77777777" w:rsidR="002E5FEC" w:rsidRPr="002E5FEC" w:rsidRDefault="002E5FEC" w:rsidP="002E5FEC">
      <w:pPr>
        <w:ind w:firstLine="720"/>
        <w:rPr>
          <w:rFonts w:ascii="Times New Roman" w:hAnsi="Times New Roman" w:cs="Times New Roman"/>
          <w:iCs/>
          <w:sz w:val="24"/>
          <w:szCs w:val="24"/>
        </w:rPr>
      </w:pPr>
      <w:r w:rsidRPr="002E5FEC">
        <w:rPr>
          <w:rFonts w:ascii="Times New Roman" w:hAnsi="Times New Roman" w:cs="Times New Roman"/>
          <w:sz w:val="24"/>
          <w:szCs w:val="24"/>
        </w:rPr>
        <w:t xml:space="preserve">Kesejahteraan psikologis sangat mempengaruhi kondisi karyawan saat bekerja dimana karyawan bisa bekerja dengan perasaan bahagia, kesejahteraan psikologis penting bagi seorang karyawan karena ketika mereka bekerja dengan perasaan yang bahagia dan tanpa tekanan mereka akan lebih fokus bekerja sehingga mampu menjelesaikan pekerjaannya sesuai dengan target </w:t>
      </w:r>
      <w:r w:rsidRPr="002E5FEC">
        <w:rPr>
          <w:rFonts w:ascii="Times New Roman" w:hAnsi="Times New Roman" w:cs="Times New Roman"/>
          <w:sz w:val="24"/>
          <w:szCs w:val="24"/>
        </w:rPr>
        <w:lastRenderedPageBreak/>
        <w:t xml:space="preserve">sehingga ini  juga menjadi keuntungan bagi perushaan karena karyawan dapat juga membantu untuk meningkatkan produktifitas perusahaan </w:t>
      </w:r>
      <w:r w:rsidRPr="002E5FEC">
        <w:rPr>
          <w:rFonts w:ascii="Times New Roman" w:hAnsi="Times New Roman" w:cs="Times New Roman"/>
          <w:sz w:val="24"/>
          <w:szCs w:val="24"/>
        </w:rPr>
        <w:fldChar w:fldCharType="begin" w:fldLock="1"/>
      </w:r>
      <w:r w:rsidRPr="002E5FEC">
        <w:rPr>
          <w:rFonts w:ascii="Times New Roman" w:hAnsi="Times New Roman" w:cs="Times New Roman"/>
          <w:sz w:val="24"/>
          <w:szCs w:val="24"/>
        </w:rPr>
        <w:instrText>ADDIN CSL_CITATION {"citationItems":[{"id":"ITEM-1","itemData":{"DOI":"10.1111/j.1758-0854.2009.01008.x","ISSN":"17580846","abstract":"This review focuses on positive aspects of well-being, or flourishing. It examines evidence for the causes of positive well-being and also its consequences, including beneficial effects for many aspects of cognitive functioning, health, and social relationships. The neurobiological basis of psychological well-being is examined, and recent data on brain activation and neurochemical pathways are presented. Individuals vary widely in their habitual level of psychological well-being, and there is evidence for a seminal role of social factors and the early environment in this process. It is often assumed that the drivers of well-being are the same as (but in the opposite direction to) the drivers of ill-being, but while this is true for some drivers, others have more selective effects. Future developments in the science of well-being and its application require a fresh approach—beyond targeting the alleviation of disorder to a focus on personal and interpersonal flourishing. A universal intervention approach is outlined which may both increase population flourishing and reduce common mental health problems.","author":[{"dropping-particle":"","family":"Huppert","given":"Felicia A","non-dropping-particle":"","parse-names":false,"suffix":""}],"container-title":"Applied Psychology: Health and Well-Being","id":"ITEM-1","issue":"2","issued":{"date-parts":[["2009"]]},"page":"137-164","title":"Psychological Well-being: Evidence Regarding its Causes and Consequences","type":"article-journal","volume":"1"},"uris":["http://www.mendeley.com/documents/?uuid=f139e94f-0a06-4f19-bcf7-afa2e7bf00c2"]}],"mendeley":{"formattedCitation":"(Huppert, 2009)","manualFormatting":"(Huppert, F., 2009)","plainTextFormattedCitation":"(Huppert, 2009)","previouslyFormattedCitation":"(Huppert, 2009)"},"properties":{"noteIndex":0},"schema":"https://github.com/citation-style-language/schema/raw/master/csl-citation.json"}</w:instrText>
      </w:r>
      <w:r w:rsidRPr="002E5FEC">
        <w:rPr>
          <w:rFonts w:ascii="Times New Roman" w:hAnsi="Times New Roman" w:cs="Times New Roman"/>
          <w:sz w:val="24"/>
          <w:szCs w:val="24"/>
        </w:rPr>
        <w:fldChar w:fldCharType="separate"/>
      </w:r>
      <w:r w:rsidRPr="002E5FEC">
        <w:rPr>
          <w:rFonts w:ascii="Times New Roman" w:hAnsi="Times New Roman" w:cs="Times New Roman"/>
          <w:noProof/>
          <w:sz w:val="24"/>
          <w:szCs w:val="24"/>
        </w:rPr>
        <w:t>(Huppert, F. 2009)</w:t>
      </w:r>
      <w:r w:rsidRPr="002E5FEC">
        <w:rPr>
          <w:rFonts w:ascii="Times New Roman" w:hAnsi="Times New Roman" w:cs="Times New Roman"/>
          <w:sz w:val="24"/>
          <w:szCs w:val="24"/>
        </w:rPr>
        <w:fldChar w:fldCharType="end"/>
      </w:r>
      <w:r w:rsidRPr="002E5FEC">
        <w:rPr>
          <w:rFonts w:ascii="Times New Roman" w:hAnsi="Times New Roman" w:cs="Times New Roman"/>
          <w:sz w:val="24"/>
          <w:szCs w:val="24"/>
        </w:rPr>
        <w:t xml:space="preserve">. Ryff &amp; Keyes (1995) </w:t>
      </w:r>
      <w:r w:rsidRPr="002E5FEC">
        <w:rPr>
          <w:rFonts w:ascii="Times New Roman" w:hAnsi="Times New Roman" w:cs="Times New Roman"/>
          <w:iCs/>
          <w:sz w:val="24"/>
          <w:szCs w:val="24"/>
        </w:rPr>
        <w:t xml:space="preserve">menjelaskan kesejahteraan psikologis </w:t>
      </w:r>
      <w:r w:rsidRPr="002E5FEC">
        <w:rPr>
          <w:rFonts w:ascii="Times New Roman" w:hAnsi="Times New Roman" w:cs="Times New Roman"/>
          <w:sz w:val="24"/>
          <w:szCs w:val="24"/>
        </w:rPr>
        <w:t>adalah kondisi seseorang yang bukan hanya bebas dari tekanan atau masalah mental saja, tetapi kondisi mental yang dianggap sehat dan berfungsi. Ryff (1989) mengungakpan bahwa kesejahteraan psikologis</w:t>
      </w:r>
      <w:r w:rsidRPr="002E5FEC">
        <w:rPr>
          <w:rFonts w:ascii="Times New Roman" w:hAnsi="Times New Roman" w:cs="Times New Roman"/>
          <w:i/>
          <w:sz w:val="24"/>
          <w:szCs w:val="24"/>
        </w:rPr>
        <w:t xml:space="preserve"> </w:t>
      </w:r>
      <w:r w:rsidRPr="002E5FEC">
        <w:rPr>
          <w:rFonts w:ascii="Times New Roman" w:hAnsi="Times New Roman" w:cs="Times New Roman"/>
          <w:sz w:val="24"/>
          <w:szCs w:val="24"/>
        </w:rPr>
        <w:t xml:space="preserve">merupakan istilah yang digunakan untuk menggambarkan pemenuhan kriteria fungsi psikologi </w:t>
      </w:r>
      <w:r w:rsidRPr="002E5FEC">
        <w:rPr>
          <w:rFonts w:ascii="Times New Roman" w:hAnsi="Times New Roman" w:cs="Times New Roman"/>
          <w:color w:val="000000" w:themeColor="text1"/>
          <w:sz w:val="24"/>
          <w:szCs w:val="24"/>
        </w:rPr>
        <w:t xml:space="preserve">positif. </w:t>
      </w:r>
      <w:r w:rsidRPr="002E5FEC">
        <w:rPr>
          <w:rFonts w:ascii="Times New Roman" w:hAnsi="Times New Roman" w:cs="Times New Roman"/>
          <w:color w:val="000000" w:themeColor="text1"/>
          <w:sz w:val="24"/>
          <w:szCs w:val="24"/>
        </w:rPr>
        <w:fldChar w:fldCharType="begin" w:fldLock="1"/>
      </w:r>
      <w:r w:rsidRPr="002E5FEC">
        <w:rPr>
          <w:rFonts w:ascii="Times New Roman" w:hAnsi="Times New Roman" w:cs="Times New Roman"/>
          <w:color w:val="000000" w:themeColor="text1"/>
          <w:sz w:val="24"/>
          <w:szCs w:val="24"/>
        </w:rPr>
        <w:instrText>ADDIN CSL_CITATION {"citationItems":[{"id":"ITEM-1","itemData":{"abstract":"Owned by a gifted student akseleran, as intellectually gifted students, taking them to the demands of external and internal demands. A student akseleran must adapt themselves to these demands. However, it is not easy. There are a number of problems they face because of it. Noted there are six main problems of adjustment (adjustment problems) students akseleran ie, school assignments are not challenging, poor interpersonal relationships, parental expectations, perfectionism, multipotensialitas, and high involvement (Chan, 2006). Those problems are a source of stress for students and psychological conditions may interfere with his well-being. This is certainly not beneficial because it can cause the student can not perform optimally. This study seeks to prove whether there is a relationship between adjustment problems and psychological well-being in students akseleran .. In addition, this study also attempted to figure out what adjustment the most significant problems associated with psychological well-being.Melalui a correlational study in SMP and SMP 19 Jakarta Labschool Kebayoran Baru, found a significant negative relationship between psychological adjustment problems with the well-being the students akseleran. In addition, problems of adjustment dimensions perfectionism is a problem that has the most significant relationship with psychological well-being.","author":[{"dropping-particle":"","family":"Misero","given":"Priscillia Susan","non-dropping-particle":"","parse-names":false,"suffix":""},{"dropping-particle":"","family":"Hawadi","given":"Lydia Freyani","non-dropping-particle":"","parse-names":false,"suffix":""}],"container-title":"Jurnal Psikologi Pitutur","id":"ITEM-1","issue":"1","issued":{"date-parts":[["2012"]]},"page":"68-80","title":"Adjustment Problems dan Psychological Well-Being pada Siswa Akseleran ( Studi Korelasional pada SMPN 19 Jakarta dan SMP Labschool Kebayoran Baru )","type":"article-journal","volume":"1"},"uris":["http://www.mendeley.com/documents/?uuid=76639714-a408-4e6a-b02f-042e4abb4d1f"]}],"mendeley":{"formattedCitation":"(Misero &amp; Hawadi, 2012)","manualFormatting":"Misero, P., &amp; Hawadi, L., (2012)","plainTextFormattedCitation":"(Misero &amp; Hawadi, 2012)","previouslyFormattedCitation":"(Misero &amp; Hawadi, 2012)"},"properties":{"noteIndex":0},"schema":"https://github.com/citation-style-language/schema/raw/master/csl-citation.json"}</w:instrText>
      </w:r>
      <w:r w:rsidRPr="002E5FEC">
        <w:rPr>
          <w:rFonts w:ascii="Times New Roman" w:hAnsi="Times New Roman" w:cs="Times New Roman"/>
          <w:color w:val="000000" w:themeColor="text1"/>
          <w:sz w:val="24"/>
          <w:szCs w:val="24"/>
        </w:rPr>
        <w:fldChar w:fldCharType="separate"/>
      </w:r>
      <w:r w:rsidRPr="002E5FEC">
        <w:rPr>
          <w:rFonts w:ascii="Times New Roman" w:hAnsi="Times New Roman" w:cs="Times New Roman"/>
          <w:noProof/>
          <w:color w:val="000000" w:themeColor="text1"/>
          <w:sz w:val="24"/>
          <w:szCs w:val="24"/>
        </w:rPr>
        <w:t>Misero, P., &amp; Hawadi, L. (2012)</w:t>
      </w:r>
      <w:r w:rsidRPr="002E5FEC">
        <w:rPr>
          <w:rFonts w:ascii="Times New Roman" w:hAnsi="Times New Roman" w:cs="Times New Roman"/>
          <w:color w:val="000000" w:themeColor="text1"/>
          <w:sz w:val="24"/>
          <w:szCs w:val="24"/>
        </w:rPr>
        <w:fldChar w:fldCharType="end"/>
      </w:r>
      <w:r w:rsidRPr="002E5FEC">
        <w:rPr>
          <w:rFonts w:ascii="Times New Roman" w:hAnsi="Times New Roman" w:cs="Times New Roman"/>
          <w:sz w:val="24"/>
          <w:szCs w:val="24"/>
        </w:rPr>
        <w:t xml:space="preserve"> Setiap perusahaan pasti punya cara bagaimana untuk menciptakan kesejahteraan psikologis untuk karyawan, salah satu diantaranya dengan memberikan apa yang karyawan generasi milenial butuhkan sesuai dengan karakteristik generasai milenial yang mempunyai sisi idealis tinggi keterbukaan ketika interview sangat diperlukan</w:t>
      </w:r>
      <w:r w:rsidRPr="002E5FEC">
        <w:rPr>
          <w:rFonts w:ascii="Times New Roman" w:hAnsi="Times New Roman" w:cs="Times New Roman"/>
          <w:i/>
          <w:sz w:val="24"/>
          <w:szCs w:val="24"/>
        </w:rPr>
        <w:t>,</w:t>
      </w:r>
      <w:r w:rsidRPr="002E5FEC">
        <w:rPr>
          <w:rFonts w:ascii="Times New Roman" w:hAnsi="Times New Roman" w:cs="Times New Roman"/>
          <w:iCs/>
          <w:sz w:val="24"/>
          <w:szCs w:val="24"/>
        </w:rPr>
        <w:t>namun menurut hasil wawancara yang penulis lakukan pada tanggal 11 november 2021 dengan 11 karyawan generasi milenial yang bekerja di perushaan ada beberapa masalah yang dialami oleh karyawan generasi mileial dalam perusahaan seperti kurangnya karyawan mendapatkan kebebasan dalam memilih tugas dan juga hasil yang akan karyawan dapatkan, kurangnya kesempatan yang diberikan perusahaan kepada karyawan generasi melinial untuk mengembangkan diri, persaingan antar karyawan yang masih kurang sehat sehingga kurangnya rekan kerja yang saling mendukung satu sama lain, tidak ada kesempatan untuk promosi yang diberikan kepada karyawan generasi milenial, promosi biasanya diberikan kepada karyawan yang memang sudah lebih tua secara umur di perusahaan sehingga minimbulkan kesejangan karena yang muda akan selalu jadi bawaha</w:t>
      </w:r>
      <w:r w:rsidRPr="002E5FEC">
        <w:rPr>
          <w:rFonts w:ascii="Times New Roman" w:hAnsi="Times New Roman" w:cs="Times New Roman"/>
          <w:sz w:val="24"/>
          <w:szCs w:val="24"/>
        </w:rPr>
        <w:t xml:space="preserve">n. Ryff &amp; Keyes (1995) Membagi kesejahteraan psikologis ke dalam enam aspek yaitu, sejauh mana individu memiliki hubungan positif dengan orang lain, kemampuan indnividu menerima dirinya sendiri, memiliki tujuan hidup, mampu tumbuh secara personal, mampu mengendalikan lingkungan secara efektif, dan menjadi pribadi yang mandiri, selain aspek ada juga beberapa faktor yang mempengaruhi </w:t>
      </w:r>
      <w:r w:rsidRPr="002E5FEC">
        <w:rPr>
          <w:rFonts w:ascii="Times New Roman" w:hAnsi="Times New Roman" w:cs="Times New Roman"/>
          <w:sz w:val="24"/>
          <w:szCs w:val="24"/>
        </w:rPr>
        <w:lastRenderedPageBreak/>
        <w:t xml:space="preserve">kesejahteraan psikologis seperti status sosial ekonomi, usia, jenis kelamin, budaya, dukungan sosial, </w:t>
      </w:r>
      <w:r w:rsidRPr="002E5FEC">
        <w:rPr>
          <w:rFonts w:ascii="Times New Roman" w:hAnsi="Times New Roman" w:cs="Times New Roman"/>
          <w:sz w:val="24"/>
          <w:szCs w:val="24"/>
        </w:rPr>
        <w:fldChar w:fldCharType="begin" w:fldLock="1"/>
      </w:r>
      <w:r w:rsidRPr="002E5FEC">
        <w:rPr>
          <w:rFonts w:ascii="Times New Roman" w:hAnsi="Times New Roman" w:cs="Times New Roman"/>
          <w:sz w:val="24"/>
          <w:szCs w:val="24"/>
        </w:rPr>
        <w:instrText>ADDIN CSL_CITATION {"citationItems":[{"id":"ITEM-1","itemData":{"DOI":"10.1111/j.1758-0854.2009.01008.x","ISSN":"17580846","abstract":"This review focuses on positive aspects of well-being, or flourishing. It examines evidence for the causes of positive well-being and also its consequences, including beneficial effects for many aspects of cognitive functioning, health, and social relationships. The neurobiological basis of psychological well-being is examined, and recent data on brain activation and neurochemical pathways are presented. Individuals vary widely in their habitual level of psychological well-being, and there is evidence for a seminal role of social factors and the early environment in this process. It is often assumed that the drivers of well-being are the same as (but in the opposite direction to) the drivers of ill-being, but while this is true for some drivers, others have more selective effects. Future developments in the science of well-being and its application require a fresh approach—beyond targeting the alleviation of disorder to a focus on personal and interpersonal flourishing. A universal intervention approach is outlined which may both increase population flourishing and reduce common mental health problems.","author":[{"dropping-particle":"","family":"Huppert","given":"Felicia A","non-dropping-particle":"","parse-names":false,"suffix":""}],"container-title":"Applied Psychology: Health and Well-Being","id":"ITEM-1","issue":"2","issued":{"date-parts":[["2009"]]},"page":"137-164","title":"Psychological Well-being: Evidence Regarding its Causes and Consequences","type":"article-journal","volume":"1"},"uris":["http://www.mendeley.com/documents/?uuid=f139e94f-0a06-4f19-bcf7-afa2e7bf00c2"]}],"mendeley":{"formattedCitation":"(Huppert, 2009)","manualFormatting":"Huppert (2009)","plainTextFormattedCitation":"(Huppert, 2009)","previouslyFormattedCitation":"(Huppert, 2009)"},"properties":{"noteIndex":0},"schema":"https://github.com/citation-style-language/schema/raw/master/csl-citation.json"}</w:instrText>
      </w:r>
      <w:r w:rsidRPr="002E5FEC">
        <w:rPr>
          <w:rFonts w:ascii="Times New Roman" w:hAnsi="Times New Roman" w:cs="Times New Roman"/>
          <w:sz w:val="24"/>
          <w:szCs w:val="24"/>
        </w:rPr>
        <w:fldChar w:fldCharType="separate"/>
      </w:r>
      <w:r w:rsidRPr="002E5FEC">
        <w:rPr>
          <w:rFonts w:ascii="Times New Roman" w:hAnsi="Times New Roman" w:cs="Times New Roman"/>
          <w:noProof/>
          <w:sz w:val="24"/>
          <w:szCs w:val="24"/>
        </w:rPr>
        <w:t>Huppert, F. (2009)</w:t>
      </w:r>
      <w:r w:rsidRPr="002E5FEC">
        <w:rPr>
          <w:rFonts w:ascii="Times New Roman" w:hAnsi="Times New Roman" w:cs="Times New Roman"/>
          <w:sz w:val="24"/>
          <w:szCs w:val="24"/>
        </w:rPr>
        <w:fldChar w:fldCharType="end"/>
      </w:r>
      <w:r w:rsidRPr="002E5FEC">
        <w:rPr>
          <w:rFonts w:ascii="Times New Roman" w:hAnsi="Times New Roman" w:cs="Times New Roman"/>
          <w:sz w:val="24"/>
          <w:szCs w:val="24"/>
        </w:rPr>
        <w:t xml:space="preserve"> juga menambahkan beberapa faktor diantaranya seperti  faktor sosial dan perkembangan otak, genetik, kepribadian, demografis, sosial ekonomi, serta faktor lain yang dapat mengembangkan intervensi dan mampu mengubah pikiran serta perilaku sebagai suatu metode yang mampu meningkatkan kesejahteraan psikologis. Faktor yang bisa dikatakan berpengaruh adalah  faktor lain, dimana faktor lain terdapat banyak variabel yang dapat berpengaruh pada kesejahteraan psikologis, salah satunya diantaranya adalah kepuasan kerja.</w:t>
      </w:r>
    </w:p>
    <w:p w14:paraId="021C52A9" w14:textId="69A5DD2C" w:rsidR="002E5FEC" w:rsidRPr="002E5FEC" w:rsidRDefault="002E5FEC" w:rsidP="002E5FEC">
      <w:pPr>
        <w:ind w:firstLine="720"/>
        <w:rPr>
          <w:rFonts w:ascii="Times New Roman" w:hAnsi="Times New Roman" w:cs="Times New Roman"/>
          <w:sz w:val="24"/>
          <w:szCs w:val="24"/>
        </w:rPr>
      </w:pPr>
      <w:r w:rsidRPr="002E5FEC">
        <w:rPr>
          <w:rFonts w:ascii="Times New Roman" w:hAnsi="Times New Roman" w:cs="Times New Roman"/>
          <w:sz w:val="24"/>
          <w:szCs w:val="24"/>
        </w:rPr>
        <w:t xml:space="preserve">Menurut Robbins Kepuasan kerja adalah ketika dimana sesorang tertarik dan merasa bangga dengan pekerjaannya, mau dan atusias ikut serta didalamnya dan menganggap keikutsertaanya penting bagi harga diri </w:t>
      </w:r>
      <w:r w:rsidRPr="002E5FEC">
        <w:rPr>
          <w:rFonts w:ascii="Times New Roman" w:hAnsi="Times New Roman" w:cs="Times New Roman"/>
          <w:sz w:val="24"/>
          <w:szCs w:val="24"/>
        </w:rPr>
        <w:fldChar w:fldCharType="begin" w:fldLock="1"/>
      </w:r>
      <w:r w:rsidRPr="002E5FEC">
        <w:rPr>
          <w:rFonts w:ascii="Times New Roman" w:hAnsi="Times New Roman" w:cs="Times New Roman"/>
          <w:sz w:val="24"/>
          <w:szCs w:val="24"/>
        </w:rPr>
        <w:instrText>ADDIN CSL_CITATION {"citationItems":[{"id":"ITEM-1","itemData":{"author":[{"dropping-particle":"","family":"Tegal","given":"Central Artha","non-dropping-particle":"","parse-names":false,"suffix":""}],"id":"ITEM-1","issue":"2","issued":{"date-parts":[["2014"]]},"page":"152-165","title":"Bambang Riyadi Fakultas Ekonomika dan Bisnis Universitas 17 Agustus 1945 Semarang","type":"article-journal","volume":"29"},"uris":["http://www.mendeley.com/documents/?uuid=43c6413b-39c9-4a10-b95d-ef3836c4c0e6"]}],"mendeley":{"formattedCitation":"(Tegal, 2014)","manualFormatting":"(Tegal, C., 2014)","plainTextFormattedCitation":"(Tegal, 2014)","previouslyFormattedCitation":"(Tegal, 2014)"},"properties":{"noteIndex":0},"schema":"https://github.com/citation-style-language/schema/raw/master/csl-citation.json"}</w:instrText>
      </w:r>
      <w:r w:rsidRPr="002E5FEC">
        <w:rPr>
          <w:rFonts w:ascii="Times New Roman" w:hAnsi="Times New Roman" w:cs="Times New Roman"/>
          <w:sz w:val="24"/>
          <w:szCs w:val="24"/>
        </w:rPr>
        <w:fldChar w:fldCharType="separate"/>
      </w:r>
      <w:r w:rsidRPr="002E5FEC">
        <w:rPr>
          <w:rFonts w:ascii="Times New Roman" w:hAnsi="Times New Roman" w:cs="Times New Roman"/>
          <w:noProof/>
          <w:sz w:val="24"/>
          <w:szCs w:val="24"/>
        </w:rPr>
        <w:t>(Tegal, C. 2014)</w:t>
      </w:r>
      <w:r w:rsidRPr="002E5FEC">
        <w:rPr>
          <w:rFonts w:ascii="Times New Roman" w:hAnsi="Times New Roman" w:cs="Times New Roman"/>
          <w:sz w:val="24"/>
          <w:szCs w:val="24"/>
        </w:rPr>
        <w:fldChar w:fldCharType="end"/>
      </w:r>
      <w:r w:rsidRPr="002E5FEC">
        <w:rPr>
          <w:rFonts w:ascii="Times New Roman" w:hAnsi="Times New Roman" w:cs="Times New Roman"/>
          <w:sz w:val="24"/>
          <w:szCs w:val="24"/>
        </w:rPr>
        <w:t xml:space="preserve">. Kepuasan kerja merupakan keadaan emosional yang dialami seorang karyawan karena dapat memenuhi keinginan dan kebutuhannya dengan bekerja dan menjadi titik temu antara nilai balas yang memang diinginkan oleh karyawan yang bersangkutan </w:t>
      </w:r>
      <w:r w:rsidRPr="002E5FEC">
        <w:rPr>
          <w:rFonts w:ascii="Times New Roman" w:hAnsi="Times New Roman" w:cs="Times New Roman"/>
          <w:sz w:val="24"/>
          <w:szCs w:val="24"/>
        </w:rPr>
        <w:fldChar w:fldCharType="begin" w:fldLock="1"/>
      </w:r>
      <w:r w:rsidRPr="002E5FEC">
        <w:rPr>
          <w:rFonts w:ascii="Times New Roman" w:hAnsi="Times New Roman" w:cs="Times New Roman"/>
          <w:sz w:val="24"/>
          <w:szCs w:val="24"/>
        </w:rPr>
        <w:instrText>ADDIN CSL_CITATION {"citationItems":[{"id":"ITEM-1","itemData":{"author":[{"dropping-particle":"","family":"Mamik Eko Supatmi","given":"","non-dropping-particle":"","parse-names":false,"suffix":""}],"container-title":"Jurnal Profit","id":"ITEM-1","issue":"1","issued":{"date-parts":[["2016"]]},"page":"25-37","title":"Pengaruh Pelatihan, Kompensasi Terhadap Kepuasan Kerja Pegawai Dan Kinerja Pegawai","type":"article-journal","volume":"7"},"uris":["http://www.mendeley.com/documents/?uuid=16eb84e2-c3fe-4bf7-95db-04f123a6c447"]}],"mendeley":{"formattedCitation":"(Mamik Eko Supatmi, 2016)","manualFormatting":"(Supatmi, 2016)","plainTextFormattedCitation":"(Mamik Eko Supatmi, 2016)","previouslyFormattedCitation":"(Mamik Eko Supatmi, 2016)"},"properties":{"noteIndex":0},"schema":"https://github.com/citation-style-language/schema/raw/master/csl-citation.json"}</w:instrText>
      </w:r>
      <w:r w:rsidRPr="002E5FEC">
        <w:rPr>
          <w:rFonts w:ascii="Times New Roman" w:hAnsi="Times New Roman" w:cs="Times New Roman"/>
          <w:sz w:val="24"/>
          <w:szCs w:val="24"/>
        </w:rPr>
        <w:fldChar w:fldCharType="separate"/>
      </w:r>
      <w:r w:rsidRPr="002E5FEC">
        <w:rPr>
          <w:rFonts w:ascii="Times New Roman" w:hAnsi="Times New Roman" w:cs="Times New Roman"/>
          <w:noProof/>
          <w:sz w:val="24"/>
          <w:szCs w:val="24"/>
        </w:rPr>
        <w:t>(Supatmi, 2016)</w:t>
      </w:r>
      <w:r w:rsidRPr="002E5FEC">
        <w:rPr>
          <w:rFonts w:ascii="Times New Roman" w:hAnsi="Times New Roman" w:cs="Times New Roman"/>
          <w:sz w:val="24"/>
          <w:szCs w:val="24"/>
        </w:rPr>
        <w:fldChar w:fldCharType="end"/>
      </w:r>
      <w:r w:rsidRPr="002E5FEC">
        <w:rPr>
          <w:rFonts w:ascii="Times New Roman" w:hAnsi="Times New Roman" w:cs="Times New Roman"/>
          <w:sz w:val="24"/>
          <w:szCs w:val="24"/>
        </w:rPr>
        <w:t xml:space="preserve">. Pekerjaan yang menyenangkan untuk dikerjakan dapat memberi kepuasan kerja bagi seseorang yang bekerja </w:t>
      </w:r>
      <w:r w:rsidRPr="002E5FEC">
        <w:rPr>
          <w:rFonts w:ascii="Times New Roman" w:hAnsi="Times New Roman" w:cs="Times New Roman"/>
          <w:sz w:val="24"/>
          <w:szCs w:val="24"/>
        </w:rPr>
        <w:fldChar w:fldCharType="begin" w:fldLock="1"/>
      </w:r>
      <w:r w:rsidRPr="002E5FEC">
        <w:rPr>
          <w:rFonts w:ascii="Times New Roman" w:hAnsi="Times New Roman" w:cs="Times New Roman"/>
          <w:sz w:val="24"/>
          <w:szCs w:val="24"/>
        </w:rPr>
        <w:instrText>ADDIN CSL_CITATION {"citationItems":[{"id":"ITEM-1","itemData":{"DOI":"10.30596/jimb.v18i1.1395","ISSN":"16937619","abstract":"Pengembangan karir adalah proses dan kegiatan mempersiapkan seorang karyawan menduduki jabatan dalam organisasi atau perusahaan, yang akan dilakukan dimasa mendatang.Penelitian ini mempunyai tujuan untuk mengetahui apakah ada pengaruh pengembangan karir dan motivasiterhadap kepuasan kerjakaryawan BPJS Ketenagakerjaan Kantor Cabang Belawan. Teknik pengumpulan data dalam penelitian ini adalah studi dokumentasi, wawancara dan daftar pertanyaan (kuesioner). Sedangkan teknik analisis data yang digunakan adalah analisis regresi berganda, uji asumsi klasik, uji hipotesis (uji t dan uji F) dan determinasi. Hasil dari penelitian ini menyimpulkan bahwa: (1) pengembangan karir berpengaruh positif terhadap kepuasan kerja yang berarti pengembangan karir dapat meningkatkan kepuasan kerja karyawan; (2) motivasi tidak berpengaruh terhadap kepuasan kerja; dan (3) bahwa pengembangan karir dan motivasi berpengaruh secara signifikan terhadap kepuasan kerja.","author":[{"dropping-particle":"","family":"Bahri","given":"Syaiful","non-dropping-particle":"","parse-names":false,"suffix":""},{"dropping-particle":"","family":"Chairatun Nisa","given":"Yuni","non-dropping-particle":"","parse-names":false,"suffix":""}],"container-title":"Jurnal Ilmiah Manajemen dan Bisnis","id":"ITEM-1","issue":"1","issued":{"date-parts":[["2017"]]},"page":"9-15","title":"Pengaruh Pengembangan Karir Dan Motivasi Kerja Terhadap Kepuasan Kerja Karyawan","type":"article-journal","volume":"18"},"uris":["http://www.mendeley.com/documents/?uuid=1c7c66f8-23d7-47f8-9b97-e26d8ebbfcde"]}],"mendeley":{"formattedCitation":"(Bahri &amp; Chairatun Nisa, 2017)","manualFormatting":"( Bahri, S., &amp; Nisa, Y., 2017)","plainTextFormattedCitation":"(Bahri &amp; Chairatun Nisa, 2017)","previouslyFormattedCitation":"(Bahri &amp; Chairatun Nisa, 2017)"},"properties":{"noteIndex":0},"schema":"https://github.com/citation-style-language/schema/raw/master/csl-citation.json"}</w:instrText>
      </w:r>
      <w:r w:rsidRPr="002E5FEC">
        <w:rPr>
          <w:rFonts w:ascii="Times New Roman" w:hAnsi="Times New Roman" w:cs="Times New Roman"/>
          <w:sz w:val="24"/>
          <w:szCs w:val="24"/>
        </w:rPr>
        <w:fldChar w:fldCharType="separate"/>
      </w:r>
      <w:r w:rsidRPr="002E5FEC">
        <w:rPr>
          <w:rFonts w:ascii="Times New Roman" w:hAnsi="Times New Roman" w:cs="Times New Roman"/>
          <w:noProof/>
          <w:sz w:val="24"/>
          <w:szCs w:val="24"/>
        </w:rPr>
        <w:t>( Bahri, S., &amp; Nisa, Y. 2017)</w:t>
      </w:r>
      <w:r w:rsidRPr="002E5FEC">
        <w:rPr>
          <w:rFonts w:ascii="Times New Roman" w:hAnsi="Times New Roman" w:cs="Times New Roman"/>
          <w:sz w:val="24"/>
          <w:szCs w:val="24"/>
        </w:rPr>
        <w:fldChar w:fldCharType="end"/>
      </w:r>
      <w:r w:rsidRPr="002E5FEC">
        <w:rPr>
          <w:rFonts w:ascii="Times New Roman" w:hAnsi="Times New Roman" w:cs="Times New Roman"/>
          <w:sz w:val="24"/>
          <w:szCs w:val="24"/>
        </w:rPr>
        <w:t xml:space="preserve">. Kepuasan kerja bukanlah seberapa keras atau baik seorang karyawan bekerja namun seberapa jauh seorang karyawan menyukai pekerjaan yang sedang dikerjakan saat ini </w:t>
      </w:r>
      <w:r w:rsidRPr="002E5FEC">
        <w:rPr>
          <w:rFonts w:ascii="Times New Roman" w:hAnsi="Times New Roman" w:cs="Times New Roman"/>
          <w:sz w:val="24"/>
          <w:szCs w:val="24"/>
        </w:rPr>
        <w:fldChar w:fldCharType="begin" w:fldLock="1"/>
      </w:r>
      <w:r w:rsidRPr="002E5FEC">
        <w:rPr>
          <w:rFonts w:ascii="Times New Roman" w:hAnsi="Times New Roman" w:cs="Times New Roman"/>
          <w:sz w:val="24"/>
          <w:szCs w:val="24"/>
        </w:rPr>
        <w:instrText>ADDIN CSL_CITATION {"citationItems":[{"id":"ITEM-1","itemData":{"DOI":"10.30596/maneggio.v2i2.3667","ISSN":"26232634","abstract":"Penelitian ini bertujuan untuk mengetahui dan menganalisis pengaruh lingkungan kerja, kepuasan kerja, dan beban kerja berpengaruh terhadap kinerja pegawai Dinas Pekerjaan Umum dan Perumahan Rakyat Kabupaten Aceh Tamiang. Penelitian ini termasuk pada penelitian kuantitatif sebab pendekatan yang digunakan untuk usulan penelitian, proses, hipotesis, turun ke lapangan, analisis data, kesimpulan data sampai dengan penulisannya menggunakan aspek pengukuran, perhitungan, rumus dan kepastian data numerik. Subyek penelitian adalah pegawai Dinas Pekerjaan Umum dan Perumahan Rakyat Kabupaten Aceh Tamiang. Pada penelitian ini populasi dan sampelnya adalah seluruh Pegawai Dinas  Pekerjaan Umum dan Perumahan Rakyat Kabupaten Aceh Tamiang  yang berjumlah 81 orang. Data dianalisa menggunakan rumus regresi linear berganda. Hasil penelitian menunjukkan bahwa secara parsial Lingkungan Kerja, Kepuasan Kerja dan Beban Kerja tidak berpengaruh signifikan terhadap kinerja pegawai Dinas Pekerjaan Umum dan Perumahan Rakyat Kabupaten Aceh Tamiang. Secara simultan Lingkungan Kerja, Kepuasan Kerja dan Beban Kerja berpengaruh signifikan terhadap kinerja pegawai Dinas Pekerjaan Umum dan Perumahan Rakyat Kabupaten Aceh Tamiang.","author":[{"dropping-particle":"","family":"Nabawi","given":"Rizal","non-dropping-particle":"","parse-names":false,"suffix":""}],"container-title":"Maneggio: Jurnal Ilmiah Magister Manajemen","id":"ITEM-1","issue":"2","issued":{"date-parts":[["2019"]]},"page":"170-183","title":"Pengaruh Lingkungan Kerja, Kepuasan Kerja dan Beban Kerja Terhadap Kinerja Pegawai","type":"article-journal","volume":"2"},"uris":["http://www.mendeley.com/documents/?uuid=f2f9fa55-ab7d-463a-8521-5afb8ea85e44"]}],"mendeley":{"formattedCitation":"(Nabawi, 2019)","plainTextFormattedCitation":"(Nabawi, 2019)","previouslyFormattedCitation":"(Nabawi, 2019)"},"properties":{"noteIndex":0},"schema":"https://github.com/citation-style-language/schema/raw/master/csl-citation.json"}</w:instrText>
      </w:r>
      <w:r w:rsidRPr="002E5FEC">
        <w:rPr>
          <w:rFonts w:ascii="Times New Roman" w:hAnsi="Times New Roman" w:cs="Times New Roman"/>
          <w:sz w:val="24"/>
          <w:szCs w:val="24"/>
        </w:rPr>
        <w:fldChar w:fldCharType="separate"/>
      </w:r>
      <w:r w:rsidRPr="002E5FEC">
        <w:rPr>
          <w:rFonts w:ascii="Times New Roman" w:hAnsi="Times New Roman" w:cs="Times New Roman"/>
          <w:noProof/>
          <w:sz w:val="24"/>
          <w:szCs w:val="24"/>
        </w:rPr>
        <w:t>(Nabawi, R. 2019)</w:t>
      </w:r>
      <w:r w:rsidRPr="002E5FEC">
        <w:rPr>
          <w:rFonts w:ascii="Times New Roman" w:hAnsi="Times New Roman" w:cs="Times New Roman"/>
          <w:sz w:val="24"/>
          <w:szCs w:val="24"/>
        </w:rPr>
        <w:fldChar w:fldCharType="end"/>
      </w:r>
      <w:r w:rsidRPr="002E5FEC">
        <w:rPr>
          <w:rFonts w:ascii="Times New Roman" w:hAnsi="Times New Roman" w:cs="Times New Roman"/>
          <w:sz w:val="24"/>
          <w:szCs w:val="24"/>
        </w:rPr>
        <w:t>.</w:t>
      </w:r>
    </w:p>
    <w:p w14:paraId="139BC722" w14:textId="77777777" w:rsidR="002E5FEC" w:rsidRPr="002E5FEC" w:rsidRDefault="002E5FEC" w:rsidP="002E5FEC">
      <w:pPr>
        <w:ind w:firstLine="720"/>
        <w:rPr>
          <w:rFonts w:ascii="Times New Roman" w:hAnsi="Times New Roman" w:cs="Times New Roman"/>
          <w:sz w:val="24"/>
          <w:szCs w:val="24"/>
        </w:rPr>
      </w:pPr>
      <w:r w:rsidRPr="002E5FEC">
        <w:rPr>
          <w:rFonts w:ascii="Times New Roman" w:hAnsi="Times New Roman" w:cs="Times New Roman"/>
          <w:sz w:val="24"/>
          <w:szCs w:val="24"/>
        </w:rPr>
        <w:fldChar w:fldCharType="begin" w:fldLock="1"/>
      </w:r>
      <w:r w:rsidRPr="002E5FEC">
        <w:rPr>
          <w:rFonts w:ascii="Times New Roman" w:hAnsi="Times New Roman" w:cs="Times New Roman"/>
          <w:sz w:val="24"/>
          <w:szCs w:val="24"/>
        </w:rPr>
        <w:instrText>ADDIN CSL_CITATION {"citationItems":[{"id":"ITEM-1","itemData":{"author":[{"dropping-particle":"","family":"Luthans","given":"Fred","non-dropping-particle":"","parse-names":false,"suffix":""}],"edition":"Sepuluh (1","id":"ITEM-1","issued":{"date-parts":[["2005"]]},"number-of-pages":"743","publisher":"Penerbit ANDI","publisher-place":"Yogyakarta","title":"Perilaku Organisasi edisi sepuluh","type":"book"},"uris":["http://www.mendeley.com/documents/?uuid=a2f1a6e6-10b6-42ef-bc84-d16260ac018b"]}],"mendeley":{"formattedCitation":"(Luthans, 2005)","manualFormatting":"Luthans (2005)","plainTextFormattedCitation":"(Luthans, 2005)","previouslyFormattedCitation":"(Luthans, 2005)"},"properties":{"noteIndex":0},"schema":"https://github.com/citation-style-language/schema/raw/master/csl-citation.json"}</w:instrText>
      </w:r>
      <w:r w:rsidRPr="002E5FEC">
        <w:rPr>
          <w:rFonts w:ascii="Times New Roman" w:hAnsi="Times New Roman" w:cs="Times New Roman"/>
          <w:sz w:val="24"/>
          <w:szCs w:val="24"/>
        </w:rPr>
        <w:fldChar w:fldCharType="separate"/>
      </w:r>
      <w:r w:rsidRPr="002E5FEC">
        <w:rPr>
          <w:rFonts w:ascii="Times New Roman" w:hAnsi="Times New Roman" w:cs="Times New Roman"/>
          <w:noProof/>
          <w:sz w:val="24"/>
          <w:szCs w:val="24"/>
        </w:rPr>
        <w:t>Luthans, F. (2005)</w:t>
      </w:r>
      <w:r w:rsidRPr="002E5FEC">
        <w:rPr>
          <w:rFonts w:ascii="Times New Roman" w:hAnsi="Times New Roman" w:cs="Times New Roman"/>
          <w:sz w:val="24"/>
          <w:szCs w:val="24"/>
        </w:rPr>
        <w:fldChar w:fldCharType="end"/>
      </w:r>
      <w:r w:rsidRPr="002E5FEC">
        <w:rPr>
          <w:rFonts w:ascii="Times New Roman" w:hAnsi="Times New Roman" w:cs="Times New Roman"/>
          <w:sz w:val="24"/>
          <w:szCs w:val="24"/>
        </w:rPr>
        <w:t xml:space="preserve"> membagi kepuasan kerja menjadi lima aspek diantaranya kepuasan terhadap pekerjaan, kepuasan terhadap upah dan kesejahteraan, Kepuasan terhadap pengawasan, kepuasan terhadap rekan kerja, dan kepuasan terhadap promosi. Salah satu aspek kepuasan kerja yang sangat mempengaruhi kesejahteraan psikologis karyawan ada pada kepuasan terhadap upah dan kesejahteraan dimana aspek ini berhubungan langsung ketika kepuasan kerja pada karyawan terpenuhi maka kesejahteraan psikologisnya juga akan terpenuhi, Tanujaya, W. (2014) dalam penelitiannya yang membahas hubungan  kepuasan kerja dengan kesejahteraan psikologis </w:t>
      </w:r>
      <w:r w:rsidRPr="002E5FEC">
        <w:rPr>
          <w:rFonts w:ascii="Times New Roman" w:hAnsi="Times New Roman" w:cs="Times New Roman"/>
          <w:sz w:val="24"/>
          <w:szCs w:val="24"/>
        </w:rPr>
        <w:lastRenderedPageBreak/>
        <w:t>menyatakan semakin karyawan memiliki rasa kepuasan dengan pekerjaan maka kesejahteraan psikologisnya akan semakin tinggi, begitu pula dengan sebaliknya semakin karyawan merasakan tidak puas terhadap pekerjaanya maka kesejahteraan psikologisnya akan semakin rendah.</w:t>
      </w:r>
    </w:p>
    <w:p w14:paraId="5A331D7F" w14:textId="77777777" w:rsidR="002E5FEC" w:rsidRPr="002E5FEC" w:rsidRDefault="002E5FEC" w:rsidP="002E5FEC">
      <w:pPr>
        <w:ind w:firstLine="720"/>
        <w:rPr>
          <w:rFonts w:ascii="Times New Roman" w:hAnsi="Times New Roman" w:cs="Times New Roman"/>
          <w:sz w:val="24"/>
          <w:szCs w:val="24"/>
        </w:rPr>
      </w:pPr>
      <w:r w:rsidRPr="002E5FEC">
        <w:rPr>
          <w:rFonts w:ascii="Times New Roman" w:hAnsi="Times New Roman" w:cs="Times New Roman"/>
          <w:sz w:val="24"/>
          <w:szCs w:val="24"/>
        </w:rPr>
        <w:t xml:space="preserve">Berdasarkan pemaparan yang sudah dijelaskan ada hal yang menarik untuk untuk diteliti yaitu tentang hubungan antara kepuasan kerja dengan kesejahteraan psikologis pada karyawan generasi milenial yang bekerja dikarenakan terdapat hubungan positif diantara kepuasan kerja dengan kesejahteraan psikologis, sehingga dapat diartikan semakin baik kepuasan kerja yang dimiliki karyawan, maka semakin baik kesejahteraan psikologisnya </w:t>
      </w:r>
      <w:r w:rsidRPr="002E5FEC">
        <w:rPr>
          <w:rFonts w:ascii="Times New Roman" w:hAnsi="Times New Roman" w:cs="Times New Roman"/>
          <w:sz w:val="24"/>
          <w:szCs w:val="24"/>
        </w:rPr>
        <w:fldChar w:fldCharType="begin" w:fldLock="1"/>
      </w:r>
      <w:r w:rsidRPr="002E5FEC">
        <w:rPr>
          <w:rFonts w:ascii="Times New Roman" w:hAnsi="Times New Roman" w:cs="Times New Roman"/>
          <w:sz w:val="24"/>
          <w:szCs w:val="24"/>
        </w:rPr>
        <w:instrText>ADDIN CSL_CITATION {"citationItems":[{"id":"ITEM-1","itemData":{"author":[{"dropping-particle":"","family":"Tenggara","given":"Henry","non-dropping-particle":"","parse-names":false,"suffix":""},{"dropping-particle":"","family":"Suyasa","given":"P Tommy Y S","non-dropping-particle":"","parse-names":false,"suffix":""}],"container-title":"Phronesis Jurnal Ilmiah Psikologi Industri dan Organisasi","id":"ITEM-1","issue":"1","issued":{"date-parts":[["2014"]]},"page":"96-115","title":"Kepuasan Kerja dan Kesejahteraan Psikologis Karyawan Kepuasan Kerja dan Kesejahteraan Psikologis Karyawan","type":"article-journal","volume":"10"},"uris":["http://www.mendeley.com/documents/?uuid=d4cd63e5-f67a-45c6-b156-7b468051c389"]}],"mendeley":{"formattedCitation":"(Tenggara &amp; Suyasa, 2014)","manualFormatting":"(Tenggara, H., &amp; Suyasa, P., 2014)","plainTextFormattedCitation":"(Tenggara &amp; Suyasa, 2014)","previouslyFormattedCitation":"(Tenggara &amp; Suyasa, 2014)"},"properties":{"noteIndex":0},"schema":"https://github.com/citation-style-language/schema/raw/master/csl-citation.json"}</w:instrText>
      </w:r>
      <w:r w:rsidRPr="002E5FEC">
        <w:rPr>
          <w:rFonts w:ascii="Times New Roman" w:hAnsi="Times New Roman" w:cs="Times New Roman"/>
          <w:sz w:val="24"/>
          <w:szCs w:val="24"/>
        </w:rPr>
        <w:fldChar w:fldCharType="separate"/>
      </w:r>
      <w:r w:rsidRPr="002E5FEC">
        <w:rPr>
          <w:rFonts w:ascii="Times New Roman" w:hAnsi="Times New Roman" w:cs="Times New Roman"/>
          <w:noProof/>
          <w:sz w:val="24"/>
          <w:szCs w:val="24"/>
        </w:rPr>
        <w:t>(Tenggara, H., &amp; Suyasa, P. 2014)</w:t>
      </w:r>
      <w:r w:rsidRPr="002E5FEC">
        <w:rPr>
          <w:rFonts w:ascii="Times New Roman" w:hAnsi="Times New Roman" w:cs="Times New Roman"/>
          <w:sz w:val="24"/>
          <w:szCs w:val="24"/>
        </w:rPr>
        <w:fldChar w:fldCharType="end"/>
      </w:r>
      <w:r w:rsidRPr="002E5FEC">
        <w:rPr>
          <w:rFonts w:ascii="Times New Roman" w:hAnsi="Times New Roman" w:cs="Times New Roman"/>
          <w:sz w:val="24"/>
          <w:szCs w:val="24"/>
        </w:rPr>
        <w:t xml:space="preserve">. Hubungan yang baik antara Kepuasan Kerja dengan </w:t>
      </w:r>
      <w:r w:rsidRPr="002E5FEC">
        <w:rPr>
          <w:rFonts w:ascii="Times New Roman" w:hAnsi="Times New Roman" w:cs="Times New Roman"/>
          <w:iCs/>
          <w:sz w:val="24"/>
          <w:szCs w:val="24"/>
        </w:rPr>
        <w:t>Kesejahteraan Psikologis</w:t>
      </w:r>
      <w:r w:rsidRPr="002E5FEC">
        <w:rPr>
          <w:rFonts w:ascii="Times New Roman" w:hAnsi="Times New Roman" w:cs="Times New Roman"/>
          <w:sz w:val="24"/>
          <w:szCs w:val="24"/>
        </w:rPr>
        <w:t xml:space="preserve"> pada karyawan generasi milenial yang bekerja di perusahaan sangat berpengaruh untuk keberlangsungan hidup karyawan disuatu perusahaan tempat karaywan bekerja.</w:t>
      </w:r>
    </w:p>
    <w:p w14:paraId="15541A58" w14:textId="23D6F3A4" w:rsidR="00217909" w:rsidRPr="005F64C3" w:rsidRDefault="002E5FEC" w:rsidP="002E5FEC">
      <w:pPr>
        <w:widowControl w:val="0"/>
        <w:autoSpaceDE w:val="0"/>
        <w:autoSpaceDN w:val="0"/>
        <w:spacing w:before="200"/>
        <w:rPr>
          <w:rFonts w:ascii="Times New Roman" w:eastAsia="SimSun" w:hAnsi="Times New Roman" w:cs="Times New Roman"/>
          <w:b/>
          <w:sz w:val="24"/>
          <w:szCs w:val="24"/>
        </w:rPr>
      </w:pPr>
      <w:r>
        <w:rPr>
          <w:rFonts w:ascii="Times New Roman" w:eastAsia="SimSun" w:hAnsi="Times New Roman" w:cs="Times New Roman"/>
          <w:b/>
          <w:sz w:val="24"/>
          <w:szCs w:val="24"/>
        </w:rPr>
        <w:t xml:space="preserve"> </w:t>
      </w:r>
      <w:r w:rsidR="00217909" w:rsidRPr="005F64C3">
        <w:rPr>
          <w:rFonts w:ascii="Times New Roman" w:eastAsia="SimSun" w:hAnsi="Times New Roman" w:cs="Times New Roman"/>
          <w:b/>
          <w:sz w:val="24"/>
          <w:szCs w:val="24"/>
        </w:rPr>
        <w:t xml:space="preserve">METODE </w:t>
      </w:r>
    </w:p>
    <w:p w14:paraId="1DC24CC2" w14:textId="59377A2F" w:rsidR="002E5FEC" w:rsidRPr="002E5FEC" w:rsidRDefault="00217909" w:rsidP="002E5FEC">
      <w:pPr>
        <w:ind w:firstLine="709"/>
        <w:contextualSpacing/>
        <w:rPr>
          <w:rFonts w:ascii="Times New Roman" w:eastAsia="Calibri" w:hAnsi="Times New Roman" w:cs="Times New Roman"/>
          <w:bCs/>
          <w:iCs/>
          <w:sz w:val="24"/>
          <w:szCs w:val="24"/>
        </w:rPr>
      </w:pPr>
      <w:r>
        <w:rPr>
          <w:rFonts w:ascii="Times New Roman" w:eastAsia="SimSun" w:hAnsi="Times New Roman" w:cs="Times New Roman"/>
          <w:sz w:val="24"/>
          <w:szCs w:val="24"/>
        </w:rPr>
        <w:tab/>
      </w:r>
      <w:r w:rsidR="002E5FEC" w:rsidRPr="002E5FEC">
        <w:rPr>
          <w:rFonts w:ascii="Times New Roman" w:eastAsia="Calibri" w:hAnsi="Times New Roman" w:cs="Times New Roman"/>
          <w:bCs/>
          <w:iCs/>
          <w:sz w:val="24"/>
          <w:szCs w:val="24"/>
        </w:rPr>
        <w:t>Metode yang akan digunakan dalam penelitian ini menggunakan metode skala. Skala sendiri adalah sebuah persetujuan diantara dua belah pihak yang digunakan sebagai acuan untuk menentukan panjang atau pendek interval yang di dalam sebuah alat ukur, sehingga alat ukur tersebut jika akan digunakan dalam pengukuran menghasilkan data kuantitatif (Sugiono, 2015). Skala yang akan digunakan sebagai alat ukur psikologis memiliki beberapa karakteristik yaitu (1) Stimulus atau aitem skala yang berupa sebuah pernyataan yang tidak langsung menunjukan atribut yang bersangkutan (2) Jawaban dari subjek terhadap satu aitem baru merupakan sebagian dari banyaknya indikasi mengenai atribut yang akan diukur, sedangkan kesimpulan untuk hasil akhir diperoleh berdasarkan respon terhadap semua total aitem (3) Jawaban dari subjek tidak merujuk pada jawaban yang benar atau salah, semua jawaban dapat diterima agar subjek menjawab secara apa adanya dan sungguh-sungguh (Azwar, 2016).</w:t>
      </w:r>
    </w:p>
    <w:p w14:paraId="42076ED7" w14:textId="77777777" w:rsidR="002E5FEC" w:rsidRPr="002E5FEC" w:rsidRDefault="002E5FEC" w:rsidP="002E5FEC">
      <w:pPr>
        <w:ind w:firstLine="142"/>
        <w:contextualSpacing/>
        <w:rPr>
          <w:rFonts w:ascii="Times New Roman" w:eastAsia="Calibri" w:hAnsi="Times New Roman" w:cs="Times New Roman"/>
          <w:bCs/>
          <w:iCs/>
          <w:sz w:val="24"/>
          <w:szCs w:val="24"/>
        </w:rPr>
      </w:pPr>
      <w:r w:rsidRPr="002E5FEC">
        <w:rPr>
          <w:rFonts w:ascii="Times New Roman" w:eastAsia="Calibri" w:hAnsi="Times New Roman" w:cs="Times New Roman"/>
          <w:bCs/>
          <w:iCs/>
          <w:sz w:val="24"/>
          <w:szCs w:val="24"/>
        </w:rPr>
        <w:lastRenderedPageBreak/>
        <w:tab/>
        <w:t xml:space="preserve">Skala yang akan digunakan dalam penelitian ini adalah skala </w:t>
      </w:r>
      <w:r w:rsidRPr="002E5FEC">
        <w:rPr>
          <w:rFonts w:ascii="Times New Roman" w:eastAsia="Calibri" w:hAnsi="Times New Roman" w:cs="Times New Roman"/>
          <w:bCs/>
          <w:i/>
          <w:sz w:val="24"/>
          <w:szCs w:val="24"/>
        </w:rPr>
        <w:t>Likert</w:t>
      </w:r>
      <w:r w:rsidRPr="002E5FEC">
        <w:rPr>
          <w:rFonts w:ascii="Times New Roman" w:eastAsia="Calibri" w:hAnsi="Times New Roman" w:cs="Times New Roman"/>
          <w:bCs/>
          <w:iCs/>
          <w:sz w:val="24"/>
          <w:szCs w:val="24"/>
        </w:rPr>
        <w:t xml:space="preserve">, yaitu skala sikap yang disusun untuk mengungkapkan sikap positif atau negatif, setuju atau tidak setuju terhadap suatu objek sosial (Azwar, 20016). Sugiono (2015) menyatakan bahwa skala </w:t>
      </w:r>
      <w:r w:rsidRPr="002E5FEC">
        <w:rPr>
          <w:rFonts w:ascii="Times New Roman" w:eastAsia="Calibri" w:hAnsi="Times New Roman" w:cs="Times New Roman"/>
          <w:bCs/>
          <w:i/>
          <w:sz w:val="24"/>
          <w:szCs w:val="24"/>
        </w:rPr>
        <w:t>Likert</w:t>
      </w:r>
      <w:r w:rsidRPr="002E5FEC">
        <w:rPr>
          <w:rFonts w:ascii="Times New Roman" w:eastAsia="Calibri" w:hAnsi="Times New Roman" w:cs="Times New Roman"/>
          <w:bCs/>
          <w:iCs/>
          <w:sz w:val="24"/>
          <w:szCs w:val="24"/>
        </w:rPr>
        <w:t xml:space="preserve"> dapat digunakan untuk mengukur sebuah sikap, pendapat serta persepsi seseorang atau sekelompok orang tentang fenomena sosial. Skala </w:t>
      </w:r>
      <w:r w:rsidRPr="002E5FEC">
        <w:rPr>
          <w:rFonts w:ascii="Times New Roman" w:eastAsia="Calibri" w:hAnsi="Times New Roman" w:cs="Times New Roman"/>
          <w:bCs/>
          <w:i/>
          <w:sz w:val="24"/>
          <w:szCs w:val="24"/>
        </w:rPr>
        <w:t>Likert</w:t>
      </w:r>
      <w:r w:rsidRPr="002E5FEC">
        <w:rPr>
          <w:rFonts w:ascii="Times New Roman" w:eastAsia="Calibri" w:hAnsi="Times New Roman" w:cs="Times New Roman"/>
          <w:bCs/>
          <w:iCs/>
          <w:sz w:val="24"/>
          <w:szCs w:val="24"/>
        </w:rPr>
        <w:t xml:space="preserve"> pada penelitian ini ditunjukan dengan 4 alternatif jawaban, yaitu Sangat Sesuai (SS), Sesuai (S), Tidak Sesuai (TS), Sangat Tidak Sesuai (STS). Menurut Azwar (2016) digunakannya 4 alternatif jawaban dengan tujuan agar subjek berpendapat dan tidak memilih jawaban netral, apabila pilihan tengah atau netral disediakan maka kebanyakan subjek akan cenderung untuk menempatkannya dikategori tengah atau netral tersebut, sehingga data untuk mengukur perbedaan di antara responden menjadi tidak pasti. Penggunaan istilah sesuai karena dapat mengukur keadaan diri subjek sendiri hingga dalam merespon aitem subjek lebih dahulu menimbang sejauh mana isi pernyataan yang merupakan gambaran mengenai keadaan dirinya atau perilakunya.</w:t>
      </w:r>
    </w:p>
    <w:p w14:paraId="32340912" w14:textId="77777777" w:rsidR="002E5FEC" w:rsidRDefault="002E5FEC" w:rsidP="002E5FEC">
      <w:pPr>
        <w:ind w:firstLine="142"/>
        <w:contextualSpacing/>
        <w:rPr>
          <w:rFonts w:ascii="Times New Roman" w:eastAsia="Calibri" w:hAnsi="Times New Roman" w:cs="Times New Roman"/>
          <w:bCs/>
          <w:iCs/>
          <w:sz w:val="24"/>
          <w:szCs w:val="24"/>
        </w:rPr>
      </w:pPr>
      <w:r w:rsidRPr="002E5FEC">
        <w:rPr>
          <w:rFonts w:ascii="Times New Roman" w:eastAsia="Calibri" w:hAnsi="Times New Roman" w:cs="Times New Roman"/>
          <w:bCs/>
          <w:iCs/>
          <w:sz w:val="24"/>
          <w:szCs w:val="24"/>
        </w:rPr>
        <w:tab/>
        <w:t>Pada penelitian ini akan ada 2 skala yang digunakan peneliti untuk mengukur variabel-variabel penelitian. Skala yang digunakan adalah skala</w:t>
      </w:r>
      <w:r w:rsidRPr="002E5FEC">
        <w:rPr>
          <w:rFonts w:ascii="Times New Roman" w:eastAsia="Calibri" w:hAnsi="Times New Roman" w:cs="Times New Roman"/>
          <w:bCs/>
          <w:i/>
          <w:sz w:val="24"/>
          <w:szCs w:val="24"/>
        </w:rPr>
        <w:t xml:space="preserve"> </w:t>
      </w:r>
      <w:r w:rsidRPr="002E5FEC">
        <w:rPr>
          <w:rFonts w:ascii="Times New Roman" w:eastAsia="Calibri" w:hAnsi="Times New Roman" w:cs="Times New Roman"/>
          <w:bCs/>
          <w:iCs/>
          <w:sz w:val="24"/>
          <w:szCs w:val="24"/>
        </w:rPr>
        <w:t xml:space="preserve">kesejahteraan psikologis </w:t>
      </w:r>
      <w:r w:rsidRPr="002E5FEC">
        <w:rPr>
          <w:rFonts w:ascii="Times New Roman" w:eastAsia="Calibri" w:hAnsi="Times New Roman" w:cs="Times New Roman"/>
          <w:bCs/>
          <w:sz w:val="24"/>
          <w:szCs w:val="24"/>
        </w:rPr>
        <w:t>dan skala kepuasan kerja</w:t>
      </w:r>
      <w:r w:rsidRPr="002E5FEC">
        <w:rPr>
          <w:rFonts w:ascii="Times New Roman" w:eastAsia="Calibri" w:hAnsi="Times New Roman" w:cs="Times New Roman"/>
          <w:bCs/>
          <w:iCs/>
          <w:sz w:val="24"/>
          <w:szCs w:val="24"/>
        </w:rPr>
        <w:t>.</w:t>
      </w:r>
    </w:p>
    <w:p w14:paraId="111E3A71" w14:textId="77777777" w:rsidR="009359E9" w:rsidRPr="002E5FEC" w:rsidRDefault="009359E9" w:rsidP="002E5FEC">
      <w:pPr>
        <w:ind w:firstLine="142"/>
        <w:contextualSpacing/>
        <w:rPr>
          <w:rFonts w:ascii="Times New Roman" w:eastAsia="Calibri" w:hAnsi="Times New Roman" w:cs="Times New Roman"/>
          <w:bCs/>
          <w:iCs/>
          <w:sz w:val="24"/>
          <w:szCs w:val="24"/>
        </w:rPr>
      </w:pPr>
    </w:p>
    <w:p w14:paraId="72359542" w14:textId="328E7243" w:rsidR="000B2CD4" w:rsidRDefault="000B2CD4" w:rsidP="009359E9">
      <w:pPr>
        <w:contextualSpacing/>
        <w:rPr>
          <w:rFonts w:ascii="Times New Roman" w:hAnsi="Times New Roman" w:cs="Times New Roman"/>
          <w:b/>
          <w:color w:val="000000" w:themeColor="text1"/>
          <w:sz w:val="24"/>
          <w:szCs w:val="24"/>
        </w:rPr>
      </w:pPr>
      <w:r w:rsidRPr="000B2CD4">
        <w:rPr>
          <w:rFonts w:ascii="Times New Roman" w:hAnsi="Times New Roman" w:cs="Times New Roman"/>
          <w:b/>
          <w:color w:val="000000" w:themeColor="text1"/>
          <w:sz w:val="24"/>
          <w:szCs w:val="24"/>
        </w:rPr>
        <w:t xml:space="preserve">HASIL DAN PEMBAHASAN </w:t>
      </w:r>
    </w:p>
    <w:p w14:paraId="0E972DEF" w14:textId="77777777" w:rsidR="009359E9" w:rsidRPr="009359E9" w:rsidRDefault="009359E9" w:rsidP="009359E9">
      <w:pPr>
        <w:widowControl w:val="0"/>
        <w:autoSpaceDE w:val="0"/>
        <w:autoSpaceDN w:val="0"/>
        <w:ind w:left="284" w:right="49" w:firstLine="567"/>
        <w:rPr>
          <w:rFonts w:ascii="Times New Roman" w:eastAsia="Times New Roman" w:hAnsi="Times New Roman" w:cs="Times New Roman"/>
          <w:sz w:val="24"/>
          <w:szCs w:val="24"/>
        </w:rPr>
      </w:pPr>
      <w:r w:rsidRPr="009359E9">
        <w:rPr>
          <w:rFonts w:ascii="Times New Roman" w:eastAsia="Times New Roman" w:hAnsi="Times New Roman" w:cs="Times New Roman"/>
          <w:sz w:val="24"/>
          <w:szCs w:val="24"/>
        </w:rPr>
        <w:t xml:space="preserve">Sebelum dilakukannya uji hipotesis yang menggunakan teknik analisis korelasi </w:t>
      </w:r>
      <w:r w:rsidRPr="009359E9">
        <w:rPr>
          <w:rFonts w:ascii="Times New Roman" w:eastAsia="Times New Roman" w:hAnsi="Times New Roman" w:cs="Times New Roman"/>
          <w:i/>
          <w:iCs/>
          <w:sz w:val="24"/>
          <w:szCs w:val="24"/>
        </w:rPr>
        <w:t xml:space="preserve">product moment </w:t>
      </w:r>
      <w:r w:rsidRPr="009359E9">
        <w:rPr>
          <w:rFonts w:ascii="Times New Roman" w:eastAsia="Times New Roman" w:hAnsi="Times New Roman" w:cs="Times New Roman"/>
          <w:sz w:val="24"/>
          <w:szCs w:val="24"/>
        </w:rPr>
        <w:t xml:space="preserve">terdapat beberapa persyaratan yang harus dipenuhi terlebih dahulu, yaitu melakukan uji normalitas dan uji linieritas </w:t>
      </w:r>
      <w:r w:rsidRPr="009359E9">
        <w:rPr>
          <w:rFonts w:ascii="Times New Roman" w:eastAsia="Times New Roman" w:hAnsi="Times New Roman" w:cs="Times New Roman"/>
          <w:sz w:val="24"/>
          <w:szCs w:val="24"/>
        </w:rPr>
        <w:fldChar w:fldCharType="begin" w:fldLock="1"/>
      </w:r>
      <w:r w:rsidRPr="009359E9">
        <w:rPr>
          <w:rFonts w:ascii="Times New Roman" w:eastAsia="Times New Roman" w:hAnsi="Times New Roman" w:cs="Times New Roman"/>
          <w:sz w:val="24"/>
          <w:szCs w:val="24"/>
        </w:rPr>
        <w:instrText>ADDIN CSL_CITATION {"citationItems":[{"id":"ITEM-1","itemData":{"ISBN":"9786022294252","author":[{"dropping-particle":"","family":"Hadi","given":"S","non-dropping-particle":"","parse-names":false,"suffix":""}],"id":"ITEM-1","issued":{"date-parts":[["2015"]]},"publisher":"Pustaka Pelajar","publisher-place":"Yogyakarta","title":"Metodologi riset","type":"book"},"uris":["http://www.mendeley.com/documents/?uuid=8cc5e7f8-a40d-4c2d-8ceb-f17668e59b77"]}],"mendeley":{"formattedCitation":"(Hadi, 2015)","manualFormatting":"(Hadi, 2015)","plainTextFormattedCitation":"(Hadi, 2015)","previouslyFormattedCitation":"(Hadi, 2015)"},"properties":{"noteIndex":0},"schema":"https://github.com/citation-style-language/schema/raw/master/csl-citation.json"}</w:instrText>
      </w:r>
      <w:r w:rsidRPr="009359E9">
        <w:rPr>
          <w:rFonts w:ascii="Times New Roman" w:eastAsia="Times New Roman" w:hAnsi="Times New Roman" w:cs="Times New Roman"/>
          <w:sz w:val="24"/>
          <w:szCs w:val="24"/>
        </w:rPr>
        <w:fldChar w:fldCharType="separate"/>
      </w:r>
      <w:r w:rsidRPr="009359E9">
        <w:rPr>
          <w:rFonts w:ascii="Times New Roman" w:eastAsia="Times New Roman" w:hAnsi="Times New Roman" w:cs="Times New Roman"/>
          <w:noProof/>
          <w:sz w:val="24"/>
          <w:szCs w:val="24"/>
        </w:rPr>
        <w:t>(Hadi, 2015)</w:t>
      </w:r>
      <w:r w:rsidRPr="009359E9">
        <w:rPr>
          <w:rFonts w:ascii="Times New Roman" w:eastAsia="Times New Roman" w:hAnsi="Times New Roman" w:cs="Times New Roman"/>
          <w:sz w:val="24"/>
          <w:szCs w:val="24"/>
        </w:rPr>
        <w:fldChar w:fldCharType="end"/>
      </w:r>
      <w:r w:rsidRPr="009359E9">
        <w:rPr>
          <w:rFonts w:ascii="Times New Roman" w:eastAsia="Times New Roman" w:hAnsi="Times New Roman" w:cs="Times New Roman"/>
          <w:sz w:val="24"/>
          <w:szCs w:val="24"/>
        </w:rPr>
        <w:t xml:space="preserve">. </w:t>
      </w:r>
    </w:p>
    <w:p w14:paraId="58C9DB93" w14:textId="77777777" w:rsidR="009359E9" w:rsidRPr="009359E9" w:rsidRDefault="009359E9" w:rsidP="009359E9">
      <w:pPr>
        <w:widowControl w:val="0"/>
        <w:numPr>
          <w:ilvl w:val="0"/>
          <w:numId w:val="3"/>
        </w:numPr>
        <w:autoSpaceDE w:val="0"/>
        <w:autoSpaceDN w:val="0"/>
        <w:ind w:right="567"/>
        <w:rPr>
          <w:rFonts w:ascii="Times New Roman" w:eastAsia="Times New Roman" w:hAnsi="Times New Roman" w:cs="Times New Roman"/>
          <w:sz w:val="24"/>
          <w:szCs w:val="24"/>
        </w:rPr>
      </w:pPr>
      <w:r w:rsidRPr="009359E9">
        <w:rPr>
          <w:rFonts w:ascii="Times New Roman" w:eastAsia="Times New Roman" w:hAnsi="Times New Roman" w:cs="Times New Roman"/>
          <w:sz w:val="24"/>
          <w:szCs w:val="24"/>
        </w:rPr>
        <w:t xml:space="preserve">Uji Normalitas </w:t>
      </w:r>
    </w:p>
    <w:p w14:paraId="52F9879E" w14:textId="77777777" w:rsidR="009359E9" w:rsidRPr="009359E9" w:rsidRDefault="009359E9" w:rsidP="009359E9">
      <w:pPr>
        <w:widowControl w:val="0"/>
        <w:autoSpaceDE w:val="0"/>
        <w:autoSpaceDN w:val="0"/>
        <w:ind w:left="567" w:firstLine="567"/>
        <w:rPr>
          <w:rFonts w:ascii="Times New Roman" w:eastAsia="Times New Roman" w:hAnsi="Times New Roman" w:cs="Times New Roman"/>
          <w:sz w:val="24"/>
          <w:szCs w:val="24"/>
        </w:rPr>
      </w:pPr>
      <w:r w:rsidRPr="009359E9">
        <w:rPr>
          <w:rFonts w:ascii="Times New Roman" w:eastAsia="Times New Roman" w:hAnsi="Times New Roman" w:cs="Times New Roman"/>
          <w:sz w:val="24"/>
          <w:szCs w:val="24"/>
        </w:rPr>
        <w:t xml:space="preserve">Uji normalitas dilakukan untuk mengetahui sebaran data yang diukur apakah </w:t>
      </w:r>
      <w:r w:rsidRPr="009359E9">
        <w:rPr>
          <w:rFonts w:ascii="Times New Roman" w:eastAsia="Times New Roman" w:hAnsi="Times New Roman" w:cs="Times New Roman"/>
          <w:sz w:val="24"/>
          <w:szCs w:val="24"/>
        </w:rPr>
        <w:lastRenderedPageBreak/>
        <w:t xml:space="preserve">memiliki sebaran data normal atau tidak. Uji normalitas menggunakan teknik analisis model </w:t>
      </w:r>
      <w:r w:rsidRPr="009359E9">
        <w:rPr>
          <w:rFonts w:ascii="Times New Roman" w:eastAsia="Times New Roman" w:hAnsi="Times New Roman" w:cs="Times New Roman"/>
          <w:i/>
          <w:iCs/>
          <w:sz w:val="24"/>
          <w:szCs w:val="24"/>
        </w:rPr>
        <w:t xml:space="preserve">one sample </w:t>
      </w:r>
      <w:r w:rsidRPr="009359E9">
        <w:rPr>
          <w:rFonts w:ascii="Times New Roman" w:eastAsia="Times New Roman" w:hAnsi="Times New Roman" w:cs="Times New Roman"/>
          <w:sz w:val="24"/>
          <w:szCs w:val="24"/>
        </w:rPr>
        <w:t xml:space="preserve">Kolmogorov-smirnov (KS-Z). Pedoman untuk uji normalitas adalah apabila nilai signifikan &gt;0,050 maka sebaran data merupakan sebaran data yang normal. Sedangkan apabila nilai signifikan &lt;0,050 maka sebaran data tidak mengikuti sebaran data yang normal. </w:t>
      </w:r>
    </w:p>
    <w:p w14:paraId="49D4A3D8" w14:textId="77777777" w:rsidR="009359E9" w:rsidRPr="009359E9" w:rsidRDefault="009359E9" w:rsidP="009359E9">
      <w:pPr>
        <w:widowControl w:val="0"/>
        <w:autoSpaceDE w:val="0"/>
        <w:autoSpaceDN w:val="0"/>
        <w:ind w:left="567" w:firstLine="567"/>
        <w:rPr>
          <w:rFonts w:ascii="Times New Roman" w:eastAsia="Times New Roman" w:hAnsi="Times New Roman" w:cs="Times New Roman"/>
          <w:sz w:val="24"/>
          <w:szCs w:val="24"/>
        </w:rPr>
      </w:pPr>
      <w:r w:rsidRPr="009359E9">
        <w:rPr>
          <w:rFonts w:ascii="Times New Roman" w:eastAsia="Times New Roman" w:hAnsi="Times New Roman" w:cs="Times New Roman"/>
          <w:sz w:val="24"/>
          <w:szCs w:val="24"/>
        </w:rPr>
        <w:t xml:space="preserve">Dari hasil uji Kolmogorov-Smirnov untuk variabel kesejahteran psikologis diperoleh KS-Z = 0,008 ( p&gt;0,050 ) maka sebaran data variabel kesejahteraan psikologi mengikuti sebaran data yang normal. Dari hasil uji Kolmogorov-Smirnov untuk variabel kepuasan kerja  diperoleh KS-Z = 0.000 (p&lt;0.05) maka sebaran data variabel kepuasan kerja tidak mengikuti distribusi normal. Menurut </w:t>
      </w:r>
      <w:r w:rsidRPr="009359E9">
        <w:rPr>
          <w:rFonts w:ascii="Times New Roman" w:eastAsia="Times New Roman" w:hAnsi="Times New Roman" w:cs="Times New Roman"/>
          <w:sz w:val="24"/>
          <w:szCs w:val="24"/>
        </w:rPr>
        <w:fldChar w:fldCharType="begin" w:fldLock="1"/>
      </w:r>
      <w:r w:rsidRPr="009359E9">
        <w:rPr>
          <w:rFonts w:ascii="Times New Roman" w:eastAsia="Times New Roman" w:hAnsi="Times New Roman" w:cs="Times New Roman"/>
          <w:sz w:val="24"/>
          <w:szCs w:val="24"/>
        </w:rPr>
        <w:instrText>ADDIN CSL_CITATION {"citationItems":[{"id":"ITEM-1","itemData":{"ISBN":"9786022294252","author":[{"dropping-particle":"","family":"Hadi","given":"S","non-dropping-particle":"","parse-names":false,"suffix":""}],"id":"ITEM-1","issued":{"date-parts":[["2015"]]},"publisher":"Pustaka Pelajar","publisher-place":"Yogyakarta","title":"Metodologi riset","type":"book"},"uris":["http://www.mendeley.com/documents/?uuid=8cc5e7f8-a40d-4c2d-8ceb-f17668e59b77"]}],"mendeley":{"formattedCitation":"(Hadi, 2015)","manualFormatting":"Hadi (2015)","plainTextFormattedCitation":"(Hadi, 2015)","previouslyFormattedCitation":"(Hadi, 2015)"},"properties":{"noteIndex":0},"schema":"https://github.com/citation-style-language/schema/raw/master/csl-citation.json"}</w:instrText>
      </w:r>
      <w:r w:rsidRPr="009359E9">
        <w:rPr>
          <w:rFonts w:ascii="Times New Roman" w:eastAsia="Times New Roman" w:hAnsi="Times New Roman" w:cs="Times New Roman"/>
          <w:sz w:val="24"/>
          <w:szCs w:val="24"/>
        </w:rPr>
        <w:fldChar w:fldCharType="separate"/>
      </w:r>
      <w:r w:rsidRPr="009359E9">
        <w:rPr>
          <w:rFonts w:ascii="Times New Roman" w:eastAsia="Times New Roman" w:hAnsi="Times New Roman" w:cs="Times New Roman"/>
          <w:noProof/>
          <w:sz w:val="24"/>
          <w:szCs w:val="24"/>
        </w:rPr>
        <w:t>Hadi (2015)</w:t>
      </w:r>
      <w:r w:rsidRPr="009359E9">
        <w:rPr>
          <w:rFonts w:ascii="Times New Roman" w:eastAsia="Times New Roman" w:hAnsi="Times New Roman" w:cs="Times New Roman"/>
          <w:sz w:val="24"/>
          <w:szCs w:val="24"/>
        </w:rPr>
        <w:fldChar w:fldCharType="end"/>
      </w:r>
      <w:r w:rsidRPr="009359E9">
        <w:rPr>
          <w:rFonts w:ascii="Times New Roman" w:eastAsia="Times New Roman" w:hAnsi="Times New Roman" w:cs="Times New Roman"/>
          <w:sz w:val="24"/>
          <w:szCs w:val="24"/>
        </w:rPr>
        <w:t xml:space="preserve"> jika data dalam jumlah besar atau lebih tepatnya (≥ 30 subjek) maka distribusi data dianggap normal atau mendekati sangat normal. </w:t>
      </w:r>
      <w:r w:rsidRPr="009359E9">
        <w:rPr>
          <w:rFonts w:ascii="Times New Roman" w:eastAsia="Times New Roman" w:hAnsi="Times New Roman" w:cs="Times New Roman"/>
          <w:sz w:val="24"/>
          <w:szCs w:val="24"/>
        </w:rPr>
        <w:fldChar w:fldCharType="begin" w:fldLock="1"/>
      </w:r>
      <w:r w:rsidRPr="009359E9">
        <w:rPr>
          <w:rFonts w:ascii="Times New Roman" w:eastAsia="Times New Roman" w:hAnsi="Times New Roman" w:cs="Times New Roman"/>
          <w:sz w:val="24"/>
          <w:szCs w:val="24"/>
        </w:rPr>
        <w:instrText>ADDIN CSL_CITATION {"citationItems":[{"id":"ITEM-1","itemData":{"ISBN":"978-979-29-2351-3","author":[{"dropping-particle":"","family":"Gani","given":"I","non-dropping-particle":"","parse-names":false,"suffix":""},{"dropping-particle":"","family":"Amalia","given":"S","non-dropping-particle":"","parse-names":false,"suffix":""}],"id":"ITEM-1","issued":{"date-parts":[["2015"]]},"publisher":"ANDI Yogyakarta","publisher-place":"Yogyakarta","title":"Belajar alat analisis data","type":"book"},"uris":["http://www.mendeley.com/documents/?uuid=de0b41b0-1606-45fd-b426-30d63a92c7d9"]}],"mendeley":{"formattedCitation":"(Gani &amp; Amalia, 2015)","manualFormatting":"Gani dan Amalia (2015)","plainTextFormattedCitation":"(Gani &amp; Amalia, 2015)","previouslyFormattedCitation":"(Gani &amp; Amalia, 2015)"},"properties":{"noteIndex":0},"schema":"https://github.com/citation-style-language/schema/raw/master/csl-citation.json"}</w:instrText>
      </w:r>
      <w:r w:rsidRPr="009359E9">
        <w:rPr>
          <w:rFonts w:ascii="Times New Roman" w:eastAsia="Times New Roman" w:hAnsi="Times New Roman" w:cs="Times New Roman"/>
          <w:sz w:val="24"/>
          <w:szCs w:val="24"/>
        </w:rPr>
        <w:fldChar w:fldCharType="separate"/>
      </w:r>
      <w:r w:rsidRPr="009359E9">
        <w:rPr>
          <w:rFonts w:ascii="Times New Roman" w:eastAsia="Times New Roman" w:hAnsi="Times New Roman" w:cs="Times New Roman"/>
          <w:noProof/>
          <w:sz w:val="24"/>
          <w:szCs w:val="24"/>
        </w:rPr>
        <w:t>Gani dan Amalia (2015)</w:t>
      </w:r>
      <w:r w:rsidRPr="009359E9">
        <w:rPr>
          <w:rFonts w:ascii="Times New Roman" w:eastAsia="Times New Roman" w:hAnsi="Times New Roman" w:cs="Times New Roman"/>
          <w:sz w:val="24"/>
          <w:szCs w:val="24"/>
        </w:rPr>
        <w:fldChar w:fldCharType="end"/>
      </w:r>
      <w:r w:rsidRPr="009359E9">
        <w:rPr>
          <w:rFonts w:ascii="Times New Roman" w:eastAsia="Times New Roman" w:hAnsi="Times New Roman" w:cs="Times New Roman"/>
          <w:sz w:val="24"/>
          <w:szCs w:val="24"/>
        </w:rPr>
        <w:t xml:space="preserve"> mengungkapkan pendapat yang sama apabila jumlah subjek diatas 30 (N ≥ 30) maka data tetap dinilai memiliki distribusi normal karena normal atau tidaknya suatu data tidak mempengaruhi hasil akhir. </w:t>
      </w:r>
    </w:p>
    <w:p w14:paraId="7D9E8170" w14:textId="77777777" w:rsidR="009359E9" w:rsidRPr="009359E9" w:rsidRDefault="009359E9" w:rsidP="009359E9">
      <w:pPr>
        <w:widowControl w:val="0"/>
        <w:numPr>
          <w:ilvl w:val="0"/>
          <w:numId w:val="3"/>
        </w:numPr>
        <w:autoSpaceDE w:val="0"/>
        <w:autoSpaceDN w:val="0"/>
        <w:rPr>
          <w:rFonts w:ascii="Times New Roman" w:eastAsia="Times New Roman" w:hAnsi="Times New Roman" w:cs="Times New Roman"/>
          <w:sz w:val="24"/>
          <w:szCs w:val="24"/>
        </w:rPr>
      </w:pPr>
      <w:r w:rsidRPr="009359E9">
        <w:rPr>
          <w:rFonts w:ascii="Times New Roman" w:eastAsia="Times New Roman" w:hAnsi="Times New Roman" w:cs="Times New Roman"/>
          <w:sz w:val="24"/>
          <w:szCs w:val="24"/>
        </w:rPr>
        <w:t xml:space="preserve">Uji Linieritas </w:t>
      </w:r>
    </w:p>
    <w:p w14:paraId="44D89C13" w14:textId="77777777" w:rsidR="009359E9" w:rsidRPr="009359E9" w:rsidRDefault="009359E9" w:rsidP="009359E9">
      <w:pPr>
        <w:widowControl w:val="0"/>
        <w:autoSpaceDE w:val="0"/>
        <w:autoSpaceDN w:val="0"/>
        <w:ind w:left="567" w:firstLine="567"/>
        <w:rPr>
          <w:rFonts w:ascii="Times New Roman" w:eastAsia="Times New Roman" w:hAnsi="Times New Roman" w:cs="Times New Roman"/>
          <w:sz w:val="24"/>
          <w:szCs w:val="24"/>
        </w:rPr>
      </w:pPr>
      <w:r w:rsidRPr="009359E9">
        <w:rPr>
          <w:rFonts w:ascii="Times New Roman" w:eastAsia="Times New Roman" w:hAnsi="Times New Roman" w:cs="Times New Roman"/>
          <w:sz w:val="24"/>
          <w:szCs w:val="24"/>
        </w:rPr>
        <w:t>Setelah uji normalitas dilakukan, peneliti menguji linieritas untuk mengetahui apakah hubungan antara variabel menunjukkan hubungan yang linier atau tidak. Pedoman yang digunakan adalah apabila nilai signifikansi p ≤ 0,050 maka hubungan antara variabel bebas dan terikat merupakan hubungan yang linier. Apabila nilai signifikansi p ≥ 0,050 maka hubungan antara variabel bebas dan terikat bukan merupakan hubungan yang linier. Berdasarkan hasil pengujian linieritas untuk hubungan antara Kepuasan Kerja dengan Kesejahteraan Psikologis</w:t>
      </w:r>
      <w:r w:rsidRPr="009359E9">
        <w:rPr>
          <w:rFonts w:ascii="Times New Roman" w:eastAsia="Times New Roman" w:hAnsi="Times New Roman" w:cs="Times New Roman"/>
          <w:i/>
          <w:iCs/>
          <w:sz w:val="24"/>
          <w:szCs w:val="24"/>
        </w:rPr>
        <w:t xml:space="preserve"> </w:t>
      </w:r>
      <w:r w:rsidRPr="009359E9">
        <w:rPr>
          <w:rFonts w:ascii="Times New Roman" w:eastAsia="Times New Roman" w:hAnsi="Times New Roman" w:cs="Times New Roman"/>
          <w:sz w:val="24"/>
          <w:szCs w:val="24"/>
        </w:rPr>
        <w:t xml:space="preserve">diperoleh F = 686,385 dengan nilai signifikansi (p &lt; 0,050). Dengan demikian, dapat disimpulkan bahwa terdapat hubungan yang linier antara </w:t>
      </w:r>
      <w:r w:rsidRPr="009359E9">
        <w:rPr>
          <w:rFonts w:ascii="Times New Roman" w:eastAsia="Times New Roman" w:hAnsi="Times New Roman" w:cs="Times New Roman"/>
          <w:sz w:val="24"/>
          <w:szCs w:val="24"/>
        </w:rPr>
        <w:lastRenderedPageBreak/>
        <w:t>Kepuasan Kerja dengan Kesejahteraan Psikoilogis</w:t>
      </w:r>
      <w:r w:rsidRPr="009359E9">
        <w:rPr>
          <w:rFonts w:ascii="Times New Roman" w:eastAsia="Times New Roman" w:hAnsi="Times New Roman" w:cs="Times New Roman"/>
          <w:i/>
          <w:iCs/>
          <w:sz w:val="24"/>
          <w:szCs w:val="24"/>
        </w:rPr>
        <w:t xml:space="preserve"> </w:t>
      </w:r>
      <w:r w:rsidRPr="009359E9">
        <w:rPr>
          <w:rFonts w:ascii="Times New Roman" w:eastAsia="Times New Roman" w:hAnsi="Times New Roman" w:cs="Times New Roman"/>
          <w:sz w:val="24"/>
          <w:szCs w:val="24"/>
        </w:rPr>
        <w:t xml:space="preserve">Asumsi linieritas terpenuhi dan analisi data dapat diteruskan pada tahap uji hipotetsis. </w:t>
      </w:r>
    </w:p>
    <w:p w14:paraId="217BF137" w14:textId="77777777" w:rsidR="009359E9" w:rsidRDefault="009359E9" w:rsidP="009359E9">
      <w:pPr>
        <w:widowControl w:val="0"/>
        <w:autoSpaceDE w:val="0"/>
        <w:autoSpaceDN w:val="0"/>
        <w:ind w:left="567" w:firstLine="567"/>
        <w:rPr>
          <w:rFonts w:ascii="Times New Roman" w:eastAsia="Times New Roman" w:hAnsi="Times New Roman" w:cs="Times New Roman"/>
          <w:sz w:val="24"/>
          <w:szCs w:val="24"/>
        </w:rPr>
      </w:pPr>
      <w:r w:rsidRPr="009359E9">
        <w:rPr>
          <w:rFonts w:ascii="Times New Roman" w:eastAsia="Times New Roman" w:hAnsi="Times New Roman" w:cs="Times New Roman"/>
          <w:sz w:val="24"/>
          <w:szCs w:val="24"/>
        </w:rPr>
        <w:t xml:space="preserve">Dilakukannya uji hipotesis dalam penelitian dengan menggunakan teknik korelasi </w:t>
      </w:r>
      <w:r w:rsidRPr="009359E9">
        <w:rPr>
          <w:rFonts w:ascii="Times New Roman" w:eastAsia="Times New Roman" w:hAnsi="Times New Roman" w:cs="Times New Roman"/>
          <w:i/>
          <w:iCs/>
          <w:sz w:val="24"/>
          <w:szCs w:val="24"/>
        </w:rPr>
        <w:t xml:space="preserve">product moment </w:t>
      </w:r>
      <w:r w:rsidRPr="009359E9">
        <w:rPr>
          <w:rFonts w:ascii="Times New Roman" w:eastAsia="Times New Roman" w:hAnsi="Times New Roman" w:cs="Times New Roman"/>
          <w:sz w:val="24"/>
          <w:szCs w:val="24"/>
        </w:rPr>
        <w:t xml:space="preserve"> </w:t>
      </w:r>
      <w:r w:rsidRPr="009359E9">
        <w:rPr>
          <w:rFonts w:ascii="Times New Roman" w:eastAsia="Times New Roman" w:hAnsi="Times New Roman" w:cs="Times New Roman"/>
          <w:i/>
          <w:iCs/>
          <w:sz w:val="24"/>
          <w:szCs w:val="24"/>
        </w:rPr>
        <w:t xml:space="preserve">(pearson correlation) </w:t>
      </w:r>
      <w:r w:rsidRPr="009359E9">
        <w:rPr>
          <w:rFonts w:ascii="Times New Roman" w:eastAsia="Times New Roman" w:hAnsi="Times New Roman" w:cs="Times New Roman"/>
          <w:sz w:val="24"/>
          <w:szCs w:val="24"/>
        </w:rPr>
        <w:t xml:space="preserve">yang dikembangkan oleh Karl Pearson </w:t>
      </w:r>
      <w:r w:rsidRPr="009359E9">
        <w:rPr>
          <w:rFonts w:ascii="Times New Roman" w:eastAsia="Times New Roman" w:hAnsi="Times New Roman" w:cs="Times New Roman"/>
          <w:sz w:val="24"/>
          <w:szCs w:val="24"/>
        </w:rPr>
        <w:fldChar w:fldCharType="begin" w:fldLock="1"/>
      </w:r>
      <w:r w:rsidRPr="009359E9">
        <w:rPr>
          <w:rFonts w:ascii="Times New Roman" w:eastAsia="Times New Roman" w:hAnsi="Times New Roman" w:cs="Times New Roman"/>
          <w:sz w:val="24"/>
          <w:szCs w:val="24"/>
        </w:rPr>
        <w:instrText>ADDIN CSL_CITATION {"citationItems":[{"id":"ITEM-1","itemData":{"ISBN":"978-602-289-533-6","author":[{"dropping-particle":"","family":"Sugiyono","given":"","non-dropping-particle":"","parse-names":false,"suffix":""}],"id":"ITEM-1","issued":{"date-parts":[["2014"]]},"publisher":"Alfabeta","publisher-place":"Bandung","title":"Metode penelitian kuantitatif kualitatif dan R &amp; D","type":"book"},"uris":["http://www.mendeley.com/documents/?uuid=f049c43d-bbe4-4316-a323-1218d756467e"]}],"mendeley":{"formattedCitation":"(Sugiyono, 2014)","plainTextFormattedCitation":"(Sugiyono, 2014)","previouslyFormattedCitation":"(Sugiyono, 2014)"},"properties":{"noteIndex":0},"schema":"https://github.com/citation-style-language/schema/raw/master/csl-citation.json"}</w:instrText>
      </w:r>
      <w:r w:rsidRPr="009359E9">
        <w:rPr>
          <w:rFonts w:ascii="Times New Roman" w:eastAsia="Times New Roman" w:hAnsi="Times New Roman" w:cs="Times New Roman"/>
          <w:sz w:val="24"/>
          <w:szCs w:val="24"/>
        </w:rPr>
        <w:fldChar w:fldCharType="separate"/>
      </w:r>
      <w:r w:rsidRPr="009359E9">
        <w:rPr>
          <w:rFonts w:ascii="Times New Roman" w:eastAsia="Times New Roman" w:hAnsi="Times New Roman" w:cs="Times New Roman"/>
          <w:noProof/>
          <w:sz w:val="24"/>
          <w:szCs w:val="24"/>
        </w:rPr>
        <w:t>(Sugiyono, 2014)</w:t>
      </w:r>
      <w:r w:rsidRPr="009359E9">
        <w:rPr>
          <w:rFonts w:ascii="Times New Roman" w:eastAsia="Times New Roman" w:hAnsi="Times New Roman" w:cs="Times New Roman"/>
          <w:sz w:val="24"/>
          <w:szCs w:val="24"/>
        </w:rPr>
        <w:fldChar w:fldCharType="end"/>
      </w:r>
      <w:r w:rsidRPr="009359E9">
        <w:rPr>
          <w:rFonts w:ascii="Times New Roman" w:eastAsia="Times New Roman" w:hAnsi="Times New Roman" w:cs="Times New Roman"/>
          <w:sz w:val="24"/>
          <w:szCs w:val="24"/>
        </w:rPr>
        <w:t xml:space="preserve">. Teknik </w:t>
      </w:r>
      <w:r w:rsidRPr="009359E9">
        <w:rPr>
          <w:rFonts w:ascii="Times New Roman" w:eastAsia="Times New Roman" w:hAnsi="Times New Roman" w:cs="Times New Roman"/>
          <w:i/>
          <w:iCs/>
          <w:sz w:val="24"/>
          <w:szCs w:val="24"/>
        </w:rPr>
        <w:t xml:space="preserve">pearson correlation </w:t>
      </w:r>
      <w:r w:rsidRPr="009359E9">
        <w:rPr>
          <w:rFonts w:ascii="Times New Roman" w:eastAsia="Times New Roman" w:hAnsi="Times New Roman" w:cs="Times New Roman"/>
          <w:sz w:val="24"/>
          <w:szCs w:val="24"/>
        </w:rPr>
        <w:t xml:space="preserve">digunakan untuk menentukan hubungan antara dua variabel yaitu variabel bebas dan variabel terikat. Jika diperoleh korelasi yang signifikan berarti ada hubungan antara variabel bebas dan variabel terikat. Kaidah untuk uji korelasi adalah apabila p &lt; 0,050 berarti ada korelasi antara variabel bebas dan variabel terikat. Jika p ≥ 0,050 berarti tidak ada korelasi antara kedua variabel. Perhitungan untuk pengujian hipotesis menggunakan bantuan program SPSS. Hasil uji korelasi </w:t>
      </w:r>
      <w:r w:rsidRPr="009359E9">
        <w:rPr>
          <w:rFonts w:ascii="Times New Roman" w:eastAsia="Times New Roman" w:hAnsi="Times New Roman" w:cs="Times New Roman"/>
          <w:i/>
          <w:iCs/>
          <w:sz w:val="24"/>
          <w:szCs w:val="24"/>
        </w:rPr>
        <w:t xml:space="preserve">product moment </w:t>
      </w:r>
      <w:r w:rsidRPr="009359E9">
        <w:rPr>
          <w:rFonts w:ascii="Times New Roman" w:eastAsia="Times New Roman" w:hAnsi="Times New Roman" w:cs="Times New Roman"/>
          <w:sz w:val="24"/>
          <w:szCs w:val="24"/>
        </w:rPr>
        <w:t>Kepuasan Kerja dengan Kesejahteran psikologis</w:t>
      </w:r>
      <w:r w:rsidRPr="009359E9">
        <w:rPr>
          <w:rFonts w:ascii="Times New Roman" w:eastAsia="Times New Roman" w:hAnsi="Times New Roman" w:cs="Times New Roman"/>
          <w:i/>
          <w:iCs/>
          <w:sz w:val="24"/>
          <w:szCs w:val="24"/>
        </w:rPr>
        <w:t xml:space="preserve"> </w:t>
      </w:r>
      <w:r w:rsidRPr="009359E9">
        <w:rPr>
          <w:rFonts w:ascii="Times New Roman" w:eastAsia="Times New Roman" w:hAnsi="Times New Roman" w:cs="Times New Roman"/>
          <w:sz w:val="24"/>
          <w:szCs w:val="24"/>
        </w:rPr>
        <w:t>menunjukkan nilai koefisien korelasi sebesar (rxy) = 0,910 (positif) dengan signifikansi 0,000 (p &lt; 0,01).</w:t>
      </w:r>
    </w:p>
    <w:p w14:paraId="2B48454C" w14:textId="2AE18E7E" w:rsidR="009359E9" w:rsidRDefault="009359E9" w:rsidP="009359E9">
      <w:pPr>
        <w:ind w:left="567" w:firstLine="567"/>
        <w:contextualSpacing/>
        <w:rPr>
          <w:rFonts w:ascii="Times New Roman" w:eastAsia="Times New Roman" w:hAnsi="Times New Roman" w:cs="Times New Roman"/>
          <w:sz w:val="24"/>
          <w:szCs w:val="24"/>
        </w:rPr>
      </w:pPr>
      <w:r w:rsidRPr="009359E9">
        <w:rPr>
          <w:rFonts w:ascii="Times New Roman" w:eastAsia="Calibri" w:hAnsi="Times New Roman" w:cs="Times New Roman"/>
          <w:sz w:val="24"/>
          <w:szCs w:val="24"/>
        </w:rPr>
        <w:t xml:space="preserve">Menurut </w:t>
      </w:r>
      <w:r w:rsidRPr="009359E9">
        <w:rPr>
          <w:rFonts w:ascii="Times New Roman" w:eastAsia="Calibri" w:hAnsi="Times New Roman" w:cs="Times New Roman"/>
          <w:sz w:val="24"/>
          <w:szCs w:val="24"/>
        </w:rPr>
        <w:fldChar w:fldCharType="begin" w:fldLock="1"/>
      </w:r>
      <w:r w:rsidRPr="009359E9">
        <w:rPr>
          <w:rFonts w:ascii="Times New Roman" w:eastAsia="Calibri" w:hAnsi="Times New Roman" w:cs="Times New Roman"/>
          <w:sz w:val="24"/>
          <w:szCs w:val="24"/>
        </w:rPr>
        <w:instrText>ADDIN CSL_CITATION {"citationItems":[{"id":"ITEM-1","itemData":{"ISBN":"978-602-289-533-6","author":[{"dropping-particle":"","family":"Sugiyono","given":"","non-dropping-particle":"","parse-names":false,"suffix":""}],"id":"ITEM-1","issued":{"date-parts":[["2014"]]},"publisher":"Alfabeta","publisher-place":"Bandung","title":"Metode penelitian kuantitatif kualitatif dan R &amp; D","type":"book"},"uris":["http://www.mendeley.com/documents/?uuid=f049c43d-bbe4-4316-a323-1218d756467e"]}],"mendeley":{"formattedCitation":"(Sugiyono, 2014)","plainTextFormattedCitation":"(Sugiyono, 2014)","previouslyFormattedCitation":"(Sugiyono, 2014)"},"properties":{"noteIndex":0},"schema":"https://github.com/citation-style-language/schema/raw/master/csl-citation.json"}</w:instrText>
      </w:r>
      <w:r w:rsidRPr="009359E9">
        <w:rPr>
          <w:rFonts w:ascii="Times New Roman" w:eastAsia="Calibri" w:hAnsi="Times New Roman" w:cs="Times New Roman"/>
          <w:sz w:val="24"/>
          <w:szCs w:val="24"/>
        </w:rPr>
        <w:fldChar w:fldCharType="separate"/>
      </w:r>
      <w:r w:rsidRPr="009359E9">
        <w:rPr>
          <w:rFonts w:ascii="Times New Roman" w:eastAsia="Calibri" w:hAnsi="Times New Roman" w:cs="Times New Roman"/>
          <w:noProof/>
          <w:sz w:val="24"/>
          <w:szCs w:val="24"/>
        </w:rPr>
        <w:t>(Sugiyono, 2014)</w:t>
      </w:r>
      <w:r w:rsidRPr="009359E9">
        <w:rPr>
          <w:rFonts w:ascii="Times New Roman" w:eastAsia="Calibri" w:hAnsi="Times New Roman" w:cs="Times New Roman"/>
          <w:sz w:val="24"/>
          <w:szCs w:val="24"/>
        </w:rPr>
        <w:fldChar w:fldCharType="end"/>
      </w:r>
      <w:r w:rsidRPr="009359E9">
        <w:rPr>
          <w:rFonts w:ascii="Times New Roman" w:eastAsia="Calibri" w:hAnsi="Times New Roman" w:cs="Times New Roman"/>
          <w:sz w:val="24"/>
          <w:szCs w:val="24"/>
        </w:rPr>
        <w:t xml:space="preserve"> terdapat pedoman interpretasi koefisien korelasi untuk menunjukkan derajat kekuatan hubungan yang diindikasikan dengan ukuran koefisien berkisar antara angka desimal dari +1.00 hingga -1.00, angka tersebut menunjukka berbagai tingkatan derajat hubungan dari sangat lemah sampai sengat kuat. </w:t>
      </w:r>
      <w:r w:rsidRPr="009359E9">
        <w:rPr>
          <w:rFonts w:ascii="Times New Roman" w:eastAsia="Times New Roman" w:hAnsi="Times New Roman" w:cs="Times New Roman"/>
          <w:sz w:val="24"/>
          <w:szCs w:val="24"/>
        </w:rPr>
        <w:t>Berdasarkan hasil uji hipotesis didapatkan koefisien korelasi rxy = 0,910 dengan taraf signifikansi p &lt; 0,01, berarti derajat koefisien korelasi uji hipotesis variabel kepuasan kerja dengan kesejahteraan psikologis masuk dalam interval koefisien yang sedang. Hal ini menunjukkan aadanya hubungan positif diantara kepuasan kerja dengan kesejahteraan psikologis</w:t>
      </w:r>
      <w:r w:rsidRPr="009359E9">
        <w:rPr>
          <w:rFonts w:ascii="Times New Roman" w:eastAsia="Times New Roman" w:hAnsi="Times New Roman" w:cs="Times New Roman"/>
          <w:i/>
          <w:iCs/>
          <w:sz w:val="24"/>
          <w:szCs w:val="24"/>
        </w:rPr>
        <w:t xml:space="preserve">. </w:t>
      </w:r>
      <w:r w:rsidRPr="009359E9">
        <w:rPr>
          <w:rFonts w:ascii="Times New Roman" w:eastAsia="Times New Roman" w:hAnsi="Times New Roman" w:cs="Times New Roman"/>
          <w:sz w:val="24"/>
          <w:szCs w:val="24"/>
        </w:rPr>
        <w:t>Dimana tingginya kepuasan kerja akan diikuti juga dengan tingginya kesejahteraan psikologis</w:t>
      </w:r>
      <w:r w:rsidRPr="009359E9">
        <w:rPr>
          <w:rFonts w:ascii="Times New Roman" w:eastAsia="Times New Roman" w:hAnsi="Times New Roman" w:cs="Times New Roman"/>
          <w:i/>
          <w:iCs/>
          <w:sz w:val="24"/>
          <w:szCs w:val="24"/>
        </w:rPr>
        <w:t xml:space="preserve"> </w:t>
      </w:r>
      <w:r w:rsidRPr="009359E9">
        <w:rPr>
          <w:rFonts w:ascii="Times New Roman" w:eastAsia="Times New Roman" w:hAnsi="Times New Roman" w:cs="Times New Roman"/>
          <w:sz w:val="24"/>
          <w:szCs w:val="24"/>
        </w:rPr>
        <w:t>yang dimiliki karyawan begitupun sebaliknya, semakin rendah kepuasan kerja maka kesejahteraan psikologis</w:t>
      </w:r>
      <w:r w:rsidRPr="009359E9">
        <w:rPr>
          <w:rFonts w:ascii="Times New Roman" w:eastAsia="Times New Roman" w:hAnsi="Times New Roman" w:cs="Times New Roman"/>
          <w:i/>
          <w:iCs/>
          <w:sz w:val="24"/>
          <w:szCs w:val="24"/>
        </w:rPr>
        <w:t xml:space="preserve"> </w:t>
      </w:r>
      <w:r w:rsidRPr="009359E9">
        <w:rPr>
          <w:rFonts w:ascii="Times New Roman" w:eastAsia="Times New Roman" w:hAnsi="Times New Roman" w:cs="Times New Roman"/>
          <w:sz w:val="24"/>
          <w:szCs w:val="24"/>
        </w:rPr>
        <w:t xml:space="preserve">karyawan akan cenderung semakin rendah. </w:t>
      </w:r>
      <w:r w:rsidRPr="009359E9">
        <w:rPr>
          <w:rFonts w:ascii="Times New Roman" w:eastAsia="Times New Roman" w:hAnsi="Times New Roman" w:cs="Times New Roman"/>
          <w:sz w:val="24"/>
          <w:szCs w:val="24"/>
        </w:rPr>
        <w:lastRenderedPageBreak/>
        <w:t>Selain itu, hasil analisis data tersebut juga menunjukkan nilai koefisien determinan (R</w:t>
      </w:r>
      <w:r w:rsidRPr="009359E9">
        <w:rPr>
          <w:rFonts w:ascii="Times New Roman" w:eastAsia="Times New Roman" w:hAnsi="Times New Roman" w:cs="Times New Roman"/>
          <w:sz w:val="24"/>
          <w:szCs w:val="24"/>
          <w:vertAlign w:val="superscript"/>
        </w:rPr>
        <w:t>2</w:t>
      </w:r>
      <w:r w:rsidRPr="009359E9">
        <w:rPr>
          <w:rFonts w:ascii="Times New Roman" w:eastAsia="Times New Roman" w:hAnsi="Times New Roman" w:cs="Times New Roman"/>
          <w:sz w:val="24"/>
          <w:szCs w:val="24"/>
        </w:rPr>
        <w:t>) yang diperoleh dalam penelitian ini yaitu sebesar 0,828. Hal tersebut menunjukkan bahwa variabel kepuasan kerja memberikan sumbangan efektif sebesar 82,2% terhada kesejahteraan psikologis</w:t>
      </w:r>
      <w:r w:rsidRPr="009359E9">
        <w:rPr>
          <w:rFonts w:ascii="Times New Roman" w:eastAsia="Times New Roman" w:hAnsi="Times New Roman" w:cs="Times New Roman"/>
          <w:i/>
          <w:iCs/>
          <w:sz w:val="24"/>
          <w:szCs w:val="24"/>
        </w:rPr>
        <w:t xml:space="preserve"> </w:t>
      </w:r>
      <w:r w:rsidRPr="009359E9">
        <w:rPr>
          <w:rFonts w:ascii="Times New Roman" w:eastAsia="Times New Roman" w:hAnsi="Times New Roman" w:cs="Times New Roman"/>
          <w:sz w:val="24"/>
          <w:szCs w:val="24"/>
        </w:rPr>
        <w:t>dan sisanya 17,8% dipengaruhi oleh faktor lain yang tidak diteliti dalam penelitian ini.</w:t>
      </w:r>
    </w:p>
    <w:p w14:paraId="0F9E6C0B" w14:textId="77777777" w:rsidR="009359E9" w:rsidRPr="009359E9" w:rsidRDefault="009359E9" w:rsidP="009359E9">
      <w:pPr>
        <w:ind w:left="567" w:firstLine="567"/>
        <w:rPr>
          <w:rFonts w:ascii="Times New Roman" w:hAnsi="Times New Roman" w:cs="Times New Roman"/>
          <w:sz w:val="24"/>
          <w:szCs w:val="24"/>
        </w:rPr>
      </w:pPr>
      <w:r w:rsidRPr="009359E9">
        <w:rPr>
          <w:rFonts w:ascii="Times New Roman" w:hAnsi="Times New Roman" w:cs="Times New Roman"/>
          <w:sz w:val="24"/>
          <w:szCs w:val="24"/>
        </w:rPr>
        <w:t>Penelitian ini melibatkan semua generesai milenial yang bekerja di Pt Selo Adikarto dengan minimal masa kerja 1 tahun. dari skala yang disebar didapati total 87 subjek, namum digunakan dalam penelitian ini sebanyak 80 subjek 7 subjek lainnya tidak dimasukkan karena tidak sesuai dengan karateristik subjek penelitian. Hasil penelitian menunjukan adanya hubungan positif yang signifikan antara kepuasan kerja dengan kesejahteraan psikologis dengan nilai korelasi (rxy) sebesar r = 0,910 dan p = 0,000. Adanya korelasi tersebut membuktikan bahwa kepuasan kerja memeiliki pengaruh positif terhadap kesejahteraan psikologis pada karyawan generasi milenial di Pt Selo Adikarto. Hal tersebut sesuai dengan hipotesis yang diajukan peneliti bahwa semakin tinggi kepuasan kerja maka semakin tinggi kesejahteraan psikologis. Sebaliknya, semakin rendah kepuasan kerja maka semakin rendaj kesejahteraan psikologisnya.</w:t>
      </w:r>
    </w:p>
    <w:p w14:paraId="4BA38AE8" w14:textId="77777777" w:rsidR="009359E9" w:rsidRPr="009359E9" w:rsidRDefault="009359E9" w:rsidP="009359E9">
      <w:pPr>
        <w:keepNext/>
        <w:keepLines/>
        <w:ind w:left="502" w:firstLine="491"/>
        <w:outlineLvl w:val="1"/>
        <w:rPr>
          <w:rFonts w:ascii="Times New Roman" w:eastAsia="Times New Roman" w:hAnsi="Times New Roman" w:cs="Times New Roman"/>
          <w:bCs/>
          <w:sz w:val="24"/>
          <w:szCs w:val="24"/>
        </w:rPr>
      </w:pPr>
      <w:r w:rsidRPr="009359E9">
        <w:rPr>
          <w:rFonts w:ascii="Times New Roman" w:eastAsia="Times New Roman" w:hAnsi="Times New Roman" w:cs="Times New Roman"/>
          <w:bCs/>
          <w:sz w:val="24"/>
          <w:szCs w:val="24"/>
        </w:rPr>
        <w:lastRenderedPageBreak/>
        <w:t>Kepuasan kerja merupakan satu variabel yang memiliki hubungan yang positif dengan kesejahteraan psikologis. Hasil penelitian ini mendukung penelitian sebelumnya yang dilakukan oleh Tanujaya (2014)  yang menunjukan bahwa terdapat hubungan positif antara kepuasan kerja dengan kesejahteraan psikologis,</w:t>
      </w:r>
      <w:r w:rsidRPr="009359E9">
        <w:rPr>
          <w:rFonts w:ascii="Times New Roman" w:hAnsi="Times New Roman" w:cs="Times New Roman"/>
          <w:sz w:val="24"/>
          <w:szCs w:val="24"/>
        </w:rPr>
        <w:t xml:space="preserve"> </w:t>
      </w:r>
      <w:r w:rsidRPr="009359E9">
        <w:rPr>
          <w:rFonts w:ascii="Times New Roman" w:eastAsia="Times New Roman" w:hAnsi="Times New Roman" w:cs="Times New Roman"/>
          <w:bCs/>
          <w:sz w:val="24"/>
          <w:szCs w:val="24"/>
        </w:rPr>
        <w:t>semakin karyawan merasakan kepuasan dalam bekerja maka kesejahteraan psikologis semakin tinggi, begitu pula dengan sebaliknya semakin karyawan merasakan ketidakpuasan dalam kerja maka kesejahteraan psikologis semakin rendah. Adanya hubungan antara kepuasan kerja dengan kesejahteraan psikologis berarti setiap aspek dari kepuasan kerja membrikan sumbangan terhadap kesejahteraan psikologis.</w:t>
      </w:r>
    </w:p>
    <w:p w14:paraId="5C14C6DD" w14:textId="77777777" w:rsidR="009359E9" w:rsidRPr="009359E9" w:rsidRDefault="009359E9" w:rsidP="009359E9">
      <w:pPr>
        <w:tabs>
          <w:tab w:val="left" w:pos="142"/>
        </w:tabs>
        <w:ind w:left="426" w:firstLine="567"/>
        <w:rPr>
          <w:rFonts w:ascii="Times New Roman" w:eastAsia="Times New Roman" w:hAnsi="Times New Roman" w:cs="Times New Roman"/>
          <w:sz w:val="24"/>
          <w:szCs w:val="24"/>
        </w:rPr>
      </w:pPr>
      <w:r w:rsidRPr="009359E9">
        <w:rPr>
          <w:rFonts w:ascii="Times New Roman" w:eastAsia="Times New Roman" w:hAnsi="Times New Roman" w:cs="Times New Roman"/>
          <w:bCs/>
          <w:sz w:val="24"/>
          <w:szCs w:val="24"/>
        </w:rPr>
        <w:t xml:space="preserve">Menurut Indy &amp; Handoyo (2013), kepuasan kerja merupakan suatu perasaan yang menyokong atau tidak pada diri pegawai yang berhubungan dengan pekerjaannya maupun dengan kondisi dirinya. Diterimanya hipotesis dalam penelitian ini dengan </w:t>
      </w:r>
      <w:r w:rsidRPr="009359E9">
        <w:rPr>
          <w:rFonts w:ascii="Times New Roman" w:eastAsia="Times New Roman" w:hAnsi="Times New Roman" w:cs="Times New Roman"/>
          <w:sz w:val="24"/>
          <w:szCs w:val="24"/>
        </w:rPr>
        <w:t>koefisien determinan (R</w:t>
      </w:r>
      <w:r w:rsidRPr="009359E9">
        <w:rPr>
          <w:rFonts w:ascii="Times New Roman" w:eastAsia="Times New Roman" w:hAnsi="Times New Roman" w:cs="Times New Roman"/>
          <w:sz w:val="24"/>
          <w:szCs w:val="24"/>
          <w:vertAlign w:val="superscript"/>
        </w:rPr>
        <w:t>2</w:t>
      </w:r>
      <w:r w:rsidRPr="009359E9">
        <w:rPr>
          <w:rFonts w:ascii="Times New Roman" w:eastAsia="Times New Roman" w:hAnsi="Times New Roman" w:cs="Times New Roman"/>
          <w:sz w:val="24"/>
          <w:szCs w:val="24"/>
        </w:rPr>
        <w:t>) 0,828 yang menunjukan bahwa variabel kepuasan kerja memberikan sumbangan efektif sebesar 82,2% terhada kesejahteraan psikologis</w:t>
      </w:r>
      <w:r w:rsidRPr="009359E9">
        <w:rPr>
          <w:rFonts w:ascii="Times New Roman" w:eastAsia="Times New Roman" w:hAnsi="Times New Roman" w:cs="Times New Roman"/>
          <w:i/>
          <w:iCs/>
          <w:sz w:val="24"/>
          <w:szCs w:val="24"/>
        </w:rPr>
        <w:t xml:space="preserve"> </w:t>
      </w:r>
      <w:r w:rsidRPr="009359E9">
        <w:rPr>
          <w:rFonts w:ascii="Times New Roman" w:eastAsia="Times New Roman" w:hAnsi="Times New Roman" w:cs="Times New Roman"/>
          <w:sz w:val="24"/>
          <w:szCs w:val="24"/>
        </w:rPr>
        <w:t xml:space="preserve">dan sisanya 17,8% dipengaruhi oleh faktor lain yang tidak diteliti dalam penelitian ini. </w:t>
      </w:r>
    </w:p>
    <w:p w14:paraId="241DEB4C" w14:textId="77777777" w:rsidR="009359E9" w:rsidRPr="009359E9" w:rsidRDefault="009359E9" w:rsidP="009359E9">
      <w:pPr>
        <w:widowControl w:val="0"/>
        <w:tabs>
          <w:tab w:val="left" w:pos="1134"/>
        </w:tabs>
        <w:autoSpaceDE w:val="0"/>
        <w:autoSpaceDN w:val="0"/>
        <w:ind w:left="426" w:firstLine="567"/>
        <w:rPr>
          <w:rFonts w:ascii="Times New Roman" w:eastAsia="Times New Roman" w:hAnsi="Times New Roman" w:cs="Times New Roman"/>
          <w:sz w:val="24"/>
          <w:szCs w:val="24"/>
        </w:rPr>
      </w:pPr>
      <w:r w:rsidRPr="009359E9">
        <w:rPr>
          <w:rFonts w:ascii="Times New Roman" w:eastAsia="Times New Roman" w:hAnsi="Times New Roman" w:cs="Times New Roman"/>
          <w:sz w:val="24"/>
          <w:szCs w:val="24"/>
        </w:rPr>
        <w:t xml:space="preserve">Pada penelitian ini dilakuakn kategorisasi kedua variabel dengan hasil dari kategorisasi kesejahteraan psikologis yaitu kategorisasi tinggi sebesar 91,3% dengan jumlah  73 Subjek, kategori sedang sebesar 8,8% dengan jumlah 7 subjek dan kategori rendah sebesar 0% dengan jumlah 0 subjek. Pada kategorisasi kepuasan kerja berada pada kategorisasi baik sebesar 90,0% dengan jumlah 72 subjek, kategori kaurang baik sebesar 10,0% dengan jumlah 8 subjek dan  kategori buruk sebesar 0% dengan jumlah 0 subjek. </w:t>
      </w:r>
    </w:p>
    <w:p w14:paraId="2AD88260" w14:textId="77777777" w:rsidR="009359E9" w:rsidRPr="009359E9" w:rsidRDefault="009359E9" w:rsidP="009359E9">
      <w:pPr>
        <w:widowControl w:val="0"/>
        <w:tabs>
          <w:tab w:val="left" w:pos="1134"/>
        </w:tabs>
        <w:autoSpaceDE w:val="0"/>
        <w:autoSpaceDN w:val="0"/>
        <w:ind w:left="426" w:firstLine="567"/>
        <w:rPr>
          <w:rFonts w:ascii="Times New Roman" w:eastAsia="Times New Roman" w:hAnsi="Times New Roman" w:cs="Times New Roman"/>
          <w:sz w:val="24"/>
          <w:szCs w:val="24"/>
        </w:rPr>
      </w:pPr>
      <w:r w:rsidRPr="009359E9">
        <w:rPr>
          <w:rFonts w:ascii="Times New Roman" w:eastAsia="Times New Roman" w:hAnsi="Times New Roman" w:cs="Times New Roman"/>
          <w:sz w:val="24"/>
          <w:szCs w:val="24"/>
        </w:rPr>
        <w:t xml:space="preserve">Terdapat lima aspek dari kepuasan kerja menurut Luthans (2005) aspek- aspek kepuasan kerja diantaranya  kepuasan terhadap pekerjaan, kepuasan terhadap upah dan </w:t>
      </w:r>
      <w:r w:rsidRPr="009359E9">
        <w:rPr>
          <w:rFonts w:ascii="Times New Roman" w:eastAsia="Times New Roman" w:hAnsi="Times New Roman" w:cs="Times New Roman"/>
          <w:sz w:val="24"/>
          <w:szCs w:val="24"/>
        </w:rPr>
        <w:lastRenderedPageBreak/>
        <w:t xml:space="preserve">kesejahteraan, Kepuasan terhadap pengawasan, kepuasan terhadap rekan kerja, dan kepuasan terhadap promosi. Pada aspek kepuasan terhadap pekerjaan akan menggambarkan sikap positif seorang karyawan yang bekerja di suatu perusahaan, hal ini bisa terjadi jika perusahaan mampu memberikan tantangan dalam bekerja serta menjamin perkembangan karier seorang karyawan </w:t>
      </w:r>
      <w:r w:rsidRPr="009359E9">
        <w:rPr>
          <w:rFonts w:ascii="Times New Roman" w:eastAsia="Times New Roman" w:hAnsi="Times New Roman" w:cs="Times New Roman"/>
          <w:sz w:val="24"/>
          <w:szCs w:val="24"/>
        </w:rPr>
        <w:fldChar w:fldCharType="begin" w:fldLock="1"/>
      </w:r>
      <w:r w:rsidRPr="009359E9">
        <w:rPr>
          <w:rFonts w:ascii="Times New Roman" w:eastAsia="Times New Roman" w:hAnsi="Times New Roman" w:cs="Times New Roman"/>
          <w:sz w:val="24"/>
          <w:szCs w:val="24"/>
        </w:rPr>
        <w:instrText>ADDIN CSL_CITATION {"citationItems":[{"id":"ITEM-1","itemData":{"author":[{"dropping-particle":"","family":"Luthans","given":"Fred","non-dropping-particle":"","parse-names":false,"suffix":""}],"edition":"Sepuluh (1","id":"ITEM-1","issued":{"date-parts":[["2005"]]},"number-of-pages":"743","publisher":"Penerbit ANDI","publisher-place":"Yogyakarta","title":"Perilaku Organisasi edisi sepuluh","type":"book"},"uris":["http://www.mendeley.com/documents/?uuid=a2f1a6e6-10b6-42ef-bc84-d16260ac018b"]}],"mendeley":{"formattedCitation":"(Luthans, 2005)","manualFormatting":"(Luthans, F., 2005)","plainTextFormattedCitation":"(Luthans, 2005)","previouslyFormattedCitation":"(Luthans, 2005)"},"properties":{"noteIndex":0},"schema":"https://github.com/citation-style-language/schema/raw/master/csl-citation.json"}</w:instrText>
      </w:r>
      <w:r w:rsidRPr="009359E9">
        <w:rPr>
          <w:rFonts w:ascii="Times New Roman" w:eastAsia="Times New Roman" w:hAnsi="Times New Roman" w:cs="Times New Roman"/>
          <w:sz w:val="24"/>
          <w:szCs w:val="24"/>
        </w:rPr>
        <w:fldChar w:fldCharType="separate"/>
      </w:r>
      <w:r w:rsidRPr="009359E9">
        <w:rPr>
          <w:rFonts w:ascii="Times New Roman" w:eastAsia="Times New Roman" w:hAnsi="Times New Roman" w:cs="Times New Roman"/>
          <w:sz w:val="24"/>
          <w:szCs w:val="24"/>
        </w:rPr>
        <w:t>(Luthans, 2005)</w:t>
      </w:r>
      <w:r w:rsidRPr="009359E9">
        <w:rPr>
          <w:rFonts w:ascii="Times New Roman" w:eastAsia="Times New Roman" w:hAnsi="Times New Roman" w:cs="Times New Roman"/>
          <w:sz w:val="24"/>
          <w:szCs w:val="24"/>
        </w:rPr>
        <w:fldChar w:fldCharType="end"/>
      </w:r>
      <w:r w:rsidRPr="009359E9">
        <w:rPr>
          <w:rFonts w:ascii="Times New Roman" w:eastAsia="Times New Roman" w:hAnsi="Times New Roman" w:cs="Times New Roman"/>
          <w:sz w:val="24"/>
          <w:szCs w:val="24"/>
        </w:rPr>
        <w:t xml:space="preserve">. </w:t>
      </w:r>
      <w:r w:rsidRPr="009359E9">
        <w:rPr>
          <w:rFonts w:ascii="Times New Roman" w:eastAsia="Times New Roman" w:hAnsi="Times New Roman" w:cs="Times New Roman"/>
          <w:sz w:val="24"/>
          <w:szCs w:val="24"/>
        </w:rPr>
        <w:fldChar w:fldCharType="begin" w:fldLock="1"/>
      </w:r>
      <w:r w:rsidRPr="009359E9">
        <w:rPr>
          <w:rFonts w:ascii="Times New Roman" w:eastAsia="Times New Roman" w:hAnsi="Times New Roman" w:cs="Times New Roman"/>
          <w:sz w:val="24"/>
          <w:szCs w:val="24"/>
        </w:rPr>
        <w:instrText>ADDIN CSL_CITATION {"citationItems":[{"id":"ITEM-1","itemData":{"author":[{"dropping-particle":"","family":"Perdana","given":"Ariwan K","non-dropping-particle":"","parse-names":false,"suffix":""}],"id":"ITEM-1","issued":{"date-parts":[["2019"]]},"page":"75-80","title":"Generasi Milenial dan Strategi Pengelolaan SDM Era Digital","type":"article-journal","volume":"8"},"uris":["http://www.mendeley.com/documents/?uuid=ce37d650-05f9-47dd-a13b-ade0746d67b6"]}],"mendeley":{"formattedCitation":"(Perdana, 2019)","manualFormatting":"Perdana (2019)","plainTextFormattedCitation":"(Perdana, 2019)","previouslyFormattedCitation":"(Perdana, 2019)"},"properties":{"noteIndex":0},"schema":"https://github.com/citation-style-language/schema/raw/master/csl-citation.json"}</w:instrText>
      </w:r>
      <w:r w:rsidRPr="009359E9">
        <w:rPr>
          <w:rFonts w:ascii="Times New Roman" w:eastAsia="Times New Roman" w:hAnsi="Times New Roman" w:cs="Times New Roman"/>
          <w:sz w:val="24"/>
          <w:szCs w:val="24"/>
        </w:rPr>
        <w:fldChar w:fldCharType="separate"/>
      </w:r>
      <w:r w:rsidRPr="009359E9">
        <w:rPr>
          <w:rFonts w:ascii="Times New Roman" w:eastAsia="Times New Roman" w:hAnsi="Times New Roman" w:cs="Times New Roman"/>
          <w:sz w:val="24"/>
          <w:szCs w:val="24"/>
        </w:rPr>
        <w:t>Perdana (2019)</w:t>
      </w:r>
      <w:r w:rsidRPr="009359E9">
        <w:rPr>
          <w:rFonts w:ascii="Times New Roman" w:eastAsia="Times New Roman" w:hAnsi="Times New Roman" w:cs="Times New Roman"/>
          <w:sz w:val="24"/>
          <w:szCs w:val="24"/>
        </w:rPr>
        <w:fldChar w:fldCharType="end"/>
      </w:r>
      <w:r w:rsidRPr="009359E9">
        <w:rPr>
          <w:rFonts w:ascii="Times New Roman" w:eastAsia="Times New Roman" w:hAnsi="Times New Roman" w:cs="Times New Roman"/>
          <w:sz w:val="24"/>
          <w:szCs w:val="24"/>
        </w:rPr>
        <w:t xml:space="preserve"> menyatakan generasi milenial membutuhkan peluang untuk dapat berkembang baik secara karier ataupun pekerjaannya, penelitian yang dilakukan oleh </w:t>
      </w:r>
      <w:r w:rsidRPr="009359E9">
        <w:rPr>
          <w:rFonts w:ascii="Times New Roman" w:eastAsia="Times New Roman" w:hAnsi="Times New Roman" w:cs="Times New Roman"/>
          <w:sz w:val="24"/>
          <w:szCs w:val="24"/>
        </w:rPr>
        <w:fldChar w:fldCharType="begin" w:fldLock="1"/>
      </w:r>
      <w:r w:rsidRPr="009359E9">
        <w:rPr>
          <w:rFonts w:ascii="Times New Roman" w:eastAsia="Times New Roman" w:hAnsi="Times New Roman" w:cs="Times New Roman"/>
          <w:sz w:val="24"/>
          <w:szCs w:val="24"/>
        </w:rPr>
        <w:instrText>ADDIN CSL_CITATION {"citationItems":[{"id":"ITEM-1","itemData":{"DOI":"10.20473/brpkm.v1i2.28616","author":[{"dropping-particle":"","family":"Marcheline","given":"Aliffia Reza","non-dropping-particle":"","parse-names":false,"suffix":""},{"dropping-particle":"","family":"Adiati","given":"Rosatyani Puspita","non-dropping-particle":"","parse-names":false,"suffix":""}],"container-title":"Buletin Riset Psikologi dan Kesehatan Mental (BRPKM)","id":"ITEM-1","issue":"2","issued":{"date-parts":[["2021"]]},"page":"1319","title":"Pengaruh Kepuasan Kerja terhadap Kesejahteraan Psikologis pada Karyawan yang Mengalami Job Mismatch","type":"article-journal","volume":"1"},"uris":["http://www.mendeley.com/documents/?uuid=8c241d91-7202-439e-b0d3-8259137dbe12"]}],"mendeley":{"formattedCitation":"(Marcheline &amp; Adiati, 2021)","manualFormatting":"Marcheline &amp; Adiati (2021)","plainTextFormattedCitation":"(Marcheline &amp; Adiati, 2021)","previouslyFormattedCitation":"(Marcheline &amp; Adiati, 2021)"},"properties":{"noteIndex":0},"schema":"https://github.com/citation-style-language/schema/raw/master/csl-citation.json"}</w:instrText>
      </w:r>
      <w:r w:rsidRPr="009359E9">
        <w:rPr>
          <w:rFonts w:ascii="Times New Roman" w:eastAsia="Times New Roman" w:hAnsi="Times New Roman" w:cs="Times New Roman"/>
          <w:sz w:val="24"/>
          <w:szCs w:val="24"/>
        </w:rPr>
        <w:fldChar w:fldCharType="separate"/>
      </w:r>
      <w:r w:rsidRPr="009359E9">
        <w:rPr>
          <w:rFonts w:ascii="Times New Roman" w:eastAsia="Times New Roman" w:hAnsi="Times New Roman" w:cs="Times New Roman"/>
          <w:sz w:val="24"/>
          <w:szCs w:val="24"/>
        </w:rPr>
        <w:t>Marcheline &amp; Adiati (2021)</w:t>
      </w:r>
      <w:r w:rsidRPr="009359E9">
        <w:rPr>
          <w:rFonts w:ascii="Times New Roman" w:eastAsia="Times New Roman" w:hAnsi="Times New Roman" w:cs="Times New Roman"/>
          <w:sz w:val="24"/>
          <w:szCs w:val="24"/>
        </w:rPr>
        <w:fldChar w:fldCharType="end"/>
      </w:r>
      <w:r w:rsidRPr="009359E9">
        <w:rPr>
          <w:rFonts w:ascii="Times New Roman" w:eastAsia="Times New Roman" w:hAnsi="Times New Roman" w:cs="Times New Roman"/>
          <w:sz w:val="24"/>
          <w:szCs w:val="24"/>
        </w:rPr>
        <w:t xml:space="preserve"> menunjukan hubungan antara kepuasan terhadap pekerjaan dengan kesejahteraan psikologis, Apabila karyawan merasakan kepuasan terhadap pekerjaannya maka karyawan akan mendapatkan ksejahteraan psikologis. </w:t>
      </w:r>
    </w:p>
    <w:p w14:paraId="4F0E6674" w14:textId="77777777" w:rsidR="009359E9" w:rsidRPr="009359E9" w:rsidRDefault="009359E9" w:rsidP="009359E9">
      <w:pPr>
        <w:widowControl w:val="0"/>
        <w:tabs>
          <w:tab w:val="left" w:pos="1134"/>
        </w:tabs>
        <w:autoSpaceDE w:val="0"/>
        <w:autoSpaceDN w:val="0"/>
        <w:ind w:left="426" w:firstLine="567"/>
        <w:rPr>
          <w:rFonts w:ascii="Times New Roman" w:eastAsia="Times New Roman" w:hAnsi="Times New Roman" w:cs="Times New Roman"/>
          <w:sz w:val="24"/>
          <w:szCs w:val="24"/>
        </w:rPr>
      </w:pPr>
      <w:r w:rsidRPr="009359E9">
        <w:rPr>
          <w:rFonts w:ascii="Times New Roman" w:eastAsia="Times New Roman" w:hAnsi="Times New Roman" w:cs="Times New Roman"/>
          <w:sz w:val="24"/>
          <w:szCs w:val="24"/>
        </w:rPr>
        <w:t xml:space="preserve">Pada aspek kepuasan terhadap upah dan kesejahteraan akan menggambarkan hal yang berhubungan dengan upah karyawan yang diberikan oleh perusahaan dimana tempat karyawan bekerja, kebebasan dalam memilih upah yang mereka sukai dalam bentuk apapun akan meningkatkan kepuasan karyawan dalam bekerja </w:t>
      </w:r>
      <w:r w:rsidRPr="009359E9">
        <w:rPr>
          <w:rFonts w:ascii="Times New Roman" w:eastAsia="Times New Roman" w:hAnsi="Times New Roman" w:cs="Times New Roman"/>
          <w:sz w:val="24"/>
          <w:szCs w:val="24"/>
        </w:rPr>
        <w:fldChar w:fldCharType="begin" w:fldLock="1"/>
      </w:r>
      <w:r w:rsidRPr="009359E9">
        <w:rPr>
          <w:rFonts w:ascii="Times New Roman" w:eastAsia="Times New Roman" w:hAnsi="Times New Roman" w:cs="Times New Roman"/>
          <w:sz w:val="24"/>
          <w:szCs w:val="24"/>
        </w:rPr>
        <w:instrText>ADDIN CSL_CITATION {"citationItems":[{"id":"ITEM-1","itemData":{"author":[{"dropping-particle":"","family":"Luthans","given":"Fred","non-dropping-particle":"","parse-names":false,"suffix":""}],"edition":"Sepuluh (1","id":"ITEM-1","issued":{"date-parts":[["2005"]]},"number-of-pages":"743","publisher":"Penerbit ANDI","publisher-place":"Yogyakarta","title":"Perilaku Organisasi edisi sepuluh","type":"book"},"uris":["http://www.mendeley.com/documents/?uuid=a2f1a6e6-10b6-42ef-bc84-d16260ac018b"]}],"mendeley":{"formattedCitation":"(Luthans, 2005)","manualFormatting":"(Luthans, F., 2005)","plainTextFormattedCitation":"(Luthans, 2005)","previouslyFormattedCitation":"(Luthans, 2005)"},"properties":{"noteIndex":0},"schema":"https://github.com/citation-style-language/schema/raw/master/csl-citation.json"}</w:instrText>
      </w:r>
      <w:r w:rsidRPr="009359E9">
        <w:rPr>
          <w:rFonts w:ascii="Times New Roman" w:eastAsia="Times New Roman" w:hAnsi="Times New Roman" w:cs="Times New Roman"/>
          <w:sz w:val="24"/>
          <w:szCs w:val="24"/>
        </w:rPr>
        <w:fldChar w:fldCharType="separate"/>
      </w:r>
      <w:r w:rsidRPr="009359E9">
        <w:rPr>
          <w:rFonts w:ascii="Times New Roman" w:eastAsia="Times New Roman" w:hAnsi="Times New Roman" w:cs="Times New Roman"/>
          <w:sz w:val="24"/>
          <w:szCs w:val="24"/>
        </w:rPr>
        <w:t>(Luthans, F. 2005)</w:t>
      </w:r>
      <w:r w:rsidRPr="009359E9">
        <w:rPr>
          <w:rFonts w:ascii="Times New Roman" w:eastAsia="Times New Roman" w:hAnsi="Times New Roman" w:cs="Times New Roman"/>
          <w:sz w:val="24"/>
          <w:szCs w:val="24"/>
        </w:rPr>
        <w:fldChar w:fldCharType="end"/>
      </w:r>
      <w:r w:rsidRPr="009359E9">
        <w:rPr>
          <w:rFonts w:ascii="Times New Roman" w:eastAsia="Times New Roman" w:hAnsi="Times New Roman" w:cs="Times New Roman"/>
          <w:sz w:val="24"/>
          <w:szCs w:val="24"/>
        </w:rPr>
        <w:t xml:space="preserve">. Kondisi kerja yang seimbang antara beban kerja yang diberikan serta hasil yang didapatkan sangat mempengaruhi kondisi karyawan generasi milenial yang bekerja di suatu perusahaan </w:t>
      </w:r>
      <w:r w:rsidRPr="009359E9">
        <w:rPr>
          <w:rFonts w:ascii="Times New Roman" w:eastAsia="Times New Roman" w:hAnsi="Times New Roman" w:cs="Times New Roman"/>
          <w:sz w:val="24"/>
          <w:szCs w:val="24"/>
        </w:rPr>
        <w:fldChar w:fldCharType="begin" w:fldLock="1"/>
      </w:r>
      <w:r w:rsidRPr="009359E9">
        <w:rPr>
          <w:rFonts w:ascii="Times New Roman" w:eastAsia="Times New Roman" w:hAnsi="Times New Roman" w:cs="Times New Roman"/>
          <w:sz w:val="24"/>
          <w:szCs w:val="24"/>
        </w:rPr>
        <w:instrText>ADDIN CSL_CITATION {"citationItems":[{"id":"ITEM-1","itemData":{"author":[{"dropping-particle":"","family":"Perdana","given":"Ariwan K","non-dropping-particle":"","parse-names":false,"suffix":""}],"id":"ITEM-1","issued":{"date-parts":[["2019"]]},"page":"75-80","title":"Generasi Milenial dan Strategi Pengelolaan SDM Era Digital","type":"article-journal","volume":"8"},"uris":["http://www.mendeley.com/documents/?uuid=ce37d650-05f9-47dd-a13b-ade0746d67b6"]}],"mendeley":{"formattedCitation":"(Perdana, 2019)","manualFormatting":"(Perdana, A., 2019)","plainTextFormattedCitation":"(Perdana, 2019)"},"properties":{"noteIndex":0},"schema":"https://github.com/citation-style-language/schema/raw/master/csl-citation.json"}</w:instrText>
      </w:r>
      <w:r w:rsidRPr="009359E9">
        <w:rPr>
          <w:rFonts w:ascii="Times New Roman" w:eastAsia="Times New Roman" w:hAnsi="Times New Roman" w:cs="Times New Roman"/>
          <w:sz w:val="24"/>
          <w:szCs w:val="24"/>
        </w:rPr>
        <w:fldChar w:fldCharType="separate"/>
      </w:r>
      <w:r w:rsidRPr="009359E9">
        <w:rPr>
          <w:rFonts w:ascii="Times New Roman" w:eastAsia="Times New Roman" w:hAnsi="Times New Roman" w:cs="Times New Roman"/>
          <w:sz w:val="24"/>
          <w:szCs w:val="24"/>
        </w:rPr>
        <w:t>(Perdana, A. 2019)</w:t>
      </w:r>
      <w:r w:rsidRPr="009359E9">
        <w:rPr>
          <w:rFonts w:ascii="Times New Roman" w:eastAsia="Times New Roman" w:hAnsi="Times New Roman" w:cs="Times New Roman"/>
          <w:sz w:val="24"/>
          <w:szCs w:val="24"/>
        </w:rPr>
        <w:fldChar w:fldCharType="end"/>
      </w:r>
      <w:r w:rsidRPr="009359E9">
        <w:rPr>
          <w:rFonts w:ascii="Times New Roman" w:eastAsia="Times New Roman" w:hAnsi="Times New Roman" w:cs="Times New Roman"/>
          <w:sz w:val="24"/>
          <w:szCs w:val="24"/>
        </w:rPr>
        <w:t xml:space="preserve">. Ini sejalan dengan penelitian yang dilakukan </w:t>
      </w:r>
      <w:r w:rsidRPr="009359E9">
        <w:rPr>
          <w:rFonts w:ascii="Times New Roman" w:eastAsia="Times New Roman" w:hAnsi="Times New Roman" w:cs="Times New Roman"/>
          <w:sz w:val="24"/>
          <w:szCs w:val="24"/>
        </w:rPr>
        <w:fldChar w:fldCharType="begin" w:fldLock="1"/>
      </w:r>
      <w:r w:rsidRPr="009359E9">
        <w:rPr>
          <w:rFonts w:ascii="Times New Roman" w:eastAsia="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Kata","author":[{"dropping-particle":"","family":"Simarmata","given":"Nenny Ika Putri","non-dropping-particle":"","parse-names":false,"suffix":""}],"id":"ITEM-1","issue":"September","issued":{"date-parts":[["2015"]]},"page":"1-23","title":"Pengaruh Kepuasan Kerja terhadap Well-being Karyawan in Pt. Intan Havea Industry, Medan","type":"article-journal"},"uris":["http://www.mendeley.com/documents/?uuid=da94bd28-b4e2-42d4-89ce-c907cf3e9eb2"]}],"mendeley":{"formattedCitation":"(Simarmata, 2015)","manualFormatting":"Simarmata (2015)","plainTextFormattedCitation":"(Simarmata, 2015)","previouslyFormattedCitation":"(Simarmata, 2015)"},"properties":{"noteIndex":0},"schema":"https://github.com/citation-style-language/schema/raw/master/csl-citation.json"}</w:instrText>
      </w:r>
      <w:r w:rsidRPr="009359E9">
        <w:rPr>
          <w:rFonts w:ascii="Times New Roman" w:eastAsia="Times New Roman" w:hAnsi="Times New Roman" w:cs="Times New Roman"/>
          <w:sz w:val="24"/>
          <w:szCs w:val="24"/>
        </w:rPr>
        <w:fldChar w:fldCharType="separate"/>
      </w:r>
      <w:r w:rsidRPr="009359E9">
        <w:rPr>
          <w:rFonts w:ascii="Times New Roman" w:eastAsia="Times New Roman" w:hAnsi="Times New Roman" w:cs="Times New Roman"/>
          <w:sz w:val="24"/>
          <w:szCs w:val="24"/>
        </w:rPr>
        <w:t>Simarmata (2015)</w:t>
      </w:r>
      <w:r w:rsidRPr="009359E9">
        <w:rPr>
          <w:rFonts w:ascii="Times New Roman" w:eastAsia="Times New Roman" w:hAnsi="Times New Roman" w:cs="Times New Roman"/>
          <w:sz w:val="24"/>
          <w:szCs w:val="24"/>
        </w:rPr>
        <w:fldChar w:fldCharType="end"/>
      </w:r>
      <w:r w:rsidRPr="009359E9">
        <w:rPr>
          <w:rFonts w:ascii="Times New Roman" w:eastAsia="Times New Roman" w:hAnsi="Times New Roman" w:cs="Times New Roman"/>
          <w:sz w:val="24"/>
          <w:szCs w:val="24"/>
        </w:rPr>
        <w:t xml:space="preserve"> yang memunjukan hubungan antara upah yang diberikan perusahaan pada karyawan dengan kesejahteraan psikologis karyawan yang bekerja dikarenakan upah merupakan komponen yang penting untuk menunjang kepuasan, ketika karyawan mendapatkan upah yang sepadan dengan beban kerja yang diberikan maka karyawan akan merasakan kesejahteraan psikologis.</w:t>
      </w:r>
    </w:p>
    <w:p w14:paraId="41AE1B49" w14:textId="34426C3F" w:rsidR="009359E9" w:rsidRPr="009359E9" w:rsidRDefault="009359E9" w:rsidP="009359E9">
      <w:pPr>
        <w:widowControl w:val="0"/>
        <w:tabs>
          <w:tab w:val="left" w:pos="1134"/>
        </w:tabs>
        <w:autoSpaceDE w:val="0"/>
        <w:autoSpaceDN w:val="0"/>
        <w:ind w:left="426" w:firstLine="567"/>
        <w:rPr>
          <w:rFonts w:ascii="Times New Roman" w:eastAsia="Times New Roman" w:hAnsi="Times New Roman" w:cs="Times New Roman"/>
          <w:sz w:val="24"/>
          <w:szCs w:val="24"/>
        </w:rPr>
      </w:pPr>
      <w:r w:rsidRPr="009359E9">
        <w:rPr>
          <w:rFonts w:ascii="Times New Roman" w:eastAsia="Times New Roman" w:hAnsi="Times New Roman" w:cs="Times New Roman"/>
          <w:sz w:val="24"/>
          <w:szCs w:val="24"/>
        </w:rPr>
        <w:t xml:space="preserve">Pada aspek kepuasan terhadap pengawasan menggambarkan dukungan antara pengawas atau supervisi dengan karyawan, supervisi sendiri adalah seorang pemimpin yang </w:t>
      </w:r>
      <w:r w:rsidRPr="009359E9">
        <w:rPr>
          <w:rFonts w:ascii="Times New Roman" w:eastAsia="Times New Roman" w:hAnsi="Times New Roman" w:cs="Times New Roman"/>
          <w:sz w:val="24"/>
          <w:szCs w:val="24"/>
        </w:rPr>
        <w:lastRenderedPageBreak/>
        <w:t xml:space="preserve">terampil dalam bidangnya dan memiliki sikap serta jiwa kepemimpinan yang baik, kepedulian kepada karyawan merupakan hal yang penting dimiliki oleh supervisi hubungan yang baik antara karayawan dengan pimpinannya mempengaruhi kepuasan kerja karyawan </w:t>
      </w:r>
      <w:r w:rsidRPr="009359E9">
        <w:rPr>
          <w:rFonts w:ascii="Times New Roman" w:eastAsia="Times New Roman" w:hAnsi="Times New Roman" w:cs="Times New Roman"/>
          <w:sz w:val="24"/>
          <w:szCs w:val="24"/>
        </w:rPr>
        <w:fldChar w:fldCharType="begin" w:fldLock="1"/>
      </w:r>
      <w:r w:rsidRPr="009359E9">
        <w:rPr>
          <w:rFonts w:ascii="Times New Roman" w:eastAsia="Times New Roman" w:hAnsi="Times New Roman" w:cs="Times New Roman"/>
          <w:sz w:val="24"/>
          <w:szCs w:val="24"/>
        </w:rPr>
        <w:instrText>ADDIN CSL_CITATION {"citationItems":[{"id":"ITEM-1","itemData":{"author":[{"dropping-particle":"","family":"Luthans","given":"Fred","non-dropping-particle":"","parse-names":false,"suffix":""}],"edition":"Sepuluh (1","id":"ITEM-1","issued":{"date-parts":[["2005"]]},"number-of-pages":"743","publisher":"Penerbit ANDI","publisher-place":"Yogyakarta","title":"Perilaku Organisasi edisi sepuluh","type":"book"},"uris":["http://www.mendeley.com/documents/?uuid=a2f1a6e6-10b6-42ef-bc84-d16260ac018b"]}],"mendeley":{"formattedCitation":"(Luthans, 2005)","manualFormatting":"(Luthans, F., 2005)","plainTextFormattedCitation":"(Luthans, 2005)","previouslyFormattedCitation":"(Luthans, 2005)"},"properties":{"noteIndex":0},"schema":"https://github.com/citation-style-language/schema/raw/master/csl-citation.json"}</w:instrText>
      </w:r>
      <w:r w:rsidRPr="009359E9">
        <w:rPr>
          <w:rFonts w:ascii="Times New Roman" w:eastAsia="Times New Roman" w:hAnsi="Times New Roman" w:cs="Times New Roman"/>
          <w:sz w:val="24"/>
          <w:szCs w:val="24"/>
        </w:rPr>
        <w:fldChar w:fldCharType="separate"/>
      </w:r>
      <w:r w:rsidRPr="009359E9">
        <w:rPr>
          <w:rFonts w:ascii="Times New Roman" w:eastAsia="Times New Roman" w:hAnsi="Times New Roman" w:cs="Times New Roman"/>
          <w:sz w:val="24"/>
          <w:szCs w:val="24"/>
        </w:rPr>
        <w:t>(Luthans, F. 2005)</w:t>
      </w:r>
      <w:r w:rsidRPr="009359E9">
        <w:rPr>
          <w:rFonts w:ascii="Times New Roman" w:eastAsia="Times New Roman" w:hAnsi="Times New Roman" w:cs="Times New Roman"/>
          <w:sz w:val="24"/>
          <w:szCs w:val="24"/>
        </w:rPr>
        <w:fldChar w:fldCharType="end"/>
      </w:r>
      <w:r w:rsidRPr="009359E9">
        <w:rPr>
          <w:rFonts w:ascii="Times New Roman" w:eastAsia="Times New Roman" w:hAnsi="Times New Roman" w:cs="Times New Roman"/>
          <w:sz w:val="24"/>
          <w:szCs w:val="24"/>
        </w:rPr>
        <w:t xml:space="preserve">. Generasi milenial merupakan generasi yang peka dengan ketidakadilan dan ketimpangan, supervisi yang adil serta humanis sangat berpengaruh dengan kelangsungan hidup karyawan generasi milenial di perusahaan </w:t>
      </w:r>
      <w:r w:rsidRPr="009359E9">
        <w:rPr>
          <w:rFonts w:ascii="Times New Roman" w:eastAsia="Times New Roman" w:hAnsi="Times New Roman" w:cs="Times New Roman"/>
          <w:sz w:val="24"/>
          <w:szCs w:val="24"/>
        </w:rPr>
        <w:fldChar w:fldCharType="begin" w:fldLock="1"/>
      </w:r>
      <w:r w:rsidRPr="009359E9">
        <w:rPr>
          <w:rFonts w:ascii="Times New Roman" w:eastAsia="Times New Roman" w:hAnsi="Times New Roman" w:cs="Times New Roman"/>
          <w:sz w:val="24"/>
          <w:szCs w:val="24"/>
        </w:rPr>
        <w:instrText>ADDIN CSL_CITATION {"citationItems":[{"id":"ITEM-1","itemData":{"author":[{"dropping-particle":"","family":"Perdana","given":"Ariwan K","non-dropping-particle":"","parse-names":false,"suffix":""}],"id":"ITEM-1","issued":{"date-parts":[["2019"]]},"page":"75-80","title":"Generasi Milenial dan Strategi Pengelolaan SDM Era Digital","type":"article-journal","volume":"8"},"uris":["http://www.mendeley.com/documents/?uuid=ce37d650-05f9-47dd-a13b-ade0746d67b6"]}],"mendeley":{"formattedCitation":"(Perdana, 2019)","manualFormatting":"(Perdana, A., 2019)","plainTextFormattedCitation":"(Perdana, 2019)","previouslyFormattedCitation":"(Perdana, 2019)"},"properties":{"noteIndex":0},"schema":"https://github.com/citation-style-language/schema/raw/master/csl-citation.json"}</w:instrText>
      </w:r>
      <w:r w:rsidRPr="009359E9">
        <w:rPr>
          <w:rFonts w:ascii="Times New Roman" w:eastAsia="Times New Roman" w:hAnsi="Times New Roman" w:cs="Times New Roman"/>
          <w:sz w:val="24"/>
          <w:szCs w:val="24"/>
        </w:rPr>
        <w:fldChar w:fldCharType="separate"/>
      </w:r>
      <w:r w:rsidRPr="009359E9">
        <w:rPr>
          <w:rFonts w:ascii="Times New Roman" w:eastAsia="Times New Roman" w:hAnsi="Times New Roman" w:cs="Times New Roman"/>
          <w:sz w:val="24"/>
          <w:szCs w:val="24"/>
        </w:rPr>
        <w:t>(Perdana, A. 2019)</w:t>
      </w:r>
      <w:r w:rsidRPr="009359E9">
        <w:rPr>
          <w:rFonts w:ascii="Times New Roman" w:eastAsia="Times New Roman" w:hAnsi="Times New Roman" w:cs="Times New Roman"/>
          <w:sz w:val="24"/>
          <w:szCs w:val="24"/>
        </w:rPr>
        <w:fldChar w:fldCharType="end"/>
      </w:r>
      <w:r w:rsidRPr="009359E9">
        <w:rPr>
          <w:rFonts w:ascii="Times New Roman" w:eastAsia="Times New Roman" w:hAnsi="Times New Roman" w:cs="Times New Roman"/>
          <w:sz w:val="24"/>
          <w:szCs w:val="24"/>
        </w:rPr>
        <w:t>. Hubungan yang baik antara karyawan dengan supervisi atau pengawas mempengaru</w:t>
      </w:r>
      <w:r>
        <w:rPr>
          <w:rFonts w:ascii="Times New Roman" w:eastAsia="Times New Roman" w:hAnsi="Times New Roman" w:cs="Times New Roman"/>
          <w:sz w:val="24"/>
          <w:szCs w:val="24"/>
        </w:rPr>
        <w:t>hi kesejahteraan psikologisnya.</w:t>
      </w:r>
    </w:p>
    <w:p w14:paraId="4F59892C" w14:textId="77777777" w:rsidR="009359E9" w:rsidRPr="009359E9" w:rsidRDefault="009359E9" w:rsidP="009359E9">
      <w:pPr>
        <w:widowControl w:val="0"/>
        <w:tabs>
          <w:tab w:val="left" w:pos="1134"/>
        </w:tabs>
        <w:autoSpaceDE w:val="0"/>
        <w:autoSpaceDN w:val="0"/>
        <w:ind w:left="426" w:firstLine="567"/>
        <w:rPr>
          <w:rFonts w:ascii="Times New Roman" w:eastAsia="Times New Roman" w:hAnsi="Times New Roman" w:cs="Times New Roman"/>
          <w:sz w:val="24"/>
          <w:szCs w:val="24"/>
        </w:rPr>
      </w:pPr>
      <w:r w:rsidRPr="009359E9">
        <w:rPr>
          <w:rFonts w:ascii="Times New Roman" w:eastAsia="Times New Roman" w:hAnsi="Times New Roman" w:cs="Times New Roman"/>
          <w:sz w:val="24"/>
          <w:szCs w:val="24"/>
        </w:rPr>
        <w:t xml:space="preserve">Pada aspek kepuasan pada rekan kerja menunjukan hubungan antara seorang karyawan dengan rekan atau teman kerjanya disuatu perusahaan, rekan kerja merupakan salah satu sumber utama dukungan, kenyamanan, tempat bercerita atau membagi cerita selama bekerja di perusahaan, kedekatan antara seorang karyawan dengan rekan kerjannya akan menjadikan mereka menjadi kelompok kerja dimana satu sama lain akan membantu unuk mencari solusi mengenai masalah yang sedang dialami seorang karyawan di perusahaan </w:t>
      </w:r>
      <w:r w:rsidRPr="009359E9">
        <w:rPr>
          <w:rFonts w:ascii="Times New Roman" w:eastAsia="Times New Roman" w:hAnsi="Times New Roman" w:cs="Times New Roman"/>
          <w:sz w:val="24"/>
          <w:szCs w:val="24"/>
        </w:rPr>
        <w:fldChar w:fldCharType="begin" w:fldLock="1"/>
      </w:r>
      <w:r w:rsidRPr="009359E9">
        <w:rPr>
          <w:rFonts w:ascii="Times New Roman" w:eastAsia="Times New Roman" w:hAnsi="Times New Roman" w:cs="Times New Roman"/>
          <w:sz w:val="24"/>
          <w:szCs w:val="24"/>
        </w:rPr>
        <w:instrText>ADDIN CSL_CITATION {"citationItems":[{"id":"ITEM-1","itemData":{"author":[{"dropping-particle":"","family":"Luthans","given":"Fred","non-dropping-particle":"","parse-names":false,"suffix":""}],"edition":"Sepuluh (1","id":"ITEM-1","issued":{"date-parts":[["2005"]]},"number-of-pages":"743","publisher":"Penerbit ANDI","publisher-place":"Yogyakarta","title":"Perilaku Organisasi edisi sepuluh","type":"book"},"uris":["http://www.mendeley.com/documents/?uuid=a2f1a6e6-10b6-42ef-bc84-d16260ac018b"]}],"mendeley":{"formattedCitation":"(Luthans, 2005)","manualFormatting":"(Luthans, F,. 2005)","plainTextFormattedCitation":"(Luthans, 2005)","previouslyFormattedCitation":"(Luthans, 2005)"},"properties":{"noteIndex":0},"schema":"https://github.com/citation-style-language/schema/raw/master/csl-citation.json"}</w:instrText>
      </w:r>
      <w:r w:rsidRPr="009359E9">
        <w:rPr>
          <w:rFonts w:ascii="Times New Roman" w:eastAsia="Times New Roman" w:hAnsi="Times New Roman" w:cs="Times New Roman"/>
          <w:sz w:val="24"/>
          <w:szCs w:val="24"/>
        </w:rPr>
        <w:fldChar w:fldCharType="separate"/>
      </w:r>
      <w:r w:rsidRPr="009359E9">
        <w:rPr>
          <w:rFonts w:ascii="Times New Roman" w:eastAsia="Times New Roman" w:hAnsi="Times New Roman" w:cs="Times New Roman"/>
          <w:sz w:val="24"/>
          <w:szCs w:val="24"/>
        </w:rPr>
        <w:t>(Luthans, F. 2005)</w:t>
      </w:r>
      <w:r w:rsidRPr="009359E9">
        <w:rPr>
          <w:rFonts w:ascii="Times New Roman" w:eastAsia="Times New Roman" w:hAnsi="Times New Roman" w:cs="Times New Roman"/>
          <w:sz w:val="24"/>
          <w:szCs w:val="24"/>
        </w:rPr>
        <w:fldChar w:fldCharType="end"/>
      </w:r>
      <w:r w:rsidRPr="009359E9">
        <w:rPr>
          <w:rFonts w:ascii="Times New Roman" w:eastAsia="Times New Roman" w:hAnsi="Times New Roman" w:cs="Times New Roman"/>
          <w:sz w:val="24"/>
          <w:szCs w:val="24"/>
        </w:rPr>
        <w:t xml:space="preserve">. Dengan karakteristik generasi milenial yang sensitif atau lebih peka dengan lingkungannya bekerja maka kondisi lingkungan yang mendukung antar karyawan sangat penting karena generasi milenial merupakan generasi yang lebih suka membagi atau bercerita tentang pekerjaanya kepada rekan kerja </w:t>
      </w:r>
      <w:r w:rsidRPr="009359E9">
        <w:rPr>
          <w:rFonts w:ascii="Times New Roman" w:eastAsia="Times New Roman" w:hAnsi="Times New Roman" w:cs="Times New Roman"/>
          <w:sz w:val="24"/>
          <w:szCs w:val="24"/>
        </w:rPr>
        <w:fldChar w:fldCharType="begin" w:fldLock="1"/>
      </w:r>
      <w:r w:rsidRPr="009359E9">
        <w:rPr>
          <w:rFonts w:ascii="Times New Roman" w:eastAsia="Times New Roman" w:hAnsi="Times New Roman" w:cs="Times New Roman"/>
          <w:sz w:val="24"/>
          <w:szCs w:val="24"/>
        </w:rPr>
        <w:instrText>ADDIN CSL_CITATION {"citationItems":[{"id":"ITEM-1","itemData":{"author":[{"dropping-particle":"","family":"Perdana","given":"Ariwan K","non-dropping-particle":"","parse-names":false,"suffix":""}],"id":"ITEM-1","issued":{"date-parts":[["2019"]]},"page":"75-80","title":"Generasi Milenial dan Strategi Pengelolaan SDM Era Digital","type":"article-journal","volume":"8"},"uris":["http://www.mendeley.com/documents/?uuid=ce37d650-05f9-47dd-a13b-ade0746d67b6"]}],"mendeley":{"formattedCitation":"(Perdana, 2019)","manualFormatting":"(Perdana, A., 2019)","plainTextFormattedCitation":"(Perdana, 2019)","previouslyFormattedCitation":"(Perdana, 2019)"},"properties":{"noteIndex":0},"schema":"https://github.com/citation-style-language/schema/raw/master/csl-citation.json"}</w:instrText>
      </w:r>
      <w:r w:rsidRPr="009359E9">
        <w:rPr>
          <w:rFonts w:ascii="Times New Roman" w:eastAsia="Times New Roman" w:hAnsi="Times New Roman" w:cs="Times New Roman"/>
          <w:sz w:val="24"/>
          <w:szCs w:val="24"/>
        </w:rPr>
        <w:fldChar w:fldCharType="separate"/>
      </w:r>
      <w:r w:rsidRPr="009359E9">
        <w:rPr>
          <w:rFonts w:ascii="Times New Roman" w:eastAsia="Times New Roman" w:hAnsi="Times New Roman" w:cs="Times New Roman"/>
          <w:sz w:val="24"/>
          <w:szCs w:val="24"/>
        </w:rPr>
        <w:t>(Perdana, A. 2019)</w:t>
      </w:r>
      <w:r w:rsidRPr="009359E9">
        <w:rPr>
          <w:rFonts w:ascii="Times New Roman" w:eastAsia="Times New Roman" w:hAnsi="Times New Roman" w:cs="Times New Roman"/>
          <w:sz w:val="24"/>
          <w:szCs w:val="24"/>
        </w:rPr>
        <w:fldChar w:fldCharType="end"/>
      </w:r>
      <w:r w:rsidRPr="009359E9">
        <w:rPr>
          <w:rFonts w:ascii="Times New Roman" w:eastAsia="Times New Roman" w:hAnsi="Times New Roman" w:cs="Times New Roman"/>
          <w:sz w:val="24"/>
          <w:szCs w:val="24"/>
        </w:rPr>
        <w:t xml:space="preserve">. Ini sejalan dengan penelitian </w:t>
      </w:r>
      <w:r w:rsidRPr="009359E9">
        <w:rPr>
          <w:rFonts w:ascii="Times New Roman" w:eastAsia="Times New Roman" w:hAnsi="Times New Roman" w:cs="Times New Roman"/>
          <w:sz w:val="24"/>
          <w:szCs w:val="24"/>
        </w:rPr>
        <w:fldChar w:fldCharType="begin" w:fldLock="1"/>
      </w:r>
      <w:r w:rsidRPr="009359E9">
        <w:rPr>
          <w:rFonts w:ascii="Times New Roman" w:eastAsia="Times New Roman" w:hAnsi="Times New Roman" w:cs="Times New Roman"/>
          <w:sz w:val="24"/>
          <w:szCs w:val="24"/>
        </w:rPr>
        <w:instrText>ADDIN CSL_CITATION {"citationItems":[{"id":"ITEM-1","itemData":{"author":[{"dropping-particle":"","family":"Munandar","given":"Ashar Sunyoto","non-dropping-particle":"","parse-names":false,"suffix":""}],"id":"ITEM-1","issued":{"date-parts":[["2008"]]},"number-of-pages":"466","publisher":"UI-Press","publisher-place":"Jakarta","title":"Psikologi industri dan organisasi","type":"book"},"uris":["http://www.mendeley.com/documents/?uuid=b09a0fa4-05df-402b-bfda-46186269342e"]}],"mendeley":{"formattedCitation":"(Munandar, 2008)","manualFormatting":"Munandar (2008)","plainTextFormattedCitation":"(Munandar, 2008)","previouslyFormattedCitation":"(Munandar, 2008)"},"properties":{"noteIndex":0},"schema":"https://github.com/citation-style-language/schema/raw/master/csl-citation.json"}</w:instrText>
      </w:r>
      <w:r w:rsidRPr="009359E9">
        <w:rPr>
          <w:rFonts w:ascii="Times New Roman" w:eastAsia="Times New Roman" w:hAnsi="Times New Roman" w:cs="Times New Roman"/>
          <w:sz w:val="24"/>
          <w:szCs w:val="24"/>
        </w:rPr>
        <w:fldChar w:fldCharType="separate"/>
      </w:r>
      <w:r w:rsidRPr="009359E9">
        <w:rPr>
          <w:rFonts w:ascii="Times New Roman" w:eastAsia="Times New Roman" w:hAnsi="Times New Roman" w:cs="Times New Roman"/>
          <w:sz w:val="24"/>
          <w:szCs w:val="24"/>
        </w:rPr>
        <w:t>Munandar (2008)</w:t>
      </w:r>
      <w:r w:rsidRPr="009359E9">
        <w:rPr>
          <w:rFonts w:ascii="Times New Roman" w:eastAsia="Times New Roman" w:hAnsi="Times New Roman" w:cs="Times New Roman"/>
          <w:sz w:val="24"/>
          <w:szCs w:val="24"/>
        </w:rPr>
        <w:fldChar w:fldCharType="end"/>
      </w:r>
      <w:r w:rsidRPr="009359E9">
        <w:rPr>
          <w:rFonts w:ascii="Times New Roman" w:eastAsia="Times New Roman" w:hAnsi="Times New Roman" w:cs="Times New Roman"/>
          <w:sz w:val="24"/>
          <w:szCs w:val="24"/>
        </w:rPr>
        <w:t xml:space="preserve"> yang mengatakan bahwa rekan kerja mempengaruhi kesejahteraan psikologis karyawan, dimana semakin banyak seorang karyawan memiliki rekan kerja maka semakin tinggi juga kesejahteraan psikologisnya. </w:t>
      </w:r>
    </w:p>
    <w:p w14:paraId="38F04C07" w14:textId="77777777" w:rsidR="009359E9" w:rsidRPr="009359E9" w:rsidRDefault="009359E9" w:rsidP="009359E9">
      <w:pPr>
        <w:widowControl w:val="0"/>
        <w:tabs>
          <w:tab w:val="left" w:pos="1134"/>
        </w:tabs>
        <w:autoSpaceDE w:val="0"/>
        <w:autoSpaceDN w:val="0"/>
        <w:ind w:left="426" w:firstLine="567"/>
        <w:rPr>
          <w:rFonts w:ascii="Times New Roman" w:eastAsia="Times New Roman" w:hAnsi="Times New Roman" w:cs="Times New Roman"/>
          <w:sz w:val="24"/>
          <w:szCs w:val="24"/>
        </w:rPr>
      </w:pPr>
      <w:r w:rsidRPr="009359E9">
        <w:rPr>
          <w:rFonts w:ascii="Times New Roman" w:eastAsia="Times New Roman" w:hAnsi="Times New Roman" w:cs="Times New Roman"/>
          <w:sz w:val="24"/>
          <w:szCs w:val="24"/>
        </w:rPr>
        <w:t xml:space="preserve">Pada aspek kepuasan terhadap promosi mengambarkan seberapa besar kesempatan karyawan untuk mendapatkan promosi  di sebuah perusahaan dimana semakin baik </w:t>
      </w:r>
      <w:r w:rsidRPr="009359E9">
        <w:rPr>
          <w:rFonts w:ascii="Times New Roman" w:eastAsia="Times New Roman" w:hAnsi="Times New Roman" w:cs="Times New Roman"/>
          <w:sz w:val="24"/>
          <w:szCs w:val="24"/>
        </w:rPr>
        <w:lastRenderedPageBreak/>
        <w:t xml:space="preserve">karyawan bekerja maka akan mempunyai kesempatan untuk meningkatkan posisi dalam perusahaan hal ini juga akan mempengaruhi kesenjangan yang dialami oleh karyawan lama dan yang baru, jika tidak ada promosi karyawan baru akan merasakan iri kepada yang tua karena akan selalu menjadi dibawah dan tidak ada kenaikan gaji </w:t>
      </w:r>
      <w:r w:rsidRPr="009359E9">
        <w:rPr>
          <w:rFonts w:ascii="Times New Roman" w:eastAsia="Times New Roman" w:hAnsi="Times New Roman" w:cs="Times New Roman"/>
          <w:sz w:val="24"/>
          <w:szCs w:val="24"/>
        </w:rPr>
        <w:fldChar w:fldCharType="begin" w:fldLock="1"/>
      </w:r>
      <w:r w:rsidRPr="009359E9">
        <w:rPr>
          <w:rFonts w:ascii="Times New Roman" w:eastAsia="Times New Roman" w:hAnsi="Times New Roman" w:cs="Times New Roman"/>
          <w:sz w:val="24"/>
          <w:szCs w:val="24"/>
        </w:rPr>
        <w:instrText>ADDIN CSL_CITATION {"citationItems":[{"id":"ITEM-1","itemData":{"author":[{"dropping-particle":"","family":"Luthans","given":"Fred","non-dropping-particle":"","parse-names":false,"suffix":""}],"edition":"Sepuluh (1","id":"ITEM-1","issued":{"date-parts":[["2005"]]},"number-of-pages":"743","publisher":"Penerbit ANDI","publisher-place":"Yogyakarta","title":"Perilaku Organisasi edisi sepuluh","type":"book"},"uris":["http://www.mendeley.com/documents/?uuid=a2f1a6e6-10b6-42ef-bc84-d16260ac018b"]}],"mendeley":{"formattedCitation":"(Luthans, 2005)","manualFormatting":"(Luthans, F., 2005)","plainTextFormattedCitation":"(Luthans, 2005)","previouslyFormattedCitation":"(Luthans, 2005)"},"properties":{"noteIndex":0},"schema":"https://github.com/citation-style-language/schema/raw/master/csl-citation.json"}</w:instrText>
      </w:r>
      <w:r w:rsidRPr="009359E9">
        <w:rPr>
          <w:rFonts w:ascii="Times New Roman" w:eastAsia="Times New Roman" w:hAnsi="Times New Roman" w:cs="Times New Roman"/>
          <w:sz w:val="24"/>
          <w:szCs w:val="24"/>
        </w:rPr>
        <w:fldChar w:fldCharType="separate"/>
      </w:r>
      <w:r w:rsidRPr="009359E9">
        <w:rPr>
          <w:rFonts w:ascii="Times New Roman" w:eastAsia="Times New Roman" w:hAnsi="Times New Roman" w:cs="Times New Roman"/>
          <w:sz w:val="24"/>
          <w:szCs w:val="24"/>
        </w:rPr>
        <w:t>(Luthans, F. 2005)</w:t>
      </w:r>
      <w:r w:rsidRPr="009359E9">
        <w:rPr>
          <w:rFonts w:ascii="Times New Roman" w:eastAsia="Times New Roman" w:hAnsi="Times New Roman" w:cs="Times New Roman"/>
          <w:sz w:val="24"/>
          <w:szCs w:val="24"/>
        </w:rPr>
        <w:fldChar w:fldCharType="end"/>
      </w:r>
      <w:r w:rsidRPr="009359E9">
        <w:rPr>
          <w:rFonts w:ascii="Times New Roman" w:eastAsia="Times New Roman" w:hAnsi="Times New Roman" w:cs="Times New Roman"/>
          <w:sz w:val="24"/>
          <w:szCs w:val="24"/>
        </w:rPr>
        <w:t xml:space="preserve">. Genarasi milenial juga memerlukan peluang untuk meningkatkan kapasitas dirinya mengembangkan potensi yang ada pada dalam diri seorang karyawan generasi milenial, dimana jika potensi yang ada itu dapat berkembang maka akan berhubungan dengan peningkatan posisi karyawan generasi milenial diperusahaan </w:t>
      </w:r>
      <w:r w:rsidRPr="009359E9">
        <w:rPr>
          <w:rFonts w:ascii="Times New Roman" w:eastAsia="Times New Roman" w:hAnsi="Times New Roman" w:cs="Times New Roman"/>
          <w:sz w:val="24"/>
          <w:szCs w:val="24"/>
        </w:rPr>
        <w:fldChar w:fldCharType="begin" w:fldLock="1"/>
      </w:r>
      <w:r w:rsidRPr="009359E9">
        <w:rPr>
          <w:rFonts w:ascii="Times New Roman" w:eastAsia="Times New Roman" w:hAnsi="Times New Roman" w:cs="Times New Roman"/>
          <w:sz w:val="24"/>
          <w:szCs w:val="24"/>
        </w:rPr>
        <w:instrText>ADDIN CSL_CITATION {"citationItems":[{"id":"ITEM-1","itemData":{"author":[{"dropping-particle":"","family":"Perdana","given":"Ariwan K","non-dropping-particle":"","parse-names":false,"suffix":""}],"id":"ITEM-1","issued":{"date-parts":[["2019"]]},"page":"75-80","title":"Generasi Milenial dan Strategi Pengelolaan SDM Era Digital","type":"article-journal","volume":"8"},"uris":["http://www.mendeley.com/documents/?uuid=ce37d650-05f9-47dd-a13b-ade0746d67b6"]}],"mendeley":{"formattedCitation":"(Perdana, 2019)","manualFormatting":"(Perdana, A., 2019)","plainTextFormattedCitation":"(Perdana, 2019)","previouslyFormattedCitation":"(Perdana, 2019)"},"properties":{"noteIndex":0},"schema":"https://github.com/citation-style-language/schema/raw/master/csl-citation.json"}</w:instrText>
      </w:r>
      <w:r w:rsidRPr="009359E9">
        <w:rPr>
          <w:rFonts w:ascii="Times New Roman" w:eastAsia="Times New Roman" w:hAnsi="Times New Roman" w:cs="Times New Roman"/>
          <w:sz w:val="24"/>
          <w:szCs w:val="24"/>
        </w:rPr>
        <w:fldChar w:fldCharType="separate"/>
      </w:r>
      <w:r w:rsidRPr="009359E9">
        <w:rPr>
          <w:rFonts w:ascii="Times New Roman" w:eastAsia="Times New Roman" w:hAnsi="Times New Roman" w:cs="Times New Roman"/>
          <w:sz w:val="24"/>
          <w:szCs w:val="24"/>
        </w:rPr>
        <w:t>(Perdana, A. 2019)</w:t>
      </w:r>
      <w:r w:rsidRPr="009359E9">
        <w:rPr>
          <w:rFonts w:ascii="Times New Roman" w:eastAsia="Times New Roman" w:hAnsi="Times New Roman" w:cs="Times New Roman"/>
          <w:sz w:val="24"/>
          <w:szCs w:val="24"/>
        </w:rPr>
        <w:fldChar w:fldCharType="end"/>
      </w:r>
      <w:r w:rsidRPr="009359E9">
        <w:rPr>
          <w:rFonts w:ascii="Times New Roman" w:eastAsia="Times New Roman" w:hAnsi="Times New Roman" w:cs="Times New Roman"/>
          <w:sz w:val="24"/>
          <w:szCs w:val="24"/>
        </w:rPr>
        <w:t xml:space="preserve">. Ini sejalan dengan penelitian yang dilakukan locke dalam </w:t>
      </w:r>
      <w:r w:rsidRPr="009359E9">
        <w:rPr>
          <w:rFonts w:ascii="Times New Roman" w:eastAsia="Times New Roman" w:hAnsi="Times New Roman" w:cs="Times New Roman"/>
          <w:sz w:val="24"/>
          <w:szCs w:val="24"/>
        </w:rPr>
        <w:fldChar w:fldCharType="begin" w:fldLock="1"/>
      </w:r>
      <w:r w:rsidRPr="009359E9">
        <w:rPr>
          <w:rFonts w:ascii="Times New Roman" w:eastAsia="Times New Roman" w:hAnsi="Times New Roman" w:cs="Times New Roman"/>
          <w:sz w:val="24"/>
          <w:szCs w:val="24"/>
        </w:rPr>
        <w:instrText>ADDIN CSL_CITATION {"citationItems":[{"id":"ITEM-1","itemData":{"author":[{"dropping-particle":"","family":"Munandar","given":"Ashar Sunyoto","non-dropping-particle":"","parse-names":false,"suffix":""}],"id":"ITEM-1","issued":{"date-parts":[["2008"]]},"number-of-pages":"466","publisher":"UI-Press","publisher-place":"Jakarta","title":"Psikologi industri dan organisasi","type":"book"},"uris":["http://www.mendeley.com/documents/?uuid=b09a0fa4-05df-402b-bfda-46186269342e"]}],"mendeley":{"formattedCitation":"(Munandar, 2008)","manualFormatting":"(Munandar, A., 2008)","plainTextFormattedCitation":"(Munandar, 2008)","previouslyFormattedCitation":"(Munandar, 2008)"},"properties":{"noteIndex":0},"schema":"https://github.com/citation-style-language/schema/raw/master/csl-citation.json"}</w:instrText>
      </w:r>
      <w:r w:rsidRPr="009359E9">
        <w:rPr>
          <w:rFonts w:ascii="Times New Roman" w:eastAsia="Times New Roman" w:hAnsi="Times New Roman" w:cs="Times New Roman"/>
          <w:sz w:val="24"/>
          <w:szCs w:val="24"/>
        </w:rPr>
        <w:fldChar w:fldCharType="separate"/>
      </w:r>
      <w:r w:rsidRPr="009359E9">
        <w:rPr>
          <w:rFonts w:ascii="Times New Roman" w:eastAsia="Times New Roman" w:hAnsi="Times New Roman" w:cs="Times New Roman"/>
          <w:sz w:val="24"/>
          <w:szCs w:val="24"/>
        </w:rPr>
        <w:t>(Munandar, A. 2008)</w:t>
      </w:r>
      <w:r w:rsidRPr="009359E9">
        <w:rPr>
          <w:rFonts w:ascii="Times New Roman" w:eastAsia="Times New Roman" w:hAnsi="Times New Roman" w:cs="Times New Roman"/>
          <w:sz w:val="24"/>
          <w:szCs w:val="24"/>
        </w:rPr>
        <w:fldChar w:fldCharType="end"/>
      </w:r>
      <w:r w:rsidRPr="009359E9">
        <w:rPr>
          <w:rFonts w:ascii="Times New Roman" w:eastAsia="Times New Roman" w:hAnsi="Times New Roman" w:cs="Times New Roman"/>
          <w:sz w:val="24"/>
          <w:szCs w:val="24"/>
        </w:rPr>
        <w:t xml:space="preserve"> tidak adanya kesenjangan diantara karyawan antara harapan dan kenyataan akan mempengaruhi kepuasan kerja, maka semakin baik kepuasan promosi terhadap karyawan disuatu perusahaan akan semakin baik juga kesejahteraan psikologisnya.</w:t>
      </w:r>
    </w:p>
    <w:p w14:paraId="75A189B9" w14:textId="77777777" w:rsidR="009359E9" w:rsidRPr="009359E9" w:rsidRDefault="009359E9" w:rsidP="009359E9">
      <w:pPr>
        <w:widowControl w:val="0"/>
        <w:tabs>
          <w:tab w:val="left" w:pos="1134"/>
        </w:tabs>
        <w:autoSpaceDE w:val="0"/>
        <w:autoSpaceDN w:val="0"/>
        <w:ind w:left="426" w:firstLine="567"/>
        <w:rPr>
          <w:rFonts w:ascii="Times New Roman" w:eastAsia="Times New Roman" w:hAnsi="Times New Roman" w:cs="Times New Roman"/>
          <w:sz w:val="24"/>
          <w:szCs w:val="24"/>
        </w:rPr>
      </w:pPr>
      <w:r w:rsidRPr="009359E9">
        <w:rPr>
          <w:rFonts w:ascii="Times New Roman" w:eastAsia="Times New Roman" w:hAnsi="Times New Roman" w:cs="Times New Roman"/>
          <w:sz w:val="24"/>
          <w:szCs w:val="24"/>
        </w:rPr>
        <w:t xml:space="preserve">  </w:t>
      </w:r>
      <w:r w:rsidRPr="009359E9">
        <w:rPr>
          <w:rFonts w:ascii="Times New Roman" w:hAnsi="Times New Roman" w:cs="Times New Roman"/>
          <w:sz w:val="24"/>
          <w:szCs w:val="24"/>
        </w:rPr>
        <w:t xml:space="preserve">  Kepuasan kerja ada pada salah satu faktor yang mampu mempengaruhi kesejahteraan psikologis lebih tepatnya berada di faktor lain, menurut </w:t>
      </w:r>
      <w:r w:rsidRPr="009359E9">
        <w:rPr>
          <w:rFonts w:ascii="Times New Roman" w:hAnsi="Times New Roman" w:cs="Times New Roman"/>
          <w:sz w:val="24"/>
          <w:szCs w:val="24"/>
        </w:rPr>
        <w:fldChar w:fldCharType="begin" w:fldLock="1"/>
      </w:r>
      <w:r w:rsidRPr="009359E9">
        <w:rPr>
          <w:rFonts w:ascii="Times New Roman" w:hAnsi="Times New Roman" w:cs="Times New Roman"/>
          <w:sz w:val="24"/>
          <w:szCs w:val="24"/>
        </w:rPr>
        <w:instrText>ADDIN CSL_CITATION {"citationItems":[{"id":"ITEM-1","itemData":{"DOI":"10.1111/j.1758-0854.2009.01008.x","ISSN":"17580846","abstract":"This review focuses on positive aspects of well-being, or flourishing. It examines evidence for the causes of positive well-being and also its consequences, including beneficial effects for many aspects of cognitive functioning, health, and social relationships. The neurobiological basis of psychological well-being is examined, and recent data on brain activation and neurochemical pathways are presented. Individuals vary widely in their habitual level of psychological well-being, and there is evidence for a seminal role of social factors and the early environment in this process. It is often assumed that the drivers of well-being are the same as (but in the opposite direction to) the drivers of ill-being, but while this is true for some drivers, others have more selective effects. Future developments in the science of well-being and its application require a fresh approach—beyond targeting the alleviation of disorder to a focus on personal and interpersonal flourishing. A universal intervention approach is outlined which may both increase population flourishing and reduce common mental health problems.","author":[{"dropping-particle":"","family":"Huppert","given":"Felicia A","non-dropping-particle":"","parse-names":false,"suffix":""}],"container-title":"Applied Psychology: Health and Well-Being","id":"ITEM-1","issue":"2","issued":{"date-parts":[["2009"]]},"page":"137-164","title":"Psychological Well-being: Evidence Regarding its Causes and Consequences","type":"article-journal","volume":"1"},"uris":["http://www.mendeley.com/documents/?uuid=f139e94f-0a06-4f19-bcf7-afa2e7bf00c2"]}],"mendeley":{"formattedCitation":"(Huppert, 2009)","manualFormatting":"Huppert (2009)","plainTextFormattedCitation":"(Huppert, 2009)","previouslyFormattedCitation":"(Huppert, 2009)"},"properties":{"noteIndex":0},"schema":"https://github.com/citation-style-language/schema/raw/master/csl-citation.json"}</w:instrText>
      </w:r>
      <w:r w:rsidRPr="009359E9">
        <w:rPr>
          <w:rFonts w:ascii="Times New Roman" w:hAnsi="Times New Roman" w:cs="Times New Roman"/>
          <w:sz w:val="24"/>
          <w:szCs w:val="24"/>
        </w:rPr>
        <w:fldChar w:fldCharType="separate"/>
      </w:r>
      <w:r w:rsidRPr="009359E9">
        <w:rPr>
          <w:rFonts w:ascii="Times New Roman" w:hAnsi="Times New Roman" w:cs="Times New Roman"/>
          <w:noProof/>
          <w:sz w:val="24"/>
          <w:szCs w:val="24"/>
        </w:rPr>
        <w:t>Huppert (2009)</w:t>
      </w:r>
      <w:r w:rsidRPr="009359E9">
        <w:rPr>
          <w:rFonts w:ascii="Times New Roman" w:hAnsi="Times New Roman" w:cs="Times New Roman"/>
          <w:sz w:val="24"/>
          <w:szCs w:val="24"/>
        </w:rPr>
        <w:fldChar w:fldCharType="end"/>
      </w:r>
      <w:r w:rsidRPr="009359E9">
        <w:rPr>
          <w:rFonts w:ascii="Times New Roman" w:hAnsi="Times New Roman" w:cs="Times New Roman"/>
          <w:sz w:val="24"/>
          <w:szCs w:val="24"/>
        </w:rPr>
        <w:t xml:space="preserve"> faktor lain mampu mengubah pikiran, motivasi, dan juga perilaku sebagai metode untuk meningkatkan kesejahteraan psikologis</w:t>
      </w:r>
      <w:r w:rsidRPr="009359E9">
        <w:rPr>
          <w:rFonts w:ascii="Times New Roman" w:eastAsia="Times New Roman" w:hAnsi="Times New Roman" w:cs="Times New Roman"/>
          <w:sz w:val="24"/>
          <w:szCs w:val="24"/>
        </w:rPr>
        <w:t xml:space="preserve">. Sehingga kepuasan kerja dapat mempengaruhi tingkat kesejahteraan psikologis karyawan sesuai dengan penelitian yang dilakukan oleh beberapa ahli yang menunjukan bahwa kepuasan kerja memiliki pernan penting dalam meningkatkan kesejahteraan psikologis. Kepuasan kerja dapat mempengaruhi tingkat kesejahteraan karyawan, karena pekerjaan merupakan sesuatu yang penting di dalam kehidupan banyak sekali orang yang menghabiskan lebih dari separuh waktunya untuk bekerja dengan berbagai macam alasan dari untuk memenuhi kebutuhan hidup atau mengisi waktu luang </w:t>
      </w:r>
      <w:r w:rsidRPr="009359E9">
        <w:rPr>
          <w:rFonts w:ascii="Times New Roman" w:eastAsia="Times New Roman" w:hAnsi="Times New Roman" w:cs="Times New Roman"/>
          <w:sz w:val="24"/>
          <w:szCs w:val="24"/>
        </w:rPr>
        <w:fldChar w:fldCharType="begin" w:fldLock="1"/>
      </w:r>
      <w:r w:rsidRPr="009359E9">
        <w:rPr>
          <w:rFonts w:ascii="Times New Roman" w:eastAsia="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Kata","author":[{"dropping-particle":"","family":"Simarmata","given":"Nenny Ika Putri","non-dropping-particle":"","parse-names":false,"suffix":""}],"id":"ITEM-1","issue":"September","issued":{"date-parts":[["2015"]]},"page":"1-23","title":"Pengaruh Kepuasan Kerja terhadap Well-being Karyawan in Pt. Intan Havea Industry, Medan","type":"article-journal"},"uris":["http://www.mendeley.com/documents/?uuid=da94bd28-b4e2-42d4-89ce-c907cf3e9eb2"]}],"mendeley":{"formattedCitation":"(Simarmata, 2015)","manualFormatting":"(Simarmata, N., 2015)","plainTextFormattedCitation":"(Simarmata, 2015)","previouslyFormattedCitation":"(Simarmata, 2015)"},"properties":{"noteIndex":0},"schema":"https://github.com/citation-style-language/schema/raw/master/csl-citation.json"}</w:instrText>
      </w:r>
      <w:r w:rsidRPr="009359E9">
        <w:rPr>
          <w:rFonts w:ascii="Times New Roman" w:eastAsia="Times New Roman" w:hAnsi="Times New Roman" w:cs="Times New Roman"/>
          <w:sz w:val="24"/>
          <w:szCs w:val="24"/>
        </w:rPr>
        <w:fldChar w:fldCharType="separate"/>
      </w:r>
      <w:r w:rsidRPr="009359E9">
        <w:rPr>
          <w:rFonts w:ascii="Times New Roman" w:eastAsia="Times New Roman" w:hAnsi="Times New Roman" w:cs="Times New Roman"/>
          <w:sz w:val="24"/>
          <w:szCs w:val="24"/>
        </w:rPr>
        <w:t>(Simarmata, N. 2015)</w:t>
      </w:r>
      <w:r w:rsidRPr="009359E9">
        <w:rPr>
          <w:rFonts w:ascii="Times New Roman" w:eastAsia="Times New Roman" w:hAnsi="Times New Roman" w:cs="Times New Roman"/>
          <w:sz w:val="24"/>
          <w:szCs w:val="24"/>
        </w:rPr>
        <w:fldChar w:fldCharType="end"/>
      </w:r>
      <w:r w:rsidRPr="009359E9">
        <w:rPr>
          <w:rFonts w:ascii="Times New Roman" w:eastAsia="Times New Roman" w:hAnsi="Times New Roman" w:cs="Times New Roman"/>
          <w:sz w:val="24"/>
          <w:szCs w:val="24"/>
        </w:rPr>
        <w:t xml:space="preserve">. Penelitian yang dilakukan </w:t>
      </w:r>
      <w:r w:rsidRPr="009359E9">
        <w:rPr>
          <w:rFonts w:ascii="Times New Roman" w:eastAsia="Times New Roman" w:hAnsi="Times New Roman" w:cs="Times New Roman"/>
          <w:sz w:val="24"/>
          <w:szCs w:val="24"/>
        </w:rPr>
        <w:fldChar w:fldCharType="begin" w:fldLock="1"/>
      </w:r>
      <w:r w:rsidRPr="009359E9">
        <w:rPr>
          <w:rFonts w:ascii="Times New Roman" w:eastAsia="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Kata","author":[{"dropping-particle":"","family":"Simarmata","given":"Nenny Ika Putri","non-dropping-particle":"","parse-names":false,"suffix":""}],"id":"ITEM-1","issue":"September","issued":{"date-parts":[["2015"]]},"page":"1-23","title":"Pengaruh Kepuasan Kerja terhadap Well-being Karyawan in Pt. Intan Havea Industry, Medan","type":"article-journal"},"uris":["http://www.mendeley.com/documents/?uuid=da94bd28-b4e2-42d4-89ce-c907cf3e9eb2"]}],"mendeley":{"formattedCitation":"(Simarmata, 2015)","manualFormatting":"Simarmata (2015)","plainTextFormattedCitation":"(Simarmata, 2015)","previouslyFormattedCitation":"(Simarmata, 2015)"},"properties":{"noteIndex":0},"schema":"https://github.com/citation-style-language/schema/raw/master/csl-citation.json"}</w:instrText>
      </w:r>
      <w:r w:rsidRPr="009359E9">
        <w:rPr>
          <w:rFonts w:ascii="Times New Roman" w:eastAsia="Times New Roman" w:hAnsi="Times New Roman" w:cs="Times New Roman"/>
          <w:sz w:val="24"/>
          <w:szCs w:val="24"/>
        </w:rPr>
        <w:fldChar w:fldCharType="separate"/>
      </w:r>
      <w:r w:rsidRPr="009359E9">
        <w:rPr>
          <w:rFonts w:ascii="Times New Roman" w:eastAsia="Times New Roman" w:hAnsi="Times New Roman" w:cs="Times New Roman"/>
          <w:sz w:val="24"/>
          <w:szCs w:val="24"/>
        </w:rPr>
        <w:t>Simarmata (2015)</w:t>
      </w:r>
      <w:r w:rsidRPr="009359E9">
        <w:rPr>
          <w:rFonts w:ascii="Times New Roman" w:eastAsia="Times New Roman" w:hAnsi="Times New Roman" w:cs="Times New Roman"/>
          <w:sz w:val="24"/>
          <w:szCs w:val="24"/>
        </w:rPr>
        <w:fldChar w:fldCharType="end"/>
      </w:r>
      <w:r w:rsidRPr="009359E9">
        <w:rPr>
          <w:rFonts w:ascii="Times New Roman" w:eastAsia="Times New Roman" w:hAnsi="Times New Roman" w:cs="Times New Roman"/>
          <w:sz w:val="24"/>
          <w:szCs w:val="24"/>
        </w:rPr>
        <w:t xml:space="preserve"> yang </w:t>
      </w:r>
      <w:r w:rsidRPr="009359E9">
        <w:rPr>
          <w:rFonts w:ascii="Times New Roman" w:eastAsia="Times New Roman" w:hAnsi="Times New Roman" w:cs="Times New Roman"/>
          <w:sz w:val="24"/>
          <w:szCs w:val="24"/>
        </w:rPr>
        <w:lastRenderedPageBreak/>
        <w:t xml:space="preserve">meneliti tentang hubungan kepuasan kerja dengan kesejahteraan karyawan menunjukan ada hubungan positif antara kepuasan kerja dengan kesejahteraan karyawan, dimana semakin tinggi kepuasan kerja maka semakin tinggi pula kesejahteraan karyawan, ini sejalan dengan penelitian </w:t>
      </w:r>
      <w:r w:rsidRPr="009359E9">
        <w:rPr>
          <w:rFonts w:ascii="Times New Roman" w:eastAsia="Times New Roman" w:hAnsi="Times New Roman" w:cs="Times New Roman"/>
          <w:sz w:val="24"/>
          <w:szCs w:val="24"/>
        </w:rPr>
        <w:fldChar w:fldCharType="begin" w:fldLock="1"/>
      </w:r>
      <w:r w:rsidRPr="009359E9">
        <w:rPr>
          <w:rFonts w:ascii="Times New Roman" w:eastAsia="Times New Roman" w:hAnsi="Times New Roman" w:cs="Times New Roman"/>
          <w:sz w:val="24"/>
          <w:szCs w:val="24"/>
        </w:rPr>
        <w:instrText>ADDIN CSL_CITATION {"citationItems":[{"id":"ITEM-1","itemData":{"author":[{"dropping-particle":"","family":"Tenggara","given":"Henry","non-dropping-particle":"","parse-names":false,"suffix":""},{"dropping-particle":"","family":"Suyasa","given":"P Tommy Y S","non-dropping-particle":"","parse-names":false,"suffix":""}],"container-title":"Phronesis Jurnal Ilmiah Psikologi Industri dan Organisasi","id":"ITEM-1","issue":"1","issued":{"date-parts":[["2014"]]},"page":"96-115","title":"Kepuasan Kerja dan Kesejahteraan Psikologis Karyawan Kepuasan Kerja dan Kesejahteraan Psikologis Karyawan","type":"article-journal","volume":"10"},"uris":["http://www.mendeley.com/documents/?uuid=d4cd63e5-f67a-45c6-b156-7b468051c389"]}],"mendeley":{"formattedCitation":"(Tenggara &amp; Suyasa, 2014)","manualFormatting":"Tenggara &amp; Suyasa (2014)","plainTextFormattedCitation":"(Tenggara &amp; Suyasa, 2014)","previouslyFormattedCitation":"(Tenggara &amp; Suyasa, 2014)"},"properties":{"noteIndex":0},"schema":"https://github.com/citation-style-language/schema/raw/master/csl-citation.json"}</w:instrText>
      </w:r>
      <w:r w:rsidRPr="009359E9">
        <w:rPr>
          <w:rFonts w:ascii="Times New Roman" w:eastAsia="Times New Roman" w:hAnsi="Times New Roman" w:cs="Times New Roman"/>
          <w:sz w:val="24"/>
          <w:szCs w:val="24"/>
        </w:rPr>
        <w:fldChar w:fldCharType="separate"/>
      </w:r>
      <w:r w:rsidRPr="009359E9">
        <w:rPr>
          <w:rFonts w:ascii="Times New Roman" w:eastAsia="Times New Roman" w:hAnsi="Times New Roman" w:cs="Times New Roman"/>
          <w:sz w:val="24"/>
          <w:szCs w:val="24"/>
        </w:rPr>
        <w:t>Tenggara &amp; Suyasa (2014)</w:t>
      </w:r>
      <w:r w:rsidRPr="009359E9">
        <w:rPr>
          <w:rFonts w:ascii="Times New Roman" w:eastAsia="Times New Roman" w:hAnsi="Times New Roman" w:cs="Times New Roman"/>
          <w:sz w:val="24"/>
          <w:szCs w:val="24"/>
        </w:rPr>
        <w:fldChar w:fldCharType="end"/>
      </w:r>
      <w:r w:rsidRPr="009359E9">
        <w:rPr>
          <w:rFonts w:ascii="Times New Roman" w:eastAsia="Times New Roman" w:hAnsi="Times New Roman" w:cs="Times New Roman"/>
          <w:sz w:val="24"/>
          <w:szCs w:val="24"/>
        </w:rPr>
        <w:t xml:space="preserve"> yang meneliti tentang kepuasan kerja dan kesejahteraan psikologis dimana ada hubungan positif antara kepuasan kerja dengan kesejahteraan psikologis.</w:t>
      </w:r>
    </w:p>
    <w:p w14:paraId="5D1BD3EF" w14:textId="77777777" w:rsidR="009359E9" w:rsidRPr="009359E9" w:rsidRDefault="009359E9" w:rsidP="009359E9">
      <w:pPr>
        <w:ind w:left="567" w:firstLine="567"/>
        <w:contextualSpacing/>
        <w:rPr>
          <w:rFonts w:ascii="Times New Roman" w:hAnsi="Times New Roman" w:cs="Times New Roman"/>
          <w:b/>
          <w:color w:val="000000" w:themeColor="text1"/>
          <w:sz w:val="24"/>
          <w:szCs w:val="24"/>
        </w:rPr>
      </w:pPr>
    </w:p>
    <w:p w14:paraId="43ACEF46" w14:textId="3E52FF70" w:rsidR="00753E30" w:rsidRDefault="00753E30" w:rsidP="006845EF">
      <w:pPr>
        <w:widowControl w:val="0"/>
        <w:autoSpaceDE w:val="0"/>
        <w:autoSpaceDN w:val="0"/>
        <w:spacing w:before="200"/>
        <w:rPr>
          <w:rFonts w:ascii="Times New Roman" w:hAnsi="Times New Roman" w:cs="Times New Roman"/>
          <w:b/>
          <w:sz w:val="24"/>
          <w:szCs w:val="24"/>
        </w:rPr>
      </w:pPr>
      <w:r w:rsidRPr="00753E30">
        <w:rPr>
          <w:rFonts w:ascii="Times New Roman" w:hAnsi="Times New Roman" w:cs="Times New Roman"/>
          <w:b/>
          <w:sz w:val="24"/>
          <w:szCs w:val="24"/>
        </w:rPr>
        <w:t>KESIMPULAN</w:t>
      </w:r>
    </w:p>
    <w:p w14:paraId="30655AC3" w14:textId="77777777" w:rsidR="006845EF" w:rsidRPr="006845EF" w:rsidRDefault="006845EF" w:rsidP="006845EF">
      <w:pPr>
        <w:ind w:firstLine="720"/>
        <w:contextualSpacing/>
        <w:rPr>
          <w:rFonts w:ascii="Times New Roman" w:hAnsi="Times New Roman" w:cs="Times New Roman"/>
          <w:sz w:val="24"/>
          <w:szCs w:val="24"/>
        </w:rPr>
      </w:pPr>
      <w:r w:rsidRPr="006845EF">
        <w:rPr>
          <w:rFonts w:ascii="Times New Roman" w:hAnsi="Times New Roman" w:cs="Times New Roman"/>
          <w:sz w:val="24"/>
          <w:szCs w:val="24"/>
        </w:rPr>
        <w:t>Berdasarkan hasil penelitian dan pembahasan dapat disimpulkan bahwa terdapat hubungan positif antara kesejahteraan psikologis dengan kepuasan kerja</w:t>
      </w:r>
      <w:r w:rsidRPr="006845EF">
        <w:rPr>
          <w:rFonts w:ascii="Times New Roman" w:hAnsi="Times New Roman" w:cs="Times New Roman"/>
          <w:i/>
          <w:iCs/>
          <w:sz w:val="24"/>
          <w:szCs w:val="24"/>
        </w:rPr>
        <w:t xml:space="preserve"> </w:t>
      </w:r>
      <w:r w:rsidRPr="006845EF">
        <w:rPr>
          <w:rFonts w:ascii="Times New Roman" w:hAnsi="Times New Roman" w:cs="Times New Roman"/>
          <w:sz w:val="24"/>
          <w:szCs w:val="24"/>
        </w:rPr>
        <w:t xml:space="preserve">pada karyawan generasi milenial yang bekerja di Pt Selo Adikarto. Hal tersebut menunjukkan bahwa </w:t>
      </w:r>
      <w:r w:rsidRPr="006845EF">
        <w:rPr>
          <w:rFonts w:ascii="Times New Roman" w:eastAsia="Times New Roman" w:hAnsi="Times New Roman" w:cs="Times New Roman"/>
          <w:bCs/>
          <w:sz w:val="24"/>
          <w:szCs w:val="24"/>
        </w:rPr>
        <w:t>semakin karyawan merasakan kepuasan dalam bekerja maka kesejahteraan psikologis semakin tinggi, begitu pula dengan sebaliknya semakin karyawan merasakan ketidakpuasan dalam kerja maka kesejahteraan psikologis semakin rendah</w:t>
      </w:r>
      <w:r w:rsidRPr="006845EF">
        <w:rPr>
          <w:rFonts w:ascii="Times New Roman" w:hAnsi="Times New Roman" w:cs="Times New Roman"/>
          <w:sz w:val="24"/>
          <w:szCs w:val="24"/>
        </w:rPr>
        <w:t>. Sedangkan dari hasil kategorisasi dapat diketahui bahwa sebagian besar karyawan yang bekerja di Pt Selo Adikarto memiliki kepuasan kerja yang baik dan kesejahteraan psikologis yang tinggi. Hasil penelitian ini memperoleh determinasi yang menunjukkan bahwa variabel kepuasan kerja menunjukkan kontribusi lebih tinggi terhadap kesejahteraan psikologis dan sisanya dipengaruhi oleh faktor lain yang tidak diteliti dalam penelitian ini.</w:t>
      </w:r>
    </w:p>
    <w:p w14:paraId="31CAB141" w14:textId="77777777" w:rsidR="006845EF" w:rsidRPr="006845EF" w:rsidRDefault="006845EF" w:rsidP="006845EF">
      <w:pPr>
        <w:ind w:firstLine="720"/>
        <w:rPr>
          <w:rFonts w:ascii="Times New Roman" w:hAnsi="Times New Roman" w:cs="Times New Roman"/>
          <w:sz w:val="24"/>
          <w:szCs w:val="24"/>
        </w:rPr>
      </w:pPr>
      <w:r w:rsidRPr="006845EF">
        <w:rPr>
          <w:rFonts w:ascii="Times New Roman" w:hAnsi="Times New Roman" w:cs="Times New Roman"/>
          <w:sz w:val="24"/>
          <w:szCs w:val="24"/>
        </w:rPr>
        <w:t xml:space="preserve">Berdasarkan hasil penelitian dan pembahasan, peneliti mengajukan beberapa saran terkait hasil yang diperoleh dari penelitian ini, antara lain : </w:t>
      </w:r>
    </w:p>
    <w:p w14:paraId="47FED70A" w14:textId="77777777" w:rsidR="006845EF" w:rsidRPr="006845EF" w:rsidRDefault="006845EF" w:rsidP="006845EF">
      <w:pPr>
        <w:numPr>
          <w:ilvl w:val="0"/>
          <w:numId w:val="5"/>
        </w:numPr>
        <w:ind w:left="426" w:hanging="426"/>
        <w:rPr>
          <w:rFonts w:ascii="Times New Roman" w:hAnsi="Times New Roman" w:cs="Times New Roman"/>
          <w:sz w:val="24"/>
          <w:szCs w:val="24"/>
        </w:rPr>
      </w:pPr>
      <w:r w:rsidRPr="006845EF">
        <w:rPr>
          <w:rFonts w:ascii="Times New Roman" w:hAnsi="Times New Roman" w:cs="Times New Roman"/>
          <w:sz w:val="24"/>
          <w:szCs w:val="24"/>
        </w:rPr>
        <w:t>Bagi Subjek Penelitian</w:t>
      </w:r>
    </w:p>
    <w:p w14:paraId="168C7EF7" w14:textId="77777777" w:rsidR="006845EF" w:rsidRPr="006845EF" w:rsidRDefault="006845EF" w:rsidP="006845EF">
      <w:pPr>
        <w:ind w:firstLine="720"/>
        <w:rPr>
          <w:rFonts w:ascii="Times New Roman" w:hAnsi="Times New Roman" w:cs="Times New Roman"/>
          <w:sz w:val="24"/>
          <w:szCs w:val="24"/>
        </w:rPr>
      </w:pPr>
      <w:r w:rsidRPr="006845EF">
        <w:rPr>
          <w:rFonts w:ascii="Times New Roman" w:hAnsi="Times New Roman" w:cs="Times New Roman"/>
          <w:sz w:val="24"/>
          <w:szCs w:val="24"/>
        </w:rPr>
        <w:lastRenderedPageBreak/>
        <w:t>Karyawan pada umumnya telah memiliki kesejahteraan psikologis cukup baik. Berdasarkan hal tersebut diharapkan karyawan yang menjadi bagian dari penelitian ini dapat tetap mempertahankan dan meningkatkan kesejahteraan psikologis yang telah dimiliki. Salah satunya dengan memepertahankan dan memingkatkan kepuasan kerja di tempat bekerja secara baik dengan berhubungan baik antara rekan kerja dan pimpinan, saling membantu satu dengan yang lain, dan memiliki komunikasi yang baik dengan rekan kerja dan atasan.</w:t>
      </w:r>
    </w:p>
    <w:p w14:paraId="26EF8586" w14:textId="77777777" w:rsidR="006845EF" w:rsidRPr="006845EF" w:rsidRDefault="006845EF" w:rsidP="006845EF">
      <w:pPr>
        <w:numPr>
          <w:ilvl w:val="0"/>
          <w:numId w:val="5"/>
        </w:numPr>
        <w:ind w:left="426" w:hanging="426"/>
        <w:rPr>
          <w:rFonts w:ascii="Times New Roman" w:hAnsi="Times New Roman" w:cs="Times New Roman"/>
          <w:i/>
          <w:iCs/>
          <w:sz w:val="24"/>
          <w:szCs w:val="24"/>
        </w:rPr>
      </w:pPr>
      <w:r w:rsidRPr="006845EF">
        <w:rPr>
          <w:rFonts w:ascii="Times New Roman" w:hAnsi="Times New Roman" w:cs="Times New Roman"/>
          <w:sz w:val="24"/>
          <w:szCs w:val="24"/>
        </w:rPr>
        <w:t>Bagi Perusahaan</w:t>
      </w:r>
    </w:p>
    <w:p w14:paraId="4DE23D92" w14:textId="77777777" w:rsidR="006845EF" w:rsidRPr="006845EF" w:rsidRDefault="006845EF" w:rsidP="006845EF">
      <w:pPr>
        <w:ind w:firstLine="294"/>
        <w:rPr>
          <w:rFonts w:ascii="Times New Roman" w:hAnsi="Times New Roman" w:cs="Times New Roman"/>
          <w:i/>
          <w:iCs/>
          <w:sz w:val="24"/>
          <w:szCs w:val="24"/>
        </w:rPr>
      </w:pPr>
      <w:r w:rsidRPr="006845EF">
        <w:rPr>
          <w:rFonts w:ascii="Times New Roman" w:hAnsi="Times New Roman" w:cs="Times New Roman"/>
          <w:sz w:val="24"/>
          <w:szCs w:val="24"/>
        </w:rPr>
        <w:t>Berdasarkan hasil dari penelitian, disarankan untuk perusahaan tetap memberikan kepuasan kerja kepada karyawan yang bekerja sehingga dapat memunculkan kesejahteraan psikologis bagi karyawan dengan cara memberikan promosi terhadap karyawan yang berprstasi, mengontrol bagaimana dukungan antar rekan kerja, dukungan dari pimpinan terhadap karyawan juga penting untuk memberikan kesejahteraan psikologis bagi karyawaan agar karyawan tertarik untuk bertahan bekerja di perusahaan.</w:t>
      </w:r>
    </w:p>
    <w:p w14:paraId="7B60E659" w14:textId="77777777" w:rsidR="006845EF" w:rsidRPr="006845EF" w:rsidRDefault="006845EF" w:rsidP="006845EF">
      <w:pPr>
        <w:numPr>
          <w:ilvl w:val="0"/>
          <w:numId w:val="5"/>
        </w:numPr>
        <w:ind w:left="426" w:hanging="426"/>
        <w:rPr>
          <w:rFonts w:ascii="Times New Roman" w:hAnsi="Times New Roman" w:cs="Times New Roman"/>
          <w:sz w:val="24"/>
          <w:szCs w:val="24"/>
        </w:rPr>
      </w:pPr>
      <w:r w:rsidRPr="006845EF">
        <w:rPr>
          <w:rFonts w:ascii="Times New Roman" w:hAnsi="Times New Roman" w:cs="Times New Roman"/>
          <w:sz w:val="24"/>
          <w:szCs w:val="24"/>
        </w:rPr>
        <w:t>Bagi peneliti selanjutnya</w:t>
      </w:r>
    </w:p>
    <w:p w14:paraId="4F71DC24" w14:textId="77777777" w:rsidR="006845EF" w:rsidRPr="006845EF" w:rsidRDefault="006845EF" w:rsidP="006845EF">
      <w:pPr>
        <w:tabs>
          <w:tab w:val="left" w:pos="0"/>
        </w:tabs>
        <w:ind w:firstLine="284"/>
        <w:rPr>
          <w:rFonts w:ascii="Times New Roman" w:eastAsia="Times New Roman" w:hAnsi="Times New Roman" w:cs="Times New Roman"/>
          <w:sz w:val="24"/>
          <w:szCs w:val="24"/>
        </w:rPr>
      </w:pPr>
      <w:r w:rsidRPr="006845EF">
        <w:rPr>
          <w:rFonts w:ascii="Times New Roman" w:hAnsi="Times New Roman" w:cs="Times New Roman"/>
          <w:sz w:val="24"/>
          <w:szCs w:val="24"/>
        </w:rPr>
        <w:t xml:space="preserve">Bagi peneliti selanjutnya yang memiliki minat penelitian dengan variabel yang sama disarankan agar dapat menggali informasi lebih banyak atau menggali informasi lain terkait bentuk – bentuk, aspek atau faktor lain yang dapat digunakan dari kedua variabel penelitian. Berdasarkan hasil penelitian ini dapat dilihat </w:t>
      </w:r>
      <w:r w:rsidRPr="006845EF">
        <w:rPr>
          <w:rFonts w:ascii="Times New Roman" w:eastAsia="Times New Roman" w:hAnsi="Times New Roman" w:cs="Times New Roman"/>
          <w:bCs/>
          <w:sz w:val="24"/>
          <w:szCs w:val="24"/>
        </w:rPr>
        <w:t xml:space="preserve">dengan </w:t>
      </w:r>
      <w:r w:rsidRPr="006845EF">
        <w:rPr>
          <w:rFonts w:ascii="Times New Roman" w:eastAsia="Times New Roman" w:hAnsi="Times New Roman" w:cs="Times New Roman"/>
          <w:sz w:val="24"/>
          <w:szCs w:val="24"/>
        </w:rPr>
        <w:t>koefisien determinan (R</w:t>
      </w:r>
      <w:r w:rsidRPr="006845EF">
        <w:rPr>
          <w:rFonts w:ascii="Times New Roman" w:eastAsia="Times New Roman" w:hAnsi="Times New Roman" w:cs="Times New Roman"/>
          <w:sz w:val="24"/>
          <w:szCs w:val="24"/>
          <w:vertAlign w:val="superscript"/>
        </w:rPr>
        <w:t>2</w:t>
      </w:r>
      <w:r w:rsidRPr="006845EF">
        <w:rPr>
          <w:rFonts w:ascii="Times New Roman" w:eastAsia="Times New Roman" w:hAnsi="Times New Roman" w:cs="Times New Roman"/>
          <w:sz w:val="24"/>
          <w:szCs w:val="24"/>
        </w:rPr>
        <w:t xml:space="preserve">) 0,828 jika di masukan kedalam hirungan persen maka variabel kepuasan kerja memberikan sumbangan efektif sebesar 82,2% terhadap kesejahteraan psikologis serta 17,8% diantaranya dipengaruhi dengan faktor lain dan </w:t>
      </w:r>
      <w:r w:rsidRPr="006845EF">
        <w:rPr>
          <w:rFonts w:ascii="Times New Roman" w:hAnsi="Times New Roman" w:cs="Times New Roman"/>
          <w:sz w:val="24"/>
          <w:szCs w:val="24"/>
        </w:rPr>
        <w:t xml:space="preserve">dapat menjadi perhatian bagi peneliti selanjutnya untuk diteliti lebih lanjut. Kekurangan dalam penelitian ini ada pada penyebaran skala penelitian peneliti membutuhkan waktu yang lama karena dalam penyebaran hanya menggunakan </w:t>
      </w:r>
      <w:r w:rsidRPr="006845EF">
        <w:rPr>
          <w:rFonts w:ascii="Times New Roman" w:hAnsi="Times New Roman" w:cs="Times New Roman"/>
          <w:i/>
          <w:iCs/>
          <w:sz w:val="24"/>
          <w:szCs w:val="24"/>
        </w:rPr>
        <w:t xml:space="preserve">google form </w:t>
      </w:r>
      <w:r w:rsidRPr="006845EF">
        <w:rPr>
          <w:rFonts w:ascii="Times New Roman" w:hAnsi="Times New Roman" w:cs="Times New Roman"/>
          <w:sz w:val="24"/>
          <w:szCs w:val="24"/>
        </w:rPr>
        <w:t xml:space="preserve">yang </w:t>
      </w:r>
      <w:r w:rsidRPr="006845EF">
        <w:rPr>
          <w:rFonts w:ascii="Times New Roman" w:hAnsi="Times New Roman" w:cs="Times New Roman"/>
          <w:sz w:val="24"/>
          <w:szCs w:val="24"/>
        </w:rPr>
        <w:lastRenderedPageBreak/>
        <w:t xml:space="preserve">pendistribusiannya hanya menggunakan media social, sehingga terkadang responden yang akan merasa malas untuk mengisi skala tersebut. </w:t>
      </w:r>
    </w:p>
    <w:p w14:paraId="6C7E3D83" w14:textId="77777777" w:rsidR="00753E30" w:rsidRPr="00753E30" w:rsidRDefault="00753E30" w:rsidP="00217909">
      <w:pPr>
        <w:widowControl w:val="0"/>
        <w:autoSpaceDE w:val="0"/>
        <w:autoSpaceDN w:val="0"/>
        <w:spacing w:before="200"/>
        <w:rPr>
          <w:rFonts w:ascii="Times New Roman" w:hAnsi="Times New Roman" w:cs="Times New Roman"/>
          <w:b/>
          <w:sz w:val="24"/>
          <w:szCs w:val="24"/>
        </w:rPr>
      </w:pPr>
    </w:p>
    <w:p w14:paraId="420AC2ED" w14:textId="77777777" w:rsidR="004F362B" w:rsidRDefault="004F362B" w:rsidP="004F362B">
      <w:pPr>
        <w:widowControl w:val="0"/>
        <w:autoSpaceDE w:val="0"/>
        <w:autoSpaceDN w:val="0"/>
        <w:spacing w:before="200"/>
        <w:ind w:left="993" w:firstLine="340"/>
        <w:rPr>
          <w:rFonts w:ascii="Times New Roman" w:hAnsi="Times New Roman" w:cs="Times New Roman"/>
          <w:sz w:val="24"/>
          <w:szCs w:val="24"/>
        </w:rPr>
      </w:pPr>
    </w:p>
    <w:p w14:paraId="31E4CD26" w14:textId="77777777" w:rsidR="004F362B" w:rsidRDefault="004F362B" w:rsidP="004F362B">
      <w:pPr>
        <w:spacing w:before="200"/>
        <w:ind w:left="993" w:firstLine="340"/>
        <w:rPr>
          <w:rFonts w:ascii="Times New Roman" w:hAnsi="Times New Roman" w:cs="Times New Roman"/>
          <w:sz w:val="24"/>
          <w:szCs w:val="24"/>
        </w:rPr>
      </w:pPr>
    </w:p>
    <w:p w14:paraId="319EF67C" w14:textId="7A0ECFC6" w:rsidR="00352C08" w:rsidRDefault="00C96C00" w:rsidP="00352C08">
      <w:pPr>
        <w:spacing w:before="200"/>
        <w:ind w:left="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BDE05A" w14:textId="77777777" w:rsidR="006845EF" w:rsidRDefault="006845EF" w:rsidP="00352C08">
      <w:pPr>
        <w:spacing w:before="200"/>
        <w:ind w:left="993"/>
        <w:rPr>
          <w:rFonts w:ascii="Times New Roman" w:eastAsia="Times New Roman" w:hAnsi="Times New Roman" w:cs="Times New Roman"/>
          <w:sz w:val="24"/>
          <w:szCs w:val="24"/>
        </w:rPr>
      </w:pPr>
    </w:p>
    <w:p w14:paraId="6154D674" w14:textId="77777777" w:rsidR="006845EF" w:rsidRDefault="006845EF" w:rsidP="00352C08">
      <w:pPr>
        <w:spacing w:before="200"/>
        <w:ind w:left="993"/>
        <w:rPr>
          <w:rFonts w:ascii="Times New Roman" w:eastAsia="Times New Roman" w:hAnsi="Times New Roman" w:cs="Times New Roman"/>
          <w:sz w:val="24"/>
          <w:szCs w:val="24"/>
        </w:rPr>
      </w:pPr>
    </w:p>
    <w:p w14:paraId="0EB4006D" w14:textId="77777777" w:rsidR="006845EF" w:rsidRDefault="006845EF" w:rsidP="00352C08">
      <w:pPr>
        <w:spacing w:before="200"/>
        <w:ind w:left="993"/>
        <w:rPr>
          <w:rFonts w:ascii="Times New Roman" w:eastAsia="Times New Roman" w:hAnsi="Times New Roman" w:cs="Times New Roman"/>
          <w:sz w:val="24"/>
          <w:szCs w:val="24"/>
        </w:rPr>
      </w:pPr>
    </w:p>
    <w:p w14:paraId="2A8118BC" w14:textId="77777777" w:rsidR="006845EF" w:rsidRDefault="006845EF" w:rsidP="00352C08">
      <w:pPr>
        <w:spacing w:before="200"/>
        <w:ind w:left="993"/>
        <w:rPr>
          <w:rFonts w:ascii="Times New Roman" w:eastAsia="Times New Roman" w:hAnsi="Times New Roman" w:cs="Times New Roman"/>
          <w:sz w:val="24"/>
          <w:szCs w:val="24"/>
        </w:rPr>
      </w:pPr>
    </w:p>
    <w:p w14:paraId="359EB48C" w14:textId="77777777" w:rsidR="006845EF" w:rsidRDefault="006845EF" w:rsidP="00352C08">
      <w:pPr>
        <w:spacing w:before="200"/>
        <w:ind w:left="993"/>
        <w:rPr>
          <w:rFonts w:ascii="Times New Roman" w:eastAsia="Times New Roman" w:hAnsi="Times New Roman" w:cs="Times New Roman"/>
          <w:sz w:val="24"/>
          <w:szCs w:val="24"/>
        </w:rPr>
      </w:pPr>
    </w:p>
    <w:p w14:paraId="248126F1" w14:textId="77777777" w:rsidR="006845EF" w:rsidRDefault="006845EF" w:rsidP="00352C08">
      <w:pPr>
        <w:spacing w:before="200"/>
        <w:ind w:left="993"/>
        <w:rPr>
          <w:rFonts w:ascii="Times New Roman" w:eastAsia="Times New Roman" w:hAnsi="Times New Roman" w:cs="Times New Roman"/>
          <w:sz w:val="24"/>
          <w:szCs w:val="24"/>
        </w:rPr>
      </w:pPr>
    </w:p>
    <w:p w14:paraId="09BFBB5A" w14:textId="77777777" w:rsidR="006845EF" w:rsidRDefault="006845EF" w:rsidP="00352C08">
      <w:pPr>
        <w:spacing w:before="200"/>
        <w:ind w:left="993"/>
        <w:rPr>
          <w:rFonts w:ascii="Times New Roman" w:eastAsia="Times New Roman" w:hAnsi="Times New Roman" w:cs="Times New Roman"/>
          <w:sz w:val="24"/>
          <w:szCs w:val="24"/>
        </w:rPr>
      </w:pPr>
    </w:p>
    <w:p w14:paraId="1B833055" w14:textId="77777777" w:rsidR="006845EF" w:rsidRDefault="006845EF" w:rsidP="00352C08">
      <w:pPr>
        <w:spacing w:before="200"/>
        <w:ind w:left="993"/>
        <w:rPr>
          <w:rFonts w:ascii="Times New Roman" w:eastAsia="Times New Roman" w:hAnsi="Times New Roman" w:cs="Times New Roman"/>
          <w:sz w:val="24"/>
          <w:szCs w:val="24"/>
        </w:rPr>
      </w:pPr>
    </w:p>
    <w:p w14:paraId="12E1EF0B" w14:textId="77777777" w:rsidR="006845EF" w:rsidRDefault="006845EF" w:rsidP="00352C08">
      <w:pPr>
        <w:spacing w:before="200"/>
        <w:ind w:left="993"/>
        <w:rPr>
          <w:rFonts w:ascii="Times New Roman" w:eastAsia="Times New Roman" w:hAnsi="Times New Roman" w:cs="Times New Roman"/>
          <w:sz w:val="24"/>
          <w:szCs w:val="24"/>
        </w:rPr>
      </w:pPr>
    </w:p>
    <w:p w14:paraId="009C3B63" w14:textId="77777777" w:rsidR="006845EF" w:rsidRDefault="006845EF" w:rsidP="00352C08">
      <w:pPr>
        <w:spacing w:before="200"/>
        <w:ind w:left="993"/>
        <w:rPr>
          <w:rFonts w:ascii="Times New Roman" w:eastAsia="Times New Roman" w:hAnsi="Times New Roman" w:cs="Times New Roman"/>
          <w:sz w:val="24"/>
          <w:szCs w:val="24"/>
        </w:rPr>
      </w:pPr>
    </w:p>
    <w:p w14:paraId="049EF5E6" w14:textId="77777777" w:rsidR="006845EF" w:rsidRDefault="006845EF" w:rsidP="00352C08">
      <w:pPr>
        <w:spacing w:before="200"/>
        <w:ind w:left="993"/>
        <w:rPr>
          <w:rFonts w:ascii="Times New Roman" w:eastAsia="Times New Roman" w:hAnsi="Times New Roman" w:cs="Times New Roman"/>
          <w:sz w:val="24"/>
          <w:szCs w:val="24"/>
        </w:rPr>
      </w:pPr>
    </w:p>
    <w:p w14:paraId="614C1D1F" w14:textId="77777777" w:rsidR="006845EF" w:rsidRDefault="006845EF" w:rsidP="00352C08">
      <w:pPr>
        <w:spacing w:before="200"/>
        <w:ind w:left="993"/>
        <w:rPr>
          <w:rFonts w:ascii="Times New Roman" w:eastAsia="Times New Roman" w:hAnsi="Times New Roman" w:cs="Times New Roman"/>
          <w:sz w:val="24"/>
          <w:szCs w:val="24"/>
        </w:rPr>
      </w:pPr>
    </w:p>
    <w:p w14:paraId="3A62B80E" w14:textId="77777777" w:rsidR="00170E75" w:rsidRPr="00170E75" w:rsidRDefault="00170E75" w:rsidP="00170E75">
      <w:pPr>
        <w:spacing w:line="240" w:lineRule="auto"/>
        <w:rPr>
          <w:rFonts w:ascii="Times New Roman" w:hAnsi="Times New Roman" w:cs="Times New Roman"/>
          <w:b/>
          <w:sz w:val="24"/>
          <w:szCs w:val="24"/>
        </w:rPr>
      </w:pPr>
    </w:p>
    <w:p w14:paraId="783BD616" w14:textId="77777777" w:rsidR="00BC1BA4" w:rsidRPr="00E42059" w:rsidRDefault="00753E30" w:rsidP="00E42059">
      <w:pPr>
        <w:jc w:val="center"/>
        <w:rPr>
          <w:rFonts w:ascii="Times New Roman" w:hAnsi="Times New Roman" w:cs="Times New Roman"/>
          <w:sz w:val="24"/>
          <w:szCs w:val="24"/>
        </w:rPr>
      </w:pPr>
      <w:r w:rsidRPr="00753E30">
        <w:rPr>
          <w:rFonts w:ascii="Times New Roman" w:hAnsi="Times New Roman" w:cs="Times New Roman"/>
          <w:b/>
          <w:sz w:val="24"/>
          <w:szCs w:val="24"/>
        </w:rPr>
        <w:t>DAFTAR PUSTAKA</w:t>
      </w:r>
    </w:p>
    <w:bookmarkStart w:id="0" w:name="_GoBack"/>
    <w:p w14:paraId="1A3AD939" w14:textId="77777777" w:rsidR="006845EF" w:rsidRPr="006845EF" w:rsidRDefault="006845EF" w:rsidP="006845EF">
      <w:pPr>
        <w:widowControl w:val="0"/>
        <w:autoSpaceDE w:val="0"/>
        <w:autoSpaceDN w:val="0"/>
        <w:adjustRightInd w:val="0"/>
        <w:ind w:left="480" w:hanging="480"/>
        <w:rPr>
          <w:rFonts w:ascii="Times New Roman" w:hAnsi="Times New Roman" w:cs="Times New Roman"/>
          <w:noProof/>
          <w:sz w:val="24"/>
          <w:szCs w:val="24"/>
        </w:rPr>
      </w:pPr>
      <w:r w:rsidRPr="006845EF">
        <w:rPr>
          <w:rFonts w:ascii="Times New Roman" w:hAnsi="Times New Roman" w:cs="Times New Roman"/>
          <w:sz w:val="24"/>
          <w:szCs w:val="24"/>
        </w:rPr>
        <w:fldChar w:fldCharType="begin" w:fldLock="1"/>
      </w:r>
      <w:r w:rsidRPr="006845EF">
        <w:rPr>
          <w:rFonts w:ascii="Times New Roman" w:hAnsi="Times New Roman" w:cs="Times New Roman"/>
          <w:sz w:val="24"/>
          <w:szCs w:val="24"/>
        </w:rPr>
        <w:instrText xml:space="preserve">ADDIN Mendeley Bibliography CSL_BIBLIOGRAPHY </w:instrText>
      </w:r>
      <w:r w:rsidRPr="006845EF">
        <w:rPr>
          <w:rFonts w:ascii="Times New Roman" w:hAnsi="Times New Roman" w:cs="Times New Roman"/>
          <w:sz w:val="24"/>
          <w:szCs w:val="24"/>
        </w:rPr>
        <w:fldChar w:fldCharType="separate"/>
      </w:r>
      <w:r w:rsidRPr="006845EF">
        <w:rPr>
          <w:rFonts w:ascii="Times New Roman" w:hAnsi="Times New Roman" w:cs="Times New Roman"/>
          <w:noProof/>
          <w:sz w:val="24"/>
          <w:szCs w:val="24"/>
        </w:rPr>
        <w:t xml:space="preserve">Aamodt, M. G. (2009). </w:t>
      </w:r>
      <w:r w:rsidRPr="006845EF">
        <w:rPr>
          <w:rFonts w:ascii="Times New Roman" w:hAnsi="Times New Roman" w:cs="Times New Roman"/>
          <w:i/>
          <w:iCs/>
          <w:noProof/>
          <w:sz w:val="24"/>
          <w:szCs w:val="24"/>
        </w:rPr>
        <w:t>Industrial Organizational Psychology.  An Applied Approach</w:t>
      </w:r>
      <w:r w:rsidRPr="006845EF">
        <w:rPr>
          <w:rFonts w:ascii="Times New Roman" w:hAnsi="Times New Roman" w:cs="Times New Roman"/>
          <w:noProof/>
          <w:sz w:val="24"/>
          <w:szCs w:val="24"/>
        </w:rPr>
        <w:t xml:space="preserve">. </w:t>
      </w:r>
    </w:p>
    <w:p w14:paraId="5EAC19D0" w14:textId="77777777" w:rsidR="006845EF" w:rsidRPr="006845EF" w:rsidRDefault="006845EF" w:rsidP="006845EF">
      <w:pPr>
        <w:widowControl w:val="0"/>
        <w:autoSpaceDE w:val="0"/>
        <w:autoSpaceDN w:val="0"/>
        <w:adjustRightInd w:val="0"/>
        <w:ind w:left="480" w:hanging="480"/>
        <w:rPr>
          <w:rFonts w:ascii="Times New Roman" w:hAnsi="Times New Roman" w:cs="Times New Roman"/>
          <w:noProof/>
          <w:sz w:val="24"/>
          <w:szCs w:val="24"/>
        </w:rPr>
      </w:pPr>
      <w:r w:rsidRPr="006845EF">
        <w:rPr>
          <w:rFonts w:ascii="Times New Roman" w:hAnsi="Times New Roman" w:cs="Times New Roman"/>
          <w:noProof/>
          <w:sz w:val="24"/>
          <w:szCs w:val="24"/>
        </w:rPr>
        <w:t xml:space="preserve">Azwar, S. (2016). </w:t>
      </w:r>
      <w:r w:rsidRPr="006845EF">
        <w:rPr>
          <w:rFonts w:ascii="Times New Roman" w:hAnsi="Times New Roman" w:cs="Times New Roman"/>
          <w:i/>
          <w:iCs/>
          <w:noProof/>
          <w:sz w:val="24"/>
          <w:szCs w:val="24"/>
        </w:rPr>
        <w:t>Penyusunan skala psikologi</w:t>
      </w:r>
      <w:r w:rsidRPr="006845EF">
        <w:rPr>
          <w:rFonts w:ascii="Times New Roman" w:hAnsi="Times New Roman" w:cs="Times New Roman"/>
          <w:noProof/>
          <w:sz w:val="24"/>
          <w:szCs w:val="24"/>
        </w:rPr>
        <w:t>. Pustaka belajar.</w:t>
      </w:r>
    </w:p>
    <w:p w14:paraId="0B67284E" w14:textId="77777777" w:rsidR="006845EF" w:rsidRPr="006845EF" w:rsidRDefault="006845EF" w:rsidP="006845EF">
      <w:pPr>
        <w:widowControl w:val="0"/>
        <w:autoSpaceDE w:val="0"/>
        <w:autoSpaceDN w:val="0"/>
        <w:adjustRightInd w:val="0"/>
        <w:ind w:left="480" w:hanging="480"/>
        <w:rPr>
          <w:rFonts w:ascii="Times New Roman" w:hAnsi="Times New Roman" w:cs="Times New Roman"/>
          <w:noProof/>
          <w:sz w:val="24"/>
          <w:szCs w:val="24"/>
        </w:rPr>
      </w:pPr>
      <w:r w:rsidRPr="006845EF">
        <w:rPr>
          <w:rFonts w:ascii="Times New Roman" w:hAnsi="Times New Roman" w:cs="Times New Roman"/>
          <w:noProof/>
          <w:sz w:val="24"/>
          <w:szCs w:val="24"/>
        </w:rPr>
        <w:t xml:space="preserve">Bahri, S., &amp; Chairatun Nisa, Y. (2017). Pengaruh Pengembangan Karir Dan Motivasi Kerja Terhadap Kepuasan Kerja Karyawan. </w:t>
      </w:r>
      <w:r w:rsidRPr="006845EF">
        <w:rPr>
          <w:rFonts w:ascii="Times New Roman" w:hAnsi="Times New Roman" w:cs="Times New Roman"/>
          <w:i/>
          <w:iCs/>
          <w:noProof/>
          <w:sz w:val="24"/>
          <w:szCs w:val="24"/>
        </w:rPr>
        <w:t>Jurnal Ilmiah Manajemen Dan Bisnis</w:t>
      </w:r>
      <w:r w:rsidRPr="006845EF">
        <w:rPr>
          <w:rFonts w:ascii="Times New Roman" w:hAnsi="Times New Roman" w:cs="Times New Roman"/>
          <w:noProof/>
          <w:sz w:val="24"/>
          <w:szCs w:val="24"/>
        </w:rPr>
        <w:t xml:space="preserve">, </w:t>
      </w:r>
      <w:r w:rsidRPr="006845EF">
        <w:rPr>
          <w:rFonts w:ascii="Times New Roman" w:hAnsi="Times New Roman" w:cs="Times New Roman"/>
          <w:i/>
          <w:iCs/>
          <w:noProof/>
          <w:sz w:val="24"/>
          <w:szCs w:val="24"/>
        </w:rPr>
        <w:t>18</w:t>
      </w:r>
      <w:r w:rsidRPr="006845EF">
        <w:rPr>
          <w:rFonts w:ascii="Times New Roman" w:hAnsi="Times New Roman" w:cs="Times New Roman"/>
          <w:noProof/>
          <w:sz w:val="24"/>
          <w:szCs w:val="24"/>
        </w:rPr>
        <w:t xml:space="preserve">(1), 9–15. </w:t>
      </w:r>
    </w:p>
    <w:p w14:paraId="0F81EB24" w14:textId="77777777" w:rsidR="006845EF" w:rsidRPr="006845EF" w:rsidRDefault="006845EF" w:rsidP="006845EF">
      <w:pPr>
        <w:widowControl w:val="0"/>
        <w:autoSpaceDE w:val="0"/>
        <w:autoSpaceDN w:val="0"/>
        <w:adjustRightInd w:val="0"/>
        <w:ind w:left="480" w:hanging="480"/>
        <w:rPr>
          <w:rFonts w:ascii="Times New Roman" w:hAnsi="Times New Roman" w:cs="Times New Roman"/>
          <w:noProof/>
          <w:sz w:val="24"/>
          <w:szCs w:val="24"/>
        </w:rPr>
      </w:pPr>
      <w:r w:rsidRPr="006845EF">
        <w:rPr>
          <w:rFonts w:ascii="Times New Roman" w:hAnsi="Times New Roman" w:cs="Times New Roman"/>
          <w:noProof/>
          <w:sz w:val="24"/>
          <w:szCs w:val="24"/>
        </w:rPr>
        <w:t xml:space="preserve">Fahmiswari.K, A. . I. W., &amp; Dharmadiaksa, I. B. (2013). Pengaruh Kinerja Individual Karyawan Terhadap Efektivitas Penggunaan Sistem Informasi Akuntansi. </w:t>
      </w:r>
      <w:r w:rsidRPr="006845EF">
        <w:rPr>
          <w:rFonts w:ascii="Times New Roman" w:hAnsi="Times New Roman" w:cs="Times New Roman"/>
          <w:i/>
          <w:iCs/>
          <w:noProof/>
          <w:sz w:val="24"/>
          <w:szCs w:val="24"/>
        </w:rPr>
        <w:t>Universitas Udayana (Unud), Bali, Indonesia</w:t>
      </w:r>
      <w:r w:rsidRPr="006845EF">
        <w:rPr>
          <w:rFonts w:ascii="Times New Roman" w:hAnsi="Times New Roman" w:cs="Times New Roman"/>
          <w:noProof/>
          <w:sz w:val="24"/>
          <w:szCs w:val="24"/>
        </w:rPr>
        <w:t xml:space="preserve">, </w:t>
      </w:r>
      <w:r w:rsidRPr="006845EF">
        <w:rPr>
          <w:rFonts w:ascii="Times New Roman" w:hAnsi="Times New Roman" w:cs="Times New Roman"/>
          <w:i/>
          <w:iCs/>
          <w:noProof/>
          <w:sz w:val="24"/>
          <w:szCs w:val="24"/>
        </w:rPr>
        <w:t>3</w:t>
      </w:r>
      <w:r w:rsidRPr="006845EF">
        <w:rPr>
          <w:rFonts w:ascii="Times New Roman" w:hAnsi="Times New Roman" w:cs="Times New Roman"/>
          <w:noProof/>
          <w:sz w:val="24"/>
          <w:szCs w:val="24"/>
        </w:rPr>
        <w:t>, 1–17.</w:t>
      </w:r>
    </w:p>
    <w:p w14:paraId="06267D67" w14:textId="77777777" w:rsidR="006845EF" w:rsidRPr="006845EF" w:rsidRDefault="006845EF" w:rsidP="006845EF">
      <w:pPr>
        <w:widowControl w:val="0"/>
        <w:autoSpaceDE w:val="0"/>
        <w:autoSpaceDN w:val="0"/>
        <w:adjustRightInd w:val="0"/>
        <w:spacing w:line="240" w:lineRule="auto"/>
        <w:ind w:left="480" w:hanging="480"/>
        <w:rPr>
          <w:rFonts w:ascii="Times New Roman" w:hAnsi="Times New Roman" w:cs="Times New Roman"/>
          <w:noProof/>
          <w:sz w:val="24"/>
          <w:szCs w:val="24"/>
        </w:rPr>
      </w:pPr>
      <w:r w:rsidRPr="006845EF">
        <w:rPr>
          <w:rFonts w:ascii="Times New Roman" w:hAnsi="Times New Roman" w:cs="Times New Roman"/>
          <w:noProof/>
          <w:sz w:val="24"/>
          <w:szCs w:val="24"/>
        </w:rPr>
        <w:t xml:space="preserve">Hadi, S. (2015). </w:t>
      </w:r>
      <w:r w:rsidRPr="006845EF">
        <w:rPr>
          <w:rFonts w:ascii="Times New Roman" w:hAnsi="Times New Roman" w:cs="Times New Roman"/>
          <w:i/>
          <w:iCs/>
          <w:noProof/>
          <w:sz w:val="24"/>
          <w:szCs w:val="24"/>
        </w:rPr>
        <w:t>Metodologi riset</w:t>
      </w:r>
      <w:r w:rsidRPr="006845EF">
        <w:rPr>
          <w:rFonts w:ascii="Times New Roman" w:hAnsi="Times New Roman" w:cs="Times New Roman"/>
          <w:noProof/>
          <w:sz w:val="24"/>
          <w:szCs w:val="24"/>
        </w:rPr>
        <w:t>. Pustaka Pelajar.</w:t>
      </w:r>
    </w:p>
    <w:p w14:paraId="0DA58A2C" w14:textId="77777777" w:rsidR="006845EF" w:rsidRPr="006845EF" w:rsidRDefault="006845EF" w:rsidP="006845EF">
      <w:pPr>
        <w:widowControl w:val="0"/>
        <w:autoSpaceDE w:val="0"/>
        <w:autoSpaceDN w:val="0"/>
        <w:adjustRightInd w:val="0"/>
        <w:spacing w:line="240" w:lineRule="auto"/>
        <w:ind w:left="480" w:hanging="480"/>
        <w:rPr>
          <w:rFonts w:ascii="Times New Roman" w:hAnsi="Times New Roman" w:cs="Times New Roman"/>
          <w:noProof/>
          <w:sz w:val="24"/>
          <w:szCs w:val="24"/>
        </w:rPr>
      </w:pPr>
    </w:p>
    <w:p w14:paraId="22B284D7" w14:textId="77777777" w:rsidR="006845EF" w:rsidRPr="006845EF" w:rsidRDefault="006845EF" w:rsidP="006845EF">
      <w:pPr>
        <w:widowControl w:val="0"/>
        <w:autoSpaceDE w:val="0"/>
        <w:autoSpaceDN w:val="0"/>
        <w:adjustRightInd w:val="0"/>
        <w:spacing w:line="240" w:lineRule="auto"/>
        <w:ind w:left="480" w:hanging="480"/>
        <w:rPr>
          <w:rFonts w:ascii="Times New Roman" w:hAnsi="Times New Roman" w:cs="Times New Roman"/>
          <w:noProof/>
          <w:sz w:val="24"/>
          <w:szCs w:val="24"/>
        </w:rPr>
      </w:pPr>
      <w:r w:rsidRPr="006845EF">
        <w:rPr>
          <w:rFonts w:ascii="Times New Roman" w:hAnsi="Times New Roman" w:cs="Times New Roman"/>
          <w:noProof/>
          <w:sz w:val="24"/>
          <w:szCs w:val="24"/>
        </w:rPr>
        <w:t xml:space="preserve">Hadi, S. (2017). </w:t>
      </w:r>
      <w:r w:rsidRPr="006845EF">
        <w:rPr>
          <w:rFonts w:ascii="Times New Roman" w:hAnsi="Times New Roman" w:cs="Times New Roman"/>
          <w:i/>
          <w:iCs/>
          <w:noProof/>
          <w:sz w:val="24"/>
          <w:szCs w:val="24"/>
        </w:rPr>
        <w:t>Statistik</w:t>
      </w:r>
      <w:r w:rsidRPr="006845EF">
        <w:rPr>
          <w:rFonts w:ascii="Times New Roman" w:hAnsi="Times New Roman" w:cs="Times New Roman"/>
          <w:noProof/>
          <w:sz w:val="24"/>
          <w:szCs w:val="24"/>
        </w:rPr>
        <w:t xml:space="preserve"> (2nd ed.). Pustaka Pelajar.</w:t>
      </w:r>
    </w:p>
    <w:p w14:paraId="359EF131" w14:textId="77777777" w:rsidR="006845EF" w:rsidRPr="006845EF" w:rsidRDefault="006845EF" w:rsidP="006845EF">
      <w:pPr>
        <w:widowControl w:val="0"/>
        <w:autoSpaceDE w:val="0"/>
        <w:autoSpaceDN w:val="0"/>
        <w:adjustRightInd w:val="0"/>
        <w:spacing w:line="240" w:lineRule="auto"/>
        <w:ind w:left="480" w:hanging="480"/>
        <w:rPr>
          <w:rFonts w:ascii="Times New Roman" w:hAnsi="Times New Roman" w:cs="Times New Roman"/>
          <w:noProof/>
          <w:sz w:val="24"/>
          <w:szCs w:val="24"/>
        </w:rPr>
      </w:pPr>
    </w:p>
    <w:p w14:paraId="2D97AA69" w14:textId="77777777" w:rsidR="006845EF" w:rsidRPr="006845EF" w:rsidRDefault="006845EF" w:rsidP="006845EF">
      <w:pPr>
        <w:widowControl w:val="0"/>
        <w:autoSpaceDE w:val="0"/>
        <w:autoSpaceDN w:val="0"/>
        <w:adjustRightInd w:val="0"/>
        <w:ind w:left="480" w:hanging="480"/>
        <w:rPr>
          <w:rFonts w:ascii="Times New Roman" w:hAnsi="Times New Roman" w:cs="Times New Roman"/>
          <w:noProof/>
          <w:sz w:val="24"/>
          <w:szCs w:val="24"/>
        </w:rPr>
      </w:pPr>
      <w:r w:rsidRPr="006845EF">
        <w:rPr>
          <w:rFonts w:ascii="Times New Roman" w:hAnsi="Times New Roman" w:cs="Times New Roman"/>
          <w:noProof/>
          <w:sz w:val="24"/>
          <w:szCs w:val="24"/>
        </w:rPr>
        <w:t xml:space="preserve">Hidayatullah, S., Waris, A., &amp; Devianti, R. C. (2018). Perilaku Generasi Milenial dalam Menggunakan Aplikasi Go-Food. </w:t>
      </w:r>
      <w:r w:rsidRPr="006845EF">
        <w:rPr>
          <w:rFonts w:ascii="Times New Roman" w:hAnsi="Times New Roman" w:cs="Times New Roman"/>
          <w:i/>
          <w:iCs/>
          <w:noProof/>
          <w:sz w:val="24"/>
          <w:szCs w:val="24"/>
        </w:rPr>
        <w:t>Jurnal Manajemen Dan Kewirausahaan</w:t>
      </w:r>
      <w:r w:rsidRPr="006845EF">
        <w:rPr>
          <w:rFonts w:ascii="Times New Roman" w:hAnsi="Times New Roman" w:cs="Times New Roman"/>
          <w:noProof/>
          <w:sz w:val="24"/>
          <w:szCs w:val="24"/>
        </w:rPr>
        <w:t xml:space="preserve">, </w:t>
      </w:r>
      <w:r w:rsidRPr="006845EF">
        <w:rPr>
          <w:rFonts w:ascii="Times New Roman" w:hAnsi="Times New Roman" w:cs="Times New Roman"/>
          <w:i/>
          <w:iCs/>
          <w:noProof/>
          <w:sz w:val="24"/>
          <w:szCs w:val="24"/>
        </w:rPr>
        <w:t>6</w:t>
      </w:r>
      <w:r w:rsidRPr="006845EF">
        <w:rPr>
          <w:rFonts w:ascii="Times New Roman" w:hAnsi="Times New Roman" w:cs="Times New Roman"/>
          <w:noProof/>
          <w:sz w:val="24"/>
          <w:szCs w:val="24"/>
        </w:rPr>
        <w:t xml:space="preserve">(2), 240–249. </w:t>
      </w:r>
    </w:p>
    <w:p w14:paraId="2E714E2B" w14:textId="77777777" w:rsidR="006845EF" w:rsidRPr="006845EF" w:rsidRDefault="006845EF" w:rsidP="006845EF">
      <w:pPr>
        <w:widowControl w:val="0"/>
        <w:autoSpaceDE w:val="0"/>
        <w:autoSpaceDN w:val="0"/>
        <w:adjustRightInd w:val="0"/>
        <w:ind w:left="480" w:hanging="480"/>
        <w:rPr>
          <w:rFonts w:ascii="Times New Roman" w:hAnsi="Times New Roman" w:cs="Times New Roman"/>
          <w:noProof/>
          <w:sz w:val="24"/>
          <w:szCs w:val="24"/>
        </w:rPr>
      </w:pPr>
      <w:r w:rsidRPr="006845EF">
        <w:rPr>
          <w:rFonts w:ascii="Times New Roman" w:hAnsi="Times New Roman" w:cs="Times New Roman"/>
          <w:noProof/>
          <w:sz w:val="24"/>
          <w:szCs w:val="24"/>
        </w:rPr>
        <w:t xml:space="preserve">Huppert, F. A. (2009). Psychological Well-being: Evidence Regarding its Causes and Consequences. </w:t>
      </w:r>
      <w:r w:rsidRPr="006845EF">
        <w:rPr>
          <w:rFonts w:ascii="Times New Roman" w:hAnsi="Times New Roman" w:cs="Times New Roman"/>
          <w:i/>
          <w:iCs/>
          <w:noProof/>
          <w:sz w:val="24"/>
          <w:szCs w:val="24"/>
        </w:rPr>
        <w:t>Applied Psychology: Health and Well-Being</w:t>
      </w:r>
      <w:r w:rsidRPr="006845EF">
        <w:rPr>
          <w:rFonts w:ascii="Times New Roman" w:hAnsi="Times New Roman" w:cs="Times New Roman"/>
          <w:noProof/>
          <w:sz w:val="24"/>
          <w:szCs w:val="24"/>
        </w:rPr>
        <w:t xml:space="preserve">, </w:t>
      </w:r>
      <w:r w:rsidRPr="006845EF">
        <w:rPr>
          <w:rFonts w:ascii="Times New Roman" w:hAnsi="Times New Roman" w:cs="Times New Roman"/>
          <w:i/>
          <w:iCs/>
          <w:noProof/>
          <w:sz w:val="24"/>
          <w:szCs w:val="24"/>
        </w:rPr>
        <w:t>1</w:t>
      </w:r>
      <w:r w:rsidRPr="006845EF">
        <w:rPr>
          <w:rFonts w:ascii="Times New Roman" w:hAnsi="Times New Roman" w:cs="Times New Roman"/>
          <w:noProof/>
          <w:sz w:val="24"/>
          <w:szCs w:val="24"/>
        </w:rPr>
        <w:t xml:space="preserve">(2), 137–164. </w:t>
      </w:r>
    </w:p>
    <w:p w14:paraId="4BD0A129" w14:textId="77777777" w:rsidR="006845EF" w:rsidRPr="006845EF" w:rsidRDefault="006845EF" w:rsidP="006845EF">
      <w:pPr>
        <w:widowControl w:val="0"/>
        <w:autoSpaceDE w:val="0"/>
        <w:autoSpaceDN w:val="0"/>
        <w:adjustRightInd w:val="0"/>
        <w:ind w:left="480" w:hanging="480"/>
        <w:rPr>
          <w:rFonts w:ascii="Times New Roman" w:hAnsi="Times New Roman" w:cs="Times New Roman"/>
          <w:noProof/>
          <w:sz w:val="24"/>
          <w:szCs w:val="24"/>
        </w:rPr>
      </w:pPr>
      <w:r w:rsidRPr="006845EF">
        <w:rPr>
          <w:rFonts w:ascii="Times New Roman" w:hAnsi="Times New Roman" w:cs="Times New Roman"/>
          <w:noProof/>
          <w:sz w:val="24"/>
          <w:szCs w:val="24"/>
        </w:rPr>
        <w:t xml:space="preserve">Kurniawan, A. W. (2012). Pengaruh Kepemimpinan Dan Pengembangan Sumber Daya Manusia Terhadap Kepuasan Kerja, Motivasi Kerja, Dan Kinerja Karyawan Bank Sulselbar. </w:t>
      </w:r>
      <w:r w:rsidRPr="006845EF">
        <w:rPr>
          <w:rFonts w:ascii="Times New Roman" w:hAnsi="Times New Roman" w:cs="Times New Roman"/>
          <w:i/>
          <w:iCs/>
          <w:noProof/>
          <w:sz w:val="24"/>
          <w:szCs w:val="24"/>
        </w:rPr>
        <w:t>EKUITAS (Jurnal Ekonomi Dan Keuangan)</w:t>
      </w:r>
      <w:r w:rsidRPr="006845EF">
        <w:rPr>
          <w:rFonts w:ascii="Times New Roman" w:hAnsi="Times New Roman" w:cs="Times New Roman"/>
          <w:noProof/>
          <w:sz w:val="24"/>
          <w:szCs w:val="24"/>
        </w:rPr>
        <w:t xml:space="preserve">, </w:t>
      </w:r>
      <w:r w:rsidRPr="006845EF">
        <w:rPr>
          <w:rFonts w:ascii="Times New Roman" w:hAnsi="Times New Roman" w:cs="Times New Roman"/>
          <w:i/>
          <w:iCs/>
          <w:noProof/>
          <w:sz w:val="24"/>
          <w:szCs w:val="24"/>
        </w:rPr>
        <w:t>16</w:t>
      </w:r>
      <w:r w:rsidRPr="006845EF">
        <w:rPr>
          <w:rFonts w:ascii="Times New Roman" w:hAnsi="Times New Roman" w:cs="Times New Roman"/>
          <w:noProof/>
          <w:sz w:val="24"/>
          <w:szCs w:val="24"/>
        </w:rPr>
        <w:t xml:space="preserve">(4), 391. </w:t>
      </w:r>
    </w:p>
    <w:p w14:paraId="1DC37E0F" w14:textId="77777777" w:rsidR="006845EF" w:rsidRPr="006845EF" w:rsidRDefault="006845EF" w:rsidP="006845EF">
      <w:pPr>
        <w:widowControl w:val="0"/>
        <w:autoSpaceDE w:val="0"/>
        <w:autoSpaceDN w:val="0"/>
        <w:adjustRightInd w:val="0"/>
        <w:ind w:left="480" w:hanging="480"/>
        <w:rPr>
          <w:rFonts w:ascii="Times New Roman" w:hAnsi="Times New Roman" w:cs="Times New Roman"/>
          <w:noProof/>
          <w:sz w:val="24"/>
          <w:szCs w:val="24"/>
        </w:rPr>
      </w:pPr>
      <w:r w:rsidRPr="006845EF">
        <w:rPr>
          <w:rFonts w:ascii="Times New Roman" w:hAnsi="Times New Roman" w:cs="Times New Roman"/>
          <w:noProof/>
          <w:sz w:val="24"/>
          <w:szCs w:val="24"/>
        </w:rPr>
        <w:t xml:space="preserve">Lakoy, F. S. (2009). Psychological Well-Being Perempuan Bekerja dengan Status Menikah dan Belum Menikah. </w:t>
      </w:r>
      <w:r w:rsidRPr="006845EF">
        <w:rPr>
          <w:rFonts w:ascii="Times New Roman" w:hAnsi="Times New Roman" w:cs="Times New Roman"/>
          <w:i/>
          <w:iCs/>
          <w:noProof/>
          <w:sz w:val="24"/>
          <w:szCs w:val="24"/>
        </w:rPr>
        <w:t>Jurnal Psikologi</w:t>
      </w:r>
      <w:r w:rsidRPr="006845EF">
        <w:rPr>
          <w:rFonts w:ascii="Times New Roman" w:hAnsi="Times New Roman" w:cs="Times New Roman"/>
          <w:noProof/>
          <w:sz w:val="24"/>
          <w:szCs w:val="24"/>
        </w:rPr>
        <w:t xml:space="preserve">, </w:t>
      </w:r>
      <w:r w:rsidRPr="006845EF">
        <w:rPr>
          <w:rFonts w:ascii="Times New Roman" w:hAnsi="Times New Roman" w:cs="Times New Roman"/>
          <w:i/>
          <w:iCs/>
          <w:noProof/>
          <w:sz w:val="24"/>
          <w:szCs w:val="24"/>
        </w:rPr>
        <w:t>7</w:t>
      </w:r>
      <w:r w:rsidRPr="006845EF">
        <w:rPr>
          <w:rFonts w:ascii="Times New Roman" w:hAnsi="Times New Roman" w:cs="Times New Roman"/>
          <w:noProof/>
          <w:sz w:val="24"/>
          <w:szCs w:val="24"/>
        </w:rPr>
        <w:t>(2), 71–80.</w:t>
      </w:r>
    </w:p>
    <w:p w14:paraId="6FC7C8F5" w14:textId="77777777" w:rsidR="006845EF" w:rsidRPr="006845EF" w:rsidRDefault="006845EF" w:rsidP="006845EF">
      <w:pPr>
        <w:widowControl w:val="0"/>
        <w:autoSpaceDE w:val="0"/>
        <w:autoSpaceDN w:val="0"/>
        <w:adjustRightInd w:val="0"/>
        <w:ind w:left="480" w:hanging="480"/>
        <w:rPr>
          <w:rFonts w:ascii="Times New Roman" w:hAnsi="Times New Roman" w:cs="Times New Roman"/>
          <w:noProof/>
          <w:sz w:val="24"/>
          <w:szCs w:val="24"/>
        </w:rPr>
      </w:pPr>
      <w:r w:rsidRPr="006845EF">
        <w:rPr>
          <w:rFonts w:ascii="Times New Roman" w:hAnsi="Times New Roman" w:cs="Times New Roman"/>
          <w:noProof/>
          <w:sz w:val="24"/>
          <w:szCs w:val="24"/>
        </w:rPr>
        <w:t xml:space="preserve">Luthans, F. (2005). </w:t>
      </w:r>
      <w:r w:rsidRPr="006845EF">
        <w:rPr>
          <w:rFonts w:ascii="Times New Roman" w:hAnsi="Times New Roman" w:cs="Times New Roman"/>
          <w:i/>
          <w:iCs/>
          <w:noProof/>
          <w:sz w:val="24"/>
          <w:szCs w:val="24"/>
        </w:rPr>
        <w:t>Perilaku Organisasi edisi sepuluh</w:t>
      </w:r>
      <w:r w:rsidRPr="006845EF">
        <w:rPr>
          <w:rFonts w:ascii="Times New Roman" w:hAnsi="Times New Roman" w:cs="Times New Roman"/>
          <w:noProof/>
          <w:sz w:val="24"/>
          <w:szCs w:val="24"/>
        </w:rPr>
        <w:t>. Penerbit ANDI.</w:t>
      </w:r>
    </w:p>
    <w:p w14:paraId="5E755218" w14:textId="77777777" w:rsidR="006845EF" w:rsidRPr="006845EF" w:rsidRDefault="006845EF" w:rsidP="006845EF">
      <w:pPr>
        <w:widowControl w:val="0"/>
        <w:autoSpaceDE w:val="0"/>
        <w:autoSpaceDN w:val="0"/>
        <w:adjustRightInd w:val="0"/>
        <w:ind w:left="480" w:hanging="480"/>
        <w:rPr>
          <w:rFonts w:ascii="Times New Roman" w:hAnsi="Times New Roman" w:cs="Times New Roman"/>
          <w:noProof/>
          <w:sz w:val="24"/>
          <w:szCs w:val="24"/>
        </w:rPr>
      </w:pPr>
      <w:r w:rsidRPr="006845EF">
        <w:rPr>
          <w:rFonts w:ascii="Times New Roman" w:hAnsi="Times New Roman" w:cs="Times New Roman"/>
          <w:noProof/>
          <w:sz w:val="24"/>
          <w:szCs w:val="24"/>
        </w:rPr>
        <w:t xml:space="preserve">Mamik Eko Supatmi. (2016). Pengaruh Pelatihan, Kompensasi Terhadap Kepuasan Kerja Pegawai Dan Kinerja Pegawai. </w:t>
      </w:r>
      <w:r w:rsidRPr="006845EF">
        <w:rPr>
          <w:rFonts w:ascii="Times New Roman" w:hAnsi="Times New Roman" w:cs="Times New Roman"/>
          <w:i/>
          <w:iCs/>
          <w:noProof/>
          <w:sz w:val="24"/>
          <w:szCs w:val="24"/>
        </w:rPr>
        <w:t>Jurnal Profit</w:t>
      </w:r>
      <w:r w:rsidRPr="006845EF">
        <w:rPr>
          <w:rFonts w:ascii="Times New Roman" w:hAnsi="Times New Roman" w:cs="Times New Roman"/>
          <w:noProof/>
          <w:sz w:val="24"/>
          <w:szCs w:val="24"/>
        </w:rPr>
        <w:t xml:space="preserve">, </w:t>
      </w:r>
      <w:r w:rsidRPr="006845EF">
        <w:rPr>
          <w:rFonts w:ascii="Times New Roman" w:hAnsi="Times New Roman" w:cs="Times New Roman"/>
          <w:i/>
          <w:iCs/>
          <w:noProof/>
          <w:sz w:val="24"/>
          <w:szCs w:val="24"/>
        </w:rPr>
        <w:t>7</w:t>
      </w:r>
      <w:r w:rsidRPr="006845EF">
        <w:rPr>
          <w:rFonts w:ascii="Times New Roman" w:hAnsi="Times New Roman" w:cs="Times New Roman"/>
          <w:noProof/>
          <w:sz w:val="24"/>
          <w:szCs w:val="24"/>
        </w:rPr>
        <w:t>(1), 25–37.</w:t>
      </w:r>
    </w:p>
    <w:p w14:paraId="55DB3C8F" w14:textId="77777777" w:rsidR="006845EF" w:rsidRPr="006845EF" w:rsidRDefault="006845EF" w:rsidP="006845EF">
      <w:pPr>
        <w:widowControl w:val="0"/>
        <w:autoSpaceDE w:val="0"/>
        <w:autoSpaceDN w:val="0"/>
        <w:adjustRightInd w:val="0"/>
        <w:ind w:left="480" w:hanging="480"/>
        <w:rPr>
          <w:rFonts w:ascii="Times New Roman" w:hAnsi="Times New Roman" w:cs="Times New Roman"/>
          <w:noProof/>
          <w:sz w:val="24"/>
          <w:szCs w:val="24"/>
        </w:rPr>
      </w:pPr>
      <w:r w:rsidRPr="006845EF">
        <w:rPr>
          <w:rFonts w:ascii="Times New Roman" w:hAnsi="Times New Roman" w:cs="Times New Roman"/>
          <w:noProof/>
          <w:sz w:val="24"/>
          <w:szCs w:val="24"/>
        </w:rPr>
        <w:t xml:space="preserve">Marcheline, A. R., &amp; Adiati, R. P. (2021). Pengaruh Kepuasan Kerja terhadap Kesejahteraan </w:t>
      </w:r>
      <w:r w:rsidRPr="006845EF">
        <w:rPr>
          <w:rFonts w:ascii="Times New Roman" w:hAnsi="Times New Roman" w:cs="Times New Roman"/>
          <w:noProof/>
          <w:sz w:val="24"/>
          <w:szCs w:val="24"/>
        </w:rPr>
        <w:lastRenderedPageBreak/>
        <w:t xml:space="preserve">Psikologis pada Karyawan yang Mengalami Job Mismatch. </w:t>
      </w:r>
      <w:r w:rsidRPr="006845EF">
        <w:rPr>
          <w:rFonts w:ascii="Times New Roman" w:hAnsi="Times New Roman" w:cs="Times New Roman"/>
          <w:i/>
          <w:iCs/>
          <w:noProof/>
          <w:sz w:val="24"/>
          <w:szCs w:val="24"/>
        </w:rPr>
        <w:t>Buletin Riset Psikologi Dan Kesehatan Mental (BRPKM)</w:t>
      </w:r>
      <w:r w:rsidRPr="006845EF">
        <w:rPr>
          <w:rFonts w:ascii="Times New Roman" w:hAnsi="Times New Roman" w:cs="Times New Roman"/>
          <w:noProof/>
          <w:sz w:val="24"/>
          <w:szCs w:val="24"/>
        </w:rPr>
        <w:t xml:space="preserve">, </w:t>
      </w:r>
      <w:r w:rsidRPr="006845EF">
        <w:rPr>
          <w:rFonts w:ascii="Times New Roman" w:hAnsi="Times New Roman" w:cs="Times New Roman"/>
          <w:i/>
          <w:iCs/>
          <w:noProof/>
          <w:sz w:val="24"/>
          <w:szCs w:val="24"/>
        </w:rPr>
        <w:t>1</w:t>
      </w:r>
      <w:r w:rsidRPr="006845EF">
        <w:rPr>
          <w:rFonts w:ascii="Times New Roman" w:hAnsi="Times New Roman" w:cs="Times New Roman"/>
          <w:noProof/>
          <w:sz w:val="24"/>
          <w:szCs w:val="24"/>
        </w:rPr>
        <w:t xml:space="preserve">(2), 1319. </w:t>
      </w:r>
    </w:p>
    <w:p w14:paraId="56AF0B9F" w14:textId="77777777" w:rsidR="006845EF" w:rsidRPr="006845EF" w:rsidRDefault="006845EF" w:rsidP="006845EF">
      <w:pPr>
        <w:widowControl w:val="0"/>
        <w:autoSpaceDE w:val="0"/>
        <w:autoSpaceDN w:val="0"/>
        <w:adjustRightInd w:val="0"/>
        <w:ind w:left="480" w:hanging="480"/>
        <w:rPr>
          <w:rFonts w:ascii="Times New Roman" w:hAnsi="Times New Roman" w:cs="Times New Roman"/>
          <w:noProof/>
          <w:sz w:val="24"/>
          <w:szCs w:val="24"/>
        </w:rPr>
      </w:pPr>
      <w:r w:rsidRPr="006845EF">
        <w:rPr>
          <w:rFonts w:ascii="Times New Roman" w:hAnsi="Times New Roman" w:cs="Times New Roman"/>
          <w:noProof/>
          <w:sz w:val="24"/>
          <w:szCs w:val="24"/>
        </w:rPr>
        <w:t xml:space="preserve">Misero, P. S., &amp; Hawadi, L. F. (2012). Adjustment Problems dan Psychological Well-Being pada Siswa Akseleran ( Studi Korelasional pada SMPN 19 Jakarta dan SMP Labschool Kebayoran Baru ). </w:t>
      </w:r>
      <w:r w:rsidRPr="006845EF">
        <w:rPr>
          <w:rFonts w:ascii="Times New Roman" w:hAnsi="Times New Roman" w:cs="Times New Roman"/>
          <w:i/>
          <w:iCs/>
          <w:noProof/>
          <w:sz w:val="24"/>
          <w:szCs w:val="24"/>
        </w:rPr>
        <w:t>Jurnal Psikologi Pitutur</w:t>
      </w:r>
      <w:r w:rsidRPr="006845EF">
        <w:rPr>
          <w:rFonts w:ascii="Times New Roman" w:hAnsi="Times New Roman" w:cs="Times New Roman"/>
          <w:noProof/>
          <w:sz w:val="24"/>
          <w:szCs w:val="24"/>
        </w:rPr>
        <w:t xml:space="preserve">, </w:t>
      </w:r>
      <w:r w:rsidRPr="006845EF">
        <w:rPr>
          <w:rFonts w:ascii="Times New Roman" w:hAnsi="Times New Roman" w:cs="Times New Roman"/>
          <w:i/>
          <w:iCs/>
          <w:noProof/>
          <w:sz w:val="24"/>
          <w:szCs w:val="24"/>
        </w:rPr>
        <w:t>1</w:t>
      </w:r>
      <w:r w:rsidRPr="006845EF">
        <w:rPr>
          <w:rFonts w:ascii="Times New Roman" w:hAnsi="Times New Roman" w:cs="Times New Roman"/>
          <w:noProof/>
          <w:sz w:val="24"/>
          <w:szCs w:val="24"/>
        </w:rPr>
        <w:t>(1), 68–80.</w:t>
      </w:r>
    </w:p>
    <w:p w14:paraId="145DAC27" w14:textId="77777777" w:rsidR="006845EF" w:rsidRPr="006845EF" w:rsidRDefault="006845EF" w:rsidP="006845EF">
      <w:pPr>
        <w:widowControl w:val="0"/>
        <w:autoSpaceDE w:val="0"/>
        <w:autoSpaceDN w:val="0"/>
        <w:adjustRightInd w:val="0"/>
        <w:ind w:left="480" w:hanging="480"/>
        <w:rPr>
          <w:rFonts w:ascii="Times New Roman" w:hAnsi="Times New Roman" w:cs="Times New Roman"/>
          <w:noProof/>
          <w:sz w:val="24"/>
          <w:szCs w:val="24"/>
        </w:rPr>
      </w:pPr>
      <w:r w:rsidRPr="006845EF">
        <w:rPr>
          <w:rFonts w:ascii="Times New Roman" w:hAnsi="Times New Roman" w:cs="Times New Roman"/>
          <w:noProof/>
          <w:sz w:val="24"/>
          <w:szCs w:val="24"/>
        </w:rPr>
        <w:t xml:space="preserve">Munandar, A. S. (2008). </w:t>
      </w:r>
      <w:r w:rsidRPr="006845EF">
        <w:rPr>
          <w:rFonts w:ascii="Times New Roman" w:hAnsi="Times New Roman" w:cs="Times New Roman"/>
          <w:i/>
          <w:iCs/>
          <w:noProof/>
          <w:sz w:val="24"/>
          <w:szCs w:val="24"/>
        </w:rPr>
        <w:t>Psikologi Industri Dan Organisasi</w:t>
      </w:r>
      <w:r w:rsidRPr="006845EF">
        <w:rPr>
          <w:rFonts w:ascii="Times New Roman" w:hAnsi="Times New Roman" w:cs="Times New Roman"/>
          <w:noProof/>
          <w:sz w:val="24"/>
          <w:szCs w:val="24"/>
        </w:rPr>
        <w:t>. UI-Press.</w:t>
      </w:r>
    </w:p>
    <w:p w14:paraId="68A22264" w14:textId="77777777" w:rsidR="006845EF" w:rsidRPr="006845EF" w:rsidRDefault="006845EF" w:rsidP="006845EF">
      <w:pPr>
        <w:widowControl w:val="0"/>
        <w:autoSpaceDE w:val="0"/>
        <w:autoSpaceDN w:val="0"/>
        <w:adjustRightInd w:val="0"/>
        <w:ind w:left="480" w:hanging="480"/>
        <w:rPr>
          <w:rFonts w:ascii="Times New Roman" w:hAnsi="Times New Roman" w:cs="Times New Roman"/>
          <w:noProof/>
          <w:sz w:val="24"/>
          <w:szCs w:val="24"/>
        </w:rPr>
      </w:pPr>
      <w:r w:rsidRPr="006845EF">
        <w:rPr>
          <w:rFonts w:ascii="Times New Roman" w:hAnsi="Times New Roman" w:cs="Times New Roman"/>
          <w:noProof/>
          <w:sz w:val="24"/>
          <w:szCs w:val="24"/>
        </w:rPr>
        <w:t xml:space="preserve">Nabawi, R. (2019). Pengaruh Lingkungan Kerja, Kepuasan Kerja dan Beban Kerja Terhadap Kinerja Pegawai. </w:t>
      </w:r>
      <w:r w:rsidRPr="006845EF">
        <w:rPr>
          <w:rFonts w:ascii="Times New Roman" w:hAnsi="Times New Roman" w:cs="Times New Roman"/>
          <w:i/>
          <w:iCs/>
          <w:noProof/>
          <w:sz w:val="24"/>
          <w:szCs w:val="24"/>
        </w:rPr>
        <w:t>Maneggio: Jurnal Ilmiah Magister Manajemen</w:t>
      </w:r>
      <w:r w:rsidRPr="006845EF">
        <w:rPr>
          <w:rFonts w:ascii="Times New Roman" w:hAnsi="Times New Roman" w:cs="Times New Roman"/>
          <w:noProof/>
          <w:sz w:val="24"/>
          <w:szCs w:val="24"/>
        </w:rPr>
        <w:t xml:space="preserve">, </w:t>
      </w:r>
      <w:r w:rsidRPr="006845EF">
        <w:rPr>
          <w:rFonts w:ascii="Times New Roman" w:hAnsi="Times New Roman" w:cs="Times New Roman"/>
          <w:i/>
          <w:iCs/>
          <w:noProof/>
          <w:sz w:val="24"/>
          <w:szCs w:val="24"/>
        </w:rPr>
        <w:t>2</w:t>
      </w:r>
      <w:r w:rsidRPr="006845EF">
        <w:rPr>
          <w:rFonts w:ascii="Times New Roman" w:hAnsi="Times New Roman" w:cs="Times New Roman"/>
          <w:noProof/>
          <w:sz w:val="24"/>
          <w:szCs w:val="24"/>
        </w:rPr>
        <w:t xml:space="preserve">(2), 170–183. </w:t>
      </w:r>
    </w:p>
    <w:p w14:paraId="2F0E4872" w14:textId="77777777" w:rsidR="006845EF" w:rsidRPr="006845EF" w:rsidRDefault="006845EF" w:rsidP="006845EF">
      <w:pPr>
        <w:widowControl w:val="0"/>
        <w:autoSpaceDE w:val="0"/>
        <w:autoSpaceDN w:val="0"/>
        <w:adjustRightInd w:val="0"/>
        <w:ind w:left="480" w:hanging="480"/>
        <w:rPr>
          <w:rFonts w:ascii="Times New Roman" w:hAnsi="Times New Roman" w:cs="Times New Roman"/>
          <w:noProof/>
          <w:sz w:val="24"/>
          <w:szCs w:val="24"/>
        </w:rPr>
      </w:pPr>
      <w:r w:rsidRPr="006845EF">
        <w:rPr>
          <w:rFonts w:ascii="Times New Roman" w:hAnsi="Times New Roman" w:cs="Times New Roman"/>
          <w:noProof/>
          <w:sz w:val="24"/>
          <w:szCs w:val="24"/>
        </w:rPr>
        <w:t xml:space="preserve">Perdana, A. K. (2019). </w:t>
      </w:r>
      <w:r w:rsidRPr="006845EF">
        <w:rPr>
          <w:rFonts w:ascii="Times New Roman" w:hAnsi="Times New Roman" w:cs="Times New Roman"/>
          <w:i/>
          <w:iCs/>
          <w:noProof/>
          <w:sz w:val="24"/>
          <w:szCs w:val="24"/>
        </w:rPr>
        <w:t>Generasi Milenial dan Strategi Pengelolaan SDM Era Digital</w:t>
      </w:r>
      <w:r w:rsidRPr="006845EF">
        <w:rPr>
          <w:rFonts w:ascii="Times New Roman" w:hAnsi="Times New Roman" w:cs="Times New Roman"/>
          <w:noProof/>
          <w:sz w:val="24"/>
          <w:szCs w:val="24"/>
        </w:rPr>
        <w:t xml:space="preserve">. </w:t>
      </w:r>
      <w:r w:rsidRPr="006845EF">
        <w:rPr>
          <w:rFonts w:ascii="Times New Roman" w:hAnsi="Times New Roman" w:cs="Times New Roman"/>
          <w:i/>
          <w:iCs/>
          <w:noProof/>
          <w:sz w:val="24"/>
          <w:szCs w:val="24"/>
        </w:rPr>
        <w:t>8</w:t>
      </w:r>
      <w:r w:rsidRPr="006845EF">
        <w:rPr>
          <w:rFonts w:ascii="Times New Roman" w:hAnsi="Times New Roman" w:cs="Times New Roman"/>
          <w:noProof/>
          <w:sz w:val="24"/>
          <w:szCs w:val="24"/>
        </w:rPr>
        <w:t>, 75–80.</w:t>
      </w:r>
    </w:p>
    <w:p w14:paraId="51FE0964" w14:textId="77777777" w:rsidR="006845EF" w:rsidRPr="006845EF" w:rsidRDefault="006845EF" w:rsidP="006845EF">
      <w:pPr>
        <w:widowControl w:val="0"/>
        <w:autoSpaceDE w:val="0"/>
        <w:autoSpaceDN w:val="0"/>
        <w:adjustRightInd w:val="0"/>
        <w:ind w:left="480" w:hanging="480"/>
        <w:rPr>
          <w:rFonts w:ascii="Times New Roman" w:hAnsi="Times New Roman" w:cs="Times New Roman"/>
          <w:noProof/>
          <w:sz w:val="24"/>
          <w:szCs w:val="24"/>
        </w:rPr>
      </w:pPr>
      <w:r w:rsidRPr="006845EF">
        <w:rPr>
          <w:rFonts w:ascii="Times New Roman" w:hAnsi="Times New Roman" w:cs="Times New Roman"/>
          <w:noProof/>
          <w:sz w:val="24"/>
          <w:szCs w:val="24"/>
        </w:rPr>
        <w:t xml:space="preserve">Rohandi, Mochamad Malik , Yastin, R. A. (2021). </w:t>
      </w:r>
      <w:r w:rsidRPr="006845EF">
        <w:rPr>
          <w:rFonts w:ascii="Times New Roman" w:hAnsi="Times New Roman" w:cs="Times New Roman"/>
          <w:i/>
          <w:iCs/>
          <w:noProof/>
          <w:sz w:val="24"/>
          <w:szCs w:val="24"/>
        </w:rPr>
        <w:t>Jurnal Manajemen dan Bisnis: Performa Vol. 18, No. 1 Maret 2021</w:t>
      </w:r>
      <w:r w:rsidRPr="006845EF">
        <w:rPr>
          <w:rFonts w:ascii="Times New Roman" w:hAnsi="Times New Roman" w:cs="Times New Roman"/>
          <w:noProof/>
          <w:sz w:val="24"/>
          <w:szCs w:val="24"/>
        </w:rPr>
        <w:t xml:space="preserve">. </w:t>
      </w:r>
      <w:r w:rsidRPr="006845EF">
        <w:rPr>
          <w:rFonts w:ascii="Times New Roman" w:hAnsi="Times New Roman" w:cs="Times New Roman"/>
          <w:i/>
          <w:iCs/>
          <w:noProof/>
          <w:sz w:val="24"/>
          <w:szCs w:val="24"/>
        </w:rPr>
        <w:t>18</w:t>
      </w:r>
      <w:r w:rsidRPr="006845EF">
        <w:rPr>
          <w:rFonts w:ascii="Times New Roman" w:hAnsi="Times New Roman" w:cs="Times New Roman"/>
          <w:noProof/>
          <w:sz w:val="24"/>
          <w:szCs w:val="24"/>
        </w:rPr>
        <w:t>(1), 71–86.</w:t>
      </w:r>
    </w:p>
    <w:p w14:paraId="19BB2237" w14:textId="77777777" w:rsidR="006845EF" w:rsidRPr="006845EF" w:rsidRDefault="006845EF" w:rsidP="006845EF">
      <w:pPr>
        <w:widowControl w:val="0"/>
        <w:autoSpaceDE w:val="0"/>
        <w:autoSpaceDN w:val="0"/>
        <w:adjustRightInd w:val="0"/>
        <w:ind w:left="480" w:hanging="480"/>
        <w:rPr>
          <w:rFonts w:ascii="Times New Roman" w:hAnsi="Times New Roman" w:cs="Times New Roman"/>
          <w:noProof/>
          <w:sz w:val="24"/>
          <w:szCs w:val="24"/>
        </w:rPr>
      </w:pPr>
      <w:r w:rsidRPr="006845EF">
        <w:rPr>
          <w:rFonts w:ascii="Times New Roman" w:hAnsi="Times New Roman" w:cs="Times New Roman"/>
          <w:noProof/>
          <w:sz w:val="24"/>
          <w:szCs w:val="24"/>
        </w:rPr>
        <w:t xml:space="preserve">Setiadi, G. V. (2019). </w:t>
      </w:r>
      <w:r w:rsidRPr="006845EF">
        <w:rPr>
          <w:rFonts w:ascii="Times New Roman" w:hAnsi="Times New Roman" w:cs="Times New Roman"/>
          <w:i/>
          <w:iCs/>
          <w:noProof/>
          <w:sz w:val="24"/>
          <w:szCs w:val="24"/>
        </w:rPr>
        <w:t>Review : Perkembangan Ekonomi Digital di Indonesia</w:t>
      </w:r>
      <w:r w:rsidRPr="006845EF">
        <w:rPr>
          <w:rFonts w:ascii="Times New Roman" w:hAnsi="Times New Roman" w:cs="Times New Roman"/>
          <w:noProof/>
          <w:sz w:val="24"/>
          <w:szCs w:val="24"/>
        </w:rPr>
        <w:t>. https://doi.org/10.31227/osf.io/d89jm</w:t>
      </w:r>
    </w:p>
    <w:p w14:paraId="3B1C4623" w14:textId="77777777" w:rsidR="006845EF" w:rsidRPr="006845EF" w:rsidRDefault="006845EF" w:rsidP="006845EF">
      <w:pPr>
        <w:widowControl w:val="0"/>
        <w:autoSpaceDE w:val="0"/>
        <w:autoSpaceDN w:val="0"/>
        <w:adjustRightInd w:val="0"/>
        <w:ind w:left="480" w:hanging="480"/>
        <w:rPr>
          <w:rFonts w:ascii="Times New Roman" w:hAnsi="Times New Roman" w:cs="Times New Roman"/>
          <w:noProof/>
          <w:sz w:val="24"/>
          <w:szCs w:val="24"/>
        </w:rPr>
      </w:pPr>
      <w:r w:rsidRPr="006845EF">
        <w:rPr>
          <w:rFonts w:ascii="Times New Roman" w:hAnsi="Times New Roman" w:cs="Times New Roman"/>
          <w:noProof/>
          <w:sz w:val="24"/>
          <w:szCs w:val="24"/>
        </w:rPr>
        <w:t xml:space="preserve">Simarmata, N. I. P. (2015). </w:t>
      </w:r>
      <w:r w:rsidRPr="006845EF">
        <w:rPr>
          <w:rFonts w:ascii="Times New Roman" w:hAnsi="Times New Roman" w:cs="Times New Roman"/>
          <w:i/>
          <w:iCs/>
          <w:noProof/>
          <w:sz w:val="24"/>
          <w:szCs w:val="24"/>
        </w:rPr>
        <w:t>Pengaruh Kepuasan Kerja terhadap Well-being Karyawan in Pt. Intan Havea Industry, Medan</w:t>
      </w:r>
      <w:r w:rsidRPr="006845EF">
        <w:rPr>
          <w:rFonts w:ascii="Times New Roman" w:hAnsi="Times New Roman" w:cs="Times New Roman"/>
          <w:noProof/>
          <w:sz w:val="24"/>
          <w:szCs w:val="24"/>
        </w:rPr>
        <w:t xml:space="preserve">. </w:t>
      </w:r>
      <w:r w:rsidRPr="006845EF">
        <w:rPr>
          <w:rFonts w:ascii="Times New Roman" w:hAnsi="Times New Roman" w:cs="Times New Roman"/>
          <w:i/>
          <w:iCs/>
          <w:noProof/>
          <w:sz w:val="24"/>
          <w:szCs w:val="24"/>
        </w:rPr>
        <w:t>September</w:t>
      </w:r>
      <w:r w:rsidRPr="006845EF">
        <w:rPr>
          <w:rFonts w:ascii="Times New Roman" w:hAnsi="Times New Roman" w:cs="Times New Roman"/>
          <w:noProof/>
          <w:sz w:val="24"/>
          <w:szCs w:val="24"/>
        </w:rPr>
        <w:t>, 1–23.</w:t>
      </w:r>
    </w:p>
    <w:p w14:paraId="46BB825C" w14:textId="77777777" w:rsidR="006845EF" w:rsidRPr="006845EF" w:rsidRDefault="006845EF" w:rsidP="006845EF">
      <w:pPr>
        <w:widowControl w:val="0"/>
        <w:autoSpaceDE w:val="0"/>
        <w:autoSpaceDN w:val="0"/>
        <w:adjustRightInd w:val="0"/>
        <w:ind w:left="480" w:hanging="480"/>
        <w:rPr>
          <w:rFonts w:ascii="Times New Roman" w:hAnsi="Times New Roman" w:cs="Times New Roman"/>
          <w:noProof/>
          <w:sz w:val="24"/>
          <w:szCs w:val="24"/>
        </w:rPr>
      </w:pPr>
      <w:r w:rsidRPr="006845EF">
        <w:rPr>
          <w:rFonts w:ascii="Times New Roman" w:hAnsi="Times New Roman" w:cs="Times New Roman"/>
          <w:noProof/>
          <w:sz w:val="24"/>
          <w:szCs w:val="24"/>
        </w:rPr>
        <w:t xml:space="preserve">Tegal, C. A. (2014). </w:t>
      </w:r>
      <w:r w:rsidRPr="006845EF">
        <w:rPr>
          <w:rFonts w:ascii="Times New Roman" w:hAnsi="Times New Roman" w:cs="Times New Roman"/>
          <w:i/>
          <w:iCs/>
          <w:noProof/>
          <w:sz w:val="24"/>
          <w:szCs w:val="24"/>
        </w:rPr>
        <w:t>Bambang Riyadi Fakultas Ekonomika dan Bisnis Universitas 17 Agustus 1945 Semarang</w:t>
      </w:r>
      <w:r w:rsidRPr="006845EF">
        <w:rPr>
          <w:rFonts w:ascii="Times New Roman" w:hAnsi="Times New Roman" w:cs="Times New Roman"/>
          <w:noProof/>
          <w:sz w:val="24"/>
          <w:szCs w:val="24"/>
        </w:rPr>
        <w:t xml:space="preserve">. </w:t>
      </w:r>
      <w:r w:rsidRPr="006845EF">
        <w:rPr>
          <w:rFonts w:ascii="Times New Roman" w:hAnsi="Times New Roman" w:cs="Times New Roman"/>
          <w:i/>
          <w:iCs/>
          <w:noProof/>
          <w:sz w:val="24"/>
          <w:szCs w:val="24"/>
        </w:rPr>
        <w:t>29</w:t>
      </w:r>
      <w:r w:rsidRPr="006845EF">
        <w:rPr>
          <w:rFonts w:ascii="Times New Roman" w:hAnsi="Times New Roman" w:cs="Times New Roman"/>
          <w:noProof/>
          <w:sz w:val="24"/>
          <w:szCs w:val="24"/>
        </w:rPr>
        <w:t>(2), 152–165.</w:t>
      </w:r>
    </w:p>
    <w:p w14:paraId="2284CE81" w14:textId="77777777" w:rsidR="006845EF" w:rsidRPr="006845EF" w:rsidRDefault="006845EF" w:rsidP="006845EF">
      <w:pPr>
        <w:widowControl w:val="0"/>
        <w:autoSpaceDE w:val="0"/>
        <w:autoSpaceDN w:val="0"/>
        <w:adjustRightInd w:val="0"/>
        <w:ind w:left="480" w:hanging="480"/>
        <w:rPr>
          <w:rFonts w:ascii="Times New Roman" w:hAnsi="Times New Roman" w:cs="Times New Roman"/>
          <w:noProof/>
          <w:sz w:val="24"/>
          <w:szCs w:val="24"/>
        </w:rPr>
      </w:pPr>
      <w:r w:rsidRPr="006845EF">
        <w:rPr>
          <w:rFonts w:ascii="Times New Roman" w:hAnsi="Times New Roman" w:cs="Times New Roman"/>
          <w:noProof/>
          <w:sz w:val="24"/>
          <w:szCs w:val="24"/>
        </w:rPr>
        <w:t xml:space="preserve">Tenggara, H., &amp; Suyasa, P. T. Y. S. (2014). Kepuasan Kerja dan Kesejahteraan Psikologis Karyawan Kepuasan Kerja dan Kesejahteraan Psikologis Karyawan. </w:t>
      </w:r>
      <w:r w:rsidRPr="006845EF">
        <w:rPr>
          <w:rFonts w:ascii="Times New Roman" w:hAnsi="Times New Roman" w:cs="Times New Roman"/>
          <w:i/>
          <w:iCs/>
          <w:noProof/>
          <w:sz w:val="24"/>
          <w:szCs w:val="24"/>
        </w:rPr>
        <w:t>Phronesis Jurnal Ilmiah Psikologi Industri Dan Organisasi</w:t>
      </w:r>
      <w:r w:rsidRPr="006845EF">
        <w:rPr>
          <w:rFonts w:ascii="Times New Roman" w:hAnsi="Times New Roman" w:cs="Times New Roman"/>
          <w:noProof/>
          <w:sz w:val="24"/>
          <w:szCs w:val="24"/>
        </w:rPr>
        <w:t xml:space="preserve">, </w:t>
      </w:r>
      <w:r w:rsidRPr="006845EF">
        <w:rPr>
          <w:rFonts w:ascii="Times New Roman" w:hAnsi="Times New Roman" w:cs="Times New Roman"/>
          <w:i/>
          <w:iCs/>
          <w:noProof/>
          <w:sz w:val="24"/>
          <w:szCs w:val="24"/>
        </w:rPr>
        <w:t>10</w:t>
      </w:r>
      <w:r w:rsidRPr="006845EF">
        <w:rPr>
          <w:rFonts w:ascii="Times New Roman" w:hAnsi="Times New Roman" w:cs="Times New Roman"/>
          <w:noProof/>
          <w:sz w:val="24"/>
          <w:szCs w:val="24"/>
        </w:rPr>
        <w:t>(1), 96–115.</w:t>
      </w:r>
    </w:p>
    <w:p w14:paraId="5BF2DE7D" w14:textId="77777777" w:rsidR="006845EF" w:rsidRPr="006845EF" w:rsidRDefault="006845EF" w:rsidP="006845EF">
      <w:pPr>
        <w:widowControl w:val="0"/>
        <w:autoSpaceDE w:val="0"/>
        <w:autoSpaceDN w:val="0"/>
        <w:adjustRightInd w:val="0"/>
        <w:ind w:left="480" w:hanging="480"/>
        <w:rPr>
          <w:rFonts w:ascii="Times New Roman" w:hAnsi="Times New Roman" w:cs="Times New Roman"/>
          <w:noProof/>
          <w:sz w:val="24"/>
          <w:szCs w:val="24"/>
        </w:rPr>
      </w:pPr>
      <w:r w:rsidRPr="006845EF">
        <w:rPr>
          <w:rFonts w:ascii="Times New Roman" w:hAnsi="Times New Roman" w:cs="Times New Roman"/>
          <w:noProof/>
          <w:sz w:val="24"/>
          <w:szCs w:val="24"/>
        </w:rPr>
        <w:t xml:space="preserve">Zenda, R. H., &amp; Suparno. (2017). Peranan Sektor Industri Terhadap Penyerapan Tenaga Kerja Di Kota Surabaya. </w:t>
      </w:r>
      <w:r w:rsidRPr="006845EF">
        <w:rPr>
          <w:rFonts w:ascii="Times New Roman" w:hAnsi="Times New Roman" w:cs="Times New Roman"/>
          <w:i/>
          <w:iCs/>
          <w:noProof/>
          <w:sz w:val="24"/>
          <w:szCs w:val="24"/>
        </w:rPr>
        <w:t>Jurnal Ekonomi &amp; Bisnis</w:t>
      </w:r>
      <w:r w:rsidRPr="006845EF">
        <w:rPr>
          <w:rFonts w:ascii="Times New Roman" w:hAnsi="Times New Roman" w:cs="Times New Roman"/>
          <w:noProof/>
          <w:sz w:val="24"/>
          <w:szCs w:val="24"/>
        </w:rPr>
        <w:t xml:space="preserve">, </w:t>
      </w:r>
      <w:r w:rsidRPr="006845EF">
        <w:rPr>
          <w:rFonts w:ascii="Times New Roman" w:hAnsi="Times New Roman" w:cs="Times New Roman"/>
          <w:i/>
          <w:iCs/>
          <w:noProof/>
          <w:sz w:val="24"/>
          <w:szCs w:val="24"/>
        </w:rPr>
        <w:t>2</w:t>
      </w:r>
      <w:r w:rsidRPr="006845EF">
        <w:rPr>
          <w:rFonts w:ascii="Times New Roman" w:hAnsi="Times New Roman" w:cs="Times New Roman"/>
          <w:noProof/>
          <w:sz w:val="24"/>
          <w:szCs w:val="24"/>
        </w:rPr>
        <w:t>(1), 371–384.</w:t>
      </w:r>
    </w:p>
    <w:p w14:paraId="63A67E0B" w14:textId="0F4E4106" w:rsidR="00753E30" w:rsidRPr="00753E30" w:rsidRDefault="006845EF" w:rsidP="006845EF">
      <w:pPr>
        <w:rPr>
          <w:rFonts w:ascii="Times New Roman" w:hAnsi="Times New Roman" w:cs="Times New Roman"/>
          <w:b/>
          <w:sz w:val="24"/>
          <w:szCs w:val="24"/>
        </w:rPr>
      </w:pPr>
      <w:r w:rsidRPr="006845EF">
        <w:rPr>
          <w:rFonts w:ascii="Times New Roman" w:hAnsi="Times New Roman" w:cs="Times New Roman"/>
          <w:sz w:val="24"/>
          <w:szCs w:val="24"/>
        </w:rPr>
        <w:fldChar w:fldCharType="end"/>
      </w:r>
      <w:bookmarkEnd w:id="0"/>
    </w:p>
    <w:sectPr w:rsidR="00753E30" w:rsidRPr="00753E30">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62D44" w14:textId="77777777" w:rsidR="002B4AE0" w:rsidRDefault="002B4AE0">
      <w:pPr>
        <w:spacing w:line="240" w:lineRule="auto"/>
      </w:pPr>
      <w:r>
        <w:separator/>
      </w:r>
    </w:p>
  </w:endnote>
  <w:endnote w:type="continuationSeparator" w:id="0">
    <w:p w14:paraId="1A68D134" w14:textId="77777777" w:rsidR="002B4AE0" w:rsidRDefault="002B4A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88E57" w14:textId="77777777" w:rsidR="00170E75" w:rsidRDefault="00170E75">
    <w:pPr>
      <w:pStyle w:val="Footer"/>
    </w:pPr>
    <w:r>
      <w:rPr>
        <w:noProof/>
        <w:lang w:eastAsia="en-US"/>
      </w:rPr>
      <mc:AlternateContent>
        <mc:Choice Requires="wps">
          <w:drawing>
            <wp:anchor distT="0" distB="0" distL="114300" distR="114300" simplePos="0" relativeHeight="251660288" behindDoc="0" locked="0" layoutInCell="1" allowOverlap="1" wp14:anchorId="5C949853" wp14:editId="4BA48A75">
              <wp:simplePos x="0" y="0"/>
              <wp:positionH relativeFrom="margin">
                <wp:align>center</wp:align>
              </wp:positionH>
              <wp:positionV relativeFrom="paragraph">
                <wp:posOffset>0</wp:posOffset>
              </wp:positionV>
              <wp:extent cx="182880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B9C7A" w14:textId="77777777" w:rsidR="00170E75" w:rsidRDefault="00170E75">
                          <w:pPr>
                            <w:pStyle w:val="Footer"/>
                          </w:pPr>
                          <w:r>
                            <w:fldChar w:fldCharType="begin"/>
                          </w:r>
                          <w:r>
                            <w:instrText xml:space="preserve"> PAGE  \* MERGEFORMAT </w:instrText>
                          </w:r>
                          <w:r>
                            <w:fldChar w:fldCharType="separate"/>
                          </w:r>
                          <w:r w:rsidR="006845EF">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A9&#10;BD9pUwIAAAsFAAAOAAAAAAAAAAAAAAAAAC4CAABkcnMvZTJvRG9jLnhtbFBLAQItABQABgAIAAAA&#10;IQBxqtG51wAAAAUBAAAPAAAAAAAAAAAAAAAAAK0EAABkcnMvZG93bnJldi54bWxQSwUGAAAAAAQA&#10;BADzAAAAsQUAAAAA&#10;" filled="f" stroked="f" strokeweight=".5pt">
              <v:textbox style="mso-fit-shape-to-text:t" inset="0,0,0,0">
                <w:txbxContent>
                  <w:p w14:paraId="56FB9C7A" w14:textId="77777777" w:rsidR="00170E75" w:rsidRDefault="00170E75">
                    <w:pPr>
                      <w:pStyle w:val="Footer"/>
                    </w:pPr>
                    <w:r>
                      <w:fldChar w:fldCharType="begin"/>
                    </w:r>
                    <w:r>
                      <w:instrText xml:space="preserve"> PAGE  \* MERGEFORMAT </w:instrText>
                    </w:r>
                    <w:r>
                      <w:fldChar w:fldCharType="separate"/>
                    </w:r>
                    <w:r w:rsidR="006845EF">
                      <w:rPr>
                        <w:noProof/>
                      </w:rPr>
                      <w:t>2</w:t>
                    </w:r>
                    <w:r>
                      <w:fldChar w:fldCharType="end"/>
                    </w:r>
                  </w:p>
                </w:txbxContent>
              </v:textbox>
              <w10:wrap anchorx="margin"/>
            </v:shape>
          </w:pict>
        </mc:Fallback>
      </mc:AlternateContent>
    </w:r>
    <w:r>
      <w:rPr>
        <w:noProof/>
        <w:lang w:eastAsia="en-US"/>
      </w:rPr>
      <mc:AlternateContent>
        <mc:Choice Requires="wps">
          <w:drawing>
            <wp:anchor distT="0" distB="0" distL="114300" distR="114300" simplePos="0" relativeHeight="251659264" behindDoc="0" locked="0" layoutInCell="1" allowOverlap="1" wp14:anchorId="02609056" wp14:editId="4D8DE0F3">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8D5E2" w14:textId="77777777" w:rsidR="00170E75" w:rsidRDefault="00170E75">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Text Box 4"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CZiMx9VAgAAEAUAAA4AAAAAAAAAAAAAAAAALgIAAGRycy9lMm9Eb2MueG1sUEsBAi0AFAAGAAgA&#10;AAAhAHGq0bnXAAAABQEAAA8AAAAAAAAAAAAAAAAArwQAAGRycy9kb3ducmV2LnhtbFBLBQYAAAAA&#10;BAAEAPMAAACzBQAAAAA=&#10;" filled="f" stroked="f" strokeweight=".5pt">
              <v:textbox style="mso-fit-shape-to-text:t" inset="0,0,0,0">
                <w:txbxContent>
                  <w:p w14:paraId="0558D5E2" w14:textId="77777777" w:rsidR="00170E75" w:rsidRDefault="00170E75">
                    <w:pPr>
                      <w:pStyle w:val="Foote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1FCD5" w14:textId="77777777" w:rsidR="002B4AE0" w:rsidRDefault="002B4AE0">
      <w:pPr>
        <w:spacing w:line="240" w:lineRule="auto"/>
      </w:pPr>
      <w:r>
        <w:separator/>
      </w:r>
    </w:p>
  </w:footnote>
  <w:footnote w:type="continuationSeparator" w:id="0">
    <w:p w14:paraId="1328916E" w14:textId="77777777" w:rsidR="002B4AE0" w:rsidRDefault="002B4A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29B19" w14:textId="77777777" w:rsidR="00170E75" w:rsidRDefault="00170E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5ABC"/>
    <w:multiLevelType w:val="hybridMultilevel"/>
    <w:tmpl w:val="5BD097E6"/>
    <w:lvl w:ilvl="0" w:tplc="F3BC267C">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843774D"/>
    <w:multiLevelType w:val="hybridMultilevel"/>
    <w:tmpl w:val="9ACE8092"/>
    <w:lvl w:ilvl="0" w:tplc="39969402">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nsid w:val="3177524C"/>
    <w:multiLevelType w:val="multilevel"/>
    <w:tmpl w:val="3177524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2852A1C"/>
    <w:multiLevelType w:val="hybridMultilevel"/>
    <w:tmpl w:val="892CF9D0"/>
    <w:lvl w:ilvl="0" w:tplc="9BA0BC4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7D060FCE"/>
    <w:multiLevelType w:val="hybridMultilevel"/>
    <w:tmpl w:val="A702AA24"/>
    <w:lvl w:ilvl="0" w:tplc="B778209E">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A5"/>
    <w:rsid w:val="000A11C6"/>
    <w:rsid w:val="000B2CD4"/>
    <w:rsid w:val="00170E75"/>
    <w:rsid w:val="00217909"/>
    <w:rsid w:val="002B4AE0"/>
    <w:rsid w:val="002E5FEC"/>
    <w:rsid w:val="00352C08"/>
    <w:rsid w:val="00371FD5"/>
    <w:rsid w:val="004F362B"/>
    <w:rsid w:val="005B635C"/>
    <w:rsid w:val="005F64C3"/>
    <w:rsid w:val="006845EF"/>
    <w:rsid w:val="00753E30"/>
    <w:rsid w:val="00802DE7"/>
    <w:rsid w:val="008E60EC"/>
    <w:rsid w:val="009359E9"/>
    <w:rsid w:val="00BC1BA4"/>
    <w:rsid w:val="00C96C00"/>
    <w:rsid w:val="00D1536B"/>
    <w:rsid w:val="00D54BC3"/>
    <w:rsid w:val="00E42059"/>
    <w:rsid w:val="00F31AAE"/>
    <w:rsid w:val="00F84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8A5"/>
    <w:pPr>
      <w:spacing w:after="0" w:line="480" w:lineRule="auto"/>
      <w:jc w:val="both"/>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4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semiHidden/>
    <w:rsid w:val="00F848A5"/>
    <w:rPr>
      <w:rFonts w:ascii="Courier New" w:eastAsia="Times New Roman" w:hAnsi="Courier New" w:cs="Courier New"/>
      <w:sz w:val="20"/>
      <w:szCs w:val="20"/>
    </w:rPr>
  </w:style>
  <w:style w:type="character" w:customStyle="1" w:styleId="y2iqfc">
    <w:name w:val="y2iqfc"/>
    <w:basedOn w:val="DefaultParagraphFont"/>
    <w:rsid w:val="00F848A5"/>
  </w:style>
  <w:style w:type="paragraph" w:styleId="Footer">
    <w:name w:val="footer"/>
    <w:basedOn w:val="Normal"/>
    <w:link w:val="FooterChar"/>
    <w:rsid w:val="00170E75"/>
    <w:pPr>
      <w:tabs>
        <w:tab w:val="center" w:pos="4680"/>
        <w:tab w:val="right" w:pos="9360"/>
      </w:tabs>
    </w:pPr>
  </w:style>
  <w:style w:type="character" w:customStyle="1" w:styleId="FooterChar">
    <w:name w:val="Footer Char"/>
    <w:basedOn w:val="DefaultParagraphFont"/>
    <w:link w:val="Footer"/>
    <w:qFormat/>
    <w:rsid w:val="00170E75"/>
    <w:rPr>
      <w:rFonts w:eastAsiaTheme="minorEastAsia"/>
      <w:sz w:val="20"/>
      <w:szCs w:val="20"/>
      <w:lang w:eastAsia="zh-CN"/>
    </w:rPr>
  </w:style>
  <w:style w:type="paragraph" w:styleId="Header">
    <w:name w:val="header"/>
    <w:basedOn w:val="Normal"/>
    <w:link w:val="HeaderChar"/>
    <w:qFormat/>
    <w:rsid w:val="00170E75"/>
    <w:pPr>
      <w:tabs>
        <w:tab w:val="center" w:pos="4680"/>
        <w:tab w:val="right" w:pos="9360"/>
      </w:tabs>
    </w:pPr>
  </w:style>
  <w:style w:type="character" w:customStyle="1" w:styleId="HeaderChar">
    <w:name w:val="Header Char"/>
    <w:basedOn w:val="DefaultParagraphFont"/>
    <w:link w:val="Header"/>
    <w:qFormat/>
    <w:rsid w:val="00170E75"/>
    <w:rPr>
      <w:rFonts w:eastAsiaTheme="minorEastAsia"/>
      <w:sz w:val="20"/>
      <w:szCs w:val="20"/>
      <w:lang w:eastAsia="zh-CN"/>
    </w:rPr>
  </w:style>
  <w:style w:type="paragraph" w:styleId="CommentText">
    <w:name w:val="annotation text"/>
    <w:basedOn w:val="Normal"/>
    <w:link w:val="CommentTextChar"/>
    <w:qFormat/>
    <w:rsid w:val="00170E75"/>
  </w:style>
  <w:style w:type="character" w:customStyle="1" w:styleId="CommentTextChar">
    <w:name w:val="Comment Text Char"/>
    <w:basedOn w:val="DefaultParagraphFont"/>
    <w:link w:val="CommentText"/>
    <w:qFormat/>
    <w:rsid w:val="00170E75"/>
    <w:rPr>
      <w:rFonts w:eastAsiaTheme="minorEastAsia"/>
      <w:sz w:val="20"/>
      <w:szCs w:val="20"/>
      <w:lang w:eastAsia="zh-CN"/>
    </w:rPr>
  </w:style>
  <w:style w:type="paragraph" w:styleId="BalloonText">
    <w:name w:val="Balloon Text"/>
    <w:basedOn w:val="Normal"/>
    <w:link w:val="BalloonTextChar"/>
    <w:uiPriority w:val="99"/>
    <w:semiHidden/>
    <w:unhideWhenUsed/>
    <w:rsid w:val="00170E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E75"/>
    <w:rPr>
      <w:rFonts w:ascii="Tahoma" w:eastAsiaTheme="minorEastAsia" w:hAnsi="Tahoma" w:cs="Tahoma"/>
      <w:sz w:val="16"/>
      <w:szCs w:val="16"/>
      <w:lang w:eastAsia="zh-CN"/>
    </w:rPr>
  </w:style>
  <w:style w:type="paragraph" w:customStyle="1" w:styleId="Normal1">
    <w:name w:val="Normal1"/>
    <w:qFormat/>
    <w:rsid w:val="00F31AAE"/>
    <w:pPr>
      <w:spacing w:after="0"/>
      <w:jc w:val="both"/>
    </w:pPr>
    <w:rPr>
      <w:rFonts w:ascii="Arial" w:eastAsia="Arial" w:hAnsi="Arial" w:cs="Arial"/>
      <w:lang w:val="id-ID" w:eastAsia="id-ID"/>
    </w:rPr>
  </w:style>
  <w:style w:type="paragraph" w:styleId="ListParagraph">
    <w:name w:val="List Paragraph"/>
    <w:aliases w:val="Body of text,subbab"/>
    <w:basedOn w:val="Normal"/>
    <w:link w:val="ListParagraphChar"/>
    <w:uiPriority w:val="34"/>
    <w:qFormat/>
    <w:rsid w:val="000B2CD4"/>
    <w:pPr>
      <w:ind w:left="1308" w:hanging="361"/>
    </w:pPr>
    <w:rPr>
      <w:rFonts w:ascii="Times New Roman" w:eastAsia="Times New Roman" w:hAnsi="Times New Roman" w:cs="Times New Roman"/>
      <w:lang w:eastAsia="en-US"/>
    </w:rPr>
  </w:style>
  <w:style w:type="paragraph" w:styleId="BodyText">
    <w:name w:val="Body Text"/>
    <w:basedOn w:val="Normal"/>
    <w:link w:val="BodyTextChar"/>
    <w:uiPriority w:val="1"/>
    <w:qFormat/>
    <w:rsid w:val="000B2CD4"/>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qFormat/>
    <w:rsid w:val="000B2CD4"/>
    <w:rPr>
      <w:rFonts w:ascii="Times New Roman" w:eastAsia="Times New Roman" w:hAnsi="Times New Roman" w:cs="Times New Roman"/>
      <w:sz w:val="24"/>
      <w:szCs w:val="24"/>
    </w:rPr>
  </w:style>
  <w:style w:type="character" w:styleId="CommentReference">
    <w:name w:val="annotation reference"/>
    <w:basedOn w:val="DefaultParagraphFont"/>
    <w:qFormat/>
    <w:rsid w:val="00753E30"/>
    <w:rPr>
      <w:sz w:val="16"/>
      <w:szCs w:val="16"/>
    </w:rPr>
  </w:style>
  <w:style w:type="character" w:styleId="Hyperlink">
    <w:name w:val="Hyperlink"/>
    <w:basedOn w:val="DefaultParagraphFont"/>
    <w:uiPriority w:val="99"/>
    <w:qFormat/>
    <w:rsid w:val="00753E30"/>
    <w:rPr>
      <w:color w:val="0000FF"/>
      <w:u w:val="single"/>
    </w:rPr>
  </w:style>
  <w:style w:type="paragraph" w:styleId="NormalWeb">
    <w:name w:val="Normal (Web)"/>
    <w:basedOn w:val="Normal"/>
    <w:uiPriority w:val="99"/>
    <w:semiHidden/>
    <w:unhideWhenUsed/>
    <w:rsid w:val="00D1536B"/>
    <w:pPr>
      <w:spacing w:before="100" w:beforeAutospacing="1" w:after="100" w:afterAutospacing="1" w:line="240" w:lineRule="auto"/>
      <w:jc w:val="left"/>
    </w:pPr>
    <w:rPr>
      <w:rFonts w:ascii="Times New Roman" w:eastAsia="Times New Roman" w:hAnsi="Times New Roman" w:cs="Times New Roman"/>
      <w:sz w:val="24"/>
      <w:szCs w:val="24"/>
      <w:lang w:eastAsia="en-US"/>
    </w:rPr>
  </w:style>
  <w:style w:type="character" w:customStyle="1" w:styleId="ListParagraphChar">
    <w:name w:val="List Paragraph Char"/>
    <w:aliases w:val="Body of text Char,subbab Char"/>
    <w:link w:val="ListParagraph"/>
    <w:uiPriority w:val="34"/>
    <w:qFormat/>
    <w:locked/>
    <w:rsid w:val="009359E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8A5"/>
    <w:pPr>
      <w:spacing w:after="0" w:line="480" w:lineRule="auto"/>
      <w:jc w:val="both"/>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4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semiHidden/>
    <w:rsid w:val="00F848A5"/>
    <w:rPr>
      <w:rFonts w:ascii="Courier New" w:eastAsia="Times New Roman" w:hAnsi="Courier New" w:cs="Courier New"/>
      <w:sz w:val="20"/>
      <w:szCs w:val="20"/>
    </w:rPr>
  </w:style>
  <w:style w:type="character" w:customStyle="1" w:styleId="y2iqfc">
    <w:name w:val="y2iqfc"/>
    <w:basedOn w:val="DefaultParagraphFont"/>
    <w:rsid w:val="00F848A5"/>
  </w:style>
  <w:style w:type="paragraph" w:styleId="Footer">
    <w:name w:val="footer"/>
    <w:basedOn w:val="Normal"/>
    <w:link w:val="FooterChar"/>
    <w:rsid w:val="00170E75"/>
    <w:pPr>
      <w:tabs>
        <w:tab w:val="center" w:pos="4680"/>
        <w:tab w:val="right" w:pos="9360"/>
      </w:tabs>
    </w:pPr>
  </w:style>
  <w:style w:type="character" w:customStyle="1" w:styleId="FooterChar">
    <w:name w:val="Footer Char"/>
    <w:basedOn w:val="DefaultParagraphFont"/>
    <w:link w:val="Footer"/>
    <w:qFormat/>
    <w:rsid w:val="00170E75"/>
    <w:rPr>
      <w:rFonts w:eastAsiaTheme="minorEastAsia"/>
      <w:sz w:val="20"/>
      <w:szCs w:val="20"/>
      <w:lang w:eastAsia="zh-CN"/>
    </w:rPr>
  </w:style>
  <w:style w:type="paragraph" w:styleId="Header">
    <w:name w:val="header"/>
    <w:basedOn w:val="Normal"/>
    <w:link w:val="HeaderChar"/>
    <w:qFormat/>
    <w:rsid w:val="00170E75"/>
    <w:pPr>
      <w:tabs>
        <w:tab w:val="center" w:pos="4680"/>
        <w:tab w:val="right" w:pos="9360"/>
      </w:tabs>
    </w:pPr>
  </w:style>
  <w:style w:type="character" w:customStyle="1" w:styleId="HeaderChar">
    <w:name w:val="Header Char"/>
    <w:basedOn w:val="DefaultParagraphFont"/>
    <w:link w:val="Header"/>
    <w:qFormat/>
    <w:rsid w:val="00170E75"/>
    <w:rPr>
      <w:rFonts w:eastAsiaTheme="minorEastAsia"/>
      <w:sz w:val="20"/>
      <w:szCs w:val="20"/>
      <w:lang w:eastAsia="zh-CN"/>
    </w:rPr>
  </w:style>
  <w:style w:type="paragraph" w:styleId="CommentText">
    <w:name w:val="annotation text"/>
    <w:basedOn w:val="Normal"/>
    <w:link w:val="CommentTextChar"/>
    <w:qFormat/>
    <w:rsid w:val="00170E75"/>
  </w:style>
  <w:style w:type="character" w:customStyle="1" w:styleId="CommentTextChar">
    <w:name w:val="Comment Text Char"/>
    <w:basedOn w:val="DefaultParagraphFont"/>
    <w:link w:val="CommentText"/>
    <w:qFormat/>
    <w:rsid w:val="00170E75"/>
    <w:rPr>
      <w:rFonts w:eastAsiaTheme="minorEastAsia"/>
      <w:sz w:val="20"/>
      <w:szCs w:val="20"/>
      <w:lang w:eastAsia="zh-CN"/>
    </w:rPr>
  </w:style>
  <w:style w:type="paragraph" w:styleId="BalloonText">
    <w:name w:val="Balloon Text"/>
    <w:basedOn w:val="Normal"/>
    <w:link w:val="BalloonTextChar"/>
    <w:uiPriority w:val="99"/>
    <w:semiHidden/>
    <w:unhideWhenUsed/>
    <w:rsid w:val="00170E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E75"/>
    <w:rPr>
      <w:rFonts w:ascii="Tahoma" w:eastAsiaTheme="minorEastAsia" w:hAnsi="Tahoma" w:cs="Tahoma"/>
      <w:sz w:val="16"/>
      <w:szCs w:val="16"/>
      <w:lang w:eastAsia="zh-CN"/>
    </w:rPr>
  </w:style>
  <w:style w:type="paragraph" w:customStyle="1" w:styleId="Normal1">
    <w:name w:val="Normal1"/>
    <w:qFormat/>
    <w:rsid w:val="00F31AAE"/>
    <w:pPr>
      <w:spacing w:after="0"/>
      <w:jc w:val="both"/>
    </w:pPr>
    <w:rPr>
      <w:rFonts w:ascii="Arial" w:eastAsia="Arial" w:hAnsi="Arial" w:cs="Arial"/>
      <w:lang w:val="id-ID" w:eastAsia="id-ID"/>
    </w:rPr>
  </w:style>
  <w:style w:type="paragraph" w:styleId="ListParagraph">
    <w:name w:val="List Paragraph"/>
    <w:aliases w:val="Body of text,subbab"/>
    <w:basedOn w:val="Normal"/>
    <w:link w:val="ListParagraphChar"/>
    <w:uiPriority w:val="34"/>
    <w:qFormat/>
    <w:rsid w:val="000B2CD4"/>
    <w:pPr>
      <w:ind w:left="1308" w:hanging="361"/>
    </w:pPr>
    <w:rPr>
      <w:rFonts w:ascii="Times New Roman" w:eastAsia="Times New Roman" w:hAnsi="Times New Roman" w:cs="Times New Roman"/>
      <w:lang w:eastAsia="en-US"/>
    </w:rPr>
  </w:style>
  <w:style w:type="paragraph" w:styleId="BodyText">
    <w:name w:val="Body Text"/>
    <w:basedOn w:val="Normal"/>
    <w:link w:val="BodyTextChar"/>
    <w:uiPriority w:val="1"/>
    <w:qFormat/>
    <w:rsid w:val="000B2CD4"/>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qFormat/>
    <w:rsid w:val="000B2CD4"/>
    <w:rPr>
      <w:rFonts w:ascii="Times New Roman" w:eastAsia="Times New Roman" w:hAnsi="Times New Roman" w:cs="Times New Roman"/>
      <w:sz w:val="24"/>
      <w:szCs w:val="24"/>
    </w:rPr>
  </w:style>
  <w:style w:type="character" w:styleId="CommentReference">
    <w:name w:val="annotation reference"/>
    <w:basedOn w:val="DefaultParagraphFont"/>
    <w:qFormat/>
    <w:rsid w:val="00753E30"/>
    <w:rPr>
      <w:sz w:val="16"/>
      <w:szCs w:val="16"/>
    </w:rPr>
  </w:style>
  <w:style w:type="character" w:styleId="Hyperlink">
    <w:name w:val="Hyperlink"/>
    <w:basedOn w:val="DefaultParagraphFont"/>
    <w:uiPriority w:val="99"/>
    <w:qFormat/>
    <w:rsid w:val="00753E30"/>
    <w:rPr>
      <w:color w:val="0000FF"/>
      <w:u w:val="single"/>
    </w:rPr>
  </w:style>
  <w:style w:type="paragraph" w:styleId="NormalWeb">
    <w:name w:val="Normal (Web)"/>
    <w:basedOn w:val="Normal"/>
    <w:uiPriority w:val="99"/>
    <w:semiHidden/>
    <w:unhideWhenUsed/>
    <w:rsid w:val="00D1536B"/>
    <w:pPr>
      <w:spacing w:before="100" w:beforeAutospacing="1" w:after="100" w:afterAutospacing="1" w:line="240" w:lineRule="auto"/>
      <w:jc w:val="left"/>
    </w:pPr>
    <w:rPr>
      <w:rFonts w:ascii="Times New Roman" w:eastAsia="Times New Roman" w:hAnsi="Times New Roman" w:cs="Times New Roman"/>
      <w:sz w:val="24"/>
      <w:szCs w:val="24"/>
      <w:lang w:eastAsia="en-US"/>
    </w:rPr>
  </w:style>
  <w:style w:type="character" w:customStyle="1" w:styleId="ListParagraphChar">
    <w:name w:val="List Paragraph Char"/>
    <w:aliases w:val="Body of text Char,subbab Char"/>
    <w:link w:val="ListParagraph"/>
    <w:uiPriority w:val="34"/>
    <w:qFormat/>
    <w:locked/>
    <w:rsid w:val="009359E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11886">
      <w:bodyDiv w:val="1"/>
      <w:marLeft w:val="0"/>
      <w:marRight w:val="0"/>
      <w:marTop w:val="0"/>
      <w:marBottom w:val="0"/>
      <w:divBdr>
        <w:top w:val="none" w:sz="0" w:space="0" w:color="auto"/>
        <w:left w:val="none" w:sz="0" w:space="0" w:color="auto"/>
        <w:bottom w:val="none" w:sz="0" w:space="0" w:color="auto"/>
        <w:right w:val="none" w:sz="0" w:space="0" w:color="auto"/>
      </w:divBdr>
    </w:div>
    <w:div w:id="117214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12143</Words>
  <Characters>69220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LEGION</cp:lastModifiedBy>
  <cp:revision>2</cp:revision>
  <dcterms:created xsi:type="dcterms:W3CDTF">2022-08-19T08:21:00Z</dcterms:created>
  <dcterms:modified xsi:type="dcterms:W3CDTF">2022-08-19T08:21:00Z</dcterms:modified>
</cp:coreProperties>
</file>