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8D" w:rsidRPr="000F6FA4" w:rsidRDefault="00666546" w:rsidP="0041127D">
      <w:pPr>
        <w:spacing w:after="0" w:line="240" w:lineRule="auto"/>
        <w:jc w:val="center"/>
        <w:rPr>
          <w:rFonts w:ascii="Times New Roman" w:hAnsi="Times New Roman" w:cs="Times New Roman"/>
          <w:b/>
          <w:bCs/>
          <w:sz w:val="24"/>
          <w:szCs w:val="24"/>
          <w:lang w:val="id-ID"/>
        </w:rPr>
      </w:pPr>
      <w:r w:rsidRPr="000F6FA4">
        <w:rPr>
          <w:rFonts w:ascii="Times New Roman" w:hAnsi="Times New Roman" w:cs="Times New Roman"/>
          <w:b/>
          <w:bCs/>
          <w:sz w:val="24"/>
          <w:szCs w:val="24"/>
        </w:rPr>
        <w:t xml:space="preserve">PENGARUH </w:t>
      </w:r>
      <w:r w:rsidRPr="000F6FA4">
        <w:rPr>
          <w:rFonts w:ascii="Times New Roman" w:hAnsi="Times New Roman" w:cs="Times New Roman"/>
          <w:b/>
          <w:bCs/>
          <w:sz w:val="24"/>
          <w:szCs w:val="24"/>
          <w:lang w:val="id-ID"/>
        </w:rPr>
        <w:t>MACAM MEDIA TANAM TERHADAP PERTUMBUHAN DAN HASIL PETERSELI SECARA HIDROPONIK</w:t>
      </w:r>
    </w:p>
    <w:p w:rsidR="00666546" w:rsidRPr="000F6FA4" w:rsidRDefault="00666546" w:rsidP="0041127D">
      <w:pPr>
        <w:spacing w:after="0" w:line="240" w:lineRule="auto"/>
        <w:jc w:val="center"/>
        <w:rPr>
          <w:rFonts w:ascii="Times New Roman" w:hAnsi="Times New Roman" w:cs="Times New Roman"/>
          <w:b/>
          <w:bCs/>
          <w:sz w:val="24"/>
          <w:szCs w:val="24"/>
          <w:lang w:val="id-ID"/>
        </w:rPr>
      </w:pPr>
    </w:p>
    <w:p w:rsidR="00956772" w:rsidRPr="000F6FA4" w:rsidRDefault="00956772" w:rsidP="0041127D">
      <w:pPr>
        <w:spacing w:after="0" w:line="240" w:lineRule="auto"/>
        <w:jc w:val="center"/>
        <w:rPr>
          <w:rFonts w:ascii="Times New Roman" w:hAnsi="Times New Roman" w:cs="Times New Roman"/>
          <w:b/>
          <w:bCs/>
          <w:sz w:val="24"/>
          <w:szCs w:val="24"/>
        </w:rPr>
      </w:pPr>
      <w:r w:rsidRPr="000F6FA4">
        <w:rPr>
          <w:rFonts w:ascii="Times New Roman" w:eastAsia="Times New Roman" w:hAnsi="Times New Roman" w:cs="Times New Roman"/>
          <w:b/>
          <w:bCs/>
          <w:sz w:val="24"/>
          <w:szCs w:val="24"/>
        </w:rPr>
        <w:t xml:space="preserve">THE EFFECT OF TYPES OF PLANTING MEDIA ON THE GROWTH AND </w:t>
      </w:r>
      <w:bookmarkStart w:id="0" w:name="_GoBack"/>
      <w:bookmarkEnd w:id="0"/>
      <w:r w:rsidRPr="000F6FA4">
        <w:rPr>
          <w:rFonts w:ascii="Times New Roman" w:eastAsia="Times New Roman" w:hAnsi="Times New Roman" w:cs="Times New Roman"/>
          <w:b/>
          <w:bCs/>
          <w:sz w:val="24"/>
          <w:szCs w:val="24"/>
        </w:rPr>
        <w:t>YIELD OF PARSLEY</w:t>
      </w:r>
      <w:r w:rsidRPr="000F6FA4">
        <w:rPr>
          <w:rFonts w:ascii="Times New Roman" w:hAnsi="Times New Roman" w:cs="Times New Roman"/>
          <w:b/>
          <w:bCs/>
          <w:sz w:val="24"/>
          <w:szCs w:val="24"/>
          <w:lang w:val="id-ID"/>
        </w:rPr>
        <w:t xml:space="preserve"> </w:t>
      </w:r>
      <w:r w:rsidRPr="000F6FA4">
        <w:rPr>
          <w:rFonts w:ascii="Times New Roman" w:hAnsi="Times New Roman" w:cs="Times New Roman"/>
          <w:b/>
          <w:bCs/>
          <w:sz w:val="24"/>
          <w:szCs w:val="24"/>
        </w:rPr>
        <w:t>HYDROPONICALLY</w:t>
      </w:r>
    </w:p>
    <w:p w:rsidR="00956772" w:rsidRPr="000F6FA4" w:rsidRDefault="00956772" w:rsidP="0041127D">
      <w:pPr>
        <w:spacing w:after="0" w:line="240" w:lineRule="auto"/>
        <w:jc w:val="center"/>
        <w:rPr>
          <w:rFonts w:ascii="Times New Roman" w:hAnsi="Times New Roman" w:cs="Times New Roman"/>
          <w:b/>
          <w:bCs/>
          <w:i/>
          <w:sz w:val="24"/>
          <w:szCs w:val="24"/>
        </w:rPr>
      </w:pPr>
    </w:p>
    <w:p w:rsidR="00956772" w:rsidRPr="000F6FA4" w:rsidRDefault="00956772" w:rsidP="0041127D">
      <w:pPr>
        <w:spacing w:after="0" w:line="240" w:lineRule="auto"/>
        <w:jc w:val="center"/>
        <w:rPr>
          <w:rFonts w:ascii="Times New Roman" w:hAnsi="Times New Roman" w:cs="Times New Roman"/>
          <w:b/>
          <w:bCs/>
          <w:sz w:val="24"/>
          <w:szCs w:val="24"/>
          <w:u w:val="single"/>
          <w:lang w:val="id-ID"/>
        </w:rPr>
      </w:pPr>
      <w:r w:rsidRPr="000F6FA4">
        <w:rPr>
          <w:rFonts w:ascii="Times New Roman" w:hAnsi="Times New Roman" w:cs="Times New Roman"/>
          <w:b/>
          <w:bCs/>
          <w:sz w:val="24"/>
          <w:szCs w:val="24"/>
          <w:u w:val="single"/>
          <w:lang w:val="id-ID"/>
        </w:rPr>
        <w:t>Abdul Rahman</w:t>
      </w:r>
    </w:p>
    <w:p w:rsidR="00956772" w:rsidRPr="000F6FA4" w:rsidRDefault="00956772" w:rsidP="0041127D">
      <w:pPr>
        <w:spacing w:after="0" w:line="240" w:lineRule="auto"/>
        <w:jc w:val="center"/>
        <w:rPr>
          <w:rFonts w:ascii="Times New Roman" w:hAnsi="Times New Roman" w:cs="Times New Roman"/>
          <w:b/>
          <w:bCs/>
          <w:sz w:val="24"/>
          <w:szCs w:val="24"/>
          <w:lang w:val="id-ID"/>
        </w:rPr>
      </w:pPr>
      <w:r w:rsidRPr="000F6FA4">
        <w:rPr>
          <w:rFonts w:ascii="Times New Roman" w:hAnsi="Times New Roman" w:cs="Times New Roman"/>
          <w:b/>
          <w:bCs/>
          <w:sz w:val="24"/>
          <w:szCs w:val="24"/>
          <w:lang w:val="id-ID"/>
        </w:rPr>
        <w:t>18011045</w:t>
      </w:r>
    </w:p>
    <w:p w:rsidR="00956772" w:rsidRPr="000F6FA4" w:rsidRDefault="00956772" w:rsidP="0041127D">
      <w:pPr>
        <w:spacing w:after="0" w:line="240" w:lineRule="auto"/>
        <w:jc w:val="center"/>
        <w:rPr>
          <w:rFonts w:ascii="Times New Roman" w:hAnsi="Times New Roman" w:cs="Times New Roman"/>
          <w:b/>
          <w:bCs/>
          <w:i/>
          <w:sz w:val="24"/>
          <w:szCs w:val="24"/>
          <w:lang w:val="id-ID"/>
        </w:rPr>
      </w:pPr>
    </w:p>
    <w:p w:rsidR="00956772" w:rsidRDefault="00956772" w:rsidP="0041127D">
      <w:pPr>
        <w:spacing w:after="0"/>
        <w:jc w:val="center"/>
        <w:rPr>
          <w:rFonts w:ascii="Times New Roman" w:hAnsi="Times New Roman" w:cs="Times New Roman"/>
          <w:b/>
          <w:i/>
          <w:sz w:val="24"/>
          <w:szCs w:val="24"/>
        </w:rPr>
      </w:pPr>
      <w:bookmarkStart w:id="1" w:name="_Toc143462795"/>
      <w:r w:rsidRPr="000F6FA4">
        <w:rPr>
          <w:rFonts w:ascii="Times New Roman" w:hAnsi="Times New Roman" w:cs="Times New Roman"/>
          <w:b/>
          <w:i/>
          <w:sz w:val="24"/>
          <w:szCs w:val="24"/>
        </w:rPr>
        <w:t>ABSTRACT</w:t>
      </w:r>
      <w:bookmarkEnd w:id="1"/>
    </w:p>
    <w:p w:rsidR="000F6FA4" w:rsidRPr="000F6FA4" w:rsidRDefault="000F6FA4" w:rsidP="000F6FA4">
      <w:pPr>
        <w:spacing w:after="0" w:line="240" w:lineRule="auto"/>
        <w:jc w:val="center"/>
        <w:rPr>
          <w:rFonts w:ascii="Times New Roman" w:hAnsi="Times New Roman" w:cs="Times New Roman"/>
          <w:b/>
          <w:bCs/>
          <w:i/>
          <w:sz w:val="24"/>
          <w:szCs w:val="24"/>
        </w:rPr>
      </w:pPr>
    </w:p>
    <w:p w:rsidR="00956772" w:rsidRPr="000F6FA4" w:rsidRDefault="00956772" w:rsidP="0041127D">
      <w:pPr>
        <w:spacing w:after="0"/>
        <w:ind w:firstLine="567"/>
        <w:jc w:val="both"/>
        <w:rPr>
          <w:rFonts w:ascii="Times New Roman" w:eastAsia="Times New Roman" w:hAnsi="Times New Roman" w:cs="Times New Roman"/>
          <w:bCs/>
          <w:sz w:val="24"/>
          <w:szCs w:val="24"/>
          <w:lang w:val="id-ID"/>
        </w:rPr>
      </w:pPr>
      <w:r w:rsidRPr="000F6FA4">
        <w:rPr>
          <w:rFonts w:ascii="Times New Roman" w:eastAsia="Times New Roman" w:hAnsi="Times New Roman" w:cs="Times New Roman"/>
          <w:bCs/>
          <w:sz w:val="24"/>
          <w:szCs w:val="24"/>
          <w:lang w:val="id-ID"/>
        </w:rPr>
        <w:t>Parsley is a type of vegetable that is very rich in nutrients, containing iron, calcium, protein, folic acid, beta-carotene, chlorophyll, antioxidants, anti-bacterial substances, as well as vitamins A, B12 and C. The Nutrient Film Technique (NFT) hydroponic sistem is a new way of growing crops hydroponically. Hydroponic growing media is a medium made of materials or materials other than soil that is used as a place for plant roots to grow and develop. Various types of planting media, namely Rockwool, coconut fibers, areca fibers and bagasse can be used as hydroponic growth media. The purpose of this study was to determine the effect of planting media types on the growth and yield of Parsley (</w:t>
      </w:r>
      <w:r w:rsidRPr="000F6FA4">
        <w:rPr>
          <w:rFonts w:ascii="Times New Roman" w:eastAsia="Times New Roman" w:hAnsi="Times New Roman" w:cs="Times New Roman"/>
          <w:bCs/>
          <w:i/>
          <w:sz w:val="24"/>
          <w:szCs w:val="24"/>
          <w:lang w:val="id-ID"/>
        </w:rPr>
        <w:t>Petroselinum crispum</w:t>
      </w:r>
      <w:r w:rsidRPr="000F6FA4">
        <w:rPr>
          <w:rFonts w:ascii="Times New Roman" w:eastAsia="Times New Roman" w:hAnsi="Times New Roman" w:cs="Times New Roman"/>
          <w:bCs/>
          <w:sz w:val="24"/>
          <w:szCs w:val="24"/>
          <w:lang w:val="id-ID"/>
        </w:rPr>
        <w:t>) hydroponically with the NFT sistem and to determine the type of planting media that gives the best effect on the growth and yield of Parsley (</w:t>
      </w:r>
      <w:r w:rsidRPr="000F6FA4">
        <w:rPr>
          <w:rFonts w:ascii="Times New Roman" w:eastAsia="Times New Roman" w:hAnsi="Times New Roman" w:cs="Times New Roman"/>
          <w:bCs/>
          <w:i/>
          <w:sz w:val="24"/>
          <w:szCs w:val="24"/>
          <w:lang w:val="id-ID"/>
        </w:rPr>
        <w:t>Petroselinum crispum</w:t>
      </w:r>
      <w:r w:rsidRPr="000F6FA4">
        <w:rPr>
          <w:rFonts w:ascii="Times New Roman" w:eastAsia="Times New Roman" w:hAnsi="Times New Roman" w:cs="Times New Roman"/>
          <w:bCs/>
          <w:sz w:val="24"/>
          <w:szCs w:val="24"/>
          <w:lang w:val="id-ID"/>
        </w:rPr>
        <w:t>) hydroponically with the NFT sistem. This research was conducted in Polaman Village, Agrorejo Village, Sedayu District, Bantul Regency, Yogyakarta Istimewah Region from January to May 2022 and at the Agronomy Laboratory, Faculty of Agroindustry, Universitas Mercu Buana Yogyakarta. The research was arranged in a completely randomized design (CRD) with 4 treatments, namely rockwool planting media, coconut fibers, areca fibers and bagasse. Parameters observed included plant height, number of leaflets, leaf width, economic weight, fresh weight, root volume and plant dry weight. The results showed that the effect of the type of planting media on growth based on dry weight analysis and yield based on total economic weight analysis showed that the type of planting media rockwool, coconut fiber, areca fiber and bagasse did not affect the growth and yield of parsley. In the type of planting media, areca fiber causes better growth and yield of parsley, but is not significantly different from planting media, rockwool, coconut fiber and bagasse.</w:t>
      </w:r>
    </w:p>
    <w:p w:rsidR="00956772" w:rsidRPr="000F6FA4" w:rsidRDefault="00956772" w:rsidP="0041127D">
      <w:pPr>
        <w:spacing w:after="0"/>
        <w:jc w:val="both"/>
        <w:rPr>
          <w:rFonts w:ascii="Times New Roman" w:eastAsia="Times New Roman" w:hAnsi="Times New Roman" w:cs="Times New Roman"/>
          <w:bCs/>
          <w:i/>
          <w:sz w:val="24"/>
          <w:szCs w:val="24"/>
          <w:lang w:val="id-ID"/>
        </w:rPr>
      </w:pPr>
    </w:p>
    <w:p w:rsidR="00666546" w:rsidRPr="000F6FA4" w:rsidRDefault="00956772" w:rsidP="0041127D">
      <w:pPr>
        <w:spacing w:after="0" w:line="240" w:lineRule="auto"/>
        <w:jc w:val="both"/>
        <w:rPr>
          <w:rFonts w:ascii="Times New Roman" w:eastAsia="Times New Roman" w:hAnsi="Times New Roman" w:cs="Times New Roman"/>
          <w:bCs/>
          <w:sz w:val="24"/>
          <w:szCs w:val="24"/>
          <w:lang w:val="id-ID"/>
        </w:rPr>
      </w:pPr>
      <w:r w:rsidRPr="000F6FA4">
        <w:rPr>
          <w:rFonts w:ascii="Times New Roman" w:eastAsia="Times New Roman" w:hAnsi="Times New Roman" w:cs="Times New Roman"/>
          <w:bCs/>
          <w:i/>
          <w:sz w:val="24"/>
          <w:szCs w:val="24"/>
          <w:lang w:val="id-ID"/>
        </w:rPr>
        <w:t>Keywords</w:t>
      </w:r>
      <w:r w:rsidRPr="000F6FA4">
        <w:rPr>
          <w:rFonts w:ascii="Times New Roman" w:eastAsia="Times New Roman" w:hAnsi="Times New Roman" w:cs="Times New Roman"/>
          <w:bCs/>
          <w:sz w:val="24"/>
          <w:szCs w:val="24"/>
          <w:lang w:val="id-ID"/>
        </w:rPr>
        <w:t>: Parsley, hydroponics, NFT sistem, rockwool, coconut fiber, areca nut fiber, sugarcane bagasse.</w:t>
      </w:r>
    </w:p>
    <w:p w:rsidR="001A68DE" w:rsidRPr="000F6FA4" w:rsidRDefault="001A68DE" w:rsidP="0041127D">
      <w:pPr>
        <w:spacing w:after="0"/>
        <w:rPr>
          <w:rFonts w:ascii="Times New Roman" w:hAnsi="Times New Roman" w:cs="Times New Roman"/>
          <w:sz w:val="24"/>
          <w:szCs w:val="24"/>
        </w:rPr>
      </w:pPr>
      <w:r w:rsidRPr="000F6FA4">
        <w:rPr>
          <w:rFonts w:ascii="Times New Roman" w:hAnsi="Times New Roman" w:cs="Times New Roman"/>
          <w:sz w:val="24"/>
          <w:szCs w:val="24"/>
        </w:rPr>
        <w:br w:type="page"/>
      </w:r>
    </w:p>
    <w:p w:rsidR="006645C8" w:rsidRPr="000F6FA4" w:rsidRDefault="006645C8" w:rsidP="0041127D">
      <w:pPr>
        <w:pStyle w:val="ListParagraph"/>
        <w:numPr>
          <w:ilvl w:val="0"/>
          <w:numId w:val="5"/>
        </w:numPr>
        <w:spacing w:after="0" w:line="480" w:lineRule="auto"/>
        <w:ind w:left="284" w:hanging="295"/>
        <w:jc w:val="center"/>
        <w:rPr>
          <w:rFonts w:ascii="Times New Roman" w:hAnsi="Times New Roman" w:cs="Times New Roman"/>
          <w:b/>
          <w:sz w:val="24"/>
          <w:szCs w:val="24"/>
        </w:rPr>
        <w:sectPr w:rsidR="006645C8" w:rsidRPr="000F6FA4" w:rsidSect="00AE3CA4">
          <w:pgSz w:w="12240" w:h="15840"/>
          <w:pgMar w:top="2268" w:right="1701" w:bottom="1701" w:left="2268" w:header="708" w:footer="708" w:gutter="0"/>
          <w:cols w:space="708"/>
          <w:docGrid w:linePitch="360"/>
        </w:sectPr>
      </w:pPr>
    </w:p>
    <w:p w:rsidR="00AE3CA4" w:rsidRPr="000F6FA4" w:rsidRDefault="00AE3CA4" w:rsidP="0041127D">
      <w:pPr>
        <w:pStyle w:val="ListParagraph"/>
        <w:numPr>
          <w:ilvl w:val="0"/>
          <w:numId w:val="5"/>
        </w:numPr>
        <w:spacing w:after="0" w:line="360" w:lineRule="auto"/>
        <w:ind w:left="284" w:hanging="295"/>
        <w:jc w:val="center"/>
        <w:rPr>
          <w:rFonts w:ascii="Times New Roman" w:hAnsi="Times New Roman" w:cs="Times New Roman"/>
          <w:b/>
          <w:sz w:val="24"/>
          <w:szCs w:val="24"/>
        </w:rPr>
      </w:pPr>
      <w:r w:rsidRPr="000F6FA4">
        <w:rPr>
          <w:rFonts w:ascii="Times New Roman" w:hAnsi="Times New Roman" w:cs="Times New Roman"/>
          <w:b/>
          <w:sz w:val="24"/>
          <w:szCs w:val="24"/>
        </w:rPr>
        <w:lastRenderedPageBreak/>
        <w:t>PENDAHULUAN</w:t>
      </w:r>
    </w:p>
    <w:p w:rsidR="00AE3CA4"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Peterseli merupakan salah satu tanaman jenis sayuran yang sangat kaya akan nutrisi, seperti tingginya kandungan zat besi, kalsium, protein, asam folat, betakarotin, klorofil, zat antioksidan, anti bakteri, serta vitamin A, B12 dan C.</w:t>
      </w:r>
    </w:p>
    <w:p w:rsidR="00AE3CA4"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Peterseli mungkin masih jarang dijumpai pada hidangan sehari-hari, peterseli kerap digunakan sebagai topping makanan barat seperti spaghetti, pizza, atau lasagna. Peterseli memiliki nilai ekonomis yang tinggi dan sangat bermanfaat bagi tubuh. Tanaman ini juga dikenal sebagai tanaman obat karena memiliki khasiat dapat menurunkan tekanan darah tinggi. Antioksidan yang dimiliki peterseli lebih banyak jika dibangdingkan dengan tomat.</w:t>
      </w:r>
    </w:p>
    <w:p w:rsidR="00AE3CA4"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Budidaya secara hidroponik memiliki beberapa keunggulan dari budidaya non-hidroponik seperti tidak memerlukan lahan yang luas, penanaman yang lebih terkontrol, penggunaan air yang lebih efisien dan pupuk yang bebas pestisida tidak di pengaruhi oleh musim serta produksi dan kualitasnya tinggi.</w:t>
      </w:r>
    </w:p>
    <w:p w:rsidR="00AE3CA4"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lastRenderedPageBreak/>
        <w:t xml:space="preserve">Sistem hidroponik ada beragam, yaitu desain sistem substrat, </w:t>
      </w:r>
      <w:r w:rsidRPr="00165B19">
        <w:rPr>
          <w:rFonts w:ascii="Times New Roman" w:hAnsi="Times New Roman" w:cs="Times New Roman"/>
          <w:i/>
          <w:sz w:val="24"/>
          <w:szCs w:val="24"/>
        </w:rPr>
        <w:t>Deep Flow Technique</w:t>
      </w:r>
      <w:r w:rsidRPr="000F6FA4">
        <w:rPr>
          <w:rFonts w:ascii="Times New Roman" w:hAnsi="Times New Roman" w:cs="Times New Roman"/>
          <w:sz w:val="24"/>
          <w:szCs w:val="24"/>
        </w:rPr>
        <w:t xml:space="preserve"> (DFT), sistem terapung, sistem aeroponics, </w:t>
      </w:r>
      <w:r w:rsidRPr="00165B19">
        <w:rPr>
          <w:rFonts w:ascii="Times New Roman" w:hAnsi="Times New Roman" w:cs="Times New Roman"/>
          <w:i/>
          <w:sz w:val="24"/>
          <w:szCs w:val="24"/>
        </w:rPr>
        <w:t>Nutrient Film Tecnics</w:t>
      </w:r>
      <w:r w:rsidRPr="000F6FA4">
        <w:rPr>
          <w:rFonts w:ascii="Times New Roman" w:hAnsi="Times New Roman" w:cs="Times New Roman"/>
          <w:sz w:val="24"/>
          <w:szCs w:val="24"/>
        </w:rPr>
        <w:t xml:space="preserve"> (NFT), sistem hidroponik tetes, sistem wick, dll. Sistem hidroponik </w:t>
      </w:r>
      <w:r w:rsidRPr="00165B19">
        <w:rPr>
          <w:rFonts w:ascii="Times New Roman" w:hAnsi="Times New Roman" w:cs="Times New Roman"/>
          <w:i/>
          <w:sz w:val="24"/>
          <w:szCs w:val="24"/>
        </w:rPr>
        <w:t>Nutrien Film Teknikque</w:t>
      </w:r>
      <w:r w:rsidRPr="000F6FA4">
        <w:rPr>
          <w:rFonts w:ascii="Times New Roman" w:hAnsi="Times New Roman" w:cs="Times New Roman"/>
          <w:sz w:val="24"/>
          <w:szCs w:val="24"/>
        </w:rPr>
        <w:t xml:space="preserve"> (NFT) termasuk </w:t>
      </w:r>
      <w:proofErr w:type="gramStart"/>
      <w:r w:rsidRPr="000F6FA4">
        <w:rPr>
          <w:rFonts w:ascii="Times New Roman" w:hAnsi="Times New Roman" w:cs="Times New Roman"/>
          <w:sz w:val="24"/>
          <w:szCs w:val="24"/>
        </w:rPr>
        <w:t>cara</w:t>
      </w:r>
      <w:proofErr w:type="gramEnd"/>
      <w:r w:rsidRPr="000F6FA4">
        <w:rPr>
          <w:rFonts w:ascii="Times New Roman" w:hAnsi="Times New Roman" w:cs="Times New Roman"/>
          <w:sz w:val="24"/>
          <w:szCs w:val="24"/>
        </w:rPr>
        <w:t xml:space="preserve"> baru bercocok tanam secara hidroponik. Pada sistem ini akar tanaman dialiri nutrisi secara tipis dan bersikulasi secara terus-menerus menggunakan mesin pompa. Sehingga akar tanaman masih dapat memperoleh suplai oksigen dan tanaman dapat tumbuh dengan optimal.</w:t>
      </w:r>
    </w:p>
    <w:p w:rsidR="003C006A" w:rsidRPr="000F6FA4" w:rsidRDefault="003C006A" w:rsidP="0041127D">
      <w:pPr>
        <w:pStyle w:val="BodyText"/>
        <w:spacing w:line="360" w:lineRule="auto"/>
        <w:ind w:firstLine="284"/>
        <w:jc w:val="both"/>
      </w:pPr>
      <w:r w:rsidRPr="000F6FA4">
        <w:t>Bercocok tanam secara hidroponik ada beberapa hal yang perlu di perhatikan, yaitu pemilihan media tanam. Pemilihan media tanam sangat perlu di perhatikan karna media tanam berfungsi sebagai tempat tumbuh atau tegak nya bagi suatu tanaman. Media tanam yang di pilih harus sesuai dengan yang di perlukan tanaman. Karena media tanam yang di pilih menentukan pertumbuhan yang baik untuk tanaman.</w:t>
      </w:r>
    </w:p>
    <w:p w:rsidR="00AE3CA4" w:rsidRPr="000F6FA4" w:rsidRDefault="003C006A"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 xml:space="preserve">Tantangan utama permasalahan dalam budidaya tanaman secara hidroponik yaitu pengelolaan limbah </w:t>
      </w:r>
      <w:r w:rsidRPr="000F6FA4">
        <w:rPr>
          <w:rFonts w:ascii="Times New Roman" w:hAnsi="Times New Roman" w:cs="Times New Roman"/>
          <w:sz w:val="24"/>
          <w:szCs w:val="24"/>
        </w:rPr>
        <w:lastRenderedPageBreak/>
        <w:t xml:space="preserve">media tanam yang digunakan sekali pakai pada media tanam </w:t>
      </w:r>
      <w:r w:rsidRPr="000F6FA4">
        <w:rPr>
          <w:rFonts w:ascii="Times New Roman" w:hAnsi="Times New Roman" w:cs="Times New Roman"/>
          <w:i/>
          <w:sz w:val="24"/>
          <w:szCs w:val="24"/>
        </w:rPr>
        <w:t>rockwool</w:t>
      </w:r>
      <w:r w:rsidRPr="000F6FA4">
        <w:rPr>
          <w:rFonts w:ascii="Times New Roman" w:hAnsi="Times New Roman" w:cs="Times New Roman"/>
          <w:sz w:val="24"/>
          <w:szCs w:val="24"/>
        </w:rPr>
        <w:t xml:space="preserve"> yang juga memiliki nilai jual tinggi. Sabut kelapa, sabut </w:t>
      </w:r>
      <w:proofErr w:type="gramStart"/>
      <w:r w:rsidRPr="000F6FA4">
        <w:rPr>
          <w:rFonts w:ascii="Times New Roman" w:hAnsi="Times New Roman" w:cs="Times New Roman"/>
          <w:sz w:val="24"/>
          <w:szCs w:val="24"/>
        </w:rPr>
        <w:t>pinang</w:t>
      </w:r>
      <w:proofErr w:type="gramEnd"/>
      <w:r w:rsidRPr="000F6FA4">
        <w:rPr>
          <w:rFonts w:ascii="Times New Roman" w:hAnsi="Times New Roman" w:cs="Times New Roman"/>
          <w:sz w:val="24"/>
          <w:szCs w:val="24"/>
        </w:rPr>
        <w:t xml:space="preserve"> dan ampas tebu merupakan limbah hasil produksi pertanian yang melimpah dan mudah didapatkan, lebih terjangkau secara ekonomis dibandingakan dengan </w:t>
      </w:r>
      <w:r w:rsidRPr="000F6FA4">
        <w:rPr>
          <w:rFonts w:ascii="Times New Roman" w:hAnsi="Times New Roman" w:cs="Times New Roman"/>
          <w:i/>
          <w:sz w:val="24"/>
          <w:szCs w:val="24"/>
        </w:rPr>
        <w:t>rockwool</w:t>
      </w:r>
      <w:r w:rsidRPr="000F6FA4">
        <w:rPr>
          <w:rFonts w:ascii="Times New Roman" w:hAnsi="Times New Roman" w:cs="Times New Roman"/>
          <w:sz w:val="24"/>
          <w:szCs w:val="24"/>
        </w:rPr>
        <w:t xml:space="preserve"> dan dapat digunakan secara terus-menerus sehingga tidak menimbulkan dampak limbah media tanam dalam sistem hidroponik.</w:t>
      </w:r>
    </w:p>
    <w:p w:rsidR="003C006A" w:rsidRPr="000F6FA4" w:rsidRDefault="003C006A"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Berdasarkan uraian tersebut, maka dilakukan penelitian untuk mengetahui pertumbuhan tanaman peterseli pada berbagai jenis media tanam (</w:t>
      </w:r>
      <w:r w:rsidRPr="000F6FA4">
        <w:rPr>
          <w:rFonts w:ascii="Times New Roman" w:hAnsi="Times New Roman" w:cs="Times New Roman"/>
          <w:i/>
          <w:iCs/>
          <w:sz w:val="24"/>
          <w:szCs w:val="24"/>
        </w:rPr>
        <w:t>Rockwool</w:t>
      </w:r>
      <w:r w:rsidRPr="000F6FA4">
        <w:rPr>
          <w:rFonts w:ascii="Times New Roman" w:hAnsi="Times New Roman" w:cs="Times New Roman"/>
          <w:sz w:val="24"/>
          <w:szCs w:val="24"/>
        </w:rPr>
        <w:t xml:space="preserve">, sabut </w:t>
      </w:r>
      <w:proofErr w:type="gramStart"/>
      <w:r w:rsidRPr="000F6FA4">
        <w:rPr>
          <w:rFonts w:ascii="Times New Roman" w:hAnsi="Times New Roman" w:cs="Times New Roman"/>
          <w:sz w:val="24"/>
          <w:szCs w:val="24"/>
        </w:rPr>
        <w:t>pinang</w:t>
      </w:r>
      <w:proofErr w:type="gramEnd"/>
      <w:r w:rsidRPr="000F6FA4">
        <w:rPr>
          <w:rFonts w:ascii="Times New Roman" w:hAnsi="Times New Roman" w:cs="Times New Roman"/>
          <w:sz w:val="24"/>
          <w:szCs w:val="24"/>
        </w:rPr>
        <w:t>, ampas tebu dan sabut kelapa) secara hidroponik dengan sistem NFT</w:t>
      </w:r>
      <w:r w:rsidR="00B567D9" w:rsidRPr="000F6FA4">
        <w:rPr>
          <w:rFonts w:ascii="Times New Roman" w:hAnsi="Times New Roman" w:cs="Times New Roman"/>
          <w:sz w:val="24"/>
          <w:szCs w:val="24"/>
        </w:rPr>
        <w:t xml:space="preserve"> (</w:t>
      </w:r>
      <w:r w:rsidR="00B567D9" w:rsidRPr="000F6FA4">
        <w:rPr>
          <w:rFonts w:ascii="Times New Roman" w:hAnsi="Times New Roman" w:cs="Times New Roman"/>
          <w:i/>
          <w:sz w:val="24"/>
          <w:szCs w:val="24"/>
        </w:rPr>
        <w:t>Nutrien Film Teknikque</w:t>
      </w:r>
      <w:r w:rsidR="00B567D9" w:rsidRPr="000F6FA4">
        <w:rPr>
          <w:rFonts w:ascii="Times New Roman" w:hAnsi="Times New Roman" w:cs="Times New Roman"/>
          <w:sz w:val="24"/>
          <w:szCs w:val="24"/>
        </w:rPr>
        <w:t>)</w:t>
      </w:r>
      <w:r w:rsidRPr="000F6FA4">
        <w:rPr>
          <w:rFonts w:ascii="Times New Roman" w:hAnsi="Times New Roman" w:cs="Times New Roman"/>
          <w:sz w:val="24"/>
          <w:szCs w:val="24"/>
        </w:rPr>
        <w:t>.</w:t>
      </w:r>
    </w:p>
    <w:p w:rsidR="00AE3CA4" w:rsidRPr="000F6FA4" w:rsidRDefault="00AE3CA4" w:rsidP="0041127D">
      <w:pPr>
        <w:pStyle w:val="ListParagraph"/>
        <w:numPr>
          <w:ilvl w:val="0"/>
          <w:numId w:val="4"/>
        </w:numPr>
        <w:spacing w:after="0" w:line="360" w:lineRule="auto"/>
        <w:jc w:val="center"/>
        <w:rPr>
          <w:rFonts w:ascii="Times New Roman" w:hAnsi="Times New Roman" w:cs="Times New Roman"/>
          <w:b/>
          <w:sz w:val="24"/>
          <w:szCs w:val="24"/>
        </w:rPr>
      </w:pPr>
      <w:r w:rsidRPr="000F6FA4">
        <w:rPr>
          <w:rFonts w:ascii="Times New Roman" w:hAnsi="Times New Roman" w:cs="Times New Roman"/>
          <w:b/>
          <w:sz w:val="24"/>
          <w:szCs w:val="24"/>
        </w:rPr>
        <w:t>Rumusan Masalah</w:t>
      </w:r>
    </w:p>
    <w:p w:rsidR="00AE3CA4"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Berdasarkan latar belakang diatas, maka rumusan masalah adalah:</w:t>
      </w:r>
    </w:p>
    <w:p w:rsidR="00AE3CA4" w:rsidRPr="000F6FA4" w:rsidRDefault="00AE3CA4" w:rsidP="0041127D">
      <w:pPr>
        <w:pStyle w:val="ListParagraph"/>
        <w:numPr>
          <w:ilvl w:val="0"/>
          <w:numId w:val="6"/>
        </w:numPr>
        <w:spacing w:after="0" w:line="360" w:lineRule="auto"/>
        <w:ind w:left="426"/>
        <w:jc w:val="both"/>
        <w:rPr>
          <w:rFonts w:ascii="Times New Roman" w:hAnsi="Times New Roman" w:cs="Times New Roman"/>
          <w:sz w:val="24"/>
          <w:szCs w:val="24"/>
        </w:rPr>
      </w:pPr>
      <w:r w:rsidRPr="000F6FA4">
        <w:rPr>
          <w:rFonts w:ascii="Times New Roman" w:hAnsi="Times New Roman" w:cs="Times New Roman"/>
          <w:sz w:val="24"/>
          <w:szCs w:val="24"/>
        </w:rPr>
        <w:t>Bagaimana pengaruh berbagai jenis media tanam terhadap pertumbuhan dan hasil tanaman Peterseli secara hidroponik dengan sistem NFT?</w:t>
      </w:r>
    </w:p>
    <w:p w:rsidR="00AE3CA4" w:rsidRPr="000F6FA4" w:rsidRDefault="00AE3CA4" w:rsidP="0041127D">
      <w:pPr>
        <w:pStyle w:val="ListParagraph"/>
        <w:numPr>
          <w:ilvl w:val="0"/>
          <w:numId w:val="6"/>
        </w:numPr>
        <w:spacing w:after="0" w:line="360" w:lineRule="auto"/>
        <w:ind w:left="426"/>
        <w:jc w:val="both"/>
        <w:rPr>
          <w:rFonts w:ascii="Times New Roman" w:hAnsi="Times New Roman" w:cs="Times New Roman"/>
          <w:sz w:val="24"/>
          <w:szCs w:val="24"/>
        </w:rPr>
      </w:pPr>
      <w:r w:rsidRPr="000F6FA4">
        <w:rPr>
          <w:rFonts w:ascii="Times New Roman" w:hAnsi="Times New Roman" w:cs="Times New Roman"/>
          <w:sz w:val="24"/>
          <w:szCs w:val="24"/>
        </w:rPr>
        <w:t xml:space="preserve">Manakah jenis media tanam yang memberikan pengaruh terbaik </w:t>
      </w:r>
      <w:r w:rsidRPr="000F6FA4">
        <w:rPr>
          <w:rFonts w:ascii="Times New Roman" w:hAnsi="Times New Roman" w:cs="Times New Roman"/>
          <w:sz w:val="24"/>
          <w:szCs w:val="24"/>
        </w:rPr>
        <w:lastRenderedPageBreak/>
        <w:t>terhadap pertumbuhan dan hasil tanam</w:t>
      </w:r>
      <w:r w:rsidR="00590833" w:rsidRPr="000F6FA4">
        <w:rPr>
          <w:rFonts w:ascii="Times New Roman" w:hAnsi="Times New Roman" w:cs="Times New Roman"/>
          <w:sz w:val="24"/>
          <w:szCs w:val="24"/>
        </w:rPr>
        <w:t xml:space="preserve">an Peterseli </w:t>
      </w:r>
      <w:r w:rsidRPr="000F6FA4">
        <w:rPr>
          <w:rFonts w:ascii="Times New Roman" w:hAnsi="Times New Roman" w:cs="Times New Roman"/>
          <w:sz w:val="24"/>
          <w:szCs w:val="24"/>
        </w:rPr>
        <w:t>secara hidroponik dengan sistem NFT?</w:t>
      </w:r>
    </w:p>
    <w:p w:rsidR="00AE3CA4" w:rsidRPr="000F6FA4" w:rsidRDefault="00AE3CA4" w:rsidP="0041127D">
      <w:pPr>
        <w:pStyle w:val="ListParagraph"/>
        <w:numPr>
          <w:ilvl w:val="0"/>
          <w:numId w:val="4"/>
        </w:numPr>
        <w:spacing w:after="0" w:line="360" w:lineRule="auto"/>
        <w:jc w:val="center"/>
        <w:rPr>
          <w:rFonts w:ascii="Times New Roman" w:hAnsi="Times New Roman" w:cs="Times New Roman"/>
          <w:b/>
          <w:sz w:val="24"/>
          <w:szCs w:val="24"/>
        </w:rPr>
      </w:pPr>
      <w:r w:rsidRPr="000F6FA4">
        <w:rPr>
          <w:rFonts w:ascii="Times New Roman" w:hAnsi="Times New Roman" w:cs="Times New Roman"/>
          <w:b/>
          <w:sz w:val="24"/>
          <w:szCs w:val="24"/>
        </w:rPr>
        <w:t>Tujuan penelitian</w:t>
      </w:r>
    </w:p>
    <w:p w:rsidR="00AE3CA4"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Tujuan dari penelitian ini adalah:</w:t>
      </w:r>
    </w:p>
    <w:p w:rsidR="00AE3CA4" w:rsidRPr="000F6FA4" w:rsidRDefault="00AE3CA4" w:rsidP="0041127D">
      <w:pPr>
        <w:pStyle w:val="ListParagraph"/>
        <w:numPr>
          <w:ilvl w:val="1"/>
          <w:numId w:val="9"/>
        </w:numPr>
        <w:spacing w:after="0" w:line="360" w:lineRule="auto"/>
        <w:ind w:left="426"/>
        <w:jc w:val="both"/>
        <w:rPr>
          <w:rFonts w:ascii="Times New Roman" w:hAnsi="Times New Roman" w:cs="Times New Roman"/>
          <w:sz w:val="24"/>
          <w:szCs w:val="24"/>
        </w:rPr>
      </w:pPr>
      <w:r w:rsidRPr="000F6FA4">
        <w:rPr>
          <w:rFonts w:ascii="Times New Roman" w:hAnsi="Times New Roman" w:cs="Times New Roman"/>
          <w:sz w:val="24"/>
          <w:szCs w:val="24"/>
        </w:rPr>
        <w:t xml:space="preserve">Mengetahui pengaruh jenis media tanam terhadap </w:t>
      </w:r>
      <w:r w:rsidR="004A1FB5" w:rsidRPr="000F6FA4">
        <w:rPr>
          <w:rFonts w:ascii="Times New Roman" w:hAnsi="Times New Roman" w:cs="Times New Roman"/>
          <w:sz w:val="24"/>
          <w:szCs w:val="24"/>
        </w:rPr>
        <w:t>pertumbuhan dan hasil Peterseli</w:t>
      </w:r>
      <w:r w:rsidRPr="000F6FA4">
        <w:rPr>
          <w:rFonts w:ascii="Times New Roman" w:hAnsi="Times New Roman" w:cs="Times New Roman"/>
          <w:sz w:val="24"/>
          <w:szCs w:val="24"/>
        </w:rPr>
        <w:t xml:space="preserve"> secara hidroponik dengan sistem NFT.</w:t>
      </w:r>
    </w:p>
    <w:p w:rsidR="00AE3CA4" w:rsidRPr="000F6FA4" w:rsidRDefault="00AE3CA4" w:rsidP="0041127D">
      <w:pPr>
        <w:pStyle w:val="ListParagraph"/>
        <w:numPr>
          <w:ilvl w:val="1"/>
          <w:numId w:val="9"/>
        </w:numPr>
        <w:spacing w:after="0" w:line="360" w:lineRule="auto"/>
        <w:ind w:left="426"/>
        <w:jc w:val="both"/>
        <w:rPr>
          <w:rFonts w:ascii="Times New Roman" w:hAnsi="Times New Roman" w:cs="Times New Roman"/>
          <w:sz w:val="24"/>
          <w:szCs w:val="24"/>
        </w:rPr>
      </w:pPr>
      <w:r w:rsidRPr="000F6FA4">
        <w:rPr>
          <w:rFonts w:ascii="Times New Roman" w:hAnsi="Times New Roman" w:cs="Times New Roman"/>
          <w:sz w:val="24"/>
          <w:szCs w:val="24"/>
        </w:rPr>
        <w:t>Mengetahui jenis media tanam yang memberikan pengaruh terbaik terhadap pertumbuhan dan hasil tanaman Peterseli secara hidroponik dengan sistem NFT.</w:t>
      </w:r>
    </w:p>
    <w:p w:rsidR="00AE3CA4" w:rsidRPr="000F6FA4" w:rsidRDefault="00AE3CA4" w:rsidP="0041127D">
      <w:pPr>
        <w:pStyle w:val="ListParagraph"/>
        <w:numPr>
          <w:ilvl w:val="0"/>
          <w:numId w:val="4"/>
        </w:numPr>
        <w:spacing w:after="0" w:line="360" w:lineRule="auto"/>
        <w:jc w:val="center"/>
        <w:rPr>
          <w:rFonts w:ascii="Times New Roman" w:hAnsi="Times New Roman" w:cs="Times New Roman"/>
          <w:b/>
          <w:sz w:val="24"/>
          <w:szCs w:val="24"/>
        </w:rPr>
      </w:pPr>
      <w:r w:rsidRPr="000F6FA4">
        <w:rPr>
          <w:rFonts w:ascii="Times New Roman" w:hAnsi="Times New Roman" w:cs="Times New Roman"/>
          <w:b/>
          <w:sz w:val="24"/>
          <w:szCs w:val="24"/>
        </w:rPr>
        <w:t>Manfaat penelitian</w:t>
      </w:r>
    </w:p>
    <w:p w:rsidR="00AE3CA4"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Manfaat dari penelitan ini adalah:</w:t>
      </w:r>
    </w:p>
    <w:p w:rsidR="00AE3CA4" w:rsidRPr="000F6FA4" w:rsidRDefault="00AE3CA4" w:rsidP="0041127D">
      <w:pPr>
        <w:pStyle w:val="ListParagraph"/>
        <w:numPr>
          <w:ilvl w:val="1"/>
          <w:numId w:val="11"/>
        </w:numPr>
        <w:spacing w:after="0" w:line="360" w:lineRule="auto"/>
        <w:ind w:left="426"/>
        <w:jc w:val="both"/>
        <w:rPr>
          <w:rFonts w:ascii="Times New Roman" w:hAnsi="Times New Roman" w:cs="Times New Roman"/>
          <w:sz w:val="24"/>
          <w:szCs w:val="24"/>
        </w:rPr>
      </w:pPr>
      <w:r w:rsidRPr="000F6FA4">
        <w:rPr>
          <w:rFonts w:ascii="Times New Roman" w:hAnsi="Times New Roman" w:cs="Times New Roman"/>
          <w:sz w:val="24"/>
          <w:szCs w:val="24"/>
        </w:rPr>
        <w:t>Memberikan informasi tentang media tanam hidroponik yang baik digunakan untuk pertumbuh</w:t>
      </w:r>
      <w:r w:rsidR="004A1FB5" w:rsidRPr="000F6FA4">
        <w:rPr>
          <w:rFonts w:ascii="Times New Roman" w:hAnsi="Times New Roman" w:cs="Times New Roman"/>
          <w:sz w:val="24"/>
          <w:szCs w:val="24"/>
        </w:rPr>
        <w:t>an dan hasil tanaman Peterseli</w:t>
      </w:r>
      <w:r w:rsidRPr="000F6FA4">
        <w:rPr>
          <w:rFonts w:ascii="Times New Roman" w:hAnsi="Times New Roman" w:cs="Times New Roman"/>
          <w:sz w:val="24"/>
          <w:szCs w:val="24"/>
        </w:rPr>
        <w:t>.</w:t>
      </w:r>
    </w:p>
    <w:p w:rsidR="00AE3CA4" w:rsidRPr="000F6FA4" w:rsidRDefault="00AE3CA4" w:rsidP="0041127D">
      <w:pPr>
        <w:pStyle w:val="ListParagraph"/>
        <w:numPr>
          <w:ilvl w:val="1"/>
          <w:numId w:val="11"/>
        </w:numPr>
        <w:spacing w:after="0" w:line="360" w:lineRule="auto"/>
        <w:ind w:left="426"/>
        <w:jc w:val="both"/>
        <w:rPr>
          <w:rFonts w:ascii="Times New Roman" w:hAnsi="Times New Roman" w:cs="Times New Roman"/>
          <w:sz w:val="24"/>
          <w:szCs w:val="24"/>
        </w:rPr>
      </w:pPr>
      <w:r w:rsidRPr="000F6FA4">
        <w:rPr>
          <w:rFonts w:ascii="Times New Roman" w:hAnsi="Times New Roman" w:cs="Times New Roman"/>
          <w:sz w:val="24"/>
          <w:szCs w:val="24"/>
        </w:rPr>
        <w:t>Memberikan tambahan referensi dan wawasan untuk pengembangan ilmu yang berkaitan dengan nutrisi tumbuhan dan fisiologi tumbuhan serta memberi pedoman untuk melakukan penelitian lanjutan.</w:t>
      </w:r>
    </w:p>
    <w:p w:rsidR="00AE3CA4" w:rsidRPr="000F6FA4" w:rsidRDefault="00AE3CA4" w:rsidP="0041127D">
      <w:pPr>
        <w:pStyle w:val="ListParagraph"/>
        <w:numPr>
          <w:ilvl w:val="1"/>
          <w:numId w:val="11"/>
        </w:numPr>
        <w:spacing w:after="0" w:line="360" w:lineRule="auto"/>
        <w:ind w:left="426"/>
        <w:jc w:val="both"/>
        <w:rPr>
          <w:rFonts w:ascii="Times New Roman" w:hAnsi="Times New Roman" w:cs="Times New Roman"/>
          <w:sz w:val="24"/>
          <w:szCs w:val="24"/>
        </w:rPr>
      </w:pPr>
      <w:r w:rsidRPr="000F6FA4">
        <w:rPr>
          <w:rFonts w:ascii="Times New Roman" w:hAnsi="Times New Roman" w:cs="Times New Roman"/>
          <w:sz w:val="24"/>
          <w:szCs w:val="24"/>
        </w:rPr>
        <w:lastRenderedPageBreak/>
        <w:t>Memanfaatkan beberapa limbah yang masih dapat dipakai untuk mengurangi biaya penyediaan media tanam pada budidaya secara hidroponik.</w:t>
      </w:r>
    </w:p>
    <w:p w:rsidR="00AE3CA4" w:rsidRPr="000F6FA4" w:rsidRDefault="00AE3CA4" w:rsidP="0041127D">
      <w:pPr>
        <w:pStyle w:val="ListParagraph"/>
        <w:numPr>
          <w:ilvl w:val="1"/>
          <w:numId w:val="11"/>
        </w:numPr>
        <w:spacing w:after="0" w:line="360" w:lineRule="auto"/>
        <w:ind w:left="426"/>
        <w:jc w:val="both"/>
        <w:rPr>
          <w:rFonts w:ascii="Times New Roman" w:hAnsi="Times New Roman" w:cs="Times New Roman"/>
          <w:sz w:val="24"/>
          <w:szCs w:val="24"/>
        </w:rPr>
      </w:pPr>
      <w:r w:rsidRPr="000F6FA4">
        <w:rPr>
          <w:rFonts w:ascii="Times New Roman" w:hAnsi="Times New Roman" w:cs="Times New Roman"/>
          <w:sz w:val="24"/>
          <w:szCs w:val="24"/>
        </w:rPr>
        <w:t>Memberikan pengalaman kepada mahasiswa dalam penelitian.</w:t>
      </w:r>
    </w:p>
    <w:p w:rsidR="00B567D9" w:rsidRPr="000F6FA4" w:rsidRDefault="00B567D9" w:rsidP="0041127D">
      <w:pPr>
        <w:pStyle w:val="ListParagraph"/>
        <w:numPr>
          <w:ilvl w:val="0"/>
          <w:numId w:val="4"/>
        </w:numPr>
        <w:spacing w:after="0" w:line="360" w:lineRule="auto"/>
        <w:ind w:left="426"/>
        <w:jc w:val="center"/>
        <w:rPr>
          <w:rFonts w:ascii="Times New Roman" w:hAnsi="Times New Roman" w:cs="Times New Roman"/>
          <w:b/>
          <w:sz w:val="24"/>
          <w:szCs w:val="24"/>
        </w:rPr>
      </w:pPr>
      <w:r w:rsidRPr="000F6FA4">
        <w:rPr>
          <w:rFonts w:ascii="Times New Roman" w:hAnsi="Times New Roman" w:cs="Times New Roman"/>
          <w:b/>
          <w:sz w:val="24"/>
          <w:szCs w:val="24"/>
        </w:rPr>
        <w:t>Hipotesis</w:t>
      </w:r>
    </w:p>
    <w:p w:rsidR="00B567D9" w:rsidRPr="000F6FA4" w:rsidRDefault="00B567D9" w:rsidP="0041127D">
      <w:pPr>
        <w:pStyle w:val="BodyText"/>
        <w:numPr>
          <w:ilvl w:val="3"/>
          <w:numId w:val="14"/>
        </w:numPr>
        <w:spacing w:line="360" w:lineRule="auto"/>
        <w:ind w:left="426" w:hanging="426"/>
        <w:jc w:val="both"/>
      </w:pPr>
      <w:r w:rsidRPr="000F6FA4">
        <w:rPr>
          <w:lang w:val="en-US"/>
        </w:rPr>
        <w:t>Pengunaan</w:t>
      </w:r>
      <w:r w:rsidRPr="000F6FA4">
        <w:t xml:space="preserve"> berbagai jenis media tanam </w:t>
      </w:r>
      <w:r w:rsidRPr="000F6FA4">
        <w:rPr>
          <w:i/>
          <w:iCs/>
        </w:rPr>
        <w:t>rockwool</w:t>
      </w:r>
      <w:r w:rsidRPr="000F6FA4">
        <w:t xml:space="preserve">, sabut kelapa, sabut </w:t>
      </w:r>
      <w:proofErr w:type="gramStart"/>
      <w:r w:rsidRPr="000F6FA4">
        <w:t>pinang</w:t>
      </w:r>
      <w:proofErr w:type="gramEnd"/>
      <w:r w:rsidRPr="000F6FA4">
        <w:t xml:space="preserve"> dan ampas tebu memberikan pengaruh terhadap pertumbuhan serta hasil tanaman peterseli secara hidroponik dengan sistem NFT</w:t>
      </w:r>
      <w:r w:rsidRPr="000F6FA4">
        <w:rPr>
          <w:lang w:val="en-US"/>
        </w:rPr>
        <w:t>.</w:t>
      </w:r>
    </w:p>
    <w:p w:rsidR="00B567D9" w:rsidRPr="000F6FA4" w:rsidRDefault="00B567D9" w:rsidP="0041127D">
      <w:pPr>
        <w:pStyle w:val="BodyText"/>
        <w:numPr>
          <w:ilvl w:val="3"/>
          <w:numId w:val="14"/>
        </w:numPr>
        <w:spacing w:line="360" w:lineRule="auto"/>
        <w:ind w:left="426" w:hanging="426"/>
        <w:jc w:val="both"/>
      </w:pPr>
      <w:r w:rsidRPr="000F6FA4">
        <w:rPr>
          <w:lang w:val="en-US"/>
        </w:rPr>
        <w:t>Penggunaan media tanam</w:t>
      </w:r>
      <w:r w:rsidRPr="000F6FA4">
        <w:t xml:space="preserve"> sabut kelapa memberikan pengaruh terbaik terhadap </w:t>
      </w:r>
      <w:r w:rsidRPr="000F6FA4">
        <w:rPr>
          <w:lang w:val="en-US"/>
        </w:rPr>
        <w:t>peningkatan pertumbuhan dan</w:t>
      </w:r>
      <w:r w:rsidRPr="000F6FA4">
        <w:t xml:space="preserve"> hasil </w:t>
      </w:r>
      <w:r w:rsidRPr="000F6FA4">
        <w:rPr>
          <w:lang w:val="en-US"/>
        </w:rPr>
        <w:t>tanaman</w:t>
      </w:r>
      <w:r w:rsidRPr="000F6FA4">
        <w:t xml:space="preserve"> peterseli secara hidroponik dengan sistem NFT.</w:t>
      </w:r>
    </w:p>
    <w:p w:rsidR="00AE3CA4" w:rsidRPr="000F6FA4" w:rsidRDefault="00AE3CA4" w:rsidP="0041127D">
      <w:pPr>
        <w:pStyle w:val="ListParagraph"/>
        <w:numPr>
          <w:ilvl w:val="0"/>
          <w:numId w:val="5"/>
        </w:numPr>
        <w:spacing w:after="0" w:line="360" w:lineRule="auto"/>
        <w:ind w:left="426" w:hanging="437"/>
        <w:jc w:val="center"/>
        <w:rPr>
          <w:rFonts w:ascii="Times New Roman" w:hAnsi="Times New Roman" w:cs="Times New Roman"/>
          <w:b/>
          <w:sz w:val="24"/>
          <w:szCs w:val="24"/>
        </w:rPr>
      </w:pPr>
      <w:r w:rsidRPr="000F6FA4">
        <w:rPr>
          <w:rFonts w:ascii="Times New Roman" w:hAnsi="Times New Roman" w:cs="Times New Roman"/>
          <w:b/>
          <w:sz w:val="24"/>
          <w:szCs w:val="24"/>
        </w:rPr>
        <w:t>MATERI DAN METODE PENELITIAN</w:t>
      </w:r>
    </w:p>
    <w:p w:rsidR="00AE3CA4" w:rsidRPr="000F6FA4" w:rsidRDefault="00AE3CA4" w:rsidP="0041127D">
      <w:pPr>
        <w:pStyle w:val="ListParagraph"/>
        <w:numPr>
          <w:ilvl w:val="0"/>
          <w:numId w:val="13"/>
        </w:numPr>
        <w:spacing w:after="0" w:line="360" w:lineRule="auto"/>
        <w:ind w:left="426"/>
        <w:jc w:val="center"/>
        <w:rPr>
          <w:rFonts w:ascii="Times New Roman" w:hAnsi="Times New Roman" w:cs="Times New Roman"/>
          <w:b/>
          <w:sz w:val="24"/>
          <w:szCs w:val="24"/>
        </w:rPr>
      </w:pPr>
      <w:r w:rsidRPr="000F6FA4">
        <w:rPr>
          <w:rFonts w:ascii="Times New Roman" w:hAnsi="Times New Roman" w:cs="Times New Roman"/>
          <w:b/>
          <w:sz w:val="24"/>
          <w:szCs w:val="24"/>
        </w:rPr>
        <w:t>Tempat dan Waktu Penelitian</w:t>
      </w:r>
    </w:p>
    <w:p w:rsidR="00AE3CA4" w:rsidRPr="000F6FA4" w:rsidRDefault="004A1FB5"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 xml:space="preserve">Penelitian ini dilaksanakan di Desa Polaman, Kelurahan Argorejo, Kecamatan Sedayu, Kabupaten Bantul, Daerah Istimewah Yogyakarta pada bulan Januari sampai Mei 2022, lokasi penelitian berada pada ketinggian 80,50 M dpl </w:t>
      </w:r>
      <w:r w:rsidRPr="000F6FA4">
        <w:rPr>
          <w:rFonts w:ascii="Times New Roman" w:hAnsi="Times New Roman" w:cs="Times New Roman"/>
          <w:sz w:val="24"/>
          <w:szCs w:val="24"/>
        </w:rPr>
        <w:lastRenderedPageBreak/>
        <w:t>dan di Laboratorium Agronomi, Fakultas Agroindustri, Universitas Mercu Buana Yogyakarta</w:t>
      </w:r>
      <w:r w:rsidR="00AE3CA4" w:rsidRPr="000F6FA4">
        <w:rPr>
          <w:rFonts w:ascii="Times New Roman" w:hAnsi="Times New Roman" w:cs="Times New Roman"/>
          <w:sz w:val="24"/>
          <w:szCs w:val="24"/>
        </w:rPr>
        <w:t>.</w:t>
      </w:r>
    </w:p>
    <w:p w:rsidR="00AE3CA4" w:rsidRPr="000F6FA4" w:rsidRDefault="00AE3CA4" w:rsidP="0041127D">
      <w:pPr>
        <w:pStyle w:val="ListParagraph"/>
        <w:numPr>
          <w:ilvl w:val="0"/>
          <w:numId w:val="13"/>
        </w:numPr>
        <w:spacing w:after="0" w:line="360" w:lineRule="auto"/>
        <w:ind w:left="426"/>
        <w:jc w:val="center"/>
        <w:rPr>
          <w:rFonts w:ascii="Times New Roman" w:hAnsi="Times New Roman" w:cs="Times New Roman"/>
          <w:b/>
          <w:sz w:val="24"/>
          <w:szCs w:val="24"/>
        </w:rPr>
      </w:pPr>
      <w:r w:rsidRPr="000F6FA4">
        <w:rPr>
          <w:rFonts w:ascii="Times New Roman" w:hAnsi="Times New Roman" w:cs="Times New Roman"/>
          <w:b/>
          <w:sz w:val="24"/>
          <w:szCs w:val="24"/>
        </w:rPr>
        <w:t>Alat dan Bahan Penelitian</w:t>
      </w:r>
    </w:p>
    <w:p w:rsidR="006645C8"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Alat yang digunakan dalam penelitian ini meliputi Greenhouse, alat tulis, gelas ukur, sendok pengaduk, pengaris, saringan kecil, tray, paralon, baja ringan, netpot, bak nutrisi, botol plastik, pompa air, hand sprayer, oven, timbangan digital, pH meter dan TDS/EC meter.</w:t>
      </w:r>
    </w:p>
    <w:p w:rsidR="00AE3CA4" w:rsidRPr="000F6FA4" w:rsidRDefault="006645C8"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Bahan</w:t>
      </w:r>
      <w:r w:rsidR="00AE3CA4" w:rsidRPr="000F6FA4">
        <w:rPr>
          <w:rFonts w:ascii="Times New Roman" w:hAnsi="Times New Roman" w:cs="Times New Roman"/>
          <w:sz w:val="24"/>
          <w:szCs w:val="24"/>
        </w:rPr>
        <w:t xml:space="preserve"> yang digunakan dalam penelitian ini meliputi benih Peterseli dari </w:t>
      </w:r>
      <w:r w:rsidR="00AE3CA4" w:rsidRPr="000F6FA4">
        <w:rPr>
          <w:rFonts w:ascii="Times New Roman" w:hAnsi="Times New Roman" w:cs="Times New Roman"/>
          <w:i/>
          <w:sz w:val="24"/>
          <w:szCs w:val="24"/>
        </w:rPr>
        <w:t>know-you seed</w:t>
      </w:r>
      <w:r w:rsidR="00AE3CA4" w:rsidRPr="000F6FA4">
        <w:rPr>
          <w:rFonts w:ascii="Times New Roman" w:hAnsi="Times New Roman" w:cs="Times New Roman"/>
          <w:sz w:val="24"/>
          <w:szCs w:val="24"/>
        </w:rPr>
        <w:t>, air, kertas buram, nutrisi AB Mix, larutan cairan pH UP (250 ml larutan Kalium Hidroksida 10%) dan pH Down (250 ml larutan Asam Fosfat 10%), rockwool, serabut kelapa (diperoleh dari desa Agromulyo, Sedayu, Bantul, DIY), serabut pina</w:t>
      </w:r>
      <w:r w:rsidR="0041127D" w:rsidRPr="000F6FA4">
        <w:rPr>
          <w:rFonts w:ascii="Times New Roman" w:hAnsi="Times New Roman" w:cs="Times New Roman"/>
          <w:sz w:val="24"/>
          <w:szCs w:val="24"/>
        </w:rPr>
        <w:t xml:space="preserve">ng (diperoleh dari Kota Jambi) </w:t>
      </w:r>
      <w:r w:rsidR="00AE3CA4" w:rsidRPr="000F6FA4">
        <w:rPr>
          <w:rFonts w:ascii="Times New Roman" w:hAnsi="Times New Roman" w:cs="Times New Roman"/>
          <w:sz w:val="24"/>
          <w:szCs w:val="24"/>
        </w:rPr>
        <w:t>dan ampas tebu (diperoleh dari Kabupaten Bantul) sebagai media tanam.</w:t>
      </w:r>
    </w:p>
    <w:p w:rsidR="00AE3CA4" w:rsidRPr="000F6FA4" w:rsidRDefault="00AE3CA4" w:rsidP="0041127D">
      <w:pPr>
        <w:pStyle w:val="ListParagraph"/>
        <w:numPr>
          <w:ilvl w:val="0"/>
          <w:numId w:val="13"/>
        </w:numPr>
        <w:spacing w:after="0" w:line="360" w:lineRule="auto"/>
        <w:ind w:left="426"/>
        <w:jc w:val="center"/>
        <w:rPr>
          <w:rFonts w:ascii="Times New Roman" w:hAnsi="Times New Roman" w:cs="Times New Roman"/>
          <w:b/>
          <w:sz w:val="24"/>
          <w:szCs w:val="24"/>
        </w:rPr>
      </w:pPr>
      <w:r w:rsidRPr="000F6FA4">
        <w:rPr>
          <w:rFonts w:ascii="Times New Roman" w:hAnsi="Times New Roman" w:cs="Times New Roman"/>
          <w:b/>
          <w:sz w:val="24"/>
          <w:szCs w:val="24"/>
        </w:rPr>
        <w:t>Rancangan Penelitian</w:t>
      </w:r>
    </w:p>
    <w:p w:rsidR="00AE3CA4"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 xml:space="preserve">Penelitian ini merupakan percobaan faktor tunggal yang disusun dalam Rancangan Acak Lengkap (RAL) dengan jenis media tanam (M) yang terdiri dari 4 taraf </w:t>
      </w:r>
      <w:proofErr w:type="gramStart"/>
      <w:r w:rsidRPr="000F6FA4">
        <w:rPr>
          <w:rFonts w:ascii="Times New Roman" w:hAnsi="Times New Roman" w:cs="Times New Roman"/>
          <w:sz w:val="24"/>
          <w:szCs w:val="24"/>
        </w:rPr>
        <w:lastRenderedPageBreak/>
        <w:t>yaitu :</w:t>
      </w:r>
      <w:proofErr w:type="gramEnd"/>
      <w:r w:rsidRPr="000F6FA4">
        <w:rPr>
          <w:rFonts w:ascii="Times New Roman" w:hAnsi="Times New Roman" w:cs="Times New Roman"/>
          <w:sz w:val="24"/>
          <w:szCs w:val="24"/>
        </w:rPr>
        <w:t xml:space="preserve"> (1) M1 : Media tanam rockwool, (2) M2 : Media tanam serabut kelapa, (3) M3 : Media tanam serabut pinang, dan (4) M4 : Media tanam ampas tebu</w:t>
      </w:r>
    </w:p>
    <w:p w:rsidR="00AE3CA4" w:rsidRPr="000F6FA4" w:rsidRDefault="004A1FB5"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Dalam penelitian ini terdapat 4 perlakuan dan dilakukan pengulangan sebanyak 3 ulangan, sehingga diperoleh 4 × 3 = 12 unit perlakuan. Tiap unit terdiri atas 10 tanaman, sehingga diperoleh 10 × 12 = 120 total tanaman. Tiap unit percobaan terdapat 5 tanaman sampel dan 5 tanaman korban yang digunakan pada minggu ke-11, 13 dan 17 setelah tanam</w:t>
      </w:r>
      <w:r w:rsidR="00AE3CA4" w:rsidRPr="000F6FA4">
        <w:rPr>
          <w:rFonts w:ascii="Times New Roman" w:hAnsi="Times New Roman" w:cs="Times New Roman"/>
          <w:sz w:val="24"/>
          <w:szCs w:val="24"/>
        </w:rPr>
        <w:t>.</w:t>
      </w:r>
    </w:p>
    <w:p w:rsidR="00AE3CA4" w:rsidRPr="000F6FA4" w:rsidRDefault="00AE3CA4" w:rsidP="0041127D">
      <w:pPr>
        <w:pStyle w:val="ListParagraph"/>
        <w:numPr>
          <w:ilvl w:val="0"/>
          <w:numId w:val="13"/>
        </w:numPr>
        <w:spacing w:after="0" w:line="360" w:lineRule="auto"/>
        <w:ind w:left="426"/>
        <w:jc w:val="center"/>
        <w:rPr>
          <w:rFonts w:ascii="Times New Roman" w:hAnsi="Times New Roman" w:cs="Times New Roman"/>
          <w:b/>
          <w:sz w:val="24"/>
          <w:szCs w:val="24"/>
        </w:rPr>
      </w:pPr>
      <w:r w:rsidRPr="000F6FA4">
        <w:rPr>
          <w:rFonts w:ascii="Times New Roman" w:hAnsi="Times New Roman" w:cs="Times New Roman"/>
          <w:b/>
          <w:sz w:val="24"/>
          <w:szCs w:val="24"/>
        </w:rPr>
        <w:t>Pelaksanaan Penelitian</w:t>
      </w:r>
    </w:p>
    <w:p w:rsidR="00AE3CA4"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Kegiatan pelaksanaan penelitian meliputi: 1) Penyemaian, 2) Penyiapan Media Tanam, 3) Pembuatan Nutrisi AB Mix, 4) Penanaman, 5) Pemeliharaan tanaman meliputi: (a) Pemberian larutan nutrisi AB Mix, (b) Pengukuran PPM, (c) Pengukuran pH, (d) Melakukan pengontrolan nutrisi secara rutin pada instalasi hidroponik di Greenhouse (e) Penyulaman, dan (f) Pengendalian hama dan penyakit, serta 6) Pemanenan.</w:t>
      </w:r>
    </w:p>
    <w:p w:rsidR="00AE3CA4" w:rsidRPr="000F6FA4" w:rsidRDefault="00AE3CA4" w:rsidP="0041127D">
      <w:pPr>
        <w:pStyle w:val="ListParagraph"/>
        <w:numPr>
          <w:ilvl w:val="0"/>
          <w:numId w:val="13"/>
        </w:numPr>
        <w:spacing w:after="0" w:line="360" w:lineRule="auto"/>
        <w:ind w:left="426"/>
        <w:jc w:val="center"/>
        <w:rPr>
          <w:rFonts w:ascii="Times New Roman" w:hAnsi="Times New Roman" w:cs="Times New Roman"/>
          <w:b/>
          <w:sz w:val="24"/>
          <w:szCs w:val="24"/>
        </w:rPr>
      </w:pPr>
      <w:r w:rsidRPr="000F6FA4">
        <w:rPr>
          <w:rFonts w:ascii="Times New Roman" w:hAnsi="Times New Roman" w:cs="Times New Roman"/>
          <w:b/>
          <w:sz w:val="24"/>
          <w:szCs w:val="24"/>
        </w:rPr>
        <w:lastRenderedPageBreak/>
        <w:t>Variabel Pengamatan</w:t>
      </w:r>
    </w:p>
    <w:p w:rsidR="00AE3CA4"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 xml:space="preserve">Melakukan pengamatan untuk mendapatkan data yang dapat mendukung penelitian. Ada dua variabel pengamatan yang digunakan untuk mengetahui efektivitas media tanam Rockwool, serabut kelapa, serabut </w:t>
      </w:r>
      <w:proofErr w:type="gramStart"/>
      <w:r w:rsidRPr="000F6FA4">
        <w:rPr>
          <w:rFonts w:ascii="Times New Roman" w:hAnsi="Times New Roman" w:cs="Times New Roman"/>
          <w:sz w:val="24"/>
          <w:szCs w:val="24"/>
        </w:rPr>
        <w:t>pinang</w:t>
      </w:r>
      <w:proofErr w:type="gramEnd"/>
      <w:r w:rsidRPr="000F6FA4">
        <w:rPr>
          <w:rFonts w:ascii="Times New Roman" w:hAnsi="Times New Roman" w:cs="Times New Roman"/>
          <w:sz w:val="24"/>
          <w:szCs w:val="24"/>
        </w:rPr>
        <w:t xml:space="preserve"> dan ampas tebu, yaitu variabel pertumbuhan dan variabel hasil dari Peterseli, berikut variabel pengamatan: variabel pertumbuhan (tinggi tanaman (cm), jumlah daun (helai), lebar daun (cm), bobot segar tanaman (g), volume akar (ml), dan bobot kering tanaman (g)) serta variable hasil (bobot ekonomis (g))</w:t>
      </w:r>
    </w:p>
    <w:p w:rsidR="00AE3CA4" w:rsidRPr="000F6FA4" w:rsidRDefault="00AE3CA4" w:rsidP="0041127D">
      <w:pPr>
        <w:pStyle w:val="ListParagraph"/>
        <w:numPr>
          <w:ilvl w:val="0"/>
          <w:numId w:val="13"/>
        </w:numPr>
        <w:spacing w:after="0" w:line="360" w:lineRule="auto"/>
        <w:ind w:left="426"/>
        <w:jc w:val="center"/>
        <w:rPr>
          <w:rFonts w:ascii="Times New Roman" w:hAnsi="Times New Roman" w:cs="Times New Roman"/>
          <w:b/>
          <w:sz w:val="24"/>
          <w:szCs w:val="24"/>
        </w:rPr>
      </w:pPr>
      <w:r w:rsidRPr="000F6FA4">
        <w:rPr>
          <w:rFonts w:ascii="Times New Roman" w:hAnsi="Times New Roman" w:cs="Times New Roman"/>
          <w:b/>
          <w:sz w:val="24"/>
          <w:szCs w:val="24"/>
        </w:rPr>
        <w:t>Analisis Data</w:t>
      </w:r>
    </w:p>
    <w:p w:rsidR="00B567D9" w:rsidRPr="000F6FA4" w:rsidRDefault="00AE3CA4" w:rsidP="0041127D">
      <w:pPr>
        <w:spacing w:after="0" w:line="36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Data yang diperoleh dari hasil pengamatan kemudian dilakukan sidik ragam dengan taraf (α) 5%. Apabila pada perlakuan menunjukkan pengaruh nyata, maka dilakukan DMRT (Duncan’s Multiple Range Test) dengan taraf (α) 5% untuk mengetahui perbedaan</w:t>
      </w:r>
      <w:r w:rsidR="00F21D21" w:rsidRPr="000F6FA4">
        <w:rPr>
          <w:rFonts w:ascii="Times New Roman" w:hAnsi="Times New Roman" w:cs="Times New Roman"/>
          <w:sz w:val="24"/>
          <w:szCs w:val="24"/>
        </w:rPr>
        <w:t xml:space="preserve"> diantara rerata perlakuan.</w:t>
      </w:r>
    </w:p>
    <w:p w:rsidR="00165B19" w:rsidRDefault="00165B19">
      <w:pPr>
        <w:rPr>
          <w:rFonts w:ascii="Times New Roman" w:hAnsi="Times New Roman" w:cs="Times New Roman"/>
          <w:b/>
          <w:sz w:val="24"/>
          <w:szCs w:val="24"/>
        </w:rPr>
      </w:pPr>
      <w:bookmarkStart w:id="2" w:name="_Toc124552652"/>
      <w:r>
        <w:rPr>
          <w:rFonts w:ascii="Times New Roman" w:hAnsi="Times New Roman" w:cs="Times New Roman"/>
          <w:b/>
          <w:sz w:val="24"/>
          <w:szCs w:val="24"/>
        </w:rPr>
        <w:br w:type="page"/>
      </w:r>
    </w:p>
    <w:p w:rsidR="0041127D" w:rsidRPr="000F6FA4" w:rsidRDefault="00F21D21" w:rsidP="0041127D">
      <w:pPr>
        <w:pStyle w:val="ListParagraph"/>
        <w:numPr>
          <w:ilvl w:val="0"/>
          <w:numId w:val="5"/>
        </w:numPr>
        <w:spacing w:after="0" w:line="360" w:lineRule="auto"/>
        <w:ind w:left="426" w:hanging="437"/>
        <w:jc w:val="center"/>
        <w:rPr>
          <w:rFonts w:ascii="Times New Roman" w:hAnsi="Times New Roman" w:cs="Times New Roman"/>
          <w:b/>
          <w:sz w:val="24"/>
          <w:szCs w:val="24"/>
        </w:rPr>
      </w:pPr>
      <w:r w:rsidRPr="000F6FA4">
        <w:rPr>
          <w:rFonts w:ascii="Times New Roman" w:hAnsi="Times New Roman" w:cs="Times New Roman"/>
          <w:b/>
          <w:sz w:val="24"/>
          <w:szCs w:val="24"/>
        </w:rPr>
        <w:lastRenderedPageBreak/>
        <w:t xml:space="preserve">HASIL DAN </w:t>
      </w:r>
    </w:p>
    <w:p w:rsidR="00F21D21" w:rsidRPr="000F6FA4" w:rsidRDefault="00F21D21" w:rsidP="0041127D">
      <w:pPr>
        <w:spacing w:after="0" w:line="360" w:lineRule="auto"/>
        <w:ind w:left="-11"/>
        <w:jc w:val="center"/>
        <w:rPr>
          <w:rFonts w:ascii="Times New Roman" w:hAnsi="Times New Roman" w:cs="Times New Roman"/>
          <w:b/>
          <w:sz w:val="24"/>
          <w:szCs w:val="24"/>
        </w:rPr>
      </w:pPr>
      <w:r w:rsidRPr="000F6FA4">
        <w:rPr>
          <w:rFonts w:ascii="Times New Roman" w:hAnsi="Times New Roman" w:cs="Times New Roman"/>
          <w:b/>
          <w:sz w:val="24"/>
          <w:szCs w:val="24"/>
        </w:rPr>
        <w:t>PEMBAHASAN</w:t>
      </w:r>
      <w:bookmarkEnd w:id="2"/>
    </w:p>
    <w:p w:rsidR="00F21D21" w:rsidRPr="000F6FA4" w:rsidRDefault="00F21D21" w:rsidP="0041127D">
      <w:pPr>
        <w:pStyle w:val="ListParagraph"/>
        <w:numPr>
          <w:ilvl w:val="0"/>
          <w:numId w:val="16"/>
        </w:numPr>
        <w:spacing w:after="0" w:line="360" w:lineRule="auto"/>
        <w:ind w:left="426"/>
        <w:jc w:val="center"/>
        <w:rPr>
          <w:rFonts w:ascii="Times New Roman" w:hAnsi="Times New Roman" w:cs="Times New Roman"/>
          <w:b/>
          <w:sz w:val="24"/>
          <w:szCs w:val="24"/>
        </w:rPr>
      </w:pPr>
      <w:bookmarkStart w:id="3" w:name="_Toc124552653"/>
      <w:r w:rsidRPr="000F6FA4">
        <w:rPr>
          <w:rFonts w:ascii="Times New Roman" w:hAnsi="Times New Roman" w:cs="Times New Roman"/>
          <w:b/>
          <w:sz w:val="24"/>
          <w:szCs w:val="24"/>
        </w:rPr>
        <w:t>Hasil</w:t>
      </w:r>
      <w:bookmarkEnd w:id="3"/>
    </w:p>
    <w:p w:rsidR="00F21D21" w:rsidRPr="000F6FA4" w:rsidRDefault="00F21D21" w:rsidP="0041127D">
      <w:pPr>
        <w:pStyle w:val="ListParagraph"/>
        <w:numPr>
          <w:ilvl w:val="1"/>
          <w:numId w:val="16"/>
        </w:numPr>
        <w:spacing w:after="0" w:line="360" w:lineRule="auto"/>
        <w:ind w:left="284" w:hanging="295"/>
        <w:jc w:val="both"/>
        <w:rPr>
          <w:rFonts w:ascii="Times New Roman" w:hAnsi="Times New Roman" w:cs="Times New Roman"/>
          <w:b/>
          <w:sz w:val="24"/>
          <w:szCs w:val="24"/>
        </w:rPr>
      </w:pPr>
      <w:r w:rsidRPr="000F6FA4">
        <w:rPr>
          <w:rFonts w:ascii="Times New Roman" w:hAnsi="Times New Roman" w:cs="Times New Roman"/>
          <w:b/>
          <w:sz w:val="24"/>
          <w:szCs w:val="24"/>
        </w:rPr>
        <w:t>Variabel Pertumbuhan</w:t>
      </w:r>
    </w:p>
    <w:p w:rsidR="00F21D21" w:rsidRPr="000F6FA4" w:rsidRDefault="00F21D21" w:rsidP="0041127D">
      <w:pPr>
        <w:pStyle w:val="ListParagraph"/>
        <w:numPr>
          <w:ilvl w:val="2"/>
          <w:numId w:val="16"/>
        </w:numPr>
        <w:spacing w:after="0" w:line="360" w:lineRule="auto"/>
        <w:ind w:left="426"/>
        <w:jc w:val="both"/>
        <w:rPr>
          <w:rFonts w:ascii="Times New Roman" w:hAnsi="Times New Roman" w:cs="Times New Roman"/>
          <w:b/>
          <w:sz w:val="24"/>
          <w:szCs w:val="24"/>
        </w:rPr>
      </w:pPr>
      <w:r w:rsidRPr="000F6FA4">
        <w:rPr>
          <w:rFonts w:ascii="Times New Roman" w:hAnsi="Times New Roman" w:cs="Times New Roman"/>
          <w:b/>
          <w:sz w:val="24"/>
          <w:szCs w:val="24"/>
        </w:rPr>
        <w:t>Tinggi Tanaman</w:t>
      </w:r>
    </w:p>
    <w:p w:rsidR="00D3749D" w:rsidRPr="000F6FA4" w:rsidRDefault="00BB1E56" w:rsidP="0041127D">
      <w:pPr>
        <w:pStyle w:val="JUDULBAB"/>
        <w:numPr>
          <w:ilvl w:val="0"/>
          <w:numId w:val="0"/>
        </w:numPr>
        <w:tabs>
          <w:tab w:val="clear" w:pos="3854"/>
          <w:tab w:val="clear" w:pos="3855"/>
        </w:tabs>
        <w:spacing w:before="0" w:line="360" w:lineRule="auto"/>
        <w:ind w:left="-11" w:firstLine="295"/>
        <w:jc w:val="both"/>
        <w:rPr>
          <w:b w:val="0"/>
          <w:bCs/>
          <w:color w:val="auto"/>
          <w:spacing w:val="0"/>
        </w:rPr>
        <w:sectPr w:rsidR="00D3749D" w:rsidRPr="000F6FA4" w:rsidSect="00BB1E56">
          <w:headerReference w:type="default" r:id="rId8"/>
          <w:footerReference w:type="default" r:id="rId9"/>
          <w:headerReference w:type="first" r:id="rId10"/>
          <w:type w:val="continuous"/>
          <w:pgSz w:w="11907" w:h="16839" w:code="9"/>
          <w:pgMar w:top="2268" w:right="1701" w:bottom="1701" w:left="2268" w:header="760" w:footer="680" w:gutter="0"/>
          <w:cols w:num="2" w:space="720"/>
          <w:docGrid w:linePitch="299"/>
        </w:sectPr>
      </w:pPr>
      <w:r w:rsidRPr="000F6FA4">
        <w:rPr>
          <w:b w:val="0"/>
          <w:bCs/>
          <w:color w:val="auto"/>
          <w:spacing w:val="0"/>
        </w:rPr>
        <w:t xml:space="preserve">Hasil sidik ragam variabel pertumbuhan tinggi tanaman (Lampiran 2) menunjukkan bahwa pengaruh macam media tanam pada hidroponik sistem NFT menunjukkan adanya pengaruh nyata macam media tanam terhadap pertumbuhan tinggi tanaman peterseli ditunjukkan pada </w:t>
      </w:r>
      <w:r w:rsidR="00D3749D" w:rsidRPr="000F6FA4">
        <w:rPr>
          <w:b w:val="0"/>
          <w:bCs/>
          <w:color w:val="auto"/>
          <w:spacing w:val="0"/>
          <w:lang w:val="en-US"/>
        </w:rPr>
        <w:lastRenderedPageBreak/>
        <w:t>m</w:t>
      </w:r>
      <w:r w:rsidRPr="000F6FA4">
        <w:rPr>
          <w:b w:val="0"/>
          <w:bCs/>
          <w:color w:val="auto"/>
          <w:spacing w:val="0"/>
        </w:rPr>
        <w:t>inggu ke-</w:t>
      </w:r>
      <w:r w:rsidRPr="000F6FA4">
        <w:rPr>
          <w:b w:val="0"/>
          <w:bCs/>
          <w:color w:val="auto"/>
          <w:spacing w:val="0"/>
          <w:lang w:val="en-US"/>
        </w:rPr>
        <w:t xml:space="preserve">4, 5 ,6, 14, 15, 16, dan </w:t>
      </w:r>
      <w:r w:rsidRPr="000F6FA4">
        <w:rPr>
          <w:b w:val="0"/>
          <w:bCs/>
          <w:color w:val="auto"/>
          <w:spacing w:val="0"/>
        </w:rPr>
        <w:t>17 setelah tanam. Berdasarkan purata pertumbuhan tinggi tanaman peterseli (Tabel 2) pada minggu ke-</w:t>
      </w:r>
      <w:r w:rsidRPr="000F6FA4">
        <w:rPr>
          <w:b w:val="0"/>
          <w:bCs/>
          <w:color w:val="auto"/>
          <w:spacing w:val="0"/>
          <w:lang w:val="en-US"/>
        </w:rPr>
        <w:t xml:space="preserve">4, 5 ,6, 14, 15, 16, dan </w:t>
      </w:r>
      <w:r w:rsidRPr="000F6FA4">
        <w:rPr>
          <w:b w:val="0"/>
          <w:bCs/>
          <w:color w:val="auto"/>
          <w:spacing w:val="0"/>
        </w:rPr>
        <w:t xml:space="preserve">17 setelah tanam pada media tanam sabut kelapa dan sabut pinang menunjukkan pengaruh peningkatan pertumbuhan tinggi tanaman lebih tinggi tetapi tidak berbeda nyata dengan media tanam </w:t>
      </w:r>
      <w:r w:rsidRPr="000F6FA4">
        <w:rPr>
          <w:b w:val="0"/>
          <w:bCs/>
          <w:i/>
          <w:color w:val="auto"/>
          <w:spacing w:val="0"/>
        </w:rPr>
        <w:t>rockwool</w:t>
      </w:r>
      <w:r w:rsidRPr="000F6FA4">
        <w:rPr>
          <w:b w:val="0"/>
          <w:bCs/>
          <w:color w:val="auto"/>
          <w:spacing w:val="0"/>
        </w:rPr>
        <w:t xml:space="preserve"> </w:t>
      </w:r>
      <w:r w:rsidRPr="000F6FA4">
        <w:rPr>
          <w:b w:val="0"/>
          <w:bCs/>
          <w:color w:val="auto"/>
          <w:spacing w:val="0"/>
          <w:lang w:val="en-US"/>
        </w:rPr>
        <w:t xml:space="preserve">dan </w:t>
      </w:r>
      <w:r w:rsidRPr="000F6FA4">
        <w:rPr>
          <w:b w:val="0"/>
          <w:bCs/>
          <w:color w:val="auto"/>
          <w:spacing w:val="0"/>
        </w:rPr>
        <w:t>media</w:t>
      </w:r>
      <w:r w:rsidRPr="000F6FA4">
        <w:rPr>
          <w:b w:val="0"/>
          <w:bCs/>
          <w:color w:val="auto"/>
          <w:spacing w:val="0"/>
          <w:lang w:val="en-US"/>
        </w:rPr>
        <w:t xml:space="preserve"> tanam</w:t>
      </w:r>
      <w:r w:rsidRPr="000F6FA4">
        <w:rPr>
          <w:b w:val="0"/>
          <w:bCs/>
          <w:color w:val="auto"/>
          <w:spacing w:val="0"/>
        </w:rPr>
        <w:t xml:space="preserve"> ampas tebu</w:t>
      </w:r>
      <w:r w:rsidR="00CB48AC">
        <w:rPr>
          <w:b w:val="0"/>
          <w:bCs/>
          <w:color w:val="auto"/>
          <w:spacing w:val="0"/>
          <w:lang w:val="en-US"/>
        </w:rPr>
        <w:t>.</w:t>
      </w:r>
    </w:p>
    <w:p w:rsidR="00BB1E56" w:rsidRPr="000F6FA4" w:rsidRDefault="00BB1E56" w:rsidP="00CB48AC">
      <w:pPr>
        <w:pStyle w:val="Caption"/>
        <w:keepNext/>
        <w:spacing w:after="0"/>
        <w:ind w:left="-11"/>
        <w:jc w:val="both"/>
        <w:rPr>
          <w:rFonts w:ascii="Times New Roman" w:hAnsi="Times New Roman" w:cs="Times New Roman"/>
          <w:i w:val="0"/>
          <w:iCs w:val="0"/>
          <w:color w:val="auto"/>
          <w:sz w:val="24"/>
          <w:szCs w:val="24"/>
        </w:rPr>
      </w:pPr>
      <w:bookmarkStart w:id="4" w:name="_Toc141828284"/>
      <w:r w:rsidRPr="000F6FA4">
        <w:rPr>
          <w:rFonts w:ascii="Times New Roman" w:hAnsi="Times New Roman" w:cs="Times New Roman"/>
          <w:i w:val="0"/>
          <w:iCs w:val="0"/>
          <w:color w:val="auto"/>
          <w:sz w:val="24"/>
          <w:szCs w:val="24"/>
        </w:rPr>
        <w:lastRenderedPageBreak/>
        <w:t xml:space="preserve">Tabel </w:t>
      </w:r>
      <w:r w:rsidRPr="000F6FA4">
        <w:rPr>
          <w:rFonts w:ascii="Times New Roman" w:hAnsi="Times New Roman" w:cs="Times New Roman"/>
          <w:i w:val="0"/>
          <w:iCs w:val="0"/>
          <w:color w:val="auto"/>
          <w:sz w:val="24"/>
          <w:szCs w:val="24"/>
        </w:rPr>
        <w:fldChar w:fldCharType="begin"/>
      </w:r>
      <w:r w:rsidRPr="000F6FA4">
        <w:rPr>
          <w:rFonts w:ascii="Times New Roman" w:hAnsi="Times New Roman" w:cs="Times New Roman"/>
          <w:i w:val="0"/>
          <w:iCs w:val="0"/>
          <w:color w:val="auto"/>
          <w:sz w:val="24"/>
          <w:szCs w:val="24"/>
        </w:rPr>
        <w:instrText xml:space="preserve"> SEQ Tabel \* ARABIC </w:instrText>
      </w:r>
      <w:r w:rsidRPr="000F6FA4">
        <w:rPr>
          <w:rFonts w:ascii="Times New Roman" w:hAnsi="Times New Roman" w:cs="Times New Roman"/>
          <w:i w:val="0"/>
          <w:iCs w:val="0"/>
          <w:color w:val="auto"/>
          <w:sz w:val="24"/>
          <w:szCs w:val="24"/>
        </w:rPr>
        <w:fldChar w:fldCharType="separate"/>
      </w:r>
      <w:r w:rsidRPr="000F6FA4">
        <w:rPr>
          <w:rFonts w:ascii="Times New Roman" w:hAnsi="Times New Roman" w:cs="Times New Roman"/>
          <w:i w:val="0"/>
          <w:iCs w:val="0"/>
          <w:noProof/>
          <w:color w:val="auto"/>
          <w:sz w:val="24"/>
          <w:szCs w:val="24"/>
        </w:rPr>
        <w:t>2</w:t>
      </w:r>
      <w:r w:rsidRPr="000F6FA4">
        <w:rPr>
          <w:rFonts w:ascii="Times New Roman" w:hAnsi="Times New Roman" w:cs="Times New Roman"/>
          <w:i w:val="0"/>
          <w:iCs w:val="0"/>
          <w:color w:val="auto"/>
          <w:sz w:val="24"/>
          <w:szCs w:val="24"/>
        </w:rPr>
        <w:fldChar w:fldCharType="end"/>
      </w:r>
      <w:r w:rsidRPr="000F6FA4">
        <w:rPr>
          <w:rFonts w:ascii="Times New Roman" w:hAnsi="Times New Roman" w:cs="Times New Roman"/>
          <w:i w:val="0"/>
          <w:iCs w:val="0"/>
          <w:color w:val="auto"/>
          <w:sz w:val="24"/>
          <w:szCs w:val="24"/>
          <w:lang w:val="id-ID"/>
        </w:rPr>
        <w:t>. Purata tinggi tanaman peterselli umur 1-17 MST dengan 4 perlakuan.</w:t>
      </w:r>
      <w:bookmarkEnd w:id="4"/>
    </w:p>
    <w:tbl>
      <w:tblPr>
        <w:tblW w:w="5000" w:type="pct"/>
        <w:jc w:val="center"/>
        <w:tblBorders>
          <w:top w:val="single" w:sz="4" w:space="0" w:color="auto"/>
          <w:bottom w:val="single" w:sz="4" w:space="0" w:color="auto"/>
        </w:tblBorders>
        <w:tblLook w:val="04A0" w:firstRow="1" w:lastRow="0" w:firstColumn="1" w:lastColumn="0" w:noHBand="0" w:noVBand="1"/>
      </w:tblPr>
      <w:tblGrid>
        <w:gridCol w:w="1343"/>
        <w:gridCol w:w="1235"/>
        <w:gridCol w:w="1876"/>
        <w:gridCol w:w="1770"/>
        <w:gridCol w:w="1714"/>
      </w:tblGrid>
      <w:tr w:rsidR="000F6FA4" w:rsidRPr="000F6FA4" w:rsidTr="0041127D">
        <w:trPr>
          <w:trHeight w:val="20"/>
          <w:jc w:val="center"/>
        </w:trPr>
        <w:tc>
          <w:tcPr>
            <w:tcW w:w="828" w:type="pct"/>
            <w:vMerge w:val="restart"/>
            <w:tcBorders>
              <w:top w:val="single" w:sz="4" w:space="0" w:color="auto"/>
              <w:bottom w:val="nil"/>
            </w:tcBorders>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Minggu ke-</w:t>
            </w:r>
          </w:p>
        </w:tc>
        <w:tc>
          <w:tcPr>
            <w:tcW w:w="4172" w:type="pct"/>
            <w:gridSpan w:val="4"/>
            <w:tcBorders>
              <w:top w:val="single" w:sz="4" w:space="0" w:color="auto"/>
              <w:bottom w:val="single" w:sz="4" w:space="0" w:color="auto"/>
            </w:tcBorders>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Perlakuan</w:t>
            </w:r>
          </w:p>
        </w:tc>
      </w:tr>
      <w:tr w:rsidR="000F6FA4" w:rsidRPr="000F6FA4" w:rsidTr="0041127D">
        <w:trPr>
          <w:trHeight w:val="20"/>
          <w:jc w:val="center"/>
        </w:trPr>
        <w:tc>
          <w:tcPr>
            <w:tcW w:w="828" w:type="pct"/>
            <w:vMerge/>
            <w:tcBorders>
              <w:top w:val="nil"/>
              <w:bottom w:val="single" w:sz="4" w:space="0" w:color="auto"/>
            </w:tcBorders>
            <w:vAlign w:val="center"/>
            <w:hideMark/>
          </w:tcPr>
          <w:p w:rsidR="00BB1E56" w:rsidRPr="000F6FA4" w:rsidRDefault="00BB1E56" w:rsidP="0041127D">
            <w:pPr>
              <w:spacing w:after="0" w:line="240" w:lineRule="auto"/>
              <w:rPr>
                <w:rFonts w:ascii="Times New Roman" w:eastAsia="Times New Roman" w:hAnsi="Times New Roman" w:cs="Times New Roman"/>
                <w:sz w:val="24"/>
                <w:szCs w:val="24"/>
                <w:lang w:val="id-ID" w:eastAsia="id-ID"/>
              </w:rPr>
            </w:pPr>
          </w:p>
        </w:tc>
        <w:tc>
          <w:tcPr>
            <w:tcW w:w="783" w:type="pct"/>
            <w:tcBorders>
              <w:top w:val="single" w:sz="4" w:space="0" w:color="auto"/>
              <w:bottom w:val="single" w:sz="4" w:space="0" w:color="auto"/>
            </w:tcBorders>
            <w:shd w:val="clear" w:color="auto" w:fill="auto"/>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Rockwool</w:t>
            </w:r>
          </w:p>
        </w:tc>
        <w:tc>
          <w:tcPr>
            <w:tcW w:w="1186" w:type="pct"/>
            <w:tcBorders>
              <w:top w:val="single" w:sz="4" w:space="0" w:color="auto"/>
              <w:bottom w:val="single" w:sz="4" w:space="0" w:color="auto"/>
            </w:tcBorders>
            <w:shd w:val="clear" w:color="auto" w:fill="auto"/>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Sabut Kelapa</w:t>
            </w:r>
          </w:p>
        </w:tc>
        <w:tc>
          <w:tcPr>
            <w:tcW w:w="1119" w:type="pct"/>
            <w:tcBorders>
              <w:top w:val="single" w:sz="4" w:space="0" w:color="auto"/>
              <w:bottom w:val="single" w:sz="4" w:space="0" w:color="auto"/>
            </w:tcBorders>
            <w:shd w:val="clear" w:color="auto" w:fill="auto"/>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Sabut Pinang</w:t>
            </w:r>
          </w:p>
        </w:tc>
        <w:tc>
          <w:tcPr>
            <w:tcW w:w="1084" w:type="pct"/>
            <w:tcBorders>
              <w:top w:val="single" w:sz="4" w:space="0" w:color="auto"/>
              <w:bottom w:val="single" w:sz="4" w:space="0" w:color="auto"/>
            </w:tcBorders>
            <w:shd w:val="clear" w:color="auto" w:fill="auto"/>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Ampas Tebu</w:t>
            </w:r>
          </w:p>
        </w:tc>
      </w:tr>
      <w:tr w:rsidR="000F6FA4" w:rsidRPr="000F6FA4" w:rsidTr="0041127D">
        <w:trPr>
          <w:trHeight w:val="20"/>
          <w:jc w:val="center"/>
        </w:trPr>
        <w:tc>
          <w:tcPr>
            <w:tcW w:w="828" w:type="pct"/>
            <w:tcBorders>
              <w:top w:val="single" w:sz="4" w:space="0" w:color="auto"/>
            </w:tcBorders>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w:t>
            </w:r>
          </w:p>
        </w:tc>
        <w:tc>
          <w:tcPr>
            <w:tcW w:w="783" w:type="pct"/>
            <w:tcBorders>
              <w:top w:val="single" w:sz="4" w:space="0" w:color="auto"/>
            </w:tcBorders>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8,43 a</w:t>
            </w:r>
          </w:p>
        </w:tc>
        <w:tc>
          <w:tcPr>
            <w:tcW w:w="1186" w:type="pct"/>
            <w:tcBorders>
              <w:top w:val="single" w:sz="4" w:space="0" w:color="auto"/>
            </w:tcBorders>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7,93 a</w:t>
            </w:r>
          </w:p>
        </w:tc>
        <w:tc>
          <w:tcPr>
            <w:tcW w:w="1119" w:type="pct"/>
            <w:tcBorders>
              <w:top w:val="single" w:sz="4" w:space="0" w:color="auto"/>
            </w:tcBorders>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8,44 a</w:t>
            </w:r>
          </w:p>
        </w:tc>
        <w:tc>
          <w:tcPr>
            <w:tcW w:w="1084" w:type="pct"/>
            <w:tcBorders>
              <w:top w:val="single" w:sz="4" w:space="0" w:color="auto"/>
            </w:tcBorders>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7,00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9,61 a</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9,19 a</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10,35 a</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7,53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3</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10,87 a</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11,18 a</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12,34 a</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9,12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4</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10,83 ab</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val="id-ID" w:eastAsia="id-ID"/>
              </w:rPr>
              <w:t>12,19 b</w:t>
            </w:r>
            <w:r w:rsidRPr="000F6FA4">
              <w:rPr>
                <w:rFonts w:ascii="Times New Roman" w:eastAsia="Times New Roman" w:hAnsi="Times New Roman" w:cs="Times New Roman"/>
                <w:sz w:val="24"/>
                <w:szCs w:val="24"/>
                <w:lang w:eastAsia="id-ID"/>
              </w:rPr>
              <w:t>c</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13,42 c</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9,57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5</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12,28 ab</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13,34 b</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14,51 b</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10,99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6</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12,17 a</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15,17 b</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15,49 b</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11,35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7</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13,31 a</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14,96 a</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14,62 a</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11,75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8</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11,82 a</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13,97 a</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14,48 a</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10,81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9</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11,76 a</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12,48 a</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12,76 a</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10,13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12,84 a</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13,37 a</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14,41 a</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11,06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13,03 a</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13,41 a</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14,73 a</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11,63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13,37 a</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14,48 a</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15,81 a</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11,48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14,20 a</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15,14 a</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16,73 a</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11,77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val="id-ID" w:eastAsia="id-ID"/>
              </w:rPr>
              <w:t>14,79 a</w:t>
            </w:r>
            <w:r w:rsidRPr="000F6FA4">
              <w:rPr>
                <w:rFonts w:ascii="Times New Roman" w:eastAsia="Times New Roman" w:hAnsi="Times New Roman" w:cs="Times New Roman"/>
                <w:sz w:val="24"/>
                <w:szCs w:val="24"/>
                <w:lang w:eastAsia="id-ID"/>
              </w:rPr>
              <w:t>b</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val="id-ID" w:eastAsia="id-ID"/>
              </w:rPr>
              <w:t>16,17 a</w:t>
            </w:r>
            <w:r w:rsidRPr="000F6FA4">
              <w:rPr>
                <w:rFonts w:ascii="Times New Roman" w:eastAsia="Times New Roman" w:hAnsi="Times New Roman" w:cs="Times New Roman"/>
                <w:sz w:val="24"/>
                <w:szCs w:val="24"/>
                <w:lang w:eastAsia="id-ID"/>
              </w:rPr>
              <w:t>b</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18,29 b</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12,35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15,62 ab</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val="id-ID" w:eastAsia="id-ID"/>
              </w:rPr>
              <w:t>17,50 b</w:t>
            </w:r>
            <w:r w:rsidRPr="000F6FA4">
              <w:rPr>
                <w:rFonts w:ascii="Times New Roman" w:eastAsia="Times New Roman" w:hAnsi="Times New Roman" w:cs="Times New Roman"/>
                <w:sz w:val="24"/>
                <w:szCs w:val="24"/>
                <w:lang w:eastAsia="id-ID"/>
              </w:rPr>
              <w:t>c</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19,89 c</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12,97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16,35 ab</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19,11 bc</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21,60 c</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13,93 a</w:t>
            </w:r>
          </w:p>
        </w:tc>
      </w:tr>
      <w:tr w:rsidR="000F6FA4" w:rsidRPr="000F6FA4" w:rsidTr="0041127D">
        <w:trPr>
          <w:trHeight w:val="20"/>
          <w:jc w:val="center"/>
        </w:trPr>
        <w:tc>
          <w:tcPr>
            <w:tcW w:w="828"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w:t>
            </w:r>
          </w:p>
        </w:tc>
        <w:tc>
          <w:tcPr>
            <w:tcW w:w="783"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17,35 ab</w:t>
            </w:r>
          </w:p>
        </w:tc>
        <w:tc>
          <w:tcPr>
            <w:tcW w:w="1186"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val="id-ID" w:eastAsia="id-ID"/>
              </w:rPr>
              <w:t>19,22 b</w:t>
            </w:r>
          </w:p>
        </w:tc>
        <w:tc>
          <w:tcPr>
            <w:tcW w:w="1119"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21,72 b</w:t>
            </w:r>
          </w:p>
        </w:tc>
        <w:tc>
          <w:tcPr>
            <w:tcW w:w="1084" w:type="pct"/>
            <w:shd w:val="clear" w:color="auto" w:fill="auto"/>
            <w:noWrap/>
            <w:vAlign w:val="center"/>
            <w:hideMark/>
          </w:tcPr>
          <w:p w:rsidR="00BB1E56" w:rsidRPr="000F6FA4" w:rsidRDefault="00BB1E56"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13,99 a</w:t>
            </w:r>
          </w:p>
        </w:tc>
      </w:tr>
    </w:tbl>
    <w:p w:rsidR="001A68DE" w:rsidRPr="000F6FA4" w:rsidRDefault="00BB1E56" w:rsidP="00CB48AC">
      <w:pPr>
        <w:spacing w:after="240" w:line="240" w:lineRule="auto"/>
        <w:ind w:left="1276" w:hanging="1276"/>
        <w:jc w:val="both"/>
        <w:rPr>
          <w:rFonts w:ascii="Times New Roman" w:hAnsi="Times New Roman" w:cs="Times New Roman"/>
          <w:bCs/>
          <w:sz w:val="24"/>
          <w:szCs w:val="24"/>
        </w:rPr>
      </w:pPr>
      <w:bookmarkStart w:id="5" w:name="_Hlk124415551"/>
      <w:r w:rsidRPr="000F6FA4">
        <w:rPr>
          <w:rFonts w:ascii="Times New Roman" w:hAnsi="Times New Roman" w:cs="Times New Roman"/>
          <w:bCs/>
          <w:sz w:val="24"/>
          <w:szCs w:val="24"/>
        </w:rPr>
        <w:t xml:space="preserve">Keterangan: Purata yang diikuti huruf </w:t>
      </w:r>
      <w:proofErr w:type="gramStart"/>
      <w:r w:rsidRPr="000F6FA4">
        <w:rPr>
          <w:rFonts w:ascii="Times New Roman" w:hAnsi="Times New Roman" w:cs="Times New Roman"/>
          <w:bCs/>
          <w:sz w:val="24"/>
          <w:szCs w:val="24"/>
        </w:rPr>
        <w:t>sama</w:t>
      </w:r>
      <w:proofErr w:type="gramEnd"/>
      <w:r w:rsidRPr="000F6FA4">
        <w:rPr>
          <w:rFonts w:ascii="Times New Roman" w:hAnsi="Times New Roman" w:cs="Times New Roman"/>
          <w:bCs/>
          <w:sz w:val="24"/>
          <w:szCs w:val="24"/>
        </w:rPr>
        <w:t xml:space="preserve"> pada baris yang sama menunjukkan tidak berbeda nyata menurut DMRT taraf 5%</w:t>
      </w:r>
      <w:bookmarkEnd w:id="5"/>
      <w:r w:rsidR="005A1098" w:rsidRPr="000F6FA4">
        <w:rPr>
          <w:rFonts w:ascii="Times New Roman" w:hAnsi="Times New Roman" w:cs="Times New Roman"/>
          <w:bCs/>
          <w:sz w:val="24"/>
          <w:szCs w:val="24"/>
        </w:rPr>
        <w:t>.</w:t>
      </w:r>
    </w:p>
    <w:p w:rsidR="0041127D" w:rsidRPr="000F6FA4" w:rsidRDefault="0041127D" w:rsidP="0041127D">
      <w:pPr>
        <w:pStyle w:val="JUDULBAB"/>
        <w:numPr>
          <w:ilvl w:val="2"/>
          <w:numId w:val="16"/>
        </w:numPr>
        <w:tabs>
          <w:tab w:val="clear" w:pos="3854"/>
          <w:tab w:val="clear" w:pos="3855"/>
        </w:tabs>
        <w:spacing w:before="0" w:line="480" w:lineRule="auto"/>
        <w:ind w:left="426"/>
        <w:jc w:val="both"/>
        <w:rPr>
          <w:color w:val="auto"/>
          <w:spacing w:val="0"/>
        </w:rPr>
        <w:sectPr w:rsidR="0041127D" w:rsidRPr="000F6FA4" w:rsidSect="00214AE9">
          <w:headerReference w:type="default" r:id="rId11"/>
          <w:footerReference w:type="default" r:id="rId12"/>
          <w:footerReference w:type="first" r:id="rId13"/>
          <w:type w:val="continuous"/>
          <w:pgSz w:w="11907" w:h="16839" w:code="9"/>
          <w:pgMar w:top="2268" w:right="1701" w:bottom="1701" w:left="2268" w:header="760" w:footer="680" w:gutter="0"/>
          <w:cols w:space="720"/>
          <w:docGrid w:linePitch="299"/>
        </w:sectPr>
      </w:pPr>
    </w:p>
    <w:p w:rsidR="00214AE9" w:rsidRPr="000F6FA4" w:rsidRDefault="00214AE9" w:rsidP="0041127D">
      <w:pPr>
        <w:pStyle w:val="JUDULBAB"/>
        <w:numPr>
          <w:ilvl w:val="2"/>
          <w:numId w:val="16"/>
        </w:numPr>
        <w:tabs>
          <w:tab w:val="clear" w:pos="3854"/>
          <w:tab w:val="clear" w:pos="3855"/>
        </w:tabs>
        <w:spacing w:before="0" w:line="480" w:lineRule="auto"/>
        <w:ind w:left="426"/>
        <w:jc w:val="both"/>
        <w:rPr>
          <w:color w:val="auto"/>
          <w:spacing w:val="0"/>
        </w:rPr>
      </w:pPr>
      <w:r w:rsidRPr="000F6FA4">
        <w:rPr>
          <w:color w:val="auto"/>
          <w:spacing w:val="0"/>
        </w:rPr>
        <w:lastRenderedPageBreak/>
        <w:t>Jumlah Daun</w:t>
      </w:r>
    </w:p>
    <w:p w:rsidR="00FC0BA4" w:rsidRDefault="00214AE9" w:rsidP="00384B31">
      <w:pPr>
        <w:pStyle w:val="JUDULBAB"/>
        <w:numPr>
          <w:ilvl w:val="0"/>
          <w:numId w:val="0"/>
        </w:numPr>
        <w:tabs>
          <w:tab w:val="clear" w:pos="3854"/>
          <w:tab w:val="clear" w:pos="3855"/>
        </w:tabs>
        <w:spacing w:before="0" w:line="480" w:lineRule="auto"/>
        <w:ind w:firstLine="284"/>
        <w:jc w:val="both"/>
        <w:rPr>
          <w:b w:val="0"/>
          <w:bCs/>
          <w:color w:val="auto"/>
          <w:spacing w:val="0"/>
          <w:lang w:val="en-US"/>
        </w:rPr>
        <w:sectPr w:rsidR="00FC0BA4" w:rsidSect="00FC0BA4">
          <w:headerReference w:type="first" r:id="rId14"/>
          <w:type w:val="continuous"/>
          <w:pgSz w:w="12240" w:h="15840"/>
          <w:pgMar w:top="2268" w:right="1701" w:bottom="1701" w:left="2268" w:header="708" w:footer="708" w:gutter="0"/>
          <w:cols w:num="2" w:space="708"/>
          <w:docGrid w:linePitch="360"/>
        </w:sectPr>
      </w:pPr>
      <w:r w:rsidRPr="000F6FA4">
        <w:rPr>
          <w:b w:val="0"/>
          <w:color w:val="auto"/>
          <w:spacing w:val="0"/>
          <w:szCs w:val="24"/>
        </w:rPr>
        <w:t>Hasil sidik ragam</w:t>
      </w:r>
      <w:r w:rsidRPr="000F6FA4">
        <w:rPr>
          <w:b w:val="0"/>
          <w:color w:val="auto"/>
          <w:spacing w:val="0"/>
          <w:szCs w:val="24"/>
          <w:lang w:val="en-US"/>
        </w:rPr>
        <w:t xml:space="preserve"> variabel</w:t>
      </w:r>
      <w:r w:rsidRPr="000F6FA4">
        <w:rPr>
          <w:b w:val="0"/>
          <w:color w:val="auto"/>
          <w:spacing w:val="0"/>
          <w:szCs w:val="24"/>
        </w:rPr>
        <w:t xml:space="preserve"> </w:t>
      </w:r>
      <w:r w:rsidRPr="000F6FA4">
        <w:rPr>
          <w:b w:val="0"/>
          <w:color w:val="auto"/>
          <w:spacing w:val="0"/>
          <w:szCs w:val="24"/>
          <w:lang w:val="en-US"/>
        </w:rPr>
        <w:t xml:space="preserve">pertumbuhan jumlah daun </w:t>
      </w:r>
      <w:r w:rsidRPr="000F6FA4">
        <w:rPr>
          <w:b w:val="0"/>
          <w:color w:val="auto"/>
          <w:spacing w:val="0"/>
          <w:szCs w:val="24"/>
        </w:rPr>
        <w:t>(Lampiran 2) menunjukkan bahwa pengaruh macam media tanam pada hidroponik dengan sistem NFT menyebabkan adanya pengaruh terhadap pertumbuhan jumlah daun</w:t>
      </w:r>
      <w:r w:rsidRPr="000F6FA4">
        <w:rPr>
          <w:b w:val="0"/>
          <w:bCs/>
          <w:color w:val="auto"/>
          <w:spacing w:val="0"/>
          <w:lang w:val="en-US"/>
        </w:rPr>
        <w:t xml:space="preserve"> peterseli ditunjukkan pada minggu ke-5, 8-17 setelah tanam</w:t>
      </w:r>
      <w:r w:rsidRPr="000F6FA4">
        <w:rPr>
          <w:b w:val="0"/>
          <w:color w:val="auto"/>
          <w:spacing w:val="0"/>
          <w:szCs w:val="24"/>
          <w:lang w:val="en-US"/>
        </w:rPr>
        <w:t xml:space="preserve">. Berdasarkan purata </w:t>
      </w:r>
      <w:r w:rsidRPr="000F6FA4">
        <w:rPr>
          <w:b w:val="0"/>
          <w:color w:val="auto"/>
          <w:spacing w:val="0"/>
          <w:szCs w:val="24"/>
          <w:lang w:val="en-US"/>
        </w:rPr>
        <w:lastRenderedPageBreak/>
        <w:t>pertumbuhan jumlah daun peterseli (Tabel 3) pada minggu ke-5, 8-17 setelah tanam pada</w:t>
      </w:r>
      <w:r w:rsidRPr="000F6FA4">
        <w:rPr>
          <w:b w:val="0"/>
          <w:bCs/>
          <w:color w:val="auto"/>
          <w:spacing w:val="0"/>
          <w:lang w:val="en-US"/>
        </w:rPr>
        <w:t xml:space="preserve"> media tanam sabut pinang menunjukkan pertumbuhan jumlah daun lebih banyak namun tidak berbeda nyata dengan perlakuan sabut kelapa, tetapi berbeda nyata dengan perlakuan media tanam </w:t>
      </w:r>
      <w:r w:rsidRPr="000F6FA4">
        <w:rPr>
          <w:b w:val="0"/>
          <w:bCs/>
          <w:i/>
          <w:color w:val="auto"/>
          <w:spacing w:val="0"/>
          <w:lang w:val="en-US"/>
        </w:rPr>
        <w:t xml:space="preserve">rockwool </w:t>
      </w:r>
      <w:r w:rsidRPr="000F6FA4">
        <w:rPr>
          <w:b w:val="0"/>
          <w:bCs/>
          <w:color w:val="auto"/>
          <w:spacing w:val="0"/>
          <w:lang w:val="en-US"/>
        </w:rPr>
        <w:t>dan ampas</w:t>
      </w:r>
      <w:r w:rsidR="0041127D" w:rsidRPr="000F6FA4">
        <w:rPr>
          <w:b w:val="0"/>
          <w:bCs/>
          <w:color w:val="auto"/>
          <w:spacing w:val="0"/>
          <w:lang w:val="en-US"/>
        </w:rPr>
        <w:t xml:space="preserve"> tebu.</w:t>
      </w:r>
    </w:p>
    <w:p w:rsidR="00214AE9" w:rsidRPr="000F6FA4" w:rsidRDefault="00214AE9" w:rsidP="0041127D">
      <w:pPr>
        <w:pStyle w:val="Caption"/>
        <w:keepNext/>
        <w:spacing w:after="0"/>
        <w:jc w:val="both"/>
        <w:rPr>
          <w:rFonts w:ascii="Times New Roman" w:hAnsi="Times New Roman" w:cs="Times New Roman"/>
          <w:i w:val="0"/>
          <w:iCs w:val="0"/>
          <w:color w:val="auto"/>
          <w:sz w:val="24"/>
          <w:szCs w:val="24"/>
        </w:rPr>
      </w:pPr>
      <w:bookmarkStart w:id="6" w:name="_Toc141828285"/>
      <w:r w:rsidRPr="000F6FA4">
        <w:rPr>
          <w:rFonts w:ascii="Times New Roman" w:hAnsi="Times New Roman" w:cs="Times New Roman"/>
          <w:i w:val="0"/>
          <w:iCs w:val="0"/>
          <w:color w:val="auto"/>
          <w:sz w:val="24"/>
          <w:szCs w:val="24"/>
        </w:rPr>
        <w:lastRenderedPageBreak/>
        <w:t xml:space="preserve">Tabel </w:t>
      </w:r>
      <w:r w:rsidRPr="000F6FA4">
        <w:rPr>
          <w:rFonts w:ascii="Times New Roman" w:hAnsi="Times New Roman" w:cs="Times New Roman"/>
          <w:i w:val="0"/>
          <w:iCs w:val="0"/>
          <w:color w:val="auto"/>
          <w:sz w:val="24"/>
          <w:szCs w:val="24"/>
        </w:rPr>
        <w:fldChar w:fldCharType="begin"/>
      </w:r>
      <w:r w:rsidRPr="000F6FA4">
        <w:rPr>
          <w:rFonts w:ascii="Times New Roman" w:hAnsi="Times New Roman" w:cs="Times New Roman"/>
          <w:i w:val="0"/>
          <w:iCs w:val="0"/>
          <w:color w:val="auto"/>
          <w:sz w:val="24"/>
          <w:szCs w:val="24"/>
        </w:rPr>
        <w:instrText xml:space="preserve"> SEQ Tabel \* ARABIC </w:instrText>
      </w:r>
      <w:r w:rsidRPr="000F6FA4">
        <w:rPr>
          <w:rFonts w:ascii="Times New Roman" w:hAnsi="Times New Roman" w:cs="Times New Roman"/>
          <w:i w:val="0"/>
          <w:iCs w:val="0"/>
          <w:color w:val="auto"/>
          <w:sz w:val="24"/>
          <w:szCs w:val="24"/>
        </w:rPr>
        <w:fldChar w:fldCharType="separate"/>
      </w:r>
      <w:r w:rsidRPr="000F6FA4">
        <w:rPr>
          <w:rFonts w:ascii="Times New Roman" w:hAnsi="Times New Roman" w:cs="Times New Roman"/>
          <w:i w:val="0"/>
          <w:iCs w:val="0"/>
          <w:noProof/>
          <w:color w:val="auto"/>
          <w:sz w:val="24"/>
          <w:szCs w:val="24"/>
        </w:rPr>
        <w:t>3</w:t>
      </w:r>
      <w:r w:rsidRPr="000F6FA4">
        <w:rPr>
          <w:rFonts w:ascii="Times New Roman" w:hAnsi="Times New Roman" w:cs="Times New Roman"/>
          <w:i w:val="0"/>
          <w:iCs w:val="0"/>
          <w:color w:val="auto"/>
          <w:sz w:val="24"/>
          <w:szCs w:val="24"/>
        </w:rPr>
        <w:fldChar w:fldCharType="end"/>
      </w:r>
      <w:r w:rsidRPr="000F6FA4">
        <w:rPr>
          <w:rFonts w:ascii="Times New Roman" w:hAnsi="Times New Roman" w:cs="Times New Roman"/>
          <w:i w:val="0"/>
          <w:iCs w:val="0"/>
          <w:color w:val="auto"/>
          <w:sz w:val="24"/>
          <w:szCs w:val="24"/>
          <w:lang w:val="id-ID"/>
        </w:rPr>
        <w:t>. Purata jumlah daun peterselli umur 1-17 MST dengan 4 perlakuan.</w:t>
      </w:r>
      <w:bookmarkEnd w:id="6"/>
    </w:p>
    <w:tbl>
      <w:tblPr>
        <w:tblW w:w="5000" w:type="pct"/>
        <w:tblBorders>
          <w:top w:val="single" w:sz="4" w:space="0" w:color="auto"/>
          <w:bottom w:val="single" w:sz="4" w:space="0" w:color="auto"/>
        </w:tblBorders>
        <w:tblLook w:val="04A0" w:firstRow="1" w:lastRow="0" w:firstColumn="1" w:lastColumn="0" w:noHBand="0" w:noVBand="1"/>
      </w:tblPr>
      <w:tblGrid>
        <w:gridCol w:w="1509"/>
        <w:gridCol w:w="1543"/>
        <w:gridCol w:w="1899"/>
        <w:gridCol w:w="1803"/>
        <w:gridCol w:w="1517"/>
      </w:tblGrid>
      <w:tr w:rsidR="000F6FA4" w:rsidRPr="000F6FA4" w:rsidTr="0041127D">
        <w:trPr>
          <w:trHeight w:val="20"/>
        </w:trPr>
        <w:tc>
          <w:tcPr>
            <w:tcW w:w="912" w:type="pct"/>
            <w:vMerge w:val="restart"/>
            <w:tcBorders>
              <w:top w:val="single" w:sz="4" w:space="0" w:color="auto"/>
              <w:bottom w:val="single" w:sz="4" w:space="0" w:color="auto"/>
            </w:tcBorders>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Minggu ke-</w:t>
            </w:r>
          </w:p>
        </w:tc>
        <w:tc>
          <w:tcPr>
            <w:tcW w:w="4088" w:type="pct"/>
            <w:gridSpan w:val="4"/>
            <w:tcBorders>
              <w:top w:val="single" w:sz="4" w:space="0" w:color="auto"/>
              <w:bottom w:val="single" w:sz="4" w:space="0" w:color="auto"/>
            </w:tcBorders>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Perlakuan</w:t>
            </w:r>
          </w:p>
        </w:tc>
      </w:tr>
      <w:tr w:rsidR="000F6FA4" w:rsidRPr="000F6FA4" w:rsidTr="0041127D">
        <w:trPr>
          <w:trHeight w:val="20"/>
        </w:trPr>
        <w:tc>
          <w:tcPr>
            <w:tcW w:w="912" w:type="pct"/>
            <w:vMerge/>
            <w:tcBorders>
              <w:top w:val="nil"/>
              <w:bottom w:val="single" w:sz="4" w:space="0" w:color="auto"/>
            </w:tcBorders>
            <w:vAlign w:val="center"/>
            <w:hideMark/>
          </w:tcPr>
          <w:p w:rsidR="00214AE9" w:rsidRPr="000F6FA4" w:rsidRDefault="00214AE9" w:rsidP="0041127D">
            <w:pPr>
              <w:spacing w:after="0" w:line="240" w:lineRule="auto"/>
              <w:rPr>
                <w:rFonts w:ascii="Times New Roman" w:eastAsia="Times New Roman" w:hAnsi="Times New Roman" w:cs="Times New Roman"/>
                <w:sz w:val="24"/>
                <w:szCs w:val="24"/>
                <w:lang w:val="id-ID" w:eastAsia="id-ID"/>
              </w:rPr>
            </w:pPr>
          </w:p>
        </w:tc>
        <w:tc>
          <w:tcPr>
            <w:tcW w:w="933" w:type="pct"/>
            <w:tcBorders>
              <w:top w:val="single" w:sz="4" w:space="0" w:color="auto"/>
              <w:bottom w:val="single" w:sz="4" w:space="0" w:color="auto"/>
            </w:tcBorders>
            <w:shd w:val="clear" w:color="auto" w:fill="auto"/>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Rockwool</w:t>
            </w:r>
          </w:p>
        </w:tc>
        <w:tc>
          <w:tcPr>
            <w:tcW w:w="1148" w:type="pct"/>
            <w:tcBorders>
              <w:top w:val="single" w:sz="4" w:space="0" w:color="auto"/>
              <w:bottom w:val="single" w:sz="4" w:space="0" w:color="auto"/>
            </w:tcBorders>
            <w:shd w:val="clear" w:color="auto" w:fill="auto"/>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Sabut Kelapa</w:t>
            </w:r>
          </w:p>
        </w:tc>
        <w:tc>
          <w:tcPr>
            <w:tcW w:w="1090" w:type="pct"/>
            <w:tcBorders>
              <w:top w:val="single" w:sz="4" w:space="0" w:color="auto"/>
              <w:bottom w:val="single" w:sz="4" w:space="0" w:color="auto"/>
            </w:tcBorders>
            <w:shd w:val="clear" w:color="auto" w:fill="auto"/>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Sabut Pinang</w:t>
            </w:r>
          </w:p>
        </w:tc>
        <w:tc>
          <w:tcPr>
            <w:tcW w:w="917" w:type="pct"/>
            <w:tcBorders>
              <w:top w:val="single" w:sz="4" w:space="0" w:color="auto"/>
              <w:bottom w:val="single" w:sz="4" w:space="0" w:color="auto"/>
            </w:tcBorders>
            <w:shd w:val="clear" w:color="auto" w:fill="auto"/>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Ampas Tebu</w:t>
            </w:r>
          </w:p>
        </w:tc>
      </w:tr>
      <w:tr w:rsidR="000F6FA4" w:rsidRPr="000F6FA4" w:rsidTr="0041127D">
        <w:trPr>
          <w:trHeight w:val="20"/>
        </w:trPr>
        <w:tc>
          <w:tcPr>
            <w:tcW w:w="912" w:type="pct"/>
            <w:tcBorders>
              <w:top w:val="single" w:sz="4" w:space="0" w:color="auto"/>
            </w:tcBorders>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w:t>
            </w:r>
          </w:p>
        </w:tc>
        <w:tc>
          <w:tcPr>
            <w:tcW w:w="933" w:type="pct"/>
            <w:tcBorders>
              <w:top w:val="single" w:sz="4" w:space="0" w:color="auto"/>
            </w:tcBorders>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5,93 a</w:t>
            </w:r>
          </w:p>
        </w:tc>
        <w:tc>
          <w:tcPr>
            <w:tcW w:w="1148" w:type="pct"/>
            <w:tcBorders>
              <w:top w:val="single" w:sz="4" w:space="0" w:color="auto"/>
            </w:tcBorders>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6,53 a</w:t>
            </w:r>
          </w:p>
        </w:tc>
        <w:tc>
          <w:tcPr>
            <w:tcW w:w="1090" w:type="pct"/>
            <w:tcBorders>
              <w:top w:val="single" w:sz="4" w:space="0" w:color="auto"/>
            </w:tcBorders>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6,47 a</w:t>
            </w:r>
          </w:p>
        </w:tc>
        <w:tc>
          <w:tcPr>
            <w:tcW w:w="917" w:type="pct"/>
            <w:tcBorders>
              <w:top w:val="single" w:sz="4" w:space="0" w:color="auto"/>
            </w:tcBorders>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4,20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7,67 a</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7,93 a</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8,80 a</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4,53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3</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9,07 a</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10,40 a</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10,93 a</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6,47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4</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10,40 a</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12,33 a</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13,33 a</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8,87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5</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val="id-ID" w:eastAsia="id-ID"/>
              </w:rPr>
              <w:t>12,73 a</w:t>
            </w:r>
            <w:r w:rsidRPr="000F6FA4">
              <w:rPr>
                <w:rFonts w:ascii="Times New Roman" w:eastAsia="Times New Roman" w:hAnsi="Times New Roman" w:cs="Times New Roman"/>
                <w:sz w:val="24"/>
                <w:szCs w:val="24"/>
                <w:lang w:eastAsia="id-ID"/>
              </w:rPr>
              <w:t>b</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14,73 b</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16,27 b</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10,73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6</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15,27 a</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17,33 a</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17,53 a</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12,33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7</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15,87 a</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17,67 a</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18,27 a</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11,60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8</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13,67 ab</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17,13 b</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14,87 b</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10,07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9</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12,07 b</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11,87 b</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14,13 b</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7,87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14,13 b</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13,93 b</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16,67 b</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9,07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15,27 b</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16,47 b</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16,47 b</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10,00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15,93 b</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17,47 b</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17,93 b</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10,87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17,73 b</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18,01 b</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19,13 b</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11,60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18,13 b</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19,27 b</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21,13 b</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12,60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19,60 b</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21,73 bc</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24,00 c</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13,27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21,20 b</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24,13 bc</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26,33 c</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15,67 a</w:t>
            </w:r>
          </w:p>
        </w:tc>
      </w:tr>
      <w:tr w:rsidR="000F6FA4" w:rsidRPr="000F6FA4" w:rsidTr="0041127D">
        <w:trPr>
          <w:trHeight w:val="20"/>
        </w:trPr>
        <w:tc>
          <w:tcPr>
            <w:tcW w:w="912" w:type="pct"/>
            <w:shd w:val="clear" w:color="auto" w:fill="auto"/>
            <w:noWrap/>
            <w:vAlign w:val="center"/>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w:t>
            </w:r>
          </w:p>
        </w:tc>
        <w:tc>
          <w:tcPr>
            <w:tcW w:w="933"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21,20 b</w:t>
            </w:r>
          </w:p>
        </w:tc>
        <w:tc>
          <w:tcPr>
            <w:tcW w:w="1148"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24,33 bc</w:t>
            </w:r>
          </w:p>
        </w:tc>
        <w:tc>
          <w:tcPr>
            <w:tcW w:w="1090"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26,40 c</w:t>
            </w:r>
          </w:p>
        </w:tc>
        <w:tc>
          <w:tcPr>
            <w:tcW w:w="917" w:type="pct"/>
            <w:shd w:val="clear" w:color="auto" w:fill="auto"/>
            <w:noWrap/>
            <w:vAlign w:val="bottom"/>
            <w:hideMark/>
          </w:tcPr>
          <w:p w:rsidR="00214AE9" w:rsidRPr="000F6FA4" w:rsidRDefault="00214AE9" w:rsidP="0041127D">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15,87 a</w:t>
            </w:r>
          </w:p>
        </w:tc>
      </w:tr>
    </w:tbl>
    <w:p w:rsidR="00214AE9" w:rsidRPr="000F6FA4" w:rsidRDefault="00214AE9" w:rsidP="00CB48AC">
      <w:pPr>
        <w:pStyle w:val="JUDULBAB"/>
        <w:numPr>
          <w:ilvl w:val="0"/>
          <w:numId w:val="0"/>
        </w:numPr>
        <w:tabs>
          <w:tab w:val="clear" w:pos="3854"/>
          <w:tab w:val="clear" w:pos="3855"/>
        </w:tabs>
        <w:spacing w:before="0" w:after="240"/>
        <w:ind w:left="1276" w:hanging="1276"/>
        <w:jc w:val="both"/>
        <w:rPr>
          <w:b w:val="0"/>
          <w:bCs/>
          <w:color w:val="auto"/>
          <w:spacing w:val="0"/>
        </w:rPr>
      </w:pPr>
      <w:r w:rsidRPr="000F6FA4">
        <w:rPr>
          <w:b w:val="0"/>
          <w:bCs/>
          <w:color w:val="auto"/>
          <w:spacing w:val="0"/>
        </w:rPr>
        <w:t>Keterangan: Purata yang diikuti huruf sama pada baris yang sama menunjukkan tidak berbeda nyata menurut</w:t>
      </w:r>
      <w:r w:rsidRPr="000F6FA4">
        <w:rPr>
          <w:b w:val="0"/>
          <w:bCs/>
          <w:color w:val="auto"/>
          <w:spacing w:val="0"/>
          <w:lang w:val="en-US"/>
        </w:rPr>
        <w:t xml:space="preserve"> </w:t>
      </w:r>
      <w:r w:rsidRPr="000F6FA4">
        <w:rPr>
          <w:b w:val="0"/>
          <w:bCs/>
          <w:color w:val="auto"/>
          <w:spacing w:val="0"/>
        </w:rPr>
        <w:t>DMRT taraf 5%.</w:t>
      </w:r>
    </w:p>
    <w:p w:rsidR="00FC0BA4" w:rsidRDefault="00FC0BA4" w:rsidP="0041127D">
      <w:pPr>
        <w:pStyle w:val="JUDULBAB"/>
        <w:numPr>
          <w:ilvl w:val="2"/>
          <w:numId w:val="16"/>
        </w:numPr>
        <w:tabs>
          <w:tab w:val="clear" w:pos="3854"/>
          <w:tab w:val="clear" w:pos="3855"/>
        </w:tabs>
        <w:spacing w:before="0" w:line="480" w:lineRule="auto"/>
        <w:ind w:left="426"/>
        <w:jc w:val="both"/>
        <w:rPr>
          <w:color w:val="auto"/>
          <w:spacing w:val="0"/>
        </w:rPr>
        <w:sectPr w:rsidR="00FC0BA4" w:rsidSect="00FC0BA4">
          <w:type w:val="continuous"/>
          <w:pgSz w:w="12240" w:h="15840"/>
          <w:pgMar w:top="2268" w:right="1701" w:bottom="1701" w:left="2268" w:header="708" w:footer="708" w:gutter="0"/>
          <w:cols w:space="708"/>
          <w:docGrid w:linePitch="360"/>
        </w:sectPr>
      </w:pPr>
    </w:p>
    <w:p w:rsidR="00214AE9" w:rsidRPr="000F6FA4" w:rsidRDefault="00214AE9" w:rsidP="0041127D">
      <w:pPr>
        <w:pStyle w:val="JUDULBAB"/>
        <w:numPr>
          <w:ilvl w:val="2"/>
          <w:numId w:val="16"/>
        </w:numPr>
        <w:tabs>
          <w:tab w:val="clear" w:pos="3854"/>
          <w:tab w:val="clear" w:pos="3855"/>
        </w:tabs>
        <w:spacing w:before="0" w:line="480" w:lineRule="auto"/>
        <w:ind w:left="426"/>
        <w:jc w:val="both"/>
        <w:rPr>
          <w:color w:val="auto"/>
          <w:spacing w:val="0"/>
        </w:rPr>
      </w:pPr>
      <w:r w:rsidRPr="000F6FA4">
        <w:rPr>
          <w:color w:val="auto"/>
          <w:spacing w:val="0"/>
        </w:rPr>
        <w:lastRenderedPageBreak/>
        <w:t>Lebar Daun</w:t>
      </w:r>
    </w:p>
    <w:p w:rsidR="00FC0BA4" w:rsidRDefault="00214AE9" w:rsidP="00384B31">
      <w:pPr>
        <w:pStyle w:val="Caption"/>
        <w:keepNext/>
        <w:spacing w:after="0" w:line="480" w:lineRule="auto"/>
        <w:ind w:firstLine="284"/>
        <w:jc w:val="both"/>
        <w:rPr>
          <w:rFonts w:ascii="Times New Roman" w:hAnsi="Times New Roman" w:cs="Times New Roman"/>
          <w:i w:val="0"/>
          <w:iCs w:val="0"/>
          <w:color w:val="auto"/>
          <w:sz w:val="24"/>
          <w:szCs w:val="24"/>
        </w:rPr>
        <w:sectPr w:rsidR="00FC0BA4" w:rsidSect="00FC0BA4">
          <w:type w:val="continuous"/>
          <w:pgSz w:w="12240" w:h="15840"/>
          <w:pgMar w:top="2268" w:right="1701" w:bottom="1701" w:left="2268" w:header="708" w:footer="708" w:gutter="0"/>
          <w:cols w:num="2" w:space="708"/>
          <w:docGrid w:linePitch="360"/>
        </w:sectPr>
      </w:pPr>
      <w:bookmarkStart w:id="7" w:name="_Toc141828286"/>
      <w:r w:rsidRPr="000F6FA4">
        <w:rPr>
          <w:rFonts w:ascii="Times New Roman" w:hAnsi="Times New Roman" w:cs="Times New Roman"/>
          <w:i w:val="0"/>
          <w:iCs w:val="0"/>
          <w:color w:val="auto"/>
          <w:sz w:val="24"/>
          <w:szCs w:val="24"/>
        </w:rPr>
        <w:t xml:space="preserve">Hasil analisis sidik ragam variabel pertumbuhan lebar daun (Lampiran 2) menunjukkan bahwa pengaruh macam media tanam pada hidroponik dengan sistem NFT menyebabkan tidak adanya pengaruh terhadap pertumbuhan lebar daun ditunjukkan pada minggu ke- 13, 15-17 setelah tanam, namun pada minggu ke-11, 12 dan 14 setelah tanam menunjukkan adanya pengaruh nyata pertumbuhan lebar daun perteseli terhadap macam media tanam. Berdasarkan purata pertumbuhan lebar </w:t>
      </w:r>
      <w:r w:rsidRPr="000F6FA4">
        <w:rPr>
          <w:rFonts w:ascii="Times New Roman" w:hAnsi="Times New Roman" w:cs="Times New Roman"/>
          <w:i w:val="0"/>
          <w:iCs w:val="0"/>
          <w:color w:val="auto"/>
          <w:sz w:val="24"/>
          <w:szCs w:val="24"/>
        </w:rPr>
        <w:lastRenderedPageBreak/>
        <w:t xml:space="preserve">daun peterseli (Tabel 4) pada minggu ke-13, 15-17 setelah tanam pada media tanam sabut pinang menunjukkan hasil pertumbuhan lebar daun lebih lebar, tetapi tidak berbeda nyata dengan media tanam </w:t>
      </w:r>
      <w:r w:rsidRPr="000F6FA4">
        <w:rPr>
          <w:rFonts w:ascii="Times New Roman" w:hAnsi="Times New Roman" w:cs="Times New Roman"/>
          <w:iCs w:val="0"/>
          <w:color w:val="auto"/>
          <w:sz w:val="24"/>
          <w:szCs w:val="24"/>
        </w:rPr>
        <w:t>rockwool</w:t>
      </w:r>
      <w:r w:rsidRPr="000F6FA4">
        <w:rPr>
          <w:rFonts w:ascii="Times New Roman" w:hAnsi="Times New Roman" w:cs="Times New Roman"/>
          <w:i w:val="0"/>
          <w:iCs w:val="0"/>
          <w:color w:val="auto"/>
          <w:sz w:val="24"/>
          <w:szCs w:val="24"/>
        </w:rPr>
        <w:t xml:space="preserve">, sabut kelapa dan ampas tebu. Sedangkan pada purata minggu ke-11, 12 dan 14 setelah tanam pada media tanam sabut pinang menunjukkan hasil yang berbeda nyata dengan media ampas tebu, namun tidak berbeda nyata dengan media tanam </w:t>
      </w:r>
      <w:r w:rsidRPr="000F6FA4">
        <w:rPr>
          <w:rFonts w:ascii="Times New Roman" w:hAnsi="Times New Roman" w:cs="Times New Roman"/>
          <w:iCs w:val="0"/>
          <w:color w:val="auto"/>
          <w:sz w:val="24"/>
          <w:szCs w:val="24"/>
        </w:rPr>
        <w:t xml:space="preserve">rockwool </w:t>
      </w:r>
      <w:r w:rsidRPr="000F6FA4">
        <w:rPr>
          <w:rFonts w:ascii="Times New Roman" w:hAnsi="Times New Roman" w:cs="Times New Roman"/>
          <w:i w:val="0"/>
          <w:iCs w:val="0"/>
          <w:color w:val="auto"/>
          <w:sz w:val="24"/>
          <w:szCs w:val="24"/>
        </w:rPr>
        <w:t>dan sabut kelapa.</w:t>
      </w:r>
    </w:p>
    <w:p w:rsidR="00214AE9" w:rsidRPr="000F6FA4" w:rsidRDefault="00214AE9" w:rsidP="0041127D">
      <w:pPr>
        <w:pStyle w:val="Caption"/>
        <w:keepNext/>
        <w:spacing w:after="0"/>
        <w:jc w:val="both"/>
        <w:rPr>
          <w:rFonts w:ascii="Times New Roman" w:hAnsi="Times New Roman" w:cs="Times New Roman"/>
          <w:i w:val="0"/>
          <w:iCs w:val="0"/>
          <w:color w:val="auto"/>
          <w:sz w:val="24"/>
          <w:szCs w:val="24"/>
        </w:rPr>
      </w:pPr>
      <w:r w:rsidRPr="000F6FA4">
        <w:rPr>
          <w:rFonts w:ascii="Times New Roman" w:hAnsi="Times New Roman" w:cs="Times New Roman"/>
          <w:i w:val="0"/>
          <w:iCs w:val="0"/>
          <w:color w:val="auto"/>
          <w:sz w:val="24"/>
          <w:szCs w:val="24"/>
        </w:rPr>
        <w:lastRenderedPageBreak/>
        <w:t xml:space="preserve">Tabel </w:t>
      </w:r>
      <w:r w:rsidRPr="000F6FA4">
        <w:rPr>
          <w:rFonts w:ascii="Times New Roman" w:hAnsi="Times New Roman" w:cs="Times New Roman"/>
          <w:i w:val="0"/>
          <w:iCs w:val="0"/>
          <w:color w:val="auto"/>
          <w:sz w:val="24"/>
          <w:szCs w:val="24"/>
        </w:rPr>
        <w:fldChar w:fldCharType="begin"/>
      </w:r>
      <w:r w:rsidRPr="000F6FA4">
        <w:rPr>
          <w:rFonts w:ascii="Times New Roman" w:hAnsi="Times New Roman" w:cs="Times New Roman"/>
          <w:i w:val="0"/>
          <w:iCs w:val="0"/>
          <w:color w:val="auto"/>
          <w:sz w:val="24"/>
          <w:szCs w:val="24"/>
        </w:rPr>
        <w:instrText xml:space="preserve"> SEQ Tabel \* ARABIC </w:instrText>
      </w:r>
      <w:r w:rsidRPr="000F6FA4">
        <w:rPr>
          <w:rFonts w:ascii="Times New Roman" w:hAnsi="Times New Roman" w:cs="Times New Roman"/>
          <w:i w:val="0"/>
          <w:iCs w:val="0"/>
          <w:color w:val="auto"/>
          <w:sz w:val="24"/>
          <w:szCs w:val="24"/>
        </w:rPr>
        <w:fldChar w:fldCharType="separate"/>
      </w:r>
      <w:r w:rsidRPr="000F6FA4">
        <w:rPr>
          <w:rFonts w:ascii="Times New Roman" w:hAnsi="Times New Roman" w:cs="Times New Roman"/>
          <w:i w:val="0"/>
          <w:iCs w:val="0"/>
          <w:noProof/>
          <w:color w:val="auto"/>
          <w:sz w:val="24"/>
          <w:szCs w:val="24"/>
        </w:rPr>
        <w:t>4</w:t>
      </w:r>
      <w:r w:rsidRPr="000F6FA4">
        <w:rPr>
          <w:rFonts w:ascii="Times New Roman" w:hAnsi="Times New Roman" w:cs="Times New Roman"/>
          <w:i w:val="0"/>
          <w:iCs w:val="0"/>
          <w:color w:val="auto"/>
          <w:sz w:val="24"/>
          <w:szCs w:val="24"/>
        </w:rPr>
        <w:fldChar w:fldCharType="end"/>
      </w:r>
      <w:r w:rsidRPr="000F6FA4">
        <w:rPr>
          <w:rFonts w:ascii="Times New Roman" w:hAnsi="Times New Roman" w:cs="Times New Roman"/>
          <w:i w:val="0"/>
          <w:iCs w:val="0"/>
          <w:color w:val="auto"/>
          <w:sz w:val="24"/>
          <w:szCs w:val="24"/>
          <w:lang w:val="id-ID"/>
        </w:rPr>
        <w:t>. Purata lebar daun peterselli umur 11-17 MST dengan 4 perlakuan.</w:t>
      </w:r>
      <w:bookmarkEnd w:id="7"/>
    </w:p>
    <w:tbl>
      <w:tblPr>
        <w:tblW w:w="5000" w:type="pct"/>
        <w:jc w:val="center"/>
        <w:tblLook w:val="04A0" w:firstRow="1" w:lastRow="0" w:firstColumn="1" w:lastColumn="0" w:noHBand="0" w:noVBand="1"/>
      </w:tblPr>
      <w:tblGrid>
        <w:gridCol w:w="1370"/>
        <w:gridCol w:w="1295"/>
        <w:gridCol w:w="1962"/>
        <w:gridCol w:w="1851"/>
        <w:gridCol w:w="1793"/>
      </w:tblGrid>
      <w:tr w:rsidR="000F6FA4" w:rsidRPr="000F6FA4" w:rsidTr="00253ECF">
        <w:trPr>
          <w:trHeight w:val="20"/>
          <w:jc w:val="center"/>
        </w:trPr>
        <w:tc>
          <w:tcPr>
            <w:tcW w:w="828" w:type="pct"/>
            <w:vMerge w:val="restart"/>
            <w:tcBorders>
              <w:top w:val="single" w:sz="4" w:space="0" w:color="auto"/>
              <w:left w:val="nil"/>
              <w:bottom w:val="single" w:sz="4" w:space="0" w:color="auto"/>
              <w:right w:val="nil"/>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Minggu ke-</w:t>
            </w:r>
          </w:p>
        </w:tc>
        <w:tc>
          <w:tcPr>
            <w:tcW w:w="4172" w:type="pct"/>
            <w:gridSpan w:val="4"/>
            <w:tcBorders>
              <w:top w:val="single" w:sz="4" w:space="0" w:color="auto"/>
              <w:left w:val="nil"/>
              <w:bottom w:val="single" w:sz="4" w:space="0" w:color="auto"/>
              <w:right w:val="nil"/>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Perlakuan</w:t>
            </w:r>
          </w:p>
        </w:tc>
      </w:tr>
      <w:tr w:rsidR="000F6FA4" w:rsidRPr="000F6FA4" w:rsidTr="00253ECF">
        <w:trPr>
          <w:trHeight w:val="20"/>
          <w:jc w:val="center"/>
        </w:trPr>
        <w:tc>
          <w:tcPr>
            <w:tcW w:w="828" w:type="pct"/>
            <w:vMerge/>
            <w:tcBorders>
              <w:top w:val="nil"/>
              <w:left w:val="nil"/>
              <w:bottom w:val="single" w:sz="4" w:space="0" w:color="auto"/>
              <w:right w:val="nil"/>
            </w:tcBorders>
            <w:vAlign w:val="center"/>
            <w:hideMark/>
          </w:tcPr>
          <w:p w:rsidR="00214AE9" w:rsidRPr="000F6FA4" w:rsidRDefault="00214AE9" w:rsidP="00253ECF">
            <w:pPr>
              <w:spacing w:after="0" w:line="240" w:lineRule="auto"/>
              <w:rPr>
                <w:rFonts w:ascii="Times New Roman" w:eastAsia="Times New Roman" w:hAnsi="Times New Roman" w:cs="Times New Roman"/>
                <w:sz w:val="24"/>
                <w:szCs w:val="24"/>
                <w:lang w:val="id-ID" w:eastAsia="id-ID"/>
              </w:rPr>
            </w:pPr>
          </w:p>
        </w:tc>
        <w:tc>
          <w:tcPr>
            <w:tcW w:w="783" w:type="pct"/>
            <w:tcBorders>
              <w:top w:val="single" w:sz="4" w:space="0" w:color="auto"/>
              <w:left w:val="nil"/>
              <w:bottom w:val="single" w:sz="4" w:space="0" w:color="auto"/>
              <w:right w:val="nil"/>
            </w:tcBorders>
            <w:shd w:val="clear" w:color="auto" w:fill="auto"/>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Rockwool</w:t>
            </w:r>
          </w:p>
        </w:tc>
        <w:tc>
          <w:tcPr>
            <w:tcW w:w="1186" w:type="pct"/>
            <w:tcBorders>
              <w:top w:val="single" w:sz="4" w:space="0" w:color="auto"/>
              <w:left w:val="nil"/>
              <w:bottom w:val="single" w:sz="4" w:space="0" w:color="auto"/>
              <w:right w:val="nil"/>
            </w:tcBorders>
            <w:shd w:val="clear" w:color="auto" w:fill="auto"/>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Sabut Kelapa</w:t>
            </w:r>
          </w:p>
        </w:tc>
        <w:tc>
          <w:tcPr>
            <w:tcW w:w="1119" w:type="pct"/>
            <w:tcBorders>
              <w:top w:val="single" w:sz="4" w:space="0" w:color="auto"/>
              <w:left w:val="nil"/>
              <w:bottom w:val="single" w:sz="4" w:space="0" w:color="auto"/>
              <w:right w:val="nil"/>
            </w:tcBorders>
            <w:shd w:val="clear" w:color="auto" w:fill="auto"/>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Sabut Pinang</w:t>
            </w:r>
          </w:p>
        </w:tc>
        <w:tc>
          <w:tcPr>
            <w:tcW w:w="1084" w:type="pct"/>
            <w:tcBorders>
              <w:top w:val="single" w:sz="4" w:space="0" w:color="auto"/>
              <w:left w:val="nil"/>
              <w:bottom w:val="single" w:sz="4" w:space="0" w:color="auto"/>
              <w:right w:val="nil"/>
            </w:tcBorders>
            <w:shd w:val="clear" w:color="auto" w:fill="auto"/>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Ampas Tebu</w:t>
            </w:r>
          </w:p>
        </w:tc>
      </w:tr>
      <w:tr w:rsidR="000F6FA4" w:rsidRPr="000F6FA4" w:rsidTr="00253ECF">
        <w:trPr>
          <w:trHeight w:val="20"/>
          <w:jc w:val="center"/>
        </w:trPr>
        <w:tc>
          <w:tcPr>
            <w:tcW w:w="828" w:type="pct"/>
            <w:tcBorders>
              <w:top w:val="single" w:sz="4" w:space="0" w:color="auto"/>
              <w:left w:val="nil"/>
              <w:bottom w:val="nil"/>
              <w:right w:val="nil"/>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11</w:t>
            </w:r>
          </w:p>
        </w:tc>
        <w:tc>
          <w:tcPr>
            <w:tcW w:w="783" w:type="pct"/>
            <w:tcBorders>
              <w:top w:val="single" w:sz="4" w:space="0" w:color="auto"/>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1,66 ab</w:t>
            </w:r>
          </w:p>
        </w:tc>
        <w:tc>
          <w:tcPr>
            <w:tcW w:w="1186" w:type="pct"/>
            <w:tcBorders>
              <w:top w:val="single" w:sz="4" w:space="0" w:color="auto"/>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1,72 b</w:t>
            </w:r>
          </w:p>
        </w:tc>
        <w:tc>
          <w:tcPr>
            <w:tcW w:w="1119" w:type="pct"/>
            <w:tcBorders>
              <w:top w:val="single" w:sz="4" w:space="0" w:color="auto"/>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1,69 b</w:t>
            </w:r>
          </w:p>
        </w:tc>
        <w:tc>
          <w:tcPr>
            <w:tcW w:w="1084" w:type="pct"/>
            <w:tcBorders>
              <w:top w:val="single" w:sz="4" w:space="0" w:color="auto"/>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1,62 a</w:t>
            </w:r>
          </w:p>
        </w:tc>
      </w:tr>
      <w:tr w:rsidR="000F6FA4" w:rsidRPr="000F6FA4" w:rsidTr="00253ECF">
        <w:trPr>
          <w:trHeight w:val="20"/>
          <w:jc w:val="center"/>
        </w:trPr>
        <w:tc>
          <w:tcPr>
            <w:tcW w:w="828" w:type="pct"/>
            <w:tcBorders>
              <w:top w:val="nil"/>
              <w:left w:val="nil"/>
              <w:bottom w:val="nil"/>
              <w:right w:val="nil"/>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12</w:t>
            </w:r>
          </w:p>
        </w:tc>
        <w:tc>
          <w:tcPr>
            <w:tcW w:w="783"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1,69 a</w:t>
            </w:r>
          </w:p>
        </w:tc>
        <w:tc>
          <w:tcPr>
            <w:tcW w:w="1186"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1,82 b</w:t>
            </w:r>
          </w:p>
        </w:tc>
        <w:tc>
          <w:tcPr>
            <w:tcW w:w="1119"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1,81 b</w:t>
            </w:r>
          </w:p>
        </w:tc>
        <w:tc>
          <w:tcPr>
            <w:tcW w:w="1084"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1,66 a</w:t>
            </w:r>
          </w:p>
        </w:tc>
      </w:tr>
      <w:tr w:rsidR="000F6FA4" w:rsidRPr="000F6FA4" w:rsidTr="00253ECF">
        <w:trPr>
          <w:trHeight w:val="20"/>
          <w:jc w:val="center"/>
        </w:trPr>
        <w:tc>
          <w:tcPr>
            <w:tcW w:w="828" w:type="pct"/>
            <w:tcBorders>
              <w:top w:val="nil"/>
              <w:left w:val="nil"/>
              <w:bottom w:val="nil"/>
              <w:right w:val="nil"/>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13</w:t>
            </w:r>
          </w:p>
        </w:tc>
        <w:tc>
          <w:tcPr>
            <w:tcW w:w="783"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1,85 a</w:t>
            </w:r>
          </w:p>
        </w:tc>
        <w:tc>
          <w:tcPr>
            <w:tcW w:w="1186"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1,91 a</w:t>
            </w:r>
          </w:p>
        </w:tc>
        <w:tc>
          <w:tcPr>
            <w:tcW w:w="1119"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1,95 a</w:t>
            </w:r>
          </w:p>
        </w:tc>
        <w:tc>
          <w:tcPr>
            <w:tcW w:w="1084"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1,67 a</w:t>
            </w:r>
          </w:p>
        </w:tc>
      </w:tr>
      <w:tr w:rsidR="000F6FA4" w:rsidRPr="000F6FA4" w:rsidTr="00253ECF">
        <w:trPr>
          <w:trHeight w:val="20"/>
          <w:jc w:val="center"/>
        </w:trPr>
        <w:tc>
          <w:tcPr>
            <w:tcW w:w="828" w:type="pct"/>
            <w:tcBorders>
              <w:top w:val="nil"/>
              <w:left w:val="nil"/>
              <w:bottom w:val="nil"/>
              <w:right w:val="nil"/>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14</w:t>
            </w:r>
          </w:p>
        </w:tc>
        <w:tc>
          <w:tcPr>
            <w:tcW w:w="783"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1,89 ab</w:t>
            </w:r>
          </w:p>
        </w:tc>
        <w:tc>
          <w:tcPr>
            <w:tcW w:w="1186"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1,95 b</w:t>
            </w:r>
          </w:p>
        </w:tc>
        <w:tc>
          <w:tcPr>
            <w:tcW w:w="1119"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2,03 b</w:t>
            </w:r>
          </w:p>
        </w:tc>
        <w:tc>
          <w:tcPr>
            <w:tcW w:w="1084"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1,68 a</w:t>
            </w:r>
          </w:p>
        </w:tc>
      </w:tr>
      <w:tr w:rsidR="000F6FA4" w:rsidRPr="000F6FA4" w:rsidTr="00253ECF">
        <w:trPr>
          <w:trHeight w:val="20"/>
          <w:jc w:val="center"/>
        </w:trPr>
        <w:tc>
          <w:tcPr>
            <w:tcW w:w="828" w:type="pct"/>
            <w:tcBorders>
              <w:top w:val="nil"/>
              <w:left w:val="nil"/>
              <w:bottom w:val="nil"/>
              <w:right w:val="nil"/>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15</w:t>
            </w:r>
          </w:p>
        </w:tc>
        <w:tc>
          <w:tcPr>
            <w:tcW w:w="783"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1,97 a</w:t>
            </w:r>
          </w:p>
        </w:tc>
        <w:tc>
          <w:tcPr>
            <w:tcW w:w="1186"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1,93 a</w:t>
            </w:r>
          </w:p>
        </w:tc>
        <w:tc>
          <w:tcPr>
            <w:tcW w:w="1119"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2,08 a</w:t>
            </w:r>
          </w:p>
        </w:tc>
        <w:tc>
          <w:tcPr>
            <w:tcW w:w="1084" w:type="pct"/>
            <w:tcBorders>
              <w:top w:val="nil"/>
              <w:left w:val="nil"/>
              <w:bottom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1,73 a</w:t>
            </w:r>
          </w:p>
        </w:tc>
      </w:tr>
      <w:tr w:rsidR="000F6FA4" w:rsidRPr="000F6FA4" w:rsidTr="00253ECF">
        <w:trPr>
          <w:trHeight w:val="20"/>
          <w:jc w:val="center"/>
        </w:trPr>
        <w:tc>
          <w:tcPr>
            <w:tcW w:w="828" w:type="pct"/>
            <w:tcBorders>
              <w:top w:val="nil"/>
              <w:left w:val="nil"/>
              <w:right w:val="nil"/>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16</w:t>
            </w:r>
          </w:p>
        </w:tc>
        <w:tc>
          <w:tcPr>
            <w:tcW w:w="783" w:type="pct"/>
            <w:tcBorders>
              <w:top w:val="nil"/>
              <w:left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2,04 a</w:t>
            </w:r>
          </w:p>
        </w:tc>
        <w:tc>
          <w:tcPr>
            <w:tcW w:w="1186" w:type="pct"/>
            <w:tcBorders>
              <w:top w:val="nil"/>
              <w:left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2,02 a</w:t>
            </w:r>
          </w:p>
        </w:tc>
        <w:tc>
          <w:tcPr>
            <w:tcW w:w="1119" w:type="pct"/>
            <w:tcBorders>
              <w:top w:val="nil"/>
              <w:left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2,16 a</w:t>
            </w:r>
          </w:p>
        </w:tc>
        <w:tc>
          <w:tcPr>
            <w:tcW w:w="1084" w:type="pct"/>
            <w:tcBorders>
              <w:top w:val="nil"/>
              <w:left w:val="nil"/>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1,79 a</w:t>
            </w:r>
          </w:p>
        </w:tc>
      </w:tr>
      <w:tr w:rsidR="000F6FA4" w:rsidRPr="000F6FA4" w:rsidTr="00253ECF">
        <w:trPr>
          <w:trHeight w:val="20"/>
          <w:jc w:val="center"/>
        </w:trPr>
        <w:tc>
          <w:tcPr>
            <w:tcW w:w="828" w:type="pct"/>
            <w:tcBorders>
              <w:top w:val="nil"/>
              <w:left w:val="nil"/>
              <w:bottom w:val="single" w:sz="4" w:space="0" w:color="auto"/>
              <w:right w:val="nil"/>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w:t>
            </w:r>
          </w:p>
        </w:tc>
        <w:tc>
          <w:tcPr>
            <w:tcW w:w="783" w:type="pct"/>
            <w:tcBorders>
              <w:top w:val="nil"/>
              <w:left w:val="nil"/>
              <w:bottom w:val="single" w:sz="4" w:space="0" w:color="auto"/>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2,04 a</w:t>
            </w:r>
          </w:p>
        </w:tc>
        <w:tc>
          <w:tcPr>
            <w:tcW w:w="1186" w:type="pct"/>
            <w:tcBorders>
              <w:top w:val="nil"/>
              <w:left w:val="nil"/>
              <w:bottom w:val="single" w:sz="4" w:space="0" w:color="auto"/>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2,02 a</w:t>
            </w:r>
          </w:p>
        </w:tc>
        <w:tc>
          <w:tcPr>
            <w:tcW w:w="1119" w:type="pct"/>
            <w:tcBorders>
              <w:top w:val="nil"/>
              <w:left w:val="nil"/>
              <w:bottom w:val="single" w:sz="4" w:space="0" w:color="auto"/>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2,16 a</w:t>
            </w:r>
          </w:p>
        </w:tc>
        <w:tc>
          <w:tcPr>
            <w:tcW w:w="1084" w:type="pct"/>
            <w:tcBorders>
              <w:top w:val="nil"/>
              <w:left w:val="nil"/>
              <w:bottom w:val="single" w:sz="4" w:space="0" w:color="auto"/>
              <w:right w:val="nil"/>
            </w:tcBorders>
            <w:shd w:val="clear" w:color="auto" w:fill="auto"/>
            <w:noWrap/>
            <w:vAlign w:val="bottom"/>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1,79 a</w:t>
            </w:r>
          </w:p>
        </w:tc>
      </w:tr>
    </w:tbl>
    <w:p w:rsidR="00CB48AC" w:rsidRDefault="00214AE9" w:rsidP="00FC0BA4">
      <w:pPr>
        <w:pStyle w:val="JUDULBAB"/>
        <w:numPr>
          <w:ilvl w:val="0"/>
          <w:numId w:val="0"/>
        </w:numPr>
        <w:tabs>
          <w:tab w:val="clear" w:pos="3854"/>
          <w:tab w:val="clear" w:pos="3855"/>
        </w:tabs>
        <w:spacing w:before="0" w:after="240"/>
        <w:ind w:left="1418" w:hanging="1418"/>
        <w:jc w:val="both"/>
        <w:rPr>
          <w:b w:val="0"/>
          <w:bCs/>
          <w:color w:val="auto"/>
          <w:spacing w:val="0"/>
          <w:lang w:val="en-US"/>
        </w:rPr>
      </w:pPr>
      <w:r w:rsidRPr="000F6FA4">
        <w:rPr>
          <w:b w:val="0"/>
          <w:bCs/>
          <w:color w:val="auto"/>
          <w:spacing w:val="0"/>
        </w:rPr>
        <w:t>Keterangan: Purata yang diikuti huruf sama pada baris yang sama menunjukkan tidak berbe</w:t>
      </w:r>
      <w:r w:rsidR="00FC0BA4">
        <w:rPr>
          <w:b w:val="0"/>
          <w:bCs/>
          <w:color w:val="auto"/>
          <w:spacing w:val="0"/>
        </w:rPr>
        <w:t>da nyata menurut DMRT taraf 5%</w:t>
      </w:r>
      <w:r w:rsidR="00FC0BA4">
        <w:rPr>
          <w:b w:val="0"/>
          <w:bCs/>
          <w:color w:val="auto"/>
          <w:spacing w:val="0"/>
          <w:lang w:val="en-US"/>
        </w:rPr>
        <w:t>.</w:t>
      </w:r>
    </w:p>
    <w:p w:rsidR="00FC0BA4" w:rsidRDefault="00FC0BA4" w:rsidP="00FC0BA4">
      <w:pPr>
        <w:pStyle w:val="JUDULBAB"/>
        <w:numPr>
          <w:ilvl w:val="0"/>
          <w:numId w:val="0"/>
        </w:numPr>
        <w:tabs>
          <w:tab w:val="clear" w:pos="3854"/>
          <w:tab w:val="clear" w:pos="3855"/>
        </w:tabs>
        <w:spacing w:before="0"/>
        <w:ind w:left="1418" w:hanging="1418"/>
        <w:jc w:val="both"/>
        <w:rPr>
          <w:b w:val="0"/>
          <w:bCs/>
          <w:color w:val="auto"/>
          <w:spacing w:val="0"/>
          <w:lang w:val="en-US"/>
        </w:rPr>
      </w:pPr>
    </w:p>
    <w:p w:rsidR="00FC0BA4" w:rsidRDefault="00FC0BA4" w:rsidP="00253ECF">
      <w:pPr>
        <w:pStyle w:val="JUDULBAB"/>
        <w:numPr>
          <w:ilvl w:val="2"/>
          <w:numId w:val="16"/>
        </w:numPr>
        <w:tabs>
          <w:tab w:val="clear" w:pos="3854"/>
          <w:tab w:val="clear" w:pos="3855"/>
        </w:tabs>
        <w:spacing w:before="0" w:line="480" w:lineRule="auto"/>
        <w:ind w:left="426"/>
        <w:jc w:val="both"/>
        <w:rPr>
          <w:color w:val="auto"/>
          <w:spacing w:val="0"/>
          <w:lang w:val="en-US"/>
        </w:rPr>
        <w:sectPr w:rsidR="00FC0BA4" w:rsidSect="00FC0BA4">
          <w:type w:val="continuous"/>
          <w:pgSz w:w="12240" w:h="15840"/>
          <w:pgMar w:top="2268" w:right="1701" w:bottom="1701" w:left="2268" w:header="708" w:footer="708" w:gutter="0"/>
          <w:cols w:space="708"/>
          <w:docGrid w:linePitch="360"/>
        </w:sectPr>
      </w:pPr>
    </w:p>
    <w:p w:rsidR="00214AE9" w:rsidRPr="000F6FA4" w:rsidRDefault="00214AE9" w:rsidP="00253ECF">
      <w:pPr>
        <w:pStyle w:val="JUDULBAB"/>
        <w:numPr>
          <w:ilvl w:val="2"/>
          <w:numId w:val="16"/>
        </w:numPr>
        <w:tabs>
          <w:tab w:val="clear" w:pos="3854"/>
          <w:tab w:val="clear" w:pos="3855"/>
        </w:tabs>
        <w:spacing w:before="0" w:line="480" w:lineRule="auto"/>
        <w:ind w:left="426"/>
        <w:jc w:val="both"/>
        <w:rPr>
          <w:color w:val="auto"/>
          <w:spacing w:val="0"/>
        </w:rPr>
      </w:pPr>
      <w:r w:rsidRPr="000F6FA4">
        <w:rPr>
          <w:color w:val="auto"/>
          <w:spacing w:val="0"/>
          <w:lang w:val="en-US"/>
        </w:rPr>
        <w:lastRenderedPageBreak/>
        <w:t>Bobot Segar, Volume Akar dan Bobot Kering</w:t>
      </w:r>
    </w:p>
    <w:p w:rsidR="00413D75" w:rsidRDefault="00214AE9" w:rsidP="00384B31">
      <w:pPr>
        <w:pStyle w:val="Caption"/>
        <w:spacing w:after="0" w:line="480" w:lineRule="auto"/>
        <w:ind w:firstLine="284"/>
        <w:jc w:val="both"/>
        <w:rPr>
          <w:rFonts w:ascii="Times New Roman" w:hAnsi="Times New Roman" w:cs="Times New Roman"/>
          <w:i w:val="0"/>
          <w:iCs w:val="0"/>
          <w:color w:val="auto"/>
          <w:sz w:val="24"/>
          <w:szCs w:val="24"/>
        </w:rPr>
        <w:sectPr w:rsidR="00413D75" w:rsidSect="00FC0BA4">
          <w:type w:val="continuous"/>
          <w:pgSz w:w="12240" w:h="15840"/>
          <w:pgMar w:top="2268" w:right="1701" w:bottom="1701" w:left="2268" w:header="708" w:footer="708" w:gutter="0"/>
          <w:cols w:num="2" w:space="708"/>
          <w:docGrid w:linePitch="360"/>
        </w:sectPr>
      </w:pPr>
      <w:r w:rsidRPr="000F6FA4">
        <w:rPr>
          <w:rFonts w:ascii="Times New Roman" w:hAnsi="Times New Roman" w:cs="Times New Roman"/>
          <w:i w:val="0"/>
          <w:iCs w:val="0"/>
          <w:color w:val="auto"/>
          <w:sz w:val="24"/>
          <w:szCs w:val="24"/>
        </w:rPr>
        <w:t xml:space="preserve">Hasil analisis sidik ragam (Lampiran 2) menunjukkan bahwa pengaruh macam media tanam pada hidroponik dengan sistem NFT menyebabkan tidak adanya pengaruh terhadap pertumbuhan bobot kering tanaman peterseli, namun adanya pengaruh terhadap pertumbuhan bobot </w:t>
      </w:r>
      <w:proofErr w:type="gramStart"/>
      <w:r w:rsidRPr="000F6FA4">
        <w:rPr>
          <w:rFonts w:ascii="Times New Roman" w:hAnsi="Times New Roman" w:cs="Times New Roman"/>
          <w:i w:val="0"/>
          <w:iCs w:val="0"/>
          <w:color w:val="auto"/>
          <w:sz w:val="24"/>
          <w:szCs w:val="24"/>
        </w:rPr>
        <w:t>segar</w:t>
      </w:r>
      <w:proofErr w:type="gramEnd"/>
      <w:r w:rsidRPr="000F6FA4">
        <w:rPr>
          <w:rFonts w:ascii="Times New Roman" w:hAnsi="Times New Roman" w:cs="Times New Roman"/>
          <w:i w:val="0"/>
          <w:iCs w:val="0"/>
          <w:color w:val="auto"/>
          <w:sz w:val="24"/>
          <w:szCs w:val="24"/>
        </w:rPr>
        <w:t xml:space="preserve"> dan volume akar. Berdasarkan purata pertumbuhan bobot </w:t>
      </w:r>
      <w:proofErr w:type="gramStart"/>
      <w:r w:rsidRPr="000F6FA4">
        <w:rPr>
          <w:rFonts w:ascii="Times New Roman" w:hAnsi="Times New Roman" w:cs="Times New Roman"/>
          <w:i w:val="0"/>
          <w:iCs w:val="0"/>
          <w:color w:val="auto"/>
          <w:sz w:val="24"/>
          <w:szCs w:val="24"/>
        </w:rPr>
        <w:t>segar</w:t>
      </w:r>
      <w:proofErr w:type="gramEnd"/>
      <w:r w:rsidRPr="000F6FA4">
        <w:rPr>
          <w:rFonts w:ascii="Times New Roman" w:hAnsi="Times New Roman" w:cs="Times New Roman"/>
          <w:i w:val="0"/>
          <w:iCs w:val="0"/>
          <w:color w:val="auto"/>
          <w:sz w:val="24"/>
          <w:szCs w:val="24"/>
        </w:rPr>
        <w:t xml:space="preserve"> dan volume akar peterseli (Tabel </w:t>
      </w:r>
      <w:r w:rsidRPr="000F6FA4">
        <w:rPr>
          <w:rFonts w:ascii="Times New Roman" w:hAnsi="Times New Roman" w:cs="Times New Roman"/>
          <w:i w:val="0"/>
          <w:iCs w:val="0"/>
          <w:color w:val="auto"/>
          <w:sz w:val="24"/>
          <w:szCs w:val="24"/>
        </w:rPr>
        <w:lastRenderedPageBreak/>
        <w:t xml:space="preserve">5) pada media tanam sabut kelapa menunjukkan pertumbuhan bobot segar peterseli lebih berat dan volume akar lebih besar dibandingkan ampas tebu, namun tidak berbeda nyata dengan media rockwool dan sabut pinang. Sedangkan pada purata bobot kering peterseli (Tabel 5) menunjukkan hasil pertumbuhan bobot kering tidak adanya pengaruh nyata antara media tanam </w:t>
      </w:r>
      <w:r w:rsidRPr="000F6FA4">
        <w:rPr>
          <w:rFonts w:ascii="Times New Roman" w:hAnsi="Times New Roman" w:cs="Times New Roman"/>
          <w:iCs w:val="0"/>
          <w:color w:val="auto"/>
          <w:sz w:val="24"/>
          <w:szCs w:val="24"/>
        </w:rPr>
        <w:t>rockwool</w:t>
      </w:r>
      <w:r w:rsidRPr="000F6FA4">
        <w:rPr>
          <w:rFonts w:ascii="Times New Roman" w:hAnsi="Times New Roman" w:cs="Times New Roman"/>
          <w:i w:val="0"/>
          <w:iCs w:val="0"/>
          <w:color w:val="auto"/>
          <w:sz w:val="24"/>
          <w:szCs w:val="24"/>
        </w:rPr>
        <w:t xml:space="preserve">, sabut kelapa, sabut </w:t>
      </w:r>
      <w:proofErr w:type="gramStart"/>
      <w:r w:rsidRPr="000F6FA4">
        <w:rPr>
          <w:rFonts w:ascii="Times New Roman" w:hAnsi="Times New Roman" w:cs="Times New Roman"/>
          <w:i w:val="0"/>
          <w:iCs w:val="0"/>
          <w:color w:val="auto"/>
          <w:sz w:val="24"/>
          <w:szCs w:val="24"/>
        </w:rPr>
        <w:t>pinang</w:t>
      </w:r>
      <w:proofErr w:type="gramEnd"/>
      <w:r w:rsidRPr="000F6FA4">
        <w:rPr>
          <w:rFonts w:ascii="Times New Roman" w:hAnsi="Times New Roman" w:cs="Times New Roman"/>
          <w:i w:val="0"/>
          <w:iCs w:val="0"/>
          <w:color w:val="auto"/>
          <w:sz w:val="24"/>
          <w:szCs w:val="24"/>
        </w:rPr>
        <w:t xml:space="preserve"> dan ampas</w:t>
      </w:r>
      <w:r w:rsidR="00413D75">
        <w:rPr>
          <w:rFonts w:ascii="Times New Roman" w:hAnsi="Times New Roman" w:cs="Times New Roman"/>
          <w:i w:val="0"/>
          <w:iCs w:val="0"/>
          <w:color w:val="auto"/>
          <w:sz w:val="24"/>
          <w:szCs w:val="24"/>
        </w:rPr>
        <w:t xml:space="preserve"> t</w:t>
      </w:r>
      <w:r w:rsidRPr="000F6FA4">
        <w:rPr>
          <w:rFonts w:ascii="Times New Roman" w:hAnsi="Times New Roman" w:cs="Times New Roman"/>
          <w:i w:val="0"/>
          <w:iCs w:val="0"/>
          <w:color w:val="auto"/>
          <w:sz w:val="24"/>
          <w:szCs w:val="24"/>
        </w:rPr>
        <w:t>ebu.</w:t>
      </w:r>
    </w:p>
    <w:p w:rsidR="00214AE9" w:rsidRPr="000F6FA4" w:rsidRDefault="00214AE9" w:rsidP="0041127D">
      <w:pPr>
        <w:pStyle w:val="Caption"/>
        <w:spacing w:after="0"/>
        <w:ind w:left="851" w:hanging="851"/>
        <w:jc w:val="both"/>
        <w:rPr>
          <w:rFonts w:ascii="Times New Roman" w:hAnsi="Times New Roman" w:cs="Times New Roman"/>
          <w:i w:val="0"/>
          <w:iCs w:val="0"/>
          <w:color w:val="auto"/>
          <w:sz w:val="24"/>
          <w:szCs w:val="24"/>
        </w:rPr>
      </w:pPr>
      <w:bookmarkStart w:id="8" w:name="_Toc141828287"/>
      <w:r w:rsidRPr="000F6FA4">
        <w:rPr>
          <w:rFonts w:ascii="Times New Roman" w:hAnsi="Times New Roman" w:cs="Times New Roman"/>
          <w:i w:val="0"/>
          <w:iCs w:val="0"/>
          <w:color w:val="auto"/>
          <w:sz w:val="24"/>
          <w:szCs w:val="24"/>
        </w:rPr>
        <w:lastRenderedPageBreak/>
        <w:t xml:space="preserve">Tabel </w:t>
      </w:r>
      <w:r w:rsidRPr="000F6FA4">
        <w:rPr>
          <w:rFonts w:ascii="Times New Roman" w:hAnsi="Times New Roman" w:cs="Times New Roman"/>
          <w:i w:val="0"/>
          <w:iCs w:val="0"/>
          <w:color w:val="auto"/>
          <w:sz w:val="24"/>
          <w:szCs w:val="24"/>
        </w:rPr>
        <w:fldChar w:fldCharType="begin"/>
      </w:r>
      <w:r w:rsidRPr="000F6FA4">
        <w:rPr>
          <w:rFonts w:ascii="Times New Roman" w:hAnsi="Times New Roman" w:cs="Times New Roman"/>
          <w:i w:val="0"/>
          <w:iCs w:val="0"/>
          <w:color w:val="auto"/>
          <w:sz w:val="24"/>
          <w:szCs w:val="24"/>
        </w:rPr>
        <w:instrText xml:space="preserve"> SEQ Tabel \* ARABIC </w:instrText>
      </w:r>
      <w:r w:rsidRPr="000F6FA4">
        <w:rPr>
          <w:rFonts w:ascii="Times New Roman" w:hAnsi="Times New Roman" w:cs="Times New Roman"/>
          <w:i w:val="0"/>
          <w:iCs w:val="0"/>
          <w:color w:val="auto"/>
          <w:sz w:val="24"/>
          <w:szCs w:val="24"/>
        </w:rPr>
        <w:fldChar w:fldCharType="separate"/>
      </w:r>
      <w:r w:rsidRPr="000F6FA4">
        <w:rPr>
          <w:rFonts w:ascii="Times New Roman" w:hAnsi="Times New Roman" w:cs="Times New Roman"/>
          <w:i w:val="0"/>
          <w:iCs w:val="0"/>
          <w:noProof/>
          <w:color w:val="auto"/>
          <w:sz w:val="24"/>
          <w:szCs w:val="24"/>
        </w:rPr>
        <w:t>5</w:t>
      </w:r>
      <w:r w:rsidRPr="000F6FA4">
        <w:rPr>
          <w:rFonts w:ascii="Times New Roman" w:hAnsi="Times New Roman" w:cs="Times New Roman"/>
          <w:i w:val="0"/>
          <w:iCs w:val="0"/>
          <w:color w:val="auto"/>
          <w:sz w:val="24"/>
          <w:szCs w:val="24"/>
        </w:rPr>
        <w:fldChar w:fldCharType="end"/>
      </w:r>
      <w:r w:rsidRPr="000F6FA4">
        <w:rPr>
          <w:rFonts w:ascii="Times New Roman" w:hAnsi="Times New Roman" w:cs="Times New Roman"/>
          <w:i w:val="0"/>
          <w:iCs w:val="0"/>
          <w:color w:val="auto"/>
          <w:sz w:val="24"/>
          <w:szCs w:val="24"/>
          <w:lang w:val="id-ID"/>
        </w:rPr>
        <w:t>. Purata pengamatan bobot segar tanaman, volume akar dan bobot kering tanaman untuk variabel hasil panen pada peterselli</w:t>
      </w:r>
      <w:bookmarkEnd w:id="8"/>
    </w:p>
    <w:tbl>
      <w:tblPr>
        <w:tblW w:w="5000" w:type="pct"/>
        <w:jc w:val="center"/>
        <w:tblBorders>
          <w:top w:val="single" w:sz="4" w:space="0" w:color="auto"/>
          <w:bottom w:val="single" w:sz="4" w:space="0" w:color="auto"/>
        </w:tblBorders>
        <w:tblLook w:val="04A0" w:firstRow="1" w:lastRow="0" w:firstColumn="1" w:lastColumn="0" w:noHBand="0" w:noVBand="1"/>
      </w:tblPr>
      <w:tblGrid>
        <w:gridCol w:w="2214"/>
        <w:gridCol w:w="2030"/>
        <w:gridCol w:w="2025"/>
        <w:gridCol w:w="2002"/>
      </w:tblGrid>
      <w:tr w:rsidR="000F6FA4" w:rsidRPr="000F6FA4" w:rsidTr="00253ECF">
        <w:trPr>
          <w:trHeight w:val="20"/>
          <w:jc w:val="center"/>
        </w:trPr>
        <w:tc>
          <w:tcPr>
            <w:tcW w:w="1339" w:type="pct"/>
            <w:tcBorders>
              <w:top w:val="single" w:sz="4" w:space="0" w:color="auto"/>
              <w:bottom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Perlakuan</w:t>
            </w:r>
          </w:p>
        </w:tc>
        <w:tc>
          <w:tcPr>
            <w:tcW w:w="1227" w:type="pct"/>
            <w:tcBorders>
              <w:top w:val="single" w:sz="4" w:space="0" w:color="auto"/>
              <w:bottom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val="id-ID" w:eastAsia="id-ID"/>
              </w:rPr>
              <w:t>Bobot Segar</w:t>
            </w:r>
            <w:r w:rsidRPr="000F6FA4">
              <w:rPr>
                <w:rFonts w:ascii="Times New Roman" w:eastAsia="Times New Roman" w:hAnsi="Times New Roman" w:cs="Times New Roman"/>
                <w:sz w:val="24"/>
                <w:szCs w:val="24"/>
                <w:lang w:eastAsia="id-ID"/>
              </w:rPr>
              <w:t xml:space="preserve"> (g)</w:t>
            </w:r>
          </w:p>
        </w:tc>
        <w:tc>
          <w:tcPr>
            <w:tcW w:w="1224" w:type="pct"/>
            <w:tcBorders>
              <w:top w:val="single" w:sz="4" w:space="0" w:color="auto"/>
              <w:bottom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val="id-ID" w:eastAsia="id-ID"/>
              </w:rPr>
              <w:t>Volume Akar</w:t>
            </w:r>
            <w:r w:rsidRPr="000F6FA4">
              <w:rPr>
                <w:rFonts w:ascii="Times New Roman" w:eastAsia="Times New Roman" w:hAnsi="Times New Roman" w:cs="Times New Roman"/>
                <w:sz w:val="24"/>
                <w:szCs w:val="24"/>
                <w:lang w:eastAsia="id-ID"/>
              </w:rPr>
              <w:t xml:space="preserve"> (ml)</w:t>
            </w:r>
          </w:p>
        </w:tc>
        <w:tc>
          <w:tcPr>
            <w:tcW w:w="1210" w:type="pct"/>
            <w:tcBorders>
              <w:top w:val="single" w:sz="4" w:space="0" w:color="auto"/>
              <w:bottom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val="id-ID" w:eastAsia="id-ID"/>
              </w:rPr>
              <w:t>Bobot Kering</w:t>
            </w:r>
            <w:r w:rsidRPr="000F6FA4">
              <w:rPr>
                <w:rFonts w:ascii="Times New Roman" w:eastAsia="Times New Roman" w:hAnsi="Times New Roman" w:cs="Times New Roman"/>
                <w:sz w:val="24"/>
                <w:szCs w:val="24"/>
                <w:lang w:eastAsia="id-ID"/>
              </w:rPr>
              <w:t xml:space="preserve"> (g)</w:t>
            </w:r>
          </w:p>
        </w:tc>
      </w:tr>
      <w:tr w:rsidR="000F6FA4" w:rsidRPr="000F6FA4" w:rsidTr="00253ECF">
        <w:trPr>
          <w:trHeight w:val="20"/>
          <w:jc w:val="center"/>
        </w:trPr>
        <w:tc>
          <w:tcPr>
            <w:tcW w:w="1339" w:type="pct"/>
            <w:tcBorders>
              <w:top w:val="single" w:sz="4" w:space="0" w:color="auto"/>
            </w:tcBorders>
            <w:shd w:val="clear" w:color="auto" w:fill="auto"/>
            <w:noWrap/>
            <w:vAlign w:val="center"/>
            <w:hideMark/>
          </w:tcPr>
          <w:p w:rsidR="00214AE9" w:rsidRPr="000F6FA4" w:rsidRDefault="00214AE9" w:rsidP="00253ECF">
            <w:pPr>
              <w:spacing w:after="0" w:line="240" w:lineRule="auto"/>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Rockwool</w:t>
            </w:r>
          </w:p>
        </w:tc>
        <w:tc>
          <w:tcPr>
            <w:tcW w:w="1227" w:type="pct"/>
            <w:tcBorders>
              <w:top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2,59 ab</w:t>
            </w:r>
          </w:p>
        </w:tc>
        <w:tc>
          <w:tcPr>
            <w:tcW w:w="1224" w:type="pct"/>
            <w:tcBorders>
              <w:top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0,77 ab</w:t>
            </w:r>
          </w:p>
        </w:tc>
        <w:tc>
          <w:tcPr>
            <w:tcW w:w="1210" w:type="pct"/>
            <w:tcBorders>
              <w:top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0,29 a</w:t>
            </w:r>
          </w:p>
        </w:tc>
      </w:tr>
      <w:tr w:rsidR="000F6FA4" w:rsidRPr="000F6FA4" w:rsidTr="00253ECF">
        <w:trPr>
          <w:trHeight w:val="20"/>
          <w:jc w:val="center"/>
        </w:trPr>
        <w:tc>
          <w:tcPr>
            <w:tcW w:w="1339" w:type="pct"/>
            <w:shd w:val="clear" w:color="auto" w:fill="auto"/>
            <w:noWrap/>
            <w:vAlign w:val="center"/>
            <w:hideMark/>
          </w:tcPr>
          <w:p w:rsidR="00214AE9" w:rsidRPr="000F6FA4" w:rsidRDefault="00214AE9" w:rsidP="00253ECF">
            <w:pPr>
              <w:spacing w:after="0" w:line="240" w:lineRule="auto"/>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Sabut Kelapa</w:t>
            </w:r>
          </w:p>
        </w:tc>
        <w:tc>
          <w:tcPr>
            <w:tcW w:w="1227"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4,13 b</w:t>
            </w:r>
          </w:p>
        </w:tc>
        <w:tc>
          <w:tcPr>
            <w:tcW w:w="1224"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1,06 b</w:t>
            </w:r>
          </w:p>
        </w:tc>
        <w:tc>
          <w:tcPr>
            <w:tcW w:w="1210"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0,28 a</w:t>
            </w:r>
          </w:p>
        </w:tc>
      </w:tr>
      <w:tr w:rsidR="000F6FA4" w:rsidRPr="000F6FA4" w:rsidTr="00253ECF">
        <w:trPr>
          <w:trHeight w:val="20"/>
          <w:jc w:val="center"/>
        </w:trPr>
        <w:tc>
          <w:tcPr>
            <w:tcW w:w="1339" w:type="pct"/>
            <w:shd w:val="clear" w:color="auto" w:fill="auto"/>
            <w:noWrap/>
            <w:vAlign w:val="center"/>
            <w:hideMark/>
          </w:tcPr>
          <w:p w:rsidR="00214AE9" w:rsidRPr="000F6FA4" w:rsidRDefault="00214AE9" w:rsidP="00253ECF">
            <w:pPr>
              <w:spacing w:after="0" w:line="240" w:lineRule="auto"/>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Sabut Pinang</w:t>
            </w:r>
          </w:p>
        </w:tc>
        <w:tc>
          <w:tcPr>
            <w:tcW w:w="1227"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2,65 ab</w:t>
            </w:r>
          </w:p>
        </w:tc>
        <w:tc>
          <w:tcPr>
            <w:tcW w:w="1224"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0,81 ab</w:t>
            </w:r>
          </w:p>
        </w:tc>
        <w:tc>
          <w:tcPr>
            <w:tcW w:w="1210"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0,30 a</w:t>
            </w:r>
          </w:p>
        </w:tc>
      </w:tr>
      <w:tr w:rsidR="000F6FA4" w:rsidRPr="000F6FA4" w:rsidTr="00253ECF">
        <w:trPr>
          <w:trHeight w:val="20"/>
          <w:jc w:val="center"/>
        </w:trPr>
        <w:tc>
          <w:tcPr>
            <w:tcW w:w="1339" w:type="pct"/>
            <w:shd w:val="clear" w:color="auto" w:fill="auto"/>
            <w:noWrap/>
            <w:vAlign w:val="center"/>
            <w:hideMark/>
          </w:tcPr>
          <w:p w:rsidR="00214AE9" w:rsidRPr="000F6FA4" w:rsidRDefault="00214AE9" w:rsidP="00253ECF">
            <w:pPr>
              <w:spacing w:after="0" w:line="240" w:lineRule="auto"/>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Ampas Tebu</w:t>
            </w:r>
          </w:p>
        </w:tc>
        <w:tc>
          <w:tcPr>
            <w:tcW w:w="1227"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1,01 a</w:t>
            </w:r>
          </w:p>
        </w:tc>
        <w:tc>
          <w:tcPr>
            <w:tcW w:w="1224"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0,42 a</w:t>
            </w:r>
          </w:p>
        </w:tc>
        <w:tc>
          <w:tcPr>
            <w:tcW w:w="1210"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0,10 a</w:t>
            </w:r>
          </w:p>
        </w:tc>
      </w:tr>
    </w:tbl>
    <w:p w:rsidR="00165B19" w:rsidRPr="00413D75" w:rsidRDefault="00214AE9" w:rsidP="00413D75">
      <w:pPr>
        <w:pStyle w:val="JUDULBAB"/>
        <w:numPr>
          <w:ilvl w:val="0"/>
          <w:numId w:val="0"/>
        </w:numPr>
        <w:tabs>
          <w:tab w:val="clear" w:pos="3854"/>
          <w:tab w:val="clear" w:pos="3855"/>
        </w:tabs>
        <w:spacing w:before="0" w:after="240"/>
        <w:ind w:left="1276" w:hanging="1276"/>
        <w:jc w:val="both"/>
        <w:rPr>
          <w:b w:val="0"/>
          <w:bCs/>
          <w:color w:val="auto"/>
          <w:spacing w:val="0"/>
        </w:rPr>
        <w:sectPr w:rsidR="00165B19" w:rsidRPr="00413D75" w:rsidSect="00165B19">
          <w:type w:val="continuous"/>
          <w:pgSz w:w="12240" w:h="15840"/>
          <w:pgMar w:top="2268" w:right="1701" w:bottom="1701" w:left="2268" w:header="708" w:footer="708" w:gutter="0"/>
          <w:cols w:space="708"/>
          <w:docGrid w:linePitch="360"/>
        </w:sectPr>
      </w:pPr>
      <w:r w:rsidRPr="000F6FA4">
        <w:rPr>
          <w:b w:val="0"/>
          <w:bCs/>
          <w:color w:val="auto"/>
          <w:spacing w:val="0"/>
        </w:rPr>
        <w:t>Keterangan: Purata yang diikuti huruf sama pada kolom yang sama menunjukkan tidak berbeda nyata menurut</w:t>
      </w:r>
      <w:r w:rsidRPr="000F6FA4">
        <w:rPr>
          <w:b w:val="0"/>
          <w:bCs/>
          <w:color w:val="auto"/>
          <w:spacing w:val="0"/>
          <w:lang w:val="en-US"/>
        </w:rPr>
        <w:t xml:space="preserve"> </w:t>
      </w:r>
      <w:r w:rsidRPr="000F6FA4">
        <w:rPr>
          <w:b w:val="0"/>
          <w:bCs/>
          <w:color w:val="auto"/>
          <w:spacing w:val="0"/>
        </w:rPr>
        <w:t>DMRT taraf 5%.</w:t>
      </w:r>
    </w:p>
    <w:p w:rsidR="00214AE9" w:rsidRPr="000F6FA4" w:rsidRDefault="00214AE9" w:rsidP="00253ECF">
      <w:pPr>
        <w:pStyle w:val="JUDULBAB"/>
        <w:numPr>
          <w:ilvl w:val="1"/>
          <w:numId w:val="16"/>
        </w:numPr>
        <w:tabs>
          <w:tab w:val="clear" w:pos="3854"/>
          <w:tab w:val="clear" w:pos="3855"/>
        </w:tabs>
        <w:spacing w:before="0" w:line="480" w:lineRule="auto"/>
        <w:ind w:left="284" w:hanging="295"/>
        <w:jc w:val="both"/>
        <w:rPr>
          <w:color w:val="auto"/>
          <w:spacing w:val="0"/>
        </w:rPr>
      </w:pPr>
      <w:r w:rsidRPr="000F6FA4">
        <w:rPr>
          <w:color w:val="auto"/>
          <w:spacing w:val="0"/>
        </w:rPr>
        <w:lastRenderedPageBreak/>
        <w:t>Variabel Hasil</w:t>
      </w:r>
    </w:p>
    <w:p w:rsidR="00214AE9" w:rsidRPr="000F6FA4" w:rsidRDefault="00214AE9" w:rsidP="0041127D">
      <w:pPr>
        <w:pStyle w:val="JUDULBAB"/>
        <w:numPr>
          <w:ilvl w:val="1"/>
          <w:numId w:val="21"/>
        </w:numPr>
        <w:tabs>
          <w:tab w:val="clear" w:pos="3854"/>
          <w:tab w:val="clear" w:pos="3855"/>
        </w:tabs>
        <w:spacing w:before="0" w:line="480" w:lineRule="auto"/>
        <w:ind w:left="709"/>
        <w:jc w:val="both"/>
        <w:rPr>
          <w:color w:val="auto"/>
          <w:spacing w:val="0"/>
          <w:lang w:val="en-US"/>
        </w:rPr>
      </w:pPr>
      <w:r w:rsidRPr="000F6FA4">
        <w:rPr>
          <w:color w:val="auto"/>
          <w:spacing w:val="0"/>
          <w:lang w:val="en-US"/>
        </w:rPr>
        <w:t>Bobot Ekonomis</w:t>
      </w:r>
    </w:p>
    <w:p w:rsidR="00165B19" w:rsidRDefault="00384B31" w:rsidP="00165B19">
      <w:pPr>
        <w:pStyle w:val="JUDULBAB"/>
        <w:numPr>
          <w:ilvl w:val="0"/>
          <w:numId w:val="0"/>
        </w:numPr>
        <w:tabs>
          <w:tab w:val="clear" w:pos="3854"/>
          <w:tab w:val="clear" w:pos="3855"/>
        </w:tabs>
        <w:spacing w:before="0" w:line="480" w:lineRule="auto"/>
        <w:jc w:val="both"/>
        <w:rPr>
          <w:b w:val="0"/>
          <w:bCs/>
          <w:color w:val="auto"/>
          <w:spacing w:val="0"/>
          <w:lang w:val="en-US"/>
        </w:rPr>
        <w:sectPr w:rsidR="00165B19" w:rsidSect="00165B19">
          <w:type w:val="continuous"/>
          <w:pgSz w:w="12240" w:h="15840"/>
          <w:pgMar w:top="2268" w:right="1701" w:bottom="1701" w:left="2268" w:header="708" w:footer="708" w:gutter="0"/>
          <w:cols w:num="2" w:space="708"/>
          <w:docGrid w:linePitch="360"/>
        </w:sectPr>
      </w:pPr>
      <w:bookmarkStart w:id="9" w:name="_Toc141828288"/>
      <w:r w:rsidRPr="000F6FA4">
        <w:rPr>
          <w:b w:val="0"/>
          <w:bCs/>
          <w:color w:val="auto"/>
          <w:spacing w:val="0"/>
        </w:rPr>
        <w:t xml:space="preserve">Hasil analisis sidik ragam </w:t>
      </w:r>
      <w:r w:rsidRPr="000F6FA4">
        <w:rPr>
          <w:b w:val="0"/>
          <w:bCs/>
          <w:color w:val="auto"/>
          <w:spacing w:val="0"/>
          <w:lang w:val="en-US"/>
        </w:rPr>
        <w:t>variabel hasil bobot ekonomis total peterseli (Lampiran 2)</w:t>
      </w:r>
      <w:r w:rsidRPr="000F6FA4">
        <w:rPr>
          <w:b w:val="0"/>
          <w:bCs/>
          <w:color w:val="auto"/>
          <w:spacing w:val="0"/>
        </w:rPr>
        <w:t xml:space="preserve"> menunjukkan bahwa </w:t>
      </w:r>
      <w:r w:rsidRPr="000F6FA4">
        <w:rPr>
          <w:b w:val="0"/>
          <w:color w:val="auto"/>
          <w:spacing w:val="0"/>
          <w:szCs w:val="24"/>
        </w:rPr>
        <w:t xml:space="preserve">pengaruh </w:t>
      </w:r>
      <w:r w:rsidRPr="000F6FA4">
        <w:rPr>
          <w:b w:val="0"/>
          <w:color w:val="auto"/>
          <w:spacing w:val="0"/>
          <w:szCs w:val="24"/>
        </w:rPr>
        <w:lastRenderedPageBreak/>
        <w:t xml:space="preserve">macam media tanam pada hidroponik dengan sistem NFT menyebabkan </w:t>
      </w:r>
      <w:r w:rsidRPr="000F6FA4">
        <w:rPr>
          <w:b w:val="0"/>
          <w:color w:val="auto"/>
          <w:spacing w:val="0"/>
          <w:szCs w:val="24"/>
          <w:lang w:val="en-US"/>
        </w:rPr>
        <w:t xml:space="preserve">tidak </w:t>
      </w:r>
      <w:r w:rsidRPr="000F6FA4">
        <w:rPr>
          <w:b w:val="0"/>
          <w:color w:val="auto"/>
          <w:spacing w:val="0"/>
          <w:szCs w:val="24"/>
        </w:rPr>
        <w:t xml:space="preserve">adanya pengaruh </w:t>
      </w:r>
      <w:r w:rsidRPr="000F6FA4">
        <w:rPr>
          <w:b w:val="0"/>
          <w:color w:val="auto"/>
          <w:spacing w:val="0"/>
          <w:szCs w:val="24"/>
          <w:lang w:val="en-US"/>
        </w:rPr>
        <w:t xml:space="preserve">macam media tanam </w:t>
      </w:r>
      <w:r w:rsidRPr="000F6FA4">
        <w:rPr>
          <w:b w:val="0"/>
          <w:color w:val="auto"/>
          <w:spacing w:val="0"/>
          <w:szCs w:val="24"/>
        </w:rPr>
        <w:t>terhadap pertumbuhan</w:t>
      </w:r>
      <w:r w:rsidRPr="000F6FA4">
        <w:rPr>
          <w:b w:val="0"/>
          <w:color w:val="auto"/>
          <w:spacing w:val="0"/>
          <w:szCs w:val="24"/>
          <w:lang w:val="en-US"/>
        </w:rPr>
        <w:t xml:space="preserve"> bobot ekonomis tanaman peterseli pada hasil total </w:t>
      </w:r>
      <w:r w:rsidRPr="000F6FA4">
        <w:rPr>
          <w:b w:val="0"/>
          <w:color w:val="auto"/>
          <w:spacing w:val="0"/>
          <w:szCs w:val="24"/>
          <w:lang w:val="en-US"/>
        </w:rPr>
        <w:lastRenderedPageBreak/>
        <w:t>pemanenan bobot ekonomis peterseli</w:t>
      </w:r>
      <w:r w:rsidRPr="000F6FA4">
        <w:rPr>
          <w:b w:val="0"/>
          <w:bCs/>
          <w:color w:val="auto"/>
          <w:spacing w:val="0"/>
          <w:lang w:val="en-US"/>
        </w:rPr>
        <w:t xml:space="preserve">. Berdasarkan purata hasil bobot ekonomis peterseli (Tabel 6) pada bobot ekonomis total menunjukkan hasil </w:t>
      </w:r>
      <w:r w:rsidRPr="000F6FA4">
        <w:rPr>
          <w:b w:val="0"/>
          <w:bCs/>
          <w:color w:val="auto"/>
          <w:spacing w:val="0"/>
          <w:lang w:val="en-US"/>
        </w:rPr>
        <w:lastRenderedPageBreak/>
        <w:t xml:space="preserve">tidak adanya pengaruh nyata dengan media tanam </w:t>
      </w:r>
      <w:r w:rsidRPr="000F6FA4">
        <w:rPr>
          <w:b w:val="0"/>
          <w:bCs/>
          <w:i/>
          <w:color w:val="auto"/>
          <w:spacing w:val="0"/>
          <w:lang w:val="en-US"/>
        </w:rPr>
        <w:t>rockwool</w:t>
      </w:r>
      <w:r w:rsidRPr="000F6FA4">
        <w:rPr>
          <w:b w:val="0"/>
          <w:bCs/>
          <w:color w:val="auto"/>
          <w:spacing w:val="0"/>
          <w:lang w:val="en-US"/>
        </w:rPr>
        <w:t xml:space="preserve">, sabut kelapa, sabut </w:t>
      </w:r>
      <w:proofErr w:type="gramStart"/>
      <w:r w:rsidRPr="000F6FA4">
        <w:rPr>
          <w:b w:val="0"/>
          <w:bCs/>
          <w:color w:val="auto"/>
          <w:spacing w:val="0"/>
          <w:lang w:val="en-US"/>
        </w:rPr>
        <w:t>pinang</w:t>
      </w:r>
      <w:proofErr w:type="gramEnd"/>
      <w:r w:rsidRPr="000F6FA4">
        <w:rPr>
          <w:b w:val="0"/>
          <w:bCs/>
          <w:color w:val="auto"/>
          <w:spacing w:val="0"/>
          <w:lang w:val="en-US"/>
        </w:rPr>
        <w:t xml:space="preserve"> dan ampas tebu</w:t>
      </w:r>
    </w:p>
    <w:p w:rsidR="00214AE9" w:rsidRPr="000F6FA4" w:rsidRDefault="00214AE9" w:rsidP="0041127D">
      <w:pPr>
        <w:pStyle w:val="Caption"/>
        <w:spacing w:after="0"/>
        <w:jc w:val="both"/>
        <w:rPr>
          <w:rFonts w:ascii="Times New Roman" w:hAnsi="Times New Roman" w:cs="Times New Roman"/>
          <w:i w:val="0"/>
          <w:iCs w:val="0"/>
          <w:color w:val="auto"/>
          <w:sz w:val="24"/>
          <w:szCs w:val="24"/>
        </w:rPr>
      </w:pPr>
      <w:r w:rsidRPr="000F6FA4">
        <w:rPr>
          <w:rFonts w:ascii="Times New Roman" w:hAnsi="Times New Roman" w:cs="Times New Roman"/>
          <w:i w:val="0"/>
          <w:iCs w:val="0"/>
          <w:color w:val="auto"/>
          <w:sz w:val="24"/>
          <w:szCs w:val="24"/>
        </w:rPr>
        <w:lastRenderedPageBreak/>
        <w:t xml:space="preserve">Tabel </w:t>
      </w:r>
      <w:r w:rsidRPr="000F6FA4">
        <w:rPr>
          <w:rFonts w:ascii="Times New Roman" w:hAnsi="Times New Roman" w:cs="Times New Roman"/>
          <w:i w:val="0"/>
          <w:iCs w:val="0"/>
          <w:color w:val="auto"/>
          <w:sz w:val="24"/>
          <w:szCs w:val="24"/>
        </w:rPr>
        <w:fldChar w:fldCharType="begin"/>
      </w:r>
      <w:r w:rsidRPr="000F6FA4">
        <w:rPr>
          <w:rFonts w:ascii="Times New Roman" w:hAnsi="Times New Roman" w:cs="Times New Roman"/>
          <w:i w:val="0"/>
          <w:iCs w:val="0"/>
          <w:color w:val="auto"/>
          <w:sz w:val="24"/>
          <w:szCs w:val="24"/>
        </w:rPr>
        <w:instrText xml:space="preserve"> SEQ Tabel \* ARABIC </w:instrText>
      </w:r>
      <w:r w:rsidRPr="000F6FA4">
        <w:rPr>
          <w:rFonts w:ascii="Times New Roman" w:hAnsi="Times New Roman" w:cs="Times New Roman"/>
          <w:i w:val="0"/>
          <w:iCs w:val="0"/>
          <w:color w:val="auto"/>
          <w:sz w:val="24"/>
          <w:szCs w:val="24"/>
        </w:rPr>
        <w:fldChar w:fldCharType="separate"/>
      </w:r>
      <w:r w:rsidRPr="000F6FA4">
        <w:rPr>
          <w:rFonts w:ascii="Times New Roman" w:hAnsi="Times New Roman" w:cs="Times New Roman"/>
          <w:i w:val="0"/>
          <w:iCs w:val="0"/>
          <w:noProof/>
          <w:color w:val="auto"/>
          <w:sz w:val="24"/>
          <w:szCs w:val="24"/>
        </w:rPr>
        <w:t>6</w:t>
      </w:r>
      <w:r w:rsidRPr="000F6FA4">
        <w:rPr>
          <w:rFonts w:ascii="Times New Roman" w:hAnsi="Times New Roman" w:cs="Times New Roman"/>
          <w:i w:val="0"/>
          <w:iCs w:val="0"/>
          <w:color w:val="auto"/>
          <w:sz w:val="24"/>
          <w:szCs w:val="24"/>
        </w:rPr>
        <w:fldChar w:fldCharType="end"/>
      </w:r>
      <w:r w:rsidRPr="000F6FA4">
        <w:rPr>
          <w:rFonts w:ascii="Times New Roman" w:hAnsi="Times New Roman" w:cs="Times New Roman"/>
          <w:i w:val="0"/>
          <w:iCs w:val="0"/>
          <w:color w:val="auto"/>
          <w:sz w:val="24"/>
          <w:szCs w:val="24"/>
          <w:lang w:val="id-ID"/>
        </w:rPr>
        <w:t>. Purata bobot ekonomis peterselli dengan 4 perlakuan.</w:t>
      </w:r>
      <w:bookmarkEnd w:id="9"/>
    </w:p>
    <w:tbl>
      <w:tblPr>
        <w:tblW w:w="5000" w:type="pct"/>
        <w:jc w:val="center"/>
        <w:tblBorders>
          <w:top w:val="single" w:sz="4" w:space="0" w:color="auto"/>
          <w:bottom w:val="single" w:sz="4" w:space="0" w:color="auto"/>
        </w:tblBorders>
        <w:tblLook w:val="04A0" w:firstRow="1" w:lastRow="0" w:firstColumn="1" w:lastColumn="0" w:noHBand="0" w:noVBand="1"/>
      </w:tblPr>
      <w:tblGrid>
        <w:gridCol w:w="1724"/>
        <w:gridCol w:w="1669"/>
        <w:gridCol w:w="1669"/>
        <w:gridCol w:w="1669"/>
        <w:gridCol w:w="1540"/>
      </w:tblGrid>
      <w:tr w:rsidR="000F6FA4" w:rsidRPr="000F6FA4" w:rsidTr="00253ECF">
        <w:trPr>
          <w:trHeight w:val="20"/>
          <w:jc w:val="center"/>
        </w:trPr>
        <w:tc>
          <w:tcPr>
            <w:tcW w:w="1042" w:type="pct"/>
            <w:vMerge w:val="restart"/>
            <w:tcBorders>
              <w:top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Perlakuan</w:t>
            </w:r>
          </w:p>
        </w:tc>
        <w:tc>
          <w:tcPr>
            <w:tcW w:w="3027" w:type="pct"/>
            <w:gridSpan w:val="3"/>
            <w:tcBorders>
              <w:top w:val="single" w:sz="4" w:space="0" w:color="auto"/>
              <w:bottom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Pengamatan</w:t>
            </w:r>
          </w:p>
        </w:tc>
        <w:tc>
          <w:tcPr>
            <w:tcW w:w="931" w:type="pct"/>
            <w:vMerge w:val="restart"/>
            <w:tcBorders>
              <w:top w:val="single" w:sz="4" w:space="0" w:color="auto"/>
            </w:tcBorders>
            <w:vAlign w:val="center"/>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eastAsia="id-ID"/>
              </w:rPr>
              <w:t>Total</w:t>
            </w:r>
          </w:p>
        </w:tc>
      </w:tr>
      <w:tr w:rsidR="000F6FA4" w:rsidRPr="000F6FA4" w:rsidTr="00253ECF">
        <w:trPr>
          <w:trHeight w:val="20"/>
          <w:jc w:val="center"/>
        </w:trPr>
        <w:tc>
          <w:tcPr>
            <w:tcW w:w="1042" w:type="pct"/>
            <w:vMerge/>
            <w:tcBorders>
              <w:bottom w:val="single" w:sz="4" w:space="0" w:color="auto"/>
            </w:tcBorders>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p>
        </w:tc>
        <w:tc>
          <w:tcPr>
            <w:tcW w:w="1009" w:type="pct"/>
            <w:tcBorders>
              <w:top w:val="single" w:sz="4" w:space="0" w:color="auto"/>
              <w:bottom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eastAsia="id-ID"/>
              </w:rPr>
              <w:t>Minggu Ke-11</w:t>
            </w:r>
          </w:p>
        </w:tc>
        <w:tc>
          <w:tcPr>
            <w:tcW w:w="1009" w:type="pct"/>
            <w:tcBorders>
              <w:top w:val="single" w:sz="4" w:space="0" w:color="auto"/>
              <w:bottom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eastAsia="id-ID"/>
              </w:rPr>
              <w:t>Minggu Ke-13</w:t>
            </w:r>
          </w:p>
        </w:tc>
        <w:tc>
          <w:tcPr>
            <w:tcW w:w="1009" w:type="pct"/>
            <w:tcBorders>
              <w:top w:val="single" w:sz="4" w:space="0" w:color="auto"/>
              <w:bottom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eastAsia="id-ID"/>
              </w:rPr>
              <w:t>Minggu Ke-17</w:t>
            </w:r>
          </w:p>
        </w:tc>
        <w:tc>
          <w:tcPr>
            <w:tcW w:w="931" w:type="pct"/>
            <w:vMerge/>
            <w:tcBorders>
              <w:bottom w:val="single" w:sz="4" w:space="0" w:color="auto"/>
            </w:tcBorders>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p>
        </w:tc>
      </w:tr>
      <w:tr w:rsidR="000F6FA4" w:rsidRPr="000F6FA4" w:rsidTr="00253ECF">
        <w:trPr>
          <w:trHeight w:val="20"/>
          <w:jc w:val="center"/>
        </w:trPr>
        <w:tc>
          <w:tcPr>
            <w:tcW w:w="1042" w:type="pct"/>
            <w:tcBorders>
              <w:top w:val="single" w:sz="4" w:space="0" w:color="auto"/>
            </w:tcBorders>
            <w:shd w:val="clear" w:color="auto" w:fill="auto"/>
            <w:noWrap/>
            <w:vAlign w:val="center"/>
            <w:hideMark/>
          </w:tcPr>
          <w:p w:rsidR="00214AE9" w:rsidRPr="000F6FA4" w:rsidRDefault="00214AE9" w:rsidP="00253ECF">
            <w:pPr>
              <w:spacing w:after="0" w:line="240" w:lineRule="auto"/>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Rockwoll</w:t>
            </w:r>
          </w:p>
        </w:tc>
        <w:tc>
          <w:tcPr>
            <w:tcW w:w="1009" w:type="pct"/>
            <w:tcBorders>
              <w:top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0,45 a</w:t>
            </w:r>
          </w:p>
        </w:tc>
        <w:tc>
          <w:tcPr>
            <w:tcW w:w="1009" w:type="pct"/>
            <w:tcBorders>
              <w:top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0,21 a</w:t>
            </w:r>
          </w:p>
        </w:tc>
        <w:tc>
          <w:tcPr>
            <w:tcW w:w="1009" w:type="pct"/>
            <w:tcBorders>
              <w:top w:val="single" w:sz="4" w:space="0" w:color="auto"/>
            </w:tcBorders>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0,13 ab</w:t>
            </w:r>
          </w:p>
        </w:tc>
        <w:tc>
          <w:tcPr>
            <w:tcW w:w="931" w:type="pct"/>
            <w:tcBorders>
              <w:top w:val="single" w:sz="4" w:space="0" w:color="auto"/>
            </w:tcBorders>
            <w:vAlign w:val="center"/>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eastAsia="id-ID"/>
              </w:rPr>
              <w:t>0,79 a</w:t>
            </w:r>
          </w:p>
        </w:tc>
      </w:tr>
      <w:tr w:rsidR="000F6FA4" w:rsidRPr="000F6FA4" w:rsidTr="00253ECF">
        <w:trPr>
          <w:trHeight w:val="20"/>
          <w:jc w:val="center"/>
        </w:trPr>
        <w:tc>
          <w:tcPr>
            <w:tcW w:w="1042" w:type="pct"/>
            <w:shd w:val="clear" w:color="auto" w:fill="auto"/>
            <w:noWrap/>
            <w:vAlign w:val="center"/>
            <w:hideMark/>
          </w:tcPr>
          <w:p w:rsidR="00214AE9" w:rsidRPr="000F6FA4" w:rsidRDefault="00214AE9" w:rsidP="00253ECF">
            <w:pPr>
              <w:spacing w:after="0" w:line="240" w:lineRule="auto"/>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Sabut Kelapa</w:t>
            </w:r>
          </w:p>
        </w:tc>
        <w:tc>
          <w:tcPr>
            <w:tcW w:w="1009"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0,41 a</w:t>
            </w:r>
          </w:p>
        </w:tc>
        <w:tc>
          <w:tcPr>
            <w:tcW w:w="1009"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0,29 a</w:t>
            </w:r>
          </w:p>
        </w:tc>
        <w:tc>
          <w:tcPr>
            <w:tcW w:w="1009"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0,26 c</w:t>
            </w:r>
          </w:p>
        </w:tc>
        <w:tc>
          <w:tcPr>
            <w:tcW w:w="931" w:type="pct"/>
            <w:vAlign w:val="center"/>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eastAsia="id-ID"/>
              </w:rPr>
              <w:t>0,96 a</w:t>
            </w:r>
          </w:p>
        </w:tc>
      </w:tr>
      <w:tr w:rsidR="000F6FA4" w:rsidRPr="000F6FA4" w:rsidTr="00253ECF">
        <w:trPr>
          <w:trHeight w:val="20"/>
          <w:jc w:val="center"/>
        </w:trPr>
        <w:tc>
          <w:tcPr>
            <w:tcW w:w="1042" w:type="pct"/>
            <w:shd w:val="clear" w:color="auto" w:fill="auto"/>
            <w:noWrap/>
            <w:vAlign w:val="center"/>
            <w:hideMark/>
          </w:tcPr>
          <w:p w:rsidR="00214AE9" w:rsidRPr="000F6FA4" w:rsidRDefault="00214AE9" w:rsidP="00253ECF">
            <w:pPr>
              <w:spacing w:after="0" w:line="240" w:lineRule="auto"/>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Sabut Pinang</w:t>
            </w:r>
          </w:p>
        </w:tc>
        <w:tc>
          <w:tcPr>
            <w:tcW w:w="1009"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0,57 a</w:t>
            </w:r>
          </w:p>
        </w:tc>
        <w:tc>
          <w:tcPr>
            <w:tcW w:w="1009"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0,17 a</w:t>
            </w:r>
          </w:p>
        </w:tc>
        <w:tc>
          <w:tcPr>
            <w:tcW w:w="1009"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0,23 bc</w:t>
            </w:r>
          </w:p>
        </w:tc>
        <w:tc>
          <w:tcPr>
            <w:tcW w:w="931" w:type="pct"/>
            <w:vAlign w:val="center"/>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eastAsia="id-ID"/>
              </w:rPr>
              <w:t>0,97 a</w:t>
            </w:r>
          </w:p>
        </w:tc>
      </w:tr>
      <w:tr w:rsidR="000F6FA4" w:rsidRPr="000F6FA4" w:rsidTr="00253ECF">
        <w:trPr>
          <w:trHeight w:val="20"/>
          <w:jc w:val="center"/>
        </w:trPr>
        <w:tc>
          <w:tcPr>
            <w:tcW w:w="1042" w:type="pct"/>
            <w:shd w:val="clear" w:color="auto" w:fill="auto"/>
            <w:noWrap/>
            <w:vAlign w:val="center"/>
            <w:hideMark/>
          </w:tcPr>
          <w:p w:rsidR="00214AE9" w:rsidRPr="000F6FA4" w:rsidRDefault="00214AE9" w:rsidP="00253ECF">
            <w:pPr>
              <w:spacing w:after="0" w:line="240" w:lineRule="auto"/>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Ampas Tebu</w:t>
            </w:r>
          </w:p>
        </w:tc>
        <w:tc>
          <w:tcPr>
            <w:tcW w:w="1009"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0,25 a</w:t>
            </w:r>
          </w:p>
        </w:tc>
        <w:tc>
          <w:tcPr>
            <w:tcW w:w="1009"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0,09 a</w:t>
            </w:r>
          </w:p>
        </w:tc>
        <w:tc>
          <w:tcPr>
            <w:tcW w:w="1009" w:type="pct"/>
            <w:shd w:val="clear" w:color="auto" w:fill="auto"/>
            <w:noWrap/>
            <w:vAlign w:val="center"/>
            <w:hideMark/>
          </w:tcPr>
          <w:p w:rsidR="00214AE9" w:rsidRPr="000F6FA4" w:rsidRDefault="00214AE9" w:rsidP="00253ECF">
            <w:pPr>
              <w:spacing w:after="0" w:line="240" w:lineRule="auto"/>
              <w:jc w:val="center"/>
              <w:rPr>
                <w:rFonts w:ascii="Times New Roman" w:eastAsia="Times New Roman" w:hAnsi="Times New Roman" w:cs="Times New Roman"/>
                <w:sz w:val="24"/>
                <w:szCs w:val="24"/>
                <w:lang w:val="id-ID" w:eastAsia="id-ID"/>
              </w:rPr>
            </w:pPr>
            <w:r w:rsidRPr="000F6FA4">
              <w:rPr>
                <w:rFonts w:ascii="Times New Roman" w:eastAsia="Times New Roman" w:hAnsi="Times New Roman" w:cs="Times New Roman"/>
                <w:sz w:val="24"/>
                <w:szCs w:val="24"/>
                <w:lang w:val="id-ID" w:eastAsia="id-ID"/>
              </w:rPr>
              <w:t>0,07 a</w:t>
            </w:r>
          </w:p>
        </w:tc>
        <w:tc>
          <w:tcPr>
            <w:tcW w:w="931" w:type="pct"/>
            <w:vAlign w:val="center"/>
          </w:tcPr>
          <w:p w:rsidR="00214AE9" w:rsidRPr="000F6FA4" w:rsidRDefault="00214AE9" w:rsidP="00253ECF">
            <w:pPr>
              <w:spacing w:after="0" w:line="240" w:lineRule="auto"/>
              <w:jc w:val="center"/>
              <w:rPr>
                <w:rFonts w:ascii="Times New Roman" w:eastAsia="Times New Roman" w:hAnsi="Times New Roman" w:cs="Times New Roman"/>
                <w:sz w:val="24"/>
                <w:szCs w:val="24"/>
                <w:lang w:eastAsia="id-ID"/>
              </w:rPr>
            </w:pPr>
            <w:r w:rsidRPr="000F6FA4">
              <w:rPr>
                <w:rFonts w:ascii="Times New Roman" w:eastAsia="Times New Roman" w:hAnsi="Times New Roman" w:cs="Times New Roman"/>
                <w:sz w:val="24"/>
                <w:szCs w:val="24"/>
                <w:lang w:eastAsia="id-ID"/>
              </w:rPr>
              <w:t>0,41 a</w:t>
            </w:r>
          </w:p>
        </w:tc>
      </w:tr>
    </w:tbl>
    <w:p w:rsidR="00384B31" w:rsidRPr="000F6FA4" w:rsidRDefault="00214AE9" w:rsidP="00413D75">
      <w:pPr>
        <w:pStyle w:val="JUDULBAB"/>
        <w:numPr>
          <w:ilvl w:val="0"/>
          <w:numId w:val="0"/>
        </w:numPr>
        <w:tabs>
          <w:tab w:val="clear" w:pos="3854"/>
          <w:tab w:val="clear" w:pos="3855"/>
        </w:tabs>
        <w:spacing w:before="0" w:after="240"/>
        <w:ind w:left="1418" w:hanging="1418"/>
        <w:jc w:val="both"/>
        <w:rPr>
          <w:b w:val="0"/>
          <w:bCs/>
          <w:color w:val="auto"/>
          <w:spacing w:val="0"/>
        </w:rPr>
      </w:pPr>
      <w:r w:rsidRPr="000F6FA4">
        <w:rPr>
          <w:b w:val="0"/>
          <w:bCs/>
          <w:color w:val="auto"/>
          <w:spacing w:val="0"/>
        </w:rPr>
        <w:t>Keterangan: Purata yang diikuti huruf sama pada kolom yang sama menunjukkan tidak berbeda nyata menurut DMRT taraf 5%.</w:t>
      </w:r>
    </w:p>
    <w:p w:rsidR="00384B31" w:rsidRPr="000F6FA4" w:rsidRDefault="00384B31" w:rsidP="00413D75">
      <w:pPr>
        <w:pStyle w:val="JUDULBAB"/>
        <w:numPr>
          <w:ilvl w:val="0"/>
          <w:numId w:val="0"/>
        </w:numPr>
        <w:tabs>
          <w:tab w:val="clear" w:pos="3854"/>
          <w:tab w:val="clear" w:pos="3855"/>
        </w:tabs>
        <w:spacing w:before="0" w:after="240"/>
        <w:jc w:val="both"/>
        <w:rPr>
          <w:b w:val="0"/>
          <w:bCs/>
          <w:color w:val="auto"/>
          <w:spacing w:val="0"/>
        </w:rPr>
        <w:sectPr w:rsidR="00384B31" w:rsidRPr="000F6FA4" w:rsidSect="00384B31">
          <w:type w:val="continuous"/>
          <w:pgSz w:w="12240" w:h="15840"/>
          <w:pgMar w:top="2268" w:right="1701" w:bottom="1701" w:left="2268" w:header="708" w:footer="708" w:gutter="0"/>
          <w:cols w:space="708"/>
          <w:docGrid w:linePitch="360"/>
        </w:sectPr>
      </w:pPr>
    </w:p>
    <w:p w:rsidR="00214AE9" w:rsidRPr="000F6FA4" w:rsidRDefault="00214AE9" w:rsidP="00253ECF">
      <w:pPr>
        <w:pStyle w:val="ListParagraph"/>
        <w:numPr>
          <w:ilvl w:val="0"/>
          <w:numId w:val="16"/>
        </w:numPr>
        <w:ind w:left="426"/>
        <w:jc w:val="center"/>
        <w:rPr>
          <w:rFonts w:ascii="Times New Roman" w:hAnsi="Times New Roman" w:cs="Times New Roman"/>
          <w:b/>
          <w:sz w:val="24"/>
        </w:rPr>
      </w:pPr>
      <w:bookmarkStart w:id="10" w:name="_Toc143462818"/>
      <w:bookmarkStart w:id="11" w:name="_Toc44751472"/>
      <w:r w:rsidRPr="000F6FA4">
        <w:rPr>
          <w:rFonts w:ascii="Times New Roman" w:hAnsi="Times New Roman" w:cs="Times New Roman"/>
          <w:b/>
          <w:sz w:val="24"/>
        </w:rPr>
        <w:lastRenderedPageBreak/>
        <w:t>Pembahasan</w:t>
      </w:r>
      <w:bookmarkEnd w:id="10"/>
    </w:p>
    <w:p w:rsidR="000F6FA4"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 xml:space="preserve">Pada penelitian ini terdapat 2 variabel yang diamati, yaitu variabel pertumbuhan yang terdiri dari tinggi tanaman, jumlah daun, lebar daun, bobot </w:t>
      </w:r>
      <w:proofErr w:type="gramStart"/>
      <w:r w:rsidRPr="000F6FA4">
        <w:rPr>
          <w:rFonts w:ascii="Times New Roman" w:hAnsi="Times New Roman" w:cs="Times New Roman"/>
          <w:sz w:val="24"/>
          <w:szCs w:val="24"/>
        </w:rPr>
        <w:t>segar</w:t>
      </w:r>
      <w:proofErr w:type="gramEnd"/>
      <w:r w:rsidRPr="000F6FA4">
        <w:rPr>
          <w:rFonts w:ascii="Times New Roman" w:hAnsi="Times New Roman" w:cs="Times New Roman"/>
          <w:sz w:val="24"/>
          <w:szCs w:val="24"/>
        </w:rPr>
        <w:t xml:space="preserve"> tanaman, volume akar tanaman dan bobot kering tanaman, serta variabel hasil yang terdiri dari bobot ekonomis tanaman. Pada hasil penelitian menunjukkan bahwa macam jenis media tanam </w:t>
      </w:r>
      <w:r w:rsidRPr="000F6FA4">
        <w:rPr>
          <w:rFonts w:ascii="Times New Roman" w:hAnsi="Times New Roman" w:cs="Times New Roman"/>
          <w:i/>
          <w:sz w:val="24"/>
          <w:szCs w:val="24"/>
        </w:rPr>
        <w:t>rockwool</w:t>
      </w:r>
      <w:r w:rsidRPr="000F6FA4">
        <w:rPr>
          <w:rFonts w:ascii="Times New Roman" w:hAnsi="Times New Roman" w:cs="Times New Roman"/>
          <w:sz w:val="24"/>
          <w:szCs w:val="24"/>
        </w:rPr>
        <w:t xml:space="preserve">, sabut kelapa, sabut </w:t>
      </w:r>
      <w:proofErr w:type="gramStart"/>
      <w:r w:rsidRPr="000F6FA4">
        <w:rPr>
          <w:rFonts w:ascii="Times New Roman" w:hAnsi="Times New Roman" w:cs="Times New Roman"/>
          <w:sz w:val="24"/>
          <w:szCs w:val="24"/>
        </w:rPr>
        <w:t>pinang</w:t>
      </w:r>
      <w:proofErr w:type="gramEnd"/>
      <w:r w:rsidRPr="000F6FA4">
        <w:rPr>
          <w:rFonts w:ascii="Times New Roman" w:hAnsi="Times New Roman" w:cs="Times New Roman"/>
          <w:sz w:val="24"/>
          <w:szCs w:val="24"/>
        </w:rPr>
        <w:t xml:space="preserve"> dan ampas tebu menunjukkan hasil berbeda nyata pada variabel pertumbuhan </w:t>
      </w:r>
      <w:r w:rsidRPr="000F6FA4">
        <w:rPr>
          <w:rFonts w:ascii="Times New Roman" w:hAnsi="Times New Roman" w:cs="Times New Roman"/>
          <w:sz w:val="24"/>
          <w:szCs w:val="24"/>
        </w:rPr>
        <w:lastRenderedPageBreak/>
        <w:t>tinggi tanaman, jumlah daun, bobot segar tanaman dan volume akar tanaman</w:t>
      </w:r>
      <w:r w:rsidR="000F6FA4" w:rsidRPr="000F6FA4">
        <w:rPr>
          <w:rFonts w:ascii="Times New Roman" w:hAnsi="Times New Roman" w:cs="Times New Roman"/>
          <w:sz w:val="24"/>
          <w:szCs w:val="24"/>
        </w:rPr>
        <w:t>.</w:t>
      </w:r>
    </w:p>
    <w:p w:rsidR="00214AE9"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lang w:val="id-ID"/>
        </w:rPr>
        <w:t xml:space="preserve">Dari data pengamatan </w:t>
      </w:r>
      <w:r w:rsidRPr="000F6FA4">
        <w:rPr>
          <w:rFonts w:ascii="Times New Roman" w:hAnsi="Times New Roman" w:cs="Times New Roman"/>
          <w:sz w:val="24"/>
          <w:szCs w:val="24"/>
        </w:rPr>
        <w:t xml:space="preserve">tinggi tanaman (Tabel 2), media tanam sabut kelapa dan sabut pinang menunjukkan hasil pertumbuhan tinggi tanaman lebih baik pada minggu ke-4, 5, 6, 14-17 setelah tanam, tidak berbeda nyata dengan media tanam sabut kelapa dan </w:t>
      </w:r>
      <w:r w:rsidRPr="000F6FA4">
        <w:rPr>
          <w:rFonts w:ascii="Times New Roman" w:hAnsi="Times New Roman" w:cs="Times New Roman"/>
          <w:i/>
          <w:sz w:val="24"/>
          <w:szCs w:val="24"/>
        </w:rPr>
        <w:t>rockwool</w:t>
      </w:r>
      <w:r w:rsidRPr="000F6FA4">
        <w:rPr>
          <w:rFonts w:ascii="Times New Roman" w:hAnsi="Times New Roman" w:cs="Times New Roman"/>
          <w:sz w:val="24"/>
          <w:szCs w:val="24"/>
        </w:rPr>
        <w:t>, namun berbeda nyata dengan hasil media tanam ampas tebu. Pada</w:t>
      </w:r>
      <w:r w:rsidR="003C58E1">
        <w:rPr>
          <w:rFonts w:ascii="Times New Roman" w:hAnsi="Times New Roman" w:cs="Times New Roman"/>
          <w:sz w:val="24"/>
          <w:szCs w:val="24"/>
        </w:rPr>
        <w:t xml:space="preserve"> </w:t>
      </w:r>
      <w:r w:rsidR="00FC0BA4">
        <w:rPr>
          <w:rFonts w:ascii="Times New Roman" w:hAnsi="Times New Roman" w:cs="Times New Roman"/>
          <w:sz w:val="24"/>
          <w:szCs w:val="24"/>
        </w:rPr>
        <w:lastRenderedPageBreak/>
        <w:t>p</w:t>
      </w:r>
      <w:r w:rsidRPr="000F6FA4">
        <w:rPr>
          <w:rFonts w:ascii="Times New Roman" w:hAnsi="Times New Roman" w:cs="Times New Roman"/>
          <w:sz w:val="24"/>
          <w:szCs w:val="24"/>
        </w:rPr>
        <w:t>erhitungan DMRT taraf 5%, pertumbuhan tinggi tanaman di minggu ke-4, 5, 6, 14-17 setelah tanam (Lampiran 2) menunjukkan bahwa media tanam dari sabut pinang memberikan pengaruh tinggi tanaman lebih baik jika dibandingkan dengan media tanam lainnya pada budidaya peterseli dengan sistem hidroponik NFT.</w:t>
      </w:r>
    </w:p>
    <w:p w:rsidR="00214AE9"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Pada data</w:t>
      </w:r>
      <w:r w:rsidRPr="000F6FA4">
        <w:rPr>
          <w:rFonts w:ascii="Times New Roman" w:hAnsi="Times New Roman" w:cs="Times New Roman"/>
          <w:sz w:val="24"/>
          <w:szCs w:val="24"/>
          <w:lang w:val="id-ID"/>
        </w:rPr>
        <w:t xml:space="preserve"> </w:t>
      </w:r>
      <w:r w:rsidRPr="000F6FA4">
        <w:rPr>
          <w:rFonts w:ascii="Times New Roman" w:hAnsi="Times New Roman" w:cs="Times New Roman"/>
          <w:sz w:val="24"/>
          <w:szCs w:val="24"/>
        </w:rPr>
        <w:t xml:space="preserve">pengamatan jumlah daun (Tabel 3), pada media tanam sabut pinang menunjukkan pertumbuhan jumlah daun lebih banyak namun tidak berbeda nyata dengan perlakuan </w:t>
      </w:r>
      <w:r w:rsidRPr="000F6FA4">
        <w:rPr>
          <w:rFonts w:ascii="Times New Roman" w:hAnsi="Times New Roman" w:cs="Times New Roman"/>
          <w:i/>
          <w:sz w:val="24"/>
          <w:szCs w:val="24"/>
        </w:rPr>
        <w:t>rockwool</w:t>
      </w:r>
      <w:r w:rsidRPr="000F6FA4">
        <w:rPr>
          <w:rFonts w:ascii="Times New Roman" w:hAnsi="Times New Roman" w:cs="Times New Roman"/>
          <w:sz w:val="24"/>
          <w:szCs w:val="24"/>
        </w:rPr>
        <w:t xml:space="preserve"> dan sabut kelapa, tetapi berbeda nyata dengan perlakuan media tanam ampas tebu, yaitu pada minggu ke-5, 8-17 setelah tanam. Pada perhitungan DMRT taraf 5% pada jumlah daun di minggu ke-5, 8-17 setelah tanam (Lampiran 2) menunjukkan bahwa media tanam dari sabut pinang memberikan </w:t>
      </w:r>
      <w:r w:rsidRPr="000F6FA4">
        <w:rPr>
          <w:rFonts w:ascii="Times New Roman" w:hAnsi="Times New Roman" w:cs="Times New Roman"/>
          <w:sz w:val="24"/>
          <w:szCs w:val="24"/>
        </w:rPr>
        <w:lastRenderedPageBreak/>
        <w:t>pengaruh jumlah daun lebih baik jika dibandingkan dengan media tanam lainnya pada budidaya peterseli dengan sistem hidroponik NFT.</w:t>
      </w:r>
    </w:p>
    <w:p w:rsidR="00214AE9"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lang w:val="id-ID"/>
        </w:rPr>
        <w:t xml:space="preserve">Tingginya pertumbuhan peterseli pada media yang menggunakan sabut pinang dikarenakan kandungan </w:t>
      </w:r>
      <w:r w:rsidRPr="000F6FA4">
        <w:rPr>
          <w:rFonts w:ascii="Times New Roman" w:hAnsi="Times New Roman" w:cs="Times New Roman"/>
          <w:sz w:val="24"/>
          <w:szCs w:val="24"/>
        </w:rPr>
        <w:t>k</w:t>
      </w:r>
      <w:r w:rsidRPr="000F6FA4">
        <w:rPr>
          <w:rFonts w:ascii="Times New Roman" w:hAnsi="Times New Roman" w:cs="Times New Roman"/>
          <w:sz w:val="24"/>
          <w:szCs w:val="24"/>
          <w:lang w:val="id-ID"/>
        </w:rPr>
        <w:t>arbon aktif pada sabut pinang merupakan absorben yang telah banyak digunakan untuk menyerap berbagai macam logam berat, diantaranya untuk adsorsi ion logam berat seperti besi, kation Pb</w:t>
      </w:r>
      <w:r w:rsidRPr="000F6FA4">
        <w:rPr>
          <w:rFonts w:ascii="Times New Roman" w:hAnsi="Times New Roman" w:cs="Times New Roman"/>
          <w:sz w:val="24"/>
          <w:szCs w:val="24"/>
          <w:vertAlign w:val="superscript"/>
          <w:lang w:val="id-ID"/>
        </w:rPr>
        <w:t>2+</w:t>
      </w:r>
      <w:r w:rsidRPr="000F6FA4">
        <w:rPr>
          <w:rFonts w:ascii="Times New Roman" w:hAnsi="Times New Roman" w:cs="Times New Roman"/>
          <w:sz w:val="24"/>
          <w:szCs w:val="24"/>
          <w:lang w:val="id-ID"/>
        </w:rPr>
        <w:t>, kation Cd</w:t>
      </w:r>
      <w:r w:rsidRPr="000F6FA4">
        <w:rPr>
          <w:rFonts w:ascii="Times New Roman" w:hAnsi="Times New Roman" w:cs="Times New Roman"/>
          <w:sz w:val="24"/>
          <w:szCs w:val="24"/>
          <w:vertAlign w:val="superscript"/>
          <w:lang w:val="id-ID"/>
        </w:rPr>
        <w:t>2</w:t>
      </w:r>
      <w:r w:rsidRPr="000F6FA4">
        <w:rPr>
          <w:rFonts w:ascii="Times New Roman" w:hAnsi="Times New Roman" w:cs="Times New Roman"/>
          <w:sz w:val="24"/>
          <w:szCs w:val="24"/>
          <w:lang w:val="id-ID"/>
        </w:rPr>
        <w:t xml:space="preserve"> dan Cu</w:t>
      </w:r>
      <w:r w:rsidRPr="000F6FA4">
        <w:rPr>
          <w:rFonts w:ascii="Times New Roman" w:hAnsi="Times New Roman" w:cs="Times New Roman"/>
          <w:sz w:val="24"/>
          <w:szCs w:val="24"/>
          <w:vertAlign w:val="superscript"/>
          <w:lang w:val="id-ID"/>
        </w:rPr>
        <w:t>2</w:t>
      </w:r>
      <w:r w:rsidRPr="000F6FA4">
        <w:rPr>
          <w:rFonts w:ascii="Times New Roman" w:hAnsi="Times New Roman" w:cs="Times New Roman"/>
          <w:sz w:val="24"/>
          <w:szCs w:val="24"/>
          <w:lang w:val="id-ID"/>
        </w:rPr>
        <w:t xml:space="preserve">  dalam air limbah sungai. Karbon aktif juga dapat mengabsorsi bau, warna dan gas (Hengki dkk.</w:t>
      </w:r>
      <w:r w:rsidRPr="000F6FA4">
        <w:rPr>
          <w:rFonts w:ascii="Times New Roman" w:hAnsi="Times New Roman" w:cs="Times New Roman"/>
          <w:sz w:val="24"/>
          <w:szCs w:val="24"/>
        </w:rPr>
        <w:t>,</w:t>
      </w:r>
      <w:r w:rsidRPr="000F6FA4">
        <w:rPr>
          <w:rFonts w:ascii="Times New Roman" w:hAnsi="Times New Roman" w:cs="Times New Roman"/>
          <w:sz w:val="24"/>
          <w:szCs w:val="24"/>
          <w:lang w:val="id-ID"/>
        </w:rPr>
        <w:t xml:space="preserve"> 2019). </w:t>
      </w:r>
      <w:r w:rsidRPr="000F6FA4">
        <w:rPr>
          <w:rFonts w:ascii="Times New Roman" w:hAnsi="Times New Roman" w:cs="Times New Roman"/>
          <w:sz w:val="24"/>
          <w:szCs w:val="24"/>
        </w:rPr>
        <w:t xml:space="preserve">Karbon aktif pada sabut pinang terdapat pada selulosa yang terdapat dalam sabut buah pinang (Sitanggang, </w:t>
      </w:r>
      <w:proofErr w:type="gramStart"/>
      <w:r w:rsidRPr="000F6FA4">
        <w:rPr>
          <w:rFonts w:ascii="Times New Roman" w:hAnsi="Times New Roman" w:cs="Times New Roman"/>
          <w:sz w:val="24"/>
          <w:szCs w:val="24"/>
        </w:rPr>
        <w:t>ddk.,</w:t>
      </w:r>
      <w:proofErr w:type="gramEnd"/>
      <w:r w:rsidRPr="000F6FA4">
        <w:rPr>
          <w:rFonts w:ascii="Times New Roman" w:hAnsi="Times New Roman" w:cs="Times New Roman"/>
          <w:sz w:val="24"/>
          <w:szCs w:val="24"/>
        </w:rPr>
        <w:t xml:space="preserve"> 2017). Secara kimia, sabut buah pinang mengandung flavonoid, alkaloid, hemiselulosa, selulosa </w:t>
      </w:r>
      <w:r w:rsidRPr="000F6FA4">
        <w:rPr>
          <w:rFonts w:ascii="Times New Roman" w:hAnsi="Times New Roman" w:cs="Times New Roman"/>
          <w:sz w:val="24"/>
          <w:szCs w:val="24"/>
        </w:rPr>
        <w:lastRenderedPageBreak/>
        <w:t xml:space="preserve">dan pektin (Cyriac, </w:t>
      </w:r>
      <w:proofErr w:type="gramStart"/>
      <w:r w:rsidRPr="000F6FA4">
        <w:rPr>
          <w:rFonts w:ascii="Times New Roman" w:hAnsi="Times New Roman" w:cs="Times New Roman"/>
          <w:sz w:val="24"/>
          <w:szCs w:val="24"/>
        </w:rPr>
        <w:t>dkk.,</w:t>
      </w:r>
      <w:proofErr w:type="gramEnd"/>
      <w:r w:rsidRPr="000F6FA4">
        <w:rPr>
          <w:rFonts w:ascii="Times New Roman" w:hAnsi="Times New Roman" w:cs="Times New Roman"/>
          <w:sz w:val="24"/>
          <w:szCs w:val="24"/>
        </w:rPr>
        <w:t xml:space="preserve"> 2012). Komposisi selulosa yang terdapat dalam sabut buah </w:t>
      </w:r>
      <w:proofErr w:type="gramStart"/>
      <w:r w:rsidRPr="000F6FA4">
        <w:rPr>
          <w:rFonts w:ascii="Times New Roman" w:hAnsi="Times New Roman" w:cs="Times New Roman"/>
          <w:sz w:val="24"/>
          <w:szCs w:val="24"/>
        </w:rPr>
        <w:t>pinang</w:t>
      </w:r>
      <w:proofErr w:type="gramEnd"/>
      <w:r w:rsidRPr="000F6FA4">
        <w:rPr>
          <w:rFonts w:ascii="Times New Roman" w:hAnsi="Times New Roman" w:cs="Times New Roman"/>
          <w:sz w:val="24"/>
          <w:szCs w:val="24"/>
        </w:rPr>
        <w:t xml:space="preserve"> cukup besar yakni mencapai 70% (Panjaitan, 2008).</w:t>
      </w:r>
    </w:p>
    <w:p w:rsidR="00165B19"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lang w:val="id-ID"/>
        </w:rPr>
        <w:t>Sabut pinang banyak digunakan sebagai penyerap limbah logam berat pada air sehingga pertumbuhan peterseli dengan menggunakan media sabut pinang memiliki pertumbuhan lebih baik jika dibandingkan dengan penggunaan media tanam lainnya.</w:t>
      </w:r>
      <w:r w:rsidRPr="000F6FA4">
        <w:rPr>
          <w:rFonts w:ascii="Times New Roman" w:hAnsi="Times New Roman" w:cs="Times New Roman"/>
          <w:sz w:val="24"/>
          <w:szCs w:val="24"/>
        </w:rPr>
        <w:t xml:space="preserve"> Menurut Safita </w:t>
      </w:r>
      <w:proofErr w:type="gramStart"/>
      <w:r w:rsidRPr="000F6FA4">
        <w:rPr>
          <w:rFonts w:ascii="Times New Roman" w:hAnsi="Times New Roman" w:cs="Times New Roman"/>
          <w:sz w:val="24"/>
          <w:szCs w:val="24"/>
        </w:rPr>
        <w:t>dkk.,</w:t>
      </w:r>
      <w:proofErr w:type="gramEnd"/>
      <w:r w:rsidRPr="000F6FA4">
        <w:rPr>
          <w:rFonts w:ascii="Times New Roman" w:hAnsi="Times New Roman" w:cs="Times New Roman"/>
          <w:sz w:val="24"/>
          <w:szCs w:val="24"/>
        </w:rPr>
        <w:t xml:space="preserve"> (2021) kadungan selulosa yang terdapat pada sabut pinang merupakan salah satu faktor pendukung perkembangan tanaman karena semakin banyak kandungan selulosa yang tersedia memudahkan tanaman untuk menyerap unsur hara dengan optimal. Selulosa merupakan senyawa organik yang terdapat pada dinding sel bersama lignin yang berperan dalam </w:t>
      </w:r>
      <w:r w:rsidRPr="000F6FA4">
        <w:rPr>
          <w:rFonts w:ascii="Times New Roman" w:hAnsi="Times New Roman" w:cs="Times New Roman"/>
          <w:sz w:val="24"/>
          <w:szCs w:val="24"/>
        </w:rPr>
        <w:lastRenderedPageBreak/>
        <w:t>mengokohkan struktur tumbuhan. Selulosa mempunyai potensi yang cukup besar untuk dijadikan sebagai penyerap karena gugus –OH yang terikat dapat berinteraksi dengan komponen adsorbat. Mekanisme serapan yang terjadi antara gugus –OH yang terikat pada permukaan dengan ion logam yang bermuatan positif (kation) merupakan mekanisme pertukaran ion (Nurhayati dan Sutrisno, 2011).</w:t>
      </w:r>
    </w:p>
    <w:p w:rsidR="000F6FA4"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 xml:space="preserve">Pada hasil bobot </w:t>
      </w:r>
      <w:proofErr w:type="gramStart"/>
      <w:r w:rsidRPr="000F6FA4">
        <w:rPr>
          <w:rFonts w:ascii="Times New Roman" w:hAnsi="Times New Roman" w:cs="Times New Roman"/>
          <w:sz w:val="24"/>
          <w:szCs w:val="24"/>
        </w:rPr>
        <w:t>segar</w:t>
      </w:r>
      <w:proofErr w:type="gramEnd"/>
      <w:r w:rsidRPr="000F6FA4">
        <w:rPr>
          <w:rFonts w:ascii="Times New Roman" w:hAnsi="Times New Roman" w:cs="Times New Roman"/>
          <w:sz w:val="24"/>
          <w:szCs w:val="24"/>
        </w:rPr>
        <w:t xml:space="preserve"> tanaman dan volume akar peterseli (Tabel 5) menunjukkan pada media tanam sabut kelapa menunjukkan pertumbuhan bobot segar peterseli lebih berat dan volume akar lebih besar dibandingkan ampas tebu, namun tidak berbeda nyata dengan media rockwool dan sabut pinang. Pada perhitungan DMRT taraf 5% (Lampiran 2) menunjukkan bahwa media </w:t>
      </w:r>
      <w:r w:rsidRPr="000F6FA4">
        <w:rPr>
          <w:rFonts w:ascii="Times New Roman" w:hAnsi="Times New Roman" w:cs="Times New Roman"/>
          <w:sz w:val="24"/>
          <w:szCs w:val="24"/>
        </w:rPr>
        <w:lastRenderedPageBreak/>
        <w:t xml:space="preserve">tanam dengan sabut kelapa memberikan hasil pertumbuhan bobot </w:t>
      </w:r>
      <w:proofErr w:type="gramStart"/>
      <w:r w:rsidRPr="000F6FA4">
        <w:rPr>
          <w:rFonts w:ascii="Times New Roman" w:hAnsi="Times New Roman" w:cs="Times New Roman"/>
          <w:sz w:val="24"/>
          <w:szCs w:val="24"/>
        </w:rPr>
        <w:t>segar</w:t>
      </w:r>
      <w:proofErr w:type="gramEnd"/>
      <w:r w:rsidRPr="000F6FA4">
        <w:rPr>
          <w:rFonts w:ascii="Times New Roman" w:hAnsi="Times New Roman" w:cs="Times New Roman"/>
          <w:sz w:val="24"/>
          <w:szCs w:val="24"/>
        </w:rPr>
        <w:t xml:space="preserve"> dan volume akar lebih baik jika dibandingkan perlakuan media tanam lainnnya pada budidaya peterseli dengan hidroponik sistem NFT.</w:t>
      </w:r>
    </w:p>
    <w:p w:rsidR="000F6FA4" w:rsidRPr="000F6FA4" w:rsidRDefault="00214AE9" w:rsidP="000F6FA4">
      <w:pPr>
        <w:spacing w:after="0" w:line="480" w:lineRule="auto"/>
        <w:ind w:firstLine="284"/>
        <w:jc w:val="both"/>
        <w:rPr>
          <w:rFonts w:ascii="Times New Roman" w:hAnsi="Times New Roman" w:cs="Times New Roman"/>
          <w:sz w:val="24"/>
          <w:szCs w:val="24"/>
          <w:lang w:val="id-ID"/>
        </w:rPr>
      </w:pPr>
      <w:r w:rsidRPr="000F6FA4">
        <w:rPr>
          <w:rFonts w:ascii="Times New Roman" w:hAnsi="Times New Roman" w:cs="Times New Roman"/>
          <w:sz w:val="24"/>
          <w:szCs w:val="24"/>
          <w:lang w:val="id-ID"/>
        </w:rPr>
        <w:t xml:space="preserve">Pada penggunaan media tanam sabut kelapa memiliki nilai bobot segar dan volume akar yang lebih tinggi dari perlakuan media tanam lainnya yaitu pada bobot segar sabut kelapa 4,13 g, sabut pinang 2,65 g, </w:t>
      </w:r>
      <w:r w:rsidRPr="000F6FA4">
        <w:rPr>
          <w:rFonts w:ascii="Times New Roman" w:hAnsi="Times New Roman" w:cs="Times New Roman"/>
          <w:i/>
          <w:sz w:val="24"/>
          <w:szCs w:val="24"/>
          <w:lang w:val="id-ID"/>
        </w:rPr>
        <w:t xml:space="preserve">rockwool </w:t>
      </w:r>
      <w:r w:rsidRPr="000F6FA4">
        <w:rPr>
          <w:rFonts w:ascii="Times New Roman" w:hAnsi="Times New Roman" w:cs="Times New Roman"/>
          <w:sz w:val="24"/>
          <w:szCs w:val="24"/>
          <w:lang w:val="id-ID"/>
        </w:rPr>
        <w:t>2,59 g dan ampas tebu 1,01 g</w:t>
      </w:r>
      <w:r w:rsidRPr="000F6FA4">
        <w:rPr>
          <w:rFonts w:ascii="Times New Roman" w:hAnsi="Times New Roman" w:cs="Times New Roman"/>
          <w:sz w:val="24"/>
          <w:szCs w:val="24"/>
        </w:rPr>
        <w:t xml:space="preserve"> (Tabel 5)</w:t>
      </w:r>
      <w:r w:rsidRPr="000F6FA4">
        <w:rPr>
          <w:rFonts w:ascii="Times New Roman" w:hAnsi="Times New Roman" w:cs="Times New Roman"/>
          <w:sz w:val="24"/>
          <w:szCs w:val="24"/>
          <w:lang w:val="id-ID"/>
        </w:rPr>
        <w:t xml:space="preserve">, sedangkan pada volume akar sabut kelapa 1,06 ml, sabut pinang 0,81 ml, </w:t>
      </w:r>
      <w:r w:rsidRPr="000F6FA4">
        <w:rPr>
          <w:rFonts w:ascii="Times New Roman" w:hAnsi="Times New Roman" w:cs="Times New Roman"/>
          <w:i/>
          <w:sz w:val="24"/>
          <w:szCs w:val="24"/>
          <w:lang w:val="id-ID"/>
        </w:rPr>
        <w:t>rockwool</w:t>
      </w:r>
      <w:r w:rsidRPr="000F6FA4">
        <w:rPr>
          <w:rFonts w:ascii="Times New Roman" w:hAnsi="Times New Roman" w:cs="Times New Roman"/>
          <w:sz w:val="24"/>
          <w:szCs w:val="24"/>
          <w:lang w:val="id-ID"/>
        </w:rPr>
        <w:t xml:space="preserve"> 0,77 ml dan ampas tebu 0,42 ml.</w:t>
      </w:r>
    </w:p>
    <w:p w:rsidR="00214AE9" w:rsidRPr="000F6FA4" w:rsidRDefault="00214AE9" w:rsidP="000F6FA4">
      <w:pPr>
        <w:spacing w:after="0" w:line="480" w:lineRule="auto"/>
        <w:ind w:firstLine="284"/>
        <w:jc w:val="both"/>
        <w:rPr>
          <w:rFonts w:ascii="Times New Roman" w:hAnsi="Times New Roman" w:cs="Times New Roman"/>
          <w:sz w:val="24"/>
          <w:szCs w:val="24"/>
          <w:lang w:val="id-ID"/>
        </w:rPr>
      </w:pPr>
      <w:r w:rsidRPr="000F6FA4">
        <w:rPr>
          <w:rFonts w:ascii="Times New Roman" w:hAnsi="Times New Roman" w:cs="Times New Roman"/>
          <w:sz w:val="24"/>
          <w:szCs w:val="24"/>
          <w:lang w:val="id-ID"/>
        </w:rPr>
        <w:t xml:space="preserve">Setiap perlakuan media tanam memiliki kemampuan menyerap nutrisi yang berbeda sehingga akan mempengaruhi proses pertumbuhan dan perkembangan peterseli. Perlakuan </w:t>
      </w:r>
      <w:r w:rsidRPr="000F6FA4">
        <w:rPr>
          <w:rFonts w:ascii="Times New Roman" w:hAnsi="Times New Roman" w:cs="Times New Roman"/>
          <w:sz w:val="24"/>
          <w:szCs w:val="24"/>
          <w:lang w:val="id-ID"/>
        </w:rPr>
        <w:lastRenderedPageBreak/>
        <w:t xml:space="preserve">media tanam menggunakan </w:t>
      </w:r>
      <w:r w:rsidRPr="000F6FA4">
        <w:rPr>
          <w:rFonts w:ascii="Times New Roman" w:hAnsi="Times New Roman" w:cs="Times New Roman"/>
          <w:i/>
          <w:sz w:val="24"/>
          <w:szCs w:val="24"/>
          <w:lang w:val="id-ID"/>
        </w:rPr>
        <w:t>rockwool</w:t>
      </w:r>
      <w:r w:rsidRPr="000F6FA4">
        <w:rPr>
          <w:rFonts w:ascii="Times New Roman" w:hAnsi="Times New Roman" w:cs="Times New Roman"/>
          <w:sz w:val="24"/>
          <w:szCs w:val="24"/>
          <w:lang w:val="id-ID"/>
        </w:rPr>
        <w:t xml:space="preserve"> dapat menyerap dan menyimpan air dengan baik. Sehingga pertumbuhan peterseli dengan perlakuan media tanam </w:t>
      </w:r>
      <w:r w:rsidRPr="000F6FA4">
        <w:rPr>
          <w:rFonts w:ascii="Times New Roman" w:hAnsi="Times New Roman" w:cs="Times New Roman"/>
          <w:i/>
          <w:sz w:val="24"/>
          <w:szCs w:val="24"/>
          <w:lang w:val="id-ID"/>
        </w:rPr>
        <w:t>rockwool</w:t>
      </w:r>
      <w:r w:rsidRPr="000F6FA4">
        <w:rPr>
          <w:rFonts w:ascii="Times New Roman" w:hAnsi="Times New Roman" w:cs="Times New Roman"/>
          <w:sz w:val="24"/>
          <w:szCs w:val="24"/>
          <w:lang w:val="id-ID"/>
        </w:rPr>
        <w:t xml:space="preserve"> hampir sama baiknya dengan perlakuan media tanam dari sabut kelapa.</w:t>
      </w:r>
    </w:p>
    <w:p w:rsidR="000F6FA4" w:rsidRPr="000F6FA4" w:rsidRDefault="00214AE9" w:rsidP="000F6FA4">
      <w:pPr>
        <w:spacing w:after="0" w:line="480" w:lineRule="auto"/>
        <w:ind w:firstLine="284"/>
        <w:jc w:val="both"/>
        <w:rPr>
          <w:rFonts w:ascii="Times New Roman" w:hAnsi="Times New Roman" w:cs="Times New Roman"/>
          <w:sz w:val="24"/>
          <w:szCs w:val="24"/>
          <w:lang w:val="id-ID"/>
        </w:rPr>
      </w:pPr>
      <w:r w:rsidRPr="000F6FA4">
        <w:rPr>
          <w:rFonts w:ascii="Times New Roman" w:hAnsi="Times New Roman" w:cs="Times New Roman"/>
          <w:sz w:val="24"/>
          <w:szCs w:val="24"/>
          <w:lang w:val="id-ID"/>
        </w:rPr>
        <w:t xml:space="preserve">Rendahnya pertumbuhan peterseli pada media tanam yang menggunakan ampas tebu dalam penelitian ini dikarekan ampas tebu yang digunakan merupakan ampas tebu yang sudah lebih dari 1 bulan terbengkalai terpapar sinar matahari maupun hujan, sehingga serat pada ampas tebu sudah terlihat terlalu kering dan juga mudah lapuk. Oleh karena sudah terlihat lapuk, maka diberi lapisan saringan pada netpot sebelum meletakkan ampas tebu agar menghindari ampas tebu banyak hilang terbawa oleh air. Komposisi kimia ampas tebu meliputi zat arang atau </w:t>
      </w:r>
      <w:r w:rsidRPr="000F6FA4">
        <w:rPr>
          <w:rFonts w:ascii="Times New Roman" w:hAnsi="Times New Roman" w:cs="Times New Roman"/>
          <w:sz w:val="24"/>
          <w:szCs w:val="24"/>
          <w:lang w:val="id-ID"/>
        </w:rPr>
        <w:lastRenderedPageBreak/>
        <w:t>karbo (C) 23,7%,  hidrogen (H) 2%, oksigen (O) 20%, air (H</w:t>
      </w:r>
      <w:r w:rsidRPr="000F6FA4">
        <w:rPr>
          <w:rFonts w:ascii="Times New Roman" w:hAnsi="Times New Roman" w:cs="Times New Roman"/>
          <w:sz w:val="24"/>
          <w:szCs w:val="24"/>
          <w:vertAlign w:val="subscript"/>
          <w:lang w:val="id-ID"/>
        </w:rPr>
        <w:t>2</w:t>
      </w:r>
      <w:r w:rsidRPr="000F6FA4">
        <w:rPr>
          <w:rFonts w:ascii="Times New Roman" w:hAnsi="Times New Roman" w:cs="Times New Roman"/>
          <w:sz w:val="24"/>
          <w:szCs w:val="24"/>
          <w:lang w:val="id-ID"/>
        </w:rPr>
        <w:t>O) 50% dan gula 3% (Andriyanti. 2011). Kandungan gula yang masih ada pada ampas tebu ini membuat banyak ampas tebu yang hilang karena dimakan semut, sehingga perlu rutin mengamati dan menambah lagi media ampas tebu.</w:t>
      </w:r>
    </w:p>
    <w:p w:rsidR="000F6FA4" w:rsidRPr="000F6FA4" w:rsidRDefault="00214AE9" w:rsidP="000F6FA4">
      <w:pPr>
        <w:spacing w:after="0" w:line="480" w:lineRule="auto"/>
        <w:ind w:firstLine="284"/>
        <w:jc w:val="both"/>
        <w:rPr>
          <w:rFonts w:ascii="Times New Roman" w:hAnsi="Times New Roman" w:cs="Times New Roman"/>
          <w:sz w:val="24"/>
          <w:szCs w:val="24"/>
          <w:lang w:val="id-ID"/>
        </w:rPr>
      </w:pPr>
      <w:r w:rsidRPr="000F6FA4">
        <w:rPr>
          <w:rFonts w:ascii="Times New Roman" w:hAnsi="Times New Roman" w:cs="Times New Roman"/>
          <w:sz w:val="24"/>
          <w:szCs w:val="24"/>
          <w:lang w:val="id-ID"/>
        </w:rPr>
        <w:t>Tanaman peterseli memiliki syarat tumbuh pada ketinggian tempat 250-1500 meter diatas permukaan laut (</w:t>
      </w:r>
      <w:r w:rsidRPr="000F6FA4">
        <w:rPr>
          <w:rFonts w:ascii="Times New Roman" w:hAnsi="Times New Roman" w:cs="Times New Roman"/>
          <w:sz w:val="24"/>
          <w:szCs w:val="24"/>
        </w:rPr>
        <w:t>Ghazi dan Musthafa. 2018</w:t>
      </w:r>
      <w:r w:rsidRPr="000F6FA4">
        <w:rPr>
          <w:rFonts w:ascii="Times New Roman" w:hAnsi="Times New Roman" w:cs="Times New Roman"/>
          <w:sz w:val="24"/>
          <w:szCs w:val="24"/>
          <w:lang w:val="id-ID"/>
        </w:rPr>
        <w:t>), sedangkan untuk daerah tempat penelitian berada pada ketinggian 87,50 meter diatas permukaan laut, sehingga pertumbuhan dan hasil dari peterseli kurang optimal, namun peterseli masih dapat tumbuh dengan baik. Menurut Koller dan Dewitte (2018) pertumbuhan tinggi peterseli dapat mencapai 30-60 cm, sedangkan rerata tinggi tanaman pada penelitian ini berkisar antara 13-21 cm.</w:t>
      </w:r>
    </w:p>
    <w:p w:rsidR="000F6FA4"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lastRenderedPageBreak/>
        <w:t>Small (1997); Marthe (2020) menyatakan bahawa peterseli merupakan tanaman musim dingin yang tumbuh optimal pada suhu antara 7-16°C, sedangkan menurut data BAPPEDA (2023) suhu minimum di wilayah DI Yogyakarta pada bulan Januari-Mei 2022 berkisar antara 20-23°C, hal ini menunjukkan bahwa suhu pada suatu wilayah dapat berpengaruh pada proses pertumbuhana peterseli.</w:t>
      </w:r>
    </w:p>
    <w:p w:rsidR="000F6FA4"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 xml:space="preserve">Pertumbuhan daun peterseli pada penelitian ini cukup rendah jika dibandingkan peterseli yang dibudidayakan secara organik di Negara Mesir yaitu memiliki jumlah daun berkisar antara 33,42 – 60,26 helai anak daun (Abd El-Aleem dkk., 2016) dan yang dibudidayakan di Negara beriklim dingin seperti Denmark yang memiliki pertumbuhan daun berjumlah 49-57 anak daun/tanaman (Pokhrel dkk., </w:t>
      </w:r>
      <w:r w:rsidRPr="000F6FA4">
        <w:rPr>
          <w:rFonts w:ascii="Times New Roman" w:hAnsi="Times New Roman" w:cs="Times New Roman"/>
          <w:sz w:val="24"/>
          <w:szCs w:val="24"/>
        </w:rPr>
        <w:lastRenderedPageBreak/>
        <w:t>2017). Diduga faktor lingkungan didataran rendah pada Negara tropis kurang berpengaruh dalam perkembangan tanaman sehingga pertumbuhan helai daun peterseli menjadi terbatas. Berdasarkan hasil penelitian Akhiriana dan Hamawi (2023) yang melakukan penelitian peterseli di kebun Percobaan Agroteknologi UNINDA Gontor Putri di Desa Ponorogo, Jawa Timur yang berada pada ketinggian 100 m dpl dengan rata-rata suhu antara 26-32°C, menghasilkan rata-rata jumlah daun daun peterseli berjumlah 26,50 – 29,00 helai daun.</w:t>
      </w:r>
    </w:p>
    <w:p w:rsidR="000F6FA4"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 xml:space="preserve">Pada penelitian ini peterseli yang ditanam memiliki tipe daun yang sedikit keriting atau intensitas keriting pada helai daun lemah berdasarkan klasifikasi intersitas keriting dari UPOV (2005), namun berdasarkan </w:t>
      </w:r>
      <w:r w:rsidRPr="000F6FA4">
        <w:rPr>
          <w:rFonts w:ascii="Times New Roman" w:hAnsi="Times New Roman" w:cs="Times New Roman"/>
          <w:sz w:val="24"/>
          <w:szCs w:val="24"/>
        </w:rPr>
        <w:lastRenderedPageBreak/>
        <w:t xml:space="preserve">deskripsinya UPOV (2005) menyatakan peterseli memiliki daun yang </w:t>
      </w:r>
      <w:r w:rsidRPr="000F6FA4">
        <w:rPr>
          <w:rFonts w:ascii="Times New Roman" w:hAnsi="Times New Roman" w:cs="Times New Roman"/>
          <w:i/>
          <w:sz w:val="24"/>
          <w:szCs w:val="24"/>
        </w:rPr>
        <w:t xml:space="preserve">most </w:t>
      </w:r>
      <w:proofErr w:type="gramStart"/>
      <w:r w:rsidRPr="000F6FA4">
        <w:rPr>
          <w:rFonts w:ascii="Times New Roman" w:hAnsi="Times New Roman" w:cs="Times New Roman"/>
          <w:i/>
          <w:sz w:val="24"/>
          <w:szCs w:val="24"/>
        </w:rPr>
        <w:t>curley</w:t>
      </w:r>
      <w:proofErr w:type="gramEnd"/>
      <w:r w:rsidRPr="000F6FA4">
        <w:rPr>
          <w:rFonts w:ascii="Times New Roman" w:hAnsi="Times New Roman" w:cs="Times New Roman"/>
          <w:sz w:val="24"/>
          <w:szCs w:val="24"/>
        </w:rPr>
        <w:t xml:space="preserve"> (sangat keriting) atau tingkat intensitas keriting pada helai daun peterseli ini sangat kuat.</w:t>
      </w:r>
    </w:p>
    <w:p w:rsidR="000F6FA4" w:rsidRPr="000F6FA4" w:rsidRDefault="00214AE9" w:rsidP="000F6FA4">
      <w:pPr>
        <w:spacing w:after="0" w:line="480" w:lineRule="auto"/>
        <w:ind w:firstLine="284"/>
        <w:jc w:val="both"/>
        <w:rPr>
          <w:rFonts w:ascii="Times New Roman" w:hAnsi="Times New Roman" w:cs="Times New Roman"/>
          <w:sz w:val="24"/>
          <w:szCs w:val="24"/>
          <w:lang w:val="id-ID"/>
        </w:rPr>
      </w:pPr>
      <w:r w:rsidRPr="000F6FA4">
        <w:rPr>
          <w:rFonts w:ascii="Times New Roman" w:hAnsi="Times New Roman" w:cs="Times New Roman"/>
          <w:sz w:val="24"/>
          <w:szCs w:val="24"/>
          <w:lang w:val="id-ID"/>
        </w:rPr>
        <w:t xml:space="preserve">Unsur hara yang digunakan pada penelitian hidroponik dengan perlakuan macam media tanam ini diperoleh dari nutrisi AB Mix. Penggunaan nutrisi AB Mix mampu merangsang pertumbuhan tanaman karena kandungan mineral yang menyebabkan berbagai unsur yang ada didalam proses ini menyebar bebas secara terus-menerus dan berangsur sehingga mampu dimanfaatkan tanaman sebagai makanan. Rerata nilai pH (6,2) dan ppm (937,9), menurut Azzamy (2015) pH ideal untuk pertumbuhan peterseli yaitu 5,5-6,0. Sedangkan ppm yang dibutuhkan untuk pertumbuhan peterseli yaitu 560-1.260. Prinsipnya </w:t>
      </w:r>
      <w:r w:rsidRPr="000F6FA4">
        <w:rPr>
          <w:rFonts w:ascii="Times New Roman" w:hAnsi="Times New Roman" w:cs="Times New Roman"/>
          <w:sz w:val="24"/>
          <w:szCs w:val="24"/>
          <w:lang w:val="id-ID"/>
        </w:rPr>
        <w:lastRenderedPageBreak/>
        <w:t>penggunaan media tanam hidroponik yang baik ialah yang tidak menekan pertumbuhan akar, dapat menolong peredaran larutan unsur hara dan udara. Selain nutrisi, faktor lingkungan seperti suhu, kelembaban udara juga mempengaruhi pertumbuhan peterseli.</w:t>
      </w:r>
    </w:p>
    <w:p w:rsidR="000F6FA4"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 xml:space="preserve">Pada penelitian Borowy </w:t>
      </w:r>
      <w:proofErr w:type="gramStart"/>
      <w:r w:rsidRPr="000F6FA4">
        <w:rPr>
          <w:rFonts w:ascii="Times New Roman" w:hAnsi="Times New Roman" w:cs="Times New Roman"/>
          <w:sz w:val="24"/>
          <w:szCs w:val="24"/>
        </w:rPr>
        <w:t>dkk.,</w:t>
      </w:r>
      <w:proofErr w:type="gramEnd"/>
      <w:r w:rsidRPr="000F6FA4">
        <w:rPr>
          <w:rFonts w:ascii="Times New Roman" w:hAnsi="Times New Roman" w:cs="Times New Roman"/>
          <w:sz w:val="24"/>
          <w:szCs w:val="24"/>
        </w:rPr>
        <w:t xml:space="preserve"> (2013) di Negara beriklim subtropics hasil produksi berat segar tanaman peterseli dapat mencapai 40,3 g/tanaman, sedangkan rerata berat segar peterseli pada penelitian ini berkisar dari 1,01 g/tanaman hingga 4,13 g/tanaman. Perbedaan faktor lingkungan seperti unsur cuaca, ketinggian tempat, maupun suhu tempat dilaksanakannya penelitian dengan syarat tumbuh atau lingkungan optimum yang dibutuhkan untuk pertumbuhan peterseli cukup berbeda sehingga membuat penurunan pada bobot </w:t>
      </w:r>
      <w:proofErr w:type="gramStart"/>
      <w:r w:rsidRPr="000F6FA4">
        <w:rPr>
          <w:rFonts w:ascii="Times New Roman" w:hAnsi="Times New Roman" w:cs="Times New Roman"/>
          <w:sz w:val="24"/>
          <w:szCs w:val="24"/>
        </w:rPr>
        <w:t>segar</w:t>
      </w:r>
      <w:proofErr w:type="gramEnd"/>
      <w:r w:rsidRPr="000F6FA4">
        <w:rPr>
          <w:rFonts w:ascii="Times New Roman" w:hAnsi="Times New Roman" w:cs="Times New Roman"/>
          <w:sz w:val="24"/>
          <w:szCs w:val="24"/>
        </w:rPr>
        <w:t xml:space="preserve"> tanaman dan bobot </w:t>
      </w:r>
      <w:r w:rsidRPr="000F6FA4">
        <w:rPr>
          <w:rFonts w:ascii="Times New Roman" w:hAnsi="Times New Roman" w:cs="Times New Roman"/>
          <w:sz w:val="24"/>
          <w:szCs w:val="24"/>
        </w:rPr>
        <w:lastRenderedPageBreak/>
        <w:t>ekomonis, serta dapat membuat tanaman mengalami perubahan secara morfolog</w:t>
      </w:r>
      <w:r w:rsidR="000F6FA4" w:rsidRPr="000F6FA4">
        <w:rPr>
          <w:rFonts w:ascii="Times New Roman" w:hAnsi="Times New Roman" w:cs="Times New Roman"/>
          <w:sz w:val="24"/>
          <w:szCs w:val="24"/>
        </w:rPr>
        <w:t>i.</w:t>
      </w:r>
    </w:p>
    <w:p w:rsidR="000F6FA4"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lang w:val="id-ID"/>
        </w:rPr>
        <w:t xml:space="preserve">Pada </w:t>
      </w:r>
      <w:r w:rsidRPr="000F6FA4">
        <w:rPr>
          <w:rFonts w:ascii="Times New Roman" w:hAnsi="Times New Roman" w:cs="Times New Roman"/>
          <w:sz w:val="24"/>
          <w:szCs w:val="24"/>
        </w:rPr>
        <w:t xml:space="preserve">pengamatan </w:t>
      </w:r>
      <w:r w:rsidRPr="000F6FA4">
        <w:rPr>
          <w:rFonts w:ascii="Times New Roman" w:hAnsi="Times New Roman" w:cs="Times New Roman"/>
          <w:sz w:val="24"/>
          <w:szCs w:val="24"/>
          <w:lang w:val="id-ID"/>
        </w:rPr>
        <w:t>bobot kering</w:t>
      </w:r>
      <w:r w:rsidRPr="000F6FA4">
        <w:rPr>
          <w:rFonts w:ascii="Times New Roman" w:hAnsi="Times New Roman" w:cs="Times New Roman"/>
          <w:sz w:val="24"/>
          <w:szCs w:val="24"/>
        </w:rPr>
        <w:t xml:space="preserve"> tanaman</w:t>
      </w:r>
      <w:r w:rsidRPr="000F6FA4">
        <w:rPr>
          <w:rFonts w:ascii="Times New Roman" w:hAnsi="Times New Roman" w:cs="Times New Roman"/>
          <w:sz w:val="24"/>
          <w:szCs w:val="24"/>
          <w:lang w:val="id-ID"/>
        </w:rPr>
        <w:t xml:space="preserve"> menunjukkan hasil tidak adanya pengaruh nyata macam media tanam hidroponik dengan sistem NFT. Bobot kering merupakan salah satu variabel pertumbuhan dan indikator yang menandai hasil penentu </w:t>
      </w:r>
      <w:r w:rsidRPr="000F6FA4">
        <w:rPr>
          <w:rFonts w:ascii="Times New Roman" w:hAnsi="Times New Roman" w:cs="Times New Roman"/>
          <w:sz w:val="24"/>
          <w:szCs w:val="24"/>
        </w:rPr>
        <w:t>hasil asimilat tumbuhan selama siklus hidunya setelah kandungan air hilang</w:t>
      </w:r>
      <w:r w:rsidRPr="000F6FA4">
        <w:rPr>
          <w:rFonts w:ascii="Times New Roman" w:hAnsi="Times New Roman" w:cs="Times New Roman"/>
          <w:sz w:val="24"/>
          <w:szCs w:val="24"/>
          <w:lang w:val="id-ID"/>
        </w:rPr>
        <w:t>.</w:t>
      </w:r>
      <w:r w:rsidRPr="000F6FA4">
        <w:rPr>
          <w:rFonts w:ascii="Times New Roman" w:hAnsi="Times New Roman" w:cs="Times New Roman"/>
          <w:sz w:val="24"/>
          <w:szCs w:val="24"/>
        </w:rPr>
        <w:t xml:space="preserve"> </w:t>
      </w:r>
      <w:r w:rsidRPr="000F6FA4">
        <w:rPr>
          <w:rFonts w:ascii="Times New Roman" w:hAnsi="Times New Roman" w:cs="Times New Roman"/>
          <w:sz w:val="24"/>
          <w:szCs w:val="24"/>
          <w:lang w:val="id-ID"/>
        </w:rPr>
        <w:t>Bobot kering</w:t>
      </w:r>
      <w:r w:rsidRPr="000F6FA4">
        <w:rPr>
          <w:rFonts w:ascii="Times New Roman" w:hAnsi="Times New Roman" w:cs="Times New Roman"/>
          <w:sz w:val="24"/>
          <w:szCs w:val="24"/>
        </w:rPr>
        <w:t xml:space="preserve"> tanaman peterseli</w:t>
      </w:r>
      <w:r w:rsidRPr="000F6FA4">
        <w:rPr>
          <w:rFonts w:ascii="Times New Roman" w:hAnsi="Times New Roman" w:cs="Times New Roman"/>
          <w:sz w:val="24"/>
          <w:szCs w:val="24"/>
          <w:lang w:val="id-ID"/>
        </w:rPr>
        <w:t xml:space="preserve"> dipengaruhi</w:t>
      </w:r>
      <w:r w:rsidRPr="000F6FA4">
        <w:rPr>
          <w:rFonts w:ascii="Times New Roman" w:hAnsi="Times New Roman" w:cs="Times New Roman"/>
          <w:sz w:val="24"/>
          <w:szCs w:val="24"/>
        </w:rPr>
        <w:t xml:space="preserve"> oleh bobot segar tanaman, jumlah daun, lebar daun dan volume akar.</w:t>
      </w:r>
      <w:r w:rsidRPr="000F6FA4">
        <w:rPr>
          <w:rFonts w:ascii="Times New Roman" w:hAnsi="Times New Roman" w:cs="Times New Roman"/>
          <w:sz w:val="24"/>
          <w:szCs w:val="24"/>
          <w:lang w:val="id-ID"/>
        </w:rPr>
        <w:t xml:space="preserve"> Menurut Larcher (1975) berat kering tanaman</w:t>
      </w:r>
      <w:r w:rsidRPr="000F6FA4">
        <w:rPr>
          <w:rFonts w:ascii="Times New Roman" w:hAnsi="Times New Roman" w:cs="Times New Roman"/>
          <w:sz w:val="24"/>
          <w:szCs w:val="24"/>
        </w:rPr>
        <w:t xml:space="preserve"> </w:t>
      </w:r>
      <w:r w:rsidRPr="000F6FA4">
        <w:rPr>
          <w:rFonts w:ascii="Times New Roman" w:hAnsi="Times New Roman" w:cs="Times New Roman"/>
          <w:sz w:val="24"/>
          <w:szCs w:val="24"/>
          <w:lang w:val="id-ID"/>
        </w:rPr>
        <w:t>merupakan hasil</w:t>
      </w:r>
      <w:r w:rsidRPr="000F6FA4">
        <w:rPr>
          <w:rFonts w:ascii="Times New Roman" w:hAnsi="Times New Roman" w:cs="Times New Roman"/>
          <w:sz w:val="24"/>
          <w:szCs w:val="24"/>
        </w:rPr>
        <w:t xml:space="preserve"> </w:t>
      </w:r>
      <w:r w:rsidRPr="000F6FA4">
        <w:rPr>
          <w:rFonts w:ascii="Times New Roman" w:hAnsi="Times New Roman" w:cs="Times New Roman"/>
          <w:sz w:val="24"/>
          <w:szCs w:val="24"/>
          <w:lang w:val="id-ID"/>
        </w:rPr>
        <w:t>penimbunan hasil bersih asimilasi CO</w:t>
      </w:r>
      <w:r w:rsidRPr="000F6FA4">
        <w:rPr>
          <w:rFonts w:ascii="Times New Roman" w:hAnsi="Times New Roman" w:cs="Times New Roman"/>
          <w:sz w:val="24"/>
          <w:szCs w:val="24"/>
          <w:vertAlign w:val="subscript"/>
        </w:rPr>
        <w:t>2</w:t>
      </w:r>
      <w:r w:rsidRPr="000F6FA4">
        <w:rPr>
          <w:rFonts w:ascii="Times New Roman" w:hAnsi="Times New Roman" w:cs="Times New Roman"/>
          <w:sz w:val="24"/>
          <w:szCs w:val="24"/>
          <w:lang w:val="id-ID"/>
        </w:rPr>
        <w:t xml:space="preserve"> yang dilakukan</w:t>
      </w:r>
      <w:r w:rsidRPr="000F6FA4">
        <w:rPr>
          <w:rFonts w:ascii="Times New Roman" w:hAnsi="Times New Roman" w:cs="Times New Roman"/>
          <w:sz w:val="24"/>
          <w:szCs w:val="24"/>
        </w:rPr>
        <w:t xml:space="preserve"> </w:t>
      </w:r>
      <w:r w:rsidRPr="000F6FA4">
        <w:rPr>
          <w:rFonts w:ascii="Times New Roman" w:hAnsi="Times New Roman" w:cs="Times New Roman"/>
          <w:sz w:val="24"/>
          <w:szCs w:val="24"/>
          <w:lang w:val="id-ID"/>
        </w:rPr>
        <w:t>selama pertumbuhan dan</w:t>
      </w:r>
      <w:r w:rsidRPr="000F6FA4">
        <w:rPr>
          <w:rFonts w:ascii="Times New Roman" w:hAnsi="Times New Roman" w:cs="Times New Roman"/>
          <w:sz w:val="24"/>
          <w:szCs w:val="24"/>
        </w:rPr>
        <w:t xml:space="preserve"> </w:t>
      </w:r>
      <w:r w:rsidRPr="000F6FA4">
        <w:rPr>
          <w:rFonts w:ascii="Times New Roman" w:hAnsi="Times New Roman" w:cs="Times New Roman"/>
          <w:sz w:val="24"/>
          <w:szCs w:val="24"/>
          <w:lang w:val="id-ID"/>
        </w:rPr>
        <w:t>perkembangan tanaman. Pada pertumbuhan</w:t>
      </w:r>
      <w:r w:rsidRPr="000F6FA4">
        <w:rPr>
          <w:rFonts w:ascii="Times New Roman" w:hAnsi="Times New Roman" w:cs="Times New Roman"/>
          <w:sz w:val="24"/>
          <w:szCs w:val="24"/>
        </w:rPr>
        <w:t xml:space="preserve"> </w:t>
      </w:r>
      <w:r w:rsidRPr="000F6FA4">
        <w:rPr>
          <w:rFonts w:ascii="Times New Roman" w:hAnsi="Times New Roman" w:cs="Times New Roman"/>
          <w:sz w:val="24"/>
          <w:szCs w:val="24"/>
          <w:lang w:val="id-ID"/>
        </w:rPr>
        <w:t>tanaman itu sendiri dapat dianggap</w:t>
      </w:r>
      <w:r w:rsidRPr="000F6FA4">
        <w:rPr>
          <w:rFonts w:ascii="Times New Roman" w:hAnsi="Times New Roman" w:cs="Times New Roman"/>
          <w:sz w:val="24"/>
          <w:szCs w:val="24"/>
        </w:rPr>
        <w:t xml:space="preserve"> </w:t>
      </w:r>
      <w:r w:rsidRPr="000F6FA4">
        <w:rPr>
          <w:rFonts w:ascii="Times New Roman" w:hAnsi="Times New Roman" w:cs="Times New Roman"/>
          <w:sz w:val="24"/>
          <w:szCs w:val="24"/>
          <w:lang w:val="id-ID"/>
        </w:rPr>
        <w:t xml:space="preserve">sebagai suatu peningkatan </w:t>
      </w:r>
      <w:r w:rsidRPr="000F6FA4">
        <w:rPr>
          <w:rFonts w:ascii="Times New Roman" w:hAnsi="Times New Roman" w:cs="Times New Roman"/>
          <w:sz w:val="24"/>
          <w:szCs w:val="24"/>
          <w:lang w:val="id-ID"/>
        </w:rPr>
        <w:lastRenderedPageBreak/>
        <w:t>berat segar dan penimbunan bahan kering</w:t>
      </w:r>
      <w:r w:rsidR="000F6FA4" w:rsidRPr="000F6FA4">
        <w:rPr>
          <w:rFonts w:ascii="Times New Roman" w:hAnsi="Times New Roman" w:cs="Times New Roman"/>
          <w:sz w:val="24"/>
          <w:szCs w:val="24"/>
        </w:rPr>
        <w:t>.</w:t>
      </w:r>
    </w:p>
    <w:p w:rsidR="000F6FA4"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rPr>
        <w:t>Bobot kering tanaman peterseli perlakuan media tanam sabut pinang yaitu 0</w:t>
      </w:r>
      <w:proofErr w:type="gramStart"/>
      <w:r w:rsidRPr="000F6FA4">
        <w:rPr>
          <w:rFonts w:ascii="Times New Roman" w:hAnsi="Times New Roman" w:cs="Times New Roman"/>
          <w:sz w:val="24"/>
          <w:szCs w:val="24"/>
        </w:rPr>
        <w:t>,30</w:t>
      </w:r>
      <w:proofErr w:type="gramEnd"/>
      <w:r w:rsidRPr="000F6FA4">
        <w:rPr>
          <w:rFonts w:ascii="Times New Roman" w:hAnsi="Times New Roman" w:cs="Times New Roman"/>
          <w:sz w:val="24"/>
          <w:szCs w:val="24"/>
        </w:rPr>
        <w:t xml:space="preserve"> g yang tidak berbeda nyata dengan media tanam </w:t>
      </w:r>
      <w:r w:rsidRPr="000F6FA4">
        <w:rPr>
          <w:rFonts w:ascii="Times New Roman" w:hAnsi="Times New Roman" w:cs="Times New Roman"/>
          <w:i/>
          <w:sz w:val="24"/>
          <w:szCs w:val="24"/>
        </w:rPr>
        <w:t>rockwool</w:t>
      </w:r>
      <w:r w:rsidRPr="000F6FA4">
        <w:rPr>
          <w:rFonts w:ascii="Times New Roman" w:hAnsi="Times New Roman" w:cs="Times New Roman"/>
          <w:sz w:val="24"/>
          <w:szCs w:val="24"/>
        </w:rPr>
        <w:t xml:space="preserve"> yaitu 0,29 dan media tanam sabut kelapa yaitu 0,28 dan ampas tebu yaitu 0,10 g. Hal ini diduga karena faktor lingkungan pertumbuhan dari peterseli yang tidak sesuai dengan syarat tumbuh peterseli, sehingga pertumbuhan peterseli kurang maksimal dan menghasilkan bobot kering tanaman yang rendah pada setiap perlakuan.</w:t>
      </w:r>
    </w:p>
    <w:p w:rsidR="000F6FA4"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lang w:val="id-ID"/>
        </w:rPr>
        <w:t>Rara-rata bobot ekonomis peterseli dari 4 perlakuan media tanam yang digunakan tidak terdapat beda nyata pada pemanenam pertama, kedua</w:t>
      </w:r>
      <w:r w:rsidRPr="000F6FA4">
        <w:rPr>
          <w:rFonts w:ascii="Times New Roman" w:hAnsi="Times New Roman" w:cs="Times New Roman"/>
          <w:sz w:val="24"/>
          <w:szCs w:val="24"/>
        </w:rPr>
        <w:t xml:space="preserve"> dan bobot ekonomis total peterseli</w:t>
      </w:r>
      <w:r w:rsidRPr="000F6FA4">
        <w:rPr>
          <w:rFonts w:ascii="Times New Roman" w:hAnsi="Times New Roman" w:cs="Times New Roman"/>
          <w:sz w:val="24"/>
          <w:szCs w:val="24"/>
          <w:lang w:val="id-ID"/>
        </w:rPr>
        <w:t>, sedangkan pada pemanenan ketiga terdapat</w:t>
      </w:r>
      <w:r w:rsidRPr="000F6FA4">
        <w:rPr>
          <w:rFonts w:ascii="Times New Roman" w:hAnsi="Times New Roman" w:cs="Times New Roman"/>
          <w:sz w:val="24"/>
          <w:szCs w:val="24"/>
        </w:rPr>
        <w:t xml:space="preserve"> adanya</w:t>
      </w:r>
      <w:r w:rsidRPr="000F6FA4">
        <w:rPr>
          <w:rFonts w:ascii="Times New Roman" w:hAnsi="Times New Roman" w:cs="Times New Roman"/>
          <w:sz w:val="24"/>
          <w:szCs w:val="24"/>
          <w:lang w:val="id-ID"/>
        </w:rPr>
        <w:t xml:space="preserve"> </w:t>
      </w:r>
      <w:r w:rsidRPr="000F6FA4">
        <w:rPr>
          <w:rFonts w:ascii="Times New Roman" w:hAnsi="Times New Roman" w:cs="Times New Roman"/>
          <w:sz w:val="24"/>
          <w:szCs w:val="24"/>
        </w:rPr>
        <w:t>pengaruh</w:t>
      </w:r>
      <w:r w:rsidRPr="000F6FA4">
        <w:rPr>
          <w:rFonts w:ascii="Times New Roman" w:hAnsi="Times New Roman" w:cs="Times New Roman"/>
          <w:sz w:val="24"/>
          <w:szCs w:val="24"/>
          <w:lang w:val="id-ID"/>
        </w:rPr>
        <w:t xml:space="preserve"> nyata</w:t>
      </w:r>
      <w:r w:rsidRPr="000F6FA4">
        <w:rPr>
          <w:rFonts w:ascii="Times New Roman" w:hAnsi="Times New Roman" w:cs="Times New Roman"/>
          <w:sz w:val="24"/>
          <w:szCs w:val="24"/>
        </w:rPr>
        <w:t xml:space="preserve"> bobot </w:t>
      </w:r>
      <w:r w:rsidRPr="000F6FA4">
        <w:rPr>
          <w:rFonts w:ascii="Times New Roman" w:hAnsi="Times New Roman" w:cs="Times New Roman"/>
          <w:sz w:val="24"/>
          <w:szCs w:val="24"/>
        </w:rPr>
        <w:lastRenderedPageBreak/>
        <w:t>ekonomis peterseli terhadap macam media tanam secara hidroponik sistem NFT.</w:t>
      </w:r>
    </w:p>
    <w:p w:rsidR="000F6FA4" w:rsidRPr="000F6FA4" w:rsidRDefault="00214AE9" w:rsidP="000F6FA4">
      <w:pPr>
        <w:spacing w:after="0" w:line="480" w:lineRule="auto"/>
        <w:ind w:firstLine="284"/>
        <w:jc w:val="both"/>
        <w:rPr>
          <w:rFonts w:ascii="Times New Roman" w:hAnsi="Times New Roman" w:cs="Times New Roman"/>
          <w:sz w:val="24"/>
          <w:szCs w:val="24"/>
          <w:lang w:val="id-ID"/>
        </w:rPr>
      </w:pPr>
      <w:r w:rsidRPr="000F6FA4">
        <w:rPr>
          <w:rFonts w:ascii="Times New Roman" w:hAnsi="Times New Roman" w:cs="Times New Roman"/>
          <w:sz w:val="24"/>
          <w:szCs w:val="24"/>
          <w:lang w:val="id-ID"/>
        </w:rPr>
        <w:t xml:space="preserve">Pemanenan </w:t>
      </w:r>
      <w:r w:rsidRPr="000F6FA4">
        <w:rPr>
          <w:rFonts w:ascii="Times New Roman" w:hAnsi="Times New Roman" w:cs="Times New Roman"/>
          <w:sz w:val="24"/>
          <w:szCs w:val="24"/>
        </w:rPr>
        <w:t>pada</w:t>
      </w:r>
      <w:r w:rsidRPr="000F6FA4">
        <w:rPr>
          <w:rFonts w:ascii="Times New Roman" w:hAnsi="Times New Roman" w:cs="Times New Roman"/>
          <w:sz w:val="24"/>
          <w:szCs w:val="24"/>
          <w:lang w:val="id-ID"/>
        </w:rPr>
        <w:t xml:space="preserve"> bobot ekonomis </w:t>
      </w:r>
      <w:r w:rsidRPr="000F6FA4">
        <w:rPr>
          <w:rFonts w:ascii="Times New Roman" w:hAnsi="Times New Roman" w:cs="Times New Roman"/>
          <w:sz w:val="24"/>
          <w:szCs w:val="24"/>
        </w:rPr>
        <w:t>dilakukan</w:t>
      </w:r>
      <w:r w:rsidRPr="000F6FA4">
        <w:rPr>
          <w:rFonts w:ascii="Times New Roman" w:hAnsi="Times New Roman" w:cs="Times New Roman"/>
          <w:sz w:val="24"/>
          <w:szCs w:val="24"/>
          <w:lang w:val="id-ID"/>
        </w:rPr>
        <w:t xml:space="preserve"> dengan cara memotong batang yang sudah mencapai kriteria panen dengan tinggi tanaman minimal 12 cm. Menurut Jose (2021), pemanenan untuk konsumsi pribadi dapat dilakukan dengan memotong tanaman peterseli 2,5 – 3 cm dari atas tajuk tanaman, sedangkan untuk penjualan peterseli dipotong 7 cm d</w:t>
      </w:r>
      <w:r w:rsidR="000F6FA4" w:rsidRPr="000F6FA4">
        <w:rPr>
          <w:rFonts w:ascii="Times New Roman" w:hAnsi="Times New Roman" w:cs="Times New Roman"/>
          <w:sz w:val="24"/>
          <w:szCs w:val="24"/>
          <w:lang w:val="id-ID"/>
        </w:rPr>
        <w:t>ari atas tajuk tanaman.</w:t>
      </w:r>
    </w:p>
    <w:p w:rsidR="00D6444C" w:rsidRPr="000F6FA4" w:rsidRDefault="00214AE9" w:rsidP="000F6FA4">
      <w:pPr>
        <w:spacing w:after="0" w:line="480" w:lineRule="auto"/>
        <w:ind w:firstLine="284"/>
        <w:jc w:val="both"/>
        <w:rPr>
          <w:rFonts w:ascii="Times New Roman" w:hAnsi="Times New Roman" w:cs="Times New Roman"/>
          <w:sz w:val="24"/>
          <w:szCs w:val="24"/>
        </w:rPr>
      </w:pPr>
      <w:r w:rsidRPr="000F6FA4">
        <w:rPr>
          <w:rFonts w:ascii="Times New Roman" w:hAnsi="Times New Roman" w:cs="Times New Roman"/>
          <w:sz w:val="24"/>
          <w:szCs w:val="24"/>
          <w:lang w:val="id-ID"/>
        </w:rPr>
        <w:t xml:space="preserve">Bobot ekonomis peterseli dipengaruhi oleh kualitas batang dan daun, semakin banyak jumlah daun dan batang peterseli yang mencapai kriteria panen maka akan menambah bobot ekonomis tanaman, namun jika kualitas dari daun dan batang banyak yang rusak, maka akan mempengaruhi </w:t>
      </w:r>
      <w:r w:rsidRPr="000F6FA4">
        <w:rPr>
          <w:rFonts w:ascii="Times New Roman" w:hAnsi="Times New Roman" w:cs="Times New Roman"/>
          <w:sz w:val="24"/>
          <w:szCs w:val="24"/>
          <w:lang w:val="id-ID"/>
        </w:rPr>
        <w:lastRenderedPageBreak/>
        <w:t>mengurangnya bobot ekonomis tanaman. Dalam penelitan ini bagian tanaman yang bernilai ekonomis tidak terdapat kerusakan akibat serangan hama, hal ini dikarenakan penggunaan greenhouse meminimalisir serangan hama penyakit tanaman, apabila terdapat daun dan batang yang rusak karena mengering segera dihilangkan agar mencegah</w:t>
      </w:r>
      <w:r w:rsidRPr="000F6FA4">
        <w:rPr>
          <w:rFonts w:ascii="Times New Roman" w:hAnsi="Times New Roman" w:cs="Times New Roman"/>
          <w:sz w:val="24"/>
          <w:szCs w:val="24"/>
        </w:rPr>
        <w:t xml:space="preserve"> adanya penyakit pada tanaman</w:t>
      </w:r>
      <w:r w:rsidRPr="000F6FA4">
        <w:rPr>
          <w:rFonts w:ascii="Times New Roman" w:hAnsi="Times New Roman" w:cs="Times New Roman"/>
          <w:sz w:val="24"/>
          <w:szCs w:val="24"/>
          <w:lang w:val="id-ID"/>
        </w:rPr>
        <w:t xml:space="preserve"> menyebar ke tanaman lainnya.</w:t>
      </w:r>
      <w:r w:rsidRPr="000F6FA4">
        <w:rPr>
          <w:rFonts w:ascii="Times New Roman" w:hAnsi="Times New Roman" w:cs="Times New Roman"/>
          <w:sz w:val="24"/>
          <w:szCs w:val="24"/>
        </w:rPr>
        <w:t xml:space="preserve"> Rendahnya hasil produksi dari peterseli pada penelitian diduga karena pertumbuhan peterseli yang memang kurang optimal, sehingga hasil pemanenan bobot ekonomis menjadi rendah, karena kriteria untuk pemanenan peterseli yaitu minimal tinggi tanaman 12 cm, dan beberapa tanaman ada yang belum mencapai kriteria panen bobot ekonomis peterseli.</w:t>
      </w:r>
      <w:bookmarkStart w:id="12" w:name="_Toc143462819"/>
    </w:p>
    <w:p w:rsidR="00214AE9" w:rsidRPr="000F6FA4" w:rsidRDefault="00214AE9" w:rsidP="00D6444C">
      <w:pPr>
        <w:pStyle w:val="ListParagraph"/>
        <w:numPr>
          <w:ilvl w:val="0"/>
          <w:numId w:val="5"/>
        </w:numPr>
        <w:spacing w:after="0" w:line="480" w:lineRule="auto"/>
        <w:ind w:left="426" w:hanging="437"/>
        <w:jc w:val="center"/>
        <w:rPr>
          <w:rFonts w:ascii="Times New Roman" w:hAnsi="Times New Roman" w:cs="Times New Roman"/>
          <w:b/>
          <w:sz w:val="28"/>
          <w:szCs w:val="24"/>
        </w:rPr>
      </w:pPr>
      <w:r w:rsidRPr="000F6FA4">
        <w:rPr>
          <w:rFonts w:ascii="Times New Roman" w:hAnsi="Times New Roman" w:cs="Times New Roman"/>
          <w:b/>
          <w:sz w:val="24"/>
        </w:rPr>
        <w:lastRenderedPageBreak/>
        <w:t>KESIMPULAN</w:t>
      </w:r>
      <w:bookmarkEnd w:id="12"/>
    </w:p>
    <w:p w:rsidR="00214AE9" w:rsidRPr="000F6FA4" w:rsidRDefault="00214AE9" w:rsidP="000F6FA4">
      <w:pPr>
        <w:pStyle w:val="JUDULBAB"/>
        <w:numPr>
          <w:ilvl w:val="0"/>
          <w:numId w:val="0"/>
        </w:numPr>
        <w:tabs>
          <w:tab w:val="clear" w:pos="3854"/>
          <w:tab w:val="clear" w:pos="3855"/>
        </w:tabs>
        <w:spacing w:before="0" w:line="480" w:lineRule="auto"/>
        <w:ind w:firstLine="284"/>
        <w:jc w:val="both"/>
        <w:rPr>
          <w:b w:val="0"/>
          <w:bCs/>
          <w:color w:val="auto"/>
          <w:spacing w:val="0"/>
          <w:lang w:val="en-US"/>
        </w:rPr>
      </w:pPr>
      <w:r w:rsidRPr="000F6FA4">
        <w:rPr>
          <w:b w:val="0"/>
          <w:bCs/>
          <w:color w:val="auto"/>
          <w:spacing w:val="0"/>
        </w:rPr>
        <w:t>Dari hasil penelitian dengan perlakuan macam media tanam pada hidroponik sistem NFT, dapat ditarik kesimpulan</w:t>
      </w:r>
      <w:r w:rsidRPr="000F6FA4">
        <w:rPr>
          <w:b w:val="0"/>
          <w:bCs/>
          <w:color w:val="auto"/>
          <w:spacing w:val="0"/>
          <w:lang w:val="en-US"/>
        </w:rPr>
        <w:t xml:space="preserve"> sebagai berikut:</w:t>
      </w:r>
    </w:p>
    <w:p w:rsidR="00214AE9" w:rsidRPr="000F6FA4" w:rsidRDefault="00214AE9" w:rsidP="0041127D">
      <w:pPr>
        <w:pStyle w:val="JUDULBAB"/>
        <w:numPr>
          <w:ilvl w:val="0"/>
          <w:numId w:val="24"/>
        </w:numPr>
        <w:tabs>
          <w:tab w:val="clear" w:pos="3854"/>
          <w:tab w:val="clear" w:pos="3855"/>
        </w:tabs>
        <w:spacing w:before="0" w:line="480" w:lineRule="auto"/>
        <w:ind w:left="426"/>
        <w:jc w:val="both"/>
        <w:rPr>
          <w:b w:val="0"/>
          <w:bCs/>
          <w:color w:val="auto"/>
          <w:spacing w:val="0"/>
        </w:rPr>
      </w:pPr>
      <w:r w:rsidRPr="000F6FA4">
        <w:rPr>
          <w:b w:val="0"/>
          <w:bCs/>
          <w:color w:val="auto"/>
          <w:spacing w:val="0"/>
          <w:lang w:val="en-US"/>
        </w:rPr>
        <w:t>Pengaruh jenis</w:t>
      </w:r>
      <w:r w:rsidRPr="000F6FA4">
        <w:rPr>
          <w:b w:val="0"/>
          <w:bCs/>
          <w:color w:val="auto"/>
          <w:spacing w:val="0"/>
        </w:rPr>
        <w:t xml:space="preserve"> media tanam </w:t>
      </w:r>
      <w:r w:rsidRPr="000F6FA4">
        <w:rPr>
          <w:b w:val="0"/>
          <w:bCs/>
          <w:color w:val="auto"/>
          <w:spacing w:val="0"/>
          <w:lang w:val="en-US"/>
        </w:rPr>
        <w:t xml:space="preserve">terhadap pertumbuhan berdasarkan analisis bobot kering dan hasil berdasarkan analisis bobot ekonomis total menunjukkan jenis media tanam </w:t>
      </w:r>
      <w:r w:rsidRPr="000F6FA4">
        <w:rPr>
          <w:b w:val="0"/>
          <w:bCs/>
          <w:i/>
          <w:color w:val="auto"/>
          <w:spacing w:val="0"/>
          <w:lang w:val="en-US"/>
        </w:rPr>
        <w:t>rockwool</w:t>
      </w:r>
      <w:r w:rsidRPr="000F6FA4">
        <w:rPr>
          <w:b w:val="0"/>
          <w:bCs/>
          <w:color w:val="auto"/>
          <w:spacing w:val="0"/>
          <w:lang w:val="en-US"/>
        </w:rPr>
        <w:t xml:space="preserve">, sabut kelapa, sabut </w:t>
      </w:r>
      <w:proofErr w:type="gramStart"/>
      <w:r w:rsidRPr="000F6FA4">
        <w:rPr>
          <w:b w:val="0"/>
          <w:bCs/>
          <w:color w:val="auto"/>
          <w:spacing w:val="0"/>
          <w:lang w:val="en-US"/>
        </w:rPr>
        <w:t>pinang</w:t>
      </w:r>
      <w:proofErr w:type="gramEnd"/>
      <w:r w:rsidRPr="000F6FA4">
        <w:rPr>
          <w:b w:val="0"/>
          <w:bCs/>
          <w:color w:val="auto"/>
          <w:spacing w:val="0"/>
          <w:lang w:val="en-US"/>
        </w:rPr>
        <w:t xml:space="preserve"> dan ampas tebu tidak mempengaruhi pertumbuhan dan hasil peterseli.</w:t>
      </w:r>
    </w:p>
    <w:p w:rsidR="00214AE9" w:rsidRPr="000F6FA4" w:rsidRDefault="00214AE9" w:rsidP="0041127D">
      <w:pPr>
        <w:pStyle w:val="JUDULBAB"/>
        <w:numPr>
          <w:ilvl w:val="0"/>
          <w:numId w:val="24"/>
        </w:numPr>
        <w:tabs>
          <w:tab w:val="clear" w:pos="3854"/>
          <w:tab w:val="clear" w:pos="3855"/>
        </w:tabs>
        <w:spacing w:before="0" w:line="480" w:lineRule="auto"/>
        <w:ind w:left="426"/>
        <w:jc w:val="both"/>
        <w:rPr>
          <w:b w:val="0"/>
          <w:bCs/>
          <w:color w:val="auto"/>
          <w:spacing w:val="0"/>
        </w:rPr>
      </w:pPr>
      <w:r w:rsidRPr="000F6FA4">
        <w:rPr>
          <w:b w:val="0"/>
          <w:bCs/>
          <w:color w:val="auto"/>
          <w:spacing w:val="0"/>
          <w:lang w:val="en-US"/>
        </w:rPr>
        <w:t>Pada jenis media tanam</w:t>
      </w:r>
      <w:r w:rsidRPr="000F6FA4">
        <w:rPr>
          <w:b w:val="0"/>
          <w:bCs/>
          <w:i/>
          <w:color w:val="auto"/>
          <w:spacing w:val="0"/>
          <w:lang w:val="en-US"/>
        </w:rPr>
        <w:t xml:space="preserve"> rockwool</w:t>
      </w:r>
      <w:r w:rsidRPr="000F6FA4">
        <w:rPr>
          <w:b w:val="0"/>
          <w:bCs/>
          <w:color w:val="auto"/>
          <w:spacing w:val="0"/>
          <w:lang w:val="en-US"/>
        </w:rPr>
        <w:t xml:space="preserve">, sabut kelapa, sabut </w:t>
      </w:r>
      <w:proofErr w:type="gramStart"/>
      <w:r w:rsidRPr="000F6FA4">
        <w:rPr>
          <w:b w:val="0"/>
          <w:bCs/>
          <w:color w:val="auto"/>
          <w:spacing w:val="0"/>
          <w:lang w:val="en-US"/>
        </w:rPr>
        <w:t>pinang</w:t>
      </w:r>
      <w:proofErr w:type="gramEnd"/>
      <w:r w:rsidRPr="000F6FA4">
        <w:rPr>
          <w:b w:val="0"/>
          <w:bCs/>
          <w:color w:val="auto"/>
          <w:spacing w:val="0"/>
          <w:lang w:val="en-US"/>
        </w:rPr>
        <w:t xml:space="preserve"> dan ampas tebu menunjukkan tidak adanya berbeda nyata antar perlakuan terhadap pertumbuhan dan hasil peterseli.</w:t>
      </w:r>
    </w:p>
    <w:p w:rsidR="003C58E1" w:rsidRDefault="003C58E1" w:rsidP="00D6444C">
      <w:pPr>
        <w:jc w:val="center"/>
        <w:rPr>
          <w:rFonts w:ascii="Times New Roman" w:hAnsi="Times New Roman" w:cs="Times New Roman"/>
          <w:b/>
          <w:sz w:val="24"/>
        </w:rPr>
      </w:pPr>
      <w:bookmarkStart w:id="13" w:name="_Toc143462820"/>
    </w:p>
    <w:p w:rsidR="003C58E1" w:rsidRDefault="003C58E1" w:rsidP="00D6444C">
      <w:pPr>
        <w:jc w:val="center"/>
        <w:rPr>
          <w:rFonts w:ascii="Times New Roman" w:hAnsi="Times New Roman" w:cs="Times New Roman"/>
          <w:b/>
          <w:sz w:val="24"/>
        </w:rPr>
      </w:pPr>
    </w:p>
    <w:p w:rsidR="00214AE9" w:rsidRPr="000F6FA4" w:rsidRDefault="00214AE9" w:rsidP="00D6444C">
      <w:pPr>
        <w:jc w:val="center"/>
        <w:rPr>
          <w:rFonts w:ascii="Times New Roman" w:hAnsi="Times New Roman" w:cs="Times New Roman"/>
          <w:b/>
          <w:sz w:val="24"/>
        </w:rPr>
      </w:pPr>
      <w:r w:rsidRPr="000F6FA4">
        <w:rPr>
          <w:rFonts w:ascii="Times New Roman" w:hAnsi="Times New Roman" w:cs="Times New Roman"/>
          <w:b/>
          <w:sz w:val="24"/>
        </w:rPr>
        <w:lastRenderedPageBreak/>
        <w:t>DAFTAR PUSTAKA</w:t>
      </w:r>
      <w:bookmarkEnd w:id="11"/>
      <w:bookmarkEnd w:id="13"/>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Abd El-Aleem, W., Ramadan, M., dan Shalaby, O. 2016. </w:t>
      </w:r>
      <w:r w:rsidRPr="000F6FA4">
        <w:rPr>
          <w:rFonts w:ascii="Times New Roman" w:hAnsi="Times New Roman" w:cs="Times New Roman"/>
          <w:i/>
          <w:sz w:val="24"/>
          <w:szCs w:val="24"/>
        </w:rPr>
        <w:t>Effect of magnesium fertilization on growth, yield, chemical composition and essential oils of some new cultivars of parsley under Sinai conditions</w:t>
      </w:r>
      <w:r w:rsidRPr="000F6FA4">
        <w:rPr>
          <w:rFonts w:ascii="Times New Roman" w:hAnsi="Times New Roman" w:cs="Times New Roman"/>
          <w:sz w:val="24"/>
          <w:szCs w:val="24"/>
        </w:rPr>
        <w:t>. Egyptian Journal of Desert Research, 66(2), 267–286.</w:t>
      </w:r>
    </w:p>
    <w:p w:rsidR="00214AE9" w:rsidRPr="000F6FA4" w:rsidRDefault="00214AE9" w:rsidP="00D6444C">
      <w:pPr>
        <w:spacing w:after="200" w:line="240" w:lineRule="auto"/>
        <w:ind w:left="567" w:hanging="567"/>
        <w:jc w:val="both"/>
        <w:rPr>
          <w:rFonts w:ascii="Times New Roman" w:hAnsi="Times New Roman" w:cs="Times New Roman"/>
          <w:sz w:val="24"/>
          <w:szCs w:val="24"/>
          <w:lang w:val="id-ID"/>
        </w:rPr>
      </w:pPr>
      <w:r w:rsidRPr="000F6FA4">
        <w:rPr>
          <w:rFonts w:ascii="Times New Roman" w:hAnsi="Times New Roman" w:cs="Times New Roman"/>
          <w:sz w:val="24"/>
          <w:szCs w:val="24"/>
        </w:rPr>
        <w:t>Agustin, O. 2018</w:t>
      </w:r>
      <w:r w:rsidRPr="000F6FA4">
        <w:rPr>
          <w:rFonts w:ascii="Times New Roman" w:hAnsi="Times New Roman" w:cs="Times New Roman"/>
          <w:sz w:val="24"/>
          <w:szCs w:val="24"/>
          <w:lang w:val="id-ID"/>
        </w:rPr>
        <w:t xml:space="preserve">. </w:t>
      </w:r>
      <w:r w:rsidRPr="000F6FA4">
        <w:rPr>
          <w:rFonts w:ascii="Times New Roman" w:hAnsi="Times New Roman" w:cs="Times New Roman"/>
          <w:i/>
          <w:iCs/>
          <w:sz w:val="24"/>
          <w:szCs w:val="24"/>
        </w:rPr>
        <w:t xml:space="preserve">Pengaruh Media Tanam Secara Hidroponik Terhadap </w:t>
      </w:r>
      <w:r w:rsidRPr="000F6FA4">
        <w:rPr>
          <w:rFonts w:ascii="Times New Roman" w:hAnsi="Times New Roman" w:cs="Times New Roman"/>
          <w:i/>
          <w:iCs/>
          <w:sz w:val="24"/>
          <w:szCs w:val="24"/>
          <w:lang w:val="id-ID"/>
        </w:rPr>
        <w:t>Petumbuhan</w:t>
      </w:r>
      <w:r w:rsidRPr="000F6FA4">
        <w:rPr>
          <w:rFonts w:ascii="Times New Roman" w:hAnsi="Times New Roman" w:cs="Times New Roman"/>
          <w:i/>
          <w:iCs/>
          <w:sz w:val="24"/>
          <w:szCs w:val="24"/>
        </w:rPr>
        <w:t xml:space="preserve"> Bayam Merah (Amaranthus tricolor L.)</w:t>
      </w:r>
      <w:r w:rsidRPr="000F6FA4">
        <w:rPr>
          <w:rFonts w:ascii="Times New Roman" w:hAnsi="Times New Roman" w:cs="Times New Roman"/>
          <w:sz w:val="24"/>
          <w:szCs w:val="24"/>
          <w:lang w:val="id-ID"/>
        </w:rPr>
        <w:t xml:space="preserve">. </w:t>
      </w:r>
      <w:r w:rsidRPr="000F6FA4">
        <w:rPr>
          <w:rFonts w:ascii="Times New Roman" w:hAnsi="Times New Roman" w:cs="Times New Roman"/>
          <w:sz w:val="24"/>
          <w:szCs w:val="24"/>
        </w:rPr>
        <w:t>Universitas Sriwijaya</w:t>
      </w:r>
      <w:r w:rsidRPr="000F6FA4">
        <w:rPr>
          <w:rFonts w:ascii="Times New Roman" w:hAnsi="Times New Roman" w:cs="Times New Roman"/>
          <w:sz w:val="24"/>
          <w:szCs w:val="24"/>
          <w:lang w:val="id-ID"/>
        </w:rPr>
        <w:t>. Palembang.</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Akhiriana, E., dan Hamawi, M. 2023. </w:t>
      </w:r>
      <w:r w:rsidRPr="000F6FA4">
        <w:rPr>
          <w:rFonts w:ascii="Times New Roman" w:hAnsi="Times New Roman" w:cs="Times New Roman"/>
          <w:i/>
          <w:sz w:val="24"/>
          <w:szCs w:val="24"/>
        </w:rPr>
        <w:t>Pengaruh Aplikasi Beberapa Dosis POC dengan Sistem Irigasi Tetes Terhadap Budidaya Beberapa Jenis Peterseli di Dataran Rendah</w:t>
      </w:r>
      <w:r w:rsidRPr="000F6FA4">
        <w:rPr>
          <w:rFonts w:ascii="Times New Roman" w:hAnsi="Times New Roman" w:cs="Times New Roman"/>
          <w:sz w:val="24"/>
          <w:szCs w:val="24"/>
        </w:rPr>
        <w:t xml:space="preserve">. </w:t>
      </w:r>
      <w:r w:rsidRPr="000F6FA4">
        <w:rPr>
          <w:rFonts w:ascii="Times New Roman" w:hAnsi="Times New Roman" w:cs="Times New Roman"/>
          <w:iCs/>
          <w:sz w:val="24"/>
          <w:szCs w:val="24"/>
        </w:rPr>
        <w:t>Agroteknika</w:t>
      </w:r>
      <w:r w:rsidRPr="000F6FA4">
        <w:rPr>
          <w:rFonts w:ascii="Times New Roman" w:hAnsi="Times New Roman" w:cs="Times New Roman"/>
          <w:sz w:val="24"/>
          <w:szCs w:val="24"/>
        </w:rPr>
        <w:t xml:space="preserve">, </w:t>
      </w:r>
      <w:r w:rsidRPr="000F6FA4">
        <w:rPr>
          <w:rFonts w:ascii="Times New Roman" w:hAnsi="Times New Roman" w:cs="Times New Roman"/>
          <w:iCs/>
          <w:sz w:val="24"/>
          <w:szCs w:val="24"/>
        </w:rPr>
        <w:t>6</w:t>
      </w:r>
      <w:r w:rsidRPr="000F6FA4">
        <w:rPr>
          <w:rFonts w:ascii="Times New Roman" w:hAnsi="Times New Roman" w:cs="Times New Roman"/>
          <w:sz w:val="24"/>
          <w:szCs w:val="24"/>
        </w:rPr>
        <w:t>(1), 81-90.</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Andriyanti, W. 2011</w:t>
      </w:r>
      <w:r w:rsidRPr="000F6FA4">
        <w:rPr>
          <w:rFonts w:ascii="Times New Roman" w:hAnsi="Times New Roman" w:cs="Times New Roman"/>
          <w:i/>
          <w:sz w:val="24"/>
          <w:szCs w:val="24"/>
        </w:rPr>
        <w:t>. Optimasi Pembuatan Selulosa dari Ampas Tebu sebagai Dasar Pembuatan Polimer Superabsorben</w:t>
      </w:r>
      <w:r w:rsidRPr="000F6FA4">
        <w:rPr>
          <w:rFonts w:ascii="Times New Roman" w:hAnsi="Times New Roman" w:cs="Times New Roman"/>
          <w:sz w:val="24"/>
          <w:szCs w:val="24"/>
        </w:rPr>
        <w:t>. Yogyakarta: Universitas Islam Indonesia.</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Annisa, A. H. 2019. </w:t>
      </w:r>
      <w:r w:rsidRPr="000F6FA4">
        <w:rPr>
          <w:rFonts w:ascii="Times New Roman" w:hAnsi="Times New Roman" w:cs="Times New Roman"/>
          <w:i/>
          <w:iCs/>
          <w:sz w:val="24"/>
          <w:szCs w:val="24"/>
        </w:rPr>
        <w:t>Pengaruh Media Tanam Cocopeat dan Dosis Limbah Cair Pabrik Kelapa Sawit terhadap Pertumbuhan Bibit Kakao (Theobroma cacao L.)</w:t>
      </w:r>
      <w:r w:rsidRPr="000F6FA4">
        <w:rPr>
          <w:rFonts w:ascii="Times New Roman" w:hAnsi="Times New Roman" w:cs="Times New Roman"/>
          <w:sz w:val="24"/>
          <w:szCs w:val="24"/>
        </w:rPr>
        <w:t> (Disertasi Doktor, Universitas Andalas).</w:t>
      </w:r>
    </w:p>
    <w:p w:rsidR="00214AE9" w:rsidRPr="000F6FA4" w:rsidRDefault="00214AE9" w:rsidP="00D6444C">
      <w:pPr>
        <w:spacing w:after="200" w:line="240" w:lineRule="auto"/>
        <w:ind w:left="567" w:hanging="567"/>
        <w:jc w:val="both"/>
        <w:rPr>
          <w:rFonts w:ascii="Times New Roman" w:hAnsi="Times New Roman" w:cs="Times New Roman"/>
          <w:bCs/>
          <w:sz w:val="24"/>
          <w:szCs w:val="24"/>
        </w:rPr>
      </w:pPr>
      <w:r w:rsidRPr="000F6FA4">
        <w:rPr>
          <w:rFonts w:ascii="Times New Roman" w:hAnsi="Times New Roman" w:cs="Times New Roman"/>
          <w:bCs/>
          <w:sz w:val="24"/>
          <w:szCs w:val="24"/>
        </w:rPr>
        <w:t xml:space="preserve">Apriliani, A. 2010. </w:t>
      </w:r>
      <w:r w:rsidRPr="000F6FA4">
        <w:rPr>
          <w:rFonts w:ascii="Times New Roman" w:hAnsi="Times New Roman" w:cs="Times New Roman"/>
          <w:bCs/>
          <w:i/>
          <w:iCs/>
          <w:sz w:val="24"/>
          <w:szCs w:val="24"/>
        </w:rPr>
        <w:t xml:space="preserve">Pemanfaatan Arang Ampas Tebu Sebagai Adsorben Ion Logam Cd, Cr, Cu, dan Pb </w:t>
      </w:r>
      <w:r w:rsidRPr="000F6FA4">
        <w:rPr>
          <w:rFonts w:ascii="Times New Roman" w:hAnsi="Times New Roman" w:cs="Times New Roman"/>
          <w:bCs/>
          <w:i/>
          <w:iCs/>
          <w:sz w:val="24"/>
          <w:szCs w:val="24"/>
        </w:rPr>
        <w:lastRenderedPageBreak/>
        <w:t>dalam Limbah Air Limbah</w:t>
      </w:r>
      <w:r w:rsidRPr="000F6FA4">
        <w:rPr>
          <w:rFonts w:ascii="Times New Roman" w:hAnsi="Times New Roman" w:cs="Times New Roman"/>
          <w:bCs/>
          <w:sz w:val="24"/>
          <w:szCs w:val="24"/>
        </w:rPr>
        <w:t>. Jurnal Program Studi Kimia Fakultas Sains dan Teknologi. Jakarta.</w:t>
      </w:r>
    </w:p>
    <w:p w:rsidR="00214AE9" w:rsidRPr="000F6FA4" w:rsidRDefault="00214AE9" w:rsidP="00D6444C">
      <w:pPr>
        <w:spacing w:after="200" w:line="240" w:lineRule="auto"/>
        <w:ind w:left="567" w:hanging="567"/>
        <w:jc w:val="both"/>
        <w:rPr>
          <w:rFonts w:ascii="Times New Roman" w:hAnsi="Times New Roman" w:cs="Times New Roman"/>
          <w:bCs/>
          <w:sz w:val="24"/>
          <w:szCs w:val="24"/>
        </w:rPr>
      </w:pPr>
      <w:r w:rsidRPr="000F6FA4">
        <w:rPr>
          <w:rFonts w:ascii="Times New Roman" w:hAnsi="Times New Roman" w:cs="Times New Roman"/>
          <w:bCs/>
          <w:sz w:val="24"/>
          <w:szCs w:val="24"/>
        </w:rPr>
        <w:t xml:space="preserve">Ariani, M. S., 2009. </w:t>
      </w:r>
      <w:r w:rsidRPr="000F6FA4">
        <w:rPr>
          <w:rFonts w:ascii="Times New Roman" w:hAnsi="Times New Roman" w:cs="Times New Roman"/>
          <w:bCs/>
          <w:i/>
          <w:iCs/>
          <w:sz w:val="24"/>
          <w:szCs w:val="24"/>
        </w:rPr>
        <w:t>Kualitas Papan Partikel dari Sabut Kelapa (Cocos nucifera, L.)</w:t>
      </w:r>
      <w:r w:rsidRPr="000F6FA4">
        <w:rPr>
          <w:rFonts w:ascii="Times New Roman" w:hAnsi="Times New Roman" w:cs="Times New Roman"/>
          <w:bCs/>
          <w:sz w:val="24"/>
          <w:szCs w:val="24"/>
        </w:rPr>
        <w:t xml:space="preserve">. Skripsi. Fakultas Kehutanan. Institut Pertanian Bogor. </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Arzita, A., Setiawan, M. H., Mapegau, M., dan Nizori, A. 2023.</w:t>
      </w:r>
      <w:r w:rsidRPr="000F6FA4">
        <w:rPr>
          <w:rFonts w:ascii="Times New Roman" w:hAnsi="Times New Roman" w:cs="Times New Roman"/>
          <w:i/>
          <w:sz w:val="24"/>
          <w:szCs w:val="24"/>
        </w:rPr>
        <w:t xml:space="preserve"> Variasi Media Tanam Terhadap Pertumbuhan Pakcoy (Brassica </w:t>
      </w:r>
      <w:proofErr w:type="gramStart"/>
      <w:r w:rsidRPr="000F6FA4">
        <w:rPr>
          <w:rFonts w:ascii="Times New Roman" w:hAnsi="Times New Roman" w:cs="Times New Roman"/>
          <w:i/>
          <w:sz w:val="24"/>
          <w:szCs w:val="24"/>
        </w:rPr>
        <w:t>rapa</w:t>
      </w:r>
      <w:proofErr w:type="gramEnd"/>
      <w:r w:rsidRPr="000F6FA4">
        <w:rPr>
          <w:rFonts w:ascii="Times New Roman" w:hAnsi="Times New Roman" w:cs="Times New Roman"/>
          <w:i/>
          <w:sz w:val="24"/>
          <w:szCs w:val="24"/>
        </w:rPr>
        <w:t xml:space="preserve"> L.) Dengan Metode Hidroponik Sistem Deep Flow Technique (DFT)</w:t>
      </w:r>
      <w:r w:rsidRPr="000F6FA4">
        <w:rPr>
          <w:rFonts w:ascii="Times New Roman" w:hAnsi="Times New Roman" w:cs="Times New Roman"/>
          <w:sz w:val="24"/>
          <w:szCs w:val="24"/>
        </w:rPr>
        <w:t xml:space="preserve">. </w:t>
      </w:r>
      <w:r w:rsidRPr="000F6FA4">
        <w:rPr>
          <w:rFonts w:ascii="Times New Roman" w:hAnsi="Times New Roman" w:cs="Times New Roman"/>
          <w:iCs/>
          <w:sz w:val="24"/>
          <w:szCs w:val="24"/>
        </w:rPr>
        <w:t>Jurnal Media Pertanian</w:t>
      </w:r>
      <w:r w:rsidRPr="000F6FA4">
        <w:rPr>
          <w:rFonts w:ascii="Times New Roman" w:hAnsi="Times New Roman" w:cs="Times New Roman"/>
          <w:sz w:val="24"/>
          <w:szCs w:val="24"/>
        </w:rPr>
        <w:t xml:space="preserve">, </w:t>
      </w:r>
      <w:r w:rsidRPr="000F6FA4">
        <w:rPr>
          <w:rFonts w:ascii="Times New Roman" w:hAnsi="Times New Roman" w:cs="Times New Roman"/>
          <w:iCs/>
          <w:sz w:val="24"/>
          <w:szCs w:val="24"/>
        </w:rPr>
        <w:t>8</w:t>
      </w:r>
      <w:r w:rsidRPr="000F6FA4">
        <w:rPr>
          <w:rFonts w:ascii="Times New Roman" w:hAnsi="Times New Roman" w:cs="Times New Roman"/>
          <w:sz w:val="24"/>
          <w:szCs w:val="24"/>
        </w:rPr>
        <w:t>(1), 78-85.</w:t>
      </w:r>
    </w:p>
    <w:p w:rsidR="00214AE9" w:rsidRPr="000F6FA4" w:rsidRDefault="00214AE9" w:rsidP="00D6444C">
      <w:pPr>
        <w:spacing w:after="200" w:line="240" w:lineRule="auto"/>
        <w:ind w:left="567" w:hanging="567"/>
        <w:jc w:val="both"/>
        <w:rPr>
          <w:rFonts w:ascii="Times New Roman" w:hAnsi="Times New Roman" w:cs="Times New Roman"/>
          <w:bCs/>
          <w:sz w:val="24"/>
          <w:szCs w:val="24"/>
        </w:rPr>
      </w:pPr>
      <w:r w:rsidRPr="000F6FA4">
        <w:rPr>
          <w:rFonts w:ascii="Times New Roman" w:hAnsi="Times New Roman" w:cs="Times New Roman"/>
          <w:bCs/>
          <w:sz w:val="24"/>
          <w:szCs w:val="24"/>
        </w:rPr>
        <w:t xml:space="preserve">Asiah, M., Razi, I.M., Khanif. Y., Marziah. M. and Shaharuddin. M. 2004. </w:t>
      </w:r>
      <w:r w:rsidRPr="000F6FA4">
        <w:rPr>
          <w:rFonts w:ascii="Times New Roman" w:hAnsi="Times New Roman" w:cs="Times New Roman"/>
          <w:bCs/>
          <w:i/>
          <w:iCs/>
          <w:sz w:val="24"/>
          <w:szCs w:val="24"/>
        </w:rPr>
        <w:t xml:space="preserve">Physical and Chemical Properties of Coconut Coir and Oil Palm Empty Fruit Bunch and </w:t>
      </w:r>
      <w:proofErr w:type="gramStart"/>
      <w:r w:rsidRPr="000F6FA4">
        <w:rPr>
          <w:rFonts w:ascii="Times New Roman" w:hAnsi="Times New Roman" w:cs="Times New Roman"/>
          <w:bCs/>
          <w:i/>
          <w:iCs/>
          <w:sz w:val="24"/>
          <w:szCs w:val="24"/>
        </w:rPr>
        <w:t>The</w:t>
      </w:r>
      <w:proofErr w:type="gramEnd"/>
      <w:r w:rsidRPr="000F6FA4">
        <w:rPr>
          <w:rFonts w:ascii="Times New Roman" w:hAnsi="Times New Roman" w:cs="Times New Roman"/>
          <w:bCs/>
          <w:i/>
          <w:iCs/>
          <w:sz w:val="24"/>
          <w:szCs w:val="24"/>
        </w:rPr>
        <w:t xml:space="preserve"> Growth of Hybrid Heat Tolerant Caulifower Plant.</w:t>
      </w:r>
      <w:r w:rsidRPr="000F6FA4">
        <w:rPr>
          <w:rFonts w:ascii="Times New Roman" w:hAnsi="Times New Roman" w:cs="Times New Roman"/>
          <w:bCs/>
          <w:sz w:val="24"/>
          <w:szCs w:val="24"/>
        </w:rPr>
        <w:t xml:space="preserve"> Pertanika J. Trop. Agric. Sci, 27(2), 121-131. </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Awang, Y. 2009. </w:t>
      </w:r>
      <w:r w:rsidRPr="000F6FA4">
        <w:rPr>
          <w:rFonts w:ascii="Times New Roman" w:hAnsi="Times New Roman" w:cs="Times New Roman"/>
          <w:i/>
          <w:sz w:val="24"/>
          <w:szCs w:val="24"/>
        </w:rPr>
        <w:t>Chemical and physical characteristics of cocopeat-based media mixtures and their effects on the growth and development of Celosia cristata</w:t>
      </w:r>
      <w:r w:rsidRPr="000F6FA4">
        <w:rPr>
          <w:rFonts w:ascii="Times New Roman" w:hAnsi="Times New Roman" w:cs="Times New Roman"/>
          <w:sz w:val="24"/>
          <w:szCs w:val="24"/>
        </w:rPr>
        <w:t>. American Journal of Agricultural and Biological Sciences, 4, 63-71.</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bCs/>
          <w:sz w:val="24"/>
          <w:szCs w:val="24"/>
        </w:rPr>
        <w:t xml:space="preserve">Azzami. 2015. </w:t>
      </w:r>
      <w:r w:rsidRPr="000F6FA4">
        <w:rPr>
          <w:rFonts w:ascii="Times New Roman" w:hAnsi="Times New Roman" w:cs="Times New Roman"/>
          <w:bCs/>
          <w:i/>
          <w:iCs/>
          <w:sz w:val="24"/>
          <w:szCs w:val="24"/>
        </w:rPr>
        <w:t>Tabel PPM dan pH Nutrisi Sayuran Daun</w:t>
      </w:r>
      <w:r w:rsidRPr="000F6FA4">
        <w:rPr>
          <w:rFonts w:ascii="Times New Roman" w:hAnsi="Times New Roman" w:cs="Times New Roman"/>
          <w:bCs/>
          <w:sz w:val="24"/>
          <w:szCs w:val="24"/>
        </w:rPr>
        <w:t>.</w:t>
      </w:r>
      <w:r w:rsidRPr="000F6FA4">
        <w:rPr>
          <w:rFonts w:ascii="Times New Roman" w:hAnsi="Times New Roman" w:cs="Times New Roman"/>
          <w:bCs/>
          <w:sz w:val="24"/>
          <w:szCs w:val="24"/>
          <w:lang w:val="id-ID"/>
        </w:rPr>
        <w:t xml:space="preserve"> Pada laman website</w:t>
      </w:r>
      <w:r w:rsidRPr="000F6FA4">
        <w:rPr>
          <w:rFonts w:ascii="Times New Roman" w:hAnsi="Times New Roman" w:cs="Times New Roman"/>
          <w:bCs/>
          <w:sz w:val="24"/>
          <w:szCs w:val="24"/>
        </w:rPr>
        <w:t xml:space="preserve"> http://mitalom.com/tabel-ppm-dan-ph-nutrisi-sayuran-daun/. </w:t>
      </w:r>
      <w:r w:rsidRPr="000F6FA4">
        <w:rPr>
          <w:rFonts w:ascii="Times New Roman" w:hAnsi="Times New Roman" w:cs="Times New Roman"/>
          <w:bCs/>
          <w:sz w:val="24"/>
          <w:szCs w:val="24"/>
          <w:lang w:val="id-ID"/>
        </w:rPr>
        <w:lastRenderedPageBreak/>
        <w:t>Diakses pada tanggal 20 Juli 2021.</w:t>
      </w:r>
      <w:r w:rsidRPr="000F6FA4">
        <w:rPr>
          <w:rFonts w:ascii="Times New Roman" w:hAnsi="Times New Roman" w:cs="Times New Roman"/>
          <w:bCs/>
          <w:sz w:val="24"/>
          <w:szCs w:val="24"/>
        </w:rPr>
        <w:t xml:space="preserve"> </w:t>
      </w:r>
    </w:p>
    <w:p w:rsidR="00214AE9" w:rsidRPr="000F6FA4" w:rsidRDefault="00214AE9" w:rsidP="00D6444C">
      <w:pPr>
        <w:spacing w:after="200" w:line="240" w:lineRule="auto"/>
        <w:ind w:left="567" w:hanging="567"/>
        <w:jc w:val="both"/>
        <w:rPr>
          <w:rFonts w:ascii="Times New Roman" w:hAnsi="Times New Roman" w:cs="Times New Roman"/>
          <w:bCs/>
          <w:sz w:val="24"/>
          <w:szCs w:val="24"/>
        </w:rPr>
      </w:pPr>
      <w:r w:rsidRPr="000F6FA4">
        <w:rPr>
          <w:rFonts w:ascii="Times New Roman" w:hAnsi="Times New Roman" w:cs="Times New Roman"/>
          <w:bCs/>
          <w:sz w:val="24"/>
          <w:szCs w:val="24"/>
        </w:rPr>
        <w:t xml:space="preserve">Badan Perencanaan Pembangunan Daerah (BAPPEDA) Provinsi Yogyakarta. 2023. </w:t>
      </w:r>
      <w:r w:rsidRPr="000F6FA4">
        <w:rPr>
          <w:rFonts w:ascii="Times New Roman" w:hAnsi="Times New Roman" w:cs="Times New Roman"/>
          <w:bCs/>
          <w:i/>
          <w:sz w:val="24"/>
          <w:szCs w:val="24"/>
        </w:rPr>
        <w:t>Data Vertikal Badan Meteorologi, Klimatologi dan Geofisika</w:t>
      </w:r>
      <w:r w:rsidRPr="000F6FA4">
        <w:rPr>
          <w:rFonts w:ascii="Times New Roman" w:hAnsi="Times New Roman" w:cs="Times New Roman"/>
          <w:bCs/>
          <w:sz w:val="24"/>
          <w:szCs w:val="24"/>
        </w:rPr>
        <w:t>. Diambil dari https://bappeda.jogjaprov.go.id/dataku/data_dasar?id_skpd=341</w:t>
      </w:r>
    </w:p>
    <w:p w:rsidR="00214AE9" w:rsidRPr="000F6FA4" w:rsidRDefault="00214AE9" w:rsidP="00D6444C">
      <w:pPr>
        <w:spacing w:after="200" w:line="240" w:lineRule="auto"/>
        <w:ind w:left="567" w:hanging="567"/>
        <w:jc w:val="both"/>
        <w:rPr>
          <w:rFonts w:ascii="Times New Roman" w:hAnsi="Times New Roman" w:cs="Times New Roman"/>
          <w:bCs/>
          <w:sz w:val="24"/>
          <w:szCs w:val="24"/>
        </w:rPr>
      </w:pPr>
      <w:r w:rsidRPr="000F6FA4">
        <w:rPr>
          <w:rFonts w:ascii="Times New Roman" w:hAnsi="Times New Roman" w:cs="Times New Roman"/>
          <w:bCs/>
          <w:sz w:val="24"/>
          <w:szCs w:val="24"/>
        </w:rPr>
        <w:t xml:space="preserve">Bartimeus P. 2011. </w:t>
      </w:r>
      <w:r w:rsidRPr="000F6FA4">
        <w:rPr>
          <w:rFonts w:ascii="Times New Roman" w:hAnsi="Times New Roman" w:cs="Times New Roman"/>
          <w:bCs/>
          <w:i/>
          <w:iCs/>
          <w:sz w:val="24"/>
          <w:szCs w:val="24"/>
        </w:rPr>
        <w:t>The top 100 healing food</w:t>
      </w:r>
      <w:r w:rsidRPr="000F6FA4">
        <w:rPr>
          <w:rFonts w:ascii="Times New Roman" w:hAnsi="Times New Roman" w:cs="Times New Roman"/>
          <w:bCs/>
          <w:sz w:val="24"/>
          <w:szCs w:val="24"/>
        </w:rPr>
        <w:t>. Solo:</w:t>
      </w:r>
      <w:r w:rsidRPr="000F6FA4">
        <w:rPr>
          <w:rFonts w:ascii="Times New Roman" w:hAnsi="Times New Roman" w:cs="Times New Roman"/>
          <w:bCs/>
          <w:sz w:val="24"/>
          <w:szCs w:val="24"/>
          <w:lang w:val="id-ID"/>
        </w:rPr>
        <w:t xml:space="preserve"> </w:t>
      </w:r>
      <w:r w:rsidRPr="000F6FA4">
        <w:rPr>
          <w:rFonts w:ascii="Times New Roman" w:hAnsi="Times New Roman" w:cs="Times New Roman"/>
          <w:bCs/>
          <w:sz w:val="24"/>
          <w:szCs w:val="24"/>
        </w:rPr>
        <w:t>Tiga Serangkai Pustaka Mandiri</w:t>
      </w:r>
      <w:r w:rsidRPr="000F6FA4">
        <w:rPr>
          <w:rFonts w:ascii="Times New Roman" w:hAnsi="Times New Roman" w:cs="Times New Roman"/>
          <w:bCs/>
          <w:sz w:val="24"/>
          <w:szCs w:val="24"/>
          <w:lang w:val="id-ID"/>
        </w:rPr>
        <w:t>.</w:t>
      </w:r>
      <w:r w:rsidRPr="000F6FA4">
        <w:rPr>
          <w:rFonts w:ascii="Times New Roman" w:hAnsi="Times New Roman" w:cs="Times New Roman"/>
          <w:bCs/>
          <w:sz w:val="24"/>
          <w:szCs w:val="24"/>
        </w:rPr>
        <w:t xml:space="preserve"> </w:t>
      </w:r>
      <w:r w:rsidRPr="000F6FA4">
        <w:rPr>
          <w:rFonts w:ascii="Times New Roman" w:hAnsi="Times New Roman" w:cs="Times New Roman"/>
          <w:bCs/>
          <w:sz w:val="24"/>
          <w:szCs w:val="24"/>
          <w:lang w:val="id-ID"/>
        </w:rPr>
        <w:t>hal</w:t>
      </w:r>
      <w:r w:rsidRPr="000F6FA4">
        <w:rPr>
          <w:rFonts w:ascii="Times New Roman" w:hAnsi="Times New Roman" w:cs="Times New Roman"/>
          <w:bCs/>
          <w:sz w:val="24"/>
          <w:szCs w:val="24"/>
        </w:rPr>
        <w:t>. 78</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Basuki, T.A. 2008. </w:t>
      </w:r>
      <w:r w:rsidRPr="000F6FA4">
        <w:rPr>
          <w:rFonts w:ascii="Times New Roman" w:hAnsi="Times New Roman" w:cs="Times New Roman"/>
          <w:i/>
          <w:sz w:val="24"/>
          <w:szCs w:val="24"/>
        </w:rPr>
        <w:t>Pengaruh Macam Komposisi Hidroponik terhadap Pertumbuhan Hasil Selada (Lactuca sativa L.)</w:t>
      </w:r>
      <w:r w:rsidRPr="000F6FA4">
        <w:rPr>
          <w:rFonts w:ascii="Times New Roman" w:hAnsi="Times New Roman" w:cs="Times New Roman"/>
          <w:sz w:val="24"/>
          <w:szCs w:val="24"/>
        </w:rPr>
        <w:t>. Skripsi (Tidak dipublikasikan). Fakultas Pertanian Universitas Gadjah Mada. Yogyakarta.</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Borowy, A., Sci, A., dan Cultus, H. 2013. </w:t>
      </w:r>
      <w:r w:rsidRPr="000F6FA4">
        <w:rPr>
          <w:rFonts w:ascii="Times New Roman" w:hAnsi="Times New Roman" w:cs="Times New Roman"/>
          <w:i/>
          <w:sz w:val="24"/>
          <w:szCs w:val="24"/>
        </w:rPr>
        <w:t>Growth and yield of “Hamburg” parsley under no-tillage cultivation using white mustard as a cover crop</w:t>
      </w:r>
      <w:r w:rsidRPr="000F6FA4">
        <w:rPr>
          <w:rFonts w:ascii="Times New Roman" w:hAnsi="Times New Roman" w:cs="Times New Roman"/>
          <w:sz w:val="24"/>
          <w:szCs w:val="24"/>
        </w:rPr>
        <w:t>. Acta Scientiarum Polonorum, Hortorum Cultus, 12(6), 13–32.</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Bugbee, B. 2003. </w:t>
      </w:r>
      <w:r w:rsidRPr="000F6FA4">
        <w:rPr>
          <w:rFonts w:ascii="Times New Roman" w:hAnsi="Times New Roman" w:cs="Times New Roman"/>
          <w:i/>
          <w:sz w:val="24"/>
          <w:szCs w:val="24"/>
        </w:rPr>
        <w:t>Nutrient management in recirculating hydroponik culture</w:t>
      </w:r>
      <w:r w:rsidRPr="000F6FA4">
        <w:rPr>
          <w:rFonts w:ascii="Times New Roman" w:hAnsi="Times New Roman" w:cs="Times New Roman"/>
          <w:sz w:val="24"/>
          <w:szCs w:val="24"/>
        </w:rPr>
        <w:t>. Paper presented at The South Pacific Soil-less Culture Conference, Feb 11, 2003 in Palmerston North, New Zealand</w:t>
      </w:r>
    </w:p>
    <w:p w:rsidR="00214AE9" w:rsidRPr="000F6FA4" w:rsidRDefault="00214AE9" w:rsidP="00D6444C">
      <w:pPr>
        <w:spacing w:after="200" w:line="240" w:lineRule="auto"/>
        <w:ind w:left="567" w:hanging="567"/>
        <w:jc w:val="both"/>
        <w:rPr>
          <w:rFonts w:ascii="Times New Roman" w:hAnsi="Times New Roman" w:cs="Times New Roman"/>
          <w:bCs/>
          <w:sz w:val="24"/>
          <w:szCs w:val="24"/>
        </w:rPr>
      </w:pPr>
      <w:r w:rsidRPr="000F6FA4">
        <w:rPr>
          <w:rFonts w:ascii="Times New Roman" w:hAnsi="Times New Roman" w:cs="Times New Roman"/>
          <w:bCs/>
          <w:sz w:val="24"/>
          <w:szCs w:val="24"/>
        </w:rPr>
        <w:t xml:space="preserve">Bugbee, B. 2004. </w:t>
      </w:r>
      <w:r w:rsidRPr="000F6FA4">
        <w:rPr>
          <w:rFonts w:ascii="Times New Roman" w:hAnsi="Times New Roman" w:cs="Times New Roman"/>
          <w:bCs/>
          <w:i/>
          <w:iCs/>
          <w:sz w:val="24"/>
          <w:szCs w:val="24"/>
        </w:rPr>
        <w:t>Nutrient Management in Recirculating Hydroponic Culture.Proc</w:t>
      </w:r>
      <w:r w:rsidRPr="000F6FA4">
        <w:rPr>
          <w:rFonts w:ascii="Times New Roman" w:hAnsi="Times New Roman" w:cs="Times New Roman"/>
          <w:bCs/>
          <w:sz w:val="24"/>
          <w:szCs w:val="24"/>
        </w:rPr>
        <w:t>. SPSCC Ed. M.A. Nichols Acta Hort. 648, ISHS 2004:99-11</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lastRenderedPageBreak/>
        <w:t xml:space="preserve">Chandra, I. 2013. </w:t>
      </w:r>
      <w:r w:rsidRPr="000F6FA4">
        <w:rPr>
          <w:rFonts w:ascii="Times New Roman" w:hAnsi="Times New Roman" w:cs="Times New Roman"/>
          <w:i/>
          <w:sz w:val="24"/>
          <w:szCs w:val="24"/>
        </w:rPr>
        <w:t>Artikel: Cantiknya Omset Peterseli</w:t>
      </w:r>
      <w:r w:rsidRPr="000F6FA4">
        <w:rPr>
          <w:rFonts w:ascii="Times New Roman" w:hAnsi="Times New Roman" w:cs="Times New Roman"/>
          <w:sz w:val="24"/>
          <w:szCs w:val="24"/>
        </w:rPr>
        <w:t xml:space="preserve">. Diambil dari </w:t>
      </w:r>
      <w:hyperlink r:id="rId15" w:history="1">
        <w:r w:rsidRPr="000F6FA4">
          <w:rPr>
            <w:rStyle w:val="Hyperlink"/>
            <w:rFonts w:ascii="Times New Roman" w:hAnsi="Times New Roman" w:cs="Times New Roman"/>
            <w:color w:val="auto"/>
            <w:sz w:val="24"/>
            <w:szCs w:val="24"/>
          </w:rPr>
          <w:t>https://www.jurnalasia.com/bisnis/cantiknya-omzet-peterseli/</w:t>
        </w:r>
      </w:hyperlink>
      <w:r w:rsidRPr="000F6FA4">
        <w:rPr>
          <w:rFonts w:ascii="Times New Roman" w:hAnsi="Times New Roman" w:cs="Times New Roman"/>
          <w:sz w:val="24"/>
          <w:szCs w:val="24"/>
        </w:rPr>
        <w:t>. Jurnalasia.com. Diakses pada tanggal 09 Juli 2023.</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Cresswell, G. C. 1992. </w:t>
      </w:r>
      <w:r w:rsidRPr="000F6FA4">
        <w:rPr>
          <w:rFonts w:ascii="Times New Roman" w:hAnsi="Times New Roman" w:cs="Times New Roman"/>
          <w:i/>
          <w:sz w:val="24"/>
          <w:szCs w:val="24"/>
        </w:rPr>
        <w:t>Coir dust a viable altemative to peat</w:t>
      </w:r>
      <w:r w:rsidRPr="000F6FA4">
        <w:rPr>
          <w:rFonts w:ascii="Times New Roman" w:hAnsi="Times New Roman" w:cs="Times New Roman"/>
          <w:sz w:val="24"/>
          <w:szCs w:val="24"/>
        </w:rPr>
        <w:t>. Proceedings of the Australian Potting Mix Manufaatannya, Conference, Sydney, 1-5.</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Cyriac</w:t>
      </w:r>
      <w:proofErr w:type="gramStart"/>
      <w:r w:rsidRPr="000F6FA4">
        <w:rPr>
          <w:rFonts w:ascii="Times New Roman" w:hAnsi="Times New Roman" w:cs="Times New Roman"/>
          <w:sz w:val="24"/>
          <w:szCs w:val="24"/>
        </w:rPr>
        <w:t>,M</w:t>
      </w:r>
      <w:proofErr w:type="gramEnd"/>
      <w:r w:rsidRPr="000F6FA4">
        <w:rPr>
          <w:rFonts w:ascii="Times New Roman" w:hAnsi="Times New Roman" w:cs="Times New Roman"/>
          <w:sz w:val="24"/>
          <w:szCs w:val="24"/>
        </w:rPr>
        <w:t xml:space="preserve">. B., Pai. V., Varghese, I., Shantaram, M., dan Jose, M. 2012. </w:t>
      </w:r>
      <w:r w:rsidRPr="000F6FA4">
        <w:rPr>
          <w:rFonts w:ascii="Times New Roman" w:hAnsi="Times New Roman" w:cs="Times New Roman"/>
          <w:i/>
          <w:sz w:val="24"/>
          <w:szCs w:val="24"/>
        </w:rPr>
        <w:t xml:space="preserve">Antimicrobial Properties of Areca Chatechu (Areca Nut) Husk Extracts </w:t>
      </w:r>
      <w:proofErr w:type="gramStart"/>
      <w:r w:rsidRPr="000F6FA4">
        <w:rPr>
          <w:rFonts w:ascii="Times New Roman" w:hAnsi="Times New Roman" w:cs="Times New Roman"/>
          <w:i/>
          <w:sz w:val="24"/>
          <w:szCs w:val="24"/>
        </w:rPr>
        <w:t>Against</w:t>
      </w:r>
      <w:proofErr w:type="gramEnd"/>
      <w:r w:rsidRPr="000F6FA4">
        <w:rPr>
          <w:rFonts w:ascii="Times New Roman" w:hAnsi="Times New Roman" w:cs="Times New Roman"/>
          <w:i/>
          <w:sz w:val="24"/>
          <w:szCs w:val="24"/>
        </w:rPr>
        <w:t xml:space="preserve"> Commom Oral Pathogents.</w:t>
      </w:r>
      <w:r w:rsidRPr="000F6FA4">
        <w:rPr>
          <w:rFonts w:ascii="Times New Roman" w:hAnsi="Times New Roman" w:cs="Times New Roman"/>
          <w:sz w:val="24"/>
          <w:szCs w:val="24"/>
        </w:rPr>
        <w:t xml:space="preserve"> Internatioanal Journal Research Ayurvedic Pharmaceutical, 3(1), 81- 84</w:t>
      </w:r>
    </w:p>
    <w:p w:rsidR="00214AE9" w:rsidRPr="000F6FA4" w:rsidRDefault="00214AE9" w:rsidP="00D6444C">
      <w:pPr>
        <w:spacing w:after="200" w:line="240" w:lineRule="auto"/>
        <w:ind w:left="567" w:hanging="567"/>
        <w:jc w:val="both"/>
        <w:rPr>
          <w:rFonts w:ascii="Times New Roman" w:hAnsi="Times New Roman" w:cs="Times New Roman"/>
          <w:sz w:val="24"/>
          <w:szCs w:val="24"/>
          <w:lang w:val="id-ID"/>
        </w:rPr>
      </w:pPr>
      <w:r w:rsidRPr="000F6FA4">
        <w:rPr>
          <w:rFonts w:ascii="Times New Roman" w:hAnsi="Times New Roman" w:cs="Times New Roman"/>
          <w:sz w:val="24"/>
          <w:szCs w:val="24"/>
        </w:rPr>
        <w:t>Direktorat Perlindungan Tanaman Hortikultura</w:t>
      </w:r>
      <w:r w:rsidRPr="000F6FA4">
        <w:rPr>
          <w:rFonts w:ascii="Times New Roman" w:hAnsi="Times New Roman" w:cs="Times New Roman"/>
          <w:sz w:val="24"/>
          <w:szCs w:val="24"/>
          <w:lang w:val="id-ID"/>
        </w:rPr>
        <w:t>.</w:t>
      </w:r>
      <w:r w:rsidRPr="000F6FA4">
        <w:rPr>
          <w:rFonts w:ascii="Times New Roman" w:hAnsi="Times New Roman" w:cs="Times New Roman"/>
          <w:sz w:val="24"/>
          <w:szCs w:val="24"/>
        </w:rPr>
        <w:t xml:space="preserve"> 2011</w:t>
      </w:r>
      <w:r w:rsidRPr="000F6FA4">
        <w:rPr>
          <w:rFonts w:ascii="Times New Roman" w:hAnsi="Times New Roman" w:cs="Times New Roman"/>
          <w:sz w:val="24"/>
          <w:szCs w:val="24"/>
          <w:lang w:val="id-ID"/>
        </w:rPr>
        <w:t xml:space="preserve">. </w:t>
      </w:r>
      <w:r w:rsidRPr="000F6FA4">
        <w:rPr>
          <w:rFonts w:ascii="Times New Roman" w:hAnsi="Times New Roman" w:cs="Times New Roman"/>
          <w:i/>
          <w:iCs/>
          <w:sz w:val="24"/>
          <w:szCs w:val="24"/>
          <w:lang w:val="id-ID"/>
        </w:rPr>
        <w:t>Bimbingan Teknis dan Evaluasi di Bidang Budidaya dan Pascapanen Tanaman Sayuran dan Tanaman Obat</w:t>
      </w:r>
      <w:r w:rsidRPr="000F6FA4">
        <w:rPr>
          <w:rFonts w:ascii="Times New Roman" w:hAnsi="Times New Roman" w:cs="Times New Roman"/>
          <w:sz w:val="24"/>
          <w:szCs w:val="24"/>
          <w:lang w:val="id-ID"/>
        </w:rPr>
        <w:t xml:space="preserve">. </w:t>
      </w:r>
      <w:r w:rsidRPr="000F6FA4">
        <w:rPr>
          <w:rFonts w:ascii="Times New Roman" w:hAnsi="Times New Roman" w:cs="Times New Roman"/>
          <w:sz w:val="24"/>
          <w:szCs w:val="24"/>
        </w:rPr>
        <w:t>LAKIP Direktorat Jenderal Hortikultura Tahun 2011</w:t>
      </w:r>
      <w:r w:rsidRPr="000F6FA4">
        <w:rPr>
          <w:rFonts w:ascii="Times New Roman" w:hAnsi="Times New Roman" w:cs="Times New Roman"/>
          <w:sz w:val="24"/>
          <w:szCs w:val="24"/>
          <w:lang w:val="id-ID"/>
        </w:rPr>
        <w:t>. Jakarta</w:t>
      </w:r>
    </w:p>
    <w:p w:rsidR="00214AE9" w:rsidRPr="000F6FA4" w:rsidRDefault="00214AE9" w:rsidP="00D6444C">
      <w:pPr>
        <w:spacing w:after="200" w:line="240" w:lineRule="auto"/>
        <w:ind w:left="567" w:hanging="567"/>
        <w:jc w:val="both"/>
        <w:rPr>
          <w:rFonts w:ascii="Times New Roman" w:hAnsi="Times New Roman" w:cs="Times New Roman"/>
          <w:sz w:val="24"/>
          <w:szCs w:val="24"/>
          <w:lang w:val="id-ID"/>
        </w:rPr>
      </w:pPr>
      <w:r w:rsidRPr="000F6FA4">
        <w:rPr>
          <w:rFonts w:ascii="Times New Roman" w:hAnsi="Times New Roman" w:cs="Times New Roman"/>
          <w:sz w:val="24"/>
          <w:szCs w:val="24"/>
        </w:rPr>
        <w:t xml:space="preserve">Fitriani. S. 2011. </w:t>
      </w:r>
      <w:r w:rsidRPr="000F6FA4">
        <w:rPr>
          <w:rFonts w:ascii="Times New Roman" w:hAnsi="Times New Roman" w:cs="Times New Roman"/>
          <w:i/>
          <w:sz w:val="24"/>
          <w:szCs w:val="24"/>
        </w:rPr>
        <w:t>Promosi Kesehatan</w:t>
      </w:r>
      <w:r w:rsidRPr="000F6FA4">
        <w:rPr>
          <w:rFonts w:ascii="Times New Roman" w:hAnsi="Times New Roman" w:cs="Times New Roman"/>
          <w:sz w:val="24"/>
          <w:szCs w:val="24"/>
        </w:rPr>
        <w:t>. Ed 1. Yogyakarta: Graha Ilmu.</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Frida, E., Darnianti, D., dan Pandia, J. 2019. </w:t>
      </w:r>
      <w:r w:rsidRPr="000F6FA4">
        <w:rPr>
          <w:rFonts w:ascii="Times New Roman" w:hAnsi="Times New Roman" w:cs="Times New Roman"/>
          <w:i/>
          <w:sz w:val="24"/>
          <w:szCs w:val="24"/>
        </w:rPr>
        <w:t>Preparasi dan Karakterisasi Biomassa Kulit Pinang dan Tempurung Kelapa Menjadi Briket dengan Menggunakan Tepung Tapioka Sebagai Perekat</w:t>
      </w:r>
      <w:r w:rsidRPr="000F6FA4">
        <w:rPr>
          <w:rFonts w:ascii="Times New Roman" w:hAnsi="Times New Roman" w:cs="Times New Roman"/>
          <w:sz w:val="24"/>
          <w:szCs w:val="24"/>
        </w:rPr>
        <w:t>. Jurnal Ilmiah Fakultas Teknik Universitas Qualit), 3(2).</w:t>
      </w:r>
    </w:p>
    <w:p w:rsidR="00214AE9" w:rsidRPr="000F6FA4" w:rsidRDefault="00214AE9" w:rsidP="00D6444C">
      <w:pPr>
        <w:spacing w:after="200" w:line="240" w:lineRule="auto"/>
        <w:ind w:left="567" w:hanging="567"/>
        <w:jc w:val="both"/>
        <w:rPr>
          <w:rFonts w:ascii="Times New Roman" w:hAnsi="Times New Roman" w:cs="Times New Roman"/>
          <w:sz w:val="24"/>
          <w:szCs w:val="24"/>
          <w:lang w:val="id-ID"/>
        </w:rPr>
      </w:pPr>
      <w:r w:rsidRPr="000F6FA4">
        <w:rPr>
          <w:rFonts w:ascii="Times New Roman" w:hAnsi="Times New Roman" w:cs="Times New Roman"/>
          <w:sz w:val="24"/>
          <w:szCs w:val="24"/>
        </w:rPr>
        <w:lastRenderedPageBreak/>
        <w:t>Ghazi, D. and Musthafa, M. E. 2018</w:t>
      </w:r>
      <w:r w:rsidRPr="000F6FA4">
        <w:rPr>
          <w:rFonts w:ascii="Times New Roman" w:hAnsi="Times New Roman" w:cs="Times New Roman"/>
          <w:sz w:val="24"/>
          <w:szCs w:val="24"/>
          <w:lang w:val="id-ID"/>
        </w:rPr>
        <w:t xml:space="preserve">. </w:t>
      </w:r>
      <w:r w:rsidRPr="000F6FA4">
        <w:rPr>
          <w:rFonts w:ascii="Times New Roman" w:hAnsi="Times New Roman" w:cs="Times New Roman"/>
          <w:i/>
          <w:iCs/>
          <w:sz w:val="24"/>
          <w:szCs w:val="24"/>
        </w:rPr>
        <w:t>Leafy Medicinal Herbs: Botany, Chemistry, Postharvest Technology and Uses</w:t>
      </w:r>
      <w:r w:rsidRPr="000F6FA4">
        <w:rPr>
          <w:rFonts w:ascii="Times New Roman" w:hAnsi="Times New Roman" w:cs="Times New Roman"/>
          <w:sz w:val="24"/>
          <w:szCs w:val="24"/>
          <w:lang w:val="id-ID"/>
        </w:rPr>
        <w:t xml:space="preserve">. </w:t>
      </w:r>
      <w:r w:rsidRPr="000F6FA4">
        <w:rPr>
          <w:rFonts w:ascii="Times New Roman" w:hAnsi="Times New Roman" w:cs="Times New Roman"/>
          <w:i/>
          <w:iCs/>
          <w:sz w:val="24"/>
          <w:szCs w:val="24"/>
          <w:lang w:val="id-ID"/>
        </w:rPr>
        <w:t>Book Chapter 16-Parsley</w:t>
      </w:r>
      <w:r w:rsidRPr="000F6FA4">
        <w:rPr>
          <w:rFonts w:ascii="Times New Roman" w:hAnsi="Times New Roman" w:cs="Times New Roman"/>
          <w:sz w:val="24"/>
          <w:szCs w:val="24"/>
          <w:lang w:val="id-ID"/>
        </w:rPr>
        <w:t xml:space="preserve">. </w:t>
      </w:r>
      <w:r w:rsidRPr="000F6FA4">
        <w:rPr>
          <w:rFonts w:ascii="Times New Roman" w:hAnsi="Times New Roman" w:cs="Times New Roman"/>
          <w:sz w:val="24"/>
          <w:szCs w:val="24"/>
        </w:rPr>
        <w:t>Sultan Qaboos University, Muscat, Oman</w:t>
      </w:r>
      <w:r w:rsidRPr="000F6FA4">
        <w:rPr>
          <w:rFonts w:ascii="Times New Roman" w:hAnsi="Times New Roman" w:cs="Times New Roman"/>
          <w:sz w:val="24"/>
          <w:szCs w:val="24"/>
          <w:lang w:val="id-ID"/>
        </w:rPr>
        <w:t xml:space="preserve"> and </w:t>
      </w:r>
      <w:r w:rsidRPr="000F6FA4">
        <w:rPr>
          <w:rFonts w:ascii="Times New Roman" w:hAnsi="Times New Roman" w:cs="Times New Roman"/>
          <w:sz w:val="24"/>
          <w:szCs w:val="24"/>
        </w:rPr>
        <w:t>Hamad Medical Corporation, Doha, Qatar</w:t>
      </w:r>
      <w:r w:rsidRPr="000F6FA4">
        <w:rPr>
          <w:rFonts w:ascii="Times New Roman" w:hAnsi="Times New Roman" w:cs="Times New Roman"/>
          <w:sz w:val="24"/>
          <w:szCs w:val="24"/>
          <w:lang w:val="id-ID"/>
        </w:rPr>
        <w:t>. 189-197</w:t>
      </w:r>
    </w:p>
    <w:p w:rsidR="00214AE9" w:rsidRPr="000F6FA4" w:rsidRDefault="00214AE9" w:rsidP="00D6444C">
      <w:pPr>
        <w:spacing w:after="200" w:line="240" w:lineRule="auto"/>
        <w:ind w:left="567" w:hanging="567"/>
        <w:jc w:val="both"/>
        <w:rPr>
          <w:rFonts w:ascii="Times New Roman" w:hAnsi="Times New Roman" w:cs="Times New Roman"/>
          <w:sz w:val="24"/>
          <w:szCs w:val="24"/>
          <w:lang w:val="id-ID"/>
        </w:rPr>
      </w:pPr>
      <w:r w:rsidRPr="000F6FA4">
        <w:rPr>
          <w:rFonts w:ascii="Times New Roman" w:hAnsi="Times New Roman" w:cs="Times New Roman"/>
          <w:sz w:val="24"/>
          <w:szCs w:val="24"/>
        </w:rPr>
        <w:t xml:space="preserve">Grace, W. 2015. </w:t>
      </w:r>
      <w:r w:rsidRPr="000F6FA4">
        <w:rPr>
          <w:rFonts w:ascii="Times New Roman" w:hAnsi="Times New Roman" w:cs="Times New Roman"/>
          <w:i/>
          <w:iCs/>
          <w:sz w:val="24"/>
          <w:szCs w:val="24"/>
        </w:rPr>
        <w:t xml:space="preserve">Manfaat dan </w:t>
      </w:r>
      <w:r w:rsidRPr="000F6FA4">
        <w:rPr>
          <w:rFonts w:ascii="Times New Roman" w:hAnsi="Times New Roman" w:cs="Times New Roman"/>
          <w:i/>
          <w:iCs/>
          <w:sz w:val="24"/>
          <w:szCs w:val="24"/>
          <w:lang w:val="id-ID"/>
        </w:rPr>
        <w:t>Ka</w:t>
      </w:r>
      <w:r w:rsidRPr="000F6FA4">
        <w:rPr>
          <w:rFonts w:ascii="Times New Roman" w:hAnsi="Times New Roman" w:cs="Times New Roman"/>
          <w:i/>
          <w:iCs/>
          <w:sz w:val="24"/>
          <w:szCs w:val="24"/>
        </w:rPr>
        <w:t xml:space="preserve">ndungan </w:t>
      </w:r>
      <w:r w:rsidRPr="000F6FA4">
        <w:rPr>
          <w:rFonts w:ascii="Times New Roman" w:hAnsi="Times New Roman" w:cs="Times New Roman"/>
          <w:i/>
          <w:iCs/>
          <w:sz w:val="24"/>
          <w:szCs w:val="24"/>
          <w:lang w:val="id-ID"/>
        </w:rPr>
        <w:t>D</w:t>
      </w:r>
      <w:r w:rsidRPr="000F6FA4">
        <w:rPr>
          <w:rFonts w:ascii="Times New Roman" w:hAnsi="Times New Roman" w:cs="Times New Roman"/>
          <w:i/>
          <w:iCs/>
          <w:sz w:val="24"/>
          <w:szCs w:val="24"/>
        </w:rPr>
        <w:t xml:space="preserve">aun </w:t>
      </w:r>
      <w:r w:rsidRPr="000F6FA4">
        <w:rPr>
          <w:rFonts w:ascii="Times New Roman" w:hAnsi="Times New Roman" w:cs="Times New Roman"/>
          <w:i/>
          <w:iCs/>
          <w:sz w:val="24"/>
          <w:szCs w:val="24"/>
          <w:lang w:val="id-ID"/>
        </w:rPr>
        <w:t>P</w:t>
      </w:r>
      <w:r w:rsidRPr="000F6FA4">
        <w:rPr>
          <w:rFonts w:ascii="Times New Roman" w:hAnsi="Times New Roman" w:cs="Times New Roman"/>
          <w:i/>
          <w:iCs/>
          <w:sz w:val="24"/>
          <w:szCs w:val="24"/>
        </w:rPr>
        <w:t>eterseli/</w:t>
      </w:r>
      <w:r w:rsidRPr="000F6FA4">
        <w:rPr>
          <w:rFonts w:ascii="Times New Roman" w:hAnsi="Times New Roman" w:cs="Times New Roman"/>
          <w:i/>
          <w:iCs/>
          <w:sz w:val="24"/>
          <w:szCs w:val="24"/>
          <w:lang w:val="id-ID"/>
        </w:rPr>
        <w:t>P</w:t>
      </w:r>
      <w:r w:rsidRPr="000F6FA4">
        <w:rPr>
          <w:rFonts w:ascii="Times New Roman" w:hAnsi="Times New Roman" w:cs="Times New Roman"/>
          <w:i/>
          <w:iCs/>
          <w:sz w:val="24"/>
          <w:szCs w:val="24"/>
        </w:rPr>
        <w:t>arsley</w:t>
      </w:r>
      <w:r w:rsidRPr="000F6FA4">
        <w:rPr>
          <w:rFonts w:ascii="Times New Roman" w:hAnsi="Times New Roman" w:cs="Times New Roman"/>
          <w:i/>
          <w:iCs/>
          <w:sz w:val="24"/>
          <w:szCs w:val="24"/>
          <w:lang w:val="id-ID"/>
        </w:rPr>
        <w:t>/P</w:t>
      </w:r>
      <w:r w:rsidRPr="000F6FA4">
        <w:rPr>
          <w:rFonts w:ascii="Times New Roman" w:hAnsi="Times New Roman" w:cs="Times New Roman"/>
          <w:i/>
          <w:iCs/>
          <w:sz w:val="24"/>
          <w:szCs w:val="24"/>
        </w:rPr>
        <w:t>etroselium crispum</w:t>
      </w:r>
      <w:r w:rsidRPr="000F6FA4">
        <w:rPr>
          <w:rFonts w:ascii="Times New Roman" w:hAnsi="Times New Roman" w:cs="Times New Roman"/>
          <w:sz w:val="24"/>
          <w:szCs w:val="24"/>
        </w:rPr>
        <w:t>. Review artikel wisdom seeker. http://wisdomseekerindonesia.blogspot.com/2015/01/manfaat-dan</w:t>
      </w:r>
      <w:r w:rsidRPr="000F6FA4">
        <w:rPr>
          <w:rFonts w:ascii="Times New Roman" w:hAnsi="Times New Roman" w:cs="Times New Roman"/>
          <w:sz w:val="24"/>
          <w:szCs w:val="24"/>
          <w:lang w:val="id-ID"/>
        </w:rPr>
        <w:t>-</w:t>
      </w:r>
      <w:r w:rsidRPr="000F6FA4">
        <w:rPr>
          <w:rFonts w:ascii="Times New Roman" w:hAnsi="Times New Roman" w:cs="Times New Roman"/>
          <w:sz w:val="24"/>
          <w:szCs w:val="24"/>
        </w:rPr>
        <w:t>kandungan-daun-peterseli.html?m=1. Halaman 1-3.</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Gustinenda, B. Y., dan Margo, K. C. 2017. </w:t>
      </w:r>
      <w:r w:rsidRPr="000F6FA4">
        <w:rPr>
          <w:rFonts w:ascii="Times New Roman" w:hAnsi="Times New Roman" w:cs="Times New Roman"/>
          <w:i/>
          <w:sz w:val="24"/>
          <w:szCs w:val="24"/>
        </w:rPr>
        <w:t>Sintesis Superabsorben Aerogel Selulosa Berbasis Sabut Kelapa</w:t>
      </w:r>
      <w:r w:rsidRPr="000F6FA4">
        <w:rPr>
          <w:rFonts w:ascii="Times New Roman" w:hAnsi="Times New Roman" w:cs="Times New Roman"/>
          <w:sz w:val="24"/>
          <w:szCs w:val="24"/>
        </w:rPr>
        <w:t>. </w:t>
      </w:r>
      <w:r w:rsidRPr="000F6FA4">
        <w:rPr>
          <w:rFonts w:ascii="Times New Roman" w:hAnsi="Times New Roman" w:cs="Times New Roman"/>
          <w:iCs/>
          <w:sz w:val="24"/>
          <w:szCs w:val="24"/>
        </w:rPr>
        <w:t>Skripsi Teknik Kimia Institut Teknologi Sepuluh Nopember Surabaya</w:t>
      </w:r>
      <w:r w:rsidRPr="000F6FA4">
        <w:rPr>
          <w:rFonts w:ascii="Times New Roman" w:hAnsi="Times New Roman" w:cs="Times New Roman"/>
          <w:sz w:val="24"/>
          <w:szCs w:val="24"/>
        </w:rPr>
        <w:t>.</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Hasriani, Kalsim, D. K., dan Sukendro, A. 2013. </w:t>
      </w:r>
      <w:r w:rsidRPr="000F6FA4">
        <w:rPr>
          <w:rFonts w:ascii="Times New Roman" w:hAnsi="Times New Roman" w:cs="Times New Roman"/>
          <w:i/>
          <w:sz w:val="24"/>
          <w:szCs w:val="24"/>
        </w:rPr>
        <w:t xml:space="preserve">Kajian Serbuk Sabut Kelapa (Cocopeat) Sebagai Media Tanam (Study </w:t>
      </w:r>
      <w:proofErr w:type="gramStart"/>
      <w:r w:rsidRPr="000F6FA4">
        <w:rPr>
          <w:rFonts w:ascii="Times New Roman" w:hAnsi="Times New Roman" w:cs="Times New Roman"/>
          <w:i/>
          <w:sz w:val="24"/>
          <w:szCs w:val="24"/>
        </w:rPr>
        <w:t>Of</w:t>
      </w:r>
      <w:proofErr w:type="gramEnd"/>
      <w:r w:rsidRPr="000F6FA4">
        <w:rPr>
          <w:rFonts w:ascii="Times New Roman" w:hAnsi="Times New Roman" w:cs="Times New Roman"/>
          <w:i/>
          <w:sz w:val="24"/>
          <w:szCs w:val="24"/>
        </w:rPr>
        <w:t xml:space="preserve"> Cocopeat As Planting Media)</w:t>
      </w:r>
      <w:r w:rsidRPr="000F6FA4">
        <w:rPr>
          <w:rFonts w:ascii="Times New Roman" w:hAnsi="Times New Roman" w:cs="Times New Roman"/>
          <w:sz w:val="24"/>
          <w:szCs w:val="24"/>
        </w:rPr>
        <w:t xml:space="preserve">. Institut Pertanian Bogor. </w:t>
      </w:r>
      <w:hyperlink r:id="rId16" w:history="1">
        <w:r w:rsidRPr="000F6FA4">
          <w:rPr>
            <w:rStyle w:val="Hyperlink"/>
            <w:rFonts w:ascii="Times New Roman" w:hAnsi="Times New Roman" w:cs="Times New Roman"/>
            <w:color w:val="auto"/>
            <w:sz w:val="24"/>
            <w:szCs w:val="24"/>
          </w:rPr>
          <w:t>http://repository.ipb.ac.id/handle/123456789/66060</w:t>
        </w:r>
      </w:hyperlink>
      <w:r w:rsidRPr="000F6FA4">
        <w:rPr>
          <w:rFonts w:ascii="Times New Roman" w:hAnsi="Times New Roman" w:cs="Times New Roman"/>
          <w:sz w:val="24"/>
          <w:szCs w:val="24"/>
        </w:rPr>
        <w:t xml:space="preserve">. Halaman 56. </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Hengki, A. S., T., Badariah, B., dan Novalyan, D. 2019. </w:t>
      </w:r>
      <w:r w:rsidRPr="000F6FA4">
        <w:rPr>
          <w:rFonts w:ascii="Times New Roman" w:hAnsi="Times New Roman" w:cs="Times New Roman"/>
          <w:i/>
          <w:iCs/>
          <w:sz w:val="24"/>
          <w:szCs w:val="24"/>
        </w:rPr>
        <w:t>Aplikasi Biosorben dari Limbah Sabut Pinang (Areca catechu L.) untuk Meningkatkan Kualitas Air Sungai Batanghari</w:t>
      </w:r>
      <w:r w:rsidRPr="000F6FA4">
        <w:rPr>
          <w:rFonts w:ascii="Times New Roman" w:hAnsi="Times New Roman" w:cs="Times New Roman"/>
          <w:sz w:val="24"/>
          <w:szCs w:val="24"/>
        </w:rPr>
        <w:t> (Doctoral dissertation, UIN Sulthan Thaha Saifuddin Jambi).</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lastRenderedPageBreak/>
        <w:t xml:space="preserve">Hidayah, N., dan Tambaru, E. 2017. </w:t>
      </w:r>
      <w:r w:rsidRPr="000F6FA4">
        <w:rPr>
          <w:rFonts w:ascii="Times New Roman" w:hAnsi="Times New Roman" w:cs="Times New Roman"/>
          <w:i/>
          <w:sz w:val="24"/>
          <w:szCs w:val="24"/>
        </w:rPr>
        <w:t>Potensi Ampas Tebu Sebagai Media Tanam Jamur Tiram (Pleurotus SP)</w:t>
      </w:r>
      <w:r w:rsidRPr="000F6FA4">
        <w:rPr>
          <w:rFonts w:ascii="Times New Roman" w:hAnsi="Times New Roman" w:cs="Times New Roman"/>
          <w:sz w:val="24"/>
          <w:szCs w:val="24"/>
        </w:rPr>
        <w:t xml:space="preserve">. </w:t>
      </w:r>
      <w:r w:rsidRPr="000F6FA4">
        <w:rPr>
          <w:rFonts w:ascii="Times New Roman" w:hAnsi="Times New Roman" w:cs="Times New Roman"/>
          <w:i/>
          <w:iCs/>
          <w:sz w:val="24"/>
          <w:szCs w:val="24"/>
        </w:rPr>
        <w:t>Bioma: Jurnal biologi Makassar</w:t>
      </w:r>
      <w:r w:rsidRPr="000F6FA4">
        <w:rPr>
          <w:rFonts w:ascii="Times New Roman" w:hAnsi="Times New Roman" w:cs="Times New Roman"/>
          <w:sz w:val="24"/>
          <w:szCs w:val="24"/>
        </w:rPr>
        <w:t xml:space="preserve">, </w:t>
      </w:r>
      <w:r w:rsidRPr="000F6FA4">
        <w:rPr>
          <w:rFonts w:ascii="Times New Roman" w:hAnsi="Times New Roman" w:cs="Times New Roman"/>
          <w:i/>
          <w:iCs/>
          <w:sz w:val="24"/>
          <w:szCs w:val="24"/>
        </w:rPr>
        <w:t>2</w:t>
      </w:r>
      <w:r w:rsidRPr="000F6FA4">
        <w:rPr>
          <w:rFonts w:ascii="Times New Roman" w:hAnsi="Times New Roman" w:cs="Times New Roman"/>
          <w:sz w:val="24"/>
          <w:szCs w:val="24"/>
        </w:rPr>
        <w:t>(2), 28-38.</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Hochmuth, R. C., Davis, L. L., Laughlin, W. L., dan Simonne, E. H. 2003. </w:t>
      </w:r>
      <w:r w:rsidRPr="000F6FA4">
        <w:rPr>
          <w:rFonts w:ascii="Times New Roman" w:hAnsi="Times New Roman" w:cs="Times New Roman"/>
          <w:i/>
          <w:sz w:val="24"/>
          <w:szCs w:val="24"/>
        </w:rPr>
        <w:t>Evaluation of organik nutrient sources in the production of greenhouse hydroponic basil</w:t>
      </w:r>
      <w:r w:rsidRPr="000F6FA4">
        <w:rPr>
          <w:rFonts w:ascii="Times New Roman" w:hAnsi="Times New Roman" w:cs="Times New Roman"/>
          <w:sz w:val="24"/>
          <w:szCs w:val="24"/>
        </w:rPr>
        <w:t>. North Florida Research and Education Center Research Report, 8, 7pp.</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Integrated Taxonomic Information Sistem (ITIS) – Report. </w:t>
      </w:r>
      <w:r w:rsidRPr="000F6FA4">
        <w:rPr>
          <w:rFonts w:ascii="Times New Roman" w:hAnsi="Times New Roman" w:cs="Times New Roman"/>
          <w:i/>
          <w:sz w:val="24"/>
          <w:szCs w:val="24"/>
        </w:rPr>
        <w:t>Taxonomic Hierarchy Parsley</w:t>
      </w:r>
      <w:r w:rsidRPr="000F6FA4">
        <w:rPr>
          <w:rFonts w:ascii="Times New Roman" w:hAnsi="Times New Roman" w:cs="Times New Roman"/>
          <w:sz w:val="24"/>
          <w:szCs w:val="24"/>
        </w:rPr>
        <w:t xml:space="preserve">. Diambil dari </w:t>
      </w:r>
      <w:hyperlink r:id="rId17" w:history="1">
        <w:r w:rsidRPr="000F6FA4">
          <w:rPr>
            <w:rStyle w:val="Hyperlink"/>
            <w:rFonts w:ascii="Times New Roman" w:hAnsi="Times New Roman" w:cs="Times New Roman"/>
            <w:color w:val="auto"/>
            <w:sz w:val="24"/>
            <w:szCs w:val="24"/>
          </w:rPr>
          <w:t>https://doi.org/10.5066/F7KH0KBK</w:t>
        </w:r>
      </w:hyperlink>
      <w:r w:rsidRPr="000F6FA4">
        <w:rPr>
          <w:rFonts w:ascii="Times New Roman" w:hAnsi="Times New Roman" w:cs="Times New Roman"/>
          <w:sz w:val="24"/>
          <w:szCs w:val="24"/>
        </w:rPr>
        <w:t xml:space="preserve">. Pada laman website </w:t>
      </w:r>
      <w:hyperlink r:id="rId18" w:history="1">
        <w:r w:rsidRPr="000F6FA4">
          <w:rPr>
            <w:rStyle w:val="Hyperlink"/>
            <w:rFonts w:ascii="Times New Roman" w:hAnsi="Times New Roman" w:cs="Times New Roman"/>
            <w:color w:val="auto"/>
            <w:sz w:val="24"/>
            <w:szCs w:val="24"/>
          </w:rPr>
          <w:t>http://www.itis.gov/</w:t>
        </w:r>
      </w:hyperlink>
      <w:r w:rsidRPr="000F6FA4">
        <w:rPr>
          <w:rFonts w:ascii="Times New Roman" w:hAnsi="Times New Roman" w:cs="Times New Roman"/>
          <w:sz w:val="24"/>
          <w:szCs w:val="24"/>
        </w:rPr>
        <w:t xml:space="preserve">. </w:t>
      </w:r>
    </w:p>
    <w:p w:rsidR="00214AE9" w:rsidRPr="000F6FA4" w:rsidRDefault="00214AE9" w:rsidP="00D6444C">
      <w:pPr>
        <w:spacing w:after="200" w:line="240" w:lineRule="auto"/>
        <w:ind w:left="567" w:hanging="567"/>
        <w:jc w:val="both"/>
        <w:rPr>
          <w:rFonts w:ascii="Times New Roman" w:hAnsi="Times New Roman" w:cs="Times New Roman"/>
          <w:bCs/>
          <w:sz w:val="24"/>
          <w:szCs w:val="24"/>
        </w:rPr>
      </w:pPr>
      <w:r w:rsidRPr="000F6FA4">
        <w:rPr>
          <w:rFonts w:ascii="Times New Roman" w:hAnsi="Times New Roman" w:cs="Times New Roman"/>
          <w:bCs/>
          <w:sz w:val="24"/>
          <w:szCs w:val="24"/>
        </w:rPr>
        <w:t>Jose Ciju</w:t>
      </w:r>
      <w:r w:rsidRPr="000F6FA4">
        <w:rPr>
          <w:rFonts w:ascii="Times New Roman" w:hAnsi="Times New Roman" w:cs="Times New Roman"/>
          <w:bCs/>
          <w:sz w:val="24"/>
          <w:szCs w:val="24"/>
          <w:lang w:val="id-ID"/>
        </w:rPr>
        <w:t xml:space="preserve">, R. </w:t>
      </w:r>
      <w:r w:rsidRPr="000F6FA4">
        <w:rPr>
          <w:rFonts w:ascii="Times New Roman" w:hAnsi="Times New Roman" w:cs="Times New Roman"/>
          <w:bCs/>
          <w:sz w:val="24"/>
          <w:szCs w:val="24"/>
        </w:rPr>
        <w:t>2021</w:t>
      </w:r>
      <w:r w:rsidRPr="000F6FA4">
        <w:rPr>
          <w:rFonts w:ascii="Times New Roman" w:hAnsi="Times New Roman" w:cs="Times New Roman"/>
          <w:bCs/>
          <w:sz w:val="24"/>
          <w:szCs w:val="24"/>
          <w:lang w:val="id-ID"/>
        </w:rPr>
        <w:t xml:space="preserve">. </w:t>
      </w:r>
      <w:r w:rsidRPr="000F6FA4">
        <w:rPr>
          <w:rFonts w:ascii="Times New Roman" w:hAnsi="Times New Roman" w:cs="Times New Roman"/>
          <w:bCs/>
          <w:i/>
          <w:sz w:val="24"/>
          <w:szCs w:val="24"/>
        </w:rPr>
        <w:t>Parsley: Growing Practices and Nutritional Information</w:t>
      </w:r>
      <w:r w:rsidRPr="000F6FA4">
        <w:rPr>
          <w:rFonts w:ascii="Times New Roman" w:hAnsi="Times New Roman" w:cs="Times New Roman"/>
          <w:bCs/>
          <w:sz w:val="24"/>
          <w:szCs w:val="24"/>
        </w:rPr>
        <w:t>. (n.</w:t>
      </w:r>
      <w:r w:rsidRPr="000F6FA4">
        <w:rPr>
          <w:rFonts w:ascii="Times New Roman" w:hAnsi="Times New Roman" w:cs="Times New Roman"/>
          <w:bCs/>
          <w:sz w:val="24"/>
          <w:szCs w:val="24"/>
          <w:lang w:val="id-ID"/>
        </w:rPr>
        <w:t xml:space="preserve"> </w:t>
      </w:r>
      <w:r w:rsidRPr="000F6FA4">
        <w:rPr>
          <w:rFonts w:ascii="Times New Roman" w:hAnsi="Times New Roman" w:cs="Times New Roman"/>
          <w:bCs/>
          <w:sz w:val="24"/>
          <w:szCs w:val="24"/>
        </w:rPr>
        <w:t>p.): AGRIHORTICO.</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Karunia, Y. A. I., Silvina, F., dan Murniati, M. M. </w:t>
      </w:r>
      <w:r w:rsidRPr="000F6FA4">
        <w:rPr>
          <w:rFonts w:ascii="Times New Roman" w:hAnsi="Times New Roman" w:cs="Times New Roman"/>
          <w:i/>
          <w:sz w:val="24"/>
          <w:szCs w:val="24"/>
        </w:rPr>
        <w:t>Pemberian Kombinasi Pupuk AB Mix dan Pupuk Organik Cair Limbah Rumah Tangga pada Tanaman Tomat (Lycopersicum esculentum Mill.) Secara Hidroponik</w:t>
      </w:r>
      <w:r w:rsidRPr="000F6FA4">
        <w:rPr>
          <w:rFonts w:ascii="Times New Roman" w:hAnsi="Times New Roman" w:cs="Times New Roman"/>
          <w:sz w:val="24"/>
          <w:szCs w:val="24"/>
        </w:rPr>
        <w:t>. </w:t>
      </w:r>
      <w:r w:rsidRPr="000F6FA4">
        <w:rPr>
          <w:rFonts w:ascii="Times New Roman" w:hAnsi="Times New Roman" w:cs="Times New Roman"/>
          <w:i/>
          <w:iCs/>
          <w:sz w:val="24"/>
          <w:szCs w:val="24"/>
        </w:rPr>
        <w:t>Jurnal Online Mahasiswa (JOM) Bidang Pertanian</w:t>
      </w:r>
      <w:r w:rsidRPr="000F6FA4">
        <w:rPr>
          <w:rFonts w:ascii="Times New Roman" w:hAnsi="Times New Roman" w:cs="Times New Roman"/>
          <w:sz w:val="24"/>
          <w:szCs w:val="24"/>
        </w:rPr>
        <w:t>, </w:t>
      </w:r>
      <w:r w:rsidRPr="000F6FA4">
        <w:rPr>
          <w:rFonts w:ascii="Times New Roman" w:hAnsi="Times New Roman" w:cs="Times New Roman"/>
          <w:i/>
          <w:iCs/>
          <w:sz w:val="24"/>
          <w:szCs w:val="24"/>
        </w:rPr>
        <w:t>6</w:t>
      </w:r>
      <w:r w:rsidRPr="000F6FA4">
        <w:rPr>
          <w:rFonts w:ascii="Times New Roman" w:hAnsi="Times New Roman" w:cs="Times New Roman"/>
          <w:sz w:val="24"/>
          <w:szCs w:val="24"/>
        </w:rPr>
        <w:t>, 1-12.</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Kelapa Indonesia. </w:t>
      </w:r>
      <w:r w:rsidRPr="000F6FA4">
        <w:rPr>
          <w:rFonts w:ascii="Times New Roman" w:hAnsi="Times New Roman" w:cs="Times New Roman"/>
          <w:i/>
          <w:sz w:val="24"/>
          <w:szCs w:val="24"/>
        </w:rPr>
        <w:t>Industri Serta Sabut Kelapa</w:t>
      </w:r>
      <w:r w:rsidRPr="000F6FA4">
        <w:rPr>
          <w:rFonts w:ascii="Times New Roman" w:hAnsi="Times New Roman" w:cs="Times New Roman"/>
          <w:sz w:val="24"/>
          <w:szCs w:val="24"/>
        </w:rPr>
        <w:t xml:space="preserve">. </w:t>
      </w:r>
      <w:hyperlink r:id="rId19" w:history="1">
        <w:r w:rsidRPr="000F6FA4">
          <w:rPr>
            <w:rStyle w:val="Hyperlink"/>
            <w:rFonts w:ascii="Times New Roman" w:hAnsi="Times New Roman" w:cs="Times New Roman"/>
            <w:color w:val="auto"/>
            <w:sz w:val="24"/>
            <w:szCs w:val="24"/>
          </w:rPr>
          <w:t>https://kelapaindonesia2020.wordpress.com/produkkelapa/serat-sabut-kelapa/</w:t>
        </w:r>
      </w:hyperlink>
      <w:r w:rsidRPr="000F6FA4">
        <w:rPr>
          <w:rFonts w:ascii="Times New Roman" w:hAnsi="Times New Roman" w:cs="Times New Roman"/>
          <w:sz w:val="24"/>
          <w:szCs w:val="24"/>
        </w:rPr>
        <w:t>. Diakses pada 15 Agustus 2023.</w:t>
      </w:r>
    </w:p>
    <w:p w:rsidR="00214AE9" w:rsidRPr="000F6FA4" w:rsidRDefault="00214AE9" w:rsidP="00D6444C">
      <w:pPr>
        <w:spacing w:after="200" w:line="240" w:lineRule="auto"/>
        <w:ind w:left="567" w:hanging="567"/>
        <w:jc w:val="both"/>
        <w:rPr>
          <w:rFonts w:ascii="Times New Roman" w:hAnsi="Times New Roman" w:cs="Times New Roman"/>
          <w:sz w:val="24"/>
          <w:szCs w:val="24"/>
          <w:lang w:val="id-ID"/>
        </w:rPr>
      </w:pPr>
      <w:r w:rsidRPr="000F6FA4">
        <w:rPr>
          <w:rFonts w:ascii="Times New Roman" w:hAnsi="Times New Roman" w:cs="Times New Roman"/>
          <w:sz w:val="24"/>
          <w:szCs w:val="24"/>
        </w:rPr>
        <w:t>Koller, M., dan Dewitte, J. (2016). Parsley. In </w:t>
      </w:r>
      <w:r w:rsidRPr="000F6FA4">
        <w:rPr>
          <w:rFonts w:ascii="Times New Roman" w:hAnsi="Times New Roman" w:cs="Times New Roman"/>
          <w:i/>
          <w:iCs/>
          <w:sz w:val="24"/>
          <w:szCs w:val="24"/>
        </w:rPr>
        <w:t xml:space="preserve">Guidelines for </w:t>
      </w:r>
      <w:r w:rsidRPr="000F6FA4">
        <w:rPr>
          <w:rFonts w:ascii="Times New Roman" w:hAnsi="Times New Roman" w:cs="Times New Roman"/>
          <w:i/>
          <w:iCs/>
          <w:sz w:val="24"/>
          <w:szCs w:val="24"/>
        </w:rPr>
        <w:lastRenderedPageBreak/>
        <w:t>Experimental Practice in Organik Greenhouse Horticulture</w:t>
      </w:r>
      <w:r w:rsidRPr="000F6FA4">
        <w:rPr>
          <w:rFonts w:ascii="Times New Roman" w:hAnsi="Times New Roman" w:cs="Times New Roman"/>
          <w:sz w:val="24"/>
          <w:szCs w:val="24"/>
        </w:rPr>
        <w:t> (pp. 125-127). BioGreenhouse COST Action FA 1105.</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Larcher, W., Cernusca, A., Schmidt, L., Grabherr, G., Nötzel, E., dan Smeets, N. 1975. </w:t>
      </w:r>
      <w:r w:rsidRPr="000F6FA4">
        <w:rPr>
          <w:rFonts w:ascii="Times New Roman" w:hAnsi="Times New Roman" w:cs="Times New Roman"/>
          <w:i/>
          <w:sz w:val="24"/>
          <w:szCs w:val="24"/>
        </w:rPr>
        <w:t>Mt. Patscherkofel, Austria</w:t>
      </w:r>
      <w:r w:rsidRPr="000F6FA4">
        <w:rPr>
          <w:rFonts w:ascii="Times New Roman" w:hAnsi="Times New Roman" w:cs="Times New Roman"/>
          <w:sz w:val="24"/>
          <w:szCs w:val="24"/>
        </w:rPr>
        <w:t>. </w:t>
      </w:r>
      <w:r w:rsidRPr="000F6FA4">
        <w:rPr>
          <w:rFonts w:ascii="Times New Roman" w:hAnsi="Times New Roman" w:cs="Times New Roman"/>
          <w:iCs/>
          <w:sz w:val="24"/>
          <w:szCs w:val="24"/>
        </w:rPr>
        <w:t>Ecological Bulletins</w:t>
      </w:r>
      <w:r w:rsidRPr="000F6FA4">
        <w:rPr>
          <w:rFonts w:ascii="Times New Roman" w:hAnsi="Times New Roman" w:cs="Times New Roman"/>
          <w:sz w:val="24"/>
          <w:szCs w:val="24"/>
        </w:rPr>
        <w:t>, (20), 125-139.</w:t>
      </w:r>
    </w:p>
    <w:p w:rsidR="00214AE9" w:rsidRPr="000F6FA4" w:rsidRDefault="00214AE9" w:rsidP="00D6444C">
      <w:pPr>
        <w:spacing w:after="200" w:line="240" w:lineRule="auto"/>
        <w:ind w:left="567" w:hanging="567"/>
        <w:jc w:val="both"/>
        <w:rPr>
          <w:rFonts w:ascii="Times New Roman" w:hAnsi="Times New Roman" w:cs="Times New Roman"/>
          <w:bCs/>
          <w:sz w:val="24"/>
          <w:szCs w:val="24"/>
          <w:lang w:val="id-ID"/>
        </w:rPr>
      </w:pPr>
      <w:r w:rsidRPr="000F6FA4">
        <w:rPr>
          <w:rFonts w:ascii="Times New Roman" w:hAnsi="Times New Roman" w:cs="Times New Roman"/>
          <w:bCs/>
          <w:sz w:val="24"/>
          <w:szCs w:val="24"/>
        </w:rPr>
        <w:t>Mairusmianti</w:t>
      </w:r>
      <w:r w:rsidRPr="000F6FA4">
        <w:rPr>
          <w:rFonts w:ascii="Times New Roman" w:hAnsi="Times New Roman" w:cs="Times New Roman"/>
          <w:bCs/>
          <w:sz w:val="24"/>
          <w:szCs w:val="24"/>
          <w:lang w:val="id-ID"/>
        </w:rPr>
        <w:t>. 2011</w:t>
      </w:r>
      <w:r w:rsidRPr="000F6FA4">
        <w:rPr>
          <w:rFonts w:ascii="Times New Roman" w:hAnsi="Times New Roman" w:cs="Times New Roman"/>
          <w:bCs/>
          <w:sz w:val="24"/>
          <w:szCs w:val="24"/>
        </w:rPr>
        <w:t xml:space="preserve">. </w:t>
      </w:r>
      <w:r w:rsidRPr="000F6FA4">
        <w:rPr>
          <w:rFonts w:ascii="Times New Roman" w:hAnsi="Times New Roman" w:cs="Times New Roman"/>
          <w:bCs/>
          <w:i/>
          <w:iCs/>
          <w:sz w:val="24"/>
          <w:szCs w:val="24"/>
        </w:rPr>
        <w:t>Pengaruh Konsentrasi Pupuk Akar dan Pupuk Daun terhadap Pertumbuhan dan Produksi Bayam (Amaranthushybridus) dengan Metode Nutrient Film Technique (NFT)</w:t>
      </w:r>
      <w:r w:rsidRPr="000F6FA4">
        <w:rPr>
          <w:rFonts w:ascii="Times New Roman" w:hAnsi="Times New Roman" w:cs="Times New Roman"/>
          <w:bCs/>
          <w:sz w:val="24"/>
          <w:szCs w:val="24"/>
        </w:rPr>
        <w:t>.</w:t>
      </w:r>
      <w:r w:rsidRPr="000F6FA4">
        <w:rPr>
          <w:rFonts w:ascii="Times New Roman" w:hAnsi="Times New Roman" w:cs="Times New Roman"/>
          <w:bCs/>
          <w:sz w:val="24"/>
          <w:szCs w:val="24"/>
          <w:lang w:val="id-ID"/>
        </w:rPr>
        <w:t xml:space="preserve"> </w:t>
      </w:r>
      <w:r w:rsidRPr="000F6FA4">
        <w:rPr>
          <w:rFonts w:ascii="Times New Roman" w:hAnsi="Times New Roman" w:cs="Times New Roman"/>
          <w:bCs/>
          <w:sz w:val="24"/>
          <w:szCs w:val="24"/>
        </w:rPr>
        <w:t>Universitas Islam Negeri Syarif Hidayatullah. Jakarta.</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Marthe, F. 2020. </w:t>
      </w:r>
      <w:r w:rsidRPr="000F6FA4">
        <w:rPr>
          <w:rFonts w:ascii="Times New Roman" w:hAnsi="Times New Roman" w:cs="Times New Roman"/>
          <w:i/>
          <w:sz w:val="24"/>
          <w:szCs w:val="24"/>
        </w:rPr>
        <w:t>Petroselinum crispum (Mill.) Nyman (Parsley)</w:t>
      </w:r>
      <w:r w:rsidRPr="000F6FA4">
        <w:rPr>
          <w:rFonts w:ascii="Times New Roman" w:hAnsi="Times New Roman" w:cs="Times New Roman"/>
          <w:sz w:val="24"/>
          <w:szCs w:val="24"/>
        </w:rPr>
        <w:t xml:space="preserve">. </w:t>
      </w:r>
      <w:r w:rsidRPr="000F6FA4">
        <w:rPr>
          <w:rFonts w:ascii="Times New Roman" w:hAnsi="Times New Roman" w:cs="Times New Roman"/>
          <w:i/>
          <w:iCs/>
          <w:sz w:val="24"/>
          <w:szCs w:val="24"/>
        </w:rPr>
        <w:t>Medicinal, Aromatic and Stimulant Plants</w:t>
      </w:r>
      <w:r w:rsidRPr="000F6FA4">
        <w:rPr>
          <w:rFonts w:ascii="Times New Roman" w:hAnsi="Times New Roman" w:cs="Times New Roman"/>
          <w:sz w:val="24"/>
          <w:szCs w:val="24"/>
        </w:rPr>
        <w:t>, 435-466.</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Marvel, M.E. 1974. </w:t>
      </w:r>
      <w:r w:rsidRPr="000F6FA4">
        <w:rPr>
          <w:rFonts w:ascii="Times New Roman" w:hAnsi="Times New Roman" w:cs="Times New Roman"/>
          <w:i/>
          <w:sz w:val="24"/>
          <w:szCs w:val="24"/>
        </w:rPr>
        <w:t>Hydroponic culture of vegetable crops</w:t>
      </w:r>
      <w:r w:rsidRPr="000F6FA4">
        <w:rPr>
          <w:rFonts w:ascii="Times New Roman" w:hAnsi="Times New Roman" w:cs="Times New Roman"/>
          <w:sz w:val="24"/>
          <w:szCs w:val="24"/>
        </w:rPr>
        <w:t>. University of Florida, Gainesville, Florida.</w:t>
      </w:r>
    </w:p>
    <w:p w:rsidR="00214AE9" w:rsidRPr="000F6FA4" w:rsidRDefault="00214AE9" w:rsidP="00D6444C">
      <w:pPr>
        <w:spacing w:after="200" w:line="240" w:lineRule="auto"/>
        <w:ind w:left="567" w:hanging="567"/>
        <w:jc w:val="both"/>
        <w:rPr>
          <w:rFonts w:ascii="Times New Roman" w:hAnsi="Times New Roman" w:cs="Times New Roman"/>
          <w:sz w:val="24"/>
          <w:szCs w:val="24"/>
          <w:lang w:val="id-ID"/>
        </w:rPr>
      </w:pPr>
      <w:r w:rsidRPr="000F6FA4">
        <w:rPr>
          <w:rFonts w:ascii="Times New Roman" w:hAnsi="Times New Roman" w:cs="Times New Roman"/>
          <w:sz w:val="24"/>
          <w:szCs w:val="24"/>
        </w:rPr>
        <w:t>Moffat D</w:t>
      </w:r>
      <w:r w:rsidRPr="000F6FA4">
        <w:rPr>
          <w:rFonts w:ascii="Times New Roman" w:hAnsi="Times New Roman" w:cs="Times New Roman"/>
          <w:sz w:val="24"/>
          <w:szCs w:val="24"/>
          <w:lang w:val="id-ID"/>
        </w:rPr>
        <w:t xml:space="preserve">. </w:t>
      </w:r>
      <w:r w:rsidRPr="000F6FA4">
        <w:rPr>
          <w:rFonts w:ascii="Times New Roman" w:hAnsi="Times New Roman" w:cs="Times New Roman"/>
          <w:sz w:val="24"/>
          <w:szCs w:val="24"/>
        </w:rPr>
        <w:t xml:space="preserve">2005. </w:t>
      </w:r>
      <w:r w:rsidRPr="000F6FA4">
        <w:rPr>
          <w:rFonts w:ascii="Times New Roman" w:hAnsi="Times New Roman" w:cs="Times New Roman"/>
          <w:i/>
          <w:iCs/>
          <w:sz w:val="24"/>
          <w:szCs w:val="24"/>
        </w:rPr>
        <w:t>Parsley Health Benefits</w:t>
      </w:r>
      <w:r w:rsidRPr="000F6FA4">
        <w:rPr>
          <w:rFonts w:ascii="Times New Roman" w:hAnsi="Times New Roman" w:cs="Times New Roman"/>
          <w:sz w:val="24"/>
          <w:szCs w:val="24"/>
        </w:rPr>
        <w:t>.</w:t>
      </w:r>
      <w:r w:rsidRPr="000F6FA4">
        <w:rPr>
          <w:rFonts w:ascii="Times New Roman" w:hAnsi="Times New Roman" w:cs="Times New Roman"/>
          <w:sz w:val="24"/>
          <w:szCs w:val="24"/>
          <w:lang w:val="id-ID"/>
        </w:rPr>
        <w:t xml:space="preserve"> </w:t>
      </w:r>
      <w:r w:rsidRPr="000F6FA4">
        <w:rPr>
          <w:rFonts w:ascii="Times New Roman" w:hAnsi="Times New Roman" w:cs="Times New Roman"/>
          <w:sz w:val="24"/>
          <w:szCs w:val="24"/>
        </w:rPr>
        <w:t>http://naturalhealthtechniques.com/diet_nutritionparsleybenefits.htm</w:t>
      </w:r>
      <w:r w:rsidRPr="000F6FA4">
        <w:rPr>
          <w:rFonts w:ascii="Times New Roman" w:hAnsi="Times New Roman" w:cs="Times New Roman"/>
          <w:sz w:val="24"/>
          <w:szCs w:val="24"/>
          <w:lang w:val="id-ID"/>
        </w:rPr>
        <w:t>l.</w:t>
      </w:r>
      <w:r w:rsidRPr="000F6FA4">
        <w:rPr>
          <w:rFonts w:ascii="Times New Roman" w:hAnsi="Times New Roman" w:cs="Times New Roman"/>
          <w:sz w:val="24"/>
          <w:szCs w:val="24"/>
        </w:rPr>
        <w:t xml:space="preserve"> </w:t>
      </w:r>
      <w:r w:rsidRPr="000F6FA4">
        <w:rPr>
          <w:rFonts w:ascii="Times New Roman" w:hAnsi="Times New Roman" w:cs="Times New Roman"/>
          <w:sz w:val="24"/>
          <w:szCs w:val="24"/>
          <w:lang w:val="id-ID"/>
        </w:rPr>
        <w:t>Diakses pada 20 Juli 2021</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Nopriadi, N., Haitami, A., dan Seprido, S. 2021. </w:t>
      </w:r>
      <w:r w:rsidRPr="000F6FA4">
        <w:rPr>
          <w:rFonts w:ascii="Times New Roman" w:hAnsi="Times New Roman" w:cs="Times New Roman"/>
          <w:i/>
          <w:sz w:val="24"/>
          <w:szCs w:val="24"/>
        </w:rPr>
        <w:t>Uji Berbagai Media Tanam Terhadap Pertumbuhan Dan Produksi Tanaman Romaine (Lactuca Sativa Var. Longifolia) Secara Hidroponik Sistem NFT</w:t>
      </w:r>
      <w:r w:rsidRPr="000F6FA4">
        <w:rPr>
          <w:rFonts w:ascii="Times New Roman" w:hAnsi="Times New Roman" w:cs="Times New Roman"/>
          <w:sz w:val="24"/>
          <w:szCs w:val="24"/>
        </w:rPr>
        <w:t xml:space="preserve">. </w:t>
      </w:r>
      <w:r w:rsidRPr="000F6FA4">
        <w:rPr>
          <w:rFonts w:ascii="Times New Roman" w:hAnsi="Times New Roman" w:cs="Times New Roman"/>
          <w:iCs/>
          <w:sz w:val="24"/>
          <w:szCs w:val="24"/>
        </w:rPr>
        <w:t>Green Swarnadwipa: Jurnal Pengembangan Ilmu Pertanian</w:t>
      </w:r>
      <w:r w:rsidRPr="000F6FA4">
        <w:rPr>
          <w:rFonts w:ascii="Times New Roman" w:hAnsi="Times New Roman" w:cs="Times New Roman"/>
          <w:sz w:val="24"/>
          <w:szCs w:val="24"/>
        </w:rPr>
        <w:t xml:space="preserve">, </w:t>
      </w:r>
      <w:r w:rsidRPr="000F6FA4">
        <w:rPr>
          <w:rFonts w:ascii="Times New Roman" w:hAnsi="Times New Roman" w:cs="Times New Roman"/>
          <w:iCs/>
          <w:sz w:val="24"/>
          <w:szCs w:val="24"/>
        </w:rPr>
        <w:t>10</w:t>
      </w:r>
      <w:r w:rsidRPr="000F6FA4">
        <w:rPr>
          <w:rFonts w:ascii="Times New Roman" w:hAnsi="Times New Roman" w:cs="Times New Roman"/>
          <w:sz w:val="24"/>
          <w:szCs w:val="24"/>
        </w:rPr>
        <w:t>(3), 414-421.</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lastRenderedPageBreak/>
        <w:t>Nurcholis</w:t>
      </w:r>
      <w:r w:rsidRPr="000F6FA4">
        <w:rPr>
          <w:rFonts w:ascii="Times New Roman" w:hAnsi="Times New Roman" w:cs="Times New Roman"/>
          <w:sz w:val="24"/>
          <w:szCs w:val="24"/>
          <w:lang w:val="id-ID"/>
        </w:rPr>
        <w:t>. 2015</w:t>
      </w:r>
      <w:r w:rsidRPr="000F6FA4">
        <w:rPr>
          <w:rFonts w:ascii="Times New Roman" w:hAnsi="Times New Roman" w:cs="Times New Roman"/>
          <w:sz w:val="24"/>
          <w:szCs w:val="24"/>
        </w:rPr>
        <w:t xml:space="preserve">. </w:t>
      </w:r>
      <w:r w:rsidRPr="000F6FA4">
        <w:rPr>
          <w:rFonts w:ascii="Times New Roman" w:hAnsi="Times New Roman" w:cs="Times New Roman"/>
          <w:i/>
          <w:iCs/>
          <w:sz w:val="24"/>
          <w:szCs w:val="24"/>
        </w:rPr>
        <w:t>Asyiknya Bercocok Tanam</w:t>
      </w:r>
      <w:r w:rsidRPr="000F6FA4">
        <w:rPr>
          <w:rFonts w:ascii="Times New Roman" w:hAnsi="Times New Roman" w:cs="Times New Roman"/>
          <w:i/>
          <w:iCs/>
          <w:sz w:val="24"/>
          <w:szCs w:val="24"/>
          <w:lang w:val="id-ID"/>
        </w:rPr>
        <w:t xml:space="preserve"> </w:t>
      </w:r>
      <w:r w:rsidRPr="000F6FA4">
        <w:rPr>
          <w:rFonts w:ascii="Times New Roman" w:hAnsi="Times New Roman" w:cs="Times New Roman"/>
          <w:i/>
          <w:iCs/>
          <w:sz w:val="24"/>
          <w:szCs w:val="24"/>
        </w:rPr>
        <w:t>Hidroponik</w:t>
      </w:r>
      <w:r w:rsidRPr="000F6FA4">
        <w:rPr>
          <w:rFonts w:ascii="Times New Roman" w:hAnsi="Times New Roman" w:cs="Times New Roman"/>
          <w:i/>
          <w:iCs/>
          <w:sz w:val="24"/>
          <w:szCs w:val="24"/>
          <w:lang w:val="id-ID"/>
        </w:rPr>
        <w:t xml:space="preserve"> </w:t>
      </w:r>
      <w:r w:rsidRPr="000F6FA4">
        <w:rPr>
          <w:rFonts w:ascii="Times New Roman" w:hAnsi="Times New Roman" w:cs="Times New Roman"/>
          <w:i/>
          <w:iCs/>
          <w:sz w:val="24"/>
          <w:szCs w:val="24"/>
        </w:rPr>
        <w:t>Cara</w:t>
      </w:r>
      <w:r w:rsidRPr="000F6FA4">
        <w:rPr>
          <w:rFonts w:ascii="Times New Roman" w:hAnsi="Times New Roman" w:cs="Times New Roman"/>
          <w:i/>
          <w:iCs/>
          <w:sz w:val="24"/>
          <w:szCs w:val="24"/>
          <w:lang w:val="id-ID"/>
        </w:rPr>
        <w:t xml:space="preserve"> </w:t>
      </w:r>
      <w:r w:rsidRPr="000F6FA4">
        <w:rPr>
          <w:rFonts w:ascii="Times New Roman" w:hAnsi="Times New Roman" w:cs="Times New Roman"/>
          <w:i/>
          <w:iCs/>
          <w:sz w:val="24"/>
          <w:szCs w:val="24"/>
        </w:rPr>
        <w:t>Sehat-Menikmati</w:t>
      </w:r>
      <w:r w:rsidRPr="000F6FA4">
        <w:rPr>
          <w:rFonts w:ascii="Times New Roman" w:hAnsi="Times New Roman" w:cs="Times New Roman"/>
          <w:sz w:val="24"/>
          <w:szCs w:val="24"/>
        </w:rPr>
        <w:t>. Yogyakarta: Arska.</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Nurhayati, I. dan Sutrisno, J. 2011. </w:t>
      </w:r>
      <w:r w:rsidRPr="000F6FA4">
        <w:rPr>
          <w:rFonts w:ascii="Times New Roman" w:hAnsi="Times New Roman" w:cs="Times New Roman"/>
          <w:i/>
          <w:sz w:val="24"/>
          <w:szCs w:val="24"/>
        </w:rPr>
        <w:t>Limbah Ampas Tebu sebagai Penyerap Logam Berat Pb</w:t>
      </w:r>
      <w:r w:rsidRPr="000F6FA4">
        <w:rPr>
          <w:rFonts w:ascii="Times New Roman" w:hAnsi="Times New Roman" w:cs="Times New Roman"/>
          <w:sz w:val="24"/>
          <w:szCs w:val="24"/>
        </w:rPr>
        <w:t>. Seminar Nasional. Universitas PGRI Adi Buana, Surabaya.</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Nurifah, G., dan Fajarfika, R. 2020. </w:t>
      </w:r>
      <w:r w:rsidRPr="000F6FA4">
        <w:rPr>
          <w:rFonts w:ascii="Times New Roman" w:hAnsi="Times New Roman" w:cs="Times New Roman"/>
          <w:i/>
          <w:sz w:val="24"/>
          <w:szCs w:val="24"/>
        </w:rPr>
        <w:t>Pengaruh Media Tanam pada Hidroponik terhadap Pertumbuhan dan Hasil Kailan (Brassica Oleracea L.)</w:t>
      </w:r>
      <w:r w:rsidRPr="000F6FA4">
        <w:rPr>
          <w:rFonts w:ascii="Times New Roman" w:hAnsi="Times New Roman" w:cs="Times New Roman"/>
          <w:sz w:val="24"/>
          <w:szCs w:val="24"/>
        </w:rPr>
        <w:t>. </w:t>
      </w:r>
      <w:r w:rsidRPr="000F6FA4">
        <w:rPr>
          <w:rFonts w:ascii="Times New Roman" w:hAnsi="Times New Roman" w:cs="Times New Roman"/>
          <w:iCs/>
          <w:sz w:val="24"/>
          <w:szCs w:val="24"/>
        </w:rPr>
        <w:t>Jagros: Jurnal Agroteknologi dan Sains (Journal of Agrotechnology Science)</w:t>
      </w:r>
      <w:r w:rsidRPr="000F6FA4">
        <w:rPr>
          <w:rFonts w:ascii="Times New Roman" w:hAnsi="Times New Roman" w:cs="Times New Roman"/>
          <w:sz w:val="24"/>
          <w:szCs w:val="24"/>
        </w:rPr>
        <w:t>, </w:t>
      </w:r>
      <w:r w:rsidRPr="000F6FA4">
        <w:rPr>
          <w:rFonts w:ascii="Times New Roman" w:hAnsi="Times New Roman" w:cs="Times New Roman"/>
          <w:iCs/>
          <w:sz w:val="24"/>
          <w:szCs w:val="24"/>
        </w:rPr>
        <w:t>4</w:t>
      </w:r>
      <w:r w:rsidRPr="000F6FA4">
        <w:rPr>
          <w:rFonts w:ascii="Times New Roman" w:hAnsi="Times New Roman" w:cs="Times New Roman"/>
          <w:sz w:val="24"/>
          <w:szCs w:val="24"/>
        </w:rPr>
        <w:t>(2), 281-291.</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Panjaitan, R. R. 2008. </w:t>
      </w:r>
      <w:r w:rsidRPr="000F6FA4">
        <w:rPr>
          <w:rFonts w:ascii="Times New Roman" w:hAnsi="Times New Roman" w:cs="Times New Roman"/>
          <w:i/>
          <w:sz w:val="24"/>
          <w:szCs w:val="24"/>
        </w:rPr>
        <w:t>Pengembangan Pemanfaatan Sabut Pinang untuk Pembuatan Asam Oksalat</w:t>
      </w:r>
      <w:r w:rsidRPr="000F6FA4">
        <w:rPr>
          <w:rFonts w:ascii="Times New Roman" w:hAnsi="Times New Roman" w:cs="Times New Roman"/>
          <w:sz w:val="24"/>
          <w:szCs w:val="24"/>
        </w:rPr>
        <w:t>. Berita Litbang Industri Media Publikasi dan Komunikasi Peneliti Industri. 39(1)</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Paputungan, T. G. 2014. </w:t>
      </w:r>
      <w:r w:rsidRPr="000F6FA4">
        <w:rPr>
          <w:rFonts w:ascii="Times New Roman" w:hAnsi="Times New Roman" w:cs="Times New Roman"/>
          <w:i/>
          <w:sz w:val="24"/>
          <w:szCs w:val="24"/>
        </w:rPr>
        <w:t>Respon Pertumbuhan Dan Hasil Tanaman Sawi Hijau (Brassica juncea L.) Pada Berbagai Media Tanam Hidroponik</w:t>
      </w:r>
      <w:r w:rsidRPr="000F6FA4">
        <w:rPr>
          <w:rFonts w:ascii="Times New Roman" w:hAnsi="Times New Roman" w:cs="Times New Roman"/>
          <w:sz w:val="24"/>
          <w:szCs w:val="24"/>
        </w:rPr>
        <w:t xml:space="preserve">. </w:t>
      </w:r>
      <w:r w:rsidRPr="000F6FA4">
        <w:rPr>
          <w:rFonts w:ascii="Times New Roman" w:hAnsi="Times New Roman" w:cs="Times New Roman"/>
          <w:iCs/>
          <w:sz w:val="24"/>
          <w:szCs w:val="24"/>
        </w:rPr>
        <w:t>Jurnal pertanian</w:t>
      </w:r>
      <w:r w:rsidRPr="000F6FA4">
        <w:rPr>
          <w:rFonts w:ascii="Times New Roman" w:hAnsi="Times New Roman" w:cs="Times New Roman"/>
          <w:sz w:val="24"/>
          <w:szCs w:val="24"/>
        </w:rPr>
        <w:t xml:space="preserve">, </w:t>
      </w:r>
      <w:r w:rsidRPr="000F6FA4">
        <w:rPr>
          <w:rFonts w:ascii="Times New Roman" w:hAnsi="Times New Roman" w:cs="Times New Roman"/>
          <w:iCs/>
          <w:sz w:val="24"/>
          <w:szCs w:val="24"/>
        </w:rPr>
        <w:t>2</w:t>
      </w:r>
      <w:r w:rsidRPr="000F6FA4">
        <w:rPr>
          <w:rFonts w:ascii="Times New Roman" w:hAnsi="Times New Roman" w:cs="Times New Roman"/>
          <w:sz w:val="24"/>
          <w:szCs w:val="24"/>
        </w:rPr>
        <w:t>(1).</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Pokhrel, B., Sorensen, J. N., Kristensen, H. L., &amp; Petersen, K. K. 2017. </w:t>
      </w:r>
      <w:r w:rsidRPr="000F6FA4">
        <w:rPr>
          <w:rFonts w:ascii="Times New Roman" w:hAnsi="Times New Roman" w:cs="Times New Roman"/>
          <w:i/>
          <w:sz w:val="24"/>
          <w:szCs w:val="24"/>
        </w:rPr>
        <w:t>Nutrient availability, photosynthesis, and growth of parsley fertigated with chicken manure extract and lupin sap</w:t>
      </w:r>
      <w:r w:rsidRPr="000F6FA4">
        <w:rPr>
          <w:rFonts w:ascii="Times New Roman" w:hAnsi="Times New Roman" w:cs="Times New Roman"/>
          <w:sz w:val="24"/>
          <w:szCs w:val="24"/>
        </w:rPr>
        <w:t>. </w:t>
      </w:r>
      <w:r w:rsidRPr="000F6FA4">
        <w:rPr>
          <w:rFonts w:ascii="Times New Roman" w:hAnsi="Times New Roman" w:cs="Times New Roman"/>
          <w:iCs/>
          <w:sz w:val="24"/>
          <w:szCs w:val="24"/>
        </w:rPr>
        <w:t>Canadian Journal of Plant Science</w:t>
      </w:r>
      <w:r w:rsidRPr="000F6FA4">
        <w:rPr>
          <w:rFonts w:ascii="Times New Roman" w:hAnsi="Times New Roman" w:cs="Times New Roman"/>
          <w:sz w:val="24"/>
          <w:szCs w:val="24"/>
        </w:rPr>
        <w:t>, </w:t>
      </w:r>
      <w:r w:rsidRPr="000F6FA4">
        <w:rPr>
          <w:rFonts w:ascii="Times New Roman" w:hAnsi="Times New Roman" w:cs="Times New Roman"/>
          <w:iCs/>
          <w:sz w:val="24"/>
          <w:szCs w:val="24"/>
        </w:rPr>
        <w:t>97</w:t>
      </w:r>
      <w:r w:rsidRPr="000F6FA4">
        <w:rPr>
          <w:rFonts w:ascii="Times New Roman" w:hAnsi="Times New Roman" w:cs="Times New Roman"/>
          <w:sz w:val="24"/>
          <w:szCs w:val="24"/>
        </w:rPr>
        <w:t>(6), 1004-1013.</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Resh, H. M. 2004. </w:t>
      </w:r>
      <w:r w:rsidRPr="000F6FA4">
        <w:rPr>
          <w:rFonts w:ascii="Times New Roman" w:hAnsi="Times New Roman" w:cs="Times New Roman"/>
          <w:i/>
          <w:sz w:val="24"/>
          <w:szCs w:val="24"/>
        </w:rPr>
        <w:t>Hydroponic Food Production</w:t>
      </w:r>
      <w:r w:rsidRPr="000F6FA4">
        <w:rPr>
          <w:rFonts w:ascii="Times New Roman" w:hAnsi="Times New Roman" w:cs="Times New Roman"/>
          <w:sz w:val="24"/>
          <w:szCs w:val="24"/>
        </w:rPr>
        <w:t>. Newconcept Press. Mahwah. New Jersey.</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lastRenderedPageBreak/>
        <w:t xml:space="preserve">Rosliani, R., dan Sumarni, N. 2005. </w:t>
      </w:r>
      <w:r w:rsidRPr="000F6FA4">
        <w:rPr>
          <w:rFonts w:ascii="Times New Roman" w:hAnsi="Times New Roman" w:cs="Times New Roman"/>
          <w:i/>
          <w:sz w:val="24"/>
          <w:szCs w:val="24"/>
        </w:rPr>
        <w:t>Budidaya tanaman sayuran dengan sistem hidroponik</w:t>
      </w:r>
      <w:r w:rsidRPr="000F6FA4">
        <w:rPr>
          <w:rFonts w:ascii="Times New Roman" w:hAnsi="Times New Roman" w:cs="Times New Roman"/>
          <w:sz w:val="24"/>
          <w:szCs w:val="24"/>
        </w:rPr>
        <w:t>.</w:t>
      </w:r>
    </w:p>
    <w:p w:rsidR="00214AE9" w:rsidRPr="000F6FA4" w:rsidRDefault="00214AE9" w:rsidP="00D6444C">
      <w:pPr>
        <w:spacing w:after="200" w:line="240" w:lineRule="auto"/>
        <w:ind w:left="567" w:hanging="567"/>
        <w:jc w:val="both"/>
        <w:rPr>
          <w:rFonts w:ascii="Times New Roman" w:hAnsi="Times New Roman" w:cs="Times New Roman"/>
          <w:bCs/>
          <w:sz w:val="24"/>
          <w:szCs w:val="24"/>
          <w:lang w:val="id-ID"/>
        </w:rPr>
      </w:pPr>
      <w:r w:rsidRPr="000F6FA4">
        <w:rPr>
          <w:rFonts w:ascii="Times New Roman" w:hAnsi="Times New Roman" w:cs="Times New Roman"/>
          <w:bCs/>
          <w:sz w:val="24"/>
          <w:szCs w:val="24"/>
        </w:rPr>
        <w:t xml:space="preserve">Ruhnayat. A. </w:t>
      </w:r>
      <w:r w:rsidRPr="000F6FA4">
        <w:rPr>
          <w:rFonts w:ascii="Times New Roman" w:hAnsi="Times New Roman" w:cs="Times New Roman"/>
          <w:bCs/>
          <w:sz w:val="24"/>
          <w:szCs w:val="24"/>
          <w:lang w:val="id-ID"/>
        </w:rPr>
        <w:t xml:space="preserve">2007. </w:t>
      </w:r>
      <w:r w:rsidRPr="000F6FA4">
        <w:rPr>
          <w:rFonts w:ascii="Times New Roman" w:hAnsi="Times New Roman" w:cs="Times New Roman"/>
          <w:bCs/>
          <w:i/>
          <w:iCs/>
          <w:sz w:val="24"/>
          <w:szCs w:val="24"/>
        </w:rPr>
        <w:t>Penentuan Kebutuhan pokok unsure hara N, P, K untuk pertumbuhan tanaman vanilli (vanilli Planivolia Andrews)</w:t>
      </w:r>
      <w:r w:rsidRPr="000F6FA4">
        <w:rPr>
          <w:rFonts w:ascii="Times New Roman" w:hAnsi="Times New Roman" w:cs="Times New Roman"/>
          <w:bCs/>
          <w:sz w:val="24"/>
          <w:szCs w:val="24"/>
        </w:rPr>
        <w:t>. Buletian letro.</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Sa'adah, S. M., Nawfa, R., dan Purnomo, A. S. 2016. </w:t>
      </w:r>
      <w:r w:rsidRPr="000F6FA4">
        <w:rPr>
          <w:rFonts w:ascii="Times New Roman" w:hAnsi="Times New Roman" w:cs="Times New Roman"/>
          <w:i/>
          <w:sz w:val="24"/>
          <w:szCs w:val="24"/>
        </w:rPr>
        <w:t>Pengaruh sabut kelapa sebagai media pertumbuhan alternatif jamur tiram putih (Pleurotus ostreatus) terhadap aktivitas antimikroba</w:t>
      </w:r>
      <w:r w:rsidRPr="000F6FA4">
        <w:rPr>
          <w:rFonts w:ascii="Times New Roman" w:hAnsi="Times New Roman" w:cs="Times New Roman"/>
          <w:sz w:val="24"/>
          <w:szCs w:val="24"/>
        </w:rPr>
        <w:t>. </w:t>
      </w:r>
      <w:r w:rsidRPr="000F6FA4">
        <w:rPr>
          <w:rFonts w:ascii="Times New Roman" w:hAnsi="Times New Roman" w:cs="Times New Roman"/>
          <w:iCs/>
          <w:sz w:val="24"/>
          <w:szCs w:val="24"/>
        </w:rPr>
        <w:t>Jurnal Sains Dan Seni ITS</w:t>
      </w:r>
      <w:r w:rsidRPr="000F6FA4">
        <w:rPr>
          <w:rFonts w:ascii="Times New Roman" w:hAnsi="Times New Roman" w:cs="Times New Roman"/>
          <w:sz w:val="24"/>
          <w:szCs w:val="24"/>
        </w:rPr>
        <w:t>, </w:t>
      </w:r>
      <w:r w:rsidRPr="000F6FA4">
        <w:rPr>
          <w:rFonts w:ascii="Times New Roman" w:hAnsi="Times New Roman" w:cs="Times New Roman"/>
          <w:iCs/>
          <w:sz w:val="24"/>
          <w:szCs w:val="24"/>
        </w:rPr>
        <w:t>5</w:t>
      </w:r>
      <w:r w:rsidRPr="000F6FA4">
        <w:rPr>
          <w:rFonts w:ascii="Times New Roman" w:hAnsi="Times New Roman" w:cs="Times New Roman"/>
          <w:sz w:val="24"/>
          <w:szCs w:val="24"/>
        </w:rPr>
        <w:t>(1), C53-C56.</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Safita, R., F. Kurniawan dan Deliza. 2021. </w:t>
      </w:r>
      <w:r w:rsidRPr="000F6FA4">
        <w:rPr>
          <w:rFonts w:ascii="Times New Roman" w:hAnsi="Times New Roman" w:cs="Times New Roman"/>
          <w:i/>
          <w:sz w:val="24"/>
          <w:szCs w:val="24"/>
        </w:rPr>
        <w:t>Pemanfaatan Sabut Pinang sebagai Kombinasi Filter Multimedia Sabut Pinang (FMM-SP) di Perumahan Valensia Muaro Jambi dan Uji Kualitas Air Bersih</w:t>
      </w:r>
      <w:r w:rsidRPr="000F6FA4">
        <w:rPr>
          <w:rFonts w:ascii="Times New Roman" w:hAnsi="Times New Roman" w:cs="Times New Roman"/>
          <w:sz w:val="24"/>
          <w:szCs w:val="24"/>
        </w:rPr>
        <w:t>. Jurnal Riset Kimia. Vol 12 (2). Hal 177-187.</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Safitri, </w:t>
      </w:r>
      <w:proofErr w:type="gramStart"/>
      <w:r w:rsidRPr="000F6FA4">
        <w:rPr>
          <w:rFonts w:ascii="Times New Roman" w:hAnsi="Times New Roman" w:cs="Times New Roman"/>
          <w:sz w:val="24"/>
          <w:szCs w:val="24"/>
        </w:rPr>
        <w:t>Karina.,</w:t>
      </w:r>
      <w:proofErr w:type="gramEnd"/>
      <w:r w:rsidRPr="000F6FA4">
        <w:rPr>
          <w:rFonts w:ascii="Times New Roman" w:hAnsi="Times New Roman" w:cs="Times New Roman"/>
          <w:sz w:val="24"/>
          <w:szCs w:val="24"/>
        </w:rPr>
        <w:t xml:space="preserve"> I. P. Dharma., dan I. N. Dibia. 2020. </w:t>
      </w:r>
      <w:r w:rsidRPr="000F6FA4">
        <w:rPr>
          <w:rFonts w:ascii="Times New Roman" w:hAnsi="Times New Roman" w:cs="Times New Roman"/>
          <w:i/>
          <w:sz w:val="24"/>
          <w:szCs w:val="24"/>
        </w:rPr>
        <w:t>Pengaruh Komposisi Media Tanam terhadap Pertumbuhan dan Hasil Tanaman Pakcoy (Brassica chinensis L.)</w:t>
      </w:r>
      <w:r w:rsidRPr="000F6FA4">
        <w:rPr>
          <w:rFonts w:ascii="Times New Roman" w:hAnsi="Times New Roman" w:cs="Times New Roman"/>
          <w:sz w:val="24"/>
          <w:szCs w:val="24"/>
        </w:rPr>
        <w:t>. Jurnal Agroekoteknologi Tropika. Program Studi Agroekoteknologi. Fakultas Pertanian. Universitas Udayana. Vol 9(4). Hal 198-207.</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Samsuri, M., M. Gozan, R. Mardias, M. Baiquni, H. Hermansyah, A. Wijanarko, B. Prasetya, dan M. Nasikin. 2007. </w:t>
      </w:r>
      <w:r w:rsidRPr="000F6FA4">
        <w:rPr>
          <w:rFonts w:ascii="Times New Roman" w:hAnsi="Times New Roman" w:cs="Times New Roman"/>
          <w:i/>
          <w:sz w:val="24"/>
          <w:szCs w:val="24"/>
        </w:rPr>
        <w:t xml:space="preserve">Pemanfaatan selulosa bagas untuk produksi </w:t>
      </w:r>
      <w:r w:rsidRPr="000F6FA4">
        <w:rPr>
          <w:rFonts w:ascii="Times New Roman" w:hAnsi="Times New Roman" w:cs="Times New Roman"/>
          <w:i/>
          <w:sz w:val="24"/>
          <w:szCs w:val="24"/>
        </w:rPr>
        <w:lastRenderedPageBreak/>
        <w:t>etanol melalui saka-rifikasi dan fermentasi serentak dengan en-zim xylanase</w:t>
      </w:r>
      <w:r w:rsidRPr="000F6FA4">
        <w:rPr>
          <w:rFonts w:ascii="Times New Roman" w:hAnsi="Times New Roman" w:cs="Times New Roman"/>
          <w:sz w:val="24"/>
          <w:szCs w:val="24"/>
        </w:rPr>
        <w:t>. Makara Teknologi 11(1): 17−24.</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Saroh, </w:t>
      </w:r>
      <w:proofErr w:type="gramStart"/>
      <w:r w:rsidRPr="000F6FA4">
        <w:rPr>
          <w:rFonts w:ascii="Times New Roman" w:hAnsi="Times New Roman" w:cs="Times New Roman"/>
          <w:sz w:val="24"/>
          <w:szCs w:val="24"/>
        </w:rPr>
        <w:t>Mai.,</w:t>
      </w:r>
      <w:proofErr w:type="gramEnd"/>
      <w:r w:rsidRPr="000F6FA4">
        <w:rPr>
          <w:rFonts w:ascii="Times New Roman" w:hAnsi="Times New Roman" w:cs="Times New Roman"/>
          <w:sz w:val="24"/>
          <w:szCs w:val="24"/>
        </w:rPr>
        <w:t xml:space="preserve"> Syawaluddin., dan I. Sari. 2016. </w:t>
      </w:r>
      <w:r w:rsidRPr="000F6FA4">
        <w:rPr>
          <w:rFonts w:ascii="Times New Roman" w:hAnsi="Times New Roman" w:cs="Times New Roman"/>
          <w:i/>
          <w:sz w:val="24"/>
          <w:szCs w:val="24"/>
        </w:rPr>
        <w:t>Pengaruh Jenis Media Tanam Dan Larutan Ab Mix Dengan Konsentrasi Berbeda Pada Pertumbuhan Dan Hasil Produksi Tanaman Selada (Lactuca sativa L) Dengan Hidroponik Sistem Sumbu.</w:t>
      </w:r>
      <w:r w:rsidRPr="000F6FA4">
        <w:rPr>
          <w:rFonts w:ascii="Times New Roman" w:hAnsi="Times New Roman" w:cs="Times New Roman"/>
          <w:sz w:val="24"/>
          <w:szCs w:val="24"/>
        </w:rPr>
        <w:t xml:space="preserve"> Jurnal Agrohita Vol. 1 No.1.</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Savitri, R. S., Samai, S., dan Ede, S. G. 2022. </w:t>
      </w:r>
      <w:r w:rsidRPr="000F6FA4">
        <w:rPr>
          <w:rFonts w:ascii="Times New Roman" w:hAnsi="Times New Roman" w:cs="Times New Roman"/>
          <w:i/>
          <w:sz w:val="24"/>
          <w:szCs w:val="24"/>
        </w:rPr>
        <w:t xml:space="preserve">Pengaruh Pemberian Ampas Tebu Pada Media Tanam Tanah Terhadap Pertumbuhan Tanaman Sawi (Brassica Juncea L.). </w:t>
      </w:r>
      <w:r w:rsidRPr="000F6FA4">
        <w:rPr>
          <w:rFonts w:ascii="Times New Roman" w:hAnsi="Times New Roman" w:cs="Times New Roman"/>
          <w:sz w:val="24"/>
          <w:szCs w:val="24"/>
        </w:rPr>
        <w:t>Kajian Materi Pertumbuhan dan Perkembangan Kelas XII SMA.</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Setiawan, H. P. 2016. </w:t>
      </w:r>
      <w:r w:rsidRPr="000F6FA4">
        <w:rPr>
          <w:rFonts w:ascii="Times New Roman" w:hAnsi="Times New Roman" w:cs="Times New Roman"/>
          <w:i/>
          <w:sz w:val="24"/>
          <w:szCs w:val="24"/>
        </w:rPr>
        <w:t>Alih Fungsi (Konversi) Lahan Pertanian ke Non Pertanian Kasus di Kelurahan Simpang Pasir Kecamatan Palaran Kota Samarinda</w:t>
      </w:r>
      <w:r w:rsidRPr="000F6FA4">
        <w:rPr>
          <w:rFonts w:ascii="Times New Roman" w:hAnsi="Times New Roman" w:cs="Times New Roman"/>
          <w:sz w:val="24"/>
          <w:szCs w:val="24"/>
        </w:rPr>
        <w:t>. </w:t>
      </w:r>
      <w:proofErr w:type="gramStart"/>
      <w:r w:rsidRPr="000F6FA4">
        <w:rPr>
          <w:rFonts w:ascii="Times New Roman" w:hAnsi="Times New Roman" w:cs="Times New Roman"/>
          <w:iCs/>
          <w:sz w:val="24"/>
          <w:szCs w:val="24"/>
        </w:rPr>
        <w:t>eJournal</w:t>
      </w:r>
      <w:proofErr w:type="gramEnd"/>
      <w:r w:rsidRPr="000F6FA4">
        <w:rPr>
          <w:rFonts w:ascii="Times New Roman" w:hAnsi="Times New Roman" w:cs="Times New Roman"/>
          <w:iCs/>
          <w:sz w:val="24"/>
          <w:szCs w:val="24"/>
        </w:rPr>
        <w:t xml:space="preserve"> Sosiatri-Sosiologi</w:t>
      </w:r>
      <w:r w:rsidRPr="000F6FA4">
        <w:rPr>
          <w:rFonts w:ascii="Times New Roman" w:hAnsi="Times New Roman" w:cs="Times New Roman"/>
          <w:sz w:val="24"/>
          <w:szCs w:val="24"/>
        </w:rPr>
        <w:t>, </w:t>
      </w:r>
      <w:r w:rsidRPr="000F6FA4">
        <w:rPr>
          <w:rFonts w:ascii="Times New Roman" w:hAnsi="Times New Roman" w:cs="Times New Roman"/>
          <w:iCs/>
          <w:sz w:val="24"/>
          <w:szCs w:val="24"/>
        </w:rPr>
        <w:t>4</w:t>
      </w:r>
      <w:r w:rsidRPr="000F6FA4">
        <w:rPr>
          <w:rFonts w:ascii="Times New Roman" w:hAnsi="Times New Roman" w:cs="Times New Roman"/>
          <w:sz w:val="24"/>
          <w:szCs w:val="24"/>
        </w:rPr>
        <w:t>(2), 280-293. Halaman 281.</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Simanjuntak, R. Zam, Z. 2018. </w:t>
      </w:r>
      <w:r w:rsidRPr="000F6FA4">
        <w:rPr>
          <w:rFonts w:ascii="Times New Roman" w:hAnsi="Times New Roman" w:cs="Times New Roman"/>
          <w:i/>
          <w:sz w:val="24"/>
          <w:szCs w:val="24"/>
        </w:rPr>
        <w:t>Pengaruh Media Tanam Dan Nutrisi Dengan Sistem Irigasi Tetes Terhadap Pertumbuhan Dan Produksi Tanaman Kailan (Brassica Oleraceae)</w:t>
      </w:r>
      <w:r w:rsidRPr="000F6FA4">
        <w:rPr>
          <w:rFonts w:ascii="Times New Roman" w:hAnsi="Times New Roman" w:cs="Times New Roman"/>
          <w:sz w:val="24"/>
          <w:szCs w:val="24"/>
        </w:rPr>
        <w:t>. Agroteknologi. Fakultas Pertanian. Universitas Muhammadiyah Sumatera Utara. Medan.</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lastRenderedPageBreak/>
        <w:t xml:space="preserve">Sitanggang, T., Shofiyani, A., dan Syahbanu, I. 2017. </w:t>
      </w:r>
      <w:r w:rsidRPr="000F6FA4">
        <w:rPr>
          <w:rFonts w:ascii="Times New Roman" w:hAnsi="Times New Roman" w:cs="Times New Roman"/>
          <w:i/>
          <w:sz w:val="24"/>
          <w:szCs w:val="24"/>
        </w:rPr>
        <w:t xml:space="preserve">Karakterisasi Adsorpsi Pb (II) Pada karbon aktif dari sabut </w:t>
      </w:r>
      <w:proofErr w:type="gramStart"/>
      <w:r w:rsidRPr="000F6FA4">
        <w:rPr>
          <w:rFonts w:ascii="Times New Roman" w:hAnsi="Times New Roman" w:cs="Times New Roman"/>
          <w:i/>
          <w:sz w:val="24"/>
          <w:szCs w:val="24"/>
        </w:rPr>
        <w:t>pinang</w:t>
      </w:r>
      <w:proofErr w:type="gramEnd"/>
      <w:r w:rsidRPr="000F6FA4">
        <w:rPr>
          <w:rFonts w:ascii="Times New Roman" w:hAnsi="Times New Roman" w:cs="Times New Roman"/>
          <w:i/>
          <w:sz w:val="24"/>
          <w:szCs w:val="24"/>
        </w:rPr>
        <w:t xml:space="preserve"> (Areca Catechu L) teraktivasi H</w:t>
      </w:r>
      <w:r w:rsidRPr="000F6FA4">
        <w:rPr>
          <w:rFonts w:ascii="Times New Roman" w:hAnsi="Times New Roman" w:cs="Times New Roman"/>
          <w:i/>
          <w:sz w:val="24"/>
          <w:szCs w:val="24"/>
          <w:vertAlign w:val="subscript"/>
        </w:rPr>
        <w:t>2</w:t>
      </w:r>
      <w:r w:rsidRPr="000F6FA4">
        <w:rPr>
          <w:rFonts w:ascii="Times New Roman" w:hAnsi="Times New Roman" w:cs="Times New Roman"/>
          <w:i/>
          <w:sz w:val="24"/>
          <w:szCs w:val="24"/>
        </w:rPr>
        <w:t>SO</w:t>
      </w:r>
      <w:r w:rsidRPr="000F6FA4">
        <w:rPr>
          <w:rFonts w:ascii="Times New Roman" w:hAnsi="Times New Roman" w:cs="Times New Roman"/>
          <w:i/>
          <w:sz w:val="24"/>
          <w:szCs w:val="24"/>
          <w:vertAlign w:val="subscript"/>
        </w:rPr>
        <w:t>4</w:t>
      </w:r>
      <w:r w:rsidRPr="000F6FA4">
        <w:rPr>
          <w:rFonts w:ascii="Times New Roman" w:hAnsi="Times New Roman" w:cs="Times New Roman"/>
          <w:sz w:val="24"/>
          <w:szCs w:val="24"/>
        </w:rPr>
        <w:t>. </w:t>
      </w:r>
      <w:r w:rsidRPr="000F6FA4">
        <w:rPr>
          <w:rFonts w:ascii="Times New Roman" w:hAnsi="Times New Roman" w:cs="Times New Roman"/>
          <w:iCs/>
          <w:sz w:val="24"/>
          <w:szCs w:val="24"/>
        </w:rPr>
        <w:t>Jurnal Kimia Khatulistiwa</w:t>
      </w:r>
      <w:r w:rsidRPr="000F6FA4">
        <w:rPr>
          <w:rFonts w:ascii="Times New Roman" w:hAnsi="Times New Roman" w:cs="Times New Roman"/>
          <w:sz w:val="24"/>
          <w:szCs w:val="24"/>
        </w:rPr>
        <w:t>, </w:t>
      </w:r>
      <w:r w:rsidRPr="000F6FA4">
        <w:rPr>
          <w:rFonts w:ascii="Times New Roman" w:hAnsi="Times New Roman" w:cs="Times New Roman"/>
          <w:iCs/>
          <w:sz w:val="24"/>
          <w:szCs w:val="24"/>
        </w:rPr>
        <w:t>6</w:t>
      </w:r>
      <w:r w:rsidRPr="000F6FA4">
        <w:rPr>
          <w:rFonts w:ascii="Times New Roman" w:hAnsi="Times New Roman" w:cs="Times New Roman"/>
          <w:sz w:val="24"/>
          <w:szCs w:val="24"/>
        </w:rPr>
        <w:t>(4).</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Small, E. 1997. </w:t>
      </w:r>
      <w:r w:rsidRPr="000F6FA4">
        <w:rPr>
          <w:rFonts w:ascii="Times New Roman" w:hAnsi="Times New Roman" w:cs="Times New Roman"/>
          <w:i/>
          <w:sz w:val="24"/>
          <w:szCs w:val="24"/>
        </w:rPr>
        <w:t>Petroselinum. In: Culinary herbs</w:t>
      </w:r>
      <w:r w:rsidRPr="000F6FA4">
        <w:rPr>
          <w:rFonts w:ascii="Times New Roman" w:hAnsi="Times New Roman" w:cs="Times New Roman"/>
          <w:sz w:val="24"/>
          <w:szCs w:val="24"/>
        </w:rPr>
        <w:t>. NRC Research Press, Ottawa, pp 475–480</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Susilawati, S., &amp; Si, M. 2019. </w:t>
      </w:r>
      <w:r w:rsidRPr="000F6FA4">
        <w:rPr>
          <w:rFonts w:ascii="Times New Roman" w:hAnsi="Times New Roman" w:cs="Times New Roman"/>
          <w:i/>
          <w:sz w:val="24"/>
          <w:szCs w:val="24"/>
        </w:rPr>
        <w:t>Dasar-dasar bertanam secara hidroponik</w:t>
      </w:r>
      <w:r w:rsidRPr="000F6FA4">
        <w:rPr>
          <w:rFonts w:ascii="Times New Roman" w:hAnsi="Times New Roman" w:cs="Times New Roman"/>
          <w:sz w:val="24"/>
          <w:szCs w:val="24"/>
        </w:rPr>
        <w:t>. </w:t>
      </w:r>
      <w:r w:rsidRPr="000F6FA4">
        <w:rPr>
          <w:rFonts w:ascii="Times New Roman" w:hAnsi="Times New Roman" w:cs="Times New Roman"/>
          <w:iCs/>
          <w:sz w:val="24"/>
          <w:szCs w:val="24"/>
        </w:rPr>
        <w:t>Kampus Unsri Palembang: Universitas Sriwijaya</w:t>
      </w:r>
      <w:r w:rsidRPr="000F6FA4">
        <w:rPr>
          <w:rFonts w:ascii="Times New Roman" w:hAnsi="Times New Roman" w:cs="Times New Roman"/>
          <w:sz w:val="24"/>
          <w:szCs w:val="24"/>
        </w:rPr>
        <w:t>.</w:t>
      </w:r>
    </w:p>
    <w:p w:rsidR="00214AE9" w:rsidRPr="000F6FA4" w:rsidRDefault="00214AE9" w:rsidP="00D6444C">
      <w:pPr>
        <w:spacing w:after="200" w:line="240" w:lineRule="auto"/>
        <w:ind w:left="567" w:hanging="567"/>
        <w:jc w:val="both"/>
        <w:rPr>
          <w:rFonts w:ascii="Times New Roman" w:hAnsi="Times New Roman" w:cs="Times New Roman"/>
          <w:bCs/>
          <w:sz w:val="24"/>
          <w:szCs w:val="24"/>
          <w:lang w:val="id-ID"/>
        </w:rPr>
      </w:pPr>
      <w:r w:rsidRPr="000F6FA4">
        <w:rPr>
          <w:rFonts w:ascii="Times New Roman" w:hAnsi="Times New Roman" w:cs="Times New Roman"/>
          <w:bCs/>
          <w:sz w:val="24"/>
          <w:szCs w:val="24"/>
        </w:rPr>
        <w:t>Sutanto R.</w:t>
      </w:r>
      <w:r w:rsidRPr="000F6FA4">
        <w:rPr>
          <w:rFonts w:ascii="Times New Roman" w:hAnsi="Times New Roman" w:cs="Times New Roman"/>
          <w:bCs/>
          <w:sz w:val="24"/>
          <w:szCs w:val="24"/>
          <w:lang w:val="id-ID"/>
        </w:rPr>
        <w:t xml:space="preserve"> 2010.</w:t>
      </w:r>
      <w:r w:rsidRPr="000F6FA4">
        <w:rPr>
          <w:rFonts w:ascii="Times New Roman" w:hAnsi="Times New Roman" w:cs="Times New Roman"/>
          <w:bCs/>
          <w:sz w:val="24"/>
          <w:szCs w:val="24"/>
        </w:rPr>
        <w:t xml:space="preserve"> </w:t>
      </w:r>
      <w:r w:rsidRPr="000F6FA4">
        <w:rPr>
          <w:rFonts w:ascii="Times New Roman" w:hAnsi="Times New Roman" w:cs="Times New Roman"/>
          <w:bCs/>
          <w:i/>
          <w:sz w:val="24"/>
          <w:szCs w:val="24"/>
        </w:rPr>
        <w:t>Penerapan Pertanian Organik. Kanisius</w:t>
      </w:r>
      <w:r w:rsidRPr="000F6FA4">
        <w:rPr>
          <w:rFonts w:ascii="Times New Roman" w:hAnsi="Times New Roman" w:cs="Times New Roman"/>
          <w:bCs/>
          <w:sz w:val="24"/>
          <w:szCs w:val="24"/>
        </w:rPr>
        <w:t>. Yogyakarta.</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Sutiyoso, Y. 2003. </w:t>
      </w:r>
      <w:r w:rsidRPr="000F6FA4">
        <w:rPr>
          <w:rFonts w:ascii="Times New Roman" w:hAnsi="Times New Roman" w:cs="Times New Roman"/>
          <w:i/>
          <w:sz w:val="24"/>
          <w:szCs w:val="24"/>
        </w:rPr>
        <w:t>Meramu Pupuk Hidroponik</w:t>
      </w:r>
      <w:r w:rsidRPr="000F6FA4">
        <w:rPr>
          <w:rFonts w:ascii="Times New Roman" w:hAnsi="Times New Roman" w:cs="Times New Roman"/>
          <w:sz w:val="24"/>
          <w:szCs w:val="24"/>
        </w:rPr>
        <w:t>. Penebar Swadaya. Jakarta.</w:t>
      </w:r>
    </w:p>
    <w:p w:rsidR="00214AE9" w:rsidRPr="000F6FA4" w:rsidRDefault="00214AE9" w:rsidP="00D6444C">
      <w:pPr>
        <w:spacing w:after="200" w:line="240" w:lineRule="auto"/>
        <w:ind w:left="567" w:hanging="567"/>
        <w:jc w:val="both"/>
        <w:rPr>
          <w:rFonts w:ascii="Times New Roman" w:hAnsi="Times New Roman" w:cs="Times New Roman"/>
          <w:sz w:val="24"/>
          <w:szCs w:val="24"/>
          <w:lang w:val="id-ID"/>
        </w:rPr>
      </w:pPr>
      <w:r w:rsidRPr="000F6FA4">
        <w:rPr>
          <w:rFonts w:ascii="Times New Roman" w:hAnsi="Times New Roman" w:cs="Times New Roman"/>
          <w:sz w:val="24"/>
          <w:szCs w:val="24"/>
        </w:rPr>
        <w:t>United States Department Agriculture (</w:t>
      </w:r>
      <w:r w:rsidRPr="000F6FA4">
        <w:rPr>
          <w:rFonts w:ascii="Times New Roman" w:hAnsi="Times New Roman" w:cs="Times New Roman"/>
          <w:sz w:val="24"/>
          <w:szCs w:val="24"/>
          <w:lang w:val="id-ID"/>
        </w:rPr>
        <w:t>USDA</w:t>
      </w:r>
      <w:r w:rsidRPr="000F6FA4">
        <w:rPr>
          <w:rFonts w:ascii="Times New Roman" w:hAnsi="Times New Roman" w:cs="Times New Roman"/>
          <w:sz w:val="24"/>
          <w:szCs w:val="24"/>
        </w:rPr>
        <w:t>)</w:t>
      </w:r>
      <w:r w:rsidRPr="000F6FA4">
        <w:rPr>
          <w:rFonts w:ascii="Times New Roman" w:hAnsi="Times New Roman" w:cs="Times New Roman"/>
          <w:sz w:val="24"/>
          <w:szCs w:val="24"/>
          <w:lang w:val="id-ID"/>
        </w:rPr>
        <w:t>. 2011</w:t>
      </w:r>
      <w:r w:rsidRPr="000F6FA4">
        <w:rPr>
          <w:rFonts w:ascii="Times New Roman" w:hAnsi="Times New Roman" w:cs="Times New Roman"/>
          <w:sz w:val="24"/>
          <w:szCs w:val="24"/>
        </w:rPr>
        <w:t xml:space="preserve">. </w:t>
      </w:r>
      <w:r w:rsidRPr="000F6FA4">
        <w:rPr>
          <w:rFonts w:ascii="Times New Roman" w:hAnsi="Times New Roman" w:cs="Times New Roman"/>
          <w:i/>
          <w:iCs/>
          <w:sz w:val="24"/>
          <w:szCs w:val="24"/>
        </w:rPr>
        <w:t>Nutrient data for 11297, Parsley, fresh</w:t>
      </w:r>
      <w:r w:rsidRPr="000F6FA4">
        <w:rPr>
          <w:rFonts w:ascii="Times New Roman" w:hAnsi="Times New Roman" w:cs="Times New Roman"/>
          <w:sz w:val="24"/>
          <w:szCs w:val="24"/>
        </w:rPr>
        <w:t xml:space="preserve">. </w:t>
      </w:r>
      <w:hyperlink r:id="rId20" w:history="1">
        <w:r w:rsidRPr="000F6FA4">
          <w:rPr>
            <w:rStyle w:val="Hyperlink"/>
            <w:rFonts w:ascii="Times New Roman" w:hAnsi="Times New Roman" w:cs="Times New Roman"/>
            <w:color w:val="auto"/>
            <w:sz w:val="24"/>
            <w:szCs w:val="24"/>
          </w:rPr>
          <w:t>http://ndb.nal.usda.gov/ndb/foods/show/3112</w:t>
        </w:r>
      </w:hyperlink>
      <w:r w:rsidRPr="000F6FA4">
        <w:rPr>
          <w:rFonts w:ascii="Times New Roman" w:hAnsi="Times New Roman" w:cs="Times New Roman"/>
          <w:sz w:val="24"/>
          <w:szCs w:val="24"/>
        </w:rPr>
        <w:t>.</w:t>
      </w:r>
      <w:r w:rsidRPr="000F6FA4">
        <w:rPr>
          <w:rFonts w:ascii="Times New Roman" w:hAnsi="Times New Roman" w:cs="Times New Roman"/>
          <w:sz w:val="24"/>
          <w:szCs w:val="24"/>
          <w:lang w:val="id-ID"/>
        </w:rPr>
        <w:t xml:space="preserve"> Diakses pada 20 Juli 2021</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Untung, O.  2000. </w:t>
      </w:r>
      <w:r w:rsidRPr="000F6FA4">
        <w:rPr>
          <w:rFonts w:ascii="Times New Roman" w:hAnsi="Times New Roman" w:cs="Times New Roman"/>
          <w:i/>
          <w:sz w:val="24"/>
          <w:szCs w:val="24"/>
        </w:rPr>
        <w:t>Hidroponik Sayuran Sistem NFT (Nutrien Film Technique).</w:t>
      </w:r>
      <w:r w:rsidRPr="000F6FA4">
        <w:rPr>
          <w:rFonts w:ascii="Times New Roman" w:hAnsi="Times New Roman" w:cs="Times New Roman"/>
          <w:sz w:val="24"/>
          <w:szCs w:val="24"/>
        </w:rPr>
        <w:t xml:space="preserve"> Penebar Swadaya. Jakarta.</w:t>
      </w:r>
    </w:p>
    <w:p w:rsidR="00214AE9" w:rsidRPr="000F6FA4" w:rsidRDefault="00214AE9" w:rsidP="00D6444C">
      <w:pPr>
        <w:spacing w:after="200" w:line="240" w:lineRule="auto"/>
        <w:ind w:left="567" w:hanging="567"/>
        <w:jc w:val="both"/>
        <w:rPr>
          <w:rFonts w:ascii="Times New Roman" w:hAnsi="Times New Roman" w:cs="Times New Roman"/>
          <w:sz w:val="24"/>
          <w:szCs w:val="24"/>
          <w:lang w:val="id-ID"/>
        </w:rPr>
      </w:pPr>
      <w:r w:rsidRPr="000F6FA4">
        <w:rPr>
          <w:rFonts w:ascii="Times New Roman" w:hAnsi="Times New Roman" w:cs="Times New Roman"/>
          <w:sz w:val="24"/>
          <w:szCs w:val="24"/>
        </w:rPr>
        <w:t xml:space="preserve">UPOV International Union for the Protection of new Varieties of Plants, Geneva. 2005. </w:t>
      </w:r>
      <w:r w:rsidRPr="000F6FA4">
        <w:rPr>
          <w:rFonts w:ascii="Times New Roman" w:hAnsi="Times New Roman" w:cs="Times New Roman"/>
          <w:i/>
          <w:sz w:val="24"/>
          <w:szCs w:val="24"/>
        </w:rPr>
        <w:t>TG/136/5, parsley, UPOV code: PETRO_CRI, Petroselinum crispum (Mill.) Nyman ex A.W.  Hill, 6.4</w:t>
      </w:r>
      <w:r w:rsidRPr="000F6FA4">
        <w:rPr>
          <w:rFonts w:ascii="Times New Roman" w:hAnsi="Times New Roman" w:cs="Times New Roman"/>
          <w:sz w:val="24"/>
          <w:szCs w:val="24"/>
        </w:rPr>
        <w:t>.</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Widarawati, R., Sulistyanto, P., dan Pratama, R. A. 2022. </w:t>
      </w:r>
      <w:r w:rsidRPr="000F6FA4">
        <w:rPr>
          <w:rFonts w:ascii="Times New Roman" w:hAnsi="Times New Roman" w:cs="Times New Roman"/>
          <w:i/>
          <w:sz w:val="24"/>
          <w:szCs w:val="24"/>
        </w:rPr>
        <w:t xml:space="preserve">Pengaruh berbagai komposisi media tanam </w:t>
      </w:r>
      <w:r w:rsidRPr="000F6FA4">
        <w:rPr>
          <w:rFonts w:ascii="Times New Roman" w:hAnsi="Times New Roman" w:cs="Times New Roman"/>
          <w:i/>
          <w:sz w:val="24"/>
          <w:szCs w:val="24"/>
        </w:rPr>
        <w:lastRenderedPageBreak/>
        <w:t>pada hidroponik sistem wick terhadap hasil dua varietas bawang merah (Allium ascalonicum L.)</w:t>
      </w:r>
      <w:r w:rsidRPr="000F6FA4">
        <w:rPr>
          <w:rFonts w:ascii="Times New Roman" w:hAnsi="Times New Roman" w:cs="Times New Roman"/>
          <w:sz w:val="24"/>
          <w:szCs w:val="24"/>
        </w:rPr>
        <w:t xml:space="preserve">. </w:t>
      </w:r>
      <w:r w:rsidRPr="000F6FA4">
        <w:rPr>
          <w:rFonts w:ascii="Times New Roman" w:hAnsi="Times New Roman" w:cs="Times New Roman"/>
          <w:i/>
          <w:iCs/>
          <w:sz w:val="24"/>
          <w:szCs w:val="24"/>
        </w:rPr>
        <w:t>Composite: Jurnal Ilmu Pertanian</w:t>
      </w:r>
      <w:r w:rsidRPr="000F6FA4">
        <w:rPr>
          <w:rFonts w:ascii="Times New Roman" w:hAnsi="Times New Roman" w:cs="Times New Roman"/>
          <w:sz w:val="24"/>
          <w:szCs w:val="24"/>
        </w:rPr>
        <w:t xml:space="preserve">, </w:t>
      </w:r>
      <w:r w:rsidRPr="000F6FA4">
        <w:rPr>
          <w:rFonts w:ascii="Times New Roman" w:hAnsi="Times New Roman" w:cs="Times New Roman"/>
          <w:i/>
          <w:iCs/>
          <w:sz w:val="24"/>
          <w:szCs w:val="24"/>
        </w:rPr>
        <w:t>4</w:t>
      </w:r>
      <w:r w:rsidRPr="000F6FA4">
        <w:rPr>
          <w:rFonts w:ascii="Times New Roman" w:hAnsi="Times New Roman" w:cs="Times New Roman"/>
          <w:sz w:val="24"/>
          <w:szCs w:val="24"/>
        </w:rPr>
        <w:t>(2), 73-80.</w:t>
      </w:r>
    </w:p>
    <w:p w:rsidR="00214AE9" w:rsidRPr="000F6FA4" w:rsidRDefault="00214AE9" w:rsidP="00D6444C">
      <w:pPr>
        <w:spacing w:after="200" w:line="240" w:lineRule="auto"/>
        <w:ind w:left="567" w:hanging="567"/>
        <w:jc w:val="both"/>
        <w:rPr>
          <w:rFonts w:ascii="Times New Roman" w:hAnsi="Times New Roman" w:cs="Times New Roman"/>
          <w:sz w:val="24"/>
          <w:szCs w:val="24"/>
        </w:rPr>
      </w:pPr>
      <w:r w:rsidRPr="000F6FA4">
        <w:rPr>
          <w:rFonts w:ascii="Times New Roman" w:hAnsi="Times New Roman" w:cs="Times New Roman"/>
          <w:sz w:val="24"/>
          <w:szCs w:val="24"/>
        </w:rPr>
        <w:t xml:space="preserve">Yanti, G. F dan Ngadiani. 2018. </w:t>
      </w:r>
      <w:r w:rsidRPr="000F6FA4">
        <w:rPr>
          <w:rFonts w:ascii="Times New Roman" w:hAnsi="Times New Roman" w:cs="Times New Roman"/>
          <w:i/>
          <w:sz w:val="24"/>
          <w:szCs w:val="24"/>
        </w:rPr>
        <w:t>Uji banding berbagai media tanam terhadap pertumbuhan selada merah (Lactuca sativa var. Crispa L) dengan media tanam hidroponik sistem NFT (Nutrient Film Technique)</w:t>
      </w:r>
      <w:r w:rsidRPr="000F6FA4">
        <w:rPr>
          <w:rFonts w:ascii="Times New Roman" w:hAnsi="Times New Roman" w:cs="Times New Roman"/>
          <w:sz w:val="24"/>
          <w:szCs w:val="24"/>
        </w:rPr>
        <w:t>. Stigma, 11(1): 23-32.</w:t>
      </w:r>
    </w:p>
    <w:p w:rsidR="00214AE9" w:rsidRPr="000F6FA4" w:rsidRDefault="00214AE9" w:rsidP="0041127D">
      <w:pPr>
        <w:spacing w:after="0" w:line="480" w:lineRule="auto"/>
        <w:ind w:left="1276" w:hanging="1276"/>
        <w:jc w:val="both"/>
        <w:rPr>
          <w:rFonts w:ascii="Times New Roman" w:hAnsi="Times New Roman" w:cs="Times New Roman"/>
          <w:sz w:val="24"/>
          <w:szCs w:val="24"/>
        </w:rPr>
      </w:pPr>
    </w:p>
    <w:sectPr w:rsidR="00214AE9" w:rsidRPr="000F6FA4" w:rsidSect="00D6444C">
      <w:type w:val="continuous"/>
      <w:pgSz w:w="12240" w:h="15840"/>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B31" w:rsidRDefault="00384B31" w:rsidP="00384B31">
      <w:pPr>
        <w:spacing w:after="0" w:line="240" w:lineRule="auto"/>
      </w:pPr>
      <w:r>
        <w:separator/>
      </w:r>
    </w:p>
  </w:endnote>
  <w:endnote w:type="continuationSeparator" w:id="0">
    <w:p w:rsidR="00384B31" w:rsidRDefault="00384B31"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830447"/>
      <w:docPartObj>
        <w:docPartGallery w:val="Page Numbers (Bottom of Page)"/>
        <w:docPartUnique/>
      </w:docPartObj>
    </w:sdtPr>
    <w:sdtEndPr>
      <w:rPr>
        <w:noProof/>
      </w:rPr>
    </w:sdtEndPr>
    <w:sdtContent>
      <w:p w:rsidR="00214AE9" w:rsidRDefault="00214AE9">
        <w:pPr>
          <w:pStyle w:val="Footer"/>
          <w:jc w:val="center"/>
        </w:pPr>
        <w:r>
          <w:fldChar w:fldCharType="begin"/>
        </w:r>
        <w:r>
          <w:instrText xml:space="preserve"> PAGE   \* MERGEFORMAT </w:instrText>
        </w:r>
        <w:r>
          <w:fldChar w:fldCharType="separate"/>
        </w:r>
        <w:r w:rsidR="00CF5BE7">
          <w:rPr>
            <w:noProof/>
          </w:rPr>
          <w:t>6</w:t>
        </w:r>
        <w:r>
          <w:rPr>
            <w:noProof/>
          </w:rPr>
          <w:fldChar w:fldCharType="end"/>
        </w:r>
      </w:p>
    </w:sdtContent>
  </w:sdt>
  <w:p w:rsidR="00214AE9" w:rsidRDefault="00214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370533"/>
      <w:docPartObj>
        <w:docPartGallery w:val="Page Numbers (Bottom of Page)"/>
        <w:docPartUnique/>
      </w:docPartObj>
    </w:sdtPr>
    <w:sdtEndPr>
      <w:rPr>
        <w:noProof/>
      </w:rPr>
    </w:sdtEndPr>
    <w:sdtContent>
      <w:p w:rsidR="00CF5BE7" w:rsidRDefault="00CF5BE7">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214AE9" w:rsidRDefault="00214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173002"/>
      <w:docPartObj>
        <w:docPartGallery w:val="Page Numbers (Bottom of Page)"/>
        <w:docPartUnique/>
      </w:docPartObj>
    </w:sdtPr>
    <w:sdtEndPr>
      <w:rPr>
        <w:noProof/>
      </w:rPr>
    </w:sdtEndPr>
    <w:sdtContent>
      <w:p w:rsidR="00214AE9" w:rsidRDefault="00214AE9">
        <w:pPr>
          <w:pStyle w:val="Footer"/>
          <w:jc w:val="center"/>
        </w:pPr>
        <w:r>
          <w:fldChar w:fldCharType="begin"/>
        </w:r>
        <w:r>
          <w:instrText xml:space="preserve"> PAGE   \* MERGEFORMAT </w:instrText>
        </w:r>
        <w:r>
          <w:fldChar w:fldCharType="separate"/>
        </w:r>
        <w:r w:rsidR="00D6444C">
          <w:rPr>
            <w:noProof/>
          </w:rPr>
          <w:t>10</w:t>
        </w:r>
        <w:r>
          <w:rPr>
            <w:noProof/>
          </w:rPr>
          <w:fldChar w:fldCharType="end"/>
        </w:r>
      </w:p>
    </w:sdtContent>
  </w:sdt>
  <w:p w:rsidR="00214AE9" w:rsidRDefault="00214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B31" w:rsidRDefault="00384B31" w:rsidP="00384B31">
      <w:pPr>
        <w:spacing w:after="0" w:line="240" w:lineRule="auto"/>
      </w:pPr>
      <w:r>
        <w:separator/>
      </w:r>
    </w:p>
  </w:footnote>
  <w:footnote w:type="continuationSeparator" w:id="0">
    <w:p w:rsidR="00384B31" w:rsidRDefault="00384B31"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E9" w:rsidRDefault="00214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080089"/>
      <w:docPartObj>
        <w:docPartGallery w:val="Page Numbers (Top of Page)"/>
        <w:docPartUnique/>
      </w:docPartObj>
    </w:sdtPr>
    <w:sdtEndPr>
      <w:rPr>
        <w:noProof/>
      </w:rPr>
    </w:sdtEndPr>
    <w:sdtContent>
      <w:p w:rsidR="00214AE9" w:rsidRDefault="00214AE9">
        <w:pPr>
          <w:pStyle w:val="Header"/>
          <w:jc w:val="right"/>
        </w:pPr>
        <w:r>
          <w:fldChar w:fldCharType="begin"/>
        </w:r>
        <w:r>
          <w:instrText xml:space="preserve"> PAGE   \* MERGEFORMAT </w:instrText>
        </w:r>
        <w:r>
          <w:fldChar w:fldCharType="separate"/>
        </w:r>
        <w:r>
          <w:rPr>
            <w:noProof/>
          </w:rPr>
          <w:t>34</w:t>
        </w:r>
        <w:r>
          <w:rPr>
            <w:noProof/>
          </w:rPr>
          <w:fldChar w:fldCharType="end"/>
        </w:r>
      </w:p>
    </w:sdtContent>
  </w:sdt>
  <w:p w:rsidR="00214AE9" w:rsidRDefault="00214A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E9" w:rsidRDefault="00214A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E9" w:rsidRDefault="00214A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75DB"/>
    <w:multiLevelType w:val="hybridMultilevel"/>
    <w:tmpl w:val="3328EA96"/>
    <w:lvl w:ilvl="0" w:tplc="04090015">
      <w:start w:val="1"/>
      <w:numFmt w:val="upperLetter"/>
      <w:lvlText w:val="%1."/>
      <w:lvlJc w:val="left"/>
      <w:pPr>
        <w:ind w:left="720" w:hanging="360"/>
      </w:pPr>
      <w:rPr>
        <w:rFonts w:hint="default"/>
      </w:rPr>
    </w:lvl>
    <w:lvl w:ilvl="1" w:tplc="C5FA8358">
      <w:start w:val="1"/>
      <w:numFmt w:val="decimal"/>
      <w:lvlText w:val="%2."/>
      <w:lvlJc w:val="left"/>
      <w:pPr>
        <w:ind w:left="1800" w:hanging="720"/>
      </w:pPr>
      <w:rPr>
        <w:rFonts w:hint="default"/>
      </w:rPr>
    </w:lvl>
    <w:lvl w:ilvl="2" w:tplc="292243E6">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07BE0"/>
    <w:multiLevelType w:val="hybridMultilevel"/>
    <w:tmpl w:val="CA76CB26"/>
    <w:lvl w:ilvl="0" w:tplc="04090019">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nsid w:val="15FC0C67"/>
    <w:multiLevelType w:val="hybridMultilevel"/>
    <w:tmpl w:val="0FD6EA0A"/>
    <w:lvl w:ilvl="0" w:tplc="558C470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8C6603"/>
    <w:multiLevelType w:val="hybridMultilevel"/>
    <w:tmpl w:val="6A84A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B3BBE"/>
    <w:multiLevelType w:val="hybridMultilevel"/>
    <w:tmpl w:val="FD568C50"/>
    <w:lvl w:ilvl="0" w:tplc="D4B60696">
      <w:start w:val="1"/>
      <w:numFmt w:val="upperRoman"/>
      <w:lvlText w:val="%1."/>
      <w:lvlJc w:val="left"/>
      <w:pPr>
        <w:ind w:left="1080" w:hanging="720"/>
      </w:pPr>
      <w:rPr>
        <w:rFonts w:hint="default"/>
      </w:rPr>
    </w:lvl>
    <w:lvl w:ilvl="1" w:tplc="6AFA530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A50AF"/>
    <w:multiLevelType w:val="hybridMultilevel"/>
    <w:tmpl w:val="223847B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A72AD"/>
    <w:multiLevelType w:val="hybridMultilevel"/>
    <w:tmpl w:val="684CCD38"/>
    <w:lvl w:ilvl="0" w:tplc="04090015">
      <w:start w:val="1"/>
      <w:numFmt w:val="upperLetter"/>
      <w:lvlText w:val="%1."/>
      <w:lvlJc w:val="left"/>
      <w:pPr>
        <w:ind w:left="720" w:hanging="360"/>
      </w:pPr>
      <w:rPr>
        <w:rFonts w:hint="default"/>
      </w:rPr>
    </w:lvl>
    <w:lvl w:ilvl="1" w:tplc="C5FA835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B4B79"/>
    <w:multiLevelType w:val="hybridMultilevel"/>
    <w:tmpl w:val="33744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466E4"/>
    <w:multiLevelType w:val="hybridMultilevel"/>
    <w:tmpl w:val="09FED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C84DFE"/>
    <w:multiLevelType w:val="hybridMultilevel"/>
    <w:tmpl w:val="ACE8B686"/>
    <w:lvl w:ilvl="0" w:tplc="04090019">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0">
    <w:nsid w:val="4DD7068D"/>
    <w:multiLevelType w:val="hybridMultilevel"/>
    <w:tmpl w:val="DB2E0248"/>
    <w:lvl w:ilvl="0" w:tplc="38B4E312">
      <w:start w:val="1"/>
      <w:numFmt w:val="decimal"/>
      <w:lvlText w:val="%1."/>
      <w:lvlJc w:val="left"/>
      <w:pPr>
        <w:ind w:left="878" w:hanging="286"/>
      </w:pPr>
      <w:rPr>
        <w:rFonts w:ascii="Times New Roman" w:eastAsia="Times New Roman" w:hAnsi="Times New Roman" w:cs="Times New Roman" w:hint="default"/>
        <w:spacing w:val="-15"/>
        <w:w w:val="99"/>
        <w:sz w:val="24"/>
        <w:szCs w:val="24"/>
        <w:lang w:eastAsia="en-US" w:bidi="ar-SA"/>
      </w:rPr>
    </w:lvl>
    <w:lvl w:ilvl="1" w:tplc="CA3E5C08">
      <w:start w:val="1"/>
      <w:numFmt w:val="lowerLetter"/>
      <w:lvlText w:val="%2."/>
      <w:lvlJc w:val="left"/>
      <w:pPr>
        <w:ind w:left="878" w:hanging="286"/>
      </w:pPr>
      <w:rPr>
        <w:rFonts w:ascii="Times New Roman" w:eastAsia="Times New Roman" w:hAnsi="Times New Roman" w:cs="Times New Roman" w:hint="default"/>
        <w:b/>
        <w:bCs w:val="0"/>
        <w:spacing w:val="-15"/>
        <w:w w:val="99"/>
        <w:sz w:val="24"/>
        <w:szCs w:val="24"/>
        <w:lang w:eastAsia="en-US" w:bidi="ar-SA"/>
      </w:rPr>
    </w:lvl>
    <w:lvl w:ilvl="2" w:tplc="461CEBD2">
      <w:numFmt w:val="bullet"/>
      <w:lvlText w:val="•"/>
      <w:lvlJc w:val="left"/>
      <w:pPr>
        <w:ind w:left="2434" w:hanging="286"/>
      </w:pPr>
      <w:rPr>
        <w:rFonts w:hint="default"/>
        <w:lang w:eastAsia="en-US" w:bidi="ar-SA"/>
      </w:rPr>
    </w:lvl>
    <w:lvl w:ilvl="3" w:tplc="858CD77A">
      <w:numFmt w:val="bullet"/>
      <w:lvlText w:val="•"/>
      <w:lvlJc w:val="left"/>
      <w:pPr>
        <w:ind w:left="3211" w:hanging="286"/>
      </w:pPr>
      <w:rPr>
        <w:rFonts w:hint="default"/>
        <w:lang w:eastAsia="en-US" w:bidi="ar-SA"/>
      </w:rPr>
    </w:lvl>
    <w:lvl w:ilvl="4" w:tplc="E6A6FB26">
      <w:numFmt w:val="bullet"/>
      <w:lvlText w:val="•"/>
      <w:lvlJc w:val="left"/>
      <w:pPr>
        <w:ind w:left="3988" w:hanging="286"/>
      </w:pPr>
      <w:rPr>
        <w:rFonts w:hint="default"/>
        <w:lang w:eastAsia="en-US" w:bidi="ar-SA"/>
      </w:rPr>
    </w:lvl>
    <w:lvl w:ilvl="5" w:tplc="A2C867EC">
      <w:numFmt w:val="bullet"/>
      <w:lvlText w:val="•"/>
      <w:lvlJc w:val="left"/>
      <w:pPr>
        <w:ind w:left="4765" w:hanging="286"/>
      </w:pPr>
      <w:rPr>
        <w:rFonts w:hint="default"/>
        <w:lang w:eastAsia="en-US" w:bidi="ar-SA"/>
      </w:rPr>
    </w:lvl>
    <w:lvl w:ilvl="6" w:tplc="5EE601E8">
      <w:numFmt w:val="bullet"/>
      <w:lvlText w:val="•"/>
      <w:lvlJc w:val="left"/>
      <w:pPr>
        <w:ind w:left="5542" w:hanging="286"/>
      </w:pPr>
      <w:rPr>
        <w:rFonts w:hint="default"/>
        <w:lang w:eastAsia="en-US" w:bidi="ar-SA"/>
      </w:rPr>
    </w:lvl>
    <w:lvl w:ilvl="7" w:tplc="9946BAB4">
      <w:numFmt w:val="bullet"/>
      <w:lvlText w:val="•"/>
      <w:lvlJc w:val="left"/>
      <w:pPr>
        <w:ind w:left="6319" w:hanging="286"/>
      </w:pPr>
      <w:rPr>
        <w:rFonts w:hint="default"/>
        <w:lang w:eastAsia="en-US" w:bidi="ar-SA"/>
      </w:rPr>
    </w:lvl>
    <w:lvl w:ilvl="8" w:tplc="049E7A2E">
      <w:numFmt w:val="bullet"/>
      <w:lvlText w:val="•"/>
      <w:lvlJc w:val="left"/>
      <w:pPr>
        <w:ind w:left="7096" w:hanging="286"/>
      </w:pPr>
      <w:rPr>
        <w:rFonts w:hint="default"/>
        <w:lang w:eastAsia="en-US" w:bidi="ar-SA"/>
      </w:rPr>
    </w:lvl>
  </w:abstractNum>
  <w:abstractNum w:abstractNumId="11">
    <w:nsid w:val="5221156F"/>
    <w:multiLevelType w:val="hybridMultilevel"/>
    <w:tmpl w:val="13981148"/>
    <w:lvl w:ilvl="0" w:tplc="0409000F">
      <w:start w:val="1"/>
      <w:numFmt w:val="decimal"/>
      <w:lvlText w:val="%1."/>
      <w:lvlJc w:val="left"/>
      <w:pPr>
        <w:ind w:left="1878" w:hanging="360"/>
      </w:pPr>
    </w:lvl>
    <w:lvl w:ilvl="1" w:tplc="04090019">
      <w:start w:val="1"/>
      <w:numFmt w:val="lowerLetter"/>
      <w:lvlText w:val="%2."/>
      <w:lvlJc w:val="left"/>
      <w:pPr>
        <w:ind w:left="2598" w:hanging="360"/>
      </w:pPr>
    </w:lvl>
    <w:lvl w:ilvl="2" w:tplc="0409001B">
      <w:start w:val="1"/>
      <w:numFmt w:val="lowerRoman"/>
      <w:lvlText w:val="%3."/>
      <w:lvlJc w:val="right"/>
      <w:pPr>
        <w:ind w:left="3318" w:hanging="180"/>
      </w:pPr>
    </w:lvl>
    <w:lvl w:ilvl="3" w:tplc="0409000F">
      <w:start w:val="1"/>
      <w:numFmt w:val="decimal"/>
      <w:lvlText w:val="%4."/>
      <w:lvlJc w:val="left"/>
      <w:pPr>
        <w:ind w:left="4038" w:hanging="360"/>
      </w:pPr>
    </w:lvl>
    <w:lvl w:ilvl="4" w:tplc="04090019" w:tentative="1">
      <w:start w:val="1"/>
      <w:numFmt w:val="lowerLetter"/>
      <w:lvlText w:val="%5."/>
      <w:lvlJc w:val="left"/>
      <w:pPr>
        <w:ind w:left="4758" w:hanging="360"/>
      </w:pPr>
    </w:lvl>
    <w:lvl w:ilvl="5" w:tplc="0409001B" w:tentative="1">
      <w:start w:val="1"/>
      <w:numFmt w:val="lowerRoman"/>
      <w:lvlText w:val="%6."/>
      <w:lvlJc w:val="right"/>
      <w:pPr>
        <w:ind w:left="5478" w:hanging="180"/>
      </w:pPr>
    </w:lvl>
    <w:lvl w:ilvl="6" w:tplc="0409000F" w:tentative="1">
      <w:start w:val="1"/>
      <w:numFmt w:val="decimal"/>
      <w:lvlText w:val="%7."/>
      <w:lvlJc w:val="left"/>
      <w:pPr>
        <w:ind w:left="6198" w:hanging="360"/>
      </w:pPr>
    </w:lvl>
    <w:lvl w:ilvl="7" w:tplc="04090019" w:tentative="1">
      <w:start w:val="1"/>
      <w:numFmt w:val="lowerLetter"/>
      <w:lvlText w:val="%8."/>
      <w:lvlJc w:val="left"/>
      <w:pPr>
        <w:ind w:left="6918" w:hanging="360"/>
      </w:pPr>
    </w:lvl>
    <w:lvl w:ilvl="8" w:tplc="0409001B" w:tentative="1">
      <w:start w:val="1"/>
      <w:numFmt w:val="lowerRoman"/>
      <w:lvlText w:val="%9."/>
      <w:lvlJc w:val="right"/>
      <w:pPr>
        <w:ind w:left="7638" w:hanging="180"/>
      </w:pPr>
    </w:lvl>
  </w:abstractNum>
  <w:abstractNum w:abstractNumId="12">
    <w:nsid w:val="54EF23A0"/>
    <w:multiLevelType w:val="hybridMultilevel"/>
    <w:tmpl w:val="C930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71006"/>
    <w:multiLevelType w:val="hybridMultilevel"/>
    <w:tmpl w:val="31D64DAA"/>
    <w:lvl w:ilvl="0" w:tplc="04090015">
      <w:start w:val="1"/>
      <w:numFmt w:val="upperLetter"/>
      <w:lvlText w:val="%1."/>
      <w:lvlJc w:val="left"/>
      <w:pPr>
        <w:ind w:left="720" w:hanging="360"/>
      </w:pPr>
      <w:rPr>
        <w:rFonts w:hint="default"/>
      </w:rPr>
    </w:lvl>
    <w:lvl w:ilvl="1" w:tplc="C5FA835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344F8B"/>
    <w:multiLevelType w:val="hybridMultilevel"/>
    <w:tmpl w:val="84FE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E26ACD"/>
    <w:multiLevelType w:val="hybridMultilevel"/>
    <w:tmpl w:val="114865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19080D"/>
    <w:multiLevelType w:val="hybridMultilevel"/>
    <w:tmpl w:val="1C0C4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2B08D1"/>
    <w:multiLevelType w:val="hybridMultilevel"/>
    <w:tmpl w:val="BDC82B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4427583"/>
    <w:multiLevelType w:val="hybridMultilevel"/>
    <w:tmpl w:val="1BB0AD1A"/>
    <w:lvl w:ilvl="0" w:tplc="546061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7257C"/>
    <w:multiLevelType w:val="hybridMultilevel"/>
    <w:tmpl w:val="5B16B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D77981"/>
    <w:multiLevelType w:val="hybridMultilevel"/>
    <w:tmpl w:val="0F0ED41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E75FAC"/>
    <w:multiLevelType w:val="hybridMultilevel"/>
    <w:tmpl w:val="2B56EB58"/>
    <w:lvl w:ilvl="0" w:tplc="04090019">
      <w:start w:val="1"/>
      <w:numFmt w:val="lowerLetter"/>
      <w:lvlText w:val="%1."/>
      <w:lvlJc w:val="left"/>
      <w:pPr>
        <w:ind w:left="1878" w:hanging="360"/>
      </w:pPr>
    </w:lvl>
    <w:lvl w:ilvl="1" w:tplc="04090019">
      <w:start w:val="1"/>
      <w:numFmt w:val="lowerLetter"/>
      <w:lvlText w:val="%2."/>
      <w:lvlJc w:val="left"/>
      <w:pPr>
        <w:ind w:left="2598" w:hanging="360"/>
      </w:pPr>
    </w:lvl>
    <w:lvl w:ilvl="2" w:tplc="0409001B">
      <w:start w:val="1"/>
      <w:numFmt w:val="lowerRoman"/>
      <w:lvlText w:val="%3."/>
      <w:lvlJc w:val="right"/>
      <w:pPr>
        <w:ind w:left="3318" w:hanging="180"/>
      </w:pPr>
    </w:lvl>
    <w:lvl w:ilvl="3" w:tplc="0409000F">
      <w:start w:val="1"/>
      <w:numFmt w:val="decimal"/>
      <w:lvlText w:val="%4."/>
      <w:lvlJc w:val="left"/>
      <w:pPr>
        <w:ind w:left="4038" w:hanging="360"/>
      </w:pPr>
    </w:lvl>
    <w:lvl w:ilvl="4" w:tplc="04090019" w:tentative="1">
      <w:start w:val="1"/>
      <w:numFmt w:val="lowerLetter"/>
      <w:lvlText w:val="%5."/>
      <w:lvlJc w:val="left"/>
      <w:pPr>
        <w:ind w:left="4758" w:hanging="360"/>
      </w:pPr>
    </w:lvl>
    <w:lvl w:ilvl="5" w:tplc="0409001B" w:tentative="1">
      <w:start w:val="1"/>
      <w:numFmt w:val="lowerRoman"/>
      <w:lvlText w:val="%6."/>
      <w:lvlJc w:val="right"/>
      <w:pPr>
        <w:ind w:left="5478" w:hanging="180"/>
      </w:pPr>
    </w:lvl>
    <w:lvl w:ilvl="6" w:tplc="0409000F" w:tentative="1">
      <w:start w:val="1"/>
      <w:numFmt w:val="decimal"/>
      <w:lvlText w:val="%7."/>
      <w:lvlJc w:val="left"/>
      <w:pPr>
        <w:ind w:left="6198" w:hanging="360"/>
      </w:pPr>
    </w:lvl>
    <w:lvl w:ilvl="7" w:tplc="04090019" w:tentative="1">
      <w:start w:val="1"/>
      <w:numFmt w:val="lowerLetter"/>
      <w:lvlText w:val="%8."/>
      <w:lvlJc w:val="left"/>
      <w:pPr>
        <w:ind w:left="6918" w:hanging="360"/>
      </w:pPr>
    </w:lvl>
    <w:lvl w:ilvl="8" w:tplc="0409001B" w:tentative="1">
      <w:start w:val="1"/>
      <w:numFmt w:val="lowerRoman"/>
      <w:lvlText w:val="%9."/>
      <w:lvlJc w:val="right"/>
      <w:pPr>
        <w:ind w:left="7638" w:hanging="180"/>
      </w:pPr>
    </w:lvl>
  </w:abstractNum>
  <w:abstractNum w:abstractNumId="22">
    <w:nsid w:val="735E3344"/>
    <w:multiLevelType w:val="hybridMultilevel"/>
    <w:tmpl w:val="2B3268F8"/>
    <w:lvl w:ilvl="0" w:tplc="63D69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93656D"/>
    <w:multiLevelType w:val="hybridMultilevel"/>
    <w:tmpl w:val="6B483172"/>
    <w:lvl w:ilvl="0" w:tplc="54C22F4E">
      <w:start w:val="1"/>
      <w:numFmt w:val="upperRoman"/>
      <w:pStyle w:val="JUDULBAB"/>
      <w:lvlText w:val="%1."/>
      <w:lvlJc w:val="left"/>
      <w:pPr>
        <w:ind w:left="3855" w:hanging="441"/>
        <w:jc w:val="right"/>
      </w:pPr>
      <w:rPr>
        <w:rFonts w:ascii="Times New Roman" w:eastAsia="Times New Roman" w:hAnsi="Times New Roman" w:cs="Times New Roman" w:hint="default"/>
        <w:b w:val="0"/>
        <w:bCs w:val="0"/>
        <w:spacing w:val="0"/>
        <w:w w:val="99"/>
        <w:sz w:val="24"/>
        <w:szCs w:val="24"/>
        <w:lang w:eastAsia="en-US" w:bidi="ar-SA"/>
      </w:rPr>
    </w:lvl>
    <w:lvl w:ilvl="1" w:tplc="ECC6F9BA">
      <w:start w:val="1"/>
      <w:numFmt w:val="upperLetter"/>
      <w:pStyle w:val="SUBBAB"/>
      <w:lvlText w:val="%2."/>
      <w:lvlJc w:val="left"/>
      <w:pPr>
        <w:ind w:left="3369" w:hanging="360"/>
        <w:jc w:val="right"/>
      </w:pPr>
      <w:rPr>
        <w:rFonts w:ascii="Times New Roman" w:eastAsia="Times New Roman" w:hAnsi="Times New Roman" w:cs="Times New Roman" w:hint="default"/>
        <w:b w:val="0"/>
        <w:bCs w:val="0"/>
        <w:spacing w:val="-6"/>
        <w:w w:val="103"/>
        <w:sz w:val="23"/>
        <w:szCs w:val="23"/>
        <w:lang w:eastAsia="en-US" w:bidi="ar-SA"/>
      </w:rPr>
    </w:lvl>
    <w:lvl w:ilvl="2" w:tplc="51823760">
      <w:numFmt w:val="bullet"/>
      <w:lvlText w:val="•"/>
      <w:lvlJc w:val="left"/>
      <w:pPr>
        <w:ind w:left="3860" w:hanging="360"/>
      </w:pPr>
      <w:rPr>
        <w:rFonts w:hint="default"/>
        <w:lang w:eastAsia="en-US" w:bidi="ar-SA"/>
      </w:rPr>
    </w:lvl>
    <w:lvl w:ilvl="3" w:tplc="C43493E2">
      <w:numFmt w:val="bullet"/>
      <w:lvlText w:val="•"/>
      <w:lvlJc w:val="left"/>
      <w:pPr>
        <w:ind w:left="3900" w:hanging="360"/>
      </w:pPr>
      <w:rPr>
        <w:rFonts w:hint="default"/>
        <w:lang w:eastAsia="en-US" w:bidi="ar-SA"/>
      </w:rPr>
    </w:lvl>
    <w:lvl w:ilvl="4" w:tplc="B75A931A">
      <w:numFmt w:val="bullet"/>
      <w:lvlText w:val="•"/>
      <w:lvlJc w:val="left"/>
      <w:pPr>
        <w:ind w:left="4578" w:hanging="360"/>
      </w:pPr>
      <w:rPr>
        <w:rFonts w:hint="default"/>
        <w:lang w:eastAsia="en-US" w:bidi="ar-SA"/>
      </w:rPr>
    </w:lvl>
    <w:lvl w:ilvl="5" w:tplc="F738DC3A">
      <w:numFmt w:val="bullet"/>
      <w:lvlText w:val="•"/>
      <w:lvlJc w:val="left"/>
      <w:pPr>
        <w:ind w:left="5257" w:hanging="360"/>
      </w:pPr>
      <w:rPr>
        <w:rFonts w:hint="default"/>
        <w:lang w:eastAsia="en-US" w:bidi="ar-SA"/>
      </w:rPr>
    </w:lvl>
    <w:lvl w:ilvl="6" w:tplc="1B6C63A4">
      <w:numFmt w:val="bullet"/>
      <w:lvlText w:val="•"/>
      <w:lvlJc w:val="left"/>
      <w:pPr>
        <w:ind w:left="5935" w:hanging="360"/>
      </w:pPr>
      <w:rPr>
        <w:rFonts w:hint="default"/>
        <w:lang w:eastAsia="en-US" w:bidi="ar-SA"/>
      </w:rPr>
    </w:lvl>
    <w:lvl w:ilvl="7" w:tplc="EA6E15A4">
      <w:numFmt w:val="bullet"/>
      <w:lvlText w:val="•"/>
      <w:lvlJc w:val="left"/>
      <w:pPr>
        <w:ind w:left="6614" w:hanging="360"/>
      </w:pPr>
      <w:rPr>
        <w:rFonts w:hint="default"/>
        <w:lang w:eastAsia="en-US" w:bidi="ar-SA"/>
      </w:rPr>
    </w:lvl>
    <w:lvl w:ilvl="8" w:tplc="A9E066C8">
      <w:numFmt w:val="bullet"/>
      <w:lvlText w:val="•"/>
      <w:lvlJc w:val="left"/>
      <w:pPr>
        <w:ind w:left="7292" w:hanging="360"/>
      </w:pPr>
      <w:rPr>
        <w:rFonts w:hint="default"/>
        <w:lang w:eastAsia="en-US" w:bidi="ar-SA"/>
      </w:rPr>
    </w:lvl>
  </w:abstractNum>
  <w:num w:numId="1">
    <w:abstractNumId w:val="14"/>
  </w:num>
  <w:num w:numId="2">
    <w:abstractNumId w:val="20"/>
  </w:num>
  <w:num w:numId="3">
    <w:abstractNumId w:val="7"/>
  </w:num>
  <w:num w:numId="4">
    <w:abstractNumId w:val="6"/>
  </w:num>
  <w:num w:numId="5">
    <w:abstractNumId w:val="4"/>
  </w:num>
  <w:num w:numId="6">
    <w:abstractNumId w:val="12"/>
  </w:num>
  <w:num w:numId="7">
    <w:abstractNumId w:val="18"/>
  </w:num>
  <w:num w:numId="8">
    <w:abstractNumId w:val="16"/>
  </w:num>
  <w:num w:numId="9">
    <w:abstractNumId w:val="5"/>
  </w:num>
  <w:num w:numId="10">
    <w:abstractNumId w:val="19"/>
  </w:num>
  <w:num w:numId="11">
    <w:abstractNumId w:val="15"/>
  </w:num>
  <w:num w:numId="12">
    <w:abstractNumId w:val="8"/>
  </w:num>
  <w:num w:numId="13">
    <w:abstractNumId w:val="13"/>
  </w:num>
  <w:num w:numId="14">
    <w:abstractNumId w:val="11"/>
  </w:num>
  <w:num w:numId="15">
    <w:abstractNumId w:val="2"/>
  </w:num>
  <w:num w:numId="16">
    <w:abstractNumId w:val="0"/>
  </w:num>
  <w:num w:numId="17">
    <w:abstractNumId w:val="1"/>
  </w:num>
  <w:num w:numId="18">
    <w:abstractNumId w:val="23"/>
  </w:num>
  <w:num w:numId="19">
    <w:abstractNumId w:val="9"/>
  </w:num>
  <w:num w:numId="20">
    <w:abstractNumId w:val="21"/>
  </w:num>
  <w:num w:numId="21">
    <w:abstractNumId w:val="10"/>
  </w:num>
  <w:num w:numId="22">
    <w:abstractNumId w:val="3"/>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46"/>
    <w:rsid w:val="000F6FA4"/>
    <w:rsid w:val="00165B19"/>
    <w:rsid w:val="001A68DE"/>
    <w:rsid w:val="00214AE9"/>
    <w:rsid w:val="00253ECF"/>
    <w:rsid w:val="00384B31"/>
    <w:rsid w:val="003C006A"/>
    <w:rsid w:val="003C58E1"/>
    <w:rsid w:val="003F3536"/>
    <w:rsid w:val="0041127D"/>
    <w:rsid w:val="00413D75"/>
    <w:rsid w:val="00446526"/>
    <w:rsid w:val="00471D3C"/>
    <w:rsid w:val="004A1FB5"/>
    <w:rsid w:val="005041CF"/>
    <w:rsid w:val="00590833"/>
    <w:rsid w:val="005A1098"/>
    <w:rsid w:val="00631D06"/>
    <w:rsid w:val="006645C8"/>
    <w:rsid w:val="00666546"/>
    <w:rsid w:val="00787EAA"/>
    <w:rsid w:val="00933B9F"/>
    <w:rsid w:val="009566BA"/>
    <w:rsid w:val="00956772"/>
    <w:rsid w:val="00976CA9"/>
    <w:rsid w:val="00A94308"/>
    <w:rsid w:val="00AA314C"/>
    <w:rsid w:val="00AE3CA4"/>
    <w:rsid w:val="00B567D9"/>
    <w:rsid w:val="00BB1E56"/>
    <w:rsid w:val="00CB48AC"/>
    <w:rsid w:val="00CF5BE7"/>
    <w:rsid w:val="00D1018D"/>
    <w:rsid w:val="00D3749D"/>
    <w:rsid w:val="00D6444C"/>
    <w:rsid w:val="00F21D21"/>
    <w:rsid w:val="00FC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EAD05-4D64-4193-A2D1-9225326A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6772"/>
    <w:pPr>
      <w:jc w:val="center"/>
      <w:outlineLvl w:val="0"/>
    </w:pPr>
    <w:rPr>
      <w:rFonts w:ascii="Times New Roman" w:hAnsi="Times New Roman" w:cs="Times New Roman"/>
      <w:b/>
      <w:bCs/>
      <w:sz w:val="24"/>
      <w:szCs w:val="24"/>
      <w:lang w:val="id-ID"/>
    </w:rPr>
  </w:style>
  <w:style w:type="paragraph" w:styleId="Heading2">
    <w:name w:val="heading 2"/>
    <w:basedOn w:val="Normal"/>
    <w:next w:val="Normal"/>
    <w:link w:val="Heading2Char"/>
    <w:uiPriority w:val="9"/>
    <w:semiHidden/>
    <w:unhideWhenUsed/>
    <w:qFormat/>
    <w:rsid w:val="00AE3C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772"/>
    <w:rPr>
      <w:rFonts w:ascii="Times New Roman" w:hAnsi="Times New Roman" w:cs="Times New Roman"/>
      <w:b/>
      <w:bCs/>
      <w:sz w:val="24"/>
      <w:szCs w:val="24"/>
      <w:lang w:val="id-ID"/>
    </w:rPr>
  </w:style>
  <w:style w:type="character" w:customStyle="1" w:styleId="Heading2Char">
    <w:name w:val="Heading 2 Char"/>
    <w:basedOn w:val="DefaultParagraphFont"/>
    <w:link w:val="Heading2"/>
    <w:uiPriority w:val="9"/>
    <w:semiHidden/>
    <w:rsid w:val="00AE3CA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E3CA4"/>
    <w:pPr>
      <w:ind w:left="720"/>
      <w:contextualSpacing/>
    </w:pPr>
  </w:style>
  <w:style w:type="paragraph" w:styleId="BodyText">
    <w:name w:val="Body Text"/>
    <w:basedOn w:val="Normal"/>
    <w:link w:val="BodyTextChar"/>
    <w:uiPriority w:val="1"/>
    <w:qFormat/>
    <w:rsid w:val="003C006A"/>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3C006A"/>
    <w:rPr>
      <w:rFonts w:ascii="Times New Roman" w:eastAsia="Times New Roman" w:hAnsi="Times New Roman" w:cs="Times New Roman"/>
      <w:sz w:val="24"/>
      <w:szCs w:val="24"/>
      <w:lang w:val="id-ID"/>
    </w:rPr>
  </w:style>
  <w:style w:type="paragraph" w:customStyle="1" w:styleId="JUDULBAB">
    <w:name w:val="JUDUL BAB"/>
    <w:basedOn w:val="ListParagraph"/>
    <w:link w:val="JUDULBABChar"/>
    <w:qFormat/>
    <w:rsid w:val="00BB1E56"/>
    <w:pPr>
      <w:widowControl w:val="0"/>
      <w:numPr>
        <w:numId w:val="18"/>
      </w:numPr>
      <w:tabs>
        <w:tab w:val="left" w:pos="3854"/>
        <w:tab w:val="left" w:pos="3855"/>
      </w:tabs>
      <w:autoSpaceDE w:val="0"/>
      <w:autoSpaceDN w:val="0"/>
      <w:spacing w:before="209" w:after="0" w:line="240" w:lineRule="auto"/>
      <w:contextualSpacing w:val="0"/>
      <w:jc w:val="left"/>
    </w:pPr>
    <w:rPr>
      <w:rFonts w:ascii="Times New Roman" w:eastAsia="Times New Roman" w:hAnsi="Times New Roman" w:cs="Times New Roman"/>
      <w:b/>
      <w:color w:val="221F1F"/>
      <w:spacing w:val="-15"/>
      <w:sz w:val="24"/>
      <w:lang w:val="id-ID"/>
    </w:rPr>
  </w:style>
  <w:style w:type="paragraph" w:customStyle="1" w:styleId="SUBBAB">
    <w:name w:val="SUB BAB"/>
    <w:basedOn w:val="ListParagraph"/>
    <w:qFormat/>
    <w:rsid w:val="00BB1E56"/>
    <w:pPr>
      <w:widowControl w:val="0"/>
      <w:numPr>
        <w:ilvl w:val="1"/>
        <w:numId w:val="18"/>
      </w:numPr>
      <w:tabs>
        <w:tab w:val="left" w:pos="3900"/>
      </w:tabs>
      <w:autoSpaceDE w:val="0"/>
      <w:autoSpaceDN w:val="0"/>
      <w:spacing w:before="1" w:after="0" w:line="240" w:lineRule="auto"/>
      <w:ind w:left="3900" w:hanging="356"/>
      <w:contextualSpacing w:val="0"/>
    </w:pPr>
    <w:rPr>
      <w:rFonts w:ascii="Times New Roman" w:eastAsia="Times New Roman" w:hAnsi="Times New Roman" w:cs="Times New Roman"/>
      <w:b/>
      <w:sz w:val="24"/>
      <w:lang w:val="id-ID"/>
    </w:rPr>
  </w:style>
  <w:style w:type="character" w:customStyle="1" w:styleId="JUDULBABChar">
    <w:name w:val="JUDUL BAB Char"/>
    <w:basedOn w:val="DefaultParagraphFont"/>
    <w:link w:val="JUDULBAB"/>
    <w:rsid w:val="00BB1E56"/>
    <w:rPr>
      <w:rFonts w:ascii="Times New Roman" w:eastAsia="Times New Roman" w:hAnsi="Times New Roman" w:cs="Times New Roman"/>
      <w:b/>
      <w:color w:val="221F1F"/>
      <w:spacing w:val="-15"/>
      <w:sz w:val="24"/>
      <w:lang w:val="id-ID"/>
    </w:rPr>
  </w:style>
  <w:style w:type="paragraph" w:styleId="Header">
    <w:name w:val="header"/>
    <w:basedOn w:val="Normal"/>
    <w:link w:val="HeaderChar"/>
    <w:uiPriority w:val="99"/>
    <w:unhideWhenUsed/>
    <w:rsid w:val="00BB1E5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id-ID"/>
    </w:rPr>
  </w:style>
  <w:style w:type="character" w:customStyle="1" w:styleId="HeaderChar">
    <w:name w:val="Header Char"/>
    <w:basedOn w:val="DefaultParagraphFont"/>
    <w:link w:val="Header"/>
    <w:uiPriority w:val="99"/>
    <w:rsid w:val="00BB1E56"/>
    <w:rPr>
      <w:rFonts w:ascii="Times New Roman" w:eastAsia="Times New Roman" w:hAnsi="Times New Roman" w:cs="Times New Roman"/>
      <w:lang w:val="id-ID"/>
    </w:rPr>
  </w:style>
  <w:style w:type="paragraph" w:styleId="Footer">
    <w:name w:val="footer"/>
    <w:basedOn w:val="Normal"/>
    <w:link w:val="FooterChar"/>
    <w:uiPriority w:val="99"/>
    <w:unhideWhenUsed/>
    <w:rsid w:val="00BB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E56"/>
  </w:style>
  <w:style w:type="paragraph" w:styleId="Caption">
    <w:name w:val="caption"/>
    <w:basedOn w:val="Normal"/>
    <w:next w:val="Normal"/>
    <w:uiPriority w:val="35"/>
    <w:unhideWhenUsed/>
    <w:qFormat/>
    <w:rsid w:val="00BB1E56"/>
    <w:pPr>
      <w:spacing w:after="200" w:line="240" w:lineRule="auto"/>
    </w:pPr>
    <w:rPr>
      <w:i/>
      <w:iCs/>
      <w:color w:val="44546A" w:themeColor="text2"/>
      <w:sz w:val="18"/>
      <w:szCs w:val="18"/>
    </w:rPr>
  </w:style>
  <w:style w:type="character" w:styleId="Hyperlink">
    <w:name w:val="Hyperlink"/>
    <w:basedOn w:val="DefaultParagraphFont"/>
    <w:uiPriority w:val="99"/>
    <w:unhideWhenUsed/>
    <w:rsid w:val="00214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tis.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5066/F7KH0KBK" TargetMode="External"/><Relationship Id="rId2" Type="http://schemas.openxmlformats.org/officeDocument/2006/relationships/numbering" Target="numbering.xml"/><Relationship Id="rId16" Type="http://schemas.openxmlformats.org/officeDocument/2006/relationships/hyperlink" Target="http://repository.ipb.ac.id/handle/123456789/66060" TargetMode="External"/><Relationship Id="rId20" Type="http://schemas.openxmlformats.org/officeDocument/2006/relationships/hyperlink" Target="http://ndb.nal.usda.gov/ndb/foods/show/3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jurnalasia.com/bisnis/cantiknya-omzet-peterseli/" TargetMode="External"/><Relationship Id="rId10" Type="http://schemas.openxmlformats.org/officeDocument/2006/relationships/header" Target="header2.xml"/><Relationship Id="rId19" Type="http://schemas.openxmlformats.org/officeDocument/2006/relationships/hyperlink" Target="https://kelapaindonesia2020.wordpress.com/produkkelapa/serat-sabut-kelap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63956-AD04-42CA-AF9A-150E61AB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24</Pages>
  <Words>6177</Words>
  <Characters>35210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2023-09-12T01:35:00Z</dcterms:created>
  <dcterms:modified xsi:type="dcterms:W3CDTF">2023-09-12T05:07:00Z</dcterms:modified>
</cp:coreProperties>
</file>