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EA6D" w14:textId="77777777" w:rsidR="00FA4F5F" w:rsidRDefault="00C76668">
      <w:pPr>
        <w:spacing w:after="111" w:line="259" w:lineRule="auto"/>
        <w:jc w:val="center"/>
      </w:pPr>
      <w:r>
        <w:t xml:space="preserve">PENGARUH WORKING CAPITAL, PERPUTARAN KAS, PERPUTARAN PIUTANG  </w:t>
      </w:r>
    </w:p>
    <w:p w14:paraId="380A1CFB" w14:textId="77777777" w:rsidR="00FA4F5F" w:rsidRDefault="00C76668">
      <w:pPr>
        <w:spacing w:after="111" w:line="259" w:lineRule="auto"/>
        <w:ind w:right="85"/>
        <w:jc w:val="center"/>
      </w:pPr>
      <w:r>
        <w:t xml:space="preserve">TERHADAP PROFITABILITAS PADA PERUSASAHAAN MANUFAKTUR SEKTOR  </w:t>
      </w:r>
    </w:p>
    <w:p w14:paraId="7706AAAA" w14:textId="77777777" w:rsidR="00FA4F5F" w:rsidRDefault="00C76668">
      <w:pPr>
        <w:spacing w:after="232" w:line="259" w:lineRule="auto"/>
        <w:ind w:right="79"/>
        <w:jc w:val="center"/>
      </w:pPr>
      <w:r>
        <w:t xml:space="preserve">BARANG KONSUMSI YANG TERDAFTAR DI BEI (2019-2021)  </w:t>
      </w:r>
    </w:p>
    <w:p w14:paraId="55CE21A9" w14:textId="77777777" w:rsidR="00FA4F5F" w:rsidRDefault="00C76668">
      <w:pPr>
        <w:spacing w:after="359" w:line="259" w:lineRule="auto"/>
        <w:ind w:right="78"/>
        <w:jc w:val="center"/>
      </w:pPr>
      <w:r>
        <w:t>Ardi Susanto</w:t>
      </w:r>
      <w:r>
        <w:rPr>
          <w:vertAlign w:val="superscript"/>
        </w:rPr>
        <w:t>1</w:t>
      </w:r>
      <w:r>
        <w:t>, Tutut Dewi Astuti</w:t>
      </w:r>
      <w:r>
        <w:rPr>
          <w:vertAlign w:val="superscript"/>
        </w:rPr>
        <w:t xml:space="preserve">2 </w:t>
      </w:r>
      <w:r>
        <w:t xml:space="preserve">   </w:t>
      </w:r>
    </w:p>
    <w:p w14:paraId="5FEE2B6E" w14:textId="77777777" w:rsidR="00FA4F5F" w:rsidRDefault="00C76668">
      <w:pPr>
        <w:spacing w:after="273" w:line="259" w:lineRule="auto"/>
        <w:ind w:right="80"/>
        <w:jc w:val="center"/>
      </w:pPr>
      <w:r>
        <w:t xml:space="preserve">Program studi Akuntansi, Fakultas Ekonomi, Universitas Mercu Buana Yogyakarta  </w:t>
      </w:r>
    </w:p>
    <w:p w14:paraId="4F050F66" w14:textId="77777777" w:rsidR="00FA4F5F" w:rsidRDefault="00C76668">
      <w:pPr>
        <w:spacing w:after="45" w:line="259" w:lineRule="auto"/>
        <w:ind w:left="0" w:right="77" w:firstLine="0"/>
        <w:jc w:val="center"/>
      </w:pPr>
      <w:r>
        <w:rPr>
          <w:color w:val="0563C1"/>
          <w:u w:val="single" w:color="0563C1"/>
        </w:rPr>
        <w:t>arma.sancla8@gmail.com</w:t>
      </w:r>
      <w:r>
        <w:t xml:space="preserve">,  </w:t>
      </w:r>
    </w:p>
    <w:p w14:paraId="102CA03D" w14:textId="77777777" w:rsidR="00FA4F5F" w:rsidRDefault="00C76668">
      <w:pPr>
        <w:spacing w:after="167" w:line="351" w:lineRule="auto"/>
        <w:ind w:left="4357" w:right="0" w:hanging="4362"/>
      </w:pPr>
      <w:r>
        <w:rPr>
          <w:rFonts w:ascii="Calibri" w:eastAsia="Calibri" w:hAnsi="Calibri" w:cs="Calibri"/>
          <w:noProof/>
          <w:sz w:val="22"/>
        </w:rPr>
        <mc:AlternateContent>
          <mc:Choice Requires="wpg">
            <w:drawing>
              <wp:inline distT="0" distB="0" distL="0" distR="0" wp14:anchorId="5B923980" wp14:editId="13B4C642">
                <wp:extent cx="5981700" cy="9144"/>
                <wp:effectExtent l="0" t="0" r="0" b="0"/>
                <wp:docPr id="18533" name="Group 18533"/>
                <wp:cNvGraphicFramePr/>
                <a:graphic xmlns:a="http://schemas.openxmlformats.org/drawingml/2006/main">
                  <a:graphicData uri="http://schemas.microsoft.com/office/word/2010/wordprocessingGroup">
                    <wpg:wgp>
                      <wpg:cNvGrpSpPr/>
                      <wpg:grpSpPr>
                        <a:xfrm>
                          <a:off x="0" y="0"/>
                          <a:ext cx="5981700" cy="9144"/>
                          <a:chOff x="0" y="0"/>
                          <a:chExt cx="5981700" cy="9144"/>
                        </a:xfrm>
                      </wpg:grpSpPr>
                      <wps:wsp>
                        <wps:cNvPr id="24533" name="Shape 24533"/>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533" style="width:471pt;height:0.719971pt;mso-position-horizontal-relative:char;mso-position-vertical-relative:line" coordsize="59817,91">
                <v:shape id="Shape 24534" style="position:absolute;width:59817;height:91;left:0;top:0;" coordsize="5981700,9144" path="m0,0l5981700,0l5981700,9144l0,9144l0,0">
                  <v:stroke weight="0pt" endcap="flat" joinstyle="miter" miterlimit="10" on="false" color="#000000" opacity="0"/>
                  <v:fill on="true" color="#000000"/>
                </v:shape>
              </v:group>
            </w:pict>
          </mc:Fallback>
        </mc:AlternateContent>
      </w:r>
      <w:r>
        <w:t xml:space="preserve"> abstrak  </w:t>
      </w:r>
    </w:p>
    <w:p w14:paraId="1B0BF205" w14:textId="77777777" w:rsidR="00FA4F5F" w:rsidRDefault="00C76668">
      <w:pPr>
        <w:spacing w:after="149" w:line="364" w:lineRule="auto"/>
        <w:ind w:left="5" w:right="77"/>
      </w:pPr>
      <w:r>
        <w:t xml:space="preserve">penelitian ini bertujuan untuk mengetahui pengaruh </w:t>
      </w:r>
      <w:r>
        <w:rPr>
          <w:i/>
        </w:rPr>
        <w:t>working capital</w:t>
      </w:r>
      <w:r>
        <w:t>, perputaran kas, perputaran piutang terhadap profitabilitas pada perusa</w:t>
      </w:r>
      <w:r>
        <w:t>haan manufaktur sektor barang konsumsi yang terdaftar di BEI (2019-2021). Jenis penelitian yang digunkan dalam penelitian ini adalah kuantitatif. Subjek penelitian ini adalah perusahaan manufaktur sektor industri barang konsumsi dan objek penelitian adalah</w:t>
      </w:r>
      <w:r>
        <w:t xml:space="preserve"> </w:t>
      </w:r>
      <w:r>
        <w:rPr>
          <w:i/>
        </w:rPr>
        <w:t>working capital</w:t>
      </w:r>
      <w:r>
        <w:t xml:space="preserve">, perputaran kas, perputaran piutang dan profitabilitas. metode yang digunakan dalam penelitian ini menggunakan analisis regresi linear berganda. Hasil penelitian menunjukan bahwa </w:t>
      </w:r>
      <w:r>
        <w:rPr>
          <w:vertAlign w:val="superscript"/>
        </w:rPr>
        <w:t>(1)</w:t>
      </w:r>
      <w:r>
        <w:t xml:space="preserve"> </w:t>
      </w:r>
      <w:r>
        <w:rPr>
          <w:i/>
        </w:rPr>
        <w:t>working capital</w:t>
      </w:r>
      <w:r>
        <w:t xml:space="preserve"> tidak berpengaruh signifikan terhadap pr</w:t>
      </w:r>
      <w:r>
        <w:t xml:space="preserve">ofitabilitas, </w:t>
      </w:r>
      <w:r>
        <w:rPr>
          <w:vertAlign w:val="superscript"/>
        </w:rPr>
        <w:t>(2)</w:t>
      </w:r>
      <w:r>
        <w:t xml:space="preserve"> perputaran kas tidak berpengaruh signifikan terhadap profitabilitas, </w:t>
      </w:r>
      <w:r>
        <w:rPr>
          <w:vertAlign w:val="superscript"/>
        </w:rPr>
        <w:t>(3)</w:t>
      </w:r>
      <w:r>
        <w:t xml:space="preserve"> perputaran piutang tidak berpengaruh signifikan terhadap profitabilitas.  </w:t>
      </w:r>
    </w:p>
    <w:p w14:paraId="34506396" w14:textId="77777777" w:rsidR="00FA4F5F" w:rsidRDefault="00C76668">
      <w:pPr>
        <w:spacing w:after="322"/>
        <w:ind w:left="5" w:right="77"/>
      </w:pPr>
      <w:r>
        <w:t xml:space="preserve">kata </w:t>
      </w:r>
      <w:proofErr w:type="gramStart"/>
      <w:r>
        <w:t>kunci :</w:t>
      </w:r>
      <w:proofErr w:type="gramEnd"/>
      <w:r>
        <w:t xml:space="preserve"> Working capital, perputaran kas, perputaran piutang dan profitabilitas  </w:t>
      </w:r>
    </w:p>
    <w:p w14:paraId="0B094D0F" w14:textId="77777777" w:rsidR="00FA4F5F" w:rsidRDefault="00C76668">
      <w:pPr>
        <w:spacing w:after="143" w:line="259" w:lineRule="auto"/>
        <w:ind w:left="139" w:right="0" w:firstLine="0"/>
        <w:jc w:val="center"/>
      </w:pPr>
      <w:r>
        <w:rPr>
          <w:rFonts w:ascii="Arial" w:eastAsia="Arial" w:hAnsi="Arial" w:cs="Arial"/>
          <w:sz w:val="28"/>
        </w:rPr>
        <w:t xml:space="preserve"> </w:t>
      </w:r>
      <w:r>
        <w:t xml:space="preserve"> </w:t>
      </w:r>
    </w:p>
    <w:p w14:paraId="7EDDEA93" w14:textId="77777777" w:rsidR="00FA4F5F" w:rsidRDefault="00C76668">
      <w:pPr>
        <w:spacing w:after="0" w:line="259" w:lineRule="auto"/>
        <w:ind w:left="14" w:right="0" w:firstLine="0"/>
        <w:jc w:val="left"/>
      </w:pPr>
      <w:r>
        <w:rPr>
          <w:rFonts w:ascii="Arial" w:eastAsia="Arial" w:hAnsi="Arial" w:cs="Arial"/>
          <w:sz w:val="28"/>
        </w:rPr>
        <w:t xml:space="preserve">  </w:t>
      </w:r>
      <w:r>
        <w:rPr>
          <w:rFonts w:ascii="Arial" w:eastAsia="Arial" w:hAnsi="Arial" w:cs="Arial"/>
          <w:sz w:val="28"/>
        </w:rPr>
        <w:tab/>
        <w:t xml:space="preserve"> </w:t>
      </w:r>
      <w:r>
        <w:t xml:space="preserve"> </w:t>
      </w:r>
    </w:p>
    <w:p w14:paraId="227CF719" w14:textId="77777777" w:rsidR="00FA4F5F" w:rsidRDefault="00C76668">
      <w:pPr>
        <w:pStyle w:val="Heading1"/>
      </w:pPr>
      <w:r>
        <w:t>PENDAHULUAN</w:t>
      </w:r>
      <w:r>
        <w:rPr>
          <w:sz w:val="24"/>
        </w:rPr>
        <w:t xml:space="preserve"> </w:t>
      </w:r>
      <w:r>
        <w:t xml:space="preserve"> </w:t>
      </w:r>
    </w:p>
    <w:p w14:paraId="2F2050ED" w14:textId="77777777" w:rsidR="00FA4F5F" w:rsidRDefault="00C76668">
      <w:pPr>
        <w:pStyle w:val="Heading2"/>
        <w:ind w:left="5"/>
      </w:pPr>
      <w:r>
        <w:t>Latar Belakang Masalah</w:t>
      </w:r>
      <w:r>
        <w:rPr>
          <w:b w:val="0"/>
        </w:rPr>
        <w:t xml:space="preserve"> </w:t>
      </w:r>
      <w:r>
        <w:t xml:space="preserve"> </w:t>
      </w:r>
    </w:p>
    <w:p w14:paraId="05CD5B95" w14:textId="77777777" w:rsidR="00FA4F5F" w:rsidRDefault="00C76668">
      <w:pPr>
        <w:spacing w:after="169"/>
        <w:ind w:left="5" w:right="77"/>
      </w:pPr>
      <w:r>
        <w:t xml:space="preserve"> Profitabilitas merupakan kemampuan perusahaan memperoleh laba melalui oprasional usahanya dengan menggunakan dana asset yang dimiliki oleh perusahaan. pengertian lain menjelaskan profitabilitas menunjukan kemam</w:t>
      </w:r>
      <w:r>
        <w:t xml:space="preserve">puan perusahaan untuk menghasilkan keuntungan dan mengukur tingkat efisiensi oprasional dan efektifitas dalam menggunkan harta yang dimilikinya (Mas’ud, 2008).  </w:t>
      </w:r>
    </w:p>
    <w:p w14:paraId="323F218C" w14:textId="77777777" w:rsidR="00FA4F5F" w:rsidRDefault="00C76668">
      <w:pPr>
        <w:spacing w:after="171"/>
        <w:ind w:left="5" w:right="77"/>
      </w:pPr>
      <w:r>
        <w:t xml:space="preserve"> Bagi perusahaan masalah profitabilitas sangat penting. Bagi pemimpin dalam suatu perusahaan, </w:t>
      </w:r>
      <w:r>
        <w:t xml:space="preserve">profitabilitas digunakan sebagai tolak ukur berhasil atau tidak perusahaan yang dipimpin, sedangkan bagi karyawan perusahaan semakin tinggi profitabilitas yang diperoleh oleh </w:t>
      </w:r>
      <w:r>
        <w:lastRenderedPageBreak/>
        <w:t>perusahaan, maka ada peluang untuk meningkatkan gaji karyawan. Alat ukur untuk di</w:t>
      </w:r>
      <w:r>
        <w:t xml:space="preserve">gunakan mengukur tingakt profitabilitas, </w:t>
      </w:r>
      <w:proofErr w:type="gramStart"/>
      <w:r>
        <w:t>adalah :</w:t>
      </w:r>
      <w:proofErr w:type="gramEnd"/>
      <w:r>
        <w:t xml:space="preserve"> </w:t>
      </w:r>
      <w:r>
        <w:rPr>
          <w:i/>
        </w:rPr>
        <w:t>Gross Profit Margin</w:t>
      </w:r>
      <w:r>
        <w:t xml:space="preserve"> (GPM), </w:t>
      </w:r>
      <w:r>
        <w:rPr>
          <w:i/>
        </w:rPr>
        <w:t xml:space="preserve">Operating Profit Margin </w:t>
      </w:r>
      <w:r>
        <w:t xml:space="preserve">(OPM), </w:t>
      </w:r>
      <w:r>
        <w:rPr>
          <w:i/>
        </w:rPr>
        <w:t xml:space="preserve">Net Profit Margin </w:t>
      </w:r>
      <w:r>
        <w:t xml:space="preserve">(NPM), </w:t>
      </w:r>
      <w:r>
        <w:rPr>
          <w:i/>
        </w:rPr>
        <w:t xml:space="preserve">Return On Asset </w:t>
      </w:r>
      <w:r>
        <w:t xml:space="preserve">(ROA) dan </w:t>
      </w:r>
      <w:r>
        <w:rPr>
          <w:i/>
        </w:rPr>
        <w:t xml:space="preserve">Return On Equity </w:t>
      </w:r>
      <w:r>
        <w:t xml:space="preserve">(ROE). Dalam penelitian ini peneliti menggunakan </w:t>
      </w:r>
      <w:r>
        <w:rPr>
          <w:i/>
        </w:rPr>
        <w:t xml:space="preserve">Return </w:t>
      </w:r>
      <w:proofErr w:type="gramStart"/>
      <w:r>
        <w:rPr>
          <w:i/>
        </w:rPr>
        <w:t>On</w:t>
      </w:r>
      <w:proofErr w:type="gramEnd"/>
      <w:r>
        <w:rPr>
          <w:i/>
        </w:rPr>
        <w:t xml:space="preserve"> Asset </w:t>
      </w:r>
      <w:r>
        <w:t>(ROA). tinggi r</w:t>
      </w:r>
      <w:r>
        <w:t xml:space="preserve">endahnya suatu profitabilitas dipengaruhi oleh banyak faktor seperti Modal Kerja apabila suatu perusahaan tidak dapat mempertahankan tingkat modal kerja yang memuaskan, kemungkinan perusahaan akan berada dalam keadaan insolveti </w:t>
      </w:r>
      <w:proofErr w:type="gramStart"/>
      <w:r>
        <w:t>( tidak</w:t>
      </w:r>
      <w:proofErr w:type="gramEnd"/>
      <w:r>
        <w:t xml:space="preserve"> mampu membayar kewaj</w:t>
      </w:r>
      <w:r>
        <w:t xml:space="preserve">iban yang jatuh tempo) dan mungkin terpaksa harus di likuidir atau bangkrut, ( Lukman Syamsuddin, 2007:201).  </w:t>
      </w:r>
    </w:p>
    <w:p w14:paraId="3AF6B719" w14:textId="77777777" w:rsidR="00FA4F5F" w:rsidRDefault="00C76668">
      <w:pPr>
        <w:spacing w:after="169"/>
        <w:ind w:left="5" w:right="77"/>
      </w:pPr>
      <w:r>
        <w:t xml:space="preserve"> Perputaran kas merupakan perputaran kas yang dimulai pada saat kas diinvestasikan hingga kembali menjadi kas (Rahayu and Susilowibowo, 2014). Se</w:t>
      </w:r>
      <w:r>
        <w:t>makin tinggi tingkat perputaran kas berarti semakin cepat kembali kas masuk pada perusahaan. penelitian yang dilakukan (Nurafika, 2018) menunjukan perputaran kas berpengaruh positif dan signifikan terhadap profitabilitas sedangkan penelitian yang dilakukan</w:t>
      </w:r>
      <w:r>
        <w:t xml:space="preserve"> (Arianti, 2018) menyatakan bahwa perputaran kas tidak berpengaruh signifikan terhadap profitabilitas.  </w:t>
      </w:r>
    </w:p>
    <w:p w14:paraId="25DB1F9D" w14:textId="77777777" w:rsidR="00FA4F5F" w:rsidRDefault="00C76668">
      <w:pPr>
        <w:spacing w:after="167"/>
        <w:ind w:left="5" w:right="77"/>
      </w:pPr>
      <w:r>
        <w:t xml:space="preserve"> Perputaran piutang merupakan lamanyawaktu yang dibutuhkan untuk mengubah piutang menjadai kas </w:t>
      </w:r>
      <w:proofErr w:type="gramStart"/>
      <w:r>
        <w:t>( Racmawati</w:t>
      </w:r>
      <w:proofErr w:type="gramEnd"/>
      <w:r>
        <w:t>, 2018)). Tinggi rendahnya perputaran piutang</w:t>
      </w:r>
      <w:r>
        <w:t xml:space="preserve"> tergantung pada besarnya kecil modal yang diinvestasikan dalam piutang. Semakin cepat perputaran piutang pada perusahaan maka semakin baik kondisi keuangan perusahaan dan tingkat profitabilitas. sebaliknya semakin panjang umur </w:t>
      </w:r>
      <w:proofErr w:type="gramStart"/>
      <w:r>
        <w:t>piutang ,</w:t>
      </w:r>
      <w:proofErr w:type="gramEnd"/>
      <w:r>
        <w:t xml:space="preserve"> maka semakin buruk</w:t>
      </w:r>
      <w:r>
        <w:t xml:space="preserve"> kondisi perusahaan karena semakin lama peiutang itu menjadi uang tunai. Penelitian yang dilakukan. Hidayah, (2019) perputaran kas berpengaruh positif terhadap profitabilitas, sedangkan menurut Arianti (2018) perputaran piutang tidak berpengaruh signifikan</w:t>
      </w:r>
      <w:r>
        <w:t xml:space="preserve"> terhadap profitabilitas.  </w:t>
      </w:r>
    </w:p>
    <w:p w14:paraId="6258823B" w14:textId="77777777" w:rsidR="00FA4F5F" w:rsidRDefault="00C76668">
      <w:pPr>
        <w:spacing w:after="175" w:line="259" w:lineRule="auto"/>
        <w:ind w:left="14" w:right="0" w:firstLine="0"/>
        <w:jc w:val="left"/>
      </w:pPr>
      <w:r>
        <w:t xml:space="preserve">  </w:t>
      </w:r>
    </w:p>
    <w:p w14:paraId="7888F41C" w14:textId="77777777" w:rsidR="00FA4F5F" w:rsidRDefault="00C76668">
      <w:pPr>
        <w:spacing w:after="172" w:line="259" w:lineRule="auto"/>
        <w:ind w:left="14" w:right="0" w:firstLine="0"/>
        <w:jc w:val="left"/>
      </w:pPr>
      <w:r>
        <w:t xml:space="preserve">  </w:t>
      </w:r>
    </w:p>
    <w:p w14:paraId="3909DED8" w14:textId="77777777" w:rsidR="00FA4F5F" w:rsidRDefault="00C76668">
      <w:pPr>
        <w:spacing w:after="177" w:line="259" w:lineRule="auto"/>
        <w:ind w:left="14" w:right="0" w:firstLine="0"/>
        <w:jc w:val="left"/>
      </w:pPr>
      <w:r>
        <w:t xml:space="preserve">  </w:t>
      </w:r>
    </w:p>
    <w:p w14:paraId="4AB6C3EF" w14:textId="77777777" w:rsidR="00FA4F5F" w:rsidRDefault="00C76668">
      <w:pPr>
        <w:spacing w:after="0" w:line="259" w:lineRule="auto"/>
        <w:ind w:left="14" w:right="0" w:firstLine="0"/>
        <w:jc w:val="left"/>
      </w:pPr>
      <w:r>
        <w:t xml:space="preserve">  </w:t>
      </w:r>
    </w:p>
    <w:p w14:paraId="60877BE4" w14:textId="77777777" w:rsidR="00FA4F5F" w:rsidRDefault="00C76668">
      <w:pPr>
        <w:pStyle w:val="Heading2"/>
        <w:ind w:left="5"/>
      </w:pPr>
      <w:r>
        <w:t xml:space="preserve">Rumusan Masalah  </w:t>
      </w:r>
    </w:p>
    <w:p w14:paraId="48A8D263" w14:textId="77777777" w:rsidR="00FA4F5F" w:rsidRDefault="00C76668">
      <w:pPr>
        <w:numPr>
          <w:ilvl w:val="0"/>
          <w:numId w:val="1"/>
        </w:numPr>
        <w:ind w:right="77" w:hanging="360"/>
      </w:pPr>
      <w:r>
        <w:t xml:space="preserve">Apakah ada pengaruh </w:t>
      </w:r>
      <w:r>
        <w:rPr>
          <w:i/>
        </w:rPr>
        <w:t xml:space="preserve">working capital </w:t>
      </w:r>
      <w:r>
        <w:t>terhadap profitabilitas pada perusahaan Manufaktur Periode 2019-2021?</w:t>
      </w:r>
      <w:r>
        <w:rPr>
          <w:b/>
        </w:rPr>
        <w:t xml:space="preserve"> </w:t>
      </w:r>
      <w:r>
        <w:t xml:space="preserve"> </w:t>
      </w:r>
    </w:p>
    <w:p w14:paraId="0F9C03C6" w14:textId="77777777" w:rsidR="00FA4F5F" w:rsidRDefault="00C76668">
      <w:pPr>
        <w:numPr>
          <w:ilvl w:val="0"/>
          <w:numId w:val="1"/>
        </w:numPr>
        <w:ind w:right="77" w:hanging="360"/>
      </w:pPr>
      <w:r>
        <w:t>Apakah ada pengaruh perputaran kas terhadap profitabilitas pada perusahaan Manufaktur periode 2019-2021?</w:t>
      </w:r>
      <w:r>
        <w:rPr>
          <w:b/>
        </w:rPr>
        <w:t xml:space="preserve"> </w:t>
      </w:r>
      <w:r>
        <w:t xml:space="preserve"> </w:t>
      </w:r>
    </w:p>
    <w:p w14:paraId="6F49744E" w14:textId="77777777" w:rsidR="00FA4F5F" w:rsidRDefault="00C76668">
      <w:pPr>
        <w:numPr>
          <w:ilvl w:val="0"/>
          <w:numId w:val="1"/>
        </w:numPr>
        <w:ind w:right="77" w:hanging="360"/>
      </w:pPr>
      <w:r>
        <w:t>Apakah ada pengaruh perputaran piutang terhdap profitabilitas pada perusahaan Manufaktur periode 2019-2021?</w:t>
      </w:r>
      <w:r>
        <w:rPr>
          <w:b/>
        </w:rPr>
        <w:t xml:space="preserve"> </w:t>
      </w:r>
      <w:r>
        <w:t xml:space="preserve"> </w:t>
      </w:r>
    </w:p>
    <w:p w14:paraId="6FFFC912" w14:textId="77777777" w:rsidR="00FA4F5F" w:rsidRDefault="00C76668">
      <w:pPr>
        <w:spacing w:after="180" w:line="259" w:lineRule="auto"/>
        <w:ind w:left="734" w:right="0" w:firstLine="0"/>
        <w:jc w:val="left"/>
      </w:pPr>
      <w:r>
        <w:rPr>
          <w:b/>
        </w:rPr>
        <w:t xml:space="preserve"> </w:t>
      </w:r>
      <w:r>
        <w:t xml:space="preserve"> </w:t>
      </w:r>
    </w:p>
    <w:p w14:paraId="42D1B7BE" w14:textId="77777777" w:rsidR="00FA4F5F" w:rsidRDefault="00C76668">
      <w:pPr>
        <w:pStyle w:val="Heading2"/>
        <w:ind w:left="5"/>
      </w:pPr>
      <w:r>
        <w:t xml:space="preserve">Tujuan Penelitian   </w:t>
      </w:r>
    </w:p>
    <w:p w14:paraId="0282C5C6" w14:textId="77777777" w:rsidR="00FA4F5F" w:rsidRDefault="00C76668">
      <w:pPr>
        <w:numPr>
          <w:ilvl w:val="0"/>
          <w:numId w:val="2"/>
        </w:numPr>
        <w:ind w:right="77" w:hanging="360"/>
      </w:pPr>
      <w:r>
        <w:t>Untuk menganali</w:t>
      </w:r>
      <w:r>
        <w:t xml:space="preserve">sis pengaruh </w:t>
      </w:r>
      <w:r>
        <w:rPr>
          <w:i/>
        </w:rPr>
        <w:t xml:space="preserve">working capital </w:t>
      </w:r>
      <w:r>
        <w:t>terhadap profitabilitas pada perusahaan manufaktur periode 2019-2021.</w:t>
      </w:r>
      <w:r>
        <w:rPr>
          <w:b/>
        </w:rPr>
        <w:t xml:space="preserve"> </w:t>
      </w:r>
      <w:r>
        <w:t xml:space="preserve"> </w:t>
      </w:r>
    </w:p>
    <w:p w14:paraId="6DE9F6EC" w14:textId="77777777" w:rsidR="00FA4F5F" w:rsidRDefault="00C76668">
      <w:pPr>
        <w:numPr>
          <w:ilvl w:val="0"/>
          <w:numId w:val="2"/>
        </w:numPr>
        <w:ind w:right="77" w:hanging="360"/>
      </w:pPr>
      <w:r>
        <w:lastRenderedPageBreak/>
        <w:t>Untuk menganalisis pengaruh perputara kas terhadap profitabilitas pada perusahaan manufaktur periode 2019-2021.</w:t>
      </w:r>
      <w:r>
        <w:rPr>
          <w:b/>
        </w:rPr>
        <w:t xml:space="preserve"> </w:t>
      </w:r>
      <w:r>
        <w:t xml:space="preserve"> </w:t>
      </w:r>
    </w:p>
    <w:p w14:paraId="43B2AC34" w14:textId="77777777" w:rsidR="00FA4F5F" w:rsidRDefault="00C76668">
      <w:pPr>
        <w:numPr>
          <w:ilvl w:val="0"/>
          <w:numId w:val="2"/>
        </w:numPr>
        <w:spacing w:after="171"/>
        <w:ind w:right="77" w:hanging="360"/>
      </w:pPr>
      <w:r>
        <w:t>Untuk menganalisis pengaruh perputara piu</w:t>
      </w:r>
      <w:r>
        <w:t>tang terhadap profitabilitas pada perusahaan manufaktur periode 2019-2021.</w:t>
      </w:r>
      <w:r>
        <w:rPr>
          <w:b/>
        </w:rPr>
        <w:t xml:space="preserve"> </w:t>
      </w:r>
      <w:r>
        <w:t xml:space="preserve"> </w:t>
      </w:r>
    </w:p>
    <w:p w14:paraId="38852A06" w14:textId="77777777" w:rsidR="00FA4F5F" w:rsidRDefault="00C76668">
      <w:pPr>
        <w:spacing w:after="177" w:line="259" w:lineRule="auto"/>
        <w:ind w:left="14" w:right="0" w:firstLine="0"/>
        <w:jc w:val="left"/>
      </w:pPr>
      <w:r>
        <w:rPr>
          <w:b/>
        </w:rPr>
        <w:t xml:space="preserve"> </w:t>
      </w:r>
      <w:r>
        <w:t xml:space="preserve"> </w:t>
      </w:r>
    </w:p>
    <w:p w14:paraId="67A9E791" w14:textId="77777777" w:rsidR="00FA4F5F" w:rsidRDefault="00C76668">
      <w:pPr>
        <w:pStyle w:val="Heading2"/>
        <w:ind w:left="5"/>
      </w:pPr>
      <w:r>
        <w:t xml:space="preserve">TELAH PUSTAKA  </w:t>
      </w:r>
    </w:p>
    <w:p w14:paraId="7C259923" w14:textId="77777777" w:rsidR="00FA4F5F" w:rsidRDefault="00C76668">
      <w:pPr>
        <w:spacing w:after="182" w:line="259" w:lineRule="auto"/>
        <w:ind w:left="14" w:right="0" w:firstLine="0"/>
        <w:jc w:val="left"/>
      </w:pPr>
      <w:r>
        <w:rPr>
          <w:b/>
        </w:rPr>
        <w:t xml:space="preserve"> </w:t>
      </w:r>
      <w:r>
        <w:t xml:space="preserve"> </w:t>
      </w:r>
    </w:p>
    <w:p w14:paraId="4970D065" w14:textId="77777777" w:rsidR="00FA4F5F" w:rsidRDefault="00C76668">
      <w:pPr>
        <w:pStyle w:val="Heading3"/>
      </w:pPr>
      <w:r>
        <w:t xml:space="preserve">Working Capital </w:t>
      </w:r>
      <w:r>
        <w:rPr>
          <w:i w:val="0"/>
        </w:rPr>
        <w:t xml:space="preserve"> </w:t>
      </w:r>
    </w:p>
    <w:p w14:paraId="07F79620" w14:textId="77777777" w:rsidR="00FA4F5F" w:rsidRDefault="00C76668">
      <w:pPr>
        <w:spacing w:after="169"/>
        <w:ind w:left="5" w:right="77"/>
      </w:pPr>
      <w:r>
        <w:t xml:space="preserve"> </w:t>
      </w:r>
      <w:proofErr w:type="gramStart"/>
      <w:r>
        <w:t>Menurut  Munawir</w:t>
      </w:r>
      <w:proofErr w:type="gramEnd"/>
      <w:r>
        <w:t xml:space="preserve"> (2014) perputaran modal kerja digunkan untuk menilai keefektifitas modal kerja. Untuk menilai keefektifan modal kerja rat</w:t>
      </w:r>
      <w:r>
        <w:t>ion antara total penjualan dengan mjumlah modal kerja rata-rata (</w:t>
      </w:r>
      <w:r>
        <w:rPr>
          <w:i/>
        </w:rPr>
        <w:t>working capital turnover).</w:t>
      </w:r>
      <w:r>
        <w:t xml:space="preserve"> Ration ini menunjukan hubungan antara modal kerja dengan penjualan akan menunjukan banyaknya penjulan yang dapat diperoleh </w:t>
      </w:r>
      <w:proofErr w:type="gramStart"/>
      <w:r>
        <w:t>perusahaan(</w:t>
      </w:r>
      <w:proofErr w:type="gramEnd"/>
      <w:r>
        <w:t>dalam jumlah rupiah) untuk tia</w:t>
      </w:r>
      <w:r>
        <w:t xml:space="preserve">p modal.  </w:t>
      </w:r>
    </w:p>
    <w:p w14:paraId="4046FE86" w14:textId="77777777" w:rsidR="00FA4F5F" w:rsidRDefault="00C76668">
      <w:pPr>
        <w:spacing w:after="167"/>
        <w:ind w:left="5" w:right="77"/>
      </w:pPr>
      <w:r>
        <w:t xml:space="preserve"> Untuk mengukur rasio ini dengan membandingkan antara penjualan dan modal kerja atau dengan modal kerja rata-</w:t>
      </w:r>
      <w:r>
        <w:t>rata. Penjualan yang akan disbanding adalah penjualan bersih dalam satu periode. Sedangkan perbandingan merupakan modal kerja dalam artian seluruh total asset lancer atau dapat pula menggunakan moda kerja rata-rata. Menurut Kasmir (</w:t>
      </w:r>
      <w:proofErr w:type="gramStart"/>
      <w:r>
        <w:t>2016)semakin</w:t>
      </w:r>
      <w:proofErr w:type="gramEnd"/>
      <w:r>
        <w:t xml:space="preserve"> tinggi rasi</w:t>
      </w:r>
      <w:r>
        <w:t xml:space="preserve">o yang dimiliki maka semakin besar tingkat penjualan yang dihasilkan perusahaan.  </w:t>
      </w:r>
    </w:p>
    <w:p w14:paraId="7E9F3DA8" w14:textId="77777777" w:rsidR="00FA4F5F" w:rsidRDefault="00C76668">
      <w:pPr>
        <w:spacing w:after="180" w:line="259" w:lineRule="auto"/>
        <w:ind w:left="14" w:right="0" w:firstLine="0"/>
        <w:jc w:val="left"/>
      </w:pPr>
      <w:r>
        <w:t xml:space="preserve">  </w:t>
      </w:r>
    </w:p>
    <w:p w14:paraId="3E0D5436" w14:textId="77777777" w:rsidR="00FA4F5F" w:rsidRDefault="00C76668">
      <w:pPr>
        <w:pStyle w:val="Heading2"/>
        <w:ind w:left="5"/>
      </w:pPr>
      <w:r>
        <w:t xml:space="preserve">Perputaran Kas  </w:t>
      </w:r>
    </w:p>
    <w:p w14:paraId="206470F6" w14:textId="77777777" w:rsidR="00FA4F5F" w:rsidRDefault="00C76668">
      <w:pPr>
        <w:ind w:left="5" w:right="77"/>
      </w:pPr>
      <w:r>
        <w:rPr>
          <w:b/>
        </w:rPr>
        <w:t xml:space="preserve"> </w:t>
      </w:r>
      <w:r>
        <w:t>Menurut Menuh (dalam Nia dan ketut Purnawati, 2013) perputaran kas merupakan periode berputarnya kas yang dimulai pada saat kas diinvestasikan dalam kom</w:t>
      </w:r>
      <w:r>
        <w:t xml:space="preserve">ponen modal kerja sampai saat kembali menjadi kas sebagai unsur modal kerja paling likuiditasnya.  </w:t>
      </w:r>
    </w:p>
    <w:p w14:paraId="484E62EF" w14:textId="77777777" w:rsidR="00FA4F5F" w:rsidRDefault="00C76668">
      <w:pPr>
        <w:spacing w:after="169"/>
        <w:ind w:left="5" w:right="77"/>
      </w:pPr>
      <w:r>
        <w:t xml:space="preserve"> Menurut kasmir </w:t>
      </w:r>
      <w:proofErr w:type="gramStart"/>
      <w:r>
        <w:t>( dalam</w:t>
      </w:r>
      <w:proofErr w:type="gramEnd"/>
      <w:r>
        <w:t xml:space="preserve"> dewi, 2013) rasio perputaran kas (</w:t>
      </w:r>
      <w:r>
        <w:rPr>
          <w:i/>
        </w:rPr>
        <w:t xml:space="preserve">cash turnover) </w:t>
      </w:r>
      <w:r>
        <w:t>Berfungsi untuk mengukur tingkat kecukupan modal kerja perusahaan yang dibutuhkan u</w:t>
      </w:r>
      <w:r>
        <w:t>ntuk mengukur tingkat kecukupan modal kerja perusahaan yang dibutuhkan untuk membayar tagihan dan membiyayai penjualan. Rasio ini digunkan untuk mengukur tingkat ketersediaan kas untuk membayar tagihan (utang) dan biaya-biaya yang berkaitan dengan penjuala</w:t>
      </w:r>
      <w:r>
        <w:t xml:space="preserve">n. Apabila kemampuan perputaran kas dalam satu periode. Semakin tinggi peprutaran kas maka akan semakin baik karena hal ini menunjukan efektif dan </w:t>
      </w:r>
      <w:proofErr w:type="gramStart"/>
      <w:r>
        <w:t>efisien  dalam</w:t>
      </w:r>
      <w:proofErr w:type="gramEnd"/>
      <w:r>
        <w:t xml:space="preserve"> penggunaan kas perusahaan. satuan ukurannya kali. Perputaran kas yang berlebihan dengan jumlah</w:t>
      </w:r>
      <w:r>
        <w:t xml:space="preserve"> modal kerja kecil akan dapat mengakibatkan kurang terpenuhinya kebutuhan perusahaan.  </w:t>
      </w:r>
    </w:p>
    <w:p w14:paraId="0236554D" w14:textId="77777777" w:rsidR="00FA4F5F" w:rsidRDefault="00C76668">
      <w:pPr>
        <w:spacing w:after="0" w:line="259" w:lineRule="auto"/>
        <w:ind w:left="14" w:right="0" w:firstLine="0"/>
        <w:jc w:val="left"/>
      </w:pPr>
      <w:r>
        <w:t xml:space="preserve">  </w:t>
      </w:r>
    </w:p>
    <w:p w14:paraId="797322B7" w14:textId="77777777" w:rsidR="00FA4F5F" w:rsidRDefault="00C76668">
      <w:pPr>
        <w:pStyle w:val="Heading2"/>
        <w:ind w:left="5"/>
      </w:pPr>
      <w:r>
        <w:t xml:space="preserve">Perputaran Piutang  </w:t>
      </w:r>
    </w:p>
    <w:p w14:paraId="5107CC14" w14:textId="77777777" w:rsidR="00FA4F5F" w:rsidRDefault="00C76668">
      <w:pPr>
        <w:spacing w:after="171"/>
        <w:ind w:left="5" w:right="77"/>
      </w:pPr>
      <w:r>
        <w:rPr>
          <w:b/>
        </w:rPr>
        <w:t xml:space="preserve"> </w:t>
      </w:r>
      <w:r>
        <w:t>Rasio perputaran piutang mengukur berapa kali rata-rata piutang dapat tertagih selama satu priode. Pengelolah piutang dalan suatu perusahaan da</w:t>
      </w:r>
      <w:r>
        <w:t xml:space="preserve">pat dilihat dari tingkat perputaran piutangnya, </w:t>
      </w:r>
      <w:r>
        <w:lastRenderedPageBreak/>
        <w:t>dimana tingkat perputaraan piutang adalah priode terikat modal kerja dalam piutang, piutang sebagai unsur modal kerja dalam kondisi berputar, yaitu dari kas, proses komoditi, penjualan, piutang kembali kekas.</w:t>
      </w:r>
      <w:r>
        <w:t xml:space="preserve"> Makin cepat perputaran makain baik kondisi keuangan perusahaan.   </w:t>
      </w:r>
    </w:p>
    <w:p w14:paraId="332D06F0" w14:textId="77777777" w:rsidR="00FA4F5F" w:rsidRDefault="00C76668">
      <w:pPr>
        <w:spacing w:after="176"/>
        <w:ind w:left="5" w:right="77"/>
      </w:pPr>
      <w:r>
        <w:t xml:space="preserve"> Periode perputaran piutang tergantung pada panjang pendeknya ketentuan waktu yang dipersyaratkan dalam syarat pembayaran kredit. Disisi lain juga, syarat pembayaran kredit juga mempengaru</w:t>
      </w:r>
      <w:r>
        <w:t>hi tingkat perputaran piutang di mana tingkat perputaran piutang menggambarkan berapa kali modal yang tertanam dalam piutang berputar. Rasio perputaran piutang digunakan untuk mengetahui kemampuan perusahaan melunasi piutang selama satu tahun. Menyatakan b</w:t>
      </w:r>
      <w:r>
        <w:t xml:space="preserve">ahwa semakin cepat berputarannya periode piutang maka penjualan kredit menjadi kas semakin cepat (Sartono, 2010:119).  </w:t>
      </w:r>
    </w:p>
    <w:p w14:paraId="616FFFB3" w14:textId="77777777" w:rsidR="00FA4F5F" w:rsidRDefault="00C76668">
      <w:pPr>
        <w:pStyle w:val="Heading2"/>
        <w:ind w:left="5"/>
      </w:pPr>
      <w:r>
        <w:t xml:space="preserve">Profitabilitas  </w:t>
      </w:r>
    </w:p>
    <w:p w14:paraId="20B1600E" w14:textId="77777777" w:rsidR="00FA4F5F" w:rsidRDefault="00C76668">
      <w:pPr>
        <w:spacing w:after="335"/>
        <w:ind w:left="5" w:right="77"/>
      </w:pPr>
      <w:r>
        <w:rPr>
          <w:b/>
        </w:rPr>
        <w:t xml:space="preserve"> </w:t>
      </w:r>
      <w:r>
        <w:t>Profitabilitas menurut Riyanto (dalam Romdhona, 2008) adalah kemampuan suatu perusahaan untuk menghasilkan laba dari a</w:t>
      </w:r>
      <w:r>
        <w:t xml:space="preserve">ktivitas oprasional yang dihasilkan dari kegiatan usaha selama periode </w:t>
      </w:r>
      <w:proofErr w:type="gramStart"/>
      <w:r>
        <w:t>tertentu.profitabilitas</w:t>
      </w:r>
      <w:proofErr w:type="gramEnd"/>
      <w:r>
        <w:t xml:space="preserve"> suatu perusahaan menunjukan perbandingan antara laba dengan aktiva atau modal yang menghasilkan laba tersebut. Sedangkan menurut (Halim, 2016), profitabilitas me</w:t>
      </w:r>
      <w:r>
        <w:t xml:space="preserve">ngukur seberapa besar efektifitas manajemen dalam mengelola </w:t>
      </w:r>
      <w:r>
        <w:rPr>
          <w:i/>
        </w:rPr>
        <w:t xml:space="preserve">asset </w:t>
      </w:r>
      <w:r>
        <w:t xml:space="preserve">dan </w:t>
      </w:r>
      <w:proofErr w:type="gramStart"/>
      <w:r>
        <w:rPr>
          <w:i/>
        </w:rPr>
        <w:t xml:space="preserve">equity </w:t>
      </w:r>
      <w:r>
        <w:t xml:space="preserve"> yang</w:t>
      </w:r>
      <w:proofErr w:type="gramEnd"/>
      <w:r>
        <w:t xml:space="preserve"> dimiliki suatu perusahaan untuk menghasilkan laba. Sedangkan </w:t>
      </w:r>
      <w:r>
        <w:rPr>
          <w:i/>
        </w:rPr>
        <w:t xml:space="preserve">Retun On Asset </w:t>
      </w:r>
      <w:r>
        <w:t>adalah rasio yang menunjukan hasil (</w:t>
      </w:r>
      <w:r>
        <w:rPr>
          <w:i/>
        </w:rPr>
        <w:t>return</w:t>
      </w:r>
      <w:r>
        <w:t xml:space="preserve">) dari jumlah aktiva yang digunakan pada perusahaan.  </w:t>
      </w:r>
    </w:p>
    <w:p w14:paraId="4FBEAD63" w14:textId="77777777" w:rsidR="00FA4F5F" w:rsidRDefault="00C76668">
      <w:pPr>
        <w:tabs>
          <w:tab w:val="center" w:pos="4465"/>
          <w:tab w:val="center" w:pos="5381"/>
          <w:tab w:val="center" w:pos="6716"/>
          <w:tab w:val="center" w:pos="8040"/>
          <w:tab w:val="right" w:pos="9465"/>
        </w:tabs>
        <w:spacing w:after="20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92694E4" wp14:editId="782AAA2B">
                <wp:simplePos x="0" y="0"/>
                <wp:positionH relativeFrom="column">
                  <wp:posOffset>467563</wp:posOffset>
                </wp:positionH>
                <wp:positionV relativeFrom="paragraph">
                  <wp:posOffset>-107416</wp:posOffset>
                </wp:positionV>
                <wp:extent cx="2365248" cy="593116"/>
                <wp:effectExtent l="0" t="0" r="0" b="0"/>
                <wp:wrapSquare wrapText="bothSides"/>
                <wp:docPr id="18966" name="Group 18966"/>
                <wp:cNvGraphicFramePr/>
                <a:graphic xmlns:a="http://schemas.openxmlformats.org/drawingml/2006/main">
                  <a:graphicData uri="http://schemas.microsoft.com/office/word/2010/wordprocessingGroup">
                    <wpg:wgp>
                      <wpg:cNvGrpSpPr/>
                      <wpg:grpSpPr>
                        <a:xfrm>
                          <a:off x="0" y="0"/>
                          <a:ext cx="2365248" cy="593116"/>
                          <a:chOff x="0" y="0"/>
                          <a:chExt cx="2365248" cy="593116"/>
                        </a:xfrm>
                      </wpg:grpSpPr>
                      <wps:wsp>
                        <wps:cNvPr id="367" name="Rectangle 367"/>
                        <wps:cNvSpPr/>
                        <wps:spPr>
                          <a:xfrm>
                            <a:off x="1421003" y="424409"/>
                            <a:ext cx="50673" cy="224380"/>
                          </a:xfrm>
                          <a:prstGeom prst="rect">
                            <a:avLst/>
                          </a:prstGeom>
                          <a:ln>
                            <a:noFill/>
                          </a:ln>
                        </wps:spPr>
                        <wps:txbx>
                          <w:txbxContent>
                            <w:p w14:paraId="3040B5E3"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wps:wsp>
                        <wps:cNvPr id="368" name="Rectangle 368"/>
                        <wps:cNvSpPr/>
                        <wps:spPr>
                          <a:xfrm>
                            <a:off x="1459103" y="424409"/>
                            <a:ext cx="50673" cy="224380"/>
                          </a:xfrm>
                          <a:prstGeom prst="rect">
                            <a:avLst/>
                          </a:prstGeom>
                          <a:ln>
                            <a:noFill/>
                          </a:ln>
                        </wps:spPr>
                        <wps:txbx>
                          <w:txbxContent>
                            <w:p w14:paraId="206608D5"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01" name="Picture 401"/>
                          <pic:cNvPicPr/>
                        </pic:nvPicPr>
                        <pic:blipFill>
                          <a:blip r:embed="rId5"/>
                          <a:stretch>
                            <a:fillRect/>
                          </a:stretch>
                        </pic:blipFill>
                        <pic:spPr>
                          <a:xfrm>
                            <a:off x="719328" y="0"/>
                            <a:ext cx="1645920" cy="245364"/>
                          </a:xfrm>
                          <a:prstGeom prst="rect">
                            <a:avLst/>
                          </a:prstGeom>
                        </pic:spPr>
                      </pic:pic>
                      <pic:pic xmlns:pic="http://schemas.openxmlformats.org/drawingml/2006/picture">
                        <pic:nvPicPr>
                          <pic:cNvPr id="403" name="Picture 403"/>
                          <pic:cNvPicPr/>
                        </pic:nvPicPr>
                        <pic:blipFill>
                          <a:blip r:embed="rId6"/>
                          <a:stretch>
                            <a:fillRect/>
                          </a:stretch>
                        </pic:blipFill>
                        <pic:spPr>
                          <a:xfrm>
                            <a:off x="0" y="292608"/>
                            <a:ext cx="1418844" cy="268224"/>
                          </a:xfrm>
                          <a:prstGeom prst="rect">
                            <a:avLst/>
                          </a:prstGeom>
                        </pic:spPr>
                      </pic:pic>
                    </wpg:wgp>
                  </a:graphicData>
                </a:graphic>
              </wp:anchor>
            </w:drawing>
          </mc:Choice>
          <mc:Fallback xmlns:a="http://schemas.openxmlformats.org/drawingml/2006/main">
            <w:pict>
              <v:group id="Group 18966" style="width:186.24pt;height:46.702pt;position:absolute;mso-position-horizontal-relative:text;mso-position-horizontal:absolute;margin-left:36.816pt;mso-position-vertical-relative:text;margin-top:-8.45804pt;" coordsize="23652,5931">
                <v:rect id="Rectangle 367" style="position:absolute;width:506;height:2243;left:14210;top:4244;" filled="f" stroked="f">
                  <v:textbox inset="0,0,0,0">
                    <w:txbxContent>
                      <w:p>
                        <w:pPr>
                          <w:spacing w:before="0" w:after="160" w:line="259" w:lineRule="auto"/>
                          <w:ind w:left="0" w:right="0" w:firstLine="0"/>
                          <w:jc w:val="left"/>
                        </w:pPr>
                        <w:r>
                          <w:rPr/>
                          <w:t xml:space="preserve"> </w:t>
                        </w:r>
                      </w:p>
                    </w:txbxContent>
                  </v:textbox>
                </v:rect>
                <v:rect id="Rectangle 368" style="position:absolute;width:506;height:2243;left:14591;top:4244;" filled="f" stroked="f">
                  <v:textbox inset="0,0,0,0">
                    <w:txbxContent>
                      <w:p>
                        <w:pPr>
                          <w:spacing w:before="0" w:after="160" w:line="259" w:lineRule="auto"/>
                          <w:ind w:left="0" w:right="0" w:firstLine="0"/>
                          <w:jc w:val="left"/>
                        </w:pPr>
                        <w:r>
                          <w:rPr/>
                          <w:t xml:space="preserve"> </w:t>
                        </w:r>
                      </w:p>
                    </w:txbxContent>
                  </v:textbox>
                </v:rect>
                <v:shape id="Picture 401" style="position:absolute;width:16459;height:2453;left:7193;top:0;" filled="f">
                  <v:imagedata r:id="rId7"/>
                </v:shape>
                <v:shape id="Picture 403" style="position:absolute;width:14188;height:2682;left:0;top:2926;" filled="f">
                  <v:imagedata r:id="rId8"/>
                </v:shape>
                <w10:wrap type="square"/>
              </v:group>
            </w:pict>
          </mc:Fallback>
        </mc:AlternateContent>
      </w:r>
      <w:r>
        <w:rPr>
          <w:i/>
        </w:rPr>
        <w:t xml:space="preserve">Return On Asset = </w:t>
      </w:r>
      <w:proofErr w:type="gramStart"/>
      <w:r>
        <w:rPr>
          <w:i/>
        </w:rPr>
        <w:tab/>
        <w:t xml:space="preserve">  </w:t>
      </w:r>
      <w:r>
        <w:rPr>
          <w:i/>
        </w:rPr>
        <w:tab/>
      </w:r>
      <w:proofErr w:type="gramEnd"/>
      <w:r>
        <w:rPr>
          <w:i/>
        </w:rPr>
        <w:t xml:space="preserve">Return  </w:t>
      </w:r>
      <w:r>
        <w:rPr>
          <w:i/>
        </w:rPr>
        <w:tab/>
        <w:t xml:space="preserve">On  </w:t>
      </w:r>
      <w:r>
        <w:rPr>
          <w:i/>
        </w:rPr>
        <w:tab/>
        <w:t xml:space="preserve">Equity  </w:t>
      </w:r>
      <w:r>
        <w:rPr>
          <w:i/>
        </w:rPr>
        <w:tab/>
        <w:t>=</w:t>
      </w:r>
      <w:r>
        <w:t xml:space="preserve"> </w:t>
      </w:r>
    </w:p>
    <w:p w14:paraId="610E808F" w14:textId="77777777" w:rsidR="00FA4F5F" w:rsidRDefault="00C76668">
      <w:pPr>
        <w:spacing w:after="100" w:line="259" w:lineRule="auto"/>
        <w:ind w:left="14" w:right="5004" w:firstLine="0"/>
        <w:jc w:val="left"/>
      </w:pPr>
      <w:r>
        <w:rPr>
          <w:i/>
        </w:rPr>
        <w:t xml:space="preserve">  </w:t>
      </w:r>
    </w:p>
    <w:p w14:paraId="0466E6BD" w14:textId="77777777" w:rsidR="00FA4F5F" w:rsidRDefault="00C76668">
      <w:pPr>
        <w:spacing w:after="6" w:line="259" w:lineRule="auto"/>
        <w:ind w:left="14" w:right="0" w:firstLine="0"/>
        <w:jc w:val="left"/>
      </w:pPr>
      <w:r>
        <w:t xml:space="preserve">  </w:t>
      </w:r>
      <w:r>
        <w:tab/>
        <w:t xml:space="preserve">  </w:t>
      </w:r>
    </w:p>
    <w:p w14:paraId="7AAE8CA4" w14:textId="77777777" w:rsidR="00FA4F5F" w:rsidRDefault="00C76668">
      <w:pPr>
        <w:pStyle w:val="Heading2"/>
        <w:ind w:left="5"/>
      </w:pPr>
      <w:r>
        <w:t xml:space="preserve">Pengaruh </w:t>
      </w:r>
      <w:r>
        <w:rPr>
          <w:i/>
        </w:rPr>
        <w:t xml:space="preserve">Working Capital </w:t>
      </w:r>
      <w:r>
        <w:t xml:space="preserve">terhadap Profitabilitas  </w:t>
      </w:r>
    </w:p>
    <w:p w14:paraId="15566152" w14:textId="77777777" w:rsidR="00FA4F5F" w:rsidRDefault="00C76668">
      <w:pPr>
        <w:ind w:left="-5" w:right="77" w:firstLine="708"/>
      </w:pPr>
      <w:r>
        <w:rPr>
          <w:b/>
          <w:color w:val="1F4D78"/>
        </w:rPr>
        <w:t xml:space="preserve"> </w:t>
      </w:r>
      <w:r>
        <w:t xml:space="preserve">Efisiensi modal kerja dapat dinilai dengan menggunkan rasio antara total penjulan dengan jumlah modal rata-rata yang sering di sebut </w:t>
      </w:r>
      <w:r>
        <w:rPr>
          <w:i/>
        </w:rPr>
        <w:t xml:space="preserve">working capital turnover </w:t>
      </w:r>
      <w:r>
        <w:t xml:space="preserve">(perputaran </w:t>
      </w:r>
      <w:proofErr w:type="gramStart"/>
      <w:r>
        <w:t>modal  kerja</w:t>
      </w:r>
      <w:proofErr w:type="gramEnd"/>
      <w:r>
        <w:t xml:space="preserve">). Rasio ini menunjukan hubungan antara modal kerja dengan penjualan yang </w:t>
      </w:r>
      <w:r>
        <w:t>dapat diperoleh perusahaan untuk setiap rupiah modal kerja. Perputaran modal kerja akan berpengaruh kepada tingkat profitabilitas. Tingkat profitabilitas yang rendah bila dihubungkan dengan modal kerja dapat menunjukan kemungkinan rendahnya volume penjuala</w:t>
      </w:r>
      <w:r>
        <w:t xml:space="preserve">n. Untuk menghindari </w:t>
      </w:r>
      <w:proofErr w:type="gramStart"/>
      <w:r>
        <w:t>itu ,</w:t>
      </w:r>
      <w:proofErr w:type="gramEnd"/>
      <w:r>
        <w:t xml:space="preserve"> diharpkan adanya pengelolaan modal kerja yang tepat di dalam perusahaan. perusahaan yang memiliki tingkat profitabilitas yang tinggi berarti tinggi juga efisiensi penggunaan modal kerja yang diggunakan perusahaan tersebut. Oleh k</w:t>
      </w:r>
      <w:r>
        <w:t>arena itu, peneliti menduga bahwa modal kerja berpengaruh terhadap profitabilitas perusahaan. hal ini didukung oleh penelitian yang telah diilakukan oleh Herda Nengsy (2015). Artinya tingkat modal perputaran modal kerja yang tinggi akan menyenangkan kredit</w:t>
      </w:r>
      <w:r>
        <w:t>or jangka pendek.</w:t>
      </w:r>
      <w:r>
        <w:rPr>
          <w:b/>
        </w:rPr>
        <w:t xml:space="preserve">  </w:t>
      </w:r>
      <w:r>
        <w:t xml:space="preserve"> </w:t>
      </w:r>
    </w:p>
    <w:p w14:paraId="2DE05670" w14:textId="77777777" w:rsidR="00FA4F5F" w:rsidRDefault="00C76668">
      <w:pPr>
        <w:pStyle w:val="Heading2"/>
        <w:ind w:left="5"/>
      </w:pPr>
      <w:r>
        <w:lastRenderedPageBreak/>
        <w:t>H</w:t>
      </w:r>
      <w:r>
        <w:rPr>
          <w:vertAlign w:val="subscript"/>
        </w:rPr>
        <w:t xml:space="preserve">1  </w:t>
      </w:r>
      <w:proofErr w:type="gramStart"/>
      <w:r>
        <w:rPr>
          <w:vertAlign w:val="subscript"/>
        </w:rPr>
        <w:t xml:space="preserve">  </w:t>
      </w:r>
      <w:r>
        <w:t>:</w:t>
      </w:r>
      <w:proofErr w:type="gramEnd"/>
      <w:r>
        <w:t xml:space="preserve"> </w:t>
      </w:r>
      <w:r>
        <w:rPr>
          <w:i/>
        </w:rPr>
        <w:t xml:space="preserve">working capital </w:t>
      </w:r>
      <w:r>
        <w:t xml:space="preserve"> berpengaruh  terhadap Profitabilitas Pengaruh Perputaran Kas Terhadap Profitabilitas  </w:t>
      </w:r>
    </w:p>
    <w:p w14:paraId="1260E3C0" w14:textId="77777777" w:rsidR="00FA4F5F" w:rsidRDefault="00C76668">
      <w:pPr>
        <w:spacing w:after="171"/>
        <w:ind w:left="5" w:right="77"/>
      </w:pPr>
      <w:r>
        <w:rPr>
          <w:b/>
        </w:rPr>
        <w:t xml:space="preserve"> </w:t>
      </w:r>
      <w:r>
        <w:t>Perputaran kas menunjukan kemampuas kas dalam menghasilkan laba. Semakin tinggi tingkat perputaran kas semakin efisien tin</w:t>
      </w:r>
      <w:r>
        <w:t xml:space="preserve">gkat penggunaan kas dan sebaliknya semakin rendah tingkat perputarannya semakin tidak efisien, karena semakin banyak uang terhenti atau tidak dipergunakan. </w:t>
      </w:r>
      <w:r>
        <w:rPr>
          <w:b/>
        </w:rPr>
        <w:t xml:space="preserve"> </w:t>
      </w:r>
      <w:r>
        <w:t xml:space="preserve"> </w:t>
      </w:r>
    </w:p>
    <w:p w14:paraId="2A0E0728" w14:textId="77777777" w:rsidR="00FA4F5F" w:rsidRDefault="00C76668">
      <w:pPr>
        <w:spacing w:after="186"/>
        <w:ind w:left="-5" w:right="77" w:firstLine="425"/>
      </w:pPr>
      <w:r>
        <w:t xml:space="preserve"> </w:t>
      </w:r>
      <w:r>
        <w:t xml:space="preserve">Berdasarkan penelitian yang dilakukan oleh nuriyani dan Zannati (2017) menunjukan bahwa perputaran kas berpengaruh positif signifikan terhadap profitabilitas (ROA), artinya semakin tinggi nilai perputaran kas maka akan semakin tinggi nilai </w:t>
      </w:r>
      <w:r>
        <w:rPr>
          <w:i/>
        </w:rPr>
        <w:t xml:space="preserve">return on asset </w:t>
      </w:r>
      <w:r>
        <w:t xml:space="preserve">suatu perusahaan.   </w:t>
      </w:r>
    </w:p>
    <w:p w14:paraId="77354B2A" w14:textId="77777777" w:rsidR="00FA4F5F" w:rsidRDefault="00C76668">
      <w:pPr>
        <w:pStyle w:val="Heading2"/>
        <w:ind w:left="5"/>
      </w:pPr>
      <w:r>
        <w:t>H</w:t>
      </w:r>
      <w:proofErr w:type="gramStart"/>
      <w:r>
        <w:rPr>
          <w:vertAlign w:val="subscript"/>
        </w:rPr>
        <w:t xml:space="preserve">2 </w:t>
      </w:r>
      <w:r>
        <w:t xml:space="preserve"> :</w:t>
      </w:r>
      <w:proofErr w:type="gramEnd"/>
      <w:r>
        <w:t xml:space="preserve"> perputaran kas Berpengaruh positif signifikan terhadap profitabilitas Pengaruh Perputaran Piutang Terhadap Profitabilitas  </w:t>
      </w:r>
    </w:p>
    <w:p w14:paraId="52918EF4" w14:textId="77777777" w:rsidR="00FA4F5F" w:rsidRDefault="00C76668">
      <w:pPr>
        <w:spacing w:after="190"/>
        <w:ind w:left="-5" w:right="77" w:firstLine="708"/>
      </w:pPr>
      <w:r>
        <w:t>Manajemen piutang perusahaan dituntut untuk mengelola piutangnya secara benar dengan menggunkan perhitung</w:t>
      </w:r>
      <w:r>
        <w:t>an yang tepat sehingga tujuan telah ditetapkan perusahaan baik untuk tujuan jangka pendek maupun jangka panjang dapat tercapai maksimal. Efektifitas piutang dapat dilakukan untuk meminimakan biaya-biaya untuk mencapai hasil yang maksimal dengan metode yang</w:t>
      </w:r>
      <w:r>
        <w:t xml:space="preserve"> tepat. Namun laba yang besar tidak dapat dijadikan ukuran untuk menentukan tingkat efektifitas suatu perusahaan. perusahaan yang menjual barang atau jasa secara kredit memiliki beberapa arti penting salah satunya untuk meningkatkan laba perusahaan. artiny</w:t>
      </w:r>
      <w:r>
        <w:t>a, apabila penjualan perusahaan meningkat kemungkinan besar laba juga akan meningkat, adanya keuntungan yang tinggi menyebab kan ROA perusahaan meningkat. Oleh karena itu, penelitian yang dilakukan oleh Hendra ningsy (2015) menunjukan bahwa perputaran piut</w:t>
      </w:r>
      <w:r>
        <w:t xml:space="preserve">ang menunjukan pengaruh yang signifikan terhadap profitabilitas. artinya semakin tinggi tingkat perputaran piutang suatu perusahaan berarti semakin baik pengelolaan piutangnya maka semakin tinggi nilai profitabilitas.  </w:t>
      </w:r>
    </w:p>
    <w:p w14:paraId="35261ADB" w14:textId="77777777" w:rsidR="00FA4F5F" w:rsidRDefault="00C76668">
      <w:pPr>
        <w:spacing w:after="172" w:line="256" w:lineRule="auto"/>
        <w:ind w:left="5" w:right="0"/>
        <w:jc w:val="left"/>
      </w:pPr>
      <w:r>
        <w:rPr>
          <w:b/>
        </w:rPr>
        <w:t>H</w:t>
      </w:r>
      <w:proofErr w:type="gramStart"/>
      <w:r>
        <w:rPr>
          <w:b/>
          <w:vertAlign w:val="subscript"/>
        </w:rPr>
        <w:t xml:space="preserve">3  </w:t>
      </w:r>
      <w:r>
        <w:rPr>
          <w:b/>
        </w:rPr>
        <w:t>:</w:t>
      </w:r>
      <w:proofErr w:type="gramEnd"/>
      <w:r>
        <w:rPr>
          <w:b/>
        </w:rPr>
        <w:t xml:space="preserve"> perputaran piutang berpengaruh</w:t>
      </w:r>
      <w:r>
        <w:rPr>
          <w:b/>
        </w:rPr>
        <w:t xml:space="preserve"> signifikan terhadap profitabilitas </w:t>
      </w:r>
      <w:r>
        <w:t xml:space="preserve"> </w:t>
      </w:r>
    </w:p>
    <w:p w14:paraId="11E112D6" w14:textId="77777777" w:rsidR="00FA4F5F" w:rsidRDefault="00C76668">
      <w:pPr>
        <w:spacing w:after="180" w:line="259" w:lineRule="auto"/>
        <w:ind w:left="14" w:right="0" w:firstLine="0"/>
        <w:jc w:val="left"/>
      </w:pPr>
      <w:r>
        <w:rPr>
          <w:b/>
        </w:rPr>
        <w:t xml:space="preserve"> </w:t>
      </w:r>
      <w:r>
        <w:t xml:space="preserve"> </w:t>
      </w:r>
    </w:p>
    <w:p w14:paraId="029C55F7" w14:textId="77777777" w:rsidR="00FA4F5F" w:rsidRDefault="00C76668">
      <w:pPr>
        <w:pStyle w:val="Heading2"/>
        <w:ind w:left="5"/>
      </w:pPr>
      <w:r>
        <w:t xml:space="preserve">METODE PENELITIAN  </w:t>
      </w:r>
    </w:p>
    <w:p w14:paraId="429A9D60" w14:textId="77777777" w:rsidR="00FA4F5F" w:rsidRDefault="00C76668">
      <w:pPr>
        <w:spacing w:after="166"/>
        <w:ind w:left="5" w:right="77"/>
      </w:pPr>
      <w:r>
        <w:rPr>
          <w:b/>
        </w:rPr>
        <w:t xml:space="preserve"> </w:t>
      </w:r>
      <w:r>
        <w:t xml:space="preserve">Populasi dalam penelitian ini adalah persahaan </w:t>
      </w:r>
      <w:proofErr w:type="gramStart"/>
      <w:r>
        <w:t>manufaktur  yang</w:t>
      </w:r>
      <w:proofErr w:type="gramEnd"/>
      <w:r>
        <w:t xml:space="preserve"> terdaftar di BEI . sedangkan sampel merupakan bagian populasi. Sampel yang digunkan dalam penelitian ini sejumlah 29 perusahaan. a</w:t>
      </w:r>
      <w:r>
        <w:t xml:space="preserve">dapun teknik pengambilan sampel dalam penelitian ini menggunkan </w:t>
      </w:r>
      <w:r>
        <w:rPr>
          <w:i/>
        </w:rPr>
        <w:t xml:space="preserve">purposive </w:t>
      </w:r>
      <w:proofErr w:type="gramStart"/>
      <w:r>
        <w:rPr>
          <w:i/>
        </w:rPr>
        <w:t xml:space="preserve">sampling, </w:t>
      </w:r>
      <w:r>
        <w:t xml:space="preserve"> yaitu</w:t>
      </w:r>
      <w:proofErr w:type="gramEnd"/>
      <w:r>
        <w:t xml:space="preserve"> pemilihan sampel didasarkan pada kriteria-kriteria yang ditentukan.  </w:t>
      </w:r>
    </w:p>
    <w:p w14:paraId="40945201" w14:textId="77777777" w:rsidR="00FA4F5F" w:rsidRDefault="00C76668">
      <w:pPr>
        <w:spacing w:after="169"/>
        <w:ind w:left="5" w:right="77"/>
      </w:pPr>
      <w:r>
        <w:t xml:space="preserve"> Jenis data penelitian ini sekunder yang di ambil dalam laporan ini berupa laporan tahunan dari</w:t>
      </w:r>
      <w:r>
        <w:t xml:space="preserve"> perusahaan yang rutin </w:t>
      </w:r>
      <w:proofErr w:type="gramStart"/>
      <w:r>
        <w:t>melaporkan  secara</w:t>
      </w:r>
      <w:proofErr w:type="gramEnd"/>
      <w:r>
        <w:t xml:space="preserve"> rutin. Yaitu perusahaan sektor industry barang konsumsi yang terdaftar di Bursa Efek Indonesia.  </w:t>
      </w:r>
    </w:p>
    <w:p w14:paraId="151AD0F3" w14:textId="77777777" w:rsidR="00FA4F5F" w:rsidRDefault="00C76668">
      <w:pPr>
        <w:ind w:left="-5" w:right="77" w:firstLine="360"/>
      </w:pPr>
      <w:r>
        <w:rPr>
          <w:color w:val="2E74B5"/>
        </w:rPr>
        <w:t xml:space="preserve"> </w:t>
      </w:r>
      <w:r>
        <w:t>Dengan demikian pemilihan laporan tahunan 2019-2021 diharapkan dapat meghasilakan penelitian yang relevan untuk men</w:t>
      </w:r>
      <w:r>
        <w:t xml:space="preserve">ggambarkan kondisi mengenai pengambilan laporan keuangan </w:t>
      </w:r>
      <w:r>
        <w:lastRenderedPageBreak/>
        <w:t xml:space="preserve">yang mengalami keuntugan di Indonesia.laporan tahunanan di peroleh  dari </w:t>
      </w:r>
      <w:r>
        <w:rPr>
          <w:i/>
        </w:rPr>
        <w:t xml:space="preserve">website </w:t>
      </w:r>
      <w:r>
        <w:t xml:space="preserve">resmi Bursa Efek Indonesia ( BEI ) yaitu ( </w:t>
      </w:r>
      <w:hyperlink r:id="rId9">
        <w:r>
          <w:rPr>
            <w:u w:val="single" w:color="000000"/>
          </w:rPr>
          <w:t>www.idx.co.i</w:t>
        </w:r>
      </w:hyperlink>
      <w:hyperlink r:id="rId10">
        <w:r>
          <w:rPr>
            <w:u w:val="single" w:color="000000"/>
          </w:rPr>
          <w:t>d</w:t>
        </w:r>
      </w:hyperlink>
      <w:hyperlink r:id="rId11">
        <w:r>
          <w:t>)</w:t>
        </w:r>
      </w:hyperlink>
      <w:hyperlink r:id="rId12">
        <w:r>
          <w:t>.</w:t>
        </w:r>
      </w:hyperlink>
      <w:r>
        <w:t xml:space="preserve">   </w:t>
      </w:r>
    </w:p>
    <w:p w14:paraId="40CEB2EC" w14:textId="77777777" w:rsidR="00FA4F5F" w:rsidRDefault="00C76668">
      <w:pPr>
        <w:spacing w:after="169"/>
        <w:ind w:left="5" w:right="77"/>
      </w:pPr>
      <w:r>
        <w:t xml:space="preserve"> Definisi oprasional menurut Sugiono (2016:56), definisi oprasional adalah penentuan kontstrak atau sifat yang dipelajari sehingga menjadi variabel yang dapat diukur. Definisi oprasiona menjelaskan cara tertentu yang digunakan untuk meneliti dan</w:t>
      </w:r>
      <w:r>
        <w:t xml:space="preserve"> mengoprasi konstra yang baik. Variabel adalah sebagai atribut seseorang atau objek yang mempunyaoi variasi antara satu variabel dengan variabel yang lain </w:t>
      </w:r>
      <w:proofErr w:type="gramStart"/>
      <w:r>
        <w:t>( Hatch</w:t>
      </w:r>
      <w:proofErr w:type="gramEnd"/>
      <w:r>
        <w:t xml:space="preserve"> dan Farhady, 1981). Pada penelitian ini, variabel yang digunkan adalah variabel dependen dan </w:t>
      </w:r>
      <w:r>
        <w:t xml:space="preserve">variabel independen.  </w:t>
      </w:r>
    </w:p>
    <w:p w14:paraId="54B2EDDC" w14:textId="77777777" w:rsidR="00FA4F5F" w:rsidRDefault="00C76668">
      <w:pPr>
        <w:spacing w:after="266"/>
        <w:ind w:left="5" w:right="77"/>
      </w:pPr>
      <w:r>
        <w:t xml:space="preserve">Fungsi analisis Linear Berganda adalah untuk menguji pengaruh variabel independen terhadap variabel dependen. Variabel independen penelitian ini adalah </w:t>
      </w:r>
      <w:r>
        <w:rPr>
          <w:i/>
        </w:rPr>
        <w:t>working capital</w:t>
      </w:r>
      <w:r>
        <w:t xml:space="preserve">, perputaran kas, perputaran piutang, sedangkan variabel dependen </w:t>
      </w:r>
      <w:r>
        <w:t xml:space="preserve">dalam penelitian ini adalah profitabilitas.  Rumus yang digunkan sebagai </w:t>
      </w:r>
      <w:proofErr w:type="gramStart"/>
      <w:r>
        <w:t>berikut :</w:t>
      </w:r>
      <w:proofErr w:type="gramEnd"/>
      <w:r>
        <w:t xml:space="preserve">  </w:t>
      </w:r>
    </w:p>
    <w:p w14:paraId="6F5C00DD" w14:textId="77777777" w:rsidR="00FA4F5F" w:rsidRDefault="00C76668">
      <w:pPr>
        <w:ind w:left="384" w:right="77"/>
      </w:pPr>
      <w:r>
        <w:t>Y = α + β1X1 + β2X2 + β3X3 +</w:t>
      </w:r>
      <w:r>
        <w:rPr>
          <w:b/>
        </w:rPr>
        <w:t xml:space="preserve"> </w:t>
      </w:r>
      <w:r>
        <w:t xml:space="preserve">ε Keterangan </w:t>
      </w:r>
    </w:p>
    <w:p w14:paraId="379A065D" w14:textId="77777777" w:rsidR="00FA4F5F" w:rsidRDefault="00C76668">
      <w:pPr>
        <w:ind w:left="744" w:right="77"/>
      </w:pPr>
      <w:r>
        <w:t xml:space="preserve">:  </w:t>
      </w:r>
    </w:p>
    <w:tbl>
      <w:tblPr>
        <w:tblStyle w:val="TableGrid"/>
        <w:tblW w:w="4132" w:type="dxa"/>
        <w:tblInd w:w="14" w:type="dxa"/>
        <w:tblCellMar>
          <w:top w:w="0" w:type="dxa"/>
          <w:left w:w="0" w:type="dxa"/>
          <w:bottom w:w="0" w:type="dxa"/>
          <w:right w:w="0" w:type="dxa"/>
        </w:tblCellMar>
        <w:tblLook w:val="04A0" w:firstRow="1" w:lastRow="0" w:firstColumn="1" w:lastColumn="0" w:noHBand="0" w:noVBand="1"/>
      </w:tblPr>
      <w:tblGrid>
        <w:gridCol w:w="1440"/>
        <w:gridCol w:w="2692"/>
      </w:tblGrid>
      <w:tr w:rsidR="00FA4F5F" w14:paraId="195204A5" w14:textId="77777777">
        <w:trPr>
          <w:trHeight w:val="282"/>
        </w:trPr>
        <w:tc>
          <w:tcPr>
            <w:tcW w:w="1440" w:type="dxa"/>
            <w:tcBorders>
              <w:top w:val="nil"/>
              <w:left w:val="nil"/>
              <w:bottom w:val="nil"/>
              <w:right w:val="nil"/>
            </w:tcBorders>
          </w:tcPr>
          <w:p w14:paraId="2AF2DCCD" w14:textId="77777777" w:rsidR="00FA4F5F" w:rsidRDefault="00C76668">
            <w:pPr>
              <w:spacing w:after="0" w:line="259" w:lineRule="auto"/>
              <w:ind w:left="126" w:right="0" w:firstLine="0"/>
              <w:jc w:val="center"/>
            </w:pPr>
            <w:r>
              <w:t xml:space="preserve">α  </w:t>
            </w:r>
          </w:p>
        </w:tc>
        <w:tc>
          <w:tcPr>
            <w:tcW w:w="2692" w:type="dxa"/>
            <w:tcBorders>
              <w:top w:val="nil"/>
              <w:left w:val="nil"/>
              <w:bottom w:val="nil"/>
              <w:right w:val="nil"/>
            </w:tcBorders>
          </w:tcPr>
          <w:p w14:paraId="420D7518" w14:textId="77777777" w:rsidR="00FA4F5F" w:rsidRDefault="00C76668">
            <w:pPr>
              <w:spacing w:after="0" w:line="259" w:lineRule="auto"/>
              <w:ind w:left="0" w:right="0" w:firstLine="0"/>
              <w:jc w:val="left"/>
            </w:pPr>
            <w:r>
              <w:t xml:space="preserve">= intercept  </w:t>
            </w:r>
          </w:p>
        </w:tc>
      </w:tr>
      <w:tr w:rsidR="00FA4F5F" w14:paraId="3DE323B3" w14:textId="77777777">
        <w:trPr>
          <w:trHeight w:val="307"/>
        </w:trPr>
        <w:tc>
          <w:tcPr>
            <w:tcW w:w="1440" w:type="dxa"/>
            <w:tcBorders>
              <w:top w:val="nil"/>
              <w:left w:val="nil"/>
              <w:bottom w:val="nil"/>
              <w:right w:val="nil"/>
            </w:tcBorders>
          </w:tcPr>
          <w:p w14:paraId="7A88E922" w14:textId="77777777" w:rsidR="00FA4F5F" w:rsidRDefault="00C76668">
            <w:pPr>
              <w:spacing w:after="0" w:line="259" w:lineRule="auto"/>
              <w:ind w:left="173" w:right="0" w:firstLine="0"/>
              <w:jc w:val="center"/>
            </w:pPr>
            <w:r>
              <w:t xml:space="preserve">Y   </w:t>
            </w:r>
          </w:p>
        </w:tc>
        <w:tc>
          <w:tcPr>
            <w:tcW w:w="2692" w:type="dxa"/>
            <w:tcBorders>
              <w:top w:val="nil"/>
              <w:left w:val="nil"/>
              <w:bottom w:val="nil"/>
              <w:right w:val="nil"/>
            </w:tcBorders>
          </w:tcPr>
          <w:p w14:paraId="7164AA38" w14:textId="77777777" w:rsidR="00FA4F5F" w:rsidRDefault="00C76668">
            <w:pPr>
              <w:spacing w:after="0" w:line="259" w:lineRule="auto"/>
              <w:ind w:left="0" w:right="0" w:firstLine="0"/>
              <w:jc w:val="left"/>
            </w:pPr>
            <w:r>
              <w:t xml:space="preserve">= profitabilitas  </w:t>
            </w:r>
          </w:p>
        </w:tc>
      </w:tr>
      <w:tr w:rsidR="00FA4F5F" w14:paraId="4810DE85" w14:textId="77777777">
        <w:trPr>
          <w:trHeight w:val="317"/>
        </w:trPr>
        <w:tc>
          <w:tcPr>
            <w:tcW w:w="1440" w:type="dxa"/>
            <w:tcBorders>
              <w:top w:val="nil"/>
              <w:left w:val="nil"/>
              <w:bottom w:val="nil"/>
              <w:right w:val="nil"/>
            </w:tcBorders>
          </w:tcPr>
          <w:p w14:paraId="4DDD5F85" w14:textId="77777777" w:rsidR="00FA4F5F" w:rsidRDefault="00C76668">
            <w:pPr>
              <w:spacing w:after="0" w:line="259" w:lineRule="auto"/>
              <w:ind w:left="293" w:right="0" w:firstLine="0"/>
              <w:jc w:val="center"/>
            </w:pPr>
            <w:r>
              <w:t xml:space="preserve">X1  </w:t>
            </w:r>
          </w:p>
        </w:tc>
        <w:tc>
          <w:tcPr>
            <w:tcW w:w="2692" w:type="dxa"/>
            <w:tcBorders>
              <w:top w:val="nil"/>
              <w:left w:val="nil"/>
              <w:bottom w:val="nil"/>
              <w:right w:val="nil"/>
            </w:tcBorders>
          </w:tcPr>
          <w:p w14:paraId="40A654D2" w14:textId="77777777" w:rsidR="00FA4F5F" w:rsidRDefault="00C76668">
            <w:pPr>
              <w:spacing w:after="0" w:line="259" w:lineRule="auto"/>
              <w:ind w:left="0" w:right="0" w:firstLine="0"/>
              <w:jc w:val="left"/>
            </w:pPr>
            <w:r>
              <w:t xml:space="preserve">= </w:t>
            </w:r>
            <w:r>
              <w:rPr>
                <w:i/>
              </w:rPr>
              <w:t xml:space="preserve">Working Capital </w:t>
            </w:r>
            <w:r>
              <w:t xml:space="preserve"> </w:t>
            </w:r>
          </w:p>
        </w:tc>
      </w:tr>
      <w:tr w:rsidR="00FA4F5F" w14:paraId="606148F4" w14:textId="77777777">
        <w:trPr>
          <w:trHeight w:val="318"/>
        </w:trPr>
        <w:tc>
          <w:tcPr>
            <w:tcW w:w="1440" w:type="dxa"/>
            <w:tcBorders>
              <w:top w:val="nil"/>
              <w:left w:val="nil"/>
              <w:bottom w:val="nil"/>
              <w:right w:val="nil"/>
            </w:tcBorders>
          </w:tcPr>
          <w:p w14:paraId="4A35732D" w14:textId="77777777" w:rsidR="00FA4F5F" w:rsidRDefault="00C76668">
            <w:pPr>
              <w:spacing w:after="0" w:line="259" w:lineRule="auto"/>
              <w:ind w:left="293" w:right="0" w:firstLine="0"/>
              <w:jc w:val="center"/>
            </w:pPr>
            <w:r>
              <w:t xml:space="preserve">X2  </w:t>
            </w:r>
          </w:p>
        </w:tc>
        <w:tc>
          <w:tcPr>
            <w:tcW w:w="2692" w:type="dxa"/>
            <w:tcBorders>
              <w:top w:val="nil"/>
              <w:left w:val="nil"/>
              <w:bottom w:val="nil"/>
              <w:right w:val="nil"/>
            </w:tcBorders>
          </w:tcPr>
          <w:p w14:paraId="7F905D89" w14:textId="77777777" w:rsidR="00FA4F5F" w:rsidRDefault="00C76668">
            <w:pPr>
              <w:spacing w:after="0" w:line="259" w:lineRule="auto"/>
              <w:ind w:left="0" w:right="0" w:firstLine="0"/>
              <w:jc w:val="left"/>
            </w:pPr>
            <w:r>
              <w:t xml:space="preserve">= Rasio Perputaran Kas  </w:t>
            </w:r>
          </w:p>
        </w:tc>
      </w:tr>
      <w:tr w:rsidR="00FA4F5F" w14:paraId="47ABD2C4" w14:textId="77777777">
        <w:trPr>
          <w:trHeight w:val="318"/>
        </w:trPr>
        <w:tc>
          <w:tcPr>
            <w:tcW w:w="1440" w:type="dxa"/>
            <w:tcBorders>
              <w:top w:val="nil"/>
              <w:left w:val="nil"/>
              <w:bottom w:val="nil"/>
              <w:right w:val="nil"/>
            </w:tcBorders>
          </w:tcPr>
          <w:p w14:paraId="0F389FF8" w14:textId="77777777" w:rsidR="00FA4F5F" w:rsidRDefault="00C76668">
            <w:pPr>
              <w:spacing w:after="0" w:line="259" w:lineRule="auto"/>
              <w:ind w:left="293" w:right="0" w:firstLine="0"/>
              <w:jc w:val="center"/>
            </w:pPr>
            <w:r>
              <w:t xml:space="preserve">X3  </w:t>
            </w:r>
          </w:p>
        </w:tc>
        <w:tc>
          <w:tcPr>
            <w:tcW w:w="2692" w:type="dxa"/>
            <w:tcBorders>
              <w:top w:val="nil"/>
              <w:left w:val="nil"/>
              <w:bottom w:val="nil"/>
              <w:right w:val="nil"/>
            </w:tcBorders>
          </w:tcPr>
          <w:p w14:paraId="0A5DB315" w14:textId="77777777" w:rsidR="00FA4F5F" w:rsidRDefault="00C76668">
            <w:pPr>
              <w:spacing w:after="0" w:line="259" w:lineRule="auto"/>
              <w:ind w:left="0" w:right="0" w:firstLine="0"/>
            </w:pPr>
            <w:r>
              <w:t xml:space="preserve">= Rasio Perputaran Piutang </w:t>
            </w:r>
          </w:p>
        </w:tc>
      </w:tr>
      <w:tr w:rsidR="00FA4F5F" w14:paraId="32CEF009" w14:textId="77777777">
        <w:trPr>
          <w:trHeight w:val="587"/>
        </w:trPr>
        <w:tc>
          <w:tcPr>
            <w:tcW w:w="1440" w:type="dxa"/>
            <w:tcBorders>
              <w:top w:val="nil"/>
              <w:left w:val="nil"/>
              <w:bottom w:val="nil"/>
              <w:right w:val="nil"/>
            </w:tcBorders>
          </w:tcPr>
          <w:p w14:paraId="25C19481" w14:textId="77777777" w:rsidR="00FA4F5F" w:rsidRDefault="00C76668">
            <w:pPr>
              <w:spacing w:after="0" w:line="259" w:lineRule="auto"/>
              <w:ind w:left="0" w:right="499" w:firstLine="720"/>
            </w:pPr>
            <w:r>
              <w:t xml:space="preserve">ε    </w:t>
            </w:r>
          </w:p>
        </w:tc>
        <w:tc>
          <w:tcPr>
            <w:tcW w:w="2692" w:type="dxa"/>
            <w:tcBorders>
              <w:top w:val="nil"/>
              <w:left w:val="nil"/>
              <w:bottom w:val="nil"/>
              <w:right w:val="nil"/>
            </w:tcBorders>
          </w:tcPr>
          <w:p w14:paraId="0E6AD08A" w14:textId="77777777" w:rsidR="00FA4F5F" w:rsidRDefault="00C76668">
            <w:pPr>
              <w:spacing w:after="0" w:line="259" w:lineRule="auto"/>
              <w:ind w:left="0" w:right="0" w:firstLine="0"/>
              <w:jc w:val="left"/>
            </w:pPr>
            <w:r>
              <w:t xml:space="preserve">= </w:t>
            </w:r>
            <w:r>
              <w:rPr>
                <w:i/>
              </w:rPr>
              <w:t xml:space="preserve">Error Term </w:t>
            </w:r>
            <w:r>
              <w:t xml:space="preserve"> </w:t>
            </w:r>
          </w:p>
        </w:tc>
      </w:tr>
    </w:tbl>
    <w:p w14:paraId="47DB620F" w14:textId="77777777" w:rsidR="00FA4F5F" w:rsidRDefault="00C76668">
      <w:pPr>
        <w:pStyle w:val="Heading2"/>
        <w:ind w:left="5"/>
      </w:pPr>
      <w:r>
        <w:t xml:space="preserve">HASIL </w:t>
      </w:r>
      <w:proofErr w:type="gramStart"/>
      <w:r>
        <w:t>PENELITIAN  Analisis</w:t>
      </w:r>
      <w:proofErr w:type="gramEnd"/>
      <w:r>
        <w:t xml:space="preserve"> Data Analisis Statistik Deskripsi  </w:t>
      </w:r>
    </w:p>
    <w:p w14:paraId="464DBCA7" w14:textId="77777777" w:rsidR="00FA4F5F" w:rsidRDefault="00C76668">
      <w:pPr>
        <w:spacing w:after="161" w:line="273" w:lineRule="auto"/>
        <w:ind w:left="-15" w:right="32" w:firstLine="0"/>
        <w:jc w:val="left"/>
      </w:pPr>
      <w:r>
        <w:rPr>
          <w:b/>
        </w:rPr>
        <w:t xml:space="preserve">  </w:t>
      </w:r>
      <w:r>
        <w:rPr>
          <w:b/>
        </w:rPr>
        <w:tab/>
      </w:r>
      <w:r>
        <w:t>Analisis Statistik Deskriptif digunakkan untuk mengetahui deskripsi suatu data yang dilihat dari nilai maksimum, nilai minimum, nilai rata-rata(</w:t>
      </w:r>
      <w:r>
        <w:rPr>
          <w:i/>
        </w:rPr>
        <w:t>mean</w:t>
      </w:r>
      <w:r>
        <w:t xml:space="preserve">), dan nilai standar deviasi. Berikut ini adalah hasil statistic deskriptif disajikan pada </w:t>
      </w:r>
      <w:proofErr w:type="gramStart"/>
      <w:r>
        <w:t>table :</w:t>
      </w:r>
      <w:proofErr w:type="gramEnd"/>
      <w:r>
        <w:rPr>
          <w:b/>
        </w:rPr>
        <w:t xml:space="preserve"> </w:t>
      </w:r>
      <w:r>
        <w:t xml:space="preserve"> </w:t>
      </w:r>
    </w:p>
    <w:p w14:paraId="2F4B3F64" w14:textId="77777777" w:rsidR="00FA4F5F" w:rsidRDefault="00C76668">
      <w:pPr>
        <w:spacing w:after="22" w:line="259" w:lineRule="auto"/>
        <w:ind w:left="108" w:right="0" w:firstLine="0"/>
        <w:jc w:val="center"/>
      </w:pPr>
      <w:r>
        <w:t xml:space="preserve">  </w:t>
      </w:r>
    </w:p>
    <w:p w14:paraId="74CBA84E" w14:textId="77777777" w:rsidR="00FA4F5F" w:rsidRDefault="00C76668">
      <w:pPr>
        <w:spacing w:after="4" w:line="265" w:lineRule="auto"/>
        <w:ind w:left="2396" w:right="2280"/>
        <w:jc w:val="center"/>
      </w:pPr>
      <w:proofErr w:type="gramStart"/>
      <w:r>
        <w:rPr>
          <w:b/>
          <w:color w:val="010205"/>
        </w:rPr>
        <w:t>Tabe</w:t>
      </w:r>
      <w:r>
        <w:rPr>
          <w:b/>
          <w:color w:val="010205"/>
        </w:rPr>
        <w:t>l  1</w:t>
      </w:r>
      <w:proofErr w:type="gramEnd"/>
      <w:r>
        <w:rPr>
          <w:b/>
          <w:color w:val="010205"/>
        </w:rPr>
        <w:t xml:space="preserve"> Hasil Analisis Descriptive  </w:t>
      </w:r>
      <w:r>
        <w:rPr>
          <w:b/>
        </w:rPr>
        <w:t xml:space="preserve"> </w:t>
      </w:r>
      <w:r>
        <w:rPr>
          <w:color w:val="010205"/>
        </w:rPr>
        <w:t xml:space="preserve"> Descriptive Statistics </w:t>
      </w:r>
      <w:r>
        <w:rPr>
          <w:b/>
        </w:rPr>
        <w:t xml:space="preserve"> </w:t>
      </w:r>
    </w:p>
    <w:tbl>
      <w:tblPr>
        <w:tblStyle w:val="TableGrid"/>
        <w:tblW w:w="7657" w:type="dxa"/>
        <w:tblInd w:w="866" w:type="dxa"/>
        <w:tblCellMar>
          <w:top w:w="9" w:type="dxa"/>
          <w:left w:w="0" w:type="dxa"/>
          <w:bottom w:w="0" w:type="dxa"/>
          <w:right w:w="0" w:type="dxa"/>
        </w:tblCellMar>
        <w:tblLook w:val="04A0" w:firstRow="1" w:lastRow="0" w:firstColumn="1" w:lastColumn="0" w:noHBand="0" w:noVBand="1"/>
      </w:tblPr>
      <w:tblGrid>
        <w:gridCol w:w="1921"/>
        <w:gridCol w:w="1027"/>
        <w:gridCol w:w="1073"/>
        <w:gridCol w:w="1104"/>
        <w:gridCol w:w="1087"/>
        <w:gridCol w:w="1445"/>
      </w:tblGrid>
      <w:tr w:rsidR="00FA4F5F" w14:paraId="185C6271" w14:textId="77777777">
        <w:trPr>
          <w:trHeight w:val="722"/>
        </w:trPr>
        <w:tc>
          <w:tcPr>
            <w:tcW w:w="1920" w:type="dxa"/>
            <w:tcBorders>
              <w:top w:val="nil"/>
              <w:left w:val="nil"/>
              <w:bottom w:val="single" w:sz="8" w:space="0" w:color="152935"/>
              <w:right w:val="nil"/>
            </w:tcBorders>
            <w:vAlign w:val="bottom"/>
          </w:tcPr>
          <w:p w14:paraId="4404B564" w14:textId="77777777" w:rsidR="00FA4F5F" w:rsidRDefault="00C76668">
            <w:pPr>
              <w:spacing w:after="0" w:line="259" w:lineRule="auto"/>
              <w:ind w:left="0" w:right="0" w:firstLine="0"/>
              <w:jc w:val="left"/>
            </w:pPr>
            <w:r>
              <w:t xml:space="preserve">  </w:t>
            </w:r>
          </w:p>
        </w:tc>
        <w:tc>
          <w:tcPr>
            <w:tcW w:w="1027" w:type="dxa"/>
            <w:tcBorders>
              <w:top w:val="nil"/>
              <w:left w:val="nil"/>
              <w:bottom w:val="single" w:sz="8" w:space="0" w:color="152935"/>
              <w:right w:val="single" w:sz="8" w:space="0" w:color="E0E0E0"/>
            </w:tcBorders>
            <w:vAlign w:val="bottom"/>
          </w:tcPr>
          <w:p w14:paraId="03AF9D51" w14:textId="77777777" w:rsidR="00FA4F5F" w:rsidRDefault="00C76668">
            <w:pPr>
              <w:spacing w:after="0" w:line="259" w:lineRule="auto"/>
              <w:ind w:left="0" w:right="19" w:firstLine="0"/>
              <w:jc w:val="center"/>
            </w:pPr>
            <w:r>
              <w:rPr>
                <w:color w:val="264A60"/>
              </w:rPr>
              <w:t xml:space="preserve">N </w:t>
            </w:r>
            <w:r>
              <w:t xml:space="preserve"> </w:t>
            </w:r>
          </w:p>
        </w:tc>
        <w:tc>
          <w:tcPr>
            <w:tcW w:w="1073" w:type="dxa"/>
            <w:tcBorders>
              <w:top w:val="nil"/>
              <w:left w:val="single" w:sz="8" w:space="0" w:color="E0E0E0"/>
              <w:bottom w:val="single" w:sz="8" w:space="0" w:color="152935"/>
              <w:right w:val="single" w:sz="8" w:space="0" w:color="E0E0E0"/>
            </w:tcBorders>
          </w:tcPr>
          <w:p w14:paraId="0332D3B1" w14:textId="77777777" w:rsidR="00FA4F5F" w:rsidRDefault="00C76668">
            <w:pPr>
              <w:spacing w:after="0" w:line="259" w:lineRule="auto"/>
              <w:ind w:left="55" w:right="0" w:firstLine="0"/>
              <w:jc w:val="center"/>
            </w:pPr>
            <w:r>
              <w:rPr>
                <w:color w:val="264A60"/>
              </w:rPr>
              <w:t xml:space="preserve">Minimu m </w:t>
            </w:r>
            <w:r>
              <w:t xml:space="preserve"> </w:t>
            </w:r>
          </w:p>
        </w:tc>
        <w:tc>
          <w:tcPr>
            <w:tcW w:w="1104" w:type="dxa"/>
            <w:tcBorders>
              <w:top w:val="nil"/>
              <w:left w:val="single" w:sz="8" w:space="0" w:color="E0E0E0"/>
              <w:bottom w:val="single" w:sz="8" w:space="0" w:color="152935"/>
              <w:right w:val="single" w:sz="8" w:space="0" w:color="E0E0E0"/>
            </w:tcBorders>
          </w:tcPr>
          <w:p w14:paraId="4FEFE7AB" w14:textId="77777777" w:rsidR="00FA4F5F" w:rsidRDefault="00C76668">
            <w:pPr>
              <w:spacing w:after="0" w:line="259" w:lineRule="auto"/>
              <w:ind w:left="51" w:right="0" w:firstLine="0"/>
              <w:jc w:val="center"/>
            </w:pPr>
            <w:r>
              <w:rPr>
                <w:color w:val="264A60"/>
              </w:rPr>
              <w:t xml:space="preserve">Maximu m </w:t>
            </w:r>
            <w:r>
              <w:t xml:space="preserve"> </w:t>
            </w:r>
          </w:p>
        </w:tc>
        <w:tc>
          <w:tcPr>
            <w:tcW w:w="1087" w:type="dxa"/>
            <w:tcBorders>
              <w:top w:val="nil"/>
              <w:left w:val="single" w:sz="8" w:space="0" w:color="E0E0E0"/>
              <w:bottom w:val="single" w:sz="8" w:space="0" w:color="152935"/>
              <w:right w:val="single" w:sz="8" w:space="0" w:color="E0E0E0"/>
            </w:tcBorders>
            <w:vAlign w:val="bottom"/>
          </w:tcPr>
          <w:p w14:paraId="41977812" w14:textId="77777777" w:rsidR="00FA4F5F" w:rsidRDefault="00C76668">
            <w:pPr>
              <w:spacing w:after="0" w:line="259" w:lineRule="auto"/>
              <w:ind w:left="0" w:right="0" w:firstLine="0"/>
              <w:jc w:val="center"/>
            </w:pPr>
            <w:r>
              <w:rPr>
                <w:color w:val="264A60"/>
              </w:rPr>
              <w:t xml:space="preserve">Mean </w:t>
            </w:r>
            <w:r>
              <w:t xml:space="preserve"> </w:t>
            </w:r>
          </w:p>
        </w:tc>
        <w:tc>
          <w:tcPr>
            <w:tcW w:w="1445" w:type="dxa"/>
            <w:tcBorders>
              <w:top w:val="nil"/>
              <w:left w:val="single" w:sz="8" w:space="0" w:color="E0E0E0"/>
              <w:bottom w:val="single" w:sz="8" w:space="0" w:color="152935"/>
              <w:right w:val="nil"/>
            </w:tcBorders>
          </w:tcPr>
          <w:p w14:paraId="6AE61910" w14:textId="77777777" w:rsidR="00FA4F5F" w:rsidRDefault="00C76668">
            <w:pPr>
              <w:spacing w:after="0" w:line="259" w:lineRule="auto"/>
              <w:ind w:left="96" w:right="0" w:firstLine="0"/>
              <w:jc w:val="center"/>
            </w:pPr>
            <w:r>
              <w:rPr>
                <w:color w:val="264A60"/>
              </w:rPr>
              <w:t xml:space="preserve">Std. Deviation </w:t>
            </w:r>
            <w:r>
              <w:t xml:space="preserve"> </w:t>
            </w:r>
          </w:p>
        </w:tc>
      </w:tr>
      <w:tr w:rsidR="00FA4F5F" w14:paraId="587BBD93" w14:textId="77777777">
        <w:trPr>
          <w:trHeight w:val="412"/>
        </w:trPr>
        <w:tc>
          <w:tcPr>
            <w:tcW w:w="1920" w:type="dxa"/>
            <w:tcBorders>
              <w:top w:val="single" w:sz="8" w:space="0" w:color="152935"/>
              <w:left w:val="nil"/>
              <w:bottom w:val="single" w:sz="8" w:space="0" w:color="AEAEAE"/>
              <w:right w:val="nil"/>
            </w:tcBorders>
            <w:shd w:val="clear" w:color="auto" w:fill="E0E0E0"/>
          </w:tcPr>
          <w:p w14:paraId="2B39449F" w14:textId="77777777" w:rsidR="00FA4F5F" w:rsidRDefault="00C76668">
            <w:pPr>
              <w:spacing w:after="0" w:line="259" w:lineRule="auto"/>
              <w:ind w:left="60" w:right="0" w:firstLine="0"/>
              <w:jc w:val="left"/>
            </w:pPr>
            <w:r>
              <w:rPr>
                <w:color w:val="264A60"/>
              </w:rPr>
              <w:t xml:space="preserve">Profitabilitas </w:t>
            </w:r>
            <w:r>
              <w:t xml:space="preserve"> </w:t>
            </w:r>
          </w:p>
        </w:tc>
        <w:tc>
          <w:tcPr>
            <w:tcW w:w="1027" w:type="dxa"/>
            <w:tcBorders>
              <w:top w:val="single" w:sz="8" w:space="0" w:color="152935"/>
              <w:left w:val="nil"/>
              <w:bottom w:val="single" w:sz="8" w:space="0" w:color="AEAEAE"/>
              <w:right w:val="single" w:sz="8" w:space="0" w:color="E0E0E0"/>
            </w:tcBorders>
          </w:tcPr>
          <w:p w14:paraId="4F0A4ABF" w14:textId="77777777" w:rsidR="00FA4F5F" w:rsidRDefault="00C76668">
            <w:pPr>
              <w:spacing w:after="0" w:line="259" w:lineRule="auto"/>
              <w:ind w:left="0" w:right="79" w:firstLine="0"/>
              <w:jc w:val="right"/>
            </w:pPr>
            <w:r>
              <w:rPr>
                <w:color w:val="010205"/>
              </w:rPr>
              <w:t xml:space="preserve">79 </w:t>
            </w:r>
          </w:p>
        </w:tc>
        <w:tc>
          <w:tcPr>
            <w:tcW w:w="1073" w:type="dxa"/>
            <w:tcBorders>
              <w:top w:val="single" w:sz="8" w:space="0" w:color="152935"/>
              <w:left w:val="single" w:sz="8" w:space="0" w:color="E0E0E0"/>
              <w:bottom w:val="single" w:sz="8" w:space="0" w:color="AEAEAE"/>
              <w:right w:val="single" w:sz="8" w:space="0" w:color="E0E0E0"/>
            </w:tcBorders>
          </w:tcPr>
          <w:p w14:paraId="58E26A0F" w14:textId="77777777" w:rsidR="00FA4F5F" w:rsidRDefault="00C76668">
            <w:pPr>
              <w:tabs>
                <w:tab w:val="right" w:pos="1073"/>
              </w:tabs>
              <w:spacing w:after="0" w:line="259" w:lineRule="auto"/>
              <w:ind w:left="-19" w:right="0" w:firstLine="0"/>
              <w:jc w:val="left"/>
            </w:pPr>
            <w:r>
              <w:t xml:space="preserve"> </w:t>
            </w:r>
            <w:r>
              <w:tab/>
            </w:r>
            <w:r>
              <w:rPr>
                <w:color w:val="010205"/>
              </w:rPr>
              <w:t xml:space="preserve">.000 </w:t>
            </w:r>
          </w:p>
        </w:tc>
        <w:tc>
          <w:tcPr>
            <w:tcW w:w="1104" w:type="dxa"/>
            <w:tcBorders>
              <w:top w:val="single" w:sz="8" w:space="0" w:color="152935"/>
              <w:left w:val="single" w:sz="8" w:space="0" w:color="E0E0E0"/>
              <w:bottom w:val="single" w:sz="8" w:space="0" w:color="AEAEAE"/>
              <w:right w:val="single" w:sz="8" w:space="0" w:color="E0E0E0"/>
            </w:tcBorders>
          </w:tcPr>
          <w:p w14:paraId="010BB824" w14:textId="77777777" w:rsidR="00FA4F5F" w:rsidRDefault="00C76668">
            <w:pPr>
              <w:tabs>
                <w:tab w:val="right" w:pos="1104"/>
              </w:tabs>
              <w:spacing w:after="0" w:line="259" w:lineRule="auto"/>
              <w:ind w:left="-17" w:right="0" w:firstLine="0"/>
              <w:jc w:val="left"/>
            </w:pPr>
            <w:r>
              <w:t xml:space="preserve"> </w:t>
            </w:r>
            <w:r>
              <w:tab/>
            </w:r>
            <w:r>
              <w:rPr>
                <w:color w:val="010205"/>
              </w:rPr>
              <w:t xml:space="preserve">.270 </w:t>
            </w:r>
          </w:p>
        </w:tc>
        <w:tc>
          <w:tcPr>
            <w:tcW w:w="1087" w:type="dxa"/>
            <w:tcBorders>
              <w:top w:val="single" w:sz="8" w:space="0" w:color="152935"/>
              <w:left w:val="single" w:sz="8" w:space="0" w:color="E0E0E0"/>
              <w:bottom w:val="single" w:sz="8" w:space="0" w:color="AEAEAE"/>
              <w:right w:val="single" w:sz="8" w:space="0" w:color="E0E0E0"/>
            </w:tcBorders>
          </w:tcPr>
          <w:p w14:paraId="39A3E5C4" w14:textId="77777777" w:rsidR="00FA4F5F" w:rsidRDefault="00C76668">
            <w:pPr>
              <w:tabs>
                <w:tab w:val="right" w:pos="1087"/>
              </w:tabs>
              <w:spacing w:after="0" w:line="259" w:lineRule="auto"/>
              <w:ind w:left="-19" w:right="0" w:firstLine="0"/>
              <w:jc w:val="left"/>
            </w:pPr>
            <w:r>
              <w:t xml:space="preserve"> </w:t>
            </w:r>
            <w:r>
              <w:tab/>
            </w:r>
            <w:r>
              <w:rPr>
                <w:color w:val="010205"/>
              </w:rPr>
              <w:t xml:space="preserve">.09599 </w:t>
            </w:r>
          </w:p>
        </w:tc>
        <w:tc>
          <w:tcPr>
            <w:tcW w:w="1445" w:type="dxa"/>
            <w:tcBorders>
              <w:top w:val="single" w:sz="8" w:space="0" w:color="152935"/>
              <w:left w:val="single" w:sz="8" w:space="0" w:color="E0E0E0"/>
              <w:bottom w:val="single" w:sz="8" w:space="0" w:color="AEAEAE"/>
              <w:right w:val="nil"/>
            </w:tcBorders>
          </w:tcPr>
          <w:p w14:paraId="5FB25BE1" w14:textId="77777777" w:rsidR="00FA4F5F" w:rsidRDefault="00C76668">
            <w:pPr>
              <w:tabs>
                <w:tab w:val="right" w:pos="1445"/>
              </w:tabs>
              <w:spacing w:after="0" w:line="259" w:lineRule="auto"/>
              <w:ind w:left="-19" w:right="0" w:firstLine="0"/>
              <w:jc w:val="left"/>
            </w:pPr>
            <w:r>
              <w:t xml:space="preserve"> </w:t>
            </w:r>
            <w:r>
              <w:tab/>
            </w:r>
            <w:r>
              <w:rPr>
                <w:color w:val="010205"/>
              </w:rPr>
              <w:t xml:space="preserve">.061970 </w:t>
            </w:r>
          </w:p>
        </w:tc>
      </w:tr>
      <w:tr w:rsidR="00FA4F5F" w14:paraId="2AE728E2" w14:textId="77777777">
        <w:trPr>
          <w:trHeight w:val="418"/>
        </w:trPr>
        <w:tc>
          <w:tcPr>
            <w:tcW w:w="1920" w:type="dxa"/>
            <w:tcBorders>
              <w:top w:val="single" w:sz="8" w:space="0" w:color="AEAEAE"/>
              <w:left w:val="nil"/>
              <w:bottom w:val="single" w:sz="8" w:space="0" w:color="AEAEAE"/>
              <w:right w:val="nil"/>
            </w:tcBorders>
            <w:shd w:val="clear" w:color="auto" w:fill="E0E0E0"/>
          </w:tcPr>
          <w:p w14:paraId="1E248D64" w14:textId="77777777" w:rsidR="00FA4F5F" w:rsidRDefault="00C76668">
            <w:pPr>
              <w:spacing w:after="0" w:line="259" w:lineRule="auto"/>
              <w:ind w:left="60" w:right="0" w:firstLine="0"/>
              <w:jc w:val="left"/>
            </w:pPr>
            <w:r>
              <w:rPr>
                <w:color w:val="264A60"/>
              </w:rPr>
              <w:t xml:space="preserve">Working Capital </w:t>
            </w:r>
            <w:r>
              <w:t xml:space="preserve"> </w:t>
            </w:r>
          </w:p>
        </w:tc>
        <w:tc>
          <w:tcPr>
            <w:tcW w:w="1027" w:type="dxa"/>
            <w:tcBorders>
              <w:top w:val="single" w:sz="8" w:space="0" w:color="AEAEAE"/>
              <w:left w:val="nil"/>
              <w:bottom w:val="single" w:sz="8" w:space="0" w:color="AEAEAE"/>
              <w:right w:val="single" w:sz="8" w:space="0" w:color="E0E0E0"/>
            </w:tcBorders>
          </w:tcPr>
          <w:p w14:paraId="7B50F8C3" w14:textId="77777777" w:rsidR="00FA4F5F" w:rsidRDefault="00C76668">
            <w:pPr>
              <w:spacing w:after="0" w:line="259" w:lineRule="auto"/>
              <w:ind w:left="0" w:right="79" w:firstLine="0"/>
              <w:jc w:val="right"/>
            </w:pPr>
            <w:r>
              <w:rPr>
                <w:color w:val="010205"/>
              </w:rPr>
              <w:t xml:space="preserve">79 </w:t>
            </w:r>
          </w:p>
        </w:tc>
        <w:tc>
          <w:tcPr>
            <w:tcW w:w="1073" w:type="dxa"/>
            <w:tcBorders>
              <w:top w:val="single" w:sz="8" w:space="0" w:color="AEAEAE"/>
              <w:left w:val="single" w:sz="8" w:space="0" w:color="E0E0E0"/>
              <w:bottom w:val="single" w:sz="8" w:space="0" w:color="AEAEAE"/>
              <w:right w:val="single" w:sz="8" w:space="0" w:color="E0E0E0"/>
            </w:tcBorders>
          </w:tcPr>
          <w:p w14:paraId="6C643CF6" w14:textId="77777777" w:rsidR="00FA4F5F" w:rsidRDefault="00C76668">
            <w:pPr>
              <w:tabs>
                <w:tab w:val="right" w:pos="1073"/>
              </w:tabs>
              <w:spacing w:after="0" w:line="259" w:lineRule="auto"/>
              <w:ind w:left="-19" w:right="0" w:firstLine="0"/>
              <w:jc w:val="left"/>
            </w:pPr>
            <w:r>
              <w:t xml:space="preserve"> </w:t>
            </w:r>
            <w:r>
              <w:tab/>
            </w:r>
            <w:r>
              <w:rPr>
                <w:color w:val="010205"/>
              </w:rPr>
              <w:t xml:space="preserve">.002 </w:t>
            </w:r>
          </w:p>
        </w:tc>
        <w:tc>
          <w:tcPr>
            <w:tcW w:w="1104" w:type="dxa"/>
            <w:tcBorders>
              <w:top w:val="single" w:sz="8" w:space="0" w:color="AEAEAE"/>
              <w:left w:val="single" w:sz="8" w:space="0" w:color="E0E0E0"/>
              <w:bottom w:val="single" w:sz="8" w:space="0" w:color="AEAEAE"/>
              <w:right w:val="single" w:sz="8" w:space="0" w:color="E0E0E0"/>
            </w:tcBorders>
          </w:tcPr>
          <w:p w14:paraId="5C838767" w14:textId="77777777" w:rsidR="00FA4F5F" w:rsidRDefault="00C76668">
            <w:pPr>
              <w:tabs>
                <w:tab w:val="right" w:pos="1104"/>
              </w:tabs>
              <w:spacing w:after="0" w:line="259" w:lineRule="auto"/>
              <w:ind w:left="-17" w:right="0" w:firstLine="0"/>
              <w:jc w:val="left"/>
            </w:pPr>
            <w:r>
              <w:t xml:space="preserve"> </w:t>
            </w:r>
            <w:r>
              <w:tab/>
            </w:r>
            <w:r>
              <w:rPr>
                <w:color w:val="010205"/>
              </w:rPr>
              <w:t xml:space="preserve">168.250 </w:t>
            </w:r>
          </w:p>
        </w:tc>
        <w:tc>
          <w:tcPr>
            <w:tcW w:w="1087" w:type="dxa"/>
            <w:tcBorders>
              <w:top w:val="single" w:sz="8" w:space="0" w:color="AEAEAE"/>
              <w:left w:val="single" w:sz="8" w:space="0" w:color="E0E0E0"/>
              <w:bottom w:val="single" w:sz="8" w:space="0" w:color="AEAEAE"/>
              <w:right w:val="single" w:sz="8" w:space="0" w:color="E0E0E0"/>
            </w:tcBorders>
          </w:tcPr>
          <w:p w14:paraId="3CEE52C2" w14:textId="77777777" w:rsidR="00FA4F5F" w:rsidRDefault="00C76668">
            <w:pPr>
              <w:tabs>
                <w:tab w:val="right" w:pos="1087"/>
              </w:tabs>
              <w:spacing w:after="0" w:line="259" w:lineRule="auto"/>
              <w:ind w:left="-19" w:right="0" w:firstLine="0"/>
              <w:jc w:val="left"/>
            </w:pPr>
            <w:r>
              <w:t xml:space="preserve"> </w:t>
            </w:r>
            <w:r>
              <w:tab/>
            </w:r>
            <w:r>
              <w:rPr>
                <w:color w:val="010205"/>
              </w:rPr>
              <w:t xml:space="preserve">4.08042 </w:t>
            </w:r>
          </w:p>
        </w:tc>
        <w:tc>
          <w:tcPr>
            <w:tcW w:w="1445" w:type="dxa"/>
            <w:tcBorders>
              <w:top w:val="single" w:sz="8" w:space="0" w:color="AEAEAE"/>
              <w:left w:val="single" w:sz="8" w:space="0" w:color="E0E0E0"/>
              <w:bottom w:val="single" w:sz="8" w:space="0" w:color="AEAEAE"/>
              <w:right w:val="nil"/>
            </w:tcBorders>
          </w:tcPr>
          <w:p w14:paraId="1DE9BC3D" w14:textId="77777777" w:rsidR="00FA4F5F" w:rsidRDefault="00C76668">
            <w:pPr>
              <w:tabs>
                <w:tab w:val="right" w:pos="1445"/>
              </w:tabs>
              <w:spacing w:after="0" w:line="259" w:lineRule="auto"/>
              <w:ind w:left="-19" w:right="0" w:firstLine="0"/>
              <w:jc w:val="left"/>
            </w:pPr>
            <w:r>
              <w:t xml:space="preserve"> </w:t>
            </w:r>
            <w:r>
              <w:tab/>
            </w:r>
            <w:r>
              <w:rPr>
                <w:color w:val="010205"/>
              </w:rPr>
              <w:t xml:space="preserve">18.780934 </w:t>
            </w:r>
          </w:p>
        </w:tc>
      </w:tr>
      <w:tr w:rsidR="00FA4F5F" w14:paraId="5FF0C68E" w14:textId="77777777">
        <w:trPr>
          <w:trHeight w:val="419"/>
        </w:trPr>
        <w:tc>
          <w:tcPr>
            <w:tcW w:w="1920" w:type="dxa"/>
            <w:tcBorders>
              <w:top w:val="single" w:sz="8" w:space="0" w:color="AEAEAE"/>
              <w:left w:val="nil"/>
              <w:bottom w:val="single" w:sz="8" w:space="0" w:color="AEAEAE"/>
              <w:right w:val="nil"/>
            </w:tcBorders>
            <w:shd w:val="clear" w:color="auto" w:fill="E0E0E0"/>
          </w:tcPr>
          <w:p w14:paraId="01182CD7" w14:textId="77777777" w:rsidR="00FA4F5F" w:rsidRDefault="00C76668">
            <w:pPr>
              <w:spacing w:after="0" w:line="259" w:lineRule="auto"/>
              <w:ind w:left="60" w:right="0" w:firstLine="0"/>
              <w:jc w:val="left"/>
            </w:pPr>
            <w:r>
              <w:rPr>
                <w:color w:val="264A60"/>
              </w:rPr>
              <w:t xml:space="preserve">Peputaran Kas </w:t>
            </w:r>
            <w:r>
              <w:t xml:space="preserve"> </w:t>
            </w:r>
          </w:p>
        </w:tc>
        <w:tc>
          <w:tcPr>
            <w:tcW w:w="1027" w:type="dxa"/>
            <w:tcBorders>
              <w:top w:val="single" w:sz="8" w:space="0" w:color="AEAEAE"/>
              <w:left w:val="nil"/>
              <w:bottom w:val="single" w:sz="8" w:space="0" w:color="AEAEAE"/>
              <w:right w:val="single" w:sz="8" w:space="0" w:color="E0E0E0"/>
            </w:tcBorders>
          </w:tcPr>
          <w:p w14:paraId="177CD334" w14:textId="77777777" w:rsidR="00FA4F5F" w:rsidRDefault="00C76668">
            <w:pPr>
              <w:spacing w:after="0" w:line="259" w:lineRule="auto"/>
              <w:ind w:left="0" w:right="79" w:firstLine="0"/>
              <w:jc w:val="right"/>
            </w:pPr>
            <w:r>
              <w:rPr>
                <w:color w:val="010205"/>
              </w:rPr>
              <w:t xml:space="preserve">79 </w:t>
            </w:r>
          </w:p>
        </w:tc>
        <w:tc>
          <w:tcPr>
            <w:tcW w:w="1073" w:type="dxa"/>
            <w:tcBorders>
              <w:top w:val="single" w:sz="8" w:space="0" w:color="AEAEAE"/>
              <w:left w:val="single" w:sz="8" w:space="0" w:color="E0E0E0"/>
              <w:bottom w:val="single" w:sz="8" w:space="0" w:color="AEAEAE"/>
              <w:right w:val="single" w:sz="8" w:space="0" w:color="E0E0E0"/>
            </w:tcBorders>
          </w:tcPr>
          <w:p w14:paraId="2ABF33FB" w14:textId="77777777" w:rsidR="00FA4F5F" w:rsidRDefault="00C76668">
            <w:pPr>
              <w:tabs>
                <w:tab w:val="right" w:pos="1073"/>
              </w:tabs>
              <w:spacing w:after="0" w:line="259" w:lineRule="auto"/>
              <w:ind w:left="-19" w:right="0" w:firstLine="0"/>
              <w:jc w:val="left"/>
            </w:pPr>
            <w:r>
              <w:t xml:space="preserve"> </w:t>
            </w:r>
            <w:r>
              <w:tab/>
            </w:r>
            <w:r>
              <w:rPr>
                <w:color w:val="010205"/>
              </w:rPr>
              <w:t xml:space="preserve">.784 </w:t>
            </w:r>
          </w:p>
        </w:tc>
        <w:tc>
          <w:tcPr>
            <w:tcW w:w="1104" w:type="dxa"/>
            <w:tcBorders>
              <w:top w:val="single" w:sz="8" w:space="0" w:color="AEAEAE"/>
              <w:left w:val="single" w:sz="8" w:space="0" w:color="E0E0E0"/>
              <w:bottom w:val="single" w:sz="8" w:space="0" w:color="AEAEAE"/>
              <w:right w:val="single" w:sz="8" w:space="0" w:color="E0E0E0"/>
            </w:tcBorders>
          </w:tcPr>
          <w:p w14:paraId="0439EB1B" w14:textId="77777777" w:rsidR="00FA4F5F" w:rsidRDefault="00C76668">
            <w:pPr>
              <w:tabs>
                <w:tab w:val="right" w:pos="1104"/>
              </w:tabs>
              <w:spacing w:after="0" w:line="259" w:lineRule="auto"/>
              <w:ind w:left="-17" w:right="0" w:firstLine="0"/>
              <w:jc w:val="left"/>
            </w:pPr>
            <w:r>
              <w:t xml:space="preserve"> </w:t>
            </w:r>
            <w:r>
              <w:tab/>
            </w:r>
            <w:r>
              <w:rPr>
                <w:color w:val="010205"/>
              </w:rPr>
              <w:t xml:space="preserve">441.494 </w:t>
            </w:r>
          </w:p>
        </w:tc>
        <w:tc>
          <w:tcPr>
            <w:tcW w:w="1087" w:type="dxa"/>
            <w:tcBorders>
              <w:top w:val="single" w:sz="8" w:space="0" w:color="AEAEAE"/>
              <w:left w:val="single" w:sz="8" w:space="0" w:color="E0E0E0"/>
              <w:bottom w:val="single" w:sz="8" w:space="0" w:color="AEAEAE"/>
              <w:right w:val="single" w:sz="8" w:space="0" w:color="E0E0E0"/>
            </w:tcBorders>
          </w:tcPr>
          <w:p w14:paraId="3CFD2E82" w14:textId="77777777" w:rsidR="00FA4F5F" w:rsidRDefault="00C76668">
            <w:pPr>
              <w:spacing w:after="0" w:line="259" w:lineRule="auto"/>
              <w:ind w:left="-19" w:right="0" w:firstLine="0"/>
            </w:pPr>
            <w:r>
              <w:t xml:space="preserve"> </w:t>
            </w:r>
            <w:r>
              <w:rPr>
                <w:color w:val="010205"/>
              </w:rPr>
              <w:t xml:space="preserve">29.66797 </w:t>
            </w:r>
          </w:p>
        </w:tc>
        <w:tc>
          <w:tcPr>
            <w:tcW w:w="1445" w:type="dxa"/>
            <w:tcBorders>
              <w:top w:val="single" w:sz="8" w:space="0" w:color="AEAEAE"/>
              <w:left w:val="single" w:sz="8" w:space="0" w:color="E0E0E0"/>
              <w:bottom w:val="single" w:sz="8" w:space="0" w:color="AEAEAE"/>
              <w:right w:val="nil"/>
            </w:tcBorders>
          </w:tcPr>
          <w:p w14:paraId="57EDFC31" w14:textId="77777777" w:rsidR="00FA4F5F" w:rsidRDefault="00C76668">
            <w:pPr>
              <w:spacing w:after="0" w:line="259" w:lineRule="auto"/>
              <w:ind w:left="0" w:right="60" w:firstLine="0"/>
              <w:jc w:val="right"/>
            </w:pPr>
            <w:r>
              <w:rPr>
                <w:color w:val="010205"/>
              </w:rPr>
              <w:t xml:space="preserve">66.848730 </w:t>
            </w:r>
          </w:p>
        </w:tc>
      </w:tr>
      <w:tr w:rsidR="00FA4F5F" w14:paraId="7D7EB9B4" w14:textId="77777777">
        <w:trPr>
          <w:trHeight w:val="732"/>
        </w:trPr>
        <w:tc>
          <w:tcPr>
            <w:tcW w:w="1920" w:type="dxa"/>
            <w:tcBorders>
              <w:top w:val="single" w:sz="8" w:space="0" w:color="AEAEAE"/>
              <w:left w:val="nil"/>
              <w:bottom w:val="single" w:sz="8" w:space="0" w:color="AEAEAE"/>
              <w:right w:val="nil"/>
            </w:tcBorders>
            <w:shd w:val="clear" w:color="auto" w:fill="E0E0E0"/>
          </w:tcPr>
          <w:p w14:paraId="32FE1EDC" w14:textId="77777777" w:rsidR="00FA4F5F" w:rsidRDefault="00C76668">
            <w:pPr>
              <w:spacing w:after="0" w:line="259" w:lineRule="auto"/>
              <w:ind w:left="60" w:right="30" w:firstLine="0"/>
              <w:jc w:val="left"/>
            </w:pPr>
            <w:r>
              <w:rPr>
                <w:color w:val="264A60"/>
              </w:rPr>
              <w:t xml:space="preserve">Perputaran Piutang </w:t>
            </w:r>
            <w:r>
              <w:t xml:space="preserve"> </w:t>
            </w:r>
          </w:p>
        </w:tc>
        <w:tc>
          <w:tcPr>
            <w:tcW w:w="1027" w:type="dxa"/>
            <w:tcBorders>
              <w:top w:val="single" w:sz="8" w:space="0" w:color="AEAEAE"/>
              <w:left w:val="nil"/>
              <w:bottom w:val="single" w:sz="8" w:space="0" w:color="AEAEAE"/>
              <w:right w:val="single" w:sz="8" w:space="0" w:color="E0E0E0"/>
            </w:tcBorders>
          </w:tcPr>
          <w:p w14:paraId="59F2BFA1" w14:textId="77777777" w:rsidR="00FA4F5F" w:rsidRDefault="00C76668">
            <w:pPr>
              <w:spacing w:after="0" w:line="259" w:lineRule="auto"/>
              <w:ind w:left="0" w:right="79" w:firstLine="0"/>
              <w:jc w:val="right"/>
            </w:pPr>
            <w:r>
              <w:rPr>
                <w:color w:val="010205"/>
              </w:rPr>
              <w:t xml:space="preserve">79 </w:t>
            </w:r>
          </w:p>
        </w:tc>
        <w:tc>
          <w:tcPr>
            <w:tcW w:w="1073" w:type="dxa"/>
            <w:tcBorders>
              <w:top w:val="single" w:sz="8" w:space="0" w:color="AEAEAE"/>
              <w:left w:val="single" w:sz="8" w:space="0" w:color="E0E0E0"/>
              <w:bottom w:val="single" w:sz="8" w:space="0" w:color="AEAEAE"/>
              <w:right w:val="single" w:sz="8" w:space="0" w:color="E0E0E0"/>
            </w:tcBorders>
          </w:tcPr>
          <w:p w14:paraId="50AE57EF" w14:textId="77777777" w:rsidR="00FA4F5F" w:rsidRDefault="00C76668">
            <w:pPr>
              <w:tabs>
                <w:tab w:val="right" w:pos="1073"/>
              </w:tabs>
              <w:spacing w:after="0" w:line="259" w:lineRule="auto"/>
              <w:ind w:left="-19" w:right="0" w:firstLine="0"/>
              <w:jc w:val="left"/>
            </w:pPr>
            <w:r>
              <w:t xml:space="preserve"> </w:t>
            </w:r>
            <w:r>
              <w:tab/>
            </w:r>
            <w:r>
              <w:rPr>
                <w:color w:val="010205"/>
              </w:rPr>
              <w:t xml:space="preserve">.651 </w:t>
            </w:r>
          </w:p>
        </w:tc>
        <w:tc>
          <w:tcPr>
            <w:tcW w:w="1104" w:type="dxa"/>
            <w:tcBorders>
              <w:top w:val="single" w:sz="8" w:space="0" w:color="AEAEAE"/>
              <w:left w:val="single" w:sz="8" w:space="0" w:color="E0E0E0"/>
              <w:bottom w:val="single" w:sz="8" w:space="0" w:color="AEAEAE"/>
              <w:right w:val="single" w:sz="8" w:space="0" w:color="E0E0E0"/>
            </w:tcBorders>
          </w:tcPr>
          <w:p w14:paraId="4B703A80" w14:textId="77777777" w:rsidR="00FA4F5F" w:rsidRDefault="00C76668">
            <w:pPr>
              <w:tabs>
                <w:tab w:val="right" w:pos="1104"/>
              </w:tabs>
              <w:spacing w:after="0" w:line="259" w:lineRule="auto"/>
              <w:ind w:left="-17" w:right="0" w:firstLine="0"/>
              <w:jc w:val="left"/>
            </w:pPr>
            <w:r>
              <w:t xml:space="preserve"> </w:t>
            </w:r>
            <w:r>
              <w:tab/>
            </w:r>
            <w:r>
              <w:rPr>
                <w:color w:val="010205"/>
              </w:rPr>
              <w:t xml:space="preserve">58.917 </w:t>
            </w:r>
          </w:p>
        </w:tc>
        <w:tc>
          <w:tcPr>
            <w:tcW w:w="1087" w:type="dxa"/>
            <w:tcBorders>
              <w:top w:val="single" w:sz="8" w:space="0" w:color="AEAEAE"/>
              <w:left w:val="single" w:sz="8" w:space="0" w:color="E0E0E0"/>
              <w:bottom w:val="single" w:sz="8" w:space="0" w:color="AEAEAE"/>
              <w:right w:val="single" w:sz="8" w:space="0" w:color="E0E0E0"/>
            </w:tcBorders>
          </w:tcPr>
          <w:p w14:paraId="2B810FB3" w14:textId="77777777" w:rsidR="00FA4F5F" w:rsidRDefault="00C76668">
            <w:pPr>
              <w:spacing w:after="0" w:line="259" w:lineRule="auto"/>
              <w:ind w:left="-19" w:right="0" w:firstLine="0"/>
            </w:pPr>
            <w:r>
              <w:t xml:space="preserve"> </w:t>
            </w:r>
            <w:r>
              <w:rPr>
                <w:color w:val="010205"/>
              </w:rPr>
              <w:t xml:space="preserve">10.40324 </w:t>
            </w:r>
          </w:p>
        </w:tc>
        <w:tc>
          <w:tcPr>
            <w:tcW w:w="1445" w:type="dxa"/>
            <w:tcBorders>
              <w:top w:val="single" w:sz="8" w:space="0" w:color="AEAEAE"/>
              <w:left w:val="single" w:sz="8" w:space="0" w:color="E0E0E0"/>
              <w:bottom w:val="single" w:sz="8" w:space="0" w:color="AEAEAE"/>
              <w:right w:val="nil"/>
            </w:tcBorders>
          </w:tcPr>
          <w:p w14:paraId="11441FA5" w14:textId="77777777" w:rsidR="00FA4F5F" w:rsidRDefault="00C76668">
            <w:pPr>
              <w:spacing w:after="0" w:line="259" w:lineRule="auto"/>
              <w:ind w:left="0" w:right="60" w:firstLine="0"/>
              <w:jc w:val="right"/>
            </w:pPr>
            <w:r>
              <w:rPr>
                <w:color w:val="010205"/>
              </w:rPr>
              <w:t xml:space="preserve">11.315321 </w:t>
            </w:r>
          </w:p>
        </w:tc>
      </w:tr>
      <w:tr w:rsidR="00FA4F5F" w14:paraId="740F3F87" w14:textId="77777777">
        <w:trPr>
          <w:trHeight w:val="412"/>
        </w:trPr>
        <w:tc>
          <w:tcPr>
            <w:tcW w:w="1920" w:type="dxa"/>
            <w:tcBorders>
              <w:top w:val="single" w:sz="8" w:space="0" w:color="AEAEAE"/>
              <w:left w:val="nil"/>
              <w:bottom w:val="single" w:sz="8" w:space="0" w:color="152935"/>
              <w:right w:val="nil"/>
            </w:tcBorders>
            <w:shd w:val="clear" w:color="auto" w:fill="E0E0E0"/>
          </w:tcPr>
          <w:p w14:paraId="01A73A83" w14:textId="77777777" w:rsidR="00FA4F5F" w:rsidRDefault="00C76668">
            <w:pPr>
              <w:spacing w:after="0" w:line="259" w:lineRule="auto"/>
              <w:ind w:left="60" w:right="0" w:firstLine="0"/>
            </w:pPr>
            <w:r>
              <w:rPr>
                <w:color w:val="264A60"/>
              </w:rPr>
              <w:t xml:space="preserve">Valid N (listwise) </w:t>
            </w:r>
            <w:r>
              <w:t xml:space="preserve"> </w:t>
            </w:r>
          </w:p>
        </w:tc>
        <w:tc>
          <w:tcPr>
            <w:tcW w:w="1027" w:type="dxa"/>
            <w:tcBorders>
              <w:top w:val="single" w:sz="8" w:space="0" w:color="AEAEAE"/>
              <w:left w:val="nil"/>
              <w:bottom w:val="single" w:sz="8" w:space="0" w:color="152935"/>
              <w:right w:val="single" w:sz="8" w:space="0" w:color="E0E0E0"/>
            </w:tcBorders>
          </w:tcPr>
          <w:p w14:paraId="077C5A7B" w14:textId="77777777" w:rsidR="00FA4F5F" w:rsidRDefault="00C76668">
            <w:pPr>
              <w:spacing w:after="0" w:line="259" w:lineRule="auto"/>
              <w:ind w:left="0" w:right="60" w:firstLine="0"/>
              <w:jc w:val="right"/>
            </w:pPr>
            <w:r>
              <w:rPr>
                <w:color w:val="010205"/>
              </w:rPr>
              <w:t xml:space="preserve">79 </w:t>
            </w:r>
          </w:p>
        </w:tc>
        <w:tc>
          <w:tcPr>
            <w:tcW w:w="1073" w:type="dxa"/>
            <w:tcBorders>
              <w:top w:val="single" w:sz="8" w:space="0" w:color="AEAEAE"/>
              <w:left w:val="single" w:sz="8" w:space="0" w:color="E0E0E0"/>
              <w:bottom w:val="single" w:sz="8" w:space="0" w:color="152935"/>
              <w:right w:val="single" w:sz="8" w:space="0" w:color="E0E0E0"/>
            </w:tcBorders>
          </w:tcPr>
          <w:p w14:paraId="48A7DE93" w14:textId="77777777" w:rsidR="00FA4F5F" w:rsidRDefault="00C76668">
            <w:pPr>
              <w:spacing w:after="0" w:line="259" w:lineRule="auto"/>
              <w:ind w:left="-19" w:right="0" w:firstLine="0"/>
              <w:jc w:val="left"/>
            </w:pPr>
            <w:r>
              <w:t xml:space="preserve">   </w:t>
            </w:r>
          </w:p>
        </w:tc>
        <w:tc>
          <w:tcPr>
            <w:tcW w:w="1104" w:type="dxa"/>
            <w:tcBorders>
              <w:top w:val="single" w:sz="8" w:space="0" w:color="AEAEAE"/>
              <w:left w:val="single" w:sz="8" w:space="0" w:color="E0E0E0"/>
              <w:bottom w:val="single" w:sz="8" w:space="0" w:color="152935"/>
              <w:right w:val="single" w:sz="8" w:space="0" w:color="E0E0E0"/>
            </w:tcBorders>
          </w:tcPr>
          <w:p w14:paraId="6B129417" w14:textId="77777777" w:rsidR="00FA4F5F" w:rsidRDefault="00C76668">
            <w:pPr>
              <w:spacing w:after="0" w:line="259" w:lineRule="auto"/>
              <w:ind w:left="22" w:right="0" w:firstLine="0"/>
              <w:jc w:val="left"/>
            </w:pPr>
            <w:r>
              <w:t xml:space="preserve">  </w:t>
            </w:r>
          </w:p>
        </w:tc>
        <w:tc>
          <w:tcPr>
            <w:tcW w:w="1087" w:type="dxa"/>
            <w:tcBorders>
              <w:top w:val="single" w:sz="8" w:space="0" w:color="AEAEAE"/>
              <w:left w:val="single" w:sz="8" w:space="0" w:color="E0E0E0"/>
              <w:bottom w:val="single" w:sz="8" w:space="0" w:color="152935"/>
              <w:right w:val="single" w:sz="8" w:space="0" w:color="E0E0E0"/>
            </w:tcBorders>
          </w:tcPr>
          <w:p w14:paraId="42C8210E" w14:textId="77777777" w:rsidR="00FA4F5F" w:rsidRDefault="00C76668">
            <w:pPr>
              <w:spacing w:after="0" w:line="259" w:lineRule="auto"/>
              <w:ind w:left="22" w:right="0" w:firstLine="0"/>
              <w:jc w:val="left"/>
            </w:pPr>
            <w:r>
              <w:t xml:space="preserve">  </w:t>
            </w:r>
          </w:p>
        </w:tc>
        <w:tc>
          <w:tcPr>
            <w:tcW w:w="1445" w:type="dxa"/>
            <w:tcBorders>
              <w:top w:val="single" w:sz="8" w:space="0" w:color="AEAEAE"/>
              <w:left w:val="single" w:sz="8" w:space="0" w:color="E0E0E0"/>
              <w:bottom w:val="single" w:sz="8" w:space="0" w:color="152935"/>
              <w:right w:val="nil"/>
            </w:tcBorders>
          </w:tcPr>
          <w:p w14:paraId="12A8E2BE" w14:textId="77777777" w:rsidR="00FA4F5F" w:rsidRDefault="00C76668">
            <w:pPr>
              <w:spacing w:after="0" w:line="259" w:lineRule="auto"/>
              <w:ind w:left="22" w:right="0" w:firstLine="0"/>
              <w:jc w:val="left"/>
            </w:pPr>
            <w:r>
              <w:t xml:space="preserve">  </w:t>
            </w:r>
          </w:p>
        </w:tc>
      </w:tr>
    </w:tbl>
    <w:p w14:paraId="08051A34" w14:textId="77777777" w:rsidR="00FA4F5F" w:rsidRDefault="00C76668">
      <w:pPr>
        <w:spacing w:after="14" w:line="259" w:lineRule="auto"/>
        <w:ind w:left="14" w:right="0" w:firstLine="0"/>
        <w:jc w:val="left"/>
      </w:pPr>
      <w:r>
        <w:lastRenderedPageBreak/>
        <w:t xml:space="preserve">  </w:t>
      </w:r>
    </w:p>
    <w:p w14:paraId="46CAEF9E" w14:textId="77777777" w:rsidR="00FA4F5F" w:rsidRDefault="00C76668">
      <w:pPr>
        <w:tabs>
          <w:tab w:val="center" w:pos="2914"/>
        </w:tabs>
        <w:ind w:left="-5" w:right="0" w:firstLine="0"/>
        <w:jc w:val="left"/>
      </w:pPr>
      <w:r>
        <w:t xml:space="preserve">  </w:t>
      </w:r>
      <w:r>
        <w:tab/>
      </w:r>
      <w:proofErr w:type="gramStart"/>
      <w:r>
        <w:t>Sumber :</w:t>
      </w:r>
      <w:proofErr w:type="gramEnd"/>
      <w:r>
        <w:t xml:space="preserve"> Output SPSS, Diolah Peneliti, 2023  </w:t>
      </w:r>
    </w:p>
    <w:p w14:paraId="7257591C" w14:textId="77777777" w:rsidR="00FA4F5F" w:rsidRDefault="00C76668">
      <w:pPr>
        <w:spacing w:after="16" w:line="259" w:lineRule="auto"/>
        <w:ind w:left="722" w:right="0" w:firstLine="0"/>
        <w:jc w:val="left"/>
      </w:pPr>
      <w:r>
        <w:t xml:space="preserve">  </w:t>
      </w:r>
    </w:p>
    <w:p w14:paraId="1C0289C6" w14:textId="77777777" w:rsidR="00FA4F5F" w:rsidRDefault="00C76668">
      <w:pPr>
        <w:ind w:left="732" w:right="77"/>
      </w:pPr>
      <w:r>
        <w:t xml:space="preserve"> Berdasarkan data dari table 1.1 menunjukan </w:t>
      </w:r>
      <w:proofErr w:type="gramStart"/>
      <w:r>
        <w:t>bahwa :</w:t>
      </w:r>
      <w:proofErr w:type="gramEnd"/>
      <w:r>
        <w:t xml:space="preserve">  </w:t>
      </w:r>
    </w:p>
    <w:p w14:paraId="286C3B7C" w14:textId="77777777" w:rsidR="00FA4F5F" w:rsidRDefault="00C76668">
      <w:pPr>
        <w:numPr>
          <w:ilvl w:val="0"/>
          <w:numId w:val="3"/>
        </w:numPr>
        <w:ind w:right="77" w:hanging="360"/>
      </w:pPr>
      <w:r>
        <w:t xml:space="preserve">Variabel profitabilitas (Y) memiliki sampel 79, dengan nilai minimum (terkeci) .000, nilai maksimum(terbesar) .270 dan nilai </w:t>
      </w:r>
      <w:r>
        <w:rPr>
          <w:i/>
        </w:rPr>
        <w:t>mean</w:t>
      </w:r>
      <w:r>
        <w:t xml:space="preserve"> (nilai rata-rata) .0959</w:t>
      </w:r>
      <w:r>
        <w:t xml:space="preserve">9. Standar deviasi variabel ini adalah .061970.   </w:t>
      </w:r>
    </w:p>
    <w:p w14:paraId="5B32D39F" w14:textId="77777777" w:rsidR="00FA4F5F" w:rsidRDefault="00C76668">
      <w:pPr>
        <w:spacing w:after="22" w:line="259" w:lineRule="auto"/>
        <w:ind w:left="722" w:right="0" w:firstLine="0"/>
        <w:jc w:val="left"/>
      </w:pPr>
      <w:r>
        <w:t xml:space="preserve">  </w:t>
      </w:r>
    </w:p>
    <w:p w14:paraId="47ED50DB" w14:textId="77777777" w:rsidR="00FA4F5F" w:rsidRDefault="00C76668">
      <w:pPr>
        <w:numPr>
          <w:ilvl w:val="0"/>
          <w:numId w:val="3"/>
        </w:numPr>
        <w:ind w:right="77" w:hanging="360"/>
      </w:pPr>
      <w:r>
        <w:t>Variabel Working Capital (X1) memiliki nilai (N) sebanyak 79, dengan nilai minimum (terkecil).002, nilai maksimum (terbesar) 168.250 dan mean (nilai ratarata) 4.08042. standar deviasi variabel ini adala</w:t>
      </w:r>
      <w:r>
        <w:t xml:space="preserve">h 18.780934.  </w:t>
      </w:r>
    </w:p>
    <w:p w14:paraId="7643B015" w14:textId="77777777" w:rsidR="00FA4F5F" w:rsidRDefault="00C76668">
      <w:pPr>
        <w:numPr>
          <w:ilvl w:val="0"/>
          <w:numId w:val="3"/>
        </w:numPr>
        <w:ind w:right="77" w:hanging="360"/>
      </w:pPr>
      <w:r>
        <w:t>Variabel perputaran kas (X2) memiliki sampel 79, dengan nilai minimum (terkecil) .784, nilai maksimum (</w:t>
      </w:r>
      <w:proofErr w:type="gramStart"/>
      <w:r>
        <w:t>terbesar)  441.494</w:t>
      </w:r>
      <w:proofErr w:type="gramEnd"/>
      <w:r>
        <w:t xml:space="preserve"> dan nilai mean (nilai rata-rata) 29.66797. Standar deviasi variabel ini adalah 66.848730.  </w:t>
      </w:r>
    </w:p>
    <w:p w14:paraId="1DC6FD42" w14:textId="77777777" w:rsidR="00FA4F5F" w:rsidRDefault="00C76668">
      <w:pPr>
        <w:numPr>
          <w:ilvl w:val="0"/>
          <w:numId w:val="3"/>
        </w:numPr>
        <w:ind w:right="77" w:hanging="360"/>
      </w:pPr>
      <w:r>
        <w:t>Variabel perputaran piutang</w:t>
      </w:r>
      <w:r>
        <w:t xml:space="preserve"> (X3) memiliki sampel 79, dengan nilai minimum (terkecil) .651, nilai maksimum (terbesar) 58.917 dan nilai mean (nilai rata-rata) 10.40324. Standar deviasi variabel ini adalah11.315321.  </w:t>
      </w:r>
    </w:p>
    <w:p w14:paraId="75EE888B" w14:textId="77777777" w:rsidR="00FA4F5F" w:rsidRDefault="00C76668">
      <w:pPr>
        <w:spacing w:after="14" w:line="259" w:lineRule="auto"/>
        <w:ind w:left="14" w:right="0" w:firstLine="0"/>
        <w:jc w:val="left"/>
      </w:pPr>
      <w:r>
        <w:t xml:space="preserve">  </w:t>
      </w:r>
    </w:p>
    <w:p w14:paraId="5AF925D8" w14:textId="77777777" w:rsidR="00FA4F5F" w:rsidRDefault="00C76668">
      <w:pPr>
        <w:spacing w:after="14" w:line="259" w:lineRule="auto"/>
        <w:ind w:left="14" w:right="0" w:firstLine="0"/>
        <w:jc w:val="left"/>
      </w:pPr>
      <w:r>
        <w:t xml:space="preserve">  </w:t>
      </w:r>
    </w:p>
    <w:p w14:paraId="232DB84C" w14:textId="77777777" w:rsidR="00FA4F5F" w:rsidRDefault="00C76668">
      <w:pPr>
        <w:spacing w:after="16" w:line="259" w:lineRule="auto"/>
        <w:ind w:left="14" w:right="0" w:firstLine="0"/>
        <w:jc w:val="left"/>
      </w:pPr>
      <w:r>
        <w:t xml:space="preserve">  </w:t>
      </w:r>
    </w:p>
    <w:p w14:paraId="2C03F382" w14:textId="77777777" w:rsidR="00FA4F5F" w:rsidRDefault="00C76668">
      <w:pPr>
        <w:spacing w:after="14" w:line="259" w:lineRule="auto"/>
        <w:ind w:left="14" w:right="0" w:firstLine="0"/>
        <w:jc w:val="left"/>
      </w:pPr>
      <w:r>
        <w:t xml:space="preserve">  </w:t>
      </w:r>
    </w:p>
    <w:p w14:paraId="2EA18909" w14:textId="77777777" w:rsidR="00FA4F5F" w:rsidRDefault="00C76668">
      <w:pPr>
        <w:spacing w:after="0" w:line="259" w:lineRule="auto"/>
        <w:ind w:left="14" w:right="0" w:firstLine="0"/>
        <w:jc w:val="left"/>
      </w:pPr>
      <w:r>
        <w:t xml:space="preserve">  </w:t>
      </w:r>
    </w:p>
    <w:p w14:paraId="0612EAB3" w14:textId="77777777" w:rsidR="00FA4F5F" w:rsidRDefault="00C76668">
      <w:pPr>
        <w:spacing w:after="259" w:line="259" w:lineRule="auto"/>
        <w:ind w:left="1442" w:right="0" w:firstLine="0"/>
        <w:jc w:val="left"/>
      </w:pPr>
      <w:r>
        <w:t xml:space="preserve">  </w:t>
      </w:r>
    </w:p>
    <w:p w14:paraId="1EC292FF" w14:textId="77777777" w:rsidR="00FA4F5F" w:rsidRDefault="00C76668">
      <w:pPr>
        <w:spacing w:after="274" w:line="256" w:lineRule="auto"/>
        <w:ind w:left="5" w:right="0"/>
        <w:jc w:val="left"/>
      </w:pPr>
      <w:r>
        <w:rPr>
          <w:b/>
        </w:rPr>
        <w:t xml:space="preserve">Uji Asumsi Klasik </w:t>
      </w:r>
      <w:r>
        <w:t xml:space="preserve"> </w:t>
      </w:r>
    </w:p>
    <w:p w14:paraId="298DFC6E" w14:textId="77777777" w:rsidR="00FA4F5F" w:rsidRDefault="00C76668">
      <w:pPr>
        <w:pStyle w:val="Heading2"/>
        <w:spacing w:after="267"/>
        <w:ind w:left="5"/>
      </w:pPr>
      <w:r>
        <w:t xml:space="preserve">Uji Normalitas  </w:t>
      </w:r>
    </w:p>
    <w:p w14:paraId="4719DFDA" w14:textId="77777777" w:rsidR="00FA4F5F" w:rsidRDefault="00C76668">
      <w:pPr>
        <w:ind w:left="-5" w:right="77" w:firstLine="708"/>
      </w:pPr>
      <w:r>
        <w:t xml:space="preserve"> </w:t>
      </w:r>
      <w:r>
        <w:t xml:space="preserve">Uji normalitas bertujuan untuk menguji apakah dalam model </w:t>
      </w:r>
      <w:proofErr w:type="gramStart"/>
      <w:r>
        <w:t>regresi  variabel</w:t>
      </w:r>
      <w:proofErr w:type="gramEnd"/>
      <w:r>
        <w:t xml:space="preserve"> pengganggu atau residual memiliki ditribusi normal (Ghozali, 2013:160). Cara untuk mengetahui sebaran data normal atau tidak, maka dilakukan pengujian normalitas dengan menggunkan </w:t>
      </w:r>
      <w:r>
        <w:t>grafik normal probability plot dan uji statistiik non prammetrik Kolmogorov–</w:t>
      </w:r>
      <w:proofErr w:type="gramStart"/>
      <w:r>
        <w:t>smirnov  (</w:t>
      </w:r>
      <w:proofErr w:type="gramEnd"/>
      <w:r>
        <w:t xml:space="preserve">K-S), jika nilai residual data lebih besar dari 0,05 mengindikasikan bahwa data tersebut berdistribusi normal.  </w:t>
      </w:r>
    </w:p>
    <w:p w14:paraId="46AD8A82" w14:textId="77777777" w:rsidR="00FA4F5F" w:rsidRDefault="00C76668">
      <w:pPr>
        <w:spacing w:after="70" w:line="259" w:lineRule="auto"/>
        <w:ind w:left="0" w:right="2250" w:firstLine="0"/>
        <w:jc w:val="center"/>
      </w:pPr>
      <w:r>
        <w:rPr>
          <w:noProof/>
        </w:rPr>
        <w:lastRenderedPageBreak/>
        <w:drawing>
          <wp:inline distT="0" distB="0" distL="0" distR="0" wp14:anchorId="17CF2E6E" wp14:editId="023500B7">
            <wp:extent cx="3008376" cy="2048256"/>
            <wp:effectExtent l="0" t="0" r="0" b="0"/>
            <wp:docPr id="997" name="Picture 997"/>
            <wp:cNvGraphicFramePr/>
            <a:graphic xmlns:a="http://schemas.openxmlformats.org/drawingml/2006/main">
              <a:graphicData uri="http://schemas.openxmlformats.org/drawingml/2006/picture">
                <pic:pic xmlns:pic="http://schemas.openxmlformats.org/drawingml/2006/picture">
                  <pic:nvPicPr>
                    <pic:cNvPr id="997" name="Picture 997"/>
                    <pic:cNvPicPr/>
                  </pic:nvPicPr>
                  <pic:blipFill>
                    <a:blip r:embed="rId13"/>
                    <a:stretch>
                      <a:fillRect/>
                    </a:stretch>
                  </pic:blipFill>
                  <pic:spPr>
                    <a:xfrm>
                      <a:off x="0" y="0"/>
                      <a:ext cx="3008376" cy="2048256"/>
                    </a:xfrm>
                    <a:prstGeom prst="rect">
                      <a:avLst/>
                    </a:prstGeom>
                  </pic:spPr>
                </pic:pic>
              </a:graphicData>
            </a:graphic>
          </wp:inline>
        </w:drawing>
      </w:r>
      <w:r>
        <w:t xml:space="preserve">  </w:t>
      </w:r>
    </w:p>
    <w:p w14:paraId="0AA76EAD" w14:textId="77777777" w:rsidR="00FA4F5F" w:rsidRDefault="00C76668">
      <w:pPr>
        <w:pStyle w:val="Heading2"/>
        <w:ind w:left="1157"/>
      </w:pPr>
      <w:r>
        <w:t xml:space="preserve">Gambar 1 Histogram  </w:t>
      </w:r>
    </w:p>
    <w:p w14:paraId="544DA755" w14:textId="77777777" w:rsidR="00FA4F5F" w:rsidRDefault="00C76668">
      <w:pPr>
        <w:spacing w:after="69" w:line="259" w:lineRule="auto"/>
        <w:ind w:left="0" w:right="446" w:firstLine="0"/>
        <w:jc w:val="right"/>
      </w:pPr>
      <w:r>
        <w:rPr>
          <w:noProof/>
        </w:rPr>
        <w:drawing>
          <wp:inline distT="0" distB="0" distL="0" distR="0" wp14:anchorId="46691C49" wp14:editId="496EF204">
            <wp:extent cx="5591556" cy="2570988"/>
            <wp:effectExtent l="0" t="0" r="0" b="0"/>
            <wp:docPr id="999" name="Picture 999"/>
            <wp:cNvGraphicFramePr/>
            <a:graphic xmlns:a="http://schemas.openxmlformats.org/drawingml/2006/main">
              <a:graphicData uri="http://schemas.openxmlformats.org/drawingml/2006/picture">
                <pic:pic xmlns:pic="http://schemas.openxmlformats.org/drawingml/2006/picture">
                  <pic:nvPicPr>
                    <pic:cNvPr id="999" name="Picture 999"/>
                    <pic:cNvPicPr/>
                  </pic:nvPicPr>
                  <pic:blipFill>
                    <a:blip r:embed="rId14"/>
                    <a:stretch>
                      <a:fillRect/>
                    </a:stretch>
                  </pic:blipFill>
                  <pic:spPr>
                    <a:xfrm>
                      <a:off x="0" y="0"/>
                      <a:ext cx="5591556" cy="2570988"/>
                    </a:xfrm>
                    <a:prstGeom prst="rect">
                      <a:avLst/>
                    </a:prstGeom>
                  </pic:spPr>
                </pic:pic>
              </a:graphicData>
            </a:graphic>
          </wp:inline>
        </w:drawing>
      </w:r>
      <w:r>
        <w:t xml:space="preserve">  </w:t>
      </w:r>
    </w:p>
    <w:p w14:paraId="42194278" w14:textId="77777777" w:rsidR="00FA4F5F" w:rsidRDefault="00C76668">
      <w:pPr>
        <w:spacing w:after="170" w:line="259" w:lineRule="auto"/>
        <w:ind w:left="652" w:right="720"/>
        <w:jc w:val="center"/>
      </w:pPr>
      <w:r>
        <w:rPr>
          <w:b/>
        </w:rPr>
        <w:t xml:space="preserve">Gambar 2 </w:t>
      </w:r>
      <w:r>
        <w:t xml:space="preserve"> </w:t>
      </w:r>
    </w:p>
    <w:p w14:paraId="5E17C039" w14:textId="77777777" w:rsidR="00FA4F5F" w:rsidRDefault="00C76668">
      <w:pPr>
        <w:spacing w:after="170" w:line="259" w:lineRule="auto"/>
        <w:ind w:left="652" w:right="721"/>
        <w:jc w:val="center"/>
      </w:pPr>
      <w:r>
        <w:rPr>
          <w:b/>
        </w:rPr>
        <w:t>Grafik P-</w:t>
      </w:r>
      <w:r>
        <w:rPr>
          <w:b/>
        </w:rPr>
        <w:t xml:space="preserve">P Plot </w:t>
      </w:r>
      <w:r>
        <w:t xml:space="preserve"> </w:t>
      </w:r>
    </w:p>
    <w:p w14:paraId="50362140" w14:textId="77777777" w:rsidR="00FA4F5F" w:rsidRDefault="00C76668">
      <w:pPr>
        <w:ind w:left="5" w:right="77"/>
      </w:pPr>
      <w:proofErr w:type="gramStart"/>
      <w:r>
        <w:t>Sumber :</w:t>
      </w:r>
      <w:proofErr w:type="gramEnd"/>
      <w:r>
        <w:t xml:space="preserve"> </w:t>
      </w:r>
      <w:r>
        <w:rPr>
          <w:i/>
        </w:rPr>
        <w:t xml:space="preserve">output </w:t>
      </w:r>
      <w:r>
        <w:t xml:space="preserve">SPSS, diolah peneliti 2023  </w:t>
      </w:r>
    </w:p>
    <w:p w14:paraId="47A66639" w14:textId="77777777" w:rsidR="00FA4F5F" w:rsidRDefault="00C76668">
      <w:pPr>
        <w:spacing w:after="177"/>
        <w:ind w:left="-5" w:right="77" w:firstLine="708"/>
      </w:pPr>
      <w:r>
        <w:t xml:space="preserve">Dengan melihat tampilan grafik histogram yang tersaji pada gambar 4.1 maupun grafik normal P-P Plot yang tersaji pada gambar 4.2 dapat disimpulkan bahwa grafik </w:t>
      </w:r>
      <w:proofErr w:type="gramStart"/>
      <w:r>
        <w:t>histogram  memberikan</w:t>
      </w:r>
      <w:proofErr w:type="gramEnd"/>
      <w:r>
        <w:t xml:space="preserve"> pola distribusi norm</w:t>
      </w:r>
      <w:r>
        <w:t>al begitupun dengan grafik nomal P-P Plot yang mennunjukan titik-titik menyebar di sekitar diagonal, serta penyebarannya mendekati garir diagonal. Kedua grafik ini menunjukan bahwa model regresi tidak menyalahkan asumsi normalitas. Memberikan pedoman penga</w:t>
      </w:r>
      <w:r>
        <w:t xml:space="preserve">mbilan keputusan rentan data mendekati atau merupakan distribusi normal berdasarkan uji Kolmogorov-Samirnov yang dapat dilihat dari:  </w:t>
      </w:r>
    </w:p>
    <w:p w14:paraId="55AC679B" w14:textId="77777777" w:rsidR="00FA4F5F" w:rsidRDefault="00C76668">
      <w:pPr>
        <w:numPr>
          <w:ilvl w:val="0"/>
          <w:numId w:val="4"/>
        </w:numPr>
        <w:ind w:right="118" w:hanging="360"/>
      </w:pPr>
      <w:r>
        <w:t xml:space="preserve">Nilai sig. Atau signifikasi atau profitabilitas &lt;0,05, maka distribusi data adalah tadak normal.  </w:t>
      </w:r>
    </w:p>
    <w:p w14:paraId="520F8969" w14:textId="77777777" w:rsidR="00FA4F5F" w:rsidRDefault="00C76668">
      <w:pPr>
        <w:numPr>
          <w:ilvl w:val="0"/>
          <w:numId w:val="4"/>
        </w:numPr>
        <w:spacing w:after="111" w:line="259" w:lineRule="auto"/>
        <w:ind w:right="118" w:hanging="360"/>
      </w:pPr>
      <w:r>
        <w:t>Nilai sig atau signifi</w:t>
      </w:r>
      <w:r>
        <w:t xml:space="preserve">kan atau profitabilitas &gt;0,05, maka distribusi data adalah normal.  </w:t>
      </w:r>
    </w:p>
    <w:p w14:paraId="391774C2" w14:textId="77777777" w:rsidR="00FA4F5F" w:rsidRDefault="00C76668">
      <w:pPr>
        <w:spacing w:after="205"/>
        <w:ind w:left="-5" w:right="77" w:firstLine="720"/>
      </w:pPr>
      <w:r>
        <w:t xml:space="preserve">Hasil uji normalitas dengan menggunakan model Kolmogrov-Smirnov ditampilkan di bawah </w:t>
      </w:r>
      <w:proofErr w:type="gramStart"/>
      <w:r>
        <w:t>ini .</w:t>
      </w:r>
      <w:proofErr w:type="gramEnd"/>
      <w:r>
        <w:t xml:space="preserve"> AQA   </w:t>
      </w:r>
    </w:p>
    <w:p w14:paraId="53E71ABB" w14:textId="77777777" w:rsidR="00FA4F5F" w:rsidRDefault="00C76668">
      <w:pPr>
        <w:spacing w:after="15" w:line="259" w:lineRule="auto"/>
        <w:ind w:left="1411" w:right="0"/>
        <w:jc w:val="left"/>
      </w:pPr>
      <w:r>
        <w:rPr>
          <w:b/>
          <w:color w:val="010205"/>
        </w:rPr>
        <w:lastRenderedPageBreak/>
        <w:t xml:space="preserve">Tabel 4.3 </w:t>
      </w:r>
      <w:r>
        <w:t xml:space="preserve"> </w:t>
      </w:r>
    </w:p>
    <w:p w14:paraId="63F9531F" w14:textId="77777777" w:rsidR="00FA4F5F" w:rsidRDefault="00C76668">
      <w:pPr>
        <w:spacing w:after="15" w:line="259" w:lineRule="auto"/>
        <w:ind w:left="1411" w:right="0"/>
        <w:jc w:val="left"/>
      </w:pPr>
      <w:r>
        <w:rPr>
          <w:b/>
          <w:color w:val="010205"/>
        </w:rPr>
        <w:t xml:space="preserve">Hasil Uji normalitas </w:t>
      </w:r>
      <w:r>
        <w:t xml:space="preserve"> </w:t>
      </w:r>
    </w:p>
    <w:p w14:paraId="6EF6A845" w14:textId="77777777" w:rsidR="00FA4F5F" w:rsidRDefault="00C76668">
      <w:pPr>
        <w:spacing w:after="84" w:line="259" w:lineRule="auto"/>
        <w:ind w:left="1411" w:right="0"/>
        <w:jc w:val="left"/>
      </w:pPr>
      <w:r>
        <w:rPr>
          <w:b/>
          <w:color w:val="010205"/>
        </w:rPr>
        <w:t>One-Sample Kolmogorov-Smirnov Test</w:t>
      </w:r>
      <w:r>
        <w:rPr>
          <w:color w:val="010205"/>
        </w:rPr>
        <w:t xml:space="preserve"> </w:t>
      </w:r>
      <w:r>
        <w:t xml:space="preserve"> </w:t>
      </w:r>
    </w:p>
    <w:p w14:paraId="07A2615F" w14:textId="77777777" w:rsidR="00FA4F5F" w:rsidRDefault="00C76668">
      <w:pPr>
        <w:spacing w:after="0" w:line="259" w:lineRule="auto"/>
        <w:ind w:left="6261" w:right="0"/>
        <w:jc w:val="left"/>
      </w:pPr>
      <w:r>
        <w:rPr>
          <w:color w:val="264A60"/>
        </w:rPr>
        <w:t xml:space="preserve">Unstandardized </w:t>
      </w:r>
      <w:r>
        <w:t xml:space="preserve"> </w:t>
      </w:r>
    </w:p>
    <w:p w14:paraId="7B7E2830" w14:textId="77777777" w:rsidR="00FA4F5F" w:rsidRDefault="00C76668">
      <w:pPr>
        <w:tabs>
          <w:tab w:val="center" w:pos="1370"/>
          <w:tab w:val="center" w:pos="6670"/>
        </w:tabs>
        <w:spacing w:after="0" w:line="259" w:lineRule="auto"/>
        <w:ind w:left="-1" w:righ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color w:val="264A60"/>
        </w:rPr>
        <w:t xml:space="preserve">Residual </w:t>
      </w:r>
      <w:r>
        <w:t xml:space="preserve"> </w:t>
      </w:r>
    </w:p>
    <w:tbl>
      <w:tblPr>
        <w:tblStyle w:val="TableGrid"/>
        <w:tblW w:w="6649" w:type="dxa"/>
        <w:tblInd w:w="1370" w:type="dxa"/>
        <w:tblCellMar>
          <w:top w:w="15" w:type="dxa"/>
          <w:left w:w="60" w:type="dxa"/>
          <w:bottom w:w="0" w:type="dxa"/>
          <w:right w:w="115" w:type="dxa"/>
        </w:tblCellMar>
        <w:tblLook w:val="04A0" w:firstRow="1" w:lastRow="0" w:firstColumn="1" w:lastColumn="0" w:noHBand="0" w:noVBand="1"/>
      </w:tblPr>
      <w:tblGrid>
        <w:gridCol w:w="3029"/>
        <w:gridCol w:w="1791"/>
        <w:gridCol w:w="1829"/>
      </w:tblGrid>
      <w:tr w:rsidR="00FA4F5F" w14:paraId="40E7D06A" w14:textId="77777777">
        <w:trPr>
          <w:trHeight w:val="482"/>
        </w:trPr>
        <w:tc>
          <w:tcPr>
            <w:tcW w:w="3029" w:type="dxa"/>
            <w:tcBorders>
              <w:top w:val="single" w:sz="8" w:space="0" w:color="152935"/>
              <w:left w:val="nil"/>
              <w:bottom w:val="single" w:sz="8" w:space="0" w:color="AEAEAE"/>
              <w:right w:val="nil"/>
            </w:tcBorders>
            <w:shd w:val="clear" w:color="auto" w:fill="E0E0E0"/>
          </w:tcPr>
          <w:p w14:paraId="31D8BFDC" w14:textId="77777777" w:rsidR="00FA4F5F" w:rsidRDefault="00C76668">
            <w:pPr>
              <w:spacing w:after="0" w:line="259" w:lineRule="auto"/>
              <w:ind w:left="0" w:right="0" w:firstLine="0"/>
              <w:jc w:val="left"/>
            </w:pPr>
            <w:r>
              <w:rPr>
                <w:color w:val="264A60"/>
              </w:rPr>
              <w:t xml:space="preserve">N </w:t>
            </w:r>
            <w:r>
              <w:t xml:space="preserve"> </w:t>
            </w:r>
          </w:p>
        </w:tc>
        <w:tc>
          <w:tcPr>
            <w:tcW w:w="1791" w:type="dxa"/>
            <w:tcBorders>
              <w:top w:val="single" w:sz="8" w:space="0" w:color="152935"/>
              <w:left w:val="nil"/>
              <w:bottom w:val="single" w:sz="8" w:space="0" w:color="AEAEAE"/>
              <w:right w:val="nil"/>
            </w:tcBorders>
            <w:shd w:val="clear" w:color="auto" w:fill="E0E0E0"/>
          </w:tcPr>
          <w:p w14:paraId="63452FAA" w14:textId="77777777" w:rsidR="00FA4F5F" w:rsidRDefault="00C76668">
            <w:pPr>
              <w:spacing w:after="0" w:line="259" w:lineRule="auto"/>
              <w:ind w:left="0" w:right="0" w:firstLine="0"/>
              <w:jc w:val="left"/>
            </w:pPr>
            <w:r>
              <w:t xml:space="preserve"> </w:t>
            </w:r>
          </w:p>
        </w:tc>
        <w:tc>
          <w:tcPr>
            <w:tcW w:w="1829" w:type="dxa"/>
            <w:tcBorders>
              <w:top w:val="single" w:sz="8" w:space="0" w:color="152935"/>
              <w:left w:val="nil"/>
              <w:bottom w:val="single" w:sz="8" w:space="0" w:color="AEAEAE"/>
              <w:right w:val="nil"/>
            </w:tcBorders>
            <w:shd w:val="clear" w:color="auto" w:fill="FFFFFF"/>
          </w:tcPr>
          <w:p w14:paraId="7042774E" w14:textId="77777777" w:rsidR="00FA4F5F" w:rsidRDefault="00C76668">
            <w:pPr>
              <w:spacing w:after="0" w:line="259" w:lineRule="auto"/>
              <w:ind w:left="0" w:right="0" w:firstLine="0"/>
              <w:jc w:val="left"/>
            </w:pPr>
            <w:r>
              <w:rPr>
                <w:color w:val="010205"/>
              </w:rPr>
              <w:t xml:space="preserve">79 </w:t>
            </w:r>
            <w:r>
              <w:t xml:space="preserve"> </w:t>
            </w:r>
          </w:p>
        </w:tc>
      </w:tr>
      <w:tr w:rsidR="00FA4F5F" w14:paraId="378BE4FE" w14:textId="77777777">
        <w:trPr>
          <w:trHeight w:val="375"/>
        </w:trPr>
        <w:tc>
          <w:tcPr>
            <w:tcW w:w="3029" w:type="dxa"/>
            <w:tcBorders>
              <w:top w:val="single" w:sz="8" w:space="0" w:color="AEAEAE"/>
              <w:left w:val="nil"/>
              <w:bottom w:val="single" w:sz="12" w:space="0" w:color="E0E0E0"/>
              <w:right w:val="nil"/>
            </w:tcBorders>
            <w:shd w:val="clear" w:color="auto" w:fill="E0E0E0"/>
          </w:tcPr>
          <w:p w14:paraId="18334DB3" w14:textId="77777777" w:rsidR="00FA4F5F" w:rsidRDefault="00C76668">
            <w:pPr>
              <w:spacing w:after="0" w:line="259" w:lineRule="auto"/>
              <w:ind w:left="0" w:right="0" w:firstLine="0"/>
              <w:jc w:val="left"/>
            </w:pPr>
            <w:r>
              <w:rPr>
                <w:color w:val="264A60"/>
              </w:rPr>
              <w:t xml:space="preserve">Normal </w:t>
            </w:r>
            <w:proofErr w:type="gramStart"/>
            <w:r>
              <w:rPr>
                <w:color w:val="264A60"/>
              </w:rPr>
              <w:t>Parameters</w:t>
            </w:r>
            <w:r>
              <w:rPr>
                <w:color w:val="264A60"/>
                <w:vertAlign w:val="superscript"/>
              </w:rPr>
              <w:t>a,b</w:t>
            </w:r>
            <w:proofErr w:type="gramEnd"/>
            <w:r>
              <w:rPr>
                <w:color w:val="264A60"/>
              </w:rPr>
              <w:t xml:space="preserve"> </w:t>
            </w:r>
            <w:r>
              <w:t xml:space="preserve"> </w:t>
            </w:r>
          </w:p>
        </w:tc>
        <w:tc>
          <w:tcPr>
            <w:tcW w:w="1791" w:type="dxa"/>
            <w:tcBorders>
              <w:top w:val="single" w:sz="8" w:space="0" w:color="AEAEAE"/>
              <w:left w:val="nil"/>
              <w:bottom w:val="single" w:sz="8" w:space="0" w:color="AEAEAE"/>
              <w:right w:val="nil"/>
            </w:tcBorders>
            <w:shd w:val="clear" w:color="auto" w:fill="E0E0E0"/>
          </w:tcPr>
          <w:p w14:paraId="033881AE" w14:textId="77777777" w:rsidR="00FA4F5F" w:rsidRDefault="00C76668">
            <w:pPr>
              <w:spacing w:after="0" w:line="259" w:lineRule="auto"/>
              <w:ind w:left="0" w:right="0" w:firstLine="0"/>
              <w:jc w:val="left"/>
            </w:pPr>
            <w:r>
              <w:rPr>
                <w:color w:val="264A60"/>
              </w:rPr>
              <w:t xml:space="preserve">Mean </w:t>
            </w:r>
            <w:r>
              <w:t xml:space="preserve"> </w:t>
            </w:r>
          </w:p>
        </w:tc>
        <w:tc>
          <w:tcPr>
            <w:tcW w:w="1829" w:type="dxa"/>
            <w:tcBorders>
              <w:top w:val="single" w:sz="8" w:space="0" w:color="AEAEAE"/>
              <w:left w:val="nil"/>
              <w:bottom w:val="single" w:sz="8" w:space="0" w:color="AEAEAE"/>
              <w:right w:val="nil"/>
            </w:tcBorders>
            <w:shd w:val="clear" w:color="auto" w:fill="FFFFFF"/>
          </w:tcPr>
          <w:p w14:paraId="29D3A5C9" w14:textId="77777777" w:rsidR="00FA4F5F" w:rsidRDefault="00C76668">
            <w:pPr>
              <w:spacing w:after="0" w:line="259" w:lineRule="auto"/>
              <w:ind w:left="0" w:right="0" w:firstLine="0"/>
              <w:jc w:val="left"/>
            </w:pPr>
            <w:r>
              <w:rPr>
                <w:color w:val="010205"/>
              </w:rPr>
              <w:t xml:space="preserve">.0000000 </w:t>
            </w:r>
            <w:r>
              <w:t xml:space="preserve"> </w:t>
            </w:r>
          </w:p>
        </w:tc>
      </w:tr>
      <w:tr w:rsidR="00FA4F5F" w14:paraId="53D33E92" w14:textId="77777777">
        <w:trPr>
          <w:trHeight w:val="484"/>
        </w:trPr>
        <w:tc>
          <w:tcPr>
            <w:tcW w:w="3029" w:type="dxa"/>
            <w:tcBorders>
              <w:top w:val="single" w:sz="12" w:space="0" w:color="E0E0E0"/>
              <w:left w:val="nil"/>
              <w:bottom w:val="single" w:sz="8" w:space="0" w:color="AEAEAE"/>
              <w:right w:val="nil"/>
            </w:tcBorders>
            <w:shd w:val="clear" w:color="auto" w:fill="E0E0E0"/>
          </w:tcPr>
          <w:p w14:paraId="0CDCAE02" w14:textId="77777777" w:rsidR="00FA4F5F" w:rsidRDefault="00C76668">
            <w:pPr>
              <w:spacing w:after="0" w:line="259" w:lineRule="auto"/>
              <w:ind w:left="0" w:right="0" w:firstLine="0"/>
              <w:jc w:val="left"/>
            </w:pPr>
            <w:r>
              <w:t xml:space="preserve"> </w:t>
            </w:r>
          </w:p>
        </w:tc>
        <w:tc>
          <w:tcPr>
            <w:tcW w:w="1791" w:type="dxa"/>
            <w:tcBorders>
              <w:top w:val="single" w:sz="8" w:space="0" w:color="AEAEAE"/>
              <w:left w:val="nil"/>
              <w:bottom w:val="single" w:sz="8" w:space="0" w:color="AEAEAE"/>
              <w:right w:val="nil"/>
            </w:tcBorders>
            <w:shd w:val="clear" w:color="auto" w:fill="E0E0E0"/>
          </w:tcPr>
          <w:p w14:paraId="090C2C04" w14:textId="77777777" w:rsidR="00FA4F5F" w:rsidRDefault="00C76668">
            <w:pPr>
              <w:spacing w:after="0" w:line="259" w:lineRule="auto"/>
              <w:ind w:left="0" w:right="0" w:firstLine="0"/>
              <w:jc w:val="left"/>
            </w:pPr>
            <w:r>
              <w:rPr>
                <w:color w:val="264A60"/>
              </w:rPr>
              <w:t xml:space="preserve">Std. Deviation </w:t>
            </w:r>
            <w:r>
              <w:t xml:space="preserve"> </w:t>
            </w:r>
          </w:p>
        </w:tc>
        <w:tc>
          <w:tcPr>
            <w:tcW w:w="1829" w:type="dxa"/>
            <w:tcBorders>
              <w:top w:val="single" w:sz="8" w:space="0" w:color="AEAEAE"/>
              <w:left w:val="nil"/>
              <w:bottom w:val="single" w:sz="8" w:space="0" w:color="AEAEAE"/>
              <w:right w:val="nil"/>
            </w:tcBorders>
            <w:shd w:val="clear" w:color="auto" w:fill="FFFFFF"/>
          </w:tcPr>
          <w:p w14:paraId="33014C27" w14:textId="77777777" w:rsidR="00FA4F5F" w:rsidRDefault="00C76668">
            <w:pPr>
              <w:spacing w:after="0" w:line="259" w:lineRule="auto"/>
              <w:ind w:left="0" w:right="0" w:firstLine="0"/>
              <w:jc w:val="left"/>
            </w:pPr>
            <w:r>
              <w:rPr>
                <w:color w:val="010205"/>
              </w:rPr>
              <w:t xml:space="preserve">.05944914 </w:t>
            </w:r>
            <w:r>
              <w:t xml:space="preserve"> </w:t>
            </w:r>
          </w:p>
        </w:tc>
      </w:tr>
      <w:tr w:rsidR="00FA4F5F" w14:paraId="300C7E52" w14:textId="77777777">
        <w:trPr>
          <w:trHeight w:val="383"/>
        </w:trPr>
        <w:tc>
          <w:tcPr>
            <w:tcW w:w="3029" w:type="dxa"/>
            <w:tcBorders>
              <w:top w:val="single" w:sz="8" w:space="0" w:color="AEAEAE"/>
              <w:left w:val="nil"/>
              <w:bottom w:val="single" w:sz="12" w:space="0" w:color="E0E0E0"/>
              <w:right w:val="nil"/>
            </w:tcBorders>
            <w:shd w:val="clear" w:color="auto" w:fill="E0E0E0"/>
          </w:tcPr>
          <w:p w14:paraId="6A144F0A" w14:textId="77777777" w:rsidR="00FA4F5F" w:rsidRDefault="00C76668">
            <w:pPr>
              <w:spacing w:after="0" w:line="259" w:lineRule="auto"/>
              <w:ind w:left="0" w:right="0" w:firstLine="0"/>
              <w:jc w:val="left"/>
            </w:pPr>
            <w:r>
              <w:rPr>
                <w:color w:val="264A60"/>
              </w:rPr>
              <w:t xml:space="preserve">Most Extreme Differences </w:t>
            </w:r>
            <w:r>
              <w:t xml:space="preserve"> </w:t>
            </w:r>
          </w:p>
        </w:tc>
        <w:tc>
          <w:tcPr>
            <w:tcW w:w="1791" w:type="dxa"/>
            <w:tcBorders>
              <w:top w:val="single" w:sz="8" w:space="0" w:color="AEAEAE"/>
              <w:left w:val="nil"/>
              <w:bottom w:val="single" w:sz="8" w:space="0" w:color="AEAEAE"/>
              <w:right w:val="nil"/>
            </w:tcBorders>
            <w:shd w:val="clear" w:color="auto" w:fill="E0E0E0"/>
          </w:tcPr>
          <w:p w14:paraId="282910F8" w14:textId="77777777" w:rsidR="00FA4F5F" w:rsidRDefault="00C76668">
            <w:pPr>
              <w:spacing w:after="0" w:line="259" w:lineRule="auto"/>
              <w:ind w:left="0" w:right="0" w:firstLine="0"/>
              <w:jc w:val="left"/>
            </w:pPr>
            <w:r>
              <w:rPr>
                <w:color w:val="264A60"/>
              </w:rPr>
              <w:t xml:space="preserve">Absolute </w:t>
            </w:r>
            <w:r>
              <w:t xml:space="preserve"> </w:t>
            </w:r>
          </w:p>
        </w:tc>
        <w:tc>
          <w:tcPr>
            <w:tcW w:w="1829" w:type="dxa"/>
            <w:tcBorders>
              <w:top w:val="single" w:sz="8" w:space="0" w:color="AEAEAE"/>
              <w:left w:val="nil"/>
              <w:bottom w:val="single" w:sz="8" w:space="0" w:color="AEAEAE"/>
              <w:right w:val="nil"/>
            </w:tcBorders>
            <w:shd w:val="clear" w:color="auto" w:fill="FFFFFF"/>
          </w:tcPr>
          <w:p w14:paraId="4A7CC7DE" w14:textId="77777777" w:rsidR="00FA4F5F" w:rsidRDefault="00C76668">
            <w:pPr>
              <w:spacing w:after="0" w:line="259" w:lineRule="auto"/>
              <w:ind w:left="0" w:right="0" w:firstLine="0"/>
              <w:jc w:val="left"/>
            </w:pPr>
            <w:r>
              <w:rPr>
                <w:color w:val="010205"/>
              </w:rPr>
              <w:t xml:space="preserve">.071 </w:t>
            </w:r>
            <w:r>
              <w:t xml:space="preserve"> </w:t>
            </w:r>
          </w:p>
        </w:tc>
      </w:tr>
      <w:tr w:rsidR="00FA4F5F" w14:paraId="31B19955" w14:textId="77777777">
        <w:trPr>
          <w:trHeight w:val="420"/>
        </w:trPr>
        <w:tc>
          <w:tcPr>
            <w:tcW w:w="3029" w:type="dxa"/>
            <w:vMerge w:val="restart"/>
            <w:tcBorders>
              <w:top w:val="single" w:sz="12" w:space="0" w:color="E0E0E0"/>
              <w:left w:val="nil"/>
              <w:bottom w:val="single" w:sz="8" w:space="0" w:color="AEAEAE"/>
              <w:right w:val="nil"/>
            </w:tcBorders>
            <w:shd w:val="clear" w:color="auto" w:fill="E0E0E0"/>
          </w:tcPr>
          <w:p w14:paraId="6A56CE21" w14:textId="77777777" w:rsidR="00FA4F5F" w:rsidRDefault="00C76668">
            <w:pPr>
              <w:spacing w:after="0" w:line="259" w:lineRule="auto"/>
              <w:ind w:left="0" w:right="0" w:firstLine="0"/>
              <w:jc w:val="left"/>
            </w:pPr>
            <w:r>
              <w:t xml:space="preserve"> </w:t>
            </w:r>
          </w:p>
        </w:tc>
        <w:tc>
          <w:tcPr>
            <w:tcW w:w="1791" w:type="dxa"/>
            <w:tcBorders>
              <w:top w:val="single" w:sz="8" w:space="0" w:color="AEAEAE"/>
              <w:left w:val="nil"/>
              <w:bottom w:val="single" w:sz="8" w:space="0" w:color="AEAEAE"/>
              <w:right w:val="nil"/>
            </w:tcBorders>
            <w:shd w:val="clear" w:color="auto" w:fill="E0E0E0"/>
          </w:tcPr>
          <w:p w14:paraId="1F2EA6A0" w14:textId="77777777" w:rsidR="00FA4F5F" w:rsidRDefault="00C76668">
            <w:pPr>
              <w:spacing w:after="0" w:line="259" w:lineRule="auto"/>
              <w:ind w:left="0" w:right="0" w:firstLine="0"/>
              <w:jc w:val="left"/>
            </w:pPr>
            <w:r>
              <w:rPr>
                <w:color w:val="264A60"/>
              </w:rPr>
              <w:t xml:space="preserve">Positive </w:t>
            </w:r>
            <w:r>
              <w:t xml:space="preserve"> </w:t>
            </w:r>
          </w:p>
        </w:tc>
        <w:tc>
          <w:tcPr>
            <w:tcW w:w="1829" w:type="dxa"/>
            <w:tcBorders>
              <w:top w:val="single" w:sz="8" w:space="0" w:color="AEAEAE"/>
              <w:left w:val="nil"/>
              <w:bottom w:val="single" w:sz="4" w:space="0" w:color="FFFFFF"/>
              <w:right w:val="nil"/>
            </w:tcBorders>
            <w:shd w:val="clear" w:color="auto" w:fill="FFFFFF"/>
          </w:tcPr>
          <w:p w14:paraId="5BBB0B69" w14:textId="77777777" w:rsidR="00FA4F5F" w:rsidRDefault="00C76668">
            <w:pPr>
              <w:spacing w:after="0" w:line="259" w:lineRule="auto"/>
              <w:ind w:left="0" w:right="0" w:firstLine="0"/>
              <w:jc w:val="left"/>
            </w:pPr>
            <w:r>
              <w:rPr>
                <w:color w:val="010205"/>
              </w:rPr>
              <w:t xml:space="preserve">.071 </w:t>
            </w:r>
            <w:r>
              <w:t xml:space="preserve"> </w:t>
            </w:r>
          </w:p>
        </w:tc>
      </w:tr>
      <w:tr w:rsidR="00FA4F5F" w14:paraId="63311FD5" w14:textId="77777777">
        <w:trPr>
          <w:trHeight w:val="397"/>
        </w:trPr>
        <w:tc>
          <w:tcPr>
            <w:tcW w:w="0" w:type="auto"/>
            <w:vMerge/>
            <w:tcBorders>
              <w:top w:val="nil"/>
              <w:left w:val="nil"/>
              <w:bottom w:val="single" w:sz="8" w:space="0" w:color="AEAEAE"/>
              <w:right w:val="nil"/>
            </w:tcBorders>
          </w:tcPr>
          <w:p w14:paraId="055411B9" w14:textId="77777777" w:rsidR="00FA4F5F" w:rsidRDefault="00FA4F5F">
            <w:pPr>
              <w:spacing w:after="160" w:line="259" w:lineRule="auto"/>
              <w:ind w:left="0" w:right="0" w:firstLine="0"/>
              <w:jc w:val="left"/>
            </w:pPr>
          </w:p>
        </w:tc>
        <w:tc>
          <w:tcPr>
            <w:tcW w:w="1791" w:type="dxa"/>
            <w:tcBorders>
              <w:top w:val="single" w:sz="8" w:space="0" w:color="AEAEAE"/>
              <w:left w:val="nil"/>
              <w:bottom w:val="single" w:sz="8" w:space="0" w:color="AEAEAE"/>
              <w:right w:val="nil"/>
            </w:tcBorders>
            <w:shd w:val="clear" w:color="auto" w:fill="E0E0E0"/>
          </w:tcPr>
          <w:p w14:paraId="05389065" w14:textId="77777777" w:rsidR="00FA4F5F" w:rsidRDefault="00C76668">
            <w:pPr>
              <w:spacing w:after="0" w:line="259" w:lineRule="auto"/>
              <w:ind w:left="0" w:right="0" w:firstLine="0"/>
              <w:jc w:val="left"/>
            </w:pPr>
            <w:r>
              <w:rPr>
                <w:color w:val="264A60"/>
              </w:rPr>
              <w:t xml:space="preserve">Negative </w:t>
            </w:r>
            <w:r>
              <w:t xml:space="preserve"> </w:t>
            </w:r>
          </w:p>
        </w:tc>
        <w:tc>
          <w:tcPr>
            <w:tcW w:w="1829" w:type="dxa"/>
            <w:tcBorders>
              <w:top w:val="single" w:sz="4" w:space="0" w:color="FFFFFF"/>
              <w:left w:val="nil"/>
              <w:bottom w:val="single" w:sz="8" w:space="0" w:color="AEAEAE"/>
              <w:right w:val="nil"/>
            </w:tcBorders>
            <w:shd w:val="clear" w:color="auto" w:fill="FFFFFF"/>
          </w:tcPr>
          <w:p w14:paraId="66083048" w14:textId="77777777" w:rsidR="00FA4F5F" w:rsidRDefault="00C76668">
            <w:pPr>
              <w:spacing w:after="0" w:line="259" w:lineRule="auto"/>
              <w:ind w:left="0" w:right="0" w:firstLine="0"/>
              <w:jc w:val="left"/>
            </w:pPr>
            <w:r>
              <w:rPr>
                <w:color w:val="010205"/>
              </w:rPr>
              <w:t xml:space="preserve">-.047 </w:t>
            </w:r>
            <w:r>
              <w:t xml:space="preserve"> </w:t>
            </w:r>
          </w:p>
        </w:tc>
      </w:tr>
      <w:tr w:rsidR="00FA4F5F" w14:paraId="5919070D" w14:textId="77777777">
        <w:trPr>
          <w:trHeight w:val="488"/>
        </w:trPr>
        <w:tc>
          <w:tcPr>
            <w:tcW w:w="3029" w:type="dxa"/>
            <w:tcBorders>
              <w:top w:val="single" w:sz="8" w:space="0" w:color="AEAEAE"/>
              <w:left w:val="nil"/>
              <w:bottom w:val="single" w:sz="8" w:space="0" w:color="AEAEAE"/>
              <w:right w:val="nil"/>
            </w:tcBorders>
            <w:shd w:val="clear" w:color="auto" w:fill="E0E0E0"/>
          </w:tcPr>
          <w:p w14:paraId="6E9F1ADF" w14:textId="77777777" w:rsidR="00FA4F5F" w:rsidRDefault="00C76668">
            <w:pPr>
              <w:spacing w:after="0" w:line="259" w:lineRule="auto"/>
              <w:ind w:left="0" w:right="0" w:firstLine="0"/>
              <w:jc w:val="left"/>
            </w:pPr>
            <w:r>
              <w:rPr>
                <w:color w:val="264A60"/>
              </w:rPr>
              <w:t xml:space="preserve">Test Statistic </w:t>
            </w:r>
            <w:r>
              <w:t xml:space="preserve"> </w:t>
            </w:r>
          </w:p>
        </w:tc>
        <w:tc>
          <w:tcPr>
            <w:tcW w:w="1791" w:type="dxa"/>
            <w:tcBorders>
              <w:top w:val="single" w:sz="8" w:space="0" w:color="AEAEAE"/>
              <w:left w:val="nil"/>
              <w:bottom w:val="single" w:sz="8" w:space="0" w:color="AEAEAE"/>
              <w:right w:val="nil"/>
            </w:tcBorders>
            <w:shd w:val="clear" w:color="auto" w:fill="E0E0E0"/>
          </w:tcPr>
          <w:p w14:paraId="68D6DDD0" w14:textId="77777777" w:rsidR="00FA4F5F" w:rsidRDefault="00C76668">
            <w:pPr>
              <w:spacing w:after="0" w:line="259" w:lineRule="auto"/>
              <w:ind w:left="0" w:right="0" w:firstLine="0"/>
              <w:jc w:val="left"/>
            </w:pPr>
            <w:r>
              <w:t xml:space="preserve"> </w:t>
            </w:r>
          </w:p>
        </w:tc>
        <w:tc>
          <w:tcPr>
            <w:tcW w:w="1829" w:type="dxa"/>
            <w:tcBorders>
              <w:top w:val="single" w:sz="8" w:space="0" w:color="AEAEAE"/>
              <w:left w:val="nil"/>
              <w:bottom w:val="single" w:sz="4" w:space="0" w:color="FFFFFF"/>
              <w:right w:val="nil"/>
            </w:tcBorders>
            <w:shd w:val="clear" w:color="auto" w:fill="FFFFFF"/>
          </w:tcPr>
          <w:p w14:paraId="160857B2" w14:textId="77777777" w:rsidR="00FA4F5F" w:rsidRDefault="00C76668">
            <w:pPr>
              <w:spacing w:after="0" w:line="259" w:lineRule="auto"/>
              <w:ind w:left="0" w:right="0" w:firstLine="0"/>
              <w:jc w:val="left"/>
            </w:pPr>
            <w:r>
              <w:rPr>
                <w:color w:val="010205"/>
              </w:rPr>
              <w:t xml:space="preserve">.071 </w:t>
            </w:r>
            <w:r>
              <w:t xml:space="preserve"> </w:t>
            </w:r>
          </w:p>
        </w:tc>
      </w:tr>
      <w:tr w:rsidR="00FA4F5F" w14:paraId="5F2A96C2" w14:textId="77777777">
        <w:trPr>
          <w:trHeight w:val="480"/>
        </w:trPr>
        <w:tc>
          <w:tcPr>
            <w:tcW w:w="3029" w:type="dxa"/>
            <w:tcBorders>
              <w:top w:val="single" w:sz="8" w:space="0" w:color="AEAEAE"/>
              <w:left w:val="nil"/>
              <w:bottom w:val="single" w:sz="8" w:space="0" w:color="152935"/>
              <w:right w:val="nil"/>
            </w:tcBorders>
            <w:shd w:val="clear" w:color="auto" w:fill="E0E0E0"/>
          </w:tcPr>
          <w:p w14:paraId="30307130" w14:textId="77777777" w:rsidR="00FA4F5F" w:rsidRDefault="00C76668">
            <w:pPr>
              <w:spacing w:after="0" w:line="259" w:lineRule="auto"/>
              <w:ind w:left="0" w:right="0" w:firstLine="0"/>
              <w:jc w:val="left"/>
            </w:pPr>
            <w:r>
              <w:rPr>
                <w:color w:val="264A60"/>
              </w:rPr>
              <w:t xml:space="preserve">Asymp. Sig. (2-tailed) </w:t>
            </w:r>
            <w:r>
              <w:t xml:space="preserve"> </w:t>
            </w:r>
          </w:p>
        </w:tc>
        <w:tc>
          <w:tcPr>
            <w:tcW w:w="1791" w:type="dxa"/>
            <w:tcBorders>
              <w:top w:val="single" w:sz="8" w:space="0" w:color="AEAEAE"/>
              <w:left w:val="nil"/>
              <w:bottom w:val="single" w:sz="8" w:space="0" w:color="152935"/>
              <w:right w:val="nil"/>
            </w:tcBorders>
            <w:shd w:val="clear" w:color="auto" w:fill="E0E0E0"/>
          </w:tcPr>
          <w:p w14:paraId="4D7314C1" w14:textId="77777777" w:rsidR="00FA4F5F" w:rsidRDefault="00C76668">
            <w:pPr>
              <w:spacing w:after="0" w:line="259" w:lineRule="auto"/>
              <w:ind w:left="0" w:right="0" w:firstLine="0"/>
              <w:jc w:val="left"/>
            </w:pPr>
            <w:r>
              <w:t xml:space="preserve"> </w:t>
            </w:r>
          </w:p>
        </w:tc>
        <w:tc>
          <w:tcPr>
            <w:tcW w:w="1829" w:type="dxa"/>
            <w:tcBorders>
              <w:top w:val="single" w:sz="4" w:space="0" w:color="FFFFFF"/>
              <w:left w:val="nil"/>
              <w:bottom w:val="single" w:sz="8" w:space="0" w:color="152935"/>
              <w:right w:val="nil"/>
            </w:tcBorders>
            <w:shd w:val="clear" w:color="auto" w:fill="FFFFFF"/>
          </w:tcPr>
          <w:p w14:paraId="52F0138B" w14:textId="77777777" w:rsidR="00FA4F5F" w:rsidRDefault="00C76668">
            <w:pPr>
              <w:spacing w:after="0" w:line="259" w:lineRule="auto"/>
              <w:ind w:left="0" w:right="0" w:firstLine="0"/>
              <w:jc w:val="left"/>
            </w:pPr>
            <w:r>
              <w:rPr>
                <w:color w:val="010205"/>
              </w:rPr>
              <w:t>.200</w:t>
            </w:r>
            <w:proofErr w:type="gramStart"/>
            <w:r>
              <w:rPr>
                <w:color w:val="010205"/>
                <w:vertAlign w:val="superscript"/>
              </w:rPr>
              <w:t>c,d</w:t>
            </w:r>
            <w:proofErr w:type="gramEnd"/>
            <w:r>
              <w:rPr>
                <w:color w:val="010205"/>
              </w:rPr>
              <w:t xml:space="preserve"> </w:t>
            </w:r>
            <w:r>
              <w:t xml:space="preserve"> </w:t>
            </w:r>
          </w:p>
        </w:tc>
      </w:tr>
    </w:tbl>
    <w:p w14:paraId="7FE67374" w14:textId="77777777" w:rsidR="00FA4F5F" w:rsidRDefault="00C76668">
      <w:pPr>
        <w:spacing w:after="20" w:line="259" w:lineRule="auto"/>
        <w:ind w:left="74" w:right="0" w:firstLine="0"/>
        <w:jc w:val="left"/>
      </w:pPr>
      <w:r>
        <w:rPr>
          <w:color w:val="010205"/>
        </w:rPr>
        <w:t xml:space="preserve"> </w:t>
      </w:r>
      <w:r>
        <w:t xml:space="preserve"> </w:t>
      </w:r>
    </w:p>
    <w:p w14:paraId="46E82752" w14:textId="77777777" w:rsidR="00FA4F5F" w:rsidRDefault="00C76668">
      <w:pPr>
        <w:numPr>
          <w:ilvl w:val="1"/>
          <w:numId w:val="4"/>
        </w:numPr>
        <w:spacing w:after="110" w:line="262" w:lineRule="auto"/>
        <w:ind w:right="120" w:hanging="240"/>
      </w:pPr>
      <w:r>
        <w:rPr>
          <w:color w:val="010205"/>
        </w:rPr>
        <w:t xml:space="preserve">Test distribution is Normal. </w:t>
      </w:r>
      <w:r>
        <w:t xml:space="preserve"> </w:t>
      </w:r>
    </w:p>
    <w:p w14:paraId="53394A22" w14:textId="77777777" w:rsidR="00FA4F5F" w:rsidRDefault="00C76668">
      <w:pPr>
        <w:numPr>
          <w:ilvl w:val="1"/>
          <w:numId w:val="4"/>
        </w:numPr>
        <w:spacing w:after="110" w:line="262" w:lineRule="auto"/>
        <w:ind w:right="120" w:hanging="240"/>
      </w:pPr>
      <w:r>
        <w:rPr>
          <w:color w:val="010205"/>
        </w:rPr>
        <w:t xml:space="preserve">Calculated from data. </w:t>
      </w:r>
      <w:r>
        <w:t xml:space="preserve"> </w:t>
      </w:r>
    </w:p>
    <w:p w14:paraId="57DDCFEB" w14:textId="77777777" w:rsidR="00FA4F5F" w:rsidRDefault="00C76668">
      <w:pPr>
        <w:numPr>
          <w:ilvl w:val="1"/>
          <w:numId w:val="4"/>
        </w:numPr>
        <w:spacing w:after="110" w:line="262" w:lineRule="auto"/>
        <w:ind w:right="120" w:hanging="240"/>
      </w:pPr>
      <w:r>
        <w:rPr>
          <w:color w:val="010205"/>
        </w:rPr>
        <w:t xml:space="preserve">Lilliefors Significance Correction. </w:t>
      </w:r>
      <w:r>
        <w:t xml:space="preserve"> </w:t>
      </w:r>
    </w:p>
    <w:p w14:paraId="737E54D7" w14:textId="77777777" w:rsidR="00FA4F5F" w:rsidRDefault="00C76668">
      <w:pPr>
        <w:numPr>
          <w:ilvl w:val="1"/>
          <w:numId w:val="4"/>
        </w:numPr>
        <w:spacing w:after="110" w:line="262" w:lineRule="auto"/>
        <w:ind w:right="120" w:hanging="240"/>
      </w:pPr>
      <w:r>
        <w:rPr>
          <w:color w:val="010205"/>
        </w:rPr>
        <w:t xml:space="preserve">This is a lower bound of the true significance. </w:t>
      </w:r>
      <w:r>
        <w:t xml:space="preserve"> </w:t>
      </w:r>
    </w:p>
    <w:p w14:paraId="5089C094" w14:textId="77777777" w:rsidR="00FA4F5F" w:rsidRDefault="00C76668">
      <w:pPr>
        <w:ind w:left="5" w:right="77"/>
      </w:pPr>
      <w:proofErr w:type="gramStart"/>
      <w:r>
        <w:t>Sumber :</w:t>
      </w:r>
      <w:proofErr w:type="gramEnd"/>
      <w:r>
        <w:t xml:space="preserve"> </w:t>
      </w:r>
      <w:r>
        <w:rPr>
          <w:i/>
        </w:rPr>
        <w:t>Output</w:t>
      </w:r>
      <w:r>
        <w:t xml:space="preserve"> </w:t>
      </w:r>
      <w:r>
        <w:t>SPSS, Diolah Oleh Peneliti, 2023</w:t>
      </w:r>
      <w:r>
        <w:rPr>
          <w:i/>
        </w:rPr>
        <w:t xml:space="preserve"> </w:t>
      </w:r>
      <w:r>
        <w:t xml:space="preserve"> </w:t>
      </w:r>
    </w:p>
    <w:p w14:paraId="4FADCD00" w14:textId="77777777" w:rsidR="00FA4F5F" w:rsidRDefault="00C76668">
      <w:pPr>
        <w:spacing w:after="14" w:line="259" w:lineRule="auto"/>
        <w:ind w:left="14" w:right="0" w:firstLine="0"/>
        <w:jc w:val="left"/>
      </w:pPr>
      <w:r>
        <w:t xml:space="preserve">  </w:t>
      </w:r>
    </w:p>
    <w:p w14:paraId="599E4DAB" w14:textId="77777777" w:rsidR="00FA4F5F" w:rsidRDefault="00C76668">
      <w:pPr>
        <w:spacing w:after="161"/>
        <w:ind w:left="5" w:right="77"/>
      </w:pPr>
      <w:r>
        <w:t xml:space="preserve"> Berdasarkan hasil uji statistic non parametric Kolmogrov-smirnov (K-S) pada table 4.2 diatas menunjukan nilai Kolmogorov-</w:t>
      </w:r>
      <w:r>
        <w:t xml:space="preserve">Smirnov residual sebesar 0.071 dan singnifikansi 0.200. jadi dapat disimpulkan bahwa data residual terdistribusi secara normal, hal ini dapat dilihat dari nilai signifikansi yang lebih besar dari 0.05.  </w:t>
      </w:r>
      <w:r>
        <w:rPr>
          <w:b/>
        </w:rPr>
        <w:t xml:space="preserve">Uji Multikolinearitas  </w:t>
      </w:r>
    </w:p>
    <w:p w14:paraId="29167CB4" w14:textId="77777777" w:rsidR="00FA4F5F" w:rsidRDefault="00C76668">
      <w:pPr>
        <w:spacing w:after="166"/>
        <w:ind w:left="5" w:right="77"/>
      </w:pPr>
      <w:r>
        <w:rPr>
          <w:b/>
        </w:rPr>
        <w:t xml:space="preserve"> </w:t>
      </w:r>
      <w:r>
        <w:t>Uji multikolinearitas bertuj</w:t>
      </w:r>
      <w:r>
        <w:t xml:space="preserve">uan untuk menguji apakah, model regresi terdapat korelasi antar variabel. Independen adpun kriterianya adalah jika nilai </w:t>
      </w:r>
      <w:r>
        <w:rPr>
          <w:i/>
        </w:rPr>
        <w:t xml:space="preserve">tolerance </w:t>
      </w:r>
      <w:r>
        <w:t xml:space="preserve">0.10 dan VIF&lt; 10 berarti tidak ada multikolinearitas antara variabel independen dalam model regresi. Sedangkan apabila nilai </w:t>
      </w:r>
      <w:proofErr w:type="gramStart"/>
      <w:r>
        <w:rPr>
          <w:i/>
        </w:rPr>
        <w:t xml:space="preserve">tolerance </w:t>
      </w:r>
      <w:r>
        <w:t xml:space="preserve"> 0.10</w:t>
      </w:r>
      <w:proofErr w:type="gramEnd"/>
      <w:r>
        <w:t xml:space="preserve"> dan nilai VIF &gt;10 berarti terdapat gejala multikolinearitas. </w:t>
      </w:r>
      <w:r>
        <w:rPr>
          <w:b/>
        </w:rPr>
        <w:t xml:space="preserve"> </w:t>
      </w:r>
      <w:r>
        <w:t xml:space="preserve"> </w:t>
      </w:r>
    </w:p>
    <w:p w14:paraId="5EBAC83A" w14:textId="77777777" w:rsidR="00FA4F5F" w:rsidRDefault="00C76668">
      <w:pPr>
        <w:spacing w:after="0" w:line="259" w:lineRule="auto"/>
        <w:ind w:left="866" w:right="0" w:firstLine="0"/>
        <w:jc w:val="left"/>
      </w:pPr>
      <w:r>
        <w:t xml:space="preserve">  </w:t>
      </w:r>
    </w:p>
    <w:p w14:paraId="3EA033CF" w14:textId="77777777" w:rsidR="00FA4F5F" w:rsidRDefault="00C76668">
      <w:pPr>
        <w:spacing w:after="406" w:line="265" w:lineRule="auto"/>
        <w:ind w:left="2396" w:right="2462"/>
        <w:jc w:val="center"/>
      </w:pPr>
      <w:r>
        <w:rPr>
          <w:b/>
          <w:color w:val="010205"/>
        </w:rPr>
        <w:t>Table 4.4 Uji Multikolinearitas Coefficients</w:t>
      </w:r>
      <w:r>
        <w:rPr>
          <w:b/>
          <w:color w:val="010205"/>
          <w:vertAlign w:val="superscript"/>
        </w:rPr>
        <w:t>a</w:t>
      </w:r>
      <w:r>
        <w:rPr>
          <w:color w:val="010205"/>
        </w:rPr>
        <w:t xml:space="preserve"> </w:t>
      </w:r>
      <w:r>
        <w:rPr>
          <w:b/>
        </w:rPr>
        <w:t xml:space="preserve"> </w:t>
      </w:r>
    </w:p>
    <w:p w14:paraId="22F064C4" w14:textId="77777777" w:rsidR="00FA4F5F" w:rsidRDefault="00C76668">
      <w:pPr>
        <w:spacing w:after="0" w:line="259" w:lineRule="auto"/>
        <w:ind w:left="5541" w:right="0"/>
        <w:jc w:val="left"/>
      </w:pPr>
      <w:r>
        <w:rPr>
          <w:color w:val="264A60"/>
        </w:rPr>
        <w:t xml:space="preserve">Collinearity Statistics </w:t>
      </w:r>
      <w:r>
        <w:t xml:space="preserve"> </w:t>
      </w:r>
    </w:p>
    <w:tbl>
      <w:tblPr>
        <w:tblStyle w:val="TableGrid"/>
        <w:tblW w:w="6800" w:type="dxa"/>
        <w:tblInd w:w="1296" w:type="dxa"/>
        <w:tblCellMar>
          <w:top w:w="9" w:type="dxa"/>
          <w:left w:w="0" w:type="dxa"/>
          <w:bottom w:w="90" w:type="dxa"/>
          <w:right w:w="0" w:type="dxa"/>
        </w:tblCellMar>
        <w:tblLook w:val="04A0" w:firstRow="1" w:lastRow="0" w:firstColumn="1" w:lastColumn="0" w:noHBand="0" w:noVBand="1"/>
      </w:tblPr>
      <w:tblGrid>
        <w:gridCol w:w="1042"/>
        <w:gridCol w:w="2705"/>
        <w:gridCol w:w="1601"/>
        <w:gridCol w:w="1452"/>
      </w:tblGrid>
      <w:tr w:rsidR="00FA4F5F" w14:paraId="56DB52DA" w14:textId="77777777">
        <w:trPr>
          <w:trHeight w:val="569"/>
        </w:trPr>
        <w:tc>
          <w:tcPr>
            <w:tcW w:w="1042" w:type="dxa"/>
            <w:tcBorders>
              <w:top w:val="nil"/>
              <w:left w:val="nil"/>
              <w:bottom w:val="single" w:sz="8" w:space="0" w:color="152935"/>
              <w:right w:val="nil"/>
            </w:tcBorders>
            <w:vAlign w:val="bottom"/>
          </w:tcPr>
          <w:p w14:paraId="7B568180" w14:textId="77777777" w:rsidR="00FA4F5F" w:rsidRDefault="00C76668">
            <w:pPr>
              <w:spacing w:after="0" w:line="259" w:lineRule="auto"/>
              <w:ind w:left="60" w:right="0" w:firstLine="0"/>
              <w:jc w:val="left"/>
            </w:pPr>
            <w:r>
              <w:rPr>
                <w:color w:val="264A60"/>
              </w:rPr>
              <w:t xml:space="preserve">Model </w:t>
            </w:r>
            <w:r>
              <w:t xml:space="preserve"> </w:t>
            </w:r>
          </w:p>
        </w:tc>
        <w:tc>
          <w:tcPr>
            <w:tcW w:w="2705" w:type="dxa"/>
            <w:tcBorders>
              <w:top w:val="nil"/>
              <w:left w:val="nil"/>
              <w:bottom w:val="single" w:sz="8" w:space="0" w:color="152935"/>
              <w:right w:val="nil"/>
            </w:tcBorders>
          </w:tcPr>
          <w:p w14:paraId="40B30496" w14:textId="77777777" w:rsidR="00FA4F5F" w:rsidRDefault="00C76668">
            <w:pPr>
              <w:spacing w:after="0" w:line="259" w:lineRule="auto"/>
              <w:ind w:left="60" w:right="0" w:firstLine="0"/>
              <w:jc w:val="left"/>
            </w:pPr>
            <w:r>
              <w:t xml:space="preserve"> </w:t>
            </w:r>
          </w:p>
        </w:tc>
        <w:tc>
          <w:tcPr>
            <w:tcW w:w="1601" w:type="dxa"/>
            <w:tcBorders>
              <w:top w:val="nil"/>
              <w:left w:val="nil"/>
              <w:bottom w:val="single" w:sz="8" w:space="0" w:color="152935"/>
              <w:right w:val="single" w:sz="8" w:space="0" w:color="E0E0E0"/>
            </w:tcBorders>
            <w:vAlign w:val="bottom"/>
          </w:tcPr>
          <w:p w14:paraId="2EC3B65A" w14:textId="77777777" w:rsidR="00FA4F5F" w:rsidRDefault="00C76668">
            <w:pPr>
              <w:spacing w:after="0" w:line="259" w:lineRule="auto"/>
              <w:ind w:left="0" w:right="14" w:firstLine="0"/>
              <w:jc w:val="center"/>
            </w:pPr>
            <w:r>
              <w:rPr>
                <w:color w:val="264A60"/>
              </w:rPr>
              <w:t xml:space="preserve">Tolerance </w:t>
            </w:r>
            <w:r>
              <w:t xml:space="preserve"> </w:t>
            </w:r>
          </w:p>
        </w:tc>
        <w:tc>
          <w:tcPr>
            <w:tcW w:w="1452" w:type="dxa"/>
            <w:tcBorders>
              <w:top w:val="nil"/>
              <w:left w:val="single" w:sz="8" w:space="0" w:color="E0E0E0"/>
              <w:bottom w:val="single" w:sz="8" w:space="0" w:color="152935"/>
              <w:right w:val="nil"/>
            </w:tcBorders>
            <w:vAlign w:val="bottom"/>
          </w:tcPr>
          <w:p w14:paraId="25375597" w14:textId="77777777" w:rsidR="00FA4F5F" w:rsidRDefault="00C76668">
            <w:pPr>
              <w:spacing w:after="0" w:line="259" w:lineRule="auto"/>
              <w:ind w:left="8" w:right="0" w:firstLine="0"/>
              <w:jc w:val="center"/>
            </w:pPr>
            <w:r>
              <w:rPr>
                <w:color w:val="264A60"/>
              </w:rPr>
              <w:t xml:space="preserve">VIF </w:t>
            </w:r>
            <w:r>
              <w:t xml:space="preserve"> </w:t>
            </w:r>
          </w:p>
        </w:tc>
      </w:tr>
      <w:tr w:rsidR="00FA4F5F" w14:paraId="039FB9D6" w14:textId="77777777">
        <w:trPr>
          <w:trHeight w:val="408"/>
        </w:trPr>
        <w:tc>
          <w:tcPr>
            <w:tcW w:w="1042" w:type="dxa"/>
            <w:tcBorders>
              <w:top w:val="single" w:sz="8" w:space="0" w:color="152935"/>
              <w:left w:val="nil"/>
              <w:bottom w:val="nil"/>
              <w:right w:val="nil"/>
            </w:tcBorders>
            <w:shd w:val="clear" w:color="auto" w:fill="E0E0E0"/>
          </w:tcPr>
          <w:p w14:paraId="37065C99" w14:textId="77777777" w:rsidR="00FA4F5F" w:rsidRDefault="00C76668">
            <w:pPr>
              <w:spacing w:after="0" w:line="259" w:lineRule="auto"/>
              <w:ind w:left="60" w:right="0" w:firstLine="0"/>
              <w:jc w:val="left"/>
            </w:pPr>
            <w:r>
              <w:rPr>
                <w:color w:val="264A60"/>
              </w:rPr>
              <w:lastRenderedPageBreak/>
              <w:t xml:space="preserve">1 </w:t>
            </w:r>
            <w:r>
              <w:t xml:space="preserve"> </w:t>
            </w:r>
          </w:p>
        </w:tc>
        <w:tc>
          <w:tcPr>
            <w:tcW w:w="2705" w:type="dxa"/>
            <w:tcBorders>
              <w:top w:val="single" w:sz="8" w:space="0" w:color="152935"/>
              <w:left w:val="nil"/>
              <w:bottom w:val="nil"/>
              <w:right w:val="nil"/>
            </w:tcBorders>
            <w:shd w:val="clear" w:color="auto" w:fill="E0E0E0"/>
          </w:tcPr>
          <w:p w14:paraId="0A1B2689" w14:textId="77777777" w:rsidR="00FA4F5F" w:rsidRDefault="00C76668">
            <w:pPr>
              <w:spacing w:after="0" w:line="259" w:lineRule="auto"/>
              <w:ind w:left="60" w:right="0" w:firstLine="0"/>
              <w:jc w:val="left"/>
            </w:pPr>
            <w:r>
              <w:rPr>
                <w:color w:val="264A60"/>
              </w:rPr>
              <w:t xml:space="preserve">Working Capital </w:t>
            </w:r>
            <w:r>
              <w:t xml:space="preserve"> </w:t>
            </w:r>
          </w:p>
        </w:tc>
        <w:tc>
          <w:tcPr>
            <w:tcW w:w="1601" w:type="dxa"/>
            <w:vMerge w:val="restart"/>
            <w:tcBorders>
              <w:top w:val="single" w:sz="8" w:space="0" w:color="152935"/>
              <w:left w:val="nil"/>
              <w:bottom w:val="single" w:sz="8" w:space="0" w:color="AEAEAE"/>
              <w:right w:val="single" w:sz="8" w:space="0" w:color="E0E0E0"/>
            </w:tcBorders>
          </w:tcPr>
          <w:p w14:paraId="4EA21E26" w14:textId="77777777" w:rsidR="00FA4F5F" w:rsidRDefault="00C76668">
            <w:pPr>
              <w:spacing w:after="0" w:line="259" w:lineRule="auto"/>
              <w:ind w:left="0" w:right="70" w:firstLine="0"/>
              <w:jc w:val="right"/>
            </w:pPr>
            <w:r>
              <w:rPr>
                <w:color w:val="010205"/>
              </w:rPr>
              <w:t xml:space="preserve">.986 </w:t>
            </w:r>
          </w:p>
        </w:tc>
        <w:tc>
          <w:tcPr>
            <w:tcW w:w="1452" w:type="dxa"/>
            <w:vMerge w:val="restart"/>
            <w:tcBorders>
              <w:top w:val="single" w:sz="8" w:space="0" w:color="152935"/>
              <w:left w:val="single" w:sz="8" w:space="0" w:color="E0E0E0"/>
              <w:bottom w:val="single" w:sz="8" w:space="0" w:color="AEAEAE"/>
              <w:right w:val="nil"/>
            </w:tcBorders>
          </w:tcPr>
          <w:p w14:paraId="3C6B837A" w14:textId="77777777" w:rsidR="00FA4F5F" w:rsidRDefault="00C76668">
            <w:pPr>
              <w:tabs>
                <w:tab w:val="right" w:pos="1452"/>
              </w:tabs>
              <w:spacing w:after="0" w:line="259" w:lineRule="auto"/>
              <w:ind w:left="-10" w:right="0" w:firstLine="0"/>
              <w:jc w:val="left"/>
            </w:pPr>
            <w:r>
              <w:t xml:space="preserve"> </w:t>
            </w:r>
            <w:r>
              <w:tab/>
            </w:r>
            <w:r>
              <w:rPr>
                <w:color w:val="010205"/>
              </w:rPr>
              <w:t xml:space="preserve">1.014 </w:t>
            </w:r>
          </w:p>
        </w:tc>
      </w:tr>
      <w:tr w:rsidR="00FA4F5F" w14:paraId="52ADB5FD" w14:textId="77777777">
        <w:trPr>
          <w:trHeight w:val="522"/>
        </w:trPr>
        <w:tc>
          <w:tcPr>
            <w:tcW w:w="1042" w:type="dxa"/>
            <w:vMerge w:val="restart"/>
            <w:tcBorders>
              <w:top w:val="nil"/>
              <w:left w:val="nil"/>
              <w:bottom w:val="single" w:sz="8" w:space="0" w:color="152935"/>
              <w:right w:val="nil"/>
            </w:tcBorders>
            <w:shd w:val="clear" w:color="auto" w:fill="E0E0E0"/>
          </w:tcPr>
          <w:p w14:paraId="21A90A68" w14:textId="77777777" w:rsidR="00FA4F5F" w:rsidRDefault="00C76668">
            <w:pPr>
              <w:spacing w:after="0" w:line="259" w:lineRule="auto"/>
              <w:ind w:left="60" w:right="0" w:firstLine="0"/>
              <w:jc w:val="left"/>
            </w:pPr>
            <w:r>
              <w:t xml:space="preserve"> </w:t>
            </w:r>
          </w:p>
        </w:tc>
        <w:tc>
          <w:tcPr>
            <w:tcW w:w="2705" w:type="dxa"/>
            <w:tcBorders>
              <w:top w:val="nil"/>
              <w:left w:val="nil"/>
              <w:bottom w:val="single" w:sz="8" w:space="0" w:color="AEAEAE"/>
              <w:right w:val="nil"/>
            </w:tcBorders>
            <w:shd w:val="clear" w:color="auto" w:fill="E0E0E0"/>
          </w:tcPr>
          <w:p w14:paraId="6D00EC14" w14:textId="77777777" w:rsidR="00FA4F5F" w:rsidRDefault="00C76668">
            <w:pPr>
              <w:spacing w:after="0" w:line="259" w:lineRule="auto"/>
              <w:ind w:left="60" w:right="0" w:firstLine="0"/>
              <w:jc w:val="left"/>
            </w:pPr>
            <w:r>
              <w:t xml:space="preserve"> </w:t>
            </w:r>
          </w:p>
        </w:tc>
        <w:tc>
          <w:tcPr>
            <w:tcW w:w="0" w:type="auto"/>
            <w:vMerge/>
            <w:tcBorders>
              <w:top w:val="nil"/>
              <w:left w:val="nil"/>
              <w:bottom w:val="single" w:sz="8" w:space="0" w:color="AEAEAE"/>
              <w:right w:val="single" w:sz="8" w:space="0" w:color="E0E0E0"/>
            </w:tcBorders>
          </w:tcPr>
          <w:p w14:paraId="576DB33A" w14:textId="77777777" w:rsidR="00FA4F5F" w:rsidRDefault="00FA4F5F">
            <w:pPr>
              <w:spacing w:after="160" w:line="259" w:lineRule="auto"/>
              <w:ind w:left="0" w:right="0" w:firstLine="0"/>
              <w:jc w:val="left"/>
            </w:pPr>
          </w:p>
        </w:tc>
        <w:tc>
          <w:tcPr>
            <w:tcW w:w="0" w:type="auto"/>
            <w:vMerge/>
            <w:tcBorders>
              <w:top w:val="nil"/>
              <w:left w:val="single" w:sz="8" w:space="0" w:color="E0E0E0"/>
              <w:bottom w:val="single" w:sz="8" w:space="0" w:color="AEAEAE"/>
              <w:right w:val="nil"/>
            </w:tcBorders>
          </w:tcPr>
          <w:p w14:paraId="26818A91" w14:textId="77777777" w:rsidR="00FA4F5F" w:rsidRDefault="00FA4F5F">
            <w:pPr>
              <w:spacing w:after="160" w:line="259" w:lineRule="auto"/>
              <w:ind w:left="0" w:right="0" w:firstLine="0"/>
              <w:jc w:val="left"/>
            </w:pPr>
          </w:p>
        </w:tc>
      </w:tr>
      <w:tr w:rsidR="00FA4F5F" w14:paraId="6DAFDCA4" w14:textId="77777777">
        <w:trPr>
          <w:trHeight w:val="584"/>
        </w:trPr>
        <w:tc>
          <w:tcPr>
            <w:tcW w:w="0" w:type="auto"/>
            <w:vMerge/>
            <w:tcBorders>
              <w:top w:val="nil"/>
              <w:left w:val="nil"/>
              <w:bottom w:val="nil"/>
              <w:right w:val="nil"/>
            </w:tcBorders>
          </w:tcPr>
          <w:p w14:paraId="6D2B9887" w14:textId="77777777" w:rsidR="00FA4F5F" w:rsidRDefault="00FA4F5F">
            <w:pPr>
              <w:spacing w:after="160" w:line="259" w:lineRule="auto"/>
              <w:ind w:left="0" w:right="0" w:firstLine="0"/>
              <w:jc w:val="left"/>
            </w:pPr>
          </w:p>
        </w:tc>
        <w:tc>
          <w:tcPr>
            <w:tcW w:w="2705" w:type="dxa"/>
            <w:tcBorders>
              <w:top w:val="single" w:sz="8" w:space="0" w:color="AEAEAE"/>
              <w:left w:val="nil"/>
              <w:bottom w:val="single" w:sz="8" w:space="0" w:color="AEAEAE"/>
              <w:right w:val="nil"/>
            </w:tcBorders>
            <w:shd w:val="clear" w:color="auto" w:fill="E0E0E0"/>
          </w:tcPr>
          <w:p w14:paraId="3C876948" w14:textId="77777777" w:rsidR="00FA4F5F" w:rsidRDefault="00C76668">
            <w:pPr>
              <w:spacing w:after="0" w:line="259" w:lineRule="auto"/>
              <w:ind w:left="60" w:right="0" w:firstLine="0"/>
              <w:jc w:val="left"/>
            </w:pPr>
            <w:r>
              <w:rPr>
                <w:color w:val="264A60"/>
              </w:rPr>
              <w:t xml:space="preserve">Perpuataran Kas </w:t>
            </w:r>
            <w:r>
              <w:t xml:space="preserve"> </w:t>
            </w:r>
          </w:p>
        </w:tc>
        <w:tc>
          <w:tcPr>
            <w:tcW w:w="1601" w:type="dxa"/>
            <w:tcBorders>
              <w:top w:val="single" w:sz="8" w:space="0" w:color="AEAEAE"/>
              <w:left w:val="nil"/>
              <w:bottom w:val="single" w:sz="8" w:space="0" w:color="AEAEAE"/>
              <w:right w:val="single" w:sz="8" w:space="0" w:color="E0E0E0"/>
            </w:tcBorders>
          </w:tcPr>
          <w:p w14:paraId="31DEBAE9" w14:textId="77777777" w:rsidR="00FA4F5F" w:rsidRDefault="00C76668">
            <w:pPr>
              <w:spacing w:after="0" w:line="259" w:lineRule="auto"/>
              <w:ind w:left="0" w:right="70" w:firstLine="0"/>
              <w:jc w:val="right"/>
            </w:pPr>
            <w:r>
              <w:rPr>
                <w:color w:val="010205"/>
              </w:rPr>
              <w:t xml:space="preserve">.994 </w:t>
            </w:r>
          </w:p>
        </w:tc>
        <w:tc>
          <w:tcPr>
            <w:tcW w:w="1452" w:type="dxa"/>
            <w:tcBorders>
              <w:top w:val="single" w:sz="8" w:space="0" w:color="AEAEAE"/>
              <w:left w:val="single" w:sz="8" w:space="0" w:color="E0E0E0"/>
              <w:bottom w:val="single" w:sz="8" w:space="0" w:color="AEAEAE"/>
              <w:right w:val="nil"/>
            </w:tcBorders>
          </w:tcPr>
          <w:p w14:paraId="48B5489F" w14:textId="77777777" w:rsidR="00FA4F5F" w:rsidRDefault="00C76668">
            <w:pPr>
              <w:tabs>
                <w:tab w:val="right" w:pos="1452"/>
              </w:tabs>
              <w:spacing w:after="0" w:line="259" w:lineRule="auto"/>
              <w:ind w:left="-10" w:right="0" w:firstLine="0"/>
              <w:jc w:val="left"/>
            </w:pPr>
            <w:r>
              <w:t xml:space="preserve"> </w:t>
            </w:r>
            <w:r>
              <w:tab/>
            </w:r>
            <w:r>
              <w:rPr>
                <w:color w:val="010205"/>
              </w:rPr>
              <w:t xml:space="preserve">1.006 </w:t>
            </w:r>
          </w:p>
        </w:tc>
      </w:tr>
      <w:tr w:rsidR="00FA4F5F" w14:paraId="683A5DC7" w14:textId="77777777">
        <w:trPr>
          <w:trHeight w:val="604"/>
        </w:trPr>
        <w:tc>
          <w:tcPr>
            <w:tcW w:w="0" w:type="auto"/>
            <w:vMerge/>
            <w:tcBorders>
              <w:top w:val="nil"/>
              <w:left w:val="nil"/>
              <w:bottom w:val="single" w:sz="8" w:space="0" w:color="152935"/>
              <w:right w:val="nil"/>
            </w:tcBorders>
          </w:tcPr>
          <w:p w14:paraId="0EB07A77" w14:textId="77777777" w:rsidR="00FA4F5F" w:rsidRDefault="00FA4F5F">
            <w:pPr>
              <w:spacing w:after="160" w:line="259" w:lineRule="auto"/>
              <w:ind w:left="0" w:right="0" w:firstLine="0"/>
              <w:jc w:val="left"/>
            </w:pPr>
          </w:p>
        </w:tc>
        <w:tc>
          <w:tcPr>
            <w:tcW w:w="2705" w:type="dxa"/>
            <w:tcBorders>
              <w:top w:val="single" w:sz="8" w:space="0" w:color="AEAEAE"/>
              <w:left w:val="nil"/>
              <w:bottom w:val="single" w:sz="8" w:space="0" w:color="152935"/>
              <w:right w:val="nil"/>
            </w:tcBorders>
            <w:shd w:val="clear" w:color="auto" w:fill="E0E0E0"/>
          </w:tcPr>
          <w:p w14:paraId="2356D683" w14:textId="77777777" w:rsidR="00FA4F5F" w:rsidRDefault="00C76668">
            <w:pPr>
              <w:spacing w:after="0" w:line="259" w:lineRule="auto"/>
              <w:ind w:left="60" w:right="0" w:firstLine="0"/>
              <w:jc w:val="left"/>
            </w:pPr>
            <w:r>
              <w:rPr>
                <w:color w:val="264A60"/>
              </w:rPr>
              <w:t xml:space="preserve">Perputaran Piutang </w:t>
            </w:r>
            <w:r>
              <w:t xml:space="preserve"> </w:t>
            </w:r>
          </w:p>
        </w:tc>
        <w:tc>
          <w:tcPr>
            <w:tcW w:w="1601" w:type="dxa"/>
            <w:tcBorders>
              <w:top w:val="single" w:sz="8" w:space="0" w:color="AEAEAE"/>
              <w:left w:val="nil"/>
              <w:bottom w:val="single" w:sz="8" w:space="0" w:color="152935"/>
              <w:right w:val="single" w:sz="8" w:space="0" w:color="E0E0E0"/>
            </w:tcBorders>
          </w:tcPr>
          <w:p w14:paraId="55702AAB" w14:textId="77777777" w:rsidR="00FA4F5F" w:rsidRDefault="00C76668">
            <w:pPr>
              <w:spacing w:after="0" w:line="259" w:lineRule="auto"/>
              <w:ind w:left="0" w:right="70" w:firstLine="0"/>
              <w:jc w:val="right"/>
            </w:pPr>
            <w:r>
              <w:rPr>
                <w:color w:val="010205"/>
              </w:rPr>
              <w:t xml:space="preserve">.983 </w:t>
            </w:r>
          </w:p>
        </w:tc>
        <w:tc>
          <w:tcPr>
            <w:tcW w:w="1452" w:type="dxa"/>
            <w:tcBorders>
              <w:top w:val="single" w:sz="8" w:space="0" w:color="AEAEAE"/>
              <w:left w:val="single" w:sz="8" w:space="0" w:color="E0E0E0"/>
              <w:bottom w:val="single" w:sz="8" w:space="0" w:color="152935"/>
              <w:right w:val="nil"/>
            </w:tcBorders>
          </w:tcPr>
          <w:p w14:paraId="4B21BC1C" w14:textId="77777777" w:rsidR="00FA4F5F" w:rsidRDefault="00C76668">
            <w:pPr>
              <w:tabs>
                <w:tab w:val="right" w:pos="1452"/>
              </w:tabs>
              <w:spacing w:after="0" w:line="259" w:lineRule="auto"/>
              <w:ind w:left="-10" w:right="0" w:firstLine="0"/>
              <w:jc w:val="left"/>
            </w:pPr>
            <w:r>
              <w:t xml:space="preserve"> </w:t>
            </w:r>
            <w:r>
              <w:tab/>
            </w:r>
            <w:r>
              <w:rPr>
                <w:color w:val="010205"/>
              </w:rPr>
              <w:t xml:space="preserve">1.017 </w:t>
            </w:r>
          </w:p>
        </w:tc>
      </w:tr>
    </w:tbl>
    <w:p w14:paraId="222C92CE" w14:textId="77777777" w:rsidR="00FA4F5F" w:rsidRDefault="00C76668">
      <w:pPr>
        <w:tabs>
          <w:tab w:val="center" w:pos="734"/>
          <w:tab w:val="center" w:pos="3310"/>
        </w:tabs>
        <w:spacing w:after="25" w:line="262" w:lineRule="auto"/>
        <w:ind w:left="0" w:right="0" w:firstLine="0"/>
        <w:jc w:val="left"/>
      </w:pPr>
      <w:r>
        <w:rPr>
          <w:color w:val="010205"/>
        </w:rPr>
        <w:t xml:space="preserve">  </w:t>
      </w:r>
      <w:r>
        <w:rPr>
          <w:color w:val="010205"/>
        </w:rPr>
        <w:tab/>
        <w:t xml:space="preserve">  </w:t>
      </w:r>
      <w:r>
        <w:rPr>
          <w:color w:val="010205"/>
        </w:rPr>
        <w:tab/>
        <w:t xml:space="preserve">       Dependent Variable: Profitabilitas </w:t>
      </w:r>
      <w:r>
        <w:t xml:space="preserve"> </w:t>
      </w:r>
    </w:p>
    <w:p w14:paraId="2308B7D0" w14:textId="77777777" w:rsidR="00FA4F5F" w:rsidRDefault="00C76668">
      <w:pPr>
        <w:spacing w:after="16" w:line="259" w:lineRule="auto"/>
        <w:ind w:left="28" w:right="95"/>
        <w:jc w:val="center"/>
      </w:pPr>
      <w:proofErr w:type="gramStart"/>
      <w:r>
        <w:rPr>
          <w:color w:val="010205"/>
        </w:rPr>
        <w:t>Sumber :</w:t>
      </w:r>
      <w:proofErr w:type="gramEnd"/>
      <w:r>
        <w:rPr>
          <w:color w:val="010205"/>
        </w:rPr>
        <w:t xml:space="preserve"> </w:t>
      </w:r>
      <w:r>
        <w:rPr>
          <w:i/>
          <w:color w:val="010205"/>
        </w:rPr>
        <w:t xml:space="preserve">Output </w:t>
      </w:r>
      <w:r>
        <w:rPr>
          <w:color w:val="010205"/>
        </w:rPr>
        <w:t xml:space="preserve">SPSS, Diolah Peneliti 2023 </w:t>
      </w:r>
      <w:r>
        <w:rPr>
          <w:b/>
        </w:rPr>
        <w:t xml:space="preserve"> </w:t>
      </w:r>
    </w:p>
    <w:p w14:paraId="20806B46" w14:textId="77777777" w:rsidR="00FA4F5F" w:rsidRDefault="00C76668">
      <w:pPr>
        <w:spacing w:after="18" w:line="262" w:lineRule="auto"/>
        <w:ind w:left="581" w:right="120" w:firstLine="427"/>
      </w:pPr>
      <w:r>
        <w:rPr>
          <w:color w:val="010205"/>
        </w:rPr>
        <w:t xml:space="preserve">Berdasarkan hasil pengujian table 4.4 dapat diketahui bahwa nilai </w:t>
      </w:r>
      <w:r>
        <w:rPr>
          <w:i/>
          <w:color w:val="010205"/>
        </w:rPr>
        <w:t xml:space="preserve">toleran </w:t>
      </w:r>
      <w:r>
        <w:rPr>
          <w:color w:val="010205"/>
        </w:rPr>
        <w:t>pada variabel working capital sebesar 0.986 dan niai VIF 1.014, variabel perputaran kas sebesar 0.994 dan nilai VIF 1.006, variabel perputaran piutang sebesar 0.983 dan nilai VIF 1.0</w:t>
      </w:r>
      <w:r>
        <w:rPr>
          <w:color w:val="010205"/>
        </w:rPr>
        <w:t xml:space="preserve">17. dikarenakan nilai VIF dari masing-masing variabel bebas lebih kecil dari 10 maka dapat disimppulkan tidak ada multikolinearitas antar variabel independen, sehingga dapat disimpulkan ketiga variabel bebas terbebas dari masalah multikolinearitas  </w:t>
      </w:r>
      <w:r>
        <w:t xml:space="preserve"> </w:t>
      </w:r>
    </w:p>
    <w:p w14:paraId="79A0258E" w14:textId="77777777" w:rsidR="00FA4F5F" w:rsidRDefault="00C76668">
      <w:pPr>
        <w:pStyle w:val="Heading2"/>
        <w:ind w:left="5"/>
      </w:pPr>
      <w:r>
        <w:t>Uji H</w:t>
      </w:r>
      <w:r>
        <w:t xml:space="preserve">eteroskedasitas  </w:t>
      </w:r>
    </w:p>
    <w:p w14:paraId="0FCDC395" w14:textId="77777777" w:rsidR="00FA4F5F" w:rsidRDefault="00C76668">
      <w:pPr>
        <w:ind w:left="581" w:right="77" w:firstLine="286"/>
      </w:pPr>
      <w:r>
        <w:t xml:space="preserve">Tujuan dari uji heterokedasitas untuk mengetahui apakah model regresi terdapat ketidaksamaan </w:t>
      </w:r>
      <w:r>
        <w:rPr>
          <w:i/>
        </w:rPr>
        <w:t xml:space="preserve">variance </w:t>
      </w:r>
      <w:r>
        <w:t xml:space="preserve">residual satu pengamatan ke pengamatan yang lain.  </w:t>
      </w:r>
    </w:p>
    <w:p w14:paraId="63D4DC81" w14:textId="77777777" w:rsidR="00FA4F5F" w:rsidRDefault="00C76668">
      <w:pPr>
        <w:spacing w:after="62" w:line="259" w:lineRule="auto"/>
        <w:ind w:left="0" w:right="926" w:firstLine="0"/>
        <w:jc w:val="right"/>
      </w:pPr>
      <w:r>
        <w:rPr>
          <w:noProof/>
        </w:rPr>
        <w:drawing>
          <wp:inline distT="0" distB="0" distL="0" distR="0" wp14:anchorId="40475799" wp14:editId="0BF861C0">
            <wp:extent cx="5286756" cy="2619756"/>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15"/>
                    <a:stretch>
                      <a:fillRect/>
                    </a:stretch>
                  </pic:blipFill>
                  <pic:spPr>
                    <a:xfrm>
                      <a:off x="0" y="0"/>
                      <a:ext cx="5286756" cy="2619756"/>
                    </a:xfrm>
                    <a:prstGeom prst="rect">
                      <a:avLst/>
                    </a:prstGeom>
                  </pic:spPr>
                </pic:pic>
              </a:graphicData>
            </a:graphic>
          </wp:inline>
        </w:drawing>
      </w:r>
      <w:r>
        <w:t xml:space="preserve">  </w:t>
      </w:r>
    </w:p>
    <w:p w14:paraId="781C3599" w14:textId="77777777" w:rsidR="00FA4F5F" w:rsidRDefault="00C76668">
      <w:pPr>
        <w:spacing w:after="182"/>
        <w:ind w:left="744" w:right="77"/>
      </w:pPr>
      <w:proofErr w:type="gramStart"/>
      <w:r>
        <w:t>Sumber :</w:t>
      </w:r>
      <w:proofErr w:type="gramEnd"/>
      <w:r>
        <w:t xml:space="preserve"> </w:t>
      </w:r>
      <w:r>
        <w:rPr>
          <w:i/>
        </w:rPr>
        <w:t xml:space="preserve">output </w:t>
      </w:r>
      <w:r>
        <w:t xml:space="preserve">SPSS, diolah oleh peneliti, 2023  </w:t>
      </w:r>
    </w:p>
    <w:p w14:paraId="6D412EA2" w14:textId="77777777" w:rsidR="00FA4F5F" w:rsidRDefault="00C76668">
      <w:pPr>
        <w:spacing w:after="170" w:line="259" w:lineRule="auto"/>
        <w:ind w:left="652" w:right="2"/>
        <w:jc w:val="center"/>
      </w:pPr>
      <w:r>
        <w:rPr>
          <w:b/>
        </w:rPr>
        <w:t xml:space="preserve">Gambar 4.3 </w:t>
      </w:r>
      <w:r>
        <w:t xml:space="preserve"> </w:t>
      </w:r>
    </w:p>
    <w:p w14:paraId="78A6E706" w14:textId="77777777" w:rsidR="00FA4F5F" w:rsidRDefault="00C76668">
      <w:pPr>
        <w:spacing w:after="170" w:line="259" w:lineRule="auto"/>
        <w:ind w:left="652" w:right="0"/>
        <w:jc w:val="center"/>
      </w:pPr>
      <w:r>
        <w:rPr>
          <w:b/>
        </w:rPr>
        <w:t xml:space="preserve">Grafik Skatterplot </w:t>
      </w:r>
      <w:r>
        <w:t xml:space="preserve"> </w:t>
      </w:r>
    </w:p>
    <w:p w14:paraId="35F9B9DB" w14:textId="77777777" w:rsidR="00FA4F5F" w:rsidRDefault="00C76668">
      <w:pPr>
        <w:spacing w:after="170" w:line="259" w:lineRule="auto"/>
        <w:ind w:left="652" w:right="2"/>
        <w:jc w:val="center"/>
      </w:pPr>
      <w:r>
        <w:rPr>
          <w:b/>
        </w:rPr>
        <w:t xml:space="preserve">Uji Heterokedasitas </w:t>
      </w:r>
      <w:r>
        <w:t xml:space="preserve"> </w:t>
      </w:r>
    </w:p>
    <w:p w14:paraId="485BD6F5" w14:textId="77777777" w:rsidR="00FA4F5F" w:rsidRDefault="00C76668">
      <w:pPr>
        <w:spacing w:after="176"/>
        <w:ind w:left="581" w:right="77" w:firstLine="286"/>
      </w:pPr>
      <w:r>
        <w:t>Berdasarkan hasil pengujian pada gambar 4.1 dapat diketahui bahwa grafik tidak menunjukan suatu pola yang jelas dan titik-titik tersebut menyebar secara acak baik di</w:t>
      </w:r>
      <w:r>
        <w:t xml:space="preserve">bawah </w:t>
      </w:r>
      <w:r>
        <w:lastRenderedPageBreak/>
        <w:t xml:space="preserve">maupun di atas nilai 0 pada sumbu Y. sehingga dapat di Tarik kesimpulan bahwa tidak terjadi </w:t>
      </w:r>
      <w:proofErr w:type="gramStart"/>
      <w:r>
        <w:t>heterokedasitas  dalam</w:t>
      </w:r>
      <w:proofErr w:type="gramEnd"/>
      <w:r>
        <w:t xml:space="preserve"> model regresi yang digunkan.  </w:t>
      </w:r>
    </w:p>
    <w:p w14:paraId="06524B07" w14:textId="77777777" w:rsidR="00FA4F5F" w:rsidRDefault="00C76668">
      <w:pPr>
        <w:pStyle w:val="Heading2"/>
        <w:ind w:left="5"/>
      </w:pPr>
      <w:r>
        <w:t xml:space="preserve">Uji Autokorelasi  </w:t>
      </w:r>
    </w:p>
    <w:p w14:paraId="1E14ECBD" w14:textId="77777777" w:rsidR="00FA4F5F" w:rsidRDefault="00C76668">
      <w:pPr>
        <w:spacing w:after="171"/>
        <w:ind w:left="581" w:right="77" w:firstLine="569"/>
      </w:pPr>
      <w:r>
        <w:t>Uji aoutokorelasi bertujuan untuk menguji apakah dalam suatu model regresi ada korela</w:t>
      </w:r>
      <w:r>
        <w:t xml:space="preserve">si antara kesalah penggangu pada periode t dengan kesalahan pada periode t-1. Pada penelitian ini diggunkan uji Durbin-Waston (DW tast) untuk mendeteksi ada atau tidaknya korelasi pada model regresi yang diuji.  </w:t>
      </w:r>
    </w:p>
    <w:p w14:paraId="23CAD40C" w14:textId="77777777" w:rsidR="00FA4F5F" w:rsidRDefault="00C76668">
      <w:pPr>
        <w:spacing w:after="0" w:line="410" w:lineRule="auto"/>
        <w:ind w:left="14" w:right="8195" w:firstLine="0"/>
        <w:jc w:val="left"/>
      </w:pPr>
      <w:r>
        <w:t xml:space="preserve">    </w:t>
      </w:r>
    </w:p>
    <w:p w14:paraId="37358B7B" w14:textId="77777777" w:rsidR="00FA4F5F" w:rsidRDefault="00C76668">
      <w:pPr>
        <w:spacing w:after="2" w:line="259" w:lineRule="auto"/>
        <w:ind w:left="852" w:right="0" w:firstLine="0"/>
        <w:jc w:val="left"/>
      </w:pPr>
      <w:r>
        <w:rPr>
          <w:rFonts w:ascii="Calibri" w:eastAsia="Calibri" w:hAnsi="Calibri" w:cs="Calibri"/>
          <w:noProof/>
          <w:sz w:val="22"/>
        </w:rPr>
        <mc:AlternateContent>
          <mc:Choice Requires="wpg">
            <w:drawing>
              <wp:inline distT="0" distB="0" distL="0" distR="0" wp14:anchorId="52CABC12" wp14:editId="469DD6A8">
                <wp:extent cx="4972558" cy="1868830"/>
                <wp:effectExtent l="0" t="0" r="0" b="0"/>
                <wp:docPr id="21726" name="Group 21726"/>
                <wp:cNvGraphicFramePr/>
                <a:graphic xmlns:a="http://schemas.openxmlformats.org/drawingml/2006/main">
                  <a:graphicData uri="http://schemas.microsoft.com/office/word/2010/wordprocessingGroup">
                    <wpg:wgp>
                      <wpg:cNvGrpSpPr/>
                      <wpg:grpSpPr>
                        <a:xfrm>
                          <a:off x="0" y="0"/>
                          <a:ext cx="4972558" cy="1868830"/>
                          <a:chOff x="0" y="0"/>
                          <a:chExt cx="4972558" cy="1868830"/>
                        </a:xfrm>
                      </wpg:grpSpPr>
                      <wps:wsp>
                        <wps:cNvPr id="1445" name="Rectangle 1445"/>
                        <wps:cNvSpPr/>
                        <wps:spPr>
                          <a:xfrm>
                            <a:off x="2170811" y="0"/>
                            <a:ext cx="850496" cy="224380"/>
                          </a:xfrm>
                          <a:prstGeom prst="rect">
                            <a:avLst/>
                          </a:prstGeom>
                          <a:ln>
                            <a:noFill/>
                          </a:ln>
                        </wps:spPr>
                        <wps:txbx>
                          <w:txbxContent>
                            <w:p w14:paraId="5A227FF5" w14:textId="77777777" w:rsidR="00FA4F5F" w:rsidRDefault="00C76668">
                              <w:pPr>
                                <w:spacing w:after="160" w:line="259" w:lineRule="auto"/>
                                <w:ind w:left="0" w:right="0" w:firstLine="0"/>
                                <w:jc w:val="left"/>
                              </w:pPr>
                              <w:r>
                                <w:rPr>
                                  <w:b/>
                                  <w:color w:val="010205"/>
                                </w:rPr>
                                <w:t xml:space="preserve">Tabel 4.5 </w:t>
                              </w:r>
                            </w:p>
                          </w:txbxContent>
                        </wps:txbx>
                        <wps:bodyPr horzOverflow="overflow" vert="horz" lIns="0" tIns="0" rIns="0" bIns="0" rtlCol="0">
                          <a:noAutofit/>
                        </wps:bodyPr>
                      </wps:wsp>
                      <wps:wsp>
                        <wps:cNvPr id="1446" name="Rectangle 1446"/>
                        <wps:cNvSpPr/>
                        <wps:spPr>
                          <a:xfrm>
                            <a:off x="2810891" y="0"/>
                            <a:ext cx="50673" cy="224380"/>
                          </a:xfrm>
                          <a:prstGeom prst="rect">
                            <a:avLst/>
                          </a:prstGeom>
                          <a:ln>
                            <a:noFill/>
                          </a:ln>
                        </wps:spPr>
                        <wps:txbx>
                          <w:txbxContent>
                            <w:p w14:paraId="55C05321" w14:textId="77777777" w:rsidR="00FA4F5F" w:rsidRDefault="00C7666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47" name="Rectangle 1447"/>
                        <wps:cNvSpPr/>
                        <wps:spPr>
                          <a:xfrm>
                            <a:off x="4934458" y="1473962"/>
                            <a:ext cx="50673" cy="224380"/>
                          </a:xfrm>
                          <a:prstGeom prst="rect">
                            <a:avLst/>
                          </a:prstGeom>
                          <a:ln>
                            <a:noFill/>
                          </a:ln>
                        </wps:spPr>
                        <wps:txbx>
                          <w:txbxContent>
                            <w:p w14:paraId="56D914F9"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wps:wsp>
                        <wps:cNvPr id="1450" name="Rectangle 1450"/>
                        <wps:cNvSpPr/>
                        <wps:spPr>
                          <a:xfrm>
                            <a:off x="85598" y="1647698"/>
                            <a:ext cx="101346" cy="224380"/>
                          </a:xfrm>
                          <a:prstGeom prst="rect">
                            <a:avLst/>
                          </a:prstGeom>
                          <a:ln>
                            <a:noFill/>
                          </a:ln>
                        </wps:spPr>
                        <wps:txbx>
                          <w:txbxContent>
                            <w:p w14:paraId="52AA7E46" w14:textId="77777777" w:rsidR="00FA4F5F" w:rsidRDefault="00C76668">
                              <w:pPr>
                                <w:spacing w:after="160" w:line="259" w:lineRule="auto"/>
                                <w:ind w:left="0" w:right="0" w:firstLine="0"/>
                                <w:jc w:val="left"/>
                              </w:pPr>
                              <w:r>
                                <w:rPr>
                                  <w:color w:val="264A60"/>
                                </w:rPr>
                                <w:t>1</w:t>
                              </w:r>
                            </w:p>
                          </w:txbxContent>
                        </wps:txbx>
                        <wps:bodyPr horzOverflow="overflow" vert="horz" lIns="0" tIns="0" rIns="0" bIns="0" rtlCol="0">
                          <a:noAutofit/>
                        </wps:bodyPr>
                      </wps:wsp>
                      <wps:wsp>
                        <wps:cNvPr id="1451" name="Rectangle 1451"/>
                        <wps:cNvSpPr/>
                        <wps:spPr>
                          <a:xfrm>
                            <a:off x="161798" y="1647698"/>
                            <a:ext cx="50673" cy="224380"/>
                          </a:xfrm>
                          <a:prstGeom prst="rect">
                            <a:avLst/>
                          </a:prstGeom>
                          <a:ln>
                            <a:noFill/>
                          </a:ln>
                        </wps:spPr>
                        <wps:txbx>
                          <w:txbxContent>
                            <w:p w14:paraId="35D9C9A6"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wps:wsp>
                        <wps:cNvPr id="1454" name="Rectangle 1454"/>
                        <wps:cNvSpPr/>
                        <wps:spPr>
                          <a:xfrm>
                            <a:off x="507746" y="1647698"/>
                            <a:ext cx="354711" cy="224380"/>
                          </a:xfrm>
                          <a:prstGeom prst="rect">
                            <a:avLst/>
                          </a:prstGeom>
                          <a:ln>
                            <a:noFill/>
                          </a:ln>
                        </wps:spPr>
                        <wps:txbx>
                          <w:txbxContent>
                            <w:p w14:paraId="17FAD4CF" w14:textId="77777777" w:rsidR="00FA4F5F" w:rsidRDefault="00C76668">
                              <w:pPr>
                                <w:spacing w:after="160" w:line="259" w:lineRule="auto"/>
                                <w:ind w:left="0" w:right="0" w:firstLine="0"/>
                                <w:jc w:val="left"/>
                              </w:pPr>
                              <w:r>
                                <w:rPr>
                                  <w:color w:val="010205"/>
                                </w:rPr>
                                <w:t>.066</w:t>
                              </w:r>
                            </w:p>
                          </w:txbxContent>
                        </wps:txbx>
                        <wps:bodyPr horzOverflow="overflow" vert="horz" lIns="0" tIns="0" rIns="0" bIns="0" rtlCol="0">
                          <a:noAutofit/>
                        </wps:bodyPr>
                      </wps:wsp>
                      <wps:wsp>
                        <wps:cNvPr id="1455" name="Rectangle 1455"/>
                        <wps:cNvSpPr/>
                        <wps:spPr>
                          <a:xfrm>
                            <a:off x="774446" y="1634596"/>
                            <a:ext cx="60276" cy="150334"/>
                          </a:xfrm>
                          <a:prstGeom prst="rect">
                            <a:avLst/>
                          </a:prstGeom>
                          <a:ln>
                            <a:noFill/>
                          </a:ln>
                        </wps:spPr>
                        <wps:txbx>
                          <w:txbxContent>
                            <w:p w14:paraId="26D57EA0" w14:textId="77777777" w:rsidR="00FA4F5F" w:rsidRDefault="00C76668">
                              <w:pPr>
                                <w:spacing w:after="160" w:line="259" w:lineRule="auto"/>
                                <w:ind w:left="0" w:right="0" w:firstLine="0"/>
                                <w:jc w:val="left"/>
                              </w:pPr>
                              <w:r>
                                <w:rPr>
                                  <w:color w:val="010205"/>
                                  <w:vertAlign w:val="superscript"/>
                                </w:rPr>
                                <w:t>a</w:t>
                              </w:r>
                            </w:p>
                          </w:txbxContent>
                        </wps:txbx>
                        <wps:bodyPr horzOverflow="overflow" vert="horz" lIns="0" tIns="0" rIns="0" bIns="0" rtlCol="0">
                          <a:noAutofit/>
                        </wps:bodyPr>
                      </wps:wsp>
                      <wps:wsp>
                        <wps:cNvPr id="1456" name="Rectangle 1456"/>
                        <wps:cNvSpPr/>
                        <wps:spPr>
                          <a:xfrm>
                            <a:off x="820166" y="1647698"/>
                            <a:ext cx="50673" cy="224380"/>
                          </a:xfrm>
                          <a:prstGeom prst="rect">
                            <a:avLst/>
                          </a:prstGeom>
                          <a:ln>
                            <a:noFill/>
                          </a:ln>
                        </wps:spPr>
                        <wps:txbx>
                          <w:txbxContent>
                            <w:p w14:paraId="0765E5A3" w14:textId="77777777" w:rsidR="00FA4F5F" w:rsidRDefault="00C76668">
                              <w:pPr>
                                <w:spacing w:after="160" w:line="259" w:lineRule="auto"/>
                                <w:ind w:left="0" w:right="0" w:firstLine="0"/>
                                <w:jc w:val="left"/>
                              </w:pPr>
                              <w:r>
                                <w:rPr>
                                  <w:color w:val="010205"/>
                                </w:rPr>
                                <w:t xml:space="preserve"> </w:t>
                              </w:r>
                            </w:p>
                          </w:txbxContent>
                        </wps:txbx>
                        <wps:bodyPr horzOverflow="overflow" vert="horz" lIns="0" tIns="0" rIns="0" bIns="0" rtlCol="0">
                          <a:noAutofit/>
                        </wps:bodyPr>
                      </wps:wsp>
                      <wps:wsp>
                        <wps:cNvPr id="21148" name="Rectangle 21148"/>
                        <wps:cNvSpPr/>
                        <wps:spPr>
                          <a:xfrm>
                            <a:off x="1393571" y="1647698"/>
                            <a:ext cx="354711" cy="224380"/>
                          </a:xfrm>
                          <a:prstGeom prst="rect">
                            <a:avLst/>
                          </a:prstGeom>
                          <a:ln>
                            <a:noFill/>
                          </a:ln>
                        </wps:spPr>
                        <wps:txbx>
                          <w:txbxContent>
                            <w:p w14:paraId="5F89B88E" w14:textId="77777777" w:rsidR="00FA4F5F" w:rsidRDefault="00C76668">
                              <w:pPr>
                                <w:spacing w:after="160" w:line="259" w:lineRule="auto"/>
                                <w:ind w:left="0" w:right="0" w:firstLine="0"/>
                                <w:jc w:val="left"/>
                              </w:pPr>
                              <w:r>
                                <w:rPr>
                                  <w:color w:val="010205"/>
                                </w:rPr>
                                <w:t>.004</w:t>
                              </w:r>
                            </w:p>
                          </w:txbxContent>
                        </wps:txbx>
                        <wps:bodyPr horzOverflow="overflow" vert="horz" lIns="0" tIns="0" rIns="0" bIns="0" rtlCol="0">
                          <a:noAutofit/>
                        </wps:bodyPr>
                      </wps:wsp>
                      <wps:wsp>
                        <wps:cNvPr id="21149" name="Rectangle 21149"/>
                        <wps:cNvSpPr/>
                        <wps:spPr>
                          <a:xfrm>
                            <a:off x="1660271" y="1647698"/>
                            <a:ext cx="50673" cy="224380"/>
                          </a:xfrm>
                          <a:prstGeom prst="rect">
                            <a:avLst/>
                          </a:prstGeom>
                          <a:ln>
                            <a:noFill/>
                          </a:ln>
                        </wps:spPr>
                        <wps:txbx>
                          <w:txbxContent>
                            <w:p w14:paraId="034AEF45" w14:textId="77777777" w:rsidR="00FA4F5F" w:rsidRDefault="00C76668">
                              <w:pPr>
                                <w:spacing w:after="160" w:line="259" w:lineRule="auto"/>
                                <w:ind w:left="0" w:right="0" w:firstLine="0"/>
                                <w:jc w:val="left"/>
                              </w:pPr>
                              <w:r>
                                <w:rPr>
                                  <w:color w:val="010205"/>
                                </w:rPr>
                                <w:t xml:space="preserve"> </w:t>
                              </w:r>
                            </w:p>
                          </w:txbxContent>
                        </wps:txbx>
                        <wps:bodyPr horzOverflow="overflow" vert="horz" lIns="0" tIns="0" rIns="0" bIns="0" rtlCol="0">
                          <a:noAutofit/>
                        </wps:bodyPr>
                      </wps:wsp>
                      <wps:wsp>
                        <wps:cNvPr id="1458" name="Rectangle 1458"/>
                        <wps:cNvSpPr/>
                        <wps:spPr>
                          <a:xfrm>
                            <a:off x="1698371" y="1647698"/>
                            <a:ext cx="50673" cy="224380"/>
                          </a:xfrm>
                          <a:prstGeom prst="rect">
                            <a:avLst/>
                          </a:prstGeom>
                          <a:ln>
                            <a:noFill/>
                          </a:ln>
                        </wps:spPr>
                        <wps:txbx>
                          <w:txbxContent>
                            <w:p w14:paraId="1500494C"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wps:wsp>
                        <wps:cNvPr id="1459" name="Rectangle 1459"/>
                        <wps:cNvSpPr/>
                        <wps:spPr>
                          <a:xfrm>
                            <a:off x="2487803" y="1647698"/>
                            <a:ext cx="67498" cy="224380"/>
                          </a:xfrm>
                          <a:prstGeom prst="rect">
                            <a:avLst/>
                          </a:prstGeom>
                          <a:ln>
                            <a:noFill/>
                          </a:ln>
                        </wps:spPr>
                        <wps:txbx>
                          <w:txbxContent>
                            <w:p w14:paraId="32023686" w14:textId="77777777" w:rsidR="00FA4F5F" w:rsidRDefault="00C76668">
                              <w:pPr>
                                <w:spacing w:after="160" w:line="259" w:lineRule="auto"/>
                                <w:ind w:left="0" w:right="0" w:firstLine="0"/>
                                <w:jc w:val="left"/>
                              </w:pPr>
                              <w:r>
                                <w:rPr>
                                  <w:color w:val="010205"/>
                                </w:rPr>
                                <w:t>-</w:t>
                              </w:r>
                            </w:p>
                          </w:txbxContent>
                        </wps:txbx>
                        <wps:bodyPr horzOverflow="overflow" vert="horz" lIns="0" tIns="0" rIns="0" bIns="0" rtlCol="0">
                          <a:noAutofit/>
                        </wps:bodyPr>
                      </wps:wsp>
                      <wps:wsp>
                        <wps:cNvPr id="21151" name="Rectangle 21151"/>
                        <wps:cNvSpPr/>
                        <wps:spPr>
                          <a:xfrm>
                            <a:off x="2804795" y="1647698"/>
                            <a:ext cx="50673" cy="224380"/>
                          </a:xfrm>
                          <a:prstGeom prst="rect">
                            <a:avLst/>
                          </a:prstGeom>
                          <a:ln>
                            <a:noFill/>
                          </a:ln>
                        </wps:spPr>
                        <wps:txbx>
                          <w:txbxContent>
                            <w:p w14:paraId="0989D60B" w14:textId="77777777" w:rsidR="00FA4F5F" w:rsidRDefault="00C76668">
                              <w:pPr>
                                <w:spacing w:after="160" w:line="259" w:lineRule="auto"/>
                                <w:ind w:left="0" w:right="0" w:firstLine="0"/>
                                <w:jc w:val="left"/>
                              </w:pPr>
                              <w:r>
                                <w:rPr>
                                  <w:color w:val="010205"/>
                                </w:rPr>
                                <w:t xml:space="preserve"> </w:t>
                              </w:r>
                            </w:p>
                          </w:txbxContent>
                        </wps:txbx>
                        <wps:bodyPr horzOverflow="overflow" vert="horz" lIns="0" tIns="0" rIns="0" bIns="0" rtlCol="0">
                          <a:noAutofit/>
                        </wps:bodyPr>
                      </wps:wsp>
                      <wps:wsp>
                        <wps:cNvPr id="21150" name="Rectangle 21150"/>
                        <wps:cNvSpPr/>
                        <wps:spPr>
                          <a:xfrm>
                            <a:off x="2538095" y="1647698"/>
                            <a:ext cx="354711" cy="224380"/>
                          </a:xfrm>
                          <a:prstGeom prst="rect">
                            <a:avLst/>
                          </a:prstGeom>
                          <a:ln>
                            <a:noFill/>
                          </a:ln>
                        </wps:spPr>
                        <wps:txbx>
                          <w:txbxContent>
                            <w:p w14:paraId="7B074B86" w14:textId="77777777" w:rsidR="00FA4F5F" w:rsidRDefault="00C76668">
                              <w:pPr>
                                <w:spacing w:after="160" w:line="259" w:lineRule="auto"/>
                                <w:ind w:left="0" w:right="0" w:firstLine="0"/>
                                <w:jc w:val="left"/>
                              </w:pPr>
                              <w:r>
                                <w:rPr>
                                  <w:color w:val="010205"/>
                                </w:rPr>
                                <w:t>.032</w:t>
                              </w:r>
                            </w:p>
                          </w:txbxContent>
                        </wps:txbx>
                        <wps:bodyPr horzOverflow="overflow" vert="horz" lIns="0" tIns="0" rIns="0" bIns="0" rtlCol="0">
                          <a:noAutofit/>
                        </wps:bodyPr>
                      </wps:wsp>
                      <wps:wsp>
                        <wps:cNvPr id="1461" name="Rectangle 1461"/>
                        <wps:cNvSpPr/>
                        <wps:spPr>
                          <a:xfrm>
                            <a:off x="2842895" y="1647698"/>
                            <a:ext cx="50673" cy="224380"/>
                          </a:xfrm>
                          <a:prstGeom prst="rect">
                            <a:avLst/>
                          </a:prstGeom>
                          <a:ln>
                            <a:noFill/>
                          </a:ln>
                        </wps:spPr>
                        <wps:txbx>
                          <w:txbxContent>
                            <w:p w14:paraId="4BDFBDE8"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wps:wsp>
                        <wps:cNvPr id="21153" name="Rectangle 21153"/>
                        <wps:cNvSpPr/>
                        <wps:spPr>
                          <a:xfrm>
                            <a:off x="3952621" y="1647698"/>
                            <a:ext cx="50673" cy="224380"/>
                          </a:xfrm>
                          <a:prstGeom prst="rect">
                            <a:avLst/>
                          </a:prstGeom>
                          <a:ln>
                            <a:noFill/>
                          </a:ln>
                        </wps:spPr>
                        <wps:txbx>
                          <w:txbxContent>
                            <w:p w14:paraId="4ECA3BAB" w14:textId="77777777" w:rsidR="00FA4F5F" w:rsidRDefault="00C76668">
                              <w:pPr>
                                <w:spacing w:after="160" w:line="259" w:lineRule="auto"/>
                                <w:ind w:left="0" w:right="0" w:firstLine="0"/>
                                <w:jc w:val="left"/>
                              </w:pPr>
                              <w:r>
                                <w:rPr>
                                  <w:color w:val="010205"/>
                                </w:rPr>
                                <w:t xml:space="preserve"> </w:t>
                              </w:r>
                            </w:p>
                          </w:txbxContent>
                        </wps:txbx>
                        <wps:bodyPr horzOverflow="overflow" vert="horz" lIns="0" tIns="0" rIns="0" bIns="0" rtlCol="0">
                          <a:noAutofit/>
                        </wps:bodyPr>
                      </wps:wsp>
                      <wps:wsp>
                        <wps:cNvPr id="21152" name="Rectangle 21152"/>
                        <wps:cNvSpPr/>
                        <wps:spPr>
                          <a:xfrm>
                            <a:off x="3533521" y="1647698"/>
                            <a:ext cx="557403" cy="224380"/>
                          </a:xfrm>
                          <a:prstGeom prst="rect">
                            <a:avLst/>
                          </a:prstGeom>
                          <a:ln>
                            <a:noFill/>
                          </a:ln>
                        </wps:spPr>
                        <wps:txbx>
                          <w:txbxContent>
                            <w:p w14:paraId="5F927EDA" w14:textId="77777777" w:rsidR="00FA4F5F" w:rsidRDefault="00C76668">
                              <w:pPr>
                                <w:spacing w:after="160" w:line="259" w:lineRule="auto"/>
                                <w:ind w:left="0" w:right="0" w:firstLine="0"/>
                                <w:jc w:val="left"/>
                              </w:pPr>
                              <w:r>
                                <w:rPr>
                                  <w:color w:val="010205"/>
                                </w:rPr>
                                <w:t>.17040</w:t>
                              </w:r>
                            </w:p>
                          </w:txbxContent>
                        </wps:txbx>
                        <wps:bodyPr horzOverflow="overflow" vert="horz" lIns="0" tIns="0" rIns="0" bIns="0" rtlCol="0">
                          <a:noAutofit/>
                        </wps:bodyPr>
                      </wps:wsp>
                      <wps:wsp>
                        <wps:cNvPr id="1463" name="Rectangle 1463"/>
                        <wps:cNvSpPr/>
                        <wps:spPr>
                          <a:xfrm>
                            <a:off x="3990721" y="1647698"/>
                            <a:ext cx="50673" cy="224380"/>
                          </a:xfrm>
                          <a:prstGeom prst="rect">
                            <a:avLst/>
                          </a:prstGeom>
                          <a:ln>
                            <a:noFill/>
                          </a:ln>
                        </wps:spPr>
                        <wps:txbx>
                          <w:txbxContent>
                            <w:p w14:paraId="748D8E52"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wps:wsp>
                        <wps:cNvPr id="21155" name="Rectangle 21155"/>
                        <wps:cNvSpPr/>
                        <wps:spPr>
                          <a:xfrm>
                            <a:off x="4917313" y="1647698"/>
                            <a:ext cx="50673" cy="224380"/>
                          </a:xfrm>
                          <a:prstGeom prst="rect">
                            <a:avLst/>
                          </a:prstGeom>
                          <a:ln>
                            <a:noFill/>
                          </a:ln>
                        </wps:spPr>
                        <wps:txbx>
                          <w:txbxContent>
                            <w:p w14:paraId="28222867" w14:textId="77777777" w:rsidR="00FA4F5F" w:rsidRDefault="00C76668">
                              <w:pPr>
                                <w:spacing w:after="160" w:line="259" w:lineRule="auto"/>
                                <w:ind w:left="0" w:right="0" w:firstLine="0"/>
                                <w:jc w:val="left"/>
                              </w:pPr>
                              <w:r>
                                <w:rPr>
                                  <w:color w:val="010205"/>
                                </w:rPr>
                                <w:t xml:space="preserve"> </w:t>
                              </w:r>
                            </w:p>
                          </w:txbxContent>
                        </wps:txbx>
                        <wps:bodyPr horzOverflow="overflow" vert="horz" lIns="0" tIns="0" rIns="0" bIns="0" rtlCol="0">
                          <a:noAutofit/>
                        </wps:bodyPr>
                      </wps:wsp>
                      <wps:wsp>
                        <wps:cNvPr id="21154" name="Rectangle 21154"/>
                        <wps:cNvSpPr/>
                        <wps:spPr>
                          <a:xfrm>
                            <a:off x="4574413" y="1647698"/>
                            <a:ext cx="456057" cy="224380"/>
                          </a:xfrm>
                          <a:prstGeom prst="rect">
                            <a:avLst/>
                          </a:prstGeom>
                          <a:ln>
                            <a:noFill/>
                          </a:ln>
                        </wps:spPr>
                        <wps:txbx>
                          <w:txbxContent>
                            <w:p w14:paraId="37B537DC" w14:textId="77777777" w:rsidR="00FA4F5F" w:rsidRDefault="00C76668">
                              <w:pPr>
                                <w:spacing w:after="160" w:line="259" w:lineRule="auto"/>
                                <w:ind w:left="0" w:right="0" w:firstLine="0"/>
                                <w:jc w:val="left"/>
                              </w:pPr>
                              <w:r>
                                <w:rPr>
                                  <w:color w:val="010205"/>
                                </w:rPr>
                                <w:t>1.897</w:t>
                              </w:r>
                            </w:p>
                          </w:txbxContent>
                        </wps:txbx>
                        <wps:bodyPr horzOverflow="overflow" vert="horz" lIns="0" tIns="0" rIns="0" bIns="0" rtlCol="0">
                          <a:noAutofit/>
                        </wps:bodyPr>
                      </wps:wsp>
                      <wps:wsp>
                        <wps:cNvPr id="24535" name="Shape 24535"/>
                        <wps:cNvSpPr/>
                        <wps:spPr>
                          <a:xfrm>
                            <a:off x="32258" y="1637182"/>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36" name="Shape 24536"/>
                        <wps:cNvSpPr/>
                        <wps:spPr>
                          <a:xfrm>
                            <a:off x="32258" y="1624990"/>
                            <a:ext cx="38100" cy="12192"/>
                          </a:xfrm>
                          <a:custGeom>
                            <a:avLst/>
                            <a:gdLst/>
                            <a:ahLst/>
                            <a:cxnLst/>
                            <a:rect l="0" t="0" r="0" b="0"/>
                            <a:pathLst>
                              <a:path w="38100" h="12192">
                                <a:moveTo>
                                  <a:pt x="0" y="0"/>
                                </a:moveTo>
                                <a:lnTo>
                                  <a:pt x="38100" y="0"/>
                                </a:lnTo>
                                <a:lnTo>
                                  <a:pt x="38100"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37" name="Shape 24537"/>
                        <wps:cNvSpPr/>
                        <wps:spPr>
                          <a:xfrm>
                            <a:off x="70358" y="1624990"/>
                            <a:ext cx="437388" cy="12192"/>
                          </a:xfrm>
                          <a:custGeom>
                            <a:avLst/>
                            <a:gdLst/>
                            <a:ahLst/>
                            <a:cxnLst/>
                            <a:rect l="0" t="0" r="0" b="0"/>
                            <a:pathLst>
                              <a:path w="437388" h="12192">
                                <a:moveTo>
                                  <a:pt x="0" y="0"/>
                                </a:moveTo>
                                <a:lnTo>
                                  <a:pt x="437388" y="0"/>
                                </a:lnTo>
                                <a:lnTo>
                                  <a:pt x="437388"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38" name="Shape 24538"/>
                        <wps:cNvSpPr/>
                        <wps:spPr>
                          <a:xfrm>
                            <a:off x="70358" y="1637182"/>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39" name="Shape 24539"/>
                        <wps:cNvSpPr/>
                        <wps:spPr>
                          <a:xfrm>
                            <a:off x="507746" y="163718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40" name="Shape 24540"/>
                        <wps:cNvSpPr/>
                        <wps:spPr>
                          <a:xfrm>
                            <a:off x="507746" y="162499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41" name="Shape 24541"/>
                        <wps:cNvSpPr/>
                        <wps:spPr>
                          <a:xfrm>
                            <a:off x="519938" y="1624990"/>
                            <a:ext cx="336804" cy="12192"/>
                          </a:xfrm>
                          <a:custGeom>
                            <a:avLst/>
                            <a:gdLst/>
                            <a:ahLst/>
                            <a:cxnLst/>
                            <a:rect l="0" t="0" r="0" b="0"/>
                            <a:pathLst>
                              <a:path w="336804" h="12192">
                                <a:moveTo>
                                  <a:pt x="0" y="0"/>
                                </a:moveTo>
                                <a:lnTo>
                                  <a:pt x="336804" y="0"/>
                                </a:lnTo>
                                <a:lnTo>
                                  <a:pt x="336804"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42" name="Shape 24542"/>
                        <wps:cNvSpPr/>
                        <wps:spPr>
                          <a:xfrm>
                            <a:off x="519938" y="1637182"/>
                            <a:ext cx="336804" cy="9144"/>
                          </a:xfrm>
                          <a:custGeom>
                            <a:avLst/>
                            <a:gdLst/>
                            <a:ahLst/>
                            <a:cxnLst/>
                            <a:rect l="0" t="0" r="0" b="0"/>
                            <a:pathLst>
                              <a:path w="336804" h="9144">
                                <a:moveTo>
                                  <a:pt x="0" y="0"/>
                                </a:moveTo>
                                <a:lnTo>
                                  <a:pt x="336804" y="0"/>
                                </a:lnTo>
                                <a:lnTo>
                                  <a:pt x="3368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43" name="Shape 24543"/>
                        <wps:cNvSpPr/>
                        <wps:spPr>
                          <a:xfrm>
                            <a:off x="856742" y="163718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44" name="Shape 24544"/>
                        <wps:cNvSpPr/>
                        <wps:spPr>
                          <a:xfrm>
                            <a:off x="856742" y="162499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45" name="Shape 24545"/>
                        <wps:cNvSpPr/>
                        <wps:spPr>
                          <a:xfrm>
                            <a:off x="868934" y="1624990"/>
                            <a:ext cx="835457" cy="12192"/>
                          </a:xfrm>
                          <a:custGeom>
                            <a:avLst/>
                            <a:gdLst/>
                            <a:ahLst/>
                            <a:cxnLst/>
                            <a:rect l="0" t="0" r="0" b="0"/>
                            <a:pathLst>
                              <a:path w="835457" h="12192">
                                <a:moveTo>
                                  <a:pt x="0" y="0"/>
                                </a:moveTo>
                                <a:lnTo>
                                  <a:pt x="835457" y="0"/>
                                </a:lnTo>
                                <a:lnTo>
                                  <a:pt x="835457"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46" name="Shape 24546"/>
                        <wps:cNvSpPr/>
                        <wps:spPr>
                          <a:xfrm>
                            <a:off x="1704467" y="163718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47" name="Shape 24547"/>
                        <wps:cNvSpPr/>
                        <wps:spPr>
                          <a:xfrm>
                            <a:off x="1704467" y="162499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48" name="Shape 24548"/>
                        <wps:cNvSpPr/>
                        <wps:spPr>
                          <a:xfrm>
                            <a:off x="1716659" y="1624990"/>
                            <a:ext cx="1133856" cy="12192"/>
                          </a:xfrm>
                          <a:custGeom>
                            <a:avLst/>
                            <a:gdLst/>
                            <a:ahLst/>
                            <a:cxnLst/>
                            <a:rect l="0" t="0" r="0" b="0"/>
                            <a:pathLst>
                              <a:path w="1133856" h="12192">
                                <a:moveTo>
                                  <a:pt x="0" y="0"/>
                                </a:moveTo>
                                <a:lnTo>
                                  <a:pt x="1133856" y="0"/>
                                </a:lnTo>
                                <a:lnTo>
                                  <a:pt x="1133856"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49" name="Shape 24549"/>
                        <wps:cNvSpPr/>
                        <wps:spPr>
                          <a:xfrm>
                            <a:off x="2850515" y="163718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50" name="Shape 24550"/>
                        <wps:cNvSpPr/>
                        <wps:spPr>
                          <a:xfrm>
                            <a:off x="2850515" y="162499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51" name="Shape 24551"/>
                        <wps:cNvSpPr/>
                        <wps:spPr>
                          <a:xfrm>
                            <a:off x="2862707" y="1624990"/>
                            <a:ext cx="1134161" cy="12192"/>
                          </a:xfrm>
                          <a:custGeom>
                            <a:avLst/>
                            <a:gdLst/>
                            <a:ahLst/>
                            <a:cxnLst/>
                            <a:rect l="0" t="0" r="0" b="0"/>
                            <a:pathLst>
                              <a:path w="1134161" h="12192">
                                <a:moveTo>
                                  <a:pt x="0" y="0"/>
                                </a:moveTo>
                                <a:lnTo>
                                  <a:pt x="1134161" y="0"/>
                                </a:lnTo>
                                <a:lnTo>
                                  <a:pt x="1134161"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52" name="Shape 24552"/>
                        <wps:cNvSpPr/>
                        <wps:spPr>
                          <a:xfrm>
                            <a:off x="3996817" y="163718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53" name="Shape 24553"/>
                        <wps:cNvSpPr/>
                        <wps:spPr>
                          <a:xfrm>
                            <a:off x="3996817" y="162499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54" name="Shape 24554"/>
                        <wps:cNvSpPr/>
                        <wps:spPr>
                          <a:xfrm>
                            <a:off x="4009009" y="1624990"/>
                            <a:ext cx="945185" cy="12192"/>
                          </a:xfrm>
                          <a:custGeom>
                            <a:avLst/>
                            <a:gdLst/>
                            <a:ahLst/>
                            <a:cxnLst/>
                            <a:rect l="0" t="0" r="0" b="0"/>
                            <a:pathLst>
                              <a:path w="945185" h="12192">
                                <a:moveTo>
                                  <a:pt x="0" y="0"/>
                                </a:moveTo>
                                <a:lnTo>
                                  <a:pt x="945185" y="0"/>
                                </a:lnTo>
                                <a:lnTo>
                                  <a:pt x="945185"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55" name="Shape 24555"/>
                        <wps:cNvSpPr/>
                        <wps:spPr>
                          <a:xfrm>
                            <a:off x="32258" y="1644802"/>
                            <a:ext cx="38100" cy="211836"/>
                          </a:xfrm>
                          <a:custGeom>
                            <a:avLst/>
                            <a:gdLst/>
                            <a:ahLst/>
                            <a:cxnLst/>
                            <a:rect l="0" t="0" r="0" b="0"/>
                            <a:pathLst>
                              <a:path w="38100" h="211836">
                                <a:moveTo>
                                  <a:pt x="0" y="0"/>
                                </a:moveTo>
                                <a:lnTo>
                                  <a:pt x="38100" y="0"/>
                                </a:lnTo>
                                <a:lnTo>
                                  <a:pt x="38100" y="211836"/>
                                </a:lnTo>
                                <a:lnTo>
                                  <a:pt x="0" y="211836"/>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56" name="Shape 24556"/>
                        <wps:cNvSpPr/>
                        <wps:spPr>
                          <a:xfrm>
                            <a:off x="32258" y="1856638"/>
                            <a:ext cx="475488" cy="12192"/>
                          </a:xfrm>
                          <a:custGeom>
                            <a:avLst/>
                            <a:gdLst/>
                            <a:ahLst/>
                            <a:cxnLst/>
                            <a:rect l="0" t="0" r="0" b="0"/>
                            <a:pathLst>
                              <a:path w="475488" h="12192">
                                <a:moveTo>
                                  <a:pt x="0" y="0"/>
                                </a:moveTo>
                                <a:lnTo>
                                  <a:pt x="475488" y="0"/>
                                </a:lnTo>
                                <a:lnTo>
                                  <a:pt x="475488"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57" name="Shape 24557"/>
                        <wps:cNvSpPr/>
                        <wps:spPr>
                          <a:xfrm>
                            <a:off x="498602" y="185663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58" name="Shape 24558"/>
                        <wps:cNvSpPr/>
                        <wps:spPr>
                          <a:xfrm>
                            <a:off x="510794" y="1856638"/>
                            <a:ext cx="345948" cy="12192"/>
                          </a:xfrm>
                          <a:custGeom>
                            <a:avLst/>
                            <a:gdLst/>
                            <a:ahLst/>
                            <a:cxnLst/>
                            <a:rect l="0" t="0" r="0" b="0"/>
                            <a:pathLst>
                              <a:path w="345948" h="12192">
                                <a:moveTo>
                                  <a:pt x="0" y="0"/>
                                </a:moveTo>
                                <a:lnTo>
                                  <a:pt x="345948" y="0"/>
                                </a:lnTo>
                                <a:lnTo>
                                  <a:pt x="345948"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59" name="Shape 24559"/>
                        <wps:cNvSpPr/>
                        <wps:spPr>
                          <a:xfrm>
                            <a:off x="856742" y="1644802"/>
                            <a:ext cx="12192" cy="211836"/>
                          </a:xfrm>
                          <a:custGeom>
                            <a:avLst/>
                            <a:gdLst/>
                            <a:ahLst/>
                            <a:cxnLst/>
                            <a:rect l="0" t="0" r="0" b="0"/>
                            <a:pathLst>
                              <a:path w="12192" h="211836">
                                <a:moveTo>
                                  <a:pt x="0" y="0"/>
                                </a:moveTo>
                                <a:lnTo>
                                  <a:pt x="12192" y="0"/>
                                </a:lnTo>
                                <a:lnTo>
                                  <a:pt x="12192" y="211836"/>
                                </a:lnTo>
                                <a:lnTo>
                                  <a:pt x="0" y="211836"/>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60" name="Shape 24560"/>
                        <wps:cNvSpPr/>
                        <wps:spPr>
                          <a:xfrm>
                            <a:off x="856742" y="185663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61" name="Shape 24561"/>
                        <wps:cNvSpPr/>
                        <wps:spPr>
                          <a:xfrm>
                            <a:off x="868934" y="1856638"/>
                            <a:ext cx="835457" cy="12192"/>
                          </a:xfrm>
                          <a:custGeom>
                            <a:avLst/>
                            <a:gdLst/>
                            <a:ahLst/>
                            <a:cxnLst/>
                            <a:rect l="0" t="0" r="0" b="0"/>
                            <a:pathLst>
                              <a:path w="835457" h="12192">
                                <a:moveTo>
                                  <a:pt x="0" y="0"/>
                                </a:moveTo>
                                <a:lnTo>
                                  <a:pt x="835457" y="0"/>
                                </a:lnTo>
                                <a:lnTo>
                                  <a:pt x="835457"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62" name="Shape 24562"/>
                        <wps:cNvSpPr/>
                        <wps:spPr>
                          <a:xfrm>
                            <a:off x="1704467" y="1644802"/>
                            <a:ext cx="12192" cy="211836"/>
                          </a:xfrm>
                          <a:custGeom>
                            <a:avLst/>
                            <a:gdLst/>
                            <a:ahLst/>
                            <a:cxnLst/>
                            <a:rect l="0" t="0" r="0" b="0"/>
                            <a:pathLst>
                              <a:path w="12192" h="211836">
                                <a:moveTo>
                                  <a:pt x="0" y="0"/>
                                </a:moveTo>
                                <a:lnTo>
                                  <a:pt x="12192" y="0"/>
                                </a:lnTo>
                                <a:lnTo>
                                  <a:pt x="12192" y="211836"/>
                                </a:lnTo>
                                <a:lnTo>
                                  <a:pt x="0" y="211836"/>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63" name="Shape 24563"/>
                        <wps:cNvSpPr/>
                        <wps:spPr>
                          <a:xfrm>
                            <a:off x="1704467" y="185663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64" name="Shape 24564"/>
                        <wps:cNvSpPr/>
                        <wps:spPr>
                          <a:xfrm>
                            <a:off x="1716659" y="1856638"/>
                            <a:ext cx="1133856" cy="12192"/>
                          </a:xfrm>
                          <a:custGeom>
                            <a:avLst/>
                            <a:gdLst/>
                            <a:ahLst/>
                            <a:cxnLst/>
                            <a:rect l="0" t="0" r="0" b="0"/>
                            <a:pathLst>
                              <a:path w="1133856" h="12192">
                                <a:moveTo>
                                  <a:pt x="0" y="0"/>
                                </a:moveTo>
                                <a:lnTo>
                                  <a:pt x="1133856" y="0"/>
                                </a:lnTo>
                                <a:lnTo>
                                  <a:pt x="1133856"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65" name="Shape 24565"/>
                        <wps:cNvSpPr/>
                        <wps:spPr>
                          <a:xfrm>
                            <a:off x="2850515" y="1644802"/>
                            <a:ext cx="12192" cy="211836"/>
                          </a:xfrm>
                          <a:custGeom>
                            <a:avLst/>
                            <a:gdLst/>
                            <a:ahLst/>
                            <a:cxnLst/>
                            <a:rect l="0" t="0" r="0" b="0"/>
                            <a:pathLst>
                              <a:path w="12192" h="211836">
                                <a:moveTo>
                                  <a:pt x="0" y="0"/>
                                </a:moveTo>
                                <a:lnTo>
                                  <a:pt x="12192" y="0"/>
                                </a:lnTo>
                                <a:lnTo>
                                  <a:pt x="12192" y="211836"/>
                                </a:lnTo>
                                <a:lnTo>
                                  <a:pt x="0" y="211836"/>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66" name="Shape 24566"/>
                        <wps:cNvSpPr/>
                        <wps:spPr>
                          <a:xfrm>
                            <a:off x="2850515" y="185663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67" name="Shape 24567"/>
                        <wps:cNvSpPr/>
                        <wps:spPr>
                          <a:xfrm>
                            <a:off x="2862707" y="1856638"/>
                            <a:ext cx="1134161" cy="12192"/>
                          </a:xfrm>
                          <a:custGeom>
                            <a:avLst/>
                            <a:gdLst/>
                            <a:ahLst/>
                            <a:cxnLst/>
                            <a:rect l="0" t="0" r="0" b="0"/>
                            <a:pathLst>
                              <a:path w="1134161" h="12192">
                                <a:moveTo>
                                  <a:pt x="0" y="0"/>
                                </a:moveTo>
                                <a:lnTo>
                                  <a:pt x="1134161" y="0"/>
                                </a:lnTo>
                                <a:lnTo>
                                  <a:pt x="1134161"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68" name="Shape 24568"/>
                        <wps:cNvSpPr/>
                        <wps:spPr>
                          <a:xfrm>
                            <a:off x="3996817" y="1644802"/>
                            <a:ext cx="12192" cy="211836"/>
                          </a:xfrm>
                          <a:custGeom>
                            <a:avLst/>
                            <a:gdLst/>
                            <a:ahLst/>
                            <a:cxnLst/>
                            <a:rect l="0" t="0" r="0" b="0"/>
                            <a:pathLst>
                              <a:path w="12192" h="211836">
                                <a:moveTo>
                                  <a:pt x="0" y="0"/>
                                </a:moveTo>
                                <a:lnTo>
                                  <a:pt x="12192" y="0"/>
                                </a:lnTo>
                                <a:lnTo>
                                  <a:pt x="12192" y="211836"/>
                                </a:lnTo>
                                <a:lnTo>
                                  <a:pt x="0" y="211836"/>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69" name="Shape 24569"/>
                        <wps:cNvSpPr/>
                        <wps:spPr>
                          <a:xfrm>
                            <a:off x="3996817" y="185663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70" name="Shape 24570"/>
                        <wps:cNvSpPr/>
                        <wps:spPr>
                          <a:xfrm>
                            <a:off x="4009009" y="1856638"/>
                            <a:ext cx="945185" cy="12192"/>
                          </a:xfrm>
                          <a:custGeom>
                            <a:avLst/>
                            <a:gdLst/>
                            <a:ahLst/>
                            <a:cxnLst/>
                            <a:rect l="0" t="0" r="0" b="0"/>
                            <a:pathLst>
                              <a:path w="945185" h="12192">
                                <a:moveTo>
                                  <a:pt x="0" y="0"/>
                                </a:moveTo>
                                <a:lnTo>
                                  <a:pt x="945185" y="0"/>
                                </a:lnTo>
                                <a:lnTo>
                                  <a:pt x="945185"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pic:pic xmlns:pic="http://schemas.openxmlformats.org/drawingml/2006/picture">
                        <pic:nvPicPr>
                          <pic:cNvPr id="1543" name="Picture 1543"/>
                          <pic:cNvPicPr/>
                        </pic:nvPicPr>
                        <pic:blipFill>
                          <a:blip r:embed="rId16"/>
                          <a:stretch>
                            <a:fillRect/>
                          </a:stretch>
                        </pic:blipFill>
                        <pic:spPr>
                          <a:xfrm>
                            <a:off x="1773936" y="194589"/>
                            <a:ext cx="1857756" cy="224028"/>
                          </a:xfrm>
                          <a:prstGeom prst="rect">
                            <a:avLst/>
                          </a:prstGeom>
                        </pic:spPr>
                      </pic:pic>
                      <wps:wsp>
                        <wps:cNvPr id="1544" name="Rectangle 1544"/>
                        <wps:cNvSpPr/>
                        <wps:spPr>
                          <a:xfrm>
                            <a:off x="1774571" y="199644"/>
                            <a:ext cx="1859091" cy="224380"/>
                          </a:xfrm>
                          <a:prstGeom prst="rect">
                            <a:avLst/>
                          </a:prstGeom>
                          <a:ln>
                            <a:noFill/>
                          </a:ln>
                        </wps:spPr>
                        <wps:txbx>
                          <w:txbxContent>
                            <w:p w14:paraId="557380A2" w14:textId="77777777" w:rsidR="00FA4F5F" w:rsidRDefault="00C76668">
                              <w:pPr>
                                <w:spacing w:after="160" w:line="259" w:lineRule="auto"/>
                                <w:ind w:left="0" w:right="0" w:firstLine="0"/>
                                <w:jc w:val="left"/>
                              </w:pPr>
                              <w:r>
                                <w:rPr>
                                  <w:b/>
                                  <w:color w:val="010205"/>
                                </w:rPr>
                                <w:t>Hasil uji autokorelasi</w:t>
                              </w:r>
                            </w:p>
                          </w:txbxContent>
                        </wps:txbx>
                        <wps:bodyPr horzOverflow="overflow" vert="horz" lIns="0" tIns="0" rIns="0" bIns="0" rtlCol="0">
                          <a:noAutofit/>
                        </wps:bodyPr>
                      </wps:wsp>
                      <pic:pic xmlns:pic="http://schemas.openxmlformats.org/drawingml/2006/picture">
                        <pic:nvPicPr>
                          <pic:cNvPr id="1547" name="Picture 1547"/>
                          <pic:cNvPicPr/>
                        </pic:nvPicPr>
                        <pic:blipFill>
                          <a:blip r:embed="rId17"/>
                          <a:stretch>
                            <a:fillRect/>
                          </a:stretch>
                        </pic:blipFill>
                        <pic:spPr>
                          <a:xfrm>
                            <a:off x="3171444" y="194589"/>
                            <a:ext cx="50292" cy="224028"/>
                          </a:xfrm>
                          <a:prstGeom prst="rect">
                            <a:avLst/>
                          </a:prstGeom>
                        </pic:spPr>
                      </pic:pic>
                      <wps:wsp>
                        <wps:cNvPr id="1548" name="Rectangle 1548"/>
                        <wps:cNvSpPr/>
                        <wps:spPr>
                          <a:xfrm>
                            <a:off x="3172333" y="196596"/>
                            <a:ext cx="50673" cy="224380"/>
                          </a:xfrm>
                          <a:prstGeom prst="rect">
                            <a:avLst/>
                          </a:prstGeom>
                          <a:ln>
                            <a:noFill/>
                          </a:ln>
                        </wps:spPr>
                        <wps:txbx>
                          <w:txbxContent>
                            <w:p w14:paraId="5B874A73" w14:textId="77777777" w:rsidR="00FA4F5F" w:rsidRDefault="00C76668">
                              <w:pPr>
                                <w:spacing w:after="160" w:line="259" w:lineRule="auto"/>
                                <w:ind w:left="0" w:right="0" w:firstLine="0"/>
                                <w:jc w:val="left"/>
                              </w:pPr>
                              <w:r>
                                <w:rPr>
                                  <w:b/>
                                  <w:color w:val="010205"/>
                                </w:rPr>
                                <w:t xml:space="preserve"> </w:t>
                              </w:r>
                            </w:p>
                          </w:txbxContent>
                        </wps:txbx>
                        <wps:bodyPr horzOverflow="overflow" vert="horz" lIns="0" tIns="0" rIns="0" bIns="0" rtlCol="0">
                          <a:noAutofit/>
                        </wps:bodyPr>
                      </wps:wsp>
                      <wps:wsp>
                        <wps:cNvPr id="1549" name="Rectangle 1549"/>
                        <wps:cNvSpPr/>
                        <wps:spPr>
                          <a:xfrm>
                            <a:off x="3210433" y="196596"/>
                            <a:ext cx="50673" cy="224380"/>
                          </a:xfrm>
                          <a:prstGeom prst="rect">
                            <a:avLst/>
                          </a:prstGeom>
                          <a:ln>
                            <a:noFill/>
                          </a:ln>
                        </wps:spPr>
                        <wps:txbx>
                          <w:txbxContent>
                            <w:p w14:paraId="620DEE6E"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51" name="Picture 1551"/>
                          <pic:cNvPicPr/>
                        </pic:nvPicPr>
                        <pic:blipFill>
                          <a:blip r:embed="rId18"/>
                          <a:stretch>
                            <a:fillRect/>
                          </a:stretch>
                        </pic:blipFill>
                        <pic:spPr>
                          <a:xfrm>
                            <a:off x="1895856" y="395758"/>
                            <a:ext cx="1453896" cy="224028"/>
                          </a:xfrm>
                          <a:prstGeom prst="rect">
                            <a:avLst/>
                          </a:prstGeom>
                        </pic:spPr>
                      </pic:pic>
                      <wps:wsp>
                        <wps:cNvPr id="1552" name="Rectangle 1552"/>
                        <wps:cNvSpPr/>
                        <wps:spPr>
                          <a:xfrm>
                            <a:off x="1896491" y="400812"/>
                            <a:ext cx="1454720" cy="224380"/>
                          </a:xfrm>
                          <a:prstGeom prst="rect">
                            <a:avLst/>
                          </a:prstGeom>
                          <a:ln>
                            <a:noFill/>
                          </a:ln>
                        </wps:spPr>
                        <wps:txbx>
                          <w:txbxContent>
                            <w:p w14:paraId="28EEB3F0" w14:textId="77777777" w:rsidR="00FA4F5F" w:rsidRDefault="00C76668">
                              <w:pPr>
                                <w:spacing w:after="160" w:line="259" w:lineRule="auto"/>
                                <w:ind w:left="0" w:right="0" w:firstLine="0"/>
                                <w:jc w:val="left"/>
                              </w:pPr>
                              <w:r>
                                <w:rPr>
                                  <w:b/>
                                  <w:color w:val="010205"/>
                                </w:rPr>
                                <w:t>Model Summary</w:t>
                              </w:r>
                            </w:p>
                          </w:txbxContent>
                        </wps:txbx>
                        <wps:bodyPr horzOverflow="overflow" vert="horz" lIns="0" tIns="0" rIns="0" bIns="0" rtlCol="0">
                          <a:noAutofit/>
                        </wps:bodyPr>
                      </wps:wsp>
                      <wps:wsp>
                        <wps:cNvPr id="1553" name="Rectangle 1553"/>
                        <wps:cNvSpPr/>
                        <wps:spPr>
                          <a:xfrm>
                            <a:off x="2992501" y="400812"/>
                            <a:ext cx="50673" cy="224380"/>
                          </a:xfrm>
                          <a:prstGeom prst="rect">
                            <a:avLst/>
                          </a:prstGeom>
                          <a:ln>
                            <a:noFill/>
                          </a:ln>
                        </wps:spPr>
                        <wps:txbx>
                          <w:txbxContent>
                            <w:p w14:paraId="21C3BFDC"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55" name="Picture 1555"/>
                          <pic:cNvPicPr/>
                        </pic:nvPicPr>
                        <pic:blipFill>
                          <a:blip r:embed="rId19"/>
                          <a:stretch>
                            <a:fillRect/>
                          </a:stretch>
                        </pic:blipFill>
                        <pic:spPr>
                          <a:xfrm>
                            <a:off x="2991612" y="389661"/>
                            <a:ext cx="74676" cy="150876"/>
                          </a:xfrm>
                          <a:prstGeom prst="rect">
                            <a:avLst/>
                          </a:prstGeom>
                        </pic:spPr>
                      </pic:pic>
                      <wps:wsp>
                        <wps:cNvPr id="1556" name="Rectangle 1556"/>
                        <wps:cNvSpPr/>
                        <wps:spPr>
                          <a:xfrm>
                            <a:off x="2992501" y="392282"/>
                            <a:ext cx="75528" cy="150334"/>
                          </a:xfrm>
                          <a:prstGeom prst="rect">
                            <a:avLst/>
                          </a:prstGeom>
                          <a:ln>
                            <a:noFill/>
                          </a:ln>
                        </wps:spPr>
                        <wps:txbx>
                          <w:txbxContent>
                            <w:p w14:paraId="4D1C0A72" w14:textId="77777777" w:rsidR="00FA4F5F" w:rsidRDefault="00C76668">
                              <w:pPr>
                                <w:spacing w:after="160" w:line="259" w:lineRule="auto"/>
                                <w:ind w:left="0" w:right="0" w:firstLine="0"/>
                                <w:jc w:val="left"/>
                              </w:pPr>
                              <w:r>
                                <w:rPr>
                                  <w:b/>
                                  <w:color w:val="010205"/>
                                  <w:sz w:val="16"/>
                                </w:rPr>
                                <w:t>b</w:t>
                              </w:r>
                            </w:p>
                          </w:txbxContent>
                        </wps:txbx>
                        <wps:bodyPr horzOverflow="overflow" vert="horz" lIns="0" tIns="0" rIns="0" bIns="0" rtlCol="0">
                          <a:noAutofit/>
                        </wps:bodyPr>
                      </wps:wsp>
                      <wps:wsp>
                        <wps:cNvPr id="1557" name="Rectangle 1557"/>
                        <wps:cNvSpPr/>
                        <wps:spPr>
                          <a:xfrm>
                            <a:off x="3048889" y="347472"/>
                            <a:ext cx="50673" cy="224380"/>
                          </a:xfrm>
                          <a:prstGeom prst="rect">
                            <a:avLst/>
                          </a:prstGeom>
                          <a:ln>
                            <a:noFill/>
                          </a:ln>
                        </wps:spPr>
                        <wps:txbx>
                          <w:txbxContent>
                            <w:p w14:paraId="1BF5AF5B"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59" name="Picture 1559"/>
                          <pic:cNvPicPr/>
                        </pic:nvPicPr>
                        <pic:blipFill>
                          <a:blip r:embed="rId17"/>
                          <a:stretch>
                            <a:fillRect/>
                          </a:stretch>
                        </pic:blipFill>
                        <pic:spPr>
                          <a:xfrm>
                            <a:off x="3049524" y="395758"/>
                            <a:ext cx="50292" cy="224028"/>
                          </a:xfrm>
                          <a:prstGeom prst="rect">
                            <a:avLst/>
                          </a:prstGeom>
                        </pic:spPr>
                      </pic:pic>
                      <wps:wsp>
                        <wps:cNvPr id="1560" name="Rectangle 1560"/>
                        <wps:cNvSpPr/>
                        <wps:spPr>
                          <a:xfrm>
                            <a:off x="3050413" y="397764"/>
                            <a:ext cx="50673" cy="224380"/>
                          </a:xfrm>
                          <a:prstGeom prst="rect">
                            <a:avLst/>
                          </a:prstGeom>
                          <a:ln>
                            <a:noFill/>
                          </a:ln>
                        </wps:spPr>
                        <wps:txbx>
                          <w:txbxContent>
                            <w:p w14:paraId="44FA2E25" w14:textId="77777777" w:rsidR="00FA4F5F" w:rsidRDefault="00C76668">
                              <w:pPr>
                                <w:spacing w:after="160" w:line="259" w:lineRule="auto"/>
                                <w:ind w:left="0" w:right="0" w:firstLine="0"/>
                                <w:jc w:val="left"/>
                              </w:pPr>
                              <w:r>
                                <w:rPr>
                                  <w:color w:val="010205"/>
                                </w:rPr>
                                <w:t xml:space="preserve"> </w:t>
                              </w:r>
                            </w:p>
                          </w:txbxContent>
                        </wps:txbx>
                        <wps:bodyPr horzOverflow="overflow" vert="horz" lIns="0" tIns="0" rIns="0" bIns="0" rtlCol="0">
                          <a:noAutofit/>
                        </wps:bodyPr>
                      </wps:wsp>
                      <wps:wsp>
                        <wps:cNvPr id="1561" name="Rectangle 1561"/>
                        <wps:cNvSpPr/>
                        <wps:spPr>
                          <a:xfrm>
                            <a:off x="3088513" y="397764"/>
                            <a:ext cx="50673" cy="224380"/>
                          </a:xfrm>
                          <a:prstGeom prst="rect">
                            <a:avLst/>
                          </a:prstGeom>
                          <a:ln>
                            <a:noFill/>
                          </a:ln>
                        </wps:spPr>
                        <wps:txbx>
                          <w:txbxContent>
                            <w:p w14:paraId="5CC34CD3"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63" name="Picture 1563"/>
                          <pic:cNvPicPr/>
                        </pic:nvPicPr>
                        <pic:blipFill>
                          <a:blip r:embed="rId20"/>
                          <a:stretch>
                            <a:fillRect/>
                          </a:stretch>
                        </pic:blipFill>
                        <pic:spPr>
                          <a:xfrm>
                            <a:off x="47244" y="595401"/>
                            <a:ext cx="179832" cy="224028"/>
                          </a:xfrm>
                          <a:prstGeom prst="rect">
                            <a:avLst/>
                          </a:prstGeom>
                        </pic:spPr>
                      </pic:pic>
                      <wps:wsp>
                        <wps:cNvPr id="1564" name="Rectangle 1564"/>
                        <wps:cNvSpPr/>
                        <wps:spPr>
                          <a:xfrm>
                            <a:off x="47498" y="597408"/>
                            <a:ext cx="180226" cy="224380"/>
                          </a:xfrm>
                          <a:prstGeom prst="rect">
                            <a:avLst/>
                          </a:prstGeom>
                          <a:ln>
                            <a:noFill/>
                          </a:ln>
                        </wps:spPr>
                        <wps:txbx>
                          <w:txbxContent>
                            <w:p w14:paraId="4CEBB30C" w14:textId="77777777" w:rsidR="00FA4F5F" w:rsidRDefault="00C76668">
                              <w:pPr>
                                <w:spacing w:after="160" w:line="259" w:lineRule="auto"/>
                                <w:ind w:left="0" w:right="0" w:firstLine="0"/>
                                <w:jc w:val="left"/>
                              </w:pPr>
                              <w:r>
                                <w:rPr>
                                  <w:color w:val="264A60"/>
                                </w:rPr>
                                <w:t>M</w:t>
                              </w:r>
                            </w:p>
                          </w:txbxContent>
                        </wps:txbx>
                        <wps:bodyPr horzOverflow="overflow" vert="horz" lIns="0" tIns="0" rIns="0" bIns="0" rtlCol="0">
                          <a:noAutofit/>
                        </wps:bodyPr>
                      </wps:wsp>
                      <wps:wsp>
                        <wps:cNvPr id="1565" name="Rectangle 1565"/>
                        <wps:cNvSpPr/>
                        <wps:spPr>
                          <a:xfrm>
                            <a:off x="183134" y="597408"/>
                            <a:ext cx="50673" cy="224380"/>
                          </a:xfrm>
                          <a:prstGeom prst="rect">
                            <a:avLst/>
                          </a:prstGeom>
                          <a:ln>
                            <a:noFill/>
                          </a:ln>
                        </wps:spPr>
                        <wps:txbx>
                          <w:txbxContent>
                            <w:p w14:paraId="132FB8F5"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67" name="Picture 1567"/>
                          <pic:cNvPicPr/>
                        </pic:nvPicPr>
                        <pic:blipFill>
                          <a:blip r:embed="rId21"/>
                          <a:stretch>
                            <a:fillRect/>
                          </a:stretch>
                        </pic:blipFill>
                        <pic:spPr>
                          <a:xfrm>
                            <a:off x="47244" y="796570"/>
                            <a:ext cx="102108" cy="224028"/>
                          </a:xfrm>
                          <a:prstGeom prst="rect">
                            <a:avLst/>
                          </a:prstGeom>
                        </pic:spPr>
                      </pic:pic>
                      <wps:wsp>
                        <wps:cNvPr id="1568" name="Rectangle 1568"/>
                        <wps:cNvSpPr/>
                        <wps:spPr>
                          <a:xfrm>
                            <a:off x="47498" y="798576"/>
                            <a:ext cx="101346" cy="224380"/>
                          </a:xfrm>
                          <a:prstGeom prst="rect">
                            <a:avLst/>
                          </a:prstGeom>
                          <a:ln>
                            <a:noFill/>
                          </a:ln>
                        </wps:spPr>
                        <wps:txbx>
                          <w:txbxContent>
                            <w:p w14:paraId="680F5878" w14:textId="77777777" w:rsidR="00FA4F5F" w:rsidRDefault="00C76668">
                              <w:pPr>
                                <w:spacing w:after="160" w:line="259" w:lineRule="auto"/>
                                <w:ind w:left="0" w:right="0" w:firstLine="0"/>
                                <w:jc w:val="left"/>
                              </w:pPr>
                              <w:r>
                                <w:rPr>
                                  <w:color w:val="264A60"/>
                                </w:rPr>
                                <w:t>o</w:t>
                              </w:r>
                            </w:p>
                          </w:txbxContent>
                        </wps:txbx>
                        <wps:bodyPr horzOverflow="overflow" vert="horz" lIns="0" tIns="0" rIns="0" bIns="0" rtlCol="0">
                          <a:noAutofit/>
                        </wps:bodyPr>
                      </wps:wsp>
                      <wps:wsp>
                        <wps:cNvPr id="1569" name="Rectangle 1569"/>
                        <wps:cNvSpPr/>
                        <wps:spPr>
                          <a:xfrm>
                            <a:off x="123698" y="798576"/>
                            <a:ext cx="50673" cy="224380"/>
                          </a:xfrm>
                          <a:prstGeom prst="rect">
                            <a:avLst/>
                          </a:prstGeom>
                          <a:ln>
                            <a:noFill/>
                          </a:ln>
                        </wps:spPr>
                        <wps:txbx>
                          <w:txbxContent>
                            <w:p w14:paraId="3DCCB521"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71" name="Picture 1571"/>
                          <pic:cNvPicPr/>
                        </pic:nvPicPr>
                        <pic:blipFill>
                          <a:blip r:embed="rId22"/>
                          <a:stretch>
                            <a:fillRect/>
                          </a:stretch>
                        </pic:blipFill>
                        <pic:spPr>
                          <a:xfrm>
                            <a:off x="47244" y="996213"/>
                            <a:ext cx="102108" cy="225552"/>
                          </a:xfrm>
                          <a:prstGeom prst="rect">
                            <a:avLst/>
                          </a:prstGeom>
                        </pic:spPr>
                      </pic:pic>
                      <wps:wsp>
                        <wps:cNvPr id="1572" name="Rectangle 1572"/>
                        <wps:cNvSpPr/>
                        <wps:spPr>
                          <a:xfrm>
                            <a:off x="47498" y="997948"/>
                            <a:ext cx="101549" cy="224829"/>
                          </a:xfrm>
                          <a:prstGeom prst="rect">
                            <a:avLst/>
                          </a:prstGeom>
                          <a:ln>
                            <a:noFill/>
                          </a:ln>
                        </wps:spPr>
                        <wps:txbx>
                          <w:txbxContent>
                            <w:p w14:paraId="44B94E5D" w14:textId="77777777" w:rsidR="00FA4F5F" w:rsidRDefault="00C76668">
                              <w:pPr>
                                <w:spacing w:after="160" w:line="259" w:lineRule="auto"/>
                                <w:ind w:left="0" w:right="0" w:firstLine="0"/>
                                <w:jc w:val="left"/>
                              </w:pPr>
                              <w:r>
                                <w:rPr>
                                  <w:color w:val="264A60"/>
                                </w:rPr>
                                <w:t>d</w:t>
                              </w:r>
                            </w:p>
                          </w:txbxContent>
                        </wps:txbx>
                        <wps:bodyPr horzOverflow="overflow" vert="horz" lIns="0" tIns="0" rIns="0" bIns="0" rtlCol="0">
                          <a:noAutofit/>
                        </wps:bodyPr>
                      </wps:wsp>
                      <wps:wsp>
                        <wps:cNvPr id="1573" name="Rectangle 1573"/>
                        <wps:cNvSpPr/>
                        <wps:spPr>
                          <a:xfrm>
                            <a:off x="123698" y="997948"/>
                            <a:ext cx="50774" cy="224829"/>
                          </a:xfrm>
                          <a:prstGeom prst="rect">
                            <a:avLst/>
                          </a:prstGeom>
                          <a:ln>
                            <a:noFill/>
                          </a:ln>
                        </wps:spPr>
                        <wps:txbx>
                          <w:txbxContent>
                            <w:p w14:paraId="63A79059"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75" name="Picture 1575"/>
                          <pic:cNvPicPr/>
                        </pic:nvPicPr>
                        <pic:blipFill>
                          <a:blip r:embed="rId23"/>
                          <a:stretch>
                            <a:fillRect/>
                          </a:stretch>
                        </pic:blipFill>
                        <pic:spPr>
                          <a:xfrm>
                            <a:off x="47244" y="1197382"/>
                            <a:ext cx="89916" cy="224028"/>
                          </a:xfrm>
                          <a:prstGeom prst="rect">
                            <a:avLst/>
                          </a:prstGeom>
                        </pic:spPr>
                      </pic:pic>
                      <wps:wsp>
                        <wps:cNvPr id="1576" name="Rectangle 1576"/>
                        <wps:cNvSpPr/>
                        <wps:spPr>
                          <a:xfrm>
                            <a:off x="47498" y="1199642"/>
                            <a:ext cx="89964" cy="224380"/>
                          </a:xfrm>
                          <a:prstGeom prst="rect">
                            <a:avLst/>
                          </a:prstGeom>
                          <a:ln>
                            <a:noFill/>
                          </a:ln>
                        </wps:spPr>
                        <wps:txbx>
                          <w:txbxContent>
                            <w:p w14:paraId="3C2F174B" w14:textId="77777777" w:rsidR="00FA4F5F" w:rsidRDefault="00C76668">
                              <w:pPr>
                                <w:spacing w:after="160" w:line="259" w:lineRule="auto"/>
                                <w:ind w:left="0" w:right="0" w:firstLine="0"/>
                                <w:jc w:val="left"/>
                              </w:pPr>
                              <w:r>
                                <w:rPr>
                                  <w:color w:val="264A60"/>
                                </w:rPr>
                                <w:t>e</w:t>
                              </w:r>
                            </w:p>
                          </w:txbxContent>
                        </wps:txbx>
                        <wps:bodyPr horzOverflow="overflow" vert="horz" lIns="0" tIns="0" rIns="0" bIns="0" rtlCol="0">
                          <a:noAutofit/>
                        </wps:bodyPr>
                      </wps:wsp>
                      <wps:wsp>
                        <wps:cNvPr id="1577" name="Rectangle 1577"/>
                        <wps:cNvSpPr/>
                        <wps:spPr>
                          <a:xfrm>
                            <a:off x="114554" y="1199642"/>
                            <a:ext cx="50673" cy="224380"/>
                          </a:xfrm>
                          <a:prstGeom prst="rect">
                            <a:avLst/>
                          </a:prstGeom>
                          <a:ln>
                            <a:noFill/>
                          </a:ln>
                        </wps:spPr>
                        <wps:txbx>
                          <w:txbxContent>
                            <w:p w14:paraId="32A79941"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79" name="Picture 1579"/>
                          <pic:cNvPicPr/>
                        </pic:nvPicPr>
                        <pic:blipFill>
                          <a:blip r:embed="rId24"/>
                          <a:stretch>
                            <a:fillRect/>
                          </a:stretch>
                        </pic:blipFill>
                        <pic:spPr>
                          <a:xfrm>
                            <a:off x="47244" y="1401597"/>
                            <a:ext cx="56388" cy="224028"/>
                          </a:xfrm>
                          <a:prstGeom prst="rect">
                            <a:avLst/>
                          </a:prstGeom>
                        </pic:spPr>
                      </pic:pic>
                      <wps:wsp>
                        <wps:cNvPr id="1580" name="Rectangle 1580"/>
                        <wps:cNvSpPr/>
                        <wps:spPr>
                          <a:xfrm>
                            <a:off x="47498" y="1403858"/>
                            <a:ext cx="56314" cy="224380"/>
                          </a:xfrm>
                          <a:prstGeom prst="rect">
                            <a:avLst/>
                          </a:prstGeom>
                          <a:ln>
                            <a:noFill/>
                          </a:ln>
                        </wps:spPr>
                        <wps:txbx>
                          <w:txbxContent>
                            <w:p w14:paraId="72FECA31" w14:textId="77777777" w:rsidR="00FA4F5F" w:rsidRDefault="00C76668">
                              <w:pPr>
                                <w:spacing w:after="160" w:line="259" w:lineRule="auto"/>
                                <w:ind w:left="0" w:right="0" w:firstLine="0"/>
                                <w:jc w:val="left"/>
                              </w:pPr>
                              <w:r>
                                <w:rPr>
                                  <w:color w:val="264A60"/>
                                </w:rPr>
                                <w:t>l</w:t>
                              </w:r>
                            </w:p>
                          </w:txbxContent>
                        </wps:txbx>
                        <wps:bodyPr horzOverflow="overflow" vert="horz" lIns="0" tIns="0" rIns="0" bIns="0" rtlCol="0">
                          <a:noAutofit/>
                        </wps:bodyPr>
                      </wps:wsp>
                      <wps:wsp>
                        <wps:cNvPr id="1581" name="Rectangle 1581"/>
                        <wps:cNvSpPr/>
                        <wps:spPr>
                          <a:xfrm>
                            <a:off x="90170" y="1403858"/>
                            <a:ext cx="50673" cy="224380"/>
                          </a:xfrm>
                          <a:prstGeom prst="rect">
                            <a:avLst/>
                          </a:prstGeom>
                          <a:ln>
                            <a:noFill/>
                          </a:ln>
                        </wps:spPr>
                        <wps:txbx>
                          <w:txbxContent>
                            <w:p w14:paraId="111FD094"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83" name="Picture 1583"/>
                          <pic:cNvPicPr/>
                        </pic:nvPicPr>
                        <pic:blipFill>
                          <a:blip r:embed="rId25"/>
                          <a:stretch>
                            <a:fillRect/>
                          </a:stretch>
                        </pic:blipFill>
                        <pic:spPr>
                          <a:xfrm>
                            <a:off x="391668" y="1401597"/>
                            <a:ext cx="135636" cy="224028"/>
                          </a:xfrm>
                          <a:prstGeom prst="rect">
                            <a:avLst/>
                          </a:prstGeom>
                        </pic:spPr>
                      </pic:pic>
                      <wps:wsp>
                        <wps:cNvPr id="1584" name="Rectangle 1584"/>
                        <wps:cNvSpPr/>
                        <wps:spPr>
                          <a:xfrm>
                            <a:off x="391922" y="1403858"/>
                            <a:ext cx="135194" cy="224380"/>
                          </a:xfrm>
                          <a:prstGeom prst="rect">
                            <a:avLst/>
                          </a:prstGeom>
                          <a:ln>
                            <a:noFill/>
                          </a:ln>
                        </wps:spPr>
                        <wps:txbx>
                          <w:txbxContent>
                            <w:p w14:paraId="45CE655F" w14:textId="77777777" w:rsidR="00FA4F5F" w:rsidRDefault="00C76668">
                              <w:pPr>
                                <w:spacing w:after="160" w:line="259" w:lineRule="auto"/>
                                <w:ind w:left="0" w:right="0" w:firstLine="0"/>
                                <w:jc w:val="left"/>
                              </w:pPr>
                              <w:r>
                                <w:rPr>
                                  <w:color w:val="264A60"/>
                                </w:rPr>
                                <w:t>R</w:t>
                              </w:r>
                            </w:p>
                          </w:txbxContent>
                        </wps:txbx>
                        <wps:bodyPr horzOverflow="overflow" vert="horz" lIns="0" tIns="0" rIns="0" bIns="0" rtlCol="0">
                          <a:noAutofit/>
                        </wps:bodyPr>
                      </wps:wsp>
                      <pic:pic xmlns:pic="http://schemas.openxmlformats.org/drawingml/2006/picture">
                        <pic:nvPicPr>
                          <pic:cNvPr id="1587" name="Picture 1587"/>
                          <pic:cNvPicPr/>
                        </pic:nvPicPr>
                        <pic:blipFill>
                          <a:blip r:embed="rId17"/>
                          <a:stretch>
                            <a:fillRect/>
                          </a:stretch>
                        </pic:blipFill>
                        <pic:spPr>
                          <a:xfrm>
                            <a:off x="493776" y="1401597"/>
                            <a:ext cx="50292" cy="224028"/>
                          </a:xfrm>
                          <a:prstGeom prst="rect">
                            <a:avLst/>
                          </a:prstGeom>
                        </pic:spPr>
                      </pic:pic>
                      <wps:wsp>
                        <wps:cNvPr id="1588" name="Rectangle 1588"/>
                        <wps:cNvSpPr/>
                        <wps:spPr>
                          <a:xfrm>
                            <a:off x="494030" y="1403858"/>
                            <a:ext cx="50673" cy="224380"/>
                          </a:xfrm>
                          <a:prstGeom prst="rect">
                            <a:avLst/>
                          </a:prstGeom>
                          <a:ln>
                            <a:noFill/>
                          </a:ln>
                        </wps:spPr>
                        <wps:txbx>
                          <w:txbxContent>
                            <w:p w14:paraId="0529A9FB" w14:textId="77777777" w:rsidR="00FA4F5F" w:rsidRDefault="00C76668">
                              <w:pPr>
                                <w:spacing w:after="160" w:line="259" w:lineRule="auto"/>
                                <w:ind w:left="0" w:right="0" w:firstLine="0"/>
                                <w:jc w:val="left"/>
                              </w:pPr>
                              <w:r>
                                <w:rPr>
                                  <w:color w:val="264A60"/>
                                </w:rPr>
                                <w:t xml:space="preserve"> </w:t>
                              </w:r>
                            </w:p>
                          </w:txbxContent>
                        </wps:txbx>
                        <wps:bodyPr horzOverflow="overflow" vert="horz" lIns="0" tIns="0" rIns="0" bIns="0" rtlCol="0">
                          <a:noAutofit/>
                        </wps:bodyPr>
                      </wps:wsp>
                      <wps:wsp>
                        <wps:cNvPr id="1589" name="Rectangle 1589"/>
                        <wps:cNvSpPr/>
                        <wps:spPr>
                          <a:xfrm>
                            <a:off x="532130" y="1403858"/>
                            <a:ext cx="50673" cy="224380"/>
                          </a:xfrm>
                          <a:prstGeom prst="rect">
                            <a:avLst/>
                          </a:prstGeom>
                          <a:ln>
                            <a:noFill/>
                          </a:ln>
                        </wps:spPr>
                        <wps:txbx>
                          <w:txbxContent>
                            <w:p w14:paraId="5BF5B87C"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91" name="Picture 1591"/>
                          <pic:cNvPicPr/>
                        </pic:nvPicPr>
                        <pic:blipFill>
                          <a:blip r:embed="rId26"/>
                          <a:stretch>
                            <a:fillRect/>
                          </a:stretch>
                        </pic:blipFill>
                        <pic:spPr>
                          <a:xfrm>
                            <a:off x="987552" y="1401597"/>
                            <a:ext cx="749808" cy="224028"/>
                          </a:xfrm>
                          <a:prstGeom prst="rect">
                            <a:avLst/>
                          </a:prstGeom>
                        </pic:spPr>
                      </pic:pic>
                      <wps:wsp>
                        <wps:cNvPr id="1592" name="Rectangle 1592"/>
                        <wps:cNvSpPr/>
                        <wps:spPr>
                          <a:xfrm>
                            <a:off x="987806" y="1403858"/>
                            <a:ext cx="748947" cy="224380"/>
                          </a:xfrm>
                          <a:prstGeom prst="rect">
                            <a:avLst/>
                          </a:prstGeom>
                          <a:ln>
                            <a:noFill/>
                          </a:ln>
                        </wps:spPr>
                        <wps:txbx>
                          <w:txbxContent>
                            <w:p w14:paraId="08C6B532" w14:textId="77777777" w:rsidR="00FA4F5F" w:rsidRDefault="00C76668">
                              <w:pPr>
                                <w:spacing w:after="160" w:line="259" w:lineRule="auto"/>
                                <w:ind w:left="0" w:right="0" w:firstLine="0"/>
                                <w:jc w:val="left"/>
                              </w:pPr>
                              <w:r>
                                <w:rPr>
                                  <w:color w:val="264A60"/>
                                </w:rPr>
                                <w:t>R Square</w:t>
                              </w:r>
                            </w:p>
                          </w:txbxContent>
                        </wps:txbx>
                        <wps:bodyPr horzOverflow="overflow" vert="horz" lIns="0" tIns="0" rIns="0" bIns="0" rtlCol="0">
                          <a:noAutofit/>
                        </wps:bodyPr>
                      </wps:wsp>
                      <pic:pic xmlns:pic="http://schemas.openxmlformats.org/drawingml/2006/picture">
                        <pic:nvPicPr>
                          <pic:cNvPr id="1595" name="Picture 1595"/>
                          <pic:cNvPicPr/>
                        </pic:nvPicPr>
                        <pic:blipFill>
                          <a:blip r:embed="rId17"/>
                          <a:stretch>
                            <a:fillRect/>
                          </a:stretch>
                        </pic:blipFill>
                        <pic:spPr>
                          <a:xfrm>
                            <a:off x="1549908" y="1401597"/>
                            <a:ext cx="51816" cy="224028"/>
                          </a:xfrm>
                          <a:prstGeom prst="rect">
                            <a:avLst/>
                          </a:prstGeom>
                        </pic:spPr>
                      </pic:pic>
                      <wps:wsp>
                        <wps:cNvPr id="1596" name="Rectangle 1596"/>
                        <wps:cNvSpPr/>
                        <wps:spPr>
                          <a:xfrm>
                            <a:off x="1550543" y="1403858"/>
                            <a:ext cx="50673" cy="224380"/>
                          </a:xfrm>
                          <a:prstGeom prst="rect">
                            <a:avLst/>
                          </a:prstGeom>
                          <a:ln>
                            <a:noFill/>
                          </a:ln>
                        </wps:spPr>
                        <wps:txbx>
                          <w:txbxContent>
                            <w:p w14:paraId="13608F83" w14:textId="77777777" w:rsidR="00FA4F5F" w:rsidRDefault="00C76668">
                              <w:pPr>
                                <w:spacing w:after="160" w:line="259" w:lineRule="auto"/>
                                <w:ind w:left="0" w:right="0" w:firstLine="0"/>
                                <w:jc w:val="left"/>
                              </w:pPr>
                              <w:r>
                                <w:rPr>
                                  <w:color w:val="264A60"/>
                                </w:rPr>
                                <w:t xml:space="preserve"> </w:t>
                              </w:r>
                            </w:p>
                          </w:txbxContent>
                        </wps:txbx>
                        <wps:bodyPr horzOverflow="overflow" vert="horz" lIns="0" tIns="0" rIns="0" bIns="0" rtlCol="0">
                          <a:noAutofit/>
                        </wps:bodyPr>
                      </wps:wsp>
                      <wps:wsp>
                        <wps:cNvPr id="1597" name="Rectangle 1597"/>
                        <wps:cNvSpPr/>
                        <wps:spPr>
                          <a:xfrm>
                            <a:off x="1588643" y="1403858"/>
                            <a:ext cx="50673" cy="224380"/>
                          </a:xfrm>
                          <a:prstGeom prst="rect">
                            <a:avLst/>
                          </a:prstGeom>
                          <a:ln>
                            <a:noFill/>
                          </a:ln>
                        </wps:spPr>
                        <wps:txbx>
                          <w:txbxContent>
                            <w:p w14:paraId="74FA7865"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99" name="Picture 1599"/>
                          <pic:cNvPicPr/>
                        </pic:nvPicPr>
                        <pic:blipFill>
                          <a:blip r:embed="rId27"/>
                          <a:stretch>
                            <a:fillRect/>
                          </a:stretch>
                        </pic:blipFill>
                        <pic:spPr>
                          <a:xfrm>
                            <a:off x="1918716" y="1197382"/>
                            <a:ext cx="969264" cy="224028"/>
                          </a:xfrm>
                          <a:prstGeom prst="rect">
                            <a:avLst/>
                          </a:prstGeom>
                        </pic:spPr>
                      </pic:pic>
                      <wps:wsp>
                        <wps:cNvPr id="1600" name="Rectangle 1600"/>
                        <wps:cNvSpPr/>
                        <wps:spPr>
                          <a:xfrm>
                            <a:off x="1919351" y="1199642"/>
                            <a:ext cx="968462" cy="224380"/>
                          </a:xfrm>
                          <a:prstGeom prst="rect">
                            <a:avLst/>
                          </a:prstGeom>
                          <a:ln>
                            <a:noFill/>
                          </a:ln>
                        </wps:spPr>
                        <wps:txbx>
                          <w:txbxContent>
                            <w:p w14:paraId="6BAB40D5" w14:textId="77777777" w:rsidR="00FA4F5F" w:rsidRDefault="00C76668">
                              <w:pPr>
                                <w:spacing w:after="160" w:line="259" w:lineRule="auto"/>
                                <w:ind w:left="0" w:right="0" w:firstLine="0"/>
                                <w:jc w:val="left"/>
                              </w:pPr>
                              <w:r>
                                <w:rPr>
                                  <w:color w:val="264A60"/>
                                </w:rPr>
                                <w:t xml:space="preserve">Adjusted R </w:t>
                              </w:r>
                            </w:p>
                          </w:txbxContent>
                        </wps:txbx>
                        <wps:bodyPr horzOverflow="overflow" vert="horz" lIns="0" tIns="0" rIns="0" bIns="0" rtlCol="0">
                          <a:noAutofit/>
                        </wps:bodyPr>
                      </wps:wsp>
                      <wps:wsp>
                        <wps:cNvPr id="1601" name="Rectangle 1601"/>
                        <wps:cNvSpPr/>
                        <wps:spPr>
                          <a:xfrm>
                            <a:off x="2647823" y="1199642"/>
                            <a:ext cx="50673" cy="224380"/>
                          </a:xfrm>
                          <a:prstGeom prst="rect">
                            <a:avLst/>
                          </a:prstGeom>
                          <a:ln>
                            <a:noFill/>
                          </a:ln>
                        </wps:spPr>
                        <wps:txbx>
                          <w:txbxContent>
                            <w:p w14:paraId="5D596175"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03" name="Picture 1603"/>
                          <pic:cNvPicPr/>
                        </pic:nvPicPr>
                        <pic:blipFill>
                          <a:blip r:embed="rId28"/>
                          <a:stretch>
                            <a:fillRect/>
                          </a:stretch>
                        </pic:blipFill>
                        <pic:spPr>
                          <a:xfrm>
                            <a:off x="2051304" y="1401597"/>
                            <a:ext cx="563880" cy="224028"/>
                          </a:xfrm>
                          <a:prstGeom prst="rect">
                            <a:avLst/>
                          </a:prstGeom>
                        </pic:spPr>
                      </pic:pic>
                      <wps:wsp>
                        <wps:cNvPr id="1604" name="Rectangle 1604"/>
                        <wps:cNvSpPr/>
                        <wps:spPr>
                          <a:xfrm>
                            <a:off x="2051939" y="1403858"/>
                            <a:ext cx="562642" cy="224380"/>
                          </a:xfrm>
                          <a:prstGeom prst="rect">
                            <a:avLst/>
                          </a:prstGeom>
                          <a:ln>
                            <a:noFill/>
                          </a:ln>
                        </wps:spPr>
                        <wps:txbx>
                          <w:txbxContent>
                            <w:p w14:paraId="2111C6C5" w14:textId="77777777" w:rsidR="00FA4F5F" w:rsidRDefault="00C76668">
                              <w:pPr>
                                <w:spacing w:after="160" w:line="259" w:lineRule="auto"/>
                                <w:ind w:left="0" w:right="0" w:firstLine="0"/>
                                <w:jc w:val="left"/>
                              </w:pPr>
                              <w:r>
                                <w:rPr>
                                  <w:color w:val="264A60"/>
                                </w:rPr>
                                <w:t>Square</w:t>
                              </w:r>
                            </w:p>
                          </w:txbxContent>
                        </wps:txbx>
                        <wps:bodyPr horzOverflow="overflow" vert="horz" lIns="0" tIns="0" rIns="0" bIns="0" rtlCol="0">
                          <a:noAutofit/>
                        </wps:bodyPr>
                      </wps:wsp>
                      <pic:pic xmlns:pic="http://schemas.openxmlformats.org/drawingml/2006/picture">
                        <pic:nvPicPr>
                          <pic:cNvPr id="1607" name="Picture 1607"/>
                          <pic:cNvPicPr/>
                        </pic:nvPicPr>
                        <pic:blipFill>
                          <a:blip r:embed="rId17"/>
                          <a:stretch>
                            <a:fillRect/>
                          </a:stretch>
                        </pic:blipFill>
                        <pic:spPr>
                          <a:xfrm>
                            <a:off x="2474976" y="1401597"/>
                            <a:ext cx="51816" cy="224028"/>
                          </a:xfrm>
                          <a:prstGeom prst="rect">
                            <a:avLst/>
                          </a:prstGeom>
                        </pic:spPr>
                      </pic:pic>
                      <wps:wsp>
                        <wps:cNvPr id="1608" name="Rectangle 1608"/>
                        <wps:cNvSpPr/>
                        <wps:spPr>
                          <a:xfrm>
                            <a:off x="2475611" y="1403858"/>
                            <a:ext cx="50673" cy="224380"/>
                          </a:xfrm>
                          <a:prstGeom prst="rect">
                            <a:avLst/>
                          </a:prstGeom>
                          <a:ln>
                            <a:noFill/>
                          </a:ln>
                        </wps:spPr>
                        <wps:txbx>
                          <w:txbxContent>
                            <w:p w14:paraId="0EFD7729" w14:textId="77777777" w:rsidR="00FA4F5F" w:rsidRDefault="00C76668">
                              <w:pPr>
                                <w:spacing w:after="160" w:line="259" w:lineRule="auto"/>
                                <w:ind w:left="0" w:right="0" w:firstLine="0"/>
                                <w:jc w:val="left"/>
                              </w:pPr>
                              <w:r>
                                <w:rPr>
                                  <w:color w:val="264A60"/>
                                </w:rPr>
                                <w:t xml:space="preserve"> </w:t>
                              </w:r>
                            </w:p>
                          </w:txbxContent>
                        </wps:txbx>
                        <wps:bodyPr horzOverflow="overflow" vert="horz" lIns="0" tIns="0" rIns="0" bIns="0" rtlCol="0">
                          <a:noAutofit/>
                        </wps:bodyPr>
                      </wps:wsp>
                      <wps:wsp>
                        <wps:cNvPr id="1609" name="Rectangle 1609"/>
                        <wps:cNvSpPr/>
                        <wps:spPr>
                          <a:xfrm>
                            <a:off x="2513711" y="1403858"/>
                            <a:ext cx="50673" cy="224380"/>
                          </a:xfrm>
                          <a:prstGeom prst="rect">
                            <a:avLst/>
                          </a:prstGeom>
                          <a:ln>
                            <a:noFill/>
                          </a:ln>
                        </wps:spPr>
                        <wps:txbx>
                          <w:txbxContent>
                            <w:p w14:paraId="6E5678DC"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11" name="Picture 1611"/>
                          <pic:cNvPicPr/>
                        </pic:nvPicPr>
                        <pic:blipFill>
                          <a:blip r:embed="rId29"/>
                          <a:stretch>
                            <a:fillRect/>
                          </a:stretch>
                        </pic:blipFill>
                        <pic:spPr>
                          <a:xfrm>
                            <a:off x="2916936" y="1197382"/>
                            <a:ext cx="1365504" cy="224028"/>
                          </a:xfrm>
                          <a:prstGeom prst="rect">
                            <a:avLst/>
                          </a:prstGeom>
                        </pic:spPr>
                      </pic:pic>
                      <wps:wsp>
                        <wps:cNvPr id="1612" name="Rectangle 1612"/>
                        <wps:cNvSpPr/>
                        <wps:spPr>
                          <a:xfrm>
                            <a:off x="2917825" y="1199642"/>
                            <a:ext cx="1366347" cy="224380"/>
                          </a:xfrm>
                          <a:prstGeom prst="rect">
                            <a:avLst/>
                          </a:prstGeom>
                          <a:ln>
                            <a:noFill/>
                          </a:ln>
                        </wps:spPr>
                        <wps:txbx>
                          <w:txbxContent>
                            <w:p w14:paraId="4AFA70DC" w14:textId="77777777" w:rsidR="00FA4F5F" w:rsidRDefault="00C76668">
                              <w:pPr>
                                <w:spacing w:after="160" w:line="259" w:lineRule="auto"/>
                                <w:ind w:left="0" w:right="0" w:firstLine="0"/>
                                <w:jc w:val="left"/>
                              </w:pPr>
                              <w:r>
                                <w:rPr>
                                  <w:color w:val="264A60"/>
                                </w:rPr>
                                <w:t xml:space="preserve">Std. Error of the </w:t>
                              </w:r>
                            </w:p>
                          </w:txbxContent>
                        </wps:txbx>
                        <wps:bodyPr horzOverflow="overflow" vert="horz" lIns="0" tIns="0" rIns="0" bIns="0" rtlCol="0">
                          <a:noAutofit/>
                        </wps:bodyPr>
                      </wps:wsp>
                      <wps:wsp>
                        <wps:cNvPr id="1613" name="Rectangle 1613"/>
                        <wps:cNvSpPr/>
                        <wps:spPr>
                          <a:xfrm>
                            <a:off x="3946525" y="1199642"/>
                            <a:ext cx="50673" cy="224380"/>
                          </a:xfrm>
                          <a:prstGeom prst="rect">
                            <a:avLst/>
                          </a:prstGeom>
                          <a:ln>
                            <a:noFill/>
                          </a:ln>
                        </wps:spPr>
                        <wps:txbx>
                          <w:txbxContent>
                            <w:p w14:paraId="1E31E477"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15" name="Picture 1615"/>
                          <pic:cNvPicPr/>
                        </pic:nvPicPr>
                        <pic:blipFill>
                          <a:blip r:embed="rId30"/>
                          <a:stretch>
                            <a:fillRect/>
                          </a:stretch>
                        </pic:blipFill>
                        <pic:spPr>
                          <a:xfrm>
                            <a:off x="3144012" y="1401597"/>
                            <a:ext cx="710184" cy="224028"/>
                          </a:xfrm>
                          <a:prstGeom prst="rect">
                            <a:avLst/>
                          </a:prstGeom>
                        </pic:spPr>
                      </pic:pic>
                      <wps:wsp>
                        <wps:cNvPr id="1616" name="Rectangle 1616"/>
                        <wps:cNvSpPr/>
                        <wps:spPr>
                          <a:xfrm>
                            <a:off x="3144901" y="1403858"/>
                            <a:ext cx="710030" cy="224380"/>
                          </a:xfrm>
                          <a:prstGeom prst="rect">
                            <a:avLst/>
                          </a:prstGeom>
                          <a:ln>
                            <a:noFill/>
                          </a:ln>
                        </wps:spPr>
                        <wps:txbx>
                          <w:txbxContent>
                            <w:p w14:paraId="28FA035C" w14:textId="77777777" w:rsidR="00FA4F5F" w:rsidRDefault="00C76668">
                              <w:pPr>
                                <w:spacing w:after="160" w:line="259" w:lineRule="auto"/>
                                <w:ind w:left="0" w:right="0" w:firstLine="0"/>
                                <w:jc w:val="left"/>
                              </w:pPr>
                              <w:r>
                                <w:rPr>
                                  <w:color w:val="264A60"/>
                                </w:rPr>
                                <w:t>Estimate</w:t>
                              </w:r>
                            </w:p>
                          </w:txbxContent>
                        </wps:txbx>
                        <wps:bodyPr horzOverflow="overflow" vert="horz" lIns="0" tIns="0" rIns="0" bIns="0" rtlCol="0">
                          <a:noAutofit/>
                        </wps:bodyPr>
                      </wps:wsp>
                      <pic:pic xmlns:pic="http://schemas.openxmlformats.org/drawingml/2006/picture">
                        <pic:nvPicPr>
                          <pic:cNvPr id="1619" name="Picture 1619"/>
                          <pic:cNvPicPr/>
                        </pic:nvPicPr>
                        <pic:blipFill>
                          <a:blip r:embed="rId17"/>
                          <a:stretch>
                            <a:fillRect/>
                          </a:stretch>
                        </pic:blipFill>
                        <pic:spPr>
                          <a:xfrm>
                            <a:off x="3677412" y="1401597"/>
                            <a:ext cx="50292" cy="224028"/>
                          </a:xfrm>
                          <a:prstGeom prst="rect">
                            <a:avLst/>
                          </a:prstGeom>
                        </pic:spPr>
                      </pic:pic>
                      <wps:wsp>
                        <wps:cNvPr id="1620" name="Rectangle 1620"/>
                        <wps:cNvSpPr/>
                        <wps:spPr>
                          <a:xfrm>
                            <a:off x="3678301" y="1403858"/>
                            <a:ext cx="50673" cy="224380"/>
                          </a:xfrm>
                          <a:prstGeom prst="rect">
                            <a:avLst/>
                          </a:prstGeom>
                          <a:ln>
                            <a:noFill/>
                          </a:ln>
                        </wps:spPr>
                        <wps:txbx>
                          <w:txbxContent>
                            <w:p w14:paraId="6414FE0C" w14:textId="77777777" w:rsidR="00FA4F5F" w:rsidRDefault="00C76668">
                              <w:pPr>
                                <w:spacing w:after="160" w:line="259" w:lineRule="auto"/>
                                <w:ind w:left="0" w:right="0" w:firstLine="0"/>
                                <w:jc w:val="left"/>
                              </w:pPr>
                              <w:r>
                                <w:rPr>
                                  <w:color w:val="264A60"/>
                                </w:rPr>
                                <w:t xml:space="preserve"> </w:t>
                              </w:r>
                            </w:p>
                          </w:txbxContent>
                        </wps:txbx>
                        <wps:bodyPr horzOverflow="overflow" vert="horz" lIns="0" tIns="0" rIns="0" bIns="0" rtlCol="0">
                          <a:noAutofit/>
                        </wps:bodyPr>
                      </wps:wsp>
                      <wps:wsp>
                        <wps:cNvPr id="1621" name="Rectangle 1621"/>
                        <wps:cNvSpPr/>
                        <wps:spPr>
                          <a:xfrm>
                            <a:off x="3716401" y="1403858"/>
                            <a:ext cx="50673" cy="224380"/>
                          </a:xfrm>
                          <a:prstGeom prst="rect">
                            <a:avLst/>
                          </a:prstGeom>
                          <a:ln>
                            <a:noFill/>
                          </a:ln>
                        </wps:spPr>
                        <wps:txbx>
                          <w:txbxContent>
                            <w:p w14:paraId="33D25DC4"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23" name="Picture 1623"/>
                          <pic:cNvPicPr/>
                        </pic:nvPicPr>
                        <pic:blipFill>
                          <a:blip r:embed="rId31"/>
                          <a:stretch>
                            <a:fillRect/>
                          </a:stretch>
                        </pic:blipFill>
                        <pic:spPr>
                          <a:xfrm>
                            <a:off x="4219956" y="1197382"/>
                            <a:ext cx="574548" cy="224028"/>
                          </a:xfrm>
                          <a:prstGeom prst="rect">
                            <a:avLst/>
                          </a:prstGeom>
                        </pic:spPr>
                      </pic:pic>
                      <wps:wsp>
                        <wps:cNvPr id="1624" name="Rectangle 1624"/>
                        <wps:cNvSpPr/>
                        <wps:spPr>
                          <a:xfrm>
                            <a:off x="4220845" y="1199642"/>
                            <a:ext cx="573213" cy="224380"/>
                          </a:xfrm>
                          <a:prstGeom prst="rect">
                            <a:avLst/>
                          </a:prstGeom>
                          <a:ln>
                            <a:noFill/>
                          </a:ln>
                        </wps:spPr>
                        <wps:txbx>
                          <w:txbxContent>
                            <w:p w14:paraId="1FC630A3" w14:textId="77777777" w:rsidR="00FA4F5F" w:rsidRDefault="00C76668">
                              <w:pPr>
                                <w:spacing w:after="160" w:line="259" w:lineRule="auto"/>
                                <w:ind w:left="0" w:right="0" w:firstLine="0"/>
                                <w:jc w:val="left"/>
                              </w:pPr>
                              <w:r>
                                <w:rPr>
                                  <w:color w:val="264A60"/>
                                </w:rPr>
                                <w:t>Durbin</w:t>
                              </w:r>
                            </w:p>
                          </w:txbxContent>
                        </wps:txbx>
                        <wps:bodyPr horzOverflow="overflow" vert="horz" lIns="0" tIns="0" rIns="0" bIns="0" rtlCol="0">
                          <a:noAutofit/>
                        </wps:bodyPr>
                      </wps:wsp>
                      <wps:wsp>
                        <wps:cNvPr id="1625" name="Rectangle 1625"/>
                        <wps:cNvSpPr/>
                        <wps:spPr>
                          <a:xfrm>
                            <a:off x="4652518" y="1199642"/>
                            <a:ext cx="50673" cy="224380"/>
                          </a:xfrm>
                          <a:prstGeom prst="rect">
                            <a:avLst/>
                          </a:prstGeom>
                          <a:ln>
                            <a:noFill/>
                          </a:ln>
                        </wps:spPr>
                        <wps:txbx>
                          <w:txbxContent>
                            <w:p w14:paraId="0F2D5F71"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27" name="Picture 1627"/>
                          <pic:cNvPicPr/>
                        </pic:nvPicPr>
                        <pic:blipFill>
                          <a:blip r:embed="rId32"/>
                          <a:stretch>
                            <a:fillRect/>
                          </a:stretch>
                        </pic:blipFill>
                        <pic:spPr>
                          <a:xfrm>
                            <a:off x="4652772" y="1197382"/>
                            <a:ext cx="67056" cy="224028"/>
                          </a:xfrm>
                          <a:prstGeom prst="rect">
                            <a:avLst/>
                          </a:prstGeom>
                        </pic:spPr>
                      </pic:pic>
                      <wps:wsp>
                        <wps:cNvPr id="1628" name="Rectangle 1628"/>
                        <wps:cNvSpPr/>
                        <wps:spPr>
                          <a:xfrm>
                            <a:off x="4654042" y="1199642"/>
                            <a:ext cx="67498" cy="224380"/>
                          </a:xfrm>
                          <a:prstGeom prst="rect">
                            <a:avLst/>
                          </a:prstGeom>
                          <a:ln>
                            <a:noFill/>
                          </a:ln>
                        </wps:spPr>
                        <wps:txbx>
                          <w:txbxContent>
                            <w:p w14:paraId="251E0471" w14:textId="77777777" w:rsidR="00FA4F5F" w:rsidRDefault="00C76668">
                              <w:pPr>
                                <w:spacing w:after="160" w:line="259" w:lineRule="auto"/>
                                <w:ind w:left="0" w:right="0" w:firstLine="0"/>
                                <w:jc w:val="left"/>
                              </w:pPr>
                              <w:r>
                                <w:rPr>
                                  <w:color w:val="264A60"/>
                                </w:rPr>
                                <w:t>-</w:t>
                              </w:r>
                            </w:p>
                          </w:txbxContent>
                        </wps:txbx>
                        <wps:bodyPr horzOverflow="overflow" vert="horz" lIns="0" tIns="0" rIns="0" bIns="0" rtlCol="0">
                          <a:noAutofit/>
                        </wps:bodyPr>
                      </wps:wsp>
                      <wps:wsp>
                        <wps:cNvPr id="1629" name="Rectangle 1629"/>
                        <wps:cNvSpPr/>
                        <wps:spPr>
                          <a:xfrm>
                            <a:off x="4704334" y="1199642"/>
                            <a:ext cx="50673" cy="224380"/>
                          </a:xfrm>
                          <a:prstGeom prst="rect">
                            <a:avLst/>
                          </a:prstGeom>
                          <a:ln>
                            <a:noFill/>
                          </a:ln>
                        </wps:spPr>
                        <wps:txbx>
                          <w:txbxContent>
                            <w:p w14:paraId="27C324B2"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31" name="Picture 1631"/>
                          <pic:cNvPicPr/>
                        </pic:nvPicPr>
                        <pic:blipFill>
                          <a:blip r:embed="rId33"/>
                          <a:stretch>
                            <a:fillRect/>
                          </a:stretch>
                        </pic:blipFill>
                        <pic:spPr>
                          <a:xfrm>
                            <a:off x="4230624" y="1401597"/>
                            <a:ext cx="618744" cy="224028"/>
                          </a:xfrm>
                          <a:prstGeom prst="rect">
                            <a:avLst/>
                          </a:prstGeom>
                        </pic:spPr>
                      </pic:pic>
                      <wps:wsp>
                        <wps:cNvPr id="1632" name="Rectangle 1632"/>
                        <wps:cNvSpPr/>
                        <wps:spPr>
                          <a:xfrm>
                            <a:off x="4231513" y="1403858"/>
                            <a:ext cx="619427" cy="224380"/>
                          </a:xfrm>
                          <a:prstGeom prst="rect">
                            <a:avLst/>
                          </a:prstGeom>
                          <a:ln>
                            <a:noFill/>
                          </a:ln>
                        </wps:spPr>
                        <wps:txbx>
                          <w:txbxContent>
                            <w:p w14:paraId="78C13FD9" w14:textId="77777777" w:rsidR="00FA4F5F" w:rsidRDefault="00C76668">
                              <w:pPr>
                                <w:spacing w:after="160" w:line="259" w:lineRule="auto"/>
                                <w:ind w:left="0" w:right="0" w:firstLine="0"/>
                                <w:jc w:val="left"/>
                              </w:pPr>
                              <w:r>
                                <w:rPr>
                                  <w:color w:val="264A60"/>
                                </w:rPr>
                                <w:t>Watson</w:t>
                              </w:r>
                            </w:p>
                          </w:txbxContent>
                        </wps:txbx>
                        <wps:bodyPr horzOverflow="overflow" vert="horz" lIns="0" tIns="0" rIns="0" bIns="0" rtlCol="0">
                          <a:noAutofit/>
                        </wps:bodyPr>
                      </wps:wsp>
                      <pic:pic xmlns:pic="http://schemas.openxmlformats.org/drawingml/2006/picture">
                        <pic:nvPicPr>
                          <pic:cNvPr id="1635" name="Picture 1635"/>
                          <pic:cNvPicPr/>
                        </pic:nvPicPr>
                        <pic:blipFill>
                          <a:blip r:embed="rId17"/>
                          <a:stretch>
                            <a:fillRect/>
                          </a:stretch>
                        </pic:blipFill>
                        <pic:spPr>
                          <a:xfrm>
                            <a:off x="4695444" y="1401597"/>
                            <a:ext cx="50292" cy="224028"/>
                          </a:xfrm>
                          <a:prstGeom prst="rect">
                            <a:avLst/>
                          </a:prstGeom>
                        </pic:spPr>
                      </pic:pic>
                      <wps:wsp>
                        <wps:cNvPr id="1636" name="Rectangle 1636"/>
                        <wps:cNvSpPr/>
                        <wps:spPr>
                          <a:xfrm>
                            <a:off x="4696714" y="1403858"/>
                            <a:ext cx="50673" cy="224380"/>
                          </a:xfrm>
                          <a:prstGeom prst="rect">
                            <a:avLst/>
                          </a:prstGeom>
                          <a:ln>
                            <a:noFill/>
                          </a:ln>
                        </wps:spPr>
                        <wps:txbx>
                          <w:txbxContent>
                            <w:p w14:paraId="3687CA8E" w14:textId="77777777" w:rsidR="00FA4F5F" w:rsidRDefault="00C76668">
                              <w:pPr>
                                <w:spacing w:after="160" w:line="259" w:lineRule="auto"/>
                                <w:ind w:left="0" w:right="0" w:firstLine="0"/>
                                <w:jc w:val="left"/>
                              </w:pPr>
                              <w:r>
                                <w:rPr>
                                  <w:color w:val="264A60"/>
                                </w:rPr>
                                <w:t xml:space="preserve"> </w:t>
                              </w:r>
                            </w:p>
                          </w:txbxContent>
                        </wps:txbx>
                        <wps:bodyPr horzOverflow="overflow" vert="horz" lIns="0" tIns="0" rIns="0" bIns="0" rtlCol="0">
                          <a:noAutofit/>
                        </wps:bodyPr>
                      </wps:wsp>
                      <wps:wsp>
                        <wps:cNvPr id="1637" name="Rectangle 1637"/>
                        <wps:cNvSpPr/>
                        <wps:spPr>
                          <a:xfrm>
                            <a:off x="4734814" y="1403858"/>
                            <a:ext cx="50673" cy="224380"/>
                          </a:xfrm>
                          <a:prstGeom prst="rect">
                            <a:avLst/>
                          </a:prstGeom>
                          <a:ln>
                            <a:noFill/>
                          </a:ln>
                        </wps:spPr>
                        <wps:txbx>
                          <w:txbxContent>
                            <w:p w14:paraId="4C8DB0C3" w14:textId="77777777" w:rsidR="00FA4F5F" w:rsidRDefault="00C76668">
                              <w:pPr>
                                <w:spacing w:after="160" w:line="259" w:lineRule="auto"/>
                                <w:ind w:left="0" w:right="0" w:firstLine="0"/>
                                <w:jc w:val="left"/>
                              </w:pPr>
                              <w:r>
                                <w:t xml:space="preserve"> </w:t>
                              </w:r>
                            </w:p>
                          </w:txbxContent>
                        </wps:txbx>
                        <wps:bodyPr horzOverflow="overflow" vert="horz" lIns="0" tIns="0" rIns="0" bIns="0" rtlCol="0">
                          <a:noAutofit/>
                        </wps:bodyPr>
                      </wps:wsp>
                      <wps:wsp>
                        <wps:cNvPr id="24571" name="Shape 24571"/>
                        <wps:cNvSpPr/>
                        <wps:spPr>
                          <a:xfrm>
                            <a:off x="0" y="1598193"/>
                            <a:ext cx="47244" cy="12192"/>
                          </a:xfrm>
                          <a:custGeom>
                            <a:avLst/>
                            <a:gdLst/>
                            <a:ahLst/>
                            <a:cxnLst/>
                            <a:rect l="0" t="0" r="0" b="0"/>
                            <a:pathLst>
                              <a:path w="47244" h="12192">
                                <a:moveTo>
                                  <a:pt x="0" y="0"/>
                                </a:moveTo>
                                <a:lnTo>
                                  <a:pt x="47244" y="0"/>
                                </a:lnTo>
                                <a:lnTo>
                                  <a:pt x="47244"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72" name="Shape 24572"/>
                        <wps:cNvSpPr/>
                        <wps:spPr>
                          <a:xfrm>
                            <a:off x="38100" y="15981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73" name="Shape 24573"/>
                        <wps:cNvSpPr/>
                        <wps:spPr>
                          <a:xfrm>
                            <a:off x="50292" y="1598193"/>
                            <a:ext cx="789432" cy="12192"/>
                          </a:xfrm>
                          <a:custGeom>
                            <a:avLst/>
                            <a:gdLst/>
                            <a:ahLst/>
                            <a:cxnLst/>
                            <a:rect l="0" t="0" r="0" b="0"/>
                            <a:pathLst>
                              <a:path w="789432" h="12192">
                                <a:moveTo>
                                  <a:pt x="0" y="0"/>
                                </a:moveTo>
                                <a:lnTo>
                                  <a:pt x="789432" y="0"/>
                                </a:lnTo>
                                <a:lnTo>
                                  <a:pt x="78943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74" name="Shape 24574"/>
                        <wps:cNvSpPr/>
                        <wps:spPr>
                          <a:xfrm>
                            <a:off x="839724" y="590829"/>
                            <a:ext cx="12192" cy="1007364"/>
                          </a:xfrm>
                          <a:custGeom>
                            <a:avLst/>
                            <a:gdLst/>
                            <a:ahLst/>
                            <a:cxnLst/>
                            <a:rect l="0" t="0" r="0" b="0"/>
                            <a:pathLst>
                              <a:path w="12192" h="1007364">
                                <a:moveTo>
                                  <a:pt x="0" y="0"/>
                                </a:moveTo>
                                <a:lnTo>
                                  <a:pt x="12192" y="0"/>
                                </a:lnTo>
                                <a:lnTo>
                                  <a:pt x="12192" y="1007364"/>
                                </a:lnTo>
                                <a:lnTo>
                                  <a:pt x="0" y="100736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75" name="Shape 24575"/>
                        <wps:cNvSpPr/>
                        <wps:spPr>
                          <a:xfrm>
                            <a:off x="839724" y="15981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76" name="Shape 24576"/>
                        <wps:cNvSpPr/>
                        <wps:spPr>
                          <a:xfrm>
                            <a:off x="851916" y="1598193"/>
                            <a:ext cx="833628" cy="12192"/>
                          </a:xfrm>
                          <a:custGeom>
                            <a:avLst/>
                            <a:gdLst/>
                            <a:ahLst/>
                            <a:cxnLst/>
                            <a:rect l="0" t="0" r="0" b="0"/>
                            <a:pathLst>
                              <a:path w="833628" h="12192">
                                <a:moveTo>
                                  <a:pt x="0" y="0"/>
                                </a:moveTo>
                                <a:lnTo>
                                  <a:pt x="833628" y="0"/>
                                </a:lnTo>
                                <a:lnTo>
                                  <a:pt x="833628"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77" name="Shape 24577"/>
                        <wps:cNvSpPr/>
                        <wps:spPr>
                          <a:xfrm>
                            <a:off x="1685544" y="590829"/>
                            <a:ext cx="12192" cy="1007364"/>
                          </a:xfrm>
                          <a:custGeom>
                            <a:avLst/>
                            <a:gdLst/>
                            <a:ahLst/>
                            <a:cxnLst/>
                            <a:rect l="0" t="0" r="0" b="0"/>
                            <a:pathLst>
                              <a:path w="12192" h="1007364">
                                <a:moveTo>
                                  <a:pt x="0" y="0"/>
                                </a:moveTo>
                                <a:lnTo>
                                  <a:pt x="12192" y="0"/>
                                </a:lnTo>
                                <a:lnTo>
                                  <a:pt x="12192" y="1007364"/>
                                </a:lnTo>
                                <a:lnTo>
                                  <a:pt x="0" y="100736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78" name="Shape 24578"/>
                        <wps:cNvSpPr/>
                        <wps:spPr>
                          <a:xfrm>
                            <a:off x="1685544" y="15981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79" name="Shape 24579"/>
                        <wps:cNvSpPr/>
                        <wps:spPr>
                          <a:xfrm>
                            <a:off x="1697736" y="1598193"/>
                            <a:ext cx="1133856" cy="12192"/>
                          </a:xfrm>
                          <a:custGeom>
                            <a:avLst/>
                            <a:gdLst/>
                            <a:ahLst/>
                            <a:cxnLst/>
                            <a:rect l="0" t="0" r="0" b="0"/>
                            <a:pathLst>
                              <a:path w="1133856" h="12192">
                                <a:moveTo>
                                  <a:pt x="0" y="0"/>
                                </a:moveTo>
                                <a:lnTo>
                                  <a:pt x="1133856" y="0"/>
                                </a:lnTo>
                                <a:lnTo>
                                  <a:pt x="1133856"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80" name="Shape 24580"/>
                        <wps:cNvSpPr/>
                        <wps:spPr>
                          <a:xfrm>
                            <a:off x="2831592" y="590829"/>
                            <a:ext cx="12192" cy="1007364"/>
                          </a:xfrm>
                          <a:custGeom>
                            <a:avLst/>
                            <a:gdLst/>
                            <a:ahLst/>
                            <a:cxnLst/>
                            <a:rect l="0" t="0" r="0" b="0"/>
                            <a:pathLst>
                              <a:path w="12192" h="1007364">
                                <a:moveTo>
                                  <a:pt x="0" y="0"/>
                                </a:moveTo>
                                <a:lnTo>
                                  <a:pt x="12192" y="0"/>
                                </a:lnTo>
                                <a:lnTo>
                                  <a:pt x="12192" y="1007364"/>
                                </a:lnTo>
                                <a:lnTo>
                                  <a:pt x="0" y="100736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81" name="Shape 24581"/>
                        <wps:cNvSpPr/>
                        <wps:spPr>
                          <a:xfrm>
                            <a:off x="2831592" y="15981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82" name="Shape 24582"/>
                        <wps:cNvSpPr/>
                        <wps:spPr>
                          <a:xfrm>
                            <a:off x="2843784" y="1598193"/>
                            <a:ext cx="1135380" cy="12192"/>
                          </a:xfrm>
                          <a:custGeom>
                            <a:avLst/>
                            <a:gdLst/>
                            <a:ahLst/>
                            <a:cxnLst/>
                            <a:rect l="0" t="0" r="0" b="0"/>
                            <a:pathLst>
                              <a:path w="1135380" h="12192">
                                <a:moveTo>
                                  <a:pt x="0" y="0"/>
                                </a:moveTo>
                                <a:lnTo>
                                  <a:pt x="1135380" y="0"/>
                                </a:lnTo>
                                <a:lnTo>
                                  <a:pt x="1135380"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83" name="Shape 24583"/>
                        <wps:cNvSpPr/>
                        <wps:spPr>
                          <a:xfrm>
                            <a:off x="3977640" y="590829"/>
                            <a:ext cx="12192" cy="1007364"/>
                          </a:xfrm>
                          <a:custGeom>
                            <a:avLst/>
                            <a:gdLst/>
                            <a:ahLst/>
                            <a:cxnLst/>
                            <a:rect l="0" t="0" r="0" b="0"/>
                            <a:pathLst>
                              <a:path w="12192" h="1007364">
                                <a:moveTo>
                                  <a:pt x="0" y="0"/>
                                </a:moveTo>
                                <a:lnTo>
                                  <a:pt x="12192" y="0"/>
                                </a:lnTo>
                                <a:lnTo>
                                  <a:pt x="12192" y="1007364"/>
                                </a:lnTo>
                                <a:lnTo>
                                  <a:pt x="0" y="100736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24584" name="Shape 24584"/>
                        <wps:cNvSpPr/>
                        <wps:spPr>
                          <a:xfrm>
                            <a:off x="3977640" y="15981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s:wsp>
                        <wps:cNvPr id="24585" name="Shape 24585"/>
                        <wps:cNvSpPr/>
                        <wps:spPr>
                          <a:xfrm>
                            <a:off x="3989832" y="1598193"/>
                            <a:ext cx="944880" cy="12192"/>
                          </a:xfrm>
                          <a:custGeom>
                            <a:avLst/>
                            <a:gdLst/>
                            <a:ahLst/>
                            <a:cxnLst/>
                            <a:rect l="0" t="0" r="0" b="0"/>
                            <a:pathLst>
                              <a:path w="944880" h="12192">
                                <a:moveTo>
                                  <a:pt x="0" y="0"/>
                                </a:moveTo>
                                <a:lnTo>
                                  <a:pt x="944880" y="0"/>
                                </a:lnTo>
                                <a:lnTo>
                                  <a:pt x="944880" y="12192"/>
                                </a:lnTo>
                                <a:lnTo>
                                  <a:pt x="0" y="12192"/>
                                </a:lnTo>
                                <a:lnTo>
                                  <a:pt x="0" y="0"/>
                                </a:lnTo>
                              </a:path>
                            </a:pathLst>
                          </a:custGeom>
                          <a:ln w="0" cap="flat">
                            <a:miter lim="127000"/>
                          </a:ln>
                        </wps:spPr>
                        <wps:style>
                          <a:lnRef idx="0">
                            <a:srgbClr val="000000">
                              <a:alpha val="0"/>
                            </a:srgbClr>
                          </a:lnRef>
                          <a:fillRef idx="1">
                            <a:srgbClr val="152935"/>
                          </a:fillRef>
                          <a:effectRef idx="0">
                            <a:scrgbClr r="0" g="0" b="0"/>
                          </a:effectRef>
                          <a:fontRef idx="none"/>
                        </wps:style>
                        <wps:bodyPr/>
                      </wps:wsp>
                    </wpg:wgp>
                  </a:graphicData>
                </a:graphic>
              </wp:inline>
            </w:drawing>
          </mc:Choice>
          <mc:Fallback xmlns:a="http://schemas.openxmlformats.org/drawingml/2006/main">
            <w:pict>
              <v:group id="Group 21726" style="width:391.54pt;height:147.152pt;mso-position-horizontal-relative:char;mso-position-vertical-relative:line" coordsize="49725,18688">
                <v:rect id="Rectangle 1445" style="position:absolute;width:8504;height:2243;left:21708;top:0;"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10205"/>
                          </w:rPr>
                          <w:t xml:space="preserve">Tabel 4.5 </w:t>
                        </w:r>
                      </w:p>
                    </w:txbxContent>
                  </v:textbox>
                </v:rect>
                <v:rect id="Rectangle 1446" style="position:absolute;width:506;height:2243;left:28108;top: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1447" style="position:absolute;width:506;height:2243;left:49344;top:14739;" filled="f" stroked="f">
                  <v:textbox inset="0,0,0,0">
                    <w:txbxContent>
                      <w:p>
                        <w:pPr>
                          <w:spacing w:before="0" w:after="160" w:line="259" w:lineRule="auto"/>
                          <w:ind w:left="0" w:right="0" w:firstLine="0"/>
                          <w:jc w:val="left"/>
                        </w:pPr>
                        <w:r>
                          <w:rPr/>
                          <w:t xml:space="preserve"> </w:t>
                        </w:r>
                      </w:p>
                    </w:txbxContent>
                  </v:textbox>
                </v:rect>
                <v:rect id="Rectangle 1450" style="position:absolute;width:1013;height:2243;left:855;top:16476;" filled="f" stroked="f">
                  <v:textbox inset="0,0,0,0">
                    <w:txbxContent>
                      <w:p>
                        <w:pPr>
                          <w:spacing w:before="0" w:after="160" w:line="259" w:lineRule="auto"/>
                          <w:ind w:left="0" w:right="0" w:firstLine="0"/>
                          <w:jc w:val="left"/>
                        </w:pPr>
                        <w:r>
                          <w:rPr>
                            <w:color w:val="264a60"/>
                          </w:rPr>
                          <w:t xml:space="preserve">1</w:t>
                        </w:r>
                      </w:p>
                    </w:txbxContent>
                  </v:textbox>
                </v:rect>
                <v:rect id="Rectangle 1451" style="position:absolute;width:506;height:2243;left:1617;top:16476;" filled="f" stroked="f">
                  <v:textbox inset="0,0,0,0">
                    <w:txbxContent>
                      <w:p>
                        <w:pPr>
                          <w:spacing w:before="0" w:after="160" w:line="259" w:lineRule="auto"/>
                          <w:ind w:left="0" w:right="0" w:firstLine="0"/>
                          <w:jc w:val="left"/>
                        </w:pPr>
                        <w:r>
                          <w:rPr/>
                          <w:t xml:space="preserve"> </w:t>
                        </w:r>
                      </w:p>
                    </w:txbxContent>
                  </v:textbox>
                </v:rect>
                <v:rect id="Rectangle 1454" style="position:absolute;width:3547;height:2243;left:5077;top:16476;" filled="f" stroked="f">
                  <v:textbox inset="0,0,0,0">
                    <w:txbxContent>
                      <w:p>
                        <w:pPr>
                          <w:spacing w:before="0" w:after="160" w:line="259" w:lineRule="auto"/>
                          <w:ind w:left="0" w:right="0" w:firstLine="0"/>
                          <w:jc w:val="left"/>
                        </w:pPr>
                        <w:r>
                          <w:rPr>
                            <w:color w:val="010205"/>
                          </w:rPr>
                          <w:t xml:space="preserve">.066</w:t>
                        </w:r>
                      </w:p>
                    </w:txbxContent>
                  </v:textbox>
                </v:rect>
                <v:rect id="Rectangle 1455" style="position:absolute;width:602;height:1503;left:7744;top:16345;" filled="f" stroked="f">
                  <v:textbox inset="0,0,0,0">
                    <w:txbxContent>
                      <w:p>
                        <w:pPr>
                          <w:spacing w:before="0" w:after="160" w:line="259" w:lineRule="auto"/>
                          <w:ind w:left="0" w:right="0" w:firstLine="0"/>
                          <w:jc w:val="left"/>
                        </w:pPr>
                        <w:r>
                          <w:rPr>
                            <w:color w:val="010205"/>
                            <w:vertAlign w:val="superscript"/>
                          </w:rPr>
                          <w:t xml:space="preserve">a</w:t>
                        </w:r>
                      </w:p>
                    </w:txbxContent>
                  </v:textbox>
                </v:rect>
                <v:rect id="Rectangle 1456" style="position:absolute;width:506;height:2243;left:8201;top:16476;" filled="f" stroked="f">
                  <v:textbox inset="0,0,0,0">
                    <w:txbxContent>
                      <w:p>
                        <w:pPr>
                          <w:spacing w:before="0" w:after="160" w:line="259" w:lineRule="auto"/>
                          <w:ind w:left="0" w:right="0" w:firstLine="0"/>
                          <w:jc w:val="left"/>
                        </w:pPr>
                        <w:r>
                          <w:rPr>
                            <w:color w:val="010205"/>
                          </w:rPr>
                          <w:t xml:space="preserve"> </w:t>
                        </w:r>
                      </w:p>
                    </w:txbxContent>
                  </v:textbox>
                </v:rect>
                <v:rect id="Rectangle 21148" style="position:absolute;width:3547;height:2243;left:13935;top:16476;" filled="f" stroked="f">
                  <v:textbox inset="0,0,0,0">
                    <w:txbxContent>
                      <w:p>
                        <w:pPr>
                          <w:spacing w:before="0" w:after="160" w:line="259" w:lineRule="auto"/>
                          <w:ind w:left="0" w:right="0" w:firstLine="0"/>
                          <w:jc w:val="left"/>
                        </w:pPr>
                        <w:r>
                          <w:rPr>
                            <w:color w:val="010205"/>
                          </w:rPr>
                          <w:t xml:space="preserve">.004</w:t>
                        </w:r>
                      </w:p>
                    </w:txbxContent>
                  </v:textbox>
                </v:rect>
                <v:rect id="Rectangle 21149" style="position:absolute;width:506;height:2243;left:16602;top:16476;" filled="f" stroked="f">
                  <v:textbox inset="0,0,0,0">
                    <w:txbxContent>
                      <w:p>
                        <w:pPr>
                          <w:spacing w:before="0" w:after="160" w:line="259" w:lineRule="auto"/>
                          <w:ind w:left="0" w:right="0" w:firstLine="0"/>
                          <w:jc w:val="left"/>
                        </w:pPr>
                        <w:r>
                          <w:rPr>
                            <w:color w:val="010205"/>
                          </w:rPr>
                          <w:t xml:space="preserve"> </w:t>
                        </w:r>
                      </w:p>
                    </w:txbxContent>
                  </v:textbox>
                </v:rect>
                <v:rect id="Rectangle 1458" style="position:absolute;width:506;height:2243;left:16983;top:16476;" filled="f" stroked="f">
                  <v:textbox inset="0,0,0,0">
                    <w:txbxContent>
                      <w:p>
                        <w:pPr>
                          <w:spacing w:before="0" w:after="160" w:line="259" w:lineRule="auto"/>
                          <w:ind w:left="0" w:right="0" w:firstLine="0"/>
                          <w:jc w:val="left"/>
                        </w:pPr>
                        <w:r>
                          <w:rPr/>
                          <w:t xml:space="preserve"> </w:t>
                        </w:r>
                      </w:p>
                    </w:txbxContent>
                  </v:textbox>
                </v:rect>
                <v:rect id="Rectangle 1459" style="position:absolute;width:674;height:2243;left:24878;top:16476;" filled="f" stroked="f">
                  <v:textbox inset="0,0,0,0">
                    <w:txbxContent>
                      <w:p>
                        <w:pPr>
                          <w:spacing w:before="0" w:after="160" w:line="259" w:lineRule="auto"/>
                          <w:ind w:left="0" w:right="0" w:firstLine="0"/>
                          <w:jc w:val="left"/>
                        </w:pPr>
                        <w:r>
                          <w:rPr>
                            <w:color w:val="010205"/>
                          </w:rPr>
                          <w:t xml:space="preserve">-</w:t>
                        </w:r>
                      </w:p>
                    </w:txbxContent>
                  </v:textbox>
                </v:rect>
                <v:rect id="Rectangle 21151" style="position:absolute;width:506;height:2243;left:28047;top:16476;" filled="f" stroked="f">
                  <v:textbox inset="0,0,0,0">
                    <w:txbxContent>
                      <w:p>
                        <w:pPr>
                          <w:spacing w:before="0" w:after="160" w:line="259" w:lineRule="auto"/>
                          <w:ind w:left="0" w:right="0" w:firstLine="0"/>
                          <w:jc w:val="left"/>
                        </w:pPr>
                        <w:r>
                          <w:rPr>
                            <w:color w:val="010205"/>
                          </w:rPr>
                          <w:t xml:space="preserve"> </w:t>
                        </w:r>
                      </w:p>
                    </w:txbxContent>
                  </v:textbox>
                </v:rect>
                <v:rect id="Rectangle 21150" style="position:absolute;width:3547;height:2243;left:25380;top:16476;" filled="f" stroked="f">
                  <v:textbox inset="0,0,0,0">
                    <w:txbxContent>
                      <w:p>
                        <w:pPr>
                          <w:spacing w:before="0" w:after="160" w:line="259" w:lineRule="auto"/>
                          <w:ind w:left="0" w:right="0" w:firstLine="0"/>
                          <w:jc w:val="left"/>
                        </w:pPr>
                        <w:r>
                          <w:rPr>
                            <w:color w:val="010205"/>
                          </w:rPr>
                          <w:t xml:space="preserve">.032</w:t>
                        </w:r>
                      </w:p>
                    </w:txbxContent>
                  </v:textbox>
                </v:rect>
                <v:rect id="Rectangle 1461" style="position:absolute;width:506;height:2243;left:28428;top:16476;" filled="f" stroked="f">
                  <v:textbox inset="0,0,0,0">
                    <w:txbxContent>
                      <w:p>
                        <w:pPr>
                          <w:spacing w:before="0" w:after="160" w:line="259" w:lineRule="auto"/>
                          <w:ind w:left="0" w:right="0" w:firstLine="0"/>
                          <w:jc w:val="left"/>
                        </w:pPr>
                        <w:r>
                          <w:rPr/>
                          <w:t xml:space="preserve"> </w:t>
                        </w:r>
                      </w:p>
                    </w:txbxContent>
                  </v:textbox>
                </v:rect>
                <v:rect id="Rectangle 21153" style="position:absolute;width:506;height:2243;left:39526;top:16476;" filled="f" stroked="f">
                  <v:textbox inset="0,0,0,0">
                    <w:txbxContent>
                      <w:p>
                        <w:pPr>
                          <w:spacing w:before="0" w:after="160" w:line="259" w:lineRule="auto"/>
                          <w:ind w:left="0" w:right="0" w:firstLine="0"/>
                          <w:jc w:val="left"/>
                        </w:pPr>
                        <w:r>
                          <w:rPr>
                            <w:color w:val="010205"/>
                          </w:rPr>
                          <w:t xml:space="preserve"> </w:t>
                        </w:r>
                      </w:p>
                    </w:txbxContent>
                  </v:textbox>
                </v:rect>
                <v:rect id="Rectangle 21152" style="position:absolute;width:5574;height:2243;left:35335;top:16476;" filled="f" stroked="f">
                  <v:textbox inset="0,0,0,0">
                    <w:txbxContent>
                      <w:p>
                        <w:pPr>
                          <w:spacing w:before="0" w:after="160" w:line="259" w:lineRule="auto"/>
                          <w:ind w:left="0" w:right="0" w:firstLine="0"/>
                          <w:jc w:val="left"/>
                        </w:pPr>
                        <w:r>
                          <w:rPr>
                            <w:color w:val="010205"/>
                          </w:rPr>
                          <w:t xml:space="preserve">.17040</w:t>
                        </w:r>
                      </w:p>
                    </w:txbxContent>
                  </v:textbox>
                </v:rect>
                <v:rect id="Rectangle 1463" style="position:absolute;width:506;height:2243;left:39907;top:16476;" filled="f" stroked="f">
                  <v:textbox inset="0,0,0,0">
                    <w:txbxContent>
                      <w:p>
                        <w:pPr>
                          <w:spacing w:before="0" w:after="160" w:line="259" w:lineRule="auto"/>
                          <w:ind w:left="0" w:right="0" w:firstLine="0"/>
                          <w:jc w:val="left"/>
                        </w:pPr>
                        <w:r>
                          <w:rPr/>
                          <w:t xml:space="preserve"> </w:t>
                        </w:r>
                      </w:p>
                    </w:txbxContent>
                  </v:textbox>
                </v:rect>
                <v:rect id="Rectangle 21155" style="position:absolute;width:506;height:2243;left:49173;top:16476;" filled="f" stroked="f">
                  <v:textbox inset="0,0,0,0">
                    <w:txbxContent>
                      <w:p>
                        <w:pPr>
                          <w:spacing w:before="0" w:after="160" w:line="259" w:lineRule="auto"/>
                          <w:ind w:left="0" w:right="0" w:firstLine="0"/>
                          <w:jc w:val="left"/>
                        </w:pPr>
                        <w:r>
                          <w:rPr>
                            <w:color w:val="010205"/>
                          </w:rPr>
                          <w:t xml:space="preserve"> </w:t>
                        </w:r>
                      </w:p>
                    </w:txbxContent>
                  </v:textbox>
                </v:rect>
                <v:rect id="Rectangle 21154" style="position:absolute;width:4560;height:2243;left:45744;top:16476;" filled="f" stroked="f">
                  <v:textbox inset="0,0,0,0">
                    <w:txbxContent>
                      <w:p>
                        <w:pPr>
                          <w:spacing w:before="0" w:after="160" w:line="259" w:lineRule="auto"/>
                          <w:ind w:left="0" w:right="0" w:firstLine="0"/>
                          <w:jc w:val="left"/>
                        </w:pPr>
                        <w:r>
                          <w:rPr>
                            <w:color w:val="010205"/>
                          </w:rPr>
                          <w:t xml:space="preserve">1.897</w:t>
                        </w:r>
                      </w:p>
                    </w:txbxContent>
                  </v:textbox>
                </v:rect>
                <v:shape id="Shape 24586" style="position:absolute;width:381;height:91;left:322;top:16371;" coordsize="38100,9144" path="m0,0l38100,0l38100,9144l0,9144l0,0">
                  <v:stroke weight="0pt" endcap="flat" joinstyle="miter" miterlimit="10" on="false" color="#000000" opacity="0"/>
                  <v:fill on="true" color="#e0e0e0"/>
                </v:shape>
                <v:shape id="Shape 24587" style="position:absolute;width:381;height:121;left:322;top:16249;" coordsize="38100,12192" path="m0,0l38100,0l38100,12192l0,12192l0,0">
                  <v:stroke weight="0pt" endcap="flat" joinstyle="miter" miterlimit="10" on="false" color="#000000" opacity="0"/>
                  <v:fill on="true" color="#152935"/>
                </v:shape>
                <v:shape id="Shape 24588" style="position:absolute;width:4373;height:121;left:703;top:16249;" coordsize="437388,12192" path="m0,0l437388,0l437388,12192l0,12192l0,0">
                  <v:stroke weight="0pt" endcap="flat" joinstyle="miter" miterlimit="10" on="false" color="#000000" opacity="0"/>
                  <v:fill on="true" color="#152935"/>
                </v:shape>
                <v:shape id="Shape 24589" style="position:absolute;width:4373;height:91;left:703;top:16371;" coordsize="437388,9144" path="m0,0l437388,0l437388,9144l0,9144l0,0">
                  <v:stroke weight="0pt" endcap="flat" joinstyle="miter" miterlimit="10" on="false" color="#000000" opacity="0"/>
                  <v:fill on="true" color="#ffffff"/>
                </v:shape>
                <v:shape id="Shape 24590" style="position:absolute;width:121;height:91;left:5077;top:16371;" coordsize="12192,9144" path="m0,0l12192,0l12192,9144l0,9144l0,0">
                  <v:stroke weight="0pt" endcap="flat" joinstyle="miter" miterlimit="10" on="false" color="#000000" opacity="0"/>
                  <v:fill on="true" color="#ffffff"/>
                </v:shape>
                <v:shape id="Shape 24591" style="position:absolute;width:121;height:121;left:5077;top:16249;" coordsize="12192,12192" path="m0,0l12192,0l12192,12192l0,12192l0,0">
                  <v:stroke weight="0pt" endcap="flat" joinstyle="miter" miterlimit="10" on="false" color="#000000" opacity="0"/>
                  <v:fill on="true" color="#152935"/>
                </v:shape>
                <v:shape id="Shape 24592" style="position:absolute;width:3368;height:121;left:5199;top:16249;" coordsize="336804,12192" path="m0,0l336804,0l336804,12192l0,12192l0,0">
                  <v:stroke weight="0pt" endcap="flat" joinstyle="miter" miterlimit="10" on="false" color="#000000" opacity="0"/>
                  <v:fill on="true" color="#152935"/>
                </v:shape>
                <v:shape id="Shape 24593" style="position:absolute;width:3368;height:91;left:5199;top:16371;" coordsize="336804,9144" path="m0,0l336804,0l336804,9144l0,9144l0,0">
                  <v:stroke weight="0pt" endcap="flat" joinstyle="miter" miterlimit="10" on="false" color="#000000" opacity="0"/>
                  <v:fill on="true" color="#ffffff"/>
                </v:shape>
                <v:shape id="Shape 24594" style="position:absolute;width:121;height:91;left:8567;top:16371;" coordsize="12192,9144" path="m0,0l12192,0l12192,9144l0,9144l0,0">
                  <v:stroke weight="0pt" endcap="flat" joinstyle="miter" miterlimit="10" on="false" color="#000000" opacity="0"/>
                  <v:fill on="true" color="#e0e0e0"/>
                </v:shape>
                <v:shape id="Shape 24595" style="position:absolute;width:121;height:121;left:8567;top:16249;" coordsize="12192,12192" path="m0,0l12192,0l12192,12192l0,12192l0,0">
                  <v:stroke weight="0pt" endcap="flat" joinstyle="miter" miterlimit="10" on="false" color="#000000" opacity="0"/>
                  <v:fill on="true" color="#152935"/>
                </v:shape>
                <v:shape id="Shape 24596" style="position:absolute;width:8354;height:121;left:8689;top:16249;" coordsize="835457,12192" path="m0,0l835457,0l835457,12192l0,12192l0,0">
                  <v:stroke weight="0pt" endcap="flat" joinstyle="miter" miterlimit="10" on="false" color="#000000" opacity="0"/>
                  <v:fill on="true" color="#152935"/>
                </v:shape>
                <v:shape id="Shape 24597" style="position:absolute;width:121;height:91;left:17044;top:16371;" coordsize="12192,9144" path="m0,0l12192,0l12192,9144l0,9144l0,0">
                  <v:stroke weight="0pt" endcap="flat" joinstyle="miter" miterlimit="10" on="false" color="#000000" opacity="0"/>
                  <v:fill on="true" color="#e0e0e0"/>
                </v:shape>
                <v:shape id="Shape 24598" style="position:absolute;width:121;height:121;left:17044;top:16249;" coordsize="12192,12192" path="m0,0l12192,0l12192,12192l0,12192l0,0">
                  <v:stroke weight="0pt" endcap="flat" joinstyle="miter" miterlimit="10" on="false" color="#000000" opacity="0"/>
                  <v:fill on="true" color="#152935"/>
                </v:shape>
                <v:shape id="Shape 24599" style="position:absolute;width:11338;height:121;left:17166;top:16249;" coordsize="1133856,12192" path="m0,0l1133856,0l1133856,12192l0,12192l0,0">
                  <v:stroke weight="0pt" endcap="flat" joinstyle="miter" miterlimit="10" on="false" color="#000000" opacity="0"/>
                  <v:fill on="true" color="#152935"/>
                </v:shape>
                <v:shape id="Shape 24600" style="position:absolute;width:121;height:91;left:28505;top:16371;" coordsize="12192,9144" path="m0,0l12192,0l12192,9144l0,9144l0,0">
                  <v:stroke weight="0pt" endcap="flat" joinstyle="miter" miterlimit="10" on="false" color="#000000" opacity="0"/>
                  <v:fill on="true" color="#e0e0e0"/>
                </v:shape>
                <v:shape id="Shape 24601" style="position:absolute;width:121;height:121;left:28505;top:16249;" coordsize="12192,12192" path="m0,0l12192,0l12192,12192l0,12192l0,0">
                  <v:stroke weight="0pt" endcap="flat" joinstyle="miter" miterlimit="10" on="false" color="#000000" opacity="0"/>
                  <v:fill on="true" color="#152935"/>
                </v:shape>
                <v:shape id="Shape 24602" style="position:absolute;width:11341;height:121;left:28627;top:16249;" coordsize="1134161,12192" path="m0,0l1134161,0l1134161,12192l0,12192l0,0">
                  <v:stroke weight="0pt" endcap="flat" joinstyle="miter" miterlimit="10" on="false" color="#000000" opacity="0"/>
                  <v:fill on="true" color="#152935"/>
                </v:shape>
                <v:shape id="Shape 24603" style="position:absolute;width:121;height:91;left:39968;top:16371;" coordsize="12192,9144" path="m0,0l12192,0l12192,9144l0,9144l0,0">
                  <v:stroke weight="0pt" endcap="flat" joinstyle="miter" miterlimit="10" on="false" color="#000000" opacity="0"/>
                  <v:fill on="true" color="#e0e0e0"/>
                </v:shape>
                <v:shape id="Shape 24604" style="position:absolute;width:121;height:121;left:39968;top:16249;" coordsize="12192,12192" path="m0,0l12192,0l12192,12192l0,12192l0,0">
                  <v:stroke weight="0pt" endcap="flat" joinstyle="miter" miterlimit="10" on="false" color="#000000" opacity="0"/>
                  <v:fill on="true" color="#152935"/>
                </v:shape>
                <v:shape id="Shape 24605" style="position:absolute;width:9451;height:121;left:40090;top:16249;" coordsize="945185,12192" path="m0,0l945185,0l945185,12192l0,12192l0,0">
                  <v:stroke weight="0pt" endcap="flat" joinstyle="miter" miterlimit="10" on="false" color="#000000" opacity="0"/>
                  <v:fill on="true" color="#152935"/>
                </v:shape>
                <v:shape id="Shape 24606" style="position:absolute;width:381;height:2118;left:322;top:16448;" coordsize="38100,211836" path="m0,0l38100,0l38100,211836l0,211836l0,0">
                  <v:stroke weight="0pt" endcap="flat" joinstyle="miter" miterlimit="10" on="false" color="#000000" opacity="0"/>
                  <v:fill on="true" color="#e0e0e0"/>
                </v:shape>
                <v:shape id="Shape 24607" style="position:absolute;width:4754;height:121;left:322;top:18566;" coordsize="475488,12192" path="m0,0l475488,0l475488,12192l0,12192l0,0">
                  <v:stroke weight="0pt" endcap="flat" joinstyle="miter" miterlimit="10" on="false" color="#000000" opacity="0"/>
                  <v:fill on="true" color="#152935"/>
                </v:shape>
                <v:shape id="Shape 24608" style="position:absolute;width:121;height:121;left:4986;top:18566;" coordsize="12192,12192" path="m0,0l12192,0l12192,12192l0,12192l0,0">
                  <v:stroke weight="0pt" endcap="flat" joinstyle="miter" miterlimit="10" on="false" color="#000000" opacity="0"/>
                  <v:fill on="true" color="#152935"/>
                </v:shape>
                <v:shape id="Shape 24609" style="position:absolute;width:3459;height:121;left:5107;top:18566;" coordsize="345948,12192" path="m0,0l345948,0l345948,12192l0,12192l0,0">
                  <v:stroke weight="0pt" endcap="flat" joinstyle="miter" miterlimit="10" on="false" color="#000000" opacity="0"/>
                  <v:fill on="true" color="#152935"/>
                </v:shape>
                <v:shape id="Shape 24610" style="position:absolute;width:121;height:2118;left:8567;top:16448;" coordsize="12192,211836" path="m0,0l12192,0l12192,211836l0,211836l0,0">
                  <v:stroke weight="0pt" endcap="flat" joinstyle="miter" miterlimit="10" on="false" color="#000000" opacity="0"/>
                  <v:fill on="true" color="#e0e0e0"/>
                </v:shape>
                <v:shape id="Shape 24611" style="position:absolute;width:121;height:121;left:8567;top:18566;" coordsize="12192,12192" path="m0,0l12192,0l12192,12192l0,12192l0,0">
                  <v:stroke weight="0pt" endcap="flat" joinstyle="miter" miterlimit="10" on="false" color="#000000" opacity="0"/>
                  <v:fill on="true" color="#152935"/>
                </v:shape>
                <v:shape id="Shape 24612" style="position:absolute;width:8354;height:121;left:8689;top:18566;" coordsize="835457,12192" path="m0,0l835457,0l835457,12192l0,12192l0,0">
                  <v:stroke weight="0pt" endcap="flat" joinstyle="miter" miterlimit="10" on="false" color="#000000" opacity="0"/>
                  <v:fill on="true" color="#152935"/>
                </v:shape>
                <v:shape id="Shape 24613" style="position:absolute;width:121;height:2118;left:17044;top:16448;" coordsize="12192,211836" path="m0,0l12192,0l12192,211836l0,211836l0,0">
                  <v:stroke weight="0pt" endcap="flat" joinstyle="miter" miterlimit="10" on="false" color="#000000" opacity="0"/>
                  <v:fill on="true" color="#e0e0e0"/>
                </v:shape>
                <v:shape id="Shape 24614" style="position:absolute;width:121;height:121;left:17044;top:18566;" coordsize="12192,12192" path="m0,0l12192,0l12192,12192l0,12192l0,0">
                  <v:stroke weight="0pt" endcap="flat" joinstyle="miter" miterlimit="10" on="false" color="#000000" opacity="0"/>
                  <v:fill on="true" color="#152935"/>
                </v:shape>
                <v:shape id="Shape 24615" style="position:absolute;width:11338;height:121;left:17166;top:18566;" coordsize="1133856,12192" path="m0,0l1133856,0l1133856,12192l0,12192l0,0">
                  <v:stroke weight="0pt" endcap="flat" joinstyle="miter" miterlimit="10" on="false" color="#000000" opacity="0"/>
                  <v:fill on="true" color="#152935"/>
                </v:shape>
                <v:shape id="Shape 24616" style="position:absolute;width:121;height:2118;left:28505;top:16448;" coordsize="12192,211836" path="m0,0l12192,0l12192,211836l0,211836l0,0">
                  <v:stroke weight="0pt" endcap="flat" joinstyle="miter" miterlimit="10" on="false" color="#000000" opacity="0"/>
                  <v:fill on="true" color="#e0e0e0"/>
                </v:shape>
                <v:shape id="Shape 24617" style="position:absolute;width:121;height:121;left:28505;top:18566;" coordsize="12192,12192" path="m0,0l12192,0l12192,12192l0,12192l0,0">
                  <v:stroke weight="0pt" endcap="flat" joinstyle="miter" miterlimit="10" on="false" color="#000000" opacity="0"/>
                  <v:fill on="true" color="#152935"/>
                </v:shape>
                <v:shape id="Shape 24618" style="position:absolute;width:11341;height:121;left:28627;top:18566;" coordsize="1134161,12192" path="m0,0l1134161,0l1134161,12192l0,12192l0,0">
                  <v:stroke weight="0pt" endcap="flat" joinstyle="miter" miterlimit="10" on="false" color="#000000" opacity="0"/>
                  <v:fill on="true" color="#152935"/>
                </v:shape>
                <v:shape id="Shape 24619" style="position:absolute;width:121;height:2118;left:39968;top:16448;" coordsize="12192,211836" path="m0,0l12192,0l12192,211836l0,211836l0,0">
                  <v:stroke weight="0pt" endcap="flat" joinstyle="miter" miterlimit="10" on="false" color="#000000" opacity="0"/>
                  <v:fill on="true" color="#e0e0e0"/>
                </v:shape>
                <v:shape id="Shape 24620" style="position:absolute;width:121;height:121;left:39968;top:18566;" coordsize="12192,12192" path="m0,0l12192,0l12192,12192l0,12192l0,0">
                  <v:stroke weight="0pt" endcap="flat" joinstyle="miter" miterlimit="10" on="false" color="#000000" opacity="0"/>
                  <v:fill on="true" color="#152935"/>
                </v:shape>
                <v:shape id="Shape 24621" style="position:absolute;width:9451;height:121;left:40090;top:18566;" coordsize="945185,12192" path="m0,0l945185,0l945185,12192l0,12192l0,0">
                  <v:stroke weight="0pt" endcap="flat" joinstyle="miter" miterlimit="10" on="false" color="#000000" opacity="0"/>
                  <v:fill on="true" color="#152935"/>
                </v:shape>
                <v:shape id="Picture 1543" style="position:absolute;width:18577;height:2240;left:17739;top:1945;" filled="f">
                  <v:imagedata r:id="rId34"/>
                </v:shape>
                <v:rect id="Rectangle 1544" style="position:absolute;width:18590;height:2243;left:17745;top:1996;"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10205"/>
                          </w:rPr>
                          <w:t xml:space="preserve">Hasil uji autokorelasi</w:t>
                        </w:r>
                      </w:p>
                    </w:txbxContent>
                  </v:textbox>
                </v:rect>
                <v:shape id="Picture 1547" style="position:absolute;width:502;height:2240;left:31714;top:1945;" filled="f">
                  <v:imagedata r:id="rId35"/>
                </v:shape>
                <v:rect id="Rectangle 1548" style="position:absolute;width:506;height:2243;left:31723;top:1965;"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10205"/>
                          </w:rPr>
                          <w:t xml:space="preserve"> </w:t>
                        </w:r>
                      </w:p>
                    </w:txbxContent>
                  </v:textbox>
                </v:rect>
                <v:rect id="Rectangle 1549" style="position:absolute;width:506;height:2243;left:32104;top:1965;" filled="f" stroked="f">
                  <v:textbox inset="0,0,0,0">
                    <w:txbxContent>
                      <w:p>
                        <w:pPr>
                          <w:spacing w:before="0" w:after="160" w:line="259" w:lineRule="auto"/>
                          <w:ind w:left="0" w:right="0" w:firstLine="0"/>
                          <w:jc w:val="left"/>
                        </w:pPr>
                        <w:r>
                          <w:rPr/>
                          <w:t xml:space="preserve"> </w:t>
                        </w:r>
                      </w:p>
                    </w:txbxContent>
                  </v:textbox>
                </v:rect>
                <v:shape id="Picture 1551" style="position:absolute;width:14538;height:2240;left:18958;top:3957;" filled="f">
                  <v:imagedata r:id="rId36"/>
                </v:shape>
                <v:rect id="Rectangle 1552" style="position:absolute;width:14547;height:2243;left:18964;top:4008;"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10205"/>
                          </w:rPr>
                          <w:t xml:space="preserve">Model Summary</w:t>
                        </w:r>
                      </w:p>
                    </w:txbxContent>
                  </v:textbox>
                </v:rect>
                <v:rect id="Rectangle 1553" style="position:absolute;width:506;height:2243;left:29925;top:4008;" filled="f" stroked="f">
                  <v:textbox inset="0,0,0,0">
                    <w:txbxContent>
                      <w:p>
                        <w:pPr>
                          <w:spacing w:before="0" w:after="160" w:line="259" w:lineRule="auto"/>
                          <w:ind w:left="0" w:right="0" w:firstLine="0"/>
                          <w:jc w:val="left"/>
                        </w:pPr>
                        <w:r>
                          <w:rPr/>
                          <w:t xml:space="preserve"> </w:t>
                        </w:r>
                      </w:p>
                    </w:txbxContent>
                  </v:textbox>
                </v:rect>
                <v:shape id="Picture 1555" style="position:absolute;width:746;height:1508;left:29916;top:3896;" filled="f">
                  <v:imagedata r:id="rId37"/>
                </v:shape>
                <v:rect id="Rectangle 1556" style="position:absolute;width:755;height:1503;left:29925;top:3922;"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10205"/>
                            <w:sz w:val="16"/>
                          </w:rPr>
                          <w:t xml:space="preserve">b</w:t>
                        </w:r>
                      </w:p>
                    </w:txbxContent>
                  </v:textbox>
                </v:rect>
                <v:rect id="Rectangle 1557" style="position:absolute;width:506;height:2243;left:30488;top:3474;" filled="f" stroked="f">
                  <v:textbox inset="0,0,0,0">
                    <w:txbxContent>
                      <w:p>
                        <w:pPr>
                          <w:spacing w:before="0" w:after="160" w:line="259" w:lineRule="auto"/>
                          <w:ind w:left="0" w:right="0" w:firstLine="0"/>
                          <w:jc w:val="left"/>
                        </w:pPr>
                        <w:r>
                          <w:rPr/>
                          <w:t xml:space="preserve"> </w:t>
                        </w:r>
                      </w:p>
                    </w:txbxContent>
                  </v:textbox>
                </v:rect>
                <v:shape id="Picture 1559" style="position:absolute;width:502;height:2240;left:30495;top:3957;" filled="f">
                  <v:imagedata r:id="rId35"/>
                </v:shape>
                <v:rect id="Rectangle 1560" style="position:absolute;width:506;height:2243;left:30504;top:3977;" filled="f" stroked="f">
                  <v:textbox inset="0,0,0,0">
                    <w:txbxContent>
                      <w:p>
                        <w:pPr>
                          <w:spacing w:before="0" w:after="160" w:line="259" w:lineRule="auto"/>
                          <w:ind w:left="0" w:right="0" w:firstLine="0"/>
                          <w:jc w:val="left"/>
                        </w:pPr>
                        <w:r>
                          <w:rPr>
                            <w:color w:val="010205"/>
                          </w:rPr>
                          <w:t xml:space="preserve"> </w:t>
                        </w:r>
                      </w:p>
                    </w:txbxContent>
                  </v:textbox>
                </v:rect>
                <v:rect id="Rectangle 1561" style="position:absolute;width:506;height:2243;left:30885;top:3977;" filled="f" stroked="f">
                  <v:textbox inset="0,0,0,0">
                    <w:txbxContent>
                      <w:p>
                        <w:pPr>
                          <w:spacing w:before="0" w:after="160" w:line="259" w:lineRule="auto"/>
                          <w:ind w:left="0" w:right="0" w:firstLine="0"/>
                          <w:jc w:val="left"/>
                        </w:pPr>
                        <w:r>
                          <w:rPr/>
                          <w:t xml:space="preserve"> </w:t>
                        </w:r>
                      </w:p>
                    </w:txbxContent>
                  </v:textbox>
                </v:rect>
                <v:shape id="Picture 1563" style="position:absolute;width:1798;height:2240;left:472;top:5954;" filled="f">
                  <v:imagedata r:id="rId38"/>
                </v:shape>
                <v:rect id="Rectangle 1564" style="position:absolute;width:1802;height:2243;left:474;top:5974;" filled="f" stroked="f">
                  <v:textbox inset="0,0,0,0">
                    <w:txbxContent>
                      <w:p>
                        <w:pPr>
                          <w:spacing w:before="0" w:after="160" w:line="259" w:lineRule="auto"/>
                          <w:ind w:left="0" w:right="0" w:firstLine="0"/>
                          <w:jc w:val="left"/>
                        </w:pPr>
                        <w:r>
                          <w:rPr>
                            <w:color w:val="264a60"/>
                          </w:rPr>
                          <w:t xml:space="preserve">M</w:t>
                        </w:r>
                      </w:p>
                    </w:txbxContent>
                  </v:textbox>
                </v:rect>
                <v:rect id="Rectangle 1565" style="position:absolute;width:506;height:2243;left:1831;top:5974;" filled="f" stroked="f">
                  <v:textbox inset="0,0,0,0">
                    <w:txbxContent>
                      <w:p>
                        <w:pPr>
                          <w:spacing w:before="0" w:after="160" w:line="259" w:lineRule="auto"/>
                          <w:ind w:left="0" w:right="0" w:firstLine="0"/>
                          <w:jc w:val="left"/>
                        </w:pPr>
                        <w:r>
                          <w:rPr/>
                          <w:t xml:space="preserve"> </w:t>
                        </w:r>
                      </w:p>
                    </w:txbxContent>
                  </v:textbox>
                </v:rect>
                <v:shape id="Picture 1567" style="position:absolute;width:1021;height:2240;left:472;top:7965;" filled="f">
                  <v:imagedata r:id="rId39"/>
                </v:shape>
                <v:rect id="Rectangle 1568" style="position:absolute;width:1013;height:2243;left:474;top:7985;" filled="f" stroked="f">
                  <v:textbox inset="0,0,0,0">
                    <w:txbxContent>
                      <w:p>
                        <w:pPr>
                          <w:spacing w:before="0" w:after="160" w:line="259" w:lineRule="auto"/>
                          <w:ind w:left="0" w:right="0" w:firstLine="0"/>
                          <w:jc w:val="left"/>
                        </w:pPr>
                        <w:r>
                          <w:rPr>
                            <w:color w:val="264a60"/>
                          </w:rPr>
                          <w:t xml:space="preserve">o</w:t>
                        </w:r>
                      </w:p>
                    </w:txbxContent>
                  </v:textbox>
                </v:rect>
                <v:rect id="Rectangle 1569" style="position:absolute;width:506;height:2243;left:1236;top:7985;" filled="f" stroked="f">
                  <v:textbox inset="0,0,0,0">
                    <w:txbxContent>
                      <w:p>
                        <w:pPr>
                          <w:spacing w:before="0" w:after="160" w:line="259" w:lineRule="auto"/>
                          <w:ind w:left="0" w:right="0" w:firstLine="0"/>
                          <w:jc w:val="left"/>
                        </w:pPr>
                        <w:r>
                          <w:rPr/>
                          <w:t xml:space="preserve"> </w:t>
                        </w:r>
                      </w:p>
                    </w:txbxContent>
                  </v:textbox>
                </v:rect>
                <v:shape id="Picture 1571" style="position:absolute;width:1021;height:2255;left:472;top:9962;" filled="f">
                  <v:imagedata r:id="rId40"/>
                </v:shape>
                <v:rect id="Rectangle 1572" style="position:absolute;width:1015;height:2248;left:474;top:9979;" filled="f" stroked="f">
                  <v:textbox inset="0,0,0,0">
                    <w:txbxContent>
                      <w:p>
                        <w:pPr>
                          <w:spacing w:before="0" w:after="160" w:line="259" w:lineRule="auto"/>
                          <w:ind w:left="0" w:right="0" w:firstLine="0"/>
                          <w:jc w:val="left"/>
                        </w:pPr>
                        <w:r>
                          <w:rPr>
                            <w:color w:val="264a60"/>
                            <w:sz w:val="24"/>
                          </w:rPr>
                          <w:t xml:space="preserve">d</w:t>
                        </w:r>
                      </w:p>
                    </w:txbxContent>
                  </v:textbox>
                </v:rect>
                <v:rect id="Rectangle 1573" style="position:absolute;width:507;height:2248;left:1236;top:9979;" filled="f" stroked="f">
                  <v:textbox inset="0,0,0,0">
                    <w:txbxContent>
                      <w:p>
                        <w:pPr>
                          <w:spacing w:before="0" w:after="160" w:line="259" w:lineRule="auto"/>
                          <w:ind w:left="0" w:right="0" w:firstLine="0"/>
                          <w:jc w:val="left"/>
                        </w:pPr>
                        <w:r>
                          <w:rPr>
                            <w:sz w:val="24"/>
                          </w:rPr>
                          <w:t xml:space="preserve"> </w:t>
                        </w:r>
                      </w:p>
                    </w:txbxContent>
                  </v:textbox>
                </v:rect>
                <v:shape id="Picture 1575" style="position:absolute;width:899;height:2240;left:472;top:11973;" filled="f">
                  <v:imagedata r:id="rId41"/>
                </v:shape>
                <v:rect id="Rectangle 1576" style="position:absolute;width:899;height:2243;left:474;top:11996;" filled="f" stroked="f">
                  <v:textbox inset="0,0,0,0">
                    <w:txbxContent>
                      <w:p>
                        <w:pPr>
                          <w:spacing w:before="0" w:after="160" w:line="259" w:lineRule="auto"/>
                          <w:ind w:left="0" w:right="0" w:firstLine="0"/>
                          <w:jc w:val="left"/>
                        </w:pPr>
                        <w:r>
                          <w:rPr>
                            <w:color w:val="264a60"/>
                          </w:rPr>
                          <w:t xml:space="preserve">e</w:t>
                        </w:r>
                      </w:p>
                    </w:txbxContent>
                  </v:textbox>
                </v:rect>
                <v:rect id="Rectangle 1577" style="position:absolute;width:506;height:2243;left:1145;top:11996;" filled="f" stroked="f">
                  <v:textbox inset="0,0,0,0">
                    <w:txbxContent>
                      <w:p>
                        <w:pPr>
                          <w:spacing w:before="0" w:after="160" w:line="259" w:lineRule="auto"/>
                          <w:ind w:left="0" w:right="0" w:firstLine="0"/>
                          <w:jc w:val="left"/>
                        </w:pPr>
                        <w:r>
                          <w:rPr/>
                          <w:t xml:space="preserve"> </w:t>
                        </w:r>
                      </w:p>
                    </w:txbxContent>
                  </v:textbox>
                </v:rect>
                <v:shape id="Picture 1579" style="position:absolute;width:563;height:2240;left:472;top:14015;" filled="f">
                  <v:imagedata r:id="rId42"/>
                </v:shape>
                <v:rect id="Rectangle 1580" style="position:absolute;width:563;height:2243;left:474;top:14038;" filled="f" stroked="f">
                  <v:textbox inset="0,0,0,0">
                    <w:txbxContent>
                      <w:p>
                        <w:pPr>
                          <w:spacing w:before="0" w:after="160" w:line="259" w:lineRule="auto"/>
                          <w:ind w:left="0" w:right="0" w:firstLine="0"/>
                          <w:jc w:val="left"/>
                        </w:pPr>
                        <w:r>
                          <w:rPr>
                            <w:color w:val="264a60"/>
                          </w:rPr>
                          <w:t xml:space="preserve">l</w:t>
                        </w:r>
                      </w:p>
                    </w:txbxContent>
                  </v:textbox>
                </v:rect>
                <v:rect id="Rectangle 1581" style="position:absolute;width:506;height:2243;left:901;top:14038;" filled="f" stroked="f">
                  <v:textbox inset="0,0,0,0">
                    <w:txbxContent>
                      <w:p>
                        <w:pPr>
                          <w:spacing w:before="0" w:after="160" w:line="259" w:lineRule="auto"/>
                          <w:ind w:left="0" w:right="0" w:firstLine="0"/>
                          <w:jc w:val="left"/>
                        </w:pPr>
                        <w:r>
                          <w:rPr/>
                          <w:t xml:space="preserve"> </w:t>
                        </w:r>
                      </w:p>
                    </w:txbxContent>
                  </v:textbox>
                </v:rect>
                <v:shape id="Picture 1583" style="position:absolute;width:1356;height:2240;left:3916;top:14015;" filled="f">
                  <v:imagedata r:id="rId43"/>
                </v:shape>
                <v:rect id="Rectangle 1584" style="position:absolute;width:1351;height:2243;left:3919;top:14038;" filled="f" stroked="f">
                  <v:textbox inset="0,0,0,0">
                    <w:txbxContent>
                      <w:p>
                        <w:pPr>
                          <w:spacing w:before="0" w:after="160" w:line="259" w:lineRule="auto"/>
                          <w:ind w:left="0" w:right="0" w:firstLine="0"/>
                          <w:jc w:val="left"/>
                        </w:pPr>
                        <w:r>
                          <w:rPr>
                            <w:color w:val="264a60"/>
                          </w:rPr>
                          <w:t xml:space="preserve">R</w:t>
                        </w:r>
                      </w:p>
                    </w:txbxContent>
                  </v:textbox>
                </v:rect>
                <v:shape id="Picture 1587" style="position:absolute;width:502;height:2240;left:4937;top:14015;" filled="f">
                  <v:imagedata r:id="rId35"/>
                </v:shape>
                <v:rect id="Rectangle 1588" style="position:absolute;width:506;height:2243;left:4940;top:14038;" filled="f" stroked="f">
                  <v:textbox inset="0,0,0,0">
                    <w:txbxContent>
                      <w:p>
                        <w:pPr>
                          <w:spacing w:before="0" w:after="160" w:line="259" w:lineRule="auto"/>
                          <w:ind w:left="0" w:right="0" w:firstLine="0"/>
                          <w:jc w:val="left"/>
                        </w:pPr>
                        <w:r>
                          <w:rPr>
                            <w:color w:val="264a60"/>
                          </w:rPr>
                          <w:t xml:space="preserve"> </w:t>
                        </w:r>
                      </w:p>
                    </w:txbxContent>
                  </v:textbox>
                </v:rect>
                <v:rect id="Rectangle 1589" style="position:absolute;width:506;height:2243;left:5321;top:14038;" filled="f" stroked="f">
                  <v:textbox inset="0,0,0,0">
                    <w:txbxContent>
                      <w:p>
                        <w:pPr>
                          <w:spacing w:before="0" w:after="160" w:line="259" w:lineRule="auto"/>
                          <w:ind w:left="0" w:right="0" w:firstLine="0"/>
                          <w:jc w:val="left"/>
                        </w:pPr>
                        <w:r>
                          <w:rPr/>
                          <w:t xml:space="preserve"> </w:t>
                        </w:r>
                      </w:p>
                    </w:txbxContent>
                  </v:textbox>
                </v:rect>
                <v:shape id="Picture 1591" style="position:absolute;width:7498;height:2240;left:9875;top:14015;" filled="f">
                  <v:imagedata r:id="rId44"/>
                </v:shape>
                <v:rect id="Rectangle 1592" style="position:absolute;width:7489;height:2243;left:9878;top:14038;" filled="f" stroked="f">
                  <v:textbox inset="0,0,0,0">
                    <w:txbxContent>
                      <w:p>
                        <w:pPr>
                          <w:spacing w:before="0" w:after="160" w:line="259" w:lineRule="auto"/>
                          <w:ind w:left="0" w:right="0" w:firstLine="0"/>
                          <w:jc w:val="left"/>
                        </w:pPr>
                        <w:r>
                          <w:rPr>
                            <w:color w:val="264a60"/>
                          </w:rPr>
                          <w:t xml:space="preserve">R Square</w:t>
                        </w:r>
                      </w:p>
                    </w:txbxContent>
                  </v:textbox>
                </v:rect>
                <v:shape id="Picture 1595" style="position:absolute;width:518;height:2240;left:15499;top:14015;" filled="f">
                  <v:imagedata r:id="rId35"/>
                </v:shape>
                <v:rect id="Rectangle 1596" style="position:absolute;width:506;height:2243;left:15505;top:14038;" filled="f" stroked="f">
                  <v:textbox inset="0,0,0,0">
                    <w:txbxContent>
                      <w:p>
                        <w:pPr>
                          <w:spacing w:before="0" w:after="160" w:line="259" w:lineRule="auto"/>
                          <w:ind w:left="0" w:right="0" w:firstLine="0"/>
                          <w:jc w:val="left"/>
                        </w:pPr>
                        <w:r>
                          <w:rPr>
                            <w:color w:val="264a60"/>
                          </w:rPr>
                          <w:t xml:space="preserve"> </w:t>
                        </w:r>
                      </w:p>
                    </w:txbxContent>
                  </v:textbox>
                </v:rect>
                <v:rect id="Rectangle 1597" style="position:absolute;width:506;height:2243;left:15886;top:14038;" filled="f" stroked="f">
                  <v:textbox inset="0,0,0,0">
                    <w:txbxContent>
                      <w:p>
                        <w:pPr>
                          <w:spacing w:before="0" w:after="160" w:line="259" w:lineRule="auto"/>
                          <w:ind w:left="0" w:right="0" w:firstLine="0"/>
                          <w:jc w:val="left"/>
                        </w:pPr>
                        <w:r>
                          <w:rPr/>
                          <w:t xml:space="preserve"> </w:t>
                        </w:r>
                      </w:p>
                    </w:txbxContent>
                  </v:textbox>
                </v:rect>
                <v:shape id="Picture 1599" style="position:absolute;width:9692;height:2240;left:19187;top:11973;" filled="f">
                  <v:imagedata r:id="rId45"/>
                </v:shape>
                <v:rect id="Rectangle 1600" style="position:absolute;width:9684;height:2243;left:19193;top:11996;" filled="f" stroked="f">
                  <v:textbox inset="0,0,0,0">
                    <w:txbxContent>
                      <w:p>
                        <w:pPr>
                          <w:spacing w:before="0" w:after="160" w:line="259" w:lineRule="auto"/>
                          <w:ind w:left="0" w:right="0" w:firstLine="0"/>
                          <w:jc w:val="left"/>
                        </w:pPr>
                        <w:r>
                          <w:rPr>
                            <w:color w:val="264a60"/>
                          </w:rPr>
                          <w:t xml:space="preserve">Adjusted R </w:t>
                        </w:r>
                      </w:p>
                    </w:txbxContent>
                  </v:textbox>
                </v:rect>
                <v:rect id="Rectangle 1601" style="position:absolute;width:506;height:2243;left:26478;top:11996;" filled="f" stroked="f">
                  <v:textbox inset="0,0,0,0">
                    <w:txbxContent>
                      <w:p>
                        <w:pPr>
                          <w:spacing w:before="0" w:after="160" w:line="259" w:lineRule="auto"/>
                          <w:ind w:left="0" w:right="0" w:firstLine="0"/>
                          <w:jc w:val="left"/>
                        </w:pPr>
                        <w:r>
                          <w:rPr/>
                          <w:t xml:space="preserve"> </w:t>
                        </w:r>
                      </w:p>
                    </w:txbxContent>
                  </v:textbox>
                </v:rect>
                <v:shape id="Picture 1603" style="position:absolute;width:5638;height:2240;left:20513;top:14015;" filled="f">
                  <v:imagedata r:id="rId46"/>
                </v:shape>
                <v:rect id="Rectangle 1604" style="position:absolute;width:5626;height:2243;left:20519;top:14038;" filled="f" stroked="f">
                  <v:textbox inset="0,0,0,0">
                    <w:txbxContent>
                      <w:p>
                        <w:pPr>
                          <w:spacing w:before="0" w:after="160" w:line="259" w:lineRule="auto"/>
                          <w:ind w:left="0" w:right="0" w:firstLine="0"/>
                          <w:jc w:val="left"/>
                        </w:pPr>
                        <w:r>
                          <w:rPr>
                            <w:color w:val="264a60"/>
                          </w:rPr>
                          <w:t xml:space="preserve">Square</w:t>
                        </w:r>
                      </w:p>
                    </w:txbxContent>
                  </v:textbox>
                </v:rect>
                <v:shape id="Picture 1607" style="position:absolute;width:518;height:2240;left:24749;top:14015;" filled="f">
                  <v:imagedata r:id="rId35"/>
                </v:shape>
                <v:rect id="Rectangle 1608" style="position:absolute;width:506;height:2243;left:24756;top:14038;" filled="f" stroked="f">
                  <v:textbox inset="0,0,0,0">
                    <w:txbxContent>
                      <w:p>
                        <w:pPr>
                          <w:spacing w:before="0" w:after="160" w:line="259" w:lineRule="auto"/>
                          <w:ind w:left="0" w:right="0" w:firstLine="0"/>
                          <w:jc w:val="left"/>
                        </w:pPr>
                        <w:r>
                          <w:rPr>
                            <w:color w:val="264a60"/>
                          </w:rPr>
                          <w:t xml:space="preserve"> </w:t>
                        </w:r>
                      </w:p>
                    </w:txbxContent>
                  </v:textbox>
                </v:rect>
                <v:rect id="Rectangle 1609" style="position:absolute;width:506;height:2243;left:25137;top:14038;" filled="f" stroked="f">
                  <v:textbox inset="0,0,0,0">
                    <w:txbxContent>
                      <w:p>
                        <w:pPr>
                          <w:spacing w:before="0" w:after="160" w:line="259" w:lineRule="auto"/>
                          <w:ind w:left="0" w:right="0" w:firstLine="0"/>
                          <w:jc w:val="left"/>
                        </w:pPr>
                        <w:r>
                          <w:rPr/>
                          <w:t xml:space="preserve"> </w:t>
                        </w:r>
                      </w:p>
                    </w:txbxContent>
                  </v:textbox>
                </v:rect>
                <v:shape id="Picture 1611" style="position:absolute;width:13655;height:2240;left:29169;top:11973;" filled="f">
                  <v:imagedata r:id="rId47"/>
                </v:shape>
                <v:rect id="Rectangle 1612" style="position:absolute;width:13663;height:2243;left:29178;top:11996;" filled="f" stroked="f">
                  <v:textbox inset="0,0,0,0">
                    <w:txbxContent>
                      <w:p>
                        <w:pPr>
                          <w:spacing w:before="0" w:after="160" w:line="259" w:lineRule="auto"/>
                          <w:ind w:left="0" w:right="0" w:firstLine="0"/>
                          <w:jc w:val="left"/>
                        </w:pPr>
                        <w:r>
                          <w:rPr>
                            <w:color w:val="264a60"/>
                          </w:rPr>
                          <w:t xml:space="preserve">Std. Error of the </w:t>
                        </w:r>
                      </w:p>
                    </w:txbxContent>
                  </v:textbox>
                </v:rect>
                <v:rect id="Rectangle 1613" style="position:absolute;width:506;height:2243;left:39465;top:11996;" filled="f" stroked="f">
                  <v:textbox inset="0,0,0,0">
                    <w:txbxContent>
                      <w:p>
                        <w:pPr>
                          <w:spacing w:before="0" w:after="160" w:line="259" w:lineRule="auto"/>
                          <w:ind w:left="0" w:right="0" w:firstLine="0"/>
                          <w:jc w:val="left"/>
                        </w:pPr>
                        <w:r>
                          <w:rPr/>
                          <w:t xml:space="preserve"> </w:t>
                        </w:r>
                      </w:p>
                    </w:txbxContent>
                  </v:textbox>
                </v:rect>
                <v:shape id="Picture 1615" style="position:absolute;width:7101;height:2240;left:31440;top:14015;" filled="f">
                  <v:imagedata r:id="rId48"/>
                </v:shape>
                <v:rect id="Rectangle 1616" style="position:absolute;width:7100;height:2243;left:31449;top:14038;" filled="f" stroked="f">
                  <v:textbox inset="0,0,0,0">
                    <w:txbxContent>
                      <w:p>
                        <w:pPr>
                          <w:spacing w:before="0" w:after="160" w:line="259" w:lineRule="auto"/>
                          <w:ind w:left="0" w:right="0" w:firstLine="0"/>
                          <w:jc w:val="left"/>
                        </w:pPr>
                        <w:r>
                          <w:rPr>
                            <w:color w:val="264a60"/>
                          </w:rPr>
                          <w:t xml:space="preserve">Estimate</w:t>
                        </w:r>
                      </w:p>
                    </w:txbxContent>
                  </v:textbox>
                </v:rect>
                <v:shape id="Picture 1619" style="position:absolute;width:502;height:2240;left:36774;top:14015;" filled="f">
                  <v:imagedata r:id="rId35"/>
                </v:shape>
                <v:rect id="Rectangle 1620" style="position:absolute;width:506;height:2243;left:36783;top:14038;" filled="f" stroked="f">
                  <v:textbox inset="0,0,0,0">
                    <w:txbxContent>
                      <w:p>
                        <w:pPr>
                          <w:spacing w:before="0" w:after="160" w:line="259" w:lineRule="auto"/>
                          <w:ind w:left="0" w:right="0" w:firstLine="0"/>
                          <w:jc w:val="left"/>
                        </w:pPr>
                        <w:r>
                          <w:rPr>
                            <w:color w:val="264a60"/>
                          </w:rPr>
                          <w:t xml:space="preserve"> </w:t>
                        </w:r>
                      </w:p>
                    </w:txbxContent>
                  </v:textbox>
                </v:rect>
                <v:rect id="Rectangle 1621" style="position:absolute;width:506;height:2243;left:37164;top:14038;" filled="f" stroked="f">
                  <v:textbox inset="0,0,0,0">
                    <w:txbxContent>
                      <w:p>
                        <w:pPr>
                          <w:spacing w:before="0" w:after="160" w:line="259" w:lineRule="auto"/>
                          <w:ind w:left="0" w:right="0" w:firstLine="0"/>
                          <w:jc w:val="left"/>
                        </w:pPr>
                        <w:r>
                          <w:rPr/>
                          <w:t xml:space="preserve"> </w:t>
                        </w:r>
                      </w:p>
                    </w:txbxContent>
                  </v:textbox>
                </v:rect>
                <v:shape id="Picture 1623" style="position:absolute;width:5745;height:2240;left:42199;top:11973;" filled="f">
                  <v:imagedata r:id="rId49"/>
                </v:shape>
                <v:rect id="Rectangle 1624" style="position:absolute;width:5732;height:2243;left:42208;top:11996;" filled="f" stroked="f">
                  <v:textbox inset="0,0,0,0">
                    <w:txbxContent>
                      <w:p>
                        <w:pPr>
                          <w:spacing w:before="0" w:after="160" w:line="259" w:lineRule="auto"/>
                          <w:ind w:left="0" w:right="0" w:firstLine="0"/>
                          <w:jc w:val="left"/>
                        </w:pPr>
                        <w:r>
                          <w:rPr>
                            <w:color w:val="264a60"/>
                          </w:rPr>
                          <w:t xml:space="preserve">Durbin</w:t>
                        </w:r>
                      </w:p>
                    </w:txbxContent>
                  </v:textbox>
                </v:rect>
                <v:rect id="Rectangle 1625" style="position:absolute;width:506;height:2243;left:46525;top:11996;" filled="f" stroked="f">
                  <v:textbox inset="0,0,0,0">
                    <w:txbxContent>
                      <w:p>
                        <w:pPr>
                          <w:spacing w:before="0" w:after="160" w:line="259" w:lineRule="auto"/>
                          <w:ind w:left="0" w:right="0" w:firstLine="0"/>
                          <w:jc w:val="left"/>
                        </w:pPr>
                        <w:r>
                          <w:rPr/>
                          <w:t xml:space="preserve"> </w:t>
                        </w:r>
                      </w:p>
                    </w:txbxContent>
                  </v:textbox>
                </v:rect>
                <v:shape id="Picture 1627" style="position:absolute;width:670;height:2240;left:46527;top:11973;" filled="f">
                  <v:imagedata r:id="rId50"/>
                </v:shape>
                <v:rect id="Rectangle 1628" style="position:absolute;width:674;height:2243;left:46540;top:11996;" filled="f" stroked="f">
                  <v:textbox inset="0,0,0,0">
                    <w:txbxContent>
                      <w:p>
                        <w:pPr>
                          <w:spacing w:before="0" w:after="160" w:line="259" w:lineRule="auto"/>
                          <w:ind w:left="0" w:right="0" w:firstLine="0"/>
                          <w:jc w:val="left"/>
                        </w:pPr>
                        <w:r>
                          <w:rPr>
                            <w:color w:val="264a60"/>
                          </w:rPr>
                          <w:t xml:space="preserve">-</w:t>
                        </w:r>
                      </w:p>
                    </w:txbxContent>
                  </v:textbox>
                </v:rect>
                <v:rect id="Rectangle 1629" style="position:absolute;width:506;height:2243;left:47043;top:11996;" filled="f" stroked="f">
                  <v:textbox inset="0,0,0,0">
                    <w:txbxContent>
                      <w:p>
                        <w:pPr>
                          <w:spacing w:before="0" w:after="160" w:line="259" w:lineRule="auto"/>
                          <w:ind w:left="0" w:right="0" w:firstLine="0"/>
                          <w:jc w:val="left"/>
                        </w:pPr>
                        <w:r>
                          <w:rPr/>
                          <w:t xml:space="preserve"> </w:t>
                        </w:r>
                      </w:p>
                    </w:txbxContent>
                  </v:textbox>
                </v:rect>
                <v:shape id="Picture 1631" style="position:absolute;width:6187;height:2240;left:42306;top:14015;" filled="f">
                  <v:imagedata r:id="rId51"/>
                </v:shape>
                <v:rect id="Rectangle 1632" style="position:absolute;width:6194;height:2243;left:42315;top:14038;" filled="f" stroked="f">
                  <v:textbox inset="0,0,0,0">
                    <w:txbxContent>
                      <w:p>
                        <w:pPr>
                          <w:spacing w:before="0" w:after="160" w:line="259" w:lineRule="auto"/>
                          <w:ind w:left="0" w:right="0" w:firstLine="0"/>
                          <w:jc w:val="left"/>
                        </w:pPr>
                        <w:r>
                          <w:rPr>
                            <w:color w:val="264a60"/>
                          </w:rPr>
                          <w:t xml:space="preserve">Watson</w:t>
                        </w:r>
                      </w:p>
                    </w:txbxContent>
                  </v:textbox>
                </v:rect>
                <v:shape id="Picture 1635" style="position:absolute;width:502;height:2240;left:46954;top:14015;" filled="f">
                  <v:imagedata r:id="rId35"/>
                </v:shape>
                <v:rect id="Rectangle 1636" style="position:absolute;width:506;height:2243;left:46967;top:14038;" filled="f" stroked="f">
                  <v:textbox inset="0,0,0,0">
                    <w:txbxContent>
                      <w:p>
                        <w:pPr>
                          <w:spacing w:before="0" w:after="160" w:line="259" w:lineRule="auto"/>
                          <w:ind w:left="0" w:right="0" w:firstLine="0"/>
                          <w:jc w:val="left"/>
                        </w:pPr>
                        <w:r>
                          <w:rPr>
                            <w:color w:val="264a60"/>
                          </w:rPr>
                          <w:t xml:space="preserve"> </w:t>
                        </w:r>
                      </w:p>
                    </w:txbxContent>
                  </v:textbox>
                </v:rect>
                <v:rect id="Rectangle 1637" style="position:absolute;width:506;height:2243;left:47348;top:14038;" filled="f" stroked="f">
                  <v:textbox inset="0,0,0,0">
                    <w:txbxContent>
                      <w:p>
                        <w:pPr>
                          <w:spacing w:before="0" w:after="160" w:line="259" w:lineRule="auto"/>
                          <w:ind w:left="0" w:right="0" w:firstLine="0"/>
                          <w:jc w:val="left"/>
                        </w:pPr>
                        <w:r>
                          <w:rPr/>
                          <w:t xml:space="preserve"> </w:t>
                        </w:r>
                      </w:p>
                    </w:txbxContent>
                  </v:textbox>
                </v:rect>
                <v:shape id="Shape 24622" style="position:absolute;width:472;height:121;left:0;top:15981;" coordsize="47244,12192" path="m0,0l47244,0l47244,12192l0,12192l0,0">
                  <v:stroke weight="0pt" endcap="flat" joinstyle="miter" miterlimit="10" on="false" color="#000000" opacity="0"/>
                  <v:fill on="true" color="#152935"/>
                </v:shape>
                <v:shape id="Shape 24623" style="position:absolute;width:121;height:121;left:381;top:15981;" coordsize="12192,12192" path="m0,0l12192,0l12192,12192l0,12192l0,0">
                  <v:stroke weight="0pt" endcap="flat" joinstyle="miter" miterlimit="10" on="false" color="#000000" opacity="0"/>
                  <v:fill on="true" color="#152935"/>
                </v:shape>
                <v:shape id="Shape 24624" style="position:absolute;width:7894;height:121;left:502;top:15981;" coordsize="789432,12192" path="m0,0l789432,0l789432,12192l0,12192l0,0">
                  <v:stroke weight="0pt" endcap="flat" joinstyle="miter" miterlimit="10" on="false" color="#000000" opacity="0"/>
                  <v:fill on="true" color="#152935"/>
                </v:shape>
                <v:shape id="Shape 24625" style="position:absolute;width:121;height:10073;left:8397;top:5908;" coordsize="12192,1007364" path="m0,0l12192,0l12192,1007364l0,1007364l0,0">
                  <v:stroke weight="0pt" endcap="flat" joinstyle="miter" miterlimit="10" on="false" color="#000000" opacity="0"/>
                  <v:fill on="true" color="#e0e0e0"/>
                </v:shape>
                <v:shape id="Shape 24626" style="position:absolute;width:121;height:121;left:8397;top:15981;" coordsize="12192,12192" path="m0,0l12192,0l12192,12192l0,12192l0,0">
                  <v:stroke weight="0pt" endcap="flat" joinstyle="miter" miterlimit="10" on="false" color="#000000" opacity="0"/>
                  <v:fill on="true" color="#152935"/>
                </v:shape>
                <v:shape id="Shape 24627" style="position:absolute;width:8336;height:121;left:8519;top:15981;" coordsize="833628,12192" path="m0,0l833628,0l833628,12192l0,12192l0,0">
                  <v:stroke weight="0pt" endcap="flat" joinstyle="miter" miterlimit="10" on="false" color="#000000" opacity="0"/>
                  <v:fill on="true" color="#152935"/>
                </v:shape>
                <v:shape id="Shape 24628" style="position:absolute;width:121;height:10073;left:16855;top:5908;" coordsize="12192,1007364" path="m0,0l12192,0l12192,1007364l0,1007364l0,0">
                  <v:stroke weight="0pt" endcap="flat" joinstyle="miter" miterlimit="10" on="false" color="#000000" opacity="0"/>
                  <v:fill on="true" color="#e0e0e0"/>
                </v:shape>
                <v:shape id="Shape 24629" style="position:absolute;width:121;height:121;left:16855;top:15981;" coordsize="12192,12192" path="m0,0l12192,0l12192,12192l0,12192l0,0">
                  <v:stroke weight="0pt" endcap="flat" joinstyle="miter" miterlimit="10" on="false" color="#000000" opacity="0"/>
                  <v:fill on="true" color="#152935"/>
                </v:shape>
                <v:shape id="Shape 24630" style="position:absolute;width:11338;height:121;left:16977;top:15981;" coordsize="1133856,12192" path="m0,0l1133856,0l1133856,12192l0,12192l0,0">
                  <v:stroke weight="0pt" endcap="flat" joinstyle="miter" miterlimit="10" on="false" color="#000000" opacity="0"/>
                  <v:fill on="true" color="#152935"/>
                </v:shape>
                <v:shape id="Shape 24631" style="position:absolute;width:121;height:10073;left:28315;top:5908;" coordsize="12192,1007364" path="m0,0l12192,0l12192,1007364l0,1007364l0,0">
                  <v:stroke weight="0pt" endcap="flat" joinstyle="miter" miterlimit="10" on="false" color="#000000" opacity="0"/>
                  <v:fill on="true" color="#e0e0e0"/>
                </v:shape>
                <v:shape id="Shape 24632" style="position:absolute;width:121;height:121;left:28315;top:15981;" coordsize="12192,12192" path="m0,0l12192,0l12192,12192l0,12192l0,0">
                  <v:stroke weight="0pt" endcap="flat" joinstyle="miter" miterlimit="10" on="false" color="#000000" opacity="0"/>
                  <v:fill on="true" color="#152935"/>
                </v:shape>
                <v:shape id="Shape 24633" style="position:absolute;width:11353;height:121;left:28437;top:15981;" coordsize="1135380,12192" path="m0,0l1135380,0l1135380,12192l0,12192l0,0">
                  <v:stroke weight="0pt" endcap="flat" joinstyle="miter" miterlimit="10" on="false" color="#000000" opacity="0"/>
                  <v:fill on="true" color="#152935"/>
                </v:shape>
                <v:shape id="Shape 24634" style="position:absolute;width:121;height:10073;left:39776;top:5908;" coordsize="12192,1007364" path="m0,0l12192,0l12192,1007364l0,1007364l0,0">
                  <v:stroke weight="0pt" endcap="flat" joinstyle="miter" miterlimit="10" on="false" color="#000000" opacity="0"/>
                  <v:fill on="true" color="#e0e0e0"/>
                </v:shape>
                <v:shape id="Shape 24635" style="position:absolute;width:121;height:121;left:39776;top:15981;" coordsize="12192,12192" path="m0,0l12192,0l12192,12192l0,12192l0,0">
                  <v:stroke weight="0pt" endcap="flat" joinstyle="miter" miterlimit="10" on="false" color="#000000" opacity="0"/>
                  <v:fill on="true" color="#152935"/>
                </v:shape>
                <v:shape id="Shape 24636" style="position:absolute;width:9448;height:121;left:39898;top:15981;" coordsize="944880,12192" path="m0,0l944880,0l944880,12192l0,12192l0,0">
                  <v:stroke weight="0pt" endcap="flat" joinstyle="miter" miterlimit="10" on="false" color="#000000" opacity="0"/>
                  <v:fill on="true" color="#152935"/>
                </v:shape>
              </v:group>
            </w:pict>
          </mc:Fallback>
        </mc:AlternateContent>
      </w:r>
    </w:p>
    <w:p w14:paraId="1C34AD3A" w14:textId="77777777" w:rsidR="00FA4F5F" w:rsidRDefault="00C76668">
      <w:pPr>
        <w:numPr>
          <w:ilvl w:val="0"/>
          <w:numId w:val="5"/>
        </w:numPr>
        <w:spacing w:after="16" w:line="259" w:lineRule="auto"/>
        <w:ind w:right="60" w:hanging="240"/>
      </w:pPr>
      <w:r>
        <w:rPr>
          <w:color w:val="010205"/>
        </w:rPr>
        <w:t xml:space="preserve">Predictors: (Constant), Perputaran Piutang, Perputaran Kas, </w:t>
      </w:r>
      <w:proofErr w:type="gramStart"/>
      <w:r>
        <w:rPr>
          <w:color w:val="010205"/>
        </w:rPr>
        <w:t>Working  Capital</w:t>
      </w:r>
      <w:proofErr w:type="gramEnd"/>
      <w:r>
        <w:rPr>
          <w:color w:val="010205"/>
        </w:rPr>
        <w:t xml:space="preserve"> </w:t>
      </w:r>
      <w:r>
        <w:rPr>
          <w:b/>
        </w:rPr>
        <w:t xml:space="preserve"> </w:t>
      </w:r>
    </w:p>
    <w:p w14:paraId="2BE63EBF" w14:textId="77777777" w:rsidR="00FA4F5F" w:rsidRDefault="00C76668">
      <w:pPr>
        <w:numPr>
          <w:ilvl w:val="0"/>
          <w:numId w:val="5"/>
        </w:numPr>
        <w:spacing w:after="16" w:line="262" w:lineRule="auto"/>
        <w:ind w:right="60" w:hanging="240"/>
      </w:pPr>
      <w:r>
        <w:rPr>
          <w:color w:val="010205"/>
        </w:rPr>
        <w:t xml:space="preserve">Dependent Variable: Profitabilitas </w:t>
      </w:r>
      <w:r>
        <w:t xml:space="preserve"> </w:t>
      </w:r>
    </w:p>
    <w:p w14:paraId="3B01F376" w14:textId="77777777" w:rsidR="00FA4F5F" w:rsidRDefault="00C76668">
      <w:pPr>
        <w:ind w:left="5" w:right="77"/>
      </w:pPr>
      <w:proofErr w:type="gramStart"/>
      <w:r>
        <w:t>Sumber :</w:t>
      </w:r>
      <w:proofErr w:type="gramEnd"/>
      <w:r>
        <w:t xml:space="preserve"> </w:t>
      </w:r>
      <w:r>
        <w:rPr>
          <w:i/>
        </w:rPr>
        <w:t xml:space="preserve">output </w:t>
      </w:r>
      <w:r>
        <w:t xml:space="preserve">SPSS, Diolah Oleh Peneliti, 2023  </w:t>
      </w:r>
    </w:p>
    <w:p w14:paraId="54E5DA0C" w14:textId="77777777" w:rsidR="00FA4F5F" w:rsidRDefault="00C76668">
      <w:pPr>
        <w:spacing w:after="14" w:line="259" w:lineRule="auto"/>
        <w:ind w:left="14" w:right="0" w:firstLine="0"/>
        <w:jc w:val="left"/>
      </w:pPr>
      <w:r>
        <w:t xml:space="preserve">  </w:t>
      </w:r>
    </w:p>
    <w:p w14:paraId="10EAD295" w14:textId="77777777" w:rsidR="00FA4F5F" w:rsidRDefault="00C76668">
      <w:pPr>
        <w:ind w:left="581" w:right="77" w:firstLine="286"/>
      </w:pPr>
      <w:r>
        <w:t xml:space="preserve"> Berdasarkan n sebesar 79 dan K= 3, maka diperoleh nilai dl sebesar 1.556 dan nilai du sebesar 1.714. besarnya 4 - 1.556 = 2.444 dan besarnya 4-du = 4 - 1.714 = 2.286. Hasil perhitungan pada Tabel 4.5 bahwa kriteria pe</w:t>
      </w:r>
      <w:r>
        <w:t xml:space="preserve">nilaian data penlitian yang bebas autokorelasi adalah dU&lt;d&lt;4-dU. Hasil penelitian ini yaitu 1.714&lt;1.897&lt; 2.286 sehingga dapat disimpulkan bahwa tidak terjadi autokorelasi dalam penelitian ini.  </w:t>
      </w:r>
    </w:p>
    <w:p w14:paraId="1B9D57E7" w14:textId="77777777" w:rsidR="00FA4F5F" w:rsidRDefault="00C76668">
      <w:pPr>
        <w:spacing w:after="180" w:line="259" w:lineRule="auto"/>
        <w:ind w:left="14" w:right="0" w:firstLine="0"/>
        <w:jc w:val="left"/>
      </w:pPr>
      <w:r>
        <w:rPr>
          <w:b/>
        </w:rPr>
        <w:t xml:space="preserve"> </w:t>
      </w:r>
      <w:r>
        <w:t xml:space="preserve"> </w:t>
      </w:r>
    </w:p>
    <w:p w14:paraId="7E41EE1D" w14:textId="77777777" w:rsidR="00FA4F5F" w:rsidRDefault="00C76668">
      <w:pPr>
        <w:pStyle w:val="Heading2"/>
        <w:ind w:left="5"/>
      </w:pPr>
      <w:r>
        <w:t xml:space="preserve">Uji Regresi Linear Berganda  </w:t>
      </w:r>
    </w:p>
    <w:p w14:paraId="4258CD64" w14:textId="77777777" w:rsidR="00FA4F5F" w:rsidRDefault="00C76668">
      <w:pPr>
        <w:spacing w:after="3" w:line="273" w:lineRule="auto"/>
        <w:ind w:left="298" w:right="32" w:firstLine="569"/>
        <w:jc w:val="left"/>
      </w:pPr>
      <w:r>
        <w:t>Analisi regresi linear berga</w:t>
      </w:r>
      <w:r>
        <w:t xml:space="preserve">nda dilakuakan untuk mengetahui seberapa besar ketergantungan varabel dependen </w:t>
      </w:r>
      <w:proofErr w:type="gramStart"/>
      <w:r>
        <w:t>( terikat</w:t>
      </w:r>
      <w:proofErr w:type="gramEnd"/>
      <w:r>
        <w:t xml:space="preserve">) dengan satu atau lebih variabel independen (bebas). Hasil analisis regresi berganda adalah berupa koefisien untuk masing – masing variabel independen.  </w:t>
      </w:r>
    </w:p>
    <w:p w14:paraId="63CC3CBC" w14:textId="77777777" w:rsidR="00FA4F5F" w:rsidRDefault="00C76668">
      <w:pPr>
        <w:spacing w:after="187" w:line="259" w:lineRule="auto"/>
        <w:ind w:left="14" w:right="0" w:firstLine="0"/>
        <w:jc w:val="left"/>
      </w:pPr>
      <w:r>
        <w:t xml:space="preserve">  </w:t>
      </w:r>
    </w:p>
    <w:p w14:paraId="2D42D61C" w14:textId="77777777" w:rsidR="00FA4F5F" w:rsidRDefault="00C76668">
      <w:pPr>
        <w:spacing w:after="4" w:line="265" w:lineRule="auto"/>
        <w:ind w:left="2396" w:right="3145"/>
        <w:jc w:val="center"/>
      </w:pPr>
      <w:r>
        <w:rPr>
          <w:b/>
          <w:color w:val="010205"/>
        </w:rPr>
        <w:t xml:space="preserve">Table 4.6 </w:t>
      </w:r>
      <w:r>
        <w:rPr>
          <w:b/>
        </w:rPr>
        <w:t xml:space="preserve"> </w:t>
      </w:r>
    </w:p>
    <w:p w14:paraId="781CB388" w14:textId="77777777" w:rsidR="00FA4F5F" w:rsidRDefault="00C76668">
      <w:pPr>
        <w:spacing w:after="15" w:line="259" w:lineRule="auto"/>
        <w:ind w:left="2170" w:right="0"/>
        <w:jc w:val="left"/>
      </w:pPr>
      <w:r>
        <w:rPr>
          <w:b/>
          <w:color w:val="010205"/>
        </w:rPr>
        <w:t xml:space="preserve">Hasil Pengujian Rergresi Linear Berganda </w:t>
      </w:r>
      <w:r>
        <w:t xml:space="preserve"> </w:t>
      </w:r>
    </w:p>
    <w:tbl>
      <w:tblPr>
        <w:tblStyle w:val="TableGrid"/>
        <w:tblW w:w="8680" w:type="dxa"/>
        <w:tblInd w:w="14" w:type="dxa"/>
        <w:tblCellMar>
          <w:top w:w="15" w:type="dxa"/>
          <w:left w:w="0" w:type="dxa"/>
          <w:bottom w:w="87" w:type="dxa"/>
          <w:right w:w="10" w:type="dxa"/>
        </w:tblCellMar>
        <w:tblLook w:val="04A0" w:firstRow="1" w:lastRow="0" w:firstColumn="1" w:lastColumn="0" w:noHBand="0" w:noVBand="1"/>
      </w:tblPr>
      <w:tblGrid>
        <w:gridCol w:w="1188"/>
        <w:gridCol w:w="3084"/>
        <w:gridCol w:w="2146"/>
        <w:gridCol w:w="2262"/>
      </w:tblGrid>
      <w:tr w:rsidR="00FA4F5F" w14:paraId="76514D7F" w14:textId="77777777">
        <w:trPr>
          <w:trHeight w:val="1042"/>
        </w:trPr>
        <w:tc>
          <w:tcPr>
            <w:tcW w:w="1188" w:type="dxa"/>
            <w:tcBorders>
              <w:top w:val="nil"/>
              <w:left w:val="nil"/>
              <w:bottom w:val="single" w:sz="8" w:space="0" w:color="152935"/>
              <w:right w:val="nil"/>
            </w:tcBorders>
            <w:vAlign w:val="bottom"/>
          </w:tcPr>
          <w:p w14:paraId="00204D90" w14:textId="77777777" w:rsidR="00FA4F5F" w:rsidRDefault="00C76668">
            <w:pPr>
              <w:spacing w:after="0" w:line="259" w:lineRule="auto"/>
              <w:ind w:left="60" w:right="0" w:firstLine="0"/>
              <w:jc w:val="left"/>
            </w:pPr>
            <w:r>
              <w:rPr>
                <w:color w:val="264A60"/>
              </w:rPr>
              <w:lastRenderedPageBreak/>
              <w:t xml:space="preserve">Model </w:t>
            </w:r>
            <w:r>
              <w:t xml:space="preserve"> </w:t>
            </w:r>
          </w:p>
        </w:tc>
        <w:tc>
          <w:tcPr>
            <w:tcW w:w="3084" w:type="dxa"/>
            <w:tcBorders>
              <w:top w:val="nil"/>
              <w:left w:val="nil"/>
              <w:bottom w:val="single" w:sz="8" w:space="0" w:color="152935"/>
              <w:right w:val="nil"/>
            </w:tcBorders>
          </w:tcPr>
          <w:p w14:paraId="724C492D" w14:textId="77777777" w:rsidR="00FA4F5F" w:rsidRDefault="00C76668">
            <w:pPr>
              <w:spacing w:after="0" w:line="259" w:lineRule="auto"/>
              <w:ind w:left="0" w:right="0" w:firstLine="0"/>
              <w:jc w:val="left"/>
            </w:pPr>
            <w:r>
              <w:t xml:space="preserve"> </w:t>
            </w:r>
          </w:p>
        </w:tc>
        <w:tc>
          <w:tcPr>
            <w:tcW w:w="4408" w:type="dxa"/>
            <w:gridSpan w:val="2"/>
            <w:tcBorders>
              <w:top w:val="nil"/>
              <w:left w:val="nil"/>
              <w:bottom w:val="single" w:sz="8" w:space="0" w:color="152935"/>
              <w:right w:val="single" w:sz="8" w:space="0" w:color="E0E0E0"/>
            </w:tcBorders>
            <w:vAlign w:val="bottom"/>
          </w:tcPr>
          <w:p w14:paraId="73A04892" w14:textId="77777777" w:rsidR="00FA4F5F" w:rsidRDefault="00C76668">
            <w:pPr>
              <w:spacing w:after="0" w:line="259" w:lineRule="auto"/>
              <w:ind w:left="2107" w:right="0" w:firstLine="0"/>
              <w:jc w:val="left"/>
            </w:pPr>
            <w:r>
              <w:rPr>
                <w:color w:val="264A60"/>
              </w:rPr>
              <w:t xml:space="preserve">ed Coefficients </w:t>
            </w:r>
          </w:p>
          <w:p w14:paraId="670CEF9D" w14:textId="77777777" w:rsidR="00FA4F5F" w:rsidRDefault="00C76668">
            <w:pPr>
              <w:tabs>
                <w:tab w:val="center" w:pos="1067"/>
                <w:tab w:val="center" w:pos="3277"/>
              </w:tabs>
              <w:spacing w:after="0" w:line="259" w:lineRule="auto"/>
              <w:ind w:left="0" w:right="0" w:firstLine="0"/>
              <w:jc w:val="left"/>
            </w:pPr>
            <w:r>
              <w:rPr>
                <w:rFonts w:ascii="Calibri" w:eastAsia="Calibri" w:hAnsi="Calibri" w:cs="Calibri"/>
                <w:sz w:val="22"/>
              </w:rPr>
              <w:tab/>
            </w:r>
            <w:proofErr w:type="gramStart"/>
            <w:r>
              <w:rPr>
                <w:color w:val="264A60"/>
              </w:rPr>
              <w:t xml:space="preserve">B </w:t>
            </w:r>
            <w:r>
              <w:t xml:space="preserve"> </w:t>
            </w:r>
            <w:r>
              <w:tab/>
            </w:r>
            <w:proofErr w:type="gramEnd"/>
            <w:r>
              <w:rPr>
                <w:color w:val="264A60"/>
              </w:rPr>
              <w:t xml:space="preserve">Std. Error </w:t>
            </w:r>
            <w:r>
              <w:t xml:space="preserve"> </w:t>
            </w:r>
          </w:p>
        </w:tc>
      </w:tr>
      <w:tr w:rsidR="00FA4F5F" w14:paraId="637EDD61" w14:textId="77777777">
        <w:trPr>
          <w:trHeight w:val="400"/>
        </w:trPr>
        <w:tc>
          <w:tcPr>
            <w:tcW w:w="1188" w:type="dxa"/>
            <w:tcBorders>
              <w:top w:val="single" w:sz="8" w:space="0" w:color="152935"/>
              <w:left w:val="nil"/>
              <w:bottom w:val="single" w:sz="8" w:space="0" w:color="E0E0E0"/>
              <w:right w:val="nil"/>
            </w:tcBorders>
            <w:shd w:val="clear" w:color="auto" w:fill="E0E0E0"/>
          </w:tcPr>
          <w:p w14:paraId="2816FDD2" w14:textId="77777777" w:rsidR="00FA4F5F" w:rsidRDefault="00C76668">
            <w:pPr>
              <w:spacing w:after="0" w:line="259" w:lineRule="auto"/>
              <w:ind w:left="60" w:right="0" w:firstLine="0"/>
              <w:jc w:val="left"/>
            </w:pPr>
            <w:r>
              <w:rPr>
                <w:color w:val="264A60"/>
              </w:rPr>
              <w:t xml:space="preserve">1 </w:t>
            </w:r>
            <w:r>
              <w:t xml:space="preserve"> </w:t>
            </w:r>
          </w:p>
        </w:tc>
        <w:tc>
          <w:tcPr>
            <w:tcW w:w="3084" w:type="dxa"/>
            <w:tcBorders>
              <w:top w:val="single" w:sz="8" w:space="0" w:color="152935"/>
              <w:left w:val="nil"/>
              <w:bottom w:val="single" w:sz="8" w:space="0" w:color="E0E0E0"/>
              <w:right w:val="nil"/>
            </w:tcBorders>
            <w:shd w:val="clear" w:color="auto" w:fill="E0E0E0"/>
          </w:tcPr>
          <w:p w14:paraId="15141E5C" w14:textId="77777777" w:rsidR="00FA4F5F" w:rsidRDefault="00C76668">
            <w:pPr>
              <w:spacing w:after="0" w:line="259" w:lineRule="auto"/>
              <w:ind w:left="60" w:right="0" w:firstLine="0"/>
              <w:jc w:val="left"/>
            </w:pPr>
            <w:r>
              <w:rPr>
                <w:color w:val="264A60"/>
              </w:rPr>
              <w:t xml:space="preserve">(Constant) </w:t>
            </w:r>
            <w:r>
              <w:t xml:space="preserve"> </w:t>
            </w:r>
          </w:p>
        </w:tc>
        <w:tc>
          <w:tcPr>
            <w:tcW w:w="2146" w:type="dxa"/>
            <w:vMerge w:val="restart"/>
            <w:tcBorders>
              <w:top w:val="single" w:sz="8" w:space="0" w:color="152935"/>
              <w:left w:val="nil"/>
              <w:bottom w:val="single" w:sz="8" w:space="0" w:color="AEAEAE"/>
              <w:right w:val="single" w:sz="8" w:space="0" w:color="E0E0E0"/>
            </w:tcBorders>
          </w:tcPr>
          <w:p w14:paraId="3FDD6452" w14:textId="77777777" w:rsidR="00FA4F5F" w:rsidRDefault="00C76668">
            <w:pPr>
              <w:spacing w:after="0" w:line="259" w:lineRule="auto"/>
              <w:ind w:left="0" w:right="60" w:firstLine="0"/>
              <w:jc w:val="right"/>
            </w:pPr>
            <w:r>
              <w:rPr>
                <w:color w:val="010205"/>
              </w:rPr>
              <w:t xml:space="preserve">.090 </w:t>
            </w:r>
          </w:p>
        </w:tc>
        <w:tc>
          <w:tcPr>
            <w:tcW w:w="2261" w:type="dxa"/>
            <w:vMerge w:val="restart"/>
            <w:tcBorders>
              <w:top w:val="single" w:sz="8" w:space="0" w:color="152935"/>
              <w:left w:val="single" w:sz="8" w:space="0" w:color="E0E0E0"/>
              <w:bottom w:val="single" w:sz="8" w:space="0" w:color="AEAEAE"/>
              <w:right w:val="single" w:sz="8" w:space="0" w:color="E0E0E0"/>
            </w:tcBorders>
          </w:tcPr>
          <w:p w14:paraId="2B5E80C5" w14:textId="77777777" w:rsidR="00FA4F5F" w:rsidRDefault="00C76668">
            <w:pPr>
              <w:tabs>
                <w:tab w:val="right" w:pos="2252"/>
              </w:tabs>
              <w:spacing w:after="0" w:line="259" w:lineRule="auto"/>
              <w:ind w:left="-10" w:right="0" w:firstLine="0"/>
              <w:jc w:val="left"/>
            </w:pPr>
            <w:r>
              <w:t xml:space="preserve"> </w:t>
            </w:r>
            <w:r>
              <w:tab/>
            </w:r>
            <w:r>
              <w:rPr>
                <w:color w:val="010205"/>
              </w:rPr>
              <w:t xml:space="preserve">.010 </w:t>
            </w:r>
          </w:p>
        </w:tc>
      </w:tr>
      <w:tr w:rsidR="00FA4F5F" w14:paraId="43C819D0" w14:textId="77777777">
        <w:trPr>
          <w:trHeight w:val="532"/>
        </w:trPr>
        <w:tc>
          <w:tcPr>
            <w:tcW w:w="1188" w:type="dxa"/>
            <w:vMerge w:val="restart"/>
            <w:tcBorders>
              <w:top w:val="single" w:sz="8" w:space="0" w:color="E0E0E0"/>
              <w:left w:val="nil"/>
              <w:bottom w:val="single" w:sz="8" w:space="0" w:color="152935"/>
              <w:right w:val="nil"/>
            </w:tcBorders>
            <w:shd w:val="clear" w:color="auto" w:fill="E0E0E0"/>
          </w:tcPr>
          <w:p w14:paraId="14FFCDF3" w14:textId="77777777" w:rsidR="00FA4F5F" w:rsidRDefault="00C76668">
            <w:pPr>
              <w:spacing w:after="0" w:line="259" w:lineRule="auto"/>
              <w:ind w:left="0" w:right="0" w:firstLine="0"/>
              <w:jc w:val="left"/>
            </w:pPr>
            <w:r>
              <w:t xml:space="preserve"> </w:t>
            </w:r>
          </w:p>
        </w:tc>
        <w:tc>
          <w:tcPr>
            <w:tcW w:w="3084" w:type="dxa"/>
            <w:tcBorders>
              <w:top w:val="single" w:sz="8" w:space="0" w:color="E0E0E0"/>
              <w:left w:val="nil"/>
              <w:bottom w:val="single" w:sz="8" w:space="0" w:color="AEAEAE"/>
              <w:right w:val="nil"/>
            </w:tcBorders>
            <w:shd w:val="clear" w:color="auto" w:fill="E0E0E0"/>
          </w:tcPr>
          <w:p w14:paraId="348C927C" w14:textId="77777777" w:rsidR="00FA4F5F" w:rsidRDefault="00C76668">
            <w:pPr>
              <w:spacing w:after="0" w:line="259" w:lineRule="auto"/>
              <w:ind w:left="0" w:right="0" w:firstLine="0"/>
              <w:jc w:val="left"/>
            </w:pPr>
            <w:r>
              <w:t xml:space="preserve"> </w:t>
            </w:r>
          </w:p>
        </w:tc>
        <w:tc>
          <w:tcPr>
            <w:tcW w:w="0" w:type="auto"/>
            <w:vMerge/>
            <w:tcBorders>
              <w:top w:val="nil"/>
              <w:left w:val="nil"/>
              <w:bottom w:val="single" w:sz="8" w:space="0" w:color="AEAEAE"/>
              <w:right w:val="single" w:sz="8" w:space="0" w:color="E0E0E0"/>
            </w:tcBorders>
          </w:tcPr>
          <w:p w14:paraId="0FDC6329" w14:textId="77777777" w:rsidR="00FA4F5F" w:rsidRDefault="00FA4F5F">
            <w:pPr>
              <w:spacing w:after="160" w:line="259" w:lineRule="auto"/>
              <w:ind w:left="0" w:right="0" w:firstLine="0"/>
              <w:jc w:val="left"/>
            </w:pPr>
          </w:p>
        </w:tc>
        <w:tc>
          <w:tcPr>
            <w:tcW w:w="0" w:type="auto"/>
            <w:vMerge/>
            <w:tcBorders>
              <w:top w:val="nil"/>
              <w:left w:val="single" w:sz="8" w:space="0" w:color="E0E0E0"/>
              <w:bottom w:val="single" w:sz="8" w:space="0" w:color="AEAEAE"/>
              <w:right w:val="single" w:sz="8" w:space="0" w:color="E0E0E0"/>
            </w:tcBorders>
          </w:tcPr>
          <w:p w14:paraId="14D4D3A5" w14:textId="77777777" w:rsidR="00FA4F5F" w:rsidRDefault="00FA4F5F">
            <w:pPr>
              <w:spacing w:after="160" w:line="259" w:lineRule="auto"/>
              <w:ind w:left="0" w:right="0" w:firstLine="0"/>
              <w:jc w:val="left"/>
            </w:pPr>
          </w:p>
        </w:tc>
      </w:tr>
      <w:tr w:rsidR="00FA4F5F" w14:paraId="6358AB37" w14:textId="77777777">
        <w:trPr>
          <w:trHeight w:val="604"/>
        </w:trPr>
        <w:tc>
          <w:tcPr>
            <w:tcW w:w="0" w:type="auto"/>
            <w:vMerge/>
            <w:tcBorders>
              <w:top w:val="nil"/>
              <w:left w:val="nil"/>
              <w:bottom w:val="nil"/>
              <w:right w:val="nil"/>
            </w:tcBorders>
          </w:tcPr>
          <w:p w14:paraId="6E93153B" w14:textId="77777777" w:rsidR="00FA4F5F" w:rsidRDefault="00FA4F5F">
            <w:pPr>
              <w:spacing w:after="160" w:line="259" w:lineRule="auto"/>
              <w:ind w:left="0" w:right="0" w:firstLine="0"/>
              <w:jc w:val="left"/>
            </w:pPr>
          </w:p>
        </w:tc>
        <w:tc>
          <w:tcPr>
            <w:tcW w:w="3084" w:type="dxa"/>
            <w:tcBorders>
              <w:top w:val="single" w:sz="8" w:space="0" w:color="AEAEAE"/>
              <w:left w:val="nil"/>
              <w:bottom w:val="single" w:sz="8" w:space="0" w:color="AEAEAE"/>
              <w:right w:val="nil"/>
            </w:tcBorders>
            <w:shd w:val="clear" w:color="auto" w:fill="E0E0E0"/>
          </w:tcPr>
          <w:p w14:paraId="1BA25C04" w14:textId="77777777" w:rsidR="00FA4F5F" w:rsidRDefault="00C76668">
            <w:pPr>
              <w:spacing w:after="0" w:line="259" w:lineRule="auto"/>
              <w:ind w:left="60" w:right="0" w:firstLine="0"/>
              <w:jc w:val="left"/>
            </w:pPr>
            <w:proofErr w:type="gramStart"/>
            <w:r>
              <w:rPr>
                <w:color w:val="264A60"/>
              </w:rPr>
              <w:t>Working  Capital</w:t>
            </w:r>
            <w:proofErr w:type="gramEnd"/>
            <w:r>
              <w:rPr>
                <w:color w:val="264A60"/>
              </w:rPr>
              <w:t xml:space="preserve"> </w:t>
            </w:r>
            <w:r>
              <w:t xml:space="preserve"> </w:t>
            </w:r>
          </w:p>
        </w:tc>
        <w:tc>
          <w:tcPr>
            <w:tcW w:w="2146" w:type="dxa"/>
            <w:tcBorders>
              <w:top w:val="single" w:sz="8" w:space="0" w:color="AEAEAE"/>
              <w:left w:val="nil"/>
              <w:bottom w:val="single" w:sz="8" w:space="0" w:color="AEAEAE"/>
              <w:right w:val="single" w:sz="8" w:space="0" w:color="E0E0E0"/>
            </w:tcBorders>
          </w:tcPr>
          <w:p w14:paraId="3EB0C85D" w14:textId="77777777" w:rsidR="00FA4F5F" w:rsidRDefault="00C76668">
            <w:pPr>
              <w:spacing w:after="0" w:line="259" w:lineRule="auto"/>
              <w:ind w:left="0" w:right="60" w:firstLine="0"/>
              <w:jc w:val="right"/>
            </w:pPr>
            <w:r>
              <w:rPr>
                <w:color w:val="010205"/>
              </w:rPr>
              <w:t xml:space="preserve">.000001 </w:t>
            </w:r>
          </w:p>
        </w:tc>
        <w:tc>
          <w:tcPr>
            <w:tcW w:w="2261" w:type="dxa"/>
            <w:tcBorders>
              <w:top w:val="single" w:sz="8" w:space="0" w:color="AEAEAE"/>
              <w:left w:val="single" w:sz="8" w:space="0" w:color="E0E0E0"/>
              <w:bottom w:val="single" w:sz="8" w:space="0" w:color="AEAEAE"/>
              <w:right w:val="single" w:sz="8" w:space="0" w:color="E0E0E0"/>
            </w:tcBorders>
          </w:tcPr>
          <w:p w14:paraId="1F03797E" w14:textId="77777777" w:rsidR="00FA4F5F" w:rsidRDefault="00C76668">
            <w:pPr>
              <w:tabs>
                <w:tab w:val="right" w:pos="2252"/>
              </w:tabs>
              <w:spacing w:after="0" w:line="259" w:lineRule="auto"/>
              <w:ind w:left="-10" w:right="0" w:firstLine="0"/>
              <w:jc w:val="left"/>
            </w:pPr>
            <w:r>
              <w:t xml:space="preserve"> </w:t>
            </w:r>
            <w:r>
              <w:tab/>
            </w:r>
            <w:r>
              <w:rPr>
                <w:color w:val="010205"/>
              </w:rPr>
              <w:t xml:space="preserve">.000 </w:t>
            </w:r>
          </w:p>
        </w:tc>
      </w:tr>
      <w:tr w:rsidR="00FA4F5F" w14:paraId="031DF118" w14:textId="77777777">
        <w:trPr>
          <w:trHeight w:val="598"/>
        </w:trPr>
        <w:tc>
          <w:tcPr>
            <w:tcW w:w="0" w:type="auto"/>
            <w:vMerge/>
            <w:tcBorders>
              <w:top w:val="nil"/>
              <w:left w:val="nil"/>
              <w:bottom w:val="nil"/>
              <w:right w:val="nil"/>
            </w:tcBorders>
          </w:tcPr>
          <w:p w14:paraId="5BAD5204" w14:textId="77777777" w:rsidR="00FA4F5F" w:rsidRDefault="00FA4F5F">
            <w:pPr>
              <w:spacing w:after="160" w:line="259" w:lineRule="auto"/>
              <w:ind w:left="0" w:right="0" w:firstLine="0"/>
              <w:jc w:val="left"/>
            </w:pPr>
          </w:p>
        </w:tc>
        <w:tc>
          <w:tcPr>
            <w:tcW w:w="3084" w:type="dxa"/>
            <w:tcBorders>
              <w:top w:val="single" w:sz="8" w:space="0" w:color="AEAEAE"/>
              <w:left w:val="nil"/>
              <w:bottom w:val="single" w:sz="8" w:space="0" w:color="AEAEAE"/>
              <w:right w:val="nil"/>
            </w:tcBorders>
            <w:shd w:val="clear" w:color="auto" w:fill="E0E0E0"/>
          </w:tcPr>
          <w:p w14:paraId="23305905" w14:textId="77777777" w:rsidR="00FA4F5F" w:rsidRDefault="00C76668">
            <w:pPr>
              <w:spacing w:after="0" w:line="259" w:lineRule="auto"/>
              <w:ind w:left="60" w:right="0" w:firstLine="0"/>
              <w:jc w:val="left"/>
            </w:pPr>
            <w:r>
              <w:rPr>
                <w:color w:val="264A60"/>
              </w:rPr>
              <w:t xml:space="preserve">Perputaran Kas </w:t>
            </w:r>
            <w:r>
              <w:t xml:space="preserve"> </w:t>
            </w:r>
          </w:p>
        </w:tc>
        <w:tc>
          <w:tcPr>
            <w:tcW w:w="2146" w:type="dxa"/>
            <w:tcBorders>
              <w:top w:val="single" w:sz="8" w:space="0" w:color="AEAEAE"/>
              <w:left w:val="nil"/>
              <w:bottom w:val="single" w:sz="8" w:space="0" w:color="AEAEAE"/>
              <w:right w:val="single" w:sz="8" w:space="0" w:color="E0E0E0"/>
            </w:tcBorders>
          </w:tcPr>
          <w:p w14:paraId="10D3C812" w14:textId="77777777" w:rsidR="00FA4F5F" w:rsidRDefault="00C76668">
            <w:pPr>
              <w:spacing w:after="0" w:line="259" w:lineRule="auto"/>
              <w:ind w:left="0" w:right="60" w:firstLine="0"/>
              <w:jc w:val="right"/>
            </w:pPr>
            <w:r>
              <w:rPr>
                <w:color w:val="010205"/>
              </w:rPr>
              <w:t xml:space="preserve">-.000173 </w:t>
            </w:r>
          </w:p>
        </w:tc>
        <w:tc>
          <w:tcPr>
            <w:tcW w:w="2261" w:type="dxa"/>
            <w:tcBorders>
              <w:top w:val="single" w:sz="8" w:space="0" w:color="AEAEAE"/>
              <w:left w:val="single" w:sz="8" w:space="0" w:color="E0E0E0"/>
              <w:bottom w:val="single" w:sz="8" w:space="0" w:color="AEAEAE"/>
              <w:right w:val="single" w:sz="8" w:space="0" w:color="E0E0E0"/>
            </w:tcBorders>
          </w:tcPr>
          <w:p w14:paraId="27AF174F" w14:textId="77777777" w:rsidR="00FA4F5F" w:rsidRDefault="00C76668">
            <w:pPr>
              <w:tabs>
                <w:tab w:val="right" w:pos="2252"/>
              </w:tabs>
              <w:spacing w:after="0" w:line="259" w:lineRule="auto"/>
              <w:ind w:left="-10" w:right="0" w:firstLine="0"/>
              <w:jc w:val="left"/>
            </w:pPr>
            <w:r>
              <w:t xml:space="preserve"> </w:t>
            </w:r>
            <w:r>
              <w:tab/>
            </w:r>
            <w:r>
              <w:rPr>
                <w:color w:val="010205"/>
              </w:rPr>
              <w:t xml:space="preserve">.000 </w:t>
            </w:r>
          </w:p>
        </w:tc>
      </w:tr>
      <w:tr w:rsidR="00FA4F5F" w14:paraId="1BE0B63A" w14:textId="77777777">
        <w:trPr>
          <w:trHeight w:val="626"/>
        </w:trPr>
        <w:tc>
          <w:tcPr>
            <w:tcW w:w="0" w:type="auto"/>
            <w:vMerge/>
            <w:tcBorders>
              <w:top w:val="nil"/>
              <w:left w:val="nil"/>
              <w:bottom w:val="single" w:sz="8" w:space="0" w:color="152935"/>
              <w:right w:val="nil"/>
            </w:tcBorders>
          </w:tcPr>
          <w:p w14:paraId="2EB6CC75" w14:textId="77777777" w:rsidR="00FA4F5F" w:rsidRDefault="00FA4F5F">
            <w:pPr>
              <w:spacing w:after="160" w:line="259" w:lineRule="auto"/>
              <w:ind w:left="0" w:right="0" w:firstLine="0"/>
              <w:jc w:val="left"/>
            </w:pPr>
          </w:p>
        </w:tc>
        <w:tc>
          <w:tcPr>
            <w:tcW w:w="3084" w:type="dxa"/>
            <w:tcBorders>
              <w:top w:val="single" w:sz="8" w:space="0" w:color="AEAEAE"/>
              <w:left w:val="nil"/>
              <w:bottom w:val="single" w:sz="8" w:space="0" w:color="152935"/>
              <w:right w:val="nil"/>
            </w:tcBorders>
            <w:shd w:val="clear" w:color="auto" w:fill="E0E0E0"/>
          </w:tcPr>
          <w:p w14:paraId="35CE7AD3" w14:textId="77777777" w:rsidR="00FA4F5F" w:rsidRDefault="00C76668">
            <w:pPr>
              <w:spacing w:after="0" w:line="259" w:lineRule="auto"/>
              <w:ind w:left="60" w:right="0" w:firstLine="0"/>
              <w:jc w:val="left"/>
            </w:pPr>
            <w:r>
              <w:rPr>
                <w:color w:val="264A60"/>
              </w:rPr>
              <w:t xml:space="preserve">Perputaran Piutang </w:t>
            </w:r>
            <w:r>
              <w:t xml:space="preserve"> </w:t>
            </w:r>
          </w:p>
        </w:tc>
        <w:tc>
          <w:tcPr>
            <w:tcW w:w="2146" w:type="dxa"/>
            <w:tcBorders>
              <w:top w:val="single" w:sz="8" w:space="0" w:color="AEAEAE"/>
              <w:left w:val="nil"/>
              <w:bottom w:val="single" w:sz="8" w:space="0" w:color="152935"/>
              <w:right w:val="single" w:sz="8" w:space="0" w:color="E0E0E0"/>
            </w:tcBorders>
          </w:tcPr>
          <w:p w14:paraId="4D4AC4B9" w14:textId="77777777" w:rsidR="00FA4F5F" w:rsidRDefault="00C76668">
            <w:pPr>
              <w:spacing w:after="0" w:line="259" w:lineRule="auto"/>
              <w:ind w:left="0" w:right="60" w:firstLine="0"/>
              <w:jc w:val="right"/>
            </w:pPr>
            <w:r>
              <w:rPr>
                <w:color w:val="010205"/>
              </w:rPr>
              <w:t xml:space="preserve">.001093 </w:t>
            </w:r>
          </w:p>
        </w:tc>
        <w:tc>
          <w:tcPr>
            <w:tcW w:w="2261" w:type="dxa"/>
            <w:tcBorders>
              <w:top w:val="single" w:sz="8" w:space="0" w:color="AEAEAE"/>
              <w:left w:val="single" w:sz="8" w:space="0" w:color="E0E0E0"/>
              <w:bottom w:val="single" w:sz="8" w:space="0" w:color="152935"/>
              <w:right w:val="single" w:sz="8" w:space="0" w:color="E0E0E0"/>
            </w:tcBorders>
          </w:tcPr>
          <w:p w14:paraId="4869BF67" w14:textId="77777777" w:rsidR="00FA4F5F" w:rsidRDefault="00C76668">
            <w:pPr>
              <w:tabs>
                <w:tab w:val="right" w:pos="2252"/>
              </w:tabs>
              <w:spacing w:after="0" w:line="259" w:lineRule="auto"/>
              <w:ind w:left="-10" w:right="0" w:firstLine="0"/>
              <w:jc w:val="left"/>
            </w:pPr>
            <w:r>
              <w:t xml:space="preserve"> </w:t>
            </w:r>
            <w:r>
              <w:tab/>
            </w:r>
            <w:r>
              <w:rPr>
                <w:color w:val="010205"/>
              </w:rPr>
              <w:t xml:space="preserve">.001 </w:t>
            </w:r>
          </w:p>
        </w:tc>
      </w:tr>
    </w:tbl>
    <w:p w14:paraId="16BB8073" w14:textId="77777777" w:rsidR="00FA4F5F" w:rsidRDefault="00C76668">
      <w:pPr>
        <w:spacing w:after="170"/>
        <w:ind w:left="5" w:right="77"/>
      </w:pPr>
      <w:r>
        <w:t xml:space="preserve">Dependen </w:t>
      </w:r>
      <w:proofErr w:type="gramStart"/>
      <w:r>
        <w:t>variabel :</w:t>
      </w:r>
      <w:proofErr w:type="gramEnd"/>
      <w:r>
        <w:t xml:space="preserve"> Return On Asset (ROA)  </w:t>
      </w:r>
    </w:p>
    <w:p w14:paraId="323B8A27" w14:textId="77777777" w:rsidR="00FA4F5F" w:rsidRDefault="00C76668">
      <w:pPr>
        <w:spacing w:after="175"/>
        <w:ind w:left="5" w:right="77"/>
      </w:pPr>
      <w:proofErr w:type="gramStart"/>
      <w:r>
        <w:t>Sumber :</w:t>
      </w:r>
      <w:proofErr w:type="gramEnd"/>
      <w:r>
        <w:t xml:space="preserve"> </w:t>
      </w:r>
      <w:r>
        <w:rPr>
          <w:i/>
        </w:rPr>
        <w:t xml:space="preserve">Output </w:t>
      </w:r>
      <w:r>
        <w:t xml:space="preserve">SPSS, Diolah Peneliti, 2023  </w:t>
      </w:r>
    </w:p>
    <w:p w14:paraId="312FD3DC" w14:textId="77777777" w:rsidR="00FA4F5F" w:rsidRDefault="00C76668">
      <w:pPr>
        <w:spacing w:after="173"/>
        <w:ind w:left="5" w:right="77"/>
      </w:pPr>
      <w:r>
        <w:t xml:space="preserve"> </w:t>
      </w:r>
      <w:r>
        <w:t xml:space="preserve">Dari table di atas, maka dapat disimpulkan suatu model persamaan regresi linear berganda sebagai </w:t>
      </w:r>
      <w:proofErr w:type="gramStart"/>
      <w:r>
        <w:t>berikut :</w:t>
      </w:r>
      <w:proofErr w:type="gramEnd"/>
      <w:r>
        <w:t xml:space="preserve">  </w:t>
      </w:r>
    </w:p>
    <w:p w14:paraId="12DF62A9" w14:textId="77777777" w:rsidR="00FA4F5F" w:rsidRDefault="00C76668">
      <w:pPr>
        <w:spacing w:after="168"/>
        <w:ind w:left="5" w:right="77"/>
      </w:pPr>
      <w:r>
        <w:t xml:space="preserve">Y = 0,090 – 0,000001 X1+ 0,000173 X2 + 0.001093 X3 + e Dimana </w:t>
      </w:r>
    </w:p>
    <w:p w14:paraId="1ED8A8AA" w14:textId="77777777" w:rsidR="00FA4F5F" w:rsidRDefault="00C76668">
      <w:pPr>
        <w:spacing w:after="183"/>
        <w:ind w:left="5" w:right="77"/>
      </w:pPr>
      <w:r>
        <w:t xml:space="preserve">:  </w:t>
      </w:r>
    </w:p>
    <w:p w14:paraId="78CB4F3B" w14:textId="77777777" w:rsidR="00FA4F5F" w:rsidRDefault="00C76668">
      <w:pPr>
        <w:numPr>
          <w:ilvl w:val="0"/>
          <w:numId w:val="6"/>
        </w:numPr>
        <w:ind w:left="867" w:right="77" w:hanging="286"/>
      </w:pPr>
      <w:r>
        <w:t>Konstanta (a) = 0.090 artinya konstanta yang menyatakan bahwa variabel bebas yai</w:t>
      </w:r>
      <w:r>
        <w:t xml:space="preserve">tu working capital (X1), Perputaran kas (X2), Perputaran piutang(X3) konstanta, maka besar profitabilitas akan sebesar 0.090.  </w:t>
      </w:r>
    </w:p>
    <w:p w14:paraId="2AAB8398" w14:textId="77777777" w:rsidR="00FA4F5F" w:rsidRDefault="00C76668">
      <w:pPr>
        <w:numPr>
          <w:ilvl w:val="0"/>
          <w:numId w:val="6"/>
        </w:numPr>
        <w:ind w:left="867" w:right="77" w:hanging="286"/>
      </w:pPr>
      <w:r>
        <w:t>Koefisien b1 = 0,000001 artinya koefisien regresi perputaran kas (X1) diperoleh sebesar 0,000001 dengan tanda positif. Hal ini a</w:t>
      </w:r>
      <w:r>
        <w:t xml:space="preserve">pabila working capital dinaiakn sebesar 1 satuan, maka profitabilitas akan meningkat sebesar 0,000001 dengan asumsi variabel lain yang mempengaruhi dianggap konstan.  </w:t>
      </w:r>
    </w:p>
    <w:p w14:paraId="10E42D1F" w14:textId="77777777" w:rsidR="00FA4F5F" w:rsidRDefault="00C76668">
      <w:pPr>
        <w:numPr>
          <w:ilvl w:val="0"/>
          <w:numId w:val="6"/>
        </w:numPr>
        <w:ind w:left="867" w:right="77" w:hanging="286"/>
      </w:pPr>
      <w:r>
        <w:t>Koefisien b2 = -0,000173 artinya koefisien regresi perputaran kas (X2) diperoleh sebesar</w:t>
      </w:r>
      <w:r>
        <w:t xml:space="preserve"> 0,000173 dengan tanda negatif. Hal ini apabila perputaran kas dinaikan sebesar 1 satuan, maka profitabilitas akan mengalami penurunan sebesar 0,000173 dengan asumsi variabel lain yang mempengaruhi dianggap konstan.  </w:t>
      </w:r>
    </w:p>
    <w:p w14:paraId="1CA3BC01" w14:textId="77777777" w:rsidR="00FA4F5F" w:rsidRDefault="00C76668">
      <w:pPr>
        <w:numPr>
          <w:ilvl w:val="0"/>
          <w:numId w:val="6"/>
        </w:numPr>
        <w:ind w:left="867" w:right="77" w:hanging="286"/>
      </w:pPr>
      <w:r>
        <w:t>Koefisien b3 = 0.001093 artinya koefis</w:t>
      </w:r>
      <w:r>
        <w:t>ien regresi perputaran piutang (X3) diperoleh sebesar 0,001093 dengan tanda positif. Hal ini apabila perputaran piutang dinaikan sebesar 1 satuan, maka profitabilitas akan meningkat sebesar 0,001432 dengan asumsi variabel lain yang mempengaruhi dianggap ko</w:t>
      </w:r>
      <w:r>
        <w:t xml:space="preserve">nstan.  </w:t>
      </w:r>
    </w:p>
    <w:p w14:paraId="50703F9D" w14:textId="77777777" w:rsidR="00FA4F5F" w:rsidRDefault="00C76668">
      <w:pPr>
        <w:spacing w:after="0" w:line="259" w:lineRule="auto"/>
        <w:ind w:left="866" w:right="0" w:firstLine="0"/>
        <w:jc w:val="left"/>
      </w:pPr>
      <w:r>
        <w:t xml:space="preserve">  </w:t>
      </w:r>
    </w:p>
    <w:p w14:paraId="7D454E49" w14:textId="77777777" w:rsidR="00FA4F5F" w:rsidRDefault="00C76668">
      <w:pPr>
        <w:pStyle w:val="Heading2"/>
        <w:ind w:left="5"/>
      </w:pPr>
      <w:r>
        <w:lastRenderedPageBreak/>
        <w:t xml:space="preserve">UJI </w:t>
      </w:r>
      <w:proofErr w:type="gramStart"/>
      <w:r>
        <w:t>HIPOTESIS  Uji</w:t>
      </w:r>
      <w:proofErr w:type="gramEnd"/>
      <w:r>
        <w:t xml:space="preserve"> Signifikasi Parsial (t-test  </w:t>
      </w:r>
    </w:p>
    <w:p w14:paraId="66D94812" w14:textId="77777777" w:rsidR="00FA4F5F" w:rsidRDefault="00C76668">
      <w:pPr>
        <w:ind w:left="581" w:right="77" w:firstLine="286"/>
      </w:pPr>
      <w:r>
        <w:t>Uji t yang menunjukan apakah semua variabel independen yakni working capital, perputaran kas, perpuataran piutang secara parsial berpengaruh terhadap variabel dependen yaitu profitailitas. Adapun</w:t>
      </w:r>
      <w:r>
        <w:t xml:space="preserve"> hitotesis yang digunkan dalam uji t </w:t>
      </w:r>
      <w:proofErr w:type="gramStart"/>
      <w:r>
        <w:t>yaitu :</w:t>
      </w:r>
      <w:proofErr w:type="gramEnd"/>
      <w:r>
        <w:t xml:space="preserve">  </w:t>
      </w:r>
    </w:p>
    <w:p w14:paraId="38AEB6A0" w14:textId="77777777" w:rsidR="00FA4F5F" w:rsidRDefault="00C76668">
      <w:pPr>
        <w:ind w:left="2566" w:right="77" w:hanging="1985"/>
      </w:pPr>
      <w:proofErr w:type="gramStart"/>
      <w:r>
        <w:t>H</w:t>
      </w:r>
      <w:r>
        <w:rPr>
          <w:sz w:val="18"/>
        </w:rPr>
        <w:t>o :</w:t>
      </w:r>
      <w:proofErr w:type="gramEnd"/>
      <w:r>
        <w:rPr>
          <w:sz w:val="18"/>
        </w:rPr>
        <w:t xml:space="preserve"> </w:t>
      </w:r>
      <w:r>
        <w:t>b</w:t>
      </w:r>
      <w:r>
        <w:rPr>
          <w:sz w:val="18"/>
        </w:rPr>
        <w:t>1</w:t>
      </w:r>
      <w:r>
        <w:t>, b</w:t>
      </w:r>
      <w:r>
        <w:rPr>
          <w:sz w:val="18"/>
        </w:rPr>
        <w:t>2</w:t>
      </w:r>
      <w:r>
        <w:t xml:space="preserve"> , b</w:t>
      </w:r>
      <w:r>
        <w:rPr>
          <w:sz w:val="18"/>
        </w:rPr>
        <w:t xml:space="preserve">3 </w:t>
      </w:r>
      <w:r>
        <w:t xml:space="preserve">= 0, artinya </w:t>
      </w:r>
      <w:r>
        <w:rPr>
          <w:i/>
        </w:rPr>
        <w:t>working capital</w:t>
      </w:r>
      <w:r>
        <w:t xml:space="preserve">, perpuataran kas, perputaran piutang tidak berpengaruh signifikan terhadap profitabilitas secara simultan pada perusahaan barang konsumsi yang terdaftar di  Bursa </w:t>
      </w:r>
      <w:r>
        <w:t xml:space="preserve">Efek Indonesia.  </w:t>
      </w:r>
    </w:p>
    <w:p w14:paraId="21A0FB08" w14:textId="77777777" w:rsidR="00FA4F5F" w:rsidRDefault="00C76668">
      <w:pPr>
        <w:ind w:left="2566" w:right="77" w:hanging="1985"/>
      </w:pPr>
      <w:proofErr w:type="gramStart"/>
      <w:r>
        <w:t>H</w:t>
      </w:r>
      <w:r>
        <w:rPr>
          <w:sz w:val="18"/>
        </w:rPr>
        <w:t>a</w:t>
      </w:r>
      <w:r>
        <w:t xml:space="preserve"> :</w:t>
      </w:r>
      <w:proofErr w:type="gramEnd"/>
      <w:r>
        <w:t xml:space="preserve"> b</w:t>
      </w:r>
      <w:r>
        <w:rPr>
          <w:sz w:val="18"/>
        </w:rPr>
        <w:t xml:space="preserve">1, </w:t>
      </w:r>
      <w:r>
        <w:t>b</w:t>
      </w:r>
      <w:r>
        <w:rPr>
          <w:sz w:val="18"/>
        </w:rPr>
        <w:t>2,</w:t>
      </w:r>
      <w:r>
        <w:t>b</w:t>
      </w:r>
      <w:r>
        <w:rPr>
          <w:sz w:val="18"/>
        </w:rPr>
        <w:t xml:space="preserve">3 = </w:t>
      </w:r>
      <w:r>
        <w:t xml:space="preserve">0, artinya </w:t>
      </w:r>
      <w:r>
        <w:rPr>
          <w:i/>
        </w:rPr>
        <w:t>working capital</w:t>
      </w:r>
      <w:r>
        <w:t xml:space="preserve">, perputaran kas, perputaran piutang berpengaruh signifikan terhadap profitabilitas secara simultan   pada perusahaan barang konsumsi yang terdaftar di Bursha Efek Indonesia.  </w:t>
      </w:r>
    </w:p>
    <w:p w14:paraId="37CB32C1" w14:textId="77777777" w:rsidR="00FA4F5F" w:rsidRDefault="00C76668">
      <w:pPr>
        <w:ind w:left="591" w:right="77"/>
      </w:pPr>
      <w:r>
        <w:t>Dengan kriteria se</w:t>
      </w:r>
      <w:r>
        <w:t xml:space="preserve">bbagai </w:t>
      </w:r>
      <w:proofErr w:type="gramStart"/>
      <w:r>
        <w:t>berikut :</w:t>
      </w:r>
      <w:proofErr w:type="gramEnd"/>
      <w:r>
        <w:t xml:space="preserve">  </w:t>
      </w:r>
    </w:p>
    <w:p w14:paraId="0966EF95" w14:textId="77777777" w:rsidR="00FA4F5F" w:rsidRDefault="00C76668">
      <w:pPr>
        <w:ind w:left="591" w:right="77"/>
      </w:pPr>
      <w:r>
        <w:t>H</w:t>
      </w:r>
      <w:r>
        <w:rPr>
          <w:sz w:val="18"/>
        </w:rPr>
        <w:t xml:space="preserve">o </w:t>
      </w:r>
      <w:r>
        <w:t xml:space="preserve">diterima </w:t>
      </w:r>
      <w:proofErr w:type="gramStart"/>
      <w:r>
        <w:t xml:space="preserve">jika </w:t>
      </w:r>
      <w:r>
        <w:rPr>
          <w:sz w:val="18"/>
        </w:rPr>
        <w:t xml:space="preserve"> </w:t>
      </w:r>
      <w:r>
        <w:t>H</w:t>
      </w:r>
      <w:proofErr w:type="gramEnd"/>
      <w:r>
        <w:t>1 ditolak : apabila</w:t>
      </w:r>
      <w:r>
        <w:rPr>
          <w:sz w:val="18"/>
        </w:rPr>
        <w:t xml:space="preserve"> </w:t>
      </w:r>
      <w:r>
        <w:t xml:space="preserve">signifikansi t &gt;  alpha 0,05  </w:t>
      </w:r>
    </w:p>
    <w:p w14:paraId="4D01D5F5" w14:textId="77777777" w:rsidR="00FA4F5F" w:rsidRDefault="00C76668">
      <w:pPr>
        <w:ind w:left="591" w:right="77"/>
      </w:pPr>
      <w:r>
        <w:t>H</w:t>
      </w:r>
      <w:r>
        <w:rPr>
          <w:sz w:val="18"/>
        </w:rPr>
        <w:t xml:space="preserve">a </w:t>
      </w:r>
      <w:r>
        <w:t xml:space="preserve">diterima jika H1 </w:t>
      </w:r>
      <w:proofErr w:type="gramStart"/>
      <w:r>
        <w:t>diterima :</w:t>
      </w:r>
      <w:proofErr w:type="gramEnd"/>
      <w:r>
        <w:t xml:space="preserve"> apabila nilai signifikansin t &lt;  dari nilai alpa 0,05  </w:t>
      </w:r>
    </w:p>
    <w:p w14:paraId="5A7A05FF" w14:textId="77777777" w:rsidR="00FA4F5F" w:rsidRDefault="00C76668">
      <w:pPr>
        <w:spacing w:after="2071" w:line="265" w:lineRule="auto"/>
        <w:ind w:left="2396" w:right="2846"/>
        <w:jc w:val="center"/>
      </w:pPr>
      <w:r>
        <w:rPr>
          <w:b/>
          <w:color w:val="010205"/>
        </w:rPr>
        <w:t xml:space="preserve">Table 4.8 Hasil Pengujian parsial (Uji </w:t>
      </w:r>
      <w:proofErr w:type="gramStart"/>
      <w:r>
        <w:rPr>
          <w:b/>
          <w:color w:val="010205"/>
        </w:rPr>
        <w:t>t )</w:t>
      </w:r>
      <w:proofErr w:type="gramEnd"/>
      <w:r>
        <w:rPr>
          <w:b/>
          <w:color w:val="010205"/>
        </w:rPr>
        <w:t xml:space="preserve"> </w:t>
      </w:r>
      <w:r>
        <w:rPr>
          <w:b/>
        </w:rPr>
        <w:t xml:space="preserve"> </w:t>
      </w:r>
    </w:p>
    <w:tbl>
      <w:tblPr>
        <w:tblStyle w:val="TableGrid"/>
        <w:tblpPr w:vertAnchor="text" w:tblpX="14" w:tblpY="-2338"/>
        <w:tblOverlap w:val="never"/>
        <w:tblW w:w="8977" w:type="dxa"/>
        <w:tblInd w:w="0" w:type="dxa"/>
        <w:tblCellMar>
          <w:top w:w="0" w:type="dxa"/>
          <w:left w:w="0" w:type="dxa"/>
          <w:bottom w:w="57" w:type="dxa"/>
          <w:right w:w="10" w:type="dxa"/>
        </w:tblCellMar>
        <w:tblLook w:val="04A0" w:firstRow="1" w:lastRow="0" w:firstColumn="1" w:lastColumn="0" w:noHBand="0" w:noVBand="1"/>
      </w:tblPr>
      <w:tblGrid>
        <w:gridCol w:w="747"/>
        <w:gridCol w:w="1949"/>
        <w:gridCol w:w="1354"/>
        <w:gridCol w:w="1349"/>
        <w:gridCol w:w="1490"/>
        <w:gridCol w:w="1044"/>
        <w:gridCol w:w="1044"/>
      </w:tblGrid>
      <w:tr w:rsidR="00FA4F5F" w14:paraId="4E57B0B7" w14:textId="77777777">
        <w:trPr>
          <w:trHeight w:val="523"/>
        </w:trPr>
        <w:tc>
          <w:tcPr>
            <w:tcW w:w="746" w:type="dxa"/>
            <w:vMerge w:val="restart"/>
            <w:tcBorders>
              <w:top w:val="nil"/>
              <w:left w:val="nil"/>
              <w:bottom w:val="single" w:sz="8" w:space="0" w:color="152935"/>
              <w:right w:val="nil"/>
            </w:tcBorders>
            <w:vAlign w:val="bottom"/>
          </w:tcPr>
          <w:p w14:paraId="1644FA5B" w14:textId="77777777" w:rsidR="00FA4F5F" w:rsidRDefault="00C76668">
            <w:pPr>
              <w:spacing w:after="0" w:line="259" w:lineRule="auto"/>
              <w:ind w:left="60" w:right="0" w:firstLine="0"/>
              <w:jc w:val="left"/>
            </w:pPr>
            <w:r>
              <w:rPr>
                <w:rFonts w:ascii="Arial" w:eastAsia="Arial" w:hAnsi="Arial" w:cs="Arial"/>
                <w:color w:val="264A60"/>
                <w:sz w:val="18"/>
              </w:rPr>
              <w:t xml:space="preserve">Model </w:t>
            </w:r>
            <w:r>
              <w:t xml:space="preserve"> </w:t>
            </w:r>
          </w:p>
        </w:tc>
        <w:tc>
          <w:tcPr>
            <w:tcW w:w="1949" w:type="dxa"/>
            <w:vMerge w:val="restart"/>
            <w:tcBorders>
              <w:top w:val="nil"/>
              <w:left w:val="nil"/>
              <w:bottom w:val="single" w:sz="8" w:space="0" w:color="152935"/>
              <w:right w:val="nil"/>
            </w:tcBorders>
          </w:tcPr>
          <w:p w14:paraId="6F452C0E" w14:textId="77777777" w:rsidR="00FA4F5F" w:rsidRDefault="00C76668">
            <w:pPr>
              <w:spacing w:after="0" w:line="259" w:lineRule="auto"/>
              <w:ind w:left="12" w:right="0" w:firstLine="0"/>
              <w:jc w:val="left"/>
            </w:pPr>
            <w:r>
              <w:t xml:space="preserve"> </w:t>
            </w:r>
          </w:p>
        </w:tc>
        <w:tc>
          <w:tcPr>
            <w:tcW w:w="2703" w:type="dxa"/>
            <w:gridSpan w:val="2"/>
            <w:tcBorders>
              <w:top w:val="nil"/>
              <w:left w:val="nil"/>
              <w:bottom w:val="nil"/>
              <w:right w:val="single" w:sz="8" w:space="0" w:color="E0E0E0"/>
            </w:tcBorders>
            <w:vAlign w:val="bottom"/>
          </w:tcPr>
          <w:p w14:paraId="4BB7FB5D" w14:textId="77777777" w:rsidR="00FA4F5F" w:rsidRDefault="00C76668">
            <w:pPr>
              <w:spacing w:after="0" w:line="259" w:lineRule="auto"/>
              <w:ind w:left="0" w:right="5" w:firstLine="0"/>
              <w:jc w:val="center"/>
            </w:pPr>
            <w:r>
              <w:rPr>
                <w:rFonts w:ascii="Arial" w:eastAsia="Arial" w:hAnsi="Arial" w:cs="Arial"/>
                <w:color w:val="264A60"/>
                <w:sz w:val="18"/>
              </w:rPr>
              <w:t xml:space="preserve">Unstandardized Coefficients </w:t>
            </w:r>
            <w:r>
              <w:t xml:space="preserve"> </w:t>
            </w:r>
          </w:p>
        </w:tc>
        <w:tc>
          <w:tcPr>
            <w:tcW w:w="1490" w:type="dxa"/>
            <w:tcBorders>
              <w:top w:val="nil"/>
              <w:left w:val="single" w:sz="8" w:space="0" w:color="E0E0E0"/>
              <w:bottom w:val="single" w:sz="8" w:space="0" w:color="FFFFFF"/>
              <w:right w:val="single" w:sz="8" w:space="0" w:color="E0E0E0"/>
            </w:tcBorders>
          </w:tcPr>
          <w:p w14:paraId="6C32F660" w14:textId="77777777" w:rsidR="00FA4F5F" w:rsidRDefault="00C76668">
            <w:pPr>
              <w:spacing w:after="0" w:line="259" w:lineRule="auto"/>
              <w:ind w:left="0" w:right="0" w:firstLine="0"/>
              <w:jc w:val="center"/>
            </w:pPr>
            <w:r>
              <w:rPr>
                <w:rFonts w:ascii="Arial" w:eastAsia="Arial" w:hAnsi="Arial" w:cs="Arial"/>
                <w:color w:val="264A60"/>
                <w:sz w:val="18"/>
              </w:rPr>
              <w:t xml:space="preserve">Standardized Coefficients </w:t>
            </w:r>
            <w:r>
              <w:t xml:space="preserve"> </w:t>
            </w:r>
          </w:p>
        </w:tc>
        <w:tc>
          <w:tcPr>
            <w:tcW w:w="1044" w:type="dxa"/>
            <w:vMerge w:val="restart"/>
            <w:tcBorders>
              <w:top w:val="nil"/>
              <w:left w:val="single" w:sz="8" w:space="0" w:color="E0E0E0"/>
              <w:bottom w:val="single" w:sz="8" w:space="0" w:color="152935"/>
              <w:right w:val="single" w:sz="8" w:space="0" w:color="E0E0E0"/>
            </w:tcBorders>
            <w:vAlign w:val="bottom"/>
          </w:tcPr>
          <w:p w14:paraId="7A22A7AC" w14:textId="77777777" w:rsidR="00FA4F5F" w:rsidRDefault="00C76668">
            <w:pPr>
              <w:spacing w:after="0" w:line="259" w:lineRule="auto"/>
              <w:ind w:left="5" w:right="0" w:firstLine="0"/>
              <w:jc w:val="center"/>
            </w:pPr>
            <w:r>
              <w:rPr>
                <w:rFonts w:ascii="Arial" w:eastAsia="Arial" w:hAnsi="Arial" w:cs="Arial"/>
                <w:color w:val="264A60"/>
                <w:sz w:val="18"/>
              </w:rPr>
              <w:t xml:space="preserve">t </w:t>
            </w:r>
            <w:r>
              <w:t xml:space="preserve"> </w:t>
            </w:r>
          </w:p>
        </w:tc>
        <w:tc>
          <w:tcPr>
            <w:tcW w:w="1044" w:type="dxa"/>
            <w:vMerge w:val="restart"/>
            <w:tcBorders>
              <w:top w:val="nil"/>
              <w:left w:val="single" w:sz="8" w:space="0" w:color="E0E0E0"/>
              <w:bottom w:val="single" w:sz="8" w:space="0" w:color="152935"/>
              <w:right w:val="nil"/>
            </w:tcBorders>
            <w:vAlign w:val="bottom"/>
          </w:tcPr>
          <w:p w14:paraId="1E8779C8" w14:textId="77777777" w:rsidR="00FA4F5F" w:rsidRDefault="00C76668">
            <w:pPr>
              <w:spacing w:after="0" w:line="259" w:lineRule="auto"/>
              <w:ind w:left="18" w:right="0" w:firstLine="0"/>
              <w:jc w:val="center"/>
            </w:pPr>
            <w:r>
              <w:rPr>
                <w:rFonts w:ascii="Arial" w:eastAsia="Arial" w:hAnsi="Arial" w:cs="Arial"/>
                <w:color w:val="264A60"/>
                <w:sz w:val="18"/>
              </w:rPr>
              <w:t xml:space="preserve">Sig. </w:t>
            </w:r>
            <w:r>
              <w:t xml:space="preserve"> </w:t>
            </w:r>
          </w:p>
        </w:tc>
      </w:tr>
      <w:tr w:rsidR="00FA4F5F" w14:paraId="116880C2" w14:textId="77777777">
        <w:trPr>
          <w:trHeight w:val="302"/>
        </w:trPr>
        <w:tc>
          <w:tcPr>
            <w:tcW w:w="0" w:type="auto"/>
            <w:vMerge/>
            <w:tcBorders>
              <w:top w:val="nil"/>
              <w:left w:val="nil"/>
              <w:bottom w:val="single" w:sz="8" w:space="0" w:color="152935"/>
              <w:right w:val="nil"/>
            </w:tcBorders>
          </w:tcPr>
          <w:p w14:paraId="15234C20" w14:textId="77777777" w:rsidR="00FA4F5F" w:rsidRDefault="00FA4F5F">
            <w:pPr>
              <w:spacing w:after="160" w:line="259" w:lineRule="auto"/>
              <w:ind w:left="0" w:right="0" w:firstLine="0"/>
              <w:jc w:val="left"/>
            </w:pPr>
          </w:p>
        </w:tc>
        <w:tc>
          <w:tcPr>
            <w:tcW w:w="0" w:type="auto"/>
            <w:vMerge/>
            <w:tcBorders>
              <w:top w:val="nil"/>
              <w:left w:val="nil"/>
              <w:bottom w:val="single" w:sz="8" w:space="0" w:color="152935"/>
              <w:right w:val="nil"/>
            </w:tcBorders>
          </w:tcPr>
          <w:p w14:paraId="062C33D5" w14:textId="77777777" w:rsidR="00FA4F5F" w:rsidRDefault="00FA4F5F">
            <w:pPr>
              <w:spacing w:after="160" w:line="259" w:lineRule="auto"/>
              <w:ind w:left="0" w:right="0" w:firstLine="0"/>
              <w:jc w:val="left"/>
            </w:pPr>
          </w:p>
        </w:tc>
        <w:tc>
          <w:tcPr>
            <w:tcW w:w="1354" w:type="dxa"/>
            <w:tcBorders>
              <w:top w:val="nil"/>
              <w:left w:val="nil"/>
              <w:bottom w:val="single" w:sz="8" w:space="0" w:color="152935"/>
              <w:right w:val="single" w:sz="8" w:space="0" w:color="E0E0E0"/>
            </w:tcBorders>
          </w:tcPr>
          <w:p w14:paraId="68CD1B70" w14:textId="77777777" w:rsidR="00FA4F5F" w:rsidRDefault="00C76668">
            <w:pPr>
              <w:spacing w:after="0" w:line="259" w:lineRule="auto"/>
              <w:ind w:left="0" w:right="9" w:firstLine="0"/>
              <w:jc w:val="center"/>
            </w:pPr>
            <w:r>
              <w:rPr>
                <w:rFonts w:ascii="Arial" w:eastAsia="Arial" w:hAnsi="Arial" w:cs="Arial"/>
                <w:color w:val="264A60"/>
                <w:sz w:val="18"/>
              </w:rPr>
              <w:t xml:space="preserve">B </w:t>
            </w:r>
            <w:r>
              <w:t xml:space="preserve"> </w:t>
            </w:r>
          </w:p>
        </w:tc>
        <w:tc>
          <w:tcPr>
            <w:tcW w:w="1349" w:type="dxa"/>
            <w:tcBorders>
              <w:top w:val="single" w:sz="8" w:space="0" w:color="FFFFFF"/>
              <w:left w:val="single" w:sz="8" w:space="0" w:color="E0E0E0"/>
              <w:bottom w:val="single" w:sz="8" w:space="0" w:color="152935"/>
              <w:right w:val="single" w:sz="8" w:space="0" w:color="E0E0E0"/>
            </w:tcBorders>
          </w:tcPr>
          <w:p w14:paraId="1FA28636" w14:textId="77777777" w:rsidR="00FA4F5F" w:rsidRDefault="00C76668">
            <w:pPr>
              <w:spacing w:after="0" w:line="259" w:lineRule="auto"/>
              <w:ind w:left="5" w:right="0" w:firstLine="0"/>
              <w:jc w:val="center"/>
            </w:pPr>
            <w:r>
              <w:rPr>
                <w:rFonts w:ascii="Arial" w:eastAsia="Arial" w:hAnsi="Arial" w:cs="Arial"/>
                <w:color w:val="264A60"/>
                <w:sz w:val="18"/>
              </w:rPr>
              <w:t xml:space="preserve">Std. Error </w:t>
            </w:r>
            <w:r>
              <w:t xml:space="preserve"> </w:t>
            </w:r>
          </w:p>
        </w:tc>
        <w:tc>
          <w:tcPr>
            <w:tcW w:w="1490" w:type="dxa"/>
            <w:tcBorders>
              <w:top w:val="single" w:sz="8" w:space="0" w:color="FFFFFF"/>
              <w:left w:val="single" w:sz="8" w:space="0" w:color="E0E0E0"/>
              <w:bottom w:val="single" w:sz="8" w:space="0" w:color="152935"/>
              <w:right w:val="single" w:sz="8" w:space="0" w:color="E0E0E0"/>
            </w:tcBorders>
          </w:tcPr>
          <w:p w14:paraId="39037606" w14:textId="77777777" w:rsidR="00FA4F5F" w:rsidRDefault="00C76668">
            <w:pPr>
              <w:spacing w:after="0" w:line="259" w:lineRule="auto"/>
              <w:ind w:left="9" w:right="0" w:firstLine="0"/>
              <w:jc w:val="center"/>
            </w:pPr>
            <w:r>
              <w:rPr>
                <w:rFonts w:ascii="Arial" w:eastAsia="Arial" w:hAnsi="Arial" w:cs="Arial"/>
                <w:color w:val="264A60"/>
                <w:sz w:val="18"/>
              </w:rPr>
              <w:t xml:space="preserve">Beta </w:t>
            </w:r>
            <w:r>
              <w:t xml:space="preserve"> </w:t>
            </w:r>
          </w:p>
        </w:tc>
        <w:tc>
          <w:tcPr>
            <w:tcW w:w="0" w:type="auto"/>
            <w:vMerge/>
            <w:tcBorders>
              <w:top w:val="nil"/>
              <w:left w:val="single" w:sz="8" w:space="0" w:color="E0E0E0"/>
              <w:bottom w:val="single" w:sz="8" w:space="0" w:color="152935"/>
              <w:right w:val="single" w:sz="8" w:space="0" w:color="E0E0E0"/>
            </w:tcBorders>
          </w:tcPr>
          <w:p w14:paraId="54D384B1" w14:textId="77777777" w:rsidR="00FA4F5F" w:rsidRDefault="00FA4F5F">
            <w:pPr>
              <w:spacing w:after="160" w:line="259" w:lineRule="auto"/>
              <w:ind w:left="0" w:right="0" w:firstLine="0"/>
              <w:jc w:val="left"/>
            </w:pPr>
          </w:p>
        </w:tc>
        <w:tc>
          <w:tcPr>
            <w:tcW w:w="0" w:type="auto"/>
            <w:vMerge/>
            <w:tcBorders>
              <w:top w:val="nil"/>
              <w:left w:val="single" w:sz="8" w:space="0" w:color="E0E0E0"/>
              <w:bottom w:val="single" w:sz="8" w:space="0" w:color="152935"/>
              <w:right w:val="nil"/>
            </w:tcBorders>
          </w:tcPr>
          <w:p w14:paraId="51966333" w14:textId="77777777" w:rsidR="00FA4F5F" w:rsidRDefault="00FA4F5F">
            <w:pPr>
              <w:spacing w:after="160" w:line="259" w:lineRule="auto"/>
              <w:ind w:left="0" w:right="0" w:firstLine="0"/>
              <w:jc w:val="left"/>
            </w:pPr>
          </w:p>
        </w:tc>
      </w:tr>
      <w:tr w:rsidR="00FA4F5F" w14:paraId="6B9C87BD" w14:textId="77777777">
        <w:trPr>
          <w:trHeight w:val="310"/>
        </w:trPr>
        <w:tc>
          <w:tcPr>
            <w:tcW w:w="746" w:type="dxa"/>
            <w:tcBorders>
              <w:top w:val="single" w:sz="8" w:space="0" w:color="152935"/>
              <w:left w:val="nil"/>
              <w:bottom w:val="nil"/>
              <w:right w:val="nil"/>
            </w:tcBorders>
            <w:shd w:val="clear" w:color="auto" w:fill="E0E0E0"/>
          </w:tcPr>
          <w:p w14:paraId="71205529" w14:textId="77777777" w:rsidR="00FA4F5F" w:rsidRDefault="00C76668">
            <w:pPr>
              <w:spacing w:after="0" w:line="259" w:lineRule="auto"/>
              <w:ind w:left="60" w:right="0" w:firstLine="0"/>
              <w:jc w:val="left"/>
            </w:pPr>
            <w:r>
              <w:rPr>
                <w:rFonts w:ascii="Arial" w:eastAsia="Arial" w:hAnsi="Arial" w:cs="Arial"/>
                <w:color w:val="264A60"/>
                <w:sz w:val="18"/>
              </w:rPr>
              <w:t xml:space="preserve">1 </w:t>
            </w:r>
            <w:r>
              <w:t xml:space="preserve"> </w:t>
            </w:r>
          </w:p>
        </w:tc>
        <w:tc>
          <w:tcPr>
            <w:tcW w:w="1949" w:type="dxa"/>
            <w:tcBorders>
              <w:top w:val="single" w:sz="8" w:space="0" w:color="152935"/>
              <w:left w:val="nil"/>
              <w:bottom w:val="nil"/>
              <w:right w:val="nil"/>
            </w:tcBorders>
            <w:shd w:val="clear" w:color="auto" w:fill="E0E0E0"/>
          </w:tcPr>
          <w:p w14:paraId="006FF910" w14:textId="77777777" w:rsidR="00FA4F5F" w:rsidRDefault="00C76668">
            <w:pPr>
              <w:spacing w:after="0" w:line="259" w:lineRule="auto"/>
              <w:ind w:left="60" w:right="0" w:firstLine="0"/>
              <w:jc w:val="left"/>
            </w:pPr>
            <w:r>
              <w:rPr>
                <w:rFonts w:ascii="Arial" w:eastAsia="Arial" w:hAnsi="Arial" w:cs="Arial"/>
                <w:color w:val="264A60"/>
                <w:sz w:val="18"/>
              </w:rPr>
              <w:t xml:space="preserve">(Constant) </w:t>
            </w:r>
            <w:r>
              <w:t xml:space="preserve"> </w:t>
            </w:r>
          </w:p>
        </w:tc>
        <w:tc>
          <w:tcPr>
            <w:tcW w:w="1354" w:type="dxa"/>
            <w:vMerge w:val="restart"/>
            <w:tcBorders>
              <w:top w:val="single" w:sz="8" w:space="0" w:color="152935"/>
              <w:left w:val="nil"/>
              <w:bottom w:val="single" w:sz="8" w:space="0" w:color="AEAEAE"/>
              <w:right w:val="single" w:sz="8" w:space="0" w:color="E0E0E0"/>
            </w:tcBorders>
          </w:tcPr>
          <w:p w14:paraId="62B29554" w14:textId="77777777" w:rsidR="00FA4F5F" w:rsidRDefault="00C76668">
            <w:pPr>
              <w:spacing w:after="0" w:line="259" w:lineRule="auto"/>
              <w:ind w:left="0" w:right="63" w:firstLine="0"/>
              <w:jc w:val="right"/>
            </w:pPr>
            <w:r>
              <w:rPr>
                <w:rFonts w:ascii="Arial" w:eastAsia="Arial" w:hAnsi="Arial" w:cs="Arial"/>
                <w:color w:val="010205"/>
                <w:sz w:val="18"/>
              </w:rPr>
              <w:t xml:space="preserve">.090 </w:t>
            </w:r>
          </w:p>
        </w:tc>
        <w:tc>
          <w:tcPr>
            <w:tcW w:w="1349" w:type="dxa"/>
            <w:vMerge w:val="restart"/>
            <w:tcBorders>
              <w:top w:val="single" w:sz="8" w:space="0" w:color="152935"/>
              <w:left w:val="single" w:sz="8" w:space="0" w:color="E0E0E0"/>
              <w:bottom w:val="single" w:sz="8" w:space="0" w:color="AEAEAE"/>
              <w:right w:val="single" w:sz="8" w:space="0" w:color="E0E0E0"/>
            </w:tcBorders>
          </w:tcPr>
          <w:p w14:paraId="7817B265" w14:textId="77777777" w:rsidR="00FA4F5F" w:rsidRDefault="00C76668">
            <w:pPr>
              <w:tabs>
                <w:tab w:val="right" w:pos="1339"/>
              </w:tabs>
              <w:spacing w:after="0" w:line="259" w:lineRule="auto"/>
              <w:ind w:left="-24" w:right="0" w:firstLine="0"/>
              <w:jc w:val="left"/>
            </w:pPr>
            <w:r>
              <w:t xml:space="preserve"> </w:t>
            </w:r>
            <w:r>
              <w:tab/>
            </w:r>
            <w:r>
              <w:rPr>
                <w:rFonts w:ascii="Arial" w:eastAsia="Arial" w:hAnsi="Arial" w:cs="Arial"/>
                <w:color w:val="010205"/>
                <w:sz w:val="18"/>
              </w:rPr>
              <w:t xml:space="preserve">.010 </w:t>
            </w:r>
          </w:p>
        </w:tc>
        <w:tc>
          <w:tcPr>
            <w:tcW w:w="1490" w:type="dxa"/>
            <w:vMerge w:val="restart"/>
            <w:tcBorders>
              <w:top w:val="single" w:sz="8" w:space="0" w:color="152935"/>
              <w:left w:val="single" w:sz="8" w:space="0" w:color="E0E0E0"/>
              <w:bottom w:val="single" w:sz="8" w:space="0" w:color="AEAEAE"/>
              <w:right w:val="single" w:sz="8" w:space="0" w:color="E0E0E0"/>
            </w:tcBorders>
          </w:tcPr>
          <w:p w14:paraId="4023D429" w14:textId="77777777" w:rsidR="00FA4F5F" w:rsidRDefault="00C76668">
            <w:pPr>
              <w:spacing w:after="0" w:line="259" w:lineRule="auto"/>
              <w:ind w:left="-22" w:right="0" w:firstLine="0"/>
              <w:jc w:val="left"/>
            </w:pPr>
            <w:r>
              <w:t xml:space="preserve">   </w:t>
            </w:r>
          </w:p>
        </w:tc>
        <w:tc>
          <w:tcPr>
            <w:tcW w:w="1044" w:type="dxa"/>
            <w:vMerge w:val="restart"/>
            <w:tcBorders>
              <w:top w:val="single" w:sz="8" w:space="0" w:color="152935"/>
              <w:left w:val="single" w:sz="8" w:space="0" w:color="E0E0E0"/>
              <w:bottom w:val="single" w:sz="8" w:space="0" w:color="AEAEAE"/>
              <w:right w:val="single" w:sz="8" w:space="0" w:color="E0E0E0"/>
            </w:tcBorders>
          </w:tcPr>
          <w:p w14:paraId="398F1252" w14:textId="77777777" w:rsidR="00FA4F5F" w:rsidRDefault="00C76668">
            <w:pPr>
              <w:spacing w:after="0" w:line="259" w:lineRule="auto"/>
              <w:ind w:left="0" w:right="63" w:firstLine="0"/>
              <w:jc w:val="right"/>
            </w:pPr>
            <w:r>
              <w:rPr>
                <w:rFonts w:ascii="Arial" w:eastAsia="Arial" w:hAnsi="Arial" w:cs="Arial"/>
                <w:color w:val="010205"/>
                <w:sz w:val="18"/>
              </w:rPr>
              <w:t xml:space="preserve">9.002 </w:t>
            </w:r>
          </w:p>
        </w:tc>
        <w:tc>
          <w:tcPr>
            <w:tcW w:w="1044" w:type="dxa"/>
            <w:vMerge w:val="restart"/>
            <w:tcBorders>
              <w:top w:val="single" w:sz="8" w:space="0" w:color="152935"/>
              <w:left w:val="single" w:sz="8" w:space="0" w:color="E0E0E0"/>
              <w:bottom w:val="single" w:sz="8" w:space="0" w:color="AEAEAE"/>
              <w:right w:val="nil"/>
            </w:tcBorders>
          </w:tcPr>
          <w:p w14:paraId="40BE9D12" w14:textId="77777777" w:rsidR="00FA4F5F" w:rsidRDefault="00C76668">
            <w:pPr>
              <w:tabs>
                <w:tab w:val="right" w:pos="1034"/>
              </w:tabs>
              <w:spacing w:after="0" w:line="259" w:lineRule="auto"/>
              <w:ind w:left="-24" w:right="0" w:firstLine="0"/>
              <w:jc w:val="left"/>
            </w:pPr>
            <w:r>
              <w:t xml:space="preserve"> </w:t>
            </w:r>
            <w:r>
              <w:tab/>
            </w:r>
            <w:r>
              <w:rPr>
                <w:rFonts w:ascii="Arial" w:eastAsia="Arial" w:hAnsi="Arial" w:cs="Arial"/>
                <w:color w:val="010205"/>
                <w:sz w:val="18"/>
              </w:rPr>
              <w:t xml:space="preserve">.000 </w:t>
            </w:r>
          </w:p>
        </w:tc>
      </w:tr>
      <w:tr w:rsidR="00FA4F5F" w14:paraId="5DA27221" w14:textId="77777777">
        <w:trPr>
          <w:trHeight w:val="503"/>
        </w:trPr>
        <w:tc>
          <w:tcPr>
            <w:tcW w:w="746" w:type="dxa"/>
            <w:vMerge w:val="restart"/>
            <w:tcBorders>
              <w:top w:val="nil"/>
              <w:left w:val="nil"/>
              <w:bottom w:val="single" w:sz="8" w:space="0" w:color="152935"/>
              <w:right w:val="nil"/>
            </w:tcBorders>
            <w:shd w:val="clear" w:color="auto" w:fill="E0E0E0"/>
          </w:tcPr>
          <w:p w14:paraId="6F105372" w14:textId="77777777" w:rsidR="00FA4F5F" w:rsidRDefault="00C76668">
            <w:pPr>
              <w:spacing w:after="0" w:line="259" w:lineRule="auto"/>
              <w:ind w:left="12" w:right="0" w:firstLine="0"/>
              <w:jc w:val="left"/>
            </w:pPr>
            <w:r>
              <w:t xml:space="preserve"> </w:t>
            </w:r>
          </w:p>
        </w:tc>
        <w:tc>
          <w:tcPr>
            <w:tcW w:w="1949" w:type="dxa"/>
            <w:tcBorders>
              <w:top w:val="nil"/>
              <w:left w:val="nil"/>
              <w:bottom w:val="single" w:sz="8" w:space="0" w:color="AEAEAE"/>
              <w:right w:val="nil"/>
            </w:tcBorders>
            <w:shd w:val="clear" w:color="auto" w:fill="E0E0E0"/>
          </w:tcPr>
          <w:p w14:paraId="605E2AEF" w14:textId="77777777" w:rsidR="00FA4F5F" w:rsidRDefault="00C76668">
            <w:pPr>
              <w:spacing w:after="0" w:line="259" w:lineRule="auto"/>
              <w:ind w:left="12" w:right="0" w:firstLine="0"/>
              <w:jc w:val="left"/>
            </w:pPr>
            <w:r>
              <w:t xml:space="preserve"> </w:t>
            </w:r>
          </w:p>
        </w:tc>
        <w:tc>
          <w:tcPr>
            <w:tcW w:w="0" w:type="auto"/>
            <w:vMerge/>
            <w:tcBorders>
              <w:top w:val="nil"/>
              <w:left w:val="nil"/>
              <w:bottom w:val="single" w:sz="8" w:space="0" w:color="AEAEAE"/>
              <w:right w:val="single" w:sz="8" w:space="0" w:color="E0E0E0"/>
            </w:tcBorders>
          </w:tcPr>
          <w:p w14:paraId="17A1E9AB" w14:textId="77777777" w:rsidR="00FA4F5F" w:rsidRDefault="00FA4F5F">
            <w:pPr>
              <w:spacing w:after="160" w:line="259" w:lineRule="auto"/>
              <w:ind w:left="0" w:right="0" w:firstLine="0"/>
              <w:jc w:val="left"/>
            </w:pPr>
          </w:p>
        </w:tc>
        <w:tc>
          <w:tcPr>
            <w:tcW w:w="0" w:type="auto"/>
            <w:vMerge/>
            <w:tcBorders>
              <w:top w:val="nil"/>
              <w:left w:val="single" w:sz="8" w:space="0" w:color="E0E0E0"/>
              <w:bottom w:val="single" w:sz="8" w:space="0" w:color="AEAEAE"/>
              <w:right w:val="single" w:sz="8" w:space="0" w:color="E0E0E0"/>
            </w:tcBorders>
          </w:tcPr>
          <w:p w14:paraId="398E0C9A" w14:textId="77777777" w:rsidR="00FA4F5F" w:rsidRDefault="00FA4F5F">
            <w:pPr>
              <w:spacing w:after="160" w:line="259" w:lineRule="auto"/>
              <w:ind w:left="0" w:right="0" w:firstLine="0"/>
              <w:jc w:val="left"/>
            </w:pPr>
          </w:p>
        </w:tc>
        <w:tc>
          <w:tcPr>
            <w:tcW w:w="0" w:type="auto"/>
            <w:vMerge/>
            <w:tcBorders>
              <w:top w:val="nil"/>
              <w:left w:val="single" w:sz="8" w:space="0" w:color="E0E0E0"/>
              <w:bottom w:val="single" w:sz="8" w:space="0" w:color="AEAEAE"/>
              <w:right w:val="single" w:sz="8" w:space="0" w:color="E0E0E0"/>
            </w:tcBorders>
          </w:tcPr>
          <w:p w14:paraId="198654BA" w14:textId="77777777" w:rsidR="00FA4F5F" w:rsidRDefault="00FA4F5F">
            <w:pPr>
              <w:spacing w:after="160" w:line="259" w:lineRule="auto"/>
              <w:ind w:left="0" w:right="0" w:firstLine="0"/>
              <w:jc w:val="left"/>
            </w:pPr>
          </w:p>
        </w:tc>
        <w:tc>
          <w:tcPr>
            <w:tcW w:w="0" w:type="auto"/>
            <w:vMerge/>
            <w:tcBorders>
              <w:top w:val="nil"/>
              <w:left w:val="single" w:sz="8" w:space="0" w:color="E0E0E0"/>
              <w:bottom w:val="single" w:sz="8" w:space="0" w:color="AEAEAE"/>
              <w:right w:val="single" w:sz="8" w:space="0" w:color="E0E0E0"/>
            </w:tcBorders>
          </w:tcPr>
          <w:p w14:paraId="516D22CF" w14:textId="77777777" w:rsidR="00FA4F5F" w:rsidRDefault="00FA4F5F">
            <w:pPr>
              <w:spacing w:after="160" w:line="259" w:lineRule="auto"/>
              <w:ind w:left="0" w:right="0" w:firstLine="0"/>
              <w:jc w:val="left"/>
            </w:pPr>
          </w:p>
        </w:tc>
        <w:tc>
          <w:tcPr>
            <w:tcW w:w="0" w:type="auto"/>
            <w:vMerge/>
            <w:tcBorders>
              <w:top w:val="nil"/>
              <w:left w:val="single" w:sz="8" w:space="0" w:color="E0E0E0"/>
              <w:bottom w:val="single" w:sz="8" w:space="0" w:color="AEAEAE"/>
              <w:right w:val="nil"/>
            </w:tcBorders>
          </w:tcPr>
          <w:p w14:paraId="62DD44BA" w14:textId="77777777" w:rsidR="00FA4F5F" w:rsidRDefault="00FA4F5F">
            <w:pPr>
              <w:spacing w:after="160" w:line="259" w:lineRule="auto"/>
              <w:ind w:left="0" w:right="0" w:firstLine="0"/>
              <w:jc w:val="left"/>
            </w:pPr>
          </w:p>
        </w:tc>
      </w:tr>
      <w:tr w:rsidR="00FA4F5F" w14:paraId="23785921" w14:textId="77777777">
        <w:trPr>
          <w:trHeight w:val="365"/>
        </w:trPr>
        <w:tc>
          <w:tcPr>
            <w:tcW w:w="0" w:type="auto"/>
            <w:vMerge/>
            <w:tcBorders>
              <w:top w:val="nil"/>
              <w:left w:val="nil"/>
              <w:bottom w:val="nil"/>
              <w:right w:val="nil"/>
            </w:tcBorders>
          </w:tcPr>
          <w:p w14:paraId="3C013EAB" w14:textId="77777777" w:rsidR="00FA4F5F" w:rsidRDefault="00FA4F5F">
            <w:pPr>
              <w:spacing w:after="160" w:line="259" w:lineRule="auto"/>
              <w:ind w:left="0" w:right="0" w:firstLine="0"/>
              <w:jc w:val="left"/>
            </w:pPr>
          </w:p>
        </w:tc>
        <w:tc>
          <w:tcPr>
            <w:tcW w:w="1949" w:type="dxa"/>
            <w:tcBorders>
              <w:top w:val="single" w:sz="8" w:space="0" w:color="AEAEAE"/>
              <w:left w:val="nil"/>
              <w:bottom w:val="single" w:sz="8" w:space="0" w:color="AEAEAE"/>
              <w:right w:val="nil"/>
            </w:tcBorders>
            <w:shd w:val="clear" w:color="auto" w:fill="E0E0E0"/>
          </w:tcPr>
          <w:p w14:paraId="16CE086E" w14:textId="77777777" w:rsidR="00FA4F5F" w:rsidRDefault="00C76668">
            <w:pPr>
              <w:spacing w:after="0" w:line="259" w:lineRule="auto"/>
              <w:ind w:left="60" w:right="0" w:firstLine="0"/>
              <w:jc w:val="left"/>
            </w:pPr>
            <w:proofErr w:type="gramStart"/>
            <w:r>
              <w:rPr>
                <w:rFonts w:ascii="Arial" w:eastAsia="Arial" w:hAnsi="Arial" w:cs="Arial"/>
                <w:color w:val="264A60"/>
                <w:sz w:val="18"/>
              </w:rPr>
              <w:t>Working  Capital</w:t>
            </w:r>
            <w:proofErr w:type="gramEnd"/>
            <w:r>
              <w:rPr>
                <w:rFonts w:ascii="Arial" w:eastAsia="Arial" w:hAnsi="Arial" w:cs="Arial"/>
                <w:color w:val="264A60"/>
                <w:sz w:val="18"/>
              </w:rPr>
              <w:t xml:space="preserve"> </w:t>
            </w:r>
            <w:r>
              <w:t xml:space="preserve"> </w:t>
            </w:r>
          </w:p>
        </w:tc>
        <w:tc>
          <w:tcPr>
            <w:tcW w:w="1354" w:type="dxa"/>
            <w:tcBorders>
              <w:top w:val="single" w:sz="8" w:space="0" w:color="AEAEAE"/>
              <w:left w:val="nil"/>
              <w:bottom w:val="single" w:sz="8" w:space="0" w:color="AEAEAE"/>
              <w:right w:val="single" w:sz="8" w:space="0" w:color="E0E0E0"/>
            </w:tcBorders>
          </w:tcPr>
          <w:p w14:paraId="7926236C" w14:textId="77777777" w:rsidR="00FA4F5F" w:rsidRDefault="00C76668">
            <w:pPr>
              <w:spacing w:after="0" w:line="259" w:lineRule="auto"/>
              <w:ind w:left="0" w:right="63" w:firstLine="0"/>
              <w:jc w:val="right"/>
            </w:pPr>
            <w:r>
              <w:rPr>
                <w:rFonts w:ascii="Arial" w:eastAsia="Arial" w:hAnsi="Arial" w:cs="Arial"/>
                <w:color w:val="010205"/>
                <w:sz w:val="18"/>
              </w:rPr>
              <w:t xml:space="preserve">.000001 </w:t>
            </w:r>
          </w:p>
        </w:tc>
        <w:tc>
          <w:tcPr>
            <w:tcW w:w="1349" w:type="dxa"/>
            <w:tcBorders>
              <w:top w:val="single" w:sz="8" w:space="0" w:color="AEAEAE"/>
              <w:left w:val="single" w:sz="8" w:space="0" w:color="E0E0E0"/>
              <w:bottom w:val="single" w:sz="8" w:space="0" w:color="AEAEAE"/>
              <w:right w:val="single" w:sz="8" w:space="0" w:color="E0E0E0"/>
            </w:tcBorders>
          </w:tcPr>
          <w:p w14:paraId="4729E0AB" w14:textId="77777777" w:rsidR="00FA4F5F" w:rsidRDefault="00C76668">
            <w:pPr>
              <w:tabs>
                <w:tab w:val="right" w:pos="1339"/>
              </w:tabs>
              <w:spacing w:after="0" w:line="259" w:lineRule="auto"/>
              <w:ind w:left="-24" w:right="0" w:firstLine="0"/>
              <w:jc w:val="left"/>
            </w:pPr>
            <w:r>
              <w:t xml:space="preserve"> </w:t>
            </w:r>
            <w:r>
              <w:tab/>
            </w:r>
            <w:r>
              <w:rPr>
                <w:rFonts w:ascii="Arial" w:eastAsia="Arial" w:hAnsi="Arial" w:cs="Arial"/>
                <w:color w:val="010205"/>
                <w:sz w:val="18"/>
              </w:rPr>
              <w:t xml:space="preserve">.000 </w:t>
            </w:r>
          </w:p>
        </w:tc>
        <w:tc>
          <w:tcPr>
            <w:tcW w:w="1490" w:type="dxa"/>
            <w:tcBorders>
              <w:top w:val="single" w:sz="8" w:space="0" w:color="AEAEAE"/>
              <w:left w:val="single" w:sz="8" w:space="0" w:color="E0E0E0"/>
              <w:bottom w:val="single" w:sz="8" w:space="0" w:color="AEAEAE"/>
              <w:right w:val="single" w:sz="8" w:space="0" w:color="E0E0E0"/>
            </w:tcBorders>
          </w:tcPr>
          <w:p w14:paraId="2C9CD278" w14:textId="77777777" w:rsidR="00FA4F5F" w:rsidRDefault="00C76668">
            <w:pPr>
              <w:tabs>
                <w:tab w:val="right" w:pos="1480"/>
              </w:tabs>
              <w:spacing w:after="0" w:line="259" w:lineRule="auto"/>
              <w:ind w:left="-22" w:right="0" w:firstLine="0"/>
              <w:jc w:val="left"/>
            </w:pPr>
            <w:r>
              <w:t xml:space="preserve"> </w:t>
            </w:r>
            <w:r>
              <w:tab/>
            </w:r>
            <w:r>
              <w:rPr>
                <w:rFonts w:ascii="Arial" w:eastAsia="Arial" w:hAnsi="Arial" w:cs="Arial"/>
                <w:color w:val="010205"/>
                <w:sz w:val="18"/>
              </w:rPr>
              <w:t xml:space="preserve">.000 </w:t>
            </w:r>
          </w:p>
        </w:tc>
        <w:tc>
          <w:tcPr>
            <w:tcW w:w="1044" w:type="dxa"/>
            <w:tcBorders>
              <w:top w:val="single" w:sz="8" w:space="0" w:color="AEAEAE"/>
              <w:left w:val="single" w:sz="8" w:space="0" w:color="E0E0E0"/>
              <w:bottom w:val="single" w:sz="8" w:space="0" w:color="AEAEAE"/>
              <w:right w:val="single" w:sz="8" w:space="0" w:color="E0E0E0"/>
            </w:tcBorders>
          </w:tcPr>
          <w:p w14:paraId="174310F9" w14:textId="77777777" w:rsidR="00FA4F5F" w:rsidRDefault="00C76668">
            <w:pPr>
              <w:tabs>
                <w:tab w:val="right" w:pos="1034"/>
              </w:tabs>
              <w:spacing w:after="0" w:line="259" w:lineRule="auto"/>
              <w:ind w:left="-19" w:right="0" w:firstLine="0"/>
              <w:jc w:val="left"/>
            </w:pPr>
            <w:r>
              <w:t xml:space="preserve"> </w:t>
            </w:r>
            <w:r>
              <w:tab/>
            </w:r>
            <w:r>
              <w:rPr>
                <w:rFonts w:ascii="Arial" w:eastAsia="Arial" w:hAnsi="Arial" w:cs="Arial"/>
                <w:color w:val="010205"/>
                <w:sz w:val="18"/>
              </w:rPr>
              <w:t xml:space="preserve">.004 </w:t>
            </w:r>
          </w:p>
        </w:tc>
        <w:tc>
          <w:tcPr>
            <w:tcW w:w="1044" w:type="dxa"/>
            <w:tcBorders>
              <w:top w:val="single" w:sz="8" w:space="0" w:color="AEAEAE"/>
              <w:left w:val="single" w:sz="8" w:space="0" w:color="E0E0E0"/>
              <w:bottom w:val="single" w:sz="8" w:space="0" w:color="AEAEAE"/>
              <w:right w:val="nil"/>
            </w:tcBorders>
          </w:tcPr>
          <w:p w14:paraId="02EEEFF6" w14:textId="77777777" w:rsidR="00FA4F5F" w:rsidRDefault="00C76668">
            <w:pPr>
              <w:tabs>
                <w:tab w:val="right" w:pos="1034"/>
              </w:tabs>
              <w:spacing w:after="0" w:line="259" w:lineRule="auto"/>
              <w:ind w:left="-24" w:right="0" w:firstLine="0"/>
              <w:jc w:val="left"/>
            </w:pPr>
            <w:r>
              <w:t xml:space="preserve"> </w:t>
            </w:r>
            <w:r>
              <w:tab/>
            </w:r>
            <w:r>
              <w:rPr>
                <w:rFonts w:ascii="Arial" w:eastAsia="Arial" w:hAnsi="Arial" w:cs="Arial"/>
                <w:color w:val="010205"/>
                <w:sz w:val="18"/>
              </w:rPr>
              <w:t xml:space="preserve">.997 </w:t>
            </w:r>
          </w:p>
        </w:tc>
      </w:tr>
      <w:tr w:rsidR="00FA4F5F" w14:paraId="2D15E199" w14:textId="77777777">
        <w:trPr>
          <w:trHeight w:val="365"/>
        </w:trPr>
        <w:tc>
          <w:tcPr>
            <w:tcW w:w="0" w:type="auto"/>
            <w:vMerge/>
            <w:tcBorders>
              <w:top w:val="nil"/>
              <w:left w:val="nil"/>
              <w:bottom w:val="nil"/>
              <w:right w:val="nil"/>
            </w:tcBorders>
          </w:tcPr>
          <w:p w14:paraId="5B0019A3" w14:textId="77777777" w:rsidR="00FA4F5F" w:rsidRDefault="00FA4F5F">
            <w:pPr>
              <w:spacing w:after="160" w:line="259" w:lineRule="auto"/>
              <w:ind w:left="0" w:right="0" w:firstLine="0"/>
              <w:jc w:val="left"/>
            </w:pPr>
          </w:p>
        </w:tc>
        <w:tc>
          <w:tcPr>
            <w:tcW w:w="1949" w:type="dxa"/>
            <w:tcBorders>
              <w:top w:val="single" w:sz="8" w:space="0" w:color="AEAEAE"/>
              <w:left w:val="nil"/>
              <w:bottom w:val="single" w:sz="8" w:space="0" w:color="AEAEAE"/>
              <w:right w:val="nil"/>
            </w:tcBorders>
            <w:shd w:val="clear" w:color="auto" w:fill="E0E0E0"/>
          </w:tcPr>
          <w:p w14:paraId="2DE45A1B" w14:textId="77777777" w:rsidR="00FA4F5F" w:rsidRDefault="00C76668">
            <w:pPr>
              <w:spacing w:after="0" w:line="259" w:lineRule="auto"/>
              <w:ind w:left="60" w:right="0" w:firstLine="0"/>
              <w:jc w:val="left"/>
            </w:pPr>
            <w:r>
              <w:rPr>
                <w:rFonts w:ascii="Arial" w:eastAsia="Arial" w:hAnsi="Arial" w:cs="Arial"/>
                <w:color w:val="264A60"/>
                <w:sz w:val="18"/>
              </w:rPr>
              <w:t xml:space="preserve">Perputaran Kas </w:t>
            </w:r>
            <w:r>
              <w:t xml:space="preserve"> </w:t>
            </w:r>
          </w:p>
        </w:tc>
        <w:tc>
          <w:tcPr>
            <w:tcW w:w="1354" w:type="dxa"/>
            <w:tcBorders>
              <w:top w:val="single" w:sz="8" w:space="0" w:color="AEAEAE"/>
              <w:left w:val="nil"/>
              <w:bottom w:val="single" w:sz="8" w:space="0" w:color="AEAEAE"/>
              <w:right w:val="single" w:sz="8" w:space="0" w:color="E0E0E0"/>
            </w:tcBorders>
          </w:tcPr>
          <w:p w14:paraId="2C619A1F" w14:textId="77777777" w:rsidR="00FA4F5F" w:rsidRDefault="00C76668">
            <w:pPr>
              <w:spacing w:after="0" w:line="259" w:lineRule="auto"/>
              <w:ind w:left="0" w:right="63" w:firstLine="0"/>
              <w:jc w:val="right"/>
            </w:pPr>
            <w:r>
              <w:rPr>
                <w:rFonts w:ascii="Arial" w:eastAsia="Arial" w:hAnsi="Arial" w:cs="Arial"/>
                <w:color w:val="010205"/>
                <w:sz w:val="18"/>
              </w:rPr>
              <w:t xml:space="preserve">-.000173 </w:t>
            </w:r>
          </w:p>
        </w:tc>
        <w:tc>
          <w:tcPr>
            <w:tcW w:w="1349" w:type="dxa"/>
            <w:tcBorders>
              <w:top w:val="single" w:sz="8" w:space="0" w:color="AEAEAE"/>
              <w:left w:val="single" w:sz="8" w:space="0" w:color="E0E0E0"/>
              <w:bottom w:val="single" w:sz="8" w:space="0" w:color="AEAEAE"/>
              <w:right w:val="single" w:sz="8" w:space="0" w:color="E0E0E0"/>
            </w:tcBorders>
          </w:tcPr>
          <w:p w14:paraId="376268B6" w14:textId="77777777" w:rsidR="00FA4F5F" w:rsidRDefault="00C76668">
            <w:pPr>
              <w:tabs>
                <w:tab w:val="right" w:pos="1339"/>
              </w:tabs>
              <w:spacing w:after="0" w:line="259" w:lineRule="auto"/>
              <w:ind w:left="-24" w:right="0" w:firstLine="0"/>
              <w:jc w:val="left"/>
            </w:pPr>
            <w:r>
              <w:t xml:space="preserve"> </w:t>
            </w:r>
            <w:r>
              <w:tab/>
            </w:r>
            <w:r>
              <w:rPr>
                <w:rFonts w:ascii="Arial" w:eastAsia="Arial" w:hAnsi="Arial" w:cs="Arial"/>
                <w:color w:val="010205"/>
                <w:sz w:val="18"/>
              </w:rPr>
              <w:t xml:space="preserve">.000 </w:t>
            </w:r>
          </w:p>
        </w:tc>
        <w:tc>
          <w:tcPr>
            <w:tcW w:w="1490" w:type="dxa"/>
            <w:tcBorders>
              <w:top w:val="single" w:sz="8" w:space="0" w:color="AEAEAE"/>
              <w:left w:val="single" w:sz="8" w:space="0" w:color="E0E0E0"/>
              <w:bottom w:val="single" w:sz="8" w:space="0" w:color="AEAEAE"/>
              <w:right w:val="single" w:sz="8" w:space="0" w:color="E0E0E0"/>
            </w:tcBorders>
          </w:tcPr>
          <w:p w14:paraId="5557D29A" w14:textId="77777777" w:rsidR="00FA4F5F" w:rsidRDefault="00C76668">
            <w:pPr>
              <w:tabs>
                <w:tab w:val="right" w:pos="1480"/>
              </w:tabs>
              <w:spacing w:after="0" w:line="259" w:lineRule="auto"/>
              <w:ind w:left="-22" w:right="0" w:firstLine="0"/>
              <w:jc w:val="left"/>
            </w:pPr>
            <w:r>
              <w:t xml:space="preserve"> </w:t>
            </w:r>
            <w:r>
              <w:tab/>
            </w:r>
            <w:r>
              <w:rPr>
                <w:rFonts w:ascii="Arial" w:eastAsia="Arial" w:hAnsi="Arial" w:cs="Arial"/>
                <w:color w:val="010205"/>
                <w:sz w:val="18"/>
              </w:rPr>
              <w:t xml:space="preserve">-.186 </w:t>
            </w:r>
          </w:p>
        </w:tc>
        <w:tc>
          <w:tcPr>
            <w:tcW w:w="1044" w:type="dxa"/>
            <w:tcBorders>
              <w:top w:val="single" w:sz="8" w:space="0" w:color="AEAEAE"/>
              <w:left w:val="single" w:sz="8" w:space="0" w:color="E0E0E0"/>
              <w:bottom w:val="single" w:sz="8" w:space="0" w:color="AEAEAE"/>
              <w:right w:val="single" w:sz="8" w:space="0" w:color="E0E0E0"/>
            </w:tcBorders>
          </w:tcPr>
          <w:p w14:paraId="25373889" w14:textId="77777777" w:rsidR="00FA4F5F" w:rsidRDefault="00C76668">
            <w:pPr>
              <w:tabs>
                <w:tab w:val="right" w:pos="1034"/>
              </w:tabs>
              <w:spacing w:after="0" w:line="259" w:lineRule="auto"/>
              <w:ind w:left="-19" w:right="0" w:firstLine="0"/>
              <w:jc w:val="left"/>
            </w:pPr>
            <w:r>
              <w:t xml:space="preserve"> </w:t>
            </w:r>
            <w:r>
              <w:tab/>
            </w:r>
            <w:r>
              <w:rPr>
                <w:rFonts w:ascii="Arial" w:eastAsia="Arial" w:hAnsi="Arial" w:cs="Arial"/>
                <w:color w:val="010205"/>
                <w:sz w:val="18"/>
              </w:rPr>
              <w:t xml:space="preserve">-1.677 </w:t>
            </w:r>
          </w:p>
        </w:tc>
        <w:tc>
          <w:tcPr>
            <w:tcW w:w="1044" w:type="dxa"/>
            <w:tcBorders>
              <w:top w:val="single" w:sz="8" w:space="0" w:color="AEAEAE"/>
              <w:left w:val="single" w:sz="8" w:space="0" w:color="E0E0E0"/>
              <w:bottom w:val="single" w:sz="8" w:space="0" w:color="AEAEAE"/>
              <w:right w:val="nil"/>
            </w:tcBorders>
          </w:tcPr>
          <w:p w14:paraId="5280AA66" w14:textId="77777777" w:rsidR="00FA4F5F" w:rsidRDefault="00C76668">
            <w:pPr>
              <w:tabs>
                <w:tab w:val="right" w:pos="1034"/>
              </w:tabs>
              <w:spacing w:after="0" w:line="259" w:lineRule="auto"/>
              <w:ind w:left="-24" w:right="0" w:firstLine="0"/>
              <w:jc w:val="left"/>
            </w:pPr>
            <w:r>
              <w:t xml:space="preserve"> </w:t>
            </w:r>
            <w:r>
              <w:tab/>
            </w:r>
            <w:r>
              <w:rPr>
                <w:rFonts w:ascii="Arial" w:eastAsia="Arial" w:hAnsi="Arial" w:cs="Arial"/>
                <w:color w:val="010205"/>
                <w:sz w:val="18"/>
              </w:rPr>
              <w:t xml:space="preserve">.098 </w:t>
            </w:r>
          </w:p>
        </w:tc>
      </w:tr>
      <w:tr w:rsidR="00FA4F5F" w14:paraId="60995135" w14:textId="77777777">
        <w:trPr>
          <w:trHeight w:val="359"/>
        </w:trPr>
        <w:tc>
          <w:tcPr>
            <w:tcW w:w="0" w:type="auto"/>
            <w:vMerge/>
            <w:tcBorders>
              <w:top w:val="nil"/>
              <w:left w:val="nil"/>
              <w:bottom w:val="single" w:sz="8" w:space="0" w:color="152935"/>
              <w:right w:val="nil"/>
            </w:tcBorders>
          </w:tcPr>
          <w:p w14:paraId="3B7C7C8E" w14:textId="77777777" w:rsidR="00FA4F5F" w:rsidRDefault="00FA4F5F">
            <w:pPr>
              <w:spacing w:after="160" w:line="259" w:lineRule="auto"/>
              <w:ind w:left="0" w:right="0" w:firstLine="0"/>
              <w:jc w:val="left"/>
            </w:pPr>
          </w:p>
        </w:tc>
        <w:tc>
          <w:tcPr>
            <w:tcW w:w="1949" w:type="dxa"/>
            <w:tcBorders>
              <w:top w:val="single" w:sz="8" w:space="0" w:color="AEAEAE"/>
              <w:left w:val="nil"/>
              <w:bottom w:val="single" w:sz="8" w:space="0" w:color="152935"/>
              <w:right w:val="nil"/>
            </w:tcBorders>
            <w:shd w:val="clear" w:color="auto" w:fill="E0E0E0"/>
          </w:tcPr>
          <w:p w14:paraId="31C3227D" w14:textId="77777777" w:rsidR="00FA4F5F" w:rsidRDefault="00C76668">
            <w:pPr>
              <w:spacing w:after="0" w:line="259" w:lineRule="auto"/>
              <w:ind w:left="60" w:right="0" w:firstLine="0"/>
              <w:jc w:val="left"/>
            </w:pPr>
            <w:r>
              <w:rPr>
                <w:rFonts w:ascii="Arial" w:eastAsia="Arial" w:hAnsi="Arial" w:cs="Arial"/>
                <w:color w:val="264A60"/>
                <w:sz w:val="18"/>
              </w:rPr>
              <w:t xml:space="preserve">Perputaran Piutang </w:t>
            </w:r>
            <w:r>
              <w:t xml:space="preserve"> </w:t>
            </w:r>
          </w:p>
        </w:tc>
        <w:tc>
          <w:tcPr>
            <w:tcW w:w="1354" w:type="dxa"/>
            <w:tcBorders>
              <w:top w:val="single" w:sz="8" w:space="0" w:color="AEAEAE"/>
              <w:left w:val="nil"/>
              <w:bottom w:val="single" w:sz="8" w:space="0" w:color="152935"/>
              <w:right w:val="single" w:sz="8" w:space="0" w:color="E0E0E0"/>
            </w:tcBorders>
          </w:tcPr>
          <w:p w14:paraId="260ED327" w14:textId="77777777" w:rsidR="00FA4F5F" w:rsidRDefault="00C76668">
            <w:pPr>
              <w:spacing w:after="0" w:line="259" w:lineRule="auto"/>
              <w:ind w:left="0" w:right="63" w:firstLine="0"/>
              <w:jc w:val="right"/>
            </w:pPr>
            <w:r>
              <w:rPr>
                <w:rFonts w:ascii="Arial" w:eastAsia="Arial" w:hAnsi="Arial" w:cs="Arial"/>
                <w:color w:val="010205"/>
                <w:sz w:val="18"/>
              </w:rPr>
              <w:t xml:space="preserve">.001093 </w:t>
            </w:r>
          </w:p>
        </w:tc>
        <w:tc>
          <w:tcPr>
            <w:tcW w:w="1349" w:type="dxa"/>
            <w:tcBorders>
              <w:top w:val="single" w:sz="8" w:space="0" w:color="AEAEAE"/>
              <w:left w:val="single" w:sz="8" w:space="0" w:color="E0E0E0"/>
              <w:bottom w:val="single" w:sz="8" w:space="0" w:color="152935"/>
              <w:right w:val="single" w:sz="8" w:space="0" w:color="E0E0E0"/>
            </w:tcBorders>
          </w:tcPr>
          <w:p w14:paraId="21C74C6C" w14:textId="77777777" w:rsidR="00FA4F5F" w:rsidRDefault="00C76668">
            <w:pPr>
              <w:tabs>
                <w:tab w:val="right" w:pos="1339"/>
              </w:tabs>
              <w:spacing w:after="0" w:line="259" w:lineRule="auto"/>
              <w:ind w:left="-24" w:right="0" w:firstLine="0"/>
              <w:jc w:val="left"/>
            </w:pPr>
            <w:r>
              <w:t xml:space="preserve"> </w:t>
            </w:r>
            <w:r>
              <w:tab/>
            </w:r>
            <w:r>
              <w:rPr>
                <w:rFonts w:ascii="Arial" w:eastAsia="Arial" w:hAnsi="Arial" w:cs="Arial"/>
                <w:color w:val="010205"/>
                <w:sz w:val="18"/>
              </w:rPr>
              <w:t xml:space="preserve">.001 </w:t>
            </w:r>
          </w:p>
        </w:tc>
        <w:tc>
          <w:tcPr>
            <w:tcW w:w="1490" w:type="dxa"/>
            <w:tcBorders>
              <w:top w:val="single" w:sz="8" w:space="0" w:color="AEAEAE"/>
              <w:left w:val="single" w:sz="8" w:space="0" w:color="E0E0E0"/>
              <w:bottom w:val="single" w:sz="8" w:space="0" w:color="152935"/>
              <w:right w:val="single" w:sz="8" w:space="0" w:color="E0E0E0"/>
            </w:tcBorders>
          </w:tcPr>
          <w:p w14:paraId="75CB891F" w14:textId="77777777" w:rsidR="00FA4F5F" w:rsidRDefault="00C76668">
            <w:pPr>
              <w:tabs>
                <w:tab w:val="right" w:pos="1480"/>
              </w:tabs>
              <w:spacing w:after="0" w:line="259" w:lineRule="auto"/>
              <w:ind w:left="-22" w:right="0" w:firstLine="0"/>
              <w:jc w:val="left"/>
            </w:pPr>
            <w:r>
              <w:t xml:space="preserve"> </w:t>
            </w:r>
            <w:r>
              <w:tab/>
            </w:r>
            <w:r>
              <w:rPr>
                <w:rFonts w:ascii="Arial" w:eastAsia="Arial" w:hAnsi="Arial" w:cs="Arial"/>
                <w:color w:val="010205"/>
                <w:sz w:val="18"/>
              </w:rPr>
              <w:t xml:space="preserve">.200 </w:t>
            </w:r>
          </w:p>
        </w:tc>
        <w:tc>
          <w:tcPr>
            <w:tcW w:w="1044" w:type="dxa"/>
            <w:tcBorders>
              <w:top w:val="single" w:sz="8" w:space="0" w:color="AEAEAE"/>
              <w:left w:val="single" w:sz="8" w:space="0" w:color="E0E0E0"/>
              <w:bottom w:val="single" w:sz="8" w:space="0" w:color="152935"/>
              <w:right w:val="single" w:sz="8" w:space="0" w:color="E0E0E0"/>
            </w:tcBorders>
          </w:tcPr>
          <w:p w14:paraId="1C586BD1" w14:textId="77777777" w:rsidR="00FA4F5F" w:rsidRDefault="00C76668">
            <w:pPr>
              <w:tabs>
                <w:tab w:val="right" w:pos="1034"/>
              </w:tabs>
              <w:spacing w:after="0" w:line="259" w:lineRule="auto"/>
              <w:ind w:left="-19" w:right="0" w:firstLine="0"/>
              <w:jc w:val="left"/>
            </w:pPr>
            <w:r>
              <w:t xml:space="preserve"> </w:t>
            </w:r>
            <w:r>
              <w:tab/>
            </w:r>
            <w:r>
              <w:rPr>
                <w:rFonts w:ascii="Arial" w:eastAsia="Arial" w:hAnsi="Arial" w:cs="Arial"/>
                <w:color w:val="010205"/>
                <w:sz w:val="18"/>
              </w:rPr>
              <w:t xml:space="preserve">1.786 </w:t>
            </w:r>
          </w:p>
        </w:tc>
        <w:tc>
          <w:tcPr>
            <w:tcW w:w="1044" w:type="dxa"/>
            <w:tcBorders>
              <w:top w:val="single" w:sz="8" w:space="0" w:color="AEAEAE"/>
              <w:left w:val="single" w:sz="8" w:space="0" w:color="E0E0E0"/>
              <w:bottom w:val="single" w:sz="8" w:space="0" w:color="152935"/>
              <w:right w:val="nil"/>
            </w:tcBorders>
          </w:tcPr>
          <w:p w14:paraId="072CE6A7" w14:textId="77777777" w:rsidR="00FA4F5F" w:rsidRDefault="00C76668">
            <w:pPr>
              <w:tabs>
                <w:tab w:val="right" w:pos="1034"/>
              </w:tabs>
              <w:spacing w:after="0" w:line="259" w:lineRule="auto"/>
              <w:ind w:left="-24" w:right="0" w:firstLine="0"/>
              <w:jc w:val="left"/>
            </w:pPr>
            <w:r>
              <w:t xml:space="preserve"> </w:t>
            </w:r>
            <w:r>
              <w:tab/>
            </w:r>
            <w:r>
              <w:rPr>
                <w:rFonts w:ascii="Arial" w:eastAsia="Arial" w:hAnsi="Arial" w:cs="Arial"/>
                <w:color w:val="010205"/>
                <w:sz w:val="18"/>
              </w:rPr>
              <w:t xml:space="preserve">.078 </w:t>
            </w:r>
          </w:p>
        </w:tc>
      </w:tr>
    </w:tbl>
    <w:p w14:paraId="74CD5576" w14:textId="77777777" w:rsidR="00FA4F5F" w:rsidRDefault="00C76668">
      <w:pPr>
        <w:spacing w:after="1" w:line="259" w:lineRule="auto"/>
        <w:ind w:left="14" w:right="0" w:firstLine="0"/>
        <w:jc w:val="left"/>
      </w:pPr>
      <w:r>
        <w:rPr>
          <w:rFonts w:ascii="Arial" w:eastAsia="Arial" w:hAnsi="Arial" w:cs="Arial"/>
          <w:color w:val="010205"/>
          <w:sz w:val="18"/>
        </w:rPr>
        <w:t xml:space="preserve"> </w:t>
      </w:r>
      <w:r>
        <w:t xml:space="preserve"> </w:t>
      </w:r>
    </w:p>
    <w:p w14:paraId="04548FB3" w14:textId="77777777" w:rsidR="00FA4F5F" w:rsidRDefault="00C76668">
      <w:pPr>
        <w:spacing w:after="0" w:line="259" w:lineRule="auto"/>
        <w:ind w:left="74" w:right="0" w:firstLine="0"/>
        <w:jc w:val="left"/>
      </w:pPr>
      <w:r>
        <w:rPr>
          <w:rFonts w:ascii="Arial" w:eastAsia="Arial" w:hAnsi="Arial" w:cs="Arial"/>
          <w:color w:val="010205"/>
          <w:sz w:val="18"/>
        </w:rPr>
        <w:t xml:space="preserve"> Dependent Variable: Profitabilitas </w:t>
      </w:r>
      <w:r>
        <w:t xml:space="preserve"> </w:t>
      </w:r>
    </w:p>
    <w:p w14:paraId="3B197502" w14:textId="77777777" w:rsidR="00FA4F5F" w:rsidRDefault="00C76668">
      <w:pPr>
        <w:spacing w:after="59" w:line="259" w:lineRule="auto"/>
        <w:ind w:left="729" w:right="0"/>
        <w:jc w:val="left"/>
      </w:pPr>
      <w:r>
        <w:rPr>
          <w:sz w:val="18"/>
        </w:rPr>
        <w:t xml:space="preserve">Dependen </w:t>
      </w:r>
      <w:proofErr w:type="gramStart"/>
      <w:r>
        <w:rPr>
          <w:sz w:val="18"/>
        </w:rPr>
        <w:t>variabel :</w:t>
      </w:r>
      <w:proofErr w:type="gramEnd"/>
      <w:r>
        <w:rPr>
          <w:sz w:val="18"/>
        </w:rPr>
        <w:t xml:space="preserve"> Retun On asset (ROA) </w:t>
      </w:r>
    </w:p>
    <w:p w14:paraId="5AAAA34B" w14:textId="77777777" w:rsidR="00FA4F5F" w:rsidRDefault="00C76668">
      <w:pPr>
        <w:spacing w:after="59" w:line="259" w:lineRule="auto"/>
        <w:ind w:left="729" w:right="0"/>
        <w:jc w:val="left"/>
      </w:pPr>
      <w:proofErr w:type="gramStart"/>
      <w:r>
        <w:rPr>
          <w:sz w:val="18"/>
        </w:rPr>
        <w:t>Sumber :</w:t>
      </w:r>
      <w:proofErr w:type="gramEnd"/>
      <w:r>
        <w:rPr>
          <w:sz w:val="18"/>
        </w:rPr>
        <w:t xml:space="preserve"> </w:t>
      </w:r>
      <w:r>
        <w:rPr>
          <w:i/>
          <w:sz w:val="18"/>
        </w:rPr>
        <w:t xml:space="preserve">Output </w:t>
      </w:r>
      <w:r>
        <w:rPr>
          <w:sz w:val="18"/>
        </w:rPr>
        <w:t xml:space="preserve">SPSS, Diolah Peneliti, 2023 </w:t>
      </w:r>
      <w:r>
        <w:t xml:space="preserve"> </w:t>
      </w:r>
    </w:p>
    <w:p w14:paraId="5F475EB8" w14:textId="77777777" w:rsidR="00FA4F5F" w:rsidRDefault="00C76668">
      <w:pPr>
        <w:spacing w:after="181" w:line="259" w:lineRule="auto"/>
        <w:ind w:left="14" w:right="0" w:firstLine="0"/>
        <w:jc w:val="left"/>
      </w:pPr>
      <w:r>
        <w:t xml:space="preserve">  </w:t>
      </w:r>
    </w:p>
    <w:p w14:paraId="500996F4" w14:textId="77777777" w:rsidR="00FA4F5F" w:rsidRDefault="00C76668">
      <w:pPr>
        <w:spacing w:after="167"/>
        <w:ind w:left="591" w:right="77"/>
      </w:pPr>
      <w:r>
        <w:t xml:space="preserve"> Nilai df diperoleh dengan df = n – k = 79 – 3- 1 = 75. Langkah selanjutnya adalah membaca tabel t pada lampiran dengan cara melihat nilai signifikansi dan </w:t>
      </w:r>
      <w:r>
        <w:rPr>
          <w:i/>
        </w:rPr>
        <w:t>nilai deg</w:t>
      </w:r>
      <w:r>
        <w:rPr>
          <w:i/>
        </w:rPr>
        <w:t xml:space="preserve">ree of freedom </w:t>
      </w:r>
      <w:r>
        <w:t xml:space="preserve">(df). Nila dari alpha 0,05. Berdasarkan nilai tabel 4.9 hasil pengujian untuk masing masing variabel.  </w:t>
      </w:r>
    </w:p>
    <w:p w14:paraId="1AF0EDE1" w14:textId="77777777" w:rsidR="00FA4F5F" w:rsidRDefault="00C76668">
      <w:pPr>
        <w:spacing w:after="0" w:line="259" w:lineRule="auto"/>
        <w:ind w:left="581" w:right="0" w:firstLine="0"/>
        <w:jc w:val="left"/>
      </w:pPr>
      <w:r>
        <w:lastRenderedPageBreak/>
        <w:t xml:space="preserve">  </w:t>
      </w:r>
    </w:p>
    <w:p w14:paraId="27E27F0C" w14:textId="77777777" w:rsidR="00FA4F5F" w:rsidRDefault="00C76668">
      <w:pPr>
        <w:pStyle w:val="Heading2"/>
        <w:ind w:left="5"/>
      </w:pPr>
      <w:proofErr w:type="gramStart"/>
      <w:r>
        <w:t>PEMBAHASAN  Pengaruh</w:t>
      </w:r>
      <w:proofErr w:type="gramEnd"/>
      <w:r>
        <w:t xml:space="preserve"> </w:t>
      </w:r>
      <w:r>
        <w:rPr>
          <w:i/>
        </w:rPr>
        <w:t xml:space="preserve">Working Capital </w:t>
      </w:r>
      <w:r>
        <w:t xml:space="preserve"> Terhadap Profitabilitas  </w:t>
      </w:r>
    </w:p>
    <w:p w14:paraId="3730AC94" w14:textId="77777777" w:rsidR="00FA4F5F" w:rsidRDefault="00C76668">
      <w:pPr>
        <w:spacing w:after="3" w:line="273" w:lineRule="auto"/>
        <w:ind w:left="-15" w:right="32" w:firstLine="688"/>
        <w:jc w:val="left"/>
      </w:pPr>
      <w:r>
        <w:t>Hasil penelitian ini menunjukan bahwa working capital berpengaruh sign</w:t>
      </w:r>
      <w:r>
        <w:t xml:space="preserve">ifikan terhadap profitabilitas secara parsial yang dilihat dari nilai thitung lebih kecil dari nilai signifikasi 0,997 &lt; 0,05. Hal ini berarti H1 </w:t>
      </w:r>
      <w:proofErr w:type="gramStart"/>
      <w:r>
        <w:t>ditolak .</w:t>
      </w:r>
      <w:proofErr w:type="gramEnd"/>
      <w:r>
        <w:t xml:space="preserve">  </w:t>
      </w:r>
    </w:p>
    <w:p w14:paraId="61596C9A" w14:textId="77777777" w:rsidR="00FA4F5F" w:rsidRDefault="00C76668">
      <w:pPr>
        <w:spacing w:after="3" w:line="273" w:lineRule="auto"/>
        <w:ind w:left="-15" w:right="32" w:firstLine="688"/>
        <w:jc w:val="left"/>
      </w:pPr>
      <w:r>
        <w:t xml:space="preserve">Dari hasil analisis ini menunjukan bahwa perusahaan barang konsumsi tersebut kurang efektif dalam </w:t>
      </w:r>
      <w:r>
        <w:t xml:space="preserve">mengelola working capital yang dimiliki, karena secara </w:t>
      </w:r>
      <w:proofErr w:type="gramStart"/>
      <w:r>
        <w:t>teoritis,  maka</w:t>
      </w:r>
      <w:proofErr w:type="gramEnd"/>
      <w:r>
        <w:t xml:space="preserve"> akan berdampak pada keberlangsungan  oprasional perusahaan untuk menghasillkan keuntungan, sehingga profitabilitas pun akan meningkat serta kondisi keuangan perusahaan juga jadi tidak t</w:t>
      </w:r>
      <w:r>
        <w:t xml:space="preserve">erganggu.  </w:t>
      </w:r>
    </w:p>
    <w:p w14:paraId="3EA82AAF" w14:textId="77777777" w:rsidR="00FA4F5F" w:rsidRDefault="00C76668">
      <w:pPr>
        <w:ind w:left="-5" w:right="77" w:firstLine="708"/>
      </w:pPr>
      <w:r>
        <w:t xml:space="preserve"> Hasil penelitian ini sejalan dengan hasil penelitian Herda nengsy, (2015), mengatakan bahwa modal kerja tetap berpengaruh terhadap profitabilitas.  </w:t>
      </w:r>
    </w:p>
    <w:p w14:paraId="547A5423" w14:textId="77777777" w:rsidR="00FA4F5F" w:rsidRDefault="00C76668">
      <w:pPr>
        <w:spacing w:after="184" w:line="259" w:lineRule="auto"/>
        <w:ind w:left="722" w:right="0" w:firstLine="0"/>
        <w:jc w:val="left"/>
      </w:pPr>
      <w:r>
        <w:t xml:space="preserve">  </w:t>
      </w:r>
    </w:p>
    <w:p w14:paraId="73FAB760" w14:textId="77777777" w:rsidR="00FA4F5F" w:rsidRDefault="00C76668">
      <w:pPr>
        <w:pStyle w:val="Heading2"/>
        <w:ind w:left="5"/>
      </w:pPr>
      <w:r>
        <w:t xml:space="preserve">Pengaruh Perputaran Kas Terhadap Profitabilitas  </w:t>
      </w:r>
    </w:p>
    <w:p w14:paraId="7459D6F5" w14:textId="77777777" w:rsidR="00FA4F5F" w:rsidRDefault="00C76668">
      <w:pPr>
        <w:ind w:left="-5" w:right="77" w:firstLine="708"/>
      </w:pPr>
      <w:r>
        <w:t xml:space="preserve"> Hasil penelitian ini menunjukan bahwa perputaran kas tidak berpengaruh signifikan terhadap profitabilitas yang dilihat dari nilai t hitung lebih kecil dari nilai signifikansi 0,997 &gt; 0,05 ini berarti H2 di</w:t>
      </w:r>
      <w:r>
        <w:t xml:space="preserve">tolak.  </w:t>
      </w:r>
    </w:p>
    <w:p w14:paraId="35986339" w14:textId="77777777" w:rsidR="00FA4F5F" w:rsidRDefault="00C76668">
      <w:pPr>
        <w:ind w:left="-5" w:right="77" w:firstLine="708"/>
      </w:pPr>
      <w:r>
        <w:t>Dari hasil analisis ini menunjukan bahwa perusahaan barang konsumsi tersebut kurang efektif dalam mengelola kas yang dimiliki, karena secara teoritis, jika mengelola perputaran kas dengan efektif, maka akan berdampak perputaran kas menjadi tinggi.</w:t>
      </w:r>
      <w:r>
        <w:t xml:space="preserve"> Sehingga penjulaan dan profitabilitas pun akan meninggkat serta kondisi keuangan perusahaan juga jadi tidak terganggu.  </w:t>
      </w:r>
    </w:p>
    <w:p w14:paraId="3223630A" w14:textId="77777777" w:rsidR="00FA4F5F" w:rsidRDefault="00C76668">
      <w:pPr>
        <w:ind w:left="-5" w:right="77" w:firstLine="708"/>
      </w:pPr>
      <w:r>
        <w:t xml:space="preserve">Hasil penelitian ini sejalan dengan hasil penelitian Agustina welenfrida bahya, (2021) </w:t>
      </w:r>
      <w:proofErr w:type="gramStart"/>
      <w:r>
        <w:t>dan  mengatakan</w:t>
      </w:r>
      <w:proofErr w:type="gramEnd"/>
      <w:r>
        <w:t xml:space="preserve"> perputaran kas tidak  berpengar</w:t>
      </w:r>
      <w:r>
        <w:t xml:space="preserve">uh signifikan terhadap profitabilitas  </w:t>
      </w:r>
    </w:p>
    <w:p w14:paraId="129B4E9A" w14:textId="77777777" w:rsidR="00FA4F5F" w:rsidRDefault="00C76668">
      <w:pPr>
        <w:spacing w:after="16" w:line="259" w:lineRule="auto"/>
        <w:ind w:left="722" w:right="0" w:firstLine="0"/>
        <w:jc w:val="left"/>
      </w:pPr>
      <w:r>
        <w:t xml:space="preserve">  </w:t>
      </w:r>
    </w:p>
    <w:p w14:paraId="6B2326DC" w14:textId="77777777" w:rsidR="00FA4F5F" w:rsidRDefault="00C76668">
      <w:pPr>
        <w:spacing w:after="14" w:line="259" w:lineRule="auto"/>
        <w:ind w:left="722" w:right="0" w:firstLine="0"/>
        <w:jc w:val="left"/>
      </w:pPr>
      <w:r>
        <w:t xml:space="preserve">  </w:t>
      </w:r>
    </w:p>
    <w:p w14:paraId="3E96B99D" w14:textId="77777777" w:rsidR="00FA4F5F" w:rsidRDefault="00C76668">
      <w:pPr>
        <w:spacing w:after="14" w:line="259" w:lineRule="auto"/>
        <w:ind w:left="722" w:right="0" w:firstLine="0"/>
        <w:jc w:val="left"/>
      </w:pPr>
      <w:r>
        <w:t xml:space="preserve">  </w:t>
      </w:r>
    </w:p>
    <w:p w14:paraId="375B80E5" w14:textId="77777777" w:rsidR="00FA4F5F" w:rsidRDefault="00C76668">
      <w:pPr>
        <w:spacing w:after="14" w:line="259" w:lineRule="auto"/>
        <w:ind w:left="722" w:right="0" w:firstLine="0"/>
        <w:jc w:val="left"/>
      </w:pPr>
      <w:r>
        <w:t xml:space="preserve">  </w:t>
      </w:r>
    </w:p>
    <w:p w14:paraId="4C6CA842" w14:textId="77777777" w:rsidR="00FA4F5F" w:rsidRDefault="00C76668">
      <w:pPr>
        <w:spacing w:after="0" w:line="274" w:lineRule="auto"/>
        <w:ind w:left="722" w:right="8622" w:firstLine="0"/>
        <w:jc w:val="left"/>
      </w:pPr>
      <w:r>
        <w:t xml:space="preserve">    </w:t>
      </w:r>
    </w:p>
    <w:p w14:paraId="7F7FC85C" w14:textId="77777777" w:rsidR="00FA4F5F" w:rsidRDefault="00C76668">
      <w:pPr>
        <w:spacing w:after="19" w:line="259" w:lineRule="auto"/>
        <w:ind w:left="722" w:right="0" w:firstLine="0"/>
        <w:jc w:val="left"/>
      </w:pPr>
      <w:r>
        <w:t xml:space="preserve">  </w:t>
      </w:r>
    </w:p>
    <w:p w14:paraId="64367033" w14:textId="77777777" w:rsidR="00FA4F5F" w:rsidRDefault="00C76668">
      <w:pPr>
        <w:pStyle w:val="Heading2"/>
        <w:ind w:left="5"/>
      </w:pPr>
      <w:r>
        <w:t xml:space="preserve">Pengaruh Perputaran Piutang Terhadap Profitabilitas  </w:t>
      </w:r>
    </w:p>
    <w:p w14:paraId="177B3B42" w14:textId="77777777" w:rsidR="00FA4F5F" w:rsidRDefault="00C76668">
      <w:pPr>
        <w:spacing w:after="169"/>
        <w:ind w:left="-5" w:right="77" w:firstLine="708"/>
      </w:pPr>
      <w:r>
        <w:t xml:space="preserve"> </w:t>
      </w:r>
      <w:r>
        <w:t xml:space="preserve">Hasil penlitian ini menunjukan bahwa perputaran piutang tidak berpengaruh signifikansi terhadap profitabilitas yang di lihat dari nilai t hitung lebih kecil dari nilai signifikansi 0,078 &gt; 0,05. Hal ini berarti H3 ditolak.  </w:t>
      </w:r>
    </w:p>
    <w:p w14:paraId="6D9D0793" w14:textId="77777777" w:rsidR="00FA4F5F" w:rsidRDefault="00C76668">
      <w:pPr>
        <w:spacing w:after="172"/>
        <w:ind w:left="-5" w:right="77" w:firstLine="708"/>
      </w:pPr>
      <w:r>
        <w:t>Hal ini dapat di sebabkan perus</w:t>
      </w:r>
      <w:r>
        <w:t>ahaan tidak mampu memperkirakan piutang yang tidak dapat tertagih sehingga perputaran piutang yang terlalu rendah dan memerlukan waktu yang lama untuk dapat ditagih dalam bentuk uang, mengakibatkan penjulan kredit yang dilakukan perusahaan juga sedikit dan</w:t>
      </w:r>
      <w:r>
        <w:t xml:space="preserve"> mengakibatkan penjualan menurun dan menyebabkan profitabilitas perusahaan juga menurun.       </w:t>
      </w:r>
    </w:p>
    <w:p w14:paraId="3C387FE0" w14:textId="77777777" w:rsidR="00FA4F5F" w:rsidRDefault="00C76668">
      <w:pPr>
        <w:spacing w:after="174"/>
        <w:ind w:left="5" w:right="77"/>
      </w:pPr>
      <w:r>
        <w:lastRenderedPageBreak/>
        <w:t>Hasi penelitian ini sejalan dengan hasil penelitian fauzih Marwa (2021) dan agustina welenfrida bahya (2021), yang mengatakan bahwa perputaran piutang tidak ber</w:t>
      </w:r>
      <w:r>
        <w:t xml:space="preserve">pengaruh signifikan terhadap profitabilitas.  </w:t>
      </w:r>
    </w:p>
    <w:p w14:paraId="5E8E7663" w14:textId="77777777" w:rsidR="00FA4F5F" w:rsidRDefault="00C76668">
      <w:pPr>
        <w:pStyle w:val="Heading2"/>
        <w:ind w:left="5"/>
      </w:pPr>
      <w:r>
        <w:t xml:space="preserve">KESIMPULAN DAN SARAN   Kesimpulan  </w:t>
      </w:r>
    </w:p>
    <w:p w14:paraId="1A608EC8" w14:textId="77777777" w:rsidR="00FA4F5F" w:rsidRDefault="00C76668">
      <w:pPr>
        <w:ind w:left="-5" w:right="77" w:firstLine="708"/>
      </w:pPr>
      <w:r>
        <w:t xml:space="preserve"> Berdasarkan analisis dan pembahasan tentang working capital, perpuatan kas, perputaran piutang pada </w:t>
      </w:r>
      <w:proofErr w:type="gramStart"/>
      <w:r>
        <w:t>bab  sebelumnya</w:t>
      </w:r>
      <w:proofErr w:type="gramEnd"/>
      <w:r>
        <w:t xml:space="preserve">, maka kesimpulnya dapat diambil adalah sebagai berikut: </w:t>
      </w:r>
      <w:r>
        <w:t xml:space="preserve"> </w:t>
      </w:r>
    </w:p>
    <w:p w14:paraId="055247D5" w14:textId="77777777" w:rsidR="00FA4F5F" w:rsidRDefault="00C76668">
      <w:pPr>
        <w:numPr>
          <w:ilvl w:val="0"/>
          <w:numId w:val="7"/>
        </w:numPr>
        <w:ind w:left="867" w:right="77" w:hanging="286"/>
      </w:pPr>
      <w:r>
        <w:rPr>
          <w:i/>
        </w:rPr>
        <w:t>Working capital</w:t>
      </w:r>
      <w:r>
        <w:t xml:space="preserve"> tidak berpengaruh signifikansi terhadap profitabilitas (ROA) pada perusahaan manufaktur sektor barang konsumsi yang terdaftar di Bursa Efek Indonesia 2019-2021.  </w:t>
      </w:r>
    </w:p>
    <w:p w14:paraId="409A5A32" w14:textId="77777777" w:rsidR="00FA4F5F" w:rsidRDefault="00C76668">
      <w:pPr>
        <w:numPr>
          <w:ilvl w:val="0"/>
          <w:numId w:val="7"/>
        </w:numPr>
        <w:ind w:left="867" w:right="77" w:hanging="286"/>
      </w:pPr>
      <w:r>
        <w:t xml:space="preserve">Perputaran Kas tidak bepengaruh signifikansi terhadap profitabilitas (ROA) </w:t>
      </w:r>
      <w:r>
        <w:t xml:space="preserve">pada perusahaan manufaktur sektor barang konsumsi yang terdaftar di Bursa Efek Indonesia 2019-2021.  </w:t>
      </w:r>
    </w:p>
    <w:p w14:paraId="7C830342" w14:textId="77777777" w:rsidR="00FA4F5F" w:rsidRDefault="00C76668">
      <w:pPr>
        <w:numPr>
          <w:ilvl w:val="0"/>
          <w:numId w:val="7"/>
        </w:numPr>
        <w:ind w:left="867" w:right="77" w:hanging="286"/>
      </w:pPr>
      <w:r>
        <w:t>Perputaran piutang tidak berpengaruh signifikansi terhadap profitablitas (ROA) pada perusahaan manufaktur sektor barang konsumsi yang terdaftar di Bursa E</w:t>
      </w:r>
      <w:r>
        <w:t xml:space="preserve">fek Indonesia 2019-2021.  </w:t>
      </w:r>
    </w:p>
    <w:p w14:paraId="4920E5AD" w14:textId="77777777" w:rsidR="00FA4F5F" w:rsidRDefault="00C76668">
      <w:pPr>
        <w:spacing w:line="340" w:lineRule="auto"/>
        <w:ind w:left="561" w:right="77" w:hanging="566"/>
      </w:pPr>
      <w:r>
        <w:rPr>
          <w:b/>
        </w:rPr>
        <w:t xml:space="preserve">Saran </w:t>
      </w:r>
      <w:r>
        <w:t xml:space="preserve">berdasarkan hasil penelitian, penliti memberikan beberapa saran maupun bagi beberapa pihak </w:t>
      </w:r>
      <w:proofErr w:type="gramStart"/>
      <w:r>
        <w:t>yankni :</w:t>
      </w:r>
      <w:proofErr w:type="gramEnd"/>
      <w:r>
        <w:t xml:space="preserve">  </w:t>
      </w:r>
    </w:p>
    <w:p w14:paraId="0E17EA81" w14:textId="77777777" w:rsidR="00FA4F5F" w:rsidRDefault="00C76668">
      <w:pPr>
        <w:numPr>
          <w:ilvl w:val="0"/>
          <w:numId w:val="8"/>
        </w:numPr>
        <w:ind w:left="867" w:right="77" w:hanging="286"/>
      </w:pPr>
      <w:r>
        <w:t xml:space="preserve">Bagi Peneliti Selanjutnya   </w:t>
      </w:r>
    </w:p>
    <w:p w14:paraId="468C035F" w14:textId="77777777" w:rsidR="00FA4F5F" w:rsidRDefault="00C76668">
      <w:pPr>
        <w:numPr>
          <w:ilvl w:val="0"/>
          <w:numId w:val="8"/>
        </w:numPr>
        <w:ind w:left="867" w:right="77" w:hanging="286"/>
      </w:pPr>
      <w:r>
        <w:t xml:space="preserve">Bagi peneliti selanjutnya, sebaiknya menambahkan variabel baru seperti, ukuran perusahaan, perputaran persediaan, dan lainya, yang dapat memberikan konstribusi terhadap profitabilitas. peneliti juga harus memperluas sampel perusahaan atau objek penelitian </w:t>
      </w:r>
      <w:r>
        <w:t xml:space="preserve">lebih luar tidak hanya di sektor barang konsumsi manufaktur tetapi juga ditambah dengan sektor yang lainnya, sehingga memungkinkan hasil lebih baik dari penelitian ini dan memperoleh hasil yang lebh baik lagi.  </w:t>
      </w:r>
    </w:p>
    <w:p w14:paraId="046A294F" w14:textId="77777777" w:rsidR="00FA4F5F" w:rsidRDefault="00C76668">
      <w:pPr>
        <w:numPr>
          <w:ilvl w:val="0"/>
          <w:numId w:val="8"/>
        </w:numPr>
        <w:spacing w:after="179"/>
        <w:ind w:left="867" w:right="77" w:hanging="286"/>
      </w:pPr>
      <w:r>
        <w:t xml:space="preserve">Bagi perushaan dengan hasil penelitian ini, </w:t>
      </w:r>
      <w:r>
        <w:t xml:space="preserve">sebaiknya perusahaan manufkatur sektor barang konsumsi dapat lebih meperhatikan lagi dalam mengelola working capital, perputaran kas, perputaran piutang secara efektif agar dapat mewujudkan profitabilitas yang tinggi. Dikarenakan hasil </w:t>
      </w:r>
      <w:proofErr w:type="gramStart"/>
      <w:r>
        <w:t>dari  penelitian</w:t>
      </w:r>
      <w:proofErr w:type="gramEnd"/>
      <w:r>
        <w:t xml:space="preserve"> ini</w:t>
      </w:r>
      <w:r>
        <w:t xml:space="preserve"> perusahaan tersebut masih belum maksimal dalam mengelola working capital belum meberikan pengaruh yang signifikan terhadap profitabilitas. dan penelitian mengharapkan bahwa hasil penelitian ini dapat dijadikan sebagai bahan masukan untuk pengambilan keput</w:t>
      </w:r>
      <w:r>
        <w:t xml:space="preserve">usan.  </w:t>
      </w:r>
    </w:p>
    <w:p w14:paraId="77BF6E59" w14:textId="77777777" w:rsidR="00FA4F5F" w:rsidRDefault="00C76668">
      <w:pPr>
        <w:spacing w:after="170" w:line="259" w:lineRule="auto"/>
        <w:ind w:left="652" w:right="719"/>
        <w:jc w:val="center"/>
      </w:pPr>
      <w:r>
        <w:rPr>
          <w:b/>
        </w:rPr>
        <w:t xml:space="preserve">DAFTAR PUSTAKA </w:t>
      </w:r>
      <w:r>
        <w:t xml:space="preserve"> </w:t>
      </w:r>
    </w:p>
    <w:p w14:paraId="05F94472" w14:textId="77777777" w:rsidR="00FA4F5F" w:rsidRDefault="00C76668">
      <w:pPr>
        <w:spacing w:after="138"/>
        <w:ind w:left="715" w:right="77" w:hanging="720"/>
      </w:pPr>
      <w:r>
        <w:t>Bahy, Agustina Welenfrida. 2021. Pengaruh Perputaran Kas, Perputaran Persediaan dan Perputaran Piutang Terhadap Profitabilitas pada Perusahaan Manufaktur Sektor Barang Konsumsi Yang Terdaftar Di BEI 2017-2019. Yogyakarta: Universitas Mercu Buana Yogyakarta</w:t>
      </w:r>
      <w:r>
        <w:t xml:space="preserve">.  </w:t>
      </w:r>
    </w:p>
    <w:p w14:paraId="46C3837C" w14:textId="77777777" w:rsidR="00FA4F5F" w:rsidRDefault="00C76668">
      <w:pPr>
        <w:spacing w:after="149" w:line="248" w:lineRule="auto"/>
        <w:ind w:left="739" w:right="75" w:hanging="740"/>
      </w:pPr>
      <w:r>
        <w:rPr>
          <w:color w:val="222222"/>
        </w:rPr>
        <w:t xml:space="preserve">DEWI, R. S. SISTEM PENGELUARAN KAS PADA PERUSAHAAN UMUM DAERAH AIR MINUM TIRTA PAKUAN KOTA BOGOR (PERUMDA–TPKB).  </w:t>
      </w:r>
      <w:r>
        <w:t xml:space="preserve"> </w:t>
      </w:r>
    </w:p>
    <w:p w14:paraId="5597FD1E" w14:textId="77777777" w:rsidR="00FA4F5F" w:rsidRDefault="00C76668">
      <w:pPr>
        <w:spacing w:after="163" w:line="236" w:lineRule="auto"/>
        <w:ind w:left="730" w:right="72" w:hanging="730"/>
      </w:pPr>
      <w:r>
        <w:rPr>
          <w:color w:val="222222"/>
        </w:rPr>
        <w:lastRenderedPageBreak/>
        <w:t xml:space="preserve">Darmayanti, N. K. D., &amp; Yadnya, I. P. (2014). </w:t>
      </w:r>
      <w:r>
        <w:rPr>
          <w:i/>
          <w:color w:val="222222"/>
        </w:rPr>
        <w:t>Pengaruh perputaran kas, perputaran persediaan, dan perputaran piutang terhadap profitabil</w:t>
      </w:r>
      <w:r>
        <w:rPr>
          <w:i/>
          <w:color w:val="222222"/>
        </w:rPr>
        <w:t>itas perusahaan</w:t>
      </w:r>
      <w:r>
        <w:rPr>
          <w:color w:val="222222"/>
        </w:rPr>
        <w:t xml:space="preserve"> (Doctoral dissertation, Udayana University). </w:t>
      </w:r>
      <w:r>
        <w:t xml:space="preserve"> </w:t>
      </w:r>
    </w:p>
    <w:p w14:paraId="42D65645" w14:textId="77777777" w:rsidR="00FA4F5F" w:rsidRDefault="00C76668">
      <w:pPr>
        <w:spacing w:after="149" w:line="248" w:lineRule="auto"/>
        <w:ind w:left="739" w:right="75" w:hanging="740"/>
      </w:pPr>
      <w:r>
        <w:rPr>
          <w:color w:val="222222"/>
        </w:rPr>
        <w:t xml:space="preserve">Darmawan, A., &amp; Nurochman, A. D. (2016). Pengaruh Current Ratio Dan Debt </w:t>
      </w:r>
      <w:proofErr w:type="gramStart"/>
      <w:r>
        <w:rPr>
          <w:color w:val="222222"/>
        </w:rPr>
        <w:t>To</w:t>
      </w:r>
      <w:proofErr w:type="gramEnd"/>
      <w:r>
        <w:rPr>
          <w:color w:val="222222"/>
        </w:rPr>
        <w:t xml:space="preserve"> Asset Ratio Terhadap Return On Asset. </w:t>
      </w:r>
      <w:r>
        <w:rPr>
          <w:i/>
          <w:color w:val="222222"/>
        </w:rPr>
        <w:t>Jurnal Studia Akuntansi Dan Bisnis</w:t>
      </w:r>
      <w:r>
        <w:rPr>
          <w:color w:val="222222"/>
        </w:rPr>
        <w:t xml:space="preserve">, </w:t>
      </w:r>
      <w:r>
        <w:rPr>
          <w:i/>
          <w:color w:val="222222"/>
        </w:rPr>
        <w:t>4</w:t>
      </w:r>
      <w:r>
        <w:rPr>
          <w:color w:val="222222"/>
        </w:rPr>
        <w:t xml:space="preserve">(2). </w:t>
      </w:r>
      <w:r>
        <w:t xml:space="preserve"> </w:t>
      </w:r>
    </w:p>
    <w:p w14:paraId="33B85DE6" w14:textId="77777777" w:rsidR="00FA4F5F" w:rsidRDefault="00C76668">
      <w:pPr>
        <w:spacing w:after="131"/>
        <w:ind w:left="715" w:right="77" w:hanging="720"/>
      </w:pPr>
      <w:r>
        <w:t>Darsono. 2014. Manajemen Keuangan P</w:t>
      </w:r>
      <w:r>
        <w:t xml:space="preserve">endekatan Praktis, Kajian Pengambilan Keputusan Berbasis Analisis Laporan Keuangan. Jakarta: Pladita Media  </w:t>
      </w:r>
    </w:p>
    <w:p w14:paraId="42F7094F" w14:textId="77777777" w:rsidR="00FA4F5F" w:rsidRDefault="00C76668">
      <w:pPr>
        <w:spacing w:after="149" w:line="248" w:lineRule="auto"/>
        <w:ind w:left="739" w:right="75" w:hanging="740"/>
      </w:pPr>
      <w:r>
        <w:rPr>
          <w:color w:val="222222"/>
        </w:rPr>
        <w:t xml:space="preserve">Fuady, R. T., &amp; Rahmawati, I. (2018). Pengaruh Perputaran Kas, Perputaran Piutang, dan Perputaran Persediaan Terhadap Profitabilitas. </w:t>
      </w:r>
      <w:r>
        <w:rPr>
          <w:i/>
          <w:color w:val="222222"/>
        </w:rPr>
        <w:t>Jurnal Ilmiah</w:t>
      </w:r>
      <w:r>
        <w:rPr>
          <w:i/>
          <w:color w:val="222222"/>
        </w:rPr>
        <w:t xml:space="preserve"> Binaniaga Vol</w:t>
      </w:r>
      <w:r>
        <w:rPr>
          <w:color w:val="222222"/>
        </w:rPr>
        <w:t xml:space="preserve">, </w:t>
      </w:r>
      <w:r>
        <w:rPr>
          <w:i/>
          <w:color w:val="222222"/>
        </w:rPr>
        <w:t>14</w:t>
      </w:r>
      <w:r>
        <w:rPr>
          <w:color w:val="222222"/>
        </w:rPr>
        <w:t xml:space="preserve">(01). </w:t>
      </w:r>
      <w:r>
        <w:t xml:space="preserve"> </w:t>
      </w:r>
    </w:p>
    <w:p w14:paraId="1A2D03DA" w14:textId="77777777" w:rsidR="00FA4F5F" w:rsidRDefault="00C76668">
      <w:pPr>
        <w:spacing w:after="129"/>
        <w:ind w:left="5" w:right="77"/>
      </w:pPr>
      <w:r>
        <w:t xml:space="preserve">Halim, Abdul. 2016. Analisis Laporan Keuangan. Edisi Kelima. Yogyakarta: UUP STIM YKPN.  </w:t>
      </w:r>
    </w:p>
    <w:p w14:paraId="4BF9881A" w14:textId="77777777" w:rsidR="00FA4F5F" w:rsidRDefault="00C76668">
      <w:pPr>
        <w:spacing w:after="12" w:line="248" w:lineRule="auto"/>
        <w:ind w:left="-1" w:right="75" w:firstLine="0"/>
      </w:pPr>
      <w:r>
        <w:rPr>
          <w:color w:val="222222"/>
        </w:rPr>
        <w:t xml:space="preserve">Janie, D. N. A. (2012). Statistik deskriptif &amp; regresi linier berganda dengan SPSS. </w:t>
      </w:r>
      <w:r>
        <w:rPr>
          <w:i/>
          <w:color w:val="222222"/>
        </w:rPr>
        <w:t>Jurnal, April</w:t>
      </w:r>
      <w:r>
        <w:rPr>
          <w:color w:val="222222"/>
        </w:rPr>
        <w:t xml:space="preserve">, </w:t>
      </w:r>
    </w:p>
    <w:p w14:paraId="3EE73958" w14:textId="77777777" w:rsidR="00FA4F5F" w:rsidRDefault="00C76668">
      <w:pPr>
        <w:spacing w:after="149" w:line="248" w:lineRule="auto"/>
        <w:ind w:left="730" w:right="75" w:firstLine="0"/>
      </w:pPr>
      <w:r>
        <w:rPr>
          <w:i/>
          <w:color w:val="222222"/>
        </w:rPr>
        <w:t>52</w:t>
      </w:r>
      <w:r>
        <w:rPr>
          <w:color w:val="222222"/>
        </w:rPr>
        <w:t xml:space="preserve">. </w:t>
      </w:r>
      <w:r>
        <w:t xml:space="preserve"> </w:t>
      </w:r>
    </w:p>
    <w:p w14:paraId="478FAE06" w14:textId="77777777" w:rsidR="00FA4F5F" w:rsidRDefault="00C76668">
      <w:pPr>
        <w:spacing w:after="132"/>
        <w:ind w:left="5" w:right="77"/>
      </w:pPr>
      <w:r>
        <w:t>Kasmir. 2015. Analisis Laporan Keu</w:t>
      </w:r>
      <w:r>
        <w:t xml:space="preserve">angan. Jakarta: PT Raja Grafindo Persada.  </w:t>
      </w:r>
    </w:p>
    <w:p w14:paraId="6E13F9D6" w14:textId="77777777" w:rsidR="00FA4F5F" w:rsidRDefault="00C76668">
      <w:pPr>
        <w:spacing w:after="129"/>
        <w:ind w:left="5" w:right="77"/>
      </w:pPr>
      <w:r>
        <w:t xml:space="preserve">Kasmir. 2016. Analisis Laporan Keuangan. Jakarta: Raja Grafindo.  </w:t>
      </w:r>
    </w:p>
    <w:p w14:paraId="0F6488E5" w14:textId="77777777" w:rsidR="00FA4F5F" w:rsidRDefault="00C76668">
      <w:pPr>
        <w:spacing w:after="131"/>
        <w:ind w:left="715" w:right="77" w:hanging="720"/>
      </w:pPr>
      <w:r>
        <w:t>Riyanto, B. 2011. Dasar-</w:t>
      </w:r>
      <w:r>
        <w:t xml:space="preserve">Dasar Pembelajaran Perusahaan. Yogyakarta: Yayasan </w:t>
      </w:r>
      <w:proofErr w:type="gramStart"/>
      <w:r>
        <w:t>Badan  Penerbit</w:t>
      </w:r>
      <w:proofErr w:type="gramEnd"/>
      <w:r>
        <w:t xml:space="preserve"> Gadjah Mada.  </w:t>
      </w:r>
    </w:p>
    <w:p w14:paraId="1EE4804D" w14:textId="77777777" w:rsidR="00FA4F5F" w:rsidRDefault="00C76668">
      <w:pPr>
        <w:spacing w:after="135"/>
        <w:ind w:left="715" w:right="77" w:hanging="720"/>
      </w:pPr>
      <w:r>
        <w:t>Marwa, Fauziah. (2021). Pengaruh Perputaran Kas, Perputaran Piutang, perputaran Persediaan, Perputaran Aset tetap dan Pertumbuhan Penjualan Terhadap Profitabilitas Pada Perus</w:t>
      </w:r>
      <w:r>
        <w:t xml:space="preserve">ahaan Manufaktur Sektor barang Konsumsi Yang Terdafatar Di BEI 2017-2020. </w:t>
      </w:r>
      <w:proofErr w:type="gramStart"/>
      <w:r>
        <w:t>Medan :</w:t>
      </w:r>
      <w:proofErr w:type="gramEnd"/>
      <w:r>
        <w:t xml:space="preserve"> Universitas Sumatra Utara Medan .  </w:t>
      </w:r>
    </w:p>
    <w:p w14:paraId="3F1ACBE9" w14:textId="77777777" w:rsidR="00FA4F5F" w:rsidRDefault="00C76668">
      <w:pPr>
        <w:spacing w:after="132"/>
        <w:ind w:left="5" w:right="77"/>
      </w:pPr>
      <w:r>
        <w:t xml:space="preserve">Martono &amp; Harjito, D.A. 2014. Manajemen Keuangan. Yogyakarta: Ekonosia.  </w:t>
      </w:r>
    </w:p>
    <w:p w14:paraId="020D7D7E" w14:textId="77777777" w:rsidR="00FA4F5F" w:rsidRDefault="00C76668">
      <w:pPr>
        <w:ind w:left="5" w:right="77"/>
      </w:pPr>
      <w:r>
        <w:t>Munawir, S. 2014. Analisis Laporan Keuangan. Yogyakarta: Liberty</w:t>
      </w:r>
      <w:r>
        <w:t xml:space="preserve">.  </w:t>
      </w:r>
    </w:p>
    <w:p w14:paraId="5A940810" w14:textId="77777777" w:rsidR="00FA4F5F" w:rsidRDefault="00C76668">
      <w:pPr>
        <w:spacing w:after="149" w:line="248" w:lineRule="auto"/>
        <w:ind w:left="739" w:right="75" w:hanging="740"/>
      </w:pPr>
      <w:r>
        <w:rPr>
          <w:color w:val="222222"/>
        </w:rPr>
        <w:t xml:space="preserve">Nengsy, H. (2015). Pengaruh perputaran modal kerja dan perputaran piutang terhadap profitabilitas pada perusahaan manufaktur yang terdaftar di bursa efek indonesia. </w:t>
      </w:r>
      <w:r>
        <w:rPr>
          <w:i/>
          <w:color w:val="222222"/>
        </w:rPr>
        <w:t>Jurnal akuntansi dan keuangan</w:t>
      </w:r>
      <w:r>
        <w:rPr>
          <w:color w:val="222222"/>
        </w:rPr>
        <w:t xml:space="preserve">, </w:t>
      </w:r>
      <w:r>
        <w:rPr>
          <w:i/>
          <w:color w:val="222222"/>
        </w:rPr>
        <w:t>4</w:t>
      </w:r>
      <w:r>
        <w:rPr>
          <w:color w:val="222222"/>
        </w:rPr>
        <w:t xml:space="preserve">(2). </w:t>
      </w:r>
      <w:r>
        <w:t xml:space="preserve"> </w:t>
      </w:r>
    </w:p>
    <w:p w14:paraId="7C063DFB" w14:textId="77777777" w:rsidR="00FA4F5F" w:rsidRDefault="00C76668">
      <w:pPr>
        <w:spacing w:after="149" w:line="248" w:lineRule="auto"/>
        <w:ind w:left="739" w:right="75" w:hanging="740"/>
      </w:pPr>
      <w:r>
        <w:rPr>
          <w:color w:val="222222"/>
        </w:rPr>
        <w:t>Nuriyani, N., &amp; Zannati, R. (2017). Pengaruh Per</w:t>
      </w:r>
      <w:r>
        <w:rPr>
          <w:color w:val="222222"/>
        </w:rPr>
        <w:t xml:space="preserve">putaran Kas dan Perputaran Piutang Terhadap Profitabilitas Perusahaan Sub-Sektor Food and Beverages Tahun 2012-2016. </w:t>
      </w:r>
      <w:r>
        <w:rPr>
          <w:i/>
          <w:color w:val="222222"/>
        </w:rPr>
        <w:t>Jurnal Riset Manajemen dan Bisnis (JRMB) Fakultas Ekonomi UNIAT</w:t>
      </w:r>
      <w:r>
        <w:rPr>
          <w:color w:val="222222"/>
        </w:rPr>
        <w:t xml:space="preserve">, </w:t>
      </w:r>
      <w:r>
        <w:rPr>
          <w:i/>
          <w:color w:val="222222"/>
        </w:rPr>
        <w:t>2</w:t>
      </w:r>
      <w:r>
        <w:rPr>
          <w:color w:val="222222"/>
        </w:rPr>
        <w:t xml:space="preserve">(3), 425-432. </w:t>
      </w:r>
      <w:r>
        <w:t xml:space="preserve"> </w:t>
      </w:r>
    </w:p>
    <w:p w14:paraId="1684B3CE" w14:textId="77777777" w:rsidR="00FA4F5F" w:rsidRDefault="00C76668">
      <w:pPr>
        <w:spacing w:after="149" w:line="248" w:lineRule="auto"/>
        <w:ind w:left="739" w:right="75" w:hanging="740"/>
      </w:pPr>
      <w:r>
        <w:rPr>
          <w:color w:val="222222"/>
        </w:rPr>
        <w:t>Rahayu, E. A., &amp; Susilowibowo, J. (2014). Pengaruh perput</w:t>
      </w:r>
      <w:r>
        <w:rPr>
          <w:color w:val="222222"/>
        </w:rPr>
        <w:t xml:space="preserve">aran kas, perputaran piutang dan perputaran persediaan terhadap profitabilitas perusahaan manufaktur. </w:t>
      </w:r>
      <w:r>
        <w:rPr>
          <w:i/>
          <w:color w:val="222222"/>
        </w:rPr>
        <w:t>Jurnal Ilmu Manajemen</w:t>
      </w:r>
      <w:r>
        <w:rPr>
          <w:color w:val="222222"/>
        </w:rPr>
        <w:t xml:space="preserve">, </w:t>
      </w:r>
      <w:r>
        <w:rPr>
          <w:i/>
          <w:color w:val="222222"/>
        </w:rPr>
        <w:t>2</w:t>
      </w:r>
      <w:r>
        <w:rPr>
          <w:color w:val="222222"/>
        </w:rPr>
        <w:t xml:space="preserve">(4), 1444-1455. </w:t>
      </w:r>
      <w:r>
        <w:t xml:space="preserve"> </w:t>
      </w:r>
    </w:p>
    <w:p w14:paraId="7BF2B5C8" w14:textId="77777777" w:rsidR="00FA4F5F" w:rsidRDefault="00C76668">
      <w:pPr>
        <w:spacing w:after="149" w:line="248" w:lineRule="auto"/>
        <w:ind w:left="739" w:right="75" w:hanging="740"/>
      </w:pPr>
      <w:r>
        <w:rPr>
          <w:color w:val="222222"/>
        </w:rPr>
        <w:t xml:space="preserve">Ridha, N. (2017). Proses penelitian, masalah, variabel dan paradigma penelitian. </w:t>
      </w:r>
      <w:r>
        <w:rPr>
          <w:i/>
          <w:color w:val="222222"/>
        </w:rPr>
        <w:t>Hikmah</w:t>
      </w:r>
      <w:r>
        <w:rPr>
          <w:color w:val="222222"/>
        </w:rPr>
        <w:t xml:space="preserve">, </w:t>
      </w:r>
      <w:r>
        <w:rPr>
          <w:i/>
          <w:color w:val="222222"/>
        </w:rPr>
        <w:t>14</w:t>
      </w:r>
      <w:r>
        <w:rPr>
          <w:color w:val="222222"/>
        </w:rPr>
        <w:t xml:space="preserve">(1), 62-70. </w:t>
      </w:r>
      <w:r>
        <w:t xml:space="preserve"> </w:t>
      </w:r>
    </w:p>
    <w:p w14:paraId="2934B298" w14:textId="77777777" w:rsidR="00FA4F5F" w:rsidRDefault="00C76668">
      <w:pPr>
        <w:spacing w:after="131"/>
        <w:ind w:left="715" w:right="77" w:hanging="720"/>
      </w:pPr>
      <w:r>
        <w:t xml:space="preserve">Sawir, </w:t>
      </w:r>
      <w:r>
        <w:t xml:space="preserve">Agnes. 2015. Analisis Kinerja Keuangan dan Perencanaan Keuangan Perusahaan. Jakarta: Gramedia Pustaka Umum.  </w:t>
      </w:r>
    </w:p>
    <w:p w14:paraId="65B42B49" w14:textId="77777777" w:rsidR="00FA4F5F" w:rsidRDefault="00C76668">
      <w:pPr>
        <w:spacing w:after="149" w:line="248" w:lineRule="auto"/>
        <w:ind w:left="739" w:right="75" w:hanging="740"/>
      </w:pPr>
      <w:r>
        <w:rPr>
          <w:color w:val="222222"/>
        </w:rPr>
        <w:lastRenderedPageBreak/>
        <w:t>Suminar, M. T. (2015). Pengaruh perputaran persediaan, perputaran piutang dan perputaran kas terhadap profitabilitas pada perusahaan sektor Indust</w:t>
      </w:r>
      <w:r>
        <w:rPr>
          <w:color w:val="222222"/>
        </w:rPr>
        <w:t xml:space="preserve">ri barang konsumsi yang terdaftar Di BEI Periode 2008-2013. </w:t>
      </w:r>
      <w:r>
        <w:rPr>
          <w:i/>
          <w:color w:val="222222"/>
        </w:rPr>
        <w:t>Journal Of Accounting</w:t>
      </w:r>
      <w:r>
        <w:rPr>
          <w:color w:val="222222"/>
        </w:rPr>
        <w:t xml:space="preserve">, </w:t>
      </w:r>
      <w:r>
        <w:rPr>
          <w:i/>
          <w:color w:val="222222"/>
        </w:rPr>
        <w:t>1</w:t>
      </w:r>
      <w:r>
        <w:rPr>
          <w:color w:val="222222"/>
        </w:rPr>
        <w:t xml:space="preserve">(1). </w:t>
      </w:r>
      <w:r>
        <w:t xml:space="preserve"> </w:t>
      </w:r>
    </w:p>
    <w:p w14:paraId="4BED86F4" w14:textId="77777777" w:rsidR="00FA4F5F" w:rsidRDefault="00C76668">
      <w:pPr>
        <w:spacing w:after="12" w:line="248" w:lineRule="auto"/>
        <w:ind w:left="-1" w:right="75" w:firstLine="0"/>
      </w:pPr>
      <w:r>
        <w:rPr>
          <w:color w:val="222222"/>
        </w:rPr>
        <w:t xml:space="preserve">Susanti, N., Halin, H., &amp; Kurniawan, M. (2018). PENGARUH BAURAN PEMASARAN (4P) </w:t>
      </w:r>
      <w:r>
        <w:t xml:space="preserve"> </w:t>
      </w:r>
    </w:p>
    <w:p w14:paraId="725F2D02" w14:textId="77777777" w:rsidR="00FA4F5F" w:rsidRDefault="00C76668">
      <w:pPr>
        <w:tabs>
          <w:tab w:val="center" w:pos="1373"/>
          <w:tab w:val="center" w:pos="3828"/>
          <w:tab w:val="center" w:pos="6406"/>
          <w:tab w:val="center" w:pos="7748"/>
          <w:tab w:val="right" w:pos="9465"/>
        </w:tabs>
        <w:spacing w:after="17" w:line="248" w:lineRule="auto"/>
        <w:ind w:left="-1"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color w:val="222222"/>
        </w:rPr>
        <w:t xml:space="preserve">TERHADAP  </w:t>
      </w:r>
      <w:r>
        <w:rPr>
          <w:color w:val="222222"/>
        </w:rPr>
        <w:tab/>
      </w:r>
      <w:proofErr w:type="gramEnd"/>
      <w:r>
        <w:rPr>
          <w:color w:val="222222"/>
        </w:rPr>
        <w:t xml:space="preserve">KEPUTUSANPEMBELIAN  </w:t>
      </w:r>
      <w:r>
        <w:rPr>
          <w:color w:val="222222"/>
        </w:rPr>
        <w:tab/>
        <w:t xml:space="preserve">PERUMAHAN  </w:t>
      </w:r>
      <w:r>
        <w:rPr>
          <w:color w:val="222222"/>
        </w:rPr>
        <w:tab/>
        <w:t xml:space="preserve">PT.  </w:t>
      </w:r>
      <w:r>
        <w:rPr>
          <w:color w:val="222222"/>
        </w:rPr>
        <w:tab/>
        <w:t xml:space="preserve">BERLIAN </w:t>
      </w:r>
      <w:r>
        <w:t xml:space="preserve"> </w:t>
      </w:r>
    </w:p>
    <w:p w14:paraId="484E94EC" w14:textId="77777777" w:rsidR="00FA4F5F" w:rsidRDefault="00C76668">
      <w:pPr>
        <w:spacing w:after="149" w:line="248" w:lineRule="auto"/>
        <w:ind w:left="734" w:right="75" w:firstLine="0"/>
      </w:pPr>
      <w:r>
        <w:rPr>
          <w:color w:val="222222"/>
        </w:rPr>
        <w:t xml:space="preserve">BERSAUDARA PROPERTINDO (Studi Kasus Perumahan Taman Arizona 1 Taman Arizona 2 dan Taman Arizona 3 di Talang Jambi Palembang). </w:t>
      </w:r>
      <w:r>
        <w:rPr>
          <w:i/>
          <w:color w:val="222222"/>
        </w:rPr>
        <w:t>Jurnal Ilmiah Ekonomi Global Masa Kini</w:t>
      </w:r>
      <w:r>
        <w:rPr>
          <w:color w:val="222222"/>
        </w:rPr>
        <w:t xml:space="preserve">, </w:t>
      </w:r>
      <w:r>
        <w:rPr>
          <w:i/>
          <w:color w:val="222222"/>
        </w:rPr>
        <w:t>8</w:t>
      </w:r>
      <w:r>
        <w:rPr>
          <w:color w:val="222222"/>
        </w:rPr>
        <w:t xml:space="preserve">(1), 43-49. </w:t>
      </w:r>
      <w:r>
        <w:t xml:space="preserve"> </w:t>
      </w:r>
    </w:p>
    <w:p w14:paraId="09B3EA7E" w14:textId="77777777" w:rsidR="00FA4F5F" w:rsidRDefault="00C76668">
      <w:pPr>
        <w:spacing w:after="149" w:line="248" w:lineRule="auto"/>
        <w:ind w:left="739" w:right="75" w:hanging="740"/>
      </w:pPr>
      <w:r>
        <w:rPr>
          <w:color w:val="222222"/>
        </w:rPr>
        <w:t xml:space="preserve">Sanda, F. H. (2020). </w:t>
      </w:r>
      <w:r>
        <w:rPr>
          <w:i/>
          <w:color w:val="222222"/>
        </w:rPr>
        <w:t>ANALISIS EFEKTIVITAS MODAL KERJA PADA SENTRA UMKM SIOL</w:t>
      </w:r>
      <w:r>
        <w:rPr>
          <w:i/>
          <w:color w:val="222222"/>
        </w:rPr>
        <w:t>A DI SURABAYA</w:t>
      </w:r>
      <w:r>
        <w:rPr>
          <w:color w:val="222222"/>
        </w:rPr>
        <w:t xml:space="preserve"> (Doctoral dissertation, Universitas Narotama). </w:t>
      </w:r>
      <w:r>
        <w:t xml:space="preserve"> </w:t>
      </w:r>
    </w:p>
    <w:p w14:paraId="5637A58F" w14:textId="77777777" w:rsidR="00FA4F5F" w:rsidRDefault="00C76668">
      <w:pPr>
        <w:spacing w:after="149" w:line="248" w:lineRule="auto"/>
        <w:ind w:left="739" w:right="75" w:hanging="740"/>
      </w:pPr>
      <w:r>
        <w:rPr>
          <w:color w:val="222222"/>
        </w:rPr>
        <w:t>Suminar, M. T. (2015). Pengaruh perputaran persediaan, perputaran piutang dan perputaran kas terhadap profitabilitas pada perusahaan sektor Industri barang konsumsi yang terdaftar Di BEI Period</w:t>
      </w:r>
      <w:r>
        <w:rPr>
          <w:color w:val="222222"/>
        </w:rPr>
        <w:t xml:space="preserve">e 2008-2013. </w:t>
      </w:r>
      <w:r>
        <w:rPr>
          <w:i/>
          <w:color w:val="222222"/>
        </w:rPr>
        <w:t>Journal Of Accounting</w:t>
      </w:r>
      <w:r>
        <w:rPr>
          <w:color w:val="222222"/>
        </w:rPr>
        <w:t xml:space="preserve">, </w:t>
      </w:r>
      <w:r>
        <w:rPr>
          <w:i/>
          <w:color w:val="222222"/>
        </w:rPr>
        <w:t>1</w:t>
      </w:r>
      <w:r>
        <w:rPr>
          <w:color w:val="222222"/>
        </w:rPr>
        <w:t xml:space="preserve">(1). </w:t>
      </w:r>
      <w:r>
        <w:t xml:space="preserve"> </w:t>
      </w:r>
    </w:p>
    <w:p w14:paraId="2FD74B39" w14:textId="77777777" w:rsidR="00FA4F5F" w:rsidRDefault="00C76668">
      <w:pPr>
        <w:spacing w:after="149" w:line="248" w:lineRule="auto"/>
        <w:ind w:left="739" w:right="75" w:hanging="740"/>
      </w:pPr>
      <w:r>
        <w:rPr>
          <w:color w:val="222222"/>
        </w:rPr>
        <w:t>Widiyanti, M., &amp; Bakar, S. W. (2014). Pengaruh working capital turnover, cash turnover, inventory turnover dan current ratio terhadap profitabilitas (roa) perusahaan property dan real estate yang terdaftar di bei</w:t>
      </w:r>
      <w:r>
        <w:rPr>
          <w:color w:val="222222"/>
        </w:rPr>
        <w:t xml:space="preserve">. Jurnal manajemen dan bisnis sriwijaya, 12(2), 111-126. </w:t>
      </w:r>
      <w:r>
        <w:t xml:space="preserve"> </w:t>
      </w:r>
    </w:p>
    <w:p w14:paraId="716D8F3D" w14:textId="77777777" w:rsidR="00FA4F5F" w:rsidRDefault="00C76668">
      <w:pPr>
        <w:spacing w:after="0" w:line="259" w:lineRule="auto"/>
        <w:ind w:left="14" w:right="0" w:firstLine="0"/>
        <w:jc w:val="left"/>
      </w:pPr>
      <w:r>
        <w:t xml:space="preserve">  </w:t>
      </w:r>
    </w:p>
    <w:p w14:paraId="131D0695" w14:textId="77777777" w:rsidR="00FA4F5F" w:rsidRDefault="00C76668">
      <w:pPr>
        <w:spacing w:after="0" w:line="259" w:lineRule="auto"/>
        <w:ind w:left="14" w:right="0" w:firstLine="0"/>
        <w:jc w:val="left"/>
      </w:pPr>
      <w:r>
        <w:rPr>
          <w:b/>
        </w:rPr>
        <w:t xml:space="preserve"> </w:t>
      </w:r>
      <w:r>
        <w:t xml:space="preserve"> </w:t>
      </w:r>
    </w:p>
    <w:sectPr w:rsidR="00FA4F5F">
      <w:pgSz w:w="12240" w:h="15840"/>
      <w:pgMar w:top="1440" w:right="1349" w:bottom="152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CA4"/>
    <w:multiLevelType w:val="hybridMultilevel"/>
    <w:tmpl w:val="071070C6"/>
    <w:lvl w:ilvl="0" w:tplc="FBB4C24A">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C4A1C">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C5BE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64BB8">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8A6D0">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6C3C6">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C1516">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65D22">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05DF4">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087B5D"/>
    <w:multiLevelType w:val="hybridMultilevel"/>
    <w:tmpl w:val="EFA07870"/>
    <w:lvl w:ilvl="0" w:tplc="C3A4004C">
      <w:start w:val="1"/>
      <w:numFmt w:val="lowerLetter"/>
      <w:lvlText w:val="%1."/>
      <w:lvlJc w:val="left"/>
      <w:pPr>
        <w:ind w:left="712"/>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1" w:tplc="D4FC7FE4">
      <w:start w:val="1"/>
      <w:numFmt w:val="lowerLetter"/>
      <w:lvlText w:val="%2"/>
      <w:lvlJc w:val="left"/>
      <w:pPr>
        <w:ind w:left="1997"/>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2" w:tplc="AE9E7A9A">
      <w:start w:val="1"/>
      <w:numFmt w:val="lowerRoman"/>
      <w:lvlText w:val="%3"/>
      <w:lvlJc w:val="left"/>
      <w:pPr>
        <w:ind w:left="2717"/>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3" w:tplc="02DAB0BA">
      <w:start w:val="1"/>
      <w:numFmt w:val="decimal"/>
      <w:lvlText w:val="%4"/>
      <w:lvlJc w:val="left"/>
      <w:pPr>
        <w:ind w:left="3437"/>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4" w:tplc="66346812">
      <w:start w:val="1"/>
      <w:numFmt w:val="lowerLetter"/>
      <w:lvlText w:val="%5"/>
      <w:lvlJc w:val="left"/>
      <w:pPr>
        <w:ind w:left="4157"/>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5" w:tplc="D76C0220">
      <w:start w:val="1"/>
      <w:numFmt w:val="lowerRoman"/>
      <w:lvlText w:val="%6"/>
      <w:lvlJc w:val="left"/>
      <w:pPr>
        <w:ind w:left="4877"/>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6" w:tplc="CD2A816C">
      <w:start w:val="1"/>
      <w:numFmt w:val="decimal"/>
      <w:lvlText w:val="%7"/>
      <w:lvlJc w:val="left"/>
      <w:pPr>
        <w:ind w:left="5597"/>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7" w:tplc="9AC88368">
      <w:start w:val="1"/>
      <w:numFmt w:val="lowerLetter"/>
      <w:lvlText w:val="%8"/>
      <w:lvlJc w:val="left"/>
      <w:pPr>
        <w:ind w:left="6317"/>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8" w:tplc="B19086A6">
      <w:start w:val="1"/>
      <w:numFmt w:val="lowerRoman"/>
      <w:lvlText w:val="%9"/>
      <w:lvlJc w:val="left"/>
      <w:pPr>
        <w:ind w:left="7037"/>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abstractNum>
  <w:abstractNum w:abstractNumId="2" w15:restartNumberingAfterBreak="0">
    <w:nsid w:val="2C671BED"/>
    <w:multiLevelType w:val="hybridMultilevel"/>
    <w:tmpl w:val="283E2652"/>
    <w:lvl w:ilvl="0" w:tplc="9E00099E">
      <w:start w:val="1"/>
      <w:numFmt w:val="lowerLetter"/>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26CE6">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EFFDA">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6CEA6">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8EC1C">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0735E">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0CD9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2715E">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E6BB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DE64CD"/>
    <w:multiLevelType w:val="hybridMultilevel"/>
    <w:tmpl w:val="CFC699BC"/>
    <w:lvl w:ilvl="0" w:tplc="6C9AAA16">
      <w:start w:val="1"/>
      <w:numFmt w:val="lowerLetter"/>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6F860">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E8B06">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C9634">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08AFE">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E420E">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E011A">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2E942">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9A456E">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2B654E"/>
    <w:multiLevelType w:val="hybridMultilevel"/>
    <w:tmpl w:val="4064AAD0"/>
    <w:lvl w:ilvl="0" w:tplc="A1E2FBDA">
      <w:start w:val="1"/>
      <w:numFmt w:val="lowerLetter"/>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09C64">
      <w:start w:val="1"/>
      <w:numFmt w:val="lowerLetter"/>
      <w:lvlText w:val="%2."/>
      <w:lvlJc w:val="left"/>
      <w:pPr>
        <w:ind w:left="1629"/>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2" w:tplc="4950E136">
      <w:start w:val="1"/>
      <w:numFmt w:val="lowerRoman"/>
      <w:lvlText w:val="%3"/>
      <w:lvlJc w:val="left"/>
      <w:pPr>
        <w:ind w:left="2484"/>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3" w:tplc="7BAE409A">
      <w:start w:val="1"/>
      <w:numFmt w:val="decimal"/>
      <w:lvlText w:val="%4"/>
      <w:lvlJc w:val="left"/>
      <w:pPr>
        <w:ind w:left="3204"/>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4" w:tplc="BF64D11E">
      <w:start w:val="1"/>
      <w:numFmt w:val="lowerLetter"/>
      <w:lvlText w:val="%5"/>
      <w:lvlJc w:val="left"/>
      <w:pPr>
        <w:ind w:left="3924"/>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5" w:tplc="2C04FDB6">
      <w:start w:val="1"/>
      <w:numFmt w:val="lowerRoman"/>
      <w:lvlText w:val="%6"/>
      <w:lvlJc w:val="left"/>
      <w:pPr>
        <w:ind w:left="4644"/>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6" w:tplc="D2A00160">
      <w:start w:val="1"/>
      <w:numFmt w:val="decimal"/>
      <w:lvlText w:val="%7"/>
      <w:lvlJc w:val="left"/>
      <w:pPr>
        <w:ind w:left="5364"/>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7" w:tplc="37EE32BA">
      <w:start w:val="1"/>
      <w:numFmt w:val="lowerLetter"/>
      <w:lvlText w:val="%8"/>
      <w:lvlJc w:val="left"/>
      <w:pPr>
        <w:ind w:left="6084"/>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lvl w:ilvl="8" w:tplc="603E99CC">
      <w:start w:val="1"/>
      <w:numFmt w:val="lowerRoman"/>
      <w:lvlText w:val="%9"/>
      <w:lvlJc w:val="left"/>
      <w:pPr>
        <w:ind w:left="6804"/>
      </w:pPr>
      <w:rPr>
        <w:rFonts w:ascii="Times New Roman" w:eastAsia="Times New Roman" w:hAnsi="Times New Roman" w:cs="Times New Roman"/>
        <w:b w:val="0"/>
        <w:i w:val="0"/>
        <w:strike w:val="0"/>
        <w:dstrike w:val="0"/>
        <w:color w:val="010205"/>
        <w:sz w:val="24"/>
        <w:szCs w:val="24"/>
        <w:u w:val="none" w:color="000000"/>
        <w:bdr w:val="none" w:sz="0" w:space="0" w:color="auto"/>
        <w:shd w:val="clear" w:color="auto" w:fill="auto"/>
        <w:vertAlign w:val="baseline"/>
      </w:rPr>
    </w:lvl>
  </w:abstractNum>
  <w:abstractNum w:abstractNumId="5" w15:restartNumberingAfterBreak="0">
    <w:nsid w:val="517375AE"/>
    <w:multiLevelType w:val="hybridMultilevel"/>
    <w:tmpl w:val="BA9C9354"/>
    <w:lvl w:ilvl="0" w:tplc="A956FA32">
      <w:start w:val="1"/>
      <w:numFmt w:val="lowerLetter"/>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CDCC8">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E372E">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27A5E">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42430">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E7EA8">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01B48">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A8A5E">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691E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4E6D39"/>
    <w:multiLevelType w:val="hybridMultilevel"/>
    <w:tmpl w:val="E5D0E6FA"/>
    <w:lvl w:ilvl="0" w:tplc="C554D524">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E7EA0">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E9C2E">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CAE4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24E9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4A956">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40AEE">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0D542">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072F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876B80"/>
    <w:multiLevelType w:val="hybridMultilevel"/>
    <w:tmpl w:val="A718F716"/>
    <w:lvl w:ilvl="0" w:tplc="C478D596">
      <w:start w:val="1"/>
      <w:numFmt w:val="lowerLetter"/>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2055A">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E50BE">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437A0">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04546">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228BAA">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80E0C">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8CC40">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6C9FA6">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250345">
    <w:abstractNumId w:val="6"/>
  </w:num>
  <w:num w:numId="2" w16cid:durableId="1717386414">
    <w:abstractNumId w:val="0"/>
  </w:num>
  <w:num w:numId="3" w16cid:durableId="1163620685">
    <w:abstractNumId w:val="3"/>
  </w:num>
  <w:num w:numId="4" w16cid:durableId="1543593936">
    <w:abstractNumId w:val="4"/>
  </w:num>
  <w:num w:numId="5" w16cid:durableId="1601134651">
    <w:abstractNumId w:val="1"/>
  </w:num>
  <w:num w:numId="6" w16cid:durableId="13001259">
    <w:abstractNumId w:val="5"/>
  </w:num>
  <w:num w:numId="7" w16cid:durableId="908269256">
    <w:abstractNumId w:val="2"/>
  </w:num>
  <w:num w:numId="8" w16cid:durableId="1294361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5F"/>
    <w:rsid w:val="00C76668"/>
    <w:rsid w:val="00FA4F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2D2B"/>
  <w15:docId w15:val="{D3796390-64A7-49A6-9D53-4AD4B843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4" w:lineRule="auto"/>
      <w:ind w:left="10" w:right="8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3"/>
      <w:ind w:right="77"/>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172" w:line="256"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68"/>
      <w:ind w:left="14"/>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100.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5.png"/><Relationship Id="rId42" Type="http://schemas.openxmlformats.org/officeDocument/2006/relationships/image" Target="media/image130.png"/><Relationship Id="rId47" Type="http://schemas.openxmlformats.org/officeDocument/2006/relationships/image" Target="media/image180.png"/><Relationship Id="rId50" Type="http://schemas.openxmlformats.org/officeDocument/2006/relationships/image" Target="media/image210.png"/><Relationship Id="rId7" Type="http://schemas.openxmlformats.org/officeDocument/2006/relationships/image" Target="media/image0.png"/><Relationship Id="rId12" Type="http://schemas.openxmlformats.org/officeDocument/2006/relationships/hyperlink" Target="http://www.idx.co.id/"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90.png"/><Relationship Id="rId46" Type="http://schemas.openxmlformats.org/officeDocument/2006/relationships/image" Target="media/image170.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1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dx.co.id/"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80.png"/><Relationship Id="rId40" Type="http://schemas.openxmlformats.org/officeDocument/2006/relationships/image" Target="media/image111.png"/><Relationship Id="rId45" Type="http://schemas.openxmlformats.org/officeDocument/2006/relationships/image" Target="media/image160.png"/><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5.jp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70.png"/><Relationship Id="rId49" Type="http://schemas.openxmlformats.org/officeDocument/2006/relationships/image" Target="media/image200.png"/><Relationship Id="rId10" Type="http://schemas.openxmlformats.org/officeDocument/2006/relationships/hyperlink" Target="http://www.idx.co.id/"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150.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image" Target="media/image4.jp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60.png"/><Relationship Id="rId43" Type="http://schemas.openxmlformats.org/officeDocument/2006/relationships/image" Target="media/image140.png"/><Relationship Id="rId48" Type="http://schemas.openxmlformats.org/officeDocument/2006/relationships/image" Target="media/image190.png"/><Relationship Id="rId8" Type="http://schemas.openxmlformats.org/officeDocument/2006/relationships/image" Target="media/image110.png"/><Relationship Id="rId51" Type="http://schemas.openxmlformats.org/officeDocument/2006/relationships/image" Target="media/image2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4833</Words>
  <Characters>27551</Characters>
  <Application>Microsoft Office Word</Application>
  <DocSecurity>0</DocSecurity>
  <Lines>229</Lines>
  <Paragraphs>64</Paragraphs>
  <ScaleCrop>false</ScaleCrop>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vanmichel0705@gmail.com</cp:lastModifiedBy>
  <cp:revision>2</cp:revision>
  <dcterms:created xsi:type="dcterms:W3CDTF">2023-07-20T08:19:00Z</dcterms:created>
  <dcterms:modified xsi:type="dcterms:W3CDTF">2023-07-20T08:19:00Z</dcterms:modified>
</cp:coreProperties>
</file>