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8E29" w14:textId="671AB5BE" w:rsidR="00CE4DCD" w:rsidRDefault="00CE4DCD" w:rsidP="00724B85">
      <w:pPr>
        <w:autoSpaceDE w:val="0"/>
        <w:autoSpaceDN w:val="0"/>
        <w:adjustRightInd w:val="0"/>
        <w:jc w:val="center"/>
        <w:rPr>
          <w:b/>
          <w:bCs/>
          <w:color w:val="000000"/>
        </w:rPr>
      </w:pPr>
      <w:r w:rsidRPr="00B1653E">
        <w:rPr>
          <w:b/>
          <w:bCs/>
          <w:color w:val="000000"/>
          <w:sz w:val="22"/>
          <w:szCs w:val="22"/>
        </w:rPr>
        <w:t>H</w:t>
      </w:r>
      <w:r w:rsidRPr="00B1653E">
        <w:rPr>
          <w:b/>
          <w:bCs/>
          <w:color w:val="000000"/>
        </w:rPr>
        <w:t xml:space="preserve">UBUNGAN ANTARA HARGA DIRI DENGAN </w:t>
      </w:r>
      <w:r w:rsidR="00F16063">
        <w:rPr>
          <w:b/>
          <w:bCs/>
          <w:color w:val="000000"/>
        </w:rPr>
        <w:t>GEJALA</w:t>
      </w:r>
      <w:r w:rsidRPr="00B1653E">
        <w:rPr>
          <w:b/>
          <w:bCs/>
          <w:color w:val="000000"/>
        </w:rPr>
        <w:t xml:space="preserve"> NARSISTIK PADA REMAJA PUTRI PENGGUNA APLIKASI TIKTOK DI YOGYAKARTA</w:t>
      </w:r>
    </w:p>
    <w:p w14:paraId="18D85D80" w14:textId="77777777" w:rsidR="009A6F7C" w:rsidRDefault="009A6F7C" w:rsidP="009A6F7C">
      <w:pPr>
        <w:autoSpaceDE w:val="0"/>
        <w:autoSpaceDN w:val="0"/>
        <w:adjustRightInd w:val="0"/>
        <w:jc w:val="center"/>
        <w:rPr>
          <w:bCs/>
          <w:i/>
          <w:color w:val="000000"/>
          <w:sz w:val="22"/>
          <w:szCs w:val="22"/>
          <w:lang w:val="fi-FI"/>
        </w:rPr>
      </w:pPr>
    </w:p>
    <w:p w14:paraId="01F06F80" w14:textId="70D39675" w:rsidR="00CE4DCD" w:rsidRPr="00F16063" w:rsidRDefault="00F16063" w:rsidP="00724B85">
      <w:pPr>
        <w:autoSpaceDE w:val="0"/>
        <w:autoSpaceDN w:val="0"/>
        <w:adjustRightInd w:val="0"/>
        <w:jc w:val="center"/>
        <w:rPr>
          <w:b/>
          <w:bCs/>
          <w:i/>
          <w:iCs/>
        </w:rPr>
      </w:pPr>
      <w:r w:rsidRPr="00F16063">
        <w:rPr>
          <w:b/>
          <w:bCs/>
          <w:i/>
          <w:iCs/>
        </w:rPr>
        <w:t>THE RELATIONSHIP BETWEEN SELF-ESTEEM AND NARCISSISTIC SYMPTOMS IN YOUNG GIRLS USING THE TIKTOK APPLICATION IN YOGYAKARTA</w:t>
      </w:r>
    </w:p>
    <w:p w14:paraId="4F7FAACF" w14:textId="77777777" w:rsidR="00F16063" w:rsidRPr="005A73BD" w:rsidRDefault="00F16063" w:rsidP="00724B85">
      <w:pPr>
        <w:autoSpaceDE w:val="0"/>
        <w:autoSpaceDN w:val="0"/>
        <w:adjustRightInd w:val="0"/>
        <w:jc w:val="center"/>
        <w:rPr>
          <w:color w:val="000000"/>
          <w:sz w:val="22"/>
          <w:szCs w:val="22"/>
        </w:rPr>
      </w:pPr>
    </w:p>
    <w:p w14:paraId="7FF2223D" w14:textId="58010B60" w:rsidR="00CE4DCD" w:rsidRPr="00162F86" w:rsidRDefault="00CE4DCD" w:rsidP="00724B85">
      <w:pPr>
        <w:autoSpaceDE w:val="0"/>
        <w:autoSpaceDN w:val="0"/>
        <w:adjustRightInd w:val="0"/>
        <w:jc w:val="center"/>
        <w:rPr>
          <w:b/>
          <w:color w:val="000000"/>
          <w:sz w:val="22"/>
          <w:szCs w:val="22"/>
        </w:rPr>
      </w:pPr>
      <w:r>
        <w:rPr>
          <w:b/>
          <w:color w:val="000000"/>
          <w:sz w:val="22"/>
          <w:szCs w:val="22"/>
        </w:rPr>
        <w:t>Nabilla Dita Kusuma</w:t>
      </w:r>
    </w:p>
    <w:p w14:paraId="07188CD4" w14:textId="77777777" w:rsidR="00CE4DCD" w:rsidRPr="000B6A70" w:rsidRDefault="00CE4DCD" w:rsidP="00724B85">
      <w:pPr>
        <w:autoSpaceDE w:val="0"/>
        <w:autoSpaceDN w:val="0"/>
        <w:adjustRightInd w:val="0"/>
        <w:jc w:val="center"/>
        <w:rPr>
          <w:bCs/>
          <w:color w:val="000000"/>
          <w:sz w:val="20"/>
          <w:szCs w:val="20"/>
          <w:lang w:val="fi-FI"/>
        </w:rPr>
      </w:pPr>
      <w:r w:rsidRPr="000B6A70">
        <w:rPr>
          <w:bCs/>
          <w:color w:val="000000"/>
          <w:sz w:val="20"/>
          <w:szCs w:val="20"/>
          <w:lang w:val="fi-FI"/>
        </w:rPr>
        <w:t>Fakultas Psikologi Universitas Mercu Buana Yogyakarta</w:t>
      </w:r>
    </w:p>
    <w:p w14:paraId="53DF6593" w14:textId="0579EF06" w:rsidR="00CE4DCD" w:rsidRPr="000B6A70" w:rsidRDefault="00CE4DCD" w:rsidP="00724B85">
      <w:pPr>
        <w:autoSpaceDE w:val="0"/>
        <w:autoSpaceDN w:val="0"/>
        <w:adjustRightInd w:val="0"/>
        <w:jc w:val="center"/>
        <w:rPr>
          <w:bCs/>
          <w:i/>
          <w:iCs/>
          <w:color w:val="4472C4" w:themeColor="accent1"/>
          <w:sz w:val="20"/>
          <w:szCs w:val="20"/>
          <w:u w:val="single"/>
          <w:lang w:val="fi-FI"/>
        </w:rPr>
      </w:pPr>
      <w:r w:rsidRPr="000B6A70">
        <w:rPr>
          <w:i/>
          <w:iCs/>
          <w:color w:val="4472C4" w:themeColor="accent1"/>
          <w:sz w:val="20"/>
          <w:szCs w:val="20"/>
          <w:u w:val="single"/>
        </w:rPr>
        <w:t>nabilladitakusuma@gmail.com</w:t>
      </w:r>
      <w:r w:rsidRPr="000B6A70">
        <w:rPr>
          <w:bCs/>
          <w:i/>
          <w:iCs/>
          <w:color w:val="4472C4" w:themeColor="accent1"/>
          <w:sz w:val="20"/>
          <w:szCs w:val="20"/>
          <w:u w:val="single"/>
          <w:lang w:val="fi-FI"/>
        </w:rPr>
        <w:t xml:space="preserve">  </w:t>
      </w:r>
    </w:p>
    <w:p w14:paraId="31D36EAE" w14:textId="771C1B19" w:rsidR="000B6A70" w:rsidRPr="000B6A70" w:rsidRDefault="000B6A70" w:rsidP="00724B85">
      <w:pPr>
        <w:autoSpaceDE w:val="0"/>
        <w:autoSpaceDN w:val="0"/>
        <w:adjustRightInd w:val="0"/>
        <w:jc w:val="center"/>
        <w:rPr>
          <w:bCs/>
          <w:color w:val="000000" w:themeColor="text1"/>
          <w:sz w:val="20"/>
          <w:szCs w:val="20"/>
          <w:lang w:val="fi-FI"/>
        </w:rPr>
      </w:pPr>
      <w:r w:rsidRPr="000B6A70">
        <w:rPr>
          <w:bCs/>
          <w:color w:val="000000" w:themeColor="text1"/>
          <w:sz w:val="20"/>
          <w:szCs w:val="20"/>
          <w:lang w:val="fi-FI"/>
        </w:rPr>
        <w:t>085643452386</w:t>
      </w:r>
    </w:p>
    <w:p w14:paraId="49FB85F6" w14:textId="3B63F9FB" w:rsidR="000B6A70" w:rsidRPr="00162F86" w:rsidRDefault="000B6A70" w:rsidP="000B6A70">
      <w:pPr>
        <w:autoSpaceDE w:val="0"/>
        <w:autoSpaceDN w:val="0"/>
        <w:adjustRightInd w:val="0"/>
        <w:rPr>
          <w:bCs/>
          <w:i/>
          <w:color w:val="000000"/>
          <w:sz w:val="22"/>
          <w:szCs w:val="22"/>
          <w:lang w:val="fi-FI"/>
        </w:rPr>
      </w:pPr>
    </w:p>
    <w:p w14:paraId="371FE900" w14:textId="77777777" w:rsidR="000B20A0" w:rsidRDefault="000B20A0" w:rsidP="00724B85">
      <w:pPr>
        <w:autoSpaceDE w:val="0"/>
        <w:autoSpaceDN w:val="0"/>
        <w:adjustRightInd w:val="0"/>
        <w:jc w:val="center"/>
        <w:rPr>
          <w:b/>
          <w:bCs/>
          <w:color w:val="000000"/>
          <w:sz w:val="22"/>
          <w:szCs w:val="22"/>
          <w:lang w:val="fi-FI"/>
        </w:rPr>
      </w:pPr>
    </w:p>
    <w:p w14:paraId="484738E0" w14:textId="4B91E58B" w:rsidR="00CE4DCD" w:rsidRDefault="00CE4DCD" w:rsidP="00724B85">
      <w:pPr>
        <w:autoSpaceDE w:val="0"/>
        <w:autoSpaceDN w:val="0"/>
        <w:adjustRightInd w:val="0"/>
        <w:jc w:val="center"/>
        <w:rPr>
          <w:b/>
          <w:bCs/>
          <w:color w:val="000000"/>
          <w:sz w:val="22"/>
          <w:szCs w:val="22"/>
          <w:lang w:val="fi-FI"/>
        </w:rPr>
      </w:pPr>
      <w:r w:rsidRPr="00A47EB2">
        <w:rPr>
          <w:b/>
          <w:bCs/>
          <w:color w:val="000000"/>
          <w:sz w:val="22"/>
          <w:szCs w:val="22"/>
          <w:lang w:val="fi-FI"/>
        </w:rPr>
        <w:t>A</w:t>
      </w:r>
      <w:r>
        <w:rPr>
          <w:b/>
          <w:bCs/>
          <w:color w:val="000000"/>
          <w:sz w:val="22"/>
          <w:szCs w:val="22"/>
          <w:lang w:val="fi-FI"/>
        </w:rPr>
        <w:t>bstrak</w:t>
      </w:r>
    </w:p>
    <w:p w14:paraId="204D3465" w14:textId="77777777" w:rsidR="00B4107A" w:rsidRDefault="00B4107A" w:rsidP="00B4107A">
      <w:pPr>
        <w:jc w:val="both"/>
      </w:pPr>
    </w:p>
    <w:p w14:paraId="4DD988B4" w14:textId="77777777" w:rsidR="00F16063" w:rsidRDefault="00F16063" w:rsidP="00F16063">
      <w:pPr>
        <w:ind w:firstLine="720"/>
        <w:jc w:val="both"/>
      </w:pPr>
      <w:bookmarkStart w:id="0" w:name="_heading=h.2s8eyo1" w:colFirst="0" w:colLast="0"/>
      <w:bookmarkEnd w:id="0"/>
      <w:r>
        <w:t xml:space="preserve">Pada </w:t>
      </w:r>
      <w:proofErr w:type="spellStart"/>
      <w:r>
        <w:t>usia</w:t>
      </w:r>
      <w:proofErr w:type="spellEnd"/>
      <w:r>
        <w:t xml:space="preserve"> </w:t>
      </w:r>
      <w:proofErr w:type="spellStart"/>
      <w:r>
        <w:t>transisi</w:t>
      </w:r>
      <w:proofErr w:type="spellEnd"/>
      <w:r>
        <w:t xml:space="preserve">, </w:t>
      </w:r>
      <w:proofErr w:type="spellStart"/>
      <w:r>
        <w:t>remaja</w:t>
      </w:r>
      <w:proofErr w:type="spellEnd"/>
      <w:r>
        <w:t xml:space="preserve"> </w:t>
      </w:r>
      <w:proofErr w:type="spellStart"/>
      <w:r>
        <w:t>sudah</w:t>
      </w:r>
      <w:proofErr w:type="spellEnd"/>
      <w:r>
        <w:t xml:space="preserve"> </w:t>
      </w:r>
      <w:proofErr w:type="spellStart"/>
      <w:r>
        <w:t>memiliki</w:t>
      </w:r>
      <w:proofErr w:type="spellEnd"/>
      <w:r>
        <w:t xml:space="preserve"> </w:t>
      </w:r>
      <w:proofErr w:type="spellStart"/>
      <w:r>
        <w:t>minat</w:t>
      </w:r>
      <w:proofErr w:type="spellEnd"/>
      <w:r>
        <w:t xml:space="preserve"> pada </w:t>
      </w:r>
      <w:proofErr w:type="spellStart"/>
      <w:r>
        <w:t>penampilan</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remaja</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berpenampilan</w:t>
      </w:r>
      <w:proofErr w:type="spellEnd"/>
      <w:r>
        <w:t xml:space="preserve"> </w:t>
      </w:r>
      <w:proofErr w:type="spellStart"/>
      <w:r>
        <w:t>semenarik</w:t>
      </w:r>
      <w:proofErr w:type="spellEnd"/>
      <w:r>
        <w:t xml:space="preserve"> </w:t>
      </w:r>
      <w:proofErr w:type="spellStart"/>
      <w:r>
        <w:t>mungkin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pengakuan</w:t>
      </w:r>
      <w:proofErr w:type="spellEnd"/>
      <w:r>
        <w:t xml:space="preserve"> </w:t>
      </w:r>
      <w:proofErr w:type="spellStart"/>
      <w:r>
        <w:t>daya</w:t>
      </w:r>
      <w:proofErr w:type="spellEnd"/>
      <w:r>
        <w:t xml:space="preserve"> </w:t>
      </w:r>
      <w:proofErr w:type="spellStart"/>
      <w:r>
        <w:t>tarik</w:t>
      </w:r>
      <w:proofErr w:type="spellEnd"/>
      <w:r>
        <w:t xml:space="preserve">. Cara </w:t>
      </w:r>
      <w:proofErr w:type="spellStart"/>
      <w:r>
        <w:t>remaja</w:t>
      </w:r>
      <w:proofErr w:type="spellEnd"/>
      <w:r>
        <w:t xml:space="preserve"> </w:t>
      </w:r>
      <w:proofErr w:type="spellStart"/>
      <w:r>
        <w:t>putri</w:t>
      </w:r>
      <w:proofErr w:type="spellEnd"/>
      <w:r>
        <w:t xml:space="preserve"> </w:t>
      </w:r>
      <w:proofErr w:type="spellStart"/>
      <w:r>
        <w:t>dalam</w:t>
      </w:r>
      <w:proofErr w:type="spellEnd"/>
      <w:r>
        <w:t xml:space="preserve"> </w:t>
      </w:r>
      <w:proofErr w:type="spellStart"/>
      <w:r>
        <w:t>berpenampilan</w:t>
      </w:r>
      <w:proofErr w:type="spellEnd"/>
      <w:r>
        <w:t xml:space="preserve"> </w:t>
      </w:r>
      <w:proofErr w:type="spellStart"/>
      <w:r>
        <w:t>semenarik</w:t>
      </w:r>
      <w:proofErr w:type="spellEnd"/>
      <w:r>
        <w:t xml:space="preserve"> </w:t>
      </w:r>
      <w:proofErr w:type="spellStart"/>
      <w:r>
        <w:t>mungkin</w:t>
      </w:r>
      <w:proofErr w:type="spellEnd"/>
      <w:r>
        <w:t xml:space="preserve"> sangat di </w:t>
      </w:r>
      <w:proofErr w:type="spellStart"/>
      <w:r>
        <w:t>pengaruhi</w:t>
      </w:r>
      <w:proofErr w:type="spellEnd"/>
      <w:r>
        <w:t xml:space="preserve"> oleh </w:t>
      </w:r>
      <w:proofErr w:type="spellStart"/>
      <w:r>
        <w:t>keberadaan</w:t>
      </w:r>
      <w:proofErr w:type="spellEnd"/>
      <w:r>
        <w:t xml:space="preserve"> media </w:t>
      </w:r>
      <w:proofErr w:type="spellStart"/>
      <w:r>
        <w:t>sosial</w:t>
      </w:r>
      <w:proofErr w:type="spellEnd"/>
      <w:r>
        <w:t xml:space="preserve">. </w:t>
      </w:r>
      <w:proofErr w:type="spellStart"/>
      <w:r>
        <w:t>Dalam</w:t>
      </w:r>
      <w:proofErr w:type="spellEnd"/>
      <w:r>
        <w:t xml:space="preserve"> </w:t>
      </w:r>
      <w:proofErr w:type="spellStart"/>
      <w:r>
        <w:t>penggunaan</w:t>
      </w:r>
      <w:proofErr w:type="spellEnd"/>
      <w:r>
        <w:t xml:space="preserve"> media </w:t>
      </w:r>
      <w:proofErr w:type="spellStart"/>
      <w:r>
        <w:t>sosial</w:t>
      </w:r>
      <w:proofErr w:type="spellEnd"/>
      <w:r>
        <w:t xml:space="preserve"> </w:t>
      </w:r>
      <w:proofErr w:type="spellStart"/>
      <w:r>
        <w:rPr>
          <w:color w:val="000000"/>
        </w:rPr>
        <w:t>remaja</w:t>
      </w:r>
      <w:proofErr w:type="spellEnd"/>
      <w:r>
        <w:rPr>
          <w:color w:val="000000"/>
        </w:rPr>
        <w:t xml:space="preserve"> </w:t>
      </w:r>
      <w:proofErr w:type="spellStart"/>
      <w:r>
        <w:rPr>
          <w:color w:val="000000"/>
        </w:rPr>
        <w:t>sering</w:t>
      </w:r>
      <w:proofErr w:type="spellEnd"/>
      <w:r>
        <w:rPr>
          <w:color w:val="000000"/>
        </w:rPr>
        <w:t xml:space="preserve"> kali </w:t>
      </w:r>
      <w:proofErr w:type="spellStart"/>
      <w:r>
        <w:rPr>
          <w:color w:val="000000"/>
        </w:rPr>
        <w:t>tanpa</w:t>
      </w:r>
      <w:proofErr w:type="spellEnd"/>
      <w:r>
        <w:rPr>
          <w:color w:val="000000"/>
        </w:rPr>
        <w:t xml:space="preserve"> </w:t>
      </w:r>
      <w:proofErr w:type="spellStart"/>
      <w:r>
        <w:rPr>
          <w:color w:val="000000"/>
        </w:rPr>
        <w:t>sadar</w:t>
      </w:r>
      <w:proofErr w:type="spellEnd"/>
      <w:r>
        <w:rPr>
          <w:color w:val="000000"/>
        </w:rPr>
        <w:t xml:space="preserve"> </w:t>
      </w:r>
      <w:proofErr w:type="spellStart"/>
      <w:r>
        <w:rPr>
          <w:color w:val="000000"/>
        </w:rPr>
        <w:t>mengekspresikan</w:t>
      </w:r>
      <w:proofErr w:type="spellEnd"/>
      <w:r>
        <w:rPr>
          <w:color w:val="000000"/>
        </w:rPr>
        <w:t xml:space="preserve"> </w:t>
      </w:r>
      <w:proofErr w:type="spellStart"/>
      <w:r>
        <w:rPr>
          <w:color w:val="000000"/>
        </w:rPr>
        <w:t>minatnya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penampilan</w:t>
      </w:r>
      <w:proofErr w:type="spellEnd"/>
      <w:r>
        <w:rPr>
          <w:color w:val="000000"/>
        </w:rPr>
        <w:t xml:space="preserve"> </w:t>
      </w:r>
      <w:proofErr w:type="spellStart"/>
      <w:r>
        <w:rPr>
          <w:color w:val="000000"/>
        </w:rPr>
        <w:t>diri</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berlebihan</w:t>
      </w:r>
      <w:proofErr w:type="spellEnd"/>
      <w:r>
        <w:rPr>
          <w:color w:val="000000"/>
        </w:rPr>
        <w:t xml:space="preserve"> dan </w:t>
      </w:r>
      <w:proofErr w:type="spellStart"/>
      <w:r>
        <w:rPr>
          <w:color w:val="000000"/>
        </w:rPr>
        <w:t>mengarah</w:t>
      </w:r>
      <w:proofErr w:type="spellEnd"/>
      <w:r>
        <w:rPr>
          <w:color w:val="000000"/>
        </w:rPr>
        <w:t xml:space="preserve"> pada </w:t>
      </w:r>
      <w:proofErr w:type="spellStart"/>
      <w:r>
        <w:rPr>
          <w:color w:val="000000"/>
        </w:rPr>
        <w:t>gejala</w:t>
      </w:r>
      <w:proofErr w:type="spellEnd"/>
      <w:r>
        <w:rPr>
          <w:color w:val="000000"/>
        </w:rPr>
        <w:t xml:space="preserve"> </w:t>
      </w:r>
      <w:proofErr w:type="spellStart"/>
      <w:r>
        <w:rPr>
          <w:color w:val="000000"/>
        </w:rPr>
        <w:t>narsistik</w:t>
      </w:r>
      <w:proofErr w:type="spellEnd"/>
      <w:r>
        <w:rPr>
          <w:color w:val="000000"/>
        </w:rPr>
        <w:t xml:space="preserve">. </w:t>
      </w:r>
      <w:proofErr w:type="spellStart"/>
      <w:r>
        <w:rPr>
          <w:color w:val="000000"/>
        </w:rPr>
        <w:t>Narsistik</w:t>
      </w:r>
      <w:proofErr w:type="spellEnd"/>
      <w:r>
        <w:rPr>
          <w:color w:val="000000"/>
        </w:rPr>
        <w:t xml:space="preserve"> </w:t>
      </w:r>
      <w:proofErr w:type="spellStart"/>
      <w:r>
        <w:t>merupakan</w:t>
      </w:r>
      <w:proofErr w:type="spellEnd"/>
      <w:r>
        <w:t xml:space="preserve"> </w:t>
      </w:r>
      <w:r>
        <w:rPr>
          <w:i/>
        </w:rPr>
        <w:t>self-love</w:t>
      </w:r>
      <w:r>
        <w:t xml:space="preserve"> yang </w:t>
      </w:r>
      <w:proofErr w:type="spellStart"/>
      <w:r>
        <w:t>berlebihan</w:t>
      </w:r>
      <w:proofErr w:type="spellEnd"/>
      <w:r>
        <w:t xml:space="preserve"> </w:t>
      </w:r>
      <w:proofErr w:type="spellStart"/>
      <w:r>
        <w:t>kepada</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tanpa</w:t>
      </w:r>
      <w:proofErr w:type="spellEnd"/>
      <w:r>
        <w:t xml:space="preserve"> </w:t>
      </w:r>
      <w:proofErr w:type="spellStart"/>
      <w:r>
        <w:t>memperdulikan</w:t>
      </w:r>
      <w:proofErr w:type="spellEnd"/>
      <w:r>
        <w:t xml:space="preserve"> </w:t>
      </w:r>
      <w:proofErr w:type="spellStart"/>
      <w:r>
        <w:t>individu</w:t>
      </w:r>
      <w:proofErr w:type="spellEnd"/>
      <w:r>
        <w:t xml:space="preserve"> yang lain. Harga </w:t>
      </w:r>
      <w:proofErr w:type="spellStart"/>
      <w:r>
        <w:t>diri</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remaja</w:t>
      </w:r>
      <w:proofErr w:type="spellEnd"/>
      <w:r>
        <w:t xml:space="preserve"> </w:t>
      </w:r>
      <w:proofErr w:type="spellStart"/>
      <w:r>
        <w:t>memiliki</w:t>
      </w:r>
      <w:proofErr w:type="spellEnd"/>
      <w:r>
        <w:t xml:space="preserve"> </w:t>
      </w:r>
      <w:proofErr w:type="spellStart"/>
      <w:r>
        <w:t>gejala</w:t>
      </w:r>
      <w:proofErr w:type="spellEnd"/>
      <w:r>
        <w:t xml:space="preserve"> </w:t>
      </w:r>
      <w:proofErr w:type="spellStart"/>
      <w:r>
        <w:t>narsistik</w:t>
      </w:r>
      <w:proofErr w:type="spellEnd"/>
      <w:r>
        <w:t xml:space="preserve">, </w:t>
      </w:r>
      <w:proofErr w:type="spellStart"/>
      <w:r>
        <w:t>remaja</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diri</w:t>
      </w:r>
      <w:proofErr w:type="spellEnd"/>
      <w:r>
        <w:t xml:space="preserve"> yang </w:t>
      </w:r>
      <w:proofErr w:type="spellStart"/>
      <w:r>
        <w:t>rendah</w:t>
      </w:r>
      <w:proofErr w:type="spellEnd"/>
      <w:r>
        <w:t xml:space="preserve"> </w:t>
      </w:r>
      <w:proofErr w:type="spellStart"/>
      <w:r>
        <w:t>akan</w:t>
      </w:r>
      <w:proofErr w:type="spellEnd"/>
      <w:r>
        <w:t xml:space="preserve"> </w:t>
      </w:r>
      <w:proofErr w:type="spellStart"/>
      <w:r>
        <w:t>berusaha</w:t>
      </w:r>
      <w:proofErr w:type="spellEnd"/>
      <w:r>
        <w:t xml:space="preserve"> </w:t>
      </w:r>
      <w:proofErr w:type="spellStart"/>
      <w:r>
        <w:t>menunjukkan</w:t>
      </w:r>
      <w:proofErr w:type="spellEnd"/>
      <w:r>
        <w:t xml:space="preserve"> </w:t>
      </w:r>
      <w:proofErr w:type="spellStart"/>
      <w:r>
        <w:t>eksitensi</w:t>
      </w:r>
      <w:proofErr w:type="spellEnd"/>
      <w:r>
        <w:t xml:space="preserve"> di media </w:t>
      </w:r>
      <w:proofErr w:type="spellStart"/>
      <w:r>
        <w:t>sosial</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mendapatkan</w:t>
      </w:r>
      <w:proofErr w:type="spellEnd"/>
      <w:r>
        <w:t xml:space="preserve"> </w:t>
      </w:r>
      <w:proofErr w:type="spellStart"/>
      <w:r>
        <w:t>perhatian</w:t>
      </w:r>
      <w:proofErr w:type="spellEnd"/>
      <w:r>
        <w:t xml:space="preserve"> </w:t>
      </w:r>
      <w:proofErr w:type="spellStart"/>
      <w:r>
        <w:t>dari</w:t>
      </w:r>
      <w:proofErr w:type="spellEnd"/>
      <w:r>
        <w:t xml:space="preserve"> orang lain yang </w:t>
      </w:r>
      <w:proofErr w:type="spellStart"/>
      <w:r>
        <w:t>bisa</w:t>
      </w:r>
      <w:proofErr w:type="spellEnd"/>
      <w:r>
        <w:t xml:space="preserve"> </w:t>
      </w:r>
      <w:proofErr w:type="spellStart"/>
      <w:r>
        <w:t>menaikan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gejala</w:t>
      </w:r>
      <w:proofErr w:type="spellEnd"/>
      <w:r>
        <w:t xml:space="preserve"> </w:t>
      </w:r>
      <w:proofErr w:type="spellStart"/>
      <w:r>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Hipotesis</w:t>
      </w:r>
      <w:proofErr w:type="spellEnd"/>
      <w:r>
        <w:t xml:space="preserve"> yang </w:t>
      </w:r>
      <w:proofErr w:type="spellStart"/>
      <w:proofErr w:type="gramStart"/>
      <w:r>
        <w:t>diajukan</w:t>
      </w:r>
      <w:proofErr w:type="spellEnd"/>
      <w:r>
        <w:t xml:space="preserve">  </w:t>
      </w:r>
      <w:proofErr w:type="spellStart"/>
      <w:r>
        <w:t>adalah</w:t>
      </w:r>
      <w:proofErr w:type="spellEnd"/>
      <w:proofErr w:type="gramEnd"/>
      <w:r>
        <w:t xml:space="preserve"> </w:t>
      </w:r>
      <w:proofErr w:type="spellStart"/>
      <w:r>
        <w:t>terdapat</w:t>
      </w:r>
      <w:proofErr w:type="spellEnd"/>
      <w:r>
        <w:t xml:space="preserve"> </w:t>
      </w:r>
      <w:proofErr w:type="spellStart"/>
      <w:r>
        <w:t>hubungan</w:t>
      </w:r>
      <w:proofErr w:type="spellEnd"/>
      <w:r>
        <w:t xml:space="preserve"> </w:t>
      </w:r>
      <w:proofErr w:type="spellStart"/>
      <w:r>
        <w:t>negatif</w:t>
      </w:r>
      <w:proofErr w:type="spellEnd"/>
      <w:r>
        <w:t xml:space="preserve"> </w:t>
      </w:r>
      <w:proofErr w:type="spellStart"/>
      <w:r>
        <w:t>antara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gejala</w:t>
      </w:r>
      <w:proofErr w:type="spellEnd"/>
      <w:r>
        <w:t xml:space="preserve"> </w:t>
      </w:r>
      <w:proofErr w:type="spellStart"/>
      <w:r>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Jumlah</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sebanyak</w:t>
      </w:r>
      <w:proofErr w:type="spellEnd"/>
      <w:r>
        <w:t xml:space="preserve"> 72 </w:t>
      </w:r>
      <w:proofErr w:type="spellStart"/>
      <w:r>
        <w:t>remaja</w:t>
      </w:r>
      <w:proofErr w:type="spellEnd"/>
      <w:r>
        <w:t xml:space="preserve"> </w:t>
      </w:r>
      <w:proofErr w:type="spellStart"/>
      <w:r>
        <w:t>putri</w:t>
      </w:r>
      <w:proofErr w:type="spellEnd"/>
      <w:r>
        <w:t> </w:t>
      </w:r>
      <w:proofErr w:type="spellStart"/>
      <w:r>
        <w:t>pengguna</w:t>
      </w:r>
      <w:proofErr w:type="spellEnd"/>
      <w:r>
        <w:t xml:space="preserve"> </w:t>
      </w:r>
      <w:proofErr w:type="spellStart"/>
      <w:r>
        <w:t>aplikasi</w:t>
      </w:r>
      <w:proofErr w:type="spellEnd"/>
      <w:r>
        <w:t xml:space="preserve"> TikTok di Yogyakarta. </w:t>
      </w:r>
      <w:proofErr w:type="spellStart"/>
      <w:r>
        <w:t>Pengambilan</w:t>
      </w:r>
      <w:proofErr w:type="spellEnd"/>
      <w:r>
        <w:t xml:space="preserve"> data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proofErr w:type="gramStart"/>
      <w:r>
        <w:t>skala</w:t>
      </w:r>
      <w:proofErr w:type="spellEnd"/>
      <w:r>
        <w:t xml:space="preserve">  </w:t>
      </w:r>
      <w:proofErr w:type="spellStart"/>
      <w:r>
        <w:t>harga</w:t>
      </w:r>
      <w:proofErr w:type="spellEnd"/>
      <w:proofErr w:type="gramEnd"/>
      <w:r>
        <w:t xml:space="preserve"> </w:t>
      </w:r>
      <w:proofErr w:type="spellStart"/>
      <w:r>
        <w:t>diri</w:t>
      </w:r>
      <w:proofErr w:type="spellEnd"/>
      <w:r>
        <w:t xml:space="preserve"> dan </w:t>
      </w:r>
      <w:proofErr w:type="spellStart"/>
      <w:r>
        <w:t>skala</w:t>
      </w:r>
      <w:proofErr w:type="spellEnd"/>
      <w:r>
        <w:t xml:space="preserve"> </w:t>
      </w:r>
      <w:proofErr w:type="spellStart"/>
      <w:r>
        <w:t>narsistik</w:t>
      </w:r>
      <w:proofErr w:type="spellEnd"/>
      <w:r>
        <w:t xml:space="preserve">. Teknik </w:t>
      </w:r>
      <w:proofErr w:type="spellStart"/>
      <w:r>
        <w:t>analisa</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t>analisis</w:t>
      </w:r>
      <w:proofErr w:type="spellEnd"/>
      <w:r>
        <w:t xml:space="preserve"> </w:t>
      </w:r>
      <w:proofErr w:type="spellStart"/>
      <w:proofErr w:type="gramStart"/>
      <w:r>
        <w:t>korelasi</w:t>
      </w:r>
      <w:proofErr w:type="spellEnd"/>
      <w:r>
        <w:t xml:space="preserve">  </w:t>
      </w:r>
      <w:r>
        <w:rPr>
          <w:i/>
        </w:rPr>
        <w:t>Rank</w:t>
      </w:r>
      <w:proofErr w:type="gramEnd"/>
      <w:r>
        <w:rPr>
          <w:i/>
        </w:rPr>
        <w:t xml:space="preserve"> Spearman.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menunjukan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negatif</w:t>
      </w:r>
      <w:proofErr w:type="spellEnd"/>
      <w:r>
        <w:t xml:space="preserve"> </w:t>
      </w:r>
      <w:proofErr w:type="spellStart"/>
      <w:r>
        <w:t>antara</w:t>
      </w:r>
      <w:proofErr w:type="spellEnd"/>
      <w:r>
        <w:t xml:space="preserve"> </w:t>
      </w:r>
      <w:proofErr w:type="spellStart"/>
      <w:proofErr w:type="gramStart"/>
      <w:r>
        <w:t>harga</w:t>
      </w:r>
      <w:proofErr w:type="spellEnd"/>
      <w:r>
        <w:t xml:space="preserve">  </w:t>
      </w:r>
      <w:proofErr w:type="spellStart"/>
      <w:r>
        <w:t>diri</w:t>
      </w:r>
      <w:proofErr w:type="spellEnd"/>
      <w:proofErr w:type="gramEnd"/>
      <w:r>
        <w:t xml:space="preserve"> </w:t>
      </w:r>
      <w:proofErr w:type="spellStart"/>
      <w:r>
        <w:t>dengan</w:t>
      </w:r>
      <w:proofErr w:type="spellEnd"/>
      <w:r>
        <w:t xml:space="preserve"> </w:t>
      </w:r>
      <w:proofErr w:type="spellStart"/>
      <w:r>
        <w:t>gejala</w:t>
      </w:r>
      <w:proofErr w:type="spellEnd"/>
      <w:r>
        <w:t xml:space="preserve"> </w:t>
      </w:r>
      <w:proofErr w:type="spellStart"/>
      <w:r>
        <w:t>narsistik</w:t>
      </w:r>
      <w:proofErr w:type="spellEnd"/>
      <w:r>
        <w:t xml:space="preserve">. </w:t>
      </w:r>
      <w:proofErr w:type="spellStart"/>
      <w:r>
        <w:t>Sehingga</w:t>
      </w:r>
      <w:proofErr w:type="spellEnd"/>
      <w:r>
        <w:t xml:space="preserve"> </w:t>
      </w:r>
      <w:proofErr w:type="spellStart"/>
      <w:r>
        <w:t>hipotesi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diterima</w:t>
      </w:r>
      <w:proofErr w:type="spellEnd"/>
      <w:r>
        <w:t xml:space="preserve">. </w:t>
      </w:r>
    </w:p>
    <w:p w14:paraId="2D5E4EB6" w14:textId="77777777" w:rsidR="00F16063" w:rsidRDefault="00F16063" w:rsidP="00F16063">
      <w:pPr>
        <w:jc w:val="both"/>
      </w:pPr>
    </w:p>
    <w:p w14:paraId="167D513E" w14:textId="7DFF470B" w:rsidR="00B4107A" w:rsidRPr="00F16063" w:rsidRDefault="00F16063" w:rsidP="00F16063">
      <w:pPr>
        <w:jc w:val="both"/>
        <w:rPr>
          <w:b/>
        </w:rPr>
      </w:pPr>
      <w:bookmarkStart w:id="1" w:name="_heading=h.17dp8vu" w:colFirst="0" w:colLast="0"/>
      <w:bookmarkEnd w:id="1"/>
      <w:r>
        <w:rPr>
          <w:b/>
        </w:rPr>
        <w:t xml:space="preserve">Kata </w:t>
      </w:r>
      <w:proofErr w:type="spellStart"/>
      <w:r>
        <w:rPr>
          <w:b/>
        </w:rPr>
        <w:t>kunci</w:t>
      </w:r>
      <w:proofErr w:type="spellEnd"/>
      <w:r>
        <w:rPr>
          <w:b/>
        </w:rPr>
        <w:t xml:space="preserve">: </w:t>
      </w:r>
      <w:proofErr w:type="spellStart"/>
      <w:r>
        <w:rPr>
          <w:b/>
        </w:rPr>
        <w:t>harga</w:t>
      </w:r>
      <w:proofErr w:type="spellEnd"/>
      <w:r>
        <w:rPr>
          <w:b/>
        </w:rPr>
        <w:t xml:space="preserve"> </w:t>
      </w:r>
      <w:proofErr w:type="spellStart"/>
      <w:r>
        <w:rPr>
          <w:b/>
        </w:rPr>
        <w:t>diri</w:t>
      </w:r>
      <w:proofErr w:type="spellEnd"/>
      <w:r>
        <w:rPr>
          <w:b/>
        </w:rPr>
        <w:t xml:space="preserve">, </w:t>
      </w:r>
      <w:proofErr w:type="spellStart"/>
      <w:r>
        <w:rPr>
          <w:b/>
        </w:rPr>
        <w:t>gejala</w:t>
      </w:r>
      <w:proofErr w:type="spellEnd"/>
      <w:r>
        <w:rPr>
          <w:b/>
        </w:rPr>
        <w:t xml:space="preserve"> </w:t>
      </w:r>
      <w:proofErr w:type="spellStart"/>
      <w:r>
        <w:rPr>
          <w:b/>
        </w:rPr>
        <w:t>narsistik</w:t>
      </w:r>
      <w:proofErr w:type="spellEnd"/>
      <w:r>
        <w:rPr>
          <w:b/>
        </w:rPr>
        <w:t xml:space="preserve">, dan </w:t>
      </w:r>
      <w:proofErr w:type="spellStart"/>
      <w:r>
        <w:rPr>
          <w:b/>
        </w:rPr>
        <w:t>aplikasi</w:t>
      </w:r>
      <w:proofErr w:type="spellEnd"/>
      <w:r>
        <w:rPr>
          <w:b/>
        </w:rPr>
        <w:t xml:space="preserve"> TikTok</w:t>
      </w:r>
    </w:p>
    <w:p w14:paraId="674EA704" w14:textId="77777777" w:rsidR="00CE4DCD" w:rsidRPr="00F16063" w:rsidRDefault="00CE4DCD" w:rsidP="00724B85">
      <w:pPr>
        <w:jc w:val="both"/>
        <w:rPr>
          <w:b/>
          <w:i/>
        </w:rPr>
      </w:pPr>
    </w:p>
    <w:p w14:paraId="62E97B89" w14:textId="77777777" w:rsidR="00CE4DCD" w:rsidRPr="00F16063" w:rsidRDefault="00CE4DCD" w:rsidP="00724B85">
      <w:pPr>
        <w:ind w:firstLine="720"/>
        <w:jc w:val="center"/>
        <w:rPr>
          <w:b/>
          <w:i/>
        </w:rPr>
      </w:pPr>
      <w:proofErr w:type="spellStart"/>
      <w:r w:rsidRPr="00F16063">
        <w:rPr>
          <w:b/>
          <w:i/>
        </w:rPr>
        <w:t>Abstrack</w:t>
      </w:r>
      <w:proofErr w:type="spellEnd"/>
    </w:p>
    <w:p w14:paraId="3235140E" w14:textId="77777777" w:rsidR="00CE4DCD" w:rsidRPr="00CE4DCD" w:rsidRDefault="00CE4DCD" w:rsidP="00724B85">
      <w:pPr>
        <w:ind w:firstLine="720"/>
        <w:jc w:val="center"/>
        <w:rPr>
          <w:b/>
          <w:i/>
        </w:rPr>
      </w:pPr>
    </w:p>
    <w:p w14:paraId="73242FF6" w14:textId="77777777" w:rsidR="00F16063" w:rsidRPr="00177726" w:rsidRDefault="00F16063" w:rsidP="00F16063">
      <w:pPr>
        <w:ind w:firstLine="720"/>
        <w:jc w:val="both"/>
        <w:rPr>
          <w:i/>
          <w:iCs/>
        </w:rPr>
      </w:pPr>
      <w:r w:rsidRPr="00177726">
        <w:rPr>
          <w:i/>
          <w:iCs/>
        </w:rPr>
        <w:t xml:space="preserve">At the transitional age, teenagers already have an interest in their own appearance, teenagers try to be able to look as attractive as possible to get recognition for their attractiveness. The way young women dress as attractive as possible is greatly influenced by the existence of social media. In using social media, teenagers often unconsciously express their interest in self-appearance excessively and lead to narcissistic symptoms. Narcissism is excessive self-love for oneself without regard for other individuals. Self-esteem can affect adolescents who have narcissistic symptoms, adolescents with low self-esteem will try to show existence on social media with the aim of getting attention from other people who can increase their self-esteem. This study aims to determine the relationship between self-esteem and narcissistic symptoms in young women who use the TikTok application in Yogyakarta. The hypothesis put forward is that there is a negative relationship between self-esteem and narcissistic symptoms in young women who use the </w:t>
      </w:r>
      <w:r w:rsidRPr="00177726">
        <w:rPr>
          <w:i/>
          <w:iCs/>
        </w:rPr>
        <w:lastRenderedPageBreak/>
        <w:t>TikTok application in Yogyakarta. The number of subjects in this study were 72 young women using the TikTok application in Yogyakarta. Retrieval of research data using self-esteem scale and narcissistic scale. The data analysis technique used is Spearman Rank correlation analysis. Based on the results of data analysis, it shows that there is a negative relationship between self-esteem and narcissistic symptoms. So that the hypothesis in this study can be accepted.</w:t>
      </w:r>
    </w:p>
    <w:p w14:paraId="4E50F42A" w14:textId="77777777" w:rsidR="00F16063" w:rsidRDefault="00F16063" w:rsidP="00F16063">
      <w:pPr>
        <w:jc w:val="both"/>
        <w:rPr>
          <w:i/>
          <w:iCs/>
        </w:rPr>
      </w:pPr>
    </w:p>
    <w:p w14:paraId="12B3DC95" w14:textId="77777777" w:rsidR="00F16063" w:rsidRPr="00177726" w:rsidRDefault="00F16063" w:rsidP="00F16063">
      <w:pPr>
        <w:jc w:val="both"/>
        <w:rPr>
          <w:i/>
          <w:iCs/>
        </w:rPr>
      </w:pPr>
    </w:p>
    <w:p w14:paraId="1921F422" w14:textId="77777777" w:rsidR="00F16063" w:rsidRPr="00177726" w:rsidRDefault="00F16063" w:rsidP="00F16063">
      <w:pPr>
        <w:jc w:val="both"/>
        <w:rPr>
          <w:b/>
          <w:bCs/>
          <w:i/>
          <w:iCs/>
        </w:rPr>
      </w:pPr>
      <w:r w:rsidRPr="00177726">
        <w:rPr>
          <w:b/>
          <w:bCs/>
          <w:i/>
          <w:iCs/>
        </w:rPr>
        <w:t>Keywords: self-esteem, narcissistic symptoms, and the TikTok application</w:t>
      </w:r>
    </w:p>
    <w:p w14:paraId="1A8BC36D" w14:textId="77777777" w:rsidR="00B4107A" w:rsidRDefault="00B4107A" w:rsidP="00B4107A"/>
    <w:p w14:paraId="14D1D603" w14:textId="510BF593" w:rsidR="00CE4DCD" w:rsidRDefault="00CE4DCD" w:rsidP="00724B85"/>
    <w:p w14:paraId="52D8E2FD" w14:textId="6588F4E6" w:rsidR="00CE4DCD" w:rsidRDefault="00CE4DCD" w:rsidP="00724B85"/>
    <w:p w14:paraId="69F90D75" w14:textId="77777777" w:rsidR="004B7C59" w:rsidRDefault="004B7C59" w:rsidP="00724B85">
      <w:pPr>
        <w:rPr>
          <w:b/>
          <w:bCs/>
        </w:rPr>
        <w:sectPr w:rsidR="004B7C59">
          <w:pgSz w:w="12240" w:h="15840"/>
          <w:pgMar w:top="1440" w:right="1440" w:bottom="1440" w:left="1440" w:header="720" w:footer="720" w:gutter="0"/>
          <w:cols w:space="720"/>
          <w:docGrid w:linePitch="360"/>
        </w:sectPr>
      </w:pPr>
    </w:p>
    <w:p w14:paraId="52281876" w14:textId="3380A9A6" w:rsidR="00CE4DCD" w:rsidRPr="00724B85" w:rsidRDefault="00CE4DCD" w:rsidP="00724B85">
      <w:pPr>
        <w:rPr>
          <w:b/>
          <w:bCs/>
        </w:rPr>
      </w:pPr>
      <w:r w:rsidRPr="00724B85">
        <w:rPr>
          <w:b/>
          <w:bCs/>
        </w:rPr>
        <w:t>PENDAHULUAN</w:t>
      </w:r>
    </w:p>
    <w:p w14:paraId="7CE8AC70" w14:textId="052C3F46" w:rsidR="00CE4DCD" w:rsidRDefault="00CE4DCD" w:rsidP="00724B85"/>
    <w:p w14:paraId="0D841A34" w14:textId="4F3313FE" w:rsidR="00CE4DCD" w:rsidRDefault="00100ABA" w:rsidP="008B16E7">
      <w:pPr>
        <w:ind w:firstLine="720"/>
        <w:jc w:val="both"/>
      </w:pPr>
      <w:proofErr w:type="spellStart"/>
      <w:r>
        <w:t>Penampilan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untuk</w:t>
      </w:r>
      <w:proofErr w:type="spellEnd"/>
      <w:r>
        <w:t xml:space="preserve"> </w:t>
      </w:r>
      <w:proofErr w:type="spellStart"/>
      <w:r>
        <w:t>menunjukan</w:t>
      </w:r>
      <w:proofErr w:type="spellEnd"/>
      <w:r>
        <w:t xml:space="preserve"> </w:t>
      </w:r>
      <w:proofErr w:type="spellStart"/>
      <w:r>
        <w:t>eksistensinya</w:t>
      </w:r>
      <w:proofErr w:type="spellEnd"/>
      <w:r>
        <w:t xml:space="preserve"> (</w:t>
      </w:r>
      <w:proofErr w:type="spellStart"/>
      <w:r>
        <w:t>Engkus</w:t>
      </w:r>
      <w:proofErr w:type="spellEnd"/>
      <w:r>
        <w:t>,</w:t>
      </w:r>
      <w:r w:rsidR="0066587F">
        <w:t xml:space="preserve"> </w:t>
      </w:r>
      <w:r>
        <w:t xml:space="preserve">2016). Cara </w:t>
      </w:r>
      <w:proofErr w:type="spellStart"/>
      <w:r>
        <w:t>remaja</w:t>
      </w:r>
      <w:proofErr w:type="spellEnd"/>
      <w:r>
        <w:t xml:space="preserve"> </w:t>
      </w:r>
      <w:proofErr w:type="spellStart"/>
      <w:r>
        <w:t>putri</w:t>
      </w:r>
      <w:proofErr w:type="spellEnd"/>
      <w:r>
        <w:t xml:space="preserve"> </w:t>
      </w:r>
      <w:proofErr w:type="spellStart"/>
      <w:r>
        <w:t>dalam</w:t>
      </w:r>
      <w:proofErr w:type="spellEnd"/>
      <w:r>
        <w:t xml:space="preserve"> </w:t>
      </w:r>
      <w:proofErr w:type="spellStart"/>
      <w:r>
        <w:t>berpenampilan</w:t>
      </w:r>
      <w:proofErr w:type="spellEnd"/>
      <w:r>
        <w:t xml:space="preserve"> </w:t>
      </w:r>
      <w:proofErr w:type="spellStart"/>
      <w:r>
        <w:t>semenarik</w:t>
      </w:r>
      <w:proofErr w:type="spellEnd"/>
      <w:r>
        <w:t xml:space="preserve"> </w:t>
      </w:r>
      <w:proofErr w:type="spellStart"/>
      <w:r>
        <w:t>mungkin</w:t>
      </w:r>
      <w:proofErr w:type="spellEnd"/>
      <w:r>
        <w:t xml:space="preserve"> sangat </w:t>
      </w:r>
      <w:proofErr w:type="spellStart"/>
      <w:r>
        <w:t>dipengaruhi</w:t>
      </w:r>
      <w:proofErr w:type="spellEnd"/>
      <w:r>
        <w:t xml:space="preserve"> oleh </w:t>
      </w:r>
      <w:proofErr w:type="spellStart"/>
      <w:r>
        <w:t>keberadaan</w:t>
      </w:r>
      <w:proofErr w:type="spellEnd"/>
      <w:r>
        <w:t xml:space="preserve"> media </w:t>
      </w:r>
      <w:proofErr w:type="spellStart"/>
      <w:r>
        <w:t>sosial</w:t>
      </w:r>
      <w:proofErr w:type="spellEnd"/>
      <w:r>
        <w:t xml:space="preserve"> (</w:t>
      </w:r>
      <w:proofErr w:type="spellStart"/>
      <w:r>
        <w:t>Oktaviana</w:t>
      </w:r>
      <w:proofErr w:type="spellEnd"/>
      <w:r>
        <w:t>, 2021)</w:t>
      </w:r>
      <w:r w:rsidR="008B16E7">
        <w:t>.</w:t>
      </w:r>
      <w:r>
        <w:t xml:space="preserve"> </w:t>
      </w:r>
      <w:r w:rsidR="008B16E7">
        <w:t xml:space="preserve">Hal </w:t>
      </w:r>
      <w:proofErr w:type="spellStart"/>
      <w:r w:rsidR="008B16E7">
        <w:t>ini</w:t>
      </w:r>
      <w:proofErr w:type="spellEnd"/>
      <w:r w:rsidR="008B16E7">
        <w:t xml:space="preserve"> </w:t>
      </w:r>
      <w:proofErr w:type="spellStart"/>
      <w:r w:rsidR="008B16E7">
        <w:t>tergambarkan</w:t>
      </w:r>
      <w:proofErr w:type="spellEnd"/>
      <w:r w:rsidR="008B16E7">
        <w:t xml:space="preserve"> </w:t>
      </w:r>
      <w:proofErr w:type="spellStart"/>
      <w:r w:rsidR="008B16E7">
        <w:t>dari</w:t>
      </w:r>
      <w:proofErr w:type="spellEnd"/>
      <w:r w:rsidR="008B16E7">
        <w:t xml:space="preserve"> </w:t>
      </w:r>
      <w:proofErr w:type="spellStart"/>
      <w:r w:rsidR="008B16E7">
        <w:t>aktivitas</w:t>
      </w:r>
      <w:proofErr w:type="spellEnd"/>
      <w:r w:rsidR="008B16E7">
        <w:t xml:space="preserve"> pada media </w:t>
      </w:r>
      <w:proofErr w:type="spellStart"/>
      <w:r w:rsidR="008B16E7">
        <w:t>sosial</w:t>
      </w:r>
      <w:proofErr w:type="spellEnd"/>
      <w:r w:rsidR="008B16E7">
        <w:t xml:space="preserve">, </w:t>
      </w:r>
      <w:proofErr w:type="spellStart"/>
      <w:r w:rsidR="008B16E7">
        <w:t>remaja</w:t>
      </w:r>
      <w:proofErr w:type="spellEnd"/>
      <w:r w:rsidR="008B16E7">
        <w:t xml:space="preserve"> </w:t>
      </w:r>
      <w:proofErr w:type="spellStart"/>
      <w:r w:rsidR="008B16E7">
        <w:t>berusaha</w:t>
      </w:r>
      <w:proofErr w:type="spellEnd"/>
      <w:r w:rsidR="008B16E7">
        <w:t xml:space="preserve"> </w:t>
      </w:r>
      <w:proofErr w:type="spellStart"/>
      <w:r w:rsidR="008B16E7">
        <w:t>menunjukann</w:t>
      </w:r>
      <w:proofErr w:type="spellEnd"/>
      <w:r w:rsidR="008B16E7">
        <w:t xml:space="preserve"> </w:t>
      </w:r>
      <w:proofErr w:type="spellStart"/>
      <w:r w:rsidR="008B16E7">
        <w:t>identitas</w:t>
      </w:r>
      <w:proofErr w:type="spellEnd"/>
      <w:r w:rsidR="008B16E7">
        <w:t xml:space="preserve"> </w:t>
      </w:r>
      <w:proofErr w:type="spellStart"/>
      <w:r w:rsidR="008B16E7">
        <w:t>dirinya</w:t>
      </w:r>
      <w:proofErr w:type="spellEnd"/>
      <w:r w:rsidR="008B16E7">
        <w:t xml:space="preserve"> </w:t>
      </w:r>
      <w:proofErr w:type="spellStart"/>
      <w:r w:rsidR="008B16E7">
        <w:t>melalui</w:t>
      </w:r>
      <w:proofErr w:type="spellEnd"/>
      <w:r w:rsidR="008B16E7">
        <w:t xml:space="preserve"> kata-kata, </w:t>
      </w:r>
      <w:proofErr w:type="spellStart"/>
      <w:r w:rsidR="008B16E7">
        <w:t>foto</w:t>
      </w:r>
      <w:proofErr w:type="spellEnd"/>
      <w:r w:rsidR="008B16E7">
        <w:t xml:space="preserve">, dan video yang </w:t>
      </w:r>
      <w:proofErr w:type="spellStart"/>
      <w:r w:rsidR="008B16E7">
        <w:t>diunggah</w:t>
      </w:r>
      <w:proofErr w:type="spellEnd"/>
      <w:r w:rsidR="008B16E7">
        <w:t xml:space="preserve"> </w:t>
      </w:r>
      <w:proofErr w:type="spellStart"/>
      <w:r w:rsidR="008B16E7">
        <w:t>dimedia</w:t>
      </w:r>
      <w:proofErr w:type="spellEnd"/>
      <w:r w:rsidR="008B16E7">
        <w:t xml:space="preserve"> </w:t>
      </w:r>
      <w:proofErr w:type="spellStart"/>
      <w:r w:rsidR="008B16E7">
        <w:t>sosial</w:t>
      </w:r>
      <w:proofErr w:type="spellEnd"/>
      <w:r w:rsidR="008B16E7">
        <w:t xml:space="preserve"> </w:t>
      </w:r>
      <w:proofErr w:type="spellStart"/>
      <w:r w:rsidR="008B16E7">
        <w:t>r</w:t>
      </w:r>
      <w:r w:rsidR="00902AF1">
        <w:t>espon</w:t>
      </w:r>
      <w:proofErr w:type="spellEnd"/>
      <w:r w:rsidR="00902AF1">
        <w:t xml:space="preserve"> yang </w:t>
      </w:r>
      <w:proofErr w:type="spellStart"/>
      <w:r w:rsidR="00902AF1">
        <w:t>positif</w:t>
      </w:r>
      <w:proofErr w:type="spellEnd"/>
      <w:r w:rsidR="00902AF1">
        <w:t xml:space="preserve"> </w:t>
      </w:r>
      <w:proofErr w:type="spellStart"/>
      <w:r w:rsidR="00902AF1">
        <w:t>akan</w:t>
      </w:r>
      <w:proofErr w:type="spellEnd"/>
      <w:r w:rsidR="00902AF1">
        <w:t xml:space="preserve"> </w:t>
      </w:r>
      <w:proofErr w:type="spellStart"/>
      <w:r w:rsidR="00902AF1">
        <w:t>memperkuat</w:t>
      </w:r>
      <w:proofErr w:type="spellEnd"/>
      <w:r w:rsidR="00902AF1">
        <w:t xml:space="preserve"> </w:t>
      </w:r>
      <w:proofErr w:type="spellStart"/>
      <w:r w:rsidR="00902AF1">
        <w:t>identitas</w:t>
      </w:r>
      <w:proofErr w:type="spellEnd"/>
      <w:r w:rsidR="00902AF1">
        <w:t xml:space="preserve"> </w:t>
      </w:r>
      <w:proofErr w:type="spellStart"/>
      <w:r w:rsidR="00902AF1">
        <w:t>diri</w:t>
      </w:r>
      <w:proofErr w:type="spellEnd"/>
      <w:r w:rsidR="00902AF1">
        <w:t xml:space="preserve"> </w:t>
      </w:r>
      <w:proofErr w:type="spellStart"/>
      <w:r w:rsidR="00902AF1">
        <w:t>remaja</w:t>
      </w:r>
      <w:proofErr w:type="spellEnd"/>
      <w:r w:rsidR="00902AF1">
        <w:t xml:space="preserve"> </w:t>
      </w:r>
      <w:proofErr w:type="spellStart"/>
      <w:r w:rsidR="00902AF1">
        <w:t>tersebut</w:t>
      </w:r>
      <w:proofErr w:type="spellEnd"/>
      <w:r w:rsidR="00902AF1">
        <w:t xml:space="preserve"> </w:t>
      </w:r>
      <w:proofErr w:type="spellStart"/>
      <w:r w:rsidR="00902AF1">
        <w:t>sebaliknya</w:t>
      </w:r>
      <w:proofErr w:type="spellEnd"/>
      <w:r w:rsidR="00902AF1">
        <w:t xml:space="preserve"> </w:t>
      </w:r>
      <w:proofErr w:type="spellStart"/>
      <w:r w:rsidR="00902AF1">
        <w:t>respon</w:t>
      </w:r>
      <w:proofErr w:type="spellEnd"/>
      <w:r w:rsidR="00902AF1">
        <w:t xml:space="preserve"> </w:t>
      </w:r>
      <w:proofErr w:type="spellStart"/>
      <w:r w:rsidR="00902AF1">
        <w:t>negatif</w:t>
      </w:r>
      <w:proofErr w:type="spellEnd"/>
      <w:r w:rsidR="00902AF1">
        <w:t xml:space="preserve"> </w:t>
      </w:r>
      <w:proofErr w:type="spellStart"/>
      <w:r w:rsidR="00902AF1">
        <w:t>akan</w:t>
      </w:r>
      <w:proofErr w:type="spellEnd"/>
      <w:r w:rsidR="00902AF1">
        <w:t xml:space="preserve"> </w:t>
      </w:r>
      <w:proofErr w:type="spellStart"/>
      <w:r w:rsidR="00902AF1">
        <w:t>membuat</w:t>
      </w:r>
      <w:proofErr w:type="spellEnd"/>
      <w:r w:rsidR="00902AF1">
        <w:t xml:space="preserve"> </w:t>
      </w:r>
      <w:proofErr w:type="spellStart"/>
      <w:r w:rsidR="00902AF1">
        <w:t>remaja</w:t>
      </w:r>
      <w:proofErr w:type="spellEnd"/>
      <w:r w:rsidR="00902AF1">
        <w:t xml:space="preserve"> </w:t>
      </w:r>
      <w:proofErr w:type="spellStart"/>
      <w:r w:rsidR="00902AF1">
        <w:t>mengalami</w:t>
      </w:r>
      <w:proofErr w:type="spellEnd"/>
      <w:r w:rsidR="00902AF1">
        <w:t xml:space="preserve"> </w:t>
      </w:r>
      <w:proofErr w:type="spellStart"/>
      <w:r w:rsidR="00902AF1">
        <w:t>kebingungan</w:t>
      </w:r>
      <w:proofErr w:type="spellEnd"/>
      <w:r w:rsidR="00902AF1">
        <w:t xml:space="preserve"> </w:t>
      </w:r>
      <w:proofErr w:type="spellStart"/>
      <w:r w:rsidR="00902AF1">
        <w:t>identitas</w:t>
      </w:r>
      <w:proofErr w:type="spellEnd"/>
      <w:r w:rsidR="00902AF1">
        <w:t xml:space="preserve"> </w:t>
      </w:r>
      <w:proofErr w:type="spellStart"/>
      <w:r w:rsidR="00902AF1">
        <w:t>atau</w:t>
      </w:r>
      <w:proofErr w:type="spellEnd"/>
      <w:r w:rsidR="00902AF1">
        <w:t xml:space="preserve"> </w:t>
      </w:r>
      <w:r w:rsidR="00902AF1" w:rsidRPr="00902AF1">
        <w:rPr>
          <w:i/>
          <w:iCs/>
        </w:rPr>
        <w:t>identity confusion</w:t>
      </w:r>
      <w:r w:rsidR="00902AF1" w:rsidRPr="00902AF1">
        <w:t xml:space="preserve"> </w:t>
      </w:r>
      <w:proofErr w:type="spellStart"/>
      <w:r w:rsidR="00902AF1" w:rsidRPr="00902AF1">
        <w:t>hal</w:t>
      </w:r>
      <w:proofErr w:type="spellEnd"/>
      <w:r w:rsidR="00902AF1" w:rsidRPr="00902AF1">
        <w:t xml:space="preserve"> </w:t>
      </w:r>
      <w:proofErr w:type="spellStart"/>
      <w:r w:rsidR="00902AF1" w:rsidRPr="00902AF1">
        <w:t>tersebut</w:t>
      </w:r>
      <w:proofErr w:type="spellEnd"/>
      <w:r w:rsidR="00902AF1" w:rsidRPr="00902AF1">
        <w:t xml:space="preserve"> </w:t>
      </w:r>
      <w:proofErr w:type="spellStart"/>
      <w:r w:rsidR="00902AF1" w:rsidRPr="00902AF1">
        <w:t>terjadi</w:t>
      </w:r>
      <w:proofErr w:type="spellEnd"/>
      <w:r w:rsidR="00902AF1" w:rsidRPr="00902AF1">
        <w:t xml:space="preserve"> </w:t>
      </w:r>
      <w:proofErr w:type="spellStart"/>
      <w:r w:rsidR="00902AF1" w:rsidRPr="00902AF1">
        <w:t>karena</w:t>
      </w:r>
      <w:proofErr w:type="spellEnd"/>
      <w:r w:rsidR="00902AF1" w:rsidRPr="00902AF1">
        <w:t xml:space="preserve"> </w:t>
      </w:r>
      <w:proofErr w:type="spellStart"/>
      <w:r w:rsidR="00902AF1" w:rsidRPr="00902AF1">
        <w:t>kurang</w:t>
      </w:r>
      <w:proofErr w:type="spellEnd"/>
      <w:r w:rsidR="00902AF1" w:rsidRPr="00902AF1">
        <w:t xml:space="preserve"> </w:t>
      </w:r>
      <w:proofErr w:type="spellStart"/>
      <w:r w:rsidR="00902AF1" w:rsidRPr="00902AF1">
        <w:t>pengakuan</w:t>
      </w:r>
      <w:proofErr w:type="spellEnd"/>
      <w:r w:rsidR="00902AF1" w:rsidRPr="00902AF1">
        <w:t xml:space="preserve"> </w:t>
      </w:r>
      <w:proofErr w:type="spellStart"/>
      <w:r w:rsidR="00902AF1" w:rsidRPr="00902AF1">
        <w:t>serta</w:t>
      </w:r>
      <w:proofErr w:type="spellEnd"/>
      <w:r w:rsidR="00902AF1" w:rsidRPr="00902AF1">
        <w:t xml:space="preserve"> </w:t>
      </w:r>
      <w:proofErr w:type="spellStart"/>
      <w:r w:rsidR="00902AF1" w:rsidRPr="00902AF1">
        <w:t>dukungan</w:t>
      </w:r>
      <w:proofErr w:type="spellEnd"/>
      <w:r w:rsidR="00902AF1" w:rsidRPr="00902AF1">
        <w:t xml:space="preserve"> </w:t>
      </w:r>
      <w:proofErr w:type="spellStart"/>
      <w:r w:rsidR="00902AF1" w:rsidRPr="00902AF1">
        <w:t>dari</w:t>
      </w:r>
      <w:proofErr w:type="spellEnd"/>
      <w:r w:rsidR="00902AF1" w:rsidRPr="00902AF1">
        <w:t xml:space="preserve"> orang lain</w:t>
      </w:r>
      <w:r w:rsidR="00902AF1">
        <w:t xml:space="preserve"> (</w:t>
      </w:r>
      <w:proofErr w:type="spellStart"/>
      <w:r w:rsidR="00902AF1">
        <w:t>Adiansah</w:t>
      </w:r>
      <w:proofErr w:type="spellEnd"/>
      <w:r w:rsidR="00902AF1">
        <w:t xml:space="preserve">, Setiawan, </w:t>
      </w:r>
      <w:proofErr w:type="spellStart"/>
      <w:r w:rsidR="00902AF1">
        <w:t>Kodaruddin</w:t>
      </w:r>
      <w:proofErr w:type="spellEnd"/>
      <w:r w:rsidR="00902AF1">
        <w:t>, &amp; Wibowo, 2019).</w:t>
      </w:r>
    </w:p>
    <w:p w14:paraId="1883B4FF" w14:textId="0140F209" w:rsidR="007B17C1" w:rsidRPr="007B17C1" w:rsidRDefault="005E7E09" w:rsidP="007B17C1">
      <w:pPr>
        <w:jc w:val="both"/>
      </w:pPr>
      <w:proofErr w:type="spellStart"/>
      <w:r>
        <w:t>Seiring</w:t>
      </w:r>
      <w:proofErr w:type="spellEnd"/>
      <w:r>
        <w:t xml:space="preserve"> </w:t>
      </w:r>
      <w:proofErr w:type="spellStart"/>
      <w:r>
        <w:t>perkembangan</w:t>
      </w:r>
      <w:proofErr w:type="spellEnd"/>
      <w:r>
        <w:t xml:space="preserve"> media </w:t>
      </w:r>
      <w:proofErr w:type="spellStart"/>
      <w:r>
        <w:t>sosial</w:t>
      </w:r>
      <w:proofErr w:type="spellEnd"/>
      <w:r>
        <w:t xml:space="preserve"> </w:t>
      </w:r>
      <w:proofErr w:type="spellStart"/>
      <w:r>
        <w:t>saat</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aplikasi</w:t>
      </w:r>
      <w:proofErr w:type="spellEnd"/>
      <w:r>
        <w:t xml:space="preserve"> media </w:t>
      </w:r>
      <w:proofErr w:type="spellStart"/>
      <w:r>
        <w:t>sosial</w:t>
      </w:r>
      <w:proofErr w:type="spellEnd"/>
      <w:r>
        <w:t xml:space="preserve"> yang </w:t>
      </w:r>
      <w:proofErr w:type="spellStart"/>
      <w:r>
        <w:t>mendominasi</w:t>
      </w:r>
      <w:proofErr w:type="spellEnd"/>
      <w:r>
        <w:t xml:space="preserve"> dan </w:t>
      </w:r>
      <w:proofErr w:type="spellStart"/>
      <w:r>
        <w:t>banyak</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masyarakat</w:t>
      </w:r>
      <w:proofErr w:type="spellEnd"/>
      <w:r>
        <w:t xml:space="preserve"> </w:t>
      </w:r>
      <w:proofErr w:type="spellStart"/>
      <w:r>
        <w:t>saat</w:t>
      </w:r>
      <w:proofErr w:type="spellEnd"/>
      <w:r>
        <w:t xml:space="preserve"> </w:t>
      </w:r>
      <w:proofErr w:type="spellStart"/>
      <w:r>
        <w:t>ini</w:t>
      </w:r>
      <w:proofErr w:type="spellEnd"/>
      <w:r>
        <w:t xml:space="preserve"> </w:t>
      </w:r>
      <w:proofErr w:type="spellStart"/>
      <w:r>
        <w:t>yakni</w:t>
      </w:r>
      <w:proofErr w:type="spellEnd"/>
      <w:r>
        <w:t xml:space="preserve"> </w:t>
      </w:r>
      <w:proofErr w:type="spellStart"/>
      <w:r>
        <w:t>aplikasi</w:t>
      </w:r>
      <w:proofErr w:type="spellEnd"/>
      <w:r>
        <w:t xml:space="preserve"> TikTok (Nasrullah, 2015).</w:t>
      </w:r>
      <w:r w:rsidR="00E3436C" w:rsidRPr="00255498">
        <w:t xml:space="preserve"> </w:t>
      </w:r>
      <w:proofErr w:type="spellStart"/>
      <w:r>
        <w:rPr>
          <w:color w:val="222222"/>
          <w:highlight w:val="white"/>
        </w:rPr>
        <w:t>Berdasarkan</w:t>
      </w:r>
      <w:proofErr w:type="spellEnd"/>
      <w:r>
        <w:rPr>
          <w:color w:val="222222"/>
          <w:highlight w:val="white"/>
        </w:rPr>
        <w:t xml:space="preserve"> </w:t>
      </w:r>
      <w:proofErr w:type="spellStart"/>
      <w:r>
        <w:rPr>
          <w:color w:val="222222"/>
          <w:highlight w:val="white"/>
        </w:rPr>
        <w:t>laporan</w:t>
      </w:r>
      <w:proofErr w:type="spellEnd"/>
      <w:r>
        <w:rPr>
          <w:color w:val="222222"/>
          <w:highlight w:val="white"/>
        </w:rPr>
        <w:t xml:space="preserve"> TikTok yang </w:t>
      </w:r>
      <w:proofErr w:type="spellStart"/>
      <w:r>
        <w:rPr>
          <w:color w:val="222222"/>
          <w:highlight w:val="white"/>
        </w:rPr>
        <w:t>dimuat</w:t>
      </w:r>
      <w:proofErr w:type="spellEnd"/>
      <w:r>
        <w:rPr>
          <w:color w:val="222222"/>
          <w:highlight w:val="white"/>
        </w:rPr>
        <w:t xml:space="preserve"> </w:t>
      </w:r>
      <w:proofErr w:type="spellStart"/>
      <w:r>
        <w:rPr>
          <w:color w:val="222222"/>
          <w:highlight w:val="white"/>
        </w:rPr>
        <w:t>dalam</w:t>
      </w:r>
      <w:proofErr w:type="spellEnd"/>
      <w:r>
        <w:rPr>
          <w:color w:val="222222"/>
          <w:highlight w:val="white"/>
        </w:rPr>
        <w:t xml:space="preserve"> CNBC </w:t>
      </w:r>
      <w:proofErr w:type="gramStart"/>
      <w:r>
        <w:rPr>
          <w:color w:val="222222"/>
          <w:highlight w:val="white"/>
        </w:rPr>
        <w:t xml:space="preserve">Indonesia,  </w:t>
      </w:r>
      <w:proofErr w:type="spellStart"/>
      <w:r>
        <w:rPr>
          <w:color w:val="222222"/>
          <w:highlight w:val="white"/>
        </w:rPr>
        <w:t>pengguna</w:t>
      </w:r>
      <w:proofErr w:type="spellEnd"/>
      <w:proofErr w:type="gramEnd"/>
      <w:r>
        <w:rPr>
          <w:color w:val="222222"/>
          <w:highlight w:val="white"/>
        </w:rPr>
        <w:t xml:space="preserve"> </w:t>
      </w:r>
      <w:proofErr w:type="spellStart"/>
      <w:r>
        <w:rPr>
          <w:color w:val="222222"/>
          <w:highlight w:val="white"/>
        </w:rPr>
        <w:t>aktif</w:t>
      </w:r>
      <w:proofErr w:type="spellEnd"/>
      <w:r>
        <w:rPr>
          <w:color w:val="222222"/>
          <w:highlight w:val="white"/>
        </w:rPr>
        <w:t xml:space="preserve"> </w:t>
      </w:r>
      <w:proofErr w:type="spellStart"/>
      <w:r>
        <w:rPr>
          <w:color w:val="222222"/>
          <w:highlight w:val="white"/>
        </w:rPr>
        <w:t>aplikasi</w:t>
      </w:r>
      <w:proofErr w:type="spellEnd"/>
      <w:r>
        <w:rPr>
          <w:color w:val="222222"/>
          <w:highlight w:val="white"/>
        </w:rPr>
        <w:t xml:space="preserve"> TikTok </w:t>
      </w:r>
      <w:proofErr w:type="spellStart"/>
      <w:r>
        <w:rPr>
          <w:color w:val="222222"/>
          <w:highlight w:val="white"/>
        </w:rPr>
        <w:t>hingga</w:t>
      </w:r>
      <w:proofErr w:type="spellEnd"/>
      <w:r>
        <w:rPr>
          <w:color w:val="222222"/>
          <w:highlight w:val="white"/>
        </w:rPr>
        <w:t xml:space="preserve"> </w:t>
      </w:r>
      <w:proofErr w:type="spellStart"/>
      <w:r>
        <w:rPr>
          <w:color w:val="222222"/>
          <w:highlight w:val="white"/>
        </w:rPr>
        <w:t>Juli</w:t>
      </w:r>
      <w:proofErr w:type="spellEnd"/>
      <w:r>
        <w:rPr>
          <w:color w:val="222222"/>
          <w:highlight w:val="white"/>
        </w:rPr>
        <w:t xml:space="preserve"> 2020 </w:t>
      </w:r>
      <w:proofErr w:type="spellStart"/>
      <w:r>
        <w:rPr>
          <w:color w:val="222222"/>
          <w:highlight w:val="white"/>
        </w:rPr>
        <w:t>sudah</w:t>
      </w:r>
      <w:proofErr w:type="spellEnd"/>
      <w:r>
        <w:rPr>
          <w:color w:val="222222"/>
          <w:highlight w:val="white"/>
        </w:rPr>
        <w:t xml:space="preserve"> </w:t>
      </w:r>
      <w:proofErr w:type="spellStart"/>
      <w:r>
        <w:rPr>
          <w:color w:val="222222"/>
          <w:highlight w:val="white"/>
        </w:rPr>
        <w:t>mencapai</w:t>
      </w:r>
      <w:proofErr w:type="spellEnd"/>
      <w:r>
        <w:rPr>
          <w:color w:val="222222"/>
          <w:highlight w:val="white"/>
        </w:rPr>
        <w:t xml:space="preserve"> 689,17 </w:t>
      </w:r>
      <w:proofErr w:type="spellStart"/>
      <w:r>
        <w:rPr>
          <w:color w:val="222222"/>
          <w:highlight w:val="white"/>
        </w:rPr>
        <w:t>juta</w:t>
      </w:r>
      <w:proofErr w:type="spellEnd"/>
      <w:r>
        <w:rPr>
          <w:color w:val="222222"/>
          <w:highlight w:val="white"/>
        </w:rPr>
        <w:t xml:space="preserve"> </w:t>
      </w:r>
      <w:proofErr w:type="spellStart"/>
      <w:r>
        <w:rPr>
          <w:color w:val="222222"/>
          <w:highlight w:val="white"/>
        </w:rPr>
        <w:t>pengguna</w:t>
      </w:r>
      <w:proofErr w:type="spellEnd"/>
      <w:r>
        <w:rPr>
          <w:color w:val="222222"/>
          <w:highlight w:val="white"/>
        </w:rPr>
        <w:t xml:space="preserve">. Hal </w:t>
      </w:r>
      <w:proofErr w:type="spellStart"/>
      <w:r>
        <w:rPr>
          <w:color w:val="222222"/>
          <w:highlight w:val="white"/>
        </w:rPr>
        <w:t>tersebut</w:t>
      </w:r>
      <w:proofErr w:type="spellEnd"/>
      <w:r>
        <w:rPr>
          <w:color w:val="222222"/>
          <w:highlight w:val="white"/>
        </w:rPr>
        <w:t xml:space="preserve"> </w:t>
      </w:r>
      <w:proofErr w:type="spellStart"/>
      <w:r>
        <w:rPr>
          <w:color w:val="222222"/>
          <w:highlight w:val="white"/>
        </w:rPr>
        <w:t>merupakan</w:t>
      </w:r>
      <w:proofErr w:type="spellEnd"/>
      <w:r>
        <w:rPr>
          <w:color w:val="222222"/>
          <w:highlight w:val="white"/>
        </w:rPr>
        <w:t xml:space="preserve"> </w:t>
      </w:r>
      <w:proofErr w:type="spellStart"/>
      <w:r>
        <w:rPr>
          <w:color w:val="222222"/>
          <w:highlight w:val="white"/>
        </w:rPr>
        <w:t>sebuah</w:t>
      </w:r>
      <w:proofErr w:type="spellEnd"/>
      <w:r>
        <w:rPr>
          <w:color w:val="222222"/>
          <w:highlight w:val="white"/>
        </w:rPr>
        <w:t xml:space="preserve"> </w:t>
      </w:r>
      <w:proofErr w:type="spellStart"/>
      <w:r>
        <w:rPr>
          <w:color w:val="222222"/>
          <w:highlight w:val="white"/>
        </w:rPr>
        <w:t>prestasi</w:t>
      </w:r>
      <w:proofErr w:type="spellEnd"/>
      <w:r>
        <w:rPr>
          <w:color w:val="222222"/>
          <w:highlight w:val="white"/>
        </w:rPr>
        <w:t xml:space="preserve"> yang </w:t>
      </w:r>
      <w:proofErr w:type="spellStart"/>
      <w:r>
        <w:rPr>
          <w:color w:val="222222"/>
          <w:highlight w:val="white"/>
        </w:rPr>
        <w:t>luar</w:t>
      </w:r>
      <w:proofErr w:type="spellEnd"/>
      <w:r>
        <w:rPr>
          <w:color w:val="222222"/>
          <w:highlight w:val="white"/>
        </w:rPr>
        <w:t xml:space="preserve"> </w:t>
      </w:r>
      <w:proofErr w:type="spellStart"/>
      <w:r>
        <w:rPr>
          <w:color w:val="222222"/>
          <w:highlight w:val="white"/>
        </w:rPr>
        <w:t>biasa</w:t>
      </w:r>
      <w:proofErr w:type="spellEnd"/>
      <w:r>
        <w:rPr>
          <w:color w:val="222222"/>
          <w:highlight w:val="white"/>
        </w:rPr>
        <w:t xml:space="preserve"> </w:t>
      </w:r>
      <w:proofErr w:type="spellStart"/>
      <w:r>
        <w:rPr>
          <w:color w:val="222222"/>
          <w:highlight w:val="white"/>
        </w:rPr>
        <w:t>dari</w:t>
      </w:r>
      <w:proofErr w:type="spellEnd"/>
      <w:r>
        <w:rPr>
          <w:color w:val="222222"/>
          <w:highlight w:val="white"/>
        </w:rPr>
        <w:t xml:space="preserve"> </w:t>
      </w:r>
      <w:proofErr w:type="spellStart"/>
      <w:r>
        <w:rPr>
          <w:color w:val="222222"/>
          <w:highlight w:val="white"/>
        </w:rPr>
        <w:t>sebuah</w:t>
      </w:r>
      <w:proofErr w:type="spellEnd"/>
      <w:r>
        <w:rPr>
          <w:color w:val="222222"/>
          <w:highlight w:val="white"/>
        </w:rPr>
        <w:t xml:space="preserve"> </w:t>
      </w:r>
      <w:proofErr w:type="spellStart"/>
      <w:r>
        <w:rPr>
          <w:color w:val="222222"/>
          <w:highlight w:val="white"/>
        </w:rPr>
        <w:t>aplikasi</w:t>
      </w:r>
      <w:proofErr w:type="spellEnd"/>
      <w:r>
        <w:rPr>
          <w:color w:val="222222"/>
          <w:highlight w:val="white"/>
        </w:rPr>
        <w:t xml:space="preserve"> yang </w:t>
      </w:r>
      <w:proofErr w:type="spellStart"/>
      <w:r>
        <w:rPr>
          <w:color w:val="222222"/>
          <w:highlight w:val="white"/>
        </w:rPr>
        <w:t>masih</w:t>
      </w:r>
      <w:proofErr w:type="spellEnd"/>
      <w:r>
        <w:rPr>
          <w:color w:val="222222"/>
          <w:highlight w:val="white"/>
        </w:rPr>
        <w:t xml:space="preserve"> </w:t>
      </w:r>
      <w:proofErr w:type="spellStart"/>
      <w:r>
        <w:rPr>
          <w:color w:val="222222"/>
          <w:highlight w:val="white"/>
        </w:rPr>
        <w:t>berusia</w:t>
      </w:r>
      <w:proofErr w:type="spellEnd"/>
      <w:r>
        <w:rPr>
          <w:color w:val="222222"/>
          <w:highlight w:val="white"/>
        </w:rPr>
        <w:t xml:space="preserve"> 4 </w:t>
      </w:r>
      <w:proofErr w:type="spellStart"/>
      <w:r>
        <w:rPr>
          <w:color w:val="222222"/>
          <w:highlight w:val="white"/>
        </w:rPr>
        <w:t>tahun</w:t>
      </w:r>
      <w:proofErr w:type="spellEnd"/>
      <w:r>
        <w:rPr>
          <w:color w:val="222222"/>
          <w:highlight w:val="white"/>
        </w:rPr>
        <w:t xml:space="preserve">, </w:t>
      </w:r>
      <w:proofErr w:type="spellStart"/>
      <w:r>
        <w:rPr>
          <w:color w:val="222222"/>
          <w:highlight w:val="white"/>
        </w:rPr>
        <w:t>tersebut</w:t>
      </w:r>
      <w:proofErr w:type="spellEnd"/>
      <w:r>
        <w:rPr>
          <w:color w:val="222222"/>
          <w:highlight w:val="white"/>
        </w:rPr>
        <w:t xml:space="preserve"> </w:t>
      </w:r>
      <w:proofErr w:type="spellStart"/>
      <w:r>
        <w:rPr>
          <w:color w:val="222222"/>
          <w:highlight w:val="white"/>
        </w:rPr>
        <w:t>telah</w:t>
      </w:r>
      <w:proofErr w:type="spellEnd"/>
      <w:r>
        <w:rPr>
          <w:color w:val="222222"/>
          <w:highlight w:val="white"/>
        </w:rPr>
        <w:t xml:space="preserve"> </w:t>
      </w:r>
      <w:proofErr w:type="spellStart"/>
      <w:r>
        <w:rPr>
          <w:color w:val="222222"/>
          <w:highlight w:val="white"/>
        </w:rPr>
        <w:t>diunduh</w:t>
      </w:r>
      <w:proofErr w:type="spellEnd"/>
      <w:r>
        <w:rPr>
          <w:color w:val="222222"/>
          <w:highlight w:val="white"/>
        </w:rPr>
        <w:t xml:space="preserve"> </w:t>
      </w:r>
      <w:proofErr w:type="spellStart"/>
      <w:r>
        <w:rPr>
          <w:color w:val="222222"/>
          <w:highlight w:val="white"/>
        </w:rPr>
        <w:t>lebih</w:t>
      </w:r>
      <w:proofErr w:type="spellEnd"/>
      <w:r>
        <w:rPr>
          <w:color w:val="222222"/>
          <w:highlight w:val="white"/>
        </w:rPr>
        <w:t xml:space="preserve"> </w:t>
      </w:r>
      <w:proofErr w:type="spellStart"/>
      <w:r>
        <w:rPr>
          <w:color w:val="222222"/>
          <w:highlight w:val="white"/>
        </w:rPr>
        <w:t>dari</w:t>
      </w:r>
      <w:proofErr w:type="spellEnd"/>
      <w:r>
        <w:rPr>
          <w:color w:val="222222"/>
          <w:highlight w:val="white"/>
        </w:rPr>
        <w:t xml:space="preserve"> 50 </w:t>
      </w:r>
      <w:proofErr w:type="spellStart"/>
      <w:r>
        <w:rPr>
          <w:color w:val="222222"/>
          <w:highlight w:val="white"/>
        </w:rPr>
        <w:t>juta</w:t>
      </w:r>
      <w:proofErr w:type="spellEnd"/>
      <w:r>
        <w:rPr>
          <w:color w:val="222222"/>
          <w:highlight w:val="white"/>
        </w:rPr>
        <w:t xml:space="preserve"> </w:t>
      </w:r>
      <w:proofErr w:type="spellStart"/>
      <w:r>
        <w:rPr>
          <w:color w:val="222222"/>
          <w:highlight w:val="white"/>
        </w:rPr>
        <w:t>pengguna</w:t>
      </w:r>
      <w:proofErr w:type="spellEnd"/>
      <w:r>
        <w:rPr>
          <w:color w:val="222222"/>
          <w:highlight w:val="white"/>
        </w:rPr>
        <w:t xml:space="preserve"> di Google Play (</w:t>
      </w:r>
      <w:proofErr w:type="spellStart"/>
      <w:r>
        <w:rPr>
          <w:color w:val="222222"/>
          <w:highlight w:val="white"/>
        </w:rPr>
        <w:t>Winarno</w:t>
      </w:r>
      <w:proofErr w:type="spellEnd"/>
      <w:r>
        <w:rPr>
          <w:color w:val="222222"/>
          <w:highlight w:val="white"/>
        </w:rPr>
        <w:t xml:space="preserve">, 2018). </w:t>
      </w:r>
      <w:proofErr w:type="spellStart"/>
      <w:r>
        <w:rPr>
          <w:color w:val="222222"/>
          <w:highlight w:val="white"/>
        </w:rPr>
        <w:t>Sepanjang</w:t>
      </w:r>
      <w:proofErr w:type="spellEnd"/>
      <w:r>
        <w:rPr>
          <w:color w:val="222222"/>
          <w:highlight w:val="white"/>
        </w:rPr>
        <w:t xml:space="preserve"> </w:t>
      </w:r>
      <w:proofErr w:type="spellStart"/>
      <w:r>
        <w:rPr>
          <w:color w:val="222222"/>
          <w:highlight w:val="white"/>
        </w:rPr>
        <w:t>tahun</w:t>
      </w:r>
      <w:proofErr w:type="spellEnd"/>
      <w:r>
        <w:rPr>
          <w:color w:val="222222"/>
          <w:highlight w:val="white"/>
        </w:rPr>
        <w:t xml:space="preserve"> 2018 </w:t>
      </w:r>
      <w:proofErr w:type="spellStart"/>
      <w:r>
        <w:rPr>
          <w:color w:val="222222"/>
          <w:highlight w:val="white"/>
        </w:rPr>
        <w:t>sampai</w:t>
      </w:r>
      <w:proofErr w:type="spellEnd"/>
      <w:r>
        <w:rPr>
          <w:color w:val="222222"/>
          <w:highlight w:val="white"/>
        </w:rPr>
        <w:t xml:space="preserve"> 2019 TikTok </w:t>
      </w:r>
      <w:proofErr w:type="spellStart"/>
      <w:r>
        <w:rPr>
          <w:color w:val="222222"/>
          <w:highlight w:val="white"/>
        </w:rPr>
        <w:t>mengukuhkan</w:t>
      </w:r>
      <w:proofErr w:type="spellEnd"/>
      <w:r>
        <w:rPr>
          <w:color w:val="222222"/>
          <w:highlight w:val="white"/>
        </w:rPr>
        <w:t xml:space="preserve"> </w:t>
      </w:r>
      <w:proofErr w:type="spellStart"/>
      <w:r>
        <w:rPr>
          <w:color w:val="222222"/>
          <w:highlight w:val="white"/>
        </w:rPr>
        <w:t>diri</w:t>
      </w:r>
      <w:proofErr w:type="spellEnd"/>
      <w:r>
        <w:rPr>
          <w:color w:val="222222"/>
          <w:highlight w:val="white"/>
        </w:rPr>
        <w:t xml:space="preserve"> </w:t>
      </w:r>
      <w:proofErr w:type="spellStart"/>
      <w:r>
        <w:rPr>
          <w:color w:val="222222"/>
          <w:highlight w:val="white"/>
        </w:rPr>
        <w:t>sebagai</w:t>
      </w:r>
      <w:proofErr w:type="spellEnd"/>
      <w:r>
        <w:rPr>
          <w:color w:val="222222"/>
          <w:highlight w:val="white"/>
        </w:rPr>
        <w:t xml:space="preserve"> </w:t>
      </w:r>
      <w:proofErr w:type="spellStart"/>
      <w:r>
        <w:rPr>
          <w:color w:val="222222"/>
          <w:highlight w:val="white"/>
        </w:rPr>
        <w:t>aplikasi</w:t>
      </w:r>
      <w:proofErr w:type="spellEnd"/>
      <w:r>
        <w:rPr>
          <w:color w:val="222222"/>
          <w:highlight w:val="white"/>
        </w:rPr>
        <w:t xml:space="preserve"> paling </w:t>
      </w:r>
      <w:proofErr w:type="spellStart"/>
      <w:r>
        <w:rPr>
          <w:color w:val="222222"/>
          <w:highlight w:val="white"/>
        </w:rPr>
        <w:t>banyak</w:t>
      </w:r>
      <w:proofErr w:type="spellEnd"/>
      <w:r>
        <w:rPr>
          <w:color w:val="222222"/>
          <w:highlight w:val="white"/>
        </w:rPr>
        <w:t xml:space="preserve"> </w:t>
      </w:r>
      <w:proofErr w:type="spellStart"/>
      <w:r>
        <w:rPr>
          <w:color w:val="222222"/>
          <w:highlight w:val="white"/>
        </w:rPr>
        <w:t>diunduh</w:t>
      </w:r>
      <w:proofErr w:type="spellEnd"/>
      <w:r>
        <w:rPr>
          <w:color w:val="222222"/>
          <w:highlight w:val="white"/>
        </w:rPr>
        <w:t xml:space="preserve"> </w:t>
      </w:r>
      <w:proofErr w:type="spellStart"/>
      <w:r>
        <w:rPr>
          <w:color w:val="222222"/>
          <w:highlight w:val="white"/>
        </w:rPr>
        <w:t>yakni</w:t>
      </w:r>
      <w:proofErr w:type="spellEnd"/>
      <w:r>
        <w:rPr>
          <w:color w:val="222222"/>
          <w:highlight w:val="white"/>
        </w:rPr>
        <w:t xml:space="preserve"> 45,8 </w:t>
      </w:r>
      <w:proofErr w:type="spellStart"/>
      <w:r>
        <w:rPr>
          <w:color w:val="222222"/>
          <w:highlight w:val="white"/>
        </w:rPr>
        <w:t>juta</w:t>
      </w:r>
      <w:proofErr w:type="spellEnd"/>
      <w:r>
        <w:rPr>
          <w:color w:val="222222"/>
          <w:highlight w:val="white"/>
        </w:rPr>
        <w:t xml:space="preserve"> kali, </w:t>
      </w:r>
      <w:proofErr w:type="spellStart"/>
      <w:r>
        <w:rPr>
          <w:color w:val="222222"/>
          <w:highlight w:val="white"/>
        </w:rPr>
        <w:t>dengan</w:t>
      </w:r>
      <w:proofErr w:type="spellEnd"/>
      <w:r>
        <w:rPr>
          <w:color w:val="222222"/>
          <w:highlight w:val="white"/>
        </w:rPr>
        <w:t xml:space="preserve"> </w:t>
      </w:r>
      <w:proofErr w:type="spellStart"/>
      <w:r>
        <w:rPr>
          <w:color w:val="222222"/>
          <w:highlight w:val="white"/>
        </w:rPr>
        <w:t>jumlah</w:t>
      </w:r>
      <w:proofErr w:type="spellEnd"/>
      <w:r>
        <w:rPr>
          <w:color w:val="222222"/>
          <w:highlight w:val="white"/>
        </w:rPr>
        <w:t xml:space="preserve"> yang </w:t>
      </w:r>
      <w:proofErr w:type="spellStart"/>
      <w:r>
        <w:rPr>
          <w:color w:val="222222"/>
          <w:highlight w:val="white"/>
        </w:rPr>
        <w:t>sebesar</w:t>
      </w:r>
      <w:proofErr w:type="spellEnd"/>
      <w:r>
        <w:rPr>
          <w:color w:val="222222"/>
          <w:highlight w:val="white"/>
        </w:rPr>
        <w:t xml:space="preserve"> </w:t>
      </w:r>
      <w:proofErr w:type="spellStart"/>
      <w:r>
        <w:rPr>
          <w:color w:val="222222"/>
          <w:highlight w:val="white"/>
        </w:rPr>
        <w:t>itu</w:t>
      </w:r>
      <w:proofErr w:type="spellEnd"/>
      <w:r>
        <w:rPr>
          <w:color w:val="222222"/>
          <w:highlight w:val="white"/>
        </w:rPr>
        <w:t xml:space="preserve"> </w:t>
      </w:r>
      <w:r>
        <w:rPr>
          <w:color w:val="222222"/>
          <w:highlight w:val="white"/>
        </w:rPr>
        <w:t xml:space="preserve">TikTok </w:t>
      </w:r>
      <w:proofErr w:type="spellStart"/>
      <w:r>
        <w:rPr>
          <w:color w:val="222222"/>
          <w:highlight w:val="white"/>
        </w:rPr>
        <w:t>berhasil</w:t>
      </w:r>
      <w:proofErr w:type="spellEnd"/>
      <w:r>
        <w:rPr>
          <w:color w:val="222222"/>
          <w:highlight w:val="white"/>
        </w:rPr>
        <w:t xml:space="preserve"> </w:t>
      </w:r>
      <w:proofErr w:type="spellStart"/>
      <w:r>
        <w:rPr>
          <w:color w:val="222222"/>
          <w:highlight w:val="white"/>
        </w:rPr>
        <w:t>mengalahkan</w:t>
      </w:r>
      <w:proofErr w:type="spellEnd"/>
      <w:r>
        <w:rPr>
          <w:color w:val="222222"/>
          <w:highlight w:val="white"/>
        </w:rPr>
        <w:t xml:space="preserve"> </w:t>
      </w:r>
      <w:proofErr w:type="spellStart"/>
      <w:r>
        <w:rPr>
          <w:color w:val="222222"/>
          <w:highlight w:val="white"/>
        </w:rPr>
        <w:t>aplikasi</w:t>
      </w:r>
      <w:proofErr w:type="spellEnd"/>
      <w:r>
        <w:rPr>
          <w:color w:val="222222"/>
          <w:highlight w:val="white"/>
        </w:rPr>
        <w:t xml:space="preserve"> popular </w:t>
      </w:r>
      <w:proofErr w:type="spellStart"/>
      <w:r>
        <w:rPr>
          <w:color w:val="222222"/>
          <w:highlight w:val="white"/>
        </w:rPr>
        <w:t>lainnya</w:t>
      </w:r>
      <w:proofErr w:type="spellEnd"/>
      <w:r>
        <w:rPr>
          <w:color w:val="222222"/>
          <w:highlight w:val="white"/>
        </w:rPr>
        <w:t xml:space="preserve"> </w:t>
      </w:r>
      <w:proofErr w:type="spellStart"/>
      <w:r>
        <w:rPr>
          <w:color w:val="222222"/>
          <w:highlight w:val="white"/>
        </w:rPr>
        <w:t>seperti</w:t>
      </w:r>
      <w:proofErr w:type="spellEnd"/>
      <w:r>
        <w:rPr>
          <w:color w:val="222222"/>
          <w:highlight w:val="white"/>
        </w:rPr>
        <w:t xml:space="preserve"> </w:t>
      </w:r>
      <w:r>
        <w:rPr>
          <w:i/>
          <w:color w:val="222222"/>
          <w:highlight w:val="white"/>
        </w:rPr>
        <w:t>Instagram</w:t>
      </w:r>
      <w:r>
        <w:rPr>
          <w:color w:val="222222"/>
          <w:highlight w:val="white"/>
        </w:rPr>
        <w:t xml:space="preserve"> dan </w:t>
      </w:r>
      <w:proofErr w:type="spellStart"/>
      <w:r>
        <w:rPr>
          <w:i/>
          <w:color w:val="222222"/>
          <w:highlight w:val="white"/>
        </w:rPr>
        <w:t>Whatsapp</w:t>
      </w:r>
      <w:proofErr w:type="spellEnd"/>
      <w:r>
        <w:rPr>
          <w:color w:val="222222"/>
          <w:highlight w:val="white"/>
        </w:rPr>
        <w:t xml:space="preserve"> (</w:t>
      </w:r>
      <w:proofErr w:type="spellStart"/>
      <w:r>
        <w:rPr>
          <w:color w:val="222222"/>
          <w:highlight w:val="white"/>
        </w:rPr>
        <w:t>Bohang</w:t>
      </w:r>
      <w:proofErr w:type="spellEnd"/>
      <w:r>
        <w:rPr>
          <w:color w:val="222222"/>
          <w:highlight w:val="white"/>
        </w:rPr>
        <w:t>, 2018)</w:t>
      </w:r>
      <w:r>
        <w:rPr>
          <w:color w:val="222222"/>
        </w:rPr>
        <w:t>.</w:t>
      </w:r>
      <w:r w:rsidR="007B17C1">
        <w:rPr>
          <w:color w:val="222222"/>
        </w:rPr>
        <w:t xml:space="preserve"> </w:t>
      </w:r>
      <w:proofErr w:type="spellStart"/>
      <w:r w:rsidR="007B17C1">
        <w:rPr>
          <w:color w:val="222222"/>
        </w:rPr>
        <w:t>Provinsi</w:t>
      </w:r>
      <w:proofErr w:type="spellEnd"/>
      <w:r w:rsidR="007B17C1">
        <w:rPr>
          <w:color w:val="222222"/>
        </w:rPr>
        <w:t xml:space="preserve"> Daerah Istimewa Yogyakarta </w:t>
      </w:r>
      <w:proofErr w:type="spellStart"/>
      <w:r w:rsidR="007B17C1">
        <w:rPr>
          <w:color w:val="222222"/>
        </w:rPr>
        <w:t>termasuk</w:t>
      </w:r>
      <w:proofErr w:type="spellEnd"/>
      <w:r w:rsidR="007B17C1">
        <w:rPr>
          <w:color w:val="222222"/>
        </w:rPr>
        <w:t xml:space="preserve"> </w:t>
      </w:r>
      <w:proofErr w:type="spellStart"/>
      <w:r w:rsidR="007B17C1">
        <w:rPr>
          <w:color w:val="222222"/>
        </w:rPr>
        <w:t>kedalam</w:t>
      </w:r>
      <w:proofErr w:type="spellEnd"/>
      <w:r w:rsidR="007B17C1">
        <w:rPr>
          <w:color w:val="222222"/>
        </w:rPr>
        <w:t xml:space="preserve"> </w:t>
      </w:r>
      <w:proofErr w:type="spellStart"/>
      <w:r w:rsidR="007B17C1">
        <w:rPr>
          <w:color w:val="222222"/>
        </w:rPr>
        <w:t>urutan</w:t>
      </w:r>
      <w:proofErr w:type="spellEnd"/>
      <w:r w:rsidR="007B17C1">
        <w:rPr>
          <w:color w:val="222222"/>
        </w:rPr>
        <w:t xml:space="preserve"> ke-8 </w:t>
      </w:r>
      <w:proofErr w:type="spellStart"/>
      <w:r w:rsidR="007B17C1">
        <w:rPr>
          <w:color w:val="222222"/>
        </w:rPr>
        <w:t>pengguna</w:t>
      </w:r>
      <w:proofErr w:type="spellEnd"/>
      <w:r w:rsidR="007B17C1">
        <w:rPr>
          <w:color w:val="222222"/>
        </w:rPr>
        <w:t xml:space="preserve"> </w:t>
      </w:r>
      <w:proofErr w:type="spellStart"/>
      <w:r w:rsidR="007B17C1">
        <w:rPr>
          <w:color w:val="222222"/>
        </w:rPr>
        <w:t>aplikasi</w:t>
      </w:r>
      <w:proofErr w:type="spellEnd"/>
      <w:r w:rsidR="007B17C1">
        <w:rPr>
          <w:color w:val="222222"/>
        </w:rPr>
        <w:t xml:space="preserve"> TikTok </w:t>
      </w:r>
      <w:proofErr w:type="spellStart"/>
      <w:r w:rsidR="007B17C1">
        <w:rPr>
          <w:color w:val="222222"/>
        </w:rPr>
        <w:t>terbanyak</w:t>
      </w:r>
      <w:proofErr w:type="spellEnd"/>
      <w:r w:rsidR="007B17C1">
        <w:rPr>
          <w:color w:val="222222"/>
        </w:rPr>
        <w:t xml:space="preserve"> di Indonesia </w:t>
      </w:r>
      <w:proofErr w:type="spellStart"/>
      <w:r w:rsidR="007B17C1">
        <w:rPr>
          <w:color w:val="222222"/>
        </w:rPr>
        <w:t>yaitu</w:t>
      </w:r>
      <w:proofErr w:type="spellEnd"/>
      <w:r w:rsidR="007B17C1">
        <w:rPr>
          <w:color w:val="222222"/>
        </w:rPr>
        <w:t xml:space="preserve"> </w:t>
      </w:r>
      <w:proofErr w:type="spellStart"/>
      <w:r w:rsidR="007B17C1">
        <w:rPr>
          <w:color w:val="222222"/>
        </w:rPr>
        <w:t>dengan</w:t>
      </w:r>
      <w:proofErr w:type="spellEnd"/>
      <w:r w:rsidR="007B17C1">
        <w:rPr>
          <w:color w:val="222222"/>
        </w:rPr>
        <w:t xml:space="preserve"> </w:t>
      </w:r>
      <w:proofErr w:type="spellStart"/>
      <w:r w:rsidR="007B17C1">
        <w:rPr>
          <w:color w:val="222222"/>
        </w:rPr>
        <w:t>presentase</w:t>
      </w:r>
      <w:proofErr w:type="spellEnd"/>
      <w:r w:rsidR="007B17C1">
        <w:rPr>
          <w:color w:val="222222"/>
        </w:rPr>
        <w:t xml:space="preserve"> 2% (</w:t>
      </w:r>
      <w:proofErr w:type="spellStart"/>
      <w:r w:rsidR="007B17C1">
        <w:rPr>
          <w:color w:val="222222"/>
        </w:rPr>
        <w:t>Ginee</w:t>
      </w:r>
      <w:proofErr w:type="spellEnd"/>
      <w:r w:rsidR="007B17C1">
        <w:rPr>
          <w:color w:val="222222"/>
        </w:rPr>
        <w:t xml:space="preserve">, 2021). </w:t>
      </w:r>
      <w:proofErr w:type="spellStart"/>
      <w:r w:rsidR="007B17C1">
        <w:t>Aplikasi</w:t>
      </w:r>
      <w:proofErr w:type="spellEnd"/>
      <w:r w:rsidR="007B17C1">
        <w:t xml:space="preserve"> TikTok </w:t>
      </w:r>
      <w:proofErr w:type="spellStart"/>
      <w:r w:rsidR="007B17C1">
        <w:t>merupakan</w:t>
      </w:r>
      <w:proofErr w:type="spellEnd"/>
      <w:r w:rsidR="007B17C1">
        <w:t xml:space="preserve"> </w:t>
      </w:r>
      <w:proofErr w:type="spellStart"/>
      <w:r w:rsidR="007B17C1">
        <w:t>aplikasi</w:t>
      </w:r>
      <w:proofErr w:type="spellEnd"/>
      <w:r w:rsidR="007B17C1">
        <w:t xml:space="preserve"> </w:t>
      </w:r>
      <w:proofErr w:type="spellStart"/>
      <w:r w:rsidR="007B17C1">
        <w:t>baru</w:t>
      </w:r>
      <w:proofErr w:type="spellEnd"/>
      <w:r w:rsidR="007B17C1">
        <w:t xml:space="preserve"> yang </w:t>
      </w:r>
      <w:proofErr w:type="spellStart"/>
      <w:r w:rsidR="007B17C1">
        <w:t>memiliki</w:t>
      </w:r>
      <w:proofErr w:type="spellEnd"/>
      <w:r w:rsidR="007B17C1">
        <w:t xml:space="preserve"> </w:t>
      </w:r>
      <w:proofErr w:type="spellStart"/>
      <w:r w:rsidR="007B17C1">
        <w:t>popularitas</w:t>
      </w:r>
      <w:proofErr w:type="spellEnd"/>
      <w:r w:rsidR="007B17C1">
        <w:t xml:space="preserve"> yang </w:t>
      </w:r>
      <w:proofErr w:type="spellStart"/>
      <w:r w:rsidR="007B17C1">
        <w:t>tinggi</w:t>
      </w:r>
      <w:proofErr w:type="spellEnd"/>
      <w:r w:rsidR="007B17C1">
        <w:t xml:space="preserve"> </w:t>
      </w:r>
      <w:proofErr w:type="spellStart"/>
      <w:r w:rsidR="007B17C1">
        <w:t>sehingga</w:t>
      </w:r>
      <w:proofErr w:type="spellEnd"/>
      <w:r w:rsidR="007B17C1">
        <w:t xml:space="preserve"> </w:t>
      </w:r>
      <w:proofErr w:type="spellStart"/>
      <w:r w:rsidR="007B17C1">
        <w:t>remaja</w:t>
      </w:r>
      <w:proofErr w:type="spellEnd"/>
      <w:r w:rsidR="007B17C1">
        <w:t xml:space="preserve"> </w:t>
      </w:r>
      <w:proofErr w:type="spellStart"/>
      <w:r w:rsidR="007B17C1">
        <w:t>putri</w:t>
      </w:r>
      <w:proofErr w:type="spellEnd"/>
      <w:r w:rsidR="007B17C1">
        <w:t xml:space="preserve"> </w:t>
      </w:r>
      <w:proofErr w:type="spellStart"/>
      <w:r w:rsidR="007B17C1">
        <w:t>menjadikan</w:t>
      </w:r>
      <w:proofErr w:type="spellEnd"/>
      <w:r w:rsidR="007B17C1">
        <w:t xml:space="preserve"> </w:t>
      </w:r>
      <w:proofErr w:type="spellStart"/>
      <w:r w:rsidR="007B17C1">
        <w:t>aplikasi</w:t>
      </w:r>
      <w:proofErr w:type="spellEnd"/>
      <w:r w:rsidR="007B17C1">
        <w:t xml:space="preserve"> </w:t>
      </w:r>
      <w:proofErr w:type="spellStart"/>
      <w:r w:rsidR="007B17C1">
        <w:t>ini</w:t>
      </w:r>
      <w:proofErr w:type="spellEnd"/>
      <w:r w:rsidR="007B17C1">
        <w:t xml:space="preserve"> </w:t>
      </w:r>
      <w:proofErr w:type="spellStart"/>
      <w:r w:rsidR="007B17C1">
        <w:t>untuk</w:t>
      </w:r>
      <w:proofErr w:type="spellEnd"/>
      <w:r w:rsidR="007B17C1">
        <w:t xml:space="preserve"> </w:t>
      </w:r>
      <w:proofErr w:type="spellStart"/>
      <w:r w:rsidR="007B17C1">
        <w:t>meningkatkan</w:t>
      </w:r>
      <w:proofErr w:type="spellEnd"/>
      <w:r w:rsidR="007B17C1">
        <w:t xml:space="preserve"> </w:t>
      </w:r>
      <w:proofErr w:type="spellStart"/>
      <w:r w:rsidR="007B17C1">
        <w:t>popilaritasnya</w:t>
      </w:r>
      <w:proofErr w:type="spellEnd"/>
      <w:r w:rsidR="007B17C1">
        <w:t xml:space="preserve"> (</w:t>
      </w:r>
      <w:proofErr w:type="spellStart"/>
      <w:r w:rsidR="007B17C1">
        <w:t>Pratama</w:t>
      </w:r>
      <w:proofErr w:type="spellEnd"/>
      <w:r w:rsidR="007B17C1">
        <w:t xml:space="preserve"> &amp; </w:t>
      </w:r>
      <w:proofErr w:type="spellStart"/>
      <w:r w:rsidR="007B17C1">
        <w:t>Muchlis</w:t>
      </w:r>
      <w:proofErr w:type="spellEnd"/>
      <w:r w:rsidR="007B17C1">
        <w:t>, 2020).</w:t>
      </w:r>
    </w:p>
    <w:p w14:paraId="476E555B" w14:textId="02051859" w:rsidR="00724B85" w:rsidRDefault="00E3436C" w:rsidP="005E7E09">
      <w:pPr>
        <w:ind w:firstLine="720"/>
        <w:jc w:val="both"/>
      </w:pPr>
      <w:r w:rsidRPr="009D0E86">
        <w:t xml:space="preserve">TikTok </w:t>
      </w:r>
      <w:proofErr w:type="spellStart"/>
      <w:r w:rsidRPr="009D0E86">
        <w:t>menggunakan</w:t>
      </w:r>
      <w:proofErr w:type="spellEnd"/>
      <w:r w:rsidRPr="009D0E86">
        <w:t xml:space="preserve"> </w:t>
      </w:r>
      <w:proofErr w:type="spellStart"/>
      <w:r w:rsidRPr="009D0E86">
        <w:t>konsep</w:t>
      </w:r>
      <w:proofErr w:type="spellEnd"/>
      <w:r w:rsidRPr="009D0E86">
        <w:t xml:space="preserve"> </w:t>
      </w:r>
      <w:proofErr w:type="spellStart"/>
      <w:r w:rsidRPr="009D0E86">
        <w:t>relasi</w:t>
      </w:r>
      <w:proofErr w:type="spellEnd"/>
      <w:r w:rsidRPr="009D0E86">
        <w:t xml:space="preserve"> </w:t>
      </w:r>
      <w:proofErr w:type="spellStart"/>
      <w:r w:rsidRPr="009D0E86">
        <w:t>dalam</w:t>
      </w:r>
      <w:proofErr w:type="spellEnd"/>
      <w:r w:rsidRPr="009D0E86">
        <w:t xml:space="preserve"> </w:t>
      </w:r>
      <w:proofErr w:type="spellStart"/>
      <w:r w:rsidRPr="009D0E86">
        <w:t>pendekatannya</w:t>
      </w:r>
      <w:proofErr w:type="spellEnd"/>
      <w:r w:rsidRPr="009D0E86">
        <w:t xml:space="preserve"> </w:t>
      </w:r>
      <w:proofErr w:type="spellStart"/>
      <w:r w:rsidRPr="009D0E86">
        <w:t>kepada</w:t>
      </w:r>
      <w:proofErr w:type="spellEnd"/>
      <w:r w:rsidRPr="009D0E86">
        <w:t xml:space="preserve"> </w:t>
      </w:r>
      <w:proofErr w:type="spellStart"/>
      <w:r w:rsidRPr="009D0E86">
        <w:t>penggunanya</w:t>
      </w:r>
      <w:proofErr w:type="spellEnd"/>
      <w:r w:rsidRPr="009D0E86">
        <w:t xml:space="preserve">, </w:t>
      </w:r>
      <w:proofErr w:type="spellStart"/>
      <w:r w:rsidRPr="009D0E86">
        <w:t>selain</w:t>
      </w:r>
      <w:proofErr w:type="spellEnd"/>
      <w:r w:rsidRPr="009D0E86">
        <w:t xml:space="preserve"> </w:t>
      </w:r>
      <w:proofErr w:type="spellStart"/>
      <w:r w:rsidRPr="009D0E86">
        <w:t>itu</w:t>
      </w:r>
      <w:proofErr w:type="spellEnd"/>
      <w:r w:rsidRPr="009D0E86">
        <w:t xml:space="preserve"> </w:t>
      </w:r>
      <w:proofErr w:type="spellStart"/>
      <w:r w:rsidRPr="009D0E86">
        <w:t>aplikasi</w:t>
      </w:r>
      <w:proofErr w:type="spellEnd"/>
      <w:r w:rsidRPr="009D0E86">
        <w:t xml:space="preserve"> </w:t>
      </w:r>
      <w:proofErr w:type="spellStart"/>
      <w:r>
        <w:t>tersebut</w:t>
      </w:r>
      <w:proofErr w:type="spellEnd"/>
      <w:r w:rsidRPr="009D0E86">
        <w:t xml:space="preserve"> </w:t>
      </w:r>
      <w:proofErr w:type="spellStart"/>
      <w:r w:rsidRPr="009D0E86">
        <w:t>berupaya</w:t>
      </w:r>
      <w:proofErr w:type="spellEnd"/>
      <w:r w:rsidRPr="009D0E86">
        <w:t xml:space="preserve"> </w:t>
      </w:r>
      <w:proofErr w:type="spellStart"/>
      <w:r w:rsidRPr="009D0E86">
        <w:t>untuk</w:t>
      </w:r>
      <w:proofErr w:type="spellEnd"/>
      <w:r w:rsidRPr="009D0E86">
        <w:t xml:space="preserve"> </w:t>
      </w:r>
      <w:proofErr w:type="spellStart"/>
      <w:r w:rsidRPr="009D0E86">
        <w:t>memudahkan</w:t>
      </w:r>
      <w:proofErr w:type="spellEnd"/>
      <w:r w:rsidRPr="009D0E86">
        <w:t xml:space="preserve"> </w:t>
      </w:r>
      <w:proofErr w:type="spellStart"/>
      <w:r w:rsidRPr="009D0E86">
        <w:t>pengguna</w:t>
      </w:r>
      <w:proofErr w:type="spellEnd"/>
      <w:r w:rsidRPr="009D0E86">
        <w:t xml:space="preserve"> agar </w:t>
      </w:r>
      <w:proofErr w:type="spellStart"/>
      <w:r w:rsidRPr="009D0E86">
        <w:t>dapat</w:t>
      </w:r>
      <w:proofErr w:type="spellEnd"/>
      <w:r w:rsidRPr="009D0E86">
        <w:t xml:space="preserve"> </w:t>
      </w:r>
      <w:proofErr w:type="spellStart"/>
      <w:r w:rsidRPr="009D0E86">
        <w:t>bebas</w:t>
      </w:r>
      <w:proofErr w:type="spellEnd"/>
      <w:r w:rsidRPr="009D0E86">
        <w:t xml:space="preserve"> </w:t>
      </w:r>
      <w:proofErr w:type="spellStart"/>
      <w:r w:rsidRPr="009D0E86">
        <w:t>berekspresi</w:t>
      </w:r>
      <w:proofErr w:type="spellEnd"/>
      <w:r w:rsidRPr="009D0E86">
        <w:t xml:space="preserve"> </w:t>
      </w:r>
      <w:proofErr w:type="spellStart"/>
      <w:r w:rsidRPr="009D0E86">
        <w:t>senyaman</w:t>
      </w:r>
      <w:proofErr w:type="spellEnd"/>
      <w:r w:rsidRPr="009D0E86">
        <w:t xml:space="preserve"> </w:t>
      </w:r>
      <w:proofErr w:type="spellStart"/>
      <w:r w:rsidRPr="009D0E86">
        <w:t>mungkin</w:t>
      </w:r>
      <w:proofErr w:type="spellEnd"/>
      <w:r w:rsidRPr="009D0E86">
        <w:t xml:space="preserve">, </w:t>
      </w:r>
      <w:proofErr w:type="spellStart"/>
      <w:r w:rsidRPr="009D0E86">
        <w:t>kontrol</w:t>
      </w:r>
      <w:proofErr w:type="spellEnd"/>
      <w:r w:rsidRPr="009D0E86">
        <w:t xml:space="preserve"> dan </w:t>
      </w:r>
      <w:proofErr w:type="spellStart"/>
      <w:r w:rsidRPr="009D0E86">
        <w:t>kebebasan</w:t>
      </w:r>
      <w:proofErr w:type="spellEnd"/>
      <w:r w:rsidRPr="009D0E86">
        <w:t xml:space="preserve"> </w:t>
      </w:r>
      <w:proofErr w:type="spellStart"/>
      <w:r w:rsidRPr="009D0E86">
        <w:t>berekspresi</w:t>
      </w:r>
      <w:proofErr w:type="spellEnd"/>
      <w:r w:rsidRPr="009D0E86">
        <w:t xml:space="preserve"> </w:t>
      </w:r>
      <w:proofErr w:type="spellStart"/>
      <w:r w:rsidRPr="009D0E86">
        <w:t>merupakan</w:t>
      </w:r>
      <w:proofErr w:type="spellEnd"/>
      <w:r w:rsidRPr="009D0E86">
        <w:t xml:space="preserve"> </w:t>
      </w:r>
      <w:proofErr w:type="spellStart"/>
      <w:r w:rsidRPr="009D0E86">
        <w:t>hal</w:t>
      </w:r>
      <w:proofErr w:type="spellEnd"/>
      <w:r w:rsidRPr="009D0E86">
        <w:t xml:space="preserve"> yang </w:t>
      </w:r>
      <w:proofErr w:type="spellStart"/>
      <w:r w:rsidRPr="009D0E86">
        <w:t>dipuja</w:t>
      </w:r>
      <w:proofErr w:type="spellEnd"/>
      <w:r w:rsidRPr="009D0E86">
        <w:t xml:space="preserve"> oleh </w:t>
      </w:r>
      <w:proofErr w:type="spellStart"/>
      <w:r w:rsidRPr="009D0E86">
        <w:t>anak</w:t>
      </w:r>
      <w:proofErr w:type="spellEnd"/>
      <w:r w:rsidRPr="009D0E86">
        <w:t xml:space="preserve"> </w:t>
      </w:r>
      <w:proofErr w:type="spellStart"/>
      <w:r w:rsidRPr="009D0E86">
        <w:t>muda</w:t>
      </w:r>
      <w:proofErr w:type="spellEnd"/>
      <w:r w:rsidRPr="009D0E86">
        <w:t xml:space="preserve">. Tindakan </w:t>
      </w:r>
      <w:proofErr w:type="spellStart"/>
      <w:r w:rsidRPr="009D0E86">
        <w:t>mengunggah</w:t>
      </w:r>
      <w:proofErr w:type="spellEnd"/>
      <w:r w:rsidRPr="009D0E86">
        <w:t xml:space="preserve"> video </w:t>
      </w:r>
      <w:proofErr w:type="spellStart"/>
      <w:r w:rsidRPr="009D0E86">
        <w:t>dengan</w:t>
      </w:r>
      <w:proofErr w:type="spellEnd"/>
      <w:r w:rsidRPr="009D0E86">
        <w:t xml:space="preserve"> </w:t>
      </w:r>
      <w:proofErr w:type="spellStart"/>
      <w:r w:rsidRPr="009D0E86">
        <w:t>intensitas</w:t>
      </w:r>
      <w:proofErr w:type="spellEnd"/>
      <w:r w:rsidRPr="009D0E86">
        <w:t xml:space="preserve"> yang </w:t>
      </w:r>
      <w:proofErr w:type="spellStart"/>
      <w:r w:rsidRPr="009D0E86">
        <w:t>sering</w:t>
      </w:r>
      <w:proofErr w:type="spellEnd"/>
      <w:r w:rsidRPr="009D0E86">
        <w:t xml:space="preserve"> </w:t>
      </w:r>
      <w:proofErr w:type="spellStart"/>
      <w:r w:rsidRPr="009D0E86">
        <w:t>dapat</w:t>
      </w:r>
      <w:proofErr w:type="spellEnd"/>
      <w:r w:rsidRPr="009D0E86">
        <w:t xml:space="preserve"> </w:t>
      </w:r>
      <w:proofErr w:type="spellStart"/>
      <w:r w:rsidRPr="009D0E86">
        <w:t>mengganggu</w:t>
      </w:r>
      <w:proofErr w:type="spellEnd"/>
      <w:r w:rsidRPr="009D0E86">
        <w:t xml:space="preserve"> </w:t>
      </w:r>
      <w:proofErr w:type="spellStart"/>
      <w:r w:rsidRPr="009D0E86">
        <w:t>perkembangan</w:t>
      </w:r>
      <w:proofErr w:type="spellEnd"/>
      <w:r w:rsidRPr="009D0E86">
        <w:t xml:space="preserve"> </w:t>
      </w:r>
      <w:proofErr w:type="spellStart"/>
      <w:r w:rsidRPr="009D0E86">
        <w:t>diri</w:t>
      </w:r>
      <w:proofErr w:type="spellEnd"/>
      <w:r w:rsidRPr="009D0E86">
        <w:t xml:space="preserve"> </w:t>
      </w:r>
      <w:proofErr w:type="spellStart"/>
      <w:r w:rsidRPr="009D0E86">
        <w:t>secara</w:t>
      </w:r>
      <w:proofErr w:type="spellEnd"/>
      <w:r w:rsidRPr="009D0E86">
        <w:t xml:space="preserve"> </w:t>
      </w:r>
      <w:proofErr w:type="spellStart"/>
      <w:r w:rsidRPr="009D0E86">
        <w:t>maksimal</w:t>
      </w:r>
      <w:proofErr w:type="spellEnd"/>
      <w:r w:rsidRPr="009D0E86">
        <w:t xml:space="preserve">, </w:t>
      </w:r>
      <w:proofErr w:type="spellStart"/>
      <w:r w:rsidRPr="009D0E86">
        <w:t>tindakan</w:t>
      </w:r>
      <w:proofErr w:type="spellEnd"/>
      <w:r w:rsidRPr="009D0E86">
        <w:t xml:space="preserve"> </w:t>
      </w:r>
      <w:proofErr w:type="spellStart"/>
      <w:r w:rsidRPr="009D0E86">
        <w:t>tersebut</w:t>
      </w:r>
      <w:proofErr w:type="spellEnd"/>
      <w:r w:rsidRPr="009D0E86">
        <w:t xml:space="preserve"> </w:t>
      </w:r>
      <w:proofErr w:type="spellStart"/>
      <w:r w:rsidRPr="009D0E86">
        <w:t>menunjukkan</w:t>
      </w:r>
      <w:proofErr w:type="spellEnd"/>
      <w:r w:rsidRPr="009D0E86">
        <w:t xml:space="preserve"> </w:t>
      </w:r>
      <w:proofErr w:type="spellStart"/>
      <w:r w:rsidRPr="009D0E86">
        <w:t>perilaku</w:t>
      </w:r>
      <w:proofErr w:type="spellEnd"/>
      <w:r w:rsidRPr="009D0E86">
        <w:t xml:space="preserve"> yang </w:t>
      </w:r>
      <w:proofErr w:type="spellStart"/>
      <w:r w:rsidRPr="009D0E86">
        <w:t>mengarah</w:t>
      </w:r>
      <w:proofErr w:type="spellEnd"/>
      <w:r w:rsidRPr="009D0E86">
        <w:t xml:space="preserve"> pada </w:t>
      </w:r>
      <w:proofErr w:type="spellStart"/>
      <w:r w:rsidR="00820989">
        <w:t>gejala</w:t>
      </w:r>
      <w:proofErr w:type="spellEnd"/>
      <w:r w:rsidR="00820989">
        <w:t xml:space="preserve"> </w:t>
      </w:r>
      <w:proofErr w:type="spellStart"/>
      <w:r w:rsidR="00820989">
        <w:t>narsistik</w:t>
      </w:r>
      <w:proofErr w:type="spellEnd"/>
      <w:r w:rsidRPr="009D0E86">
        <w:t xml:space="preserve"> (</w:t>
      </w:r>
      <w:proofErr w:type="spellStart"/>
      <w:r w:rsidRPr="009D0E86">
        <w:t>Suhartanti</w:t>
      </w:r>
      <w:proofErr w:type="spellEnd"/>
      <w:r w:rsidRPr="009D0E86">
        <w:t>, 2015).</w:t>
      </w:r>
      <w:r>
        <w:t xml:space="preserve"> </w:t>
      </w:r>
      <w:bookmarkStart w:id="2" w:name="_Hlk102775090"/>
      <w:proofErr w:type="spellStart"/>
      <w:r>
        <w:t>Menurut</w:t>
      </w:r>
      <w:proofErr w:type="spellEnd"/>
      <w:r>
        <w:t xml:space="preserve"> </w:t>
      </w:r>
      <w:r>
        <w:rPr>
          <w:i/>
          <w:iCs/>
        </w:rPr>
        <w:t xml:space="preserve">Diagnostic and Statistical Manual of Mental Disorders </w:t>
      </w:r>
      <w:r>
        <w:t>(</w:t>
      </w:r>
      <w:r w:rsidRPr="00A43AF4">
        <w:rPr>
          <w:i/>
          <w:iCs/>
        </w:rPr>
        <w:t>American Psychiatric Association</w:t>
      </w:r>
      <w:r>
        <w:t xml:space="preserve">, 2013) </w:t>
      </w:r>
      <w:proofErr w:type="spellStart"/>
      <w:r w:rsidR="00820989">
        <w:t>narsistik</w:t>
      </w:r>
      <w:proofErr w:type="spellEnd"/>
      <w:r>
        <w:t xml:space="preserve"> </w:t>
      </w:r>
      <w:proofErr w:type="spellStart"/>
      <w:r>
        <w:t>merupakan</w:t>
      </w:r>
      <w:proofErr w:type="spellEnd"/>
      <w:r>
        <w:t xml:space="preserve"> </w:t>
      </w:r>
      <w:proofErr w:type="spellStart"/>
      <w:r w:rsidR="00CA0983">
        <w:t>suatu</w:t>
      </w:r>
      <w:proofErr w:type="spellEnd"/>
      <w:r w:rsidR="00CA0983">
        <w:t xml:space="preserve"> </w:t>
      </w:r>
      <w:proofErr w:type="spellStart"/>
      <w:r>
        <w:t>pola</w:t>
      </w:r>
      <w:proofErr w:type="spellEnd"/>
      <w:r>
        <w:t xml:space="preserve"> </w:t>
      </w:r>
      <w:proofErr w:type="spellStart"/>
      <w:r>
        <w:t>kepribadian</w:t>
      </w:r>
      <w:proofErr w:type="spellEnd"/>
      <w:r>
        <w:t xml:space="preserve"> yang </w:t>
      </w:r>
      <w:proofErr w:type="spellStart"/>
      <w:r>
        <w:t>ditandai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fantasi</w:t>
      </w:r>
      <w:proofErr w:type="spellEnd"/>
      <w:r>
        <w:t xml:space="preserve"> </w:t>
      </w:r>
      <w:proofErr w:type="spellStart"/>
      <w:r>
        <w:t>terhadap</w:t>
      </w:r>
      <w:proofErr w:type="spellEnd"/>
      <w:r>
        <w:t xml:space="preserve"> </w:t>
      </w:r>
      <w:proofErr w:type="spellStart"/>
      <w:r>
        <w:t>kesusksesan</w:t>
      </w:r>
      <w:proofErr w:type="spellEnd"/>
      <w:r>
        <w:t xml:space="preserve">, </w:t>
      </w:r>
      <w:proofErr w:type="spellStart"/>
      <w:r>
        <w:t>kecerdasan</w:t>
      </w:r>
      <w:proofErr w:type="spellEnd"/>
      <w:r>
        <w:t xml:space="preserve">, </w:t>
      </w:r>
      <w:proofErr w:type="spellStart"/>
      <w:r>
        <w:t>kecantikan</w:t>
      </w:r>
      <w:proofErr w:type="spellEnd"/>
      <w:r>
        <w:t xml:space="preserve">, dan </w:t>
      </w:r>
      <w:proofErr w:type="spellStart"/>
      <w:r>
        <w:t>mempunyai</w:t>
      </w:r>
      <w:proofErr w:type="spellEnd"/>
      <w:r>
        <w:t xml:space="preserve"> </w:t>
      </w:r>
      <w:proofErr w:type="spellStart"/>
      <w:r>
        <w:t>kebutuhan</w:t>
      </w:r>
      <w:proofErr w:type="spellEnd"/>
      <w:r>
        <w:t xml:space="preserve"> </w:t>
      </w:r>
      <w:proofErr w:type="spellStart"/>
      <w:r>
        <w:t>besar</w:t>
      </w:r>
      <w:proofErr w:type="spellEnd"/>
      <w:r>
        <w:t xml:space="preserve"> </w:t>
      </w:r>
      <w:proofErr w:type="spellStart"/>
      <w:r>
        <w:t>dikagumi</w:t>
      </w:r>
      <w:proofErr w:type="spellEnd"/>
      <w:r>
        <w:t xml:space="preserve"> oleh orang lain </w:t>
      </w:r>
      <w:proofErr w:type="spellStart"/>
      <w:r>
        <w:t>serta</w:t>
      </w:r>
      <w:proofErr w:type="spellEnd"/>
      <w:r>
        <w:t xml:space="preserve"> </w:t>
      </w:r>
      <w:proofErr w:type="spellStart"/>
      <w:r>
        <w:t>kurangnya</w:t>
      </w:r>
      <w:proofErr w:type="spellEnd"/>
      <w:r>
        <w:t xml:space="preserve"> </w:t>
      </w:r>
      <w:proofErr w:type="spellStart"/>
      <w:r>
        <w:t>perasaan</w:t>
      </w:r>
      <w:proofErr w:type="spellEnd"/>
      <w:r>
        <w:t xml:space="preserve"> </w:t>
      </w:r>
      <w:proofErr w:type="spellStart"/>
      <w:r>
        <w:t>empati</w:t>
      </w:r>
      <w:proofErr w:type="spellEnd"/>
      <w:r>
        <w:t>.</w:t>
      </w:r>
      <w:bookmarkEnd w:id="2"/>
    </w:p>
    <w:p w14:paraId="6C6AAE20" w14:textId="77777777" w:rsidR="002A3DA9" w:rsidRDefault="00C4048A" w:rsidP="009C02C7">
      <w:pPr>
        <w:ind w:firstLine="720"/>
        <w:jc w:val="both"/>
      </w:pPr>
      <w:proofErr w:type="spellStart"/>
      <w:r w:rsidRPr="00610A3B">
        <w:t>Tanpa</w:t>
      </w:r>
      <w:proofErr w:type="spellEnd"/>
      <w:r w:rsidRPr="00610A3B">
        <w:t xml:space="preserve"> </w:t>
      </w:r>
      <w:proofErr w:type="spellStart"/>
      <w:r w:rsidRPr="00610A3B">
        <w:t>disadari</w:t>
      </w:r>
      <w:proofErr w:type="spellEnd"/>
      <w:r w:rsidRPr="00610A3B">
        <w:t xml:space="preserve">, </w:t>
      </w:r>
      <w:proofErr w:type="spellStart"/>
      <w:r w:rsidRPr="00610A3B">
        <w:t>remaja</w:t>
      </w:r>
      <w:proofErr w:type="spellEnd"/>
      <w:r w:rsidRPr="00610A3B">
        <w:t xml:space="preserve"> </w:t>
      </w:r>
      <w:proofErr w:type="spellStart"/>
      <w:r w:rsidRPr="00610A3B">
        <w:t>sering</w:t>
      </w:r>
      <w:proofErr w:type="spellEnd"/>
      <w:r>
        <w:t xml:space="preserve"> kali </w:t>
      </w:r>
      <w:proofErr w:type="spellStart"/>
      <w:r>
        <w:t>mengaktualisasikan</w:t>
      </w:r>
      <w:proofErr w:type="spellEnd"/>
      <w:r>
        <w:t xml:space="preserve"> </w:t>
      </w:r>
      <w:proofErr w:type="spellStart"/>
      <w:r>
        <w:t>minatnya</w:t>
      </w:r>
      <w:proofErr w:type="spellEnd"/>
      <w:r>
        <w:t xml:space="preserve"> </w:t>
      </w:r>
      <w:proofErr w:type="spellStart"/>
      <w:r>
        <w:t>secara</w:t>
      </w:r>
      <w:proofErr w:type="spellEnd"/>
      <w:r>
        <w:t xml:space="preserve"> </w:t>
      </w:r>
      <w:proofErr w:type="spellStart"/>
      <w:r>
        <w:t>berlebihan</w:t>
      </w:r>
      <w:proofErr w:type="spellEnd"/>
      <w:r>
        <w:t xml:space="preserve"> </w:t>
      </w:r>
      <w:proofErr w:type="spellStart"/>
      <w:r>
        <w:t>terhadap</w:t>
      </w:r>
      <w:proofErr w:type="spellEnd"/>
      <w:r>
        <w:t xml:space="preserve"> </w:t>
      </w:r>
      <w:proofErr w:type="spellStart"/>
      <w:r>
        <w:t>penampilannya</w:t>
      </w:r>
      <w:proofErr w:type="spellEnd"/>
      <w:r>
        <w:t xml:space="preserve"> </w:t>
      </w:r>
      <w:proofErr w:type="spellStart"/>
      <w:r>
        <w:t>sendiri</w:t>
      </w:r>
      <w:proofErr w:type="spellEnd"/>
      <w:r>
        <w:t xml:space="preserve">. </w:t>
      </w:r>
      <w:proofErr w:type="spellStart"/>
      <w:r w:rsidRPr="00610A3B">
        <w:lastRenderedPageBreak/>
        <w:t>Berdasarkan</w:t>
      </w:r>
      <w:proofErr w:type="spellEnd"/>
      <w:r w:rsidRPr="00610A3B">
        <w:t xml:space="preserve"> </w:t>
      </w:r>
      <w:proofErr w:type="spellStart"/>
      <w:r w:rsidRPr="00610A3B">
        <w:t>fakta</w:t>
      </w:r>
      <w:proofErr w:type="spellEnd"/>
      <w:r w:rsidRPr="00610A3B">
        <w:t xml:space="preserve"> yang </w:t>
      </w:r>
      <w:proofErr w:type="spellStart"/>
      <w:r w:rsidRPr="00610A3B">
        <w:t>penulis</w:t>
      </w:r>
      <w:proofErr w:type="spellEnd"/>
      <w:r w:rsidRPr="00610A3B">
        <w:t xml:space="preserve"> </w:t>
      </w:r>
      <w:proofErr w:type="spellStart"/>
      <w:r w:rsidRPr="00610A3B">
        <w:t>temukan</w:t>
      </w:r>
      <w:proofErr w:type="spellEnd"/>
      <w:r w:rsidRPr="00610A3B">
        <w:t xml:space="preserve"> di </w:t>
      </w:r>
      <w:proofErr w:type="spellStart"/>
      <w:r w:rsidRPr="00610A3B">
        <w:t>lapangan</w:t>
      </w:r>
      <w:proofErr w:type="spellEnd"/>
      <w:r>
        <w:t>,</w:t>
      </w:r>
      <w:r w:rsidRPr="00610A3B">
        <w:t xml:space="preserve"> </w:t>
      </w:r>
      <w:proofErr w:type="spellStart"/>
      <w:r w:rsidRPr="00610A3B">
        <w:t>dalam</w:t>
      </w:r>
      <w:proofErr w:type="spellEnd"/>
      <w:r w:rsidRPr="00610A3B">
        <w:t xml:space="preserve"> </w:t>
      </w:r>
      <w:proofErr w:type="spellStart"/>
      <w:r w:rsidRPr="00610A3B">
        <w:t>mendapatkan</w:t>
      </w:r>
      <w:proofErr w:type="spellEnd"/>
      <w:r w:rsidRPr="00610A3B">
        <w:t xml:space="preserve"> </w:t>
      </w:r>
      <w:proofErr w:type="spellStart"/>
      <w:r w:rsidRPr="00610A3B">
        <w:t>perhatian</w:t>
      </w:r>
      <w:proofErr w:type="spellEnd"/>
      <w:r w:rsidRPr="00610A3B">
        <w:t xml:space="preserve"> orang lain </w:t>
      </w:r>
      <w:proofErr w:type="spellStart"/>
      <w:r w:rsidRPr="00610A3B">
        <w:t>banyak</w:t>
      </w:r>
      <w:proofErr w:type="spellEnd"/>
      <w:r w:rsidRPr="00610A3B">
        <w:t xml:space="preserve"> </w:t>
      </w:r>
      <w:proofErr w:type="spellStart"/>
      <w:r w:rsidRPr="00610A3B">
        <w:t>sekali</w:t>
      </w:r>
      <w:proofErr w:type="spellEnd"/>
      <w:r w:rsidRPr="00610A3B">
        <w:t xml:space="preserve"> </w:t>
      </w:r>
      <w:proofErr w:type="spellStart"/>
      <w:r w:rsidRPr="00610A3B">
        <w:t>remaja</w:t>
      </w:r>
      <w:proofErr w:type="spellEnd"/>
      <w:r w:rsidRPr="00610A3B">
        <w:t xml:space="preserve"> yang </w:t>
      </w:r>
      <w:proofErr w:type="spellStart"/>
      <w:r w:rsidRPr="00610A3B">
        <w:t>merekam</w:t>
      </w:r>
      <w:proofErr w:type="spellEnd"/>
      <w:r w:rsidRPr="00610A3B">
        <w:t xml:space="preserve"> </w:t>
      </w:r>
      <w:proofErr w:type="spellStart"/>
      <w:r w:rsidRPr="00610A3B">
        <w:t>dirinya</w:t>
      </w:r>
      <w:proofErr w:type="spellEnd"/>
      <w:r w:rsidRPr="00610A3B">
        <w:t xml:space="preserve"> </w:t>
      </w:r>
      <w:proofErr w:type="spellStart"/>
      <w:r w:rsidRPr="00610A3B">
        <w:t>menggunakan</w:t>
      </w:r>
      <w:proofErr w:type="spellEnd"/>
      <w:r w:rsidRPr="00610A3B">
        <w:t xml:space="preserve"> </w:t>
      </w:r>
      <w:proofErr w:type="spellStart"/>
      <w:r w:rsidRPr="00610A3B">
        <w:t>aplikasi</w:t>
      </w:r>
      <w:proofErr w:type="spellEnd"/>
      <w:r w:rsidRPr="00610A3B">
        <w:t xml:space="preserve"> TikTok </w:t>
      </w:r>
      <w:proofErr w:type="spellStart"/>
      <w:r w:rsidRPr="00610A3B">
        <w:t>dengan</w:t>
      </w:r>
      <w:proofErr w:type="spellEnd"/>
      <w:r w:rsidRPr="00610A3B">
        <w:t xml:space="preserve"> </w:t>
      </w:r>
      <w:proofErr w:type="spellStart"/>
      <w:r>
        <w:t>mengumbar</w:t>
      </w:r>
      <w:proofErr w:type="spellEnd"/>
      <w:r>
        <w:t xml:space="preserve"> </w:t>
      </w:r>
      <w:proofErr w:type="spellStart"/>
      <w:r>
        <w:t>aurat</w:t>
      </w:r>
      <w:proofErr w:type="spellEnd"/>
      <w:r>
        <w:t xml:space="preserve"> </w:t>
      </w:r>
      <w:proofErr w:type="spellStart"/>
      <w:r>
        <w:t>saat</w:t>
      </w:r>
      <w:proofErr w:type="spellEnd"/>
      <w:r>
        <w:t xml:space="preserve"> </w:t>
      </w:r>
      <w:proofErr w:type="spellStart"/>
      <w:r>
        <w:t>berjoget</w:t>
      </w:r>
      <w:proofErr w:type="spellEnd"/>
      <w:r>
        <w:t xml:space="preserve"> </w:t>
      </w:r>
      <w:proofErr w:type="spellStart"/>
      <w:r w:rsidRPr="00610A3B">
        <w:t>bahkan</w:t>
      </w:r>
      <w:proofErr w:type="spellEnd"/>
      <w:r w:rsidRPr="00610A3B">
        <w:t xml:space="preserve"> </w:t>
      </w:r>
      <w:proofErr w:type="spellStart"/>
      <w:r w:rsidRPr="00610A3B">
        <w:t>rela</w:t>
      </w:r>
      <w:proofErr w:type="spellEnd"/>
      <w:r w:rsidRPr="00610A3B">
        <w:t xml:space="preserve"> </w:t>
      </w:r>
      <w:proofErr w:type="spellStart"/>
      <w:r w:rsidRPr="00610A3B">
        <w:t>melakukan</w:t>
      </w:r>
      <w:proofErr w:type="spellEnd"/>
      <w:r w:rsidRPr="00610A3B">
        <w:t xml:space="preserve"> </w:t>
      </w:r>
      <w:proofErr w:type="spellStart"/>
      <w:r w:rsidRPr="00610A3B">
        <w:t>perbuatan</w:t>
      </w:r>
      <w:proofErr w:type="spellEnd"/>
      <w:r w:rsidRPr="00610A3B">
        <w:t xml:space="preserve"> </w:t>
      </w:r>
      <w:proofErr w:type="spellStart"/>
      <w:r w:rsidRPr="00610A3B">
        <w:t>asusila</w:t>
      </w:r>
      <w:proofErr w:type="spellEnd"/>
      <w:r w:rsidRPr="00610A3B">
        <w:t xml:space="preserve"> yang </w:t>
      </w:r>
      <w:proofErr w:type="spellStart"/>
      <w:r w:rsidRPr="00610A3B">
        <w:t>tidak</w:t>
      </w:r>
      <w:proofErr w:type="spellEnd"/>
      <w:r w:rsidRPr="00610A3B">
        <w:t xml:space="preserve"> </w:t>
      </w:r>
      <w:proofErr w:type="spellStart"/>
      <w:r w:rsidRPr="00610A3B">
        <w:t>pantas</w:t>
      </w:r>
      <w:proofErr w:type="spellEnd"/>
      <w:r>
        <w:t xml:space="preserve"> </w:t>
      </w:r>
      <w:proofErr w:type="spellStart"/>
      <w:r>
        <w:t>dikonsumsi</w:t>
      </w:r>
      <w:proofErr w:type="spellEnd"/>
      <w:r>
        <w:t xml:space="preserve"> </w:t>
      </w:r>
      <w:proofErr w:type="spellStart"/>
      <w:r>
        <w:t>anak</w:t>
      </w:r>
      <w:proofErr w:type="spellEnd"/>
      <w:r>
        <w:t xml:space="preserve"> </w:t>
      </w:r>
      <w:proofErr w:type="spellStart"/>
      <w:r>
        <w:t>remaja</w:t>
      </w:r>
      <w:proofErr w:type="spellEnd"/>
      <w:r>
        <w:t>.</w:t>
      </w:r>
      <w:r w:rsidR="00E3436C">
        <w:t xml:space="preserve"> </w:t>
      </w:r>
      <w:proofErr w:type="spellStart"/>
      <w:r w:rsidRPr="007C61B1">
        <w:t>Bahkan</w:t>
      </w:r>
      <w:proofErr w:type="spellEnd"/>
      <w:r w:rsidRPr="007C61B1">
        <w:t xml:space="preserve"> demi </w:t>
      </w:r>
      <w:proofErr w:type="spellStart"/>
      <w:r w:rsidR="00B57277">
        <w:t>menarik</w:t>
      </w:r>
      <w:proofErr w:type="spellEnd"/>
      <w:r w:rsidR="00B57277">
        <w:t xml:space="preserve"> </w:t>
      </w:r>
      <w:proofErr w:type="spellStart"/>
      <w:r w:rsidR="00B57277">
        <w:t>perhatian</w:t>
      </w:r>
      <w:proofErr w:type="spellEnd"/>
      <w:r w:rsidR="00B57277">
        <w:t xml:space="preserve"> orang lain dan </w:t>
      </w:r>
      <w:proofErr w:type="spellStart"/>
      <w:r w:rsidR="00B57277">
        <w:t>mengikuti</w:t>
      </w:r>
      <w:proofErr w:type="spellEnd"/>
      <w:r w:rsidR="00B57277">
        <w:t xml:space="preserve"> </w:t>
      </w:r>
      <w:proofErr w:type="spellStart"/>
      <w:r w:rsidR="00B57277">
        <w:t>tren</w:t>
      </w:r>
      <w:proofErr w:type="spellEnd"/>
      <w:r w:rsidR="00B57277">
        <w:t xml:space="preserve"> di </w:t>
      </w:r>
      <w:proofErr w:type="spellStart"/>
      <w:r w:rsidR="00B57277">
        <w:t>aplikasi</w:t>
      </w:r>
      <w:proofErr w:type="spellEnd"/>
      <w:r w:rsidR="00B57277">
        <w:t xml:space="preserve"> TikTok </w:t>
      </w:r>
      <w:proofErr w:type="spellStart"/>
      <w:r w:rsidR="00B57277">
        <w:t>tidak</w:t>
      </w:r>
      <w:proofErr w:type="spellEnd"/>
      <w:r w:rsidR="00B57277">
        <w:t xml:space="preserve"> </w:t>
      </w:r>
      <w:proofErr w:type="spellStart"/>
      <w:r w:rsidR="00B57277">
        <w:t>sedikit</w:t>
      </w:r>
      <w:proofErr w:type="spellEnd"/>
      <w:r w:rsidR="00B57277">
        <w:t xml:space="preserve"> </w:t>
      </w:r>
      <w:proofErr w:type="spellStart"/>
      <w:r w:rsidR="00B57277">
        <w:t>remaja</w:t>
      </w:r>
      <w:proofErr w:type="spellEnd"/>
      <w:r w:rsidR="00B57277">
        <w:t xml:space="preserve"> </w:t>
      </w:r>
      <w:proofErr w:type="spellStart"/>
      <w:r w:rsidR="00B57277">
        <w:t>putri</w:t>
      </w:r>
      <w:proofErr w:type="spellEnd"/>
      <w:r w:rsidR="00B57277">
        <w:t xml:space="preserve"> </w:t>
      </w:r>
      <w:proofErr w:type="spellStart"/>
      <w:r w:rsidR="00B57277">
        <w:t>melakukan</w:t>
      </w:r>
      <w:proofErr w:type="spellEnd"/>
      <w:r w:rsidR="00B57277">
        <w:t xml:space="preserve"> </w:t>
      </w:r>
      <w:proofErr w:type="spellStart"/>
      <w:r w:rsidR="00B57277">
        <w:t>penyimpangan</w:t>
      </w:r>
      <w:proofErr w:type="spellEnd"/>
      <w:r w:rsidR="00B57277">
        <w:t xml:space="preserve"> </w:t>
      </w:r>
      <w:proofErr w:type="spellStart"/>
      <w:r w:rsidR="00B57277">
        <w:t>sistem</w:t>
      </w:r>
      <w:proofErr w:type="spellEnd"/>
      <w:r w:rsidR="00B57277">
        <w:t xml:space="preserve"> </w:t>
      </w:r>
      <w:proofErr w:type="spellStart"/>
      <w:r w:rsidR="00B57277">
        <w:t>nilai</w:t>
      </w:r>
      <w:proofErr w:type="spellEnd"/>
      <w:r w:rsidR="00B57277">
        <w:t xml:space="preserve"> yang </w:t>
      </w:r>
      <w:proofErr w:type="spellStart"/>
      <w:r w:rsidR="00B57277">
        <w:t>berlaku</w:t>
      </w:r>
      <w:proofErr w:type="spellEnd"/>
      <w:r w:rsidR="009F7604">
        <w:t xml:space="preserve">. </w:t>
      </w:r>
      <w:proofErr w:type="spellStart"/>
      <w:r w:rsidR="009F7604">
        <w:t>Seperti</w:t>
      </w:r>
      <w:proofErr w:type="spellEnd"/>
      <w:r w:rsidR="009F7604">
        <w:t xml:space="preserve"> pada </w:t>
      </w:r>
      <w:proofErr w:type="spellStart"/>
      <w:r w:rsidR="009F7604">
        <w:t>akun</w:t>
      </w:r>
      <w:proofErr w:type="spellEnd"/>
      <w:r w:rsidR="009F7604">
        <w:t xml:space="preserve"> TikTok </w:t>
      </w:r>
      <w:proofErr w:type="spellStart"/>
      <w:r w:rsidR="009F7604">
        <w:t>berinisial</w:t>
      </w:r>
      <w:proofErr w:type="spellEnd"/>
      <w:r w:rsidR="009F7604">
        <w:t xml:space="preserve"> S, pada video </w:t>
      </w:r>
      <w:proofErr w:type="spellStart"/>
      <w:r w:rsidR="009F7604">
        <w:t>tersebut</w:t>
      </w:r>
      <w:proofErr w:type="spellEnd"/>
      <w:r w:rsidR="009F7604">
        <w:t xml:space="preserve"> 3 </w:t>
      </w:r>
      <w:proofErr w:type="spellStart"/>
      <w:r w:rsidR="009F7604">
        <w:t>remaja</w:t>
      </w:r>
      <w:proofErr w:type="spellEnd"/>
      <w:r w:rsidR="009F7604">
        <w:t xml:space="preserve"> </w:t>
      </w:r>
      <w:proofErr w:type="spellStart"/>
      <w:r w:rsidR="009F7604">
        <w:t>putri</w:t>
      </w:r>
      <w:proofErr w:type="spellEnd"/>
      <w:r w:rsidR="009F7604">
        <w:t xml:space="preserve"> </w:t>
      </w:r>
      <w:proofErr w:type="spellStart"/>
      <w:r w:rsidR="009F7604">
        <w:t>asal</w:t>
      </w:r>
      <w:proofErr w:type="spellEnd"/>
      <w:r w:rsidR="009F7604">
        <w:t xml:space="preserve"> Yogyakarta </w:t>
      </w:r>
      <w:proofErr w:type="spellStart"/>
      <w:r w:rsidR="009F7604">
        <w:t>berjoget</w:t>
      </w:r>
      <w:proofErr w:type="spellEnd"/>
      <w:r w:rsidR="009F7604">
        <w:t xml:space="preserve"> </w:t>
      </w:r>
      <w:proofErr w:type="spellStart"/>
      <w:r w:rsidR="009F7604">
        <w:t>pargoy</w:t>
      </w:r>
      <w:proofErr w:type="spellEnd"/>
      <w:r w:rsidR="009F7604">
        <w:t xml:space="preserve"> </w:t>
      </w:r>
      <w:proofErr w:type="spellStart"/>
      <w:r w:rsidR="009F7604">
        <w:t>dengan</w:t>
      </w:r>
      <w:proofErr w:type="spellEnd"/>
      <w:r w:rsidR="009F7604">
        <w:t xml:space="preserve"> </w:t>
      </w:r>
      <w:proofErr w:type="spellStart"/>
      <w:r w:rsidR="009F7604">
        <w:t>menunjukan</w:t>
      </w:r>
      <w:proofErr w:type="spellEnd"/>
      <w:r w:rsidR="009F7604">
        <w:t xml:space="preserve"> </w:t>
      </w:r>
      <w:proofErr w:type="spellStart"/>
      <w:r w:rsidR="009F7604">
        <w:t>gerakan</w:t>
      </w:r>
      <w:proofErr w:type="spellEnd"/>
      <w:r w:rsidR="009F7604">
        <w:t>/</w:t>
      </w:r>
      <w:proofErr w:type="spellStart"/>
      <w:r w:rsidR="009F7604">
        <w:t>jogetan</w:t>
      </w:r>
      <w:proofErr w:type="spellEnd"/>
      <w:r w:rsidR="009F7604">
        <w:t xml:space="preserve"> yang vulgar dan </w:t>
      </w:r>
      <w:proofErr w:type="spellStart"/>
      <w:r w:rsidR="009F7604">
        <w:t>memperli</w:t>
      </w:r>
      <w:r w:rsidR="009C02C7">
        <w:t>hakan</w:t>
      </w:r>
      <w:proofErr w:type="spellEnd"/>
      <w:r w:rsidR="009C02C7">
        <w:t xml:space="preserve"> </w:t>
      </w:r>
      <w:proofErr w:type="spellStart"/>
      <w:r w:rsidR="009C02C7">
        <w:t>bagian</w:t>
      </w:r>
      <w:proofErr w:type="spellEnd"/>
      <w:r w:rsidR="009C02C7">
        <w:t xml:space="preserve"> </w:t>
      </w:r>
      <w:proofErr w:type="spellStart"/>
      <w:r w:rsidR="009C02C7">
        <w:t>lekuk</w:t>
      </w:r>
      <w:proofErr w:type="spellEnd"/>
      <w:r w:rsidR="009C02C7">
        <w:t xml:space="preserve"> </w:t>
      </w:r>
      <w:proofErr w:type="spellStart"/>
      <w:r w:rsidR="009C02C7">
        <w:t>tubuhnya</w:t>
      </w:r>
      <w:proofErr w:type="spellEnd"/>
      <w:r w:rsidR="009C02C7">
        <w:t xml:space="preserve">, </w:t>
      </w:r>
      <w:proofErr w:type="spellStart"/>
      <w:r w:rsidR="009C02C7">
        <w:t>hal</w:t>
      </w:r>
      <w:proofErr w:type="spellEnd"/>
      <w:r w:rsidR="009C02C7">
        <w:t xml:space="preserve"> </w:t>
      </w:r>
      <w:proofErr w:type="spellStart"/>
      <w:r w:rsidR="009C02C7">
        <w:t>tersebut</w:t>
      </w:r>
      <w:proofErr w:type="spellEnd"/>
      <w:r w:rsidR="009C02C7">
        <w:t xml:space="preserve"> </w:t>
      </w:r>
      <w:proofErr w:type="spellStart"/>
      <w:r w:rsidR="009C02C7">
        <w:t>dilakukan</w:t>
      </w:r>
      <w:proofErr w:type="spellEnd"/>
      <w:r w:rsidR="009C02C7">
        <w:t xml:space="preserve"> </w:t>
      </w:r>
      <w:proofErr w:type="spellStart"/>
      <w:r w:rsidR="009C02C7">
        <w:t>hanya</w:t>
      </w:r>
      <w:proofErr w:type="spellEnd"/>
      <w:r w:rsidR="009C02C7">
        <w:t xml:space="preserve"> </w:t>
      </w:r>
      <w:proofErr w:type="spellStart"/>
      <w:r w:rsidR="009C02C7">
        <w:t>untuk</w:t>
      </w:r>
      <w:proofErr w:type="spellEnd"/>
      <w:r w:rsidR="009C02C7">
        <w:t xml:space="preserve"> </w:t>
      </w:r>
      <w:proofErr w:type="spellStart"/>
      <w:r w:rsidR="009C02C7">
        <w:t>mengikuti</w:t>
      </w:r>
      <w:proofErr w:type="spellEnd"/>
      <w:r w:rsidR="009C02C7">
        <w:t xml:space="preserve"> </w:t>
      </w:r>
      <w:proofErr w:type="spellStart"/>
      <w:r w:rsidR="009C02C7">
        <w:t>tren</w:t>
      </w:r>
      <w:proofErr w:type="spellEnd"/>
      <w:r w:rsidR="009C02C7">
        <w:t xml:space="preserve"> dan demi </w:t>
      </w:r>
      <w:proofErr w:type="spellStart"/>
      <w:r w:rsidR="009C02C7">
        <w:t>mendapatkan</w:t>
      </w:r>
      <w:proofErr w:type="spellEnd"/>
      <w:r w:rsidR="009C02C7">
        <w:t xml:space="preserve"> </w:t>
      </w:r>
      <w:r w:rsidR="009C02C7" w:rsidRPr="009C02C7">
        <w:rPr>
          <w:i/>
          <w:iCs/>
        </w:rPr>
        <w:t>like</w:t>
      </w:r>
      <w:r w:rsidR="009C02C7">
        <w:t>/</w:t>
      </w:r>
      <w:proofErr w:type="spellStart"/>
      <w:r w:rsidR="009C02C7">
        <w:t>komentar</w:t>
      </w:r>
      <w:proofErr w:type="spellEnd"/>
      <w:r w:rsidR="009C02C7">
        <w:t xml:space="preserve"> yang </w:t>
      </w:r>
      <w:proofErr w:type="spellStart"/>
      <w:r w:rsidR="009C02C7">
        <w:t>positif</w:t>
      </w:r>
      <w:proofErr w:type="spellEnd"/>
      <w:r w:rsidR="009C02C7">
        <w:t xml:space="preserve"> </w:t>
      </w:r>
      <w:proofErr w:type="spellStart"/>
      <w:r w:rsidR="009C02C7">
        <w:t>tanpa</w:t>
      </w:r>
      <w:proofErr w:type="spellEnd"/>
      <w:r w:rsidR="009C02C7">
        <w:t xml:space="preserve"> </w:t>
      </w:r>
      <w:proofErr w:type="spellStart"/>
      <w:r w:rsidR="009C02C7">
        <w:t>memikirkan</w:t>
      </w:r>
      <w:proofErr w:type="spellEnd"/>
      <w:r w:rsidR="009C02C7">
        <w:t xml:space="preserve"> </w:t>
      </w:r>
      <w:proofErr w:type="spellStart"/>
      <w:r w:rsidR="009C02C7">
        <w:t>pantas</w:t>
      </w:r>
      <w:proofErr w:type="spellEnd"/>
      <w:r w:rsidR="009C02C7">
        <w:t xml:space="preserve"> </w:t>
      </w:r>
      <w:proofErr w:type="spellStart"/>
      <w:r w:rsidR="009C02C7">
        <w:t>atau</w:t>
      </w:r>
      <w:proofErr w:type="spellEnd"/>
      <w:r w:rsidR="009C02C7">
        <w:t xml:space="preserve"> </w:t>
      </w:r>
      <w:proofErr w:type="spellStart"/>
      <w:r w:rsidR="009C02C7">
        <w:t>tidaknya</w:t>
      </w:r>
      <w:proofErr w:type="spellEnd"/>
      <w:r w:rsidR="009C02C7">
        <w:t xml:space="preserve"> </w:t>
      </w:r>
      <w:proofErr w:type="spellStart"/>
      <w:r w:rsidR="009C02C7">
        <w:t>tindakan</w:t>
      </w:r>
      <w:proofErr w:type="spellEnd"/>
      <w:r w:rsidR="009C02C7">
        <w:t xml:space="preserve"> </w:t>
      </w:r>
      <w:proofErr w:type="spellStart"/>
      <w:r w:rsidR="009C02C7">
        <w:t>tersebut</w:t>
      </w:r>
      <w:proofErr w:type="spellEnd"/>
      <w:r w:rsidR="009C02C7">
        <w:t xml:space="preserve">. </w:t>
      </w:r>
    </w:p>
    <w:p w14:paraId="4665F190" w14:textId="77777777" w:rsidR="002A3DA9" w:rsidRDefault="009C02C7" w:rsidP="009C02C7">
      <w:pPr>
        <w:ind w:firstLine="720"/>
        <w:jc w:val="both"/>
      </w:pPr>
      <w:proofErr w:type="spellStart"/>
      <w:r>
        <w:t>Kekhawatiran</w:t>
      </w:r>
      <w:proofErr w:type="spellEnd"/>
      <w:r>
        <w:t xml:space="preserve"> </w:t>
      </w:r>
      <w:proofErr w:type="spellStart"/>
      <w:r>
        <w:t>terhadap</w:t>
      </w:r>
      <w:proofErr w:type="spellEnd"/>
      <w:r>
        <w:t xml:space="preserve"> </w:t>
      </w:r>
      <w:proofErr w:type="spellStart"/>
      <w:r>
        <w:t>tren</w:t>
      </w:r>
      <w:proofErr w:type="spellEnd"/>
      <w:r>
        <w:t xml:space="preserve"> </w:t>
      </w:r>
      <w:proofErr w:type="spellStart"/>
      <w:r>
        <w:t>remaja</w:t>
      </w:r>
      <w:proofErr w:type="spellEnd"/>
      <w:r>
        <w:t xml:space="preserve"> </w:t>
      </w:r>
      <w:proofErr w:type="spellStart"/>
      <w:r>
        <w:t>sekarang</w:t>
      </w:r>
      <w:proofErr w:type="spellEnd"/>
      <w:r>
        <w:t xml:space="preserve"> </w:t>
      </w:r>
      <w:proofErr w:type="spellStart"/>
      <w:r>
        <w:t>lebih</w:t>
      </w:r>
      <w:proofErr w:type="spellEnd"/>
      <w:r>
        <w:t xml:space="preserve"> </w:t>
      </w:r>
      <w:proofErr w:type="spellStart"/>
      <w:r>
        <w:t>cenderung</w:t>
      </w:r>
      <w:proofErr w:type="spellEnd"/>
      <w:r>
        <w:t xml:space="preserve"> </w:t>
      </w:r>
      <w:proofErr w:type="spellStart"/>
      <w:r>
        <w:t>menunjukan</w:t>
      </w:r>
      <w:proofErr w:type="spellEnd"/>
      <w:r>
        <w:t xml:space="preserve"> </w:t>
      </w:r>
      <w:proofErr w:type="spellStart"/>
      <w:r>
        <w:t>gambaran</w:t>
      </w:r>
      <w:proofErr w:type="spellEnd"/>
      <w:r>
        <w:t xml:space="preserve"> yang </w:t>
      </w:r>
      <w:proofErr w:type="spellStart"/>
      <w:r>
        <w:t>lebih</w:t>
      </w:r>
      <w:proofErr w:type="spellEnd"/>
      <w:r>
        <w:t xml:space="preserve"> </w:t>
      </w:r>
      <w:proofErr w:type="spellStart"/>
      <w:r>
        <w:t>kelam</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tindakan</w:t>
      </w:r>
      <w:proofErr w:type="spellEnd"/>
      <w:r>
        <w:t xml:space="preserve"> </w:t>
      </w:r>
      <w:proofErr w:type="spellStart"/>
      <w:r>
        <w:t>menyimpang</w:t>
      </w:r>
      <w:proofErr w:type="spellEnd"/>
      <w:r>
        <w:t xml:space="preserve"> </w:t>
      </w:r>
      <w:proofErr w:type="spellStart"/>
      <w:r>
        <w:t>dari</w:t>
      </w:r>
      <w:proofErr w:type="spellEnd"/>
      <w:r>
        <w:t xml:space="preserve"> </w:t>
      </w:r>
      <w:proofErr w:type="spellStart"/>
      <w:r>
        <w:t>standar</w:t>
      </w:r>
      <w:proofErr w:type="spellEnd"/>
      <w:r>
        <w:t xml:space="preserve"> moral (Rizal, 2017), </w:t>
      </w:r>
      <w:proofErr w:type="spellStart"/>
      <w:r>
        <w:t>padahal</w:t>
      </w:r>
      <w:proofErr w:type="spellEnd"/>
      <w:r>
        <w:t xml:space="preserve"> </w:t>
      </w:r>
      <w:proofErr w:type="spellStart"/>
      <w:r>
        <w:t>masyarakat</w:t>
      </w:r>
      <w:proofErr w:type="spellEnd"/>
      <w:r>
        <w:t xml:space="preserve"> </w:t>
      </w:r>
      <w:proofErr w:type="spellStart"/>
      <w:r>
        <w:t>jawa</w:t>
      </w:r>
      <w:proofErr w:type="spellEnd"/>
      <w:r>
        <w:t xml:space="preserve"> </w:t>
      </w:r>
      <w:proofErr w:type="spellStart"/>
      <w:r>
        <w:t>atau</w:t>
      </w:r>
      <w:proofErr w:type="spellEnd"/>
      <w:r>
        <w:t xml:space="preserve"> </w:t>
      </w:r>
      <w:proofErr w:type="spellStart"/>
      <w:r>
        <w:t>yogyakarta</w:t>
      </w:r>
      <w:proofErr w:type="spellEnd"/>
      <w:r>
        <w:t xml:space="preserve"> </w:t>
      </w:r>
      <w:proofErr w:type="spellStart"/>
      <w:r>
        <w:t>adalah</w:t>
      </w:r>
      <w:proofErr w:type="spellEnd"/>
      <w:r>
        <w:t xml:space="preserve"> </w:t>
      </w:r>
      <w:proofErr w:type="spellStart"/>
      <w:r>
        <w:t>masyarakat</w:t>
      </w:r>
      <w:proofErr w:type="spellEnd"/>
      <w:r>
        <w:t xml:space="preserve"> kultur (</w:t>
      </w:r>
      <w:proofErr w:type="spellStart"/>
      <w:r>
        <w:t>Putrom</w:t>
      </w:r>
      <w:proofErr w:type="spellEnd"/>
      <w:r>
        <w:t xml:space="preserve"> 2010). Hal </w:t>
      </w:r>
      <w:proofErr w:type="spellStart"/>
      <w:r>
        <w:t>tersebut</w:t>
      </w:r>
      <w:proofErr w:type="spellEnd"/>
      <w:r>
        <w:t xml:space="preserve"> </w:t>
      </w:r>
      <w:proofErr w:type="spellStart"/>
      <w:r>
        <w:t>dibukti</w:t>
      </w:r>
      <w:proofErr w:type="spellEnd"/>
      <w:r>
        <w:t xml:space="preserve"> </w:t>
      </w:r>
      <w:proofErr w:type="spellStart"/>
      <w:r>
        <w:t>dengan</w:t>
      </w:r>
      <w:proofErr w:type="spellEnd"/>
      <w:r>
        <w:t xml:space="preserve"> </w:t>
      </w:r>
      <w:proofErr w:type="spellStart"/>
      <w:r>
        <w:t>pernyataan</w:t>
      </w:r>
      <w:proofErr w:type="spellEnd"/>
      <w:r>
        <w:t xml:space="preserve"> (</w:t>
      </w:r>
      <w:proofErr w:type="spellStart"/>
      <w:r>
        <w:t>Nashori</w:t>
      </w:r>
      <w:proofErr w:type="spellEnd"/>
      <w:r>
        <w:t xml:space="preserve"> dan </w:t>
      </w:r>
      <w:proofErr w:type="spellStart"/>
      <w:r>
        <w:t>Rachim</w:t>
      </w:r>
      <w:proofErr w:type="spellEnd"/>
      <w:r>
        <w:t xml:space="preserve">, 2007) yang </w:t>
      </w:r>
      <w:proofErr w:type="spellStart"/>
      <w:r>
        <w:t>mengatakan</w:t>
      </w:r>
      <w:proofErr w:type="spellEnd"/>
      <w:r>
        <w:t xml:space="preserve"> </w:t>
      </w:r>
      <w:proofErr w:type="spellStart"/>
      <w:r>
        <w:t>remaja</w:t>
      </w:r>
      <w:proofErr w:type="spellEnd"/>
      <w:r>
        <w:t xml:space="preserve"> </w:t>
      </w:r>
      <w:proofErr w:type="spellStart"/>
      <w:r>
        <w:t>Jawa</w:t>
      </w:r>
      <w:proofErr w:type="spellEnd"/>
      <w:r>
        <w:t xml:space="preserve"> </w:t>
      </w:r>
      <w:proofErr w:type="spellStart"/>
      <w:r>
        <w:t>saat</w:t>
      </w:r>
      <w:proofErr w:type="spellEnd"/>
      <w:r>
        <w:t xml:space="preserve"> </w:t>
      </w:r>
      <w:proofErr w:type="spellStart"/>
      <w:r>
        <w:t>ini</w:t>
      </w:r>
      <w:proofErr w:type="spellEnd"/>
      <w:r>
        <w:t xml:space="preserve"> </w:t>
      </w:r>
      <w:proofErr w:type="spellStart"/>
      <w:r>
        <w:t>telah</w:t>
      </w:r>
      <w:proofErr w:type="spellEnd"/>
      <w:r>
        <w:t xml:space="preserve"> </w:t>
      </w:r>
      <w:proofErr w:type="spellStart"/>
      <w:r>
        <w:t>banyak</w:t>
      </w:r>
      <w:proofErr w:type="spellEnd"/>
      <w:r>
        <w:t xml:space="preserve"> </w:t>
      </w:r>
      <w:proofErr w:type="spellStart"/>
      <w:r>
        <w:t>melakukan</w:t>
      </w:r>
      <w:proofErr w:type="spellEnd"/>
      <w:r>
        <w:t xml:space="preserve"> </w:t>
      </w:r>
      <w:proofErr w:type="spellStart"/>
      <w:r>
        <w:t>penyimpangan</w:t>
      </w:r>
      <w:proofErr w:type="spellEnd"/>
      <w:r>
        <w:t xml:space="preserve"> </w:t>
      </w:r>
      <w:proofErr w:type="spellStart"/>
      <w:r>
        <w:t>terhadap</w:t>
      </w:r>
      <w:proofErr w:type="spellEnd"/>
      <w:r>
        <w:t xml:space="preserve"> </w:t>
      </w:r>
      <w:proofErr w:type="spellStart"/>
      <w:r>
        <w:t>nilai</w:t>
      </w:r>
      <w:proofErr w:type="spellEnd"/>
      <w:r>
        <w:t xml:space="preserve"> </w:t>
      </w:r>
      <w:proofErr w:type="spellStart"/>
      <w:r>
        <w:t>budaya</w:t>
      </w:r>
      <w:proofErr w:type="spellEnd"/>
      <w:r>
        <w:t xml:space="preserve"> </w:t>
      </w:r>
      <w:proofErr w:type="spellStart"/>
      <w:r>
        <w:t>Jawa</w:t>
      </w:r>
      <w:proofErr w:type="spellEnd"/>
      <w:r>
        <w:t xml:space="preserve"> dan </w:t>
      </w:r>
      <w:proofErr w:type="spellStart"/>
      <w:r>
        <w:t>berbagi</w:t>
      </w:r>
      <w:proofErr w:type="spellEnd"/>
      <w:r>
        <w:t xml:space="preserve"> </w:t>
      </w:r>
      <w:proofErr w:type="spellStart"/>
      <w:r>
        <w:t>perilaku</w:t>
      </w:r>
      <w:proofErr w:type="spellEnd"/>
      <w:r>
        <w:t xml:space="preserve"> </w:t>
      </w:r>
      <w:proofErr w:type="spellStart"/>
      <w:r>
        <w:t>lainnya</w:t>
      </w:r>
      <w:proofErr w:type="spellEnd"/>
      <w:r>
        <w:t xml:space="preserve"> yang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budaya</w:t>
      </w:r>
      <w:proofErr w:type="spellEnd"/>
      <w:r>
        <w:t xml:space="preserve"> </w:t>
      </w:r>
      <w:proofErr w:type="spellStart"/>
      <w:r>
        <w:t>serta</w:t>
      </w:r>
      <w:proofErr w:type="spellEnd"/>
      <w:r>
        <w:t xml:space="preserve"> tata krama </w:t>
      </w:r>
      <w:proofErr w:type="spellStart"/>
      <w:r>
        <w:t>Jawa</w:t>
      </w:r>
      <w:proofErr w:type="spellEnd"/>
      <w:r>
        <w:t xml:space="preserve">. </w:t>
      </w:r>
      <w:r>
        <w:tab/>
      </w:r>
    </w:p>
    <w:p w14:paraId="75C86E33" w14:textId="0D41CFD8" w:rsidR="00D70C94" w:rsidRPr="00255498" w:rsidRDefault="00820989" w:rsidP="009C02C7">
      <w:pPr>
        <w:ind w:firstLine="720"/>
        <w:jc w:val="both"/>
      </w:pPr>
      <w:proofErr w:type="spellStart"/>
      <w:r>
        <w:t>Gejala</w:t>
      </w:r>
      <w:proofErr w:type="spellEnd"/>
      <w:r>
        <w:t xml:space="preserve"> </w:t>
      </w:r>
      <w:proofErr w:type="spellStart"/>
      <w:r>
        <w:t>narsistik</w:t>
      </w:r>
      <w:proofErr w:type="spellEnd"/>
      <w:r w:rsidR="00D70C94" w:rsidRPr="00255498">
        <w:t xml:space="preserve"> </w:t>
      </w:r>
      <w:proofErr w:type="spellStart"/>
      <w:r w:rsidR="00D70C94" w:rsidRPr="00255498">
        <w:t>dapat</w:t>
      </w:r>
      <w:proofErr w:type="spellEnd"/>
      <w:r w:rsidR="00D70C94" w:rsidRPr="00255498">
        <w:t xml:space="preserve"> </w:t>
      </w:r>
      <w:proofErr w:type="spellStart"/>
      <w:r w:rsidR="00D70C94" w:rsidRPr="00255498">
        <w:t>dipahami</w:t>
      </w:r>
      <w:proofErr w:type="spellEnd"/>
      <w:r w:rsidR="00D70C94" w:rsidRPr="00255498">
        <w:t xml:space="preserve"> </w:t>
      </w:r>
      <w:proofErr w:type="spellStart"/>
      <w:r w:rsidR="00D70C94" w:rsidRPr="00255498">
        <w:t>melalui</w:t>
      </w:r>
      <w:proofErr w:type="spellEnd"/>
      <w:r w:rsidR="00D70C94" w:rsidRPr="00255498">
        <w:t xml:space="preserve"> </w:t>
      </w:r>
      <w:proofErr w:type="spellStart"/>
      <w:r w:rsidR="00D70C94" w:rsidRPr="00255498">
        <w:t>aspek-aspek</w:t>
      </w:r>
      <w:proofErr w:type="spellEnd"/>
      <w:r w:rsidR="00D70C94" w:rsidRPr="00255498">
        <w:t xml:space="preserve"> </w:t>
      </w:r>
      <w:proofErr w:type="spellStart"/>
      <w:r w:rsidR="00D70C94" w:rsidRPr="00255498">
        <w:t>tertentu</w:t>
      </w:r>
      <w:proofErr w:type="spellEnd"/>
      <w:r w:rsidR="00D70C94" w:rsidRPr="00255498">
        <w:t xml:space="preserve">, </w:t>
      </w:r>
      <w:proofErr w:type="spellStart"/>
      <w:r w:rsidR="00D70C94" w:rsidRPr="00255498">
        <w:t>sebagaimana</w:t>
      </w:r>
      <w:proofErr w:type="spellEnd"/>
      <w:r w:rsidR="00D70C94" w:rsidRPr="00255498">
        <w:t xml:space="preserve"> yang </w:t>
      </w:r>
      <w:proofErr w:type="spellStart"/>
      <w:r w:rsidR="00D70C94" w:rsidRPr="00255498">
        <w:t>telah</w:t>
      </w:r>
      <w:proofErr w:type="spellEnd"/>
      <w:r w:rsidR="00D70C94" w:rsidRPr="00255498">
        <w:t xml:space="preserve"> </w:t>
      </w:r>
      <w:proofErr w:type="spellStart"/>
      <w:r w:rsidR="00D70C94" w:rsidRPr="00255498">
        <w:t>dikemukakan</w:t>
      </w:r>
      <w:proofErr w:type="spellEnd"/>
      <w:r w:rsidR="00D70C94" w:rsidRPr="00255498">
        <w:t xml:space="preserve"> </w:t>
      </w:r>
      <w:proofErr w:type="spellStart"/>
      <w:r w:rsidR="00D70C94" w:rsidRPr="00255498">
        <w:rPr>
          <w:i/>
          <w:iCs/>
        </w:rPr>
        <w:t>Diagnostik</w:t>
      </w:r>
      <w:proofErr w:type="spellEnd"/>
      <w:r w:rsidR="00D70C94" w:rsidRPr="00255498">
        <w:rPr>
          <w:i/>
          <w:iCs/>
        </w:rPr>
        <w:t xml:space="preserve"> and Statistical Manual of Mental Disorder (DSM-V; </w:t>
      </w:r>
      <w:r w:rsidR="00D70C94" w:rsidRPr="00A43AF4">
        <w:rPr>
          <w:i/>
          <w:iCs/>
        </w:rPr>
        <w:t>American Psychiatric Association</w:t>
      </w:r>
      <w:r w:rsidR="00D70C94" w:rsidRPr="00255498">
        <w:rPr>
          <w:i/>
          <w:iCs/>
        </w:rPr>
        <w:t xml:space="preserve">, 2013) </w:t>
      </w:r>
      <w:proofErr w:type="spellStart"/>
      <w:r w:rsidR="00D70C94" w:rsidRPr="00255498">
        <w:t>bahwa</w:t>
      </w:r>
      <w:proofErr w:type="spellEnd"/>
      <w:r w:rsidR="00D70C94" w:rsidRPr="00255498">
        <w:t xml:space="preserve"> </w:t>
      </w:r>
      <w:proofErr w:type="spellStart"/>
      <w:r w:rsidR="00D70C94" w:rsidRPr="00255498">
        <w:t>individu</w:t>
      </w:r>
      <w:proofErr w:type="spellEnd"/>
      <w:r w:rsidR="00D70C94" w:rsidRPr="00255498">
        <w:t xml:space="preserve"> </w:t>
      </w:r>
      <w:proofErr w:type="spellStart"/>
      <w:r w:rsidR="00D70C94" w:rsidRPr="00255498">
        <w:t>dapat</w:t>
      </w:r>
      <w:proofErr w:type="spellEnd"/>
      <w:r w:rsidR="00D70C94" w:rsidRPr="00255498">
        <w:t xml:space="preserve"> </w:t>
      </w:r>
      <w:proofErr w:type="spellStart"/>
      <w:r w:rsidR="00D70C94" w:rsidRPr="00255498">
        <w:t>dikatakan</w:t>
      </w:r>
      <w:proofErr w:type="spellEnd"/>
      <w:r w:rsidR="00D70C94" w:rsidRPr="00255498">
        <w:t xml:space="preserve"> </w:t>
      </w:r>
      <w:proofErr w:type="spellStart"/>
      <w:r w:rsidR="00D70C94" w:rsidRPr="00255498">
        <w:t>mengalami</w:t>
      </w:r>
      <w:proofErr w:type="spellEnd"/>
      <w:r w:rsidR="00D70C94" w:rsidRPr="00255498">
        <w:t xml:space="preserve"> </w:t>
      </w:r>
      <w:proofErr w:type="spellStart"/>
      <w:r w:rsidR="00D70C94" w:rsidRPr="00255498">
        <w:t>gangguan</w:t>
      </w:r>
      <w:proofErr w:type="spellEnd"/>
      <w:r w:rsidR="00D70C94" w:rsidRPr="00255498">
        <w:t xml:space="preserve"> </w:t>
      </w:r>
      <w:proofErr w:type="spellStart"/>
      <w:r w:rsidR="00D70C94">
        <w:t>narsistik</w:t>
      </w:r>
      <w:proofErr w:type="spellEnd"/>
      <w:r w:rsidR="00D70C94" w:rsidRPr="00255498">
        <w:t xml:space="preserve">, </w:t>
      </w:r>
      <w:proofErr w:type="spellStart"/>
      <w:r w:rsidR="00D70C94" w:rsidRPr="00255498">
        <w:t>jika</w:t>
      </w:r>
      <w:proofErr w:type="spellEnd"/>
      <w:r w:rsidR="00D70C94" w:rsidRPr="00255498">
        <w:t xml:space="preserve"> </w:t>
      </w:r>
      <w:proofErr w:type="spellStart"/>
      <w:r w:rsidR="00D70C94" w:rsidRPr="00255498">
        <w:t>memiliki</w:t>
      </w:r>
      <w:proofErr w:type="spellEnd"/>
      <w:r w:rsidR="00D70C94" w:rsidRPr="00255498">
        <w:t xml:space="preserve"> 5 </w:t>
      </w:r>
      <w:proofErr w:type="spellStart"/>
      <w:r w:rsidR="00D70C94" w:rsidRPr="00255498">
        <w:t>dari</w:t>
      </w:r>
      <w:proofErr w:type="spellEnd"/>
      <w:r w:rsidR="00D70C94" w:rsidRPr="00255498">
        <w:t xml:space="preserve"> 9 </w:t>
      </w:r>
      <w:proofErr w:type="spellStart"/>
      <w:r w:rsidR="00D70C94" w:rsidRPr="00255498">
        <w:t>aspek</w:t>
      </w:r>
      <w:proofErr w:type="spellEnd"/>
      <w:r w:rsidR="00D70C94" w:rsidRPr="00255498">
        <w:t xml:space="preserve"> </w:t>
      </w:r>
      <w:proofErr w:type="spellStart"/>
      <w:r w:rsidR="00D70C94" w:rsidRPr="00255498">
        <w:t>sebagai</w:t>
      </w:r>
      <w:proofErr w:type="spellEnd"/>
      <w:r w:rsidR="00D70C94" w:rsidRPr="00255498">
        <w:t xml:space="preserve"> </w:t>
      </w:r>
      <w:proofErr w:type="spellStart"/>
      <w:r w:rsidR="00D70C94" w:rsidRPr="00255498">
        <w:t>berikut</w:t>
      </w:r>
      <w:proofErr w:type="spellEnd"/>
      <w:r w:rsidR="00D70C94" w:rsidRPr="00255498">
        <w:t xml:space="preserve">: a) </w:t>
      </w:r>
      <w:proofErr w:type="spellStart"/>
      <w:r w:rsidR="00D70C94" w:rsidRPr="00255498">
        <w:t>melebih-lebihkan</w:t>
      </w:r>
      <w:proofErr w:type="spellEnd"/>
      <w:r w:rsidR="00D70C94" w:rsidRPr="00255498">
        <w:t xml:space="preserve"> </w:t>
      </w:r>
      <w:proofErr w:type="spellStart"/>
      <w:r w:rsidR="00D70C94" w:rsidRPr="00255498">
        <w:t>bakat</w:t>
      </w:r>
      <w:proofErr w:type="spellEnd"/>
      <w:r w:rsidR="00D70C94" w:rsidRPr="00255498">
        <w:t xml:space="preserve"> dan </w:t>
      </w:r>
      <w:proofErr w:type="spellStart"/>
      <w:r w:rsidR="00D70C94" w:rsidRPr="00255498">
        <w:t>prestasi</w:t>
      </w:r>
      <w:proofErr w:type="spellEnd"/>
      <w:r w:rsidR="00D70C94" w:rsidRPr="00255498">
        <w:t xml:space="preserve">, b) </w:t>
      </w:r>
      <w:proofErr w:type="spellStart"/>
      <w:r w:rsidR="00D70C94" w:rsidRPr="00255498">
        <w:t>merasa</w:t>
      </w:r>
      <w:proofErr w:type="spellEnd"/>
      <w:r w:rsidR="00D70C94" w:rsidRPr="00255498">
        <w:t xml:space="preserve"> </w:t>
      </w:r>
      <w:proofErr w:type="spellStart"/>
      <w:r w:rsidR="00D70C94" w:rsidRPr="00255498">
        <w:t>dirinya</w:t>
      </w:r>
      <w:proofErr w:type="spellEnd"/>
      <w:r w:rsidR="00D70C94" w:rsidRPr="00255498">
        <w:t xml:space="preserve"> </w:t>
      </w:r>
      <w:proofErr w:type="spellStart"/>
      <w:r w:rsidR="00D70C94" w:rsidRPr="00255498">
        <w:t>unik</w:t>
      </w:r>
      <w:proofErr w:type="spellEnd"/>
      <w:r w:rsidR="00D70C94" w:rsidRPr="00255498">
        <w:t xml:space="preserve">, c) </w:t>
      </w:r>
      <w:proofErr w:type="spellStart"/>
      <w:r w:rsidR="00D70C94" w:rsidRPr="00255498">
        <w:t>berfantasi</w:t>
      </w:r>
      <w:proofErr w:type="spellEnd"/>
      <w:r w:rsidR="00D70C94" w:rsidRPr="00255498">
        <w:t xml:space="preserve"> </w:t>
      </w:r>
      <w:proofErr w:type="spellStart"/>
      <w:r w:rsidR="00D70C94" w:rsidRPr="00255498">
        <w:t>tentang</w:t>
      </w:r>
      <w:proofErr w:type="spellEnd"/>
      <w:r w:rsidR="00D70C94" w:rsidRPr="00255498">
        <w:t xml:space="preserve"> </w:t>
      </w:r>
      <w:proofErr w:type="spellStart"/>
      <w:r w:rsidR="00D70C94" w:rsidRPr="00255498">
        <w:t>kesuksesan</w:t>
      </w:r>
      <w:proofErr w:type="spellEnd"/>
      <w:r w:rsidR="00D70C94" w:rsidRPr="00255498">
        <w:t xml:space="preserve"> </w:t>
      </w:r>
      <w:proofErr w:type="spellStart"/>
      <w:r w:rsidR="00D70C94" w:rsidRPr="00255498">
        <w:t>diri</w:t>
      </w:r>
      <w:proofErr w:type="spellEnd"/>
      <w:r w:rsidR="00D70C94" w:rsidRPr="00255498">
        <w:t xml:space="preserve"> </w:t>
      </w:r>
      <w:proofErr w:type="spellStart"/>
      <w:r w:rsidR="00D70C94" w:rsidRPr="00255498">
        <w:t>sendiri</w:t>
      </w:r>
      <w:proofErr w:type="spellEnd"/>
      <w:r w:rsidR="00D70C94" w:rsidRPr="00255498">
        <w:t xml:space="preserve">, d) </w:t>
      </w:r>
      <w:proofErr w:type="spellStart"/>
      <w:r w:rsidR="00D70C94" w:rsidRPr="00255498">
        <w:t>memiliki</w:t>
      </w:r>
      <w:proofErr w:type="spellEnd"/>
      <w:r w:rsidR="00D70C94" w:rsidRPr="00255498">
        <w:t xml:space="preserve"> </w:t>
      </w:r>
      <w:proofErr w:type="spellStart"/>
      <w:r w:rsidR="00D70C94" w:rsidRPr="00255498">
        <w:t>kebutuhan</w:t>
      </w:r>
      <w:proofErr w:type="spellEnd"/>
      <w:r w:rsidR="00D70C94" w:rsidRPr="00255498">
        <w:t xml:space="preserve"> </w:t>
      </w:r>
      <w:proofErr w:type="spellStart"/>
      <w:r w:rsidR="00D70C94" w:rsidRPr="00255498">
        <w:t>dikagumi</w:t>
      </w:r>
      <w:proofErr w:type="spellEnd"/>
      <w:r w:rsidR="00D70C94" w:rsidRPr="00255498">
        <w:t xml:space="preserve"> dan </w:t>
      </w:r>
      <w:proofErr w:type="spellStart"/>
      <w:r w:rsidR="00D70C94" w:rsidRPr="00255498">
        <w:t>selalu</w:t>
      </w:r>
      <w:proofErr w:type="spellEnd"/>
      <w:r w:rsidR="00D70C94" w:rsidRPr="00255498">
        <w:t xml:space="preserve"> </w:t>
      </w:r>
      <w:proofErr w:type="spellStart"/>
      <w:r w:rsidR="00D70C94" w:rsidRPr="00255498">
        <w:t>ingin</w:t>
      </w:r>
      <w:proofErr w:type="spellEnd"/>
      <w:r w:rsidR="00D70C94" w:rsidRPr="00255498">
        <w:t xml:space="preserve"> </w:t>
      </w:r>
      <w:proofErr w:type="spellStart"/>
      <w:r w:rsidR="00D70C94" w:rsidRPr="00255498">
        <w:t>dipuji</w:t>
      </w:r>
      <w:proofErr w:type="spellEnd"/>
      <w:r w:rsidR="00D70C94" w:rsidRPr="00255498">
        <w:t xml:space="preserve">, e) </w:t>
      </w:r>
      <w:proofErr w:type="spellStart"/>
      <w:r w:rsidR="00D70C94" w:rsidRPr="00255498">
        <w:t>memiliki</w:t>
      </w:r>
      <w:proofErr w:type="spellEnd"/>
      <w:r w:rsidR="00D70C94" w:rsidRPr="00255498">
        <w:t xml:space="preserve"> </w:t>
      </w:r>
      <w:proofErr w:type="spellStart"/>
      <w:r w:rsidR="00D70C94" w:rsidRPr="00255498">
        <w:t>harapan</w:t>
      </w:r>
      <w:proofErr w:type="spellEnd"/>
      <w:r w:rsidR="00D70C94" w:rsidRPr="00255498">
        <w:t xml:space="preserve"> </w:t>
      </w:r>
      <w:proofErr w:type="spellStart"/>
      <w:r w:rsidR="00D70C94" w:rsidRPr="00255498">
        <w:t>diperlakukan</w:t>
      </w:r>
      <w:proofErr w:type="spellEnd"/>
      <w:r w:rsidR="00D70C94" w:rsidRPr="00255498">
        <w:t xml:space="preserve"> </w:t>
      </w:r>
      <w:proofErr w:type="spellStart"/>
      <w:r w:rsidR="00D70C94" w:rsidRPr="00255498">
        <w:t>istimewa</w:t>
      </w:r>
      <w:proofErr w:type="spellEnd"/>
      <w:r w:rsidR="00D70C94" w:rsidRPr="00255498">
        <w:t xml:space="preserve">, f) </w:t>
      </w:r>
      <w:proofErr w:type="spellStart"/>
      <w:r w:rsidR="00D70C94" w:rsidRPr="00255498">
        <w:t>eksploitasi</w:t>
      </w:r>
      <w:proofErr w:type="spellEnd"/>
      <w:r w:rsidR="00D70C94" w:rsidRPr="00255498">
        <w:t xml:space="preserve"> </w:t>
      </w:r>
      <w:proofErr w:type="spellStart"/>
      <w:r w:rsidR="00D70C94" w:rsidRPr="00255498">
        <w:t>dalam</w:t>
      </w:r>
      <w:proofErr w:type="spellEnd"/>
      <w:r w:rsidR="00D70C94" w:rsidRPr="00255498">
        <w:t xml:space="preserve"> </w:t>
      </w:r>
      <w:proofErr w:type="spellStart"/>
      <w:r w:rsidR="00D70C94" w:rsidRPr="00255498">
        <w:t>berinteraksi</w:t>
      </w:r>
      <w:proofErr w:type="spellEnd"/>
      <w:r w:rsidR="00D70C94" w:rsidRPr="00255498">
        <w:t xml:space="preserve">, g) </w:t>
      </w:r>
      <w:proofErr w:type="spellStart"/>
      <w:r w:rsidR="00D70C94" w:rsidRPr="00255498">
        <w:t>kurangnya</w:t>
      </w:r>
      <w:proofErr w:type="spellEnd"/>
      <w:r w:rsidR="00D70C94" w:rsidRPr="00255498">
        <w:t xml:space="preserve"> </w:t>
      </w:r>
      <w:proofErr w:type="spellStart"/>
      <w:r w:rsidR="00D70C94" w:rsidRPr="00255498">
        <w:t>empati</w:t>
      </w:r>
      <w:proofErr w:type="spellEnd"/>
      <w:r w:rsidR="00D70C94" w:rsidRPr="00255498">
        <w:t xml:space="preserve">, h) </w:t>
      </w:r>
      <w:proofErr w:type="spellStart"/>
      <w:r w:rsidR="00D70C94" w:rsidRPr="00255498">
        <w:t>memiliki</w:t>
      </w:r>
      <w:proofErr w:type="spellEnd"/>
      <w:r w:rsidR="00D70C94" w:rsidRPr="00255498">
        <w:t xml:space="preserve"> </w:t>
      </w:r>
      <w:proofErr w:type="spellStart"/>
      <w:r w:rsidR="00D70C94" w:rsidRPr="00255498">
        <w:t>perasaan</w:t>
      </w:r>
      <w:proofErr w:type="spellEnd"/>
      <w:r w:rsidR="00D70C94" w:rsidRPr="00255498">
        <w:t xml:space="preserve"> </w:t>
      </w:r>
      <w:proofErr w:type="spellStart"/>
      <w:r w:rsidR="00D70C94" w:rsidRPr="00255498">
        <w:t>iri</w:t>
      </w:r>
      <w:proofErr w:type="spellEnd"/>
      <w:r w:rsidR="00D70C94" w:rsidRPr="00255498">
        <w:t xml:space="preserve">, </w:t>
      </w:r>
      <w:proofErr w:type="spellStart"/>
      <w:r w:rsidR="00D70C94" w:rsidRPr="00255498">
        <w:t>i</w:t>
      </w:r>
      <w:proofErr w:type="spellEnd"/>
      <w:r w:rsidR="00D70C94" w:rsidRPr="00255498">
        <w:t xml:space="preserve">) </w:t>
      </w:r>
      <w:proofErr w:type="spellStart"/>
      <w:r w:rsidR="00D70C94" w:rsidRPr="00255498">
        <w:t>menunjukan</w:t>
      </w:r>
      <w:proofErr w:type="spellEnd"/>
      <w:r w:rsidR="00D70C94" w:rsidRPr="00255498">
        <w:t xml:space="preserve"> </w:t>
      </w:r>
      <w:proofErr w:type="spellStart"/>
      <w:r w:rsidR="00D70C94" w:rsidRPr="00255498">
        <w:t>sikap</w:t>
      </w:r>
      <w:proofErr w:type="spellEnd"/>
      <w:r w:rsidR="00D70C94" w:rsidRPr="00255498">
        <w:t xml:space="preserve"> </w:t>
      </w:r>
      <w:proofErr w:type="spellStart"/>
      <w:r w:rsidR="00D70C94" w:rsidRPr="00255498">
        <w:t>angkuh</w:t>
      </w:r>
      <w:proofErr w:type="spellEnd"/>
      <w:r w:rsidR="00D70C94" w:rsidRPr="00255498">
        <w:t xml:space="preserve"> dan </w:t>
      </w:r>
      <w:proofErr w:type="spellStart"/>
      <w:r w:rsidR="00D70C94" w:rsidRPr="00255498">
        <w:t>sombong</w:t>
      </w:r>
      <w:proofErr w:type="spellEnd"/>
      <w:r w:rsidR="00D70C94" w:rsidRPr="00255498">
        <w:t xml:space="preserve">. </w:t>
      </w:r>
      <w:proofErr w:type="spellStart"/>
      <w:r w:rsidR="00D70C94" w:rsidRPr="00255498">
        <w:t>Dalam</w:t>
      </w:r>
      <w:proofErr w:type="spellEnd"/>
      <w:r w:rsidR="00D70C94" w:rsidRPr="00255498">
        <w:t xml:space="preserve"> </w:t>
      </w:r>
      <w:proofErr w:type="spellStart"/>
      <w:r w:rsidR="00D70C94" w:rsidRPr="00255498">
        <w:t>psikologi</w:t>
      </w:r>
      <w:proofErr w:type="spellEnd"/>
      <w:r w:rsidR="00D70C94" w:rsidRPr="00255498">
        <w:t xml:space="preserve"> </w:t>
      </w:r>
      <w:proofErr w:type="spellStart"/>
      <w:r>
        <w:t>gejala</w:t>
      </w:r>
      <w:proofErr w:type="spellEnd"/>
      <w:r>
        <w:t xml:space="preserve"> </w:t>
      </w:r>
      <w:proofErr w:type="spellStart"/>
      <w:r>
        <w:t>narsistik</w:t>
      </w:r>
      <w:proofErr w:type="spellEnd"/>
      <w:r w:rsidR="00D70C94" w:rsidRPr="00255498">
        <w:t xml:space="preserve"> </w:t>
      </w:r>
      <w:proofErr w:type="spellStart"/>
      <w:r w:rsidR="00D70C94" w:rsidRPr="00255498">
        <w:t>dikategorikan</w:t>
      </w:r>
      <w:proofErr w:type="spellEnd"/>
      <w:r w:rsidR="00D70C94" w:rsidRPr="00255498">
        <w:t xml:space="preserve"> </w:t>
      </w:r>
      <w:proofErr w:type="spellStart"/>
      <w:r w:rsidR="00D70C94" w:rsidRPr="00255498">
        <w:t>sebagai</w:t>
      </w:r>
      <w:proofErr w:type="spellEnd"/>
      <w:r w:rsidR="00D70C94" w:rsidRPr="00255498">
        <w:t xml:space="preserve"> salah </w:t>
      </w:r>
      <w:proofErr w:type="spellStart"/>
      <w:r w:rsidR="00D70C94" w:rsidRPr="00255498">
        <w:t>satu</w:t>
      </w:r>
      <w:proofErr w:type="spellEnd"/>
      <w:r w:rsidR="00D70C94" w:rsidRPr="00255498">
        <w:t xml:space="preserve"> </w:t>
      </w:r>
      <w:proofErr w:type="spellStart"/>
      <w:r w:rsidR="00D70C94" w:rsidRPr="00255498">
        <w:t>gangguan</w:t>
      </w:r>
      <w:proofErr w:type="spellEnd"/>
      <w:r w:rsidR="00D70C94" w:rsidRPr="00255498">
        <w:t xml:space="preserve"> </w:t>
      </w:r>
      <w:proofErr w:type="spellStart"/>
      <w:r w:rsidR="00D70C94" w:rsidRPr="00255498">
        <w:t>kepribadian</w:t>
      </w:r>
      <w:proofErr w:type="spellEnd"/>
      <w:r w:rsidR="00D70C94" w:rsidRPr="00255498">
        <w:t xml:space="preserve"> (APA, 2013). </w:t>
      </w:r>
      <w:proofErr w:type="spellStart"/>
      <w:r w:rsidR="00D70C94" w:rsidRPr="00255498">
        <w:t>Meskipun</w:t>
      </w:r>
      <w:proofErr w:type="spellEnd"/>
      <w:r w:rsidR="00D70C94" w:rsidRPr="00255498">
        <w:t xml:space="preserve"> </w:t>
      </w:r>
      <w:proofErr w:type="spellStart"/>
      <w:r w:rsidR="00D70C94" w:rsidRPr="00255498">
        <w:t>demikian</w:t>
      </w:r>
      <w:proofErr w:type="spellEnd"/>
      <w:r w:rsidR="00D70C94" w:rsidRPr="00255498">
        <w:t xml:space="preserve"> </w:t>
      </w:r>
      <w:proofErr w:type="spellStart"/>
      <w:r w:rsidR="00D70C94" w:rsidRPr="00255498">
        <w:t>dalam</w:t>
      </w:r>
      <w:proofErr w:type="spellEnd"/>
      <w:r w:rsidR="00D70C94" w:rsidRPr="00255498">
        <w:t xml:space="preserve"> </w:t>
      </w:r>
      <w:proofErr w:type="spellStart"/>
      <w:r w:rsidR="00D70C94" w:rsidRPr="00255498">
        <w:t>perkembangan</w:t>
      </w:r>
      <w:proofErr w:type="spellEnd"/>
      <w:r w:rsidR="00D70C94" w:rsidRPr="00255498">
        <w:t xml:space="preserve"> </w:t>
      </w:r>
      <w:proofErr w:type="spellStart"/>
      <w:r w:rsidR="00D70C94">
        <w:t>narsistik</w:t>
      </w:r>
      <w:proofErr w:type="spellEnd"/>
      <w:r w:rsidR="00D70C94" w:rsidRPr="00255498">
        <w:t xml:space="preserve"> </w:t>
      </w:r>
      <w:proofErr w:type="spellStart"/>
      <w:r w:rsidR="00D70C94" w:rsidRPr="00255498">
        <w:t>tidak</w:t>
      </w:r>
      <w:proofErr w:type="spellEnd"/>
      <w:r w:rsidR="00D70C94" w:rsidRPr="00255498">
        <w:t xml:space="preserve"> </w:t>
      </w:r>
      <w:proofErr w:type="spellStart"/>
      <w:r w:rsidR="00D70C94" w:rsidRPr="00255498">
        <w:t>selalu</w:t>
      </w:r>
      <w:proofErr w:type="spellEnd"/>
      <w:r w:rsidR="00D70C94" w:rsidRPr="00255498">
        <w:t xml:space="preserve"> </w:t>
      </w:r>
      <w:proofErr w:type="spellStart"/>
      <w:r w:rsidR="00D70C94" w:rsidRPr="00255498">
        <w:t>merupakan</w:t>
      </w:r>
      <w:proofErr w:type="spellEnd"/>
      <w:r w:rsidR="00D70C94" w:rsidRPr="00255498">
        <w:t xml:space="preserve"> </w:t>
      </w:r>
      <w:proofErr w:type="spellStart"/>
      <w:r w:rsidR="00D70C94" w:rsidRPr="00255498">
        <w:t>gangguan</w:t>
      </w:r>
      <w:proofErr w:type="spellEnd"/>
      <w:r w:rsidR="00D70C94" w:rsidRPr="00255498">
        <w:t xml:space="preserve"> </w:t>
      </w:r>
      <w:proofErr w:type="spellStart"/>
      <w:r w:rsidR="00D70C94" w:rsidRPr="00255498">
        <w:t>kepribadian</w:t>
      </w:r>
      <w:proofErr w:type="spellEnd"/>
      <w:r w:rsidR="00D70C94" w:rsidRPr="00255498">
        <w:t xml:space="preserve">, </w:t>
      </w:r>
      <w:proofErr w:type="spellStart"/>
      <w:r w:rsidR="00D70C94" w:rsidRPr="00255498">
        <w:t>seperti</w:t>
      </w:r>
      <w:proofErr w:type="spellEnd"/>
      <w:r w:rsidR="00D70C94" w:rsidRPr="00255498">
        <w:t xml:space="preserve"> yang </w:t>
      </w:r>
      <w:proofErr w:type="spellStart"/>
      <w:r w:rsidR="00D70C94" w:rsidRPr="00255498">
        <w:t>dikemukakan</w:t>
      </w:r>
      <w:proofErr w:type="spellEnd"/>
      <w:r w:rsidR="00D70C94" w:rsidRPr="00255498">
        <w:t xml:space="preserve"> oleh </w:t>
      </w:r>
      <w:proofErr w:type="spellStart"/>
      <w:r w:rsidR="00D70C94" w:rsidRPr="00255498">
        <w:t>Elmmons</w:t>
      </w:r>
      <w:proofErr w:type="spellEnd"/>
      <w:r w:rsidR="00D70C94" w:rsidRPr="00255498">
        <w:t xml:space="preserve"> et al (Bergman et al, 2011) </w:t>
      </w:r>
      <w:proofErr w:type="spellStart"/>
      <w:r w:rsidR="00D70C94">
        <w:t>narsistik</w:t>
      </w:r>
      <w:proofErr w:type="spellEnd"/>
      <w:r w:rsidR="00D70C94" w:rsidRPr="00255498">
        <w:t xml:space="preserve"> </w:t>
      </w:r>
      <w:proofErr w:type="spellStart"/>
      <w:r w:rsidR="00D70C94" w:rsidRPr="00255498">
        <w:t>secara</w:t>
      </w:r>
      <w:proofErr w:type="spellEnd"/>
      <w:r w:rsidR="00D70C94" w:rsidRPr="00255498">
        <w:t xml:space="preserve"> </w:t>
      </w:r>
      <w:proofErr w:type="spellStart"/>
      <w:r w:rsidR="00D70C94" w:rsidRPr="00255498">
        <w:t>subklinis</w:t>
      </w:r>
      <w:proofErr w:type="spellEnd"/>
      <w:r w:rsidR="00D70C94" w:rsidRPr="00255498">
        <w:t xml:space="preserve"> </w:t>
      </w:r>
      <w:proofErr w:type="spellStart"/>
      <w:r w:rsidR="00D70C94" w:rsidRPr="00255498">
        <w:t>merupakan</w:t>
      </w:r>
      <w:proofErr w:type="spellEnd"/>
      <w:r w:rsidR="00D70C94" w:rsidRPr="00255498">
        <w:t xml:space="preserve"> </w:t>
      </w:r>
      <w:proofErr w:type="spellStart"/>
      <w:r w:rsidR="00D70C94" w:rsidRPr="00255498">
        <w:t>kepribadian</w:t>
      </w:r>
      <w:proofErr w:type="spellEnd"/>
      <w:r w:rsidR="00D70C94" w:rsidRPr="00255498">
        <w:t xml:space="preserve"> yang normal dan </w:t>
      </w:r>
      <w:proofErr w:type="spellStart"/>
      <w:r w:rsidR="00D70C94" w:rsidRPr="00255498">
        <w:t>banyak</w:t>
      </w:r>
      <w:proofErr w:type="spellEnd"/>
      <w:r w:rsidR="00D70C94" w:rsidRPr="00255498">
        <w:t xml:space="preserve"> </w:t>
      </w:r>
      <w:proofErr w:type="spellStart"/>
      <w:r w:rsidR="00D70C94" w:rsidRPr="00255498">
        <w:t>penelitian</w:t>
      </w:r>
      <w:proofErr w:type="spellEnd"/>
      <w:r w:rsidR="00D70C94" w:rsidRPr="00255498">
        <w:t xml:space="preserve"> </w:t>
      </w:r>
      <w:proofErr w:type="spellStart"/>
      <w:r w:rsidR="00D70C94" w:rsidRPr="00255498">
        <w:t>menunjukan</w:t>
      </w:r>
      <w:proofErr w:type="spellEnd"/>
      <w:r w:rsidR="00D70C94" w:rsidRPr="00255498">
        <w:t xml:space="preserve"> </w:t>
      </w:r>
      <w:proofErr w:type="spellStart"/>
      <w:r w:rsidR="00D70C94" w:rsidRPr="00255498">
        <w:t>validitas</w:t>
      </w:r>
      <w:proofErr w:type="spellEnd"/>
      <w:r w:rsidR="00D70C94" w:rsidRPr="00255498">
        <w:t xml:space="preserve"> </w:t>
      </w:r>
      <w:proofErr w:type="spellStart"/>
      <w:r w:rsidR="00D70C94">
        <w:t>narsistik</w:t>
      </w:r>
      <w:proofErr w:type="spellEnd"/>
      <w:r w:rsidR="00D70C94" w:rsidRPr="00255498">
        <w:t xml:space="preserve"> </w:t>
      </w:r>
      <w:proofErr w:type="spellStart"/>
      <w:r w:rsidR="00D70C94" w:rsidRPr="00255498">
        <w:t>sebagai</w:t>
      </w:r>
      <w:proofErr w:type="spellEnd"/>
      <w:r w:rsidR="00D70C94" w:rsidRPr="00255498">
        <w:t xml:space="preserve"> </w:t>
      </w:r>
      <w:proofErr w:type="spellStart"/>
      <w:r w:rsidR="00D70C94" w:rsidRPr="00255498">
        <w:t>ciri</w:t>
      </w:r>
      <w:proofErr w:type="spellEnd"/>
      <w:r w:rsidR="00D70C94" w:rsidRPr="00255498">
        <w:t xml:space="preserve"> </w:t>
      </w:r>
      <w:proofErr w:type="spellStart"/>
      <w:r w:rsidR="00D70C94" w:rsidRPr="00255498">
        <w:t>kepribadian</w:t>
      </w:r>
      <w:proofErr w:type="spellEnd"/>
      <w:r w:rsidR="00D70C94" w:rsidRPr="00255498">
        <w:t xml:space="preserve"> yang normal.</w:t>
      </w:r>
    </w:p>
    <w:p w14:paraId="25389629" w14:textId="37D3A813" w:rsidR="00D70C94" w:rsidRDefault="00D70C94" w:rsidP="00724B85">
      <w:pPr>
        <w:ind w:firstLine="720"/>
        <w:jc w:val="both"/>
      </w:pPr>
      <w:r w:rsidRPr="00255498">
        <w:t xml:space="preserve">Clarke (2015) </w:t>
      </w:r>
      <w:proofErr w:type="spellStart"/>
      <w:r w:rsidRPr="00255498">
        <w:t>mengemukakan</w:t>
      </w:r>
      <w:proofErr w:type="spellEnd"/>
      <w:r w:rsidRPr="00255498">
        <w:t xml:space="preserve"> </w:t>
      </w:r>
      <w:proofErr w:type="spellStart"/>
      <w:r w:rsidRPr="00255498">
        <w:t>bahwa</w:t>
      </w:r>
      <w:proofErr w:type="spellEnd"/>
      <w:r w:rsidRPr="00255498">
        <w:t xml:space="preserve"> </w:t>
      </w:r>
      <w:proofErr w:type="spellStart"/>
      <w:r w:rsidRPr="00255498">
        <w:t>faktor</w:t>
      </w:r>
      <w:proofErr w:type="spellEnd"/>
      <w:r w:rsidRPr="00255498">
        <w:t xml:space="preserve"> yang </w:t>
      </w:r>
      <w:proofErr w:type="spellStart"/>
      <w:r w:rsidRPr="00255498">
        <w:t>mempengaruhi</w:t>
      </w:r>
      <w:proofErr w:type="spellEnd"/>
      <w:r w:rsidR="00820989">
        <w:t xml:space="preserve"> </w:t>
      </w:r>
      <w:proofErr w:type="spellStart"/>
      <w:r w:rsidR="00820989">
        <w:t>narsistik</w:t>
      </w:r>
      <w:proofErr w:type="spellEnd"/>
      <w:r w:rsidRPr="00255498">
        <w:t xml:space="preserve"> </w:t>
      </w:r>
      <w:proofErr w:type="spellStart"/>
      <w:r w:rsidRPr="00255498">
        <w:t>yaitu</w:t>
      </w:r>
      <w:proofErr w:type="spellEnd"/>
      <w:r w:rsidRPr="00255498">
        <w:t xml:space="preserve"> </w:t>
      </w:r>
      <w:proofErr w:type="spellStart"/>
      <w:r w:rsidRPr="00035890">
        <w:t>harga</w:t>
      </w:r>
      <w:proofErr w:type="spellEnd"/>
      <w:r w:rsidRPr="00035890">
        <w:t xml:space="preserve"> </w:t>
      </w:r>
      <w:proofErr w:type="spellStart"/>
      <w:r w:rsidRPr="00035890">
        <w:t>diri</w:t>
      </w:r>
      <w:proofErr w:type="spellEnd"/>
      <w:r w:rsidRPr="00035890">
        <w:t xml:space="preserve">. Harga </w:t>
      </w:r>
      <w:proofErr w:type="spellStart"/>
      <w:r w:rsidRPr="00035890">
        <w:t>diri</w:t>
      </w:r>
      <w:proofErr w:type="spellEnd"/>
      <w:r w:rsidRPr="00255498">
        <w:t xml:space="preserve"> </w:t>
      </w:r>
      <w:proofErr w:type="spellStart"/>
      <w:r w:rsidRPr="00255498">
        <w:t>dianggap</w:t>
      </w:r>
      <w:proofErr w:type="spellEnd"/>
      <w:r w:rsidRPr="00255498">
        <w:t xml:space="preserve"> </w:t>
      </w:r>
      <w:proofErr w:type="spellStart"/>
      <w:r w:rsidRPr="00255498">
        <w:t>sebagai</w:t>
      </w:r>
      <w:proofErr w:type="spellEnd"/>
      <w:r w:rsidRPr="00255498">
        <w:t xml:space="preserve"> </w:t>
      </w:r>
      <w:proofErr w:type="spellStart"/>
      <w:r w:rsidRPr="00255498">
        <w:t>hasil</w:t>
      </w:r>
      <w:proofErr w:type="spellEnd"/>
      <w:r w:rsidRPr="00255498">
        <w:t xml:space="preserve"> </w:t>
      </w:r>
      <w:proofErr w:type="spellStart"/>
      <w:r w:rsidRPr="00255498">
        <w:t>evaluasi</w:t>
      </w:r>
      <w:proofErr w:type="spellEnd"/>
      <w:r w:rsidRPr="00255498">
        <w:t xml:space="preserve"> yang </w:t>
      </w:r>
      <w:proofErr w:type="spellStart"/>
      <w:r w:rsidRPr="00255498">
        <w:t>dibuat</w:t>
      </w:r>
      <w:proofErr w:type="spellEnd"/>
      <w:r w:rsidRPr="00255498">
        <w:t xml:space="preserve"> </w:t>
      </w:r>
      <w:proofErr w:type="spellStart"/>
      <w:r w:rsidRPr="00255498">
        <w:t>individu</w:t>
      </w:r>
      <w:proofErr w:type="spellEnd"/>
      <w:r w:rsidRPr="00255498">
        <w:t xml:space="preserve"> dan </w:t>
      </w:r>
      <w:proofErr w:type="spellStart"/>
      <w:r w:rsidRPr="00255498">
        <w:t>kebiasaan</w:t>
      </w:r>
      <w:proofErr w:type="spellEnd"/>
      <w:r w:rsidRPr="00255498">
        <w:t xml:space="preserve"> </w:t>
      </w:r>
      <w:proofErr w:type="spellStart"/>
      <w:r w:rsidRPr="00255498">
        <w:t>memandang</w:t>
      </w:r>
      <w:proofErr w:type="spellEnd"/>
      <w:r w:rsidRPr="00255498">
        <w:t xml:space="preserve"> </w:t>
      </w:r>
      <w:proofErr w:type="spellStart"/>
      <w:r w:rsidRPr="00255498">
        <w:t>dirinya</w:t>
      </w:r>
      <w:proofErr w:type="spellEnd"/>
      <w:r w:rsidRPr="00255498">
        <w:t xml:space="preserve">, </w:t>
      </w:r>
      <w:proofErr w:type="spellStart"/>
      <w:r w:rsidRPr="00255498">
        <w:t>bagaimana</w:t>
      </w:r>
      <w:proofErr w:type="spellEnd"/>
      <w:r w:rsidRPr="00255498">
        <w:t xml:space="preserve"> </w:t>
      </w:r>
      <w:proofErr w:type="spellStart"/>
      <w:r w:rsidRPr="00255498">
        <w:t>sikap</w:t>
      </w:r>
      <w:proofErr w:type="spellEnd"/>
      <w:r w:rsidRPr="00255498">
        <w:t xml:space="preserve"> </w:t>
      </w:r>
      <w:proofErr w:type="spellStart"/>
      <w:r w:rsidRPr="00255498">
        <w:t>individu</w:t>
      </w:r>
      <w:proofErr w:type="spellEnd"/>
      <w:r w:rsidRPr="00255498">
        <w:t xml:space="preserve"> </w:t>
      </w:r>
      <w:proofErr w:type="spellStart"/>
      <w:r w:rsidRPr="00255498">
        <w:t>dalam</w:t>
      </w:r>
      <w:proofErr w:type="spellEnd"/>
      <w:r w:rsidRPr="00255498">
        <w:t xml:space="preserve"> </w:t>
      </w:r>
      <w:proofErr w:type="spellStart"/>
      <w:r w:rsidRPr="00255498">
        <w:t>menerima</w:t>
      </w:r>
      <w:proofErr w:type="spellEnd"/>
      <w:r w:rsidRPr="00255498">
        <w:t xml:space="preserve">, </w:t>
      </w:r>
      <w:proofErr w:type="spellStart"/>
      <w:r w:rsidRPr="00255498">
        <w:t>menolak</w:t>
      </w:r>
      <w:proofErr w:type="spellEnd"/>
      <w:r w:rsidRPr="00255498">
        <w:t xml:space="preserve">, dan </w:t>
      </w:r>
      <w:proofErr w:type="spellStart"/>
      <w:r w:rsidRPr="00255498">
        <w:t>indikasi</w:t>
      </w:r>
      <w:proofErr w:type="spellEnd"/>
      <w:r w:rsidRPr="00255498">
        <w:t xml:space="preserve"> </w:t>
      </w:r>
      <w:proofErr w:type="spellStart"/>
      <w:r w:rsidRPr="00255498">
        <w:t>kepercayaan</w:t>
      </w:r>
      <w:proofErr w:type="spellEnd"/>
      <w:r w:rsidRPr="00255498">
        <w:t xml:space="preserve"> </w:t>
      </w:r>
      <w:proofErr w:type="spellStart"/>
      <w:r w:rsidRPr="00255498">
        <w:t>individu</w:t>
      </w:r>
      <w:proofErr w:type="spellEnd"/>
      <w:r w:rsidRPr="00255498">
        <w:t xml:space="preserve"> </w:t>
      </w:r>
      <w:proofErr w:type="spellStart"/>
      <w:r w:rsidRPr="00255498">
        <w:t>terhadap</w:t>
      </w:r>
      <w:proofErr w:type="spellEnd"/>
      <w:r w:rsidRPr="00255498">
        <w:t xml:space="preserve"> </w:t>
      </w:r>
      <w:proofErr w:type="spellStart"/>
      <w:r w:rsidRPr="00255498">
        <w:t>kemampuan</w:t>
      </w:r>
      <w:proofErr w:type="spellEnd"/>
      <w:r w:rsidRPr="00255498">
        <w:t xml:space="preserve">, </w:t>
      </w:r>
      <w:proofErr w:type="spellStart"/>
      <w:r w:rsidRPr="00255498">
        <w:t>keberartian</w:t>
      </w:r>
      <w:proofErr w:type="spellEnd"/>
      <w:r w:rsidRPr="00255498">
        <w:t xml:space="preserve">, </w:t>
      </w:r>
      <w:proofErr w:type="spellStart"/>
      <w:r w:rsidRPr="00255498">
        <w:t>kesuksesan</w:t>
      </w:r>
      <w:proofErr w:type="spellEnd"/>
      <w:r w:rsidRPr="00255498">
        <w:t xml:space="preserve"> </w:t>
      </w:r>
      <w:proofErr w:type="spellStart"/>
      <w:r w:rsidRPr="00255498">
        <w:t>se</w:t>
      </w:r>
      <w:r>
        <w:t>r</w:t>
      </w:r>
      <w:r w:rsidRPr="00255498">
        <w:t>ta</w:t>
      </w:r>
      <w:proofErr w:type="spellEnd"/>
      <w:r w:rsidRPr="00255498">
        <w:t xml:space="preserve"> </w:t>
      </w:r>
      <w:proofErr w:type="spellStart"/>
      <w:r w:rsidRPr="00255498">
        <w:t>keberhargaan</w:t>
      </w:r>
      <w:proofErr w:type="spellEnd"/>
      <w:r w:rsidRPr="00255498">
        <w:t xml:space="preserve"> </w:t>
      </w:r>
      <w:proofErr w:type="spellStart"/>
      <w:r w:rsidRPr="00255498">
        <w:t>menurut</w:t>
      </w:r>
      <w:proofErr w:type="spellEnd"/>
      <w:r w:rsidRPr="00255498">
        <w:t xml:space="preserve"> </w:t>
      </w:r>
      <w:proofErr w:type="spellStart"/>
      <w:r w:rsidRPr="00255498">
        <w:t>standar</w:t>
      </w:r>
      <w:proofErr w:type="spellEnd"/>
      <w:r w:rsidRPr="00255498">
        <w:t xml:space="preserve"> </w:t>
      </w:r>
      <w:proofErr w:type="spellStart"/>
      <w:r w:rsidRPr="00255498">
        <w:t>nilai</w:t>
      </w:r>
      <w:proofErr w:type="spellEnd"/>
      <w:r w:rsidRPr="00255498">
        <w:t xml:space="preserve"> </w:t>
      </w:r>
      <w:proofErr w:type="spellStart"/>
      <w:r w:rsidRPr="00255498">
        <w:t>pribadinya</w:t>
      </w:r>
      <w:proofErr w:type="spellEnd"/>
      <w:r w:rsidRPr="00255498">
        <w:t xml:space="preserve">. Santrock (2012) </w:t>
      </w:r>
      <w:proofErr w:type="spellStart"/>
      <w:r w:rsidRPr="00255498">
        <w:t>mengatakan</w:t>
      </w:r>
      <w:proofErr w:type="spellEnd"/>
      <w:r w:rsidRPr="00255498">
        <w:t xml:space="preserve"> </w:t>
      </w:r>
      <w:proofErr w:type="spellStart"/>
      <w:r w:rsidRPr="00035890">
        <w:t>harga</w:t>
      </w:r>
      <w:proofErr w:type="spellEnd"/>
      <w:r w:rsidRPr="00035890">
        <w:t xml:space="preserve"> </w:t>
      </w:r>
      <w:proofErr w:type="spellStart"/>
      <w:r w:rsidRPr="00035890">
        <w:t>diri</w:t>
      </w:r>
      <w:proofErr w:type="spellEnd"/>
      <w:r w:rsidRPr="00255498">
        <w:t xml:space="preserve"> </w:t>
      </w:r>
      <w:proofErr w:type="spellStart"/>
      <w:r w:rsidRPr="00255498">
        <w:t>seseorang</w:t>
      </w:r>
      <w:proofErr w:type="spellEnd"/>
      <w:r w:rsidRPr="00255498">
        <w:t xml:space="preserve"> </w:t>
      </w:r>
      <w:proofErr w:type="spellStart"/>
      <w:r w:rsidRPr="00255498">
        <w:t>akan</w:t>
      </w:r>
      <w:proofErr w:type="spellEnd"/>
      <w:r w:rsidRPr="00255498">
        <w:t xml:space="preserve"> </w:t>
      </w:r>
      <w:proofErr w:type="spellStart"/>
      <w:r w:rsidRPr="00255498">
        <w:t>cenderung</w:t>
      </w:r>
      <w:proofErr w:type="spellEnd"/>
      <w:r w:rsidRPr="00255498">
        <w:t xml:space="preserve"> </w:t>
      </w:r>
      <w:proofErr w:type="spellStart"/>
      <w:r w:rsidRPr="00255498">
        <w:t>menurun</w:t>
      </w:r>
      <w:proofErr w:type="spellEnd"/>
      <w:r w:rsidRPr="00255498">
        <w:t xml:space="preserve"> di masa </w:t>
      </w:r>
      <w:proofErr w:type="spellStart"/>
      <w:r w:rsidRPr="00255498">
        <w:t>remaja</w:t>
      </w:r>
      <w:proofErr w:type="spellEnd"/>
      <w:r w:rsidRPr="00255498">
        <w:t xml:space="preserve">. </w:t>
      </w:r>
      <w:r w:rsidRPr="00035890">
        <w:t xml:space="preserve">Harga </w:t>
      </w:r>
      <w:proofErr w:type="spellStart"/>
      <w:r w:rsidRPr="00035890">
        <w:t>diri</w:t>
      </w:r>
      <w:proofErr w:type="spellEnd"/>
      <w:r w:rsidRPr="00255498">
        <w:t xml:space="preserve"> sangat </w:t>
      </w:r>
      <w:proofErr w:type="spellStart"/>
      <w:r w:rsidRPr="00255498">
        <w:t>penting</w:t>
      </w:r>
      <w:proofErr w:type="spellEnd"/>
      <w:r w:rsidRPr="00255498">
        <w:t xml:space="preserve"> </w:t>
      </w:r>
      <w:proofErr w:type="spellStart"/>
      <w:r w:rsidRPr="00255498">
        <w:t>untuk</w:t>
      </w:r>
      <w:proofErr w:type="spellEnd"/>
      <w:r w:rsidRPr="00255498">
        <w:t xml:space="preserve"> </w:t>
      </w:r>
      <w:proofErr w:type="spellStart"/>
      <w:r w:rsidRPr="00255498">
        <w:t>perkembangan</w:t>
      </w:r>
      <w:proofErr w:type="spellEnd"/>
      <w:r w:rsidRPr="00255498">
        <w:t xml:space="preserve"> </w:t>
      </w:r>
      <w:proofErr w:type="spellStart"/>
      <w:r w:rsidRPr="00255498">
        <w:t>individu</w:t>
      </w:r>
      <w:proofErr w:type="spellEnd"/>
      <w:r w:rsidRPr="00255498">
        <w:t xml:space="preserve"> </w:t>
      </w:r>
      <w:proofErr w:type="spellStart"/>
      <w:r w:rsidRPr="00255498">
        <w:t>menjadi</w:t>
      </w:r>
      <w:proofErr w:type="spellEnd"/>
      <w:r w:rsidRPr="00255498">
        <w:t xml:space="preserve"> </w:t>
      </w:r>
      <w:proofErr w:type="spellStart"/>
      <w:r w:rsidRPr="00255498">
        <w:t>individu</w:t>
      </w:r>
      <w:proofErr w:type="spellEnd"/>
      <w:r w:rsidRPr="00255498">
        <w:t xml:space="preserve"> </w:t>
      </w:r>
      <w:proofErr w:type="spellStart"/>
      <w:r w:rsidRPr="00255498">
        <w:t>dewasa</w:t>
      </w:r>
      <w:proofErr w:type="spellEnd"/>
      <w:r w:rsidRPr="00255498">
        <w:t xml:space="preserve"> yang </w:t>
      </w:r>
      <w:proofErr w:type="spellStart"/>
      <w:r w:rsidRPr="00255498">
        <w:t>matang</w:t>
      </w:r>
      <w:proofErr w:type="spellEnd"/>
      <w:r w:rsidRPr="00255498">
        <w:t xml:space="preserve">. </w:t>
      </w:r>
      <w:proofErr w:type="spellStart"/>
      <w:r w:rsidRPr="00255498">
        <w:t>Memiliki</w:t>
      </w:r>
      <w:proofErr w:type="spellEnd"/>
      <w:r w:rsidRPr="00255498">
        <w:t xml:space="preserve"> </w:t>
      </w:r>
      <w:proofErr w:type="spellStart"/>
      <w:r w:rsidRPr="00255498">
        <w:t>teman</w:t>
      </w:r>
      <w:proofErr w:type="spellEnd"/>
      <w:r w:rsidRPr="00255498">
        <w:t xml:space="preserve"> </w:t>
      </w:r>
      <w:proofErr w:type="spellStart"/>
      <w:r w:rsidRPr="00255498">
        <w:t>dapat</w:t>
      </w:r>
      <w:proofErr w:type="spellEnd"/>
      <w:r w:rsidRPr="00255498">
        <w:t xml:space="preserve"> </w:t>
      </w:r>
      <w:proofErr w:type="spellStart"/>
      <w:r w:rsidRPr="00255498">
        <w:t>me</w:t>
      </w:r>
      <w:r>
        <w:t>n</w:t>
      </w:r>
      <w:r w:rsidRPr="00255498">
        <w:t>ingkatkan</w:t>
      </w:r>
      <w:proofErr w:type="spellEnd"/>
      <w:r w:rsidRPr="00035890">
        <w:t xml:space="preserve"> </w:t>
      </w:r>
      <w:proofErr w:type="spellStart"/>
      <w:r w:rsidRPr="00035890">
        <w:t>harga</w:t>
      </w:r>
      <w:proofErr w:type="spellEnd"/>
      <w:r w:rsidRPr="00035890">
        <w:t xml:space="preserve"> </w:t>
      </w:r>
      <w:proofErr w:type="spellStart"/>
      <w:r w:rsidRPr="00035890">
        <w:t>diri</w:t>
      </w:r>
      <w:proofErr w:type="spellEnd"/>
      <w:r w:rsidRPr="00255498">
        <w:t xml:space="preserve"> </w:t>
      </w:r>
      <w:proofErr w:type="spellStart"/>
      <w:r w:rsidRPr="00255498">
        <w:t>seseorang</w:t>
      </w:r>
      <w:proofErr w:type="spellEnd"/>
      <w:r w:rsidRPr="00255498">
        <w:t xml:space="preserve">, </w:t>
      </w:r>
      <w:proofErr w:type="spellStart"/>
      <w:r w:rsidRPr="00255498">
        <w:t>namun</w:t>
      </w:r>
      <w:proofErr w:type="spellEnd"/>
      <w:r w:rsidRPr="00255498">
        <w:t xml:space="preserve"> </w:t>
      </w:r>
      <w:proofErr w:type="spellStart"/>
      <w:r w:rsidRPr="00255498">
        <w:t>saat</w:t>
      </w:r>
      <w:proofErr w:type="spellEnd"/>
      <w:r w:rsidRPr="00255498">
        <w:t xml:space="preserve"> </w:t>
      </w:r>
      <w:proofErr w:type="spellStart"/>
      <w:r w:rsidRPr="00255498">
        <w:t>individu</w:t>
      </w:r>
      <w:proofErr w:type="spellEnd"/>
      <w:r w:rsidRPr="00255498">
        <w:t xml:space="preserve"> </w:t>
      </w:r>
      <w:proofErr w:type="spellStart"/>
      <w:r w:rsidRPr="00255498">
        <w:t>tidak</w:t>
      </w:r>
      <w:proofErr w:type="spellEnd"/>
      <w:r w:rsidRPr="00255498">
        <w:t xml:space="preserve"> </w:t>
      </w:r>
      <w:proofErr w:type="spellStart"/>
      <w:r w:rsidRPr="00255498">
        <w:t>memiliki</w:t>
      </w:r>
      <w:proofErr w:type="spellEnd"/>
      <w:r w:rsidRPr="00255498">
        <w:t xml:space="preserve"> </w:t>
      </w:r>
      <w:proofErr w:type="spellStart"/>
      <w:r w:rsidRPr="00255498">
        <w:t>teman</w:t>
      </w:r>
      <w:proofErr w:type="spellEnd"/>
      <w:r w:rsidRPr="00255498">
        <w:t xml:space="preserve">, </w:t>
      </w:r>
      <w:proofErr w:type="spellStart"/>
      <w:r w:rsidRPr="00255498">
        <w:t>maka</w:t>
      </w:r>
      <w:proofErr w:type="spellEnd"/>
      <w:r w:rsidRPr="00255498">
        <w:t xml:space="preserve"> media </w:t>
      </w:r>
      <w:proofErr w:type="spellStart"/>
      <w:r w:rsidRPr="00255498">
        <w:t>sosial</w:t>
      </w:r>
      <w:proofErr w:type="spellEnd"/>
      <w:r w:rsidRPr="00255498">
        <w:t xml:space="preserve"> </w:t>
      </w:r>
      <w:proofErr w:type="spellStart"/>
      <w:r w:rsidRPr="00255498">
        <w:t>kerap</w:t>
      </w:r>
      <w:proofErr w:type="spellEnd"/>
      <w:r w:rsidRPr="00255498">
        <w:t xml:space="preserve"> </w:t>
      </w:r>
      <w:proofErr w:type="spellStart"/>
      <w:r w:rsidRPr="00255498">
        <w:t>digunakan</w:t>
      </w:r>
      <w:proofErr w:type="spellEnd"/>
      <w:r w:rsidRPr="00255498">
        <w:t xml:space="preserve"> </w:t>
      </w:r>
      <w:proofErr w:type="spellStart"/>
      <w:r w:rsidRPr="00255498">
        <w:t>sebagai</w:t>
      </w:r>
      <w:proofErr w:type="spellEnd"/>
      <w:r w:rsidRPr="00255498">
        <w:t xml:space="preserve"> </w:t>
      </w:r>
      <w:proofErr w:type="spellStart"/>
      <w:r w:rsidRPr="00255498">
        <w:t>pengungkapan</w:t>
      </w:r>
      <w:proofErr w:type="spellEnd"/>
      <w:r w:rsidRPr="00255498">
        <w:t xml:space="preserve"> </w:t>
      </w:r>
      <w:proofErr w:type="spellStart"/>
      <w:r w:rsidRPr="00255498">
        <w:t>diri</w:t>
      </w:r>
      <w:proofErr w:type="spellEnd"/>
      <w:r w:rsidRPr="00255498">
        <w:t xml:space="preserve"> </w:t>
      </w:r>
      <w:proofErr w:type="spellStart"/>
      <w:r w:rsidRPr="00255498">
        <w:t>untuk</w:t>
      </w:r>
      <w:proofErr w:type="spellEnd"/>
      <w:r w:rsidRPr="00255498">
        <w:t xml:space="preserve"> </w:t>
      </w:r>
      <w:proofErr w:type="spellStart"/>
      <w:r w:rsidRPr="00255498">
        <w:t>memenuhi</w:t>
      </w:r>
      <w:proofErr w:type="spellEnd"/>
      <w:r w:rsidRPr="00255498">
        <w:t xml:space="preserve"> </w:t>
      </w:r>
      <w:proofErr w:type="spellStart"/>
      <w:r w:rsidRPr="00255498">
        <w:t>kebutuhan</w:t>
      </w:r>
      <w:proofErr w:type="spellEnd"/>
      <w:r w:rsidRPr="00255498">
        <w:t xml:space="preserve"> </w:t>
      </w:r>
      <w:proofErr w:type="spellStart"/>
      <w:r w:rsidRPr="00255498">
        <w:t>psikososialnya</w:t>
      </w:r>
      <w:proofErr w:type="spellEnd"/>
      <w:r w:rsidRPr="00255498">
        <w:t xml:space="preserve">. </w:t>
      </w:r>
    </w:p>
    <w:p w14:paraId="06E571A6" w14:textId="77777777" w:rsidR="00D70C94" w:rsidRPr="00255498" w:rsidRDefault="00D70C94" w:rsidP="00724B85">
      <w:pPr>
        <w:ind w:firstLine="720"/>
        <w:jc w:val="both"/>
      </w:pPr>
      <w:proofErr w:type="spellStart"/>
      <w:r>
        <w:t>Dusek</w:t>
      </w:r>
      <w:proofErr w:type="spellEnd"/>
      <w:r>
        <w:t xml:space="preserve"> (</w:t>
      </w:r>
      <w:proofErr w:type="spellStart"/>
      <w:r>
        <w:t>dalam</w:t>
      </w:r>
      <w:proofErr w:type="spellEnd"/>
      <w:r>
        <w:t xml:space="preserve"> </w:t>
      </w:r>
      <w:proofErr w:type="spellStart"/>
      <w:r>
        <w:t>Raudah</w:t>
      </w:r>
      <w:proofErr w:type="spellEnd"/>
      <w:r>
        <w:t xml:space="preserve">, 2014) </w:t>
      </w:r>
      <w:proofErr w:type="spellStart"/>
      <w:r>
        <w:t>mengatakan</w:t>
      </w:r>
      <w:proofErr w:type="spellEnd"/>
      <w:r>
        <w:t xml:space="preserve"> </w:t>
      </w:r>
      <w:proofErr w:type="spellStart"/>
      <w:r>
        <w:t>konteks</w:t>
      </w:r>
      <w:proofErr w:type="spellEnd"/>
      <w:r>
        <w:t xml:space="preserve"> </w:t>
      </w:r>
      <w:proofErr w:type="spellStart"/>
      <w:r>
        <w:t>sosial</w:t>
      </w:r>
      <w:proofErr w:type="spellEnd"/>
      <w:r>
        <w:t xml:space="preserve"> </w:t>
      </w:r>
      <w:proofErr w:type="spellStart"/>
      <w:r>
        <w:t>seperti</w:t>
      </w:r>
      <w:proofErr w:type="spellEnd"/>
      <w:r>
        <w:t xml:space="preserve"> </w:t>
      </w:r>
      <w:proofErr w:type="spellStart"/>
      <w:r>
        <w:t>keluarga</w:t>
      </w:r>
      <w:proofErr w:type="spellEnd"/>
      <w:r>
        <w:t xml:space="preserve">, </w:t>
      </w:r>
      <w:proofErr w:type="spellStart"/>
      <w:r>
        <w:t>teman</w:t>
      </w:r>
      <w:proofErr w:type="spellEnd"/>
      <w:r>
        <w:t xml:space="preserve"> </w:t>
      </w:r>
      <w:proofErr w:type="spellStart"/>
      <w:r>
        <w:t>sebaya</w:t>
      </w:r>
      <w:proofErr w:type="spellEnd"/>
      <w:r>
        <w:t xml:space="preserve"> dan </w:t>
      </w:r>
      <w:proofErr w:type="spellStart"/>
      <w:r>
        <w:t>sekolah</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pengaruh</w:t>
      </w:r>
      <w:proofErr w:type="spellEnd"/>
      <w:r>
        <w:t xml:space="preserve"> yang </w:t>
      </w:r>
      <w:proofErr w:type="spellStart"/>
      <w:r>
        <w:t>besar</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siswa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penggunaan</w:t>
      </w:r>
      <w:proofErr w:type="spellEnd"/>
      <w:r>
        <w:t xml:space="preserve"> media </w:t>
      </w:r>
      <w:proofErr w:type="spellStart"/>
      <w:r>
        <w:t>sosial</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rsidRPr="00035890">
        <w:t>harga</w:t>
      </w:r>
      <w:proofErr w:type="spellEnd"/>
      <w:r w:rsidRPr="00035890">
        <w:t xml:space="preserve"> </w:t>
      </w:r>
      <w:proofErr w:type="spellStart"/>
      <w:r w:rsidRPr="00035890">
        <w:t>diri</w:t>
      </w:r>
      <w:proofErr w:type="spellEnd"/>
      <w:r>
        <w:t xml:space="preserve"> yang </w:t>
      </w:r>
      <w:proofErr w:type="spellStart"/>
      <w:r>
        <w:t>kurang</w:t>
      </w:r>
      <w:proofErr w:type="spellEnd"/>
      <w:r>
        <w:t xml:space="preserve"> </w:t>
      </w:r>
      <w:proofErr w:type="spellStart"/>
      <w:r>
        <w:t>baik</w:t>
      </w:r>
      <w:proofErr w:type="spellEnd"/>
      <w:r>
        <w:t xml:space="preserve"> </w:t>
      </w:r>
      <w:proofErr w:type="spellStart"/>
      <w:r>
        <w:t>akan</w:t>
      </w:r>
      <w:proofErr w:type="spellEnd"/>
      <w:r>
        <w:t xml:space="preserve"> </w:t>
      </w:r>
      <w:proofErr w:type="spellStart"/>
      <w:r>
        <w:t>cenderung</w:t>
      </w:r>
      <w:proofErr w:type="spellEnd"/>
      <w:r>
        <w:t xml:space="preserve"> </w:t>
      </w:r>
      <w:proofErr w:type="spellStart"/>
      <w:r>
        <w:t>memamerkan</w:t>
      </w:r>
      <w:proofErr w:type="spellEnd"/>
      <w:r>
        <w:t xml:space="preserve"> </w:t>
      </w:r>
      <w:proofErr w:type="spellStart"/>
      <w:r>
        <w:t>kelebihannya</w:t>
      </w:r>
      <w:proofErr w:type="spellEnd"/>
      <w:r>
        <w:t xml:space="preserve"> dan </w:t>
      </w:r>
      <w:proofErr w:type="spellStart"/>
      <w:r>
        <w:t>menggunakan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pujian</w:t>
      </w:r>
      <w:proofErr w:type="spellEnd"/>
      <w:r>
        <w:t xml:space="preserve"> dan </w:t>
      </w:r>
      <w:proofErr w:type="spellStart"/>
      <w:r>
        <w:t>penelian</w:t>
      </w:r>
      <w:proofErr w:type="spellEnd"/>
      <w:r>
        <w:t xml:space="preserve"> demi </w:t>
      </w:r>
      <w:proofErr w:type="spellStart"/>
      <w:r>
        <w:t>menaikan</w:t>
      </w:r>
      <w:proofErr w:type="spellEnd"/>
      <w:r>
        <w:t xml:space="preserve"> </w:t>
      </w:r>
      <w:proofErr w:type="spellStart"/>
      <w:r w:rsidRPr="00035890">
        <w:t>harga</w:t>
      </w:r>
      <w:proofErr w:type="spellEnd"/>
      <w:r w:rsidRPr="00035890">
        <w:t xml:space="preserve"> </w:t>
      </w:r>
      <w:proofErr w:type="spellStart"/>
      <w:r w:rsidRPr="00035890">
        <w:t>diri</w:t>
      </w:r>
      <w:proofErr w:type="spellEnd"/>
      <w:r>
        <w:t xml:space="preserve"> </w:t>
      </w:r>
      <w:proofErr w:type="spellStart"/>
      <w:r>
        <w:t>nya</w:t>
      </w:r>
      <w:proofErr w:type="spellEnd"/>
      <w:r>
        <w:t xml:space="preserve">, </w:t>
      </w:r>
      <w:proofErr w:type="spellStart"/>
      <w:r>
        <w:t>serta</w:t>
      </w:r>
      <w:proofErr w:type="spellEnd"/>
      <w:r>
        <w:t xml:space="preserve"> </w:t>
      </w:r>
      <w:proofErr w:type="spellStart"/>
      <w:r>
        <w:t>didalamnya</w:t>
      </w:r>
      <w:proofErr w:type="spellEnd"/>
      <w:r>
        <w:t xml:space="preserve"> </w:t>
      </w:r>
      <w:proofErr w:type="spellStart"/>
      <w:r>
        <w:t>berisi</w:t>
      </w:r>
      <w:proofErr w:type="spellEnd"/>
      <w:r>
        <w:t xml:space="preserve"> </w:t>
      </w:r>
      <w:proofErr w:type="spellStart"/>
      <w:r>
        <w:t>berbagai</w:t>
      </w:r>
      <w:proofErr w:type="spellEnd"/>
      <w:r>
        <w:t xml:space="preserve"> </w:t>
      </w:r>
      <w:proofErr w:type="spellStart"/>
      <w:r>
        <w:t>fantasi</w:t>
      </w:r>
      <w:proofErr w:type="spellEnd"/>
      <w:r>
        <w:t xml:space="preserve"> </w:t>
      </w:r>
      <w:proofErr w:type="spellStart"/>
      <w:r>
        <w:t>tentang</w:t>
      </w:r>
      <w:proofErr w:type="spellEnd"/>
      <w:r>
        <w:t xml:space="preserve"> </w:t>
      </w:r>
      <w:proofErr w:type="spellStart"/>
      <w:r>
        <w:t>keberhasilan</w:t>
      </w:r>
      <w:proofErr w:type="spellEnd"/>
      <w:r>
        <w:t xml:space="preserve"> </w:t>
      </w:r>
      <w:proofErr w:type="spellStart"/>
      <w:r>
        <w:t>atas</w:t>
      </w:r>
      <w:proofErr w:type="spellEnd"/>
      <w:r>
        <w:t xml:space="preserve"> </w:t>
      </w:r>
      <w:proofErr w:type="spellStart"/>
      <w:r>
        <w:t>apa</w:t>
      </w:r>
      <w:proofErr w:type="spellEnd"/>
      <w:r>
        <w:t xml:space="preserve"> yang </w:t>
      </w:r>
      <w:proofErr w:type="spellStart"/>
      <w:r>
        <w:t>dicapainya</w:t>
      </w:r>
      <w:proofErr w:type="spellEnd"/>
      <w:r>
        <w:t xml:space="preserve"> Davidson (</w:t>
      </w:r>
      <w:proofErr w:type="spellStart"/>
      <w:r>
        <w:t>dalam</w:t>
      </w:r>
      <w:proofErr w:type="spellEnd"/>
      <w:r>
        <w:t xml:space="preserve"> </w:t>
      </w:r>
      <w:proofErr w:type="spellStart"/>
      <w:r>
        <w:t>bahakti</w:t>
      </w:r>
      <w:proofErr w:type="spellEnd"/>
      <w:r>
        <w:t>, 2016).</w:t>
      </w:r>
    </w:p>
    <w:p w14:paraId="1F5354A5" w14:textId="77777777" w:rsidR="00724B85" w:rsidRDefault="00724B85" w:rsidP="00724B85">
      <w:pPr>
        <w:jc w:val="both"/>
        <w:rPr>
          <w:b/>
          <w:bCs/>
        </w:rPr>
      </w:pPr>
    </w:p>
    <w:p w14:paraId="00240943" w14:textId="7A0EA816" w:rsidR="00E3436C" w:rsidRPr="00D70C94" w:rsidRDefault="00D70C94" w:rsidP="00724B85">
      <w:pPr>
        <w:jc w:val="both"/>
        <w:rPr>
          <w:b/>
          <w:bCs/>
        </w:rPr>
      </w:pPr>
      <w:r w:rsidRPr="00D70C94">
        <w:rPr>
          <w:b/>
          <w:bCs/>
        </w:rPr>
        <w:t>METODE PENELITIAN</w:t>
      </w:r>
    </w:p>
    <w:p w14:paraId="5461ED58" w14:textId="77777777" w:rsidR="00724B85" w:rsidRDefault="00724B85" w:rsidP="00724B85">
      <w:pPr>
        <w:ind w:firstLine="720"/>
        <w:jc w:val="both"/>
      </w:pPr>
    </w:p>
    <w:p w14:paraId="28C86412" w14:textId="0C2648F2" w:rsidR="00DF4F23" w:rsidRDefault="00D70C94" w:rsidP="00724B85">
      <w:pPr>
        <w:ind w:firstLine="720"/>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w:t>
      </w:r>
      <w:r w:rsidR="00F73AD2">
        <w:t>itian</w:t>
      </w:r>
      <w:proofErr w:type="spellEnd"/>
      <w:r w:rsidR="00F73AD2">
        <w:t xml:space="preserve"> </w:t>
      </w:r>
      <w:proofErr w:type="spellStart"/>
      <w:r w:rsidR="00F73AD2">
        <w:t>kuantitatif</w:t>
      </w:r>
      <w:proofErr w:type="spellEnd"/>
      <w:r w:rsidR="00F73AD2">
        <w:t xml:space="preserve">. </w:t>
      </w:r>
      <w:proofErr w:type="spellStart"/>
      <w:r w:rsidR="00F73AD2">
        <w:t>Karakteristik</w:t>
      </w:r>
      <w:proofErr w:type="spellEnd"/>
      <w:r w:rsidR="00F73AD2">
        <w:t xml:space="preserve"> </w:t>
      </w:r>
      <w:proofErr w:type="spellStart"/>
      <w:r w:rsidR="00F73AD2">
        <w:t>responden</w:t>
      </w:r>
      <w:proofErr w:type="spellEnd"/>
      <w:r w:rsidR="00F73AD2">
        <w:t xml:space="preserve"> pada </w:t>
      </w:r>
      <w:proofErr w:type="spellStart"/>
      <w:r w:rsidR="00F73AD2">
        <w:t>penelitian</w:t>
      </w:r>
      <w:proofErr w:type="spellEnd"/>
      <w:r w:rsidR="00F73AD2">
        <w:t xml:space="preserve"> </w:t>
      </w:r>
      <w:proofErr w:type="spellStart"/>
      <w:r w:rsidR="00F73AD2">
        <w:t>ini</w:t>
      </w:r>
      <w:proofErr w:type="spellEnd"/>
      <w:r w:rsidR="00F73AD2">
        <w:t xml:space="preserve"> </w:t>
      </w:r>
      <w:proofErr w:type="spellStart"/>
      <w:r w:rsidR="00F73AD2">
        <w:t>adalah</w:t>
      </w:r>
      <w:proofErr w:type="spellEnd"/>
      <w:r w:rsidR="00F73AD2">
        <w:t xml:space="preserve"> </w:t>
      </w:r>
      <w:proofErr w:type="spellStart"/>
      <w:r w:rsidR="00F73AD2">
        <w:t>remaja</w:t>
      </w:r>
      <w:proofErr w:type="spellEnd"/>
      <w:r w:rsidR="00F73AD2">
        <w:t xml:space="preserve"> </w:t>
      </w:r>
      <w:proofErr w:type="spellStart"/>
      <w:r w:rsidR="00F73AD2">
        <w:t>putri</w:t>
      </w:r>
      <w:proofErr w:type="spellEnd"/>
      <w:r w:rsidR="00F73AD2">
        <w:t xml:space="preserve"> yang </w:t>
      </w:r>
      <w:proofErr w:type="spellStart"/>
      <w:r w:rsidR="00F73AD2">
        <w:t>berusia</w:t>
      </w:r>
      <w:proofErr w:type="spellEnd"/>
      <w:r w:rsidR="00F73AD2">
        <w:t xml:space="preserve"> 1</w:t>
      </w:r>
      <w:r w:rsidR="00717820">
        <w:t>1</w:t>
      </w:r>
      <w:r w:rsidR="00F73AD2">
        <w:t xml:space="preserve">-20 </w:t>
      </w:r>
      <w:proofErr w:type="spellStart"/>
      <w:r w:rsidR="00F73AD2">
        <w:t>tahun</w:t>
      </w:r>
      <w:proofErr w:type="spellEnd"/>
      <w:r w:rsidR="00F73AD2">
        <w:t xml:space="preserve"> yang </w:t>
      </w:r>
      <w:proofErr w:type="spellStart"/>
      <w:r w:rsidR="00F73AD2">
        <w:t>aktif</w:t>
      </w:r>
      <w:proofErr w:type="spellEnd"/>
      <w:r w:rsidR="00F73AD2">
        <w:t xml:space="preserve"> </w:t>
      </w:r>
      <w:proofErr w:type="spellStart"/>
      <w:r w:rsidR="00F73AD2">
        <w:t>menggunakan</w:t>
      </w:r>
      <w:proofErr w:type="spellEnd"/>
      <w:r w:rsidR="00F73AD2">
        <w:t xml:space="preserve"> </w:t>
      </w:r>
      <w:proofErr w:type="spellStart"/>
      <w:r w:rsidR="00F73AD2">
        <w:t>aplikasi</w:t>
      </w:r>
      <w:proofErr w:type="spellEnd"/>
      <w:r w:rsidR="00F73AD2">
        <w:t xml:space="preserve"> TikTok. </w:t>
      </w:r>
      <w:proofErr w:type="spellStart"/>
      <w:r w:rsidR="00F73AD2">
        <w:t>Pemilihan</w:t>
      </w:r>
      <w:proofErr w:type="spellEnd"/>
      <w:r w:rsidR="00F73AD2">
        <w:t xml:space="preserve"> </w:t>
      </w:r>
      <w:proofErr w:type="spellStart"/>
      <w:r w:rsidR="00F73AD2">
        <w:t>subjek</w:t>
      </w:r>
      <w:proofErr w:type="spellEnd"/>
      <w:r w:rsidR="00F73AD2">
        <w:t xml:space="preserve"> </w:t>
      </w:r>
      <w:proofErr w:type="spellStart"/>
      <w:r w:rsidR="00F73AD2">
        <w:t>menggunakan</w:t>
      </w:r>
      <w:proofErr w:type="spellEnd"/>
      <w:r w:rsidR="00F73AD2">
        <w:t xml:space="preserve"> </w:t>
      </w:r>
      <w:proofErr w:type="spellStart"/>
      <w:r w:rsidR="00F73AD2">
        <w:t>teknik</w:t>
      </w:r>
      <w:proofErr w:type="spellEnd"/>
      <w:r w:rsidR="00F73AD2">
        <w:t xml:space="preserve"> </w:t>
      </w:r>
      <w:r w:rsidR="00F73AD2" w:rsidRPr="00DF4F23">
        <w:rPr>
          <w:i/>
          <w:iCs/>
        </w:rPr>
        <w:t xml:space="preserve">purposive </w:t>
      </w:r>
      <w:r w:rsidR="00DF4F23" w:rsidRPr="00DF4F23">
        <w:rPr>
          <w:i/>
          <w:iCs/>
        </w:rPr>
        <w:t>s</w:t>
      </w:r>
      <w:r w:rsidR="00F73AD2" w:rsidRPr="00DF4F23">
        <w:rPr>
          <w:i/>
          <w:iCs/>
        </w:rPr>
        <w:t>ampling</w:t>
      </w:r>
      <w:r w:rsidR="00DF4F23">
        <w:rPr>
          <w:i/>
          <w:iCs/>
        </w:rPr>
        <w:t xml:space="preserve"> </w:t>
      </w:r>
      <w:proofErr w:type="spellStart"/>
      <w:r w:rsidR="00DF4F23">
        <w:t>yakni</w:t>
      </w:r>
      <w:proofErr w:type="spellEnd"/>
      <w:r w:rsidR="00DF4F23">
        <w:t xml:space="preserve"> </w:t>
      </w:r>
      <w:proofErr w:type="spellStart"/>
      <w:r w:rsidR="00DF4F23">
        <w:t>teknik</w:t>
      </w:r>
      <w:proofErr w:type="spellEnd"/>
      <w:r w:rsidR="00DF4F23">
        <w:t xml:space="preserve"> </w:t>
      </w:r>
      <w:proofErr w:type="spellStart"/>
      <w:r w:rsidR="00DF4F23">
        <w:t>penentuan</w:t>
      </w:r>
      <w:proofErr w:type="spellEnd"/>
      <w:r w:rsidR="00DF4F23">
        <w:t xml:space="preserve"> </w:t>
      </w:r>
      <w:proofErr w:type="spellStart"/>
      <w:r w:rsidR="00DF4F23">
        <w:t>subjek</w:t>
      </w:r>
      <w:proofErr w:type="spellEnd"/>
      <w:r w:rsidR="00DF4F23">
        <w:t xml:space="preserve"> yang </w:t>
      </w:r>
      <w:proofErr w:type="spellStart"/>
      <w:r w:rsidR="00DF4F23">
        <w:t>telah</w:t>
      </w:r>
      <w:proofErr w:type="spellEnd"/>
      <w:r w:rsidR="00DF4F23">
        <w:t xml:space="preserve"> </w:t>
      </w:r>
      <w:proofErr w:type="spellStart"/>
      <w:r w:rsidR="00DF4F23">
        <w:t>ditentukan</w:t>
      </w:r>
      <w:proofErr w:type="spellEnd"/>
      <w:r w:rsidR="00DF4F23">
        <w:t xml:space="preserve"> </w:t>
      </w:r>
      <w:proofErr w:type="spellStart"/>
      <w:r w:rsidR="00DF4F23">
        <w:t>peneliti</w:t>
      </w:r>
      <w:proofErr w:type="spellEnd"/>
      <w:r w:rsidR="00DF4F23">
        <w:t xml:space="preserve"> </w:t>
      </w:r>
      <w:proofErr w:type="spellStart"/>
      <w:r w:rsidR="00DF4F23">
        <w:t>berdasarkan</w:t>
      </w:r>
      <w:proofErr w:type="spellEnd"/>
      <w:r w:rsidR="00DF4F23">
        <w:t xml:space="preserve"> </w:t>
      </w:r>
      <w:proofErr w:type="spellStart"/>
      <w:r w:rsidR="00DF4F23">
        <w:t>ciri-ciri</w:t>
      </w:r>
      <w:proofErr w:type="spellEnd"/>
      <w:r w:rsidR="00DF4F23">
        <w:t xml:space="preserve"> </w:t>
      </w:r>
      <w:proofErr w:type="spellStart"/>
      <w:r w:rsidR="00DF4F23">
        <w:t>tertentu</w:t>
      </w:r>
      <w:proofErr w:type="spellEnd"/>
      <w:r w:rsidR="00DF4F23">
        <w:t xml:space="preserve">, </w:t>
      </w:r>
      <w:proofErr w:type="spellStart"/>
      <w:r w:rsidR="00DF4F23">
        <w:t>teknik</w:t>
      </w:r>
      <w:proofErr w:type="spellEnd"/>
      <w:r w:rsidR="00DF4F23">
        <w:t xml:space="preserve"> </w:t>
      </w:r>
      <w:proofErr w:type="spellStart"/>
      <w:r w:rsidR="00DF4F23">
        <w:t>ini</w:t>
      </w:r>
      <w:proofErr w:type="spellEnd"/>
      <w:r w:rsidR="00DF4F23">
        <w:t xml:space="preserve"> </w:t>
      </w:r>
      <w:proofErr w:type="spellStart"/>
      <w:r w:rsidR="00DF4F23">
        <w:t>dipilih</w:t>
      </w:r>
      <w:proofErr w:type="spellEnd"/>
      <w:r w:rsidR="00DF4F23">
        <w:t xml:space="preserve"> agar </w:t>
      </w:r>
      <w:proofErr w:type="spellStart"/>
      <w:r w:rsidR="00DF4F23">
        <w:t>peneliti</w:t>
      </w:r>
      <w:proofErr w:type="spellEnd"/>
      <w:r w:rsidR="00DF4F23">
        <w:t xml:space="preserve"> </w:t>
      </w:r>
      <w:proofErr w:type="spellStart"/>
      <w:r w:rsidR="00DF4F23">
        <w:t>mendapatkan</w:t>
      </w:r>
      <w:proofErr w:type="spellEnd"/>
      <w:r w:rsidR="00DF4F23">
        <w:t xml:space="preserve"> </w:t>
      </w:r>
      <w:proofErr w:type="spellStart"/>
      <w:r w:rsidR="00DF4F23">
        <w:t>sampel</w:t>
      </w:r>
      <w:proofErr w:type="spellEnd"/>
      <w:r w:rsidR="00DF4F23">
        <w:t xml:space="preserve"> yang </w:t>
      </w:r>
      <w:proofErr w:type="spellStart"/>
      <w:r w:rsidR="00DF4F23">
        <w:t>sesuai</w:t>
      </w:r>
      <w:proofErr w:type="spellEnd"/>
      <w:r w:rsidR="00DF4F23">
        <w:t xml:space="preserve"> </w:t>
      </w:r>
      <w:proofErr w:type="spellStart"/>
      <w:r w:rsidR="00DF4F23">
        <w:t>dengan</w:t>
      </w:r>
      <w:proofErr w:type="spellEnd"/>
      <w:r w:rsidR="00DF4F23">
        <w:t xml:space="preserve"> </w:t>
      </w:r>
      <w:proofErr w:type="spellStart"/>
      <w:r w:rsidR="00DF4F23">
        <w:t>karakteristik</w:t>
      </w:r>
      <w:proofErr w:type="spellEnd"/>
      <w:r w:rsidR="00DF4F23">
        <w:t xml:space="preserve"> </w:t>
      </w:r>
      <w:proofErr w:type="spellStart"/>
      <w:r w:rsidR="00DF4F23">
        <w:t>subjek</w:t>
      </w:r>
      <w:proofErr w:type="spellEnd"/>
      <w:r w:rsidR="00DF4F23">
        <w:t xml:space="preserve"> yang </w:t>
      </w:r>
      <w:proofErr w:type="spellStart"/>
      <w:r w:rsidR="00DF4F23">
        <w:t>diinginkan</w:t>
      </w:r>
      <w:proofErr w:type="spellEnd"/>
      <w:r w:rsidR="00DF4F23">
        <w:t xml:space="preserve"> (</w:t>
      </w:r>
      <w:proofErr w:type="spellStart"/>
      <w:r w:rsidR="00DF4F23">
        <w:t>Sugiyono</w:t>
      </w:r>
      <w:proofErr w:type="spellEnd"/>
      <w:r w:rsidR="00DF4F23">
        <w:t xml:space="preserve">, 2015). Pada </w:t>
      </w:r>
      <w:proofErr w:type="spellStart"/>
      <w:r w:rsidR="00DF4F23">
        <w:t>penelitian</w:t>
      </w:r>
      <w:proofErr w:type="spellEnd"/>
      <w:r w:rsidR="00DF4F23">
        <w:t xml:space="preserve"> </w:t>
      </w:r>
      <w:proofErr w:type="spellStart"/>
      <w:r w:rsidR="00DF4F23">
        <w:t>ini</w:t>
      </w:r>
      <w:proofErr w:type="spellEnd"/>
      <w:r w:rsidR="00DF4F23">
        <w:t xml:space="preserve"> </w:t>
      </w:r>
      <w:proofErr w:type="spellStart"/>
      <w:r w:rsidR="00DF4F23">
        <w:t>skala</w:t>
      </w:r>
      <w:proofErr w:type="spellEnd"/>
      <w:r w:rsidR="00DF4F23">
        <w:t xml:space="preserve"> yang </w:t>
      </w:r>
      <w:proofErr w:type="spellStart"/>
      <w:r w:rsidR="00DF4F23">
        <w:t>digunakan</w:t>
      </w:r>
      <w:proofErr w:type="spellEnd"/>
      <w:r w:rsidR="00DF4F23">
        <w:t xml:space="preserve"> </w:t>
      </w:r>
      <w:proofErr w:type="spellStart"/>
      <w:proofErr w:type="gramStart"/>
      <w:r w:rsidR="00DF4F23">
        <w:t>adalah</w:t>
      </w:r>
      <w:proofErr w:type="spellEnd"/>
      <w:r w:rsidR="00DF4F23">
        <w:t xml:space="preserve">  </w:t>
      </w:r>
      <w:proofErr w:type="spellStart"/>
      <w:r w:rsidR="00DF4F23">
        <w:t>modifikasi</w:t>
      </w:r>
      <w:proofErr w:type="spellEnd"/>
      <w:proofErr w:type="gramEnd"/>
      <w:r w:rsidR="00DF4F23">
        <w:t xml:space="preserve"> </w:t>
      </w:r>
      <w:proofErr w:type="spellStart"/>
      <w:r w:rsidR="00DF4F23">
        <w:t>skala</w:t>
      </w:r>
      <w:proofErr w:type="spellEnd"/>
      <w:r w:rsidR="00DF4F23">
        <w:t xml:space="preserve"> </w:t>
      </w:r>
      <w:proofErr w:type="spellStart"/>
      <w:r w:rsidR="00100ABA">
        <w:t>narsistik</w:t>
      </w:r>
      <w:proofErr w:type="spellEnd"/>
      <w:r w:rsidR="00DF4F23">
        <w:t xml:space="preserve"> </w:t>
      </w:r>
      <w:proofErr w:type="spellStart"/>
      <w:r w:rsidR="00DF4F23">
        <w:t>dari</w:t>
      </w:r>
      <w:proofErr w:type="spellEnd"/>
      <w:r w:rsidR="00DF4F23">
        <w:t xml:space="preserve"> </w:t>
      </w:r>
      <w:proofErr w:type="spellStart"/>
      <w:r w:rsidR="00DF4F23">
        <w:t>Suhartanti</w:t>
      </w:r>
      <w:proofErr w:type="spellEnd"/>
      <w:r w:rsidR="00DF4F23">
        <w:t xml:space="preserve"> (2016) yang </w:t>
      </w:r>
      <w:proofErr w:type="spellStart"/>
      <w:r w:rsidR="00DF4F23" w:rsidRPr="006D53D5">
        <w:t>mengacu</w:t>
      </w:r>
      <w:proofErr w:type="spellEnd"/>
      <w:r w:rsidR="00DF4F23" w:rsidRPr="006D53D5">
        <w:t xml:space="preserve"> pada </w:t>
      </w:r>
      <w:proofErr w:type="spellStart"/>
      <w:r w:rsidR="00DF4F23" w:rsidRPr="006D53D5">
        <w:t>aspek-aspek</w:t>
      </w:r>
      <w:proofErr w:type="spellEnd"/>
      <w:r w:rsidR="00DF4F23" w:rsidRPr="006D53D5">
        <w:t xml:space="preserve"> </w:t>
      </w:r>
      <w:proofErr w:type="spellStart"/>
      <w:r w:rsidR="00DF4F23">
        <w:t>narsistik</w:t>
      </w:r>
      <w:proofErr w:type="spellEnd"/>
      <w:r w:rsidR="00DF4F23" w:rsidRPr="006D53D5">
        <w:t xml:space="preserve"> </w:t>
      </w:r>
      <w:proofErr w:type="spellStart"/>
      <w:r w:rsidR="00DF4F23" w:rsidRPr="006D53D5">
        <w:t>berdasarkan</w:t>
      </w:r>
      <w:proofErr w:type="spellEnd"/>
      <w:r w:rsidR="00DF4F23" w:rsidRPr="006D53D5">
        <w:t xml:space="preserve"> </w:t>
      </w:r>
      <w:proofErr w:type="spellStart"/>
      <w:r w:rsidR="00DF4F23" w:rsidRPr="006D53D5">
        <w:t>pedoman</w:t>
      </w:r>
      <w:proofErr w:type="spellEnd"/>
      <w:r w:rsidR="00DF4F23" w:rsidRPr="006D53D5">
        <w:t xml:space="preserve"> </w:t>
      </w:r>
      <w:proofErr w:type="spellStart"/>
      <w:r w:rsidR="00DF4F23" w:rsidRPr="006D53D5">
        <w:rPr>
          <w:i/>
          <w:iCs/>
        </w:rPr>
        <w:t>Diagnostik</w:t>
      </w:r>
      <w:proofErr w:type="spellEnd"/>
      <w:r w:rsidR="00DF4F23" w:rsidRPr="006D53D5">
        <w:rPr>
          <w:i/>
          <w:iCs/>
        </w:rPr>
        <w:t xml:space="preserve"> and Statistical Manual of Mental Disorder (DSM-V; </w:t>
      </w:r>
      <w:r w:rsidR="00DF4F23" w:rsidRPr="00A43AF4">
        <w:rPr>
          <w:i/>
          <w:iCs/>
        </w:rPr>
        <w:t>American Psychiatric Association</w:t>
      </w:r>
      <w:r w:rsidR="00DF4F23" w:rsidRPr="006D53D5">
        <w:rPr>
          <w:i/>
          <w:iCs/>
        </w:rPr>
        <w:t>, 2013)</w:t>
      </w:r>
      <w:r w:rsidR="00DF4F23">
        <w:rPr>
          <w:i/>
          <w:iCs/>
        </w:rPr>
        <w:t>.</w:t>
      </w:r>
      <w:r w:rsidR="00DF4F23" w:rsidRPr="006D53D5">
        <w:t xml:space="preserve"> Skala </w:t>
      </w:r>
      <w:proofErr w:type="spellStart"/>
      <w:r w:rsidR="00DF4F23" w:rsidRPr="006D53D5">
        <w:t>ini</w:t>
      </w:r>
      <w:proofErr w:type="spellEnd"/>
      <w:r w:rsidR="00DF4F23" w:rsidRPr="006D53D5">
        <w:t xml:space="preserve"> </w:t>
      </w:r>
      <w:proofErr w:type="spellStart"/>
      <w:r w:rsidR="00DF4F23" w:rsidRPr="006D53D5">
        <w:t>berjumlah</w:t>
      </w:r>
      <w:proofErr w:type="spellEnd"/>
      <w:r w:rsidR="00DF4F23" w:rsidRPr="006D53D5">
        <w:t xml:space="preserve"> 45 yang </w:t>
      </w:r>
      <w:proofErr w:type="spellStart"/>
      <w:r w:rsidR="00DF4F23" w:rsidRPr="006D53D5">
        <w:t>terdiri</w:t>
      </w:r>
      <w:proofErr w:type="spellEnd"/>
      <w:r w:rsidR="00DF4F23" w:rsidRPr="006D53D5">
        <w:t xml:space="preserve"> </w:t>
      </w:r>
      <w:proofErr w:type="spellStart"/>
      <w:r w:rsidR="00DF4F23" w:rsidRPr="006D53D5">
        <w:t>atas</w:t>
      </w:r>
      <w:proofErr w:type="spellEnd"/>
      <w:r w:rsidR="00DF4F23" w:rsidRPr="006D53D5">
        <w:t xml:space="preserve"> </w:t>
      </w:r>
      <w:proofErr w:type="spellStart"/>
      <w:r w:rsidR="00DF4F23" w:rsidRPr="006D53D5">
        <w:t>aitem</w:t>
      </w:r>
      <w:proofErr w:type="spellEnd"/>
      <w:r w:rsidR="00DF4F23" w:rsidRPr="006D53D5">
        <w:t xml:space="preserve"> 45 </w:t>
      </w:r>
      <w:proofErr w:type="spellStart"/>
      <w:r w:rsidR="00DF4F23" w:rsidRPr="006D53D5">
        <w:rPr>
          <w:i/>
          <w:iCs/>
        </w:rPr>
        <w:t>favourable</w:t>
      </w:r>
      <w:proofErr w:type="spellEnd"/>
      <w:r w:rsidR="00DF4F23" w:rsidRPr="006D53D5">
        <w:t xml:space="preserve">. </w:t>
      </w:r>
      <w:r w:rsidR="00DF4F23">
        <w:t xml:space="preserve">dan </w:t>
      </w:r>
      <w:proofErr w:type="spellStart"/>
      <w:r w:rsidR="00DF4F23">
        <w:t>modifikasi</w:t>
      </w:r>
      <w:proofErr w:type="spellEnd"/>
      <w:r w:rsidR="00DF4F23">
        <w:t xml:space="preserve"> Skala Harga </w:t>
      </w:r>
      <w:proofErr w:type="spellStart"/>
      <w:r w:rsidR="00DF4F23">
        <w:t>Diri</w:t>
      </w:r>
      <w:proofErr w:type="spellEnd"/>
      <w:r w:rsidR="00DF4F23">
        <w:t xml:space="preserve"> </w:t>
      </w:r>
      <w:proofErr w:type="spellStart"/>
      <w:r w:rsidR="00DF4F23">
        <w:t>dari</w:t>
      </w:r>
      <w:proofErr w:type="spellEnd"/>
      <w:r w:rsidR="00DF4F23">
        <w:t xml:space="preserve"> </w:t>
      </w:r>
      <w:proofErr w:type="spellStart"/>
      <w:r w:rsidR="00DF4F23" w:rsidRPr="00000E49">
        <w:t>Mawarsih</w:t>
      </w:r>
      <w:proofErr w:type="spellEnd"/>
      <w:r w:rsidR="00DF4F23" w:rsidRPr="00000E49">
        <w:t xml:space="preserve"> (2018) yang </w:t>
      </w:r>
      <w:proofErr w:type="spellStart"/>
      <w:r w:rsidR="00DF4F23" w:rsidRPr="00000E49">
        <w:t>mengacu</w:t>
      </w:r>
      <w:proofErr w:type="spellEnd"/>
      <w:r w:rsidR="00DF4F23" w:rsidRPr="00000E49">
        <w:t xml:space="preserve"> </w:t>
      </w:r>
      <w:proofErr w:type="spellStart"/>
      <w:r w:rsidR="00DF4F23" w:rsidRPr="00000E49">
        <w:t>berdasarkan</w:t>
      </w:r>
      <w:proofErr w:type="spellEnd"/>
      <w:r w:rsidR="00DF4F23" w:rsidRPr="00000E49">
        <w:t xml:space="preserve"> </w:t>
      </w:r>
      <w:proofErr w:type="spellStart"/>
      <w:r w:rsidR="00DF4F23" w:rsidRPr="00000E49">
        <w:t>pedoman</w:t>
      </w:r>
      <w:proofErr w:type="spellEnd"/>
      <w:r w:rsidR="00DF4F23" w:rsidRPr="00000E49">
        <w:t xml:space="preserve"> </w:t>
      </w:r>
      <w:proofErr w:type="spellStart"/>
      <w:r w:rsidR="00DF4F23" w:rsidRPr="00000E49">
        <w:t>berdasarkan</w:t>
      </w:r>
      <w:proofErr w:type="spellEnd"/>
      <w:r w:rsidR="00DF4F23" w:rsidRPr="00000E49">
        <w:t xml:space="preserve"> </w:t>
      </w:r>
      <w:proofErr w:type="spellStart"/>
      <w:r w:rsidR="00DF4F23" w:rsidRPr="00000E49">
        <w:t>teori</w:t>
      </w:r>
      <w:proofErr w:type="spellEnd"/>
      <w:r w:rsidR="00DF4F23" w:rsidRPr="00000E49">
        <w:t xml:space="preserve"> Coopersmith (1967). Skala </w:t>
      </w:r>
      <w:proofErr w:type="spellStart"/>
      <w:r w:rsidR="00DF4F23" w:rsidRPr="00000E49">
        <w:t>ini</w:t>
      </w:r>
      <w:proofErr w:type="spellEnd"/>
      <w:r w:rsidR="00DF4F23" w:rsidRPr="00000E49">
        <w:t xml:space="preserve"> </w:t>
      </w:r>
      <w:proofErr w:type="spellStart"/>
      <w:r w:rsidR="00DF4F23" w:rsidRPr="00000E49">
        <w:t>berjumlah</w:t>
      </w:r>
      <w:proofErr w:type="spellEnd"/>
      <w:r w:rsidR="00DF4F23" w:rsidRPr="00000E49">
        <w:t xml:space="preserve"> 26 </w:t>
      </w:r>
      <w:proofErr w:type="spellStart"/>
      <w:r w:rsidR="00DF4F23" w:rsidRPr="00000E49">
        <w:t>aitem</w:t>
      </w:r>
      <w:proofErr w:type="spellEnd"/>
      <w:r w:rsidR="00DF4F23" w:rsidRPr="00000E49">
        <w:t xml:space="preserve"> yang </w:t>
      </w:r>
      <w:proofErr w:type="spellStart"/>
      <w:r w:rsidR="00DF4F23" w:rsidRPr="00000E49">
        <w:t>terdiri</w:t>
      </w:r>
      <w:proofErr w:type="spellEnd"/>
      <w:r w:rsidR="00DF4F23" w:rsidRPr="00000E49">
        <w:t xml:space="preserve"> </w:t>
      </w:r>
      <w:proofErr w:type="spellStart"/>
      <w:r w:rsidR="00DF4F23" w:rsidRPr="00000E49">
        <w:t>atas</w:t>
      </w:r>
      <w:proofErr w:type="spellEnd"/>
      <w:r w:rsidR="00DF4F23" w:rsidRPr="00000E49">
        <w:t xml:space="preserve"> 26 </w:t>
      </w:r>
      <w:proofErr w:type="spellStart"/>
      <w:r w:rsidR="00DF4F23" w:rsidRPr="00000E49">
        <w:t>aitem</w:t>
      </w:r>
      <w:proofErr w:type="spellEnd"/>
      <w:r w:rsidR="00DF4F23" w:rsidRPr="00000E49">
        <w:t xml:space="preserve"> </w:t>
      </w:r>
      <w:proofErr w:type="spellStart"/>
      <w:r w:rsidR="00DF4F23" w:rsidRPr="00000E49">
        <w:rPr>
          <w:i/>
          <w:iCs/>
        </w:rPr>
        <w:t>favourable</w:t>
      </w:r>
      <w:proofErr w:type="spellEnd"/>
      <w:r w:rsidR="00DF4F23" w:rsidRPr="00000E49">
        <w:t xml:space="preserve">.  </w:t>
      </w:r>
    </w:p>
    <w:p w14:paraId="1F37BA69" w14:textId="28507D89" w:rsidR="004B7C59" w:rsidRDefault="00893FF2" w:rsidP="00820989">
      <w:pPr>
        <w:ind w:firstLine="720"/>
        <w:jc w:val="both"/>
      </w:pPr>
      <w:proofErr w:type="spellStart"/>
      <w:r>
        <w:t>Tenik</w:t>
      </w:r>
      <w:proofErr w:type="spellEnd"/>
      <w:r>
        <w:t xml:space="preserve"> </w:t>
      </w:r>
      <w:proofErr w:type="spellStart"/>
      <w:r>
        <w:t>analisis</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analisis</w:t>
      </w:r>
      <w:proofErr w:type="spellEnd"/>
      <w:r>
        <w:t xml:space="preserve"> </w:t>
      </w:r>
      <w:proofErr w:type="spellStart"/>
      <w:r w:rsidRPr="00255498">
        <w:t>korelasi</w:t>
      </w:r>
      <w:proofErr w:type="spellEnd"/>
      <w:r w:rsidRPr="00255498">
        <w:t xml:space="preserve"> </w:t>
      </w:r>
      <w:r>
        <w:rPr>
          <w:i/>
        </w:rPr>
        <w:t xml:space="preserve">Rank Spearman </w:t>
      </w:r>
      <w:r>
        <w:rPr>
          <w:iCs/>
        </w:rPr>
        <w:t xml:space="preserve">pada SPSS </w:t>
      </w:r>
      <w:proofErr w:type="spellStart"/>
      <w:r>
        <w:t>untuk</w:t>
      </w:r>
      <w:proofErr w:type="spellEnd"/>
      <w:r>
        <w:t xml:space="preserve"> </w:t>
      </w:r>
      <w:proofErr w:type="spellStart"/>
      <w:r w:rsidRPr="00255498">
        <w:t>menguji</w:t>
      </w:r>
      <w:proofErr w:type="spellEnd"/>
      <w:r w:rsidRPr="00255498">
        <w:t xml:space="preserve"> </w:t>
      </w:r>
      <w:proofErr w:type="spellStart"/>
      <w:r w:rsidRPr="00255498">
        <w:t>hipotesis</w:t>
      </w:r>
      <w:proofErr w:type="spellEnd"/>
      <w:r w:rsidRPr="00255498">
        <w:t xml:space="preserve"> </w:t>
      </w:r>
      <w:proofErr w:type="spellStart"/>
      <w:r w:rsidRPr="00255498">
        <w:t>yaitu</w:t>
      </w:r>
      <w:proofErr w:type="spellEnd"/>
      <w:r w:rsidRPr="00255498">
        <w:t xml:space="preserve"> </w:t>
      </w:r>
      <w:proofErr w:type="spellStart"/>
      <w:r w:rsidRPr="00255498">
        <w:t>terdapat</w:t>
      </w:r>
      <w:proofErr w:type="spellEnd"/>
      <w:r w:rsidRPr="00255498">
        <w:t xml:space="preserve"> </w:t>
      </w:r>
      <w:proofErr w:type="spellStart"/>
      <w:r w:rsidRPr="00255498">
        <w:t>hubungan</w:t>
      </w:r>
      <w:proofErr w:type="spellEnd"/>
      <w:r w:rsidRPr="00255498">
        <w:t xml:space="preserve"> yang </w:t>
      </w:r>
      <w:proofErr w:type="spellStart"/>
      <w:r w:rsidRPr="00255498">
        <w:t>negatif</w:t>
      </w:r>
      <w:proofErr w:type="spellEnd"/>
      <w:r w:rsidRPr="00255498">
        <w:t xml:space="preserve"> </w:t>
      </w:r>
      <w:proofErr w:type="spellStart"/>
      <w:r w:rsidRPr="00255498">
        <w:t>antara</w:t>
      </w:r>
      <w:proofErr w:type="spellEnd"/>
      <w:r w:rsidRPr="00255498">
        <w:t xml:space="preserve"> </w:t>
      </w:r>
      <w:proofErr w:type="spellStart"/>
      <w:r w:rsidRPr="00E52121">
        <w:t>harga</w:t>
      </w:r>
      <w:proofErr w:type="spellEnd"/>
      <w:r w:rsidRPr="00E52121">
        <w:t xml:space="preserve"> </w:t>
      </w:r>
      <w:proofErr w:type="spellStart"/>
      <w:r w:rsidRPr="00E52121">
        <w:t>diri</w:t>
      </w:r>
      <w:proofErr w:type="spellEnd"/>
      <w:r w:rsidRPr="00255498">
        <w:t xml:space="preserve"> </w:t>
      </w:r>
      <w:proofErr w:type="spellStart"/>
      <w:r w:rsidRPr="00255498">
        <w:t>dengan</w:t>
      </w:r>
      <w:proofErr w:type="spellEnd"/>
      <w:r w:rsidRPr="00255498">
        <w:t xml:space="preserve"> </w:t>
      </w:r>
      <w:proofErr w:type="spellStart"/>
      <w:r w:rsidR="00820989">
        <w:t>gejala</w:t>
      </w:r>
      <w:proofErr w:type="spellEnd"/>
      <w:r w:rsidR="00820989">
        <w:t xml:space="preserve"> </w:t>
      </w:r>
      <w:proofErr w:type="spellStart"/>
      <w:r w:rsidR="00820989">
        <w:t>narsistik</w:t>
      </w:r>
      <w:proofErr w:type="spellEnd"/>
      <w:r w:rsidRPr="00255498">
        <w:t xml:space="preserve"> pada </w:t>
      </w:r>
      <w:proofErr w:type="spellStart"/>
      <w:r>
        <w:t>remaja</w:t>
      </w:r>
      <w:proofErr w:type="spellEnd"/>
      <w:r>
        <w:t xml:space="preserve"> </w:t>
      </w:r>
      <w:proofErr w:type="spellStart"/>
      <w:r>
        <w:t>putri</w:t>
      </w:r>
      <w:proofErr w:type="spellEnd"/>
      <w:r w:rsidRPr="00255498">
        <w:t xml:space="preserve"> </w:t>
      </w:r>
      <w:proofErr w:type="spellStart"/>
      <w:r w:rsidRPr="00255498">
        <w:t>pengguna</w:t>
      </w:r>
      <w:proofErr w:type="spellEnd"/>
      <w:r w:rsidRPr="00255498">
        <w:t xml:space="preserve"> </w:t>
      </w:r>
      <w:proofErr w:type="spellStart"/>
      <w:r w:rsidRPr="00255498">
        <w:t>aplikasi</w:t>
      </w:r>
      <w:proofErr w:type="spellEnd"/>
      <w:r w:rsidRPr="00255498">
        <w:t xml:space="preserve"> Tik</w:t>
      </w:r>
      <w:r>
        <w:t>T</w:t>
      </w:r>
      <w:r w:rsidRPr="00255498">
        <w:t>ok</w:t>
      </w:r>
      <w:r>
        <w:t xml:space="preserve"> di Yogyakarta.</w:t>
      </w:r>
    </w:p>
    <w:p w14:paraId="348D85F0" w14:textId="77777777" w:rsidR="00724B85" w:rsidRDefault="00724B85" w:rsidP="00724B85">
      <w:pPr>
        <w:jc w:val="both"/>
        <w:rPr>
          <w:b/>
          <w:bCs/>
        </w:rPr>
      </w:pPr>
    </w:p>
    <w:p w14:paraId="71DE881A" w14:textId="4BDB3BAF" w:rsidR="00893FF2" w:rsidRPr="00724B85" w:rsidRDefault="00893FF2" w:rsidP="00724B85">
      <w:pPr>
        <w:jc w:val="both"/>
        <w:rPr>
          <w:b/>
          <w:bCs/>
        </w:rPr>
      </w:pPr>
      <w:r w:rsidRPr="00724B85">
        <w:rPr>
          <w:b/>
          <w:bCs/>
        </w:rPr>
        <w:t>HASIL DAN PEMABAHASAN</w:t>
      </w:r>
    </w:p>
    <w:p w14:paraId="303BA4F6" w14:textId="7B345132" w:rsidR="00724B85" w:rsidRDefault="00724B85" w:rsidP="00724B85">
      <w:pPr>
        <w:ind w:firstLine="720"/>
        <w:jc w:val="both"/>
      </w:pPr>
    </w:p>
    <w:p w14:paraId="1746CE92" w14:textId="77777777" w:rsidR="00433CCE" w:rsidRDefault="00724B85" w:rsidP="00433CCE">
      <w:pPr>
        <w:ind w:firstLine="720"/>
        <w:jc w:val="both"/>
        <w:rPr>
          <w:b/>
          <w:bCs/>
        </w:rPr>
      </w:pPr>
      <w:r w:rsidRPr="00724B85">
        <w:rPr>
          <w:b/>
          <w:bCs/>
        </w:rPr>
        <w:t xml:space="preserve">Uji </w:t>
      </w:r>
      <w:proofErr w:type="spellStart"/>
      <w:r w:rsidRPr="00724B85">
        <w:rPr>
          <w:b/>
          <w:bCs/>
        </w:rPr>
        <w:t>Normalitas</w:t>
      </w:r>
      <w:proofErr w:type="spellEnd"/>
    </w:p>
    <w:p w14:paraId="29FE6119" w14:textId="77777777" w:rsidR="00433CCE" w:rsidRDefault="00433CCE" w:rsidP="00433CCE">
      <w:pPr>
        <w:jc w:val="both"/>
      </w:pPr>
    </w:p>
    <w:p w14:paraId="0F0B0020" w14:textId="4EFE0BDA" w:rsidR="00893FF2" w:rsidRDefault="00893FF2" w:rsidP="00433CCE">
      <w:pPr>
        <w:ind w:firstLine="720"/>
        <w:jc w:val="both"/>
      </w:pPr>
      <w:r w:rsidRPr="00BD5BBA">
        <w:t xml:space="preserve">Uji </w:t>
      </w:r>
      <w:proofErr w:type="spellStart"/>
      <w:r w:rsidRPr="00BD5BBA">
        <w:t>normalitas</w:t>
      </w:r>
      <w:proofErr w:type="spellEnd"/>
      <w:r w:rsidRPr="00BD5BBA">
        <w:t xml:space="preserve"> </w:t>
      </w:r>
      <w:proofErr w:type="spellStart"/>
      <w:r w:rsidRPr="00BD5BBA">
        <w:t>bertujuan</w:t>
      </w:r>
      <w:proofErr w:type="spellEnd"/>
      <w:r w:rsidRPr="00BD5BBA">
        <w:t xml:space="preserve"> </w:t>
      </w:r>
      <w:proofErr w:type="spellStart"/>
      <w:r w:rsidRPr="00BD5BBA">
        <w:t>untuk</w:t>
      </w:r>
      <w:proofErr w:type="spellEnd"/>
      <w:r w:rsidRPr="00BD5BBA">
        <w:t xml:space="preserve"> </w:t>
      </w:r>
      <w:proofErr w:type="spellStart"/>
      <w:r w:rsidRPr="00BD5BBA">
        <w:t>melihat</w:t>
      </w:r>
      <w:proofErr w:type="spellEnd"/>
      <w:r w:rsidRPr="00BD5BBA">
        <w:t xml:space="preserve"> </w:t>
      </w:r>
      <w:proofErr w:type="spellStart"/>
      <w:r w:rsidRPr="00BD5BBA">
        <w:t>sebaran</w:t>
      </w:r>
      <w:proofErr w:type="spellEnd"/>
      <w:r w:rsidRPr="00BD5BBA">
        <w:t xml:space="preserve"> data </w:t>
      </w:r>
      <w:proofErr w:type="spellStart"/>
      <w:r w:rsidR="00820989">
        <w:t>gejala</w:t>
      </w:r>
      <w:proofErr w:type="spellEnd"/>
      <w:r w:rsidR="00820989">
        <w:t xml:space="preserve"> </w:t>
      </w:r>
      <w:proofErr w:type="spellStart"/>
      <w:r w:rsidR="00820989">
        <w:t>narsistik</w:t>
      </w:r>
      <w:proofErr w:type="spellEnd"/>
      <w:r w:rsidRPr="00BD5BBA">
        <w:t xml:space="preserve"> dan </w:t>
      </w:r>
      <w:proofErr w:type="spellStart"/>
      <w:r w:rsidRPr="00BD5BBA">
        <w:t>harga</w:t>
      </w:r>
      <w:proofErr w:type="spellEnd"/>
      <w:r w:rsidRPr="00BD5BBA">
        <w:t xml:space="preserve"> </w:t>
      </w:r>
      <w:proofErr w:type="spellStart"/>
      <w:r w:rsidRPr="00BD5BBA">
        <w:t>diri</w:t>
      </w:r>
      <w:proofErr w:type="spellEnd"/>
      <w:r w:rsidRPr="00BD5BBA">
        <w:t xml:space="preserve"> </w:t>
      </w:r>
      <w:proofErr w:type="spellStart"/>
      <w:r w:rsidRPr="00BD5BBA">
        <w:t>dalam</w:t>
      </w:r>
      <w:proofErr w:type="spellEnd"/>
      <w:r w:rsidR="00724B85">
        <w:t xml:space="preserve"> </w:t>
      </w:r>
      <w:proofErr w:type="spellStart"/>
      <w:r w:rsidRPr="00BD5BBA">
        <w:t>penelitian</w:t>
      </w:r>
      <w:proofErr w:type="spellEnd"/>
      <w:r w:rsidRPr="00BD5BBA">
        <w:t xml:space="preserve"> </w:t>
      </w:r>
      <w:proofErr w:type="spellStart"/>
      <w:r w:rsidRPr="00BD5BBA">
        <w:t>ini</w:t>
      </w:r>
      <w:proofErr w:type="spellEnd"/>
      <w:r w:rsidRPr="00BD5BBA">
        <w:t xml:space="preserve"> </w:t>
      </w:r>
      <w:proofErr w:type="spellStart"/>
      <w:r w:rsidRPr="00BD5BBA">
        <w:t>berdistribusi</w:t>
      </w:r>
      <w:proofErr w:type="spellEnd"/>
      <w:r w:rsidRPr="00BD5BBA">
        <w:t xml:space="preserve"> normal </w:t>
      </w:r>
      <w:proofErr w:type="spellStart"/>
      <w:r w:rsidRPr="00BD5BBA">
        <w:t>atau</w:t>
      </w:r>
      <w:proofErr w:type="spellEnd"/>
      <w:r w:rsidRPr="00BD5BBA">
        <w:t xml:space="preserve"> </w:t>
      </w:r>
      <w:proofErr w:type="spellStart"/>
      <w:r w:rsidRPr="00BD5BBA">
        <w:t>tidak</w:t>
      </w:r>
      <w:proofErr w:type="spellEnd"/>
      <w:r w:rsidRPr="00BD5BBA">
        <w:t xml:space="preserve">. Uji </w:t>
      </w:r>
      <w:proofErr w:type="spellStart"/>
      <w:r w:rsidRPr="00BD5BBA">
        <w:t>normalitas</w:t>
      </w:r>
      <w:proofErr w:type="spellEnd"/>
      <w:r w:rsidRPr="00BD5BBA">
        <w:t xml:space="preserve"> </w:t>
      </w:r>
      <w:proofErr w:type="spellStart"/>
      <w:r w:rsidRPr="00BD5BBA">
        <w:t>dalam</w:t>
      </w:r>
      <w:proofErr w:type="spellEnd"/>
      <w:r w:rsidRPr="00BD5BBA">
        <w:t xml:space="preserve"> </w:t>
      </w:r>
      <w:proofErr w:type="spellStart"/>
      <w:r w:rsidRPr="00BD5BBA">
        <w:t>penelitian</w:t>
      </w:r>
      <w:proofErr w:type="spellEnd"/>
      <w:r w:rsidRPr="00BD5BBA">
        <w:t xml:space="preserve"> </w:t>
      </w:r>
      <w:proofErr w:type="spellStart"/>
      <w:r w:rsidRPr="00BD5BBA">
        <w:t>ini</w:t>
      </w:r>
      <w:proofErr w:type="spellEnd"/>
      <w:r w:rsidRPr="00BD5BBA">
        <w:t xml:space="preserve"> </w:t>
      </w:r>
      <w:proofErr w:type="spellStart"/>
      <w:r w:rsidRPr="00BD5BBA">
        <w:t>menggunakan</w:t>
      </w:r>
      <w:proofErr w:type="spellEnd"/>
      <w:r w:rsidRPr="00BD5BBA">
        <w:t xml:space="preserve"> </w:t>
      </w:r>
      <w:proofErr w:type="spellStart"/>
      <w:r w:rsidRPr="00BD5BBA">
        <w:t>teknik</w:t>
      </w:r>
      <w:proofErr w:type="spellEnd"/>
      <w:r w:rsidRPr="00BD5BBA">
        <w:t xml:space="preserve"> </w:t>
      </w:r>
      <w:proofErr w:type="spellStart"/>
      <w:r w:rsidRPr="00BD5BBA">
        <w:t>analisis</w:t>
      </w:r>
      <w:proofErr w:type="spellEnd"/>
      <w:r w:rsidRPr="00BD5BBA">
        <w:t xml:space="preserve"> Kolmogorov-</w:t>
      </w:r>
      <w:proofErr w:type="spellStart"/>
      <w:r w:rsidRPr="00BD5BBA">
        <w:t>smirnov</w:t>
      </w:r>
      <w:proofErr w:type="spellEnd"/>
      <w:r w:rsidRPr="00BD5BBA">
        <w:t xml:space="preserve"> (KS-Z). Data </w:t>
      </w:r>
      <w:proofErr w:type="spellStart"/>
      <w:r w:rsidRPr="00BD5BBA">
        <w:t>dianggap</w:t>
      </w:r>
      <w:proofErr w:type="spellEnd"/>
      <w:r w:rsidRPr="00BD5BBA">
        <w:t xml:space="preserve"> </w:t>
      </w:r>
      <w:proofErr w:type="spellStart"/>
      <w:r w:rsidRPr="00BD5BBA">
        <w:t>terdistribusi</w:t>
      </w:r>
      <w:proofErr w:type="spellEnd"/>
      <w:r w:rsidRPr="00BD5BBA">
        <w:t xml:space="preserve"> normal </w:t>
      </w:r>
      <w:proofErr w:type="spellStart"/>
      <w:r w:rsidRPr="00BD5BBA">
        <w:t>apabila</w:t>
      </w:r>
      <w:proofErr w:type="spellEnd"/>
      <w:r w:rsidRPr="00BD5BBA">
        <w:t xml:space="preserve"> </w:t>
      </w:r>
      <w:proofErr w:type="spellStart"/>
      <w:r w:rsidRPr="00BD5BBA">
        <w:t>nilai</w:t>
      </w:r>
      <w:proofErr w:type="spellEnd"/>
      <w:r w:rsidRPr="00BD5BBA">
        <w:t xml:space="preserve"> </w:t>
      </w:r>
      <w:proofErr w:type="spellStart"/>
      <w:r w:rsidRPr="00BD5BBA">
        <w:t>signifikansi</w:t>
      </w:r>
      <w:proofErr w:type="spellEnd"/>
      <w:r w:rsidRPr="00BD5BBA">
        <w:t xml:space="preserve"> </w:t>
      </w:r>
      <w:r w:rsidRPr="00BD5BBA">
        <w:t xml:space="preserve">&gt; 0.050. </w:t>
      </w:r>
      <w:proofErr w:type="spellStart"/>
      <w:r w:rsidRPr="00BD5BBA">
        <w:t>Sedangkan</w:t>
      </w:r>
      <w:proofErr w:type="spellEnd"/>
      <w:r w:rsidRPr="00BD5BBA">
        <w:t xml:space="preserve"> </w:t>
      </w:r>
      <w:proofErr w:type="spellStart"/>
      <w:r w:rsidRPr="00BD5BBA">
        <w:t>apabila</w:t>
      </w:r>
      <w:proofErr w:type="spellEnd"/>
      <w:r w:rsidRPr="00BD5BBA">
        <w:t xml:space="preserve"> </w:t>
      </w:r>
      <w:proofErr w:type="spellStart"/>
      <w:r w:rsidRPr="00BD5BBA">
        <w:t>nilai</w:t>
      </w:r>
      <w:proofErr w:type="spellEnd"/>
      <w:r w:rsidRPr="00BD5BBA">
        <w:t xml:space="preserve"> </w:t>
      </w:r>
      <w:proofErr w:type="spellStart"/>
      <w:r w:rsidRPr="00BD5BBA">
        <w:t>signifikansi</w:t>
      </w:r>
      <w:proofErr w:type="spellEnd"/>
      <w:r w:rsidRPr="00BD5BBA">
        <w:t xml:space="preserve"> &lt;0.050 </w:t>
      </w:r>
      <w:proofErr w:type="spellStart"/>
      <w:r w:rsidRPr="00BD5BBA">
        <w:t>maka</w:t>
      </w:r>
      <w:proofErr w:type="spellEnd"/>
      <w:r w:rsidRPr="00BD5BBA">
        <w:t xml:space="preserve"> </w:t>
      </w:r>
      <w:proofErr w:type="spellStart"/>
      <w:r w:rsidRPr="00BD5BBA">
        <w:t>sebaran</w:t>
      </w:r>
      <w:proofErr w:type="spellEnd"/>
      <w:r w:rsidRPr="00BD5BBA">
        <w:t xml:space="preserve"> data </w:t>
      </w:r>
      <w:proofErr w:type="spellStart"/>
      <w:r w:rsidRPr="00BD5BBA">
        <w:t>tidak</w:t>
      </w:r>
      <w:proofErr w:type="spellEnd"/>
      <w:r w:rsidRPr="00BD5BBA">
        <w:t xml:space="preserve"> </w:t>
      </w:r>
      <w:proofErr w:type="spellStart"/>
      <w:r w:rsidRPr="00BD5BBA">
        <w:t>mengikuti</w:t>
      </w:r>
      <w:proofErr w:type="spellEnd"/>
      <w:r w:rsidRPr="00BD5BBA">
        <w:t xml:space="preserve"> </w:t>
      </w:r>
      <w:proofErr w:type="spellStart"/>
      <w:r w:rsidRPr="00BD5BBA">
        <w:t>sebaran</w:t>
      </w:r>
      <w:proofErr w:type="spellEnd"/>
      <w:r w:rsidRPr="00BD5BBA">
        <w:t xml:space="preserve"> data yang normal</w:t>
      </w:r>
      <w:r>
        <w:t>.</w:t>
      </w:r>
    </w:p>
    <w:p w14:paraId="36E9BAD7" w14:textId="77777777" w:rsidR="004B7C59" w:rsidRPr="00724B85" w:rsidRDefault="004B7C59" w:rsidP="00433CCE">
      <w:pPr>
        <w:ind w:firstLine="720"/>
        <w:jc w:val="both"/>
        <w:rPr>
          <w:b/>
          <w:bCs/>
        </w:rPr>
      </w:pPr>
    </w:p>
    <w:p w14:paraId="03EB77BB" w14:textId="5F8E78CA" w:rsidR="00893FF2" w:rsidRDefault="004B7C59" w:rsidP="004B7C59">
      <w:pPr>
        <w:autoSpaceDE w:val="0"/>
        <w:autoSpaceDN w:val="0"/>
        <w:adjustRightInd w:val="0"/>
        <w:jc w:val="center"/>
        <w:rPr>
          <w:b/>
          <w:sz w:val="20"/>
          <w:szCs w:val="22"/>
        </w:rPr>
      </w:pPr>
      <w:proofErr w:type="spellStart"/>
      <w:r w:rsidRPr="004B7C59">
        <w:rPr>
          <w:b/>
          <w:sz w:val="20"/>
          <w:szCs w:val="22"/>
        </w:rPr>
        <w:t>Tabel</w:t>
      </w:r>
      <w:proofErr w:type="spellEnd"/>
      <w:r w:rsidRPr="004B7C59">
        <w:rPr>
          <w:b/>
          <w:sz w:val="20"/>
          <w:szCs w:val="22"/>
        </w:rPr>
        <w:t xml:space="preserve"> 1. Uji </w:t>
      </w:r>
      <w:proofErr w:type="spellStart"/>
      <w:r w:rsidR="002731A6">
        <w:rPr>
          <w:b/>
          <w:sz w:val="20"/>
          <w:szCs w:val="22"/>
        </w:rPr>
        <w:t>Normalitas</w:t>
      </w:r>
      <w:proofErr w:type="spellEnd"/>
    </w:p>
    <w:p w14:paraId="65277122" w14:textId="77777777" w:rsidR="004B7C59" w:rsidRPr="004B7C59" w:rsidRDefault="004B7C59" w:rsidP="004B7C59">
      <w:pPr>
        <w:autoSpaceDE w:val="0"/>
        <w:autoSpaceDN w:val="0"/>
        <w:adjustRightInd w:val="0"/>
        <w:jc w:val="center"/>
        <w:rPr>
          <w:b/>
          <w:sz w:val="20"/>
          <w:szCs w:val="22"/>
        </w:rPr>
      </w:pPr>
    </w:p>
    <w:tbl>
      <w:tblPr>
        <w:tblW w:w="4500" w:type="dxa"/>
        <w:jc w:val="center"/>
        <w:tblBorders>
          <w:top w:val="single" w:sz="2" w:space="0" w:color="auto"/>
          <w:bottom w:val="single" w:sz="2" w:space="0" w:color="auto"/>
        </w:tblBorders>
        <w:tblLayout w:type="fixed"/>
        <w:tblLook w:val="0000" w:firstRow="0" w:lastRow="0" w:firstColumn="0" w:lastColumn="0" w:noHBand="0" w:noVBand="0"/>
      </w:tblPr>
      <w:tblGrid>
        <w:gridCol w:w="2070"/>
        <w:gridCol w:w="1283"/>
        <w:gridCol w:w="1147"/>
      </w:tblGrid>
      <w:tr w:rsidR="00893FF2" w:rsidRPr="0004390D" w14:paraId="3B790125" w14:textId="77777777" w:rsidTr="004B7C59">
        <w:trPr>
          <w:cantSplit/>
          <w:trHeight w:val="240"/>
          <w:tblHeader/>
          <w:jc w:val="center"/>
        </w:trPr>
        <w:tc>
          <w:tcPr>
            <w:tcW w:w="4500" w:type="dxa"/>
            <w:gridSpan w:val="3"/>
            <w:tcBorders>
              <w:bottom w:val="nil"/>
            </w:tcBorders>
            <w:vAlign w:val="center"/>
          </w:tcPr>
          <w:p w14:paraId="0F834EF7" w14:textId="77777777" w:rsidR="00893FF2" w:rsidRPr="00C75032" w:rsidRDefault="00893FF2" w:rsidP="00724B85">
            <w:pPr>
              <w:pStyle w:val="tablecolhead"/>
              <w:jc w:val="left"/>
              <w:rPr>
                <w:sz w:val="22"/>
                <w:szCs w:val="22"/>
              </w:rPr>
            </w:pPr>
          </w:p>
        </w:tc>
      </w:tr>
      <w:tr w:rsidR="00893FF2" w:rsidRPr="0004390D" w14:paraId="7070F7A2" w14:textId="77777777" w:rsidTr="004B7C59">
        <w:trPr>
          <w:cantSplit/>
          <w:trHeight w:val="240"/>
          <w:tblHeader/>
          <w:jc w:val="center"/>
        </w:trPr>
        <w:tc>
          <w:tcPr>
            <w:tcW w:w="2070" w:type="dxa"/>
            <w:tcBorders>
              <w:top w:val="nil"/>
              <w:bottom w:val="single" w:sz="4" w:space="0" w:color="auto"/>
            </w:tcBorders>
            <w:vAlign w:val="center"/>
          </w:tcPr>
          <w:p w14:paraId="2C2DB0C0" w14:textId="77777777" w:rsidR="00893FF2" w:rsidRPr="00C75032" w:rsidRDefault="00893FF2" w:rsidP="00724B85">
            <w:pPr>
              <w:pStyle w:val="tablecolsubhead"/>
              <w:jc w:val="both"/>
              <w:rPr>
                <w:i w:val="0"/>
                <w:sz w:val="22"/>
                <w:szCs w:val="22"/>
              </w:rPr>
            </w:pPr>
          </w:p>
        </w:tc>
        <w:tc>
          <w:tcPr>
            <w:tcW w:w="1283" w:type="dxa"/>
            <w:tcBorders>
              <w:top w:val="nil"/>
              <w:bottom w:val="single" w:sz="4" w:space="0" w:color="auto"/>
            </w:tcBorders>
            <w:vAlign w:val="center"/>
          </w:tcPr>
          <w:p w14:paraId="6FE27416" w14:textId="77777777" w:rsidR="00893FF2" w:rsidRPr="004D1304" w:rsidRDefault="00893FF2" w:rsidP="00724B85">
            <w:pPr>
              <w:pStyle w:val="tablecolsubhead"/>
              <w:rPr>
                <w:sz w:val="22"/>
                <w:szCs w:val="22"/>
              </w:rPr>
            </w:pPr>
            <w:r w:rsidRPr="004D1304">
              <w:rPr>
                <w:sz w:val="22"/>
                <w:szCs w:val="22"/>
              </w:rPr>
              <w:t>Statistic</w:t>
            </w:r>
          </w:p>
        </w:tc>
        <w:tc>
          <w:tcPr>
            <w:tcW w:w="1147" w:type="dxa"/>
            <w:tcBorders>
              <w:top w:val="nil"/>
              <w:bottom w:val="single" w:sz="4" w:space="0" w:color="auto"/>
            </w:tcBorders>
            <w:vAlign w:val="center"/>
          </w:tcPr>
          <w:p w14:paraId="5D8C74FD" w14:textId="77777777" w:rsidR="00893FF2" w:rsidRPr="004D1304" w:rsidRDefault="00893FF2" w:rsidP="00724B85">
            <w:pPr>
              <w:pStyle w:val="tablecolsubhead"/>
              <w:rPr>
                <w:sz w:val="22"/>
                <w:szCs w:val="22"/>
              </w:rPr>
            </w:pPr>
            <w:r w:rsidRPr="004D1304">
              <w:rPr>
                <w:sz w:val="22"/>
                <w:szCs w:val="22"/>
              </w:rPr>
              <w:t>Sig</w:t>
            </w:r>
          </w:p>
        </w:tc>
      </w:tr>
      <w:tr w:rsidR="00893FF2" w:rsidRPr="0004390D" w14:paraId="0B7EF09C" w14:textId="77777777" w:rsidTr="004B7C59">
        <w:trPr>
          <w:trHeight w:val="320"/>
          <w:jc w:val="center"/>
        </w:trPr>
        <w:tc>
          <w:tcPr>
            <w:tcW w:w="2070" w:type="dxa"/>
            <w:tcBorders>
              <w:top w:val="single" w:sz="4" w:space="0" w:color="auto"/>
              <w:bottom w:val="nil"/>
            </w:tcBorders>
            <w:vAlign w:val="center"/>
          </w:tcPr>
          <w:p w14:paraId="38D8E701" w14:textId="07524345" w:rsidR="00893FF2" w:rsidRPr="000A1CB6" w:rsidRDefault="00820989" w:rsidP="00724B85">
            <w:pPr>
              <w:pStyle w:val="tablecopy"/>
              <w:rPr>
                <w:sz w:val="22"/>
                <w:szCs w:val="22"/>
                <w:lang w:val="id-ID"/>
              </w:rPr>
            </w:pPr>
            <w:r>
              <w:rPr>
                <w:sz w:val="22"/>
                <w:szCs w:val="22"/>
              </w:rPr>
              <w:t>Gejala narsistik</w:t>
            </w:r>
          </w:p>
        </w:tc>
        <w:tc>
          <w:tcPr>
            <w:tcW w:w="1283" w:type="dxa"/>
            <w:tcBorders>
              <w:top w:val="single" w:sz="4" w:space="0" w:color="auto"/>
              <w:bottom w:val="nil"/>
            </w:tcBorders>
            <w:vAlign w:val="center"/>
          </w:tcPr>
          <w:p w14:paraId="7422F397" w14:textId="1CA927B5" w:rsidR="00893FF2" w:rsidRPr="000A1CB6" w:rsidRDefault="00893FF2" w:rsidP="00724B85">
            <w:pPr>
              <w:jc w:val="center"/>
              <w:rPr>
                <w:sz w:val="22"/>
                <w:szCs w:val="22"/>
              </w:rPr>
            </w:pPr>
            <w:r>
              <w:t>0.</w:t>
            </w:r>
            <w:r w:rsidRPr="00E03FC3">
              <w:t>100</w:t>
            </w:r>
          </w:p>
        </w:tc>
        <w:tc>
          <w:tcPr>
            <w:tcW w:w="1147" w:type="dxa"/>
            <w:tcBorders>
              <w:top w:val="single" w:sz="4" w:space="0" w:color="auto"/>
              <w:bottom w:val="nil"/>
            </w:tcBorders>
            <w:vAlign w:val="center"/>
          </w:tcPr>
          <w:p w14:paraId="7BE7ED13" w14:textId="64B0468D" w:rsidR="00893FF2" w:rsidRPr="000A1CB6" w:rsidRDefault="00893FF2" w:rsidP="00724B85">
            <w:pPr>
              <w:jc w:val="center"/>
              <w:rPr>
                <w:sz w:val="22"/>
                <w:szCs w:val="22"/>
              </w:rPr>
            </w:pPr>
            <w:r>
              <w:rPr>
                <w:sz w:val="22"/>
                <w:szCs w:val="22"/>
              </w:rPr>
              <w:t>0.045</w:t>
            </w:r>
          </w:p>
        </w:tc>
      </w:tr>
      <w:tr w:rsidR="00893FF2" w:rsidRPr="0004390D" w14:paraId="079EF244" w14:textId="77777777" w:rsidTr="004B7C59">
        <w:trPr>
          <w:trHeight w:val="320"/>
          <w:jc w:val="center"/>
        </w:trPr>
        <w:tc>
          <w:tcPr>
            <w:tcW w:w="2070" w:type="dxa"/>
            <w:tcBorders>
              <w:top w:val="nil"/>
              <w:bottom w:val="single" w:sz="2" w:space="0" w:color="auto"/>
            </w:tcBorders>
            <w:vAlign w:val="center"/>
          </w:tcPr>
          <w:p w14:paraId="03AB893F" w14:textId="00D995BD" w:rsidR="00893FF2" w:rsidRPr="000A1CB6" w:rsidRDefault="00893FF2" w:rsidP="00724B85">
            <w:pPr>
              <w:pStyle w:val="tablecopy"/>
              <w:rPr>
                <w:sz w:val="22"/>
                <w:szCs w:val="22"/>
                <w:lang w:val="id-ID"/>
              </w:rPr>
            </w:pPr>
            <w:r>
              <w:rPr>
                <w:sz w:val="22"/>
                <w:szCs w:val="22"/>
              </w:rPr>
              <w:t>Harga Diri</w:t>
            </w:r>
          </w:p>
        </w:tc>
        <w:tc>
          <w:tcPr>
            <w:tcW w:w="1283" w:type="dxa"/>
            <w:tcBorders>
              <w:top w:val="nil"/>
              <w:bottom w:val="single" w:sz="2" w:space="0" w:color="auto"/>
            </w:tcBorders>
            <w:vAlign w:val="center"/>
          </w:tcPr>
          <w:p w14:paraId="66BCDCC6" w14:textId="5EB900C0" w:rsidR="00893FF2" w:rsidRPr="000A1CB6" w:rsidRDefault="00893FF2" w:rsidP="00724B85">
            <w:pPr>
              <w:jc w:val="center"/>
              <w:rPr>
                <w:sz w:val="22"/>
                <w:szCs w:val="22"/>
              </w:rPr>
            </w:pPr>
            <w:r>
              <w:rPr>
                <w:sz w:val="22"/>
                <w:szCs w:val="22"/>
              </w:rPr>
              <w:t>0.119</w:t>
            </w:r>
          </w:p>
        </w:tc>
        <w:tc>
          <w:tcPr>
            <w:tcW w:w="1147" w:type="dxa"/>
            <w:tcBorders>
              <w:top w:val="nil"/>
              <w:bottom w:val="single" w:sz="2" w:space="0" w:color="auto"/>
            </w:tcBorders>
            <w:vAlign w:val="center"/>
          </w:tcPr>
          <w:p w14:paraId="766E7C2E" w14:textId="633E5F66" w:rsidR="00893FF2" w:rsidRPr="000A1CB6" w:rsidRDefault="00893FF2" w:rsidP="00724B85">
            <w:pPr>
              <w:jc w:val="center"/>
              <w:rPr>
                <w:sz w:val="22"/>
                <w:szCs w:val="22"/>
              </w:rPr>
            </w:pPr>
            <w:r>
              <w:rPr>
                <w:sz w:val="22"/>
                <w:szCs w:val="22"/>
              </w:rPr>
              <w:t>0.007</w:t>
            </w:r>
          </w:p>
        </w:tc>
      </w:tr>
    </w:tbl>
    <w:p w14:paraId="492C870B" w14:textId="77777777" w:rsidR="00893FF2" w:rsidRDefault="00893FF2" w:rsidP="00724B85">
      <w:pPr>
        <w:pStyle w:val="ListParagraph"/>
        <w:spacing w:line="240" w:lineRule="auto"/>
        <w:jc w:val="both"/>
        <w:rPr>
          <w:rFonts w:ascii="Times New Roman" w:hAnsi="Times New Roman" w:cs="Times New Roman"/>
          <w:sz w:val="24"/>
          <w:szCs w:val="24"/>
        </w:rPr>
      </w:pPr>
    </w:p>
    <w:p w14:paraId="01AEFBE7" w14:textId="5609FA29" w:rsidR="00893FF2" w:rsidRPr="004B7C59" w:rsidRDefault="00893FF2" w:rsidP="004B7C59">
      <w:pPr>
        <w:jc w:val="both"/>
      </w:pPr>
      <w:r w:rsidRPr="004B7C59">
        <w:t xml:space="preserve">Hasil Kolmogorov-Smirnov </w:t>
      </w:r>
      <w:proofErr w:type="spellStart"/>
      <w:r w:rsidRPr="004B7C59">
        <w:t>untuk</w:t>
      </w:r>
      <w:proofErr w:type="spellEnd"/>
      <w:r w:rsidRPr="004B7C59">
        <w:t xml:space="preserve"> </w:t>
      </w:r>
      <w:proofErr w:type="spellStart"/>
      <w:r w:rsidRPr="004B7C59">
        <w:t>variabel</w:t>
      </w:r>
      <w:proofErr w:type="spellEnd"/>
      <w:r w:rsidRPr="004B7C59">
        <w:t xml:space="preserve"> </w:t>
      </w:r>
      <w:proofErr w:type="spellStart"/>
      <w:r w:rsidR="00820989">
        <w:t>gejala</w:t>
      </w:r>
      <w:proofErr w:type="spellEnd"/>
      <w:r w:rsidR="00820989">
        <w:t xml:space="preserve"> </w:t>
      </w:r>
      <w:proofErr w:type="spellStart"/>
      <w:r w:rsidR="00100ABA">
        <w:t>narsistik</w:t>
      </w:r>
      <w:proofErr w:type="spellEnd"/>
      <w:r w:rsidRPr="004B7C59">
        <w:t xml:space="preserve"> </w:t>
      </w:r>
      <w:proofErr w:type="spellStart"/>
      <w:r w:rsidRPr="004B7C59">
        <w:t>diperoleh</w:t>
      </w:r>
      <w:proofErr w:type="spellEnd"/>
      <w:r w:rsidRPr="004B7C59">
        <w:t xml:space="preserve"> K-SZ = 0.</w:t>
      </w:r>
      <w:r w:rsidR="002A3DA9">
        <w:t>098</w:t>
      </w:r>
      <w:r w:rsidRPr="004B7C59">
        <w:t xml:space="preserve"> </w:t>
      </w:r>
      <w:proofErr w:type="spellStart"/>
      <w:r w:rsidRPr="004B7C59">
        <w:t>dengan</w:t>
      </w:r>
      <w:proofErr w:type="spellEnd"/>
      <w:r w:rsidRPr="004B7C59">
        <w:t xml:space="preserve"> p = 0.0</w:t>
      </w:r>
      <w:r w:rsidR="002A3DA9">
        <w:t>81</w:t>
      </w:r>
      <w:r w:rsidRPr="004B7C59">
        <w:t xml:space="preserve"> </w:t>
      </w:r>
      <w:proofErr w:type="spellStart"/>
      <w:r w:rsidRPr="004B7C59">
        <w:t>maka</w:t>
      </w:r>
      <w:proofErr w:type="spellEnd"/>
      <w:r w:rsidRPr="004B7C59">
        <w:t xml:space="preserve"> </w:t>
      </w:r>
      <w:proofErr w:type="spellStart"/>
      <w:r w:rsidRPr="004B7C59">
        <w:t>sebaran</w:t>
      </w:r>
      <w:proofErr w:type="spellEnd"/>
      <w:r w:rsidRPr="004B7C59">
        <w:t xml:space="preserve"> data </w:t>
      </w:r>
      <w:proofErr w:type="spellStart"/>
      <w:r w:rsidRPr="004B7C59">
        <w:t>variabel</w:t>
      </w:r>
      <w:proofErr w:type="spellEnd"/>
      <w:r w:rsidRPr="004B7C59">
        <w:t xml:space="preserve"> </w:t>
      </w:r>
      <w:proofErr w:type="spellStart"/>
      <w:r w:rsidR="00820989">
        <w:t>gejala</w:t>
      </w:r>
      <w:proofErr w:type="spellEnd"/>
      <w:r w:rsidR="00820989">
        <w:t xml:space="preserve"> </w:t>
      </w:r>
      <w:proofErr w:type="spellStart"/>
      <w:r w:rsidR="00820989">
        <w:t>narsistik</w:t>
      </w:r>
      <w:proofErr w:type="spellEnd"/>
      <w:r w:rsidRPr="004B7C59">
        <w:t xml:space="preserve"> </w:t>
      </w:r>
      <w:proofErr w:type="spellStart"/>
      <w:r w:rsidRPr="004B7C59">
        <w:t>mengikuti</w:t>
      </w:r>
      <w:proofErr w:type="spellEnd"/>
      <w:r w:rsidRPr="004B7C59">
        <w:t xml:space="preserve"> </w:t>
      </w:r>
      <w:proofErr w:type="spellStart"/>
      <w:r w:rsidRPr="004B7C59">
        <w:t>distribusi</w:t>
      </w:r>
      <w:proofErr w:type="spellEnd"/>
      <w:r w:rsidRPr="004B7C59">
        <w:t xml:space="preserve"> normal. </w:t>
      </w:r>
      <w:proofErr w:type="spellStart"/>
      <w:r w:rsidRPr="004B7C59">
        <w:t>Sedang</w:t>
      </w:r>
      <w:r w:rsidR="002731A6">
        <w:t>k</w:t>
      </w:r>
      <w:r w:rsidRPr="004B7C59">
        <w:t>an</w:t>
      </w:r>
      <w:proofErr w:type="spellEnd"/>
      <w:r w:rsidRPr="004B7C59">
        <w:t xml:space="preserve"> </w:t>
      </w:r>
      <w:proofErr w:type="spellStart"/>
      <w:r w:rsidRPr="004B7C59">
        <w:t>hasil</w:t>
      </w:r>
      <w:proofErr w:type="spellEnd"/>
      <w:r w:rsidRPr="004B7C59">
        <w:t xml:space="preserve"> uji Kolmogorov-Smirnov </w:t>
      </w:r>
      <w:proofErr w:type="spellStart"/>
      <w:r w:rsidRPr="004B7C59">
        <w:t>untuk</w:t>
      </w:r>
      <w:proofErr w:type="spellEnd"/>
      <w:r w:rsidRPr="004B7C59">
        <w:t xml:space="preserve"> </w:t>
      </w:r>
      <w:proofErr w:type="spellStart"/>
      <w:r w:rsidRPr="004B7C59">
        <w:t>variabel</w:t>
      </w:r>
      <w:proofErr w:type="spellEnd"/>
      <w:r w:rsidRPr="004B7C59">
        <w:t xml:space="preserve"> </w:t>
      </w:r>
      <w:proofErr w:type="spellStart"/>
      <w:r w:rsidRPr="004B7C59">
        <w:t>harga</w:t>
      </w:r>
      <w:proofErr w:type="spellEnd"/>
      <w:r w:rsidRPr="004B7C59">
        <w:t xml:space="preserve"> </w:t>
      </w:r>
      <w:proofErr w:type="spellStart"/>
      <w:r w:rsidRPr="004B7C59">
        <w:t>diri</w:t>
      </w:r>
      <w:proofErr w:type="spellEnd"/>
      <w:r w:rsidRPr="004B7C59">
        <w:t xml:space="preserve"> </w:t>
      </w:r>
      <w:proofErr w:type="spellStart"/>
      <w:r w:rsidRPr="004B7C59">
        <w:t>diperoleh</w:t>
      </w:r>
      <w:proofErr w:type="spellEnd"/>
      <w:r w:rsidRPr="004B7C59">
        <w:t xml:space="preserve"> K-SZ = 0.1</w:t>
      </w:r>
      <w:r w:rsidR="002A3DA9">
        <w:t>23</w:t>
      </w:r>
      <w:r w:rsidRPr="004B7C59">
        <w:t xml:space="preserve"> </w:t>
      </w:r>
      <w:proofErr w:type="spellStart"/>
      <w:r w:rsidRPr="004B7C59">
        <w:t>dengan</w:t>
      </w:r>
      <w:proofErr w:type="spellEnd"/>
      <w:r w:rsidRPr="004B7C59">
        <w:t xml:space="preserve"> p = 0.00</w:t>
      </w:r>
      <w:r w:rsidR="002731A6">
        <w:t>9</w:t>
      </w:r>
      <w:r w:rsidRPr="004B7C59">
        <w:t xml:space="preserve"> </w:t>
      </w:r>
      <w:proofErr w:type="spellStart"/>
      <w:r w:rsidRPr="004B7C59">
        <w:t>maka</w:t>
      </w:r>
      <w:proofErr w:type="spellEnd"/>
      <w:r w:rsidRPr="004B7C59">
        <w:t xml:space="preserve"> </w:t>
      </w:r>
      <w:proofErr w:type="spellStart"/>
      <w:r w:rsidRPr="004B7C59">
        <w:t>sebaran</w:t>
      </w:r>
      <w:proofErr w:type="spellEnd"/>
      <w:r w:rsidRPr="004B7C59">
        <w:t xml:space="preserve"> data </w:t>
      </w:r>
      <w:proofErr w:type="spellStart"/>
      <w:r w:rsidRPr="004B7C59">
        <w:t>variabel</w:t>
      </w:r>
      <w:proofErr w:type="spellEnd"/>
      <w:r w:rsidRPr="004B7C59">
        <w:t xml:space="preserve"> </w:t>
      </w:r>
      <w:proofErr w:type="spellStart"/>
      <w:r w:rsidRPr="004B7C59">
        <w:t>harga</w:t>
      </w:r>
      <w:proofErr w:type="spellEnd"/>
      <w:r w:rsidRPr="004B7C59">
        <w:t xml:space="preserve"> </w:t>
      </w:r>
      <w:proofErr w:type="spellStart"/>
      <w:r w:rsidRPr="004B7C59">
        <w:t>diri</w:t>
      </w:r>
      <w:proofErr w:type="spellEnd"/>
      <w:r w:rsidRPr="004B7C59">
        <w:t xml:space="preserve"> </w:t>
      </w:r>
      <w:proofErr w:type="spellStart"/>
      <w:r w:rsidRPr="004B7C59">
        <w:t>tidak</w:t>
      </w:r>
      <w:proofErr w:type="spellEnd"/>
      <w:r w:rsidRPr="004B7C59">
        <w:t xml:space="preserve"> </w:t>
      </w:r>
      <w:proofErr w:type="spellStart"/>
      <w:r w:rsidRPr="004B7C59">
        <w:t>mengikuti</w:t>
      </w:r>
      <w:proofErr w:type="spellEnd"/>
      <w:r w:rsidRPr="004B7C59">
        <w:t xml:space="preserve"> </w:t>
      </w:r>
      <w:proofErr w:type="spellStart"/>
      <w:r w:rsidRPr="004B7C59">
        <w:t>distribusi</w:t>
      </w:r>
      <w:proofErr w:type="spellEnd"/>
      <w:r w:rsidRPr="004B7C59">
        <w:t xml:space="preserve"> normal. </w:t>
      </w:r>
      <w:proofErr w:type="spellStart"/>
      <w:r w:rsidRPr="004B7C59">
        <w:t>Menurut</w:t>
      </w:r>
      <w:proofErr w:type="spellEnd"/>
      <w:r w:rsidRPr="004B7C59">
        <w:t xml:space="preserve"> </w:t>
      </w:r>
      <w:proofErr w:type="spellStart"/>
      <w:r w:rsidRPr="004B7C59">
        <w:t>Hadi</w:t>
      </w:r>
      <w:proofErr w:type="spellEnd"/>
      <w:r w:rsidRPr="004B7C59">
        <w:t xml:space="preserve"> (2015) </w:t>
      </w:r>
      <w:proofErr w:type="spellStart"/>
      <w:r w:rsidRPr="004B7C59">
        <w:t>bahwa</w:t>
      </w:r>
      <w:proofErr w:type="spellEnd"/>
      <w:r w:rsidRPr="004B7C59">
        <w:t xml:space="preserve"> normal </w:t>
      </w:r>
      <w:proofErr w:type="spellStart"/>
      <w:r w:rsidRPr="004B7C59">
        <w:t>atau</w:t>
      </w:r>
      <w:proofErr w:type="spellEnd"/>
      <w:r w:rsidRPr="004B7C59">
        <w:t xml:space="preserve"> </w:t>
      </w:r>
      <w:proofErr w:type="spellStart"/>
      <w:r w:rsidRPr="004B7C59">
        <w:t>tidaknya</w:t>
      </w:r>
      <w:proofErr w:type="spellEnd"/>
      <w:r w:rsidRPr="004B7C59">
        <w:t xml:space="preserve"> data </w:t>
      </w:r>
      <w:proofErr w:type="spellStart"/>
      <w:r w:rsidRPr="004B7C59">
        <w:t>dalam</w:t>
      </w:r>
      <w:proofErr w:type="spellEnd"/>
      <w:r w:rsidRPr="004B7C59">
        <w:t xml:space="preserve"> </w:t>
      </w:r>
      <w:proofErr w:type="spellStart"/>
      <w:r w:rsidRPr="004B7C59">
        <w:t>penelitian</w:t>
      </w:r>
      <w:proofErr w:type="spellEnd"/>
      <w:r w:rsidRPr="004B7C59">
        <w:t xml:space="preserve"> </w:t>
      </w:r>
      <w:proofErr w:type="spellStart"/>
      <w:r w:rsidRPr="004B7C59">
        <w:t>ini</w:t>
      </w:r>
      <w:proofErr w:type="spellEnd"/>
      <w:r w:rsidRPr="004B7C59">
        <w:t xml:space="preserve"> </w:t>
      </w:r>
      <w:proofErr w:type="spellStart"/>
      <w:r w:rsidRPr="004B7C59">
        <w:t>tidak</w:t>
      </w:r>
      <w:proofErr w:type="spellEnd"/>
      <w:r w:rsidRPr="004B7C59">
        <w:t xml:space="preserve"> </w:t>
      </w:r>
      <w:proofErr w:type="spellStart"/>
      <w:r w:rsidRPr="004B7C59">
        <w:t>berpengaruh</w:t>
      </w:r>
      <w:proofErr w:type="spellEnd"/>
      <w:r w:rsidRPr="004B7C59">
        <w:t xml:space="preserve"> </w:t>
      </w:r>
      <w:proofErr w:type="spellStart"/>
      <w:r w:rsidRPr="004B7C59">
        <w:t>terhadap</w:t>
      </w:r>
      <w:proofErr w:type="spellEnd"/>
      <w:r w:rsidRPr="004B7C59">
        <w:t xml:space="preserve"> </w:t>
      </w:r>
      <w:proofErr w:type="spellStart"/>
      <w:r w:rsidRPr="004B7C59">
        <w:t>hasil</w:t>
      </w:r>
      <w:proofErr w:type="spellEnd"/>
      <w:r w:rsidRPr="004B7C59">
        <w:t xml:space="preserve"> </w:t>
      </w:r>
      <w:proofErr w:type="spellStart"/>
      <w:r w:rsidRPr="004B7C59">
        <w:t>akhir</w:t>
      </w:r>
      <w:proofErr w:type="spellEnd"/>
      <w:r w:rsidRPr="004B7C59">
        <w:t xml:space="preserve">. Jika data </w:t>
      </w:r>
      <w:proofErr w:type="spellStart"/>
      <w:r w:rsidRPr="004B7C59">
        <w:t>lebih</w:t>
      </w:r>
      <w:proofErr w:type="spellEnd"/>
      <w:r w:rsidRPr="004B7C59">
        <w:t xml:space="preserve"> </w:t>
      </w:r>
      <w:proofErr w:type="spellStart"/>
      <w:r w:rsidRPr="004B7C59">
        <w:t>dalam</w:t>
      </w:r>
      <w:proofErr w:type="spellEnd"/>
      <w:r w:rsidRPr="004B7C59">
        <w:t xml:space="preserve"> </w:t>
      </w:r>
      <w:proofErr w:type="spellStart"/>
      <w:r w:rsidRPr="004B7C59">
        <w:t>jumlah</w:t>
      </w:r>
      <w:proofErr w:type="spellEnd"/>
      <w:r w:rsidRPr="004B7C59">
        <w:t xml:space="preserve"> </w:t>
      </w:r>
      <w:proofErr w:type="spellStart"/>
      <w:r w:rsidRPr="004B7C59">
        <w:t>besar</w:t>
      </w:r>
      <w:proofErr w:type="spellEnd"/>
      <w:r w:rsidRPr="004B7C59">
        <w:t xml:space="preserve"> </w:t>
      </w:r>
      <w:proofErr w:type="spellStart"/>
      <w:r w:rsidRPr="004B7C59">
        <w:t>atau</w:t>
      </w:r>
      <w:proofErr w:type="spellEnd"/>
      <w:r w:rsidRPr="004B7C59">
        <w:t xml:space="preserve"> </w:t>
      </w:r>
      <w:proofErr w:type="spellStart"/>
      <w:r w:rsidRPr="004B7C59">
        <w:t>lebih</w:t>
      </w:r>
      <w:proofErr w:type="spellEnd"/>
      <w:r w:rsidRPr="004B7C59">
        <w:t xml:space="preserve"> </w:t>
      </w:r>
      <w:proofErr w:type="spellStart"/>
      <w:r w:rsidRPr="004B7C59">
        <w:t>tepatnya</w:t>
      </w:r>
      <w:proofErr w:type="spellEnd"/>
      <w:r w:rsidRPr="004B7C59">
        <w:t xml:space="preserve"> (&gt;30 </w:t>
      </w:r>
      <w:proofErr w:type="spellStart"/>
      <w:r w:rsidRPr="004B7C59">
        <w:t>subjek</w:t>
      </w:r>
      <w:proofErr w:type="spellEnd"/>
      <w:r w:rsidRPr="004B7C59">
        <w:t xml:space="preserve">), </w:t>
      </w:r>
      <w:proofErr w:type="spellStart"/>
      <w:r w:rsidRPr="004B7C59">
        <w:t>maka</w:t>
      </w:r>
      <w:proofErr w:type="spellEnd"/>
      <w:r w:rsidRPr="004B7C59">
        <w:t xml:space="preserve"> data </w:t>
      </w:r>
      <w:proofErr w:type="spellStart"/>
      <w:r w:rsidRPr="004B7C59">
        <w:t>tetap</w:t>
      </w:r>
      <w:proofErr w:type="spellEnd"/>
      <w:r w:rsidRPr="004B7C59">
        <w:t xml:space="preserve"> </w:t>
      </w:r>
      <w:proofErr w:type="spellStart"/>
      <w:r w:rsidRPr="004B7C59">
        <w:t>terdistribusi</w:t>
      </w:r>
      <w:proofErr w:type="spellEnd"/>
      <w:r w:rsidRPr="004B7C59">
        <w:t xml:space="preserve"> </w:t>
      </w:r>
      <w:proofErr w:type="spellStart"/>
      <w:r w:rsidRPr="004B7C59">
        <w:t>dengan</w:t>
      </w:r>
      <w:proofErr w:type="spellEnd"/>
      <w:r w:rsidRPr="004B7C59">
        <w:t xml:space="preserve"> normal (</w:t>
      </w:r>
      <w:proofErr w:type="spellStart"/>
      <w:r w:rsidRPr="004B7C59">
        <w:t>Gani</w:t>
      </w:r>
      <w:proofErr w:type="spellEnd"/>
      <w:r w:rsidRPr="004B7C59">
        <w:t xml:space="preserve"> dan Amalia, 2015). </w:t>
      </w:r>
      <w:proofErr w:type="spellStart"/>
      <w:r w:rsidRPr="004B7C59">
        <w:t>Subjek</w:t>
      </w:r>
      <w:proofErr w:type="spellEnd"/>
      <w:r w:rsidRPr="004B7C59">
        <w:t xml:space="preserve"> yang </w:t>
      </w:r>
      <w:proofErr w:type="spellStart"/>
      <w:r w:rsidRPr="004B7C59">
        <w:t>digunakan</w:t>
      </w:r>
      <w:proofErr w:type="spellEnd"/>
      <w:r w:rsidRPr="004B7C59">
        <w:t xml:space="preserve"> pada </w:t>
      </w:r>
      <w:proofErr w:type="spellStart"/>
      <w:r w:rsidRPr="004B7C59">
        <w:t>penelitian</w:t>
      </w:r>
      <w:proofErr w:type="spellEnd"/>
      <w:r w:rsidRPr="004B7C59">
        <w:t xml:space="preserve"> </w:t>
      </w:r>
      <w:proofErr w:type="spellStart"/>
      <w:r w:rsidRPr="004B7C59">
        <w:t>ini</w:t>
      </w:r>
      <w:proofErr w:type="spellEnd"/>
      <w:r w:rsidRPr="004B7C59">
        <w:t xml:space="preserve"> </w:t>
      </w:r>
      <w:proofErr w:type="spellStart"/>
      <w:r w:rsidRPr="004B7C59">
        <w:t>adalah</w:t>
      </w:r>
      <w:proofErr w:type="spellEnd"/>
      <w:r w:rsidRPr="004B7C59">
        <w:t xml:space="preserve"> N = </w:t>
      </w:r>
      <w:r w:rsidR="002731A6">
        <w:t>72</w:t>
      </w:r>
      <w:r w:rsidRPr="004B7C59">
        <w:t xml:space="preserve"> (N&gt;30). </w:t>
      </w:r>
      <w:proofErr w:type="spellStart"/>
      <w:r w:rsidRPr="004B7C59">
        <w:t>Dengan</w:t>
      </w:r>
      <w:proofErr w:type="spellEnd"/>
      <w:r w:rsidRPr="004B7C59">
        <w:t xml:space="preserve"> </w:t>
      </w:r>
      <w:proofErr w:type="spellStart"/>
      <w:r w:rsidRPr="004B7C59">
        <w:t>demikian</w:t>
      </w:r>
      <w:proofErr w:type="spellEnd"/>
      <w:r w:rsidRPr="004B7C59">
        <w:t xml:space="preserve"> </w:t>
      </w:r>
      <w:proofErr w:type="spellStart"/>
      <w:r w:rsidRPr="004B7C59">
        <w:t>variabel</w:t>
      </w:r>
      <w:proofErr w:type="spellEnd"/>
      <w:r w:rsidRPr="004B7C59">
        <w:t xml:space="preserve"> </w:t>
      </w:r>
      <w:proofErr w:type="spellStart"/>
      <w:r w:rsidR="00820989">
        <w:t>gejala</w:t>
      </w:r>
      <w:proofErr w:type="spellEnd"/>
      <w:r w:rsidR="00820989">
        <w:t xml:space="preserve"> </w:t>
      </w:r>
      <w:proofErr w:type="spellStart"/>
      <w:r w:rsidR="00820989">
        <w:t>narsistik</w:t>
      </w:r>
      <w:proofErr w:type="spellEnd"/>
      <w:r w:rsidRPr="004B7C59">
        <w:t xml:space="preserve"> </w:t>
      </w:r>
      <w:proofErr w:type="spellStart"/>
      <w:r w:rsidRPr="004B7C59">
        <w:t>dengan</w:t>
      </w:r>
      <w:proofErr w:type="spellEnd"/>
      <w:r w:rsidRPr="004B7C59">
        <w:t xml:space="preserve"> </w:t>
      </w:r>
      <w:proofErr w:type="spellStart"/>
      <w:r w:rsidRPr="004B7C59">
        <w:t>harga</w:t>
      </w:r>
      <w:proofErr w:type="spellEnd"/>
      <w:r w:rsidRPr="004B7C59">
        <w:t xml:space="preserve"> </w:t>
      </w:r>
      <w:proofErr w:type="spellStart"/>
      <w:r w:rsidRPr="004B7C59">
        <w:t>diri</w:t>
      </w:r>
      <w:proofErr w:type="spellEnd"/>
      <w:r w:rsidRPr="004B7C59">
        <w:t xml:space="preserve"> </w:t>
      </w:r>
      <w:proofErr w:type="spellStart"/>
      <w:r w:rsidRPr="004B7C59">
        <w:t>dapat</w:t>
      </w:r>
      <w:proofErr w:type="spellEnd"/>
      <w:r w:rsidRPr="004B7C59">
        <w:t xml:space="preserve"> </w:t>
      </w:r>
      <w:proofErr w:type="spellStart"/>
      <w:r w:rsidRPr="004B7C59">
        <w:t>digunakan</w:t>
      </w:r>
      <w:proofErr w:type="spellEnd"/>
      <w:r w:rsidRPr="004B7C59">
        <w:t xml:space="preserve"> </w:t>
      </w:r>
      <w:proofErr w:type="spellStart"/>
      <w:r w:rsidRPr="004B7C59">
        <w:t>ke</w:t>
      </w:r>
      <w:proofErr w:type="spellEnd"/>
      <w:r w:rsidRPr="004B7C59">
        <w:t xml:space="preserve"> </w:t>
      </w:r>
      <w:proofErr w:type="spellStart"/>
      <w:r w:rsidRPr="004B7C59">
        <w:t>langkah</w:t>
      </w:r>
      <w:proofErr w:type="spellEnd"/>
      <w:r w:rsidRPr="004B7C59">
        <w:t xml:space="preserve"> </w:t>
      </w:r>
      <w:proofErr w:type="spellStart"/>
      <w:r w:rsidRPr="004B7C59">
        <w:t>berikutnya</w:t>
      </w:r>
      <w:proofErr w:type="spellEnd"/>
      <w:r w:rsidRPr="004B7C59">
        <w:t xml:space="preserve">, </w:t>
      </w:r>
      <w:proofErr w:type="spellStart"/>
      <w:r w:rsidRPr="004B7C59">
        <w:t>yaitu</w:t>
      </w:r>
      <w:proofErr w:type="spellEnd"/>
      <w:r w:rsidRPr="004B7C59">
        <w:t xml:space="preserve"> uji </w:t>
      </w:r>
      <w:proofErr w:type="spellStart"/>
      <w:r w:rsidRPr="004B7C59">
        <w:t>linearitas</w:t>
      </w:r>
      <w:proofErr w:type="spellEnd"/>
      <w:r w:rsidRPr="004B7C59">
        <w:t xml:space="preserve"> dan uji </w:t>
      </w:r>
      <w:proofErr w:type="spellStart"/>
      <w:r w:rsidRPr="004B7C59">
        <w:t>korelasi</w:t>
      </w:r>
      <w:proofErr w:type="spellEnd"/>
      <w:r w:rsidRPr="004B7C59">
        <w:t xml:space="preserve">. </w:t>
      </w:r>
    </w:p>
    <w:p w14:paraId="515D6681" w14:textId="5361DBC0" w:rsidR="00724B85" w:rsidRDefault="00724B85" w:rsidP="00724B85">
      <w:pPr>
        <w:pStyle w:val="ListParagraph"/>
        <w:spacing w:line="240" w:lineRule="auto"/>
        <w:jc w:val="both"/>
        <w:rPr>
          <w:rFonts w:ascii="Times New Roman" w:hAnsi="Times New Roman" w:cs="Times New Roman"/>
          <w:sz w:val="24"/>
          <w:szCs w:val="24"/>
        </w:rPr>
      </w:pPr>
    </w:p>
    <w:p w14:paraId="6C38357B" w14:textId="43689CA1" w:rsidR="004B7C59" w:rsidRDefault="004B7C59" w:rsidP="00724B85">
      <w:pPr>
        <w:pStyle w:val="ListParagraph"/>
        <w:spacing w:line="240" w:lineRule="auto"/>
        <w:jc w:val="both"/>
        <w:rPr>
          <w:rFonts w:ascii="Times New Roman" w:hAnsi="Times New Roman" w:cs="Times New Roman"/>
          <w:sz w:val="24"/>
          <w:szCs w:val="24"/>
        </w:rPr>
      </w:pPr>
    </w:p>
    <w:p w14:paraId="1F4DAA87" w14:textId="0193AEF3" w:rsidR="004B7C59" w:rsidRDefault="004B7C59" w:rsidP="00724B85">
      <w:pPr>
        <w:pStyle w:val="ListParagraph"/>
        <w:spacing w:line="240" w:lineRule="auto"/>
        <w:jc w:val="both"/>
        <w:rPr>
          <w:rFonts w:ascii="Times New Roman" w:hAnsi="Times New Roman" w:cs="Times New Roman"/>
          <w:sz w:val="24"/>
          <w:szCs w:val="24"/>
        </w:rPr>
      </w:pPr>
    </w:p>
    <w:p w14:paraId="19AB52B5" w14:textId="77777777" w:rsidR="004B7C59" w:rsidRDefault="004B7C59" w:rsidP="00724B85">
      <w:pPr>
        <w:pStyle w:val="ListParagraph"/>
        <w:spacing w:line="240" w:lineRule="auto"/>
        <w:jc w:val="both"/>
        <w:rPr>
          <w:rFonts w:ascii="Times New Roman" w:hAnsi="Times New Roman" w:cs="Times New Roman"/>
          <w:sz w:val="24"/>
          <w:szCs w:val="24"/>
        </w:rPr>
      </w:pPr>
    </w:p>
    <w:p w14:paraId="6738B121" w14:textId="77777777" w:rsidR="00E775A9" w:rsidRDefault="00E775A9" w:rsidP="004B7C59">
      <w:pPr>
        <w:pStyle w:val="ListParagraph"/>
        <w:spacing w:line="240" w:lineRule="auto"/>
        <w:jc w:val="both"/>
        <w:rPr>
          <w:rFonts w:ascii="Times New Roman" w:hAnsi="Times New Roman" w:cs="Times New Roman"/>
          <w:b/>
          <w:bCs/>
          <w:sz w:val="24"/>
          <w:szCs w:val="24"/>
        </w:rPr>
      </w:pPr>
    </w:p>
    <w:p w14:paraId="1DED2D2C" w14:textId="0152F975" w:rsidR="004B7C59" w:rsidRDefault="004E1245" w:rsidP="004B7C59">
      <w:pPr>
        <w:pStyle w:val="ListParagraph"/>
        <w:spacing w:line="240" w:lineRule="auto"/>
        <w:jc w:val="both"/>
        <w:rPr>
          <w:rFonts w:ascii="Times New Roman" w:hAnsi="Times New Roman" w:cs="Times New Roman"/>
          <w:b/>
          <w:bCs/>
          <w:sz w:val="24"/>
          <w:szCs w:val="24"/>
        </w:rPr>
      </w:pPr>
      <w:r w:rsidRPr="004E1245">
        <w:rPr>
          <w:rFonts w:ascii="Times New Roman" w:hAnsi="Times New Roman" w:cs="Times New Roman"/>
          <w:b/>
          <w:bCs/>
          <w:sz w:val="24"/>
          <w:szCs w:val="24"/>
        </w:rPr>
        <w:t xml:space="preserve">Uji </w:t>
      </w:r>
      <w:proofErr w:type="spellStart"/>
      <w:r w:rsidRPr="004E1245">
        <w:rPr>
          <w:rFonts w:ascii="Times New Roman" w:hAnsi="Times New Roman" w:cs="Times New Roman"/>
          <w:b/>
          <w:bCs/>
          <w:sz w:val="24"/>
          <w:szCs w:val="24"/>
        </w:rPr>
        <w:t>Lineritas</w:t>
      </w:r>
      <w:proofErr w:type="spellEnd"/>
    </w:p>
    <w:p w14:paraId="7D8E33B0" w14:textId="77777777" w:rsidR="004B7C59" w:rsidRDefault="004B7C59" w:rsidP="004B7C59">
      <w:pPr>
        <w:pStyle w:val="ListParagraph"/>
        <w:spacing w:line="240" w:lineRule="auto"/>
        <w:jc w:val="both"/>
        <w:rPr>
          <w:rFonts w:ascii="Times New Roman" w:hAnsi="Times New Roman" w:cs="Times New Roman"/>
          <w:b/>
          <w:bCs/>
          <w:sz w:val="24"/>
          <w:szCs w:val="24"/>
        </w:rPr>
      </w:pPr>
    </w:p>
    <w:p w14:paraId="5EA6A55D" w14:textId="1B1BD6F8" w:rsidR="004E1245" w:rsidRPr="00820989" w:rsidRDefault="004E1245" w:rsidP="00820989">
      <w:pPr>
        <w:jc w:val="both"/>
        <w:rPr>
          <w:b/>
          <w:bCs/>
        </w:rPr>
      </w:pPr>
      <w:r w:rsidRPr="00820989">
        <w:t xml:space="preserve">Uji </w:t>
      </w:r>
      <w:proofErr w:type="spellStart"/>
      <w:r w:rsidRPr="00820989">
        <w:t>linieritas</w:t>
      </w:r>
      <w:proofErr w:type="spellEnd"/>
      <w:r w:rsidRPr="00820989">
        <w:t xml:space="preserve"> </w:t>
      </w:r>
      <w:proofErr w:type="spellStart"/>
      <w:r w:rsidRPr="00820989">
        <w:t>dilakukan</w:t>
      </w:r>
      <w:proofErr w:type="spellEnd"/>
      <w:r w:rsidRPr="00820989">
        <w:t xml:space="preserve"> </w:t>
      </w:r>
      <w:proofErr w:type="spellStart"/>
      <w:r w:rsidRPr="00820989">
        <w:t>untuk</w:t>
      </w:r>
      <w:proofErr w:type="spellEnd"/>
      <w:r w:rsidRPr="00820989">
        <w:t xml:space="preserve"> </w:t>
      </w:r>
      <w:proofErr w:type="spellStart"/>
      <w:r w:rsidRPr="00820989">
        <w:t>mengetahui</w:t>
      </w:r>
      <w:proofErr w:type="spellEnd"/>
      <w:r w:rsidRPr="00820989">
        <w:t xml:space="preserve"> </w:t>
      </w:r>
      <w:proofErr w:type="spellStart"/>
      <w:r w:rsidRPr="00820989">
        <w:t>hubungan</w:t>
      </w:r>
      <w:proofErr w:type="spellEnd"/>
      <w:r w:rsidRPr="00820989">
        <w:t xml:space="preserve"> </w:t>
      </w:r>
      <w:proofErr w:type="spellStart"/>
      <w:r w:rsidRPr="00820989">
        <w:t>antara</w:t>
      </w:r>
      <w:proofErr w:type="spellEnd"/>
      <w:r w:rsidRPr="00820989">
        <w:t xml:space="preserve"> </w:t>
      </w:r>
      <w:proofErr w:type="spellStart"/>
      <w:r w:rsidRPr="00820989">
        <w:t>variabel</w:t>
      </w:r>
      <w:proofErr w:type="spellEnd"/>
      <w:r w:rsidRPr="00820989">
        <w:t xml:space="preserve"> </w:t>
      </w:r>
      <w:proofErr w:type="spellStart"/>
      <w:r w:rsidRPr="00820989">
        <w:t>bebas</w:t>
      </w:r>
      <w:proofErr w:type="spellEnd"/>
      <w:r w:rsidRPr="00820989">
        <w:t xml:space="preserve"> (</w:t>
      </w:r>
      <w:proofErr w:type="spellStart"/>
      <w:r w:rsidRPr="00820989">
        <w:t>harga</w:t>
      </w:r>
      <w:proofErr w:type="spellEnd"/>
      <w:r w:rsidRPr="00820989">
        <w:t xml:space="preserve"> </w:t>
      </w:r>
      <w:proofErr w:type="spellStart"/>
      <w:r w:rsidRPr="00820989">
        <w:t>diri</w:t>
      </w:r>
      <w:proofErr w:type="spellEnd"/>
      <w:r w:rsidRPr="00820989">
        <w:t xml:space="preserve">) </w:t>
      </w:r>
      <w:proofErr w:type="spellStart"/>
      <w:r w:rsidRPr="00820989">
        <w:t>dengan</w:t>
      </w:r>
      <w:proofErr w:type="spellEnd"/>
      <w:r w:rsidRPr="00820989">
        <w:t xml:space="preserve"> </w:t>
      </w:r>
      <w:proofErr w:type="spellStart"/>
      <w:r w:rsidRPr="00820989">
        <w:t>variabel</w:t>
      </w:r>
      <w:proofErr w:type="spellEnd"/>
      <w:r w:rsidRPr="00820989">
        <w:t xml:space="preserve"> </w:t>
      </w:r>
      <w:proofErr w:type="spellStart"/>
      <w:r w:rsidRPr="00820989">
        <w:t>tergantung</w:t>
      </w:r>
      <w:proofErr w:type="spellEnd"/>
      <w:r w:rsidRPr="00820989">
        <w:t xml:space="preserve"> (</w:t>
      </w:r>
      <w:proofErr w:type="spellStart"/>
      <w:r w:rsidR="00820989" w:rsidRPr="00820989">
        <w:t>gejala</w:t>
      </w:r>
      <w:proofErr w:type="spellEnd"/>
      <w:r w:rsidR="00820989" w:rsidRPr="00820989">
        <w:t xml:space="preserve"> </w:t>
      </w:r>
      <w:proofErr w:type="spellStart"/>
      <w:r w:rsidR="00820989" w:rsidRPr="00820989">
        <w:t>narsistik</w:t>
      </w:r>
      <w:proofErr w:type="spellEnd"/>
      <w:r w:rsidRPr="00820989">
        <w:t xml:space="preserve">). </w:t>
      </w:r>
      <w:proofErr w:type="spellStart"/>
      <w:r w:rsidRPr="00820989">
        <w:t>Kaidah</w:t>
      </w:r>
      <w:proofErr w:type="spellEnd"/>
      <w:r w:rsidRPr="00820989">
        <w:t xml:space="preserve"> </w:t>
      </w:r>
      <w:proofErr w:type="spellStart"/>
      <w:r w:rsidRPr="00820989">
        <w:t>untuk</w:t>
      </w:r>
      <w:proofErr w:type="spellEnd"/>
      <w:r w:rsidRPr="00820989">
        <w:t xml:space="preserve"> uji </w:t>
      </w:r>
      <w:proofErr w:type="spellStart"/>
      <w:r w:rsidRPr="00820989">
        <w:t>linieritas</w:t>
      </w:r>
      <w:proofErr w:type="spellEnd"/>
      <w:r w:rsidRPr="00820989">
        <w:t xml:space="preserve"> </w:t>
      </w:r>
      <w:proofErr w:type="spellStart"/>
      <w:r w:rsidRPr="00820989">
        <w:t>adalah</w:t>
      </w:r>
      <w:proofErr w:type="spellEnd"/>
      <w:r w:rsidRPr="00820989">
        <w:t xml:space="preserve"> </w:t>
      </w:r>
      <w:proofErr w:type="spellStart"/>
      <w:r w:rsidRPr="00820989">
        <w:t>apabila</w:t>
      </w:r>
      <w:proofErr w:type="spellEnd"/>
      <w:r w:rsidRPr="00820989">
        <w:t xml:space="preserve"> </w:t>
      </w:r>
      <w:proofErr w:type="spellStart"/>
      <w:r w:rsidRPr="00820989">
        <w:t>nilai</w:t>
      </w:r>
      <w:proofErr w:type="spellEnd"/>
      <w:r w:rsidRPr="00820989">
        <w:t xml:space="preserve"> </w:t>
      </w:r>
      <w:proofErr w:type="spellStart"/>
      <w:r w:rsidRPr="00820989">
        <w:t>signifikansi</w:t>
      </w:r>
      <w:proofErr w:type="spellEnd"/>
      <w:r w:rsidRPr="00820989">
        <w:t xml:space="preserve"> &lt; 0.050 </w:t>
      </w:r>
      <w:proofErr w:type="spellStart"/>
      <w:r w:rsidRPr="00820989">
        <w:t>maka</w:t>
      </w:r>
      <w:proofErr w:type="spellEnd"/>
      <w:r w:rsidRPr="00820989">
        <w:t xml:space="preserve"> </w:t>
      </w:r>
      <w:proofErr w:type="spellStart"/>
      <w:r w:rsidRPr="00820989">
        <w:t>hubungan</w:t>
      </w:r>
      <w:proofErr w:type="spellEnd"/>
      <w:r w:rsidRPr="00820989">
        <w:t xml:space="preserve"> </w:t>
      </w:r>
      <w:proofErr w:type="spellStart"/>
      <w:r w:rsidRPr="00820989">
        <w:t>antara</w:t>
      </w:r>
      <w:proofErr w:type="spellEnd"/>
      <w:r w:rsidRPr="00820989">
        <w:t xml:space="preserve"> </w:t>
      </w:r>
      <w:proofErr w:type="spellStart"/>
      <w:r w:rsidRPr="00820989">
        <w:t>variabel</w:t>
      </w:r>
      <w:proofErr w:type="spellEnd"/>
      <w:r w:rsidRPr="00820989">
        <w:t xml:space="preserve"> </w:t>
      </w:r>
      <w:proofErr w:type="spellStart"/>
      <w:r w:rsidRPr="00820989">
        <w:t>bebas</w:t>
      </w:r>
      <w:proofErr w:type="spellEnd"/>
      <w:r w:rsidRPr="00820989">
        <w:t xml:space="preserve"> dan </w:t>
      </w:r>
      <w:proofErr w:type="spellStart"/>
      <w:r w:rsidRPr="00820989">
        <w:t>variabel</w:t>
      </w:r>
      <w:proofErr w:type="spellEnd"/>
      <w:r w:rsidRPr="00820989">
        <w:t xml:space="preserve"> </w:t>
      </w:r>
      <w:proofErr w:type="spellStart"/>
      <w:r w:rsidRPr="00820989">
        <w:t>terikat</w:t>
      </w:r>
      <w:proofErr w:type="spellEnd"/>
      <w:r w:rsidRPr="00820989">
        <w:t xml:space="preserve"> </w:t>
      </w:r>
      <w:proofErr w:type="spellStart"/>
      <w:r w:rsidRPr="00820989">
        <w:t>merupakan</w:t>
      </w:r>
      <w:proofErr w:type="spellEnd"/>
      <w:r w:rsidRPr="00820989">
        <w:t xml:space="preserve"> </w:t>
      </w:r>
      <w:proofErr w:type="spellStart"/>
      <w:r w:rsidRPr="00820989">
        <w:t>hubungan</w:t>
      </w:r>
      <w:proofErr w:type="spellEnd"/>
      <w:r w:rsidRPr="00820989">
        <w:t xml:space="preserve"> yang linier. </w:t>
      </w:r>
      <w:proofErr w:type="spellStart"/>
      <w:r w:rsidRPr="00820989">
        <w:t>Sedangkan</w:t>
      </w:r>
      <w:proofErr w:type="spellEnd"/>
      <w:r w:rsidRPr="00820989">
        <w:t xml:space="preserve"> </w:t>
      </w:r>
      <w:proofErr w:type="spellStart"/>
      <w:r w:rsidRPr="00820989">
        <w:t>apabila</w:t>
      </w:r>
      <w:proofErr w:type="spellEnd"/>
      <w:r w:rsidRPr="00820989">
        <w:t xml:space="preserve"> </w:t>
      </w:r>
      <w:proofErr w:type="spellStart"/>
      <w:r w:rsidRPr="00820989">
        <w:t>nilai</w:t>
      </w:r>
      <w:proofErr w:type="spellEnd"/>
      <w:r w:rsidRPr="00820989">
        <w:t xml:space="preserve"> </w:t>
      </w:r>
      <w:proofErr w:type="spellStart"/>
      <w:r w:rsidRPr="00820989">
        <w:t>signifikansi</w:t>
      </w:r>
      <w:proofErr w:type="spellEnd"/>
      <w:r w:rsidRPr="00820989">
        <w:t xml:space="preserve"> &gt; 0.050 </w:t>
      </w:r>
      <w:proofErr w:type="spellStart"/>
      <w:r w:rsidRPr="00820989">
        <w:t>maka</w:t>
      </w:r>
      <w:proofErr w:type="spellEnd"/>
      <w:r w:rsidRPr="00820989">
        <w:t xml:space="preserve"> </w:t>
      </w:r>
      <w:proofErr w:type="spellStart"/>
      <w:r w:rsidRPr="00820989">
        <w:lastRenderedPageBreak/>
        <w:t>hubungan</w:t>
      </w:r>
      <w:proofErr w:type="spellEnd"/>
      <w:r w:rsidRPr="00820989">
        <w:t xml:space="preserve"> </w:t>
      </w:r>
      <w:proofErr w:type="spellStart"/>
      <w:r w:rsidRPr="00820989">
        <w:t>antara</w:t>
      </w:r>
      <w:proofErr w:type="spellEnd"/>
      <w:r w:rsidRPr="00820989">
        <w:t xml:space="preserve"> </w:t>
      </w:r>
      <w:proofErr w:type="spellStart"/>
      <w:r w:rsidRPr="00820989">
        <w:t>variabel</w:t>
      </w:r>
      <w:proofErr w:type="spellEnd"/>
      <w:r w:rsidRPr="00820989">
        <w:t xml:space="preserve"> </w:t>
      </w:r>
      <w:proofErr w:type="spellStart"/>
      <w:r w:rsidRPr="00820989">
        <w:t>bebas</w:t>
      </w:r>
      <w:proofErr w:type="spellEnd"/>
      <w:r w:rsidRPr="00820989">
        <w:t xml:space="preserve"> dan </w:t>
      </w:r>
      <w:proofErr w:type="spellStart"/>
      <w:r w:rsidRPr="00820989">
        <w:t>variabel</w:t>
      </w:r>
      <w:proofErr w:type="spellEnd"/>
      <w:r w:rsidRPr="00820989">
        <w:t xml:space="preserve"> </w:t>
      </w:r>
      <w:proofErr w:type="spellStart"/>
      <w:r w:rsidRPr="00820989">
        <w:t>terikat</w:t>
      </w:r>
      <w:proofErr w:type="spellEnd"/>
      <w:r w:rsidRPr="00820989">
        <w:t xml:space="preserve"> </w:t>
      </w:r>
      <w:proofErr w:type="spellStart"/>
      <w:r w:rsidRPr="00820989">
        <w:t>bukan</w:t>
      </w:r>
      <w:proofErr w:type="spellEnd"/>
      <w:r w:rsidRPr="00820989">
        <w:t xml:space="preserve"> </w:t>
      </w:r>
      <w:proofErr w:type="spellStart"/>
      <w:r w:rsidRPr="00820989">
        <w:t>merupakan</w:t>
      </w:r>
      <w:proofErr w:type="spellEnd"/>
      <w:r w:rsidRPr="00820989">
        <w:t xml:space="preserve"> </w:t>
      </w:r>
      <w:proofErr w:type="spellStart"/>
      <w:r w:rsidRPr="00820989">
        <w:t>hubungan</w:t>
      </w:r>
      <w:proofErr w:type="spellEnd"/>
      <w:r w:rsidRPr="00820989">
        <w:t xml:space="preserve"> yang linier. </w:t>
      </w:r>
    </w:p>
    <w:p w14:paraId="34D4C034" w14:textId="75037FCC" w:rsidR="004E1245" w:rsidRPr="004B7C59" w:rsidRDefault="004E1245" w:rsidP="00724B85">
      <w:pPr>
        <w:autoSpaceDE w:val="0"/>
        <w:autoSpaceDN w:val="0"/>
        <w:adjustRightInd w:val="0"/>
        <w:jc w:val="center"/>
        <w:rPr>
          <w:b/>
          <w:sz w:val="20"/>
          <w:szCs w:val="22"/>
        </w:rPr>
      </w:pPr>
      <w:proofErr w:type="spellStart"/>
      <w:r w:rsidRPr="004B7C59">
        <w:rPr>
          <w:b/>
          <w:sz w:val="20"/>
          <w:szCs w:val="22"/>
        </w:rPr>
        <w:t>Tabel</w:t>
      </w:r>
      <w:proofErr w:type="spellEnd"/>
      <w:r w:rsidRPr="004B7C59">
        <w:rPr>
          <w:b/>
          <w:sz w:val="20"/>
          <w:szCs w:val="22"/>
        </w:rPr>
        <w:t xml:space="preserve"> </w:t>
      </w:r>
      <w:r w:rsidR="004B7C59">
        <w:rPr>
          <w:b/>
          <w:sz w:val="20"/>
          <w:szCs w:val="22"/>
        </w:rPr>
        <w:t>2</w:t>
      </w:r>
      <w:r w:rsidRPr="004B7C59">
        <w:rPr>
          <w:b/>
          <w:sz w:val="20"/>
          <w:szCs w:val="22"/>
        </w:rPr>
        <w:t xml:space="preserve">. Uji </w:t>
      </w:r>
      <w:proofErr w:type="spellStart"/>
      <w:r w:rsidRPr="004B7C59">
        <w:rPr>
          <w:b/>
          <w:sz w:val="20"/>
          <w:szCs w:val="22"/>
        </w:rPr>
        <w:t>Linearitas</w:t>
      </w:r>
      <w:proofErr w:type="spellEnd"/>
    </w:p>
    <w:p w14:paraId="60DE6939" w14:textId="77777777" w:rsidR="004E1245" w:rsidRPr="006228DD" w:rsidRDefault="004E1245" w:rsidP="00724B85">
      <w:pPr>
        <w:autoSpaceDE w:val="0"/>
        <w:autoSpaceDN w:val="0"/>
        <w:adjustRightInd w:val="0"/>
        <w:jc w:val="both"/>
        <w:rPr>
          <w:sz w:val="20"/>
          <w:szCs w:val="22"/>
        </w:rPr>
      </w:pPr>
    </w:p>
    <w:tbl>
      <w:tblPr>
        <w:tblW w:w="3983" w:type="dxa"/>
        <w:jc w:val="center"/>
        <w:tblBorders>
          <w:top w:val="single" w:sz="2" w:space="0" w:color="auto"/>
          <w:bottom w:val="single" w:sz="2" w:space="0" w:color="auto"/>
        </w:tblBorders>
        <w:tblLayout w:type="fixed"/>
        <w:tblLook w:val="0000" w:firstRow="0" w:lastRow="0" w:firstColumn="0" w:lastColumn="0" w:noHBand="0" w:noVBand="0"/>
      </w:tblPr>
      <w:tblGrid>
        <w:gridCol w:w="1350"/>
        <w:gridCol w:w="1283"/>
        <w:gridCol w:w="1350"/>
      </w:tblGrid>
      <w:tr w:rsidR="004E1245" w:rsidRPr="0004390D" w14:paraId="3BD58423" w14:textId="77777777" w:rsidTr="004B7C59">
        <w:trPr>
          <w:cantSplit/>
          <w:trHeight w:val="240"/>
          <w:tblHeader/>
          <w:jc w:val="center"/>
        </w:trPr>
        <w:tc>
          <w:tcPr>
            <w:tcW w:w="3983" w:type="dxa"/>
            <w:gridSpan w:val="3"/>
            <w:tcBorders>
              <w:bottom w:val="nil"/>
            </w:tcBorders>
            <w:vAlign w:val="center"/>
          </w:tcPr>
          <w:p w14:paraId="4F77A3D8" w14:textId="77777777" w:rsidR="004E1245" w:rsidRPr="00C75032" w:rsidRDefault="004E1245" w:rsidP="00724B85">
            <w:pPr>
              <w:pStyle w:val="tablecolhead"/>
              <w:jc w:val="left"/>
              <w:rPr>
                <w:sz w:val="22"/>
                <w:szCs w:val="22"/>
              </w:rPr>
            </w:pPr>
          </w:p>
        </w:tc>
      </w:tr>
      <w:tr w:rsidR="004E1245" w:rsidRPr="0004390D" w14:paraId="0566D7C7" w14:textId="77777777" w:rsidTr="004B7C59">
        <w:trPr>
          <w:cantSplit/>
          <w:trHeight w:val="240"/>
          <w:tblHeader/>
          <w:jc w:val="center"/>
        </w:trPr>
        <w:tc>
          <w:tcPr>
            <w:tcW w:w="1350" w:type="dxa"/>
            <w:tcBorders>
              <w:top w:val="nil"/>
              <w:bottom w:val="single" w:sz="4" w:space="0" w:color="auto"/>
            </w:tcBorders>
            <w:vAlign w:val="center"/>
          </w:tcPr>
          <w:p w14:paraId="093B176C" w14:textId="77777777" w:rsidR="004E1245" w:rsidRPr="00C75032" w:rsidRDefault="004E1245" w:rsidP="00724B85">
            <w:pPr>
              <w:pStyle w:val="tablecolsubhead"/>
              <w:jc w:val="both"/>
              <w:rPr>
                <w:i w:val="0"/>
                <w:sz w:val="22"/>
                <w:szCs w:val="22"/>
              </w:rPr>
            </w:pPr>
          </w:p>
        </w:tc>
        <w:tc>
          <w:tcPr>
            <w:tcW w:w="1283" w:type="dxa"/>
            <w:tcBorders>
              <w:top w:val="nil"/>
              <w:bottom w:val="single" w:sz="4" w:space="0" w:color="auto"/>
            </w:tcBorders>
            <w:vAlign w:val="center"/>
          </w:tcPr>
          <w:p w14:paraId="3AFE4282" w14:textId="77777777" w:rsidR="004E1245" w:rsidRPr="004D1304" w:rsidRDefault="004E1245" w:rsidP="00724B85">
            <w:pPr>
              <w:pStyle w:val="tablecolsubhead"/>
              <w:rPr>
                <w:sz w:val="22"/>
                <w:szCs w:val="22"/>
              </w:rPr>
            </w:pPr>
            <w:r>
              <w:rPr>
                <w:sz w:val="22"/>
                <w:szCs w:val="22"/>
              </w:rPr>
              <w:t>F</w:t>
            </w:r>
          </w:p>
        </w:tc>
        <w:tc>
          <w:tcPr>
            <w:tcW w:w="1350" w:type="dxa"/>
            <w:tcBorders>
              <w:top w:val="nil"/>
              <w:bottom w:val="single" w:sz="4" w:space="0" w:color="auto"/>
            </w:tcBorders>
            <w:vAlign w:val="center"/>
          </w:tcPr>
          <w:p w14:paraId="474A3883" w14:textId="77777777" w:rsidR="004E1245" w:rsidRPr="004D1304" w:rsidRDefault="004E1245" w:rsidP="00724B85">
            <w:pPr>
              <w:pStyle w:val="tablecolsubhead"/>
              <w:rPr>
                <w:sz w:val="22"/>
                <w:szCs w:val="22"/>
              </w:rPr>
            </w:pPr>
            <w:r w:rsidRPr="004D1304">
              <w:rPr>
                <w:sz w:val="22"/>
                <w:szCs w:val="22"/>
              </w:rPr>
              <w:t>Sig</w:t>
            </w:r>
          </w:p>
        </w:tc>
      </w:tr>
      <w:tr w:rsidR="004E1245" w:rsidRPr="0004390D" w14:paraId="5D88F8E7" w14:textId="77777777" w:rsidTr="004B7C59">
        <w:trPr>
          <w:trHeight w:val="320"/>
          <w:jc w:val="center"/>
        </w:trPr>
        <w:tc>
          <w:tcPr>
            <w:tcW w:w="1350" w:type="dxa"/>
            <w:tcBorders>
              <w:top w:val="single" w:sz="4" w:space="0" w:color="auto"/>
              <w:bottom w:val="single" w:sz="4" w:space="0" w:color="auto"/>
            </w:tcBorders>
            <w:vAlign w:val="center"/>
          </w:tcPr>
          <w:p w14:paraId="5570AD22" w14:textId="77777777" w:rsidR="004E1245" w:rsidRPr="000A1CB6" w:rsidRDefault="004E1245" w:rsidP="00724B85">
            <w:pPr>
              <w:pStyle w:val="tablecopy"/>
              <w:rPr>
                <w:sz w:val="22"/>
                <w:szCs w:val="22"/>
                <w:lang w:val="id-ID"/>
              </w:rPr>
            </w:pPr>
            <w:r>
              <w:rPr>
                <w:sz w:val="22"/>
                <w:szCs w:val="22"/>
              </w:rPr>
              <w:t>Resiliensi</w:t>
            </w:r>
          </w:p>
        </w:tc>
        <w:tc>
          <w:tcPr>
            <w:tcW w:w="1283" w:type="dxa"/>
            <w:tcBorders>
              <w:top w:val="single" w:sz="4" w:space="0" w:color="auto"/>
              <w:bottom w:val="single" w:sz="4" w:space="0" w:color="auto"/>
            </w:tcBorders>
            <w:vAlign w:val="center"/>
          </w:tcPr>
          <w:p w14:paraId="5EAEC1E6" w14:textId="56D84A2A" w:rsidR="004E1245" w:rsidRPr="000A1CB6" w:rsidRDefault="002731A6" w:rsidP="00724B85">
            <w:pPr>
              <w:jc w:val="center"/>
              <w:rPr>
                <w:sz w:val="22"/>
                <w:szCs w:val="22"/>
              </w:rPr>
            </w:pPr>
            <w:r>
              <w:rPr>
                <w:rFonts w:ascii="Arial" w:eastAsiaTheme="minorHAnsi" w:hAnsi="Arial" w:cs="Arial"/>
                <w:color w:val="000000"/>
                <w:sz w:val="18"/>
                <w:szCs w:val="18"/>
              </w:rPr>
              <w:t>6.800</w:t>
            </w:r>
          </w:p>
        </w:tc>
        <w:tc>
          <w:tcPr>
            <w:tcW w:w="1350" w:type="dxa"/>
            <w:tcBorders>
              <w:top w:val="single" w:sz="4" w:space="0" w:color="auto"/>
              <w:bottom w:val="single" w:sz="4" w:space="0" w:color="auto"/>
            </w:tcBorders>
            <w:vAlign w:val="center"/>
          </w:tcPr>
          <w:p w14:paraId="71517882" w14:textId="2D09ACD7" w:rsidR="004E1245" w:rsidRPr="000A1CB6" w:rsidRDefault="004E1245" w:rsidP="00724B85">
            <w:pPr>
              <w:jc w:val="center"/>
              <w:rPr>
                <w:sz w:val="22"/>
                <w:szCs w:val="22"/>
              </w:rPr>
            </w:pPr>
            <w:r>
              <w:rPr>
                <w:sz w:val="22"/>
                <w:szCs w:val="22"/>
              </w:rPr>
              <w:t>0.0</w:t>
            </w:r>
            <w:r w:rsidR="002731A6">
              <w:rPr>
                <w:sz w:val="22"/>
                <w:szCs w:val="22"/>
              </w:rPr>
              <w:t>14</w:t>
            </w:r>
          </w:p>
        </w:tc>
      </w:tr>
    </w:tbl>
    <w:p w14:paraId="7070DCD5" w14:textId="77777777" w:rsidR="004E1245" w:rsidRDefault="004E1245" w:rsidP="00724B85">
      <w:pPr>
        <w:pStyle w:val="ListParagraph"/>
        <w:spacing w:line="240" w:lineRule="auto"/>
        <w:jc w:val="both"/>
        <w:rPr>
          <w:rFonts w:ascii="Times New Roman" w:hAnsi="Times New Roman" w:cs="Times New Roman"/>
          <w:sz w:val="24"/>
          <w:szCs w:val="24"/>
        </w:rPr>
      </w:pPr>
    </w:p>
    <w:p w14:paraId="56E5A25A" w14:textId="64820F37" w:rsidR="004E1245" w:rsidRPr="00E775A9" w:rsidRDefault="004E1245" w:rsidP="00E775A9">
      <w:pPr>
        <w:ind w:firstLine="720"/>
        <w:jc w:val="both"/>
      </w:pPr>
      <w:r w:rsidRPr="00E775A9">
        <w:t xml:space="preserve">Dari data </w:t>
      </w:r>
      <w:proofErr w:type="spellStart"/>
      <w:r w:rsidRPr="00E775A9">
        <w:t>hasil</w:t>
      </w:r>
      <w:proofErr w:type="spellEnd"/>
      <w:r w:rsidRPr="00E775A9">
        <w:t xml:space="preserve"> uji </w:t>
      </w:r>
      <w:proofErr w:type="spellStart"/>
      <w:r w:rsidRPr="00E775A9">
        <w:t>lineritas</w:t>
      </w:r>
      <w:proofErr w:type="spellEnd"/>
      <w:r w:rsidRPr="00E775A9">
        <w:t xml:space="preserve"> </w:t>
      </w:r>
      <w:proofErr w:type="spellStart"/>
      <w:r w:rsidRPr="00E775A9">
        <w:t>diperoleh</w:t>
      </w:r>
      <w:proofErr w:type="spellEnd"/>
      <w:r w:rsidRPr="00E775A9">
        <w:t xml:space="preserve"> </w:t>
      </w:r>
      <w:proofErr w:type="spellStart"/>
      <w:r w:rsidRPr="00E775A9">
        <w:t>nilai</w:t>
      </w:r>
      <w:proofErr w:type="spellEnd"/>
      <w:r w:rsidRPr="00E775A9">
        <w:t xml:space="preserve"> F = </w:t>
      </w:r>
      <w:r w:rsidR="002731A6" w:rsidRPr="00E775A9">
        <w:t>6.800</w:t>
      </w:r>
      <w:r w:rsidRPr="00E775A9">
        <w:t xml:space="preserve"> </w:t>
      </w:r>
      <w:proofErr w:type="spellStart"/>
      <w:r w:rsidRPr="00E775A9">
        <w:t>dengan</w:t>
      </w:r>
      <w:proofErr w:type="spellEnd"/>
      <w:r w:rsidRPr="00E775A9">
        <w:t xml:space="preserve"> p = 0.0</w:t>
      </w:r>
      <w:r w:rsidR="002731A6" w:rsidRPr="00E775A9">
        <w:t>14</w:t>
      </w:r>
      <w:r w:rsidRPr="00E775A9">
        <w:t xml:space="preserve"> </w:t>
      </w:r>
      <w:proofErr w:type="spellStart"/>
      <w:r w:rsidRPr="00E775A9">
        <w:t>berarti</w:t>
      </w:r>
      <w:proofErr w:type="spellEnd"/>
      <w:r w:rsidRPr="00E775A9">
        <w:t xml:space="preserve"> </w:t>
      </w:r>
      <w:proofErr w:type="spellStart"/>
      <w:r w:rsidRPr="00E775A9">
        <w:t>hubungan</w:t>
      </w:r>
      <w:proofErr w:type="spellEnd"/>
      <w:r w:rsidRPr="00E775A9">
        <w:t xml:space="preserve"> </w:t>
      </w:r>
      <w:proofErr w:type="spellStart"/>
      <w:r w:rsidRPr="00E775A9">
        <w:t>antara</w:t>
      </w:r>
      <w:proofErr w:type="spellEnd"/>
      <w:r w:rsidRPr="00E775A9">
        <w:t xml:space="preserve"> </w:t>
      </w:r>
      <w:proofErr w:type="spellStart"/>
      <w:r w:rsidR="00820989" w:rsidRPr="00E775A9">
        <w:t>gejala</w:t>
      </w:r>
      <w:proofErr w:type="spellEnd"/>
      <w:r w:rsidR="00820989" w:rsidRPr="00E775A9">
        <w:t xml:space="preserve"> </w:t>
      </w:r>
      <w:proofErr w:type="spellStart"/>
      <w:r w:rsidR="00820989" w:rsidRPr="00E775A9">
        <w:t>narsistik</w:t>
      </w:r>
      <w:proofErr w:type="spellEnd"/>
      <w:r w:rsidRPr="00E775A9">
        <w:t xml:space="preserve"> dan </w:t>
      </w:r>
      <w:proofErr w:type="spellStart"/>
      <w:r w:rsidRPr="00E775A9">
        <w:t>harga</w:t>
      </w:r>
      <w:proofErr w:type="spellEnd"/>
      <w:r w:rsidRPr="00E775A9">
        <w:t xml:space="preserve"> </w:t>
      </w:r>
      <w:proofErr w:type="spellStart"/>
      <w:r w:rsidRPr="00E775A9">
        <w:t>diri</w:t>
      </w:r>
      <w:proofErr w:type="spellEnd"/>
      <w:r w:rsidRPr="00E775A9">
        <w:t xml:space="preserve"> </w:t>
      </w:r>
      <w:proofErr w:type="spellStart"/>
      <w:r w:rsidRPr="00E775A9">
        <w:t>merupakan</w:t>
      </w:r>
      <w:proofErr w:type="spellEnd"/>
      <w:r w:rsidRPr="00E775A9">
        <w:t xml:space="preserve"> </w:t>
      </w:r>
      <w:proofErr w:type="spellStart"/>
      <w:r w:rsidRPr="00E775A9">
        <w:t>hubungan</w:t>
      </w:r>
      <w:proofErr w:type="spellEnd"/>
      <w:r w:rsidRPr="00E775A9">
        <w:t xml:space="preserve"> yang linier.</w:t>
      </w:r>
    </w:p>
    <w:p w14:paraId="2F1B825F" w14:textId="77777777" w:rsidR="00724B85" w:rsidRDefault="00724B85" w:rsidP="00724B85">
      <w:pPr>
        <w:pStyle w:val="ListParagraph"/>
        <w:spacing w:line="240" w:lineRule="auto"/>
        <w:jc w:val="both"/>
        <w:rPr>
          <w:rFonts w:ascii="Times New Roman" w:hAnsi="Times New Roman" w:cs="Times New Roman"/>
          <w:sz w:val="24"/>
          <w:szCs w:val="24"/>
        </w:rPr>
      </w:pPr>
    </w:p>
    <w:p w14:paraId="625F6A71" w14:textId="77777777" w:rsidR="00E775A9" w:rsidRDefault="004E1245" w:rsidP="00E775A9">
      <w:pPr>
        <w:pStyle w:val="ListParagraph"/>
        <w:spacing w:line="240" w:lineRule="auto"/>
        <w:jc w:val="both"/>
        <w:rPr>
          <w:rFonts w:ascii="Times New Roman" w:hAnsi="Times New Roman" w:cs="Times New Roman"/>
          <w:b/>
          <w:bCs/>
          <w:sz w:val="24"/>
          <w:szCs w:val="24"/>
        </w:rPr>
      </w:pPr>
      <w:r w:rsidRPr="004E1245">
        <w:rPr>
          <w:rFonts w:ascii="Times New Roman" w:hAnsi="Times New Roman" w:cs="Times New Roman"/>
          <w:b/>
          <w:bCs/>
          <w:sz w:val="24"/>
          <w:szCs w:val="24"/>
        </w:rPr>
        <w:t xml:space="preserve">Uji </w:t>
      </w:r>
      <w:proofErr w:type="spellStart"/>
      <w:r w:rsidRPr="004E1245">
        <w:rPr>
          <w:rFonts w:ascii="Times New Roman" w:hAnsi="Times New Roman" w:cs="Times New Roman"/>
          <w:b/>
          <w:bCs/>
          <w:sz w:val="24"/>
          <w:szCs w:val="24"/>
        </w:rPr>
        <w:t>Hipotesis</w:t>
      </w:r>
      <w:proofErr w:type="spellEnd"/>
    </w:p>
    <w:p w14:paraId="4381AE9E" w14:textId="5F8DEA39" w:rsidR="004E1245" w:rsidRPr="00E775A9" w:rsidRDefault="004E1245" w:rsidP="00E775A9">
      <w:pPr>
        <w:ind w:firstLine="720"/>
        <w:jc w:val="both"/>
        <w:rPr>
          <w:b/>
          <w:bCs/>
        </w:rPr>
      </w:pPr>
      <w:r w:rsidRPr="00E775A9">
        <w:t xml:space="preserve">Pada </w:t>
      </w:r>
      <w:proofErr w:type="spellStart"/>
      <w:r w:rsidRPr="00E775A9">
        <w:t>penelitian</w:t>
      </w:r>
      <w:proofErr w:type="spellEnd"/>
      <w:r w:rsidRPr="00E775A9">
        <w:t xml:space="preserve"> </w:t>
      </w:r>
      <w:proofErr w:type="spellStart"/>
      <w:r w:rsidRPr="00E775A9">
        <w:t>ini</w:t>
      </w:r>
      <w:proofErr w:type="spellEnd"/>
      <w:r w:rsidRPr="00E775A9">
        <w:t xml:space="preserve">, Uji </w:t>
      </w:r>
      <w:proofErr w:type="spellStart"/>
      <w:r w:rsidRPr="00E775A9">
        <w:t>hipotesis</w:t>
      </w:r>
      <w:proofErr w:type="spellEnd"/>
      <w:r w:rsidRPr="00E775A9">
        <w:t xml:space="preserve"> yang </w:t>
      </w:r>
      <w:proofErr w:type="spellStart"/>
      <w:r w:rsidRPr="00E775A9">
        <w:t>dilakukan</w:t>
      </w:r>
      <w:proofErr w:type="spellEnd"/>
      <w:r w:rsidRPr="00E775A9">
        <w:t xml:space="preserve"> </w:t>
      </w:r>
      <w:proofErr w:type="spellStart"/>
      <w:r w:rsidRPr="00E775A9">
        <w:t>menggunakan</w:t>
      </w:r>
      <w:proofErr w:type="spellEnd"/>
      <w:r w:rsidRPr="00E775A9">
        <w:t xml:space="preserve"> </w:t>
      </w:r>
      <w:proofErr w:type="spellStart"/>
      <w:r w:rsidRPr="00E775A9">
        <w:t>teknik</w:t>
      </w:r>
      <w:proofErr w:type="spellEnd"/>
      <w:r w:rsidRPr="00E775A9">
        <w:t xml:space="preserve"> </w:t>
      </w:r>
      <w:proofErr w:type="spellStart"/>
      <w:r w:rsidRPr="00E775A9">
        <w:t>analisis</w:t>
      </w:r>
      <w:proofErr w:type="spellEnd"/>
      <w:r w:rsidRPr="00E775A9">
        <w:t xml:space="preserve"> </w:t>
      </w:r>
      <w:proofErr w:type="spellStart"/>
      <w:r w:rsidRPr="00E775A9">
        <w:t>korelasi</w:t>
      </w:r>
      <w:proofErr w:type="spellEnd"/>
      <w:r w:rsidRPr="00E775A9">
        <w:t xml:space="preserve"> </w:t>
      </w:r>
      <w:r w:rsidRPr="00E775A9">
        <w:rPr>
          <w:i/>
          <w:iCs/>
        </w:rPr>
        <w:t xml:space="preserve">Rank Spearman. </w:t>
      </w:r>
      <w:r w:rsidRPr="00E775A9">
        <w:t xml:space="preserve">Hal </w:t>
      </w:r>
      <w:proofErr w:type="spellStart"/>
      <w:r w:rsidRPr="00E775A9">
        <w:t>ini</w:t>
      </w:r>
      <w:proofErr w:type="spellEnd"/>
      <w:r w:rsidRPr="00E775A9">
        <w:t xml:space="preserve"> </w:t>
      </w:r>
      <w:proofErr w:type="spellStart"/>
      <w:r w:rsidRPr="00E775A9">
        <w:t>dikarenakan</w:t>
      </w:r>
      <w:proofErr w:type="spellEnd"/>
      <w:r w:rsidRPr="00E775A9">
        <w:t xml:space="preserve"> data yang </w:t>
      </w:r>
      <w:proofErr w:type="spellStart"/>
      <w:r w:rsidRPr="00E775A9">
        <w:t>digunakan</w:t>
      </w:r>
      <w:proofErr w:type="spellEnd"/>
      <w:r w:rsidRPr="00E775A9">
        <w:t xml:space="preserve"> pada </w:t>
      </w:r>
      <w:proofErr w:type="spellStart"/>
      <w:r w:rsidRPr="00E775A9">
        <w:t>penelitian</w:t>
      </w:r>
      <w:proofErr w:type="spellEnd"/>
      <w:r w:rsidRPr="00E775A9">
        <w:t xml:space="preserve"> </w:t>
      </w:r>
      <w:proofErr w:type="spellStart"/>
      <w:r w:rsidRPr="00E775A9">
        <w:t>ini</w:t>
      </w:r>
      <w:proofErr w:type="spellEnd"/>
      <w:r w:rsidRPr="00E775A9">
        <w:t xml:space="preserve"> </w:t>
      </w:r>
      <w:proofErr w:type="spellStart"/>
      <w:r w:rsidRPr="00E775A9">
        <w:t>tidak</w:t>
      </w:r>
      <w:proofErr w:type="spellEnd"/>
      <w:r w:rsidRPr="00E775A9">
        <w:t xml:space="preserve"> </w:t>
      </w:r>
      <w:proofErr w:type="spellStart"/>
      <w:r w:rsidRPr="00E775A9">
        <w:t>terdistribusi</w:t>
      </w:r>
      <w:proofErr w:type="spellEnd"/>
      <w:r w:rsidRPr="00E775A9">
        <w:t xml:space="preserve"> </w:t>
      </w:r>
      <w:proofErr w:type="spellStart"/>
      <w:r w:rsidRPr="00E775A9">
        <w:t>secara</w:t>
      </w:r>
      <w:proofErr w:type="spellEnd"/>
      <w:r w:rsidRPr="00E775A9">
        <w:t xml:space="preserve"> normal. </w:t>
      </w:r>
      <w:proofErr w:type="spellStart"/>
      <w:r w:rsidRPr="00E775A9">
        <w:t>Pedoman</w:t>
      </w:r>
      <w:proofErr w:type="spellEnd"/>
      <w:r w:rsidRPr="00E775A9">
        <w:t xml:space="preserve"> </w:t>
      </w:r>
      <w:proofErr w:type="spellStart"/>
      <w:r w:rsidRPr="00E775A9">
        <w:t>analisis</w:t>
      </w:r>
      <w:proofErr w:type="spellEnd"/>
      <w:r w:rsidRPr="00E775A9">
        <w:t xml:space="preserve"> </w:t>
      </w:r>
      <w:proofErr w:type="spellStart"/>
      <w:r w:rsidRPr="00E775A9">
        <w:t>ini</w:t>
      </w:r>
      <w:proofErr w:type="spellEnd"/>
      <w:r w:rsidRPr="00E775A9">
        <w:t xml:space="preserve"> </w:t>
      </w:r>
      <w:proofErr w:type="spellStart"/>
      <w:r w:rsidRPr="00E775A9">
        <w:t>adalah</w:t>
      </w:r>
      <w:proofErr w:type="spellEnd"/>
      <w:r w:rsidRPr="00E775A9">
        <w:t xml:space="preserve"> </w:t>
      </w:r>
      <w:proofErr w:type="spellStart"/>
      <w:r w:rsidRPr="00E775A9">
        <w:t>nilai</w:t>
      </w:r>
      <w:proofErr w:type="spellEnd"/>
      <w:r w:rsidRPr="00E775A9">
        <w:t xml:space="preserve"> </w:t>
      </w:r>
      <w:proofErr w:type="spellStart"/>
      <w:r w:rsidRPr="00E775A9">
        <w:t>signifikansi</w:t>
      </w:r>
      <w:proofErr w:type="spellEnd"/>
      <w:r w:rsidRPr="00E775A9">
        <w:t xml:space="preserve"> </w:t>
      </w:r>
      <w:proofErr w:type="spellStart"/>
      <w:r w:rsidRPr="00E775A9">
        <w:t>sebesar</w:t>
      </w:r>
      <w:proofErr w:type="spellEnd"/>
      <w:r w:rsidRPr="00E775A9">
        <w:t xml:space="preserve"> 0.001, </w:t>
      </w:r>
      <w:proofErr w:type="spellStart"/>
      <w:r w:rsidRPr="00E775A9">
        <w:t>karena</w:t>
      </w:r>
      <w:proofErr w:type="spellEnd"/>
      <w:r w:rsidRPr="00E775A9">
        <w:t xml:space="preserve"> </w:t>
      </w:r>
      <w:proofErr w:type="spellStart"/>
      <w:r w:rsidRPr="00E775A9">
        <w:t>nilai</w:t>
      </w:r>
      <w:proofErr w:type="spellEnd"/>
      <w:r w:rsidRPr="00E775A9">
        <w:t xml:space="preserve"> </w:t>
      </w:r>
      <w:proofErr w:type="spellStart"/>
      <w:r w:rsidRPr="00E775A9">
        <w:t>signifikansi</w:t>
      </w:r>
      <w:proofErr w:type="spellEnd"/>
      <w:r w:rsidRPr="00E775A9">
        <w:t xml:space="preserve"> 0.001 &lt; 0.050, </w:t>
      </w:r>
      <w:proofErr w:type="spellStart"/>
      <w:r w:rsidRPr="00E775A9">
        <w:t>maka</w:t>
      </w:r>
      <w:proofErr w:type="spellEnd"/>
      <w:r w:rsidRPr="00E775A9">
        <w:t xml:space="preserve"> </w:t>
      </w:r>
      <w:proofErr w:type="spellStart"/>
      <w:r w:rsidRPr="00E775A9">
        <w:t>artinya</w:t>
      </w:r>
      <w:proofErr w:type="spellEnd"/>
      <w:r w:rsidRPr="00E775A9">
        <w:t xml:space="preserve"> </w:t>
      </w:r>
      <w:proofErr w:type="spellStart"/>
      <w:r w:rsidRPr="00E775A9">
        <w:t>ada</w:t>
      </w:r>
      <w:proofErr w:type="spellEnd"/>
      <w:r w:rsidRPr="00E775A9">
        <w:t xml:space="preserve"> </w:t>
      </w:r>
      <w:proofErr w:type="spellStart"/>
      <w:r w:rsidRPr="00E775A9">
        <w:t>hubungan</w:t>
      </w:r>
      <w:proofErr w:type="spellEnd"/>
      <w:r w:rsidRPr="00E775A9">
        <w:t xml:space="preserve"> </w:t>
      </w:r>
      <w:proofErr w:type="spellStart"/>
      <w:r w:rsidRPr="00E775A9">
        <w:t>signifikan</w:t>
      </w:r>
      <w:proofErr w:type="spellEnd"/>
      <w:r w:rsidRPr="00E775A9">
        <w:t xml:space="preserve"> </w:t>
      </w:r>
      <w:proofErr w:type="spellStart"/>
      <w:r w:rsidRPr="00E775A9">
        <w:t>antara</w:t>
      </w:r>
      <w:proofErr w:type="spellEnd"/>
      <w:r w:rsidRPr="00E775A9">
        <w:t xml:space="preserve"> </w:t>
      </w:r>
      <w:proofErr w:type="spellStart"/>
      <w:r w:rsidRPr="00E775A9">
        <w:t>variabel</w:t>
      </w:r>
      <w:proofErr w:type="spellEnd"/>
      <w:r w:rsidRPr="00E775A9">
        <w:t xml:space="preserve"> </w:t>
      </w:r>
      <w:proofErr w:type="spellStart"/>
      <w:r w:rsidR="00820989" w:rsidRPr="00E775A9">
        <w:t>gejala</w:t>
      </w:r>
      <w:proofErr w:type="spellEnd"/>
      <w:r w:rsidR="00820989" w:rsidRPr="00E775A9">
        <w:t xml:space="preserve"> </w:t>
      </w:r>
      <w:proofErr w:type="spellStart"/>
      <w:r w:rsidR="00820989" w:rsidRPr="00E775A9">
        <w:t>narsistik</w:t>
      </w:r>
      <w:proofErr w:type="spellEnd"/>
      <w:r w:rsidRPr="00E775A9">
        <w:t xml:space="preserve"> </w:t>
      </w:r>
      <w:proofErr w:type="spellStart"/>
      <w:r w:rsidRPr="00E775A9">
        <w:t>dengan</w:t>
      </w:r>
      <w:proofErr w:type="spellEnd"/>
      <w:r w:rsidRPr="00E775A9">
        <w:t xml:space="preserve"> </w:t>
      </w:r>
      <w:proofErr w:type="spellStart"/>
      <w:r w:rsidRPr="00E775A9">
        <w:t>harga</w:t>
      </w:r>
      <w:proofErr w:type="spellEnd"/>
      <w:r w:rsidRPr="00E775A9">
        <w:t xml:space="preserve"> </w:t>
      </w:r>
      <w:proofErr w:type="spellStart"/>
      <w:r w:rsidRPr="00E775A9">
        <w:t>diri</w:t>
      </w:r>
      <w:proofErr w:type="spellEnd"/>
      <w:r w:rsidRPr="00E775A9">
        <w:t xml:space="preserve">. Hasil </w:t>
      </w:r>
      <w:proofErr w:type="spellStart"/>
      <w:r w:rsidRPr="00E775A9">
        <w:t>analisi</w:t>
      </w:r>
      <w:proofErr w:type="spellEnd"/>
      <w:r w:rsidRPr="00E775A9">
        <w:t xml:space="preserve"> </w:t>
      </w:r>
      <w:proofErr w:type="spellStart"/>
      <w:r w:rsidRPr="00E775A9">
        <w:t>korelasi</w:t>
      </w:r>
      <w:proofErr w:type="spellEnd"/>
      <w:r w:rsidRPr="00E775A9">
        <w:t xml:space="preserve"> </w:t>
      </w:r>
      <w:r w:rsidRPr="00E775A9">
        <w:rPr>
          <w:i/>
          <w:iCs/>
        </w:rPr>
        <w:t>Rank Spearman</w:t>
      </w:r>
      <w:r w:rsidRPr="00E775A9">
        <w:t xml:space="preserve"> </w:t>
      </w:r>
      <w:proofErr w:type="spellStart"/>
      <w:r w:rsidRPr="00E775A9">
        <w:t>antar</w:t>
      </w:r>
      <w:proofErr w:type="spellEnd"/>
      <w:r w:rsidRPr="00E775A9">
        <w:t xml:space="preserve"> </w:t>
      </w:r>
      <w:proofErr w:type="spellStart"/>
      <w:r w:rsidRPr="00E775A9">
        <w:t>kedua</w:t>
      </w:r>
      <w:proofErr w:type="spellEnd"/>
      <w:r w:rsidRPr="00E775A9">
        <w:t xml:space="preserve"> </w:t>
      </w:r>
      <w:proofErr w:type="spellStart"/>
      <w:r w:rsidRPr="00E775A9">
        <w:t>variabel</w:t>
      </w:r>
      <w:proofErr w:type="spellEnd"/>
      <w:r w:rsidRPr="00E775A9">
        <w:t xml:space="preserve"> </w:t>
      </w:r>
      <w:proofErr w:type="spellStart"/>
      <w:r w:rsidRPr="00E775A9">
        <w:t>diperoleh</w:t>
      </w:r>
      <w:proofErr w:type="spellEnd"/>
      <w:r w:rsidRPr="00E775A9">
        <w:t xml:space="preserve"> </w:t>
      </w:r>
      <w:proofErr w:type="spellStart"/>
      <w:r w:rsidRPr="00E775A9">
        <w:t>nilai</w:t>
      </w:r>
      <w:proofErr w:type="spellEnd"/>
      <w:r w:rsidRPr="00E775A9">
        <w:t xml:space="preserve"> </w:t>
      </w:r>
      <w:proofErr w:type="spellStart"/>
      <w:r w:rsidRPr="00E775A9">
        <w:t>korelasi</w:t>
      </w:r>
      <w:proofErr w:type="spellEnd"/>
      <w:r w:rsidRPr="00E775A9">
        <w:t xml:space="preserve"> </w:t>
      </w:r>
      <w:bookmarkStart w:id="3" w:name="_Hlk110673583"/>
      <w:r w:rsidR="00E775A9" w:rsidRPr="00E775A9">
        <w:rPr>
          <w:color w:val="000000"/>
        </w:rPr>
        <w:t>(</w:t>
      </w:r>
      <w:proofErr w:type="spellStart"/>
      <w:r w:rsidR="00E775A9" w:rsidRPr="00E775A9">
        <w:rPr>
          <w:color w:val="000000"/>
        </w:rPr>
        <w:t>r</w:t>
      </w:r>
      <w:r w:rsidR="00E775A9" w:rsidRPr="00E775A9">
        <w:rPr>
          <w:color w:val="000000"/>
          <w:vertAlign w:val="subscript"/>
        </w:rPr>
        <w:t>s</w:t>
      </w:r>
      <w:proofErr w:type="spellEnd"/>
      <w:r w:rsidR="00E775A9" w:rsidRPr="00E775A9">
        <w:rPr>
          <w:color w:val="000000"/>
        </w:rPr>
        <w:t xml:space="preserve">) </w:t>
      </w:r>
      <w:r w:rsidRPr="00E775A9">
        <w:t>= -0.</w:t>
      </w:r>
      <w:r w:rsidR="002731A6" w:rsidRPr="00E775A9">
        <w:t>288</w:t>
      </w:r>
      <w:r w:rsidRPr="00E775A9">
        <w:t xml:space="preserve"> </w:t>
      </w:r>
      <w:proofErr w:type="spellStart"/>
      <w:r w:rsidRPr="00E775A9">
        <w:t>dengan</w:t>
      </w:r>
      <w:proofErr w:type="spellEnd"/>
      <w:r w:rsidRPr="00E775A9">
        <w:t xml:space="preserve"> p &lt; 0.0</w:t>
      </w:r>
      <w:bookmarkEnd w:id="3"/>
      <w:r w:rsidR="002731A6" w:rsidRPr="00E775A9">
        <w:t>14</w:t>
      </w:r>
      <w:r w:rsidRPr="00E775A9">
        <w:t xml:space="preserve">, </w:t>
      </w:r>
      <w:proofErr w:type="spellStart"/>
      <w:r w:rsidRPr="00E775A9">
        <w:t>berarti</w:t>
      </w:r>
      <w:proofErr w:type="spellEnd"/>
      <w:r w:rsidRPr="00E775A9">
        <w:t xml:space="preserve"> </w:t>
      </w:r>
      <w:proofErr w:type="spellStart"/>
      <w:r w:rsidRPr="00E775A9">
        <w:t>ada</w:t>
      </w:r>
      <w:proofErr w:type="spellEnd"/>
      <w:r w:rsidRPr="00E775A9">
        <w:t xml:space="preserve"> </w:t>
      </w:r>
      <w:proofErr w:type="spellStart"/>
      <w:r w:rsidRPr="00E775A9">
        <w:t>korelasi</w:t>
      </w:r>
      <w:proofErr w:type="spellEnd"/>
      <w:r w:rsidRPr="00E775A9">
        <w:t xml:space="preserve"> yang </w:t>
      </w:r>
      <w:proofErr w:type="spellStart"/>
      <w:r w:rsidRPr="00E775A9">
        <w:t>negatif</w:t>
      </w:r>
      <w:proofErr w:type="spellEnd"/>
      <w:r w:rsidRPr="00E775A9">
        <w:t xml:space="preserve"> </w:t>
      </w:r>
      <w:proofErr w:type="spellStart"/>
      <w:r w:rsidRPr="00E775A9">
        <w:t>antara</w:t>
      </w:r>
      <w:proofErr w:type="spellEnd"/>
      <w:r w:rsidRPr="00E775A9">
        <w:t xml:space="preserve"> </w:t>
      </w:r>
      <w:proofErr w:type="spellStart"/>
      <w:r w:rsidR="00820989" w:rsidRPr="00E775A9">
        <w:t>gejala</w:t>
      </w:r>
      <w:proofErr w:type="spellEnd"/>
      <w:r w:rsidR="00820989" w:rsidRPr="00E775A9">
        <w:t xml:space="preserve"> </w:t>
      </w:r>
      <w:proofErr w:type="spellStart"/>
      <w:r w:rsidR="00820989" w:rsidRPr="00E775A9">
        <w:t>narsistik</w:t>
      </w:r>
      <w:proofErr w:type="spellEnd"/>
      <w:r w:rsidRPr="00E775A9">
        <w:t xml:space="preserve"> </w:t>
      </w:r>
      <w:proofErr w:type="spellStart"/>
      <w:r w:rsidRPr="00E775A9">
        <w:t>dengan</w:t>
      </w:r>
      <w:proofErr w:type="spellEnd"/>
      <w:r w:rsidRPr="00E775A9">
        <w:t xml:space="preserve"> </w:t>
      </w:r>
      <w:proofErr w:type="spellStart"/>
      <w:r w:rsidRPr="00E775A9">
        <w:t>harga</w:t>
      </w:r>
      <w:proofErr w:type="spellEnd"/>
      <w:r w:rsidRPr="00E775A9">
        <w:t xml:space="preserve"> </w:t>
      </w:r>
      <w:proofErr w:type="spellStart"/>
      <w:r w:rsidRPr="00E775A9">
        <w:t>diri</w:t>
      </w:r>
      <w:proofErr w:type="spellEnd"/>
      <w:r w:rsidRPr="00E775A9">
        <w:t xml:space="preserve">. </w:t>
      </w:r>
      <w:proofErr w:type="spellStart"/>
      <w:r w:rsidRPr="00E775A9">
        <w:t>Semakin</w:t>
      </w:r>
      <w:proofErr w:type="spellEnd"/>
      <w:r w:rsidRPr="00E775A9">
        <w:t xml:space="preserve"> </w:t>
      </w:r>
      <w:proofErr w:type="spellStart"/>
      <w:r w:rsidRPr="00E775A9">
        <w:t>tinggi</w:t>
      </w:r>
      <w:proofErr w:type="spellEnd"/>
      <w:r w:rsidRPr="00E775A9">
        <w:t xml:space="preserve"> </w:t>
      </w:r>
      <w:proofErr w:type="spellStart"/>
      <w:r w:rsidR="00820989" w:rsidRPr="00E775A9">
        <w:t>gejala</w:t>
      </w:r>
      <w:proofErr w:type="spellEnd"/>
      <w:r w:rsidR="00820989" w:rsidRPr="00E775A9">
        <w:t xml:space="preserve"> </w:t>
      </w:r>
      <w:proofErr w:type="spellStart"/>
      <w:r w:rsidR="00820989" w:rsidRPr="00E775A9">
        <w:t>narsistik</w:t>
      </w:r>
      <w:proofErr w:type="spellEnd"/>
      <w:r w:rsidRPr="00E775A9">
        <w:t xml:space="preserve"> </w:t>
      </w:r>
      <w:proofErr w:type="spellStart"/>
      <w:r w:rsidRPr="00E775A9">
        <w:t>maka</w:t>
      </w:r>
      <w:proofErr w:type="spellEnd"/>
      <w:r w:rsidRPr="00E775A9">
        <w:t xml:space="preserve"> </w:t>
      </w:r>
      <w:proofErr w:type="spellStart"/>
      <w:r w:rsidRPr="00E775A9">
        <w:t>semakin</w:t>
      </w:r>
      <w:proofErr w:type="spellEnd"/>
      <w:r w:rsidRPr="00E775A9">
        <w:t xml:space="preserve"> </w:t>
      </w:r>
      <w:proofErr w:type="spellStart"/>
      <w:r w:rsidRPr="00E775A9">
        <w:t>rendah</w:t>
      </w:r>
      <w:proofErr w:type="spellEnd"/>
      <w:r w:rsidRPr="00E775A9">
        <w:t xml:space="preserve"> </w:t>
      </w:r>
      <w:proofErr w:type="spellStart"/>
      <w:r w:rsidRPr="00E775A9">
        <w:t>harga</w:t>
      </w:r>
      <w:proofErr w:type="spellEnd"/>
      <w:r w:rsidRPr="00E775A9">
        <w:t xml:space="preserve"> </w:t>
      </w:r>
      <w:proofErr w:type="spellStart"/>
      <w:r w:rsidRPr="00E775A9">
        <w:t>diri</w:t>
      </w:r>
      <w:proofErr w:type="spellEnd"/>
      <w:r w:rsidRPr="00E775A9">
        <w:t xml:space="preserve">, </w:t>
      </w:r>
      <w:proofErr w:type="spellStart"/>
      <w:r w:rsidRPr="00E775A9">
        <w:t>sebaliknya</w:t>
      </w:r>
      <w:proofErr w:type="spellEnd"/>
      <w:r w:rsidRPr="00E775A9">
        <w:t xml:space="preserve"> </w:t>
      </w:r>
      <w:proofErr w:type="spellStart"/>
      <w:r w:rsidRPr="00E775A9">
        <w:t>semakin</w:t>
      </w:r>
      <w:proofErr w:type="spellEnd"/>
      <w:r w:rsidRPr="00E775A9">
        <w:t xml:space="preserve"> </w:t>
      </w:r>
      <w:proofErr w:type="spellStart"/>
      <w:r w:rsidRPr="00E775A9">
        <w:t>rendah</w:t>
      </w:r>
      <w:proofErr w:type="spellEnd"/>
      <w:r w:rsidRPr="00E775A9">
        <w:t xml:space="preserve"> </w:t>
      </w:r>
      <w:proofErr w:type="spellStart"/>
      <w:r w:rsidR="00820989" w:rsidRPr="00E775A9">
        <w:t>gejala</w:t>
      </w:r>
      <w:proofErr w:type="spellEnd"/>
      <w:r w:rsidR="00820989" w:rsidRPr="00E775A9">
        <w:t xml:space="preserve"> </w:t>
      </w:r>
      <w:proofErr w:type="spellStart"/>
      <w:r w:rsidR="00820989" w:rsidRPr="00E775A9">
        <w:t>narsistik</w:t>
      </w:r>
      <w:proofErr w:type="spellEnd"/>
      <w:r w:rsidRPr="00E775A9">
        <w:t xml:space="preserve"> </w:t>
      </w:r>
      <w:proofErr w:type="spellStart"/>
      <w:r w:rsidRPr="00E775A9">
        <w:t>maka</w:t>
      </w:r>
      <w:proofErr w:type="spellEnd"/>
      <w:r w:rsidRPr="00E775A9">
        <w:t xml:space="preserve"> </w:t>
      </w:r>
      <w:proofErr w:type="spellStart"/>
      <w:r w:rsidRPr="00E775A9">
        <w:t>semakin</w:t>
      </w:r>
      <w:proofErr w:type="spellEnd"/>
      <w:r w:rsidRPr="00E775A9">
        <w:t xml:space="preserve"> </w:t>
      </w:r>
      <w:proofErr w:type="spellStart"/>
      <w:r w:rsidRPr="00E775A9">
        <w:t>tinggi</w:t>
      </w:r>
      <w:proofErr w:type="spellEnd"/>
      <w:r w:rsidRPr="00E775A9">
        <w:t xml:space="preserve"> </w:t>
      </w:r>
      <w:proofErr w:type="spellStart"/>
      <w:r w:rsidRPr="00E775A9">
        <w:t>harga</w:t>
      </w:r>
      <w:proofErr w:type="spellEnd"/>
      <w:r w:rsidRPr="00E775A9">
        <w:t xml:space="preserve"> </w:t>
      </w:r>
      <w:proofErr w:type="spellStart"/>
      <w:r w:rsidRPr="00E775A9">
        <w:t>diri</w:t>
      </w:r>
      <w:proofErr w:type="spellEnd"/>
      <w:r w:rsidRPr="00E775A9">
        <w:t xml:space="preserve">, </w:t>
      </w:r>
      <w:proofErr w:type="spellStart"/>
      <w:r w:rsidRPr="00E775A9">
        <w:t>sehingga</w:t>
      </w:r>
      <w:proofErr w:type="spellEnd"/>
      <w:r w:rsidRPr="00E775A9">
        <w:t xml:space="preserve"> </w:t>
      </w:r>
      <w:proofErr w:type="spellStart"/>
      <w:r w:rsidRPr="00E775A9">
        <w:t>hipotesis</w:t>
      </w:r>
      <w:proofErr w:type="spellEnd"/>
      <w:r w:rsidRPr="00E775A9">
        <w:t xml:space="preserve"> </w:t>
      </w:r>
      <w:proofErr w:type="spellStart"/>
      <w:r w:rsidRPr="00E775A9">
        <w:t>dalam</w:t>
      </w:r>
      <w:proofErr w:type="spellEnd"/>
      <w:r w:rsidRPr="00E775A9">
        <w:t xml:space="preserve"> </w:t>
      </w:r>
      <w:proofErr w:type="spellStart"/>
      <w:r w:rsidRPr="00E775A9">
        <w:t>penelitian</w:t>
      </w:r>
      <w:proofErr w:type="spellEnd"/>
      <w:r w:rsidRPr="00E775A9">
        <w:t xml:space="preserve"> </w:t>
      </w:r>
      <w:proofErr w:type="spellStart"/>
      <w:r w:rsidRPr="00E775A9">
        <w:t>ini</w:t>
      </w:r>
      <w:proofErr w:type="spellEnd"/>
      <w:r w:rsidRPr="00E775A9">
        <w:t xml:space="preserve"> </w:t>
      </w:r>
      <w:proofErr w:type="spellStart"/>
      <w:r w:rsidRPr="00E775A9">
        <w:t>dapat</w:t>
      </w:r>
      <w:proofErr w:type="spellEnd"/>
      <w:r w:rsidRPr="00E775A9">
        <w:t xml:space="preserve"> </w:t>
      </w:r>
      <w:proofErr w:type="spellStart"/>
      <w:r w:rsidRPr="00E775A9">
        <w:t>diterima</w:t>
      </w:r>
      <w:proofErr w:type="spellEnd"/>
      <w:r w:rsidRPr="00E775A9">
        <w:t xml:space="preserve">. </w:t>
      </w:r>
    </w:p>
    <w:p w14:paraId="0B5E18E6" w14:textId="77777777" w:rsidR="00724B85" w:rsidRDefault="00724B85" w:rsidP="00724B85">
      <w:pPr>
        <w:pStyle w:val="ListParagraph"/>
        <w:spacing w:line="240" w:lineRule="auto"/>
        <w:jc w:val="both"/>
        <w:rPr>
          <w:rFonts w:ascii="Times New Roman" w:hAnsi="Times New Roman" w:cs="Times New Roman"/>
          <w:b/>
          <w:bCs/>
          <w:sz w:val="24"/>
          <w:szCs w:val="24"/>
        </w:rPr>
      </w:pPr>
    </w:p>
    <w:p w14:paraId="4E9F92B5" w14:textId="05B0B822" w:rsidR="00724B85" w:rsidRPr="007B17C1" w:rsidRDefault="004E1245" w:rsidP="007B17C1">
      <w:pPr>
        <w:pStyle w:val="ListParagraph"/>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bookmarkStart w:id="4" w:name="_Hlk111110715"/>
    </w:p>
    <w:p w14:paraId="682EECD6" w14:textId="77777777" w:rsidR="00E775A9" w:rsidRDefault="00807F9E" w:rsidP="00E775A9">
      <w:pPr>
        <w:ind w:firstLine="720"/>
        <w:jc w:val="both"/>
      </w:pPr>
      <w:r w:rsidRPr="00443A10">
        <w:t xml:space="preserve">Hasil </w:t>
      </w:r>
      <w:proofErr w:type="spellStart"/>
      <w:r w:rsidR="00E775A9">
        <w:t>Penelitian</w:t>
      </w:r>
      <w:proofErr w:type="spellEnd"/>
      <w:r w:rsidR="00E775A9">
        <w:t xml:space="preserve"> </w:t>
      </w:r>
      <w:proofErr w:type="spellStart"/>
      <w:r w:rsidR="00E775A9">
        <w:t>ini</w:t>
      </w:r>
      <w:proofErr w:type="spellEnd"/>
      <w:r w:rsidR="00E775A9">
        <w:t xml:space="preserve"> </w:t>
      </w:r>
      <w:proofErr w:type="spellStart"/>
      <w:r w:rsidR="00E775A9">
        <w:t>bertujuan</w:t>
      </w:r>
      <w:proofErr w:type="spellEnd"/>
      <w:r w:rsidR="00E775A9">
        <w:t xml:space="preserve"> </w:t>
      </w:r>
      <w:proofErr w:type="spellStart"/>
      <w:r w:rsidR="00E775A9">
        <w:t>untuk</w:t>
      </w:r>
      <w:proofErr w:type="spellEnd"/>
      <w:r w:rsidR="00E775A9">
        <w:t xml:space="preserve"> </w:t>
      </w:r>
      <w:proofErr w:type="spellStart"/>
      <w:r w:rsidR="00E775A9">
        <w:t>mengetahui</w:t>
      </w:r>
      <w:proofErr w:type="spellEnd"/>
      <w:r w:rsidR="00E775A9">
        <w:t xml:space="preserve"> </w:t>
      </w:r>
      <w:proofErr w:type="spellStart"/>
      <w:r w:rsidR="00E775A9">
        <w:t>hubungan</w:t>
      </w:r>
      <w:proofErr w:type="spellEnd"/>
      <w:r w:rsidR="00E775A9">
        <w:t xml:space="preserve"> </w:t>
      </w:r>
      <w:proofErr w:type="spellStart"/>
      <w:r w:rsidR="00E775A9">
        <w:t>antara</w:t>
      </w:r>
      <w:proofErr w:type="spellEnd"/>
      <w:r w:rsidR="00E775A9">
        <w:t xml:space="preserve"> </w:t>
      </w:r>
      <w:proofErr w:type="spellStart"/>
      <w:r w:rsidR="00E775A9">
        <w:t>harga</w:t>
      </w:r>
      <w:proofErr w:type="spellEnd"/>
      <w:r w:rsidR="00E775A9">
        <w:t xml:space="preserve"> </w:t>
      </w:r>
      <w:proofErr w:type="spellStart"/>
      <w:r w:rsidR="00E775A9">
        <w:t>diri</w:t>
      </w:r>
      <w:proofErr w:type="spellEnd"/>
      <w:r w:rsidR="00E775A9">
        <w:t xml:space="preserve"> </w:t>
      </w:r>
      <w:proofErr w:type="spellStart"/>
      <w:r w:rsidR="00E775A9">
        <w:t>dengan</w:t>
      </w:r>
      <w:proofErr w:type="spellEnd"/>
      <w:r w:rsidR="00E775A9">
        <w:t xml:space="preserve"> </w:t>
      </w:r>
      <w:proofErr w:type="spellStart"/>
      <w:r w:rsidR="00E775A9">
        <w:t>gejala</w:t>
      </w:r>
      <w:proofErr w:type="spellEnd"/>
      <w:r w:rsidR="00E775A9">
        <w:t xml:space="preserve"> </w:t>
      </w:r>
      <w:proofErr w:type="spellStart"/>
      <w:r w:rsidR="00E775A9">
        <w:t>narsistik</w:t>
      </w:r>
      <w:proofErr w:type="spellEnd"/>
      <w:r w:rsidR="00E775A9">
        <w:t xml:space="preserve"> pada </w:t>
      </w:r>
      <w:proofErr w:type="spellStart"/>
      <w:r w:rsidR="00E775A9">
        <w:t>remaja</w:t>
      </w:r>
      <w:proofErr w:type="spellEnd"/>
      <w:r w:rsidR="00E775A9">
        <w:t xml:space="preserve"> </w:t>
      </w:r>
      <w:proofErr w:type="spellStart"/>
      <w:r w:rsidR="00E775A9">
        <w:t>putri</w:t>
      </w:r>
      <w:proofErr w:type="spellEnd"/>
      <w:r w:rsidR="00E775A9">
        <w:t xml:space="preserve"> </w:t>
      </w:r>
      <w:proofErr w:type="spellStart"/>
      <w:r w:rsidR="00E775A9">
        <w:t>pengguna</w:t>
      </w:r>
      <w:proofErr w:type="spellEnd"/>
      <w:r w:rsidR="00E775A9">
        <w:t xml:space="preserve"> </w:t>
      </w:r>
      <w:proofErr w:type="spellStart"/>
      <w:r w:rsidR="00E775A9">
        <w:t>aplikasi</w:t>
      </w:r>
      <w:proofErr w:type="spellEnd"/>
      <w:r w:rsidR="00E775A9">
        <w:t xml:space="preserve"> TikTok di Yogyakarta. </w:t>
      </w:r>
      <w:proofErr w:type="spellStart"/>
      <w:r w:rsidR="00E775A9">
        <w:t>Berdasarkan</w:t>
      </w:r>
      <w:proofErr w:type="spellEnd"/>
      <w:r w:rsidR="00E775A9">
        <w:t xml:space="preserve"> </w:t>
      </w:r>
      <w:proofErr w:type="spellStart"/>
      <w:r w:rsidR="00E775A9">
        <w:t>hasil</w:t>
      </w:r>
      <w:proofErr w:type="spellEnd"/>
      <w:r w:rsidR="00E775A9">
        <w:t xml:space="preserve"> </w:t>
      </w:r>
      <w:proofErr w:type="spellStart"/>
      <w:r w:rsidR="00E775A9">
        <w:t>pengujian</w:t>
      </w:r>
      <w:proofErr w:type="spellEnd"/>
      <w:r w:rsidR="00E775A9">
        <w:t xml:space="preserve"> </w:t>
      </w:r>
      <w:proofErr w:type="spellStart"/>
      <w:r w:rsidR="00E775A9">
        <w:t>terhadap</w:t>
      </w:r>
      <w:proofErr w:type="spellEnd"/>
      <w:r w:rsidR="00E775A9">
        <w:t xml:space="preserve"> </w:t>
      </w:r>
      <w:proofErr w:type="spellStart"/>
      <w:r w:rsidR="00E775A9">
        <w:t>hipotesis</w:t>
      </w:r>
      <w:proofErr w:type="spellEnd"/>
      <w:r w:rsidR="00E775A9">
        <w:t xml:space="preserve"> </w:t>
      </w:r>
      <w:proofErr w:type="spellStart"/>
      <w:r w:rsidR="00E775A9">
        <w:t>penelitian</w:t>
      </w:r>
      <w:proofErr w:type="spellEnd"/>
      <w:r w:rsidR="00E775A9">
        <w:t xml:space="preserve"> </w:t>
      </w:r>
      <w:proofErr w:type="spellStart"/>
      <w:r w:rsidR="00E775A9">
        <w:t>didapatkan</w:t>
      </w:r>
      <w:proofErr w:type="spellEnd"/>
      <w:r w:rsidR="00E775A9">
        <w:t xml:space="preserve"> </w:t>
      </w:r>
      <w:proofErr w:type="spellStart"/>
      <w:r w:rsidR="00E775A9">
        <w:t>nilai</w:t>
      </w:r>
      <w:proofErr w:type="spellEnd"/>
      <w:r w:rsidR="00E775A9">
        <w:t xml:space="preserve"> </w:t>
      </w:r>
      <w:proofErr w:type="spellStart"/>
      <w:r w:rsidR="00E775A9">
        <w:t>koefisien</w:t>
      </w:r>
      <w:proofErr w:type="spellEnd"/>
      <w:r w:rsidR="00E775A9">
        <w:t xml:space="preserve"> </w:t>
      </w:r>
      <w:proofErr w:type="spellStart"/>
      <w:r w:rsidR="00E775A9">
        <w:t>korelasi</w:t>
      </w:r>
      <w:proofErr w:type="spellEnd"/>
      <w:r w:rsidR="00E775A9">
        <w:t xml:space="preserve"> </w:t>
      </w:r>
      <w:r w:rsidR="00E775A9">
        <w:rPr>
          <w:color w:val="000000"/>
        </w:rPr>
        <w:t>(</w:t>
      </w:r>
      <w:proofErr w:type="spellStart"/>
      <w:r w:rsidR="00E775A9">
        <w:rPr>
          <w:color w:val="000000"/>
        </w:rPr>
        <w:t>r</w:t>
      </w:r>
      <w:r w:rsidR="00E775A9" w:rsidRPr="00D03BD8">
        <w:rPr>
          <w:color w:val="000000"/>
          <w:sz w:val="28"/>
          <w:szCs w:val="28"/>
          <w:vertAlign w:val="subscript"/>
        </w:rPr>
        <w:t>s</w:t>
      </w:r>
      <w:proofErr w:type="spellEnd"/>
      <w:r w:rsidR="00E775A9">
        <w:rPr>
          <w:color w:val="000000"/>
        </w:rPr>
        <w:t xml:space="preserve">) </w:t>
      </w:r>
      <w:proofErr w:type="spellStart"/>
      <w:r w:rsidR="00E775A9">
        <w:t>sebesar</w:t>
      </w:r>
      <w:proofErr w:type="spellEnd"/>
      <w:r w:rsidR="00E775A9">
        <w:t xml:space="preserve"> r = -0.288 dan p &lt;0.014, </w:t>
      </w:r>
      <w:proofErr w:type="spellStart"/>
      <w:r w:rsidR="00E775A9">
        <w:t>hasil</w:t>
      </w:r>
      <w:proofErr w:type="spellEnd"/>
      <w:r w:rsidR="00E775A9">
        <w:t xml:space="preserve"> </w:t>
      </w:r>
      <w:proofErr w:type="spellStart"/>
      <w:r w:rsidR="00E775A9">
        <w:t>tersebut</w:t>
      </w:r>
      <w:proofErr w:type="spellEnd"/>
      <w:r w:rsidR="00E775A9">
        <w:t xml:space="preserve"> </w:t>
      </w:r>
      <w:proofErr w:type="spellStart"/>
      <w:r w:rsidR="00E775A9">
        <w:t>menunjukan</w:t>
      </w:r>
      <w:proofErr w:type="spellEnd"/>
      <w:r w:rsidR="00E775A9">
        <w:t xml:space="preserve"> </w:t>
      </w:r>
      <w:proofErr w:type="spellStart"/>
      <w:r w:rsidR="00E775A9">
        <w:t>bahwa</w:t>
      </w:r>
      <w:proofErr w:type="spellEnd"/>
      <w:r w:rsidR="00E775A9">
        <w:t xml:space="preserve"> </w:t>
      </w:r>
      <w:proofErr w:type="spellStart"/>
      <w:r w:rsidR="00E775A9">
        <w:t>adanya</w:t>
      </w:r>
      <w:proofErr w:type="spellEnd"/>
      <w:r w:rsidR="00E775A9">
        <w:t xml:space="preserve"> </w:t>
      </w:r>
      <w:proofErr w:type="spellStart"/>
      <w:r w:rsidR="00E775A9">
        <w:t>hubungan</w:t>
      </w:r>
      <w:proofErr w:type="spellEnd"/>
      <w:r w:rsidR="00E775A9">
        <w:t xml:space="preserve"> </w:t>
      </w:r>
      <w:proofErr w:type="spellStart"/>
      <w:r w:rsidR="00E775A9">
        <w:t>negatif</w:t>
      </w:r>
      <w:proofErr w:type="spellEnd"/>
      <w:r w:rsidR="00E775A9">
        <w:t xml:space="preserve"> </w:t>
      </w:r>
      <w:proofErr w:type="spellStart"/>
      <w:r w:rsidR="00E775A9">
        <w:t>antara</w:t>
      </w:r>
      <w:proofErr w:type="spellEnd"/>
      <w:r w:rsidR="00E775A9">
        <w:t xml:space="preserve"> </w:t>
      </w:r>
      <w:proofErr w:type="spellStart"/>
      <w:r w:rsidR="00E775A9">
        <w:t>harga</w:t>
      </w:r>
      <w:proofErr w:type="spellEnd"/>
      <w:r w:rsidR="00E775A9">
        <w:t xml:space="preserve"> </w:t>
      </w:r>
      <w:proofErr w:type="spellStart"/>
      <w:r w:rsidR="00E775A9">
        <w:t>diri</w:t>
      </w:r>
      <w:proofErr w:type="spellEnd"/>
      <w:r w:rsidR="00E775A9">
        <w:t xml:space="preserve"> </w:t>
      </w:r>
      <w:proofErr w:type="spellStart"/>
      <w:r w:rsidR="00E775A9">
        <w:t>dengan</w:t>
      </w:r>
      <w:proofErr w:type="spellEnd"/>
      <w:r w:rsidR="00E775A9">
        <w:t xml:space="preserve"> </w:t>
      </w:r>
      <w:proofErr w:type="spellStart"/>
      <w:r w:rsidR="00E775A9">
        <w:t>gejala</w:t>
      </w:r>
      <w:proofErr w:type="spellEnd"/>
      <w:r w:rsidR="00E775A9">
        <w:t xml:space="preserve"> </w:t>
      </w:r>
      <w:proofErr w:type="spellStart"/>
      <w:r w:rsidR="00E775A9">
        <w:t>narsistik</w:t>
      </w:r>
      <w:proofErr w:type="spellEnd"/>
      <w:r w:rsidR="00E775A9">
        <w:t xml:space="preserve"> pada </w:t>
      </w:r>
      <w:proofErr w:type="spellStart"/>
      <w:r w:rsidR="00E775A9">
        <w:t>remaja</w:t>
      </w:r>
      <w:proofErr w:type="spellEnd"/>
      <w:r w:rsidR="00E775A9">
        <w:t xml:space="preserve"> </w:t>
      </w:r>
      <w:proofErr w:type="spellStart"/>
      <w:r w:rsidR="00E775A9">
        <w:t>putri</w:t>
      </w:r>
      <w:proofErr w:type="spellEnd"/>
      <w:r w:rsidR="00E775A9">
        <w:t xml:space="preserve"> </w:t>
      </w:r>
      <w:proofErr w:type="spellStart"/>
      <w:r w:rsidR="00E775A9">
        <w:t>pengguna</w:t>
      </w:r>
      <w:proofErr w:type="spellEnd"/>
      <w:r w:rsidR="00E775A9">
        <w:t xml:space="preserve"> </w:t>
      </w:r>
      <w:proofErr w:type="spellStart"/>
      <w:r w:rsidR="00E775A9">
        <w:t>aplikasi</w:t>
      </w:r>
      <w:proofErr w:type="spellEnd"/>
      <w:r w:rsidR="00E775A9">
        <w:t xml:space="preserve"> TikTok di Yogyakarta.</w:t>
      </w:r>
    </w:p>
    <w:p w14:paraId="15D373F6" w14:textId="3D46D12C" w:rsidR="00724B85" w:rsidRPr="00E775A9" w:rsidRDefault="00807F9E" w:rsidP="00E775A9">
      <w:pPr>
        <w:ind w:firstLine="720"/>
        <w:jc w:val="both"/>
      </w:pPr>
      <w:proofErr w:type="spellStart"/>
      <w:r w:rsidRPr="00820989">
        <w:t>Sehingga</w:t>
      </w:r>
      <w:proofErr w:type="spellEnd"/>
      <w:r w:rsidRPr="00820989">
        <w:t xml:space="preserve"> </w:t>
      </w:r>
      <w:proofErr w:type="spellStart"/>
      <w:r w:rsidRPr="00820989">
        <w:t>hasil</w:t>
      </w:r>
      <w:proofErr w:type="spellEnd"/>
      <w:r w:rsidRPr="00820989">
        <w:t xml:space="preserve"> </w:t>
      </w:r>
      <w:proofErr w:type="spellStart"/>
      <w:r w:rsidRPr="00820989">
        <w:t>tersebut</w:t>
      </w:r>
      <w:proofErr w:type="spellEnd"/>
      <w:r w:rsidRPr="00820989">
        <w:t xml:space="preserve"> </w:t>
      </w:r>
      <w:proofErr w:type="spellStart"/>
      <w:r w:rsidRPr="00820989">
        <w:t>sesuai</w:t>
      </w:r>
      <w:proofErr w:type="spellEnd"/>
      <w:r w:rsidRPr="00820989">
        <w:t xml:space="preserve"> </w:t>
      </w:r>
      <w:proofErr w:type="spellStart"/>
      <w:r w:rsidRPr="00820989">
        <w:t>dengan</w:t>
      </w:r>
      <w:proofErr w:type="spellEnd"/>
      <w:r w:rsidRPr="00820989">
        <w:t xml:space="preserve"> </w:t>
      </w:r>
      <w:proofErr w:type="spellStart"/>
      <w:r w:rsidRPr="00820989">
        <w:t>hipotesis</w:t>
      </w:r>
      <w:proofErr w:type="spellEnd"/>
      <w:r w:rsidRPr="00820989">
        <w:t xml:space="preserve"> yang </w:t>
      </w:r>
      <w:proofErr w:type="spellStart"/>
      <w:r w:rsidRPr="00820989">
        <w:t>telah</w:t>
      </w:r>
      <w:proofErr w:type="spellEnd"/>
      <w:r w:rsidRPr="00820989">
        <w:t xml:space="preserve"> </w:t>
      </w:r>
      <w:proofErr w:type="spellStart"/>
      <w:r w:rsidRPr="00820989">
        <w:t>diajukan</w:t>
      </w:r>
      <w:proofErr w:type="spellEnd"/>
      <w:r w:rsidRPr="00820989">
        <w:t xml:space="preserve"> </w:t>
      </w:r>
      <w:proofErr w:type="spellStart"/>
      <w:r w:rsidRPr="00820989">
        <w:t>peneliti</w:t>
      </w:r>
      <w:proofErr w:type="spellEnd"/>
      <w:r w:rsidRPr="00820989">
        <w:t xml:space="preserve"> </w:t>
      </w:r>
      <w:proofErr w:type="spellStart"/>
      <w:r w:rsidRPr="00820989">
        <w:t>bahwa</w:t>
      </w:r>
      <w:proofErr w:type="spellEnd"/>
      <w:r w:rsidRPr="00820989">
        <w:t xml:space="preserve"> </w:t>
      </w:r>
      <w:proofErr w:type="spellStart"/>
      <w:r w:rsidRPr="00820989">
        <w:t>semakin</w:t>
      </w:r>
      <w:proofErr w:type="spellEnd"/>
      <w:r w:rsidRPr="00820989">
        <w:t xml:space="preserve"> </w:t>
      </w:r>
      <w:proofErr w:type="spellStart"/>
      <w:r w:rsidRPr="00820989">
        <w:t>tinggi</w:t>
      </w:r>
      <w:proofErr w:type="spellEnd"/>
      <w:r w:rsidRPr="00820989">
        <w:t xml:space="preserve"> </w:t>
      </w:r>
      <w:proofErr w:type="spellStart"/>
      <w:r w:rsidRPr="00820989">
        <w:t>harga</w:t>
      </w:r>
      <w:proofErr w:type="spellEnd"/>
      <w:r w:rsidRPr="00820989">
        <w:t xml:space="preserve"> </w:t>
      </w:r>
      <w:proofErr w:type="spellStart"/>
      <w:r w:rsidRPr="00820989">
        <w:t>diri</w:t>
      </w:r>
      <w:proofErr w:type="spellEnd"/>
      <w:r w:rsidRPr="00820989">
        <w:t xml:space="preserve"> yang </w:t>
      </w:r>
      <w:proofErr w:type="spellStart"/>
      <w:r w:rsidRPr="00820989">
        <w:t>dimiliki</w:t>
      </w:r>
      <w:proofErr w:type="spellEnd"/>
      <w:r w:rsidRPr="00820989">
        <w:t xml:space="preserve"> </w:t>
      </w:r>
      <w:proofErr w:type="spellStart"/>
      <w:r w:rsidRPr="00820989">
        <w:t>remaja</w:t>
      </w:r>
      <w:proofErr w:type="spellEnd"/>
      <w:r w:rsidRPr="00820989">
        <w:t xml:space="preserve"> </w:t>
      </w:r>
      <w:proofErr w:type="spellStart"/>
      <w:r w:rsidRPr="00820989">
        <w:t>putri</w:t>
      </w:r>
      <w:proofErr w:type="spellEnd"/>
      <w:r w:rsidRPr="00820989">
        <w:t xml:space="preserve"> </w:t>
      </w:r>
      <w:proofErr w:type="spellStart"/>
      <w:r w:rsidRPr="00820989">
        <w:t>pengguna</w:t>
      </w:r>
      <w:proofErr w:type="spellEnd"/>
      <w:r w:rsidRPr="00820989">
        <w:t xml:space="preserve"> </w:t>
      </w:r>
      <w:proofErr w:type="spellStart"/>
      <w:r w:rsidRPr="00820989">
        <w:t>aplikasi</w:t>
      </w:r>
      <w:proofErr w:type="spellEnd"/>
      <w:r w:rsidRPr="00820989">
        <w:t xml:space="preserve"> TikTok di Yogyakarta, </w:t>
      </w:r>
      <w:proofErr w:type="spellStart"/>
      <w:r w:rsidRPr="00820989">
        <w:t>maka</w:t>
      </w:r>
      <w:proofErr w:type="spellEnd"/>
      <w:r w:rsidRPr="00820989">
        <w:t xml:space="preserve"> </w:t>
      </w:r>
      <w:proofErr w:type="spellStart"/>
      <w:r w:rsidRPr="00820989">
        <w:t>semakin</w:t>
      </w:r>
      <w:proofErr w:type="spellEnd"/>
      <w:r w:rsidRPr="00820989">
        <w:t xml:space="preserve"> </w:t>
      </w:r>
      <w:proofErr w:type="spellStart"/>
      <w:r w:rsidRPr="00820989">
        <w:t>rendah</w:t>
      </w:r>
      <w:proofErr w:type="spellEnd"/>
      <w:r w:rsidRPr="00820989">
        <w:t xml:space="preserve"> </w:t>
      </w:r>
      <w:proofErr w:type="spellStart"/>
      <w:r w:rsidR="00820989" w:rsidRPr="00820989">
        <w:t>gejala</w:t>
      </w:r>
      <w:proofErr w:type="spellEnd"/>
      <w:r w:rsidR="00820989" w:rsidRPr="00820989">
        <w:t xml:space="preserve"> </w:t>
      </w:r>
      <w:proofErr w:type="spellStart"/>
      <w:r w:rsidR="00820989" w:rsidRPr="00820989">
        <w:t>narsistik</w:t>
      </w:r>
      <w:proofErr w:type="spellEnd"/>
      <w:r w:rsidRPr="00820989">
        <w:t xml:space="preserve"> yang </w:t>
      </w:r>
      <w:proofErr w:type="spellStart"/>
      <w:r w:rsidRPr="00820989">
        <w:t>dilakukannya</w:t>
      </w:r>
      <w:proofErr w:type="spellEnd"/>
      <w:r w:rsidRPr="00820989">
        <w:t xml:space="preserve">, dan </w:t>
      </w:r>
      <w:proofErr w:type="spellStart"/>
      <w:r w:rsidRPr="00820989">
        <w:t>sebaliknya</w:t>
      </w:r>
      <w:proofErr w:type="spellEnd"/>
      <w:r w:rsidRPr="00820989">
        <w:t xml:space="preserve"> </w:t>
      </w:r>
      <w:proofErr w:type="spellStart"/>
      <w:r w:rsidRPr="00820989">
        <w:t>semakin</w:t>
      </w:r>
      <w:proofErr w:type="spellEnd"/>
      <w:r w:rsidRPr="00820989">
        <w:t xml:space="preserve"> </w:t>
      </w:r>
      <w:proofErr w:type="spellStart"/>
      <w:r w:rsidRPr="00820989">
        <w:t>rendah</w:t>
      </w:r>
      <w:proofErr w:type="spellEnd"/>
      <w:r w:rsidRPr="00820989">
        <w:t xml:space="preserve"> </w:t>
      </w:r>
      <w:proofErr w:type="spellStart"/>
      <w:r w:rsidRPr="00820989">
        <w:t>harga</w:t>
      </w:r>
      <w:proofErr w:type="spellEnd"/>
      <w:r w:rsidRPr="00820989">
        <w:t xml:space="preserve"> </w:t>
      </w:r>
      <w:proofErr w:type="spellStart"/>
      <w:r w:rsidRPr="00820989">
        <w:t>diri</w:t>
      </w:r>
      <w:proofErr w:type="spellEnd"/>
      <w:r w:rsidRPr="00820989">
        <w:t xml:space="preserve"> </w:t>
      </w:r>
      <w:proofErr w:type="spellStart"/>
      <w:r w:rsidRPr="00820989">
        <w:t>maka</w:t>
      </w:r>
      <w:proofErr w:type="spellEnd"/>
      <w:r w:rsidRPr="00820989">
        <w:t xml:space="preserve"> </w:t>
      </w:r>
      <w:proofErr w:type="spellStart"/>
      <w:r w:rsidRPr="00820989">
        <w:t>semakin</w:t>
      </w:r>
      <w:proofErr w:type="spellEnd"/>
      <w:r w:rsidRPr="00820989">
        <w:t xml:space="preserve"> </w:t>
      </w:r>
      <w:proofErr w:type="spellStart"/>
      <w:r w:rsidRPr="00820989">
        <w:t>tinggi</w:t>
      </w:r>
      <w:proofErr w:type="spellEnd"/>
      <w:r w:rsidRPr="00820989">
        <w:t xml:space="preserve"> </w:t>
      </w:r>
      <w:proofErr w:type="spellStart"/>
      <w:r w:rsidRPr="00820989">
        <w:t>perilaku</w:t>
      </w:r>
      <w:proofErr w:type="spellEnd"/>
      <w:r w:rsidRPr="00820989">
        <w:t xml:space="preserve"> </w:t>
      </w:r>
      <w:proofErr w:type="spellStart"/>
      <w:r w:rsidR="007B17C1">
        <w:t>narsistik</w:t>
      </w:r>
      <w:proofErr w:type="spellEnd"/>
      <w:r w:rsidRPr="00820989">
        <w:t xml:space="preserve"> yang </w:t>
      </w:r>
      <w:proofErr w:type="spellStart"/>
      <w:r w:rsidRPr="00820989">
        <w:t>dilakukannya</w:t>
      </w:r>
      <w:proofErr w:type="spellEnd"/>
      <w:r w:rsidRPr="00820989">
        <w:t>.</w:t>
      </w:r>
      <w:r w:rsidRPr="00820989">
        <w:rPr>
          <w:b/>
          <w:bCs/>
        </w:rPr>
        <w:t xml:space="preserve"> </w:t>
      </w:r>
      <w:bookmarkEnd w:id="4"/>
    </w:p>
    <w:p w14:paraId="7173249D" w14:textId="396D0A8D" w:rsidR="007B17C1" w:rsidRDefault="007B17C1" w:rsidP="005C1B28">
      <w:pPr>
        <w:ind w:firstLine="360"/>
        <w:jc w:val="both"/>
      </w:pPr>
      <w:proofErr w:type="spellStart"/>
      <w:r>
        <w:t>Remaja</w:t>
      </w:r>
      <w:proofErr w:type="spellEnd"/>
      <w:r>
        <w:t xml:space="preserve"> yang </w:t>
      </w:r>
      <w:proofErr w:type="spellStart"/>
      <w:r>
        <w:t>memiliki</w:t>
      </w:r>
      <w:proofErr w:type="spellEnd"/>
      <w:r>
        <w:t xml:space="preserve"> </w:t>
      </w:r>
      <w:proofErr w:type="spellStart"/>
      <w:r>
        <w:t>harga</w:t>
      </w:r>
      <w:proofErr w:type="spellEnd"/>
      <w:r>
        <w:t xml:space="preserve"> </w:t>
      </w:r>
      <w:proofErr w:type="spellStart"/>
      <w:r>
        <w:t>diri</w:t>
      </w:r>
      <w:proofErr w:type="spellEnd"/>
      <w:r>
        <w:t xml:space="preserve"> yang </w:t>
      </w:r>
      <w:proofErr w:type="spellStart"/>
      <w:r>
        <w:t>tinggi</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kecenderungan</w:t>
      </w:r>
      <w:proofErr w:type="spellEnd"/>
      <w:r>
        <w:t xml:space="preserve"> </w:t>
      </w:r>
      <w:proofErr w:type="spellStart"/>
      <w:r>
        <w:t>narsistik</w:t>
      </w:r>
      <w:proofErr w:type="spellEnd"/>
      <w:r>
        <w:t xml:space="preserve"> yang </w:t>
      </w:r>
      <w:proofErr w:type="spellStart"/>
      <w:r>
        <w:t>rendah</w:t>
      </w:r>
      <w:proofErr w:type="spellEnd"/>
      <w:r>
        <w:t xml:space="preserve">. Hal </w:t>
      </w:r>
      <w:proofErr w:type="spellStart"/>
      <w:r>
        <w:t>ini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remaja</w:t>
      </w:r>
      <w:proofErr w:type="spellEnd"/>
      <w:r>
        <w:t xml:space="preserve"> yang </w:t>
      </w:r>
      <w:proofErr w:type="spellStart"/>
      <w:r>
        <w:t>memiliki</w:t>
      </w:r>
      <w:proofErr w:type="spellEnd"/>
      <w:r>
        <w:t xml:space="preserve"> </w:t>
      </w:r>
      <w:proofErr w:type="spellStart"/>
      <w:r>
        <w:t>harga</w:t>
      </w:r>
      <w:proofErr w:type="spellEnd"/>
      <w:r>
        <w:t xml:space="preserve"> </w:t>
      </w:r>
      <w:proofErr w:type="spellStart"/>
      <w:r>
        <w:t>diri</w:t>
      </w:r>
      <w:proofErr w:type="spellEnd"/>
      <w:r>
        <w:t xml:space="preserve"> yang </w:t>
      </w:r>
      <w:proofErr w:type="spellStart"/>
      <w:r>
        <w:t>tinggi</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menerima</w:t>
      </w:r>
      <w:proofErr w:type="spellEnd"/>
      <w:r>
        <w:t xml:space="preserve"> dan </w:t>
      </w:r>
      <w:proofErr w:type="spellStart"/>
      <w:r>
        <w:t>menghargai</w:t>
      </w:r>
      <w:proofErr w:type="spellEnd"/>
      <w:r>
        <w:t xml:space="preserve"> </w:t>
      </w:r>
      <w:proofErr w:type="spellStart"/>
      <w:r>
        <w:t>kelebihan</w:t>
      </w:r>
      <w:proofErr w:type="spellEnd"/>
      <w:r>
        <w:t xml:space="preserve"> </w:t>
      </w:r>
      <w:proofErr w:type="spellStart"/>
      <w:r>
        <w:t>maupun</w:t>
      </w:r>
      <w:proofErr w:type="spellEnd"/>
      <w:r>
        <w:t xml:space="preserve"> </w:t>
      </w:r>
      <w:proofErr w:type="spellStart"/>
      <w:r>
        <w:t>kekurangan</w:t>
      </w:r>
      <w:proofErr w:type="spellEnd"/>
      <w:r>
        <w:t xml:space="preserve"> yang </w:t>
      </w:r>
      <w:proofErr w:type="spellStart"/>
      <w:r>
        <w:t>dimiliki</w:t>
      </w:r>
      <w:proofErr w:type="spellEnd"/>
      <w:r>
        <w:t xml:space="preserve"> </w:t>
      </w:r>
      <w:proofErr w:type="spellStart"/>
      <w:r>
        <w:t>tanpa</w:t>
      </w:r>
      <w:proofErr w:type="spellEnd"/>
      <w:r>
        <w:t xml:space="preserve"> orang lain </w:t>
      </w:r>
      <w:proofErr w:type="spellStart"/>
      <w:r>
        <w:t>harus</w:t>
      </w:r>
      <w:proofErr w:type="spellEnd"/>
      <w:r>
        <w:t xml:space="preserve"> </w:t>
      </w:r>
      <w:proofErr w:type="spellStart"/>
      <w:r>
        <w:t>mengetahui</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menginginkan</w:t>
      </w:r>
      <w:proofErr w:type="spellEnd"/>
      <w:r>
        <w:t xml:space="preserve"> </w:t>
      </w:r>
      <w:proofErr w:type="spellStart"/>
      <w:r>
        <w:t>pujian</w:t>
      </w:r>
      <w:proofErr w:type="spellEnd"/>
      <w:r>
        <w:t xml:space="preserve"> </w:t>
      </w:r>
      <w:proofErr w:type="spellStart"/>
      <w:r>
        <w:t>atas</w:t>
      </w:r>
      <w:proofErr w:type="spellEnd"/>
      <w:r>
        <w:t xml:space="preserve"> </w:t>
      </w:r>
      <w:proofErr w:type="spellStart"/>
      <w:r>
        <w:t>kemampuan</w:t>
      </w:r>
      <w:proofErr w:type="spellEnd"/>
      <w:r>
        <w:t xml:space="preserve"> yang </w:t>
      </w:r>
      <w:proofErr w:type="spellStart"/>
      <w:r>
        <w:t>dimilikinya</w:t>
      </w:r>
      <w:proofErr w:type="spellEnd"/>
      <w:r>
        <w:t xml:space="preserve">. </w:t>
      </w:r>
      <w:proofErr w:type="spellStart"/>
      <w:r>
        <w:t>Sedangkan</w:t>
      </w:r>
      <w:proofErr w:type="spellEnd"/>
      <w:r>
        <w:t xml:space="preserve"> </w:t>
      </w:r>
      <w:proofErr w:type="spellStart"/>
      <w:r>
        <w:t>remaja</w:t>
      </w:r>
      <w:proofErr w:type="spellEnd"/>
      <w:r>
        <w:t xml:space="preserve"> </w:t>
      </w:r>
      <w:proofErr w:type="spellStart"/>
      <w:r>
        <w:t>dengan</w:t>
      </w:r>
      <w:proofErr w:type="spellEnd"/>
      <w:r>
        <w:t xml:space="preserve"> </w:t>
      </w:r>
      <w:proofErr w:type="spellStart"/>
      <w:r>
        <w:t>kecenderungan</w:t>
      </w:r>
      <w:proofErr w:type="spellEnd"/>
      <w:r>
        <w:t xml:space="preserve"> </w:t>
      </w:r>
      <w:proofErr w:type="spellStart"/>
      <w:r>
        <w:t>narsistiknya</w:t>
      </w:r>
      <w:proofErr w:type="spellEnd"/>
      <w:r>
        <w:t xml:space="preserve"> sangat </w:t>
      </w:r>
      <w:proofErr w:type="spellStart"/>
      <w:r>
        <w:t>tinggi</w:t>
      </w:r>
      <w:proofErr w:type="spellEnd"/>
      <w:r>
        <w:t xml:space="preserve"> </w:t>
      </w:r>
      <w:proofErr w:type="spellStart"/>
      <w:r>
        <w:t>menginginkan</w:t>
      </w:r>
      <w:proofErr w:type="spellEnd"/>
      <w:r>
        <w:t xml:space="preserve"> </w:t>
      </w:r>
      <w:proofErr w:type="spellStart"/>
      <w:r>
        <w:t>perhatian</w:t>
      </w:r>
      <w:proofErr w:type="spellEnd"/>
      <w:r>
        <w:t xml:space="preserve"> </w:t>
      </w:r>
      <w:proofErr w:type="spellStart"/>
      <w:r>
        <w:t>serta</w:t>
      </w:r>
      <w:proofErr w:type="spellEnd"/>
      <w:r>
        <w:t xml:space="preserve"> </w:t>
      </w:r>
      <w:proofErr w:type="spellStart"/>
      <w:r>
        <w:t>pujian</w:t>
      </w:r>
      <w:proofErr w:type="spellEnd"/>
      <w:r>
        <w:t xml:space="preserve"> </w:t>
      </w:r>
      <w:proofErr w:type="spellStart"/>
      <w:r>
        <w:t>atas</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dilakukannya</w:t>
      </w:r>
      <w:proofErr w:type="spellEnd"/>
      <w:r>
        <w:t xml:space="preserve"> (Bhakti, 2016). </w:t>
      </w:r>
    </w:p>
    <w:p w14:paraId="69508282" w14:textId="424110B9" w:rsidR="007B17C1" w:rsidRDefault="007B17C1" w:rsidP="007B17C1">
      <w:pPr>
        <w:ind w:firstLine="360"/>
        <w:jc w:val="both"/>
      </w:pPr>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determinasi</w:t>
      </w:r>
      <w:proofErr w:type="spellEnd"/>
      <w:r>
        <w:t xml:space="preserve"> r </w:t>
      </w:r>
      <w:proofErr w:type="spellStart"/>
      <w:r>
        <w:t>sebesar</w:t>
      </w:r>
      <w:proofErr w:type="spellEnd"/>
      <w:r>
        <w:t xml:space="preserve"> 0,096 </w:t>
      </w:r>
      <w:proofErr w:type="spellStart"/>
      <w:r>
        <w:t>atau</w:t>
      </w:r>
      <w:proofErr w:type="spellEnd"/>
      <w:r>
        <w:t xml:space="preserve"> 9,6</w:t>
      </w:r>
      <w:proofErr w:type="gramStart"/>
      <w:r>
        <w:t xml:space="preserve">%  </w:t>
      </w:r>
      <w:proofErr w:type="spellStart"/>
      <w:r>
        <w:t>dikatakan</w:t>
      </w:r>
      <w:proofErr w:type="spellEnd"/>
      <w:proofErr w:type="gramEnd"/>
      <w:r>
        <w:t xml:space="preserve"> </w:t>
      </w:r>
      <w:proofErr w:type="spellStart"/>
      <w:r>
        <w:t>bahwa</w:t>
      </w:r>
      <w:proofErr w:type="spellEnd"/>
      <w:r>
        <w:t xml:space="preserve"> </w:t>
      </w:r>
      <w:proofErr w:type="spellStart"/>
      <w:r>
        <w:t>variabel</w:t>
      </w:r>
      <w:proofErr w:type="spellEnd"/>
      <w:r>
        <w:t xml:space="preserve"> </w:t>
      </w:r>
      <w:proofErr w:type="spellStart"/>
      <w:r>
        <w:t>narsistik</w:t>
      </w:r>
      <w:proofErr w:type="spellEnd"/>
      <w:r>
        <w:t xml:space="preserve"> </w:t>
      </w:r>
      <w:proofErr w:type="spellStart"/>
      <w:r>
        <w:t>dapat</w:t>
      </w:r>
      <w:proofErr w:type="spellEnd"/>
      <w:r>
        <w:t xml:space="preserve"> </w:t>
      </w:r>
      <w:proofErr w:type="spellStart"/>
      <w:r>
        <w:t>dijelaskan</w:t>
      </w:r>
      <w:proofErr w:type="spellEnd"/>
      <w:r>
        <w:t xml:space="preserve"> oleh </w:t>
      </w:r>
      <w:proofErr w:type="spellStart"/>
      <w:r>
        <w:t>variabel</w:t>
      </w:r>
      <w:proofErr w:type="spellEnd"/>
      <w:r>
        <w:t xml:space="preserve"> </w:t>
      </w:r>
      <w:proofErr w:type="spellStart"/>
      <w:r>
        <w:t>harga</w:t>
      </w:r>
      <w:proofErr w:type="spellEnd"/>
      <w:r>
        <w:t xml:space="preserve"> </w:t>
      </w:r>
      <w:proofErr w:type="spellStart"/>
      <w:r>
        <w:t>diri</w:t>
      </w:r>
      <w:proofErr w:type="spellEnd"/>
      <w:r>
        <w:t xml:space="preserve">. </w:t>
      </w:r>
      <w:proofErr w:type="spellStart"/>
      <w:r>
        <w:t>Sisanya</w:t>
      </w:r>
      <w:proofErr w:type="spellEnd"/>
      <w:r>
        <w:t xml:space="preserve"> 90,4% </w:t>
      </w:r>
      <w:proofErr w:type="spellStart"/>
      <w:r>
        <w:t>tidak</w:t>
      </w:r>
      <w:proofErr w:type="spellEnd"/>
      <w:r>
        <w:t xml:space="preserve"> </w:t>
      </w:r>
      <w:proofErr w:type="spellStart"/>
      <w:r>
        <w:t>dapat</w:t>
      </w:r>
      <w:proofErr w:type="spellEnd"/>
      <w:r>
        <w:t xml:space="preserve"> </w:t>
      </w:r>
      <w:proofErr w:type="spellStart"/>
      <w:r>
        <w:t>dijelaskan</w:t>
      </w:r>
      <w:proofErr w:type="spellEnd"/>
      <w:r>
        <w:t xml:space="preserve"> oleh </w:t>
      </w:r>
      <w:proofErr w:type="spellStart"/>
      <w:r>
        <w:t>variabel</w:t>
      </w:r>
      <w:proofErr w:type="spellEnd"/>
      <w:r>
        <w:t xml:space="preserve"> lain yang </w:t>
      </w:r>
      <w:proofErr w:type="spellStart"/>
      <w:r>
        <w:t>diluar</w:t>
      </w:r>
      <w:proofErr w:type="spellEnd"/>
      <w:r>
        <w:t xml:space="preserve"> </w:t>
      </w:r>
      <w:proofErr w:type="spellStart"/>
      <w:r>
        <w:t>harga</w:t>
      </w:r>
      <w:proofErr w:type="spellEnd"/>
      <w:r>
        <w:t xml:space="preserve"> </w:t>
      </w:r>
      <w:proofErr w:type="spellStart"/>
      <w:r>
        <w:t>diri</w:t>
      </w:r>
      <w:proofErr w:type="spellEnd"/>
      <w:r>
        <w:t xml:space="preserve"> </w:t>
      </w:r>
      <w:proofErr w:type="spellStart"/>
      <w:r>
        <w:t>atau</w:t>
      </w:r>
      <w:proofErr w:type="spellEnd"/>
      <w:r>
        <w:t xml:space="preserve"> </w:t>
      </w:r>
      <w:proofErr w:type="spellStart"/>
      <w:r>
        <w:t>dipengaruhi</w:t>
      </w:r>
      <w:proofErr w:type="spellEnd"/>
      <w:r>
        <w:t xml:space="preserve"> oleh </w:t>
      </w:r>
      <w:proofErr w:type="spellStart"/>
      <w:r>
        <w:t>faktor</w:t>
      </w:r>
      <w:proofErr w:type="spellEnd"/>
      <w:r>
        <w:t xml:space="preserve"> </w:t>
      </w:r>
      <w:proofErr w:type="spellStart"/>
      <w:r>
        <w:t>lainnya</w:t>
      </w:r>
      <w:proofErr w:type="spellEnd"/>
      <w:r>
        <w:t xml:space="preserve"> yang </w:t>
      </w:r>
      <w:proofErr w:type="spellStart"/>
      <w:r>
        <w:t>tidak</w:t>
      </w:r>
      <w:proofErr w:type="spellEnd"/>
      <w:r>
        <w:t xml:space="preserve"> </w:t>
      </w:r>
      <w:proofErr w:type="spellStart"/>
      <w:r>
        <w:t>dimasukan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Adapun </w:t>
      </w:r>
      <w:proofErr w:type="spellStart"/>
      <w:r>
        <w:t>faktor-faktor</w:t>
      </w:r>
      <w:proofErr w:type="spellEnd"/>
      <w:r>
        <w:t xml:space="preserve"> lain </w:t>
      </w:r>
      <w:proofErr w:type="spellStart"/>
      <w:r>
        <w:t>dari</w:t>
      </w:r>
      <w:proofErr w:type="spellEnd"/>
      <w:r>
        <w:t xml:space="preserve"> </w:t>
      </w:r>
      <w:proofErr w:type="spellStart"/>
      <w:r>
        <w:t>variabel</w:t>
      </w:r>
      <w:proofErr w:type="spellEnd"/>
      <w:r>
        <w:t xml:space="preserve"> </w:t>
      </w:r>
      <w:proofErr w:type="spellStart"/>
      <w:r>
        <w:t>narsistik</w:t>
      </w:r>
      <w:proofErr w:type="spellEnd"/>
      <w:r>
        <w:t xml:space="preserve"> yang </w:t>
      </w:r>
      <w:proofErr w:type="spellStart"/>
      <w:r>
        <w:t>tidak</w:t>
      </w:r>
      <w:proofErr w:type="spellEnd"/>
      <w:r>
        <w:t xml:space="preserve"> </w:t>
      </w:r>
      <w:proofErr w:type="spellStart"/>
      <w:r>
        <w:t>dimasukan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diantaranya</w:t>
      </w:r>
      <w:proofErr w:type="spellEnd"/>
      <w:r>
        <w:t xml:space="preserve"> </w:t>
      </w:r>
      <w:proofErr w:type="spellStart"/>
      <w:r>
        <w:t>menurut</w:t>
      </w:r>
      <w:proofErr w:type="spellEnd"/>
      <w:r>
        <w:t xml:space="preserve"> Sedikides (2004) </w:t>
      </w:r>
      <w:proofErr w:type="spellStart"/>
      <w:r>
        <w:t>terdiri</w:t>
      </w:r>
      <w:proofErr w:type="spellEnd"/>
      <w:r>
        <w:t xml:space="preserve"> </w:t>
      </w:r>
      <w:proofErr w:type="spellStart"/>
      <w:r>
        <w:t>dari</w:t>
      </w:r>
      <w:proofErr w:type="spellEnd"/>
      <w:r>
        <w:t xml:space="preserve"> </w:t>
      </w:r>
      <w:proofErr w:type="spellStart"/>
      <w:r>
        <w:t>faktor</w:t>
      </w:r>
      <w:proofErr w:type="spellEnd"/>
      <w:r>
        <w:t xml:space="preserve"> </w:t>
      </w:r>
      <w:proofErr w:type="spellStart"/>
      <w:r>
        <w:t>kesepian</w:t>
      </w:r>
      <w:proofErr w:type="spellEnd"/>
      <w:r>
        <w:t xml:space="preserve">, </w:t>
      </w:r>
      <w:proofErr w:type="spellStart"/>
      <w:r>
        <w:t>depresi</w:t>
      </w:r>
      <w:proofErr w:type="spellEnd"/>
      <w:r>
        <w:t xml:space="preserve">, dan </w:t>
      </w:r>
      <w:proofErr w:type="spellStart"/>
      <w:r>
        <w:t>kesejahteraan</w:t>
      </w:r>
      <w:proofErr w:type="spellEnd"/>
      <w:r>
        <w:t xml:space="preserve"> </w:t>
      </w:r>
      <w:proofErr w:type="spellStart"/>
      <w:r>
        <w:t>subjektif</w:t>
      </w:r>
      <w:proofErr w:type="spellEnd"/>
      <w:r>
        <w:t xml:space="preserve">. </w:t>
      </w:r>
    </w:p>
    <w:p w14:paraId="4AA3C958" w14:textId="273A9738" w:rsidR="005C1B28" w:rsidRDefault="007B17C1" w:rsidP="005C1B28">
      <w:pPr>
        <w:ind w:firstLine="360"/>
        <w:jc w:val="both"/>
      </w:pPr>
      <w:r>
        <w:t xml:space="preserve">Hasil </w:t>
      </w:r>
      <w:proofErr w:type="spellStart"/>
      <w:r>
        <w:t>ini</w:t>
      </w:r>
      <w:proofErr w:type="spellEnd"/>
      <w:r>
        <w:t xml:space="preserve"> </w:t>
      </w:r>
      <w:proofErr w:type="spellStart"/>
      <w:r>
        <w:t>mendukung</w:t>
      </w:r>
      <w:proofErr w:type="spellEnd"/>
      <w:r>
        <w:t xml:space="preserve"> </w:t>
      </w:r>
      <w:proofErr w:type="spellStart"/>
      <w:r>
        <w:t>penelitian</w:t>
      </w:r>
      <w:proofErr w:type="spellEnd"/>
      <w:r>
        <w:t xml:space="preserve"> </w:t>
      </w:r>
      <w:proofErr w:type="spellStart"/>
      <w:r>
        <w:t>Maulina</w:t>
      </w:r>
      <w:proofErr w:type="spellEnd"/>
      <w:r>
        <w:t xml:space="preserve"> (2017) yang </w:t>
      </w:r>
      <w:proofErr w:type="spellStart"/>
      <w:r>
        <w:t>menyimpulkan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narsistik</w:t>
      </w:r>
      <w:proofErr w:type="spellEnd"/>
      <w:r>
        <w:t xml:space="preserve">.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komponen</w:t>
      </w:r>
      <w:proofErr w:type="spellEnd"/>
      <w:r>
        <w:t xml:space="preserve"> yang </w:t>
      </w:r>
      <w:proofErr w:type="spellStart"/>
      <w:r>
        <w:t>mempengaruhi</w:t>
      </w:r>
      <w:proofErr w:type="spellEnd"/>
      <w:r>
        <w:t xml:space="preserve"> </w:t>
      </w:r>
      <w:proofErr w:type="spellStart"/>
      <w:r>
        <w:t>narsistik</w:t>
      </w:r>
      <w:proofErr w:type="spellEnd"/>
      <w:r>
        <w:t xml:space="preserve"> pada </w:t>
      </w:r>
      <w:proofErr w:type="spellStart"/>
      <w:r>
        <w:t>remaja</w:t>
      </w:r>
      <w:proofErr w:type="spellEnd"/>
      <w:r>
        <w:t xml:space="preserve"> </w:t>
      </w:r>
      <w:proofErr w:type="spellStart"/>
      <w:r>
        <w:t>putri</w:t>
      </w:r>
      <w:proofErr w:type="spellEnd"/>
      <w:r>
        <w:t xml:space="preserve">. </w:t>
      </w:r>
      <w:bookmarkStart w:id="5" w:name="_Hlk117091121"/>
    </w:p>
    <w:p w14:paraId="7C664E43" w14:textId="027481CA" w:rsidR="005C1B28" w:rsidRDefault="005C1B28" w:rsidP="005C1B28">
      <w:pPr>
        <w:ind w:firstLine="360"/>
        <w:jc w:val="both"/>
      </w:pPr>
      <w:r>
        <w:t xml:space="preserve">Hasil </w:t>
      </w:r>
      <w:proofErr w:type="spellStart"/>
      <w:r>
        <w:t>kategorisasi</w:t>
      </w:r>
      <w:proofErr w:type="spellEnd"/>
      <w:r>
        <w:t xml:space="preserve"> </w:t>
      </w:r>
      <w:proofErr w:type="spellStart"/>
      <w:r>
        <w:t>narsistik</w:t>
      </w:r>
      <w:proofErr w:type="spellEnd"/>
      <w:r>
        <w:t xml:space="preserve"> </w:t>
      </w:r>
      <w:proofErr w:type="spellStart"/>
      <w:r>
        <w:t>menunjukan</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tinggi</w:t>
      </w:r>
      <w:proofErr w:type="spellEnd"/>
      <w:r>
        <w:t xml:space="preserve"> </w:t>
      </w:r>
      <w:proofErr w:type="spellStart"/>
      <w:r>
        <w:t>yakni</w:t>
      </w:r>
      <w:proofErr w:type="spellEnd"/>
      <w:r>
        <w:t xml:space="preserve"> </w:t>
      </w:r>
      <w:proofErr w:type="spellStart"/>
      <w:r>
        <w:t>sebanyak</w:t>
      </w:r>
      <w:proofErr w:type="spellEnd"/>
      <w:r>
        <w:t xml:space="preserve"> 38 orang (47.5%), </w:t>
      </w:r>
      <w:proofErr w:type="spellStart"/>
      <w:r>
        <w:t>remaja</w:t>
      </w:r>
      <w:proofErr w:type="spellEnd"/>
      <w:r>
        <w:t xml:space="preserve"> </w:t>
      </w:r>
      <w:proofErr w:type="spellStart"/>
      <w:r>
        <w:lastRenderedPageBreak/>
        <w:t>menunjukan</w:t>
      </w:r>
      <w:proofErr w:type="spellEnd"/>
      <w:r>
        <w:t xml:space="preserve"> </w:t>
      </w:r>
      <w:proofErr w:type="spellStart"/>
      <w:r>
        <w:t>obsesinya</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pusat</w:t>
      </w:r>
      <w:proofErr w:type="spellEnd"/>
      <w:r>
        <w:t xml:space="preserve"> </w:t>
      </w:r>
      <w:proofErr w:type="spellStart"/>
      <w:r>
        <w:t>perhatian</w:t>
      </w:r>
      <w:proofErr w:type="spellEnd"/>
      <w:r>
        <w:t xml:space="preserve">, </w:t>
      </w:r>
      <w:proofErr w:type="spellStart"/>
      <w:r>
        <w:t>memiliki</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seseorang</w:t>
      </w:r>
      <w:proofErr w:type="spellEnd"/>
      <w:r>
        <w:t xml:space="preserve"> yang </w:t>
      </w:r>
      <w:proofErr w:type="spellStart"/>
      <w:r>
        <w:t>unggul</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prestasi</w:t>
      </w:r>
      <w:proofErr w:type="spellEnd"/>
      <w:r>
        <w:t xml:space="preserve"> yang </w:t>
      </w:r>
      <w:proofErr w:type="spellStart"/>
      <w:r>
        <w:t>spadan</w:t>
      </w:r>
      <w:proofErr w:type="spellEnd"/>
      <w:r>
        <w:t xml:space="preserve"> (</w:t>
      </w:r>
      <w:proofErr w:type="spellStart"/>
      <w:r>
        <w:t>Engkus</w:t>
      </w:r>
      <w:proofErr w:type="spellEnd"/>
      <w:r>
        <w:t xml:space="preserve">, 2017). </w:t>
      </w:r>
      <w:proofErr w:type="spellStart"/>
      <w:r>
        <w:t>Sedangkan</w:t>
      </w:r>
      <w:proofErr w:type="spellEnd"/>
      <w:r>
        <w:t xml:space="preserve"> </w:t>
      </w:r>
      <w:proofErr w:type="spellStart"/>
      <w:r>
        <w:t>hasil</w:t>
      </w:r>
      <w:proofErr w:type="spellEnd"/>
      <w:r>
        <w:t xml:space="preserve"> </w:t>
      </w:r>
      <w:proofErr w:type="spellStart"/>
      <w:r>
        <w:t>kategorisasi</w:t>
      </w:r>
      <w:proofErr w:type="spellEnd"/>
      <w:r>
        <w:t xml:space="preserve"> </w:t>
      </w:r>
      <w:proofErr w:type="spellStart"/>
      <w:r>
        <w:t>skala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menunjukan</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sedang</w:t>
      </w:r>
      <w:proofErr w:type="spellEnd"/>
      <w:r>
        <w:t xml:space="preserve"> </w:t>
      </w:r>
      <w:proofErr w:type="spellStart"/>
      <w:r>
        <w:t>sebanyak</w:t>
      </w:r>
      <w:proofErr w:type="spellEnd"/>
      <w:r>
        <w:t xml:space="preserve"> 34 orang (42.5%).  Hasil </w:t>
      </w:r>
      <w:proofErr w:type="spellStart"/>
      <w:r>
        <w:t>kategorisasi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Campbell (2010) yang </w:t>
      </w:r>
      <w:proofErr w:type="spellStart"/>
      <w:r>
        <w:t>menyimpulkan</w:t>
      </w:r>
      <w:proofErr w:type="spellEnd"/>
      <w:r>
        <w:t xml:space="preserve"> </w:t>
      </w:r>
      <w:proofErr w:type="spellStart"/>
      <w:r>
        <w:t>bahwa</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tinggi</w:t>
      </w:r>
      <w:proofErr w:type="spellEnd"/>
      <w:r>
        <w:t xml:space="preserve"> </w:t>
      </w:r>
      <w:proofErr w:type="spellStart"/>
      <w:r>
        <w:t>memiliki</w:t>
      </w:r>
      <w:proofErr w:type="spellEnd"/>
      <w:r>
        <w:t xml:space="preserve"> </w:t>
      </w:r>
      <w:proofErr w:type="spellStart"/>
      <w:r>
        <w:t>perbedaan</w:t>
      </w:r>
      <w:proofErr w:type="spellEnd"/>
      <w:r>
        <w:t xml:space="preserve"> </w:t>
      </w:r>
      <w:proofErr w:type="spellStart"/>
      <w:r>
        <w:t>narsistik</w:t>
      </w:r>
      <w:proofErr w:type="spellEnd"/>
      <w:r>
        <w:t xml:space="preserve"> </w:t>
      </w:r>
      <w:proofErr w:type="spellStart"/>
      <w:r>
        <w:t>tentang</w:t>
      </w:r>
      <w:proofErr w:type="spellEnd"/>
      <w:r>
        <w:t xml:space="preserve"> </w:t>
      </w:r>
      <w:proofErr w:type="spellStart"/>
      <w:r>
        <w:t>pandangan</w:t>
      </w:r>
      <w:proofErr w:type="spellEnd"/>
      <w:r>
        <w:t xml:space="preserve"> </w:t>
      </w:r>
      <w:proofErr w:type="spellStart"/>
      <w:r>
        <w:t>pribadi</w:t>
      </w:r>
      <w:proofErr w:type="spellEnd"/>
      <w:r>
        <w:t xml:space="preserve"> dan </w:t>
      </w:r>
      <w:proofErr w:type="spellStart"/>
      <w:r>
        <w:t>menganggap</w:t>
      </w:r>
      <w:proofErr w:type="spellEnd"/>
      <w:r>
        <w:t xml:space="preserve"> </w:t>
      </w:r>
      <w:proofErr w:type="spellStart"/>
      <w:r>
        <w:t>dirinya</w:t>
      </w:r>
      <w:proofErr w:type="spellEnd"/>
      <w:r>
        <w:t xml:space="preserve"> </w:t>
      </w:r>
      <w:proofErr w:type="spellStart"/>
      <w:r>
        <w:t>memiliki</w:t>
      </w:r>
      <w:proofErr w:type="spellEnd"/>
      <w:r>
        <w:t xml:space="preserve"> </w:t>
      </w:r>
      <w:proofErr w:type="spellStart"/>
      <w:r>
        <w:t>hubungan</w:t>
      </w:r>
      <w:proofErr w:type="spellEnd"/>
      <w:r>
        <w:t xml:space="preserve"> </w:t>
      </w:r>
      <w:proofErr w:type="spellStart"/>
      <w:r>
        <w:t>sosial</w:t>
      </w:r>
      <w:proofErr w:type="spellEnd"/>
      <w:r>
        <w:t xml:space="preserve"> yang </w:t>
      </w:r>
      <w:proofErr w:type="spellStart"/>
      <w:r>
        <w:t>baik</w:t>
      </w:r>
      <w:proofErr w:type="spellEnd"/>
      <w:r>
        <w:t xml:space="preserve">, </w:t>
      </w:r>
      <w:proofErr w:type="spellStart"/>
      <w:r>
        <w:t>sedangkan</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diri</w:t>
      </w:r>
      <w:proofErr w:type="spellEnd"/>
      <w:r>
        <w:t xml:space="preserve"> yang </w:t>
      </w:r>
      <w:proofErr w:type="spellStart"/>
      <w:r>
        <w:t>rendah</w:t>
      </w:r>
      <w:proofErr w:type="spellEnd"/>
      <w:r>
        <w:t xml:space="preserve"> </w:t>
      </w:r>
      <w:proofErr w:type="spellStart"/>
      <w:r>
        <w:t>bertahan</w:t>
      </w:r>
      <w:proofErr w:type="spellEnd"/>
      <w:r>
        <w:t xml:space="preserve"> pada </w:t>
      </w:r>
      <w:proofErr w:type="spellStart"/>
      <w:r>
        <w:t>kenyakinan</w:t>
      </w:r>
      <w:proofErr w:type="spellEnd"/>
      <w:r>
        <w:t xml:space="preserve"> </w:t>
      </w:r>
      <w:proofErr w:type="spellStart"/>
      <w:r>
        <w:t>hubungan</w:t>
      </w:r>
      <w:proofErr w:type="spellEnd"/>
      <w:r>
        <w:t xml:space="preserve"> </w:t>
      </w:r>
      <w:proofErr w:type="spellStart"/>
      <w:r>
        <w:t>sosial</w:t>
      </w:r>
      <w:proofErr w:type="spellEnd"/>
      <w:r>
        <w:t xml:space="preserve"> dan </w:t>
      </w:r>
      <w:proofErr w:type="spellStart"/>
      <w:r>
        <w:t>peningkatan</w:t>
      </w:r>
      <w:proofErr w:type="spellEnd"/>
      <w:r>
        <w:t xml:space="preserve"> </w:t>
      </w:r>
      <w:proofErr w:type="spellStart"/>
      <w:r>
        <w:t>diri</w:t>
      </w:r>
      <w:proofErr w:type="spellEnd"/>
      <w:r>
        <w:t xml:space="preserve">. </w:t>
      </w:r>
    </w:p>
    <w:p w14:paraId="61704FCA" w14:textId="77777777" w:rsidR="005C1B28" w:rsidRDefault="005C1B28" w:rsidP="005C1B28">
      <w:pPr>
        <w:ind w:firstLine="720"/>
        <w:jc w:val="both"/>
      </w:pPr>
      <w:r w:rsidRPr="00573146">
        <w:t xml:space="preserve">Hasil </w:t>
      </w:r>
      <w:proofErr w:type="spellStart"/>
      <w:r w:rsidRPr="00573146">
        <w:t>penelitian</w:t>
      </w:r>
      <w:proofErr w:type="spellEnd"/>
      <w:r w:rsidRPr="00573146">
        <w:t xml:space="preserve"> </w:t>
      </w:r>
      <w:proofErr w:type="spellStart"/>
      <w:r w:rsidRPr="00573146">
        <w:t>ini</w:t>
      </w:r>
      <w:proofErr w:type="spellEnd"/>
      <w:r w:rsidRPr="00573146">
        <w:t xml:space="preserve"> </w:t>
      </w:r>
      <w:proofErr w:type="spellStart"/>
      <w:r w:rsidRPr="00573146">
        <w:t>menunjukan</w:t>
      </w:r>
      <w:proofErr w:type="spellEnd"/>
      <w:r w:rsidRPr="00573146">
        <w:t xml:space="preserve"> </w:t>
      </w:r>
      <w:proofErr w:type="spellStart"/>
      <w:r w:rsidRPr="00573146">
        <w:t>bahwa</w:t>
      </w:r>
      <w:proofErr w:type="spellEnd"/>
      <w:r w:rsidRPr="00573146">
        <w:t xml:space="preserve"> </w:t>
      </w:r>
      <w:proofErr w:type="spellStart"/>
      <w:r w:rsidRPr="00573146">
        <w:t>harga</w:t>
      </w:r>
      <w:proofErr w:type="spellEnd"/>
      <w:r w:rsidRPr="00573146">
        <w:t xml:space="preserve"> </w:t>
      </w:r>
      <w:proofErr w:type="spellStart"/>
      <w:r w:rsidRPr="00573146">
        <w:t>diri</w:t>
      </w:r>
      <w:proofErr w:type="spellEnd"/>
      <w:r w:rsidRPr="00573146">
        <w:t xml:space="preserve"> </w:t>
      </w:r>
      <w:proofErr w:type="spellStart"/>
      <w:r w:rsidRPr="00573146">
        <w:t>memiliki</w:t>
      </w:r>
      <w:proofErr w:type="spellEnd"/>
      <w:r w:rsidRPr="00573146">
        <w:t xml:space="preserve"> </w:t>
      </w:r>
      <w:proofErr w:type="spellStart"/>
      <w:r w:rsidRPr="00573146">
        <w:t>pengaruh</w:t>
      </w:r>
      <w:proofErr w:type="spellEnd"/>
      <w:r w:rsidRPr="00573146">
        <w:t xml:space="preserve"> </w:t>
      </w:r>
      <w:proofErr w:type="spellStart"/>
      <w:r w:rsidRPr="00573146">
        <w:t>terhadap</w:t>
      </w:r>
      <w:proofErr w:type="spellEnd"/>
      <w:r w:rsidRPr="00573146">
        <w:t xml:space="preserve"> </w:t>
      </w:r>
      <w:proofErr w:type="spellStart"/>
      <w:r w:rsidRPr="00573146">
        <w:t>narsistik</w:t>
      </w:r>
      <w:proofErr w:type="spellEnd"/>
      <w:r w:rsidRPr="00573146">
        <w:t xml:space="preserve"> pada </w:t>
      </w:r>
      <w:proofErr w:type="spellStart"/>
      <w:r>
        <w:t>remaja</w:t>
      </w:r>
      <w:proofErr w:type="spellEnd"/>
      <w:r>
        <w:t xml:space="preserve"> </w:t>
      </w:r>
      <w:proofErr w:type="spellStart"/>
      <w:r>
        <w:t>putri</w:t>
      </w:r>
      <w:proofErr w:type="spellEnd"/>
      <w:r w:rsidRPr="00573146">
        <w:t xml:space="preserve">, </w:t>
      </w:r>
      <w:proofErr w:type="spellStart"/>
      <w:r w:rsidRPr="00573146">
        <w:t>meskipun</w:t>
      </w:r>
      <w:proofErr w:type="spellEnd"/>
      <w:r w:rsidRPr="00573146">
        <w:t xml:space="preserve"> </w:t>
      </w:r>
      <w:proofErr w:type="spellStart"/>
      <w:r w:rsidRPr="00573146">
        <w:t>narsistik</w:t>
      </w:r>
      <w:proofErr w:type="spellEnd"/>
      <w:r w:rsidRPr="00573146">
        <w:t xml:space="preserve"> </w:t>
      </w:r>
      <w:proofErr w:type="spellStart"/>
      <w:r w:rsidRPr="00573146">
        <w:t>tidak</w:t>
      </w:r>
      <w:proofErr w:type="spellEnd"/>
      <w:r w:rsidRPr="00573146">
        <w:t xml:space="preserve"> </w:t>
      </w:r>
      <w:proofErr w:type="spellStart"/>
      <w:r w:rsidRPr="00573146">
        <w:t>hanya</w:t>
      </w:r>
      <w:proofErr w:type="spellEnd"/>
      <w:r w:rsidRPr="00573146">
        <w:t xml:space="preserve"> </w:t>
      </w:r>
      <w:proofErr w:type="spellStart"/>
      <w:r w:rsidRPr="00573146">
        <w:t>dipengaruhi</w:t>
      </w:r>
      <w:proofErr w:type="spellEnd"/>
      <w:r w:rsidRPr="00573146">
        <w:t xml:space="preserve"> oleh variable </w:t>
      </w:r>
      <w:proofErr w:type="spellStart"/>
      <w:r w:rsidRPr="00573146">
        <w:t>tersebut</w:t>
      </w:r>
      <w:proofErr w:type="spellEnd"/>
      <w:r w:rsidRPr="00573146">
        <w:t xml:space="preserve">. Ada </w:t>
      </w:r>
      <w:proofErr w:type="spellStart"/>
      <w:r w:rsidRPr="00573146">
        <w:t>beberapa</w:t>
      </w:r>
      <w:proofErr w:type="spellEnd"/>
      <w:r w:rsidRPr="00573146">
        <w:t xml:space="preserve"> </w:t>
      </w:r>
      <w:proofErr w:type="spellStart"/>
      <w:r w:rsidRPr="00573146">
        <w:t>ke</w:t>
      </w:r>
      <w:r>
        <w:t>terbatasan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yakni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jumlah</w:t>
      </w:r>
      <w:proofErr w:type="spellEnd"/>
      <w:r>
        <w:t xml:space="preserve"> </w:t>
      </w:r>
      <w:proofErr w:type="spellStart"/>
      <w:r>
        <w:t>subjek</w:t>
      </w:r>
      <w:proofErr w:type="spellEnd"/>
      <w:r>
        <w:t xml:space="preserve"> </w:t>
      </w:r>
      <w:proofErr w:type="spellStart"/>
      <w:r>
        <w:t>masih</w:t>
      </w:r>
      <w:proofErr w:type="spellEnd"/>
      <w:r>
        <w:t xml:space="preserve"> </w:t>
      </w:r>
      <w:proofErr w:type="spellStart"/>
      <w:r>
        <w:t>dalam</w:t>
      </w:r>
      <w:proofErr w:type="spellEnd"/>
      <w:r>
        <w:t xml:space="preserve"> </w:t>
      </w:r>
      <w:proofErr w:type="spellStart"/>
      <w:r>
        <w:t>lingkup</w:t>
      </w:r>
      <w:proofErr w:type="spellEnd"/>
      <w:r>
        <w:t xml:space="preserve"> </w:t>
      </w:r>
      <w:proofErr w:type="spellStart"/>
      <w:r>
        <w:t>kecil</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subjek</w:t>
      </w:r>
      <w:proofErr w:type="spellEnd"/>
      <w:r>
        <w:t xml:space="preserve"> yang </w:t>
      </w:r>
      <w:proofErr w:type="spellStart"/>
      <w:r>
        <w:t>lebih</w:t>
      </w:r>
      <w:proofErr w:type="spellEnd"/>
      <w:r>
        <w:t xml:space="preserve"> </w:t>
      </w:r>
      <w:proofErr w:type="spellStart"/>
      <w:r>
        <w:t>banyak</w:t>
      </w:r>
      <w:proofErr w:type="spellEnd"/>
      <w:r>
        <w:t xml:space="preserve"> dan </w:t>
      </w:r>
      <w:proofErr w:type="spellStart"/>
      <w:r>
        <w:t>ruang</w:t>
      </w:r>
      <w:proofErr w:type="spellEnd"/>
      <w:r>
        <w:t xml:space="preserve"> </w:t>
      </w:r>
      <w:proofErr w:type="spellStart"/>
      <w:r>
        <w:t>lingkup</w:t>
      </w:r>
      <w:proofErr w:type="spellEnd"/>
      <w:r>
        <w:t xml:space="preserve"> yang </w:t>
      </w:r>
      <w:proofErr w:type="spellStart"/>
      <w:r>
        <w:t>lebih</w:t>
      </w:r>
      <w:proofErr w:type="spellEnd"/>
      <w:r>
        <w:t xml:space="preserve"> </w:t>
      </w:r>
      <w:proofErr w:type="spellStart"/>
      <w:r>
        <w:t>luas</w:t>
      </w:r>
      <w:proofErr w:type="spellEnd"/>
      <w:r>
        <w:t xml:space="preserve">, dan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hanya</w:t>
      </w:r>
      <w:proofErr w:type="spellEnd"/>
      <w:r>
        <w:t xml:space="preserve"> </w:t>
      </w:r>
      <w:proofErr w:type="spellStart"/>
      <w:r>
        <w:t>menggambarkan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apilikasi</w:t>
      </w:r>
      <w:proofErr w:type="spellEnd"/>
      <w:r>
        <w:t xml:space="preserve"> TikTok. </w:t>
      </w:r>
    </w:p>
    <w:p w14:paraId="4EDFD3E3" w14:textId="7926D2C2" w:rsidR="00F87E89" w:rsidRDefault="005C1B28" w:rsidP="005C1B28">
      <w:pPr>
        <w:ind w:firstLine="720"/>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negatif</w:t>
      </w:r>
      <w:proofErr w:type="spellEnd"/>
      <w:r>
        <w:t xml:space="preserve"> </w:t>
      </w:r>
      <w:proofErr w:type="spellStart"/>
      <w:r>
        <w:t>antara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gejala</w:t>
      </w:r>
      <w:proofErr w:type="spellEnd"/>
      <w:r>
        <w:t xml:space="preserve"> </w:t>
      </w:r>
      <w:proofErr w:type="spellStart"/>
      <w:r>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dengan</w:t>
      </w:r>
      <w:proofErr w:type="spellEnd"/>
      <w:r>
        <w:t xml:space="preserve"> </w:t>
      </w:r>
      <w:proofErr w:type="spellStart"/>
      <w:r>
        <w:t>hasil</w:t>
      </w:r>
      <w:proofErr w:type="spellEnd"/>
      <w:r>
        <w:t xml:space="preserve"> </w:t>
      </w:r>
      <w:proofErr w:type="spellStart"/>
      <w:r>
        <w:t>analisis</w:t>
      </w:r>
      <w:proofErr w:type="spellEnd"/>
      <w:r>
        <w:t xml:space="preserve"> yang </w:t>
      </w:r>
      <w:proofErr w:type="spellStart"/>
      <w:r>
        <w:t>memunculkan</w:t>
      </w:r>
      <w:proofErr w:type="spellEnd"/>
      <w:r>
        <w:t xml:space="preserve"> </w:t>
      </w:r>
      <w:proofErr w:type="spellStart"/>
      <w:r>
        <w:t>nilai</w:t>
      </w:r>
      <w:proofErr w:type="spellEnd"/>
      <w:r>
        <w:t xml:space="preserve"> </w:t>
      </w:r>
      <w:proofErr w:type="spellStart"/>
      <w:r>
        <w:t>koefisien</w:t>
      </w:r>
      <w:proofErr w:type="spellEnd"/>
      <w:r>
        <w:t xml:space="preserve"> p </w:t>
      </w:r>
      <w:proofErr w:type="spellStart"/>
      <w:r>
        <w:t>sebesar</w:t>
      </w:r>
      <w:proofErr w:type="spellEnd"/>
      <w:r>
        <w:t xml:space="preserve"> = -0.288 </w:t>
      </w:r>
      <w:r>
        <w:rPr>
          <w:color w:val="000000"/>
        </w:rPr>
        <w:t xml:space="preserve">(p &lt; 0,014), </w:t>
      </w:r>
      <w:proofErr w:type="spellStart"/>
      <w:r>
        <w:t>semakin</w:t>
      </w:r>
      <w:proofErr w:type="spellEnd"/>
      <w:r>
        <w:t xml:space="preserve"> </w:t>
      </w:r>
      <w:proofErr w:type="spellStart"/>
      <w:r>
        <w:t>tinggi</w:t>
      </w:r>
      <w:proofErr w:type="spellEnd"/>
      <w:r>
        <w:t xml:space="preserve"> </w:t>
      </w:r>
      <w:proofErr w:type="spellStart"/>
      <w:r>
        <w:t>harga</w:t>
      </w:r>
      <w:proofErr w:type="spellEnd"/>
      <w:r>
        <w:t xml:space="preserve"> </w:t>
      </w:r>
      <w:proofErr w:type="spellStart"/>
      <w:r>
        <w:t>diri</w:t>
      </w:r>
      <w:proofErr w:type="spellEnd"/>
      <w:r>
        <w:t xml:space="preserve"> yang </w:t>
      </w:r>
      <w:proofErr w:type="spellStart"/>
      <w:r>
        <w:t>dimiliki</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maka</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t>narsistik</w:t>
      </w:r>
      <w:proofErr w:type="spellEnd"/>
      <w:r>
        <w:t xml:space="preserve"> yang </w:t>
      </w:r>
      <w:proofErr w:type="spellStart"/>
      <w:r>
        <w:t>dilakukannya</w:t>
      </w:r>
      <w:proofErr w:type="spellEnd"/>
      <w:r>
        <w:t xml:space="preserve">, dan </w:t>
      </w:r>
      <w:proofErr w:type="spellStart"/>
      <w:r>
        <w:t>sebaliknya</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t>harga</w:t>
      </w:r>
      <w:proofErr w:type="spellEnd"/>
      <w:r>
        <w:t xml:space="preserve"> </w:t>
      </w:r>
      <w:proofErr w:type="spellStart"/>
      <w:r>
        <w:t>diri</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perilaku</w:t>
      </w:r>
      <w:proofErr w:type="spellEnd"/>
      <w:r>
        <w:t xml:space="preserve"> </w:t>
      </w:r>
      <w:proofErr w:type="spellStart"/>
      <w:r>
        <w:t>narsistik</w:t>
      </w:r>
      <w:proofErr w:type="spellEnd"/>
      <w:r>
        <w:t xml:space="preserve"> yang </w:t>
      </w:r>
      <w:proofErr w:type="spellStart"/>
      <w:r>
        <w:t>dilakukannya</w:t>
      </w:r>
      <w:proofErr w:type="spellEnd"/>
      <w:r>
        <w:t>.</w:t>
      </w:r>
      <w:r>
        <w:rPr>
          <w:b/>
        </w:rPr>
        <w:t xml:space="preserve"> </w:t>
      </w:r>
      <w:bookmarkEnd w:id="5"/>
    </w:p>
    <w:p w14:paraId="0C610E76" w14:textId="77777777" w:rsidR="005C1B28" w:rsidRPr="00820989" w:rsidRDefault="005C1B28" w:rsidP="005C1B28">
      <w:pPr>
        <w:ind w:firstLine="720"/>
        <w:jc w:val="both"/>
      </w:pPr>
    </w:p>
    <w:p w14:paraId="55CD0899" w14:textId="77777777" w:rsidR="009D7614" w:rsidRDefault="00724B85" w:rsidP="009D7614">
      <w:pPr>
        <w:jc w:val="both"/>
      </w:pPr>
      <w:r w:rsidRPr="00193A12">
        <w:rPr>
          <w:b/>
          <w:bCs/>
        </w:rPr>
        <w:t>KESIMPULAN</w:t>
      </w:r>
    </w:p>
    <w:p w14:paraId="47FFA90B" w14:textId="0AD5E4A8" w:rsidR="00193A12" w:rsidRPr="00F53C79" w:rsidRDefault="00193A12" w:rsidP="00F87E89">
      <w:pPr>
        <w:ind w:firstLine="720"/>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yakni</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negatif</w:t>
      </w:r>
      <w:proofErr w:type="spellEnd"/>
      <w:r>
        <w:t xml:space="preserve"> </w:t>
      </w:r>
      <w:proofErr w:type="spellStart"/>
      <w:r>
        <w:t>antara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dengan</w:t>
      </w:r>
      <w:proofErr w:type="spellEnd"/>
      <w:r w:rsidR="00F87E89">
        <w:t xml:space="preserve"> </w:t>
      </w:r>
      <w:proofErr w:type="spellStart"/>
      <w:r w:rsidR="00820989">
        <w:t>gejala</w:t>
      </w:r>
      <w:proofErr w:type="spellEnd"/>
      <w:r w:rsidR="00820989">
        <w:t xml:space="preserve"> </w:t>
      </w:r>
      <w:proofErr w:type="spellStart"/>
      <w:r w:rsidR="00820989">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sehingga</w:t>
      </w:r>
      <w:proofErr w:type="spellEnd"/>
      <w:r>
        <w:t xml:space="preserve"> </w:t>
      </w:r>
      <w:proofErr w:type="spellStart"/>
      <w:r>
        <w:t>semakin</w:t>
      </w:r>
      <w:proofErr w:type="spellEnd"/>
      <w:r>
        <w:t xml:space="preserve"> </w:t>
      </w:r>
      <w:proofErr w:type="spellStart"/>
      <w:r w:rsidRPr="00255498">
        <w:t>tinggi</w:t>
      </w:r>
      <w:proofErr w:type="spellEnd"/>
      <w:r w:rsidRPr="00255498">
        <w:t xml:space="preserve"> </w:t>
      </w:r>
      <w:proofErr w:type="spellStart"/>
      <w:r w:rsidRPr="008740C3">
        <w:t>harga</w:t>
      </w:r>
      <w:proofErr w:type="spellEnd"/>
      <w:r w:rsidRPr="008740C3">
        <w:t xml:space="preserve"> </w:t>
      </w:r>
      <w:proofErr w:type="spellStart"/>
      <w:r w:rsidRPr="008740C3">
        <w:t>diri</w:t>
      </w:r>
      <w:proofErr w:type="spellEnd"/>
      <w:r w:rsidRPr="00255498">
        <w:t xml:space="preserve"> pada </w:t>
      </w:r>
      <w:proofErr w:type="spellStart"/>
      <w:r>
        <w:t>remaja</w:t>
      </w:r>
      <w:proofErr w:type="spellEnd"/>
      <w:r>
        <w:t xml:space="preserve"> </w:t>
      </w:r>
      <w:proofErr w:type="spellStart"/>
      <w:r>
        <w:t>putri</w:t>
      </w:r>
      <w:proofErr w:type="spellEnd"/>
      <w:r>
        <w:t xml:space="preserve"> </w:t>
      </w:r>
      <w:proofErr w:type="spellStart"/>
      <w:r w:rsidRPr="00255498">
        <w:t>pengguna</w:t>
      </w:r>
      <w:proofErr w:type="spellEnd"/>
      <w:r w:rsidRPr="00255498">
        <w:t xml:space="preserve"> </w:t>
      </w:r>
      <w:proofErr w:type="spellStart"/>
      <w:r w:rsidRPr="00255498">
        <w:t>aplikasi</w:t>
      </w:r>
      <w:proofErr w:type="spellEnd"/>
      <w:r w:rsidRPr="00255498">
        <w:t xml:space="preserve"> TikTok </w:t>
      </w:r>
      <w:r>
        <w:t xml:space="preserve">di Yogyakarta </w:t>
      </w:r>
      <w:proofErr w:type="spellStart"/>
      <w:r w:rsidRPr="00255498">
        <w:t>maka</w:t>
      </w:r>
      <w:proofErr w:type="spellEnd"/>
      <w:r w:rsidRPr="00255498">
        <w:t xml:space="preserve"> </w:t>
      </w:r>
      <w:proofErr w:type="spellStart"/>
      <w:r w:rsidRPr="00255498">
        <w:t>semakin</w:t>
      </w:r>
      <w:proofErr w:type="spellEnd"/>
      <w:r w:rsidRPr="00255498">
        <w:t xml:space="preserve"> </w:t>
      </w:r>
      <w:proofErr w:type="spellStart"/>
      <w:r w:rsidRPr="00255498">
        <w:t>rendah</w:t>
      </w:r>
      <w:proofErr w:type="spellEnd"/>
      <w:r w:rsidRPr="00255498">
        <w:t xml:space="preserve"> </w:t>
      </w:r>
      <w:proofErr w:type="spellStart"/>
      <w:r w:rsidR="00820989">
        <w:t>gejala</w:t>
      </w:r>
      <w:proofErr w:type="spellEnd"/>
      <w:r w:rsidR="00820989">
        <w:t xml:space="preserve"> </w:t>
      </w:r>
      <w:proofErr w:type="spellStart"/>
      <w:r w:rsidR="00820989">
        <w:t>narsistik</w:t>
      </w:r>
      <w:proofErr w:type="spellEnd"/>
      <w:r w:rsidRPr="00255498">
        <w:t xml:space="preserve">, dan </w:t>
      </w:r>
      <w:proofErr w:type="spellStart"/>
      <w:r w:rsidRPr="00255498">
        <w:t>sebaliknya</w:t>
      </w:r>
      <w:proofErr w:type="spellEnd"/>
      <w:r w:rsidRPr="00255498">
        <w:t xml:space="preserve"> </w:t>
      </w:r>
      <w:proofErr w:type="spellStart"/>
      <w:r w:rsidRPr="00255498">
        <w:t>semakin</w:t>
      </w:r>
      <w:proofErr w:type="spellEnd"/>
      <w:r w:rsidRPr="00255498">
        <w:t xml:space="preserve"> </w:t>
      </w:r>
      <w:proofErr w:type="spellStart"/>
      <w:r w:rsidRPr="00255498">
        <w:t>rendah</w:t>
      </w:r>
      <w:proofErr w:type="spellEnd"/>
      <w:r w:rsidRPr="00255498">
        <w:t xml:space="preserve"> </w:t>
      </w:r>
      <w:proofErr w:type="spellStart"/>
      <w:r w:rsidRPr="008740C3">
        <w:t>harga</w:t>
      </w:r>
      <w:proofErr w:type="spellEnd"/>
      <w:r w:rsidRPr="008740C3">
        <w:t xml:space="preserve"> </w:t>
      </w:r>
      <w:proofErr w:type="spellStart"/>
      <w:r w:rsidRPr="008740C3">
        <w:t>diri</w:t>
      </w:r>
      <w:proofErr w:type="spellEnd"/>
      <w:r w:rsidRPr="00255498">
        <w:t xml:space="preserve"> pada </w:t>
      </w:r>
      <w:proofErr w:type="spellStart"/>
      <w:r>
        <w:t>remaja</w:t>
      </w:r>
      <w:proofErr w:type="spellEnd"/>
      <w:r>
        <w:t xml:space="preserve"> </w:t>
      </w:r>
      <w:proofErr w:type="spellStart"/>
      <w:r>
        <w:t>putri</w:t>
      </w:r>
      <w:proofErr w:type="spellEnd"/>
      <w:r>
        <w:t xml:space="preserve"> </w:t>
      </w:r>
      <w:proofErr w:type="spellStart"/>
      <w:r w:rsidRPr="00255498">
        <w:t>pengguna</w:t>
      </w:r>
      <w:proofErr w:type="spellEnd"/>
      <w:r w:rsidRPr="00255498">
        <w:t xml:space="preserve"> </w:t>
      </w:r>
      <w:proofErr w:type="spellStart"/>
      <w:r w:rsidRPr="00255498">
        <w:t>aplikasi</w:t>
      </w:r>
      <w:proofErr w:type="spellEnd"/>
      <w:r w:rsidRPr="00255498">
        <w:t xml:space="preserve"> </w:t>
      </w:r>
      <w:proofErr w:type="spellStart"/>
      <w:r w:rsidRPr="00255498">
        <w:t>Tiktok</w:t>
      </w:r>
      <w:proofErr w:type="spellEnd"/>
      <w:r>
        <w:t xml:space="preserve"> di Yogyakarta</w:t>
      </w:r>
      <w:r w:rsidRPr="00255498">
        <w:t xml:space="preserve"> </w:t>
      </w:r>
      <w:proofErr w:type="spellStart"/>
      <w:r w:rsidRPr="00255498">
        <w:t>maka</w:t>
      </w:r>
      <w:proofErr w:type="spellEnd"/>
      <w:r w:rsidRPr="00255498">
        <w:t xml:space="preserve"> </w:t>
      </w:r>
      <w:proofErr w:type="spellStart"/>
      <w:r w:rsidRPr="00255498">
        <w:t>semakin</w:t>
      </w:r>
      <w:proofErr w:type="spellEnd"/>
      <w:r w:rsidRPr="00255498">
        <w:t xml:space="preserve"> </w:t>
      </w:r>
      <w:proofErr w:type="spellStart"/>
      <w:r w:rsidRPr="00255498">
        <w:t>tinggi</w:t>
      </w:r>
      <w:proofErr w:type="spellEnd"/>
      <w:r w:rsidRPr="00255498">
        <w:t xml:space="preserve"> </w:t>
      </w:r>
      <w:proofErr w:type="spellStart"/>
      <w:r w:rsidR="00820989">
        <w:t>gejala</w:t>
      </w:r>
      <w:proofErr w:type="spellEnd"/>
      <w:r w:rsidR="00820989">
        <w:t xml:space="preserve"> </w:t>
      </w:r>
      <w:proofErr w:type="spellStart"/>
      <w:r w:rsidR="00820989">
        <w:t>narsistik</w:t>
      </w:r>
      <w:proofErr w:type="spellEnd"/>
      <w:r w:rsidRPr="00255498">
        <w:t>.</w:t>
      </w:r>
      <w:r>
        <w:t xml:space="preserve"> Skor </w:t>
      </w:r>
      <w:proofErr w:type="spellStart"/>
      <w:r>
        <w:t>skala</w:t>
      </w:r>
      <w:proofErr w:type="spellEnd"/>
      <w:r>
        <w:t xml:space="preserve"> masing-masing </w:t>
      </w:r>
      <w:proofErr w:type="spellStart"/>
      <w:r>
        <w:t>subjek</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masuk</w:t>
      </w:r>
      <w:proofErr w:type="spellEnd"/>
      <w:r>
        <w:t xml:space="preserve"> pada </w:t>
      </w:r>
      <w:proofErr w:type="spellStart"/>
      <w:r>
        <w:t>kategori</w:t>
      </w:r>
      <w:proofErr w:type="spellEnd"/>
      <w:r>
        <w:t xml:space="preserve"> </w:t>
      </w:r>
      <w:proofErr w:type="spellStart"/>
      <w:r w:rsidR="00820989">
        <w:t>gejala</w:t>
      </w:r>
      <w:proofErr w:type="spellEnd"/>
      <w:r w:rsidR="00820989">
        <w:t xml:space="preserve"> </w:t>
      </w:r>
      <w:proofErr w:type="spellStart"/>
      <w:r w:rsidR="00820989">
        <w:t>narsistik</w:t>
      </w:r>
      <w:proofErr w:type="spellEnd"/>
      <w:r>
        <w:t xml:space="preserve"> yang </w:t>
      </w:r>
      <w:proofErr w:type="spellStart"/>
      <w:r>
        <w:t>tinggi</w:t>
      </w:r>
      <w:proofErr w:type="spellEnd"/>
      <w:r>
        <w:t xml:space="preserve">, </w:t>
      </w:r>
      <w:proofErr w:type="spellStart"/>
      <w:r>
        <w:t>sedangkan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w:t>
      </w:r>
      <w:proofErr w:type="spellStart"/>
      <w:r>
        <w:t>aplikasi</w:t>
      </w:r>
      <w:proofErr w:type="spellEnd"/>
      <w:r>
        <w:t xml:space="preserve"> TikTok di Yogyakarta </w:t>
      </w:r>
      <w:proofErr w:type="spellStart"/>
      <w:r>
        <w:t>masuk</w:t>
      </w:r>
      <w:proofErr w:type="spellEnd"/>
      <w:r>
        <w:t xml:space="preserve"> pada </w:t>
      </w:r>
      <w:proofErr w:type="spellStart"/>
      <w:r>
        <w:t>kategori</w:t>
      </w:r>
      <w:proofErr w:type="spellEnd"/>
      <w:r>
        <w:t xml:space="preserve"> </w:t>
      </w:r>
      <w:proofErr w:type="spellStart"/>
      <w:r>
        <w:t>sedang</w:t>
      </w:r>
      <w:proofErr w:type="spellEnd"/>
      <w:r>
        <w:t xml:space="preserve">. </w:t>
      </w:r>
    </w:p>
    <w:p w14:paraId="3604DBB2" w14:textId="766E9948" w:rsidR="00193A12" w:rsidRDefault="00193A12" w:rsidP="00193A12">
      <w:pPr>
        <w:ind w:firstLine="720"/>
        <w:jc w:val="both"/>
      </w:pPr>
      <w:bookmarkStart w:id="6" w:name="_heading=h.3s49zyc" w:colFirst="0" w:colLast="0"/>
      <w:bookmarkEnd w:id="6"/>
      <w:r>
        <w:t xml:space="preserve">Hasil </w:t>
      </w:r>
      <w:proofErr w:type="spellStart"/>
      <w:r>
        <w:t>sumbangan</w:t>
      </w:r>
      <w:proofErr w:type="spellEnd"/>
      <w:r>
        <w:t xml:space="preserve"> </w:t>
      </w:r>
      <w:proofErr w:type="spellStart"/>
      <w:r>
        <w:t>efektivitas</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kontribusi</w:t>
      </w:r>
      <w:proofErr w:type="spellEnd"/>
      <w:r>
        <w:t xml:space="preserve"> </w:t>
      </w:r>
      <w:proofErr w:type="spellStart"/>
      <w:r>
        <w:t>harga</w:t>
      </w:r>
      <w:proofErr w:type="spellEnd"/>
      <w:r>
        <w:t xml:space="preserve"> </w:t>
      </w:r>
      <w:proofErr w:type="spellStart"/>
      <w:r>
        <w:t>diri</w:t>
      </w:r>
      <w:proofErr w:type="spellEnd"/>
      <w:r>
        <w:t xml:space="preserve"> </w:t>
      </w:r>
      <w:proofErr w:type="spellStart"/>
      <w:r>
        <w:t>terhadap</w:t>
      </w:r>
      <w:proofErr w:type="spellEnd"/>
      <w:r>
        <w:t xml:space="preserve"> </w:t>
      </w:r>
      <w:proofErr w:type="spellStart"/>
      <w:r>
        <w:t>perilaku</w:t>
      </w:r>
      <w:proofErr w:type="spellEnd"/>
      <w:r>
        <w:t xml:space="preserve"> </w:t>
      </w:r>
      <w:proofErr w:type="spellStart"/>
      <w:r>
        <w:t>narsisitik</w:t>
      </w:r>
      <w:proofErr w:type="spellEnd"/>
      <w:r>
        <w:t xml:space="preserve"> </w:t>
      </w:r>
      <w:proofErr w:type="spellStart"/>
      <w:r>
        <w:t>yakni</w:t>
      </w:r>
      <w:proofErr w:type="spellEnd"/>
      <w:r>
        <w:t xml:space="preserve"> </w:t>
      </w:r>
      <w:proofErr w:type="spellStart"/>
      <w:r>
        <w:t>sebesar</w:t>
      </w:r>
      <w:proofErr w:type="spellEnd"/>
      <w:r>
        <w:t xml:space="preserve"> 9,6% </w:t>
      </w:r>
      <w:proofErr w:type="spellStart"/>
      <w:r>
        <w:t>terhadap</w:t>
      </w:r>
      <w:proofErr w:type="spellEnd"/>
      <w:r>
        <w:t xml:space="preserve"> </w:t>
      </w:r>
      <w:proofErr w:type="spellStart"/>
      <w:r>
        <w:t>variabel</w:t>
      </w:r>
      <w:proofErr w:type="spellEnd"/>
      <w:r>
        <w:t xml:space="preserve"> </w:t>
      </w:r>
      <w:proofErr w:type="spellStart"/>
      <w:r w:rsidR="00820989">
        <w:t>gejala</w:t>
      </w:r>
      <w:proofErr w:type="spellEnd"/>
      <w:r w:rsidR="00820989">
        <w:t xml:space="preserve"> </w:t>
      </w:r>
      <w:proofErr w:type="spellStart"/>
      <w:r w:rsidR="00820989">
        <w:t>narsistik</w:t>
      </w:r>
      <w:proofErr w:type="spellEnd"/>
      <w:r>
        <w:t xml:space="preserve">. Hal </w:t>
      </w:r>
      <w:proofErr w:type="spellStart"/>
      <w:r>
        <w:t>tersebut</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rsidR="00820989">
        <w:t>gejala</w:t>
      </w:r>
      <w:proofErr w:type="spellEnd"/>
      <w:r w:rsidR="00820989">
        <w:t xml:space="preserve"> </w:t>
      </w:r>
      <w:proofErr w:type="spellStart"/>
      <w:r w:rsidR="00820989">
        <w:t>narsistik</w:t>
      </w:r>
      <w:proofErr w:type="spellEnd"/>
      <w:r>
        <w:t xml:space="preserve"> pada </w:t>
      </w:r>
      <w:proofErr w:type="spellStart"/>
      <w:r>
        <w:t>remaja</w:t>
      </w:r>
      <w:proofErr w:type="spellEnd"/>
      <w:r>
        <w:t xml:space="preserve"> </w:t>
      </w:r>
      <w:proofErr w:type="spellStart"/>
      <w:r>
        <w:t>putri</w:t>
      </w:r>
      <w:proofErr w:type="spellEnd"/>
      <w:r>
        <w:t xml:space="preserve"> </w:t>
      </w:r>
      <w:proofErr w:type="spellStart"/>
      <w:r>
        <w:t>pengguna</w:t>
      </w:r>
      <w:proofErr w:type="spellEnd"/>
      <w:r>
        <w:t xml:space="preserve"> TikTok di Yogyakarta </w:t>
      </w:r>
      <w:proofErr w:type="spellStart"/>
      <w:r>
        <w:t>dipengaruhi</w:t>
      </w:r>
      <w:proofErr w:type="spellEnd"/>
      <w:r>
        <w:t xml:space="preserve"> oleh </w:t>
      </w:r>
      <w:proofErr w:type="spellStart"/>
      <w:r>
        <w:t>harga</w:t>
      </w:r>
      <w:proofErr w:type="spellEnd"/>
      <w:r>
        <w:t xml:space="preserve"> </w:t>
      </w:r>
      <w:proofErr w:type="spellStart"/>
      <w:r>
        <w:t>diri</w:t>
      </w:r>
      <w:proofErr w:type="spellEnd"/>
      <w:r>
        <w:t xml:space="preserve"> </w:t>
      </w:r>
      <w:proofErr w:type="spellStart"/>
      <w:r>
        <w:t>sebesar</w:t>
      </w:r>
      <w:proofErr w:type="spellEnd"/>
      <w:r>
        <w:t xml:space="preserve"> 9,6%, </w:t>
      </w:r>
      <w:proofErr w:type="spellStart"/>
      <w:r>
        <w:t>sedangkan</w:t>
      </w:r>
      <w:proofErr w:type="spellEnd"/>
      <w:r>
        <w:t xml:space="preserve"> 90,4% </w:t>
      </w:r>
      <w:proofErr w:type="spellStart"/>
      <w:r>
        <w:t>lainnya</w:t>
      </w:r>
      <w:proofErr w:type="spellEnd"/>
      <w:r>
        <w:t xml:space="preserve"> </w:t>
      </w:r>
      <w:proofErr w:type="spellStart"/>
      <w:r>
        <w:t>dipengaruhi</w:t>
      </w:r>
      <w:proofErr w:type="spellEnd"/>
      <w:r>
        <w:t xml:space="preserve"> oleh </w:t>
      </w:r>
      <w:proofErr w:type="spellStart"/>
      <w:r>
        <w:t>faktor</w:t>
      </w:r>
      <w:proofErr w:type="spellEnd"/>
      <w:r>
        <w:t xml:space="preserve"> </w:t>
      </w:r>
      <w:proofErr w:type="spellStart"/>
      <w:r>
        <w:t>lain</w:t>
      </w:r>
      <w:proofErr w:type="spellEnd"/>
      <w:r>
        <w:t xml:space="preserve">. </w:t>
      </w:r>
    </w:p>
    <w:p w14:paraId="685A37D4" w14:textId="77777777" w:rsidR="00724B85" w:rsidRDefault="00724B85" w:rsidP="00193A12">
      <w:pPr>
        <w:jc w:val="both"/>
      </w:pPr>
      <w:bookmarkStart w:id="7" w:name="_Hlk110666290"/>
    </w:p>
    <w:bookmarkEnd w:id="7"/>
    <w:p w14:paraId="5C5D219D" w14:textId="0CF3D322" w:rsidR="00724B85" w:rsidRDefault="00724B85" w:rsidP="00724B85">
      <w:pPr>
        <w:jc w:val="both"/>
        <w:rPr>
          <w:b/>
          <w:bCs/>
        </w:rPr>
      </w:pPr>
      <w:r>
        <w:rPr>
          <w:b/>
          <w:bCs/>
        </w:rPr>
        <w:t>SARAN</w:t>
      </w:r>
    </w:p>
    <w:p w14:paraId="49A0154A" w14:textId="77777777" w:rsidR="00724B85" w:rsidRDefault="00724B85" w:rsidP="00724B85">
      <w:pPr>
        <w:pStyle w:val="ListParagraph"/>
        <w:numPr>
          <w:ilvl w:val="0"/>
          <w:numId w:val="1"/>
        </w:num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Bagi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Subjek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1D5D8A62" w14:textId="7BDBBE05" w:rsidR="00724B85" w:rsidRPr="005C1B28" w:rsidRDefault="005C1B28" w:rsidP="005C1B28">
      <w:pPr>
        <w:pBdr>
          <w:top w:val="nil"/>
          <w:left w:val="nil"/>
          <w:bottom w:val="nil"/>
          <w:right w:val="nil"/>
          <w:between w:val="nil"/>
        </w:pBdr>
        <w:ind w:firstLine="720"/>
        <w:jc w:val="both"/>
        <w:rPr>
          <w:b/>
          <w:color w:val="000000"/>
          <w:lang w:val="ms"/>
        </w:rPr>
      </w:pPr>
      <w:proofErr w:type="spellStart"/>
      <w:r>
        <w:t>Berdasarkan</w:t>
      </w:r>
      <w:proofErr w:type="spellEnd"/>
      <w:r>
        <w:t xml:space="preserve"> </w:t>
      </w:r>
      <w:bookmarkStart w:id="8" w:name="_Hlk122495385"/>
      <w:proofErr w:type="spell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yang </w:t>
      </w:r>
      <w:proofErr w:type="spellStart"/>
      <w:r>
        <w:rPr>
          <w:color w:val="000000"/>
        </w:rPr>
        <w:t>menunjukan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hubungan</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harga</w:t>
      </w:r>
      <w:proofErr w:type="spellEnd"/>
      <w:r>
        <w:rPr>
          <w:color w:val="000000"/>
        </w:rPr>
        <w:t xml:space="preserve"> </w:t>
      </w:r>
      <w:proofErr w:type="spellStart"/>
      <w:r>
        <w:rPr>
          <w:color w:val="000000"/>
        </w:rPr>
        <w:t>diri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narsistik</w:t>
      </w:r>
      <w:proofErr w:type="spellEnd"/>
      <w:r>
        <w:rPr>
          <w:color w:val="000000"/>
        </w:rPr>
        <w:t xml:space="preserve"> yang </w:t>
      </w:r>
      <w:proofErr w:type="spellStart"/>
      <w:r>
        <w:rPr>
          <w:color w:val="000000"/>
        </w:rPr>
        <w:t>tergolong</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remaja</w:t>
      </w:r>
      <w:proofErr w:type="spellEnd"/>
      <w:r>
        <w:rPr>
          <w:color w:val="000000"/>
        </w:rPr>
        <w:t xml:space="preserve"> </w:t>
      </w:r>
      <w:proofErr w:type="spellStart"/>
      <w:r>
        <w:rPr>
          <w:color w:val="000000"/>
        </w:rPr>
        <w:t>putri</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narsistik</w:t>
      </w:r>
      <w:proofErr w:type="spellEnd"/>
      <w:r>
        <w:rPr>
          <w:color w:val="000000"/>
        </w:rPr>
        <w:t xml:space="preserve"> </w:t>
      </w:r>
      <w:proofErr w:type="spellStart"/>
      <w:r>
        <w:rPr>
          <w:color w:val="000000"/>
        </w:rPr>
        <w:t>diharapakan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mengaktualisasikan</w:t>
      </w:r>
      <w:proofErr w:type="spellEnd"/>
      <w:r>
        <w:rPr>
          <w:color w:val="000000"/>
        </w:rPr>
        <w:t xml:space="preserve"> </w:t>
      </w:r>
      <w:proofErr w:type="spellStart"/>
      <w:r>
        <w:rPr>
          <w:color w:val="000000"/>
        </w:rPr>
        <w:t>dirinya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hal-hal</w:t>
      </w:r>
      <w:proofErr w:type="spellEnd"/>
      <w:r>
        <w:rPr>
          <w:color w:val="000000"/>
        </w:rPr>
        <w:t xml:space="preserve"> yang </w:t>
      </w:r>
      <w:proofErr w:type="spellStart"/>
      <w:r>
        <w:rPr>
          <w:color w:val="000000"/>
        </w:rPr>
        <w:t>bermanfaat</w:t>
      </w:r>
      <w:proofErr w:type="spellEnd"/>
      <w:r>
        <w:rPr>
          <w:color w:val="000000"/>
        </w:rPr>
        <w:t xml:space="preserve"> dan </w:t>
      </w:r>
      <w:proofErr w:type="spellStart"/>
      <w:r>
        <w:rPr>
          <w:color w:val="000000"/>
        </w:rPr>
        <w:t>dapat</w:t>
      </w:r>
      <w:proofErr w:type="spellEnd"/>
      <w:r>
        <w:rPr>
          <w:color w:val="000000"/>
        </w:rPr>
        <w:t xml:space="preserve"> </w:t>
      </w:r>
      <w:proofErr w:type="spellStart"/>
      <w:r>
        <w:rPr>
          <w:color w:val="000000"/>
        </w:rPr>
        <w:t>menumbuhkan</w:t>
      </w:r>
      <w:proofErr w:type="spellEnd"/>
      <w:r>
        <w:rPr>
          <w:color w:val="000000"/>
        </w:rPr>
        <w:t xml:space="preserve"> rasa </w:t>
      </w:r>
      <w:proofErr w:type="spellStart"/>
      <w:r>
        <w:rPr>
          <w:color w:val="000000"/>
        </w:rPr>
        <w:t>empati</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lingkungan</w:t>
      </w:r>
      <w:proofErr w:type="spellEnd"/>
      <w:r>
        <w:rPr>
          <w:color w:val="000000"/>
        </w:rPr>
        <w:t xml:space="preserve"> </w:t>
      </w:r>
      <w:proofErr w:type="spellStart"/>
      <w:r>
        <w:rPr>
          <w:color w:val="000000"/>
        </w:rPr>
        <w:t>sekitar</w:t>
      </w:r>
      <w:proofErr w:type="spellEnd"/>
      <w:r>
        <w:rPr>
          <w:color w:val="000000"/>
        </w:rPr>
        <w:t xml:space="preserve">. </w:t>
      </w:r>
      <w:proofErr w:type="spellStart"/>
      <w:r>
        <w:rPr>
          <w:color w:val="000000"/>
        </w:rPr>
        <w:t>Selanjutnya</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remaja</w:t>
      </w:r>
      <w:proofErr w:type="spellEnd"/>
      <w:r>
        <w:rPr>
          <w:color w:val="000000"/>
        </w:rPr>
        <w:t xml:space="preserve"> </w:t>
      </w:r>
      <w:proofErr w:type="spellStart"/>
      <w:r>
        <w:rPr>
          <w:color w:val="000000"/>
        </w:rPr>
        <w:t>putri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narsistik</w:t>
      </w:r>
      <w:proofErr w:type="spellEnd"/>
      <w:r>
        <w:rPr>
          <w:color w:val="000000"/>
        </w:rPr>
        <w:t xml:space="preserve"> yang </w:t>
      </w:r>
      <w:proofErr w:type="spellStart"/>
      <w:r>
        <w:rPr>
          <w:color w:val="000000"/>
        </w:rPr>
        <w:t>rendah</w:t>
      </w:r>
      <w:proofErr w:type="spellEnd"/>
      <w:r>
        <w:rPr>
          <w:color w:val="000000"/>
        </w:rPr>
        <w:t xml:space="preserve"> </w:t>
      </w:r>
      <w:proofErr w:type="spellStart"/>
      <w:r>
        <w:rPr>
          <w:color w:val="000000"/>
        </w:rPr>
        <w:t>diharapkan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pentingnya</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harga</w:t>
      </w:r>
      <w:proofErr w:type="spellEnd"/>
      <w:r>
        <w:rPr>
          <w:color w:val="000000"/>
        </w:rPr>
        <w:t xml:space="preserve"> </w:t>
      </w:r>
      <w:proofErr w:type="spellStart"/>
      <w:r>
        <w:rPr>
          <w:color w:val="000000"/>
        </w:rPr>
        <w:t>diri</w:t>
      </w:r>
      <w:proofErr w:type="spellEnd"/>
      <w:r>
        <w:rPr>
          <w:color w:val="000000"/>
        </w:rPr>
        <w:t xml:space="preserve"> yang </w:t>
      </w:r>
      <w:proofErr w:type="spellStart"/>
      <w:r>
        <w:rPr>
          <w:color w:val="000000"/>
        </w:rPr>
        <w:t>tinggi</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mencegah</w:t>
      </w:r>
      <w:proofErr w:type="spellEnd"/>
      <w:r>
        <w:rPr>
          <w:color w:val="000000"/>
        </w:rPr>
        <w:t xml:space="preserve"> </w:t>
      </w:r>
      <w:proofErr w:type="spellStart"/>
      <w:r>
        <w:rPr>
          <w:color w:val="000000"/>
        </w:rPr>
        <w:t>munculnya</w:t>
      </w:r>
      <w:proofErr w:type="spellEnd"/>
      <w:r>
        <w:rPr>
          <w:color w:val="000000"/>
        </w:rPr>
        <w:t xml:space="preserve"> </w:t>
      </w:r>
      <w:proofErr w:type="spellStart"/>
      <w:r>
        <w:rPr>
          <w:color w:val="000000"/>
        </w:rPr>
        <w:t>perilaku</w:t>
      </w:r>
      <w:proofErr w:type="spellEnd"/>
      <w:r>
        <w:rPr>
          <w:color w:val="000000"/>
        </w:rPr>
        <w:t xml:space="preserve"> </w:t>
      </w:r>
      <w:proofErr w:type="spellStart"/>
      <w:r>
        <w:rPr>
          <w:color w:val="000000"/>
        </w:rPr>
        <w:t>narsistik</w:t>
      </w:r>
      <w:proofErr w:type="spellEnd"/>
      <w:r>
        <w:rPr>
          <w:color w:val="000000"/>
        </w:rPr>
        <w:t xml:space="preserve">.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penggunaan</w:t>
      </w:r>
      <w:proofErr w:type="spellEnd"/>
      <w:r>
        <w:rPr>
          <w:color w:val="000000"/>
        </w:rPr>
        <w:t xml:space="preserve"> </w:t>
      </w:r>
      <w:proofErr w:type="spellStart"/>
      <w:r>
        <w:rPr>
          <w:color w:val="000000"/>
        </w:rPr>
        <w:t>aplikasi</w:t>
      </w:r>
      <w:proofErr w:type="spellEnd"/>
      <w:r>
        <w:rPr>
          <w:color w:val="000000"/>
        </w:rPr>
        <w:t xml:space="preserve"> TikTok </w:t>
      </w:r>
      <w:proofErr w:type="spellStart"/>
      <w:r>
        <w:rPr>
          <w:color w:val="000000"/>
        </w:rPr>
        <w:t>remaja</w:t>
      </w:r>
      <w:proofErr w:type="spellEnd"/>
      <w:r>
        <w:rPr>
          <w:color w:val="000000"/>
        </w:rPr>
        <w:t xml:space="preserve"> </w:t>
      </w:r>
      <w:proofErr w:type="spellStart"/>
      <w:r>
        <w:rPr>
          <w:color w:val="000000"/>
        </w:rPr>
        <w:t>putri</w:t>
      </w:r>
      <w:proofErr w:type="spellEnd"/>
      <w:r>
        <w:rPr>
          <w:color w:val="000000"/>
        </w:rPr>
        <w:t xml:space="preserve"> di Yogyakarta </w:t>
      </w:r>
      <w:proofErr w:type="spellStart"/>
      <w:r>
        <w:rPr>
          <w:color w:val="000000"/>
        </w:rPr>
        <w:t>diharapkan</w:t>
      </w:r>
      <w:proofErr w:type="spellEnd"/>
      <w:r>
        <w:rPr>
          <w:color w:val="000000"/>
        </w:rPr>
        <w:t xml:space="preserve"> </w:t>
      </w:r>
      <w:proofErr w:type="spellStart"/>
      <w:r>
        <w:rPr>
          <w:color w:val="000000"/>
        </w:rPr>
        <w:lastRenderedPageBreak/>
        <w:t>menggunakan</w:t>
      </w:r>
      <w:proofErr w:type="spellEnd"/>
      <w:r>
        <w:rPr>
          <w:color w:val="000000"/>
        </w:rPr>
        <w:t xml:space="preserve"> </w:t>
      </w:r>
      <w:proofErr w:type="spellStart"/>
      <w:r>
        <w:rPr>
          <w:color w:val="000000"/>
        </w:rPr>
        <w:t>aplikasi</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positif</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cara</w:t>
      </w:r>
      <w:proofErr w:type="spellEnd"/>
      <w:r>
        <w:rPr>
          <w:color w:val="000000"/>
        </w:rPr>
        <w:t xml:space="preserve"> </w:t>
      </w:r>
      <w:proofErr w:type="spellStart"/>
      <w:r>
        <w:rPr>
          <w:color w:val="000000"/>
        </w:rPr>
        <w:t>memilih</w:t>
      </w:r>
      <w:proofErr w:type="spellEnd"/>
      <w:r>
        <w:rPr>
          <w:color w:val="000000"/>
        </w:rPr>
        <w:t xml:space="preserve"> </w:t>
      </w:r>
      <w:proofErr w:type="spellStart"/>
      <w:r>
        <w:rPr>
          <w:color w:val="000000"/>
        </w:rPr>
        <w:t>postingan</w:t>
      </w:r>
      <w:proofErr w:type="spellEnd"/>
      <w:r>
        <w:rPr>
          <w:color w:val="000000"/>
        </w:rPr>
        <w:t xml:space="preserve"> video/</w:t>
      </w:r>
      <w:proofErr w:type="spellStart"/>
      <w:r>
        <w:rPr>
          <w:color w:val="000000"/>
        </w:rPr>
        <w:t>konten</w:t>
      </w:r>
      <w:proofErr w:type="spellEnd"/>
      <w:r>
        <w:rPr>
          <w:color w:val="000000"/>
        </w:rPr>
        <w:t xml:space="preserve"> </w:t>
      </w:r>
      <w:proofErr w:type="spellStart"/>
      <w:r>
        <w:rPr>
          <w:color w:val="000000"/>
        </w:rPr>
        <w:t>apa</w:t>
      </w:r>
      <w:proofErr w:type="spellEnd"/>
      <w:r>
        <w:rPr>
          <w:color w:val="000000"/>
        </w:rPr>
        <w:t xml:space="preserve"> </w:t>
      </w:r>
      <w:proofErr w:type="spellStart"/>
      <w:r>
        <w:rPr>
          <w:color w:val="000000"/>
        </w:rPr>
        <w:t>saja</w:t>
      </w:r>
      <w:proofErr w:type="spellEnd"/>
      <w:r>
        <w:rPr>
          <w:color w:val="000000"/>
        </w:rPr>
        <w:t xml:space="preserve"> yang </w:t>
      </w:r>
      <w:proofErr w:type="spellStart"/>
      <w:r>
        <w:rPr>
          <w:color w:val="000000"/>
        </w:rPr>
        <w:t>pantas</w:t>
      </w:r>
      <w:proofErr w:type="spellEnd"/>
      <w:r>
        <w:rPr>
          <w:color w:val="000000"/>
        </w:rPr>
        <w:t xml:space="preserve"> </w:t>
      </w:r>
      <w:proofErr w:type="spellStart"/>
      <w:r>
        <w:rPr>
          <w:color w:val="000000"/>
        </w:rPr>
        <w:t>dibagikan</w:t>
      </w:r>
      <w:proofErr w:type="spellEnd"/>
      <w:r>
        <w:rPr>
          <w:color w:val="000000"/>
        </w:rPr>
        <w:t xml:space="preserve"> dan </w:t>
      </w:r>
      <w:proofErr w:type="spellStart"/>
      <w:r>
        <w:rPr>
          <w:color w:val="000000"/>
        </w:rPr>
        <w:t>diikuti</w:t>
      </w:r>
      <w:proofErr w:type="spellEnd"/>
      <w:r>
        <w:rPr>
          <w:color w:val="000000"/>
        </w:rPr>
        <w:t>.</w:t>
      </w:r>
      <w:bookmarkEnd w:id="8"/>
    </w:p>
    <w:p w14:paraId="2892848E" w14:textId="77777777" w:rsidR="00724B85" w:rsidRDefault="00724B85" w:rsidP="00724B85">
      <w:pPr>
        <w:pStyle w:val="ListParagraph"/>
        <w:numPr>
          <w:ilvl w:val="0"/>
          <w:numId w:val="1"/>
        </w:numPr>
        <w:spacing w:line="240" w:lineRule="auto"/>
        <w:jc w:val="both"/>
        <w:rPr>
          <w:rFonts w:ascii="Times New Roman" w:hAnsi="Times New Roman" w:cs="Times New Roman"/>
          <w:b/>
          <w:bCs/>
          <w:sz w:val="24"/>
          <w:szCs w:val="24"/>
        </w:rPr>
      </w:pPr>
      <w:proofErr w:type="spellStart"/>
      <w:r w:rsidRPr="00491070">
        <w:rPr>
          <w:rFonts w:ascii="Times New Roman" w:hAnsi="Times New Roman" w:cs="Times New Roman"/>
          <w:b/>
          <w:bCs/>
          <w:sz w:val="24"/>
          <w:szCs w:val="24"/>
        </w:rPr>
        <w:t>Bagi</w:t>
      </w:r>
      <w:proofErr w:type="spellEnd"/>
      <w:r w:rsidRPr="00491070">
        <w:rPr>
          <w:rFonts w:ascii="Times New Roman" w:hAnsi="Times New Roman" w:cs="Times New Roman"/>
          <w:b/>
          <w:bCs/>
          <w:sz w:val="24"/>
          <w:szCs w:val="24"/>
        </w:rPr>
        <w:t xml:space="preserve"> </w:t>
      </w:r>
      <w:proofErr w:type="spellStart"/>
      <w:r w:rsidRPr="00491070">
        <w:rPr>
          <w:rFonts w:ascii="Times New Roman" w:hAnsi="Times New Roman" w:cs="Times New Roman"/>
          <w:b/>
          <w:bCs/>
          <w:sz w:val="24"/>
          <w:szCs w:val="24"/>
        </w:rPr>
        <w:t>Penelitian</w:t>
      </w:r>
      <w:proofErr w:type="spellEnd"/>
      <w:r w:rsidRPr="00491070">
        <w:rPr>
          <w:rFonts w:ascii="Times New Roman" w:hAnsi="Times New Roman" w:cs="Times New Roman"/>
          <w:b/>
          <w:bCs/>
          <w:sz w:val="24"/>
          <w:szCs w:val="24"/>
        </w:rPr>
        <w:t xml:space="preserve"> </w:t>
      </w:r>
      <w:proofErr w:type="spellStart"/>
      <w:r w:rsidRPr="00491070">
        <w:rPr>
          <w:rFonts w:ascii="Times New Roman" w:hAnsi="Times New Roman" w:cs="Times New Roman"/>
          <w:b/>
          <w:bCs/>
          <w:sz w:val="24"/>
          <w:szCs w:val="24"/>
        </w:rPr>
        <w:t>Selanjutnya</w:t>
      </w:r>
      <w:proofErr w:type="spellEnd"/>
    </w:p>
    <w:p w14:paraId="17F402D8" w14:textId="36A51075" w:rsidR="00724B85" w:rsidRPr="00F87E89" w:rsidRDefault="00724B85" w:rsidP="00F87E89">
      <w:pPr>
        <w:ind w:firstLine="720"/>
        <w:jc w:val="both"/>
      </w:pPr>
      <w:proofErr w:type="spellStart"/>
      <w:r w:rsidRPr="00F87E89">
        <w:t>Bagi</w:t>
      </w:r>
      <w:proofErr w:type="spellEnd"/>
      <w:r w:rsidRPr="00F87E89">
        <w:t xml:space="preserve"> </w:t>
      </w:r>
      <w:proofErr w:type="spellStart"/>
      <w:r w:rsidRPr="00F87E89">
        <w:t>penelitian</w:t>
      </w:r>
      <w:proofErr w:type="spellEnd"/>
      <w:r w:rsidRPr="00F87E89">
        <w:t xml:space="preserve"> </w:t>
      </w:r>
      <w:proofErr w:type="spellStart"/>
      <w:r w:rsidRPr="00F87E89">
        <w:t>selanjutnya</w:t>
      </w:r>
      <w:proofErr w:type="spellEnd"/>
      <w:r w:rsidRPr="00F87E89">
        <w:t xml:space="preserve"> yang </w:t>
      </w:r>
      <w:proofErr w:type="spellStart"/>
      <w:r w:rsidRPr="00F87E89">
        <w:t>akan</w:t>
      </w:r>
      <w:proofErr w:type="spellEnd"/>
      <w:r w:rsidRPr="00F87E89">
        <w:t xml:space="preserve"> </w:t>
      </w:r>
      <w:proofErr w:type="spellStart"/>
      <w:r w:rsidRPr="00F87E89">
        <w:t>mengangkat</w:t>
      </w:r>
      <w:proofErr w:type="spellEnd"/>
      <w:r w:rsidRPr="00F87E89">
        <w:t xml:space="preserve"> </w:t>
      </w:r>
      <w:proofErr w:type="spellStart"/>
      <w:r w:rsidRPr="00F87E89">
        <w:t>topik</w:t>
      </w:r>
      <w:proofErr w:type="spellEnd"/>
      <w:r w:rsidRPr="00F87E89">
        <w:t xml:space="preserve"> </w:t>
      </w:r>
      <w:proofErr w:type="spellStart"/>
      <w:r w:rsidRPr="00F87E89">
        <w:t>perilak</w:t>
      </w:r>
      <w:r w:rsidR="00F87E89" w:rsidRPr="00F87E89">
        <w:t>u</w:t>
      </w:r>
      <w:proofErr w:type="spellEnd"/>
      <w:r w:rsidR="00F87E89">
        <w:t xml:space="preserve"> </w:t>
      </w:r>
      <w:proofErr w:type="spellStart"/>
      <w:r w:rsidRPr="00F87E89">
        <w:t>narsisitik</w:t>
      </w:r>
      <w:proofErr w:type="spellEnd"/>
      <w:r w:rsidRPr="00F87E89">
        <w:t xml:space="preserve">, </w:t>
      </w:r>
      <w:proofErr w:type="spellStart"/>
      <w:r w:rsidRPr="00F87E89">
        <w:t>diharapkan</w:t>
      </w:r>
      <w:proofErr w:type="spellEnd"/>
      <w:r w:rsidRPr="00F87E89">
        <w:t xml:space="preserve"> </w:t>
      </w:r>
      <w:proofErr w:type="spellStart"/>
      <w:r w:rsidRPr="00F87E89">
        <w:t>dapat</w:t>
      </w:r>
      <w:proofErr w:type="spellEnd"/>
      <w:r w:rsidRPr="00F87E89">
        <w:t xml:space="preserve"> </w:t>
      </w:r>
      <w:proofErr w:type="spellStart"/>
      <w:r w:rsidRPr="00F87E89">
        <w:t>meneliti</w:t>
      </w:r>
      <w:proofErr w:type="spellEnd"/>
      <w:r w:rsidRPr="00F87E89">
        <w:t xml:space="preserve"> </w:t>
      </w:r>
      <w:proofErr w:type="spellStart"/>
      <w:r w:rsidRPr="00F87E89">
        <w:t>dengan</w:t>
      </w:r>
      <w:proofErr w:type="spellEnd"/>
      <w:r w:rsidRPr="00F87E89">
        <w:t xml:space="preserve"> </w:t>
      </w:r>
      <w:proofErr w:type="spellStart"/>
      <w:r w:rsidRPr="00F87E89">
        <w:t>metode</w:t>
      </w:r>
      <w:proofErr w:type="spellEnd"/>
      <w:r w:rsidRPr="00F87E89">
        <w:t xml:space="preserve"> </w:t>
      </w:r>
      <w:proofErr w:type="spellStart"/>
      <w:r w:rsidRPr="00F87E89">
        <w:t>kualitatif</w:t>
      </w:r>
      <w:proofErr w:type="spellEnd"/>
      <w:r w:rsidRPr="00F87E89">
        <w:t xml:space="preserve"> </w:t>
      </w:r>
      <w:proofErr w:type="spellStart"/>
      <w:r w:rsidRPr="00F87E89">
        <w:t>dengan</w:t>
      </w:r>
      <w:proofErr w:type="spellEnd"/>
      <w:r w:rsidRPr="00F87E89">
        <w:t xml:space="preserve"> </w:t>
      </w:r>
      <w:proofErr w:type="spellStart"/>
      <w:r w:rsidRPr="00F87E89">
        <w:t>variabel</w:t>
      </w:r>
      <w:proofErr w:type="spellEnd"/>
      <w:r w:rsidRPr="00F87E89">
        <w:t xml:space="preserve"> yang </w:t>
      </w:r>
      <w:proofErr w:type="spellStart"/>
      <w:r w:rsidRPr="00F87E89">
        <w:t>berbeda</w:t>
      </w:r>
      <w:proofErr w:type="spellEnd"/>
      <w:r w:rsidRPr="00F87E89">
        <w:t xml:space="preserve"> </w:t>
      </w:r>
      <w:proofErr w:type="spellStart"/>
      <w:r w:rsidRPr="00F87E89">
        <w:t>selain</w:t>
      </w:r>
      <w:proofErr w:type="spellEnd"/>
      <w:r w:rsidRPr="00F87E89">
        <w:t xml:space="preserve"> </w:t>
      </w:r>
      <w:proofErr w:type="spellStart"/>
      <w:r w:rsidRPr="00F87E89">
        <w:t>harga</w:t>
      </w:r>
      <w:proofErr w:type="spellEnd"/>
      <w:r w:rsidRPr="00F87E89">
        <w:t xml:space="preserve"> </w:t>
      </w:r>
      <w:proofErr w:type="spellStart"/>
      <w:r w:rsidRPr="00F87E89">
        <w:t>diri</w:t>
      </w:r>
      <w:proofErr w:type="spellEnd"/>
      <w:r w:rsidRPr="00F87E89">
        <w:t xml:space="preserve">. </w:t>
      </w:r>
      <w:r w:rsidR="005C1B28" w:rsidRPr="00583253">
        <w:t xml:space="preserve">Hal </w:t>
      </w:r>
      <w:proofErr w:type="spellStart"/>
      <w:r w:rsidR="005C1B28" w:rsidRPr="00583253">
        <w:t>tersebut</w:t>
      </w:r>
      <w:proofErr w:type="spellEnd"/>
      <w:r w:rsidR="005C1B28" w:rsidRPr="00583253">
        <w:t xml:space="preserve"> </w:t>
      </w:r>
      <w:proofErr w:type="spellStart"/>
      <w:r w:rsidR="005C1B28" w:rsidRPr="00583253">
        <w:t>dilakukan</w:t>
      </w:r>
      <w:proofErr w:type="spellEnd"/>
      <w:r w:rsidR="005C1B28" w:rsidRPr="00583253">
        <w:t xml:space="preserve"> agar </w:t>
      </w:r>
      <w:proofErr w:type="spellStart"/>
      <w:r w:rsidR="005C1B28" w:rsidRPr="00583253">
        <w:t>peneliti</w:t>
      </w:r>
      <w:proofErr w:type="spellEnd"/>
      <w:r w:rsidR="005C1B28" w:rsidRPr="00583253">
        <w:t xml:space="preserve"> </w:t>
      </w:r>
      <w:proofErr w:type="spellStart"/>
      <w:r w:rsidR="005C1B28" w:rsidRPr="00583253">
        <w:t>selanjutnya</w:t>
      </w:r>
      <w:proofErr w:type="spellEnd"/>
      <w:r w:rsidR="005C1B28" w:rsidRPr="00583253">
        <w:t xml:space="preserve"> </w:t>
      </w:r>
      <w:proofErr w:type="spellStart"/>
      <w:r w:rsidR="005C1B28" w:rsidRPr="00583253">
        <w:t>mendapatkan</w:t>
      </w:r>
      <w:proofErr w:type="spellEnd"/>
      <w:r w:rsidR="005C1B28" w:rsidRPr="00583253">
        <w:t xml:space="preserve"> </w:t>
      </w:r>
      <w:proofErr w:type="spellStart"/>
      <w:r w:rsidR="005C1B28" w:rsidRPr="00583253">
        <w:t>hasil</w:t>
      </w:r>
      <w:proofErr w:type="spellEnd"/>
      <w:r w:rsidR="005C1B28" w:rsidRPr="00583253">
        <w:t xml:space="preserve"> </w:t>
      </w:r>
      <w:proofErr w:type="spellStart"/>
      <w:r w:rsidR="005C1B28" w:rsidRPr="00583253">
        <w:t>penelitian</w:t>
      </w:r>
      <w:proofErr w:type="spellEnd"/>
      <w:r w:rsidR="005C1B28" w:rsidRPr="00583253">
        <w:t xml:space="preserve"> yang </w:t>
      </w:r>
      <w:proofErr w:type="spellStart"/>
      <w:r w:rsidR="005C1B28" w:rsidRPr="00583253">
        <w:t>maksimal</w:t>
      </w:r>
      <w:proofErr w:type="spellEnd"/>
      <w:r w:rsidR="005C1B28" w:rsidRPr="00583253">
        <w:t xml:space="preserve"> dan </w:t>
      </w:r>
      <w:proofErr w:type="spellStart"/>
      <w:r w:rsidR="005C1B28" w:rsidRPr="00583253">
        <w:t>freesh</w:t>
      </w:r>
      <w:proofErr w:type="spellEnd"/>
      <w:r w:rsidR="005C1B28" w:rsidRPr="00583253">
        <w:t xml:space="preserve"> </w:t>
      </w:r>
      <w:proofErr w:type="spellStart"/>
      <w:r w:rsidR="005C1B28" w:rsidRPr="00583253">
        <w:t>seiring</w:t>
      </w:r>
      <w:proofErr w:type="spellEnd"/>
      <w:r w:rsidR="005C1B28" w:rsidRPr="00583253">
        <w:t xml:space="preserve"> </w:t>
      </w:r>
      <w:proofErr w:type="spellStart"/>
      <w:r w:rsidR="005C1B28" w:rsidRPr="00583253">
        <w:t>berjalannya</w:t>
      </w:r>
      <w:proofErr w:type="spellEnd"/>
      <w:r w:rsidR="005C1B28" w:rsidRPr="00583253">
        <w:t xml:space="preserve"> </w:t>
      </w:r>
      <w:proofErr w:type="spellStart"/>
      <w:r w:rsidR="005C1B28" w:rsidRPr="00583253">
        <w:t>waktu</w:t>
      </w:r>
      <w:proofErr w:type="spellEnd"/>
      <w:r w:rsidR="005C1B28" w:rsidRPr="00583253">
        <w:t xml:space="preserve"> </w:t>
      </w:r>
      <w:proofErr w:type="spellStart"/>
      <w:r w:rsidR="005C1B28" w:rsidRPr="00583253">
        <w:t>dengan</w:t>
      </w:r>
      <w:proofErr w:type="spellEnd"/>
      <w:r w:rsidR="005C1B28" w:rsidRPr="00583253">
        <w:t xml:space="preserve"> </w:t>
      </w:r>
      <w:proofErr w:type="spellStart"/>
      <w:r w:rsidR="005C1B28" w:rsidRPr="00583253">
        <w:t>perubahan</w:t>
      </w:r>
      <w:proofErr w:type="spellEnd"/>
      <w:r w:rsidR="005C1B28" w:rsidRPr="00583253">
        <w:t xml:space="preserve"> </w:t>
      </w:r>
      <w:proofErr w:type="spellStart"/>
      <w:r w:rsidR="005C1B28" w:rsidRPr="00583253">
        <w:t>gaya</w:t>
      </w:r>
      <w:proofErr w:type="spellEnd"/>
      <w:r w:rsidR="005C1B28" w:rsidRPr="00583253">
        <w:t xml:space="preserve"> </w:t>
      </w:r>
      <w:proofErr w:type="spellStart"/>
      <w:r w:rsidR="005C1B28" w:rsidRPr="00583253">
        <w:t>hidup</w:t>
      </w:r>
      <w:proofErr w:type="spellEnd"/>
      <w:r w:rsidR="005C1B28" w:rsidRPr="00583253">
        <w:t xml:space="preserve"> </w:t>
      </w:r>
      <w:proofErr w:type="spellStart"/>
      <w:r w:rsidR="005C1B28" w:rsidRPr="00583253">
        <w:t>terutama</w:t>
      </w:r>
      <w:proofErr w:type="spellEnd"/>
      <w:r w:rsidR="005C1B28" w:rsidRPr="00583253">
        <w:t xml:space="preserve"> </w:t>
      </w:r>
      <w:proofErr w:type="spellStart"/>
      <w:r w:rsidR="005C1B28" w:rsidRPr="00583253">
        <w:t>mengenai</w:t>
      </w:r>
      <w:proofErr w:type="spellEnd"/>
      <w:r w:rsidR="005C1B28" w:rsidRPr="00583253">
        <w:t xml:space="preserve"> </w:t>
      </w:r>
      <w:proofErr w:type="spellStart"/>
      <w:r w:rsidR="005C1B28" w:rsidRPr="00583253">
        <w:t>perilaku</w:t>
      </w:r>
      <w:proofErr w:type="spellEnd"/>
      <w:r w:rsidR="005C1B28" w:rsidRPr="00583253">
        <w:t xml:space="preserve"> </w:t>
      </w:r>
      <w:proofErr w:type="spellStart"/>
      <w:r w:rsidR="005C1B28" w:rsidRPr="00583253">
        <w:t>narsistik</w:t>
      </w:r>
      <w:proofErr w:type="spellEnd"/>
    </w:p>
    <w:p w14:paraId="34540D71" w14:textId="77777777" w:rsidR="004B7C59" w:rsidRDefault="004B7C59" w:rsidP="00724B85">
      <w:pPr>
        <w:autoSpaceDE w:val="0"/>
        <w:autoSpaceDN w:val="0"/>
        <w:adjustRightInd w:val="0"/>
        <w:ind w:right="411"/>
        <w:jc w:val="both"/>
        <w:rPr>
          <w:b/>
          <w:bCs/>
          <w:sz w:val="22"/>
          <w:szCs w:val="22"/>
          <w:lang w:val="fi-FI"/>
        </w:rPr>
      </w:pPr>
    </w:p>
    <w:p w14:paraId="6415061E" w14:textId="5C90A698" w:rsidR="00724B85" w:rsidRPr="004D0EFA" w:rsidRDefault="00724B85" w:rsidP="00724B85">
      <w:pPr>
        <w:autoSpaceDE w:val="0"/>
        <w:autoSpaceDN w:val="0"/>
        <w:adjustRightInd w:val="0"/>
        <w:ind w:right="411"/>
        <w:jc w:val="both"/>
        <w:rPr>
          <w:b/>
          <w:bCs/>
          <w:sz w:val="22"/>
          <w:szCs w:val="22"/>
          <w:lang w:val="fi-FI"/>
        </w:rPr>
      </w:pPr>
      <w:r w:rsidRPr="004D0EFA">
        <w:rPr>
          <w:b/>
          <w:bCs/>
          <w:sz w:val="22"/>
          <w:szCs w:val="22"/>
          <w:lang w:val="fi-FI"/>
        </w:rPr>
        <w:t xml:space="preserve">DAFTAR PUSTAKA </w:t>
      </w:r>
    </w:p>
    <w:p w14:paraId="4A160001" w14:textId="77777777" w:rsidR="00724B85" w:rsidRPr="005C1B28" w:rsidRDefault="00724B85" w:rsidP="005C1B28">
      <w:pPr>
        <w:ind w:firstLine="720"/>
        <w:jc w:val="both"/>
      </w:pPr>
      <w:r w:rsidRPr="005C1B28">
        <w:rPr>
          <w:i/>
          <w:iCs/>
        </w:rPr>
        <w:t>American Psychiatric Association</w:t>
      </w:r>
      <w:r w:rsidRPr="005C1B28">
        <w:t xml:space="preserve">. (2013). </w:t>
      </w:r>
      <w:r w:rsidRPr="005C1B28">
        <w:rPr>
          <w:i/>
          <w:iCs/>
        </w:rPr>
        <w:t>Diagnostic Mental Disorders</w:t>
      </w:r>
      <w:r w:rsidRPr="005C1B28">
        <w:t>. Washington: APA Publisher.</w:t>
      </w:r>
    </w:p>
    <w:p w14:paraId="490B1170" w14:textId="77777777" w:rsidR="00724B8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48A8BED1" w14:textId="77777777" w:rsidR="00724B85" w:rsidRPr="005C1B28" w:rsidRDefault="00724B85" w:rsidP="005C1B28">
      <w:pPr>
        <w:ind w:firstLine="720"/>
        <w:jc w:val="both"/>
      </w:pPr>
      <w:r w:rsidRPr="005C1B28">
        <w:t xml:space="preserve">Adi &amp; </w:t>
      </w:r>
      <w:proofErr w:type="spellStart"/>
      <w:r w:rsidRPr="005C1B28">
        <w:t>Yudiati</w:t>
      </w:r>
      <w:proofErr w:type="spellEnd"/>
      <w:r w:rsidRPr="005C1B28">
        <w:t xml:space="preserve">. (2009). Harga </w:t>
      </w:r>
      <w:proofErr w:type="spellStart"/>
      <w:r w:rsidRPr="005C1B28">
        <w:t>Diri</w:t>
      </w:r>
      <w:proofErr w:type="spellEnd"/>
      <w:r w:rsidRPr="005C1B28">
        <w:t xml:space="preserve"> dan </w:t>
      </w:r>
      <w:proofErr w:type="spellStart"/>
      <w:r w:rsidRPr="005C1B28">
        <w:t>Kecenderungan</w:t>
      </w:r>
      <w:proofErr w:type="spellEnd"/>
      <w:r w:rsidRPr="005C1B28">
        <w:t xml:space="preserve"> </w:t>
      </w:r>
      <w:proofErr w:type="spellStart"/>
      <w:r w:rsidRPr="005C1B28">
        <w:t>Narsisme</w:t>
      </w:r>
      <w:proofErr w:type="spellEnd"/>
      <w:r w:rsidRPr="005C1B28">
        <w:t xml:space="preserve"> pada </w:t>
      </w:r>
      <w:proofErr w:type="spellStart"/>
      <w:r w:rsidRPr="005C1B28">
        <w:t>Pengguna</w:t>
      </w:r>
      <w:proofErr w:type="spellEnd"/>
      <w:r w:rsidRPr="005C1B28">
        <w:t xml:space="preserve"> Friendster. </w:t>
      </w:r>
      <w:proofErr w:type="spellStart"/>
      <w:r w:rsidRPr="005C1B28">
        <w:rPr>
          <w:i/>
          <w:iCs/>
        </w:rPr>
        <w:t>Jurnal</w:t>
      </w:r>
      <w:proofErr w:type="spellEnd"/>
      <w:r w:rsidRPr="005C1B28">
        <w:rPr>
          <w:i/>
          <w:iCs/>
        </w:rPr>
        <w:t xml:space="preserve"> </w:t>
      </w:r>
      <w:proofErr w:type="spellStart"/>
      <w:r w:rsidRPr="005C1B28">
        <w:rPr>
          <w:i/>
          <w:iCs/>
        </w:rPr>
        <w:t>Psikologi</w:t>
      </w:r>
      <w:proofErr w:type="spellEnd"/>
      <w:r w:rsidRPr="005C1B28">
        <w:rPr>
          <w:i/>
          <w:iCs/>
        </w:rPr>
        <w:t>,</w:t>
      </w:r>
      <w:r w:rsidRPr="005C1B28">
        <w:t xml:space="preserve"> 3 (1), 25-32. </w:t>
      </w:r>
    </w:p>
    <w:p w14:paraId="0CAD3C8F" w14:textId="77777777" w:rsidR="00724B85" w:rsidRPr="00CD2A4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6CF8EB40" w14:textId="77777777" w:rsidR="00724B85" w:rsidRPr="005C1B28" w:rsidRDefault="00724B85" w:rsidP="005C1B28">
      <w:pPr>
        <w:ind w:firstLine="720"/>
        <w:jc w:val="both"/>
      </w:pPr>
      <w:proofErr w:type="spellStart"/>
      <w:r w:rsidRPr="005C1B28">
        <w:t>Andarini</w:t>
      </w:r>
      <w:proofErr w:type="spellEnd"/>
      <w:r w:rsidRPr="005C1B28">
        <w:t xml:space="preserve">, S., </w:t>
      </w:r>
      <w:proofErr w:type="spellStart"/>
      <w:r w:rsidRPr="005C1B28">
        <w:t>Susandari</w:t>
      </w:r>
      <w:proofErr w:type="spellEnd"/>
      <w:r w:rsidRPr="005C1B28">
        <w:t xml:space="preserve">, S., &amp; </w:t>
      </w:r>
      <w:proofErr w:type="spellStart"/>
      <w:r w:rsidRPr="005C1B28">
        <w:t>Rosiana</w:t>
      </w:r>
      <w:proofErr w:type="spellEnd"/>
      <w:r w:rsidRPr="005C1B28">
        <w:t xml:space="preserve">, D. (2012). </w:t>
      </w:r>
      <w:proofErr w:type="spellStart"/>
      <w:r w:rsidRPr="005C1B28">
        <w:t>Hubungan</w:t>
      </w:r>
      <w:proofErr w:type="spellEnd"/>
      <w:r w:rsidRPr="005C1B28">
        <w:t xml:space="preserve"> </w:t>
      </w:r>
      <w:proofErr w:type="spellStart"/>
      <w:r w:rsidRPr="005C1B28">
        <w:t>antara</w:t>
      </w:r>
      <w:proofErr w:type="spellEnd"/>
      <w:r w:rsidRPr="005C1B28">
        <w:t xml:space="preserve"> “</w:t>
      </w:r>
      <w:proofErr w:type="spellStart"/>
      <w:r w:rsidRPr="005C1B28">
        <w:t>self esteem</w:t>
      </w:r>
      <w:proofErr w:type="spellEnd"/>
      <w:r w:rsidRPr="005C1B28">
        <w:t xml:space="preserve">” </w:t>
      </w:r>
      <w:proofErr w:type="spellStart"/>
      <w:r w:rsidRPr="005C1B28">
        <w:t>dengan</w:t>
      </w:r>
      <w:proofErr w:type="spellEnd"/>
      <w:r w:rsidRPr="005C1B28">
        <w:t xml:space="preserve"> </w:t>
      </w:r>
      <w:proofErr w:type="spellStart"/>
      <w:r w:rsidRPr="005C1B28">
        <w:t>derajat</w:t>
      </w:r>
      <w:proofErr w:type="spellEnd"/>
      <w:r w:rsidRPr="005C1B28">
        <w:t xml:space="preserve"> </w:t>
      </w:r>
      <w:proofErr w:type="spellStart"/>
      <w:r w:rsidRPr="005C1B28">
        <w:t>stres</w:t>
      </w:r>
      <w:proofErr w:type="spellEnd"/>
      <w:r w:rsidRPr="005C1B28">
        <w:t xml:space="preserve"> pada </w:t>
      </w:r>
      <w:proofErr w:type="spellStart"/>
      <w:r w:rsidRPr="005C1B28">
        <w:t>siswa</w:t>
      </w:r>
      <w:proofErr w:type="spellEnd"/>
      <w:r w:rsidRPr="005C1B28">
        <w:t xml:space="preserve"> </w:t>
      </w:r>
      <w:proofErr w:type="spellStart"/>
      <w:r w:rsidRPr="005C1B28">
        <w:t>Akselerasi</w:t>
      </w:r>
      <w:proofErr w:type="spellEnd"/>
      <w:r w:rsidRPr="005C1B28">
        <w:t xml:space="preserve"> SDN </w:t>
      </w:r>
      <w:proofErr w:type="spellStart"/>
      <w:r w:rsidRPr="005C1B28">
        <w:t>Banjarsari</w:t>
      </w:r>
      <w:proofErr w:type="spellEnd"/>
      <w:r w:rsidRPr="005C1B28">
        <w:t xml:space="preserve"> 1 Bandung. </w:t>
      </w:r>
      <w:proofErr w:type="spellStart"/>
      <w:r w:rsidRPr="005C1B28">
        <w:rPr>
          <w:i/>
          <w:iCs/>
        </w:rPr>
        <w:t>Prosiding</w:t>
      </w:r>
      <w:proofErr w:type="spellEnd"/>
      <w:r w:rsidRPr="005C1B28">
        <w:rPr>
          <w:i/>
          <w:iCs/>
        </w:rPr>
        <w:t xml:space="preserve"> </w:t>
      </w:r>
      <w:proofErr w:type="spellStart"/>
      <w:r w:rsidRPr="005C1B28">
        <w:rPr>
          <w:i/>
          <w:iCs/>
        </w:rPr>
        <w:t>SNaPP</w:t>
      </w:r>
      <w:proofErr w:type="spellEnd"/>
      <w:r w:rsidRPr="005C1B28">
        <w:rPr>
          <w:i/>
          <w:iCs/>
        </w:rPr>
        <w:t xml:space="preserve">: </w:t>
      </w:r>
      <w:proofErr w:type="spellStart"/>
      <w:r w:rsidRPr="005C1B28">
        <w:rPr>
          <w:i/>
          <w:iCs/>
        </w:rPr>
        <w:t>Sosial</w:t>
      </w:r>
      <w:proofErr w:type="spellEnd"/>
      <w:r w:rsidRPr="005C1B28">
        <w:rPr>
          <w:i/>
          <w:iCs/>
        </w:rPr>
        <w:t xml:space="preserve">, Ekonomi dan </w:t>
      </w:r>
      <w:proofErr w:type="spellStart"/>
      <w:r w:rsidRPr="005C1B28">
        <w:rPr>
          <w:i/>
          <w:iCs/>
        </w:rPr>
        <w:t>Humaniora</w:t>
      </w:r>
      <w:proofErr w:type="spellEnd"/>
      <w:r w:rsidRPr="005C1B28">
        <w:t>, 3(1), 217- 224.</w:t>
      </w:r>
    </w:p>
    <w:p w14:paraId="43DB3E8E" w14:textId="77777777" w:rsidR="005C1B28" w:rsidRDefault="005C1B28"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66AB4470" w14:textId="62C53DA8" w:rsidR="00724B85" w:rsidRPr="005C1B28" w:rsidRDefault="00724B85" w:rsidP="005C1B28">
      <w:pPr>
        <w:ind w:firstLine="720"/>
        <w:jc w:val="both"/>
      </w:pPr>
      <w:proofErr w:type="spellStart"/>
      <w:r w:rsidRPr="005C1B28">
        <w:t>Agustim</w:t>
      </w:r>
      <w:proofErr w:type="spellEnd"/>
      <w:r w:rsidRPr="005C1B28">
        <w:t xml:space="preserve">, </w:t>
      </w:r>
      <w:proofErr w:type="spellStart"/>
      <w:r w:rsidRPr="005C1B28">
        <w:t>Veby</w:t>
      </w:r>
      <w:proofErr w:type="spellEnd"/>
      <w:r w:rsidRPr="005C1B28">
        <w:t xml:space="preserve">., </w:t>
      </w:r>
      <w:proofErr w:type="spellStart"/>
      <w:r w:rsidRPr="005C1B28">
        <w:t>Purnamasari</w:t>
      </w:r>
      <w:proofErr w:type="spellEnd"/>
      <w:r w:rsidRPr="005C1B28">
        <w:t xml:space="preserve">, A. (2018). </w:t>
      </w:r>
      <w:proofErr w:type="spellStart"/>
      <w:r w:rsidRPr="005C1B28">
        <w:t>Hubungan</w:t>
      </w:r>
      <w:proofErr w:type="spellEnd"/>
      <w:r w:rsidRPr="005C1B28">
        <w:t xml:space="preserve"> Citra </w:t>
      </w:r>
      <w:proofErr w:type="spellStart"/>
      <w:r w:rsidRPr="005C1B28">
        <w:t>Diri</w:t>
      </w:r>
      <w:proofErr w:type="spellEnd"/>
      <w:r w:rsidRPr="005C1B28">
        <w:t xml:space="preserve"> </w:t>
      </w:r>
      <w:proofErr w:type="spellStart"/>
      <w:r w:rsidRPr="005C1B28">
        <w:t>dengan</w:t>
      </w:r>
      <w:proofErr w:type="spellEnd"/>
      <w:r w:rsidRPr="005C1B28">
        <w:t xml:space="preserve"> </w:t>
      </w:r>
      <w:proofErr w:type="spellStart"/>
      <w:r w:rsidRPr="005C1B28">
        <w:t>Perilaku</w:t>
      </w:r>
      <w:proofErr w:type="spellEnd"/>
      <w:r w:rsidRPr="005C1B28">
        <w:t xml:space="preserve"> </w:t>
      </w:r>
      <w:proofErr w:type="spellStart"/>
      <w:r w:rsidRPr="005C1B28">
        <w:t>Narisisme</w:t>
      </w:r>
      <w:proofErr w:type="spellEnd"/>
      <w:r w:rsidRPr="005C1B28">
        <w:t xml:space="preserve"> pada </w:t>
      </w:r>
      <w:proofErr w:type="spellStart"/>
      <w:r w:rsidRPr="005C1B28">
        <w:t>Remaja</w:t>
      </w:r>
      <w:proofErr w:type="spellEnd"/>
      <w:r w:rsidRPr="005C1B28">
        <w:t xml:space="preserve"> Putri </w:t>
      </w:r>
      <w:proofErr w:type="spellStart"/>
      <w:r w:rsidRPr="005C1B28">
        <w:t>Pengguna</w:t>
      </w:r>
      <w:proofErr w:type="spellEnd"/>
      <w:r w:rsidRPr="005C1B28">
        <w:t xml:space="preserve"> Instagram di </w:t>
      </w:r>
      <w:proofErr w:type="gramStart"/>
      <w:r w:rsidRPr="005C1B28">
        <w:t xml:space="preserve">Kota  </w:t>
      </w:r>
      <w:proofErr w:type="spellStart"/>
      <w:r w:rsidRPr="005C1B28">
        <w:t>Prabumulih</w:t>
      </w:r>
      <w:proofErr w:type="spellEnd"/>
      <w:proofErr w:type="gramEnd"/>
      <w:r w:rsidRPr="005C1B28">
        <w:t xml:space="preserve">. </w:t>
      </w:r>
      <w:proofErr w:type="spellStart"/>
      <w:r w:rsidRPr="005C1B28">
        <w:rPr>
          <w:i/>
          <w:iCs/>
        </w:rPr>
        <w:t>Jurnal</w:t>
      </w:r>
      <w:proofErr w:type="spellEnd"/>
      <w:r w:rsidRPr="005C1B28">
        <w:rPr>
          <w:i/>
          <w:iCs/>
        </w:rPr>
        <w:t xml:space="preserve"> </w:t>
      </w:r>
      <w:proofErr w:type="spellStart"/>
      <w:r w:rsidRPr="005C1B28">
        <w:rPr>
          <w:i/>
          <w:iCs/>
        </w:rPr>
        <w:t>Psibemetika</w:t>
      </w:r>
      <w:proofErr w:type="spellEnd"/>
      <w:r w:rsidRPr="005C1B28">
        <w:rPr>
          <w:i/>
          <w:iCs/>
        </w:rPr>
        <w:t>,</w:t>
      </w:r>
      <w:r w:rsidRPr="005C1B28">
        <w:t xml:space="preserve"> 11(2), 115-132.</w:t>
      </w:r>
    </w:p>
    <w:p w14:paraId="536D789E" w14:textId="77777777" w:rsidR="00724B85" w:rsidRPr="001902F9"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29B92FE0" w14:textId="77777777" w:rsidR="00724B85" w:rsidRPr="005C1B28" w:rsidRDefault="00724B85" w:rsidP="005C1B28">
      <w:pPr>
        <w:ind w:firstLine="720"/>
        <w:jc w:val="both"/>
      </w:pPr>
      <w:proofErr w:type="spellStart"/>
      <w:r w:rsidRPr="005C1B28">
        <w:t>Buffardi</w:t>
      </w:r>
      <w:proofErr w:type="spellEnd"/>
      <w:r w:rsidRPr="005C1B28">
        <w:t xml:space="preserve">, L </w:t>
      </w:r>
      <w:proofErr w:type="gramStart"/>
      <w:r w:rsidRPr="005C1B28">
        <w:t>E.,&amp;</w:t>
      </w:r>
      <w:proofErr w:type="gramEnd"/>
      <w:r w:rsidRPr="005C1B28">
        <w:t xml:space="preserve"> Campbell, W. (2010). Narcissism and Social </w:t>
      </w:r>
      <w:proofErr w:type="spellStart"/>
      <w:r w:rsidRPr="005C1B28">
        <w:t>Nerworking</w:t>
      </w:r>
      <w:proofErr w:type="spellEnd"/>
      <w:r w:rsidRPr="005C1B28">
        <w:t xml:space="preserve"> Website. </w:t>
      </w:r>
      <w:r w:rsidRPr="005C1B28">
        <w:rPr>
          <w:i/>
          <w:iCs/>
        </w:rPr>
        <w:t>Personality and Social Bulletin</w:t>
      </w:r>
      <w:r w:rsidRPr="005C1B28">
        <w:t>, 34, 1303-1314.</w:t>
      </w:r>
    </w:p>
    <w:p w14:paraId="406E5C1F" w14:textId="77777777" w:rsidR="00724B8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64D0F07E" w14:textId="77777777" w:rsidR="00724B85" w:rsidRPr="005C1B28" w:rsidRDefault="00724B85" w:rsidP="005C1B28">
      <w:pPr>
        <w:ind w:firstLine="720"/>
        <w:jc w:val="both"/>
      </w:pPr>
      <w:r w:rsidRPr="005C1B28">
        <w:t xml:space="preserve">Bergman, S. M., </w:t>
      </w:r>
      <w:proofErr w:type="spellStart"/>
      <w:r w:rsidRPr="005C1B28">
        <w:t>Fearrington</w:t>
      </w:r>
      <w:proofErr w:type="spellEnd"/>
      <w:r w:rsidRPr="005C1B28">
        <w:t xml:space="preserve">, M. E., Davenport, S. W., &amp; Bergman, J. Z. (2011). Millennials, narcissism, and social networking: what narcissists do on social networking sites and why. </w:t>
      </w:r>
      <w:r w:rsidRPr="005C1B28">
        <w:rPr>
          <w:i/>
          <w:iCs/>
        </w:rPr>
        <w:t>Personality and Individual Differences</w:t>
      </w:r>
      <w:r w:rsidRPr="005C1B28">
        <w:t xml:space="preserve">, 50, 706-711. </w:t>
      </w:r>
    </w:p>
    <w:p w14:paraId="3EA70CCE" w14:textId="77777777" w:rsidR="00724B85" w:rsidRPr="00255498"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29A31E6B" w14:textId="77777777" w:rsidR="00724B85" w:rsidRPr="005C1B28" w:rsidRDefault="00724B85" w:rsidP="005C1B28">
      <w:pPr>
        <w:ind w:firstLine="720"/>
        <w:jc w:val="both"/>
      </w:pPr>
      <w:r w:rsidRPr="005C1B28">
        <w:t xml:space="preserve">Clarke, I. E., </w:t>
      </w:r>
      <w:proofErr w:type="spellStart"/>
      <w:r w:rsidRPr="005C1B28">
        <w:t>Karlov</w:t>
      </w:r>
      <w:proofErr w:type="spellEnd"/>
      <w:r w:rsidRPr="005C1B28">
        <w:t xml:space="preserve">, L. (2015). The Many Faces </w:t>
      </w:r>
      <w:proofErr w:type="gramStart"/>
      <w:r w:rsidRPr="005C1B28">
        <w:t>of  Narcissism</w:t>
      </w:r>
      <w:proofErr w:type="gramEnd"/>
      <w:r w:rsidRPr="005C1B28">
        <w:t>: Narcissism Factors and Their Predictive Utility q, 81, 2008-2010.</w:t>
      </w:r>
    </w:p>
    <w:p w14:paraId="71D2B1B4" w14:textId="77777777" w:rsidR="00724B85" w:rsidRPr="00255498"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3AF8477E" w14:textId="77777777" w:rsidR="00724B85" w:rsidRPr="005C1B28" w:rsidRDefault="00724B85" w:rsidP="005C1B28">
      <w:pPr>
        <w:ind w:firstLine="720"/>
        <w:jc w:val="both"/>
      </w:pPr>
      <w:r w:rsidRPr="005C1B28">
        <w:t xml:space="preserve">Coopersmith, S. (1967). </w:t>
      </w:r>
      <w:r w:rsidRPr="005C1B28">
        <w:rPr>
          <w:i/>
          <w:iCs/>
        </w:rPr>
        <w:t xml:space="preserve">The Antecedents of Harga </w:t>
      </w:r>
      <w:proofErr w:type="spellStart"/>
      <w:r w:rsidRPr="005C1B28">
        <w:rPr>
          <w:i/>
          <w:iCs/>
        </w:rPr>
        <w:t>diri</w:t>
      </w:r>
      <w:proofErr w:type="spellEnd"/>
      <w:r w:rsidRPr="005C1B28">
        <w:t xml:space="preserve">. San </w:t>
      </w:r>
      <w:proofErr w:type="gramStart"/>
      <w:r w:rsidRPr="005C1B28">
        <w:t>Francisco :</w:t>
      </w:r>
      <w:proofErr w:type="gramEnd"/>
      <w:r w:rsidRPr="005C1B28">
        <w:t xml:space="preserve"> Freeman and company.</w:t>
      </w:r>
    </w:p>
    <w:p w14:paraId="64EFCFD2" w14:textId="77777777" w:rsidR="005C1B28" w:rsidRDefault="005C1B28"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6201DC84" w14:textId="1D4E6E72" w:rsidR="00724B85" w:rsidRPr="005C1B28" w:rsidRDefault="00724B85" w:rsidP="005C1B28">
      <w:pPr>
        <w:ind w:firstLine="720"/>
        <w:jc w:val="both"/>
      </w:pPr>
      <w:proofErr w:type="spellStart"/>
      <w:r w:rsidRPr="005C1B28">
        <w:t>Dewi</w:t>
      </w:r>
      <w:proofErr w:type="spellEnd"/>
      <w:r w:rsidRPr="005C1B28">
        <w:t xml:space="preserve">, G. C., Ibrahim, Y. (2019). </w:t>
      </w:r>
      <w:proofErr w:type="spellStart"/>
      <w:r w:rsidRPr="005C1B28">
        <w:t>Hubungan</w:t>
      </w:r>
      <w:proofErr w:type="spellEnd"/>
      <w:r w:rsidRPr="005C1B28">
        <w:t xml:space="preserve"> Self Esteem (Harga </w:t>
      </w:r>
      <w:proofErr w:type="spellStart"/>
      <w:r w:rsidRPr="005C1B28">
        <w:t>Diri</w:t>
      </w:r>
      <w:proofErr w:type="spellEnd"/>
      <w:r w:rsidRPr="005C1B28">
        <w:t xml:space="preserve">) </w:t>
      </w:r>
      <w:proofErr w:type="spellStart"/>
      <w:r w:rsidRPr="005C1B28">
        <w:t>dengan</w:t>
      </w:r>
      <w:proofErr w:type="spellEnd"/>
      <w:r w:rsidRPr="005C1B28">
        <w:t xml:space="preserve"> </w:t>
      </w:r>
      <w:proofErr w:type="spellStart"/>
      <w:r w:rsidR="00820989" w:rsidRPr="005C1B28">
        <w:t>Gejala</w:t>
      </w:r>
      <w:proofErr w:type="spellEnd"/>
      <w:r w:rsidR="00820989" w:rsidRPr="005C1B28">
        <w:t xml:space="preserve"> </w:t>
      </w:r>
      <w:proofErr w:type="spellStart"/>
      <w:r w:rsidR="00820989" w:rsidRPr="005C1B28">
        <w:t>narsistik</w:t>
      </w:r>
      <w:proofErr w:type="spellEnd"/>
      <w:r w:rsidRPr="005C1B28">
        <w:t xml:space="preserve"> </w:t>
      </w:r>
      <w:proofErr w:type="spellStart"/>
      <w:r w:rsidRPr="005C1B28">
        <w:t>Pengguna</w:t>
      </w:r>
      <w:proofErr w:type="spellEnd"/>
      <w:r w:rsidRPr="005C1B28">
        <w:t xml:space="preserve"> Media </w:t>
      </w:r>
      <w:proofErr w:type="spellStart"/>
      <w:r w:rsidRPr="005C1B28">
        <w:t>Sosial</w:t>
      </w:r>
      <w:proofErr w:type="spellEnd"/>
      <w:r w:rsidRPr="005C1B28">
        <w:t xml:space="preserve"> Instagram pada </w:t>
      </w:r>
      <w:proofErr w:type="spellStart"/>
      <w:r w:rsidRPr="005C1B28">
        <w:t>Siswa</w:t>
      </w:r>
      <w:proofErr w:type="spellEnd"/>
      <w:r w:rsidRPr="005C1B28">
        <w:t xml:space="preserve"> SMA. </w:t>
      </w:r>
      <w:proofErr w:type="spellStart"/>
      <w:r w:rsidRPr="005C1B28">
        <w:rPr>
          <w:i/>
          <w:iCs/>
        </w:rPr>
        <w:t>Jurnal</w:t>
      </w:r>
      <w:proofErr w:type="spellEnd"/>
      <w:r w:rsidRPr="005C1B28">
        <w:rPr>
          <w:i/>
          <w:iCs/>
        </w:rPr>
        <w:t xml:space="preserve"> Neo </w:t>
      </w:r>
      <w:proofErr w:type="spellStart"/>
      <w:r w:rsidRPr="005C1B28">
        <w:rPr>
          <w:i/>
          <w:iCs/>
        </w:rPr>
        <w:t>Konseling</w:t>
      </w:r>
      <w:proofErr w:type="spellEnd"/>
      <w:r w:rsidRPr="005C1B28">
        <w:t>, 1(2).</w:t>
      </w:r>
    </w:p>
    <w:p w14:paraId="7C759F79" w14:textId="77777777" w:rsidR="00724B85" w:rsidRPr="00255498"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4773D7E6" w14:textId="77777777" w:rsidR="00724B85" w:rsidRPr="005C1B28" w:rsidRDefault="00724B85" w:rsidP="005C1B28">
      <w:pPr>
        <w:ind w:firstLine="720"/>
        <w:jc w:val="both"/>
      </w:pPr>
      <w:bookmarkStart w:id="9" w:name="_Hlk100168974"/>
      <w:r w:rsidRPr="005C1B28">
        <w:t xml:space="preserve">DSM-VI. (2005). </w:t>
      </w:r>
      <w:r w:rsidRPr="005C1B28">
        <w:rPr>
          <w:i/>
          <w:iCs/>
        </w:rPr>
        <w:t xml:space="preserve">The Diagnostic and Statistical Manual </w:t>
      </w:r>
      <w:proofErr w:type="gramStart"/>
      <w:r w:rsidRPr="005C1B28">
        <w:rPr>
          <w:i/>
          <w:iCs/>
        </w:rPr>
        <w:t>Of</w:t>
      </w:r>
      <w:proofErr w:type="gramEnd"/>
      <w:r w:rsidRPr="005C1B28">
        <w:rPr>
          <w:i/>
          <w:iCs/>
        </w:rPr>
        <w:t xml:space="preserve"> Mental Disorder Fourth Edition</w:t>
      </w:r>
      <w:r w:rsidRPr="005C1B28">
        <w:t xml:space="preserve">. Washington DC: American Psychiatric Publishing. </w:t>
      </w:r>
    </w:p>
    <w:p w14:paraId="422E5E9B" w14:textId="77777777" w:rsidR="00724B85" w:rsidRPr="0008038C"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bookmarkEnd w:id="9"/>
    <w:p w14:paraId="07F0482A" w14:textId="77777777" w:rsidR="00724B85" w:rsidRPr="005C1B28" w:rsidRDefault="00724B85" w:rsidP="005C1B28">
      <w:pPr>
        <w:ind w:firstLine="720"/>
        <w:jc w:val="both"/>
        <w:rPr>
          <w:rStyle w:val="Hyperlink"/>
          <w:color w:val="000000" w:themeColor="text1"/>
        </w:rPr>
      </w:pPr>
      <w:proofErr w:type="spellStart"/>
      <w:r w:rsidRPr="005C1B28">
        <w:t>Franedya</w:t>
      </w:r>
      <w:proofErr w:type="spellEnd"/>
      <w:r w:rsidRPr="005C1B28">
        <w:t xml:space="preserve">, Roy. (2020, 25 </w:t>
      </w:r>
      <w:proofErr w:type="spellStart"/>
      <w:r w:rsidRPr="005C1B28">
        <w:t>Agustus</w:t>
      </w:r>
      <w:proofErr w:type="spellEnd"/>
      <w:r w:rsidRPr="005C1B28">
        <w:t xml:space="preserve">). </w:t>
      </w:r>
      <w:proofErr w:type="spellStart"/>
      <w:r w:rsidRPr="005C1B28">
        <w:t>Berapa</w:t>
      </w:r>
      <w:proofErr w:type="spellEnd"/>
      <w:r w:rsidRPr="005C1B28">
        <w:t xml:space="preserve"> </w:t>
      </w:r>
      <w:proofErr w:type="spellStart"/>
      <w:r w:rsidRPr="005C1B28">
        <w:t>Pengguna</w:t>
      </w:r>
      <w:proofErr w:type="spellEnd"/>
      <w:r w:rsidRPr="005C1B28">
        <w:t xml:space="preserve"> </w:t>
      </w:r>
      <w:proofErr w:type="spellStart"/>
      <w:r w:rsidRPr="005C1B28">
        <w:t>Aktif</w:t>
      </w:r>
      <w:proofErr w:type="spellEnd"/>
      <w:r w:rsidRPr="005C1B28">
        <w:t xml:space="preserve"> TikTok di Dunia </w:t>
      </w:r>
      <w:proofErr w:type="spellStart"/>
      <w:r w:rsidRPr="005C1B28">
        <w:t>Jangan</w:t>
      </w:r>
      <w:proofErr w:type="spellEnd"/>
      <w:r w:rsidRPr="005C1B28">
        <w:t xml:space="preserve"> </w:t>
      </w:r>
      <w:proofErr w:type="spellStart"/>
      <w:r w:rsidRPr="005C1B28">
        <w:t>Kaget</w:t>
      </w:r>
      <w:proofErr w:type="spellEnd"/>
      <w:r w:rsidRPr="005C1B28">
        <w:t xml:space="preserve"> Yah. </w:t>
      </w:r>
      <w:proofErr w:type="spellStart"/>
      <w:r w:rsidRPr="005C1B28">
        <w:t>CnbnIndonesia</w:t>
      </w:r>
      <w:proofErr w:type="spellEnd"/>
      <w:r w:rsidRPr="005C1B28">
        <w:t xml:space="preserve">. </w:t>
      </w:r>
      <w:proofErr w:type="spellStart"/>
      <w:r w:rsidRPr="005C1B28">
        <w:t>Diakses</w:t>
      </w:r>
      <w:proofErr w:type="spellEnd"/>
      <w:r w:rsidRPr="005C1B28">
        <w:t xml:space="preserve"> </w:t>
      </w:r>
      <w:proofErr w:type="spellStart"/>
      <w:r w:rsidRPr="005C1B28">
        <w:t>darii</w:t>
      </w:r>
      <w:proofErr w:type="spellEnd"/>
      <w:r w:rsidRPr="005C1B28">
        <w:t xml:space="preserve"> </w:t>
      </w:r>
      <w:hyperlink r:id="rId7" w:history="1">
        <w:r w:rsidRPr="005C1B28">
          <w:rPr>
            <w:rStyle w:val="Hyperlink"/>
          </w:rPr>
          <w:t>https://www.cnbcindonesia.com/tech/20200825104121-37-181742/berapa-pengguna-aktif-tiktok-di-dunia-jangan-kaget-yah</w:t>
        </w:r>
      </w:hyperlink>
      <w:r w:rsidRPr="005C1B28">
        <w:rPr>
          <w:rStyle w:val="Hyperlink"/>
          <w:color w:val="000000" w:themeColor="text1"/>
        </w:rPr>
        <w:t xml:space="preserve">, </w:t>
      </w:r>
      <w:proofErr w:type="spellStart"/>
      <w:r w:rsidRPr="005C1B28">
        <w:rPr>
          <w:rStyle w:val="Hyperlink"/>
          <w:color w:val="000000" w:themeColor="text1"/>
          <w:u w:val="none"/>
        </w:rPr>
        <w:t>diakses</w:t>
      </w:r>
      <w:proofErr w:type="spellEnd"/>
      <w:r w:rsidRPr="005C1B28">
        <w:rPr>
          <w:rStyle w:val="Hyperlink"/>
          <w:color w:val="000000" w:themeColor="text1"/>
          <w:u w:val="none"/>
        </w:rPr>
        <w:t xml:space="preserve"> pada 15 </w:t>
      </w:r>
      <w:proofErr w:type="spellStart"/>
      <w:r w:rsidRPr="005C1B28">
        <w:rPr>
          <w:rStyle w:val="Hyperlink"/>
          <w:color w:val="000000" w:themeColor="text1"/>
          <w:u w:val="none"/>
        </w:rPr>
        <w:t>mei</w:t>
      </w:r>
      <w:proofErr w:type="spellEnd"/>
      <w:r w:rsidRPr="005C1B28">
        <w:rPr>
          <w:rStyle w:val="Hyperlink"/>
          <w:color w:val="000000" w:themeColor="text1"/>
          <w:u w:val="none"/>
        </w:rPr>
        <w:t xml:space="preserve"> 2022 </w:t>
      </w:r>
      <w:proofErr w:type="spellStart"/>
      <w:r w:rsidRPr="005C1B28">
        <w:rPr>
          <w:rStyle w:val="Hyperlink"/>
          <w:color w:val="000000" w:themeColor="text1"/>
          <w:u w:val="none"/>
        </w:rPr>
        <w:t>puku</w:t>
      </w:r>
      <w:r w:rsidRPr="005C1B28">
        <w:rPr>
          <w:rStyle w:val="Hyperlink"/>
          <w:color w:val="000000" w:themeColor="text1"/>
        </w:rPr>
        <w:t>l</w:t>
      </w:r>
      <w:proofErr w:type="spellEnd"/>
      <w:r w:rsidRPr="005C1B28">
        <w:rPr>
          <w:rStyle w:val="Hyperlink"/>
          <w:color w:val="000000" w:themeColor="text1"/>
          <w:u w:val="none"/>
        </w:rPr>
        <w:t xml:space="preserve"> 17.05.</w:t>
      </w:r>
    </w:p>
    <w:p w14:paraId="280D1D4B" w14:textId="77777777" w:rsidR="00724B85" w:rsidRPr="00C97C7F" w:rsidRDefault="00724B85" w:rsidP="00724B85">
      <w:pPr>
        <w:pStyle w:val="ListParagraph"/>
        <w:numPr>
          <w:ilvl w:val="0"/>
          <w:numId w:val="2"/>
        </w:numPr>
        <w:spacing w:line="240" w:lineRule="auto"/>
        <w:ind w:left="2160" w:hanging="1080"/>
        <w:jc w:val="both"/>
        <w:rPr>
          <w:rStyle w:val="Hyperlink"/>
          <w:rFonts w:ascii="Times New Roman" w:hAnsi="Times New Roman" w:cs="Times New Roman"/>
          <w:sz w:val="24"/>
          <w:szCs w:val="24"/>
        </w:rPr>
      </w:pPr>
    </w:p>
    <w:p w14:paraId="1A299C44" w14:textId="77777777" w:rsidR="00724B85" w:rsidRPr="005C1B28" w:rsidRDefault="00724B85" w:rsidP="005C1B28">
      <w:pPr>
        <w:ind w:firstLine="720"/>
        <w:jc w:val="both"/>
        <w:rPr>
          <w:color w:val="000000" w:themeColor="text1"/>
        </w:rPr>
      </w:pPr>
      <w:proofErr w:type="spellStart"/>
      <w:r w:rsidRPr="005C1B28">
        <w:rPr>
          <w:color w:val="000000" w:themeColor="text1"/>
        </w:rPr>
        <w:t>Frischa</w:t>
      </w:r>
      <w:proofErr w:type="spellEnd"/>
      <w:r w:rsidRPr="005C1B28">
        <w:rPr>
          <w:color w:val="000000" w:themeColor="text1"/>
        </w:rPr>
        <w:t xml:space="preserve">, M. Y., </w:t>
      </w:r>
      <w:proofErr w:type="spellStart"/>
      <w:r w:rsidRPr="005C1B28">
        <w:rPr>
          <w:color w:val="000000" w:themeColor="text1"/>
        </w:rPr>
        <w:t>Yarmis</w:t>
      </w:r>
      <w:proofErr w:type="spellEnd"/>
      <w:r w:rsidRPr="005C1B28">
        <w:rPr>
          <w:color w:val="000000" w:themeColor="text1"/>
        </w:rPr>
        <w:t xml:space="preserve">, S &amp; </w:t>
      </w:r>
      <w:proofErr w:type="spellStart"/>
      <w:r w:rsidRPr="005C1B28">
        <w:rPr>
          <w:color w:val="000000" w:themeColor="text1"/>
        </w:rPr>
        <w:t>Yusri</w:t>
      </w:r>
      <w:proofErr w:type="spellEnd"/>
      <w:r w:rsidRPr="005C1B28">
        <w:rPr>
          <w:color w:val="000000" w:themeColor="text1"/>
        </w:rPr>
        <w:t xml:space="preserve">, R. (2015). </w:t>
      </w:r>
      <w:r w:rsidRPr="005C1B28">
        <w:rPr>
          <w:i/>
          <w:iCs/>
          <w:color w:val="000000" w:themeColor="text1"/>
        </w:rPr>
        <w:t>Self-Esteem</w:t>
      </w:r>
      <w:r w:rsidRPr="005C1B28">
        <w:rPr>
          <w:color w:val="000000" w:themeColor="text1"/>
        </w:rPr>
        <w:t xml:space="preserve"> dan </w:t>
      </w:r>
      <w:proofErr w:type="spellStart"/>
      <w:r w:rsidRPr="005C1B28">
        <w:rPr>
          <w:color w:val="000000" w:themeColor="text1"/>
        </w:rPr>
        <w:t>Pelanyanan</w:t>
      </w:r>
      <w:proofErr w:type="spellEnd"/>
      <w:r w:rsidRPr="005C1B28">
        <w:rPr>
          <w:color w:val="000000" w:themeColor="text1"/>
        </w:rPr>
        <w:t xml:space="preserve"> </w:t>
      </w:r>
      <w:proofErr w:type="spellStart"/>
      <w:r w:rsidRPr="005C1B28">
        <w:rPr>
          <w:color w:val="000000" w:themeColor="text1"/>
        </w:rPr>
        <w:t>Bimbingan</w:t>
      </w:r>
      <w:proofErr w:type="spellEnd"/>
      <w:r w:rsidRPr="005C1B28">
        <w:rPr>
          <w:color w:val="000000" w:themeColor="text1"/>
        </w:rPr>
        <w:t xml:space="preserve"> dan </w:t>
      </w:r>
      <w:proofErr w:type="spellStart"/>
      <w:r w:rsidRPr="005C1B28">
        <w:rPr>
          <w:color w:val="000000" w:themeColor="text1"/>
        </w:rPr>
        <w:t>Konseling</w:t>
      </w:r>
      <w:proofErr w:type="spellEnd"/>
      <w:r w:rsidRPr="005C1B28">
        <w:rPr>
          <w:color w:val="000000" w:themeColor="text1"/>
        </w:rPr>
        <w:t xml:space="preserve"> yang </w:t>
      </w:r>
      <w:proofErr w:type="spellStart"/>
      <w:r w:rsidRPr="005C1B28">
        <w:rPr>
          <w:color w:val="000000" w:themeColor="text1"/>
        </w:rPr>
        <w:t>Dibutuhkan</w:t>
      </w:r>
      <w:proofErr w:type="spellEnd"/>
      <w:r w:rsidRPr="005C1B28">
        <w:rPr>
          <w:color w:val="000000" w:themeColor="text1"/>
        </w:rPr>
        <w:t xml:space="preserve"> </w:t>
      </w:r>
      <w:proofErr w:type="spellStart"/>
      <w:r w:rsidRPr="005C1B28">
        <w:rPr>
          <w:color w:val="000000" w:themeColor="text1"/>
        </w:rPr>
        <w:t>Siswa</w:t>
      </w:r>
      <w:proofErr w:type="spellEnd"/>
      <w:r w:rsidRPr="005C1B28">
        <w:rPr>
          <w:color w:val="000000" w:themeColor="text1"/>
        </w:rPr>
        <w:t xml:space="preserve"> </w:t>
      </w:r>
      <w:proofErr w:type="spellStart"/>
      <w:r w:rsidRPr="005C1B28">
        <w:rPr>
          <w:color w:val="000000" w:themeColor="text1"/>
        </w:rPr>
        <w:t>Kelas</w:t>
      </w:r>
      <w:proofErr w:type="spellEnd"/>
      <w:r w:rsidRPr="005C1B28">
        <w:rPr>
          <w:color w:val="000000" w:themeColor="text1"/>
        </w:rPr>
        <w:t xml:space="preserve"> </w:t>
      </w:r>
      <w:proofErr w:type="spellStart"/>
      <w:r w:rsidRPr="005C1B28">
        <w:rPr>
          <w:color w:val="000000" w:themeColor="text1"/>
        </w:rPr>
        <w:t>Akselerasi</w:t>
      </w:r>
      <w:proofErr w:type="spellEnd"/>
      <w:r w:rsidRPr="005C1B28">
        <w:rPr>
          <w:color w:val="000000" w:themeColor="text1"/>
        </w:rPr>
        <w:t xml:space="preserve">. </w:t>
      </w:r>
      <w:proofErr w:type="spellStart"/>
      <w:r w:rsidRPr="005C1B28">
        <w:rPr>
          <w:i/>
          <w:iCs/>
          <w:color w:val="000000" w:themeColor="text1"/>
        </w:rPr>
        <w:t>Jurnal</w:t>
      </w:r>
      <w:proofErr w:type="spellEnd"/>
      <w:r w:rsidRPr="005C1B28">
        <w:rPr>
          <w:i/>
          <w:iCs/>
          <w:color w:val="000000" w:themeColor="text1"/>
        </w:rPr>
        <w:t xml:space="preserve"> </w:t>
      </w:r>
      <w:proofErr w:type="spellStart"/>
      <w:r w:rsidRPr="005C1B28">
        <w:rPr>
          <w:i/>
          <w:iCs/>
          <w:color w:val="000000" w:themeColor="text1"/>
        </w:rPr>
        <w:t>Konselor</w:t>
      </w:r>
      <w:proofErr w:type="spellEnd"/>
      <w:r w:rsidRPr="005C1B28">
        <w:rPr>
          <w:color w:val="000000" w:themeColor="text1"/>
        </w:rPr>
        <w:t>, 4(4).</w:t>
      </w:r>
    </w:p>
    <w:p w14:paraId="62375021" w14:textId="77777777" w:rsidR="005C1B28" w:rsidRDefault="005C1B28"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021663BA" w14:textId="2BF49CFD" w:rsidR="00724B85" w:rsidRPr="005C1B28" w:rsidRDefault="00724B85" w:rsidP="005C1B28">
      <w:pPr>
        <w:ind w:firstLine="720"/>
        <w:jc w:val="both"/>
      </w:pPr>
      <w:proofErr w:type="spellStart"/>
      <w:r w:rsidRPr="005C1B28">
        <w:lastRenderedPageBreak/>
        <w:t>Hadi</w:t>
      </w:r>
      <w:proofErr w:type="spellEnd"/>
      <w:r w:rsidRPr="005C1B28">
        <w:t xml:space="preserve">, S. (2015). </w:t>
      </w:r>
      <w:proofErr w:type="spellStart"/>
      <w:r w:rsidRPr="005C1B28">
        <w:rPr>
          <w:i/>
          <w:iCs/>
        </w:rPr>
        <w:t>Statistik</w:t>
      </w:r>
      <w:proofErr w:type="spellEnd"/>
      <w:r w:rsidRPr="005C1B28">
        <w:t xml:space="preserve">. Yogyakarta: Pustaka </w:t>
      </w:r>
      <w:proofErr w:type="spellStart"/>
      <w:r w:rsidRPr="005C1B28">
        <w:t>Pelajar</w:t>
      </w:r>
      <w:proofErr w:type="spellEnd"/>
      <w:r w:rsidRPr="005C1B28">
        <w:t>.</w:t>
      </w:r>
    </w:p>
    <w:p w14:paraId="3DB3BAD0" w14:textId="015A07A9" w:rsidR="00724B85" w:rsidRPr="005C1B28" w:rsidRDefault="00724B85" w:rsidP="005C1B28">
      <w:pPr>
        <w:pStyle w:val="ListParagraph"/>
        <w:numPr>
          <w:ilvl w:val="0"/>
          <w:numId w:val="2"/>
        </w:numPr>
        <w:spacing w:after="0" w:line="240" w:lineRule="auto"/>
        <w:ind w:left="1440" w:hanging="720"/>
        <w:contextualSpacing w:val="0"/>
        <w:jc w:val="both"/>
        <w:rPr>
          <w:rFonts w:ascii="Times New Roman" w:hAnsi="Times New Roman" w:cs="Times New Roman"/>
          <w:b/>
          <w:bCs/>
          <w:sz w:val="24"/>
          <w:szCs w:val="24"/>
        </w:rPr>
      </w:pPr>
    </w:p>
    <w:p w14:paraId="75D01802" w14:textId="77777777" w:rsidR="00724B85" w:rsidRPr="005C1B28" w:rsidRDefault="00724B85" w:rsidP="005C1B28">
      <w:pPr>
        <w:ind w:firstLine="720"/>
        <w:jc w:val="both"/>
      </w:pPr>
      <w:proofErr w:type="spellStart"/>
      <w:r w:rsidRPr="005C1B28">
        <w:t>Sadikides</w:t>
      </w:r>
      <w:proofErr w:type="spellEnd"/>
      <w:r w:rsidRPr="005C1B28">
        <w:t xml:space="preserve">, C., Gregg, A. P., </w:t>
      </w:r>
      <w:proofErr w:type="spellStart"/>
      <w:r w:rsidRPr="005C1B28">
        <w:t>Rudich</w:t>
      </w:r>
      <w:proofErr w:type="spellEnd"/>
      <w:r w:rsidRPr="005C1B28">
        <w:t xml:space="preserve">, E. A., </w:t>
      </w:r>
      <w:proofErr w:type="spellStart"/>
      <w:r w:rsidRPr="005C1B28">
        <w:t>Kumashiro</w:t>
      </w:r>
      <w:proofErr w:type="spellEnd"/>
      <w:r w:rsidRPr="005C1B28">
        <w:t xml:space="preserve">, M., &amp; </w:t>
      </w:r>
      <w:proofErr w:type="spellStart"/>
      <w:r w:rsidRPr="005C1B28">
        <w:t>Rusbult</w:t>
      </w:r>
      <w:proofErr w:type="spellEnd"/>
      <w:r w:rsidRPr="005C1B28">
        <w:t xml:space="preserve">, C. (2004). Are Normal Narcissism Psychologically </w:t>
      </w:r>
      <w:proofErr w:type="spellStart"/>
      <w:r w:rsidRPr="005C1B28">
        <w:t>Healty</w:t>
      </w:r>
      <w:proofErr w:type="spellEnd"/>
      <w:r w:rsidRPr="005C1B28">
        <w:t xml:space="preserve">. Harga </w:t>
      </w:r>
      <w:proofErr w:type="spellStart"/>
      <w:r w:rsidRPr="005C1B28">
        <w:t>diri</w:t>
      </w:r>
      <w:proofErr w:type="spellEnd"/>
      <w:r w:rsidRPr="005C1B28">
        <w:t xml:space="preserve"> Matter. </w:t>
      </w:r>
      <w:r w:rsidRPr="005C1B28">
        <w:rPr>
          <w:i/>
          <w:iCs/>
        </w:rPr>
        <w:t>Journal of Personality and Social Psychology</w:t>
      </w:r>
      <w:r w:rsidRPr="005C1B28">
        <w:t>. 87. 400-416.</w:t>
      </w:r>
    </w:p>
    <w:p w14:paraId="4B35F4E5" w14:textId="77777777" w:rsidR="00724B85" w:rsidRPr="001B2639"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7000CBE1" w14:textId="77777777" w:rsidR="00724B85" w:rsidRPr="005C1B28" w:rsidRDefault="00724B85" w:rsidP="005C1B28">
      <w:pPr>
        <w:ind w:firstLine="720"/>
        <w:jc w:val="both"/>
      </w:pPr>
      <w:r w:rsidRPr="005C1B28">
        <w:t xml:space="preserve">Santi, N. N. (2017). </w:t>
      </w:r>
      <w:proofErr w:type="spellStart"/>
      <w:r w:rsidRPr="005C1B28">
        <w:t>Dampak</w:t>
      </w:r>
      <w:proofErr w:type="spellEnd"/>
      <w:r w:rsidRPr="005C1B28">
        <w:t xml:space="preserve"> </w:t>
      </w:r>
      <w:proofErr w:type="spellStart"/>
      <w:r w:rsidRPr="005C1B28">
        <w:t>kecenderungan</w:t>
      </w:r>
      <w:proofErr w:type="spellEnd"/>
      <w:r w:rsidRPr="005C1B28">
        <w:t xml:space="preserve"> </w:t>
      </w:r>
      <w:proofErr w:type="spellStart"/>
      <w:r w:rsidRPr="005C1B28">
        <w:t>narsiscisme</w:t>
      </w:r>
      <w:proofErr w:type="spellEnd"/>
      <w:r w:rsidRPr="005C1B28">
        <w:t xml:space="preserve"> </w:t>
      </w:r>
      <w:proofErr w:type="spellStart"/>
      <w:r w:rsidRPr="005C1B28">
        <w:t>terhadap</w:t>
      </w:r>
      <w:proofErr w:type="spellEnd"/>
      <w:r w:rsidRPr="005C1B28">
        <w:t xml:space="preserve"> </w:t>
      </w:r>
      <w:proofErr w:type="spellStart"/>
      <w:r w:rsidRPr="005C1B28">
        <w:t>self esteem</w:t>
      </w:r>
      <w:proofErr w:type="spellEnd"/>
      <w:r w:rsidRPr="005C1B28">
        <w:t xml:space="preserve"> pada </w:t>
      </w:r>
      <w:proofErr w:type="spellStart"/>
      <w:r w:rsidRPr="005C1B28">
        <w:t>pengguna</w:t>
      </w:r>
      <w:proofErr w:type="spellEnd"/>
      <w:r w:rsidRPr="005C1B28">
        <w:t xml:space="preserve"> </w:t>
      </w:r>
      <w:proofErr w:type="spellStart"/>
      <w:r w:rsidRPr="005C1B28">
        <w:t>facebook</w:t>
      </w:r>
      <w:proofErr w:type="spellEnd"/>
      <w:r w:rsidRPr="005C1B28">
        <w:t xml:space="preserve"> </w:t>
      </w:r>
      <w:proofErr w:type="spellStart"/>
      <w:r w:rsidRPr="005C1B28">
        <w:t>mahasiswa</w:t>
      </w:r>
      <w:proofErr w:type="spellEnd"/>
      <w:r w:rsidRPr="005C1B28">
        <w:t xml:space="preserve"> PGSD UNP. </w:t>
      </w:r>
      <w:proofErr w:type="spellStart"/>
      <w:r w:rsidRPr="005C1B28">
        <w:rPr>
          <w:i/>
          <w:iCs/>
        </w:rPr>
        <w:t>Jurnal</w:t>
      </w:r>
      <w:proofErr w:type="spellEnd"/>
      <w:r w:rsidRPr="005C1B28">
        <w:rPr>
          <w:i/>
          <w:iCs/>
        </w:rPr>
        <w:t xml:space="preserve"> </w:t>
      </w:r>
      <w:proofErr w:type="spellStart"/>
      <w:r w:rsidRPr="005C1B28">
        <w:rPr>
          <w:i/>
          <w:iCs/>
        </w:rPr>
        <w:t>Dimensi</w:t>
      </w:r>
      <w:proofErr w:type="spellEnd"/>
      <w:r w:rsidRPr="005C1B28">
        <w:rPr>
          <w:i/>
          <w:iCs/>
        </w:rPr>
        <w:t xml:space="preserve"> Pendidikan dan </w:t>
      </w:r>
      <w:proofErr w:type="spellStart"/>
      <w:r w:rsidRPr="005C1B28">
        <w:rPr>
          <w:i/>
          <w:iCs/>
        </w:rPr>
        <w:t>Pembelajaran</w:t>
      </w:r>
      <w:proofErr w:type="spellEnd"/>
      <w:r w:rsidRPr="005C1B28">
        <w:t>, 5(1), 25-30.</w:t>
      </w:r>
    </w:p>
    <w:p w14:paraId="699A7D02" w14:textId="77777777" w:rsidR="00724B8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66BAA2BF" w14:textId="77777777" w:rsidR="00724B85" w:rsidRPr="005C1B28" w:rsidRDefault="00724B85" w:rsidP="005C1B28">
      <w:pPr>
        <w:ind w:firstLine="720"/>
        <w:jc w:val="both"/>
      </w:pPr>
      <w:r w:rsidRPr="005C1B28">
        <w:t xml:space="preserve">Santrock, J. W. (2012). </w:t>
      </w:r>
      <w:r w:rsidRPr="005C1B28">
        <w:rPr>
          <w:i/>
          <w:iCs/>
        </w:rPr>
        <w:t xml:space="preserve">Life-span </w:t>
      </w:r>
      <w:proofErr w:type="gramStart"/>
      <w:r w:rsidRPr="005C1B28">
        <w:rPr>
          <w:i/>
          <w:iCs/>
        </w:rPr>
        <w:t>development :</w:t>
      </w:r>
      <w:proofErr w:type="gramEnd"/>
      <w:r w:rsidRPr="005C1B28">
        <w:rPr>
          <w:i/>
          <w:iCs/>
        </w:rPr>
        <w:t xml:space="preserve"> </w:t>
      </w:r>
      <w:proofErr w:type="spellStart"/>
      <w:r w:rsidRPr="005C1B28">
        <w:rPr>
          <w:i/>
          <w:iCs/>
        </w:rPr>
        <w:t>Perkembangan</w:t>
      </w:r>
      <w:proofErr w:type="spellEnd"/>
      <w:r w:rsidRPr="005C1B28">
        <w:rPr>
          <w:i/>
          <w:iCs/>
        </w:rPr>
        <w:t xml:space="preserve"> masa </w:t>
      </w:r>
      <w:proofErr w:type="spellStart"/>
      <w:r w:rsidRPr="005C1B28">
        <w:rPr>
          <w:i/>
          <w:iCs/>
        </w:rPr>
        <w:t>hidup</w:t>
      </w:r>
      <w:proofErr w:type="spellEnd"/>
      <w:r w:rsidRPr="005C1B28">
        <w:t xml:space="preserve"> (</w:t>
      </w:r>
      <w:proofErr w:type="spellStart"/>
      <w:r w:rsidRPr="005C1B28">
        <w:t>edisi</w:t>
      </w:r>
      <w:proofErr w:type="spellEnd"/>
      <w:r w:rsidRPr="005C1B28">
        <w:t xml:space="preserve"> </w:t>
      </w:r>
      <w:proofErr w:type="spellStart"/>
      <w:r w:rsidRPr="005C1B28">
        <w:t>ketigabales</w:t>
      </w:r>
      <w:proofErr w:type="spellEnd"/>
      <w:r w:rsidRPr="005C1B28">
        <w:t xml:space="preserve">). </w:t>
      </w:r>
      <w:proofErr w:type="spellStart"/>
      <w:r w:rsidRPr="005C1B28">
        <w:t>Terjemahan</w:t>
      </w:r>
      <w:proofErr w:type="spellEnd"/>
      <w:r w:rsidRPr="005C1B28">
        <w:t xml:space="preserve"> oleh Benedictine </w:t>
      </w:r>
      <w:proofErr w:type="spellStart"/>
      <w:r w:rsidRPr="005C1B28">
        <w:t>Wisdyasinta</w:t>
      </w:r>
      <w:proofErr w:type="spellEnd"/>
      <w:r w:rsidRPr="005C1B28">
        <w:t xml:space="preserve">. Jakarta: </w:t>
      </w:r>
      <w:proofErr w:type="spellStart"/>
      <w:r w:rsidRPr="005C1B28">
        <w:t>Penerbit</w:t>
      </w:r>
      <w:proofErr w:type="spellEnd"/>
      <w:r w:rsidRPr="005C1B28">
        <w:t xml:space="preserve"> </w:t>
      </w:r>
      <w:proofErr w:type="spellStart"/>
      <w:r w:rsidRPr="005C1B28">
        <w:t>Erlangga</w:t>
      </w:r>
      <w:proofErr w:type="spellEnd"/>
      <w:r w:rsidRPr="005C1B28">
        <w:t xml:space="preserve">. </w:t>
      </w:r>
    </w:p>
    <w:p w14:paraId="21025E3E" w14:textId="77777777" w:rsidR="00724B8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72E636BA" w14:textId="77777777" w:rsidR="00724B85" w:rsidRPr="005C1B28" w:rsidRDefault="00724B85" w:rsidP="005C1B28">
      <w:pPr>
        <w:ind w:firstLine="720"/>
        <w:jc w:val="both"/>
      </w:pPr>
      <w:proofErr w:type="spellStart"/>
      <w:r w:rsidRPr="005C1B28">
        <w:t>Surhartanti</w:t>
      </w:r>
      <w:proofErr w:type="spellEnd"/>
      <w:r w:rsidRPr="005C1B28">
        <w:t xml:space="preserve">, L. (2016). </w:t>
      </w:r>
      <w:proofErr w:type="spellStart"/>
      <w:r w:rsidRPr="005C1B28">
        <w:t>Pengaruh</w:t>
      </w:r>
      <w:proofErr w:type="spellEnd"/>
      <w:r w:rsidRPr="005C1B28">
        <w:t xml:space="preserve"> </w:t>
      </w:r>
      <w:proofErr w:type="spellStart"/>
      <w:r w:rsidRPr="005C1B28">
        <w:t>Kontrol</w:t>
      </w:r>
      <w:proofErr w:type="spellEnd"/>
      <w:r w:rsidRPr="005C1B28">
        <w:t xml:space="preserve"> </w:t>
      </w:r>
      <w:proofErr w:type="spellStart"/>
      <w:r w:rsidRPr="005C1B28">
        <w:t>Diri</w:t>
      </w:r>
      <w:proofErr w:type="spellEnd"/>
      <w:r w:rsidRPr="005C1B28">
        <w:t xml:space="preserve"> </w:t>
      </w:r>
      <w:proofErr w:type="spellStart"/>
      <w:r w:rsidRPr="005C1B28">
        <w:t>Terhadap</w:t>
      </w:r>
      <w:proofErr w:type="spellEnd"/>
      <w:r w:rsidRPr="005C1B28">
        <w:t xml:space="preserve"> Narcissistic Personality Disorder Pada </w:t>
      </w:r>
      <w:proofErr w:type="spellStart"/>
      <w:r w:rsidRPr="005C1B28">
        <w:t>Pengguna</w:t>
      </w:r>
      <w:proofErr w:type="spellEnd"/>
      <w:r w:rsidRPr="005C1B28">
        <w:t xml:space="preserve"> </w:t>
      </w:r>
      <w:proofErr w:type="spellStart"/>
      <w:r w:rsidRPr="005C1B28">
        <w:t>Intagram</w:t>
      </w:r>
      <w:proofErr w:type="spellEnd"/>
      <w:r w:rsidRPr="005C1B28">
        <w:t xml:space="preserve"> Di SMAN 1 </w:t>
      </w:r>
      <w:proofErr w:type="spellStart"/>
      <w:r w:rsidRPr="005C1B28">
        <w:t>Seyegan</w:t>
      </w:r>
      <w:proofErr w:type="spellEnd"/>
      <w:r w:rsidRPr="005C1B28">
        <w:t xml:space="preserve">. </w:t>
      </w:r>
      <w:r w:rsidRPr="005C1B28">
        <w:rPr>
          <w:i/>
          <w:iCs/>
        </w:rPr>
        <w:t xml:space="preserve">E-Journal </w:t>
      </w:r>
      <w:proofErr w:type="spellStart"/>
      <w:r w:rsidRPr="005C1B28">
        <w:rPr>
          <w:i/>
          <w:iCs/>
        </w:rPr>
        <w:t>Bimbingan</w:t>
      </w:r>
      <w:proofErr w:type="spellEnd"/>
      <w:r w:rsidRPr="005C1B28">
        <w:rPr>
          <w:i/>
          <w:iCs/>
        </w:rPr>
        <w:t xml:space="preserve"> dan </w:t>
      </w:r>
      <w:proofErr w:type="spellStart"/>
      <w:r w:rsidRPr="005C1B28">
        <w:rPr>
          <w:i/>
          <w:iCs/>
        </w:rPr>
        <w:t>Konseling</w:t>
      </w:r>
      <w:proofErr w:type="spellEnd"/>
      <w:r w:rsidRPr="005C1B28">
        <w:t>, 8, 184-195.</w:t>
      </w:r>
    </w:p>
    <w:p w14:paraId="04CE8558" w14:textId="77777777" w:rsidR="00724B85" w:rsidRDefault="00724B85" w:rsidP="00724B85">
      <w:pPr>
        <w:pStyle w:val="ListParagraph"/>
        <w:numPr>
          <w:ilvl w:val="0"/>
          <w:numId w:val="2"/>
        </w:numPr>
        <w:spacing w:line="240" w:lineRule="auto"/>
        <w:ind w:left="2160" w:hanging="1080"/>
        <w:jc w:val="both"/>
        <w:rPr>
          <w:rFonts w:ascii="Times New Roman" w:hAnsi="Times New Roman" w:cs="Times New Roman"/>
          <w:sz w:val="24"/>
          <w:szCs w:val="24"/>
        </w:rPr>
      </w:pPr>
    </w:p>
    <w:p w14:paraId="01DE398B" w14:textId="1099F5B2" w:rsidR="00724B85" w:rsidRPr="005C1B28" w:rsidRDefault="00724B85" w:rsidP="005C1B28">
      <w:pPr>
        <w:ind w:firstLine="720"/>
        <w:jc w:val="both"/>
      </w:pPr>
      <w:r w:rsidRPr="005C1B28">
        <w:t xml:space="preserve">Wibowo, Y., J, Maria, S., S. (2018). </w:t>
      </w:r>
      <w:proofErr w:type="spellStart"/>
      <w:r w:rsidRPr="005C1B28">
        <w:t>Hubungan</w:t>
      </w:r>
      <w:proofErr w:type="spellEnd"/>
      <w:r w:rsidRPr="005C1B28">
        <w:t xml:space="preserve"> Self- Esteem Dan </w:t>
      </w:r>
      <w:proofErr w:type="spellStart"/>
      <w:r w:rsidRPr="005C1B28">
        <w:t>Penggunaan</w:t>
      </w:r>
      <w:proofErr w:type="spellEnd"/>
      <w:r w:rsidRPr="005C1B28">
        <w:t xml:space="preserve"> Media </w:t>
      </w:r>
      <w:proofErr w:type="spellStart"/>
      <w:r w:rsidRPr="005C1B28">
        <w:t>Sosial</w:t>
      </w:r>
      <w:proofErr w:type="spellEnd"/>
      <w:r w:rsidRPr="005C1B28">
        <w:t xml:space="preserve"> Instagram </w:t>
      </w:r>
      <w:proofErr w:type="spellStart"/>
      <w:r w:rsidRPr="005C1B28">
        <w:t>Dengan</w:t>
      </w:r>
      <w:proofErr w:type="spellEnd"/>
      <w:r w:rsidRPr="005C1B28">
        <w:t xml:space="preserve"> </w:t>
      </w:r>
      <w:proofErr w:type="spellStart"/>
      <w:r w:rsidR="00820989" w:rsidRPr="005C1B28">
        <w:t>Gejala</w:t>
      </w:r>
      <w:proofErr w:type="spellEnd"/>
      <w:r w:rsidR="00820989" w:rsidRPr="005C1B28">
        <w:t xml:space="preserve"> </w:t>
      </w:r>
      <w:proofErr w:type="spellStart"/>
      <w:r w:rsidR="00820989" w:rsidRPr="005C1B28">
        <w:t>narsistik</w:t>
      </w:r>
      <w:proofErr w:type="spellEnd"/>
      <w:r w:rsidRPr="005C1B28">
        <w:t xml:space="preserve"> Di </w:t>
      </w:r>
      <w:proofErr w:type="spellStart"/>
      <w:r w:rsidRPr="005C1B28">
        <w:t>Kalangan</w:t>
      </w:r>
      <w:proofErr w:type="spellEnd"/>
      <w:r w:rsidRPr="005C1B28">
        <w:t xml:space="preserve"> </w:t>
      </w:r>
      <w:proofErr w:type="spellStart"/>
      <w:r w:rsidRPr="005C1B28">
        <w:t>Siswa</w:t>
      </w:r>
      <w:proofErr w:type="spellEnd"/>
      <w:r w:rsidRPr="005C1B28">
        <w:t xml:space="preserve"> </w:t>
      </w:r>
      <w:proofErr w:type="spellStart"/>
      <w:r w:rsidRPr="005C1B28">
        <w:t>Kelas</w:t>
      </w:r>
      <w:proofErr w:type="spellEnd"/>
      <w:r w:rsidRPr="005C1B28">
        <w:t xml:space="preserve"> VIII SMPK </w:t>
      </w:r>
      <w:proofErr w:type="spellStart"/>
      <w:r w:rsidRPr="005C1B28">
        <w:t>Penabur</w:t>
      </w:r>
      <w:proofErr w:type="spellEnd"/>
      <w:r w:rsidRPr="005C1B28">
        <w:t xml:space="preserve"> </w:t>
      </w:r>
      <w:proofErr w:type="spellStart"/>
      <w:r w:rsidRPr="005C1B28">
        <w:t>Bintaro</w:t>
      </w:r>
      <w:proofErr w:type="spellEnd"/>
      <w:r w:rsidRPr="005C1B28">
        <w:t xml:space="preserve"> Jaya. </w:t>
      </w:r>
      <w:proofErr w:type="spellStart"/>
      <w:r w:rsidRPr="005C1B28">
        <w:rPr>
          <w:i/>
          <w:iCs/>
        </w:rPr>
        <w:t>Jurnal</w:t>
      </w:r>
      <w:proofErr w:type="spellEnd"/>
      <w:r w:rsidRPr="005C1B28">
        <w:rPr>
          <w:i/>
          <w:iCs/>
        </w:rPr>
        <w:t xml:space="preserve"> IKRAITH-HUMANIORA</w:t>
      </w:r>
      <w:r w:rsidRPr="005C1B28">
        <w:t xml:space="preserve"> 2(2).</w:t>
      </w:r>
    </w:p>
    <w:p w14:paraId="6AB8B69E" w14:textId="77777777" w:rsidR="00724B85" w:rsidRPr="00193A12" w:rsidRDefault="00724B85" w:rsidP="00193A12">
      <w:pPr>
        <w:pStyle w:val="ListParagraph"/>
        <w:numPr>
          <w:ilvl w:val="0"/>
          <w:numId w:val="2"/>
        </w:numPr>
        <w:spacing w:line="240" w:lineRule="auto"/>
        <w:ind w:left="2160" w:hanging="1080"/>
        <w:jc w:val="both"/>
        <w:rPr>
          <w:rFonts w:ascii="Times New Roman" w:hAnsi="Times New Roman" w:cs="Times New Roman"/>
          <w:sz w:val="24"/>
          <w:szCs w:val="24"/>
        </w:rPr>
      </w:pPr>
    </w:p>
    <w:p w14:paraId="431DB3BA" w14:textId="33420AB9" w:rsidR="004B7C59" w:rsidRPr="005C1B28" w:rsidRDefault="00724B85" w:rsidP="005C1B28">
      <w:pPr>
        <w:ind w:firstLine="720"/>
        <w:jc w:val="both"/>
        <w:sectPr w:rsidR="004B7C59" w:rsidRPr="005C1B28" w:rsidSect="004B7C59">
          <w:type w:val="continuous"/>
          <w:pgSz w:w="12240" w:h="15840"/>
          <w:pgMar w:top="1440" w:right="1440" w:bottom="1440" w:left="1440" w:header="720" w:footer="720" w:gutter="0"/>
          <w:cols w:num="2" w:space="720"/>
          <w:docGrid w:linePitch="360"/>
        </w:sectPr>
      </w:pPr>
      <w:proofErr w:type="spellStart"/>
      <w:r w:rsidRPr="005C1B28">
        <w:t>Widiyanti</w:t>
      </w:r>
      <w:proofErr w:type="spellEnd"/>
      <w:r w:rsidRPr="005C1B28">
        <w:t xml:space="preserve">, W., </w:t>
      </w:r>
      <w:proofErr w:type="spellStart"/>
      <w:r w:rsidRPr="005C1B28">
        <w:t>Solehuddin</w:t>
      </w:r>
      <w:proofErr w:type="spellEnd"/>
      <w:r w:rsidRPr="005C1B28">
        <w:t xml:space="preserve">, M., &amp; </w:t>
      </w:r>
      <w:proofErr w:type="spellStart"/>
      <w:r w:rsidRPr="005C1B28">
        <w:t>Saomah</w:t>
      </w:r>
      <w:proofErr w:type="spellEnd"/>
      <w:r w:rsidRPr="005C1B28">
        <w:t xml:space="preserve">, A. (2017). </w:t>
      </w:r>
      <w:proofErr w:type="spellStart"/>
      <w:r w:rsidRPr="005C1B28">
        <w:t>Profil</w:t>
      </w:r>
      <w:proofErr w:type="spellEnd"/>
      <w:r w:rsidRPr="005C1B28">
        <w:t xml:space="preserve"> </w:t>
      </w:r>
      <w:proofErr w:type="spellStart"/>
      <w:r w:rsidRPr="005C1B28">
        <w:t>Perilaku</w:t>
      </w:r>
      <w:proofErr w:type="spellEnd"/>
      <w:r w:rsidRPr="005C1B28">
        <w:t xml:space="preserve"> </w:t>
      </w:r>
      <w:proofErr w:type="spellStart"/>
      <w:r w:rsidRPr="005C1B28">
        <w:t>Narsisme</w:t>
      </w:r>
      <w:proofErr w:type="spellEnd"/>
      <w:r w:rsidRPr="005C1B28">
        <w:t xml:space="preserve"> </w:t>
      </w:r>
      <w:proofErr w:type="spellStart"/>
      <w:r w:rsidRPr="005C1B28">
        <w:t>Remaja</w:t>
      </w:r>
      <w:proofErr w:type="spellEnd"/>
      <w:r w:rsidRPr="005C1B28">
        <w:t xml:space="preserve"> Serta </w:t>
      </w:r>
      <w:proofErr w:type="spellStart"/>
      <w:r w:rsidRPr="005C1B28">
        <w:t>Implikasinya</w:t>
      </w:r>
      <w:proofErr w:type="spellEnd"/>
      <w:r w:rsidRPr="005C1B28">
        <w:t xml:space="preserve"> </w:t>
      </w:r>
      <w:proofErr w:type="spellStart"/>
      <w:r w:rsidRPr="005C1B28">
        <w:t>Bagi</w:t>
      </w:r>
      <w:proofErr w:type="spellEnd"/>
      <w:r w:rsidRPr="005C1B28">
        <w:t xml:space="preserve"> </w:t>
      </w:r>
      <w:proofErr w:type="spellStart"/>
      <w:r w:rsidRPr="005C1B28">
        <w:t>Bimbingan</w:t>
      </w:r>
      <w:proofErr w:type="spellEnd"/>
      <w:r w:rsidRPr="005C1B28">
        <w:t xml:space="preserve"> dan </w:t>
      </w:r>
      <w:proofErr w:type="spellStart"/>
      <w:r w:rsidRPr="005C1B28">
        <w:t>Konseling</w:t>
      </w:r>
      <w:proofErr w:type="spellEnd"/>
      <w:r w:rsidRPr="005C1B28">
        <w:t xml:space="preserve">. </w:t>
      </w:r>
      <w:r w:rsidRPr="005C1B28">
        <w:rPr>
          <w:i/>
          <w:iCs/>
        </w:rPr>
        <w:t>Indonesian Journal of Educational Counseling,</w:t>
      </w:r>
      <w:r w:rsidR="005C1B28" w:rsidRPr="005C1B28">
        <w:t xml:space="preserve"> 1(1), 15-26,</w:t>
      </w:r>
    </w:p>
    <w:p w14:paraId="652A6A53" w14:textId="25FAF061" w:rsidR="00CE4DCD" w:rsidRDefault="00CE4DCD" w:rsidP="00724B85"/>
    <w:sectPr w:rsidR="00CE4DCD" w:rsidSect="004B7C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8B32" w14:textId="77777777" w:rsidR="009C21DC" w:rsidRDefault="009C21DC" w:rsidP="004B7C59">
      <w:r>
        <w:separator/>
      </w:r>
    </w:p>
  </w:endnote>
  <w:endnote w:type="continuationSeparator" w:id="0">
    <w:p w14:paraId="53185DA4" w14:textId="77777777" w:rsidR="009C21DC" w:rsidRDefault="009C21DC" w:rsidP="004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EE24" w14:textId="77777777" w:rsidR="009C21DC" w:rsidRDefault="009C21DC" w:rsidP="004B7C59">
      <w:r>
        <w:separator/>
      </w:r>
    </w:p>
  </w:footnote>
  <w:footnote w:type="continuationSeparator" w:id="0">
    <w:p w14:paraId="32BD2379" w14:textId="77777777" w:rsidR="009C21DC" w:rsidRDefault="009C21DC" w:rsidP="004B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ED757A"/>
    <w:multiLevelType w:val="hybridMultilevel"/>
    <w:tmpl w:val="13F891D0"/>
    <w:lvl w:ilvl="0" w:tplc="18AA8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953524">
    <w:abstractNumId w:val="1"/>
  </w:num>
  <w:num w:numId="2" w16cid:durableId="26011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CD"/>
    <w:rsid w:val="000B20A0"/>
    <w:rsid w:val="000B6A70"/>
    <w:rsid w:val="000C3708"/>
    <w:rsid w:val="00100ABA"/>
    <w:rsid w:val="00193A12"/>
    <w:rsid w:val="001B3A9D"/>
    <w:rsid w:val="001C6352"/>
    <w:rsid w:val="00223982"/>
    <w:rsid w:val="0026162E"/>
    <w:rsid w:val="002731A6"/>
    <w:rsid w:val="002A3DA9"/>
    <w:rsid w:val="0034259F"/>
    <w:rsid w:val="003E11AC"/>
    <w:rsid w:val="0040301C"/>
    <w:rsid w:val="00433CCE"/>
    <w:rsid w:val="004B7C59"/>
    <w:rsid w:val="004E1245"/>
    <w:rsid w:val="005507BB"/>
    <w:rsid w:val="005C1B28"/>
    <w:rsid w:val="005E7E09"/>
    <w:rsid w:val="00646BD2"/>
    <w:rsid w:val="0066587F"/>
    <w:rsid w:val="00717820"/>
    <w:rsid w:val="00724B85"/>
    <w:rsid w:val="007B17C1"/>
    <w:rsid w:val="00807F9E"/>
    <w:rsid w:val="00820989"/>
    <w:rsid w:val="00893FF2"/>
    <w:rsid w:val="008B16E7"/>
    <w:rsid w:val="00902AF1"/>
    <w:rsid w:val="009561CA"/>
    <w:rsid w:val="009A6F7C"/>
    <w:rsid w:val="009C02C7"/>
    <w:rsid w:val="009C21DC"/>
    <w:rsid w:val="009D7614"/>
    <w:rsid w:val="009E74A4"/>
    <w:rsid w:val="009F7604"/>
    <w:rsid w:val="00B1653E"/>
    <w:rsid w:val="00B4107A"/>
    <w:rsid w:val="00B57277"/>
    <w:rsid w:val="00BE6578"/>
    <w:rsid w:val="00C4048A"/>
    <w:rsid w:val="00CA0983"/>
    <w:rsid w:val="00CE4DCD"/>
    <w:rsid w:val="00D607D0"/>
    <w:rsid w:val="00D70C94"/>
    <w:rsid w:val="00D818F7"/>
    <w:rsid w:val="00DF4F23"/>
    <w:rsid w:val="00E3436C"/>
    <w:rsid w:val="00E775A9"/>
    <w:rsid w:val="00EF1DB7"/>
    <w:rsid w:val="00F16063"/>
    <w:rsid w:val="00F73AD2"/>
    <w:rsid w:val="00F8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05E73D"/>
  <w15:chartTrackingRefBased/>
  <w15:docId w15:val="{942A3D76-40BA-4795-8794-216AD5C1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C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4DCD"/>
    <w:rPr>
      <w:color w:val="0000FF"/>
      <w:u w:val="single"/>
    </w:rPr>
  </w:style>
  <w:style w:type="paragraph" w:customStyle="1" w:styleId="tablecolhead">
    <w:name w:val="table col head"/>
    <w:basedOn w:val="Normal"/>
    <w:uiPriority w:val="99"/>
    <w:rsid w:val="00893FF2"/>
    <w:pPr>
      <w:jc w:val="center"/>
    </w:pPr>
    <w:rPr>
      <w:b/>
      <w:bCs/>
      <w:sz w:val="16"/>
      <w:szCs w:val="16"/>
    </w:rPr>
  </w:style>
  <w:style w:type="paragraph" w:customStyle="1" w:styleId="tablecolsubhead">
    <w:name w:val="table col subhead"/>
    <w:basedOn w:val="tablecolhead"/>
    <w:uiPriority w:val="99"/>
    <w:rsid w:val="00893FF2"/>
    <w:rPr>
      <w:i/>
      <w:iCs/>
      <w:sz w:val="15"/>
      <w:szCs w:val="15"/>
    </w:rPr>
  </w:style>
  <w:style w:type="paragraph" w:customStyle="1" w:styleId="tablecopy">
    <w:name w:val="table copy"/>
    <w:uiPriority w:val="99"/>
    <w:rsid w:val="00893FF2"/>
    <w:pPr>
      <w:spacing w:after="0" w:line="240" w:lineRule="auto"/>
      <w:jc w:val="both"/>
    </w:pPr>
    <w:rPr>
      <w:rFonts w:ascii="Times New Roman" w:eastAsia="Times New Roman" w:hAnsi="Times New Roman" w:cs="Times New Roman"/>
      <w:noProof/>
      <w:sz w:val="16"/>
      <w:szCs w:val="16"/>
      <w:lang w:eastAsia="en-US"/>
    </w:rPr>
  </w:style>
  <w:style w:type="paragraph" w:styleId="ListParagraph">
    <w:name w:val="List Paragraph"/>
    <w:basedOn w:val="Normal"/>
    <w:uiPriority w:val="34"/>
    <w:qFormat/>
    <w:rsid w:val="00893FF2"/>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4B7C59"/>
    <w:pPr>
      <w:tabs>
        <w:tab w:val="center" w:pos="4680"/>
        <w:tab w:val="right" w:pos="9360"/>
      </w:tabs>
    </w:pPr>
  </w:style>
  <w:style w:type="character" w:customStyle="1" w:styleId="HeaderChar">
    <w:name w:val="Header Char"/>
    <w:basedOn w:val="DefaultParagraphFont"/>
    <w:link w:val="Header"/>
    <w:uiPriority w:val="99"/>
    <w:rsid w:val="004B7C59"/>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B7C59"/>
    <w:pPr>
      <w:tabs>
        <w:tab w:val="center" w:pos="4680"/>
        <w:tab w:val="right" w:pos="9360"/>
      </w:tabs>
    </w:pPr>
  </w:style>
  <w:style w:type="character" w:customStyle="1" w:styleId="FooterChar">
    <w:name w:val="Footer Char"/>
    <w:basedOn w:val="DefaultParagraphFont"/>
    <w:link w:val="Footer"/>
    <w:uiPriority w:val="99"/>
    <w:rsid w:val="004B7C59"/>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100ABA"/>
    <w:rPr>
      <w:sz w:val="16"/>
      <w:szCs w:val="16"/>
    </w:rPr>
  </w:style>
  <w:style w:type="paragraph" w:styleId="CommentText">
    <w:name w:val="annotation text"/>
    <w:basedOn w:val="Normal"/>
    <w:link w:val="CommentTextChar"/>
    <w:uiPriority w:val="99"/>
    <w:semiHidden/>
    <w:unhideWhenUsed/>
    <w:rsid w:val="00100ABA"/>
    <w:rPr>
      <w:sz w:val="20"/>
      <w:szCs w:val="20"/>
    </w:rPr>
  </w:style>
  <w:style w:type="character" w:customStyle="1" w:styleId="CommentTextChar">
    <w:name w:val="Comment Text Char"/>
    <w:basedOn w:val="DefaultParagraphFont"/>
    <w:link w:val="CommentText"/>
    <w:uiPriority w:val="99"/>
    <w:semiHidden/>
    <w:rsid w:val="00100AB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00ABA"/>
    <w:rPr>
      <w:b/>
      <w:bCs/>
    </w:rPr>
  </w:style>
  <w:style w:type="character" w:customStyle="1" w:styleId="CommentSubjectChar">
    <w:name w:val="Comment Subject Char"/>
    <w:basedOn w:val="CommentTextChar"/>
    <w:link w:val="CommentSubject"/>
    <w:uiPriority w:val="99"/>
    <w:semiHidden/>
    <w:rsid w:val="00100AB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00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BA"/>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indonesia.com/tech/20200825104121-37-181742/berapa-pengguna-aktif-tiktok-di-dunia-jangan-kaget-y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nabilla dita</dc:creator>
  <cp:keywords/>
  <dc:description/>
  <cp:lastModifiedBy>User</cp:lastModifiedBy>
  <cp:revision>11</cp:revision>
  <dcterms:created xsi:type="dcterms:W3CDTF">2022-10-21T02:44:00Z</dcterms:created>
  <dcterms:modified xsi:type="dcterms:W3CDTF">2023-01-31T14:52:00Z</dcterms:modified>
</cp:coreProperties>
</file>