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18"/>
        <w:ind w:left="1049" w:right="486" w:hanging="1"/>
        <w:jc w:val="center"/>
        <w:rPr>
          <w:b/>
          <w:sz w:val="24"/>
        </w:rPr>
      </w:pPr>
      <w:r>
        <w:rPr>
          <w:b/>
          <w:sz w:val="24"/>
        </w:rPr>
        <w:t>HUBUNGAN ANTARA </w:t>
      </w:r>
      <w:r>
        <w:rPr>
          <w:b/>
          <w:i/>
          <w:sz w:val="24"/>
        </w:rPr>
        <w:t>HAPPINESS AT WORK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ORGANIZATIONAL CITIZENSHIP BEHAVIOR </w:t>
      </w:r>
      <w:r>
        <w:rPr>
          <w:b/>
          <w:sz w:val="24"/>
        </w:rPr>
        <w:t>(</w:t>
      </w:r>
      <w:r>
        <w:rPr>
          <w:b/>
          <w:i/>
          <w:sz w:val="24"/>
        </w:rPr>
        <w:t>OCB</w:t>
      </w:r>
      <w:r>
        <w:rPr>
          <w:b/>
          <w:sz w:val="24"/>
        </w:rPr>
        <w:t>) KARYAWAN PT.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X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259" w:lineRule="auto" w:before="221"/>
      </w:pPr>
      <w:r>
        <w:rPr/>
        <w:t>THE RELATIONSHIP BETWEEN HAPPINESS AT WORK AND</w:t>
      </w:r>
      <w:r>
        <w:rPr>
          <w:spacing w:val="1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CITIZENSHIP</w:t>
      </w:r>
      <w:r>
        <w:rPr>
          <w:spacing w:val="-2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(OCB)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PT.</w:t>
      </w:r>
      <w:r>
        <w:rPr>
          <w:spacing w:val="-3"/>
        </w:rPr>
        <w:t> </w:t>
      </w:r>
      <w:r>
        <w:rPr/>
        <w:t>X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27"/>
        </w:rPr>
      </w:pPr>
    </w:p>
    <w:p>
      <w:pPr>
        <w:spacing w:line="240" w:lineRule="auto" w:before="1"/>
        <w:ind w:left="2960" w:right="2395" w:firstLine="0"/>
        <w:jc w:val="center"/>
        <w:rPr>
          <w:sz w:val="20"/>
        </w:rPr>
      </w:pPr>
      <w:r>
        <w:rPr>
          <w:sz w:val="22"/>
        </w:rPr>
        <w:t>Luh Kadek Aditya Herdiyana, Nina Fitriana</w:t>
      </w:r>
      <w:r>
        <w:rPr>
          <w:spacing w:val="-52"/>
          <w:sz w:val="22"/>
        </w:rPr>
        <w:t> 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5">
        <w:r>
          <w:rPr>
            <w:color w:val="0563C1"/>
            <w:sz w:val="20"/>
            <w:u w:val="single" w:color="0563C1"/>
          </w:rPr>
          <w:t>190810153@student.mercubuana-yogya.ac.id</w:t>
        </w:r>
      </w:hyperlink>
      <w:r>
        <w:rPr>
          <w:color w:val="0563C1"/>
          <w:spacing w:val="1"/>
          <w:sz w:val="20"/>
        </w:rPr>
        <w:t> </w:t>
      </w:r>
      <w:r>
        <w:rPr>
          <w:sz w:val="20"/>
        </w:rPr>
        <w:t>082199113322</w:t>
      </w:r>
    </w:p>
    <w:p>
      <w:pPr>
        <w:pStyle w:val="BodyText"/>
        <w:rPr>
          <w:sz w:val="24"/>
        </w:rPr>
      </w:pPr>
    </w:p>
    <w:p>
      <w:pPr>
        <w:pStyle w:val="Heading1"/>
        <w:spacing w:before="0"/>
        <w:ind w:left="2956" w:right="2395"/>
        <w:jc w:val="center"/>
      </w:pPr>
      <w:r>
        <w:rPr/>
        <w:t>Abstrak</w:t>
      </w:r>
    </w:p>
    <w:p>
      <w:pPr>
        <w:spacing w:line="240" w:lineRule="auto" w:before="179"/>
        <w:ind w:left="935" w:right="370" w:firstLine="0"/>
        <w:jc w:val="both"/>
        <w:rPr>
          <w:sz w:val="20"/>
        </w:rPr>
      </w:pP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bertujuan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mengetahui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i/>
          <w:sz w:val="20"/>
        </w:rPr>
        <w:t>happiness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i/>
          <w:sz w:val="20"/>
        </w:rPr>
        <w:t>organizational citizenship behavior </w:t>
      </w:r>
      <w:r>
        <w:rPr>
          <w:sz w:val="20"/>
        </w:rPr>
        <w:t>karyawan PT. X. Hipotesis yang diajukan pada penelitian ini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adanya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postif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i/>
          <w:sz w:val="20"/>
        </w:rPr>
        <w:t>happiness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citizenship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behavior</w:t>
      </w:r>
      <w:r>
        <w:rPr>
          <w:sz w:val="20"/>
        </w:rPr>
        <w:t>, subjek dalam penelitian ini adalah 79 karywan bagian produksi yang minimal sudah</w:t>
      </w:r>
      <w:r>
        <w:rPr>
          <w:spacing w:val="1"/>
          <w:sz w:val="20"/>
        </w:rPr>
        <w:t> </w:t>
      </w:r>
      <w:r>
        <w:rPr>
          <w:sz w:val="20"/>
        </w:rPr>
        <w:t>bekerja 2 tahun di PT.X. Metode pengumpulan data menggunakan skala </w:t>
      </w:r>
      <w:r>
        <w:rPr>
          <w:i/>
          <w:sz w:val="20"/>
        </w:rPr>
        <w:t>organizational citizenship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behavior </w:t>
      </w:r>
      <w:r>
        <w:rPr>
          <w:sz w:val="20"/>
        </w:rPr>
        <w:t>dari Hiskia (2021) dan skala </w:t>
      </w:r>
      <w:r>
        <w:rPr>
          <w:i/>
          <w:sz w:val="20"/>
        </w:rPr>
        <w:t>happiness at work </w:t>
      </w:r>
      <w:r>
        <w:rPr>
          <w:sz w:val="20"/>
        </w:rPr>
        <w:t>dari Fitriana (2022), kedua skala tersebut</w:t>
      </w:r>
      <w:r>
        <w:rPr>
          <w:spacing w:val="1"/>
          <w:sz w:val="20"/>
        </w:rPr>
        <w:t> </w:t>
      </w:r>
      <w:r>
        <w:rPr>
          <w:sz w:val="20"/>
        </w:rPr>
        <w:t>dimodifikasi berdasarkan subjek penelitian. Teknik analisis data yang digunakan adalah korelasi</w:t>
      </w:r>
      <w:r>
        <w:rPr>
          <w:spacing w:val="1"/>
          <w:sz w:val="20"/>
        </w:rPr>
        <w:t> </w:t>
      </w:r>
      <w:r>
        <w:rPr>
          <w:i/>
          <w:position w:val="1"/>
          <w:sz w:val="20"/>
        </w:rPr>
        <w:t>product</w:t>
      </w:r>
      <w:r>
        <w:rPr>
          <w:i/>
          <w:spacing w:val="-1"/>
          <w:position w:val="1"/>
          <w:sz w:val="20"/>
        </w:rPr>
        <w:t> </w:t>
      </w:r>
      <w:r>
        <w:rPr>
          <w:i/>
          <w:position w:val="1"/>
          <w:sz w:val="20"/>
        </w:rPr>
        <w:t>moment </w:t>
      </w:r>
      <w:r>
        <w:rPr>
          <w:position w:val="1"/>
          <w:sz w:val="20"/>
        </w:rPr>
        <w:t>dari</w:t>
      </w:r>
      <w:r>
        <w:rPr>
          <w:spacing w:val="-1"/>
          <w:position w:val="1"/>
          <w:sz w:val="20"/>
        </w:rPr>
        <w:t> </w:t>
      </w:r>
      <w:r>
        <w:rPr>
          <w:i/>
          <w:position w:val="1"/>
          <w:sz w:val="20"/>
        </w:rPr>
        <w:t>Karl Person</w:t>
      </w:r>
      <w:r>
        <w:rPr>
          <w:position w:val="1"/>
          <w:sz w:val="20"/>
        </w:rPr>
        <w:t>.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Berdasarkan hasil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analisis data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diperoleh koefisien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korelasi (r</w:t>
      </w:r>
      <w:r>
        <w:rPr>
          <w:sz w:val="13"/>
        </w:rPr>
        <w:t>xy</w:t>
      </w:r>
      <w:r>
        <w:rPr>
          <w:position w:val="1"/>
          <w:sz w:val="20"/>
        </w:rPr>
        <w:t>)</w:t>
      </w:r>
    </w:p>
    <w:p>
      <w:pPr>
        <w:spacing w:before="0"/>
        <w:ind w:left="935" w:right="369" w:firstLine="0"/>
        <w:jc w:val="both"/>
        <w:rPr>
          <w:sz w:val="20"/>
        </w:rPr>
      </w:pPr>
      <w:r>
        <w:rPr>
          <w:sz w:val="20"/>
        </w:rPr>
        <w:t>= 0,861 dengan p = 0,000 (</w:t>
      </w:r>
      <w:r>
        <w:rPr>
          <w:i/>
          <w:sz w:val="20"/>
        </w:rPr>
        <w:t>p&lt;0,005</w:t>
      </w:r>
      <w:r>
        <w:rPr>
          <w:sz w:val="20"/>
        </w:rPr>
        <w:t>). Hal ini menunjukan bahwa ada hubungan postif antara</w:t>
      </w:r>
      <w:r>
        <w:rPr>
          <w:spacing w:val="1"/>
          <w:sz w:val="20"/>
        </w:rPr>
        <w:t> </w:t>
      </w:r>
      <w:r>
        <w:rPr>
          <w:i/>
          <w:sz w:val="20"/>
        </w:rPr>
        <w:t>happiness at work </w:t>
      </w:r>
      <w:r>
        <w:rPr>
          <w:sz w:val="20"/>
        </w:rPr>
        <w:t>dengan </w:t>
      </w:r>
      <w:r>
        <w:rPr>
          <w:i/>
          <w:sz w:val="20"/>
        </w:rPr>
        <w:t>organizational citizenship behavior</w:t>
      </w:r>
      <w:r>
        <w:rPr>
          <w:sz w:val="20"/>
        </w:rPr>
        <w:t>, sehingga hipotesis dalam penelitian</w:t>
      </w:r>
      <w:r>
        <w:rPr>
          <w:spacing w:val="-47"/>
          <w:sz w:val="20"/>
        </w:rPr>
        <w:t> </w:t>
      </w:r>
      <w:r>
        <w:rPr>
          <w:sz w:val="20"/>
        </w:rPr>
        <w:t>ini diterima. Nilai koefisien determinasi (R2) sebesar 0,741 yang berarti bahwa </w:t>
      </w:r>
      <w:r>
        <w:rPr>
          <w:i/>
          <w:sz w:val="20"/>
        </w:rPr>
        <w:t>happiness at work</w:t>
      </w:r>
      <w:r>
        <w:rPr>
          <w:i/>
          <w:spacing w:val="1"/>
          <w:sz w:val="20"/>
        </w:rPr>
        <w:t> </w:t>
      </w:r>
      <w:r>
        <w:rPr>
          <w:sz w:val="20"/>
        </w:rPr>
        <w:t>memberikan sumbang efektif sebesar 74,1% terhadap </w:t>
      </w:r>
      <w:r>
        <w:rPr>
          <w:i/>
          <w:sz w:val="20"/>
        </w:rPr>
        <w:t>organizational citizenship behavior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sisanya</w:t>
      </w:r>
      <w:r>
        <w:rPr>
          <w:spacing w:val="-2"/>
          <w:sz w:val="20"/>
        </w:rPr>
        <w:t> </w:t>
      </w:r>
      <w:r>
        <w:rPr>
          <w:sz w:val="20"/>
        </w:rPr>
        <w:t>25,9%</w:t>
      </w:r>
      <w:r>
        <w:rPr>
          <w:spacing w:val="-2"/>
          <w:sz w:val="20"/>
        </w:rPr>
        <w:t> </w:t>
      </w:r>
      <w:r>
        <w:rPr>
          <w:sz w:val="20"/>
        </w:rPr>
        <w:t>dipengaruhi</w:t>
      </w:r>
      <w:r>
        <w:rPr>
          <w:spacing w:val="-1"/>
          <w:sz w:val="20"/>
        </w:rPr>
        <w:t> </w:t>
      </w:r>
      <w:r>
        <w:rPr>
          <w:sz w:val="20"/>
        </w:rPr>
        <w:t>oleh</w:t>
      </w:r>
      <w:r>
        <w:rPr>
          <w:spacing w:val="-2"/>
          <w:sz w:val="20"/>
        </w:rPr>
        <w:t> </w:t>
      </w:r>
      <w:r>
        <w:rPr>
          <w:sz w:val="20"/>
        </w:rPr>
        <w:t>faktor</w:t>
      </w:r>
      <w:r>
        <w:rPr>
          <w:spacing w:val="-1"/>
          <w:sz w:val="20"/>
        </w:rPr>
        <w:t> </w:t>
      </w:r>
      <w:r>
        <w:rPr>
          <w:sz w:val="20"/>
        </w:rPr>
        <w:t>lain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tidak</w:t>
      </w:r>
      <w:r>
        <w:rPr>
          <w:spacing w:val="-2"/>
          <w:sz w:val="20"/>
        </w:rPr>
        <w:t> </w:t>
      </w:r>
      <w:r>
        <w:rPr>
          <w:sz w:val="20"/>
        </w:rPr>
        <w:t>diliti</w:t>
      </w:r>
      <w:r>
        <w:rPr>
          <w:spacing w:val="-1"/>
          <w:sz w:val="20"/>
        </w:rPr>
        <w:t> </w:t>
      </w:r>
      <w:r>
        <w:rPr>
          <w:sz w:val="20"/>
        </w:rPr>
        <w:t>dalam</w:t>
      </w:r>
      <w:r>
        <w:rPr>
          <w:spacing w:val="-2"/>
          <w:sz w:val="20"/>
        </w:rPr>
        <w:t> </w:t>
      </w:r>
      <w:r>
        <w:rPr>
          <w:sz w:val="20"/>
        </w:rPr>
        <w:t>penelitian</w:t>
      </w:r>
      <w:r>
        <w:rPr>
          <w:spacing w:val="-2"/>
          <w:sz w:val="20"/>
        </w:rPr>
        <w:t> </w:t>
      </w:r>
      <w:r>
        <w:rPr>
          <w:sz w:val="20"/>
        </w:rPr>
        <w:t>ini.</w:t>
      </w:r>
    </w:p>
    <w:p>
      <w:pPr>
        <w:spacing w:before="159"/>
        <w:ind w:left="935" w:right="0" w:firstLine="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i/>
          <w:sz w:val="20"/>
        </w:rPr>
        <w:t>Happiness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Work,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OCB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32"/>
        </w:rPr>
      </w:pPr>
    </w:p>
    <w:p>
      <w:pPr>
        <w:pStyle w:val="Heading2"/>
        <w:ind w:left="2956" w:right="2395" w:firstLine="0"/>
      </w:pPr>
      <w:r>
        <w:rPr/>
        <w:t>Abstract</w:t>
      </w:r>
    </w:p>
    <w:p>
      <w:pPr>
        <w:spacing w:before="179"/>
        <w:ind w:left="935" w:right="369" w:firstLine="0"/>
        <w:jc w:val="both"/>
        <w:rPr>
          <w:i/>
          <w:sz w:val="20"/>
        </w:rPr>
      </w:pPr>
      <w:r>
        <w:rPr>
          <w:i/>
          <w:sz w:val="20"/>
        </w:rPr>
        <w:t>This study aims to determine the relationship between happiness at work and organizational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citizenship behavior of employees of PT. X. The hypothesis put forward in this study is that there is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 positive relationship between happiness at work and organizational citizenship behavior.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subjects in this study were 79 production employees who had worked for at least 2 years at PT.X.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data collection method uses the organizational citizenship behavior scale from Hiskia (2021)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the happiness at work scale from Fitriana (2022), the two scales are modified based on the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research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subject.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technique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moment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Karl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Person.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analysis,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(rxy)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0,861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p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0.000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(p</w:t>
      </w:r>
    </w:p>
    <w:p>
      <w:pPr>
        <w:spacing w:line="240" w:lineRule="auto" w:before="3"/>
        <w:ind w:left="935" w:right="367" w:firstLine="0"/>
        <w:jc w:val="both"/>
        <w:rPr>
          <w:i/>
          <w:sz w:val="20"/>
        </w:rPr>
      </w:pPr>
      <w:r>
        <w:rPr>
          <w:i/>
          <w:sz w:val="20"/>
        </w:rPr>
        <w:t>&lt;0.005) was obtained. This shows that there is a positive relationship between happiness at 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organizational citizenship behavior, so the hypothesis in this study is accepted. The coefficient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(R2)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0.741,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means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happiness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contributes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74,1%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organizational citizenship behavior and the remaining 25,9% is influenced by other factors 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examined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study.</w:t>
      </w:r>
    </w:p>
    <w:p>
      <w:pPr>
        <w:spacing w:before="161"/>
        <w:ind w:left="935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Happiness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Work,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OCB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580" w:bottom="280" w:left="1340" w:right="1320"/>
        </w:sectPr>
      </w:pPr>
    </w:p>
    <w:p>
      <w:pPr>
        <w:pStyle w:val="Heading1"/>
        <w:spacing w:before="73"/>
        <w:ind w:left="1255"/>
      </w:pPr>
      <w:r>
        <w:rPr/>
        <w:t>PENDAHULUAN</w:t>
      </w:r>
    </w:p>
    <w:p>
      <w:pPr>
        <w:pStyle w:val="BodyText"/>
        <w:spacing w:line="360" w:lineRule="auto" w:before="179"/>
        <w:ind w:left="109" w:right="38" w:firstLine="567"/>
        <w:jc w:val="both"/>
      </w:pPr>
      <w:r>
        <w:rPr/>
        <w:t>Organisasi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 dua individu atau lebih, bersama-sama</w:t>
      </w:r>
      <w:r>
        <w:rPr>
          <w:spacing w:val="1"/>
        </w:rPr>
        <w:t> </w:t>
      </w:r>
      <w:r>
        <w:rPr/>
        <w:t>memiliki tujuan yang ingin dicapai, sehingga</w:t>
      </w:r>
      <w:r>
        <w:rPr>
          <w:spacing w:val="1"/>
        </w:rPr>
        <w:t> </w:t>
      </w:r>
      <w:r>
        <w:rPr/>
        <w:t>setiap perusahaan membutuhkan sumber 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(Robbins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Judge,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Menurut</w:t>
      </w:r>
      <w:r>
        <w:rPr>
          <w:spacing w:val="-52"/>
        </w:rPr>
        <w:t> </w:t>
      </w:r>
      <w:r>
        <w:rPr/>
        <w:t>Wright (2005) sumber daya manusia</w:t>
      </w:r>
      <w:r>
        <w:rPr>
          <w:spacing w:val="1"/>
        </w:rPr>
        <w:t> </w:t>
      </w:r>
      <w:r>
        <w:rPr/>
        <w:t>amatlah</w:t>
      </w:r>
      <w:r>
        <w:rPr>
          <w:spacing w:val="1"/>
        </w:rPr>
        <w:t> </w:t>
      </w:r>
      <w:r>
        <w:rPr/>
        <w:t>vital bagi organisasi karena berperan sebagai</w:t>
      </w:r>
      <w:r>
        <w:rPr>
          <w:spacing w:val="1"/>
        </w:rPr>
        <w:t> </w:t>
      </w:r>
      <w:r>
        <w:rPr/>
        <w:t>penggerak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berperan</w:t>
      </w:r>
      <w:r>
        <w:rPr>
          <w:spacing w:val="-52"/>
        </w:rPr>
        <w:t> </w:t>
      </w:r>
      <w:r>
        <w:rPr/>
        <w:t>dalam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tujuannya.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Robbins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dilibatkan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 keberhasilan dalam hal apapun demi</w:t>
      </w:r>
      <w:r>
        <w:rPr>
          <w:spacing w:val="-52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</w:t>
      </w:r>
      <w:r>
        <w:rPr>
          <w:i/>
          <w:spacing w:val="1"/>
        </w:rPr>
        <w:t> </w:t>
      </w:r>
      <w:r>
        <w:rPr/>
        <w:t>(OCB)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menurut</w:t>
      </w:r>
      <w:r>
        <w:rPr>
          <w:spacing w:val="-52"/>
        </w:rPr>
        <w:t> </w:t>
      </w:r>
      <w:r>
        <w:rPr/>
        <w:t>Organ,Podsakoff,&amp;MacKenzie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keikhlasan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tunjukan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 dalam bekerja untuk meningkatkan</w:t>
      </w:r>
      <w:r>
        <w:rPr>
          <w:spacing w:val="1"/>
        </w:rPr>
        <w:t> </w:t>
      </w:r>
      <w:r>
        <w:rPr/>
        <w:t>keefektivitasnya,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efesiensinya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dianggap</w:t>
      </w:r>
      <w:r>
        <w:rPr>
          <w:spacing w:val="-7"/>
        </w:rPr>
        <w:t> </w:t>
      </w:r>
      <w:r>
        <w:rPr/>
        <w:t>sebagai</w:t>
      </w:r>
      <w:r>
        <w:rPr>
          <w:spacing w:val="-7"/>
        </w:rPr>
        <w:t> </w:t>
      </w:r>
      <w:r>
        <w:rPr/>
        <w:t>perilaku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peran</w:t>
      </w:r>
      <w:r>
        <w:rPr>
          <w:spacing w:val="-53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Ketika</w:t>
      </w:r>
      <w:r>
        <w:rPr>
          <w:spacing w:val="-52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peningkatan</w:t>
      </w:r>
      <w:r>
        <w:rPr>
          <w:spacing w:val="-52"/>
        </w:rPr>
        <w:t> </w:t>
      </w:r>
      <w:r>
        <w:rPr/>
        <w:t>perilaku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keuntungan seperti produktivitas, efisiensi dan</w:t>
      </w:r>
      <w:r>
        <w:rPr>
          <w:spacing w:val="1"/>
        </w:rPr>
        <w:t> </w:t>
      </w:r>
      <w:r>
        <w:rPr/>
        <w:t>efektifitas,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Greenberg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Baron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perilaku</w:t>
      </w:r>
      <w:r>
        <w:rPr>
          <w:spacing w:val="-52"/>
        </w:rPr>
        <w:t> </w:t>
      </w:r>
      <w:r>
        <w:rPr/>
        <w:t>dimana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resmi</w:t>
      </w:r>
      <w:r>
        <w:rPr>
          <w:spacing w:val="-52"/>
        </w:rPr>
        <w:t> </w:t>
      </w:r>
      <w:r>
        <w:rPr/>
        <w:t>organisasi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memberikan</w:t>
      </w:r>
      <w:r>
        <w:rPr>
          <w:spacing w:val="2"/>
        </w:rPr>
        <w:t> </w:t>
      </w:r>
      <w:r>
        <w:rPr/>
        <w:t>kontribusi</w:t>
      </w:r>
    </w:p>
    <w:p>
      <w:pPr>
        <w:pStyle w:val="BodyText"/>
        <w:spacing w:line="360" w:lineRule="auto" w:before="72"/>
        <w:ind w:left="109" w:right="106"/>
        <w:jc w:val="both"/>
      </w:pPr>
      <w:r>
        <w:rPr/>
        <w:br w:type="column"/>
      </w:r>
      <w:r>
        <w:rPr/>
        <w:t>terhadap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Organ (2006) OCB merupakan perilaku yang</w:t>
      </w:r>
      <w:r>
        <w:rPr>
          <w:spacing w:val="1"/>
        </w:rPr>
        <w:t> </w:t>
      </w:r>
      <w:r>
        <w:rPr/>
        <w:t>fleksibel dan biasanya tidak terlihat baik antara</w:t>
      </w:r>
      <w:r>
        <w:rPr>
          <w:spacing w:val="-52"/>
        </w:rPr>
        <w:t> </w:t>
      </w:r>
      <w:r>
        <w:rPr/>
        <w:t>tenaga kerja lain dan organisasi, yang dimana</w:t>
      </w:r>
      <w:r>
        <w:rPr>
          <w:spacing w:val="1"/>
        </w:rPr>
        <w:t> </w:t>
      </w:r>
      <w:r>
        <w:rPr>
          <w:spacing w:val="-1"/>
        </w:rPr>
        <w:t>manfaat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/>
        <w:t>diberikan</w:t>
      </w:r>
      <w:r>
        <w:rPr>
          <w:spacing w:val="-12"/>
        </w:rPr>
        <w:t> </w:t>
      </w:r>
      <w:r>
        <w:rPr/>
        <w:t>untuk</w:t>
      </w:r>
      <w:r>
        <w:rPr>
          <w:spacing w:val="-13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dapat</w:t>
      </w:r>
      <w:r>
        <w:rPr>
          <w:spacing w:val="-53"/>
        </w:rPr>
        <w:t> </w:t>
      </w:r>
      <w:r>
        <w:rPr/>
        <w:t>lebih, dan tetapi biasanya kurang mendapatkan</w:t>
      </w:r>
      <w:r>
        <w:rPr>
          <w:spacing w:val="-52"/>
        </w:rPr>
        <w:t> </w:t>
      </w:r>
      <w:r>
        <w:rPr/>
        <w:t>secara langsung dari sistem penghargaan dan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Organ,</w:t>
      </w:r>
      <w:r>
        <w:rPr>
          <w:spacing w:val="1"/>
        </w:rPr>
        <w:t> </w:t>
      </w:r>
      <w:r>
        <w:rPr/>
        <w:t>Podsakoff,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MacKenzie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5(lima)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>
          <w:i/>
        </w:rPr>
        <w:t>altruisme,</w:t>
      </w:r>
      <w:r>
        <w:rPr>
          <w:i/>
          <w:spacing w:val="1"/>
        </w:rPr>
        <w:t> </w:t>
      </w:r>
      <w:r>
        <w:rPr>
          <w:i/>
        </w:rPr>
        <w:t>courtesy,</w:t>
      </w:r>
      <w:r>
        <w:rPr>
          <w:i/>
          <w:spacing w:val="1"/>
        </w:rPr>
        <w:t> </w:t>
      </w:r>
      <w:r>
        <w:rPr>
          <w:i/>
        </w:rPr>
        <w:t>conciscientiousness,</w:t>
      </w:r>
      <w:r>
        <w:rPr>
          <w:i/>
          <w:spacing w:val="-52"/>
        </w:rPr>
        <w:t> </w:t>
      </w:r>
      <w:r>
        <w:rPr>
          <w:i/>
        </w:rPr>
        <w:t>sportmanship</w:t>
      </w:r>
      <w:r>
        <w:rPr>
          <w:i/>
          <w:spacing w:val="-2"/>
        </w:rPr>
        <w:t> </w:t>
      </w:r>
      <w:r>
        <w:rPr>
          <w:i/>
        </w:rPr>
        <w:t>dan</w:t>
      </w:r>
      <w:r>
        <w:rPr>
          <w:i/>
          <w:spacing w:val="-1"/>
        </w:rPr>
        <w:t> </w:t>
      </w:r>
      <w:r>
        <w:rPr>
          <w:i/>
        </w:rPr>
        <w:t>civic</w:t>
      </w:r>
      <w:r>
        <w:rPr>
          <w:i/>
          <w:spacing w:val="-2"/>
        </w:rPr>
        <w:t> </w:t>
      </w:r>
      <w:r>
        <w:rPr>
          <w:i/>
        </w:rPr>
        <w:t>virtue</w:t>
      </w:r>
      <w:r>
        <w:rPr/>
        <w:t>.</w:t>
      </w:r>
    </w:p>
    <w:p>
      <w:pPr>
        <w:pStyle w:val="BodyText"/>
        <w:spacing w:line="360" w:lineRule="auto" w:before="2"/>
        <w:ind w:left="109" w:right="107" w:firstLine="567"/>
        <w:jc w:val="both"/>
      </w:pPr>
      <w:r>
        <w:rPr/>
        <w:t>Berdasarkan penelitian, diperoleh hasil</w:t>
      </w:r>
      <w:r>
        <w:rPr>
          <w:spacing w:val="1"/>
        </w:rPr>
        <w:t> </w:t>
      </w:r>
      <w:r>
        <w:rPr/>
        <w:t>data dari Saputra (2019) yang didapatkan dari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berada</w:t>
      </w:r>
      <w:r>
        <w:rPr>
          <w:spacing w:val="-8"/>
        </w:rPr>
        <w:t> </w:t>
      </w:r>
      <w:r>
        <w:rPr/>
        <w:t>dalam</w:t>
      </w:r>
      <w:r>
        <w:rPr>
          <w:spacing w:val="-8"/>
        </w:rPr>
        <w:t> </w:t>
      </w:r>
      <w:r>
        <w:rPr/>
        <w:t>kategori</w:t>
      </w:r>
      <w:r>
        <w:rPr>
          <w:spacing w:val="-7"/>
        </w:rPr>
        <w:t> </w:t>
      </w:r>
      <w:r>
        <w:rPr/>
        <w:t>tinggi</w:t>
      </w:r>
      <w:r>
        <w:rPr>
          <w:spacing w:val="-8"/>
        </w:rPr>
        <w:t> </w:t>
      </w:r>
      <w:r>
        <w:rPr/>
        <w:t>ada</w:t>
      </w:r>
      <w:r>
        <w:rPr>
          <w:spacing w:val="-7"/>
        </w:rPr>
        <w:t> </w:t>
      </w:r>
      <w:r>
        <w:rPr/>
        <w:t>3,3</w:t>
      </w:r>
    </w:p>
    <w:p>
      <w:pPr>
        <w:pStyle w:val="BodyText"/>
        <w:spacing w:line="360" w:lineRule="auto"/>
        <w:ind w:left="109" w:right="105"/>
        <w:jc w:val="both"/>
      </w:pPr>
      <w:r>
        <w:rPr/>
        <w:t>%,sedang</w:t>
      </w:r>
      <w:r>
        <w:rPr>
          <w:spacing w:val="1"/>
        </w:rPr>
        <w:t> </w:t>
      </w:r>
      <w:r>
        <w:rPr/>
        <w:t>86,7%,rendah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/>
        <w:t>(2018) menunjukan presentase kategori OCB</w:t>
      </w:r>
      <w:r>
        <w:rPr>
          <w:spacing w:val="1"/>
        </w:rPr>
        <w:t> </w:t>
      </w:r>
      <w:r>
        <w:rPr>
          <w:spacing w:val="-1"/>
        </w:rPr>
        <w:t>tinggi</w:t>
      </w:r>
      <w:r>
        <w:rPr>
          <w:spacing w:val="-14"/>
        </w:rPr>
        <w:t> </w:t>
      </w:r>
      <w:r>
        <w:rPr>
          <w:spacing w:val="-1"/>
        </w:rPr>
        <w:t>ada</w:t>
      </w:r>
      <w:r>
        <w:rPr>
          <w:spacing w:val="-14"/>
        </w:rPr>
        <w:t> </w:t>
      </w:r>
      <w:r>
        <w:rPr>
          <w:spacing w:val="-1"/>
        </w:rPr>
        <w:t>23%,sedang</w:t>
      </w:r>
      <w:r>
        <w:rPr>
          <w:spacing w:val="-15"/>
        </w:rPr>
        <w:t> </w:t>
      </w:r>
      <w:r>
        <w:rPr/>
        <w:t>46%,rendah</w:t>
      </w:r>
      <w:r>
        <w:rPr>
          <w:spacing w:val="-14"/>
        </w:rPr>
        <w:t> </w:t>
      </w:r>
      <w:r>
        <w:rPr/>
        <w:t>31%</w:t>
      </w:r>
      <w:r>
        <w:rPr>
          <w:spacing w:val="-15"/>
        </w:rPr>
        <w:t> </w:t>
      </w:r>
      <w:r>
        <w:rPr/>
        <w:t>dari</w:t>
      </w:r>
      <w:r>
        <w:rPr>
          <w:spacing w:val="-14"/>
        </w:rPr>
        <w:t> </w:t>
      </w:r>
      <w:r>
        <w:rPr/>
        <w:t>60</w:t>
      </w:r>
      <w:r>
        <w:rPr>
          <w:spacing w:val="-52"/>
        </w:rPr>
        <w:t> </w:t>
      </w:r>
      <w:r>
        <w:rPr/>
        <w:t>tenaga kerja. Untuk peneliti selanjutnya yang</w:t>
      </w:r>
      <w:r>
        <w:rPr>
          <w:spacing w:val="1"/>
        </w:rPr>
        <w:t> </w:t>
      </w:r>
      <w:r>
        <w:rPr>
          <w:spacing w:val="-1"/>
        </w:rPr>
        <w:t>dilakukan</w:t>
      </w:r>
      <w:r>
        <w:rPr>
          <w:spacing w:val="-14"/>
        </w:rPr>
        <w:t> </w:t>
      </w:r>
      <w:r>
        <w:rPr>
          <w:spacing w:val="-1"/>
        </w:rPr>
        <w:t>oleh</w:t>
      </w:r>
      <w:r>
        <w:rPr>
          <w:spacing w:val="-14"/>
        </w:rPr>
        <w:t> </w:t>
      </w:r>
      <w:r>
        <w:rPr>
          <w:spacing w:val="-1"/>
        </w:rPr>
        <w:t>Yuniasanti</w:t>
      </w:r>
      <w:r>
        <w:rPr>
          <w:spacing w:val="-14"/>
        </w:rPr>
        <w:t> </w:t>
      </w:r>
      <w:r>
        <w:rPr/>
        <w:t>(2014)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hasil</w:t>
      </w:r>
      <w:r>
        <w:rPr>
          <w:spacing w:val="-14"/>
        </w:rPr>
        <w:t> </w:t>
      </w:r>
      <w:r>
        <w:rPr/>
        <w:t>data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kategori</w:t>
      </w:r>
      <w:r>
        <w:rPr>
          <w:spacing w:val="-52"/>
        </w:rPr>
        <w:t> </w:t>
      </w:r>
      <w:r>
        <w:rPr/>
        <w:t>tinggi berada di 3%, sedang 63%, rendah 3%.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harus</w:t>
      </w:r>
      <w:r>
        <w:rPr>
          <w:spacing w:val="-52"/>
        </w:rPr>
        <w:t> </w:t>
      </w:r>
      <w:r>
        <w:rPr/>
        <w:t>ditingkatkan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 efektivitas dan efisiensi organisasi</w:t>
      </w:r>
      <w:r>
        <w:rPr>
          <w:spacing w:val="1"/>
        </w:rPr>
        <w:t> </w:t>
      </w:r>
      <w:r>
        <w:rPr/>
        <w:t>dalam mencapai tujuannya, namun sebaliknya</w:t>
      </w:r>
      <w:r>
        <w:rPr>
          <w:spacing w:val="1"/>
        </w:rPr>
        <w:t> </w:t>
      </w:r>
      <w:r>
        <w:rPr/>
        <w:t>jika OCB pada karyawan rendah justru akan</w:t>
      </w:r>
      <w:r>
        <w:rPr>
          <w:spacing w:val="1"/>
        </w:rPr>
        <w:t> </w:t>
      </w:r>
      <w:r>
        <w:rPr/>
        <w:t>menurunkan</w:t>
      </w:r>
      <w:r>
        <w:rPr>
          <w:spacing w:val="-2"/>
        </w:rPr>
        <w:t> </w:t>
      </w:r>
      <w:r>
        <w:rPr/>
        <w:t>efektivitas</w:t>
      </w:r>
      <w:r>
        <w:rPr>
          <w:spacing w:val="-2"/>
        </w:rPr>
        <w:t> </w:t>
      </w:r>
      <w:r>
        <w:rPr/>
        <w:t>organisasi.</w:t>
      </w:r>
    </w:p>
    <w:p>
      <w:pPr>
        <w:pStyle w:val="BodyText"/>
        <w:spacing w:line="360" w:lineRule="auto"/>
        <w:ind w:left="109" w:right="107" w:firstLine="567"/>
        <w:jc w:val="both"/>
      </w:pPr>
      <w:r>
        <w:rPr/>
        <w:t>Menurut</w:t>
      </w:r>
      <w:r>
        <w:rPr>
          <w:spacing w:val="1"/>
        </w:rPr>
        <w:t> </w:t>
      </w:r>
      <w:r>
        <w:rPr/>
        <w:t>Organ,</w:t>
      </w:r>
      <w:r>
        <w:rPr>
          <w:spacing w:val="1"/>
        </w:rPr>
        <w:t> </w:t>
      </w:r>
      <w:r>
        <w:rPr/>
        <w:t>Podsakoff,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MacKenzie</w:t>
      </w:r>
      <w:r>
        <w:rPr>
          <w:spacing w:val="-10"/>
        </w:rPr>
        <w:t> </w:t>
      </w:r>
      <w:r>
        <w:rPr/>
        <w:t>(2006)</w:t>
      </w:r>
      <w:r>
        <w:rPr>
          <w:spacing w:val="-11"/>
        </w:rPr>
        <w:t> </w:t>
      </w:r>
      <w:r>
        <w:rPr/>
        <w:t>menjelaskan</w:t>
      </w:r>
      <w:r>
        <w:rPr>
          <w:spacing w:val="-10"/>
        </w:rPr>
        <w:t> </w:t>
      </w:r>
      <w:r>
        <w:rPr/>
        <w:t>bahwa</w:t>
      </w:r>
      <w:r>
        <w:rPr>
          <w:spacing w:val="-10"/>
        </w:rPr>
        <w:t> </w:t>
      </w:r>
      <w:r>
        <w:rPr/>
        <w:t>suasana</w:t>
      </w:r>
      <w:r>
        <w:rPr>
          <w:spacing w:val="-52"/>
        </w:rPr>
        <w:t> </w:t>
      </w:r>
      <w:r>
        <w:rPr/>
        <w:t>hati</w:t>
      </w:r>
      <w:r>
        <w:rPr>
          <w:spacing w:val="42"/>
        </w:rPr>
        <w:t> </w:t>
      </w:r>
      <w:r>
        <w:rPr/>
        <w:t>(</w:t>
      </w:r>
      <w:r>
        <w:rPr>
          <w:i/>
        </w:rPr>
        <w:t>mood</w:t>
      </w:r>
      <w:r>
        <w:rPr/>
        <w:t>)</w:t>
      </w:r>
      <w:r>
        <w:rPr>
          <w:spacing w:val="42"/>
        </w:rPr>
        <w:t> </w:t>
      </w:r>
      <w:r>
        <w:rPr/>
        <w:t>adalah</w:t>
      </w:r>
      <w:r>
        <w:rPr>
          <w:spacing w:val="42"/>
        </w:rPr>
        <w:t> </w:t>
      </w:r>
      <w:r>
        <w:rPr/>
        <w:t>suatu</w:t>
      </w:r>
      <w:r>
        <w:rPr>
          <w:spacing w:val="43"/>
        </w:rPr>
        <w:t> </w:t>
      </w:r>
      <w:r>
        <w:rPr/>
        <w:t>bentuk</w:t>
      </w:r>
      <w:r>
        <w:rPr>
          <w:spacing w:val="42"/>
        </w:rPr>
        <w:t> </w:t>
      </w:r>
      <w:r>
        <w:rPr/>
        <w:t>dari</w:t>
      </w:r>
      <w:r>
        <w:rPr>
          <w:spacing w:val="42"/>
        </w:rPr>
        <w:t> </w:t>
      </w:r>
      <w:r>
        <w:rPr/>
        <w:t>sebuah</w:t>
      </w:r>
    </w:p>
    <w:p>
      <w:pPr>
        <w:spacing w:after="0" w:line="360" w:lineRule="auto"/>
        <w:jc w:val="both"/>
        <w:sectPr>
          <w:pgSz w:w="11910" w:h="16840"/>
          <w:pgMar w:top="1360" w:bottom="280" w:left="1340" w:right="1320"/>
          <w:cols w:num="2" w:equalWidth="0">
            <w:col w:w="4311" w:space="556"/>
            <w:col w:w="4383"/>
          </w:cols>
        </w:sectPr>
      </w:pPr>
    </w:p>
    <w:p>
      <w:pPr>
        <w:pStyle w:val="BodyText"/>
        <w:tabs>
          <w:tab w:pos="1317" w:val="left" w:leader="none"/>
          <w:tab w:pos="3472" w:val="left" w:leader="none"/>
        </w:tabs>
        <w:spacing w:line="360" w:lineRule="auto" w:before="72"/>
        <w:ind w:left="109" w:right="38"/>
        <w:jc w:val="both"/>
      </w:pPr>
      <w:r>
        <w:rPr>
          <w:spacing w:val="-1"/>
        </w:rPr>
        <w:t>karakteristik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dimana</w:t>
      </w:r>
      <w:r>
        <w:rPr>
          <w:spacing w:val="-11"/>
        </w:rPr>
        <w:t> </w:t>
      </w:r>
      <w:r>
        <w:rPr/>
        <w:t>karkateristik</w:t>
      </w:r>
      <w:r>
        <w:rPr>
          <w:spacing w:val="-12"/>
        </w:rPr>
        <w:t> </w:t>
      </w:r>
      <w:r>
        <w:rPr/>
        <w:t>tersebut</w:t>
      </w:r>
      <w:r>
        <w:rPr>
          <w:spacing w:val="-53"/>
        </w:rPr>
        <w:t> </w:t>
      </w:r>
      <w:r>
        <w:rPr/>
        <w:t>dapat</w:t>
      </w:r>
      <w:r>
        <w:rPr>
          <w:spacing w:val="1"/>
        </w:rPr>
        <w:t> </w:t>
      </w:r>
      <w:r>
        <w:rPr/>
        <w:t>berubah-ubah,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postif</w:t>
      </w:r>
      <w:r>
        <w:rPr>
          <w:spacing w:val="-52"/>
        </w:rPr>
        <w:t> </w:t>
      </w:r>
      <w:r>
        <w:rPr/>
        <w:t>maka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dimunculkan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keinginan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melakukan</w:t>
      </w:r>
      <w:r>
        <w:rPr>
          <w:spacing w:val="-14"/>
        </w:rPr>
        <w:t> </w:t>
      </w:r>
      <w:r>
        <w:rPr/>
        <w:t>perilaku</w:t>
      </w:r>
      <w:r>
        <w:rPr>
          <w:spacing w:val="-13"/>
        </w:rPr>
        <w:t> </w:t>
      </w:r>
      <w:r>
        <w:rPr/>
        <w:t>menolong</w:t>
      </w:r>
      <w:r>
        <w:rPr>
          <w:spacing w:val="-53"/>
        </w:rPr>
        <w:t> </w:t>
      </w:r>
      <w:r>
        <w:rPr/>
        <w:t>rekan</w:t>
      </w:r>
      <w:r>
        <w:rPr>
          <w:spacing w:val="-12"/>
        </w:rPr>
        <w:t> </w:t>
      </w:r>
      <w:r>
        <w:rPr/>
        <w:t>lain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kepada</w:t>
      </w:r>
      <w:r>
        <w:rPr>
          <w:spacing w:val="-12"/>
        </w:rPr>
        <w:t> </w:t>
      </w:r>
      <w:r>
        <w:rPr/>
        <w:t>kelompok</w:t>
      </w:r>
      <w:r>
        <w:rPr>
          <w:spacing w:val="-12"/>
        </w:rPr>
        <w:t> </w:t>
      </w:r>
      <w:r>
        <w:rPr/>
        <w:t>dapat</w:t>
      </w:r>
      <w:r>
        <w:rPr>
          <w:spacing w:val="-12"/>
        </w:rPr>
        <w:t> </w:t>
      </w:r>
      <w:r>
        <w:rPr/>
        <w:t>muncul.</w:t>
      </w:r>
      <w:r>
        <w:rPr>
          <w:spacing w:val="-52"/>
        </w:rPr>
        <w:t> </w:t>
      </w:r>
      <w:r>
        <w:rPr/>
        <w:t>Menurut Fathiyah (2020) menjelaskan bahwa</w:t>
      </w:r>
      <w:r>
        <w:rPr>
          <w:spacing w:val="1"/>
        </w:rPr>
        <w:t> </w:t>
      </w:r>
      <w:r>
        <w:rPr/>
        <w:t>afek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valensinya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mengarah</w:t>
      </w:r>
      <w:r>
        <w:rPr>
          <w:spacing w:val="-52"/>
        </w:rPr>
        <w:t> </w:t>
      </w:r>
      <w:r>
        <w:rPr/>
        <w:t>pada emosi postif maupun emosi negatif dan</w:t>
      </w:r>
      <w:r>
        <w:rPr>
          <w:spacing w:val="1"/>
        </w:rPr>
        <w:t> </w:t>
      </w:r>
      <w:r>
        <w:rPr/>
        <w:t>dibedakan dari bagaimana tingkat aktivasinya.</w:t>
      </w:r>
      <w:r>
        <w:rPr>
          <w:spacing w:val="1"/>
        </w:rPr>
        <w:t> </w:t>
      </w:r>
      <w:r>
        <w:rPr/>
        <w:t>Afek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merefleksikan</w:t>
      </w:r>
      <w:r>
        <w:rPr>
          <w:spacing w:val="1"/>
        </w:rPr>
        <w:t> </w:t>
      </w:r>
      <w:r>
        <w:rPr/>
        <w:t>keadaan</w:t>
      </w:r>
      <w:r>
        <w:rPr>
          <w:spacing w:val="-52"/>
        </w:rPr>
        <w:t> </w:t>
      </w:r>
      <w:r>
        <w:rPr/>
        <w:t>aktif,siaga,dan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afek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tinggi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senang,fokus,penuh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afek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  <w:tab/>
        <w:t>menyenangkan,</w:t>
        <w:tab/>
        <w:t>misalnya</w:t>
      </w:r>
      <w:r>
        <w:rPr>
          <w:spacing w:val="-53"/>
        </w:rPr>
        <w:t> </w:t>
      </w:r>
      <w:r>
        <w:rPr/>
        <w:t>cemas,lelah,lesu,takut,memusuhi,menyemooh,</w:t>
      </w:r>
      <w:r>
        <w:rPr>
          <w:spacing w:val="1"/>
        </w:rPr>
        <w:t> </w:t>
      </w:r>
      <w:r>
        <w:rPr/>
        <w:t>dan benci. Menurut Jex &amp; Brit (dalam Basid,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ketertarikan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munculkan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menolong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postifnya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postif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sigap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juga saat seseorang memperkuat perilakunya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kebaikan</w:t>
      </w:r>
      <w:r>
        <w:rPr>
          <w:spacing w:val="-52"/>
        </w:rPr>
        <w:t> </w:t>
      </w:r>
      <w:r>
        <w:rPr/>
        <w:t>dikarenakan pada kondisi perasaan yang baik</w:t>
      </w:r>
      <w:r>
        <w:rPr>
          <w:spacing w:val="1"/>
        </w:rPr>
        <w:t> </w:t>
      </w:r>
      <w:r>
        <w:rPr/>
        <w:t>maupun senang dalam memberikan kontribusi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Prakoso &amp; Listiara (2017) dalam penelitiannya</w:t>
      </w:r>
      <w:r>
        <w:rPr>
          <w:spacing w:val="-52"/>
        </w:rPr>
        <w:t> </w:t>
      </w:r>
      <w:r>
        <w:rPr/>
        <w:t>menjelaskan bahwa faktor suasana hati (</w:t>
      </w:r>
      <w:r>
        <w:rPr>
          <w:i/>
        </w:rPr>
        <w:t>mood</w:t>
      </w:r>
      <w:r>
        <w:rPr/>
        <w:t>)</w:t>
      </w:r>
      <w:r>
        <w:rPr>
          <w:spacing w:val="-52"/>
        </w:rPr>
        <w:t> </w:t>
      </w:r>
      <w:r>
        <w:rPr>
          <w:spacing w:val="-1"/>
        </w:rPr>
        <w:t>atau</w:t>
      </w:r>
      <w:r>
        <w:rPr>
          <w:spacing w:val="-13"/>
        </w:rPr>
        <w:t> </w:t>
      </w:r>
      <w:r>
        <w:rPr>
          <w:spacing w:val="-1"/>
        </w:rPr>
        <w:t>perasaan</w:t>
      </w:r>
      <w:r>
        <w:rPr>
          <w:spacing w:val="-14"/>
        </w:rPr>
        <w:t> </w:t>
      </w:r>
      <w:r>
        <w:rPr>
          <w:i/>
          <w:spacing w:val="-1"/>
        </w:rPr>
        <w:t>happiness</w:t>
      </w:r>
      <w:r>
        <w:rPr>
          <w:i/>
          <w:spacing w:val="-13"/>
        </w:rPr>
        <w:t> </w:t>
      </w:r>
      <w:r>
        <w:rPr>
          <w:i/>
        </w:rPr>
        <w:t>at</w:t>
      </w:r>
      <w:r>
        <w:rPr>
          <w:i/>
          <w:spacing w:val="-13"/>
        </w:rPr>
        <w:t> </w:t>
      </w:r>
      <w:r>
        <w:rPr>
          <w:i/>
        </w:rPr>
        <w:t>work</w:t>
      </w:r>
      <w:r>
        <w:rPr>
          <w:i/>
          <w:spacing w:val="-14"/>
        </w:rPr>
        <w:t> </w:t>
      </w:r>
      <w:r>
        <w:rPr/>
        <w:t>ialah</w:t>
      </w:r>
      <w:r>
        <w:rPr>
          <w:spacing w:val="-13"/>
        </w:rPr>
        <w:t> </w:t>
      </w:r>
      <w:r>
        <w:rPr/>
        <w:t>salah</w:t>
      </w:r>
      <w:r>
        <w:rPr>
          <w:spacing w:val="-13"/>
        </w:rPr>
        <w:t> </w:t>
      </w:r>
      <w:r>
        <w:rPr/>
        <w:t>satu</w:t>
      </w:r>
      <w:r>
        <w:rPr>
          <w:spacing w:val="-52"/>
        </w:rPr>
        <w:t> </w:t>
      </w:r>
      <w:r>
        <w:rPr/>
        <w:t>wujud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positif,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positif</w:t>
      </w:r>
      <w:r>
        <w:rPr>
          <w:spacing w:val="3"/>
        </w:rPr>
        <w:t> </w:t>
      </w:r>
      <w:r>
        <w:rPr/>
        <w:t>merupakan</w:t>
      </w:r>
      <w:r>
        <w:rPr>
          <w:spacing w:val="3"/>
        </w:rPr>
        <w:t> </w:t>
      </w:r>
      <w:r>
        <w:rPr/>
        <w:t>salah</w:t>
      </w:r>
      <w:r>
        <w:rPr>
          <w:spacing w:val="3"/>
        </w:rPr>
        <w:t> </w:t>
      </w:r>
      <w:r>
        <w:rPr/>
        <w:t>satu</w:t>
      </w:r>
      <w:r>
        <w:rPr>
          <w:spacing w:val="3"/>
        </w:rPr>
        <w:t> </w:t>
      </w:r>
      <w:r>
        <w:rPr/>
        <w:t>faktor</w:t>
      </w:r>
      <w:r>
        <w:rPr>
          <w:spacing w:val="3"/>
        </w:rPr>
        <w:t> </w:t>
      </w:r>
      <w:r>
        <w:rPr/>
        <w:t>yang</w:t>
      </w:r>
    </w:p>
    <w:p>
      <w:pPr>
        <w:pStyle w:val="BodyText"/>
        <w:spacing w:line="360" w:lineRule="auto" w:before="72"/>
        <w:ind w:left="109" w:right="107"/>
        <w:jc w:val="both"/>
      </w:pPr>
      <w:r>
        <w:rPr/>
        <w:br w:type="column"/>
      </w:r>
      <w:r>
        <w:rPr/>
        <w:t>membentuk OCB, dengan kata lain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pendorong</w:t>
      </w:r>
      <w:r>
        <w:rPr>
          <w:spacing w:val="-2"/>
        </w:rPr>
        <w:t> </w:t>
      </w:r>
      <w:r>
        <w:rPr/>
        <w:t>OCB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karyawan.</w:t>
      </w:r>
    </w:p>
    <w:p>
      <w:pPr>
        <w:pStyle w:val="BodyText"/>
        <w:spacing w:line="360" w:lineRule="auto"/>
        <w:ind w:left="109" w:right="105" w:firstLine="567"/>
        <w:jc w:val="both"/>
        <w:rPr>
          <w:i/>
        </w:rPr>
      </w:pPr>
      <w:r>
        <w:rPr/>
        <w:t>Menurut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mendefinisikan</w:t>
      </w:r>
      <w:r>
        <w:rPr>
          <w:spacing w:val="-52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mengenai organisasi secara keseluruhan, fitur</w:t>
      </w:r>
      <w:r>
        <w:rPr>
          <w:spacing w:val="1"/>
        </w:rPr>
        <w:t> </w:t>
      </w:r>
      <w:r>
        <w:rPr/>
        <w:t>pekerjaan, sikap tertentu di tempat kerja, dan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Pryce-Jones</w:t>
      </w:r>
      <w:r>
        <w:rPr>
          <w:spacing w:val="1"/>
        </w:rPr>
        <w:t> </w:t>
      </w:r>
      <w:r>
        <w:rPr/>
        <w:t>(2010)</w:t>
      </w:r>
      <w:r>
        <w:rPr>
          <w:spacing w:val="-13"/>
        </w:rPr>
        <w:t> </w:t>
      </w:r>
      <w:r>
        <w:rPr/>
        <w:t>mendefinisikan</w:t>
      </w:r>
      <w:r>
        <w:rPr>
          <w:spacing w:val="-11"/>
        </w:rPr>
        <w:t> </w:t>
      </w:r>
      <w:r>
        <w:rPr>
          <w:i/>
        </w:rPr>
        <w:t>happines</w:t>
      </w:r>
      <w:r>
        <w:rPr>
          <w:i/>
          <w:spacing w:val="-11"/>
        </w:rPr>
        <w:t> </w:t>
      </w:r>
      <w:r>
        <w:rPr>
          <w:i/>
        </w:rPr>
        <w:t>at</w:t>
      </w:r>
      <w:r>
        <w:rPr>
          <w:i/>
          <w:spacing w:val="-12"/>
        </w:rPr>
        <w:t> </w:t>
      </w:r>
      <w:r>
        <w:rPr>
          <w:i/>
        </w:rPr>
        <w:t>work</w:t>
      </w:r>
      <w:r>
        <w:rPr>
          <w:i/>
          <w:spacing w:val="-13"/>
        </w:rPr>
        <w:t> </w:t>
      </w:r>
      <w:r>
        <w:rPr/>
        <w:t>adalah</w:t>
      </w:r>
      <w:r>
        <w:rPr>
          <w:spacing w:val="-52"/>
        </w:rPr>
        <w:t> </w:t>
      </w:r>
      <w:r>
        <w:rPr/>
        <w:t>perasaan</w:t>
      </w:r>
      <w:r>
        <w:rPr>
          <w:spacing w:val="-11"/>
        </w:rPr>
        <w:t> </w:t>
      </w:r>
      <w:r>
        <w:rPr/>
        <w:t>dari</w:t>
      </w:r>
      <w:r>
        <w:rPr>
          <w:spacing w:val="-11"/>
        </w:rPr>
        <w:t> </w:t>
      </w:r>
      <w:r>
        <w:rPr/>
        <w:t>sikap</w:t>
      </w:r>
      <w:r>
        <w:rPr>
          <w:spacing w:val="-11"/>
        </w:rPr>
        <w:t> </w:t>
      </w:r>
      <w:r>
        <w:rPr/>
        <w:t>positif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tempat</w:t>
      </w:r>
      <w:r>
        <w:rPr>
          <w:spacing w:val="-11"/>
        </w:rPr>
        <w:t> </w:t>
      </w:r>
      <w:r>
        <w:rPr/>
        <w:t>kerja</w:t>
      </w:r>
      <w:r>
        <w:rPr>
          <w:spacing w:val="-10"/>
        </w:rPr>
        <w:t> </w:t>
      </w:r>
      <w:r>
        <w:rPr/>
        <w:t>dapat</w:t>
      </w:r>
      <w:r>
        <w:rPr>
          <w:spacing w:val="-53"/>
        </w:rPr>
        <w:t> </w:t>
      </w:r>
      <w:r>
        <w:rPr/>
        <w:t>membantu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 mereka dan mencapai potensi penuh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terlibat dalam tugas yang berhubungan dengan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positif dan melakukan perilaku positif 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Menurut Fisher (2010) menyatakan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engagement,</w:t>
      </w:r>
      <w:r>
        <w:rPr>
          <w:i/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satisfaction,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affective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-2"/>
        </w:rPr>
        <w:t> </w:t>
      </w:r>
      <w:r>
        <w:rPr>
          <w:i/>
        </w:rPr>
        <w:t>commitment.</w:t>
      </w:r>
    </w:p>
    <w:p>
      <w:pPr>
        <w:pStyle w:val="BodyText"/>
        <w:spacing w:line="360" w:lineRule="auto"/>
        <w:ind w:left="109" w:right="106" w:firstLine="567"/>
        <w:jc w:val="both"/>
      </w:pPr>
      <w:r>
        <w:rPr/>
        <w:t>Fisher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>
          <w:i/>
        </w:rPr>
        <w:t>mekanisme</w:t>
      </w:r>
      <w:r>
        <w:rPr>
          <w:i/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bahagia saat bekerja akan dapat memberikan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pekerjaanya.</w:t>
      </w:r>
      <w:r>
        <w:rPr>
          <w:spacing w:val="1"/>
        </w:rPr>
        <w:t> </w:t>
      </w:r>
      <w:r>
        <w:rPr/>
        <w:t>Konteks</w:t>
      </w:r>
      <w:r>
        <w:rPr>
          <w:spacing w:val="-13"/>
        </w:rPr>
        <w:t> </w:t>
      </w:r>
      <w:r>
        <w:rPr/>
        <w:t>ini</w:t>
      </w:r>
      <w:r>
        <w:rPr>
          <w:spacing w:val="-12"/>
        </w:rPr>
        <w:t> </w:t>
      </w:r>
      <w:r>
        <w:rPr/>
        <w:t>menggambarkan</w:t>
      </w:r>
      <w:r>
        <w:rPr>
          <w:spacing w:val="-12"/>
        </w:rPr>
        <w:t> </w:t>
      </w:r>
      <w:r>
        <w:rPr>
          <w:i/>
        </w:rPr>
        <w:t>happiness</w:t>
      </w:r>
      <w:r>
        <w:rPr>
          <w:i/>
          <w:spacing w:val="-11"/>
        </w:rPr>
        <w:t> </w:t>
      </w:r>
      <w:r>
        <w:rPr>
          <w:i/>
        </w:rPr>
        <w:t>at</w:t>
      </w:r>
      <w:r>
        <w:rPr>
          <w:i/>
          <w:spacing w:val="-11"/>
        </w:rPr>
        <w:t> </w:t>
      </w:r>
      <w:r>
        <w:rPr>
          <w:i/>
        </w:rPr>
        <w:t>work</w:t>
      </w:r>
      <w:r>
        <w:rPr>
          <w:i/>
          <w:spacing w:val="-53"/>
        </w:rPr>
        <w:t> </w:t>
      </w:r>
      <w:r>
        <w:rPr/>
        <w:t>berdampak pada peningkatan kontribusi bagi</w:t>
      </w:r>
      <w:r>
        <w:rPr>
          <w:spacing w:val="1"/>
        </w:rPr>
        <w:t> </w:t>
      </w:r>
      <w:r>
        <w:rPr/>
        <w:t>perusahaan dalam bentuk OCB, datang tepat</w:t>
      </w:r>
      <w:r>
        <w:rPr>
          <w:spacing w:val="1"/>
        </w:rPr>
        <w:t> </w:t>
      </w:r>
      <w:r>
        <w:rPr>
          <w:spacing w:val="-1"/>
        </w:rPr>
        <w:t>waktu,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retensi</w:t>
      </w:r>
      <w:r>
        <w:rPr>
          <w:spacing w:val="-12"/>
        </w:rPr>
        <w:t> </w:t>
      </w:r>
      <w:r>
        <w:rPr/>
        <w:t>(Bestari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Prasetyo,</w:t>
      </w:r>
      <w:r>
        <w:rPr>
          <w:spacing w:val="-12"/>
        </w:rPr>
        <w:t> </w:t>
      </w:r>
      <w:r>
        <w:rPr/>
        <w:t>2019).</w:t>
      </w:r>
      <w:r>
        <w:rPr>
          <w:spacing w:val="-52"/>
        </w:rPr>
        <w:t> </w:t>
      </w:r>
      <w:r>
        <w:rPr/>
        <w:t>Menurut</w:t>
      </w:r>
      <w:r>
        <w:rPr>
          <w:spacing w:val="1"/>
        </w:rPr>
        <w:t> </w:t>
      </w:r>
      <w:r>
        <w:rPr/>
        <w:t>Pryce-Jones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mengenai konsep </w:t>
      </w:r>
      <w:r>
        <w:rPr>
          <w:i/>
        </w:rPr>
        <w:t>happiness at work </w:t>
      </w:r>
      <w:r>
        <w:rPr/>
        <w:t>sebagai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potensi</w:t>
      </w:r>
      <w:r>
        <w:rPr>
          <w:spacing w:val="19"/>
        </w:rPr>
        <w:t> </w:t>
      </w:r>
      <w:r>
        <w:rPr/>
        <w:t>diri</w:t>
      </w:r>
      <w:r>
        <w:rPr>
          <w:spacing w:val="19"/>
        </w:rPr>
        <w:t> </w:t>
      </w:r>
      <w:r>
        <w:rPr/>
        <w:t>yang</w:t>
      </w:r>
      <w:r>
        <w:rPr>
          <w:spacing w:val="19"/>
        </w:rPr>
        <w:t> </w:t>
      </w:r>
      <w:r>
        <w:rPr/>
        <w:t>maksimal</w:t>
      </w:r>
      <w:r>
        <w:rPr>
          <w:spacing w:val="19"/>
        </w:rPr>
        <w:t> </w:t>
      </w:r>
      <w:r>
        <w:rPr/>
        <w:t>dengan</w:t>
      </w:r>
      <w:r>
        <w:rPr>
          <w:spacing w:val="19"/>
        </w:rPr>
        <w:t> </w:t>
      </w:r>
      <w:r>
        <w:rPr/>
        <w:t>cara</w:t>
      </w:r>
    </w:p>
    <w:p>
      <w:pPr>
        <w:spacing w:after="0" w:line="360" w:lineRule="auto"/>
        <w:jc w:val="both"/>
        <w:sectPr>
          <w:pgSz w:w="11910" w:h="16840"/>
          <w:pgMar w:top="1360" w:bottom="280" w:left="1340" w:right="1320"/>
          <w:cols w:num="2" w:equalWidth="0">
            <w:col w:w="4311" w:space="556"/>
            <w:col w:w="4383"/>
          </w:cols>
        </w:sectPr>
      </w:pPr>
    </w:p>
    <w:p>
      <w:pPr>
        <w:spacing w:line="360" w:lineRule="auto" w:before="72"/>
        <w:ind w:left="109" w:right="38" w:firstLine="0"/>
        <w:jc w:val="both"/>
        <w:rPr>
          <w:sz w:val="22"/>
        </w:rPr>
      </w:pPr>
      <w:r>
        <w:rPr>
          <w:sz w:val="22"/>
        </w:rPr>
        <w:t>menyadari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adanya</w:t>
      </w:r>
      <w:r>
        <w:rPr>
          <w:spacing w:val="1"/>
          <w:sz w:val="22"/>
        </w:rPr>
        <w:t> </w:t>
      </w:r>
      <w:r>
        <w:rPr>
          <w:sz w:val="22"/>
        </w:rPr>
        <w:t>kesulitan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kemudahan dalam bekerja baik secara individu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maupun</w:t>
      </w:r>
      <w:r>
        <w:rPr>
          <w:spacing w:val="-13"/>
          <w:sz w:val="22"/>
        </w:rPr>
        <w:t> </w:t>
      </w:r>
      <w:r>
        <w:rPr>
          <w:sz w:val="22"/>
        </w:rPr>
        <w:t>bersama-sama.</w:t>
      </w:r>
      <w:r>
        <w:rPr>
          <w:spacing w:val="-13"/>
          <w:sz w:val="22"/>
        </w:rPr>
        <w:t> </w:t>
      </w:r>
      <w:r>
        <w:rPr>
          <w:sz w:val="22"/>
        </w:rPr>
        <w:t>Karyawan</w:t>
      </w:r>
      <w:r>
        <w:rPr>
          <w:spacing w:val="-13"/>
          <w:sz w:val="22"/>
        </w:rPr>
        <w:t> </w:t>
      </w:r>
      <w:r>
        <w:rPr>
          <w:sz w:val="22"/>
        </w:rPr>
        <w:t>yang</w:t>
      </w:r>
      <w:r>
        <w:rPr>
          <w:spacing w:val="-12"/>
          <w:sz w:val="22"/>
        </w:rPr>
        <w:t> </w:t>
      </w:r>
      <w:r>
        <w:rPr>
          <w:sz w:val="22"/>
        </w:rPr>
        <w:t>merasa</w:t>
      </w:r>
      <w:r>
        <w:rPr>
          <w:spacing w:val="-53"/>
          <w:sz w:val="22"/>
        </w:rPr>
        <w:t> </w:t>
      </w:r>
      <w:r>
        <w:rPr>
          <w:sz w:val="22"/>
        </w:rPr>
        <w:t>bahagia akan pekerjaannya dapat memberikan</w:t>
      </w:r>
      <w:r>
        <w:rPr>
          <w:spacing w:val="1"/>
          <w:sz w:val="22"/>
        </w:rPr>
        <w:t> </w:t>
      </w:r>
      <w:r>
        <w:rPr>
          <w:sz w:val="22"/>
        </w:rPr>
        <w:t>kontribusi yang besar bagi organisasinya. Hal</w:t>
      </w:r>
      <w:r>
        <w:rPr>
          <w:spacing w:val="1"/>
          <w:sz w:val="22"/>
        </w:rPr>
        <w:t> </w:t>
      </w:r>
      <w:r>
        <w:rPr>
          <w:sz w:val="22"/>
        </w:rPr>
        <w:t>ini dapat disimpulkan bahwa semakin tinggi</w:t>
      </w:r>
      <w:r>
        <w:rPr>
          <w:spacing w:val="1"/>
          <w:sz w:val="22"/>
        </w:rPr>
        <w:t> </w:t>
      </w:r>
      <w:r>
        <w:rPr>
          <w:i/>
          <w:sz w:val="22"/>
        </w:rPr>
        <w:t>happiness at work </w:t>
      </w:r>
      <w:r>
        <w:rPr>
          <w:sz w:val="22"/>
        </w:rPr>
        <w:t>maka semakin tinggi pula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karyawan.</w:t>
      </w:r>
      <w:r>
        <w:rPr>
          <w:spacing w:val="1"/>
          <w:sz w:val="22"/>
        </w:rPr>
        <w:t> </w:t>
      </w:r>
      <w:r>
        <w:rPr>
          <w:sz w:val="22"/>
        </w:rPr>
        <w:t>Begitupun</w:t>
      </w:r>
      <w:r>
        <w:rPr>
          <w:spacing w:val="1"/>
          <w:sz w:val="22"/>
        </w:rPr>
        <w:t> </w:t>
      </w:r>
      <w:r>
        <w:rPr>
          <w:sz w:val="22"/>
        </w:rPr>
        <w:t>sebaliknya,</w:t>
      </w:r>
      <w:r>
        <w:rPr>
          <w:spacing w:val="1"/>
          <w:sz w:val="22"/>
        </w:rPr>
        <w:t> </w:t>
      </w:r>
      <w:r>
        <w:rPr>
          <w:sz w:val="22"/>
        </w:rPr>
        <w:t>semakin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rendah</w:t>
      </w:r>
      <w:r>
        <w:rPr>
          <w:spacing w:val="-13"/>
          <w:sz w:val="22"/>
        </w:rPr>
        <w:t> </w:t>
      </w:r>
      <w:r>
        <w:rPr>
          <w:i/>
          <w:spacing w:val="-1"/>
          <w:sz w:val="22"/>
        </w:rPr>
        <w:t>happiness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-14"/>
          <w:sz w:val="22"/>
        </w:rPr>
        <w:t> </w:t>
      </w:r>
      <w:r>
        <w:rPr>
          <w:sz w:val="22"/>
        </w:rPr>
        <w:t>maka</w:t>
      </w:r>
      <w:r>
        <w:rPr>
          <w:spacing w:val="-12"/>
          <w:sz w:val="22"/>
        </w:rPr>
        <w:t> </w:t>
      </w:r>
      <w:r>
        <w:rPr>
          <w:sz w:val="22"/>
        </w:rPr>
        <w:t>semakin</w:t>
      </w:r>
      <w:r>
        <w:rPr>
          <w:spacing w:val="-12"/>
          <w:sz w:val="22"/>
        </w:rPr>
        <w:t> </w:t>
      </w:r>
      <w:r>
        <w:rPr>
          <w:sz w:val="22"/>
        </w:rPr>
        <w:t>rendah</w:t>
      </w:r>
      <w:r>
        <w:rPr>
          <w:spacing w:val="-53"/>
          <w:sz w:val="22"/>
        </w:rPr>
        <w:t> </w:t>
      </w:r>
      <w:r>
        <w:rPr>
          <w:sz w:val="22"/>
        </w:rPr>
        <w:t>pula </w:t>
      </w:r>
      <w:r>
        <w:rPr>
          <w:i/>
          <w:sz w:val="22"/>
        </w:rPr>
        <w:t>organizational citizenship behavior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karyawan. Berdasarkan uraian di atas, tujuan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apakah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-2"/>
          <w:sz w:val="22"/>
        </w:rPr>
        <w:t> </w:t>
      </w:r>
      <w:r>
        <w:rPr>
          <w:sz w:val="22"/>
        </w:rPr>
        <w:t>PT.X.</w:t>
      </w:r>
    </w:p>
    <w:p>
      <w:pPr>
        <w:pStyle w:val="Heading1"/>
        <w:ind w:left="1635" w:right="1568"/>
        <w:jc w:val="center"/>
      </w:pPr>
      <w:r>
        <w:rPr/>
        <w:t>METODE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 w:before="1"/>
        <w:ind w:left="109" w:right="38" w:firstLine="567"/>
        <w:jc w:val="both"/>
      </w:pP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penelitian ini adalah metode</w:t>
      </w:r>
      <w:r>
        <w:rPr>
          <w:spacing w:val="1"/>
        </w:rPr>
        <w:t> </w:t>
      </w:r>
      <w:r>
        <w:rPr/>
        <w:t>skala.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>
          <w:spacing w:val="-1"/>
        </w:rPr>
        <w:t>panjang</w:t>
      </w:r>
      <w:r>
        <w:rPr>
          <w:spacing w:val="-14"/>
        </w:rPr>
        <w:t> </w:t>
      </w:r>
      <w:r>
        <w:rPr>
          <w:spacing w:val="-1"/>
        </w:rPr>
        <w:t>pendeknya</w:t>
      </w:r>
      <w:r>
        <w:rPr>
          <w:spacing w:val="-13"/>
        </w:rPr>
        <w:t> </w:t>
      </w:r>
      <w:r>
        <w:rPr>
          <w:spacing w:val="-1"/>
        </w:rPr>
        <w:t>interval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ada</w:t>
      </w:r>
      <w:r>
        <w:rPr>
          <w:spacing w:val="-13"/>
        </w:rPr>
        <w:t> </w:t>
      </w:r>
      <w:r>
        <w:rPr/>
        <w:t>dalam</w:t>
      </w:r>
      <w:r>
        <w:rPr>
          <w:spacing w:val="-15"/>
        </w:rPr>
        <w:t> </w:t>
      </w:r>
      <w:r>
        <w:rPr/>
        <w:t>alat</w:t>
      </w:r>
      <w:r>
        <w:rPr>
          <w:spacing w:val="-52"/>
        </w:rPr>
        <w:t> </w:t>
      </w:r>
      <w:r>
        <w:rPr>
          <w:spacing w:val="-1"/>
        </w:rPr>
        <w:t>ukur,</w:t>
      </w:r>
      <w:r>
        <w:rPr>
          <w:spacing w:val="-12"/>
        </w:rPr>
        <w:t> </w:t>
      </w:r>
      <w:r>
        <w:rPr>
          <w:spacing w:val="-1"/>
        </w:rPr>
        <w:t>sehingga</w:t>
      </w:r>
      <w:r>
        <w:rPr>
          <w:spacing w:val="-12"/>
        </w:rPr>
        <w:t> </w:t>
      </w:r>
      <w:r>
        <w:rPr>
          <w:spacing w:val="-1"/>
        </w:rPr>
        <w:t>alat</w:t>
      </w:r>
      <w:r>
        <w:rPr>
          <w:spacing w:val="-12"/>
        </w:rPr>
        <w:t> </w:t>
      </w:r>
      <w:r>
        <w:rPr>
          <w:spacing w:val="-1"/>
        </w:rPr>
        <w:t>ukur</w:t>
      </w:r>
      <w:r>
        <w:rPr>
          <w:spacing w:val="-12"/>
        </w:rPr>
        <w:t> </w:t>
      </w:r>
      <w:r>
        <w:rPr>
          <w:spacing w:val="-1"/>
        </w:rPr>
        <w:t>tersebut</w:t>
      </w:r>
      <w:r>
        <w:rPr>
          <w:spacing w:val="-12"/>
        </w:rPr>
        <w:t> </w:t>
      </w:r>
      <w:r>
        <w:rPr/>
        <w:t>bila</w:t>
      </w:r>
      <w:r>
        <w:rPr>
          <w:spacing w:val="-12"/>
        </w:rPr>
        <w:t> </w:t>
      </w:r>
      <w:r>
        <w:rPr/>
        <w:t>digunakan</w:t>
      </w:r>
      <w:r>
        <w:rPr>
          <w:spacing w:val="-53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digunakan karena data yang diungkap berupa</w:t>
      </w:r>
      <w:r>
        <w:rPr>
          <w:spacing w:val="1"/>
        </w:rPr>
        <w:t> </w:t>
      </w:r>
      <w:r>
        <w:rPr/>
        <w:t>konstruk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aspek kepribadian dan pernyataan pada skala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tertuju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dirinya.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seperangkat</w:t>
      </w:r>
      <w:r>
        <w:rPr>
          <w:spacing w:val="-52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subyek</w:t>
      </w:r>
      <w:r>
        <w:rPr>
          <w:spacing w:val="-6"/>
        </w:rPr>
        <w:t> </w:t>
      </w:r>
      <w:r>
        <w:rPr/>
        <w:t>penelitian.</w:t>
      </w:r>
      <w:r>
        <w:rPr>
          <w:spacing w:val="-6"/>
        </w:rPr>
        <w:t> </w:t>
      </w:r>
      <w:r>
        <w:rPr/>
        <w:t>Sebagian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pernyataan</w:t>
      </w:r>
      <w:r>
        <w:rPr>
          <w:spacing w:val="-6"/>
        </w:rPr>
        <w:t> </w:t>
      </w:r>
      <w:r>
        <w:rPr/>
        <w:t>ini</w:t>
      </w:r>
      <w:r>
        <w:rPr>
          <w:spacing w:val="-53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(</w:t>
      </w:r>
      <w:r>
        <w:rPr>
          <w:i/>
        </w:rPr>
        <w:t>favorable</w:t>
      </w:r>
      <w:r>
        <w:rPr/>
        <w:t>)</w:t>
      </w:r>
      <w:r>
        <w:rPr>
          <w:spacing w:val="-3"/>
        </w:rPr>
        <w:t> </w:t>
      </w:r>
      <w:r>
        <w:rPr/>
        <w:t>maupun</w:t>
      </w:r>
      <w:r>
        <w:rPr>
          <w:spacing w:val="-3"/>
        </w:rPr>
        <w:t> </w:t>
      </w:r>
      <w:r>
        <w:rPr/>
        <w:t>negatif</w:t>
      </w:r>
      <w:r>
        <w:rPr>
          <w:spacing w:val="-3"/>
        </w:rPr>
        <w:t> </w:t>
      </w:r>
      <w:r>
        <w:rPr/>
        <w:t>(</w:t>
      </w:r>
      <w:r>
        <w:rPr>
          <w:i/>
        </w:rPr>
        <w:t>unfavorable</w:t>
      </w:r>
      <w:r>
        <w:rPr/>
        <w:t>).</w:t>
      </w:r>
    </w:p>
    <w:p>
      <w:pPr>
        <w:spacing w:line="360" w:lineRule="auto" w:before="72"/>
        <w:ind w:left="109" w:right="106" w:firstLine="567"/>
        <w:jc w:val="both"/>
        <w:rPr>
          <w:i/>
          <w:sz w:val="22"/>
        </w:rPr>
      </w:pPr>
      <w:r>
        <w:rPr/>
        <w:br w:type="column"/>
      </w:r>
      <w:r>
        <w:rPr>
          <w:sz w:val="22"/>
        </w:rPr>
        <w:t>Pengujian hipotesis pada penelitian ini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moment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dikembangkan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i/>
          <w:sz w:val="22"/>
        </w:rPr>
        <w:t>Karl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Pearson</w:t>
      </w:r>
      <w:r>
        <w:rPr>
          <w:i/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menguji hubungan antara </w:t>
      </w:r>
      <w:r>
        <w:rPr>
          <w:i/>
          <w:sz w:val="22"/>
        </w:rPr>
        <w:t>happiness at work</w:t>
      </w:r>
      <w:r>
        <w:rPr>
          <w:i/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pada karyawan. Peneliti menggunakan teknik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ini,</w:t>
      </w:r>
      <w:r>
        <w:rPr>
          <w:spacing w:val="1"/>
          <w:sz w:val="22"/>
        </w:rPr>
        <w:t> </w:t>
      </w:r>
      <w:r>
        <w:rPr>
          <w:sz w:val="22"/>
        </w:rPr>
        <w:t>karena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moment</w:t>
      </w:r>
      <w:r>
        <w:rPr>
          <w:i/>
          <w:spacing w:val="-52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menguji</w:t>
      </w:r>
      <w:r>
        <w:rPr>
          <w:spacing w:val="1"/>
          <w:sz w:val="22"/>
        </w:rPr>
        <w:t> </w:t>
      </w:r>
      <w:r>
        <w:rPr>
          <w:sz w:val="22"/>
        </w:rPr>
        <w:t>hipotesis</w:t>
      </w:r>
      <w:r>
        <w:rPr>
          <w:spacing w:val="1"/>
          <w:sz w:val="22"/>
        </w:rPr>
        <w:t> </w:t>
      </w:r>
      <w:r>
        <w:rPr>
          <w:sz w:val="22"/>
        </w:rPr>
        <w:t>mengenai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variabel.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bantuan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i/>
          <w:sz w:val="22"/>
        </w:rPr>
        <w:t>IBM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25.</w:t>
      </w:r>
    </w:p>
    <w:p>
      <w:pPr>
        <w:pStyle w:val="Heading1"/>
        <w:spacing w:before="3"/>
        <w:jc w:val="both"/>
      </w:pPr>
      <w:r>
        <w:rPr/>
        <w:t>HASIL</w:t>
      </w:r>
      <w:r>
        <w:rPr>
          <w:spacing w:val="-1"/>
        </w:rPr>
        <w:t> </w:t>
      </w:r>
      <w:r>
        <w:rPr/>
        <w:t>DAN PEMBAHASAN</w:t>
      </w:r>
    </w:p>
    <w:p>
      <w:pPr>
        <w:pStyle w:val="BodyText"/>
        <w:spacing w:before="7"/>
        <w:rPr>
          <w:b/>
          <w:sz w:val="25"/>
        </w:rPr>
      </w:pPr>
    </w:p>
    <w:p>
      <w:pPr>
        <w:spacing w:line="360" w:lineRule="auto" w:before="0"/>
        <w:ind w:left="109" w:right="106" w:firstLine="567"/>
        <w:jc w:val="both"/>
        <w:rPr>
          <w:sz w:val="22"/>
        </w:rPr>
      </w:pP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skala</w:t>
      </w:r>
      <w:r>
        <w:rPr>
          <w:spacing w:val="1"/>
          <w:sz w:val="22"/>
        </w:rPr>
        <w:t> </w:t>
      </w:r>
      <w:r>
        <w:rPr>
          <w:sz w:val="22"/>
        </w:rPr>
        <w:t>OCB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 </w:t>
      </w:r>
      <w:r>
        <w:rPr>
          <w:sz w:val="22"/>
        </w:rPr>
        <w:t>yang disebar kepada 79 karyawan di PT.</w:t>
      </w:r>
      <w:r>
        <w:rPr>
          <w:spacing w:val="1"/>
          <w:sz w:val="22"/>
        </w:rPr>
        <w:t> </w:t>
      </w:r>
      <w:r>
        <w:rPr>
          <w:sz w:val="22"/>
        </w:rPr>
        <w:t>X</w:t>
      </w:r>
      <w:r>
        <w:rPr>
          <w:spacing w:val="1"/>
          <w:sz w:val="22"/>
        </w:rPr>
        <w:t> </w:t>
      </w:r>
      <w:r>
        <w:rPr>
          <w:sz w:val="22"/>
        </w:rPr>
        <w:t>ditemukan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moment</w:t>
      </w:r>
      <w:r>
        <w:rPr>
          <w:i/>
          <w:spacing w:val="1"/>
          <w:sz w:val="22"/>
        </w:rPr>
        <w:t> </w:t>
      </w:r>
      <w:r>
        <w:rPr>
          <w:position w:val="2"/>
          <w:sz w:val="22"/>
        </w:rPr>
        <w:t>menujukan koefisien korelasi sebesar (r</w:t>
      </w:r>
      <w:r>
        <w:rPr>
          <w:sz w:val="14"/>
        </w:rPr>
        <w:t>xy</w:t>
      </w:r>
      <w:r>
        <w:rPr>
          <w:position w:val="2"/>
          <w:sz w:val="22"/>
        </w:rPr>
        <w:t>) =</w:t>
      </w:r>
      <w:r>
        <w:rPr>
          <w:spacing w:val="1"/>
          <w:position w:val="2"/>
          <w:sz w:val="22"/>
        </w:rPr>
        <w:t> </w:t>
      </w:r>
      <w:r>
        <w:rPr>
          <w:spacing w:val="-1"/>
          <w:sz w:val="22"/>
        </w:rPr>
        <w:t>0,741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dengan</w:t>
      </w:r>
      <w:r>
        <w:rPr>
          <w:spacing w:val="-12"/>
          <w:sz w:val="22"/>
        </w:rPr>
        <w:t> </w:t>
      </w:r>
      <w:r>
        <w:rPr>
          <w:sz w:val="22"/>
        </w:rPr>
        <w:t>p</w:t>
      </w:r>
      <w:r>
        <w:rPr>
          <w:spacing w:val="-12"/>
          <w:sz w:val="22"/>
        </w:rPr>
        <w:t> </w:t>
      </w:r>
      <w:r>
        <w:rPr>
          <w:sz w:val="22"/>
        </w:rPr>
        <w:t>=</w:t>
      </w:r>
      <w:r>
        <w:rPr>
          <w:spacing w:val="-12"/>
          <w:sz w:val="22"/>
        </w:rPr>
        <w:t> </w:t>
      </w:r>
      <w:r>
        <w:rPr>
          <w:sz w:val="22"/>
        </w:rPr>
        <w:t>0,000</w:t>
      </w:r>
      <w:r>
        <w:rPr>
          <w:spacing w:val="-12"/>
          <w:sz w:val="22"/>
        </w:rPr>
        <w:t> </w:t>
      </w:r>
      <w:r>
        <w:rPr>
          <w:sz w:val="22"/>
        </w:rPr>
        <w:t>(p&lt;0,005).</w:t>
      </w:r>
      <w:r>
        <w:rPr>
          <w:spacing w:val="-12"/>
          <w:sz w:val="22"/>
        </w:rPr>
        <w:t> </w:t>
      </w:r>
      <w:r>
        <w:rPr>
          <w:sz w:val="22"/>
        </w:rPr>
        <w:t>Berdasarkan</w:t>
      </w:r>
      <w:r>
        <w:rPr>
          <w:spacing w:val="-53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peneliti</w:t>
      </w:r>
      <w:r>
        <w:rPr>
          <w:spacing w:val="1"/>
          <w:sz w:val="22"/>
        </w:rPr>
        <w:t> </w:t>
      </w:r>
      <w:r>
        <w:rPr>
          <w:sz w:val="22"/>
        </w:rPr>
        <w:t>lakukan,</w:t>
      </w:r>
      <w:r>
        <w:rPr>
          <w:spacing w:val="1"/>
          <w:sz w:val="22"/>
        </w:rPr>
        <w:t> </w:t>
      </w:r>
      <w:r>
        <w:rPr>
          <w:sz w:val="22"/>
        </w:rPr>
        <w:t>ditemukan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postif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signifikan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PT.</w:t>
      </w:r>
      <w:r>
        <w:rPr>
          <w:spacing w:val="1"/>
          <w:sz w:val="22"/>
        </w:rPr>
        <w:t> </w:t>
      </w:r>
      <w:r>
        <w:rPr>
          <w:sz w:val="22"/>
        </w:rPr>
        <w:t>X.</w:t>
      </w:r>
      <w:r>
        <w:rPr>
          <w:spacing w:val="1"/>
          <w:sz w:val="22"/>
        </w:rPr>
        <w:t> </w:t>
      </w:r>
      <w:r>
        <w:rPr>
          <w:sz w:val="22"/>
        </w:rPr>
        <w:t>Semakin</w:t>
      </w:r>
      <w:r>
        <w:rPr>
          <w:spacing w:val="1"/>
          <w:sz w:val="22"/>
        </w:rPr>
        <w:t> </w:t>
      </w:r>
      <w:r>
        <w:rPr>
          <w:sz w:val="22"/>
        </w:rPr>
        <w:t>tinggi</w:t>
      </w:r>
      <w:r>
        <w:rPr>
          <w:spacing w:val="1"/>
          <w:sz w:val="22"/>
        </w:rPr>
        <w:t> </w:t>
      </w:r>
      <w:r>
        <w:rPr>
          <w:i/>
          <w:sz w:val="22"/>
        </w:rPr>
        <w:t>happiness at work </w:t>
      </w:r>
      <w:r>
        <w:rPr>
          <w:sz w:val="22"/>
        </w:rPr>
        <w:t>maka semakin tinggi pula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PT</w:t>
      </w:r>
      <w:r>
        <w:rPr>
          <w:spacing w:val="1"/>
          <w:sz w:val="22"/>
        </w:rPr>
        <w:t> </w:t>
      </w:r>
      <w:r>
        <w:rPr>
          <w:sz w:val="22"/>
        </w:rPr>
        <w:t>X.</w:t>
      </w:r>
      <w:r>
        <w:rPr>
          <w:spacing w:val="1"/>
          <w:sz w:val="22"/>
        </w:rPr>
        <w:t> </w:t>
      </w:r>
      <w:r>
        <w:rPr>
          <w:sz w:val="22"/>
        </w:rPr>
        <w:t>Begitupun</w:t>
      </w:r>
      <w:r>
        <w:rPr>
          <w:spacing w:val="1"/>
          <w:sz w:val="22"/>
        </w:rPr>
        <w:t> </w:t>
      </w:r>
      <w:r>
        <w:rPr>
          <w:sz w:val="22"/>
        </w:rPr>
        <w:t>sebaliknya,</w:t>
      </w:r>
      <w:r>
        <w:rPr>
          <w:spacing w:val="1"/>
          <w:sz w:val="22"/>
        </w:rPr>
        <w:t> </w:t>
      </w:r>
      <w:r>
        <w:rPr>
          <w:sz w:val="22"/>
        </w:rPr>
        <w:t>semakin</w:t>
      </w:r>
      <w:r>
        <w:rPr>
          <w:spacing w:val="1"/>
          <w:sz w:val="22"/>
        </w:rPr>
        <w:t> </w:t>
      </w:r>
      <w:r>
        <w:rPr>
          <w:sz w:val="22"/>
        </w:rPr>
        <w:t>rendah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-52"/>
          <w:sz w:val="22"/>
        </w:rPr>
        <w:t> </w:t>
      </w:r>
      <w:r>
        <w:rPr>
          <w:sz w:val="22"/>
        </w:rPr>
        <w:t>semakin rendah pula </w:t>
      </w:r>
      <w:r>
        <w:rPr>
          <w:i/>
          <w:sz w:val="22"/>
        </w:rPr>
        <w:t>organizational citizenship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karyawan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PT.</w:t>
      </w:r>
      <w:r>
        <w:rPr>
          <w:spacing w:val="-2"/>
          <w:sz w:val="22"/>
        </w:rPr>
        <w:t> </w:t>
      </w:r>
      <w:r>
        <w:rPr>
          <w:sz w:val="22"/>
        </w:rPr>
        <w:t>X.</w:t>
      </w:r>
    </w:p>
    <w:p>
      <w:pPr>
        <w:pStyle w:val="BodyText"/>
        <w:spacing w:line="360" w:lineRule="auto"/>
        <w:ind w:left="109" w:right="106" w:firstLine="567"/>
        <w:jc w:val="both"/>
      </w:pPr>
      <w:r>
        <w:rPr/>
        <w:t>Berdasarkan hasil perhitungan 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(R2)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0,741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-10"/>
        </w:rPr>
        <w:t> </w:t>
      </w:r>
      <w:r>
        <w:rPr/>
        <w:t>sumbangan</w:t>
      </w:r>
      <w:r>
        <w:rPr>
          <w:spacing w:val="-9"/>
        </w:rPr>
        <w:t> </w:t>
      </w:r>
      <w:r>
        <w:rPr>
          <w:i/>
        </w:rPr>
        <w:t>happiness</w:t>
      </w:r>
      <w:r>
        <w:rPr>
          <w:i/>
          <w:spacing w:val="-10"/>
        </w:rPr>
        <w:t> </w:t>
      </w:r>
      <w:r>
        <w:rPr>
          <w:i/>
        </w:rPr>
        <w:t>at</w:t>
      </w:r>
      <w:r>
        <w:rPr>
          <w:i/>
          <w:spacing w:val="-10"/>
        </w:rPr>
        <w:t> </w:t>
      </w:r>
      <w:r>
        <w:rPr>
          <w:i/>
        </w:rPr>
        <w:t>work</w:t>
      </w:r>
      <w:r>
        <w:rPr>
          <w:i/>
          <w:spacing w:val="-52"/>
        </w:rPr>
        <w:t> </w:t>
      </w:r>
      <w:r>
        <w:rPr/>
        <w:t>terhadaap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74,1%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25,9%</w:t>
      </w:r>
      <w:r>
        <w:rPr>
          <w:spacing w:val="1"/>
        </w:rPr>
        <w:t> </w:t>
      </w:r>
      <w:r>
        <w:rPr/>
        <w:t>dipengaruhi oleh variabel lain. Sedangkan 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empirik,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OCB</w:t>
      </w:r>
      <w:r>
        <w:rPr>
          <w:spacing w:val="21"/>
        </w:rPr>
        <w:t> </w:t>
      </w:r>
      <w:r>
        <w:rPr/>
        <w:t>ini</w:t>
      </w:r>
      <w:r>
        <w:rPr>
          <w:spacing w:val="22"/>
        </w:rPr>
        <w:t> </w:t>
      </w:r>
      <w:r>
        <w:rPr/>
        <w:t>dikategorisasikan</w:t>
      </w:r>
      <w:r>
        <w:rPr>
          <w:spacing w:val="21"/>
        </w:rPr>
        <w:t> </w:t>
      </w:r>
      <w:r>
        <w:rPr/>
        <w:t>menjadi</w:t>
      </w:r>
      <w:r>
        <w:rPr>
          <w:spacing w:val="22"/>
        </w:rPr>
        <w:t> </w:t>
      </w:r>
      <w:r>
        <w:rPr/>
        <w:t>3</w:t>
      </w:r>
      <w:r>
        <w:rPr>
          <w:spacing w:val="21"/>
        </w:rPr>
        <w:t> </w:t>
      </w:r>
      <w:r>
        <w:rPr/>
        <w:t>yaitu</w:t>
      </w:r>
    </w:p>
    <w:p>
      <w:pPr>
        <w:spacing w:after="0" w:line="360" w:lineRule="auto"/>
        <w:jc w:val="both"/>
        <w:sectPr>
          <w:pgSz w:w="11910" w:h="16840"/>
          <w:pgMar w:top="1360" w:bottom="280" w:left="1340" w:right="1320"/>
          <w:cols w:num="2" w:equalWidth="0">
            <w:col w:w="4310" w:space="557"/>
            <w:col w:w="4383"/>
          </w:cols>
        </w:sectPr>
      </w:pPr>
    </w:p>
    <w:p>
      <w:pPr>
        <w:pStyle w:val="BodyText"/>
        <w:spacing w:line="360" w:lineRule="auto" w:before="72"/>
        <w:ind w:left="109" w:right="38"/>
        <w:jc w:val="both"/>
      </w:pPr>
      <w:r>
        <w:rPr/>
        <w:t>tinggi, sedang, dan rendah. Hasil kategorisasi</w:t>
      </w:r>
      <w:r>
        <w:rPr>
          <w:spacing w:val="1"/>
        </w:rPr>
        <w:t> </w:t>
      </w:r>
      <w:r>
        <w:rPr/>
        <w:t>berdasarkan rerata dan standar deviasi secara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tinggi</w:t>
      </w:r>
      <w:r>
        <w:rPr>
          <w:spacing w:val="-13"/>
        </w:rPr>
        <w:t> </w:t>
      </w:r>
      <w:r>
        <w:rPr/>
        <w:t>sebesar</w:t>
      </w:r>
      <w:r>
        <w:rPr>
          <w:spacing w:val="31"/>
        </w:rPr>
        <w:t> </w:t>
      </w:r>
      <w:r>
        <w:rPr/>
        <w:t>7,5%</w:t>
      </w:r>
      <w:r>
        <w:rPr>
          <w:spacing w:val="-13"/>
        </w:rPr>
        <w:t> </w:t>
      </w:r>
      <w:r>
        <w:rPr/>
        <w:t>(6</w:t>
      </w:r>
      <w:r>
        <w:rPr>
          <w:spacing w:val="-13"/>
        </w:rPr>
        <w:t> </w:t>
      </w:r>
      <w:r>
        <w:rPr/>
        <w:t>subjek),</w:t>
      </w:r>
      <w:r>
        <w:rPr>
          <w:spacing w:val="-12"/>
        </w:rPr>
        <w:t> </w:t>
      </w:r>
      <w:r>
        <w:rPr/>
        <w:t>kategori</w:t>
      </w:r>
      <w:r>
        <w:rPr>
          <w:spacing w:val="-13"/>
        </w:rPr>
        <w:t> </w:t>
      </w:r>
      <w:r>
        <w:rPr/>
        <w:t>sedang</w:t>
      </w:r>
      <w:r>
        <w:rPr>
          <w:spacing w:val="-52"/>
        </w:rPr>
        <w:t> </w:t>
      </w:r>
      <w:r>
        <w:rPr/>
        <w:t>sebesar 85% (67 subjek), dan kategori rendah</w:t>
      </w:r>
      <w:r>
        <w:rPr>
          <w:spacing w:val="1"/>
        </w:rPr>
        <w:t> </w:t>
      </w:r>
      <w:r>
        <w:rPr/>
        <w:t>7,5% (6 subjek). Sehingga dapat 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56"/>
        </w:rPr>
        <w:t> </w:t>
      </w:r>
      <w:r>
        <w:rPr/>
        <w:t>ini</w:t>
      </w:r>
      <w:r>
        <w:rPr>
          <w:spacing w:val="1"/>
        </w:rPr>
        <w:t> </w:t>
      </w:r>
      <w:r>
        <w:rPr/>
        <w:t>cenderung</w:t>
      </w:r>
      <w:r>
        <w:rPr>
          <w:spacing w:val="-2"/>
        </w:rPr>
        <w:t> </w:t>
      </w:r>
      <w:r>
        <w:rPr/>
        <w:t>sedang.</w:t>
      </w:r>
    </w:p>
    <w:p>
      <w:pPr>
        <w:pStyle w:val="BodyText"/>
        <w:spacing w:line="360" w:lineRule="auto"/>
        <w:ind w:left="109" w:right="38" w:firstLine="567"/>
        <w:jc w:val="both"/>
      </w:pPr>
      <w:r>
        <w:rPr/>
        <w:t>Selajuntnya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HAW</w:t>
      </w:r>
      <w:r>
        <w:rPr>
          <w:spacing w:val="1"/>
        </w:rPr>
        <w:t> </w:t>
      </w:r>
      <w:r>
        <w:rPr/>
        <w:t>ini</w:t>
      </w:r>
      <w:r>
        <w:rPr>
          <w:spacing w:val="-52"/>
        </w:rPr>
        <w:t> </w:t>
      </w:r>
      <w:r>
        <w:rPr/>
        <w:t>dikategorisasikan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berdasarkan rerata dan standar deviasi secara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tinggi sebesar 6% (5 subjek), kategori sedang</w:t>
      </w:r>
      <w:r>
        <w:rPr>
          <w:spacing w:val="1"/>
        </w:rPr>
        <w:t> </w:t>
      </w:r>
      <w:r>
        <w:rPr/>
        <w:t>sebesar 61% (48 subjek), dan kategori rendah</w:t>
      </w:r>
      <w:r>
        <w:rPr>
          <w:spacing w:val="1"/>
        </w:rPr>
        <w:t> </w:t>
      </w:r>
      <w:r>
        <w:rPr/>
        <w:t>33% (26 subjek). Sehingga dapat disimpulkan</w:t>
      </w:r>
      <w:r>
        <w:rPr>
          <w:spacing w:val="1"/>
        </w:rPr>
        <w:t> </w:t>
      </w:r>
      <w:r>
        <w:rPr/>
        <w:t>bahwa pada </w:t>
      </w:r>
      <w:r>
        <w:rPr>
          <w:i/>
        </w:rPr>
        <w:t>happiness at work </w:t>
      </w:r>
      <w:r>
        <w:rPr/>
        <w:t>pada penelitian</w:t>
      </w:r>
      <w:r>
        <w:rPr>
          <w:spacing w:val="1"/>
        </w:rPr>
        <w:t> </w:t>
      </w:r>
      <w:r>
        <w:rPr/>
        <w:t>ini</w:t>
      </w:r>
      <w:r>
        <w:rPr>
          <w:spacing w:val="-2"/>
        </w:rPr>
        <w:t> </w:t>
      </w:r>
      <w:r>
        <w:rPr/>
        <w:t>cenderung</w:t>
      </w:r>
      <w:r>
        <w:rPr>
          <w:spacing w:val="-1"/>
        </w:rPr>
        <w:t> </w:t>
      </w:r>
      <w:r>
        <w:rPr/>
        <w:t>sedang</w:t>
      </w:r>
    </w:p>
    <w:p>
      <w:pPr>
        <w:pStyle w:val="BodyText"/>
        <w:rPr>
          <w:sz w:val="33"/>
        </w:rPr>
      </w:pPr>
    </w:p>
    <w:p>
      <w:pPr>
        <w:pStyle w:val="Heading1"/>
        <w:ind w:left="1375"/>
      </w:pPr>
      <w:r>
        <w:rPr/>
        <w:t>KESIMPULAN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0"/>
        <w:ind w:left="109" w:right="38" w:firstLine="567"/>
        <w:jc w:val="both"/>
        <w:rPr>
          <w:sz w:val="22"/>
        </w:rPr>
      </w:pP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pembahasan dapat disimpulkan bahwa terdapat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hubungan</w:t>
      </w:r>
      <w:r>
        <w:rPr>
          <w:spacing w:val="-12"/>
          <w:sz w:val="22"/>
        </w:rPr>
        <w:t> </w:t>
      </w:r>
      <w:r>
        <w:rPr>
          <w:sz w:val="22"/>
        </w:rPr>
        <w:t>yang</w:t>
      </w:r>
      <w:r>
        <w:rPr>
          <w:spacing w:val="-12"/>
          <w:sz w:val="22"/>
        </w:rPr>
        <w:t> </w:t>
      </w:r>
      <w:r>
        <w:rPr>
          <w:sz w:val="22"/>
        </w:rPr>
        <w:t>positif</w:t>
      </w:r>
      <w:r>
        <w:rPr>
          <w:spacing w:val="-11"/>
          <w:sz w:val="22"/>
        </w:rPr>
        <w:t> </w:t>
      </w:r>
      <w:r>
        <w:rPr>
          <w:sz w:val="22"/>
        </w:rPr>
        <w:t>antara</w:t>
      </w:r>
      <w:r>
        <w:rPr>
          <w:spacing w:val="-13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-53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pada karyawan bagian produksi PT.X. Artinya</w:t>
      </w:r>
      <w:r>
        <w:rPr>
          <w:spacing w:val="1"/>
          <w:sz w:val="22"/>
        </w:rPr>
        <w:t> </w:t>
      </w:r>
      <w:r>
        <w:rPr>
          <w:sz w:val="22"/>
        </w:rPr>
        <w:t>semakin</w:t>
      </w:r>
      <w:r>
        <w:rPr>
          <w:spacing w:val="1"/>
          <w:sz w:val="22"/>
        </w:rPr>
        <w:t> </w:t>
      </w:r>
      <w:r>
        <w:rPr>
          <w:sz w:val="22"/>
        </w:rPr>
        <w:t>tinggi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sz w:val="22"/>
        </w:rPr>
        <w:t>semakin</w:t>
      </w:r>
      <w:r>
        <w:rPr>
          <w:spacing w:val="1"/>
          <w:sz w:val="22"/>
        </w:rPr>
        <w:t> </w:t>
      </w:r>
      <w:r>
        <w:rPr>
          <w:sz w:val="22"/>
        </w:rPr>
        <w:t>tinggi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behavior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Sebaliknya,</w:t>
      </w:r>
      <w:r>
        <w:rPr>
          <w:spacing w:val="1"/>
          <w:sz w:val="22"/>
        </w:rPr>
        <w:t> </w:t>
      </w:r>
      <w:r>
        <w:rPr>
          <w:sz w:val="22"/>
        </w:rPr>
        <w:t>semakin</w:t>
      </w:r>
      <w:r>
        <w:rPr>
          <w:spacing w:val="1"/>
          <w:sz w:val="22"/>
        </w:rPr>
        <w:t> </w:t>
      </w:r>
      <w:r>
        <w:rPr>
          <w:sz w:val="22"/>
        </w:rPr>
        <w:t>rendah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sz w:val="22"/>
        </w:rPr>
        <w:t>semakin</w:t>
      </w:r>
      <w:r>
        <w:rPr>
          <w:spacing w:val="1"/>
          <w:sz w:val="22"/>
        </w:rPr>
        <w:t> </w:t>
      </w:r>
      <w:r>
        <w:rPr>
          <w:sz w:val="22"/>
        </w:rPr>
        <w:t>rendah</w:t>
      </w:r>
      <w:r>
        <w:rPr>
          <w:spacing w:val="-52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karyawan.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kategorisasi</w:t>
      </w:r>
      <w:r>
        <w:rPr>
          <w:spacing w:val="-52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diketahui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sebagian</w:t>
      </w:r>
      <w:r>
        <w:rPr>
          <w:spacing w:val="1"/>
          <w:sz w:val="22"/>
        </w:rPr>
        <w:t> </w:t>
      </w:r>
      <w:r>
        <w:rPr>
          <w:sz w:val="22"/>
        </w:rPr>
        <w:t>besar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bagian</w:t>
      </w:r>
      <w:r>
        <w:rPr>
          <w:spacing w:val="1"/>
          <w:sz w:val="22"/>
        </w:rPr>
        <w:t> </w:t>
      </w:r>
      <w:r>
        <w:rPr>
          <w:sz w:val="22"/>
        </w:rPr>
        <w:t>produksi</w:t>
      </w:r>
      <w:r>
        <w:rPr>
          <w:spacing w:val="1"/>
          <w:sz w:val="22"/>
        </w:rPr>
        <w:t> </w:t>
      </w:r>
      <w:r>
        <w:rPr>
          <w:sz w:val="22"/>
        </w:rPr>
        <w:t>PT.X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sedang.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30"/>
          <w:sz w:val="22"/>
        </w:rPr>
        <w:t> </w:t>
      </w:r>
      <w:r>
        <w:rPr>
          <w:sz w:val="22"/>
        </w:rPr>
        <w:t>ini</w:t>
      </w:r>
      <w:r>
        <w:rPr>
          <w:spacing w:val="30"/>
          <w:sz w:val="22"/>
        </w:rPr>
        <w:t> </w:t>
      </w:r>
      <w:r>
        <w:rPr>
          <w:sz w:val="22"/>
        </w:rPr>
        <w:t>menunjukkan</w:t>
      </w:r>
      <w:r>
        <w:rPr>
          <w:spacing w:val="30"/>
          <w:sz w:val="22"/>
        </w:rPr>
        <w:t> </w:t>
      </w:r>
      <w:r>
        <w:rPr>
          <w:sz w:val="22"/>
        </w:rPr>
        <w:t>bahwa</w:t>
      </w:r>
      <w:r>
        <w:rPr>
          <w:spacing w:val="30"/>
          <w:sz w:val="22"/>
        </w:rPr>
        <w:t> </w:t>
      </w:r>
      <w:r>
        <w:rPr>
          <w:sz w:val="22"/>
        </w:rPr>
        <w:t>variabel</w:t>
      </w:r>
    </w:p>
    <w:p>
      <w:pPr>
        <w:spacing w:line="360" w:lineRule="auto" w:before="72"/>
        <w:ind w:left="109" w:right="106" w:firstLine="0"/>
        <w:jc w:val="both"/>
        <w:rPr>
          <w:sz w:val="22"/>
        </w:rPr>
      </w:pPr>
      <w:r>
        <w:rPr/>
        <w:br w:type="column"/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kontribusi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sisanya</w:t>
      </w:r>
      <w:r>
        <w:rPr>
          <w:spacing w:val="1"/>
          <w:sz w:val="22"/>
        </w:rPr>
        <w:t> </w:t>
      </w:r>
      <w:r>
        <w:rPr>
          <w:sz w:val="22"/>
        </w:rPr>
        <w:t>dipengaruhi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faktor</w:t>
      </w:r>
      <w:r>
        <w:rPr>
          <w:spacing w:val="1"/>
          <w:sz w:val="22"/>
        </w:rPr>
        <w:t> </w:t>
      </w:r>
      <w:r>
        <w:rPr>
          <w:sz w:val="22"/>
        </w:rPr>
        <w:t>lain,</w:t>
      </w:r>
      <w:r>
        <w:rPr>
          <w:spacing w:val="-52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peneliti</w:t>
      </w:r>
      <w:r>
        <w:rPr>
          <w:spacing w:val="1"/>
          <w:sz w:val="22"/>
        </w:rPr>
        <w:t> </w:t>
      </w:r>
      <w:r>
        <w:rPr>
          <w:sz w:val="22"/>
        </w:rPr>
        <w:t>selanjutnya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meneliti</w:t>
      </w:r>
      <w:r>
        <w:rPr>
          <w:spacing w:val="1"/>
          <w:sz w:val="22"/>
        </w:rPr>
        <w:t> </w:t>
      </w:r>
      <w:r>
        <w:rPr>
          <w:sz w:val="22"/>
        </w:rPr>
        <w:t>faktor-faktor</w:t>
      </w:r>
      <w:r>
        <w:rPr>
          <w:spacing w:val="-3"/>
          <w:sz w:val="22"/>
        </w:rPr>
        <w:t> </w:t>
      </w:r>
      <w:r>
        <w:rPr>
          <w:sz w:val="22"/>
        </w:rPr>
        <w:t>lain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mempengaruhi</w:t>
      </w:r>
      <w:r>
        <w:rPr>
          <w:spacing w:val="-3"/>
          <w:sz w:val="22"/>
        </w:rPr>
        <w:t> </w:t>
      </w:r>
      <w:r>
        <w:rPr>
          <w:sz w:val="22"/>
        </w:rPr>
        <w:t>OCB.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9" w:right="0" w:firstLine="0"/>
        <w:jc w:val="both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PUSTAKA</w:t>
      </w:r>
    </w:p>
    <w:p>
      <w:pPr>
        <w:pStyle w:val="BodyText"/>
        <w:spacing w:before="8"/>
        <w:rPr>
          <w:b/>
          <w:sz w:val="24"/>
        </w:rPr>
      </w:pPr>
    </w:p>
    <w:p>
      <w:pPr>
        <w:spacing w:line="360" w:lineRule="auto" w:before="1"/>
        <w:ind w:left="676" w:right="105" w:hanging="567"/>
        <w:jc w:val="both"/>
        <w:rPr>
          <w:sz w:val="22"/>
        </w:rPr>
      </w:pPr>
      <w:r>
        <w:rPr>
          <w:sz w:val="22"/>
        </w:rPr>
        <w:t>Agustina,</w:t>
      </w:r>
      <w:r>
        <w:rPr>
          <w:spacing w:val="1"/>
          <w:sz w:val="22"/>
        </w:rPr>
        <w:t> </w:t>
      </w:r>
      <w:r>
        <w:rPr>
          <w:sz w:val="22"/>
        </w:rPr>
        <w:t>Permanar,</w:t>
      </w:r>
      <w:r>
        <w:rPr>
          <w:spacing w:val="1"/>
          <w:sz w:val="22"/>
        </w:rPr>
        <w:t> </w:t>
      </w:r>
      <w:r>
        <w:rPr>
          <w:sz w:val="22"/>
        </w:rPr>
        <w:t>Nurhayati,</w:t>
      </w:r>
      <w:r>
        <w:rPr>
          <w:spacing w:val="1"/>
          <w:sz w:val="22"/>
        </w:rPr>
        <w:t> </w:t>
      </w:r>
      <w:r>
        <w:rPr>
          <w:sz w:val="22"/>
        </w:rPr>
        <w:t>Ahman,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Febrian (2020). Happiness at Work and</w:t>
      </w:r>
      <w:r>
        <w:rPr>
          <w:spacing w:val="1"/>
          <w:sz w:val="22"/>
        </w:rPr>
        <w:t> </w:t>
      </w:r>
      <w:r>
        <w:rPr>
          <w:sz w:val="22"/>
        </w:rPr>
        <w:t>Organizational Citizenship Behavior in</w:t>
      </w:r>
      <w:r>
        <w:rPr>
          <w:spacing w:val="1"/>
          <w:sz w:val="22"/>
        </w:rPr>
        <w:t> </w:t>
      </w:r>
      <w:r>
        <w:rPr>
          <w:sz w:val="22"/>
        </w:rPr>
        <w:t>Krakatau</w:t>
      </w:r>
      <w:r>
        <w:rPr>
          <w:spacing w:val="1"/>
          <w:sz w:val="22"/>
        </w:rPr>
        <w:t> </w:t>
      </w:r>
      <w:r>
        <w:rPr>
          <w:sz w:val="22"/>
        </w:rPr>
        <w:t>Steel.</w:t>
      </w:r>
      <w:r>
        <w:rPr>
          <w:spacing w:val="1"/>
          <w:sz w:val="22"/>
        </w:rPr>
        <w:t> </w:t>
      </w:r>
      <w:r>
        <w:rPr>
          <w:i/>
          <w:sz w:val="22"/>
        </w:rPr>
        <w:t>Dinasti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Digital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-52"/>
          <w:sz w:val="22"/>
        </w:rPr>
        <w:t> </w:t>
      </w:r>
      <w:r>
        <w:rPr>
          <w:sz w:val="22"/>
        </w:rPr>
        <w:t>5(1),</w:t>
      </w:r>
      <w:r>
        <w:rPr>
          <w:spacing w:val="-2"/>
          <w:sz w:val="22"/>
        </w:rPr>
        <w:t> </w:t>
      </w:r>
      <w:r>
        <w:rPr>
          <w:sz w:val="22"/>
        </w:rPr>
        <w:t>911-920.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2362" w:val="left" w:leader="none"/>
          <w:tab w:pos="3694" w:val="left" w:leader="none"/>
        </w:tabs>
        <w:spacing w:line="360" w:lineRule="auto"/>
        <w:ind w:left="676" w:right="106" w:hanging="567"/>
        <w:jc w:val="both"/>
      </w:pPr>
      <w:r>
        <w:rPr>
          <w:color w:val="222222"/>
        </w:rPr>
        <w:t>Alif,</w:t>
      </w:r>
      <w:r>
        <w:rPr>
          <w:color w:val="222222"/>
          <w:spacing w:val="1"/>
        </w:rPr>
        <w:t> </w:t>
      </w:r>
      <w:r>
        <w:rPr>
          <w:color w:val="222222"/>
        </w:rPr>
        <w:t>A.</w:t>
      </w:r>
      <w:r>
        <w:rPr>
          <w:color w:val="222222"/>
          <w:spacing w:val="1"/>
        </w:rPr>
        <w:t> </w:t>
      </w:r>
      <w:r>
        <w:rPr>
          <w:color w:val="222222"/>
        </w:rPr>
        <w:t>(2015).</w:t>
      </w:r>
      <w:r>
        <w:rPr>
          <w:color w:val="222222"/>
          <w:spacing w:val="1"/>
        </w:rPr>
        <w:t> </w:t>
      </w:r>
      <w:r>
        <w:rPr>
          <w:color w:val="222222"/>
        </w:rPr>
        <w:t>Pengaruh</w:t>
      </w:r>
      <w:r>
        <w:rPr>
          <w:color w:val="222222"/>
          <w:spacing w:val="1"/>
        </w:rPr>
        <w:t> </w:t>
      </w:r>
      <w:r>
        <w:rPr>
          <w:color w:val="222222"/>
        </w:rPr>
        <w:t>Motivasi</w:t>
      </w:r>
      <w:r>
        <w:rPr>
          <w:color w:val="222222"/>
          <w:spacing w:val="1"/>
        </w:rPr>
        <w:t> </w:t>
      </w:r>
      <w:r>
        <w:rPr>
          <w:color w:val="222222"/>
        </w:rPr>
        <w:t>Kerja,</w:t>
      </w:r>
      <w:r>
        <w:rPr>
          <w:color w:val="222222"/>
          <w:spacing w:val="1"/>
        </w:rPr>
        <w:t> </w:t>
      </w:r>
      <w:r>
        <w:rPr>
          <w:color w:val="222222"/>
        </w:rPr>
        <w:t>Pengembangan</w:t>
      </w:r>
      <w:r>
        <w:rPr>
          <w:color w:val="222222"/>
          <w:spacing w:val="1"/>
        </w:rPr>
        <w:t> </w:t>
      </w:r>
      <w:r>
        <w:rPr>
          <w:color w:val="222222"/>
        </w:rPr>
        <w:t>Karir</w:t>
      </w:r>
      <w:r>
        <w:rPr>
          <w:color w:val="222222"/>
          <w:spacing w:val="1"/>
        </w:rPr>
        <w:t> </w:t>
      </w:r>
      <w:r>
        <w:rPr>
          <w:color w:val="222222"/>
        </w:rPr>
        <w:t>Dan</w:t>
      </w:r>
      <w:r>
        <w:rPr>
          <w:color w:val="222222"/>
          <w:spacing w:val="1"/>
        </w:rPr>
        <w:t> </w:t>
      </w:r>
      <w:r>
        <w:rPr>
          <w:color w:val="222222"/>
        </w:rPr>
        <w:t>Lingkungan</w:t>
      </w:r>
      <w:r>
        <w:rPr>
          <w:color w:val="222222"/>
          <w:spacing w:val="-52"/>
        </w:rPr>
        <w:t> </w:t>
      </w:r>
      <w:r>
        <w:rPr>
          <w:color w:val="222222"/>
        </w:rPr>
        <w:t>Kerja</w:t>
      </w:r>
      <w:r>
        <w:rPr>
          <w:color w:val="222222"/>
          <w:spacing w:val="1"/>
        </w:rPr>
        <w:t> </w:t>
      </w:r>
      <w:r>
        <w:rPr>
          <w:color w:val="222222"/>
        </w:rPr>
        <w:t>Terhadap</w:t>
      </w:r>
      <w:r>
        <w:rPr>
          <w:color w:val="222222"/>
          <w:spacing w:val="1"/>
        </w:rPr>
        <w:t> </w:t>
      </w:r>
      <w:r>
        <w:rPr>
          <w:color w:val="222222"/>
        </w:rPr>
        <w:t>Organizational</w:t>
      </w:r>
      <w:r>
        <w:rPr>
          <w:color w:val="222222"/>
          <w:spacing w:val="1"/>
        </w:rPr>
        <w:t> </w:t>
      </w:r>
      <w:r>
        <w:rPr>
          <w:color w:val="222222"/>
        </w:rPr>
        <w:t>Citizenship</w:t>
      </w:r>
      <w:r>
        <w:rPr>
          <w:color w:val="222222"/>
          <w:spacing w:val="1"/>
        </w:rPr>
        <w:t> </w:t>
      </w:r>
      <w:r>
        <w:rPr>
          <w:color w:val="222222"/>
        </w:rPr>
        <w:t>Behavior</w:t>
      </w:r>
      <w:r>
        <w:rPr>
          <w:color w:val="222222"/>
          <w:spacing w:val="1"/>
        </w:rPr>
        <w:t> </w:t>
      </w:r>
      <w:r>
        <w:rPr>
          <w:color w:val="222222"/>
        </w:rPr>
        <w:t>(Ocb)</w:t>
      </w:r>
      <w:r>
        <w:rPr>
          <w:color w:val="222222"/>
          <w:spacing w:val="1"/>
        </w:rPr>
        <w:t> </w:t>
      </w:r>
      <w:r>
        <w:rPr>
          <w:color w:val="222222"/>
        </w:rPr>
        <w:t>Dengan</w:t>
      </w:r>
      <w:r>
        <w:rPr>
          <w:color w:val="222222"/>
          <w:spacing w:val="1"/>
        </w:rPr>
        <w:t> </w:t>
      </w:r>
      <w:r>
        <w:rPr>
          <w:color w:val="222222"/>
        </w:rPr>
        <w:t>Kepuasan</w:t>
      </w:r>
      <w:r>
        <w:rPr>
          <w:color w:val="222222"/>
          <w:spacing w:val="1"/>
        </w:rPr>
        <w:t> </w:t>
      </w:r>
      <w:r>
        <w:rPr>
          <w:color w:val="222222"/>
        </w:rPr>
        <w:t>Kerja</w:t>
      </w:r>
      <w:r>
        <w:rPr>
          <w:color w:val="222222"/>
          <w:spacing w:val="1"/>
        </w:rPr>
        <w:t> </w:t>
      </w:r>
      <w:r>
        <w:rPr>
          <w:color w:val="222222"/>
        </w:rPr>
        <w:t>Sebagai</w:t>
      </w:r>
      <w:r>
        <w:rPr>
          <w:color w:val="222222"/>
          <w:spacing w:val="1"/>
        </w:rPr>
        <w:t> </w:t>
      </w:r>
      <w:r>
        <w:rPr>
          <w:color w:val="222222"/>
        </w:rPr>
        <w:t>Variabel</w:t>
      </w:r>
      <w:r>
        <w:rPr>
          <w:color w:val="222222"/>
          <w:spacing w:val="1"/>
        </w:rPr>
        <w:t> </w:t>
      </w:r>
      <w:r>
        <w:rPr>
          <w:color w:val="222222"/>
        </w:rPr>
        <w:t>Intervening</w:t>
      </w:r>
      <w:r>
        <w:rPr>
          <w:color w:val="222222"/>
          <w:spacing w:val="1"/>
        </w:rPr>
        <w:t> </w:t>
      </w:r>
      <w:r>
        <w:rPr>
          <w:color w:val="222222"/>
        </w:rPr>
        <w:t>Pada</w:t>
      </w:r>
      <w:r>
        <w:rPr>
          <w:color w:val="222222"/>
          <w:spacing w:val="1"/>
        </w:rPr>
        <w:t> </w:t>
      </w:r>
      <w:r>
        <w:rPr>
          <w:color w:val="222222"/>
        </w:rPr>
        <w:t>Perusahaan</w:t>
      </w:r>
      <w:r>
        <w:rPr>
          <w:color w:val="222222"/>
          <w:spacing w:val="1"/>
        </w:rPr>
        <w:t> </w:t>
      </w:r>
      <w:r>
        <w:rPr>
          <w:color w:val="222222"/>
        </w:rPr>
        <w:t>Terminal</w:t>
      </w:r>
      <w:r>
        <w:rPr>
          <w:color w:val="222222"/>
          <w:spacing w:val="-52"/>
        </w:rPr>
        <w:t> </w:t>
      </w:r>
      <w:r>
        <w:rPr>
          <w:color w:val="222222"/>
        </w:rPr>
        <w:t>Lpg.</w:t>
      </w:r>
      <w:r>
        <w:rPr>
          <w:color w:val="222222"/>
          <w:spacing w:val="-2"/>
        </w:rPr>
        <w:t> </w:t>
      </w:r>
      <w:r>
        <w:rPr>
          <w:i/>
          <w:color w:val="222222"/>
        </w:rPr>
        <w:t>MIX:</w:t>
        <w:tab/>
        <w:t>Jurnal</w:t>
        <w:tab/>
        <w:t>Ilmiah</w:t>
      </w:r>
      <w:r>
        <w:rPr>
          <w:i/>
          <w:color w:val="222222"/>
          <w:spacing w:val="-53"/>
        </w:rPr>
        <w:t> </w:t>
      </w:r>
      <w:r>
        <w:rPr>
          <w:i/>
          <w:color w:val="222222"/>
        </w:rPr>
        <w:t>Manajemen</w:t>
      </w:r>
      <w:r>
        <w:rPr>
          <w:color w:val="222222"/>
        </w:rPr>
        <w:t>,</w:t>
      </w:r>
      <w:r>
        <w:rPr>
          <w:color w:val="222222"/>
          <w:spacing w:val="-2"/>
        </w:rPr>
        <w:t> </w:t>
      </w:r>
      <w:r>
        <w:rPr>
          <w:i/>
          <w:color w:val="222222"/>
        </w:rPr>
        <w:t>5</w:t>
      </w:r>
      <w:r>
        <w:rPr>
          <w:color w:val="222222"/>
        </w:rPr>
        <w:t>(2),</w:t>
      </w:r>
      <w:r>
        <w:rPr>
          <w:color w:val="222222"/>
          <w:spacing w:val="-1"/>
        </w:rPr>
        <w:t> </w:t>
      </w:r>
      <w:r>
        <w:rPr>
          <w:color w:val="222222"/>
        </w:rPr>
        <w:t>152573.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 w:before="1"/>
        <w:ind w:left="676" w:right="106" w:hanging="567"/>
        <w:jc w:val="both"/>
      </w:pPr>
      <w:r>
        <w:rPr/>
        <w:t>Atmaja, H. E., &amp; Ratnawati, S. (2019). Peran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Organizational</w:t>
      </w:r>
      <w:r>
        <w:rPr>
          <w:spacing w:val="-52"/>
        </w:rPr>
        <w:t> </w:t>
      </w:r>
      <w:r>
        <w:rPr/>
        <w:t>Citizenship Behavior Terhadap Kinerja</w:t>
      </w:r>
      <w:r>
        <w:rPr>
          <w:spacing w:val="1"/>
        </w:rPr>
        <w:t> </w:t>
      </w:r>
      <w:r>
        <w:rPr/>
        <w:t>SDM.</w:t>
      </w:r>
      <w:r>
        <w:rPr>
          <w:spacing w:val="-4"/>
        </w:rPr>
        <w:t> </w:t>
      </w:r>
      <w:r>
        <w:rPr>
          <w:i/>
        </w:rPr>
        <w:t>Jurnal</w:t>
      </w:r>
      <w:r>
        <w:rPr>
          <w:i/>
          <w:spacing w:val="-4"/>
        </w:rPr>
        <w:t> </w:t>
      </w:r>
      <w:r>
        <w:rPr>
          <w:i/>
        </w:rPr>
        <w:t>Akuntansi</w:t>
      </w:r>
      <w:r>
        <w:rPr>
          <w:i/>
          <w:spacing w:val="-3"/>
        </w:rPr>
        <w:t> </w:t>
      </w:r>
      <w:r>
        <w:rPr>
          <w:i/>
        </w:rPr>
        <w:t>&amp;</w:t>
      </w:r>
      <w:r>
        <w:rPr>
          <w:i/>
          <w:spacing w:val="-4"/>
        </w:rPr>
        <w:t> </w:t>
      </w:r>
      <w:r>
        <w:rPr>
          <w:i/>
        </w:rPr>
        <w:t>Bisnis,</w:t>
      </w:r>
      <w:r>
        <w:rPr>
          <w:i/>
          <w:spacing w:val="-4"/>
        </w:rPr>
        <w:t> </w:t>
      </w:r>
      <w:r>
        <w:rPr/>
        <w:t>5(01).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2261" w:val="left" w:leader="none"/>
          <w:tab w:pos="3901" w:val="left" w:leader="none"/>
        </w:tabs>
        <w:spacing w:line="360" w:lineRule="auto"/>
        <w:ind w:left="676" w:right="106" w:hanging="567"/>
        <w:jc w:val="both"/>
      </w:pPr>
      <w:r>
        <w:rPr>
          <w:color w:val="222222"/>
        </w:rPr>
        <w:t>Ayuningsih, A. M. (2021). Work Engagement,</w:t>
      </w:r>
      <w:r>
        <w:rPr>
          <w:color w:val="222222"/>
          <w:spacing w:val="-52"/>
        </w:rPr>
        <w:t> </w:t>
      </w:r>
      <w:r>
        <w:rPr>
          <w:color w:val="222222"/>
        </w:rPr>
        <w:t>Komitmen</w:t>
        <w:tab/>
        <w:t>Organisasi,</w:t>
        <w:tab/>
        <w:t>Dan</w:t>
      </w:r>
      <w:r>
        <w:rPr>
          <w:color w:val="222222"/>
          <w:spacing w:val="-53"/>
        </w:rPr>
        <w:t> </w:t>
      </w:r>
      <w:r>
        <w:rPr>
          <w:color w:val="222222"/>
        </w:rPr>
        <w:t>Organizational</w:t>
      </w:r>
      <w:r>
        <w:rPr>
          <w:color w:val="222222"/>
          <w:spacing w:val="1"/>
        </w:rPr>
        <w:t> </w:t>
      </w:r>
      <w:r>
        <w:rPr>
          <w:color w:val="222222"/>
        </w:rPr>
        <w:t>Citizenship</w:t>
      </w:r>
      <w:r>
        <w:rPr>
          <w:color w:val="222222"/>
          <w:spacing w:val="1"/>
        </w:rPr>
        <w:t> </w:t>
      </w:r>
      <w:r>
        <w:rPr>
          <w:color w:val="222222"/>
        </w:rPr>
        <w:t>Behavior</w:t>
      </w:r>
      <w:r>
        <w:rPr>
          <w:color w:val="222222"/>
          <w:spacing w:val="-52"/>
        </w:rPr>
        <w:t> </w:t>
      </w:r>
      <w:r>
        <w:rPr>
          <w:color w:val="222222"/>
        </w:rPr>
        <w:t>Pada</w:t>
      </w:r>
      <w:r>
        <w:rPr>
          <w:color w:val="222222"/>
          <w:spacing w:val="1"/>
        </w:rPr>
        <w:t> </w:t>
      </w:r>
      <w:r>
        <w:rPr>
          <w:color w:val="222222"/>
        </w:rPr>
        <w:t>Karyawan</w:t>
      </w:r>
      <w:r>
        <w:rPr>
          <w:color w:val="222222"/>
          <w:spacing w:val="1"/>
        </w:rPr>
        <w:t> </w:t>
      </w:r>
      <w:r>
        <w:rPr>
          <w:color w:val="222222"/>
        </w:rPr>
        <w:t>Puskesmas. </w:t>
      </w:r>
      <w:r>
        <w:rPr>
          <w:i/>
          <w:color w:val="222222"/>
        </w:rPr>
        <w:t>Jurnal</w:t>
      </w:r>
      <w:r>
        <w:rPr>
          <w:i/>
          <w:color w:val="222222"/>
          <w:spacing w:val="1"/>
        </w:rPr>
        <w:t> </w:t>
      </w:r>
      <w:r>
        <w:rPr>
          <w:i/>
          <w:color w:val="222222"/>
        </w:rPr>
        <w:t>Psikologi</w:t>
      </w:r>
      <w:r>
        <w:rPr>
          <w:i/>
          <w:color w:val="222222"/>
          <w:spacing w:val="-2"/>
        </w:rPr>
        <w:t> </w:t>
      </w:r>
      <w:r>
        <w:rPr>
          <w:i/>
          <w:color w:val="222222"/>
        </w:rPr>
        <w:t>Volume</w:t>
      </w:r>
      <w:r>
        <w:rPr>
          <w:color w:val="222222"/>
        </w:rPr>
        <w:t>,</w:t>
      </w:r>
      <w:r>
        <w:rPr>
          <w:color w:val="222222"/>
          <w:spacing w:val="-1"/>
        </w:rPr>
        <w:t> </w:t>
      </w:r>
      <w:r>
        <w:rPr>
          <w:i/>
          <w:color w:val="222222"/>
        </w:rPr>
        <w:t>14</w:t>
      </w:r>
      <w:r>
        <w:rPr>
          <w:color w:val="222222"/>
        </w:rPr>
        <w:t>(1).</w:t>
      </w:r>
    </w:p>
    <w:p>
      <w:pPr>
        <w:pStyle w:val="BodyText"/>
        <w:spacing w:before="9"/>
        <w:rPr>
          <w:sz w:val="32"/>
        </w:rPr>
      </w:pPr>
    </w:p>
    <w:p>
      <w:pPr>
        <w:spacing w:line="360" w:lineRule="auto" w:before="1"/>
        <w:ind w:left="109" w:right="107" w:firstLine="0"/>
        <w:jc w:val="both"/>
        <w:rPr>
          <w:sz w:val="22"/>
        </w:rPr>
      </w:pPr>
      <w:r>
        <w:rPr>
          <w:sz w:val="22"/>
        </w:rPr>
        <w:t>Azwar, S. (2017). </w:t>
      </w:r>
      <w:r>
        <w:rPr>
          <w:i/>
          <w:sz w:val="22"/>
        </w:rPr>
        <w:t>Reliabilitas dan Validitas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Yogyakarta:</w:t>
      </w:r>
      <w:r>
        <w:rPr>
          <w:spacing w:val="-2"/>
          <w:sz w:val="22"/>
        </w:rPr>
        <w:t> </w:t>
      </w:r>
      <w:r>
        <w:rPr>
          <w:sz w:val="22"/>
        </w:rPr>
        <w:t>Pustaka</w:t>
      </w:r>
      <w:r>
        <w:rPr>
          <w:spacing w:val="-1"/>
          <w:sz w:val="22"/>
        </w:rPr>
        <w:t> </w:t>
      </w:r>
      <w:r>
        <w:rPr>
          <w:sz w:val="22"/>
        </w:rPr>
        <w:t>Belajar.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360" w:bottom="280" w:left="1340" w:right="1320"/>
          <w:cols w:num="2" w:equalWidth="0">
            <w:col w:w="4311" w:space="556"/>
            <w:col w:w="4383"/>
          </w:cols>
        </w:sectPr>
      </w:pPr>
    </w:p>
    <w:p>
      <w:pPr>
        <w:pStyle w:val="BodyText"/>
        <w:rPr>
          <w:sz w:val="24"/>
        </w:rPr>
      </w:pPr>
    </w:p>
    <w:p>
      <w:pPr>
        <w:spacing w:line="360" w:lineRule="auto" w:before="176"/>
        <w:ind w:left="109" w:right="0" w:firstLine="0"/>
        <w:jc w:val="left"/>
        <w:rPr>
          <w:sz w:val="22"/>
        </w:rPr>
      </w:pPr>
      <w:r>
        <w:rPr>
          <w:sz w:val="22"/>
        </w:rPr>
        <w:t>Azwar,</w:t>
      </w:r>
      <w:r>
        <w:rPr>
          <w:spacing w:val="-10"/>
          <w:sz w:val="22"/>
        </w:rPr>
        <w:t> </w:t>
      </w:r>
      <w:r>
        <w:rPr>
          <w:sz w:val="22"/>
        </w:rPr>
        <w:t>S.</w:t>
      </w:r>
      <w:r>
        <w:rPr>
          <w:spacing w:val="-10"/>
          <w:sz w:val="22"/>
        </w:rPr>
        <w:t> </w:t>
      </w:r>
      <w:r>
        <w:rPr>
          <w:sz w:val="22"/>
        </w:rPr>
        <w:t>(2018).</w:t>
      </w:r>
      <w:r>
        <w:rPr>
          <w:spacing w:val="-11"/>
          <w:sz w:val="22"/>
        </w:rPr>
        <w:t> </w:t>
      </w:r>
      <w:r>
        <w:rPr>
          <w:i/>
          <w:sz w:val="22"/>
        </w:rPr>
        <w:t>Penyusunan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Skala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Yogyakarta:</w:t>
      </w:r>
      <w:r>
        <w:rPr>
          <w:spacing w:val="-2"/>
          <w:sz w:val="22"/>
        </w:rPr>
        <w:t> </w:t>
      </w:r>
      <w:r>
        <w:rPr>
          <w:sz w:val="22"/>
        </w:rPr>
        <w:t>Pustaka</w:t>
      </w:r>
      <w:r>
        <w:rPr>
          <w:spacing w:val="-1"/>
          <w:sz w:val="22"/>
        </w:rPr>
        <w:t> </w:t>
      </w:r>
      <w:r>
        <w:rPr>
          <w:sz w:val="22"/>
        </w:rPr>
        <w:t>Belajar.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676" w:right="39" w:hanging="567"/>
        <w:jc w:val="both"/>
      </w:pPr>
      <w:r>
        <w:rPr/>
        <w:t>Bestari dan Prasetyo (2019). Hubungan antara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Telkom</w:t>
      </w:r>
      <w:r>
        <w:rPr>
          <w:spacing w:val="1"/>
        </w:rPr>
        <w:t> </w:t>
      </w:r>
      <w:r>
        <w:rPr/>
        <w:t>Witel</w:t>
      </w:r>
      <w:r>
        <w:rPr>
          <w:spacing w:val="1"/>
        </w:rPr>
        <w:t> </w:t>
      </w:r>
      <w:r>
        <w:rPr/>
        <w:t>Semarang.</w:t>
      </w:r>
      <w:r>
        <w:rPr>
          <w:spacing w:val="-3"/>
        </w:rPr>
        <w:t> </w:t>
      </w:r>
      <w:r>
        <w:rPr>
          <w:i/>
        </w:rPr>
        <w:t>Jurnal</w:t>
      </w:r>
      <w:r>
        <w:rPr>
          <w:i/>
          <w:spacing w:val="-3"/>
        </w:rPr>
        <w:t> </w:t>
      </w:r>
      <w:r>
        <w:rPr>
          <w:i/>
        </w:rPr>
        <w:t>Empati</w:t>
      </w:r>
      <w:r>
        <w:rPr>
          <w:i/>
          <w:spacing w:val="-3"/>
        </w:rPr>
        <w:t> </w:t>
      </w:r>
      <w:r>
        <w:rPr/>
        <w:t>8(1),</w:t>
      </w:r>
      <w:r>
        <w:rPr>
          <w:spacing w:val="-3"/>
        </w:rPr>
        <w:t> </w:t>
      </w:r>
      <w:r>
        <w:rPr/>
        <w:t>33-39.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676" w:right="39" w:hanging="567"/>
        <w:jc w:val="both"/>
      </w:pPr>
      <w:r>
        <w:rPr/>
        <w:t>Bolino, M. C., et al. (2006). The impact of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53"/>
        </w:rPr>
        <w:t> </w:t>
      </w:r>
      <w:r>
        <w:rPr>
          <w:i/>
        </w:rPr>
        <w:t>Behavior</w:t>
      </w:r>
      <w:r>
        <w:rPr>
          <w:i/>
          <w:spacing w:val="52"/>
        </w:rPr>
        <w:t> </w:t>
      </w:r>
      <w:r>
        <w:rPr/>
        <w:t>27(3),</w:t>
      </w:r>
      <w:r>
        <w:rPr>
          <w:spacing w:val="53"/>
        </w:rPr>
        <w:t> </w:t>
      </w:r>
      <w:r>
        <w:rPr/>
        <w:t>281-</w:t>
      </w:r>
    </w:p>
    <w:p>
      <w:pPr>
        <w:pStyle w:val="BodyText"/>
        <w:spacing w:line="252" w:lineRule="exact"/>
        <w:ind w:left="676"/>
      </w:pPr>
      <w:r>
        <w:rPr/>
        <w:t>297.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tabs>
          <w:tab w:pos="3199" w:val="left" w:leader="none"/>
        </w:tabs>
        <w:spacing w:line="360" w:lineRule="auto" w:before="0"/>
        <w:ind w:left="676" w:right="39" w:hanging="567"/>
        <w:jc w:val="both"/>
        <w:rPr>
          <w:sz w:val="22"/>
        </w:rPr>
      </w:pPr>
      <w:r>
        <w:rPr>
          <w:color w:val="222222"/>
          <w:sz w:val="22"/>
        </w:rPr>
        <w:t>Budiasih,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B.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M.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E.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(2017). </w:t>
      </w:r>
      <w:r>
        <w:rPr>
          <w:i/>
          <w:color w:val="222222"/>
          <w:sz w:val="22"/>
        </w:rPr>
        <w:t>Hubungan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Masa</w:t>
      </w:r>
      <w:r>
        <w:rPr>
          <w:i/>
          <w:color w:val="222222"/>
          <w:spacing w:val="-52"/>
          <w:sz w:val="22"/>
        </w:rPr>
        <w:t> </w:t>
      </w:r>
      <w:r>
        <w:rPr>
          <w:i/>
          <w:color w:val="222222"/>
          <w:sz w:val="22"/>
        </w:rPr>
        <w:t>Kerja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Dengan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Organizational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Citizenship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Behavior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Pada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Karyawan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Perusahaan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Jasa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Perkapalan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“X”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Di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Surabaya</w:t>
      </w:r>
      <w:r>
        <w:rPr>
          <w:i/>
          <w:color w:val="222222"/>
          <w:spacing w:val="-4"/>
          <w:sz w:val="22"/>
        </w:rPr>
        <w:t> </w:t>
      </w:r>
      <w:r>
        <w:rPr>
          <w:color w:val="222222"/>
          <w:sz w:val="22"/>
        </w:rPr>
        <w:t>(Doctoral</w:t>
        <w:tab/>
        <w:t>dissertation,</w:t>
      </w:r>
      <w:r>
        <w:rPr>
          <w:color w:val="222222"/>
          <w:spacing w:val="-53"/>
          <w:sz w:val="22"/>
        </w:rPr>
        <w:t> </w:t>
      </w:r>
      <w:r>
        <w:rPr>
          <w:color w:val="222222"/>
          <w:sz w:val="22"/>
        </w:rPr>
        <w:t>University</w:t>
      </w:r>
      <w:r>
        <w:rPr>
          <w:color w:val="222222"/>
          <w:spacing w:val="-5"/>
          <w:sz w:val="22"/>
        </w:rPr>
        <w:t> </w:t>
      </w:r>
      <w:r>
        <w:rPr>
          <w:color w:val="222222"/>
          <w:sz w:val="22"/>
        </w:rPr>
        <w:t>of</w:t>
      </w:r>
      <w:r>
        <w:rPr>
          <w:color w:val="222222"/>
          <w:spacing w:val="-4"/>
          <w:sz w:val="22"/>
        </w:rPr>
        <w:t> </w:t>
      </w:r>
      <w:r>
        <w:rPr>
          <w:color w:val="222222"/>
          <w:sz w:val="22"/>
        </w:rPr>
        <w:t>Muhammadiyah</w:t>
      </w:r>
      <w:r>
        <w:rPr>
          <w:color w:val="222222"/>
          <w:spacing w:val="-4"/>
          <w:sz w:val="22"/>
        </w:rPr>
        <w:t> </w:t>
      </w:r>
      <w:r>
        <w:rPr>
          <w:color w:val="222222"/>
          <w:sz w:val="22"/>
        </w:rPr>
        <w:t>Malang).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676" w:right="38" w:hanging="567"/>
        <w:jc w:val="both"/>
      </w:pPr>
      <w:r>
        <w:rPr/>
        <w:t>Dunlop, P, D., &amp; Lee, K. (2004). Workplace</w:t>
      </w:r>
      <w:r>
        <w:rPr>
          <w:spacing w:val="1"/>
        </w:rPr>
        <w:t> </w:t>
      </w:r>
      <w:r>
        <w:rPr/>
        <w:t>deviance,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unit</w:t>
      </w:r>
      <w:r>
        <w:rPr>
          <w:spacing w:val="-13"/>
        </w:rPr>
        <w:t> </w:t>
      </w:r>
      <w:r>
        <w:rPr/>
        <w:t>performance:</w:t>
      </w:r>
      <w:r>
        <w:rPr>
          <w:spacing w:val="-52"/>
        </w:rPr>
        <w:t> </w:t>
      </w:r>
      <w:r>
        <w:rPr/>
        <w:t>the bad apples do spoil the whole barrel.</w:t>
      </w:r>
      <w:r>
        <w:rPr>
          <w:spacing w:val="-52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Organ</w:t>
      </w:r>
      <w:r>
        <w:rPr>
          <w:i/>
          <w:spacing w:val="-2"/>
        </w:rPr>
        <w:t> </w:t>
      </w:r>
      <w:r>
        <w:rPr>
          <w:i/>
        </w:rPr>
        <w:t>Behav</w:t>
      </w:r>
      <w:r>
        <w:rPr/>
        <w:t>,</w:t>
      </w:r>
      <w:r>
        <w:rPr>
          <w:spacing w:val="-1"/>
        </w:rPr>
        <w:t> </w:t>
      </w:r>
      <w:r>
        <w:rPr/>
        <w:t>25(1).</w:t>
      </w:r>
    </w:p>
    <w:p>
      <w:pPr>
        <w:pStyle w:val="BodyText"/>
        <w:spacing w:before="3"/>
        <w:rPr>
          <w:sz w:val="33"/>
        </w:rPr>
      </w:pPr>
    </w:p>
    <w:p>
      <w:pPr>
        <w:spacing w:line="360" w:lineRule="auto" w:before="0"/>
        <w:ind w:left="676" w:right="40" w:hanging="567"/>
        <w:jc w:val="both"/>
        <w:rPr>
          <w:sz w:val="22"/>
        </w:rPr>
      </w:pPr>
      <w:r>
        <w:rPr>
          <w:sz w:val="22"/>
        </w:rPr>
        <w:t>Fisher,C.D.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Happiness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reviews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2(4),</w:t>
      </w:r>
      <w:r>
        <w:rPr>
          <w:spacing w:val="-1"/>
          <w:sz w:val="22"/>
        </w:rPr>
        <w:t> </w:t>
      </w:r>
      <w:r>
        <w:rPr>
          <w:sz w:val="22"/>
        </w:rPr>
        <w:t>384-412.</w:t>
      </w:r>
    </w:p>
    <w:p>
      <w:pPr>
        <w:pStyle w:val="BodyText"/>
        <w:spacing w:before="10"/>
        <w:rPr>
          <w:sz w:val="32"/>
        </w:rPr>
      </w:pPr>
    </w:p>
    <w:p>
      <w:pPr>
        <w:tabs>
          <w:tab w:pos="2656" w:val="left" w:leader="none"/>
          <w:tab w:pos="4097" w:val="left" w:leader="none"/>
        </w:tabs>
        <w:spacing w:line="360" w:lineRule="auto" w:before="0"/>
        <w:ind w:left="676" w:right="39" w:hanging="567"/>
        <w:jc w:val="both"/>
        <w:rPr>
          <w:i/>
          <w:sz w:val="22"/>
        </w:rPr>
      </w:pPr>
      <w:r>
        <w:rPr>
          <w:sz w:val="22"/>
        </w:rPr>
        <w:t>Greenberg,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Baron,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(2003).</w:t>
      </w:r>
      <w:r>
        <w:rPr>
          <w:spacing w:val="1"/>
          <w:sz w:val="22"/>
        </w:rPr>
        <w:t> </w:t>
      </w:r>
      <w:r>
        <w:rPr>
          <w:i/>
          <w:sz w:val="22"/>
        </w:rPr>
        <w:t>Organizational</w:t>
        <w:tab/>
        <w:t>Behavior</w:t>
        <w:tab/>
      </w:r>
      <w:r>
        <w:rPr>
          <w:i/>
          <w:spacing w:val="-2"/>
          <w:sz w:val="22"/>
        </w:rPr>
        <w:t>in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Organization.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Understanding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and</w:t>
      </w:r>
    </w:p>
    <w:p>
      <w:pPr>
        <w:spacing w:line="360" w:lineRule="auto" w:before="72"/>
        <w:ind w:left="676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2"/>
        </w:rPr>
        <w:t>managing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Canada:</w:t>
      </w:r>
      <w:r>
        <w:rPr>
          <w:spacing w:val="-2"/>
          <w:sz w:val="22"/>
        </w:rPr>
        <w:t> </w:t>
      </w:r>
      <w:r>
        <w:rPr>
          <w:sz w:val="22"/>
        </w:rPr>
        <w:t>Prentice</w:t>
      </w:r>
      <w:r>
        <w:rPr>
          <w:spacing w:val="-1"/>
          <w:sz w:val="22"/>
        </w:rPr>
        <w:t> </w:t>
      </w:r>
      <w:r>
        <w:rPr>
          <w:sz w:val="22"/>
        </w:rPr>
        <w:t>Hall.</w:t>
      </w:r>
    </w:p>
    <w:p>
      <w:pPr>
        <w:pStyle w:val="BodyText"/>
        <w:spacing w:before="11"/>
        <w:rPr>
          <w:sz w:val="32"/>
        </w:rPr>
      </w:pPr>
    </w:p>
    <w:p>
      <w:pPr>
        <w:spacing w:line="360" w:lineRule="auto" w:before="0"/>
        <w:ind w:left="676" w:right="106" w:hanging="567"/>
        <w:jc w:val="both"/>
        <w:rPr>
          <w:sz w:val="22"/>
        </w:rPr>
      </w:pPr>
      <w:r>
        <w:rPr>
          <w:sz w:val="22"/>
        </w:rPr>
        <w:t>Hermawan,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(2021).</w:t>
      </w:r>
      <w:r>
        <w:rPr>
          <w:spacing w:val="1"/>
          <w:sz w:val="22"/>
        </w:rPr>
        <w:t> </w:t>
      </w:r>
      <w:r>
        <w:rPr>
          <w:i/>
          <w:sz w:val="22"/>
        </w:rPr>
        <w:t>Peningkatan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(OCB)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Guru.</w:t>
      </w:r>
      <w:r>
        <w:rPr>
          <w:i/>
          <w:spacing w:val="-2"/>
          <w:sz w:val="22"/>
        </w:rPr>
        <w:t> </w:t>
      </w:r>
      <w:r>
        <w:rPr>
          <w:sz w:val="22"/>
        </w:rPr>
        <w:t>Bogor:</w:t>
      </w:r>
      <w:r>
        <w:rPr>
          <w:spacing w:val="-3"/>
          <w:sz w:val="22"/>
        </w:rPr>
        <w:t> </w:t>
      </w:r>
      <w:r>
        <w:rPr>
          <w:sz w:val="22"/>
        </w:rPr>
        <w:t>Bukit</w:t>
      </w:r>
      <w:r>
        <w:rPr>
          <w:spacing w:val="-3"/>
          <w:sz w:val="22"/>
        </w:rPr>
        <w:t> </w:t>
      </w:r>
      <w:r>
        <w:rPr>
          <w:sz w:val="22"/>
        </w:rPr>
        <w:t>Mas</w:t>
      </w:r>
      <w:r>
        <w:rPr>
          <w:spacing w:val="-2"/>
          <w:sz w:val="22"/>
        </w:rPr>
        <w:t> </w:t>
      </w:r>
      <w:r>
        <w:rPr>
          <w:sz w:val="22"/>
        </w:rPr>
        <w:t>Mulia.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676" w:right="106" w:hanging="567"/>
        <w:jc w:val="both"/>
      </w:pPr>
      <w:r>
        <w:rPr/>
        <w:t>Januwarsono, S. (2015). Analytical of factors</w:t>
      </w:r>
      <w:r>
        <w:rPr>
          <w:spacing w:val="1"/>
        </w:rPr>
        <w:t> </w:t>
      </w:r>
      <w:r>
        <w:rPr/>
        <w:t>Determinants of Happiness at Work case</w:t>
      </w:r>
      <w:r>
        <w:rPr>
          <w:spacing w:val="-53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PLN</w:t>
      </w:r>
      <w:r>
        <w:rPr>
          <w:spacing w:val="1"/>
        </w:rPr>
        <w:t> </w:t>
      </w:r>
      <w:r>
        <w:rPr/>
        <w:t>(Persero)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Suluttenggo,</w:t>
      </w:r>
      <w:r>
        <w:rPr>
          <w:spacing w:val="1"/>
        </w:rPr>
        <w:t> </w:t>
      </w:r>
      <w:r>
        <w:rPr/>
        <w:t>Sulawesi</w:t>
      </w:r>
      <w:r>
        <w:rPr>
          <w:spacing w:val="1"/>
        </w:rPr>
        <w:t> </w:t>
      </w:r>
      <w:r>
        <w:rPr/>
        <w:t>Selatan,</w:t>
      </w:r>
      <w:r>
        <w:rPr>
          <w:spacing w:val="1"/>
        </w:rPr>
        <w:t> </w:t>
      </w:r>
      <w:r>
        <w:rPr/>
        <w:t>Indonesia.</w:t>
      </w:r>
      <w:r>
        <w:rPr>
          <w:i/>
        </w:rPr>
        <w:t>European Journal of Business</w:t>
      </w:r>
      <w:r>
        <w:rPr>
          <w:i/>
          <w:spacing w:val="-52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2"/>
        </w:rPr>
        <w:t> </w:t>
      </w:r>
      <w:r>
        <w:rPr/>
        <w:t>7(8),</w:t>
      </w:r>
      <w:r>
        <w:rPr>
          <w:spacing w:val="-1"/>
        </w:rPr>
        <w:t> </w:t>
      </w:r>
      <w:r>
        <w:rPr/>
        <w:t>10-17.</w:t>
      </w:r>
    </w:p>
    <w:p>
      <w:pPr>
        <w:pStyle w:val="BodyText"/>
        <w:spacing w:before="3"/>
        <w:rPr>
          <w:sz w:val="33"/>
        </w:rPr>
      </w:pPr>
    </w:p>
    <w:p>
      <w:pPr>
        <w:spacing w:line="360" w:lineRule="auto" w:before="0"/>
        <w:ind w:left="676" w:right="107" w:hanging="567"/>
        <w:jc w:val="both"/>
        <w:rPr>
          <w:sz w:val="22"/>
        </w:rPr>
      </w:pPr>
      <w:r>
        <w:rPr>
          <w:sz w:val="22"/>
        </w:rPr>
        <w:t>King,</w:t>
      </w:r>
      <w:r>
        <w:rPr>
          <w:spacing w:val="1"/>
          <w:sz w:val="22"/>
        </w:rPr>
        <w:t> </w:t>
      </w:r>
      <w:r>
        <w:rPr>
          <w:sz w:val="22"/>
        </w:rPr>
        <w:t>Laura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Umum: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sebuah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pandangan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apresiatif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(3th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</w:t>
      </w:r>
      <w:r>
        <w:rPr>
          <w:sz w:val="22"/>
        </w:rPr>
        <w:t>).</w:t>
      </w:r>
      <w:r>
        <w:rPr>
          <w:spacing w:val="-52"/>
          <w:sz w:val="22"/>
        </w:rPr>
        <w:t> </w:t>
      </w:r>
      <w:r>
        <w:rPr>
          <w:sz w:val="22"/>
        </w:rPr>
        <w:t>Jakarta:</w:t>
      </w:r>
      <w:r>
        <w:rPr>
          <w:spacing w:val="-2"/>
          <w:sz w:val="22"/>
        </w:rPr>
        <w:t> </w:t>
      </w:r>
      <w:r>
        <w:rPr>
          <w:sz w:val="22"/>
        </w:rPr>
        <w:t>Salemba</w:t>
      </w:r>
      <w:r>
        <w:rPr>
          <w:spacing w:val="-2"/>
          <w:sz w:val="22"/>
        </w:rPr>
        <w:t> </w:t>
      </w:r>
      <w:r>
        <w:rPr>
          <w:sz w:val="22"/>
        </w:rPr>
        <w:t>Humanika.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tabs>
          <w:tab w:pos="3230" w:val="left" w:leader="none"/>
        </w:tabs>
        <w:spacing w:line="360" w:lineRule="auto"/>
        <w:ind w:left="676" w:right="106" w:hanging="567"/>
        <w:jc w:val="both"/>
      </w:pPr>
      <w:r>
        <w:rPr>
          <w:color w:val="222222"/>
        </w:rPr>
        <w:t>Kurniawan,</w:t>
      </w:r>
      <w:r>
        <w:rPr>
          <w:color w:val="222222"/>
          <w:spacing w:val="1"/>
        </w:rPr>
        <w:t> </w:t>
      </w:r>
      <w:r>
        <w:rPr>
          <w:color w:val="222222"/>
        </w:rPr>
        <w:t>A.</w:t>
      </w:r>
      <w:r>
        <w:rPr>
          <w:color w:val="222222"/>
          <w:spacing w:val="1"/>
        </w:rPr>
        <w:t> </w:t>
      </w:r>
      <w:r>
        <w:rPr>
          <w:color w:val="222222"/>
        </w:rPr>
        <w:t>(2015).</w:t>
      </w:r>
      <w:r>
        <w:rPr>
          <w:color w:val="222222"/>
          <w:spacing w:val="1"/>
        </w:rPr>
        <w:t> </w:t>
      </w:r>
      <w:r>
        <w:rPr>
          <w:color w:val="222222"/>
        </w:rPr>
        <w:t>Pengaruh</w:t>
      </w:r>
      <w:r>
        <w:rPr>
          <w:color w:val="222222"/>
          <w:spacing w:val="1"/>
        </w:rPr>
        <w:t> </w:t>
      </w:r>
      <w:r>
        <w:rPr>
          <w:color w:val="222222"/>
        </w:rPr>
        <w:t>komitmen</w:t>
      </w:r>
      <w:r>
        <w:rPr>
          <w:color w:val="222222"/>
          <w:spacing w:val="1"/>
        </w:rPr>
        <w:t> </w:t>
      </w:r>
      <w:r>
        <w:rPr>
          <w:color w:val="222222"/>
        </w:rPr>
        <w:t>organisasi</w:t>
      </w:r>
      <w:r>
        <w:rPr>
          <w:color w:val="222222"/>
          <w:spacing w:val="1"/>
        </w:rPr>
        <w:t> </w:t>
      </w:r>
      <w:r>
        <w:rPr>
          <w:color w:val="222222"/>
        </w:rPr>
        <w:t>terhadap</w:t>
      </w:r>
      <w:r>
        <w:rPr>
          <w:color w:val="222222"/>
          <w:spacing w:val="1"/>
        </w:rPr>
        <w:t> </w:t>
      </w:r>
      <w:r>
        <w:rPr>
          <w:color w:val="222222"/>
        </w:rPr>
        <w:t>organizational</w:t>
      </w:r>
      <w:r>
        <w:rPr>
          <w:color w:val="222222"/>
          <w:spacing w:val="-52"/>
        </w:rPr>
        <w:t> </w:t>
      </w:r>
      <w:r>
        <w:rPr>
          <w:color w:val="222222"/>
        </w:rPr>
        <w:t>citizenship</w:t>
      </w:r>
      <w:r>
        <w:rPr>
          <w:color w:val="222222"/>
          <w:spacing w:val="1"/>
        </w:rPr>
        <w:t> </w:t>
      </w:r>
      <w:r>
        <w:rPr>
          <w:color w:val="222222"/>
        </w:rPr>
        <w:t>behavior</w:t>
      </w:r>
      <w:r>
        <w:rPr>
          <w:color w:val="222222"/>
          <w:spacing w:val="1"/>
        </w:rPr>
        <w:t> </w:t>
      </w:r>
      <w:r>
        <w:rPr>
          <w:color w:val="222222"/>
        </w:rPr>
        <w:t>(OCB)</w:t>
      </w:r>
      <w:r>
        <w:rPr>
          <w:color w:val="222222"/>
          <w:spacing w:val="1"/>
        </w:rPr>
        <w:t> </w:t>
      </w:r>
      <w:r>
        <w:rPr>
          <w:color w:val="222222"/>
        </w:rPr>
        <w:t>PT</w:t>
      </w:r>
      <w:r>
        <w:rPr>
          <w:color w:val="222222"/>
          <w:spacing w:val="1"/>
        </w:rPr>
        <w:t> </w:t>
      </w:r>
      <w:r>
        <w:rPr>
          <w:color w:val="222222"/>
        </w:rPr>
        <w:t>X</w:t>
      </w:r>
      <w:r>
        <w:rPr>
          <w:color w:val="222222"/>
          <w:spacing w:val="1"/>
        </w:rPr>
        <w:t> </w:t>
      </w:r>
      <w:r>
        <w:rPr>
          <w:color w:val="222222"/>
        </w:rPr>
        <w:t>Bandung.</w:t>
      </w:r>
      <w:r>
        <w:rPr>
          <w:color w:val="222222"/>
          <w:spacing w:val="-4"/>
        </w:rPr>
        <w:t> </w:t>
      </w:r>
      <w:r>
        <w:rPr>
          <w:i/>
          <w:color w:val="222222"/>
        </w:rPr>
        <w:t>Jurnal</w:t>
        <w:tab/>
        <w:t>Manajemen</w:t>
      </w:r>
      <w:r>
        <w:rPr>
          <w:i/>
          <w:color w:val="222222"/>
          <w:spacing w:val="-52"/>
        </w:rPr>
        <w:t> </w:t>
      </w:r>
      <w:r>
        <w:rPr>
          <w:i/>
          <w:color w:val="222222"/>
        </w:rPr>
        <w:t>Maranatha</w:t>
      </w:r>
      <w:r>
        <w:rPr>
          <w:color w:val="222222"/>
        </w:rPr>
        <w:t>,</w:t>
      </w:r>
      <w:r>
        <w:rPr>
          <w:color w:val="222222"/>
          <w:spacing w:val="-2"/>
        </w:rPr>
        <w:t> </w:t>
      </w:r>
      <w:r>
        <w:rPr>
          <w:i/>
          <w:color w:val="222222"/>
        </w:rPr>
        <w:t>15</w:t>
      </w:r>
      <w:r>
        <w:rPr>
          <w:color w:val="222222"/>
        </w:rPr>
        <w:t>(1).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676" w:right="106" w:hanging="567"/>
        <w:jc w:val="both"/>
      </w:pPr>
      <w:r>
        <w:rPr/>
        <w:t>Manurung,</w:t>
      </w:r>
      <w:r>
        <w:rPr>
          <w:spacing w:val="1"/>
        </w:rPr>
        <w:t> </w:t>
      </w:r>
      <w:r>
        <w:rPr/>
        <w:t>Lubis,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Effendy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Hubungan Senioritas Dan Budaya 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Behaviour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Personel</w:t>
      </w:r>
      <w:r>
        <w:rPr>
          <w:spacing w:val="-10"/>
        </w:rPr>
        <w:t> </w:t>
      </w:r>
      <w:r>
        <w:rPr/>
        <w:t>Satuan</w:t>
      </w:r>
      <w:r>
        <w:rPr>
          <w:spacing w:val="-11"/>
        </w:rPr>
        <w:t> </w:t>
      </w:r>
      <w:r>
        <w:rPr/>
        <w:t>Brigade</w:t>
      </w:r>
      <w:r>
        <w:rPr>
          <w:spacing w:val="-53"/>
        </w:rPr>
        <w:t> </w:t>
      </w:r>
      <w:r>
        <w:rPr/>
        <w:t>Mobile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Utara.</w:t>
      </w:r>
      <w:r>
        <w:rPr>
          <w:spacing w:val="-52"/>
        </w:rPr>
        <w:t> </w:t>
      </w:r>
      <w:r>
        <w:rPr/>
        <w:t>Tabularasa: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Ilmiah</w:t>
      </w:r>
      <w:r>
        <w:rPr>
          <w:i/>
          <w:spacing w:val="1"/>
        </w:rPr>
        <w:t> </w:t>
      </w:r>
      <w:r>
        <w:rPr>
          <w:i/>
        </w:rPr>
        <w:t>Magister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-2"/>
        </w:rPr>
        <w:t> </w:t>
      </w:r>
      <w:r>
        <w:rPr/>
        <w:t>3(2),</w:t>
      </w:r>
      <w:r>
        <w:rPr>
          <w:spacing w:val="-1"/>
        </w:rPr>
        <w:t> </w:t>
      </w:r>
      <w:r>
        <w:rPr/>
        <w:t>123-133.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676" w:right="106" w:hanging="567"/>
        <w:jc w:val="both"/>
      </w:pPr>
      <w:r>
        <w:rPr/>
        <w:t>Mustofa &amp; Prasetyo. (2020). Hubungan Antara</w:t>
      </w:r>
      <w:r>
        <w:rPr>
          <w:spacing w:val="-52"/>
        </w:rPr>
        <w:t> </w:t>
      </w:r>
      <w:r>
        <w:rPr/>
        <w:t>Kebahagiaan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1"/>
        </w:rPr>
        <w:t>Perawat</w:t>
      </w:r>
      <w:r>
        <w:rPr>
          <w:spacing w:val="-13"/>
        </w:rPr>
        <w:t> </w:t>
      </w:r>
      <w:r>
        <w:rPr>
          <w:spacing w:val="-1"/>
        </w:rPr>
        <w:t>Bagian</w:t>
      </w:r>
      <w:r>
        <w:rPr>
          <w:spacing w:val="-12"/>
        </w:rPr>
        <w:t> </w:t>
      </w:r>
      <w:r>
        <w:rPr/>
        <w:t>Rawat</w:t>
      </w:r>
      <w:r>
        <w:rPr>
          <w:spacing w:val="-12"/>
        </w:rPr>
        <w:t> </w:t>
      </w:r>
      <w:r>
        <w:rPr/>
        <w:t>Inap</w:t>
      </w:r>
      <w:r>
        <w:rPr>
          <w:spacing w:val="-12"/>
        </w:rPr>
        <w:t> </w:t>
      </w:r>
      <w:r>
        <w:rPr/>
        <w:t>Rumah</w:t>
      </w:r>
      <w:r>
        <w:rPr>
          <w:spacing w:val="-12"/>
        </w:rPr>
        <w:t> </w:t>
      </w:r>
      <w:r>
        <w:rPr/>
        <w:t>Sakit</w:t>
      </w:r>
      <w:r>
        <w:rPr>
          <w:spacing w:val="-53"/>
        </w:rPr>
        <w:t> </w:t>
      </w:r>
      <w:r>
        <w:rPr/>
        <w:t>Islam Sultan Agung Semarang.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Empati</w:t>
      </w:r>
      <w:r>
        <w:rPr/>
        <w:t>,</w:t>
      </w:r>
      <w:r>
        <w:rPr>
          <w:spacing w:val="-2"/>
        </w:rPr>
        <w:t> </w:t>
      </w:r>
      <w:r>
        <w:rPr/>
        <w:t>8(4),</w:t>
      </w:r>
      <w:r>
        <w:rPr>
          <w:spacing w:val="-1"/>
        </w:rPr>
        <w:t> </w:t>
      </w:r>
      <w:r>
        <w:rPr/>
        <w:t>11-17.</w:t>
      </w:r>
    </w:p>
    <w:p>
      <w:pPr>
        <w:spacing w:after="0" w:line="360" w:lineRule="auto"/>
        <w:jc w:val="both"/>
        <w:sectPr>
          <w:pgSz w:w="11910" w:h="16840"/>
          <w:pgMar w:top="1360" w:bottom="280" w:left="1340" w:right="1320"/>
          <w:cols w:num="2" w:equalWidth="0">
            <w:col w:w="4312" w:space="555"/>
            <w:col w:w="4383"/>
          </w:cols>
        </w:sectPr>
      </w:pPr>
    </w:p>
    <w:p>
      <w:pPr>
        <w:pStyle w:val="BodyText"/>
        <w:rPr>
          <w:sz w:val="24"/>
        </w:rPr>
      </w:pPr>
    </w:p>
    <w:p>
      <w:pPr>
        <w:spacing w:line="360" w:lineRule="auto" w:before="176"/>
        <w:ind w:left="676" w:right="38" w:hanging="567"/>
        <w:jc w:val="both"/>
        <w:rPr>
          <w:sz w:val="22"/>
        </w:rPr>
      </w:pPr>
      <w:r>
        <w:rPr>
          <w:sz w:val="22"/>
        </w:rPr>
        <w:t>Organ, D., W., Podsakoff, P., M., MacKenzie,</w:t>
      </w:r>
      <w:r>
        <w:rPr>
          <w:spacing w:val="1"/>
          <w:sz w:val="22"/>
        </w:rPr>
        <w:t> </w:t>
      </w:r>
      <w:r>
        <w:rPr>
          <w:sz w:val="22"/>
        </w:rPr>
        <w:t>S., B. (2006). </w:t>
      </w:r>
      <w:r>
        <w:rPr>
          <w:i/>
          <w:sz w:val="22"/>
        </w:rPr>
        <w:t>Organizational citizenship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behaviors: Its nature, antecendents, 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consequences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California:</w:t>
      </w:r>
      <w:r>
        <w:rPr>
          <w:spacing w:val="1"/>
          <w:sz w:val="22"/>
        </w:rPr>
        <w:t> </w:t>
      </w:r>
      <w:r>
        <w:rPr>
          <w:sz w:val="22"/>
        </w:rPr>
        <w:t>Sage</w:t>
      </w:r>
      <w:r>
        <w:rPr>
          <w:spacing w:val="1"/>
          <w:sz w:val="22"/>
        </w:rPr>
        <w:t> </w:t>
      </w:r>
      <w:r>
        <w:rPr>
          <w:sz w:val="22"/>
        </w:rPr>
        <w:t>Publications.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676" w:right="39" w:hanging="567"/>
        <w:jc w:val="both"/>
      </w:pPr>
      <w:r>
        <w:rPr>
          <w:color w:val="222222"/>
        </w:rPr>
        <w:t>Pohan, R. O., Pio, R. J., &amp; Tatimu, V. (2021).</w:t>
      </w:r>
      <w:r>
        <w:rPr>
          <w:color w:val="222222"/>
          <w:spacing w:val="1"/>
        </w:rPr>
        <w:t> </w:t>
      </w:r>
      <w:r>
        <w:rPr>
          <w:color w:val="222222"/>
        </w:rPr>
        <w:t>Pengaruh</w:t>
      </w:r>
      <w:r>
        <w:rPr>
          <w:color w:val="222222"/>
          <w:spacing w:val="1"/>
        </w:rPr>
        <w:t> </w:t>
      </w:r>
      <w:r>
        <w:rPr>
          <w:color w:val="222222"/>
        </w:rPr>
        <w:t>Kompensasi</w:t>
      </w:r>
      <w:r>
        <w:rPr>
          <w:color w:val="222222"/>
          <w:spacing w:val="1"/>
        </w:rPr>
        <w:t> </w:t>
      </w:r>
      <w:r>
        <w:rPr>
          <w:color w:val="222222"/>
        </w:rPr>
        <w:t>dan</w:t>
      </w:r>
      <w:r>
        <w:rPr>
          <w:color w:val="222222"/>
          <w:spacing w:val="1"/>
        </w:rPr>
        <w:t> </w:t>
      </w:r>
      <w:r>
        <w:rPr>
          <w:color w:val="222222"/>
        </w:rPr>
        <w:t>Kepuasan</w:t>
      </w:r>
      <w:r>
        <w:rPr>
          <w:color w:val="222222"/>
          <w:spacing w:val="1"/>
        </w:rPr>
        <w:t> </w:t>
      </w:r>
      <w:r>
        <w:rPr>
          <w:color w:val="222222"/>
        </w:rPr>
        <w:t>Kerja</w:t>
      </w:r>
      <w:r>
        <w:rPr>
          <w:color w:val="222222"/>
          <w:spacing w:val="1"/>
        </w:rPr>
        <w:t> </w:t>
      </w:r>
      <w:r>
        <w:rPr>
          <w:color w:val="222222"/>
        </w:rPr>
        <w:t>Terhadap</w:t>
      </w:r>
      <w:r>
        <w:rPr>
          <w:color w:val="222222"/>
          <w:spacing w:val="1"/>
        </w:rPr>
        <w:t> </w:t>
      </w:r>
      <w:r>
        <w:rPr>
          <w:color w:val="222222"/>
        </w:rPr>
        <w:t>Organizational</w:t>
      </w:r>
      <w:r>
        <w:rPr>
          <w:color w:val="222222"/>
          <w:spacing w:val="1"/>
        </w:rPr>
        <w:t> </w:t>
      </w:r>
      <w:r>
        <w:rPr>
          <w:color w:val="222222"/>
        </w:rPr>
        <w:t>Citizenship Behavior. </w:t>
      </w:r>
      <w:r>
        <w:rPr>
          <w:i/>
          <w:color w:val="222222"/>
        </w:rPr>
        <w:t>Productivity</w:t>
      </w:r>
      <w:r>
        <w:rPr>
          <w:color w:val="222222"/>
        </w:rPr>
        <w:t>, </w:t>
      </w:r>
      <w:r>
        <w:rPr>
          <w:i/>
          <w:color w:val="222222"/>
        </w:rPr>
        <w:t>2</w:t>
      </w:r>
      <w:r>
        <w:rPr>
          <w:color w:val="222222"/>
        </w:rPr>
        <w:t>(5),</w:t>
      </w:r>
      <w:r>
        <w:rPr>
          <w:color w:val="222222"/>
          <w:spacing w:val="-52"/>
        </w:rPr>
        <w:t> </w:t>
      </w:r>
      <w:r>
        <w:rPr>
          <w:color w:val="222222"/>
        </w:rPr>
        <w:t>403-407.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 w:before="1"/>
        <w:ind w:left="676" w:right="39" w:hanging="567"/>
        <w:jc w:val="both"/>
      </w:pPr>
      <w:r>
        <w:rPr/>
        <w:t>Prakoso dan Listiara (2017). Hubungan Antara</w:t>
      </w:r>
      <w:r>
        <w:rPr>
          <w:spacing w:val="-52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PLN</w:t>
      </w:r>
      <w:r>
        <w:rPr>
          <w:spacing w:val="1"/>
        </w:rPr>
        <w:t> </w:t>
      </w:r>
      <w:r>
        <w:rPr/>
        <w:t>(Persero)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PLN</w:t>
      </w:r>
      <w:r>
        <w:rPr>
          <w:spacing w:val="-52"/>
        </w:rPr>
        <w:t> </w:t>
      </w:r>
      <w:r>
        <w:rPr/>
        <w:t>(Persero) Apj Magelang. </w:t>
      </w:r>
      <w:r>
        <w:rPr>
          <w:i/>
        </w:rPr>
        <w:t>Jurnal Empati</w:t>
      </w:r>
      <w:r>
        <w:rPr/>
        <w:t>,</w:t>
      </w:r>
      <w:r>
        <w:rPr>
          <w:spacing w:val="-52"/>
        </w:rPr>
        <w:t> </w:t>
      </w:r>
      <w:r>
        <w:rPr/>
        <w:t>6(1),</w:t>
      </w:r>
      <w:r>
        <w:rPr>
          <w:spacing w:val="-2"/>
        </w:rPr>
        <w:t> </w:t>
      </w:r>
      <w:r>
        <w:rPr/>
        <w:t>173-180.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676" w:right="38" w:hanging="567"/>
        <w:jc w:val="both"/>
      </w:pPr>
      <w:r>
        <w:rPr/>
        <w:t>Pratama,</w:t>
      </w:r>
      <w:r>
        <w:rPr>
          <w:spacing w:val="1"/>
        </w:rPr>
        <w:t> </w:t>
      </w:r>
      <w:r>
        <w:rPr/>
        <w:t>Sari,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Widiana.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Kehidupan-Kerja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Kebahagiaan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Dampaknya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Behaviour</w:t>
      </w:r>
      <w:r>
        <w:rPr>
          <w:spacing w:val="-52"/>
        </w:rPr>
        <w:t> </w:t>
      </w:r>
      <w:r>
        <w:rPr/>
        <w:t>(OCB).</w:t>
      </w:r>
      <w:r>
        <w:rPr>
          <w:spacing w:val="-2"/>
        </w:rPr>
        <w:t> </w:t>
      </w:r>
      <w:r>
        <w:rPr>
          <w:i/>
        </w:rPr>
        <w:t>Psycho</w:t>
      </w:r>
      <w:r>
        <w:rPr>
          <w:i/>
          <w:spacing w:val="-2"/>
        </w:rPr>
        <w:t> </w:t>
      </w:r>
      <w:r>
        <w:rPr>
          <w:i/>
        </w:rPr>
        <w:t>Ides</w:t>
      </w:r>
      <w:r>
        <w:rPr>
          <w:i/>
          <w:spacing w:val="-2"/>
        </w:rPr>
        <w:t> </w:t>
      </w:r>
      <w:r>
        <w:rPr/>
        <w:t>20(1),</w:t>
      </w:r>
      <w:r>
        <w:rPr>
          <w:spacing w:val="-2"/>
        </w:rPr>
        <w:t> </w:t>
      </w:r>
      <w:r>
        <w:rPr/>
        <w:t>74-84.</w:t>
      </w:r>
    </w:p>
    <w:p>
      <w:pPr>
        <w:pStyle w:val="BodyText"/>
        <w:spacing w:before="2"/>
        <w:rPr>
          <w:sz w:val="33"/>
        </w:rPr>
      </w:pPr>
    </w:p>
    <w:p>
      <w:pPr>
        <w:spacing w:line="360" w:lineRule="auto" w:before="1"/>
        <w:ind w:left="676" w:right="39" w:hanging="567"/>
        <w:jc w:val="both"/>
        <w:rPr>
          <w:sz w:val="22"/>
        </w:rPr>
      </w:pPr>
      <w:r>
        <w:rPr>
          <w:sz w:val="22"/>
        </w:rPr>
        <w:t>Pratiwi,</w:t>
      </w:r>
      <w:r>
        <w:rPr>
          <w:spacing w:val="1"/>
          <w:sz w:val="22"/>
        </w:rPr>
        <w:t> </w:t>
      </w:r>
      <w:r>
        <w:rPr>
          <w:sz w:val="22"/>
        </w:rPr>
        <w:t>Indhira.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i/>
          <w:sz w:val="22"/>
        </w:rPr>
        <w:t>Analisis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Pengaruh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Budaya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Keadilan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(OCB)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Komitmen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Organisasional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Sebagai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Variabel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Intervening</w:t>
      </w:r>
      <w:r>
        <w:rPr>
          <w:spacing w:val="-1"/>
          <w:sz w:val="22"/>
        </w:rPr>
        <w:t>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Skripsi</w:t>
      </w:r>
      <w:r>
        <w:rPr>
          <w:spacing w:val="-12"/>
          <w:sz w:val="22"/>
        </w:rPr>
        <w:t> </w:t>
      </w:r>
      <w:r>
        <w:rPr>
          <w:sz w:val="22"/>
        </w:rPr>
        <w:t>Universitas</w:t>
      </w:r>
      <w:r>
        <w:rPr>
          <w:spacing w:val="-52"/>
          <w:sz w:val="22"/>
        </w:rPr>
        <w:t> </w:t>
      </w:r>
      <w:r>
        <w:rPr>
          <w:sz w:val="22"/>
        </w:rPr>
        <w:t>Diponegoro.</w:t>
      </w:r>
    </w:p>
    <w:p>
      <w:pPr>
        <w:spacing w:line="360" w:lineRule="auto" w:before="72"/>
        <w:ind w:left="676" w:right="107" w:hanging="567"/>
        <w:jc w:val="both"/>
        <w:rPr>
          <w:sz w:val="22"/>
        </w:rPr>
      </w:pPr>
      <w:r>
        <w:rPr/>
        <w:br w:type="column"/>
      </w:r>
      <w:r>
        <w:rPr>
          <w:sz w:val="22"/>
        </w:rPr>
        <w:t>Pryce-Jones,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i/>
          <w:sz w:val="22"/>
        </w:rPr>
        <w:t>Happiness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Maximazing your psychological capital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 success. </w:t>
      </w:r>
      <w:r>
        <w:rPr>
          <w:sz w:val="22"/>
        </w:rPr>
        <w:t>West Sussex: John Wiley &amp;</w:t>
      </w:r>
      <w:r>
        <w:rPr>
          <w:spacing w:val="-52"/>
          <w:sz w:val="22"/>
        </w:rPr>
        <w:t> </w:t>
      </w:r>
      <w:r>
        <w:rPr>
          <w:sz w:val="22"/>
        </w:rPr>
        <w:t>Sons,</w:t>
      </w:r>
      <w:r>
        <w:rPr>
          <w:spacing w:val="-2"/>
          <w:sz w:val="22"/>
        </w:rPr>
        <w:t> </w:t>
      </w:r>
      <w:r>
        <w:rPr>
          <w:sz w:val="22"/>
        </w:rPr>
        <w:t>Ltd.</w:t>
      </w:r>
      <w:r>
        <w:rPr>
          <w:spacing w:val="-1"/>
          <w:sz w:val="22"/>
        </w:rPr>
        <w:t> </w:t>
      </w:r>
      <w:r>
        <w:rPr>
          <w:sz w:val="22"/>
        </w:rPr>
        <w:t>Psikologi,</w:t>
      </w:r>
      <w:r>
        <w:rPr>
          <w:spacing w:val="-2"/>
          <w:sz w:val="22"/>
        </w:rPr>
        <w:t> </w:t>
      </w:r>
      <w:r>
        <w:rPr>
          <w:sz w:val="22"/>
        </w:rPr>
        <w:t>58.</w:t>
      </w:r>
    </w:p>
    <w:p>
      <w:pPr>
        <w:pStyle w:val="BodyText"/>
        <w:spacing w:before="10"/>
        <w:rPr>
          <w:sz w:val="32"/>
        </w:rPr>
      </w:pPr>
    </w:p>
    <w:p>
      <w:pPr>
        <w:tabs>
          <w:tab w:pos="2589" w:val="left" w:leader="none"/>
        </w:tabs>
        <w:spacing w:line="360" w:lineRule="auto" w:before="0"/>
        <w:ind w:left="676" w:right="106" w:hanging="567"/>
        <w:jc w:val="both"/>
        <w:rPr>
          <w:sz w:val="22"/>
        </w:rPr>
      </w:pPr>
      <w:r>
        <w:rPr>
          <w:color w:val="222222"/>
          <w:sz w:val="22"/>
        </w:rPr>
        <w:t>Putra,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I.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P.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A.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K.,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&amp;</w:t>
      </w:r>
      <w:r>
        <w:rPr>
          <w:color w:val="222222"/>
          <w:spacing w:val="55"/>
          <w:sz w:val="22"/>
        </w:rPr>
        <w:t> </w:t>
      </w:r>
      <w:r>
        <w:rPr>
          <w:color w:val="222222"/>
          <w:sz w:val="22"/>
        </w:rPr>
        <w:t>Sudibya,</w:t>
      </w:r>
      <w:r>
        <w:rPr>
          <w:color w:val="222222"/>
          <w:spacing w:val="55"/>
          <w:sz w:val="22"/>
        </w:rPr>
        <w:t> </w:t>
      </w:r>
      <w:r>
        <w:rPr>
          <w:color w:val="222222"/>
          <w:sz w:val="22"/>
        </w:rPr>
        <w:t>I.</w:t>
      </w:r>
      <w:r>
        <w:rPr>
          <w:color w:val="222222"/>
          <w:spacing w:val="55"/>
          <w:sz w:val="22"/>
        </w:rPr>
        <w:t> </w:t>
      </w:r>
      <w:r>
        <w:rPr>
          <w:color w:val="222222"/>
          <w:sz w:val="22"/>
        </w:rPr>
        <w:t>G.</w:t>
      </w:r>
      <w:r>
        <w:rPr>
          <w:color w:val="222222"/>
          <w:spacing w:val="55"/>
          <w:sz w:val="22"/>
        </w:rPr>
        <w:t> </w:t>
      </w:r>
      <w:r>
        <w:rPr>
          <w:color w:val="222222"/>
          <w:sz w:val="22"/>
        </w:rPr>
        <w:t>A.</w:t>
      </w:r>
      <w:r>
        <w:rPr>
          <w:color w:val="222222"/>
          <w:spacing w:val="1"/>
          <w:sz w:val="22"/>
        </w:rPr>
        <w:t> </w:t>
      </w:r>
      <w:r>
        <w:rPr>
          <w:color w:val="222222"/>
          <w:sz w:val="22"/>
        </w:rPr>
        <w:t>(2018). </w:t>
      </w:r>
      <w:r>
        <w:rPr>
          <w:i/>
          <w:color w:val="222222"/>
          <w:sz w:val="22"/>
        </w:rPr>
        <w:t>Pengaruh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kepuasan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kerja,</w:t>
      </w:r>
      <w:r>
        <w:rPr>
          <w:i/>
          <w:color w:val="222222"/>
          <w:spacing w:val="-52"/>
          <w:sz w:val="22"/>
        </w:rPr>
        <w:t> </w:t>
      </w:r>
      <w:r>
        <w:rPr>
          <w:i/>
          <w:color w:val="222222"/>
          <w:sz w:val="22"/>
        </w:rPr>
        <w:t>komitmen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organisasional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dan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motivasi</w:t>
      </w:r>
      <w:r>
        <w:rPr>
          <w:i/>
          <w:color w:val="222222"/>
          <w:spacing w:val="-52"/>
          <w:sz w:val="22"/>
        </w:rPr>
        <w:t> </w:t>
      </w:r>
      <w:r>
        <w:rPr>
          <w:i/>
          <w:color w:val="222222"/>
          <w:sz w:val="22"/>
        </w:rPr>
        <w:t>kerja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terhadap</w:t>
      </w:r>
      <w:r>
        <w:rPr>
          <w:i/>
          <w:color w:val="222222"/>
          <w:spacing w:val="56"/>
          <w:sz w:val="22"/>
        </w:rPr>
        <w:t> </w:t>
      </w:r>
      <w:r>
        <w:rPr>
          <w:i/>
          <w:color w:val="222222"/>
          <w:sz w:val="22"/>
        </w:rPr>
        <w:t>organizational</w:t>
      </w:r>
      <w:r>
        <w:rPr>
          <w:i/>
          <w:color w:val="222222"/>
          <w:spacing w:val="1"/>
          <w:sz w:val="22"/>
        </w:rPr>
        <w:t> </w:t>
      </w:r>
      <w:r>
        <w:rPr>
          <w:i/>
          <w:color w:val="222222"/>
          <w:sz w:val="22"/>
        </w:rPr>
        <w:t>citizenship</w:t>
        <w:tab/>
        <w:t>behavior </w:t>
      </w:r>
      <w:r>
        <w:rPr>
          <w:color w:val="222222"/>
          <w:sz w:val="22"/>
        </w:rPr>
        <w:t>(Doctoral</w:t>
      </w:r>
      <w:r>
        <w:rPr>
          <w:color w:val="222222"/>
          <w:spacing w:val="-52"/>
          <w:sz w:val="22"/>
        </w:rPr>
        <w:t> </w:t>
      </w:r>
      <w:r>
        <w:rPr>
          <w:color w:val="222222"/>
          <w:sz w:val="22"/>
        </w:rPr>
        <w:t>dissertation,</w:t>
      </w:r>
      <w:r>
        <w:rPr>
          <w:color w:val="222222"/>
          <w:spacing w:val="-3"/>
          <w:sz w:val="22"/>
        </w:rPr>
        <w:t> </w:t>
      </w:r>
      <w:r>
        <w:rPr>
          <w:color w:val="222222"/>
          <w:sz w:val="22"/>
        </w:rPr>
        <w:t>Udayana</w:t>
      </w:r>
      <w:r>
        <w:rPr>
          <w:color w:val="222222"/>
          <w:spacing w:val="-2"/>
          <w:sz w:val="22"/>
        </w:rPr>
        <w:t> </w:t>
      </w:r>
      <w:r>
        <w:rPr>
          <w:color w:val="222222"/>
          <w:sz w:val="22"/>
        </w:rPr>
        <w:t>University).</w:t>
      </w:r>
    </w:p>
    <w:p>
      <w:pPr>
        <w:pStyle w:val="BodyText"/>
        <w:spacing w:before="3"/>
        <w:rPr>
          <w:sz w:val="33"/>
        </w:rPr>
      </w:pPr>
    </w:p>
    <w:p>
      <w:pPr>
        <w:spacing w:line="360" w:lineRule="auto" w:before="0"/>
        <w:ind w:left="676" w:right="107" w:hanging="567"/>
        <w:jc w:val="both"/>
        <w:rPr>
          <w:sz w:val="22"/>
        </w:rPr>
      </w:pPr>
      <w:r>
        <w:rPr>
          <w:sz w:val="22"/>
        </w:rPr>
        <w:t>Robbins,</w:t>
      </w:r>
      <w:r>
        <w:rPr>
          <w:spacing w:val="-12"/>
          <w:sz w:val="22"/>
        </w:rPr>
        <w:t> </w:t>
      </w:r>
      <w:r>
        <w:rPr>
          <w:sz w:val="22"/>
        </w:rPr>
        <w:t>S.,</w:t>
      </w:r>
      <w:r>
        <w:rPr>
          <w:spacing w:val="-12"/>
          <w:sz w:val="22"/>
        </w:rPr>
        <w:t> </w:t>
      </w:r>
      <w:r>
        <w:rPr>
          <w:sz w:val="22"/>
        </w:rPr>
        <w:t>P.,</w:t>
      </w:r>
      <w:r>
        <w:rPr>
          <w:spacing w:val="-12"/>
          <w:sz w:val="22"/>
        </w:rPr>
        <w:t> </w:t>
      </w:r>
      <w:r>
        <w:rPr>
          <w:sz w:val="22"/>
        </w:rPr>
        <w:t>&amp;</w:t>
      </w:r>
      <w:r>
        <w:rPr>
          <w:spacing w:val="-13"/>
          <w:sz w:val="22"/>
        </w:rPr>
        <w:t> </w:t>
      </w:r>
      <w:r>
        <w:rPr>
          <w:sz w:val="22"/>
        </w:rPr>
        <w:t>Judge,</w:t>
      </w:r>
      <w:r>
        <w:rPr>
          <w:spacing w:val="-12"/>
          <w:sz w:val="22"/>
        </w:rPr>
        <w:t> </w:t>
      </w:r>
      <w:r>
        <w:rPr>
          <w:sz w:val="22"/>
        </w:rPr>
        <w:t>T.,</w:t>
      </w:r>
      <w:r>
        <w:rPr>
          <w:spacing w:val="-12"/>
          <w:sz w:val="22"/>
        </w:rPr>
        <w:t> </w:t>
      </w:r>
      <w:r>
        <w:rPr>
          <w:sz w:val="22"/>
        </w:rPr>
        <w:t>A.</w:t>
      </w:r>
      <w:r>
        <w:rPr>
          <w:spacing w:val="-12"/>
          <w:sz w:val="22"/>
        </w:rPr>
        <w:t> </w:t>
      </w:r>
      <w:r>
        <w:rPr>
          <w:sz w:val="22"/>
        </w:rPr>
        <w:t>(2008)</w:t>
      </w:r>
      <w:r>
        <w:rPr>
          <w:spacing w:val="-13"/>
          <w:sz w:val="22"/>
        </w:rPr>
        <w:t> </w:t>
      </w:r>
      <w:r>
        <w:rPr>
          <w:i/>
          <w:sz w:val="22"/>
        </w:rPr>
        <w:t>Perilaku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organisasi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Penerbit</w:t>
      </w:r>
      <w:r>
        <w:rPr>
          <w:spacing w:val="1"/>
          <w:sz w:val="22"/>
        </w:rPr>
        <w:t> </w:t>
      </w:r>
      <w:r>
        <w:rPr>
          <w:sz w:val="22"/>
        </w:rPr>
        <w:t>Salemba</w:t>
      </w:r>
      <w:r>
        <w:rPr>
          <w:spacing w:val="1"/>
          <w:sz w:val="22"/>
        </w:rPr>
        <w:t> </w:t>
      </w:r>
      <w:r>
        <w:rPr>
          <w:sz w:val="22"/>
        </w:rPr>
        <w:t>Empat.</w:t>
      </w:r>
    </w:p>
    <w:p>
      <w:pPr>
        <w:pStyle w:val="BodyText"/>
        <w:spacing w:before="11"/>
        <w:rPr>
          <w:sz w:val="32"/>
        </w:rPr>
      </w:pPr>
    </w:p>
    <w:p>
      <w:pPr>
        <w:tabs>
          <w:tab w:pos="1227" w:val="left" w:leader="none"/>
          <w:tab w:pos="1648" w:val="left" w:leader="none"/>
          <w:tab w:pos="2496" w:val="left" w:leader="none"/>
          <w:tab w:pos="3780" w:val="left" w:leader="none"/>
        </w:tabs>
        <w:spacing w:line="360" w:lineRule="auto" w:before="0"/>
        <w:ind w:left="109" w:right="106" w:firstLine="0"/>
        <w:jc w:val="left"/>
        <w:rPr>
          <w:sz w:val="22"/>
        </w:rPr>
      </w:pPr>
      <w:r>
        <w:rPr>
          <w:sz w:val="22"/>
        </w:rPr>
        <w:t>Saifuddin,</w:t>
        <w:tab/>
        <w:t>A.</w:t>
        <w:tab/>
        <w:t>(2020).</w:t>
        <w:tab/>
      </w:r>
      <w:r>
        <w:rPr>
          <w:i/>
          <w:sz w:val="22"/>
        </w:rPr>
        <w:t>Penyusunan</w:t>
        <w:tab/>
      </w:r>
      <w:r>
        <w:rPr>
          <w:i/>
          <w:spacing w:val="-1"/>
          <w:sz w:val="22"/>
        </w:rPr>
        <w:t>Skala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Jakarta:</w:t>
      </w:r>
      <w:r>
        <w:rPr>
          <w:spacing w:val="-1"/>
          <w:sz w:val="22"/>
        </w:rPr>
        <w:t> </w:t>
      </w:r>
      <w:r>
        <w:rPr>
          <w:sz w:val="22"/>
        </w:rPr>
        <w:t>Kencana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1"/>
        <w:ind w:left="676" w:right="106" w:hanging="567"/>
        <w:jc w:val="both"/>
        <w:rPr>
          <w:sz w:val="22"/>
        </w:rPr>
      </w:pPr>
      <w:r>
        <w:rPr>
          <w:sz w:val="22"/>
        </w:rPr>
        <w:t>Salas-Vallina et. al (2017). Happiness at Work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Organisational</w:t>
      </w:r>
      <w:r>
        <w:rPr>
          <w:spacing w:val="1"/>
          <w:sz w:val="22"/>
        </w:rPr>
        <w:t> </w:t>
      </w:r>
      <w:r>
        <w:rPr>
          <w:sz w:val="22"/>
        </w:rPr>
        <w:t>Citizenship</w:t>
      </w:r>
      <w:r>
        <w:rPr>
          <w:spacing w:val="1"/>
          <w:sz w:val="22"/>
        </w:rPr>
        <w:t> </w:t>
      </w:r>
      <w:r>
        <w:rPr>
          <w:sz w:val="22"/>
        </w:rPr>
        <w:t>Behaviour.</w:t>
      </w:r>
      <w:r>
        <w:rPr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Manpower</w:t>
      </w:r>
      <w:r>
        <w:rPr>
          <w:i/>
          <w:spacing w:val="-2"/>
          <w:sz w:val="22"/>
        </w:rPr>
        <w:t> </w:t>
      </w:r>
      <w:r>
        <w:rPr>
          <w:sz w:val="22"/>
        </w:rPr>
        <w:t>38(3),470-488.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676" w:right="107" w:hanging="567"/>
        <w:jc w:val="both"/>
      </w:pPr>
      <w:r>
        <w:rPr/>
        <w:t>Saputra, Y. A., (2019) Hubungan antara iklim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organizational</w:t>
      </w:r>
      <w:r>
        <w:rPr>
          <w:spacing w:val="-52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sebuah unit pelaksana teknis 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>
          <w:i/>
        </w:rPr>
        <w:t>Naskah</w:t>
      </w:r>
      <w:r>
        <w:rPr>
          <w:i/>
          <w:spacing w:val="1"/>
        </w:rPr>
        <w:t> </w:t>
      </w:r>
      <w:r>
        <w:rPr>
          <w:i/>
        </w:rPr>
        <w:t>Pubikasi</w:t>
      </w:r>
      <w:r>
        <w:rPr>
          <w:i/>
          <w:spacing w:val="1"/>
        </w:rPr>
        <w:t> </w:t>
      </w:r>
      <w:r>
        <w:rPr>
          <w:i/>
        </w:rPr>
        <w:t>Program</w:t>
      </w:r>
      <w:r>
        <w:rPr>
          <w:i/>
          <w:spacing w:val="-2"/>
        </w:rPr>
        <w:t> </w:t>
      </w:r>
      <w:r>
        <w:rPr>
          <w:i/>
        </w:rPr>
        <w:t>studi</w:t>
      </w:r>
      <w:r>
        <w:rPr>
          <w:i/>
          <w:spacing w:val="-1"/>
        </w:rPr>
        <w:t> </w:t>
      </w:r>
      <w:r>
        <w:rPr>
          <w:i/>
        </w:rPr>
        <w:t>Psikologi</w:t>
      </w:r>
      <w:r>
        <w:rPr/>
        <w:t>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 w:before="1"/>
        <w:ind w:left="676" w:right="107" w:hanging="567"/>
        <w:jc w:val="both"/>
      </w:pPr>
      <w:r>
        <w:rPr/>
        <w:t>Setyawan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Sahrah.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Kerjasama.</w:t>
      </w:r>
      <w:r>
        <w:rPr>
          <w:spacing w:val="-2"/>
        </w:rPr>
        <w:t> </w:t>
      </w:r>
      <w:r>
        <w:rPr>
          <w:i/>
        </w:rPr>
        <w:t>Insight</w:t>
      </w:r>
      <w:r>
        <w:rPr>
          <w:i/>
          <w:spacing w:val="-1"/>
        </w:rPr>
        <w:t> </w:t>
      </w:r>
      <w:r>
        <w:rPr/>
        <w:t>10(1),</w:t>
      </w:r>
      <w:r>
        <w:rPr>
          <w:spacing w:val="-2"/>
        </w:rPr>
        <w:t> </w:t>
      </w:r>
      <w:r>
        <w:rPr/>
        <w:t>17-36.</w:t>
      </w:r>
    </w:p>
    <w:p>
      <w:pPr>
        <w:spacing w:after="0" w:line="360" w:lineRule="auto"/>
        <w:jc w:val="both"/>
        <w:sectPr>
          <w:pgSz w:w="11910" w:h="16840"/>
          <w:pgMar w:top="1360" w:bottom="280" w:left="1340" w:right="1320"/>
          <w:cols w:num="2" w:equalWidth="0">
            <w:col w:w="4312" w:space="556"/>
            <w:col w:w="4382"/>
          </w:cols>
        </w:sectPr>
      </w:pPr>
    </w:p>
    <w:p>
      <w:pPr>
        <w:pStyle w:val="BodyText"/>
        <w:tabs>
          <w:tab w:pos="2716" w:val="left" w:leader="none"/>
        </w:tabs>
        <w:spacing w:line="360" w:lineRule="auto" w:before="72"/>
        <w:ind w:left="676" w:right="38" w:hanging="567"/>
        <w:jc w:val="both"/>
      </w:pPr>
      <w:r>
        <w:rPr/>
        <w:t>Sofiah, Hartono, dan Sinambela (2022). Peran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Kepemimpinan</w:t>
        <w:tab/>
        <w:t>Transformasional</w:t>
      </w:r>
      <w:r>
        <w:rPr>
          <w:spacing w:val="-53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-52"/>
        </w:rPr>
        <w:t> </w:t>
      </w:r>
      <w:r>
        <w:rPr/>
        <w:t>Behavior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Milenial.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52"/>
        </w:rPr>
        <w:t> </w:t>
      </w:r>
      <w:r>
        <w:rPr>
          <w:i/>
        </w:rPr>
        <w:t>Psikologi</w:t>
      </w:r>
      <w:r>
        <w:rPr>
          <w:i/>
          <w:spacing w:val="-4"/>
        </w:rPr>
        <w:t> </w:t>
      </w:r>
      <w:r>
        <w:rPr>
          <w:i/>
        </w:rPr>
        <w:t>Teori</w:t>
      </w:r>
      <w:r>
        <w:rPr>
          <w:i/>
          <w:spacing w:val="-4"/>
        </w:rPr>
        <w:t> </w:t>
      </w:r>
      <w:r>
        <w:rPr>
          <w:i/>
        </w:rPr>
        <w:t>dan</w:t>
      </w:r>
      <w:r>
        <w:rPr>
          <w:i/>
          <w:spacing w:val="-4"/>
        </w:rPr>
        <w:t> </w:t>
      </w:r>
      <w:r>
        <w:rPr>
          <w:i/>
        </w:rPr>
        <w:t>Terapan</w:t>
      </w:r>
      <w:r>
        <w:rPr>
          <w:i/>
          <w:spacing w:val="-5"/>
        </w:rPr>
        <w:t> </w:t>
      </w:r>
      <w:r>
        <w:rPr/>
        <w:t>13(2),</w:t>
      </w:r>
      <w:r>
        <w:rPr>
          <w:spacing w:val="-4"/>
        </w:rPr>
        <w:t> </w:t>
      </w:r>
      <w:r>
        <w:rPr/>
        <w:t>180-</w:t>
      </w:r>
    </w:p>
    <w:p>
      <w:pPr>
        <w:pStyle w:val="BodyText"/>
        <w:spacing w:line="251" w:lineRule="exact"/>
        <w:ind w:left="676"/>
      </w:pPr>
      <w:r>
        <w:rPr/>
        <w:t>194.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364" w:lineRule="auto" w:before="0"/>
        <w:ind w:left="109" w:right="39" w:firstLine="0"/>
        <w:jc w:val="both"/>
        <w:rPr>
          <w:sz w:val="22"/>
        </w:rPr>
      </w:pPr>
      <w:r>
        <w:rPr>
          <w:sz w:val="22"/>
        </w:rPr>
        <w:t>Sugiyono.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Bandung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Alfabeta.</w:t>
      </w:r>
    </w:p>
    <w:p>
      <w:pPr>
        <w:pStyle w:val="BodyText"/>
        <w:spacing w:before="5"/>
        <w:rPr>
          <w:sz w:val="32"/>
        </w:rPr>
      </w:pPr>
    </w:p>
    <w:p>
      <w:pPr>
        <w:spacing w:line="360" w:lineRule="auto" w:before="0"/>
        <w:ind w:left="676" w:right="38" w:hanging="567"/>
        <w:jc w:val="both"/>
        <w:rPr>
          <w:sz w:val="22"/>
        </w:rPr>
      </w:pPr>
      <w:r>
        <w:rPr>
          <w:sz w:val="22"/>
        </w:rPr>
        <w:t>Tentama,</w:t>
      </w:r>
      <w:r>
        <w:rPr>
          <w:spacing w:val="1"/>
          <w:sz w:val="22"/>
        </w:rPr>
        <w:t> </w:t>
      </w:r>
      <w:r>
        <w:rPr>
          <w:sz w:val="22"/>
        </w:rPr>
        <w:t>F.,</w:t>
      </w:r>
      <w:r>
        <w:rPr>
          <w:spacing w:val="1"/>
          <w:sz w:val="22"/>
        </w:rPr>
        <w:t> </w:t>
      </w:r>
      <w:r>
        <w:rPr>
          <w:sz w:val="22"/>
        </w:rPr>
        <w:t>Subardjo.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i/>
          <w:sz w:val="22"/>
        </w:rPr>
        <w:t>Pengujian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Validitas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Reliabilitas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Konstruk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Citizenship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Behavior.</w:t>
      </w:r>
      <w:r>
        <w:rPr>
          <w:i/>
          <w:spacing w:val="1"/>
          <w:sz w:val="22"/>
        </w:rPr>
        <w:t> </w:t>
      </w:r>
      <w:r>
        <w:rPr>
          <w:sz w:val="22"/>
        </w:rPr>
        <w:t>Humanitas,</w:t>
      </w:r>
      <w:r>
        <w:rPr>
          <w:spacing w:val="-1"/>
          <w:sz w:val="22"/>
        </w:rPr>
        <w:t> </w:t>
      </w:r>
      <w:r>
        <w:rPr>
          <w:sz w:val="22"/>
        </w:rPr>
        <w:t>15(1), 62-71.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09"/>
        <w:jc w:val="both"/>
      </w:pPr>
      <w:r>
        <w:rPr/>
        <w:t>Wright,</w:t>
      </w:r>
      <w:r>
        <w:rPr>
          <w:spacing w:val="-6"/>
        </w:rPr>
        <w:t> </w:t>
      </w:r>
      <w:r>
        <w:rPr/>
        <w:t>P.,</w:t>
      </w:r>
      <w:r>
        <w:rPr>
          <w:spacing w:val="-5"/>
        </w:rPr>
        <w:t> </w:t>
      </w:r>
      <w:r>
        <w:rPr/>
        <w:t>Gardner,</w:t>
      </w:r>
      <w:r>
        <w:rPr>
          <w:spacing w:val="-5"/>
        </w:rPr>
        <w:t> </w:t>
      </w:r>
      <w:r>
        <w:rPr/>
        <w:t>T.,</w:t>
      </w:r>
      <w:r>
        <w:rPr>
          <w:spacing w:val="-5"/>
        </w:rPr>
        <w:t> </w:t>
      </w:r>
      <w:r>
        <w:rPr/>
        <w:t>Moynihan,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Allen,</w:t>
      </w:r>
    </w:p>
    <w:p>
      <w:pPr>
        <w:spacing w:line="360" w:lineRule="auto" w:before="127"/>
        <w:ind w:left="676" w:right="38" w:firstLine="0"/>
        <w:jc w:val="both"/>
        <w:rPr>
          <w:sz w:val="22"/>
        </w:rPr>
      </w:pP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(2005).</w:t>
      </w:r>
      <w:r>
        <w:rPr>
          <w:spacing w:val="1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Praktek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SDM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Kinerja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Perusahaan: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Memeriksa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Urutan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Kausal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Personil.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676" w:right="39" w:hanging="567"/>
        <w:jc w:val="both"/>
      </w:pPr>
      <w:r>
        <w:rPr/>
        <w:t>Wulandari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Widyastuti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Faktor-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Kebahagiaan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Kerja.</w:t>
      </w:r>
      <w:r>
        <w:rPr>
          <w:spacing w:val="-52"/>
        </w:rPr>
        <w:t> </w:t>
      </w:r>
      <w:r>
        <w:rPr>
          <w:i/>
        </w:rPr>
        <w:t>Jurnal</w:t>
      </w:r>
      <w:r>
        <w:rPr>
          <w:i/>
          <w:spacing w:val="-2"/>
        </w:rPr>
        <w:t> </w:t>
      </w:r>
      <w:r>
        <w:rPr>
          <w:i/>
        </w:rPr>
        <w:t>Psikologi</w:t>
      </w:r>
      <w:r>
        <w:rPr/>
        <w:t>,</w:t>
      </w:r>
      <w:r>
        <w:rPr>
          <w:spacing w:val="-2"/>
        </w:rPr>
        <w:t> </w:t>
      </w:r>
      <w:r>
        <w:rPr/>
        <w:t>10(1),</w:t>
      </w:r>
      <w:r>
        <w:rPr>
          <w:spacing w:val="-2"/>
        </w:rPr>
        <w:t> </w:t>
      </w:r>
      <w:r>
        <w:rPr/>
        <w:t>49-60.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2362" w:val="left" w:leader="none"/>
          <w:tab w:pos="2716" w:val="left" w:leader="none"/>
          <w:tab w:pos="3804" w:val="left" w:leader="none"/>
        </w:tabs>
        <w:spacing w:line="360" w:lineRule="auto"/>
        <w:ind w:left="676" w:right="38" w:hanging="567"/>
        <w:jc w:val="both"/>
      </w:pPr>
      <w:r>
        <w:rPr/>
        <w:t>Yuniasanti,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Organizational</w:t>
      </w:r>
      <w:r>
        <w:rPr>
          <w:spacing w:val="-52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(OCB)</w:t>
      </w:r>
      <w:r>
        <w:rPr>
          <w:spacing w:val="1"/>
        </w:rPr>
        <w:t> </w:t>
      </w:r>
      <w:r>
        <w:rPr/>
        <w:t>Ditinjau</w:t>
      </w:r>
      <w:r>
        <w:rPr>
          <w:spacing w:val="1"/>
        </w:rPr>
        <w:t> </w:t>
      </w:r>
      <w:r>
        <w:rPr/>
        <w:t>dari Persepsi Karyawan Tetap Instansi</w:t>
      </w:r>
      <w:r>
        <w:rPr>
          <w:spacing w:val="1"/>
        </w:rPr>
        <w:t> </w:t>
      </w:r>
      <w:r>
        <w:rPr/>
        <w:t>Pemerintah</w:t>
        <w:tab/>
        <w:t>terhadap</w:t>
        <w:tab/>
      </w:r>
      <w:r>
        <w:rPr>
          <w:spacing w:val="-1"/>
        </w:rPr>
        <w:t>Gaya</w:t>
      </w:r>
      <w:r>
        <w:rPr>
          <w:spacing w:val="-53"/>
        </w:rPr>
        <w:t> </w:t>
      </w:r>
      <w:r>
        <w:rPr/>
        <w:t>Kepemimpinan</w:t>
        <w:tab/>
        <w:tab/>
        <w:t>Transformasional</w:t>
      </w:r>
      <w:r>
        <w:rPr>
          <w:spacing w:val="-53"/>
        </w:rPr>
        <w:t> </w:t>
      </w:r>
      <w:r>
        <w:rPr/>
        <w:t>Atasan.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1"/>
        </w:rPr>
        <w:t> </w:t>
      </w:r>
      <w:r>
        <w:rPr>
          <w:i/>
        </w:rPr>
        <w:t>Tabularasa</w:t>
      </w:r>
      <w:r>
        <w:rPr/>
        <w:t>,</w:t>
      </w:r>
      <w:r>
        <w:rPr>
          <w:spacing w:val="1"/>
        </w:rPr>
        <w:t> </w:t>
      </w:r>
      <w:r>
        <w:rPr/>
        <w:t>9(2),</w:t>
      </w:r>
      <w:r>
        <w:rPr>
          <w:spacing w:val="-2"/>
        </w:rPr>
        <w:t> </w:t>
      </w:r>
      <w:r>
        <w:rPr/>
        <w:t>86-98.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676" w:right="38" w:hanging="567"/>
        <w:jc w:val="both"/>
      </w:pPr>
      <w:r>
        <w:rPr/>
        <w:t>Zain, Nazwirman, dan Utami. (2017). Faktor-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-52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Kementerian</w:t>
      </w:r>
      <w:r>
        <w:rPr>
          <w:spacing w:val="-52"/>
        </w:rPr>
        <w:t> </w:t>
      </w:r>
      <w:r>
        <w:rPr/>
        <w:t>Sekretariat</w:t>
      </w:r>
      <w:r>
        <w:rPr>
          <w:spacing w:val="10"/>
        </w:rPr>
        <w:t> </w:t>
      </w:r>
      <w:r>
        <w:rPr/>
        <w:t>Negara</w:t>
      </w:r>
      <w:r>
        <w:rPr>
          <w:spacing w:val="9"/>
        </w:rPr>
        <w:t> </w:t>
      </w:r>
      <w:r>
        <w:rPr/>
        <w:t>Republik</w:t>
      </w:r>
      <w:r>
        <w:rPr>
          <w:spacing w:val="9"/>
        </w:rPr>
        <w:t> </w:t>
      </w:r>
      <w:r>
        <w:rPr/>
        <w:t>Indonesia).</w:t>
      </w:r>
    </w:p>
    <w:p>
      <w:pPr>
        <w:spacing w:line="360" w:lineRule="auto" w:before="72"/>
        <w:ind w:left="109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Azeanomics</w:t>
      </w:r>
      <w:r>
        <w:rPr>
          <w:i/>
          <w:spacing w:val="-3"/>
          <w:sz w:val="22"/>
        </w:rPr>
        <w:t> </w:t>
      </w:r>
      <w:r>
        <w:rPr>
          <w:sz w:val="22"/>
        </w:rPr>
        <w:t>(JEBA),</w:t>
      </w:r>
      <w:r>
        <w:rPr>
          <w:spacing w:val="-2"/>
          <w:sz w:val="22"/>
        </w:rPr>
        <w:t> </w:t>
      </w:r>
      <w:r>
        <w:rPr>
          <w:sz w:val="22"/>
        </w:rPr>
        <w:t>2(2),</w:t>
      </w:r>
      <w:r>
        <w:rPr>
          <w:spacing w:val="-2"/>
          <w:sz w:val="22"/>
        </w:rPr>
        <w:t> </w:t>
      </w:r>
      <w:r>
        <w:rPr>
          <w:sz w:val="22"/>
        </w:rPr>
        <w:t>193-220</w:t>
      </w:r>
    </w:p>
    <w:sectPr>
      <w:pgSz w:w="11910" w:h="16840"/>
      <w:pgMar w:top="1360" w:bottom="280" w:left="1340" w:right="1320"/>
      <w:cols w:num="2" w:equalWidth="0">
        <w:col w:w="4311" w:space="1124"/>
        <w:col w:w="38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959" w:right="395" w:hanging="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90810153@student.mercubuana-yogya.ac.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- 15_Luh Kadek Aditya Herdiyana_190810153_Naskah Publikasi.docx</dc:title>
  <dcterms:created xsi:type="dcterms:W3CDTF">2023-08-19T07:20:27Z</dcterms:created>
  <dcterms:modified xsi:type="dcterms:W3CDTF">2023-08-19T07:20:27Z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2023-08-19T00:00:00Z</vt:filetime>
  </property>
</Properties>
</file>