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55BB" w14:textId="0B994D56" w:rsidR="00ED2081" w:rsidRDefault="00ED2081" w:rsidP="006A6526">
      <w:pPr>
        <w:spacing w:after="0" w:line="360" w:lineRule="auto"/>
        <w:jc w:val="center"/>
        <w:rPr>
          <w:rFonts w:ascii="Times New Roman" w:eastAsia="Times New Roman" w:hAnsi="Times New Roman" w:cs="Times New Roman"/>
          <w:b/>
          <w:bCs/>
          <w:color w:val="000000" w:themeColor="text1"/>
          <w:sz w:val="24"/>
          <w:szCs w:val="24"/>
          <w:lang w:eastAsia="en-ID"/>
        </w:rPr>
      </w:pPr>
      <w:proofErr w:type="spellStart"/>
      <w:r w:rsidRPr="00DD7FC0">
        <w:rPr>
          <w:rFonts w:ascii="Times New Roman" w:eastAsia="Times New Roman" w:hAnsi="Times New Roman" w:cs="Times New Roman"/>
          <w:b/>
          <w:bCs/>
          <w:color w:val="000000" w:themeColor="text1"/>
          <w:sz w:val="24"/>
          <w:szCs w:val="24"/>
          <w:lang w:eastAsia="en-ID"/>
        </w:rPr>
        <w:t>Hubungan</w:t>
      </w:r>
      <w:proofErr w:type="spellEnd"/>
      <w:r w:rsidRPr="00DD7FC0">
        <w:rPr>
          <w:rFonts w:ascii="Times New Roman" w:eastAsia="Times New Roman" w:hAnsi="Times New Roman" w:cs="Times New Roman"/>
          <w:b/>
          <w:bCs/>
          <w:color w:val="000000" w:themeColor="text1"/>
          <w:sz w:val="24"/>
          <w:szCs w:val="24"/>
          <w:lang w:eastAsia="en-ID"/>
        </w:rPr>
        <w:t xml:space="preserve"> </w:t>
      </w:r>
      <w:proofErr w:type="spellStart"/>
      <w:r w:rsidRPr="00DD7FC0">
        <w:rPr>
          <w:rFonts w:ascii="Times New Roman" w:eastAsia="Times New Roman" w:hAnsi="Times New Roman" w:cs="Times New Roman"/>
          <w:b/>
          <w:bCs/>
          <w:color w:val="000000" w:themeColor="text1"/>
          <w:sz w:val="24"/>
          <w:szCs w:val="24"/>
          <w:lang w:eastAsia="en-ID"/>
        </w:rPr>
        <w:t>antara</w:t>
      </w:r>
      <w:proofErr w:type="spellEnd"/>
      <w:r w:rsidRPr="00DD7FC0">
        <w:rPr>
          <w:rFonts w:ascii="Times New Roman" w:eastAsia="Times New Roman" w:hAnsi="Times New Roman" w:cs="Times New Roman"/>
          <w:b/>
          <w:bCs/>
          <w:color w:val="000000" w:themeColor="text1"/>
          <w:sz w:val="24"/>
          <w:szCs w:val="24"/>
          <w:lang w:eastAsia="en-ID"/>
        </w:rPr>
        <w:t xml:space="preserve"> </w:t>
      </w:r>
      <w:proofErr w:type="spellStart"/>
      <w:r w:rsidRPr="00DD7FC0">
        <w:rPr>
          <w:rFonts w:ascii="Times New Roman" w:eastAsia="Times New Roman" w:hAnsi="Times New Roman" w:cs="Times New Roman"/>
          <w:b/>
          <w:bCs/>
          <w:color w:val="000000" w:themeColor="text1"/>
          <w:sz w:val="24"/>
          <w:szCs w:val="24"/>
          <w:lang w:eastAsia="en-ID"/>
        </w:rPr>
        <w:t>Kesepian</w:t>
      </w:r>
      <w:proofErr w:type="spellEnd"/>
      <w:r w:rsidRPr="00DD7FC0">
        <w:rPr>
          <w:rFonts w:ascii="Times New Roman" w:eastAsia="Times New Roman" w:hAnsi="Times New Roman" w:cs="Times New Roman"/>
          <w:b/>
          <w:bCs/>
          <w:i/>
          <w:iCs/>
          <w:color w:val="000000" w:themeColor="text1"/>
          <w:sz w:val="24"/>
          <w:szCs w:val="24"/>
          <w:lang w:eastAsia="en-ID"/>
        </w:rPr>
        <w:t xml:space="preserve"> </w:t>
      </w:r>
      <w:proofErr w:type="spellStart"/>
      <w:r w:rsidRPr="00DD7FC0">
        <w:rPr>
          <w:rFonts w:ascii="Times New Roman" w:eastAsia="Times New Roman" w:hAnsi="Times New Roman" w:cs="Times New Roman"/>
          <w:b/>
          <w:bCs/>
          <w:color w:val="000000" w:themeColor="text1"/>
          <w:sz w:val="24"/>
          <w:szCs w:val="24"/>
          <w:lang w:eastAsia="en-ID"/>
        </w:rPr>
        <w:t>dengan</w:t>
      </w:r>
      <w:proofErr w:type="spellEnd"/>
      <w:r w:rsidRPr="00DD7FC0">
        <w:rPr>
          <w:rFonts w:ascii="Times New Roman" w:eastAsia="Times New Roman" w:hAnsi="Times New Roman" w:cs="Times New Roman"/>
          <w:b/>
          <w:bCs/>
          <w:color w:val="000000" w:themeColor="text1"/>
          <w:sz w:val="24"/>
          <w:szCs w:val="24"/>
          <w:lang w:eastAsia="en-ID"/>
        </w:rPr>
        <w:t xml:space="preserve"> </w:t>
      </w:r>
      <w:r w:rsidRPr="00DD7FC0">
        <w:rPr>
          <w:rFonts w:ascii="Times New Roman" w:eastAsia="Times New Roman" w:hAnsi="Times New Roman" w:cs="Times New Roman"/>
          <w:b/>
          <w:bCs/>
          <w:i/>
          <w:iCs/>
          <w:color w:val="000000" w:themeColor="text1"/>
          <w:sz w:val="24"/>
          <w:szCs w:val="24"/>
          <w:lang w:eastAsia="en-ID"/>
        </w:rPr>
        <w:t>Pet Attachment</w:t>
      </w:r>
      <w:r w:rsidRPr="00DD7FC0">
        <w:rPr>
          <w:rFonts w:ascii="Times New Roman" w:eastAsia="Times New Roman" w:hAnsi="Times New Roman" w:cs="Times New Roman"/>
          <w:b/>
          <w:bCs/>
          <w:color w:val="000000" w:themeColor="text1"/>
          <w:sz w:val="24"/>
          <w:szCs w:val="24"/>
          <w:lang w:eastAsia="en-ID"/>
        </w:rPr>
        <w:br/>
        <w:t xml:space="preserve">pada </w:t>
      </w:r>
      <w:proofErr w:type="spellStart"/>
      <w:r w:rsidRPr="00DD7FC0">
        <w:rPr>
          <w:rFonts w:ascii="Times New Roman" w:eastAsia="Times New Roman" w:hAnsi="Times New Roman" w:cs="Times New Roman"/>
          <w:b/>
          <w:bCs/>
          <w:color w:val="000000" w:themeColor="text1"/>
          <w:sz w:val="24"/>
          <w:szCs w:val="24"/>
          <w:lang w:eastAsia="en-ID"/>
        </w:rPr>
        <w:t>Dewasa</w:t>
      </w:r>
      <w:proofErr w:type="spellEnd"/>
      <w:r w:rsidRPr="00DD7FC0">
        <w:rPr>
          <w:rFonts w:ascii="Times New Roman" w:eastAsia="Times New Roman" w:hAnsi="Times New Roman" w:cs="Times New Roman"/>
          <w:b/>
          <w:bCs/>
          <w:color w:val="000000" w:themeColor="text1"/>
          <w:sz w:val="24"/>
          <w:szCs w:val="24"/>
          <w:lang w:eastAsia="en-ID"/>
        </w:rPr>
        <w:t xml:space="preserve"> Awal di Yogyakarta</w:t>
      </w:r>
    </w:p>
    <w:p w14:paraId="4ABD6B1E" w14:textId="77777777" w:rsidR="006A6526" w:rsidRPr="006A6526" w:rsidRDefault="006A6526" w:rsidP="006A6526">
      <w:pPr>
        <w:pStyle w:val="TOC1"/>
      </w:pPr>
    </w:p>
    <w:p w14:paraId="3B847A35" w14:textId="77777777" w:rsidR="006A6526" w:rsidRPr="00183F8D" w:rsidRDefault="006A6526" w:rsidP="006A6526">
      <w:pPr>
        <w:pStyle w:val="TOC1"/>
        <w:jc w:val="center"/>
        <w:rPr>
          <w:b/>
          <w:bCs/>
          <w:i/>
          <w:iCs/>
        </w:rPr>
      </w:pPr>
      <w:r w:rsidRPr="00183F8D">
        <w:rPr>
          <w:b/>
          <w:bCs/>
          <w:i/>
          <w:iCs/>
        </w:rPr>
        <w:t>Relationship between Loneliness and Pet Attachment</w:t>
      </w:r>
    </w:p>
    <w:p w14:paraId="028ECE14" w14:textId="29449B11" w:rsidR="006A6526" w:rsidRPr="00183F8D" w:rsidRDefault="006A6526" w:rsidP="006A6526">
      <w:pPr>
        <w:pStyle w:val="TOC1"/>
        <w:jc w:val="center"/>
        <w:rPr>
          <w:b/>
          <w:bCs/>
          <w:i/>
          <w:iCs/>
        </w:rPr>
      </w:pPr>
      <w:r w:rsidRPr="00183F8D">
        <w:rPr>
          <w:b/>
          <w:bCs/>
          <w:i/>
          <w:iCs/>
        </w:rPr>
        <w:t>in Early Adults in Yogyakarta</w:t>
      </w:r>
    </w:p>
    <w:p w14:paraId="7BC05995" w14:textId="77777777" w:rsidR="00E43056" w:rsidRPr="00DD7FC0" w:rsidRDefault="00E43056" w:rsidP="00E90701">
      <w:pPr>
        <w:pStyle w:val="TOC1"/>
      </w:pPr>
    </w:p>
    <w:p w14:paraId="5B53CF45" w14:textId="59423706" w:rsidR="00ED2081" w:rsidRPr="00DD7FC0" w:rsidRDefault="00ED2081" w:rsidP="00E90701">
      <w:pPr>
        <w:pStyle w:val="TOC1"/>
        <w:jc w:val="center"/>
      </w:pPr>
      <w:r w:rsidRPr="00E90701">
        <w:rPr>
          <w:b/>
          <w:bCs/>
          <w:sz w:val="22"/>
          <w:szCs w:val="22"/>
        </w:rPr>
        <w:t>Salma Kusuma Putri</w:t>
      </w:r>
      <w:r w:rsidR="00804DBC">
        <w:rPr>
          <w:b/>
          <w:vertAlign w:val="superscript"/>
          <w:lang w:val="id-ID"/>
        </w:rPr>
        <w:t>1</w:t>
      </w:r>
      <w:r w:rsidR="00804DBC">
        <w:rPr>
          <w:b/>
          <w:lang w:val="id-ID"/>
        </w:rPr>
        <w:t xml:space="preserve">, </w:t>
      </w:r>
      <w:proofErr w:type="spellStart"/>
      <w:r w:rsidR="00804DBC">
        <w:rPr>
          <w:b/>
          <w:lang w:val="en-US"/>
        </w:rPr>
        <w:t>Erydani</w:t>
      </w:r>
      <w:proofErr w:type="spellEnd"/>
      <w:r w:rsidR="00804DBC">
        <w:rPr>
          <w:b/>
          <w:lang w:val="en-US"/>
        </w:rPr>
        <w:t xml:space="preserve"> </w:t>
      </w:r>
      <w:proofErr w:type="spellStart"/>
      <w:r w:rsidR="00804DBC">
        <w:rPr>
          <w:b/>
          <w:lang w:val="en-US"/>
        </w:rPr>
        <w:t>Angga</w:t>
      </w:r>
      <w:r w:rsidR="00333522">
        <w:rPr>
          <w:b/>
          <w:lang w:val="en-US"/>
        </w:rPr>
        <w:t>wijayanto</w:t>
      </w:r>
      <w:proofErr w:type="spellEnd"/>
      <w:r w:rsidR="00804DBC">
        <w:rPr>
          <w:b/>
          <w:vertAlign w:val="superscript"/>
          <w:lang w:val="id-ID"/>
        </w:rPr>
        <w:t>2</w:t>
      </w:r>
      <w:r w:rsidRPr="00DD7FC0">
        <w:br/>
      </w:r>
      <w:r w:rsidR="00D46563" w:rsidRPr="00D46563">
        <w:rPr>
          <w:i/>
          <w:iCs/>
          <w:sz w:val="20"/>
          <w:szCs w:val="20"/>
          <w:vertAlign w:val="superscript"/>
          <w:lang w:val="en-US"/>
        </w:rPr>
        <w:t>12</w:t>
      </w:r>
      <w:r w:rsidRPr="00D46563">
        <w:rPr>
          <w:i/>
          <w:iCs/>
          <w:sz w:val="20"/>
          <w:szCs w:val="20"/>
        </w:rPr>
        <w:t>Universitas</w:t>
      </w:r>
      <w:r w:rsidRPr="00333522">
        <w:rPr>
          <w:i/>
          <w:iCs/>
          <w:sz w:val="20"/>
          <w:szCs w:val="20"/>
        </w:rPr>
        <w:t xml:space="preserve"> </w:t>
      </w:r>
      <w:proofErr w:type="spellStart"/>
      <w:r w:rsidRPr="00333522">
        <w:rPr>
          <w:i/>
          <w:iCs/>
          <w:sz w:val="20"/>
          <w:szCs w:val="20"/>
        </w:rPr>
        <w:t>Mercu</w:t>
      </w:r>
      <w:proofErr w:type="spellEnd"/>
      <w:r w:rsidRPr="00333522">
        <w:rPr>
          <w:i/>
          <w:iCs/>
          <w:sz w:val="20"/>
          <w:szCs w:val="20"/>
        </w:rPr>
        <w:t xml:space="preserve"> Buana Yogyakarta</w:t>
      </w:r>
      <w:r w:rsidRPr="00333522">
        <w:rPr>
          <w:i/>
          <w:iCs/>
          <w:sz w:val="20"/>
          <w:szCs w:val="20"/>
        </w:rPr>
        <w:br/>
      </w:r>
      <w:r w:rsidR="00D52109" w:rsidRPr="00D52109">
        <w:rPr>
          <w:sz w:val="20"/>
          <w:szCs w:val="20"/>
          <w:vertAlign w:val="superscript"/>
          <w:lang w:val="en-US"/>
        </w:rPr>
        <w:t>12</w:t>
      </w:r>
      <w:r w:rsidR="007558EF" w:rsidRPr="00D52109">
        <w:rPr>
          <w:sz w:val="20"/>
          <w:szCs w:val="20"/>
        </w:rPr>
        <w:t>190810435@student.mercubuana-yo</w:t>
      </w:r>
      <w:r w:rsidR="00D52109" w:rsidRPr="00D52109">
        <w:rPr>
          <w:sz w:val="20"/>
          <w:szCs w:val="20"/>
        </w:rPr>
        <w:t>gya.ac.id</w:t>
      </w:r>
      <w:r w:rsidRPr="00E90701">
        <w:rPr>
          <w:sz w:val="20"/>
          <w:szCs w:val="20"/>
        </w:rPr>
        <w:br/>
      </w:r>
      <w:r w:rsidR="00D52109">
        <w:rPr>
          <w:sz w:val="20"/>
          <w:szCs w:val="20"/>
          <w:vertAlign w:val="superscript"/>
          <w:lang w:val="en-US"/>
        </w:rPr>
        <w:t>12</w:t>
      </w:r>
      <w:r w:rsidRPr="00E90701">
        <w:rPr>
          <w:sz w:val="20"/>
          <w:szCs w:val="20"/>
        </w:rPr>
        <w:t>087822237837</w:t>
      </w:r>
    </w:p>
    <w:p w14:paraId="3D37BB12" w14:textId="77777777" w:rsidR="00ED2081" w:rsidRPr="00DD7FC0" w:rsidRDefault="00ED2081" w:rsidP="005868ED">
      <w:pPr>
        <w:pStyle w:val="Heading1"/>
        <w:spacing w:line="240" w:lineRule="auto"/>
        <w:jc w:val="center"/>
        <w:rPr>
          <w:rFonts w:ascii="Times New Roman" w:hAnsi="Times New Roman" w:cs="Times New Roman"/>
          <w:b/>
          <w:bCs/>
          <w:color w:val="000000" w:themeColor="text1"/>
          <w:sz w:val="20"/>
          <w:szCs w:val="20"/>
        </w:rPr>
      </w:pPr>
      <w:bookmarkStart w:id="0" w:name="_Toc139481824"/>
      <w:r w:rsidRPr="00DD7FC0">
        <w:rPr>
          <w:rFonts w:ascii="Times New Roman" w:hAnsi="Times New Roman" w:cs="Times New Roman"/>
          <w:b/>
          <w:bCs/>
          <w:color w:val="000000" w:themeColor="text1"/>
          <w:sz w:val="20"/>
          <w:szCs w:val="20"/>
        </w:rPr>
        <w:t>ABSTRAK</w:t>
      </w:r>
      <w:bookmarkEnd w:id="0"/>
    </w:p>
    <w:p w14:paraId="1544DD84" w14:textId="77777777" w:rsidR="00EE6BA7" w:rsidRPr="00EE6BA7" w:rsidRDefault="00EE6BA7" w:rsidP="00EE6BA7">
      <w:pPr>
        <w:spacing w:line="240" w:lineRule="auto"/>
        <w:jc w:val="both"/>
        <w:rPr>
          <w:rFonts w:ascii="Times New Roman" w:eastAsia="Times New Roman" w:hAnsi="Times New Roman" w:cs="Times New Roman"/>
          <w:sz w:val="20"/>
          <w:szCs w:val="20"/>
          <w:lang w:eastAsia="en-ID"/>
        </w:rPr>
      </w:pPr>
      <w:r w:rsidRPr="00EE6BA7">
        <w:rPr>
          <w:rFonts w:ascii="Times New Roman" w:eastAsia="Times New Roman" w:hAnsi="Times New Roman" w:cs="Times New Roman"/>
          <w:sz w:val="20"/>
          <w:szCs w:val="20"/>
          <w:lang w:eastAsia="en-ID"/>
        </w:rPr>
        <w:t xml:space="preserve">Masa </w:t>
      </w:r>
      <w:proofErr w:type="spellStart"/>
      <w:r w:rsidRPr="00EE6BA7">
        <w:rPr>
          <w:rFonts w:ascii="Times New Roman" w:eastAsia="Times New Roman" w:hAnsi="Times New Roman" w:cs="Times New Roman"/>
          <w:sz w:val="20"/>
          <w:szCs w:val="20"/>
          <w:lang w:eastAsia="en-ID"/>
        </w:rPr>
        <w:t>dewasa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awal</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merupakan</w:t>
      </w:r>
      <w:proofErr w:type="spellEnd"/>
      <w:r w:rsidRPr="00EE6BA7">
        <w:rPr>
          <w:rFonts w:ascii="Times New Roman" w:eastAsia="Times New Roman" w:hAnsi="Times New Roman" w:cs="Times New Roman"/>
          <w:sz w:val="20"/>
          <w:szCs w:val="20"/>
          <w:lang w:eastAsia="en-ID"/>
        </w:rPr>
        <w:t xml:space="preserve"> masa </w:t>
      </w:r>
      <w:proofErr w:type="spellStart"/>
      <w:r w:rsidRPr="00EE6BA7">
        <w:rPr>
          <w:rFonts w:ascii="Times New Roman" w:eastAsia="Times New Roman" w:hAnsi="Times New Roman" w:cs="Times New Roman"/>
          <w:sz w:val="20"/>
          <w:szCs w:val="20"/>
          <w:lang w:eastAsia="en-ID"/>
        </w:rPr>
        <w:t>dimana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individu</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sudah</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mulai</w:t>
      </w:r>
      <w:proofErr w:type="spellEnd"/>
      <w:r w:rsidRPr="00EE6BA7">
        <w:rPr>
          <w:rFonts w:ascii="Times New Roman" w:eastAsia="Times New Roman" w:hAnsi="Times New Roman" w:cs="Times New Roman"/>
          <w:sz w:val="20"/>
          <w:szCs w:val="20"/>
          <w:lang w:eastAsia="en-ID"/>
        </w:rPr>
        <w:t xml:space="preserve"> </w:t>
      </w:r>
      <w:proofErr w:type="spellStart"/>
      <w:proofErr w:type="gramStart"/>
      <w:r w:rsidRPr="00EE6BA7">
        <w:rPr>
          <w:rFonts w:ascii="Times New Roman" w:eastAsia="Times New Roman" w:hAnsi="Times New Roman" w:cs="Times New Roman"/>
          <w:sz w:val="20"/>
          <w:szCs w:val="20"/>
          <w:lang w:eastAsia="en-ID"/>
        </w:rPr>
        <w:t>menentukan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peran</w:t>
      </w:r>
      <w:proofErr w:type="spellEnd"/>
      <w:proofErr w:type="gramEnd"/>
      <w:r w:rsidRPr="00EE6BA7">
        <w:rPr>
          <w:rFonts w:ascii="Times New Roman" w:eastAsia="Times New Roman" w:hAnsi="Times New Roman" w:cs="Times New Roman"/>
          <w:sz w:val="20"/>
          <w:szCs w:val="20"/>
          <w:lang w:eastAsia="en-ID"/>
        </w:rPr>
        <w:t xml:space="preserve"> di </w:t>
      </w:r>
      <w:proofErr w:type="spellStart"/>
      <w:r w:rsidRPr="00EE6BA7">
        <w:rPr>
          <w:rFonts w:ascii="Times New Roman" w:eastAsia="Times New Roman" w:hAnsi="Times New Roman" w:cs="Times New Roman"/>
          <w:sz w:val="20"/>
          <w:szCs w:val="20"/>
          <w:lang w:eastAsia="en-ID"/>
        </w:rPr>
        <w:t>masyarakat</w:t>
      </w:r>
      <w:proofErr w:type="spellEnd"/>
      <w:r w:rsidRPr="00EE6BA7">
        <w:rPr>
          <w:rFonts w:ascii="Times New Roman" w:eastAsia="Times New Roman" w:hAnsi="Times New Roman" w:cs="Times New Roman"/>
          <w:sz w:val="20"/>
          <w:szCs w:val="20"/>
          <w:lang w:eastAsia="en-ID"/>
        </w:rPr>
        <w:t xml:space="preserve"> dan </w:t>
      </w:r>
      <w:proofErr w:type="spellStart"/>
      <w:r w:rsidRPr="00EE6BA7">
        <w:rPr>
          <w:rFonts w:ascii="Times New Roman" w:eastAsia="Times New Roman" w:hAnsi="Times New Roman" w:cs="Times New Roman"/>
          <w:sz w:val="20"/>
          <w:szCs w:val="20"/>
          <w:lang w:eastAsia="en-ID"/>
        </w:rPr>
        <w:t>cenderung</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rawan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kesepian</w:t>
      </w:r>
      <w:proofErr w:type="spellEnd"/>
      <w:r w:rsidRPr="00EE6BA7">
        <w:rPr>
          <w:rFonts w:ascii="Times New Roman" w:eastAsia="Times New Roman" w:hAnsi="Times New Roman" w:cs="Times New Roman"/>
          <w:sz w:val="20"/>
          <w:szCs w:val="20"/>
          <w:lang w:eastAsia="en-ID"/>
        </w:rPr>
        <w:t xml:space="preserve">. Fase </w:t>
      </w:r>
      <w:proofErr w:type="spellStart"/>
      <w:r w:rsidRPr="00EE6BA7">
        <w:rPr>
          <w:rFonts w:ascii="Times New Roman" w:eastAsia="Times New Roman" w:hAnsi="Times New Roman" w:cs="Times New Roman"/>
          <w:sz w:val="20"/>
          <w:szCs w:val="20"/>
          <w:lang w:eastAsia="en-ID"/>
        </w:rPr>
        <w:t>tersebut</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terjadi</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karena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pengalaman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emosional</w:t>
      </w:r>
      <w:proofErr w:type="spellEnd"/>
      <w:r w:rsidRPr="00EE6BA7">
        <w:rPr>
          <w:rFonts w:ascii="Times New Roman" w:eastAsia="Times New Roman" w:hAnsi="Times New Roman" w:cs="Times New Roman"/>
          <w:sz w:val="20"/>
          <w:szCs w:val="20"/>
          <w:lang w:eastAsia="en-ID"/>
        </w:rPr>
        <w:t xml:space="preserve"> yang </w:t>
      </w:r>
      <w:proofErr w:type="spellStart"/>
      <w:r w:rsidRPr="00EE6BA7">
        <w:rPr>
          <w:rFonts w:ascii="Times New Roman" w:eastAsia="Times New Roman" w:hAnsi="Times New Roman" w:cs="Times New Roman"/>
          <w:sz w:val="20"/>
          <w:szCs w:val="20"/>
          <w:lang w:eastAsia="en-ID"/>
        </w:rPr>
        <w:t>kurang</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menyenangkan</w:t>
      </w:r>
      <w:proofErr w:type="spellEnd"/>
      <w:r w:rsidRPr="00EE6BA7">
        <w:rPr>
          <w:rFonts w:ascii="Times New Roman" w:eastAsia="Times New Roman" w:hAnsi="Times New Roman" w:cs="Times New Roman"/>
          <w:sz w:val="20"/>
          <w:szCs w:val="20"/>
          <w:lang w:eastAsia="en-ID"/>
        </w:rPr>
        <w:t xml:space="preserve"> yang </w:t>
      </w:r>
      <w:proofErr w:type="spellStart"/>
      <w:r w:rsidRPr="00EE6BA7">
        <w:rPr>
          <w:rFonts w:ascii="Times New Roman" w:eastAsia="Times New Roman" w:hAnsi="Times New Roman" w:cs="Times New Roman"/>
          <w:sz w:val="20"/>
          <w:szCs w:val="20"/>
          <w:lang w:eastAsia="en-ID"/>
        </w:rPr>
        <w:t>dihasilkan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dari</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tingkat</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adanya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atau</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rendahnya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kualitas</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hubungan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sosial</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Penelitian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ini</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merupakan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penelitian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kuantitatif</w:t>
      </w:r>
      <w:proofErr w:type="spellEnd"/>
      <w:r w:rsidRPr="00EE6BA7">
        <w:rPr>
          <w:rFonts w:ascii="Times New Roman" w:eastAsia="Times New Roman" w:hAnsi="Times New Roman" w:cs="Times New Roman"/>
          <w:sz w:val="20"/>
          <w:szCs w:val="20"/>
          <w:lang w:eastAsia="en-ID"/>
        </w:rPr>
        <w:t xml:space="preserve"> yang </w:t>
      </w:r>
      <w:proofErr w:type="spellStart"/>
      <w:r w:rsidRPr="00EE6BA7">
        <w:rPr>
          <w:rFonts w:ascii="Times New Roman" w:eastAsia="Times New Roman" w:hAnsi="Times New Roman" w:cs="Times New Roman"/>
          <w:sz w:val="20"/>
          <w:szCs w:val="20"/>
          <w:lang w:eastAsia="en-ID"/>
        </w:rPr>
        <w:t>bertujuan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untuk</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mengetahui</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hubungan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antara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kesepian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dengan</w:t>
      </w:r>
      <w:proofErr w:type="spell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pet attachment</w:t>
      </w:r>
      <w:r w:rsidRPr="00EE6BA7">
        <w:rPr>
          <w:rFonts w:ascii="Times New Roman" w:eastAsia="Times New Roman" w:hAnsi="Times New Roman" w:cs="Times New Roman"/>
          <w:sz w:val="20"/>
          <w:szCs w:val="20"/>
          <w:lang w:eastAsia="en-ID"/>
        </w:rPr>
        <w:t xml:space="preserve"> pada </w:t>
      </w:r>
      <w:proofErr w:type="spellStart"/>
      <w:r w:rsidRPr="00EE6BA7">
        <w:rPr>
          <w:rFonts w:ascii="Times New Roman" w:eastAsia="Times New Roman" w:hAnsi="Times New Roman" w:cs="Times New Roman"/>
          <w:sz w:val="20"/>
          <w:szCs w:val="20"/>
          <w:lang w:eastAsia="en-ID"/>
        </w:rPr>
        <w:t>dewasa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awal</w:t>
      </w:r>
      <w:proofErr w:type="spellEnd"/>
      <w:r w:rsidRPr="00EE6BA7">
        <w:rPr>
          <w:rFonts w:ascii="Times New Roman" w:eastAsia="Times New Roman" w:hAnsi="Times New Roman" w:cs="Times New Roman"/>
          <w:sz w:val="20"/>
          <w:szCs w:val="20"/>
          <w:lang w:eastAsia="en-ID"/>
        </w:rPr>
        <w:t xml:space="preserve"> yang </w:t>
      </w:r>
      <w:proofErr w:type="spellStart"/>
      <w:r w:rsidRPr="00EE6BA7">
        <w:rPr>
          <w:rFonts w:ascii="Times New Roman" w:eastAsia="Times New Roman" w:hAnsi="Times New Roman" w:cs="Times New Roman"/>
          <w:sz w:val="20"/>
          <w:szCs w:val="20"/>
          <w:lang w:eastAsia="en-ID"/>
        </w:rPr>
        <w:t>tinggal</w:t>
      </w:r>
      <w:proofErr w:type="spellEnd"/>
      <w:r w:rsidRPr="00EE6BA7">
        <w:rPr>
          <w:rFonts w:ascii="Times New Roman" w:eastAsia="Times New Roman" w:hAnsi="Times New Roman" w:cs="Times New Roman"/>
          <w:sz w:val="20"/>
          <w:szCs w:val="20"/>
          <w:lang w:eastAsia="en-ID"/>
        </w:rPr>
        <w:t xml:space="preserve"> di Daerah </w:t>
      </w:r>
      <w:proofErr w:type="spellStart"/>
      <w:r w:rsidRPr="00EE6BA7">
        <w:rPr>
          <w:rFonts w:ascii="Times New Roman" w:eastAsia="Times New Roman" w:hAnsi="Times New Roman" w:cs="Times New Roman"/>
          <w:sz w:val="20"/>
          <w:szCs w:val="20"/>
          <w:lang w:eastAsia="en-ID"/>
        </w:rPr>
        <w:t>Istimewah</w:t>
      </w:r>
      <w:proofErr w:type="spellEnd"/>
      <w:r w:rsidRPr="00EE6BA7">
        <w:rPr>
          <w:rFonts w:ascii="Times New Roman" w:eastAsia="Times New Roman" w:hAnsi="Times New Roman" w:cs="Times New Roman"/>
          <w:sz w:val="20"/>
          <w:szCs w:val="20"/>
          <w:lang w:eastAsia="en-ID"/>
        </w:rPr>
        <w:t xml:space="preserve"> Yogyakarta. </w:t>
      </w:r>
      <w:proofErr w:type="spellStart"/>
      <w:r w:rsidRPr="00EE6BA7">
        <w:rPr>
          <w:rFonts w:ascii="Times New Roman" w:eastAsia="Times New Roman" w:hAnsi="Times New Roman" w:cs="Times New Roman"/>
          <w:sz w:val="20"/>
          <w:szCs w:val="20"/>
          <w:lang w:eastAsia="en-ID"/>
        </w:rPr>
        <w:t>Subjek</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penelitian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adalah</w:t>
      </w:r>
      <w:proofErr w:type="spellEnd"/>
      <w:r w:rsidRPr="00EE6BA7">
        <w:rPr>
          <w:rFonts w:ascii="Times New Roman" w:eastAsia="Times New Roman" w:hAnsi="Times New Roman" w:cs="Times New Roman"/>
          <w:sz w:val="20"/>
          <w:szCs w:val="20"/>
          <w:lang w:eastAsia="en-ID"/>
        </w:rPr>
        <w:t xml:space="preserve"> 147 </w:t>
      </w:r>
      <w:proofErr w:type="spellStart"/>
      <w:r w:rsidRPr="00EE6BA7">
        <w:rPr>
          <w:rFonts w:ascii="Times New Roman" w:eastAsia="Times New Roman" w:hAnsi="Times New Roman" w:cs="Times New Roman"/>
          <w:sz w:val="20"/>
          <w:szCs w:val="20"/>
          <w:lang w:eastAsia="en-ID"/>
        </w:rPr>
        <w:t>pemilik</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hewan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peliharaan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Penelitian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ini</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menggunakan</w:t>
      </w:r>
      <w:proofErr w:type="spellEnd"/>
      <w:r w:rsidRPr="00EE6BA7">
        <w:rPr>
          <w:rFonts w:ascii="Times New Roman" w:eastAsia="Times New Roman" w:hAnsi="Times New Roman" w:cs="Times New Roman"/>
          <w:sz w:val="20"/>
          <w:szCs w:val="20"/>
          <w:lang w:eastAsia="en-ID"/>
        </w:rPr>
        <w:t xml:space="preserve"> dua </w:t>
      </w:r>
      <w:proofErr w:type="spellStart"/>
      <w:r w:rsidRPr="00EE6BA7">
        <w:rPr>
          <w:rFonts w:ascii="Times New Roman" w:eastAsia="Times New Roman" w:hAnsi="Times New Roman" w:cs="Times New Roman"/>
          <w:sz w:val="20"/>
          <w:szCs w:val="20"/>
          <w:lang w:eastAsia="en-ID"/>
        </w:rPr>
        <w:t>skala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yaitu</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skala</w:t>
      </w:r>
      <w:proofErr w:type="spell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pet attachment LAPS</w:t>
      </w:r>
      <w:r w:rsidRPr="00EE6BA7">
        <w:rPr>
          <w:rFonts w:ascii="Times New Roman" w:eastAsia="Times New Roman" w:hAnsi="Times New Roman" w:cs="Times New Roman"/>
          <w:sz w:val="20"/>
          <w:szCs w:val="20"/>
          <w:lang w:eastAsia="en-ID"/>
        </w:rPr>
        <w:t xml:space="preserve"> dan </w:t>
      </w:r>
      <w:proofErr w:type="spellStart"/>
      <w:r w:rsidRPr="00EE6BA7">
        <w:rPr>
          <w:rFonts w:ascii="Times New Roman" w:eastAsia="Times New Roman" w:hAnsi="Times New Roman" w:cs="Times New Roman"/>
          <w:sz w:val="20"/>
          <w:szCs w:val="20"/>
          <w:lang w:eastAsia="en-ID"/>
        </w:rPr>
        <w:t>Kesepian</w:t>
      </w:r>
      <w:proofErr w:type="spell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UCLA V3</w:t>
      </w:r>
      <w:r w:rsidRPr="00EE6BA7">
        <w:rPr>
          <w:rFonts w:ascii="Times New Roman" w:eastAsia="Times New Roman" w:hAnsi="Times New Roman" w:cs="Times New Roman"/>
          <w:sz w:val="20"/>
          <w:szCs w:val="20"/>
          <w:lang w:eastAsia="en-ID"/>
        </w:rPr>
        <w:t xml:space="preserve">. Hasil </w:t>
      </w:r>
      <w:proofErr w:type="spellStart"/>
      <w:r w:rsidRPr="00EE6BA7">
        <w:rPr>
          <w:rFonts w:ascii="Times New Roman" w:eastAsia="Times New Roman" w:hAnsi="Times New Roman" w:cs="Times New Roman"/>
          <w:sz w:val="20"/>
          <w:szCs w:val="20"/>
          <w:lang w:eastAsia="en-ID"/>
        </w:rPr>
        <w:t>analisi</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korelasi</w:t>
      </w:r>
      <w:proofErr w:type="spell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product moment</w:t>
      </w:r>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untuk</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variabel</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kesepian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dengan</w:t>
      </w:r>
      <w:proofErr w:type="spell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pet attachment</w:t>
      </w:r>
      <w:r w:rsidRPr="00EE6BA7">
        <w:rPr>
          <w:rFonts w:ascii="Times New Roman" w:eastAsia="Times New Roman" w:hAnsi="Times New Roman" w:cs="Times New Roman"/>
          <w:sz w:val="20"/>
          <w:szCs w:val="20"/>
          <w:lang w:eastAsia="en-ID"/>
        </w:rPr>
        <w:t xml:space="preserve"> rₓᵧ = 0.172 </w:t>
      </w:r>
      <w:proofErr w:type="gramStart"/>
      <w:r w:rsidRPr="00EE6BA7">
        <w:rPr>
          <w:rFonts w:ascii="Times New Roman" w:eastAsia="Times New Roman" w:hAnsi="Times New Roman" w:cs="Times New Roman"/>
          <w:sz w:val="20"/>
          <w:szCs w:val="20"/>
          <w:lang w:eastAsia="en-ID"/>
        </w:rPr>
        <w:t>( p</w:t>
      </w:r>
      <w:proofErr w:type="gramEnd"/>
      <w:r w:rsidRPr="00EE6BA7">
        <w:rPr>
          <w:rFonts w:ascii="Times New Roman" w:eastAsia="Times New Roman" w:hAnsi="Times New Roman" w:cs="Times New Roman"/>
          <w:sz w:val="20"/>
          <w:szCs w:val="20"/>
          <w:lang w:eastAsia="en-ID"/>
        </w:rPr>
        <w:t xml:space="preserve"> ≤ 0.050 ). </w:t>
      </w:r>
      <w:proofErr w:type="spellStart"/>
      <w:r w:rsidRPr="00EE6BA7">
        <w:rPr>
          <w:rFonts w:ascii="Times New Roman" w:eastAsia="Times New Roman" w:hAnsi="Times New Roman" w:cs="Times New Roman"/>
          <w:sz w:val="20"/>
          <w:szCs w:val="20"/>
          <w:lang w:eastAsia="en-ID"/>
        </w:rPr>
        <w:t>Artinya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terdapat</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hubungan</w:t>
      </w:r>
      <w:proofErr w:type="spellEnd"/>
      <w:r w:rsidRPr="00EE6BA7">
        <w:rPr>
          <w:rFonts w:ascii="Times New Roman" w:eastAsia="Times New Roman" w:hAnsi="Times New Roman" w:cs="Times New Roman"/>
          <w:sz w:val="20"/>
          <w:szCs w:val="20"/>
          <w:lang w:eastAsia="en-ID"/>
        </w:rPr>
        <w:t xml:space="preserve"> yang </w:t>
      </w:r>
      <w:proofErr w:type="spellStart"/>
      <w:r w:rsidRPr="00EE6BA7">
        <w:rPr>
          <w:rFonts w:ascii="Times New Roman" w:eastAsia="Times New Roman" w:hAnsi="Times New Roman" w:cs="Times New Roman"/>
          <w:sz w:val="20"/>
          <w:szCs w:val="20"/>
          <w:lang w:eastAsia="en-ID"/>
        </w:rPr>
        <w:t>positif</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antara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kesepian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dengan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tingkat</w:t>
      </w:r>
      <w:proofErr w:type="spell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pet attachment</w:t>
      </w:r>
      <w:r w:rsidRPr="00EE6BA7">
        <w:rPr>
          <w:rFonts w:ascii="Times New Roman" w:eastAsia="Times New Roman" w:hAnsi="Times New Roman" w:cs="Times New Roman"/>
          <w:sz w:val="20"/>
          <w:szCs w:val="20"/>
          <w:lang w:eastAsia="en-ID"/>
        </w:rPr>
        <w:t xml:space="preserve"> pada </w:t>
      </w:r>
      <w:proofErr w:type="spellStart"/>
      <w:r w:rsidRPr="00EE6BA7">
        <w:rPr>
          <w:rFonts w:ascii="Times New Roman" w:eastAsia="Times New Roman" w:hAnsi="Times New Roman" w:cs="Times New Roman"/>
          <w:sz w:val="20"/>
          <w:szCs w:val="20"/>
          <w:lang w:eastAsia="en-ID"/>
        </w:rPr>
        <w:t>dewasa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awal</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Besarnya</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sumbangan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hAnsi="Times New Roman" w:cs="Times New Roman"/>
          <w:sz w:val="20"/>
          <w:szCs w:val="20"/>
        </w:rPr>
        <w:t>kesepian</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terhadap</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tingkat</w:t>
      </w:r>
      <w:proofErr w:type="spellEnd"/>
      <w:r w:rsidRPr="00EE6BA7">
        <w:rPr>
          <w:rFonts w:ascii="Times New Roman" w:hAnsi="Times New Roman" w:cs="Times New Roman"/>
          <w:sz w:val="20"/>
          <w:szCs w:val="20"/>
        </w:rPr>
        <w:t xml:space="preserve"> </w:t>
      </w:r>
      <w:r w:rsidRPr="00EE6BA7">
        <w:rPr>
          <w:rFonts w:ascii="Times New Roman" w:hAnsi="Times New Roman" w:cs="Times New Roman"/>
          <w:i/>
          <w:iCs/>
          <w:sz w:val="20"/>
          <w:szCs w:val="20"/>
        </w:rPr>
        <w:t>pet attachment</w:t>
      </w:r>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dalam</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meningkatkan</w:t>
      </w:r>
      <w:proofErr w:type="spellEnd"/>
      <w:r w:rsidRPr="00EE6BA7">
        <w:rPr>
          <w:rFonts w:ascii="Times New Roman" w:hAnsi="Times New Roman" w:cs="Times New Roman"/>
          <w:sz w:val="20"/>
          <w:szCs w:val="20"/>
        </w:rPr>
        <w:t xml:space="preserve"> </w:t>
      </w:r>
      <w:r w:rsidRPr="00EE6BA7">
        <w:rPr>
          <w:rFonts w:ascii="Times New Roman" w:hAnsi="Times New Roman" w:cs="Times New Roman"/>
          <w:i/>
          <w:iCs/>
          <w:sz w:val="20"/>
          <w:szCs w:val="20"/>
        </w:rPr>
        <w:t>pet attachment</w:t>
      </w:r>
      <w:r w:rsidRPr="00EE6BA7">
        <w:rPr>
          <w:rFonts w:ascii="Times New Roman" w:hAnsi="Times New Roman" w:cs="Times New Roman"/>
          <w:sz w:val="20"/>
          <w:szCs w:val="20"/>
        </w:rPr>
        <w:t xml:space="preserve"> pada </w:t>
      </w:r>
      <w:proofErr w:type="spellStart"/>
      <w:r w:rsidRPr="00EE6BA7">
        <w:rPr>
          <w:rFonts w:ascii="Times New Roman" w:hAnsi="Times New Roman" w:cs="Times New Roman"/>
          <w:sz w:val="20"/>
          <w:szCs w:val="20"/>
        </w:rPr>
        <w:t>dewasa</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awal</w:t>
      </w:r>
      <w:proofErr w:type="spellEnd"/>
      <w:r w:rsidRPr="00EE6BA7">
        <w:rPr>
          <w:rFonts w:ascii="Times New Roman" w:hAnsi="Times New Roman" w:cs="Times New Roman"/>
          <w:sz w:val="20"/>
          <w:szCs w:val="20"/>
        </w:rPr>
        <w:t xml:space="preserve"> 17,2% dan </w:t>
      </w:r>
      <w:proofErr w:type="spellStart"/>
      <w:r w:rsidRPr="00EE6BA7">
        <w:rPr>
          <w:rFonts w:ascii="Times New Roman" w:hAnsi="Times New Roman" w:cs="Times New Roman"/>
          <w:sz w:val="20"/>
          <w:szCs w:val="20"/>
        </w:rPr>
        <w:t>sisanya</w:t>
      </w:r>
      <w:proofErr w:type="spellEnd"/>
      <w:r w:rsidRPr="00EE6BA7">
        <w:rPr>
          <w:rFonts w:ascii="Times New Roman" w:hAnsi="Times New Roman" w:cs="Times New Roman"/>
          <w:sz w:val="20"/>
          <w:szCs w:val="20"/>
        </w:rPr>
        <w:t xml:space="preserve"> 82,8% </w:t>
      </w:r>
      <w:proofErr w:type="spellStart"/>
      <w:r w:rsidRPr="00EE6BA7">
        <w:rPr>
          <w:rFonts w:ascii="Times New Roman" w:hAnsi="Times New Roman" w:cs="Times New Roman"/>
          <w:sz w:val="20"/>
          <w:szCs w:val="20"/>
        </w:rPr>
        <w:t>dipengaruhi</w:t>
      </w:r>
      <w:proofErr w:type="spellEnd"/>
      <w:r w:rsidRPr="00EE6BA7">
        <w:rPr>
          <w:rFonts w:ascii="Times New Roman" w:hAnsi="Times New Roman" w:cs="Times New Roman"/>
          <w:sz w:val="20"/>
          <w:szCs w:val="20"/>
        </w:rPr>
        <w:t xml:space="preserve"> oleh </w:t>
      </w:r>
      <w:proofErr w:type="spellStart"/>
      <w:r w:rsidRPr="00EE6BA7">
        <w:rPr>
          <w:rFonts w:ascii="Times New Roman" w:hAnsi="Times New Roman" w:cs="Times New Roman"/>
          <w:sz w:val="20"/>
          <w:szCs w:val="20"/>
        </w:rPr>
        <w:t>faktor</w:t>
      </w:r>
      <w:proofErr w:type="spellEnd"/>
      <w:r w:rsidRPr="00EE6BA7">
        <w:rPr>
          <w:rFonts w:ascii="Times New Roman" w:hAnsi="Times New Roman" w:cs="Times New Roman"/>
          <w:sz w:val="20"/>
          <w:szCs w:val="20"/>
        </w:rPr>
        <w:t xml:space="preserve"> lain yang </w:t>
      </w:r>
      <w:proofErr w:type="spellStart"/>
      <w:r w:rsidRPr="00EE6BA7">
        <w:rPr>
          <w:rFonts w:ascii="Times New Roman" w:hAnsi="Times New Roman" w:cs="Times New Roman"/>
          <w:sz w:val="20"/>
          <w:szCs w:val="20"/>
        </w:rPr>
        <w:t>tidak</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diteliti</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dalam</w:t>
      </w:r>
      <w:proofErr w:type="spellEnd"/>
      <w:r w:rsidRPr="00EE6BA7">
        <w:rPr>
          <w:rFonts w:ascii="Times New Roman" w:hAnsi="Times New Roman" w:cs="Times New Roman"/>
          <w:sz w:val="20"/>
          <w:szCs w:val="20"/>
        </w:rPr>
        <w:t xml:space="preserve"> </w:t>
      </w:r>
      <w:proofErr w:type="spellStart"/>
      <w:r w:rsidRPr="00EE6BA7">
        <w:rPr>
          <w:rFonts w:ascii="Times New Roman" w:hAnsi="Times New Roman" w:cs="Times New Roman"/>
          <w:sz w:val="20"/>
          <w:szCs w:val="20"/>
        </w:rPr>
        <w:t>penelitian</w:t>
      </w:r>
      <w:proofErr w:type="spellEnd"/>
      <w:r w:rsidRPr="00EE6BA7">
        <w:rPr>
          <w:rFonts w:ascii="Times New Roman" w:hAnsi="Times New Roman" w:cs="Times New Roman"/>
          <w:sz w:val="20"/>
          <w:szCs w:val="20"/>
        </w:rPr>
        <w:t>.</w:t>
      </w:r>
    </w:p>
    <w:p w14:paraId="0DF2CED9" w14:textId="77777777" w:rsidR="00EE6BA7" w:rsidRPr="00EE6BA7" w:rsidRDefault="00EE6BA7" w:rsidP="00EE6BA7">
      <w:pPr>
        <w:spacing w:line="240" w:lineRule="auto"/>
        <w:rPr>
          <w:rFonts w:ascii="Times New Roman" w:eastAsia="Times New Roman" w:hAnsi="Times New Roman" w:cs="Times New Roman"/>
          <w:sz w:val="20"/>
          <w:szCs w:val="20"/>
          <w:lang w:eastAsia="en-ID"/>
        </w:rPr>
      </w:pPr>
    </w:p>
    <w:p w14:paraId="1A5382BF" w14:textId="36F60FA8" w:rsidR="00ED2081" w:rsidRPr="00EE6BA7" w:rsidRDefault="00EE6BA7" w:rsidP="00EE6BA7">
      <w:pPr>
        <w:spacing w:line="240" w:lineRule="auto"/>
        <w:rPr>
          <w:rFonts w:ascii="Times New Roman" w:hAnsi="Times New Roman" w:cs="Times New Roman"/>
          <w:sz w:val="20"/>
          <w:szCs w:val="20"/>
          <w:lang w:eastAsia="en-ID"/>
        </w:rPr>
      </w:pPr>
      <w:r w:rsidRPr="00EE6BA7">
        <w:rPr>
          <w:rFonts w:ascii="Times New Roman" w:eastAsia="Times New Roman" w:hAnsi="Times New Roman" w:cs="Times New Roman"/>
          <w:sz w:val="20"/>
          <w:szCs w:val="20"/>
          <w:lang w:eastAsia="en-ID"/>
        </w:rPr>
        <w:t xml:space="preserve">Kata </w:t>
      </w:r>
      <w:proofErr w:type="spellStart"/>
      <w:proofErr w:type="gramStart"/>
      <w:r w:rsidRPr="00EE6BA7">
        <w:rPr>
          <w:rFonts w:ascii="Times New Roman" w:eastAsia="Times New Roman" w:hAnsi="Times New Roman" w:cs="Times New Roman"/>
          <w:sz w:val="20"/>
          <w:szCs w:val="20"/>
          <w:lang w:eastAsia="en-ID"/>
        </w:rPr>
        <w:t>Kunci</w:t>
      </w:r>
      <w:proofErr w:type="spellEnd"/>
      <w:r w:rsidRPr="00EE6BA7">
        <w:rPr>
          <w:rFonts w:ascii="Times New Roman" w:eastAsia="Times New Roman" w:hAnsi="Times New Roman" w:cs="Times New Roman"/>
          <w:sz w:val="20"/>
          <w:szCs w:val="20"/>
          <w:lang w:eastAsia="en-ID"/>
        </w:rPr>
        <w:t xml:space="preserve"> :</w:t>
      </w:r>
      <w:proofErr w:type="gramEnd"/>
      <w:r w:rsidRPr="00EE6BA7">
        <w:rPr>
          <w:rFonts w:ascii="Times New Roman" w:eastAsia="Times New Roman" w:hAnsi="Times New Roman" w:cs="Times New Roman"/>
          <w:sz w:val="20"/>
          <w:szCs w:val="20"/>
          <w:lang w:eastAsia="en-ID"/>
        </w:rPr>
        <w:t xml:space="preserve"> </w:t>
      </w:r>
      <w:r w:rsidRPr="00EE6BA7">
        <w:rPr>
          <w:rFonts w:ascii="Times New Roman" w:eastAsia="Times New Roman" w:hAnsi="Times New Roman" w:cs="Times New Roman"/>
          <w:i/>
          <w:iCs/>
          <w:sz w:val="20"/>
          <w:szCs w:val="20"/>
          <w:lang w:eastAsia="en-ID"/>
        </w:rPr>
        <w:t>Pet Attachment</w:t>
      </w:r>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Kesepian</w:t>
      </w:r>
      <w:proofErr w:type="spellEnd"/>
      <w:r w:rsidRPr="00EE6BA7">
        <w:rPr>
          <w:rFonts w:ascii="Times New Roman" w:eastAsia="Times New Roman" w:hAnsi="Times New Roman" w:cs="Times New Roman"/>
          <w:sz w:val="20"/>
          <w:szCs w:val="20"/>
          <w:lang w:eastAsia="en-ID"/>
        </w:rPr>
        <w:t xml:space="preserve">, </w:t>
      </w:r>
      <w:proofErr w:type="spellStart"/>
      <w:r w:rsidRPr="00EE6BA7">
        <w:rPr>
          <w:rFonts w:ascii="Times New Roman" w:eastAsia="Times New Roman" w:hAnsi="Times New Roman" w:cs="Times New Roman"/>
          <w:sz w:val="20"/>
          <w:szCs w:val="20"/>
          <w:lang w:eastAsia="en-ID"/>
        </w:rPr>
        <w:t>Dewasa</w:t>
      </w:r>
      <w:proofErr w:type="spellEnd"/>
      <w:r w:rsidRPr="00EE6BA7">
        <w:rPr>
          <w:rFonts w:ascii="Times New Roman" w:eastAsia="Times New Roman" w:hAnsi="Times New Roman" w:cs="Times New Roman"/>
          <w:sz w:val="20"/>
          <w:szCs w:val="20"/>
          <w:lang w:eastAsia="en-ID"/>
        </w:rPr>
        <w:t xml:space="preserve"> Awal.</w:t>
      </w:r>
    </w:p>
    <w:p w14:paraId="41945075" w14:textId="77777777" w:rsidR="00ED2081" w:rsidRPr="00DD7FC0" w:rsidRDefault="00ED2081" w:rsidP="005868ED">
      <w:pPr>
        <w:spacing w:line="240" w:lineRule="auto"/>
        <w:jc w:val="center"/>
        <w:rPr>
          <w:rFonts w:ascii="Times New Roman" w:hAnsi="Times New Roman" w:cs="Times New Roman"/>
          <w:b/>
          <w:bCs/>
          <w:i/>
          <w:iCs/>
          <w:color w:val="000000" w:themeColor="text1"/>
          <w:sz w:val="20"/>
          <w:szCs w:val="20"/>
        </w:rPr>
      </w:pPr>
      <w:r w:rsidRPr="00DD7FC0">
        <w:rPr>
          <w:rFonts w:ascii="Times New Roman" w:hAnsi="Times New Roman" w:cs="Times New Roman"/>
          <w:b/>
          <w:bCs/>
          <w:i/>
          <w:iCs/>
          <w:color w:val="000000" w:themeColor="text1"/>
          <w:sz w:val="20"/>
          <w:szCs w:val="20"/>
        </w:rPr>
        <w:t>ABSTRACT</w:t>
      </w:r>
    </w:p>
    <w:p w14:paraId="2A3A0D75" w14:textId="0ECD1746" w:rsidR="00337A00" w:rsidRPr="00337A00" w:rsidRDefault="00337A00" w:rsidP="00337A00">
      <w:pPr>
        <w:pStyle w:val="TOC1"/>
        <w:spacing w:line="240" w:lineRule="auto"/>
        <w:rPr>
          <w:b/>
          <w:bCs/>
          <w:i/>
          <w:iCs/>
          <w:sz w:val="20"/>
          <w:szCs w:val="20"/>
        </w:rPr>
      </w:pPr>
      <w:r w:rsidRPr="00337A00">
        <w:rPr>
          <w:i/>
          <w:iCs/>
          <w:sz w:val="20"/>
          <w:szCs w:val="20"/>
        </w:rPr>
        <w:t xml:space="preserve">Early adulthood is a period when individuals have begun to determine roles in society and tend to be prone to loneliness. This phase occurs due to unpleasant emotional experiences resulting from the presence or low quality of social relationships. This research is a quantitative study that aims to determine the relationship between loneliness and the level of pet attachment in early adulthood living in the Special Region of Yogyakarta. The research subjects were 147 pet owners. This study used two scales, namely the LAPS pet attachment scale and UCLA V3 Loneliness. The results of the product moment correlation analysis for the lonely variable with pet attachment rₓᵧ = 0.171 </w:t>
      </w:r>
      <w:proofErr w:type="gramStart"/>
      <w:r w:rsidRPr="00337A00">
        <w:rPr>
          <w:i/>
          <w:iCs/>
          <w:sz w:val="20"/>
          <w:szCs w:val="20"/>
        </w:rPr>
        <w:t>( p</w:t>
      </w:r>
      <w:proofErr w:type="gramEnd"/>
      <w:r w:rsidRPr="00337A00">
        <w:rPr>
          <w:i/>
          <w:iCs/>
          <w:sz w:val="20"/>
          <w:szCs w:val="20"/>
        </w:rPr>
        <w:t xml:space="preserve"> ≤ 0.050 ). This means that there is a positive relationship between loneliness and the level of pet attachment in early adulthood. The magnitude of the contribution of loneliness to the level of pet attachment in increasing pet attachment in early adulthood is 17.2% and the remaining 82.8% is influenced by other factors not examined in the study. </w:t>
      </w:r>
      <w:proofErr w:type="gramStart"/>
      <w:r w:rsidRPr="00337A00">
        <w:rPr>
          <w:i/>
          <w:iCs/>
          <w:sz w:val="20"/>
          <w:szCs w:val="20"/>
        </w:rPr>
        <w:t>Keywords :</w:t>
      </w:r>
      <w:proofErr w:type="gramEnd"/>
      <w:r w:rsidRPr="00337A00">
        <w:rPr>
          <w:i/>
          <w:iCs/>
          <w:sz w:val="20"/>
          <w:szCs w:val="20"/>
        </w:rPr>
        <w:t xml:space="preserve"> Pet Attachment, Loneliness, early adulthood.</w:t>
      </w:r>
    </w:p>
    <w:p w14:paraId="10230877" w14:textId="77777777" w:rsidR="00337A00" w:rsidRPr="00337A00" w:rsidRDefault="00337A00" w:rsidP="00337A00">
      <w:pPr>
        <w:spacing w:line="240" w:lineRule="auto"/>
        <w:jc w:val="both"/>
        <w:rPr>
          <w:rFonts w:ascii="Times New Roman" w:hAnsi="Times New Roman" w:cs="Times New Roman"/>
          <w:i/>
          <w:iCs/>
          <w:sz w:val="20"/>
          <w:szCs w:val="20"/>
          <w:lang w:eastAsia="en-ID"/>
        </w:rPr>
      </w:pPr>
    </w:p>
    <w:p w14:paraId="2B08713B" w14:textId="77777777" w:rsidR="00337A00" w:rsidRPr="00337A00" w:rsidRDefault="00337A00" w:rsidP="00337A00">
      <w:pPr>
        <w:pStyle w:val="TOC1"/>
        <w:spacing w:line="240" w:lineRule="auto"/>
        <w:rPr>
          <w:b/>
          <w:bCs/>
          <w:i/>
          <w:iCs/>
          <w:sz w:val="20"/>
          <w:szCs w:val="20"/>
        </w:rPr>
      </w:pPr>
      <w:r w:rsidRPr="00337A00">
        <w:rPr>
          <w:i/>
          <w:iCs/>
          <w:sz w:val="20"/>
          <w:szCs w:val="20"/>
        </w:rPr>
        <w:t>Keywords: Pet Attachment, Loneliness, Early Adults.</w:t>
      </w:r>
    </w:p>
    <w:p w14:paraId="1700C738" w14:textId="77777777" w:rsidR="00183F8D" w:rsidRPr="00183F8D" w:rsidRDefault="00183F8D" w:rsidP="00183F8D">
      <w:pPr>
        <w:pStyle w:val="TOC1"/>
        <w:rPr>
          <w:lang w:eastAsia="en-US"/>
        </w:rPr>
      </w:pPr>
    </w:p>
    <w:p w14:paraId="708536CD" w14:textId="6B7A40D7" w:rsidR="00ED2081" w:rsidRPr="007276C9" w:rsidRDefault="00B13130" w:rsidP="007276C9">
      <w:pPr>
        <w:spacing w:line="360" w:lineRule="auto"/>
        <w:jc w:val="both"/>
        <w:rPr>
          <w:rFonts w:ascii="Times New Roman" w:hAnsi="Times New Roman" w:cs="Times New Roman"/>
          <w:b/>
          <w:bCs/>
          <w:i/>
          <w:iCs/>
          <w:color w:val="000000" w:themeColor="text1"/>
        </w:rPr>
      </w:pPr>
      <w:r w:rsidRPr="007276C9">
        <w:rPr>
          <w:rFonts w:ascii="Times New Roman" w:hAnsi="Times New Roman" w:cs="Times New Roman"/>
          <w:b/>
          <w:bCs/>
        </w:rPr>
        <w:lastRenderedPageBreak/>
        <w:t>PENDAHULUAN</w:t>
      </w:r>
    </w:p>
    <w:p w14:paraId="4B087160" w14:textId="77777777" w:rsidR="00E90701" w:rsidRPr="007276C9" w:rsidRDefault="00E90701" w:rsidP="007276C9">
      <w:pPr>
        <w:spacing w:after="0" w:line="360" w:lineRule="auto"/>
        <w:ind w:firstLine="720"/>
        <w:jc w:val="both"/>
        <w:rPr>
          <w:rFonts w:ascii="Times New Roman" w:eastAsia="Times New Roman" w:hAnsi="Times New Roman" w:cs="Times New Roman"/>
          <w:color w:val="000000" w:themeColor="text1"/>
          <w:lang w:eastAsia="en-ID"/>
        </w:rPr>
        <w:sectPr w:rsidR="00E90701" w:rsidRPr="007276C9" w:rsidSect="0052396C">
          <w:pgSz w:w="11906" w:h="16838"/>
          <w:pgMar w:top="2268" w:right="1701" w:bottom="1701" w:left="2268" w:header="708" w:footer="708" w:gutter="0"/>
          <w:cols w:space="708"/>
          <w:docGrid w:linePitch="360"/>
        </w:sectPr>
      </w:pPr>
    </w:p>
    <w:p w14:paraId="2658D2D8" w14:textId="77777777" w:rsidR="00B13130" w:rsidRPr="007276C9" w:rsidRDefault="00B13130" w:rsidP="007276C9">
      <w:pPr>
        <w:spacing w:after="0" w:line="360" w:lineRule="auto"/>
        <w:ind w:firstLine="720"/>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Setiap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manusia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pasti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melalui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tahap-tahap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perkembangan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dalam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hidupnya</w:t>
      </w:r>
      <w:proofErr w:type="spellEnd"/>
      <w:r w:rsidRPr="007276C9">
        <w:rPr>
          <w:rFonts w:ascii="Times New Roman" w:eastAsia="Times New Roman" w:hAnsi="Times New Roman" w:cs="Times New Roman"/>
          <w:color w:val="000000" w:themeColor="text1"/>
          <w:lang w:eastAsia="en-ID"/>
        </w:rPr>
        <w:t xml:space="preserve">, salah </w:t>
      </w:r>
      <w:proofErr w:type="spellStart"/>
      <w:r w:rsidRPr="007276C9">
        <w:rPr>
          <w:rFonts w:ascii="Times New Roman" w:eastAsia="Times New Roman" w:hAnsi="Times New Roman" w:cs="Times New Roman"/>
          <w:color w:val="000000" w:themeColor="text1"/>
          <w:lang w:eastAsia="en-ID"/>
        </w:rPr>
        <w:t>satu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perkembangan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tersebut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adalah</w:t>
      </w:r>
      <w:proofErr w:type="spellEnd"/>
      <w:r w:rsidRPr="007276C9">
        <w:rPr>
          <w:rFonts w:ascii="Times New Roman" w:eastAsia="Times New Roman" w:hAnsi="Times New Roman" w:cs="Times New Roman"/>
          <w:color w:val="000000" w:themeColor="text1"/>
          <w:lang w:eastAsia="en-ID"/>
        </w:rPr>
        <w:t xml:space="preserve"> masa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Fase </w:t>
      </w:r>
      <w:proofErr w:type="spellStart"/>
      <w:r w:rsidRPr="007276C9">
        <w:rPr>
          <w:rFonts w:ascii="Times New Roman" w:eastAsia="Times New Roman" w:hAnsi="Times New Roman" w:cs="Times New Roman"/>
          <w:color w:val="000000" w:themeColor="text1"/>
          <w:lang w:eastAsia="en-ID"/>
        </w:rPr>
        <w:t>atau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dikenal</w:t>
      </w:r>
      <w:proofErr w:type="spellEnd"/>
      <w:r w:rsidRPr="007276C9">
        <w:rPr>
          <w:rFonts w:ascii="Times New Roman" w:eastAsia="Times New Roman" w:hAnsi="Times New Roman" w:cs="Times New Roman"/>
          <w:color w:val="000000" w:themeColor="text1"/>
          <w:lang w:eastAsia="en-ID"/>
        </w:rPr>
        <w:t xml:space="preserve"> juga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istilah</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 xml:space="preserve">adult </w:t>
      </w:r>
      <w:r w:rsidRPr="007276C9">
        <w:rPr>
          <w:rFonts w:ascii="Times New Roman" w:eastAsia="Times New Roman" w:hAnsi="Times New Roman" w:cs="Times New Roman"/>
          <w:color w:val="000000" w:themeColor="text1"/>
          <w:lang w:eastAsia="en-ID"/>
        </w:rPr>
        <w:t xml:space="preserve">yang </w:t>
      </w:r>
      <w:proofErr w:type="spellStart"/>
      <w:r w:rsidRPr="007276C9">
        <w:rPr>
          <w:rFonts w:ascii="Times New Roman" w:eastAsia="Times New Roman" w:hAnsi="Times New Roman" w:cs="Times New Roman"/>
          <w:color w:val="000000" w:themeColor="text1"/>
          <w:lang w:eastAsia="en-ID"/>
        </w:rPr>
        <w:t>bermakna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menjadi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serta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tumbuh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sempurna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baik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secara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ukuran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maupun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kekuatan</w:t>
      </w:r>
      <w:proofErr w:type="spellEnd"/>
      <w:r w:rsidRPr="007276C9">
        <w:rPr>
          <w:rFonts w:ascii="Times New Roman" w:eastAsia="Times New Roman" w:hAnsi="Times New Roman" w:cs="Times New Roman"/>
          <w:color w:val="000000" w:themeColor="text1"/>
          <w:lang w:eastAsia="en-ID"/>
        </w:rPr>
        <w:t xml:space="preserve">. Fase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merupakan</w:t>
      </w:r>
      <w:proofErr w:type="spellEnd"/>
      <w:r w:rsidRPr="007276C9">
        <w:rPr>
          <w:rFonts w:ascii="Times New Roman" w:eastAsia="Times New Roman" w:hAnsi="Times New Roman" w:cs="Times New Roman"/>
          <w:color w:val="000000" w:themeColor="text1"/>
          <w:lang w:eastAsia="en-ID"/>
        </w:rPr>
        <w:t xml:space="preserve"> masa </w:t>
      </w:r>
      <w:proofErr w:type="spellStart"/>
      <w:r w:rsidRPr="007276C9">
        <w:rPr>
          <w:rFonts w:ascii="Times New Roman" w:eastAsia="Times New Roman" w:hAnsi="Times New Roman" w:cs="Times New Roman"/>
          <w:color w:val="000000" w:themeColor="text1"/>
          <w:lang w:eastAsia="en-ID"/>
        </w:rPr>
        <w:t>dimana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seorang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mulai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memahami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kedudukannya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dalam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tatanan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masyarakat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yakni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lingkungan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berkumpulnya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yang lain (Hurlock, 1980).</w:t>
      </w:r>
    </w:p>
    <w:p w14:paraId="681CB2BA" w14:textId="77777777" w:rsidR="00321259" w:rsidRPr="007276C9" w:rsidRDefault="00321259" w:rsidP="007276C9">
      <w:pPr>
        <w:spacing w:after="0" w:line="360" w:lineRule="auto"/>
        <w:ind w:firstLine="720"/>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Menurut</w:t>
      </w:r>
      <w:proofErr w:type="spellEnd"/>
      <w:r w:rsidRPr="007276C9">
        <w:rPr>
          <w:rFonts w:ascii="Times New Roman" w:eastAsia="Times New Roman" w:hAnsi="Times New Roman" w:cs="Times New Roman"/>
          <w:color w:val="000000" w:themeColor="text1"/>
          <w:lang w:eastAsia="en-ID"/>
        </w:rPr>
        <w:t xml:space="preserve"> Papalia, Old, dan Feldman (2008), masa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young adulthood</w:t>
      </w:r>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berkisar</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antara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usia</w:t>
      </w:r>
      <w:proofErr w:type="spellEnd"/>
      <w:r w:rsidRPr="007276C9">
        <w:rPr>
          <w:rFonts w:ascii="Times New Roman" w:eastAsia="Times New Roman" w:hAnsi="Times New Roman" w:cs="Times New Roman"/>
          <w:color w:val="000000" w:themeColor="text1"/>
          <w:lang w:eastAsia="en-ID"/>
        </w:rPr>
        <w:t xml:space="preserve"> 20 </w:t>
      </w:r>
      <w:proofErr w:type="spellStart"/>
      <w:r w:rsidRPr="007276C9">
        <w:rPr>
          <w:rFonts w:ascii="Times New Roman" w:eastAsia="Times New Roman" w:hAnsi="Times New Roman" w:cs="Times New Roman"/>
          <w:color w:val="000000" w:themeColor="text1"/>
          <w:lang w:eastAsia="en-ID"/>
        </w:rPr>
        <w:t>sampai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40 </w:t>
      </w:r>
      <w:proofErr w:type="spellStart"/>
      <w:r w:rsidRPr="007276C9">
        <w:rPr>
          <w:rFonts w:ascii="Times New Roman" w:eastAsia="Times New Roman" w:hAnsi="Times New Roman" w:cs="Times New Roman"/>
          <w:color w:val="000000" w:themeColor="text1"/>
          <w:lang w:eastAsia="en-ID"/>
        </w:rPr>
        <w:t>tahun</w:t>
      </w:r>
      <w:proofErr w:type="spellEnd"/>
      <w:r w:rsidRPr="007276C9">
        <w:rPr>
          <w:rFonts w:ascii="Times New Roman" w:eastAsia="Times New Roman" w:hAnsi="Times New Roman" w:cs="Times New Roman"/>
          <w:color w:val="000000" w:themeColor="text1"/>
          <w:lang w:eastAsia="en-ID"/>
        </w:rPr>
        <w:t xml:space="preserve">. Salah </w:t>
      </w:r>
      <w:proofErr w:type="spellStart"/>
      <w:r w:rsidRPr="007276C9">
        <w:rPr>
          <w:rFonts w:ascii="Times New Roman" w:eastAsia="Times New Roman" w:hAnsi="Times New Roman" w:cs="Times New Roman"/>
          <w:color w:val="000000" w:themeColor="text1"/>
          <w:lang w:eastAsia="en-ID"/>
        </w:rPr>
        <w:t>satu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tugas</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perkembangan</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penting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adalah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menjalin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intim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adalah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perkembangan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kehidupan</w:t>
      </w:r>
      <w:proofErr w:type="spellEnd"/>
      <w:r w:rsidRPr="007276C9">
        <w:rPr>
          <w:rFonts w:ascii="Times New Roman" w:eastAsia="Times New Roman" w:hAnsi="Times New Roman" w:cs="Times New Roman"/>
          <w:color w:val="000000" w:themeColor="text1"/>
          <w:lang w:eastAsia="en-ID"/>
        </w:rPr>
        <w:t xml:space="preserve"> </w:t>
      </w:r>
      <w:proofErr w:type="gramStart"/>
      <w:r w:rsidRPr="007276C9">
        <w:rPr>
          <w:rFonts w:ascii="Times New Roman" w:eastAsia="Times New Roman" w:hAnsi="Times New Roman" w:cs="Times New Roman"/>
          <w:color w:val="000000" w:themeColor="text1"/>
          <w:lang w:eastAsia="en-ID"/>
        </w:rPr>
        <w:t xml:space="preserve">yang  </w:t>
      </w:r>
      <w:proofErr w:type="spellStart"/>
      <w:r w:rsidRPr="007276C9">
        <w:rPr>
          <w:rFonts w:ascii="Times New Roman" w:eastAsia="Times New Roman" w:hAnsi="Times New Roman" w:cs="Times New Roman"/>
          <w:color w:val="000000" w:themeColor="text1"/>
          <w:lang w:eastAsia="en-ID"/>
        </w:rPr>
        <w:t>ditandai</w:t>
      </w:r>
      <w:proofErr w:type="spellEnd"/>
      <w:proofErr w:type="gram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perubahan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konteks</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kognitif</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emosional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fisik</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sosial</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berlangsung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secara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dinamis</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melalui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timbal </w:t>
      </w:r>
      <w:proofErr w:type="spellStart"/>
      <w:r w:rsidRPr="007276C9">
        <w:rPr>
          <w:rFonts w:ascii="Times New Roman" w:eastAsia="Times New Roman" w:hAnsi="Times New Roman" w:cs="Times New Roman"/>
          <w:color w:val="000000" w:themeColor="text1"/>
          <w:lang w:eastAsia="en-ID"/>
        </w:rPr>
        <w:t>balik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antara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lingkungannya</w:t>
      </w:r>
      <w:proofErr w:type="spellEnd"/>
      <w:r w:rsidRPr="007276C9">
        <w:rPr>
          <w:rFonts w:ascii="Times New Roman" w:eastAsia="Times New Roman" w:hAnsi="Times New Roman" w:cs="Times New Roman"/>
          <w:color w:val="000000" w:themeColor="text1"/>
          <w:lang w:eastAsia="en-ID"/>
        </w:rPr>
        <w:t xml:space="preserve"> (Wood </w:t>
      </w:r>
      <w:proofErr w:type="spellStart"/>
      <w:r w:rsidRPr="007276C9">
        <w:rPr>
          <w:rFonts w:ascii="Times New Roman" w:eastAsia="Times New Roman" w:hAnsi="Times New Roman" w:cs="Times New Roman"/>
          <w:color w:val="000000" w:themeColor="text1"/>
          <w:lang w:eastAsia="en-ID"/>
        </w:rPr>
        <w:t>dkk</w:t>
      </w:r>
      <w:proofErr w:type="spellEnd"/>
      <w:r w:rsidRPr="007276C9">
        <w:rPr>
          <w:rFonts w:ascii="Times New Roman" w:eastAsia="Times New Roman" w:hAnsi="Times New Roman" w:cs="Times New Roman"/>
          <w:color w:val="000000" w:themeColor="text1"/>
          <w:lang w:eastAsia="en-ID"/>
        </w:rPr>
        <w:t>, 2017). </w:t>
      </w:r>
    </w:p>
    <w:p w14:paraId="26171408" w14:textId="77777777" w:rsidR="00F43BC4" w:rsidRPr="007276C9" w:rsidRDefault="00F43BC4" w:rsidP="007276C9">
      <w:pPr>
        <w:spacing w:after="0" w:line="360" w:lineRule="auto"/>
        <w:ind w:firstLine="720"/>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Menurut</w:t>
      </w:r>
      <w:proofErr w:type="spellEnd"/>
      <w:r w:rsidRPr="007276C9">
        <w:rPr>
          <w:rFonts w:ascii="Times New Roman" w:eastAsia="Times New Roman" w:hAnsi="Times New Roman" w:cs="Times New Roman"/>
          <w:color w:val="000000" w:themeColor="text1"/>
          <w:lang w:eastAsia="en-ID"/>
        </w:rPr>
        <w:t xml:space="preserve"> McGoldrick, Preto &amp; Carter (2013), Fase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Awal </w:t>
      </w:r>
      <w:proofErr w:type="spellStart"/>
      <w:r w:rsidRPr="007276C9">
        <w:rPr>
          <w:rFonts w:ascii="Times New Roman" w:eastAsia="Times New Roman" w:hAnsi="Times New Roman" w:cs="Times New Roman"/>
          <w:color w:val="000000" w:themeColor="text1"/>
          <w:lang w:eastAsia="en-ID"/>
        </w:rPr>
        <w:t>menjadi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fase</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dimana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dapat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memikirkan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arah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kehidupan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kedepannya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seperti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apa</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jarang</w:t>
      </w:r>
      <w:proofErr w:type="spellEnd"/>
      <w:r w:rsidRPr="007276C9">
        <w:rPr>
          <w:rFonts w:ascii="Times New Roman" w:eastAsia="Times New Roman" w:hAnsi="Times New Roman" w:cs="Times New Roman"/>
          <w:color w:val="000000" w:themeColor="text1"/>
          <w:lang w:eastAsia="en-ID"/>
        </w:rPr>
        <w:t xml:space="preserve"> sangat </w:t>
      </w:r>
      <w:proofErr w:type="spellStart"/>
      <w:r w:rsidRPr="007276C9">
        <w:rPr>
          <w:rFonts w:ascii="Times New Roman" w:eastAsia="Times New Roman" w:hAnsi="Times New Roman" w:cs="Times New Roman"/>
          <w:color w:val="000000" w:themeColor="text1"/>
          <w:lang w:eastAsia="en-ID"/>
        </w:rPr>
        <w:t>mengguncang</w:t>
      </w:r>
      <w:proofErr w:type="spellEnd"/>
      <w:r w:rsidRPr="007276C9">
        <w:rPr>
          <w:rFonts w:ascii="Times New Roman" w:eastAsia="Times New Roman" w:hAnsi="Times New Roman" w:cs="Times New Roman"/>
          <w:color w:val="000000" w:themeColor="text1"/>
          <w:lang w:eastAsia="en-ID"/>
        </w:rPr>
        <w:t xml:space="preserve"> mental </w:t>
      </w:r>
      <w:proofErr w:type="spellStart"/>
      <w:r w:rsidRPr="007276C9">
        <w:rPr>
          <w:rFonts w:ascii="Times New Roman" w:eastAsia="Times New Roman" w:hAnsi="Times New Roman" w:cs="Times New Roman"/>
          <w:color w:val="000000" w:themeColor="text1"/>
          <w:lang w:eastAsia="en-ID"/>
        </w:rPr>
        <w:t>bagi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sedang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ini</w:t>
      </w:r>
      <w:proofErr w:type="spellEnd"/>
      <w:r w:rsidRPr="007276C9">
        <w:rPr>
          <w:rFonts w:ascii="Times New Roman" w:eastAsia="Times New Roman" w:hAnsi="Times New Roman" w:cs="Times New Roman"/>
          <w:color w:val="000000" w:themeColor="text1"/>
          <w:lang w:eastAsia="en-ID"/>
        </w:rPr>
        <w:t xml:space="preserve">. Arnett (2014), </w:t>
      </w:r>
      <w:proofErr w:type="spellStart"/>
      <w:r w:rsidRPr="007276C9">
        <w:rPr>
          <w:rFonts w:ascii="Times New Roman" w:eastAsia="Times New Roman" w:hAnsi="Times New Roman" w:cs="Times New Roman"/>
          <w:color w:val="000000" w:themeColor="text1"/>
          <w:lang w:eastAsia="en-ID"/>
        </w:rPr>
        <w:t>menyebutkan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bahwa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membuat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dihadapkan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berbagai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permasalahan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sosial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seperti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tuntutan</w:t>
      </w:r>
      <w:proofErr w:type="spellEnd"/>
      <w:r w:rsidRPr="007276C9">
        <w:rPr>
          <w:rFonts w:ascii="Times New Roman" w:eastAsia="Times New Roman" w:hAnsi="Times New Roman" w:cs="Times New Roman"/>
          <w:color w:val="000000" w:themeColor="text1"/>
          <w:lang w:eastAsia="en-ID"/>
        </w:rPr>
        <w:t xml:space="preserve"> orang </w:t>
      </w:r>
      <w:proofErr w:type="spellStart"/>
      <w:r w:rsidRPr="007276C9">
        <w:rPr>
          <w:rFonts w:ascii="Times New Roman" w:eastAsia="Times New Roman" w:hAnsi="Times New Roman" w:cs="Times New Roman"/>
          <w:color w:val="000000" w:themeColor="text1"/>
          <w:lang w:eastAsia="en-ID"/>
        </w:rPr>
        <w:t>tua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masalah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teman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sebaya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bahkan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masalah</w:t>
      </w:r>
      <w:proofErr w:type="spellEnd"/>
      <w:r w:rsidRPr="007276C9">
        <w:rPr>
          <w:rFonts w:ascii="Times New Roman" w:eastAsia="Times New Roman" w:hAnsi="Times New Roman" w:cs="Times New Roman"/>
          <w:color w:val="000000" w:themeColor="text1"/>
          <w:lang w:eastAsia="en-ID"/>
        </w:rPr>
        <w:t xml:space="preserve"> pada </w:t>
      </w:r>
      <w:proofErr w:type="spellStart"/>
      <w:r w:rsidRPr="007276C9">
        <w:rPr>
          <w:rFonts w:ascii="Times New Roman" w:eastAsia="Times New Roman" w:hAnsi="Times New Roman" w:cs="Times New Roman"/>
          <w:color w:val="000000" w:themeColor="text1"/>
          <w:lang w:eastAsia="en-ID"/>
        </w:rPr>
        <w:t>diri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sendiri</w:t>
      </w:r>
      <w:proofErr w:type="spellEnd"/>
      <w:r w:rsidRPr="007276C9">
        <w:rPr>
          <w:rFonts w:ascii="Times New Roman" w:eastAsia="Times New Roman" w:hAnsi="Times New Roman" w:cs="Times New Roman"/>
          <w:color w:val="000000" w:themeColor="text1"/>
          <w:lang w:eastAsia="en-ID"/>
        </w:rPr>
        <w:t xml:space="preserve">. Jika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tersebut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gagal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mengatasi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permasalahan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tersebut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maka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mengalami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kondisi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emosi</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stabil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bahkan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mengisolasi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dirinya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dari</w:t>
      </w:r>
      <w:proofErr w:type="spellEnd"/>
      <w:r w:rsidRPr="007276C9">
        <w:rPr>
          <w:rFonts w:ascii="Times New Roman" w:eastAsia="Times New Roman" w:hAnsi="Times New Roman" w:cs="Times New Roman"/>
          <w:color w:val="000000" w:themeColor="text1"/>
          <w:lang w:eastAsia="en-ID"/>
        </w:rPr>
        <w:t xml:space="preserve"> orang lain. Ketika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sosial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orang lain,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tersebut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cenderung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membangun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makhluk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lain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dalam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adalah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xml:space="preserve"> (Nebbe, 2001).</w:t>
      </w:r>
    </w:p>
    <w:p w14:paraId="60215799" w14:textId="77777777" w:rsidR="006B6D9F" w:rsidRPr="007276C9" w:rsidRDefault="006B6D9F" w:rsidP="007276C9">
      <w:pPr>
        <w:spacing w:after="0" w:line="360" w:lineRule="auto"/>
        <w:ind w:firstLine="425"/>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termasuk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dalam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tahap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perkembangan</w:t>
      </w:r>
      <w:proofErr w:type="spellEnd"/>
      <w:r w:rsidRPr="007276C9">
        <w:rPr>
          <w:rFonts w:ascii="Times New Roman" w:eastAsia="Times New Roman" w:hAnsi="Times New Roman" w:cs="Times New Roman"/>
          <w:color w:val="000000" w:themeColor="text1"/>
          <w:lang w:eastAsia="en-ID"/>
        </w:rPr>
        <w:t xml:space="preserve"> (Santrock, 1998) </w:t>
      </w:r>
      <w:proofErr w:type="spellStart"/>
      <w:r w:rsidRPr="007276C9">
        <w:rPr>
          <w:rFonts w:ascii="Times New Roman" w:eastAsia="Times New Roman" w:hAnsi="Times New Roman" w:cs="Times New Roman"/>
          <w:color w:val="000000" w:themeColor="text1"/>
          <w:lang w:eastAsia="en-ID"/>
        </w:rPr>
        <w:t>seharusnya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interaksi</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baik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teman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sebayanya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sehingga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pet attachment</w:t>
      </w:r>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Seperti</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yang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dikatakan</w:t>
      </w:r>
      <w:proofErr w:type="spellEnd"/>
      <w:r w:rsidRPr="007276C9">
        <w:rPr>
          <w:rFonts w:ascii="Times New Roman" w:eastAsia="Times New Roman" w:hAnsi="Times New Roman" w:cs="Times New Roman"/>
          <w:color w:val="000000" w:themeColor="text1"/>
          <w:lang w:eastAsia="en-ID"/>
        </w:rPr>
        <w:t xml:space="preserve"> oleh Bahrin </w:t>
      </w:r>
      <w:proofErr w:type="spellStart"/>
      <w:r w:rsidRPr="007276C9">
        <w:rPr>
          <w:rFonts w:ascii="Times New Roman" w:eastAsia="Times New Roman" w:hAnsi="Times New Roman" w:cs="Times New Roman"/>
          <w:color w:val="000000" w:themeColor="text1"/>
          <w:lang w:eastAsia="en-ID"/>
        </w:rPr>
        <w:t>dkk</w:t>
      </w:r>
      <w:proofErr w:type="spellEnd"/>
      <w:r w:rsidRPr="007276C9">
        <w:rPr>
          <w:rFonts w:ascii="Times New Roman" w:eastAsia="Times New Roman" w:hAnsi="Times New Roman" w:cs="Times New Roman"/>
          <w:color w:val="000000" w:themeColor="text1"/>
          <w:lang w:eastAsia="en-ID"/>
        </w:rPr>
        <w:t xml:space="preserve"> (2012), </w:t>
      </w:r>
      <w:proofErr w:type="spellStart"/>
      <w:r w:rsidRPr="007276C9">
        <w:rPr>
          <w:rFonts w:ascii="Times New Roman" w:eastAsia="Times New Roman" w:hAnsi="Times New Roman" w:cs="Times New Roman"/>
          <w:color w:val="000000" w:themeColor="text1"/>
          <w:lang w:eastAsia="en-ID"/>
        </w:rPr>
        <w:t>interaksi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sosial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dilakukan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sesama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atau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kelompok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kelompok</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dimana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jika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tanpa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itu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menyebabkan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manusia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interaksi</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baik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sesamanya</w:t>
      </w:r>
      <w:proofErr w:type="spellEnd"/>
      <w:r w:rsidRPr="007276C9">
        <w:rPr>
          <w:rFonts w:ascii="Times New Roman" w:eastAsia="Times New Roman" w:hAnsi="Times New Roman" w:cs="Times New Roman"/>
          <w:color w:val="000000" w:themeColor="text1"/>
          <w:lang w:eastAsia="en-ID"/>
        </w:rPr>
        <w:t>. </w:t>
      </w:r>
    </w:p>
    <w:p w14:paraId="7A2A7453" w14:textId="77777777" w:rsidR="006B6D9F" w:rsidRPr="007276C9" w:rsidRDefault="006B6D9F" w:rsidP="007276C9">
      <w:pPr>
        <w:spacing w:after="0" w:line="360" w:lineRule="auto"/>
        <w:ind w:firstLine="425"/>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Namun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nyatanya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pet attachment</w:t>
      </w:r>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dapat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dirasakan</w:t>
      </w:r>
      <w:proofErr w:type="spellEnd"/>
      <w:r w:rsidRPr="007276C9">
        <w:rPr>
          <w:rFonts w:ascii="Times New Roman" w:eastAsia="Times New Roman" w:hAnsi="Times New Roman" w:cs="Times New Roman"/>
          <w:color w:val="000000" w:themeColor="text1"/>
          <w:lang w:eastAsia="en-ID"/>
        </w:rPr>
        <w:t xml:space="preserve"> oleh </w:t>
      </w:r>
      <w:proofErr w:type="spellStart"/>
      <w:r w:rsidRPr="007276C9">
        <w:rPr>
          <w:rFonts w:ascii="Times New Roman" w:eastAsia="Times New Roman" w:hAnsi="Times New Roman" w:cs="Times New Roman"/>
          <w:color w:val="000000" w:themeColor="text1"/>
          <w:lang w:eastAsia="en-ID"/>
        </w:rPr>
        <w:t>semua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kalangan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usia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termasuk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mereka</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memasuki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fase</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awal</w:t>
      </w:r>
      <w:proofErr w:type="spellEnd"/>
      <w:r w:rsidRPr="007276C9">
        <w:rPr>
          <w:rFonts w:ascii="Times New Roman" w:eastAsia="Times New Roman" w:hAnsi="Times New Roman" w:cs="Times New Roman"/>
          <w:color w:val="000000" w:themeColor="text1"/>
          <w:lang w:eastAsia="en-ID"/>
        </w:rPr>
        <w:t xml:space="preserve"> (Hawkins &amp; Williams, 2017). </w:t>
      </w:r>
      <w:proofErr w:type="spellStart"/>
      <w:r w:rsidRPr="007276C9">
        <w:rPr>
          <w:rFonts w:ascii="Times New Roman" w:eastAsia="Times New Roman" w:hAnsi="Times New Roman" w:cs="Times New Roman"/>
          <w:color w:val="000000" w:themeColor="text1"/>
          <w:lang w:eastAsia="en-ID"/>
        </w:rPr>
        <w:t>Dilaporkan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bahwa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wanita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mempunyai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kelekatan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lebih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dibandingkan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pria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Smolkovic</w:t>
      </w:r>
      <w:proofErr w:type="spellEnd"/>
      <w:r w:rsidRPr="007276C9">
        <w:rPr>
          <w:rFonts w:ascii="Times New Roman" w:eastAsia="Times New Roman" w:hAnsi="Times New Roman" w:cs="Times New Roman"/>
          <w:color w:val="000000" w:themeColor="text1"/>
          <w:lang w:eastAsia="en-ID"/>
        </w:rPr>
        <w:t xml:space="preserve">, 2012). Hal </w:t>
      </w:r>
      <w:proofErr w:type="spellStart"/>
      <w:r w:rsidRPr="007276C9">
        <w:rPr>
          <w:rFonts w:ascii="Times New Roman" w:eastAsia="Times New Roman" w:hAnsi="Times New Roman" w:cs="Times New Roman"/>
          <w:color w:val="000000" w:themeColor="text1"/>
          <w:lang w:eastAsia="en-ID"/>
        </w:rPr>
        <w:t>ini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didukung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pet attachment</w:t>
      </w:r>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w:t>
      </w:r>
      <w:proofErr w:type="spellStart"/>
      <w:proofErr w:type="gramStart"/>
      <w:r w:rsidRPr="007276C9">
        <w:rPr>
          <w:rFonts w:ascii="Times New Roman" w:eastAsia="Times New Roman" w:hAnsi="Times New Roman" w:cs="Times New Roman"/>
          <w:color w:val="000000" w:themeColor="text1"/>
          <w:lang w:eastAsia="en-ID"/>
        </w:rPr>
        <w:lastRenderedPageBreak/>
        <w:t>ditemukan</w:t>
      </w:r>
      <w:proofErr w:type="spellEnd"/>
      <w:r w:rsidRPr="007276C9">
        <w:rPr>
          <w:rFonts w:ascii="Times New Roman" w:eastAsia="Times New Roman" w:hAnsi="Times New Roman" w:cs="Times New Roman"/>
          <w:color w:val="000000" w:themeColor="text1"/>
          <w:lang w:eastAsia="en-ID"/>
        </w:rPr>
        <w:t>  pada</w:t>
      </w:r>
      <w:proofErr w:type="gramEnd"/>
      <w:r w:rsidRPr="007276C9">
        <w:rPr>
          <w:rFonts w:ascii="Times New Roman" w:eastAsia="Times New Roman" w:hAnsi="Times New Roman" w:cs="Times New Roman"/>
          <w:color w:val="000000" w:themeColor="text1"/>
          <w:lang w:eastAsia="en-ID"/>
        </w:rPr>
        <w:t xml:space="preserve"> orang yang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anak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atau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tinggal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anak</w:t>
      </w:r>
      <w:proofErr w:type="spellEnd"/>
      <w:r w:rsidRPr="007276C9">
        <w:rPr>
          <w:rFonts w:ascii="Times New Roman" w:eastAsia="Times New Roman" w:hAnsi="Times New Roman" w:cs="Times New Roman"/>
          <w:color w:val="000000" w:themeColor="text1"/>
          <w:lang w:eastAsia="en-ID"/>
        </w:rPr>
        <w:t xml:space="preserve"> di </w:t>
      </w:r>
      <w:proofErr w:type="spellStart"/>
      <w:r w:rsidRPr="007276C9">
        <w:rPr>
          <w:rFonts w:ascii="Times New Roman" w:eastAsia="Times New Roman" w:hAnsi="Times New Roman" w:cs="Times New Roman"/>
          <w:color w:val="000000" w:themeColor="text1"/>
          <w:lang w:eastAsia="en-ID"/>
        </w:rPr>
        <w:t>rumah</w:t>
      </w:r>
      <w:proofErr w:type="spellEnd"/>
      <w:r w:rsidRPr="007276C9">
        <w:rPr>
          <w:rFonts w:ascii="Times New Roman" w:eastAsia="Times New Roman" w:hAnsi="Times New Roman" w:cs="Times New Roman"/>
          <w:color w:val="000000" w:themeColor="text1"/>
          <w:lang w:eastAsia="en-ID"/>
        </w:rPr>
        <w:t xml:space="preserve"> (Albert &amp; </w:t>
      </w:r>
      <w:proofErr w:type="spellStart"/>
      <w:r w:rsidRPr="007276C9">
        <w:rPr>
          <w:rFonts w:ascii="Times New Roman" w:eastAsia="Times New Roman" w:hAnsi="Times New Roman" w:cs="Times New Roman"/>
          <w:color w:val="000000" w:themeColor="text1"/>
          <w:lang w:eastAsia="en-ID"/>
        </w:rPr>
        <w:t>Bulcroft</w:t>
      </w:r>
      <w:proofErr w:type="spellEnd"/>
      <w:r w:rsidRPr="007276C9">
        <w:rPr>
          <w:rFonts w:ascii="Times New Roman" w:eastAsia="Times New Roman" w:hAnsi="Times New Roman" w:cs="Times New Roman"/>
          <w:color w:val="000000" w:themeColor="text1"/>
          <w:lang w:eastAsia="en-ID"/>
        </w:rPr>
        <w:t xml:space="preserve">, 1987). Orang yang </w:t>
      </w:r>
      <w:proofErr w:type="spellStart"/>
      <w:r w:rsidRPr="007276C9">
        <w:rPr>
          <w:rFonts w:ascii="Times New Roman" w:eastAsia="Times New Roman" w:hAnsi="Times New Roman" w:cs="Times New Roman"/>
          <w:color w:val="000000" w:themeColor="text1"/>
          <w:lang w:eastAsia="en-ID"/>
        </w:rPr>
        <w:t>merawat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xml:space="preserve"> juga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pet attachment</w:t>
      </w:r>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lebih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daripada</w:t>
      </w:r>
      <w:proofErr w:type="spellEnd"/>
      <w:r w:rsidRPr="007276C9">
        <w:rPr>
          <w:rFonts w:ascii="Times New Roman" w:eastAsia="Times New Roman" w:hAnsi="Times New Roman" w:cs="Times New Roman"/>
          <w:color w:val="000000" w:themeColor="text1"/>
          <w:lang w:eastAsia="en-ID"/>
        </w:rPr>
        <w:t xml:space="preserve"> orang yang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merawat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Kurdek</w:t>
      </w:r>
      <w:proofErr w:type="spellEnd"/>
      <w:r w:rsidRPr="007276C9">
        <w:rPr>
          <w:rFonts w:ascii="Times New Roman" w:eastAsia="Times New Roman" w:hAnsi="Times New Roman" w:cs="Times New Roman"/>
          <w:color w:val="000000" w:themeColor="text1"/>
          <w:lang w:eastAsia="en-ID"/>
        </w:rPr>
        <w:t>, 2009).</w:t>
      </w:r>
    </w:p>
    <w:p w14:paraId="3365E51C" w14:textId="77777777" w:rsidR="004F6914" w:rsidRPr="007276C9" w:rsidRDefault="004F6914" w:rsidP="007276C9">
      <w:pPr>
        <w:spacing w:after="200" w:line="360" w:lineRule="auto"/>
        <w:ind w:firstLine="425"/>
        <w:jc w:val="both"/>
        <w:rPr>
          <w:rFonts w:ascii="Times New Roman" w:eastAsia="Times New Roman" w:hAnsi="Times New Roman" w:cs="Times New Roman"/>
          <w:color w:val="000000" w:themeColor="text1"/>
          <w:lang w:eastAsia="en-ID"/>
        </w:rPr>
      </w:pPr>
      <w:r w:rsidRPr="007276C9">
        <w:rPr>
          <w:rFonts w:ascii="Times New Roman" w:eastAsia="Times New Roman" w:hAnsi="Times New Roman" w:cs="Times New Roman"/>
          <w:color w:val="000000" w:themeColor="text1"/>
          <w:lang w:eastAsia="en-ID"/>
        </w:rPr>
        <w:t xml:space="preserve">Pada </w:t>
      </w:r>
      <w:proofErr w:type="spellStart"/>
      <w:r w:rsidRPr="007276C9">
        <w:rPr>
          <w:rFonts w:ascii="Times New Roman" w:eastAsia="Times New Roman" w:hAnsi="Times New Roman" w:cs="Times New Roman"/>
          <w:color w:val="000000" w:themeColor="text1"/>
          <w:lang w:eastAsia="en-ID"/>
        </w:rPr>
        <w:t>tanggal</w:t>
      </w:r>
      <w:proofErr w:type="spellEnd"/>
      <w:r w:rsidRPr="007276C9">
        <w:rPr>
          <w:rFonts w:ascii="Times New Roman" w:eastAsia="Times New Roman" w:hAnsi="Times New Roman" w:cs="Times New Roman"/>
          <w:color w:val="000000" w:themeColor="text1"/>
          <w:lang w:eastAsia="en-ID"/>
        </w:rPr>
        <w:t xml:space="preserve"> 16 Maret 2023 </w:t>
      </w:r>
      <w:proofErr w:type="spellStart"/>
      <w:r w:rsidRPr="007276C9">
        <w:rPr>
          <w:rFonts w:ascii="Times New Roman" w:eastAsia="Times New Roman" w:hAnsi="Times New Roman" w:cs="Times New Roman"/>
          <w:color w:val="000000" w:themeColor="text1"/>
          <w:lang w:eastAsia="en-ID"/>
        </w:rPr>
        <w:t>dilakukan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wawancara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terhadap</w:t>
      </w:r>
      <w:proofErr w:type="spellEnd"/>
      <w:r w:rsidRPr="007276C9">
        <w:rPr>
          <w:rFonts w:ascii="Times New Roman" w:eastAsia="Times New Roman" w:hAnsi="Times New Roman" w:cs="Times New Roman"/>
          <w:color w:val="000000" w:themeColor="text1"/>
          <w:lang w:eastAsia="en-ID"/>
        </w:rPr>
        <w:t xml:space="preserve"> 10 orang </w:t>
      </w:r>
      <w:proofErr w:type="spellStart"/>
      <w:r w:rsidRPr="007276C9">
        <w:rPr>
          <w:rFonts w:ascii="Times New Roman" w:eastAsia="Times New Roman" w:hAnsi="Times New Roman" w:cs="Times New Roman"/>
          <w:color w:val="000000" w:themeColor="text1"/>
          <w:lang w:eastAsia="en-ID"/>
        </w:rPr>
        <w:t>dewasa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kriteria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xml:space="preserve"> minimal 1 </w:t>
      </w:r>
      <w:proofErr w:type="spellStart"/>
      <w:r w:rsidRPr="007276C9">
        <w:rPr>
          <w:rFonts w:ascii="Times New Roman" w:eastAsia="Times New Roman" w:hAnsi="Times New Roman" w:cs="Times New Roman"/>
          <w:color w:val="000000" w:themeColor="text1"/>
          <w:lang w:eastAsia="en-ID"/>
        </w:rPr>
        <w:t>tahun</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tinggal</w:t>
      </w:r>
      <w:proofErr w:type="spellEnd"/>
      <w:r w:rsidRPr="007276C9">
        <w:rPr>
          <w:rFonts w:ascii="Times New Roman" w:eastAsia="Times New Roman" w:hAnsi="Times New Roman" w:cs="Times New Roman"/>
          <w:color w:val="000000" w:themeColor="text1"/>
          <w:lang w:eastAsia="en-ID"/>
        </w:rPr>
        <w:t xml:space="preserve"> di Yogyakarta, </w:t>
      </w:r>
      <w:proofErr w:type="spellStart"/>
      <w:r w:rsidRPr="007276C9">
        <w:rPr>
          <w:rFonts w:ascii="Times New Roman" w:eastAsia="Times New Roman" w:hAnsi="Times New Roman" w:cs="Times New Roman"/>
          <w:color w:val="000000" w:themeColor="text1"/>
          <w:lang w:eastAsia="en-ID"/>
        </w:rPr>
        <w:t>dari</w:t>
      </w:r>
      <w:proofErr w:type="spellEnd"/>
      <w:r w:rsidRPr="007276C9">
        <w:rPr>
          <w:rFonts w:ascii="Times New Roman" w:eastAsia="Times New Roman" w:hAnsi="Times New Roman" w:cs="Times New Roman"/>
          <w:color w:val="000000" w:themeColor="text1"/>
          <w:lang w:eastAsia="en-ID"/>
        </w:rPr>
        <w:t xml:space="preserve"> 10 </w:t>
      </w:r>
      <w:proofErr w:type="spellStart"/>
      <w:r w:rsidRPr="007276C9">
        <w:rPr>
          <w:rFonts w:ascii="Times New Roman" w:eastAsia="Times New Roman" w:hAnsi="Times New Roman" w:cs="Times New Roman"/>
          <w:color w:val="000000" w:themeColor="text1"/>
          <w:lang w:eastAsia="en-ID"/>
        </w:rPr>
        <w:t>subjek</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diwawancarai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tersebut</w:t>
      </w:r>
      <w:proofErr w:type="spellEnd"/>
      <w:r w:rsidRPr="007276C9">
        <w:rPr>
          <w:rFonts w:ascii="Times New Roman" w:eastAsia="Times New Roman" w:hAnsi="Times New Roman" w:cs="Times New Roman"/>
          <w:color w:val="000000" w:themeColor="text1"/>
          <w:lang w:eastAsia="en-ID"/>
        </w:rPr>
        <w:t xml:space="preserve"> 7 </w:t>
      </w:r>
      <w:proofErr w:type="spellStart"/>
      <w:r w:rsidRPr="007276C9">
        <w:rPr>
          <w:rFonts w:ascii="Times New Roman" w:eastAsia="Times New Roman" w:hAnsi="Times New Roman" w:cs="Times New Roman"/>
          <w:color w:val="000000" w:themeColor="text1"/>
          <w:lang w:eastAsia="en-ID"/>
        </w:rPr>
        <w:t>subjek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diantaranya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i/>
          <w:iCs/>
          <w:color w:val="000000" w:themeColor="text1"/>
          <w:lang w:eastAsia="en-ID"/>
        </w:rPr>
        <w:t xml:space="preserve"> pet attachment </w:t>
      </w:r>
      <w:r w:rsidRPr="007276C9">
        <w:rPr>
          <w:rFonts w:ascii="Times New Roman" w:eastAsia="Times New Roman" w:hAnsi="Times New Roman" w:cs="Times New Roman"/>
          <w:color w:val="000000" w:themeColor="text1"/>
          <w:lang w:eastAsia="en-ID"/>
        </w:rPr>
        <w:t xml:space="preserve">yang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Hasil </w:t>
      </w:r>
      <w:proofErr w:type="spellStart"/>
      <w:r w:rsidRPr="007276C9">
        <w:rPr>
          <w:rFonts w:ascii="Times New Roman" w:eastAsia="Times New Roman" w:hAnsi="Times New Roman" w:cs="Times New Roman"/>
          <w:color w:val="000000" w:themeColor="text1"/>
          <w:lang w:eastAsia="en-ID"/>
        </w:rPr>
        <w:t>wawancara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menunjukan</w:t>
      </w:r>
      <w:proofErr w:type="spellEnd"/>
      <w:r w:rsidRPr="007276C9">
        <w:rPr>
          <w:rFonts w:ascii="Times New Roman" w:eastAsia="Times New Roman" w:hAnsi="Times New Roman" w:cs="Times New Roman"/>
          <w:color w:val="000000" w:themeColor="text1"/>
          <w:lang w:eastAsia="en-ID"/>
        </w:rPr>
        <w:t xml:space="preserve"> 5 orang </w:t>
      </w:r>
      <w:proofErr w:type="spellStart"/>
      <w:r w:rsidRPr="007276C9">
        <w:rPr>
          <w:rFonts w:ascii="Times New Roman" w:eastAsia="Times New Roman" w:hAnsi="Times New Roman" w:cs="Times New Roman"/>
          <w:color w:val="000000" w:themeColor="text1"/>
          <w:lang w:eastAsia="en-ID"/>
        </w:rPr>
        <w:t>subjek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terisolasi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dari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hal-hal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dominan</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berada</w:t>
      </w:r>
      <w:proofErr w:type="spellEnd"/>
      <w:r w:rsidRPr="007276C9">
        <w:rPr>
          <w:rFonts w:ascii="Times New Roman" w:eastAsia="Times New Roman" w:hAnsi="Times New Roman" w:cs="Times New Roman"/>
          <w:color w:val="000000" w:themeColor="text1"/>
          <w:lang w:eastAsia="en-ID"/>
        </w:rPr>
        <w:t xml:space="preserve"> di </w:t>
      </w:r>
      <w:proofErr w:type="spellStart"/>
      <w:r w:rsidRPr="007276C9">
        <w:rPr>
          <w:rFonts w:ascii="Times New Roman" w:eastAsia="Times New Roman" w:hAnsi="Times New Roman" w:cs="Times New Roman"/>
          <w:color w:val="000000" w:themeColor="text1"/>
          <w:lang w:eastAsia="en-ID"/>
        </w:rPr>
        <w:t>sekitar</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lingkungannya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mempunyai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sahabat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pasangan</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selalu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resah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atau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nyaman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sehingga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lebih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melakukan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ikatan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terhadap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peliharaannya</w:t>
      </w:r>
      <w:proofErr w:type="spellEnd"/>
      <w:r w:rsidRPr="007276C9">
        <w:rPr>
          <w:rFonts w:ascii="Times New Roman" w:eastAsia="Times New Roman" w:hAnsi="Times New Roman" w:cs="Times New Roman"/>
          <w:color w:val="000000" w:themeColor="text1"/>
          <w:lang w:eastAsia="en-ID"/>
        </w:rPr>
        <w:t xml:space="preserve">. Selain </w:t>
      </w:r>
      <w:proofErr w:type="spellStart"/>
      <w:r w:rsidRPr="007276C9">
        <w:rPr>
          <w:rFonts w:ascii="Times New Roman" w:eastAsia="Times New Roman" w:hAnsi="Times New Roman" w:cs="Times New Roman"/>
          <w:color w:val="000000" w:themeColor="text1"/>
          <w:lang w:eastAsia="en-ID"/>
        </w:rPr>
        <w:t>itu</w:t>
      </w:r>
      <w:proofErr w:type="spellEnd"/>
      <w:r w:rsidRPr="007276C9">
        <w:rPr>
          <w:rFonts w:ascii="Times New Roman" w:eastAsia="Times New Roman" w:hAnsi="Times New Roman" w:cs="Times New Roman"/>
          <w:color w:val="000000" w:themeColor="text1"/>
          <w:lang w:eastAsia="en-ID"/>
        </w:rPr>
        <w:t xml:space="preserve"> 2 </w:t>
      </w:r>
      <w:proofErr w:type="spellStart"/>
      <w:r w:rsidRPr="007276C9">
        <w:rPr>
          <w:rFonts w:ascii="Times New Roman" w:eastAsia="Times New Roman" w:hAnsi="Times New Roman" w:cs="Times New Roman"/>
          <w:color w:val="000000" w:themeColor="text1"/>
          <w:lang w:eastAsia="en-ID"/>
        </w:rPr>
        <w:t>subjek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lainnya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mengatakan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bahwa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gagal</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dalam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membangun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lebih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intim</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seseorang</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membuat</w:t>
      </w:r>
      <w:proofErr w:type="spellEnd"/>
      <w:r w:rsidRPr="007276C9">
        <w:rPr>
          <w:rFonts w:ascii="Times New Roman" w:eastAsia="Times New Roman" w:hAnsi="Times New Roman" w:cs="Times New Roman"/>
          <w:color w:val="000000" w:themeColor="text1"/>
          <w:lang w:eastAsia="en-ID"/>
        </w:rPr>
        <w:t xml:space="preserve"> 2 </w:t>
      </w:r>
      <w:proofErr w:type="spellStart"/>
      <w:r w:rsidRPr="007276C9">
        <w:rPr>
          <w:rFonts w:ascii="Times New Roman" w:eastAsia="Times New Roman" w:hAnsi="Times New Roman" w:cs="Times New Roman"/>
          <w:color w:val="000000" w:themeColor="text1"/>
          <w:lang w:eastAsia="en-ID"/>
        </w:rPr>
        <w:t>subjek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tersebut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merasa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nyaman</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gelisah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Sedangkan</w:t>
      </w:r>
      <w:proofErr w:type="spellEnd"/>
      <w:r w:rsidRPr="007276C9">
        <w:rPr>
          <w:rFonts w:ascii="Times New Roman" w:eastAsia="Times New Roman" w:hAnsi="Times New Roman" w:cs="Times New Roman"/>
          <w:color w:val="000000" w:themeColor="text1"/>
          <w:lang w:eastAsia="en-ID"/>
        </w:rPr>
        <w:t xml:space="preserve"> 3 </w:t>
      </w:r>
      <w:proofErr w:type="spellStart"/>
      <w:r w:rsidRPr="007276C9">
        <w:rPr>
          <w:rFonts w:ascii="Times New Roman" w:eastAsia="Times New Roman" w:hAnsi="Times New Roman" w:cs="Times New Roman"/>
          <w:color w:val="000000" w:themeColor="text1"/>
          <w:lang w:eastAsia="en-ID"/>
        </w:rPr>
        <w:t>subjek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lainnya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i/>
          <w:iCs/>
          <w:color w:val="000000" w:themeColor="text1"/>
          <w:lang w:eastAsia="en-ID"/>
        </w:rPr>
        <w:t>pet attachment</w:t>
      </w:r>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dikarenakan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mereka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masih</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interaksi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kepada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sesama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dilingkungannya</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color w:val="000000" w:themeColor="text1"/>
          <w:lang w:eastAsia="en-ID"/>
        </w:rPr>
        <w:tab/>
        <w:t xml:space="preserve">. </w:t>
      </w:r>
    </w:p>
    <w:p w14:paraId="07B25987" w14:textId="3A32A6FA" w:rsidR="006B6D9F" w:rsidRPr="007276C9" w:rsidRDefault="004F6914" w:rsidP="007276C9">
      <w:pPr>
        <w:pStyle w:val="TOC1"/>
        <w:ind w:firstLine="425"/>
        <w:rPr>
          <w:sz w:val="22"/>
          <w:szCs w:val="22"/>
          <w:shd w:val="clear" w:color="auto" w:fill="FFFFFF"/>
        </w:rPr>
      </w:pPr>
      <w:r w:rsidRPr="007276C9">
        <w:rPr>
          <w:sz w:val="22"/>
          <w:szCs w:val="22"/>
        </w:rPr>
        <w:t>Faktor-</w:t>
      </w:r>
      <w:proofErr w:type="spellStart"/>
      <w:r w:rsidRPr="007276C9">
        <w:rPr>
          <w:sz w:val="22"/>
          <w:szCs w:val="22"/>
        </w:rPr>
        <w:t>faktor</w:t>
      </w:r>
      <w:proofErr w:type="spellEnd"/>
      <w:r w:rsidRPr="007276C9">
        <w:rPr>
          <w:sz w:val="22"/>
          <w:szCs w:val="22"/>
        </w:rPr>
        <w:t xml:space="preserve"> </w:t>
      </w:r>
      <w:r w:rsidRPr="007276C9">
        <w:rPr>
          <w:i/>
          <w:iCs/>
          <w:sz w:val="22"/>
          <w:szCs w:val="22"/>
        </w:rPr>
        <w:t>pet attachment</w:t>
      </w:r>
      <w:r w:rsidRPr="007276C9">
        <w:rPr>
          <w:sz w:val="22"/>
          <w:szCs w:val="22"/>
        </w:rPr>
        <w:t xml:space="preserve"> yang </w:t>
      </w:r>
      <w:proofErr w:type="spellStart"/>
      <w:r w:rsidRPr="007276C9">
        <w:rPr>
          <w:sz w:val="22"/>
          <w:szCs w:val="22"/>
        </w:rPr>
        <w:t>mengacu</w:t>
      </w:r>
      <w:proofErr w:type="spellEnd"/>
      <w:r w:rsidRPr="007276C9">
        <w:rPr>
          <w:sz w:val="22"/>
          <w:szCs w:val="22"/>
        </w:rPr>
        <w:t xml:space="preserve"> pada </w:t>
      </w:r>
      <w:proofErr w:type="spellStart"/>
      <w:r w:rsidRPr="007276C9">
        <w:rPr>
          <w:sz w:val="22"/>
          <w:szCs w:val="22"/>
        </w:rPr>
        <w:t>pendapat</w:t>
      </w:r>
      <w:proofErr w:type="spellEnd"/>
      <w:r w:rsidRPr="007276C9">
        <w:rPr>
          <w:sz w:val="22"/>
          <w:szCs w:val="22"/>
        </w:rPr>
        <w:t xml:space="preserve"> Cromer dan Barlow (2013) </w:t>
      </w:r>
      <w:proofErr w:type="spellStart"/>
      <w:r w:rsidRPr="007276C9">
        <w:rPr>
          <w:sz w:val="22"/>
          <w:szCs w:val="22"/>
        </w:rPr>
        <w:t>ada</w:t>
      </w:r>
      <w:proofErr w:type="spellEnd"/>
      <w:r w:rsidRPr="007276C9">
        <w:rPr>
          <w:sz w:val="22"/>
          <w:szCs w:val="22"/>
        </w:rPr>
        <w:t xml:space="preserve"> </w:t>
      </w:r>
      <w:proofErr w:type="spellStart"/>
      <w:r w:rsidRPr="007276C9">
        <w:rPr>
          <w:sz w:val="22"/>
          <w:szCs w:val="22"/>
        </w:rPr>
        <w:t>empat</w:t>
      </w:r>
      <w:proofErr w:type="spellEnd"/>
      <w:r w:rsidRPr="007276C9">
        <w:rPr>
          <w:sz w:val="22"/>
          <w:szCs w:val="22"/>
        </w:rPr>
        <w:t xml:space="preserve"> </w:t>
      </w:r>
      <w:proofErr w:type="spellStart"/>
      <w:r w:rsidRPr="007276C9">
        <w:rPr>
          <w:sz w:val="22"/>
          <w:szCs w:val="22"/>
        </w:rPr>
        <w:t>yaitu</w:t>
      </w:r>
      <w:proofErr w:type="spellEnd"/>
      <w:r w:rsidRPr="007276C9">
        <w:rPr>
          <w:sz w:val="22"/>
          <w:szCs w:val="22"/>
        </w:rPr>
        <w:t xml:space="preserve"> </w:t>
      </w:r>
      <w:r w:rsidRPr="007276C9">
        <w:rPr>
          <w:i/>
          <w:iCs/>
          <w:sz w:val="22"/>
          <w:szCs w:val="22"/>
        </w:rPr>
        <w:t xml:space="preserve">Love, Regulation, Personal Growth </w:t>
      </w:r>
      <w:r w:rsidRPr="007276C9">
        <w:rPr>
          <w:sz w:val="22"/>
          <w:szCs w:val="22"/>
        </w:rPr>
        <w:t xml:space="preserve">dan </w:t>
      </w:r>
      <w:r w:rsidRPr="007276C9">
        <w:rPr>
          <w:i/>
          <w:iCs/>
          <w:sz w:val="22"/>
          <w:szCs w:val="22"/>
        </w:rPr>
        <w:t>Negative Impact</w:t>
      </w:r>
      <w:r w:rsidRPr="007276C9">
        <w:rPr>
          <w:sz w:val="22"/>
          <w:szCs w:val="22"/>
        </w:rPr>
        <w:t xml:space="preserve">. </w:t>
      </w:r>
      <w:r w:rsidR="000D10F3" w:rsidRPr="007276C9">
        <w:rPr>
          <w:sz w:val="22"/>
          <w:szCs w:val="22"/>
        </w:rPr>
        <w:t>L</w:t>
      </w:r>
      <w:r w:rsidR="000D10F3" w:rsidRPr="007276C9">
        <w:rPr>
          <w:i/>
          <w:iCs/>
          <w:sz w:val="22"/>
          <w:szCs w:val="22"/>
          <w:shd w:val="clear" w:color="auto" w:fill="FFFFFF"/>
        </w:rPr>
        <w:t>ove</w:t>
      </w:r>
      <w:r w:rsidR="000D10F3" w:rsidRPr="007276C9">
        <w:rPr>
          <w:sz w:val="22"/>
          <w:szCs w:val="22"/>
          <w:shd w:val="clear" w:color="auto" w:fill="FFFFFF"/>
        </w:rPr>
        <w:t xml:space="preserve"> </w:t>
      </w:r>
      <w:proofErr w:type="spellStart"/>
      <w:r w:rsidR="000D10F3" w:rsidRPr="007276C9">
        <w:rPr>
          <w:sz w:val="22"/>
          <w:szCs w:val="22"/>
          <w:shd w:val="clear" w:color="auto" w:fill="FFFFFF"/>
        </w:rPr>
        <w:t>merupakan</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kekuatan</w:t>
      </w:r>
      <w:proofErr w:type="spellEnd"/>
      <w:r w:rsidR="000D10F3" w:rsidRPr="007276C9">
        <w:rPr>
          <w:sz w:val="22"/>
          <w:szCs w:val="22"/>
          <w:shd w:val="clear" w:color="auto" w:fill="FFFFFF"/>
        </w:rPr>
        <w:t xml:space="preserve"> yang </w:t>
      </w:r>
      <w:proofErr w:type="spellStart"/>
      <w:r w:rsidR="000D10F3" w:rsidRPr="007276C9">
        <w:rPr>
          <w:sz w:val="22"/>
          <w:szCs w:val="22"/>
          <w:shd w:val="clear" w:color="auto" w:fill="FFFFFF"/>
        </w:rPr>
        <w:t>membuat</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seseorang</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menghargai</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hubungan</w:t>
      </w:r>
      <w:proofErr w:type="spellEnd"/>
      <w:r w:rsidR="000D10F3" w:rsidRPr="007276C9">
        <w:rPr>
          <w:sz w:val="22"/>
          <w:szCs w:val="22"/>
          <w:shd w:val="clear" w:color="auto" w:fill="FFFFFF"/>
        </w:rPr>
        <w:t xml:space="preserve"> yang </w:t>
      </w:r>
      <w:proofErr w:type="spellStart"/>
      <w:r w:rsidR="000D10F3" w:rsidRPr="007276C9">
        <w:rPr>
          <w:sz w:val="22"/>
          <w:szCs w:val="22"/>
          <w:shd w:val="clear" w:color="auto" w:fill="FFFFFF"/>
        </w:rPr>
        <w:t>dekat</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dengan</w:t>
      </w:r>
      <w:proofErr w:type="spellEnd"/>
      <w:r w:rsidR="000D10F3" w:rsidRPr="007276C9">
        <w:rPr>
          <w:sz w:val="22"/>
          <w:szCs w:val="22"/>
          <w:shd w:val="clear" w:color="auto" w:fill="FFFFFF"/>
        </w:rPr>
        <w:t xml:space="preserve"> orang lain </w:t>
      </w:r>
      <w:proofErr w:type="spellStart"/>
      <w:r w:rsidR="000D10F3" w:rsidRPr="007276C9">
        <w:rPr>
          <w:sz w:val="22"/>
          <w:szCs w:val="22"/>
          <w:shd w:val="clear" w:color="auto" w:fill="FFFFFF"/>
        </w:rPr>
        <w:t>serta</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saling</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berbagi</w:t>
      </w:r>
      <w:proofErr w:type="spellEnd"/>
      <w:r w:rsidR="000D10F3" w:rsidRPr="007276C9">
        <w:rPr>
          <w:sz w:val="22"/>
          <w:szCs w:val="22"/>
          <w:shd w:val="clear" w:color="auto" w:fill="FFFFFF"/>
        </w:rPr>
        <w:t xml:space="preserve"> dan </w:t>
      </w:r>
      <w:proofErr w:type="spellStart"/>
      <w:r w:rsidR="000D10F3" w:rsidRPr="007276C9">
        <w:rPr>
          <w:sz w:val="22"/>
          <w:szCs w:val="22"/>
          <w:shd w:val="clear" w:color="auto" w:fill="FFFFFF"/>
        </w:rPr>
        <w:t>memelihara</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satu</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sama</w:t>
      </w:r>
      <w:proofErr w:type="spellEnd"/>
      <w:r w:rsidR="000D10F3" w:rsidRPr="007276C9">
        <w:rPr>
          <w:sz w:val="22"/>
          <w:szCs w:val="22"/>
          <w:shd w:val="clear" w:color="auto" w:fill="FFFFFF"/>
        </w:rPr>
        <w:t xml:space="preserve"> lain (Rettew &amp; Lopez, 2008) ,</w:t>
      </w:r>
      <w:r w:rsidR="000D10F3" w:rsidRPr="007276C9">
        <w:rPr>
          <w:i/>
          <w:iCs/>
          <w:sz w:val="22"/>
          <w:szCs w:val="22"/>
          <w:shd w:val="clear" w:color="auto" w:fill="FFFFFF"/>
        </w:rPr>
        <w:t>regulation</w:t>
      </w:r>
      <w:r w:rsidR="000D10F3" w:rsidRPr="007276C9">
        <w:rPr>
          <w:sz w:val="22"/>
          <w:szCs w:val="22"/>
          <w:shd w:val="clear" w:color="auto" w:fill="FFFFFF"/>
        </w:rPr>
        <w:t xml:space="preserve"> </w:t>
      </w:r>
      <w:proofErr w:type="spellStart"/>
      <w:r w:rsidR="000D10F3" w:rsidRPr="007276C9">
        <w:rPr>
          <w:sz w:val="22"/>
          <w:szCs w:val="22"/>
          <w:shd w:val="clear" w:color="auto" w:fill="FFFFFF"/>
        </w:rPr>
        <w:t>adalah</w:t>
      </w:r>
      <w:proofErr w:type="spellEnd"/>
      <w:r w:rsidR="000D10F3" w:rsidRPr="007276C9">
        <w:rPr>
          <w:sz w:val="22"/>
          <w:szCs w:val="22"/>
          <w:shd w:val="clear" w:color="auto" w:fill="FFFFFF"/>
        </w:rPr>
        <w:t> </w:t>
      </w:r>
      <w:proofErr w:type="spellStart"/>
      <w:r w:rsidR="000D10F3" w:rsidRPr="007276C9">
        <w:rPr>
          <w:sz w:val="22"/>
          <w:szCs w:val="22"/>
          <w:shd w:val="clear" w:color="auto" w:fill="FFFFFF"/>
        </w:rPr>
        <w:t>kapasitas</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untuk</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mengontrol</w:t>
      </w:r>
      <w:proofErr w:type="spellEnd"/>
      <w:r w:rsidR="000D10F3" w:rsidRPr="007276C9">
        <w:rPr>
          <w:sz w:val="22"/>
          <w:szCs w:val="22"/>
          <w:shd w:val="clear" w:color="auto" w:fill="FFFFFF"/>
        </w:rPr>
        <w:t xml:space="preserve"> dan </w:t>
      </w:r>
      <w:proofErr w:type="spellStart"/>
      <w:r w:rsidR="000D10F3" w:rsidRPr="007276C9">
        <w:rPr>
          <w:sz w:val="22"/>
          <w:szCs w:val="22"/>
          <w:shd w:val="clear" w:color="auto" w:fill="FFFFFF"/>
        </w:rPr>
        <w:t>menyesuaikan</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emosi</w:t>
      </w:r>
      <w:proofErr w:type="spellEnd"/>
      <w:r w:rsidR="000D10F3" w:rsidRPr="007276C9">
        <w:rPr>
          <w:sz w:val="22"/>
          <w:szCs w:val="22"/>
          <w:shd w:val="clear" w:color="auto" w:fill="FFFFFF"/>
        </w:rPr>
        <w:t xml:space="preserve"> yang </w:t>
      </w:r>
      <w:proofErr w:type="spellStart"/>
      <w:r w:rsidR="000D10F3" w:rsidRPr="007276C9">
        <w:rPr>
          <w:sz w:val="22"/>
          <w:szCs w:val="22"/>
          <w:shd w:val="clear" w:color="auto" w:fill="FFFFFF"/>
        </w:rPr>
        <w:t>timbul</w:t>
      </w:r>
      <w:proofErr w:type="spellEnd"/>
      <w:r w:rsidR="000D10F3" w:rsidRPr="007276C9">
        <w:rPr>
          <w:sz w:val="22"/>
          <w:szCs w:val="22"/>
          <w:shd w:val="clear" w:color="auto" w:fill="FFFFFF"/>
        </w:rPr>
        <w:t xml:space="preserve"> pada </w:t>
      </w:r>
      <w:proofErr w:type="spellStart"/>
      <w:r w:rsidR="000D10F3" w:rsidRPr="007276C9">
        <w:rPr>
          <w:sz w:val="22"/>
          <w:szCs w:val="22"/>
          <w:shd w:val="clear" w:color="auto" w:fill="FFFFFF"/>
        </w:rPr>
        <w:t>tingkat</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intensitas</w:t>
      </w:r>
      <w:proofErr w:type="spellEnd"/>
      <w:r w:rsidR="000D10F3" w:rsidRPr="007276C9">
        <w:rPr>
          <w:sz w:val="22"/>
          <w:szCs w:val="22"/>
          <w:shd w:val="clear" w:color="auto" w:fill="FFFFFF"/>
        </w:rPr>
        <w:t xml:space="preserve"> yang </w:t>
      </w:r>
      <w:proofErr w:type="spellStart"/>
      <w:r w:rsidR="000D10F3" w:rsidRPr="007276C9">
        <w:rPr>
          <w:sz w:val="22"/>
          <w:szCs w:val="22"/>
          <w:shd w:val="clear" w:color="auto" w:fill="FFFFFF"/>
        </w:rPr>
        <w:t>tepat</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untuk</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mencapai</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suatu</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tujuan</w:t>
      </w:r>
      <w:proofErr w:type="spellEnd"/>
      <w:r w:rsidR="000D10F3" w:rsidRPr="007276C9">
        <w:rPr>
          <w:sz w:val="22"/>
          <w:szCs w:val="22"/>
          <w:shd w:val="clear" w:color="auto" w:fill="FFFFFF"/>
        </w:rPr>
        <w:t xml:space="preserve"> </w:t>
      </w:r>
      <w:proofErr w:type="spellStart"/>
      <w:r w:rsidR="000D10F3" w:rsidRPr="007276C9">
        <w:rPr>
          <w:sz w:val="22"/>
          <w:szCs w:val="22"/>
          <w:shd w:val="clear" w:color="auto" w:fill="FFFFFF"/>
        </w:rPr>
        <w:t>positif</w:t>
      </w:r>
      <w:proofErr w:type="spellEnd"/>
      <w:r w:rsidR="000D10F3" w:rsidRPr="007276C9">
        <w:rPr>
          <w:sz w:val="22"/>
          <w:szCs w:val="22"/>
          <w:shd w:val="clear" w:color="auto" w:fill="FFFFFF"/>
        </w:rPr>
        <w:t xml:space="preserve"> (Shaffer </w:t>
      </w:r>
      <w:proofErr w:type="spellStart"/>
      <w:r w:rsidR="000D10F3" w:rsidRPr="007276C9">
        <w:rPr>
          <w:sz w:val="22"/>
          <w:szCs w:val="22"/>
          <w:shd w:val="clear" w:color="auto" w:fill="FFFFFF"/>
        </w:rPr>
        <w:t>dkk</w:t>
      </w:r>
      <w:proofErr w:type="spellEnd"/>
      <w:r w:rsidR="000D10F3" w:rsidRPr="007276C9">
        <w:rPr>
          <w:sz w:val="22"/>
          <w:szCs w:val="22"/>
          <w:shd w:val="clear" w:color="auto" w:fill="FFFFFF"/>
        </w:rPr>
        <w:t xml:space="preserve"> ,2005), </w:t>
      </w:r>
      <w:r w:rsidR="000D10F3" w:rsidRPr="007276C9">
        <w:rPr>
          <w:i/>
          <w:iCs/>
          <w:sz w:val="22"/>
          <w:szCs w:val="22"/>
        </w:rPr>
        <w:t>personal growth</w:t>
      </w:r>
      <w:r w:rsidR="000D10F3" w:rsidRPr="007276C9">
        <w:rPr>
          <w:sz w:val="22"/>
          <w:szCs w:val="22"/>
        </w:rPr>
        <w:t xml:space="preserve"> </w:t>
      </w:r>
      <w:proofErr w:type="spellStart"/>
      <w:r w:rsidR="000D10F3" w:rsidRPr="007276C9">
        <w:rPr>
          <w:sz w:val="22"/>
          <w:szCs w:val="22"/>
        </w:rPr>
        <w:t>atau</w:t>
      </w:r>
      <w:proofErr w:type="spellEnd"/>
      <w:r w:rsidR="000D10F3" w:rsidRPr="007276C9">
        <w:rPr>
          <w:sz w:val="22"/>
          <w:szCs w:val="22"/>
        </w:rPr>
        <w:t xml:space="preserve"> </w:t>
      </w:r>
      <w:proofErr w:type="spellStart"/>
      <w:r w:rsidR="000D10F3" w:rsidRPr="007276C9">
        <w:rPr>
          <w:sz w:val="22"/>
          <w:szCs w:val="22"/>
        </w:rPr>
        <w:t>perkembangan</w:t>
      </w:r>
      <w:proofErr w:type="spellEnd"/>
      <w:r w:rsidR="000D10F3" w:rsidRPr="007276C9">
        <w:rPr>
          <w:sz w:val="22"/>
          <w:szCs w:val="22"/>
        </w:rPr>
        <w:t xml:space="preserve"> </w:t>
      </w:r>
      <w:proofErr w:type="spellStart"/>
      <w:r w:rsidR="000D10F3" w:rsidRPr="007276C9">
        <w:rPr>
          <w:sz w:val="22"/>
          <w:szCs w:val="22"/>
        </w:rPr>
        <w:t>diri</w:t>
      </w:r>
      <w:proofErr w:type="spellEnd"/>
      <w:r w:rsidR="000D10F3" w:rsidRPr="007276C9">
        <w:rPr>
          <w:sz w:val="22"/>
          <w:szCs w:val="22"/>
        </w:rPr>
        <w:t xml:space="preserve"> </w:t>
      </w:r>
      <w:proofErr w:type="spellStart"/>
      <w:r w:rsidR="000D10F3" w:rsidRPr="007276C9">
        <w:rPr>
          <w:sz w:val="22"/>
          <w:szCs w:val="22"/>
        </w:rPr>
        <w:t>adalah</w:t>
      </w:r>
      <w:proofErr w:type="spellEnd"/>
      <w:r w:rsidR="000D10F3" w:rsidRPr="007276C9">
        <w:rPr>
          <w:sz w:val="22"/>
          <w:szCs w:val="22"/>
        </w:rPr>
        <w:t xml:space="preserve"> </w:t>
      </w:r>
      <w:proofErr w:type="spellStart"/>
      <w:r w:rsidR="000D10F3" w:rsidRPr="007276C9">
        <w:rPr>
          <w:sz w:val="22"/>
          <w:szCs w:val="22"/>
        </w:rPr>
        <w:t>individu</w:t>
      </w:r>
      <w:proofErr w:type="spellEnd"/>
      <w:r w:rsidR="000D10F3" w:rsidRPr="007276C9">
        <w:rPr>
          <w:sz w:val="22"/>
          <w:szCs w:val="22"/>
        </w:rPr>
        <w:t xml:space="preserve"> yang </w:t>
      </w:r>
      <w:proofErr w:type="spellStart"/>
      <w:r w:rsidR="000D10F3" w:rsidRPr="007276C9">
        <w:rPr>
          <w:sz w:val="22"/>
          <w:szCs w:val="22"/>
        </w:rPr>
        <w:t>memiliki</w:t>
      </w:r>
      <w:proofErr w:type="spellEnd"/>
      <w:r w:rsidR="000D10F3" w:rsidRPr="007276C9">
        <w:rPr>
          <w:sz w:val="22"/>
          <w:szCs w:val="22"/>
        </w:rPr>
        <w:t xml:space="preserve"> </w:t>
      </w:r>
      <w:proofErr w:type="spellStart"/>
      <w:r w:rsidR="000D10F3" w:rsidRPr="007276C9">
        <w:rPr>
          <w:sz w:val="22"/>
          <w:szCs w:val="22"/>
        </w:rPr>
        <w:t>kemampuan</w:t>
      </w:r>
      <w:proofErr w:type="spellEnd"/>
      <w:r w:rsidR="000D10F3" w:rsidRPr="007276C9">
        <w:rPr>
          <w:sz w:val="22"/>
          <w:szCs w:val="22"/>
        </w:rPr>
        <w:t xml:space="preserve"> </w:t>
      </w:r>
      <w:proofErr w:type="spellStart"/>
      <w:r w:rsidR="000D10F3" w:rsidRPr="007276C9">
        <w:rPr>
          <w:sz w:val="22"/>
          <w:szCs w:val="22"/>
        </w:rPr>
        <w:t>dalam</w:t>
      </w:r>
      <w:proofErr w:type="spellEnd"/>
      <w:r w:rsidR="000D10F3" w:rsidRPr="007276C9">
        <w:rPr>
          <w:sz w:val="22"/>
          <w:szCs w:val="22"/>
        </w:rPr>
        <w:t xml:space="preserve"> </w:t>
      </w:r>
      <w:proofErr w:type="spellStart"/>
      <w:r w:rsidR="000D10F3" w:rsidRPr="007276C9">
        <w:rPr>
          <w:sz w:val="22"/>
          <w:szCs w:val="22"/>
        </w:rPr>
        <w:t>meningkatkan</w:t>
      </w:r>
      <w:proofErr w:type="spellEnd"/>
      <w:r w:rsidR="000D10F3" w:rsidRPr="007276C9">
        <w:rPr>
          <w:sz w:val="22"/>
          <w:szCs w:val="22"/>
        </w:rPr>
        <w:t xml:space="preserve"> </w:t>
      </w:r>
      <w:proofErr w:type="spellStart"/>
      <w:r w:rsidR="000D10F3" w:rsidRPr="007276C9">
        <w:rPr>
          <w:sz w:val="22"/>
          <w:szCs w:val="22"/>
        </w:rPr>
        <w:t>kepercayaan</w:t>
      </w:r>
      <w:proofErr w:type="spellEnd"/>
      <w:r w:rsidR="000D10F3" w:rsidRPr="007276C9">
        <w:rPr>
          <w:sz w:val="22"/>
          <w:szCs w:val="22"/>
        </w:rPr>
        <w:t xml:space="preserve"> </w:t>
      </w:r>
      <w:proofErr w:type="spellStart"/>
      <w:r w:rsidR="000D10F3" w:rsidRPr="007276C9">
        <w:rPr>
          <w:sz w:val="22"/>
          <w:szCs w:val="22"/>
        </w:rPr>
        <w:t>diri</w:t>
      </w:r>
      <w:proofErr w:type="spellEnd"/>
      <w:r w:rsidR="000D10F3" w:rsidRPr="007276C9">
        <w:rPr>
          <w:sz w:val="22"/>
          <w:szCs w:val="22"/>
        </w:rPr>
        <w:t xml:space="preserve">, </w:t>
      </w:r>
      <w:proofErr w:type="spellStart"/>
      <w:r w:rsidR="000D10F3" w:rsidRPr="007276C9">
        <w:rPr>
          <w:sz w:val="22"/>
          <w:szCs w:val="22"/>
        </w:rPr>
        <w:t>dapat</w:t>
      </w:r>
      <w:proofErr w:type="spellEnd"/>
      <w:r w:rsidR="000D10F3" w:rsidRPr="007276C9">
        <w:rPr>
          <w:sz w:val="22"/>
          <w:szCs w:val="22"/>
        </w:rPr>
        <w:t xml:space="preserve"> </w:t>
      </w:r>
      <w:proofErr w:type="spellStart"/>
      <w:r w:rsidR="000D10F3" w:rsidRPr="007276C9">
        <w:rPr>
          <w:sz w:val="22"/>
          <w:szCs w:val="22"/>
        </w:rPr>
        <w:t>merasakan</w:t>
      </w:r>
      <w:proofErr w:type="spellEnd"/>
      <w:r w:rsidR="000D10F3" w:rsidRPr="007276C9">
        <w:rPr>
          <w:sz w:val="22"/>
          <w:szCs w:val="22"/>
        </w:rPr>
        <w:t xml:space="preserve"> </w:t>
      </w:r>
      <w:proofErr w:type="spellStart"/>
      <w:r w:rsidR="000D10F3" w:rsidRPr="007276C9">
        <w:rPr>
          <w:sz w:val="22"/>
          <w:szCs w:val="22"/>
        </w:rPr>
        <w:t>peningkatan</w:t>
      </w:r>
      <w:proofErr w:type="spellEnd"/>
      <w:r w:rsidR="000D10F3" w:rsidRPr="007276C9">
        <w:rPr>
          <w:sz w:val="22"/>
          <w:szCs w:val="22"/>
        </w:rPr>
        <w:t xml:space="preserve"> yang </w:t>
      </w:r>
      <w:proofErr w:type="spellStart"/>
      <w:r w:rsidR="000D10F3" w:rsidRPr="007276C9">
        <w:rPr>
          <w:sz w:val="22"/>
          <w:szCs w:val="22"/>
        </w:rPr>
        <w:t>terjadi</w:t>
      </w:r>
      <w:proofErr w:type="spellEnd"/>
      <w:r w:rsidR="000D10F3" w:rsidRPr="007276C9">
        <w:rPr>
          <w:sz w:val="22"/>
          <w:szCs w:val="22"/>
        </w:rPr>
        <w:t xml:space="preserve"> pada </w:t>
      </w:r>
      <w:proofErr w:type="spellStart"/>
      <w:r w:rsidR="000D10F3" w:rsidRPr="007276C9">
        <w:rPr>
          <w:sz w:val="22"/>
          <w:szCs w:val="22"/>
        </w:rPr>
        <w:t>diri</w:t>
      </w:r>
      <w:proofErr w:type="spellEnd"/>
      <w:r w:rsidR="000D10F3" w:rsidRPr="007276C9">
        <w:rPr>
          <w:sz w:val="22"/>
          <w:szCs w:val="22"/>
        </w:rPr>
        <w:t xml:space="preserve"> (Ryff &amp; Keyes ,1995), </w:t>
      </w:r>
      <w:r w:rsidR="000D10F3" w:rsidRPr="007276C9">
        <w:rPr>
          <w:i/>
          <w:iCs/>
          <w:sz w:val="22"/>
          <w:szCs w:val="22"/>
        </w:rPr>
        <w:t>negative impact</w:t>
      </w:r>
      <w:r w:rsidR="000D10F3" w:rsidRPr="007276C9">
        <w:rPr>
          <w:sz w:val="22"/>
          <w:szCs w:val="22"/>
        </w:rPr>
        <w:t xml:space="preserve"> </w:t>
      </w:r>
      <w:proofErr w:type="spellStart"/>
      <w:r w:rsidR="000D10F3" w:rsidRPr="007276C9">
        <w:rPr>
          <w:sz w:val="22"/>
          <w:szCs w:val="22"/>
        </w:rPr>
        <w:t>adalah</w:t>
      </w:r>
      <w:proofErr w:type="spellEnd"/>
      <w:r w:rsidR="000D10F3" w:rsidRPr="007276C9">
        <w:rPr>
          <w:sz w:val="22"/>
          <w:szCs w:val="22"/>
        </w:rPr>
        <w:t xml:space="preserve"> </w:t>
      </w:r>
      <w:proofErr w:type="spellStart"/>
      <w:r w:rsidR="000D10F3" w:rsidRPr="007276C9">
        <w:rPr>
          <w:sz w:val="22"/>
          <w:szCs w:val="22"/>
        </w:rPr>
        <w:t>akibat</w:t>
      </w:r>
      <w:proofErr w:type="spellEnd"/>
      <w:r w:rsidR="000D10F3" w:rsidRPr="007276C9">
        <w:rPr>
          <w:sz w:val="22"/>
          <w:szCs w:val="22"/>
        </w:rPr>
        <w:t xml:space="preserve"> oleh </w:t>
      </w:r>
      <w:proofErr w:type="spellStart"/>
      <w:r w:rsidR="000D10F3" w:rsidRPr="007276C9">
        <w:rPr>
          <w:sz w:val="22"/>
          <w:szCs w:val="22"/>
        </w:rPr>
        <w:t>sesuatu</w:t>
      </w:r>
      <w:proofErr w:type="spellEnd"/>
      <w:r w:rsidR="000D10F3" w:rsidRPr="007276C9">
        <w:rPr>
          <w:sz w:val="22"/>
          <w:szCs w:val="22"/>
        </w:rPr>
        <w:t xml:space="preserve"> yang </w:t>
      </w:r>
      <w:proofErr w:type="spellStart"/>
      <w:r w:rsidR="000D10F3" w:rsidRPr="007276C9">
        <w:rPr>
          <w:sz w:val="22"/>
          <w:szCs w:val="22"/>
        </w:rPr>
        <w:t>dilakukan</w:t>
      </w:r>
      <w:proofErr w:type="spellEnd"/>
      <w:r w:rsidR="000D10F3" w:rsidRPr="007276C9">
        <w:rPr>
          <w:sz w:val="22"/>
          <w:szCs w:val="22"/>
        </w:rPr>
        <w:t xml:space="preserve"> </w:t>
      </w:r>
      <w:proofErr w:type="spellStart"/>
      <w:r w:rsidR="000D10F3" w:rsidRPr="007276C9">
        <w:rPr>
          <w:sz w:val="22"/>
          <w:szCs w:val="22"/>
        </w:rPr>
        <w:t>secara</w:t>
      </w:r>
      <w:proofErr w:type="spellEnd"/>
      <w:r w:rsidR="000D10F3" w:rsidRPr="007276C9">
        <w:rPr>
          <w:sz w:val="22"/>
          <w:szCs w:val="22"/>
        </w:rPr>
        <w:t xml:space="preserve"> </w:t>
      </w:r>
      <w:proofErr w:type="spellStart"/>
      <w:r w:rsidR="000D10F3" w:rsidRPr="007276C9">
        <w:rPr>
          <w:sz w:val="22"/>
          <w:szCs w:val="22"/>
        </w:rPr>
        <w:t>negatif</w:t>
      </w:r>
      <w:proofErr w:type="spellEnd"/>
      <w:r w:rsidR="000D10F3" w:rsidRPr="007276C9">
        <w:rPr>
          <w:sz w:val="22"/>
          <w:szCs w:val="22"/>
        </w:rPr>
        <w:t xml:space="preserve"> </w:t>
      </w:r>
      <w:proofErr w:type="spellStart"/>
      <w:r w:rsidR="000D10F3" w:rsidRPr="007276C9">
        <w:rPr>
          <w:sz w:val="22"/>
          <w:szCs w:val="22"/>
        </w:rPr>
        <w:t>atau</w:t>
      </w:r>
      <w:proofErr w:type="spellEnd"/>
      <w:r w:rsidR="000D10F3" w:rsidRPr="007276C9">
        <w:rPr>
          <w:sz w:val="22"/>
          <w:szCs w:val="22"/>
        </w:rPr>
        <w:t xml:space="preserve"> </w:t>
      </w:r>
      <w:proofErr w:type="spellStart"/>
      <w:r w:rsidR="000D10F3" w:rsidRPr="007276C9">
        <w:rPr>
          <w:sz w:val="22"/>
          <w:szCs w:val="22"/>
        </w:rPr>
        <w:t>pengaruh</w:t>
      </w:r>
      <w:proofErr w:type="spellEnd"/>
      <w:r w:rsidR="000D10F3" w:rsidRPr="007276C9">
        <w:rPr>
          <w:sz w:val="22"/>
          <w:szCs w:val="22"/>
        </w:rPr>
        <w:t xml:space="preserve"> </w:t>
      </w:r>
      <w:proofErr w:type="spellStart"/>
      <w:r w:rsidR="000D10F3" w:rsidRPr="007276C9">
        <w:rPr>
          <w:sz w:val="22"/>
          <w:szCs w:val="22"/>
        </w:rPr>
        <w:t>kuat</w:t>
      </w:r>
      <w:proofErr w:type="spellEnd"/>
      <w:r w:rsidR="000D10F3" w:rsidRPr="007276C9">
        <w:rPr>
          <w:sz w:val="22"/>
          <w:szCs w:val="22"/>
        </w:rPr>
        <w:t xml:space="preserve"> yang </w:t>
      </w:r>
      <w:proofErr w:type="spellStart"/>
      <w:r w:rsidR="000D10F3" w:rsidRPr="007276C9">
        <w:rPr>
          <w:sz w:val="22"/>
          <w:szCs w:val="22"/>
        </w:rPr>
        <w:t>mendatangkan</w:t>
      </w:r>
      <w:proofErr w:type="spellEnd"/>
      <w:r w:rsidR="000D10F3" w:rsidRPr="007276C9">
        <w:rPr>
          <w:sz w:val="22"/>
          <w:szCs w:val="22"/>
        </w:rPr>
        <w:t xml:space="preserve"> </w:t>
      </w:r>
      <w:proofErr w:type="spellStart"/>
      <w:r w:rsidR="000D10F3" w:rsidRPr="007276C9">
        <w:rPr>
          <w:sz w:val="22"/>
          <w:szCs w:val="22"/>
        </w:rPr>
        <w:t>akibat</w:t>
      </w:r>
      <w:proofErr w:type="spellEnd"/>
      <w:r w:rsidR="000D10F3" w:rsidRPr="007276C9">
        <w:rPr>
          <w:sz w:val="22"/>
          <w:szCs w:val="22"/>
        </w:rPr>
        <w:t xml:space="preserve"> </w:t>
      </w:r>
      <w:proofErr w:type="spellStart"/>
      <w:r w:rsidR="000D10F3" w:rsidRPr="007276C9">
        <w:rPr>
          <w:sz w:val="22"/>
          <w:szCs w:val="22"/>
        </w:rPr>
        <w:t>negatif</w:t>
      </w:r>
      <w:proofErr w:type="spellEnd"/>
      <w:r w:rsidR="000D10F3" w:rsidRPr="007276C9">
        <w:rPr>
          <w:sz w:val="22"/>
          <w:szCs w:val="22"/>
        </w:rPr>
        <w:t xml:space="preserve"> (</w:t>
      </w:r>
      <w:proofErr w:type="spellStart"/>
      <w:r w:rsidR="000D10F3" w:rsidRPr="007276C9">
        <w:rPr>
          <w:sz w:val="22"/>
          <w:szCs w:val="22"/>
          <w:shd w:val="clear" w:color="auto" w:fill="FFFFFF"/>
        </w:rPr>
        <w:t>Waralah</w:t>
      </w:r>
      <w:proofErr w:type="spellEnd"/>
      <w:r w:rsidR="000D10F3" w:rsidRPr="007276C9">
        <w:rPr>
          <w:sz w:val="22"/>
          <w:szCs w:val="22"/>
          <w:shd w:val="clear" w:color="auto" w:fill="FFFFFF"/>
        </w:rPr>
        <w:t xml:space="preserve"> Rd Cristo ,2008).</w:t>
      </w:r>
    </w:p>
    <w:p w14:paraId="1C98AF54" w14:textId="42786506" w:rsidR="000D10F3" w:rsidRPr="007276C9" w:rsidRDefault="00FF4C7E" w:rsidP="007276C9">
      <w:pPr>
        <w:spacing w:line="360" w:lineRule="auto"/>
        <w:ind w:firstLine="720"/>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Seseorang</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ikatan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terhadap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dikarenakan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rasa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kesepian</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tinggi</w:t>
      </w:r>
      <w:proofErr w:type="spellEnd"/>
      <w:r w:rsidRPr="007276C9">
        <w:rPr>
          <w:rFonts w:ascii="Times New Roman" w:eastAsia="Times New Roman" w:hAnsi="Times New Roman" w:cs="Times New Roman"/>
          <w:color w:val="000000" w:themeColor="text1"/>
          <w:lang w:eastAsia="en-ID"/>
        </w:rPr>
        <w:t xml:space="preserve">. Ini </w:t>
      </w:r>
      <w:proofErr w:type="spellStart"/>
      <w:r w:rsidRPr="007276C9">
        <w:rPr>
          <w:rFonts w:ascii="Times New Roman" w:eastAsia="Times New Roman" w:hAnsi="Times New Roman" w:cs="Times New Roman"/>
          <w:color w:val="000000" w:themeColor="text1"/>
          <w:lang w:eastAsia="en-ID"/>
        </w:rPr>
        <w:t>seperti</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dikatakan</w:t>
      </w:r>
      <w:proofErr w:type="spellEnd"/>
      <w:r w:rsidRPr="007276C9">
        <w:rPr>
          <w:rFonts w:ascii="Times New Roman" w:eastAsia="Times New Roman" w:hAnsi="Times New Roman" w:cs="Times New Roman"/>
          <w:color w:val="000000" w:themeColor="text1"/>
          <w:lang w:eastAsia="en-ID"/>
        </w:rPr>
        <w:t xml:space="preserve"> oleh Sable,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terbukti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memiliki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terhadap</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perasaan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kesepian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kecemasan</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depresi</w:t>
      </w:r>
      <w:proofErr w:type="spellEnd"/>
      <w:r w:rsidRPr="007276C9">
        <w:rPr>
          <w:rFonts w:ascii="Times New Roman" w:eastAsia="Times New Roman" w:hAnsi="Times New Roman" w:cs="Times New Roman"/>
          <w:color w:val="000000" w:themeColor="text1"/>
          <w:lang w:eastAsia="en-ID"/>
        </w:rPr>
        <w:t xml:space="preserve"> (Sable, 2012). Hal </w:t>
      </w:r>
      <w:proofErr w:type="spellStart"/>
      <w:r w:rsidRPr="007276C9">
        <w:rPr>
          <w:rFonts w:ascii="Times New Roman" w:eastAsia="Times New Roman" w:hAnsi="Times New Roman" w:cs="Times New Roman"/>
          <w:color w:val="000000" w:themeColor="text1"/>
          <w:lang w:eastAsia="en-ID"/>
        </w:rPr>
        <w:t>ini</w:t>
      </w:r>
      <w:proofErr w:type="spellEnd"/>
      <w:r w:rsidRPr="007276C9">
        <w:rPr>
          <w:rFonts w:ascii="Times New Roman" w:eastAsia="Times New Roman" w:hAnsi="Times New Roman" w:cs="Times New Roman"/>
          <w:color w:val="000000" w:themeColor="text1"/>
          <w:lang w:eastAsia="en-ID"/>
        </w:rPr>
        <w:t xml:space="preserve"> juga </w:t>
      </w:r>
      <w:proofErr w:type="spellStart"/>
      <w:proofErr w:type="gramStart"/>
      <w:r w:rsidRPr="007276C9">
        <w:rPr>
          <w:rFonts w:ascii="Times New Roman" w:eastAsia="Times New Roman" w:hAnsi="Times New Roman" w:cs="Times New Roman"/>
          <w:color w:val="000000" w:themeColor="text1"/>
          <w:lang w:eastAsia="en-ID"/>
        </w:rPr>
        <w:t>dapat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diperkuat</w:t>
      </w:r>
      <w:proofErr w:type="spellEnd"/>
      <w:proofErr w:type="gramEnd"/>
      <w:r w:rsidRPr="007276C9">
        <w:rPr>
          <w:rFonts w:ascii="Times New Roman" w:eastAsia="Times New Roman" w:hAnsi="Times New Roman" w:cs="Times New Roman"/>
          <w:color w:val="000000" w:themeColor="text1"/>
          <w:lang w:eastAsia="en-ID"/>
        </w:rPr>
        <w:t xml:space="preserve"> oleh Banks (2002) </w:t>
      </w:r>
      <w:proofErr w:type="spellStart"/>
      <w:r w:rsidRPr="007276C9">
        <w:rPr>
          <w:rFonts w:ascii="Times New Roman" w:eastAsia="Times New Roman" w:hAnsi="Times New Roman" w:cs="Times New Roman"/>
          <w:color w:val="000000" w:themeColor="text1"/>
          <w:lang w:eastAsia="en-ID"/>
        </w:rPr>
        <w:t>berpendapat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mengalami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kesepian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berinteraksi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dengan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hewan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peliharaan</w:t>
      </w:r>
      <w:proofErr w:type="spellEnd"/>
      <w:r w:rsidRPr="007276C9">
        <w:rPr>
          <w:rFonts w:ascii="Times New Roman" w:eastAsia="Times New Roman" w:hAnsi="Times New Roman" w:cs="Times New Roman"/>
          <w:color w:val="000000" w:themeColor="text1"/>
          <w:lang w:eastAsia="en-ID"/>
        </w:rPr>
        <w:t> </w:t>
      </w:r>
      <w:proofErr w:type="spellStart"/>
      <w:r w:rsidRPr="007276C9">
        <w:rPr>
          <w:rFonts w:ascii="Times New Roman" w:eastAsia="Times New Roman" w:hAnsi="Times New Roman" w:cs="Times New Roman"/>
          <w:color w:val="000000" w:themeColor="text1"/>
          <w:lang w:eastAsia="en-ID"/>
        </w:rPr>
        <w:t>karena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individu</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tidak</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mendapatkan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interkasi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dari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sesama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manusia</w:t>
      </w:r>
      <w:proofErr w:type="spellEnd"/>
      <w:r w:rsidRPr="007276C9">
        <w:rPr>
          <w:rFonts w:ascii="Times New Roman" w:eastAsia="Times New Roman" w:hAnsi="Times New Roman" w:cs="Times New Roman"/>
          <w:color w:val="000000" w:themeColor="text1"/>
          <w:lang w:eastAsia="en-ID"/>
        </w:rPr>
        <w:t>.</w:t>
      </w:r>
    </w:p>
    <w:p w14:paraId="5756B688" w14:textId="77777777" w:rsidR="00E139AA" w:rsidRPr="007276C9" w:rsidRDefault="00E139AA" w:rsidP="007276C9">
      <w:pPr>
        <w:spacing w:after="0" w:line="360" w:lineRule="auto"/>
        <w:ind w:firstLine="720"/>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Menurut</w:t>
      </w:r>
      <w:proofErr w:type="spellEnd"/>
      <w:r w:rsidRPr="007276C9">
        <w:rPr>
          <w:rFonts w:ascii="Times New Roman" w:eastAsia="Times New Roman" w:hAnsi="Times New Roman" w:cs="Times New Roman"/>
          <w:color w:val="000000" w:themeColor="text1"/>
          <w:lang w:eastAsia="en-ID"/>
        </w:rPr>
        <w:t xml:space="preserve"> Bruno (2000), </w:t>
      </w:r>
      <w:proofErr w:type="spellStart"/>
      <w:r w:rsidRPr="007276C9">
        <w:rPr>
          <w:rFonts w:ascii="Times New Roman" w:eastAsia="Times New Roman" w:hAnsi="Times New Roman" w:cs="Times New Roman"/>
          <w:color w:val="000000" w:themeColor="text1"/>
          <w:lang w:eastAsia="en-ID"/>
        </w:rPr>
        <w:t>kesepian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merupakan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keadaan</w:t>
      </w:r>
      <w:proofErr w:type="spellEnd"/>
      <w:r w:rsidRPr="007276C9">
        <w:rPr>
          <w:rFonts w:ascii="Times New Roman" w:eastAsia="Times New Roman" w:hAnsi="Times New Roman" w:cs="Times New Roman"/>
          <w:color w:val="000000" w:themeColor="text1"/>
          <w:lang w:eastAsia="en-ID"/>
        </w:rPr>
        <w:t xml:space="preserve"> mental dan </w:t>
      </w:r>
      <w:proofErr w:type="spellStart"/>
      <w:r w:rsidRPr="007276C9">
        <w:rPr>
          <w:rFonts w:ascii="Times New Roman" w:eastAsia="Times New Roman" w:hAnsi="Times New Roman" w:cs="Times New Roman"/>
          <w:color w:val="000000" w:themeColor="text1"/>
          <w:lang w:eastAsia="en-ID"/>
        </w:rPr>
        <w:t>emosional</w:t>
      </w:r>
      <w:proofErr w:type="spellEnd"/>
      <w:r w:rsidRPr="007276C9">
        <w:rPr>
          <w:rFonts w:ascii="Times New Roman" w:eastAsia="Times New Roman" w:hAnsi="Times New Roman" w:cs="Times New Roman"/>
          <w:color w:val="000000" w:themeColor="text1"/>
          <w:lang w:eastAsia="en-ID"/>
        </w:rPr>
        <w:t xml:space="preserve"> </w:t>
      </w:r>
      <w:proofErr w:type="gramStart"/>
      <w:r w:rsidRPr="007276C9">
        <w:rPr>
          <w:rFonts w:ascii="Times New Roman" w:eastAsia="Times New Roman" w:hAnsi="Times New Roman" w:cs="Times New Roman"/>
          <w:color w:val="000000" w:themeColor="text1"/>
          <w:lang w:eastAsia="en-ID"/>
        </w:rPr>
        <w:t xml:space="preserve">yang  </w:t>
      </w:r>
      <w:proofErr w:type="spellStart"/>
      <w:r w:rsidRPr="007276C9">
        <w:rPr>
          <w:rFonts w:ascii="Times New Roman" w:eastAsia="Times New Roman" w:hAnsi="Times New Roman" w:cs="Times New Roman"/>
          <w:color w:val="000000" w:themeColor="text1"/>
          <w:lang w:eastAsia="en-ID"/>
        </w:rPr>
        <w:t>mempunyai</w:t>
      </w:r>
      <w:proofErr w:type="spellEnd"/>
      <w:proofErr w:type="gram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ciri-ciri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perasaan-perasaan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terasing</w:t>
      </w:r>
      <w:proofErr w:type="spellEnd"/>
      <w:r w:rsidRPr="007276C9">
        <w:rPr>
          <w:rFonts w:ascii="Times New Roman" w:eastAsia="Times New Roman" w:hAnsi="Times New Roman" w:cs="Times New Roman"/>
          <w:color w:val="000000" w:themeColor="text1"/>
          <w:lang w:eastAsia="en-ID"/>
        </w:rPr>
        <w:t xml:space="preserve"> dan </w:t>
      </w:r>
      <w:proofErr w:type="spellStart"/>
      <w:r w:rsidRPr="007276C9">
        <w:rPr>
          <w:rFonts w:ascii="Times New Roman" w:eastAsia="Times New Roman" w:hAnsi="Times New Roman" w:cs="Times New Roman"/>
          <w:color w:val="000000" w:themeColor="text1"/>
          <w:lang w:eastAsia="en-ID"/>
        </w:rPr>
        <w:t>kurang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w:t>
      </w:r>
      <w:r w:rsidRPr="007276C9">
        <w:rPr>
          <w:rFonts w:ascii="Times New Roman" w:eastAsia="Times New Roman" w:hAnsi="Times New Roman" w:cs="Times New Roman"/>
          <w:color w:val="000000" w:themeColor="text1"/>
          <w:lang w:eastAsia="en-ID"/>
        </w:rPr>
        <w:lastRenderedPageBreak/>
        <w:t xml:space="preserve">yang </w:t>
      </w:r>
      <w:proofErr w:type="spellStart"/>
      <w:r w:rsidRPr="007276C9">
        <w:rPr>
          <w:rFonts w:ascii="Times New Roman" w:eastAsia="Times New Roman" w:hAnsi="Times New Roman" w:cs="Times New Roman"/>
          <w:color w:val="000000" w:themeColor="text1"/>
          <w:lang w:eastAsia="en-ID"/>
        </w:rPr>
        <w:t>bermakna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terhadap</w:t>
      </w:r>
      <w:proofErr w:type="spellEnd"/>
      <w:r w:rsidRPr="007276C9">
        <w:rPr>
          <w:rFonts w:ascii="Times New Roman" w:eastAsia="Times New Roman" w:hAnsi="Times New Roman" w:cs="Times New Roman"/>
          <w:color w:val="000000" w:themeColor="text1"/>
          <w:lang w:eastAsia="en-ID"/>
        </w:rPr>
        <w:t xml:space="preserve"> orang lain. </w:t>
      </w:r>
      <w:proofErr w:type="spellStart"/>
      <w:r w:rsidRPr="007276C9">
        <w:rPr>
          <w:rFonts w:ascii="Times New Roman" w:eastAsia="Times New Roman" w:hAnsi="Times New Roman" w:cs="Times New Roman"/>
          <w:color w:val="000000" w:themeColor="text1"/>
          <w:lang w:eastAsia="en-ID"/>
        </w:rPr>
        <w:t>Sedangkan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menurut</w:t>
      </w:r>
      <w:proofErr w:type="spellEnd"/>
      <w:r w:rsidRPr="007276C9">
        <w:rPr>
          <w:rFonts w:ascii="Times New Roman" w:eastAsia="Times New Roman" w:hAnsi="Times New Roman" w:cs="Times New Roman"/>
          <w:color w:val="000000" w:themeColor="text1"/>
          <w:lang w:eastAsia="en-ID"/>
        </w:rPr>
        <w:t xml:space="preserve"> Margalit (2010) </w:t>
      </w:r>
      <w:proofErr w:type="spellStart"/>
      <w:r w:rsidRPr="007276C9">
        <w:rPr>
          <w:rFonts w:ascii="Times New Roman" w:eastAsia="Times New Roman" w:hAnsi="Times New Roman" w:cs="Times New Roman"/>
          <w:color w:val="000000" w:themeColor="text1"/>
          <w:lang w:eastAsia="en-ID"/>
        </w:rPr>
        <w:t>ke</w:t>
      </w:r>
      <w:r w:rsidRPr="007276C9">
        <w:rPr>
          <w:rFonts w:ascii="Times New Roman" w:hAnsi="Times New Roman" w:cs="Times New Roman"/>
          <w:color w:val="000000" w:themeColor="text1"/>
        </w:rPr>
        <w:t>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adalah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pengalaman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tidak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menyenangkan</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terjadi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ketika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jaringan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seseorang</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sosial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secara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signifikan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lebih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rendah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secara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kualitas</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maupun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kuantitas</w:t>
      </w:r>
      <w:proofErr w:type="spellEnd"/>
      <w:r w:rsidRPr="007276C9">
        <w:rPr>
          <w:rFonts w:ascii="Times New Roman" w:hAnsi="Times New Roman" w:cs="Times New Roman"/>
          <w:color w:val="000000" w:themeColor="text1"/>
        </w:rPr>
        <w:t>.</w:t>
      </w:r>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Kesepian</w:t>
      </w:r>
      <w:proofErr w:type="spellEnd"/>
      <w:r w:rsidRPr="007276C9">
        <w:rPr>
          <w:rFonts w:ascii="Times New Roman" w:eastAsia="Times New Roman" w:hAnsi="Times New Roman" w:cs="Times New Roman"/>
          <w:color w:val="000000" w:themeColor="text1"/>
          <w:lang w:eastAsia="en-ID"/>
        </w:rPr>
        <w:t xml:space="preserve"> juga </w:t>
      </w:r>
      <w:proofErr w:type="spellStart"/>
      <w:r w:rsidRPr="007276C9">
        <w:rPr>
          <w:rFonts w:ascii="Times New Roman" w:eastAsia="Times New Roman" w:hAnsi="Times New Roman" w:cs="Times New Roman"/>
          <w:color w:val="000000" w:themeColor="text1"/>
          <w:lang w:eastAsia="en-ID"/>
        </w:rPr>
        <w:t>merupakan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pengalaman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emosional</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kurang</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menyenangkan</w:t>
      </w:r>
      <w:proofErr w:type="spellEnd"/>
      <w:r w:rsidRPr="007276C9">
        <w:rPr>
          <w:rFonts w:ascii="Times New Roman" w:eastAsia="Times New Roman" w:hAnsi="Times New Roman" w:cs="Times New Roman"/>
          <w:color w:val="000000" w:themeColor="text1"/>
          <w:lang w:eastAsia="en-ID"/>
        </w:rPr>
        <w:t xml:space="preserve"> yang </w:t>
      </w:r>
      <w:proofErr w:type="spellStart"/>
      <w:r w:rsidRPr="007276C9">
        <w:rPr>
          <w:rFonts w:ascii="Times New Roman" w:eastAsia="Times New Roman" w:hAnsi="Times New Roman" w:cs="Times New Roman"/>
          <w:color w:val="000000" w:themeColor="text1"/>
          <w:lang w:eastAsia="en-ID"/>
        </w:rPr>
        <w:t>dihasilkan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dari</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tingkat</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adanya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atau</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rendahnya</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kualitas</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hubungan</w:t>
      </w:r>
      <w:proofErr w:type="spellEnd"/>
      <w:r w:rsidRPr="007276C9">
        <w:rPr>
          <w:rFonts w:ascii="Times New Roman" w:eastAsia="Times New Roman" w:hAnsi="Times New Roman" w:cs="Times New Roman"/>
          <w:color w:val="000000" w:themeColor="text1"/>
          <w:lang w:eastAsia="en-ID"/>
        </w:rPr>
        <w:t xml:space="preserve"> </w:t>
      </w:r>
      <w:proofErr w:type="spellStart"/>
      <w:r w:rsidRPr="007276C9">
        <w:rPr>
          <w:rFonts w:ascii="Times New Roman" w:eastAsia="Times New Roman" w:hAnsi="Times New Roman" w:cs="Times New Roman"/>
          <w:color w:val="000000" w:themeColor="text1"/>
          <w:lang w:eastAsia="en-ID"/>
        </w:rPr>
        <w:t>sosial</w:t>
      </w:r>
      <w:proofErr w:type="spellEnd"/>
      <w:r w:rsidRPr="007276C9">
        <w:rPr>
          <w:rFonts w:ascii="Times New Roman" w:eastAsia="Times New Roman" w:hAnsi="Times New Roman" w:cs="Times New Roman"/>
          <w:color w:val="000000" w:themeColor="text1"/>
          <w:lang w:eastAsia="en-ID"/>
        </w:rPr>
        <w:t xml:space="preserve"> (Bruno, 2000). </w:t>
      </w:r>
    </w:p>
    <w:p w14:paraId="0A5AC57B" w14:textId="34A557BF" w:rsidR="00E139AA" w:rsidRPr="007276C9" w:rsidRDefault="00E139AA" w:rsidP="007276C9">
      <w:pPr>
        <w:pStyle w:val="TOC1"/>
        <w:rPr>
          <w:sz w:val="22"/>
          <w:szCs w:val="22"/>
        </w:rPr>
      </w:pPr>
      <w:proofErr w:type="spellStart"/>
      <w:r w:rsidRPr="007276C9">
        <w:rPr>
          <w:sz w:val="22"/>
          <w:szCs w:val="22"/>
        </w:rPr>
        <w:t>Menurut</w:t>
      </w:r>
      <w:proofErr w:type="spellEnd"/>
      <w:r w:rsidRPr="007276C9">
        <w:rPr>
          <w:sz w:val="22"/>
          <w:szCs w:val="22"/>
        </w:rPr>
        <w:t xml:space="preserve"> Russel (1996) </w:t>
      </w:r>
      <w:proofErr w:type="spellStart"/>
      <w:r w:rsidRPr="007276C9">
        <w:rPr>
          <w:sz w:val="22"/>
          <w:szCs w:val="22"/>
        </w:rPr>
        <w:t>menjelaskan</w:t>
      </w:r>
      <w:proofErr w:type="spellEnd"/>
      <w:r w:rsidRPr="007276C9">
        <w:rPr>
          <w:sz w:val="22"/>
          <w:szCs w:val="22"/>
        </w:rPr>
        <w:t xml:space="preserve"> 3 </w:t>
      </w:r>
      <w:proofErr w:type="spellStart"/>
      <w:r w:rsidRPr="007276C9">
        <w:rPr>
          <w:sz w:val="22"/>
          <w:szCs w:val="22"/>
        </w:rPr>
        <w:t>aspek</w:t>
      </w:r>
      <w:proofErr w:type="spellEnd"/>
      <w:r w:rsidRPr="007276C9">
        <w:rPr>
          <w:sz w:val="22"/>
          <w:szCs w:val="22"/>
        </w:rPr>
        <w:t xml:space="preserve"> </w:t>
      </w:r>
      <w:proofErr w:type="spellStart"/>
      <w:r w:rsidRPr="007276C9">
        <w:rPr>
          <w:sz w:val="22"/>
          <w:szCs w:val="22"/>
        </w:rPr>
        <w:t>kesepian</w:t>
      </w:r>
      <w:proofErr w:type="spellEnd"/>
      <w:r w:rsidRPr="007276C9">
        <w:rPr>
          <w:sz w:val="22"/>
          <w:szCs w:val="22"/>
        </w:rPr>
        <w:t xml:space="preserve"> </w:t>
      </w:r>
      <w:proofErr w:type="spellStart"/>
      <w:r w:rsidRPr="007276C9">
        <w:rPr>
          <w:sz w:val="22"/>
          <w:szCs w:val="22"/>
        </w:rPr>
        <w:t>yaitu</w:t>
      </w:r>
      <w:proofErr w:type="spellEnd"/>
      <w:r w:rsidRPr="007276C9">
        <w:rPr>
          <w:sz w:val="22"/>
          <w:szCs w:val="22"/>
        </w:rPr>
        <w:t xml:space="preserve"> </w:t>
      </w:r>
      <w:r w:rsidRPr="007276C9">
        <w:rPr>
          <w:i/>
          <w:iCs/>
          <w:sz w:val="22"/>
          <w:szCs w:val="22"/>
        </w:rPr>
        <w:t>Social Desirability</w:t>
      </w:r>
      <w:r w:rsidRPr="007276C9">
        <w:rPr>
          <w:sz w:val="22"/>
          <w:szCs w:val="22"/>
        </w:rPr>
        <w:t xml:space="preserve">, </w:t>
      </w:r>
      <w:r w:rsidRPr="007276C9">
        <w:rPr>
          <w:i/>
          <w:iCs/>
          <w:sz w:val="22"/>
          <w:szCs w:val="22"/>
        </w:rPr>
        <w:t>Personality</w:t>
      </w:r>
      <w:r w:rsidRPr="007276C9">
        <w:rPr>
          <w:sz w:val="22"/>
          <w:szCs w:val="22"/>
        </w:rPr>
        <w:t xml:space="preserve">, dan </w:t>
      </w:r>
      <w:proofErr w:type="spellStart"/>
      <w:r w:rsidRPr="007276C9">
        <w:rPr>
          <w:i/>
          <w:iCs/>
          <w:sz w:val="22"/>
          <w:szCs w:val="22"/>
        </w:rPr>
        <w:t>Depresion</w:t>
      </w:r>
      <w:proofErr w:type="spellEnd"/>
      <w:r w:rsidRPr="007276C9">
        <w:rPr>
          <w:i/>
          <w:iCs/>
          <w:sz w:val="22"/>
          <w:szCs w:val="22"/>
        </w:rPr>
        <w:t>.</w:t>
      </w:r>
      <w:r w:rsidRPr="007276C9">
        <w:rPr>
          <w:sz w:val="22"/>
          <w:szCs w:val="22"/>
        </w:rPr>
        <w:t xml:space="preserve"> </w:t>
      </w:r>
      <w:proofErr w:type="spellStart"/>
      <w:r w:rsidRPr="007276C9">
        <w:rPr>
          <w:sz w:val="22"/>
          <w:szCs w:val="22"/>
        </w:rPr>
        <w:t>Menurut</w:t>
      </w:r>
      <w:proofErr w:type="spellEnd"/>
      <w:r w:rsidRPr="007276C9">
        <w:rPr>
          <w:sz w:val="22"/>
          <w:szCs w:val="22"/>
        </w:rPr>
        <w:t xml:space="preserve"> Baron &amp; Byrne (2005) </w:t>
      </w:r>
      <w:proofErr w:type="spellStart"/>
      <w:r w:rsidRPr="007276C9">
        <w:rPr>
          <w:sz w:val="22"/>
          <w:szCs w:val="22"/>
        </w:rPr>
        <w:t>kesepian</w:t>
      </w:r>
      <w:proofErr w:type="spellEnd"/>
      <w:r w:rsidRPr="007276C9">
        <w:rPr>
          <w:sz w:val="22"/>
          <w:szCs w:val="22"/>
        </w:rPr>
        <w:t xml:space="preserve"> </w:t>
      </w:r>
      <w:proofErr w:type="spellStart"/>
      <w:r w:rsidRPr="007276C9">
        <w:rPr>
          <w:sz w:val="22"/>
          <w:szCs w:val="22"/>
        </w:rPr>
        <w:t>merupakan</w:t>
      </w:r>
      <w:proofErr w:type="spellEnd"/>
      <w:r w:rsidRPr="007276C9">
        <w:rPr>
          <w:sz w:val="22"/>
          <w:szCs w:val="22"/>
        </w:rPr>
        <w:t xml:space="preserve"> </w:t>
      </w:r>
      <w:proofErr w:type="spellStart"/>
      <w:r w:rsidRPr="007276C9">
        <w:rPr>
          <w:sz w:val="22"/>
          <w:szCs w:val="22"/>
        </w:rPr>
        <w:t>suatu</w:t>
      </w:r>
      <w:proofErr w:type="spellEnd"/>
      <w:r w:rsidRPr="007276C9">
        <w:rPr>
          <w:sz w:val="22"/>
          <w:szCs w:val="22"/>
        </w:rPr>
        <w:t xml:space="preserve"> </w:t>
      </w:r>
      <w:proofErr w:type="spellStart"/>
      <w:r w:rsidRPr="007276C9">
        <w:rPr>
          <w:sz w:val="22"/>
          <w:szCs w:val="22"/>
        </w:rPr>
        <w:t>reaksi</w:t>
      </w:r>
      <w:proofErr w:type="spellEnd"/>
      <w:r w:rsidRPr="007276C9">
        <w:rPr>
          <w:sz w:val="22"/>
          <w:szCs w:val="22"/>
        </w:rPr>
        <w:t xml:space="preserve"> </w:t>
      </w:r>
      <w:proofErr w:type="spellStart"/>
      <w:r w:rsidRPr="007276C9">
        <w:rPr>
          <w:sz w:val="22"/>
          <w:szCs w:val="22"/>
        </w:rPr>
        <w:t>emosional</w:t>
      </w:r>
      <w:proofErr w:type="spellEnd"/>
      <w:r w:rsidRPr="007276C9">
        <w:rPr>
          <w:sz w:val="22"/>
          <w:szCs w:val="22"/>
        </w:rPr>
        <w:t xml:space="preserve"> dan </w:t>
      </w:r>
      <w:proofErr w:type="spellStart"/>
      <w:r w:rsidRPr="007276C9">
        <w:rPr>
          <w:sz w:val="22"/>
          <w:szCs w:val="22"/>
        </w:rPr>
        <w:t>kognitif</w:t>
      </w:r>
      <w:proofErr w:type="spellEnd"/>
      <w:r w:rsidRPr="007276C9">
        <w:rPr>
          <w:sz w:val="22"/>
          <w:szCs w:val="22"/>
        </w:rPr>
        <w:t xml:space="preserve"> </w:t>
      </w:r>
      <w:proofErr w:type="spellStart"/>
      <w:r w:rsidRPr="007276C9">
        <w:rPr>
          <w:sz w:val="22"/>
          <w:szCs w:val="22"/>
        </w:rPr>
        <w:t>terhadap</w:t>
      </w:r>
      <w:proofErr w:type="spellEnd"/>
      <w:r w:rsidRPr="007276C9">
        <w:rPr>
          <w:sz w:val="22"/>
          <w:szCs w:val="22"/>
        </w:rPr>
        <w:t xml:space="preserve"> rasa </w:t>
      </w:r>
      <w:proofErr w:type="spellStart"/>
      <w:r w:rsidRPr="007276C9">
        <w:rPr>
          <w:sz w:val="22"/>
          <w:szCs w:val="22"/>
        </w:rPr>
        <w:t>hubungan</w:t>
      </w:r>
      <w:proofErr w:type="spellEnd"/>
      <w:r w:rsidRPr="007276C9">
        <w:rPr>
          <w:sz w:val="22"/>
          <w:szCs w:val="22"/>
        </w:rPr>
        <w:t xml:space="preserve"> yang </w:t>
      </w:r>
      <w:proofErr w:type="spellStart"/>
      <w:r w:rsidRPr="007276C9">
        <w:rPr>
          <w:sz w:val="22"/>
          <w:szCs w:val="22"/>
        </w:rPr>
        <w:t>lebih</w:t>
      </w:r>
      <w:proofErr w:type="spellEnd"/>
      <w:r w:rsidRPr="007276C9">
        <w:rPr>
          <w:sz w:val="22"/>
          <w:szCs w:val="22"/>
        </w:rPr>
        <w:t xml:space="preserve"> </w:t>
      </w:r>
      <w:proofErr w:type="spellStart"/>
      <w:r w:rsidRPr="007276C9">
        <w:rPr>
          <w:sz w:val="22"/>
          <w:szCs w:val="22"/>
        </w:rPr>
        <w:t>sedikit</w:t>
      </w:r>
      <w:proofErr w:type="spellEnd"/>
      <w:r w:rsidRPr="007276C9">
        <w:rPr>
          <w:sz w:val="22"/>
          <w:szCs w:val="22"/>
        </w:rPr>
        <w:t xml:space="preserve"> dan </w:t>
      </w:r>
      <w:proofErr w:type="spellStart"/>
      <w:r w:rsidRPr="007276C9">
        <w:rPr>
          <w:sz w:val="22"/>
          <w:szCs w:val="22"/>
        </w:rPr>
        <w:t>tidak</w:t>
      </w:r>
      <w:proofErr w:type="spellEnd"/>
      <w:r w:rsidRPr="007276C9">
        <w:rPr>
          <w:sz w:val="22"/>
          <w:szCs w:val="22"/>
        </w:rPr>
        <w:t xml:space="preserve"> </w:t>
      </w:r>
      <w:proofErr w:type="spellStart"/>
      <w:r w:rsidRPr="007276C9">
        <w:rPr>
          <w:sz w:val="22"/>
          <w:szCs w:val="22"/>
        </w:rPr>
        <w:t>memuaskan</w:t>
      </w:r>
      <w:proofErr w:type="spellEnd"/>
      <w:r w:rsidRPr="007276C9">
        <w:rPr>
          <w:sz w:val="22"/>
          <w:szCs w:val="22"/>
        </w:rPr>
        <w:t xml:space="preserve"> </w:t>
      </w:r>
      <w:proofErr w:type="spellStart"/>
      <w:r w:rsidRPr="007276C9">
        <w:rPr>
          <w:sz w:val="22"/>
          <w:szCs w:val="22"/>
        </w:rPr>
        <w:t>daripada</w:t>
      </w:r>
      <w:proofErr w:type="spellEnd"/>
      <w:r w:rsidRPr="007276C9">
        <w:rPr>
          <w:sz w:val="22"/>
          <w:szCs w:val="22"/>
        </w:rPr>
        <w:t xml:space="preserve"> yang </w:t>
      </w:r>
      <w:proofErr w:type="spellStart"/>
      <w:r w:rsidRPr="007276C9">
        <w:rPr>
          <w:sz w:val="22"/>
          <w:szCs w:val="22"/>
        </w:rPr>
        <w:t>diharapkan</w:t>
      </w:r>
      <w:proofErr w:type="spellEnd"/>
      <w:r w:rsidRPr="007276C9">
        <w:rPr>
          <w:sz w:val="22"/>
          <w:szCs w:val="22"/>
        </w:rPr>
        <w:t xml:space="preserve"> orang </w:t>
      </w:r>
      <w:proofErr w:type="spellStart"/>
      <w:r w:rsidRPr="007276C9">
        <w:rPr>
          <w:sz w:val="22"/>
          <w:szCs w:val="22"/>
        </w:rPr>
        <w:t>tersebut</w:t>
      </w:r>
      <w:proofErr w:type="spellEnd"/>
      <w:r w:rsidRPr="007276C9">
        <w:rPr>
          <w:sz w:val="22"/>
          <w:szCs w:val="22"/>
        </w:rPr>
        <w:t>.</w:t>
      </w:r>
    </w:p>
    <w:p w14:paraId="635C850A" w14:textId="73269B29" w:rsidR="00F90EA1" w:rsidRPr="00494A6E" w:rsidRDefault="00DD7FC0" w:rsidP="00494A6E">
      <w:pPr>
        <w:spacing w:after="0" w:line="360" w:lineRule="auto"/>
        <w:ind w:firstLine="720"/>
        <w:jc w:val="both"/>
        <w:rPr>
          <w:rFonts w:ascii="Times New Roman" w:eastAsia="Times New Roman" w:hAnsi="Times New Roman" w:cs="Times New Roman"/>
          <w:color w:val="000000" w:themeColor="text1"/>
          <w:lang w:eastAsia="en-ID"/>
        </w:rPr>
      </w:pPr>
      <w:proofErr w:type="spellStart"/>
      <w:r w:rsidRPr="007276C9">
        <w:rPr>
          <w:rFonts w:ascii="Times New Roman" w:eastAsia="Times New Roman" w:hAnsi="Times New Roman" w:cs="Times New Roman"/>
          <w:color w:val="000000" w:themeColor="text1"/>
          <w:lang w:eastAsia="en-ID"/>
        </w:rPr>
        <w:t>H</w:t>
      </w:r>
      <w:r w:rsidR="00F90EA1" w:rsidRPr="007276C9">
        <w:rPr>
          <w:rFonts w:ascii="Times New Roman" w:eastAsia="Times New Roman" w:hAnsi="Times New Roman" w:cs="Times New Roman"/>
          <w:color w:val="000000" w:themeColor="text1"/>
          <w:lang w:eastAsia="en-ID"/>
        </w:rPr>
        <w:t>ipotesis</w:t>
      </w:r>
      <w:proofErr w:type="spellEnd"/>
      <w:r w:rsidR="00F90EA1" w:rsidRPr="007276C9">
        <w:rPr>
          <w:rFonts w:ascii="Times New Roman" w:eastAsia="Times New Roman" w:hAnsi="Times New Roman" w:cs="Times New Roman"/>
          <w:color w:val="000000" w:themeColor="text1"/>
          <w:lang w:eastAsia="en-ID"/>
        </w:rPr>
        <w:t xml:space="preserve"> yang </w:t>
      </w:r>
      <w:proofErr w:type="spellStart"/>
      <w:r w:rsidR="00F90EA1" w:rsidRPr="007276C9">
        <w:rPr>
          <w:rFonts w:ascii="Times New Roman" w:eastAsia="Times New Roman" w:hAnsi="Times New Roman" w:cs="Times New Roman"/>
          <w:color w:val="000000" w:themeColor="text1"/>
          <w:lang w:eastAsia="en-ID"/>
        </w:rPr>
        <w:t>diajukan</w:t>
      </w:r>
      <w:proofErr w:type="spellEnd"/>
      <w:r w:rsidR="00F90EA1" w:rsidRPr="007276C9">
        <w:rPr>
          <w:rFonts w:ascii="Times New Roman" w:eastAsia="Times New Roman" w:hAnsi="Times New Roman" w:cs="Times New Roman"/>
          <w:color w:val="000000" w:themeColor="text1"/>
          <w:lang w:eastAsia="en-ID"/>
        </w:rPr>
        <w:t xml:space="preserve"> pada </w:t>
      </w:r>
      <w:proofErr w:type="spellStart"/>
      <w:r w:rsidR="00F90EA1" w:rsidRPr="007276C9">
        <w:rPr>
          <w:rFonts w:ascii="Times New Roman" w:eastAsia="Times New Roman" w:hAnsi="Times New Roman" w:cs="Times New Roman"/>
          <w:color w:val="000000" w:themeColor="text1"/>
          <w:lang w:eastAsia="en-ID"/>
        </w:rPr>
        <w:t>rencana</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penelitian</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ini</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adalah</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terdapat</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hubungan</w:t>
      </w:r>
      <w:proofErr w:type="spellEnd"/>
      <w:r w:rsidR="00F90EA1" w:rsidRPr="007276C9">
        <w:rPr>
          <w:rFonts w:ascii="Times New Roman" w:eastAsia="Times New Roman" w:hAnsi="Times New Roman" w:cs="Times New Roman"/>
          <w:color w:val="000000" w:themeColor="text1"/>
          <w:lang w:eastAsia="en-ID"/>
        </w:rPr>
        <w:t xml:space="preserve"> yang </w:t>
      </w:r>
      <w:proofErr w:type="spellStart"/>
      <w:r w:rsidR="00F90EA1" w:rsidRPr="007276C9">
        <w:rPr>
          <w:rFonts w:ascii="Times New Roman" w:eastAsia="Times New Roman" w:hAnsi="Times New Roman" w:cs="Times New Roman"/>
          <w:color w:val="000000" w:themeColor="text1"/>
          <w:lang w:eastAsia="en-ID"/>
        </w:rPr>
        <w:t>positif</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antara</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kesepian</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dengan</w:t>
      </w:r>
      <w:proofErr w:type="spellEnd"/>
      <w:r w:rsidR="00F90EA1" w:rsidRPr="007276C9">
        <w:rPr>
          <w:rFonts w:ascii="Times New Roman" w:eastAsia="Times New Roman" w:hAnsi="Times New Roman" w:cs="Times New Roman"/>
          <w:color w:val="000000" w:themeColor="text1"/>
          <w:lang w:eastAsia="en-ID"/>
        </w:rPr>
        <w:t xml:space="preserve"> </w:t>
      </w:r>
      <w:r w:rsidR="00F90EA1" w:rsidRPr="007276C9">
        <w:rPr>
          <w:rFonts w:ascii="Times New Roman" w:eastAsia="Times New Roman" w:hAnsi="Times New Roman" w:cs="Times New Roman"/>
          <w:i/>
          <w:iCs/>
          <w:color w:val="000000" w:themeColor="text1"/>
          <w:lang w:eastAsia="en-ID"/>
        </w:rPr>
        <w:t>pet attachment</w:t>
      </w:r>
      <w:r w:rsidR="00F90EA1" w:rsidRPr="007276C9">
        <w:rPr>
          <w:rFonts w:ascii="Times New Roman" w:eastAsia="Times New Roman" w:hAnsi="Times New Roman" w:cs="Times New Roman"/>
          <w:color w:val="000000" w:themeColor="text1"/>
          <w:lang w:eastAsia="en-ID"/>
        </w:rPr>
        <w:t xml:space="preserve"> pada </w:t>
      </w:r>
      <w:proofErr w:type="spellStart"/>
      <w:r w:rsidR="00F90EA1" w:rsidRPr="007276C9">
        <w:rPr>
          <w:rFonts w:ascii="Times New Roman" w:eastAsia="Times New Roman" w:hAnsi="Times New Roman" w:cs="Times New Roman"/>
          <w:color w:val="000000" w:themeColor="text1"/>
          <w:lang w:eastAsia="en-ID"/>
        </w:rPr>
        <w:t>dewasa</w:t>
      </w:r>
      <w:proofErr w:type="spellEnd"/>
      <w:r w:rsidR="00F90EA1" w:rsidRPr="007276C9">
        <w:rPr>
          <w:rFonts w:ascii="Times New Roman" w:eastAsia="Times New Roman" w:hAnsi="Times New Roman" w:cs="Times New Roman"/>
          <w:color w:val="000000" w:themeColor="text1"/>
          <w:lang w:eastAsia="en-ID"/>
        </w:rPr>
        <w:t xml:space="preserve"> </w:t>
      </w:r>
      <w:proofErr w:type="spellStart"/>
      <w:proofErr w:type="gramStart"/>
      <w:r w:rsidR="00F90EA1" w:rsidRPr="007276C9">
        <w:rPr>
          <w:rFonts w:ascii="Times New Roman" w:eastAsia="Times New Roman" w:hAnsi="Times New Roman" w:cs="Times New Roman"/>
          <w:color w:val="000000" w:themeColor="text1"/>
          <w:lang w:eastAsia="en-ID"/>
        </w:rPr>
        <w:t>awal</w:t>
      </w:r>
      <w:proofErr w:type="spellEnd"/>
      <w:r w:rsidR="00F90EA1" w:rsidRPr="007276C9">
        <w:rPr>
          <w:rFonts w:ascii="Times New Roman" w:eastAsia="Times New Roman" w:hAnsi="Times New Roman" w:cs="Times New Roman"/>
          <w:color w:val="000000" w:themeColor="text1"/>
          <w:lang w:eastAsia="en-ID"/>
        </w:rPr>
        <w:t xml:space="preserve"> ”</w:t>
      </w:r>
      <w:proofErr w:type="gramEnd"/>
      <w:r w:rsidR="00F90EA1" w:rsidRPr="007276C9">
        <w:rPr>
          <w:rFonts w:ascii="Times New Roman" w:eastAsia="Times New Roman" w:hAnsi="Times New Roman" w:cs="Times New Roman"/>
          <w:color w:val="000000" w:themeColor="text1"/>
          <w:lang w:eastAsia="en-ID"/>
        </w:rPr>
        <w:t xml:space="preserve"> , </w:t>
      </w:r>
      <w:proofErr w:type="spellStart"/>
      <w:r w:rsidR="00F90EA1" w:rsidRPr="007276C9">
        <w:rPr>
          <w:rFonts w:ascii="Times New Roman" w:eastAsia="Times New Roman" w:hAnsi="Times New Roman" w:cs="Times New Roman"/>
          <w:color w:val="000000" w:themeColor="text1"/>
          <w:lang w:eastAsia="en-ID"/>
        </w:rPr>
        <w:t>ini</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berarti</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semakin</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tinggi</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kesepian</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maka</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akan</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semakin</w:t>
      </w:r>
      <w:proofErr w:type="spellEnd"/>
      <w:r w:rsidR="00F90EA1" w:rsidRPr="007276C9">
        <w:rPr>
          <w:rFonts w:ascii="Times New Roman" w:eastAsia="Times New Roman" w:hAnsi="Times New Roman" w:cs="Times New Roman"/>
          <w:color w:val="000000" w:themeColor="text1"/>
          <w:lang w:eastAsia="en-ID"/>
        </w:rPr>
        <w:t xml:space="preserve"> </w:t>
      </w:r>
      <w:proofErr w:type="spellStart"/>
      <w:r w:rsidR="00F90EA1" w:rsidRPr="007276C9">
        <w:rPr>
          <w:rFonts w:ascii="Times New Roman" w:eastAsia="Times New Roman" w:hAnsi="Times New Roman" w:cs="Times New Roman"/>
          <w:color w:val="000000" w:themeColor="text1"/>
          <w:lang w:eastAsia="en-ID"/>
        </w:rPr>
        <w:t>tinggi</w:t>
      </w:r>
      <w:proofErr w:type="spellEnd"/>
      <w:r w:rsidR="00F90EA1" w:rsidRPr="007276C9">
        <w:rPr>
          <w:rFonts w:ascii="Times New Roman" w:eastAsia="Times New Roman" w:hAnsi="Times New Roman" w:cs="Times New Roman"/>
          <w:i/>
          <w:iCs/>
          <w:color w:val="000000" w:themeColor="text1"/>
          <w:lang w:eastAsia="en-ID"/>
        </w:rPr>
        <w:t xml:space="preserve"> pet attachment.</w:t>
      </w:r>
    </w:p>
    <w:p w14:paraId="32EED03D" w14:textId="7C5CAD50" w:rsidR="001609E7" w:rsidRPr="007276C9" w:rsidRDefault="001609E7" w:rsidP="007276C9">
      <w:pPr>
        <w:pStyle w:val="TOC1"/>
        <w:rPr>
          <w:b/>
          <w:bCs/>
          <w:sz w:val="22"/>
          <w:szCs w:val="22"/>
        </w:rPr>
      </w:pPr>
      <w:r w:rsidRPr="007276C9">
        <w:rPr>
          <w:b/>
          <w:bCs/>
          <w:sz w:val="22"/>
          <w:szCs w:val="22"/>
        </w:rPr>
        <w:t xml:space="preserve">METODE PENELITIAN </w:t>
      </w:r>
    </w:p>
    <w:p w14:paraId="4B3E8B92" w14:textId="4D20C0A8" w:rsidR="001609E7" w:rsidRPr="007276C9" w:rsidRDefault="001609E7" w:rsidP="007276C9">
      <w:pPr>
        <w:spacing w:line="360" w:lineRule="auto"/>
        <w:rPr>
          <w:rFonts w:ascii="Times New Roman" w:eastAsia="Times New Roman" w:hAnsi="Times New Roman" w:cs="Times New Roman"/>
          <w:color w:val="000000" w:themeColor="text1"/>
          <w:lang w:eastAsia="en-ID"/>
        </w:rPr>
      </w:pPr>
      <w:r w:rsidRPr="007276C9">
        <w:rPr>
          <w:rFonts w:ascii="Times New Roman" w:hAnsi="Times New Roman" w:cs="Times New Roman"/>
          <w:lang w:eastAsia="en-ID"/>
        </w:rPr>
        <w:tab/>
      </w:r>
      <w:proofErr w:type="spellStart"/>
      <w:r w:rsidRPr="007276C9">
        <w:rPr>
          <w:rFonts w:ascii="Times New Roman" w:hAnsi="Times New Roman" w:cs="Times New Roman"/>
          <w:lang w:eastAsia="en-ID"/>
        </w:rPr>
        <w:t>Penelitian</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ini</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merupakan</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penelitian</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kuantitatif</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dengan</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variabel</w:t>
      </w:r>
      <w:proofErr w:type="spellEnd"/>
      <w:r w:rsidRPr="007276C9">
        <w:rPr>
          <w:rFonts w:ascii="Times New Roman" w:hAnsi="Times New Roman" w:cs="Times New Roman"/>
          <w:lang w:eastAsia="en-ID"/>
        </w:rPr>
        <w:t xml:space="preserve"> </w:t>
      </w:r>
      <w:proofErr w:type="spellStart"/>
      <w:r w:rsidRPr="007276C9">
        <w:rPr>
          <w:rFonts w:ascii="Times New Roman" w:hAnsi="Times New Roman" w:cs="Times New Roman"/>
          <w:lang w:eastAsia="en-ID"/>
        </w:rPr>
        <w:t>t</w:t>
      </w:r>
      <w:r w:rsidR="008C133A" w:rsidRPr="007276C9">
        <w:rPr>
          <w:rFonts w:ascii="Times New Roman" w:hAnsi="Times New Roman" w:cs="Times New Roman"/>
          <w:lang w:eastAsia="en-ID"/>
        </w:rPr>
        <w:t>erikat</w:t>
      </w:r>
      <w:proofErr w:type="spellEnd"/>
      <w:r w:rsidR="008C133A" w:rsidRPr="007276C9">
        <w:rPr>
          <w:rFonts w:ascii="Times New Roman" w:hAnsi="Times New Roman" w:cs="Times New Roman"/>
          <w:lang w:eastAsia="en-ID"/>
        </w:rPr>
        <w:t xml:space="preserve"> </w:t>
      </w:r>
      <w:r w:rsidR="008C133A" w:rsidRPr="007276C9">
        <w:rPr>
          <w:rFonts w:ascii="Times New Roman" w:hAnsi="Times New Roman" w:cs="Times New Roman"/>
          <w:i/>
          <w:iCs/>
          <w:lang w:eastAsia="en-ID"/>
        </w:rPr>
        <w:t>pet attachment</w:t>
      </w:r>
      <w:r w:rsidR="008C133A" w:rsidRPr="007276C9">
        <w:rPr>
          <w:rFonts w:ascii="Times New Roman" w:hAnsi="Times New Roman" w:cs="Times New Roman"/>
          <w:lang w:eastAsia="en-ID"/>
        </w:rPr>
        <w:t xml:space="preserve"> dan </w:t>
      </w:r>
      <w:proofErr w:type="spellStart"/>
      <w:r w:rsidR="008C133A" w:rsidRPr="007276C9">
        <w:rPr>
          <w:rFonts w:ascii="Times New Roman" w:hAnsi="Times New Roman" w:cs="Times New Roman"/>
          <w:lang w:eastAsia="en-ID"/>
        </w:rPr>
        <w:t>variabel</w:t>
      </w:r>
      <w:proofErr w:type="spellEnd"/>
      <w:r w:rsidR="008C133A" w:rsidRPr="007276C9">
        <w:rPr>
          <w:rFonts w:ascii="Times New Roman" w:hAnsi="Times New Roman" w:cs="Times New Roman"/>
          <w:lang w:eastAsia="en-ID"/>
        </w:rPr>
        <w:t xml:space="preserve"> </w:t>
      </w:r>
      <w:proofErr w:type="spellStart"/>
      <w:r w:rsidR="008C133A" w:rsidRPr="007276C9">
        <w:rPr>
          <w:rFonts w:ascii="Times New Roman" w:hAnsi="Times New Roman" w:cs="Times New Roman"/>
          <w:lang w:eastAsia="en-ID"/>
        </w:rPr>
        <w:t>bebas</w:t>
      </w:r>
      <w:proofErr w:type="spellEnd"/>
      <w:r w:rsidR="008C133A" w:rsidRPr="007276C9">
        <w:rPr>
          <w:rFonts w:ascii="Times New Roman" w:hAnsi="Times New Roman" w:cs="Times New Roman"/>
          <w:lang w:eastAsia="en-ID"/>
        </w:rPr>
        <w:t xml:space="preserve"> </w:t>
      </w:r>
      <w:proofErr w:type="spellStart"/>
      <w:r w:rsidR="008C133A" w:rsidRPr="007276C9">
        <w:rPr>
          <w:rFonts w:ascii="Times New Roman" w:hAnsi="Times New Roman" w:cs="Times New Roman"/>
          <w:lang w:eastAsia="en-ID"/>
        </w:rPr>
        <w:t>kesepian</w:t>
      </w:r>
      <w:proofErr w:type="spellEnd"/>
      <w:r w:rsidR="008C133A" w:rsidRPr="007276C9">
        <w:rPr>
          <w:rFonts w:ascii="Times New Roman" w:hAnsi="Times New Roman" w:cs="Times New Roman"/>
          <w:lang w:eastAsia="en-ID"/>
        </w:rPr>
        <w:t xml:space="preserve">. </w:t>
      </w:r>
      <w:proofErr w:type="spellStart"/>
      <w:r w:rsidR="008C133A" w:rsidRPr="007276C9">
        <w:rPr>
          <w:rFonts w:ascii="Times New Roman" w:hAnsi="Times New Roman" w:cs="Times New Roman"/>
          <w:lang w:eastAsia="en-ID"/>
        </w:rPr>
        <w:t>Pengumpulan</w:t>
      </w:r>
      <w:proofErr w:type="spellEnd"/>
      <w:r w:rsidR="008C133A" w:rsidRPr="007276C9">
        <w:rPr>
          <w:rFonts w:ascii="Times New Roman" w:hAnsi="Times New Roman" w:cs="Times New Roman"/>
          <w:lang w:eastAsia="en-ID"/>
        </w:rPr>
        <w:t xml:space="preserve"> data </w:t>
      </w:r>
      <w:proofErr w:type="spellStart"/>
      <w:r w:rsidR="008C133A" w:rsidRPr="007276C9">
        <w:rPr>
          <w:rFonts w:ascii="Times New Roman" w:hAnsi="Times New Roman" w:cs="Times New Roman"/>
          <w:lang w:eastAsia="en-ID"/>
        </w:rPr>
        <w:t>menggunakan</w:t>
      </w:r>
      <w:proofErr w:type="spellEnd"/>
      <w:r w:rsidR="008C133A" w:rsidRPr="007276C9">
        <w:rPr>
          <w:rFonts w:ascii="Times New Roman" w:hAnsi="Times New Roman" w:cs="Times New Roman"/>
          <w:lang w:eastAsia="en-ID"/>
        </w:rPr>
        <w:t xml:space="preserve"> </w:t>
      </w:r>
      <w:proofErr w:type="spellStart"/>
      <w:r w:rsidR="008C133A" w:rsidRPr="007276C9">
        <w:rPr>
          <w:rFonts w:ascii="Times New Roman" w:hAnsi="Times New Roman" w:cs="Times New Roman"/>
          <w:lang w:eastAsia="en-ID"/>
        </w:rPr>
        <w:t>skala</w:t>
      </w:r>
      <w:proofErr w:type="spellEnd"/>
      <w:r w:rsidR="008C133A" w:rsidRPr="007276C9">
        <w:rPr>
          <w:rFonts w:ascii="Times New Roman" w:hAnsi="Times New Roman" w:cs="Times New Roman"/>
          <w:lang w:eastAsia="en-ID"/>
        </w:rPr>
        <w:t xml:space="preserve"> </w:t>
      </w:r>
      <w:r w:rsidR="0060107E" w:rsidRPr="007276C9">
        <w:rPr>
          <w:rFonts w:ascii="Times New Roman" w:eastAsia="Times New Roman" w:hAnsi="Times New Roman" w:cs="Times New Roman"/>
          <w:i/>
          <w:iCs/>
          <w:color w:val="000000" w:themeColor="text1"/>
          <w:lang w:eastAsia="en-ID"/>
        </w:rPr>
        <w:t xml:space="preserve">Lexington Attachment to Pets Scale (LAPS) </w:t>
      </w:r>
      <w:r w:rsidR="0060107E" w:rsidRPr="007276C9">
        <w:rPr>
          <w:rFonts w:ascii="Times New Roman" w:eastAsia="Times New Roman" w:hAnsi="Times New Roman" w:cs="Times New Roman"/>
          <w:color w:val="000000" w:themeColor="text1"/>
          <w:lang w:eastAsia="en-ID"/>
        </w:rPr>
        <w:t>dan</w:t>
      </w:r>
      <w:r w:rsidR="0060107E" w:rsidRPr="007276C9">
        <w:rPr>
          <w:rFonts w:ascii="Times New Roman" w:eastAsia="Times New Roman" w:hAnsi="Times New Roman" w:cs="Times New Roman"/>
          <w:i/>
          <w:iCs/>
          <w:color w:val="000000" w:themeColor="text1"/>
          <w:lang w:eastAsia="en-ID"/>
        </w:rPr>
        <w:t xml:space="preserve"> </w:t>
      </w:r>
      <w:r w:rsidR="00D04573" w:rsidRPr="007276C9">
        <w:rPr>
          <w:rFonts w:ascii="Times New Roman" w:eastAsia="Times New Roman" w:hAnsi="Times New Roman" w:cs="Times New Roman"/>
          <w:i/>
          <w:iCs/>
          <w:color w:val="000000" w:themeColor="text1"/>
          <w:lang w:eastAsia="en-ID"/>
        </w:rPr>
        <w:t>UCLA Loneliness scale</w:t>
      </w:r>
      <w:r w:rsidR="00D04573" w:rsidRPr="007276C9">
        <w:rPr>
          <w:rFonts w:ascii="Times New Roman" w:eastAsia="Times New Roman" w:hAnsi="Times New Roman" w:cs="Times New Roman"/>
          <w:color w:val="000000" w:themeColor="text1"/>
          <w:lang w:eastAsia="en-ID"/>
        </w:rPr>
        <w:t xml:space="preserve"> </w:t>
      </w:r>
      <w:proofErr w:type="spellStart"/>
      <w:r w:rsidR="00D04573" w:rsidRPr="007276C9">
        <w:rPr>
          <w:rFonts w:ascii="Times New Roman" w:eastAsia="Times New Roman" w:hAnsi="Times New Roman" w:cs="Times New Roman"/>
          <w:color w:val="000000" w:themeColor="text1"/>
          <w:lang w:eastAsia="en-ID"/>
        </w:rPr>
        <w:t>versi</w:t>
      </w:r>
      <w:proofErr w:type="spellEnd"/>
      <w:r w:rsidR="00D04573" w:rsidRPr="007276C9">
        <w:rPr>
          <w:rFonts w:ascii="Times New Roman" w:eastAsia="Times New Roman" w:hAnsi="Times New Roman" w:cs="Times New Roman"/>
          <w:color w:val="000000" w:themeColor="text1"/>
          <w:lang w:eastAsia="en-ID"/>
        </w:rPr>
        <w:t xml:space="preserve"> 3. </w:t>
      </w:r>
      <w:proofErr w:type="spellStart"/>
      <w:r w:rsidR="00D04573" w:rsidRPr="007276C9">
        <w:rPr>
          <w:rFonts w:ascii="Times New Roman" w:eastAsia="Times New Roman" w:hAnsi="Times New Roman" w:cs="Times New Roman"/>
          <w:color w:val="000000" w:themeColor="text1"/>
          <w:lang w:eastAsia="en-ID"/>
        </w:rPr>
        <w:t>Subjek</w:t>
      </w:r>
      <w:proofErr w:type="spellEnd"/>
      <w:r w:rsidR="00D04573" w:rsidRPr="007276C9">
        <w:rPr>
          <w:rFonts w:ascii="Times New Roman" w:eastAsia="Times New Roman" w:hAnsi="Times New Roman" w:cs="Times New Roman"/>
          <w:color w:val="000000" w:themeColor="text1"/>
          <w:lang w:eastAsia="en-ID"/>
        </w:rPr>
        <w:t xml:space="preserve"> </w:t>
      </w:r>
      <w:proofErr w:type="spellStart"/>
      <w:r w:rsidR="00D04573" w:rsidRPr="007276C9">
        <w:rPr>
          <w:rFonts w:ascii="Times New Roman" w:eastAsia="Times New Roman" w:hAnsi="Times New Roman" w:cs="Times New Roman"/>
          <w:color w:val="000000" w:themeColor="text1"/>
          <w:lang w:eastAsia="en-ID"/>
        </w:rPr>
        <w:t>penelitian</w:t>
      </w:r>
      <w:proofErr w:type="spellEnd"/>
      <w:r w:rsidR="00D04573" w:rsidRPr="007276C9">
        <w:rPr>
          <w:rFonts w:ascii="Times New Roman" w:eastAsia="Times New Roman" w:hAnsi="Times New Roman" w:cs="Times New Roman"/>
          <w:color w:val="000000" w:themeColor="text1"/>
          <w:lang w:eastAsia="en-ID"/>
        </w:rPr>
        <w:t xml:space="preserve"> yang </w:t>
      </w:r>
      <w:proofErr w:type="spellStart"/>
      <w:r w:rsidR="00D04573" w:rsidRPr="007276C9">
        <w:rPr>
          <w:rFonts w:ascii="Times New Roman" w:eastAsia="Times New Roman" w:hAnsi="Times New Roman" w:cs="Times New Roman"/>
          <w:color w:val="000000" w:themeColor="text1"/>
          <w:lang w:eastAsia="en-ID"/>
        </w:rPr>
        <w:t>digunakan</w:t>
      </w:r>
      <w:proofErr w:type="spellEnd"/>
      <w:r w:rsidR="00D04573" w:rsidRPr="007276C9">
        <w:rPr>
          <w:rFonts w:ascii="Times New Roman" w:eastAsia="Times New Roman" w:hAnsi="Times New Roman" w:cs="Times New Roman"/>
          <w:color w:val="000000" w:themeColor="text1"/>
          <w:lang w:eastAsia="en-ID"/>
        </w:rPr>
        <w:t xml:space="preserve"> pada </w:t>
      </w:r>
      <w:proofErr w:type="spellStart"/>
      <w:r w:rsidR="00D04573" w:rsidRPr="007276C9">
        <w:rPr>
          <w:rFonts w:ascii="Times New Roman" w:eastAsia="Times New Roman" w:hAnsi="Times New Roman" w:cs="Times New Roman"/>
          <w:color w:val="000000" w:themeColor="text1"/>
          <w:lang w:eastAsia="en-ID"/>
        </w:rPr>
        <w:t>penelitian</w:t>
      </w:r>
      <w:proofErr w:type="spellEnd"/>
      <w:r w:rsidR="00D04573" w:rsidRPr="007276C9">
        <w:rPr>
          <w:rFonts w:ascii="Times New Roman" w:eastAsia="Times New Roman" w:hAnsi="Times New Roman" w:cs="Times New Roman"/>
          <w:color w:val="000000" w:themeColor="text1"/>
          <w:lang w:eastAsia="en-ID"/>
        </w:rPr>
        <w:t xml:space="preserve"> </w:t>
      </w:r>
      <w:proofErr w:type="spellStart"/>
      <w:r w:rsidR="00D04573" w:rsidRPr="007276C9">
        <w:rPr>
          <w:rFonts w:ascii="Times New Roman" w:eastAsia="Times New Roman" w:hAnsi="Times New Roman" w:cs="Times New Roman"/>
          <w:color w:val="000000" w:themeColor="text1"/>
          <w:lang w:eastAsia="en-ID"/>
        </w:rPr>
        <w:t>ini</w:t>
      </w:r>
      <w:proofErr w:type="spellEnd"/>
      <w:r w:rsidR="00D04573" w:rsidRPr="007276C9">
        <w:rPr>
          <w:rFonts w:ascii="Times New Roman" w:eastAsia="Times New Roman" w:hAnsi="Times New Roman" w:cs="Times New Roman"/>
          <w:color w:val="000000" w:themeColor="text1"/>
          <w:lang w:eastAsia="en-ID"/>
        </w:rPr>
        <w:t xml:space="preserve"> </w:t>
      </w:r>
      <w:proofErr w:type="spellStart"/>
      <w:r w:rsidR="00D04573" w:rsidRPr="007276C9">
        <w:rPr>
          <w:rFonts w:ascii="Times New Roman" w:eastAsia="Times New Roman" w:hAnsi="Times New Roman" w:cs="Times New Roman"/>
          <w:color w:val="000000" w:themeColor="text1"/>
          <w:lang w:eastAsia="en-ID"/>
        </w:rPr>
        <w:t>sebanyak</w:t>
      </w:r>
      <w:proofErr w:type="spellEnd"/>
      <w:r w:rsidR="00D04573" w:rsidRPr="007276C9">
        <w:rPr>
          <w:rFonts w:ascii="Times New Roman" w:eastAsia="Times New Roman" w:hAnsi="Times New Roman" w:cs="Times New Roman"/>
          <w:color w:val="000000" w:themeColor="text1"/>
          <w:lang w:eastAsia="en-ID"/>
        </w:rPr>
        <w:t xml:space="preserve"> 147 </w:t>
      </w:r>
      <w:proofErr w:type="spellStart"/>
      <w:r w:rsidR="00D04573" w:rsidRPr="007276C9">
        <w:rPr>
          <w:rFonts w:ascii="Times New Roman" w:eastAsia="Times New Roman" w:hAnsi="Times New Roman" w:cs="Times New Roman"/>
          <w:color w:val="000000" w:themeColor="text1"/>
          <w:lang w:eastAsia="en-ID"/>
        </w:rPr>
        <w:t>subjek</w:t>
      </w:r>
      <w:proofErr w:type="spellEnd"/>
      <w:r w:rsidR="00FF241D" w:rsidRPr="007276C9">
        <w:rPr>
          <w:rFonts w:ascii="Times New Roman" w:eastAsia="Times New Roman" w:hAnsi="Times New Roman" w:cs="Times New Roman"/>
          <w:color w:val="000000" w:themeColor="text1"/>
          <w:lang w:eastAsia="en-ID"/>
        </w:rPr>
        <w:t xml:space="preserve"> yang </w:t>
      </w:r>
      <w:proofErr w:type="spellStart"/>
      <w:r w:rsidR="00FF241D" w:rsidRPr="007276C9">
        <w:rPr>
          <w:rFonts w:ascii="Times New Roman" w:eastAsia="Times New Roman" w:hAnsi="Times New Roman" w:cs="Times New Roman"/>
          <w:color w:val="000000" w:themeColor="text1"/>
          <w:lang w:eastAsia="en-ID"/>
        </w:rPr>
        <w:t>memiliki</w:t>
      </w:r>
      <w:proofErr w:type="spellEnd"/>
      <w:r w:rsidR="00FF241D" w:rsidRPr="007276C9">
        <w:rPr>
          <w:rFonts w:ascii="Times New Roman" w:eastAsia="Times New Roman" w:hAnsi="Times New Roman" w:cs="Times New Roman"/>
          <w:color w:val="000000" w:themeColor="text1"/>
          <w:lang w:eastAsia="en-ID"/>
        </w:rPr>
        <w:t xml:space="preserve"> </w:t>
      </w:r>
      <w:proofErr w:type="spellStart"/>
      <w:r w:rsidR="00FF241D" w:rsidRPr="007276C9">
        <w:rPr>
          <w:rFonts w:ascii="Times New Roman" w:eastAsia="Times New Roman" w:hAnsi="Times New Roman" w:cs="Times New Roman"/>
          <w:color w:val="000000" w:themeColor="text1"/>
          <w:lang w:eastAsia="en-ID"/>
        </w:rPr>
        <w:t>kriteria</w:t>
      </w:r>
      <w:proofErr w:type="spellEnd"/>
      <w:r w:rsidR="00FF241D" w:rsidRPr="007276C9">
        <w:rPr>
          <w:rFonts w:ascii="Times New Roman" w:eastAsia="Times New Roman" w:hAnsi="Times New Roman" w:cs="Times New Roman"/>
          <w:color w:val="000000" w:themeColor="text1"/>
          <w:lang w:eastAsia="en-ID"/>
        </w:rPr>
        <w:t xml:space="preserve"> </w:t>
      </w:r>
      <w:proofErr w:type="spellStart"/>
      <w:r w:rsidR="00FF241D" w:rsidRPr="007276C9">
        <w:rPr>
          <w:rFonts w:ascii="Times New Roman" w:eastAsia="Times New Roman" w:hAnsi="Times New Roman" w:cs="Times New Roman"/>
          <w:color w:val="000000" w:themeColor="text1"/>
          <w:lang w:eastAsia="en-ID"/>
        </w:rPr>
        <w:t>umur</w:t>
      </w:r>
      <w:proofErr w:type="spellEnd"/>
      <w:r w:rsidR="00C96ECA" w:rsidRPr="007276C9">
        <w:rPr>
          <w:rFonts w:ascii="Times New Roman" w:eastAsia="Times New Roman" w:hAnsi="Times New Roman" w:cs="Times New Roman"/>
          <w:color w:val="000000" w:themeColor="text1"/>
          <w:lang w:eastAsia="en-ID"/>
        </w:rPr>
        <w:t xml:space="preserve"> 20-30 </w:t>
      </w:r>
      <w:proofErr w:type="spellStart"/>
      <w:r w:rsidR="00C96ECA" w:rsidRPr="007276C9">
        <w:rPr>
          <w:rFonts w:ascii="Times New Roman" w:eastAsia="Times New Roman" w:hAnsi="Times New Roman" w:cs="Times New Roman"/>
          <w:color w:val="000000" w:themeColor="text1"/>
          <w:lang w:eastAsia="en-ID"/>
        </w:rPr>
        <w:t>tahun</w:t>
      </w:r>
      <w:proofErr w:type="spellEnd"/>
      <w:r w:rsidR="00C96ECA" w:rsidRPr="007276C9">
        <w:rPr>
          <w:rFonts w:ascii="Times New Roman" w:eastAsia="Times New Roman" w:hAnsi="Times New Roman" w:cs="Times New Roman"/>
          <w:color w:val="000000" w:themeColor="text1"/>
          <w:lang w:eastAsia="en-ID"/>
        </w:rPr>
        <w:t xml:space="preserve">, </w:t>
      </w:r>
      <w:proofErr w:type="spellStart"/>
      <w:r w:rsidR="00C96ECA" w:rsidRPr="007276C9">
        <w:rPr>
          <w:rFonts w:ascii="Times New Roman" w:eastAsia="Times New Roman" w:hAnsi="Times New Roman" w:cs="Times New Roman"/>
          <w:color w:val="000000" w:themeColor="text1"/>
          <w:lang w:eastAsia="en-ID"/>
        </w:rPr>
        <w:t>memiliki</w:t>
      </w:r>
      <w:proofErr w:type="spellEnd"/>
      <w:r w:rsidR="00C96ECA" w:rsidRPr="007276C9">
        <w:rPr>
          <w:rFonts w:ascii="Times New Roman" w:eastAsia="Times New Roman" w:hAnsi="Times New Roman" w:cs="Times New Roman"/>
          <w:color w:val="000000" w:themeColor="text1"/>
          <w:lang w:eastAsia="en-ID"/>
        </w:rPr>
        <w:t xml:space="preserve"> </w:t>
      </w:r>
      <w:proofErr w:type="spellStart"/>
      <w:r w:rsidR="00C96ECA" w:rsidRPr="007276C9">
        <w:rPr>
          <w:rFonts w:ascii="Times New Roman" w:eastAsia="Times New Roman" w:hAnsi="Times New Roman" w:cs="Times New Roman"/>
          <w:color w:val="000000" w:themeColor="text1"/>
          <w:lang w:eastAsia="en-ID"/>
        </w:rPr>
        <w:t>hewan</w:t>
      </w:r>
      <w:proofErr w:type="spellEnd"/>
      <w:r w:rsidR="00C96ECA" w:rsidRPr="007276C9">
        <w:rPr>
          <w:rFonts w:ascii="Times New Roman" w:eastAsia="Times New Roman" w:hAnsi="Times New Roman" w:cs="Times New Roman"/>
          <w:color w:val="000000" w:themeColor="text1"/>
          <w:lang w:eastAsia="en-ID"/>
        </w:rPr>
        <w:t xml:space="preserve"> </w:t>
      </w:r>
      <w:proofErr w:type="spellStart"/>
      <w:r w:rsidR="00C96ECA" w:rsidRPr="007276C9">
        <w:rPr>
          <w:rFonts w:ascii="Times New Roman" w:eastAsia="Times New Roman" w:hAnsi="Times New Roman" w:cs="Times New Roman"/>
          <w:color w:val="000000" w:themeColor="text1"/>
          <w:lang w:eastAsia="en-ID"/>
        </w:rPr>
        <w:t>peliharaan</w:t>
      </w:r>
      <w:proofErr w:type="spellEnd"/>
      <w:r w:rsidR="00C96ECA" w:rsidRPr="007276C9">
        <w:rPr>
          <w:rFonts w:ascii="Times New Roman" w:eastAsia="Times New Roman" w:hAnsi="Times New Roman" w:cs="Times New Roman"/>
          <w:color w:val="000000" w:themeColor="text1"/>
          <w:lang w:eastAsia="en-ID"/>
        </w:rPr>
        <w:t xml:space="preserve"> minimal 1 </w:t>
      </w:r>
      <w:proofErr w:type="spellStart"/>
      <w:r w:rsidR="00C96ECA" w:rsidRPr="007276C9">
        <w:rPr>
          <w:rFonts w:ascii="Times New Roman" w:eastAsia="Times New Roman" w:hAnsi="Times New Roman" w:cs="Times New Roman"/>
          <w:color w:val="000000" w:themeColor="text1"/>
          <w:lang w:eastAsia="en-ID"/>
        </w:rPr>
        <w:t>tahun</w:t>
      </w:r>
      <w:proofErr w:type="spellEnd"/>
      <w:r w:rsidR="00C96ECA" w:rsidRPr="007276C9">
        <w:rPr>
          <w:rFonts w:ascii="Times New Roman" w:eastAsia="Times New Roman" w:hAnsi="Times New Roman" w:cs="Times New Roman"/>
          <w:color w:val="000000" w:themeColor="text1"/>
          <w:lang w:eastAsia="en-ID"/>
        </w:rPr>
        <w:t xml:space="preserve"> dan </w:t>
      </w:r>
      <w:proofErr w:type="spellStart"/>
      <w:r w:rsidR="000B5972" w:rsidRPr="007276C9">
        <w:rPr>
          <w:rFonts w:ascii="Times New Roman" w:eastAsia="Times New Roman" w:hAnsi="Times New Roman" w:cs="Times New Roman"/>
          <w:color w:val="000000" w:themeColor="text1"/>
          <w:lang w:eastAsia="en-ID"/>
        </w:rPr>
        <w:t>tinggal</w:t>
      </w:r>
      <w:proofErr w:type="spellEnd"/>
      <w:r w:rsidR="000B5972" w:rsidRPr="007276C9">
        <w:rPr>
          <w:rFonts w:ascii="Times New Roman" w:eastAsia="Times New Roman" w:hAnsi="Times New Roman" w:cs="Times New Roman"/>
          <w:color w:val="000000" w:themeColor="text1"/>
          <w:lang w:eastAsia="en-ID"/>
        </w:rPr>
        <w:t xml:space="preserve"> di Yogyakarta. </w:t>
      </w:r>
      <w:proofErr w:type="spellStart"/>
      <w:r w:rsidR="000B5972" w:rsidRPr="007276C9">
        <w:rPr>
          <w:rFonts w:ascii="Times New Roman" w:eastAsia="Times New Roman" w:hAnsi="Times New Roman" w:cs="Times New Roman"/>
          <w:color w:val="000000" w:themeColor="text1"/>
          <w:lang w:eastAsia="en-ID"/>
        </w:rPr>
        <w:t>Analisis</w:t>
      </w:r>
      <w:proofErr w:type="spellEnd"/>
      <w:r w:rsidR="000B5972" w:rsidRPr="007276C9">
        <w:rPr>
          <w:rFonts w:ascii="Times New Roman" w:eastAsia="Times New Roman" w:hAnsi="Times New Roman" w:cs="Times New Roman"/>
          <w:color w:val="000000" w:themeColor="text1"/>
          <w:lang w:eastAsia="en-ID"/>
        </w:rPr>
        <w:t xml:space="preserve"> data yang </w:t>
      </w:r>
      <w:proofErr w:type="spellStart"/>
      <w:r w:rsidR="000B5972" w:rsidRPr="007276C9">
        <w:rPr>
          <w:rFonts w:ascii="Times New Roman" w:eastAsia="Times New Roman" w:hAnsi="Times New Roman" w:cs="Times New Roman"/>
          <w:color w:val="000000" w:themeColor="text1"/>
          <w:lang w:eastAsia="en-ID"/>
        </w:rPr>
        <w:t>digunakan</w:t>
      </w:r>
      <w:proofErr w:type="spellEnd"/>
      <w:r w:rsidR="000B5972" w:rsidRPr="007276C9">
        <w:rPr>
          <w:rFonts w:ascii="Times New Roman" w:eastAsia="Times New Roman" w:hAnsi="Times New Roman" w:cs="Times New Roman"/>
          <w:color w:val="000000" w:themeColor="text1"/>
          <w:lang w:eastAsia="en-ID"/>
        </w:rPr>
        <w:t xml:space="preserve"> </w:t>
      </w:r>
      <w:proofErr w:type="spellStart"/>
      <w:r w:rsidR="000B5972" w:rsidRPr="007276C9">
        <w:rPr>
          <w:rFonts w:ascii="Times New Roman" w:eastAsia="Times New Roman" w:hAnsi="Times New Roman" w:cs="Times New Roman"/>
          <w:color w:val="000000" w:themeColor="text1"/>
          <w:lang w:eastAsia="en-ID"/>
        </w:rPr>
        <w:t>adalah</w:t>
      </w:r>
      <w:proofErr w:type="spellEnd"/>
      <w:r w:rsidR="000B5972" w:rsidRPr="007276C9">
        <w:rPr>
          <w:rFonts w:ascii="Times New Roman" w:eastAsia="Times New Roman" w:hAnsi="Times New Roman" w:cs="Times New Roman"/>
          <w:color w:val="000000" w:themeColor="text1"/>
          <w:lang w:eastAsia="en-ID"/>
        </w:rPr>
        <w:t xml:space="preserve"> Teknik </w:t>
      </w:r>
      <w:proofErr w:type="spellStart"/>
      <w:r w:rsidR="000B5972" w:rsidRPr="007276C9">
        <w:rPr>
          <w:rFonts w:ascii="Times New Roman" w:eastAsia="Times New Roman" w:hAnsi="Times New Roman" w:cs="Times New Roman"/>
          <w:color w:val="000000" w:themeColor="text1"/>
          <w:lang w:eastAsia="en-ID"/>
        </w:rPr>
        <w:t>korelasi</w:t>
      </w:r>
      <w:proofErr w:type="spellEnd"/>
      <w:r w:rsidR="000B5972" w:rsidRPr="007276C9">
        <w:rPr>
          <w:rFonts w:ascii="Times New Roman" w:eastAsia="Times New Roman" w:hAnsi="Times New Roman" w:cs="Times New Roman"/>
          <w:color w:val="000000" w:themeColor="text1"/>
          <w:lang w:eastAsia="en-ID"/>
        </w:rPr>
        <w:t xml:space="preserve"> </w:t>
      </w:r>
      <w:proofErr w:type="spellStart"/>
      <w:r w:rsidR="000B5972" w:rsidRPr="007276C9">
        <w:rPr>
          <w:rFonts w:ascii="Times New Roman" w:eastAsia="Times New Roman" w:hAnsi="Times New Roman" w:cs="Times New Roman"/>
          <w:i/>
          <w:iCs/>
          <w:color w:val="000000" w:themeColor="text1"/>
          <w:lang w:eastAsia="en-ID"/>
        </w:rPr>
        <w:t>produck</w:t>
      </w:r>
      <w:proofErr w:type="spellEnd"/>
      <w:r w:rsidR="000B5972" w:rsidRPr="007276C9">
        <w:rPr>
          <w:rFonts w:ascii="Times New Roman" w:eastAsia="Times New Roman" w:hAnsi="Times New Roman" w:cs="Times New Roman"/>
          <w:i/>
          <w:iCs/>
          <w:color w:val="000000" w:themeColor="text1"/>
          <w:lang w:eastAsia="en-ID"/>
        </w:rPr>
        <w:t xml:space="preserve"> moment</w:t>
      </w:r>
      <w:r w:rsidR="000B5972" w:rsidRPr="007276C9">
        <w:rPr>
          <w:rFonts w:ascii="Times New Roman" w:eastAsia="Times New Roman" w:hAnsi="Times New Roman" w:cs="Times New Roman"/>
          <w:color w:val="000000" w:themeColor="text1"/>
          <w:lang w:eastAsia="en-ID"/>
        </w:rPr>
        <w:t xml:space="preserve"> dan data </w:t>
      </w:r>
      <w:proofErr w:type="spellStart"/>
      <w:r w:rsidR="000B5972" w:rsidRPr="007276C9">
        <w:rPr>
          <w:rFonts w:ascii="Times New Roman" w:eastAsia="Times New Roman" w:hAnsi="Times New Roman" w:cs="Times New Roman"/>
          <w:color w:val="000000" w:themeColor="text1"/>
          <w:lang w:eastAsia="en-ID"/>
        </w:rPr>
        <w:t>analisis</w:t>
      </w:r>
      <w:proofErr w:type="spellEnd"/>
      <w:r w:rsidR="000B5972" w:rsidRPr="007276C9">
        <w:rPr>
          <w:rFonts w:ascii="Times New Roman" w:eastAsia="Times New Roman" w:hAnsi="Times New Roman" w:cs="Times New Roman"/>
          <w:color w:val="000000" w:themeColor="text1"/>
          <w:lang w:eastAsia="en-ID"/>
        </w:rPr>
        <w:t xml:space="preserve"> </w:t>
      </w:r>
      <w:proofErr w:type="spellStart"/>
      <w:r w:rsidR="000B5972" w:rsidRPr="007276C9">
        <w:rPr>
          <w:rFonts w:ascii="Times New Roman" w:eastAsia="Times New Roman" w:hAnsi="Times New Roman" w:cs="Times New Roman"/>
          <w:color w:val="000000" w:themeColor="text1"/>
          <w:lang w:eastAsia="en-ID"/>
        </w:rPr>
        <w:t>menggunakan</w:t>
      </w:r>
      <w:proofErr w:type="spellEnd"/>
      <w:r w:rsidR="000B5972" w:rsidRPr="007276C9">
        <w:rPr>
          <w:rFonts w:ascii="Times New Roman" w:eastAsia="Times New Roman" w:hAnsi="Times New Roman" w:cs="Times New Roman"/>
          <w:color w:val="000000" w:themeColor="text1"/>
          <w:lang w:eastAsia="en-ID"/>
        </w:rPr>
        <w:t xml:space="preserve"> </w:t>
      </w:r>
      <w:proofErr w:type="spellStart"/>
      <w:r w:rsidR="000B5972" w:rsidRPr="007276C9">
        <w:rPr>
          <w:rFonts w:ascii="Times New Roman" w:eastAsia="Times New Roman" w:hAnsi="Times New Roman" w:cs="Times New Roman"/>
          <w:color w:val="000000" w:themeColor="text1"/>
          <w:lang w:eastAsia="en-ID"/>
        </w:rPr>
        <w:t>bantuan</w:t>
      </w:r>
      <w:proofErr w:type="spellEnd"/>
      <w:r w:rsidR="000B5972" w:rsidRPr="007276C9">
        <w:rPr>
          <w:rFonts w:ascii="Times New Roman" w:eastAsia="Times New Roman" w:hAnsi="Times New Roman" w:cs="Times New Roman"/>
          <w:color w:val="000000" w:themeColor="text1"/>
          <w:lang w:eastAsia="en-ID"/>
        </w:rPr>
        <w:t xml:space="preserve"> program </w:t>
      </w:r>
      <w:proofErr w:type="spellStart"/>
      <w:r w:rsidR="000B5972" w:rsidRPr="007276C9">
        <w:rPr>
          <w:rFonts w:ascii="Times New Roman" w:eastAsia="Times New Roman" w:hAnsi="Times New Roman" w:cs="Times New Roman"/>
          <w:color w:val="000000" w:themeColor="text1"/>
          <w:lang w:eastAsia="en-ID"/>
        </w:rPr>
        <w:t>Jamovi</w:t>
      </w:r>
      <w:proofErr w:type="spellEnd"/>
      <w:r w:rsidR="000B5972" w:rsidRPr="007276C9">
        <w:rPr>
          <w:rFonts w:ascii="Times New Roman" w:eastAsia="Times New Roman" w:hAnsi="Times New Roman" w:cs="Times New Roman"/>
          <w:color w:val="000000" w:themeColor="text1"/>
          <w:lang w:eastAsia="en-ID"/>
        </w:rPr>
        <w:t>.</w:t>
      </w:r>
    </w:p>
    <w:p w14:paraId="2A2E7D84" w14:textId="12865B7B" w:rsidR="00B111AB" w:rsidRPr="007276C9" w:rsidRDefault="00B111AB" w:rsidP="007276C9">
      <w:pPr>
        <w:pStyle w:val="TOC1"/>
        <w:rPr>
          <w:b/>
          <w:bCs/>
          <w:sz w:val="22"/>
          <w:szCs w:val="22"/>
        </w:rPr>
      </w:pPr>
      <w:r w:rsidRPr="007276C9">
        <w:rPr>
          <w:b/>
          <w:bCs/>
          <w:sz w:val="22"/>
          <w:szCs w:val="22"/>
        </w:rPr>
        <w:t xml:space="preserve">HASIL </w:t>
      </w:r>
      <w:r w:rsidR="005C6016" w:rsidRPr="007276C9">
        <w:rPr>
          <w:b/>
          <w:bCs/>
          <w:sz w:val="22"/>
          <w:szCs w:val="22"/>
        </w:rPr>
        <w:t xml:space="preserve">DAN PEMBAHASAN </w:t>
      </w:r>
    </w:p>
    <w:p w14:paraId="091EFE32" w14:textId="0F5F785B" w:rsidR="00030157" w:rsidRPr="007276C9" w:rsidRDefault="00030157" w:rsidP="007276C9">
      <w:pPr>
        <w:pStyle w:val="ListParagraph"/>
        <w:spacing w:line="360" w:lineRule="auto"/>
        <w:jc w:val="center"/>
        <w:rPr>
          <w:rFonts w:ascii="Times New Roman" w:hAnsi="Times New Roman" w:cs="Times New Roman"/>
          <w:b/>
          <w:bCs/>
          <w:color w:val="000000" w:themeColor="text1"/>
        </w:rPr>
      </w:pPr>
      <w:r w:rsidRPr="007276C9">
        <w:rPr>
          <w:rFonts w:ascii="Times New Roman" w:hAnsi="Times New Roman" w:cs="Times New Roman"/>
          <w:b/>
          <w:bCs/>
          <w:color w:val="000000" w:themeColor="text1"/>
        </w:rPr>
        <w:t xml:space="preserve">Tabel 1. </w:t>
      </w:r>
      <w:proofErr w:type="spellStart"/>
      <w:r w:rsidRPr="007276C9">
        <w:rPr>
          <w:rFonts w:ascii="Times New Roman" w:hAnsi="Times New Roman" w:cs="Times New Roman"/>
          <w:b/>
          <w:bCs/>
          <w:color w:val="000000" w:themeColor="text1"/>
        </w:rPr>
        <w:t>Kategorisasi</w:t>
      </w:r>
      <w:proofErr w:type="spellEnd"/>
      <w:r w:rsidRPr="007276C9">
        <w:rPr>
          <w:rFonts w:ascii="Times New Roman" w:hAnsi="Times New Roman" w:cs="Times New Roman"/>
          <w:b/>
          <w:bCs/>
          <w:color w:val="000000" w:themeColor="text1"/>
        </w:rPr>
        <w:t xml:space="preserve"> Skala </w:t>
      </w:r>
      <w:r w:rsidRPr="007276C9">
        <w:rPr>
          <w:rFonts w:ascii="Times New Roman" w:hAnsi="Times New Roman" w:cs="Times New Roman"/>
          <w:b/>
          <w:bCs/>
          <w:i/>
          <w:iCs/>
          <w:color w:val="000000" w:themeColor="text1"/>
        </w:rPr>
        <w:t>Pet Attachment</w:t>
      </w:r>
    </w:p>
    <w:tbl>
      <w:tblPr>
        <w:tblW w:w="6848" w:type="dxa"/>
        <w:jc w:val="center"/>
        <w:tblLook w:val="04A0" w:firstRow="1" w:lastRow="0" w:firstColumn="1" w:lastColumn="0" w:noHBand="0" w:noVBand="1"/>
      </w:tblPr>
      <w:tblGrid>
        <w:gridCol w:w="1533"/>
        <w:gridCol w:w="1610"/>
        <w:gridCol w:w="1067"/>
        <w:gridCol w:w="861"/>
        <w:gridCol w:w="1777"/>
      </w:tblGrid>
      <w:tr w:rsidR="009F015B" w:rsidRPr="007276C9" w14:paraId="40199314" w14:textId="77777777" w:rsidTr="00494A6E">
        <w:trPr>
          <w:trHeight w:val="236"/>
          <w:jc w:val="center"/>
        </w:trPr>
        <w:tc>
          <w:tcPr>
            <w:tcW w:w="1533" w:type="dxa"/>
            <w:tcBorders>
              <w:top w:val="single" w:sz="4" w:space="0" w:color="auto"/>
              <w:left w:val="nil"/>
              <w:bottom w:val="single" w:sz="4" w:space="0" w:color="auto"/>
              <w:right w:val="nil"/>
            </w:tcBorders>
            <w:shd w:val="clear" w:color="auto" w:fill="auto"/>
            <w:noWrap/>
            <w:vAlign w:val="center"/>
            <w:hideMark/>
          </w:tcPr>
          <w:p w14:paraId="050A82A8"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Kategori</w:t>
            </w:r>
            <w:proofErr w:type="spellEnd"/>
          </w:p>
        </w:tc>
        <w:tc>
          <w:tcPr>
            <w:tcW w:w="1610" w:type="dxa"/>
            <w:tcBorders>
              <w:top w:val="single" w:sz="4" w:space="0" w:color="auto"/>
              <w:left w:val="nil"/>
              <w:bottom w:val="single" w:sz="4" w:space="0" w:color="auto"/>
              <w:right w:val="nil"/>
            </w:tcBorders>
            <w:shd w:val="clear" w:color="auto" w:fill="auto"/>
            <w:noWrap/>
            <w:vAlign w:val="center"/>
            <w:hideMark/>
          </w:tcPr>
          <w:p w14:paraId="7F432D3C"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Pedoman</w:t>
            </w:r>
            <w:proofErr w:type="spellEnd"/>
          </w:p>
        </w:tc>
        <w:tc>
          <w:tcPr>
            <w:tcW w:w="1067" w:type="dxa"/>
            <w:tcBorders>
              <w:top w:val="single" w:sz="4" w:space="0" w:color="auto"/>
              <w:left w:val="nil"/>
              <w:bottom w:val="single" w:sz="4" w:space="0" w:color="auto"/>
              <w:right w:val="nil"/>
            </w:tcBorders>
            <w:shd w:val="clear" w:color="auto" w:fill="auto"/>
            <w:noWrap/>
            <w:vAlign w:val="center"/>
            <w:hideMark/>
          </w:tcPr>
          <w:p w14:paraId="4F2B5E91"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 xml:space="preserve">Skor </w:t>
            </w:r>
          </w:p>
        </w:tc>
        <w:tc>
          <w:tcPr>
            <w:tcW w:w="861" w:type="dxa"/>
            <w:tcBorders>
              <w:top w:val="single" w:sz="4" w:space="0" w:color="auto"/>
              <w:left w:val="nil"/>
              <w:bottom w:val="single" w:sz="4" w:space="0" w:color="auto"/>
              <w:right w:val="nil"/>
            </w:tcBorders>
            <w:shd w:val="clear" w:color="auto" w:fill="auto"/>
            <w:noWrap/>
            <w:vAlign w:val="center"/>
            <w:hideMark/>
          </w:tcPr>
          <w:p w14:paraId="4DD7BF9C"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N</w:t>
            </w:r>
          </w:p>
        </w:tc>
        <w:tc>
          <w:tcPr>
            <w:tcW w:w="1777" w:type="dxa"/>
            <w:tcBorders>
              <w:top w:val="single" w:sz="4" w:space="0" w:color="auto"/>
              <w:left w:val="nil"/>
              <w:bottom w:val="single" w:sz="4" w:space="0" w:color="auto"/>
              <w:right w:val="nil"/>
            </w:tcBorders>
            <w:shd w:val="clear" w:color="auto" w:fill="auto"/>
            <w:noWrap/>
            <w:vAlign w:val="center"/>
            <w:hideMark/>
          </w:tcPr>
          <w:p w14:paraId="68DEA2D4"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Persentase</w:t>
            </w:r>
            <w:proofErr w:type="spellEnd"/>
            <w:r w:rsidRPr="007276C9">
              <w:rPr>
                <w:rFonts w:ascii="Times New Roman" w:eastAsia="Times New Roman" w:hAnsi="Times New Roman" w:cs="Times New Roman"/>
                <w:color w:val="000000" w:themeColor="text1"/>
                <w:lang w:eastAsia="en-ID"/>
                <w14:ligatures w14:val="none"/>
              </w:rPr>
              <w:t xml:space="preserve"> </w:t>
            </w:r>
          </w:p>
        </w:tc>
      </w:tr>
      <w:tr w:rsidR="009F015B" w:rsidRPr="007276C9" w14:paraId="34A77BB1" w14:textId="77777777" w:rsidTr="00494A6E">
        <w:trPr>
          <w:trHeight w:val="236"/>
          <w:jc w:val="center"/>
        </w:trPr>
        <w:tc>
          <w:tcPr>
            <w:tcW w:w="1533" w:type="dxa"/>
            <w:tcBorders>
              <w:top w:val="nil"/>
              <w:left w:val="nil"/>
              <w:bottom w:val="nil"/>
              <w:right w:val="nil"/>
            </w:tcBorders>
            <w:shd w:val="clear" w:color="auto" w:fill="auto"/>
            <w:noWrap/>
            <w:vAlign w:val="bottom"/>
            <w:hideMark/>
          </w:tcPr>
          <w:p w14:paraId="302C4DF8"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Tinggi</w:t>
            </w:r>
          </w:p>
        </w:tc>
        <w:tc>
          <w:tcPr>
            <w:tcW w:w="1610" w:type="dxa"/>
            <w:tcBorders>
              <w:top w:val="nil"/>
              <w:left w:val="nil"/>
              <w:bottom w:val="nil"/>
              <w:right w:val="nil"/>
            </w:tcBorders>
            <w:shd w:val="clear" w:color="auto" w:fill="auto"/>
            <w:noWrap/>
            <w:vAlign w:val="bottom"/>
            <w:hideMark/>
          </w:tcPr>
          <w:p w14:paraId="2EB7E58E"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i/>
                <w:iCs/>
                <w:color w:val="000000" w:themeColor="text1"/>
                <w:lang w:eastAsia="en-ID"/>
                <w14:ligatures w14:val="none"/>
              </w:rPr>
              <w:t>X&gt;</w:t>
            </w:r>
            <w:r w:rsidRPr="007276C9">
              <w:rPr>
                <w:rFonts w:ascii="Times New Roman" w:eastAsia="Times New Roman" w:hAnsi="Times New Roman" w:cs="Times New Roman"/>
                <w:color w:val="000000" w:themeColor="text1"/>
                <w:lang w:eastAsia="en-ID"/>
                <w14:ligatures w14:val="none"/>
              </w:rPr>
              <w:t>µ+ 1. Σ</w:t>
            </w:r>
          </w:p>
        </w:tc>
        <w:tc>
          <w:tcPr>
            <w:tcW w:w="1067" w:type="dxa"/>
            <w:tcBorders>
              <w:top w:val="nil"/>
              <w:left w:val="nil"/>
              <w:bottom w:val="nil"/>
              <w:right w:val="nil"/>
            </w:tcBorders>
            <w:shd w:val="clear" w:color="auto" w:fill="auto"/>
            <w:noWrap/>
            <w:vAlign w:val="bottom"/>
            <w:hideMark/>
          </w:tcPr>
          <w:p w14:paraId="5FEE56D8"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X &gt; 57</w:t>
            </w:r>
          </w:p>
        </w:tc>
        <w:tc>
          <w:tcPr>
            <w:tcW w:w="861" w:type="dxa"/>
            <w:tcBorders>
              <w:top w:val="nil"/>
              <w:left w:val="nil"/>
              <w:bottom w:val="nil"/>
              <w:right w:val="nil"/>
            </w:tcBorders>
            <w:shd w:val="clear" w:color="auto" w:fill="auto"/>
            <w:noWrap/>
            <w:vAlign w:val="bottom"/>
            <w:hideMark/>
          </w:tcPr>
          <w:p w14:paraId="558689A3"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27</w:t>
            </w:r>
          </w:p>
        </w:tc>
        <w:tc>
          <w:tcPr>
            <w:tcW w:w="1777" w:type="dxa"/>
            <w:tcBorders>
              <w:top w:val="nil"/>
              <w:left w:val="nil"/>
              <w:bottom w:val="nil"/>
              <w:right w:val="nil"/>
            </w:tcBorders>
            <w:shd w:val="clear" w:color="auto" w:fill="auto"/>
            <w:noWrap/>
            <w:vAlign w:val="bottom"/>
            <w:hideMark/>
          </w:tcPr>
          <w:p w14:paraId="255B2502"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18%</w:t>
            </w:r>
          </w:p>
        </w:tc>
      </w:tr>
      <w:tr w:rsidR="009F015B" w:rsidRPr="007276C9" w14:paraId="6B846BF2" w14:textId="77777777" w:rsidTr="00494A6E">
        <w:trPr>
          <w:trHeight w:val="236"/>
          <w:jc w:val="center"/>
        </w:trPr>
        <w:tc>
          <w:tcPr>
            <w:tcW w:w="1533" w:type="dxa"/>
            <w:tcBorders>
              <w:top w:val="nil"/>
              <w:left w:val="nil"/>
              <w:bottom w:val="nil"/>
              <w:right w:val="nil"/>
            </w:tcBorders>
            <w:shd w:val="clear" w:color="auto" w:fill="auto"/>
            <w:noWrap/>
            <w:vAlign w:val="bottom"/>
            <w:hideMark/>
          </w:tcPr>
          <w:p w14:paraId="18411776"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Sedang</w:t>
            </w:r>
          </w:p>
        </w:tc>
        <w:tc>
          <w:tcPr>
            <w:tcW w:w="1610" w:type="dxa"/>
            <w:tcBorders>
              <w:top w:val="nil"/>
              <w:left w:val="nil"/>
              <w:bottom w:val="nil"/>
              <w:right w:val="nil"/>
            </w:tcBorders>
            <w:shd w:val="clear" w:color="auto" w:fill="auto"/>
            <w:noWrap/>
            <w:vAlign w:val="bottom"/>
            <w:hideMark/>
          </w:tcPr>
          <w:p w14:paraId="142DBB66"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(µ - 1. σ) &lt;X ≤ (µ + 1σ)</w:t>
            </w:r>
          </w:p>
        </w:tc>
        <w:tc>
          <w:tcPr>
            <w:tcW w:w="1067" w:type="dxa"/>
            <w:tcBorders>
              <w:top w:val="nil"/>
              <w:left w:val="nil"/>
              <w:bottom w:val="nil"/>
              <w:right w:val="nil"/>
            </w:tcBorders>
            <w:shd w:val="clear" w:color="auto" w:fill="auto"/>
            <w:noWrap/>
            <w:vAlign w:val="bottom"/>
            <w:hideMark/>
          </w:tcPr>
          <w:p w14:paraId="397AEE01"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42 &lt; X≤ 56</w:t>
            </w:r>
          </w:p>
        </w:tc>
        <w:tc>
          <w:tcPr>
            <w:tcW w:w="861" w:type="dxa"/>
            <w:tcBorders>
              <w:top w:val="nil"/>
              <w:left w:val="nil"/>
              <w:bottom w:val="nil"/>
              <w:right w:val="nil"/>
            </w:tcBorders>
            <w:shd w:val="clear" w:color="auto" w:fill="auto"/>
            <w:noWrap/>
            <w:vAlign w:val="bottom"/>
            <w:hideMark/>
          </w:tcPr>
          <w:p w14:paraId="3C096DD0"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95</w:t>
            </w:r>
          </w:p>
        </w:tc>
        <w:tc>
          <w:tcPr>
            <w:tcW w:w="1777" w:type="dxa"/>
            <w:tcBorders>
              <w:top w:val="nil"/>
              <w:left w:val="nil"/>
              <w:bottom w:val="nil"/>
              <w:right w:val="nil"/>
            </w:tcBorders>
            <w:shd w:val="clear" w:color="auto" w:fill="auto"/>
            <w:noWrap/>
            <w:vAlign w:val="bottom"/>
            <w:hideMark/>
          </w:tcPr>
          <w:p w14:paraId="50C6890C"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65%</w:t>
            </w:r>
          </w:p>
        </w:tc>
      </w:tr>
      <w:tr w:rsidR="009F015B" w:rsidRPr="007276C9" w14:paraId="672971C5" w14:textId="77777777" w:rsidTr="00494A6E">
        <w:trPr>
          <w:trHeight w:val="236"/>
          <w:jc w:val="center"/>
        </w:trPr>
        <w:tc>
          <w:tcPr>
            <w:tcW w:w="1533" w:type="dxa"/>
            <w:tcBorders>
              <w:top w:val="nil"/>
              <w:left w:val="nil"/>
              <w:bottom w:val="nil"/>
              <w:right w:val="nil"/>
            </w:tcBorders>
            <w:shd w:val="clear" w:color="auto" w:fill="auto"/>
            <w:noWrap/>
            <w:vAlign w:val="bottom"/>
            <w:hideMark/>
          </w:tcPr>
          <w:p w14:paraId="522E13E8"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Rendah</w:t>
            </w:r>
            <w:proofErr w:type="spellEnd"/>
          </w:p>
        </w:tc>
        <w:tc>
          <w:tcPr>
            <w:tcW w:w="1610" w:type="dxa"/>
            <w:tcBorders>
              <w:top w:val="nil"/>
              <w:left w:val="nil"/>
              <w:bottom w:val="nil"/>
              <w:right w:val="nil"/>
            </w:tcBorders>
            <w:shd w:val="clear" w:color="auto" w:fill="auto"/>
            <w:noWrap/>
            <w:vAlign w:val="bottom"/>
            <w:hideMark/>
          </w:tcPr>
          <w:p w14:paraId="4CBE81D3"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i/>
                <w:iCs/>
                <w:color w:val="000000" w:themeColor="text1"/>
                <w:lang w:eastAsia="en-ID"/>
                <w14:ligatures w14:val="none"/>
              </w:rPr>
              <w:t>X&gt;</w:t>
            </w:r>
            <w:r w:rsidRPr="007276C9">
              <w:rPr>
                <w:rFonts w:ascii="Times New Roman" w:eastAsia="Times New Roman" w:hAnsi="Times New Roman" w:cs="Times New Roman"/>
                <w:color w:val="000000" w:themeColor="text1"/>
                <w:lang w:eastAsia="en-ID"/>
                <w14:ligatures w14:val="none"/>
              </w:rPr>
              <w:t>µ-1. Σ</w:t>
            </w:r>
          </w:p>
        </w:tc>
        <w:tc>
          <w:tcPr>
            <w:tcW w:w="1067" w:type="dxa"/>
            <w:tcBorders>
              <w:top w:val="nil"/>
              <w:left w:val="nil"/>
              <w:bottom w:val="nil"/>
              <w:right w:val="nil"/>
            </w:tcBorders>
            <w:shd w:val="clear" w:color="auto" w:fill="auto"/>
            <w:noWrap/>
            <w:vAlign w:val="bottom"/>
            <w:hideMark/>
          </w:tcPr>
          <w:p w14:paraId="43874DA0"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X &lt; 41</w:t>
            </w:r>
          </w:p>
        </w:tc>
        <w:tc>
          <w:tcPr>
            <w:tcW w:w="861" w:type="dxa"/>
            <w:tcBorders>
              <w:top w:val="nil"/>
              <w:left w:val="nil"/>
              <w:bottom w:val="nil"/>
              <w:right w:val="nil"/>
            </w:tcBorders>
            <w:shd w:val="clear" w:color="auto" w:fill="auto"/>
            <w:noWrap/>
            <w:vAlign w:val="bottom"/>
            <w:hideMark/>
          </w:tcPr>
          <w:p w14:paraId="38B9C206"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25</w:t>
            </w:r>
          </w:p>
        </w:tc>
        <w:tc>
          <w:tcPr>
            <w:tcW w:w="1777" w:type="dxa"/>
            <w:tcBorders>
              <w:top w:val="nil"/>
              <w:left w:val="nil"/>
              <w:bottom w:val="nil"/>
              <w:right w:val="nil"/>
            </w:tcBorders>
            <w:shd w:val="clear" w:color="auto" w:fill="auto"/>
            <w:noWrap/>
            <w:vAlign w:val="bottom"/>
            <w:hideMark/>
          </w:tcPr>
          <w:p w14:paraId="49554449"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17%</w:t>
            </w:r>
          </w:p>
        </w:tc>
      </w:tr>
      <w:tr w:rsidR="009F015B" w:rsidRPr="007276C9" w14:paraId="25B90548" w14:textId="77777777" w:rsidTr="00494A6E">
        <w:trPr>
          <w:trHeight w:val="236"/>
          <w:jc w:val="center"/>
        </w:trPr>
        <w:tc>
          <w:tcPr>
            <w:tcW w:w="1533" w:type="dxa"/>
            <w:tcBorders>
              <w:top w:val="single" w:sz="4" w:space="0" w:color="auto"/>
              <w:left w:val="nil"/>
              <w:bottom w:val="single" w:sz="4" w:space="0" w:color="auto"/>
              <w:right w:val="nil"/>
            </w:tcBorders>
            <w:shd w:val="clear" w:color="auto" w:fill="auto"/>
            <w:noWrap/>
            <w:vAlign w:val="bottom"/>
            <w:hideMark/>
          </w:tcPr>
          <w:p w14:paraId="3BFE76D2"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 </w:t>
            </w:r>
          </w:p>
        </w:tc>
        <w:tc>
          <w:tcPr>
            <w:tcW w:w="1610" w:type="dxa"/>
            <w:tcBorders>
              <w:top w:val="single" w:sz="4" w:space="0" w:color="auto"/>
              <w:left w:val="nil"/>
              <w:bottom w:val="single" w:sz="4" w:space="0" w:color="auto"/>
              <w:right w:val="nil"/>
            </w:tcBorders>
            <w:shd w:val="clear" w:color="auto" w:fill="auto"/>
            <w:noWrap/>
            <w:vAlign w:val="bottom"/>
            <w:hideMark/>
          </w:tcPr>
          <w:p w14:paraId="2C21317A"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 </w:t>
            </w:r>
          </w:p>
        </w:tc>
        <w:tc>
          <w:tcPr>
            <w:tcW w:w="1067" w:type="dxa"/>
            <w:tcBorders>
              <w:top w:val="single" w:sz="4" w:space="0" w:color="auto"/>
              <w:left w:val="nil"/>
              <w:bottom w:val="single" w:sz="4" w:space="0" w:color="auto"/>
              <w:right w:val="nil"/>
            </w:tcBorders>
            <w:shd w:val="clear" w:color="auto" w:fill="auto"/>
            <w:noWrap/>
            <w:vAlign w:val="bottom"/>
            <w:hideMark/>
          </w:tcPr>
          <w:p w14:paraId="1073F156"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Total</w:t>
            </w:r>
          </w:p>
        </w:tc>
        <w:tc>
          <w:tcPr>
            <w:tcW w:w="861" w:type="dxa"/>
            <w:tcBorders>
              <w:top w:val="single" w:sz="4" w:space="0" w:color="auto"/>
              <w:left w:val="nil"/>
              <w:bottom w:val="single" w:sz="4" w:space="0" w:color="auto"/>
              <w:right w:val="nil"/>
            </w:tcBorders>
            <w:shd w:val="clear" w:color="auto" w:fill="auto"/>
            <w:noWrap/>
            <w:vAlign w:val="bottom"/>
            <w:hideMark/>
          </w:tcPr>
          <w:p w14:paraId="4AFE25D1"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148</w:t>
            </w:r>
          </w:p>
        </w:tc>
        <w:tc>
          <w:tcPr>
            <w:tcW w:w="1777" w:type="dxa"/>
            <w:tcBorders>
              <w:top w:val="single" w:sz="4" w:space="0" w:color="auto"/>
              <w:left w:val="nil"/>
              <w:bottom w:val="single" w:sz="4" w:space="0" w:color="auto"/>
              <w:right w:val="nil"/>
            </w:tcBorders>
            <w:shd w:val="clear" w:color="auto" w:fill="auto"/>
            <w:noWrap/>
            <w:vAlign w:val="bottom"/>
            <w:hideMark/>
          </w:tcPr>
          <w:p w14:paraId="12FD97E6" w14:textId="77777777" w:rsidR="00030157" w:rsidRPr="007276C9" w:rsidRDefault="00030157"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100%</w:t>
            </w:r>
          </w:p>
        </w:tc>
      </w:tr>
    </w:tbl>
    <w:p w14:paraId="460C73DF"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p>
    <w:p w14:paraId="66C60E3F"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proofErr w:type="spellStart"/>
      <w:proofErr w:type="gramStart"/>
      <w:r w:rsidRPr="007276C9">
        <w:rPr>
          <w:rFonts w:ascii="Times New Roman" w:hAnsi="Times New Roman" w:cs="Times New Roman"/>
          <w:color w:val="000000" w:themeColor="text1"/>
        </w:rPr>
        <w:t>Keterangan</w:t>
      </w:r>
      <w:proofErr w:type="spellEnd"/>
      <w:r w:rsidRPr="007276C9">
        <w:rPr>
          <w:rFonts w:ascii="Times New Roman" w:hAnsi="Times New Roman" w:cs="Times New Roman"/>
          <w:color w:val="000000" w:themeColor="text1"/>
        </w:rPr>
        <w:t xml:space="preserve"> :</w:t>
      </w:r>
      <w:proofErr w:type="gramEnd"/>
      <w:r w:rsidRPr="007276C9">
        <w:rPr>
          <w:rFonts w:ascii="Times New Roman" w:hAnsi="Times New Roman" w:cs="Times New Roman"/>
          <w:color w:val="000000" w:themeColor="text1"/>
        </w:rPr>
        <w:br/>
        <w:t>X</w:t>
      </w:r>
      <w:r w:rsidRPr="007276C9">
        <w:rPr>
          <w:rFonts w:ascii="Times New Roman" w:hAnsi="Times New Roman" w:cs="Times New Roman"/>
          <w:color w:val="000000" w:themeColor="text1"/>
        </w:rPr>
        <w:tab/>
        <w:t xml:space="preserve">= Skor </w:t>
      </w:r>
      <w:proofErr w:type="spellStart"/>
      <w:r w:rsidRPr="007276C9">
        <w:rPr>
          <w:rFonts w:ascii="Times New Roman" w:hAnsi="Times New Roman" w:cs="Times New Roman"/>
          <w:color w:val="000000" w:themeColor="text1"/>
        </w:rPr>
        <w:t>Subjek</w:t>
      </w:r>
      <w:proofErr w:type="spellEnd"/>
    </w:p>
    <w:p w14:paraId="571D77BA"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t>µ</w:t>
      </w:r>
      <w:r w:rsidRPr="007276C9">
        <w:rPr>
          <w:rFonts w:ascii="Times New Roman" w:hAnsi="Times New Roman" w:cs="Times New Roman"/>
          <w:color w:val="000000" w:themeColor="text1"/>
        </w:rPr>
        <w:tab/>
        <w:t xml:space="preserve">= Mean </w:t>
      </w:r>
      <w:proofErr w:type="spellStart"/>
      <w:r w:rsidRPr="007276C9">
        <w:rPr>
          <w:rFonts w:ascii="Times New Roman" w:hAnsi="Times New Roman" w:cs="Times New Roman"/>
          <w:color w:val="000000" w:themeColor="text1"/>
        </w:rPr>
        <w:t>atau</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rerata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hipotetik</w:t>
      </w:r>
      <w:proofErr w:type="spellEnd"/>
    </w:p>
    <w:p w14:paraId="2087098B"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lastRenderedPageBreak/>
        <w:t xml:space="preserve">σ </w:t>
      </w:r>
      <w:r w:rsidRPr="007276C9">
        <w:rPr>
          <w:rFonts w:ascii="Times New Roman" w:hAnsi="Times New Roman" w:cs="Times New Roman"/>
          <w:color w:val="000000" w:themeColor="text1"/>
        </w:rPr>
        <w:tab/>
        <w:t xml:space="preserve">= </w:t>
      </w:r>
      <w:proofErr w:type="spellStart"/>
      <w:r w:rsidRPr="007276C9">
        <w:rPr>
          <w:rFonts w:ascii="Times New Roman" w:hAnsi="Times New Roman" w:cs="Times New Roman"/>
          <w:color w:val="000000" w:themeColor="text1"/>
        </w:rPr>
        <w:t>Standar</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Deviasi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hipotetik</w:t>
      </w:r>
      <w:proofErr w:type="spellEnd"/>
    </w:p>
    <w:p w14:paraId="7785CD58"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t xml:space="preserve">N </w:t>
      </w:r>
      <w:r w:rsidRPr="007276C9">
        <w:rPr>
          <w:rFonts w:ascii="Times New Roman" w:hAnsi="Times New Roman" w:cs="Times New Roman"/>
          <w:color w:val="000000" w:themeColor="text1"/>
        </w:rPr>
        <w:tab/>
        <w:t xml:space="preserve">= </w:t>
      </w:r>
      <w:proofErr w:type="spellStart"/>
      <w:r w:rsidRPr="007276C9">
        <w:rPr>
          <w:rFonts w:ascii="Times New Roman" w:hAnsi="Times New Roman" w:cs="Times New Roman"/>
          <w:color w:val="000000" w:themeColor="text1"/>
        </w:rPr>
        <w:t>Jumlah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
    <w:p w14:paraId="63239D7B"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p>
    <w:p w14:paraId="685D62E7" w14:textId="77777777" w:rsidR="00030157" w:rsidRPr="007276C9" w:rsidRDefault="00030157"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tab/>
      </w:r>
      <w:proofErr w:type="spellStart"/>
      <w:r w:rsidRPr="007276C9">
        <w:rPr>
          <w:rFonts w:ascii="Times New Roman" w:hAnsi="Times New Roman" w:cs="Times New Roman"/>
          <w:color w:val="000000" w:themeColor="text1"/>
        </w:rPr>
        <w:t>Sesuai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kategorisasi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skala</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menandakan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jika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berada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tinggi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yakni</w:t>
      </w:r>
      <w:proofErr w:type="spellEnd"/>
      <w:r w:rsidRPr="007276C9">
        <w:rPr>
          <w:rFonts w:ascii="Times New Roman" w:hAnsi="Times New Roman" w:cs="Times New Roman"/>
          <w:color w:val="000000" w:themeColor="text1"/>
        </w:rPr>
        <w:t xml:space="preserve"> 18% (27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sedang</w:t>
      </w:r>
      <w:proofErr w:type="spellEnd"/>
      <w:r w:rsidRPr="007276C9">
        <w:rPr>
          <w:rFonts w:ascii="Times New Roman" w:hAnsi="Times New Roman" w:cs="Times New Roman"/>
          <w:color w:val="000000" w:themeColor="text1"/>
        </w:rPr>
        <w:t xml:space="preserve"> 65% (95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dan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rendah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sebesar</w:t>
      </w:r>
      <w:proofErr w:type="spellEnd"/>
      <w:r w:rsidRPr="007276C9">
        <w:rPr>
          <w:rFonts w:ascii="Times New Roman" w:hAnsi="Times New Roman" w:cs="Times New Roman"/>
          <w:color w:val="000000" w:themeColor="text1"/>
        </w:rPr>
        <w:t xml:space="preserve"> 17% (25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alhasil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bisa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disimpulkan</w:t>
      </w:r>
      <w:proofErr w:type="spellEnd"/>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penelitian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mayoritas</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mempunyai</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sedang</w:t>
      </w:r>
      <w:proofErr w:type="spellEnd"/>
      <w:r w:rsidRPr="007276C9">
        <w:rPr>
          <w:rFonts w:ascii="Times New Roman" w:hAnsi="Times New Roman" w:cs="Times New Roman"/>
          <w:color w:val="000000" w:themeColor="text1"/>
        </w:rPr>
        <w:t xml:space="preserve">. </w:t>
      </w:r>
    </w:p>
    <w:p w14:paraId="3953E793" w14:textId="190D3F0E" w:rsidR="00490689" w:rsidRPr="007276C9" w:rsidRDefault="00490689" w:rsidP="007276C9">
      <w:pPr>
        <w:pStyle w:val="ListParagraph"/>
        <w:spacing w:line="360" w:lineRule="auto"/>
        <w:jc w:val="center"/>
        <w:rPr>
          <w:rFonts w:ascii="Times New Roman" w:hAnsi="Times New Roman" w:cs="Times New Roman"/>
          <w:b/>
          <w:bCs/>
          <w:color w:val="000000" w:themeColor="text1"/>
        </w:rPr>
      </w:pPr>
      <w:r w:rsidRPr="007276C9">
        <w:rPr>
          <w:rFonts w:ascii="Times New Roman" w:hAnsi="Times New Roman" w:cs="Times New Roman"/>
          <w:b/>
          <w:bCs/>
          <w:color w:val="000000" w:themeColor="text1"/>
        </w:rPr>
        <w:t xml:space="preserve">Tabel 2. </w:t>
      </w:r>
      <w:proofErr w:type="spellStart"/>
      <w:r w:rsidRPr="007276C9">
        <w:rPr>
          <w:rFonts w:ascii="Times New Roman" w:hAnsi="Times New Roman" w:cs="Times New Roman"/>
          <w:b/>
          <w:bCs/>
          <w:color w:val="000000" w:themeColor="text1"/>
        </w:rPr>
        <w:t>Kategorisasi</w:t>
      </w:r>
      <w:proofErr w:type="spellEnd"/>
      <w:r w:rsidRPr="007276C9">
        <w:rPr>
          <w:rFonts w:ascii="Times New Roman" w:hAnsi="Times New Roman" w:cs="Times New Roman"/>
          <w:b/>
          <w:bCs/>
          <w:color w:val="000000" w:themeColor="text1"/>
        </w:rPr>
        <w:t xml:space="preserve"> Skala </w:t>
      </w:r>
      <w:proofErr w:type="spellStart"/>
      <w:r w:rsidRPr="007276C9">
        <w:rPr>
          <w:rFonts w:ascii="Times New Roman" w:hAnsi="Times New Roman" w:cs="Times New Roman"/>
          <w:b/>
          <w:bCs/>
          <w:color w:val="000000" w:themeColor="text1"/>
        </w:rPr>
        <w:t>Kesepian</w:t>
      </w:r>
      <w:proofErr w:type="spellEnd"/>
    </w:p>
    <w:tbl>
      <w:tblPr>
        <w:tblW w:w="6625" w:type="dxa"/>
        <w:jc w:val="center"/>
        <w:tblLook w:val="04A0" w:firstRow="1" w:lastRow="0" w:firstColumn="1" w:lastColumn="0" w:noHBand="0" w:noVBand="1"/>
      </w:tblPr>
      <w:tblGrid>
        <w:gridCol w:w="1420"/>
        <w:gridCol w:w="1761"/>
        <w:gridCol w:w="993"/>
        <w:gridCol w:w="805"/>
        <w:gridCol w:w="1646"/>
      </w:tblGrid>
      <w:tr w:rsidR="00490689" w:rsidRPr="007276C9" w14:paraId="0FD095F5" w14:textId="77777777" w:rsidTr="00494A6E">
        <w:trPr>
          <w:trHeight w:val="272"/>
          <w:jc w:val="center"/>
        </w:trPr>
        <w:tc>
          <w:tcPr>
            <w:tcW w:w="1420" w:type="dxa"/>
            <w:tcBorders>
              <w:top w:val="single" w:sz="4" w:space="0" w:color="auto"/>
              <w:left w:val="nil"/>
              <w:bottom w:val="single" w:sz="4" w:space="0" w:color="auto"/>
              <w:right w:val="nil"/>
            </w:tcBorders>
            <w:shd w:val="clear" w:color="auto" w:fill="auto"/>
            <w:noWrap/>
            <w:vAlign w:val="center"/>
            <w:hideMark/>
          </w:tcPr>
          <w:p w14:paraId="62E7BA2F"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Kategori</w:t>
            </w:r>
            <w:proofErr w:type="spellEnd"/>
          </w:p>
        </w:tc>
        <w:tc>
          <w:tcPr>
            <w:tcW w:w="1761" w:type="dxa"/>
            <w:tcBorders>
              <w:top w:val="single" w:sz="4" w:space="0" w:color="auto"/>
              <w:left w:val="nil"/>
              <w:bottom w:val="single" w:sz="4" w:space="0" w:color="auto"/>
              <w:right w:val="nil"/>
            </w:tcBorders>
            <w:shd w:val="clear" w:color="auto" w:fill="auto"/>
            <w:noWrap/>
            <w:vAlign w:val="center"/>
            <w:hideMark/>
          </w:tcPr>
          <w:p w14:paraId="6EDE775C"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Pedoman</w:t>
            </w:r>
            <w:proofErr w:type="spellEnd"/>
          </w:p>
        </w:tc>
        <w:tc>
          <w:tcPr>
            <w:tcW w:w="993" w:type="dxa"/>
            <w:tcBorders>
              <w:top w:val="single" w:sz="4" w:space="0" w:color="auto"/>
              <w:left w:val="nil"/>
              <w:bottom w:val="single" w:sz="4" w:space="0" w:color="auto"/>
              <w:right w:val="nil"/>
            </w:tcBorders>
            <w:shd w:val="clear" w:color="auto" w:fill="auto"/>
            <w:noWrap/>
            <w:vAlign w:val="center"/>
            <w:hideMark/>
          </w:tcPr>
          <w:p w14:paraId="6795FFE7"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 xml:space="preserve">Skor </w:t>
            </w:r>
          </w:p>
        </w:tc>
        <w:tc>
          <w:tcPr>
            <w:tcW w:w="805" w:type="dxa"/>
            <w:tcBorders>
              <w:top w:val="single" w:sz="4" w:space="0" w:color="auto"/>
              <w:left w:val="nil"/>
              <w:bottom w:val="single" w:sz="4" w:space="0" w:color="auto"/>
              <w:right w:val="nil"/>
            </w:tcBorders>
            <w:shd w:val="clear" w:color="auto" w:fill="auto"/>
            <w:noWrap/>
            <w:vAlign w:val="center"/>
            <w:hideMark/>
          </w:tcPr>
          <w:p w14:paraId="008727F3"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N</w:t>
            </w:r>
          </w:p>
        </w:tc>
        <w:tc>
          <w:tcPr>
            <w:tcW w:w="1646" w:type="dxa"/>
            <w:tcBorders>
              <w:top w:val="single" w:sz="4" w:space="0" w:color="auto"/>
              <w:left w:val="nil"/>
              <w:bottom w:val="single" w:sz="4" w:space="0" w:color="auto"/>
              <w:right w:val="nil"/>
            </w:tcBorders>
            <w:shd w:val="clear" w:color="auto" w:fill="auto"/>
            <w:noWrap/>
            <w:vAlign w:val="center"/>
            <w:hideMark/>
          </w:tcPr>
          <w:p w14:paraId="5C143F63"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Persentase</w:t>
            </w:r>
            <w:proofErr w:type="spellEnd"/>
            <w:r w:rsidRPr="007276C9">
              <w:rPr>
                <w:rFonts w:ascii="Times New Roman" w:eastAsia="Times New Roman" w:hAnsi="Times New Roman" w:cs="Times New Roman"/>
                <w:color w:val="000000" w:themeColor="text1"/>
                <w:lang w:eastAsia="en-ID"/>
                <w14:ligatures w14:val="none"/>
              </w:rPr>
              <w:t xml:space="preserve"> </w:t>
            </w:r>
          </w:p>
        </w:tc>
      </w:tr>
      <w:tr w:rsidR="00490689" w:rsidRPr="007276C9" w14:paraId="1204418A" w14:textId="77777777" w:rsidTr="00494A6E">
        <w:trPr>
          <w:trHeight w:val="272"/>
          <w:jc w:val="center"/>
        </w:trPr>
        <w:tc>
          <w:tcPr>
            <w:tcW w:w="1420" w:type="dxa"/>
            <w:tcBorders>
              <w:top w:val="nil"/>
              <w:left w:val="nil"/>
              <w:bottom w:val="nil"/>
              <w:right w:val="nil"/>
            </w:tcBorders>
            <w:shd w:val="clear" w:color="auto" w:fill="auto"/>
            <w:noWrap/>
            <w:vAlign w:val="bottom"/>
            <w:hideMark/>
          </w:tcPr>
          <w:p w14:paraId="5015808A"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Tinggi</w:t>
            </w:r>
          </w:p>
        </w:tc>
        <w:tc>
          <w:tcPr>
            <w:tcW w:w="1761" w:type="dxa"/>
            <w:tcBorders>
              <w:top w:val="nil"/>
              <w:left w:val="nil"/>
              <w:bottom w:val="nil"/>
              <w:right w:val="nil"/>
            </w:tcBorders>
            <w:shd w:val="clear" w:color="auto" w:fill="auto"/>
            <w:noWrap/>
            <w:vAlign w:val="bottom"/>
            <w:hideMark/>
          </w:tcPr>
          <w:p w14:paraId="63F1123C"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i/>
                <w:iCs/>
                <w:color w:val="000000" w:themeColor="text1"/>
                <w:lang w:eastAsia="en-ID"/>
                <w14:ligatures w14:val="none"/>
              </w:rPr>
              <w:t>X&gt;</w:t>
            </w:r>
            <w:r w:rsidRPr="007276C9">
              <w:rPr>
                <w:rFonts w:ascii="Times New Roman" w:eastAsia="Times New Roman" w:hAnsi="Times New Roman" w:cs="Times New Roman"/>
                <w:color w:val="000000" w:themeColor="text1"/>
                <w:lang w:eastAsia="en-ID"/>
                <w14:ligatures w14:val="none"/>
              </w:rPr>
              <w:t>µ+ 1. Σ</w:t>
            </w:r>
          </w:p>
        </w:tc>
        <w:tc>
          <w:tcPr>
            <w:tcW w:w="993" w:type="dxa"/>
            <w:tcBorders>
              <w:top w:val="nil"/>
              <w:left w:val="nil"/>
              <w:bottom w:val="nil"/>
              <w:right w:val="nil"/>
            </w:tcBorders>
            <w:shd w:val="clear" w:color="auto" w:fill="auto"/>
            <w:noWrap/>
            <w:vAlign w:val="bottom"/>
            <w:hideMark/>
          </w:tcPr>
          <w:p w14:paraId="32557B6A"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X &gt; 54</w:t>
            </w:r>
          </w:p>
        </w:tc>
        <w:tc>
          <w:tcPr>
            <w:tcW w:w="805" w:type="dxa"/>
            <w:tcBorders>
              <w:top w:val="nil"/>
              <w:left w:val="nil"/>
              <w:bottom w:val="nil"/>
              <w:right w:val="nil"/>
            </w:tcBorders>
            <w:shd w:val="clear" w:color="auto" w:fill="auto"/>
            <w:noWrap/>
            <w:vAlign w:val="bottom"/>
            <w:hideMark/>
          </w:tcPr>
          <w:p w14:paraId="146C4F67"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25</w:t>
            </w:r>
          </w:p>
        </w:tc>
        <w:tc>
          <w:tcPr>
            <w:tcW w:w="1646" w:type="dxa"/>
            <w:tcBorders>
              <w:top w:val="nil"/>
              <w:left w:val="nil"/>
              <w:bottom w:val="nil"/>
              <w:right w:val="nil"/>
            </w:tcBorders>
            <w:shd w:val="clear" w:color="auto" w:fill="auto"/>
            <w:noWrap/>
            <w:vAlign w:val="bottom"/>
            <w:hideMark/>
          </w:tcPr>
          <w:p w14:paraId="1A2ED73F"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16%</w:t>
            </w:r>
          </w:p>
        </w:tc>
      </w:tr>
      <w:tr w:rsidR="00490689" w:rsidRPr="007276C9" w14:paraId="5A638CCE" w14:textId="77777777" w:rsidTr="00494A6E">
        <w:trPr>
          <w:trHeight w:val="272"/>
          <w:jc w:val="center"/>
        </w:trPr>
        <w:tc>
          <w:tcPr>
            <w:tcW w:w="1420" w:type="dxa"/>
            <w:tcBorders>
              <w:top w:val="nil"/>
              <w:left w:val="nil"/>
              <w:bottom w:val="nil"/>
              <w:right w:val="nil"/>
            </w:tcBorders>
            <w:shd w:val="clear" w:color="auto" w:fill="auto"/>
            <w:noWrap/>
            <w:vAlign w:val="bottom"/>
            <w:hideMark/>
          </w:tcPr>
          <w:p w14:paraId="485300B5"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Sedang</w:t>
            </w:r>
          </w:p>
        </w:tc>
        <w:tc>
          <w:tcPr>
            <w:tcW w:w="1761" w:type="dxa"/>
            <w:tcBorders>
              <w:top w:val="nil"/>
              <w:left w:val="nil"/>
              <w:bottom w:val="nil"/>
              <w:right w:val="nil"/>
            </w:tcBorders>
            <w:shd w:val="clear" w:color="auto" w:fill="auto"/>
            <w:noWrap/>
            <w:vAlign w:val="bottom"/>
            <w:hideMark/>
          </w:tcPr>
          <w:p w14:paraId="334EF4B9"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(µ - 1. σ) &lt;X ≤ (µ + 1σ)</w:t>
            </w:r>
          </w:p>
        </w:tc>
        <w:tc>
          <w:tcPr>
            <w:tcW w:w="993" w:type="dxa"/>
            <w:tcBorders>
              <w:top w:val="nil"/>
              <w:left w:val="nil"/>
              <w:bottom w:val="nil"/>
              <w:right w:val="nil"/>
            </w:tcBorders>
            <w:shd w:val="clear" w:color="auto" w:fill="auto"/>
            <w:noWrap/>
            <w:vAlign w:val="bottom"/>
            <w:hideMark/>
          </w:tcPr>
          <w:p w14:paraId="770F364B"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34 &lt; X≤ 57</w:t>
            </w:r>
          </w:p>
        </w:tc>
        <w:tc>
          <w:tcPr>
            <w:tcW w:w="805" w:type="dxa"/>
            <w:tcBorders>
              <w:top w:val="nil"/>
              <w:left w:val="nil"/>
              <w:bottom w:val="nil"/>
              <w:right w:val="nil"/>
            </w:tcBorders>
            <w:shd w:val="clear" w:color="auto" w:fill="auto"/>
            <w:noWrap/>
            <w:vAlign w:val="bottom"/>
            <w:hideMark/>
          </w:tcPr>
          <w:p w14:paraId="1DA2DA54"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99</w:t>
            </w:r>
          </w:p>
        </w:tc>
        <w:tc>
          <w:tcPr>
            <w:tcW w:w="1646" w:type="dxa"/>
            <w:tcBorders>
              <w:top w:val="nil"/>
              <w:left w:val="nil"/>
              <w:bottom w:val="nil"/>
              <w:right w:val="nil"/>
            </w:tcBorders>
            <w:shd w:val="clear" w:color="auto" w:fill="auto"/>
            <w:noWrap/>
            <w:vAlign w:val="bottom"/>
            <w:hideMark/>
          </w:tcPr>
          <w:p w14:paraId="0B9E7E65"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67%</w:t>
            </w:r>
          </w:p>
        </w:tc>
      </w:tr>
      <w:tr w:rsidR="00490689" w:rsidRPr="007276C9" w14:paraId="452958C8" w14:textId="77777777" w:rsidTr="00494A6E">
        <w:trPr>
          <w:trHeight w:val="272"/>
          <w:jc w:val="center"/>
        </w:trPr>
        <w:tc>
          <w:tcPr>
            <w:tcW w:w="1420" w:type="dxa"/>
            <w:tcBorders>
              <w:top w:val="nil"/>
              <w:left w:val="nil"/>
              <w:bottom w:val="nil"/>
              <w:right w:val="nil"/>
            </w:tcBorders>
            <w:shd w:val="clear" w:color="auto" w:fill="auto"/>
            <w:noWrap/>
            <w:vAlign w:val="bottom"/>
            <w:hideMark/>
          </w:tcPr>
          <w:p w14:paraId="381DA9CE"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proofErr w:type="spellStart"/>
            <w:r w:rsidRPr="007276C9">
              <w:rPr>
                <w:rFonts w:ascii="Times New Roman" w:eastAsia="Times New Roman" w:hAnsi="Times New Roman" w:cs="Times New Roman"/>
                <w:color w:val="000000" w:themeColor="text1"/>
                <w:lang w:eastAsia="en-ID"/>
                <w14:ligatures w14:val="none"/>
              </w:rPr>
              <w:t>Rendah</w:t>
            </w:r>
            <w:proofErr w:type="spellEnd"/>
          </w:p>
        </w:tc>
        <w:tc>
          <w:tcPr>
            <w:tcW w:w="1761" w:type="dxa"/>
            <w:tcBorders>
              <w:top w:val="nil"/>
              <w:left w:val="nil"/>
              <w:bottom w:val="nil"/>
              <w:right w:val="nil"/>
            </w:tcBorders>
            <w:shd w:val="clear" w:color="auto" w:fill="auto"/>
            <w:noWrap/>
            <w:vAlign w:val="bottom"/>
            <w:hideMark/>
          </w:tcPr>
          <w:p w14:paraId="65081E0C"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i/>
                <w:iCs/>
                <w:color w:val="000000" w:themeColor="text1"/>
                <w:lang w:eastAsia="en-ID"/>
                <w14:ligatures w14:val="none"/>
              </w:rPr>
              <w:t>X&gt;</w:t>
            </w:r>
            <w:r w:rsidRPr="007276C9">
              <w:rPr>
                <w:rFonts w:ascii="Times New Roman" w:eastAsia="Times New Roman" w:hAnsi="Times New Roman" w:cs="Times New Roman"/>
                <w:color w:val="000000" w:themeColor="text1"/>
                <w:lang w:eastAsia="en-ID"/>
                <w14:ligatures w14:val="none"/>
              </w:rPr>
              <w:t>µ-1. Σ</w:t>
            </w:r>
          </w:p>
        </w:tc>
        <w:tc>
          <w:tcPr>
            <w:tcW w:w="993" w:type="dxa"/>
            <w:tcBorders>
              <w:top w:val="nil"/>
              <w:left w:val="nil"/>
              <w:bottom w:val="nil"/>
              <w:right w:val="nil"/>
            </w:tcBorders>
            <w:shd w:val="clear" w:color="auto" w:fill="auto"/>
            <w:noWrap/>
            <w:vAlign w:val="bottom"/>
            <w:hideMark/>
          </w:tcPr>
          <w:p w14:paraId="0375A6E0"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X &lt; 33</w:t>
            </w:r>
          </w:p>
        </w:tc>
        <w:tc>
          <w:tcPr>
            <w:tcW w:w="805" w:type="dxa"/>
            <w:tcBorders>
              <w:top w:val="nil"/>
              <w:left w:val="nil"/>
              <w:bottom w:val="nil"/>
              <w:right w:val="nil"/>
            </w:tcBorders>
            <w:shd w:val="clear" w:color="auto" w:fill="auto"/>
            <w:noWrap/>
            <w:vAlign w:val="bottom"/>
            <w:hideMark/>
          </w:tcPr>
          <w:p w14:paraId="538FA429"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23</w:t>
            </w:r>
          </w:p>
        </w:tc>
        <w:tc>
          <w:tcPr>
            <w:tcW w:w="1646" w:type="dxa"/>
            <w:tcBorders>
              <w:top w:val="nil"/>
              <w:left w:val="nil"/>
              <w:bottom w:val="nil"/>
              <w:right w:val="nil"/>
            </w:tcBorders>
            <w:shd w:val="clear" w:color="auto" w:fill="auto"/>
            <w:noWrap/>
            <w:vAlign w:val="bottom"/>
            <w:hideMark/>
          </w:tcPr>
          <w:p w14:paraId="489988FE"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17%</w:t>
            </w:r>
          </w:p>
        </w:tc>
      </w:tr>
      <w:tr w:rsidR="00490689" w:rsidRPr="007276C9" w14:paraId="0EDB6AD4" w14:textId="77777777" w:rsidTr="00494A6E">
        <w:trPr>
          <w:trHeight w:val="272"/>
          <w:jc w:val="center"/>
        </w:trPr>
        <w:tc>
          <w:tcPr>
            <w:tcW w:w="1420" w:type="dxa"/>
            <w:tcBorders>
              <w:top w:val="single" w:sz="4" w:space="0" w:color="auto"/>
              <w:left w:val="nil"/>
              <w:bottom w:val="single" w:sz="4" w:space="0" w:color="auto"/>
              <w:right w:val="nil"/>
            </w:tcBorders>
            <w:shd w:val="clear" w:color="auto" w:fill="auto"/>
            <w:noWrap/>
            <w:vAlign w:val="bottom"/>
            <w:hideMark/>
          </w:tcPr>
          <w:p w14:paraId="5E3FC8B2"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 </w:t>
            </w:r>
          </w:p>
        </w:tc>
        <w:tc>
          <w:tcPr>
            <w:tcW w:w="1761" w:type="dxa"/>
            <w:tcBorders>
              <w:top w:val="single" w:sz="4" w:space="0" w:color="auto"/>
              <w:left w:val="nil"/>
              <w:bottom w:val="single" w:sz="4" w:space="0" w:color="auto"/>
              <w:right w:val="nil"/>
            </w:tcBorders>
            <w:shd w:val="clear" w:color="auto" w:fill="auto"/>
            <w:noWrap/>
            <w:vAlign w:val="bottom"/>
            <w:hideMark/>
          </w:tcPr>
          <w:p w14:paraId="50033EE9"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 </w:t>
            </w:r>
          </w:p>
        </w:tc>
        <w:tc>
          <w:tcPr>
            <w:tcW w:w="993" w:type="dxa"/>
            <w:tcBorders>
              <w:top w:val="single" w:sz="4" w:space="0" w:color="auto"/>
              <w:left w:val="nil"/>
              <w:bottom w:val="single" w:sz="4" w:space="0" w:color="auto"/>
              <w:right w:val="nil"/>
            </w:tcBorders>
            <w:shd w:val="clear" w:color="auto" w:fill="auto"/>
            <w:noWrap/>
            <w:vAlign w:val="bottom"/>
            <w:hideMark/>
          </w:tcPr>
          <w:p w14:paraId="27916037"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Total</w:t>
            </w:r>
          </w:p>
        </w:tc>
        <w:tc>
          <w:tcPr>
            <w:tcW w:w="805" w:type="dxa"/>
            <w:tcBorders>
              <w:top w:val="single" w:sz="4" w:space="0" w:color="auto"/>
              <w:left w:val="nil"/>
              <w:bottom w:val="single" w:sz="4" w:space="0" w:color="auto"/>
              <w:right w:val="nil"/>
            </w:tcBorders>
            <w:shd w:val="clear" w:color="auto" w:fill="auto"/>
            <w:noWrap/>
            <w:vAlign w:val="bottom"/>
            <w:hideMark/>
          </w:tcPr>
          <w:p w14:paraId="0F24E338"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148</w:t>
            </w:r>
          </w:p>
        </w:tc>
        <w:tc>
          <w:tcPr>
            <w:tcW w:w="1646" w:type="dxa"/>
            <w:tcBorders>
              <w:top w:val="single" w:sz="4" w:space="0" w:color="auto"/>
              <w:left w:val="nil"/>
              <w:bottom w:val="single" w:sz="4" w:space="0" w:color="auto"/>
              <w:right w:val="nil"/>
            </w:tcBorders>
            <w:shd w:val="clear" w:color="auto" w:fill="auto"/>
            <w:noWrap/>
            <w:vAlign w:val="bottom"/>
            <w:hideMark/>
          </w:tcPr>
          <w:p w14:paraId="152D8887" w14:textId="77777777" w:rsidR="00490689" w:rsidRPr="007276C9" w:rsidRDefault="00490689" w:rsidP="007276C9">
            <w:pPr>
              <w:spacing w:after="0" w:line="360" w:lineRule="auto"/>
              <w:jc w:val="both"/>
              <w:rPr>
                <w:rFonts w:ascii="Times New Roman" w:eastAsia="Times New Roman" w:hAnsi="Times New Roman" w:cs="Times New Roman"/>
                <w:color w:val="000000" w:themeColor="text1"/>
                <w:lang w:eastAsia="en-ID"/>
                <w14:ligatures w14:val="none"/>
              </w:rPr>
            </w:pPr>
            <w:r w:rsidRPr="007276C9">
              <w:rPr>
                <w:rFonts w:ascii="Times New Roman" w:eastAsia="Times New Roman" w:hAnsi="Times New Roman" w:cs="Times New Roman"/>
                <w:color w:val="000000" w:themeColor="text1"/>
                <w:lang w:eastAsia="en-ID"/>
                <w14:ligatures w14:val="none"/>
              </w:rPr>
              <w:t>100%</w:t>
            </w:r>
          </w:p>
        </w:tc>
      </w:tr>
    </w:tbl>
    <w:p w14:paraId="129DFAF2" w14:textId="77777777" w:rsidR="00490689" w:rsidRPr="007276C9" w:rsidRDefault="00490689" w:rsidP="007276C9">
      <w:pPr>
        <w:pStyle w:val="ListParagraph"/>
        <w:spacing w:line="360" w:lineRule="auto"/>
        <w:jc w:val="both"/>
        <w:rPr>
          <w:rFonts w:ascii="Times New Roman" w:hAnsi="Times New Roman" w:cs="Times New Roman"/>
          <w:color w:val="000000" w:themeColor="text1"/>
        </w:rPr>
      </w:pPr>
    </w:p>
    <w:p w14:paraId="51B0C4AB" w14:textId="77777777" w:rsidR="00490689" w:rsidRPr="007276C9" w:rsidRDefault="00490689" w:rsidP="007276C9">
      <w:pPr>
        <w:pStyle w:val="ListParagraph"/>
        <w:spacing w:line="360" w:lineRule="auto"/>
        <w:jc w:val="both"/>
        <w:rPr>
          <w:rFonts w:ascii="Times New Roman" w:hAnsi="Times New Roman" w:cs="Times New Roman"/>
          <w:color w:val="000000" w:themeColor="text1"/>
        </w:rPr>
      </w:pPr>
      <w:proofErr w:type="spellStart"/>
      <w:proofErr w:type="gramStart"/>
      <w:r w:rsidRPr="007276C9">
        <w:rPr>
          <w:rFonts w:ascii="Times New Roman" w:hAnsi="Times New Roman" w:cs="Times New Roman"/>
          <w:color w:val="000000" w:themeColor="text1"/>
        </w:rPr>
        <w:t>Keterangan</w:t>
      </w:r>
      <w:proofErr w:type="spellEnd"/>
      <w:r w:rsidRPr="007276C9">
        <w:rPr>
          <w:rFonts w:ascii="Times New Roman" w:hAnsi="Times New Roman" w:cs="Times New Roman"/>
          <w:color w:val="000000" w:themeColor="text1"/>
        </w:rPr>
        <w:t xml:space="preserve"> :</w:t>
      </w:r>
      <w:proofErr w:type="gramEnd"/>
      <w:r w:rsidRPr="007276C9">
        <w:rPr>
          <w:rFonts w:ascii="Times New Roman" w:hAnsi="Times New Roman" w:cs="Times New Roman"/>
          <w:color w:val="000000" w:themeColor="text1"/>
        </w:rPr>
        <w:br/>
        <w:t>X</w:t>
      </w:r>
      <w:r w:rsidRPr="007276C9">
        <w:rPr>
          <w:rFonts w:ascii="Times New Roman" w:hAnsi="Times New Roman" w:cs="Times New Roman"/>
          <w:color w:val="000000" w:themeColor="text1"/>
        </w:rPr>
        <w:tab/>
        <w:t xml:space="preserve">= Skor </w:t>
      </w:r>
      <w:proofErr w:type="spellStart"/>
      <w:r w:rsidRPr="007276C9">
        <w:rPr>
          <w:rFonts w:ascii="Times New Roman" w:hAnsi="Times New Roman" w:cs="Times New Roman"/>
          <w:color w:val="000000" w:themeColor="text1"/>
        </w:rPr>
        <w:t>Subjek</w:t>
      </w:r>
      <w:proofErr w:type="spellEnd"/>
    </w:p>
    <w:p w14:paraId="0575BB27" w14:textId="77777777" w:rsidR="00490689" w:rsidRPr="007276C9" w:rsidRDefault="00490689"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t>µ</w:t>
      </w:r>
      <w:r w:rsidRPr="007276C9">
        <w:rPr>
          <w:rFonts w:ascii="Times New Roman" w:hAnsi="Times New Roman" w:cs="Times New Roman"/>
          <w:color w:val="000000" w:themeColor="text1"/>
        </w:rPr>
        <w:tab/>
        <w:t xml:space="preserve">= Mean </w:t>
      </w:r>
      <w:proofErr w:type="spellStart"/>
      <w:r w:rsidRPr="007276C9">
        <w:rPr>
          <w:rFonts w:ascii="Times New Roman" w:hAnsi="Times New Roman" w:cs="Times New Roman"/>
          <w:color w:val="000000" w:themeColor="text1"/>
        </w:rPr>
        <w:t>atau</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rerata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hipotetik</w:t>
      </w:r>
      <w:proofErr w:type="spellEnd"/>
    </w:p>
    <w:p w14:paraId="10997148" w14:textId="77777777" w:rsidR="00490689" w:rsidRPr="007276C9" w:rsidRDefault="00490689"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t xml:space="preserve">σ </w:t>
      </w:r>
      <w:r w:rsidRPr="007276C9">
        <w:rPr>
          <w:rFonts w:ascii="Times New Roman" w:hAnsi="Times New Roman" w:cs="Times New Roman"/>
          <w:color w:val="000000" w:themeColor="text1"/>
        </w:rPr>
        <w:tab/>
        <w:t xml:space="preserve">= </w:t>
      </w:r>
      <w:proofErr w:type="spellStart"/>
      <w:r w:rsidRPr="007276C9">
        <w:rPr>
          <w:rFonts w:ascii="Times New Roman" w:hAnsi="Times New Roman" w:cs="Times New Roman"/>
          <w:color w:val="000000" w:themeColor="text1"/>
        </w:rPr>
        <w:t>Standar</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Deviasi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hipotetik</w:t>
      </w:r>
      <w:proofErr w:type="spellEnd"/>
    </w:p>
    <w:p w14:paraId="699B8DC7" w14:textId="77777777" w:rsidR="00490689" w:rsidRPr="007276C9" w:rsidRDefault="00490689" w:rsidP="007276C9">
      <w:pPr>
        <w:pStyle w:val="ListParagraph"/>
        <w:spacing w:line="360" w:lineRule="auto"/>
        <w:jc w:val="both"/>
        <w:rPr>
          <w:rFonts w:ascii="Times New Roman" w:hAnsi="Times New Roman" w:cs="Times New Roman"/>
          <w:color w:val="000000" w:themeColor="text1"/>
        </w:rPr>
      </w:pPr>
      <w:r w:rsidRPr="007276C9">
        <w:rPr>
          <w:rFonts w:ascii="Times New Roman" w:hAnsi="Times New Roman" w:cs="Times New Roman"/>
          <w:color w:val="000000" w:themeColor="text1"/>
        </w:rPr>
        <w:t xml:space="preserve">N </w:t>
      </w:r>
      <w:r w:rsidRPr="007276C9">
        <w:rPr>
          <w:rFonts w:ascii="Times New Roman" w:hAnsi="Times New Roman" w:cs="Times New Roman"/>
          <w:color w:val="000000" w:themeColor="text1"/>
        </w:rPr>
        <w:tab/>
        <w:t xml:space="preserve">= </w:t>
      </w:r>
      <w:proofErr w:type="spellStart"/>
      <w:r w:rsidRPr="007276C9">
        <w:rPr>
          <w:rFonts w:ascii="Times New Roman" w:hAnsi="Times New Roman" w:cs="Times New Roman"/>
          <w:color w:val="000000" w:themeColor="text1"/>
        </w:rPr>
        <w:t>Jumlah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
    <w:p w14:paraId="07524B9F" w14:textId="6B77170D" w:rsidR="009F015B" w:rsidRPr="007276C9" w:rsidRDefault="00490689" w:rsidP="007276C9">
      <w:pPr>
        <w:spacing w:line="360" w:lineRule="auto"/>
        <w:ind w:left="360" w:firstLine="720"/>
        <w:jc w:val="both"/>
        <w:rPr>
          <w:rFonts w:ascii="Times New Roman" w:hAnsi="Times New Roman" w:cs="Times New Roman"/>
          <w:color w:val="000000" w:themeColor="text1"/>
        </w:rPr>
      </w:pPr>
      <w:proofErr w:type="spellStart"/>
      <w:r w:rsidRPr="007276C9">
        <w:rPr>
          <w:rFonts w:ascii="Times New Roman" w:hAnsi="Times New Roman" w:cs="Times New Roman"/>
          <w:color w:val="000000" w:themeColor="text1"/>
        </w:rPr>
        <w:t>Sesuai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kategorisasi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skala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menunjukkan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jika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ada</w:t>
      </w:r>
      <w:proofErr w:type="spellEnd"/>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tinggi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sebesar</w:t>
      </w:r>
      <w:proofErr w:type="spellEnd"/>
      <w:r w:rsidRPr="007276C9">
        <w:rPr>
          <w:rFonts w:ascii="Times New Roman" w:hAnsi="Times New Roman" w:cs="Times New Roman"/>
          <w:color w:val="000000" w:themeColor="text1"/>
        </w:rPr>
        <w:t xml:space="preserve"> 16% (23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sedang</w:t>
      </w:r>
      <w:proofErr w:type="spellEnd"/>
      <w:r w:rsidRPr="007276C9">
        <w:rPr>
          <w:rFonts w:ascii="Times New Roman" w:hAnsi="Times New Roman" w:cs="Times New Roman"/>
          <w:color w:val="000000" w:themeColor="text1"/>
        </w:rPr>
        <w:t xml:space="preserve"> 67% (99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dan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rendah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sebesar</w:t>
      </w:r>
      <w:proofErr w:type="spellEnd"/>
      <w:r w:rsidRPr="007276C9">
        <w:rPr>
          <w:rFonts w:ascii="Times New Roman" w:hAnsi="Times New Roman" w:cs="Times New Roman"/>
          <w:color w:val="000000" w:themeColor="text1"/>
        </w:rPr>
        <w:t xml:space="preserve"> 17% (25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sehingga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bisa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disimpulkan</w:t>
      </w:r>
      <w:proofErr w:type="spellEnd"/>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penelitian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mayoritas</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subjek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mempunyai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sedang</w:t>
      </w:r>
      <w:proofErr w:type="spellEnd"/>
      <w:r w:rsidRPr="007276C9">
        <w:rPr>
          <w:rFonts w:ascii="Times New Roman" w:hAnsi="Times New Roman" w:cs="Times New Roman"/>
          <w:color w:val="000000" w:themeColor="text1"/>
        </w:rPr>
        <w:t>.</w:t>
      </w:r>
    </w:p>
    <w:p w14:paraId="170CE978" w14:textId="7B2BD931" w:rsidR="00490689" w:rsidRPr="007276C9" w:rsidRDefault="00A24293" w:rsidP="007276C9">
      <w:pPr>
        <w:pStyle w:val="TOC1"/>
        <w:rPr>
          <w:b/>
          <w:bCs/>
          <w:sz w:val="22"/>
          <w:szCs w:val="22"/>
        </w:rPr>
      </w:pPr>
      <w:r w:rsidRPr="007276C9">
        <w:rPr>
          <w:b/>
          <w:bCs/>
          <w:sz w:val="22"/>
          <w:szCs w:val="22"/>
        </w:rPr>
        <w:t>UJ</w:t>
      </w:r>
      <w:r w:rsidR="00E90701" w:rsidRPr="007276C9">
        <w:rPr>
          <w:b/>
          <w:bCs/>
          <w:sz w:val="22"/>
          <w:szCs w:val="22"/>
        </w:rPr>
        <w:t>I NORMALITAS</w:t>
      </w:r>
    </w:p>
    <w:p w14:paraId="6A943370" w14:textId="7F3B4CA3" w:rsidR="00A24293" w:rsidRPr="007276C9" w:rsidRDefault="00BF6FD0" w:rsidP="007276C9">
      <w:pPr>
        <w:spacing w:line="360" w:lineRule="auto"/>
        <w:ind w:firstLine="720"/>
        <w:jc w:val="both"/>
        <w:rPr>
          <w:rFonts w:ascii="Times New Roman" w:hAnsi="Times New Roman" w:cs="Times New Roman"/>
          <w:color w:val="000000" w:themeColor="text1"/>
        </w:rPr>
      </w:pPr>
      <w:proofErr w:type="spellStart"/>
      <w:r w:rsidRPr="007276C9">
        <w:rPr>
          <w:rFonts w:ascii="Times New Roman" w:hAnsi="Times New Roman" w:cs="Times New Roman"/>
          <w:color w:val="000000" w:themeColor="text1"/>
        </w:rPr>
        <w:t>Berlandaskan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uji </w:t>
      </w:r>
      <w:proofErr w:type="spellStart"/>
      <w:r w:rsidRPr="007276C9">
        <w:rPr>
          <w:rFonts w:ascii="Times New Roman" w:hAnsi="Times New Roman" w:cs="Times New Roman"/>
          <w:color w:val="000000" w:themeColor="text1"/>
        </w:rPr>
        <w:t>normalitas</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p= 0.447 dan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p = </w:t>
      </w:r>
      <w:proofErr w:type="gramStart"/>
      <w:r w:rsidRPr="007276C9">
        <w:rPr>
          <w:rFonts w:ascii="Times New Roman" w:hAnsi="Times New Roman" w:cs="Times New Roman"/>
          <w:color w:val="000000" w:themeColor="text1"/>
        </w:rPr>
        <w:t>0.100 .</w:t>
      </w:r>
      <w:proofErr w:type="gramEnd"/>
      <w:r w:rsidRPr="007276C9">
        <w:rPr>
          <w:rFonts w:ascii="Times New Roman" w:hAnsi="Times New Roman" w:cs="Times New Roman"/>
          <w:color w:val="000000" w:themeColor="text1"/>
        </w:rPr>
        <w:t xml:space="preserve"> Maka data </w:t>
      </w:r>
      <w:proofErr w:type="spellStart"/>
      <w:r w:rsidRPr="007276C9">
        <w:rPr>
          <w:rFonts w:ascii="Times New Roman" w:hAnsi="Times New Roman" w:cs="Times New Roman"/>
          <w:color w:val="000000" w:themeColor="text1"/>
        </w:rPr>
        <w:t>tersebut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menandakan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jika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skor</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dan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terdistribusi</w:t>
      </w:r>
      <w:proofErr w:type="spellEnd"/>
      <w:r w:rsidRPr="007276C9">
        <w:rPr>
          <w:rFonts w:ascii="Times New Roman" w:hAnsi="Times New Roman" w:cs="Times New Roman"/>
          <w:color w:val="000000" w:themeColor="text1"/>
        </w:rPr>
        <w:t xml:space="preserve"> normal </w:t>
      </w:r>
      <w:proofErr w:type="spellStart"/>
      <w:r w:rsidRPr="007276C9">
        <w:rPr>
          <w:rFonts w:ascii="Times New Roman" w:hAnsi="Times New Roman" w:cs="Times New Roman"/>
          <w:color w:val="000000" w:themeColor="text1"/>
        </w:rPr>
        <w:t>karena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signifikansi</w:t>
      </w:r>
      <w:proofErr w:type="spellEnd"/>
      <w:r w:rsidRPr="007276C9">
        <w:rPr>
          <w:rFonts w:ascii="Times New Roman" w:hAnsi="Times New Roman" w:cs="Times New Roman"/>
          <w:color w:val="000000" w:themeColor="text1"/>
        </w:rPr>
        <w:t xml:space="preserve"> (p &gt; 0.050), </w:t>
      </w:r>
      <w:proofErr w:type="spellStart"/>
      <w:r w:rsidRPr="007276C9">
        <w:rPr>
          <w:rFonts w:ascii="Times New Roman" w:hAnsi="Times New Roman" w:cs="Times New Roman"/>
          <w:color w:val="000000" w:themeColor="text1"/>
        </w:rPr>
        <w:t>artinya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sesuai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terhadap</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pedoman</w:t>
      </w:r>
      <w:proofErr w:type="spellEnd"/>
      <w:r w:rsidRPr="007276C9">
        <w:rPr>
          <w:rFonts w:ascii="Times New Roman" w:hAnsi="Times New Roman" w:cs="Times New Roman"/>
          <w:color w:val="000000" w:themeColor="text1"/>
        </w:rPr>
        <w:t xml:space="preserve"> uji </w:t>
      </w:r>
      <w:proofErr w:type="spellStart"/>
      <w:r w:rsidRPr="007276C9">
        <w:rPr>
          <w:rFonts w:ascii="Times New Roman" w:hAnsi="Times New Roman" w:cs="Times New Roman"/>
          <w:color w:val="000000" w:themeColor="text1"/>
        </w:rPr>
        <w:t>normalitas</w:t>
      </w:r>
      <w:proofErr w:type="spellEnd"/>
      <w:r w:rsidRPr="007276C9">
        <w:rPr>
          <w:rFonts w:ascii="Times New Roman" w:hAnsi="Times New Roman" w:cs="Times New Roman"/>
          <w:color w:val="000000" w:themeColor="text1"/>
        </w:rPr>
        <w:t xml:space="preserve"> (p &gt; 0.050). </w:t>
      </w:r>
    </w:p>
    <w:p w14:paraId="57BA6F65" w14:textId="77777777" w:rsidR="00494A6E" w:rsidRDefault="00494A6E" w:rsidP="007276C9">
      <w:pPr>
        <w:pStyle w:val="TOC1"/>
        <w:rPr>
          <w:b/>
          <w:bCs/>
          <w:sz w:val="22"/>
          <w:szCs w:val="22"/>
        </w:rPr>
      </w:pPr>
    </w:p>
    <w:p w14:paraId="35476E68" w14:textId="2B1B773F" w:rsidR="00BF6FD0" w:rsidRPr="007276C9" w:rsidRDefault="00BF6FD0" w:rsidP="007276C9">
      <w:pPr>
        <w:pStyle w:val="TOC1"/>
        <w:rPr>
          <w:b/>
          <w:bCs/>
          <w:sz w:val="22"/>
          <w:szCs w:val="22"/>
        </w:rPr>
      </w:pPr>
      <w:r w:rsidRPr="007276C9">
        <w:rPr>
          <w:b/>
          <w:bCs/>
          <w:sz w:val="22"/>
          <w:szCs w:val="22"/>
        </w:rPr>
        <w:lastRenderedPageBreak/>
        <w:t>UJI LINIERITAS</w:t>
      </w:r>
    </w:p>
    <w:p w14:paraId="276D7285" w14:textId="73B40F62" w:rsidR="00BF6FD0" w:rsidRPr="007276C9" w:rsidRDefault="003A6EC6" w:rsidP="007276C9">
      <w:pPr>
        <w:spacing w:line="360" w:lineRule="auto"/>
        <w:ind w:firstLine="720"/>
        <w:rPr>
          <w:rFonts w:ascii="Times New Roman" w:hAnsi="Times New Roman" w:cs="Times New Roman"/>
          <w:color w:val="000000" w:themeColor="text1"/>
        </w:rPr>
      </w:pPr>
      <w:r w:rsidRPr="007276C9">
        <w:rPr>
          <w:rFonts w:ascii="Times New Roman" w:hAnsi="Times New Roman" w:cs="Times New Roman"/>
          <w:color w:val="000000" w:themeColor="text1"/>
        </w:rPr>
        <w:t xml:space="preserve">Dari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uji </w:t>
      </w:r>
      <w:proofErr w:type="spellStart"/>
      <w:r w:rsidRPr="007276C9">
        <w:rPr>
          <w:rFonts w:ascii="Times New Roman" w:hAnsi="Times New Roman" w:cs="Times New Roman"/>
          <w:color w:val="000000" w:themeColor="text1"/>
        </w:rPr>
        <w:t>linieritas</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sebagai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bebas</w:t>
      </w:r>
      <w:proofErr w:type="spellEnd"/>
      <w:r w:rsidRPr="007276C9">
        <w:rPr>
          <w:rFonts w:ascii="Times New Roman" w:hAnsi="Times New Roman" w:cs="Times New Roman"/>
          <w:color w:val="000000" w:themeColor="text1"/>
        </w:rPr>
        <w:t xml:space="preserve"> dan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sebagai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terikat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diperoleh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nilai</w:t>
      </w:r>
      <w:proofErr w:type="spellEnd"/>
      <w:r w:rsidRPr="007276C9">
        <w:rPr>
          <w:rFonts w:ascii="Times New Roman" w:hAnsi="Times New Roman" w:cs="Times New Roman"/>
          <w:color w:val="000000" w:themeColor="text1"/>
        </w:rPr>
        <w:t xml:space="preserve"> F = 4.42 (p&lt;0.050) </w:t>
      </w:r>
      <w:proofErr w:type="spellStart"/>
      <w:r w:rsidRPr="007276C9">
        <w:rPr>
          <w:rFonts w:ascii="Times New Roman" w:hAnsi="Times New Roman" w:cs="Times New Roman"/>
          <w:color w:val="000000" w:themeColor="text1"/>
        </w:rPr>
        <w:t>berarti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antara</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dewasa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awal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merupakan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yang linier.</w:t>
      </w:r>
    </w:p>
    <w:p w14:paraId="069062A4" w14:textId="0C96B717" w:rsidR="003A6EC6" w:rsidRPr="007276C9" w:rsidRDefault="008F6738" w:rsidP="007276C9">
      <w:pPr>
        <w:pStyle w:val="TOC1"/>
        <w:rPr>
          <w:b/>
          <w:bCs/>
          <w:sz w:val="22"/>
          <w:szCs w:val="22"/>
        </w:rPr>
      </w:pPr>
      <w:r w:rsidRPr="007276C9">
        <w:rPr>
          <w:b/>
          <w:bCs/>
          <w:sz w:val="22"/>
          <w:szCs w:val="22"/>
        </w:rPr>
        <w:t>UJI HIPOTESIS</w:t>
      </w:r>
    </w:p>
    <w:p w14:paraId="219E99C5" w14:textId="77777777" w:rsidR="008F6738" w:rsidRPr="007276C9" w:rsidRDefault="008F6738" w:rsidP="007276C9">
      <w:pPr>
        <w:spacing w:line="360" w:lineRule="auto"/>
        <w:ind w:firstLine="360"/>
        <w:jc w:val="both"/>
        <w:rPr>
          <w:rFonts w:ascii="Times New Roman" w:hAnsi="Times New Roman" w:cs="Times New Roman"/>
          <w:color w:val="000000" w:themeColor="text1"/>
        </w:rPr>
      </w:pPr>
      <w:proofErr w:type="spellStart"/>
      <w:r w:rsidRPr="007276C9">
        <w:rPr>
          <w:rFonts w:ascii="Times New Roman" w:hAnsi="Times New Roman" w:cs="Times New Roman"/>
          <w:color w:val="000000" w:themeColor="text1"/>
        </w:rPr>
        <w:t>Berdasarkan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analisis</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korelasi</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product moment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diperoleh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koefisien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korelasi</w:t>
      </w:r>
      <w:proofErr w:type="spellEnd"/>
      <w:r w:rsidRPr="007276C9">
        <w:rPr>
          <w:rFonts w:ascii="Times New Roman" w:hAnsi="Times New Roman" w:cs="Times New Roman"/>
          <w:color w:val="000000" w:themeColor="text1"/>
        </w:rPr>
        <w:t xml:space="preserve"> (rₓᵧ) = 0.172 (p &lt; 0.050).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tersebut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menunjukkan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bahwa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terdapat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positif</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antara</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sehingga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hipotesis</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diajukan</w:t>
      </w:r>
      <w:proofErr w:type="spellEnd"/>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penelitian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diterima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Selanjutnya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tingkat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kekuatan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di </w:t>
      </w:r>
      <w:proofErr w:type="spellStart"/>
      <w:r w:rsidRPr="007276C9">
        <w:rPr>
          <w:rFonts w:ascii="Times New Roman" w:hAnsi="Times New Roman" w:cs="Times New Roman"/>
          <w:color w:val="000000" w:themeColor="text1"/>
        </w:rPr>
        <w:t>identifikasi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berdasarkan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pedoman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interpretasi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koefisien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korelasi</w:t>
      </w:r>
      <w:proofErr w:type="spellEnd"/>
      <w:r w:rsidRPr="007276C9">
        <w:rPr>
          <w:rFonts w:ascii="Times New Roman" w:hAnsi="Times New Roman" w:cs="Times New Roman"/>
          <w:color w:val="000000" w:themeColor="text1"/>
        </w:rPr>
        <w:t xml:space="preserve"> oleh </w:t>
      </w:r>
      <w:proofErr w:type="spellStart"/>
      <w:r w:rsidRPr="007276C9">
        <w:rPr>
          <w:rFonts w:ascii="Times New Roman" w:hAnsi="Times New Roman" w:cs="Times New Roman"/>
          <w:color w:val="000000" w:themeColor="text1"/>
        </w:rPr>
        <w:t>Sugiyono</w:t>
      </w:r>
      <w:proofErr w:type="spellEnd"/>
      <w:r w:rsidRPr="007276C9">
        <w:rPr>
          <w:rFonts w:ascii="Times New Roman" w:hAnsi="Times New Roman" w:cs="Times New Roman"/>
          <w:color w:val="000000" w:themeColor="text1"/>
        </w:rPr>
        <w:t xml:space="preserve"> (2013) </w:t>
      </w:r>
      <w:proofErr w:type="spellStart"/>
      <w:r w:rsidRPr="007276C9">
        <w:rPr>
          <w:rFonts w:ascii="Times New Roman" w:hAnsi="Times New Roman" w:cs="Times New Roman"/>
          <w:color w:val="000000" w:themeColor="text1"/>
        </w:rPr>
        <w:t>untuk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menentukan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derajat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dari</w:t>
      </w:r>
      <w:proofErr w:type="spellEnd"/>
      <w:r w:rsidRPr="007276C9">
        <w:rPr>
          <w:rFonts w:ascii="Times New Roman" w:hAnsi="Times New Roman" w:cs="Times New Roman"/>
          <w:color w:val="000000" w:themeColor="text1"/>
        </w:rPr>
        <w:t xml:space="preserve"> sangat </w:t>
      </w:r>
      <w:proofErr w:type="spellStart"/>
      <w:r w:rsidRPr="007276C9">
        <w:rPr>
          <w:rFonts w:ascii="Times New Roman" w:hAnsi="Times New Roman" w:cs="Times New Roman"/>
          <w:color w:val="000000" w:themeColor="text1"/>
        </w:rPr>
        <w:t>lemah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hingga</w:t>
      </w:r>
      <w:proofErr w:type="spellEnd"/>
      <w:r w:rsidRPr="007276C9">
        <w:rPr>
          <w:rFonts w:ascii="Times New Roman" w:hAnsi="Times New Roman" w:cs="Times New Roman"/>
          <w:color w:val="000000" w:themeColor="text1"/>
        </w:rPr>
        <w:t xml:space="preserve"> sangat </w:t>
      </w:r>
      <w:proofErr w:type="spellStart"/>
      <w:r w:rsidRPr="007276C9">
        <w:rPr>
          <w:rFonts w:ascii="Times New Roman" w:hAnsi="Times New Roman" w:cs="Times New Roman"/>
          <w:color w:val="000000" w:themeColor="text1"/>
        </w:rPr>
        <w:t>kuat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Terdapat</w:t>
      </w:r>
      <w:proofErr w:type="spellEnd"/>
      <w:r w:rsidRPr="007276C9">
        <w:rPr>
          <w:rFonts w:ascii="Times New Roman" w:hAnsi="Times New Roman" w:cs="Times New Roman"/>
          <w:color w:val="000000" w:themeColor="text1"/>
        </w:rPr>
        <w:t xml:space="preserve"> lima </w:t>
      </w:r>
      <w:proofErr w:type="spellStart"/>
      <w:r w:rsidRPr="007276C9">
        <w:rPr>
          <w:rFonts w:ascii="Times New Roman" w:hAnsi="Times New Roman" w:cs="Times New Roman"/>
          <w:color w:val="000000" w:themeColor="text1"/>
        </w:rPr>
        <w:t>pedoman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interpretasi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tingkat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koefisien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korelasi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yaitu</w:t>
      </w:r>
      <w:proofErr w:type="spellEnd"/>
      <w:r w:rsidRPr="007276C9">
        <w:rPr>
          <w:rFonts w:ascii="Times New Roman" w:hAnsi="Times New Roman" w:cs="Times New Roman"/>
          <w:color w:val="000000" w:themeColor="text1"/>
        </w:rPr>
        <w:t xml:space="preserve"> sangat </w:t>
      </w:r>
      <w:proofErr w:type="spellStart"/>
      <w:r w:rsidRPr="007276C9">
        <w:rPr>
          <w:rFonts w:ascii="Times New Roman" w:hAnsi="Times New Roman" w:cs="Times New Roman"/>
          <w:color w:val="000000" w:themeColor="text1"/>
        </w:rPr>
        <w:t>rendah</w:t>
      </w:r>
      <w:proofErr w:type="spellEnd"/>
      <w:r w:rsidRPr="007276C9">
        <w:rPr>
          <w:rFonts w:ascii="Times New Roman" w:hAnsi="Times New Roman" w:cs="Times New Roman"/>
          <w:color w:val="000000" w:themeColor="text1"/>
        </w:rPr>
        <w:t xml:space="preserve"> (0.20-0,199), </w:t>
      </w:r>
      <w:proofErr w:type="spellStart"/>
      <w:r w:rsidRPr="007276C9">
        <w:rPr>
          <w:rFonts w:ascii="Times New Roman" w:hAnsi="Times New Roman" w:cs="Times New Roman"/>
          <w:color w:val="000000" w:themeColor="text1"/>
        </w:rPr>
        <w:t>rendah</w:t>
      </w:r>
      <w:proofErr w:type="spellEnd"/>
      <w:r w:rsidRPr="007276C9">
        <w:rPr>
          <w:rFonts w:ascii="Times New Roman" w:hAnsi="Times New Roman" w:cs="Times New Roman"/>
          <w:color w:val="000000" w:themeColor="text1"/>
        </w:rPr>
        <w:t xml:space="preserve"> (0,20-0,0,399), </w:t>
      </w:r>
      <w:proofErr w:type="spellStart"/>
      <w:r w:rsidRPr="007276C9">
        <w:rPr>
          <w:rFonts w:ascii="Times New Roman" w:hAnsi="Times New Roman" w:cs="Times New Roman"/>
          <w:color w:val="000000" w:themeColor="text1"/>
        </w:rPr>
        <w:t>sedang</w:t>
      </w:r>
      <w:proofErr w:type="spellEnd"/>
      <w:r w:rsidRPr="007276C9">
        <w:rPr>
          <w:rFonts w:ascii="Times New Roman" w:hAnsi="Times New Roman" w:cs="Times New Roman"/>
          <w:color w:val="000000" w:themeColor="text1"/>
        </w:rPr>
        <w:t xml:space="preserve"> (0,040)-0,599), </w:t>
      </w:r>
      <w:proofErr w:type="spellStart"/>
      <w:r w:rsidRPr="007276C9">
        <w:rPr>
          <w:rFonts w:ascii="Times New Roman" w:hAnsi="Times New Roman" w:cs="Times New Roman"/>
          <w:color w:val="000000" w:themeColor="text1"/>
        </w:rPr>
        <w:t>kuat</w:t>
      </w:r>
      <w:proofErr w:type="spellEnd"/>
      <w:r w:rsidRPr="007276C9">
        <w:rPr>
          <w:rFonts w:ascii="Times New Roman" w:hAnsi="Times New Roman" w:cs="Times New Roman"/>
          <w:color w:val="000000" w:themeColor="text1"/>
        </w:rPr>
        <w:t xml:space="preserve"> (0,60-0,799), dan sangat </w:t>
      </w:r>
      <w:proofErr w:type="spellStart"/>
      <w:r w:rsidRPr="007276C9">
        <w:rPr>
          <w:rFonts w:ascii="Times New Roman" w:hAnsi="Times New Roman" w:cs="Times New Roman"/>
          <w:color w:val="000000" w:themeColor="text1"/>
        </w:rPr>
        <w:t>kuat</w:t>
      </w:r>
      <w:proofErr w:type="spellEnd"/>
      <w:r w:rsidRPr="007276C9">
        <w:rPr>
          <w:rFonts w:ascii="Times New Roman" w:hAnsi="Times New Roman" w:cs="Times New Roman"/>
          <w:color w:val="000000" w:themeColor="text1"/>
        </w:rPr>
        <w:t xml:space="preserve"> (0,80-1,000). Maka </w:t>
      </w:r>
      <w:proofErr w:type="spellStart"/>
      <w:r w:rsidRPr="007276C9">
        <w:rPr>
          <w:rFonts w:ascii="Times New Roman" w:hAnsi="Times New Roman" w:cs="Times New Roman"/>
          <w:color w:val="000000" w:themeColor="text1"/>
        </w:rPr>
        <w:t>derajat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koefisien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korelasi</w:t>
      </w:r>
      <w:proofErr w:type="spellEnd"/>
      <w:r w:rsidRPr="007276C9">
        <w:rPr>
          <w:rFonts w:ascii="Times New Roman" w:hAnsi="Times New Roman" w:cs="Times New Roman"/>
          <w:color w:val="000000" w:themeColor="text1"/>
        </w:rPr>
        <w:t xml:space="preserve"> uji </w:t>
      </w:r>
      <w:proofErr w:type="spellStart"/>
      <w:r w:rsidRPr="007276C9">
        <w:rPr>
          <w:rFonts w:ascii="Times New Roman" w:hAnsi="Times New Roman" w:cs="Times New Roman"/>
          <w:color w:val="000000" w:themeColor="text1"/>
        </w:rPr>
        <w:t>hipotesis</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dengan</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masuk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kategori</w:t>
      </w:r>
      <w:proofErr w:type="spellEnd"/>
      <w:r w:rsidRPr="007276C9">
        <w:rPr>
          <w:rFonts w:ascii="Times New Roman" w:hAnsi="Times New Roman" w:cs="Times New Roman"/>
          <w:color w:val="000000" w:themeColor="text1"/>
        </w:rPr>
        <w:t xml:space="preserve"> sangat </w:t>
      </w:r>
      <w:proofErr w:type="spellStart"/>
      <w:r w:rsidRPr="007276C9">
        <w:rPr>
          <w:rFonts w:ascii="Times New Roman" w:hAnsi="Times New Roman" w:cs="Times New Roman"/>
          <w:color w:val="000000" w:themeColor="text1"/>
        </w:rPr>
        <w:t>rendah</w:t>
      </w:r>
      <w:proofErr w:type="spellEnd"/>
      <w:r w:rsidRPr="007276C9">
        <w:rPr>
          <w:rFonts w:ascii="Times New Roman" w:hAnsi="Times New Roman" w:cs="Times New Roman"/>
          <w:color w:val="000000" w:themeColor="text1"/>
        </w:rPr>
        <w:t xml:space="preserve">. </w:t>
      </w:r>
    </w:p>
    <w:p w14:paraId="5C7DE68B" w14:textId="77777777" w:rsidR="008F6738" w:rsidRPr="007276C9" w:rsidRDefault="008F6738" w:rsidP="007276C9">
      <w:pPr>
        <w:spacing w:line="360" w:lineRule="auto"/>
        <w:ind w:firstLine="360"/>
        <w:jc w:val="both"/>
        <w:rPr>
          <w:rFonts w:ascii="Times New Roman" w:hAnsi="Times New Roman" w:cs="Times New Roman"/>
          <w:color w:val="000000" w:themeColor="text1"/>
        </w:rPr>
      </w:pPr>
      <w:r w:rsidRPr="007276C9">
        <w:rPr>
          <w:rFonts w:ascii="Times New Roman" w:hAnsi="Times New Roman" w:cs="Times New Roman"/>
          <w:color w:val="000000" w:themeColor="text1"/>
        </w:rPr>
        <w:t xml:space="preserve">Pada </w:t>
      </w:r>
      <w:proofErr w:type="spellStart"/>
      <w:r w:rsidRPr="007276C9">
        <w:rPr>
          <w:rFonts w:ascii="Times New Roman" w:hAnsi="Times New Roman" w:cs="Times New Roman"/>
          <w:color w:val="000000" w:themeColor="text1"/>
        </w:rPr>
        <w:t>penelitian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diperoleh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i/>
          <w:iCs/>
          <w:color w:val="000000" w:themeColor="text1"/>
        </w:rPr>
        <w:t>pearson’s</w:t>
      </w:r>
      <w:proofErr w:type="spellEnd"/>
      <w:r w:rsidRPr="007276C9">
        <w:rPr>
          <w:rFonts w:ascii="Times New Roman" w:hAnsi="Times New Roman" w:cs="Times New Roman"/>
          <w:i/>
          <w:iCs/>
          <w:color w:val="000000" w:themeColor="text1"/>
        </w:rPr>
        <w:t>-r</w:t>
      </w:r>
      <w:r w:rsidRPr="007276C9">
        <w:rPr>
          <w:rFonts w:ascii="Times New Roman" w:hAnsi="Times New Roman" w:cs="Times New Roman"/>
          <w:color w:val="000000" w:themeColor="text1"/>
        </w:rPr>
        <w:t xml:space="preserve"> = 0.172 yang </w:t>
      </w:r>
      <w:proofErr w:type="spellStart"/>
      <w:r w:rsidRPr="007276C9">
        <w:rPr>
          <w:rFonts w:ascii="Times New Roman" w:hAnsi="Times New Roman" w:cs="Times New Roman"/>
          <w:color w:val="000000" w:themeColor="text1"/>
        </w:rPr>
        <w:t>menunjukkan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bahwa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variabel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memiliki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kontribusi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sebesar</w:t>
      </w:r>
      <w:proofErr w:type="spellEnd"/>
      <w:r w:rsidRPr="007276C9">
        <w:rPr>
          <w:rFonts w:ascii="Times New Roman" w:hAnsi="Times New Roman" w:cs="Times New Roman"/>
          <w:color w:val="000000" w:themeColor="text1"/>
        </w:rPr>
        <w:t xml:space="preserve"> 17,2%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meningkatkan</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dewasa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awal</w:t>
      </w:r>
      <w:proofErr w:type="spellEnd"/>
      <w:r w:rsidRPr="007276C9">
        <w:rPr>
          <w:rFonts w:ascii="Times New Roman" w:hAnsi="Times New Roman" w:cs="Times New Roman"/>
          <w:color w:val="000000" w:themeColor="text1"/>
        </w:rPr>
        <w:t xml:space="preserve"> dan </w:t>
      </w:r>
      <w:proofErr w:type="spellStart"/>
      <w:r w:rsidRPr="007276C9">
        <w:rPr>
          <w:rFonts w:ascii="Times New Roman" w:hAnsi="Times New Roman" w:cs="Times New Roman"/>
          <w:color w:val="000000" w:themeColor="text1"/>
        </w:rPr>
        <w:t>sisanya</w:t>
      </w:r>
      <w:proofErr w:type="spellEnd"/>
      <w:r w:rsidRPr="007276C9">
        <w:rPr>
          <w:rFonts w:ascii="Times New Roman" w:hAnsi="Times New Roman" w:cs="Times New Roman"/>
          <w:color w:val="000000" w:themeColor="text1"/>
        </w:rPr>
        <w:t xml:space="preserve"> 82,8% </w:t>
      </w:r>
      <w:proofErr w:type="spellStart"/>
      <w:r w:rsidRPr="007276C9">
        <w:rPr>
          <w:rFonts w:ascii="Times New Roman" w:hAnsi="Times New Roman" w:cs="Times New Roman"/>
          <w:color w:val="000000" w:themeColor="text1"/>
        </w:rPr>
        <w:t>dipengaruhi</w:t>
      </w:r>
      <w:proofErr w:type="spellEnd"/>
      <w:r w:rsidRPr="007276C9">
        <w:rPr>
          <w:rFonts w:ascii="Times New Roman" w:hAnsi="Times New Roman" w:cs="Times New Roman"/>
          <w:color w:val="000000" w:themeColor="text1"/>
        </w:rPr>
        <w:t xml:space="preserve"> oleh </w:t>
      </w:r>
      <w:proofErr w:type="spellStart"/>
      <w:r w:rsidRPr="007276C9">
        <w:rPr>
          <w:rFonts w:ascii="Times New Roman" w:hAnsi="Times New Roman" w:cs="Times New Roman"/>
          <w:color w:val="000000" w:themeColor="text1"/>
        </w:rPr>
        <w:t>faktor</w:t>
      </w:r>
      <w:proofErr w:type="spellEnd"/>
      <w:r w:rsidRPr="007276C9">
        <w:rPr>
          <w:rFonts w:ascii="Times New Roman" w:hAnsi="Times New Roman" w:cs="Times New Roman"/>
          <w:color w:val="000000" w:themeColor="text1"/>
        </w:rPr>
        <w:t xml:space="preserve"> lain yang </w:t>
      </w:r>
      <w:proofErr w:type="spellStart"/>
      <w:r w:rsidRPr="007276C9">
        <w:rPr>
          <w:rFonts w:ascii="Times New Roman" w:hAnsi="Times New Roman" w:cs="Times New Roman"/>
          <w:color w:val="000000" w:themeColor="text1"/>
        </w:rPr>
        <w:t>tidak</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diteliti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dalam</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penelitian</w:t>
      </w:r>
      <w:proofErr w:type="spellEnd"/>
      <w:r w:rsidRPr="007276C9">
        <w:rPr>
          <w:rFonts w:ascii="Times New Roman" w:hAnsi="Times New Roman" w:cs="Times New Roman"/>
          <w:color w:val="000000" w:themeColor="text1"/>
        </w:rPr>
        <w:t>.</w:t>
      </w:r>
    </w:p>
    <w:p w14:paraId="2C28C52E" w14:textId="32626007" w:rsidR="008F6738" w:rsidRPr="007276C9" w:rsidRDefault="008F6738" w:rsidP="007276C9">
      <w:pPr>
        <w:spacing w:line="360" w:lineRule="auto"/>
        <w:jc w:val="both"/>
        <w:rPr>
          <w:rFonts w:ascii="Times New Roman" w:hAnsi="Times New Roman" w:cs="Times New Roman"/>
          <w:b/>
          <w:bCs/>
          <w:color w:val="000000" w:themeColor="text1"/>
        </w:rPr>
      </w:pPr>
      <w:r w:rsidRPr="007276C9">
        <w:rPr>
          <w:rFonts w:ascii="Times New Roman" w:hAnsi="Times New Roman" w:cs="Times New Roman"/>
          <w:b/>
          <w:bCs/>
          <w:color w:val="000000" w:themeColor="text1"/>
        </w:rPr>
        <w:t>KESIMPULAN</w:t>
      </w:r>
    </w:p>
    <w:p w14:paraId="26AD7A2E" w14:textId="1CFC2C67" w:rsidR="00D610E2" w:rsidRPr="007276C9" w:rsidRDefault="00D610E2" w:rsidP="007276C9">
      <w:pPr>
        <w:spacing w:line="360" w:lineRule="auto"/>
        <w:ind w:firstLine="360"/>
        <w:jc w:val="both"/>
        <w:rPr>
          <w:rFonts w:ascii="Times New Roman" w:hAnsi="Times New Roman" w:cs="Times New Roman"/>
          <w:color w:val="000000" w:themeColor="text1"/>
        </w:rPr>
      </w:pPr>
      <w:proofErr w:type="spellStart"/>
      <w:r w:rsidRPr="007276C9">
        <w:rPr>
          <w:rFonts w:ascii="Times New Roman" w:hAnsi="Times New Roman" w:cs="Times New Roman"/>
          <w:color w:val="000000" w:themeColor="text1"/>
        </w:rPr>
        <w:t>Berdasarkan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hasil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penelitian</w:t>
      </w:r>
      <w:proofErr w:type="spellEnd"/>
      <w:r w:rsidRPr="007276C9">
        <w:rPr>
          <w:rFonts w:ascii="Times New Roman" w:hAnsi="Times New Roman" w:cs="Times New Roman"/>
          <w:color w:val="000000" w:themeColor="text1"/>
        </w:rPr>
        <w:t xml:space="preserve"> dan </w:t>
      </w:r>
      <w:proofErr w:type="spellStart"/>
      <w:r w:rsidRPr="007276C9">
        <w:rPr>
          <w:rFonts w:ascii="Times New Roman" w:hAnsi="Times New Roman" w:cs="Times New Roman"/>
          <w:color w:val="000000" w:themeColor="text1"/>
        </w:rPr>
        <w:t>pembahasan</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telah</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dilakukan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dapat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disimpulkan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bahwa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terdapat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hubungan</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positif</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antara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dengan</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dewasa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awal</w:t>
      </w:r>
      <w:proofErr w:type="spellEnd"/>
      <w:r w:rsidRPr="007276C9">
        <w:rPr>
          <w:rFonts w:ascii="Times New Roman" w:hAnsi="Times New Roman" w:cs="Times New Roman"/>
          <w:color w:val="000000" w:themeColor="text1"/>
        </w:rPr>
        <w:t xml:space="preserve">. Hal </w:t>
      </w:r>
      <w:proofErr w:type="spellStart"/>
      <w:r w:rsidRPr="007276C9">
        <w:rPr>
          <w:rFonts w:ascii="Times New Roman" w:hAnsi="Times New Roman" w:cs="Times New Roman"/>
          <w:color w:val="000000" w:themeColor="text1"/>
        </w:rPr>
        <w:t>ini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menujukkan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bahwa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semakin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tinggi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semakin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tinggi</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pada </w:t>
      </w:r>
      <w:proofErr w:type="spellStart"/>
      <w:r w:rsidRPr="007276C9">
        <w:rPr>
          <w:rFonts w:ascii="Times New Roman" w:hAnsi="Times New Roman" w:cs="Times New Roman"/>
          <w:color w:val="000000" w:themeColor="text1"/>
        </w:rPr>
        <w:t>dewasa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awal</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Artinya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ketika</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individu</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memiliki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tingkat</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kesepian</w:t>
      </w:r>
      <w:proofErr w:type="spellEnd"/>
      <w:r w:rsidRPr="007276C9">
        <w:rPr>
          <w:rFonts w:ascii="Times New Roman" w:hAnsi="Times New Roman" w:cs="Times New Roman"/>
          <w:color w:val="000000" w:themeColor="text1"/>
        </w:rPr>
        <w:t xml:space="preserve"> yang </w:t>
      </w:r>
      <w:proofErr w:type="spellStart"/>
      <w:r w:rsidRPr="007276C9">
        <w:rPr>
          <w:rFonts w:ascii="Times New Roman" w:hAnsi="Times New Roman" w:cs="Times New Roman"/>
          <w:color w:val="000000" w:themeColor="text1"/>
        </w:rPr>
        <w:t>tinggi</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maka</w:t>
      </w:r>
      <w:proofErr w:type="spellEnd"/>
      <w:r w:rsidRPr="007276C9">
        <w:rPr>
          <w:rFonts w:ascii="Times New Roman" w:hAnsi="Times New Roman" w:cs="Times New Roman"/>
          <w:color w:val="000000" w:themeColor="text1"/>
        </w:rPr>
        <w:t xml:space="preserve"> </w:t>
      </w:r>
      <w:r w:rsidRPr="007276C9">
        <w:rPr>
          <w:rFonts w:ascii="Times New Roman" w:hAnsi="Times New Roman" w:cs="Times New Roman"/>
          <w:i/>
          <w:iCs/>
          <w:color w:val="000000" w:themeColor="text1"/>
        </w:rPr>
        <w:t>pet attachment</w:t>
      </w:r>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atau</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keterikatan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terhadap</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hewan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peliharaan</w:t>
      </w:r>
      <w:proofErr w:type="spellEnd"/>
      <w:r w:rsidRPr="007276C9">
        <w:rPr>
          <w:rFonts w:ascii="Times New Roman" w:hAnsi="Times New Roman" w:cs="Times New Roman"/>
          <w:color w:val="000000" w:themeColor="text1"/>
        </w:rPr>
        <w:t xml:space="preserve"> juga </w:t>
      </w:r>
      <w:proofErr w:type="spellStart"/>
      <w:r w:rsidRPr="007276C9">
        <w:rPr>
          <w:rFonts w:ascii="Times New Roman" w:hAnsi="Times New Roman" w:cs="Times New Roman"/>
          <w:color w:val="000000" w:themeColor="text1"/>
        </w:rPr>
        <w:t>semakin</w:t>
      </w:r>
      <w:proofErr w:type="spellEnd"/>
      <w:r w:rsidRPr="007276C9">
        <w:rPr>
          <w:rFonts w:ascii="Times New Roman" w:hAnsi="Times New Roman" w:cs="Times New Roman"/>
          <w:color w:val="000000" w:themeColor="text1"/>
        </w:rPr>
        <w:t xml:space="preserve"> </w:t>
      </w:r>
      <w:proofErr w:type="spellStart"/>
      <w:r w:rsidRPr="007276C9">
        <w:rPr>
          <w:rFonts w:ascii="Times New Roman" w:hAnsi="Times New Roman" w:cs="Times New Roman"/>
          <w:color w:val="000000" w:themeColor="text1"/>
        </w:rPr>
        <w:t>tinggi</w:t>
      </w:r>
      <w:proofErr w:type="spellEnd"/>
      <w:r w:rsidRPr="007276C9">
        <w:rPr>
          <w:rFonts w:ascii="Times New Roman" w:hAnsi="Times New Roman" w:cs="Times New Roman"/>
          <w:color w:val="000000" w:themeColor="text1"/>
        </w:rPr>
        <w:t>.</w:t>
      </w:r>
    </w:p>
    <w:p w14:paraId="75D09A7E" w14:textId="77777777" w:rsidR="00494A6E" w:rsidRDefault="00494A6E" w:rsidP="007276C9">
      <w:pPr>
        <w:pStyle w:val="TOC1"/>
        <w:rPr>
          <w:b/>
          <w:bCs/>
          <w:sz w:val="22"/>
          <w:szCs w:val="22"/>
          <w:lang w:eastAsia="en-US"/>
        </w:rPr>
      </w:pPr>
    </w:p>
    <w:p w14:paraId="186E9DBE" w14:textId="77777777" w:rsidR="00494A6E" w:rsidRDefault="00494A6E" w:rsidP="007276C9">
      <w:pPr>
        <w:pStyle w:val="TOC1"/>
        <w:rPr>
          <w:b/>
          <w:bCs/>
          <w:sz w:val="22"/>
          <w:szCs w:val="22"/>
          <w:lang w:eastAsia="en-US"/>
        </w:rPr>
      </w:pPr>
    </w:p>
    <w:p w14:paraId="689F92CE" w14:textId="77777777" w:rsidR="004A6B3C" w:rsidRDefault="004A6B3C" w:rsidP="004A6B3C"/>
    <w:p w14:paraId="4807F9E7" w14:textId="77777777" w:rsidR="004A6B3C" w:rsidRPr="004A6B3C" w:rsidRDefault="004A6B3C" w:rsidP="004A6B3C"/>
    <w:p w14:paraId="11B85D2A" w14:textId="77777777" w:rsidR="00494A6E" w:rsidRDefault="00494A6E" w:rsidP="007276C9">
      <w:pPr>
        <w:pStyle w:val="TOC1"/>
        <w:rPr>
          <w:b/>
          <w:bCs/>
          <w:sz w:val="22"/>
          <w:szCs w:val="22"/>
          <w:lang w:eastAsia="en-US"/>
        </w:rPr>
      </w:pPr>
    </w:p>
    <w:p w14:paraId="470BE147" w14:textId="66A637D2" w:rsidR="00102E4A" w:rsidRPr="007276C9" w:rsidRDefault="002E554E" w:rsidP="007276C9">
      <w:pPr>
        <w:pStyle w:val="TOC1"/>
        <w:rPr>
          <w:b/>
          <w:bCs/>
          <w:sz w:val="22"/>
          <w:szCs w:val="22"/>
          <w:lang w:eastAsia="en-US"/>
        </w:rPr>
      </w:pPr>
      <w:r w:rsidRPr="007276C9">
        <w:rPr>
          <w:b/>
          <w:bCs/>
          <w:sz w:val="22"/>
          <w:szCs w:val="22"/>
          <w:lang w:eastAsia="en-US"/>
        </w:rPr>
        <w:lastRenderedPageBreak/>
        <w:t>DAFTA</w:t>
      </w:r>
      <w:r w:rsidR="00102E4A" w:rsidRPr="007276C9">
        <w:rPr>
          <w:b/>
          <w:bCs/>
          <w:sz w:val="22"/>
          <w:szCs w:val="22"/>
          <w:lang w:eastAsia="en-US"/>
        </w:rPr>
        <w:t>R PUSTAKA</w:t>
      </w:r>
    </w:p>
    <w:sdt>
      <w:sdtPr>
        <w:rPr>
          <w:rFonts w:asciiTheme="minorHAnsi" w:eastAsiaTheme="minorHAnsi" w:hAnsiTheme="minorHAnsi" w:cstheme="minorBidi"/>
          <w:color w:val="auto"/>
          <w:sz w:val="22"/>
          <w:szCs w:val="22"/>
        </w:rPr>
        <w:id w:val="-1585915676"/>
        <w:docPartObj>
          <w:docPartGallery w:val="Bibliographies"/>
          <w:docPartUnique/>
        </w:docPartObj>
      </w:sdtPr>
      <w:sdtContent>
        <w:p w14:paraId="2DCE3AA2" w14:textId="7A5C80F4" w:rsidR="00102E4A" w:rsidRPr="009F1FB5" w:rsidRDefault="00102E4A" w:rsidP="009F1FB5">
          <w:pPr>
            <w:pStyle w:val="Heading1"/>
            <w:spacing w:line="360" w:lineRule="auto"/>
            <w:jc w:val="both"/>
            <w:rPr>
              <w:rFonts w:ascii="Times New Roman" w:hAnsi="Times New Roman" w:cs="Times New Roman"/>
              <w:sz w:val="22"/>
              <w:szCs w:val="22"/>
            </w:rPr>
          </w:pPr>
        </w:p>
        <w:sdt>
          <w:sdtPr>
            <w:rPr>
              <w:rFonts w:ascii="Times New Roman" w:hAnsi="Times New Roman" w:cs="Times New Roman"/>
            </w:rPr>
            <w:id w:val="-573587230"/>
            <w:bibliography/>
          </w:sdtPr>
          <w:sdtEndPr>
            <w:rPr>
              <w:rFonts w:asciiTheme="minorHAnsi" w:hAnsiTheme="minorHAnsi" w:cstheme="minorBidi"/>
            </w:rPr>
          </w:sdtEndPr>
          <w:sdtContent>
            <w:p w14:paraId="54895AF4" w14:textId="77777777" w:rsidR="00102E4A" w:rsidRPr="009F1FB5" w:rsidRDefault="00102E4A" w:rsidP="009F1FB5">
              <w:pPr>
                <w:pStyle w:val="Bibliography"/>
                <w:spacing w:line="360" w:lineRule="auto"/>
                <w:ind w:left="720" w:hanging="720"/>
                <w:jc w:val="both"/>
                <w:rPr>
                  <w:rFonts w:ascii="Times New Roman" w:hAnsi="Times New Roman" w:cs="Times New Roman"/>
                  <w:noProof/>
                  <w14:ligatures w14:val="none"/>
                </w:rPr>
              </w:pPr>
              <w:r w:rsidRPr="009F1FB5">
                <w:rPr>
                  <w:rFonts w:ascii="Times New Roman" w:hAnsi="Times New Roman" w:cs="Times New Roman"/>
                </w:rPr>
                <w:fldChar w:fldCharType="begin"/>
              </w:r>
              <w:r w:rsidRPr="009F1FB5">
                <w:rPr>
                  <w:rFonts w:ascii="Times New Roman" w:hAnsi="Times New Roman" w:cs="Times New Roman"/>
                </w:rPr>
                <w:instrText xml:space="preserve"> BIBLIOGRAPHY </w:instrText>
              </w:r>
              <w:r w:rsidRPr="009F1FB5">
                <w:rPr>
                  <w:rFonts w:ascii="Times New Roman" w:hAnsi="Times New Roman" w:cs="Times New Roman"/>
                </w:rPr>
                <w:fldChar w:fldCharType="separate"/>
              </w:r>
              <w:r w:rsidRPr="009F1FB5">
                <w:rPr>
                  <w:rFonts w:ascii="Times New Roman" w:hAnsi="Times New Roman" w:cs="Times New Roman"/>
                  <w:noProof/>
                </w:rPr>
                <w:t xml:space="preserve">Albert, A. &amp;. (1987). Pets and Urban Life. </w:t>
              </w:r>
              <w:r w:rsidRPr="009F1FB5">
                <w:rPr>
                  <w:rFonts w:ascii="Times New Roman" w:hAnsi="Times New Roman" w:cs="Times New Roman"/>
                  <w:i/>
                  <w:iCs/>
                  <w:noProof/>
                </w:rPr>
                <w:t>Anthrozoös</w:t>
              </w:r>
              <w:r w:rsidRPr="009F1FB5">
                <w:rPr>
                  <w:rFonts w:ascii="Times New Roman" w:hAnsi="Times New Roman" w:cs="Times New Roman"/>
                  <w:noProof/>
                </w:rPr>
                <w:t>, 1(1), 9–25.</w:t>
              </w:r>
            </w:p>
            <w:p w14:paraId="347334FB"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Arnett, J. J. (2014). Emerging adulthood: The winding road from the late teens through the twenties (2nd ed.). oxford University Press.</w:t>
              </w:r>
            </w:p>
            <w:p w14:paraId="42C46211"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Bahrin, E. K. (2012). Physicochemical property changes and enzymatic hydrolysis enhancement of oil palm empty fruit bunches treated with superheated steam. </w:t>
              </w:r>
              <w:r w:rsidRPr="009F1FB5">
                <w:rPr>
                  <w:rFonts w:ascii="Times New Roman" w:hAnsi="Times New Roman" w:cs="Times New Roman"/>
                  <w:i/>
                  <w:iCs/>
                  <w:noProof/>
                </w:rPr>
                <w:t>BioResources</w:t>
              </w:r>
              <w:r w:rsidRPr="009F1FB5">
                <w:rPr>
                  <w:rFonts w:ascii="Times New Roman" w:hAnsi="Times New Roman" w:cs="Times New Roman"/>
                  <w:noProof/>
                </w:rPr>
                <w:t>, 7(2), 1784-1801.</w:t>
              </w:r>
            </w:p>
            <w:p w14:paraId="02F2FAB3"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Banks, M. R. (2022). The effects of animal-assisted therapy on loneliness in an elderly population in long-term care facilities. </w:t>
              </w:r>
              <w:r w:rsidRPr="009F1FB5">
                <w:rPr>
                  <w:rFonts w:ascii="Times New Roman" w:hAnsi="Times New Roman" w:cs="Times New Roman"/>
                  <w:i/>
                  <w:iCs/>
                  <w:noProof/>
                </w:rPr>
                <w:t>The journals of gerontology series A: biological sciences and medical sciences</w:t>
              </w:r>
              <w:r w:rsidRPr="009F1FB5">
                <w:rPr>
                  <w:rFonts w:ascii="Times New Roman" w:hAnsi="Times New Roman" w:cs="Times New Roman"/>
                  <w:noProof/>
                </w:rPr>
                <w:t>, 57(7), M428-M432.</w:t>
              </w:r>
            </w:p>
            <w:p w14:paraId="3E88544F"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Bruno, F. J. (2000). </w:t>
              </w:r>
              <w:r w:rsidRPr="009F1FB5">
                <w:rPr>
                  <w:rFonts w:ascii="Times New Roman" w:hAnsi="Times New Roman" w:cs="Times New Roman"/>
                  <w:i/>
                  <w:iCs/>
                  <w:noProof/>
                </w:rPr>
                <w:t>Conquer Loneliness: Menaklukkan Kesepian.</w:t>
              </w:r>
              <w:r w:rsidRPr="009F1FB5">
                <w:rPr>
                  <w:rFonts w:ascii="Times New Roman" w:hAnsi="Times New Roman" w:cs="Times New Roman"/>
                  <w:noProof/>
                </w:rPr>
                <w:t xml:space="preserve"> Jakarta: PT Gramedia Pustaka Utama.</w:t>
              </w:r>
            </w:p>
            <w:p w14:paraId="0F1725C8"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Cristo, W. (2008). </w:t>
              </w:r>
              <w:r w:rsidRPr="009F1FB5">
                <w:rPr>
                  <w:rFonts w:ascii="Times New Roman" w:hAnsi="Times New Roman" w:cs="Times New Roman"/>
                  <w:i/>
                  <w:iCs/>
                  <w:noProof/>
                </w:rPr>
                <w:t>Pengertian Tentang Dampak.</w:t>
              </w:r>
              <w:r w:rsidRPr="009F1FB5">
                <w:rPr>
                  <w:rFonts w:ascii="Times New Roman" w:hAnsi="Times New Roman" w:cs="Times New Roman"/>
                  <w:noProof/>
                </w:rPr>
                <w:t xml:space="preserve"> Jakarta Bandung Alfabeta.</w:t>
              </w:r>
            </w:p>
            <w:p w14:paraId="0611344A"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Cromer, L. D. (2013). Factors and convergent validity of the pet attachment and life impact scale (PALS). </w:t>
              </w:r>
              <w:r w:rsidRPr="009F1FB5">
                <w:rPr>
                  <w:rFonts w:ascii="Times New Roman" w:hAnsi="Times New Roman" w:cs="Times New Roman"/>
                  <w:i/>
                  <w:iCs/>
                  <w:noProof/>
                </w:rPr>
                <w:t>Human-animal interaction bulletin, (2013).</w:t>
              </w:r>
              <w:r w:rsidRPr="009F1FB5">
                <w:rPr>
                  <w:rFonts w:ascii="Times New Roman" w:hAnsi="Times New Roman" w:cs="Times New Roman"/>
                  <w:noProof/>
                </w:rPr>
                <w:t xml:space="preserve"> </w:t>
              </w:r>
            </w:p>
            <w:p w14:paraId="5D0FAB0F"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Elizabeth., H. (1980). </w:t>
              </w:r>
              <w:r w:rsidRPr="009F1FB5">
                <w:rPr>
                  <w:rFonts w:ascii="Times New Roman" w:hAnsi="Times New Roman" w:cs="Times New Roman"/>
                  <w:i/>
                  <w:iCs/>
                  <w:noProof/>
                </w:rPr>
                <w:t>Psikologi Perkembangan</w:t>
              </w:r>
              <w:r w:rsidRPr="009F1FB5">
                <w:rPr>
                  <w:rFonts w:ascii="Times New Roman" w:hAnsi="Times New Roman" w:cs="Times New Roman"/>
                  <w:noProof/>
                </w:rPr>
                <w:t>, Psikologi Perkembangan edisi kelima terjemahan. Jakarta: Penerbit erlangga.</w:t>
              </w:r>
            </w:p>
            <w:p w14:paraId="3D2256C9"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Hawkins, R. D. (2017). Childhood attachment to pets: Associations between pet attachment, attitudes to animals, compassion, and humane behaviour. </w:t>
              </w:r>
              <w:r w:rsidRPr="009F1FB5">
                <w:rPr>
                  <w:rFonts w:ascii="Times New Roman" w:hAnsi="Times New Roman" w:cs="Times New Roman"/>
                  <w:i/>
                  <w:iCs/>
                  <w:noProof/>
                </w:rPr>
                <w:t>International Journal of Environmental Research and Public Health</w:t>
              </w:r>
              <w:r w:rsidRPr="009F1FB5">
                <w:rPr>
                  <w:rFonts w:ascii="Times New Roman" w:hAnsi="Times New Roman" w:cs="Times New Roman"/>
                  <w:noProof/>
                </w:rPr>
                <w:t>, 14(5), 1–15.</w:t>
              </w:r>
            </w:p>
            <w:p w14:paraId="69682BEB"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Kurdek, L. A. (2009). Pet dogs as attachment figures for adult owners. . </w:t>
              </w:r>
              <w:r w:rsidRPr="009F1FB5">
                <w:rPr>
                  <w:rFonts w:ascii="Times New Roman" w:hAnsi="Times New Roman" w:cs="Times New Roman"/>
                  <w:i/>
                  <w:iCs/>
                  <w:noProof/>
                </w:rPr>
                <w:t>Journal of Family Psychology</w:t>
              </w:r>
              <w:r w:rsidRPr="009F1FB5">
                <w:rPr>
                  <w:rFonts w:ascii="Times New Roman" w:hAnsi="Times New Roman" w:cs="Times New Roman"/>
                  <w:noProof/>
                </w:rPr>
                <w:t>, 23(4), 439.</w:t>
              </w:r>
            </w:p>
            <w:p w14:paraId="5C69BA79"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Kurtz, J. L. (2008). he positive psychology perspective series.</w:t>
              </w:r>
            </w:p>
            <w:p w14:paraId="5F23A792"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Margalit, M. (2010). Lonely Children and . </w:t>
              </w:r>
              <w:r w:rsidRPr="009F1FB5">
                <w:rPr>
                  <w:rFonts w:ascii="Times New Roman" w:hAnsi="Times New Roman" w:cs="Times New Roman"/>
                  <w:i/>
                  <w:iCs/>
                  <w:noProof/>
                </w:rPr>
                <w:t>Springer Science+Business Media</w:t>
              </w:r>
              <w:r w:rsidRPr="009F1FB5">
                <w:rPr>
                  <w:rFonts w:ascii="Times New Roman" w:hAnsi="Times New Roman" w:cs="Times New Roman"/>
                  <w:noProof/>
                </w:rPr>
                <w:t>.</w:t>
              </w:r>
            </w:p>
            <w:p w14:paraId="75E0704A"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McGoldrick, M. P. (2013). Expanded Family Life Cycle, The: Individual, Family, and Social Perspectives: Pearson New International Edition. Pearson Higher Ed.</w:t>
              </w:r>
            </w:p>
            <w:p w14:paraId="3E40C86F"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lastRenderedPageBreak/>
                <w:t>Nebbe, L. (2001). he elementary school counselor and the HCAB. In P. Salloto (Ed.), Pet Assisted Therapy: A Loving Intervention and an Emerging Profession: Leading to a Friendlier, Healthier, and More Peaceful World. Norton, MA: D.J. Publications.</w:t>
              </w:r>
            </w:p>
            <w:p w14:paraId="56562669"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Papalia, O. &amp;. (2008). Human development. New York: McGrawHill.</w:t>
              </w:r>
            </w:p>
            <w:p w14:paraId="420C6D0D"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Russell, D. (1996). UCLA Loneliness Scale (Version3): Reliability, Validity, and Factor Structure. </w:t>
              </w:r>
              <w:r w:rsidRPr="009F1FB5">
                <w:rPr>
                  <w:rFonts w:ascii="Times New Roman" w:hAnsi="Times New Roman" w:cs="Times New Roman"/>
                  <w:i/>
                  <w:iCs/>
                  <w:noProof/>
                </w:rPr>
                <w:t>Journal of Personality Assessment, 40, 6.</w:t>
              </w:r>
              <w:r w:rsidRPr="009F1FB5">
                <w:rPr>
                  <w:rFonts w:ascii="Times New Roman" w:hAnsi="Times New Roman" w:cs="Times New Roman"/>
                  <w:noProof/>
                </w:rPr>
                <w:t xml:space="preserve"> </w:t>
              </w:r>
            </w:p>
            <w:p w14:paraId="71C05C91"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Sable, P. (2012). Real Experiences Revisited: The Significance of Attachment, Separation, and Loss in Adult Psychotherapy. In </w:t>
              </w:r>
              <w:r w:rsidRPr="009F1FB5">
                <w:rPr>
                  <w:rFonts w:ascii="Times New Roman" w:hAnsi="Times New Roman" w:cs="Times New Roman"/>
                  <w:i/>
                  <w:iCs/>
                  <w:noProof/>
                </w:rPr>
                <w:t xml:space="preserve">In Contemporary Clinical Practice </w:t>
              </w:r>
              <w:r w:rsidRPr="009F1FB5">
                <w:rPr>
                  <w:rFonts w:ascii="Times New Roman" w:hAnsi="Times New Roman" w:cs="Times New Roman"/>
                  <w:noProof/>
                </w:rPr>
                <w:t>(pp. (pp. 85-98)). New York, NY.: Springer.</w:t>
              </w:r>
            </w:p>
            <w:p w14:paraId="7BAC2680"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Santrock, J. W. (1998). Perkembangan Remaja. Jakarta: Erlangga.</w:t>
              </w:r>
            </w:p>
            <w:p w14:paraId="164DF836"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Shaffer, A. S. (2012). Emotion socialization in the context of family risks: Links to child emotion regulation. </w:t>
              </w:r>
              <w:r w:rsidRPr="009F1FB5">
                <w:rPr>
                  <w:rFonts w:ascii="Times New Roman" w:hAnsi="Times New Roman" w:cs="Times New Roman"/>
                  <w:i/>
                  <w:iCs/>
                  <w:noProof/>
                </w:rPr>
                <w:t>Journal of Child and Family Studies</w:t>
              </w:r>
              <w:r w:rsidRPr="009F1FB5">
                <w:rPr>
                  <w:rFonts w:ascii="Times New Roman" w:hAnsi="Times New Roman" w:cs="Times New Roman"/>
                  <w:noProof/>
                </w:rPr>
                <w:t>, 21, 917-924.</w:t>
              </w:r>
            </w:p>
            <w:p w14:paraId="4837DEE6"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Smolkovic, I. F. (2012). Attachment to pets and interpersonal relationships: Can a four-legged friend replace a two-legged one? </w:t>
              </w:r>
              <w:r w:rsidRPr="009F1FB5">
                <w:rPr>
                  <w:rFonts w:ascii="Times New Roman" w:hAnsi="Times New Roman" w:cs="Times New Roman"/>
                  <w:i/>
                  <w:iCs/>
                  <w:noProof/>
                </w:rPr>
                <w:t>Journal of European Psychology Students</w:t>
              </w:r>
              <w:r w:rsidRPr="009F1FB5">
                <w:rPr>
                  <w:rFonts w:ascii="Times New Roman" w:hAnsi="Times New Roman" w:cs="Times New Roman"/>
                  <w:noProof/>
                </w:rPr>
                <w:t>, 3(1).</w:t>
              </w:r>
            </w:p>
            <w:p w14:paraId="226EE8A3" w14:textId="77777777" w:rsidR="00102E4A" w:rsidRPr="009F1FB5" w:rsidRDefault="00102E4A" w:rsidP="009F1FB5">
              <w:pPr>
                <w:pStyle w:val="Bibliography"/>
                <w:spacing w:line="360" w:lineRule="auto"/>
                <w:ind w:left="720" w:hanging="720"/>
                <w:jc w:val="both"/>
                <w:rPr>
                  <w:rFonts w:ascii="Times New Roman" w:hAnsi="Times New Roman" w:cs="Times New Roman"/>
                  <w:noProof/>
                </w:rPr>
              </w:pPr>
              <w:r w:rsidRPr="009F1FB5">
                <w:rPr>
                  <w:rFonts w:ascii="Times New Roman" w:hAnsi="Times New Roman" w:cs="Times New Roman"/>
                  <w:noProof/>
                </w:rPr>
                <w:t xml:space="preserve">Wood, D. C. (2017). Emergig adulthood as a critical stage in the life course. </w:t>
              </w:r>
              <w:r w:rsidRPr="009F1FB5">
                <w:rPr>
                  <w:rFonts w:ascii="Times New Roman" w:hAnsi="Times New Roman" w:cs="Times New Roman"/>
                  <w:i/>
                  <w:iCs/>
                  <w:noProof/>
                </w:rPr>
                <w:t>In Handbook of life course health development</w:t>
              </w:r>
              <w:r w:rsidRPr="009F1FB5">
                <w:rPr>
                  <w:rFonts w:ascii="Times New Roman" w:hAnsi="Times New Roman" w:cs="Times New Roman"/>
                  <w:noProof/>
                </w:rPr>
                <w:t>, (pp. 1-664). Spriger, Cham.</w:t>
              </w:r>
            </w:p>
            <w:p w14:paraId="5BAC2A86" w14:textId="4E2440A1" w:rsidR="00102E4A" w:rsidRPr="007276C9" w:rsidRDefault="00102E4A" w:rsidP="009F1FB5">
              <w:pPr>
                <w:spacing w:line="360" w:lineRule="auto"/>
                <w:jc w:val="both"/>
              </w:pPr>
              <w:r w:rsidRPr="009F1FB5">
                <w:rPr>
                  <w:rFonts w:ascii="Times New Roman" w:hAnsi="Times New Roman" w:cs="Times New Roman"/>
                  <w:b/>
                  <w:bCs/>
                  <w:noProof/>
                </w:rPr>
                <w:fldChar w:fldCharType="end"/>
              </w:r>
            </w:p>
          </w:sdtContent>
        </w:sdt>
      </w:sdtContent>
    </w:sdt>
    <w:p w14:paraId="45F77628" w14:textId="23B6181B" w:rsidR="002E554E" w:rsidRPr="007276C9" w:rsidRDefault="002E554E" w:rsidP="007276C9">
      <w:pPr>
        <w:pStyle w:val="TOC1"/>
        <w:rPr>
          <w:sz w:val="22"/>
          <w:szCs w:val="22"/>
          <w:lang w:eastAsia="en-US"/>
        </w:rPr>
      </w:pPr>
    </w:p>
    <w:p w14:paraId="527047C8" w14:textId="77777777" w:rsidR="002E554E" w:rsidRPr="007276C9" w:rsidRDefault="002E554E" w:rsidP="007276C9">
      <w:pPr>
        <w:spacing w:line="360" w:lineRule="auto"/>
      </w:pPr>
    </w:p>
    <w:p w14:paraId="4AF7227C" w14:textId="77777777" w:rsidR="008F6738" w:rsidRPr="007276C9" w:rsidRDefault="008F6738" w:rsidP="007276C9">
      <w:pPr>
        <w:pStyle w:val="TOC1"/>
        <w:rPr>
          <w:sz w:val="22"/>
          <w:szCs w:val="22"/>
        </w:rPr>
      </w:pPr>
    </w:p>
    <w:p w14:paraId="05E79DD5" w14:textId="77777777" w:rsidR="008F6738" w:rsidRPr="007276C9" w:rsidRDefault="008F6738" w:rsidP="007276C9">
      <w:pPr>
        <w:spacing w:line="360" w:lineRule="auto"/>
      </w:pPr>
    </w:p>
    <w:p w14:paraId="0D6A1AF9" w14:textId="77777777" w:rsidR="008F6738" w:rsidRPr="007276C9" w:rsidRDefault="008F6738" w:rsidP="007276C9">
      <w:pPr>
        <w:pStyle w:val="TOC1"/>
        <w:rPr>
          <w:sz w:val="22"/>
          <w:szCs w:val="22"/>
        </w:rPr>
      </w:pPr>
    </w:p>
    <w:p w14:paraId="0EFEE7AE" w14:textId="77777777" w:rsidR="005C6016" w:rsidRPr="007276C9" w:rsidRDefault="005C6016" w:rsidP="007276C9">
      <w:pPr>
        <w:spacing w:line="360" w:lineRule="auto"/>
        <w:rPr>
          <w:lang w:eastAsia="en-ID"/>
        </w:rPr>
      </w:pPr>
    </w:p>
    <w:p w14:paraId="1E1F003C" w14:textId="77777777" w:rsidR="00B13130" w:rsidRPr="007276C9" w:rsidRDefault="00B13130" w:rsidP="007276C9">
      <w:pPr>
        <w:spacing w:line="360" w:lineRule="auto"/>
        <w:jc w:val="both"/>
        <w:rPr>
          <w:rFonts w:ascii="Times New Roman" w:hAnsi="Times New Roman" w:cs="Times New Roman"/>
          <w:lang w:eastAsia="en-ID"/>
        </w:rPr>
      </w:pPr>
    </w:p>
    <w:p w14:paraId="1353F0B5" w14:textId="77777777" w:rsidR="00ED2081" w:rsidRPr="007276C9" w:rsidRDefault="00ED2081" w:rsidP="007276C9">
      <w:pPr>
        <w:pStyle w:val="TOC1"/>
        <w:rPr>
          <w:sz w:val="22"/>
          <w:szCs w:val="22"/>
        </w:rPr>
      </w:pPr>
    </w:p>
    <w:sectPr w:rsidR="00ED2081" w:rsidRPr="007276C9" w:rsidSect="0052396C">
      <w:type w:val="continuous"/>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81"/>
    <w:rsid w:val="00030157"/>
    <w:rsid w:val="000B5972"/>
    <w:rsid w:val="000D10F3"/>
    <w:rsid w:val="00102E4A"/>
    <w:rsid w:val="001609E7"/>
    <w:rsid w:val="00183F8D"/>
    <w:rsid w:val="002E554E"/>
    <w:rsid w:val="00321259"/>
    <w:rsid w:val="00333522"/>
    <w:rsid w:val="00337A00"/>
    <w:rsid w:val="003A6EC6"/>
    <w:rsid w:val="00463BA9"/>
    <w:rsid w:val="00490136"/>
    <w:rsid w:val="00490689"/>
    <w:rsid w:val="00494A6E"/>
    <w:rsid w:val="004A6B3C"/>
    <w:rsid w:val="004F6914"/>
    <w:rsid w:val="0052396C"/>
    <w:rsid w:val="005868ED"/>
    <w:rsid w:val="005C6016"/>
    <w:rsid w:val="0060107E"/>
    <w:rsid w:val="00630743"/>
    <w:rsid w:val="006925DA"/>
    <w:rsid w:val="006A6526"/>
    <w:rsid w:val="006B6D9F"/>
    <w:rsid w:val="007276C9"/>
    <w:rsid w:val="007558EF"/>
    <w:rsid w:val="007C02C0"/>
    <w:rsid w:val="007E1BF2"/>
    <w:rsid w:val="00804DBC"/>
    <w:rsid w:val="00886990"/>
    <w:rsid w:val="008C133A"/>
    <w:rsid w:val="008F2A0B"/>
    <w:rsid w:val="008F6738"/>
    <w:rsid w:val="009F015B"/>
    <w:rsid w:val="009F1FB5"/>
    <w:rsid w:val="00A00D42"/>
    <w:rsid w:val="00A24293"/>
    <w:rsid w:val="00A42557"/>
    <w:rsid w:val="00A94035"/>
    <w:rsid w:val="00B111AB"/>
    <w:rsid w:val="00B13130"/>
    <w:rsid w:val="00BF6FD0"/>
    <w:rsid w:val="00C02EA0"/>
    <w:rsid w:val="00C96ECA"/>
    <w:rsid w:val="00D04573"/>
    <w:rsid w:val="00D46563"/>
    <w:rsid w:val="00D52109"/>
    <w:rsid w:val="00D541E8"/>
    <w:rsid w:val="00D610E2"/>
    <w:rsid w:val="00DD7FC0"/>
    <w:rsid w:val="00E139AA"/>
    <w:rsid w:val="00E43056"/>
    <w:rsid w:val="00E90701"/>
    <w:rsid w:val="00ED2081"/>
    <w:rsid w:val="00EE6BA7"/>
    <w:rsid w:val="00F43BC4"/>
    <w:rsid w:val="00F90EA1"/>
    <w:rsid w:val="00FF241D"/>
    <w:rsid w:val="00FF4C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382E"/>
  <w15:chartTrackingRefBased/>
  <w15:docId w15:val="{A4F4A45F-0020-4BCB-A4A6-B8F0E1D8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OC1"/>
    <w:qFormat/>
    <w:rsid w:val="00ED2081"/>
    <w:rPr>
      <w:kern w:val="0"/>
    </w:rPr>
  </w:style>
  <w:style w:type="paragraph" w:styleId="Heading1">
    <w:name w:val="heading 1"/>
    <w:basedOn w:val="Normal"/>
    <w:next w:val="Normal"/>
    <w:link w:val="Heading1Char"/>
    <w:uiPriority w:val="9"/>
    <w:qFormat/>
    <w:rsid w:val="00ED2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90701"/>
    <w:pPr>
      <w:spacing w:after="100" w:line="360" w:lineRule="auto"/>
      <w:jc w:val="both"/>
    </w:pPr>
    <w:rPr>
      <w:rFonts w:ascii="Times New Roman" w:hAnsi="Times New Roman" w:cs="Times New Roman"/>
      <w:sz w:val="24"/>
      <w:szCs w:val="24"/>
      <w:lang w:eastAsia="en-ID"/>
    </w:rPr>
  </w:style>
  <w:style w:type="character" w:styleId="Hyperlink">
    <w:name w:val="Hyperlink"/>
    <w:basedOn w:val="DefaultParagraphFont"/>
    <w:uiPriority w:val="99"/>
    <w:unhideWhenUsed/>
    <w:rsid w:val="00ED2081"/>
    <w:rPr>
      <w:color w:val="0563C1" w:themeColor="hyperlink"/>
      <w:u w:val="single"/>
    </w:rPr>
  </w:style>
  <w:style w:type="character" w:styleId="UnresolvedMention">
    <w:name w:val="Unresolved Mention"/>
    <w:basedOn w:val="DefaultParagraphFont"/>
    <w:uiPriority w:val="99"/>
    <w:semiHidden/>
    <w:unhideWhenUsed/>
    <w:rsid w:val="00ED2081"/>
    <w:rPr>
      <w:color w:val="605E5C"/>
      <w:shd w:val="clear" w:color="auto" w:fill="E1DFDD"/>
    </w:rPr>
  </w:style>
  <w:style w:type="character" w:customStyle="1" w:styleId="Heading1Char">
    <w:name w:val="Heading 1 Char"/>
    <w:basedOn w:val="DefaultParagraphFont"/>
    <w:link w:val="Heading1"/>
    <w:uiPriority w:val="9"/>
    <w:rsid w:val="00ED2081"/>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030157"/>
    <w:pPr>
      <w:ind w:left="720"/>
      <w:contextualSpacing/>
    </w:pPr>
    <w:rPr>
      <w:kern w:val="2"/>
    </w:rPr>
  </w:style>
  <w:style w:type="paragraph" w:styleId="Bibliography">
    <w:name w:val="Bibliography"/>
    <w:basedOn w:val="Normal"/>
    <w:next w:val="Normal"/>
    <w:uiPriority w:val="37"/>
    <w:unhideWhenUsed/>
    <w:rsid w:val="0010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Hur80</b:Tag>
    <b:SourceType>JournalArticle</b:SourceType>
    <b:Guid>{024979C9-99B6-40F8-8201-2D72353299A8}</b:Guid>
    <b:Author>
      <b:Author>
        <b:NameList>
          <b:Person>
            <b:Last>Elizabeth.</b:Last>
            <b:First>Hurlock.</b:First>
          </b:Person>
        </b:NameList>
      </b:Author>
    </b:Author>
    <b:JournalName>Psikologi  Perkembangan</b:JournalName>
    <b:Year>1980</b:Year>
    <b:Pages>Psikologi  Perkembangan edisi  kelima terjemahan. Jakarta: Penerbit erlangga</b:Pages>
    <b:RefOrder>1</b:RefOrder>
  </b:Source>
  <b:Source>
    <b:Tag>Pap08</b:Tag>
    <b:SourceType>JournalArticle</b:SourceType>
    <b:Guid>{51364932-0E61-4F10-A30D-D1CC10DEBDAC}</b:Guid>
    <b:Author>
      <b:Author>
        <b:NameList>
          <b:Person>
            <b:Last>Papalia</b:Last>
            <b:First>Old,</b:First>
            <b:Middle>&amp; Feldman</b:Middle>
          </b:Person>
        </b:NameList>
      </b:Author>
    </b:Author>
    <b:Title>Human development</b:Title>
    <b:Year>2008</b:Year>
    <b:Pages>New York: McGrawHill</b:Pages>
    <b:RefOrder>2</b:RefOrder>
  </b:Source>
  <b:Source>
    <b:Tag>Woo17</b:Tag>
    <b:SourceType>JournalArticle</b:SourceType>
    <b:Guid>{93247A0A-06C9-4429-A59F-C83794CDE09B}</b:Guid>
    <b:Author>
      <b:Author>
        <b:NameList>
          <b:Person>
            <b:Last>Wood</b:Last>
            <b:First>D.,</b:First>
            <b:Middle>Crapnell, T., Lau, L., Bennett, A., Lotstein, D., Feriss, M., &amp; Kuo, A.</b:Middle>
          </b:Person>
        </b:NameList>
      </b:Author>
    </b:Author>
    <b:Title>Emergig adulthood as a critical stage in the life course.</b:Title>
    <b:JournalName>In Handbook of life course health development</b:JournalName>
    <b:Year>2017</b:Year>
    <b:Pages>(pp. 1-664). Spriger, Cham.</b:Pages>
    <b:RefOrder>3</b:RefOrder>
  </b:Source>
  <b:Source>
    <b:Tag>McG13</b:Tag>
    <b:SourceType>JournalArticle</b:SourceType>
    <b:Guid>{95EA00DD-2E77-4496-8756-E8DA89CB2C13}</b:Guid>
    <b:Author>
      <b:Author>
        <b:NameList>
          <b:Person>
            <b:Last>McGoldrick</b:Last>
            <b:First>M.,</b:First>
            <b:Middle>Preto, N. A. G., &amp; Carter, B. A</b:Middle>
          </b:Person>
        </b:NameList>
      </b:Author>
    </b:Author>
    <b:Title>Expanded Family Life Cycle, The: Individual, Family, and Social Perspectives: Pearson New International Edition.</b:Title>
    <b:Year>2013</b:Year>
    <b:Pages>Pearson Higher Ed.</b:Pages>
    <b:RefOrder>4</b:RefOrder>
  </b:Source>
  <b:Source>
    <b:Tag>Arn14</b:Tag>
    <b:SourceType>JournalArticle</b:SourceType>
    <b:Guid>{A73B87C5-495F-46CB-8AF3-2E79FD52508F}</b:Guid>
    <b:Author>
      <b:Author>
        <b:NameList>
          <b:Person>
            <b:Last>Arnett</b:Last>
            <b:First>J.</b:First>
            <b:Middle>J.</b:Middle>
          </b:Person>
        </b:NameList>
      </b:Author>
    </b:Author>
    <b:Title>Emerging adulthood: The winding road from the late teens through the twenties (2nd ed.)</b:Title>
    <b:Year>2014</b:Year>
    <b:Pages>oxford University Press.</b:Pages>
    <b:RefOrder>5</b:RefOrder>
  </b:Source>
  <b:Source>
    <b:Tag>Neb011</b:Tag>
    <b:SourceType>JournalArticle</b:SourceType>
    <b:Guid>{723AB8C8-261A-4230-8669-9C0B692B11CA}</b:Guid>
    <b:Author>
      <b:Author>
        <b:NameList>
          <b:Person>
            <b:Last>Nebbe</b:Last>
            <b:First>L.</b:First>
          </b:Person>
        </b:NameList>
      </b:Author>
    </b:Author>
    <b:Title>he elementary school counselor and the HCAB. In P. Salloto (Ed.), Pet Assisted Therapy: A Loving Intervention and an Emerging Profession: Leading to a Friendlier, Healthier, and More Peaceful World.</b:Title>
    <b:Year>2001</b:Year>
    <b:Pages>Norton, MA: D.J. Publications</b:Pages>
    <b:RefOrder>6</b:RefOrder>
  </b:Source>
  <b:Source>
    <b:Tag>San98</b:Tag>
    <b:SourceType>JournalArticle</b:SourceType>
    <b:Guid>{E786035F-D39F-4C25-830D-45AE56CE53A7}</b:Guid>
    <b:Author>
      <b:Author>
        <b:NameList>
          <b:Person>
            <b:Last>Santrock</b:Last>
            <b:First>J.</b:First>
            <b:Middle>W</b:Middle>
          </b:Person>
        </b:NameList>
      </b:Author>
    </b:Author>
    <b:Title>Perkembangan Remaja.</b:Title>
    <b:Year>1998</b:Year>
    <b:Pages>Jakarta: Erlangga</b:Pages>
    <b:RefOrder>7</b:RefOrder>
  </b:Source>
  <b:Source>
    <b:Tag>Bah12</b:Tag>
    <b:SourceType>JournalArticle</b:SourceType>
    <b:Guid>{4A1C34E5-E773-4D81-A991-89B87C713D5F}</b:Guid>
    <b:Author>
      <b:Author>
        <b:NameList>
          <b:Person>
            <b:Last>Bahrin</b:Last>
            <b:First>E.</b:First>
            <b:Middle>K., Baharuddin, A. S., Ibrahim, M. F., Razak, M. N. A., Sulaiman, A., Aziz, S. A., ... &amp; Nishida, H.</b:Middle>
          </b:Person>
        </b:NameList>
      </b:Author>
    </b:Author>
    <b:Title> Physicochemical property changes and enzymatic hydrolysis enhancement of oil palm empty fruit bunches treated with superheated steam.</b:Title>
    <b:JournalName>BioResources</b:JournalName>
    <b:Year>2012</b:Year>
    <b:Pages>7(2), 1784-1801.</b:Pages>
    <b:RefOrder>8</b:RefOrder>
  </b:Source>
  <b:Source>
    <b:Tag>Haw17</b:Tag>
    <b:SourceType>JournalArticle</b:SourceType>
    <b:Guid>{3B707FF3-B488-4DE0-81BE-0156FA7542E4}</b:Guid>
    <b:Author>
      <b:Author>
        <b:NameList>
          <b:Person>
            <b:Last>Hawkins</b:Last>
            <b:First>R.</b:First>
            <b:Middle>D., &amp; Williams, J. M.</b:Middle>
          </b:Person>
        </b:NameList>
      </b:Author>
    </b:Author>
    <b:Title>Childhood attachment to pets: Associations between pet attachment, attitudes to animals, compassion, and humane behaviour</b:Title>
    <b:JournalName>International Journal of Environmental Research and Public Health</b:JournalName>
    <b:Year>2017</b:Year>
    <b:Pages>14(5), 1–15.</b:Pages>
    <b:RefOrder>9</b:RefOrder>
  </b:Source>
  <b:Source>
    <b:Tag>Smo12</b:Tag>
    <b:SourceType>JournalArticle</b:SourceType>
    <b:Guid>{1F584869-EFFD-45F9-82CC-0B5BF6C4DD55}</b:Guid>
    <b:Author>
      <b:Author>
        <b:NameList>
          <b:Person>
            <b:Last>Smolkovic</b:Last>
            <b:First>I.,</b:First>
            <b:Middle>Fajfar, M., &amp; Mlinaric, V.</b:Middle>
          </b:Person>
        </b:NameList>
      </b:Author>
    </b:Author>
    <b:Title> Attachment to pets and interpersonal relationships: Can a four-legged friend replace a two-legged one?</b:Title>
    <b:JournalName> Journal of European Psychology Students</b:JournalName>
    <b:Year>2012</b:Year>
    <b:Pages>3(1)</b:Pages>
    <b:RefOrder>10</b:RefOrder>
  </b:Source>
  <b:Source>
    <b:Tag>Alb87</b:Tag>
    <b:SourceType>JournalArticle</b:SourceType>
    <b:Guid>{BC37ED6B-85ED-42DE-BE67-CBA87807AA50}</b:Guid>
    <b:Author>
      <b:Author>
        <b:NameList>
          <b:Person>
            <b:Last>Albert</b:Last>
            <b:First>A.,</b:First>
            <b:Middle>&amp; Bulcroft, K.</b:Middle>
          </b:Person>
        </b:NameList>
      </b:Author>
    </b:Author>
    <b:Title>Pets and Urban Life</b:Title>
    <b:JournalName>Anthrozoös</b:JournalName>
    <b:Year>1987</b:Year>
    <b:Pages>1(1), 9–25.</b:Pages>
    <b:RefOrder>11</b:RefOrder>
  </b:Source>
  <b:Source>
    <b:Tag>Kur09</b:Tag>
    <b:SourceType>JournalArticle</b:SourceType>
    <b:Guid>{FBDAB9B4-E25C-46DC-A1A5-38BB1811DEEA}</b:Guid>
    <b:Author>
      <b:Author>
        <b:NameList>
          <b:Person>
            <b:Last>Kurdek</b:Last>
            <b:First>L.</b:First>
            <b:Middle>A.</b:Middle>
          </b:Person>
        </b:NameList>
      </b:Author>
    </b:Author>
    <b:Title>Pet dogs as attachment figures for adult owners. </b:Title>
    <b:JournalName> Journal of Family Psychology</b:JournalName>
    <b:Year>2009</b:Year>
    <b:Pages>23(4), 439.</b:Pages>
    <b:RefOrder>12</b:RefOrder>
  </b:Source>
  <b:Source>
    <b:Tag>Cro13</b:Tag>
    <b:SourceType>JournalArticle</b:SourceType>
    <b:Guid>{74EABCC9-328F-421D-A7E9-A09A42CD33E4}</b:Guid>
    <b:Author>
      <b:Author>
        <b:NameList>
          <b:Person>
            <b:Last>Cromer</b:Last>
            <b:First>L.</b:First>
            <b:Middle>D., &amp; Barlow, M. R.</b:Middle>
          </b:Person>
        </b:NameList>
      </b:Author>
    </b:Author>
    <b:Title>Factors and convergent validity of the pet attachment and life impact scale (PALS)</b:Title>
    <b:JournalName>Human-animal interaction bulletin, (2013).</b:JournalName>
    <b:Year>2013</b:Year>
    <b:RefOrder>13</b:RefOrder>
  </b:Source>
  <b:Source>
    <b:Tag>Kur08</b:Tag>
    <b:SourceType>JournalArticle</b:SourceType>
    <b:Guid>{497A1242-9581-4494-AE57-22C583AFD89C}</b:Guid>
    <b:Author>
      <b:Author>
        <b:NameList>
          <b:Person>
            <b:Last>Kurtz</b:Last>
            <b:First>J.,</b:First>
            <b:Middle>Lyubomirsky, S., Lopez, S. J., &amp; Rettew, J. G</b:Middle>
          </b:Person>
        </b:NameList>
      </b:Author>
    </b:Author>
    <b:Title>he positive psychology perspective series.</b:Title>
    <b:Year>2008</b:Year>
    <b:RefOrder>14</b:RefOrder>
  </b:Source>
  <b:Source>
    <b:Tag>Sha12</b:Tag>
    <b:SourceType>JournalArticle</b:SourceType>
    <b:Guid>{634BE761-ADCD-4A1D-85B5-A58BF2CD5C24}</b:Guid>
    <b:Author>
      <b:Author>
        <b:NameList>
          <b:Person>
            <b:Last>Shaffer</b:Last>
            <b:First>A.,</b:First>
            <b:Middle>Suveg, C., Thomassin, K., &amp; Bradbury, L. L</b:Middle>
          </b:Person>
        </b:NameList>
      </b:Author>
    </b:Author>
    <b:Title>Emotion socialization in the context of family risks: Links to child emotion regulation</b:Title>
    <b:JournalName>Journal of Child and Family Studies</b:JournalName>
    <b:Year>2012</b:Year>
    <b:Pages> 21, 917-924.</b:Pages>
    <b:RefOrder>15</b:RefOrder>
  </b:Source>
  <b:Source>
    <b:Tag>War08</b:Tag>
    <b:SourceType>Book</b:SourceType>
    <b:Guid>{D23D327F-65DF-4C45-B502-07D59E3E3048}</b:Guid>
    <b:Title>Pengertian Tentang Dampak</b:Title>
    <b:Year>2008</b:Year>
    <b:Author>
      <b:Author>
        <b:NameList>
          <b:Person>
            <b:Last>Cristo</b:Last>
            <b:First>Waralah</b:First>
          </b:Person>
        </b:NameList>
      </b:Author>
    </b:Author>
    <b:City>Jakarta Bandung Alfabeta</b:City>
    <b:RefOrder>16</b:RefOrder>
  </b:Source>
  <b:Source>
    <b:Tag>Sab12</b:Tag>
    <b:SourceType>BookSection</b:SourceType>
    <b:Guid>{99E66AF5-A6B9-485A-B0D3-AF4CE2606CBB}</b:Guid>
    <b:Author>
      <b:Author>
        <b:NameList>
          <b:Person>
            <b:Last>Sable</b:Last>
            <b:First>P.</b:First>
          </b:Person>
        </b:NameList>
      </b:Author>
    </b:Author>
    <b:Title>Real Experiences Revisited: The Significance of Attachment, Separation, and Loss in Adult Psychotherapy.</b:Title>
    <b:Year>2012</b:Year>
    <b:Pages> (pp. 85-98)</b:Pages>
    <b:City>  New York, NY.</b:City>
    <b:Publisher> Springer</b:Publisher>
    <b:BookTitle>In Contemporary Clinical Practice </b:BookTitle>
    <b:RefOrder>17</b:RefOrder>
  </b:Source>
  <b:Source>
    <b:Tag>Ban22</b:Tag>
    <b:SourceType>JournalArticle</b:SourceType>
    <b:Guid>{D3A522E1-D258-437E-B49F-1EE1B10161AB}</b:Guid>
    <b:Author>
      <b:Author>
        <b:NameList>
          <b:Person>
            <b:Last>Banks</b:Last>
            <b:First>M.</b:First>
            <b:Middle>R., &amp; Banks, W. A.</b:Middle>
          </b:Person>
        </b:NameList>
      </b:Author>
    </b:Author>
    <b:Title>The effects of animal-assisted therapy on loneliness in an elderly population in long-term care facilities.</b:Title>
    <b:JournalName>The journals of gerontology series A: biological sciences and medical sciences</b:JournalName>
    <b:Year>2022</b:Year>
    <b:Pages>57(7), M428-M432.</b:Pages>
    <b:RefOrder>18</b:RefOrder>
  </b:Source>
  <b:Source>
    <b:Tag>Bru00</b:Tag>
    <b:SourceType>Book</b:SourceType>
    <b:Guid>{E4CA64EE-EEDF-48C1-8B2A-37459FE4D8FE}</b:Guid>
    <b:Author>
      <b:Author>
        <b:NameList>
          <b:Person>
            <b:Last>Bruno</b:Last>
            <b:First>F.</b:First>
            <b:Middle>J.</b:Middle>
          </b:Person>
        </b:NameList>
      </b:Author>
    </b:Author>
    <b:Title>Conquer Loneliness: Menaklukkan Kesepian</b:Title>
    <b:Year>2000</b:Year>
    <b:City>Jakarta</b:City>
    <b:Publisher>PT Gramedia Pustaka Utama</b:Publisher>
    <b:RefOrder>19</b:RefOrder>
  </b:Source>
  <b:Source>
    <b:Tag>Mar10</b:Tag>
    <b:SourceType>JournalArticle</b:SourceType>
    <b:Guid>{40E78134-27F0-4537-8F5F-94EFABE91024}</b:Guid>
    <b:Author>
      <b:Author>
        <b:NameList>
          <b:Person>
            <b:Last>Margalit</b:Last>
            <b:First>M</b:First>
          </b:Person>
        </b:NameList>
      </b:Author>
    </b:Author>
    <b:Title>Lonely Children and </b:Title>
    <b:JournalName> Springer Science+Business Media</b:JournalName>
    <b:Year>2010</b:Year>
    <b:RefOrder>20</b:RefOrder>
  </b:Source>
  <b:Source>
    <b:Tag>Rus96</b:Tag>
    <b:SourceType>JournalArticle</b:SourceType>
    <b:Guid>{51954D29-7218-4122-82D9-69EF8248B509}</b:Guid>
    <b:Author>
      <b:Author>
        <b:NameList>
          <b:Person>
            <b:Last>Russell</b:Last>
            <b:First>D</b:First>
          </b:Person>
        </b:NameList>
      </b:Author>
    </b:Author>
    <b:Title>UCLA Loneliness Scale (Version3): Reliability, Validity, and Factor Structure</b:Title>
    <b:Year>1996</b:Year>
    <b:JournalName>Journal of Personality Assessment, 40, 6.</b:JournalName>
    <b:RefOrder>21</b:RefOrder>
  </b:Source>
</b:Sources>
</file>

<file path=customXml/itemProps1.xml><?xml version="1.0" encoding="utf-8"?>
<ds:datastoreItem xmlns:ds="http://schemas.openxmlformats.org/officeDocument/2006/customXml" ds:itemID="{A950C4E9-BCE0-4B27-B207-2A5FB86F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57</cp:revision>
  <dcterms:created xsi:type="dcterms:W3CDTF">2023-07-13T03:48:00Z</dcterms:created>
  <dcterms:modified xsi:type="dcterms:W3CDTF">2023-08-16T04:02:00Z</dcterms:modified>
</cp:coreProperties>
</file>