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77728" w14:textId="391ABDA5" w:rsidR="00893F62" w:rsidRPr="007D3F52" w:rsidRDefault="007D3F52" w:rsidP="007D3F52">
      <w:pPr>
        <w:spacing w:line="360" w:lineRule="auto"/>
        <w:jc w:val="center"/>
        <w:rPr>
          <w:rFonts w:ascii="Times New Roman" w:hAnsi="Times New Roman" w:cs="Times New Roman"/>
          <w:b/>
          <w:bCs/>
          <w:sz w:val="24"/>
          <w:szCs w:val="24"/>
        </w:rPr>
      </w:pPr>
      <w:r w:rsidRPr="007D3F52">
        <w:rPr>
          <w:rFonts w:ascii="Times New Roman" w:hAnsi="Times New Roman" w:cs="Times New Roman"/>
          <w:b/>
          <w:bCs/>
          <w:sz w:val="24"/>
          <w:szCs w:val="24"/>
        </w:rPr>
        <w:t>HUBUNGAN ANTARA KONFORMITAS TEMAN SEBAYA DENGAN GAYA HIDUP HEDONIS PADA REMAJA</w:t>
      </w:r>
    </w:p>
    <w:p w14:paraId="51EA409A" w14:textId="6CFED869" w:rsidR="007D3F52" w:rsidRDefault="007D3F52" w:rsidP="007D3F52">
      <w:pPr>
        <w:spacing w:line="360" w:lineRule="auto"/>
        <w:jc w:val="center"/>
        <w:rPr>
          <w:rFonts w:ascii="Times New Roman" w:hAnsi="Times New Roman" w:cs="Times New Roman"/>
          <w:b/>
          <w:bCs/>
          <w:i/>
          <w:iCs/>
          <w:sz w:val="24"/>
          <w:szCs w:val="24"/>
        </w:rPr>
      </w:pPr>
      <w:r w:rsidRPr="007D3F52">
        <w:rPr>
          <w:rFonts w:ascii="Times New Roman" w:hAnsi="Times New Roman" w:cs="Times New Roman"/>
          <w:b/>
          <w:bCs/>
          <w:i/>
          <w:iCs/>
          <w:sz w:val="24"/>
          <w:szCs w:val="24"/>
        </w:rPr>
        <w:t>RELATIONSHIP BETWEEN PEER CONFORMITY AND HEDONIC LIFESTYLE I</w:t>
      </w:r>
      <w:r w:rsidR="00F03A71">
        <w:rPr>
          <w:rFonts w:ascii="Times New Roman" w:hAnsi="Times New Roman" w:cs="Times New Roman"/>
          <w:b/>
          <w:bCs/>
          <w:i/>
          <w:iCs/>
          <w:sz w:val="24"/>
          <w:szCs w:val="24"/>
        </w:rPr>
        <w:t>N</w:t>
      </w:r>
      <w:r w:rsidRPr="007D3F52">
        <w:rPr>
          <w:rFonts w:ascii="Times New Roman" w:hAnsi="Times New Roman" w:cs="Times New Roman"/>
          <w:b/>
          <w:bCs/>
          <w:i/>
          <w:iCs/>
          <w:sz w:val="24"/>
          <w:szCs w:val="24"/>
        </w:rPr>
        <w:t xml:space="preserve"> ADOLESCENTS</w:t>
      </w:r>
    </w:p>
    <w:p w14:paraId="02CCFAF2" w14:textId="09E10EE2" w:rsidR="007D3F52" w:rsidRDefault="007D3F52" w:rsidP="00050C34">
      <w:pPr>
        <w:spacing w:line="240" w:lineRule="auto"/>
        <w:jc w:val="center"/>
        <w:rPr>
          <w:rFonts w:ascii="Times New Roman" w:hAnsi="Times New Roman"/>
          <w:b/>
          <w:vertAlign w:val="superscript"/>
          <w:lang w:val="id-ID"/>
        </w:rPr>
      </w:pPr>
      <w:proofErr w:type="spellStart"/>
      <w:r>
        <w:rPr>
          <w:rFonts w:ascii="Times New Roman" w:hAnsi="Times New Roman" w:cs="Times New Roman"/>
          <w:b/>
          <w:bCs/>
        </w:rPr>
        <w:t>Sukma</w:t>
      </w:r>
      <w:proofErr w:type="spellEnd"/>
      <w:r>
        <w:rPr>
          <w:rFonts w:ascii="Times New Roman" w:hAnsi="Times New Roman" w:cs="Times New Roman"/>
          <w:b/>
          <w:bCs/>
        </w:rPr>
        <w:t xml:space="preserve"> </w:t>
      </w:r>
      <w:proofErr w:type="spellStart"/>
      <w:r>
        <w:rPr>
          <w:rFonts w:ascii="Times New Roman" w:hAnsi="Times New Roman" w:cs="Times New Roman"/>
          <w:b/>
          <w:bCs/>
        </w:rPr>
        <w:t>Dewi</w:t>
      </w:r>
      <w:proofErr w:type="spellEnd"/>
      <w:r>
        <w:rPr>
          <w:rFonts w:ascii="Times New Roman" w:hAnsi="Times New Roman" w:cs="Times New Roman"/>
          <w:b/>
          <w:bCs/>
        </w:rPr>
        <w:t xml:space="preserve"> </w:t>
      </w:r>
      <w:proofErr w:type="spellStart"/>
      <w:r>
        <w:rPr>
          <w:rFonts w:ascii="Times New Roman" w:hAnsi="Times New Roman" w:cs="Times New Roman"/>
          <w:b/>
          <w:bCs/>
        </w:rPr>
        <w:t>Nuraini</w:t>
      </w:r>
      <w:proofErr w:type="spellEnd"/>
      <w:r>
        <w:rPr>
          <w:rFonts w:ascii="Times New Roman" w:hAnsi="Times New Roman"/>
          <w:b/>
          <w:vertAlign w:val="superscript"/>
          <w:lang w:val="id-ID"/>
        </w:rPr>
        <w:t>1</w:t>
      </w:r>
      <w:r>
        <w:rPr>
          <w:rFonts w:ascii="Times New Roman" w:hAnsi="Times New Roman"/>
          <w:b/>
          <w:lang w:val="id-ID"/>
        </w:rPr>
        <w:t xml:space="preserve">, </w:t>
      </w:r>
      <w:r>
        <w:rPr>
          <w:rFonts w:ascii="Times New Roman" w:hAnsi="Times New Roman"/>
          <w:b/>
          <w:lang w:val="en-US"/>
        </w:rPr>
        <w:t xml:space="preserve">M Wahyu </w:t>
      </w:r>
      <w:proofErr w:type="spellStart"/>
      <w:r>
        <w:rPr>
          <w:rFonts w:ascii="Times New Roman" w:hAnsi="Times New Roman"/>
          <w:b/>
          <w:lang w:val="en-US"/>
        </w:rPr>
        <w:t>Kuncoro</w:t>
      </w:r>
      <w:proofErr w:type="spellEnd"/>
      <w:r>
        <w:rPr>
          <w:rFonts w:ascii="Times New Roman" w:hAnsi="Times New Roman"/>
          <w:b/>
          <w:vertAlign w:val="superscript"/>
          <w:lang w:val="id-ID"/>
        </w:rPr>
        <w:t>2</w:t>
      </w:r>
    </w:p>
    <w:p w14:paraId="405F1FE0" w14:textId="52F55B73" w:rsidR="007D3F52" w:rsidRPr="00050C34" w:rsidRDefault="007D3F52" w:rsidP="007D3F52">
      <w:pPr>
        <w:spacing w:after="0" w:line="240" w:lineRule="auto"/>
        <w:jc w:val="center"/>
        <w:rPr>
          <w:rFonts w:ascii="Times New Roman" w:hAnsi="Times New Roman"/>
          <w:i/>
          <w:iCs/>
          <w:sz w:val="20"/>
          <w:szCs w:val="20"/>
          <w:lang w:val="id-ID"/>
        </w:rPr>
      </w:pPr>
      <w:r w:rsidRPr="00050C34">
        <w:rPr>
          <w:rFonts w:ascii="Times New Roman" w:hAnsi="Times New Roman"/>
          <w:i/>
          <w:iCs/>
          <w:sz w:val="20"/>
          <w:szCs w:val="20"/>
          <w:vertAlign w:val="superscript"/>
          <w:lang w:val="id-ID"/>
        </w:rPr>
        <w:t>12</w:t>
      </w:r>
      <w:proofErr w:type="spellStart"/>
      <w:r w:rsidRPr="00050C34">
        <w:rPr>
          <w:rFonts w:ascii="Times New Roman" w:hAnsi="Times New Roman"/>
          <w:i/>
          <w:iCs/>
          <w:sz w:val="20"/>
          <w:szCs w:val="20"/>
        </w:rPr>
        <w:t>Universitas</w:t>
      </w:r>
      <w:proofErr w:type="spellEnd"/>
      <w:r w:rsidRPr="00050C34">
        <w:rPr>
          <w:rFonts w:ascii="Times New Roman" w:hAnsi="Times New Roman"/>
          <w:i/>
          <w:iCs/>
          <w:sz w:val="20"/>
          <w:szCs w:val="20"/>
        </w:rPr>
        <w:t xml:space="preserve"> </w:t>
      </w:r>
      <w:proofErr w:type="spellStart"/>
      <w:r w:rsidRPr="00050C34">
        <w:rPr>
          <w:rFonts w:ascii="Times New Roman" w:hAnsi="Times New Roman"/>
          <w:i/>
          <w:iCs/>
          <w:sz w:val="20"/>
          <w:szCs w:val="20"/>
        </w:rPr>
        <w:t>Mercu</w:t>
      </w:r>
      <w:proofErr w:type="spellEnd"/>
      <w:r w:rsidRPr="00050C34">
        <w:rPr>
          <w:rFonts w:ascii="Times New Roman" w:hAnsi="Times New Roman"/>
          <w:i/>
          <w:iCs/>
          <w:sz w:val="20"/>
          <w:szCs w:val="20"/>
        </w:rPr>
        <w:t xml:space="preserve"> </w:t>
      </w:r>
      <w:proofErr w:type="spellStart"/>
      <w:r w:rsidRPr="00050C34">
        <w:rPr>
          <w:rFonts w:ascii="Times New Roman" w:hAnsi="Times New Roman"/>
          <w:i/>
          <w:iCs/>
          <w:sz w:val="20"/>
          <w:szCs w:val="20"/>
        </w:rPr>
        <w:t>Buana</w:t>
      </w:r>
      <w:proofErr w:type="spellEnd"/>
      <w:r w:rsidRPr="00050C34">
        <w:rPr>
          <w:rFonts w:ascii="Times New Roman" w:hAnsi="Times New Roman"/>
          <w:i/>
          <w:iCs/>
          <w:sz w:val="20"/>
          <w:szCs w:val="20"/>
        </w:rPr>
        <w:t xml:space="preserve"> Yogyakarta</w:t>
      </w:r>
    </w:p>
    <w:p w14:paraId="1C56B70F" w14:textId="2CB1B91E" w:rsidR="007D3F52" w:rsidRPr="00050C34" w:rsidRDefault="00050C34" w:rsidP="007D3F52">
      <w:pPr>
        <w:spacing w:after="0" w:line="240" w:lineRule="auto"/>
        <w:jc w:val="center"/>
        <w:rPr>
          <w:rFonts w:ascii="Times New Roman" w:hAnsi="Times New Roman"/>
          <w:sz w:val="20"/>
          <w:szCs w:val="20"/>
          <w:lang w:val="en-US"/>
        </w:rPr>
      </w:pPr>
      <w:r w:rsidRPr="00050C34">
        <w:rPr>
          <w:rFonts w:ascii="Times New Roman" w:hAnsi="Times New Roman"/>
          <w:sz w:val="20"/>
          <w:szCs w:val="20"/>
          <w:vertAlign w:val="superscript"/>
          <w:lang w:val="en-US"/>
        </w:rPr>
        <w:t>12</w:t>
      </w:r>
      <w:r w:rsidRPr="00050C34">
        <w:rPr>
          <w:rFonts w:ascii="Times New Roman" w:hAnsi="Times New Roman"/>
          <w:sz w:val="20"/>
          <w:szCs w:val="20"/>
          <w:lang w:val="id-ID"/>
        </w:rPr>
        <w:t>190810438@student.mercubuana-yogya.ac.id</w:t>
      </w:r>
    </w:p>
    <w:p w14:paraId="45B97664" w14:textId="1B44A51C" w:rsidR="007D3F52" w:rsidRDefault="007D3F52" w:rsidP="007D3F52">
      <w:pPr>
        <w:spacing w:after="0" w:line="240" w:lineRule="auto"/>
        <w:jc w:val="center"/>
        <w:rPr>
          <w:rFonts w:ascii="Times New Roman" w:hAnsi="Times New Roman"/>
          <w:sz w:val="20"/>
          <w:szCs w:val="20"/>
        </w:rPr>
      </w:pPr>
      <w:r>
        <w:rPr>
          <w:rFonts w:ascii="Times New Roman" w:hAnsi="Times New Roman"/>
          <w:sz w:val="20"/>
          <w:szCs w:val="20"/>
          <w:vertAlign w:val="superscript"/>
        </w:rPr>
        <w:t>12</w:t>
      </w:r>
      <w:r w:rsidR="00050C34">
        <w:rPr>
          <w:rFonts w:ascii="Times New Roman" w:hAnsi="Times New Roman"/>
          <w:sz w:val="20"/>
          <w:szCs w:val="20"/>
        </w:rPr>
        <w:t>087770246161</w:t>
      </w:r>
    </w:p>
    <w:p w14:paraId="337ED12E" w14:textId="232B996B" w:rsidR="00050C34" w:rsidRDefault="00050C34" w:rsidP="00050C34">
      <w:pPr>
        <w:spacing w:after="0" w:line="240" w:lineRule="auto"/>
        <w:rPr>
          <w:rFonts w:ascii="Times New Roman" w:hAnsi="Times New Roman"/>
          <w:sz w:val="20"/>
          <w:szCs w:val="20"/>
        </w:rPr>
      </w:pPr>
    </w:p>
    <w:p w14:paraId="5AA97131" w14:textId="31683E0B" w:rsidR="00050C34" w:rsidRDefault="00050C34" w:rsidP="00050C34">
      <w:pPr>
        <w:spacing w:after="0" w:line="240" w:lineRule="auto"/>
        <w:jc w:val="center"/>
        <w:rPr>
          <w:rFonts w:ascii="Times New Roman" w:hAnsi="Times New Roman"/>
          <w:sz w:val="20"/>
          <w:szCs w:val="20"/>
          <w:u w:val="single"/>
        </w:rPr>
      </w:pPr>
    </w:p>
    <w:p w14:paraId="0720EC4A" w14:textId="7ED1324C" w:rsidR="00050C34" w:rsidRPr="004067BA" w:rsidRDefault="00050C34" w:rsidP="00050C34">
      <w:pPr>
        <w:spacing w:after="0" w:line="240" w:lineRule="auto"/>
        <w:jc w:val="center"/>
        <w:rPr>
          <w:rFonts w:ascii="Times New Roman" w:hAnsi="Times New Roman"/>
          <w:b/>
          <w:bCs/>
          <w:sz w:val="20"/>
          <w:szCs w:val="20"/>
        </w:rPr>
      </w:pPr>
      <w:proofErr w:type="spellStart"/>
      <w:r w:rsidRPr="004067BA">
        <w:rPr>
          <w:rFonts w:ascii="Times New Roman" w:hAnsi="Times New Roman"/>
          <w:b/>
          <w:bCs/>
          <w:sz w:val="20"/>
          <w:szCs w:val="20"/>
        </w:rPr>
        <w:t>Abstrak</w:t>
      </w:r>
      <w:proofErr w:type="spellEnd"/>
      <w:r w:rsidRPr="004067BA">
        <w:rPr>
          <w:rFonts w:ascii="Times New Roman" w:hAnsi="Times New Roman"/>
          <w:b/>
          <w:bCs/>
          <w:sz w:val="20"/>
          <w:szCs w:val="20"/>
        </w:rPr>
        <w:t xml:space="preserve"> </w:t>
      </w:r>
    </w:p>
    <w:p w14:paraId="3A837862" w14:textId="77777777" w:rsidR="00050C34" w:rsidRDefault="00050C34" w:rsidP="00F03A71">
      <w:pPr>
        <w:spacing w:after="0" w:line="240" w:lineRule="auto"/>
        <w:jc w:val="both"/>
        <w:rPr>
          <w:rFonts w:ascii="Times New Roman" w:hAnsi="Times New Roman"/>
          <w:sz w:val="20"/>
          <w:szCs w:val="20"/>
        </w:rPr>
      </w:pPr>
    </w:p>
    <w:p w14:paraId="2CFCF1B3" w14:textId="7728FC65" w:rsidR="00050C34" w:rsidRPr="00F03A71" w:rsidRDefault="00CC1F32" w:rsidP="00F03A71">
      <w:pPr>
        <w:spacing w:after="0" w:line="240" w:lineRule="auto"/>
        <w:jc w:val="both"/>
        <w:rPr>
          <w:rFonts w:ascii="Times New Roman" w:hAnsi="Times New Roman"/>
          <w:sz w:val="20"/>
          <w:szCs w:val="20"/>
        </w:rPr>
      </w:pPr>
      <w:proofErr w:type="spellStart"/>
      <w:r w:rsidRPr="00CC1F32">
        <w:rPr>
          <w:rFonts w:ascii="Times New Roman" w:hAnsi="Times New Roman"/>
          <w:sz w:val="20"/>
          <w:szCs w:val="20"/>
        </w:rPr>
        <w:t>Penelitian</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ini</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bertujuan</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untuk</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mengetahui</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hubungan</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antara</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konformitas</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teman</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sebaya</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dengan</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gaya</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hidup</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hedonis</w:t>
      </w:r>
      <w:proofErr w:type="spellEnd"/>
      <w:r w:rsidRPr="00CC1F32">
        <w:rPr>
          <w:rFonts w:ascii="Times New Roman" w:hAnsi="Times New Roman"/>
          <w:sz w:val="20"/>
          <w:szCs w:val="20"/>
        </w:rPr>
        <w:t xml:space="preserve"> pada </w:t>
      </w:r>
      <w:proofErr w:type="spellStart"/>
      <w:r w:rsidRPr="00CC1F32">
        <w:rPr>
          <w:rFonts w:ascii="Times New Roman" w:hAnsi="Times New Roman"/>
          <w:sz w:val="20"/>
          <w:szCs w:val="20"/>
        </w:rPr>
        <w:t>remaja</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Hipotesis</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penelitian</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yaitu</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terdapat</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hubungan</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positif</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antara</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konformitas</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teman</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sebaya</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dengan</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gaya</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hidup</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hedonis</w:t>
      </w:r>
      <w:proofErr w:type="spellEnd"/>
      <w:r w:rsidRPr="00CC1F32">
        <w:rPr>
          <w:rFonts w:ascii="Times New Roman" w:hAnsi="Times New Roman"/>
          <w:sz w:val="20"/>
          <w:szCs w:val="20"/>
        </w:rPr>
        <w:t xml:space="preserve"> pada </w:t>
      </w:r>
      <w:proofErr w:type="spellStart"/>
      <w:r w:rsidRPr="00CC1F32">
        <w:rPr>
          <w:rFonts w:ascii="Times New Roman" w:hAnsi="Times New Roman"/>
          <w:sz w:val="20"/>
          <w:szCs w:val="20"/>
        </w:rPr>
        <w:t>remaja</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Subjek</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penelitian</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ini</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adalah</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remaja</w:t>
      </w:r>
      <w:proofErr w:type="spellEnd"/>
      <w:r w:rsidRPr="00CC1F32">
        <w:rPr>
          <w:rFonts w:ascii="Times New Roman" w:hAnsi="Times New Roman"/>
          <w:sz w:val="20"/>
          <w:szCs w:val="20"/>
        </w:rPr>
        <w:t xml:space="preserve"> yang </w:t>
      </w:r>
      <w:proofErr w:type="spellStart"/>
      <w:r w:rsidRPr="00CC1F32">
        <w:rPr>
          <w:rFonts w:ascii="Times New Roman" w:hAnsi="Times New Roman"/>
          <w:sz w:val="20"/>
          <w:szCs w:val="20"/>
        </w:rPr>
        <w:t>berada</w:t>
      </w:r>
      <w:proofErr w:type="spellEnd"/>
      <w:r w:rsidRPr="00CC1F32">
        <w:rPr>
          <w:rFonts w:ascii="Times New Roman" w:hAnsi="Times New Roman"/>
          <w:sz w:val="20"/>
          <w:szCs w:val="20"/>
        </w:rPr>
        <w:t xml:space="preserve"> di Yogyakarta </w:t>
      </w:r>
      <w:proofErr w:type="spellStart"/>
      <w:r w:rsidRPr="00CC1F32">
        <w:rPr>
          <w:rFonts w:ascii="Times New Roman" w:hAnsi="Times New Roman"/>
          <w:sz w:val="20"/>
          <w:szCs w:val="20"/>
        </w:rPr>
        <w:t>dengan</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usia</w:t>
      </w:r>
      <w:proofErr w:type="spellEnd"/>
      <w:r w:rsidRPr="00CC1F32">
        <w:rPr>
          <w:rFonts w:ascii="Times New Roman" w:hAnsi="Times New Roman"/>
          <w:sz w:val="20"/>
          <w:szCs w:val="20"/>
        </w:rPr>
        <w:t xml:space="preserve"> 15-18 </w:t>
      </w:r>
      <w:proofErr w:type="spellStart"/>
      <w:r w:rsidRPr="00CC1F32">
        <w:rPr>
          <w:rFonts w:ascii="Times New Roman" w:hAnsi="Times New Roman"/>
          <w:sz w:val="20"/>
          <w:szCs w:val="20"/>
        </w:rPr>
        <w:t>tahun</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sebanyak</w:t>
      </w:r>
      <w:proofErr w:type="spellEnd"/>
      <w:r w:rsidRPr="00CC1F32">
        <w:rPr>
          <w:rFonts w:ascii="Times New Roman" w:hAnsi="Times New Roman"/>
          <w:sz w:val="20"/>
          <w:szCs w:val="20"/>
        </w:rPr>
        <w:t xml:space="preserve"> 100 orang.  </w:t>
      </w:r>
      <w:proofErr w:type="spellStart"/>
      <w:r w:rsidRPr="00CC1F32">
        <w:rPr>
          <w:rFonts w:ascii="Times New Roman" w:hAnsi="Times New Roman"/>
          <w:sz w:val="20"/>
          <w:szCs w:val="20"/>
        </w:rPr>
        <w:t>Pengambilan</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subjek</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menggunakan</w:t>
      </w:r>
      <w:proofErr w:type="spellEnd"/>
      <w:r w:rsidRPr="00CC1F32">
        <w:rPr>
          <w:rFonts w:ascii="Times New Roman" w:hAnsi="Times New Roman"/>
          <w:sz w:val="20"/>
          <w:szCs w:val="20"/>
        </w:rPr>
        <w:t xml:space="preserve"> accidental sampling </w:t>
      </w:r>
      <w:proofErr w:type="spellStart"/>
      <w:r w:rsidRPr="00CC1F32">
        <w:rPr>
          <w:rFonts w:ascii="Times New Roman" w:hAnsi="Times New Roman"/>
          <w:sz w:val="20"/>
          <w:szCs w:val="20"/>
        </w:rPr>
        <w:t>dengan</w:t>
      </w:r>
      <w:proofErr w:type="spellEnd"/>
      <w:r w:rsidRPr="00CC1F32">
        <w:rPr>
          <w:rFonts w:ascii="Times New Roman" w:hAnsi="Times New Roman"/>
          <w:sz w:val="20"/>
          <w:szCs w:val="20"/>
        </w:rPr>
        <w:t xml:space="preserve"> data yang </w:t>
      </w:r>
      <w:proofErr w:type="spellStart"/>
      <w:r w:rsidRPr="00CC1F32">
        <w:rPr>
          <w:rFonts w:ascii="Times New Roman" w:hAnsi="Times New Roman"/>
          <w:sz w:val="20"/>
          <w:szCs w:val="20"/>
        </w:rPr>
        <w:t>dikumpulkan</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menggunakan</w:t>
      </w:r>
      <w:proofErr w:type="spellEnd"/>
      <w:r w:rsidRPr="00CC1F32">
        <w:rPr>
          <w:rFonts w:ascii="Times New Roman" w:hAnsi="Times New Roman"/>
          <w:sz w:val="20"/>
          <w:szCs w:val="20"/>
        </w:rPr>
        <w:t xml:space="preserve"> Skala </w:t>
      </w:r>
      <w:proofErr w:type="spellStart"/>
      <w:r w:rsidRPr="00CC1F32">
        <w:rPr>
          <w:rFonts w:ascii="Times New Roman" w:hAnsi="Times New Roman"/>
          <w:sz w:val="20"/>
          <w:szCs w:val="20"/>
        </w:rPr>
        <w:t>Konformitas</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Teman</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Sebaya</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dengan</w:t>
      </w:r>
      <w:proofErr w:type="spellEnd"/>
      <w:r w:rsidRPr="00CC1F32">
        <w:rPr>
          <w:rFonts w:ascii="Times New Roman" w:hAnsi="Times New Roman"/>
          <w:sz w:val="20"/>
          <w:szCs w:val="20"/>
        </w:rPr>
        <w:t xml:space="preserve"> Skala Gaya </w:t>
      </w:r>
      <w:proofErr w:type="spellStart"/>
      <w:r w:rsidRPr="00CC1F32">
        <w:rPr>
          <w:rFonts w:ascii="Times New Roman" w:hAnsi="Times New Roman"/>
          <w:sz w:val="20"/>
          <w:szCs w:val="20"/>
        </w:rPr>
        <w:t>Hidup</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Hedonis</w:t>
      </w:r>
      <w:proofErr w:type="spellEnd"/>
      <w:r w:rsidRPr="00CC1F32">
        <w:rPr>
          <w:rFonts w:ascii="Times New Roman" w:hAnsi="Times New Roman"/>
          <w:sz w:val="20"/>
          <w:szCs w:val="20"/>
        </w:rPr>
        <w:t xml:space="preserve">. Data </w:t>
      </w:r>
      <w:proofErr w:type="spellStart"/>
      <w:r w:rsidRPr="00CC1F32">
        <w:rPr>
          <w:rFonts w:ascii="Times New Roman" w:hAnsi="Times New Roman"/>
          <w:sz w:val="20"/>
          <w:szCs w:val="20"/>
        </w:rPr>
        <w:t>dianalisis</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menggunakan</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korelasi</w:t>
      </w:r>
      <w:proofErr w:type="spellEnd"/>
      <w:r w:rsidRPr="00CC1F32">
        <w:rPr>
          <w:rFonts w:ascii="Times New Roman" w:hAnsi="Times New Roman"/>
          <w:sz w:val="20"/>
          <w:szCs w:val="20"/>
        </w:rPr>
        <w:t xml:space="preserve"> </w:t>
      </w:r>
      <w:r w:rsidRPr="00CC1F32">
        <w:rPr>
          <w:rFonts w:ascii="Times New Roman" w:hAnsi="Times New Roman"/>
          <w:i/>
          <w:iCs/>
          <w:sz w:val="20"/>
          <w:szCs w:val="20"/>
        </w:rPr>
        <w:t>product moment</w:t>
      </w:r>
      <w:r w:rsidRPr="00CC1F32">
        <w:rPr>
          <w:rFonts w:ascii="Times New Roman" w:hAnsi="Times New Roman"/>
          <w:sz w:val="20"/>
          <w:szCs w:val="20"/>
        </w:rPr>
        <w:t xml:space="preserve"> </w:t>
      </w:r>
      <w:proofErr w:type="spellStart"/>
      <w:r w:rsidRPr="00CC1F32">
        <w:rPr>
          <w:rFonts w:ascii="Times New Roman" w:hAnsi="Times New Roman"/>
          <w:sz w:val="20"/>
          <w:szCs w:val="20"/>
        </w:rPr>
        <w:t>dengan</w:t>
      </w:r>
      <w:proofErr w:type="spellEnd"/>
      <w:r w:rsidRPr="00CC1F32">
        <w:rPr>
          <w:rFonts w:ascii="Times New Roman" w:hAnsi="Times New Roman"/>
          <w:sz w:val="20"/>
          <w:szCs w:val="20"/>
        </w:rPr>
        <w:t xml:space="preserve"> program </w:t>
      </w:r>
      <w:proofErr w:type="spellStart"/>
      <w:r w:rsidRPr="00CC1F32">
        <w:rPr>
          <w:rFonts w:ascii="Times New Roman" w:hAnsi="Times New Roman"/>
          <w:i/>
          <w:iCs/>
          <w:sz w:val="20"/>
          <w:szCs w:val="20"/>
        </w:rPr>
        <w:t>Jamovi</w:t>
      </w:r>
      <w:proofErr w:type="spellEnd"/>
      <w:r w:rsidRPr="00CC1F32">
        <w:rPr>
          <w:rFonts w:ascii="Times New Roman" w:hAnsi="Times New Roman"/>
          <w:i/>
          <w:iCs/>
          <w:sz w:val="20"/>
          <w:szCs w:val="20"/>
        </w:rPr>
        <w:t xml:space="preserve"> (2.3)</w:t>
      </w:r>
      <w:r w:rsidRPr="00CC1F32">
        <w:rPr>
          <w:rFonts w:ascii="Times New Roman" w:hAnsi="Times New Roman"/>
          <w:sz w:val="20"/>
          <w:szCs w:val="20"/>
        </w:rPr>
        <w:t xml:space="preserve">. </w:t>
      </w:r>
      <w:proofErr w:type="spellStart"/>
      <w:r w:rsidRPr="00CC1F32">
        <w:rPr>
          <w:rFonts w:ascii="Times New Roman" w:hAnsi="Times New Roman"/>
          <w:sz w:val="20"/>
          <w:szCs w:val="20"/>
        </w:rPr>
        <w:t>Berdasakan</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hasil</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analisis</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diperoleh</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nilai</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koefisien</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korelasi</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sebesar</w:t>
      </w:r>
      <w:proofErr w:type="spellEnd"/>
      <w:r w:rsidRPr="00CC1F32">
        <w:rPr>
          <w:rFonts w:ascii="Times New Roman" w:hAnsi="Times New Roman"/>
          <w:sz w:val="20"/>
          <w:szCs w:val="20"/>
        </w:rPr>
        <w:t xml:space="preserve"> rₓᵧ = 0,379 (p ≤ 0.050). </w:t>
      </w:r>
      <w:proofErr w:type="spellStart"/>
      <w:r w:rsidRPr="00CC1F32">
        <w:rPr>
          <w:rFonts w:ascii="Times New Roman" w:hAnsi="Times New Roman"/>
          <w:sz w:val="20"/>
          <w:szCs w:val="20"/>
        </w:rPr>
        <w:t>Artinya</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terdapat</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hubungan</w:t>
      </w:r>
      <w:proofErr w:type="spellEnd"/>
      <w:r w:rsidRPr="00CC1F32">
        <w:rPr>
          <w:rFonts w:ascii="Times New Roman" w:hAnsi="Times New Roman"/>
          <w:sz w:val="20"/>
          <w:szCs w:val="20"/>
        </w:rPr>
        <w:t xml:space="preserve"> yang </w:t>
      </w:r>
      <w:proofErr w:type="spellStart"/>
      <w:r w:rsidRPr="00CC1F32">
        <w:rPr>
          <w:rFonts w:ascii="Times New Roman" w:hAnsi="Times New Roman"/>
          <w:sz w:val="20"/>
          <w:szCs w:val="20"/>
        </w:rPr>
        <w:t>positif</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antara</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Konformitas</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Teman</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Sebaya</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terhadap</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tingkat</w:t>
      </w:r>
      <w:proofErr w:type="spellEnd"/>
      <w:r w:rsidRPr="00CC1F32">
        <w:rPr>
          <w:rFonts w:ascii="Times New Roman" w:hAnsi="Times New Roman"/>
          <w:sz w:val="20"/>
          <w:szCs w:val="20"/>
        </w:rPr>
        <w:t xml:space="preserve"> Gaya </w:t>
      </w:r>
      <w:proofErr w:type="spellStart"/>
      <w:r w:rsidRPr="00CC1F32">
        <w:rPr>
          <w:rFonts w:ascii="Times New Roman" w:hAnsi="Times New Roman"/>
          <w:sz w:val="20"/>
          <w:szCs w:val="20"/>
        </w:rPr>
        <w:t>Hidup</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Hedonis</w:t>
      </w:r>
      <w:proofErr w:type="spellEnd"/>
      <w:r w:rsidRPr="00CC1F32">
        <w:rPr>
          <w:rFonts w:ascii="Times New Roman" w:hAnsi="Times New Roman"/>
          <w:sz w:val="20"/>
          <w:szCs w:val="20"/>
        </w:rPr>
        <w:t xml:space="preserve"> pada </w:t>
      </w:r>
      <w:proofErr w:type="spellStart"/>
      <w:r w:rsidRPr="00CC1F32">
        <w:rPr>
          <w:rFonts w:ascii="Times New Roman" w:hAnsi="Times New Roman"/>
          <w:sz w:val="20"/>
          <w:szCs w:val="20"/>
        </w:rPr>
        <w:t>remaja</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Besarnya</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sumbangan</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Konformitas</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Teman</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Sebaya</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terhadap</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tingkat</w:t>
      </w:r>
      <w:proofErr w:type="spellEnd"/>
      <w:r w:rsidRPr="00CC1F32">
        <w:rPr>
          <w:rFonts w:ascii="Times New Roman" w:hAnsi="Times New Roman"/>
          <w:sz w:val="20"/>
          <w:szCs w:val="20"/>
        </w:rPr>
        <w:t xml:space="preserve"> Gaya </w:t>
      </w:r>
      <w:proofErr w:type="spellStart"/>
      <w:r w:rsidRPr="00CC1F32">
        <w:rPr>
          <w:rFonts w:ascii="Times New Roman" w:hAnsi="Times New Roman"/>
          <w:sz w:val="20"/>
          <w:szCs w:val="20"/>
        </w:rPr>
        <w:t>Hidup</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Hedonis</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dalam</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meningkatkan</w:t>
      </w:r>
      <w:proofErr w:type="spellEnd"/>
      <w:r w:rsidRPr="00CC1F32">
        <w:rPr>
          <w:rFonts w:ascii="Times New Roman" w:hAnsi="Times New Roman"/>
          <w:sz w:val="20"/>
          <w:szCs w:val="20"/>
        </w:rPr>
        <w:t xml:space="preserve"> Gaya </w:t>
      </w:r>
      <w:proofErr w:type="spellStart"/>
      <w:r w:rsidRPr="00CC1F32">
        <w:rPr>
          <w:rFonts w:ascii="Times New Roman" w:hAnsi="Times New Roman"/>
          <w:sz w:val="20"/>
          <w:szCs w:val="20"/>
        </w:rPr>
        <w:t>Hidup</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Hedonis</w:t>
      </w:r>
      <w:proofErr w:type="spellEnd"/>
      <w:r w:rsidRPr="00CC1F32">
        <w:rPr>
          <w:rFonts w:ascii="Times New Roman" w:hAnsi="Times New Roman"/>
          <w:sz w:val="20"/>
          <w:szCs w:val="20"/>
        </w:rPr>
        <w:t xml:space="preserve"> pada </w:t>
      </w:r>
      <w:proofErr w:type="spellStart"/>
      <w:r w:rsidRPr="00CC1F32">
        <w:rPr>
          <w:rFonts w:ascii="Times New Roman" w:hAnsi="Times New Roman"/>
          <w:sz w:val="20"/>
          <w:szCs w:val="20"/>
        </w:rPr>
        <w:t>remaja</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sebesar</w:t>
      </w:r>
      <w:proofErr w:type="spellEnd"/>
      <w:r w:rsidRPr="00CC1F32">
        <w:rPr>
          <w:rFonts w:ascii="Times New Roman" w:hAnsi="Times New Roman"/>
          <w:sz w:val="20"/>
          <w:szCs w:val="20"/>
        </w:rPr>
        <w:t xml:space="preserve"> 14,4% dan </w:t>
      </w:r>
      <w:proofErr w:type="spellStart"/>
      <w:r w:rsidRPr="00CC1F32">
        <w:rPr>
          <w:rFonts w:ascii="Times New Roman" w:hAnsi="Times New Roman"/>
          <w:sz w:val="20"/>
          <w:szCs w:val="20"/>
        </w:rPr>
        <w:t>sisanya</w:t>
      </w:r>
      <w:proofErr w:type="spellEnd"/>
      <w:r w:rsidRPr="00CC1F32">
        <w:rPr>
          <w:rFonts w:ascii="Times New Roman" w:hAnsi="Times New Roman"/>
          <w:sz w:val="20"/>
          <w:szCs w:val="20"/>
        </w:rPr>
        <w:t xml:space="preserve"> 85,6% </w:t>
      </w:r>
      <w:proofErr w:type="spellStart"/>
      <w:r w:rsidRPr="00CC1F32">
        <w:rPr>
          <w:rFonts w:ascii="Times New Roman" w:hAnsi="Times New Roman"/>
          <w:sz w:val="20"/>
          <w:szCs w:val="20"/>
        </w:rPr>
        <w:t>dipengaruhi</w:t>
      </w:r>
      <w:proofErr w:type="spellEnd"/>
      <w:r w:rsidRPr="00CC1F32">
        <w:rPr>
          <w:rFonts w:ascii="Times New Roman" w:hAnsi="Times New Roman"/>
          <w:sz w:val="20"/>
          <w:szCs w:val="20"/>
        </w:rPr>
        <w:t xml:space="preserve"> oleh </w:t>
      </w:r>
      <w:proofErr w:type="spellStart"/>
      <w:r w:rsidRPr="00CC1F32">
        <w:rPr>
          <w:rFonts w:ascii="Times New Roman" w:hAnsi="Times New Roman"/>
          <w:sz w:val="20"/>
          <w:szCs w:val="20"/>
        </w:rPr>
        <w:t>faktor</w:t>
      </w:r>
      <w:proofErr w:type="spellEnd"/>
      <w:r w:rsidRPr="00CC1F32">
        <w:rPr>
          <w:rFonts w:ascii="Times New Roman" w:hAnsi="Times New Roman"/>
          <w:sz w:val="20"/>
          <w:szCs w:val="20"/>
        </w:rPr>
        <w:t xml:space="preserve"> lain yang </w:t>
      </w:r>
      <w:proofErr w:type="spellStart"/>
      <w:r w:rsidRPr="00CC1F32">
        <w:rPr>
          <w:rFonts w:ascii="Times New Roman" w:hAnsi="Times New Roman"/>
          <w:sz w:val="20"/>
          <w:szCs w:val="20"/>
        </w:rPr>
        <w:t>tidak</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diteliti</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dalam</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penelitian</w:t>
      </w:r>
      <w:proofErr w:type="spellEnd"/>
      <w:r w:rsidRPr="00CC1F32">
        <w:rPr>
          <w:rFonts w:ascii="Times New Roman" w:hAnsi="Times New Roman"/>
          <w:sz w:val="20"/>
          <w:szCs w:val="20"/>
        </w:rPr>
        <w:t xml:space="preserve"> </w:t>
      </w:r>
      <w:proofErr w:type="spellStart"/>
      <w:r w:rsidRPr="00CC1F32">
        <w:rPr>
          <w:rFonts w:ascii="Times New Roman" w:hAnsi="Times New Roman"/>
          <w:sz w:val="20"/>
          <w:szCs w:val="20"/>
        </w:rPr>
        <w:t>ini</w:t>
      </w:r>
      <w:proofErr w:type="spellEnd"/>
      <w:r w:rsidRPr="00CC1F32">
        <w:rPr>
          <w:rFonts w:ascii="Times New Roman" w:hAnsi="Times New Roman"/>
          <w:sz w:val="20"/>
          <w:szCs w:val="20"/>
        </w:rPr>
        <w:t>.</w:t>
      </w:r>
    </w:p>
    <w:p w14:paraId="1A04ADE0" w14:textId="45C5192C" w:rsidR="007D3F52" w:rsidRPr="00F03A71" w:rsidRDefault="007D3F52" w:rsidP="00F03A71">
      <w:pPr>
        <w:spacing w:line="240" w:lineRule="auto"/>
        <w:rPr>
          <w:rFonts w:ascii="Times New Roman" w:hAnsi="Times New Roman" w:cs="Times New Roman"/>
          <w:b/>
          <w:bCs/>
          <w:sz w:val="20"/>
          <w:szCs w:val="20"/>
        </w:rPr>
      </w:pPr>
    </w:p>
    <w:p w14:paraId="6794CA64" w14:textId="7B8EB601" w:rsidR="00F03A71" w:rsidRPr="00CC1F32" w:rsidRDefault="00F03A71" w:rsidP="00F03A71">
      <w:pPr>
        <w:spacing w:line="240" w:lineRule="auto"/>
        <w:rPr>
          <w:rFonts w:ascii="Times New Roman" w:hAnsi="Times New Roman" w:cs="Times New Roman"/>
          <w:i/>
          <w:iCs/>
          <w:sz w:val="20"/>
          <w:szCs w:val="20"/>
        </w:rPr>
      </w:pPr>
      <w:r w:rsidRPr="00CC1F32">
        <w:rPr>
          <w:rFonts w:ascii="Times New Roman" w:hAnsi="Times New Roman" w:cs="Times New Roman"/>
          <w:b/>
          <w:bCs/>
          <w:i/>
          <w:iCs/>
          <w:sz w:val="20"/>
          <w:szCs w:val="20"/>
        </w:rPr>
        <w:t xml:space="preserve">Kata </w:t>
      </w:r>
      <w:proofErr w:type="spellStart"/>
      <w:proofErr w:type="gramStart"/>
      <w:r w:rsidRPr="00CC1F32">
        <w:rPr>
          <w:rFonts w:ascii="Times New Roman" w:hAnsi="Times New Roman" w:cs="Times New Roman"/>
          <w:b/>
          <w:bCs/>
          <w:i/>
          <w:iCs/>
          <w:sz w:val="20"/>
          <w:szCs w:val="20"/>
        </w:rPr>
        <w:t>kunci</w:t>
      </w:r>
      <w:proofErr w:type="spellEnd"/>
      <w:r w:rsidRPr="00CC1F32">
        <w:rPr>
          <w:rFonts w:ascii="Times New Roman" w:hAnsi="Times New Roman" w:cs="Times New Roman"/>
          <w:b/>
          <w:bCs/>
          <w:i/>
          <w:iCs/>
          <w:sz w:val="20"/>
          <w:szCs w:val="20"/>
        </w:rPr>
        <w:t xml:space="preserve"> :</w:t>
      </w:r>
      <w:proofErr w:type="gramEnd"/>
      <w:r w:rsidRPr="00CC1F32">
        <w:rPr>
          <w:rFonts w:ascii="Times New Roman" w:hAnsi="Times New Roman" w:cs="Times New Roman"/>
          <w:i/>
          <w:iCs/>
          <w:sz w:val="20"/>
          <w:szCs w:val="20"/>
        </w:rPr>
        <w:t xml:space="preserve"> Gaya </w:t>
      </w:r>
      <w:proofErr w:type="spellStart"/>
      <w:r w:rsidRPr="00CC1F32">
        <w:rPr>
          <w:rFonts w:ascii="Times New Roman" w:hAnsi="Times New Roman" w:cs="Times New Roman"/>
          <w:i/>
          <w:iCs/>
          <w:sz w:val="20"/>
          <w:szCs w:val="20"/>
        </w:rPr>
        <w:t>Hidup</w:t>
      </w:r>
      <w:proofErr w:type="spellEnd"/>
      <w:r w:rsidRPr="00CC1F32">
        <w:rPr>
          <w:rFonts w:ascii="Times New Roman" w:hAnsi="Times New Roman" w:cs="Times New Roman"/>
          <w:i/>
          <w:iCs/>
          <w:sz w:val="20"/>
          <w:szCs w:val="20"/>
        </w:rPr>
        <w:t xml:space="preserve"> </w:t>
      </w:r>
      <w:proofErr w:type="spellStart"/>
      <w:r w:rsidRPr="00CC1F32">
        <w:rPr>
          <w:rFonts w:ascii="Times New Roman" w:hAnsi="Times New Roman" w:cs="Times New Roman"/>
          <w:i/>
          <w:iCs/>
          <w:sz w:val="20"/>
          <w:szCs w:val="20"/>
        </w:rPr>
        <w:t>Hedonis</w:t>
      </w:r>
      <w:proofErr w:type="spellEnd"/>
      <w:r w:rsidRPr="00CC1F32">
        <w:rPr>
          <w:rFonts w:ascii="Times New Roman" w:hAnsi="Times New Roman" w:cs="Times New Roman"/>
          <w:i/>
          <w:iCs/>
          <w:sz w:val="20"/>
          <w:szCs w:val="20"/>
        </w:rPr>
        <w:t xml:space="preserve">, </w:t>
      </w:r>
      <w:proofErr w:type="spellStart"/>
      <w:r w:rsidRPr="00CC1F32">
        <w:rPr>
          <w:rFonts w:ascii="Times New Roman" w:hAnsi="Times New Roman" w:cs="Times New Roman"/>
          <w:i/>
          <w:iCs/>
          <w:sz w:val="20"/>
          <w:szCs w:val="20"/>
        </w:rPr>
        <w:t>Konformitas</w:t>
      </w:r>
      <w:proofErr w:type="spellEnd"/>
      <w:r w:rsidRPr="00CC1F32">
        <w:rPr>
          <w:rFonts w:ascii="Times New Roman" w:hAnsi="Times New Roman" w:cs="Times New Roman"/>
          <w:i/>
          <w:iCs/>
          <w:sz w:val="20"/>
          <w:szCs w:val="20"/>
        </w:rPr>
        <w:t xml:space="preserve"> </w:t>
      </w:r>
      <w:proofErr w:type="spellStart"/>
      <w:r w:rsidRPr="00CC1F32">
        <w:rPr>
          <w:rFonts w:ascii="Times New Roman" w:hAnsi="Times New Roman" w:cs="Times New Roman"/>
          <w:i/>
          <w:iCs/>
          <w:sz w:val="20"/>
          <w:szCs w:val="20"/>
        </w:rPr>
        <w:t>Teman</w:t>
      </w:r>
      <w:proofErr w:type="spellEnd"/>
      <w:r w:rsidRPr="00CC1F32">
        <w:rPr>
          <w:rFonts w:ascii="Times New Roman" w:hAnsi="Times New Roman" w:cs="Times New Roman"/>
          <w:i/>
          <w:iCs/>
          <w:sz w:val="20"/>
          <w:szCs w:val="20"/>
        </w:rPr>
        <w:t xml:space="preserve"> </w:t>
      </w:r>
      <w:proofErr w:type="spellStart"/>
      <w:r w:rsidRPr="00CC1F32">
        <w:rPr>
          <w:rFonts w:ascii="Times New Roman" w:hAnsi="Times New Roman" w:cs="Times New Roman"/>
          <w:i/>
          <w:iCs/>
          <w:sz w:val="20"/>
          <w:szCs w:val="20"/>
        </w:rPr>
        <w:t>Sebaya</w:t>
      </w:r>
      <w:proofErr w:type="spellEnd"/>
      <w:r w:rsidRPr="00CC1F32">
        <w:rPr>
          <w:rFonts w:ascii="Times New Roman" w:hAnsi="Times New Roman" w:cs="Times New Roman"/>
          <w:i/>
          <w:iCs/>
          <w:sz w:val="20"/>
          <w:szCs w:val="20"/>
        </w:rPr>
        <w:t xml:space="preserve">, </w:t>
      </w:r>
      <w:proofErr w:type="spellStart"/>
      <w:r w:rsidRPr="00CC1F32">
        <w:rPr>
          <w:rFonts w:ascii="Times New Roman" w:hAnsi="Times New Roman" w:cs="Times New Roman"/>
          <w:i/>
          <w:iCs/>
          <w:sz w:val="20"/>
          <w:szCs w:val="20"/>
        </w:rPr>
        <w:t>Remaja</w:t>
      </w:r>
      <w:proofErr w:type="spellEnd"/>
      <w:r w:rsidR="00B717AE">
        <w:rPr>
          <w:rFonts w:ascii="Times New Roman" w:hAnsi="Times New Roman" w:cs="Times New Roman"/>
          <w:i/>
          <w:iCs/>
          <w:sz w:val="20"/>
          <w:szCs w:val="20"/>
        </w:rPr>
        <w:t>.</w:t>
      </w:r>
    </w:p>
    <w:p w14:paraId="2017BCA3" w14:textId="77777777" w:rsidR="00F03A71" w:rsidRPr="00CC1F32" w:rsidRDefault="00F03A71" w:rsidP="00F03A71">
      <w:pPr>
        <w:spacing w:line="240" w:lineRule="auto"/>
        <w:rPr>
          <w:rFonts w:ascii="Times New Roman" w:hAnsi="Times New Roman" w:cs="Times New Roman"/>
          <w:i/>
          <w:iCs/>
          <w:sz w:val="20"/>
          <w:szCs w:val="20"/>
        </w:rPr>
      </w:pPr>
    </w:p>
    <w:p w14:paraId="7E777B46" w14:textId="65573F9F" w:rsidR="00F03A71" w:rsidRDefault="00F03A71" w:rsidP="00F03A71">
      <w:pPr>
        <w:spacing w:line="360" w:lineRule="auto"/>
        <w:jc w:val="center"/>
        <w:rPr>
          <w:rFonts w:ascii="Times New Roman" w:hAnsi="Times New Roman" w:cs="Times New Roman"/>
          <w:b/>
          <w:bCs/>
          <w:i/>
          <w:iCs/>
          <w:sz w:val="20"/>
          <w:szCs w:val="20"/>
        </w:rPr>
      </w:pPr>
      <w:proofErr w:type="spellStart"/>
      <w:r w:rsidRPr="00F03A71">
        <w:rPr>
          <w:rFonts w:ascii="Times New Roman" w:hAnsi="Times New Roman" w:cs="Times New Roman"/>
          <w:b/>
          <w:bCs/>
          <w:i/>
          <w:iCs/>
          <w:sz w:val="20"/>
          <w:szCs w:val="20"/>
        </w:rPr>
        <w:t>Abstrack</w:t>
      </w:r>
      <w:proofErr w:type="spellEnd"/>
    </w:p>
    <w:p w14:paraId="7159CF3A" w14:textId="77777777" w:rsidR="00F03A71" w:rsidRPr="00F03A71" w:rsidRDefault="00F03A71" w:rsidP="00A3029F">
      <w:pPr>
        <w:spacing w:line="240" w:lineRule="auto"/>
        <w:jc w:val="both"/>
        <w:rPr>
          <w:rFonts w:ascii="Times New Roman" w:hAnsi="Times New Roman" w:cs="Times New Roman"/>
          <w:i/>
          <w:iCs/>
          <w:sz w:val="20"/>
          <w:szCs w:val="20"/>
        </w:rPr>
      </w:pPr>
      <w:r w:rsidRPr="00F03A71">
        <w:rPr>
          <w:rFonts w:ascii="Times New Roman" w:hAnsi="Times New Roman" w:cs="Times New Roman"/>
          <w:i/>
          <w:iCs/>
          <w:sz w:val="20"/>
          <w:szCs w:val="20"/>
        </w:rPr>
        <w:t xml:space="preserve">This study aims to determine the relationship between peer conformity and hedonic lifestyle in adolescents. The research hypothesis is that there is a positive relationship between peer conformity and the hedonic lifestyle of adolescents. The subjects of this study were 87 adolescents in Yogyakarta aged 15 to 18 years. Taking the subject using accidental sampling with data collected using a peer conformity scale with a hedonic lifestyle scale. Data were </w:t>
      </w:r>
      <w:proofErr w:type="spellStart"/>
      <w:r w:rsidRPr="00F03A71">
        <w:rPr>
          <w:rFonts w:ascii="Times New Roman" w:hAnsi="Times New Roman" w:cs="Times New Roman"/>
          <w:i/>
          <w:iCs/>
          <w:sz w:val="20"/>
          <w:szCs w:val="20"/>
        </w:rPr>
        <w:t>analyzed</w:t>
      </w:r>
      <w:proofErr w:type="spellEnd"/>
      <w:r w:rsidRPr="00F03A71">
        <w:rPr>
          <w:rFonts w:ascii="Times New Roman" w:hAnsi="Times New Roman" w:cs="Times New Roman"/>
          <w:i/>
          <w:iCs/>
          <w:sz w:val="20"/>
          <w:szCs w:val="20"/>
        </w:rPr>
        <w:t xml:space="preserve"> using product moment correlation with the </w:t>
      </w:r>
      <w:proofErr w:type="spellStart"/>
      <w:r w:rsidRPr="00F03A71">
        <w:rPr>
          <w:rFonts w:ascii="Times New Roman" w:hAnsi="Times New Roman" w:cs="Times New Roman"/>
          <w:i/>
          <w:iCs/>
          <w:sz w:val="20"/>
          <w:szCs w:val="20"/>
        </w:rPr>
        <w:t>Jamovi</w:t>
      </w:r>
      <w:proofErr w:type="spellEnd"/>
      <w:r w:rsidRPr="00F03A71">
        <w:rPr>
          <w:rFonts w:ascii="Times New Roman" w:hAnsi="Times New Roman" w:cs="Times New Roman"/>
          <w:i/>
          <w:iCs/>
          <w:sz w:val="20"/>
          <w:szCs w:val="20"/>
        </w:rPr>
        <w:t xml:space="preserve"> program (2.3). Based on the results of the analysis, a correlation coefficient of rₓᵧ = 0.379 with p&lt;0,001 (p ≤ 0.050) was obtained. This means that there is a positive relationship between peer conformity and the level of hedonic lifestyle in adolescents. The magnitude of peer conformity's contribution to the level of hedonic lifestyle in increasing hedonic lifestyle in adolescents is 28% and the remaining 72% is influenced by other factors not examined in this study.</w:t>
      </w:r>
    </w:p>
    <w:p w14:paraId="0ED66E9E" w14:textId="7C07784C" w:rsidR="00F03A71" w:rsidRPr="00F03A71" w:rsidRDefault="00F03A71" w:rsidP="00F03A71">
      <w:pPr>
        <w:spacing w:line="360" w:lineRule="auto"/>
        <w:jc w:val="both"/>
        <w:rPr>
          <w:rFonts w:ascii="Times New Roman" w:hAnsi="Times New Roman" w:cs="Times New Roman"/>
          <w:i/>
          <w:iCs/>
          <w:sz w:val="20"/>
          <w:szCs w:val="20"/>
        </w:rPr>
      </w:pPr>
      <w:proofErr w:type="gramStart"/>
      <w:r w:rsidRPr="00CC1F32">
        <w:rPr>
          <w:rFonts w:ascii="Times New Roman" w:hAnsi="Times New Roman" w:cs="Times New Roman"/>
          <w:b/>
          <w:bCs/>
          <w:i/>
          <w:iCs/>
          <w:sz w:val="20"/>
          <w:szCs w:val="20"/>
        </w:rPr>
        <w:t>Keywords</w:t>
      </w:r>
      <w:r w:rsidR="00CC1F32" w:rsidRPr="00CC1F32">
        <w:rPr>
          <w:rFonts w:ascii="Times New Roman" w:hAnsi="Times New Roman" w:cs="Times New Roman"/>
          <w:b/>
          <w:bCs/>
          <w:i/>
          <w:iCs/>
          <w:sz w:val="20"/>
          <w:szCs w:val="20"/>
        </w:rPr>
        <w:t xml:space="preserve"> </w:t>
      </w:r>
      <w:r w:rsidRPr="00CC1F32">
        <w:rPr>
          <w:rFonts w:ascii="Times New Roman" w:hAnsi="Times New Roman" w:cs="Times New Roman"/>
          <w:b/>
          <w:bCs/>
          <w:i/>
          <w:iCs/>
          <w:sz w:val="20"/>
          <w:szCs w:val="20"/>
        </w:rPr>
        <w:t>:</w:t>
      </w:r>
      <w:proofErr w:type="gramEnd"/>
      <w:r w:rsidR="00B717AE" w:rsidRPr="00B717AE">
        <w:rPr>
          <w:rFonts w:ascii="Times New Roman" w:hAnsi="Times New Roman" w:cs="Times New Roman"/>
          <w:i/>
          <w:iCs/>
          <w:sz w:val="20"/>
          <w:szCs w:val="20"/>
        </w:rPr>
        <w:t xml:space="preserve"> </w:t>
      </w:r>
      <w:r w:rsidR="00B717AE" w:rsidRPr="00F03A71">
        <w:rPr>
          <w:rFonts w:ascii="Times New Roman" w:hAnsi="Times New Roman" w:cs="Times New Roman"/>
          <w:i/>
          <w:iCs/>
          <w:sz w:val="20"/>
          <w:szCs w:val="20"/>
        </w:rPr>
        <w:t>Adolescents</w:t>
      </w:r>
      <w:r w:rsidR="00B717AE">
        <w:rPr>
          <w:rFonts w:ascii="Times New Roman" w:hAnsi="Times New Roman" w:cs="Times New Roman"/>
          <w:i/>
          <w:iCs/>
          <w:sz w:val="20"/>
          <w:szCs w:val="20"/>
        </w:rPr>
        <w:t>,</w:t>
      </w:r>
      <w:r w:rsidRPr="00F03A71">
        <w:rPr>
          <w:rFonts w:ascii="Times New Roman" w:hAnsi="Times New Roman" w:cs="Times New Roman"/>
          <w:i/>
          <w:iCs/>
          <w:sz w:val="20"/>
          <w:szCs w:val="20"/>
        </w:rPr>
        <w:t xml:space="preserve"> Hedonic Lifestyle, Peer Conformit</w:t>
      </w:r>
      <w:r w:rsidR="00B717AE">
        <w:rPr>
          <w:rFonts w:ascii="Times New Roman" w:hAnsi="Times New Roman" w:cs="Times New Roman"/>
          <w:i/>
          <w:iCs/>
          <w:sz w:val="20"/>
          <w:szCs w:val="20"/>
        </w:rPr>
        <w:t>y.</w:t>
      </w:r>
    </w:p>
    <w:p w14:paraId="14BEC3DF" w14:textId="77777777" w:rsidR="00A3029F" w:rsidRDefault="00A3029F" w:rsidP="00F03A71">
      <w:pPr>
        <w:spacing w:line="360" w:lineRule="auto"/>
        <w:rPr>
          <w:rFonts w:ascii="Times New Roman" w:hAnsi="Times New Roman" w:cs="Times New Roman"/>
          <w:b/>
          <w:bCs/>
          <w:sz w:val="24"/>
          <w:szCs w:val="24"/>
        </w:rPr>
      </w:pPr>
    </w:p>
    <w:p w14:paraId="740C204C" w14:textId="77777777" w:rsidR="00A3029F" w:rsidRDefault="00A3029F" w:rsidP="00F03A71">
      <w:pPr>
        <w:spacing w:line="360" w:lineRule="auto"/>
        <w:rPr>
          <w:rFonts w:ascii="Times New Roman" w:hAnsi="Times New Roman" w:cs="Times New Roman"/>
          <w:b/>
          <w:bCs/>
          <w:sz w:val="24"/>
          <w:szCs w:val="24"/>
        </w:rPr>
      </w:pPr>
    </w:p>
    <w:p w14:paraId="4F25CF0A" w14:textId="756D1002" w:rsidR="007D3F52" w:rsidRPr="00A3029F" w:rsidRDefault="00F03A71" w:rsidP="00A3029F">
      <w:pPr>
        <w:spacing w:line="360" w:lineRule="auto"/>
        <w:rPr>
          <w:rFonts w:ascii="Times New Roman" w:hAnsi="Times New Roman" w:cs="Times New Roman"/>
          <w:b/>
          <w:bCs/>
        </w:rPr>
      </w:pPr>
      <w:r w:rsidRPr="00A3029F">
        <w:rPr>
          <w:rFonts w:ascii="Times New Roman" w:hAnsi="Times New Roman" w:cs="Times New Roman"/>
          <w:b/>
          <w:bCs/>
        </w:rPr>
        <w:lastRenderedPageBreak/>
        <w:t>PENDAHULUAN</w:t>
      </w:r>
    </w:p>
    <w:p w14:paraId="43300B3E" w14:textId="06A4D619" w:rsidR="00C164D9" w:rsidRPr="00A3029F" w:rsidRDefault="00C164D9" w:rsidP="00A3029F">
      <w:pPr>
        <w:pStyle w:val="ListParagraph"/>
        <w:spacing w:after="0" w:line="360" w:lineRule="auto"/>
        <w:ind w:left="0" w:firstLine="720"/>
        <w:jc w:val="both"/>
        <w:rPr>
          <w:rFonts w:ascii="Times New Roman" w:hAnsi="Times New Roman" w:cs="Times New Roman"/>
        </w:rPr>
      </w:pPr>
      <w:proofErr w:type="spellStart"/>
      <w:r w:rsidRPr="00A3029F">
        <w:rPr>
          <w:rFonts w:ascii="Times New Roman" w:hAnsi="Times New Roman" w:cs="Times New Roman"/>
        </w:rPr>
        <w:t>Remaja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merupakan</w:t>
      </w:r>
      <w:proofErr w:type="spellEnd"/>
      <w:r w:rsidRPr="00A3029F">
        <w:rPr>
          <w:rFonts w:ascii="Times New Roman" w:hAnsi="Times New Roman" w:cs="Times New Roman"/>
        </w:rPr>
        <w:t xml:space="preserve"> masa </w:t>
      </w:r>
      <w:proofErr w:type="spellStart"/>
      <w:r w:rsidRPr="00A3029F">
        <w:rPr>
          <w:rFonts w:ascii="Times New Roman" w:hAnsi="Times New Roman" w:cs="Times New Roman"/>
        </w:rPr>
        <w:t>peralihan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dari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kanak-kanak</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menuju</w:t>
      </w:r>
      <w:proofErr w:type="spellEnd"/>
      <w:r w:rsidRPr="00A3029F">
        <w:rPr>
          <w:rFonts w:ascii="Times New Roman" w:hAnsi="Times New Roman" w:cs="Times New Roman"/>
        </w:rPr>
        <w:t xml:space="preserve"> masa </w:t>
      </w:r>
      <w:proofErr w:type="spellStart"/>
      <w:r w:rsidRPr="00A3029F">
        <w:rPr>
          <w:rFonts w:ascii="Times New Roman" w:hAnsi="Times New Roman" w:cs="Times New Roman"/>
        </w:rPr>
        <w:t>dewasa</w:t>
      </w:r>
      <w:proofErr w:type="spellEnd"/>
      <w:r w:rsidRPr="00A3029F">
        <w:rPr>
          <w:rFonts w:ascii="Times New Roman" w:hAnsi="Times New Roman" w:cs="Times New Roman"/>
        </w:rPr>
        <w:t xml:space="preserve"> yang </w:t>
      </w:r>
      <w:proofErr w:type="spellStart"/>
      <w:r w:rsidRPr="00A3029F">
        <w:rPr>
          <w:rFonts w:ascii="Times New Roman" w:hAnsi="Times New Roman" w:cs="Times New Roman"/>
        </w:rPr>
        <w:t>meliputi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perubahan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biologis</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psikologis</w:t>
      </w:r>
      <w:proofErr w:type="spellEnd"/>
      <w:r w:rsidRPr="00A3029F">
        <w:rPr>
          <w:rFonts w:ascii="Times New Roman" w:hAnsi="Times New Roman" w:cs="Times New Roman"/>
        </w:rPr>
        <w:t xml:space="preserve"> dan </w:t>
      </w:r>
      <w:proofErr w:type="spellStart"/>
      <w:r w:rsidRPr="00A3029F">
        <w:rPr>
          <w:rFonts w:ascii="Times New Roman" w:hAnsi="Times New Roman" w:cs="Times New Roman"/>
        </w:rPr>
        <w:t>sosial</w:t>
      </w:r>
      <w:proofErr w:type="spellEnd"/>
      <w:r w:rsidRPr="00A3029F">
        <w:rPr>
          <w:rFonts w:ascii="Times New Roman" w:hAnsi="Times New Roman" w:cs="Times New Roman"/>
        </w:rPr>
        <w:t xml:space="preserve"> (Sofia &amp; </w:t>
      </w:r>
      <w:proofErr w:type="spellStart"/>
      <w:r w:rsidRPr="00A3029F">
        <w:rPr>
          <w:rFonts w:ascii="Times New Roman" w:hAnsi="Times New Roman" w:cs="Times New Roman"/>
        </w:rPr>
        <w:t>Adiyanti</w:t>
      </w:r>
      <w:proofErr w:type="spellEnd"/>
      <w:r w:rsidRPr="00A3029F">
        <w:rPr>
          <w:rFonts w:ascii="Times New Roman" w:hAnsi="Times New Roman" w:cs="Times New Roman"/>
        </w:rPr>
        <w:t xml:space="preserve"> 2013). </w:t>
      </w:r>
      <w:proofErr w:type="spellStart"/>
      <w:r w:rsidRPr="00A3029F">
        <w:rPr>
          <w:rFonts w:ascii="Times New Roman" w:hAnsi="Times New Roman" w:cs="Times New Roman"/>
        </w:rPr>
        <w:t>Remaja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sering</w:t>
      </w:r>
      <w:proofErr w:type="spellEnd"/>
      <w:r w:rsidRPr="00A3029F">
        <w:rPr>
          <w:rFonts w:ascii="Times New Roman" w:hAnsi="Times New Roman" w:cs="Times New Roman"/>
        </w:rPr>
        <w:t xml:space="preserve"> kali </w:t>
      </w:r>
      <w:proofErr w:type="spellStart"/>
      <w:r w:rsidRPr="00A3029F">
        <w:rPr>
          <w:rFonts w:ascii="Times New Roman" w:hAnsi="Times New Roman" w:cs="Times New Roman"/>
        </w:rPr>
        <w:t>memiliki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cara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berbeda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dalam</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berpakaian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makanan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minuman</w:t>
      </w:r>
      <w:proofErr w:type="spellEnd"/>
      <w:r w:rsidRPr="00A3029F">
        <w:rPr>
          <w:rFonts w:ascii="Times New Roman" w:hAnsi="Times New Roman" w:cs="Times New Roman"/>
        </w:rPr>
        <w:t xml:space="preserve"> dan </w:t>
      </w:r>
      <w:proofErr w:type="spellStart"/>
      <w:r w:rsidRPr="00A3029F">
        <w:rPr>
          <w:rFonts w:ascii="Times New Roman" w:hAnsi="Times New Roman" w:cs="Times New Roman"/>
        </w:rPr>
        <w:t>cara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berkomunikasi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Menurut</w:t>
      </w:r>
      <w:proofErr w:type="spellEnd"/>
      <w:r w:rsidRPr="00A3029F">
        <w:rPr>
          <w:rFonts w:ascii="Times New Roman" w:hAnsi="Times New Roman" w:cs="Times New Roman"/>
        </w:rPr>
        <w:t xml:space="preserve"> Hurlock (2011)</w:t>
      </w:r>
      <w:r w:rsidR="00804618" w:rsidRPr="00A3029F">
        <w:rPr>
          <w:rFonts w:ascii="Times New Roman" w:hAnsi="Times New Roman" w:cs="Times New Roman"/>
        </w:rPr>
        <w:t xml:space="preserve"> </w:t>
      </w:r>
      <w:proofErr w:type="spellStart"/>
      <w:r w:rsidRPr="00A3029F">
        <w:rPr>
          <w:rFonts w:ascii="Times New Roman" w:hAnsi="Times New Roman" w:cs="Times New Roman"/>
        </w:rPr>
        <w:t>remaja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tengah</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madya</w:t>
      </w:r>
      <w:proofErr w:type="spellEnd"/>
      <w:r w:rsidRPr="00A3029F">
        <w:rPr>
          <w:rFonts w:ascii="Times New Roman" w:hAnsi="Times New Roman" w:cs="Times New Roman"/>
        </w:rPr>
        <w:t>)</w:t>
      </w:r>
      <w:r w:rsidR="00804618" w:rsidRPr="00A3029F">
        <w:rPr>
          <w:rFonts w:ascii="Times New Roman" w:hAnsi="Times New Roman" w:cs="Times New Roman"/>
        </w:rPr>
        <w:t xml:space="preserve"> </w:t>
      </w:r>
      <w:proofErr w:type="spellStart"/>
      <w:r w:rsidR="00804618" w:rsidRPr="00A3029F">
        <w:rPr>
          <w:rFonts w:ascii="Times New Roman" w:hAnsi="Times New Roman" w:cs="Times New Roman"/>
        </w:rPr>
        <w:t>berusia</w:t>
      </w:r>
      <w:proofErr w:type="spellEnd"/>
      <w:r w:rsidR="00804618" w:rsidRPr="00A3029F">
        <w:rPr>
          <w:rFonts w:ascii="Times New Roman" w:hAnsi="Times New Roman" w:cs="Times New Roman"/>
        </w:rPr>
        <w:t xml:space="preserve"> </w:t>
      </w:r>
      <w:r w:rsidRPr="00A3029F">
        <w:rPr>
          <w:rFonts w:ascii="Times New Roman" w:hAnsi="Times New Roman" w:cs="Times New Roman"/>
        </w:rPr>
        <w:t xml:space="preserve">15-18 </w:t>
      </w:r>
      <w:proofErr w:type="spellStart"/>
      <w:r w:rsidRPr="00A3029F">
        <w:rPr>
          <w:rFonts w:ascii="Times New Roman" w:hAnsi="Times New Roman" w:cs="Times New Roman"/>
        </w:rPr>
        <w:t>tahun</w:t>
      </w:r>
      <w:proofErr w:type="spellEnd"/>
      <w:r w:rsidR="00804618" w:rsidRPr="00A3029F">
        <w:rPr>
          <w:rFonts w:ascii="Times New Roman" w:hAnsi="Times New Roman" w:cs="Times New Roman"/>
        </w:rPr>
        <w:t xml:space="preserve">. </w:t>
      </w:r>
      <w:proofErr w:type="spellStart"/>
      <w:r w:rsidRPr="00A3029F">
        <w:rPr>
          <w:rFonts w:ascii="Times New Roman" w:hAnsi="Times New Roman" w:cs="Times New Roman"/>
        </w:rPr>
        <w:t>Remaja</w:t>
      </w:r>
      <w:proofErr w:type="spellEnd"/>
      <w:r w:rsidRPr="00A3029F">
        <w:rPr>
          <w:rFonts w:ascii="Times New Roman" w:hAnsi="Times New Roman" w:cs="Times New Roman"/>
        </w:rPr>
        <w:t xml:space="preserve"> </w:t>
      </w:r>
      <w:r w:rsidR="00804618" w:rsidRPr="00A3029F">
        <w:rPr>
          <w:rFonts w:ascii="Times New Roman" w:hAnsi="Times New Roman" w:cs="Times New Roman"/>
        </w:rPr>
        <w:t xml:space="preserve">pada </w:t>
      </w:r>
      <w:proofErr w:type="spellStart"/>
      <w:r w:rsidR="00804618" w:rsidRPr="00A3029F">
        <w:rPr>
          <w:rFonts w:ascii="Times New Roman" w:hAnsi="Times New Roman" w:cs="Times New Roman"/>
        </w:rPr>
        <w:t>usia</w:t>
      </w:r>
      <w:proofErr w:type="spellEnd"/>
      <w:r w:rsidR="00804618" w:rsidRPr="00A3029F">
        <w:rPr>
          <w:rFonts w:ascii="Times New Roman" w:hAnsi="Times New Roman" w:cs="Times New Roman"/>
        </w:rPr>
        <w:t xml:space="preserve"> </w:t>
      </w:r>
      <w:proofErr w:type="spellStart"/>
      <w:r w:rsidR="00804618" w:rsidRPr="00A3029F">
        <w:rPr>
          <w:rFonts w:ascii="Times New Roman" w:hAnsi="Times New Roman" w:cs="Times New Roman"/>
        </w:rPr>
        <w:t>ini</w:t>
      </w:r>
      <w:proofErr w:type="spellEnd"/>
      <w:r w:rsidR="00804618" w:rsidRPr="00A3029F">
        <w:rPr>
          <w:rFonts w:ascii="Times New Roman" w:hAnsi="Times New Roman" w:cs="Times New Roman"/>
        </w:rPr>
        <w:t xml:space="preserve"> </w:t>
      </w:r>
      <w:proofErr w:type="spellStart"/>
      <w:r w:rsidRPr="00A3029F">
        <w:rPr>
          <w:rFonts w:ascii="Times New Roman" w:hAnsi="Times New Roman" w:cs="Times New Roman"/>
        </w:rPr>
        <w:t>umumnya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sedang</w:t>
      </w:r>
      <w:proofErr w:type="spellEnd"/>
      <w:r w:rsidRPr="00A3029F">
        <w:rPr>
          <w:rFonts w:ascii="Times New Roman" w:hAnsi="Times New Roman" w:cs="Times New Roman"/>
        </w:rPr>
        <w:t xml:space="preserve"> duduk </w:t>
      </w:r>
      <w:proofErr w:type="spellStart"/>
      <w:r w:rsidRPr="00A3029F">
        <w:rPr>
          <w:rFonts w:ascii="Times New Roman" w:hAnsi="Times New Roman" w:cs="Times New Roman"/>
        </w:rPr>
        <w:t>dibang</w:t>
      </w:r>
      <w:bookmarkStart w:id="0" w:name="_GoBack"/>
      <w:bookmarkEnd w:id="0"/>
      <w:r w:rsidRPr="00A3029F">
        <w:rPr>
          <w:rFonts w:ascii="Times New Roman" w:hAnsi="Times New Roman" w:cs="Times New Roman"/>
        </w:rPr>
        <w:t>ku</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sekolah</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menengah</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atas</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Remaja</w:t>
      </w:r>
      <w:proofErr w:type="spellEnd"/>
      <w:r w:rsidRPr="00A3029F">
        <w:rPr>
          <w:rFonts w:ascii="Times New Roman" w:hAnsi="Times New Roman" w:cs="Times New Roman"/>
        </w:rPr>
        <w:t xml:space="preserve"> di </w:t>
      </w:r>
      <w:proofErr w:type="spellStart"/>
      <w:r w:rsidRPr="00A3029F">
        <w:rPr>
          <w:rFonts w:ascii="Times New Roman" w:hAnsi="Times New Roman" w:cs="Times New Roman"/>
        </w:rPr>
        <w:t>usia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ini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sedang</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mengalami</w:t>
      </w:r>
      <w:proofErr w:type="spellEnd"/>
      <w:r w:rsidRPr="00A3029F">
        <w:rPr>
          <w:rFonts w:ascii="Times New Roman" w:hAnsi="Times New Roman" w:cs="Times New Roman"/>
        </w:rPr>
        <w:t xml:space="preserve"> masa </w:t>
      </w:r>
      <w:proofErr w:type="spellStart"/>
      <w:r w:rsidRPr="00A3029F">
        <w:rPr>
          <w:rFonts w:ascii="Times New Roman" w:hAnsi="Times New Roman" w:cs="Times New Roman"/>
        </w:rPr>
        <w:t>transisi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dari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remaja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menuju</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dewasa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sehingga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wajar</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jika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mereka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memiliki</w:t>
      </w:r>
      <w:proofErr w:type="spellEnd"/>
      <w:r w:rsidRPr="00A3029F">
        <w:rPr>
          <w:rFonts w:ascii="Times New Roman" w:hAnsi="Times New Roman" w:cs="Times New Roman"/>
        </w:rPr>
        <w:t xml:space="preserve"> rasa </w:t>
      </w:r>
      <w:proofErr w:type="spellStart"/>
      <w:r w:rsidRPr="00A3029F">
        <w:rPr>
          <w:rFonts w:ascii="Times New Roman" w:hAnsi="Times New Roman" w:cs="Times New Roman"/>
        </w:rPr>
        <w:t>ingin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tahu</w:t>
      </w:r>
      <w:proofErr w:type="spellEnd"/>
      <w:r w:rsidRPr="00A3029F">
        <w:rPr>
          <w:rFonts w:ascii="Times New Roman" w:hAnsi="Times New Roman" w:cs="Times New Roman"/>
        </w:rPr>
        <w:t xml:space="preserve"> yang </w:t>
      </w:r>
      <w:proofErr w:type="spellStart"/>
      <w:r w:rsidRPr="00A3029F">
        <w:rPr>
          <w:rFonts w:ascii="Times New Roman" w:hAnsi="Times New Roman" w:cs="Times New Roman"/>
        </w:rPr>
        <w:t>besar</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terhadap</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kehidupan</w:t>
      </w:r>
      <w:proofErr w:type="spellEnd"/>
      <w:r w:rsidRPr="00A3029F">
        <w:rPr>
          <w:rFonts w:ascii="Times New Roman" w:hAnsi="Times New Roman" w:cs="Times New Roman"/>
        </w:rPr>
        <w:t xml:space="preserve"> </w:t>
      </w:r>
      <w:bookmarkStart w:id="1" w:name="_Hlk139993568"/>
      <w:r w:rsidRPr="00A3029F">
        <w:rPr>
          <w:rFonts w:ascii="Times New Roman" w:hAnsi="Times New Roman" w:cs="Times New Roman"/>
        </w:rPr>
        <w:t>Monk (2008)</w:t>
      </w:r>
      <w:bookmarkEnd w:id="1"/>
      <w:r w:rsidRPr="00A3029F">
        <w:rPr>
          <w:rFonts w:ascii="Times New Roman" w:hAnsi="Times New Roman" w:cs="Times New Roman"/>
        </w:rPr>
        <w:t xml:space="preserve">. Pada masa </w:t>
      </w:r>
      <w:proofErr w:type="spellStart"/>
      <w:r w:rsidRPr="00A3029F">
        <w:rPr>
          <w:rFonts w:ascii="Times New Roman" w:hAnsi="Times New Roman" w:cs="Times New Roman"/>
        </w:rPr>
        <w:t>ini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remaja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banyak</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mengalami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perubahan-perubahan</w:t>
      </w:r>
      <w:proofErr w:type="spellEnd"/>
      <w:r w:rsidRPr="00A3029F">
        <w:rPr>
          <w:rFonts w:ascii="Times New Roman" w:hAnsi="Times New Roman" w:cs="Times New Roman"/>
        </w:rPr>
        <w:t xml:space="preserve"> pada </w:t>
      </w:r>
      <w:proofErr w:type="spellStart"/>
      <w:r w:rsidRPr="00A3029F">
        <w:rPr>
          <w:rFonts w:ascii="Times New Roman" w:hAnsi="Times New Roman" w:cs="Times New Roman"/>
        </w:rPr>
        <w:t>sejumlah</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aspek</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dalam</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kehidupannya</w:t>
      </w:r>
      <w:proofErr w:type="spellEnd"/>
      <w:r w:rsidRPr="00A3029F">
        <w:rPr>
          <w:rFonts w:ascii="Times New Roman" w:hAnsi="Times New Roman" w:cs="Times New Roman"/>
        </w:rPr>
        <w:t xml:space="preserve"> salah </w:t>
      </w:r>
      <w:proofErr w:type="spellStart"/>
      <w:r w:rsidRPr="00A3029F">
        <w:rPr>
          <w:rFonts w:ascii="Times New Roman" w:hAnsi="Times New Roman" w:cs="Times New Roman"/>
        </w:rPr>
        <w:t>satunya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yaitu</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gaya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hidup</w:t>
      </w:r>
      <w:proofErr w:type="spellEnd"/>
      <w:r w:rsidRPr="00A3029F">
        <w:rPr>
          <w:rFonts w:ascii="Times New Roman" w:hAnsi="Times New Roman" w:cs="Times New Roman"/>
        </w:rPr>
        <w:t xml:space="preserve">. </w:t>
      </w:r>
    </w:p>
    <w:p w14:paraId="0180E6D7" w14:textId="408F06F2" w:rsidR="005D1809" w:rsidRDefault="00C164D9" w:rsidP="00A3029F">
      <w:pPr>
        <w:pStyle w:val="ListParagraph"/>
        <w:spacing w:after="0" w:line="360" w:lineRule="auto"/>
        <w:ind w:left="0" w:firstLine="720"/>
        <w:jc w:val="both"/>
        <w:rPr>
          <w:rFonts w:ascii="Times New Roman" w:hAnsi="Times New Roman" w:cs="Times New Roman"/>
        </w:rPr>
      </w:pPr>
      <w:r w:rsidRPr="00A3029F">
        <w:rPr>
          <w:rFonts w:ascii="Times New Roman" w:hAnsi="Times New Roman" w:cs="Times New Roman"/>
        </w:rPr>
        <w:t xml:space="preserve">Salah </w:t>
      </w:r>
      <w:proofErr w:type="spellStart"/>
      <w:r w:rsidRPr="00A3029F">
        <w:rPr>
          <w:rFonts w:ascii="Times New Roman" w:hAnsi="Times New Roman" w:cs="Times New Roman"/>
        </w:rPr>
        <w:t>satu</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gaya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hidup</w:t>
      </w:r>
      <w:proofErr w:type="spellEnd"/>
      <w:r w:rsidRPr="00A3029F">
        <w:rPr>
          <w:rFonts w:ascii="Times New Roman" w:hAnsi="Times New Roman" w:cs="Times New Roman"/>
        </w:rPr>
        <w:t xml:space="preserve"> yang </w:t>
      </w:r>
      <w:proofErr w:type="spellStart"/>
      <w:r w:rsidRPr="00A3029F">
        <w:rPr>
          <w:rFonts w:ascii="Times New Roman" w:hAnsi="Times New Roman" w:cs="Times New Roman"/>
        </w:rPr>
        <w:t>sering</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dijumpai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dikalangan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remaja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yaitu</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gaya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hidup</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hedonis</w:t>
      </w:r>
      <w:proofErr w:type="spellEnd"/>
      <w:r w:rsidRPr="00A3029F">
        <w:rPr>
          <w:rFonts w:ascii="Times New Roman" w:hAnsi="Times New Roman" w:cs="Times New Roman"/>
        </w:rPr>
        <w:t xml:space="preserve">. Gaya </w:t>
      </w:r>
      <w:proofErr w:type="spellStart"/>
      <w:r w:rsidRPr="00A3029F">
        <w:rPr>
          <w:rFonts w:ascii="Times New Roman" w:hAnsi="Times New Roman" w:cs="Times New Roman"/>
        </w:rPr>
        <w:t>hidup</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hedonis</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ini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sangat</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menarik</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bagi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remaja</w:t>
      </w:r>
      <w:proofErr w:type="spellEnd"/>
      <w:r w:rsidRPr="00A3029F">
        <w:rPr>
          <w:rFonts w:ascii="Times New Roman" w:hAnsi="Times New Roman" w:cs="Times New Roman"/>
        </w:rPr>
        <w:t xml:space="preserve">, di mana </w:t>
      </w:r>
      <w:proofErr w:type="spellStart"/>
      <w:r w:rsidRPr="00A3029F">
        <w:rPr>
          <w:rFonts w:ascii="Times New Roman" w:hAnsi="Times New Roman" w:cs="Times New Roman"/>
        </w:rPr>
        <w:t>remaja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sangat</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antusias</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dalam</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melakukan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hal-hal</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baru</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gaya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hidup</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hedonis</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dapat</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tercermin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dari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perilaku</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sehari-hari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Brilliandita</w:t>
      </w:r>
      <w:proofErr w:type="spellEnd"/>
      <w:r w:rsidRPr="00A3029F">
        <w:rPr>
          <w:rFonts w:ascii="Times New Roman" w:hAnsi="Times New Roman" w:cs="Times New Roman"/>
        </w:rPr>
        <w:t xml:space="preserve"> &amp; </w:t>
      </w:r>
      <w:proofErr w:type="spellStart"/>
      <w:r w:rsidRPr="00A3029F">
        <w:rPr>
          <w:rFonts w:ascii="Times New Roman" w:hAnsi="Times New Roman" w:cs="Times New Roman"/>
        </w:rPr>
        <w:t>Putrianti</w:t>
      </w:r>
      <w:proofErr w:type="spellEnd"/>
      <w:r w:rsidRPr="00A3029F">
        <w:rPr>
          <w:rFonts w:ascii="Times New Roman" w:hAnsi="Times New Roman" w:cs="Times New Roman"/>
        </w:rPr>
        <w:t>, 2015).</w:t>
      </w:r>
      <w:r w:rsidR="00D35F83" w:rsidRPr="00A3029F">
        <w:rPr>
          <w:rFonts w:ascii="Times New Roman" w:hAnsi="Times New Roman" w:cs="Times New Roman"/>
        </w:rPr>
        <w:t xml:space="preserve"> </w:t>
      </w:r>
      <w:proofErr w:type="spellStart"/>
      <w:r w:rsidR="005D1809" w:rsidRPr="005D1809">
        <w:rPr>
          <w:rFonts w:ascii="Times New Roman" w:hAnsi="Times New Roman" w:cs="Times New Roman"/>
        </w:rPr>
        <w:t>Hedonis</w:t>
      </w:r>
      <w:proofErr w:type="spellEnd"/>
      <w:r w:rsidR="005D1809" w:rsidRPr="005D1809">
        <w:rPr>
          <w:rFonts w:ascii="Times New Roman" w:hAnsi="Times New Roman" w:cs="Times New Roman"/>
        </w:rPr>
        <w:t xml:space="preserve"> </w:t>
      </w:r>
      <w:proofErr w:type="spellStart"/>
      <w:r w:rsidR="005D1809" w:rsidRPr="005D1809">
        <w:rPr>
          <w:rFonts w:ascii="Times New Roman" w:hAnsi="Times New Roman" w:cs="Times New Roman"/>
        </w:rPr>
        <w:t>adalah</w:t>
      </w:r>
      <w:proofErr w:type="spellEnd"/>
      <w:r w:rsidR="005D1809" w:rsidRPr="005D1809">
        <w:rPr>
          <w:rFonts w:ascii="Times New Roman" w:hAnsi="Times New Roman" w:cs="Times New Roman"/>
        </w:rPr>
        <w:t xml:space="preserve"> </w:t>
      </w:r>
      <w:proofErr w:type="spellStart"/>
      <w:r w:rsidR="005D1809" w:rsidRPr="005D1809">
        <w:rPr>
          <w:rFonts w:ascii="Times New Roman" w:hAnsi="Times New Roman" w:cs="Times New Roman"/>
        </w:rPr>
        <w:t>pandangan</w:t>
      </w:r>
      <w:proofErr w:type="spellEnd"/>
      <w:r w:rsidR="005D1809" w:rsidRPr="005D1809">
        <w:rPr>
          <w:rFonts w:ascii="Times New Roman" w:hAnsi="Times New Roman" w:cs="Times New Roman"/>
        </w:rPr>
        <w:t xml:space="preserve"> </w:t>
      </w:r>
      <w:proofErr w:type="spellStart"/>
      <w:r w:rsidR="005D1809" w:rsidRPr="005D1809">
        <w:rPr>
          <w:rFonts w:ascii="Times New Roman" w:hAnsi="Times New Roman" w:cs="Times New Roman"/>
        </w:rPr>
        <w:t>hidup</w:t>
      </w:r>
      <w:proofErr w:type="spellEnd"/>
      <w:r w:rsidR="005D1809" w:rsidRPr="005D1809">
        <w:rPr>
          <w:rFonts w:ascii="Times New Roman" w:hAnsi="Times New Roman" w:cs="Times New Roman"/>
        </w:rPr>
        <w:t xml:space="preserve"> yang </w:t>
      </w:r>
      <w:proofErr w:type="spellStart"/>
      <w:r w:rsidR="005D1809" w:rsidRPr="005D1809">
        <w:rPr>
          <w:rFonts w:ascii="Times New Roman" w:hAnsi="Times New Roman" w:cs="Times New Roman"/>
        </w:rPr>
        <w:t>dimana</w:t>
      </w:r>
      <w:proofErr w:type="spellEnd"/>
      <w:r w:rsidR="005D1809" w:rsidRPr="005D1809">
        <w:rPr>
          <w:rFonts w:ascii="Times New Roman" w:hAnsi="Times New Roman" w:cs="Times New Roman"/>
        </w:rPr>
        <w:t xml:space="preserve"> </w:t>
      </w:r>
      <w:proofErr w:type="spellStart"/>
      <w:r w:rsidR="005D1809" w:rsidRPr="005D1809">
        <w:rPr>
          <w:rFonts w:ascii="Times New Roman" w:hAnsi="Times New Roman" w:cs="Times New Roman"/>
        </w:rPr>
        <w:t>menganggap</w:t>
      </w:r>
      <w:proofErr w:type="spellEnd"/>
      <w:r w:rsidR="005D1809" w:rsidRPr="005D1809">
        <w:rPr>
          <w:rFonts w:ascii="Times New Roman" w:hAnsi="Times New Roman" w:cs="Times New Roman"/>
        </w:rPr>
        <w:t xml:space="preserve"> </w:t>
      </w:r>
      <w:proofErr w:type="spellStart"/>
      <w:r w:rsidR="005D1809" w:rsidRPr="005D1809">
        <w:rPr>
          <w:rFonts w:ascii="Times New Roman" w:hAnsi="Times New Roman" w:cs="Times New Roman"/>
        </w:rPr>
        <w:t>bahwa</w:t>
      </w:r>
      <w:proofErr w:type="spellEnd"/>
      <w:r w:rsidR="005D1809" w:rsidRPr="005D1809">
        <w:rPr>
          <w:rFonts w:ascii="Times New Roman" w:hAnsi="Times New Roman" w:cs="Times New Roman"/>
        </w:rPr>
        <w:t xml:space="preserve"> </w:t>
      </w:r>
      <w:proofErr w:type="spellStart"/>
      <w:r w:rsidR="005D1809" w:rsidRPr="005D1809">
        <w:rPr>
          <w:rFonts w:ascii="Times New Roman" w:hAnsi="Times New Roman" w:cs="Times New Roman"/>
        </w:rPr>
        <w:t>kesenangan</w:t>
      </w:r>
      <w:proofErr w:type="spellEnd"/>
      <w:r w:rsidR="005D1809" w:rsidRPr="005D1809">
        <w:rPr>
          <w:rFonts w:ascii="Times New Roman" w:hAnsi="Times New Roman" w:cs="Times New Roman"/>
        </w:rPr>
        <w:t xml:space="preserve"> dan </w:t>
      </w:r>
      <w:proofErr w:type="spellStart"/>
      <w:r w:rsidR="005D1809" w:rsidRPr="005D1809">
        <w:rPr>
          <w:rFonts w:ascii="Times New Roman" w:hAnsi="Times New Roman" w:cs="Times New Roman"/>
        </w:rPr>
        <w:t>kenikmatan</w:t>
      </w:r>
      <w:proofErr w:type="spellEnd"/>
      <w:r w:rsidR="005D1809" w:rsidRPr="005D1809">
        <w:rPr>
          <w:rFonts w:ascii="Times New Roman" w:hAnsi="Times New Roman" w:cs="Times New Roman"/>
        </w:rPr>
        <w:t xml:space="preserve"> </w:t>
      </w:r>
      <w:proofErr w:type="spellStart"/>
      <w:r w:rsidR="005D1809" w:rsidRPr="005D1809">
        <w:rPr>
          <w:rFonts w:ascii="Times New Roman" w:hAnsi="Times New Roman" w:cs="Times New Roman"/>
        </w:rPr>
        <w:t>hidup</w:t>
      </w:r>
      <w:proofErr w:type="spellEnd"/>
      <w:r w:rsidR="005D1809" w:rsidRPr="005D1809">
        <w:rPr>
          <w:rFonts w:ascii="Times New Roman" w:hAnsi="Times New Roman" w:cs="Times New Roman"/>
        </w:rPr>
        <w:t xml:space="preserve"> </w:t>
      </w:r>
      <w:proofErr w:type="spellStart"/>
      <w:r w:rsidR="005D1809" w:rsidRPr="005D1809">
        <w:rPr>
          <w:rFonts w:ascii="Times New Roman" w:hAnsi="Times New Roman" w:cs="Times New Roman"/>
        </w:rPr>
        <w:t>adalah</w:t>
      </w:r>
      <w:proofErr w:type="spellEnd"/>
      <w:r w:rsidR="005D1809" w:rsidRPr="005D1809">
        <w:rPr>
          <w:rFonts w:ascii="Times New Roman" w:hAnsi="Times New Roman" w:cs="Times New Roman"/>
        </w:rPr>
        <w:t xml:space="preserve"> </w:t>
      </w:r>
      <w:proofErr w:type="spellStart"/>
      <w:r w:rsidR="005D1809" w:rsidRPr="005D1809">
        <w:rPr>
          <w:rFonts w:ascii="Times New Roman" w:hAnsi="Times New Roman" w:cs="Times New Roman"/>
        </w:rPr>
        <w:t>tujuan</w:t>
      </w:r>
      <w:proofErr w:type="spellEnd"/>
      <w:r w:rsidR="005D1809" w:rsidRPr="005D1809">
        <w:rPr>
          <w:rFonts w:ascii="Times New Roman" w:hAnsi="Times New Roman" w:cs="Times New Roman"/>
        </w:rPr>
        <w:t xml:space="preserve"> </w:t>
      </w:r>
      <w:proofErr w:type="spellStart"/>
      <w:r w:rsidR="005D1809" w:rsidRPr="005D1809">
        <w:rPr>
          <w:rFonts w:ascii="Times New Roman" w:hAnsi="Times New Roman" w:cs="Times New Roman"/>
        </w:rPr>
        <w:t>utama</w:t>
      </w:r>
      <w:proofErr w:type="spellEnd"/>
      <w:r w:rsidR="005D1809" w:rsidRPr="005D1809">
        <w:rPr>
          <w:rFonts w:ascii="Times New Roman" w:hAnsi="Times New Roman" w:cs="Times New Roman"/>
        </w:rPr>
        <w:t xml:space="preserve"> (</w:t>
      </w:r>
      <w:proofErr w:type="spellStart"/>
      <w:r w:rsidR="005D1809" w:rsidRPr="005D1809">
        <w:rPr>
          <w:rFonts w:ascii="Times New Roman" w:hAnsi="Times New Roman" w:cs="Times New Roman"/>
        </w:rPr>
        <w:t>Moeliono</w:t>
      </w:r>
      <w:proofErr w:type="spellEnd"/>
      <w:r w:rsidR="005D1809" w:rsidRPr="005D1809">
        <w:rPr>
          <w:rFonts w:ascii="Times New Roman" w:hAnsi="Times New Roman" w:cs="Times New Roman"/>
        </w:rPr>
        <w:t>, 1988).</w:t>
      </w:r>
    </w:p>
    <w:p w14:paraId="3540D674" w14:textId="0380DBE7" w:rsidR="00D35F83" w:rsidRPr="00A3029F" w:rsidRDefault="00D35F83" w:rsidP="00A3029F">
      <w:pPr>
        <w:pStyle w:val="ListParagraph"/>
        <w:spacing w:after="0" w:line="360" w:lineRule="auto"/>
        <w:ind w:left="0" w:firstLine="720"/>
        <w:jc w:val="both"/>
        <w:rPr>
          <w:rFonts w:ascii="Times New Roman" w:hAnsi="Times New Roman" w:cs="Times New Roman"/>
        </w:rPr>
      </w:pPr>
      <w:proofErr w:type="spellStart"/>
      <w:r w:rsidRPr="00A3029F">
        <w:rPr>
          <w:rFonts w:ascii="Times New Roman" w:hAnsi="Times New Roman" w:cs="Times New Roman"/>
        </w:rPr>
        <w:t>Remaja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saling</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berlomba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melakukan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hal-hal</w:t>
      </w:r>
      <w:proofErr w:type="spellEnd"/>
      <w:r w:rsidRPr="00A3029F">
        <w:rPr>
          <w:rFonts w:ascii="Times New Roman" w:hAnsi="Times New Roman" w:cs="Times New Roman"/>
        </w:rPr>
        <w:t xml:space="preserve"> yang </w:t>
      </w:r>
      <w:proofErr w:type="spellStart"/>
      <w:r w:rsidRPr="00A3029F">
        <w:rPr>
          <w:rFonts w:ascii="Times New Roman" w:hAnsi="Times New Roman" w:cs="Times New Roman"/>
        </w:rPr>
        <w:t>mendatangkan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kesenangan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serta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kebahagiaan</w:t>
      </w:r>
      <w:proofErr w:type="spellEnd"/>
      <w:r w:rsidRPr="00A3029F">
        <w:rPr>
          <w:rFonts w:ascii="Times New Roman" w:hAnsi="Times New Roman" w:cs="Times New Roman"/>
        </w:rPr>
        <w:t xml:space="preserve"> dan </w:t>
      </w:r>
      <w:proofErr w:type="spellStart"/>
      <w:r w:rsidRPr="00A3029F">
        <w:rPr>
          <w:rFonts w:ascii="Times New Roman" w:hAnsi="Times New Roman" w:cs="Times New Roman"/>
        </w:rPr>
        <w:t>secara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tidak</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langsung</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mengabaikan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perasaan</w:t>
      </w:r>
      <w:proofErr w:type="spellEnd"/>
      <w:r w:rsidRPr="00A3029F">
        <w:rPr>
          <w:rFonts w:ascii="Times New Roman" w:hAnsi="Times New Roman" w:cs="Times New Roman"/>
        </w:rPr>
        <w:t xml:space="preserve"> orang </w:t>
      </w:r>
      <w:proofErr w:type="spellStart"/>
      <w:r w:rsidRPr="00A3029F">
        <w:rPr>
          <w:rFonts w:ascii="Times New Roman" w:hAnsi="Times New Roman" w:cs="Times New Roman"/>
        </w:rPr>
        <w:t>disekitarnya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tanpa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peduli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akibat</w:t>
      </w:r>
      <w:proofErr w:type="spellEnd"/>
      <w:r w:rsidRPr="00A3029F">
        <w:rPr>
          <w:rFonts w:ascii="Times New Roman" w:hAnsi="Times New Roman" w:cs="Times New Roman"/>
        </w:rPr>
        <w:t xml:space="preserve"> yang </w:t>
      </w:r>
      <w:proofErr w:type="spellStart"/>
      <w:r w:rsidRPr="00A3029F">
        <w:rPr>
          <w:rFonts w:ascii="Times New Roman" w:hAnsi="Times New Roman" w:cs="Times New Roman"/>
        </w:rPr>
        <w:t>akan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datang</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nantinya</w:t>
      </w:r>
      <w:proofErr w:type="spellEnd"/>
      <w:r w:rsidR="00804618" w:rsidRPr="00A3029F">
        <w:rPr>
          <w:rFonts w:ascii="Times New Roman" w:hAnsi="Times New Roman" w:cs="Times New Roman"/>
        </w:rPr>
        <w:t xml:space="preserve">. </w:t>
      </w:r>
    </w:p>
    <w:p w14:paraId="5823B5B5" w14:textId="0080C01C" w:rsidR="00F03A71" w:rsidRPr="00A3029F" w:rsidRDefault="00D35F83" w:rsidP="00A3029F">
      <w:pPr>
        <w:spacing w:line="360" w:lineRule="auto"/>
        <w:ind w:firstLine="720"/>
        <w:jc w:val="both"/>
        <w:rPr>
          <w:rFonts w:ascii="Times New Roman" w:hAnsi="Times New Roman" w:cs="Times New Roman"/>
        </w:rPr>
      </w:pPr>
      <w:proofErr w:type="spellStart"/>
      <w:r w:rsidRPr="00A3029F">
        <w:rPr>
          <w:rFonts w:ascii="Times New Roman" w:hAnsi="Times New Roman" w:cs="Times New Roman"/>
        </w:rPr>
        <w:t>Berdasarkan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hasil</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penelitian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Azzah</w:t>
      </w:r>
      <w:proofErr w:type="spellEnd"/>
      <w:r w:rsidRPr="00A3029F">
        <w:rPr>
          <w:rFonts w:ascii="Times New Roman" w:hAnsi="Times New Roman" w:cs="Times New Roman"/>
        </w:rPr>
        <w:t xml:space="preserve"> (2022) juga </w:t>
      </w:r>
      <w:proofErr w:type="spellStart"/>
      <w:r w:rsidRPr="00A3029F">
        <w:rPr>
          <w:rFonts w:ascii="Times New Roman" w:hAnsi="Times New Roman" w:cs="Times New Roman"/>
        </w:rPr>
        <w:t>menyatakan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terdapat</w:t>
      </w:r>
      <w:proofErr w:type="spellEnd"/>
      <w:r w:rsidRPr="00A3029F">
        <w:rPr>
          <w:rFonts w:ascii="Times New Roman" w:hAnsi="Times New Roman" w:cs="Times New Roman"/>
        </w:rPr>
        <w:t xml:space="preserve"> 38% </w:t>
      </w:r>
      <w:proofErr w:type="spellStart"/>
      <w:r w:rsidRPr="00A3029F">
        <w:rPr>
          <w:rFonts w:ascii="Times New Roman" w:hAnsi="Times New Roman" w:cs="Times New Roman"/>
        </w:rPr>
        <w:t>remaja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memiliki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gaya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hidup</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hedonis</w:t>
      </w:r>
      <w:proofErr w:type="spellEnd"/>
      <w:r w:rsidRPr="00A3029F">
        <w:rPr>
          <w:rFonts w:ascii="Times New Roman" w:hAnsi="Times New Roman" w:cs="Times New Roman"/>
        </w:rPr>
        <w:t xml:space="preserve"> yang </w:t>
      </w:r>
      <w:proofErr w:type="spellStart"/>
      <w:r w:rsidRPr="00A3029F">
        <w:rPr>
          <w:rFonts w:ascii="Times New Roman" w:hAnsi="Times New Roman" w:cs="Times New Roman"/>
        </w:rPr>
        <w:t>tinggi</w:t>
      </w:r>
      <w:proofErr w:type="spellEnd"/>
      <w:r w:rsidRPr="00A3029F">
        <w:rPr>
          <w:rFonts w:ascii="Times New Roman" w:hAnsi="Times New Roman" w:cs="Times New Roman"/>
        </w:rPr>
        <w:t xml:space="preserve">, 25% </w:t>
      </w:r>
      <w:proofErr w:type="spellStart"/>
      <w:r w:rsidRPr="00A3029F">
        <w:rPr>
          <w:rFonts w:ascii="Times New Roman" w:hAnsi="Times New Roman" w:cs="Times New Roman"/>
        </w:rPr>
        <w:t>memiliki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gaya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hidup</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hedonis</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sedang</w:t>
      </w:r>
      <w:proofErr w:type="spellEnd"/>
      <w:r w:rsidRPr="00A3029F">
        <w:rPr>
          <w:rFonts w:ascii="Times New Roman" w:hAnsi="Times New Roman" w:cs="Times New Roman"/>
        </w:rPr>
        <w:t xml:space="preserve">, dan 37% </w:t>
      </w:r>
      <w:proofErr w:type="spellStart"/>
      <w:r w:rsidRPr="00A3029F">
        <w:rPr>
          <w:rFonts w:ascii="Times New Roman" w:hAnsi="Times New Roman" w:cs="Times New Roman"/>
        </w:rPr>
        <w:t>memiliki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gaya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hidup</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hedonis</w:t>
      </w:r>
      <w:proofErr w:type="spellEnd"/>
      <w:r w:rsidRPr="00A3029F">
        <w:rPr>
          <w:rFonts w:ascii="Times New Roman" w:hAnsi="Times New Roman" w:cs="Times New Roman"/>
        </w:rPr>
        <w:t xml:space="preserve"> yang </w:t>
      </w:r>
      <w:proofErr w:type="spellStart"/>
      <w:r w:rsidRPr="00A3029F">
        <w:rPr>
          <w:rFonts w:ascii="Times New Roman" w:hAnsi="Times New Roman" w:cs="Times New Roman"/>
        </w:rPr>
        <w:t>rendah</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Sehingga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remaja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saat</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ini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lebih</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banyak</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menghabiskan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waktu</w:t>
      </w:r>
      <w:proofErr w:type="spellEnd"/>
      <w:r w:rsidRPr="00A3029F">
        <w:rPr>
          <w:rFonts w:ascii="Times New Roman" w:hAnsi="Times New Roman" w:cs="Times New Roman"/>
        </w:rPr>
        <w:t xml:space="preserve"> di </w:t>
      </w:r>
      <w:proofErr w:type="spellStart"/>
      <w:r w:rsidRPr="00A3029F">
        <w:rPr>
          <w:rFonts w:ascii="Times New Roman" w:hAnsi="Times New Roman" w:cs="Times New Roman"/>
        </w:rPr>
        <w:t>luar</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rumah</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untuk</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mencari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kesenangan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atau</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menghindari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tugas</w:t>
      </w:r>
      <w:proofErr w:type="spellEnd"/>
      <w:r w:rsidRPr="00A3029F">
        <w:rPr>
          <w:rFonts w:ascii="Times New Roman" w:hAnsi="Times New Roman" w:cs="Times New Roman"/>
        </w:rPr>
        <w:t xml:space="preserve"> yang </w:t>
      </w:r>
      <w:proofErr w:type="spellStart"/>
      <w:r w:rsidRPr="00A3029F">
        <w:rPr>
          <w:rFonts w:ascii="Times New Roman" w:hAnsi="Times New Roman" w:cs="Times New Roman"/>
        </w:rPr>
        <w:t>sulit</w:t>
      </w:r>
      <w:proofErr w:type="spellEnd"/>
      <w:r w:rsidRPr="00A3029F">
        <w:rPr>
          <w:rFonts w:ascii="Times New Roman" w:hAnsi="Times New Roman" w:cs="Times New Roman"/>
        </w:rPr>
        <w:t xml:space="preserve"> yang </w:t>
      </w:r>
      <w:proofErr w:type="spellStart"/>
      <w:r w:rsidRPr="00A3029F">
        <w:rPr>
          <w:rFonts w:ascii="Times New Roman" w:hAnsi="Times New Roman" w:cs="Times New Roman"/>
        </w:rPr>
        <w:t>menjadi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beban</w:t>
      </w:r>
      <w:proofErr w:type="spellEnd"/>
      <w:r w:rsidRPr="00A3029F">
        <w:rPr>
          <w:rFonts w:ascii="Times New Roman" w:hAnsi="Times New Roman" w:cs="Times New Roman"/>
        </w:rPr>
        <w:t xml:space="preserve"> dan </w:t>
      </w:r>
      <w:proofErr w:type="spellStart"/>
      <w:r w:rsidRPr="00A3029F">
        <w:rPr>
          <w:rFonts w:ascii="Times New Roman" w:hAnsi="Times New Roman" w:cs="Times New Roman"/>
        </w:rPr>
        <w:t>menghilangkan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tanggung</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jawabnya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sebagai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pelajar</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Selain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itu</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gaya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hidup</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hedonis</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menjadi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pilihan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mereka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untuk</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mendapat</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penghargaan</w:t>
      </w:r>
      <w:proofErr w:type="spellEnd"/>
      <w:r w:rsidRPr="00A3029F">
        <w:rPr>
          <w:rFonts w:ascii="Times New Roman" w:hAnsi="Times New Roman" w:cs="Times New Roman"/>
        </w:rPr>
        <w:t xml:space="preserve"> dan </w:t>
      </w:r>
      <w:proofErr w:type="spellStart"/>
      <w:r w:rsidRPr="00A3029F">
        <w:rPr>
          <w:rFonts w:ascii="Times New Roman" w:hAnsi="Times New Roman" w:cs="Times New Roman"/>
        </w:rPr>
        <w:t>pengakuan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dari</w:t>
      </w:r>
      <w:proofErr w:type="spellEnd"/>
      <w:r w:rsidRPr="00A3029F">
        <w:rPr>
          <w:rFonts w:ascii="Times New Roman" w:hAnsi="Times New Roman" w:cs="Times New Roman"/>
        </w:rPr>
        <w:t xml:space="preserve"> orang lain. </w:t>
      </w:r>
    </w:p>
    <w:p w14:paraId="046A5C93" w14:textId="76C076AD" w:rsidR="00CC1F32" w:rsidRPr="00CC1F32" w:rsidRDefault="00EF5E88" w:rsidP="00CC1F32">
      <w:pPr>
        <w:spacing w:line="360" w:lineRule="auto"/>
        <w:ind w:firstLine="720"/>
        <w:jc w:val="both"/>
        <w:rPr>
          <w:rFonts w:ascii="Times New Roman" w:hAnsi="Times New Roman" w:cs="Times New Roman"/>
        </w:rPr>
      </w:pPr>
      <w:proofErr w:type="spellStart"/>
      <w:r w:rsidRPr="00A3029F">
        <w:rPr>
          <w:rFonts w:ascii="Times New Roman" w:hAnsi="Times New Roman" w:cs="Times New Roman"/>
        </w:rPr>
        <w:t>Wawancara</w:t>
      </w:r>
      <w:proofErr w:type="spellEnd"/>
      <w:r w:rsidRPr="00A3029F">
        <w:rPr>
          <w:rFonts w:ascii="Times New Roman" w:hAnsi="Times New Roman" w:cs="Times New Roman"/>
        </w:rPr>
        <w:t xml:space="preserve"> yang </w:t>
      </w:r>
      <w:proofErr w:type="spellStart"/>
      <w:r w:rsidRPr="00A3029F">
        <w:rPr>
          <w:rFonts w:ascii="Times New Roman" w:hAnsi="Times New Roman" w:cs="Times New Roman"/>
        </w:rPr>
        <w:t>dilakukan</w:t>
      </w:r>
      <w:proofErr w:type="spellEnd"/>
      <w:r w:rsidRPr="00A3029F">
        <w:rPr>
          <w:rFonts w:ascii="Times New Roman" w:hAnsi="Times New Roman" w:cs="Times New Roman"/>
        </w:rPr>
        <w:t xml:space="preserve"> pada </w:t>
      </w:r>
      <w:proofErr w:type="spellStart"/>
      <w:r w:rsidRPr="00A3029F">
        <w:rPr>
          <w:rFonts w:ascii="Times New Roman" w:hAnsi="Times New Roman" w:cs="Times New Roman"/>
        </w:rPr>
        <w:t>tanggal</w:t>
      </w:r>
      <w:proofErr w:type="spellEnd"/>
      <w:r w:rsidRPr="00A3029F">
        <w:rPr>
          <w:rFonts w:ascii="Times New Roman" w:hAnsi="Times New Roman" w:cs="Times New Roman"/>
        </w:rPr>
        <w:t xml:space="preserve"> </w:t>
      </w:r>
      <w:proofErr w:type="gramStart"/>
      <w:r w:rsidRPr="00A3029F">
        <w:rPr>
          <w:rFonts w:ascii="Times New Roman" w:hAnsi="Times New Roman" w:cs="Times New Roman"/>
        </w:rPr>
        <w:t xml:space="preserve">14  </w:t>
      </w:r>
      <w:proofErr w:type="spellStart"/>
      <w:r w:rsidRPr="00A3029F">
        <w:rPr>
          <w:rFonts w:ascii="Times New Roman" w:hAnsi="Times New Roman" w:cs="Times New Roman"/>
        </w:rPr>
        <w:t>Oktober</w:t>
      </w:r>
      <w:proofErr w:type="spellEnd"/>
      <w:proofErr w:type="gramEnd"/>
      <w:r w:rsidRPr="00A3029F">
        <w:rPr>
          <w:rFonts w:ascii="Times New Roman" w:hAnsi="Times New Roman" w:cs="Times New Roman"/>
        </w:rPr>
        <w:t xml:space="preserve"> 2022 </w:t>
      </w:r>
      <w:r w:rsidR="00446810" w:rsidRPr="00A3029F">
        <w:rPr>
          <w:rFonts w:ascii="Times New Roman" w:hAnsi="Times New Roman" w:cs="Times New Roman"/>
        </w:rPr>
        <w:t xml:space="preserve">yang </w:t>
      </w:r>
      <w:proofErr w:type="spellStart"/>
      <w:r w:rsidR="00446810" w:rsidRPr="00A3029F">
        <w:rPr>
          <w:rFonts w:ascii="Times New Roman" w:hAnsi="Times New Roman" w:cs="Times New Roman"/>
        </w:rPr>
        <w:t>disusun</w:t>
      </w:r>
      <w:proofErr w:type="spellEnd"/>
      <w:r w:rsidR="00446810" w:rsidRPr="00A3029F">
        <w:rPr>
          <w:rFonts w:ascii="Times New Roman" w:hAnsi="Times New Roman" w:cs="Times New Roman"/>
        </w:rPr>
        <w:t xml:space="preserve"> </w:t>
      </w:r>
      <w:proofErr w:type="spellStart"/>
      <w:r w:rsidR="00446810" w:rsidRPr="00A3029F">
        <w:rPr>
          <w:rFonts w:ascii="Times New Roman" w:hAnsi="Times New Roman" w:cs="Times New Roman"/>
        </w:rPr>
        <w:t>berdasarkan</w:t>
      </w:r>
      <w:proofErr w:type="spellEnd"/>
      <w:r w:rsidR="00446810" w:rsidRPr="00A3029F">
        <w:rPr>
          <w:rFonts w:ascii="Times New Roman" w:hAnsi="Times New Roman" w:cs="Times New Roman"/>
        </w:rPr>
        <w:t xml:space="preserve"> </w:t>
      </w:r>
      <w:proofErr w:type="spellStart"/>
      <w:r w:rsidR="00446810" w:rsidRPr="00A3029F">
        <w:rPr>
          <w:rFonts w:ascii="Times New Roman" w:hAnsi="Times New Roman" w:cs="Times New Roman"/>
        </w:rPr>
        <w:t>pedoman</w:t>
      </w:r>
      <w:proofErr w:type="spellEnd"/>
      <w:r w:rsidR="00446810" w:rsidRPr="00A3029F">
        <w:rPr>
          <w:rFonts w:ascii="Times New Roman" w:hAnsi="Times New Roman" w:cs="Times New Roman"/>
        </w:rPr>
        <w:t xml:space="preserve"> pada </w:t>
      </w:r>
      <w:proofErr w:type="spellStart"/>
      <w:r w:rsidR="00446810" w:rsidRPr="00A3029F">
        <w:rPr>
          <w:rFonts w:ascii="Times New Roman" w:hAnsi="Times New Roman" w:cs="Times New Roman"/>
        </w:rPr>
        <w:t>aspek</w:t>
      </w:r>
      <w:proofErr w:type="spellEnd"/>
      <w:r w:rsidR="00446810" w:rsidRPr="00A3029F">
        <w:rPr>
          <w:rFonts w:ascii="Times New Roman" w:hAnsi="Times New Roman" w:cs="Times New Roman"/>
        </w:rPr>
        <w:t xml:space="preserve"> </w:t>
      </w:r>
      <w:proofErr w:type="spellStart"/>
      <w:r w:rsidR="00446810" w:rsidRPr="00A3029F">
        <w:rPr>
          <w:rFonts w:ascii="Times New Roman" w:hAnsi="Times New Roman" w:cs="Times New Roman"/>
        </w:rPr>
        <w:t>gaya</w:t>
      </w:r>
      <w:proofErr w:type="spellEnd"/>
      <w:r w:rsidR="00446810" w:rsidRPr="00A3029F">
        <w:rPr>
          <w:rFonts w:ascii="Times New Roman" w:hAnsi="Times New Roman" w:cs="Times New Roman"/>
        </w:rPr>
        <w:t xml:space="preserve"> </w:t>
      </w:r>
      <w:proofErr w:type="spellStart"/>
      <w:r w:rsidR="00446810" w:rsidRPr="00A3029F">
        <w:rPr>
          <w:rFonts w:ascii="Times New Roman" w:hAnsi="Times New Roman" w:cs="Times New Roman"/>
        </w:rPr>
        <w:t>hidup</w:t>
      </w:r>
      <w:proofErr w:type="spellEnd"/>
      <w:r w:rsidR="00446810" w:rsidRPr="00A3029F">
        <w:rPr>
          <w:rFonts w:ascii="Times New Roman" w:hAnsi="Times New Roman" w:cs="Times New Roman"/>
        </w:rPr>
        <w:t xml:space="preserve"> </w:t>
      </w:r>
      <w:proofErr w:type="spellStart"/>
      <w:r w:rsidR="00446810" w:rsidRPr="00A3029F">
        <w:rPr>
          <w:rFonts w:ascii="Times New Roman" w:hAnsi="Times New Roman" w:cs="Times New Roman"/>
        </w:rPr>
        <w:t>hedonis</w:t>
      </w:r>
      <w:proofErr w:type="spellEnd"/>
      <w:r w:rsidR="00446810" w:rsidRPr="00A3029F">
        <w:rPr>
          <w:rFonts w:ascii="Times New Roman" w:hAnsi="Times New Roman" w:cs="Times New Roman"/>
        </w:rPr>
        <w:t xml:space="preserve"> </w:t>
      </w:r>
      <w:proofErr w:type="spellStart"/>
      <w:r w:rsidR="00446810" w:rsidRPr="00A3029F">
        <w:rPr>
          <w:rFonts w:ascii="Times New Roman" w:hAnsi="Times New Roman" w:cs="Times New Roman"/>
        </w:rPr>
        <w:t>yaitu</w:t>
      </w:r>
      <w:proofErr w:type="spellEnd"/>
      <w:r w:rsidR="00446810" w:rsidRPr="00A3029F">
        <w:rPr>
          <w:rFonts w:ascii="Times New Roman" w:hAnsi="Times New Roman" w:cs="Times New Roman"/>
        </w:rPr>
        <w:t xml:space="preserve"> </w:t>
      </w:r>
      <w:proofErr w:type="spellStart"/>
      <w:r w:rsidR="00446810" w:rsidRPr="00A3029F">
        <w:rPr>
          <w:rFonts w:ascii="Times New Roman" w:hAnsi="Times New Roman" w:cs="Times New Roman"/>
        </w:rPr>
        <w:t>aspek</w:t>
      </w:r>
      <w:proofErr w:type="spellEnd"/>
      <w:r w:rsidR="00446810" w:rsidRPr="00A3029F">
        <w:rPr>
          <w:rFonts w:ascii="Times New Roman" w:hAnsi="Times New Roman" w:cs="Times New Roman"/>
        </w:rPr>
        <w:t xml:space="preserve"> </w:t>
      </w:r>
      <w:proofErr w:type="spellStart"/>
      <w:r w:rsidR="00446810" w:rsidRPr="00A3029F">
        <w:rPr>
          <w:rFonts w:ascii="Times New Roman" w:hAnsi="Times New Roman" w:cs="Times New Roman"/>
        </w:rPr>
        <w:t>minat</w:t>
      </w:r>
      <w:proofErr w:type="spellEnd"/>
      <w:r w:rsidR="00446810" w:rsidRPr="00A3029F">
        <w:rPr>
          <w:rFonts w:ascii="Times New Roman" w:hAnsi="Times New Roman" w:cs="Times New Roman"/>
        </w:rPr>
        <w:t xml:space="preserve">, </w:t>
      </w:r>
      <w:proofErr w:type="spellStart"/>
      <w:r w:rsidR="00446810" w:rsidRPr="00A3029F">
        <w:rPr>
          <w:rFonts w:ascii="Times New Roman" w:hAnsi="Times New Roman" w:cs="Times New Roman"/>
        </w:rPr>
        <w:t>aktivitas</w:t>
      </w:r>
      <w:proofErr w:type="spellEnd"/>
      <w:r w:rsidR="00446810" w:rsidRPr="00A3029F">
        <w:rPr>
          <w:rFonts w:ascii="Times New Roman" w:hAnsi="Times New Roman" w:cs="Times New Roman"/>
        </w:rPr>
        <w:t xml:space="preserve"> dan </w:t>
      </w:r>
      <w:proofErr w:type="spellStart"/>
      <w:r w:rsidR="00446810" w:rsidRPr="00A3029F">
        <w:rPr>
          <w:rFonts w:ascii="Times New Roman" w:hAnsi="Times New Roman" w:cs="Times New Roman"/>
        </w:rPr>
        <w:t>opini</w:t>
      </w:r>
      <w:proofErr w:type="spellEnd"/>
      <w:r w:rsidR="00446810" w:rsidRPr="00A3029F">
        <w:rPr>
          <w:rFonts w:ascii="Times New Roman" w:hAnsi="Times New Roman" w:cs="Times New Roman"/>
        </w:rPr>
        <w:t xml:space="preserve"> </w:t>
      </w:r>
      <w:proofErr w:type="spellStart"/>
      <w:r w:rsidR="00446810" w:rsidRPr="00A3029F">
        <w:rPr>
          <w:rFonts w:ascii="Times New Roman" w:hAnsi="Times New Roman" w:cs="Times New Roman"/>
        </w:rPr>
        <w:t>menurut</w:t>
      </w:r>
      <w:proofErr w:type="spellEnd"/>
      <w:r w:rsidR="00446810" w:rsidRPr="00A3029F">
        <w:rPr>
          <w:rFonts w:ascii="Times New Roman" w:hAnsi="Times New Roman" w:cs="Times New Roman"/>
        </w:rPr>
        <w:t xml:space="preserve"> Engel, Blackwell dan </w:t>
      </w:r>
      <w:proofErr w:type="spellStart"/>
      <w:r w:rsidR="00446810" w:rsidRPr="00A3029F">
        <w:rPr>
          <w:rFonts w:ascii="Times New Roman" w:hAnsi="Times New Roman" w:cs="Times New Roman"/>
        </w:rPr>
        <w:t>Miniard</w:t>
      </w:r>
      <w:proofErr w:type="spellEnd"/>
      <w:r w:rsidR="00446810" w:rsidRPr="00A3029F">
        <w:rPr>
          <w:rFonts w:ascii="Times New Roman" w:hAnsi="Times New Roman" w:cs="Times New Roman"/>
        </w:rPr>
        <w:t xml:space="preserve"> (1994). </w:t>
      </w:r>
      <w:proofErr w:type="spellStart"/>
      <w:r w:rsidR="00CC1F32">
        <w:rPr>
          <w:rFonts w:ascii="Times New Roman" w:hAnsi="Times New Roman" w:cs="Times New Roman"/>
        </w:rPr>
        <w:t>W</w:t>
      </w:r>
      <w:r w:rsidR="00CC1F32" w:rsidRPr="00CC1F32">
        <w:rPr>
          <w:rFonts w:ascii="Times New Roman" w:hAnsi="Times New Roman" w:cs="Times New Roman"/>
        </w:rPr>
        <w:t>awancara</w:t>
      </w:r>
      <w:proofErr w:type="spellEnd"/>
      <w:r w:rsidR="00CC1F32" w:rsidRPr="00CC1F32">
        <w:rPr>
          <w:rFonts w:ascii="Times New Roman" w:hAnsi="Times New Roman" w:cs="Times New Roman"/>
        </w:rPr>
        <w:t xml:space="preserve"> </w:t>
      </w:r>
      <w:proofErr w:type="spellStart"/>
      <w:r w:rsidR="00CC1F32" w:rsidRPr="00CC1F32">
        <w:rPr>
          <w:rFonts w:ascii="Times New Roman" w:hAnsi="Times New Roman" w:cs="Times New Roman"/>
        </w:rPr>
        <w:t>terhadap</w:t>
      </w:r>
      <w:proofErr w:type="spellEnd"/>
      <w:r w:rsidR="00CC1F32" w:rsidRPr="00CC1F32">
        <w:rPr>
          <w:rFonts w:ascii="Times New Roman" w:hAnsi="Times New Roman" w:cs="Times New Roman"/>
        </w:rPr>
        <w:t xml:space="preserve"> 10 orang </w:t>
      </w:r>
      <w:proofErr w:type="spellStart"/>
      <w:r w:rsidR="00CC1F32" w:rsidRPr="00CC1F32">
        <w:rPr>
          <w:rFonts w:ascii="Times New Roman" w:hAnsi="Times New Roman" w:cs="Times New Roman"/>
        </w:rPr>
        <w:t>remaja</w:t>
      </w:r>
      <w:proofErr w:type="spellEnd"/>
      <w:r w:rsidR="00CC1F32" w:rsidRPr="00CC1F32">
        <w:rPr>
          <w:rFonts w:ascii="Times New Roman" w:hAnsi="Times New Roman" w:cs="Times New Roman"/>
        </w:rPr>
        <w:t xml:space="preserve"> </w:t>
      </w:r>
      <w:proofErr w:type="spellStart"/>
      <w:r w:rsidR="00CC1F32" w:rsidRPr="00CC1F32">
        <w:rPr>
          <w:rFonts w:ascii="Times New Roman" w:hAnsi="Times New Roman" w:cs="Times New Roman"/>
        </w:rPr>
        <w:t>berusia</w:t>
      </w:r>
      <w:proofErr w:type="spellEnd"/>
      <w:r w:rsidR="00CC1F32" w:rsidRPr="00CC1F32">
        <w:rPr>
          <w:rFonts w:ascii="Times New Roman" w:hAnsi="Times New Roman" w:cs="Times New Roman"/>
        </w:rPr>
        <w:t xml:space="preserve"> 15-18 </w:t>
      </w:r>
      <w:proofErr w:type="spellStart"/>
      <w:r w:rsidR="00CC1F32" w:rsidRPr="00CC1F32">
        <w:rPr>
          <w:rFonts w:ascii="Times New Roman" w:hAnsi="Times New Roman" w:cs="Times New Roman"/>
        </w:rPr>
        <w:t>tahun</w:t>
      </w:r>
      <w:proofErr w:type="spellEnd"/>
      <w:r w:rsidR="00CC1F32" w:rsidRPr="00CC1F32">
        <w:rPr>
          <w:rFonts w:ascii="Times New Roman" w:hAnsi="Times New Roman" w:cs="Times New Roman"/>
        </w:rPr>
        <w:t xml:space="preserve"> yang </w:t>
      </w:r>
      <w:proofErr w:type="spellStart"/>
      <w:r w:rsidR="00CC1F32" w:rsidRPr="00CC1F32">
        <w:rPr>
          <w:rFonts w:ascii="Times New Roman" w:hAnsi="Times New Roman" w:cs="Times New Roman"/>
        </w:rPr>
        <w:t>berada</w:t>
      </w:r>
      <w:proofErr w:type="spellEnd"/>
      <w:r w:rsidR="00CC1F32" w:rsidRPr="00CC1F32">
        <w:rPr>
          <w:rFonts w:ascii="Times New Roman" w:hAnsi="Times New Roman" w:cs="Times New Roman"/>
        </w:rPr>
        <w:t xml:space="preserve"> di </w:t>
      </w:r>
      <w:proofErr w:type="spellStart"/>
      <w:r w:rsidR="00CC1F32" w:rsidRPr="00CC1F32">
        <w:rPr>
          <w:rFonts w:ascii="Times New Roman" w:hAnsi="Times New Roman" w:cs="Times New Roman"/>
        </w:rPr>
        <w:t>tingkat</w:t>
      </w:r>
      <w:proofErr w:type="spellEnd"/>
      <w:r w:rsidR="00CC1F32" w:rsidRPr="00CC1F32">
        <w:rPr>
          <w:rFonts w:ascii="Times New Roman" w:hAnsi="Times New Roman" w:cs="Times New Roman"/>
        </w:rPr>
        <w:t xml:space="preserve"> </w:t>
      </w:r>
      <w:proofErr w:type="spellStart"/>
      <w:r w:rsidR="00CC1F32" w:rsidRPr="00CC1F32">
        <w:rPr>
          <w:rFonts w:ascii="Times New Roman" w:hAnsi="Times New Roman" w:cs="Times New Roman"/>
        </w:rPr>
        <w:t>sekolah</w:t>
      </w:r>
      <w:proofErr w:type="spellEnd"/>
      <w:r w:rsidR="00CC1F32" w:rsidRPr="00CC1F32">
        <w:rPr>
          <w:rFonts w:ascii="Times New Roman" w:hAnsi="Times New Roman" w:cs="Times New Roman"/>
        </w:rPr>
        <w:t xml:space="preserve"> </w:t>
      </w:r>
      <w:proofErr w:type="spellStart"/>
      <w:r w:rsidR="00CC1F32" w:rsidRPr="00CC1F32">
        <w:rPr>
          <w:rFonts w:ascii="Times New Roman" w:hAnsi="Times New Roman" w:cs="Times New Roman"/>
        </w:rPr>
        <w:t>menengah</w:t>
      </w:r>
      <w:proofErr w:type="spellEnd"/>
      <w:r w:rsidR="00CC1F32" w:rsidRPr="00CC1F32">
        <w:rPr>
          <w:rFonts w:ascii="Times New Roman" w:hAnsi="Times New Roman" w:cs="Times New Roman"/>
        </w:rPr>
        <w:t xml:space="preserve"> </w:t>
      </w:r>
      <w:proofErr w:type="spellStart"/>
      <w:r w:rsidR="00CC1F32" w:rsidRPr="00CC1F32">
        <w:rPr>
          <w:rFonts w:ascii="Times New Roman" w:hAnsi="Times New Roman" w:cs="Times New Roman"/>
        </w:rPr>
        <w:t>atas</w:t>
      </w:r>
      <w:proofErr w:type="spellEnd"/>
      <w:r w:rsidR="00CC1F32" w:rsidRPr="00CC1F32">
        <w:rPr>
          <w:rFonts w:ascii="Times New Roman" w:hAnsi="Times New Roman" w:cs="Times New Roman"/>
        </w:rPr>
        <w:t xml:space="preserve"> di </w:t>
      </w:r>
      <w:proofErr w:type="spellStart"/>
      <w:r w:rsidR="00CC1F32" w:rsidRPr="00CC1F32">
        <w:rPr>
          <w:rFonts w:ascii="Times New Roman" w:hAnsi="Times New Roman" w:cs="Times New Roman"/>
        </w:rPr>
        <w:t>kota</w:t>
      </w:r>
      <w:proofErr w:type="spellEnd"/>
      <w:r w:rsidR="00CC1F32" w:rsidRPr="00CC1F32">
        <w:rPr>
          <w:rFonts w:ascii="Times New Roman" w:hAnsi="Times New Roman" w:cs="Times New Roman"/>
        </w:rPr>
        <w:t xml:space="preserve"> Yogyakarta, </w:t>
      </w:r>
      <w:proofErr w:type="spellStart"/>
      <w:r w:rsidR="00CC1F32" w:rsidRPr="00CC1F32">
        <w:rPr>
          <w:rFonts w:ascii="Times New Roman" w:hAnsi="Times New Roman" w:cs="Times New Roman"/>
        </w:rPr>
        <w:t>dari</w:t>
      </w:r>
      <w:proofErr w:type="spellEnd"/>
      <w:r w:rsidR="00CC1F32" w:rsidRPr="00CC1F32">
        <w:rPr>
          <w:rFonts w:ascii="Times New Roman" w:hAnsi="Times New Roman" w:cs="Times New Roman"/>
        </w:rPr>
        <w:t xml:space="preserve"> 10 </w:t>
      </w:r>
      <w:proofErr w:type="spellStart"/>
      <w:r w:rsidR="00CC1F32" w:rsidRPr="00CC1F32">
        <w:rPr>
          <w:rFonts w:ascii="Times New Roman" w:hAnsi="Times New Roman" w:cs="Times New Roman"/>
        </w:rPr>
        <w:t>subjek</w:t>
      </w:r>
      <w:proofErr w:type="spellEnd"/>
      <w:r w:rsidR="00CC1F32" w:rsidRPr="00CC1F32">
        <w:rPr>
          <w:rFonts w:ascii="Times New Roman" w:hAnsi="Times New Roman" w:cs="Times New Roman"/>
        </w:rPr>
        <w:t xml:space="preserve"> yang </w:t>
      </w:r>
      <w:proofErr w:type="spellStart"/>
      <w:r w:rsidR="00CC1F32" w:rsidRPr="00CC1F32">
        <w:rPr>
          <w:rFonts w:ascii="Times New Roman" w:hAnsi="Times New Roman" w:cs="Times New Roman"/>
        </w:rPr>
        <w:t>diwawancarai</w:t>
      </w:r>
      <w:proofErr w:type="spellEnd"/>
      <w:r w:rsidR="00CC1F32" w:rsidRPr="00CC1F32">
        <w:rPr>
          <w:rFonts w:ascii="Times New Roman" w:hAnsi="Times New Roman" w:cs="Times New Roman"/>
        </w:rPr>
        <w:t xml:space="preserve"> </w:t>
      </w:r>
      <w:proofErr w:type="spellStart"/>
      <w:r w:rsidR="00CC1F32" w:rsidRPr="00CC1F32">
        <w:rPr>
          <w:rFonts w:ascii="Times New Roman" w:hAnsi="Times New Roman" w:cs="Times New Roman"/>
        </w:rPr>
        <w:t>tersebut</w:t>
      </w:r>
      <w:proofErr w:type="spellEnd"/>
      <w:r w:rsidR="00CC1F32" w:rsidRPr="00CC1F32">
        <w:rPr>
          <w:rFonts w:ascii="Times New Roman" w:hAnsi="Times New Roman" w:cs="Times New Roman"/>
        </w:rPr>
        <w:t xml:space="preserve"> 6 </w:t>
      </w:r>
      <w:proofErr w:type="spellStart"/>
      <w:r w:rsidR="00CC1F32" w:rsidRPr="00CC1F32">
        <w:rPr>
          <w:rFonts w:ascii="Times New Roman" w:hAnsi="Times New Roman" w:cs="Times New Roman"/>
        </w:rPr>
        <w:t>subjek</w:t>
      </w:r>
      <w:proofErr w:type="spellEnd"/>
      <w:r w:rsidR="00CC1F32" w:rsidRPr="00CC1F32">
        <w:rPr>
          <w:rFonts w:ascii="Times New Roman" w:hAnsi="Times New Roman" w:cs="Times New Roman"/>
        </w:rPr>
        <w:t xml:space="preserve"> </w:t>
      </w:r>
      <w:proofErr w:type="spellStart"/>
      <w:r w:rsidR="00CC1F32" w:rsidRPr="00CC1F32">
        <w:rPr>
          <w:rFonts w:ascii="Times New Roman" w:hAnsi="Times New Roman" w:cs="Times New Roman"/>
        </w:rPr>
        <w:t>diantaranya</w:t>
      </w:r>
      <w:proofErr w:type="spellEnd"/>
      <w:r w:rsidR="00CC1F32" w:rsidRPr="00CC1F32">
        <w:rPr>
          <w:rFonts w:ascii="Times New Roman" w:hAnsi="Times New Roman" w:cs="Times New Roman"/>
        </w:rPr>
        <w:t xml:space="preserve"> </w:t>
      </w:r>
      <w:proofErr w:type="spellStart"/>
      <w:r w:rsidR="00CC1F32" w:rsidRPr="00CC1F32">
        <w:rPr>
          <w:rFonts w:ascii="Times New Roman" w:hAnsi="Times New Roman" w:cs="Times New Roman"/>
        </w:rPr>
        <w:t>memiliki</w:t>
      </w:r>
      <w:proofErr w:type="spellEnd"/>
      <w:r w:rsidR="00CC1F32" w:rsidRPr="00CC1F32">
        <w:rPr>
          <w:rFonts w:ascii="Times New Roman" w:hAnsi="Times New Roman" w:cs="Times New Roman"/>
        </w:rPr>
        <w:t xml:space="preserve"> </w:t>
      </w:r>
      <w:proofErr w:type="spellStart"/>
      <w:r w:rsidR="00CC1F32" w:rsidRPr="00CC1F32">
        <w:rPr>
          <w:rFonts w:ascii="Times New Roman" w:hAnsi="Times New Roman" w:cs="Times New Roman"/>
        </w:rPr>
        <w:t>tingkat</w:t>
      </w:r>
      <w:proofErr w:type="spellEnd"/>
      <w:r w:rsidR="00CC1F32" w:rsidRPr="00CC1F32">
        <w:rPr>
          <w:rFonts w:ascii="Times New Roman" w:hAnsi="Times New Roman" w:cs="Times New Roman"/>
        </w:rPr>
        <w:t xml:space="preserve"> </w:t>
      </w:r>
      <w:proofErr w:type="spellStart"/>
      <w:r w:rsidR="00CC1F32" w:rsidRPr="00CC1F32">
        <w:rPr>
          <w:rFonts w:ascii="Times New Roman" w:hAnsi="Times New Roman" w:cs="Times New Roman"/>
        </w:rPr>
        <w:t>gaya</w:t>
      </w:r>
      <w:proofErr w:type="spellEnd"/>
      <w:r w:rsidR="00CC1F32" w:rsidRPr="00CC1F32">
        <w:rPr>
          <w:rFonts w:ascii="Times New Roman" w:hAnsi="Times New Roman" w:cs="Times New Roman"/>
        </w:rPr>
        <w:t xml:space="preserve"> </w:t>
      </w:r>
      <w:proofErr w:type="spellStart"/>
      <w:r w:rsidR="00CC1F32" w:rsidRPr="00CC1F32">
        <w:rPr>
          <w:rFonts w:ascii="Times New Roman" w:hAnsi="Times New Roman" w:cs="Times New Roman"/>
        </w:rPr>
        <w:t>hidup</w:t>
      </w:r>
      <w:proofErr w:type="spellEnd"/>
      <w:r w:rsidR="00CC1F32" w:rsidRPr="00CC1F32">
        <w:rPr>
          <w:rFonts w:ascii="Times New Roman" w:hAnsi="Times New Roman" w:cs="Times New Roman"/>
        </w:rPr>
        <w:t xml:space="preserve"> </w:t>
      </w:r>
      <w:proofErr w:type="spellStart"/>
      <w:r w:rsidR="00CC1F32" w:rsidRPr="00CC1F32">
        <w:rPr>
          <w:rFonts w:ascii="Times New Roman" w:hAnsi="Times New Roman" w:cs="Times New Roman"/>
        </w:rPr>
        <w:t>hedonis</w:t>
      </w:r>
      <w:proofErr w:type="spellEnd"/>
      <w:r w:rsidR="00CC1F32" w:rsidRPr="00CC1F32">
        <w:rPr>
          <w:rFonts w:ascii="Times New Roman" w:hAnsi="Times New Roman" w:cs="Times New Roman"/>
        </w:rPr>
        <w:t xml:space="preserve"> yang </w:t>
      </w:r>
      <w:proofErr w:type="spellStart"/>
      <w:r w:rsidR="00CC1F32" w:rsidRPr="00CC1F32">
        <w:rPr>
          <w:rFonts w:ascii="Times New Roman" w:hAnsi="Times New Roman" w:cs="Times New Roman"/>
        </w:rPr>
        <w:t>tinggi</w:t>
      </w:r>
      <w:proofErr w:type="spellEnd"/>
      <w:r w:rsidR="00CC1F32" w:rsidRPr="00CC1F32">
        <w:rPr>
          <w:rFonts w:ascii="Times New Roman" w:hAnsi="Times New Roman" w:cs="Times New Roman"/>
        </w:rPr>
        <w:t xml:space="preserve">. Hasil </w:t>
      </w:r>
      <w:proofErr w:type="spellStart"/>
      <w:r w:rsidR="00CC1F32" w:rsidRPr="00CC1F32">
        <w:rPr>
          <w:rFonts w:ascii="Times New Roman" w:hAnsi="Times New Roman" w:cs="Times New Roman"/>
        </w:rPr>
        <w:t>wawancara</w:t>
      </w:r>
      <w:proofErr w:type="spellEnd"/>
      <w:r w:rsidR="00CC1F32" w:rsidRPr="00CC1F32">
        <w:rPr>
          <w:rFonts w:ascii="Times New Roman" w:hAnsi="Times New Roman" w:cs="Times New Roman"/>
        </w:rPr>
        <w:t xml:space="preserve"> </w:t>
      </w:r>
      <w:proofErr w:type="spellStart"/>
      <w:r w:rsidR="00CC1F32" w:rsidRPr="00CC1F32">
        <w:rPr>
          <w:rFonts w:ascii="Times New Roman" w:hAnsi="Times New Roman" w:cs="Times New Roman"/>
        </w:rPr>
        <w:t>peroleh</w:t>
      </w:r>
      <w:proofErr w:type="spellEnd"/>
      <w:r w:rsidR="00CC1F32" w:rsidRPr="00CC1F32">
        <w:rPr>
          <w:rFonts w:ascii="Times New Roman" w:hAnsi="Times New Roman" w:cs="Times New Roman"/>
        </w:rPr>
        <w:t xml:space="preserve"> 4 </w:t>
      </w:r>
      <w:proofErr w:type="spellStart"/>
      <w:r w:rsidR="00CC1F32" w:rsidRPr="00CC1F32">
        <w:rPr>
          <w:rFonts w:ascii="Times New Roman" w:hAnsi="Times New Roman" w:cs="Times New Roman"/>
        </w:rPr>
        <w:t>subjek</w:t>
      </w:r>
      <w:proofErr w:type="spellEnd"/>
      <w:r w:rsidR="00CC1F32" w:rsidRPr="00CC1F32">
        <w:rPr>
          <w:rFonts w:ascii="Times New Roman" w:hAnsi="Times New Roman" w:cs="Times New Roman"/>
        </w:rPr>
        <w:t xml:space="preserve"> </w:t>
      </w:r>
      <w:proofErr w:type="spellStart"/>
      <w:r w:rsidR="00CC1F32" w:rsidRPr="00CC1F32">
        <w:rPr>
          <w:rFonts w:ascii="Times New Roman" w:hAnsi="Times New Roman" w:cs="Times New Roman"/>
        </w:rPr>
        <w:t>cenderung</w:t>
      </w:r>
      <w:proofErr w:type="spellEnd"/>
      <w:r w:rsidR="00CC1F32" w:rsidRPr="00CC1F32">
        <w:rPr>
          <w:rFonts w:ascii="Times New Roman" w:hAnsi="Times New Roman" w:cs="Times New Roman"/>
        </w:rPr>
        <w:t xml:space="preserve"> </w:t>
      </w:r>
      <w:proofErr w:type="spellStart"/>
      <w:r w:rsidR="00CC1F32" w:rsidRPr="00CC1F32">
        <w:rPr>
          <w:rFonts w:ascii="Times New Roman" w:hAnsi="Times New Roman" w:cs="Times New Roman"/>
        </w:rPr>
        <w:t>lebih</w:t>
      </w:r>
      <w:proofErr w:type="spellEnd"/>
      <w:r w:rsidR="00CC1F32" w:rsidRPr="00CC1F32">
        <w:rPr>
          <w:rFonts w:ascii="Times New Roman" w:hAnsi="Times New Roman" w:cs="Times New Roman"/>
        </w:rPr>
        <w:t xml:space="preserve"> </w:t>
      </w:r>
      <w:proofErr w:type="spellStart"/>
      <w:r w:rsidR="00CC1F32" w:rsidRPr="00CC1F32">
        <w:rPr>
          <w:rFonts w:ascii="Times New Roman" w:hAnsi="Times New Roman" w:cs="Times New Roman"/>
        </w:rPr>
        <w:t>suka</w:t>
      </w:r>
      <w:proofErr w:type="spellEnd"/>
      <w:r w:rsidR="00CC1F32" w:rsidRPr="00CC1F32">
        <w:rPr>
          <w:rFonts w:ascii="Times New Roman" w:hAnsi="Times New Roman" w:cs="Times New Roman"/>
        </w:rPr>
        <w:t xml:space="preserve"> </w:t>
      </w:r>
      <w:proofErr w:type="spellStart"/>
      <w:r w:rsidR="00CC1F32" w:rsidRPr="00CC1F32">
        <w:rPr>
          <w:rFonts w:ascii="Times New Roman" w:hAnsi="Times New Roman" w:cs="Times New Roman"/>
        </w:rPr>
        <w:t>membeli</w:t>
      </w:r>
      <w:proofErr w:type="spellEnd"/>
      <w:r w:rsidR="00CC1F32" w:rsidRPr="00CC1F32">
        <w:rPr>
          <w:rFonts w:ascii="Times New Roman" w:hAnsi="Times New Roman" w:cs="Times New Roman"/>
        </w:rPr>
        <w:t xml:space="preserve"> smartphone </w:t>
      </w:r>
      <w:proofErr w:type="spellStart"/>
      <w:r w:rsidR="00CC1F32" w:rsidRPr="00CC1F32">
        <w:rPr>
          <w:rFonts w:ascii="Times New Roman" w:hAnsi="Times New Roman" w:cs="Times New Roman"/>
        </w:rPr>
        <w:t>keluaran</w:t>
      </w:r>
      <w:proofErr w:type="spellEnd"/>
      <w:r w:rsidR="00CC1F32" w:rsidRPr="00CC1F32">
        <w:rPr>
          <w:rFonts w:ascii="Times New Roman" w:hAnsi="Times New Roman" w:cs="Times New Roman"/>
        </w:rPr>
        <w:t xml:space="preserve"> </w:t>
      </w:r>
      <w:proofErr w:type="spellStart"/>
      <w:r w:rsidR="00CC1F32" w:rsidRPr="00CC1F32">
        <w:rPr>
          <w:rFonts w:ascii="Times New Roman" w:hAnsi="Times New Roman" w:cs="Times New Roman"/>
        </w:rPr>
        <w:t>terbaru</w:t>
      </w:r>
      <w:proofErr w:type="spellEnd"/>
      <w:r w:rsidR="00CC1F32" w:rsidRPr="00CC1F32">
        <w:rPr>
          <w:rFonts w:ascii="Times New Roman" w:hAnsi="Times New Roman" w:cs="Times New Roman"/>
        </w:rPr>
        <w:t xml:space="preserve"> </w:t>
      </w:r>
      <w:proofErr w:type="spellStart"/>
      <w:r w:rsidR="00CC1F32" w:rsidRPr="00CC1F32">
        <w:rPr>
          <w:rFonts w:ascii="Times New Roman" w:hAnsi="Times New Roman" w:cs="Times New Roman"/>
        </w:rPr>
        <w:t>dengan</w:t>
      </w:r>
      <w:proofErr w:type="spellEnd"/>
      <w:r w:rsidR="00CC1F32" w:rsidRPr="00CC1F32">
        <w:rPr>
          <w:rFonts w:ascii="Times New Roman" w:hAnsi="Times New Roman" w:cs="Times New Roman"/>
        </w:rPr>
        <w:t xml:space="preserve"> </w:t>
      </w:r>
      <w:proofErr w:type="spellStart"/>
      <w:r w:rsidR="00CC1F32" w:rsidRPr="00CC1F32">
        <w:rPr>
          <w:rFonts w:ascii="Times New Roman" w:hAnsi="Times New Roman" w:cs="Times New Roman"/>
        </w:rPr>
        <w:t>harga</w:t>
      </w:r>
      <w:proofErr w:type="spellEnd"/>
      <w:r w:rsidR="00CC1F32" w:rsidRPr="00CC1F32">
        <w:rPr>
          <w:rFonts w:ascii="Times New Roman" w:hAnsi="Times New Roman" w:cs="Times New Roman"/>
        </w:rPr>
        <w:t xml:space="preserve"> yang </w:t>
      </w:r>
      <w:proofErr w:type="spellStart"/>
      <w:r w:rsidR="00CC1F32" w:rsidRPr="00CC1F32">
        <w:rPr>
          <w:rFonts w:ascii="Times New Roman" w:hAnsi="Times New Roman" w:cs="Times New Roman"/>
        </w:rPr>
        <w:t>relatif</w:t>
      </w:r>
      <w:proofErr w:type="spellEnd"/>
      <w:r w:rsidR="00CC1F32" w:rsidRPr="00CC1F32">
        <w:rPr>
          <w:rFonts w:ascii="Times New Roman" w:hAnsi="Times New Roman" w:cs="Times New Roman"/>
        </w:rPr>
        <w:t xml:space="preserve"> mahal, </w:t>
      </w:r>
      <w:proofErr w:type="spellStart"/>
      <w:r w:rsidR="00CC1F32" w:rsidRPr="00CC1F32">
        <w:rPr>
          <w:rFonts w:ascii="Times New Roman" w:hAnsi="Times New Roman" w:cs="Times New Roman"/>
        </w:rPr>
        <w:t>selalu</w:t>
      </w:r>
      <w:proofErr w:type="spellEnd"/>
      <w:r w:rsidR="00CC1F32" w:rsidRPr="00CC1F32">
        <w:rPr>
          <w:rFonts w:ascii="Times New Roman" w:hAnsi="Times New Roman" w:cs="Times New Roman"/>
        </w:rPr>
        <w:t xml:space="preserve"> </w:t>
      </w:r>
      <w:proofErr w:type="spellStart"/>
      <w:r w:rsidR="00CC1F32" w:rsidRPr="00CC1F32">
        <w:rPr>
          <w:rFonts w:ascii="Times New Roman" w:hAnsi="Times New Roman" w:cs="Times New Roman"/>
        </w:rPr>
        <w:t>membeli</w:t>
      </w:r>
      <w:proofErr w:type="spellEnd"/>
      <w:r w:rsidR="00CC1F32" w:rsidRPr="00CC1F32">
        <w:rPr>
          <w:rFonts w:ascii="Times New Roman" w:hAnsi="Times New Roman" w:cs="Times New Roman"/>
        </w:rPr>
        <w:t xml:space="preserve"> </w:t>
      </w:r>
      <w:proofErr w:type="spellStart"/>
      <w:r w:rsidR="00CC1F32" w:rsidRPr="00CC1F32">
        <w:rPr>
          <w:rFonts w:ascii="Times New Roman" w:hAnsi="Times New Roman" w:cs="Times New Roman"/>
        </w:rPr>
        <w:t>barang</w:t>
      </w:r>
      <w:proofErr w:type="spellEnd"/>
      <w:r w:rsidR="00CC1F32" w:rsidRPr="00CC1F32">
        <w:rPr>
          <w:rFonts w:ascii="Times New Roman" w:hAnsi="Times New Roman" w:cs="Times New Roman"/>
        </w:rPr>
        <w:t xml:space="preserve"> yang </w:t>
      </w:r>
      <w:r w:rsidR="00CC1F32" w:rsidRPr="00CC1F32">
        <w:rPr>
          <w:rFonts w:ascii="Times New Roman" w:hAnsi="Times New Roman" w:cs="Times New Roman"/>
        </w:rPr>
        <w:lastRenderedPageBreak/>
        <w:t xml:space="preserve">branded, </w:t>
      </w:r>
      <w:proofErr w:type="spellStart"/>
      <w:r w:rsidR="00CC1F32" w:rsidRPr="00CC1F32">
        <w:rPr>
          <w:rFonts w:ascii="Times New Roman" w:hAnsi="Times New Roman" w:cs="Times New Roman"/>
        </w:rPr>
        <w:t>serta</w:t>
      </w:r>
      <w:proofErr w:type="spellEnd"/>
      <w:r w:rsidR="00CC1F32" w:rsidRPr="00CC1F32">
        <w:rPr>
          <w:rFonts w:ascii="Times New Roman" w:hAnsi="Times New Roman" w:cs="Times New Roman"/>
        </w:rPr>
        <w:t xml:space="preserve"> </w:t>
      </w:r>
      <w:proofErr w:type="spellStart"/>
      <w:r w:rsidR="00CC1F32" w:rsidRPr="00CC1F32">
        <w:rPr>
          <w:rFonts w:ascii="Times New Roman" w:hAnsi="Times New Roman" w:cs="Times New Roman"/>
        </w:rPr>
        <w:t>senang</w:t>
      </w:r>
      <w:proofErr w:type="spellEnd"/>
      <w:r w:rsidR="00CC1F32" w:rsidRPr="00CC1F32">
        <w:rPr>
          <w:rFonts w:ascii="Times New Roman" w:hAnsi="Times New Roman" w:cs="Times New Roman"/>
        </w:rPr>
        <w:t xml:space="preserve"> </w:t>
      </w:r>
      <w:proofErr w:type="spellStart"/>
      <w:r w:rsidR="00CC1F32" w:rsidRPr="00CC1F32">
        <w:rPr>
          <w:rFonts w:ascii="Times New Roman" w:hAnsi="Times New Roman" w:cs="Times New Roman"/>
        </w:rPr>
        <w:t>berlama</w:t>
      </w:r>
      <w:proofErr w:type="spellEnd"/>
      <w:r w:rsidR="00CC1F32" w:rsidRPr="00CC1F32">
        <w:rPr>
          <w:rFonts w:ascii="Times New Roman" w:hAnsi="Times New Roman" w:cs="Times New Roman"/>
        </w:rPr>
        <w:t xml:space="preserve">-lama di </w:t>
      </w:r>
      <w:proofErr w:type="spellStart"/>
      <w:r w:rsidR="00CC1F32" w:rsidRPr="00CC1F32">
        <w:rPr>
          <w:rFonts w:ascii="Times New Roman" w:hAnsi="Times New Roman" w:cs="Times New Roman"/>
        </w:rPr>
        <w:t>kafe</w:t>
      </w:r>
      <w:proofErr w:type="spellEnd"/>
      <w:r w:rsidR="00CC1F32" w:rsidRPr="00CC1F32">
        <w:rPr>
          <w:rFonts w:ascii="Times New Roman" w:hAnsi="Times New Roman" w:cs="Times New Roman"/>
        </w:rPr>
        <w:t xml:space="preserve"> </w:t>
      </w:r>
      <w:proofErr w:type="spellStart"/>
      <w:r w:rsidR="00CC1F32" w:rsidRPr="00CC1F32">
        <w:rPr>
          <w:rFonts w:ascii="Times New Roman" w:hAnsi="Times New Roman" w:cs="Times New Roman"/>
        </w:rPr>
        <w:t>bersama</w:t>
      </w:r>
      <w:proofErr w:type="spellEnd"/>
      <w:r w:rsidR="00CC1F32" w:rsidRPr="00CC1F32">
        <w:rPr>
          <w:rFonts w:ascii="Times New Roman" w:hAnsi="Times New Roman" w:cs="Times New Roman"/>
        </w:rPr>
        <w:t xml:space="preserve"> </w:t>
      </w:r>
      <w:proofErr w:type="spellStart"/>
      <w:r w:rsidR="00CC1F32" w:rsidRPr="00CC1F32">
        <w:rPr>
          <w:rFonts w:ascii="Times New Roman" w:hAnsi="Times New Roman" w:cs="Times New Roman"/>
        </w:rPr>
        <w:t>teman-teman</w:t>
      </w:r>
      <w:proofErr w:type="spellEnd"/>
      <w:r w:rsidR="00CC1F32" w:rsidRPr="00CC1F32">
        <w:rPr>
          <w:rFonts w:ascii="Times New Roman" w:hAnsi="Times New Roman" w:cs="Times New Roman"/>
        </w:rPr>
        <w:t xml:space="preserve"> dan </w:t>
      </w:r>
      <w:proofErr w:type="spellStart"/>
      <w:r w:rsidR="00CC1F32" w:rsidRPr="00CC1F32">
        <w:rPr>
          <w:rFonts w:ascii="Times New Roman" w:hAnsi="Times New Roman" w:cs="Times New Roman"/>
        </w:rPr>
        <w:t>lebih</w:t>
      </w:r>
      <w:proofErr w:type="spellEnd"/>
      <w:r w:rsidR="00CC1F32" w:rsidRPr="00CC1F32">
        <w:rPr>
          <w:rFonts w:ascii="Times New Roman" w:hAnsi="Times New Roman" w:cs="Times New Roman"/>
        </w:rPr>
        <w:t xml:space="preserve"> </w:t>
      </w:r>
      <w:proofErr w:type="spellStart"/>
      <w:r w:rsidR="00CC1F32" w:rsidRPr="00CC1F32">
        <w:rPr>
          <w:rFonts w:ascii="Times New Roman" w:hAnsi="Times New Roman" w:cs="Times New Roman"/>
        </w:rPr>
        <w:t>sering</w:t>
      </w:r>
      <w:proofErr w:type="spellEnd"/>
      <w:r w:rsidR="00CC1F32" w:rsidRPr="00CC1F32">
        <w:rPr>
          <w:rFonts w:ascii="Times New Roman" w:hAnsi="Times New Roman" w:cs="Times New Roman"/>
        </w:rPr>
        <w:t xml:space="preserve"> </w:t>
      </w:r>
      <w:proofErr w:type="spellStart"/>
      <w:r w:rsidR="00CC1F32" w:rsidRPr="00CC1F32">
        <w:rPr>
          <w:rFonts w:ascii="Times New Roman" w:hAnsi="Times New Roman" w:cs="Times New Roman"/>
        </w:rPr>
        <w:t>nongkrong</w:t>
      </w:r>
      <w:proofErr w:type="spellEnd"/>
      <w:r w:rsidR="00CC1F32" w:rsidRPr="00CC1F32">
        <w:rPr>
          <w:rFonts w:ascii="Times New Roman" w:hAnsi="Times New Roman" w:cs="Times New Roman"/>
        </w:rPr>
        <w:t xml:space="preserve"> di </w:t>
      </w:r>
      <w:proofErr w:type="spellStart"/>
      <w:r w:rsidR="00CC1F32" w:rsidRPr="00CC1F32">
        <w:rPr>
          <w:rFonts w:ascii="Times New Roman" w:hAnsi="Times New Roman" w:cs="Times New Roman"/>
        </w:rPr>
        <w:t>kafe</w:t>
      </w:r>
      <w:proofErr w:type="spellEnd"/>
      <w:r w:rsidR="00CC1F32" w:rsidRPr="00CC1F32">
        <w:rPr>
          <w:rFonts w:ascii="Times New Roman" w:hAnsi="Times New Roman" w:cs="Times New Roman"/>
        </w:rPr>
        <w:t xml:space="preserve">, </w:t>
      </w:r>
      <w:proofErr w:type="spellStart"/>
      <w:r w:rsidR="00CC1F32" w:rsidRPr="00CC1F32">
        <w:rPr>
          <w:rFonts w:ascii="Times New Roman" w:hAnsi="Times New Roman" w:cs="Times New Roman"/>
        </w:rPr>
        <w:t>ketika</w:t>
      </w:r>
      <w:proofErr w:type="spellEnd"/>
      <w:r w:rsidR="00CC1F32" w:rsidRPr="00CC1F32">
        <w:rPr>
          <w:rFonts w:ascii="Times New Roman" w:hAnsi="Times New Roman" w:cs="Times New Roman"/>
        </w:rPr>
        <w:t xml:space="preserve"> </w:t>
      </w:r>
      <w:proofErr w:type="spellStart"/>
      <w:r w:rsidR="00CC1F32" w:rsidRPr="00CC1F32">
        <w:rPr>
          <w:rFonts w:ascii="Times New Roman" w:hAnsi="Times New Roman" w:cs="Times New Roman"/>
        </w:rPr>
        <w:t>ditanya</w:t>
      </w:r>
      <w:proofErr w:type="spellEnd"/>
      <w:r w:rsidR="00CC1F32" w:rsidRPr="00CC1F32">
        <w:rPr>
          <w:rFonts w:ascii="Times New Roman" w:hAnsi="Times New Roman" w:cs="Times New Roman"/>
        </w:rPr>
        <w:t xml:space="preserve"> </w:t>
      </w:r>
      <w:proofErr w:type="spellStart"/>
      <w:r w:rsidR="00CC1F32" w:rsidRPr="00CC1F32">
        <w:rPr>
          <w:rFonts w:ascii="Times New Roman" w:hAnsi="Times New Roman" w:cs="Times New Roman"/>
        </w:rPr>
        <w:t>apa</w:t>
      </w:r>
      <w:proofErr w:type="spellEnd"/>
      <w:r w:rsidR="00CC1F32" w:rsidRPr="00CC1F32">
        <w:rPr>
          <w:rFonts w:ascii="Times New Roman" w:hAnsi="Times New Roman" w:cs="Times New Roman"/>
        </w:rPr>
        <w:t xml:space="preserve"> </w:t>
      </w:r>
      <w:proofErr w:type="spellStart"/>
      <w:r w:rsidR="00CC1F32" w:rsidRPr="00CC1F32">
        <w:rPr>
          <w:rFonts w:ascii="Times New Roman" w:hAnsi="Times New Roman" w:cs="Times New Roman"/>
        </w:rPr>
        <w:t>alasannya</w:t>
      </w:r>
      <w:proofErr w:type="spellEnd"/>
      <w:r w:rsidR="00CC1F32" w:rsidRPr="00CC1F32">
        <w:rPr>
          <w:rFonts w:ascii="Times New Roman" w:hAnsi="Times New Roman" w:cs="Times New Roman"/>
        </w:rPr>
        <w:t xml:space="preserve"> </w:t>
      </w:r>
      <w:proofErr w:type="spellStart"/>
      <w:r w:rsidR="00CC1F32" w:rsidRPr="00CC1F32">
        <w:rPr>
          <w:rFonts w:ascii="Times New Roman" w:hAnsi="Times New Roman" w:cs="Times New Roman"/>
        </w:rPr>
        <w:t>subjek</w:t>
      </w:r>
      <w:proofErr w:type="spellEnd"/>
      <w:r w:rsidR="00CC1F32" w:rsidRPr="00CC1F32">
        <w:rPr>
          <w:rFonts w:ascii="Times New Roman" w:hAnsi="Times New Roman" w:cs="Times New Roman"/>
        </w:rPr>
        <w:t xml:space="preserve"> </w:t>
      </w:r>
      <w:proofErr w:type="spellStart"/>
      <w:r w:rsidR="00CC1F32" w:rsidRPr="00CC1F32">
        <w:rPr>
          <w:rFonts w:ascii="Times New Roman" w:hAnsi="Times New Roman" w:cs="Times New Roman"/>
        </w:rPr>
        <w:t>menggunakan</w:t>
      </w:r>
      <w:proofErr w:type="spellEnd"/>
      <w:r w:rsidR="00CC1F32" w:rsidRPr="00CC1F32">
        <w:rPr>
          <w:rFonts w:ascii="Times New Roman" w:hAnsi="Times New Roman" w:cs="Times New Roman"/>
        </w:rPr>
        <w:t xml:space="preserve"> </w:t>
      </w:r>
      <w:proofErr w:type="spellStart"/>
      <w:r w:rsidR="00CC1F32" w:rsidRPr="00CC1F32">
        <w:rPr>
          <w:rFonts w:ascii="Times New Roman" w:hAnsi="Times New Roman" w:cs="Times New Roman"/>
        </w:rPr>
        <w:t>barang</w:t>
      </w:r>
      <w:proofErr w:type="spellEnd"/>
      <w:r w:rsidR="00CC1F32" w:rsidRPr="00CC1F32">
        <w:rPr>
          <w:rFonts w:ascii="Times New Roman" w:hAnsi="Times New Roman" w:cs="Times New Roman"/>
        </w:rPr>
        <w:t xml:space="preserve"> branded </w:t>
      </w:r>
      <w:proofErr w:type="spellStart"/>
      <w:r w:rsidR="00CC1F32" w:rsidRPr="00CC1F32">
        <w:rPr>
          <w:rFonts w:ascii="Times New Roman" w:hAnsi="Times New Roman" w:cs="Times New Roman"/>
        </w:rPr>
        <w:t>tersebut</w:t>
      </w:r>
      <w:proofErr w:type="spellEnd"/>
      <w:r w:rsidR="00CC1F32" w:rsidRPr="00CC1F32">
        <w:rPr>
          <w:rFonts w:ascii="Times New Roman" w:hAnsi="Times New Roman" w:cs="Times New Roman"/>
        </w:rPr>
        <w:t xml:space="preserve"> </w:t>
      </w:r>
      <w:proofErr w:type="spellStart"/>
      <w:r w:rsidR="00CC1F32" w:rsidRPr="00CC1F32">
        <w:rPr>
          <w:rFonts w:ascii="Times New Roman" w:hAnsi="Times New Roman" w:cs="Times New Roman"/>
        </w:rPr>
        <w:t>subjek</w:t>
      </w:r>
      <w:proofErr w:type="spellEnd"/>
      <w:r w:rsidR="00CC1F32" w:rsidRPr="00CC1F32">
        <w:rPr>
          <w:rFonts w:ascii="Times New Roman" w:hAnsi="Times New Roman" w:cs="Times New Roman"/>
        </w:rPr>
        <w:t xml:space="preserve"> </w:t>
      </w:r>
      <w:proofErr w:type="spellStart"/>
      <w:r w:rsidR="00CC1F32" w:rsidRPr="00CC1F32">
        <w:rPr>
          <w:rFonts w:ascii="Times New Roman" w:hAnsi="Times New Roman" w:cs="Times New Roman"/>
        </w:rPr>
        <w:t>mengatakan</w:t>
      </w:r>
      <w:proofErr w:type="spellEnd"/>
      <w:r w:rsidR="00CC1F32" w:rsidRPr="00CC1F32">
        <w:rPr>
          <w:rFonts w:ascii="Times New Roman" w:hAnsi="Times New Roman" w:cs="Times New Roman"/>
        </w:rPr>
        <w:t xml:space="preserve"> </w:t>
      </w:r>
      <w:proofErr w:type="spellStart"/>
      <w:r w:rsidR="00CC1F32" w:rsidRPr="00CC1F32">
        <w:rPr>
          <w:rFonts w:ascii="Times New Roman" w:hAnsi="Times New Roman" w:cs="Times New Roman"/>
        </w:rPr>
        <w:t>hal</w:t>
      </w:r>
      <w:proofErr w:type="spellEnd"/>
      <w:r w:rsidR="00CC1F32" w:rsidRPr="00CC1F32">
        <w:rPr>
          <w:rFonts w:ascii="Times New Roman" w:hAnsi="Times New Roman" w:cs="Times New Roman"/>
        </w:rPr>
        <w:t xml:space="preserve"> </w:t>
      </w:r>
      <w:proofErr w:type="spellStart"/>
      <w:r w:rsidR="00CC1F32" w:rsidRPr="00CC1F32">
        <w:rPr>
          <w:rFonts w:ascii="Times New Roman" w:hAnsi="Times New Roman" w:cs="Times New Roman"/>
        </w:rPr>
        <w:t>tersebut</w:t>
      </w:r>
      <w:proofErr w:type="spellEnd"/>
      <w:r w:rsidR="00CC1F32" w:rsidRPr="00CC1F32">
        <w:rPr>
          <w:rFonts w:ascii="Times New Roman" w:hAnsi="Times New Roman" w:cs="Times New Roman"/>
        </w:rPr>
        <w:t xml:space="preserve"> </w:t>
      </w:r>
      <w:proofErr w:type="spellStart"/>
      <w:r w:rsidR="00CC1F32" w:rsidRPr="00CC1F32">
        <w:rPr>
          <w:rFonts w:ascii="Times New Roman" w:hAnsi="Times New Roman" w:cs="Times New Roman"/>
        </w:rPr>
        <w:t>dapat</w:t>
      </w:r>
      <w:proofErr w:type="spellEnd"/>
      <w:r w:rsidR="00CC1F32" w:rsidRPr="00CC1F32">
        <w:rPr>
          <w:rFonts w:ascii="Times New Roman" w:hAnsi="Times New Roman" w:cs="Times New Roman"/>
        </w:rPr>
        <w:t xml:space="preserve"> </w:t>
      </w:r>
      <w:proofErr w:type="spellStart"/>
      <w:r w:rsidR="00CC1F32" w:rsidRPr="00CC1F32">
        <w:rPr>
          <w:rFonts w:ascii="Times New Roman" w:hAnsi="Times New Roman" w:cs="Times New Roman"/>
        </w:rPr>
        <w:t>membuat</w:t>
      </w:r>
      <w:proofErr w:type="spellEnd"/>
      <w:r w:rsidR="00CC1F32" w:rsidRPr="00CC1F32">
        <w:rPr>
          <w:rFonts w:ascii="Times New Roman" w:hAnsi="Times New Roman" w:cs="Times New Roman"/>
        </w:rPr>
        <w:t xml:space="preserve"> </w:t>
      </w:r>
      <w:proofErr w:type="spellStart"/>
      <w:r w:rsidR="00CC1F32" w:rsidRPr="00CC1F32">
        <w:rPr>
          <w:rFonts w:ascii="Times New Roman" w:hAnsi="Times New Roman" w:cs="Times New Roman"/>
        </w:rPr>
        <w:t>subjek</w:t>
      </w:r>
      <w:proofErr w:type="spellEnd"/>
      <w:r w:rsidR="00CC1F32" w:rsidRPr="00CC1F32">
        <w:rPr>
          <w:rFonts w:ascii="Times New Roman" w:hAnsi="Times New Roman" w:cs="Times New Roman"/>
        </w:rPr>
        <w:t xml:space="preserve"> </w:t>
      </w:r>
      <w:proofErr w:type="spellStart"/>
      <w:r w:rsidR="00CC1F32" w:rsidRPr="00CC1F32">
        <w:rPr>
          <w:rFonts w:ascii="Times New Roman" w:hAnsi="Times New Roman" w:cs="Times New Roman"/>
        </w:rPr>
        <w:t>percaya</w:t>
      </w:r>
      <w:proofErr w:type="spellEnd"/>
      <w:r w:rsidR="00CC1F32" w:rsidRPr="00CC1F32">
        <w:rPr>
          <w:rFonts w:ascii="Times New Roman" w:hAnsi="Times New Roman" w:cs="Times New Roman"/>
        </w:rPr>
        <w:t xml:space="preserve"> </w:t>
      </w:r>
      <w:proofErr w:type="spellStart"/>
      <w:r w:rsidR="00CC1F32" w:rsidRPr="00CC1F32">
        <w:rPr>
          <w:rFonts w:ascii="Times New Roman" w:hAnsi="Times New Roman" w:cs="Times New Roman"/>
        </w:rPr>
        <w:t>diri</w:t>
      </w:r>
      <w:proofErr w:type="spellEnd"/>
      <w:r w:rsidR="00CC1F32" w:rsidRPr="00CC1F32">
        <w:rPr>
          <w:rFonts w:ascii="Times New Roman" w:hAnsi="Times New Roman" w:cs="Times New Roman"/>
        </w:rPr>
        <w:t>.</w:t>
      </w:r>
    </w:p>
    <w:p w14:paraId="7F6E1D35" w14:textId="77777777" w:rsidR="00CC1F32" w:rsidRPr="00CC1F32" w:rsidRDefault="00CC1F32" w:rsidP="00CC1F32">
      <w:pPr>
        <w:spacing w:line="360" w:lineRule="auto"/>
        <w:ind w:firstLine="720"/>
        <w:jc w:val="both"/>
        <w:rPr>
          <w:rFonts w:ascii="Times New Roman" w:hAnsi="Times New Roman" w:cs="Times New Roman"/>
        </w:rPr>
      </w:pPr>
      <w:proofErr w:type="spellStart"/>
      <w:r w:rsidRPr="00CC1F32">
        <w:rPr>
          <w:rFonts w:ascii="Times New Roman" w:hAnsi="Times New Roman" w:cs="Times New Roman"/>
        </w:rPr>
        <w:t>Selain</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itu</w:t>
      </w:r>
      <w:proofErr w:type="spellEnd"/>
      <w:r w:rsidRPr="00CC1F32">
        <w:rPr>
          <w:rFonts w:ascii="Times New Roman" w:hAnsi="Times New Roman" w:cs="Times New Roman"/>
        </w:rPr>
        <w:t xml:space="preserve"> 2 </w:t>
      </w:r>
      <w:proofErr w:type="spellStart"/>
      <w:r w:rsidRPr="00CC1F32">
        <w:rPr>
          <w:rFonts w:ascii="Times New Roman" w:hAnsi="Times New Roman" w:cs="Times New Roman"/>
        </w:rPr>
        <w:t>subjek</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lainnya</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mengatakan</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bahwa</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ia</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selalu</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mengikuti</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sesuatu</w:t>
      </w:r>
      <w:proofErr w:type="spellEnd"/>
      <w:r w:rsidRPr="00CC1F32">
        <w:rPr>
          <w:rFonts w:ascii="Times New Roman" w:hAnsi="Times New Roman" w:cs="Times New Roman"/>
        </w:rPr>
        <w:t xml:space="preserve"> yang </w:t>
      </w:r>
      <w:proofErr w:type="spellStart"/>
      <w:r w:rsidRPr="00CC1F32">
        <w:rPr>
          <w:rFonts w:ascii="Times New Roman" w:hAnsi="Times New Roman" w:cs="Times New Roman"/>
        </w:rPr>
        <w:t>sedang</w:t>
      </w:r>
      <w:proofErr w:type="spellEnd"/>
      <w:r w:rsidRPr="00CC1F32">
        <w:rPr>
          <w:rFonts w:ascii="Times New Roman" w:hAnsi="Times New Roman" w:cs="Times New Roman"/>
        </w:rPr>
        <w:t xml:space="preserve"> trend agar </w:t>
      </w:r>
      <w:proofErr w:type="spellStart"/>
      <w:r w:rsidRPr="00CC1F32">
        <w:rPr>
          <w:rFonts w:ascii="Times New Roman" w:hAnsi="Times New Roman" w:cs="Times New Roman"/>
        </w:rPr>
        <w:t>tidak</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dianggap</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ketinggalan</w:t>
      </w:r>
      <w:proofErr w:type="spellEnd"/>
      <w:r w:rsidRPr="00CC1F32">
        <w:rPr>
          <w:rFonts w:ascii="Times New Roman" w:hAnsi="Times New Roman" w:cs="Times New Roman"/>
        </w:rPr>
        <w:t xml:space="preserve"> zaman dan </w:t>
      </w:r>
      <w:proofErr w:type="spellStart"/>
      <w:r w:rsidRPr="00CC1F32">
        <w:rPr>
          <w:rFonts w:ascii="Times New Roman" w:hAnsi="Times New Roman" w:cs="Times New Roman"/>
        </w:rPr>
        <w:t>adanya</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pengaruh</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dari</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lingkungan</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ketika</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ditanya</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apa</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alasan</w:t>
      </w:r>
      <w:proofErr w:type="spellEnd"/>
      <w:r w:rsidRPr="00CC1F32">
        <w:rPr>
          <w:rFonts w:ascii="Times New Roman" w:hAnsi="Times New Roman" w:cs="Times New Roman"/>
        </w:rPr>
        <w:t xml:space="preserve"> lain </w:t>
      </w:r>
      <w:proofErr w:type="spellStart"/>
      <w:r w:rsidRPr="00CC1F32">
        <w:rPr>
          <w:rFonts w:ascii="Times New Roman" w:hAnsi="Times New Roman" w:cs="Times New Roman"/>
        </w:rPr>
        <w:t>tersebut</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subjek</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mengatakan</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bahwa</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dengan</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mengikuti</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sesuatu</w:t>
      </w:r>
      <w:proofErr w:type="spellEnd"/>
      <w:r w:rsidRPr="00CC1F32">
        <w:rPr>
          <w:rFonts w:ascii="Times New Roman" w:hAnsi="Times New Roman" w:cs="Times New Roman"/>
        </w:rPr>
        <w:t xml:space="preserve"> yang </w:t>
      </w:r>
      <w:proofErr w:type="spellStart"/>
      <w:r w:rsidRPr="00CC1F32">
        <w:rPr>
          <w:rFonts w:ascii="Times New Roman" w:hAnsi="Times New Roman" w:cs="Times New Roman"/>
        </w:rPr>
        <w:t>sedang</w:t>
      </w:r>
      <w:proofErr w:type="spellEnd"/>
      <w:r w:rsidRPr="00CC1F32">
        <w:rPr>
          <w:rFonts w:ascii="Times New Roman" w:hAnsi="Times New Roman" w:cs="Times New Roman"/>
        </w:rPr>
        <w:t xml:space="preserve"> trend </w:t>
      </w:r>
      <w:proofErr w:type="spellStart"/>
      <w:r w:rsidRPr="00CC1F32">
        <w:rPr>
          <w:rFonts w:ascii="Times New Roman" w:hAnsi="Times New Roman" w:cs="Times New Roman"/>
        </w:rPr>
        <w:t>beranggapan</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bahwa</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dirinya</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dapat</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menarik</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perhatian</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bagi</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lingkungan</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sekitarnya</w:t>
      </w:r>
      <w:proofErr w:type="spellEnd"/>
      <w:r w:rsidRPr="00CC1F32">
        <w:rPr>
          <w:rFonts w:ascii="Times New Roman" w:hAnsi="Times New Roman" w:cs="Times New Roman"/>
        </w:rPr>
        <w:t xml:space="preserve">. Hal </w:t>
      </w:r>
      <w:proofErr w:type="spellStart"/>
      <w:r w:rsidRPr="00CC1F32">
        <w:rPr>
          <w:rFonts w:ascii="Times New Roman" w:hAnsi="Times New Roman" w:cs="Times New Roman"/>
        </w:rPr>
        <w:t>tersebut</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dapat</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membuat</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subjek</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merasa</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bahagia</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dalam</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dirinaya</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Sedangkan</w:t>
      </w:r>
      <w:proofErr w:type="spellEnd"/>
      <w:r w:rsidRPr="00CC1F32">
        <w:rPr>
          <w:rFonts w:ascii="Times New Roman" w:hAnsi="Times New Roman" w:cs="Times New Roman"/>
        </w:rPr>
        <w:t xml:space="preserve"> 4 </w:t>
      </w:r>
      <w:proofErr w:type="spellStart"/>
      <w:r w:rsidRPr="00CC1F32">
        <w:rPr>
          <w:rFonts w:ascii="Times New Roman" w:hAnsi="Times New Roman" w:cs="Times New Roman"/>
        </w:rPr>
        <w:t>subjek</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lainnya</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tidak</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memiliki</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tingkat</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hedonis</w:t>
      </w:r>
      <w:proofErr w:type="spellEnd"/>
      <w:r w:rsidRPr="00CC1F32">
        <w:rPr>
          <w:rFonts w:ascii="Times New Roman" w:hAnsi="Times New Roman" w:cs="Times New Roman"/>
        </w:rPr>
        <w:t xml:space="preserve"> yang </w:t>
      </w:r>
      <w:proofErr w:type="spellStart"/>
      <w:r w:rsidRPr="00CC1F32">
        <w:rPr>
          <w:rFonts w:ascii="Times New Roman" w:hAnsi="Times New Roman" w:cs="Times New Roman"/>
        </w:rPr>
        <w:t>tinggi</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karena</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subjek</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memiliki</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kontrol</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diri</w:t>
      </w:r>
      <w:proofErr w:type="spellEnd"/>
      <w:r w:rsidRPr="00CC1F32">
        <w:rPr>
          <w:rFonts w:ascii="Times New Roman" w:hAnsi="Times New Roman" w:cs="Times New Roman"/>
        </w:rPr>
        <w:t xml:space="preserve"> yang </w:t>
      </w:r>
      <w:proofErr w:type="spellStart"/>
      <w:r w:rsidRPr="00CC1F32">
        <w:rPr>
          <w:rFonts w:ascii="Times New Roman" w:hAnsi="Times New Roman" w:cs="Times New Roman"/>
        </w:rPr>
        <w:t>baik</w:t>
      </w:r>
      <w:proofErr w:type="spellEnd"/>
      <w:r w:rsidRPr="00CC1F32">
        <w:rPr>
          <w:rFonts w:ascii="Times New Roman" w:hAnsi="Times New Roman" w:cs="Times New Roman"/>
        </w:rPr>
        <w:t xml:space="preserve"> dan </w:t>
      </w:r>
      <w:proofErr w:type="spellStart"/>
      <w:r w:rsidRPr="00CC1F32">
        <w:rPr>
          <w:rFonts w:ascii="Times New Roman" w:hAnsi="Times New Roman" w:cs="Times New Roman"/>
        </w:rPr>
        <w:t>tidak</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terpengaruh</w:t>
      </w:r>
      <w:proofErr w:type="spellEnd"/>
      <w:r w:rsidRPr="00CC1F32">
        <w:rPr>
          <w:rFonts w:ascii="Times New Roman" w:hAnsi="Times New Roman" w:cs="Times New Roman"/>
        </w:rPr>
        <w:t xml:space="preserve"> oleh </w:t>
      </w:r>
      <w:proofErr w:type="spellStart"/>
      <w:r w:rsidRPr="00CC1F32">
        <w:rPr>
          <w:rFonts w:ascii="Times New Roman" w:hAnsi="Times New Roman" w:cs="Times New Roman"/>
        </w:rPr>
        <w:t>lingkungan</w:t>
      </w:r>
      <w:proofErr w:type="spellEnd"/>
      <w:r w:rsidRPr="00CC1F32">
        <w:rPr>
          <w:rFonts w:ascii="Times New Roman" w:hAnsi="Times New Roman" w:cs="Times New Roman"/>
        </w:rPr>
        <w:t>.</w:t>
      </w:r>
    </w:p>
    <w:p w14:paraId="486725DA" w14:textId="3E638818" w:rsidR="00CC1F32" w:rsidRPr="00CC1F32" w:rsidRDefault="00CC1F32" w:rsidP="00CC1F32">
      <w:pPr>
        <w:spacing w:line="360" w:lineRule="auto"/>
        <w:ind w:firstLine="720"/>
        <w:jc w:val="both"/>
        <w:rPr>
          <w:rFonts w:ascii="Times New Roman" w:hAnsi="Times New Roman" w:cs="Times New Roman"/>
        </w:rPr>
      </w:pPr>
      <w:r w:rsidRPr="00CC1F32">
        <w:rPr>
          <w:rFonts w:ascii="Times New Roman" w:hAnsi="Times New Roman" w:cs="Times New Roman"/>
        </w:rPr>
        <w:t xml:space="preserve">Dari </w:t>
      </w:r>
      <w:proofErr w:type="spellStart"/>
      <w:r w:rsidRPr="00CC1F32">
        <w:rPr>
          <w:rFonts w:ascii="Times New Roman" w:hAnsi="Times New Roman" w:cs="Times New Roman"/>
        </w:rPr>
        <w:t>hasil</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wawancara</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dapat</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disimpulkan</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bahwa</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subjek</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memiliki</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perilaku</w:t>
      </w:r>
      <w:proofErr w:type="spellEnd"/>
      <w:r w:rsidRPr="00CC1F32">
        <w:rPr>
          <w:rFonts w:ascii="Times New Roman" w:hAnsi="Times New Roman" w:cs="Times New Roman"/>
        </w:rPr>
        <w:t xml:space="preserve"> yang </w:t>
      </w:r>
      <w:proofErr w:type="spellStart"/>
      <w:r w:rsidRPr="00CC1F32">
        <w:rPr>
          <w:rFonts w:ascii="Times New Roman" w:hAnsi="Times New Roman" w:cs="Times New Roman"/>
        </w:rPr>
        <w:t>sesuai</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dengan</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aspek-aspek</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gaya</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hidup</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hedonis</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menurut</w:t>
      </w:r>
      <w:proofErr w:type="spellEnd"/>
      <w:r w:rsidRPr="00CC1F32">
        <w:rPr>
          <w:rFonts w:ascii="Times New Roman" w:hAnsi="Times New Roman" w:cs="Times New Roman"/>
        </w:rPr>
        <w:t xml:space="preserve"> Engel, Blackwell dan </w:t>
      </w:r>
      <w:proofErr w:type="spellStart"/>
      <w:r w:rsidRPr="00CC1F32">
        <w:rPr>
          <w:rFonts w:ascii="Times New Roman" w:hAnsi="Times New Roman" w:cs="Times New Roman"/>
        </w:rPr>
        <w:t>Miniard</w:t>
      </w:r>
      <w:proofErr w:type="spellEnd"/>
      <w:r w:rsidRPr="00CC1F32">
        <w:rPr>
          <w:rFonts w:ascii="Times New Roman" w:hAnsi="Times New Roman" w:cs="Times New Roman"/>
        </w:rPr>
        <w:t xml:space="preserve"> (1994) </w:t>
      </w:r>
      <w:proofErr w:type="spellStart"/>
      <w:r w:rsidRPr="00CC1F32">
        <w:rPr>
          <w:rFonts w:ascii="Times New Roman" w:hAnsi="Times New Roman" w:cs="Times New Roman"/>
        </w:rPr>
        <w:t>yaitu</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aspek</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minat</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aktivitas</w:t>
      </w:r>
      <w:proofErr w:type="spellEnd"/>
      <w:r w:rsidRPr="00CC1F32">
        <w:rPr>
          <w:rFonts w:ascii="Times New Roman" w:hAnsi="Times New Roman" w:cs="Times New Roman"/>
        </w:rPr>
        <w:t xml:space="preserve"> dan </w:t>
      </w:r>
      <w:proofErr w:type="spellStart"/>
      <w:r w:rsidRPr="00CC1F32">
        <w:rPr>
          <w:rFonts w:ascii="Times New Roman" w:hAnsi="Times New Roman" w:cs="Times New Roman"/>
        </w:rPr>
        <w:t>opini</w:t>
      </w:r>
      <w:proofErr w:type="spellEnd"/>
      <w:r w:rsidRPr="00CC1F32">
        <w:rPr>
          <w:rFonts w:ascii="Times New Roman" w:hAnsi="Times New Roman" w:cs="Times New Roman"/>
        </w:rPr>
        <w:t xml:space="preserve">. Hal </w:t>
      </w:r>
      <w:proofErr w:type="spellStart"/>
      <w:r w:rsidRPr="00CC1F32">
        <w:rPr>
          <w:rFonts w:ascii="Times New Roman" w:hAnsi="Times New Roman" w:cs="Times New Roman"/>
        </w:rPr>
        <w:t>ini</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dapat</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dilihat</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dari</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sisi</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minat</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seperti</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subjek</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suka</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membeli</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barang</w:t>
      </w:r>
      <w:proofErr w:type="spellEnd"/>
      <w:r w:rsidRPr="00CC1F32">
        <w:rPr>
          <w:rFonts w:ascii="Times New Roman" w:hAnsi="Times New Roman" w:cs="Times New Roman"/>
        </w:rPr>
        <w:t xml:space="preserve"> branded dan smartphone </w:t>
      </w:r>
      <w:proofErr w:type="spellStart"/>
      <w:r w:rsidRPr="00CC1F32">
        <w:rPr>
          <w:rFonts w:ascii="Times New Roman" w:hAnsi="Times New Roman" w:cs="Times New Roman"/>
        </w:rPr>
        <w:t>keluaran</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terbaru</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Dengan</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memakai</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barang-barang</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tersebut</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subjek</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merasa</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percaya</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diri</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Disisi</w:t>
      </w:r>
      <w:proofErr w:type="spellEnd"/>
      <w:r w:rsidRPr="00CC1F32">
        <w:rPr>
          <w:rFonts w:ascii="Times New Roman" w:hAnsi="Times New Roman" w:cs="Times New Roman"/>
        </w:rPr>
        <w:t xml:space="preserve"> lain </w:t>
      </w:r>
      <w:proofErr w:type="spellStart"/>
      <w:r w:rsidRPr="00CC1F32">
        <w:rPr>
          <w:rFonts w:ascii="Times New Roman" w:hAnsi="Times New Roman" w:cs="Times New Roman"/>
        </w:rPr>
        <w:t>untuk</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aspek</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aktivitas</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subjek</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memiliki</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aktivitas</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seperti</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senang</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berlama</w:t>
      </w:r>
      <w:proofErr w:type="spellEnd"/>
      <w:r w:rsidRPr="00CC1F32">
        <w:rPr>
          <w:rFonts w:ascii="Times New Roman" w:hAnsi="Times New Roman" w:cs="Times New Roman"/>
        </w:rPr>
        <w:t xml:space="preserve">-lama di </w:t>
      </w:r>
      <w:proofErr w:type="spellStart"/>
      <w:r w:rsidRPr="00CC1F32">
        <w:rPr>
          <w:rFonts w:ascii="Times New Roman" w:hAnsi="Times New Roman" w:cs="Times New Roman"/>
        </w:rPr>
        <w:t>kafe</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bersama</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teman-teman</w:t>
      </w:r>
      <w:proofErr w:type="spellEnd"/>
      <w:r w:rsidRPr="00CC1F32">
        <w:rPr>
          <w:rFonts w:ascii="Times New Roman" w:hAnsi="Times New Roman" w:cs="Times New Roman"/>
        </w:rPr>
        <w:t xml:space="preserve"> dan </w:t>
      </w:r>
      <w:proofErr w:type="spellStart"/>
      <w:r w:rsidRPr="00CC1F32">
        <w:rPr>
          <w:rFonts w:ascii="Times New Roman" w:hAnsi="Times New Roman" w:cs="Times New Roman"/>
        </w:rPr>
        <w:t>lebih</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sering</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nongkrong</w:t>
      </w:r>
      <w:proofErr w:type="spellEnd"/>
      <w:r w:rsidRPr="00CC1F32">
        <w:rPr>
          <w:rFonts w:ascii="Times New Roman" w:hAnsi="Times New Roman" w:cs="Times New Roman"/>
        </w:rPr>
        <w:t xml:space="preserve"> di </w:t>
      </w:r>
      <w:proofErr w:type="spellStart"/>
      <w:r w:rsidRPr="00CC1F32">
        <w:rPr>
          <w:rFonts w:ascii="Times New Roman" w:hAnsi="Times New Roman" w:cs="Times New Roman"/>
        </w:rPr>
        <w:t>kafe</w:t>
      </w:r>
      <w:proofErr w:type="spellEnd"/>
      <w:r w:rsidRPr="00CC1F32">
        <w:rPr>
          <w:rFonts w:ascii="Times New Roman" w:hAnsi="Times New Roman" w:cs="Times New Roman"/>
        </w:rPr>
        <w:t xml:space="preserve"> dan </w:t>
      </w:r>
      <w:proofErr w:type="spellStart"/>
      <w:r w:rsidRPr="00CC1F32">
        <w:rPr>
          <w:rFonts w:ascii="Times New Roman" w:hAnsi="Times New Roman" w:cs="Times New Roman"/>
        </w:rPr>
        <w:t>dari</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sisi</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opini</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subjek</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mengenai</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kebahagiaan</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hanya</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dapat</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diperoleh</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dengan</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cara</w:t>
      </w:r>
      <w:proofErr w:type="spellEnd"/>
      <w:r w:rsidRPr="00CC1F32">
        <w:rPr>
          <w:rFonts w:ascii="Times New Roman" w:hAnsi="Times New Roman" w:cs="Times New Roman"/>
        </w:rPr>
        <w:t xml:space="preserve"> </w:t>
      </w:r>
      <w:proofErr w:type="spellStart"/>
      <w:r w:rsidRPr="00CC1F32">
        <w:rPr>
          <w:rFonts w:ascii="Times New Roman" w:hAnsi="Times New Roman" w:cs="Times New Roman"/>
        </w:rPr>
        <w:t>bersenang-senang</w:t>
      </w:r>
      <w:proofErr w:type="spellEnd"/>
      <w:r w:rsidRPr="00CC1F32">
        <w:rPr>
          <w:rFonts w:ascii="Times New Roman" w:hAnsi="Times New Roman" w:cs="Times New Roman"/>
        </w:rPr>
        <w:t>.</w:t>
      </w:r>
    </w:p>
    <w:p w14:paraId="639FF1D9" w14:textId="5334A5B7" w:rsidR="00A81708" w:rsidRPr="00A3029F" w:rsidRDefault="00A81708" w:rsidP="00A3029F">
      <w:pPr>
        <w:spacing w:after="200" w:line="360" w:lineRule="auto"/>
        <w:ind w:firstLine="720"/>
        <w:jc w:val="both"/>
        <w:rPr>
          <w:rFonts w:ascii="Times New Roman" w:hAnsi="Times New Roman" w:cs="Times New Roman"/>
        </w:rPr>
      </w:pPr>
      <w:proofErr w:type="spellStart"/>
      <w:r w:rsidRPr="00A3029F">
        <w:rPr>
          <w:rFonts w:ascii="Times New Roman" w:hAnsi="Times New Roman" w:cs="Times New Roman"/>
        </w:rPr>
        <w:t>Adapun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faktor</w:t>
      </w:r>
      <w:proofErr w:type="spellEnd"/>
      <w:r w:rsidRPr="00A3029F">
        <w:rPr>
          <w:rFonts w:ascii="Times New Roman" w:hAnsi="Times New Roman" w:cs="Times New Roman"/>
        </w:rPr>
        <w:t xml:space="preserve"> yang </w:t>
      </w:r>
      <w:proofErr w:type="spellStart"/>
      <w:r w:rsidRPr="00A3029F">
        <w:rPr>
          <w:rFonts w:ascii="Times New Roman" w:hAnsi="Times New Roman" w:cs="Times New Roman"/>
        </w:rPr>
        <w:t>memengaruhi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gaya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hidup</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hedonis</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yaitu</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faktor</w:t>
      </w:r>
      <w:proofErr w:type="spellEnd"/>
      <w:r w:rsidRPr="00A3029F">
        <w:rPr>
          <w:rFonts w:ascii="Times New Roman" w:hAnsi="Times New Roman" w:cs="Times New Roman"/>
        </w:rPr>
        <w:t xml:space="preserve"> internal (</w:t>
      </w:r>
      <w:proofErr w:type="spellStart"/>
      <w:r w:rsidRPr="00A3029F">
        <w:rPr>
          <w:rFonts w:ascii="Times New Roman" w:hAnsi="Times New Roman" w:cs="Times New Roman"/>
        </w:rPr>
        <w:t>dari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dalam</w:t>
      </w:r>
      <w:proofErr w:type="spellEnd"/>
      <w:r w:rsidRPr="00A3029F">
        <w:rPr>
          <w:rFonts w:ascii="Times New Roman" w:hAnsi="Times New Roman" w:cs="Times New Roman"/>
        </w:rPr>
        <w:t xml:space="preserve">) yang </w:t>
      </w:r>
      <w:proofErr w:type="spellStart"/>
      <w:r w:rsidRPr="00A3029F">
        <w:rPr>
          <w:rFonts w:ascii="Times New Roman" w:hAnsi="Times New Roman" w:cs="Times New Roman"/>
        </w:rPr>
        <w:t>meliputi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sikap</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pengalaman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pengamatan</w:t>
      </w:r>
      <w:proofErr w:type="spellEnd"/>
      <w:r w:rsidRPr="00A3029F">
        <w:rPr>
          <w:rFonts w:ascii="Times New Roman" w:hAnsi="Times New Roman" w:cs="Times New Roman"/>
        </w:rPr>
        <w:t xml:space="preserve"> dan lain </w:t>
      </w:r>
      <w:proofErr w:type="spellStart"/>
      <w:r w:rsidRPr="00A3029F">
        <w:rPr>
          <w:rFonts w:ascii="Times New Roman" w:hAnsi="Times New Roman" w:cs="Times New Roman"/>
        </w:rPr>
        <w:t>sebagainya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Sedangkan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faktor</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eksternal</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dari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luar</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meliputi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keluarga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kelas</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sosial</w:t>
      </w:r>
      <w:proofErr w:type="spellEnd"/>
      <w:r w:rsidRPr="00A3029F">
        <w:rPr>
          <w:rFonts w:ascii="Times New Roman" w:hAnsi="Times New Roman" w:cs="Times New Roman"/>
        </w:rPr>
        <w:t xml:space="preserve"> dan </w:t>
      </w:r>
      <w:proofErr w:type="spellStart"/>
      <w:r w:rsidRPr="00A3029F">
        <w:rPr>
          <w:rFonts w:ascii="Times New Roman" w:hAnsi="Times New Roman" w:cs="Times New Roman"/>
        </w:rPr>
        <w:t>kebudayaan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serta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kelompok</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referensi</w:t>
      </w:r>
      <w:proofErr w:type="spellEnd"/>
      <w:r w:rsidRPr="00A3029F">
        <w:rPr>
          <w:rFonts w:ascii="Times New Roman" w:hAnsi="Times New Roman" w:cs="Times New Roman"/>
        </w:rPr>
        <w:t xml:space="preserve"> yang </w:t>
      </w:r>
      <w:proofErr w:type="spellStart"/>
      <w:r w:rsidRPr="00A3029F">
        <w:rPr>
          <w:rFonts w:ascii="Times New Roman" w:hAnsi="Times New Roman" w:cs="Times New Roman"/>
        </w:rPr>
        <w:t>didalamnya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mencakup</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kelompok</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diskusi</w:t>
      </w:r>
      <w:proofErr w:type="spellEnd"/>
      <w:r w:rsidRPr="00A3029F">
        <w:rPr>
          <w:rFonts w:ascii="Times New Roman" w:hAnsi="Times New Roman" w:cs="Times New Roman"/>
        </w:rPr>
        <w:t xml:space="preserve"> dan </w:t>
      </w:r>
      <w:proofErr w:type="spellStart"/>
      <w:r w:rsidRPr="00A3029F">
        <w:rPr>
          <w:rFonts w:ascii="Times New Roman" w:hAnsi="Times New Roman" w:cs="Times New Roman"/>
        </w:rPr>
        <w:t>kelompok</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teman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sebaya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Kelompok</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teman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sebaya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ialah</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teman</w:t>
      </w:r>
      <w:proofErr w:type="spellEnd"/>
      <w:r w:rsidRPr="00A3029F">
        <w:rPr>
          <w:rFonts w:ascii="Times New Roman" w:hAnsi="Times New Roman" w:cs="Times New Roman"/>
        </w:rPr>
        <w:t xml:space="preserve"> yang </w:t>
      </w:r>
      <w:proofErr w:type="spellStart"/>
      <w:r w:rsidRPr="00A3029F">
        <w:rPr>
          <w:rFonts w:ascii="Times New Roman" w:hAnsi="Times New Roman" w:cs="Times New Roman"/>
        </w:rPr>
        <w:t>membersamainya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atau</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kelompok</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teman</w:t>
      </w:r>
      <w:proofErr w:type="spellEnd"/>
      <w:r w:rsidRPr="00A3029F">
        <w:rPr>
          <w:rFonts w:ascii="Times New Roman" w:hAnsi="Times New Roman" w:cs="Times New Roman"/>
        </w:rPr>
        <w:t xml:space="preserve"> yang </w:t>
      </w:r>
      <w:proofErr w:type="spellStart"/>
      <w:r w:rsidRPr="00A3029F">
        <w:rPr>
          <w:rFonts w:ascii="Times New Roman" w:hAnsi="Times New Roman" w:cs="Times New Roman"/>
        </w:rPr>
        <w:t>berada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dalam</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satu</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ruang</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lingkup</w:t>
      </w:r>
      <w:proofErr w:type="spellEnd"/>
      <w:r w:rsidRPr="00A3029F">
        <w:rPr>
          <w:rFonts w:ascii="Times New Roman" w:hAnsi="Times New Roman" w:cs="Times New Roman"/>
        </w:rPr>
        <w:t xml:space="preserve"> yang </w:t>
      </w:r>
      <w:proofErr w:type="spellStart"/>
      <w:r w:rsidRPr="00A3029F">
        <w:rPr>
          <w:rFonts w:ascii="Times New Roman" w:hAnsi="Times New Roman" w:cs="Times New Roman"/>
        </w:rPr>
        <w:t>sama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dengan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usia</w:t>
      </w:r>
      <w:proofErr w:type="spellEnd"/>
      <w:r w:rsidRPr="00A3029F">
        <w:rPr>
          <w:rFonts w:ascii="Times New Roman" w:hAnsi="Times New Roman" w:cs="Times New Roman"/>
        </w:rPr>
        <w:t xml:space="preserve"> yang </w:t>
      </w:r>
      <w:proofErr w:type="spellStart"/>
      <w:r w:rsidRPr="00A3029F">
        <w:rPr>
          <w:rFonts w:ascii="Times New Roman" w:hAnsi="Times New Roman" w:cs="Times New Roman"/>
        </w:rPr>
        <w:t>sama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seperti</w:t>
      </w:r>
      <w:proofErr w:type="spellEnd"/>
      <w:r w:rsidRPr="00A3029F">
        <w:rPr>
          <w:rFonts w:ascii="Times New Roman" w:hAnsi="Times New Roman" w:cs="Times New Roman"/>
        </w:rPr>
        <w:t xml:space="preserve"> di </w:t>
      </w:r>
      <w:proofErr w:type="spellStart"/>
      <w:r w:rsidRPr="00A3029F">
        <w:rPr>
          <w:rFonts w:ascii="Times New Roman" w:hAnsi="Times New Roman" w:cs="Times New Roman"/>
        </w:rPr>
        <w:t>sekolah</w:t>
      </w:r>
      <w:proofErr w:type="spellEnd"/>
      <w:r w:rsidRPr="00A3029F">
        <w:rPr>
          <w:rFonts w:ascii="Times New Roman" w:hAnsi="Times New Roman" w:cs="Times New Roman"/>
        </w:rPr>
        <w:t xml:space="preserve">. Pada </w:t>
      </w:r>
      <w:proofErr w:type="spellStart"/>
      <w:r w:rsidRPr="00A3029F">
        <w:rPr>
          <w:rFonts w:ascii="Times New Roman" w:hAnsi="Times New Roman" w:cs="Times New Roman"/>
        </w:rPr>
        <w:t>fase</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ini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banyak</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remaja</w:t>
      </w:r>
      <w:proofErr w:type="spellEnd"/>
      <w:r w:rsidRPr="00A3029F">
        <w:rPr>
          <w:rFonts w:ascii="Times New Roman" w:hAnsi="Times New Roman" w:cs="Times New Roman"/>
        </w:rPr>
        <w:t xml:space="preserve"> yang </w:t>
      </w:r>
      <w:proofErr w:type="spellStart"/>
      <w:r w:rsidRPr="00A3029F">
        <w:rPr>
          <w:rFonts w:ascii="Times New Roman" w:hAnsi="Times New Roman" w:cs="Times New Roman"/>
        </w:rPr>
        <w:t>hanya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ikut-ikutan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sebab</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remaja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masih</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dalam</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fase</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mencari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jati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diri</w:t>
      </w:r>
      <w:proofErr w:type="spellEnd"/>
      <w:r w:rsidRPr="00A3029F">
        <w:rPr>
          <w:rFonts w:ascii="Times New Roman" w:hAnsi="Times New Roman" w:cs="Times New Roman"/>
        </w:rPr>
        <w:t xml:space="preserve"> (Santrock, 2003). Oleh </w:t>
      </w:r>
      <w:proofErr w:type="spellStart"/>
      <w:r w:rsidRPr="00A3029F">
        <w:rPr>
          <w:rFonts w:ascii="Times New Roman" w:hAnsi="Times New Roman" w:cs="Times New Roman"/>
        </w:rPr>
        <w:t>karena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itu</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banyak</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remaja</w:t>
      </w:r>
      <w:proofErr w:type="spellEnd"/>
      <w:r w:rsidRPr="00A3029F">
        <w:rPr>
          <w:rFonts w:ascii="Times New Roman" w:hAnsi="Times New Roman" w:cs="Times New Roman"/>
        </w:rPr>
        <w:t xml:space="preserve"> yang </w:t>
      </w:r>
      <w:proofErr w:type="spellStart"/>
      <w:r w:rsidRPr="00A3029F">
        <w:rPr>
          <w:rFonts w:ascii="Times New Roman" w:hAnsi="Times New Roman" w:cs="Times New Roman"/>
        </w:rPr>
        <w:t>mengubah</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perilaku</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atau</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sikapnya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untuk</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menyerupai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dari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suatu</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kelompok</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disebut</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dengan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konformitas</w:t>
      </w:r>
      <w:proofErr w:type="spellEnd"/>
      <w:r w:rsidRPr="00A3029F">
        <w:rPr>
          <w:rFonts w:ascii="Times New Roman" w:hAnsi="Times New Roman" w:cs="Times New Roman"/>
        </w:rPr>
        <w:t xml:space="preserve"> (Cialdini &amp; Goldstein, 2004).</w:t>
      </w:r>
    </w:p>
    <w:p w14:paraId="408BDE04" w14:textId="1EDCBF2E" w:rsidR="008C5F1F" w:rsidRPr="00A3029F" w:rsidRDefault="00A81708" w:rsidP="00A3029F">
      <w:pPr>
        <w:spacing w:after="200" w:line="360" w:lineRule="auto"/>
        <w:ind w:firstLine="720"/>
        <w:jc w:val="both"/>
        <w:rPr>
          <w:rFonts w:ascii="Times New Roman" w:hAnsi="Times New Roman" w:cs="Times New Roman"/>
        </w:rPr>
      </w:pPr>
      <w:bookmarkStart w:id="2" w:name="_Hlk139210259"/>
      <w:proofErr w:type="spellStart"/>
      <w:r w:rsidRPr="00A3029F">
        <w:rPr>
          <w:rFonts w:ascii="Times New Roman" w:hAnsi="Times New Roman" w:cs="Times New Roman"/>
        </w:rPr>
        <w:t>Menurut</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Sarwono</w:t>
      </w:r>
      <w:proofErr w:type="spellEnd"/>
      <w:r w:rsidRPr="00A3029F">
        <w:rPr>
          <w:rFonts w:ascii="Times New Roman" w:hAnsi="Times New Roman" w:cs="Times New Roman"/>
        </w:rPr>
        <w:t xml:space="preserve"> (2002)</w:t>
      </w:r>
      <w:bookmarkEnd w:id="2"/>
      <w:r w:rsidRPr="00A3029F">
        <w:rPr>
          <w:rFonts w:ascii="Times New Roman" w:hAnsi="Times New Roman" w:cs="Times New Roman"/>
        </w:rPr>
        <w:t xml:space="preserve"> </w:t>
      </w:r>
      <w:proofErr w:type="spellStart"/>
      <w:r w:rsidRPr="00A3029F">
        <w:rPr>
          <w:rFonts w:ascii="Times New Roman" w:hAnsi="Times New Roman" w:cs="Times New Roman"/>
        </w:rPr>
        <w:t>konformitas</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merupakan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istilah</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untuk</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menggambarkan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kesesuaian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perilaku</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seseorang</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dengan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kelompok</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tertentu</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atau</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perilaku</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seseorang</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dengan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harapan</w:t>
      </w:r>
      <w:proofErr w:type="spellEnd"/>
      <w:r w:rsidRPr="00A3029F">
        <w:rPr>
          <w:rFonts w:ascii="Times New Roman" w:hAnsi="Times New Roman" w:cs="Times New Roman"/>
        </w:rPr>
        <w:t xml:space="preserve"> orang-orang </w:t>
      </w:r>
      <w:proofErr w:type="spellStart"/>
      <w:r w:rsidRPr="00A3029F">
        <w:rPr>
          <w:rFonts w:ascii="Times New Roman" w:hAnsi="Times New Roman" w:cs="Times New Roman"/>
        </w:rPr>
        <w:t>terhadapnya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Saat</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ini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banyak</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remaja</w:t>
      </w:r>
      <w:proofErr w:type="spellEnd"/>
      <w:r w:rsidRPr="00A3029F">
        <w:rPr>
          <w:rFonts w:ascii="Times New Roman" w:hAnsi="Times New Roman" w:cs="Times New Roman"/>
        </w:rPr>
        <w:t xml:space="preserve"> yang </w:t>
      </w:r>
      <w:proofErr w:type="spellStart"/>
      <w:r w:rsidRPr="00A3029F">
        <w:rPr>
          <w:rFonts w:ascii="Times New Roman" w:hAnsi="Times New Roman" w:cs="Times New Roman"/>
        </w:rPr>
        <w:t>berusaha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menyesuaikan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diri</w:t>
      </w:r>
      <w:proofErr w:type="spellEnd"/>
      <w:r w:rsidRPr="00A3029F">
        <w:rPr>
          <w:rFonts w:ascii="Times New Roman" w:hAnsi="Times New Roman" w:cs="Times New Roman"/>
        </w:rPr>
        <w:t xml:space="preserve"> dan </w:t>
      </w:r>
      <w:proofErr w:type="spellStart"/>
      <w:r w:rsidRPr="00A3029F">
        <w:rPr>
          <w:rFonts w:ascii="Times New Roman" w:hAnsi="Times New Roman" w:cs="Times New Roman"/>
        </w:rPr>
        <w:t>mengikuti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lingkungan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kelompok</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sepermainannya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Kecenderungan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individu</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untuk</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lastRenderedPageBreak/>
        <w:t>merasa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selaras</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dengan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kelompok</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teman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sebayanya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mengakibatkan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seseorang</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mengikuti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perilaku</w:t>
      </w:r>
      <w:proofErr w:type="spellEnd"/>
      <w:r w:rsidRPr="00A3029F">
        <w:rPr>
          <w:rFonts w:ascii="Times New Roman" w:hAnsi="Times New Roman" w:cs="Times New Roman"/>
        </w:rPr>
        <w:t xml:space="preserve"> yang </w:t>
      </w:r>
      <w:proofErr w:type="spellStart"/>
      <w:r w:rsidRPr="00A3029F">
        <w:rPr>
          <w:rFonts w:ascii="Times New Roman" w:hAnsi="Times New Roman" w:cs="Times New Roman"/>
        </w:rPr>
        <w:t>terdapat</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dalam</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kelompok</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tersebut</w:t>
      </w:r>
      <w:proofErr w:type="spellEnd"/>
      <w:r w:rsidRPr="00A3029F">
        <w:rPr>
          <w:rFonts w:ascii="Times New Roman" w:hAnsi="Times New Roman" w:cs="Times New Roman"/>
        </w:rPr>
        <w:t xml:space="preserve">, salah </w:t>
      </w:r>
      <w:proofErr w:type="spellStart"/>
      <w:r w:rsidRPr="00A3029F">
        <w:rPr>
          <w:rFonts w:ascii="Times New Roman" w:hAnsi="Times New Roman" w:cs="Times New Roman"/>
        </w:rPr>
        <w:t>satunya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yaitu</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gaya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hidup</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hedonis</w:t>
      </w:r>
      <w:proofErr w:type="spellEnd"/>
      <w:r w:rsidRPr="00A3029F">
        <w:rPr>
          <w:rFonts w:ascii="Times New Roman" w:hAnsi="Times New Roman" w:cs="Times New Roman"/>
        </w:rPr>
        <w:t>.</w:t>
      </w:r>
      <w:r w:rsidR="008C5F1F" w:rsidRPr="00A3029F">
        <w:rPr>
          <w:rFonts w:ascii="Times New Roman" w:hAnsi="Times New Roman" w:cs="Times New Roman"/>
        </w:rPr>
        <w:t xml:space="preserve"> </w:t>
      </w:r>
      <w:proofErr w:type="spellStart"/>
      <w:r w:rsidR="005D1809" w:rsidRPr="005D1809">
        <w:rPr>
          <w:rFonts w:ascii="Times New Roman" w:hAnsi="Times New Roman" w:cs="Times New Roman"/>
        </w:rPr>
        <w:t>Konformitas</w:t>
      </w:r>
      <w:proofErr w:type="spellEnd"/>
      <w:r w:rsidR="005D1809" w:rsidRPr="005D1809">
        <w:rPr>
          <w:rFonts w:ascii="Times New Roman" w:hAnsi="Times New Roman" w:cs="Times New Roman"/>
        </w:rPr>
        <w:t xml:space="preserve"> </w:t>
      </w:r>
      <w:proofErr w:type="spellStart"/>
      <w:r w:rsidR="005D1809" w:rsidRPr="005D1809">
        <w:rPr>
          <w:rFonts w:ascii="Times New Roman" w:hAnsi="Times New Roman" w:cs="Times New Roman"/>
        </w:rPr>
        <w:t>terhadap</w:t>
      </w:r>
      <w:proofErr w:type="spellEnd"/>
      <w:r w:rsidR="005D1809" w:rsidRPr="005D1809">
        <w:rPr>
          <w:rFonts w:ascii="Times New Roman" w:hAnsi="Times New Roman" w:cs="Times New Roman"/>
        </w:rPr>
        <w:t xml:space="preserve"> </w:t>
      </w:r>
      <w:proofErr w:type="spellStart"/>
      <w:r w:rsidR="005D1809" w:rsidRPr="005D1809">
        <w:rPr>
          <w:rFonts w:ascii="Times New Roman" w:hAnsi="Times New Roman" w:cs="Times New Roman"/>
        </w:rPr>
        <w:t>kelompok</w:t>
      </w:r>
      <w:proofErr w:type="spellEnd"/>
      <w:r w:rsidR="005D1809" w:rsidRPr="005D1809">
        <w:rPr>
          <w:rFonts w:ascii="Times New Roman" w:hAnsi="Times New Roman" w:cs="Times New Roman"/>
        </w:rPr>
        <w:t xml:space="preserve"> </w:t>
      </w:r>
      <w:proofErr w:type="spellStart"/>
      <w:r w:rsidR="005D1809" w:rsidRPr="005D1809">
        <w:rPr>
          <w:rFonts w:ascii="Times New Roman" w:hAnsi="Times New Roman" w:cs="Times New Roman"/>
        </w:rPr>
        <w:t>teman</w:t>
      </w:r>
      <w:proofErr w:type="spellEnd"/>
      <w:r w:rsidR="005D1809" w:rsidRPr="005D1809">
        <w:rPr>
          <w:rFonts w:ascii="Times New Roman" w:hAnsi="Times New Roman" w:cs="Times New Roman"/>
        </w:rPr>
        <w:t xml:space="preserve"> </w:t>
      </w:r>
      <w:proofErr w:type="spellStart"/>
      <w:r w:rsidR="005D1809" w:rsidRPr="005D1809">
        <w:rPr>
          <w:rFonts w:ascii="Times New Roman" w:hAnsi="Times New Roman" w:cs="Times New Roman"/>
        </w:rPr>
        <w:t>sebaya</w:t>
      </w:r>
      <w:proofErr w:type="spellEnd"/>
      <w:r w:rsidR="005D1809" w:rsidRPr="005D1809">
        <w:rPr>
          <w:rFonts w:ascii="Times New Roman" w:hAnsi="Times New Roman" w:cs="Times New Roman"/>
        </w:rPr>
        <w:t xml:space="preserve"> </w:t>
      </w:r>
      <w:proofErr w:type="spellStart"/>
      <w:r w:rsidR="005D1809" w:rsidRPr="005D1809">
        <w:rPr>
          <w:rFonts w:ascii="Times New Roman" w:hAnsi="Times New Roman" w:cs="Times New Roman"/>
        </w:rPr>
        <w:t>kerap</w:t>
      </w:r>
      <w:proofErr w:type="spellEnd"/>
      <w:r w:rsidR="005D1809" w:rsidRPr="005D1809">
        <w:rPr>
          <w:rFonts w:ascii="Times New Roman" w:hAnsi="Times New Roman" w:cs="Times New Roman"/>
        </w:rPr>
        <w:t xml:space="preserve"> </w:t>
      </w:r>
      <w:proofErr w:type="spellStart"/>
      <w:r w:rsidR="005D1809" w:rsidRPr="005D1809">
        <w:rPr>
          <w:rFonts w:ascii="Times New Roman" w:hAnsi="Times New Roman" w:cs="Times New Roman"/>
        </w:rPr>
        <w:t>terjadi</w:t>
      </w:r>
      <w:proofErr w:type="spellEnd"/>
      <w:r w:rsidR="005D1809" w:rsidRPr="005D1809">
        <w:rPr>
          <w:rFonts w:ascii="Times New Roman" w:hAnsi="Times New Roman" w:cs="Times New Roman"/>
        </w:rPr>
        <w:t xml:space="preserve"> dan </w:t>
      </w:r>
      <w:proofErr w:type="spellStart"/>
      <w:r w:rsidR="005D1809" w:rsidRPr="005D1809">
        <w:rPr>
          <w:rFonts w:ascii="Times New Roman" w:hAnsi="Times New Roman" w:cs="Times New Roman"/>
        </w:rPr>
        <w:t>ditemukan</w:t>
      </w:r>
      <w:proofErr w:type="spellEnd"/>
      <w:r w:rsidR="005D1809" w:rsidRPr="005D1809">
        <w:rPr>
          <w:rFonts w:ascii="Times New Roman" w:hAnsi="Times New Roman" w:cs="Times New Roman"/>
        </w:rPr>
        <w:t xml:space="preserve"> pada </w:t>
      </w:r>
      <w:proofErr w:type="spellStart"/>
      <w:r w:rsidR="005D1809" w:rsidRPr="005D1809">
        <w:rPr>
          <w:rFonts w:ascii="Times New Roman" w:hAnsi="Times New Roman" w:cs="Times New Roman"/>
        </w:rPr>
        <w:t>fase</w:t>
      </w:r>
      <w:proofErr w:type="spellEnd"/>
      <w:r w:rsidR="005D1809" w:rsidRPr="005D1809">
        <w:rPr>
          <w:rFonts w:ascii="Times New Roman" w:hAnsi="Times New Roman" w:cs="Times New Roman"/>
        </w:rPr>
        <w:t xml:space="preserve"> </w:t>
      </w:r>
      <w:proofErr w:type="spellStart"/>
      <w:r w:rsidR="005D1809" w:rsidRPr="005D1809">
        <w:rPr>
          <w:rFonts w:ascii="Times New Roman" w:hAnsi="Times New Roman" w:cs="Times New Roman"/>
        </w:rPr>
        <w:t>remaja</w:t>
      </w:r>
      <w:proofErr w:type="spellEnd"/>
      <w:r w:rsidR="005D1809" w:rsidRPr="005D1809">
        <w:rPr>
          <w:rFonts w:ascii="Times New Roman" w:hAnsi="Times New Roman" w:cs="Times New Roman"/>
        </w:rPr>
        <w:t xml:space="preserve"> (Berk, 1993</w:t>
      </w:r>
      <w:proofErr w:type="gramStart"/>
      <w:r w:rsidR="005D1809" w:rsidRPr="005D1809">
        <w:rPr>
          <w:rFonts w:ascii="Times New Roman" w:hAnsi="Times New Roman" w:cs="Times New Roman"/>
        </w:rPr>
        <w:t>).</w:t>
      </w:r>
      <w:r w:rsidR="008C5F1F" w:rsidRPr="00A3029F">
        <w:rPr>
          <w:rFonts w:ascii="Times New Roman" w:hAnsi="Times New Roman" w:cs="Times New Roman"/>
        </w:rPr>
        <w:t>Santrock</w:t>
      </w:r>
      <w:proofErr w:type="gramEnd"/>
      <w:r w:rsidR="008C5F1F" w:rsidRPr="00A3029F">
        <w:rPr>
          <w:rFonts w:ascii="Times New Roman" w:hAnsi="Times New Roman" w:cs="Times New Roman"/>
        </w:rPr>
        <w:t xml:space="preserve"> (2003) juga </w:t>
      </w:r>
      <w:proofErr w:type="spellStart"/>
      <w:r w:rsidR="008C5F1F" w:rsidRPr="00A3029F">
        <w:rPr>
          <w:rFonts w:ascii="Times New Roman" w:hAnsi="Times New Roman" w:cs="Times New Roman"/>
        </w:rPr>
        <w:t>menyatakan</w:t>
      </w:r>
      <w:proofErr w:type="spellEnd"/>
      <w:r w:rsidR="008C5F1F" w:rsidRPr="00A3029F">
        <w:rPr>
          <w:rFonts w:ascii="Times New Roman" w:hAnsi="Times New Roman" w:cs="Times New Roman"/>
        </w:rPr>
        <w:t xml:space="preserve"> </w:t>
      </w:r>
      <w:proofErr w:type="spellStart"/>
      <w:r w:rsidR="008C5F1F" w:rsidRPr="00A3029F">
        <w:rPr>
          <w:rFonts w:ascii="Times New Roman" w:hAnsi="Times New Roman" w:cs="Times New Roman"/>
        </w:rPr>
        <w:t>remaja</w:t>
      </w:r>
      <w:proofErr w:type="spellEnd"/>
      <w:r w:rsidR="008C5F1F" w:rsidRPr="00A3029F">
        <w:rPr>
          <w:rFonts w:ascii="Times New Roman" w:hAnsi="Times New Roman" w:cs="Times New Roman"/>
        </w:rPr>
        <w:t xml:space="preserve"> </w:t>
      </w:r>
      <w:proofErr w:type="spellStart"/>
      <w:r w:rsidR="008C5F1F" w:rsidRPr="00A3029F">
        <w:rPr>
          <w:rFonts w:ascii="Times New Roman" w:hAnsi="Times New Roman" w:cs="Times New Roman"/>
        </w:rPr>
        <w:t>mulai</w:t>
      </w:r>
      <w:proofErr w:type="spellEnd"/>
      <w:r w:rsidR="008C5F1F" w:rsidRPr="00A3029F">
        <w:rPr>
          <w:rFonts w:ascii="Times New Roman" w:hAnsi="Times New Roman" w:cs="Times New Roman"/>
        </w:rPr>
        <w:t xml:space="preserve"> </w:t>
      </w:r>
      <w:proofErr w:type="spellStart"/>
      <w:r w:rsidR="008C5F1F" w:rsidRPr="00A3029F">
        <w:rPr>
          <w:rFonts w:ascii="Times New Roman" w:hAnsi="Times New Roman" w:cs="Times New Roman"/>
        </w:rPr>
        <w:t>menjauh</w:t>
      </w:r>
      <w:proofErr w:type="spellEnd"/>
      <w:r w:rsidR="008C5F1F" w:rsidRPr="00A3029F">
        <w:rPr>
          <w:rFonts w:ascii="Times New Roman" w:hAnsi="Times New Roman" w:cs="Times New Roman"/>
        </w:rPr>
        <w:t xml:space="preserve"> </w:t>
      </w:r>
      <w:proofErr w:type="spellStart"/>
      <w:r w:rsidR="008C5F1F" w:rsidRPr="00A3029F">
        <w:rPr>
          <w:rFonts w:ascii="Times New Roman" w:hAnsi="Times New Roman" w:cs="Times New Roman"/>
        </w:rPr>
        <w:t>dari</w:t>
      </w:r>
      <w:proofErr w:type="spellEnd"/>
      <w:r w:rsidR="008C5F1F" w:rsidRPr="00A3029F">
        <w:rPr>
          <w:rFonts w:ascii="Times New Roman" w:hAnsi="Times New Roman" w:cs="Times New Roman"/>
        </w:rPr>
        <w:t xml:space="preserve"> orang </w:t>
      </w:r>
      <w:proofErr w:type="spellStart"/>
      <w:r w:rsidR="008C5F1F" w:rsidRPr="00A3029F">
        <w:rPr>
          <w:rFonts w:ascii="Times New Roman" w:hAnsi="Times New Roman" w:cs="Times New Roman"/>
        </w:rPr>
        <w:t>tua</w:t>
      </w:r>
      <w:proofErr w:type="spellEnd"/>
      <w:r w:rsidR="008C5F1F" w:rsidRPr="00A3029F">
        <w:rPr>
          <w:rFonts w:ascii="Times New Roman" w:hAnsi="Times New Roman" w:cs="Times New Roman"/>
        </w:rPr>
        <w:t xml:space="preserve"> dan </w:t>
      </w:r>
      <w:proofErr w:type="spellStart"/>
      <w:r w:rsidR="008C5F1F" w:rsidRPr="00A3029F">
        <w:rPr>
          <w:rFonts w:ascii="Times New Roman" w:hAnsi="Times New Roman" w:cs="Times New Roman"/>
        </w:rPr>
        <w:t>lebih</w:t>
      </w:r>
      <w:proofErr w:type="spellEnd"/>
      <w:r w:rsidR="008C5F1F" w:rsidRPr="00A3029F">
        <w:rPr>
          <w:rFonts w:ascii="Times New Roman" w:hAnsi="Times New Roman" w:cs="Times New Roman"/>
        </w:rPr>
        <w:t xml:space="preserve"> </w:t>
      </w:r>
      <w:proofErr w:type="spellStart"/>
      <w:r w:rsidR="008C5F1F" w:rsidRPr="00A3029F">
        <w:rPr>
          <w:rFonts w:ascii="Times New Roman" w:hAnsi="Times New Roman" w:cs="Times New Roman"/>
        </w:rPr>
        <w:t>dekat</w:t>
      </w:r>
      <w:proofErr w:type="spellEnd"/>
      <w:r w:rsidR="008C5F1F" w:rsidRPr="00A3029F">
        <w:rPr>
          <w:rFonts w:ascii="Times New Roman" w:hAnsi="Times New Roman" w:cs="Times New Roman"/>
        </w:rPr>
        <w:t xml:space="preserve"> </w:t>
      </w:r>
      <w:proofErr w:type="spellStart"/>
      <w:r w:rsidR="008C5F1F" w:rsidRPr="00A3029F">
        <w:rPr>
          <w:rFonts w:ascii="Times New Roman" w:hAnsi="Times New Roman" w:cs="Times New Roman"/>
        </w:rPr>
        <w:t>dengan</w:t>
      </w:r>
      <w:proofErr w:type="spellEnd"/>
      <w:r w:rsidR="008C5F1F" w:rsidRPr="00A3029F">
        <w:rPr>
          <w:rFonts w:ascii="Times New Roman" w:hAnsi="Times New Roman" w:cs="Times New Roman"/>
        </w:rPr>
        <w:t xml:space="preserve"> </w:t>
      </w:r>
      <w:proofErr w:type="spellStart"/>
      <w:r w:rsidR="008C5F1F" w:rsidRPr="00A3029F">
        <w:rPr>
          <w:rFonts w:ascii="Times New Roman" w:hAnsi="Times New Roman" w:cs="Times New Roman"/>
        </w:rPr>
        <w:t>teman</w:t>
      </w:r>
      <w:proofErr w:type="spellEnd"/>
      <w:r w:rsidR="008C5F1F" w:rsidRPr="00A3029F">
        <w:rPr>
          <w:rFonts w:ascii="Times New Roman" w:hAnsi="Times New Roman" w:cs="Times New Roman"/>
        </w:rPr>
        <w:t xml:space="preserve"> </w:t>
      </w:r>
      <w:proofErr w:type="spellStart"/>
      <w:r w:rsidR="008C5F1F" w:rsidRPr="00A3029F">
        <w:rPr>
          <w:rFonts w:ascii="Times New Roman" w:hAnsi="Times New Roman" w:cs="Times New Roman"/>
        </w:rPr>
        <w:t>sebaya</w:t>
      </w:r>
      <w:proofErr w:type="spellEnd"/>
      <w:r w:rsidR="008C5F1F" w:rsidRPr="00A3029F">
        <w:rPr>
          <w:rFonts w:ascii="Times New Roman" w:hAnsi="Times New Roman" w:cs="Times New Roman"/>
        </w:rPr>
        <w:t>.</w:t>
      </w:r>
    </w:p>
    <w:p w14:paraId="7689BE58" w14:textId="1D582A8F" w:rsidR="00FE5729" w:rsidRPr="00FE5729" w:rsidRDefault="000B6ADF" w:rsidP="00FE5729">
      <w:pPr>
        <w:spacing w:after="200" w:line="360" w:lineRule="auto"/>
        <w:ind w:firstLine="720"/>
        <w:jc w:val="both"/>
        <w:rPr>
          <w:rFonts w:ascii="Times New Roman" w:hAnsi="Times New Roman" w:cs="Times New Roman"/>
        </w:rPr>
      </w:pPr>
      <w:proofErr w:type="spellStart"/>
      <w:r w:rsidRPr="00A3029F">
        <w:rPr>
          <w:rFonts w:ascii="Times New Roman" w:hAnsi="Times New Roman" w:cs="Times New Roman"/>
        </w:rPr>
        <w:t>Bagi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remaja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kehidupan</w:t>
      </w:r>
      <w:proofErr w:type="spellEnd"/>
      <w:r w:rsidRPr="00A3029F">
        <w:rPr>
          <w:rFonts w:ascii="Times New Roman" w:hAnsi="Times New Roman" w:cs="Times New Roman"/>
        </w:rPr>
        <w:t xml:space="preserve"> yang </w:t>
      </w:r>
      <w:proofErr w:type="spellStart"/>
      <w:r w:rsidRPr="00A3029F">
        <w:rPr>
          <w:rFonts w:ascii="Times New Roman" w:hAnsi="Times New Roman" w:cs="Times New Roman"/>
        </w:rPr>
        <w:t>menjadikan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penerimaan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diri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dari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lingkungan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teman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sebayanya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merupakan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satu</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hal</w:t>
      </w:r>
      <w:proofErr w:type="spellEnd"/>
      <w:r w:rsidRPr="00A3029F">
        <w:rPr>
          <w:rFonts w:ascii="Times New Roman" w:hAnsi="Times New Roman" w:cs="Times New Roman"/>
        </w:rPr>
        <w:t xml:space="preserve"> yang </w:t>
      </w:r>
      <w:proofErr w:type="spellStart"/>
      <w:r w:rsidRPr="00A3029F">
        <w:rPr>
          <w:rFonts w:ascii="Times New Roman" w:hAnsi="Times New Roman" w:cs="Times New Roman"/>
        </w:rPr>
        <w:t>penting</w:t>
      </w:r>
      <w:proofErr w:type="spellEnd"/>
      <w:r w:rsidRPr="00A3029F">
        <w:rPr>
          <w:rFonts w:ascii="Times New Roman" w:hAnsi="Times New Roman" w:cs="Times New Roman"/>
        </w:rPr>
        <w:t xml:space="preserve">. Karena </w:t>
      </w:r>
      <w:proofErr w:type="spellStart"/>
      <w:r w:rsidRPr="00A3029F">
        <w:rPr>
          <w:rFonts w:ascii="Times New Roman" w:hAnsi="Times New Roman" w:cs="Times New Roman"/>
        </w:rPr>
        <w:t>kelompok</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teman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sebaya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menjadi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sumber</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acuan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utama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bagi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remaja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dalam</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hal</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pandangan</w:t>
      </w:r>
      <w:proofErr w:type="spellEnd"/>
      <w:r w:rsidRPr="00A3029F">
        <w:rPr>
          <w:rFonts w:ascii="Times New Roman" w:hAnsi="Times New Roman" w:cs="Times New Roman"/>
        </w:rPr>
        <w:t xml:space="preserve"> dan </w:t>
      </w:r>
      <w:proofErr w:type="spellStart"/>
      <w:r w:rsidRPr="00A3029F">
        <w:rPr>
          <w:rFonts w:ascii="Times New Roman" w:hAnsi="Times New Roman" w:cs="Times New Roman"/>
        </w:rPr>
        <w:t>tindakan</w:t>
      </w:r>
      <w:proofErr w:type="spellEnd"/>
      <w:r w:rsidRPr="00A3029F">
        <w:rPr>
          <w:rFonts w:ascii="Times New Roman" w:hAnsi="Times New Roman" w:cs="Times New Roman"/>
        </w:rPr>
        <w:t xml:space="preserve"> yang </w:t>
      </w:r>
      <w:proofErr w:type="spellStart"/>
      <w:r w:rsidRPr="00A3029F">
        <w:rPr>
          <w:rFonts w:ascii="Times New Roman" w:hAnsi="Times New Roman" w:cs="Times New Roman"/>
        </w:rPr>
        <w:t>berkaitan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dengan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kehidupan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termasuk</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dalam</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hal</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penampilan</w:t>
      </w:r>
      <w:proofErr w:type="spellEnd"/>
      <w:r w:rsidRPr="00A3029F">
        <w:rPr>
          <w:rFonts w:ascii="Times New Roman" w:hAnsi="Times New Roman" w:cs="Times New Roman"/>
        </w:rPr>
        <w:t xml:space="preserve"> dan </w:t>
      </w:r>
      <w:proofErr w:type="spellStart"/>
      <w:r w:rsidRPr="00A3029F">
        <w:rPr>
          <w:rFonts w:ascii="Times New Roman" w:hAnsi="Times New Roman" w:cs="Times New Roman"/>
        </w:rPr>
        <w:t>perilaku</w:t>
      </w:r>
      <w:proofErr w:type="spellEnd"/>
      <w:r w:rsidRPr="00A3029F">
        <w:rPr>
          <w:rFonts w:ascii="Times New Roman" w:hAnsi="Times New Roman" w:cs="Times New Roman"/>
        </w:rPr>
        <w:t xml:space="preserve"> (Papalia, </w:t>
      </w:r>
      <w:proofErr w:type="spellStart"/>
      <w:r w:rsidRPr="00A3029F">
        <w:rPr>
          <w:rFonts w:ascii="Times New Roman" w:hAnsi="Times New Roman" w:cs="Times New Roman"/>
        </w:rPr>
        <w:t>dkk</w:t>
      </w:r>
      <w:proofErr w:type="spellEnd"/>
      <w:r w:rsidRPr="00A3029F">
        <w:rPr>
          <w:rFonts w:ascii="Times New Roman" w:hAnsi="Times New Roman" w:cs="Times New Roman"/>
        </w:rPr>
        <w:t xml:space="preserve">, 2009). </w:t>
      </w:r>
      <w:proofErr w:type="spellStart"/>
      <w:r w:rsidRPr="00A3029F">
        <w:rPr>
          <w:rFonts w:ascii="Times New Roman" w:hAnsi="Times New Roman" w:cs="Times New Roman"/>
        </w:rPr>
        <w:t>Berdasarkan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uraian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diatas</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maka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dapat</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dirumuskan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masalah</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yaitu</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apakah</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ada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hubungan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antara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konformitas</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teman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sebaya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dengan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gaya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hidup</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hedonis</w:t>
      </w:r>
      <w:proofErr w:type="spellEnd"/>
      <w:r w:rsidRPr="00A3029F">
        <w:rPr>
          <w:rFonts w:ascii="Times New Roman" w:hAnsi="Times New Roman" w:cs="Times New Roman"/>
        </w:rPr>
        <w:t xml:space="preserve"> pada </w:t>
      </w:r>
      <w:proofErr w:type="spellStart"/>
      <w:proofErr w:type="gramStart"/>
      <w:r w:rsidRPr="00A3029F">
        <w:rPr>
          <w:rFonts w:ascii="Times New Roman" w:hAnsi="Times New Roman" w:cs="Times New Roman"/>
        </w:rPr>
        <w:t>remaja</w:t>
      </w:r>
      <w:proofErr w:type="spellEnd"/>
      <w:r w:rsidRPr="00A3029F">
        <w:rPr>
          <w:rFonts w:ascii="Times New Roman" w:hAnsi="Times New Roman" w:cs="Times New Roman"/>
        </w:rPr>
        <w:t>?.</w:t>
      </w:r>
      <w:proofErr w:type="gramEnd"/>
    </w:p>
    <w:p w14:paraId="70148F35" w14:textId="4A0A3D71" w:rsidR="00DE556A" w:rsidRPr="00A3029F" w:rsidRDefault="00DE556A" w:rsidP="00A3029F">
      <w:pPr>
        <w:spacing w:after="0" w:line="360" w:lineRule="auto"/>
        <w:rPr>
          <w:rFonts w:ascii="Times New Roman" w:eastAsia="SimSun" w:hAnsi="Times New Roman" w:cs="Times New Roman"/>
          <w:b/>
          <w:lang w:val="en-US"/>
        </w:rPr>
      </w:pPr>
      <w:r w:rsidRPr="00A3029F">
        <w:rPr>
          <w:rFonts w:ascii="Times New Roman" w:eastAsia="SimSun" w:hAnsi="Times New Roman" w:cs="Times New Roman"/>
          <w:b/>
          <w:lang w:val="en-US"/>
        </w:rPr>
        <w:t>METODE</w:t>
      </w:r>
      <w:r w:rsidR="00F50C73" w:rsidRPr="00A3029F">
        <w:rPr>
          <w:rFonts w:ascii="Times New Roman" w:eastAsia="SimSun" w:hAnsi="Times New Roman" w:cs="Times New Roman"/>
          <w:b/>
          <w:lang w:val="en-US"/>
        </w:rPr>
        <w:t xml:space="preserve"> PENELITIAN</w:t>
      </w:r>
    </w:p>
    <w:p w14:paraId="0C75E2E0" w14:textId="4C4F2D4E" w:rsidR="00653BFB" w:rsidRDefault="00F50C73" w:rsidP="00FE5729">
      <w:pPr>
        <w:spacing w:after="0" w:line="360" w:lineRule="auto"/>
        <w:ind w:firstLine="720"/>
        <w:jc w:val="both"/>
        <w:rPr>
          <w:rFonts w:ascii="Times New Roman" w:eastAsia="SimSun" w:hAnsi="Times New Roman" w:cs="Times New Roman"/>
          <w:bCs/>
          <w:lang w:val="en-US"/>
        </w:rPr>
      </w:pPr>
      <w:proofErr w:type="spellStart"/>
      <w:r w:rsidRPr="00A3029F">
        <w:rPr>
          <w:rFonts w:ascii="Times New Roman" w:eastAsia="SimSun" w:hAnsi="Times New Roman" w:cs="Times New Roman"/>
          <w:bCs/>
          <w:lang w:val="en-US"/>
        </w:rPr>
        <w:t>Penelitian</w:t>
      </w:r>
      <w:proofErr w:type="spellEnd"/>
      <w:r w:rsidRPr="00A3029F">
        <w:rPr>
          <w:rFonts w:ascii="Times New Roman" w:eastAsia="SimSun" w:hAnsi="Times New Roman" w:cs="Times New Roman"/>
          <w:bCs/>
          <w:lang w:val="en-US"/>
        </w:rPr>
        <w:t xml:space="preserve"> </w:t>
      </w:r>
      <w:proofErr w:type="spellStart"/>
      <w:r w:rsidRPr="00A3029F">
        <w:rPr>
          <w:rFonts w:ascii="Times New Roman" w:eastAsia="SimSun" w:hAnsi="Times New Roman" w:cs="Times New Roman"/>
          <w:bCs/>
          <w:lang w:val="en-US"/>
        </w:rPr>
        <w:t>ini</w:t>
      </w:r>
      <w:proofErr w:type="spellEnd"/>
      <w:r w:rsidRPr="00A3029F">
        <w:rPr>
          <w:rFonts w:ascii="Times New Roman" w:eastAsia="SimSun" w:hAnsi="Times New Roman" w:cs="Times New Roman"/>
          <w:bCs/>
          <w:lang w:val="en-US"/>
        </w:rPr>
        <w:t xml:space="preserve"> </w:t>
      </w:r>
      <w:proofErr w:type="spellStart"/>
      <w:r w:rsidRPr="00A3029F">
        <w:rPr>
          <w:rFonts w:ascii="Times New Roman" w:eastAsia="SimSun" w:hAnsi="Times New Roman" w:cs="Times New Roman"/>
          <w:bCs/>
          <w:lang w:val="en-US"/>
        </w:rPr>
        <w:t>merupakan</w:t>
      </w:r>
      <w:proofErr w:type="spellEnd"/>
      <w:r w:rsidRPr="00A3029F">
        <w:rPr>
          <w:rFonts w:ascii="Times New Roman" w:eastAsia="SimSun" w:hAnsi="Times New Roman" w:cs="Times New Roman"/>
          <w:bCs/>
          <w:lang w:val="en-US"/>
        </w:rPr>
        <w:t xml:space="preserve"> </w:t>
      </w:r>
      <w:proofErr w:type="spellStart"/>
      <w:r w:rsidRPr="00A3029F">
        <w:rPr>
          <w:rFonts w:ascii="Times New Roman" w:eastAsia="SimSun" w:hAnsi="Times New Roman" w:cs="Times New Roman"/>
          <w:bCs/>
          <w:lang w:val="en-US"/>
        </w:rPr>
        <w:t>penelitian</w:t>
      </w:r>
      <w:proofErr w:type="spellEnd"/>
      <w:r w:rsidRPr="00A3029F">
        <w:rPr>
          <w:rFonts w:ascii="Times New Roman" w:eastAsia="SimSun" w:hAnsi="Times New Roman" w:cs="Times New Roman"/>
          <w:bCs/>
          <w:lang w:val="en-US"/>
        </w:rPr>
        <w:t xml:space="preserve"> </w:t>
      </w:r>
      <w:proofErr w:type="spellStart"/>
      <w:r w:rsidRPr="00A3029F">
        <w:rPr>
          <w:rFonts w:ascii="Times New Roman" w:eastAsia="SimSun" w:hAnsi="Times New Roman" w:cs="Times New Roman"/>
          <w:bCs/>
          <w:lang w:val="en-US"/>
        </w:rPr>
        <w:t>kuantitatif</w:t>
      </w:r>
      <w:proofErr w:type="spellEnd"/>
      <w:r w:rsidRPr="00A3029F">
        <w:rPr>
          <w:rFonts w:ascii="Times New Roman" w:eastAsia="SimSun" w:hAnsi="Times New Roman" w:cs="Times New Roman"/>
          <w:bCs/>
          <w:lang w:val="en-US"/>
        </w:rPr>
        <w:t xml:space="preserve"> </w:t>
      </w:r>
      <w:proofErr w:type="spellStart"/>
      <w:r w:rsidRPr="00A3029F">
        <w:rPr>
          <w:rFonts w:ascii="Times New Roman" w:eastAsia="SimSun" w:hAnsi="Times New Roman" w:cs="Times New Roman"/>
          <w:bCs/>
          <w:lang w:val="en-US"/>
        </w:rPr>
        <w:t>dengan</w:t>
      </w:r>
      <w:proofErr w:type="spellEnd"/>
      <w:r w:rsidRPr="00A3029F">
        <w:rPr>
          <w:rFonts w:ascii="Times New Roman" w:eastAsia="SimSun" w:hAnsi="Times New Roman" w:cs="Times New Roman"/>
          <w:bCs/>
          <w:lang w:val="en-US"/>
        </w:rPr>
        <w:t xml:space="preserve"> </w:t>
      </w:r>
      <w:proofErr w:type="spellStart"/>
      <w:r w:rsidRPr="00A3029F">
        <w:rPr>
          <w:rFonts w:ascii="Times New Roman" w:eastAsia="SimSun" w:hAnsi="Times New Roman" w:cs="Times New Roman"/>
          <w:bCs/>
          <w:lang w:val="en-US"/>
        </w:rPr>
        <w:t>variabel</w:t>
      </w:r>
      <w:proofErr w:type="spellEnd"/>
      <w:r w:rsidRPr="00A3029F">
        <w:rPr>
          <w:rFonts w:ascii="Times New Roman" w:eastAsia="SimSun" w:hAnsi="Times New Roman" w:cs="Times New Roman"/>
          <w:bCs/>
          <w:lang w:val="en-US"/>
        </w:rPr>
        <w:t xml:space="preserve"> </w:t>
      </w:r>
      <w:proofErr w:type="spellStart"/>
      <w:r w:rsidRPr="00A3029F">
        <w:rPr>
          <w:rFonts w:ascii="Times New Roman" w:eastAsia="SimSun" w:hAnsi="Times New Roman" w:cs="Times New Roman"/>
          <w:bCs/>
          <w:lang w:val="en-US"/>
        </w:rPr>
        <w:t>terikat</w:t>
      </w:r>
      <w:proofErr w:type="spellEnd"/>
      <w:r w:rsidRPr="00A3029F">
        <w:rPr>
          <w:rFonts w:ascii="Times New Roman" w:eastAsia="SimSun" w:hAnsi="Times New Roman" w:cs="Times New Roman"/>
          <w:bCs/>
          <w:lang w:val="en-US"/>
        </w:rPr>
        <w:t xml:space="preserve"> </w:t>
      </w:r>
      <w:proofErr w:type="spellStart"/>
      <w:r w:rsidRPr="00A3029F">
        <w:rPr>
          <w:rFonts w:ascii="Times New Roman" w:eastAsia="SimSun" w:hAnsi="Times New Roman" w:cs="Times New Roman"/>
          <w:bCs/>
          <w:lang w:val="en-US"/>
        </w:rPr>
        <w:t>gaya</w:t>
      </w:r>
      <w:proofErr w:type="spellEnd"/>
      <w:r w:rsidRPr="00A3029F">
        <w:rPr>
          <w:rFonts w:ascii="Times New Roman" w:eastAsia="SimSun" w:hAnsi="Times New Roman" w:cs="Times New Roman"/>
          <w:bCs/>
          <w:lang w:val="en-US"/>
        </w:rPr>
        <w:t xml:space="preserve"> </w:t>
      </w:r>
      <w:proofErr w:type="spellStart"/>
      <w:r w:rsidRPr="00A3029F">
        <w:rPr>
          <w:rFonts w:ascii="Times New Roman" w:eastAsia="SimSun" w:hAnsi="Times New Roman" w:cs="Times New Roman"/>
          <w:bCs/>
          <w:lang w:val="en-US"/>
        </w:rPr>
        <w:t>hidup</w:t>
      </w:r>
      <w:proofErr w:type="spellEnd"/>
      <w:r w:rsidRPr="00A3029F">
        <w:rPr>
          <w:rFonts w:ascii="Times New Roman" w:eastAsia="SimSun" w:hAnsi="Times New Roman" w:cs="Times New Roman"/>
          <w:bCs/>
          <w:lang w:val="en-US"/>
        </w:rPr>
        <w:t xml:space="preserve"> </w:t>
      </w:r>
      <w:proofErr w:type="spellStart"/>
      <w:r w:rsidRPr="00A3029F">
        <w:rPr>
          <w:rFonts w:ascii="Times New Roman" w:eastAsia="SimSun" w:hAnsi="Times New Roman" w:cs="Times New Roman"/>
          <w:bCs/>
          <w:lang w:val="en-US"/>
        </w:rPr>
        <w:t>hedonis</w:t>
      </w:r>
      <w:proofErr w:type="spellEnd"/>
      <w:r w:rsidRPr="00A3029F">
        <w:rPr>
          <w:rFonts w:ascii="Times New Roman" w:eastAsia="SimSun" w:hAnsi="Times New Roman" w:cs="Times New Roman"/>
          <w:bCs/>
          <w:lang w:val="en-US"/>
        </w:rPr>
        <w:t xml:space="preserve"> dan </w:t>
      </w:r>
      <w:proofErr w:type="spellStart"/>
      <w:r w:rsidRPr="00A3029F">
        <w:rPr>
          <w:rFonts w:ascii="Times New Roman" w:eastAsia="SimSun" w:hAnsi="Times New Roman" w:cs="Times New Roman"/>
          <w:bCs/>
          <w:lang w:val="en-US"/>
        </w:rPr>
        <w:t>variabel</w:t>
      </w:r>
      <w:proofErr w:type="spellEnd"/>
      <w:r w:rsidRPr="00A3029F">
        <w:rPr>
          <w:rFonts w:ascii="Times New Roman" w:eastAsia="SimSun" w:hAnsi="Times New Roman" w:cs="Times New Roman"/>
          <w:bCs/>
          <w:lang w:val="en-US"/>
        </w:rPr>
        <w:t xml:space="preserve"> </w:t>
      </w:r>
      <w:proofErr w:type="spellStart"/>
      <w:r w:rsidRPr="00A3029F">
        <w:rPr>
          <w:rFonts w:ascii="Times New Roman" w:eastAsia="SimSun" w:hAnsi="Times New Roman" w:cs="Times New Roman"/>
          <w:bCs/>
          <w:lang w:val="en-US"/>
        </w:rPr>
        <w:t>bebas</w:t>
      </w:r>
      <w:proofErr w:type="spellEnd"/>
      <w:r w:rsidRPr="00A3029F">
        <w:rPr>
          <w:rFonts w:ascii="Times New Roman" w:eastAsia="SimSun" w:hAnsi="Times New Roman" w:cs="Times New Roman"/>
          <w:bCs/>
          <w:lang w:val="en-US"/>
        </w:rPr>
        <w:t xml:space="preserve"> </w:t>
      </w:r>
      <w:proofErr w:type="spellStart"/>
      <w:r w:rsidRPr="00A3029F">
        <w:rPr>
          <w:rFonts w:ascii="Times New Roman" w:eastAsia="SimSun" w:hAnsi="Times New Roman" w:cs="Times New Roman"/>
          <w:bCs/>
          <w:lang w:val="en-US"/>
        </w:rPr>
        <w:t>konformitas</w:t>
      </w:r>
      <w:proofErr w:type="spellEnd"/>
      <w:r w:rsidRPr="00A3029F">
        <w:rPr>
          <w:rFonts w:ascii="Times New Roman" w:eastAsia="SimSun" w:hAnsi="Times New Roman" w:cs="Times New Roman"/>
          <w:bCs/>
          <w:lang w:val="en-US"/>
        </w:rPr>
        <w:t xml:space="preserve"> </w:t>
      </w:r>
      <w:proofErr w:type="spellStart"/>
      <w:r w:rsidRPr="00A3029F">
        <w:rPr>
          <w:rFonts w:ascii="Times New Roman" w:eastAsia="SimSun" w:hAnsi="Times New Roman" w:cs="Times New Roman"/>
          <w:bCs/>
          <w:lang w:val="en-US"/>
        </w:rPr>
        <w:t>teman</w:t>
      </w:r>
      <w:proofErr w:type="spellEnd"/>
      <w:r w:rsidRPr="00A3029F">
        <w:rPr>
          <w:rFonts w:ascii="Times New Roman" w:eastAsia="SimSun" w:hAnsi="Times New Roman" w:cs="Times New Roman"/>
          <w:bCs/>
          <w:lang w:val="en-US"/>
        </w:rPr>
        <w:t xml:space="preserve"> </w:t>
      </w:r>
      <w:proofErr w:type="spellStart"/>
      <w:r w:rsidRPr="00A3029F">
        <w:rPr>
          <w:rFonts w:ascii="Times New Roman" w:eastAsia="SimSun" w:hAnsi="Times New Roman" w:cs="Times New Roman"/>
          <w:bCs/>
          <w:lang w:val="en-US"/>
        </w:rPr>
        <w:t>sebaya</w:t>
      </w:r>
      <w:proofErr w:type="spellEnd"/>
      <w:r w:rsidRPr="00A3029F">
        <w:rPr>
          <w:rFonts w:ascii="Times New Roman" w:eastAsia="SimSun" w:hAnsi="Times New Roman" w:cs="Times New Roman"/>
          <w:bCs/>
          <w:lang w:val="en-US"/>
        </w:rPr>
        <w:t xml:space="preserve">. </w:t>
      </w:r>
      <w:proofErr w:type="spellStart"/>
      <w:r w:rsidRPr="00A3029F">
        <w:rPr>
          <w:rFonts w:ascii="Times New Roman" w:eastAsia="SimSun" w:hAnsi="Times New Roman" w:cs="Times New Roman"/>
          <w:bCs/>
          <w:lang w:val="en-US"/>
        </w:rPr>
        <w:t>Pengumpulan</w:t>
      </w:r>
      <w:proofErr w:type="spellEnd"/>
      <w:r w:rsidRPr="00A3029F">
        <w:rPr>
          <w:rFonts w:ascii="Times New Roman" w:eastAsia="SimSun" w:hAnsi="Times New Roman" w:cs="Times New Roman"/>
          <w:bCs/>
          <w:lang w:val="en-US"/>
        </w:rPr>
        <w:t xml:space="preserve"> data </w:t>
      </w:r>
      <w:proofErr w:type="spellStart"/>
      <w:r w:rsidRPr="00A3029F">
        <w:rPr>
          <w:rFonts w:ascii="Times New Roman" w:eastAsia="SimSun" w:hAnsi="Times New Roman" w:cs="Times New Roman"/>
          <w:bCs/>
          <w:lang w:val="en-US"/>
        </w:rPr>
        <w:t>menggunakan</w:t>
      </w:r>
      <w:proofErr w:type="spellEnd"/>
      <w:r w:rsidRPr="00A3029F">
        <w:rPr>
          <w:rFonts w:ascii="Times New Roman" w:eastAsia="SimSun" w:hAnsi="Times New Roman" w:cs="Times New Roman"/>
          <w:bCs/>
          <w:lang w:val="en-US"/>
        </w:rPr>
        <w:t xml:space="preserve"> </w:t>
      </w:r>
      <w:proofErr w:type="spellStart"/>
      <w:r w:rsidRPr="00A3029F">
        <w:rPr>
          <w:rFonts w:ascii="Times New Roman" w:eastAsia="SimSun" w:hAnsi="Times New Roman" w:cs="Times New Roman"/>
          <w:bCs/>
          <w:lang w:val="en-US"/>
        </w:rPr>
        <w:t>skala</w:t>
      </w:r>
      <w:proofErr w:type="spellEnd"/>
      <w:r w:rsidRPr="00A3029F">
        <w:rPr>
          <w:rFonts w:ascii="Times New Roman" w:eastAsia="SimSun" w:hAnsi="Times New Roman" w:cs="Times New Roman"/>
          <w:bCs/>
          <w:lang w:val="en-US"/>
        </w:rPr>
        <w:t xml:space="preserve"> </w:t>
      </w:r>
      <w:proofErr w:type="spellStart"/>
      <w:r w:rsidRPr="00A3029F">
        <w:rPr>
          <w:rFonts w:ascii="Times New Roman" w:eastAsia="SimSun" w:hAnsi="Times New Roman" w:cs="Times New Roman"/>
          <w:bCs/>
          <w:lang w:val="en-US"/>
        </w:rPr>
        <w:t>gaya</w:t>
      </w:r>
      <w:proofErr w:type="spellEnd"/>
      <w:r w:rsidRPr="00A3029F">
        <w:rPr>
          <w:rFonts w:ascii="Times New Roman" w:eastAsia="SimSun" w:hAnsi="Times New Roman" w:cs="Times New Roman"/>
          <w:bCs/>
          <w:lang w:val="en-US"/>
        </w:rPr>
        <w:t xml:space="preserve"> </w:t>
      </w:r>
      <w:proofErr w:type="spellStart"/>
      <w:r w:rsidRPr="00A3029F">
        <w:rPr>
          <w:rFonts w:ascii="Times New Roman" w:eastAsia="SimSun" w:hAnsi="Times New Roman" w:cs="Times New Roman"/>
          <w:bCs/>
          <w:lang w:val="en-US"/>
        </w:rPr>
        <w:t>hidup</w:t>
      </w:r>
      <w:proofErr w:type="spellEnd"/>
      <w:r w:rsidRPr="00A3029F">
        <w:rPr>
          <w:rFonts w:ascii="Times New Roman" w:eastAsia="SimSun" w:hAnsi="Times New Roman" w:cs="Times New Roman"/>
          <w:bCs/>
          <w:lang w:val="en-US"/>
        </w:rPr>
        <w:t xml:space="preserve"> </w:t>
      </w:r>
      <w:proofErr w:type="spellStart"/>
      <w:r w:rsidRPr="00A3029F">
        <w:rPr>
          <w:rFonts w:ascii="Times New Roman" w:eastAsia="SimSun" w:hAnsi="Times New Roman" w:cs="Times New Roman"/>
          <w:bCs/>
          <w:lang w:val="en-US"/>
        </w:rPr>
        <w:t>hedonis</w:t>
      </w:r>
      <w:proofErr w:type="spellEnd"/>
      <w:r w:rsidRPr="00A3029F">
        <w:rPr>
          <w:rFonts w:ascii="Times New Roman" w:eastAsia="SimSun" w:hAnsi="Times New Roman" w:cs="Times New Roman"/>
          <w:bCs/>
          <w:lang w:val="en-US"/>
        </w:rPr>
        <w:t xml:space="preserve"> dan </w:t>
      </w:r>
      <w:proofErr w:type="spellStart"/>
      <w:r w:rsidRPr="00A3029F">
        <w:rPr>
          <w:rFonts w:ascii="Times New Roman" w:eastAsia="SimSun" w:hAnsi="Times New Roman" w:cs="Times New Roman"/>
          <w:bCs/>
          <w:lang w:val="en-US"/>
        </w:rPr>
        <w:t>skala</w:t>
      </w:r>
      <w:proofErr w:type="spellEnd"/>
      <w:r w:rsidRPr="00A3029F">
        <w:rPr>
          <w:rFonts w:ascii="Times New Roman" w:eastAsia="SimSun" w:hAnsi="Times New Roman" w:cs="Times New Roman"/>
          <w:bCs/>
          <w:lang w:val="en-US"/>
        </w:rPr>
        <w:t xml:space="preserve"> </w:t>
      </w:r>
      <w:proofErr w:type="spellStart"/>
      <w:r w:rsidRPr="00A3029F">
        <w:rPr>
          <w:rFonts w:ascii="Times New Roman" w:eastAsia="SimSun" w:hAnsi="Times New Roman" w:cs="Times New Roman"/>
          <w:bCs/>
          <w:lang w:val="en-US"/>
        </w:rPr>
        <w:t>konformitas</w:t>
      </w:r>
      <w:proofErr w:type="spellEnd"/>
      <w:r w:rsidRPr="00A3029F">
        <w:rPr>
          <w:rFonts w:ascii="Times New Roman" w:eastAsia="SimSun" w:hAnsi="Times New Roman" w:cs="Times New Roman"/>
          <w:bCs/>
          <w:lang w:val="en-US"/>
        </w:rPr>
        <w:t xml:space="preserve"> </w:t>
      </w:r>
      <w:proofErr w:type="spellStart"/>
      <w:r w:rsidRPr="00A3029F">
        <w:rPr>
          <w:rFonts w:ascii="Times New Roman" w:eastAsia="SimSun" w:hAnsi="Times New Roman" w:cs="Times New Roman"/>
          <w:bCs/>
          <w:lang w:val="en-US"/>
        </w:rPr>
        <w:t>teman</w:t>
      </w:r>
      <w:proofErr w:type="spellEnd"/>
      <w:r w:rsidRPr="00A3029F">
        <w:rPr>
          <w:rFonts w:ascii="Times New Roman" w:eastAsia="SimSun" w:hAnsi="Times New Roman" w:cs="Times New Roman"/>
          <w:bCs/>
          <w:lang w:val="en-US"/>
        </w:rPr>
        <w:t xml:space="preserve"> </w:t>
      </w:r>
      <w:proofErr w:type="spellStart"/>
      <w:r w:rsidRPr="00A3029F">
        <w:rPr>
          <w:rFonts w:ascii="Times New Roman" w:eastAsia="SimSun" w:hAnsi="Times New Roman" w:cs="Times New Roman"/>
          <w:bCs/>
          <w:lang w:val="en-US"/>
        </w:rPr>
        <w:t>sebaya</w:t>
      </w:r>
      <w:proofErr w:type="spellEnd"/>
      <w:r w:rsidRPr="00A3029F">
        <w:rPr>
          <w:rFonts w:ascii="Times New Roman" w:eastAsia="SimSun" w:hAnsi="Times New Roman" w:cs="Times New Roman"/>
          <w:bCs/>
          <w:lang w:val="en-US"/>
        </w:rPr>
        <w:t xml:space="preserve">. </w:t>
      </w:r>
      <w:proofErr w:type="spellStart"/>
      <w:r w:rsidRPr="00A3029F">
        <w:rPr>
          <w:rFonts w:ascii="Times New Roman" w:eastAsia="SimSun" w:hAnsi="Times New Roman" w:cs="Times New Roman"/>
          <w:bCs/>
          <w:lang w:val="en-US"/>
        </w:rPr>
        <w:t>Subjek</w:t>
      </w:r>
      <w:proofErr w:type="spellEnd"/>
      <w:r w:rsidRPr="00A3029F">
        <w:rPr>
          <w:rFonts w:ascii="Times New Roman" w:eastAsia="SimSun" w:hAnsi="Times New Roman" w:cs="Times New Roman"/>
          <w:bCs/>
          <w:lang w:val="en-US"/>
        </w:rPr>
        <w:t xml:space="preserve"> </w:t>
      </w:r>
      <w:proofErr w:type="spellStart"/>
      <w:r w:rsidRPr="00A3029F">
        <w:rPr>
          <w:rFonts w:ascii="Times New Roman" w:eastAsia="SimSun" w:hAnsi="Times New Roman" w:cs="Times New Roman"/>
          <w:bCs/>
          <w:lang w:val="en-US"/>
        </w:rPr>
        <w:t>penelitian</w:t>
      </w:r>
      <w:proofErr w:type="spellEnd"/>
      <w:r w:rsidRPr="00A3029F">
        <w:rPr>
          <w:rFonts w:ascii="Times New Roman" w:eastAsia="SimSun" w:hAnsi="Times New Roman" w:cs="Times New Roman"/>
          <w:bCs/>
          <w:lang w:val="en-US"/>
        </w:rPr>
        <w:t xml:space="preserve"> yang </w:t>
      </w:r>
      <w:proofErr w:type="spellStart"/>
      <w:r w:rsidRPr="00A3029F">
        <w:rPr>
          <w:rFonts w:ascii="Times New Roman" w:eastAsia="SimSun" w:hAnsi="Times New Roman" w:cs="Times New Roman"/>
          <w:bCs/>
          <w:lang w:val="en-US"/>
        </w:rPr>
        <w:t>digunakan</w:t>
      </w:r>
      <w:proofErr w:type="spellEnd"/>
      <w:r w:rsidRPr="00A3029F">
        <w:rPr>
          <w:rFonts w:ascii="Times New Roman" w:eastAsia="SimSun" w:hAnsi="Times New Roman" w:cs="Times New Roman"/>
          <w:bCs/>
          <w:lang w:val="en-US"/>
        </w:rPr>
        <w:t xml:space="preserve"> pada </w:t>
      </w:r>
      <w:proofErr w:type="spellStart"/>
      <w:r w:rsidRPr="00A3029F">
        <w:rPr>
          <w:rFonts w:ascii="Times New Roman" w:eastAsia="SimSun" w:hAnsi="Times New Roman" w:cs="Times New Roman"/>
          <w:bCs/>
          <w:lang w:val="en-US"/>
        </w:rPr>
        <w:t>penelitian</w:t>
      </w:r>
      <w:proofErr w:type="spellEnd"/>
      <w:r w:rsidRPr="00A3029F">
        <w:rPr>
          <w:rFonts w:ascii="Times New Roman" w:eastAsia="SimSun" w:hAnsi="Times New Roman" w:cs="Times New Roman"/>
          <w:bCs/>
          <w:lang w:val="en-US"/>
        </w:rPr>
        <w:t xml:space="preserve"> </w:t>
      </w:r>
      <w:proofErr w:type="spellStart"/>
      <w:r w:rsidRPr="00A3029F">
        <w:rPr>
          <w:rFonts w:ascii="Times New Roman" w:eastAsia="SimSun" w:hAnsi="Times New Roman" w:cs="Times New Roman"/>
          <w:bCs/>
          <w:lang w:val="en-US"/>
        </w:rPr>
        <w:t>ini</w:t>
      </w:r>
      <w:proofErr w:type="spellEnd"/>
      <w:r w:rsidRPr="00A3029F">
        <w:rPr>
          <w:rFonts w:ascii="Times New Roman" w:eastAsia="SimSun" w:hAnsi="Times New Roman" w:cs="Times New Roman"/>
          <w:bCs/>
          <w:lang w:val="en-US"/>
        </w:rPr>
        <w:t xml:space="preserve"> </w:t>
      </w:r>
      <w:proofErr w:type="spellStart"/>
      <w:r w:rsidRPr="00A3029F">
        <w:rPr>
          <w:rFonts w:ascii="Times New Roman" w:eastAsia="SimSun" w:hAnsi="Times New Roman" w:cs="Times New Roman"/>
          <w:bCs/>
          <w:lang w:val="en-US"/>
        </w:rPr>
        <w:t>sebanyak</w:t>
      </w:r>
      <w:proofErr w:type="spellEnd"/>
      <w:r w:rsidRPr="00A3029F">
        <w:rPr>
          <w:rFonts w:ascii="Times New Roman" w:eastAsia="SimSun" w:hAnsi="Times New Roman" w:cs="Times New Roman"/>
          <w:bCs/>
          <w:lang w:val="en-US"/>
        </w:rPr>
        <w:t xml:space="preserve"> 100 </w:t>
      </w:r>
      <w:proofErr w:type="spellStart"/>
      <w:r w:rsidRPr="00A3029F">
        <w:rPr>
          <w:rFonts w:ascii="Times New Roman" w:eastAsia="SimSun" w:hAnsi="Times New Roman" w:cs="Times New Roman"/>
          <w:bCs/>
          <w:lang w:val="en-US"/>
        </w:rPr>
        <w:t>subjek</w:t>
      </w:r>
      <w:proofErr w:type="spellEnd"/>
      <w:r w:rsidRPr="00A3029F">
        <w:rPr>
          <w:rFonts w:ascii="Times New Roman" w:eastAsia="SimSun" w:hAnsi="Times New Roman" w:cs="Times New Roman"/>
          <w:bCs/>
          <w:lang w:val="en-US"/>
        </w:rPr>
        <w:t xml:space="preserve"> </w:t>
      </w:r>
      <w:proofErr w:type="spellStart"/>
      <w:r w:rsidRPr="00A3029F">
        <w:rPr>
          <w:rFonts w:ascii="Times New Roman" w:eastAsia="SimSun" w:hAnsi="Times New Roman" w:cs="Times New Roman"/>
          <w:bCs/>
          <w:lang w:val="en-US"/>
        </w:rPr>
        <w:t>laki-laki</w:t>
      </w:r>
      <w:proofErr w:type="spellEnd"/>
      <w:r w:rsidRPr="00A3029F">
        <w:rPr>
          <w:rFonts w:ascii="Times New Roman" w:eastAsia="SimSun" w:hAnsi="Times New Roman" w:cs="Times New Roman"/>
          <w:bCs/>
          <w:lang w:val="en-US"/>
        </w:rPr>
        <w:t xml:space="preserve"> dan </w:t>
      </w:r>
      <w:proofErr w:type="spellStart"/>
      <w:r w:rsidRPr="00A3029F">
        <w:rPr>
          <w:rFonts w:ascii="Times New Roman" w:eastAsia="SimSun" w:hAnsi="Times New Roman" w:cs="Times New Roman"/>
          <w:bCs/>
          <w:lang w:val="en-US"/>
        </w:rPr>
        <w:t>perempuan</w:t>
      </w:r>
      <w:proofErr w:type="spellEnd"/>
      <w:r w:rsidRPr="00A3029F">
        <w:rPr>
          <w:rFonts w:ascii="Times New Roman" w:eastAsia="SimSun" w:hAnsi="Times New Roman" w:cs="Times New Roman"/>
          <w:bCs/>
          <w:lang w:val="en-US"/>
        </w:rPr>
        <w:t xml:space="preserve"> yang </w:t>
      </w:r>
      <w:proofErr w:type="spellStart"/>
      <w:r w:rsidRPr="00A3029F">
        <w:rPr>
          <w:rFonts w:ascii="Times New Roman" w:eastAsia="SimSun" w:hAnsi="Times New Roman" w:cs="Times New Roman"/>
          <w:bCs/>
          <w:lang w:val="en-US"/>
        </w:rPr>
        <w:t>berusia</w:t>
      </w:r>
      <w:proofErr w:type="spellEnd"/>
      <w:r w:rsidRPr="00A3029F">
        <w:rPr>
          <w:rFonts w:ascii="Times New Roman" w:eastAsia="SimSun" w:hAnsi="Times New Roman" w:cs="Times New Roman"/>
          <w:bCs/>
          <w:lang w:val="en-US"/>
        </w:rPr>
        <w:t xml:space="preserve"> 15-18 </w:t>
      </w:r>
      <w:proofErr w:type="spellStart"/>
      <w:r w:rsidRPr="00A3029F">
        <w:rPr>
          <w:rFonts w:ascii="Times New Roman" w:eastAsia="SimSun" w:hAnsi="Times New Roman" w:cs="Times New Roman"/>
          <w:bCs/>
          <w:lang w:val="en-US"/>
        </w:rPr>
        <w:t>tahun</w:t>
      </w:r>
      <w:proofErr w:type="spellEnd"/>
      <w:r w:rsidRPr="00A3029F">
        <w:rPr>
          <w:rFonts w:ascii="Times New Roman" w:eastAsia="SimSun" w:hAnsi="Times New Roman" w:cs="Times New Roman"/>
          <w:bCs/>
          <w:lang w:val="en-US"/>
        </w:rPr>
        <w:t xml:space="preserve"> dan </w:t>
      </w:r>
      <w:proofErr w:type="spellStart"/>
      <w:r w:rsidRPr="00A3029F">
        <w:rPr>
          <w:rFonts w:ascii="Times New Roman" w:eastAsia="SimSun" w:hAnsi="Times New Roman" w:cs="Times New Roman"/>
          <w:bCs/>
          <w:lang w:val="en-US"/>
        </w:rPr>
        <w:t>berada</w:t>
      </w:r>
      <w:proofErr w:type="spellEnd"/>
      <w:r w:rsidRPr="00A3029F">
        <w:rPr>
          <w:rFonts w:ascii="Times New Roman" w:eastAsia="SimSun" w:hAnsi="Times New Roman" w:cs="Times New Roman"/>
          <w:bCs/>
          <w:lang w:val="en-US"/>
        </w:rPr>
        <w:t xml:space="preserve"> di Yogyakarta. </w:t>
      </w:r>
      <w:proofErr w:type="spellStart"/>
      <w:r w:rsidR="000068E5" w:rsidRPr="00A3029F">
        <w:rPr>
          <w:rFonts w:ascii="Times New Roman" w:eastAsia="SimSun" w:hAnsi="Times New Roman" w:cs="Times New Roman"/>
          <w:bCs/>
          <w:lang w:val="en-US"/>
        </w:rPr>
        <w:t>Analisis</w:t>
      </w:r>
      <w:proofErr w:type="spellEnd"/>
      <w:r w:rsidR="000068E5" w:rsidRPr="00A3029F">
        <w:rPr>
          <w:rFonts w:ascii="Times New Roman" w:eastAsia="SimSun" w:hAnsi="Times New Roman" w:cs="Times New Roman"/>
          <w:bCs/>
          <w:lang w:val="en-US"/>
        </w:rPr>
        <w:t xml:space="preserve"> data yang </w:t>
      </w:r>
      <w:proofErr w:type="spellStart"/>
      <w:r w:rsidR="000068E5" w:rsidRPr="00A3029F">
        <w:rPr>
          <w:rFonts w:ascii="Times New Roman" w:eastAsia="SimSun" w:hAnsi="Times New Roman" w:cs="Times New Roman"/>
          <w:bCs/>
          <w:lang w:val="en-US"/>
        </w:rPr>
        <w:t>digunakan</w:t>
      </w:r>
      <w:proofErr w:type="spellEnd"/>
      <w:r w:rsidR="000068E5" w:rsidRPr="00A3029F">
        <w:rPr>
          <w:rFonts w:ascii="Times New Roman" w:eastAsia="SimSun" w:hAnsi="Times New Roman" w:cs="Times New Roman"/>
          <w:bCs/>
          <w:lang w:val="en-US"/>
        </w:rPr>
        <w:t xml:space="preserve"> </w:t>
      </w:r>
      <w:proofErr w:type="spellStart"/>
      <w:r w:rsidR="000068E5" w:rsidRPr="00A3029F">
        <w:rPr>
          <w:rFonts w:ascii="Times New Roman" w:eastAsia="SimSun" w:hAnsi="Times New Roman" w:cs="Times New Roman"/>
          <w:bCs/>
          <w:lang w:val="en-US"/>
        </w:rPr>
        <w:t>adalah</w:t>
      </w:r>
      <w:proofErr w:type="spellEnd"/>
      <w:r w:rsidR="000068E5" w:rsidRPr="00A3029F">
        <w:rPr>
          <w:rFonts w:ascii="Times New Roman" w:eastAsia="SimSun" w:hAnsi="Times New Roman" w:cs="Times New Roman"/>
          <w:bCs/>
          <w:lang w:val="en-US"/>
        </w:rPr>
        <w:t xml:space="preserve"> Teknik </w:t>
      </w:r>
      <w:proofErr w:type="spellStart"/>
      <w:r w:rsidR="000068E5" w:rsidRPr="00A3029F">
        <w:rPr>
          <w:rFonts w:ascii="Times New Roman" w:eastAsia="SimSun" w:hAnsi="Times New Roman" w:cs="Times New Roman"/>
          <w:bCs/>
          <w:lang w:val="en-US"/>
        </w:rPr>
        <w:t>korelasi</w:t>
      </w:r>
      <w:proofErr w:type="spellEnd"/>
      <w:r w:rsidR="000068E5" w:rsidRPr="00A3029F">
        <w:rPr>
          <w:rFonts w:ascii="Times New Roman" w:eastAsia="SimSun" w:hAnsi="Times New Roman" w:cs="Times New Roman"/>
          <w:bCs/>
          <w:lang w:val="en-US"/>
        </w:rPr>
        <w:t xml:space="preserve"> </w:t>
      </w:r>
      <w:r w:rsidR="000068E5" w:rsidRPr="00A3029F">
        <w:rPr>
          <w:rFonts w:ascii="Times New Roman" w:eastAsia="SimSun" w:hAnsi="Times New Roman" w:cs="Times New Roman"/>
          <w:bCs/>
          <w:i/>
          <w:iCs/>
          <w:lang w:val="en-US"/>
        </w:rPr>
        <w:t>product moment</w:t>
      </w:r>
      <w:r w:rsidR="000068E5" w:rsidRPr="00A3029F">
        <w:rPr>
          <w:rFonts w:ascii="Times New Roman" w:eastAsia="SimSun" w:hAnsi="Times New Roman" w:cs="Times New Roman"/>
          <w:bCs/>
          <w:lang w:val="en-US"/>
        </w:rPr>
        <w:t xml:space="preserve"> dan data </w:t>
      </w:r>
      <w:proofErr w:type="spellStart"/>
      <w:r w:rsidR="000068E5" w:rsidRPr="00A3029F">
        <w:rPr>
          <w:rFonts w:ascii="Times New Roman" w:eastAsia="SimSun" w:hAnsi="Times New Roman" w:cs="Times New Roman"/>
          <w:bCs/>
          <w:lang w:val="en-US"/>
        </w:rPr>
        <w:t>dianalisis</w:t>
      </w:r>
      <w:proofErr w:type="spellEnd"/>
      <w:r w:rsidR="000068E5" w:rsidRPr="00A3029F">
        <w:rPr>
          <w:rFonts w:ascii="Times New Roman" w:eastAsia="SimSun" w:hAnsi="Times New Roman" w:cs="Times New Roman"/>
          <w:bCs/>
          <w:lang w:val="en-US"/>
        </w:rPr>
        <w:t xml:space="preserve"> </w:t>
      </w:r>
      <w:proofErr w:type="spellStart"/>
      <w:r w:rsidR="000068E5" w:rsidRPr="00A3029F">
        <w:rPr>
          <w:rFonts w:ascii="Times New Roman" w:eastAsia="SimSun" w:hAnsi="Times New Roman" w:cs="Times New Roman"/>
          <w:bCs/>
          <w:lang w:val="en-US"/>
        </w:rPr>
        <w:t>menggunakan</w:t>
      </w:r>
      <w:proofErr w:type="spellEnd"/>
      <w:r w:rsidR="000068E5" w:rsidRPr="00A3029F">
        <w:rPr>
          <w:rFonts w:ascii="Times New Roman" w:eastAsia="SimSun" w:hAnsi="Times New Roman" w:cs="Times New Roman"/>
          <w:bCs/>
          <w:lang w:val="en-US"/>
        </w:rPr>
        <w:t xml:space="preserve"> </w:t>
      </w:r>
      <w:proofErr w:type="spellStart"/>
      <w:r w:rsidR="000068E5" w:rsidRPr="00A3029F">
        <w:rPr>
          <w:rFonts w:ascii="Times New Roman" w:eastAsia="SimSun" w:hAnsi="Times New Roman" w:cs="Times New Roman"/>
          <w:bCs/>
          <w:lang w:val="en-US"/>
        </w:rPr>
        <w:t>bantuan</w:t>
      </w:r>
      <w:proofErr w:type="spellEnd"/>
      <w:r w:rsidR="000068E5" w:rsidRPr="00A3029F">
        <w:rPr>
          <w:rFonts w:ascii="Times New Roman" w:eastAsia="SimSun" w:hAnsi="Times New Roman" w:cs="Times New Roman"/>
          <w:bCs/>
          <w:lang w:val="en-US"/>
        </w:rPr>
        <w:t xml:space="preserve"> program</w:t>
      </w:r>
      <w:r w:rsidR="00653BFB" w:rsidRPr="00A3029F">
        <w:rPr>
          <w:rFonts w:ascii="Times New Roman" w:eastAsia="SimSun" w:hAnsi="Times New Roman" w:cs="Times New Roman"/>
          <w:bCs/>
          <w:lang w:val="en-US"/>
        </w:rPr>
        <w:t xml:space="preserve"> </w:t>
      </w:r>
      <w:proofErr w:type="spellStart"/>
      <w:r w:rsidR="00653BFB" w:rsidRPr="00A3029F">
        <w:rPr>
          <w:rFonts w:ascii="Times New Roman" w:hAnsi="Times New Roman" w:cs="Times New Roman"/>
          <w:i/>
          <w:iCs/>
        </w:rPr>
        <w:t>Jamovi</w:t>
      </w:r>
      <w:proofErr w:type="spellEnd"/>
      <w:r w:rsidR="00653BFB" w:rsidRPr="00A3029F">
        <w:rPr>
          <w:rFonts w:ascii="Times New Roman" w:hAnsi="Times New Roman" w:cs="Times New Roman"/>
        </w:rPr>
        <w:t xml:space="preserve"> (</w:t>
      </w:r>
      <w:r w:rsidR="00653BFB" w:rsidRPr="00A3029F">
        <w:rPr>
          <w:rFonts w:ascii="Times New Roman" w:hAnsi="Times New Roman" w:cs="Times New Roman"/>
          <w:i/>
          <w:iCs/>
        </w:rPr>
        <w:t>2.3</w:t>
      </w:r>
      <w:r w:rsidR="00653BFB" w:rsidRPr="00A3029F">
        <w:rPr>
          <w:rFonts w:ascii="Times New Roman" w:hAnsi="Times New Roman" w:cs="Times New Roman"/>
        </w:rPr>
        <w:t xml:space="preserve">). </w:t>
      </w:r>
    </w:p>
    <w:p w14:paraId="1489EE32" w14:textId="77777777" w:rsidR="00FE5729" w:rsidRPr="00A3029F" w:rsidRDefault="00FE5729" w:rsidP="00FE5729">
      <w:pPr>
        <w:spacing w:after="0" w:line="360" w:lineRule="auto"/>
        <w:ind w:firstLine="720"/>
        <w:jc w:val="both"/>
        <w:rPr>
          <w:rFonts w:ascii="Times New Roman" w:eastAsia="SimSun" w:hAnsi="Times New Roman" w:cs="Times New Roman"/>
          <w:bCs/>
          <w:lang w:val="en-US"/>
        </w:rPr>
      </w:pPr>
    </w:p>
    <w:p w14:paraId="2910AF06" w14:textId="00173F8B" w:rsidR="004067BA" w:rsidRPr="00A3029F" w:rsidRDefault="00653BFB" w:rsidP="00A3029F">
      <w:pPr>
        <w:spacing w:after="0" w:line="360" w:lineRule="auto"/>
        <w:jc w:val="both"/>
        <w:rPr>
          <w:rFonts w:ascii="Times New Roman" w:eastAsia="SimSun" w:hAnsi="Times New Roman" w:cs="Times New Roman"/>
          <w:b/>
          <w:lang w:val="en-US"/>
        </w:rPr>
      </w:pPr>
      <w:r w:rsidRPr="00A3029F">
        <w:rPr>
          <w:rFonts w:ascii="Times New Roman" w:eastAsia="SimSun" w:hAnsi="Times New Roman" w:cs="Times New Roman"/>
          <w:b/>
          <w:lang w:val="en-US"/>
        </w:rPr>
        <w:t>HASIL DAN PEMBAHASAN</w:t>
      </w:r>
    </w:p>
    <w:p w14:paraId="5235B53A" w14:textId="6C87E609" w:rsidR="00FE5729" w:rsidRPr="00FE5729" w:rsidRDefault="00653BFB" w:rsidP="00FE5729">
      <w:pPr>
        <w:spacing w:after="0" w:line="360" w:lineRule="auto"/>
        <w:jc w:val="both"/>
        <w:rPr>
          <w:rFonts w:ascii="Times New Roman" w:eastAsia="SimSun" w:hAnsi="Times New Roman" w:cs="Times New Roman"/>
          <w:bCs/>
          <w:lang w:val="en-US"/>
        </w:rPr>
      </w:pPr>
      <w:proofErr w:type="spellStart"/>
      <w:r w:rsidRPr="00A3029F">
        <w:rPr>
          <w:rFonts w:ascii="Times New Roman" w:eastAsia="SimSun" w:hAnsi="Times New Roman" w:cs="Times New Roman"/>
          <w:bCs/>
          <w:lang w:val="en-US"/>
        </w:rPr>
        <w:t>Gambaran</w:t>
      </w:r>
      <w:proofErr w:type="spellEnd"/>
      <w:r w:rsidRPr="00A3029F">
        <w:rPr>
          <w:rFonts w:ascii="Times New Roman" w:eastAsia="SimSun" w:hAnsi="Times New Roman" w:cs="Times New Roman"/>
          <w:bCs/>
          <w:lang w:val="en-US"/>
        </w:rPr>
        <w:t xml:space="preserve"> </w:t>
      </w:r>
      <w:proofErr w:type="spellStart"/>
      <w:r w:rsidRPr="00A3029F">
        <w:rPr>
          <w:rFonts w:ascii="Times New Roman" w:eastAsia="SimSun" w:hAnsi="Times New Roman" w:cs="Times New Roman"/>
          <w:bCs/>
          <w:lang w:val="en-US"/>
        </w:rPr>
        <w:t>umum</w:t>
      </w:r>
      <w:proofErr w:type="spellEnd"/>
      <w:r w:rsidRPr="00A3029F">
        <w:rPr>
          <w:rFonts w:ascii="Times New Roman" w:eastAsia="SimSun" w:hAnsi="Times New Roman" w:cs="Times New Roman"/>
          <w:bCs/>
          <w:lang w:val="en-US"/>
        </w:rPr>
        <w:t xml:space="preserve"> </w:t>
      </w:r>
      <w:proofErr w:type="spellStart"/>
      <w:r w:rsidRPr="00A3029F">
        <w:rPr>
          <w:rFonts w:ascii="Times New Roman" w:eastAsia="SimSun" w:hAnsi="Times New Roman" w:cs="Times New Roman"/>
          <w:bCs/>
          <w:lang w:val="en-US"/>
        </w:rPr>
        <w:t>mengenai</w:t>
      </w:r>
      <w:proofErr w:type="spellEnd"/>
      <w:r w:rsidRPr="00A3029F">
        <w:rPr>
          <w:rFonts w:ascii="Times New Roman" w:eastAsia="SimSun" w:hAnsi="Times New Roman" w:cs="Times New Roman"/>
          <w:bCs/>
          <w:lang w:val="en-US"/>
        </w:rPr>
        <w:t xml:space="preserve"> </w:t>
      </w:r>
      <w:proofErr w:type="spellStart"/>
      <w:r w:rsidRPr="00A3029F">
        <w:rPr>
          <w:rFonts w:ascii="Times New Roman" w:eastAsia="SimSun" w:hAnsi="Times New Roman" w:cs="Times New Roman"/>
          <w:bCs/>
          <w:lang w:val="en-US"/>
        </w:rPr>
        <w:t>subjek</w:t>
      </w:r>
      <w:proofErr w:type="spellEnd"/>
      <w:r w:rsidRPr="00A3029F">
        <w:rPr>
          <w:rFonts w:ascii="Times New Roman" w:eastAsia="SimSun" w:hAnsi="Times New Roman" w:cs="Times New Roman"/>
          <w:bCs/>
          <w:lang w:val="en-US"/>
        </w:rPr>
        <w:t xml:space="preserve"> </w:t>
      </w:r>
      <w:proofErr w:type="spellStart"/>
      <w:r w:rsidRPr="00A3029F">
        <w:rPr>
          <w:rFonts w:ascii="Times New Roman" w:eastAsia="SimSun" w:hAnsi="Times New Roman" w:cs="Times New Roman"/>
          <w:bCs/>
          <w:lang w:val="en-US"/>
        </w:rPr>
        <w:t>penelitian</w:t>
      </w:r>
      <w:proofErr w:type="spellEnd"/>
      <w:r w:rsidRPr="00A3029F">
        <w:rPr>
          <w:rFonts w:ascii="Times New Roman" w:eastAsia="SimSun" w:hAnsi="Times New Roman" w:cs="Times New Roman"/>
          <w:bCs/>
          <w:lang w:val="en-US"/>
        </w:rPr>
        <w:t>.</w:t>
      </w:r>
    </w:p>
    <w:p w14:paraId="6154CA73" w14:textId="70EF5ACD" w:rsidR="00FE5729" w:rsidRPr="00FE5729" w:rsidRDefault="00FE5729" w:rsidP="00FE5729">
      <w:pPr>
        <w:pStyle w:val="Caption"/>
        <w:keepNext/>
        <w:jc w:val="center"/>
        <w:rPr>
          <w:b w:val="0"/>
          <w:bCs/>
          <w:sz w:val="20"/>
          <w:szCs w:val="20"/>
        </w:rPr>
      </w:pPr>
      <w:r w:rsidRPr="00FE5729">
        <w:rPr>
          <w:b w:val="0"/>
          <w:bCs/>
          <w:sz w:val="20"/>
          <w:szCs w:val="20"/>
        </w:rPr>
        <w:t xml:space="preserve">Table </w:t>
      </w:r>
      <w:r w:rsidRPr="00FE5729">
        <w:rPr>
          <w:b w:val="0"/>
          <w:bCs/>
          <w:sz w:val="20"/>
          <w:szCs w:val="20"/>
        </w:rPr>
        <w:fldChar w:fldCharType="begin"/>
      </w:r>
      <w:r w:rsidRPr="00FE5729">
        <w:rPr>
          <w:b w:val="0"/>
          <w:bCs/>
          <w:sz w:val="20"/>
          <w:szCs w:val="20"/>
        </w:rPr>
        <w:instrText xml:space="preserve"> SEQ Table \* ARABIC </w:instrText>
      </w:r>
      <w:r w:rsidRPr="00FE5729">
        <w:rPr>
          <w:b w:val="0"/>
          <w:bCs/>
          <w:sz w:val="20"/>
          <w:szCs w:val="20"/>
        </w:rPr>
        <w:fldChar w:fldCharType="separate"/>
      </w:r>
      <w:r>
        <w:rPr>
          <w:b w:val="0"/>
          <w:bCs/>
          <w:noProof/>
          <w:sz w:val="20"/>
          <w:szCs w:val="20"/>
        </w:rPr>
        <w:t>1</w:t>
      </w:r>
      <w:r w:rsidRPr="00FE5729">
        <w:rPr>
          <w:b w:val="0"/>
          <w:bCs/>
          <w:sz w:val="20"/>
          <w:szCs w:val="20"/>
        </w:rPr>
        <w:fldChar w:fldCharType="end"/>
      </w:r>
      <w:r w:rsidRPr="00FE5729">
        <w:rPr>
          <w:b w:val="0"/>
          <w:bCs/>
          <w:sz w:val="20"/>
          <w:szCs w:val="20"/>
        </w:rPr>
        <w:t xml:space="preserve">.Kategorisasi Skala Gaya </w:t>
      </w:r>
      <w:proofErr w:type="spellStart"/>
      <w:r w:rsidRPr="00FE5729">
        <w:rPr>
          <w:b w:val="0"/>
          <w:bCs/>
          <w:sz w:val="20"/>
          <w:szCs w:val="20"/>
        </w:rPr>
        <w:t>Hidup</w:t>
      </w:r>
      <w:proofErr w:type="spellEnd"/>
      <w:r w:rsidRPr="00FE5729">
        <w:rPr>
          <w:b w:val="0"/>
          <w:bCs/>
          <w:sz w:val="20"/>
          <w:szCs w:val="20"/>
        </w:rPr>
        <w:t xml:space="preserve"> </w:t>
      </w:r>
      <w:proofErr w:type="spellStart"/>
      <w:r w:rsidRPr="00FE5729">
        <w:rPr>
          <w:b w:val="0"/>
          <w:bCs/>
          <w:sz w:val="20"/>
          <w:szCs w:val="20"/>
        </w:rPr>
        <w:t>Hedonis</w:t>
      </w:r>
      <w:proofErr w:type="spellEnd"/>
    </w:p>
    <w:tbl>
      <w:tblPr>
        <w:tblW w:w="6349" w:type="dxa"/>
        <w:jc w:val="center"/>
        <w:tblLook w:val="04A0" w:firstRow="1" w:lastRow="0" w:firstColumn="1" w:lastColumn="0" w:noHBand="0" w:noVBand="1"/>
      </w:tblPr>
      <w:tblGrid>
        <w:gridCol w:w="1180"/>
        <w:gridCol w:w="2200"/>
        <w:gridCol w:w="1120"/>
        <w:gridCol w:w="620"/>
        <w:gridCol w:w="1229"/>
      </w:tblGrid>
      <w:tr w:rsidR="00FE5729" w:rsidRPr="008A0C96" w14:paraId="18F3608A" w14:textId="77777777" w:rsidTr="0055229B">
        <w:trPr>
          <w:trHeight w:val="290"/>
          <w:jc w:val="center"/>
        </w:trPr>
        <w:tc>
          <w:tcPr>
            <w:tcW w:w="1180" w:type="dxa"/>
            <w:tcBorders>
              <w:top w:val="single" w:sz="4" w:space="0" w:color="auto"/>
              <w:left w:val="nil"/>
              <w:bottom w:val="single" w:sz="4" w:space="0" w:color="auto"/>
              <w:right w:val="nil"/>
            </w:tcBorders>
            <w:noWrap/>
            <w:vAlign w:val="center"/>
            <w:hideMark/>
          </w:tcPr>
          <w:p w14:paraId="289C6DAF" w14:textId="77777777" w:rsidR="00FE5729" w:rsidRPr="008A0C96" w:rsidRDefault="00FE5729" w:rsidP="0055229B">
            <w:pPr>
              <w:spacing w:after="0" w:line="240" w:lineRule="auto"/>
              <w:jc w:val="both"/>
              <w:rPr>
                <w:rFonts w:ascii="Times New Roman" w:eastAsia="Times New Roman" w:hAnsi="Times New Roman" w:cs="Times New Roman"/>
                <w:bCs/>
                <w:sz w:val="20"/>
                <w:szCs w:val="20"/>
                <w:lang w:eastAsia="en-ID"/>
              </w:rPr>
            </w:pPr>
            <w:proofErr w:type="spellStart"/>
            <w:r w:rsidRPr="008A0C96">
              <w:rPr>
                <w:rFonts w:ascii="Times New Roman" w:eastAsia="Times New Roman" w:hAnsi="Times New Roman" w:cs="Times New Roman"/>
                <w:bCs/>
                <w:sz w:val="20"/>
                <w:szCs w:val="20"/>
                <w:lang w:eastAsia="en-ID"/>
              </w:rPr>
              <w:t>Kategori</w:t>
            </w:r>
            <w:proofErr w:type="spellEnd"/>
          </w:p>
        </w:tc>
        <w:tc>
          <w:tcPr>
            <w:tcW w:w="2200" w:type="dxa"/>
            <w:tcBorders>
              <w:top w:val="single" w:sz="4" w:space="0" w:color="auto"/>
              <w:left w:val="nil"/>
              <w:bottom w:val="single" w:sz="4" w:space="0" w:color="auto"/>
              <w:right w:val="nil"/>
            </w:tcBorders>
            <w:noWrap/>
            <w:vAlign w:val="center"/>
            <w:hideMark/>
          </w:tcPr>
          <w:p w14:paraId="14288B00" w14:textId="77777777" w:rsidR="00FE5729" w:rsidRPr="008A0C96" w:rsidRDefault="00FE5729" w:rsidP="0055229B">
            <w:pPr>
              <w:spacing w:after="0" w:line="240" w:lineRule="auto"/>
              <w:jc w:val="both"/>
              <w:rPr>
                <w:rFonts w:ascii="Times New Roman" w:eastAsia="Times New Roman" w:hAnsi="Times New Roman" w:cs="Times New Roman"/>
                <w:bCs/>
                <w:sz w:val="20"/>
                <w:szCs w:val="20"/>
                <w:lang w:eastAsia="en-ID"/>
              </w:rPr>
            </w:pPr>
            <w:proofErr w:type="spellStart"/>
            <w:r w:rsidRPr="008A0C96">
              <w:rPr>
                <w:rFonts w:ascii="Times New Roman" w:eastAsia="Times New Roman" w:hAnsi="Times New Roman" w:cs="Times New Roman"/>
                <w:bCs/>
                <w:sz w:val="20"/>
                <w:szCs w:val="20"/>
                <w:lang w:eastAsia="en-ID"/>
              </w:rPr>
              <w:t>Pedoman</w:t>
            </w:r>
            <w:proofErr w:type="spellEnd"/>
          </w:p>
        </w:tc>
        <w:tc>
          <w:tcPr>
            <w:tcW w:w="1120" w:type="dxa"/>
            <w:tcBorders>
              <w:top w:val="single" w:sz="4" w:space="0" w:color="auto"/>
              <w:left w:val="nil"/>
              <w:bottom w:val="single" w:sz="4" w:space="0" w:color="auto"/>
              <w:right w:val="nil"/>
            </w:tcBorders>
            <w:noWrap/>
            <w:vAlign w:val="center"/>
            <w:hideMark/>
          </w:tcPr>
          <w:p w14:paraId="726929DB" w14:textId="77777777" w:rsidR="00FE5729" w:rsidRPr="008A0C96" w:rsidRDefault="00FE5729" w:rsidP="0055229B">
            <w:pPr>
              <w:spacing w:after="0" w:line="240" w:lineRule="auto"/>
              <w:jc w:val="both"/>
              <w:rPr>
                <w:rFonts w:ascii="Times New Roman" w:eastAsia="Times New Roman" w:hAnsi="Times New Roman" w:cs="Times New Roman"/>
                <w:bCs/>
                <w:sz w:val="20"/>
                <w:szCs w:val="20"/>
                <w:lang w:eastAsia="en-ID"/>
              </w:rPr>
            </w:pPr>
            <w:proofErr w:type="spellStart"/>
            <w:r w:rsidRPr="008A0C96">
              <w:rPr>
                <w:rFonts w:ascii="Times New Roman" w:eastAsia="Times New Roman" w:hAnsi="Times New Roman" w:cs="Times New Roman"/>
                <w:bCs/>
                <w:sz w:val="20"/>
                <w:szCs w:val="20"/>
                <w:lang w:eastAsia="en-ID"/>
              </w:rPr>
              <w:t>Skor</w:t>
            </w:r>
            <w:proofErr w:type="spellEnd"/>
            <w:r w:rsidRPr="008A0C96">
              <w:rPr>
                <w:rFonts w:ascii="Times New Roman" w:eastAsia="Times New Roman" w:hAnsi="Times New Roman" w:cs="Times New Roman"/>
                <w:bCs/>
                <w:sz w:val="20"/>
                <w:szCs w:val="20"/>
                <w:lang w:eastAsia="en-ID"/>
              </w:rPr>
              <w:t xml:space="preserve"> </w:t>
            </w:r>
          </w:p>
        </w:tc>
        <w:tc>
          <w:tcPr>
            <w:tcW w:w="620" w:type="dxa"/>
            <w:tcBorders>
              <w:top w:val="single" w:sz="4" w:space="0" w:color="auto"/>
              <w:left w:val="nil"/>
              <w:bottom w:val="single" w:sz="4" w:space="0" w:color="auto"/>
              <w:right w:val="nil"/>
            </w:tcBorders>
            <w:noWrap/>
            <w:vAlign w:val="center"/>
            <w:hideMark/>
          </w:tcPr>
          <w:p w14:paraId="4777B2DD" w14:textId="77777777" w:rsidR="00FE5729" w:rsidRPr="008A0C96" w:rsidRDefault="00FE5729" w:rsidP="0055229B">
            <w:pPr>
              <w:spacing w:after="0" w:line="240" w:lineRule="auto"/>
              <w:jc w:val="both"/>
              <w:rPr>
                <w:rFonts w:ascii="Times New Roman" w:eastAsia="Times New Roman" w:hAnsi="Times New Roman" w:cs="Times New Roman"/>
                <w:bCs/>
                <w:sz w:val="20"/>
                <w:szCs w:val="20"/>
                <w:lang w:eastAsia="en-ID"/>
              </w:rPr>
            </w:pPr>
            <w:r w:rsidRPr="008A0C96">
              <w:rPr>
                <w:rFonts w:ascii="Times New Roman" w:eastAsia="Times New Roman" w:hAnsi="Times New Roman" w:cs="Times New Roman"/>
                <w:bCs/>
                <w:sz w:val="20"/>
                <w:szCs w:val="20"/>
                <w:lang w:eastAsia="en-ID"/>
              </w:rPr>
              <w:t>N</w:t>
            </w:r>
          </w:p>
        </w:tc>
        <w:tc>
          <w:tcPr>
            <w:tcW w:w="1229" w:type="dxa"/>
            <w:tcBorders>
              <w:top w:val="single" w:sz="4" w:space="0" w:color="auto"/>
              <w:left w:val="nil"/>
              <w:bottom w:val="single" w:sz="4" w:space="0" w:color="auto"/>
              <w:right w:val="nil"/>
            </w:tcBorders>
            <w:noWrap/>
            <w:vAlign w:val="center"/>
            <w:hideMark/>
          </w:tcPr>
          <w:p w14:paraId="5615AF4F" w14:textId="77777777" w:rsidR="00FE5729" w:rsidRPr="008A0C96" w:rsidRDefault="00FE5729" w:rsidP="0055229B">
            <w:pPr>
              <w:spacing w:after="0" w:line="240" w:lineRule="auto"/>
              <w:jc w:val="both"/>
              <w:rPr>
                <w:rFonts w:ascii="Times New Roman" w:eastAsia="Times New Roman" w:hAnsi="Times New Roman" w:cs="Times New Roman"/>
                <w:bCs/>
                <w:sz w:val="20"/>
                <w:szCs w:val="20"/>
                <w:lang w:eastAsia="en-ID"/>
              </w:rPr>
            </w:pPr>
            <w:proofErr w:type="spellStart"/>
            <w:r w:rsidRPr="008A0C96">
              <w:rPr>
                <w:rFonts w:ascii="Times New Roman" w:eastAsia="Times New Roman" w:hAnsi="Times New Roman" w:cs="Times New Roman"/>
                <w:bCs/>
                <w:sz w:val="20"/>
                <w:szCs w:val="20"/>
                <w:lang w:eastAsia="en-ID"/>
              </w:rPr>
              <w:t>Persentase</w:t>
            </w:r>
            <w:proofErr w:type="spellEnd"/>
            <w:r w:rsidRPr="008A0C96">
              <w:rPr>
                <w:rFonts w:ascii="Times New Roman" w:eastAsia="Times New Roman" w:hAnsi="Times New Roman" w:cs="Times New Roman"/>
                <w:bCs/>
                <w:sz w:val="20"/>
                <w:szCs w:val="20"/>
                <w:lang w:eastAsia="en-ID"/>
              </w:rPr>
              <w:t xml:space="preserve"> </w:t>
            </w:r>
          </w:p>
        </w:tc>
      </w:tr>
      <w:tr w:rsidR="00FE5729" w:rsidRPr="008A0C96" w14:paraId="618AFC3D" w14:textId="77777777" w:rsidTr="0055229B">
        <w:trPr>
          <w:trHeight w:val="290"/>
          <w:jc w:val="center"/>
        </w:trPr>
        <w:tc>
          <w:tcPr>
            <w:tcW w:w="1180" w:type="dxa"/>
            <w:noWrap/>
            <w:vAlign w:val="bottom"/>
            <w:hideMark/>
          </w:tcPr>
          <w:p w14:paraId="4BCB44C1" w14:textId="77777777" w:rsidR="00FE5729" w:rsidRPr="008A0C96" w:rsidRDefault="00FE5729" w:rsidP="0055229B">
            <w:pPr>
              <w:spacing w:after="0" w:line="240" w:lineRule="auto"/>
              <w:jc w:val="both"/>
              <w:rPr>
                <w:rFonts w:ascii="Times New Roman" w:eastAsia="Times New Roman" w:hAnsi="Times New Roman" w:cs="Times New Roman"/>
                <w:bCs/>
                <w:sz w:val="20"/>
                <w:szCs w:val="20"/>
                <w:lang w:eastAsia="en-ID"/>
              </w:rPr>
            </w:pPr>
            <w:r w:rsidRPr="008A0C96">
              <w:rPr>
                <w:rFonts w:ascii="Times New Roman" w:eastAsia="Times New Roman" w:hAnsi="Times New Roman" w:cs="Times New Roman"/>
                <w:bCs/>
                <w:sz w:val="20"/>
                <w:szCs w:val="20"/>
                <w:lang w:eastAsia="en-ID"/>
              </w:rPr>
              <w:t>Tinggi</w:t>
            </w:r>
          </w:p>
        </w:tc>
        <w:tc>
          <w:tcPr>
            <w:tcW w:w="2200" w:type="dxa"/>
            <w:noWrap/>
            <w:vAlign w:val="bottom"/>
            <w:hideMark/>
          </w:tcPr>
          <w:p w14:paraId="501989E9" w14:textId="77777777" w:rsidR="00FE5729" w:rsidRPr="009344D5" w:rsidRDefault="00FE5729" w:rsidP="0055229B">
            <w:pPr>
              <w:spacing w:after="0" w:line="240" w:lineRule="auto"/>
              <w:jc w:val="both"/>
              <w:rPr>
                <w:rFonts w:ascii="Times New Roman" w:eastAsia="Times New Roman" w:hAnsi="Times New Roman" w:cs="Times New Roman"/>
                <w:bCs/>
                <w:sz w:val="20"/>
                <w:szCs w:val="20"/>
                <w:lang w:eastAsia="en-ID"/>
              </w:rPr>
            </w:pPr>
            <w:r w:rsidRPr="009344D5">
              <w:rPr>
                <w:rFonts w:ascii="Times New Roman" w:eastAsia="Times New Roman" w:hAnsi="Times New Roman" w:cs="Times New Roman"/>
                <w:bCs/>
                <w:sz w:val="20"/>
                <w:szCs w:val="20"/>
                <w:lang w:eastAsia="en-ID"/>
              </w:rPr>
              <w:t>X</w:t>
            </w:r>
            <w:proofErr w:type="gramStart"/>
            <w:r>
              <w:rPr>
                <w:rFonts w:ascii="Times New Roman" w:eastAsia="Times New Roman" w:hAnsi="Times New Roman" w:cs="Times New Roman"/>
                <w:bCs/>
                <w:sz w:val="20"/>
                <w:szCs w:val="20"/>
                <w:lang w:eastAsia="en-ID"/>
              </w:rPr>
              <w:t>≥(</w:t>
            </w:r>
            <w:proofErr w:type="gramEnd"/>
            <w:r w:rsidRPr="009344D5">
              <w:rPr>
                <w:rFonts w:ascii="Times New Roman" w:eastAsia="Times New Roman" w:hAnsi="Times New Roman" w:cs="Times New Roman"/>
                <w:bCs/>
                <w:sz w:val="20"/>
                <w:szCs w:val="20"/>
                <w:lang w:eastAsia="en-ID"/>
              </w:rPr>
              <w:t>µ+ 1</w:t>
            </w:r>
            <w:r w:rsidRPr="008A0C96">
              <w:rPr>
                <w:rFonts w:ascii="Times New Roman" w:hAnsi="Times New Roman" w:cs="Times New Roman"/>
                <w:bCs/>
                <w:kern w:val="2"/>
                <w:sz w:val="20"/>
                <w:szCs w:val="20"/>
                <w14:ligatures w14:val="standardContextual"/>
              </w:rPr>
              <w:t>σ</w:t>
            </w:r>
            <w:r>
              <w:rPr>
                <w:rFonts w:ascii="Times New Roman" w:eastAsia="Times New Roman" w:hAnsi="Times New Roman" w:cs="Times New Roman"/>
                <w:bCs/>
                <w:sz w:val="20"/>
                <w:szCs w:val="20"/>
                <w:lang w:eastAsia="en-ID"/>
              </w:rPr>
              <w:t>)</w:t>
            </w:r>
          </w:p>
        </w:tc>
        <w:tc>
          <w:tcPr>
            <w:tcW w:w="1120" w:type="dxa"/>
            <w:noWrap/>
            <w:vAlign w:val="bottom"/>
            <w:hideMark/>
          </w:tcPr>
          <w:p w14:paraId="7ECC9BC3" w14:textId="77777777" w:rsidR="00FE5729" w:rsidRPr="009344D5" w:rsidRDefault="00FE5729" w:rsidP="0055229B">
            <w:pPr>
              <w:spacing w:after="0" w:line="240" w:lineRule="auto"/>
              <w:jc w:val="both"/>
              <w:rPr>
                <w:rFonts w:ascii="Times New Roman" w:eastAsia="Times New Roman" w:hAnsi="Times New Roman" w:cs="Times New Roman"/>
                <w:bCs/>
                <w:sz w:val="20"/>
                <w:szCs w:val="20"/>
                <w:lang w:eastAsia="en-ID"/>
              </w:rPr>
            </w:pPr>
            <w:r w:rsidRPr="009344D5">
              <w:rPr>
                <w:rFonts w:ascii="Times New Roman" w:eastAsia="Times New Roman" w:hAnsi="Times New Roman" w:cs="Times New Roman"/>
                <w:bCs/>
                <w:sz w:val="20"/>
                <w:szCs w:val="20"/>
                <w:lang w:eastAsia="en-ID"/>
              </w:rPr>
              <w:t xml:space="preserve">X </w:t>
            </w:r>
            <w:r>
              <w:rPr>
                <w:rFonts w:ascii="Times New Roman" w:eastAsia="Times New Roman" w:hAnsi="Times New Roman" w:cs="Times New Roman"/>
                <w:bCs/>
                <w:sz w:val="20"/>
                <w:szCs w:val="20"/>
                <w:lang w:eastAsia="en-ID"/>
              </w:rPr>
              <w:t>≥</w:t>
            </w:r>
            <w:r w:rsidRPr="009344D5">
              <w:rPr>
                <w:rFonts w:ascii="Times New Roman" w:eastAsia="Times New Roman" w:hAnsi="Times New Roman" w:cs="Times New Roman"/>
                <w:bCs/>
                <w:sz w:val="20"/>
                <w:szCs w:val="20"/>
                <w:lang w:eastAsia="en-ID"/>
              </w:rPr>
              <w:t xml:space="preserve"> 84</w:t>
            </w:r>
          </w:p>
        </w:tc>
        <w:tc>
          <w:tcPr>
            <w:tcW w:w="620" w:type="dxa"/>
            <w:noWrap/>
            <w:vAlign w:val="bottom"/>
            <w:hideMark/>
          </w:tcPr>
          <w:p w14:paraId="0A808C2B" w14:textId="77777777" w:rsidR="00FE5729" w:rsidRPr="009344D5" w:rsidRDefault="00FE5729" w:rsidP="0055229B">
            <w:pPr>
              <w:spacing w:after="0" w:line="240" w:lineRule="auto"/>
              <w:jc w:val="both"/>
              <w:rPr>
                <w:rFonts w:ascii="Times New Roman" w:eastAsia="Times New Roman" w:hAnsi="Times New Roman" w:cs="Times New Roman"/>
                <w:bCs/>
                <w:sz w:val="20"/>
                <w:szCs w:val="20"/>
                <w:lang w:eastAsia="en-ID"/>
              </w:rPr>
            </w:pPr>
            <w:r w:rsidRPr="009344D5">
              <w:rPr>
                <w:rFonts w:ascii="Times New Roman" w:eastAsia="Times New Roman" w:hAnsi="Times New Roman" w:cs="Times New Roman"/>
                <w:bCs/>
                <w:sz w:val="20"/>
                <w:szCs w:val="20"/>
                <w:lang w:eastAsia="en-ID"/>
              </w:rPr>
              <w:t>27</w:t>
            </w:r>
          </w:p>
        </w:tc>
        <w:tc>
          <w:tcPr>
            <w:tcW w:w="1229" w:type="dxa"/>
            <w:noWrap/>
            <w:vAlign w:val="bottom"/>
            <w:hideMark/>
          </w:tcPr>
          <w:p w14:paraId="008DF8B6" w14:textId="77777777" w:rsidR="00FE5729" w:rsidRPr="009344D5" w:rsidRDefault="00FE5729" w:rsidP="0055229B">
            <w:pPr>
              <w:spacing w:after="0" w:line="240" w:lineRule="auto"/>
              <w:jc w:val="both"/>
              <w:rPr>
                <w:rFonts w:ascii="Times New Roman" w:eastAsia="Times New Roman" w:hAnsi="Times New Roman" w:cs="Times New Roman"/>
                <w:bCs/>
                <w:sz w:val="20"/>
                <w:szCs w:val="20"/>
                <w:lang w:eastAsia="en-ID"/>
              </w:rPr>
            </w:pPr>
            <w:r w:rsidRPr="009344D5">
              <w:rPr>
                <w:rFonts w:ascii="Times New Roman" w:eastAsia="Times New Roman" w:hAnsi="Times New Roman" w:cs="Times New Roman"/>
                <w:bCs/>
                <w:sz w:val="20"/>
                <w:szCs w:val="20"/>
                <w:lang w:eastAsia="en-ID"/>
              </w:rPr>
              <w:t>27%</w:t>
            </w:r>
          </w:p>
        </w:tc>
      </w:tr>
      <w:tr w:rsidR="00FE5729" w:rsidRPr="008A0C96" w14:paraId="64B20BAC" w14:textId="77777777" w:rsidTr="0055229B">
        <w:trPr>
          <w:trHeight w:val="290"/>
          <w:jc w:val="center"/>
        </w:trPr>
        <w:tc>
          <w:tcPr>
            <w:tcW w:w="1180" w:type="dxa"/>
            <w:noWrap/>
            <w:vAlign w:val="bottom"/>
            <w:hideMark/>
          </w:tcPr>
          <w:p w14:paraId="2BFB8AC0" w14:textId="77777777" w:rsidR="00FE5729" w:rsidRPr="008A0C96" w:rsidRDefault="00FE5729" w:rsidP="0055229B">
            <w:pPr>
              <w:spacing w:after="0" w:line="240" w:lineRule="auto"/>
              <w:jc w:val="both"/>
              <w:rPr>
                <w:rFonts w:ascii="Times New Roman" w:eastAsia="Times New Roman" w:hAnsi="Times New Roman" w:cs="Times New Roman"/>
                <w:bCs/>
                <w:sz w:val="20"/>
                <w:szCs w:val="20"/>
                <w:lang w:eastAsia="en-ID"/>
              </w:rPr>
            </w:pPr>
            <w:proofErr w:type="spellStart"/>
            <w:r w:rsidRPr="008A0C96">
              <w:rPr>
                <w:rFonts w:ascii="Times New Roman" w:eastAsia="Times New Roman" w:hAnsi="Times New Roman" w:cs="Times New Roman"/>
                <w:bCs/>
                <w:sz w:val="20"/>
                <w:szCs w:val="20"/>
                <w:lang w:eastAsia="en-ID"/>
              </w:rPr>
              <w:t>Sedang</w:t>
            </w:r>
            <w:proofErr w:type="spellEnd"/>
          </w:p>
        </w:tc>
        <w:tc>
          <w:tcPr>
            <w:tcW w:w="2200" w:type="dxa"/>
            <w:noWrap/>
            <w:vAlign w:val="bottom"/>
            <w:hideMark/>
          </w:tcPr>
          <w:p w14:paraId="6C06BDD7" w14:textId="77777777" w:rsidR="00FE5729" w:rsidRPr="009344D5" w:rsidRDefault="00FE5729" w:rsidP="0055229B">
            <w:pPr>
              <w:spacing w:after="0" w:line="240" w:lineRule="auto"/>
              <w:jc w:val="both"/>
              <w:rPr>
                <w:rFonts w:ascii="Times New Roman" w:eastAsia="Times New Roman" w:hAnsi="Times New Roman" w:cs="Times New Roman"/>
                <w:bCs/>
                <w:sz w:val="20"/>
                <w:szCs w:val="20"/>
                <w:lang w:eastAsia="en-ID"/>
              </w:rPr>
            </w:pPr>
            <w:r w:rsidRPr="009344D5">
              <w:rPr>
                <w:rFonts w:ascii="Times New Roman" w:eastAsia="Times New Roman" w:hAnsi="Times New Roman" w:cs="Times New Roman"/>
                <w:bCs/>
                <w:sz w:val="20"/>
                <w:szCs w:val="20"/>
                <w:lang w:eastAsia="en-ID"/>
              </w:rPr>
              <w:t xml:space="preserve">(µ - 1σ) </w:t>
            </w:r>
            <w:r>
              <w:rPr>
                <w:rFonts w:ascii="Times New Roman" w:eastAsia="Times New Roman" w:hAnsi="Times New Roman" w:cs="Times New Roman"/>
                <w:bCs/>
                <w:sz w:val="20"/>
                <w:szCs w:val="20"/>
                <w:lang w:eastAsia="en-ID"/>
              </w:rPr>
              <w:t xml:space="preserve">≤ </w:t>
            </w:r>
            <w:r w:rsidRPr="009344D5">
              <w:rPr>
                <w:rFonts w:ascii="Times New Roman" w:eastAsia="Times New Roman" w:hAnsi="Times New Roman" w:cs="Times New Roman"/>
                <w:bCs/>
                <w:sz w:val="20"/>
                <w:szCs w:val="20"/>
                <w:lang w:eastAsia="en-ID"/>
              </w:rPr>
              <w:t>X ≤</w:t>
            </w:r>
            <w:r>
              <w:rPr>
                <w:rFonts w:ascii="Times New Roman" w:eastAsia="Times New Roman" w:hAnsi="Times New Roman" w:cs="Times New Roman"/>
                <w:bCs/>
                <w:sz w:val="20"/>
                <w:szCs w:val="20"/>
                <w:lang w:eastAsia="en-ID"/>
              </w:rPr>
              <w:t xml:space="preserve"> </w:t>
            </w:r>
            <w:r w:rsidRPr="009344D5">
              <w:rPr>
                <w:rFonts w:ascii="Times New Roman" w:eastAsia="Times New Roman" w:hAnsi="Times New Roman" w:cs="Times New Roman"/>
                <w:bCs/>
                <w:sz w:val="20"/>
                <w:szCs w:val="20"/>
                <w:lang w:eastAsia="en-ID"/>
              </w:rPr>
              <w:t>(µ + 1σ)</w:t>
            </w:r>
          </w:p>
        </w:tc>
        <w:tc>
          <w:tcPr>
            <w:tcW w:w="1120" w:type="dxa"/>
            <w:noWrap/>
            <w:vAlign w:val="bottom"/>
            <w:hideMark/>
          </w:tcPr>
          <w:p w14:paraId="59ADD5FE" w14:textId="77777777" w:rsidR="00FE5729" w:rsidRPr="009344D5" w:rsidRDefault="00FE5729" w:rsidP="0055229B">
            <w:pPr>
              <w:spacing w:after="0" w:line="240" w:lineRule="auto"/>
              <w:jc w:val="both"/>
              <w:rPr>
                <w:rFonts w:ascii="Times New Roman" w:eastAsia="Times New Roman" w:hAnsi="Times New Roman" w:cs="Times New Roman"/>
                <w:bCs/>
                <w:sz w:val="20"/>
                <w:szCs w:val="20"/>
                <w:lang w:eastAsia="en-ID"/>
              </w:rPr>
            </w:pPr>
            <w:r w:rsidRPr="009344D5">
              <w:rPr>
                <w:rFonts w:ascii="Times New Roman" w:eastAsia="Times New Roman" w:hAnsi="Times New Roman" w:cs="Times New Roman"/>
                <w:bCs/>
                <w:sz w:val="20"/>
                <w:szCs w:val="20"/>
                <w:lang w:eastAsia="en-ID"/>
              </w:rPr>
              <w:t xml:space="preserve">56 </w:t>
            </w:r>
            <w:r>
              <w:rPr>
                <w:rFonts w:ascii="Times New Roman" w:eastAsia="Times New Roman" w:hAnsi="Times New Roman" w:cs="Times New Roman"/>
                <w:bCs/>
                <w:sz w:val="20"/>
                <w:szCs w:val="20"/>
                <w:lang w:eastAsia="en-ID"/>
              </w:rPr>
              <w:t>≤</w:t>
            </w:r>
            <w:r w:rsidRPr="009344D5">
              <w:rPr>
                <w:rFonts w:ascii="Times New Roman" w:eastAsia="Times New Roman" w:hAnsi="Times New Roman" w:cs="Times New Roman"/>
                <w:bCs/>
                <w:sz w:val="20"/>
                <w:szCs w:val="20"/>
                <w:lang w:eastAsia="en-ID"/>
              </w:rPr>
              <w:t xml:space="preserve"> X</w:t>
            </w:r>
            <w:r>
              <w:rPr>
                <w:rFonts w:ascii="Times New Roman" w:eastAsia="Times New Roman" w:hAnsi="Times New Roman" w:cs="Times New Roman"/>
                <w:bCs/>
                <w:sz w:val="20"/>
                <w:szCs w:val="20"/>
                <w:lang w:eastAsia="en-ID"/>
              </w:rPr>
              <w:t>&lt;</w:t>
            </w:r>
            <w:r w:rsidRPr="009344D5">
              <w:rPr>
                <w:rFonts w:ascii="Times New Roman" w:eastAsia="Times New Roman" w:hAnsi="Times New Roman" w:cs="Times New Roman"/>
                <w:bCs/>
                <w:sz w:val="20"/>
                <w:szCs w:val="20"/>
                <w:lang w:eastAsia="en-ID"/>
              </w:rPr>
              <w:t xml:space="preserve"> 84</w:t>
            </w:r>
          </w:p>
        </w:tc>
        <w:tc>
          <w:tcPr>
            <w:tcW w:w="620" w:type="dxa"/>
            <w:noWrap/>
            <w:vAlign w:val="bottom"/>
            <w:hideMark/>
          </w:tcPr>
          <w:p w14:paraId="7CF758E5" w14:textId="77777777" w:rsidR="00FE5729" w:rsidRPr="009344D5" w:rsidRDefault="00FE5729" w:rsidP="0055229B">
            <w:pPr>
              <w:spacing w:after="0" w:line="240" w:lineRule="auto"/>
              <w:jc w:val="both"/>
              <w:rPr>
                <w:rFonts w:ascii="Times New Roman" w:eastAsia="Times New Roman" w:hAnsi="Times New Roman" w:cs="Times New Roman"/>
                <w:bCs/>
                <w:sz w:val="20"/>
                <w:szCs w:val="20"/>
                <w:lang w:eastAsia="en-ID"/>
              </w:rPr>
            </w:pPr>
            <w:r w:rsidRPr="009344D5">
              <w:rPr>
                <w:rFonts w:ascii="Times New Roman" w:eastAsia="Times New Roman" w:hAnsi="Times New Roman" w:cs="Times New Roman"/>
                <w:bCs/>
                <w:sz w:val="20"/>
                <w:szCs w:val="20"/>
                <w:lang w:eastAsia="en-ID"/>
              </w:rPr>
              <w:t>56</w:t>
            </w:r>
          </w:p>
        </w:tc>
        <w:tc>
          <w:tcPr>
            <w:tcW w:w="1229" w:type="dxa"/>
            <w:noWrap/>
            <w:vAlign w:val="bottom"/>
            <w:hideMark/>
          </w:tcPr>
          <w:p w14:paraId="381A5169" w14:textId="77777777" w:rsidR="00FE5729" w:rsidRPr="009344D5" w:rsidRDefault="00FE5729" w:rsidP="0055229B">
            <w:pPr>
              <w:spacing w:after="0" w:line="240" w:lineRule="auto"/>
              <w:jc w:val="both"/>
              <w:rPr>
                <w:rFonts w:ascii="Times New Roman" w:eastAsia="Times New Roman" w:hAnsi="Times New Roman" w:cs="Times New Roman"/>
                <w:bCs/>
                <w:sz w:val="20"/>
                <w:szCs w:val="20"/>
                <w:lang w:eastAsia="en-ID"/>
              </w:rPr>
            </w:pPr>
            <w:r w:rsidRPr="009344D5">
              <w:rPr>
                <w:rFonts w:ascii="Times New Roman" w:eastAsia="Times New Roman" w:hAnsi="Times New Roman" w:cs="Times New Roman"/>
                <w:bCs/>
                <w:sz w:val="20"/>
                <w:szCs w:val="20"/>
                <w:lang w:eastAsia="en-ID"/>
              </w:rPr>
              <w:t>56%</w:t>
            </w:r>
          </w:p>
        </w:tc>
      </w:tr>
      <w:tr w:rsidR="00FE5729" w:rsidRPr="008A0C96" w14:paraId="45F524EC" w14:textId="77777777" w:rsidTr="0055229B">
        <w:trPr>
          <w:trHeight w:val="290"/>
          <w:jc w:val="center"/>
        </w:trPr>
        <w:tc>
          <w:tcPr>
            <w:tcW w:w="1180" w:type="dxa"/>
            <w:noWrap/>
            <w:vAlign w:val="bottom"/>
            <w:hideMark/>
          </w:tcPr>
          <w:p w14:paraId="1D76C038" w14:textId="77777777" w:rsidR="00FE5729" w:rsidRPr="008A0C96" w:rsidRDefault="00FE5729" w:rsidP="0055229B">
            <w:pPr>
              <w:spacing w:after="0" w:line="240" w:lineRule="auto"/>
              <w:jc w:val="both"/>
              <w:rPr>
                <w:rFonts w:ascii="Times New Roman" w:eastAsia="Times New Roman" w:hAnsi="Times New Roman" w:cs="Times New Roman"/>
                <w:bCs/>
                <w:sz w:val="20"/>
                <w:szCs w:val="20"/>
                <w:lang w:eastAsia="en-ID"/>
              </w:rPr>
            </w:pPr>
            <w:proofErr w:type="spellStart"/>
            <w:r w:rsidRPr="008A0C96">
              <w:rPr>
                <w:rFonts w:ascii="Times New Roman" w:eastAsia="Times New Roman" w:hAnsi="Times New Roman" w:cs="Times New Roman"/>
                <w:bCs/>
                <w:sz w:val="20"/>
                <w:szCs w:val="20"/>
                <w:lang w:eastAsia="en-ID"/>
              </w:rPr>
              <w:t>Rendah</w:t>
            </w:r>
            <w:proofErr w:type="spellEnd"/>
          </w:p>
        </w:tc>
        <w:tc>
          <w:tcPr>
            <w:tcW w:w="2200" w:type="dxa"/>
            <w:noWrap/>
            <w:vAlign w:val="bottom"/>
            <w:hideMark/>
          </w:tcPr>
          <w:p w14:paraId="6FB8EC0C" w14:textId="77777777" w:rsidR="00FE5729" w:rsidRPr="009344D5" w:rsidRDefault="00FE5729" w:rsidP="0055229B">
            <w:pPr>
              <w:spacing w:after="0" w:line="240" w:lineRule="auto"/>
              <w:jc w:val="both"/>
              <w:rPr>
                <w:rFonts w:ascii="Times New Roman" w:eastAsia="Times New Roman" w:hAnsi="Times New Roman" w:cs="Times New Roman"/>
                <w:bCs/>
                <w:sz w:val="20"/>
                <w:szCs w:val="20"/>
                <w:lang w:eastAsia="en-ID"/>
              </w:rPr>
            </w:pPr>
            <w:r w:rsidRPr="009344D5">
              <w:rPr>
                <w:rFonts w:ascii="Times New Roman" w:eastAsia="Times New Roman" w:hAnsi="Times New Roman" w:cs="Times New Roman"/>
                <w:bCs/>
                <w:sz w:val="20"/>
                <w:szCs w:val="20"/>
                <w:lang w:eastAsia="en-ID"/>
              </w:rPr>
              <w:t>X</w:t>
            </w:r>
            <w:r>
              <w:rPr>
                <w:rFonts w:ascii="Times New Roman" w:eastAsia="Times New Roman" w:hAnsi="Times New Roman" w:cs="Times New Roman"/>
                <w:bCs/>
                <w:sz w:val="20"/>
                <w:szCs w:val="20"/>
                <w:lang w:eastAsia="en-ID"/>
              </w:rPr>
              <w:t>&lt; (</w:t>
            </w:r>
            <w:r w:rsidRPr="009344D5">
              <w:rPr>
                <w:rFonts w:ascii="Times New Roman" w:eastAsia="Times New Roman" w:hAnsi="Times New Roman" w:cs="Times New Roman"/>
                <w:bCs/>
                <w:sz w:val="20"/>
                <w:szCs w:val="20"/>
                <w:lang w:eastAsia="en-ID"/>
              </w:rPr>
              <w:t>µ-1</w:t>
            </w:r>
            <w:r w:rsidRPr="008A0C96">
              <w:rPr>
                <w:rFonts w:ascii="Times New Roman" w:hAnsi="Times New Roman" w:cs="Times New Roman"/>
                <w:bCs/>
                <w:kern w:val="2"/>
                <w:sz w:val="20"/>
                <w:szCs w:val="20"/>
                <w14:ligatures w14:val="standardContextual"/>
              </w:rPr>
              <w:t>σ</w:t>
            </w:r>
            <w:r>
              <w:rPr>
                <w:rFonts w:ascii="Times New Roman" w:eastAsia="Times New Roman" w:hAnsi="Times New Roman" w:cs="Times New Roman"/>
                <w:bCs/>
                <w:sz w:val="20"/>
                <w:szCs w:val="20"/>
                <w:lang w:eastAsia="en-ID"/>
              </w:rPr>
              <w:t>)</w:t>
            </w:r>
          </w:p>
        </w:tc>
        <w:tc>
          <w:tcPr>
            <w:tcW w:w="1120" w:type="dxa"/>
            <w:noWrap/>
            <w:vAlign w:val="bottom"/>
            <w:hideMark/>
          </w:tcPr>
          <w:p w14:paraId="2444820C" w14:textId="77777777" w:rsidR="00FE5729" w:rsidRPr="009344D5" w:rsidRDefault="00FE5729" w:rsidP="0055229B">
            <w:pPr>
              <w:spacing w:after="0" w:line="240" w:lineRule="auto"/>
              <w:jc w:val="both"/>
              <w:rPr>
                <w:rFonts w:ascii="Times New Roman" w:eastAsia="Times New Roman" w:hAnsi="Times New Roman" w:cs="Times New Roman"/>
                <w:bCs/>
                <w:sz w:val="20"/>
                <w:szCs w:val="20"/>
                <w:lang w:eastAsia="en-ID"/>
              </w:rPr>
            </w:pPr>
            <w:r w:rsidRPr="009344D5">
              <w:rPr>
                <w:rFonts w:ascii="Times New Roman" w:eastAsia="Times New Roman" w:hAnsi="Times New Roman" w:cs="Times New Roman"/>
                <w:bCs/>
                <w:sz w:val="20"/>
                <w:szCs w:val="20"/>
                <w:lang w:eastAsia="en-ID"/>
              </w:rPr>
              <w:t>X &lt; 56</w:t>
            </w:r>
          </w:p>
        </w:tc>
        <w:tc>
          <w:tcPr>
            <w:tcW w:w="620" w:type="dxa"/>
            <w:noWrap/>
            <w:vAlign w:val="bottom"/>
            <w:hideMark/>
          </w:tcPr>
          <w:p w14:paraId="733DB93C" w14:textId="77777777" w:rsidR="00FE5729" w:rsidRPr="009344D5" w:rsidRDefault="00FE5729" w:rsidP="0055229B">
            <w:pPr>
              <w:spacing w:after="0" w:line="240" w:lineRule="auto"/>
              <w:jc w:val="both"/>
              <w:rPr>
                <w:rFonts w:ascii="Times New Roman" w:eastAsia="Times New Roman" w:hAnsi="Times New Roman" w:cs="Times New Roman"/>
                <w:bCs/>
                <w:sz w:val="20"/>
                <w:szCs w:val="20"/>
                <w:lang w:eastAsia="en-ID"/>
              </w:rPr>
            </w:pPr>
            <w:r w:rsidRPr="009344D5">
              <w:rPr>
                <w:rFonts w:ascii="Times New Roman" w:eastAsia="Times New Roman" w:hAnsi="Times New Roman" w:cs="Times New Roman"/>
                <w:bCs/>
                <w:sz w:val="20"/>
                <w:szCs w:val="20"/>
                <w:lang w:eastAsia="en-ID"/>
              </w:rPr>
              <w:t>17</w:t>
            </w:r>
          </w:p>
        </w:tc>
        <w:tc>
          <w:tcPr>
            <w:tcW w:w="1229" w:type="dxa"/>
            <w:noWrap/>
            <w:vAlign w:val="bottom"/>
            <w:hideMark/>
          </w:tcPr>
          <w:p w14:paraId="21F81973" w14:textId="77777777" w:rsidR="00FE5729" w:rsidRPr="009344D5" w:rsidRDefault="00FE5729" w:rsidP="0055229B">
            <w:pPr>
              <w:spacing w:after="0" w:line="240" w:lineRule="auto"/>
              <w:jc w:val="both"/>
              <w:rPr>
                <w:rFonts w:ascii="Times New Roman" w:eastAsia="Times New Roman" w:hAnsi="Times New Roman" w:cs="Times New Roman"/>
                <w:bCs/>
                <w:sz w:val="20"/>
                <w:szCs w:val="20"/>
                <w:lang w:eastAsia="en-ID"/>
              </w:rPr>
            </w:pPr>
            <w:r w:rsidRPr="009344D5">
              <w:rPr>
                <w:rFonts w:ascii="Times New Roman" w:eastAsia="Times New Roman" w:hAnsi="Times New Roman" w:cs="Times New Roman"/>
                <w:bCs/>
                <w:sz w:val="20"/>
                <w:szCs w:val="20"/>
                <w:lang w:eastAsia="en-ID"/>
              </w:rPr>
              <w:t>17%</w:t>
            </w:r>
          </w:p>
        </w:tc>
      </w:tr>
      <w:tr w:rsidR="00FE5729" w:rsidRPr="008A0C96" w14:paraId="355185F0" w14:textId="77777777" w:rsidTr="0055229B">
        <w:trPr>
          <w:trHeight w:val="290"/>
          <w:jc w:val="center"/>
        </w:trPr>
        <w:tc>
          <w:tcPr>
            <w:tcW w:w="1180" w:type="dxa"/>
            <w:tcBorders>
              <w:top w:val="single" w:sz="4" w:space="0" w:color="auto"/>
              <w:left w:val="nil"/>
              <w:bottom w:val="single" w:sz="4" w:space="0" w:color="auto"/>
              <w:right w:val="nil"/>
            </w:tcBorders>
            <w:noWrap/>
            <w:vAlign w:val="bottom"/>
            <w:hideMark/>
          </w:tcPr>
          <w:p w14:paraId="68964AE6" w14:textId="77777777" w:rsidR="00FE5729" w:rsidRPr="008A0C96" w:rsidRDefault="00FE5729" w:rsidP="0055229B">
            <w:pPr>
              <w:spacing w:after="0" w:line="240" w:lineRule="auto"/>
              <w:jc w:val="both"/>
              <w:rPr>
                <w:rFonts w:ascii="Times New Roman" w:eastAsia="Times New Roman" w:hAnsi="Times New Roman" w:cs="Times New Roman"/>
                <w:bCs/>
                <w:sz w:val="20"/>
                <w:szCs w:val="20"/>
                <w:lang w:eastAsia="en-ID"/>
              </w:rPr>
            </w:pPr>
            <w:r w:rsidRPr="008A0C96">
              <w:rPr>
                <w:rFonts w:ascii="Times New Roman" w:eastAsia="Times New Roman" w:hAnsi="Times New Roman" w:cs="Times New Roman"/>
                <w:bCs/>
                <w:sz w:val="20"/>
                <w:szCs w:val="20"/>
                <w:lang w:eastAsia="en-ID"/>
              </w:rPr>
              <w:t> </w:t>
            </w:r>
          </w:p>
        </w:tc>
        <w:tc>
          <w:tcPr>
            <w:tcW w:w="2200" w:type="dxa"/>
            <w:tcBorders>
              <w:top w:val="single" w:sz="4" w:space="0" w:color="auto"/>
              <w:left w:val="nil"/>
              <w:bottom w:val="single" w:sz="4" w:space="0" w:color="auto"/>
              <w:right w:val="nil"/>
            </w:tcBorders>
            <w:noWrap/>
            <w:vAlign w:val="bottom"/>
            <w:hideMark/>
          </w:tcPr>
          <w:p w14:paraId="68C4393C" w14:textId="77777777" w:rsidR="00FE5729" w:rsidRPr="009344D5" w:rsidRDefault="00FE5729" w:rsidP="0055229B">
            <w:pPr>
              <w:spacing w:after="0" w:line="240" w:lineRule="auto"/>
              <w:jc w:val="both"/>
              <w:rPr>
                <w:rFonts w:ascii="Times New Roman" w:eastAsia="Times New Roman" w:hAnsi="Times New Roman" w:cs="Times New Roman"/>
                <w:bCs/>
                <w:sz w:val="20"/>
                <w:szCs w:val="20"/>
                <w:lang w:eastAsia="en-ID"/>
              </w:rPr>
            </w:pPr>
            <w:r w:rsidRPr="009344D5">
              <w:rPr>
                <w:rFonts w:ascii="Times New Roman" w:eastAsia="Times New Roman" w:hAnsi="Times New Roman" w:cs="Times New Roman"/>
                <w:bCs/>
                <w:sz w:val="20"/>
                <w:szCs w:val="20"/>
                <w:lang w:eastAsia="en-ID"/>
              </w:rPr>
              <w:t> </w:t>
            </w:r>
          </w:p>
        </w:tc>
        <w:tc>
          <w:tcPr>
            <w:tcW w:w="1120" w:type="dxa"/>
            <w:tcBorders>
              <w:top w:val="single" w:sz="4" w:space="0" w:color="auto"/>
              <w:left w:val="nil"/>
              <w:bottom w:val="single" w:sz="4" w:space="0" w:color="auto"/>
              <w:right w:val="nil"/>
            </w:tcBorders>
            <w:noWrap/>
            <w:vAlign w:val="bottom"/>
            <w:hideMark/>
          </w:tcPr>
          <w:p w14:paraId="4AD4B147" w14:textId="77777777" w:rsidR="00FE5729" w:rsidRPr="009344D5" w:rsidRDefault="00FE5729" w:rsidP="0055229B">
            <w:pPr>
              <w:spacing w:after="0" w:line="240" w:lineRule="auto"/>
              <w:jc w:val="both"/>
              <w:rPr>
                <w:rFonts w:ascii="Times New Roman" w:eastAsia="Times New Roman" w:hAnsi="Times New Roman" w:cs="Times New Roman"/>
                <w:bCs/>
                <w:sz w:val="20"/>
                <w:szCs w:val="20"/>
                <w:lang w:eastAsia="en-ID"/>
              </w:rPr>
            </w:pPr>
            <w:r w:rsidRPr="009344D5">
              <w:rPr>
                <w:rFonts w:ascii="Times New Roman" w:eastAsia="Times New Roman" w:hAnsi="Times New Roman" w:cs="Times New Roman"/>
                <w:bCs/>
                <w:sz w:val="20"/>
                <w:szCs w:val="20"/>
                <w:lang w:eastAsia="en-ID"/>
              </w:rPr>
              <w:t>Total</w:t>
            </w:r>
          </w:p>
        </w:tc>
        <w:tc>
          <w:tcPr>
            <w:tcW w:w="620" w:type="dxa"/>
            <w:tcBorders>
              <w:top w:val="single" w:sz="4" w:space="0" w:color="auto"/>
              <w:left w:val="nil"/>
              <w:bottom w:val="single" w:sz="4" w:space="0" w:color="auto"/>
              <w:right w:val="nil"/>
            </w:tcBorders>
            <w:noWrap/>
            <w:vAlign w:val="bottom"/>
            <w:hideMark/>
          </w:tcPr>
          <w:p w14:paraId="5CA1BBA5" w14:textId="77777777" w:rsidR="00FE5729" w:rsidRPr="009344D5" w:rsidRDefault="00FE5729" w:rsidP="0055229B">
            <w:pPr>
              <w:spacing w:after="0" w:line="240" w:lineRule="auto"/>
              <w:jc w:val="both"/>
              <w:rPr>
                <w:rFonts w:ascii="Times New Roman" w:eastAsia="Times New Roman" w:hAnsi="Times New Roman" w:cs="Times New Roman"/>
                <w:bCs/>
                <w:sz w:val="20"/>
                <w:szCs w:val="20"/>
                <w:lang w:eastAsia="en-ID"/>
              </w:rPr>
            </w:pPr>
            <w:r w:rsidRPr="009344D5">
              <w:rPr>
                <w:rFonts w:ascii="Times New Roman" w:eastAsia="Times New Roman" w:hAnsi="Times New Roman" w:cs="Times New Roman"/>
                <w:bCs/>
                <w:sz w:val="20"/>
                <w:szCs w:val="20"/>
                <w:lang w:eastAsia="en-ID"/>
              </w:rPr>
              <w:t>100</w:t>
            </w:r>
          </w:p>
        </w:tc>
        <w:tc>
          <w:tcPr>
            <w:tcW w:w="1229" w:type="dxa"/>
            <w:tcBorders>
              <w:top w:val="single" w:sz="4" w:space="0" w:color="auto"/>
              <w:left w:val="nil"/>
              <w:bottom w:val="single" w:sz="4" w:space="0" w:color="auto"/>
              <w:right w:val="nil"/>
            </w:tcBorders>
            <w:noWrap/>
            <w:vAlign w:val="bottom"/>
            <w:hideMark/>
          </w:tcPr>
          <w:p w14:paraId="43A89464" w14:textId="77777777" w:rsidR="00FE5729" w:rsidRPr="009344D5" w:rsidRDefault="00FE5729" w:rsidP="0055229B">
            <w:pPr>
              <w:spacing w:after="0" w:line="240" w:lineRule="auto"/>
              <w:jc w:val="both"/>
              <w:rPr>
                <w:rFonts w:ascii="Times New Roman" w:eastAsia="Times New Roman" w:hAnsi="Times New Roman" w:cs="Times New Roman"/>
                <w:bCs/>
                <w:sz w:val="20"/>
                <w:szCs w:val="20"/>
                <w:lang w:eastAsia="en-ID"/>
              </w:rPr>
            </w:pPr>
            <w:r w:rsidRPr="009344D5">
              <w:rPr>
                <w:rFonts w:ascii="Times New Roman" w:eastAsia="Times New Roman" w:hAnsi="Times New Roman" w:cs="Times New Roman"/>
                <w:bCs/>
                <w:sz w:val="20"/>
                <w:szCs w:val="20"/>
                <w:lang w:eastAsia="en-ID"/>
              </w:rPr>
              <w:t>100%</w:t>
            </w:r>
          </w:p>
        </w:tc>
      </w:tr>
    </w:tbl>
    <w:p w14:paraId="2CA8242A" w14:textId="77777777" w:rsidR="00653BFB" w:rsidRPr="00A3029F" w:rsidRDefault="00653BFB" w:rsidP="00A3029F">
      <w:pPr>
        <w:spacing w:after="0" w:line="360" w:lineRule="auto"/>
        <w:jc w:val="both"/>
        <w:rPr>
          <w:rFonts w:ascii="Times New Roman" w:eastAsia="SimSun" w:hAnsi="Times New Roman" w:cs="Times New Roman"/>
          <w:bCs/>
          <w:lang w:val="en-US"/>
        </w:rPr>
      </w:pPr>
    </w:p>
    <w:p w14:paraId="40C59078" w14:textId="069AC7D9" w:rsidR="00653BFB" w:rsidRPr="00A3029F" w:rsidRDefault="00AF3EB8" w:rsidP="00A3029F">
      <w:pPr>
        <w:spacing w:after="0" w:line="360" w:lineRule="auto"/>
        <w:ind w:firstLine="720"/>
        <w:jc w:val="both"/>
        <w:rPr>
          <w:rFonts w:ascii="Times New Roman" w:eastAsia="SimSun" w:hAnsi="Times New Roman" w:cs="Times New Roman"/>
          <w:bCs/>
          <w:lang w:val="en-US"/>
        </w:rPr>
      </w:pPr>
      <w:proofErr w:type="spellStart"/>
      <w:r w:rsidRPr="00A3029F">
        <w:rPr>
          <w:rFonts w:ascii="Times New Roman" w:eastAsia="SimSun" w:hAnsi="Times New Roman" w:cs="Times New Roman"/>
          <w:bCs/>
          <w:lang w:val="en-US"/>
        </w:rPr>
        <w:t>Berdasarkan</w:t>
      </w:r>
      <w:proofErr w:type="spellEnd"/>
      <w:r w:rsidRPr="00A3029F">
        <w:rPr>
          <w:rFonts w:ascii="Times New Roman" w:eastAsia="SimSun" w:hAnsi="Times New Roman" w:cs="Times New Roman"/>
          <w:bCs/>
          <w:lang w:val="en-US"/>
        </w:rPr>
        <w:t xml:space="preserve"> table </w:t>
      </w:r>
      <w:proofErr w:type="spellStart"/>
      <w:r w:rsidRPr="00A3029F">
        <w:rPr>
          <w:rFonts w:ascii="Times New Roman" w:eastAsia="SimSun" w:hAnsi="Times New Roman" w:cs="Times New Roman"/>
          <w:bCs/>
          <w:lang w:val="en-US"/>
        </w:rPr>
        <w:t>diatas</w:t>
      </w:r>
      <w:proofErr w:type="spellEnd"/>
      <w:r w:rsidRPr="00A3029F">
        <w:rPr>
          <w:rFonts w:ascii="Times New Roman" w:eastAsia="SimSun" w:hAnsi="Times New Roman" w:cs="Times New Roman"/>
          <w:bCs/>
          <w:lang w:val="en-US"/>
        </w:rPr>
        <w:t xml:space="preserve">, </w:t>
      </w:r>
      <w:proofErr w:type="spellStart"/>
      <w:r w:rsidRPr="00A3029F">
        <w:rPr>
          <w:rFonts w:ascii="Times New Roman" w:eastAsia="SimSun" w:hAnsi="Times New Roman" w:cs="Times New Roman"/>
          <w:bCs/>
          <w:lang w:val="en-US"/>
        </w:rPr>
        <w:t>subjek</w:t>
      </w:r>
      <w:proofErr w:type="spellEnd"/>
      <w:r w:rsidRPr="00A3029F">
        <w:rPr>
          <w:rFonts w:ascii="Times New Roman" w:eastAsia="SimSun" w:hAnsi="Times New Roman" w:cs="Times New Roman"/>
          <w:bCs/>
          <w:lang w:val="en-US"/>
        </w:rPr>
        <w:t xml:space="preserve"> </w:t>
      </w:r>
      <w:proofErr w:type="spellStart"/>
      <w:r w:rsidRPr="00A3029F">
        <w:rPr>
          <w:rFonts w:ascii="Times New Roman" w:eastAsia="SimSun" w:hAnsi="Times New Roman" w:cs="Times New Roman"/>
          <w:bCs/>
          <w:lang w:val="en-US"/>
        </w:rPr>
        <w:t>dengan</w:t>
      </w:r>
      <w:proofErr w:type="spellEnd"/>
      <w:r w:rsidRPr="00A3029F">
        <w:rPr>
          <w:rFonts w:ascii="Times New Roman" w:eastAsia="SimSun" w:hAnsi="Times New Roman" w:cs="Times New Roman"/>
          <w:bCs/>
          <w:lang w:val="en-US"/>
        </w:rPr>
        <w:t xml:space="preserve"> </w:t>
      </w:r>
      <w:proofErr w:type="spellStart"/>
      <w:r w:rsidRPr="00A3029F">
        <w:rPr>
          <w:rFonts w:ascii="Times New Roman" w:eastAsia="SimSun" w:hAnsi="Times New Roman" w:cs="Times New Roman"/>
          <w:bCs/>
          <w:lang w:val="en-US"/>
        </w:rPr>
        <w:t>kategori</w:t>
      </w:r>
      <w:proofErr w:type="spellEnd"/>
      <w:r w:rsidRPr="00A3029F">
        <w:rPr>
          <w:rFonts w:ascii="Times New Roman" w:eastAsia="SimSun" w:hAnsi="Times New Roman" w:cs="Times New Roman"/>
          <w:bCs/>
          <w:lang w:val="en-US"/>
        </w:rPr>
        <w:t xml:space="preserve"> </w:t>
      </w:r>
      <w:proofErr w:type="spellStart"/>
      <w:r w:rsidRPr="00A3029F">
        <w:rPr>
          <w:rFonts w:ascii="Times New Roman" w:eastAsia="SimSun" w:hAnsi="Times New Roman" w:cs="Times New Roman"/>
          <w:bCs/>
          <w:lang w:val="en-US"/>
        </w:rPr>
        <w:t>rendah</w:t>
      </w:r>
      <w:proofErr w:type="spellEnd"/>
      <w:r w:rsidRPr="00A3029F">
        <w:rPr>
          <w:rFonts w:ascii="Times New Roman" w:eastAsia="SimSun" w:hAnsi="Times New Roman" w:cs="Times New Roman"/>
          <w:bCs/>
          <w:lang w:val="en-US"/>
        </w:rPr>
        <w:t xml:space="preserve"> pada </w:t>
      </w:r>
      <w:proofErr w:type="spellStart"/>
      <w:r w:rsidRPr="00A3029F">
        <w:rPr>
          <w:rFonts w:ascii="Times New Roman" w:eastAsia="SimSun" w:hAnsi="Times New Roman" w:cs="Times New Roman"/>
          <w:bCs/>
          <w:lang w:val="en-US"/>
        </w:rPr>
        <w:t>gaya</w:t>
      </w:r>
      <w:proofErr w:type="spellEnd"/>
      <w:r w:rsidRPr="00A3029F">
        <w:rPr>
          <w:rFonts w:ascii="Times New Roman" w:eastAsia="SimSun" w:hAnsi="Times New Roman" w:cs="Times New Roman"/>
          <w:bCs/>
          <w:lang w:val="en-US"/>
        </w:rPr>
        <w:t xml:space="preserve"> </w:t>
      </w:r>
      <w:proofErr w:type="spellStart"/>
      <w:r w:rsidRPr="00A3029F">
        <w:rPr>
          <w:rFonts w:ascii="Times New Roman" w:eastAsia="SimSun" w:hAnsi="Times New Roman" w:cs="Times New Roman"/>
          <w:bCs/>
          <w:lang w:val="en-US"/>
        </w:rPr>
        <w:t>hidup</w:t>
      </w:r>
      <w:proofErr w:type="spellEnd"/>
      <w:r w:rsidRPr="00A3029F">
        <w:rPr>
          <w:rFonts w:ascii="Times New Roman" w:eastAsia="SimSun" w:hAnsi="Times New Roman" w:cs="Times New Roman"/>
          <w:bCs/>
          <w:lang w:val="en-US"/>
        </w:rPr>
        <w:t xml:space="preserve"> </w:t>
      </w:r>
      <w:proofErr w:type="spellStart"/>
      <w:r w:rsidRPr="00A3029F">
        <w:rPr>
          <w:rFonts w:ascii="Times New Roman" w:eastAsia="SimSun" w:hAnsi="Times New Roman" w:cs="Times New Roman"/>
          <w:bCs/>
          <w:lang w:val="en-US"/>
        </w:rPr>
        <w:t>hedonis</w:t>
      </w:r>
      <w:proofErr w:type="spellEnd"/>
      <w:r w:rsidRPr="00A3029F">
        <w:rPr>
          <w:rFonts w:ascii="Times New Roman" w:eastAsia="SimSun" w:hAnsi="Times New Roman" w:cs="Times New Roman"/>
          <w:bCs/>
          <w:lang w:val="en-US"/>
        </w:rPr>
        <w:t xml:space="preserve"> </w:t>
      </w:r>
      <w:proofErr w:type="spellStart"/>
      <w:r w:rsidRPr="00A3029F">
        <w:rPr>
          <w:rFonts w:ascii="Times New Roman" w:eastAsia="SimSun" w:hAnsi="Times New Roman" w:cs="Times New Roman"/>
          <w:bCs/>
          <w:lang w:val="en-US"/>
        </w:rPr>
        <w:t>sebanyak</w:t>
      </w:r>
      <w:proofErr w:type="spellEnd"/>
      <w:r w:rsidRPr="00A3029F">
        <w:rPr>
          <w:rFonts w:ascii="Times New Roman" w:eastAsia="SimSun" w:hAnsi="Times New Roman" w:cs="Times New Roman"/>
          <w:bCs/>
          <w:lang w:val="en-US"/>
        </w:rPr>
        <w:t xml:space="preserve"> 17 </w:t>
      </w:r>
      <w:proofErr w:type="spellStart"/>
      <w:r w:rsidRPr="00A3029F">
        <w:rPr>
          <w:rFonts w:ascii="Times New Roman" w:eastAsia="SimSun" w:hAnsi="Times New Roman" w:cs="Times New Roman"/>
          <w:bCs/>
          <w:lang w:val="en-US"/>
        </w:rPr>
        <w:t>subjek</w:t>
      </w:r>
      <w:proofErr w:type="spellEnd"/>
      <w:r w:rsidRPr="00A3029F">
        <w:rPr>
          <w:rFonts w:ascii="Times New Roman" w:eastAsia="SimSun" w:hAnsi="Times New Roman" w:cs="Times New Roman"/>
          <w:bCs/>
          <w:lang w:val="en-US"/>
        </w:rPr>
        <w:t xml:space="preserve"> (17%), 5</w:t>
      </w:r>
      <w:r w:rsidR="00FE5729">
        <w:rPr>
          <w:rFonts w:ascii="Times New Roman" w:eastAsia="SimSun" w:hAnsi="Times New Roman" w:cs="Times New Roman"/>
          <w:bCs/>
          <w:lang w:val="en-US"/>
        </w:rPr>
        <w:t>6</w:t>
      </w:r>
      <w:r w:rsidRPr="00A3029F">
        <w:rPr>
          <w:rFonts w:ascii="Times New Roman" w:eastAsia="SimSun" w:hAnsi="Times New Roman" w:cs="Times New Roman"/>
          <w:bCs/>
          <w:lang w:val="en-US"/>
        </w:rPr>
        <w:t xml:space="preserve"> </w:t>
      </w:r>
      <w:proofErr w:type="spellStart"/>
      <w:r w:rsidRPr="00A3029F">
        <w:rPr>
          <w:rFonts w:ascii="Times New Roman" w:eastAsia="SimSun" w:hAnsi="Times New Roman" w:cs="Times New Roman"/>
          <w:bCs/>
          <w:lang w:val="en-US"/>
        </w:rPr>
        <w:t>subjek</w:t>
      </w:r>
      <w:proofErr w:type="spellEnd"/>
      <w:r w:rsidRPr="00A3029F">
        <w:rPr>
          <w:rFonts w:ascii="Times New Roman" w:eastAsia="SimSun" w:hAnsi="Times New Roman" w:cs="Times New Roman"/>
          <w:bCs/>
          <w:lang w:val="en-US"/>
        </w:rPr>
        <w:t xml:space="preserve"> (5</w:t>
      </w:r>
      <w:r w:rsidR="00FE5729">
        <w:rPr>
          <w:rFonts w:ascii="Times New Roman" w:eastAsia="SimSun" w:hAnsi="Times New Roman" w:cs="Times New Roman"/>
          <w:bCs/>
          <w:lang w:val="en-US"/>
        </w:rPr>
        <w:t>6</w:t>
      </w:r>
      <w:r w:rsidRPr="00A3029F">
        <w:rPr>
          <w:rFonts w:ascii="Times New Roman" w:eastAsia="SimSun" w:hAnsi="Times New Roman" w:cs="Times New Roman"/>
          <w:bCs/>
          <w:lang w:val="en-US"/>
        </w:rPr>
        <w:t xml:space="preserve">%) </w:t>
      </w:r>
      <w:proofErr w:type="spellStart"/>
      <w:r w:rsidRPr="00A3029F">
        <w:rPr>
          <w:rFonts w:ascii="Times New Roman" w:eastAsia="SimSun" w:hAnsi="Times New Roman" w:cs="Times New Roman"/>
          <w:bCs/>
          <w:lang w:val="en-US"/>
        </w:rPr>
        <w:t>dengan</w:t>
      </w:r>
      <w:proofErr w:type="spellEnd"/>
      <w:r w:rsidRPr="00A3029F">
        <w:rPr>
          <w:rFonts w:ascii="Times New Roman" w:eastAsia="SimSun" w:hAnsi="Times New Roman" w:cs="Times New Roman"/>
          <w:bCs/>
          <w:lang w:val="en-US"/>
        </w:rPr>
        <w:t xml:space="preserve"> </w:t>
      </w:r>
      <w:proofErr w:type="spellStart"/>
      <w:r w:rsidRPr="00A3029F">
        <w:rPr>
          <w:rFonts w:ascii="Times New Roman" w:eastAsia="SimSun" w:hAnsi="Times New Roman" w:cs="Times New Roman"/>
          <w:bCs/>
          <w:lang w:val="en-US"/>
        </w:rPr>
        <w:t>kategori</w:t>
      </w:r>
      <w:proofErr w:type="spellEnd"/>
      <w:r w:rsidRPr="00A3029F">
        <w:rPr>
          <w:rFonts w:ascii="Times New Roman" w:eastAsia="SimSun" w:hAnsi="Times New Roman" w:cs="Times New Roman"/>
          <w:bCs/>
          <w:lang w:val="en-US"/>
        </w:rPr>
        <w:t xml:space="preserve"> </w:t>
      </w:r>
      <w:proofErr w:type="spellStart"/>
      <w:r w:rsidRPr="00A3029F">
        <w:rPr>
          <w:rFonts w:ascii="Times New Roman" w:eastAsia="SimSun" w:hAnsi="Times New Roman" w:cs="Times New Roman"/>
          <w:bCs/>
          <w:lang w:val="en-US"/>
        </w:rPr>
        <w:t>sedang</w:t>
      </w:r>
      <w:proofErr w:type="spellEnd"/>
      <w:r w:rsidRPr="00A3029F">
        <w:rPr>
          <w:rFonts w:ascii="Times New Roman" w:eastAsia="SimSun" w:hAnsi="Times New Roman" w:cs="Times New Roman"/>
          <w:bCs/>
          <w:lang w:val="en-US"/>
        </w:rPr>
        <w:t xml:space="preserve"> dan 2</w:t>
      </w:r>
      <w:r w:rsidR="00FE5729">
        <w:rPr>
          <w:rFonts w:ascii="Times New Roman" w:eastAsia="SimSun" w:hAnsi="Times New Roman" w:cs="Times New Roman"/>
          <w:bCs/>
          <w:lang w:val="en-US"/>
        </w:rPr>
        <w:t>7</w:t>
      </w:r>
      <w:r w:rsidRPr="00A3029F">
        <w:rPr>
          <w:rFonts w:ascii="Times New Roman" w:eastAsia="SimSun" w:hAnsi="Times New Roman" w:cs="Times New Roman"/>
          <w:bCs/>
          <w:lang w:val="en-US"/>
        </w:rPr>
        <w:t xml:space="preserve"> </w:t>
      </w:r>
      <w:proofErr w:type="spellStart"/>
      <w:r w:rsidRPr="00A3029F">
        <w:rPr>
          <w:rFonts w:ascii="Times New Roman" w:eastAsia="SimSun" w:hAnsi="Times New Roman" w:cs="Times New Roman"/>
          <w:bCs/>
          <w:lang w:val="en-US"/>
        </w:rPr>
        <w:t>subjek</w:t>
      </w:r>
      <w:proofErr w:type="spellEnd"/>
      <w:r w:rsidRPr="00A3029F">
        <w:rPr>
          <w:rFonts w:ascii="Times New Roman" w:eastAsia="SimSun" w:hAnsi="Times New Roman" w:cs="Times New Roman"/>
          <w:bCs/>
          <w:lang w:val="en-US"/>
        </w:rPr>
        <w:t xml:space="preserve"> (2</w:t>
      </w:r>
      <w:r w:rsidR="00FE5729">
        <w:rPr>
          <w:rFonts w:ascii="Times New Roman" w:eastAsia="SimSun" w:hAnsi="Times New Roman" w:cs="Times New Roman"/>
          <w:bCs/>
          <w:lang w:val="en-US"/>
        </w:rPr>
        <w:t>7</w:t>
      </w:r>
      <w:r w:rsidRPr="00A3029F">
        <w:rPr>
          <w:rFonts w:ascii="Times New Roman" w:eastAsia="SimSun" w:hAnsi="Times New Roman" w:cs="Times New Roman"/>
          <w:bCs/>
          <w:lang w:val="en-US"/>
        </w:rPr>
        <w:t xml:space="preserve">%) pada </w:t>
      </w:r>
      <w:proofErr w:type="spellStart"/>
      <w:r w:rsidRPr="00A3029F">
        <w:rPr>
          <w:rFonts w:ascii="Times New Roman" w:eastAsia="SimSun" w:hAnsi="Times New Roman" w:cs="Times New Roman"/>
          <w:bCs/>
          <w:lang w:val="en-US"/>
        </w:rPr>
        <w:t>kategori</w:t>
      </w:r>
      <w:proofErr w:type="spellEnd"/>
      <w:r w:rsidRPr="00A3029F">
        <w:rPr>
          <w:rFonts w:ascii="Times New Roman" w:eastAsia="SimSun" w:hAnsi="Times New Roman" w:cs="Times New Roman"/>
          <w:bCs/>
          <w:lang w:val="en-US"/>
        </w:rPr>
        <w:t xml:space="preserve"> </w:t>
      </w:r>
      <w:proofErr w:type="spellStart"/>
      <w:r w:rsidRPr="00A3029F">
        <w:rPr>
          <w:rFonts w:ascii="Times New Roman" w:eastAsia="SimSun" w:hAnsi="Times New Roman" w:cs="Times New Roman"/>
          <w:bCs/>
          <w:lang w:val="en-US"/>
        </w:rPr>
        <w:t>tinggi</w:t>
      </w:r>
      <w:proofErr w:type="spellEnd"/>
      <w:r w:rsidRPr="00A3029F">
        <w:rPr>
          <w:rFonts w:ascii="Times New Roman" w:eastAsia="SimSun" w:hAnsi="Times New Roman" w:cs="Times New Roman"/>
          <w:bCs/>
          <w:lang w:val="en-US"/>
        </w:rPr>
        <w:t xml:space="preserve">. </w:t>
      </w:r>
    </w:p>
    <w:p w14:paraId="784046E1" w14:textId="54EC0E90" w:rsidR="00AF3EB8" w:rsidRPr="00A3029F" w:rsidRDefault="00AF3EB8" w:rsidP="00A3029F">
      <w:pPr>
        <w:spacing w:after="0" w:line="360" w:lineRule="auto"/>
        <w:jc w:val="both"/>
        <w:rPr>
          <w:rFonts w:ascii="Times New Roman" w:eastAsia="SimSun" w:hAnsi="Times New Roman" w:cs="Times New Roman"/>
          <w:bCs/>
          <w:lang w:val="en-US"/>
        </w:rPr>
      </w:pPr>
    </w:p>
    <w:p w14:paraId="7EF788A5" w14:textId="79421614" w:rsidR="00AF3EB8" w:rsidRPr="00A3029F" w:rsidRDefault="00AF3EB8" w:rsidP="00A3029F">
      <w:pPr>
        <w:spacing w:after="0" w:line="360" w:lineRule="auto"/>
        <w:jc w:val="both"/>
        <w:rPr>
          <w:rFonts w:ascii="Times New Roman" w:eastAsia="SimSun" w:hAnsi="Times New Roman" w:cs="Times New Roman"/>
          <w:bCs/>
          <w:lang w:val="en-US"/>
        </w:rPr>
      </w:pPr>
    </w:p>
    <w:p w14:paraId="04F66328" w14:textId="50D88F57" w:rsidR="00AF3EB8" w:rsidRPr="00A3029F" w:rsidRDefault="00AF3EB8" w:rsidP="00A3029F">
      <w:pPr>
        <w:spacing w:after="0" w:line="360" w:lineRule="auto"/>
        <w:jc w:val="both"/>
        <w:rPr>
          <w:rFonts w:ascii="Times New Roman" w:eastAsia="SimSun" w:hAnsi="Times New Roman" w:cs="Times New Roman"/>
          <w:bCs/>
          <w:lang w:val="en-US"/>
        </w:rPr>
      </w:pPr>
    </w:p>
    <w:p w14:paraId="5AF780E0" w14:textId="539DB518" w:rsidR="00AF3EB8" w:rsidRPr="00A3029F" w:rsidRDefault="00AF3EB8" w:rsidP="00FE5729">
      <w:pPr>
        <w:pStyle w:val="Caption"/>
        <w:spacing w:line="360" w:lineRule="auto"/>
        <w:rPr>
          <w:rFonts w:cs="Times New Roman"/>
          <w:b w:val="0"/>
          <w:bCs/>
          <w:szCs w:val="22"/>
        </w:rPr>
      </w:pPr>
    </w:p>
    <w:p w14:paraId="08EB32FF" w14:textId="56EDFD2A" w:rsidR="00FE5729" w:rsidRPr="00FE5729" w:rsidRDefault="00FE5729" w:rsidP="00FE5729">
      <w:pPr>
        <w:pStyle w:val="Caption"/>
        <w:keepNext/>
        <w:jc w:val="center"/>
        <w:rPr>
          <w:b w:val="0"/>
          <w:bCs/>
        </w:rPr>
      </w:pPr>
      <w:r w:rsidRPr="00FE5729">
        <w:rPr>
          <w:b w:val="0"/>
          <w:bCs/>
        </w:rPr>
        <w:t xml:space="preserve">Table </w:t>
      </w:r>
      <w:r w:rsidRPr="00FE5729">
        <w:rPr>
          <w:b w:val="0"/>
          <w:bCs/>
        </w:rPr>
        <w:fldChar w:fldCharType="begin"/>
      </w:r>
      <w:r w:rsidRPr="00FE5729">
        <w:rPr>
          <w:b w:val="0"/>
          <w:bCs/>
        </w:rPr>
        <w:instrText xml:space="preserve"> SEQ Table \* ARABIC </w:instrText>
      </w:r>
      <w:r w:rsidRPr="00FE5729">
        <w:rPr>
          <w:b w:val="0"/>
          <w:bCs/>
        </w:rPr>
        <w:fldChar w:fldCharType="separate"/>
      </w:r>
      <w:r w:rsidRPr="00FE5729">
        <w:rPr>
          <w:b w:val="0"/>
          <w:bCs/>
          <w:noProof/>
        </w:rPr>
        <w:t>2</w:t>
      </w:r>
      <w:r w:rsidRPr="00FE5729">
        <w:rPr>
          <w:b w:val="0"/>
          <w:bCs/>
        </w:rPr>
        <w:fldChar w:fldCharType="end"/>
      </w:r>
      <w:r w:rsidRPr="00FE5729">
        <w:rPr>
          <w:b w:val="0"/>
          <w:bCs/>
        </w:rPr>
        <w:t xml:space="preserve">.Kategorisasi Skala </w:t>
      </w:r>
      <w:proofErr w:type="spellStart"/>
      <w:r w:rsidRPr="00FE5729">
        <w:rPr>
          <w:b w:val="0"/>
          <w:bCs/>
        </w:rPr>
        <w:t>Konformitas</w:t>
      </w:r>
      <w:proofErr w:type="spellEnd"/>
      <w:r w:rsidRPr="00FE5729">
        <w:rPr>
          <w:b w:val="0"/>
          <w:bCs/>
        </w:rPr>
        <w:t xml:space="preserve"> </w:t>
      </w:r>
      <w:proofErr w:type="spellStart"/>
      <w:r w:rsidRPr="00FE5729">
        <w:rPr>
          <w:b w:val="0"/>
          <w:bCs/>
        </w:rPr>
        <w:t>Teman</w:t>
      </w:r>
      <w:proofErr w:type="spellEnd"/>
      <w:r w:rsidRPr="00FE5729">
        <w:rPr>
          <w:b w:val="0"/>
          <w:bCs/>
        </w:rPr>
        <w:t xml:space="preserve"> </w:t>
      </w:r>
      <w:proofErr w:type="spellStart"/>
      <w:r w:rsidRPr="00FE5729">
        <w:rPr>
          <w:b w:val="0"/>
          <w:bCs/>
        </w:rPr>
        <w:t>Sebaya</w:t>
      </w:r>
      <w:proofErr w:type="spellEnd"/>
    </w:p>
    <w:tbl>
      <w:tblPr>
        <w:tblW w:w="6349" w:type="dxa"/>
        <w:jc w:val="center"/>
        <w:tblLook w:val="04A0" w:firstRow="1" w:lastRow="0" w:firstColumn="1" w:lastColumn="0" w:noHBand="0" w:noVBand="1"/>
      </w:tblPr>
      <w:tblGrid>
        <w:gridCol w:w="1180"/>
        <w:gridCol w:w="2200"/>
        <w:gridCol w:w="1120"/>
        <w:gridCol w:w="620"/>
        <w:gridCol w:w="1229"/>
      </w:tblGrid>
      <w:tr w:rsidR="00FE5729" w:rsidRPr="008A0C96" w14:paraId="6C5996F2" w14:textId="77777777" w:rsidTr="0055229B">
        <w:trPr>
          <w:trHeight w:val="290"/>
          <w:jc w:val="center"/>
        </w:trPr>
        <w:tc>
          <w:tcPr>
            <w:tcW w:w="1180" w:type="dxa"/>
            <w:tcBorders>
              <w:top w:val="single" w:sz="4" w:space="0" w:color="auto"/>
              <w:left w:val="nil"/>
              <w:bottom w:val="single" w:sz="4" w:space="0" w:color="auto"/>
              <w:right w:val="nil"/>
            </w:tcBorders>
            <w:noWrap/>
            <w:vAlign w:val="center"/>
            <w:hideMark/>
          </w:tcPr>
          <w:p w14:paraId="50D0A9B5" w14:textId="77777777" w:rsidR="00FE5729" w:rsidRPr="008A0C96" w:rsidRDefault="00FE5729" w:rsidP="0055229B">
            <w:pPr>
              <w:spacing w:after="0" w:line="240" w:lineRule="auto"/>
              <w:jc w:val="both"/>
              <w:rPr>
                <w:rFonts w:ascii="Times New Roman" w:eastAsia="Times New Roman" w:hAnsi="Times New Roman" w:cs="Times New Roman"/>
                <w:bCs/>
                <w:sz w:val="20"/>
                <w:szCs w:val="20"/>
                <w:lang w:eastAsia="en-ID"/>
              </w:rPr>
            </w:pPr>
            <w:proofErr w:type="spellStart"/>
            <w:r w:rsidRPr="008A0C96">
              <w:rPr>
                <w:rFonts w:ascii="Times New Roman" w:eastAsia="Times New Roman" w:hAnsi="Times New Roman" w:cs="Times New Roman"/>
                <w:bCs/>
                <w:sz w:val="20"/>
                <w:szCs w:val="20"/>
                <w:lang w:eastAsia="en-ID"/>
              </w:rPr>
              <w:t>Kategori</w:t>
            </w:r>
            <w:proofErr w:type="spellEnd"/>
          </w:p>
        </w:tc>
        <w:tc>
          <w:tcPr>
            <w:tcW w:w="2200" w:type="dxa"/>
            <w:tcBorders>
              <w:top w:val="single" w:sz="4" w:space="0" w:color="auto"/>
              <w:left w:val="nil"/>
              <w:bottom w:val="single" w:sz="4" w:space="0" w:color="auto"/>
              <w:right w:val="nil"/>
            </w:tcBorders>
            <w:noWrap/>
            <w:vAlign w:val="center"/>
            <w:hideMark/>
          </w:tcPr>
          <w:p w14:paraId="700B72F9" w14:textId="77777777" w:rsidR="00FE5729" w:rsidRPr="008A0C96" w:rsidRDefault="00FE5729" w:rsidP="0055229B">
            <w:pPr>
              <w:spacing w:after="0" w:line="240" w:lineRule="auto"/>
              <w:jc w:val="both"/>
              <w:rPr>
                <w:rFonts w:ascii="Times New Roman" w:eastAsia="Times New Roman" w:hAnsi="Times New Roman" w:cs="Times New Roman"/>
                <w:bCs/>
                <w:sz w:val="20"/>
                <w:szCs w:val="20"/>
                <w:lang w:eastAsia="en-ID"/>
              </w:rPr>
            </w:pPr>
            <w:proofErr w:type="spellStart"/>
            <w:r w:rsidRPr="008A0C96">
              <w:rPr>
                <w:rFonts w:ascii="Times New Roman" w:eastAsia="Times New Roman" w:hAnsi="Times New Roman" w:cs="Times New Roman"/>
                <w:bCs/>
                <w:sz w:val="20"/>
                <w:szCs w:val="20"/>
                <w:lang w:eastAsia="en-ID"/>
              </w:rPr>
              <w:t>Pedoman</w:t>
            </w:r>
            <w:proofErr w:type="spellEnd"/>
          </w:p>
        </w:tc>
        <w:tc>
          <w:tcPr>
            <w:tcW w:w="1120" w:type="dxa"/>
            <w:tcBorders>
              <w:top w:val="single" w:sz="4" w:space="0" w:color="auto"/>
              <w:left w:val="nil"/>
              <w:bottom w:val="single" w:sz="4" w:space="0" w:color="auto"/>
              <w:right w:val="nil"/>
            </w:tcBorders>
            <w:noWrap/>
            <w:vAlign w:val="center"/>
            <w:hideMark/>
          </w:tcPr>
          <w:p w14:paraId="0246AA1B" w14:textId="77777777" w:rsidR="00FE5729" w:rsidRPr="008A0C96" w:rsidRDefault="00FE5729" w:rsidP="0055229B">
            <w:pPr>
              <w:spacing w:after="0" w:line="240" w:lineRule="auto"/>
              <w:jc w:val="both"/>
              <w:rPr>
                <w:rFonts w:ascii="Times New Roman" w:eastAsia="Times New Roman" w:hAnsi="Times New Roman" w:cs="Times New Roman"/>
                <w:bCs/>
                <w:sz w:val="20"/>
                <w:szCs w:val="20"/>
                <w:lang w:eastAsia="en-ID"/>
              </w:rPr>
            </w:pPr>
            <w:proofErr w:type="spellStart"/>
            <w:r w:rsidRPr="008A0C96">
              <w:rPr>
                <w:rFonts w:ascii="Times New Roman" w:eastAsia="Times New Roman" w:hAnsi="Times New Roman" w:cs="Times New Roman"/>
                <w:bCs/>
                <w:sz w:val="20"/>
                <w:szCs w:val="20"/>
                <w:lang w:eastAsia="en-ID"/>
              </w:rPr>
              <w:t>Skor</w:t>
            </w:r>
            <w:proofErr w:type="spellEnd"/>
            <w:r w:rsidRPr="008A0C96">
              <w:rPr>
                <w:rFonts w:ascii="Times New Roman" w:eastAsia="Times New Roman" w:hAnsi="Times New Roman" w:cs="Times New Roman"/>
                <w:bCs/>
                <w:sz w:val="20"/>
                <w:szCs w:val="20"/>
                <w:lang w:eastAsia="en-ID"/>
              </w:rPr>
              <w:t xml:space="preserve"> </w:t>
            </w:r>
          </w:p>
        </w:tc>
        <w:tc>
          <w:tcPr>
            <w:tcW w:w="620" w:type="dxa"/>
            <w:tcBorders>
              <w:top w:val="single" w:sz="4" w:space="0" w:color="auto"/>
              <w:left w:val="nil"/>
              <w:bottom w:val="single" w:sz="4" w:space="0" w:color="auto"/>
              <w:right w:val="nil"/>
            </w:tcBorders>
            <w:noWrap/>
            <w:vAlign w:val="center"/>
            <w:hideMark/>
          </w:tcPr>
          <w:p w14:paraId="6BF873CB" w14:textId="77777777" w:rsidR="00FE5729" w:rsidRPr="008A0C96" w:rsidRDefault="00FE5729" w:rsidP="0055229B">
            <w:pPr>
              <w:spacing w:after="0" w:line="240" w:lineRule="auto"/>
              <w:jc w:val="both"/>
              <w:rPr>
                <w:rFonts w:ascii="Times New Roman" w:eastAsia="Times New Roman" w:hAnsi="Times New Roman" w:cs="Times New Roman"/>
                <w:bCs/>
                <w:sz w:val="20"/>
                <w:szCs w:val="20"/>
                <w:lang w:eastAsia="en-ID"/>
              </w:rPr>
            </w:pPr>
            <w:r w:rsidRPr="008A0C96">
              <w:rPr>
                <w:rFonts w:ascii="Times New Roman" w:eastAsia="Times New Roman" w:hAnsi="Times New Roman" w:cs="Times New Roman"/>
                <w:bCs/>
                <w:sz w:val="20"/>
                <w:szCs w:val="20"/>
                <w:lang w:eastAsia="en-ID"/>
              </w:rPr>
              <w:t>N</w:t>
            </w:r>
          </w:p>
        </w:tc>
        <w:tc>
          <w:tcPr>
            <w:tcW w:w="1229" w:type="dxa"/>
            <w:tcBorders>
              <w:top w:val="single" w:sz="4" w:space="0" w:color="auto"/>
              <w:left w:val="nil"/>
              <w:bottom w:val="single" w:sz="4" w:space="0" w:color="auto"/>
              <w:right w:val="nil"/>
            </w:tcBorders>
            <w:noWrap/>
            <w:vAlign w:val="center"/>
            <w:hideMark/>
          </w:tcPr>
          <w:p w14:paraId="357F3679" w14:textId="77777777" w:rsidR="00FE5729" w:rsidRPr="008A0C96" w:rsidRDefault="00FE5729" w:rsidP="0055229B">
            <w:pPr>
              <w:spacing w:after="0" w:line="240" w:lineRule="auto"/>
              <w:jc w:val="both"/>
              <w:rPr>
                <w:rFonts w:ascii="Times New Roman" w:eastAsia="Times New Roman" w:hAnsi="Times New Roman" w:cs="Times New Roman"/>
                <w:bCs/>
                <w:sz w:val="20"/>
                <w:szCs w:val="20"/>
                <w:lang w:eastAsia="en-ID"/>
              </w:rPr>
            </w:pPr>
            <w:proofErr w:type="spellStart"/>
            <w:r w:rsidRPr="008A0C96">
              <w:rPr>
                <w:rFonts w:ascii="Times New Roman" w:eastAsia="Times New Roman" w:hAnsi="Times New Roman" w:cs="Times New Roman"/>
                <w:bCs/>
                <w:sz w:val="20"/>
                <w:szCs w:val="20"/>
                <w:lang w:eastAsia="en-ID"/>
              </w:rPr>
              <w:t>Persentase</w:t>
            </w:r>
            <w:proofErr w:type="spellEnd"/>
            <w:r w:rsidRPr="008A0C96">
              <w:rPr>
                <w:rFonts w:ascii="Times New Roman" w:eastAsia="Times New Roman" w:hAnsi="Times New Roman" w:cs="Times New Roman"/>
                <w:bCs/>
                <w:sz w:val="20"/>
                <w:szCs w:val="20"/>
                <w:lang w:eastAsia="en-ID"/>
              </w:rPr>
              <w:t xml:space="preserve"> </w:t>
            </w:r>
          </w:p>
        </w:tc>
      </w:tr>
      <w:tr w:rsidR="00FE5729" w:rsidRPr="008A0C96" w14:paraId="1BFD1B15" w14:textId="77777777" w:rsidTr="0055229B">
        <w:trPr>
          <w:trHeight w:val="290"/>
          <w:jc w:val="center"/>
        </w:trPr>
        <w:tc>
          <w:tcPr>
            <w:tcW w:w="1180" w:type="dxa"/>
            <w:noWrap/>
            <w:vAlign w:val="bottom"/>
            <w:hideMark/>
          </w:tcPr>
          <w:p w14:paraId="4400BDB2" w14:textId="77777777" w:rsidR="00FE5729" w:rsidRPr="008A0C96" w:rsidRDefault="00FE5729" w:rsidP="0055229B">
            <w:pPr>
              <w:spacing w:after="0" w:line="240" w:lineRule="auto"/>
              <w:jc w:val="both"/>
              <w:rPr>
                <w:rFonts w:ascii="Times New Roman" w:eastAsia="Times New Roman" w:hAnsi="Times New Roman" w:cs="Times New Roman"/>
                <w:bCs/>
                <w:sz w:val="20"/>
                <w:szCs w:val="20"/>
                <w:lang w:eastAsia="en-ID"/>
              </w:rPr>
            </w:pPr>
            <w:r w:rsidRPr="008A0C96">
              <w:rPr>
                <w:rFonts w:ascii="Times New Roman" w:eastAsia="Times New Roman" w:hAnsi="Times New Roman" w:cs="Times New Roman"/>
                <w:bCs/>
                <w:sz w:val="20"/>
                <w:szCs w:val="20"/>
                <w:lang w:eastAsia="en-ID"/>
              </w:rPr>
              <w:t>Tinggi</w:t>
            </w:r>
          </w:p>
        </w:tc>
        <w:tc>
          <w:tcPr>
            <w:tcW w:w="2200" w:type="dxa"/>
            <w:noWrap/>
            <w:vAlign w:val="bottom"/>
            <w:hideMark/>
          </w:tcPr>
          <w:p w14:paraId="6B7A3233" w14:textId="77777777" w:rsidR="00FE5729" w:rsidRPr="009344D5" w:rsidRDefault="00FE5729" w:rsidP="0055229B">
            <w:pPr>
              <w:spacing w:after="0" w:line="240" w:lineRule="auto"/>
              <w:jc w:val="both"/>
              <w:rPr>
                <w:rFonts w:ascii="Times New Roman" w:eastAsia="Times New Roman" w:hAnsi="Times New Roman" w:cs="Times New Roman"/>
                <w:bCs/>
                <w:sz w:val="20"/>
                <w:szCs w:val="20"/>
                <w:lang w:eastAsia="en-ID"/>
              </w:rPr>
            </w:pPr>
            <w:r w:rsidRPr="009344D5">
              <w:rPr>
                <w:rFonts w:ascii="Times New Roman" w:eastAsia="Times New Roman" w:hAnsi="Times New Roman" w:cs="Times New Roman"/>
                <w:bCs/>
                <w:sz w:val="20"/>
                <w:szCs w:val="20"/>
                <w:lang w:eastAsia="en-ID"/>
              </w:rPr>
              <w:t>X</w:t>
            </w:r>
            <w:proofErr w:type="gramStart"/>
            <w:r>
              <w:rPr>
                <w:rFonts w:ascii="Times New Roman" w:eastAsia="Times New Roman" w:hAnsi="Times New Roman" w:cs="Times New Roman"/>
                <w:bCs/>
                <w:sz w:val="20"/>
                <w:szCs w:val="20"/>
                <w:lang w:eastAsia="en-ID"/>
              </w:rPr>
              <w:t>≥(</w:t>
            </w:r>
            <w:proofErr w:type="gramEnd"/>
            <w:r w:rsidRPr="009344D5">
              <w:rPr>
                <w:rFonts w:ascii="Times New Roman" w:eastAsia="Times New Roman" w:hAnsi="Times New Roman" w:cs="Times New Roman"/>
                <w:bCs/>
                <w:sz w:val="20"/>
                <w:szCs w:val="20"/>
                <w:lang w:eastAsia="en-ID"/>
              </w:rPr>
              <w:t>µ+ 1</w:t>
            </w:r>
            <w:r w:rsidRPr="008A0C96">
              <w:rPr>
                <w:rFonts w:ascii="Times New Roman" w:hAnsi="Times New Roman" w:cs="Times New Roman"/>
                <w:bCs/>
                <w:kern w:val="2"/>
                <w:sz w:val="20"/>
                <w:szCs w:val="20"/>
                <w14:ligatures w14:val="standardContextual"/>
              </w:rPr>
              <w:t>σ</w:t>
            </w:r>
            <w:r>
              <w:rPr>
                <w:rFonts w:ascii="Times New Roman" w:hAnsi="Times New Roman" w:cs="Times New Roman"/>
                <w:bCs/>
                <w:kern w:val="2"/>
                <w:sz w:val="20"/>
                <w:szCs w:val="20"/>
                <w14:ligatures w14:val="standardContextual"/>
              </w:rPr>
              <w:t>)</w:t>
            </w:r>
          </w:p>
        </w:tc>
        <w:tc>
          <w:tcPr>
            <w:tcW w:w="1120" w:type="dxa"/>
            <w:noWrap/>
            <w:vAlign w:val="bottom"/>
            <w:hideMark/>
          </w:tcPr>
          <w:p w14:paraId="49E4B4E1" w14:textId="77777777" w:rsidR="00FE5729" w:rsidRPr="009344D5" w:rsidRDefault="00FE5729" w:rsidP="0055229B">
            <w:pPr>
              <w:spacing w:after="0" w:line="240" w:lineRule="auto"/>
              <w:jc w:val="both"/>
              <w:rPr>
                <w:rFonts w:ascii="Times New Roman" w:eastAsia="Times New Roman" w:hAnsi="Times New Roman" w:cs="Times New Roman"/>
                <w:bCs/>
                <w:sz w:val="20"/>
                <w:szCs w:val="20"/>
                <w:lang w:eastAsia="en-ID"/>
              </w:rPr>
            </w:pPr>
            <w:r w:rsidRPr="009344D5">
              <w:rPr>
                <w:rFonts w:ascii="Times New Roman" w:eastAsia="Times New Roman" w:hAnsi="Times New Roman" w:cs="Times New Roman"/>
                <w:bCs/>
                <w:sz w:val="20"/>
                <w:szCs w:val="20"/>
                <w:lang w:eastAsia="en-ID"/>
              </w:rPr>
              <w:t xml:space="preserve">X </w:t>
            </w:r>
            <w:r>
              <w:rPr>
                <w:rFonts w:ascii="Times New Roman" w:eastAsia="Times New Roman" w:hAnsi="Times New Roman" w:cs="Times New Roman"/>
                <w:bCs/>
                <w:sz w:val="20"/>
                <w:szCs w:val="20"/>
                <w:lang w:eastAsia="en-ID"/>
              </w:rPr>
              <w:t>≥</w:t>
            </w:r>
            <w:r w:rsidRPr="009344D5">
              <w:rPr>
                <w:rFonts w:ascii="Times New Roman" w:eastAsia="Times New Roman" w:hAnsi="Times New Roman" w:cs="Times New Roman"/>
                <w:bCs/>
                <w:sz w:val="20"/>
                <w:szCs w:val="20"/>
                <w:lang w:eastAsia="en-ID"/>
              </w:rPr>
              <w:t xml:space="preserve"> 54</w:t>
            </w:r>
          </w:p>
        </w:tc>
        <w:tc>
          <w:tcPr>
            <w:tcW w:w="620" w:type="dxa"/>
            <w:noWrap/>
            <w:vAlign w:val="bottom"/>
            <w:hideMark/>
          </w:tcPr>
          <w:p w14:paraId="65FBFA5F" w14:textId="77777777" w:rsidR="00FE5729" w:rsidRPr="009344D5" w:rsidRDefault="00FE5729" w:rsidP="0055229B">
            <w:pPr>
              <w:spacing w:after="0" w:line="240" w:lineRule="auto"/>
              <w:jc w:val="both"/>
              <w:rPr>
                <w:rFonts w:ascii="Times New Roman" w:eastAsia="Times New Roman" w:hAnsi="Times New Roman" w:cs="Times New Roman"/>
                <w:bCs/>
                <w:sz w:val="20"/>
                <w:szCs w:val="20"/>
                <w:lang w:eastAsia="en-ID"/>
              </w:rPr>
            </w:pPr>
            <w:r w:rsidRPr="009344D5">
              <w:rPr>
                <w:rFonts w:ascii="Times New Roman" w:eastAsia="Times New Roman" w:hAnsi="Times New Roman" w:cs="Times New Roman"/>
                <w:bCs/>
                <w:sz w:val="20"/>
                <w:szCs w:val="20"/>
                <w:lang w:eastAsia="en-ID"/>
              </w:rPr>
              <w:t>40</w:t>
            </w:r>
          </w:p>
        </w:tc>
        <w:tc>
          <w:tcPr>
            <w:tcW w:w="1229" w:type="dxa"/>
            <w:noWrap/>
            <w:vAlign w:val="bottom"/>
            <w:hideMark/>
          </w:tcPr>
          <w:p w14:paraId="0EC0F82A" w14:textId="77777777" w:rsidR="00FE5729" w:rsidRPr="009344D5" w:rsidRDefault="00FE5729" w:rsidP="0055229B">
            <w:pPr>
              <w:spacing w:after="0" w:line="240" w:lineRule="auto"/>
              <w:jc w:val="both"/>
              <w:rPr>
                <w:rFonts w:ascii="Times New Roman" w:eastAsia="Times New Roman" w:hAnsi="Times New Roman" w:cs="Times New Roman"/>
                <w:bCs/>
                <w:sz w:val="20"/>
                <w:szCs w:val="20"/>
                <w:lang w:eastAsia="en-ID"/>
              </w:rPr>
            </w:pPr>
            <w:r w:rsidRPr="009344D5">
              <w:rPr>
                <w:rFonts w:ascii="Times New Roman" w:eastAsia="Times New Roman" w:hAnsi="Times New Roman" w:cs="Times New Roman"/>
                <w:bCs/>
                <w:sz w:val="20"/>
                <w:szCs w:val="20"/>
                <w:lang w:eastAsia="en-ID"/>
              </w:rPr>
              <w:t>40%</w:t>
            </w:r>
          </w:p>
        </w:tc>
      </w:tr>
      <w:tr w:rsidR="00FE5729" w:rsidRPr="008A0C96" w14:paraId="0C628991" w14:textId="77777777" w:rsidTr="0055229B">
        <w:trPr>
          <w:trHeight w:val="290"/>
          <w:jc w:val="center"/>
        </w:trPr>
        <w:tc>
          <w:tcPr>
            <w:tcW w:w="1180" w:type="dxa"/>
            <w:noWrap/>
            <w:vAlign w:val="bottom"/>
            <w:hideMark/>
          </w:tcPr>
          <w:p w14:paraId="5804B477" w14:textId="77777777" w:rsidR="00FE5729" w:rsidRPr="008A0C96" w:rsidRDefault="00FE5729" w:rsidP="0055229B">
            <w:pPr>
              <w:spacing w:after="0" w:line="240" w:lineRule="auto"/>
              <w:jc w:val="both"/>
              <w:rPr>
                <w:rFonts w:ascii="Times New Roman" w:eastAsia="Times New Roman" w:hAnsi="Times New Roman" w:cs="Times New Roman"/>
                <w:bCs/>
                <w:sz w:val="20"/>
                <w:szCs w:val="20"/>
                <w:lang w:eastAsia="en-ID"/>
              </w:rPr>
            </w:pPr>
            <w:proofErr w:type="spellStart"/>
            <w:r w:rsidRPr="008A0C96">
              <w:rPr>
                <w:rFonts w:ascii="Times New Roman" w:eastAsia="Times New Roman" w:hAnsi="Times New Roman" w:cs="Times New Roman"/>
                <w:bCs/>
                <w:sz w:val="20"/>
                <w:szCs w:val="20"/>
                <w:lang w:eastAsia="en-ID"/>
              </w:rPr>
              <w:t>Sedang</w:t>
            </w:r>
            <w:proofErr w:type="spellEnd"/>
          </w:p>
        </w:tc>
        <w:tc>
          <w:tcPr>
            <w:tcW w:w="2200" w:type="dxa"/>
            <w:noWrap/>
            <w:vAlign w:val="bottom"/>
            <w:hideMark/>
          </w:tcPr>
          <w:p w14:paraId="478C3024" w14:textId="77777777" w:rsidR="00FE5729" w:rsidRPr="009344D5" w:rsidRDefault="00FE5729" w:rsidP="0055229B">
            <w:pPr>
              <w:spacing w:after="0" w:line="240" w:lineRule="auto"/>
              <w:jc w:val="both"/>
              <w:rPr>
                <w:rFonts w:ascii="Times New Roman" w:eastAsia="Times New Roman" w:hAnsi="Times New Roman" w:cs="Times New Roman"/>
                <w:bCs/>
                <w:sz w:val="20"/>
                <w:szCs w:val="20"/>
                <w:lang w:eastAsia="en-ID"/>
              </w:rPr>
            </w:pPr>
            <w:r w:rsidRPr="009344D5">
              <w:rPr>
                <w:rFonts w:ascii="Times New Roman" w:eastAsia="Times New Roman" w:hAnsi="Times New Roman" w:cs="Times New Roman"/>
                <w:bCs/>
                <w:sz w:val="20"/>
                <w:szCs w:val="20"/>
                <w:lang w:eastAsia="en-ID"/>
              </w:rPr>
              <w:t xml:space="preserve">(µ - 1σ) </w:t>
            </w:r>
            <w:r>
              <w:rPr>
                <w:rFonts w:ascii="Times New Roman" w:eastAsia="Times New Roman" w:hAnsi="Times New Roman" w:cs="Times New Roman"/>
                <w:bCs/>
                <w:sz w:val="20"/>
                <w:szCs w:val="20"/>
                <w:lang w:eastAsia="en-ID"/>
              </w:rPr>
              <w:t xml:space="preserve">≤ </w:t>
            </w:r>
            <w:r w:rsidRPr="009344D5">
              <w:rPr>
                <w:rFonts w:ascii="Times New Roman" w:eastAsia="Times New Roman" w:hAnsi="Times New Roman" w:cs="Times New Roman"/>
                <w:bCs/>
                <w:sz w:val="20"/>
                <w:szCs w:val="20"/>
                <w:lang w:eastAsia="en-ID"/>
              </w:rPr>
              <w:t>X (µ + 1σ)</w:t>
            </w:r>
          </w:p>
        </w:tc>
        <w:tc>
          <w:tcPr>
            <w:tcW w:w="1120" w:type="dxa"/>
            <w:noWrap/>
            <w:vAlign w:val="bottom"/>
            <w:hideMark/>
          </w:tcPr>
          <w:p w14:paraId="681FB908" w14:textId="77777777" w:rsidR="00FE5729" w:rsidRPr="009344D5" w:rsidRDefault="00FE5729" w:rsidP="0055229B">
            <w:pPr>
              <w:spacing w:after="0" w:line="240" w:lineRule="auto"/>
              <w:jc w:val="both"/>
              <w:rPr>
                <w:rFonts w:ascii="Times New Roman" w:eastAsia="Times New Roman" w:hAnsi="Times New Roman" w:cs="Times New Roman"/>
                <w:bCs/>
                <w:sz w:val="20"/>
                <w:szCs w:val="20"/>
                <w:lang w:eastAsia="en-ID"/>
              </w:rPr>
            </w:pPr>
            <w:r w:rsidRPr="009344D5">
              <w:rPr>
                <w:rFonts w:ascii="Times New Roman" w:eastAsia="Times New Roman" w:hAnsi="Times New Roman" w:cs="Times New Roman"/>
                <w:bCs/>
                <w:sz w:val="20"/>
                <w:szCs w:val="20"/>
                <w:lang w:eastAsia="en-ID"/>
              </w:rPr>
              <w:t xml:space="preserve">36 </w:t>
            </w:r>
            <w:r>
              <w:rPr>
                <w:rFonts w:ascii="Times New Roman" w:eastAsia="Times New Roman" w:hAnsi="Times New Roman" w:cs="Times New Roman"/>
                <w:bCs/>
                <w:sz w:val="20"/>
                <w:szCs w:val="20"/>
                <w:lang w:eastAsia="en-ID"/>
              </w:rPr>
              <w:t>≤</w:t>
            </w:r>
            <w:r w:rsidRPr="009344D5">
              <w:rPr>
                <w:rFonts w:ascii="Times New Roman" w:eastAsia="Times New Roman" w:hAnsi="Times New Roman" w:cs="Times New Roman"/>
                <w:bCs/>
                <w:sz w:val="20"/>
                <w:szCs w:val="20"/>
                <w:lang w:eastAsia="en-ID"/>
              </w:rPr>
              <w:t xml:space="preserve"> X</w:t>
            </w:r>
            <w:r>
              <w:rPr>
                <w:rFonts w:ascii="Times New Roman" w:eastAsia="Times New Roman" w:hAnsi="Times New Roman" w:cs="Times New Roman"/>
                <w:bCs/>
                <w:sz w:val="20"/>
                <w:szCs w:val="20"/>
                <w:lang w:eastAsia="en-ID"/>
              </w:rPr>
              <w:t>&lt;</w:t>
            </w:r>
            <w:r w:rsidRPr="009344D5">
              <w:rPr>
                <w:rFonts w:ascii="Times New Roman" w:eastAsia="Times New Roman" w:hAnsi="Times New Roman" w:cs="Times New Roman"/>
                <w:bCs/>
                <w:sz w:val="20"/>
                <w:szCs w:val="20"/>
                <w:lang w:eastAsia="en-ID"/>
              </w:rPr>
              <w:t xml:space="preserve"> 54</w:t>
            </w:r>
          </w:p>
        </w:tc>
        <w:tc>
          <w:tcPr>
            <w:tcW w:w="620" w:type="dxa"/>
            <w:noWrap/>
            <w:vAlign w:val="bottom"/>
            <w:hideMark/>
          </w:tcPr>
          <w:p w14:paraId="240A4D96" w14:textId="77777777" w:rsidR="00FE5729" w:rsidRPr="009344D5" w:rsidRDefault="00FE5729" w:rsidP="0055229B">
            <w:pPr>
              <w:spacing w:after="0" w:line="240" w:lineRule="auto"/>
              <w:jc w:val="both"/>
              <w:rPr>
                <w:rFonts w:ascii="Times New Roman" w:eastAsia="Times New Roman" w:hAnsi="Times New Roman" w:cs="Times New Roman"/>
                <w:bCs/>
                <w:sz w:val="20"/>
                <w:szCs w:val="20"/>
                <w:lang w:eastAsia="en-ID"/>
              </w:rPr>
            </w:pPr>
            <w:r w:rsidRPr="009344D5">
              <w:rPr>
                <w:rFonts w:ascii="Times New Roman" w:eastAsia="Times New Roman" w:hAnsi="Times New Roman" w:cs="Times New Roman"/>
                <w:bCs/>
                <w:sz w:val="20"/>
                <w:szCs w:val="20"/>
                <w:lang w:eastAsia="en-ID"/>
              </w:rPr>
              <w:t>59</w:t>
            </w:r>
          </w:p>
        </w:tc>
        <w:tc>
          <w:tcPr>
            <w:tcW w:w="1229" w:type="dxa"/>
            <w:noWrap/>
            <w:vAlign w:val="bottom"/>
            <w:hideMark/>
          </w:tcPr>
          <w:p w14:paraId="3A4F39A0" w14:textId="77777777" w:rsidR="00FE5729" w:rsidRPr="009344D5" w:rsidRDefault="00FE5729" w:rsidP="0055229B">
            <w:pPr>
              <w:spacing w:after="0" w:line="240" w:lineRule="auto"/>
              <w:jc w:val="both"/>
              <w:rPr>
                <w:rFonts w:ascii="Times New Roman" w:eastAsia="Times New Roman" w:hAnsi="Times New Roman" w:cs="Times New Roman"/>
                <w:bCs/>
                <w:sz w:val="20"/>
                <w:szCs w:val="20"/>
                <w:lang w:eastAsia="en-ID"/>
              </w:rPr>
            </w:pPr>
            <w:r w:rsidRPr="009344D5">
              <w:rPr>
                <w:rFonts w:ascii="Times New Roman" w:eastAsia="Times New Roman" w:hAnsi="Times New Roman" w:cs="Times New Roman"/>
                <w:bCs/>
                <w:sz w:val="20"/>
                <w:szCs w:val="20"/>
                <w:lang w:eastAsia="en-ID"/>
              </w:rPr>
              <w:t>59%</w:t>
            </w:r>
          </w:p>
        </w:tc>
      </w:tr>
      <w:tr w:rsidR="00FE5729" w:rsidRPr="008A0C96" w14:paraId="45B4199A" w14:textId="77777777" w:rsidTr="0055229B">
        <w:trPr>
          <w:trHeight w:val="290"/>
          <w:jc w:val="center"/>
        </w:trPr>
        <w:tc>
          <w:tcPr>
            <w:tcW w:w="1180" w:type="dxa"/>
            <w:noWrap/>
            <w:vAlign w:val="bottom"/>
            <w:hideMark/>
          </w:tcPr>
          <w:p w14:paraId="3B443C5E" w14:textId="77777777" w:rsidR="00FE5729" w:rsidRPr="008A0C96" w:rsidRDefault="00FE5729" w:rsidP="0055229B">
            <w:pPr>
              <w:spacing w:after="0" w:line="240" w:lineRule="auto"/>
              <w:jc w:val="both"/>
              <w:rPr>
                <w:rFonts w:ascii="Times New Roman" w:eastAsia="Times New Roman" w:hAnsi="Times New Roman" w:cs="Times New Roman"/>
                <w:bCs/>
                <w:sz w:val="20"/>
                <w:szCs w:val="20"/>
                <w:lang w:eastAsia="en-ID"/>
              </w:rPr>
            </w:pPr>
            <w:proofErr w:type="spellStart"/>
            <w:r w:rsidRPr="008A0C96">
              <w:rPr>
                <w:rFonts w:ascii="Times New Roman" w:eastAsia="Times New Roman" w:hAnsi="Times New Roman" w:cs="Times New Roman"/>
                <w:bCs/>
                <w:sz w:val="20"/>
                <w:szCs w:val="20"/>
                <w:lang w:eastAsia="en-ID"/>
              </w:rPr>
              <w:t>Rendah</w:t>
            </w:r>
            <w:proofErr w:type="spellEnd"/>
          </w:p>
        </w:tc>
        <w:tc>
          <w:tcPr>
            <w:tcW w:w="2200" w:type="dxa"/>
            <w:noWrap/>
            <w:vAlign w:val="bottom"/>
            <w:hideMark/>
          </w:tcPr>
          <w:p w14:paraId="43CCC0EF" w14:textId="77777777" w:rsidR="00FE5729" w:rsidRPr="009344D5" w:rsidRDefault="00FE5729" w:rsidP="0055229B">
            <w:pPr>
              <w:spacing w:after="0" w:line="240" w:lineRule="auto"/>
              <w:jc w:val="both"/>
              <w:rPr>
                <w:rFonts w:ascii="Times New Roman" w:eastAsia="Times New Roman" w:hAnsi="Times New Roman" w:cs="Times New Roman"/>
                <w:bCs/>
                <w:sz w:val="20"/>
                <w:szCs w:val="20"/>
                <w:lang w:eastAsia="en-ID"/>
              </w:rPr>
            </w:pPr>
            <w:r w:rsidRPr="009344D5">
              <w:rPr>
                <w:rFonts w:ascii="Times New Roman" w:eastAsia="Times New Roman" w:hAnsi="Times New Roman" w:cs="Times New Roman"/>
                <w:bCs/>
                <w:sz w:val="20"/>
                <w:szCs w:val="20"/>
                <w:lang w:eastAsia="en-ID"/>
              </w:rPr>
              <w:t>X</w:t>
            </w:r>
            <w:r>
              <w:rPr>
                <w:rFonts w:ascii="Times New Roman" w:eastAsia="Times New Roman" w:hAnsi="Times New Roman" w:cs="Times New Roman"/>
                <w:bCs/>
                <w:sz w:val="20"/>
                <w:szCs w:val="20"/>
                <w:lang w:eastAsia="en-ID"/>
              </w:rPr>
              <w:t>&lt; (</w:t>
            </w:r>
            <w:r w:rsidRPr="009344D5">
              <w:rPr>
                <w:rFonts w:ascii="Times New Roman" w:eastAsia="Times New Roman" w:hAnsi="Times New Roman" w:cs="Times New Roman"/>
                <w:bCs/>
                <w:sz w:val="20"/>
                <w:szCs w:val="20"/>
                <w:lang w:eastAsia="en-ID"/>
              </w:rPr>
              <w:t>µ-1</w:t>
            </w:r>
            <w:r w:rsidRPr="008A0C96">
              <w:rPr>
                <w:rFonts w:ascii="Times New Roman" w:hAnsi="Times New Roman" w:cs="Times New Roman"/>
                <w:bCs/>
                <w:kern w:val="2"/>
                <w:sz w:val="20"/>
                <w:szCs w:val="20"/>
                <w14:ligatures w14:val="standardContextual"/>
              </w:rPr>
              <w:t>σ</w:t>
            </w:r>
            <w:r>
              <w:rPr>
                <w:rFonts w:ascii="Times New Roman" w:eastAsia="Times New Roman" w:hAnsi="Times New Roman" w:cs="Times New Roman"/>
                <w:bCs/>
                <w:sz w:val="20"/>
                <w:szCs w:val="20"/>
                <w:lang w:eastAsia="en-ID"/>
              </w:rPr>
              <w:t>)</w:t>
            </w:r>
          </w:p>
        </w:tc>
        <w:tc>
          <w:tcPr>
            <w:tcW w:w="1120" w:type="dxa"/>
            <w:noWrap/>
            <w:vAlign w:val="bottom"/>
            <w:hideMark/>
          </w:tcPr>
          <w:p w14:paraId="2112620C" w14:textId="77777777" w:rsidR="00FE5729" w:rsidRPr="009344D5" w:rsidRDefault="00FE5729" w:rsidP="0055229B">
            <w:pPr>
              <w:spacing w:after="0" w:line="240" w:lineRule="auto"/>
              <w:jc w:val="both"/>
              <w:rPr>
                <w:rFonts w:ascii="Times New Roman" w:eastAsia="Times New Roman" w:hAnsi="Times New Roman" w:cs="Times New Roman"/>
                <w:bCs/>
                <w:sz w:val="20"/>
                <w:szCs w:val="20"/>
                <w:lang w:eastAsia="en-ID"/>
              </w:rPr>
            </w:pPr>
            <w:r w:rsidRPr="009344D5">
              <w:rPr>
                <w:rFonts w:ascii="Times New Roman" w:eastAsia="Times New Roman" w:hAnsi="Times New Roman" w:cs="Times New Roman"/>
                <w:bCs/>
                <w:sz w:val="20"/>
                <w:szCs w:val="20"/>
                <w:lang w:eastAsia="en-ID"/>
              </w:rPr>
              <w:t>X &lt; 36</w:t>
            </w:r>
          </w:p>
        </w:tc>
        <w:tc>
          <w:tcPr>
            <w:tcW w:w="620" w:type="dxa"/>
            <w:noWrap/>
            <w:vAlign w:val="bottom"/>
            <w:hideMark/>
          </w:tcPr>
          <w:p w14:paraId="59483C4D" w14:textId="77777777" w:rsidR="00FE5729" w:rsidRPr="009344D5" w:rsidRDefault="00FE5729" w:rsidP="0055229B">
            <w:pPr>
              <w:spacing w:after="0" w:line="240" w:lineRule="auto"/>
              <w:jc w:val="both"/>
              <w:rPr>
                <w:rFonts w:ascii="Times New Roman" w:eastAsia="Times New Roman" w:hAnsi="Times New Roman" w:cs="Times New Roman"/>
                <w:bCs/>
                <w:sz w:val="20"/>
                <w:szCs w:val="20"/>
                <w:lang w:eastAsia="en-ID"/>
              </w:rPr>
            </w:pPr>
            <w:r w:rsidRPr="009344D5">
              <w:rPr>
                <w:rFonts w:ascii="Times New Roman" w:eastAsia="Times New Roman" w:hAnsi="Times New Roman" w:cs="Times New Roman"/>
                <w:bCs/>
                <w:sz w:val="20"/>
                <w:szCs w:val="20"/>
                <w:lang w:eastAsia="en-ID"/>
              </w:rPr>
              <w:t>1</w:t>
            </w:r>
          </w:p>
        </w:tc>
        <w:tc>
          <w:tcPr>
            <w:tcW w:w="1229" w:type="dxa"/>
            <w:noWrap/>
            <w:vAlign w:val="bottom"/>
            <w:hideMark/>
          </w:tcPr>
          <w:p w14:paraId="433E3CED" w14:textId="77777777" w:rsidR="00FE5729" w:rsidRPr="009344D5" w:rsidRDefault="00FE5729" w:rsidP="0055229B">
            <w:pPr>
              <w:spacing w:after="0" w:line="240" w:lineRule="auto"/>
              <w:jc w:val="both"/>
              <w:rPr>
                <w:rFonts w:ascii="Times New Roman" w:eastAsia="Times New Roman" w:hAnsi="Times New Roman" w:cs="Times New Roman"/>
                <w:bCs/>
                <w:sz w:val="20"/>
                <w:szCs w:val="20"/>
                <w:lang w:eastAsia="en-ID"/>
              </w:rPr>
            </w:pPr>
            <w:r w:rsidRPr="009344D5">
              <w:rPr>
                <w:rFonts w:ascii="Times New Roman" w:eastAsia="Times New Roman" w:hAnsi="Times New Roman" w:cs="Times New Roman"/>
                <w:bCs/>
                <w:sz w:val="20"/>
                <w:szCs w:val="20"/>
                <w:lang w:eastAsia="en-ID"/>
              </w:rPr>
              <w:t>1%</w:t>
            </w:r>
          </w:p>
        </w:tc>
      </w:tr>
      <w:tr w:rsidR="00FE5729" w:rsidRPr="008A0C96" w14:paraId="16855EE3" w14:textId="77777777" w:rsidTr="0055229B">
        <w:trPr>
          <w:trHeight w:val="290"/>
          <w:jc w:val="center"/>
        </w:trPr>
        <w:tc>
          <w:tcPr>
            <w:tcW w:w="1180" w:type="dxa"/>
            <w:tcBorders>
              <w:top w:val="single" w:sz="4" w:space="0" w:color="auto"/>
              <w:left w:val="nil"/>
              <w:bottom w:val="single" w:sz="4" w:space="0" w:color="auto"/>
              <w:right w:val="nil"/>
            </w:tcBorders>
            <w:noWrap/>
            <w:vAlign w:val="bottom"/>
            <w:hideMark/>
          </w:tcPr>
          <w:p w14:paraId="29470A0E" w14:textId="77777777" w:rsidR="00FE5729" w:rsidRPr="008A0C96" w:rsidRDefault="00FE5729" w:rsidP="0055229B">
            <w:pPr>
              <w:spacing w:after="0" w:line="240" w:lineRule="auto"/>
              <w:jc w:val="both"/>
              <w:rPr>
                <w:rFonts w:ascii="Times New Roman" w:eastAsia="Times New Roman" w:hAnsi="Times New Roman" w:cs="Times New Roman"/>
                <w:bCs/>
                <w:sz w:val="20"/>
                <w:szCs w:val="20"/>
                <w:lang w:eastAsia="en-ID"/>
              </w:rPr>
            </w:pPr>
            <w:r w:rsidRPr="008A0C96">
              <w:rPr>
                <w:rFonts w:ascii="Times New Roman" w:eastAsia="Times New Roman" w:hAnsi="Times New Roman" w:cs="Times New Roman"/>
                <w:bCs/>
                <w:sz w:val="20"/>
                <w:szCs w:val="20"/>
                <w:lang w:eastAsia="en-ID"/>
              </w:rPr>
              <w:t> </w:t>
            </w:r>
          </w:p>
        </w:tc>
        <w:tc>
          <w:tcPr>
            <w:tcW w:w="2200" w:type="dxa"/>
            <w:tcBorders>
              <w:top w:val="single" w:sz="4" w:space="0" w:color="auto"/>
              <w:left w:val="nil"/>
              <w:bottom w:val="single" w:sz="4" w:space="0" w:color="auto"/>
              <w:right w:val="nil"/>
            </w:tcBorders>
            <w:noWrap/>
            <w:vAlign w:val="bottom"/>
            <w:hideMark/>
          </w:tcPr>
          <w:p w14:paraId="25597E26" w14:textId="77777777" w:rsidR="00FE5729" w:rsidRPr="009344D5" w:rsidRDefault="00FE5729" w:rsidP="0055229B">
            <w:pPr>
              <w:spacing w:after="0" w:line="240" w:lineRule="auto"/>
              <w:jc w:val="both"/>
              <w:rPr>
                <w:rFonts w:ascii="Times New Roman" w:eastAsia="Times New Roman" w:hAnsi="Times New Roman" w:cs="Times New Roman"/>
                <w:bCs/>
                <w:sz w:val="20"/>
                <w:szCs w:val="20"/>
                <w:lang w:eastAsia="en-ID"/>
              </w:rPr>
            </w:pPr>
            <w:r w:rsidRPr="009344D5">
              <w:rPr>
                <w:rFonts w:ascii="Times New Roman" w:eastAsia="Times New Roman" w:hAnsi="Times New Roman" w:cs="Times New Roman"/>
                <w:bCs/>
                <w:sz w:val="20"/>
                <w:szCs w:val="20"/>
                <w:lang w:eastAsia="en-ID"/>
              </w:rPr>
              <w:t> </w:t>
            </w:r>
          </w:p>
        </w:tc>
        <w:tc>
          <w:tcPr>
            <w:tcW w:w="1120" w:type="dxa"/>
            <w:tcBorders>
              <w:top w:val="single" w:sz="4" w:space="0" w:color="auto"/>
              <w:left w:val="nil"/>
              <w:bottom w:val="single" w:sz="4" w:space="0" w:color="auto"/>
              <w:right w:val="nil"/>
            </w:tcBorders>
            <w:noWrap/>
            <w:vAlign w:val="bottom"/>
            <w:hideMark/>
          </w:tcPr>
          <w:p w14:paraId="75494115" w14:textId="77777777" w:rsidR="00FE5729" w:rsidRPr="009344D5" w:rsidRDefault="00FE5729" w:rsidP="0055229B">
            <w:pPr>
              <w:spacing w:after="0" w:line="240" w:lineRule="auto"/>
              <w:jc w:val="both"/>
              <w:rPr>
                <w:rFonts w:ascii="Times New Roman" w:eastAsia="Times New Roman" w:hAnsi="Times New Roman" w:cs="Times New Roman"/>
                <w:bCs/>
                <w:sz w:val="20"/>
                <w:szCs w:val="20"/>
                <w:lang w:eastAsia="en-ID"/>
              </w:rPr>
            </w:pPr>
            <w:r w:rsidRPr="009344D5">
              <w:rPr>
                <w:rFonts w:ascii="Times New Roman" w:eastAsia="Times New Roman" w:hAnsi="Times New Roman" w:cs="Times New Roman"/>
                <w:bCs/>
                <w:sz w:val="20"/>
                <w:szCs w:val="20"/>
                <w:lang w:eastAsia="en-ID"/>
              </w:rPr>
              <w:t>Total</w:t>
            </w:r>
          </w:p>
        </w:tc>
        <w:tc>
          <w:tcPr>
            <w:tcW w:w="620" w:type="dxa"/>
            <w:tcBorders>
              <w:top w:val="single" w:sz="4" w:space="0" w:color="auto"/>
              <w:left w:val="nil"/>
              <w:bottom w:val="single" w:sz="4" w:space="0" w:color="auto"/>
              <w:right w:val="nil"/>
            </w:tcBorders>
            <w:noWrap/>
            <w:vAlign w:val="bottom"/>
            <w:hideMark/>
          </w:tcPr>
          <w:p w14:paraId="1652B532" w14:textId="77777777" w:rsidR="00FE5729" w:rsidRPr="009344D5" w:rsidRDefault="00FE5729" w:rsidP="0055229B">
            <w:pPr>
              <w:spacing w:after="0" w:line="240" w:lineRule="auto"/>
              <w:jc w:val="both"/>
              <w:rPr>
                <w:rFonts w:ascii="Times New Roman" w:eastAsia="Times New Roman" w:hAnsi="Times New Roman" w:cs="Times New Roman"/>
                <w:bCs/>
                <w:sz w:val="20"/>
                <w:szCs w:val="20"/>
                <w:lang w:eastAsia="en-ID"/>
              </w:rPr>
            </w:pPr>
            <w:r w:rsidRPr="009344D5">
              <w:rPr>
                <w:rFonts w:ascii="Times New Roman" w:eastAsia="Times New Roman" w:hAnsi="Times New Roman" w:cs="Times New Roman"/>
                <w:bCs/>
                <w:sz w:val="20"/>
                <w:szCs w:val="20"/>
                <w:lang w:eastAsia="en-ID"/>
              </w:rPr>
              <w:t>100</w:t>
            </w:r>
          </w:p>
        </w:tc>
        <w:tc>
          <w:tcPr>
            <w:tcW w:w="1229" w:type="dxa"/>
            <w:tcBorders>
              <w:top w:val="single" w:sz="4" w:space="0" w:color="auto"/>
              <w:left w:val="nil"/>
              <w:bottom w:val="single" w:sz="4" w:space="0" w:color="auto"/>
              <w:right w:val="nil"/>
            </w:tcBorders>
            <w:noWrap/>
            <w:vAlign w:val="bottom"/>
            <w:hideMark/>
          </w:tcPr>
          <w:p w14:paraId="7DFE0EA9" w14:textId="77777777" w:rsidR="00FE5729" w:rsidRPr="009344D5" w:rsidRDefault="00FE5729" w:rsidP="0055229B">
            <w:pPr>
              <w:spacing w:after="0" w:line="240" w:lineRule="auto"/>
              <w:jc w:val="both"/>
              <w:rPr>
                <w:rFonts w:ascii="Times New Roman" w:eastAsia="Times New Roman" w:hAnsi="Times New Roman" w:cs="Times New Roman"/>
                <w:bCs/>
                <w:sz w:val="20"/>
                <w:szCs w:val="20"/>
                <w:lang w:eastAsia="en-ID"/>
              </w:rPr>
            </w:pPr>
            <w:r w:rsidRPr="009344D5">
              <w:rPr>
                <w:rFonts w:ascii="Times New Roman" w:eastAsia="Times New Roman" w:hAnsi="Times New Roman" w:cs="Times New Roman"/>
                <w:bCs/>
                <w:sz w:val="20"/>
                <w:szCs w:val="20"/>
                <w:lang w:eastAsia="en-ID"/>
              </w:rPr>
              <w:t>100%</w:t>
            </w:r>
          </w:p>
        </w:tc>
      </w:tr>
    </w:tbl>
    <w:p w14:paraId="1EFFEB6D" w14:textId="77777777" w:rsidR="00AF3EB8" w:rsidRPr="00A3029F" w:rsidRDefault="00AF3EB8" w:rsidP="00A3029F">
      <w:pPr>
        <w:spacing w:after="0" w:line="360" w:lineRule="auto"/>
        <w:jc w:val="both"/>
        <w:rPr>
          <w:rFonts w:ascii="Times New Roman" w:eastAsia="SimSun" w:hAnsi="Times New Roman" w:cs="Times New Roman"/>
          <w:bCs/>
          <w:lang w:val="en-US"/>
        </w:rPr>
      </w:pPr>
    </w:p>
    <w:p w14:paraId="25C63885" w14:textId="2B972A77" w:rsidR="00A81708" w:rsidRPr="00A3029F" w:rsidRDefault="00AF3EB8" w:rsidP="00A3029F">
      <w:pPr>
        <w:spacing w:after="200" w:line="360" w:lineRule="auto"/>
        <w:ind w:firstLine="720"/>
        <w:jc w:val="both"/>
        <w:rPr>
          <w:rFonts w:ascii="Times New Roman" w:hAnsi="Times New Roman" w:cs="Times New Roman"/>
        </w:rPr>
      </w:pPr>
      <w:proofErr w:type="spellStart"/>
      <w:r w:rsidRPr="00A3029F">
        <w:rPr>
          <w:rFonts w:ascii="Times New Roman" w:hAnsi="Times New Roman" w:cs="Times New Roman"/>
        </w:rPr>
        <w:t>Berdasarkan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tabel</w:t>
      </w:r>
      <w:proofErr w:type="spellEnd"/>
      <w:r w:rsidRPr="00A3029F">
        <w:rPr>
          <w:rFonts w:ascii="Times New Roman" w:hAnsi="Times New Roman" w:cs="Times New Roman"/>
        </w:rPr>
        <w:t xml:space="preserve"> </w:t>
      </w:r>
      <w:proofErr w:type="spellStart"/>
      <w:r w:rsidR="0068425D" w:rsidRPr="00A3029F">
        <w:rPr>
          <w:rFonts w:ascii="Times New Roman" w:hAnsi="Times New Roman" w:cs="Times New Roman"/>
        </w:rPr>
        <w:t>diatas</w:t>
      </w:r>
      <w:proofErr w:type="spellEnd"/>
      <w:r w:rsidR="0068425D" w:rsidRPr="00A3029F">
        <w:rPr>
          <w:rFonts w:ascii="Times New Roman" w:hAnsi="Times New Roman" w:cs="Times New Roman"/>
        </w:rPr>
        <w:t xml:space="preserve">, </w:t>
      </w:r>
      <w:proofErr w:type="spellStart"/>
      <w:r w:rsidR="0068425D" w:rsidRPr="00A3029F">
        <w:rPr>
          <w:rFonts w:ascii="Times New Roman" w:hAnsi="Times New Roman" w:cs="Times New Roman"/>
        </w:rPr>
        <w:t>subjek</w:t>
      </w:r>
      <w:proofErr w:type="spellEnd"/>
      <w:r w:rsidR="0068425D" w:rsidRPr="00A3029F">
        <w:rPr>
          <w:rFonts w:ascii="Times New Roman" w:hAnsi="Times New Roman" w:cs="Times New Roman"/>
        </w:rPr>
        <w:t xml:space="preserve"> </w:t>
      </w:r>
      <w:proofErr w:type="spellStart"/>
      <w:r w:rsidR="0068425D" w:rsidRPr="00A3029F">
        <w:rPr>
          <w:rFonts w:ascii="Times New Roman" w:hAnsi="Times New Roman" w:cs="Times New Roman"/>
        </w:rPr>
        <w:t>dengan</w:t>
      </w:r>
      <w:proofErr w:type="spellEnd"/>
      <w:r w:rsidR="0068425D" w:rsidRPr="00A3029F">
        <w:rPr>
          <w:rFonts w:ascii="Times New Roman" w:hAnsi="Times New Roman" w:cs="Times New Roman"/>
        </w:rPr>
        <w:t xml:space="preserve"> </w:t>
      </w:r>
      <w:proofErr w:type="spellStart"/>
      <w:r w:rsidR="0068425D" w:rsidRPr="00A3029F">
        <w:rPr>
          <w:rFonts w:ascii="Times New Roman" w:hAnsi="Times New Roman" w:cs="Times New Roman"/>
        </w:rPr>
        <w:t>kategori</w:t>
      </w:r>
      <w:proofErr w:type="spellEnd"/>
      <w:r w:rsidR="0068425D" w:rsidRPr="00A3029F">
        <w:rPr>
          <w:rFonts w:ascii="Times New Roman" w:hAnsi="Times New Roman" w:cs="Times New Roman"/>
        </w:rPr>
        <w:t xml:space="preserve"> </w:t>
      </w:r>
      <w:proofErr w:type="spellStart"/>
      <w:r w:rsidR="0068425D" w:rsidRPr="00A3029F">
        <w:rPr>
          <w:rFonts w:ascii="Times New Roman" w:hAnsi="Times New Roman" w:cs="Times New Roman"/>
        </w:rPr>
        <w:t>rendah</w:t>
      </w:r>
      <w:proofErr w:type="spellEnd"/>
      <w:r w:rsidR="0068425D" w:rsidRPr="00A3029F">
        <w:rPr>
          <w:rFonts w:ascii="Times New Roman" w:hAnsi="Times New Roman" w:cs="Times New Roman"/>
        </w:rPr>
        <w:t xml:space="preserve"> pada </w:t>
      </w:r>
      <w:proofErr w:type="spellStart"/>
      <w:r w:rsidR="0068425D" w:rsidRPr="00A3029F">
        <w:rPr>
          <w:rFonts w:ascii="Times New Roman" w:hAnsi="Times New Roman" w:cs="Times New Roman"/>
        </w:rPr>
        <w:t>konformitas</w:t>
      </w:r>
      <w:proofErr w:type="spellEnd"/>
      <w:r w:rsidR="0068425D" w:rsidRPr="00A3029F">
        <w:rPr>
          <w:rFonts w:ascii="Times New Roman" w:hAnsi="Times New Roman" w:cs="Times New Roman"/>
        </w:rPr>
        <w:t xml:space="preserve"> </w:t>
      </w:r>
      <w:proofErr w:type="spellStart"/>
      <w:r w:rsidR="0068425D" w:rsidRPr="00A3029F">
        <w:rPr>
          <w:rFonts w:ascii="Times New Roman" w:hAnsi="Times New Roman" w:cs="Times New Roman"/>
        </w:rPr>
        <w:t>teman</w:t>
      </w:r>
      <w:proofErr w:type="spellEnd"/>
      <w:r w:rsidR="0068425D" w:rsidRPr="00A3029F">
        <w:rPr>
          <w:rFonts w:ascii="Times New Roman" w:hAnsi="Times New Roman" w:cs="Times New Roman"/>
        </w:rPr>
        <w:t xml:space="preserve"> </w:t>
      </w:r>
      <w:proofErr w:type="spellStart"/>
      <w:r w:rsidR="0068425D" w:rsidRPr="00A3029F">
        <w:rPr>
          <w:rFonts w:ascii="Times New Roman" w:hAnsi="Times New Roman" w:cs="Times New Roman"/>
        </w:rPr>
        <w:t>sebaya</w:t>
      </w:r>
      <w:proofErr w:type="spellEnd"/>
      <w:r w:rsidR="0068425D" w:rsidRPr="00A3029F">
        <w:rPr>
          <w:rFonts w:ascii="Times New Roman" w:hAnsi="Times New Roman" w:cs="Times New Roman"/>
        </w:rPr>
        <w:t xml:space="preserve"> </w:t>
      </w:r>
      <w:proofErr w:type="spellStart"/>
      <w:r w:rsidR="0068425D" w:rsidRPr="00A3029F">
        <w:rPr>
          <w:rFonts w:ascii="Times New Roman" w:hAnsi="Times New Roman" w:cs="Times New Roman"/>
        </w:rPr>
        <w:t>sebanyak</w:t>
      </w:r>
      <w:proofErr w:type="spellEnd"/>
      <w:r w:rsidR="0068425D" w:rsidRPr="00A3029F">
        <w:rPr>
          <w:rFonts w:ascii="Times New Roman" w:hAnsi="Times New Roman" w:cs="Times New Roman"/>
        </w:rPr>
        <w:t xml:space="preserve"> 1 </w:t>
      </w:r>
      <w:proofErr w:type="spellStart"/>
      <w:r w:rsidR="0068425D" w:rsidRPr="00A3029F">
        <w:rPr>
          <w:rFonts w:ascii="Times New Roman" w:hAnsi="Times New Roman" w:cs="Times New Roman"/>
        </w:rPr>
        <w:t>subjek</w:t>
      </w:r>
      <w:proofErr w:type="spellEnd"/>
      <w:r w:rsidR="0068425D" w:rsidRPr="00A3029F">
        <w:rPr>
          <w:rFonts w:ascii="Times New Roman" w:hAnsi="Times New Roman" w:cs="Times New Roman"/>
        </w:rPr>
        <w:t xml:space="preserve"> (1%), </w:t>
      </w:r>
      <w:r w:rsidR="00FE5729">
        <w:rPr>
          <w:rFonts w:ascii="Times New Roman" w:hAnsi="Times New Roman" w:cs="Times New Roman"/>
        </w:rPr>
        <w:t>59</w:t>
      </w:r>
      <w:r w:rsidR="0068425D" w:rsidRPr="00A3029F">
        <w:rPr>
          <w:rFonts w:ascii="Times New Roman" w:hAnsi="Times New Roman" w:cs="Times New Roman"/>
        </w:rPr>
        <w:t xml:space="preserve"> </w:t>
      </w:r>
      <w:proofErr w:type="spellStart"/>
      <w:r w:rsidR="0068425D" w:rsidRPr="00A3029F">
        <w:rPr>
          <w:rFonts w:ascii="Times New Roman" w:hAnsi="Times New Roman" w:cs="Times New Roman"/>
        </w:rPr>
        <w:t>subjek</w:t>
      </w:r>
      <w:proofErr w:type="spellEnd"/>
      <w:r w:rsidR="0068425D" w:rsidRPr="00A3029F">
        <w:rPr>
          <w:rFonts w:ascii="Times New Roman" w:hAnsi="Times New Roman" w:cs="Times New Roman"/>
        </w:rPr>
        <w:t xml:space="preserve"> (</w:t>
      </w:r>
      <w:r w:rsidR="00FE5729">
        <w:rPr>
          <w:rFonts w:ascii="Times New Roman" w:hAnsi="Times New Roman" w:cs="Times New Roman"/>
        </w:rPr>
        <w:t>59</w:t>
      </w:r>
      <w:r w:rsidR="0068425D" w:rsidRPr="00A3029F">
        <w:rPr>
          <w:rFonts w:ascii="Times New Roman" w:hAnsi="Times New Roman" w:cs="Times New Roman"/>
        </w:rPr>
        <w:t xml:space="preserve">%) </w:t>
      </w:r>
      <w:proofErr w:type="spellStart"/>
      <w:r w:rsidR="0068425D" w:rsidRPr="00A3029F">
        <w:rPr>
          <w:rFonts w:ascii="Times New Roman" w:hAnsi="Times New Roman" w:cs="Times New Roman"/>
        </w:rPr>
        <w:t>dengan</w:t>
      </w:r>
      <w:proofErr w:type="spellEnd"/>
      <w:r w:rsidR="0068425D" w:rsidRPr="00A3029F">
        <w:rPr>
          <w:rFonts w:ascii="Times New Roman" w:hAnsi="Times New Roman" w:cs="Times New Roman"/>
        </w:rPr>
        <w:t xml:space="preserve"> </w:t>
      </w:r>
      <w:proofErr w:type="spellStart"/>
      <w:r w:rsidR="0068425D" w:rsidRPr="00A3029F">
        <w:rPr>
          <w:rFonts w:ascii="Times New Roman" w:hAnsi="Times New Roman" w:cs="Times New Roman"/>
        </w:rPr>
        <w:t>kategori</w:t>
      </w:r>
      <w:proofErr w:type="spellEnd"/>
      <w:r w:rsidR="0068425D" w:rsidRPr="00A3029F">
        <w:rPr>
          <w:rFonts w:ascii="Times New Roman" w:hAnsi="Times New Roman" w:cs="Times New Roman"/>
        </w:rPr>
        <w:t xml:space="preserve"> </w:t>
      </w:r>
      <w:proofErr w:type="spellStart"/>
      <w:r w:rsidR="0068425D" w:rsidRPr="00A3029F">
        <w:rPr>
          <w:rFonts w:ascii="Times New Roman" w:hAnsi="Times New Roman" w:cs="Times New Roman"/>
        </w:rPr>
        <w:t>sedang</w:t>
      </w:r>
      <w:proofErr w:type="spellEnd"/>
      <w:r w:rsidR="0068425D" w:rsidRPr="00A3029F">
        <w:rPr>
          <w:rFonts w:ascii="Times New Roman" w:hAnsi="Times New Roman" w:cs="Times New Roman"/>
        </w:rPr>
        <w:t xml:space="preserve"> dan </w:t>
      </w:r>
      <w:r w:rsidR="00FE5729">
        <w:rPr>
          <w:rFonts w:ascii="Times New Roman" w:hAnsi="Times New Roman" w:cs="Times New Roman"/>
        </w:rPr>
        <w:t>40</w:t>
      </w:r>
      <w:r w:rsidR="0068425D" w:rsidRPr="00A3029F">
        <w:rPr>
          <w:rFonts w:ascii="Times New Roman" w:hAnsi="Times New Roman" w:cs="Times New Roman"/>
        </w:rPr>
        <w:t xml:space="preserve"> </w:t>
      </w:r>
      <w:proofErr w:type="spellStart"/>
      <w:r w:rsidR="0068425D" w:rsidRPr="00A3029F">
        <w:rPr>
          <w:rFonts w:ascii="Times New Roman" w:hAnsi="Times New Roman" w:cs="Times New Roman"/>
        </w:rPr>
        <w:t>subjek</w:t>
      </w:r>
      <w:proofErr w:type="spellEnd"/>
      <w:r w:rsidR="0068425D" w:rsidRPr="00A3029F">
        <w:rPr>
          <w:rFonts w:ascii="Times New Roman" w:hAnsi="Times New Roman" w:cs="Times New Roman"/>
        </w:rPr>
        <w:t xml:space="preserve"> (</w:t>
      </w:r>
      <w:r w:rsidR="00FE5729">
        <w:rPr>
          <w:rFonts w:ascii="Times New Roman" w:hAnsi="Times New Roman" w:cs="Times New Roman"/>
        </w:rPr>
        <w:t>40</w:t>
      </w:r>
      <w:r w:rsidR="0068425D" w:rsidRPr="00A3029F">
        <w:rPr>
          <w:rFonts w:ascii="Times New Roman" w:hAnsi="Times New Roman" w:cs="Times New Roman"/>
        </w:rPr>
        <w:t xml:space="preserve">%) yang </w:t>
      </w:r>
      <w:proofErr w:type="spellStart"/>
      <w:r w:rsidR="0068425D" w:rsidRPr="00A3029F">
        <w:rPr>
          <w:rFonts w:ascii="Times New Roman" w:hAnsi="Times New Roman" w:cs="Times New Roman"/>
        </w:rPr>
        <w:t>berada</w:t>
      </w:r>
      <w:proofErr w:type="spellEnd"/>
      <w:r w:rsidR="0068425D" w:rsidRPr="00A3029F">
        <w:rPr>
          <w:rFonts w:ascii="Times New Roman" w:hAnsi="Times New Roman" w:cs="Times New Roman"/>
        </w:rPr>
        <w:t xml:space="preserve"> pada </w:t>
      </w:r>
      <w:proofErr w:type="spellStart"/>
      <w:r w:rsidR="0068425D" w:rsidRPr="00A3029F">
        <w:rPr>
          <w:rFonts w:ascii="Times New Roman" w:hAnsi="Times New Roman" w:cs="Times New Roman"/>
        </w:rPr>
        <w:t>kategori</w:t>
      </w:r>
      <w:proofErr w:type="spellEnd"/>
      <w:r w:rsidR="0068425D" w:rsidRPr="00A3029F">
        <w:rPr>
          <w:rFonts w:ascii="Times New Roman" w:hAnsi="Times New Roman" w:cs="Times New Roman"/>
        </w:rPr>
        <w:t xml:space="preserve"> </w:t>
      </w:r>
      <w:proofErr w:type="spellStart"/>
      <w:r w:rsidR="0068425D" w:rsidRPr="00A3029F">
        <w:rPr>
          <w:rFonts w:ascii="Times New Roman" w:hAnsi="Times New Roman" w:cs="Times New Roman"/>
        </w:rPr>
        <w:t>tinggi</w:t>
      </w:r>
      <w:proofErr w:type="spellEnd"/>
      <w:r w:rsidR="007B36C3" w:rsidRPr="00A3029F">
        <w:rPr>
          <w:rFonts w:ascii="Times New Roman" w:hAnsi="Times New Roman" w:cs="Times New Roman"/>
        </w:rPr>
        <w:t xml:space="preserve">. </w:t>
      </w:r>
      <w:proofErr w:type="spellStart"/>
      <w:r w:rsidR="00A85D68" w:rsidRPr="00A3029F">
        <w:rPr>
          <w:rFonts w:ascii="Times New Roman" w:hAnsi="Times New Roman" w:cs="Times New Roman"/>
        </w:rPr>
        <w:t>Berdasarkan</w:t>
      </w:r>
      <w:proofErr w:type="spellEnd"/>
      <w:r w:rsidR="00A85D68" w:rsidRPr="00A3029F">
        <w:rPr>
          <w:rFonts w:ascii="Times New Roman" w:hAnsi="Times New Roman" w:cs="Times New Roman"/>
        </w:rPr>
        <w:t xml:space="preserve"> </w:t>
      </w:r>
      <w:proofErr w:type="spellStart"/>
      <w:r w:rsidR="00A85D68" w:rsidRPr="00A3029F">
        <w:rPr>
          <w:rFonts w:ascii="Times New Roman" w:hAnsi="Times New Roman" w:cs="Times New Roman"/>
        </w:rPr>
        <w:t>hasil</w:t>
      </w:r>
      <w:proofErr w:type="spellEnd"/>
      <w:r w:rsidR="00A85D68" w:rsidRPr="00A3029F">
        <w:rPr>
          <w:rFonts w:ascii="Times New Roman" w:hAnsi="Times New Roman" w:cs="Times New Roman"/>
        </w:rPr>
        <w:t xml:space="preserve"> </w:t>
      </w:r>
      <w:proofErr w:type="spellStart"/>
      <w:r w:rsidR="00A85D68" w:rsidRPr="00A3029F">
        <w:rPr>
          <w:rFonts w:ascii="Times New Roman" w:hAnsi="Times New Roman" w:cs="Times New Roman"/>
        </w:rPr>
        <w:t>kategorisasi</w:t>
      </w:r>
      <w:proofErr w:type="spellEnd"/>
      <w:r w:rsidR="00A85D68" w:rsidRPr="00A3029F">
        <w:rPr>
          <w:rFonts w:ascii="Times New Roman" w:hAnsi="Times New Roman" w:cs="Times New Roman"/>
        </w:rPr>
        <w:t xml:space="preserve"> </w:t>
      </w:r>
      <w:proofErr w:type="spellStart"/>
      <w:r w:rsidR="00A85D68" w:rsidRPr="00A3029F">
        <w:rPr>
          <w:rFonts w:ascii="Times New Roman" w:hAnsi="Times New Roman" w:cs="Times New Roman"/>
        </w:rPr>
        <w:t>tersebut</w:t>
      </w:r>
      <w:proofErr w:type="spellEnd"/>
      <w:r w:rsidR="00A85D68" w:rsidRPr="00A3029F">
        <w:rPr>
          <w:rFonts w:ascii="Times New Roman" w:hAnsi="Times New Roman" w:cs="Times New Roman"/>
        </w:rPr>
        <w:t xml:space="preserve"> </w:t>
      </w:r>
      <w:proofErr w:type="spellStart"/>
      <w:r w:rsidR="00A85D68" w:rsidRPr="00A3029F">
        <w:rPr>
          <w:rFonts w:ascii="Times New Roman" w:hAnsi="Times New Roman" w:cs="Times New Roman"/>
        </w:rPr>
        <w:t>dapat</w:t>
      </w:r>
      <w:proofErr w:type="spellEnd"/>
      <w:r w:rsidR="00A85D68" w:rsidRPr="00A3029F">
        <w:rPr>
          <w:rFonts w:ascii="Times New Roman" w:hAnsi="Times New Roman" w:cs="Times New Roman"/>
        </w:rPr>
        <w:t xml:space="preserve"> </w:t>
      </w:r>
      <w:proofErr w:type="spellStart"/>
      <w:r w:rsidR="00A85D68" w:rsidRPr="00A3029F">
        <w:rPr>
          <w:rFonts w:ascii="Times New Roman" w:hAnsi="Times New Roman" w:cs="Times New Roman"/>
        </w:rPr>
        <w:t>disimpulkan</w:t>
      </w:r>
      <w:proofErr w:type="spellEnd"/>
      <w:r w:rsidR="00A85D68" w:rsidRPr="00A3029F">
        <w:rPr>
          <w:rFonts w:ascii="Times New Roman" w:hAnsi="Times New Roman" w:cs="Times New Roman"/>
        </w:rPr>
        <w:t xml:space="preserve"> </w:t>
      </w:r>
      <w:proofErr w:type="spellStart"/>
      <w:r w:rsidR="00A85D68" w:rsidRPr="00A3029F">
        <w:rPr>
          <w:rFonts w:ascii="Times New Roman" w:hAnsi="Times New Roman" w:cs="Times New Roman"/>
        </w:rPr>
        <w:t>bahwa</w:t>
      </w:r>
      <w:proofErr w:type="spellEnd"/>
      <w:r w:rsidR="00A85D68" w:rsidRPr="00A3029F">
        <w:rPr>
          <w:rFonts w:ascii="Times New Roman" w:hAnsi="Times New Roman" w:cs="Times New Roman"/>
        </w:rPr>
        <w:t xml:space="preserve"> </w:t>
      </w:r>
      <w:proofErr w:type="spellStart"/>
      <w:r w:rsidR="00A85D68" w:rsidRPr="00A3029F">
        <w:rPr>
          <w:rFonts w:ascii="Times New Roman" w:hAnsi="Times New Roman" w:cs="Times New Roman"/>
        </w:rPr>
        <w:t>remaja</w:t>
      </w:r>
      <w:proofErr w:type="spellEnd"/>
      <w:r w:rsidR="00A85D68" w:rsidRPr="00A3029F">
        <w:rPr>
          <w:rFonts w:ascii="Times New Roman" w:hAnsi="Times New Roman" w:cs="Times New Roman"/>
        </w:rPr>
        <w:t xml:space="preserve"> </w:t>
      </w:r>
      <w:proofErr w:type="spellStart"/>
      <w:r w:rsidR="00A85D68" w:rsidRPr="00A3029F">
        <w:rPr>
          <w:rFonts w:ascii="Times New Roman" w:hAnsi="Times New Roman" w:cs="Times New Roman"/>
        </w:rPr>
        <w:t>memiliki</w:t>
      </w:r>
      <w:proofErr w:type="spellEnd"/>
      <w:r w:rsidR="00A85D68" w:rsidRPr="00A3029F">
        <w:rPr>
          <w:rFonts w:ascii="Times New Roman" w:hAnsi="Times New Roman" w:cs="Times New Roman"/>
        </w:rPr>
        <w:t xml:space="preserve"> </w:t>
      </w:r>
      <w:proofErr w:type="spellStart"/>
      <w:r w:rsidR="00A85D68" w:rsidRPr="00A3029F">
        <w:rPr>
          <w:rFonts w:ascii="Times New Roman" w:hAnsi="Times New Roman" w:cs="Times New Roman"/>
        </w:rPr>
        <w:t>kecenderungan</w:t>
      </w:r>
      <w:proofErr w:type="spellEnd"/>
      <w:r w:rsidR="00A85D68" w:rsidRPr="00A3029F">
        <w:rPr>
          <w:rFonts w:ascii="Times New Roman" w:hAnsi="Times New Roman" w:cs="Times New Roman"/>
        </w:rPr>
        <w:t xml:space="preserve"> </w:t>
      </w:r>
      <w:proofErr w:type="spellStart"/>
      <w:r w:rsidR="00A85D68" w:rsidRPr="00A3029F">
        <w:rPr>
          <w:rFonts w:ascii="Times New Roman" w:hAnsi="Times New Roman" w:cs="Times New Roman"/>
        </w:rPr>
        <w:t>gaya</w:t>
      </w:r>
      <w:proofErr w:type="spellEnd"/>
      <w:r w:rsidR="00A85D68" w:rsidRPr="00A3029F">
        <w:rPr>
          <w:rFonts w:ascii="Times New Roman" w:hAnsi="Times New Roman" w:cs="Times New Roman"/>
        </w:rPr>
        <w:t xml:space="preserve"> </w:t>
      </w:r>
      <w:proofErr w:type="spellStart"/>
      <w:r w:rsidR="00A85D68" w:rsidRPr="00A3029F">
        <w:rPr>
          <w:rFonts w:ascii="Times New Roman" w:hAnsi="Times New Roman" w:cs="Times New Roman"/>
        </w:rPr>
        <w:t>hidup</w:t>
      </w:r>
      <w:proofErr w:type="spellEnd"/>
      <w:r w:rsidR="00A85D68" w:rsidRPr="00A3029F">
        <w:rPr>
          <w:rFonts w:ascii="Times New Roman" w:hAnsi="Times New Roman" w:cs="Times New Roman"/>
        </w:rPr>
        <w:t xml:space="preserve"> </w:t>
      </w:r>
      <w:proofErr w:type="spellStart"/>
      <w:r w:rsidR="00A85D68" w:rsidRPr="00A3029F">
        <w:rPr>
          <w:rFonts w:ascii="Times New Roman" w:hAnsi="Times New Roman" w:cs="Times New Roman"/>
        </w:rPr>
        <w:t>hedonis</w:t>
      </w:r>
      <w:proofErr w:type="spellEnd"/>
      <w:r w:rsidR="00A85D68" w:rsidRPr="00A3029F">
        <w:rPr>
          <w:rFonts w:ascii="Times New Roman" w:hAnsi="Times New Roman" w:cs="Times New Roman"/>
        </w:rPr>
        <w:t xml:space="preserve"> dan </w:t>
      </w:r>
      <w:proofErr w:type="spellStart"/>
      <w:r w:rsidR="00A85D68" w:rsidRPr="00A3029F">
        <w:rPr>
          <w:rFonts w:ascii="Times New Roman" w:hAnsi="Times New Roman" w:cs="Times New Roman"/>
        </w:rPr>
        <w:t>konformitas</w:t>
      </w:r>
      <w:proofErr w:type="spellEnd"/>
      <w:r w:rsidR="00A85D68" w:rsidRPr="00A3029F">
        <w:rPr>
          <w:rFonts w:ascii="Times New Roman" w:hAnsi="Times New Roman" w:cs="Times New Roman"/>
        </w:rPr>
        <w:t xml:space="preserve"> </w:t>
      </w:r>
      <w:proofErr w:type="spellStart"/>
      <w:r w:rsidR="00A85D68" w:rsidRPr="00A3029F">
        <w:rPr>
          <w:rFonts w:ascii="Times New Roman" w:hAnsi="Times New Roman" w:cs="Times New Roman"/>
        </w:rPr>
        <w:t>teman</w:t>
      </w:r>
      <w:proofErr w:type="spellEnd"/>
      <w:r w:rsidR="00A85D68" w:rsidRPr="00A3029F">
        <w:rPr>
          <w:rFonts w:ascii="Times New Roman" w:hAnsi="Times New Roman" w:cs="Times New Roman"/>
        </w:rPr>
        <w:t xml:space="preserve"> </w:t>
      </w:r>
      <w:proofErr w:type="spellStart"/>
      <w:r w:rsidR="00A85D68" w:rsidRPr="00A3029F">
        <w:rPr>
          <w:rFonts w:ascii="Times New Roman" w:hAnsi="Times New Roman" w:cs="Times New Roman"/>
        </w:rPr>
        <w:t>sebaya</w:t>
      </w:r>
      <w:proofErr w:type="spellEnd"/>
      <w:r w:rsidR="00A85D68" w:rsidRPr="00A3029F">
        <w:rPr>
          <w:rFonts w:ascii="Times New Roman" w:hAnsi="Times New Roman" w:cs="Times New Roman"/>
        </w:rPr>
        <w:t xml:space="preserve"> yang </w:t>
      </w:r>
      <w:proofErr w:type="spellStart"/>
      <w:r w:rsidR="00A85D68" w:rsidRPr="00A3029F">
        <w:rPr>
          <w:rFonts w:ascii="Times New Roman" w:hAnsi="Times New Roman" w:cs="Times New Roman"/>
        </w:rPr>
        <w:t>sedang</w:t>
      </w:r>
      <w:proofErr w:type="spellEnd"/>
      <w:r w:rsidR="00A85D68" w:rsidRPr="00A3029F">
        <w:rPr>
          <w:rFonts w:ascii="Times New Roman" w:hAnsi="Times New Roman" w:cs="Times New Roman"/>
        </w:rPr>
        <w:t>.</w:t>
      </w:r>
    </w:p>
    <w:p w14:paraId="5E5B87BA" w14:textId="28AFD4AF" w:rsidR="0068425D" w:rsidRPr="00A3029F" w:rsidRDefault="0068425D" w:rsidP="00A3029F">
      <w:pPr>
        <w:spacing w:after="200" w:line="360" w:lineRule="auto"/>
        <w:jc w:val="both"/>
        <w:rPr>
          <w:rFonts w:ascii="Times New Roman" w:hAnsi="Times New Roman" w:cs="Times New Roman"/>
          <w:b/>
          <w:bCs/>
        </w:rPr>
      </w:pPr>
      <w:r w:rsidRPr="00A3029F">
        <w:rPr>
          <w:rFonts w:ascii="Times New Roman" w:hAnsi="Times New Roman" w:cs="Times New Roman"/>
          <w:b/>
          <w:bCs/>
        </w:rPr>
        <w:t xml:space="preserve">Uji </w:t>
      </w:r>
      <w:proofErr w:type="spellStart"/>
      <w:r w:rsidRPr="00A3029F">
        <w:rPr>
          <w:rFonts w:ascii="Times New Roman" w:hAnsi="Times New Roman" w:cs="Times New Roman"/>
          <w:b/>
          <w:bCs/>
        </w:rPr>
        <w:t>Normalitas</w:t>
      </w:r>
      <w:proofErr w:type="spellEnd"/>
    </w:p>
    <w:p w14:paraId="2777C431" w14:textId="2E6191EE" w:rsidR="00A81708" w:rsidRPr="00A3029F" w:rsidRDefault="004067BA" w:rsidP="00A3029F">
      <w:pPr>
        <w:spacing w:after="200" w:line="360" w:lineRule="auto"/>
        <w:ind w:firstLine="720"/>
        <w:jc w:val="both"/>
        <w:rPr>
          <w:rFonts w:ascii="Times New Roman" w:hAnsi="Times New Roman" w:cs="Times New Roman"/>
        </w:rPr>
      </w:pPr>
      <w:r w:rsidRPr="00A3029F">
        <w:rPr>
          <w:rFonts w:ascii="Times New Roman" w:hAnsi="Times New Roman" w:cs="Times New Roman"/>
        </w:rPr>
        <w:t xml:space="preserve">Hasil uji </w:t>
      </w:r>
      <w:proofErr w:type="spellStart"/>
      <w:r w:rsidRPr="00A3029F">
        <w:rPr>
          <w:rFonts w:ascii="Times New Roman" w:hAnsi="Times New Roman" w:cs="Times New Roman"/>
        </w:rPr>
        <w:t>normalitas</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sebaran</w:t>
      </w:r>
      <w:proofErr w:type="spellEnd"/>
      <w:r w:rsidRPr="00A3029F">
        <w:rPr>
          <w:rFonts w:ascii="Times New Roman" w:hAnsi="Times New Roman" w:cs="Times New Roman"/>
        </w:rPr>
        <w:t xml:space="preserve"> data</w:t>
      </w:r>
      <w:r w:rsidR="00770D59" w:rsidRPr="00A3029F">
        <w:rPr>
          <w:rFonts w:ascii="Times New Roman" w:hAnsi="Times New Roman" w:cs="Times New Roman"/>
        </w:rPr>
        <w:t xml:space="preserve"> </w:t>
      </w:r>
      <w:proofErr w:type="spellStart"/>
      <w:r w:rsidR="00770D59" w:rsidRPr="00A3029F">
        <w:rPr>
          <w:rFonts w:ascii="Times New Roman" w:hAnsi="Times New Roman" w:cs="Times New Roman"/>
        </w:rPr>
        <w:t>gaya</w:t>
      </w:r>
      <w:proofErr w:type="spellEnd"/>
      <w:r w:rsidR="00770D59" w:rsidRPr="00A3029F">
        <w:rPr>
          <w:rFonts w:ascii="Times New Roman" w:hAnsi="Times New Roman" w:cs="Times New Roman"/>
        </w:rPr>
        <w:t xml:space="preserve"> </w:t>
      </w:r>
      <w:proofErr w:type="spellStart"/>
      <w:r w:rsidR="00770D59" w:rsidRPr="00A3029F">
        <w:rPr>
          <w:rFonts w:ascii="Times New Roman" w:hAnsi="Times New Roman" w:cs="Times New Roman"/>
        </w:rPr>
        <w:t>hidup</w:t>
      </w:r>
      <w:proofErr w:type="spellEnd"/>
      <w:r w:rsidR="00770D59" w:rsidRPr="00A3029F">
        <w:rPr>
          <w:rFonts w:ascii="Times New Roman" w:hAnsi="Times New Roman" w:cs="Times New Roman"/>
        </w:rPr>
        <w:t xml:space="preserve"> </w:t>
      </w:r>
      <w:proofErr w:type="spellStart"/>
      <w:r w:rsidR="00770D59" w:rsidRPr="00A3029F">
        <w:rPr>
          <w:rFonts w:ascii="Times New Roman" w:hAnsi="Times New Roman" w:cs="Times New Roman"/>
        </w:rPr>
        <w:t>hedonis</w:t>
      </w:r>
      <w:proofErr w:type="spellEnd"/>
      <w:r w:rsidR="00770D59" w:rsidRPr="00A3029F">
        <w:rPr>
          <w:rFonts w:ascii="Times New Roman" w:hAnsi="Times New Roman" w:cs="Times New Roman"/>
        </w:rPr>
        <w:t xml:space="preserve"> dan </w:t>
      </w:r>
      <w:proofErr w:type="spellStart"/>
      <w:r w:rsidR="00770D59" w:rsidRPr="00A3029F">
        <w:rPr>
          <w:rFonts w:ascii="Times New Roman" w:hAnsi="Times New Roman" w:cs="Times New Roman"/>
        </w:rPr>
        <w:t>konformitas</w:t>
      </w:r>
      <w:proofErr w:type="spellEnd"/>
      <w:r w:rsidR="00770D59" w:rsidRPr="00A3029F">
        <w:rPr>
          <w:rFonts w:ascii="Times New Roman" w:hAnsi="Times New Roman" w:cs="Times New Roman"/>
        </w:rPr>
        <w:t xml:space="preserve"> </w:t>
      </w:r>
      <w:proofErr w:type="spellStart"/>
      <w:r w:rsidR="00770D59" w:rsidRPr="00A3029F">
        <w:rPr>
          <w:rFonts w:ascii="Times New Roman" w:hAnsi="Times New Roman" w:cs="Times New Roman"/>
        </w:rPr>
        <w:t>teman</w:t>
      </w:r>
      <w:proofErr w:type="spellEnd"/>
      <w:r w:rsidR="00770D59" w:rsidRPr="00A3029F">
        <w:rPr>
          <w:rFonts w:ascii="Times New Roman" w:hAnsi="Times New Roman" w:cs="Times New Roman"/>
        </w:rPr>
        <w:t xml:space="preserve"> </w:t>
      </w:r>
      <w:proofErr w:type="spellStart"/>
      <w:r w:rsidR="00770D59" w:rsidRPr="00A3029F">
        <w:rPr>
          <w:rFonts w:ascii="Times New Roman" w:hAnsi="Times New Roman" w:cs="Times New Roman"/>
        </w:rPr>
        <w:t>sebaya</w:t>
      </w:r>
      <w:proofErr w:type="spellEnd"/>
      <w:r w:rsidR="000C39B2" w:rsidRPr="00A3029F">
        <w:rPr>
          <w:rFonts w:ascii="Times New Roman" w:hAnsi="Times New Roman" w:cs="Times New Roman"/>
        </w:rPr>
        <w:t xml:space="preserve"> </w:t>
      </w:r>
      <w:proofErr w:type="spellStart"/>
      <w:r w:rsidR="000C39B2" w:rsidRPr="00A3029F">
        <w:rPr>
          <w:rFonts w:ascii="Times New Roman" w:hAnsi="Times New Roman" w:cs="Times New Roman"/>
        </w:rPr>
        <w:t>m</w:t>
      </w:r>
      <w:r w:rsidR="00770D59" w:rsidRPr="00A3029F">
        <w:rPr>
          <w:rFonts w:ascii="Times New Roman" w:hAnsi="Times New Roman" w:cs="Times New Roman"/>
        </w:rPr>
        <w:t>enggunakan</w:t>
      </w:r>
      <w:proofErr w:type="spellEnd"/>
      <w:r w:rsidR="00770D59" w:rsidRPr="00A3029F">
        <w:rPr>
          <w:rFonts w:ascii="Times New Roman" w:hAnsi="Times New Roman" w:cs="Times New Roman"/>
        </w:rPr>
        <w:t xml:space="preserve"> </w:t>
      </w:r>
      <w:proofErr w:type="spellStart"/>
      <w:r w:rsidR="00770D59" w:rsidRPr="00A3029F">
        <w:rPr>
          <w:rFonts w:ascii="Times New Roman" w:hAnsi="Times New Roman" w:cs="Times New Roman"/>
        </w:rPr>
        <w:t>kaidah</w:t>
      </w:r>
      <w:proofErr w:type="spellEnd"/>
      <w:r w:rsidR="00770D59" w:rsidRPr="00A3029F">
        <w:rPr>
          <w:rFonts w:ascii="Times New Roman" w:hAnsi="Times New Roman" w:cs="Times New Roman"/>
        </w:rPr>
        <w:t xml:space="preserve"> </w:t>
      </w:r>
      <w:r w:rsidR="00770D59" w:rsidRPr="00A3029F">
        <w:rPr>
          <w:rFonts w:ascii="Times New Roman" w:hAnsi="Times New Roman" w:cs="Times New Roman"/>
          <w:i/>
          <w:iCs/>
        </w:rPr>
        <w:t>One Sample Shapiro-Wilk p</w:t>
      </w:r>
      <w:r w:rsidR="00770D59" w:rsidRPr="00A3029F">
        <w:rPr>
          <w:rFonts w:ascii="Times New Roman" w:hAnsi="Times New Roman" w:cs="Times New Roman"/>
        </w:rPr>
        <w:t>.</w:t>
      </w:r>
      <w:r w:rsidR="000C39B2" w:rsidRPr="00A3029F">
        <w:rPr>
          <w:rFonts w:ascii="Times New Roman" w:hAnsi="Times New Roman" w:cs="Times New Roman"/>
        </w:rPr>
        <w:t xml:space="preserve"> </w:t>
      </w:r>
      <w:proofErr w:type="spellStart"/>
      <w:r w:rsidR="000C39B2" w:rsidRPr="00A3029F">
        <w:rPr>
          <w:rFonts w:ascii="Times New Roman" w:hAnsi="Times New Roman" w:cs="Times New Roman"/>
        </w:rPr>
        <w:t>Berlandaskan</w:t>
      </w:r>
      <w:proofErr w:type="spellEnd"/>
      <w:r w:rsidR="000C39B2" w:rsidRPr="00A3029F">
        <w:rPr>
          <w:rFonts w:ascii="Times New Roman" w:hAnsi="Times New Roman" w:cs="Times New Roman"/>
        </w:rPr>
        <w:t xml:space="preserve"> </w:t>
      </w:r>
      <w:proofErr w:type="spellStart"/>
      <w:r w:rsidR="000C39B2" w:rsidRPr="00A3029F">
        <w:rPr>
          <w:rFonts w:ascii="Times New Roman" w:hAnsi="Times New Roman" w:cs="Times New Roman"/>
        </w:rPr>
        <w:t>hasil</w:t>
      </w:r>
      <w:proofErr w:type="spellEnd"/>
      <w:r w:rsidR="000C39B2" w:rsidRPr="00A3029F">
        <w:rPr>
          <w:rFonts w:ascii="Times New Roman" w:hAnsi="Times New Roman" w:cs="Times New Roman"/>
        </w:rPr>
        <w:t xml:space="preserve"> uji </w:t>
      </w:r>
      <w:proofErr w:type="spellStart"/>
      <w:r w:rsidR="000C39B2" w:rsidRPr="00A3029F">
        <w:rPr>
          <w:rFonts w:ascii="Times New Roman" w:hAnsi="Times New Roman" w:cs="Times New Roman"/>
        </w:rPr>
        <w:t>normalitas</w:t>
      </w:r>
      <w:proofErr w:type="spellEnd"/>
      <w:r w:rsidR="000C39B2" w:rsidRPr="00A3029F">
        <w:rPr>
          <w:rFonts w:ascii="Times New Roman" w:hAnsi="Times New Roman" w:cs="Times New Roman"/>
        </w:rPr>
        <w:t xml:space="preserve"> </w:t>
      </w:r>
      <w:proofErr w:type="spellStart"/>
      <w:r w:rsidR="000C39B2" w:rsidRPr="00A3029F">
        <w:rPr>
          <w:rFonts w:ascii="Times New Roman" w:hAnsi="Times New Roman" w:cs="Times New Roman"/>
        </w:rPr>
        <w:t>variabel</w:t>
      </w:r>
      <w:proofErr w:type="spellEnd"/>
      <w:r w:rsidR="000C39B2" w:rsidRPr="00A3029F">
        <w:rPr>
          <w:rFonts w:ascii="Times New Roman" w:hAnsi="Times New Roman" w:cs="Times New Roman"/>
        </w:rPr>
        <w:t xml:space="preserve"> </w:t>
      </w:r>
      <w:proofErr w:type="spellStart"/>
      <w:r w:rsidR="000C39B2" w:rsidRPr="00A3029F">
        <w:rPr>
          <w:rFonts w:ascii="Times New Roman" w:hAnsi="Times New Roman" w:cs="Times New Roman"/>
        </w:rPr>
        <w:t>gaya</w:t>
      </w:r>
      <w:proofErr w:type="spellEnd"/>
      <w:r w:rsidR="000C39B2" w:rsidRPr="00A3029F">
        <w:rPr>
          <w:rFonts w:ascii="Times New Roman" w:hAnsi="Times New Roman" w:cs="Times New Roman"/>
        </w:rPr>
        <w:t xml:space="preserve"> </w:t>
      </w:r>
      <w:proofErr w:type="spellStart"/>
      <w:r w:rsidR="000C39B2" w:rsidRPr="00A3029F">
        <w:rPr>
          <w:rFonts w:ascii="Times New Roman" w:hAnsi="Times New Roman" w:cs="Times New Roman"/>
        </w:rPr>
        <w:t>hidup</w:t>
      </w:r>
      <w:proofErr w:type="spellEnd"/>
      <w:r w:rsidR="000C39B2" w:rsidRPr="00A3029F">
        <w:rPr>
          <w:rFonts w:ascii="Times New Roman" w:hAnsi="Times New Roman" w:cs="Times New Roman"/>
        </w:rPr>
        <w:t xml:space="preserve"> </w:t>
      </w:r>
      <w:proofErr w:type="spellStart"/>
      <w:r w:rsidR="000C39B2" w:rsidRPr="00A3029F">
        <w:rPr>
          <w:rFonts w:ascii="Times New Roman" w:hAnsi="Times New Roman" w:cs="Times New Roman"/>
        </w:rPr>
        <w:t>hedonis</w:t>
      </w:r>
      <w:proofErr w:type="spellEnd"/>
      <w:r w:rsidR="000C39B2" w:rsidRPr="00A3029F">
        <w:rPr>
          <w:rFonts w:ascii="Times New Roman" w:hAnsi="Times New Roman" w:cs="Times New Roman"/>
        </w:rPr>
        <w:t xml:space="preserve"> p= 0,005 (p &lt; 0,050) yang </w:t>
      </w:r>
      <w:proofErr w:type="spellStart"/>
      <w:r w:rsidR="000C39B2" w:rsidRPr="00A3029F">
        <w:rPr>
          <w:rFonts w:ascii="Times New Roman" w:hAnsi="Times New Roman" w:cs="Times New Roman"/>
        </w:rPr>
        <w:t>berarti</w:t>
      </w:r>
      <w:proofErr w:type="spellEnd"/>
      <w:r w:rsidR="000C39B2" w:rsidRPr="00A3029F">
        <w:rPr>
          <w:rFonts w:ascii="Times New Roman" w:hAnsi="Times New Roman" w:cs="Times New Roman"/>
        </w:rPr>
        <w:t xml:space="preserve"> </w:t>
      </w:r>
      <w:proofErr w:type="spellStart"/>
      <w:r w:rsidR="000C39B2" w:rsidRPr="00A3029F">
        <w:rPr>
          <w:rFonts w:ascii="Times New Roman" w:hAnsi="Times New Roman" w:cs="Times New Roman"/>
        </w:rPr>
        <w:t>sebaran</w:t>
      </w:r>
      <w:proofErr w:type="spellEnd"/>
      <w:r w:rsidR="000C39B2" w:rsidRPr="00A3029F">
        <w:rPr>
          <w:rFonts w:ascii="Times New Roman" w:hAnsi="Times New Roman" w:cs="Times New Roman"/>
        </w:rPr>
        <w:t xml:space="preserve"> </w:t>
      </w:r>
      <w:proofErr w:type="spellStart"/>
      <w:r w:rsidR="000C39B2" w:rsidRPr="00A3029F">
        <w:rPr>
          <w:rFonts w:ascii="Times New Roman" w:hAnsi="Times New Roman" w:cs="Times New Roman"/>
        </w:rPr>
        <w:t>datanya</w:t>
      </w:r>
      <w:proofErr w:type="spellEnd"/>
      <w:r w:rsidR="000C39B2" w:rsidRPr="00A3029F">
        <w:rPr>
          <w:rFonts w:ascii="Times New Roman" w:hAnsi="Times New Roman" w:cs="Times New Roman"/>
        </w:rPr>
        <w:t xml:space="preserve"> </w:t>
      </w:r>
      <w:proofErr w:type="spellStart"/>
      <w:r w:rsidR="000C39B2" w:rsidRPr="00A3029F">
        <w:rPr>
          <w:rFonts w:ascii="Times New Roman" w:hAnsi="Times New Roman" w:cs="Times New Roman"/>
        </w:rPr>
        <w:t>tidak</w:t>
      </w:r>
      <w:proofErr w:type="spellEnd"/>
      <w:r w:rsidR="000C39B2" w:rsidRPr="00A3029F">
        <w:rPr>
          <w:rFonts w:ascii="Times New Roman" w:hAnsi="Times New Roman" w:cs="Times New Roman"/>
        </w:rPr>
        <w:t xml:space="preserve"> normal. </w:t>
      </w:r>
      <w:proofErr w:type="spellStart"/>
      <w:r w:rsidR="000C39B2" w:rsidRPr="00A3029F">
        <w:rPr>
          <w:rFonts w:ascii="Times New Roman" w:hAnsi="Times New Roman" w:cs="Times New Roman"/>
        </w:rPr>
        <w:t>Sementara</w:t>
      </w:r>
      <w:proofErr w:type="spellEnd"/>
      <w:r w:rsidR="000C39B2" w:rsidRPr="00A3029F">
        <w:rPr>
          <w:rFonts w:ascii="Times New Roman" w:hAnsi="Times New Roman" w:cs="Times New Roman"/>
        </w:rPr>
        <w:t xml:space="preserve"> </w:t>
      </w:r>
      <w:proofErr w:type="spellStart"/>
      <w:r w:rsidR="000C39B2" w:rsidRPr="00A3029F">
        <w:rPr>
          <w:rFonts w:ascii="Times New Roman" w:hAnsi="Times New Roman" w:cs="Times New Roman"/>
        </w:rPr>
        <w:t>itu</w:t>
      </w:r>
      <w:proofErr w:type="spellEnd"/>
      <w:r w:rsidR="000C39B2" w:rsidRPr="00A3029F">
        <w:rPr>
          <w:rFonts w:ascii="Times New Roman" w:hAnsi="Times New Roman" w:cs="Times New Roman"/>
        </w:rPr>
        <w:t xml:space="preserve"> </w:t>
      </w:r>
      <w:proofErr w:type="spellStart"/>
      <w:r w:rsidR="000C39B2" w:rsidRPr="00A3029F">
        <w:rPr>
          <w:rFonts w:ascii="Times New Roman" w:hAnsi="Times New Roman" w:cs="Times New Roman"/>
        </w:rPr>
        <w:t>hasil</w:t>
      </w:r>
      <w:proofErr w:type="spellEnd"/>
      <w:r w:rsidR="000C39B2" w:rsidRPr="00A3029F">
        <w:rPr>
          <w:rFonts w:ascii="Times New Roman" w:hAnsi="Times New Roman" w:cs="Times New Roman"/>
        </w:rPr>
        <w:t xml:space="preserve"> uji </w:t>
      </w:r>
      <w:proofErr w:type="spellStart"/>
      <w:r w:rsidR="000C39B2" w:rsidRPr="00A3029F">
        <w:rPr>
          <w:rFonts w:ascii="Times New Roman" w:hAnsi="Times New Roman" w:cs="Times New Roman"/>
        </w:rPr>
        <w:t>normalitas</w:t>
      </w:r>
      <w:proofErr w:type="spellEnd"/>
      <w:r w:rsidR="000C39B2" w:rsidRPr="00A3029F">
        <w:rPr>
          <w:rFonts w:ascii="Times New Roman" w:hAnsi="Times New Roman" w:cs="Times New Roman"/>
        </w:rPr>
        <w:t xml:space="preserve"> </w:t>
      </w:r>
      <w:proofErr w:type="spellStart"/>
      <w:r w:rsidR="000C39B2" w:rsidRPr="00A3029F">
        <w:rPr>
          <w:rFonts w:ascii="Times New Roman" w:hAnsi="Times New Roman" w:cs="Times New Roman"/>
        </w:rPr>
        <w:t>konformitas</w:t>
      </w:r>
      <w:proofErr w:type="spellEnd"/>
      <w:r w:rsidR="000C39B2" w:rsidRPr="00A3029F">
        <w:rPr>
          <w:rFonts w:ascii="Times New Roman" w:hAnsi="Times New Roman" w:cs="Times New Roman"/>
        </w:rPr>
        <w:t xml:space="preserve"> </w:t>
      </w:r>
      <w:proofErr w:type="spellStart"/>
      <w:r w:rsidR="000C39B2" w:rsidRPr="00A3029F">
        <w:rPr>
          <w:rFonts w:ascii="Times New Roman" w:hAnsi="Times New Roman" w:cs="Times New Roman"/>
        </w:rPr>
        <w:t>teman</w:t>
      </w:r>
      <w:proofErr w:type="spellEnd"/>
      <w:r w:rsidR="000C39B2" w:rsidRPr="00A3029F">
        <w:rPr>
          <w:rFonts w:ascii="Times New Roman" w:hAnsi="Times New Roman" w:cs="Times New Roman"/>
        </w:rPr>
        <w:t xml:space="preserve"> </w:t>
      </w:r>
      <w:proofErr w:type="spellStart"/>
      <w:r w:rsidR="000C39B2" w:rsidRPr="00A3029F">
        <w:rPr>
          <w:rFonts w:ascii="Times New Roman" w:hAnsi="Times New Roman" w:cs="Times New Roman"/>
        </w:rPr>
        <w:t>sebaya</w:t>
      </w:r>
      <w:proofErr w:type="spellEnd"/>
      <w:r w:rsidR="000C39B2" w:rsidRPr="00A3029F">
        <w:rPr>
          <w:rFonts w:ascii="Times New Roman" w:hAnsi="Times New Roman" w:cs="Times New Roman"/>
        </w:rPr>
        <w:t xml:space="preserve"> p = 0,062 (p &gt; 0.050) </w:t>
      </w:r>
      <w:proofErr w:type="spellStart"/>
      <w:r w:rsidR="000C39B2" w:rsidRPr="00A3029F">
        <w:rPr>
          <w:rFonts w:ascii="Times New Roman" w:hAnsi="Times New Roman" w:cs="Times New Roman"/>
        </w:rPr>
        <w:t>artinya</w:t>
      </w:r>
      <w:proofErr w:type="spellEnd"/>
      <w:r w:rsidR="000C39B2" w:rsidRPr="00A3029F">
        <w:rPr>
          <w:rFonts w:ascii="Times New Roman" w:hAnsi="Times New Roman" w:cs="Times New Roman"/>
        </w:rPr>
        <w:t xml:space="preserve"> </w:t>
      </w:r>
      <w:proofErr w:type="spellStart"/>
      <w:r w:rsidR="000C39B2" w:rsidRPr="00A3029F">
        <w:rPr>
          <w:rFonts w:ascii="Times New Roman" w:hAnsi="Times New Roman" w:cs="Times New Roman"/>
        </w:rPr>
        <w:t>menandakan</w:t>
      </w:r>
      <w:proofErr w:type="spellEnd"/>
      <w:r w:rsidR="000C39B2" w:rsidRPr="00A3029F">
        <w:rPr>
          <w:rFonts w:ascii="Times New Roman" w:hAnsi="Times New Roman" w:cs="Times New Roman"/>
        </w:rPr>
        <w:t xml:space="preserve"> </w:t>
      </w:r>
      <w:proofErr w:type="spellStart"/>
      <w:r w:rsidR="000C39B2" w:rsidRPr="00A3029F">
        <w:rPr>
          <w:rFonts w:ascii="Times New Roman" w:hAnsi="Times New Roman" w:cs="Times New Roman"/>
        </w:rPr>
        <w:t>jika</w:t>
      </w:r>
      <w:proofErr w:type="spellEnd"/>
      <w:r w:rsidR="000C39B2" w:rsidRPr="00A3029F">
        <w:rPr>
          <w:rFonts w:ascii="Times New Roman" w:hAnsi="Times New Roman" w:cs="Times New Roman"/>
        </w:rPr>
        <w:t xml:space="preserve"> </w:t>
      </w:r>
      <w:proofErr w:type="spellStart"/>
      <w:r w:rsidR="000C39B2" w:rsidRPr="00A3029F">
        <w:rPr>
          <w:rFonts w:ascii="Times New Roman" w:hAnsi="Times New Roman" w:cs="Times New Roman"/>
        </w:rPr>
        <w:t>skor</w:t>
      </w:r>
      <w:proofErr w:type="spellEnd"/>
      <w:r w:rsidR="000C39B2" w:rsidRPr="00A3029F">
        <w:rPr>
          <w:rFonts w:ascii="Times New Roman" w:hAnsi="Times New Roman" w:cs="Times New Roman"/>
        </w:rPr>
        <w:t xml:space="preserve"> </w:t>
      </w:r>
      <w:proofErr w:type="spellStart"/>
      <w:r w:rsidR="000C39B2" w:rsidRPr="00A3029F">
        <w:rPr>
          <w:rFonts w:ascii="Times New Roman" w:hAnsi="Times New Roman" w:cs="Times New Roman"/>
        </w:rPr>
        <w:t>konformitas</w:t>
      </w:r>
      <w:proofErr w:type="spellEnd"/>
      <w:r w:rsidR="000C39B2" w:rsidRPr="00A3029F">
        <w:rPr>
          <w:rFonts w:ascii="Times New Roman" w:hAnsi="Times New Roman" w:cs="Times New Roman"/>
        </w:rPr>
        <w:t xml:space="preserve"> </w:t>
      </w:r>
      <w:proofErr w:type="spellStart"/>
      <w:r w:rsidR="000C39B2" w:rsidRPr="00A3029F">
        <w:rPr>
          <w:rFonts w:ascii="Times New Roman" w:hAnsi="Times New Roman" w:cs="Times New Roman"/>
        </w:rPr>
        <w:t>teman</w:t>
      </w:r>
      <w:proofErr w:type="spellEnd"/>
      <w:r w:rsidR="000C39B2" w:rsidRPr="00A3029F">
        <w:rPr>
          <w:rFonts w:ascii="Times New Roman" w:hAnsi="Times New Roman" w:cs="Times New Roman"/>
        </w:rPr>
        <w:t xml:space="preserve"> </w:t>
      </w:r>
      <w:proofErr w:type="spellStart"/>
      <w:r w:rsidR="000C39B2" w:rsidRPr="00A3029F">
        <w:rPr>
          <w:rFonts w:ascii="Times New Roman" w:hAnsi="Times New Roman" w:cs="Times New Roman"/>
        </w:rPr>
        <w:t>sebaya</w:t>
      </w:r>
      <w:proofErr w:type="spellEnd"/>
      <w:r w:rsidR="000C39B2" w:rsidRPr="00A3029F">
        <w:rPr>
          <w:rFonts w:ascii="Times New Roman" w:hAnsi="Times New Roman" w:cs="Times New Roman"/>
        </w:rPr>
        <w:t xml:space="preserve"> </w:t>
      </w:r>
      <w:proofErr w:type="spellStart"/>
      <w:r w:rsidR="000C39B2" w:rsidRPr="00A3029F">
        <w:rPr>
          <w:rFonts w:ascii="Times New Roman" w:hAnsi="Times New Roman" w:cs="Times New Roman"/>
        </w:rPr>
        <w:t>terdistribusi</w:t>
      </w:r>
      <w:proofErr w:type="spellEnd"/>
      <w:r w:rsidR="000C39B2" w:rsidRPr="00A3029F">
        <w:rPr>
          <w:rFonts w:ascii="Times New Roman" w:hAnsi="Times New Roman" w:cs="Times New Roman"/>
        </w:rPr>
        <w:t xml:space="preserve"> normal. </w:t>
      </w:r>
    </w:p>
    <w:p w14:paraId="43571445" w14:textId="071E446A" w:rsidR="000C39B2" w:rsidRPr="00A3029F" w:rsidRDefault="000C39B2" w:rsidP="00A3029F">
      <w:pPr>
        <w:spacing w:after="200" w:line="360" w:lineRule="auto"/>
        <w:jc w:val="both"/>
        <w:rPr>
          <w:rFonts w:ascii="Times New Roman" w:hAnsi="Times New Roman" w:cs="Times New Roman"/>
          <w:b/>
          <w:bCs/>
        </w:rPr>
      </w:pPr>
      <w:r w:rsidRPr="00A3029F">
        <w:rPr>
          <w:rFonts w:ascii="Times New Roman" w:hAnsi="Times New Roman" w:cs="Times New Roman"/>
          <w:b/>
          <w:bCs/>
        </w:rPr>
        <w:t xml:space="preserve">Uji </w:t>
      </w:r>
      <w:proofErr w:type="spellStart"/>
      <w:r w:rsidRPr="00A3029F">
        <w:rPr>
          <w:rFonts w:ascii="Times New Roman" w:hAnsi="Times New Roman" w:cs="Times New Roman"/>
          <w:b/>
          <w:bCs/>
        </w:rPr>
        <w:t>Lin</w:t>
      </w:r>
      <w:r w:rsidR="00281AC6" w:rsidRPr="00A3029F">
        <w:rPr>
          <w:rFonts w:ascii="Times New Roman" w:hAnsi="Times New Roman" w:cs="Times New Roman"/>
          <w:b/>
          <w:bCs/>
        </w:rPr>
        <w:t>ie</w:t>
      </w:r>
      <w:r w:rsidRPr="00A3029F">
        <w:rPr>
          <w:rFonts w:ascii="Times New Roman" w:hAnsi="Times New Roman" w:cs="Times New Roman"/>
          <w:b/>
          <w:bCs/>
        </w:rPr>
        <w:t>ritas</w:t>
      </w:r>
      <w:proofErr w:type="spellEnd"/>
      <w:r w:rsidRPr="00A3029F">
        <w:rPr>
          <w:rFonts w:ascii="Times New Roman" w:hAnsi="Times New Roman" w:cs="Times New Roman"/>
          <w:b/>
          <w:bCs/>
        </w:rPr>
        <w:t xml:space="preserve"> </w:t>
      </w:r>
    </w:p>
    <w:p w14:paraId="47F91C92" w14:textId="43C51929" w:rsidR="000C39B2" w:rsidRPr="00A3029F" w:rsidRDefault="000C39B2" w:rsidP="00A3029F">
      <w:pPr>
        <w:spacing w:after="200" w:line="360" w:lineRule="auto"/>
        <w:ind w:firstLine="720"/>
        <w:jc w:val="both"/>
        <w:rPr>
          <w:rFonts w:ascii="Times New Roman" w:hAnsi="Times New Roman" w:cs="Times New Roman"/>
        </w:rPr>
      </w:pPr>
      <w:proofErr w:type="spellStart"/>
      <w:r w:rsidRPr="00A3029F">
        <w:rPr>
          <w:rFonts w:ascii="Times New Roman" w:hAnsi="Times New Roman" w:cs="Times New Roman"/>
        </w:rPr>
        <w:t>Berdasarkan</w:t>
      </w:r>
      <w:proofErr w:type="spellEnd"/>
      <w:r w:rsidRPr="00A3029F">
        <w:rPr>
          <w:rFonts w:ascii="Times New Roman" w:hAnsi="Times New Roman" w:cs="Times New Roman"/>
        </w:rPr>
        <w:t xml:space="preserve"> data </w:t>
      </w:r>
      <w:proofErr w:type="spellStart"/>
      <w:r w:rsidRPr="00A3029F">
        <w:rPr>
          <w:rFonts w:ascii="Times New Roman" w:hAnsi="Times New Roman" w:cs="Times New Roman"/>
        </w:rPr>
        <w:t>hasil</w:t>
      </w:r>
      <w:proofErr w:type="spellEnd"/>
      <w:r w:rsidRPr="00A3029F">
        <w:rPr>
          <w:rFonts w:ascii="Times New Roman" w:hAnsi="Times New Roman" w:cs="Times New Roman"/>
        </w:rPr>
        <w:t xml:space="preserve"> uji </w:t>
      </w:r>
      <w:proofErr w:type="spellStart"/>
      <w:r w:rsidRPr="00A3029F">
        <w:rPr>
          <w:rFonts w:ascii="Times New Roman" w:hAnsi="Times New Roman" w:cs="Times New Roman"/>
        </w:rPr>
        <w:t>linearitas</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kedua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variabel</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tersebut</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diperoleh</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nilai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koefisien</w:t>
      </w:r>
      <w:proofErr w:type="spellEnd"/>
      <w:r w:rsidR="001D6A86" w:rsidRPr="00A3029F">
        <w:rPr>
          <w:rFonts w:ascii="Times New Roman" w:hAnsi="Times New Roman" w:cs="Times New Roman"/>
        </w:rPr>
        <w:t xml:space="preserve"> </w:t>
      </w:r>
      <w:proofErr w:type="spellStart"/>
      <w:r w:rsidR="001D6A86" w:rsidRPr="00A3029F">
        <w:rPr>
          <w:rFonts w:ascii="Times New Roman" w:hAnsi="Times New Roman" w:cs="Times New Roman"/>
        </w:rPr>
        <w:t>sebesar</w:t>
      </w:r>
      <w:proofErr w:type="spellEnd"/>
      <w:r w:rsidR="001D6A86" w:rsidRPr="00A3029F">
        <w:rPr>
          <w:rFonts w:ascii="Times New Roman" w:hAnsi="Times New Roman" w:cs="Times New Roman"/>
        </w:rPr>
        <w:t xml:space="preserve"> F= 16.4 </w:t>
      </w:r>
      <w:proofErr w:type="spellStart"/>
      <w:r w:rsidR="001D6A86" w:rsidRPr="00A3029F">
        <w:rPr>
          <w:rFonts w:ascii="Times New Roman" w:hAnsi="Times New Roman" w:cs="Times New Roman"/>
        </w:rPr>
        <w:t>dengan</w:t>
      </w:r>
      <w:proofErr w:type="spellEnd"/>
      <w:r w:rsidR="001D6A86" w:rsidRPr="00A3029F">
        <w:rPr>
          <w:rFonts w:ascii="Times New Roman" w:hAnsi="Times New Roman" w:cs="Times New Roman"/>
        </w:rPr>
        <w:t xml:space="preserve"> (p&lt;0,050)</w:t>
      </w:r>
      <w:r w:rsidR="008B4439" w:rsidRPr="00A3029F">
        <w:rPr>
          <w:rFonts w:ascii="Times New Roman" w:hAnsi="Times New Roman" w:cs="Times New Roman"/>
        </w:rPr>
        <w:t xml:space="preserve">. Hal </w:t>
      </w:r>
      <w:proofErr w:type="spellStart"/>
      <w:r w:rsidR="008B4439" w:rsidRPr="00A3029F">
        <w:rPr>
          <w:rFonts w:ascii="Times New Roman" w:hAnsi="Times New Roman" w:cs="Times New Roman"/>
        </w:rPr>
        <w:t>tersebut</w:t>
      </w:r>
      <w:proofErr w:type="spellEnd"/>
      <w:r w:rsidR="008B4439" w:rsidRPr="00A3029F">
        <w:rPr>
          <w:rFonts w:ascii="Times New Roman" w:hAnsi="Times New Roman" w:cs="Times New Roman"/>
        </w:rPr>
        <w:t xml:space="preserve"> </w:t>
      </w:r>
      <w:proofErr w:type="spellStart"/>
      <w:r w:rsidR="008B4439" w:rsidRPr="00A3029F">
        <w:rPr>
          <w:rFonts w:ascii="Times New Roman" w:hAnsi="Times New Roman" w:cs="Times New Roman"/>
        </w:rPr>
        <w:t>berarti</w:t>
      </w:r>
      <w:proofErr w:type="spellEnd"/>
      <w:r w:rsidR="008B4439" w:rsidRPr="00A3029F">
        <w:rPr>
          <w:rFonts w:ascii="Times New Roman" w:hAnsi="Times New Roman" w:cs="Times New Roman"/>
        </w:rPr>
        <w:t xml:space="preserve"> </w:t>
      </w:r>
      <w:proofErr w:type="spellStart"/>
      <w:r w:rsidR="008B4439" w:rsidRPr="00A3029F">
        <w:rPr>
          <w:rFonts w:ascii="Times New Roman" w:hAnsi="Times New Roman" w:cs="Times New Roman"/>
        </w:rPr>
        <w:t>hubungan</w:t>
      </w:r>
      <w:proofErr w:type="spellEnd"/>
      <w:r w:rsidR="008B4439" w:rsidRPr="00A3029F">
        <w:rPr>
          <w:rFonts w:ascii="Times New Roman" w:hAnsi="Times New Roman" w:cs="Times New Roman"/>
        </w:rPr>
        <w:t xml:space="preserve"> </w:t>
      </w:r>
      <w:proofErr w:type="spellStart"/>
      <w:r w:rsidR="008B4439" w:rsidRPr="00A3029F">
        <w:rPr>
          <w:rFonts w:ascii="Times New Roman" w:hAnsi="Times New Roman" w:cs="Times New Roman"/>
        </w:rPr>
        <w:t>antara</w:t>
      </w:r>
      <w:proofErr w:type="spellEnd"/>
      <w:r w:rsidR="008B4439" w:rsidRPr="00A3029F">
        <w:rPr>
          <w:rFonts w:ascii="Times New Roman" w:hAnsi="Times New Roman" w:cs="Times New Roman"/>
        </w:rPr>
        <w:t xml:space="preserve"> </w:t>
      </w:r>
      <w:proofErr w:type="spellStart"/>
      <w:r w:rsidR="008B4439" w:rsidRPr="00A3029F">
        <w:rPr>
          <w:rFonts w:ascii="Times New Roman" w:hAnsi="Times New Roman" w:cs="Times New Roman"/>
        </w:rPr>
        <w:t>konformitas</w:t>
      </w:r>
      <w:proofErr w:type="spellEnd"/>
      <w:r w:rsidR="008B4439" w:rsidRPr="00A3029F">
        <w:rPr>
          <w:rFonts w:ascii="Times New Roman" w:hAnsi="Times New Roman" w:cs="Times New Roman"/>
        </w:rPr>
        <w:t xml:space="preserve"> </w:t>
      </w:r>
      <w:proofErr w:type="spellStart"/>
      <w:r w:rsidR="008B4439" w:rsidRPr="00A3029F">
        <w:rPr>
          <w:rFonts w:ascii="Times New Roman" w:hAnsi="Times New Roman" w:cs="Times New Roman"/>
        </w:rPr>
        <w:t>teman</w:t>
      </w:r>
      <w:proofErr w:type="spellEnd"/>
      <w:r w:rsidR="008B4439" w:rsidRPr="00A3029F">
        <w:rPr>
          <w:rFonts w:ascii="Times New Roman" w:hAnsi="Times New Roman" w:cs="Times New Roman"/>
        </w:rPr>
        <w:t xml:space="preserve"> </w:t>
      </w:r>
      <w:proofErr w:type="spellStart"/>
      <w:r w:rsidR="008B4439" w:rsidRPr="00A3029F">
        <w:rPr>
          <w:rFonts w:ascii="Times New Roman" w:hAnsi="Times New Roman" w:cs="Times New Roman"/>
        </w:rPr>
        <w:t>sebaya</w:t>
      </w:r>
      <w:proofErr w:type="spellEnd"/>
      <w:r w:rsidR="008B4439" w:rsidRPr="00A3029F">
        <w:rPr>
          <w:rFonts w:ascii="Times New Roman" w:hAnsi="Times New Roman" w:cs="Times New Roman"/>
        </w:rPr>
        <w:t xml:space="preserve"> </w:t>
      </w:r>
      <w:proofErr w:type="spellStart"/>
      <w:r w:rsidR="008B4439" w:rsidRPr="00A3029F">
        <w:rPr>
          <w:rFonts w:ascii="Times New Roman" w:hAnsi="Times New Roman" w:cs="Times New Roman"/>
        </w:rPr>
        <w:t>dengan</w:t>
      </w:r>
      <w:proofErr w:type="spellEnd"/>
      <w:r w:rsidR="008B4439" w:rsidRPr="00A3029F">
        <w:rPr>
          <w:rFonts w:ascii="Times New Roman" w:hAnsi="Times New Roman" w:cs="Times New Roman"/>
        </w:rPr>
        <w:t xml:space="preserve"> </w:t>
      </w:r>
      <w:proofErr w:type="spellStart"/>
      <w:r w:rsidR="008B4439" w:rsidRPr="00A3029F">
        <w:rPr>
          <w:rFonts w:ascii="Times New Roman" w:hAnsi="Times New Roman" w:cs="Times New Roman"/>
        </w:rPr>
        <w:t>gaya</w:t>
      </w:r>
      <w:proofErr w:type="spellEnd"/>
      <w:r w:rsidR="008B4439" w:rsidRPr="00A3029F">
        <w:rPr>
          <w:rFonts w:ascii="Times New Roman" w:hAnsi="Times New Roman" w:cs="Times New Roman"/>
        </w:rPr>
        <w:t xml:space="preserve"> </w:t>
      </w:r>
      <w:proofErr w:type="spellStart"/>
      <w:r w:rsidR="008B4439" w:rsidRPr="00A3029F">
        <w:rPr>
          <w:rFonts w:ascii="Times New Roman" w:hAnsi="Times New Roman" w:cs="Times New Roman"/>
        </w:rPr>
        <w:t>hidup</w:t>
      </w:r>
      <w:proofErr w:type="spellEnd"/>
      <w:r w:rsidR="008B4439" w:rsidRPr="00A3029F">
        <w:rPr>
          <w:rFonts w:ascii="Times New Roman" w:hAnsi="Times New Roman" w:cs="Times New Roman"/>
        </w:rPr>
        <w:t xml:space="preserve"> </w:t>
      </w:r>
      <w:proofErr w:type="spellStart"/>
      <w:r w:rsidR="008B4439" w:rsidRPr="00A3029F">
        <w:rPr>
          <w:rFonts w:ascii="Times New Roman" w:hAnsi="Times New Roman" w:cs="Times New Roman"/>
        </w:rPr>
        <w:t>hedonis</w:t>
      </w:r>
      <w:proofErr w:type="spellEnd"/>
      <w:r w:rsidR="008B4439" w:rsidRPr="00A3029F">
        <w:rPr>
          <w:rFonts w:ascii="Times New Roman" w:hAnsi="Times New Roman" w:cs="Times New Roman"/>
        </w:rPr>
        <w:t xml:space="preserve"> pada </w:t>
      </w:r>
      <w:proofErr w:type="spellStart"/>
      <w:r w:rsidR="008B4439" w:rsidRPr="00A3029F">
        <w:rPr>
          <w:rFonts w:ascii="Times New Roman" w:hAnsi="Times New Roman" w:cs="Times New Roman"/>
        </w:rPr>
        <w:t>remaja</w:t>
      </w:r>
      <w:proofErr w:type="spellEnd"/>
      <w:r w:rsidR="008B4439" w:rsidRPr="00A3029F">
        <w:rPr>
          <w:rFonts w:ascii="Times New Roman" w:hAnsi="Times New Roman" w:cs="Times New Roman"/>
        </w:rPr>
        <w:t xml:space="preserve"> </w:t>
      </w:r>
      <w:proofErr w:type="spellStart"/>
      <w:r w:rsidR="008B4439" w:rsidRPr="00A3029F">
        <w:rPr>
          <w:rFonts w:ascii="Times New Roman" w:hAnsi="Times New Roman" w:cs="Times New Roman"/>
        </w:rPr>
        <w:t>merupakan</w:t>
      </w:r>
      <w:proofErr w:type="spellEnd"/>
      <w:r w:rsidR="008B4439" w:rsidRPr="00A3029F">
        <w:rPr>
          <w:rFonts w:ascii="Times New Roman" w:hAnsi="Times New Roman" w:cs="Times New Roman"/>
        </w:rPr>
        <w:t xml:space="preserve"> </w:t>
      </w:r>
      <w:proofErr w:type="spellStart"/>
      <w:r w:rsidR="008B4439" w:rsidRPr="00A3029F">
        <w:rPr>
          <w:rFonts w:ascii="Times New Roman" w:hAnsi="Times New Roman" w:cs="Times New Roman"/>
        </w:rPr>
        <w:t>hubungan</w:t>
      </w:r>
      <w:proofErr w:type="spellEnd"/>
      <w:r w:rsidR="008B4439" w:rsidRPr="00A3029F">
        <w:rPr>
          <w:rFonts w:ascii="Times New Roman" w:hAnsi="Times New Roman" w:cs="Times New Roman"/>
        </w:rPr>
        <w:t xml:space="preserve"> yang linier.</w:t>
      </w:r>
      <w:r w:rsidR="008B4439" w:rsidRPr="00A3029F">
        <w:rPr>
          <w:rFonts w:ascii="Times New Roman" w:hAnsi="Times New Roman" w:cs="Times New Roman"/>
        </w:rPr>
        <w:tab/>
      </w:r>
    </w:p>
    <w:p w14:paraId="74EDBB54" w14:textId="2617C514" w:rsidR="001D6A86" w:rsidRPr="00A3029F" w:rsidRDefault="001D6A86" w:rsidP="00A3029F">
      <w:pPr>
        <w:spacing w:after="200" w:line="360" w:lineRule="auto"/>
        <w:jc w:val="both"/>
        <w:rPr>
          <w:rFonts w:ascii="Times New Roman" w:hAnsi="Times New Roman" w:cs="Times New Roman"/>
          <w:b/>
          <w:bCs/>
        </w:rPr>
      </w:pPr>
      <w:r w:rsidRPr="00A3029F">
        <w:rPr>
          <w:rFonts w:ascii="Times New Roman" w:hAnsi="Times New Roman" w:cs="Times New Roman"/>
          <w:b/>
          <w:bCs/>
        </w:rPr>
        <w:t xml:space="preserve">Uji </w:t>
      </w:r>
      <w:proofErr w:type="spellStart"/>
      <w:r w:rsidRPr="00A3029F">
        <w:rPr>
          <w:rFonts w:ascii="Times New Roman" w:hAnsi="Times New Roman" w:cs="Times New Roman"/>
          <w:b/>
          <w:bCs/>
        </w:rPr>
        <w:t>Hipotesis</w:t>
      </w:r>
      <w:proofErr w:type="spellEnd"/>
      <w:r w:rsidRPr="00A3029F">
        <w:rPr>
          <w:rFonts w:ascii="Times New Roman" w:hAnsi="Times New Roman" w:cs="Times New Roman"/>
          <w:b/>
          <w:bCs/>
        </w:rPr>
        <w:t xml:space="preserve"> </w:t>
      </w:r>
    </w:p>
    <w:p w14:paraId="003B2EF3" w14:textId="77777777" w:rsidR="00173C33" w:rsidRPr="00A3029F" w:rsidRDefault="001D6A86" w:rsidP="00A3029F">
      <w:pPr>
        <w:spacing w:after="200" w:line="360" w:lineRule="auto"/>
        <w:ind w:firstLine="720"/>
        <w:jc w:val="both"/>
        <w:rPr>
          <w:rFonts w:ascii="Times New Roman" w:hAnsi="Times New Roman" w:cs="Times New Roman"/>
        </w:rPr>
      </w:pPr>
      <w:r w:rsidRPr="00A3029F">
        <w:rPr>
          <w:rFonts w:ascii="Times New Roman" w:hAnsi="Times New Roman" w:cs="Times New Roman"/>
        </w:rPr>
        <w:t xml:space="preserve">Dari </w:t>
      </w:r>
      <w:proofErr w:type="spellStart"/>
      <w:r w:rsidRPr="00A3029F">
        <w:rPr>
          <w:rFonts w:ascii="Times New Roman" w:hAnsi="Times New Roman" w:cs="Times New Roman"/>
        </w:rPr>
        <w:t>hasil</w:t>
      </w:r>
      <w:proofErr w:type="spellEnd"/>
      <w:r w:rsidRPr="00A3029F">
        <w:rPr>
          <w:rFonts w:ascii="Times New Roman" w:hAnsi="Times New Roman" w:cs="Times New Roman"/>
        </w:rPr>
        <w:t xml:space="preserve"> uji </w:t>
      </w:r>
      <w:proofErr w:type="spellStart"/>
      <w:r w:rsidRPr="00A3029F">
        <w:rPr>
          <w:rFonts w:ascii="Times New Roman" w:hAnsi="Times New Roman" w:cs="Times New Roman"/>
        </w:rPr>
        <w:t>hipotesis</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diperoleh</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koefisien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korelasi</w:t>
      </w:r>
      <w:proofErr w:type="spellEnd"/>
      <w:r w:rsidRPr="00A3029F">
        <w:rPr>
          <w:rFonts w:ascii="Times New Roman" w:hAnsi="Times New Roman" w:cs="Times New Roman"/>
        </w:rPr>
        <w:t xml:space="preserve"> </w:t>
      </w:r>
      <w:r w:rsidR="00173C33" w:rsidRPr="00A3029F">
        <w:rPr>
          <w:rFonts w:ascii="Times New Roman" w:hAnsi="Times New Roman" w:cs="Times New Roman"/>
        </w:rPr>
        <w:t xml:space="preserve">(rₓᵧ) = 0,379 (p&lt;0,050) </w:t>
      </w:r>
      <w:proofErr w:type="spellStart"/>
      <w:r w:rsidR="00173C33" w:rsidRPr="00A3029F">
        <w:rPr>
          <w:rFonts w:ascii="Times New Roman" w:hAnsi="Times New Roman" w:cs="Times New Roman"/>
        </w:rPr>
        <w:t>berarti</w:t>
      </w:r>
      <w:proofErr w:type="spellEnd"/>
      <w:r w:rsidR="00173C33" w:rsidRPr="00A3029F">
        <w:rPr>
          <w:rFonts w:ascii="Times New Roman" w:hAnsi="Times New Roman" w:cs="Times New Roman"/>
        </w:rPr>
        <w:t xml:space="preserve"> </w:t>
      </w:r>
      <w:proofErr w:type="spellStart"/>
      <w:r w:rsidR="00173C33" w:rsidRPr="00A3029F">
        <w:rPr>
          <w:rFonts w:ascii="Times New Roman" w:hAnsi="Times New Roman" w:cs="Times New Roman"/>
        </w:rPr>
        <w:t>dapat</w:t>
      </w:r>
      <w:proofErr w:type="spellEnd"/>
      <w:r w:rsidR="00173C33" w:rsidRPr="00A3029F">
        <w:rPr>
          <w:rFonts w:ascii="Times New Roman" w:hAnsi="Times New Roman" w:cs="Times New Roman"/>
        </w:rPr>
        <w:t xml:space="preserve"> </w:t>
      </w:r>
      <w:proofErr w:type="spellStart"/>
      <w:r w:rsidR="00173C33" w:rsidRPr="00A3029F">
        <w:rPr>
          <w:rFonts w:ascii="Times New Roman" w:hAnsi="Times New Roman" w:cs="Times New Roman"/>
        </w:rPr>
        <w:t>disimpulkan</w:t>
      </w:r>
      <w:proofErr w:type="spellEnd"/>
      <w:r w:rsidR="00173C33" w:rsidRPr="00A3029F">
        <w:rPr>
          <w:rFonts w:ascii="Times New Roman" w:hAnsi="Times New Roman" w:cs="Times New Roman"/>
        </w:rPr>
        <w:t xml:space="preserve"> </w:t>
      </w:r>
      <w:proofErr w:type="spellStart"/>
      <w:r w:rsidR="00173C33" w:rsidRPr="00A3029F">
        <w:rPr>
          <w:rFonts w:ascii="Times New Roman" w:hAnsi="Times New Roman" w:cs="Times New Roman"/>
        </w:rPr>
        <w:t>bahwa</w:t>
      </w:r>
      <w:proofErr w:type="spellEnd"/>
      <w:r w:rsidR="00173C33" w:rsidRPr="00A3029F">
        <w:rPr>
          <w:rFonts w:ascii="Times New Roman" w:hAnsi="Times New Roman" w:cs="Times New Roman"/>
        </w:rPr>
        <w:t xml:space="preserve"> </w:t>
      </w:r>
      <w:proofErr w:type="spellStart"/>
      <w:r w:rsidR="00173C33" w:rsidRPr="00A3029F">
        <w:rPr>
          <w:rFonts w:ascii="Times New Roman" w:hAnsi="Times New Roman" w:cs="Times New Roman"/>
        </w:rPr>
        <w:t>terdapat</w:t>
      </w:r>
      <w:proofErr w:type="spellEnd"/>
      <w:r w:rsidR="00173C33" w:rsidRPr="00A3029F">
        <w:rPr>
          <w:rFonts w:ascii="Times New Roman" w:hAnsi="Times New Roman" w:cs="Times New Roman"/>
        </w:rPr>
        <w:t xml:space="preserve"> </w:t>
      </w:r>
      <w:proofErr w:type="spellStart"/>
      <w:r w:rsidR="00173C33" w:rsidRPr="00A3029F">
        <w:rPr>
          <w:rFonts w:ascii="Times New Roman" w:hAnsi="Times New Roman" w:cs="Times New Roman"/>
        </w:rPr>
        <w:t>korelasi</w:t>
      </w:r>
      <w:proofErr w:type="spellEnd"/>
      <w:r w:rsidR="00173C33" w:rsidRPr="00A3029F">
        <w:rPr>
          <w:rFonts w:ascii="Times New Roman" w:hAnsi="Times New Roman" w:cs="Times New Roman"/>
        </w:rPr>
        <w:t xml:space="preserve"> yang </w:t>
      </w:r>
      <w:proofErr w:type="spellStart"/>
      <w:r w:rsidR="00173C33" w:rsidRPr="00A3029F">
        <w:rPr>
          <w:rFonts w:ascii="Times New Roman" w:hAnsi="Times New Roman" w:cs="Times New Roman"/>
        </w:rPr>
        <w:t>posisitif</w:t>
      </w:r>
      <w:proofErr w:type="spellEnd"/>
      <w:r w:rsidR="00173C33" w:rsidRPr="00A3029F">
        <w:rPr>
          <w:rFonts w:ascii="Times New Roman" w:hAnsi="Times New Roman" w:cs="Times New Roman"/>
        </w:rPr>
        <w:t xml:space="preserve"> </w:t>
      </w:r>
      <w:proofErr w:type="spellStart"/>
      <w:r w:rsidR="00173C33" w:rsidRPr="00A3029F">
        <w:rPr>
          <w:rFonts w:ascii="Times New Roman" w:hAnsi="Times New Roman" w:cs="Times New Roman"/>
        </w:rPr>
        <w:t>antara</w:t>
      </w:r>
      <w:proofErr w:type="spellEnd"/>
      <w:r w:rsidR="00173C33" w:rsidRPr="00A3029F">
        <w:rPr>
          <w:rFonts w:ascii="Times New Roman" w:hAnsi="Times New Roman" w:cs="Times New Roman"/>
        </w:rPr>
        <w:t xml:space="preserve"> </w:t>
      </w:r>
      <w:proofErr w:type="spellStart"/>
      <w:r w:rsidR="00173C33" w:rsidRPr="00A3029F">
        <w:rPr>
          <w:rFonts w:ascii="Times New Roman" w:hAnsi="Times New Roman" w:cs="Times New Roman"/>
        </w:rPr>
        <w:t>konformitas</w:t>
      </w:r>
      <w:proofErr w:type="spellEnd"/>
      <w:r w:rsidR="00173C33" w:rsidRPr="00A3029F">
        <w:rPr>
          <w:rFonts w:ascii="Times New Roman" w:hAnsi="Times New Roman" w:cs="Times New Roman"/>
        </w:rPr>
        <w:t xml:space="preserve"> </w:t>
      </w:r>
      <w:proofErr w:type="spellStart"/>
      <w:r w:rsidR="00173C33" w:rsidRPr="00A3029F">
        <w:rPr>
          <w:rFonts w:ascii="Times New Roman" w:hAnsi="Times New Roman" w:cs="Times New Roman"/>
        </w:rPr>
        <w:t>tean</w:t>
      </w:r>
      <w:proofErr w:type="spellEnd"/>
      <w:r w:rsidR="00173C33" w:rsidRPr="00A3029F">
        <w:rPr>
          <w:rFonts w:ascii="Times New Roman" w:hAnsi="Times New Roman" w:cs="Times New Roman"/>
        </w:rPr>
        <w:t xml:space="preserve"> </w:t>
      </w:r>
      <w:proofErr w:type="spellStart"/>
      <w:r w:rsidR="00173C33" w:rsidRPr="00A3029F">
        <w:rPr>
          <w:rFonts w:ascii="Times New Roman" w:hAnsi="Times New Roman" w:cs="Times New Roman"/>
        </w:rPr>
        <w:t>sebaya</w:t>
      </w:r>
      <w:proofErr w:type="spellEnd"/>
      <w:r w:rsidR="00173C33" w:rsidRPr="00A3029F">
        <w:rPr>
          <w:rFonts w:ascii="Times New Roman" w:hAnsi="Times New Roman" w:cs="Times New Roman"/>
        </w:rPr>
        <w:t xml:space="preserve"> </w:t>
      </w:r>
      <w:proofErr w:type="spellStart"/>
      <w:r w:rsidR="00173C33" w:rsidRPr="00A3029F">
        <w:rPr>
          <w:rFonts w:ascii="Times New Roman" w:hAnsi="Times New Roman" w:cs="Times New Roman"/>
        </w:rPr>
        <w:t>dengan</w:t>
      </w:r>
      <w:proofErr w:type="spellEnd"/>
      <w:r w:rsidR="00173C33" w:rsidRPr="00A3029F">
        <w:rPr>
          <w:rFonts w:ascii="Times New Roman" w:hAnsi="Times New Roman" w:cs="Times New Roman"/>
        </w:rPr>
        <w:t xml:space="preserve"> </w:t>
      </w:r>
      <w:proofErr w:type="spellStart"/>
      <w:r w:rsidR="00173C33" w:rsidRPr="00A3029F">
        <w:rPr>
          <w:rFonts w:ascii="Times New Roman" w:hAnsi="Times New Roman" w:cs="Times New Roman"/>
        </w:rPr>
        <w:t>gaya</w:t>
      </w:r>
      <w:proofErr w:type="spellEnd"/>
      <w:r w:rsidR="00173C33" w:rsidRPr="00A3029F">
        <w:rPr>
          <w:rFonts w:ascii="Times New Roman" w:hAnsi="Times New Roman" w:cs="Times New Roman"/>
        </w:rPr>
        <w:t xml:space="preserve"> </w:t>
      </w:r>
      <w:proofErr w:type="spellStart"/>
      <w:r w:rsidR="00173C33" w:rsidRPr="00A3029F">
        <w:rPr>
          <w:rFonts w:ascii="Times New Roman" w:hAnsi="Times New Roman" w:cs="Times New Roman"/>
        </w:rPr>
        <w:t>hidup</w:t>
      </w:r>
      <w:proofErr w:type="spellEnd"/>
      <w:r w:rsidR="00173C33" w:rsidRPr="00A3029F">
        <w:rPr>
          <w:rFonts w:ascii="Times New Roman" w:hAnsi="Times New Roman" w:cs="Times New Roman"/>
        </w:rPr>
        <w:t xml:space="preserve"> </w:t>
      </w:r>
      <w:proofErr w:type="spellStart"/>
      <w:r w:rsidR="00173C33" w:rsidRPr="00A3029F">
        <w:rPr>
          <w:rFonts w:ascii="Times New Roman" w:hAnsi="Times New Roman" w:cs="Times New Roman"/>
        </w:rPr>
        <w:t>hedonis</w:t>
      </w:r>
      <w:proofErr w:type="spellEnd"/>
      <w:r w:rsidR="00173C33" w:rsidRPr="00A3029F">
        <w:rPr>
          <w:rFonts w:ascii="Times New Roman" w:hAnsi="Times New Roman" w:cs="Times New Roman"/>
        </w:rPr>
        <w:t xml:space="preserve">. </w:t>
      </w:r>
      <w:proofErr w:type="spellStart"/>
      <w:r w:rsidR="00173C33" w:rsidRPr="00A3029F">
        <w:rPr>
          <w:rFonts w:ascii="Times New Roman" w:hAnsi="Times New Roman" w:cs="Times New Roman"/>
        </w:rPr>
        <w:t>Sehingga</w:t>
      </w:r>
      <w:proofErr w:type="spellEnd"/>
      <w:r w:rsidR="00173C33" w:rsidRPr="00A3029F">
        <w:rPr>
          <w:rFonts w:ascii="Times New Roman" w:hAnsi="Times New Roman" w:cs="Times New Roman"/>
        </w:rPr>
        <w:t xml:space="preserve"> </w:t>
      </w:r>
      <w:proofErr w:type="spellStart"/>
      <w:r w:rsidR="00173C33" w:rsidRPr="00A3029F">
        <w:rPr>
          <w:rFonts w:ascii="Times New Roman" w:hAnsi="Times New Roman" w:cs="Times New Roman"/>
        </w:rPr>
        <w:t>hipotesis</w:t>
      </w:r>
      <w:proofErr w:type="spellEnd"/>
      <w:r w:rsidR="00173C33" w:rsidRPr="00A3029F">
        <w:rPr>
          <w:rFonts w:ascii="Times New Roman" w:hAnsi="Times New Roman" w:cs="Times New Roman"/>
        </w:rPr>
        <w:t xml:space="preserve"> yang </w:t>
      </w:r>
      <w:proofErr w:type="spellStart"/>
      <w:r w:rsidR="00173C33" w:rsidRPr="00A3029F">
        <w:rPr>
          <w:rFonts w:ascii="Times New Roman" w:hAnsi="Times New Roman" w:cs="Times New Roman"/>
        </w:rPr>
        <w:t>diajukan</w:t>
      </w:r>
      <w:proofErr w:type="spellEnd"/>
      <w:r w:rsidR="00173C33" w:rsidRPr="00A3029F">
        <w:rPr>
          <w:rFonts w:ascii="Times New Roman" w:hAnsi="Times New Roman" w:cs="Times New Roman"/>
        </w:rPr>
        <w:t xml:space="preserve"> </w:t>
      </w:r>
      <w:proofErr w:type="spellStart"/>
      <w:r w:rsidR="00173C33" w:rsidRPr="00A3029F">
        <w:rPr>
          <w:rFonts w:ascii="Times New Roman" w:hAnsi="Times New Roman" w:cs="Times New Roman"/>
        </w:rPr>
        <w:t>dalam</w:t>
      </w:r>
      <w:proofErr w:type="spellEnd"/>
      <w:r w:rsidR="00173C33" w:rsidRPr="00A3029F">
        <w:rPr>
          <w:rFonts w:ascii="Times New Roman" w:hAnsi="Times New Roman" w:cs="Times New Roman"/>
        </w:rPr>
        <w:t xml:space="preserve"> </w:t>
      </w:r>
      <w:proofErr w:type="spellStart"/>
      <w:r w:rsidR="00173C33" w:rsidRPr="00A3029F">
        <w:rPr>
          <w:rFonts w:ascii="Times New Roman" w:hAnsi="Times New Roman" w:cs="Times New Roman"/>
        </w:rPr>
        <w:t>penelitian</w:t>
      </w:r>
      <w:proofErr w:type="spellEnd"/>
      <w:r w:rsidR="00173C33" w:rsidRPr="00A3029F">
        <w:rPr>
          <w:rFonts w:ascii="Times New Roman" w:hAnsi="Times New Roman" w:cs="Times New Roman"/>
        </w:rPr>
        <w:t xml:space="preserve"> </w:t>
      </w:r>
      <w:proofErr w:type="spellStart"/>
      <w:r w:rsidR="00173C33" w:rsidRPr="00A3029F">
        <w:rPr>
          <w:rFonts w:ascii="Times New Roman" w:hAnsi="Times New Roman" w:cs="Times New Roman"/>
        </w:rPr>
        <w:t>ini</w:t>
      </w:r>
      <w:proofErr w:type="spellEnd"/>
      <w:r w:rsidR="00173C33" w:rsidRPr="00A3029F">
        <w:rPr>
          <w:rFonts w:ascii="Times New Roman" w:hAnsi="Times New Roman" w:cs="Times New Roman"/>
        </w:rPr>
        <w:t xml:space="preserve"> </w:t>
      </w:r>
      <w:proofErr w:type="spellStart"/>
      <w:r w:rsidR="00173C33" w:rsidRPr="00A3029F">
        <w:rPr>
          <w:rFonts w:ascii="Times New Roman" w:hAnsi="Times New Roman" w:cs="Times New Roman"/>
        </w:rPr>
        <w:t>diterima</w:t>
      </w:r>
      <w:proofErr w:type="spellEnd"/>
      <w:r w:rsidR="00173C33" w:rsidRPr="00A3029F">
        <w:rPr>
          <w:rFonts w:ascii="Times New Roman" w:hAnsi="Times New Roman" w:cs="Times New Roman"/>
        </w:rPr>
        <w:t>.</w:t>
      </w:r>
    </w:p>
    <w:p w14:paraId="78F04A1B" w14:textId="62463AC4" w:rsidR="001D6A86" w:rsidRPr="00A3029F" w:rsidRDefault="00A30BDE" w:rsidP="00A3029F">
      <w:pPr>
        <w:spacing w:after="200" w:line="360" w:lineRule="auto"/>
        <w:ind w:firstLine="720"/>
        <w:jc w:val="both"/>
        <w:rPr>
          <w:rFonts w:ascii="Times New Roman" w:hAnsi="Times New Roman" w:cs="Times New Roman"/>
        </w:rPr>
      </w:pPr>
      <w:r w:rsidRPr="00A3029F">
        <w:rPr>
          <w:rFonts w:ascii="Times New Roman" w:hAnsi="Times New Roman" w:cs="Times New Roman"/>
        </w:rPr>
        <w:lastRenderedPageBreak/>
        <w:t xml:space="preserve">Dari </w:t>
      </w:r>
      <w:proofErr w:type="spellStart"/>
      <w:r w:rsidRPr="00A3029F">
        <w:rPr>
          <w:rFonts w:ascii="Times New Roman" w:hAnsi="Times New Roman" w:cs="Times New Roman"/>
        </w:rPr>
        <w:t>hasil</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analisis</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korelasi</w:t>
      </w:r>
      <w:proofErr w:type="spellEnd"/>
      <w:r w:rsidRPr="00A3029F">
        <w:rPr>
          <w:rFonts w:ascii="Times New Roman" w:hAnsi="Times New Roman" w:cs="Times New Roman"/>
        </w:rPr>
        <w:t xml:space="preserve"> </w:t>
      </w:r>
      <w:r w:rsidRPr="00A3029F">
        <w:rPr>
          <w:rFonts w:ascii="Times New Roman" w:hAnsi="Times New Roman" w:cs="Times New Roman"/>
          <w:i/>
          <w:iCs/>
        </w:rPr>
        <w:t>product moment</w:t>
      </w:r>
      <w:r w:rsidR="00173C33" w:rsidRPr="00A3029F">
        <w:rPr>
          <w:rFonts w:ascii="Times New Roman" w:hAnsi="Times New Roman" w:cs="Times New Roman"/>
        </w:rPr>
        <w:t xml:space="preserve"> </w:t>
      </w:r>
      <w:proofErr w:type="spellStart"/>
      <w:r w:rsidRPr="00A3029F">
        <w:rPr>
          <w:rFonts w:ascii="Times New Roman" w:hAnsi="Times New Roman" w:cs="Times New Roman"/>
        </w:rPr>
        <w:t>diperoleh</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koefisien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korelasi</w:t>
      </w:r>
      <w:proofErr w:type="spellEnd"/>
      <w:r w:rsidRPr="00A3029F">
        <w:rPr>
          <w:rFonts w:ascii="Times New Roman" w:hAnsi="Times New Roman" w:cs="Times New Roman"/>
        </w:rPr>
        <w:t xml:space="preserve"> rₓᵧ = 0,379 (p&lt;0,050) </w:t>
      </w:r>
      <w:proofErr w:type="spellStart"/>
      <w:r w:rsidRPr="00A3029F">
        <w:rPr>
          <w:rFonts w:ascii="Times New Roman" w:hAnsi="Times New Roman" w:cs="Times New Roman"/>
        </w:rPr>
        <w:t>berarti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dapat</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disimpulkan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bahwa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ada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korelasi</w:t>
      </w:r>
      <w:proofErr w:type="spellEnd"/>
      <w:r w:rsidRPr="00A3029F">
        <w:rPr>
          <w:rFonts w:ascii="Times New Roman" w:hAnsi="Times New Roman" w:cs="Times New Roman"/>
        </w:rPr>
        <w:t xml:space="preserve"> yang </w:t>
      </w:r>
      <w:proofErr w:type="spellStart"/>
      <w:r w:rsidRPr="00A3029F">
        <w:rPr>
          <w:rFonts w:ascii="Times New Roman" w:hAnsi="Times New Roman" w:cs="Times New Roman"/>
        </w:rPr>
        <w:t>positif</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antara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gaya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hidup</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hedonis</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dengan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konformitas</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teman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sebaya</w:t>
      </w:r>
      <w:proofErr w:type="spellEnd"/>
      <w:r w:rsidRPr="00A3029F">
        <w:rPr>
          <w:rFonts w:ascii="Times New Roman" w:hAnsi="Times New Roman" w:cs="Times New Roman"/>
        </w:rPr>
        <w:t xml:space="preserve">. Yang </w:t>
      </w:r>
      <w:proofErr w:type="spellStart"/>
      <w:r w:rsidRPr="00A3029F">
        <w:rPr>
          <w:rFonts w:ascii="Times New Roman" w:hAnsi="Times New Roman" w:cs="Times New Roman"/>
        </w:rPr>
        <w:t>dimana</w:t>
      </w:r>
      <w:proofErr w:type="spellEnd"/>
      <w:r w:rsidRPr="00A3029F">
        <w:rPr>
          <w:rFonts w:ascii="Times New Roman" w:hAnsi="Times New Roman" w:cs="Times New Roman"/>
        </w:rPr>
        <w:t xml:space="preserve"> pada </w:t>
      </w:r>
      <w:proofErr w:type="spellStart"/>
      <w:r w:rsidRPr="00A3029F">
        <w:rPr>
          <w:rFonts w:ascii="Times New Roman" w:hAnsi="Times New Roman" w:cs="Times New Roman"/>
        </w:rPr>
        <w:t>penelitian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ini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diperoleh</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i/>
          <w:iCs/>
        </w:rPr>
        <w:t>pearson’s</w:t>
      </w:r>
      <w:proofErr w:type="spellEnd"/>
      <w:r w:rsidRPr="00A3029F">
        <w:rPr>
          <w:rFonts w:ascii="Times New Roman" w:hAnsi="Times New Roman" w:cs="Times New Roman"/>
          <w:i/>
          <w:iCs/>
        </w:rPr>
        <w:t xml:space="preserve"> </w:t>
      </w:r>
      <w:r w:rsidRPr="00A3029F">
        <w:rPr>
          <w:rFonts w:ascii="Times New Roman" w:hAnsi="Times New Roman" w:cs="Times New Roman"/>
        </w:rPr>
        <w:t xml:space="preserve">= 0,379 </w:t>
      </w:r>
      <w:proofErr w:type="spellStart"/>
      <w:r w:rsidRPr="00A3029F">
        <w:rPr>
          <w:rFonts w:ascii="Times New Roman" w:hAnsi="Times New Roman" w:cs="Times New Roman"/>
        </w:rPr>
        <w:t>menunjukkan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bahwa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variabel</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konformitas</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teman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sebaya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memiliki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kontribusi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sebesar</w:t>
      </w:r>
      <w:proofErr w:type="spellEnd"/>
      <w:r w:rsidRPr="00A3029F">
        <w:rPr>
          <w:rFonts w:ascii="Times New Roman" w:hAnsi="Times New Roman" w:cs="Times New Roman"/>
        </w:rPr>
        <w:t xml:space="preserve"> </w:t>
      </w:r>
      <w:r w:rsidR="00FE5729">
        <w:rPr>
          <w:rFonts w:ascii="Times New Roman" w:hAnsi="Times New Roman" w:cs="Times New Roman"/>
        </w:rPr>
        <w:t>14,4</w:t>
      </w:r>
      <w:r w:rsidRPr="00A3029F">
        <w:rPr>
          <w:rFonts w:ascii="Times New Roman" w:hAnsi="Times New Roman" w:cs="Times New Roman"/>
        </w:rPr>
        <w:t xml:space="preserve">% </w:t>
      </w:r>
      <w:proofErr w:type="spellStart"/>
      <w:r w:rsidRPr="00A3029F">
        <w:rPr>
          <w:rFonts w:ascii="Times New Roman" w:hAnsi="Times New Roman" w:cs="Times New Roman"/>
        </w:rPr>
        <w:t>dalam</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meningkatkan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gaya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hidup</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hedonis</w:t>
      </w:r>
      <w:proofErr w:type="spellEnd"/>
      <w:r w:rsidRPr="00A3029F">
        <w:rPr>
          <w:rFonts w:ascii="Times New Roman" w:hAnsi="Times New Roman" w:cs="Times New Roman"/>
        </w:rPr>
        <w:t xml:space="preserve"> pada </w:t>
      </w:r>
      <w:proofErr w:type="spellStart"/>
      <w:r w:rsidRPr="00A3029F">
        <w:rPr>
          <w:rFonts w:ascii="Times New Roman" w:hAnsi="Times New Roman" w:cs="Times New Roman"/>
        </w:rPr>
        <w:t>remaja</w:t>
      </w:r>
      <w:proofErr w:type="spellEnd"/>
      <w:r w:rsidRPr="00A3029F">
        <w:rPr>
          <w:rFonts w:ascii="Times New Roman" w:hAnsi="Times New Roman" w:cs="Times New Roman"/>
        </w:rPr>
        <w:t xml:space="preserve"> dan </w:t>
      </w:r>
      <w:proofErr w:type="spellStart"/>
      <w:r w:rsidRPr="00A3029F">
        <w:rPr>
          <w:rFonts w:ascii="Times New Roman" w:hAnsi="Times New Roman" w:cs="Times New Roman"/>
        </w:rPr>
        <w:t>sisanya</w:t>
      </w:r>
      <w:proofErr w:type="spellEnd"/>
      <w:r w:rsidRPr="00A3029F">
        <w:rPr>
          <w:rFonts w:ascii="Times New Roman" w:hAnsi="Times New Roman" w:cs="Times New Roman"/>
        </w:rPr>
        <w:t xml:space="preserve"> </w:t>
      </w:r>
      <w:r w:rsidR="00FE5729">
        <w:rPr>
          <w:rFonts w:ascii="Times New Roman" w:hAnsi="Times New Roman" w:cs="Times New Roman"/>
        </w:rPr>
        <w:t>85,6</w:t>
      </w:r>
      <w:r w:rsidRPr="00A3029F">
        <w:rPr>
          <w:rFonts w:ascii="Times New Roman" w:hAnsi="Times New Roman" w:cs="Times New Roman"/>
        </w:rPr>
        <w:t xml:space="preserve">% </w:t>
      </w:r>
      <w:proofErr w:type="spellStart"/>
      <w:r w:rsidRPr="00A3029F">
        <w:rPr>
          <w:rFonts w:ascii="Times New Roman" w:hAnsi="Times New Roman" w:cs="Times New Roman"/>
        </w:rPr>
        <w:t>dipengaruhi</w:t>
      </w:r>
      <w:proofErr w:type="spellEnd"/>
      <w:r w:rsidRPr="00A3029F">
        <w:rPr>
          <w:rFonts w:ascii="Times New Roman" w:hAnsi="Times New Roman" w:cs="Times New Roman"/>
        </w:rPr>
        <w:t xml:space="preserve"> oleh </w:t>
      </w:r>
      <w:proofErr w:type="spellStart"/>
      <w:r w:rsidRPr="00A3029F">
        <w:rPr>
          <w:rFonts w:ascii="Times New Roman" w:hAnsi="Times New Roman" w:cs="Times New Roman"/>
        </w:rPr>
        <w:t>faktor</w:t>
      </w:r>
      <w:proofErr w:type="spellEnd"/>
      <w:r w:rsidRPr="00A3029F">
        <w:rPr>
          <w:rFonts w:ascii="Times New Roman" w:hAnsi="Times New Roman" w:cs="Times New Roman"/>
        </w:rPr>
        <w:t xml:space="preserve"> lain yang </w:t>
      </w:r>
      <w:proofErr w:type="spellStart"/>
      <w:r w:rsidRPr="00A3029F">
        <w:rPr>
          <w:rFonts w:ascii="Times New Roman" w:hAnsi="Times New Roman" w:cs="Times New Roman"/>
        </w:rPr>
        <w:t>tidak</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diteliti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dalam</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penelitian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ini</w:t>
      </w:r>
      <w:proofErr w:type="spellEnd"/>
      <w:r w:rsidRPr="00A3029F">
        <w:rPr>
          <w:rFonts w:ascii="Times New Roman" w:hAnsi="Times New Roman" w:cs="Times New Roman"/>
        </w:rPr>
        <w:t>.</w:t>
      </w:r>
    </w:p>
    <w:p w14:paraId="42BAC291" w14:textId="14D7F18B" w:rsidR="00A85D68" w:rsidRPr="00A3029F" w:rsidRDefault="007B36C3" w:rsidP="00A3029F">
      <w:pPr>
        <w:spacing w:line="360" w:lineRule="auto"/>
        <w:ind w:firstLine="720"/>
        <w:jc w:val="both"/>
        <w:rPr>
          <w:rFonts w:ascii="Times New Roman" w:hAnsi="Times New Roman" w:cs="Times New Roman"/>
        </w:rPr>
      </w:pPr>
      <w:proofErr w:type="spellStart"/>
      <w:r w:rsidRPr="00A3029F">
        <w:rPr>
          <w:rFonts w:ascii="Times New Roman" w:hAnsi="Times New Roman" w:cs="Times New Roman"/>
        </w:rPr>
        <w:t>Dalam</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penelitian</w:t>
      </w:r>
      <w:proofErr w:type="spellEnd"/>
      <w:r w:rsidRPr="00A3029F">
        <w:rPr>
          <w:rFonts w:ascii="Times New Roman" w:hAnsi="Times New Roman" w:cs="Times New Roman"/>
        </w:rPr>
        <w:t xml:space="preserve"> yang </w:t>
      </w:r>
      <w:proofErr w:type="spellStart"/>
      <w:r w:rsidRPr="00A3029F">
        <w:rPr>
          <w:rFonts w:ascii="Times New Roman" w:hAnsi="Times New Roman" w:cs="Times New Roman"/>
        </w:rPr>
        <w:t>dilakukan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Prasetyaningtyas</w:t>
      </w:r>
      <w:proofErr w:type="spellEnd"/>
      <w:r w:rsidRPr="00A3029F">
        <w:rPr>
          <w:rFonts w:ascii="Times New Roman" w:hAnsi="Times New Roman" w:cs="Times New Roman"/>
        </w:rPr>
        <w:t xml:space="preserve"> &amp; </w:t>
      </w:r>
      <w:proofErr w:type="spellStart"/>
      <w:r w:rsidRPr="00A3029F">
        <w:rPr>
          <w:rFonts w:ascii="Times New Roman" w:hAnsi="Times New Roman" w:cs="Times New Roman"/>
        </w:rPr>
        <w:t>Indrawati</w:t>
      </w:r>
      <w:proofErr w:type="spellEnd"/>
      <w:r w:rsidRPr="00A3029F">
        <w:rPr>
          <w:rFonts w:ascii="Times New Roman" w:hAnsi="Times New Roman" w:cs="Times New Roman"/>
        </w:rPr>
        <w:t xml:space="preserve">, 2015) </w:t>
      </w:r>
      <w:proofErr w:type="spellStart"/>
      <w:r w:rsidRPr="00A3029F">
        <w:rPr>
          <w:rFonts w:ascii="Times New Roman" w:hAnsi="Times New Roman" w:cs="Times New Roman"/>
        </w:rPr>
        <w:t>bahwa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remaja</w:t>
      </w:r>
      <w:proofErr w:type="spellEnd"/>
      <w:r w:rsidRPr="00A3029F">
        <w:rPr>
          <w:rFonts w:ascii="Times New Roman" w:hAnsi="Times New Roman" w:cs="Times New Roman"/>
        </w:rPr>
        <w:t xml:space="preserve"> yang </w:t>
      </w:r>
      <w:proofErr w:type="spellStart"/>
      <w:r w:rsidRPr="00A3029F">
        <w:rPr>
          <w:rFonts w:ascii="Times New Roman" w:hAnsi="Times New Roman" w:cs="Times New Roman"/>
        </w:rPr>
        <w:t>menjadikan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gaya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hidupnya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lebih</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mewah</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untuk</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mendapatkan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perhatian</w:t>
      </w:r>
      <w:proofErr w:type="spellEnd"/>
      <w:r w:rsidRPr="00A3029F">
        <w:rPr>
          <w:rFonts w:ascii="Times New Roman" w:hAnsi="Times New Roman" w:cs="Times New Roman"/>
        </w:rPr>
        <w:t xml:space="preserve"> dan </w:t>
      </w:r>
      <w:proofErr w:type="spellStart"/>
      <w:r w:rsidRPr="00A3029F">
        <w:rPr>
          <w:rFonts w:ascii="Times New Roman" w:hAnsi="Times New Roman" w:cs="Times New Roman"/>
        </w:rPr>
        <w:t>pengakuan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dari</w:t>
      </w:r>
      <w:proofErr w:type="spellEnd"/>
      <w:r w:rsidRPr="00A3029F">
        <w:rPr>
          <w:rFonts w:ascii="Times New Roman" w:hAnsi="Times New Roman" w:cs="Times New Roman"/>
        </w:rPr>
        <w:t xml:space="preserve"> orang-orang di </w:t>
      </w:r>
      <w:proofErr w:type="spellStart"/>
      <w:r w:rsidRPr="00A3029F">
        <w:rPr>
          <w:rFonts w:ascii="Times New Roman" w:hAnsi="Times New Roman" w:cs="Times New Roman"/>
        </w:rPr>
        <w:t>sekitarnya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dengan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membeli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produk</w:t>
      </w:r>
      <w:proofErr w:type="spellEnd"/>
      <w:r w:rsidRPr="00A3029F">
        <w:rPr>
          <w:rFonts w:ascii="Times New Roman" w:hAnsi="Times New Roman" w:cs="Times New Roman"/>
        </w:rPr>
        <w:t xml:space="preserve"> agar </w:t>
      </w:r>
      <w:proofErr w:type="spellStart"/>
      <w:r w:rsidRPr="00A3029F">
        <w:rPr>
          <w:rFonts w:ascii="Times New Roman" w:hAnsi="Times New Roman" w:cs="Times New Roman"/>
        </w:rPr>
        <w:t>dapat</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meningkatkan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citra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dirinya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Bagi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remaja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gaya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hidup</w:t>
      </w:r>
      <w:proofErr w:type="spellEnd"/>
      <w:r w:rsidRPr="00A3029F">
        <w:rPr>
          <w:rFonts w:ascii="Times New Roman" w:hAnsi="Times New Roman" w:cs="Times New Roman"/>
        </w:rPr>
        <w:t xml:space="preserve"> yang </w:t>
      </w:r>
      <w:proofErr w:type="spellStart"/>
      <w:r w:rsidRPr="00A3029F">
        <w:rPr>
          <w:rFonts w:ascii="Times New Roman" w:hAnsi="Times New Roman" w:cs="Times New Roman"/>
        </w:rPr>
        <w:t>selalu</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mengikuti</w:t>
      </w:r>
      <w:proofErr w:type="spellEnd"/>
      <w:r w:rsidRPr="00A3029F">
        <w:rPr>
          <w:rFonts w:ascii="Times New Roman" w:hAnsi="Times New Roman" w:cs="Times New Roman"/>
        </w:rPr>
        <w:t xml:space="preserve"> </w:t>
      </w:r>
      <w:r w:rsidRPr="00A3029F">
        <w:rPr>
          <w:rFonts w:ascii="Times New Roman" w:hAnsi="Times New Roman" w:cs="Times New Roman"/>
          <w:i/>
          <w:iCs/>
        </w:rPr>
        <w:t>trend</w:t>
      </w:r>
      <w:r w:rsidRPr="00A3029F">
        <w:rPr>
          <w:rFonts w:ascii="Times New Roman" w:hAnsi="Times New Roman" w:cs="Times New Roman"/>
        </w:rPr>
        <w:t xml:space="preserve"> masa </w:t>
      </w:r>
      <w:proofErr w:type="spellStart"/>
      <w:r w:rsidRPr="00A3029F">
        <w:rPr>
          <w:rFonts w:ascii="Times New Roman" w:hAnsi="Times New Roman" w:cs="Times New Roman"/>
        </w:rPr>
        <w:t>kini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merupakan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cara</w:t>
      </w:r>
      <w:proofErr w:type="spellEnd"/>
      <w:r w:rsidRPr="00A3029F">
        <w:rPr>
          <w:rFonts w:ascii="Times New Roman" w:hAnsi="Times New Roman" w:cs="Times New Roman"/>
        </w:rPr>
        <w:t xml:space="preserve"> yang paling </w:t>
      </w:r>
      <w:proofErr w:type="spellStart"/>
      <w:r w:rsidRPr="00A3029F">
        <w:rPr>
          <w:rFonts w:ascii="Times New Roman" w:hAnsi="Times New Roman" w:cs="Times New Roman"/>
        </w:rPr>
        <w:t>tepat</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untuk</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masuk</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dalam</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kehidupan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kelompok</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sosial</w:t>
      </w:r>
      <w:proofErr w:type="spellEnd"/>
      <w:r w:rsidRPr="00A3029F">
        <w:rPr>
          <w:rFonts w:ascii="Times New Roman" w:hAnsi="Times New Roman" w:cs="Times New Roman"/>
        </w:rPr>
        <w:t xml:space="preserve"> yang </w:t>
      </w:r>
      <w:proofErr w:type="spellStart"/>
      <w:r w:rsidRPr="00A3029F">
        <w:rPr>
          <w:rFonts w:ascii="Times New Roman" w:hAnsi="Times New Roman" w:cs="Times New Roman"/>
        </w:rPr>
        <w:t>diinginkannya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misal</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dengan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menjaga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penampilan</w:t>
      </w:r>
      <w:proofErr w:type="spellEnd"/>
      <w:r w:rsidRPr="00A3029F">
        <w:rPr>
          <w:rFonts w:ascii="Times New Roman" w:hAnsi="Times New Roman" w:cs="Times New Roman"/>
        </w:rPr>
        <w:t xml:space="preserve"> agar </w:t>
      </w:r>
      <w:proofErr w:type="spellStart"/>
      <w:r w:rsidRPr="00A3029F">
        <w:rPr>
          <w:rFonts w:ascii="Times New Roman" w:hAnsi="Times New Roman" w:cs="Times New Roman"/>
        </w:rPr>
        <w:t>selalu</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tampil</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menarik</w:t>
      </w:r>
      <w:proofErr w:type="spellEnd"/>
      <w:r w:rsidRPr="00A3029F">
        <w:rPr>
          <w:rFonts w:ascii="Times New Roman" w:hAnsi="Times New Roman" w:cs="Times New Roman"/>
        </w:rPr>
        <w:t xml:space="preserve"> di </w:t>
      </w:r>
      <w:proofErr w:type="spellStart"/>
      <w:r w:rsidRPr="00A3029F">
        <w:rPr>
          <w:rFonts w:ascii="Times New Roman" w:hAnsi="Times New Roman" w:cs="Times New Roman"/>
        </w:rPr>
        <w:t>depan</w:t>
      </w:r>
      <w:proofErr w:type="spellEnd"/>
      <w:r w:rsidRPr="00A3029F">
        <w:rPr>
          <w:rFonts w:ascii="Times New Roman" w:hAnsi="Times New Roman" w:cs="Times New Roman"/>
        </w:rPr>
        <w:t xml:space="preserve"> orang lain dan </w:t>
      </w:r>
      <w:proofErr w:type="spellStart"/>
      <w:r w:rsidRPr="00A3029F">
        <w:rPr>
          <w:rFonts w:ascii="Times New Roman" w:hAnsi="Times New Roman" w:cs="Times New Roman"/>
        </w:rPr>
        <w:t>mendapat</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pengakuan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dari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lingkungan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sekitarnya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terutama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kelompok</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teman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sebaya</w:t>
      </w:r>
      <w:proofErr w:type="spellEnd"/>
      <w:r w:rsidRPr="00A3029F">
        <w:rPr>
          <w:rFonts w:ascii="Times New Roman" w:hAnsi="Times New Roman" w:cs="Times New Roman"/>
        </w:rPr>
        <w:t xml:space="preserve"> (Felicia, </w:t>
      </w:r>
      <w:proofErr w:type="spellStart"/>
      <w:r w:rsidRPr="00A3029F">
        <w:rPr>
          <w:rFonts w:ascii="Times New Roman" w:hAnsi="Times New Roman" w:cs="Times New Roman"/>
        </w:rPr>
        <w:t>dkk</w:t>
      </w:r>
      <w:proofErr w:type="spellEnd"/>
      <w:r w:rsidRPr="00A3029F">
        <w:rPr>
          <w:rFonts w:ascii="Times New Roman" w:hAnsi="Times New Roman" w:cs="Times New Roman"/>
        </w:rPr>
        <w:t>, 2014).</w:t>
      </w:r>
      <w:r w:rsidR="00A85D68" w:rsidRPr="00A3029F">
        <w:rPr>
          <w:rFonts w:ascii="Times New Roman" w:hAnsi="Times New Roman" w:cs="Times New Roman"/>
        </w:rPr>
        <w:t xml:space="preserve"> Hasil </w:t>
      </w:r>
      <w:proofErr w:type="spellStart"/>
      <w:r w:rsidR="00A85D68" w:rsidRPr="00A3029F">
        <w:rPr>
          <w:rFonts w:ascii="Times New Roman" w:hAnsi="Times New Roman" w:cs="Times New Roman"/>
        </w:rPr>
        <w:t>penelitian</w:t>
      </w:r>
      <w:proofErr w:type="spellEnd"/>
      <w:r w:rsidR="00A85D68" w:rsidRPr="00A3029F">
        <w:rPr>
          <w:rFonts w:ascii="Times New Roman" w:hAnsi="Times New Roman" w:cs="Times New Roman"/>
        </w:rPr>
        <w:t xml:space="preserve"> yang </w:t>
      </w:r>
      <w:proofErr w:type="spellStart"/>
      <w:r w:rsidR="00A85D68" w:rsidRPr="00A3029F">
        <w:rPr>
          <w:rFonts w:ascii="Times New Roman" w:hAnsi="Times New Roman" w:cs="Times New Roman"/>
        </w:rPr>
        <w:t>telah</w:t>
      </w:r>
      <w:proofErr w:type="spellEnd"/>
      <w:r w:rsidR="00A85D68" w:rsidRPr="00A3029F">
        <w:rPr>
          <w:rFonts w:ascii="Times New Roman" w:hAnsi="Times New Roman" w:cs="Times New Roman"/>
        </w:rPr>
        <w:t xml:space="preserve"> </w:t>
      </w:r>
      <w:proofErr w:type="spellStart"/>
      <w:r w:rsidR="00A85D68" w:rsidRPr="00A3029F">
        <w:rPr>
          <w:rFonts w:ascii="Times New Roman" w:hAnsi="Times New Roman" w:cs="Times New Roman"/>
        </w:rPr>
        <w:t>dilakukan</w:t>
      </w:r>
      <w:proofErr w:type="spellEnd"/>
      <w:r w:rsidR="00A85D68" w:rsidRPr="00A3029F">
        <w:rPr>
          <w:rFonts w:ascii="Times New Roman" w:hAnsi="Times New Roman" w:cs="Times New Roman"/>
        </w:rPr>
        <w:t xml:space="preserve"> oleh Sukarno (2018) yang </w:t>
      </w:r>
      <w:proofErr w:type="spellStart"/>
      <w:r w:rsidR="00A85D68" w:rsidRPr="00A3029F">
        <w:rPr>
          <w:rFonts w:ascii="Times New Roman" w:hAnsi="Times New Roman" w:cs="Times New Roman"/>
        </w:rPr>
        <w:t>dimana</w:t>
      </w:r>
      <w:proofErr w:type="spellEnd"/>
      <w:r w:rsidR="00A85D68" w:rsidRPr="00A3029F">
        <w:rPr>
          <w:rFonts w:ascii="Times New Roman" w:hAnsi="Times New Roman" w:cs="Times New Roman"/>
        </w:rPr>
        <w:t xml:space="preserve"> </w:t>
      </w:r>
      <w:proofErr w:type="spellStart"/>
      <w:r w:rsidR="00A85D68" w:rsidRPr="00A3029F">
        <w:rPr>
          <w:rFonts w:ascii="Times New Roman" w:hAnsi="Times New Roman" w:cs="Times New Roman"/>
        </w:rPr>
        <w:t>konformitas</w:t>
      </w:r>
      <w:proofErr w:type="spellEnd"/>
      <w:r w:rsidR="00A85D68" w:rsidRPr="00A3029F">
        <w:rPr>
          <w:rFonts w:ascii="Times New Roman" w:hAnsi="Times New Roman" w:cs="Times New Roman"/>
        </w:rPr>
        <w:t xml:space="preserve"> </w:t>
      </w:r>
      <w:proofErr w:type="spellStart"/>
      <w:r w:rsidR="00A85D68" w:rsidRPr="00A3029F">
        <w:rPr>
          <w:rFonts w:ascii="Times New Roman" w:hAnsi="Times New Roman" w:cs="Times New Roman"/>
        </w:rPr>
        <w:t>teman</w:t>
      </w:r>
      <w:proofErr w:type="spellEnd"/>
      <w:r w:rsidR="00A85D68" w:rsidRPr="00A3029F">
        <w:rPr>
          <w:rFonts w:ascii="Times New Roman" w:hAnsi="Times New Roman" w:cs="Times New Roman"/>
        </w:rPr>
        <w:t xml:space="preserve"> </w:t>
      </w:r>
      <w:proofErr w:type="spellStart"/>
      <w:r w:rsidR="00A85D68" w:rsidRPr="00A3029F">
        <w:rPr>
          <w:rFonts w:ascii="Times New Roman" w:hAnsi="Times New Roman" w:cs="Times New Roman"/>
        </w:rPr>
        <w:t>sebaya</w:t>
      </w:r>
      <w:proofErr w:type="spellEnd"/>
      <w:r w:rsidR="00A85D68" w:rsidRPr="00A3029F">
        <w:rPr>
          <w:rFonts w:ascii="Times New Roman" w:hAnsi="Times New Roman" w:cs="Times New Roman"/>
        </w:rPr>
        <w:t xml:space="preserve"> </w:t>
      </w:r>
      <w:proofErr w:type="spellStart"/>
      <w:r w:rsidR="00A85D68" w:rsidRPr="00A3029F">
        <w:rPr>
          <w:rFonts w:ascii="Times New Roman" w:hAnsi="Times New Roman" w:cs="Times New Roman"/>
        </w:rPr>
        <w:t>memberikan</w:t>
      </w:r>
      <w:proofErr w:type="spellEnd"/>
      <w:r w:rsidR="00A85D68" w:rsidRPr="00A3029F">
        <w:rPr>
          <w:rFonts w:ascii="Times New Roman" w:hAnsi="Times New Roman" w:cs="Times New Roman"/>
        </w:rPr>
        <w:t xml:space="preserve"> </w:t>
      </w:r>
      <w:proofErr w:type="spellStart"/>
      <w:r w:rsidR="00A85D68" w:rsidRPr="00A3029F">
        <w:rPr>
          <w:rFonts w:ascii="Times New Roman" w:hAnsi="Times New Roman" w:cs="Times New Roman"/>
        </w:rPr>
        <w:t>sumbangan</w:t>
      </w:r>
      <w:proofErr w:type="spellEnd"/>
      <w:r w:rsidR="00A85D68" w:rsidRPr="00A3029F">
        <w:rPr>
          <w:rFonts w:ascii="Times New Roman" w:hAnsi="Times New Roman" w:cs="Times New Roman"/>
        </w:rPr>
        <w:t xml:space="preserve"> </w:t>
      </w:r>
      <w:proofErr w:type="spellStart"/>
      <w:r w:rsidR="00A85D68" w:rsidRPr="00A3029F">
        <w:rPr>
          <w:rFonts w:ascii="Times New Roman" w:hAnsi="Times New Roman" w:cs="Times New Roman"/>
        </w:rPr>
        <w:t>efektif</w:t>
      </w:r>
      <w:proofErr w:type="spellEnd"/>
      <w:r w:rsidR="00A85D68" w:rsidRPr="00A3029F">
        <w:rPr>
          <w:rFonts w:ascii="Times New Roman" w:hAnsi="Times New Roman" w:cs="Times New Roman"/>
        </w:rPr>
        <w:t xml:space="preserve"> pada </w:t>
      </w:r>
      <w:proofErr w:type="spellStart"/>
      <w:r w:rsidR="00A85D68" w:rsidRPr="00A3029F">
        <w:rPr>
          <w:rFonts w:ascii="Times New Roman" w:hAnsi="Times New Roman" w:cs="Times New Roman"/>
        </w:rPr>
        <w:t>gaya</w:t>
      </w:r>
      <w:proofErr w:type="spellEnd"/>
      <w:r w:rsidR="00A85D68" w:rsidRPr="00A3029F">
        <w:rPr>
          <w:rFonts w:ascii="Times New Roman" w:hAnsi="Times New Roman" w:cs="Times New Roman"/>
        </w:rPr>
        <w:t xml:space="preserve"> </w:t>
      </w:r>
      <w:proofErr w:type="spellStart"/>
      <w:r w:rsidR="00A85D68" w:rsidRPr="00A3029F">
        <w:rPr>
          <w:rFonts w:ascii="Times New Roman" w:hAnsi="Times New Roman" w:cs="Times New Roman"/>
        </w:rPr>
        <w:t>hidup</w:t>
      </w:r>
      <w:proofErr w:type="spellEnd"/>
      <w:r w:rsidR="00A85D68" w:rsidRPr="00A3029F">
        <w:rPr>
          <w:rFonts w:ascii="Times New Roman" w:hAnsi="Times New Roman" w:cs="Times New Roman"/>
        </w:rPr>
        <w:t xml:space="preserve"> </w:t>
      </w:r>
      <w:proofErr w:type="spellStart"/>
      <w:r w:rsidR="00A85D68" w:rsidRPr="00A3029F">
        <w:rPr>
          <w:rFonts w:ascii="Times New Roman" w:hAnsi="Times New Roman" w:cs="Times New Roman"/>
        </w:rPr>
        <w:t>hedonis</w:t>
      </w:r>
      <w:proofErr w:type="spellEnd"/>
      <w:r w:rsidR="00A85D68" w:rsidRPr="00A3029F">
        <w:rPr>
          <w:rFonts w:ascii="Times New Roman" w:hAnsi="Times New Roman" w:cs="Times New Roman"/>
        </w:rPr>
        <w:t xml:space="preserve"> </w:t>
      </w:r>
      <w:proofErr w:type="spellStart"/>
      <w:r w:rsidR="00A85D68" w:rsidRPr="00A3029F">
        <w:rPr>
          <w:rFonts w:ascii="Times New Roman" w:hAnsi="Times New Roman" w:cs="Times New Roman"/>
        </w:rPr>
        <w:t>sebesar</w:t>
      </w:r>
      <w:proofErr w:type="spellEnd"/>
      <w:r w:rsidR="00A85D68" w:rsidRPr="00A3029F">
        <w:rPr>
          <w:rFonts w:ascii="Times New Roman" w:hAnsi="Times New Roman" w:cs="Times New Roman"/>
        </w:rPr>
        <w:t xml:space="preserve"> 19% dan </w:t>
      </w:r>
      <w:proofErr w:type="spellStart"/>
      <w:r w:rsidR="00A85D68" w:rsidRPr="00A3029F">
        <w:rPr>
          <w:rFonts w:ascii="Times New Roman" w:hAnsi="Times New Roman" w:cs="Times New Roman"/>
        </w:rPr>
        <w:t>menunjukkan</w:t>
      </w:r>
      <w:proofErr w:type="spellEnd"/>
      <w:r w:rsidR="00A85D68" w:rsidRPr="00A3029F">
        <w:rPr>
          <w:rFonts w:ascii="Times New Roman" w:hAnsi="Times New Roman" w:cs="Times New Roman"/>
        </w:rPr>
        <w:t xml:space="preserve"> </w:t>
      </w:r>
      <w:proofErr w:type="spellStart"/>
      <w:r w:rsidR="00A85D68" w:rsidRPr="00A3029F">
        <w:rPr>
          <w:rFonts w:ascii="Times New Roman" w:hAnsi="Times New Roman" w:cs="Times New Roman"/>
        </w:rPr>
        <w:t>bahwa</w:t>
      </w:r>
      <w:proofErr w:type="spellEnd"/>
      <w:r w:rsidR="00A85D68" w:rsidRPr="00A3029F">
        <w:rPr>
          <w:rFonts w:ascii="Times New Roman" w:hAnsi="Times New Roman" w:cs="Times New Roman"/>
        </w:rPr>
        <w:t xml:space="preserve"> </w:t>
      </w:r>
      <w:proofErr w:type="spellStart"/>
      <w:r w:rsidR="00A85D68" w:rsidRPr="00A3029F">
        <w:rPr>
          <w:rFonts w:ascii="Times New Roman" w:hAnsi="Times New Roman" w:cs="Times New Roman"/>
        </w:rPr>
        <w:t>semakin</w:t>
      </w:r>
      <w:proofErr w:type="spellEnd"/>
      <w:r w:rsidR="00A85D68" w:rsidRPr="00A3029F">
        <w:rPr>
          <w:rFonts w:ascii="Times New Roman" w:hAnsi="Times New Roman" w:cs="Times New Roman"/>
        </w:rPr>
        <w:t xml:space="preserve"> </w:t>
      </w:r>
      <w:proofErr w:type="spellStart"/>
      <w:r w:rsidR="00A85D68" w:rsidRPr="00A3029F">
        <w:rPr>
          <w:rFonts w:ascii="Times New Roman" w:hAnsi="Times New Roman" w:cs="Times New Roman"/>
        </w:rPr>
        <w:t>tinggi</w:t>
      </w:r>
      <w:proofErr w:type="spellEnd"/>
      <w:r w:rsidR="00A85D68" w:rsidRPr="00A3029F">
        <w:rPr>
          <w:rFonts w:ascii="Times New Roman" w:hAnsi="Times New Roman" w:cs="Times New Roman"/>
        </w:rPr>
        <w:t xml:space="preserve"> </w:t>
      </w:r>
      <w:proofErr w:type="spellStart"/>
      <w:r w:rsidR="00A85D68" w:rsidRPr="00A3029F">
        <w:rPr>
          <w:rFonts w:ascii="Times New Roman" w:hAnsi="Times New Roman" w:cs="Times New Roman"/>
        </w:rPr>
        <w:t>konformitas</w:t>
      </w:r>
      <w:proofErr w:type="spellEnd"/>
      <w:r w:rsidR="00A85D68" w:rsidRPr="00A3029F">
        <w:rPr>
          <w:rFonts w:ascii="Times New Roman" w:hAnsi="Times New Roman" w:cs="Times New Roman"/>
        </w:rPr>
        <w:t xml:space="preserve"> </w:t>
      </w:r>
      <w:proofErr w:type="spellStart"/>
      <w:r w:rsidR="00A85D68" w:rsidRPr="00A3029F">
        <w:rPr>
          <w:rFonts w:ascii="Times New Roman" w:hAnsi="Times New Roman" w:cs="Times New Roman"/>
        </w:rPr>
        <w:t>teman</w:t>
      </w:r>
      <w:proofErr w:type="spellEnd"/>
      <w:r w:rsidR="00A85D68" w:rsidRPr="00A3029F">
        <w:rPr>
          <w:rFonts w:ascii="Times New Roman" w:hAnsi="Times New Roman" w:cs="Times New Roman"/>
        </w:rPr>
        <w:t xml:space="preserve"> </w:t>
      </w:r>
      <w:proofErr w:type="spellStart"/>
      <w:r w:rsidR="00A85D68" w:rsidRPr="00A3029F">
        <w:rPr>
          <w:rFonts w:ascii="Times New Roman" w:hAnsi="Times New Roman" w:cs="Times New Roman"/>
        </w:rPr>
        <w:t>sebaya</w:t>
      </w:r>
      <w:proofErr w:type="spellEnd"/>
      <w:r w:rsidR="00A85D68" w:rsidRPr="00A3029F">
        <w:rPr>
          <w:rFonts w:ascii="Times New Roman" w:hAnsi="Times New Roman" w:cs="Times New Roman"/>
        </w:rPr>
        <w:t xml:space="preserve"> </w:t>
      </w:r>
      <w:proofErr w:type="spellStart"/>
      <w:r w:rsidR="00A85D68" w:rsidRPr="00A3029F">
        <w:rPr>
          <w:rFonts w:ascii="Times New Roman" w:hAnsi="Times New Roman" w:cs="Times New Roman"/>
        </w:rPr>
        <w:t>maka</w:t>
      </w:r>
      <w:proofErr w:type="spellEnd"/>
      <w:r w:rsidR="00A85D68" w:rsidRPr="00A3029F">
        <w:rPr>
          <w:rFonts w:ascii="Times New Roman" w:hAnsi="Times New Roman" w:cs="Times New Roman"/>
        </w:rPr>
        <w:t xml:space="preserve"> </w:t>
      </w:r>
      <w:proofErr w:type="spellStart"/>
      <w:r w:rsidR="00A85D68" w:rsidRPr="00A3029F">
        <w:rPr>
          <w:rFonts w:ascii="Times New Roman" w:hAnsi="Times New Roman" w:cs="Times New Roman"/>
        </w:rPr>
        <w:t>semakin</w:t>
      </w:r>
      <w:proofErr w:type="spellEnd"/>
      <w:r w:rsidR="00A85D68" w:rsidRPr="00A3029F">
        <w:rPr>
          <w:rFonts w:ascii="Times New Roman" w:hAnsi="Times New Roman" w:cs="Times New Roman"/>
        </w:rPr>
        <w:t xml:space="preserve"> </w:t>
      </w:r>
      <w:proofErr w:type="spellStart"/>
      <w:r w:rsidR="00A85D68" w:rsidRPr="00A3029F">
        <w:rPr>
          <w:rFonts w:ascii="Times New Roman" w:hAnsi="Times New Roman" w:cs="Times New Roman"/>
        </w:rPr>
        <w:t>tinggi</w:t>
      </w:r>
      <w:proofErr w:type="spellEnd"/>
      <w:r w:rsidR="00A85D68" w:rsidRPr="00A3029F">
        <w:rPr>
          <w:rFonts w:ascii="Times New Roman" w:hAnsi="Times New Roman" w:cs="Times New Roman"/>
        </w:rPr>
        <w:t xml:space="preserve"> pula </w:t>
      </w:r>
      <w:proofErr w:type="spellStart"/>
      <w:r w:rsidR="00A85D68" w:rsidRPr="00A3029F">
        <w:rPr>
          <w:rFonts w:ascii="Times New Roman" w:hAnsi="Times New Roman" w:cs="Times New Roman"/>
        </w:rPr>
        <w:t>gaya</w:t>
      </w:r>
      <w:proofErr w:type="spellEnd"/>
      <w:r w:rsidR="00A85D68" w:rsidRPr="00A3029F">
        <w:rPr>
          <w:rFonts w:ascii="Times New Roman" w:hAnsi="Times New Roman" w:cs="Times New Roman"/>
        </w:rPr>
        <w:t xml:space="preserve"> </w:t>
      </w:r>
      <w:proofErr w:type="spellStart"/>
      <w:r w:rsidR="00A85D68" w:rsidRPr="00A3029F">
        <w:rPr>
          <w:rFonts w:ascii="Times New Roman" w:hAnsi="Times New Roman" w:cs="Times New Roman"/>
        </w:rPr>
        <w:t>hidup</w:t>
      </w:r>
      <w:proofErr w:type="spellEnd"/>
      <w:r w:rsidR="00A85D68" w:rsidRPr="00A3029F">
        <w:rPr>
          <w:rFonts w:ascii="Times New Roman" w:hAnsi="Times New Roman" w:cs="Times New Roman"/>
        </w:rPr>
        <w:t xml:space="preserve"> </w:t>
      </w:r>
      <w:proofErr w:type="spellStart"/>
      <w:r w:rsidR="00A85D68" w:rsidRPr="00A3029F">
        <w:rPr>
          <w:rFonts w:ascii="Times New Roman" w:hAnsi="Times New Roman" w:cs="Times New Roman"/>
        </w:rPr>
        <w:t>hedonis</w:t>
      </w:r>
      <w:proofErr w:type="spellEnd"/>
      <w:r w:rsidR="00A85D68" w:rsidRPr="00A3029F">
        <w:rPr>
          <w:rFonts w:ascii="Times New Roman" w:hAnsi="Times New Roman" w:cs="Times New Roman"/>
        </w:rPr>
        <w:t xml:space="preserve">, </w:t>
      </w:r>
      <w:proofErr w:type="spellStart"/>
      <w:r w:rsidR="00A85D68" w:rsidRPr="00A3029F">
        <w:rPr>
          <w:rFonts w:ascii="Times New Roman" w:hAnsi="Times New Roman" w:cs="Times New Roman"/>
        </w:rPr>
        <w:t>begitu</w:t>
      </w:r>
      <w:proofErr w:type="spellEnd"/>
      <w:r w:rsidR="00A85D68" w:rsidRPr="00A3029F">
        <w:rPr>
          <w:rFonts w:ascii="Times New Roman" w:hAnsi="Times New Roman" w:cs="Times New Roman"/>
        </w:rPr>
        <w:t xml:space="preserve"> pula </w:t>
      </w:r>
      <w:proofErr w:type="spellStart"/>
      <w:r w:rsidR="00A85D68" w:rsidRPr="00A3029F">
        <w:rPr>
          <w:rFonts w:ascii="Times New Roman" w:hAnsi="Times New Roman" w:cs="Times New Roman"/>
        </w:rPr>
        <w:t>sebaliknya</w:t>
      </w:r>
      <w:proofErr w:type="spellEnd"/>
      <w:r w:rsidR="00A85D68" w:rsidRPr="00A3029F">
        <w:rPr>
          <w:rFonts w:ascii="Times New Roman" w:hAnsi="Times New Roman" w:cs="Times New Roman"/>
        </w:rPr>
        <w:t>.</w:t>
      </w:r>
    </w:p>
    <w:p w14:paraId="3B5A2B87" w14:textId="40B5E6D0" w:rsidR="00FE1151" w:rsidRPr="00A3029F" w:rsidRDefault="00FE1151" w:rsidP="00A3029F">
      <w:pPr>
        <w:spacing w:line="360" w:lineRule="auto"/>
        <w:jc w:val="both"/>
        <w:rPr>
          <w:rFonts w:ascii="Times New Roman" w:hAnsi="Times New Roman" w:cs="Times New Roman"/>
          <w:b/>
          <w:bCs/>
        </w:rPr>
      </w:pPr>
      <w:r w:rsidRPr="00A3029F">
        <w:rPr>
          <w:rFonts w:ascii="Times New Roman" w:hAnsi="Times New Roman" w:cs="Times New Roman"/>
          <w:b/>
          <w:bCs/>
        </w:rPr>
        <w:t>KESIMPULAN</w:t>
      </w:r>
    </w:p>
    <w:p w14:paraId="72379C11" w14:textId="6DE55108" w:rsidR="008B4439" w:rsidRPr="00A3029F" w:rsidRDefault="00207599" w:rsidP="00A3029F">
      <w:pPr>
        <w:spacing w:line="360" w:lineRule="auto"/>
        <w:ind w:firstLine="720"/>
        <w:jc w:val="both"/>
        <w:rPr>
          <w:rFonts w:ascii="Times New Roman" w:hAnsi="Times New Roman" w:cs="Times New Roman"/>
          <w:color w:val="000000" w:themeColor="text1"/>
        </w:rPr>
      </w:pPr>
      <w:r w:rsidRPr="00A3029F">
        <w:rPr>
          <w:rFonts w:ascii="Times New Roman" w:hAnsi="Times New Roman" w:cs="Times New Roman"/>
        </w:rPr>
        <w:t xml:space="preserve">Kesimpulan yang </w:t>
      </w:r>
      <w:proofErr w:type="spellStart"/>
      <w:r w:rsidRPr="00A3029F">
        <w:rPr>
          <w:rFonts w:ascii="Times New Roman" w:hAnsi="Times New Roman" w:cs="Times New Roman"/>
        </w:rPr>
        <w:t>dapat</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diambil</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dari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penelitian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ini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ialah</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terdapat</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color w:val="000000" w:themeColor="text1"/>
        </w:rPr>
        <w:t>bahwa</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terdapat</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hubungan</w:t>
      </w:r>
      <w:proofErr w:type="spellEnd"/>
      <w:r w:rsidRPr="00A3029F">
        <w:rPr>
          <w:rFonts w:ascii="Times New Roman" w:hAnsi="Times New Roman" w:cs="Times New Roman"/>
          <w:color w:val="000000" w:themeColor="text1"/>
        </w:rPr>
        <w:t xml:space="preserve"> yang </w:t>
      </w:r>
      <w:proofErr w:type="spellStart"/>
      <w:r w:rsidRPr="00A3029F">
        <w:rPr>
          <w:rFonts w:ascii="Times New Roman" w:hAnsi="Times New Roman" w:cs="Times New Roman"/>
          <w:color w:val="000000" w:themeColor="text1"/>
        </w:rPr>
        <w:t>positif</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antara</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konformitas</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teman</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sebaya</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dengan</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gaya</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hidup</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hedonis</w:t>
      </w:r>
      <w:proofErr w:type="spellEnd"/>
      <w:r w:rsidRPr="00A3029F">
        <w:rPr>
          <w:rFonts w:ascii="Times New Roman" w:hAnsi="Times New Roman" w:cs="Times New Roman"/>
          <w:color w:val="000000" w:themeColor="text1"/>
        </w:rPr>
        <w:t xml:space="preserve"> pada </w:t>
      </w:r>
      <w:proofErr w:type="spellStart"/>
      <w:r w:rsidRPr="00A3029F">
        <w:rPr>
          <w:rFonts w:ascii="Times New Roman" w:hAnsi="Times New Roman" w:cs="Times New Roman"/>
          <w:color w:val="000000" w:themeColor="text1"/>
        </w:rPr>
        <w:t>remaja</w:t>
      </w:r>
      <w:proofErr w:type="spellEnd"/>
      <w:r w:rsidRPr="00A3029F">
        <w:rPr>
          <w:rFonts w:ascii="Times New Roman" w:hAnsi="Times New Roman" w:cs="Times New Roman"/>
          <w:color w:val="000000" w:themeColor="text1"/>
        </w:rPr>
        <w:t xml:space="preserve">. Hal </w:t>
      </w:r>
      <w:proofErr w:type="spellStart"/>
      <w:r w:rsidRPr="00A3029F">
        <w:rPr>
          <w:rFonts w:ascii="Times New Roman" w:hAnsi="Times New Roman" w:cs="Times New Roman"/>
          <w:color w:val="000000" w:themeColor="text1"/>
        </w:rPr>
        <w:t>ini</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menujukkan</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bahwa</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semakin</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tinggi</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konformitas</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teman</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sebaya</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maka</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semakin</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tinggi</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gaya</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hidup</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hedonis</w:t>
      </w:r>
      <w:proofErr w:type="spellEnd"/>
      <w:r w:rsidRPr="00A3029F">
        <w:rPr>
          <w:rFonts w:ascii="Times New Roman" w:hAnsi="Times New Roman" w:cs="Times New Roman"/>
          <w:color w:val="000000" w:themeColor="text1"/>
        </w:rPr>
        <w:t xml:space="preserve"> pada </w:t>
      </w:r>
      <w:proofErr w:type="spellStart"/>
      <w:r w:rsidRPr="00A3029F">
        <w:rPr>
          <w:rFonts w:ascii="Times New Roman" w:hAnsi="Times New Roman" w:cs="Times New Roman"/>
          <w:color w:val="000000" w:themeColor="text1"/>
        </w:rPr>
        <w:t>remaja</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Sebaliknya</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semakin</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rendah</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konformitas</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teman</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sebaya</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maka</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semakin</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rendah</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gaya</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hidup</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hedonis</w:t>
      </w:r>
      <w:proofErr w:type="spellEnd"/>
      <w:r w:rsidRPr="00A3029F">
        <w:rPr>
          <w:rFonts w:ascii="Times New Roman" w:hAnsi="Times New Roman" w:cs="Times New Roman"/>
          <w:color w:val="000000" w:themeColor="text1"/>
        </w:rPr>
        <w:t xml:space="preserve"> pada </w:t>
      </w:r>
      <w:proofErr w:type="spellStart"/>
      <w:r w:rsidRPr="00A3029F">
        <w:rPr>
          <w:rFonts w:ascii="Times New Roman" w:hAnsi="Times New Roman" w:cs="Times New Roman"/>
          <w:color w:val="000000" w:themeColor="text1"/>
        </w:rPr>
        <w:t>remaja</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Remaja</w:t>
      </w:r>
      <w:proofErr w:type="spellEnd"/>
      <w:r w:rsidRPr="00A3029F">
        <w:rPr>
          <w:rFonts w:ascii="Times New Roman" w:hAnsi="Times New Roman" w:cs="Times New Roman"/>
          <w:color w:val="000000" w:themeColor="text1"/>
        </w:rPr>
        <w:t xml:space="preserve"> yang </w:t>
      </w:r>
      <w:proofErr w:type="spellStart"/>
      <w:r w:rsidRPr="00A3029F">
        <w:rPr>
          <w:rFonts w:ascii="Times New Roman" w:hAnsi="Times New Roman" w:cs="Times New Roman"/>
          <w:color w:val="000000" w:themeColor="text1"/>
        </w:rPr>
        <w:t>mempunyai</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penyesuaian</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diri</w:t>
      </w:r>
      <w:proofErr w:type="spellEnd"/>
      <w:r w:rsidRPr="00A3029F">
        <w:rPr>
          <w:rFonts w:ascii="Times New Roman" w:hAnsi="Times New Roman" w:cs="Times New Roman"/>
          <w:color w:val="000000" w:themeColor="text1"/>
        </w:rPr>
        <w:t xml:space="preserve"> yang </w:t>
      </w:r>
      <w:proofErr w:type="spellStart"/>
      <w:r w:rsidRPr="00A3029F">
        <w:rPr>
          <w:rFonts w:ascii="Times New Roman" w:hAnsi="Times New Roman" w:cs="Times New Roman"/>
          <w:color w:val="000000" w:themeColor="text1"/>
        </w:rPr>
        <w:t>tinggi</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maka</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konformitasnya</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akan</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tinggi</w:t>
      </w:r>
      <w:proofErr w:type="spellEnd"/>
      <w:r w:rsidRPr="00A3029F">
        <w:rPr>
          <w:rFonts w:ascii="Times New Roman" w:hAnsi="Times New Roman" w:cs="Times New Roman"/>
          <w:color w:val="000000" w:themeColor="text1"/>
        </w:rPr>
        <w:t xml:space="preserve"> pula. </w:t>
      </w:r>
      <w:proofErr w:type="spellStart"/>
      <w:r w:rsidRPr="00A3029F">
        <w:rPr>
          <w:rFonts w:ascii="Times New Roman" w:hAnsi="Times New Roman" w:cs="Times New Roman"/>
          <w:color w:val="000000" w:themeColor="text1"/>
        </w:rPr>
        <w:t>Variabel</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konformitas</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teman</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sebaya</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memiliki</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kontribusi</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sebesar</w:t>
      </w:r>
      <w:proofErr w:type="spellEnd"/>
      <w:r w:rsidRPr="00A3029F">
        <w:rPr>
          <w:rFonts w:ascii="Times New Roman" w:hAnsi="Times New Roman" w:cs="Times New Roman"/>
          <w:color w:val="000000" w:themeColor="text1"/>
        </w:rPr>
        <w:t xml:space="preserve"> </w:t>
      </w:r>
      <w:r w:rsidR="00170CD5">
        <w:rPr>
          <w:rFonts w:ascii="Times New Roman" w:hAnsi="Times New Roman" w:cs="Times New Roman"/>
          <w:color w:val="000000" w:themeColor="text1"/>
        </w:rPr>
        <w:t>14,4</w:t>
      </w:r>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dalam</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meningkatkan</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gaya</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hidup</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hedonis</w:t>
      </w:r>
      <w:proofErr w:type="spellEnd"/>
      <w:r w:rsidRPr="00A3029F">
        <w:rPr>
          <w:rFonts w:ascii="Times New Roman" w:hAnsi="Times New Roman" w:cs="Times New Roman"/>
          <w:color w:val="000000" w:themeColor="text1"/>
        </w:rPr>
        <w:t xml:space="preserve"> pada </w:t>
      </w:r>
      <w:proofErr w:type="spellStart"/>
      <w:r w:rsidRPr="00A3029F">
        <w:rPr>
          <w:rFonts w:ascii="Times New Roman" w:hAnsi="Times New Roman" w:cs="Times New Roman"/>
          <w:color w:val="000000" w:themeColor="text1"/>
        </w:rPr>
        <w:t>remaja</w:t>
      </w:r>
      <w:proofErr w:type="spellEnd"/>
      <w:r w:rsidRPr="00A3029F">
        <w:rPr>
          <w:rFonts w:ascii="Times New Roman" w:hAnsi="Times New Roman" w:cs="Times New Roman"/>
          <w:color w:val="000000" w:themeColor="text1"/>
        </w:rPr>
        <w:t xml:space="preserve"> dan </w:t>
      </w:r>
      <w:proofErr w:type="spellStart"/>
      <w:r w:rsidRPr="00A3029F">
        <w:rPr>
          <w:rFonts w:ascii="Times New Roman" w:hAnsi="Times New Roman" w:cs="Times New Roman"/>
          <w:color w:val="000000" w:themeColor="text1"/>
        </w:rPr>
        <w:t>sisanya</w:t>
      </w:r>
      <w:proofErr w:type="spellEnd"/>
      <w:r w:rsidRPr="00A3029F">
        <w:rPr>
          <w:rFonts w:ascii="Times New Roman" w:hAnsi="Times New Roman" w:cs="Times New Roman"/>
          <w:color w:val="000000" w:themeColor="text1"/>
        </w:rPr>
        <w:t xml:space="preserve"> </w:t>
      </w:r>
      <w:r w:rsidR="00170CD5">
        <w:rPr>
          <w:rFonts w:ascii="Times New Roman" w:hAnsi="Times New Roman" w:cs="Times New Roman"/>
          <w:color w:val="000000" w:themeColor="text1"/>
        </w:rPr>
        <w:t>85,6</w:t>
      </w:r>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dipengaruhi</w:t>
      </w:r>
      <w:proofErr w:type="spellEnd"/>
      <w:r w:rsidRPr="00A3029F">
        <w:rPr>
          <w:rFonts w:ascii="Times New Roman" w:hAnsi="Times New Roman" w:cs="Times New Roman"/>
          <w:color w:val="000000" w:themeColor="text1"/>
        </w:rPr>
        <w:t xml:space="preserve"> oleh </w:t>
      </w:r>
      <w:proofErr w:type="spellStart"/>
      <w:r w:rsidRPr="00A3029F">
        <w:rPr>
          <w:rFonts w:ascii="Times New Roman" w:hAnsi="Times New Roman" w:cs="Times New Roman"/>
          <w:color w:val="000000" w:themeColor="text1"/>
        </w:rPr>
        <w:t>faktor</w:t>
      </w:r>
      <w:proofErr w:type="spellEnd"/>
      <w:r w:rsidRPr="00A3029F">
        <w:rPr>
          <w:rFonts w:ascii="Times New Roman" w:hAnsi="Times New Roman" w:cs="Times New Roman"/>
          <w:color w:val="000000" w:themeColor="text1"/>
        </w:rPr>
        <w:t xml:space="preserve"> lain yang </w:t>
      </w:r>
      <w:proofErr w:type="spellStart"/>
      <w:r w:rsidRPr="00A3029F">
        <w:rPr>
          <w:rFonts w:ascii="Times New Roman" w:hAnsi="Times New Roman" w:cs="Times New Roman"/>
          <w:color w:val="000000" w:themeColor="text1"/>
        </w:rPr>
        <w:t>tidak</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diteliti</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dalam</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penelitian</w:t>
      </w:r>
      <w:proofErr w:type="spellEnd"/>
      <w:r w:rsidRPr="00A3029F">
        <w:rPr>
          <w:rFonts w:ascii="Times New Roman" w:hAnsi="Times New Roman" w:cs="Times New Roman"/>
          <w:color w:val="000000" w:themeColor="text1"/>
        </w:rPr>
        <w:t xml:space="preserve"> </w:t>
      </w:r>
      <w:proofErr w:type="spellStart"/>
      <w:r w:rsidRPr="00A3029F">
        <w:rPr>
          <w:rFonts w:ascii="Times New Roman" w:hAnsi="Times New Roman" w:cs="Times New Roman"/>
          <w:color w:val="000000" w:themeColor="text1"/>
        </w:rPr>
        <w:t>ini</w:t>
      </w:r>
      <w:proofErr w:type="spellEnd"/>
      <w:r w:rsidRPr="00A3029F">
        <w:rPr>
          <w:rFonts w:ascii="Times New Roman" w:hAnsi="Times New Roman" w:cs="Times New Roman"/>
          <w:color w:val="000000" w:themeColor="text1"/>
        </w:rPr>
        <w:t>.</w:t>
      </w:r>
    </w:p>
    <w:p w14:paraId="73EA9951" w14:textId="23A3052C" w:rsidR="00EF5CF7" w:rsidRPr="00A3029F" w:rsidRDefault="00EF5CF7" w:rsidP="00A3029F">
      <w:pPr>
        <w:spacing w:line="360" w:lineRule="auto"/>
        <w:jc w:val="both"/>
        <w:rPr>
          <w:rFonts w:ascii="Times New Roman" w:hAnsi="Times New Roman" w:cs="Times New Roman"/>
          <w:b/>
          <w:bCs/>
          <w:color w:val="000000" w:themeColor="text1"/>
        </w:rPr>
      </w:pPr>
      <w:r w:rsidRPr="00A3029F">
        <w:rPr>
          <w:rFonts w:ascii="Times New Roman" w:hAnsi="Times New Roman" w:cs="Times New Roman"/>
          <w:b/>
          <w:bCs/>
          <w:color w:val="000000" w:themeColor="text1"/>
        </w:rPr>
        <w:t>SARAN</w:t>
      </w:r>
    </w:p>
    <w:p w14:paraId="4E1E82B4" w14:textId="474FA482" w:rsidR="00EF5CF7" w:rsidRPr="00A3029F" w:rsidRDefault="00EF5CF7" w:rsidP="00A3029F">
      <w:pPr>
        <w:pStyle w:val="ListParagraph"/>
        <w:numPr>
          <w:ilvl w:val="0"/>
          <w:numId w:val="1"/>
        </w:numPr>
        <w:spacing w:line="360" w:lineRule="auto"/>
        <w:jc w:val="both"/>
        <w:rPr>
          <w:rFonts w:ascii="Times New Roman" w:hAnsi="Times New Roman" w:cs="Times New Roman"/>
        </w:rPr>
      </w:pPr>
      <w:proofErr w:type="spellStart"/>
      <w:r w:rsidRPr="00A3029F">
        <w:rPr>
          <w:rFonts w:ascii="Times New Roman" w:hAnsi="Times New Roman" w:cs="Times New Roman"/>
        </w:rPr>
        <w:t>Bagi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subjek</w:t>
      </w:r>
      <w:proofErr w:type="spellEnd"/>
    </w:p>
    <w:p w14:paraId="13DCEF03" w14:textId="77777777" w:rsidR="00EF5CF7" w:rsidRPr="00A3029F" w:rsidRDefault="00EF5CF7" w:rsidP="00A3029F">
      <w:pPr>
        <w:spacing w:line="360" w:lineRule="auto"/>
        <w:ind w:firstLine="720"/>
        <w:jc w:val="both"/>
        <w:rPr>
          <w:rFonts w:ascii="Times New Roman" w:hAnsi="Times New Roman" w:cs="Times New Roman"/>
        </w:rPr>
      </w:pPr>
      <w:proofErr w:type="spellStart"/>
      <w:r w:rsidRPr="00A3029F">
        <w:rPr>
          <w:rFonts w:ascii="Times New Roman" w:hAnsi="Times New Roman" w:cs="Times New Roman"/>
        </w:rPr>
        <w:t>Bagi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remaja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sebaiknya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mempunyai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pendirian</w:t>
      </w:r>
      <w:proofErr w:type="spellEnd"/>
      <w:r w:rsidRPr="00A3029F">
        <w:rPr>
          <w:rFonts w:ascii="Times New Roman" w:hAnsi="Times New Roman" w:cs="Times New Roman"/>
        </w:rPr>
        <w:t xml:space="preserve"> dan </w:t>
      </w:r>
      <w:proofErr w:type="spellStart"/>
      <w:r w:rsidRPr="00A3029F">
        <w:rPr>
          <w:rFonts w:ascii="Times New Roman" w:hAnsi="Times New Roman" w:cs="Times New Roman"/>
        </w:rPr>
        <w:t>kontrol</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diri</w:t>
      </w:r>
      <w:proofErr w:type="spellEnd"/>
      <w:r w:rsidRPr="00A3029F">
        <w:rPr>
          <w:rFonts w:ascii="Times New Roman" w:hAnsi="Times New Roman" w:cs="Times New Roman"/>
        </w:rPr>
        <w:t xml:space="preserve"> yang </w:t>
      </w:r>
      <w:proofErr w:type="spellStart"/>
      <w:r w:rsidRPr="00A3029F">
        <w:rPr>
          <w:rFonts w:ascii="Times New Roman" w:hAnsi="Times New Roman" w:cs="Times New Roman"/>
        </w:rPr>
        <w:t>baik</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jadi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tidak</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mudah</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terpengaruh</w:t>
      </w:r>
      <w:proofErr w:type="spellEnd"/>
      <w:r w:rsidRPr="00A3029F">
        <w:rPr>
          <w:rFonts w:ascii="Times New Roman" w:hAnsi="Times New Roman" w:cs="Times New Roman"/>
        </w:rPr>
        <w:t xml:space="preserve"> oleh </w:t>
      </w:r>
      <w:proofErr w:type="spellStart"/>
      <w:r w:rsidRPr="00A3029F">
        <w:rPr>
          <w:rFonts w:ascii="Times New Roman" w:hAnsi="Times New Roman" w:cs="Times New Roman"/>
        </w:rPr>
        <w:t>lingkungan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sekitar</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khususnya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lingkungan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teman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sebaya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Dapat</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lastRenderedPageBreak/>
        <w:t>menurunkan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perilaku</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konformitas</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teman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sebaya</w:t>
      </w:r>
      <w:proofErr w:type="spellEnd"/>
      <w:r w:rsidRPr="00A3029F">
        <w:rPr>
          <w:rFonts w:ascii="Times New Roman" w:hAnsi="Times New Roman" w:cs="Times New Roman"/>
        </w:rPr>
        <w:t xml:space="preserve"> yang </w:t>
      </w:r>
      <w:proofErr w:type="spellStart"/>
      <w:r w:rsidRPr="00A3029F">
        <w:rPr>
          <w:rFonts w:ascii="Times New Roman" w:hAnsi="Times New Roman" w:cs="Times New Roman"/>
        </w:rPr>
        <w:t>merujuk</w:t>
      </w:r>
      <w:proofErr w:type="spellEnd"/>
      <w:r w:rsidRPr="00A3029F">
        <w:rPr>
          <w:rFonts w:ascii="Times New Roman" w:hAnsi="Times New Roman" w:cs="Times New Roman"/>
        </w:rPr>
        <w:t xml:space="preserve"> pada </w:t>
      </w:r>
      <w:proofErr w:type="spellStart"/>
      <w:r w:rsidRPr="00A3029F">
        <w:rPr>
          <w:rFonts w:ascii="Times New Roman" w:hAnsi="Times New Roman" w:cs="Times New Roman"/>
        </w:rPr>
        <w:t>gaya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hidup</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hedonis</w:t>
      </w:r>
      <w:proofErr w:type="spellEnd"/>
      <w:r w:rsidRPr="00A3029F">
        <w:rPr>
          <w:rFonts w:ascii="Times New Roman" w:hAnsi="Times New Roman" w:cs="Times New Roman"/>
        </w:rPr>
        <w:t xml:space="preserve"> yang </w:t>
      </w:r>
      <w:proofErr w:type="spellStart"/>
      <w:r w:rsidRPr="00A3029F">
        <w:rPr>
          <w:rFonts w:ascii="Times New Roman" w:hAnsi="Times New Roman" w:cs="Times New Roman"/>
        </w:rPr>
        <w:t>hanya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mencari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kesenangan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semata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sebagai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tujuan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utama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dalam</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hidup</w:t>
      </w:r>
      <w:proofErr w:type="spellEnd"/>
      <w:r w:rsidRPr="00A3029F">
        <w:rPr>
          <w:rFonts w:ascii="Times New Roman" w:hAnsi="Times New Roman" w:cs="Times New Roman"/>
        </w:rPr>
        <w:t>.</w:t>
      </w:r>
    </w:p>
    <w:p w14:paraId="4D2BEABB" w14:textId="77777777" w:rsidR="00EF5CF7" w:rsidRPr="00A3029F" w:rsidRDefault="00EF5CF7" w:rsidP="00A3029F">
      <w:pPr>
        <w:pStyle w:val="ListParagraph"/>
        <w:numPr>
          <w:ilvl w:val="0"/>
          <w:numId w:val="1"/>
        </w:numPr>
        <w:spacing w:line="360" w:lineRule="auto"/>
        <w:jc w:val="both"/>
        <w:rPr>
          <w:rFonts w:ascii="Times New Roman" w:hAnsi="Times New Roman" w:cs="Times New Roman"/>
        </w:rPr>
      </w:pPr>
      <w:proofErr w:type="spellStart"/>
      <w:r w:rsidRPr="00A3029F">
        <w:rPr>
          <w:rFonts w:ascii="Times New Roman" w:hAnsi="Times New Roman" w:cs="Times New Roman"/>
        </w:rPr>
        <w:t>Bagi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peneliti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selanjutnya</w:t>
      </w:r>
      <w:proofErr w:type="spellEnd"/>
    </w:p>
    <w:p w14:paraId="52C30BF1" w14:textId="26B28230" w:rsidR="00EF5CF7" w:rsidRPr="00A3029F" w:rsidRDefault="00EF5CF7" w:rsidP="00A3029F">
      <w:pPr>
        <w:spacing w:line="360" w:lineRule="auto"/>
        <w:ind w:firstLine="720"/>
        <w:jc w:val="both"/>
        <w:rPr>
          <w:rFonts w:ascii="Times New Roman" w:hAnsi="Times New Roman" w:cs="Times New Roman"/>
        </w:rPr>
      </w:pPr>
      <w:proofErr w:type="spellStart"/>
      <w:r w:rsidRPr="00A3029F">
        <w:rPr>
          <w:rFonts w:ascii="Times New Roman" w:hAnsi="Times New Roman" w:cs="Times New Roman"/>
        </w:rPr>
        <w:t>Disarankan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kepada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peneliti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selanjutnya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mempertimbangkan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dalam</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hal</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memilih</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aitem</w:t>
      </w:r>
      <w:proofErr w:type="spellEnd"/>
      <w:r w:rsidRPr="00A3029F">
        <w:rPr>
          <w:rFonts w:ascii="Times New Roman" w:hAnsi="Times New Roman" w:cs="Times New Roman"/>
        </w:rPr>
        <w:t xml:space="preserve"> yang </w:t>
      </w:r>
      <w:proofErr w:type="spellStart"/>
      <w:r w:rsidRPr="00A3029F">
        <w:rPr>
          <w:rFonts w:ascii="Times New Roman" w:hAnsi="Times New Roman" w:cs="Times New Roman"/>
        </w:rPr>
        <w:t>akan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dipakai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banyaknya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aitem</w:t>
      </w:r>
      <w:proofErr w:type="spellEnd"/>
      <w:r w:rsidRPr="00A3029F">
        <w:rPr>
          <w:rFonts w:ascii="Times New Roman" w:hAnsi="Times New Roman" w:cs="Times New Roman"/>
        </w:rPr>
        <w:t xml:space="preserve"> juga </w:t>
      </w:r>
      <w:proofErr w:type="spellStart"/>
      <w:r w:rsidRPr="00A3029F">
        <w:rPr>
          <w:rFonts w:ascii="Times New Roman" w:hAnsi="Times New Roman" w:cs="Times New Roman"/>
        </w:rPr>
        <w:t>akan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mempengaruhi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subjek</w:t>
      </w:r>
      <w:proofErr w:type="spellEnd"/>
      <w:r w:rsidRPr="00A3029F">
        <w:rPr>
          <w:rFonts w:ascii="Times New Roman" w:hAnsi="Times New Roman" w:cs="Times New Roman"/>
        </w:rPr>
        <w:t xml:space="preserve">, dan </w:t>
      </w:r>
      <w:proofErr w:type="spellStart"/>
      <w:r w:rsidRPr="00A3029F">
        <w:rPr>
          <w:rFonts w:ascii="Times New Roman" w:hAnsi="Times New Roman" w:cs="Times New Roman"/>
        </w:rPr>
        <w:t>estimasi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waktu</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jika</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akan</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memilih</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disuatu</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instansi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misal</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seperti</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disekolah</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harus</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tahu</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jadwal</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libur</w:t>
      </w:r>
      <w:proofErr w:type="spellEnd"/>
      <w:r w:rsidRPr="00A3029F">
        <w:rPr>
          <w:rFonts w:ascii="Times New Roman" w:hAnsi="Times New Roman" w:cs="Times New Roman"/>
        </w:rPr>
        <w:t xml:space="preserve"> dan </w:t>
      </w:r>
      <w:proofErr w:type="spellStart"/>
      <w:r w:rsidRPr="00A3029F">
        <w:rPr>
          <w:rFonts w:ascii="Times New Roman" w:hAnsi="Times New Roman" w:cs="Times New Roman"/>
        </w:rPr>
        <w:t>masuk</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sekolah</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begitu</w:t>
      </w:r>
      <w:proofErr w:type="spellEnd"/>
      <w:r w:rsidRPr="00A3029F">
        <w:rPr>
          <w:rFonts w:ascii="Times New Roman" w:hAnsi="Times New Roman" w:cs="Times New Roman"/>
        </w:rPr>
        <w:t xml:space="preserve"> pun </w:t>
      </w:r>
      <w:proofErr w:type="spellStart"/>
      <w:r w:rsidRPr="00A3029F">
        <w:rPr>
          <w:rFonts w:ascii="Times New Roman" w:hAnsi="Times New Roman" w:cs="Times New Roman"/>
        </w:rPr>
        <w:t>ditempat</w:t>
      </w:r>
      <w:proofErr w:type="spellEnd"/>
      <w:r w:rsidRPr="00A3029F">
        <w:rPr>
          <w:rFonts w:ascii="Times New Roman" w:hAnsi="Times New Roman" w:cs="Times New Roman"/>
        </w:rPr>
        <w:t xml:space="preserve"> </w:t>
      </w:r>
      <w:proofErr w:type="spellStart"/>
      <w:r w:rsidRPr="00A3029F">
        <w:rPr>
          <w:rFonts w:ascii="Times New Roman" w:hAnsi="Times New Roman" w:cs="Times New Roman"/>
        </w:rPr>
        <w:t>kerja</w:t>
      </w:r>
      <w:proofErr w:type="spellEnd"/>
      <w:r w:rsidRPr="00A3029F">
        <w:rPr>
          <w:rFonts w:ascii="Times New Roman" w:hAnsi="Times New Roman" w:cs="Times New Roman"/>
        </w:rPr>
        <w:t>.</w:t>
      </w:r>
      <w:r w:rsidR="00170CD5">
        <w:rPr>
          <w:rFonts w:ascii="Times New Roman" w:hAnsi="Times New Roman" w:cs="Times New Roman"/>
        </w:rPr>
        <w:t xml:space="preserve"> </w:t>
      </w:r>
      <w:proofErr w:type="spellStart"/>
      <w:r w:rsidR="00170CD5" w:rsidRPr="00170CD5">
        <w:rPr>
          <w:rFonts w:ascii="Times New Roman" w:hAnsi="Times New Roman" w:cs="Times New Roman"/>
        </w:rPr>
        <w:t>Adapun</w:t>
      </w:r>
      <w:proofErr w:type="spellEnd"/>
      <w:r w:rsidR="00170CD5" w:rsidRPr="00170CD5">
        <w:rPr>
          <w:rFonts w:ascii="Times New Roman" w:hAnsi="Times New Roman" w:cs="Times New Roman"/>
        </w:rPr>
        <w:t xml:space="preserve"> </w:t>
      </w:r>
      <w:proofErr w:type="spellStart"/>
      <w:r w:rsidR="00170CD5" w:rsidRPr="00170CD5">
        <w:rPr>
          <w:rFonts w:ascii="Times New Roman" w:hAnsi="Times New Roman" w:cs="Times New Roman"/>
        </w:rPr>
        <w:t>kelemahan</w:t>
      </w:r>
      <w:proofErr w:type="spellEnd"/>
      <w:r w:rsidR="00170CD5" w:rsidRPr="00170CD5">
        <w:rPr>
          <w:rFonts w:ascii="Times New Roman" w:hAnsi="Times New Roman" w:cs="Times New Roman"/>
        </w:rPr>
        <w:t xml:space="preserve"> yang </w:t>
      </w:r>
      <w:proofErr w:type="spellStart"/>
      <w:r w:rsidR="00170CD5" w:rsidRPr="00170CD5">
        <w:rPr>
          <w:rFonts w:ascii="Times New Roman" w:hAnsi="Times New Roman" w:cs="Times New Roman"/>
        </w:rPr>
        <w:t>terdapat</w:t>
      </w:r>
      <w:proofErr w:type="spellEnd"/>
      <w:r w:rsidR="00170CD5" w:rsidRPr="00170CD5">
        <w:rPr>
          <w:rFonts w:ascii="Times New Roman" w:hAnsi="Times New Roman" w:cs="Times New Roman"/>
        </w:rPr>
        <w:t xml:space="preserve"> </w:t>
      </w:r>
      <w:proofErr w:type="spellStart"/>
      <w:r w:rsidR="00170CD5" w:rsidRPr="00170CD5">
        <w:rPr>
          <w:rFonts w:ascii="Times New Roman" w:hAnsi="Times New Roman" w:cs="Times New Roman"/>
        </w:rPr>
        <w:t>dalam</w:t>
      </w:r>
      <w:proofErr w:type="spellEnd"/>
      <w:r w:rsidR="00170CD5" w:rsidRPr="00170CD5">
        <w:rPr>
          <w:rFonts w:ascii="Times New Roman" w:hAnsi="Times New Roman" w:cs="Times New Roman"/>
        </w:rPr>
        <w:t xml:space="preserve"> </w:t>
      </w:r>
      <w:proofErr w:type="spellStart"/>
      <w:r w:rsidR="00170CD5" w:rsidRPr="00170CD5">
        <w:rPr>
          <w:rFonts w:ascii="Times New Roman" w:hAnsi="Times New Roman" w:cs="Times New Roman"/>
        </w:rPr>
        <w:t>penelitian</w:t>
      </w:r>
      <w:proofErr w:type="spellEnd"/>
      <w:r w:rsidR="00170CD5" w:rsidRPr="00170CD5">
        <w:rPr>
          <w:rFonts w:ascii="Times New Roman" w:hAnsi="Times New Roman" w:cs="Times New Roman"/>
        </w:rPr>
        <w:t xml:space="preserve"> </w:t>
      </w:r>
      <w:proofErr w:type="spellStart"/>
      <w:r w:rsidR="00170CD5" w:rsidRPr="00170CD5">
        <w:rPr>
          <w:rFonts w:ascii="Times New Roman" w:hAnsi="Times New Roman" w:cs="Times New Roman"/>
        </w:rPr>
        <w:t>ini</w:t>
      </w:r>
      <w:proofErr w:type="spellEnd"/>
      <w:r w:rsidR="00170CD5" w:rsidRPr="00170CD5">
        <w:rPr>
          <w:rFonts w:ascii="Times New Roman" w:hAnsi="Times New Roman" w:cs="Times New Roman"/>
        </w:rPr>
        <w:t xml:space="preserve"> </w:t>
      </w:r>
      <w:proofErr w:type="spellStart"/>
      <w:r w:rsidR="00170CD5" w:rsidRPr="00170CD5">
        <w:rPr>
          <w:rFonts w:ascii="Times New Roman" w:hAnsi="Times New Roman" w:cs="Times New Roman"/>
        </w:rPr>
        <w:t>yaitu</w:t>
      </w:r>
      <w:proofErr w:type="spellEnd"/>
      <w:r w:rsidR="00170CD5" w:rsidRPr="00170CD5">
        <w:rPr>
          <w:rFonts w:ascii="Times New Roman" w:hAnsi="Times New Roman" w:cs="Times New Roman"/>
        </w:rPr>
        <w:t xml:space="preserve"> </w:t>
      </w:r>
      <w:proofErr w:type="spellStart"/>
      <w:r w:rsidR="00170CD5" w:rsidRPr="00170CD5">
        <w:rPr>
          <w:rFonts w:ascii="Times New Roman" w:hAnsi="Times New Roman" w:cs="Times New Roman"/>
        </w:rPr>
        <w:t>dengan</w:t>
      </w:r>
      <w:proofErr w:type="spellEnd"/>
      <w:r w:rsidR="00170CD5" w:rsidRPr="00170CD5">
        <w:rPr>
          <w:rFonts w:ascii="Times New Roman" w:hAnsi="Times New Roman" w:cs="Times New Roman"/>
        </w:rPr>
        <w:t xml:space="preserve"> </w:t>
      </w:r>
      <w:proofErr w:type="spellStart"/>
      <w:r w:rsidR="00170CD5" w:rsidRPr="00170CD5">
        <w:rPr>
          <w:rFonts w:ascii="Times New Roman" w:hAnsi="Times New Roman" w:cs="Times New Roman"/>
        </w:rPr>
        <w:t>melihat</w:t>
      </w:r>
      <w:proofErr w:type="spellEnd"/>
      <w:r w:rsidR="00170CD5" w:rsidRPr="00170CD5">
        <w:rPr>
          <w:rFonts w:ascii="Times New Roman" w:hAnsi="Times New Roman" w:cs="Times New Roman"/>
        </w:rPr>
        <w:t xml:space="preserve"> </w:t>
      </w:r>
      <w:proofErr w:type="spellStart"/>
      <w:r w:rsidR="00170CD5" w:rsidRPr="00170CD5">
        <w:rPr>
          <w:rFonts w:ascii="Times New Roman" w:hAnsi="Times New Roman" w:cs="Times New Roman"/>
        </w:rPr>
        <w:t>hasil</w:t>
      </w:r>
      <w:proofErr w:type="spellEnd"/>
      <w:r w:rsidR="00170CD5" w:rsidRPr="00170CD5">
        <w:rPr>
          <w:rFonts w:ascii="Times New Roman" w:hAnsi="Times New Roman" w:cs="Times New Roman"/>
        </w:rPr>
        <w:t xml:space="preserve"> uji </w:t>
      </w:r>
      <w:proofErr w:type="spellStart"/>
      <w:r w:rsidR="00170CD5" w:rsidRPr="00170CD5">
        <w:rPr>
          <w:rFonts w:ascii="Times New Roman" w:hAnsi="Times New Roman" w:cs="Times New Roman"/>
        </w:rPr>
        <w:t>normalitas</w:t>
      </w:r>
      <w:proofErr w:type="spellEnd"/>
      <w:r w:rsidR="00170CD5" w:rsidRPr="00170CD5">
        <w:rPr>
          <w:rFonts w:ascii="Times New Roman" w:hAnsi="Times New Roman" w:cs="Times New Roman"/>
        </w:rPr>
        <w:t xml:space="preserve"> salah </w:t>
      </w:r>
      <w:proofErr w:type="spellStart"/>
      <w:r w:rsidR="00170CD5" w:rsidRPr="00170CD5">
        <w:rPr>
          <w:rFonts w:ascii="Times New Roman" w:hAnsi="Times New Roman" w:cs="Times New Roman"/>
        </w:rPr>
        <w:t>satu</w:t>
      </w:r>
      <w:proofErr w:type="spellEnd"/>
      <w:r w:rsidR="00170CD5" w:rsidRPr="00170CD5">
        <w:rPr>
          <w:rFonts w:ascii="Times New Roman" w:hAnsi="Times New Roman" w:cs="Times New Roman"/>
        </w:rPr>
        <w:t xml:space="preserve"> </w:t>
      </w:r>
      <w:proofErr w:type="spellStart"/>
      <w:r w:rsidR="00170CD5" w:rsidRPr="00170CD5">
        <w:rPr>
          <w:rFonts w:ascii="Times New Roman" w:hAnsi="Times New Roman" w:cs="Times New Roman"/>
        </w:rPr>
        <w:t>variabel</w:t>
      </w:r>
      <w:proofErr w:type="spellEnd"/>
      <w:r w:rsidR="00170CD5" w:rsidRPr="00170CD5">
        <w:rPr>
          <w:rFonts w:ascii="Times New Roman" w:hAnsi="Times New Roman" w:cs="Times New Roman"/>
        </w:rPr>
        <w:t xml:space="preserve"> </w:t>
      </w:r>
      <w:proofErr w:type="spellStart"/>
      <w:r w:rsidR="00170CD5" w:rsidRPr="00170CD5">
        <w:rPr>
          <w:rFonts w:ascii="Times New Roman" w:hAnsi="Times New Roman" w:cs="Times New Roman"/>
        </w:rPr>
        <w:t>yaitu</w:t>
      </w:r>
      <w:proofErr w:type="spellEnd"/>
      <w:r w:rsidR="00170CD5" w:rsidRPr="00170CD5">
        <w:rPr>
          <w:rFonts w:ascii="Times New Roman" w:hAnsi="Times New Roman" w:cs="Times New Roman"/>
        </w:rPr>
        <w:t xml:space="preserve"> </w:t>
      </w:r>
      <w:proofErr w:type="spellStart"/>
      <w:r w:rsidR="00170CD5" w:rsidRPr="00170CD5">
        <w:rPr>
          <w:rFonts w:ascii="Times New Roman" w:hAnsi="Times New Roman" w:cs="Times New Roman"/>
        </w:rPr>
        <w:t>gaya</w:t>
      </w:r>
      <w:proofErr w:type="spellEnd"/>
      <w:r w:rsidR="00170CD5" w:rsidRPr="00170CD5">
        <w:rPr>
          <w:rFonts w:ascii="Times New Roman" w:hAnsi="Times New Roman" w:cs="Times New Roman"/>
        </w:rPr>
        <w:t xml:space="preserve"> </w:t>
      </w:r>
      <w:proofErr w:type="spellStart"/>
      <w:r w:rsidR="00170CD5" w:rsidRPr="00170CD5">
        <w:rPr>
          <w:rFonts w:ascii="Times New Roman" w:hAnsi="Times New Roman" w:cs="Times New Roman"/>
        </w:rPr>
        <w:t>hidup</w:t>
      </w:r>
      <w:proofErr w:type="spellEnd"/>
      <w:r w:rsidR="00170CD5" w:rsidRPr="00170CD5">
        <w:rPr>
          <w:rFonts w:ascii="Times New Roman" w:hAnsi="Times New Roman" w:cs="Times New Roman"/>
        </w:rPr>
        <w:t xml:space="preserve"> </w:t>
      </w:r>
      <w:proofErr w:type="spellStart"/>
      <w:r w:rsidR="00170CD5" w:rsidRPr="00170CD5">
        <w:rPr>
          <w:rFonts w:ascii="Times New Roman" w:hAnsi="Times New Roman" w:cs="Times New Roman"/>
        </w:rPr>
        <w:t>hedonis</w:t>
      </w:r>
      <w:proofErr w:type="spellEnd"/>
      <w:r w:rsidR="00170CD5" w:rsidRPr="00170CD5">
        <w:rPr>
          <w:rFonts w:ascii="Times New Roman" w:hAnsi="Times New Roman" w:cs="Times New Roman"/>
        </w:rPr>
        <w:t xml:space="preserve"> </w:t>
      </w:r>
      <w:proofErr w:type="spellStart"/>
      <w:r w:rsidR="00170CD5" w:rsidRPr="00170CD5">
        <w:rPr>
          <w:rFonts w:ascii="Times New Roman" w:hAnsi="Times New Roman" w:cs="Times New Roman"/>
        </w:rPr>
        <w:t>tidak</w:t>
      </w:r>
      <w:proofErr w:type="spellEnd"/>
      <w:r w:rsidR="00170CD5" w:rsidRPr="00170CD5">
        <w:rPr>
          <w:rFonts w:ascii="Times New Roman" w:hAnsi="Times New Roman" w:cs="Times New Roman"/>
        </w:rPr>
        <w:t xml:space="preserve"> </w:t>
      </w:r>
      <w:proofErr w:type="spellStart"/>
      <w:r w:rsidR="00170CD5" w:rsidRPr="00170CD5">
        <w:rPr>
          <w:rFonts w:ascii="Times New Roman" w:hAnsi="Times New Roman" w:cs="Times New Roman"/>
        </w:rPr>
        <w:t>mengikuti</w:t>
      </w:r>
      <w:proofErr w:type="spellEnd"/>
      <w:r w:rsidR="00170CD5" w:rsidRPr="00170CD5">
        <w:rPr>
          <w:rFonts w:ascii="Times New Roman" w:hAnsi="Times New Roman" w:cs="Times New Roman"/>
        </w:rPr>
        <w:t xml:space="preserve"> </w:t>
      </w:r>
      <w:proofErr w:type="spellStart"/>
      <w:r w:rsidR="00170CD5" w:rsidRPr="00170CD5">
        <w:rPr>
          <w:rFonts w:ascii="Times New Roman" w:hAnsi="Times New Roman" w:cs="Times New Roman"/>
        </w:rPr>
        <w:t>kurva</w:t>
      </w:r>
      <w:proofErr w:type="spellEnd"/>
      <w:r w:rsidR="00170CD5" w:rsidRPr="00170CD5">
        <w:rPr>
          <w:rFonts w:ascii="Times New Roman" w:hAnsi="Times New Roman" w:cs="Times New Roman"/>
        </w:rPr>
        <w:t xml:space="preserve"> normal, </w:t>
      </w:r>
      <w:proofErr w:type="spellStart"/>
      <w:r w:rsidR="00170CD5" w:rsidRPr="00170CD5">
        <w:rPr>
          <w:rFonts w:ascii="Times New Roman" w:hAnsi="Times New Roman" w:cs="Times New Roman"/>
        </w:rPr>
        <w:t>maka</w:t>
      </w:r>
      <w:proofErr w:type="spellEnd"/>
      <w:r w:rsidR="00170CD5" w:rsidRPr="00170CD5">
        <w:rPr>
          <w:rFonts w:ascii="Times New Roman" w:hAnsi="Times New Roman" w:cs="Times New Roman"/>
        </w:rPr>
        <w:t xml:space="preserve"> </w:t>
      </w:r>
      <w:proofErr w:type="spellStart"/>
      <w:r w:rsidR="00170CD5" w:rsidRPr="00170CD5">
        <w:rPr>
          <w:rFonts w:ascii="Times New Roman" w:hAnsi="Times New Roman" w:cs="Times New Roman"/>
        </w:rPr>
        <w:t>peneliti</w:t>
      </w:r>
      <w:proofErr w:type="spellEnd"/>
      <w:r w:rsidR="00170CD5" w:rsidRPr="00170CD5">
        <w:rPr>
          <w:rFonts w:ascii="Times New Roman" w:hAnsi="Times New Roman" w:cs="Times New Roman"/>
        </w:rPr>
        <w:t xml:space="preserve"> </w:t>
      </w:r>
      <w:proofErr w:type="spellStart"/>
      <w:r w:rsidR="00170CD5" w:rsidRPr="00170CD5">
        <w:rPr>
          <w:rFonts w:ascii="Times New Roman" w:hAnsi="Times New Roman" w:cs="Times New Roman"/>
        </w:rPr>
        <w:t>selanjutnya</w:t>
      </w:r>
      <w:proofErr w:type="spellEnd"/>
      <w:r w:rsidR="00170CD5" w:rsidRPr="00170CD5">
        <w:rPr>
          <w:rFonts w:ascii="Times New Roman" w:hAnsi="Times New Roman" w:cs="Times New Roman"/>
        </w:rPr>
        <w:t xml:space="preserve"> </w:t>
      </w:r>
      <w:proofErr w:type="spellStart"/>
      <w:r w:rsidR="00170CD5" w:rsidRPr="00170CD5">
        <w:rPr>
          <w:rFonts w:ascii="Times New Roman" w:hAnsi="Times New Roman" w:cs="Times New Roman"/>
        </w:rPr>
        <w:t>dapat</w:t>
      </w:r>
      <w:proofErr w:type="spellEnd"/>
      <w:r w:rsidR="00170CD5" w:rsidRPr="00170CD5">
        <w:rPr>
          <w:rFonts w:ascii="Times New Roman" w:hAnsi="Times New Roman" w:cs="Times New Roman"/>
        </w:rPr>
        <w:t xml:space="preserve"> </w:t>
      </w:r>
      <w:proofErr w:type="spellStart"/>
      <w:r w:rsidR="00170CD5" w:rsidRPr="00170CD5">
        <w:rPr>
          <w:rFonts w:ascii="Times New Roman" w:hAnsi="Times New Roman" w:cs="Times New Roman"/>
        </w:rPr>
        <w:t>mengusahakan</w:t>
      </w:r>
      <w:proofErr w:type="spellEnd"/>
      <w:r w:rsidR="00170CD5" w:rsidRPr="00170CD5">
        <w:rPr>
          <w:rFonts w:ascii="Times New Roman" w:hAnsi="Times New Roman" w:cs="Times New Roman"/>
        </w:rPr>
        <w:t xml:space="preserve"> </w:t>
      </w:r>
      <w:proofErr w:type="spellStart"/>
      <w:r w:rsidR="00170CD5" w:rsidRPr="00170CD5">
        <w:rPr>
          <w:rFonts w:ascii="Times New Roman" w:hAnsi="Times New Roman" w:cs="Times New Roman"/>
        </w:rPr>
        <w:t>untuk</w:t>
      </w:r>
      <w:proofErr w:type="spellEnd"/>
      <w:r w:rsidR="00170CD5" w:rsidRPr="00170CD5">
        <w:rPr>
          <w:rFonts w:ascii="Times New Roman" w:hAnsi="Times New Roman" w:cs="Times New Roman"/>
        </w:rPr>
        <w:t xml:space="preserve"> </w:t>
      </w:r>
      <w:proofErr w:type="spellStart"/>
      <w:r w:rsidR="00170CD5" w:rsidRPr="00170CD5">
        <w:rPr>
          <w:rFonts w:ascii="Times New Roman" w:hAnsi="Times New Roman" w:cs="Times New Roman"/>
        </w:rPr>
        <w:t>memenuhi</w:t>
      </w:r>
      <w:proofErr w:type="spellEnd"/>
      <w:r w:rsidR="00170CD5" w:rsidRPr="00170CD5">
        <w:rPr>
          <w:rFonts w:ascii="Times New Roman" w:hAnsi="Times New Roman" w:cs="Times New Roman"/>
        </w:rPr>
        <w:t xml:space="preserve"> uji </w:t>
      </w:r>
      <w:proofErr w:type="spellStart"/>
      <w:r w:rsidR="00170CD5" w:rsidRPr="00170CD5">
        <w:rPr>
          <w:rFonts w:ascii="Times New Roman" w:hAnsi="Times New Roman" w:cs="Times New Roman"/>
        </w:rPr>
        <w:t>normalitasnya</w:t>
      </w:r>
      <w:proofErr w:type="spellEnd"/>
      <w:r w:rsidR="00170CD5" w:rsidRPr="00170CD5">
        <w:rPr>
          <w:rFonts w:ascii="Times New Roman" w:hAnsi="Times New Roman" w:cs="Times New Roman"/>
        </w:rPr>
        <w:t xml:space="preserve"> </w:t>
      </w:r>
      <w:proofErr w:type="spellStart"/>
      <w:r w:rsidR="00170CD5" w:rsidRPr="00170CD5">
        <w:rPr>
          <w:rFonts w:ascii="Times New Roman" w:hAnsi="Times New Roman" w:cs="Times New Roman"/>
        </w:rPr>
        <w:t>dengan</w:t>
      </w:r>
      <w:proofErr w:type="spellEnd"/>
      <w:r w:rsidR="00170CD5" w:rsidRPr="00170CD5">
        <w:rPr>
          <w:rFonts w:ascii="Times New Roman" w:hAnsi="Times New Roman" w:cs="Times New Roman"/>
        </w:rPr>
        <w:t xml:space="preserve"> </w:t>
      </w:r>
      <w:proofErr w:type="spellStart"/>
      <w:r w:rsidR="00170CD5" w:rsidRPr="00170CD5">
        <w:rPr>
          <w:rFonts w:ascii="Times New Roman" w:hAnsi="Times New Roman" w:cs="Times New Roman"/>
        </w:rPr>
        <w:t>lebih</w:t>
      </w:r>
      <w:proofErr w:type="spellEnd"/>
      <w:r w:rsidR="00170CD5" w:rsidRPr="00170CD5">
        <w:rPr>
          <w:rFonts w:ascii="Times New Roman" w:hAnsi="Times New Roman" w:cs="Times New Roman"/>
        </w:rPr>
        <w:t xml:space="preserve"> </w:t>
      </w:r>
      <w:proofErr w:type="spellStart"/>
      <w:r w:rsidR="00170CD5" w:rsidRPr="00170CD5">
        <w:rPr>
          <w:rFonts w:ascii="Times New Roman" w:hAnsi="Times New Roman" w:cs="Times New Roman"/>
        </w:rPr>
        <w:t>memperhatikan</w:t>
      </w:r>
      <w:proofErr w:type="spellEnd"/>
      <w:r w:rsidR="00170CD5" w:rsidRPr="00170CD5">
        <w:rPr>
          <w:rFonts w:ascii="Times New Roman" w:hAnsi="Times New Roman" w:cs="Times New Roman"/>
        </w:rPr>
        <w:t xml:space="preserve"> </w:t>
      </w:r>
      <w:proofErr w:type="spellStart"/>
      <w:r w:rsidR="00170CD5" w:rsidRPr="00170CD5">
        <w:rPr>
          <w:rFonts w:ascii="Times New Roman" w:hAnsi="Times New Roman" w:cs="Times New Roman"/>
        </w:rPr>
        <w:t>sebaran</w:t>
      </w:r>
      <w:proofErr w:type="spellEnd"/>
      <w:r w:rsidR="00170CD5" w:rsidRPr="00170CD5">
        <w:rPr>
          <w:rFonts w:ascii="Times New Roman" w:hAnsi="Times New Roman" w:cs="Times New Roman"/>
        </w:rPr>
        <w:t xml:space="preserve"> data pada </w:t>
      </w:r>
      <w:proofErr w:type="spellStart"/>
      <w:r w:rsidR="00170CD5" w:rsidRPr="00170CD5">
        <w:rPr>
          <w:rFonts w:ascii="Times New Roman" w:hAnsi="Times New Roman" w:cs="Times New Roman"/>
        </w:rPr>
        <w:t>subjek</w:t>
      </w:r>
      <w:proofErr w:type="spellEnd"/>
      <w:r w:rsidR="00170CD5" w:rsidRPr="00170CD5">
        <w:rPr>
          <w:rFonts w:ascii="Times New Roman" w:hAnsi="Times New Roman" w:cs="Times New Roman"/>
        </w:rPr>
        <w:t xml:space="preserve"> </w:t>
      </w:r>
      <w:proofErr w:type="spellStart"/>
      <w:r w:rsidR="00170CD5" w:rsidRPr="00170CD5">
        <w:rPr>
          <w:rFonts w:ascii="Times New Roman" w:hAnsi="Times New Roman" w:cs="Times New Roman"/>
        </w:rPr>
        <w:t>penelitian</w:t>
      </w:r>
      <w:proofErr w:type="spellEnd"/>
      <w:r w:rsidR="00170CD5" w:rsidRPr="00170CD5">
        <w:rPr>
          <w:rFonts w:ascii="Times New Roman" w:hAnsi="Times New Roman" w:cs="Times New Roman"/>
        </w:rPr>
        <w:t xml:space="preserve"> yang </w:t>
      </w:r>
      <w:proofErr w:type="spellStart"/>
      <w:r w:rsidR="00170CD5" w:rsidRPr="00170CD5">
        <w:rPr>
          <w:rFonts w:ascii="Times New Roman" w:hAnsi="Times New Roman" w:cs="Times New Roman"/>
        </w:rPr>
        <w:t>dituju</w:t>
      </w:r>
      <w:proofErr w:type="spellEnd"/>
      <w:r w:rsidR="00170CD5" w:rsidRPr="00170CD5">
        <w:rPr>
          <w:rFonts w:ascii="Times New Roman" w:hAnsi="Times New Roman" w:cs="Times New Roman"/>
        </w:rPr>
        <w:t>.</w:t>
      </w:r>
    </w:p>
    <w:p w14:paraId="48BE427C" w14:textId="590753D9" w:rsidR="008B4439" w:rsidRPr="00A3029F" w:rsidRDefault="008B4439" w:rsidP="00A3029F">
      <w:pPr>
        <w:spacing w:line="360" w:lineRule="auto"/>
        <w:jc w:val="both"/>
        <w:rPr>
          <w:rFonts w:ascii="Times New Roman" w:hAnsi="Times New Roman" w:cs="Times New Roman"/>
        </w:rPr>
      </w:pPr>
    </w:p>
    <w:p w14:paraId="0928830D" w14:textId="72384DAE" w:rsidR="006117EB" w:rsidRDefault="006117EB" w:rsidP="00EF5CF7">
      <w:pPr>
        <w:spacing w:line="360" w:lineRule="auto"/>
        <w:jc w:val="both"/>
        <w:rPr>
          <w:rFonts w:ascii="Times New Roman" w:hAnsi="Times New Roman" w:cs="Times New Roman"/>
          <w:sz w:val="24"/>
          <w:szCs w:val="24"/>
        </w:rPr>
      </w:pPr>
    </w:p>
    <w:p w14:paraId="750902BF" w14:textId="75BB4102" w:rsidR="006117EB" w:rsidRDefault="006117EB" w:rsidP="00EF5CF7">
      <w:pPr>
        <w:spacing w:line="360" w:lineRule="auto"/>
        <w:jc w:val="both"/>
        <w:rPr>
          <w:rFonts w:ascii="Times New Roman" w:hAnsi="Times New Roman" w:cs="Times New Roman"/>
          <w:sz w:val="24"/>
          <w:szCs w:val="24"/>
        </w:rPr>
      </w:pPr>
    </w:p>
    <w:p w14:paraId="2BB9F206" w14:textId="1786933E" w:rsidR="006117EB" w:rsidRDefault="006117EB" w:rsidP="00EF5CF7">
      <w:pPr>
        <w:spacing w:line="360" w:lineRule="auto"/>
        <w:jc w:val="both"/>
        <w:rPr>
          <w:rFonts w:ascii="Times New Roman" w:hAnsi="Times New Roman" w:cs="Times New Roman"/>
          <w:sz w:val="24"/>
          <w:szCs w:val="24"/>
        </w:rPr>
      </w:pPr>
    </w:p>
    <w:p w14:paraId="20CB7ACE" w14:textId="3932FD0A" w:rsidR="006117EB" w:rsidRDefault="006117EB" w:rsidP="00EF5CF7">
      <w:pPr>
        <w:spacing w:line="360" w:lineRule="auto"/>
        <w:jc w:val="both"/>
        <w:rPr>
          <w:rFonts w:ascii="Times New Roman" w:hAnsi="Times New Roman" w:cs="Times New Roman"/>
          <w:sz w:val="24"/>
          <w:szCs w:val="24"/>
        </w:rPr>
      </w:pPr>
    </w:p>
    <w:p w14:paraId="7422380E" w14:textId="5FCD5F9B" w:rsidR="006117EB" w:rsidRDefault="006117EB" w:rsidP="00EF5CF7">
      <w:pPr>
        <w:spacing w:line="360" w:lineRule="auto"/>
        <w:jc w:val="both"/>
        <w:rPr>
          <w:rFonts w:ascii="Times New Roman" w:hAnsi="Times New Roman" w:cs="Times New Roman"/>
          <w:sz w:val="24"/>
          <w:szCs w:val="24"/>
        </w:rPr>
      </w:pPr>
    </w:p>
    <w:p w14:paraId="64D99426" w14:textId="0A1563A7" w:rsidR="006117EB" w:rsidRDefault="006117EB" w:rsidP="00EF5CF7">
      <w:pPr>
        <w:spacing w:line="360" w:lineRule="auto"/>
        <w:jc w:val="both"/>
        <w:rPr>
          <w:rFonts w:ascii="Times New Roman" w:hAnsi="Times New Roman" w:cs="Times New Roman"/>
          <w:sz w:val="24"/>
          <w:szCs w:val="24"/>
        </w:rPr>
      </w:pPr>
    </w:p>
    <w:p w14:paraId="719CBC15" w14:textId="24E8573C" w:rsidR="006117EB" w:rsidRDefault="006117EB" w:rsidP="00EF5CF7">
      <w:pPr>
        <w:spacing w:line="360" w:lineRule="auto"/>
        <w:jc w:val="both"/>
        <w:rPr>
          <w:rFonts w:ascii="Times New Roman" w:hAnsi="Times New Roman" w:cs="Times New Roman"/>
          <w:sz w:val="24"/>
          <w:szCs w:val="24"/>
        </w:rPr>
      </w:pPr>
    </w:p>
    <w:p w14:paraId="006757F7" w14:textId="17A656EE" w:rsidR="006117EB" w:rsidRDefault="006117EB" w:rsidP="00EF5CF7">
      <w:pPr>
        <w:spacing w:line="360" w:lineRule="auto"/>
        <w:jc w:val="both"/>
        <w:rPr>
          <w:rFonts w:ascii="Times New Roman" w:hAnsi="Times New Roman" w:cs="Times New Roman"/>
          <w:sz w:val="24"/>
          <w:szCs w:val="24"/>
        </w:rPr>
      </w:pPr>
    </w:p>
    <w:p w14:paraId="6361A4C7" w14:textId="33FB56F8" w:rsidR="006117EB" w:rsidRDefault="006117EB" w:rsidP="00EF5CF7">
      <w:pPr>
        <w:spacing w:line="360" w:lineRule="auto"/>
        <w:jc w:val="both"/>
        <w:rPr>
          <w:rFonts w:ascii="Times New Roman" w:hAnsi="Times New Roman" w:cs="Times New Roman"/>
          <w:sz w:val="24"/>
          <w:szCs w:val="24"/>
        </w:rPr>
      </w:pPr>
    </w:p>
    <w:p w14:paraId="4C442AA1" w14:textId="62F6EF13" w:rsidR="006117EB" w:rsidRDefault="006117EB" w:rsidP="00EF5CF7">
      <w:pPr>
        <w:spacing w:line="360" w:lineRule="auto"/>
        <w:jc w:val="both"/>
        <w:rPr>
          <w:rFonts w:ascii="Times New Roman" w:hAnsi="Times New Roman" w:cs="Times New Roman"/>
          <w:sz w:val="24"/>
          <w:szCs w:val="24"/>
        </w:rPr>
      </w:pPr>
    </w:p>
    <w:p w14:paraId="363E8D29" w14:textId="18BA2EE5" w:rsidR="005D1809" w:rsidRDefault="005D1809" w:rsidP="00EF5CF7">
      <w:pPr>
        <w:spacing w:line="360" w:lineRule="auto"/>
        <w:jc w:val="both"/>
        <w:rPr>
          <w:rFonts w:ascii="Times New Roman" w:hAnsi="Times New Roman" w:cs="Times New Roman"/>
          <w:sz w:val="24"/>
          <w:szCs w:val="24"/>
        </w:rPr>
      </w:pPr>
    </w:p>
    <w:p w14:paraId="39A5C83B" w14:textId="27FF4C63" w:rsidR="005D1809" w:rsidRDefault="005D1809" w:rsidP="00EF5CF7">
      <w:pPr>
        <w:spacing w:line="360" w:lineRule="auto"/>
        <w:jc w:val="both"/>
        <w:rPr>
          <w:rFonts w:ascii="Times New Roman" w:hAnsi="Times New Roman" w:cs="Times New Roman"/>
          <w:sz w:val="24"/>
          <w:szCs w:val="24"/>
        </w:rPr>
      </w:pPr>
    </w:p>
    <w:p w14:paraId="0D827910" w14:textId="77777777" w:rsidR="005D1809" w:rsidRDefault="005D1809" w:rsidP="00EF5CF7">
      <w:pPr>
        <w:spacing w:line="360" w:lineRule="auto"/>
        <w:jc w:val="both"/>
        <w:rPr>
          <w:rFonts w:ascii="Times New Roman" w:hAnsi="Times New Roman" w:cs="Times New Roman"/>
          <w:sz w:val="24"/>
          <w:szCs w:val="24"/>
        </w:rPr>
      </w:pPr>
    </w:p>
    <w:p w14:paraId="417B5E30" w14:textId="10636F5C" w:rsidR="00B81A06" w:rsidRPr="00B81A06" w:rsidRDefault="006117EB" w:rsidP="00EF5CF7">
      <w:pPr>
        <w:spacing w:line="360" w:lineRule="auto"/>
        <w:jc w:val="both"/>
        <w:rPr>
          <w:rFonts w:ascii="Times New Roman" w:hAnsi="Times New Roman" w:cs="Times New Roman"/>
          <w:b/>
          <w:bCs/>
          <w:sz w:val="24"/>
          <w:szCs w:val="24"/>
        </w:rPr>
      </w:pPr>
      <w:r w:rsidRPr="006117EB">
        <w:rPr>
          <w:rFonts w:ascii="Times New Roman" w:hAnsi="Times New Roman" w:cs="Times New Roman"/>
          <w:b/>
          <w:bCs/>
          <w:sz w:val="24"/>
          <w:szCs w:val="24"/>
        </w:rPr>
        <w:lastRenderedPageBreak/>
        <w:t>DAFTAR PUSTAKA</w:t>
      </w:r>
    </w:p>
    <w:p w14:paraId="34D931E1" w14:textId="77777777" w:rsidR="00B81A06" w:rsidRPr="00A3029F" w:rsidRDefault="00B81A06" w:rsidP="00A72CCC">
      <w:pPr>
        <w:spacing w:after="240" w:line="240" w:lineRule="auto"/>
        <w:ind w:left="720" w:hanging="720"/>
        <w:jc w:val="both"/>
        <w:rPr>
          <w:rFonts w:ascii="Times New Roman" w:hAnsi="Times New Roman" w:cs="Times New Roman"/>
          <w:i/>
          <w:iCs/>
          <w:sz w:val="24"/>
          <w:szCs w:val="24"/>
        </w:rPr>
      </w:pPr>
      <w:proofErr w:type="spellStart"/>
      <w:r w:rsidRPr="00A3029F">
        <w:rPr>
          <w:rFonts w:ascii="Times New Roman" w:hAnsi="Times New Roman" w:cs="Times New Roman"/>
          <w:sz w:val="24"/>
          <w:szCs w:val="24"/>
        </w:rPr>
        <w:t>Azzah</w:t>
      </w:r>
      <w:proofErr w:type="spellEnd"/>
      <w:r w:rsidRPr="00A3029F">
        <w:rPr>
          <w:rFonts w:ascii="Times New Roman" w:hAnsi="Times New Roman" w:cs="Times New Roman"/>
          <w:sz w:val="24"/>
          <w:szCs w:val="24"/>
        </w:rPr>
        <w:t xml:space="preserve">, R. F. (2022). </w:t>
      </w:r>
      <w:proofErr w:type="spellStart"/>
      <w:r w:rsidRPr="00A3029F">
        <w:rPr>
          <w:rFonts w:ascii="Times New Roman" w:hAnsi="Times New Roman" w:cs="Times New Roman"/>
          <w:sz w:val="24"/>
          <w:szCs w:val="24"/>
        </w:rPr>
        <w:t>Hubungan</w:t>
      </w:r>
      <w:proofErr w:type="spellEnd"/>
      <w:r w:rsidRPr="00A3029F">
        <w:rPr>
          <w:rFonts w:ascii="Times New Roman" w:hAnsi="Times New Roman" w:cs="Times New Roman"/>
          <w:sz w:val="24"/>
          <w:szCs w:val="24"/>
        </w:rPr>
        <w:t xml:space="preserve"> Antara </w:t>
      </w:r>
      <w:proofErr w:type="spellStart"/>
      <w:r w:rsidRPr="00A3029F">
        <w:rPr>
          <w:rFonts w:ascii="Times New Roman" w:hAnsi="Times New Roman" w:cs="Times New Roman"/>
          <w:sz w:val="24"/>
          <w:szCs w:val="24"/>
        </w:rPr>
        <w:t>Harga</w:t>
      </w:r>
      <w:proofErr w:type="spell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Diri</w:t>
      </w:r>
      <w:proofErr w:type="spell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Dengan</w:t>
      </w:r>
      <w:proofErr w:type="spellEnd"/>
      <w:r w:rsidRPr="00A3029F">
        <w:rPr>
          <w:rFonts w:ascii="Times New Roman" w:hAnsi="Times New Roman" w:cs="Times New Roman"/>
          <w:sz w:val="24"/>
          <w:szCs w:val="24"/>
        </w:rPr>
        <w:t xml:space="preserve"> Gaya </w:t>
      </w:r>
      <w:proofErr w:type="spellStart"/>
      <w:r w:rsidRPr="00A3029F">
        <w:rPr>
          <w:rFonts w:ascii="Times New Roman" w:hAnsi="Times New Roman" w:cs="Times New Roman"/>
          <w:sz w:val="24"/>
          <w:szCs w:val="24"/>
        </w:rPr>
        <w:t>Hidup</w:t>
      </w:r>
      <w:proofErr w:type="spell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Hedonis</w:t>
      </w:r>
      <w:proofErr w:type="spellEnd"/>
      <w:r w:rsidRPr="00A3029F">
        <w:rPr>
          <w:rFonts w:ascii="Times New Roman" w:hAnsi="Times New Roman" w:cs="Times New Roman"/>
          <w:sz w:val="24"/>
          <w:szCs w:val="24"/>
        </w:rPr>
        <w:t xml:space="preserve"> Pada </w:t>
      </w:r>
      <w:proofErr w:type="spellStart"/>
      <w:r w:rsidRPr="00A3029F">
        <w:rPr>
          <w:rFonts w:ascii="Times New Roman" w:hAnsi="Times New Roman" w:cs="Times New Roman"/>
          <w:sz w:val="24"/>
          <w:szCs w:val="24"/>
        </w:rPr>
        <w:t>Mahasiswa</w:t>
      </w:r>
      <w:proofErr w:type="spell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Hukum</w:t>
      </w:r>
      <w:proofErr w:type="spell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Universitas</w:t>
      </w:r>
      <w:proofErr w:type="spellEnd"/>
      <w:r w:rsidRPr="00A3029F">
        <w:rPr>
          <w:rFonts w:ascii="Times New Roman" w:hAnsi="Times New Roman" w:cs="Times New Roman"/>
          <w:sz w:val="24"/>
          <w:szCs w:val="24"/>
        </w:rPr>
        <w:t xml:space="preserve"> Islam Riau (</w:t>
      </w:r>
      <w:r w:rsidRPr="00A3029F">
        <w:rPr>
          <w:rFonts w:ascii="Times New Roman" w:hAnsi="Times New Roman" w:cs="Times New Roman"/>
          <w:i/>
          <w:iCs/>
          <w:sz w:val="24"/>
          <w:szCs w:val="24"/>
        </w:rPr>
        <w:t xml:space="preserve">Doctoral dissertation, </w:t>
      </w:r>
      <w:proofErr w:type="spellStart"/>
      <w:r w:rsidRPr="00A3029F">
        <w:rPr>
          <w:rFonts w:ascii="Times New Roman" w:hAnsi="Times New Roman" w:cs="Times New Roman"/>
          <w:i/>
          <w:iCs/>
          <w:sz w:val="24"/>
          <w:szCs w:val="24"/>
        </w:rPr>
        <w:t>Universitas</w:t>
      </w:r>
      <w:proofErr w:type="spellEnd"/>
      <w:r w:rsidRPr="00A3029F">
        <w:rPr>
          <w:rFonts w:ascii="Times New Roman" w:hAnsi="Times New Roman" w:cs="Times New Roman"/>
          <w:i/>
          <w:iCs/>
          <w:sz w:val="24"/>
          <w:szCs w:val="24"/>
        </w:rPr>
        <w:t xml:space="preserve"> Islam Riau).</w:t>
      </w:r>
    </w:p>
    <w:p w14:paraId="0B5B416F" w14:textId="77777777" w:rsidR="00B81A06" w:rsidRPr="003925DC" w:rsidRDefault="00B81A06" w:rsidP="00B81A06">
      <w:pPr>
        <w:spacing w:after="240" w:line="240" w:lineRule="auto"/>
        <w:ind w:left="720" w:hanging="720"/>
        <w:jc w:val="both"/>
        <w:rPr>
          <w:rFonts w:ascii="Times New Roman" w:hAnsi="Times New Roman" w:cs="Times New Roman"/>
          <w:sz w:val="24"/>
          <w:szCs w:val="24"/>
        </w:rPr>
      </w:pPr>
      <w:r w:rsidRPr="003925DC">
        <w:rPr>
          <w:rFonts w:ascii="Times New Roman" w:hAnsi="Times New Roman" w:cs="Times New Roman"/>
          <w:sz w:val="24"/>
          <w:szCs w:val="24"/>
        </w:rPr>
        <w:t xml:space="preserve">Berk, L. 1993. </w:t>
      </w:r>
      <w:r w:rsidRPr="003925DC">
        <w:rPr>
          <w:rFonts w:ascii="Times New Roman" w:hAnsi="Times New Roman" w:cs="Times New Roman"/>
          <w:i/>
          <w:iCs/>
          <w:sz w:val="24"/>
          <w:szCs w:val="24"/>
        </w:rPr>
        <w:t>Child Development Second Edition</w:t>
      </w:r>
      <w:r w:rsidRPr="003925DC">
        <w:rPr>
          <w:rFonts w:ascii="Times New Roman" w:hAnsi="Times New Roman" w:cs="Times New Roman"/>
          <w:sz w:val="24"/>
          <w:szCs w:val="24"/>
        </w:rPr>
        <w:t xml:space="preserve">. </w:t>
      </w:r>
      <w:proofErr w:type="spellStart"/>
      <w:r w:rsidRPr="003925DC">
        <w:rPr>
          <w:rFonts w:ascii="Times New Roman" w:hAnsi="Times New Roman" w:cs="Times New Roman"/>
          <w:sz w:val="24"/>
          <w:szCs w:val="24"/>
        </w:rPr>
        <w:t>Newyork</w:t>
      </w:r>
      <w:proofErr w:type="spellEnd"/>
      <w:r w:rsidRPr="003925DC">
        <w:rPr>
          <w:rFonts w:ascii="Times New Roman" w:hAnsi="Times New Roman" w:cs="Times New Roman"/>
          <w:sz w:val="24"/>
          <w:szCs w:val="24"/>
        </w:rPr>
        <w:t xml:space="preserve">: </w:t>
      </w:r>
      <w:proofErr w:type="spellStart"/>
      <w:r w:rsidRPr="003925DC">
        <w:rPr>
          <w:rFonts w:ascii="Times New Roman" w:hAnsi="Times New Roman" w:cs="Times New Roman"/>
          <w:sz w:val="24"/>
          <w:szCs w:val="24"/>
        </w:rPr>
        <w:t>Allyn</w:t>
      </w:r>
      <w:proofErr w:type="spellEnd"/>
      <w:r w:rsidRPr="003925DC">
        <w:rPr>
          <w:rFonts w:ascii="Times New Roman" w:hAnsi="Times New Roman" w:cs="Times New Roman"/>
          <w:sz w:val="24"/>
          <w:szCs w:val="24"/>
        </w:rPr>
        <w:t xml:space="preserve"> and Bacon In</w:t>
      </w:r>
    </w:p>
    <w:p w14:paraId="46E9F7BF" w14:textId="77777777" w:rsidR="00B81A06" w:rsidRPr="00A3029F" w:rsidRDefault="00B81A06" w:rsidP="00A72CCC">
      <w:pPr>
        <w:spacing w:after="240" w:line="240" w:lineRule="auto"/>
        <w:ind w:left="720" w:hanging="720"/>
        <w:jc w:val="both"/>
        <w:rPr>
          <w:rFonts w:ascii="Times New Roman" w:hAnsi="Times New Roman" w:cs="Times New Roman"/>
          <w:sz w:val="24"/>
          <w:szCs w:val="24"/>
        </w:rPr>
      </w:pPr>
      <w:proofErr w:type="spellStart"/>
      <w:r w:rsidRPr="00A3029F">
        <w:rPr>
          <w:rFonts w:ascii="Times New Roman" w:hAnsi="Times New Roman" w:cs="Times New Roman"/>
          <w:sz w:val="24"/>
          <w:szCs w:val="24"/>
        </w:rPr>
        <w:t>Brilliandita</w:t>
      </w:r>
      <w:proofErr w:type="spellEnd"/>
      <w:r w:rsidRPr="00A3029F">
        <w:rPr>
          <w:rFonts w:ascii="Times New Roman" w:hAnsi="Times New Roman" w:cs="Times New Roman"/>
          <w:sz w:val="24"/>
          <w:szCs w:val="24"/>
        </w:rPr>
        <w:t xml:space="preserve">, A., &amp; </w:t>
      </w:r>
      <w:proofErr w:type="spellStart"/>
      <w:r w:rsidRPr="00A3029F">
        <w:rPr>
          <w:rFonts w:ascii="Times New Roman" w:hAnsi="Times New Roman" w:cs="Times New Roman"/>
          <w:sz w:val="24"/>
          <w:szCs w:val="24"/>
        </w:rPr>
        <w:t>Putrianti</w:t>
      </w:r>
      <w:proofErr w:type="spellEnd"/>
      <w:r w:rsidRPr="00A3029F">
        <w:rPr>
          <w:rFonts w:ascii="Times New Roman" w:hAnsi="Times New Roman" w:cs="Times New Roman"/>
          <w:sz w:val="24"/>
          <w:szCs w:val="24"/>
        </w:rPr>
        <w:t xml:space="preserve">, F. G. (2015). </w:t>
      </w:r>
      <w:proofErr w:type="spellStart"/>
      <w:r w:rsidRPr="00A3029F">
        <w:rPr>
          <w:rFonts w:ascii="Times New Roman" w:hAnsi="Times New Roman" w:cs="Times New Roman"/>
          <w:sz w:val="24"/>
          <w:szCs w:val="24"/>
        </w:rPr>
        <w:t>Hubungan</w:t>
      </w:r>
      <w:proofErr w:type="spell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antara</w:t>
      </w:r>
      <w:proofErr w:type="spell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konsep</w:t>
      </w:r>
      <w:proofErr w:type="spell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diri</w:t>
      </w:r>
      <w:proofErr w:type="spell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dengan</w:t>
      </w:r>
      <w:proofErr w:type="spell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kecenderungan</w:t>
      </w:r>
      <w:proofErr w:type="spell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gaya</w:t>
      </w:r>
      <w:proofErr w:type="spell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hidup</w:t>
      </w:r>
      <w:proofErr w:type="spell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hedonis</w:t>
      </w:r>
      <w:proofErr w:type="spellEnd"/>
      <w:r w:rsidRPr="00A3029F">
        <w:rPr>
          <w:rFonts w:ascii="Times New Roman" w:hAnsi="Times New Roman" w:cs="Times New Roman"/>
          <w:sz w:val="24"/>
          <w:szCs w:val="24"/>
        </w:rPr>
        <w:t xml:space="preserve"> pada </w:t>
      </w:r>
      <w:proofErr w:type="spellStart"/>
      <w:r w:rsidRPr="00A3029F">
        <w:rPr>
          <w:rFonts w:ascii="Times New Roman" w:hAnsi="Times New Roman" w:cs="Times New Roman"/>
          <w:sz w:val="24"/>
          <w:szCs w:val="24"/>
        </w:rPr>
        <w:t>mahasiswi</w:t>
      </w:r>
      <w:proofErr w:type="spell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psikologi</w:t>
      </w:r>
      <w:proofErr w:type="spell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Ust</w:t>
      </w:r>
      <w:proofErr w:type="spellEnd"/>
      <w:r w:rsidRPr="00A3029F">
        <w:rPr>
          <w:rFonts w:ascii="Times New Roman" w:hAnsi="Times New Roman" w:cs="Times New Roman"/>
          <w:sz w:val="24"/>
          <w:szCs w:val="24"/>
        </w:rPr>
        <w:t xml:space="preserve"> Yogyakarta. </w:t>
      </w:r>
      <w:proofErr w:type="spellStart"/>
      <w:r w:rsidRPr="00A3029F">
        <w:rPr>
          <w:rFonts w:ascii="Times New Roman" w:hAnsi="Times New Roman" w:cs="Times New Roman"/>
          <w:i/>
          <w:iCs/>
          <w:sz w:val="24"/>
          <w:szCs w:val="24"/>
        </w:rPr>
        <w:t>Jurnal</w:t>
      </w:r>
      <w:proofErr w:type="spellEnd"/>
      <w:r w:rsidRPr="00A3029F">
        <w:rPr>
          <w:rFonts w:ascii="Times New Roman" w:hAnsi="Times New Roman" w:cs="Times New Roman"/>
          <w:i/>
          <w:iCs/>
          <w:sz w:val="24"/>
          <w:szCs w:val="24"/>
        </w:rPr>
        <w:t xml:space="preserve"> Spirit</w:t>
      </w:r>
      <w:r w:rsidRPr="00A3029F">
        <w:rPr>
          <w:rFonts w:ascii="Times New Roman" w:hAnsi="Times New Roman" w:cs="Times New Roman"/>
          <w:sz w:val="24"/>
          <w:szCs w:val="24"/>
        </w:rPr>
        <w:t>, 5(2), 45-49.</w:t>
      </w:r>
    </w:p>
    <w:p w14:paraId="18D22B9D" w14:textId="77777777" w:rsidR="00B81A06" w:rsidRPr="00A3029F" w:rsidRDefault="00B81A06" w:rsidP="00A72CCC">
      <w:pPr>
        <w:spacing w:after="240" w:line="240" w:lineRule="auto"/>
        <w:ind w:left="720" w:hanging="720"/>
        <w:jc w:val="both"/>
        <w:rPr>
          <w:rFonts w:ascii="Times New Roman" w:hAnsi="Times New Roman" w:cs="Times New Roman"/>
          <w:sz w:val="24"/>
          <w:szCs w:val="24"/>
        </w:rPr>
      </w:pPr>
      <w:r w:rsidRPr="00A3029F">
        <w:rPr>
          <w:rFonts w:ascii="Times New Roman" w:hAnsi="Times New Roman" w:cs="Times New Roman"/>
          <w:sz w:val="24"/>
          <w:szCs w:val="24"/>
        </w:rPr>
        <w:t xml:space="preserve">Cialdini, R., B., &amp; Goldstein, N., J. (2004). </w:t>
      </w:r>
      <w:r w:rsidRPr="00A3029F">
        <w:rPr>
          <w:rFonts w:ascii="Times New Roman" w:hAnsi="Times New Roman" w:cs="Times New Roman"/>
          <w:i/>
          <w:iCs/>
          <w:sz w:val="24"/>
          <w:szCs w:val="24"/>
        </w:rPr>
        <w:t>Social influence: Compliance and conformity. Annual Review of Psychology</w:t>
      </w:r>
      <w:r w:rsidRPr="00A3029F">
        <w:rPr>
          <w:rFonts w:ascii="Times New Roman" w:hAnsi="Times New Roman" w:cs="Times New Roman"/>
          <w:sz w:val="24"/>
          <w:szCs w:val="24"/>
        </w:rPr>
        <w:t>. 55(1), pages 591–621.</w:t>
      </w:r>
    </w:p>
    <w:p w14:paraId="51DFD59D" w14:textId="77777777" w:rsidR="00B81A06" w:rsidRPr="00A3029F" w:rsidRDefault="00B81A06" w:rsidP="00A72CCC">
      <w:pPr>
        <w:spacing w:after="240" w:line="240" w:lineRule="auto"/>
        <w:ind w:left="720" w:hanging="720"/>
        <w:jc w:val="both"/>
        <w:rPr>
          <w:rFonts w:ascii="Times New Roman" w:hAnsi="Times New Roman" w:cs="Times New Roman"/>
          <w:sz w:val="24"/>
          <w:szCs w:val="24"/>
        </w:rPr>
      </w:pPr>
      <w:r w:rsidRPr="00A3029F">
        <w:rPr>
          <w:rFonts w:ascii="Times New Roman" w:hAnsi="Times New Roman" w:cs="Times New Roman"/>
          <w:sz w:val="24"/>
          <w:szCs w:val="24"/>
        </w:rPr>
        <w:t xml:space="preserve">Engel, J.F., Blackwell, R.D., &amp; </w:t>
      </w:r>
      <w:proofErr w:type="spellStart"/>
      <w:r w:rsidRPr="00A3029F">
        <w:rPr>
          <w:rFonts w:ascii="Times New Roman" w:hAnsi="Times New Roman" w:cs="Times New Roman"/>
          <w:sz w:val="24"/>
          <w:szCs w:val="24"/>
        </w:rPr>
        <w:t>Miniard</w:t>
      </w:r>
      <w:proofErr w:type="spellEnd"/>
      <w:r w:rsidRPr="00A3029F">
        <w:rPr>
          <w:rFonts w:ascii="Times New Roman" w:hAnsi="Times New Roman" w:cs="Times New Roman"/>
          <w:sz w:val="24"/>
          <w:szCs w:val="24"/>
        </w:rPr>
        <w:t xml:space="preserve">, P.W. (1994). </w:t>
      </w:r>
      <w:proofErr w:type="spellStart"/>
      <w:r w:rsidRPr="00A3029F">
        <w:rPr>
          <w:rFonts w:ascii="Times New Roman" w:hAnsi="Times New Roman" w:cs="Times New Roman"/>
          <w:i/>
          <w:iCs/>
          <w:sz w:val="24"/>
          <w:szCs w:val="24"/>
        </w:rPr>
        <w:t>Perilaku</w:t>
      </w:r>
      <w:proofErr w:type="spellEnd"/>
      <w:r w:rsidRPr="00A3029F">
        <w:rPr>
          <w:rFonts w:ascii="Times New Roman" w:hAnsi="Times New Roman" w:cs="Times New Roman"/>
          <w:i/>
          <w:iCs/>
          <w:sz w:val="24"/>
          <w:szCs w:val="24"/>
        </w:rPr>
        <w:t xml:space="preserve"> </w:t>
      </w:r>
      <w:proofErr w:type="spellStart"/>
      <w:r w:rsidRPr="00A3029F">
        <w:rPr>
          <w:rFonts w:ascii="Times New Roman" w:hAnsi="Times New Roman" w:cs="Times New Roman"/>
          <w:i/>
          <w:iCs/>
          <w:sz w:val="24"/>
          <w:szCs w:val="24"/>
        </w:rPr>
        <w:t>Konsumen</w:t>
      </w:r>
      <w:proofErr w:type="spellEnd"/>
      <w:r w:rsidRPr="00A3029F">
        <w:rPr>
          <w:rFonts w:ascii="Times New Roman" w:hAnsi="Times New Roman" w:cs="Times New Roman"/>
          <w:sz w:val="24"/>
          <w:szCs w:val="24"/>
        </w:rPr>
        <w:t xml:space="preserve">. Jilid1. </w:t>
      </w:r>
      <w:proofErr w:type="spellStart"/>
      <w:r w:rsidRPr="00A3029F">
        <w:rPr>
          <w:rFonts w:ascii="Times New Roman" w:hAnsi="Times New Roman" w:cs="Times New Roman"/>
          <w:sz w:val="24"/>
          <w:szCs w:val="24"/>
        </w:rPr>
        <w:t>Edisi</w:t>
      </w:r>
      <w:proofErr w:type="spell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enam</w:t>
      </w:r>
      <w:proofErr w:type="spell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Alih</w:t>
      </w:r>
      <w:proofErr w:type="spellEnd"/>
      <w:r w:rsidRPr="00A3029F">
        <w:rPr>
          <w:rFonts w:ascii="Times New Roman" w:hAnsi="Times New Roman" w:cs="Times New Roman"/>
          <w:sz w:val="24"/>
          <w:szCs w:val="24"/>
        </w:rPr>
        <w:t xml:space="preserve"> </w:t>
      </w:r>
      <w:proofErr w:type="gramStart"/>
      <w:r w:rsidRPr="00A3029F">
        <w:rPr>
          <w:rFonts w:ascii="Times New Roman" w:hAnsi="Times New Roman" w:cs="Times New Roman"/>
          <w:sz w:val="24"/>
          <w:szCs w:val="24"/>
        </w:rPr>
        <w:t>Bahasa :</w:t>
      </w:r>
      <w:proofErr w:type="gram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Budiyanto</w:t>
      </w:r>
      <w:proofErr w:type="spellEnd"/>
      <w:r w:rsidRPr="00A3029F">
        <w:rPr>
          <w:rFonts w:ascii="Times New Roman" w:hAnsi="Times New Roman" w:cs="Times New Roman"/>
          <w:sz w:val="24"/>
          <w:szCs w:val="24"/>
        </w:rPr>
        <w:t xml:space="preserve">. Jakarta: </w:t>
      </w:r>
      <w:proofErr w:type="spellStart"/>
      <w:r w:rsidRPr="00A3029F">
        <w:rPr>
          <w:rFonts w:ascii="Times New Roman" w:hAnsi="Times New Roman" w:cs="Times New Roman"/>
          <w:sz w:val="24"/>
          <w:szCs w:val="24"/>
        </w:rPr>
        <w:t>Binarupa</w:t>
      </w:r>
      <w:proofErr w:type="spell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Aksara</w:t>
      </w:r>
      <w:proofErr w:type="spellEnd"/>
      <w:r w:rsidRPr="00A3029F">
        <w:rPr>
          <w:rFonts w:ascii="Times New Roman" w:hAnsi="Times New Roman" w:cs="Times New Roman"/>
          <w:sz w:val="24"/>
          <w:szCs w:val="24"/>
        </w:rPr>
        <w:t>.</w:t>
      </w:r>
    </w:p>
    <w:p w14:paraId="1312CEFD" w14:textId="77777777" w:rsidR="00B81A06" w:rsidRPr="00A3029F" w:rsidRDefault="00B81A06" w:rsidP="00A3029F">
      <w:pPr>
        <w:spacing w:after="240" w:line="240" w:lineRule="auto"/>
        <w:ind w:left="720" w:hanging="720"/>
        <w:jc w:val="both"/>
        <w:rPr>
          <w:rFonts w:ascii="Times New Roman" w:hAnsi="Times New Roman" w:cs="Times New Roman"/>
          <w:sz w:val="24"/>
          <w:szCs w:val="24"/>
        </w:rPr>
      </w:pPr>
      <w:r w:rsidRPr="00A3029F">
        <w:rPr>
          <w:rFonts w:ascii="Times New Roman" w:hAnsi="Times New Roman" w:cs="Times New Roman"/>
          <w:sz w:val="24"/>
          <w:szCs w:val="24"/>
        </w:rPr>
        <w:t xml:space="preserve">Felicia, F., </w:t>
      </w:r>
      <w:proofErr w:type="spellStart"/>
      <w:r w:rsidRPr="00A3029F">
        <w:rPr>
          <w:rFonts w:ascii="Times New Roman" w:hAnsi="Times New Roman" w:cs="Times New Roman"/>
          <w:sz w:val="24"/>
          <w:szCs w:val="24"/>
        </w:rPr>
        <w:t>Elvinawaty</w:t>
      </w:r>
      <w:proofErr w:type="spellEnd"/>
      <w:r w:rsidRPr="00A3029F">
        <w:rPr>
          <w:rFonts w:ascii="Times New Roman" w:hAnsi="Times New Roman" w:cs="Times New Roman"/>
          <w:sz w:val="24"/>
          <w:szCs w:val="24"/>
        </w:rPr>
        <w:t xml:space="preserve">, R., &amp; </w:t>
      </w:r>
      <w:proofErr w:type="spellStart"/>
      <w:r w:rsidRPr="00A3029F">
        <w:rPr>
          <w:rFonts w:ascii="Times New Roman" w:hAnsi="Times New Roman" w:cs="Times New Roman"/>
          <w:sz w:val="24"/>
          <w:szCs w:val="24"/>
        </w:rPr>
        <w:t>Hartini</w:t>
      </w:r>
      <w:proofErr w:type="spellEnd"/>
      <w:r w:rsidRPr="00A3029F">
        <w:rPr>
          <w:rFonts w:ascii="Times New Roman" w:hAnsi="Times New Roman" w:cs="Times New Roman"/>
          <w:sz w:val="24"/>
          <w:szCs w:val="24"/>
        </w:rPr>
        <w:t>, S. (</w:t>
      </w:r>
      <w:proofErr w:type="gramStart"/>
      <w:r w:rsidRPr="00A3029F">
        <w:rPr>
          <w:rFonts w:ascii="Times New Roman" w:hAnsi="Times New Roman" w:cs="Times New Roman"/>
          <w:sz w:val="24"/>
          <w:szCs w:val="24"/>
        </w:rPr>
        <w:t>2014 )</w:t>
      </w:r>
      <w:proofErr w:type="gram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Kecenderungan</w:t>
      </w:r>
      <w:proofErr w:type="spell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Pembelian</w:t>
      </w:r>
      <w:proofErr w:type="spell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Kompulsif</w:t>
      </w:r>
      <w:proofErr w:type="spell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Peran</w:t>
      </w:r>
      <w:proofErr w:type="spell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Perfeksionisme</w:t>
      </w:r>
      <w:proofErr w:type="spellEnd"/>
      <w:r w:rsidRPr="00A3029F">
        <w:rPr>
          <w:rFonts w:ascii="Times New Roman" w:hAnsi="Times New Roman" w:cs="Times New Roman"/>
          <w:sz w:val="24"/>
          <w:szCs w:val="24"/>
        </w:rPr>
        <w:t xml:space="preserve"> dan Gaya </w:t>
      </w:r>
      <w:proofErr w:type="spellStart"/>
      <w:r w:rsidRPr="00A3029F">
        <w:rPr>
          <w:rFonts w:ascii="Times New Roman" w:hAnsi="Times New Roman" w:cs="Times New Roman"/>
          <w:sz w:val="24"/>
          <w:szCs w:val="24"/>
        </w:rPr>
        <w:t>Hidup</w:t>
      </w:r>
      <w:proofErr w:type="spellEnd"/>
      <w:r w:rsidRPr="00A3029F">
        <w:rPr>
          <w:rFonts w:ascii="Times New Roman" w:hAnsi="Times New Roman" w:cs="Times New Roman"/>
          <w:sz w:val="24"/>
          <w:szCs w:val="24"/>
        </w:rPr>
        <w:t xml:space="preserve"> Hedonic. </w:t>
      </w:r>
      <w:proofErr w:type="spellStart"/>
      <w:r w:rsidRPr="00A3029F">
        <w:rPr>
          <w:rFonts w:ascii="Times New Roman" w:hAnsi="Times New Roman" w:cs="Times New Roman"/>
          <w:i/>
          <w:iCs/>
          <w:sz w:val="24"/>
          <w:szCs w:val="24"/>
        </w:rPr>
        <w:t>Psikologia</w:t>
      </w:r>
      <w:proofErr w:type="spellEnd"/>
      <w:r w:rsidRPr="00A3029F">
        <w:rPr>
          <w:rFonts w:ascii="Times New Roman" w:hAnsi="Times New Roman" w:cs="Times New Roman"/>
          <w:i/>
          <w:iCs/>
          <w:sz w:val="24"/>
          <w:szCs w:val="24"/>
        </w:rPr>
        <w:t xml:space="preserve">: </w:t>
      </w:r>
      <w:proofErr w:type="spellStart"/>
      <w:r w:rsidRPr="00A3029F">
        <w:rPr>
          <w:rFonts w:ascii="Times New Roman" w:hAnsi="Times New Roman" w:cs="Times New Roman"/>
          <w:i/>
          <w:iCs/>
          <w:sz w:val="24"/>
          <w:szCs w:val="24"/>
        </w:rPr>
        <w:t>Jurnal</w:t>
      </w:r>
      <w:proofErr w:type="spellEnd"/>
      <w:r w:rsidRPr="00A3029F">
        <w:rPr>
          <w:rFonts w:ascii="Times New Roman" w:hAnsi="Times New Roman" w:cs="Times New Roman"/>
          <w:i/>
          <w:iCs/>
          <w:sz w:val="24"/>
          <w:szCs w:val="24"/>
        </w:rPr>
        <w:t xml:space="preserve"> </w:t>
      </w:r>
      <w:proofErr w:type="spellStart"/>
      <w:r w:rsidRPr="00A3029F">
        <w:rPr>
          <w:rFonts w:ascii="Times New Roman" w:hAnsi="Times New Roman" w:cs="Times New Roman"/>
          <w:i/>
          <w:iCs/>
          <w:sz w:val="24"/>
          <w:szCs w:val="24"/>
        </w:rPr>
        <w:t>Pemikiran</w:t>
      </w:r>
      <w:proofErr w:type="spellEnd"/>
      <w:r w:rsidRPr="00A3029F">
        <w:rPr>
          <w:rFonts w:ascii="Times New Roman" w:hAnsi="Times New Roman" w:cs="Times New Roman"/>
          <w:i/>
          <w:iCs/>
          <w:sz w:val="24"/>
          <w:szCs w:val="24"/>
        </w:rPr>
        <w:t xml:space="preserve"> dan </w:t>
      </w:r>
      <w:proofErr w:type="spellStart"/>
      <w:r w:rsidRPr="00A3029F">
        <w:rPr>
          <w:rFonts w:ascii="Times New Roman" w:hAnsi="Times New Roman" w:cs="Times New Roman"/>
          <w:i/>
          <w:iCs/>
          <w:sz w:val="24"/>
          <w:szCs w:val="24"/>
        </w:rPr>
        <w:t>Penelitian</w:t>
      </w:r>
      <w:proofErr w:type="spellEnd"/>
      <w:r w:rsidRPr="00A3029F">
        <w:rPr>
          <w:rFonts w:ascii="Times New Roman" w:hAnsi="Times New Roman" w:cs="Times New Roman"/>
          <w:i/>
          <w:iCs/>
          <w:sz w:val="24"/>
          <w:szCs w:val="24"/>
        </w:rPr>
        <w:t xml:space="preserve"> </w:t>
      </w:r>
      <w:proofErr w:type="spellStart"/>
      <w:r w:rsidRPr="00A3029F">
        <w:rPr>
          <w:rFonts w:ascii="Times New Roman" w:hAnsi="Times New Roman" w:cs="Times New Roman"/>
          <w:i/>
          <w:iCs/>
          <w:sz w:val="24"/>
          <w:szCs w:val="24"/>
        </w:rPr>
        <w:t>Psikologi</w:t>
      </w:r>
      <w:proofErr w:type="spellEnd"/>
      <w:r w:rsidRPr="00A3029F">
        <w:rPr>
          <w:rFonts w:ascii="Times New Roman" w:hAnsi="Times New Roman" w:cs="Times New Roman"/>
          <w:sz w:val="24"/>
          <w:szCs w:val="24"/>
        </w:rPr>
        <w:t>, 9(3), 104-105</w:t>
      </w:r>
    </w:p>
    <w:p w14:paraId="539B896A" w14:textId="77777777" w:rsidR="00B81A06" w:rsidRPr="00A3029F" w:rsidRDefault="00B81A06" w:rsidP="00A72CCC">
      <w:pPr>
        <w:spacing w:after="240" w:line="240" w:lineRule="auto"/>
        <w:ind w:left="720" w:hanging="720"/>
        <w:jc w:val="both"/>
        <w:rPr>
          <w:rFonts w:ascii="Times New Roman" w:hAnsi="Times New Roman" w:cs="Times New Roman"/>
          <w:sz w:val="24"/>
          <w:szCs w:val="24"/>
        </w:rPr>
      </w:pPr>
      <w:r w:rsidRPr="00A3029F">
        <w:rPr>
          <w:rFonts w:ascii="Times New Roman" w:hAnsi="Times New Roman" w:cs="Times New Roman"/>
          <w:sz w:val="24"/>
          <w:szCs w:val="24"/>
        </w:rPr>
        <w:t xml:space="preserve">Hurlock, Elizabeth B. (2011). </w:t>
      </w:r>
      <w:proofErr w:type="spellStart"/>
      <w:r w:rsidRPr="00A3029F">
        <w:rPr>
          <w:rFonts w:ascii="Times New Roman" w:hAnsi="Times New Roman" w:cs="Times New Roman"/>
          <w:i/>
          <w:iCs/>
          <w:sz w:val="24"/>
          <w:szCs w:val="24"/>
        </w:rPr>
        <w:t>Psikologi</w:t>
      </w:r>
      <w:proofErr w:type="spellEnd"/>
      <w:r w:rsidRPr="00A3029F">
        <w:rPr>
          <w:rFonts w:ascii="Times New Roman" w:hAnsi="Times New Roman" w:cs="Times New Roman"/>
          <w:i/>
          <w:iCs/>
          <w:sz w:val="24"/>
          <w:szCs w:val="24"/>
        </w:rPr>
        <w:t xml:space="preserve"> </w:t>
      </w:r>
      <w:proofErr w:type="spellStart"/>
      <w:proofErr w:type="gramStart"/>
      <w:r w:rsidRPr="00A3029F">
        <w:rPr>
          <w:rFonts w:ascii="Times New Roman" w:hAnsi="Times New Roman" w:cs="Times New Roman"/>
          <w:i/>
          <w:iCs/>
          <w:sz w:val="24"/>
          <w:szCs w:val="24"/>
        </w:rPr>
        <w:t>Perkembangan</w:t>
      </w:r>
      <w:proofErr w:type="spellEnd"/>
      <w:r w:rsidRPr="00A3029F">
        <w:rPr>
          <w:rFonts w:ascii="Times New Roman" w:hAnsi="Times New Roman" w:cs="Times New Roman"/>
          <w:i/>
          <w:iCs/>
          <w:sz w:val="24"/>
          <w:szCs w:val="24"/>
        </w:rPr>
        <w:t xml:space="preserve"> :</w:t>
      </w:r>
      <w:proofErr w:type="gramEnd"/>
      <w:r w:rsidRPr="00A3029F">
        <w:rPr>
          <w:rFonts w:ascii="Times New Roman" w:hAnsi="Times New Roman" w:cs="Times New Roman"/>
          <w:i/>
          <w:iCs/>
          <w:sz w:val="24"/>
          <w:szCs w:val="24"/>
        </w:rPr>
        <w:t xml:space="preserve"> </w:t>
      </w:r>
      <w:proofErr w:type="spellStart"/>
      <w:r w:rsidRPr="00A3029F">
        <w:rPr>
          <w:rFonts w:ascii="Times New Roman" w:hAnsi="Times New Roman" w:cs="Times New Roman"/>
          <w:i/>
          <w:iCs/>
          <w:sz w:val="24"/>
          <w:szCs w:val="24"/>
        </w:rPr>
        <w:t>Suatu</w:t>
      </w:r>
      <w:proofErr w:type="spellEnd"/>
      <w:r w:rsidRPr="00A3029F">
        <w:rPr>
          <w:rFonts w:ascii="Times New Roman" w:hAnsi="Times New Roman" w:cs="Times New Roman"/>
          <w:i/>
          <w:iCs/>
          <w:sz w:val="24"/>
          <w:szCs w:val="24"/>
        </w:rPr>
        <w:t xml:space="preserve"> </w:t>
      </w:r>
      <w:proofErr w:type="spellStart"/>
      <w:r w:rsidRPr="00A3029F">
        <w:rPr>
          <w:rFonts w:ascii="Times New Roman" w:hAnsi="Times New Roman" w:cs="Times New Roman"/>
          <w:i/>
          <w:iCs/>
          <w:sz w:val="24"/>
          <w:szCs w:val="24"/>
        </w:rPr>
        <w:t>Pendekatan</w:t>
      </w:r>
      <w:proofErr w:type="spellEnd"/>
      <w:r w:rsidRPr="00A3029F">
        <w:rPr>
          <w:rFonts w:ascii="Times New Roman" w:hAnsi="Times New Roman" w:cs="Times New Roman"/>
          <w:i/>
          <w:iCs/>
          <w:sz w:val="24"/>
          <w:szCs w:val="24"/>
        </w:rPr>
        <w:t xml:space="preserve"> </w:t>
      </w:r>
      <w:proofErr w:type="spellStart"/>
      <w:r w:rsidRPr="00A3029F">
        <w:rPr>
          <w:rFonts w:ascii="Times New Roman" w:hAnsi="Times New Roman" w:cs="Times New Roman"/>
          <w:i/>
          <w:iCs/>
          <w:sz w:val="24"/>
          <w:szCs w:val="24"/>
        </w:rPr>
        <w:t>Sepanjang</w:t>
      </w:r>
      <w:proofErr w:type="spellEnd"/>
      <w:r w:rsidRPr="00A3029F">
        <w:rPr>
          <w:rFonts w:ascii="Times New Roman" w:hAnsi="Times New Roman" w:cs="Times New Roman"/>
          <w:i/>
          <w:iCs/>
          <w:sz w:val="24"/>
          <w:szCs w:val="24"/>
        </w:rPr>
        <w:t xml:space="preserve"> </w:t>
      </w:r>
      <w:proofErr w:type="spellStart"/>
      <w:r w:rsidRPr="00A3029F">
        <w:rPr>
          <w:rFonts w:ascii="Times New Roman" w:hAnsi="Times New Roman" w:cs="Times New Roman"/>
          <w:i/>
          <w:iCs/>
          <w:sz w:val="24"/>
          <w:szCs w:val="24"/>
        </w:rPr>
        <w:t>Rentang</w:t>
      </w:r>
      <w:proofErr w:type="spellEnd"/>
      <w:r w:rsidRPr="00A3029F">
        <w:rPr>
          <w:rFonts w:ascii="Times New Roman" w:hAnsi="Times New Roman" w:cs="Times New Roman"/>
          <w:i/>
          <w:iCs/>
          <w:sz w:val="24"/>
          <w:szCs w:val="24"/>
        </w:rPr>
        <w:t xml:space="preserve"> </w:t>
      </w:r>
      <w:proofErr w:type="spellStart"/>
      <w:r w:rsidRPr="00A3029F">
        <w:rPr>
          <w:rFonts w:ascii="Times New Roman" w:hAnsi="Times New Roman" w:cs="Times New Roman"/>
          <w:i/>
          <w:iCs/>
          <w:sz w:val="24"/>
          <w:szCs w:val="24"/>
        </w:rPr>
        <w:t>Kehidupan</w:t>
      </w:r>
      <w:proofErr w:type="spellEnd"/>
      <w:r w:rsidRPr="00A3029F">
        <w:rPr>
          <w:rFonts w:ascii="Times New Roman" w:hAnsi="Times New Roman" w:cs="Times New Roman"/>
          <w:sz w:val="24"/>
          <w:szCs w:val="24"/>
        </w:rPr>
        <w:t xml:space="preserve">. </w:t>
      </w:r>
      <w:proofErr w:type="gramStart"/>
      <w:r w:rsidRPr="00A3029F">
        <w:rPr>
          <w:rFonts w:ascii="Times New Roman" w:hAnsi="Times New Roman" w:cs="Times New Roman"/>
          <w:sz w:val="24"/>
          <w:szCs w:val="24"/>
        </w:rPr>
        <w:t>Jakarta :</w:t>
      </w:r>
      <w:proofErr w:type="gram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Erlangga</w:t>
      </w:r>
      <w:proofErr w:type="spellEnd"/>
    </w:p>
    <w:p w14:paraId="10F3889E" w14:textId="77777777" w:rsidR="00B81A06" w:rsidRDefault="00B81A06" w:rsidP="005D1809">
      <w:pPr>
        <w:spacing w:after="240" w:line="240" w:lineRule="auto"/>
        <w:ind w:left="720" w:hanging="720"/>
        <w:jc w:val="both"/>
        <w:rPr>
          <w:rFonts w:ascii="Times New Roman" w:hAnsi="Times New Roman" w:cs="Times New Roman"/>
          <w:sz w:val="24"/>
          <w:szCs w:val="24"/>
        </w:rPr>
      </w:pPr>
      <w:proofErr w:type="spellStart"/>
      <w:r w:rsidRPr="003925DC">
        <w:rPr>
          <w:rFonts w:ascii="Times New Roman" w:hAnsi="Times New Roman" w:cs="Times New Roman"/>
          <w:sz w:val="24"/>
          <w:szCs w:val="24"/>
        </w:rPr>
        <w:t>Moeliono</w:t>
      </w:r>
      <w:proofErr w:type="spellEnd"/>
      <w:r w:rsidRPr="003925DC">
        <w:rPr>
          <w:rFonts w:ascii="Times New Roman" w:hAnsi="Times New Roman" w:cs="Times New Roman"/>
          <w:sz w:val="24"/>
          <w:szCs w:val="24"/>
        </w:rPr>
        <w:t xml:space="preserve">, Anton M. 1988. </w:t>
      </w:r>
      <w:proofErr w:type="spellStart"/>
      <w:r w:rsidRPr="00494412">
        <w:rPr>
          <w:rFonts w:ascii="Times New Roman" w:hAnsi="Times New Roman" w:cs="Times New Roman"/>
          <w:i/>
          <w:iCs/>
          <w:sz w:val="24"/>
          <w:szCs w:val="24"/>
        </w:rPr>
        <w:t>Kamus</w:t>
      </w:r>
      <w:proofErr w:type="spellEnd"/>
      <w:r w:rsidRPr="00494412">
        <w:rPr>
          <w:rFonts w:ascii="Times New Roman" w:hAnsi="Times New Roman" w:cs="Times New Roman"/>
          <w:i/>
          <w:iCs/>
          <w:sz w:val="24"/>
          <w:szCs w:val="24"/>
        </w:rPr>
        <w:t xml:space="preserve"> </w:t>
      </w:r>
      <w:proofErr w:type="spellStart"/>
      <w:r w:rsidRPr="00494412">
        <w:rPr>
          <w:rFonts w:ascii="Times New Roman" w:hAnsi="Times New Roman" w:cs="Times New Roman"/>
          <w:i/>
          <w:iCs/>
          <w:sz w:val="24"/>
          <w:szCs w:val="24"/>
        </w:rPr>
        <w:t>Besar</w:t>
      </w:r>
      <w:proofErr w:type="spellEnd"/>
      <w:r w:rsidRPr="00494412">
        <w:rPr>
          <w:rFonts w:ascii="Times New Roman" w:hAnsi="Times New Roman" w:cs="Times New Roman"/>
          <w:i/>
          <w:iCs/>
          <w:sz w:val="24"/>
          <w:szCs w:val="24"/>
        </w:rPr>
        <w:t xml:space="preserve"> Bahasa Indonesia</w:t>
      </w:r>
      <w:r w:rsidRPr="003925DC">
        <w:rPr>
          <w:rFonts w:ascii="Times New Roman" w:hAnsi="Times New Roman" w:cs="Times New Roman"/>
          <w:sz w:val="24"/>
          <w:szCs w:val="24"/>
        </w:rPr>
        <w:t xml:space="preserve">. Jakarta: </w:t>
      </w:r>
      <w:proofErr w:type="spellStart"/>
      <w:r w:rsidRPr="003925DC">
        <w:rPr>
          <w:rFonts w:ascii="Times New Roman" w:hAnsi="Times New Roman" w:cs="Times New Roman"/>
          <w:sz w:val="24"/>
          <w:szCs w:val="24"/>
        </w:rPr>
        <w:t>Balai</w:t>
      </w:r>
      <w:proofErr w:type="spellEnd"/>
      <w:r w:rsidRPr="003925DC">
        <w:rPr>
          <w:rFonts w:ascii="Times New Roman" w:hAnsi="Times New Roman" w:cs="Times New Roman"/>
          <w:sz w:val="24"/>
          <w:szCs w:val="24"/>
        </w:rPr>
        <w:t xml:space="preserve"> </w:t>
      </w:r>
      <w:proofErr w:type="spellStart"/>
      <w:r w:rsidRPr="003925DC">
        <w:rPr>
          <w:rFonts w:ascii="Times New Roman" w:hAnsi="Times New Roman" w:cs="Times New Roman"/>
          <w:sz w:val="24"/>
          <w:szCs w:val="24"/>
        </w:rPr>
        <w:t>Pustaka</w:t>
      </w:r>
      <w:proofErr w:type="spellEnd"/>
    </w:p>
    <w:p w14:paraId="69CCD875" w14:textId="77777777" w:rsidR="00B81A06" w:rsidRPr="00A3029F" w:rsidRDefault="00B81A06" w:rsidP="00A72CCC">
      <w:pPr>
        <w:spacing w:after="240" w:line="240" w:lineRule="auto"/>
        <w:ind w:left="720" w:hanging="720"/>
        <w:jc w:val="both"/>
        <w:rPr>
          <w:rFonts w:ascii="Times New Roman" w:hAnsi="Times New Roman" w:cs="Times New Roman"/>
          <w:sz w:val="24"/>
          <w:szCs w:val="24"/>
        </w:rPr>
      </w:pPr>
      <w:r w:rsidRPr="00A3029F">
        <w:rPr>
          <w:rFonts w:ascii="Times New Roman" w:hAnsi="Times New Roman" w:cs="Times New Roman"/>
          <w:sz w:val="24"/>
          <w:szCs w:val="24"/>
        </w:rPr>
        <w:t xml:space="preserve">Monks, F.J., </w:t>
      </w:r>
      <w:proofErr w:type="spellStart"/>
      <w:r w:rsidRPr="00A3029F">
        <w:rPr>
          <w:rFonts w:ascii="Times New Roman" w:hAnsi="Times New Roman" w:cs="Times New Roman"/>
          <w:sz w:val="24"/>
          <w:szCs w:val="24"/>
        </w:rPr>
        <w:t>Knoers</w:t>
      </w:r>
      <w:proofErr w:type="spellEnd"/>
      <w:r w:rsidRPr="00A3029F">
        <w:rPr>
          <w:rFonts w:ascii="Times New Roman" w:hAnsi="Times New Roman" w:cs="Times New Roman"/>
          <w:sz w:val="24"/>
          <w:szCs w:val="24"/>
        </w:rPr>
        <w:t xml:space="preserve">, A.M.P., &amp; </w:t>
      </w:r>
      <w:proofErr w:type="spellStart"/>
      <w:r w:rsidRPr="00A3029F">
        <w:rPr>
          <w:rFonts w:ascii="Times New Roman" w:hAnsi="Times New Roman" w:cs="Times New Roman"/>
          <w:sz w:val="24"/>
          <w:szCs w:val="24"/>
        </w:rPr>
        <w:t>Haditono</w:t>
      </w:r>
      <w:proofErr w:type="spellEnd"/>
      <w:r w:rsidRPr="00A3029F">
        <w:rPr>
          <w:rFonts w:ascii="Times New Roman" w:hAnsi="Times New Roman" w:cs="Times New Roman"/>
          <w:sz w:val="24"/>
          <w:szCs w:val="24"/>
        </w:rPr>
        <w:t xml:space="preserve">, S.R. 2008. </w:t>
      </w:r>
      <w:proofErr w:type="spellStart"/>
      <w:r w:rsidRPr="00A3029F">
        <w:rPr>
          <w:rFonts w:ascii="Times New Roman" w:hAnsi="Times New Roman" w:cs="Times New Roman"/>
          <w:i/>
          <w:iCs/>
          <w:sz w:val="24"/>
          <w:szCs w:val="24"/>
        </w:rPr>
        <w:t>Psikologi</w:t>
      </w:r>
      <w:proofErr w:type="spellEnd"/>
      <w:r w:rsidRPr="00A3029F">
        <w:rPr>
          <w:rFonts w:ascii="Times New Roman" w:hAnsi="Times New Roman" w:cs="Times New Roman"/>
          <w:i/>
          <w:iCs/>
          <w:sz w:val="24"/>
          <w:szCs w:val="24"/>
        </w:rPr>
        <w:t xml:space="preserve"> </w:t>
      </w:r>
      <w:proofErr w:type="spellStart"/>
      <w:r w:rsidRPr="00A3029F">
        <w:rPr>
          <w:rFonts w:ascii="Times New Roman" w:hAnsi="Times New Roman" w:cs="Times New Roman"/>
          <w:i/>
          <w:iCs/>
          <w:sz w:val="24"/>
          <w:szCs w:val="24"/>
        </w:rPr>
        <w:t>Perkembangan</w:t>
      </w:r>
      <w:proofErr w:type="spellEnd"/>
      <w:r w:rsidRPr="00A3029F">
        <w:rPr>
          <w:rFonts w:ascii="Times New Roman" w:hAnsi="Times New Roman" w:cs="Times New Roman"/>
          <w:i/>
          <w:iCs/>
          <w:sz w:val="24"/>
          <w:szCs w:val="24"/>
        </w:rPr>
        <w:t xml:space="preserve">: </w:t>
      </w:r>
      <w:proofErr w:type="spellStart"/>
      <w:r w:rsidRPr="00A3029F">
        <w:rPr>
          <w:rFonts w:ascii="Times New Roman" w:hAnsi="Times New Roman" w:cs="Times New Roman"/>
          <w:i/>
          <w:iCs/>
          <w:sz w:val="24"/>
          <w:szCs w:val="24"/>
        </w:rPr>
        <w:t>Pengantar</w:t>
      </w:r>
      <w:proofErr w:type="spellEnd"/>
      <w:r w:rsidRPr="00A3029F">
        <w:rPr>
          <w:rFonts w:ascii="Times New Roman" w:hAnsi="Times New Roman" w:cs="Times New Roman"/>
          <w:i/>
          <w:iCs/>
          <w:sz w:val="24"/>
          <w:szCs w:val="24"/>
        </w:rPr>
        <w:t xml:space="preserve"> </w:t>
      </w:r>
      <w:proofErr w:type="spellStart"/>
      <w:r w:rsidRPr="00A3029F">
        <w:rPr>
          <w:rFonts w:ascii="Times New Roman" w:hAnsi="Times New Roman" w:cs="Times New Roman"/>
          <w:i/>
          <w:iCs/>
          <w:sz w:val="24"/>
          <w:szCs w:val="24"/>
        </w:rPr>
        <w:t>dalam</w:t>
      </w:r>
      <w:proofErr w:type="spellEnd"/>
      <w:r w:rsidRPr="00A3029F">
        <w:rPr>
          <w:rFonts w:ascii="Times New Roman" w:hAnsi="Times New Roman" w:cs="Times New Roman"/>
          <w:i/>
          <w:iCs/>
          <w:sz w:val="24"/>
          <w:szCs w:val="24"/>
        </w:rPr>
        <w:t xml:space="preserve"> </w:t>
      </w:r>
      <w:proofErr w:type="spellStart"/>
      <w:r w:rsidRPr="00A3029F">
        <w:rPr>
          <w:rFonts w:ascii="Times New Roman" w:hAnsi="Times New Roman" w:cs="Times New Roman"/>
          <w:i/>
          <w:iCs/>
          <w:sz w:val="24"/>
          <w:szCs w:val="24"/>
        </w:rPr>
        <w:t>Berbagai</w:t>
      </w:r>
      <w:proofErr w:type="spellEnd"/>
      <w:r w:rsidRPr="00A3029F">
        <w:rPr>
          <w:rFonts w:ascii="Times New Roman" w:hAnsi="Times New Roman" w:cs="Times New Roman"/>
          <w:i/>
          <w:iCs/>
          <w:sz w:val="24"/>
          <w:szCs w:val="24"/>
        </w:rPr>
        <w:t xml:space="preserve"> </w:t>
      </w:r>
      <w:proofErr w:type="spellStart"/>
      <w:r w:rsidRPr="00A3029F">
        <w:rPr>
          <w:rFonts w:ascii="Times New Roman" w:hAnsi="Times New Roman" w:cs="Times New Roman"/>
          <w:i/>
          <w:iCs/>
          <w:sz w:val="24"/>
          <w:szCs w:val="24"/>
        </w:rPr>
        <w:t>Bagiannya</w:t>
      </w:r>
      <w:proofErr w:type="spellEnd"/>
      <w:r w:rsidRPr="00A3029F">
        <w:rPr>
          <w:rFonts w:ascii="Times New Roman" w:hAnsi="Times New Roman" w:cs="Times New Roman"/>
          <w:sz w:val="24"/>
          <w:szCs w:val="24"/>
        </w:rPr>
        <w:t xml:space="preserve">. Yogyakarta: Gadjah </w:t>
      </w:r>
      <w:proofErr w:type="spellStart"/>
      <w:r w:rsidRPr="00A3029F">
        <w:rPr>
          <w:rFonts w:ascii="Times New Roman" w:hAnsi="Times New Roman" w:cs="Times New Roman"/>
          <w:sz w:val="24"/>
          <w:szCs w:val="24"/>
        </w:rPr>
        <w:t>Mada</w:t>
      </w:r>
      <w:proofErr w:type="spellEnd"/>
      <w:r w:rsidRPr="00A3029F">
        <w:rPr>
          <w:rFonts w:ascii="Times New Roman" w:hAnsi="Times New Roman" w:cs="Times New Roman"/>
          <w:sz w:val="24"/>
          <w:szCs w:val="24"/>
        </w:rPr>
        <w:t xml:space="preserve"> University Press.</w:t>
      </w:r>
    </w:p>
    <w:p w14:paraId="7298F025" w14:textId="77777777" w:rsidR="00B81A06" w:rsidRPr="00A3029F" w:rsidRDefault="00B81A06" w:rsidP="00A72CCC">
      <w:pPr>
        <w:spacing w:after="240" w:line="240" w:lineRule="auto"/>
        <w:ind w:left="720" w:hanging="720"/>
        <w:jc w:val="both"/>
        <w:rPr>
          <w:rFonts w:ascii="Times New Roman" w:hAnsi="Times New Roman" w:cs="Times New Roman"/>
          <w:i/>
          <w:iCs/>
          <w:sz w:val="24"/>
          <w:szCs w:val="24"/>
        </w:rPr>
      </w:pPr>
      <w:r w:rsidRPr="00A3029F">
        <w:rPr>
          <w:rFonts w:ascii="Times New Roman" w:hAnsi="Times New Roman" w:cs="Times New Roman"/>
          <w:sz w:val="24"/>
          <w:szCs w:val="24"/>
        </w:rPr>
        <w:t xml:space="preserve">Papalia, D. E., Old s, S. W., &amp; Feldman, R. D. (2009). </w:t>
      </w:r>
      <w:r w:rsidRPr="00A3029F">
        <w:rPr>
          <w:rFonts w:ascii="Times New Roman" w:hAnsi="Times New Roman" w:cs="Times New Roman"/>
          <w:i/>
          <w:iCs/>
          <w:sz w:val="24"/>
          <w:szCs w:val="24"/>
        </w:rPr>
        <w:t xml:space="preserve">Human Development. </w:t>
      </w:r>
      <w:proofErr w:type="spellStart"/>
      <w:r w:rsidRPr="00A3029F">
        <w:rPr>
          <w:rFonts w:ascii="Times New Roman" w:hAnsi="Times New Roman" w:cs="Times New Roman"/>
          <w:sz w:val="24"/>
          <w:szCs w:val="24"/>
        </w:rPr>
        <w:t>Pelajar</w:t>
      </w:r>
      <w:proofErr w:type="spellEnd"/>
      <w:r w:rsidRPr="00A3029F">
        <w:rPr>
          <w:rFonts w:ascii="Times New Roman" w:hAnsi="Times New Roman" w:cs="Times New Roman"/>
          <w:sz w:val="24"/>
          <w:szCs w:val="24"/>
        </w:rPr>
        <w:t xml:space="preserve">. Yogyakarta. </w:t>
      </w:r>
      <w:proofErr w:type="spellStart"/>
      <w:r w:rsidRPr="00A3029F">
        <w:rPr>
          <w:rFonts w:ascii="Times New Roman" w:hAnsi="Times New Roman" w:cs="Times New Roman"/>
          <w:sz w:val="24"/>
          <w:szCs w:val="24"/>
        </w:rPr>
        <w:t>Perkembangan</w:t>
      </w:r>
      <w:proofErr w:type="spell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Manusia</w:t>
      </w:r>
      <w:proofErr w:type="spellEnd"/>
      <w:r w:rsidRPr="00A3029F">
        <w:rPr>
          <w:rFonts w:ascii="Times New Roman" w:hAnsi="Times New Roman" w:cs="Times New Roman"/>
          <w:sz w:val="24"/>
          <w:szCs w:val="24"/>
        </w:rPr>
        <w:t xml:space="preserve">. Jakarta: </w:t>
      </w:r>
      <w:proofErr w:type="spellStart"/>
      <w:r w:rsidRPr="00A3029F">
        <w:rPr>
          <w:rFonts w:ascii="Times New Roman" w:hAnsi="Times New Roman" w:cs="Times New Roman"/>
          <w:sz w:val="24"/>
          <w:szCs w:val="24"/>
        </w:rPr>
        <w:t>Salemba</w:t>
      </w:r>
      <w:proofErr w:type="spell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Humanika</w:t>
      </w:r>
      <w:proofErr w:type="spellEnd"/>
      <w:r w:rsidRPr="00A3029F">
        <w:rPr>
          <w:rFonts w:ascii="Times New Roman" w:hAnsi="Times New Roman" w:cs="Times New Roman"/>
          <w:sz w:val="24"/>
          <w:szCs w:val="24"/>
        </w:rPr>
        <w:t xml:space="preserve"> </w:t>
      </w:r>
    </w:p>
    <w:p w14:paraId="7041AE01" w14:textId="77777777" w:rsidR="00B81A06" w:rsidRPr="00A3029F" w:rsidRDefault="00B81A06" w:rsidP="00A3029F">
      <w:pPr>
        <w:spacing w:after="240" w:line="240" w:lineRule="auto"/>
        <w:ind w:left="720" w:hanging="720"/>
        <w:jc w:val="both"/>
        <w:rPr>
          <w:rFonts w:ascii="Times New Roman" w:hAnsi="Times New Roman" w:cs="Times New Roman"/>
          <w:sz w:val="24"/>
          <w:szCs w:val="24"/>
        </w:rPr>
      </w:pPr>
      <w:proofErr w:type="spellStart"/>
      <w:r w:rsidRPr="00A3029F">
        <w:rPr>
          <w:rFonts w:ascii="Times New Roman" w:hAnsi="Times New Roman" w:cs="Times New Roman"/>
          <w:sz w:val="24"/>
          <w:szCs w:val="24"/>
        </w:rPr>
        <w:t>Prasetyaningtyas</w:t>
      </w:r>
      <w:proofErr w:type="spellEnd"/>
      <w:r w:rsidRPr="00A3029F">
        <w:rPr>
          <w:rFonts w:ascii="Times New Roman" w:hAnsi="Times New Roman" w:cs="Times New Roman"/>
          <w:sz w:val="24"/>
          <w:szCs w:val="24"/>
        </w:rPr>
        <w:t xml:space="preserve">, K., &amp; </w:t>
      </w:r>
      <w:proofErr w:type="spellStart"/>
      <w:r w:rsidRPr="00A3029F">
        <w:rPr>
          <w:rFonts w:ascii="Times New Roman" w:hAnsi="Times New Roman" w:cs="Times New Roman"/>
          <w:sz w:val="24"/>
          <w:szCs w:val="24"/>
        </w:rPr>
        <w:t>Indrawati</w:t>
      </w:r>
      <w:proofErr w:type="spellEnd"/>
      <w:r w:rsidRPr="00A3029F">
        <w:rPr>
          <w:rFonts w:ascii="Times New Roman" w:hAnsi="Times New Roman" w:cs="Times New Roman"/>
          <w:sz w:val="24"/>
          <w:szCs w:val="24"/>
        </w:rPr>
        <w:t xml:space="preserve">, E. S. (2015). </w:t>
      </w:r>
      <w:proofErr w:type="spellStart"/>
      <w:r w:rsidRPr="00A3029F">
        <w:rPr>
          <w:rFonts w:ascii="Times New Roman" w:hAnsi="Times New Roman" w:cs="Times New Roman"/>
          <w:sz w:val="24"/>
          <w:szCs w:val="24"/>
        </w:rPr>
        <w:t>Harga</w:t>
      </w:r>
      <w:proofErr w:type="spell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diri</w:t>
      </w:r>
      <w:proofErr w:type="spellEnd"/>
      <w:r w:rsidRPr="00A3029F">
        <w:rPr>
          <w:rFonts w:ascii="Times New Roman" w:hAnsi="Times New Roman" w:cs="Times New Roman"/>
          <w:sz w:val="24"/>
          <w:szCs w:val="24"/>
        </w:rPr>
        <w:t xml:space="preserve"> dan </w:t>
      </w:r>
      <w:proofErr w:type="spellStart"/>
      <w:r w:rsidRPr="00A3029F">
        <w:rPr>
          <w:rFonts w:ascii="Times New Roman" w:hAnsi="Times New Roman" w:cs="Times New Roman"/>
          <w:sz w:val="24"/>
          <w:szCs w:val="24"/>
        </w:rPr>
        <w:t>intensi</w:t>
      </w:r>
      <w:proofErr w:type="spell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membeli</w:t>
      </w:r>
      <w:proofErr w:type="spell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produk</w:t>
      </w:r>
      <w:proofErr w:type="spellEnd"/>
      <w:r w:rsidRPr="00A3029F">
        <w:rPr>
          <w:rFonts w:ascii="Times New Roman" w:hAnsi="Times New Roman" w:cs="Times New Roman"/>
          <w:sz w:val="24"/>
          <w:szCs w:val="24"/>
        </w:rPr>
        <w:t xml:space="preserve"> fashion pada </w:t>
      </w:r>
      <w:proofErr w:type="spellStart"/>
      <w:r w:rsidRPr="00A3029F">
        <w:rPr>
          <w:rFonts w:ascii="Times New Roman" w:hAnsi="Times New Roman" w:cs="Times New Roman"/>
          <w:sz w:val="24"/>
          <w:szCs w:val="24"/>
        </w:rPr>
        <w:t>mahasiswi</w:t>
      </w:r>
      <w:proofErr w:type="spell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jurusan</w:t>
      </w:r>
      <w:proofErr w:type="spell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manajemen</w:t>
      </w:r>
      <w:proofErr w:type="spell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fakultas</w:t>
      </w:r>
      <w:proofErr w:type="spell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ekonomika</w:t>
      </w:r>
      <w:proofErr w:type="spellEnd"/>
      <w:r w:rsidRPr="00A3029F">
        <w:rPr>
          <w:rFonts w:ascii="Times New Roman" w:hAnsi="Times New Roman" w:cs="Times New Roman"/>
          <w:sz w:val="24"/>
          <w:szCs w:val="24"/>
        </w:rPr>
        <w:t xml:space="preserve"> dan </w:t>
      </w:r>
      <w:proofErr w:type="spellStart"/>
      <w:r w:rsidRPr="00A3029F">
        <w:rPr>
          <w:rFonts w:ascii="Times New Roman" w:hAnsi="Times New Roman" w:cs="Times New Roman"/>
          <w:sz w:val="24"/>
          <w:szCs w:val="24"/>
        </w:rPr>
        <w:t>bisnis</w:t>
      </w:r>
      <w:proofErr w:type="spellEnd"/>
      <w:r w:rsidRPr="00A3029F">
        <w:rPr>
          <w:rFonts w:ascii="Times New Roman" w:hAnsi="Times New Roman" w:cs="Times New Roman"/>
          <w:sz w:val="24"/>
          <w:szCs w:val="24"/>
        </w:rPr>
        <w:t xml:space="preserve">. </w:t>
      </w:r>
      <w:proofErr w:type="spellStart"/>
      <w:r w:rsidRPr="00A3029F">
        <w:rPr>
          <w:rFonts w:ascii="Times New Roman" w:hAnsi="Times New Roman" w:cs="Times New Roman"/>
          <w:i/>
          <w:iCs/>
          <w:sz w:val="24"/>
          <w:szCs w:val="24"/>
        </w:rPr>
        <w:t>Jurnal</w:t>
      </w:r>
      <w:proofErr w:type="spellEnd"/>
      <w:r w:rsidRPr="00A3029F">
        <w:rPr>
          <w:rFonts w:ascii="Times New Roman" w:hAnsi="Times New Roman" w:cs="Times New Roman"/>
          <w:i/>
          <w:iCs/>
          <w:sz w:val="24"/>
          <w:szCs w:val="24"/>
        </w:rPr>
        <w:t xml:space="preserve"> </w:t>
      </w:r>
      <w:proofErr w:type="spellStart"/>
      <w:r w:rsidRPr="00A3029F">
        <w:rPr>
          <w:rFonts w:ascii="Times New Roman" w:hAnsi="Times New Roman" w:cs="Times New Roman"/>
          <w:i/>
          <w:iCs/>
          <w:sz w:val="24"/>
          <w:szCs w:val="24"/>
        </w:rPr>
        <w:t>Empati</w:t>
      </w:r>
      <w:proofErr w:type="spellEnd"/>
      <w:r w:rsidRPr="00A3029F">
        <w:rPr>
          <w:rFonts w:ascii="Times New Roman" w:hAnsi="Times New Roman" w:cs="Times New Roman"/>
          <w:sz w:val="24"/>
          <w:szCs w:val="24"/>
        </w:rPr>
        <w:t>, 4(4), 180–18</w:t>
      </w:r>
    </w:p>
    <w:p w14:paraId="22BD523A" w14:textId="77777777" w:rsidR="00B81A06" w:rsidRPr="00A3029F" w:rsidRDefault="00B81A06" w:rsidP="00A72CCC">
      <w:pPr>
        <w:spacing w:after="240" w:line="240" w:lineRule="auto"/>
        <w:ind w:left="720" w:hanging="720"/>
        <w:jc w:val="both"/>
        <w:rPr>
          <w:rFonts w:ascii="Times New Roman" w:hAnsi="Times New Roman" w:cs="Times New Roman"/>
          <w:sz w:val="24"/>
          <w:szCs w:val="24"/>
        </w:rPr>
      </w:pPr>
      <w:r w:rsidRPr="00A3029F">
        <w:rPr>
          <w:rFonts w:ascii="Times New Roman" w:hAnsi="Times New Roman" w:cs="Times New Roman"/>
          <w:sz w:val="24"/>
          <w:szCs w:val="24"/>
        </w:rPr>
        <w:t xml:space="preserve">Santrock (2003) John W. Adolescence. </w:t>
      </w:r>
      <w:proofErr w:type="spellStart"/>
      <w:r w:rsidRPr="00A3029F">
        <w:rPr>
          <w:rFonts w:ascii="Times New Roman" w:hAnsi="Times New Roman" w:cs="Times New Roman"/>
          <w:i/>
          <w:iCs/>
          <w:sz w:val="24"/>
          <w:szCs w:val="24"/>
        </w:rPr>
        <w:t>Perkembangan</w:t>
      </w:r>
      <w:proofErr w:type="spellEnd"/>
      <w:r w:rsidRPr="00A3029F">
        <w:rPr>
          <w:rFonts w:ascii="Times New Roman" w:hAnsi="Times New Roman" w:cs="Times New Roman"/>
          <w:i/>
          <w:iCs/>
          <w:sz w:val="24"/>
          <w:szCs w:val="24"/>
        </w:rPr>
        <w:t xml:space="preserve"> </w:t>
      </w:r>
      <w:proofErr w:type="spellStart"/>
      <w:r w:rsidRPr="00A3029F">
        <w:rPr>
          <w:rFonts w:ascii="Times New Roman" w:hAnsi="Times New Roman" w:cs="Times New Roman"/>
          <w:i/>
          <w:iCs/>
          <w:sz w:val="24"/>
          <w:szCs w:val="24"/>
        </w:rPr>
        <w:t>Remaja</w:t>
      </w:r>
      <w:proofErr w:type="spell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Edisi</w:t>
      </w:r>
      <w:proofErr w:type="spell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Keenam</w:t>
      </w:r>
      <w:proofErr w:type="spellEnd"/>
      <w:r w:rsidRPr="00A3029F">
        <w:rPr>
          <w:rFonts w:ascii="Times New Roman" w:hAnsi="Times New Roman" w:cs="Times New Roman"/>
          <w:sz w:val="24"/>
          <w:szCs w:val="24"/>
        </w:rPr>
        <w:t xml:space="preserve">. Jakarta: </w:t>
      </w:r>
      <w:proofErr w:type="spellStart"/>
      <w:r w:rsidRPr="00A3029F">
        <w:rPr>
          <w:rFonts w:ascii="Times New Roman" w:hAnsi="Times New Roman" w:cs="Times New Roman"/>
          <w:sz w:val="24"/>
          <w:szCs w:val="24"/>
        </w:rPr>
        <w:t>Erlangga</w:t>
      </w:r>
      <w:proofErr w:type="spellEnd"/>
    </w:p>
    <w:p w14:paraId="54084A45" w14:textId="77777777" w:rsidR="00B81A06" w:rsidRPr="00A3029F" w:rsidRDefault="00B81A06" w:rsidP="00A72CCC">
      <w:pPr>
        <w:spacing w:after="240" w:line="240" w:lineRule="auto"/>
        <w:ind w:left="720" w:hanging="720"/>
        <w:jc w:val="both"/>
        <w:rPr>
          <w:rFonts w:ascii="Times New Roman" w:hAnsi="Times New Roman" w:cs="Times New Roman"/>
          <w:sz w:val="24"/>
          <w:szCs w:val="24"/>
        </w:rPr>
      </w:pPr>
      <w:proofErr w:type="spellStart"/>
      <w:r w:rsidRPr="00A3029F">
        <w:rPr>
          <w:rFonts w:ascii="Times New Roman" w:hAnsi="Times New Roman" w:cs="Times New Roman"/>
          <w:sz w:val="24"/>
          <w:szCs w:val="24"/>
        </w:rPr>
        <w:t>Sarwono</w:t>
      </w:r>
      <w:proofErr w:type="spellEnd"/>
      <w:r w:rsidRPr="00A3029F">
        <w:rPr>
          <w:rFonts w:ascii="Times New Roman" w:hAnsi="Times New Roman" w:cs="Times New Roman"/>
          <w:sz w:val="24"/>
          <w:szCs w:val="24"/>
        </w:rPr>
        <w:t xml:space="preserve">, S W. (2002). </w:t>
      </w:r>
      <w:proofErr w:type="spellStart"/>
      <w:r w:rsidRPr="00A3029F">
        <w:rPr>
          <w:rFonts w:ascii="Times New Roman" w:hAnsi="Times New Roman" w:cs="Times New Roman"/>
          <w:i/>
          <w:iCs/>
          <w:sz w:val="24"/>
          <w:szCs w:val="24"/>
        </w:rPr>
        <w:t>Psikologi</w:t>
      </w:r>
      <w:proofErr w:type="spellEnd"/>
      <w:r w:rsidRPr="00A3029F">
        <w:rPr>
          <w:rFonts w:ascii="Times New Roman" w:hAnsi="Times New Roman" w:cs="Times New Roman"/>
          <w:i/>
          <w:iCs/>
          <w:sz w:val="24"/>
          <w:szCs w:val="24"/>
        </w:rPr>
        <w:t xml:space="preserve"> </w:t>
      </w:r>
      <w:proofErr w:type="spellStart"/>
      <w:r w:rsidRPr="00A3029F">
        <w:rPr>
          <w:rFonts w:ascii="Times New Roman" w:hAnsi="Times New Roman" w:cs="Times New Roman"/>
          <w:i/>
          <w:iCs/>
          <w:sz w:val="24"/>
          <w:szCs w:val="24"/>
        </w:rPr>
        <w:t>sosial</w:t>
      </w:r>
      <w:proofErr w:type="spellEnd"/>
      <w:r w:rsidRPr="00A3029F">
        <w:rPr>
          <w:rFonts w:ascii="Times New Roman" w:hAnsi="Times New Roman" w:cs="Times New Roman"/>
          <w:i/>
          <w:iCs/>
          <w:sz w:val="24"/>
          <w:szCs w:val="24"/>
        </w:rPr>
        <w:t xml:space="preserve">: </w:t>
      </w:r>
      <w:proofErr w:type="spellStart"/>
      <w:r w:rsidRPr="00A3029F">
        <w:rPr>
          <w:rFonts w:ascii="Times New Roman" w:hAnsi="Times New Roman" w:cs="Times New Roman"/>
          <w:i/>
          <w:iCs/>
          <w:sz w:val="24"/>
          <w:szCs w:val="24"/>
        </w:rPr>
        <w:t>individu</w:t>
      </w:r>
      <w:proofErr w:type="spellEnd"/>
      <w:r w:rsidRPr="00A3029F">
        <w:rPr>
          <w:rFonts w:ascii="Times New Roman" w:hAnsi="Times New Roman" w:cs="Times New Roman"/>
          <w:i/>
          <w:iCs/>
          <w:sz w:val="24"/>
          <w:szCs w:val="24"/>
        </w:rPr>
        <w:t xml:space="preserve"> dan </w:t>
      </w:r>
      <w:proofErr w:type="spellStart"/>
      <w:r w:rsidRPr="00A3029F">
        <w:rPr>
          <w:rFonts w:ascii="Times New Roman" w:hAnsi="Times New Roman" w:cs="Times New Roman"/>
          <w:i/>
          <w:iCs/>
          <w:sz w:val="24"/>
          <w:szCs w:val="24"/>
        </w:rPr>
        <w:t>Teori-teori</w:t>
      </w:r>
      <w:proofErr w:type="spellEnd"/>
      <w:r w:rsidRPr="00A3029F">
        <w:rPr>
          <w:rFonts w:ascii="Times New Roman" w:hAnsi="Times New Roman" w:cs="Times New Roman"/>
          <w:i/>
          <w:iCs/>
          <w:sz w:val="24"/>
          <w:szCs w:val="24"/>
        </w:rPr>
        <w:t xml:space="preserve"> </w:t>
      </w:r>
      <w:proofErr w:type="spellStart"/>
      <w:r w:rsidRPr="00A3029F">
        <w:rPr>
          <w:rFonts w:ascii="Times New Roman" w:hAnsi="Times New Roman" w:cs="Times New Roman"/>
          <w:i/>
          <w:iCs/>
          <w:sz w:val="24"/>
          <w:szCs w:val="24"/>
        </w:rPr>
        <w:t>psikologi</w:t>
      </w:r>
      <w:proofErr w:type="spellEnd"/>
      <w:r w:rsidRPr="00A3029F">
        <w:rPr>
          <w:rFonts w:ascii="Times New Roman" w:hAnsi="Times New Roman" w:cs="Times New Roman"/>
          <w:i/>
          <w:iCs/>
          <w:sz w:val="24"/>
          <w:szCs w:val="24"/>
        </w:rPr>
        <w:t xml:space="preserve"> </w:t>
      </w:r>
      <w:proofErr w:type="spellStart"/>
      <w:r w:rsidRPr="00A3029F">
        <w:rPr>
          <w:rFonts w:ascii="Times New Roman" w:hAnsi="Times New Roman" w:cs="Times New Roman"/>
          <w:i/>
          <w:iCs/>
          <w:sz w:val="24"/>
          <w:szCs w:val="24"/>
        </w:rPr>
        <w:t>sosial</w:t>
      </w:r>
      <w:proofErr w:type="spellEnd"/>
      <w:r w:rsidRPr="00A3029F">
        <w:rPr>
          <w:rFonts w:ascii="Times New Roman" w:hAnsi="Times New Roman" w:cs="Times New Roman"/>
          <w:i/>
          <w:iCs/>
          <w:sz w:val="24"/>
          <w:szCs w:val="24"/>
        </w:rPr>
        <w:t>.</w:t>
      </w:r>
      <w:r w:rsidRPr="00A3029F">
        <w:rPr>
          <w:rFonts w:ascii="Times New Roman" w:hAnsi="Times New Roman" w:cs="Times New Roman"/>
          <w:sz w:val="24"/>
          <w:szCs w:val="24"/>
        </w:rPr>
        <w:t xml:space="preserve"> Jakarta: </w:t>
      </w:r>
      <w:proofErr w:type="spellStart"/>
      <w:r w:rsidRPr="00A3029F">
        <w:rPr>
          <w:rFonts w:ascii="Times New Roman" w:hAnsi="Times New Roman" w:cs="Times New Roman"/>
          <w:sz w:val="24"/>
          <w:szCs w:val="24"/>
        </w:rPr>
        <w:t>Balai</w:t>
      </w:r>
      <w:proofErr w:type="spell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Pustaka</w:t>
      </w:r>
      <w:proofErr w:type="spellEnd"/>
    </w:p>
    <w:p w14:paraId="5D1612AE" w14:textId="77777777" w:rsidR="00B81A06" w:rsidRPr="00A3029F" w:rsidRDefault="00B81A06" w:rsidP="00A72CCC">
      <w:pPr>
        <w:spacing w:after="240" w:line="240" w:lineRule="auto"/>
        <w:ind w:left="720" w:hanging="720"/>
        <w:jc w:val="both"/>
        <w:rPr>
          <w:rFonts w:ascii="Times New Roman" w:hAnsi="Times New Roman" w:cs="Times New Roman"/>
          <w:sz w:val="24"/>
          <w:szCs w:val="24"/>
        </w:rPr>
      </w:pPr>
      <w:r w:rsidRPr="00A3029F">
        <w:rPr>
          <w:rFonts w:ascii="Times New Roman" w:hAnsi="Times New Roman" w:cs="Times New Roman"/>
          <w:sz w:val="24"/>
          <w:szCs w:val="24"/>
        </w:rPr>
        <w:t xml:space="preserve">Sofia, A., &amp; </w:t>
      </w:r>
      <w:proofErr w:type="spellStart"/>
      <w:r w:rsidRPr="00A3029F">
        <w:rPr>
          <w:rFonts w:ascii="Times New Roman" w:hAnsi="Times New Roman" w:cs="Times New Roman"/>
          <w:sz w:val="24"/>
          <w:szCs w:val="24"/>
        </w:rPr>
        <w:t>AdiyantI</w:t>
      </w:r>
      <w:proofErr w:type="spellEnd"/>
      <w:r w:rsidRPr="00A3029F">
        <w:rPr>
          <w:rFonts w:ascii="Times New Roman" w:hAnsi="Times New Roman" w:cs="Times New Roman"/>
          <w:sz w:val="24"/>
          <w:szCs w:val="24"/>
        </w:rPr>
        <w:t xml:space="preserve">, M. G. (2013). </w:t>
      </w:r>
      <w:proofErr w:type="spellStart"/>
      <w:r w:rsidRPr="00A3029F">
        <w:rPr>
          <w:rFonts w:ascii="Times New Roman" w:hAnsi="Times New Roman" w:cs="Times New Roman"/>
          <w:sz w:val="24"/>
          <w:szCs w:val="24"/>
        </w:rPr>
        <w:t>Hubungan</w:t>
      </w:r>
      <w:proofErr w:type="spell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pola</w:t>
      </w:r>
      <w:proofErr w:type="spell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asuh</w:t>
      </w:r>
      <w:proofErr w:type="spell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otoritatif</w:t>
      </w:r>
      <w:proofErr w:type="spellEnd"/>
      <w:r w:rsidRPr="00A3029F">
        <w:rPr>
          <w:rFonts w:ascii="Times New Roman" w:hAnsi="Times New Roman" w:cs="Times New Roman"/>
          <w:sz w:val="24"/>
          <w:szCs w:val="24"/>
        </w:rPr>
        <w:t xml:space="preserve"> orang </w:t>
      </w:r>
      <w:proofErr w:type="spellStart"/>
      <w:r w:rsidRPr="00A3029F">
        <w:rPr>
          <w:rFonts w:ascii="Times New Roman" w:hAnsi="Times New Roman" w:cs="Times New Roman"/>
          <w:sz w:val="24"/>
          <w:szCs w:val="24"/>
        </w:rPr>
        <w:t>tua</w:t>
      </w:r>
      <w:proofErr w:type="spellEnd"/>
      <w:r w:rsidRPr="00A3029F">
        <w:rPr>
          <w:rFonts w:ascii="Times New Roman" w:hAnsi="Times New Roman" w:cs="Times New Roman"/>
          <w:sz w:val="24"/>
          <w:szCs w:val="24"/>
        </w:rPr>
        <w:t xml:space="preserve"> dan </w:t>
      </w:r>
      <w:proofErr w:type="spellStart"/>
      <w:r w:rsidRPr="00A3029F">
        <w:rPr>
          <w:rFonts w:ascii="Times New Roman" w:hAnsi="Times New Roman" w:cs="Times New Roman"/>
          <w:sz w:val="24"/>
          <w:szCs w:val="24"/>
        </w:rPr>
        <w:t>konformitas</w:t>
      </w:r>
      <w:proofErr w:type="spell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teman</w:t>
      </w:r>
      <w:proofErr w:type="spell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sebaya</w:t>
      </w:r>
      <w:proofErr w:type="spell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terhadap</w:t>
      </w:r>
      <w:proofErr w:type="spell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kecerdasan</w:t>
      </w:r>
      <w:proofErr w:type="spellEnd"/>
      <w:r w:rsidRPr="00A3029F">
        <w:rPr>
          <w:rFonts w:ascii="Times New Roman" w:hAnsi="Times New Roman" w:cs="Times New Roman"/>
          <w:sz w:val="24"/>
          <w:szCs w:val="24"/>
        </w:rPr>
        <w:t xml:space="preserve"> moral. Jogjakarta: UGM.</w:t>
      </w:r>
    </w:p>
    <w:p w14:paraId="32D78058" w14:textId="77777777" w:rsidR="00B81A06" w:rsidRPr="00A3029F" w:rsidRDefault="00B81A06" w:rsidP="00A3029F">
      <w:pPr>
        <w:spacing w:after="240" w:line="240" w:lineRule="auto"/>
        <w:ind w:left="720" w:hanging="720"/>
        <w:jc w:val="both"/>
        <w:rPr>
          <w:rFonts w:ascii="Times New Roman" w:hAnsi="Times New Roman" w:cs="Times New Roman"/>
          <w:sz w:val="24"/>
          <w:szCs w:val="24"/>
        </w:rPr>
      </w:pPr>
      <w:r w:rsidRPr="00A3029F">
        <w:rPr>
          <w:rFonts w:ascii="Times New Roman" w:hAnsi="Times New Roman" w:cs="Times New Roman"/>
          <w:sz w:val="24"/>
          <w:szCs w:val="24"/>
        </w:rPr>
        <w:lastRenderedPageBreak/>
        <w:t xml:space="preserve">Sukarno, N. F., &amp; </w:t>
      </w:r>
      <w:proofErr w:type="spellStart"/>
      <w:r w:rsidRPr="00A3029F">
        <w:rPr>
          <w:rFonts w:ascii="Times New Roman" w:hAnsi="Times New Roman" w:cs="Times New Roman"/>
          <w:sz w:val="24"/>
          <w:szCs w:val="24"/>
        </w:rPr>
        <w:t>Indrawati</w:t>
      </w:r>
      <w:proofErr w:type="spellEnd"/>
      <w:r w:rsidRPr="00A3029F">
        <w:rPr>
          <w:rFonts w:ascii="Times New Roman" w:hAnsi="Times New Roman" w:cs="Times New Roman"/>
          <w:sz w:val="24"/>
          <w:szCs w:val="24"/>
        </w:rPr>
        <w:t xml:space="preserve">, E. S. (2018). </w:t>
      </w:r>
      <w:proofErr w:type="spellStart"/>
      <w:r w:rsidRPr="00A3029F">
        <w:rPr>
          <w:rFonts w:ascii="Times New Roman" w:hAnsi="Times New Roman" w:cs="Times New Roman"/>
          <w:sz w:val="24"/>
          <w:szCs w:val="24"/>
        </w:rPr>
        <w:t>Hubungan</w:t>
      </w:r>
      <w:proofErr w:type="spellEnd"/>
      <w:r w:rsidRPr="00A3029F">
        <w:rPr>
          <w:rFonts w:ascii="Times New Roman" w:hAnsi="Times New Roman" w:cs="Times New Roman"/>
          <w:sz w:val="24"/>
          <w:szCs w:val="24"/>
        </w:rPr>
        <w:t xml:space="preserve"> Antara </w:t>
      </w:r>
      <w:proofErr w:type="spellStart"/>
      <w:r w:rsidRPr="00A3029F">
        <w:rPr>
          <w:rFonts w:ascii="Times New Roman" w:hAnsi="Times New Roman" w:cs="Times New Roman"/>
          <w:sz w:val="24"/>
          <w:szCs w:val="24"/>
        </w:rPr>
        <w:t>Konformitas</w:t>
      </w:r>
      <w:proofErr w:type="spell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Teman</w:t>
      </w:r>
      <w:proofErr w:type="spell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Sebaya</w:t>
      </w:r>
      <w:proofErr w:type="spell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Dengan</w:t>
      </w:r>
      <w:proofErr w:type="spellEnd"/>
      <w:r w:rsidRPr="00A3029F">
        <w:rPr>
          <w:rFonts w:ascii="Times New Roman" w:hAnsi="Times New Roman" w:cs="Times New Roman"/>
          <w:sz w:val="24"/>
          <w:szCs w:val="24"/>
        </w:rPr>
        <w:t xml:space="preserve"> Gaya </w:t>
      </w:r>
      <w:proofErr w:type="spellStart"/>
      <w:r w:rsidRPr="00A3029F">
        <w:rPr>
          <w:rFonts w:ascii="Times New Roman" w:hAnsi="Times New Roman" w:cs="Times New Roman"/>
          <w:sz w:val="24"/>
          <w:szCs w:val="24"/>
        </w:rPr>
        <w:t>Hidup</w:t>
      </w:r>
      <w:proofErr w:type="spellEnd"/>
      <w:r w:rsidRPr="00A3029F">
        <w:rPr>
          <w:rFonts w:ascii="Times New Roman" w:hAnsi="Times New Roman" w:cs="Times New Roman"/>
          <w:sz w:val="24"/>
          <w:szCs w:val="24"/>
        </w:rPr>
        <w:t xml:space="preserve"> </w:t>
      </w:r>
      <w:proofErr w:type="spellStart"/>
      <w:r w:rsidRPr="00A3029F">
        <w:rPr>
          <w:rFonts w:ascii="Times New Roman" w:hAnsi="Times New Roman" w:cs="Times New Roman"/>
          <w:sz w:val="24"/>
          <w:szCs w:val="24"/>
        </w:rPr>
        <w:t>Hedonis</w:t>
      </w:r>
      <w:proofErr w:type="spellEnd"/>
      <w:r w:rsidRPr="00A3029F">
        <w:rPr>
          <w:rFonts w:ascii="Times New Roman" w:hAnsi="Times New Roman" w:cs="Times New Roman"/>
          <w:sz w:val="24"/>
          <w:szCs w:val="24"/>
        </w:rPr>
        <w:t xml:space="preserve"> Pada </w:t>
      </w:r>
      <w:proofErr w:type="spellStart"/>
      <w:r w:rsidRPr="00A3029F">
        <w:rPr>
          <w:rFonts w:ascii="Times New Roman" w:hAnsi="Times New Roman" w:cs="Times New Roman"/>
          <w:sz w:val="24"/>
          <w:szCs w:val="24"/>
        </w:rPr>
        <w:t>Siswa</w:t>
      </w:r>
      <w:proofErr w:type="spellEnd"/>
      <w:r w:rsidRPr="00A3029F">
        <w:rPr>
          <w:rFonts w:ascii="Times New Roman" w:hAnsi="Times New Roman" w:cs="Times New Roman"/>
          <w:sz w:val="24"/>
          <w:szCs w:val="24"/>
        </w:rPr>
        <w:t xml:space="preserve"> Di </w:t>
      </w:r>
      <w:proofErr w:type="spellStart"/>
      <w:r w:rsidRPr="00A3029F">
        <w:rPr>
          <w:rFonts w:ascii="Times New Roman" w:hAnsi="Times New Roman" w:cs="Times New Roman"/>
          <w:sz w:val="24"/>
          <w:szCs w:val="24"/>
        </w:rPr>
        <w:t>Sma</w:t>
      </w:r>
      <w:proofErr w:type="spellEnd"/>
      <w:r w:rsidRPr="00A3029F">
        <w:rPr>
          <w:rFonts w:ascii="Times New Roman" w:hAnsi="Times New Roman" w:cs="Times New Roman"/>
          <w:sz w:val="24"/>
          <w:szCs w:val="24"/>
        </w:rPr>
        <w:t xml:space="preserve"> Pl Don </w:t>
      </w:r>
      <w:proofErr w:type="spellStart"/>
      <w:r w:rsidRPr="00A3029F">
        <w:rPr>
          <w:rFonts w:ascii="Times New Roman" w:hAnsi="Times New Roman" w:cs="Times New Roman"/>
          <w:sz w:val="24"/>
          <w:szCs w:val="24"/>
        </w:rPr>
        <w:t>Bosko</w:t>
      </w:r>
      <w:proofErr w:type="spellEnd"/>
      <w:r w:rsidRPr="00A3029F">
        <w:rPr>
          <w:rFonts w:ascii="Times New Roman" w:hAnsi="Times New Roman" w:cs="Times New Roman"/>
          <w:sz w:val="24"/>
          <w:szCs w:val="24"/>
        </w:rPr>
        <w:t xml:space="preserve"> Semarang. </w:t>
      </w:r>
      <w:proofErr w:type="spellStart"/>
      <w:r w:rsidRPr="00A3029F">
        <w:rPr>
          <w:rFonts w:ascii="Times New Roman" w:hAnsi="Times New Roman" w:cs="Times New Roman"/>
          <w:i/>
          <w:iCs/>
          <w:sz w:val="24"/>
          <w:szCs w:val="24"/>
        </w:rPr>
        <w:t>Jurnal</w:t>
      </w:r>
      <w:proofErr w:type="spellEnd"/>
      <w:r w:rsidRPr="00A3029F">
        <w:rPr>
          <w:rFonts w:ascii="Times New Roman" w:hAnsi="Times New Roman" w:cs="Times New Roman"/>
          <w:i/>
          <w:iCs/>
          <w:sz w:val="24"/>
          <w:szCs w:val="24"/>
        </w:rPr>
        <w:t xml:space="preserve"> </w:t>
      </w:r>
      <w:proofErr w:type="spellStart"/>
      <w:r w:rsidRPr="00A3029F">
        <w:rPr>
          <w:rFonts w:ascii="Times New Roman" w:hAnsi="Times New Roman" w:cs="Times New Roman"/>
          <w:i/>
          <w:iCs/>
          <w:sz w:val="24"/>
          <w:szCs w:val="24"/>
        </w:rPr>
        <w:t>Empati</w:t>
      </w:r>
      <w:proofErr w:type="spellEnd"/>
      <w:r w:rsidRPr="00A3029F">
        <w:rPr>
          <w:rFonts w:ascii="Times New Roman" w:hAnsi="Times New Roman" w:cs="Times New Roman"/>
          <w:sz w:val="24"/>
          <w:szCs w:val="24"/>
        </w:rPr>
        <w:t>, 7(2), 314-320.</w:t>
      </w:r>
    </w:p>
    <w:sectPr w:rsidR="00B81A06" w:rsidRPr="00A3029F" w:rsidSect="007D3F52">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6666D0"/>
    <w:multiLevelType w:val="hybridMultilevel"/>
    <w:tmpl w:val="6FC660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F52"/>
    <w:rsid w:val="000068E5"/>
    <w:rsid w:val="00050C34"/>
    <w:rsid w:val="000B6ADF"/>
    <w:rsid w:val="000C39B2"/>
    <w:rsid w:val="001304A5"/>
    <w:rsid w:val="00170CD5"/>
    <w:rsid w:val="00173C33"/>
    <w:rsid w:val="001D6A86"/>
    <w:rsid w:val="00207599"/>
    <w:rsid w:val="00243F1E"/>
    <w:rsid w:val="00281AC6"/>
    <w:rsid w:val="004067BA"/>
    <w:rsid w:val="00446810"/>
    <w:rsid w:val="00581846"/>
    <w:rsid w:val="005D1809"/>
    <w:rsid w:val="006117EB"/>
    <w:rsid w:val="00653BFB"/>
    <w:rsid w:val="0068425D"/>
    <w:rsid w:val="00715583"/>
    <w:rsid w:val="00770D59"/>
    <w:rsid w:val="007B36C3"/>
    <w:rsid w:val="007D3F52"/>
    <w:rsid w:val="00804618"/>
    <w:rsid w:val="00893F62"/>
    <w:rsid w:val="008B4439"/>
    <w:rsid w:val="008C5F1F"/>
    <w:rsid w:val="00A3029F"/>
    <w:rsid w:val="00A30BDE"/>
    <w:rsid w:val="00A72CCC"/>
    <w:rsid w:val="00A81708"/>
    <w:rsid w:val="00A85D68"/>
    <w:rsid w:val="00AF3EB8"/>
    <w:rsid w:val="00B139A9"/>
    <w:rsid w:val="00B717AE"/>
    <w:rsid w:val="00B81A06"/>
    <w:rsid w:val="00C164D9"/>
    <w:rsid w:val="00CC1F32"/>
    <w:rsid w:val="00D35F83"/>
    <w:rsid w:val="00D37B29"/>
    <w:rsid w:val="00DA466C"/>
    <w:rsid w:val="00DE556A"/>
    <w:rsid w:val="00E25BED"/>
    <w:rsid w:val="00EF5CF7"/>
    <w:rsid w:val="00EF5E88"/>
    <w:rsid w:val="00F03A71"/>
    <w:rsid w:val="00F50C73"/>
    <w:rsid w:val="00FE1151"/>
    <w:rsid w:val="00FE572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E2C4"/>
  <w15:chartTrackingRefBased/>
  <w15:docId w15:val="{F69D475F-180C-42A0-8ADD-693EEDD9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164D9"/>
    <w:pPr>
      <w:ind w:left="720"/>
      <w:contextualSpacing/>
    </w:pPr>
  </w:style>
  <w:style w:type="character" w:customStyle="1" w:styleId="ListParagraphChar">
    <w:name w:val="List Paragraph Char"/>
    <w:basedOn w:val="DefaultParagraphFont"/>
    <w:link w:val="ListParagraph"/>
    <w:uiPriority w:val="34"/>
    <w:rsid w:val="00C164D9"/>
  </w:style>
  <w:style w:type="paragraph" w:styleId="Caption">
    <w:name w:val="caption"/>
    <w:basedOn w:val="Normal"/>
    <w:next w:val="Normal"/>
    <w:uiPriority w:val="35"/>
    <w:unhideWhenUsed/>
    <w:qFormat/>
    <w:rsid w:val="00653BFB"/>
    <w:pPr>
      <w:spacing w:after="200" w:line="240" w:lineRule="auto"/>
    </w:pPr>
    <w:rPr>
      <w:rFonts w:ascii="Times New Roman" w:hAnsi="Times New Roman"/>
      <w:b/>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63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2A568-D25F-42BE-84D4-9360DD503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9</Pages>
  <Words>2404</Words>
  <Characters>13705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2023-07-09T04:30:00Z</dcterms:created>
  <dcterms:modified xsi:type="dcterms:W3CDTF">2023-08-09T05:40:00Z</dcterms:modified>
</cp:coreProperties>
</file>