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B2903" w14:textId="77777777" w:rsidR="00AE7BC7" w:rsidRDefault="00AE7BC7" w:rsidP="00AE7BC7">
      <w:pPr>
        <w:spacing w:line="240" w:lineRule="auto"/>
        <w:ind w:left="160"/>
        <w:jc w:val="center"/>
      </w:pPr>
      <w:bookmarkStart w:id="0" w:name="_gjdgxs"/>
      <w:bookmarkEnd w:id="0"/>
      <w:r>
        <w:rPr>
          <w:b/>
        </w:rPr>
        <w:t>HUBUNGAN ANTARA DUKUNGAN SOSIAL DENGAN PENYESUAIAN DIRI</w:t>
      </w:r>
      <w:r>
        <w:t xml:space="preserve"> </w:t>
      </w:r>
      <w:r>
        <w:rPr>
          <w:b/>
        </w:rPr>
        <w:t>PADA MAHASISWA RANTAU DI YOGYAKARTA</w:t>
      </w:r>
    </w:p>
    <w:p w14:paraId="29A14BC8" w14:textId="77777777" w:rsidR="00AE7BC7" w:rsidRDefault="00AE7BC7" w:rsidP="00AE7BC7">
      <w:pPr>
        <w:spacing w:line="240" w:lineRule="auto"/>
        <w:jc w:val="center"/>
        <w:rPr>
          <w:b/>
          <w:bCs/>
          <w:i/>
        </w:rPr>
      </w:pPr>
      <w:r w:rsidRPr="008F0335">
        <w:rPr>
          <w:b/>
          <w:bCs/>
          <w:i/>
        </w:rPr>
        <w:t xml:space="preserve">THE CORRELATION BETWEEN </w:t>
      </w:r>
      <w:r w:rsidRPr="008F0335">
        <w:rPr>
          <w:b/>
          <w:bCs/>
          <w:i/>
          <w:iCs/>
          <w:color w:val="202124"/>
          <w:lang w:val="en"/>
        </w:rPr>
        <w:t xml:space="preserve">SOCIAL SUPPORT AND SELF-ADJUSTMENT </w:t>
      </w:r>
      <w:r w:rsidRPr="008F0335">
        <w:rPr>
          <w:b/>
          <w:bCs/>
          <w:i/>
        </w:rPr>
        <w:t>OF REGIONAL STUDENTS IN YOGYAKARTA</w:t>
      </w:r>
    </w:p>
    <w:p w14:paraId="2BE4FC84" w14:textId="77777777" w:rsidR="00AE7BC7" w:rsidRPr="007D3FE2" w:rsidRDefault="00AE7BC7" w:rsidP="00AE7BC7">
      <w:pPr>
        <w:spacing w:after="0" w:line="276" w:lineRule="auto"/>
        <w:jc w:val="center"/>
        <w:rPr>
          <w:b/>
          <w:bCs/>
          <w:sz w:val="22"/>
          <w:szCs w:val="22"/>
          <w:vertAlign w:val="superscript"/>
        </w:rPr>
      </w:pPr>
      <w:r w:rsidRPr="007D3FE2">
        <w:rPr>
          <w:b/>
          <w:bCs/>
          <w:iCs/>
          <w:sz w:val="22"/>
          <w:szCs w:val="22"/>
        </w:rPr>
        <w:t>Fira Zalsabillah</w:t>
      </w:r>
      <w:r w:rsidRPr="007D3FE2">
        <w:rPr>
          <w:b/>
          <w:bCs/>
          <w:iCs/>
          <w:sz w:val="22"/>
          <w:szCs w:val="22"/>
          <w:vertAlign w:val="superscript"/>
        </w:rPr>
        <w:t>1</w:t>
      </w:r>
    </w:p>
    <w:p w14:paraId="0AB82B06" w14:textId="77777777" w:rsidR="00AE7BC7" w:rsidRPr="007D3FE2" w:rsidRDefault="00AE7BC7" w:rsidP="00AE7BC7">
      <w:pPr>
        <w:spacing w:after="0" w:line="276" w:lineRule="auto"/>
        <w:jc w:val="center"/>
        <w:rPr>
          <w:bCs/>
          <w:sz w:val="20"/>
          <w:szCs w:val="20"/>
        </w:rPr>
      </w:pPr>
      <w:r w:rsidRPr="007D3FE2">
        <w:rPr>
          <w:bCs/>
          <w:sz w:val="20"/>
          <w:szCs w:val="20"/>
        </w:rPr>
        <w:t xml:space="preserve">Universitas </w:t>
      </w:r>
      <w:proofErr w:type="spellStart"/>
      <w:r w:rsidRPr="007D3FE2">
        <w:rPr>
          <w:bCs/>
          <w:sz w:val="20"/>
          <w:szCs w:val="20"/>
        </w:rPr>
        <w:t>Mercu</w:t>
      </w:r>
      <w:proofErr w:type="spellEnd"/>
      <w:r w:rsidRPr="007D3FE2">
        <w:rPr>
          <w:bCs/>
          <w:sz w:val="20"/>
          <w:szCs w:val="20"/>
        </w:rPr>
        <w:t xml:space="preserve"> Buana Yogyakarta</w:t>
      </w:r>
    </w:p>
    <w:p w14:paraId="56573B34" w14:textId="77777777" w:rsidR="00AE7BC7" w:rsidRPr="007D3FE2" w:rsidRDefault="00AE7BC7" w:rsidP="00AE7BC7">
      <w:pPr>
        <w:spacing w:after="0" w:line="276" w:lineRule="auto"/>
        <w:jc w:val="center"/>
        <w:rPr>
          <w:bCs/>
          <w:sz w:val="20"/>
          <w:szCs w:val="20"/>
        </w:rPr>
      </w:pPr>
      <w:hyperlink r:id="rId4" w:history="1">
        <w:r w:rsidRPr="007D3FE2">
          <w:rPr>
            <w:rStyle w:val="Hyperlink"/>
            <w:bCs/>
            <w:color w:val="auto"/>
            <w:sz w:val="20"/>
            <w:szCs w:val="20"/>
            <w:u w:val="none"/>
          </w:rPr>
          <w:t>Firazalsabillah12@gmail.com</w:t>
        </w:r>
      </w:hyperlink>
    </w:p>
    <w:p w14:paraId="6B87124E" w14:textId="77777777" w:rsidR="00AE7BC7" w:rsidRPr="007D3FE2" w:rsidRDefault="00AE7BC7" w:rsidP="00AE7BC7">
      <w:pPr>
        <w:spacing w:after="0" w:line="276" w:lineRule="auto"/>
        <w:jc w:val="center"/>
        <w:rPr>
          <w:bCs/>
          <w:sz w:val="20"/>
          <w:szCs w:val="20"/>
        </w:rPr>
      </w:pPr>
      <w:r w:rsidRPr="007D3FE2">
        <w:rPr>
          <w:bCs/>
          <w:sz w:val="20"/>
          <w:szCs w:val="20"/>
        </w:rPr>
        <w:t>081252470028</w:t>
      </w:r>
    </w:p>
    <w:p w14:paraId="37D62110" w14:textId="77777777" w:rsidR="00AE7BC7" w:rsidRDefault="00AE7BC7" w:rsidP="00AE7BC7">
      <w:pPr>
        <w:spacing w:after="0" w:line="360" w:lineRule="auto"/>
        <w:jc w:val="center"/>
        <w:rPr>
          <w:bCs/>
        </w:rPr>
      </w:pPr>
    </w:p>
    <w:p w14:paraId="2CBF3DDA" w14:textId="77777777" w:rsidR="00AE7BC7" w:rsidRPr="007D3FE2" w:rsidRDefault="00AE7BC7" w:rsidP="00AE7BC7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 w:rsidRPr="007D3FE2">
        <w:rPr>
          <w:b/>
          <w:sz w:val="20"/>
          <w:szCs w:val="20"/>
        </w:rPr>
        <w:t>Abstrak</w:t>
      </w:r>
      <w:proofErr w:type="spellEnd"/>
    </w:p>
    <w:p w14:paraId="3FB4A245" w14:textId="77777777" w:rsidR="00AE7BC7" w:rsidRDefault="00AE7BC7" w:rsidP="00AE7BC7">
      <w:pPr>
        <w:spacing w:after="0" w:line="240" w:lineRule="auto"/>
        <w:rPr>
          <w:sz w:val="20"/>
          <w:szCs w:val="20"/>
        </w:rPr>
      </w:pPr>
      <w:proofErr w:type="spellStart"/>
      <w:r w:rsidRPr="007D3FE2">
        <w:rPr>
          <w:bCs/>
          <w:sz w:val="20"/>
          <w:szCs w:val="20"/>
        </w:rPr>
        <w:t>Penelitian</w:t>
      </w:r>
      <w:proofErr w:type="spellEnd"/>
      <w:r w:rsidRPr="007D3FE2">
        <w:rPr>
          <w:bCs/>
          <w:sz w:val="20"/>
          <w:szCs w:val="20"/>
        </w:rPr>
        <w:t xml:space="preserve"> </w:t>
      </w:r>
      <w:proofErr w:type="spellStart"/>
      <w:r w:rsidRPr="007D3FE2">
        <w:rPr>
          <w:bCs/>
          <w:sz w:val="20"/>
          <w:szCs w:val="20"/>
        </w:rPr>
        <w:t>ini</w:t>
      </w:r>
      <w:proofErr w:type="spellEnd"/>
      <w:r w:rsidRPr="007D3FE2">
        <w:rPr>
          <w:bCs/>
          <w:sz w:val="20"/>
          <w:szCs w:val="20"/>
        </w:rPr>
        <w:t xml:space="preserve"> </w:t>
      </w:r>
      <w:proofErr w:type="spellStart"/>
      <w:r w:rsidRPr="007D3FE2">
        <w:rPr>
          <w:bCs/>
          <w:sz w:val="20"/>
          <w:szCs w:val="20"/>
        </w:rPr>
        <w:t>bertujuan</w:t>
      </w:r>
      <w:proofErr w:type="spellEnd"/>
      <w:r w:rsidRPr="007D3FE2">
        <w:rPr>
          <w:bCs/>
          <w:sz w:val="20"/>
          <w:szCs w:val="20"/>
        </w:rPr>
        <w:t xml:space="preserve"> </w:t>
      </w:r>
      <w:proofErr w:type="spellStart"/>
      <w:r w:rsidRPr="007D3FE2">
        <w:rPr>
          <w:bCs/>
          <w:sz w:val="20"/>
          <w:szCs w:val="20"/>
        </w:rPr>
        <w:t>untuk</w:t>
      </w:r>
      <w:proofErr w:type="spellEnd"/>
      <w:r w:rsidRPr="007D3FE2">
        <w:rPr>
          <w:bCs/>
          <w:sz w:val="20"/>
          <w:szCs w:val="20"/>
        </w:rPr>
        <w:t xml:space="preserve"> </w:t>
      </w:r>
      <w:proofErr w:type="spellStart"/>
      <w:r w:rsidRPr="007D3FE2">
        <w:rPr>
          <w:bCs/>
          <w:sz w:val="20"/>
          <w:szCs w:val="20"/>
        </w:rPr>
        <w:t>mengetahui</w:t>
      </w:r>
      <w:proofErr w:type="spellEnd"/>
      <w:r w:rsidRPr="007D3FE2">
        <w:rPr>
          <w:bCs/>
          <w:sz w:val="20"/>
          <w:szCs w:val="20"/>
        </w:rPr>
        <w:t xml:space="preserve"> </w:t>
      </w:r>
      <w:proofErr w:type="spellStart"/>
      <w:r w:rsidRPr="007D3FE2">
        <w:rPr>
          <w:bCs/>
          <w:sz w:val="20"/>
          <w:szCs w:val="20"/>
        </w:rPr>
        <w:t>hubungan</w:t>
      </w:r>
      <w:proofErr w:type="spellEnd"/>
      <w:r w:rsidRPr="007D3FE2">
        <w:rPr>
          <w:bCs/>
          <w:sz w:val="20"/>
          <w:szCs w:val="20"/>
        </w:rPr>
        <w:t xml:space="preserve"> </w:t>
      </w:r>
      <w:proofErr w:type="spellStart"/>
      <w:r w:rsidRPr="007D3FE2">
        <w:rPr>
          <w:bCs/>
          <w:sz w:val="20"/>
          <w:szCs w:val="20"/>
        </w:rPr>
        <w:t>antara</w:t>
      </w:r>
      <w:proofErr w:type="spellEnd"/>
      <w:r w:rsidRPr="007D3FE2">
        <w:rPr>
          <w:bCs/>
          <w:sz w:val="20"/>
          <w:szCs w:val="20"/>
        </w:rPr>
        <w:t xml:space="preserve"> </w:t>
      </w:r>
      <w:proofErr w:type="spellStart"/>
      <w:r w:rsidRPr="007D3FE2">
        <w:rPr>
          <w:bCs/>
          <w:sz w:val="20"/>
          <w:szCs w:val="20"/>
        </w:rPr>
        <w:t>dukungan</w:t>
      </w:r>
      <w:proofErr w:type="spellEnd"/>
      <w:r w:rsidRPr="007D3FE2">
        <w:rPr>
          <w:bCs/>
          <w:sz w:val="20"/>
          <w:szCs w:val="20"/>
        </w:rPr>
        <w:t xml:space="preserve"> </w:t>
      </w:r>
      <w:proofErr w:type="spellStart"/>
      <w:r w:rsidRPr="007D3FE2">
        <w:rPr>
          <w:bCs/>
          <w:sz w:val="20"/>
          <w:szCs w:val="20"/>
        </w:rPr>
        <w:t>sosial</w:t>
      </w:r>
      <w:proofErr w:type="spellEnd"/>
      <w:r w:rsidRPr="007D3FE2">
        <w:rPr>
          <w:bCs/>
          <w:sz w:val="20"/>
          <w:szCs w:val="20"/>
        </w:rPr>
        <w:t xml:space="preserve"> </w:t>
      </w:r>
      <w:proofErr w:type="spellStart"/>
      <w:r w:rsidRPr="007D3FE2">
        <w:rPr>
          <w:bCs/>
          <w:sz w:val="20"/>
          <w:szCs w:val="20"/>
        </w:rPr>
        <w:t>dengan</w:t>
      </w:r>
      <w:proofErr w:type="spellEnd"/>
      <w:r w:rsidRPr="007D3FE2">
        <w:rPr>
          <w:bCs/>
          <w:sz w:val="20"/>
          <w:szCs w:val="20"/>
        </w:rPr>
        <w:t xml:space="preserve"> </w:t>
      </w:r>
      <w:proofErr w:type="spellStart"/>
      <w:r w:rsidRPr="007D3FE2">
        <w:rPr>
          <w:bCs/>
          <w:sz w:val="20"/>
          <w:szCs w:val="20"/>
        </w:rPr>
        <w:t>penyesuaian</w:t>
      </w:r>
      <w:proofErr w:type="spellEnd"/>
      <w:r w:rsidRPr="007D3FE2">
        <w:rPr>
          <w:bCs/>
          <w:sz w:val="20"/>
          <w:szCs w:val="20"/>
        </w:rPr>
        <w:t xml:space="preserve"> </w:t>
      </w:r>
      <w:proofErr w:type="spellStart"/>
      <w:r w:rsidRPr="007D3FE2">
        <w:rPr>
          <w:bCs/>
          <w:sz w:val="20"/>
          <w:szCs w:val="20"/>
        </w:rPr>
        <w:t>diri</w:t>
      </w:r>
      <w:proofErr w:type="spellEnd"/>
      <w:r w:rsidRPr="007D3FE2">
        <w:rPr>
          <w:bCs/>
          <w:sz w:val="20"/>
          <w:szCs w:val="20"/>
        </w:rPr>
        <w:t xml:space="preserve"> pada </w:t>
      </w:r>
      <w:proofErr w:type="spellStart"/>
      <w:r w:rsidRPr="007D3FE2">
        <w:rPr>
          <w:bCs/>
          <w:sz w:val="20"/>
          <w:szCs w:val="20"/>
        </w:rPr>
        <w:t>mahasiswa</w:t>
      </w:r>
      <w:proofErr w:type="spellEnd"/>
      <w:r w:rsidRPr="007D3FE2">
        <w:rPr>
          <w:bCs/>
          <w:sz w:val="20"/>
          <w:szCs w:val="20"/>
        </w:rPr>
        <w:t xml:space="preserve"> </w:t>
      </w:r>
      <w:proofErr w:type="spellStart"/>
      <w:r w:rsidRPr="007D3FE2">
        <w:rPr>
          <w:bCs/>
          <w:sz w:val="20"/>
          <w:szCs w:val="20"/>
        </w:rPr>
        <w:t>rantau</w:t>
      </w:r>
      <w:proofErr w:type="spellEnd"/>
      <w:r w:rsidRPr="007D3FE2">
        <w:rPr>
          <w:bCs/>
          <w:sz w:val="20"/>
          <w:szCs w:val="20"/>
        </w:rPr>
        <w:t xml:space="preserve"> di Yogyakarta. </w:t>
      </w:r>
      <w:proofErr w:type="spellStart"/>
      <w:r w:rsidRPr="007D3FE2">
        <w:rPr>
          <w:bCs/>
          <w:sz w:val="20"/>
          <w:szCs w:val="20"/>
        </w:rPr>
        <w:t>Subjek</w:t>
      </w:r>
      <w:proofErr w:type="spellEnd"/>
      <w:r w:rsidRPr="007D3FE2">
        <w:rPr>
          <w:bCs/>
          <w:sz w:val="20"/>
          <w:szCs w:val="20"/>
        </w:rPr>
        <w:t xml:space="preserve"> </w:t>
      </w:r>
      <w:proofErr w:type="spellStart"/>
      <w:r w:rsidRPr="007D3FE2">
        <w:rPr>
          <w:bCs/>
          <w:sz w:val="20"/>
          <w:szCs w:val="20"/>
        </w:rPr>
        <w:t>dalam</w:t>
      </w:r>
      <w:proofErr w:type="spellEnd"/>
      <w:r w:rsidRPr="007D3FE2">
        <w:rPr>
          <w:bCs/>
          <w:sz w:val="20"/>
          <w:szCs w:val="20"/>
        </w:rPr>
        <w:t xml:space="preserve"> </w:t>
      </w:r>
      <w:proofErr w:type="spellStart"/>
      <w:r w:rsidRPr="007D3FE2">
        <w:rPr>
          <w:bCs/>
          <w:sz w:val="20"/>
          <w:szCs w:val="20"/>
        </w:rPr>
        <w:t>penelitian</w:t>
      </w:r>
      <w:proofErr w:type="spellEnd"/>
      <w:r w:rsidRPr="007D3FE2">
        <w:rPr>
          <w:bCs/>
          <w:sz w:val="20"/>
          <w:szCs w:val="20"/>
        </w:rPr>
        <w:t xml:space="preserve"> </w:t>
      </w:r>
      <w:proofErr w:type="spellStart"/>
      <w:r w:rsidRPr="007D3FE2">
        <w:rPr>
          <w:bCs/>
          <w:sz w:val="20"/>
          <w:szCs w:val="20"/>
        </w:rPr>
        <w:t>ini</w:t>
      </w:r>
      <w:proofErr w:type="spellEnd"/>
      <w:r w:rsidRPr="007D3FE2">
        <w:rPr>
          <w:bCs/>
          <w:sz w:val="20"/>
          <w:szCs w:val="20"/>
        </w:rPr>
        <w:t xml:space="preserve"> </w:t>
      </w:r>
      <w:proofErr w:type="spellStart"/>
      <w:r w:rsidRPr="007D3FE2">
        <w:rPr>
          <w:bCs/>
          <w:sz w:val="20"/>
          <w:szCs w:val="20"/>
        </w:rPr>
        <w:t>berjumlah</w:t>
      </w:r>
      <w:proofErr w:type="spellEnd"/>
      <w:r w:rsidRPr="007D3FE2">
        <w:rPr>
          <w:bCs/>
          <w:sz w:val="20"/>
          <w:szCs w:val="20"/>
        </w:rPr>
        <w:t xml:space="preserve"> 120 orang. </w:t>
      </w:r>
      <w:proofErr w:type="spellStart"/>
      <w:r w:rsidRPr="007D3FE2">
        <w:rPr>
          <w:bCs/>
          <w:sz w:val="20"/>
          <w:szCs w:val="20"/>
        </w:rPr>
        <w:t>Pengambilan</w:t>
      </w:r>
      <w:proofErr w:type="spellEnd"/>
      <w:r w:rsidRPr="007D3FE2">
        <w:rPr>
          <w:bCs/>
          <w:sz w:val="20"/>
          <w:szCs w:val="20"/>
        </w:rPr>
        <w:t xml:space="preserve"> data </w:t>
      </w:r>
      <w:proofErr w:type="spellStart"/>
      <w:r w:rsidRPr="007D3FE2">
        <w:rPr>
          <w:bCs/>
          <w:sz w:val="20"/>
          <w:szCs w:val="20"/>
        </w:rPr>
        <w:t>dalam</w:t>
      </w:r>
      <w:proofErr w:type="spellEnd"/>
      <w:r w:rsidRPr="007D3FE2">
        <w:rPr>
          <w:bCs/>
          <w:sz w:val="20"/>
          <w:szCs w:val="20"/>
        </w:rPr>
        <w:t xml:space="preserve"> </w:t>
      </w:r>
      <w:proofErr w:type="spellStart"/>
      <w:r w:rsidRPr="007D3FE2">
        <w:rPr>
          <w:bCs/>
          <w:sz w:val="20"/>
          <w:szCs w:val="20"/>
        </w:rPr>
        <w:t>penelitian</w:t>
      </w:r>
      <w:proofErr w:type="spellEnd"/>
      <w:r w:rsidRPr="007D3FE2">
        <w:rPr>
          <w:bCs/>
          <w:sz w:val="20"/>
          <w:szCs w:val="20"/>
        </w:rPr>
        <w:t xml:space="preserve"> </w:t>
      </w:r>
      <w:proofErr w:type="spellStart"/>
      <w:r w:rsidRPr="007D3FE2">
        <w:rPr>
          <w:bCs/>
          <w:sz w:val="20"/>
          <w:szCs w:val="20"/>
        </w:rPr>
        <w:t>ini</w:t>
      </w:r>
      <w:proofErr w:type="spellEnd"/>
      <w:r w:rsidRPr="007D3FE2">
        <w:rPr>
          <w:bCs/>
          <w:sz w:val="20"/>
          <w:szCs w:val="20"/>
        </w:rPr>
        <w:t xml:space="preserve"> </w:t>
      </w:r>
      <w:proofErr w:type="spellStart"/>
      <w:r w:rsidRPr="007D3FE2">
        <w:rPr>
          <w:bCs/>
          <w:sz w:val="20"/>
          <w:szCs w:val="20"/>
        </w:rPr>
        <w:t>menggunakan</w:t>
      </w:r>
      <w:proofErr w:type="spellEnd"/>
      <w:r w:rsidRPr="007D3FE2">
        <w:rPr>
          <w:bCs/>
          <w:sz w:val="20"/>
          <w:szCs w:val="20"/>
        </w:rPr>
        <w:t xml:space="preserve"> </w:t>
      </w:r>
      <w:proofErr w:type="spellStart"/>
      <w:r w:rsidRPr="007D3FE2">
        <w:rPr>
          <w:bCs/>
          <w:sz w:val="20"/>
          <w:szCs w:val="20"/>
        </w:rPr>
        <w:t>skala</w:t>
      </w:r>
      <w:proofErr w:type="spellEnd"/>
      <w:r w:rsidRPr="007D3FE2">
        <w:rPr>
          <w:bCs/>
          <w:sz w:val="20"/>
          <w:szCs w:val="20"/>
        </w:rPr>
        <w:t xml:space="preserve"> </w:t>
      </w:r>
      <w:proofErr w:type="spellStart"/>
      <w:r w:rsidRPr="007D3FE2">
        <w:rPr>
          <w:bCs/>
          <w:sz w:val="20"/>
          <w:szCs w:val="20"/>
        </w:rPr>
        <w:t>penyesuaian</w:t>
      </w:r>
      <w:proofErr w:type="spellEnd"/>
      <w:r w:rsidRPr="007D3FE2">
        <w:rPr>
          <w:bCs/>
          <w:sz w:val="20"/>
          <w:szCs w:val="20"/>
        </w:rPr>
        <w:t xml:space="preserve"> </w:t>
      </w:r>
      <w:proofErr w:type="spellStart"/>
      <w:r w:rsidRPr="007D3FE2">
        <w:rPr>
          <w:bCs/>
          <w:sz w:val="20"/>
          <w:szCs w:val="20"/>
        </w:rPr>
        <w:t>diri</w:t>
      </w:r>
      <w:proofErr w:type="spellEnd"/>
      <w:r w:rsidRPr="007D3FE2">
        <w:rPr>
          <w:bCs/>
          <w:sz w:val="20"/>
          <w:szCs w:val="20"/>
        </w:rPr>
        <w:t xml:space="preserve"> dan </w:t>
      </w:r>
      <w:proofErr w:type="spellStart"/>
      <w:r w:rsidRPr="007D3FE2">
        <w:rPr>
          <w:bCs/>
          <w:sz w:val="20"/>
          <w:szCs w:val="20"/>
        </w:rPr>
        <w:t>skala</w:t>
      </w:r>
      <w:proofErr w:type="spellEnd"/>
      <w:r w:rsidRPr="007D3FE2">
        <w:rPr>
          <w:bCs/>
          <w:sz w:val="20"/>
          <w:szCs w:val="20"/>
        </w:rPr>
        <w:t xml:space="preserve"> </w:t>
      </w:r>
      <w:proofErr w:type="spellStart"/>
      <w:r w:rsidRPr="007D3FE2">
        <w:rPr>
          <w:bCs/>
          <w:sz w:val="20"/>
          <w:szCs w:val="20"/>
        </w:rPr>
        <w:t>dukungan</w:t>
      </w:r>
      <w:proofErr w:type="spellEnd"/>
      <w:r w:rsidRPr="007D3FE2">
        <w:rPr>
          <w:bCs/>
          <w:sz w:val="20"/>
          <w:szCs w:val="20"/>
        </w:rPr>
        <w:t xml:space="preserve"> </w:t>
      </w:r>
      <w:proofErr w:type="spellStart"/>
      <w:r w:rsidRPr="007D3FE2">
        <w:rPr>
          <w:bCs/>
          <w:sz w:val="20"/>
          <w:szCs w:val="20"/>
        </w:rPr>
        <w:t>sosial</w:t>
      </w:r>
      <w:proofErr w:type="spellEnd"/>
      <w:r w:rsidRPr="007D3FE2">
        <w:rPr>
          <w:bCs/>
          <w:sz w:val="20"/>
          <w:szCs w:val="20"/>
        </w:rPr>
        <w:t xml:space="preserve">. Data </w:t>
      </w:r>
      <w:proofErr w:type="spellStart"/>
      <w:r w:rsidRPr="007D3FE2">
        <w:rPr>
          <w:bCs/>
          <w:sz w:val="20"/>
          <w:szCs w:val="20"/>
        </w:rPr>
        <w:t>dianalisis</w:t>
      </w:r>
      <w:proofErr w:type="spellEnd"/>
      <w:r w:rsidRPr="007D3FE2">
        <w:rPr>
          <w:bCs/>
          <w:sz w:val="20"/>
          <w:szCs w:val="20"/>
        </w:rPr>
        <w:t xml:space="preserve"> </w:t>
      </w:r>
      <w:proofErr w:type="spellStart"/>
      <w:r w:rsidRPr="007D3FE2">
        <w:rPr>
          <w:bCs/>
          <w:sz w:val="20"/>
          <w:szCs w:val="20"/>
        </w:rPr>
        <w:t>dengan</w:t>
      </w:r>
      <w:proofErr w:type="spellEnd"/>
      <w:r w:rsidRPr="007D3FE2">
        <w:rPr>
          <w:bCs/>
          <w:sz w:val="20"/>
          <w:szCs w:val="20"/>
        </w:rPr>
        <w:t xml:space="preserve"> </w:t>
      </w:r>
      <w:proofErr w:type="spellStart"/>
      <w:r w:rsidRPr="007D3FE2">
        <w:rPr>
          <w:bCs/>
          <w:sz w:val="20"/>
          <w:szCs w:val="20"/>
        </w:rPr>
        <w:t>menggunakan</w:t>
      </w:r>
      <w:proofErr w:type="spellEnd"/>
      <w:r w:rsidRPr="007D3FE2">
        <w:rPr>
          <w:bCs/>
          <w:sz w:val="20"/>
          <w:szCs w:val="20"/>
        </w:rPr>
        <w:t xml:space="preserve"> uji </w:t>
      </w:r>
      <w:proofErr w:type="spellStart"/>
      <w:r w:rsidRPr="007D3FE2">
        <w:rPr>
          <w:bCs/>
          <w:sz w:val="20"/>
          <w:szCs w:val="20"/>
        </w:rPr>
        <w:t>korelasi</w:t>
      </w:r>
      <w:proofErr w:type="spellEnd"/>
      <w:r w:rsidRPr="007D3FE2">
        <w:rPr>
          <w:bCs/>
          <w:sz w:val="20"/>
          <w:szCs w:val="20"/>
        </w:rPr>
        <w:t xml:space="preserve"> product moment, </w:t>
      </w:r>
      <w:proofErr w:type="spellStart"/>
      <w:r w:rsidRPr="007D3FE2">
        <w:rPr>
          <w:bCs/>
          <w:sz w:val="20"/>
          <w:szCs w:val="20"/>
        </w:rPr>
        <w:t>hasilnya</w:t>
      </w:r>
      <w:proofErr w:type="spellEnd"/>
      <w:r w:rsidRPr="007D3FE2">
        <w:rPr>
          <w:bCs/>
          <w:sz w:val="20"/>
          <w:szCs w:val="20"/>
        </w:rPr>
        <w:t xml:space="preserve"> </w:t>
      </w:r>
      <w:proofErr w:type="spellStart"/>
      <w:r w:rsidRPr="007D3FE2">
        <w:rPr>
          <w:bCs/>
          <w:sz w:val="20"/>
          <w:szCs w:val="20"/>
        </w:rPr>
        <w:t>menunjukkan</w:t>
      </w:r>
      <w:proofErr w:type="spellEnd"/>
      <w:r w:rsidRPr="007D3FE2">
        <w:rPr>
          <w:bCs/>
          <w:sz w:val="20"/>
          <w:szCs w:val="20"/>
        </w:rPr>
        <w:t xml:space="preserve"> </w:t>
      </w:r>
      <w:proofErr w:type="spellStart"/>
      <w:r w:rsidRPr="007D3FE2">
        <w:rPr>
          <w:bCs/>
          <w:sz w:val="20"/>
          <w:szCs w:val="20"/>
        </w:rPr>
        <w:t>koefisien</w:t>
      </w:r>
      <w:proofErr w:type="spellEnd"/>
      <w:r w:rsidRPr="007D3FE2">
        <w:rPr>
          <w:bCs/>
          <w:sz w:val="20"/>
          <w:szCs w:val="20"/>
        </w:rPr>
        <w:t xml:space="preserve"> </w:t>
      </w:r>
      <w:proofErr w:type="spellStart"/>
      <w:r w:rsidRPr="007D3FE2">
        <w:rPr>
          <w:bCs/>
          <w:sz w:val="20"/>
          <w:szCs w:val="20"/>
        </w:rPr>
        <w:t>korelasi</w:t>
      </w:r>
      <w:proofErr w:type="spellEnd"/>
      <w:r w:rsidRPr="007D3FE2">
        <w:rPr>
          <w:bCs/>
          <w:sz w:val="20"/>
          <w:szCs w:val="20"/>
        </w:rPr>
        <w:t xml:space="preserve"> </w:t>
      </w:r>
      <w:proofErr w:type="spellStart"/>
      <w:r w:rsidRPr="007D3FE2">
        <w:rPr>
          <w:bCs/>
          <w:sz w:val="20"/>
          <w:szCs w:val="20"/>
        </w:rPr>
        <w:t>sebesar</w:t>
      </w:r>
      <w:proofErr w:type="spellEnd"/>
      <w:r w:rsidRPr="007D3FE2">
        <w:rPr>
          <w:bCs/>
          <w:sz w:val="20"/>
          <w:szCs w:val="20"/>
        </w:rPr>
        <w:t xml:space="preserve"> (</w:t>
      </w:r>
      <w:proofErr w:type="spellStart"/>
      <w:r w:rsidRPr="007D3FE2">
        <w:rPr>
          <w:bCs/>
          <w:sz w:val="20"/>
          <w:szCs w:val="20"/>
        </w:rPr>
        <w:t>rxy</w:t>
      </w:r>
      <w:proofErr w:type="spellEnd"/>
      <w:r w:rsidRPr="007D3FE2">
        <w:rPr>
          <w:bCs/>
          <w:sz w:val="20"/>
          <w:szCs w:val="20"/>
        </w:rPr>
        <w:t xml:space="preserve">) = 0,269 </w:t>
      </w:r>
      <w:proofErr w:type="spellStart"/>
      <w:r w:rsidRPr="007D3FE2">
        <w:rPr>
          <w:sz w:val="20"/>
          <w:szCs w:val="20"/>
        </w:rPr>
        <w:t>dengan</w:t>
      </w:r>
      <w:proofErr w:type="spellEnd"/>
      <w:r w:rsidRPr="007D3FE2">
        <w:rPr>
          <w:sz w:val="20"/>
          <w:szCs w:val="20"/>
        </w:rPr>
        <w:t xml:space="preserve"> p = 0,002 (p&lt; 0,05). Hal </w:t>
      </w:r>
      <w:proofErr w:type="spellStart"/>
      <w:r w:rsidRPr="007D3FE2">
        <w:rPr>
          <w:sz w:val="20"/>
          <w:szCs w:val="20"/>
        </w:rPr>
        <w:t>ini</w:t>
      </w:r>
      <w:proofErr w:type="spellEnd"/>
      <w:r w:rsidRPr="007D3FE2">
        <w:rPr>
          <w:sz w:val="20"/>
          <w:szCs w:val="20"/>
        </w:rPr>
        <w:t xml:space="preserve"> </w:t>
      </w:r>
      <w:proofErr w:type="spellStart"/>
      <w:r w:rsidRPr="007D3FE2">
        <w:rPr>
          <w:sz w:val="20"/>
          <w:szCs w:val="20"/>
        </w:rPr>
        <w:t>menunjukkan</w:t>
      </w:r>
      <w:proofErr w:type="spellEnd"/>
      <w:r w:rsidRPr="007D3FE2">
        <w:rPr>
          <w:sz w:val="20"/>
          <w:szCs w:val="20"/>
        </w:rPr>
        <w:t xml:space="preserve"> </w:t>
      </w:r>
      <w:proofErr w:type="spellStart"/>
      <w:r w:rsidRPr="007D3FE2">
        <w:rPr>
          <w:sz w:val="20"/>
          <w:szCs w:val="20"/>
        </w:rPr>
        <w:t>bahwa</w:t>
      </w:r>
      <w:proofErr w:type="spellEnd"/>
      <w:r w:rsidRPr="007D3FE2">
        <w:rPr>
          <w:sz w:val="20"/>
          <w:szCs w:val="20"/>
        </w:rPr>
        <w:t xml:space="preserve"> </w:t>
      </w:r>
      <w:proofErr w:type="spellStart"/>
      <w:r w:rsidRPr="007D3FE2">
        <w:rPr>
          <w:sz w:val="20"/>
          <w:szCs w:val="20"/>
        </w:rPr>
        <w:t>terdapat</w:t>
      </w:r>
      <w:proofErr w:type="spellEnd"/>
      <w:r w:rsidRPr="007D3FE2">
        <w:rPr>
          <w:sz w:val="20"/>
          <w:szCs w:val="20"/>
        </w:rPr>
        <w:t xml:space="preserve"> </w:t>
      </w:r>
      <w:proofErr w:type="spellStart"/>
      <w:r w:rsidRPr="007D3FE2">
        <w:rPr>
          <w:sz w:val="20"/>
          <w:szCs w:val="20"/>
        </w:rPr>
        <w:t>hubungan</w:t>
      </w:r>
      <w:proofErr w:type="spellEnd"/>
      <w:r w:rsidRPr="007D3FE2">
        <w:rPr>
          <w:sz w:val="20"/>
          <w:szCs w:val="20"/>
        </w:rPr>
        <w:t xml:space="preserve"> yang </w:t>
      </w:r>
      <w:proofErr w:type="spellStart"/>
      <w:r w:rsidRPr="007D3FE2">
        <w:rPr>
          <w:sz w:val="20"/>
          <w:szCs w:val="20"/>
        </w:rPr>
        <w:t>positif</w:t>
      </w:r>
      <w:proofErr w:type="spellEnd"/>
      <w:r w:rsidRPr="007D3FE2">
        <w:rPr>
          <w:sz w:val="20"/>
          <w:szCs w:val="20"/>
        </w:rPr>
        <w:t xml:space="preserve"> </w:t>
      </w:r>
      <w:proofErr w:type="spellStart"/>
      <w:r w:rsidRPr="007D3FE2">
        <w:rPr>
          <w:sz w:val="20"/>
          <w:szCs w:val="20"/>
        </w:rPr>
        <w:t>antara</w:t>
      </w:r>
      <w:proofErr w:type="spellEnd"/>
      <w:r w:rsidRPr="007D3FE2">
        <w:rPr>
          <w:sz w:val="20"/>
          <w:szCs w:val="20"/>
        </w:rPr>
        <w:t xml:space="preserve"> </w:t>
      </w:r>
      <w:proofErr w:type="spellStart"/>
      <w:r w:rsidRPr="007D3FE2">
        <w:rPr>
          <w:sz w:val="20"/>
          <w:szCs w:val="20"/>
        </w:rPr>
        <w:t>dukungan</w:t>
      </w:r>
      <w:proofErr w:type="spellEnd"/>
      <w:r w:rsidRPr="007D3FE2">
        <w:rPr>
          <w:sz w:val="20"/>
          <w:szCs w:val="20"/>
        </w:rPr>
        <w:t xml:space="preserve"> </w:t>
      </w:r>
      <w:proofErr w:type="spellStart"/>
      <w:r w:rsidRPr="007D3FE2">
        <w:rPr>
          <w:sz w:val="20"/>
          <w:szCs w:val="20"/>
        </w:rPr>
        <w:t>sosial</w:t>
      </w:r>
      <w:proofErr w:type="spellEnd"/>
      <w:r w:rsidRPr="007D3FE2">
        <w:rPr>
          <w:sz w:val="20"/>
          <w:szCs w:val="20"/>
        </w:rPr>
        <w:t xml:space="preserve"> </w:t>
      </w:r>
      <w:proofErr w:type="spellStart"/>
      <w:r w:rsidRPr="007D3FE2">
        <w:rPr>
          <w:sz w:val="20"/>
          <w:szCs w:val="20"/>
        </w:rPr>
        <w:t>dengan</w:t>
      </w:r>
      <w:proofErr w:type="spellEnd"/>
      <w:r w:rsidRPr="007D3FE2">
        <w:rPr>
          <w:sz w:val="20"/>
          <w:szCs w:val="20"/>
        </w:rPr>
        <w:t xml:space="preserve"> </w:t>
      </w:r>
      <w:proofErr w:type="spellStart"/>
      <w:r w:rsidRPr="007D3FE2">
        <w:rPr>
          <w:sz w:val="20"/>
          <w:szCs w:val="20"/>
        </w:rPr>
        <w:t>penyesuaian</w:t>
      </w:r>
      <w:proofErr w:type="spellEnd"/>
      <w:r w:rsidRPr="007D3FE2">
        <w:rPr>
          <w:sz w:val="20"/>
          <w:szCs w:val="20"/>
        </w:rPr>
        <w:t xml:space="preserve"> </w:t>
      </w:r>
      <w:proofErr w:type="spellStart"/>
      <w:r w:rsidRPr="007D3FE2">
        <w:rPr>
          <w:sz w:val="20"/>
          <w:szCs w:val="20"/>
        </w:rPr>
        <w:t>diri</w:t>
      </w:r>
      <w:proofErr w:type="spellEnd"/>
      <w:r w:rsidRPr="007D3FE2">
        <w:rPr>
          <w:sz w:val="20"/>
          <w:szCs w:val="20"/>
        </w:rPr>
        <w:t xml:space="preserve"> pada </w:t>
      </w:r>
      <w:proofErr w:type="spellStart"/>
      <w:r w:rsidRPr="007D3FE2">
        <w:rPr>
          <w:sz w:val="20"/>
          <w:szCs w:val="20"/>
        </w:rPr>
        <w:t>mahasiswa</w:t>
      </w:r>
      <w:proofErr w:type="spellEnd"/>
      <w:r w:rsidRPr="007D3FE2">
        <w:rPr>
          <w:sz w:val="20"/>
          <w:szCs w:val="20"/>
        </w:rPr>
        <w:t xml:space="preserve"> </w:t>
      </w:r>
      <w:proofErr w:type="spellStart"/>
      <w:r w:rsidRPr="007D3FE2">
        <w:rPr>
          <w:sz w:val="20"/>
          <w:szCs w:val="20"/>
        </w:rPr>
        <w:t>rantau</w:t>
      </w:r>
      <w:proofErr w:type="spellEnd"/>
      <w:r w:rsidRPr="007D3FE2">
        <w:rPr>
          <w:sz w:val="20"/>
          <w:szCs w:val="20"/>
        </w:rPr>
        <w:t xml:space="preserve"> di Yogyakarta, </w:t>
      </w:r>
      <w:proofErr w:type="spellStart"/>
      <w:r w:rsidRPr="007D3FE2">
        <w:rPr>
          <w:sz w:val="20"/>
          <w:szCs w:val="20"/>
        </w:rPr>
        <w:t>sehingga</w:t>
      </w:r>
      <w:proofErr w:type="spellEnd"/>
      <w:r w:rsidRPr="007D3FE2">
        <w:rPr>
          <w:sz w:val="20"/>
          <w:szCs w:val="20"/>
        </w:rPr>
        <w:t xml:space="preserve"> </w:t>
      </w:r>
      <w:proofErr w:type="spellStart"/>
      <w:r w:rsidRPr="007D3FE2">
        <w:rPr>
          <w:sz w:val="20"/>
          <w:szCs w:val="20"/>
        </w:rPr>
        <w:t>hipotesis</w:t>
      </w:r>
      <w:proofErr w:type="spellEnd"/>
      <w:r w:rsidRPr="007D3FE2">
        <w:rPr>
          <w:sz w:val="20"/>
          <w:szCs w:val="20"/>
        </w:rPr>
        <w:t xml:space="preserve"> </w:t>
      </w:r>
      <w:proofErr w:type="spellStart"/>
      <w:r w:rsidRPr="007D3FE2">
        <w:rPr>
          <w:sz w:val="20"/>
          <w:szCs w:val="20"/>
        </w:rPr>
        <w:t>diterima</w:t>
      </w:r>
      <w:proofErr w:type="spellEnd"/>
      <w:r w:rsidRPr="007D3FE2">
        <w:rPr>
          <w:sz w:val="20"/>
          <w:szCs w:val="20"/>
        </w:rPr>
        <w:t>.</w:t>
      </w:r>
    </w:p>
    <w:p w14:paraId="0FC21540" w14:textId="77777777" w:rsidR="00AE7BC7" w:rsidRPr="007D3FE2" w:rsidRDefault="00AE7BC7" w:rsidP="00AE7BC7">
      <w:pPr>
        <w:spacing w:after="0" w:line="240" w:lineRule="auto"/>
        <w:rPr>
          <w:sz w:val="20"/>
          <w:szCs w:val="20"/>
        </w:rPr>
      </w:pPr>
    </w:p>
    <w:p w14:paraId="23B5E61C" w14:textId="77777777" w:rsidR="00AE7BC7" w:rsidRPr="007D3FE2" w:rsidRDefault="00AE7BC7" w:rsidP="00AE7BC7">
      <w:pPr>
        <w:spacing w:after="0" w:line="240" w:lineRule="auto"/>
        <w:rPr>
          <w:sz w:val="20"/>
          <w:szCs w:val="20"/>
        </w:rPr>
      </w:pPr>
      <w:r w:rsidRPr="007D3FE2">
        <w:rPr>
          <w:b/>
          <w:bCs/>
          <w:sz w:val="20"/>
          <w:szCs w:val="20"/>
        </w:rPr>
        <w:t xml:space="preserve">Kata </w:t>
      </w:r>
      <w:proofErr w:type="spellStart"/>
      <w:proofErr w:type="gramStart"/>
      <w:r w:rsidRPr="007D3FE2">
        <w:rPr>
          <w:b/>
          <w:bCs/>
          <w:sz w:val="20"/>
          <w:szCs w:val="20"/>
        </w:rPr>
        <w:t>kunci</w:t>
      </w:r>
      <w:proofErr w:type="spellEnd"/>
      <w:r w:rsidRPr="007D3FE2">
        <w:rPr>
          <w:sz w:val="20"/>
          <w:szCs w:val="20"/>
        </w:rPr>
        <w:t xml:space="preserve"> :</w:t>
      </w:r>
      <w:proofErr w:type="gramEnd"/>
      <w:r w:rsidRPr="007D3FE2">
        <w:rPr>
          <w:sz w:val="20"/>
          <w:szCs w:val="20"/>
        </w:rPr>
        <w:t xml:space="preserve"> </w:t>
      </w:r>
      <w:proofErr w:type="spellStart"/>
      <w:r w:rsidRPr="007D3FE2">
        <w:rPr>
          <w:sz w:val="20"/>
          <w:szCs w:val="20"/>
        </w:rPr>
        <w:t>dukungan</w:t>
      </w:r>
      <w:proofErr w:type="spellEnd"/>
      <w:r w:rsidRPr="007D3FE2">
        <w:rPr>
          <w:sz w:val="20"/>
          <w:szCs w:val="20"/>
        </w:rPr>
        <w:t xml:space="preserve"> </w:t>
      </w:r>
      <w:proofErr w:type="spellStart"/>
      <w:r w:rsidRPr="007D3FE2">
        <w:rPr>
          <w:sz w:val="20"/>
          <w:szCs w:val="20"/>
        </w:rPr>
        <w:t>sosial</w:t>
      </w:r>
      <w:proofErr w:type="spellEnd"/>
      <w:r w:rsidRPr="007D3FE2">
        <w:rPr>
          <w:sz w:val="20"/>
          <w:szCs w:val="20"/>
        </w:rPr>
        <w:t xml:space="preserve">, </w:t>
      </w:r>
      <w:proofErr w:type="spellStart"/>
      <w:r w:rsidRPr="007D3FE2">
        <w:rPr>
          <w:sz w:val="20"/>
          <w:szCs w:val="20"/>
        </w:rPr>
        <w:t>penyesuaian</w:t>
      </w:r>
      <w:proofErr w:type="spellEnd"/>
      <w:r w:rsidRPr="007D3FE2">
        <w:rPr>
          <w:sz w:val="20"/>
          <w:szCs w:val="20"/>
        </w:rPr>
        <w:t xml:space="preserve"> </w:t>
      </w:r>
      <w:proofErr w:type="spellStart"/>
      <w:r w:rsidRPr="007D3FE2">
        <w:rPr>
          <w:sz w:val="20"/>
          <w:szCs w:val="20"/>
        </w:rPr>
        <w:t>diri</w:t>
      </w:r>
      <w:proofErr w:type="spellEnd"/>
      <w:r w:rsidRPr="007D3FE2">
        <w:rPr>
          <w:sz w:val="20"/>
          <w:szCs w:val="20"/>
        </w:rPr>
        <w:t xml:space="preserve">, </w:t>
      </w:r>
      <w:proofErr w:type="spellStart"/>
      <w:r w:rsidRPr="007D3FE2">
        <w:rPr>
          <w:sz w:val="20"/>
          <w:szCs w:val="20"/>
        </w:rPr>
        <w:t>mahasiswa</w:t>
      </w:r>
      <w:proofErr w:type="spellEnd"/>
      <w:r w:rsidRPr="007D3FE2">
        <w:rPr>
          <w:sz w:val="20"/>
          <w:szCs w:val="20"/>
        </w:rPr>
        <w:t xml:space="preserve"> </w:t>
      </w:r>
      <w:proofErr w:type="spellStart"/>
      <w:r w:rsidRPr="007D3FE2">
        <w:rPr>
          <w:sz w:val="20"/>
          <w:szCs w:val="20"/>
        </w:rPr>
        <w:t>rantau</w:t>
      </w:r>
      <w:proofErr w:type="spellEnd"/>
    </w:p>
    <w:p w14:paraId="144979F2" w14:textId="77777777" w:rsidR="00AE7BC7" w:rsidRPr="007D3FE2" w:rsidRDefault="00AE7BC7" w:rsidP="00AE7BC7">
      <w:pPr>
        <w:spacing w:after="0" w:line="240" w:lineRule="auto"/>
        <w:rPr>
          <w:sz w:val="20"/>
          <w:szCs w:val="20"/>
        </w:rPr>
      </w:pPr>
    </w:p>
    <w:p w14:paraId="61D7EE1D" w14:textId="77777777" w:rsidR="00AE7BC7" w:rsidRPr="007D3FE2" w:rsidRDefault="00AE7BC7" w:rsidP="00AE7BC7">
      <w:pPr>
        <w:spacing w:after="0" w:line="240" w:lineRule="auto"/>
        <w:jc w:val="center"/>
        <w:rPr>
          <w:b/>
          <w:i/>
          <w:iCs/>
          <w:sz w:val="20"/>
          <w:szCs w:val="20"/>
        </w:rPr>
      </w:pPr>
      <w:r w:rsidRPr="007D3FE2">
        <w:rPr>
          <w:b/>
          <w:i/>
          <w:iCs/>
          <w:sz w:val="20"/>
          <w:szCs w:val="20"/>
          <w:lang w:val="en"/>
        </w:rPr>
        <w:t>Abstract</w:t>
      </w:r>
    </w:p>
    <w:p w14:paraId="33D6A707" w14:textId="77777777" w:rsidR="00AE7BC7" w:rsidRPr="007D3FE2" w:rsidRDefault="00AE7BC7" w:rsidP="00AE7BC7">
      <w:pPr>
        <w:spacing w:after="0" w:line="240" w:lineRule="auto"/>
        <w:rPr>
          <w:i/>
          <w:iCs/>
          <w:sz w:val="20"/>
          <w:szCs w:val="20"/>
          <w:lang w:val="en"/>
        </w:rPr>
      </w:pPr>
      <w:r w:rsidRPr="007D3FE2">
        <w:rPr>
          <w:bCs/>
          <w:i/>
          <w:iCs/>
          <w:sz w:val="20"/>
          <w:szCs w:val="20"/>
          <w:lang w:val="en"/>
        </w:rPr>
        <w:t xml:space="preserve"> This</w:t>
      </w:r>
      <w:r w:rsidRPr="007D3FE2">
        <w:rPr>
          <w:i/>
          <w:iCs/>
          <w:sz w:val="20"/>
          <w:szCs w:val="20"/>
          <w:lang w:val="en"/>
        </w:rPr>
        <w:t xml:space="preserve"> </w:t>
      </w:r>
      <w:proofErr w:type="gramStart"/>
      <w:r w:rsidRPr="007D3FE2">
        <w:rPr>
          <w:i/>
          <w:iCs/>
          <w:sz w:val="20"/>
          <w:szCs w:val="20"/>
          <w:lang w:val="en"/>
        </w:rPr>
        <w:t xml:space="preserve">study </w:t>
      </w:r>
      <w:r w:rsidRPr="007D3FE2">
        <w:rPr>
          <w:bCs/>
          <w:i/>
          <w:iCs/>
          <w:sz w:val="20"/>
          <w:szCs w:val="20"/>
          <w:lang w:val="en"/>
        </w:rPr>
        <w:t xml:space="preserve"> aims</w:t>
      </w:r>
      <w:proofErr w:type="gramEnd"/>
      <w:r w:rsidRPr="007D3FE2">
        <w:rPr>
          <w:bCs/>
          <w:i/>
          <w:iCs/>
          <w:sz w:val="20"/>
          <w:szCs w:val="20"/>
          <w:lang w:val="en"/>
        </w:rPr>
        <w:t xml:space="preserve"> to determine the relationship between social support and self-adjustment </w:t>
      </w:r>
      <w:r w:rsidRPr="007D3FE2">
        <w:rPr>
          <w:i/>
          <w:iCs/>
          <w:sz w:val="20"/>
          <w:szCs w:val="20"/>
          <w:lang w:val="en"/>
        </w:rPr>
        <w:t xml:space="preserve"> in </w:t>
      </w:r>
      <w:r w:rsidRPr="007D3FE2">
        <w:rPr>
          <w:bCs/>
          <w:i/>
          <w:iCs/>
          <w:sz w:val="20"/>
          <w:szCs w:val="20"/>
          <w:lang w:val="en"/>
        </w:rPr>
        <w:t xml:space="preserve"> regional</w:t>
      </w:r>
      <w:r w:rsidRPr="007D3FE2">
        <w:rPr>
          <w:i/>
          <w:iCs/>
          <w:sz w:val="20"/>
          <w:szCs w:val="20"/>
          <w:lang w:val="en"/>
        </w:rPr>
        <w:t xml:space="preserve"> </w:t>
      </w:r>
      <w:r w:rsidRPr="007D3FE2">
        <w:rPr>
          <w:bCs/>
          <w:i/>
          <w:iCs/>
          <w:sz w:val="20"/>
          <w:szCs w:val="20"/>
          <w:lang w:val="en"/>
        </w:rPr>
        <w:t xml:space="preserve">students in Yogyakarta.  The subjects in this study numbered 120 people. Data collection in this study </w:t>
      </w:r>
      <w:proofErr w:type="gramStart"/>
      <w:r w:rsidRPr="007D3FE2">
        <w:rPr>
          <w:bCs/>
          <w:i/>
          <w:iCs/>
          <w:sz w:val="20"/>
          <w:szCs w:val="20"/>
          <w:lang w:val="en"/>
        </w:rPr>
        <w:t xml:space="preserve">used </w:t>
      </w:r>
      <w:r w:rsidRPr="007D3FE2">
        <w:rPr>
          <w:i/>
          <w:iCs/>
          <w:sz w:val="20"/>
          <w:szCs w:val="20"/>
          <w:lang w:val="en"/>
        </w:rPr>
        <w:t xml:space="preserve"> a</w:t>
      </w:r>
      <w:proofErr w:type="gramEnd"/>
      <w:r w:rsidRPr="007D3FE2">
        <w:rPr>
          <w:i/>
          <w:iCs/>
          <w:sz w:val="20"/>
          <w:szCs w:val="20"/>
          <w:lang w:val="en"/>
        </w:rPr>
        <w:t xml:space="preserve"> </w:t>
      </w:r>
      <w:r w:rsidRPr="007D3FE2">
        <w:rPr>
          <w:bCs/>
          <w:i/>
          <w:iCs/>
          <w:sz w:val="20"/>
          <w:szCs w:val="20"/>
          <w:lang w:val="en"/>
        </w:rPr>
        <w:t xml:space="preserve">  self-adjustment</w:t>
      </w:r>
      <w:r w:rsidRPr="007D3FE2">
        <w:rPr>
          <w:i/>
          <w:iCs/>
          <w:sz w:val="20"/>
          <w:szCs w:val="20"/>
          <w:lang w:val="en"/>
        </w:rPr>
        <w:t xml:space="preserve"> </w:t>
      </w:r>
      <w:r w:rsidRPr="007D3FE2">
        <w:rPr>
          <w:bCs/>
          <w:i/>
          <w:iCs/>
          <w:sz w:val="20"/>
          <w:szCs w:val="20"/>
          <w:lang w:val="en"/>
        </w:rPr>
        <w:t>scale</w:t>
      </w:r>
      <w:r w:rsidRPr="007D3FE2">
        <w:rPr>
          <w:i/>
          <w:iCs/>
          <w:sz w:val="20"/>
          <w:szCs w:val="20"/>
          <w:lang w:val="en"/>
        </w:rPr>
        <w:t xml:space="preserve"> and </w:t>
      </w:r>
      <w:r w:rsidRPr="007D3FE2">
        <w:rPr>
          <w:bCs/>
          <w:i/>
          <w:iCs/>
          <w:sz w:val="20"/>
          <w:szCs w:val="20"/>
          <w:lang w:val="en"/>
        </w:rPr>
        <w:t xml:space="preserve"> a social support</w:t>
      </w:r>
      <w:r w:rsidRPr="007D3FE2">
        <w:rPr>
          <w:i/>
          <w:iCs/>
          <w:sz w:val="20"/>
          <w:szCs w:val="20"/>
          <w:lang w:val="en"/>
        </w:rPr>
        <w:t xml:space="preserve"> scale </w:t>
      </w:r>
      <w:r w:rsidRPr="007D3FE2">
        <w:rPr>
          <w:bCs/>
          <w:i/>
          <w:iCs/>
          <w:sz w:val="20"/>
          <w:szCs w:val="20"/>
          <w:lang w:val="en"/>
        </w:rPr>
        <w:t xml:space="preserve"> . The data was </w:t>
      </w:r>
      <w:proofErr w:type="gramStart"/>
      <w:r w:rsidRPr="007D3FE2">
        <w:rPr>
          <w:bCs/>
          <w:i/>
          <w:iCs/>
          <w:sz w:val="20"/>
          <w:szCs w:val="20"/>
          <w:lang w:val="en"/>
        </w:rPr>
        <w:t>analyzed  using</w:t>
      </w:r>
      <w:proofErr w:type="gramEnd"/>
      <w:r w:rsidRPr="007D3FE2">
        <w:rPr>
          <w:i/>
          <w:iCs/>
          <w:sz w:val="20"/>
          <w:szCs w:val="20"/>
          <w:lang w:val="en"/>
        </w:rPr>
        <w:t xml:space="preserve"> the </w:t>
      </w:r>
      <w:r w:rsidRPr="007D3FE2">
        <w:rPr>
          <w:bCs/>
          <w:i/>
          <w:iCs/>
          <w:sz w:val="20"/>
          <w:szCs w:val="20"/>
          <w:lang w:val="en"/>
        </w:rPr>
        <w:t xml:space="preserve"> product moment</w:t>
      </w:r>
      <w:r w:rsidRPr="007D3FE2">
        <w:rPr>
          <w:i/>
          <w:iCs/>
          <w:sz w:val="20"/>
          <w:szCs w:val="20"/>
          <w:lang w:val="en"/>
        </w:rPr>
        <w:t xml:space="preserve"> correlation </w:t>
      </w:r>
      <w:r w:rsidRPr="007D3FE2">
        <w:rPr>
          <w:bCs/>
          <w:i/>
          <w:iCs/>
          <w:sz w:val="20"/>
          <w:szCs w:val="20"/>
          <w:lang w:val="en"/>
        </w:rPr>
        <w:t xml:space="preserve"> test, the results showed a</w:t>
      </w:r>
      <w:r w:rsidRPr="007D3FE2">
        <w:rPr>
          <w:i/>
          <w:iCs/>
          <w:sz w:val="20"/>
          <w:szCs w:val="20"/>
          <w:lang w:val="en"/>
        </w:rPr>
        <w:t xml:space="preserve"> </w:t>
      </w:r>
      <w:r w:rsidRPr="007D3FE2">
        <w:rPr>
          <w:bCs/>
          <w:i/>
          <w:iCs/>
          <w:sz w:val="20"/>
          <w:szCs w:val="20"/>
          <w:lang w:val="en"/>
        </w:rPr>
        <w:t xml:space="preserve">correlation coefficient </w:t>
      </w:r>
      <w:r w:rsidRPr="007D3FE2">
        <w:rPr>
          <w:i/>
          <w:iCs/>
          <w:sz w:val="20"/>
          <w:szCs w:val="20"/>
          <w:lang w:val="en"/>
        </w:rPr>
        <w:t xml:space="preserve"> of (</w:t>
      </w:r>
      <w:proofErr w:type="spellStart"/>
      <w:r w:rsidRPr="007D3FE2">
        <w:rPr>
          <w:bCs/>
          <w:i/>
          <w:iCs/>
          <w:sz w:val="20"/>
          <w:szCs w:val="20"/>
          <w:lang w:val="en"/>
        </w:rPr>
        <w:t>rxy</w:t>
      </w:r>
      <w:proofErr w:type="spellEnd"/>
      <w:r w:rsidRPr="007D3FE2">
        <w:rPr>
          <w:i/>
          <w:iCs/>
          <w:sz w:val="20"/>
          <w:szCs w:val="20"/>
          <w:lang w:val="en"/>
        </w:rPr>
        <w:t xml:space="preserve">) = 0.269 </w:t>
      </w:r>
      <w:proofErr w:type="spellStart"/>
      <w:r w:rsidRPr="007D3FE2">
        <w:rPr>
          <w:i/>
          <w:iCs/>
          <w:sz w:val="20"/>
          <w:szCs w:val="20"/>
          <w:lang w:val="en"/>
        </w:rPr>
        <w:t>dwith</w:t>
      </w:r>
      <w:proofErr w:type="spellEnd"/>
      <w:r w:rsidRPr="007D3FE2">
        <w:rPr>
          <w:i/>
          <w:iCs/>
          <w:sz w:val="20"/>
          <w:szCs w:val="20"/>
          <w:lang w:val="en"/>
        </w:rPr>
        <w:t xml:space="preserve"> p = 0.002  (p&lt; 0.05).</w:t>
      </w:r>
      <w:r w:rsidRPr="007D3FE2">
        <w:rPr>
          <w:bCs/>
          <w:i/>
          <w:iCs/>
          <w:sz w:val="20"/>
          <w:szCs w:val="20"/>
          <w:lang w:val="en"/>
        </w:rPr>
        <w:t xml:space="preserve">  </w:t>
      </w:r>
      <w:r w:rsidRPr="007D3FE2">
        <w:rPr>
          <w:i/>
          <w:iCs/>
          <w:sz w:val="20"/>
          <w:szCs w:val="20"/>
          <w:lang w:val="en"/>
        </w:rPr>
        <w:t xml:space="preserve"> This shows that there is a positive relationship between social support and </w:t>
      </w:r>
      <w:proofErr w:type="gramStart"/>
      <w:r w:rsidRPr="007D3FE2">
        <w:rPr>
          <w:i/>
          <w:iCs/>
          <w:sz w:val="20"/>
          <w:szCs w:val="20"/>
          <w:lang w:val="en"/>
        </w:rPr>
        <w:t>adjustment  in</w:t>
      </w:r>
      <w:proofErr w:type="gramEnd"/>
      <w:r w:rsidRPr="007D3FE2">
        <w:rPr>
          <w:i/>
          <w:iCs/>
          <w:sz w:val="20"/>
          <w:szCs w:val="20"/>
          <w:lang w:val="en"/>
        </w:rPr>
        <w:t xml:space="preserve">  regional students in Yogyakarta, so the  hypothesis is accepted. </w:t>
      </w:r>
    </w:p>
    <w:p w14:paraId="4CD27EE0" w14:textId="77777777" w:rsidR="00AE7BC7" w:rsidRPr="007D3FE2" w:rsidRDefault="00AE7BC7" w:rsidP="00AE7BC7">
      <w:pPr>
        <w:spacing w:after="0" w:line="240" w:lineRule="auto"/>
        <w:rPr>
          <w:i/>
          <w:iCs/>
          <w:sz w:val="20"/>
          <w:szCs w:val="20"/>
        </w:rPr>
      </w:pPr>
    </w:p>
    <w:p w14:paraId="425A2E38" w14:textId="77777777" w:rsidR="00AE7BC7" w:rsidRPr="007D3FE2" w:rsidRDefault="00AE7BC7" w:rsidP="00AE7BC7">
      <w:pPr>
        <w:spacing w:after="0" w:line="240" w:lineRule="auto"/>
        <w:rPr>
          <w:i/>
          <w:iCs/>
          <w:sz w:val="20"/>
          <w:szCs w:val="20"/>
        </w:rPr>
      </w:pPr>
      <w:r w:rsidRPr="007D3FE2">
        <w:rPr>
          <w:b/>
          <w:bCs/>
          <w:i/>
          <w:iCs/>
          <w:sz w:val="20"/>
          <w:szCs w:val="20"/>
          <w:lang w:val="en"/>
        </w:rPr>
        <w:t>Keywords</w:t>
      </w:r>
      <w:r w:rsidRPr="007D3FE2">
        <w:rPr>
          <w:i/>
          <w:iCs/>
          <w:sz w:val="20"/>
          <w:szCs w:val="20"/>
          <w:lang w:val="en"/>
        </w:rPr>
        <w:t xml:space="preserve">: social support, </w:t>
      </w:r>
      <w:proofErr w:type="gramStart"/>
      <w:r w:rsidRPr="007D3FE2">
        <w:rPr>
          <w:i/>
          <w:iCs/>
          <w:sz w:val="20"/>
          <w:szCs w:val="20"/>
          <w:lang w:val="en"/>
        </w:rPr>
        <w:t>adjustment,  overseas</w:t>
      </w:r>
      <w:proofErr w:type="gramEnd"/>
      <w:r w:rsidRPr="007D3FE2">
        <w:rPr>
          <w:i/>
          <w:iCs/>
          <w:sz w:val="20"/>
          <w:szCs w:val="20"/>
          <w:lang w:val="en"/>
        </w:rPr>
        <w:t xml:space="preserve"> students </w:t>
      </w:r>
    </w:p>
    <w:p w14:paraId="18ABE1D4" w14:textId="77777777" w:rsidR="00AE7BC7" w:rsidRDefault="00AE7BC7" w:rsidP="00AE7BC7">
      <w:pPr>
        <w:spacing w:after="0" w:line="360" w:lineRule="auto"/>
        <w:rPr>
          <w:i/>
          <w:iCs/>
        </w:rPr>
      </w:pPr>
    </w:p>
    <w:p w14:paraId="1503406F" w14:textId="77777777" w:rsidR="00AE7BC7" w:rsidRPr="00160BB7" w:rsidRDefault="00AE7BC7" w:rsidP="00AE7BC7">
      <w:pPr>
        <w:spacing w:after="0" w:line="360" w:lineRule="auto"/>
        <w:rPr>
          <w:b/>
          <w:bCs/>
          <w:sz w:val="22"/>
          <w:szCs w:val="22"/>
        </w:rPr>
      </w:pPr>
      <w:r w:rsidRPr="00160BB7">
        <w:rPr>
          <w:b/>
          <w:bCs/>
          <w:sz w:val="22"/>
          <w:szCs w:val="22"/>
        </w:rPr>
        <w:t>PENDAHULUAN</w:t>
      </w:r>
    </w:p>
    <w:p w14:paraId="38CBA191" w14:textId="77777777" w:rsidR="00AE7BC7" w:rsidRPr="00160BB7" w:rsidRDefault="00AE7BC7" w:rsidP="00AE7BC7">
      <w:pPr>
        <w:spacing w:after="0" w:line="360" w:lineRule="auto"/>
        <w:ind w:firstLine="709"/>
        <w:rPr>
          <w:color w:val="000000"/>
          <w:sz w:val="22"/>
          <w:szCs w:val="22"/>
        </w:rPr>
      </w:pPr>
      <w:r w:rsidRPr="00160BB7">
        <w:rPr>
          <w:sz w:val="22"/>
          <w:szCs w:val="22"/>
        </w:rPr>
        <w:t xml:space="preserve">Pendidikan </w:t>
      </w:r>
      <w:proofErr w:type="spellStart"/>
      <w:r w:rsidRPr="00160BB7">
        <w:rPr>
          <w:sz w:val="22"/>
          <w:szCs w:val="22"/>
        </w:rPr>
        <w:t>merupakan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hal</w:t>
      </w:r>
      <w:proofErr w:type="spellEnd"/>
      <w:r w:rsidRPr="00160BB7">
        <w:rPr>
          <w:sz w:val="22"/>
          <w:szCs w:val="22"/>
        </w:rPr>
        <w:t xml:space="preserve"> yang </w:t>
      </w:r>
      <w:proofErr w:type="spellStart"/>
      <w:r w:rsidRPr="00160BB7">
        <w:rPr>
          <w:sz w:val="22"/>
          <w:szCs w:val="22"/>
        </w:rPr>
        <w:t>penting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untuk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setiap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individu</w:t>
      </w:r>
      <w:proofErr w:type="spellEnd"/>
      <w:r w:rsidRPr="00160BB7">
        <w:rPr>
          <w:sz w:val="22"/>
          <w:szCs w:val="22"/>
        </w:rPr>
        <w:t xml:space="preserve">. Pendidikan </w:t>
      </w:r>
      <w:proofErr w:type="spellStart"/>
      <w:r w:rsidRPr="00160BB7">
        <w:rPr>
          <w:sz w:val="22"/>
          <w:szCs w:val="22"/>
        </w:rPr>
        <w:t>merupakan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hal</w:t>
      </w:r>
      <w:proofErr w:type="spellEnd"/>
      <w:r w:rsidRPr="00160BB7">
        <w:rPr>
          <w:sz w:val="22"/>
          <w:szCs w:val="22"/>
        </w:rPr>
        <w:t xml:space="preserve"> yang </w:t>
      </w:r>
      <w:proofErr w:type="spellStart"/>
      <w:r w:rsidRPr="00160BB7">
        <w:rPr>
          <w:sz w:val="22"/>
          <w:szCs w:val="22"/>
        </w:rPr>
        <w:t>penting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karena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dapat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meningkatkan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kualitas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sumber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daya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manusia</w:t>
      </w:r>
      <w:proofErr w:type="spellEnd"/>
      <w:r w:rsidRPr="00160BB7">
        <w:rPr>
          <w:sz w:val="22"/>
          <w:szCs w:val="22"/>
        </w:rPr>
        <w:t xml:space="preserve"> dan juga </w:t>
      </w:r>
      <w:proofErr w:type="spellStart"/>
      <w:r w:rsidRPr="00160BB7">
        <w:rPr>
          <w:sz w:val="22"/>
          <w:szCs w:val="22"/>
        </w:rPr>
        <w:t>bermanfaat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untuk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bekal</w:t>
      </w:r>
      <w:proofErr w:type="spellEnd"/>
      <w:r w:rsidRPr="00160BB7">
        <w:rPr>
          <w:sz w:val="22"/>
          <w:szCs w:val="22"/>
        </w:rPr>
        <w:t xml:space="preserve"> di masa </w:t>
      </w:r>
      <w:proofErr w:type="spellStart"/>
      <w:r w:rsidRPr="00160BB7">
        <w:rPr>
          <w:sz w:val="22"/>
          <w:szCs w:val="22"/>
        </w:rPr>
        <w:t>depan</w:t>
      </w:r>
      <w:proofErr w:type="spellEnd"/>
      <w:r w:rsidRPr="00160BB7">
        <w:rPr>
          <w:sz w:val="22"/>
          <w:szCs w:val="22"/>
        </w:rPr>
        <w:t xml:space="preserve">. Banyak </w:t>
      </w:r>
      <w:proofErr w:type="spellStart"/>
      <w:r w:rsidRPr="00160BB7">
        <w:rPr>
          <w:sz w:val="22"/>
          <w:szCs w:val="22"/>
        </w:rPr>
        <w:t>dari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masyarakat</w:t>
      </w:r>
      <w:proofErr w:type="spellEnd"/>
      <w:r w:rsidRPr="00160BB7">
        <w:rPr>
          <w:sz w:val="22"/>
          <w:szCs w:val="22"/>
        </w:rPr>
        <w:t xml:space="preserve"> yang </w:t>
      </w:r>
      <w:proofErr w:type="spellStart"/>
      <w:r w:rsidRPr="00160BB7">
        <w:rPr>
          <w:sz w:val="22"/>
          <w:szCs w:val="22"/>
        </w:rPr>
        <w:t>seringkali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menempuh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pendidikan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jauh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dari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tempat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tinggal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mereka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bahkan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sampai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ke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luar</w:t>
      </w:r>
      <w:proofErr w:type="spellEnd"/>
      <w:r w:rsidRPr="00160BB7">
        <w:rPr>
          <w:sz w:val="22"/>
          <w:szCs w:val="22"/>
        </w:rPr>
        <w:t xml:space="preserve"> negeri </w:t>
      </w:r>
      <w:proofErr w:type="spellStart"/>
      <w:r w:rsidRPr="00160BB7">
        <w:rPr>
          <w:sz w:val="22"/>
          <w:szCs w:val="22"/>
        </w:rPr>
        <w:t>untuk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menuntut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ilmu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setinggi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mungkin</w:t>
      </w:r>
      <w:proofErr w:type="spellEnd"/>
      <w:r w:rsidRPr="00160BB7">
        <w:rPr>
          <w:sz w:val="22"/>
          <w:szCs w:val="22"/>
        </w:rPr>
        <w:t xml:space="preserve">. Indonesia </w:t>
      </w:r>
      <w:proofErr w:type="spellStart"/>
      <w:r w:rsidRPr="00160BB7">
        <w:rPr>
          <w:sz w:val="22"/>
          <w:szCs w:val="22"/>
        </w:rPr>
        <w:t>sendiri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memiliki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banyak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lembaga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akademik</w:t>
      </w:r>
      <w:proofErr w:type="spellEnd"/>
      <w:r w:rsidRPr="00160BB7">
        <w:rPr>
          <w:sz w:val="22"/>
          <w:szCs w:val="22"/>
        </w:rPr>
        <w:t xml:space="preserve"> yang </w:t>
      </w:r>
      <w:proofErr w:type="spellStart"/>
      <w:r w:rsidRPr="00160BB7">
        <w:rPr>
          <w:sz w:val="22"/>
          <w:szCs w:val="22"/>
        </w:rPr>
        <w:t>bertujuan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untuk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meningkatkan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kecerdasan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masyarakat</w:t>
      </w:r>
      <w:proofErr w:type="spellEnd"/>
      <w:r w:rsidRPr="00160BB7">
        <w:rPr>
          <w:sz w:val="22"/>
          <w:szCs w:val="22"/>
        </w:rPr>
        <w:t xml:space="preserve"> agar </w:t>
      </w:r>
      <w:proofErr w:type="spellStart"/>
      <w:r w:rsidRPr="00160BB7">
        <w:rPr>
          <w:sz w:val="22"/>
          <w:szCs w:val="22"/>
        </w:rPr>
        <w:t>masyarakat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mendapatkan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pendidikan</w:t>
      </w:r>
      <w:proofErr w:type="spellEnd"/>
      <w:r w:rsidRPr="00160BB7">
        <w:rPr>
          <w:sz w:val="22"/>
          <w:szCs w:val="22"/>
        </w:rPr>
        <w:t xml:space="preserve"> yang </w:t>
      </w:r>
      <w:proofErr w:type="spellStart"/>
      <w:r w:rsidRPr="00160BB7">
        <w:rPr>
          <w:sz w:val="22"/>
          <w:szCs w:val="22"/>
        </w:rPr>
        <w:t>layak</w:t>
      </w:r>
      <w:proofErr w:type="spellEnd"/>
      <w:r w:rsidRPr="00160BB7">
        <w:rPr>
          <w:sz w:val="22"/>
          <w:szCs w:val="22"/>
        </w:rPr>
        <w:t xml:space="preserve">. Ketika </w:t>
      </w:r>
      <w:proofErr w:type="spellStart"/>
      <w:r w:rsidRPr="00160BB7">
        <w:rPr>
          <w:sz w:val="22"/>
          <w:szCs w:val="22"/>
        </w:rPr>
        <w:t>individu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memilih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untuk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melanjutkan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pendidikan</w:t>
      </w:r>
      <w:proofErr w:type="spellEnd"/>
      <w:r w:rsidRPr="00160BB7">
        <w:rPr>
          <w:sz w:val="22"/>
          <w:szCs w:val="22"/>
        </w:rPr>
        <w:t xml:space="preserve"> di </w:t>
      </w:r>
      <w:proofErr w:type="spellStart"/>
      <w:r w:rsidRPr="00160BB7">
        <w:rPr>
          <w:sz w:val="22"/>
          <w:szCs w:val="22"/>
        </w:rPr>
        <w:t>lingkungan</w:t>
      </w:r>
      <w:proofErr w:type="spellEnd"/>
      <w:r w:rsidRPr="00160BB7">
        <w:rPr>
          <w:sz w:val="22"/>
          <w:szCs w:val="22"/>
        </w:rPr>
        <w:t xml:space="preserve"> lain yang </w:t>
      </w:r>
      <w:proofErr w:type="spellStart"/>
      <w:r w:rsidRPr="00160BB7">
        <w:rPr>
          <w:sz w:val="22"/>
          <w:szCs w:val="22"/>
        </w:rPr>
        <w:t>jauh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dari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tempat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tinggalnya</w:t>
      </w:r>
      <w:proofErr w:type="spellEnd"/>
      <w:r w:rsidRPr="00160BB7">
        <w:rPr>
          <w:sz w:val="22"/>
          <w:szCs w:val="22"/>
        </w:rPr>
        <w:t xml:space="preserve">, </w:t>
      </w:r>
      <w:proofErr w:type="spellStart"/>
      <w:r w:rsidRPr="00160BB7">
        <w:rPr>
          <w:sz w:val="22"/>
          <w:szCs w:val="22"/>
        </w:rPr>
        <w:t>individu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tersebut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berhadapan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dengan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berbagai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kemungkinan</w:t>
      </w:r>
      <w:proofErr w:type="spellEnd"/>
      <w:r w:rsidRPr="00160BB7">
        <w:rPr>
          <w:sz w:val="22"/>
          <w:szCs w:val="22"/>
        </w:rPr>
        <w:t xml:space="preserve"> yang </w:t>
      </w:r>
      <w:proofErr w:type="spellStart"/>
      <w:r w:rsidRPr="00160BB7">
        <w:rPr>
          <w:sz w:val="22"/>
          <w:szCs w:val="22"/>
        </w:rPr>
        <w:t>mungkin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dialami</w:t>
      </w:r>
      <w:proofErr w:type="spellEnd"/>
      <w:r w:rsidRPr="00160BB7">
        <w:rPr>
          <w:sz w:val="22"/>
          <w:szCs w:val="22"/>
        </w:rPr>
        <w:t xml:space="preserve"> di </w:t>
      </w:r>
      <w:proofErr w:type="spellStart"/>
      <w:r w:rsidRPr="00160BB7">
        <w:rPr>
          <w:sz w:val="22"/>
          <w:szCs w:val="22"/>
        </w:rPr>
        <w:t>tempat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baru</w:t>
      </w:r>
      <w:proofErr w:type="spellEnd"/>
      <w:r w:rsidRPr="00160BB7">
        <w:rPr>
          <w:sz w:val="22"/>
          <w:szCs w:val="22"/>
        </w:rPr>
        <w:t xml:space="preserve">. </w:t>
      </w:r>
      <w:proofErr w:type="spellStart"/>
      <w:r w:rsidRPr="00160BB7">
        <w:rPr>
          <w:color w:val="000000"/>
          <w:sz w:val="22"/>
          <w:szCs w:val="22"/>
        </w:rPr>
        <w:t>Perubahan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situasi</w:t>
      </w:r>
      <w:proofErr w:type="spellEnd"/>
      <w:r w:rsidRPr="00160BB7">
        <w:rPr>
          <w:color w:val="000000"/>
          <w:sz w:val="22"/>
          <w:szCs w:val="22"/>
        </w:rPr>
        <w:t xml:space="preserve"> yang </w:t>
      </w:r>
      <w:proofErr w:type="spellStart"/>
      <w:r w:rsidRPr="00160BB7">
        <w:rPr>
          <w:color w:val="000000"/>
          <w:sz w:val="22"/>
          <w:szCs w:val="22"/>
        </w:rPr>
        <w:t>terjadi</w:t>
      </w:r>
      <w:proofErr w:type="spellEnd"/>
      <w:r w:rsidRPr="00160BB7">
        <w:rPr>
          <w:color w:val="000000"/>
          <w:sz w:val="22"/>
          <w:szCs w:val="22"/>
        </w:rPr>
        <w:t xml:space="preserve"> dan </w:t>
      </w:r>
      <w:proofErr w:type="spellStart"/>
      <w:r w:rsidRPr="00160BB7">
        <w:rPr>
          <w:color w:val="000000"/>
          <w:sz w:val="22"/>
          <w:szCs w:val="22"/>
        </w:rPr>
        <w:t>cukup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berbeda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dari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daerah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asal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dapat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membuat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mahasiswa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merasa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tidak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nyaman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baik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dari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segi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psikis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maupun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fisik</w:t>
      </w:r>
      <w:proofErr w:type="spellEnd"/>
      <w:r w:rsidRPr="00160BB7">
        <w:rPr>
          <w:color w:val="000000"/>
          <w:sz w:val="22"/>
          <w:szCs w:val="22"/>
        </w:rPr>
        <w:t xml:space="preserve">. </w:t>
      </w:r>
      <w:r w:rsidRPr="00160BB7">
        <w:rPr>
          <w:color w:val="000000"/>
          <w:sz w:val="22"/>
          <w:szCs w:val="22"/>
          <w:highlight w:val="white"/>
        </w:rPr>
        <w:t xml:space="preserve">Hal </w:t>
      </w:r>
      <w:proofErr w:type="spellStart"/>
      <w:r w:rsidRPr="00160BB7">
        <w:rPr>
          <w:color w:val="000000"/>
          <w:sz w:val="22"/>
          <w:szCs w:val="22"/>
          <w:highlight w:val="white"/>
        </w:rPr>
        <w:t>ini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membuat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lastRenderedPageBreak/>
        <w:t>mahasiswa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rantau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tak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jarang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mengalami</w:t>
      </w:r>
      <w:proofErr w:type="spellEnd"/>
      <w:r w:rsidRPr="00160BB7">
        <w:rPr>
          <w:color w:val="000000"/>
          <w:sz w:val="22"/>
          <w:szCs w:val="22"/>
          <w:highlight w:val="white"/>
        </w:rPr>
        <w:t> </w:t>
      </w:r>
      <w:r w:rsidRPr="00160BB7">
        <w:rPr>
          <w:i/>
          <w:color w:val="000000"/>
          <w:sz w:val="22"/>
          <w:szCs w:val="22"/>
          <w:highlight w:val="white"/>
        </w:rPr>
        <w:t>culture shock </w:t>
      </w:r>
      <w:r w:rsidRPr="00160BB7">
        <w:rPr>
          <w:color w:val="000000"/>
          <w:sz w:val="22"/>
          <w:szCs w:val="22"/>
          <w:highlight w:val="white"/>
        </w:rPr>
        <w:t>(</w:t>
      </w:r>
      <w:proofErr w:type="spellStart"/>
      <w:r w:rsidRPr="00160BB7">
        <w:rPr>
          <w:color w:val="000000"/>
          <w:sz w:val="22"/>
          <w:szCs w:val="22"/>
          <w:highlight w:val="white"/>
        </w:rPr>
        <w:t>keterkejutan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budaya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) </w:t>
      </w:r>
      <w:proofErr w:type="spellStart"/>
      <w:r w:rsidRPr="00160BB7">
        <w:rPr>
          <w:color w:val="000000"/>
          <w:sz w:val="22"/>
          <w:szCs w:val="22"/>
          <w:highlight w:val="white"/>
        </w:rPr>
        <w:t>karena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harus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menjalani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hidup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dengan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budaya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r w:rsidRPr="00160BB7">
        <w:rPr>
          <w:color w:val="000000"/>
          <w:sz w:val="22"/>
          <w:szCs w:val="22"/>
        </w:rPr>
        <w:t>(</w:t>
      </w:r>
      <w:proofErr w:type="spellStart"/>
      <w:r w:rsidRPr="00160BB7">
        <w:rPr>
          <w:color w:val="000000"/>
          <w:sz w:val="22"/>
          <w:szCs w:val="22"/>
        </w:rPr>
        <w:t>Rachma</w:t>
      </w:r>
      <w:proofErr w:type="spellEnd"/>
      <w:r w:rsidRPr="00160BB7">
        <w:rPr>
          <w:color w:val="000000"/>
          <w:sz w:val="22"/>
          <w:szCs w:val="22"/>
        </w:rPr>
        <w:t xml:space="preserve">, 2016). </w:t>
      </w:r>
      <w:r w:rsidRPr="00160BB7">
        <w:rPr>
          <w:i/>
          <w:color w:val="000000"/>
          <w:sz w:val="22"/>
          <w:szCs w:val="22"/>
        </w:rPr>
        <w:t>Culture shock</w:t>
      </w:r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merupakan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tuntutan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untuk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menyesuaikan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budaya</w:t>
      </w:r>
      <w:proofErr w:type="spellEnd"/>
      <w:r w:rsidRPr="00160BB7">
        <w:rPr>
          <w:color w:val="000000"/>
          <w:sz w:val="22"/>
          <w:szCs w:val="22"/>
        </w:rPr>
        <w:t xml:space="preserve"> yang </w:t>
      </w:r>
      <w:proofErr w:type="spellStart"/>
      <w:r w:rsidRPr="00160BB7">
        <w:rPr>
          <w:color w:val="000000"/>
          <w:sz w:val="22"/>
          <w:szCs w:val="22"/>
        </w:rPr>
        <w:t>berbeda</w:t>
      </w:r>
      <w:proofErr w:type="spellEnd"/>
      <w:r w:rsidRPr="00160BB7">
        <w:rPr>
          <w:color w:val="000000"/>
          <w:sz w:val="22"/>
          <w:szCs w:val="22"/>
        </w:rPr>
        <w:t xml:space="preserve"> pada level </w:t>
      </w:r>
      <w:proofErr w:type="spellStart"/>
      <w:r w:rsidRPr="00160BB7">
        <w:rPr>
          <w:color w:val="000000"/>
          <w:sz w:val="22"/>
          <w:szCs w:val="22"/>
        </w:rPr>
        <w:t>kognitif</w:t>
      </w:r>
      <w:proofErr w:type="spellEnd"/>
      <w:r w:rsidRPr="00160BB7">
        <w:rPr>
          <w:color w:val="000000"/>
          <w:sz w:val="22"/>
          <w:szCs w:val="22"/>
        </w:rPr>
        <w:t xml:space="preserve">, </w:t>
      </w:r>
      <w:proofErr w:type="spellStart"/>
      <w:r w:rsidRPr="00160BB7">
        <w:rPr>
          <w:color w:val="000000"/>
          <w:sz w:val="22"/>
          <w:szCs w:val="22"/>
        </w:rPr>
        <w:t>perilaku</w:t>
      </w:r>
      <w:proofErr w:type="spellEnd"/>
      <w:r w:rsidRPr="00160BB7">
        <w:rPr>
          <w:color w:val="000000"/>
          <w:sz w:val="22"/>
          <w:szCs w:val="22"/>
        </w:rPr>
        <w:t xml:space="preserve">, </w:t>
      </w:r>
      <w:proofErr w:type="spellStart"/>
      <w:r w:rsidRPr="00160BB7">
        <w:rPr>
          <w:color w:val="000000"/>
          <w:sz w:val="22"/>
          <w:szCs w:val="22"/>
        </w:rPr>
        <w:t>sosio-emosional</w:t>
      </w:r>
      <w:proofErr w:type="spellEnd"/>
      <w:r w:rsidRPr="00160BB7">
        <w:rPr>
          <w:color w:val="000000"/>
          <w:sz w:val="22"/>
          <w:szCs w:val="22"/>
        </w:rPr>
        <w:t xml:space="preserve"> dan </w:t>
      </w:r>
      <w:proofErr w:type="spellStart"/>
      <w:r w:rsidRPr="00160BB7">
        <w:rPr>
          <w:color w:val="000000"/>
          <w:sz w:val="22"/>
          <w:szCs w:val="22"/>
        </w:rPr>
        <w:t>psikologi</w:t>
      </w:r>
      <w:proofErr w:type="spellEnd"/>
      <w:r w:rsidRPr="00160BB7">
        <w:rPr>
          <w:color w:val="000000"/>
          <w:sz w:val="22"/>
          <w:szCs w:val="22"/>
        </w:rPr>
        <w:t xml:space="preserve"> (Goldstein &amp; Keller, 2015).</w:t>
      </w:r>
    </w:p>
    <w:p w14:paraId="7701F6D6" w14:textId="77777777" w:rsidR="00AE7BC7" w:rsidRPr="00160BB7" w:rsidRDefault="00AE7BC7" w:rsidP="00AE7BC7">
      <w:pPr>
        <w:spacing w:after="0" w:line="360" w:lineRule="auto"/>
        <w:rPr>
          <w:color w:val="000000"/>
          <w:sz w:val="22"/>
          <w:szCs w:val="22"/>
        </w:rPr>
      </w:pPr>
      <w:r w:rsidRPr="00160BB7">
        <w:rPr>
          <w:color w:val="000000"/>
          <w:sz w:val="22"/>
          <w:szCs w:val="22"/>
        </w:rPr>
        <w:t xml:space="preserve"> </w:t>
      </w:r>
      <w:r w:rsidRPr="00160BB7">
        <w:rPr>
          <w:color w:val="000000"/>
          <w:sz w:val="22"/>
          <w:szCs w:val="22"/>
        </w:rPr>
        <w:tab/>
      </w:r>
      <w:proofErr w:type="spellStart"/>
      <w:r w:rsidRPr="00160BB7">
        <w:rPr>
          <w:color w:val="000000"/>
          <w:sz w:val="22"/>
          <w:szCs w:val="22"/>
        </w:rPr>
        <w:t>Menurut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Lingga</w:t>
      </w:r>
      <w:proofErr w:type="spellEnd"/>
      <w:r w:rsidRPr="00160BB7">
        <w:rPr>
          <w:color w:val="000000"/>
          <w:sz w:val="22"/>
          <w:szCs w:val="22"/>
        </w:rPr>
        <w:t xml:space="preserve"> dan </w:t>
      </w:r>
      <w:proofErr w:type="spellStart"/>
      <w:r w:rsidRPr="00160BB7">
        <w:rPr>
          <w:color w:val="000000"/>
          <w:sz w:val="22"/>
          <w:szCs w:val="22"/>
        </w:rPr>
        <w:t>Tuapattinaja</w:t>
      </w:r>
      <w:proofErr w:type="spellEnd"/>
      <w:r w:rsidRPr="00160BB7">
        <w:rPr>
          <w:color w:val="000000"/>
          <w:sz w:val="22"/>
          <w:szCs w:val="22"/>
        </w:rPr>
        <w:t xml:space="preserve"> (2012) </w:t>
      </w:r>
      <w:proofErr w:type="spellStart"/>
      <w:r w:rsidRPr="00160BB7">
        <w:rPr>
          <w:color w:val="000000"/>
          <w:sz w:val="22"/>
          <w:szCs w:val="22"/>
        </w:rPr>
        <w:t>mahasiswa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rantau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merupakan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seorang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pelajar</w:t>
      </w:r>
      <w:proofErr w:type="spellEnd"/>
      <w:r w:rsidRPr="00160BB7">
        <w:rPr>
          <w:color w:val="000000"/>
          <w:sz w:val="22"/>
          <w:szCs w:val="22"/>
        </w:rPr>
        <w:t xml:space="preserve"> yang </w:t>
      </w:r>
      <w:proofErr w:type="spellStart"/>
      <w:r w:rsidRPr="00160BB7">
        <w:rPr>
          <w:color w:val="000000"/>
          <w:sz w:val="22"/>
          <w:szCs w:val="22"/>
        </w:rPr>
        <w:t>sedang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menuntut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ilmu</w:t>
      </w:r>
      <w:proofErr w:type="spellEnd"/>
      <w:r w:rsidRPr="00160BB7">
        <w:rPr>
          <w:color w:val="000000"/>
          <w:sz w:val="22"/>
          <w:szCs w:val="22"/>
        </w:rPr>
        <w:t xml:space="preserve"> di </w:t>
      </w:r>
      <w:proofErr w:type="spellStart"/>
      <w:r w:rsidRPr="00160BB7">
        <w:rPr>
          <w:color w:val="000000"/>
          <w:sz w:val="22"/>
          <w:szCs w:val="22"/>
        </w:rPr>
        <w:t>suatu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perguruan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tinggi</w:t>
      </w:r>
      <w:proofErr w:type="spellEnd"/>
      <w:r w:rsidRPr="00160BB7">
        <w:rPr>
          <w:color w:val="000000"/>
          <w:sz w:val="22"/>
          <w:szCs w:val="22"/>
        </w:rPr>
        <w:t xml:space="preserve"> yang </w:t>
      </w:r>
      <w:proofErr w:type="spellStart"/>
      <w:r w:rsidRPr="00160BB7">
        <w:rPr>
          <w:color w:val="000000"/>
          <w:sz w:val="22"/>
          <w:szCs w:val="22"/>
        </w:rPr>
        <w:t>berada</w:t>
      </w:r>
      <w:proofErr w:type="spellEnd"/>
      <w:r w:rsidRPr="00160BB7">
        <w:rPr>
          <w:color w:val="000000"/>
          <w:sz w:val="22"/>
          <w:szCs w:val="22"/>
        </w:rPr>
        <w:t xml:space="preserve"> di </w:t>
      </w:r>
      <w:proofErr w:type="spellStart"/>
      <w:r w:rsidRPr="00160BB7">
        <w:rPr>
          <w:color w:val="000000"/>
          <w:sz w:val="22"/>
          <w:szCs w:val="22"/>
        </w:rPr>
        <w:t>luar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daerah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tempat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tinggalnya</w:t>
      </w:r>
      <w:proofErr w:type="spellEnd"/>
      <w:r w:rsidRPr="00160BB7">
        <w:rPr>
          <w:color w:val="000000"/>
          <w:sz w:val="22"/>
          <w:szCs w:val="22"/>
        </w:rPr>
        <w:t xml:space="preserve">. </w:t>
      </w:r>
      <w:proofErr w:type="spellStart"/>
      <w:r w:rsidRPr="00160BB7">
        <w:rPr>
          <w:color w:val="000000"/>
          <w:sz w:val="22"/>
          <w:szCs w:val="22"/>
        </w:rPr>
        <w:t>Mahasiswa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rantau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mempunyai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tantangan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dalam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beradaptasi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dengan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kebudayaan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baru</w:t>
      </w:r>
      <w:proofErr w:type="spellEnd"/>
      <w:r w:rsidRPr="00160BB7">
        <w:rPr>
          <w:color w:val="000000"/>
          <w:sz w:val="22"/>
          <w:szCs w:val="22"/>
        </w:rPr>
        <w:t xml:space="preserve">, </w:t>
      </w:r>
      <w:proofErr w:type="spellStart"/>
      <w:r w:rsidRPr="00160BB7">
        <w:rPr>
          <w:color w:val="000000"/>
          <w:sz w:val="22"/>
          <w:szCs w:val="22"/>
        </w:rPr>
        <w:t>lingkungan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sosial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baru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serta</w:t>
      </w:r>
      <w:proofErr w:type="spellEnd"/>
      <w:r w:rsidRPr="00160BB7">
        <w:rPr>
          <w:color w:val="000000"/>
          <w:sz w:val="22"/>
          <w:szCs w:val="22"/>
        </w:rPr>
        <w:t xml:space="preserve"> proses </w:t>
      </w:r>
      <w:proofErr w:type="spellStart"/>
      <w:r w:rsidRPr="00160BB7">
        <w:rPr>
          <w:color w:val="000000"/>
          <w:sz w:val="22"/>
          <w:szCs w:val="22"/>
        </w:rPr>
        <w:t>pendidikan</w:t>
      </w:r>
      <w:proofErr w:type="spellEnd"/>
      <w:r w:rsidRPr="00160BB7">
        <w:rPr>
          <w:color w:val="000000"/>
          <w:sz w:val="22"/>
          <w:szCs w:val="22"/>
        </w:rPr>
        <w:t xml:space="preserve"> yang </w:t>
      </w:r>
      <w:proofErr w:type="spellStart"/>
      <w:r w:rsidRPr="00160BB7">
        <w:rPr>
          <w:color w:val="000000"/>
          <w:sz w:val="22"/>
          <w:szCs w:val="22"/>
        </w:rPr>
        <w:t>baru</w:t>
      </w:r>
      <w:proofErr w:type="spellEnd"/>
      <w:r w:rsidRPr="00160BB7">
        <w:rPr>
          <w:color w:val="000000"/>
          <w:sz w:val="22"/>
          <w:szCs w:val="22"/>
        </w:rPr>
        <w:t xml:space="preserve">. </w:t>
      </w:r>
      <w:proofErr w:type="spellStart"/>
      <w:r w:rsidRPr="00160BB7">
        <w:rPr>
          <w:color w:val="000000"/>
          <w:sz w:val="22"/>
          <w:szCs w:val="22"/>
        </w:rPr>
        <w:t>Menurut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Devinta</w:t>
      </w:r>
      <w:proofErr w:type="spellEnd"/>
      <w:r w:rsidRPr="00160BB7">
        <w:rPr>
          <w:color w:val="000000"/>
          <w:sz w:val="22"/>
          <w:szCs w:val="22"/>
        </w:rPr>
        <w:t xml:space="preserve">, Hidayah dan </w:t>
      </w:r>
      <w:proofErr w:type="spellStart"/>
      <w:r w:rsidRPr="00160BB7">
        <w:rPr>
          <w:color w:val="000000"/>
          <w:sz w:val="22"/>
          <w:szCs w:val="22"/>
        </w:rPr>
        <w:t>Hendrastomo</w:t>
      </w:r>
      <w:proofErr w:type="spellEnd"/>
      <w:r w:rsidRPr="00160BB7">
        <w:rPr>
          <w:color w:val="000000"/>
          <w:sz w:val="22"/>
          <w:szCs w:val="22"/>
        </w:rPr>
        <w:t xml:space="preserve"> (2015) </w:t>
      </w:r>
      <w:proofErr w:type="spellStart"/>
      <w:r w:rsidRPr="00160BB7">
        <w:rPr>
          <w:color w:val="000000"/>
          <w:sz w:val="22"/>
          <w:szCs w:val="22"/>
        </w:rPr>
        <w:t>pelajar</w:t>
      </w:r>
      <w:proofErr w:type="spellEnd"/>
      <w:r w:rsidRPr="00160BB7">
        <w:rPr>
          <w:color w:val="000000"/>
          <w:sz w:val="22"/>
          <w:szCs w:val="22"/>
        </w:rPr>
        <w:t xml:space="preserve"> yang </w:t>
      </w:r>
      <w:proofErr w:type="spellStart"/>
      <w:r w:rsidRPr="00160BB7">
        <w:rPr>
          <w:color w:val="000000"/>
          <w:sz w:val="22"/>
          <w:szCs w:val="22"/>
        </w:rPr>
        <w:t>merantau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dituntut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untuk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bisa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menyesuaikan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diri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dengan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kondisi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lingkungan</w:t>
      </w:r>
      <w:proofErr w:type="spellEnd"/>
      <w:r w:rsidRPr="00160BB7">
        <w:rPr>
          <w:color w:val="000000"/>
          <w:sz w:val="22"/>
          <w:szCs w:val="22"/>
        </w:rPr>
        <w:t xml:space="preserve"> yang </w:t>
      </w:r>
      <w:proofErr w:type="spellStart"/>
      <w:r w:rsidRPr="00160BB7">
        <w:rPr>
          <w:color w:val="000000"/>
          <w:sz w:val="22"/>
          <w:szCs w:val="22"/>
        </w:rPr>
        <w:t>baru</w:t>
      </w:r>
      <w:proofErr w:type="spellEnd"/>
      <w:r w:rsidRPr="00160BB7">
        <w:rPr>
          <w:color w:val="000000"/>
          <w:sz w:val="22"/>
          <w:szCs w:val="22"/>
        </w:rPr>
        <w:t xml:space="preserve">, </w:t>
      </w:r>
      <w:proofErr w:type="spellStart"/>
      <w:r w:rsidRPr="00160BB7">
        <w:rPr>
          <w:color w:val="000000"/>
          <w:sz w:val="22"/>
          <w:szCs w:val="22"/>
        </w:rPr>
        <w:t>ketika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tinggal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r w:rsidRPr="00160BB7">
        <w:rPr>
          <w:sz w:val="22"/>
          <w:szCs w:val="22"/>
        </w:rPr>
        <w:t xml:space="preserve">di </w:t>
      </w:r>
      <w:proofErr w:type="spellStart"/>
      <w:r w:rsidRPr="00160BB7">
        <w:rPr>
          <w:sz w:val="22"/>
          <w:szCs w:val="22"/>
        </w:rPr>
        <w:t>lingkungan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baru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tersebut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beragam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tuntutan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akan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muncul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seperti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kemampuan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untuk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memahami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budaya</w:t>
      </w:r>
      <w:proofErr w:type="spellEnd"/>
      <w:r w:rsidRPr="00160BB7">
        <w:rPr>
          <w:color w:val="000000"/>
          <w:sz w:val="22"/>
          <w:szCs w:val="22"/>
        </w:rPr>
        <w:t xml:space="preserve"> yang </w:t>
      </w:r>
      <w:proofErr w:type="spellStart"/>
      <w:r w:rsidRPr="00160BB7">
        <w:rPr>
          <w:color w:val="000000"/>
          <w:sz w:val="22"/>
          <w:szCs w:val="22"/>
        </w:rPr>
        <w:t>berlaku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adanya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perbedaan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bahasa</w:t>
      </w:r>
      <w:proofErr w:type="spellEnd"/>
      <w:r w:rsidRPr="00160BB7">
        <w:rPr>
          <w:color w:val="000000"/>
          <w:sz w:val="22"/>
          <w:szCs w:val="22"/>
        </w:rPr>
        <w:t xml:space="preserve">, tata </w:t>
      </w:r>
      <w:proofErr w:type="spellStart"/>
      <w:r w:rsidRPr="00160BB7">
        <w:rPr>
          <w:color w:val="000000"/>
          <w:sz w:val="22"/>
          <w:szCs w:val="22"/>
        </w:rPr>
        <w:t>cara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dalam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berhubungan</w:t>
      </w:r>
      <w:proofErr w:type="spellEnd"/>
      <w:r w:rsidRPr="00160BB7">
        <w:rPr>
          <w:color w:val="000000"/>
          <w:sz w:val="22"/>
          <w:szCs w:val="22"/>
        </w:rPr>
        <w:t xml:space="preserve"> dan </w:t>
      </w:r>
      <w:proofErr w:type="spellStart"/>
      <w:r w:rsidRPr="00160BB7">
        <w:rPr>
          <w:color w:val="000000"/>
          <w:sz w:val="22"/>
          <w:szCs w:val="22"/>
        </w:rPr>
        <w:t>perbedaan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adat-istiadat</w:t>
      </w:r>
      <w:proofErr w:type="spellEnd"/>
      <w:r w:rsidRPr="00160BB7">
        <w:rPr>
          <w:color w:val="000000"/>
          <w:sz w:val="22"/>
          <w:szCs w:val="22"/>
        </w:rPr>
        <w:t xml:space="preserve">. </w:t>
      </w:r>
    </w:p>
    <w:p w14:paraId="216774AB" w14:textId="77777777" w:rsidR="00AE7BC7" w:rsidRPr="00160BB7" w:rsidRDefault="00AE7BC7" w:rsidP="00AE7BC7">
      <w:pPr>
        <w:spacing w:after="0" w:line="360" w:lineRule="auto"/>
        <w:ind w:firstLine="709"/>
        <w:rPr>
          <w:color w:val="000000"/>
          <w:sz w:val="22"/>
          <w:szCs w:val="22"/>
        </w:rPr>
      </w:pPr>
      <w:proofErr w:type="spellStart"/>
      <w:r w:rsidRPr="00160BB7">
        <w:rPr>
          <w:color w:val="000000"/>
          <w:sz w:val="22"/>
          <w:szCs w:val="22"/>
        </w:rPr>
        <w:t>Penyesuaian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diri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menurut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r w:rsidRPr="00160BB7">
        <w:rPr>
          <w:color w:val="000000"/>
          <w:sz w:val="22"/>
          <w:szCs w:val="22"/>
          <w:highlight w:val="white"/>
        </w:rPr>
        <w:t xml:space="preserve">Ghufron dan </w:t>
      </w:r>
      <w:proofErr w:type="spellStart"/>
      <w:r w:rsidRPr="00160BB7">
        <w:rPr>
          <w:color w:val="000000"/>
          <w:sz w:val="22"/>
          <w:szCs w:val="22"/>
          <w:highlight w:val="white"/>
        </w:rPr>
        <w:t>Risnawati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(2010) </w:t>
      </w:r>
      <w:proofErr w:type="spellStart"/>
      <w:r w:rsidRPr="00160BB7">
        <w:rPr>
          <w:color w:val="000000"/>
          <w:sz w:val="22"/>
          <w:szCs w:val="22"/>
          <w:highlight w:val="white"/>
        </w:rPr>
        <w:t>adalah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kemampuan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seseorang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untuk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menghadapi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tuntutan-tuntutan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baik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dari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dalam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diri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sendiri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maupun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dari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lingkungan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sekitar</w:t>
      </w:r>
      <w:proofErr w:type="spellEnd"/>
      <w:r w:rsidRPr="00160BB7">
        <w:rPr>
          <w:color w:val="000000"/>
          <w:sz w:val="22"/>
          <w:szCs w:val="22"/>
          <w:highlight w:val="white"/>
        </w:rPr>
        <w:t>.</w:t>
      </w:r>
      <w:r w:rsidRPr="00160BB7">
        <w:rPr>
          <w:color w:val="000000"/>
          <w:sz w:val="22"/>
          <w:szCs w:val="22"/>
        </w:rPr>
        <w:t xml:space="preserve"> </w:t>
      </w:r>
      <w:r w:rsidRPr="00160BB7">
        <w:rPr>
          <w:color w:val="000000"/>
          <w:sz w:val="22"/>
          <w:szCs w:val="22"/>
          <w:highlight w:val="white"/>
        </w:rPr>
        <w:t xml:space="preserve">Mangal (2019) </w:t>
      </w:r>
      <w:proofErr w:type="spellStart"/>
      <w:r w:rsidRPr="00160BB7">
        <w:rPr>
          <w:color w:val="000000"/>
          <w:sz w:val="22"/>
          <w:szCs w:val="22"/>
          <w:highlight w:val="white"/>
        </w:rPr>
        <w:t>mengatakan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bahwa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penyesuaian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diri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merupakan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proses </w:t>
      </w:r>
      <w:proofErr w:type="spellStart"/>
      <w:r w:rsidRPr="00160BB7">
        <w:rPr>
          <w:color w:val="000000"/>
          <w:sz w:val="22"/>
          <w:szCs w:val="22"/>
          <w:highlight w:val="white"/>
        </w:rPr>
        <w:t>individu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untuk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mempertahankan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hidup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dengan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cara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mempertahankan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keseimbangan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antara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kebutuhan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individu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dengan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keadaan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yang </w:t>
      </w:r>
      <w:proofErr w:type="spellStart"/>
      <w:r w:rsidRPr="00160BB7">
        <w:rPr>
          <w:color w:val="000000"/>
          <w:sz w:val="22"/>
          <w:szCs w:val="22"/>
          <w:highlight w:val="white"/>
        </w:rPr>
        <w:t>mengakibatkan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kepuasan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dari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kebutuhan-kebutuhan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tersebut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menurun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. </w:t>
      </w:r>
      <w:proofErr w:type="spellStart"/>
      <w:r w:rsidRPr="00160BB7">
        <w:rPr>
          <w:color w:val="000000"/>
          <w:sz w:val="22"/>
          <w:szCs w:val="22"/>
          <w:highlight w:val="white"/>
        </w:rPr>
        <w:t>Menurut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Schneiders (1964) </w:t>
      </w:r>
      <w:proofErr w:type="spellStart"/>
      <w:r w:rsidRPr="00160BB7">
        <w:rPr>
          <w:color w:val="000000"/>
          <w:sz w:val="22"/>
          <w:szCs w:val="22"/>
          <w:highlight w:val="white"/>
        </w:rPr>
        <w:t>menjelaskan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bahwa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penyesuaian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diri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merupakan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suatu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proses </w:t>
      </w:r>
      <w:proofErr w:type="spellStart"/>
      <w:r w:rsidRPr="00160BB7">
        <w:rPr>
          <w:color w:val="000000"/>
          <w:sz w:val="22"/>
          <w:szCs w:val="22"/>
          <w:highlight w:val="white"/>
        </w:rPr>
        <w:t>ketika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individu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mempunyai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kematangan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yang </w:t>
      </w:r>
      <w:proofErr w:type="spellStart"/>
      <w:r w:rsidRPr="00160BB7">
        <w:rPr>
          <w:color w:val="000000"/>
          <w:sz w:val="22"/>
          <w:szCs w:val="22"/>
          <w:highlight w:val="white"/>
        </w:rPr>
        <w:t>baik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untuk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merespon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kebutuhan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yang </w:t>
      </w:r>
      <w:proofErr w:type="spellStart"/>
      <w:r w:rsidRPr="00160BB7">
        <w:rPr>
          <w:color w:val="000000"/>
          <w:sz w:val="22"/>
          <w:szCs w:val="22"/>
          <w:highlight w:val="white"/>
        </w:rPr>
        <w:t>sedang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sz w:val="22"/>
          <w:szCs w:val="22"/>
          <w:highlight w:val="white"/>
        </w:rPr>
        <w:t>dihadapi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di </w:t>
      </w:r>
      <w:proofErr w:type="spellStart"/>
      <w:r w:rsidRPr="00160BB7">
        <w:rPr>
          <w:color w:val="000000"/>
          <w:sz w:val="22"/>
          <w:szCs w:val="22"/>
          <w:highlight w:val="white"/>
        </w:rPr>
        <w:t>suatu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lingkungan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tertentu</w:t>
      </w:r>
      <w:proofErr w:type="spellEnd"/>
      <w:r w:rsidRPr="00160BB7">
        <w:rPr>
          <w:color w:val="000000"/>
          <w:sz w:val="22"/>
          <w:szCs w:val="22"/>
          <w:highlight w:val="white"/>
        </w:rPr>
        <w:t>.</w:t>
      </w:r>
    </w:p>
    <w:p w14:paraId="18F38097" w14:textId="77777777" w:rsidR="00AE7BC7" w:rsidRPr="00160BB7" w:rsidRDefault="00AE7BC7" w:rsidP="00AE7BC7">
      <w:pPr>
        <w:spacing w:after="0" w:line="360" w:lineRule="auto"/>
        <w:ind w:firstLine="709"/>
        <w:rPr>
          <w:color w:val="000000"/>
          <w:sz w:val="22"/>
          <w:szCs w:val="22"/>
        </w:rPr>
      </w:pPr>
      <w:proofErr w:type="spellStart"/>
      <w:r w:rsidRPr="00160BB7">
        <w:rPr>
          <w:color w:val="000000"/>
          <w:sz w:val="22"/>
          <w:szCs w:val="22"/>
        </w:rPr>
        <w:t>Peneliti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melakukan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wawancara</w:t>
      </w:r>
      <w:proofErr w:type="spellEnd"/>
      <w:r w:rsidRPr="00160BB7">
        <w:rPr>
          <w:color w:val="000000"/>
          <w:sz w:val="22"/>
          <w:szCs w:val="22"/>
        </w:rPr>
        <w:t xml:space="preserve"> kepada 5 </w:t>
      </w:r>
      <w:proofErr w:type="spellStart"/>
      <w:r w:rsidRPr="00160BB7">
        <w:rPr>
          <w:color w:val="000000"/>
          <w:sz w:val="22"/>
          <w:szCs w:val="22"/>
          <w:highlight w:val="white"/>
        </w:rPr>
        <w:t>mahasiswa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rantau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yang </w:t>
      </w:r>
      <w:proofErr w:type="spellStart"/>
      <w:r w:rsidRPr="00160BB7">
        <w:rPr>
          <w:color w:val="000000"/>
          <w:sz w:val="22"/>
          <w:szCs w:val="22"/>
          <w:highlight w:val="white"/>
        </w:rPr>
        <w:t>berasal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dari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luar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Yogyakarta. </w:t>
      </w:r>
      <w:proofErr w:type="spellStart"/>
      <w:r w:rsidRPr="00160BB7">
        <w:rPr>
          <w:color w:val="000000"/>
          <w:sz w:val="22"/>
          <w:szCs w:val="22"/>
          <w:highlight w:val="white"/>
        </w:rPr>
        <w:t>Berdasarkan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hasil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wawancara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tersebut</w:t>
      </w:r>
      <w:proofErr w:type="spellEnd"/>
      <w:r w:rsidRPr="00160BB7">
        <w:rPr>
          <w:color w:val="000000"/>
          <w:sz w:val="22"/>
          <w:szCs w:val="22"/>
        </w:rPr>
        <w:t xml:space="preserve"> yang </w:t>
      </w:r>
      <w:proofErr w:type="spellStart"/>
      <w:r w:rsidRPr="00160BB7">
        <w:rPr>
          <w:color w:val="000000"/>
          <w:sz w:val="22"/>
          <w:szCs w:val="22"/>
        </w:rPr>
        <w:t>disesuaikan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berdasarkan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aspek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penyesuaian</w:t>
      </w:r>
      <w:proofErr w:type="spellEnd"/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diri</w:t>
      </w:r>
      <w:proofErr w:type="spellEnd"/>
      <w:r w:rsidRPr="00160BB7">
        <w:rPr>
          <w:color w:val="000000"/>
          <w:sz w:val="22"/>
          <w:szCs w:val="22"/>
        </w:rPr>
        <w:t xml:space="preserve"> yang </w:t>
      </w:r>
      <w:proofErr w:type="spellStart"/>
      <w:r w:rsidRPr="00160BB7">
        <w:rPr>
          <w:color w:val="000000"/>
          <w:sz w:val="22"/>
          <w:szCs w:val="22"/>
        </w:rPr>
        <w:t>dikemukakan</w:t>
      </w:r>
      <w:proofErr w:type="spellEnd"/>
      <w:r w:rsidRPr="00160BB7">
        <w:rPr>
          <w:color w:val="000000"/>
          <w:sz w:val="22"/>
          <w:szCs w:val="22"/>
        </w:rPr>
        <w:t xml:space="preserve"> oleh </w:t>
      </w:r>
      <w:r w:rsidRPr="00160BB7">
        <w:rPr>
          <w:color w:val="000000"/>
          <w:sz w:val="22"/>
          <w:szCs w:val="22"/>
          <w:highlight w:val="white"/>
        </w:rPr>
        <w:t>Schneiders (1964)</w:t>
      </w:r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color w:val="000000"/>
          <w:sz w:val="22"/>
          <w:szCs w:val="22"/>
        </w:rPr>
        <w:t>yaitu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kontrol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terhadap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emosi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yang </w:t>
      </w:r>
      <w:proofErr w:type="spellStart"/>
      <w:r w:rsidRPr="00160BB7">
        <w:rPr>
          <w:color w:val="000000"/>
          <w:sz w:val="22"/>
          <w:szCs w:val="22"/>
          <w:highlight w:val="white"/>
        </w:rPr>
        <w:t>berlebihan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, 2 </w:t>
      </w:r>
      <w:proofErr w:type="spellStart"/>
      <w:r w:rsidRPr="00160BB7">
        <w:rPr>
          <w:color w:val="000000"/>
          <w:sz w:val="22"/>
          <w:szCs w:val="22"/>
          <w:highlight w:val="white"/>
        </w:rPr>
        <w:t>dari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5 </w:t>
      </w:r>
      <w:proofErr w:type="spellStart"/>
      <w:r w:rsidRPr="00160BB7">
        <w:rPr>
          <w:color w:val="000000"/>
          <w:sz w:val="22"/>
          <w:szCs w:val="22"/>
          <w:highlight w:val="white"/>
        </w:rPr>
        <w:t>mahasiswa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sulit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mengontrol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emosi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dan </w:t>
      </w:r>
      <w:proofErr w:type="spellStart"/>
      <w:r w:rsidRPr="00160BB7">
        <w:rPr>
          <w:color w:val="000000"/>
          <w:sz w:val="22"/>
          <w:szCs w:val="22"/>
          <w:highlight w:val="white"/>
        </w:rPr>
        <w:t>mudah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tersinggung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terhadap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orang lain. </w:t>
      </w:r>
      <w:proofErr w:type="spellStart"/>
      <w:r w:rsidRPr="00160BB7">
        <w:rPr>
          <w:color w:val="000000"/>
          <w:sz w:val="22"/>
          <w:szCs w:val="22"/>
          <w:highlight w:val="white"/>
        </w:rPr>
        <w:t>Kemudian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dari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aspek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mekanisme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pertahanan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diri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yang minimal, 3 </w:t>
      </w:r>
      <w:proofErr w:type="spellStart"/>
      <w:r w:rsidRPr="00160BB7">
        <w:rPr>
          <w:color w:val="000000"/>
          <w:sz w:val="22"/>
          <w:szCs w:val="22"/>
          <w:highlight w:val="white"/>
        </w:rPr>
        <w:t>dari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5 </w:t>
      </w:r>
      <w:proofErr w:type="spellStart"/>
      <w:r w:rsidRPr="00160BB7">
        <w:rPr>
          <w:color w:val="000000"/>
          <w:sz w:val="22"/>
          <w:szCs w:val="22"/>
          <w:highlight w:val="white"/>
        </w:rPr>
        <w:t>mahasiswa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sulit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dalam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menyelesaikan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suatu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masalah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untuk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merubah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suatu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kondisi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tertentu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. </w:t>
      </w:r>
      <w:proofErr w:type="spellStart"/>
      <w:r w:rsidRPr="00160BB7">
        <w:rPr>
          <w:color w:val="000000"/>
          <w:sz w:val="22"/>
          <w:szCs w:val="22"/>
          <w:highlight w:val="white"/>
        </w:rPr>
        <w:t>Selanjutnya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pada </w:t>
      </w:r>
      <w:proofErr w:type="spellStart"/>
      <w:r w:rsidRPr="00160BB7">
        <w:rPr>
          <w:color w:val="000000"/>
          <w:sz w:val="22"/>
          <w:szCs w:val="22"/>
          <w:highlight w:val="white"/>
        </w:rPr>
        <w:t>aspek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frustasi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personal yang minimal, 4 </w:t>
      </w:r>
      <w:proofErr w:type="spellStart"/>
      <w:r w:rsidRPr="00160BB7">
        <w:rPr>
          <w:color w:val="000000"/>
          <w:sz w:val="22"/>
          <w:szCs w:val="22"/>
          <w:highlight w:val="white"/>
        </w:rPr>
        <w:t>dari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5 </w:t>
      </w:r>
      <w:proofErr w:type="spellStart"/>
      <w:r w:rsidRPr="00160BB7">
        <w:rPr>
          <w:color w:val="000000"/>
          <w:sz w:val="22"/>
          <w:szCs w:val="22"/>
          <w:highlight w:val="white"/>
        </w:rPr>
        <w:t>mahasiswa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mengalami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frustasi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yang </w:t>
      </w:r>
      <w:proofErr w:type="spellStart"/>
      <w:r w:rsidRPr="00160BB7">
        <w:rPr>
          <w:color w:val="000000"/>
          <w:sz w:val="22"/>
          <w:szCs w:val="22"/>
          <w:highlight w:val="white"/>
        </w:rPr>
        <w:t>mengakibatkan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seorang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individu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tersebit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mengalami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kesulitan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dalam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berfikir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. </w:t>
      </w:r>
      <w:proofErr w:type="spellStart"/>
      <w:r w:rsidRPr="00160BB7">
        <w:rPr>
          <w:color w:val="000000"/>
          <w:sz w:val="22"/>
          <w:szCs w:val="22"/>
          <w:highlight w:val="white"/>
        </w:rPr>
        <w:t>Aspek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selanjutnya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yaitu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aspek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pertimbangan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rasional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dan </w:t>
      </w:r>
      <w:proofErr w:type="spellStart"/>
      <w:r w:rsidRPr="00160BB7">
        <w:rPr>
          <w:color w:val="000000"/>
          <w:sz w:val="22"/>
          <w:szCs w:val="22"/>
          <w:highlight w:val="white"/>
        </w:rPr>
        <w:t>kemampuan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mengarahkan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diri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, 3 </w:t>
      </w:r>
      <w:proofErr w:type="spellStart"/>
      <w:r w:rsidRPr="00160BB7">
        <w:rPr>
          <w:color w:val="000000"/>
          <w:sz w:val="22"/>
          <w:szCs w:val="22"/>
          <w:highlight w:val="white"/>
        </w:rPr>
        <w:t>dari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5 </w:t>
      </w:r>
      <w:proofErr w:type="spellStart"/>
      <w:r w:rsidRPr="00160BB7">
        <w:rPr>
          <w:color w:val="000000"/>
          <w:sz w:val="22"/>
          <w:szCs w:val="22"/>
          <w:highlight w:val="white"/>
        </w:rPr>
        <w:t>mahasiswa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sulit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mempertimbangkan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suatu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masalah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, </w:t>
      </w:r>
      <w:proofErr w:type="spellStart"/>
      <w:r w:rsidRPr="00160BB7">
        <w:rPr>
          <w:color w:val="000000"/>
          <w:sz w:val="22"/>
          <w:szCs w:val="22"/>
          <w:highlight w:val="white"/>
        </w:rPr>
        <w:t>mengontrol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pikiran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serta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kesulitan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dalam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menyelesaikan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suatu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masalah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. </w:t>
      </w:r>
      <w:proofErr w:type="spellStart"/>
      <w:r w:rsidRPr="00160BB7">
        <w:rPr>
          <w:color w:val="000000"/>
          <w:sz w:val="22"/>
          <w:szCs w:val="22"/>
          <w:highlight w:val="white"/>
        </w:rPr>
        <w:t>Kemudian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dari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aspek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kemampuan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untuk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belajar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dan </w:t>
      </w:r>
      <w:proofErr w:type="spellStart"/>
      <w:r w:rsidRPr="00160BB7">
        <w:rPr>
          <w:color w:val="000000"/>
          <w:sz w:val="22"/>
          <w:szCs w:val="22"/>
          <w:highlight w:val="white"/>
        </w:rPr>
        <w:t>memanfaatkan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pengalaman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masa </w:t>
      </w:r>
      <w:proofErr w:type="spellStart"/>
      <w:r w:rsidRPr="00160BB7">
        <w:rPr>
          <w:color w:val="000000"/>
          <w:sz w:val="22"/>
          <w:szCs w:val="22"/>
          <w:highlight w:val="white"/>
        </w:rPr>
        <w:t>lalu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, 2 </w:t>
      </w:r>
      <w:proofErr w:type="spellStart"/>
      <w:r w:rsidRPr="00160BB7">
        <w:rPr>
          <w:color w:val="000000"/>
          <w:sz w:val="22"/>
          <w:szCs w:val="22"/>
          <w:highlight w:val="white"/>
        </w:rPr>
        <w:t>dari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5 orang </w:t>
      </w:r>
      <w:proofErr w:type="spellStart"/>
      <w:r w:rsidRPr="00160BB7">
        <w:rPr>
          <w:color w:val="000000"/>
          <w:sz w:val="22"/>
          <w:szCs w:val="22"/>
          <w:highlight w:val="white"/>
        </w:rPr>
        <w:t>sulit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untuk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belajar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dari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pengalaman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masa </w:t>
      </w:r>
      <w:proofErr w:type="spellStart"/>
      <w:r w:rsidRPr="00160BB7">
        <w:rPr>
          <w:color w:val="000000"/>
          <w:sz w:val="22"/>
          <w:szCs w:val="22"/>
          <w:highlight w:val="white"/>
        </w:rPr>
        <w:t>lalu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. </w:t>
      </w:r>
      <w:proofErr w:type="spellStart"/>
      <w:r w:rsidRPr="00160BB7">
        <w:rPr>
          <w:color w:val="000000"/>
          <w:sz w:val="22"/>
          <w:szCs w:val="22"/>
          <w:highlight w:val="white"/>
        </w:rPr>
        <w:t>Aspek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yang </w:t>
      </w:r>
      <w:proofErr w:type="spellStart"/>
      <w:r w:rsidRPr="00160BB7">
        <w:rPr>
          <w:color w:val="000000"/>
          <w:sz w:val="22"/>
          <w:szCs w:val="22"/>
          <w:highlight w:val="white"/>
        </w:rPr>
        <w:t>terakhir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yaitu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sikap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realistis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r w:rsidRPr="00160BB7">
        <w:rPr>
          <w:color w:val="000000"/>
          <w:sz w:val="22"/>
          <w:szCs w:val="22"/>
          <w:highlight w:val="white"/>
        </w:rPr>
        <w:lastRenderedPageBreak/>
        <w:t xml:space="preserve">dan </w:t>
      </w:r>
      <w:proofErr w:type="spellStart"/>
      <w:r w:rsidRPr="00160BB7">
        <w:rPr>
          <w:color w:val="000000"/>
          <w:sz w:val="22"/>
          <w:szCs w:val="22"/>
          <w:highlight w:val="white"/>
        </w:rPr>
        <w:t>objektif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, 2 </w:t>
      </w:r>
      <w:proofErr w:type="spellStart"/>
      <w:r w:rsidRPr="00160BB7">
        <w:rPr>
          <w:color w:val="000000"/>
          <w:sz w:val="22"/>
          <w:szCs w:val="22"/>
          <w:highlight w:val="white"/>
        </w:rPr>
        <w:t>dari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5 orang </w:t>
      </w:r>
      <w:proofErr w:type="spellStart"/>
      <w:r w:rsidRPr="00160BB7">
        <w:rPr>
          <w:color w:val="000000"/>
          <w:sz w:val="22"/>
          <w:szCs w:val="22"/>
          <w:highlight w:val="white"/>
        </w:rPr>
        <w:t>sulit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untuk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berfikir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rasional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sehingga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kesulitan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untuk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bersikap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realistis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dan </w:t>
      </w:r>
      <w:proofErr w:type="spellStart"/>
      <w:r w:rsidRPr="00160BB7">
        <w:rPr>
          <w:color w:val="000000"/>
          <w:sz w:val="22"/>
          <w:szCs w:val="22"/>
          <w:highlight w:val="white"/>
        </w:rPr>
        <w:t>objektif</w:t>
      </w:r>
      <w:proofErr w:type="spellEnd"/>
      <w:r w:rsidRPr="00160BB7">
        <w:rPr>
          <w:color w:val="000000"/>
          <w:sz w:val="22"/>
          <w:szCs w:val="22"/>
          <w:highlight w:val="white"/>
        </w:rPr>
        <w:t>.</w:t>
      </w:r>
    </w:p>
    <w:p w14:paraId="5098EABC" w14:textId="77777777" w:rsidR="00AE7BC7" w:rsidRPr="00160BB7" w:rsidRDefault="00AE7BC7" w:rsidP="00AE7BC7">
      <w:pPr>
        <w:spacing w:line="360" w:lineRule="auto"/>
        <w:ind w:firstLine="709"/>
        <w:rPr>
          <w:sz w:val="22"/>
          <w:szCs w:val="22"/>
        </w:rPr>
      </w:pPr>
      <w:r w:rsidRPr="00160BB7">
        <w:rPr>
          <w:color w:val="000000"/>
          <w:sz w:val="22"/>
          <w:szCs w:val="22"/>
          <w:highlight w:val="white"/>
        </w:rPr>
        <w:t xml:space="preserve">Dari </w:t>
      </w:r>
      <w:proofErr w:type="spellStart"/>
      <w:r w:rsidRPr="00160BB7">
        <w:rPr>
          <w:color w:val="000000"/>
          <w:sz w:val="22"/>
          <w:szCs w:val="22"/>
          <w:highlight w:val="white"/>
        </w:rPr>
        <w:t>berbagai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permasalahan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yang </w:t>
      </w:r>
      <w:proofErr w:type="spellStart"/>
      <w:r w:rsidRPr="00160BB7">
        <w:rPr>
          <w:color w:val="000000"/>
          <w:sz w:val="22"/>
          <w:szCs w:val="22"/>
          <w:highlight w:val="white"/>
        </w:rPr>
        <w:t>dihadapi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, </w:t>
      </w:r>
      <w:proofErr w:type="spellStart"/>
      <w:r w:rsidRPr="00160BB7">
        <w:rPr>
          <w:color w:val="000000"/>
          <w:sz w:val="22"/>
          <w:szCs w:val="22"/>
          <w:highlight w:val="white"/>
        </w:rPr>
        <w:t>mahasiswa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rantau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dituntut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untuk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mampu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menyesuaikan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diri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di </w:t>
      </w:r>
      <w:proofErr w:type="spellStart"/>
      <w:r w:rsidRPr="00160BB7">
        <w:rPr>
          <w:color w:val="000000"/>
          <w:sz w:val="22"/>
          <w:szCs w:val="22"/>
          <w:highlight w:val="white"/>
        </w:rPr>
        <w:t>lingkungan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yang </w:t>
      </w:r>
      <w:proofErr w:type="spellStart"/>
      <w:r w:rsidRPr="00160BB7">
        <w:rPr>
          <w:color w:val="000000"/>
          <w:sz w:val="22"/>
          <w:szCs w:val="22"/>
          <w:highlight w:val="white"/>
        </w:rPr>
        <w:t>baru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. </w:t>
      </w:r>
      <w:proofErr w:type="spellStart"/>
      <w:r w:rsidRPr="00160BB7">
        <w:rPr>
          <w:color w:val="000000"/>
          <w:sz w:val="22"/>
          <w:szCs w:val="22"/>
          <w:highlight w:val="white"/>
        </w:rPr>
        <w:t>Penelitian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Wijaya </w:t>
      </w:r>
      <w:proofErr w:type="spellStart"/>
      <w:r w:rsidRPr="00160BB7">
        <w:rPr>
          <w:color w:val="000000"/>
          <w:sz w:val="22"/>
          <w:szCs w:val="22"/>
          <w:highlight w:val="white"/>
        </w:rPr>
        <w:t>mengemukakan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bahwa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mahasiswa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rantau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cukup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sulit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untuk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menyesuaikan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diri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, </w:t>
      </w:r>
      <w:proofErr w:type="spellStart"/>
      <w:r w:rsidRPr="00160BB7">
        <w:rPr>
          <w:color w:val="000000"/>
          <w:sz w:val="22"/>
          <w:szCs w:val="22"/>
          <w:highlight w:val="white"/>
        </w:rPr>
        <w:t>karena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memiliki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latar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belakang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yang </w:t>
      </w:r>
      <w:proofErr w:type="spellStart"/>
      <w:r w:rsidRPr="00160BB7">
        <w:rPr>
          <w:color w:val="000000"/>
          <w:sz w:val="22"/>
          <w:szCs w:val="22"/>
          <w:highlight w:val="white"/>
        </w:rPr>
        <w:t>berbeda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dengan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lingkungan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baru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. Lestari (2016) </w:t>
      </w:r>
      <w:proofErr w:type="spellStart"/>
      <w:r w:rsidRPr="00160BB7">
        <w:rPr>
          <w:color w:val="000000"/>
          <w:sz w:val="22"/>
          <w:szCs w:val="22"/>
          <w:highlight w:val="white"/>
        </w:rPr>
        <w:t>menjelaskan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bahwa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individu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dengan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penyesuaian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diri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yang </w:t>
      </w:r>
      <w:proofErr w:type="spellStart"/>
      <w:r w:rsidRPr="00160BB7">
        <w:rPr>
          <w:color w:val="000000"/>
          <w:sz w:val="22"/>
          <w:szCs w:val="22"/>
          <w:highlight w:val="white"/>
        </w:rPr>
        <w:t>baik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akan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mudah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dalam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bergaul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sehingga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bisa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lebih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terbuka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dalam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lingkungannya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. </w:t>
      </w:r>
      <w:proofErr w:type="spellStart"/>
      <w:r w:rsidRPr="00160BB7">
        <w:rPr>
          <w:color w:val="000000"/>
          <w:sz w:val="22"/>
          <w:szCs w:val="22"/>
          <w:highlight w:val="white"/>
        </w:rPr>
        <w:t>Berhasil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atau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tidaknya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mahasiswa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dalam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pendidikan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juga </w:t>
      </w:r>
      <w:proofErr w:type="spellStart"/>
      <w:r w:rsidRPr="00160BB7">
        <w:rPr>
          <w:color w:val="000000"/>
          <w:sz w:val="22"/>
          <w:szCs w:val="22"/>
          <w:highlight w:val="white"/>
        </w:rPr>
        <w:t>ditentukan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dengan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kemampuan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penyesuaian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diri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, </w:t>
      </w:r>
      <w:proofErr w:type="spellStart"/>
      <w:r w:rsidRPr="00160BB7">
        <w:rPr>
          <w:color w:val="000000"/>
          <w:sz w:val="22"/>
          <w:szCs w:val="22"/>
          <w:highlight w:val="white"/>
        </w:rPr>
        <w:t>jika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mahasiswa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mampu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menyesuaikan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diri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dengan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baik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maka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proses </w:t>
      </w:r>
      <w:proofErr w:type="spellStart"/>
      <w:r w:rsidRPr="00160BB7">
        <w:rPr>
          <w:sz w:val="22"/>
          <w:szCs w:val="22"/>
          <w:highlight w:val="white"/>
        </w:rPr>
        <w:t>belajar</w:t>
      </w:r>
      <w:proofErr w:type="spellEnd"/>
      <w:r w:rsidRPr="00160BB7">
        <w:rPr>
          <w:sz w:val="22"/>
          <w:szCs w:val="22"/>
          <w:highlight w:val="white"/>
        </w:rPr>
        <w:t xml:space="preserve"> pun</w:t>
      </w:r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akan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terasa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lebih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mudah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. </w:t>
      </w:r>
      <w:proofErr w:type="spellStart"/>
      <w:r w:rsidRPr="00160BB7">
        <w:rPr>
          <w:color w:val="000000"/>
          <w:sz w:val="22"/>
          <w:szCs w:val="22"/>
          <w:highlight w:val="white"/>
        </w:rPr>
        <w:t>Seperti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yang </w:t>
      </w:r>
      <w:proofErr w:type="spellStart"/>
      <w:r w:rsidRPr="00160BB7">
        <w:rPr>
          <w:color w:val="000000"/>
          <w:sz w:val="22"/>
          <w:szCs w:val="22"/>
          <w:highlight w:val="white"/>
        </w:rPr>
        <w:t>dijelaskan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oleh Ali dan </w:t>
      </w:r>
      <w:proofErr w:type="spellStart"/>
      <w:r w:rsidRPr="00160BB7">
        <w:rPr>
          <w:color w:val="000000"/>
          <w:sz w:val="22"/>
          <w:szCs w:val="22"/>
          <w:highlight w:val="white"/>
        </w:rPr>
        <w:t>Asrori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(2015) </w:t>
      </w:r>
      <w:proofErr w:type="spellStart"/>
      <w:r w:rsidRPr="00160BB7">
        <w:rPr>
          <w:color w:val="000000"/>
          <w:sz w:val="22"/>
          <w:szCs w:val="22"/>
          <w:highlight w:val="white"/>
        </w:rPr>
        <w:t>ketika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individu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mampu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menyesuaikan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diri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dengan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baik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maka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masalah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yang </w:t>
      </w:r>
      <w:proofErr w:type="spellStart"/>
      <w:r w:rsidRPr="00160BB7">
        <w:rPr>
          <w:color w:val="000000"/>
          <w:sz w:val="22"/>
          <w:szCs w:val="22"/>
          <w:highlight w:val="white"/>
        </w:rPr>
        <w:t>dihadapi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seperti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konflik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mental dan </w:t>
      </w:r>
      <w:proofErr w:type="spellStart"/>
      <w:r w:rsidRPr="00160BB7">
        <w:rPr>
          <w:color w:val="000000"/>
          <w:sz w:val="22"/>
          <w:szCs w:val="22"/>
          <w:highlight w:val="white"/>
        </w:rPr>
        <w:t>frustasi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akan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mudah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teratasi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, </w:t>
      </w:r>
      <w:proofErr w:type="spellStart"/>
      <w:r w:rsidRPr="00160BB7">
        <w:rPr>
          <w:sz w:val="22"/>
          <w:szCs w:val="22"/>
          <w:highlight w:val="white"/>
        </w:rPr>
        <w:t>lingkungan</w:t>
      </w:r>
      <w:proofErr w:type="spellEnd"/>
      <w:r w:rsidRPr="00160BB7">
        <w:rPr>
          <w:sz w:val="22"/>
          <w:szCs w:val="22"/>
          <w:highlight w:val="white"/>
        </w:rPr>
        <w:t xml:space="preserve"> pun</w:t>
      </w:r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menjadi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sehat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. </w:t>
      </w:r>
      <w:proofErr w:type="spellStart"/>
      <w:r w:rsidRPr="00160BB7">
        <w:rPr>
          <w:color w:val="000000"/>
          <w:sz w:val="22"/>
          <w:szCs w:val="22"/>
          <w:highlight w:val="white"/>
        </w:rPr>
        <w:t>Tetapi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pada </w:t>
      </w:r>
      <w:proofErr w:type="spellStart"/>
      <w:r w:rsidRPr="00160BB7">
        <w:rPr>
          <w:color w:val="000000"/>
          <w:sz w:val="22"/>
          <w:szCs w:val="22"/>
          <w:highlight w:val="white"/>
        </w:rPr>
        <w:t>individu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yang </w:t>
      </w:r>
      <w:proofErr w:type="spellStart"/>
      <w:r w:rsidRPr="00160BB7">
        <w:rPr>
          <w:color w:val="000000"/>
          <w:sz w:val="22"/>
          <w:szCs w:val="22"/>
          <w:highlight w:val="white"/>
        </w:rPr>
        <w:t>mengalami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kesusahan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berinteraksi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dengan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lingkungan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baru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karena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perbedaan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latar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belakang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, </w:t>
      </w:r>
      <w:proofErr w:type="spellStart"/>
      <w:r w:rsidRPr="00160BB7">
        <w:rPr>
          <w:color w:val="000000"/>
          <w:sz w:val="22"/>
          <w:szCs w:val="22"/>
          <w:highlight w:val="white"/>
        </w:rPr>
        <w:t>maka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akan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mengalami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sz w:val="22"/>
          <w:szCs w:val="22"/>
          <w:highlight w:val="white"/>
        </w:rPr>
        <w:t>gangguan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psikologi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dan </w:t>
      </w:r>
      <w:proofErr w:type="spellStart"/>
      <w:r w:rsidRPr="00160BB7">
        <w:rPr>
          <w:color w:val="000000"/>
          <w:sz w:val="22"/>
          <w:szCs w:val="22"/>
          <w:highlight w:val="white"/>
        </w:rPr>
        <w:t>rendah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diri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(</w:t>
      </w:r>
      <w:proofErr w:type="spellStart"/>
      <w:r w:rsidRPr="00160BB7">
        <w:rPr>
          <w:color w:val="000000"/>
          <w:sz w:val="22"/>
          <w:szCs w:val="22"/>
          <w:highlight w:val="white"/>
        </w:rPr>
        <w:t>Adiwaty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&amp; </w:t>
      </w:r>
      <w:proofErr w:type="spellStart"/>
      <w:r w:rsidRPr="00160BB7">
        <w:rPr>
          <w:color w:val="000000"/>
          <w:sz w:val="22"/>
          <w:szCs w:val="22"/>
          <w:highlight w:val="white"/>
        </w:rPr>
        <w:t>Fitriyah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, 2015). </w:t>
      </w:r>
      <w:proofErr w:type="spellStart"/>
      <w:r w:rsidRPr="00160BB7">
        <w:rPr>
          <w:color w:val="000000"/>
          <w:sz w:val="22"/>
          <w:szCs w:val="22"/>
          <w:highlight w:val="white"/>
        </w:rPr>
        <w:t>Sementara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itu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, </w:t>
      </w:r>
      <w:proofErr w:type="spellStart"/>
      <w:r w:rsidRPr="00160BB7">
        <w:rPr>
          <w:color w:val="000000"/>
          <w:sz w:val="22"/>
          <w:szCs w:val="22"/>
          <w:highlight w:val="white"/>
        </w:rPr>
        <w:t>menurut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Sharideh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dan </w:t>
      </w:r>
      <w:proofErr w:type="spellStart"/>
      <w:r w:rsidRPr="00160BB7">
        <w:rPr>
          <w:color w:val="000000"/>
          <w:sz w:val="22"/>
          <w:szCs w:val="22"/>
          <w:highlight w:val="white"/>
        </w:rPr>
        <w:t>Goe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(</w:t>
      </w:r>
      <w:proofErr w:type="spellStart"/>
      <w:r w:rsidRPr="00160BB7">
        <w:rPr>
          <w:color w:val="000000"/>
          <w:sz w:val="22"/>
          <w:szCs w:val="22"/>
          <w:highlight w:val="white"/>
        </w:rPr>
        <w:t>dalam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Hutapea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, 2014) </w:t>
      </w:r>
      <w:proofErr w:type="spellStart"/>
      <w:r w:rsidRPr="00160BB7">
        <w:rPr>
          <w:color w:val="000000"/>
          <w:sz w:val="22"/>
          <w:szCs w:val="22"/>
          <w:highlight w:val="white"/>
        </w:rPr>
        <w:t>ketika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memiliki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penyesuaian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diri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buruk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, </w:t>
      </w:r>
      <w:proofErr w:type="spellStart"/>
      <w:r w:rsidRPr="00160BB7">
        <w:rPr>
          <w:sz w:val="22"/>
          <w:szCs w:val="22"/>
          <w:highlight w:val="white"/>
        </w:rPr>
        <w:t>individu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akan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susah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percaya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diri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, </w:t>
      </w:r>
      <w:proofErr w:type="spellStart"/>
      <w:r w:rsidRPr="00160BB7">
        <w:rPr>
          <w:color w:val="000000"/>
          <w:sz w:val="22"/>
          <w:szCs w:val="22"/>
          <w:highlight w:val="white"/>
        </w:rPr>
        <w:t>merasa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kesepian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, stress </w:t>
      </w:r>
      <w:proofErr w:type="spellStart"/>
      <w:r w:rsidRPr="00160BB7">
        <w:rPr>
          <w:color w:val="000000"/>
          <w:sz w:val="22"/>
          <w:szCs w:val="22"/>
          <w:highlight w:val="white"/>
        </w:rPr>
        <w:t>emosional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, </w:t>
      </w:r>
      <w:proofErr w:type="spellStart"/>
      <w:r w:rsidRPr="00160BB7">
        <w:rPr>
          <w:color w:val="000000"/>
          <w:sz w:val="22"/>
          <w:szCs w:val="22"/>
          <w:highlight w:val="white"/>
        </w:rPr>
        <w:t>psikosomatik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dan </w:t>
      </w:r>
      <w:proofErr w:type="spellStart"/>
      <w:r w:rsidRPr="00160BB7">
        <w:rPr>
          <w:color w:val="000000"/>
          <w:sz w:val="22"/>
          <w:szCs w:val="22"/>
          <w:highlight w:val="white"/>
        </w:rPr>
        <w:t>memiliki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masalah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komunikasi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. </w:t>
      </w:r>
    </w:p>
    <w:p w14:paraId="15720BE3" w14:textId="77777777" w:rsidR="00AE7BC7" w:rsidRPr="00160BB7" w:rsidRDefault="00AE7BC7" w:rsidP="00AE7BC7">
      <w:pPr>
        <w:spacing w:line="360" w:lineRule="auto"/>
        <w:ind w:firstLine="709"/>
        <w:rPr>
          <w:color w:val="000000"/>
          <w:sz w:val="22"/>
          <w:szCs w:val="22"/>
        </w:rPr>
      </w:pPr>
      <w:r w:rsidRPr="00160BB7">
        <w:rPr>
          <w:color w:val="000000"/>
          <w:sz w:val="22"/>
          <w:szCs w:val="22"/>
          <w:highlight w:val="white"/>
        </w:rPr>
        <w:t xml:space="preserve">Ada </w:t>
      </w:r>
      <w:proofErr w:type="spellStart"/>
      <w:r w:rsidRPr="00160BB7">
        <w:rPr>
          <w:color w:val="000000"/>
          <w:sz w:val="22"/>
          <w:szCs w:val="22"/>
          <w:highlight w:val="white"/>
        </w:rPr>
        <w:t>beberapa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faktor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yang </w:t>
      </w:r>
      <w:proofErr w:type="spellStart"/>
      <w:r w:rsidRPr="00160BB7">
        <w:rPr>
          <w:color w:val="000000"/>
          <w:sz w:val="22"/>
          <w:szCs w:val="22"/>
          <w:highlight w:val="white"/>
        </w:rPr>
        <w:t>dapat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mempengaruhi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penyesuaian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diri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menurut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Schneiders (</w:t>
      </w:r>
      <w:proofErr w:type="spellStart"/>
      <w:r w:rsidRPr="00160BB7">
        <w:rPr>
          <w:color w:val="000000"/>
          <w:sz w:val="22"/>
          <w:szCs w:val="22"/>
          <w:highlight w:val="white"/>
        </w:rPr>
        <w:t>dalam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Ali dan </w:t>
      </w:r>
      <w:proofErr w:type="spellStart"/>
      <w:r w:rsidRPr="00160BB7">
        <w:rPr>
          <w:color w:val="000000"/>
          <w:sz w:val="22"/>
          <w:szCs w:val="22"/>
          <w:highlight w:val="white"/>
        </w:rPr>
        <w:t>Asrori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, 2014) </w:t>
      </w:r>
      <w:proofErr w:type="spellStart"/>
      <w:r w:rsidRPr="00160BB7">
        <w:rPr>
          <w:color w:val="000000"/>
          <w:sz w:val="22"/>
          <w:szCs w:val="22"/>
          <w:highlight w:val="white"/>
        </w:rPr>
        <w:t>antara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lain : 1) </w:t>
      </w:r>
      <w:proofErr w:type="spellStart"/>
      <w:r w:rsidRPr="00160BB7">
        <w:rPr>
          <w:color w:val="000000"/>
          <w:sz w:val="22"/>
          <w:szCs w:val="22"/>
          <w:highlight w:val="white"/>
        </w:rPr>
        <w:t>Kondisi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fisik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, </w:t>
      </w:r>
      <w:proofErr w:type="spellStart"/>
      <w:r w:rsidRPr="00160BB7">
        <w:rPr>
          <w:color w:val="000000"/>
          <w:sz w:val="22"/>
          <w:szCs w:val="22"/>
          <w:highlight w:val="white"/>
        </w:rPr>
        <w:t>yaitu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keadaan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sz w:val="22"/>
          <w:szCs w:val="22"/>
          <w:highlight w:val="white"/>
        </w:rPr>
        <w:t>sistem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tubuh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yang </w:t>
      </w:r>
      <w:proofErr w:type="spellStart"/>
      <w:r w:rsidRPr="00160BB7">
        <w:rPr>
          <w:color w:val="000000"/>
          <w:sz w:val="22"/>
          <w:szCs w:val="22"/>
          <w:highlight w:val="white"/>
        </w:rPr>
        <w:t>sehat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maupun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tidak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sehat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akan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mempengaruhi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prosesnya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penyesuaian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diri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pada </w:t>
      </w:r>
      <w:proofErr w:type="spellStart"/>
      <w:r w:rsidRPr="00160BB7">
        <w:rPr>
          <w:color w:val="000000"/>
          <w:sz w:val="22"/>
          <w:szCs w:val="22"/>
          <w:highlight w:val="white"/>
        </w:rPr>
        <w:t>individu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, 2) </w:t>
      </w:r>
      <w:proofErr w:type="spellStart"/>
      <w:r w:rsidRPr="00160BB7">
        <w:rPr>
          <w:color w:val="000000"/>
          <w:sz w:val="22"/>
          <w:szCs w:val="22"/>
          <w:highlight w:val="white"/>
        </w:rPr>
        <w:t>Perkembangan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dan </w:t>
      </w:r>
      <w:proofErr w:type="spellStart"/>
      <w:r w:rsidRPr="00160BB7">
        <w:rPr>
          <w:color w:val="000000"/>
          <w:sz w:val="22"/>
          <w:szCs w:val="22"/>
          <w:highlight w:val="white"/>
        </w:rPr>
        <w:t>kematangan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, </w:t>
      </w:r>
      <w:proofErr w:type="spellStart"/>
      <w:r w:rsidRPr="00160BB7">
        <w:rPr>
          <w:color w:val="000000"/>
          <w:sz w:val="22"/>
          <w:szCs w:val="22"/>
          <w:highlight w:val="white"/>
        </w:rPr>
        <w:t>yaitu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mencakup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kemauan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dan </w:t>
      </w:r>
      <w:proofErr w:type="spellStart"/>
      <w:r w:rsidRPr="00160BB7">
        <w:rPr>
          <w:color w:val="000000"/>
          <w:sz w:val="22"/>
          <w:szCs w:val="22"/>
          <w:highlight w:val="white"/>
        </w:rPr>
        <w:t>kematangan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untuk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berubah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, </w:t>
      </w:r>
      <w:proofErr w:type="spellStart"/>
      <w:r w:rsidRPr="00160BB7">
        <w:rPr>
          <w:color w:val="000000"/>
          <w:sz w:val="22"/>
          <w:szCs w:val="22"/>
          <w:highlight w:val="white"/>
        </w:rPr>
        <w:t>kemampuan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untuk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mengatur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diri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, </w:t>
      </w:r>
      <w:proofErr w:type="spellStart"/>
      <w:r w:rsidRPr="00160BB7">
        <w:rPr>
          <w:color w:val="000000"/>
          <w:sz w:val="22"/>
          <w:szCs w:val="22"/>
          <w:highlight w:val="white"/>
        </w:rPr>
        <w:t>realisasi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diri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dan </w:t>
      </w:r>
      <w:proofErr w:type="spellStart"/>
      <w:r w:rsidRPr="00160BB7">
        <w:rPr>
          <w:color w:val="000000"/>
          <w:sz w:val="22"/>
          <w:szCs w:val="22"/>
          <w:highlight w:val="white"/>
        </w:rPr>
        <w:t>intelegensi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, 3) Pendidikan, </w:t>
      </w:r>
      <w:proofErr w:type="spellStart"/>
      <w:r w:rsidRPr="00160BB7">
        <w:rPr>
          <w:color w:val="000000"/>
          <w:sz w:val="22"/>
          <w:szCs w:val="22"/>
          <w:highlight w:val="white"/>
        </w:rPr>
        <w:t>yaitu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proses </w:t>
      </w:r>
      <w:proofErr w:type="spellStart"/>
      <w:r w:rsidRPr="00160BB7">
        <w:rPr>
          <w:color w:val="000000"/>
          <w:sz w:val="22"/>
          <w:szCs w:val="22"/>
          <w:highlight w:val="white"/>
        </w:rPr>
        <w:t>belajar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dan </w:t>
      </w:r>
      <w:proofErr w:type="spellStart"/>
      <w:r w:rsidRPr="00160BB7">
        <w:rPr>
          <w:color w:val="000000"/>
          <w:sz w:val="22"/>
          <w:szCs w:val="22"/>
          <w:highlight w:val="white"/>
        </w:rPr>
        <w:t>latihan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dari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pengalaman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untuk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membantu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individu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dalam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penyesuaian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diri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, 4) </w:t>
      </w:r>
      <w:proofErr w:type="spellStart"/>
      <w:r w:rsidRPr="00160BB7">
        <w:rPr>
          <w:color w:val="000000"/>
          <w:sz w:val="22"/>
          <w:szCs w:val="22"/>
          <w:highlight w:val="white"/>
        </w:rPr>
        <w:t>Kondisi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lingkungan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, </w:t>
      </w:r>
      <w:proofErr w:type="spellStart"/>
      <w:r w:rsidRPr="00160BB7">
        <w:rPr>
          <w:color w:val="000000"/>
          <w:sz w:val="22"/>
          <w:szCs w:val="22"/>
          <w:highlight w:val="white"/>
        </w:rPr>
        <w:t>yaitu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keadaan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lingkungan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keluarga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, </w:t>
      </w:r>
      <w:proofErr w:type="spellStart"/>
      <w:r w:rsidRPr="00160BB7">
        <w:rPr>
          <w:color w:val="000000"/>
          <w:sz w:val="22"/>
          <w:szCs w:val="22"/>
          <w:highlight w:val="white"/>
        </w:rPr>
        <w:t>sekolah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dan </w:t>
      </w:r>
      <w:proofErr w:type="spellStart"/>
      <w:r w:rsidRPr="00160BB7">
        <w:rPr>
          <w:color w:val="000000"/>
          <w:sz w:val="22"/>
          <w:szCs w:val="22"/>
          <w:highlight w:val="white"/>
        </w:rPr>
        <w:t>masyarakat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yang </w:t>
      </w:r>
      <w:proofErr w:type="spellStart"/>
      <w:r w:rsidRPr="00160BB7">
        <w:rPr>
          <w:color w:val="000000"/>
          <w:sz w:val="22"/>
          <w:szCs w:val="22"/>
          <w:highlight w:val="white"/>
        </w:rPr>
        <w:t>akan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mempengaruhi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proses </w:t>
      </w:r>
      <w:proofErr w:type="spellStart"/>
      <w:r w:rsidRPr="00160BB7">
        <w:rPr>
          <w:color w:val="000000"/>
          <w:sz w:val="22"/>
          <w:szCs w:val="22"/>
          <w:highlight w:val="white"/>
        </w:rPr>
        <w:t>penyesuaian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diri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, 5) Agama dan </w:t>
      </w:r>
      <w:proofErr w:type="spellStart"/>
      <w:r w:rsidRPr="00160BB7">
        <w:rPr>
          <w:color w:val="000000"/>
          <w:sz w:val="22"/>
          <w:szCs w:val="22"/>
          <w:highlight w:val="white"/>
        </w:rPr>
        <w:t>kebudayaan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, </w:t>
      </w:r>
      <w:proofErr w:type="spellStart"/>
      <w:r w:rsidRPr="00160BB7">
        <w:rPr>
          <w:color w:val="000000"/>
          <w:sz w:val="22"/>
          <w:szCs w:val="22"/>
          <w:highlight w:val="white"/>
        </w:rPr>
        <w:t>yaitu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individu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yang </w:t>
      </w:r>
      <w:proofErr w:type="spellStart"/>
      <w:r w:rsidRPr="00160BB7">
        <w:rPr>
          <w:color w:val="000000"/>
          <w:sz w:val="22"/>
          <w:szCs w:val="22"/>
          <w:highlight w:val="white"/>
        </w:rPr>
        <w:t>memiliki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agama dan </w:t>
      </w:r>
      <w:proofErr w:type="spellStart"/>
      <w:r w:rsidRPr="00160BB7">
        <w:rPr>
          <w:color w:val="000000"/>
          <w:sz w:val="22"/>
          <w:szCs w:val="22"/>
          <w:highlight w:val="white"/>
        </w:rPr>
        <w:t>kebudayaan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yang </w:t>
      </w:r>
      <w:proofErr w:type="spellStart"/>
      <w:r w:rsidRPr="00160BB7">
        <w:rPr>
          <w:color w:val="000000"/>
          <w:sz w:val="22"/>
          <w:szCs w:val="22"/>
          <w:highlight w:val="white"/>
        </w:rPr>
        <w:t>baik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akan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membentuk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penyesuaian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diri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yang </w:t>
      </w:r>
      <w:proofErr w:type="spellStart"/>
      <w:r w:rsidRPr="00160BB7">
        <w:rPr>
          <w:color w:val="000000"/>
          <w:sz w:val="22"/>
          <w:szCs w:val="22"/>
          <w:highlight w:val="white"/>
        </w:rPr>
        <w:t>baik</w:t>
      </w:r>
      <w:proofErr w:type="spellEnd"/>
      <w:r w:rsidRPr="00160BB7">
        <w:rPr>
          <w:color w:val="000000"/>
          <w:sz w:val="22"/>
          <w:szCs w:val="22"/>
          <w:highlight w:val="white"/>
        </w:rPr>
        <w:t>.</w:t>
      </w:r>
      <w:bookmarkStart w:id="1" w:name="_tyjcwt" w:colFirst="0" w:colLast="0"/>
      <w:bookmarkEnd w:id="1"/>
      <w:r w:rsidRPr="00160BB7">
        <w:rPr>
          <w:sz w:val="22"/>
          <w:szCs w:val="22"/>
        </w:rPr>
        <w:t xml:space="preserve"> </w:t>
      </w:r>
      <w:r w:rsidRPr="00160BB7">
        <w:rPr>
          <w:color w:val="000000"/>
          <w:sz w:val="22"/>
          <w:szCs w:val="22"/>
          <w:highlight w:val="white"/>
        </w:rPr>
        <w:t xml:space="preserve">Pada </w:t>
      </w:r>
      <w:proofErr w:type="spellStart"/>
      <w:r w:rsidRPr="00160BB7">
        <w:rPr>
          <w:color w:val="000000"/>
          <w:sz w:val="22"/>
          <w:szCs w:val="22"/>
          <w:highlight w:val="white"/>
        </w:rPr>
        <w:t>penelitian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ini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, </w:t>
      </w:r>
      <w:proofErr w:type="spellStart"/>
      <w:r w:rsidRPr="00160BB7">
        <w:rPr>
          <w:color w:val="000000"/>
          <w:sz w:val="22"/>
          <w:szCs w:val="22"/>
          <w:highlight w:val="white"/>
        </w:rPr>
        <w:t>peneliti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menggunakan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sz w:val="22"/>
          <w:szCs w:val="22"/>
          <w:highlight w:val="white"/>
        </w:rPr>
        <w:t>faktor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lingkungan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karena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pada </w:t>
      </w:r>
      <w:proofErr w:type="spellStart"/>
      <w:r w:rsidRPr="00160BB7">
        <w:rPr>
          <w:sz w:val="22"/>
          <w:szCs w:val="22"/>
          <w:highlight w:val="white"/>
        </w:rPr>
        <w:t>faktor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lingkungan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, </w:t>
      </w:r>
      <w:proofErr w:type="spellStart"/>
      <w:r w:rsidRPr="00160BB7">
        <w:rPr>
          <w:color w:val="000000"/>
          <w:sz w:val="22"/>
          <w:szCs w:val="22"/>
          <w:highlight w:val="white"/>
        </w:rPr>
        <w:t>dukungan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sosial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merupakan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hal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yang sangat </w:t>
      </w:r>
      <w:proofErr w:type="spellStart"/>
      <w:proofErr w:type="gramStart"/>
      <w:r w:rsidRPr="00160BB7">
        <w:rPr>
          <w:color w:val="000000"/>
          <w:sz w:val="22"/>
          <w:szCs w:val="22"/>
          <w:highlight w:val="white"/>
        </w:rPr>
        <w:t>penting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 </w:t>
      </w:r>
      <w:proofErr w:type="spellStart"/>
      <w:r w:rsidRPr="00160BB7">
        <w:rPr>
          <w:color w:val="000000"/>
          <w:sz w:val="22"/>
          <w:szCs w:val="22"/>
          <w:highlight w:val="white"/>
        </w:rPr>
        <w:t>terkait</w:t>
      </w:r>
      <w:proofErr w:type="spellEnd"/>
      <w:proofErr w:type="gram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dengan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proses </w:t>
      </w:r>
      <w:proofErr w:type="spellStart"/>
      <w:r w:rsidRPr="00160BB7">
        <w:rPr>
          <w:color w:val="000000"/>
          <w:sz w:val="22"/>
          <w:szCs w:val="22"/>
          <w:highlight w:val="white"/>
        </w:rPr>
        <w:t>penyesuaian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diri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. </w:t>
      </w:r>
      <w:proofErr w:type="spellStart"/>
      <w:r w:rsidRPr="00160BB7">
        <w:rPr>
          <w:color w:val="000000"/>
          <w:sz w:val="22"/>
          <w:szCs w:val="22"/>
          <w:highlight w:val="white"/>
        </w:rPr>
        <w:t>Dengan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adanya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dukungan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sosial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dari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lingkungan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keluarga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, </w:t>
      </w:r>
      <w:proofErr w:type="spellStart"/>
      <w:r w:rsidRPr="00160BB7">
        <w:rPr>
          <w:color w:val="000000"/>
          <w:sz w:val="22"/>
          <w:szCs w:val="22"/>
          <w:highlight w:val="white"/>
        </w:rPr>
        <w:t>sahabat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maupun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orang-orang </w:t>
      </w:r>
      <w:proofErr w:type="spellStart"/>
      <w:r w:rsidRPr="00160BB7">
        <w:rPr>
          <w:color w:val="000000"/>
          <w:sz w:val="22"/>
          <w:szCs w:val="22"/>
          <w:highlight w:val="white"/>
        </w:rPr>
        <w:t>disekitar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, </w:t>
      </w:r>
      <w:proofErr w:type="spellStart"/>
      <w:r w:rsidRPr="00160BB7">
        <w:rPr>
          <w:color w:val="000000"/>
          <w:sz w:val="22"/>
          <w:szCs w:val="22"/>
          <w:highlight w:val="white"/>
        </w:rPr>
        <w:t>maka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individu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akan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lebih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mudah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menyesuaikan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diri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. </w:t>
      </w:r>
      <w:proofErr w:type="spellStart"/>
      <w:r w:rsidRPr="00160BB7">
        <w:rPr>
          <w:color w:val="000000"/>
          <w:sz w:val="22"/>
          <w:szCs w:val="22"/>
          <w:highlight w:val="white"/>
        </w:rPr>
        <w:t>Seperti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yang </w:t>
      </w:r>
      <w:proofErr w:type="spellStart"/>
      <w:r w:rsidRPr="00160BB7">
        <w:rPr>
          <w:color w:val="000000"/>
          <w:sz w:val="22"/>
          <w:szCs w:val="22"/>
          <w:highlight w:val="white"/>
        </w:rPr>
        <w:t>dijelaskan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oleh Baron </w:t>
      </w:r>
      <w:r w:rsidRPr="00160BB7">
        <w:rPr>
          <w:color w:val="000000"/>
          <w:sz w:val="22"/>
          <w:szCs w:val="22"/>
          <w:highlight w:val="white"/>
        </w:rPr>
        <w:lastRenderedPageBreak/>
        <w:t xml:space="preserve">dan Byrne (2004) </w:t>
      </w:r>
      <w:proofErr w:type="spellStart"/>
      <w:r w:rsidRPr="00160BB7">
        <w:rPr>
          <w:color w:val="000000"/>
          <w:sz w:val="22"/>
          <w:szCs w:val="22"/>
          <w:highlight w:val="white"/>
        </w:rPr>
        <w:t>bahwa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penyesuaian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diri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bisa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terjadi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apabila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individu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memperoleh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dukungan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sosial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dari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keluarga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, </w:t>
      </w:r>
      <w:proofErr w:type="spellStart"/>
      <w:r w:rsidRPr="00160BB7">
        <w:rPr>
          <w:color w:val="000000"/>
          <w:sz w:val="22"/>
          <w:szCs w:val="22"/>
          <w:highlight w:val="white"/>
        </w:rPr>
        <w:t>kerabat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maupun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orang </w:t>
      </w:r>
      <w:proofErr w:type="spellStart"/>
      <w:r w:rsidRPr="00160BB7">
        <w:rPr>
          <w:color w:val="000000"/>
          <w:sz w:val="22"/>
          <w:szCs w:val="22"/>
          <w:highlight w:val="white"/>
        </w:rPr>
        <w:t>terdekat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lainnya</w:t>
      </w:r>
      <w:proofErr w:type="spellEnd"/>
      <w:r w:rsidRPr="00160BB7">
        <w:rPr>
          <w:color w:val="000000"/>
          <w:sz w:val="22"/>
          <w:szCs w:val="22"/>
          <w:highlight w:val="white"/>
        </w:rPr>
        <w:t>.</w:t>
      </w:r>
    </w:p>
    <w:p w14:paraId="533EB1EB" w14:textId="77777777" w:rsidR="00AE7BC7" w:rsidRPr="008F7D52" w:rsidRDefault="00AE7BC7" w:rsidP="00AE7BC7">
      <w:pPr>
        <w:spacing w:line="360" w:lineRule="auto"/>
        <w:ind w:firstLine="709"/>
        <w:rPr>
          <w:color w:val="000000"/>
          <w:sz w:val="22"/>
          <w:szCs w:val="22"/>
          <w:highlight w:val="white"/>
        </w:rPr>
      </w:pPr>
      <w:proofErr w:type="spellStart"/>
      <w:r w:rsidRPr="00160BB7">
        <w:rPr>
          <w:color w:val="000000"/>
          <w:sz w:val="22"/>
          <w:szCs w:val="22"/>
          <w:highlight w:val="white"/>
        </w:rPr>
        <w:t>Dukungan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sosial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menurut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King (2012) </w:t>
      </w:r>
      <w:proofErr w:type="spellStart"/>
      <w:r w:rsidRPr="00160BB7">
        <w:rPr>
          <w:color w:val="000000"/>
          <w:sz w:val="22"/>
          <w:szCs w:val="22"/>
          <w:highlight w:val="white"/>
        </w:rPr>
        <w:t>adalah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informasi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yang </w:t>
      </w:r>
      <w:proofErr w:type="spellStart"/>
      <w:r w:rsidRPr="00160BB7">
        <w:rPr>
          <w:color w:val="000000"/>
          <w:sz w:val="22"/>
          <w:szCs w:val="22"/>
          <w:highlight w:val="white"/>
        </w:rPr>
        <w:t>diperoleh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dari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orang lain </w:t>
      </w:r>
      <w:proofErr w:type="spellStart"/>
      <w:r w:rsidRPr="00160BB7">
        <w:rPr>
          <w:color w:val="000000"/>
          <w:sz w:val="22"/>
          <w:szCs w:val="22"/>
          <w:highlight w:val="white"/>
        </w:rPr>
        <w:t>untuk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menunjukkan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rasa </w:t>
      </w:r>
      <w:proofErr w:type="spellStart"/>
      <w:r w:rsidRPr="00160BB7">
        <w:rPr>
          <w:color w:val="000000"/>
          <w:sz w:val="22"/>
          <w:szCs w:val="22"/>
          <w:highlight w:val="white"/>
        </w:rPr>
        <w:t>cinta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dan </w:t>
      </w:r>
      <w:proofErr w:type="spellStart"/>
      <w:r w:rsidRPr="00160BB7">
        <w:rPr>
          <w:color w:val="000000"/>
          <w:sz w:val="22"/>
          <w:szCs w:val="22"/>
          <w:highlight w:val="white"/>
        </w:rPr>
        <w:t>perhatian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kepada </w:t>
      </w:r>
      <w:proofErr w:type="spellStart"/>
      <w:r w:rsidRPr="00160BB7">
        <w:rPr>
          <w:color w:val="000000"/>
          <w:sz w:val="22"/>
          <w:szCs w:val="22"/>
          <w:highlight w:val="white"/>
        </w:rPr>
        <w:t>individu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dan </w:t>
      </w:r>
      <w:proofErr w:type="spellStart"/>
      <w:r w:rsidRPr="00160BB7">
        <w:rPr>
          <w:color w:val="000000"/>
          <w:sz w:val="22"/>
          <w:szCs w:val="22"/>
          <w:highlight w:val="white"/>
        </w:rPr>
        <w:t>bersifat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berbalas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. Cohen dan Hoberman (1983) </w:t>
      </w:r>
      <w:proofErr w:type="spellStart"/>
      <w:r>
        <w:rPr>
          <w:color w:val="000000"/>
          <w:sz w:val="22"/>
          <w:szCs w:val="22"/>
          <w:highlight w:val="white"/>
        </w:rPr>
        <w:t>mengataka</w:t>
      </w:r>
      <w:proofErr w:type="spellEnd"/>
      <w:r>
        <w:rPr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</w:rPr>
        <w:t>bahwa</w:t>
      </w:r>
      <w:proofErr w:type="spellEnd"/>
      <w:r>
        <w:rPr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</w:rPr>
        <w:t>d</w:t>
      </w:r>
      <w:r w:rsidRPr="008F7D52">
        <w:rPr>
          <w:color w:val="000000"/>
          <w:sz w:val="22"/>
          <w:szCs w:val="22"/>
          <w:highlight w:val="white"/>
        </w:rPr>
        <w:t>ukungan</w:t>
      </w:r>
      <w:proofErr w:type="spellEnd"/>
      <w:r w:rsidRPr="008F7D52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8F7D52">
        <w:rPr>
          <w:color w:val="000000"/>
          <w:sz w:val="22"/>
          <w:szCs w:val="22"/>
          <w:highlight w:val="white"/>
        </w:rPr>
        <w:t>sosial</w:t>
      </w:r>
      <w:proofErr w:type="spellEnd"/>
      <w:r w:rsidRPr="008F7D52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8F7D52">
        <w:rPr>
          <w:color w:val="000000"/>
          <w:sz w:val="22"/>
          <w:szCs w:val="22"/>
          <w:highlight w:val="white"/>
        </w:rPr>
        <w:t>bagi</w:t>
      </w:r>
      <w:proofErr w:type="spellEnd"/>
      <w:r w:rsidRPr="008F7D52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8F7D52">
        <w:rPr>
          <w:color w:val="000000"/>
          <w:sz w:val="22"/>
          <w:szCs w:val="22"/>
          <w:highlight w:val="white"/>
        </w:rPr>
        <w:t>individu</w:t>
      </w:r>
      <w:proofErr w:type="spellEnd"/>
      <w:r w:rsidRPr="008F7D52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8F7D52">
        <w:rPr>
          <w:color w:val="000000"/>
          <w:sz w:val="22"/>
          <w:szCs w:val="22"/>
          <w:highlight w:val="white"/>
        </w:rPr>
        <w:t>merupakan</w:t>
      </w:r>
      <w:proofErr w:type="spellEnd"/>
      <w:r w:rsidRPr="008F7D52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8F7D52">
        <w:rPr>
          <w:color w:val="000000"/>
          <w:sz w:val="22"/>
          <w:szCs w:val="22"/>
          <w:highlight w:val="white"/>
        </w:rPr>
        <w:t>penyediaan</w:t>
      </w:r>
      <w:proofErr w:type="spellEnd"/>
      <w:r w:rsidRPr="008F7D52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8F7D52">
        <w:rPr>
          <w:color w:val="000000"/>
          <w:sz w:val="22"/>
          <w:szCs w:val="22"/>
          <w:highlight w:val="white"/>
        </w:rPr>
        <w:t>bantuan</w:t>
      </w:r>
      <w:proofErr w:type="spellEnd"/>
      <w:r w:rsidRPr="008F7D52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8F7D52">
        <w:rPr>
          <w:color w:val="000000"/>
          <w:sz w:val="22"/>
          <w:szCs w:val="22"/>
          <w:highlight w:val="white"/>
        </w:rPr>
        <w:t>dari</w:t>
      </w:r>
      <w:proofErr w:type="spellEnd"/>
      <w:r w:rsidRPr="008F7D52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8F7D52">
        <w:rPr>
          <w:color w:val="000000"/>
          <w:sz w:val="22"/>
          <w:szCs w:val="22"/>
          <w:highlight w:val="white"/>
        </w:rPr>
        <w:t>individu</w:t>
      </w:r>
      <w:proofErr w:type="spellEnd"/>
      <w:r w:rsidRPr="008F7D52">
        <w:rPr>
          <w:color w:val="000000"/>
          <w:sz w:val="22"/>
          <w:szCs w:val="22"/>
          <w:highlight w:val="white"/>
        </w:rPr>
        <w:t xml:space="preserve"> lain </w:t>
      </w:r>
      <w:proofErr w:type="spellStart"/>
      <w:r w:rsidRPr="008F7D52">
        <w:rPr>
          <w:color w:val="000000"/>
          <w:sz w:val="22"/>
          <w:szCs w:val="22"/>
          <w:highlight w:val="white"/>
        </w:rPr>
        <w:t>berupa</w:t>
      </w:r>
      <w:proofErr w:type="spellEnd"/>
      <w:r w:rsidRPr="008F7D52">
        <w:rPr>
          <w:color w:val="000000"/>
          <w:sz w:val="22"/>
          <w:szCs w:val="22"/>
          <w:highlight w:val="white"/>
        </w:rPr>
        <w:t xml:space="preserve"> rasa </w:t>
      </w:r>
      <w:proofErr w:type="spellStart"/>
      <w:r w:rsidRPr="008F7D52">
        <w:rPr>
          <w:color w:val="000000"/>
          <w:sz w:val="22"/>
          <w:szCs w:val="22"/>
          <w:highlight w:val="white"/>
        </w:rPr>
        <w:t>nyaman</w:t>
      </w:r>
      <w:proofErr w:type="spellEnd"/>
      <w:r w:rsidRPr="008F7D52">
        <w:rPr>
          <w:color w:val="000000"/>
          <w:sz w:val="22"/>
          <w:szCs w:val="22"/>
          <w:highlight w:val="white"/>
        </w:rPr>
        <w:t xml:space="preserve">, rasa </w:t>
      </w:r>
      <w:proofErr w:type="spellStart"/>
      <w:r w:rsidRPr="008F7D52">
        <w:rPr>
          <w:color w:val="000000"/>
          <w:sz w:val="22"/>
          <w:szCs w:val="22"/>
          <w:highlight w:val="white"/>
        </w:rPr>
        <w:t>cinta</w:t>
      </w:r>
      <w:proofErr w:type="spellEnd"/>
      <w:r w:rsidRPr="008F7D52">
        <w:rPr>
          <w:color w:val="000000"/>
          <w:sz w:val="22"/>
          <w:szCs w:val="22"/>
          <w:highlight w:val="white"/>
        </w:rPr>
        <w:t xml:space="preserve">, </w:t>
      </w:r>
      <w:proofErr w:type="spellStart"/>
      <w:r w:rsidRPr="008F7D52">
        <w:rPr>
          <w:color w:val="000000"/>
          <w:sz w:val="22"/>
          <w:szCs w:val="22"/>
          <w:highlight w:val="white"/>
        </w:rPr>
        <w:t>waktu</w:t>
      </w:r>
      <w:proofErr w:type="spellEnd"/>
      <w:r w:rsidRPr="008F7D52">
        <w:rPr>
          <w:color w:val="000000"/>
          <w:sz w:val="22"/>
          <w:szCs w:val="22"/>
          <w:highlight w:val="white"/>
        </w:rPr>
        <w:t xml:space="preserve">, material, </w:t>
      </w:r>
      <w:proofErr w:type="spellStart"/>
      <w:r w:rsidRPr="008F7D52">
        <w:rPr>
          <w:color w:val="000000"/>
          <w:sz w:val="22"/>
          <w:szCs w:val="22"/>
          <w:highlight w:val="white"/>
        </w:rPr>
        <w:t>informasi</w:t>
      </w:r>
      <w:proofErr w:type="spellEnd"/>
      <w:r w:rsidRPr="008F7D52">
        <w:rPr>
          <w:color w:val="000000"/>
          <w:sz w:val="22"/>
          <w:szCs w:val="22"/>
          <w:highlight w:val="white"/>
        </w:rPr>
        <w:t xml:space="preserve">, </w:t>
      </w:r>
      <w:proofErr w:type="spellStart"/>
      <w:r w:rsidRPr="008F7D52">
        <w:rPr>
          <w:color w:val="000000"/>
          <w:sz w:val="22"/>
          <w:szCs w:val="22"/>
          <w:highlight w:val="white"/>
        </w:rPr>
        <w:t>penguatan</w:t>
      </w:r>
      <w:proofErr w:type="spellEnd"/>
      <w:r w:rsidRPr="008F7D52">
        <w:rPr>
          <w:color w:val="000000"/>
          <w:sz w:val="22"/>
          <w:szCs w:val="22"/>
          <w:highlight w:val="white"/>
        </w:rPr>
        <w:t xml:space="preserve">, </w:t>
      </w:r>
      <w:proofErr w:type="spellStart"/>
      <w:r w:rsidRPr="008F7D52">
        <w:rPr>
          <w:color w:val="000000"/>
          <w:sz w:val="22"/>
          <w:szCs w:val="22"/>
          <w:highlight w:val="white"/>
        </w:rPr>
        <w:t>serta</w:t>
      </w:r>
      <w:proofErr w:type="spellEnd"/>
      <w:r w:rsidRPr="008F7D52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8F7D52">
        <w:rPr>
          <w:color w:val="000000"/>
          <w:sz w:val="22"/>
          <w:szCs w:val="22"/>
          <w:highlight w:val="white"/>
        </w:rPr>
        <w:t>pengakuan</w:t>
      </w:r>
      <w:proofErr w:type="spellEnd"/>
      <w:r w:rsidRPr="008F7D52">
        <w:rPr>
          <w:color w:val="000000"/>
          <w:sz w:val="22"/>
          <w:szCs w:val="22"/>
          <w:highlight w:val="white"/>
        </w:rPr>
        <w:t>.</w:t>
      </w:r>
      <w:r>
        <w:rPr>
          <w:color w:val="000000"/>
          <w:sz w:val="22"/>
          <w:szCs w:val="22"/>
          <w:highlight w:val="white"/>
        </w:rPr>
        <w:t xml:space="preserve"> Dan juga </w:t>
      </w:r>
      <w:proofErr w:type="spellStart"/>
      <w:r w:rsidRPr="00160BB7">
        <w:rPr>
          <w:color w:val="000000"/>
          <w:sz w:val="22"/>
          <w:szCs w:val="22"/>
          <w:highlight w:val="white"/>
        </w:rPr>
        <w:t>mengatakan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bahwa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dukungan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sosial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mengacu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kepada yang </w:t>
      </w:r>
      <w:proofErr w:type="spellStart"/>
      <w:r w:rsidRPr="00160BB7">
        <w:rPr>
          <w:color w:val="000000"/>
          <w:sz w:val="22"/>
          <w:szCs w:val="22"/>
          <w:highlight w:val="white"/>
        </w:rPr>
        <w:t>diperoleh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dari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hubungan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interpersonal </w:t>
      </w:r>
      <w:proofErr w:type="spellStart"/>
      <w:r w:rsidRPr="00160BB7">
        <w:rPr>
          <w:color w:val="000000"/>
          <w:sz w:val="22"/>
          <w:szCs w:val="22"/>
          <w:highlight w:val="white"/>
        </w:rPr>
        <w:t>atau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pribadi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seseorang</w:t>
      </w:r>
      <w:proofErr w:type="spellEnd"/>
      <w:r>
        <w:rPr>
          <w:color w:val="000000"/>
          <w:sz w:val="22"/>
          <w:szCs w:val="22"/>
          <w:highlight w:val="white"/>
        </w:rPr>
        <w:t>.</w:t>
      </w:r>
      <w:r w:rsidRPr="00160BB7">
        <w:rPr>
          <w:color w:val="000000"/>
          <w:sz w:val="22"/>
          <w:szCs w:val="22"/>
          <w:highlight w:val="white"/>
        </w:rPr>
        <w:t xml:space="preserve"> Brone dan Byrne (2003) juga </w:t>
      </w:r>
      <w:proofErr w:type="spellStart"/>
      <w:r w:rsidRPr="00160BB7">
        <w:rPr>
          <w:color w:val="000000"/>
          <w:sz w:val="22"/>
          <w:szCs w:val="22"/>
          <w:highlight w:val="white"/>
        </w:rPr>
        <w:t>menjelaskan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bahwa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dukungan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sosial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merupakan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kenyamanan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jasmani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dan </w:t>
      </w:r>
      <w:proofErr w:type="spellStart"/>
      <w:r w:rsidRPr="00160BB7">
        <w:rPr>
          <w:color w:val="000000"/>
          <w:sz w:val="22"/>
          <w:szCs w:val="22"/>
          <w:highlight w:val="white"/>
        </w:rPr>
        <w:t>psikologis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individu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dari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keluarga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, </w:t>
      </w:r>
      <w:proofErr w:type="spellStart"/>
      <w:r w:rsidRPr="00160BB7">
        <w:rPr>
          <w:color w:val="000000"/>
          <w:sz w:val="22"/>
          <w:szCs w:val="22"/>
          <w:highlight w:val="white"/>
        </w:rPr>
        <w:t>kerabat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maupun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orang </w:t>
      </w:r>
      <w:proofErr w:type="spellStart"/>
      <w:r w:rsidRPr="00160BB7">
        <w:rPr>
          <w:color w:val="000000"/>
          <w:sz w:val="22"/>
          <w:szCs w:val="22"/>
          <w:highlight w:val="white"/>
        </w:rPr>
        <w:t>disekitar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. </w:t>
      </w:r>
    </w:p>
    <w:p w14:paraId="273C75E4" w14:textId="77777777" w:rsidR="00AE7BC7" w:rsidRPr="00160BB7" w:rsidRDefault="00AE7BC7" w:rsidP="00AE7BC7">
      <w:pPr>
        <w:spacing w:line="360" w:lineRule="auto"/>
        <w:ind w:firstLine="709"/>
        <w:rPr>
          <w:color w:val="000000"/>
          <w:sz w:val="22"/>
          <w:szCs w:val="22"/>
        </w:rPr>
      </w:pPr>
      <w:proofErr w:type="spellStart"/>
      <w:r w:rsidRPr="00160BB7">
        <w:rPr>
          <w:color w:val="000000"/>
          <w:sz w:val="22"/>
          <w:szCs w:val="22"/>
          <w:highlight w:val="white"/>
        </w:rPr>
        <w:t>Menurut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Cohen dan Hoberman (1983) </w:t>
      </w:r>
      <w:proofErr w:type="spellStart"/>
      <w:r w:rsidRPr="00160BB7">
        <w:rPr>
          <w:color w:val="000000"/>
          <w:sz w:val="22"/>
          <w:szCs w:val="22"/>
          <w:highlight w:val="white"/>
        </w:rPr>
        <w:t>terdapat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empat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aspek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dukungan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sosial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yaitu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, 1) </w:t>
      </w:r>
      <w:proofErr w:type="spellStart"/>
      <w:r w:rsidRPr="008F7D52">
        <w:rPr>
          <w:i/>
          <w:iCs/>
          <w:color w:val="000000"/>
          <w:sz w:val="22"/>
          <w:szCs w:val="22"/>
          <w:highlight w:val="white"/>
          <w:lang w:val="en-US"/>
        </w:rPr>
        <w:t>Tangiable</w:t>
      </w:r>
      <w:proofErr w:type="spellEnd"/>
      <w:r w:rsidRPr="008F7D52">
        <w:rPr>
          <w:i/>
          <w:iCs/>
          <w:color w:val="000000"/>
          <w:sz w:val="22"/>
          <w:szCs w:val="22"/>
          <w:highlight w:val="white"/>
          <w:lang w:val="en-US"/>
        </w:rPr>
        <w:t xml:space="preserve"> Support </w:t>
      </w:r>
      <w:r>
        <w:rPr>
          <w:i/>
          <w:iCs/>
          <w:color w:val="000000"/>
          <w:sz w:val="22"/>
          <w:szCs w:val="22"/>
          <w:highlight w:val="white"/>
          <w:lang w:val="en-US"/>
        </w:rPr>
        <w:t>(</w:t>
      </w:r>
      <w:proofErr w:type="spellStart"/>
      <w:r w:rsidRPr="00160BB7">
        <w:rPr>
          <w:iCs/>
          <w:color w:val="000000"/>
          <w:sz w:val="22"/>
          <w:szCs w:val="22"/>
          <w:highlight w:val="white"/>
        </w:rPr>
        <w:t>Dukungan</w:t>
      </w:r>
      <w:proofErr w:type="spellEnd"/>
      <w:r w:rsidRPr="00160BB7">
        <w:rPr>
          <w:iCs/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  <w:highlight w:val="white"/>
        </w:rPr>
        <w:t>Prakti</w:t>
      </w:r>
      <w:r>
        <w:rPr>
          <w:iCs/>
          <w:color w:val="000000"/>
          <w:sz w:val="22"/>
          <w:szCs w:val="22"/>
          <w:highlight w:val="white"/>
        </w:rPr>
        <w:t>s</w:t>
      </w:r>
      <w:proofErr w:type="spellEnd"/>
      <w:r>
        <w:rPr>
          <w:iCs/>
          <w:color w:val="000000"/>
          <w:sz w:val="22"/>
          <w:szCs w:val="22"/>
          <w:highlight w:val="white"/>
        </w:rPr>
        <w:t>)</w:t>
      </w:r>
      <w:r w:rsidRPr="00160BB7">
        <w:rPr>
          <w:color w:val="000000"/>
          <w:sz w:val="22"/>
          <w:szCs w:val="22"/>
          <w:highlight w:val="white"/>
        </w:rPr>
        <w:t xml:space="preserve">, </w:t>
      </w:r>
      <w:proofErr w:type="spellStart"/>
      <w:r w:rsidRPr="00160BB7">
        <w:rPr>
          <w:color w:val="000000"/>
          <w:sz w:val="22"/>
          <w:szCs w:val="22"/>
          <w:highlight w:val="white"/>
        </w:rPr>
        <w:t>dukungan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proofErr w:type="gramStart"/>
      <w:r w:rsidRPr="00160BB7">
        <w:rPr>
          <w:color w:val="000000"/>
          <w:sz w:val="22"/>
          <w:szCs w:val="22"/>
          <w:highlight w:val="white"/>
        </w:rPr>
        <w:t>ini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 </w:t>
      </w:r>
      <w:proofErr w:type="spellStart"/>
      <w:r w:rsidRPr="00160BB7">
        <w:rPr>
          <w:color w:val="000000"/>
          <w:sz w:val="22"/>
          <w:szCs w:val="22"/>
          <w:highlight w:val="white"/>
        </w:rPr>
        <w:t>berupa</w:t>
      </w:r>
      <w:proofErr w:type="spellEnd"/>
      <w:proofErr w:type="gram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bantuan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nyata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seperti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bantuan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fisik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untuk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menyelesaikan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suatu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permasalahan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. 2) </w:t>
      </w:r>
      <w:proofErr w:type="spellStart"/>
      <w:r w:rsidRPr="008F7D52">
        <w:rPr>
          <w:i/>
          <w:iCs/>
          <w:color w:val="000000"/>
          <w:sz w:val="22"/>
          <w:szCs w:val="22"/>
          <w:highlight w:val="white"/>
          <w:lang w:val="en-US"/>
        </w:rPr>
        <w:t>Apprasisal</w:t>
      </w:r>
      <w:proofErr w:type="spellEnd"/>
      <w:r w:rsidRPr="008F7D52">
        <w:rPr>
          <w:i/>
          <w:iCs/>
          <w:color w:val="000000"/>
          <w:sz w:val="22"/>
          <w:szCs w:val="22"/>
          <w:highlight w:val="white"/>
          <w:lang w:val="en-US"/>
        </w:rPr>
        <w:t xml:space="preserve"> Support </w:t>
      </w:r>
      <w:r>
        <w:rPr>
          <w:i/>
          <w:iCs/>
          <w:color w:val="000000"/>
          <w:sz w:val="22"/>
          <w:szCs w:val="22"/>
          <w:highlight w:val="white"/>
          <w:lang w:val="en-US"/>
        </w:rPr>
        <w:t>(</w:t>
      </w:r>
      <w:proofErr w:type="spellStart"/>
      <w:r w:rsidRPr="00160BB7">
        <w:rPr>
          <w:iCs/>
          <w:color w:val="000000"/>
          <w:sz w:val="22"/>
          <w:szCs w:val="22"/>
          <w:highlight w:val="white"/>
        </w:rPr>
        <w:t>Dukungan</w:t>
      </w:r>
      <w:proofErr w:type="spellEnd"/>
      <w:r w:rsidRPr="00160BB7">
        <w:rPr>
          <w:iCs/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  <w:highlight w:val="white"/>
        </w:rPr>
        <w:t>Informasi</w:t>
      </w:r>
      <w:proofErr w:type="spellEnd"/>
      <w:r>
        <w:rPr>
          <w:iCs/>
          <w:color w:val="000000"/>
          <w:sz w:val="22"/>
          <w:szCs w:val="22"/>
          <w:highlight w:val="white"/>
        </w:rPr>
        <w:t>)</w:t>
      </w:r>
      <w:r w:rsidRPr="00160BB7">
        <w:rPr>
          <w:color w:val="000000"/>
          <w:sz w:val="22"/>
          <w:szCs w:val="22"/>
          <w:highlight w:val="white"/>
        </w:rPr>
        <w:t xml:space="preserve">, </w:t>
      </w:r>
      <w:proofErr w:type="spellStart"/>
      <w:r w:rsidRPr="00160BB7">
        <w:rPr>
          <w:color w:val="000000"/>
          <w:sz w:val="22"/>
          <w:szCs w:val="22"/>
          <w:highlight w:val="white"/>
        </w:rPr>
        <w:t>dukungan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ini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berupa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bantuan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yang </w:t>
      </w:r>
      <w:proofErr w:type="spellStart"/>
      <w:r w:rsidRPr="00160BB7">
        <w:rPr>
          <w:color w:val="000000"/>
          <w:sz w:val="22"/>
          <w:szCs w:val="22"/>
          <w:highlight w:val="white"/>
        </w:rPr>
        <w:t>membantu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individu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dalam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memahami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kejadian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. 3) </w:t>
      </w:r>
      <w:r w:rsidRPr="008F7D52">
        <w:rPr>
          <w:i/>
          <w:iCs/>
          <w:color w:val="000000"/>
          <w:sz w:val="22"/>
          <w:szCs w:val="22"/>
          <w:highlight w:val="white"/>
          <w:lang w:val="en-US"/>
        </w:rPr>
        <w:t xml:space="preserve">Self Esteem Support </w:t>
      </w:r>
      <w:r>
        <w:rPr>
          <w:color w:val="000000"/>
          <w:sz w:val="22"/>
          <w:szCs w:val="22"/>
          <w:highlight w:val="white"/>
          <w:lang w:val="en-US"/>
        </w:rPr>
        <w:t>(</w:t>
      </w:r>
      <w:proofErr w:type="spellStart"/>
      <w:r w:rsidRPr="00160BB7">
        <w:rPr>
          <w:iCs/>
          <w:color w:val="000000"/>
          <w:sz w:val="22"/>
          <w:szCs w:val="22"/>
          <w:highlight w:val="white"/>
        </w:rPr>
        <w:t>Dukungan</w:t>
      </w:r>
      <w:proofErr w:type="spellEnd"/>
      <w:r w:rsidRPr="00160BB7">
        <w:rPr>
          <w:iCs/>
          <w:color w:val="000000"/>
          <w:sz w:val="22"/>
          <w:szCs w:val="22"/>
          <w:highlight w:val="white"/>
        </w:rPr>
        <w:t xml:space="preserve"> Harga Diri</w:t>
      </w:r>
      <w:r>
        <w:rPr>
          <w:iCs/>
          <w:color w:val="000000"/>
          <w:sz w:val="22"/>
          <w:szCs w:val="22"/>
          <w:highlight w:val="white"/>
        </w:rPr>
        <w:t>)</w:t>
      </w:r>
      <w:r w:rsidRPr="00160BB7">
        <w:rPr>
          <w:color w:val="000000"/>
          <w:sz w:val="22"/>
          <w:szCs w:val="22"/>
          <w:highlight w:val="white"/>
        </w:rPr>
        <w:t xml:space="preserve">, </w:t>
      </w:r>
      <w:proofErr w:type="spellStart"/>
      <w:r w:rsidRPr="00160BB7">
        <w:rPr>
          <w:color w:val="000000"/>
          <w:sz w:val="22"/>
          <w:szCs w:val="22"/>
          <w:highlight w:val="white"/>
        </w:rPr>
        <w:t>dukungan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ini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berupa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dukungan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yang </w:t>
      </w:r>
      <w:proofErr w:type="spellStart"/>
      <w:r w:rsidRPr="00160BB7">
        <w:rPr>
          <w:color w:val="000000"/>
          <w:sz w:val="22"/>
          <w:szCs w:val="22"/>
          <w:highlight w:val="white"/>
        </w:rPr>
        <w:t>diperoleh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orang lain </w:t>
      </w:r>
      <w:proofErr w:type="spellStart"/>
      <w:r w:rsidRPr="00160BB7">
        <w:rPr>
          <w:color w:val="000000"/>
          <w:sz w:val="22"/>
          <w:szCs w:val="22"/>
          <w:highlight w:val="white"/>
        </w:rPr>
        <w:t>terhadap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perasaan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kompeten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yang </w:t>
      </w:r>
      <w:proofErr w:type="spellStart"/>
      <w:r w:rsidRPr="00160BB7">
        <w:rPr>
          <w:color w:val="000000"/>
          <w:sz w:val="22"/>
          <w:szCs w:val="22"/>
          <w:highlight w:val="white"/>
        </w:rPr>
        <w:t>dimiliki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sehingga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individu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merasakan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adanya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perasaan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positif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akan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dirinya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. 4) </w:t>
      </w:r>
      <w:r w:rsidRPr="008F7D52">
        <w:rPr>
          <w:i/>
          <w:iCs/>
          <w:color w:val="000000"/>
          <w:sz w:val="22"/>
          <w:szCs w:val="22"/>
          <w:highlight w:val="white"/>
          <w:lang w:val="en-US"/>
        </w:rPr>
        <w:t xml:space="preserve">Belonging Support </w:t>
      </w:r>
      <w:r>
        <w:rPr>
          <w:color w:val="000000"/>
          <w:sz w:val="22"/>
          <w:szCs w:val="22"/>
          <w:highlight w:val="white"/>
          <w:lang w:val="en-US"/>
        </w:rPr>
        <w:t>(</w:t>
      </w:r>
      <w:proofErr w:type="spellStart"/>
      <w:r w:rsidRPr="00160BB7">
        <w:rPr>
          <w:iCs/>
          <w:color w:val="000000"/>
          <w:sz w:val="22"/>
          <w:szCs w:val="22"/>
          <w:highlight w:val="white"/>
        </w:rPr>
        <w:t>Dukungan</w:t>
      </w:r>
      <w:proofErr w:type="spellEnd"/>
      <w:r w:rsidRPr="00160BB7">
        <w:rPr>
          <w:iCs/>
          <w:color w:val="000000"/>
          <w:sz w:val="22"/>
          <w:szCs w:val="22"/>
          <w:highlight w:val="white"/>
        </w:rPr>
        <w:t xml:space="preserve"> Akan Rasa </w:t>
      </w:r>
      <w:proofErr w:type="spellStart"/>
      <w:r w:rsidRPr="00160BB7">
        <w:rPr>
          <w:iCs/>
          <w:color w:val="000000"/>
          <w:sz w:val="22"/>
          <w:szCs w:val="22"/>
          <w:highlight w:val="white"/>
        </w:rPr>
        <w:t>Memiliki</w:t>
      </w:r>
      <w:proofErr w:type="spellEnd"/>
      <w:r>
        <w:rPr>
          <w:iCs/>
          <w:color w:val="000000"/>
          <w:sz w:val="22"/>
          <w:szCs w:val="22"/>
          <w:highlight w:val="white"/>
        </w:rPr>
        <w:t>)</w:t>
      </w:r>
      <w:r w:rsidRPr="00160BB7">
        <w:rPr>
          <w:color w:val="000000"/>
          <w:sz w:val="22"/>
          <w:szCs w:val="22"/>
          <w:highlight w:val="white"/>
        </w:rPr>
        <w:t xml:space="preserve">, </w:t>
      </w:r>
      <w:proofErr w:type="spellStart"/>
      <w:r w:rsidRPr="00160BB7">
        <w:rPr>
          <w:color w:val="000000"/>
          <w:sz w:val="22"/>
          <w:szCs w:val="22"/>
          <w:highlight w:val="white"/>
        </w:rPr>
        <w:t>dukungan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ini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berupa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dukungan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dalam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bentuk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kepercayaan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dan </w:t>
      </w:r>
      <w:proofErr w:type="spellStart"/>
      <w:r w:rsidRPr="00160BB7">
        <w:rPr>
          <w:color w:val="000000"/>
          <w:sz w:val="22"/>
          <w:szCs w:val="22"/>
          <w:highlight w:val="white"/>
        </w:rPr>
        <w:t>perhatian</w:t>
      </w:r>
      <w:proofErr w:type="spellEnd"/>
      <w:r w:rsidRPr="00160BB7">
        <w:rPr>
          <w:color w:val="000000"/>
          <w:sz w:val="22"/>
          <w:szCs w:val="22"/>
          <w:highlight w:val="white"/>
        </w:rPr>
        <w:t>.</w:t>
      </w:r>
    </w:p>
    <w:p w14:paraId="5583666C" w14:textId="77777777" w:rsidR="00AE7BC7" w:rsidRPr="00160BB7" w:rsidRDefault="00AE7BC7" w:rsidP="00AE7BC7">
      <w:pPr>
        <w:spacing w:line="360" w:lineRule="auto"/>
        <w:ind w:firstLine="709"/>
        <w:rPr>
          <w:color w:val="000000"/>
          <w:sz w:val="22"/>
          <w:szCs w:val="22"/>
        </w:rPr>
      </w:pPr>
      <w:proofErr w:type="spellStart"/>
      <w:r w:rsidRPr="00160BB7">
        <w:rPr>
          <w:color w:val="000000"/>
          <w:sz w:val="22"/>
          <w:szCs w:val="22"/>
          <w:highlight w:val="white"/>
        </w:rPr>
        <w:t>Keberhasilan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individu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dalam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menyesuaikan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diri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dengan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baik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harus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didukung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dengan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orang-orang </w:t>
      </w:r>
      <w:proofErr w:type="spellStart"/>
      <w:r w:rsidRPr="00160BB7">
        <w:rPr>
          <w:color w:val="000000"/>
          <w:sz w:val="22"/>
          <w:szCs w:val="22"/>
          <w:highlight w:val="white"/>
        </w:rPr>
        <w:t>terdekat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maupun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orang-orang di </w:t>
      </w:r>
      <w:proofErr w:type="spellStart"/>
      <w:r w:rsidRPr="00160BB7">
        <w:rPr>
          <w:color w:val="000000"/>
          <w:sz w:val="22"/>
          <w:szCs w:val="22"/>
          <w:highlight w:val="white"/>
        </w:rPr>
        <w:t>lingkungan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sekitarnya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, </w:t>
      </w:r>
      <w:proofErr w:type="spellStart"/>
      <w:r w:rsidRPr="00160BB7">
        <w:rPr>
          <w:color w:val="000000"/>
          <w:sz w:val="22"/>
          <w:szCs w:val="22"/>
          <w:highlight w:val="white"/>
        </w:rPr>
        <w:t>ketika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individu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tidak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mendapatkan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dukungan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dari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lingkungan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sekitar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maka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individu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akan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kesulitan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melakukan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aktifitas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sehari-hari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. Hasil </w:t>
      </w:r>
      <w:proofErr w:type="spellStart"/>
      <w:r w:rsidRPr="00160BB7">
        <w:rPr>
          <w:color w:val="000000"/>
          <w:sz w:val="22"/>
          <w:szCs w:val="22"/>
          <w:highlight w:val="white"/>
        </w:rPr>
        <w:t>penelitian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Rufaida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dan </w:t>
      </w:r>
      <w:proofErr w:type="spellStart"/>
      <w:r w:rsidRPr="00160BB7">
        <w:rPr>
          <w:color w:val="000000"/>
          <w:sz w:val="22"/>
          <w:szCs w:val="22"/>
          <w:highlight w:val="white"/>
        </w:rPr>
        <w:t>Kustanti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(2008) </w:t>
      </w:r>
      <w:proofErr w:type="spellStart"/>
      <w:r w:rsidRPr="00160BB7">
        <w:rPr>
          <w:color w:val="000000"/>
          <w:sz w:val="22"/>
          <w:szCs w:val="22"/>
          <w:highlight w:val="white"/>
        </w:rPr>
        <w:t>menyebutkan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bahwa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Ketika </w:t>
      </w:r>
      <w:proofErr w:type="spellStart"/>
      <w:r w:rsidRPr="00160BB7">
        <w:rPr>
          <w:color w:val="000000"/>
          <w:sz w:val="22"/>
          <w:szCs w:val="22"/>
          <w:highlight w:val="white"/>
        </w:rPr>
        <w:t>dukungan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sosial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dari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orang </w:t>
      </w:r>
      <w:proofErr w:type="spellStart"/>
      <w:r w:rsidRPr="00160BB7">
        <w:rPr>
          <w:color w:val="000000"/>
          <w:sz w:val="22"/>
          <w:szCs w:val="22"/>
          <w:highlight w:val="white"/>
        </w:rPr>
        <w:t>sekitar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kurang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baik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maka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penyesuaian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diri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individu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pun </w:t>
      </w:r>
      <w:proofErr w:type="spellStart"/>
      <w:r w:rsidRPr="00160BB7">
        <w:rPr>
          <w:color w:val="000000"/>
          <w:sz w:val="22"/>
          <w:szCs w:val="22"/>
          <w:highlight w:val="white"/>
        </w:rPr>
        <w:t>akan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rendah</w:t>
      </w:r>
      <w:proofErr w:type="spellEnd"/>
      <w:r w:rsidRPr="00160BB7">
        <w:rPr>
          <w:color w:val="000000"/>
          <w:sz w:val="22"/>
          <w:szCs w:val="22"/>
          <w:highlight w:val="white"/>
        </w:rPr>
        <w:t>.</w:t>
      </w:r>
    </w:p>
    <w:p w14:paraId="2CFD18B9" w14:textId="77777777" w:rsidR="00AE7BC7" w:rsidRDefault="00AE7BC7" w:rsidP="00AE7BC7">
      <w:pPr>
        <w:spacing w:line="360" w:lineRule="auto"/>
        <w:ind w:firstLine="709"/>
        <w:rPr>
          <w:color w:val="000000"/>
          <w:sz w:val="22"/>
          <w:szCs w:val="22"/>
          <w:highlight w:val="white"/>
        </w:rPr>
      </w:pPr>
      <w:r w:rsidRPr="00160BB7">
        <w:rPr>
          <w:color w:val="000000"/>
          <w:sz w:val="22"/>
          <w:szCs w:val="22"/>
          <w:highlight w:val="white"/>
        </w:rPr>
        <w:t xml:space="preserve">Hal </w:t>
      </w:r>
      <w:proofErr w:type="spellStart"/>
      <w:r w:rsidRPr="00160BB7">
        <w:rPr>
          <w:color w:val="000000"/>
          <w:sz w:val="22"/>
          <w:szCs w:val="22"/>
          <w:highlight w:val="white"/>
        </w:rPr>
        <w:t>tersebut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sesuai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dengan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hasil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penelitian-penelitian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yang </w:t>
      </w:r>
      <w:proofErr w:type="spellStart"/>
      <w:r w:rsidRPr="00160BB7">
        <w:rPr>
          <w:color w:val="000000"/>
          <w:sz w:val="22"/>
          <w:szCs w:val="22"/>
          <w:highlight w:val="white"/>
        </w:rPr>
        <w:t>telah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dilakukan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sebelumnya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, </w:t>
      </w:r>
      <w:proofErr w:type="spellStart"/>
      <w:r w:rsidRPr="00160BB7">
        <w:rPr>
          <w:color w:val="000000"/>
          <w:sz w:val="22"/>
          <w:szCs w:val="22"/>
          <w:highlight w:val="white"/>
        </w:rPr>
        <w:t>bahwa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dukungan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sosial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berkaitan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erat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dengan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penyesuaian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diri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. Hasil </w:t>
      </w:r>
      <w:proofErr w:type="spellStart"/>
      <w:r w:rsidRPr="00160BB7">
        <w:rPr>
          <w:color w:val="000000"/>
          <w:sz w:val="22"/>
          <w:szCs w:val="22"/>
          <w:highlight w:val="white"/>
        </w:rPr>
        <w:t>penelitian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yang </w:t>
      </w:r>
      <w:proofErr w:type="spellStart"/>
      <w:r w:rsidRPr="00160BB7">
        <w:rPr>
          <w:color w:val="000000"/>
          <w:sz w:val="22"/>
          <w:szCs w:val="22"/>
          <w:highlight w:val="white"/>
        </w:rPr>
        <w:t>dilakukan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oleh </w:t>
      </w:r>
      <w:proofErr w:type="spellStart"/>
      <w:r w:rsidRPr="00160BB7">
        <w:rPr>
          <w:color w:val="000000"/>
          <w:sz w:val="22"/>
          <w:szCs w:val="22"/>
          <w:highlight w:val="white"/>
        </w:rPr>
        <w:t>Rufaida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dan </w:t>
      </w:r>
      <w:proofErr w:type="spellStart"/>
      <w:r w:rsidRPr="00160BB7">
        <w:rPr>
          <w:color w:val="000000"/>
          <w:sz w:val="22"/>
          <w:szCs w:val="22"/>
          <w:highlight w:val="white"/>
        </w:rPr>
        <w:t>Kustanti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(2017) yang </w:t>
      </w:r>
      <w:proofErr w:type="spellStart"/>
      <w:r w:rsidRPr="00160BB7">
        <w:rPr>
          <w:color w:val="000000"/>
          <w:sz w:val="22"/>
          <w:szCs w:val="22"/>
          <w:highlight w:val="white"/>
        </w:rPr>
        <w:t>menyatakan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bahwa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adanya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hubungan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yang </w:t>
      </w:r>
      <w:proofErr w:type="spellStart"/>
      <w:r w:rsidRPr="00160BB7">
        <w:rPr>
          <w:color w:val="000000"/>
          <w:sz w:val="22"/>
          <w:szCs w:val="22"/>
          <w:highlight w:val="white"/>
        </w:rPr>
        <w:t>positif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antara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dukungan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sosial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yang </w:t>
      </w:r>
      <w:proofErr w:type="spellStart"/>
      <w:r w:rsidRPr="00160BB7">
        <w:rPr>
          <w:color w:val="000000"/>
          <w:sz w:val="22"/>
          <w:szCs w:val="22"/>
          <w:highlight w:val="white"/>
        </w:rPr>
        <w:t>diberikan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teman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sebaya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terhadap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penyesuaian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diri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mahasiswa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rantau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dari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Sumatera. </w:t>
      </w:r>
      <w:proofErr w:type="spellStart"/>
      <w:r w:rsidRPr="00160BB7">
        <w:rPr>
          <w:color w:val="000000"/>
          <w:sz w:val="22"/>
          <w:szCs w:val="22"/>
          <w:highlight w:val="white"/>
        </w:rPr>
        <w:t>Semakin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tinggi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dukungan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lastRenderedPageBreak/>
        <w:t>sosial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yang </w:t>
      </w:r>
      <w:proofErr w:type="spellStart"/>
      <w:r w:rsidRPr="00160BB7">
        <w:rPr>
          <w:color w:val="000000"/>
          <w:sz w:val="22"/>
          <w:szCs w:val="22"/>
          <w:highlight w:val="white"/>
        </w:rPr>
        <w:t>diberikan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maka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semakin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tinggi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juga </w:t>
      </w:r>
      <w:proofErr w:type="spellStart"/>
      <w:r w:rsidRPr="00160BB7">
        <w:rPr>
          <w:color w:val="000000"/>
          <w:sz w:val="22"/>
          <w:szCs w:val="22"/>
          <w:highlight w:val="white"/>
        </w:rPr>
        <w:t>penyesuaian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diri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mahasiswa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rantau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dari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Sumatera. Sama </w:t>
      </w:r>
      <w:proofErr w:type="spellStart"/>
      <w:r w:rsidRPr="00160BB7">
        <w:rPr>
          <w:color w:val="000000"/>
          <w:sz w:val="22"/>
          <w:szCs w:val="22"/>
          <w:highlight w:val="white"/>
        </w:rPr>
        <w:t>hal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nya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dengan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penelitian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yang </w:t>
      </w:r>
      <w:proofErr w:type="spellStart"/>
      <w:r w:rsidRPr="00160BB7">
        <w:rPr>
          <w:color w:val="000000"/>
          <w:sz w:val="22"/>
          <w:szCs w:val="22"/>
          <w:highlight w:val="white"/>
        </w:rPr>
        <w:t>dilakukan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oleh </w:t>
      </w:r>
      <w:proofErr w:type="spellStart"/>
      <w:r w:rsidRPr="00160BB7">
        <w:rPr>
          <w:color w:val="000000"/>
          <w:sz w:val="22"/>
          <w:szCs w:val="22"/>
          <w:highlight w:val="white"/>
        </w:rPr>
        <w:t>Gunandar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dan Utami (2017) yang </w:t>
      </w:r>
      <w:proofErr w:type="spellStart"/>
      <w:r w:rsidRPr="00160BB7">
        <w:rPr>
          <w:color w:val="000000"/>
          <w:sz w:val="22"/>
          <w:szCs w:val="22"/>
          <w:highlight w:val="white"/>
        </w:rPr>
        <w:t>menunjukkan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bahwa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adanya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hubungan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yang </w:t>
      </w:r>
      <w:proofErr w:type="spellStart"/>
      <w:r w:rsidRPr="00160BB7">
        <w:rPr>
          <w:color w:val="000000"/>
          <w:sz w:val="22"/>
          <w:szCs w:val="22"/>
          <w:highlight w:val="white"/>
        </w:rPr>
        <w:t>signifikan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antara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dukungan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sosial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orang </w:t>
      </w:r>
      <w:proofErr w:type="spellStart"/>
      <w:r w:rsidRPr="00160BB7">
        <w:rPr>
          <w:color w:val="000000"/>
          <w:sz w:val="22"/>
          <w:szCs w:val="22"/>
          <w:highlight w:val="white"/>
        </w:rPr>
        <w:t>tua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dengan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penyesuaian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diri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mahasiswa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baru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yang </w:t>
      </w:r>
      <w:proofErr w:type="spellStart"/>
      <w:r w:rsidRPr="00160BB7">
        <w:rPr>
          <w:color w:val="000000"/>
          <w:sz w:val="22"/>
          <w:szCs w:val="22"/>
          <w:highlight w:val="white"/>
        </w:rPr>
        <w:t>merantau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. Dari </w:t>
      </w:r>
      <w:proofErr w:type="spellStart"/>
      <w:r w:rsidRPr="00160BB7">
        <w:rPr>
          <w:color w:val="000000"/>
          <w:sz w:val="22"/>
          <w:szCs w:val="22"/>
          <w:highlight w:val="white"/>
        </w:rPr>
        <w:t>hasil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penelitian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tersebut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berarti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semakin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tinggi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dukungan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sosial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yang </w:t>
      </w:r>
      <w:proofErr w:type="spellStart"/>
      <w:r w:rsidRPr="00160BB7">
        <w:rPr>
          <w:color w:val="000000"/>
          <w:sz w:val="22"/>
          <w:szCs w:val="22"/>
          <w:highlight w:val="white"/>
        </w:rPr>
        <w:t>diberikan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orang </w:t>
      </w:r>
      <w:proofErr w:type="spellStart"/>
      <w:r w:rsidRPr="00160BB7">
        <w:rPr>
          <w:color w:val="000000"/>
          <w:sz w:val="22"/>
          <w:szCs w:val="22"/>
          <w:highlight w:val="white"/>
        </w:rPr>
        <w:t>tua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maka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penyesuaian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diri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pada </w:t>
      </w:r>
      <w:proofErr w:type="spellStart"/>
      <w:r w:rsidRPr="00160BB7">
        <w:rPr>
          <w:color w:val="000000"/>
          <w:sz w:val="22"/>
          <w:szCs w:val="22"/>
          <w:highlight w:val="white"/>
        </w:rPr>
        <w:t>mahasiswa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baru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yang </w:t>
      </w:r>
      <w:proofErr w:type="spellStart"/>
      <w:r w:rsidRPr="00160BB7">
        <w:rPr>
          <w:color w:val="000000"/>
          <w:sz w:val="22"/>
          <w:szCs w:val="22"/>
          <w:highlight w:val="white"/>
        </w:rPr>
        <w:t>merantau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pun </w:t>
      </w:r>
      <w:proofErr w:type="spellStart"/>
      <w:r w:rsidRPr="00160BB7">
        <w:rPr>
          <w:color w:val="000000"/>
          <w:sz w:val="22"/>
          <w:szCs w:val="22"/>
          <w:highlight w:val="white"/>
        </w:rPr>
        <w:t>semakin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tinggi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, </w:t>
      </w:r>
      <w:proofErr w:type="spellStart"/>
      <w:r w:rsidRPr="00160BB7">
        <w:rPr>
          <w:color w:val="000000"/>
          <w:sz w:val="22"/>
          <w:szCs w:val="22"/>
          <w:highlight w:val="white"/>
        </w:rPr>
        <w:t>sebaliknya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semakin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rendah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dukungan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sosial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orang </w:t>
      </w:r>
      <w:proofErr w:type="spellStart"/>
      <w:r w:rsidRPr="00160BB7">
        <w:rPr>
          <w:color w:val="000000"/>
          <w:sz w:val="22"/>
          <w:szCs w:val="22"/>
          <w:highlight w:val="white"/>
        </w:rPr>
        <w:t>tua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kepada </w:t>
      </w:r>
      <w:proofErr w:type="spellStart"/>
      <w:r w:rsidRPr="00160BB7">
        <w:rPr>
          <w:color w:val="000000"/>
          <w:sz w:val="22"/>
          <w:szCs w:val="22"/>
          <w:highlight w:val="white"/>
        </w:rPr>
        <w:t>anaknya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maka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semakin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rendah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penyesuaian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diri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pada </w:t>
      </w:r>
      <w:proofErr w:type="spellStart"/>
      <w:r w:rsidRPr="00160BB7">
        <w:rPr>
          <w:color w:val="000000"/>
          <w:sz w:val="22"/>
          <w:szCs w:val="22"/>
          <w:highlight w:val="white"/>
        </w:rPr>
        <w:t>mahasiswa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baru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yang </w:t>
      </w:r>
      <w:proofErr w:type="spellStart"/>
      <w:r w:rsidRPr="00160BB7">
        <w:rPr>
          <w:color w:val="000000"/>
          <w:sz w:val="22"/>
          <w:szCs w:val="22"/>
          <w:highlight w:val="white"/>
        </w:rPr>
        <w:t>merantau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. </w:t>
      </w:r>
    </w:p>
    <w:p w14:paraId="04AA42BC" w14:textId="77777777" w:rsidR="00AE7BC7" w:rsidRPr="00160BB7" w:rsidRDefault="00AE7BC7" w:rsidP="00AE7BC7">
      <w:pPr>
        <w:spacing w:line="360" w:lineRule="auto"/>
        <w:ind w:firstLine="709"/>
        <w:rPr>
          <w:color w:val="000000"/>
          <w:sz w:val="22"/>
          <w:szCs w:val="22"/>
        </w:rPr>
      </w:pPr>
      <w:proofErr w:type="spellStart"/>
      <w:r w:rsidRPr="00160BB7">
        <w:rPr>
          <w:color w:val="000000"/>
          <w:sz w:val="22"/>
          <w:szCs w:val="22"/>
          <w:highlight w:val="white"/>
        </w:rPr>
        <w:t>Selanjutnya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hasil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penelitian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yang </w:t>
      </w:r>
      <w:proofErr w:type="spellStart"/>
      <w:r w:rsidRPr="00160BB7">
        <w:rPr>
          <w:color w:val="000000"/>
          <w:sz w:val="22"/>
          <w:szCs w:val="22"/>
          <w:highlight w:val="white"/>
        </w:rPr>
        <w:t>dilakukan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oleh Al-</w:t>
      </w:r>
      <w:proofErr w:type="spellStart"/>
      <w:r w:rsidRPr="00160BB7">
        <w:rPr>
          <w:color w:val="000000"/>
          <w:sz w:val="22"/>
          <w:szCs w:val="22"/>
          <w:highlight w:val="white"/>
        </w:rPr>
        <w:t>Kariimah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(2017) </w:t>
      </w:r>
      <w:proofErr w:type="spellStart"/>
      <w:r w:rsidRPr="00160BB7">
        <w:rPr>
          <w:color w:val="000000"/>
          <w:sz w:val="22"/>
          <w:szCs w:val="22"/>
          <w:highlight w:val="white"/>
        </w:rPr>
        <w:t>menyatakan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bahwa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terdapat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hubungan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positif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antara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dukungan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sosial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dengan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penyesuaian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diri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di </w:t>
      </w:r>
      <w:proofErr w:type="spellStart"/>
      <w:r w:rsidRPr="00160BB7">
        <w:rPr>
          <w:color w:val="000000"/>
          <w:sz w:val="22"/>
          <w:szCs w:val="22"/>
          <w:highlight w:val="white"/>
        </w:rPr>
        <w:t>perguruan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tinggi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. Dari </w:t>
      </w:r>
      <w:proofErr w:type="spellStart"/>
      <w:r w:rsidRPr="00160BB7">
        <w:rPr>
          <w:color w:val="000000"/>
          <w:sz w:val="22"/>
          <w:szCs w:val="22"/>
          <w:highlight w:val="white"/>
        </w:rPr>
        <w:t>hubungan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positif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tersebut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berarti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dapat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dikatakan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bahwa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semakin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tinggi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dukungan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sosial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, </w:t>
      </w:r>
      <w:proofErr w:type="spellStart"/>
      <w:r w:rsidRPr="00160BB7">
        <w:rPr>
          <w:color w:val="000000"/>
          <w:sz w:val="22"/>
          <w:szCs w:val="22"/>
          <w:highlight w:val="white"/>
        </w:rPr>
        <w:t>maka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semakin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tinggi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penyesuaian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diri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di </w:t>
      </w:r>
      <w:proofErr w:type="spellStart"/>
      <w:r w:rsidRPr="00160BB7">
        <w:rPr>
          <w:color w:val="000000"/>
          <w:sz w:val="22"/>
          <w:szCs w:val="22"/>
          <w:highlight w:val="white"/>
        </w:rPr>
        <w:t>perguruan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tinggi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dan </w:t>
      </w:r>
      <w:proofErr w:type="spellStart"/>
      <w:r w:rsidRPr="00160BB7">
        <w:rPr>
          <w:color w:val="000000"/>
          <w:sz w:val="22"/>
          <w:szCs w:val="22"/>
          <w:highlight w:val="white"/>
        </w:rPr>
        <w:t>semakin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rendah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dukungan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sosial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, </w:t>
      </w:r>
      <w:proofErr w:type="spellStart"/>
      <w:r w:rsidRPr="00160BB7">
        <w:rPr>
          <w:color w:val="000000"/>
          <w:sz w:val="22"/>
          <w:szCs w:val="22"/>
          <w:highlight w:val="white"/>
        </w:rPr>
        <w:t>maka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semakin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rendah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penyesuaian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diri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di </w:t>
      </w:r>
      <w:proofErr w:type="spellStart"/>
      <w:r w:rsidRPr="00160BB7">
        <w:rPr>
          <w:color w:val="000000"/>
          <w:sz w:val="22"/>
          <w:szCs w:val="22"/>
          <w:highlight w:val="white"/>
        </w:rPr>
        <w:t>perguruan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tinggi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. </w:t>
      </w:r>
      <w:proofErr w:type="spellStart"/>
      <w:r w:rsidRPr="00160BB7">
        <w:rPr>
          <w:color w:val="000000"/>
          <w:sz w:val="22"/>
          <w:szCs w:val="22"/>
          <w:highlight w:val="white"/>
        </w:rPr>
        <w:t>Budiyanto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(2014) juga </w:t>
      </w:r>
      <w:proofErr w:type="spellStart"/>
      <w:r w:rsidRPr="00160BB7">
        <w:rPr>
          <w:color w:val="000000"/>
          <w:sz w:val="22"/>
          <w:szCs w:val="22"/>
          <w:highlight w:val="white"/>
        </w:rPr>
        <w:t>melakukan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penelitian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diperoleh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hasil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bahwa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terdaat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hubungan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positif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proofErr w:type="gramStart"/>
      <w:r w:rsidRPr="00160BB7">
        <w:rPr>
          <w:color w:val="000000"/>
          <w:sz w:val="22"/>
          <w:szCs w:val="22"/>
          <w:highlight w:val="white"/>
        </w:rPr>
        <w:t>antara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 </w:t>
      </w:r>
      <w:proofErr w:type="spellStart"/>
      <w:r w:rsidRPr="00160BB7">
        <w:rPr>
          <w:color w:val="000000"/>
          <w:sz w:val="22"/>
          <w:szCs w:val="22"/>
          <w:highlight w:val="white"/>
        </w:rPr>
        <w:t>dukungan</w:t>
      </w:r>
      <w:proofErr w:type="spellEnd"/>
      <w:proofErr w:type="gram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sosial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dengan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penyesuaian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diri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di </w:t>
      </w:r>
      <w:proofErr w:type="spellStart"/>
      <w:r w:rsidRPr="00160BB7">
        <w:rPr>
          <w:color w:val="000000"/>
          <w:sz w:val="22"/>
          <w:szCs w:val="22"/>
          <w:highlight w:val="white"/>
        </w:rPr>
        <w:t>lingkungan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kampus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pada </w:t>
      </w:r>
      <w:proofErr w:type="spellStart"/>
      <w:r w:rsidRPr="00160BB7">
        <w:rPr>
          <w:color w:val="000000"/>
          <w:sz w:val="22"/>
          <w:szCs w:val="22"/>
          <w:highlight w:val="white"/>
        </w:rPr>
        <w:t>mahasiswa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fakultas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color w:val="000000"/>
          <w:sz w:val="22"/>
          <w:szCs w:val="22"/>
          <w:highlight w:val="white"/>
        </w:rPr>
        <w:t>psikologi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Universitas </w:t>
      </w:r>
      <w:proofErr w:type="spellStart"/>
      <w:r w:rsidRPr="00160BB7">
        <w:rPr>
          <w:sz w:val="22"/>
          <w:szCs w:val="22"/>
          <w:highlight w:val="white"/>
        </w:rPr>
        <w:t>Padjadjaran</w:t>
      </w:r>
      <w:proofErr w:type="spellEnd"/>
      <w:r w:rsidRPr="00160BB7">
        <w:rPr>
          <w:color w:val="000000"/>
          <w:sz w:val="22"/>
          <w:szCs w:val="22"/>
          <w:highlight w:val="white"/>
        </w:rPr>
        <w:t>.</w:t>
      </w:r>
    </w:p>
    <w:p w14:paraId="12CECB64" w14:textId="77777777" w:rsidR="00AE7BC7" w:rsidRPr="00160BB7" w:rsidRDefault="00AE7BC7" w:rsidP="00AE7BC7">
      <w:pPr>
        <w:spacing w:line="360" w:lineRule="auto"/>
        <w:rPr>
          <w:b/>
          <w:bCs/>
          <w:color w:val="000000"/>
          <w:sz w:val="22"/>
          <w:szCs w:val="22"/>
        </w:rPr>
      </w:pPr>
      <w:r w:rsidRPr="00160BB7">
        <w:rPr>
          <w:b/>
          <w:bCs/>
          <w:color w:val="000000"/>
          <w:sz w:val="22"/>
          <w:szCs w:val="22"/>
        </w:rPr>
        <w:t>METODE</w:t>
      </w:r>
    </w:p>
    <w:p w14:paraId="225D6B6F" w14:textId="77777777" w:rsidR="00AE7BC7" w:rsidRDefault="00AE7BC7" w:rsidP="00AE7BC7">
      <w:pPr>
        <w:spacing w:line="360" w:lineRule="auto"/>
        <w:rPr>
          <w:sz w:val="22"/>
          <w:szCs w:val="22"/>
          <w:highlight w:val="white"/>
        </w:rPr>
      </w:pPr>
      <w:r w:rsidRPr="00160BB7">
        <w:rPr>
          <w:sz w:val="22"/>
          <w:szCs w:val="22"/>
          <w:highlight w:val="white"/>
        </w:rPr>
        <w:t xml:space="preserve">Metode </w:t>
      </w:r>
      <w:proofErr w:type="spellStart"/>
      <w:r w:rsidRPr="00160BB7">
        <w:rPr>
          <w:sz w:val="22"/>
          <w:szCs w:val="22"/>
          <w:highlight w:val="white"/>
        </w:rPr>
        <w:t>pengumpulan</w:t>
      </w:r>
      <w:proofErr w:type="spellEnd"/>
      <w:r w:rsidRPr="00160BB7">
        <w:rPr>
          <w:sz w:val="22"/>
          <w:szCs w:val="22"/>
          <w:highlight w:val="white"/>
        </w:rPr>
        <w:t xml:space="preserve"> data yang </w:t>
      </w:r>
      <w:proofErr w:type="spellStart"/>
      <w:r w:rsidRPr="00160BB7">
        <w:rPr>
          <w:sz w:val="22"/>
          <w:szCs w:val="22"/>
          <w:highlight w:val="white"/>
        </w:rPr>
        <w:t>digunakan</w:t>
      </w:r>
      <w:proofErr w:type="spellEnd"/>
      <w:r w:rsidRPr="00160BB7">
        <w:rPr>
          <w:sz w:val="22"/>
          <w:szCs w:val="22"/>
          <w:highlight w:val="white"/>
        </w:rPr>
        <w:t xml:space="preserve"> </w:t>
      </w:r>
      <w:proofErr w:type="spellStart"/>
      <w:r w:rsidRPr="00160BB7">
        <w:rPr>
          <w:sz w:val="22"/>
          <w:szCs w:val="22"/>
          <w:highlight w:val="white"/>
        </w:rPr>
        <w:t>dalam</w:t>
      </w:r>
      <w:proofErr w:type="spellEnd"/>
      <w:r w:rsidRPr="00160BB7">
        <w:rPr>
          <w:sz w:val="22"/>
          <w:szCs w:val="22"/>
          <w:highlight w:val="white"/>
        </w:rPr>
        <w:t xml:space="preserve"> </w:t>
      </w:r>
      <w:proofErr w:type="spellStart"/>
      <w:r w:rsidRPr="00160BB7">
        <w:rPr>
          <w:sz w:val="22"/>
          <w:szCs w:val="22"/>
          <w:highlight w:val="white"/>
        </w:rPr>
        <w:t>penelitian</w:t>
      </w:r>
      <w:proofErr w:type="spellEnd"/>
      <w:r w:rsidRPr="00160BB7">
        <w:rPr>
          <w:sz w:val="22"/>
          <w:szCs w:val="22"/>
          <w:highlight w:val="white"/>
        </w:rPr>
        <w:t xml:space="preserve"> </w:t>
      </w:r>
      <w:proofErr w:type="spellStart"/>
      <w:r w:rsidRPr="00160BB7">
        <w:rPr>
          <w:sz w:val="22"/>
          <w:szCs w:val="22"/>
          <w:highlight w:val="white"/>
        </w:rPr>
        <w:t>ini</w:t>
      </w:r>
      <w:proofErr w:type="spellEnd"/>
      <w:r w:rsidRPr="00160BB7">
        <w:rPr>
          <w:sz w:val="22"/>
          <w:szCs w:val="22"/>
          <w:highlight w:val="white"/>
        </w:rPr>
        <w:t xml:space="preserve"> </w:t>
      </w:r>
      <w:proofErr w:type="spellStart"/>
      <w:r w:rsidRPr="00160BB7">
        <w:rPr>
          <w:sz w:val="22"/>
          <w:szCs w:val="22"/>
          <w:highlight w:val="white"/>
        </w:rPr>
        <w:t>menggunakan</w:t>
      </w:r>
      <w:proofErr w:type="spellEnd"/>
      <w:r w:rsidRPr="00160BB7">
        <w:rPr>
          <w:sz w:val="22"/>
          <w:szCs w:val="22"/>
          <w:highlight w:val="white"/>
        </w:rPr>
        <w:t xml:space="preserve"> </w:t>
      </w:r>
      <w:proofErr w:type="spellStart"/>
      <w:r w:rsidRPr="00160BB7">
        <w:rPr>
          <w:sz w:val="22"/>
          <w:szCs w:val="22"/>
          <w:highlight w:val="white"/>
        </w:rPr>
        <w:t>metode</w:t>
      </w:r>
      <w:proofErr w:type="spellEnd"/>
      <w:r w:rsidRPr="00160BB7">
        <w:rPr>
          <w:sz w:val="22"/>
          <w:szCs w:val="22"/>
          <w:highlight w:val="white"/>
        </w:rPr>
        <w:t xml:space="preserve"> </w:t>
      </w:r>
      <w:proofErr w:type="spellStart"/>
      <w:r w:rsidRPr="00160BB7">
        <w:rPr>
          <w:sz w:val="22"/>
          <w:szCs w:val="22"/>
          <w:highlight w:val="white"/>
        </w:rPr>
        <w:t>skala</w:t>
      </w:r>
      <w:proofErr w:type="spellEnd"/>
      <w:r w:rsidRPr="00160BB7">
        <w:rPr>
          <w:sz w:val="22"/>
          <w:szCs w:val="22"/>
          <w:highlight w:val="white"/>
        </w:rPr>
        <w:t xml:space="preserve"> </w:t>
      </w:r>
      <w:proofErr w:type="spellStart"/>
      <w:r w:rsidRPr="00160BB7">
        <w:rPr>
          <w:sz w:val="22"/>
          <w:szCs w:val="22"/>
          <w:highlight w:val="white"/>
        </w:rPr>
        <w:t>psikologis</w:t>
      </w:r>
      <w:proofErr w:type="spellEnd"/>
      <w:r w:rsidRPr="00160BB7">
        <w:rPr>
          <w:sz w:val="22"/>
          <w:szCs w:val="22"/>
          <w:highlight w:val="white"/>
        </w:rPr>
        <w:t xml:space="preserve">. Dalam </w:t>
      </w:r>
      <w:proofErr w:type="spellStart"/>
      <w:r w:rsidRPr="00160BB7">
        <w:rPr>
          <w:sz w:val="22"/>
          <w:szCs w:val="22"/>
          <w:highlight w:val="white"/>
        </w:rPr>
        <w:t>penelitian</w:t>
      </w:r>
      <w:proofErr w:type="spellEnd"/>
      <w:r w:rsidRPr="00160BB7">
        <w:rPr>
          <w:sz w:val="22"/>
          <w:szCs w:val="22"/>
          <w:highlight w:val="white"/>
        </w:rPr>
        <w:t xml:space="preserve"> </w:t>
      </w:r>
      <w:proofErr w:type="spellStart"/>
      <w:r w:rsidRPr="00160BB7">
        <w:rPr>
          <w:sz w:val="22"/>
          <w:szCs w:val="22"/>
          <w:highlight w:val="white"/>
        </w:rPr>
        <w:t>ini</w:t>
      </w:r>
      <w:proofErr w:type="spellEnd"/>
      <w:r w:rsidRPr="00160BB7">
        <w:rPr>
          <w:sz w:val="22"/>
          <w:szCs w:val="22"/>
          <w:highlight w:val="white"/>
        </w:rPr>
        <w:t xml:space="preserve">, </w:t>
      </w:r>
      <w:proofErr w:type="spellStart"/>
      <w:r w:rsidRPr="00160BB7">
        <w:rPr>
          <w:sz w:val="22"/>
          <w:szCs w:val="22"/>
          <w:highlight w:val="white"/>
        </w:rPr>
        <w:t>skala</w:t>
      </w:r>
      <w:proofErr w:type="spellEnd"/>
      <w:r w:rsidRPr="00160BB7">
        <w:rPr>
          <w:sz w:val="22"/>
          <w:szCs w:val="22"/>
          <w:highlight w:val="white"/>
        </w:rPr>
        <w:t xml:space="preserve"> </w:t>
      </w:r>
      <w:proofErr w:type="spellStart"/>
      <w:r w:rsidRPr="00160BB7">
        <w:rPr>
          <w:sz w:val="22"/>
          <w:szCs w:val="22"/>
          <w:highlight w:val="white"/>
        </w:rPr>
        <w:t>psikologis</w:t>
      </w:r>
      <w:proofErr w:type="spellEnd"/>
      <w:r w:rsidRPr="00160BB7">
        <w:rPr>
          <w:sz w:val="22"/>
          <w:szCs w:val="22"/>
          <w:highlight w:val="white"/>
        </w:rPr>
        <w:t xml:space="preserve"> yang </w:t>
      </w:r>
      <w:proofErr w:type="spellStart"/>
      <w:r w:rsidRPr="00160BB7">
        <w:rPr>
          <w:sz w:val="22"/>
          <w:szCs w:val="22"/>
          <w:highlight w:val="white"/>
        </w:rPr>
        <w:t>digunakan</w:t>
      </w:r>
      <w:proofErr w:type="spellEnd"/>
      <w:r w:rsidRPr="00160BB7">
        <w:rPr>
          <w:sz w:val="22"/>
          <w:szCs w:val="22"/>
          <w:highlight w:val="white"/>
        </w:rPr>
        <w:t xml:space="preserve"> </w:t>
      </w:r>
      <w:proofErr w:type="spellStart"/>
      <w:r w:rsidRPr="00160BB7">
        <w:rPr>
          <w:sz w:val="22"/>
          <w:szCs w:val="22"/>
          <w:highlight w:val="white"/>
        </w:rPr>
        <w:t>adalah</w:t>
      </w:r>
      <w:proofErr w:type="spellEnd"/>
      <w:r w:rsidRPr="00160BB7">
        <w:rPr>
          <w:sz w:val="22"/>
          <w:szCs w:val="22"/>
          <w:highlight w:val="white"/>
        </w:rPr>
        <w:t xml:space="preserve"> </w:t>
      </w:r>
      <w:proofErr w:type="spellStart"/>
      <w:r w:rsidRPr="00160BB7">
        <w:rPr>
          <w:sz w:val="22"/>
          <w:szCs w:val="22"/>
          <w:highlight w:val="white"/>
        </w:rPr>
        <w:t>skala</w:t>
      </w:r>
      <w:proofErr w:type="spellEnd"/>
      <w:r w:rsidRPr="00160BB7">
        <w:rPr>
          <w:sz w:val="22"/>
          <w:szCs w:val="22"/>
          <w:highlight w:val="white"/>
        </w:rPr>
        <w:t xml:space="preserve"> </w:t>
      </w:r>
      <w:proofErr w:type="spellStart"/>
      <w:r w:rsidRPr="00160BB7">
        <w:rPr>
          <w:sz w:val="22"/>
          <w:szCs w:val="22"/>
          <w:highlight w:val="white"/>
        </w:rPr>
        <w:t>penyesuaian</w:t>
      </w:r>
      <w:proofErr w:type="spellEnd"/>
      <w:r w:rsidRPr="00160BB7">
        <w:rPr>
          <w:sz w:val="22"/>
          <w:szCs w:val="22"/>
          <w:highlight w:val="white"/>
        </w:rPr>
        <w:t xml:space="preserve"> </w:t>
      </w:r>
      <w:proofErr w:type="spellStart"/>
      <w:r w:rsidRPr="00160BB7">
        <w:rPr>
          <w:sz w:val="22"/>
          <w:szCs w:val="22"/>
          <w:highlight w:val="white"/>
        </w:rPr>
        <w:t>diri</w:t>
      </w:r>
      <w:proofErr w:type="spellEnd"/>
      <w:r w:rsidRPr="00160BB7">
        <w:rPr>
          <w:sz w:val="22"/>
          <w:szCs w:val="22"/>
          <w:highlight w:val="white"/>
        </w:rPr>
        <w:t xml:space="preserve"> dan </w:t>
      </w:r>
      <w:proofErr w:type="spellStart"/>
      <w:r w:rsidRPr="00160BB7">
        <w:rPr>
          <w:sz w:val="22"/>
          <w:szCs w:val="22"/>
          <w:highlight w:val="white"/>
        </w:rPr>
        <w:t>skala</w:t>
      </w:r>
      <w:proofErr w:type="spellEnd"/>
      <w:r w:rsidRPr="00160BB7">
        <w:rPr>
          <w:sz w:val="22"/>
          <w:szCs w:val="22"/>
          <w:highlight w:val="white"/>
        </w:rPr>
        <w:t xml:space="preserve"> </w:t>
      </w:r>
      <w:proofErr w:type="spellStart"/>
      <w:r w:rsidRPr="00160BB7">
        <w:rPr>
          <w:sz w:val="22"/>
          <w:szCs w:val="22"/>
          <w:highlight w:val="white"/>
        </w:rPr>
        <w:t>dukungan</w:t>
      </w:r>
      <w:proofErr w:type="spellEnd"/>
      <w:r w:rsidRPr="00160BB7">
        <w:rPr>
          <w:sz w:val="22"/>
          <w:szCs w:val="22"/>
          <w:highlight w:val="white"/>
        </w:rPr>
        <w:t xml:space="preserve"> </w:t>
      </w:r>
      <w:proofErr w:type="spellStart"/>
      <w:r w:rsidRPr="00160BB7">
        <w:rPr>
          <w:sz w:val="22"/>
          <w:szCs w:val="22"/>
          <w:highlight w:val="white"/>
        </w:rPr>
        <w:t>sosial</w:t>
      </w:r>
      <w:proofErr w:type="spellEnd"/>
      <w:r w:rsidRPr="00160BB7">
        <w:rPr>
          <w:sz w:val="22"/>
          <w:szCs w:val="22"/>
          <w:highlight w:val="white"/>
        </w:rPr>
        <w:t>.</w:t>
      </w:r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Jumlah</w:t>
      </w:r>
      <w:proofErr w:type="spellEnd"/>
      <w:r w:rsidRPr="00160BB7">
        <w:rPr>
          <w:spacing w:val="55"/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subjek</w:t>
      </w:r>
      <w:proofErr w:type="spellEnd"/>
      <w:r w:rsidRPr="00160BB7">
        <w:rPr>
          <w:spacing w:val="1"/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penelitian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ditetapkan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sebanyak</w:t>
      </w:r>
      <w:proofErr w:type="spellEnd"/>
      <w:r w:rsidRPr="00160BB7">
        <w:rPr>
          <w:sz w:val="22"/>
          <w:szCs w:val="22"/>
        </w:rPr>
        <w:t xml:space="preserve"> 120 </w:t>
      </w:r>
      <w:proofErr w:type="spellStart"/>
      <w:r w:rsidRPr="00160BB7">
        <w:rPr>
          <w:sz w:val="22"/>
          <w:szCs w:val="22"/>
        </w:rPr>
        <w:t>subjek</w:t>
      </w:r>
      <w:proofErr w:type="spellEnd"/>
      <w:r w:rsidRPr="00160BB7">
        <w:rPr>
          <w:sz w:val="22"/>
          <w:szCs w:val="22"/>
        </w:rPr>
        <w:t xml:space="preserve">. </w:t>
      </w:r>
      <w:proofErr w:type="spellStart"/>
      <w:r w:rsidRPr="00160BB7">
        <w:rPr>
          <w:sz w:val="22"/>
          <w:szCs w:val="22"/>
        </w:rPr>
        <w:t>Karakteristik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subjek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dari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penelitian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ini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yaitu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mahasiswa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rantau</w:t>
      </w:r>
      <w:proofErr w:type="spellEnd"/>
      <w:r w:rsidRPr="00160BB7">
        <w:rPr>
          <w:sz w:val="22"/>
          <w:szCs w:val="22"/>
        </w:rPr>
        <w:t xml:space="preserve"> yang </w:t>
      </w:r>
      <w:proofErr w:type="spellStart"/>
      <w:r w:rsidRPr="00160BB7">
        <w:rPr>
          <w:sz w:val="22"/>
          <w:szCs w:val="22"/>
        </w:rPr>
        <w:t>berkuliah</w:t>
      </w:r>
      <w:proofErr w:type="spellEnd"/>
      <w:r w:rsidRPr="00160BB7">
        <w:rPr>
          <w:sz w:val="22"/>
          <w:szCs w:val="22"/>
        </w:rPr>
        <w:t xml:space="preserve"> di Yogyakarta. Metode </w:t>
      </w:r>
      <w:proofErr w:type="spellStart"/>
      <w:r w:rsidRPr="00160BB7">
        <w:rPr>
          <w:sz w:val="22"/>
          <w:szCs w:val="22"/>
        </w:rPr>
        <w:t>pengumpulan</w:t>
      </w:r>
      <w:proofErr w:type="spellEnd"/>
      <w:r w:rsidRPr="00160BB7">
        <w:rPr>
          <w:sz w:val="22"/>
          <w:szCs w:val="22"/>
        </w:rPr>
        <w:t xml:space="preserve"> data yang</w:t>
      </w:r>
      <w:r w:rsidRPr="00160BB7">
        <w:rPr>
          <w:spacing w:val="1"/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digunakan</w:t>
      </w:r>
      <w:proofErr w:type="spellEnd"/>
      <w:r w:rsidRPr="00160BB7">
        <w:rPr>
          <w:spacing w:val="1"/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dalam</w:t>
      </w:r>
      <w:proofErr w:type="spellEnd"/>
      <w:r w:rsidRPr="00160BB7">
        <w:rPr>
          <w:spacing w:val="1"/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penelitian</w:t>
      </w:r>
      <w:proofErr w:type="spellEnd"/>
      <w:r w:rsidRPr="00160BB7">
        <w:rPr>
          <w:spacing w:val="1"/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ini</w:t>
      </w:r>
      <w:proofErr w:type="spellEnd"/>
      <w:r w:rsidRPr="00160BB7">
        <w:rPr>
          <w:spacing w:val="1"/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adalah</w:t>
      </w:r>
      <w:proofErr w:type="spellEnd"/>
      <w:r w:rsidRPr="00160BB7">
        <w:rPr>
          <w:spacing w:val="1"/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metode</w:t>
      </w:r>
      <w:proofErr w:type="spellEnd"/>
      <w:r w:rsidRPr="00160BB7">
        <w:rPr>
          <w:spacing w:val="1"/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kuantitatif</w:t>
      </w:r>
      <w:proofErr w:type="spellEnd"/>
      <w:r w:rsidRPr="00160BB7">
        <w:rPr>
          <w:spacing w:val="1"/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dengan</w:t>
      </w:r>
      <w:proofErr w:type="spellEnd"/>
      <w:r w:rsidRPr="00160BB7">
        <w:rPr>
          <w:spacing w:val="1"/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menggunakan</w:t>
      </w:r>
      <w:proofErr w:type="spellEnd"/>
      <w:r w:rsidRPr="00160BB7">
        <w:rPr>
          <w:spacing w:val="1"/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alat</w:t>
      </w:r>
      <w:proofErr w:type="spellEnd"/>
      <w:r w:rsidRPr="00160BB7">
        <w:rPr>
          <w:spacing w:val="1"/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ukur</w:t>
      </w:r>
      <w:proofErr w:type="spellEnd"/>
      <w:r w:rsidRPr="00160BB7">
        <w:rPr>
          <w:spacing w:val="1"/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psikologi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berupa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skala</w:t>
      </w:r>
      <w:proofErr w:type="spellEnd"/>
      <w:r w:rsidRPr="00160BB7">
        <w:rPr>
          <w:sz w:val="22"/>
          <w:szCs w:val="22"/>
        </w:rPr>
        <w:t xml:space="preserve"> </w:t>
      </w:r>
      <w:r w:rsidRPr="00160BB7">
        <w:rPr>
          <w:i/>
          <w:sz w:val="22"/>
          <w:szCs w:val="22"/>
        </w:rPr>
        <w:t>Likert</w:t>
      </w:r>
      <w:r w:rsidRPr="00160BB7">
        <w:rPr>
          <w:sz w:val="22"/>
          <w:szCs w:val="22"/>
        </w:rPr>
        <w:t xml:space="preserve">. Metode </w:t>
      </w:r>
      <w:proofErr w:type="spellStart"/>
      <w:r w:rsidRPr="00160BB7">
        <w:rPr>
          <w:sz w:val="22"/>
          <w:szCs w:val="22"/>
        </w:rPr>
        <w:t>analisis</w:t>
      </w:r>
      <w:proofErr w:type="spellEnd"/>
      <w:r w:rsidRPr="00160BB7">
        <w:rPr>
          <w:sz w:val="22"/>
          <w:szCs w:val="22"/>
        </w:rPr>
        <w:t xml:space="preserve"> data yang </w:t>
      </w:r>
      <w:proofErr w:type="spellStart"/>
      <w:r w:rsidRPr="00160BB7">
        <w:rPr>
          <w:sz w:val="22"/>
          <w:szCs w:val="22"/>
        </w:rPr>
        <w:t>digunakan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dalam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penelitian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ini</w:t>
      </w:r>
      <w:proofErr w:type="spellEnd"/>
      <w:r w:rsidRPr="00160BB7">
        <w:rPr>
          <w:spacing w:val="1"/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adalah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teknik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korelasi</w:t>
      </w:r>
      <w:proofErr w:type="spellEnd"/>
      <w:r w:rsidRPr="00160BB7">
        <w:rPr>
          <w:spacing w:val="1"/>
          <w:sz w:val="22"/>
          <w:szCs w:val="22"/>
        </w:rPr>
        <w:t xml:space="preserve"> </w:t>
      </w:r>
      <w:r w:rsidRPr="00160BB7">
        <w:rPr>
          <w:i/>
          <w:sz w:val="22"/>
          <w:szCs w:val="22"/>
        </w:rPr>
        <w:t xml:space="preserve">product moment </w:t>
      </w:r>
      <w:proofErr w:type="spellStart"/>
      <w:r w:rsidRPr="00160BB7">
        <w:rPr>
          <w:sz w:val="22"/>
          <w:szCs w:val="22"/>
        </w:rPr>
        <w:t>dari</w:t>
      </w:r>
      <w:proofErr w:type="spellEnd"/>
      <w:r w:rsidRPr="00160BB7">
        <w:rPr>
          <w:sz w:val="22"/>
          <w:szCs w:val="22"/>
        </w:rPr>
        <w:t xml:space="preserve"> Pearson. </w:t>
      </w:r>
      <w:proofErr w:type="spellStart"/>
      <w:r w:rsidRPr="00160BB7">
        <w:rPr>
          <w:sz w:val="22"/>
          <w:szCs w:val="22"/>
        </w:rPr>
        <w:t>Peneliti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menggunakan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teknik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tersebut</w:t>
      </w:r>
      <w:proofErr w:type="spellEnd"/>
      <w:r w:rsidRPr="00160BB7">
        <w:rPr>
          <w:spacing w:val="1"/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karena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ingin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mengetahui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hubungan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antara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dukungan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sosial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dengan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penyesuaian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diri</w:t>
      </w:r>
      <w:proofErr w:type="spellEnd"/>
      <w:r w:rsidRPr="00160BB7">
        <w:rPr>
          <w:sz w:val="22"/>
          <w:szCs w:val="22"/>
        </w:rPr>
        <w:t xml:space="preserve">. </w:t>
      </w:r>
      <w:proofErr w:type="spellStart"/>
      <w:r w:rsidRPr="00160BB7">
        <w:rPr>
          <w:sz w:val="22"/>
          <w:szCs w:val="22"/>
          <w:highlight w:val="white"/>
        </w:rPr>
        <w:t>Analisis</w:t>
      </w:r>
      <w:proofErr w:type="spellEnd"/>
      <w:r w:rsidRPr="00160BB7">
        <w:rPr>
          <w:sz w:val="22"/>
          <w:szCs w:val="22"/>
          <w:highlight w:val="white"/>
        </w:rPr>
        <w:t xml:space="preserve"> data </w:t>
      </w:r>
      <w:proofErr w:type="spellStart"/>
      <w:r w:rsidRPr="00160BB7">
        <w:rPr>
          <w:sz w:val="22"/>
          <w:szCs w:val="22"/>
          <w:highlight w:val="white"/>
        </w:rPr>
        <w:t>dilakukan</w:t>
      </w:r>
      <w:proofErr w:type="spellEnd"/>
      <w:r w:rsidRPr="00160BB7">
        <w:rPr>
          <w:sz w:val="22"/>
          <w:szCs w:val="22"/>
          <w:highlight w:val="white"/>
        </w:rPr>
        <w:t xml:space="preserve"> </w:t>
      </w:r>
      <w:proofErr w:type="spellStart"/>
      <w:r w:rsidRPr="00160BB7">
        <w:rPr>
          <w:sz w:val="22"/>
          <w:szCs w:val="22"/>
          <w:highlight w:val="white"/>
        </w:rPr>
        <w:t>dengan</w:t>
      </w:r>
      <w:proofErr w:type="spellEnd"/>
      <w:r w:rsidRPr="00160BB7">
        <w:rPr>
          <w:sz w:val="22"/>
          <w:szCs w:val="22"/>
          <w:highlight w:val="white"/>
        </w:rPr>
        <w:t xml:space="preserve"> </w:t>
      </w:r>
      <w:proofErr w:type="spellStart"/>
      <w:r w:rsidRPr="00160BB7">
        <w:rPr>
          <w:sz w:val="22"/>
          <w:szCs w:val="22"/>
          <w:highlight w:val="white"/>
        </w:rPr>
        <w:t>menggunakan</w:t>
      </w:r>
      <w:proofErr w:type="spellEnd"/>
      <w:r w:rsidRPr="00160BB7">
        <w:rPr>
          <w:sz w:val="22"/>
          <w:szCs w:val="22"/>
          <w:highlight w:val="white"/>
        </w:rPr>
        <w:t xml:space="preserve"> </w:t>
      </w:r>
      <w:proofErr w:type="spellStart"/>
      <w:r w:rsidRPr="00160BB7">
        <w:rPr>
          <w:sz w:val="22"/>
          <w:szCs w:val="22"/>
          <w:highlight w:val="white"/>
        </w:rPr>
        <w:t>bantuan</w:t>
      </w:r>
      <w:proofErr w:type="spellEnd"/>
      <w:r w:rsidRPr="00160BB7">
        <w:rPr>
          <w:sz w:val="22"/>
          <w:szCs w:val="22"/>
          <w:highlight w:val="white"/>
        </w:rPr>
        <w:t xml:space="preserve"> program </w:t>
      </w:r>
      <w:proofErr w:type="spellStart"/>
      <w:r w:rsidRPr="00160BB7">
        <w:rPr>
          <w:sz w:val="22"/>
          <w:szCs w:val="22"/>
          <w:highlight w:val="white"/>
        </w:rPr>
        <w:t>analisis</w:t>
      </w:r>
      <w:proofErr w:type="spellEnd"/>
      <w:r w:rsidRPr="00160BB7">
        <w:rPr>
          <w:sz w:val="22"/>
          <w:szCs w:val="22"/>
          <w:highlight w:val="white"/>
        </w:rPr>
        <w:t xml:space="preserve"> data </w:t>
      </w:r>
      <w:proofErr w:type="spellStart"/>
      <w:r w:rsidRPr="00160BB7">
        <w:rPr>
          <w:sz w:val="22"/>
          <w:szCs w:val="22"/>
          <w:highlight w:val="white"/>
        </w:rPr>
        <w:t>yaitu</w:t>
      </w:r>
      <w:proofErr w:type="spellEnd"/>
      <w:r w:rsidRPr="00160BB7">
        <w:rPr>
          <w:sz w:val="22"/>
          <w:szCs w:val="22"/>
          <w:highlight w:val="white"/>
        </w:rPr>
        <w:t xml:space="preserve"> SPSS (</w:t>
      </w:r>
      <w:r w:rsidRPr="00160BB7">
        <w:rPr>
          <w:i/>
          <w:sz w:val="22"/>
          <w:szCs w:val="22"/>
          <w:highlight w:val="white"/>
        </w:rPr>
        <w:t>Statistical Product Service Solutions</w:t>
      </w:r>
      <w:r w:rsidRPr="00160BB7">
        <w:rPr>
          <w:sz w:val="22"/>
          <w:szCs w:val="22"/>
          <w:highlight w:val="white"/>
        </w:rPr>
        <w:t>).</w:t>
      </w:r>
    </w:p>
    <w:p w14:paraId="74EF4C53" w14:textId="77777777" w:rsidR="00AE7BC7" w:rsidRDefault="00AE7BC7" w:rsidP="00AE7BC7">
      <w:pPr>
        <w:spacing w:line="360" w:lineRule="auto"/>
        <w:rPr>
          <w:sz w:val="22"/>
          <w:szCs w:val="22"/>
          <w:highlight w:val="white"/>
        </w:rPr>
      </w:pPr>
    </w:p>
    <w:p w14:paraId="1B50058A" w14:textId="77777777" w:rsidR="00AE7BC7" w:rsidRPr="00160BB7" w:rsidRDefault="00AE7BC7" w:rsidP="00AE7BC7">
      <w:pPr>
        <w:spacing w:line="360" w:lineRule="auto"/>
        <w:rPr>
          <w:sz w:val="22"/>
          <w:szCs w:val="22"/>
          <w:highlight w:val="white"/>
        </w:rPr>
      </w:pPr>
    </w:p>
    <w:p w14:paraId="67F13C7F" w14:textId="77777777" w:rsidR="00AE7BC7" w:rsidRPr="00160BB7" w:rsidRDefault="00AE7BC7" w:rsidP="00AE7BC7">
      <w:pPr>
        <w:pStyle w:val="Heading1"/>
      </w:pPr>
      <w:r w:rsidRPr="00160BB7">
        <w:lastRenderedPageBreak/>
        <w:t>HASIL</w:t>
      </w:r>
      <w:r w:rsidRPr="00160BB7">
        <w:rPr>
          <w:spacing w:val="-4"/>
        </w:rPr>
        <w:t xml:space="preserve"> </w:t>
      </w:r>
      <w:r w:rsidRPr="00160BB7">
        <w:t>DAN</w:t>
      </w:r>
      <w:r w:rsidRPr="00160BB7">
        <w:rPr>
          <w:spacing w:val="-4"/>
        </w:rPr>
        <w:t xml:space="preserve"> </w:t>
      </w:r>
      <w:r w:rsidRPr="00160BB7">
        <w:t>PEMBAHASAN</w:t>
      </w:r>
    </w:p>
    <w:p w14:paraId="2CAACB46" w14:textId="77777777" w:rsidR="00AE7BC7" w:rsidRPr="00160BB7" w:rsidRDefault="00AE7BC7" w:rsidP="00AE7BC7">
      <w:pPr>
        <w:spacing w:line="360" w:lineRule="auto"/>
        <w:rPr>
          <w:sz w:val="22"/>
          <w:szCs w:val="22"/>
        </w:rPr>
      </w:pPr>
    </w:p>
    <w:p w14:paraId="2F450EED" w14:textId="77777777" w:rsidR="00AE7BC7" w:rsidRPr="00160BB7" w:rsidRDefault="00AE7BC7" w:rsidP="00AE7BC7">
      <w:pPr>
        <w:spacing w:line="360" w:lineRule="auto"/>
        <w:ind w:left="0" w:firstLine="720"/>
        <w:rPr>
          <w:sz w:val="22"/>
          <w:szCs w:val="22"/>
        </w:rPr>
      </w:pPr>
      <w:proofErr w:type="spellStart"/>
      <w:r w:rsidRPr="00160BB7">
        <w:rPr>
          <w:sz w:val="22"/>
          <w:szCs w:val="22"/>
        </w:rPr>
        <w:t>Penelitian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ini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dilakukan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dengan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melibatkan</w:t>
      </w:r>
      <w:proofErr w:type="spellEnd"/>
      <w:r w:rsidRPr="00160BB7">
        <w:rPr>
          <w:sz w:val="22"/>
          <w:szCs w:val="22"/>
        </w:rPr>
        <w:t xml:space="preserve"> 120 </w:t>
      </w:r>
      <w:proofErr w:type="spellStart"/>
      <w:r w:rsidRPr="00160BB7">
        <w:rPr>
          <w:sz w:val="22"/>
          <w:szCs w:val="22"/>
        </w:rPr>
        <w:t>subjek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penelitian</w:t>
      </w:r>
      <w:proofErr w:type="spellEnd"/>
      <w:r w:rsidRPr="00160BB7">
        <w:rPr>
          <w:sz w:val="22"/>
          <w:szCs w:val="22"/>
        </w:rPr>
        <w:t xml:space="preserve"> yang </w:t>
      </w:r>
      <w:proofErr w:type="spellStart"/>
      <w:r w:rsidRPr="00160BB7">
        <w:rPr>
          <w:sz w:val="22"/>
          <w:szCs w:val="22"/>
        </w:rPr>
        <w:t>merupakan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mahasiswa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rantau</w:t>
      </w:r>
      <w:proofErr w:type="spellEnd"/>
      <w:r w:rsidRPr="00160BB7">
        <w:rPr>
          <w:sz w:val="22"/>
          <w:szCs w:val="22"/>
        </w:rPr>
        <w:t xml:space="preserve"> di Yogyakarta. Tujuan </w:t>
      </w:r>
      <w:proofErr w:type="spellStart"/>
      <w:r w:rsidRPr="00160BB7">
        <w:rPr>
          <w:sz w:val="22"/>
          <w:szCs w:val="22"/>
        </w:rPr>
        <w:t>dari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penelitian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ini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adalah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untuk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mengidentifikasi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hubungan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antara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dukungan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sosial</w:t>
      </w:r>
      <w:proofErr w:type="spellEnd"/>
      <w:r w:rsidRPr="00160BB7">
        <w:rPr>
          <w:sz w:val="22"/>
          <w:szCs w:val="22"/>
        </w:rPr>
        <w:t xml:space="preserve"> dan </w:t>
      </w:r>
      <w:proofErr w:type="spellStart"/>
      <w:r w:rsidRPr="00160BB7">
        <w:rPr>
          <w:sz w:val="22"/>
          <w:szCs w:val="22"/>
        </w:rPr>
        <w:t>penyesuaian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diri</w:t>
      </w:r>
      <w:proofErr w:type="spellEnd"/>
      <w:r w:rsidRPr="00160BB7">
        <w:rPr>
          <w:sz w:val="22"/>
          <w:szCs w:val="22"/>
        </w:rPr>
        <w:t xml:space="preserve"> pada </w:t>
      </w:r>
      <w:proofErr w:type="spellStart"/>
      <w:r w:rsidRPr="00160BB7">
        <w:rPr>
          <w:sz w:val="22"/>
          <w:szCs w:val="22"/>
        </w:rPr>
        <w:t>mahasiswa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rantau</w:t>
      </w:r>
      <w:proofErr w:type="spellEnd"/>
      <w:r w:rsidRPr="00160BB7">
        <w:rPr>
          <w:sz w:val="22"/>
          <w:szCs w:val="22"/>
        </w:rPr>
        <w:t xml:space="preserve"> di Yogyakarta.</w:t>
      </w:r>
    </w:p>
    <w:p w14:paraId="075A736A" w14:textId="77777777" w:rsidR="00AE7BC7" w:rsidRPr="00160BB7" w:rsidRDefault="00AE7BC7" w:rsidP="00AE7BC7">
      <w:pPr>
        <w:spacing w:line="360" w:lineRule="auto"/>
        <w:ind w:left="0" w:firstLine="720"/>
        <w:rPr>
          <w:sz w:val="22"/>
          <w:szCs w:val="22"/>
        </w:rPr>
      </w:pPr>
      <w:r w:rsidRPr="00160BB7">
        <w:rPr>
          <w:sz w:val="22"/>
          <w:szCs w:val="22"/>
        </w:rPr>
        <w:t xml:space="preserve">Hasil </w:t>
      </w:r>
      <w:proofErr w:type="spellStart"/>
      <w:r w:rsidRPr="00160BB7">
        <w:rPr>
          <w:sz w:val="22"/>
          <w:szCs w:val="22"/>
        </w:rPr>
        <w:t>analisis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menunjukkan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adanya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hubungan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positif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antara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dukungan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sosial</w:t>
      </w:r>
      <w:proofErr w:type="spellEnd"/>
      <w:r w:rsidRPr="00160BB7">
        <w:rPr>
          <w:sz w:val="22"/>
          <w:szCs w:val="22"/>
        </w:rPr>
        <w:t xml:space="preserve"> dan </w:t>
      </w:r>
      <w:proofErr w:type="spellStart"/>
      <w:r w:rsidRPr="00160BB7">
        <w:rPr>
          <w:sz w:val="22"/>
          <w:szCs w:val="22"/>
        </w:rPr>
        <w:t>penyesuaian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diri</w:t>
      </w:r>
      <w:proofErr w:type="spellEnd"/>
      <w:r w:rsidRPr="00160BB7">
        <w:rPr>
          <w:sz w:val="22"/>
          <w:szCs w:val="22"/>
        </w:rPr>
        <w:t xml:space="preserve"> pada </w:t>
      </w:r>
      <w:proofErr w:type="spellStart"/>
      <w:r w:rsidRPr="00160BB7">
        <w:rPr>
          <w:sz w:val="22"/>
          <w:szCs w:val="22"/>
        </w:rPr>
        <w:t>mahasiswa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rantau</w:t>
      </w:r>
      <w:proofErr w:type="spellEnd"/>
      <w:r w:rsidRPr="00160BB7">
        <w:rPr>
          <w:sz w:val="22"/>
          <w:szCs w:val="22"/>
        </w:rPr>
        <w:t xml:space="preserve"> di Yogyakarta. </w:t>
      </w:r>
      <w:proofErr w:type="spellStart"/>
      <w:r w:rsidRPr="00160BB7">
        <w:rPr>
          <w:sz w:val="22"/>
          <w:szCs w:val="22"/>
        </w:rPr>
        <w:t>Koefisien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korelasi</w:t>
      </w:r>
      <w:proofErr w:type="spellEnd"/>
      <w:r w:rsidRPr="00160BB7">
        <w:rPr>
          <w:sz w:val="22"/>
          <w:szCs w:val="22"/>
        </w:rPr>
        <w:t xml:space="preserve"> (</w:t>
      </w:r>
      <w:proofErr w:type="spellStart"/>
      <w:r w:rsidRPr="00160BB7">
        <w:rPr>
          <w:sz w:val="22"/>
          <w:szCs w:val="22"/>
        </w:rPr>
        <w:t>rxy</w:t>
      </w:r>
      <w:proofErr w:type="spellEnd"/>
      <w:r w:rsidRPr="00160BB7">
        <w:rPr>
          <w:sz w:val="22"/>
          <w:szCs w:val="22"/>
        </w:rPr>
        <w:t xml:space="preserve">) </w:t>
      </w:r>
      <w:proofErr w:type="spellStart"/>
      <w:r w:rsidRPr="00160BB7">
        <w:rPr>
          <w:sz w:val="22"/>
          <w:szCs w:val="22"/>
        </w:rPr>
        <w:t>memiliki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nilai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sebesar</w:t>
      </w:r>
      <w:proofErr w:type="spellEnd"/>
      <w:r w:rsidRPr="00160BB7">
        <w:rPr>
          <w:sz w:val="22"/>
          <w:szCs w:val="22"/>
        </w:rPr>
        <w:t xml:space="preserve"> 0,2</w:t>
      </w:r>
      <w:r>
        <w:rPr>
          <w:sz w:val="22"/>
          <w:szCs w:val="22"/>
        </w:rPr>
        <w:t>69</w:t>
      </w:r>
      <w:r w:rsidRPr="00160BB7">
        <w:rPr>
          <w:sz w:val="22"/>
          <w:szCs w:val="22"/>
        </w:rPr>
        <w:t xml:space="preserve">. Nilai </w:t>
      </w:r>
      <w:proofErr w:type="spellStart"/>
      <w:r w:rsidRPr="00160BB7">
        <w:rPr>
          <w:sz w:val="22"/>
          <w:szCs w:val="22"/>
        </w:rPr>
        <w:t>koefisien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korelasi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berkisar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antara</w:t>
      </w:r>
      <w:proofErr w:type="spellEnd"/>
      <w:r w:rsidRPr="00160BB7">
        <w:rPr>
          <w:sz w:val="22"/>
          <w:szCs w:val="22"/>
        </w:rPr>
        <w:t xml:space="preserve"> -1 </w:t>
      </w:r>
      <w:proofErr w:type="spellStart"/>
      <w:r w:rsidRPr="00160BB7">
        <w:rPr>
          <w:sz w:val="22"/>
          <w:szCs w:val="22"/>
        </w:rPr>
        <w:t>hingga</w:t>
      </w:r>
      <w:proofErr w:type="spellEnd"/>
      <w:r w:rsidRPr="00160BB7">
        <w:rPr>
          <w:sz w:val="22"/>
          <w:szCs w:val="22"/>
        </w:rPr>
        <w:t xml:space="preserve"> 1, </w:t>
      </w:r>
      <w:proofErr w:type="spellStart"/>
      <w:r w:rsidRPr="00160BB7">
        <w:rPr>
          <w:sz w:val="22"/>
          <w:szCs w:val="22"/>
        </w:rPr>
        <w:t>dengan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nilai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positif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menunjukkan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hubungan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positif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antara</w:t>
      </w:r>
      <w:proofErr w:type="spellEnd"/>
      <w:r w:rsidRPr="00160BB7">
        <w:rPr>
          <w:sz w:val="22"/>
          <w:szCs w:val="22"/>
        </w:rPr>
        <w:t xml:space="preserve"> dua </w:t>
      </w:r>
      <w:proofErr w:type="spellStart"/>
      <w:r w:rsidRPr="00160BB7">
        <w:rPr>
          <w:sz w:val="22"/>
          <w:szCs w:val="22"/>
        </w:rPr>
        <w:t>variabel</w:t>
      </w:r>
      <w:proofErr w:type="spellEnd"/>
      <w:r w:rsidRPr="00160BB7">
        <w:rPr>
          <w:sz w:val="22"/>
          <w:szCs w:val="22"/>
        </w:rPr>
        <w:t xml:space="preserve">. Dalam </w:t>
      </w:r>
      <w:proofErr w:type="spellStart"/>
      <w:r w:rsidRPr="00160BB7">
        <w:rPr>
          <w:sz w:val="22"/>
          <w:szCs w:val="22"/>
        </w:rPr>
        <w:t>konteks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ini</w:t>
      </w:r>
      <w:proofErr w:type="spellEnd"/>
      <w:r w:rsidRPr="00160BB7">
        <w:rPr>
          <w:sz w:val="22"/>
          <w:szCs w:val="22"/>
        </w:rPr>
        <w:t xml:space="preserve">, </w:t>
      </w:r>
      <w:proofErr w:type="spellStart"/>
      <w:r w:rsidRPr="00160BB7">
        <w:rPr>
          <w:sz w:val="22"/>
          <w:szCs w:val="22"/>
        </w:rPr>
        <w:t>semakin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tinggi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tingkat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dukungan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sosial</w:t>
      </w:r>
      <w:proofErr w:type="spellEnd"/>
      <w:r w:rsidRPr="00160BB7">
        <w:rPr>
          <w:sz w:val="22"/>
          <w:szCs w:val="22"/>
        </w:rPr>
        <w:t xml:space="preserve"> yang </w:t>
      </w:r>
      <w:proofErr w:type="spellStart"/>
      <w:r w:rsidRPr="00160BB7">
        <w:rPr>
          <w:sz w:val="22"/>
          <w:szCs w:val="22"/>
        </w:rPr>
        <w:t>diterima</w:t>
      </w:r>
      <w:proofErr w:type="spellEnd"/>
      <w:r w:rsidRPr="00160BB7">
        <w:rPr>
          <w:sz w:val="22"/>
          <w:szCs w:val="22"/>
        </w:rPr>
        <w:t xml:space="preserve"> oleh </w:t>
      </w:r>
      <w:proofErr w:type="spellStart"/>
      <w:r w:rsidRPr="00160BB7">
        <w:rPr>
          <w:sz w:val="22"/>
          <w:szCs w:val="22"/>
        </w:rPr>
        <w:t>mahasiswa</w:t>
      </w:r>
      <w:proofErr w:type="spellEnd"/>
      <w:r w:rsidRPr="00160BB7">
        <w:rPr>
          <w:sz w:val="22"/>
          <w:szCs w:val="22"/>
        </w:rPr>
        <w:t xml:space="preserve">, </w:t>
      </w:r>
      <w:proofErr w:type="spellStart"/>
      <w:r w:rsidRPr="00160BB7">
        <w:rPr>
          <w:sz w:val="22"/>
          <w:szCs w:val="22"/>
        </w:rPr>
        <w:t>semakin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tinggi</w:t>
      </w:r>
      <w:proofErr w:type="spellEnd"/>
      <w:r w:rsidRPr="00160BB7">
        <w:rPr>
          <w:sz w:val="22"/>
          <w:szCs w:val="22"/>
        </w:rPr>
        <w:t xml:space="preserve"> juga </w:t>
      </w:r>
      <w:proofErr w:type="spellStart"/>
      <w:r w:rsidRPr="00160BB7">
        <w:rPr>
          <w:sz w:val="22"/>
          <w:szCs w:val="22"/>
        </w:rPr>
        <w:t>tingkat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penyesuaian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diri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mereka</w:t>
      </w:r>
      <w:proofErr w:type="spellEnd"/>
      <w:r w:rsidRPr="00160BB7">
        <w:rPr>
          <w:sz w:val="22"/>
          <w:szCs w:val="22"/>
        </w:rPr>
        <w:t>.</w:t>
      </w:r>
    </w:p>
    <w:p w14:paraId="340A70C4" w14:textId="77777777" w:rsidR="00AE7BC7" w:rsidRPr="00160BB7" w:rsidRDefault="00AE7BC7" w:rsidP="00AE7BC7">
      <w:pPr>
        <w:spacing w:line="360" w:lineRule="auto"/>
        <w:ind w:left="0" w:firstLine="720"/>
        <w:rPr>
          <w:sz w:val="22"/>
          <w:szCs w:val="22"/>
        </w:rPr>
      </w:pPr>
      <w:r w:rsidRPr="00160BB7">
        <w:rPr>
          <w:sz w:val="22"/>
          <w:szCs w:val="22"/>
        </w:rPr>
        <w:t xml:space="preserve">Selain </w:t>
      </w:r>
      <w:proofErr w:type="spellStart"/>
      <w:r w:rsidRPr="00160BB7">
        <w:rPr>
          <w:sz w:val="22"/>
          <w:szCs w:val="22"/>
        </w:rPr>
        <w:t>itu</w:t>
      </w:r>
      <w:proofErr w:type="spellEnd"/>
      <w:r w:rsidRPr="00160BB7">
        <w:rPr>
          <w:sz w:val="22"/>
          <w:szCs w:val="22"/>
        </w:rPr>
        <w:t xml:space="preserve">, </w:t>
      </w:r>
      <w:proofErr w:type="spellStart"/>
      <w:r w:rsidRPr="00160BB7">
        <w:rPr>
          <w:sz w:val="22"/>
          <w:szCs w:val="22"/>
        </w:rPr>
        <w:t>signifikansi</w:t>
      </w:r>
      <w:proofErr w:type="spellEnd"/>
      <w:r w:rsidRPr="00160BB7">
        <w:rPr>
          <w:sz w:val="22"/>
          <w:szCs w:val="22"/>
        </w:rPr>
        <w:t xml:space="preserve"> (p) </w:t>
      </w:r>
      <w:proofErr w:type="spellStart"/>
      <w:r w:rsidRPr="00160BB7">
        <w:rPr>
          <w:sz w:val="22"/>
          <w:szCs w:val="22"/>
        </w:rPr>
        <w:t>hasil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analisis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menunjukkan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nilai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sebesar</w:t>
      </w:r>
      <w:proofErr w:type="spellEnd"/>
      <w:r w:rsidRPr="00160BB7">
        <w:rPr>
          <w:sz w:val="22"/>
          <w:szCs w:val="22"/>
        </w:rPr>
        <w:t xml:space="preserve"> 0,00</w:t>
      </w:r>
      <w:r>
        <w:rPr>
          <w:sz w:val="22"/>
          <w:szCs w:val="22"/>
        </w:rPr>
        <w:t>2</w:t>
      </w:r>
      <w:r w:rsidRPr="00160BB7">
        <w:rPr>
          <w:sz w:val="22"/>
          <w:szCs w:val="22"/>
        </w:rPr>
        <w:t xml:space="preserve">. Nilai </w:t>
      </w:r>
      <w:proofErr w:type="spellStart"/>
      <w:r w:rsidRPr="00160BB7">
        <w:rPr>
          <w:sz w:val="22"/>
          <w:szCs w:val="22"/>
        </w:rPr>
        <w:t>signifikansi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ini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menunjukkan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bahwa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hubungan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antara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dukungan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sosial</w:t>
      </w:r>
      <w:proofErr w:type="spellEnd"/>
      <w:r w:rsidRPr="00160BB7">
        <w:rPr>
          <w:sz w:val="22"/>
          <w:szCs w:val="22"/>
        </w:rPr>
        <w:t xml:space="preserve"> dan </w:t>
      </w:r>
      <w:proofErr w:type="spellStart"/>
      <w:r w:rsidRPr="00160BB7">
        <w:rPr>
          <w:sz w:val="22"/>
          <w:szCs w:val="22"/>
        </w:rPr>
        <w:t>penyesuaian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diri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adalah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signifikan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secara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statistik</w:t>
      </w:r>
      <w:proofErr w:type="spellEnd"/>
      <w:r w:rsidRPr="00160BB7">
        <w:rPr>
          <w:sz w:val="22"/>
          <w:szCs w:val="22"/>
        </w:rPr>
        <w:t xml:space="preserve">. Dalam </w:t>
      </w:r>
      <w:proofErr w:type="spellStart"/>
      <w:r w:rsidRPr="00160BB7">
        <w:rPr>
          <w:sz w:val="22"/>
          <w:szCs w:val="22"/>
        </w:rPr>
        <w:t>hal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ini</w:t>
      </w:r>
      <w:proofErr w:type="spellEnd"/>
      <w:r w:rsidRPr="00160BB7">
        <w:rPr>
          <w:sz w:val="22"/>
          <w:szCs w:val="22"/>
        </w:rPr>
        <w:t xml:space="preserve">, </w:t>
      </w:r>
      <w:proofErr w:type="spellStart"/>
      <w:r w:rsidRPr="00160BB7">
        <w:rPr>
          <w:sz w:val="22"/>
          <w:szCs w:val="22"/>
        </w:rPr>
        <w:t>dapat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disimpulkan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bahwa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hubungan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antara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kedua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variabel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tersebut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bukanlah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kebetulan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semata</w:t>
      </w:r>
      <w:proofErr w:type="spellEnd"/>
      <w:r w:rsidRPr="00160BB7">
        <w:rPr>
          <w:sz w:val="22"/>
          <w:szCs w:val="22"/>
        </w:rPr>
        <w:t xml:space="preserve">, </w:t>
      </w:r>
      <w:proofErr w:type="spellStart"/>
      <w:r w:rsidRPr="00160BB7">
        <w:rPr>
          <w:sz w:val="22"/>
          <w:szCs w:val="22"/>
        </w:rPr>
        <w:t>melainkan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ada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hubungan</w:t>
      </w:r>
      <w:proofErr w:type="spellEnd"/>
      <w:r w:rsidRPr="00160BB7">
        <w:rPr>
          <w:sz w:val="22"/>
          <w:szCs w:val="22"/>
        </w:rPr>
        <w:t xml:space="preserve"> yang </w:t>
      </w:r>
      <w:proofErr w:type="spellStart"/>
      <w:r w:rsidRPr="00160BB7">
        <w:rPr>
          <w:sz w:val="22"/>
          <w:szCs w:val="22"/>
        </w:rPr>
        <w:t>nyata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antara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dukungan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sosial</w:t>
      </w:r>
      <w:proofErr w:type="spellEnd"/>
      <w:r w:rsidRPr="00160BB7">
        <w:rPr>
          <w:sz w:val="22"/>
          <w:szCs w:val="22"/>
        </w:rPr>
        <w:t xml:space="preserve"> dan </w:t>
      </w:r>
      <w:proofErr w:type="spellStart"/>
      <w:r w:rsidRPr="00160BB7">
        <w:rPr>
          <w:sz w:val="22"/>
          <w:szCs w:val="22"/>
        </w:rPr>
        <w:t>penyesuaian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diri</w:t>
      </w:r>
      <w:proofErr w:type="spellEnd"/>
      <w:r w:rsidRPr="00160BB7">
        <w:rPr>
          <w:sz w:val="22"/>
          <w:szCs w:val="22"/>
        </w:rPr>
        <w:t xml:space="preserve"> pada </w:t>
      </w:r>
      <w:proofErr w:type="spellStart"/>
      <w:r w:rsidRPr="00160BB7">
        <w:rPr>
          <w:sz w:val="22"/>
          <w:szCs w:val="22"/>
        </w:rPr>
        <w:t>mahasiswa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rantau</w:t>
      </w:r>
      <w:proofErr w:type="spellEnd"/>
      <w:r w:rsidRPr="00160BB7">
        <w:rPr>
          <w:sz w:val="22"/>
          <w:szCs w:val="22"/>
        </w:rPr>
        <w:t xml:space="preserve"> di Yogyakarta.</w:t>
      </w:r>
    </w:p>
    <w:p w14:paraId="0F94DF14" w14:textId="77777777" w:rsidR="00AE7BC7" w:rsidRPr="00160BB7" w:rsidRDefault="00AE7BC7" w:rsidP="00AE7BC7">
      <w:pPr>
        <w:spacing w:line="360" w:lineRule="auto"/>
        <w:ind w:left="0" w:firstLine="720"/>
        <w:rPr>
          <w:sz w:val="22"/>
          <w:szCs w:val="22"/>
        </w:rPr>
      </w:pPr>
      <w:proofErr w:type="spellStart"/>
      <w:r w:rsidRPr="00160BB7">
        <w:rPr>
          <w:sz w:val="22"/>
          <w:szCs w:val="22"/>
        </w:rPr>
        <w:t>Dengan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demikian</w:t>
      </w:r>
      <w:proofErr w:type="spellEnd"/>
      <w:r w:rsidRPr="00160BB7">
        <w:rPr>
          <w:sz w:val="22"/>
          <w:szCs w:val="22"/>
        </w:rPr>
        <w:t xml:space="preserve">, </w:t>
      </w:r>
      <w:proofErr w:type="spellStart"/>
      <w:r w:rsidRPr="00160BB7">
        <w:rPr>
          <w:sz w:val="22"/>
          <w:szCs w:val="22"/>
        </w:rPr>
        <w:t>penelitian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ini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memberikan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bukti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bahwa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dukungan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sosial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memiliki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peran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penting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dalam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membantu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mahasiswa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rantau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untuk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menyesuaikan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diri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dengan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lingkungan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baru</w:t>
      </w:r>
      <w:proofErr w:type="spellEnd"/>
      <w:r w:rsidRPr="00160BB7">
        <w:rPr>
          <w:sz w:val="22"/>
          <w:szCs w:val="22"/>
        </w:rPr>
        <w:t xml:space="preserve"> di Yogyakarta. Hasil </w:t>
      </w:r>
      <w:proofErr w:type="spellStart"/>
      <w:r w:rsidRPr="00160BB7">
        <w:rPr>
          <w:sz w:val="22"/>
          <w:szCs w:val="22"/>
        </w:rPr>
        <w:t>ini</w:t>
      </w:r>
      <w:proofErr w:type="spellEnd"/>
      <w:r w:rsidRPr="00160BB7">
        <w:rPr>
          <w:sz w:val="22"/>
          <w:szCs w:val="22"/>
        </w:rPr>
        <w:t xml:space="preserve"> juga </w:t>
      </w:r>
      <w:proofErr w:type="spellStart"/>
      <w:r w:rsidRPr="00160BB7">
        <w:rPr>
          <w:sz w:val="22"/>
          <w:szCs w:val="22"/>
        </w:rPr>
        <w:t>mengindikasikan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bahwa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semakin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banyak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dukungan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sosial</w:t>
      </w:r>
      <w:proofErr w:type="spellEnd"/>
      <w:r w:rsidRPr="00160BB7">
        <w:rPr>
          <w:sz w:val="22"/>
          <w:szCs w:val="22"/>
        </w:rPr>
        <w:t xml:space="preserve"> yang </w:t>
      </w:r>
      <w:proofErr w:type="spellStart"/>
      <w:r w:rsidRPr="00160BB7">
        <w:rPr>
          <w:sz w:val="22"/>
          <w:szCs w:val="22"/>
        </w:rPr>
        <w:t>diterima</w:t>
      </w:r>
      <w:proofErr w:type="spellEnd"/>
      <w:r w:rsidRPr="00160BB7">
        <w:rPr>
          <w:sz w:val="22"/>
          <w:szCs w:val="22"/>
        </w:rPr>
        <w:t xml:space="preserve"> oleh </w:t>
      </w:r>
      <w:proofErr w:type="spellStart"/>
      <w:r w:rsidRPr="00160BB7">
        <w:rPr>
          <w:sz w:val="22"/>
          <w:szCs w:val="22"/>
        </w:rPr>
        <w:t>mahasiswa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rantau</w:t>
      </w:r>
      <w:proofErr w:type="spellEnd"/>
      <w:r w:rsidRPr="00160BB7">
        <w:rPr>
          <w:sz w:val="22"/>
          <w:szCs w:val="22"/>
        </w:rPr>
        <w:t xml:space="preserve">, </w:t>
      </w:r>
      <w:proofErr w:type="spellStart"/>
      <w:r w:rsidRPr="00160BB7">
        <w:rPr>
          <w:sz w:val="22"/>
          <w:szCs w:val="22"/>
        </w:rPr>
        <w:t>semakin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baik</w:t>
      </w:r>
      <w:proofErr w:type="spellEnd"/>
      <w:r w:rsidRPr="00160BB7">
        <w:rPr>
          <w:sz w:val="22"/>
          <w:szCs w:val="22"/>
        </w:rPr>
        <w:t xml:space="preserve"> pula </w:t>
      </w:r>
      <w:proofErr w:type="spellStart"/>
      <w:r w:rsidRPr="00160BB7">
        <w:rPr>
          <w:sz w:val="22"/>
          <w:szCs w:val="22"/>
        </w:rPr>
        <w:t>penyesuaian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diri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mereka</w:t>
      </w:r>
      <w:proofErr w:type="spellEnd"/>
      <w:r w:rsidRPr="00160BB7">
        <w:rPr>
          <w:sz w:val="22"/>
          <w:szCs w:val="22"/>
        </w:rPr>
        <w:t>.</w:t>
      </w:r>
    </w:p>
    <w:p w14:paraId="5D3ECDDE" w14:textId="77777777" w:rsidR="00AE7BC7" w:rsidRPr="00160BB7" w:rsidRDefault="00AE7BC7" w:rsidP="00AE7BC7">
      <w:pPr>
        <w:spacing w:line="360" w:lineRule="auto"/>
        <w:ind w:left="0" w:firstLine="720"/>
        <w:rPr>
          <w:color w:val="000000"/>
          <w:sz w:val="22"/>
          <w:szCs w:val="22"/>
        </w:rPr>
      </w:pPr>
      <w:proofErr w:type="spellStart"/>
      <w:r w:rsidRPr="00160BB7">
        <w:rPr>
          <w:sz w:val="22"/>
          <w:szCs w:val="22"/>
        </w:rPr>
        <w:t>Dukungan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sosial</w:t>
      </w:r>
      <w:proofErr w:type="spellEnd"/>
      <w:r w:rsidRPr="00160BB7">
        <w:rPr>
          <w:sz w:val="22"/>
          <w:szCs w:val="22"/>
        </w:rPr>
        <w:t xml:space="preserve"> yang </w:t>
      </w:r>
      <w:proofErr w:type="spellStart"/>
      <w:r w:rsidRPr="00160BB7">
        <w:rPr>
          <w:sz w:val="22"/>
          <w:szCs w:val="22"/>
        </w:rPr>
        <w:t>diberikan</w:t>
      </w:r>
      <w:proofErr w:type="spellEnd"/>
      <w:r w:rsidRPr="00160BB7">
        <w:rPr>
          <w:sz w:val="22"/>
          <w:szCs w:val="22"/>
        </w:rPr>
        <w:t xml:space="preserve"> oleh </w:t>
      </w:r>
      <w:proofErr w:type="spellStart"/>
      <w:r w:rsidRPr="00160BB7">
        <w:rPr>
          <w:sz w:val="22"/>
          <w:szCs w:val="22"/>
        </w:rPr>
        <w:t>individu</w:t>
      </w:r>
      <w:proofErr w:type="spellEnd"/>
      <w:r w:rsidRPr="00160BB7">
        <w:rPr>
          <w:sz w:val="22"/>
          <w:szCs w:val="22"/>
        </w:rPr>
        <w:t xml:space="preserve"> di </w:t>
      </w:r>
      <w:proofErr w:type="spellStart"/>
      <w:r w:rsidRPr="00160BB7">
        <w:rPr>
          <w:sz w:val="22"/>
          <w:szCs w:val="22"/>
        </w:rPr>
        <w:t>sekitar</w:t>
      </w:r>
      <w:proofErr w:type="spellEnd"/>
      <w:r w:rsidRPr="00160BB7">
        <w:rPr>
          <w:sz w:val="22"/>
          <w:szCs w:val="22"/>
        </w:rPr>
        <w:t xml:space="preserve">, </w:t>
      </w:r>
      <w:proofErr w:type="spellStart"/>
      <w:r w:rsidRPr="00160BB7">
        <w:rPr>
          <w:sz w:val="22"/>
          <w:szCs w:val="22"/>
        </w:rPr>
        <w:t>terutama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dalam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lingkungan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tempat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tinggal</w:t>
      </w:r>
      <w:proofErr w:type="spellEnd"/>
      <w:r w:rsidRPr="00160BB7">
        <w:rPr>
          <w:sz w:val="22"/>
          <w:szCs w:val="22"/>
        </w:rPr>
        <w:t xml:space="preserve">, </w:t>
      </w:r>
      <w:proofErr w:type="spellStart"/>
      <w:r w:rsidRPr="00160BB7">
        <w:rPr>
          <w:sz w:val="22"/>
          <w:szCs w:val="22"/>
        </w:rPr>
        <w:t>memiliki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peran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penting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dalam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membantu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mahasiswa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merantau</w:t>
      </w:r>
      <w:proofErr w:type="spellEnd"/>
      <w:r w:rsidRPr="00160BB7">
        <w:rPr>
          <w:sz w:val="22"/>
          <w:szCs w:val="22"/>
        </w:rPr>
        <w:t xml:space="preserve"> di Yogyakarta </w:t>
      </w:r>
      <w:proofErr w:type="spellStart"/>
      <w:r w:rsidRPr="00160BB7">
        <w:rPr>
          <w:sz w:val="22"/>
          <w:szCs w:val="22"/>
        </w:rPr>
        <w:t>dalam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menghadapi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tantangan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penyesuaian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diri</w:t>
      </w:r>
      <w:proofErr w:type="spellEnd"/>
      <w:r w:rsidRPr="00160BB7">
        <w:rPr>
          <w:sz w:val="22"/>
          <w:szCs w:val="22"/>
        </w:rPr>
        <w:t xml:space="preserve">. </w:t>
      </w:r>
      <w:proofErr w:type="spellStart"/>
      <w:r w:rsidRPr="00160BB7">
        <w:rPr>
          <w:sz w:val="22"/>
          <w:szCs w:val="22"/>
        </w:rPr>
        <w:t>Temuan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dari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penelitian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Alnadi</w:t>
      </w:r>
      <w:proofErr w:type="spellEnd"/>
      <w:r w:rsidRPr="00160BB7">
        <w:rPr>
          <w:sz w:val="22"/>
          <w:szCs w:val="22"/>
        </w:rPr>
        <w:t xml:space="preserve"> (2021) </w:t>
      </w:r>
      <w:proofErr w:type="spellStart"/>
      <w:r w:rsidRPr="00160BB7">
        <w:rPr>
          <w:sz w:val="22"/>
          <w:szCs w:val="22"/>
        </w:rPr>
        <w:t>menunjukkan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bahwa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ada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hubungan</w:t>
      </w:r>
      <w:proofErr w:type="spellEnd"/>
      <w:r w:rsidRPr="00160BB7">
        <w:rPr>
          <w:sz w:val="22"/>
          <w:szCs w:val="22"/>
        </w:rPr>
        <w:t xml:space="preserve"> yang </w:t>
      </w:r>
      <w:proofErr w:type="spellStart"/>
      <w:r w:rsidRPr="00160BB7">
        <w:rPr>
          <w:sz w:val="22"/>
          <w:szCs w:val="22"/>
        </w:rPr>
        <w:t>signifikan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antara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dukungan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sosial</w:t>
      </w:r>
      <w:proofErr w:type="spellEnd"/>
      <w:r w:rsidRPr="00160BB7">
        <w:rPr>
          <w:sz w:val="22"/>
          <w:szCs w:val="22"/>
        </w:rPr>
        <w:t xml:space="preserve"> dan </w:t>
      </w:r>
      <w:proofErr w:type="spellStart"/>
      <w:r w:rsidRPr="00160BB7">
        <w:rPr>
          <w:sz w:val="22"/>
          <w:szCs w:val="22"/>
        </w:rPr>
        <w:t>penyesuaian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diri</w:t>
      </w:r>
      <w:proofErr w:type="spellEnd"/>
      <w:r w:rsidRPr="00160BB7">
        <w:rPr>
          <w:sz w:val="22"/>
          <w:szCs w:val="22"/>
        </w:rPr>
        <w:t xml:space="preserve">. Hasil </w:t>
      </w:r>
      <w:proofErr w:type="spellStart"/>
      <w:r w:rsidRPr="00160BB7">
        <w:rPr>
          <w:sz w:val="22"/>
          <w:szCs w:val="22"/>
        </w:rPr>
        <w:t>serupa</w:t>
      </w:r>
      <w:proofErr w:type="spellEnd"/>
      <w:r w:rsidRPr="00160BB7">
        <w:rPr>
          <w:sz w:val="22"/>
          <w:szCs w:val="22"/>
        </w:rPr>
        <w:t xml:space="preserve"> juga </w:t>
      </w:r>
      <w:proofErr w:type="spellStart"/>
      <w:r w:rsidRPr="00160BB7">
        <w:rPr>
          <w:sz w:val="22"/>
          <w:szCs w:val="22"/>
        </w:rPr>
        <w:t>didukung</w:t>
      </w:r>
      <w:proofErr w:type="spellEnd"/>
      <w:r w:rsidRPr="00160BB7">
        <w:rPr>
          <w:sz w:val="22"/>
          <w:szCs w:val="22"/>
        </w:rPr>
        <w:t xml:space="preserve"> oleh </w:t>
      </w:r>
      <w:proofErr w:type="spellStart"/>
      <w:r w:rsidRPr="00160BB7">
        <w:rPr>
          <w:sz w:val="22"/>
          <w:szCs w:val="22"/>
        </w:rPr>
        <w:t>penelitian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Pengaribuan</w:t>
      </w:r>
      <w:proofErr w:type="spellEnd"/>
      <w:r w:rsidRPr="00160BB7">
        <w:rPr>
          <w:sz w:val="22"/>
          <w:szCs w:val="22"/>
        </w:rPr>
        <w:t xml:space="preserve"> (2020), yang </w:t>
      </w:r>
      <w:proofErr w:type="spellStart"/>
      <w:r w:rsidRPr="00160BB7">
        <w:rPr>
          <w:sz w:val="22"/>
          <w:szCs w:val="22"/>
        </w:rPr>
        <w:t>menemukan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hubungan</w:t>
      </w:r>
      <w:proofErr w:type="spellEnd"/>
      <w:r w:rsidRPr="00160BB7">
        <w:rPr>
          <w:sz w:val="22"/>
          <w:szCs w:val="22"/>
        </w:rPr>
        <w:t xml:space="preserve"> yang sangat </w:t>
      </w:r>
      <w:proofErr w:type="spellStart"/>
      <w:r w:rsidRPr="00160BB7">
        <w:rPr>
          <w:sz w:val="22"/>
          <w:szCs w:val="22"/>
        </w:rPr>
        <w:t>signifikan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antara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dukungan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sosial</w:t>
      </w:r>
      <w:proofErr w:type="spellEnd"/>
      <w:r w:rsidRPr="00160BB7">
        <w:rPr>
          <w:sz w:val="22"/>
          <w:szCs w:val="22"/>
        </w:rPr>
        <w:t xml:space="preserve"> dan </w:t>
      </w:r>
      <w:proofErr w:type="spellStart"/>
      <w:r w:rsidRPr="00160BB7">
        <w:rPr>
          <w:sz w:val="22"/>
          <w:szCs w:val="22"/>
        </w:rPr>
        <w:t>penyesuaian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diri</w:t>
      </w:r>
      <w:proofErr w:type="spellEnd"/>
      <w:r w:rsidRPr="00160BB7">
        <w:rPr>
          <w:sz w:val="22"/>
          <w:szCs w:val="22"/>
        </w:rPr>
        <w:t xml:space="preserve">. Selain </w:t>
      </w:r>
      <w:proofErr w:type="spellStart"/>
      <w:r w:rsidRPr="00160BB7">
        <w:rPr>
          <w:sz w:val="22"/>
          <w:szCs w:val="22"/>
        </w:rPr>
        <w:t>itu</w:t>
      </w:r>
      <w:proofErr w:type="spellEnd"/>
      <w:r w:rsidRPr="00160BB7">
        <w:rPr>
          <w:sz w:val="22"/>
          <w:szCs w:val="22"/>
        </w:rPr>
        <w:t xml:space="preserve">, </w:t>
      </w:r>
      <w:proofErr w:type="spellStart"/>
      <w:r w:rsidRPr="00160BB7">
        <w:rPr>
          <w:sz w:val="22"/>
          <w:szCs w:val="22"/>
        </w:rPr>
        <w:t>penelitian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Rovika</w:t>
      </w:r>
      <w:proofErr w:type="spellEnd"/>
      <w:r w:rsidRPr="00160BB7">
        <w:rPr>
          <w:sz w:val="22"/>
          <w:szCs w:val="22"/>
        </w:rPr>
        <w:t xml:space="preserve"> (2013) juga </w:t>
      </w:r>
      <w:proofErr w:type="spellStart"/>
      <w:r w:rsidRPr="00160BB7">
        <w:rPr>
          <w:sz w:val="22"/>
          <w:szCs w:val="22"/>
        </w:rPr>
        <w:t>mengungkapkan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adanya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korelasi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positif</w:t>
      </w:r>
      <w:proofErr w:type="spellEnd"/>
      <w:r w:rsidRPr="00160BB7">
        <w:rPr>
          <w:sz w:val="22"/>
          <w:szCs w:val="22"/>
        </w:rPr>
        <w:t xml:space="preserve"> yang </w:t>
      </w:r>
      <w:proofErr w:type="spellStart"/>
      <w:r w:rsidRPr="00160BB7">
        <w:rPr>
          <w:sz w:val="22"/>
          <w:szCs w:val="22"/>
        </w:rPr>
        <w:t>signifikan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antara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dukungan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sosial</w:t>
      </w:r>
      <w:proofErr w:type="spellEnd"/>
      <w:r w:rsidRPr="00160BB7">
        <w:rPr>
          <w:sz w:val="22"/>
          <w:szCs w:val="22"/>
        </w:rPr>
        <w:t xml:space="preserve"> dan </w:t>
      </w:r>
      <w:proofErr w:type="spellStart"/>
      <w:r w:rsidRPr="00160BB7">
        <w:rPr>
          <w:sz w:val="22"/>
          <w:szCs w:val="22"/>
        </w:rPr>
        <w:t>penyesuaian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diri</w:t>
      </w:r>
      <w:proofErr w:type="spellEnd"/>
      <w:r w:rsidRPr="00160BB7">
        <w:rPr>
          <w:sz w:val="22"/>
          <w:szCs w:val="22"/>
        </w:rPr>
        <w:t xml:space="preserve">. </w:t>
      </w:r>
      <w:proofErr w:type="spellStart"/>
      <w:r w:rsidRPr="00160BB7">
        <w:rPr>
          <w:sz w:val="22"/>
          <w:szCs w:val="22"/>
        </w:rPr>
        <w:t>Berdasarkan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pendapat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dari</w:t>
      </w:r>
      <w:proofErr w:type="spellEnd"/>
      <w:r w:rsidRPr="00160BB7">
        <w:rPr>
          <w:sz w:val="22"/>
          <w:szCs w:val="22"/>
        </w:rPr>
        <w:t xml:space="preserve"> Cohen dan Hoberman (1983</w:t>
      </w:r>
      <w:proofErr w:type="gramStart"/>
      <w:r w:rsidRPr="00160BB7">
        <w:rPr>
          <w:sz w:val="22"/>
          <w:szCs w:val="22"/>
        </w:rPr>
        <w:t xml:space="preserve">)  </w:t>
      </w:r>
      <w:proofErr w:type="spellStart"/>
      <w:r w:rsidRPr="00160BB7">
        <w:rPr>
          <w:sz w:val="22"/>
          <w:szCs w:val="22"/>
        </w:rPr>
        <w:t>terdapat</w:t>
      </w:r>
      <w:proofErr w:type="spellEnd"/>
      <w:proofErr w:type="gram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empat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aspek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dukungan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lastRenderedPageBreak/>
        <w:t>sosial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yaitu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  <w:highlight w:val="white"/>
        </w:rPr>
        <w:t>dukungan</w:t>
      </w:r>
      <w:proofErr w:type="spellEnd"/>
      <w:r w:rsidRPr="00160BB7">
        <w:rPr>
          <w:iCs/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  <w:highlight w:val="white"/>
        </w:rPr>
        <w:t>praktis</w:t>
      </w:r>
      <w:proofErr w:type="spellEnd"/>
      <w:r w:rsidRPr="00160BB7">
        <w:rPr>
          <w:iCs/>
          <w:color w:val="000000"/>
          <w:sz w:val="22"/>
          <w:szCs w:val="22"/>
        </w:rPr>
        <w:t xml:space="preserve">, </w:t>
      </w:r>
      <w:proofErr w:type="spellStart"/>
      <w:r w:rsidRPr="00160BB7">
        <w:rPr>
          <w:iCs/>
          <w:color w:val="000000"/>
          <w:sz w:val="22"/>
          <w:szCs w:val="22"/>
          <w:highlight w:val="white"/>
        </w:rPr>
        <w:t>dukungan</w:t>
      </w:r>
      <w:proofErr w:type="spellEnd"/>
      <w:r w:rsidRPr="00160BB7">
        <w:rPr>
          <w:iCs/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  <w:highlight w:val="white"/>
        </w:rPr>
        <w:t>informasi</w:t>
      </w:r>
      <w:proofErr w:type="spellEnd"/>
      <w:r w:rsidRPr="00160BB7">
        <w:rPr>
          <w:color w:val="000000"/>
          <w:sz w:val="22"/>
          <w:szCs w:val="22"/>
          <w:highlight w:val="white"/>
        </w:rPr>
        <w:t>,</w:t>
      </w:r>
      <w:r w:rsidRPr="00160BB7">
        <w:rPr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  <w:highlight w:val="white"/>
        </w:rPr>
        <w:t>dukungan</w:t>
      </w:r>
      <w:proofErr w:type="spellEnd"/>
      <w:r w:rsidRPr="00160BB7">
        <w:rPr>
          <w:iCs/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  <w:highlight w:val="white"/>
        </w:rPr>
        <w:t>harga</w:t>
      </w:r>
      <w:proofErr w:type="spellEnd"/>
      <w:r w:rsidRPr="00160BB7">
        <w:rPr>
          <w:iCs/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  <w:highlight w:val="white"/>
        </w:rPr>
        <w:t>diri</w:t>
      </w:r>
      <w:proofErr w:type="spellEnd"/>
      <w:r w:rsidRPr="00160BB7">
        <w:rPr>
          <w:iCs/>
          <w:color w:val="000000"/>
          <w:sz w:val="22"/>
          <w:szCs w:val="22"/>
        </w:rPr>
        <w:t xml:space="preserve">, dan </w:t>
      </w:r>
      <w:proofErr w:type="spellStart"/>
      <w:r w:rsidRPr="00160BB7">
        <w:rPr>
          <w:iCs/>
          <w:color w:val="000000"/>
          <w:sz w:val="22"/>
          <w:szCs w:val="22"/>
          <w:highlight w:val="white"/>
        </w:rPr>
        <w:t>dukungan</w:t>
      </w:r>
      <w:proofErr w:type="spellEnd"/>
      <w:r w:rsidRPr="00160BB7">
        <w:rPr>
          <w:iCs/>
          <w:color w:val="000000"/>
          <w:sz w:val="22"/>
          <w:szCs w:val="22"/>
          <w:highlight w:val="white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  <w:highlight w:val="white"/>
        </w:rPr>
        <w:t>akan</w:t>
      </w:r>
      <w:proofErr w:type="spellEnd"/>
      <w:r w:rsidRPr="00160BB7">
        <w:rPr>
          <w:iCs/>
          <w:color w:val="000000"/>
          <w:sz w:val="22"/>
          <w:szCs w:val="22"/>
          <w:highlight w:val="white"/>
        </w:rPr>
        <w:t xml:space="preserve"> rasa </w:t>
      </w:r>
      <w:proofErr w:type="spellStart"/>
      <w:r w:rsidRPr="00160BB7">
        <w:rPr>
          <w:iCs/>
          <w:color w:val="000000"/>
          <w:sz w:val="22"/>
          <w:szCs w:val="22"/>
          <w:highlight w:val="white"/>
        </w:rPr>
        <w:t>memiliki</w:t>
      </w:r>
      <w:proofErr w:type="spellEnd"/>
      <w:r w:rsidRPr="00160BB7">
        <w:rPr>
          <w:color w:val="000000"/>
          <w:sz w:val="22"/>
          <w:szCs w:val="22"/>
        </w:rPr>
        <w:t>.</w:t>
      </w:r>
    </w:p>
    <w:p w14:paraId="4D6CA20D" w14:textId="77777777" w:rsidR="00AE7BC7" w:rsidRPr="00160BB7" w:rsidRDefault="00AE7BC7" w:rsidP="00AE7BC7">
      <w:pPr>
        <w:spacing w:line="360" w:lineRule="auto"/>
        <w:ind w:firstLine="709"/>
        <w:rPr>
          <w:iCs/>
          <w:color w:val="000000"/>
          <w:sz w:val="22"/>
          <w:szCs w:val="22"/>
        </w:rPr>
      </w:pPr>
      <w:proofErr w:type="spellStart"/>
      <w:r w:rsidRPr="00160BB7">
        <w:rPr>
          <w:iCs/>
          <w:color w:val="000000"/>
          <w:sz w:val="22"/>
          <w:szCs w:val="22"/>
        </w:rPr>
        <w:t>Dukungan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praktis</w:t>
      </w:r>
      <w:proofErr w:type="spellEnd"/>
      <w:r w:rsidRPr="00160BB7">
        <w:rPr>
          <w:iCs/>
          <w:color w:val="000000"/>
          <w:sz w:val="22"/>
          <w:szCs w:val="22"/>
        </w:rPr>
        <w:t xml:space="preserve">, </w:t>
      </w:r>
      <w:proofErr w:type="spellStart"/>
      <w:r w:rsidRPr="00160BB7">
        <w:rPr>
          <w:iCs/>
          <w:color w:val="000000"/>
          <w:sz w:val="22"/>
          <w:szCs w:val="22"/>
        </w:rPr>
        <w:t>merujuk</w:t>
      </w:r>
      <w:proofErr w:type="spellEnd"/>
      <w:r w:rsidRPr="00160BB7">
        <w:rPr>
          <w:iCs/>
          <w:color w:val="000000"/>
          <w:sz w:val="22"/>
          <w:szCs w:val="22"/>
        </w:rPr>
        <w:t xml:space="preserve"> pada </w:t>
      </w:r>
      <w:proofErr w:type="spellStart"/>
      <w:r w:rsidRPr="00160BB7">
        <w:rPr>
          <w:iCs/>
          <w:color w:val="000000"/>
          <w:sz w:val="22"/>
          <w:szCs w:val="22"/>
        </w:rPr>
        <w:t>bantuan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konkret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seperti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bantuan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fisik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dalam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mengatasi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masalah</w:t>
      </w:r>
      <w:proofErr w:type="spellEnd"/>
      <w:r w:rsidRPr="00160BB7">
        <w:rPr>
          <w:iCs/>
          <w:color w:val="000000"/>
          <w:sz w:val="22"/>
          <w:szCs w:val="22"/>
        </w:rPr>
        <w:t xml:space="preserve">. Hasil </w:t>
      </w:r>
      <w:proofErr w:type="spellStart"/>
      <w:r w:rsidRPr="00160BB7">
        <w:rPr>
          <w:iCs/>
          <w:color w:val="000000"/>
          <w:sz w:val="22"/>
          <w:szCs w:val="22"/>
        </w:rPr>
        <w:t>penelitian</w:t>
      </w:r>
      <w:proofErr w:type="spellEnd"/>
      <w:r w:rsidRPr="00160BB7">
        <w:rPr>
          <w:iCs/>
          <w:color w:val="000000"/>
          <w:sz w:val="22"/>
          <w:szCs w:val="22"/>
        </w:rPr>
        <w:t xml:space="preserve"> yang </w:t>
      </w:r>
      <w:proofErr w:type="spellStart"/>
      <w:r w:rsidRPr="00160BB7">
        <w:rPr>
          <w:iCs/>
          <w:color w:val="000000"/>
          <w:sz w:val="22"/>
          <w:szCs w:val="22"/>
        </w:rPr>
        <w:t>dilakukan</w:t>
      </w:r>
      <w:proofErr w:type="spellEnd"/>
      <w:r w:rsidRPr="00160BB7">
        <w:rPr>
          <w:iCs/>
          <w:color w:val="000000"/>
          <w:sz w:val="22"/>
          <w:szCs w:val="22"/>
        </w:rPr>
        <w:t xml:space="preserve"> oleh Hasan (2014) </w:t>
      </w:r>
      <w:proofErr w:type="spellStart"/>
      <w:r w:rsidRPr="00160BB7">
        <w:rPr>
          <w:iCs/>
          <w:color w:val="000000"/>
          <w:sz w:val="22"/>
          <w:szCs w:val="22"/>
        </w:rPr>
        <w:t>menunjukkan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hubungan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positif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antara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dukungan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dari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teman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sebaya</w:t>
      </w:r>
      <w:proofErr w:type="spellEnd"/>
      <w:r w:rsidRPr="00160BB7">
        <w:rPr>
          <w:iCs/>
          <w:color w:val="000000"/>
          <w:sz w:val="22"/>
          <w:szCs w:val="22"/>
        </w:rPr>
        <w:t xml:space="preserve"> dan </w:t>
      </w:r>
      <w:proofErr w:type="spellStart"/>
      <w:r w:rsidRPr="00160BB7">
        <w:rPr>
          <w:iCs/>
          <w:color w:val="000000"/>
          <w:sz w:val="22"/>
          <w:szCs w:val="22"/>
        </w:rPr>
        <w:t>penyesuaian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diri</w:t>
      </w:r>
      <w:proofErr w:type="spellEnd"/>
      <w:r w:rsidRPr="00160BB7">
        <w:rPr>
          <w:iCs/>
          <w:color w:val="000000"/>
          <w:sz w:val="22"/>
          <w:szCs w:val="22"/>
        </w:rPr>
        <w:t xml:space="preserve">. </w:t>
      </w:r>
      <w:proofErr w:type="spellStart"/>
      <w:r w:rsidRPr="00160BB7">
        <w:rPr>
          <w:iCs/>
          <w:color w:val="000000"/>
          <w:sz w:val="22"/>
          <w:szCs w:val="22"/>
        </w:rPr>
        <w:t>Semakin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tinggi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tingkat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dukungan</w:t>
      </w:r>
      <w:proofErr w:type="spellEnd"/>
      <w:r w:rsidRPr="00160BB7">
        <w:rPr>
          <w:iCs/>
          <w:color w:val="000000"/>
          <w:sz w:val="22"/>
          <w:szCs w:val="22"/>
        </w:rPr>
        <w:t xml:space="preserve"> yang </w:t>
      </w:r>
      <w:proofErr w:type="spellStart"/>
      <w:r w:rsidRPr="00160BB7">
        <w:rPr>
          <w:iCs/>
          <w:color w:val="000000"/>
          <w:sz w:val="22"/>
          <w:szCs w:val="22"/>
        </w:rPr>
        <w:t>diberikan</w:t>
      </w:r>
      <w:proofErr w:type="spellEnd"/>
      <w:r w:rsidRPr="00160BB7">
        <w:rPr>
          <w:iCs/>
          <w:color w:val="000000"/>
          <w:sz w:val="22"/>
          <w:szCs w:val="22"/>
        </w:rPr>
        <w:t xml:space="preserve"> oleh </w:t>
      </w:r>
      <w:proofErr w:type="spellStart"/>
      <w:r w:rsidRPr="00160BB7">
        <w:rPr>
          <w:iCs/>
          <w:color w:val="000000"/>
          <w:sz w:val="22"/>
          <w:szCs w:val="22"/>
        </w:rPr>
        <w:t>teman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sebaya</w:t>
      </w:r>
      <w:proofErr w:type="spellEnd"/>
      <w:r w:rsidRPr="00160BB7">
        <w:rPr>
          <w:iCs/>
          <w:color w:val="000000"/>
          <w:sz w:val="22"/>
          <w:szCs w:val="22"/>
        </w:rPr>
        <w:t xml:space="preserve">, </w:t>
      </w:r>
      <w:proofErr w:type="spellStart"/>
      <w:r w:rsidRPr="00160BB7">
        <w:rPr>
          <w:iCs/>
          <w:color w:val="000000"/>
          <w:sz w:val="22"/>
          <w:szCs w:val="22"/>
        </w:rPr>
        <w:t>semakin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baik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kemampuan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individu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untuk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menyesuaikan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diri</w:t>
      </w:r>
      <w:proofErr w:type="spellEnd"/>
      <w:r w:rsidRPr="00160BB7">
        <w:rPr>
          <w:iCs/>
          <w:color w:val="000000"/>
          <w:sz w:val="22"/>
          <w:szCs w:val="22"/>
        </w:rPr>
        <w:t xml:space="preserve">. Di </w:t>
      </w:r>
      <w:proofErr w:type="spellStart"/>
      <w:r w:rsidRPr="00160BB7">
        <w:rPr>
          <w:iCs/>
          <w:color w:val="000000"/>
          <w:sz w:val="22"/>
          <w:szCs w:val="22"/>
        </w:rPr>
        <w:t>sisi</w:t>
      </w:r>
      <w:proofErr w:type="spellEnd"/>
      <w:r w:rsidRPr="00160BB7">
        <w:rPr>
          <w:iCs/>
          <w:color w:val="000000"/>
          <w:sz w:val="22"/>
          <w:szCs w:val="22"/>
        </w:rPr>
        <w:t xml:space="preserve"> lain, </w:t>
      </w:r>
      <w:proofErr w:type="spellStart"/>
      <w:r w:rsidRPr="00160BB7">
        <w:rPr>
          <w:iCs/>
          <w:color w:val="000000"/>
          <w:sz w:val="22"/>
          <w:szCs w:val="22"/>
        </w:rPr>
        <w:t>jika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dukungan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sosial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dari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teman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sebaya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rendah</w:t>
      </w:r>
      <w:proofErr w:type="spellEnd"/>
      <w:r w:rsidRPr="00160BB7">
        <w:rPr>
          <w:iCs/>
          <w:color w:val="000000"/>
          <w:sz w:val="22"/>
          <w:szCs w:val="22"/>
        </w:rPr>
        <w:t xml:space="preserve">, </w:t>
      </w:r>
      <w:proofErr w:type="spellStart"/>
      <w:r w:rsidRPr="00160BB7">
        <w:rPr>
          <w:iCs/>
          <w:color w:val="000000"/>
          <w:sz w:val="22"/>
          <w:szCs w:val="22"/>
        </w:rPr>
        <w:t>individu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mungkin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mengalami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kesulitan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dalam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menyesuaikan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diri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dengan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lingkungan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tertentu</w:t>
      </w:r>
      <w:proofErr w:type="spellEnd"/>
      <w:r w:rsidRPr="00160BB7">
        <w:rPr>
          <w:iCs/>
          <w:color w:val="000000"/>
          <w:sz w:val="22"/>
          <w:szCs w:val="22"/>
        </w:rPr>
        <w:t>.</w:t>
      </w:r>
    </w:p>
    <w:p w14:paraId="5B91B5D8" w14:textId="77777777" w:rsidR="00AE7BC7" w:rsidRPr="00160BB7" w:rsidRDefault="00AE7BC7" w:rsidP="00AE7BC7">
      <w:pPr>
        <w:spacing w:line="360" w:lineRule="auto"/>
        <w:ind w:firstLine="709"/>
        <w:rPr>
          <w:bCs/>
          <w:iCs/>
          <w:sz w:val="22"/>
          <w:szCs w:val="22"/>
          <w:highlight w:val="white"/>
        </w:rPr>
      </w:pPr>
      <w:proofErr w:type="spellStart"/>
      <w:r w:rsidRPr="00160BB7">
        <w:rPr>
          <w:bCs/>
          <w:iCs/>
          <w:sz w:val="22"/>
          <w:szCs w:val="22"/>
        </w:rPr>
        <w:t>Dukungan</w:t>
      </w:r>
      <w:proofErr w:type="spellEnd"/>
      <w:r w:rsidRPr="00160BB7">
        <w:rPr>
          <w:bCs/>
          <w:iCs/>
          <w:sz w:val="22"/>
          <w:szCs w:val="22"/>
        </w:rPr>
        <w:t xml:space="preserve"> </w:t>
      </w:r>
      <w:proofErr w:type="spellStart"/>
      <w:r w:rsidRPr="00160BB7">
        <w:rPr>
          <w:bCs/>
          <w:iCs/>
          <w:sz w:val="22"/>
          <w:szCs w:val="22"/>
        </w:rPr>
        <w:t>informasi</w:t>
      </w:r>
      <w:proofErr w:type="spellEnd"/>
      <w:r w:rsidRPr="00160BB7">
        <w:rPr>
          <w:bCs/>
          <w:iCs/>
          <w:sz w:val="22"/>
          <w:szCs w:val="22"/>
        </w:rPr>
        <w:t xml:space="preserve"> </w:t>
      </w:r>
      <w:proofErr w:type="spellStart"/>
      <w:r w:rsidRPr="00160BB7">
        <w:rPr>
          <w:bCs/>
          <w:iCs/>
          <w:sz w:val="22"/>
          <w:szCs w:val="22"/>
        </w:rPr>
        <w:t>adalah</w:t>
      </w:r>
      <w:proofErr w:type="spellEnd"/>
      <w:r w:rsidRPr="00160BB7">
        <w:rPr>
          <w:bCs/>
          <w:iCs/>
          <w:sz w:val="22"/>
          <w:szCs w:val="22"/>
        </w:rPr>
        <w:t xml:space="preserve"> </w:t>
      </w:r>
      <w:proofErr w:type="spellStart"/>
      <w:r w:rsidRPr="00160BB7">
        <w:rPr>
          <w:bCs/>
          <w:iCs/>
          <w:sz w:val="22"/>
          <w:szCs w:val="22"/>
        </w:rPr>
        <w:t>bentuk</w:t>
      </w:r>
      <w:proofErr w:type="spellEnd"/>
      <w:r w:rsidRPr="00160BB7">
        <w:rPr>
          <w:bCs/>
          <w:iCs/>
          <w:sz w:val="22"/>
          <w:szCs w:val="22"/>
        </w:rPr>
        <w:t xml:space="preserve"> </w:t>
      </w:r>
      <w:proofErr w:type="spellStart"/>
      <w:r w:rsidRPr="00160BB7">
        <w:rPr>
          <w:bCs/>
          <w:iCs/>
          <w:sz w:val="22"/>
          <w:szCs w:val="22"/>
        </w:rPr>
        <w:t>dukungan</w:t>
      </w:r>
      <w:proofErr w:type="spellEnd"/>
      <w:r w:rsidRPr="00160BB7">
        <w:rPr>
          <w:bCs/>
          <w:iCs/>
          <w:sz w:val="22"/>
          <w:szCs w:val="22"/>
        </w:rPr>
        <w:t xml:space="preserve"> </w:t>
      </w:r>
      <w:proofErr w:type="spellStart"/>
      <w:r w:rsidRPr="00160BB7">
        <w:rPr>
          <w:bCs/>
          <w:iCs/>
          <w:sz w:val="22"/>
          <w:szCs w:val="22"/>
        </w:rPr>
        <w:t>sosial</w:t>
      </w:r>
      <w:proofErr w:type="spellEnd"/>
      <w:r w:rsidRPr="00160BB7">
        <w:rPr>
          <w:bCs/>
          <w:iCs/>
          <w:sz w:val="22"/>
          <w:szCs w:val="22"/>
        </w:rPr>
        <w:t xml:space="preserve"> yang </w:t>
      </w:r>
      <w:proofErr w:type="spellStart"/>
      <w:r w:rsidRPr="00160BB7">
        <w:rPr>
          <w:bCs/>
          <w:iCs/>
          <w:sz w:val="22"/>
          <w:szCs w:val="22"/>
        </w:rPr>
        <w:t>melibatkan</w:t>
      </w:r>
      <w:proofErr w:type="spellEnd"/>
      <w:r w:rsidRPr="00160BB7">
        <w:rPr>
          <w:bCs/>
          <w:iCs/>
          <w:sz w:val="22"/>
          <w:szCs w:val="22"/>
        </w:rPr>
        <w:t xml:space="preserve"> </w:t>
      </w:r>
      <w:proofErr w:type="spellStart"/>
      <w:r w:rsidRPr="00160BB7">
        <w:rPr>
          <w:bCs/>
          <w:iCs/>
          <w:sz w:val="22"/>
          <w:szCs w:val="22"/>
        </w:rPr>
        <w:t>memberikan</w:t>
      </w:r>
      <w:proofErr w:type="spellEnd"/>
      <w:r w:rsidRPr="00160BB7">
        <w:rPr>
          <w:bCs/>
          <w:iCs/>
          <w:sz w:val="22"/>
          <w:szCs w:val="22"/>
        </w:rPr>
        <w:t xml:space="preserve"> </w:t>
      </w:r>
      <w:proofErr w:type="spellStart"/>
      <w:r w:rsidRPr="00160BB7">
        <w:rPr>
          <w:bCs/>
          <w:iCs/>
          <w:sz w:val="22"/>
          <w:szCs w:val="22"/>
        </w:rPr>
        <w:t>nasihat</w:t>
      </w:r>
      <w:proofErr w:type="spellEnd"/>
      <w:r w:rsidRPr="00160BB7">
        <w:rPr>
          <w:bCs/>
          <w:iCs/>
          <w:sz w:val="22"/>
          <w:szCs w:val="22"/>
        </w:rPr>
        <w:t xml:space="preserve"> yang </w:t>
      </w:r>
      <w:proofErr w:type="spellStart"/>
      <w:r w:rsidRPr="00160BB7">
        <w:rPr>
          <w:bCs/>
          <w:iCs/>
          <w:sz w:val="22"/>
          <w:szCs w:val="22"/>
        </w:rPr>
        <w:t>bermanfaat</w:t>
      </w:r>
      <w:proofErr w:type="spellEnd"/>
      <w:r w:rsidRPr="00160BB7">
        <w:rPr>
          <w:bCs/>
          <w:iCs/>
          <w:sz w:val="22"/>
          <w:szCs w:val="22"/>
        </w:rPr>
        <w:t xml:space="preserve"> </w:t>
      </w:r>
      <w:proofErr w:type="spellStart"/>
      <w:r w:rsidRPr="00160BB7">
        <w:rPr>
          <w:bCs/>
          <w:iCs/>
          <w:sz w:val="22"/>
          <w:szCs w:val="22"/>
        </w:rPr>
        <w:t>untuk</w:t>
      </w:r>
      <w:proofErr w:type="spellEnd"/>
      <w:r w:rsidRPr="00160BB7">
        <w:rPr>
          <w:bCs/>
          <w:iCs/>
          <w:sz w:val="22"/>
          <w:szCs w:val="22"/>
        </w:rPr>
        <w:t xml:space="preserve"> </w:t>
      </w:r>
      <w:proofErr w:type="spellStart"/>
      <w:r w:rsidRPr="00160BB7">
        <w:rPr>
          <w:bCs/>
          <w:iCs/>
          <w:sz w:val="22"/>
          <w:szCs w:val="22"/>
        </w:rPr>
        <w:t>mengurangi</w:t>
      </w:r>
      <w:proofErr w:type="spellEnd"/>
      <w:r w:rsidRPr="00160BB7">
        <w:rPr>
          <w:bCs/>
          <w:iCs/>
          <w:sz w:val="22"/>
          <w:szCs w:val="22"/>
        </w:rPr>
        <w:t xml:space="preserve"> </w:t>
      </w:r>
      <w:proofErr w:type="spellStart"/>
      <w:r w:rsidRPr="00160BB7">
        <w:rPr>
          <w:bCs/>
          <w:iCs/>
          <w:sz w:val="22"/>
          <w:szCs w:val="22"/>
        </w:rPr>
        <w:t>stres</w:t>
      </w:r>
      <w:proofErr w:type="spellEnd"/>
      <w:r w:rsidRPr="00160BB7">
        <w:rPr>
          <w:bCs/>
          <w:iCs/>
          <w:sz w:val="22"/>
          <w:szCs w:val="22"/>
        </w:rPr>
        <w:t xml:space="preserve"> dan </w:t>
      </w:r>
      <w:proofErr w:type="spellStart"/>
      <w:r w:rsidRPr="00160BB7">
        <w:rPr>
          <w:bCs/>
          <w:iCs/>
          <w:sz w:val="22"/>
          <w:szCs w:val="22"/>
        </w:rPr>
        <w:t>membantu</w:t>
      </w:r>
      <w:proofErr w:type="spellEnd"/>
      <w:r w:rsidRPr="00160BB7">
        <w:rPr>
          <w:bCs/>
          <w:iCs/>
          <w:sz w:val="22"/>
          <w:szCs w:val="22"/>
        </w:rPr>
        <w:t xml:space="preserve"> </w:t>
      </w:r>
      <w:proofErr w:type="spellStart"/>
      <w:r w:rsidRPr="00160BB7">
        <w:rPr>
          <w:bCs/>
          <w:iCs/>
          <w:sz w:val="22"/>
          <w:szCs w:val="22"/>
        </w:rPr>
        <w:t>dalam</w:t>
      </w:r>
      <w:proofErr w:type="spellEnd"/>
      <w:r w:rsidRPr="00160BB7">
        <w:rPr>
          <w:bCs/>
          <w:iCs/>
          <w:sz w:val="22"/>
          <w:szCs w:val="22"/>
        </w:rPr>
        <w:t xml:space="preserve"> </w:t>
      </w:r>
      <w:proofErr w:type="spellStart"/>
      <w:r w:rsidRPr="00160BB7">
        <w:rPr>
          <w:bCs/>
          <w:iCs/>
          <w:sz w:val="22"/>
          <w:szCs w:val="22"/>
        </w:rPr>
        <w:t>memecahkan</w:t>
      </w:r>
      <w:proofErr w:type="spellEnd"/>
      <w:r w:rsidRPr="00160BB7">
        <w:rPr>
          <w:bCs/>
          <w:iCs/>
          <w:sz w:val="22"/>
          <w:szCs w:val="22"/>
        </w:rPr>
        <w:t xml:space="preserve"> </w:t>
      </w:r>
      <w:proofErr w:type="spellStart"/>
      <w:r w:rsidRPr="00160BB7">
        <w:rPr>
          <w:bCs/>
          <w:iCs/>
          <w:sz w:val="22"/>
          <w:szCs w:val="22"/>
        </w:rPr>
        <w:t>masalah</w:t>
      </w:r>
      <w:proofErr w:type="spellEnd"/>
      <w:r w:rsidRPr="00160BB7">
        <w:rPr>
          <w:bCs/>
          <w:iCs/>
          <w:sz w:val="22"/>
          <w:szCs w:val="22"/>
        </w:rPr>
        <w:t xml:space="preserve">. Effendi dan </w:t>
      </w:r>
      <w:proofErr w:type="spellStart"/>
      <w:r w:rsidRPr="00160BB7">
        <w:rPr>
          <w:bCs/>
          <w:iCs/>
          <w:sz w:val="22"/>
          <w:szCs w:val="22"/>
        </w:rPr>
        <w:t>Tjahjono</w:t>
      </w:r>
      <w:proofErr w:type="spellEnd"/>
      <w:r w:rsidRPr="00160BB7">
        <w:rPr>
          <w:bCs/>
          <w:iCs/>
          <w:sz w:val="22"/>
          <w:szCs w:val="22"/>
        </w:rPr>
        <w:t xml:space="preserve"> (1999) </w:t>
      </w:r>
      <w:proofErr w:type="spellStart"/>
      <w:r w:rsidRPr="00160BB7">
        <w:rPr>
          <w:bCs/>
          <w:iCs/>
          <w:sz w:val="22"/>
          <w:szCs w:val="22"/>
        </w:rPr>
        <w:t>menekankan</w:t>
      </w:r>
      <w:proofErr w:type="spellEnd"/>
      <w:r w:rsidRPr="00160BB7">
        <w:rPr>
          <w:bCs/>
          <w:iCs/>
          <w:sz w:val="22"/>
          <w:szCs w:val="22"/>
        </w:rPr>
        <w:t xml:space="preserve"> </w:t>
      </w:r>
      <w:proofErr w:type="spellStart"/>
      <w:r w:rsidRPr="00160BB7">
        <w:rPr>
          <w:bCs/>
          <w:iCs/>
          <w:sz w:val="22"/>
          <w:szCs w:val="22"/>
        </w:rPr>
        <w:t>pentingnya</w:t>
      </w:r>
      <w:proofErr w:type="spellEnd"/>
      <w:r w:rsidRPr="00160BB7">
        <w:rPr>
          <w:bCs/>
          <w:iCs/>
          <w:sz w:val="22"/>
          <w:szCs w:val="22"/>
        </w:rPr>
        <w:t xml:space="preserve"> </w:t>
      </w:r>
      <w:proofErr w:type="spellStart"/>
      <w:r w:rsidRPr="00160BB7">
        <w:rPr>
          <w:bCs/>
          <w:iCs/>
          <w:sz w:val="22"/>
          <w:szCs w:val="22"/>
        </w:rPr>
        <w:t>dukungan</w:t>
      </w:r>
      <w:proofErr w:type="spellEnd"/>
      <w:r w:rsidRPr="00160BB7">
        <w:rPr>
          <w:bCs/>
          <w:iCs/>
          <w:sz w:val="22"/>
          <w:szCs w:val="22"/>
        </w:rPr>
        <w:t xml:space="preserve"> </w:t>
      </w:r>
      <w:proofErr w:type="spellStart"/>
      <w:r w:rsidRPr="00160BB7">
        <w:rPr>
          <w:bCs/>
          <w:iCs/>
          <w:sz w:val="22"/>
          <w:szCs w:val="22"/>
        </w:rPr>
        <w:t>sosial</w:t>
      </w:r>
      <w:proofErr w:type="spellEnd"/>
      <w:r w:rsidRPr="00160BB7">
        <w:rPr>
          <w:bCs/>
          <w:iCs/>
          <w:sz w:val="22"/>
          <w:szCs w:val="22"/>
        </w:rPr>
        <w:t xml:space="preserve"> </w:t>
      </w:r>
      <w:proofErr w:type="spellStart"/>
      <w:r w:rsidRPr="00160BB7">
        <w:rPr>
          <w:bCs/>
          <w:iCs/>
          <w:sz w:val="22"/>
          <w:szCs w:val="22"/>
        </w:rPr>
        <w:t>dalam</w:t>
      </w:r>
      <w:proofErr w:type="spellEnd"/>
      <w:r w:rsidRPr="00160BB7">
        <w:rPr>
          <w:bCs/>
          <w:iCs/>
          <w:sz w:val="22"/>
          <w:szCs w:val="22"/>
        </w:rPr>
        <w:t xml:space="preserve"> </w:t>
      </w:r>
      <w:proofErr w:type="spellStart"/>
      <w:r w:rsidRPr="00160BB7">
        <w:rPr>
          <w:bCs/>
          <w:iCs/>
          <w:sz w:val="22"/>
          <w:szCs w:val="22"/>
        </w:rPr>
        <w:t>menjaga</w:t>
      </w:r>
      <w:proofErr w:type="spellEnd"/>
      <w:r w:rsidRPr="00160BB7">
        <w:rPr>
          <w:bCs/>
          <w:iCs/>
          <w:sz w:val="22"/>
          <w:szCs w:val="22"/>
        </w:rPr>
        <w:t xml:space="preserve"> </w:t>
      </w:r>
      <w:proofErr w:type="spellStart"/>
      <w:r w:rsidRPr="00160BB7">
        <w:rPr>
          <w:bCs/>
          <w:iCs/>
          <w:sz w:val="22"/>
          <w:szCs w:val="22"/>
        </w:rPr>
        <w:t>kesejahteraan</w:t>
      </w:r>
      <w:proofErr w:type="spellEnd"/>
      <w:r w:rsidRPr="00160BB7">
        <w:rPr>
          <w:bCs/>
          <w:iCs/>
          <w:sz w:val="22"/>
          <w:szCs w:val="22"/>
        </w:rPr>
        <w:t xml:space="preserve"> </w:t>
      </w:r>
      <w:proofErr w:type="spellStart"/>
      <w:r w:rsidRPr="00160BB7">
        <w:rPr>
          <w:bCs/>
          <w:iCs/>
          <w:sz w:val="22"/>
          <w:szCs w:val="22"/>
        </w:rPr>
        <w:t>psikologis</w:t>
      </w:r>
      <w:proofErr w:type="spellEnd"/>
      <w:r w:rsidRPr="00160BB7">
        <w:rPr>
          <w:bCs/>
          <w:iCs/>
          <w:sz w:val="22"/>
          <w:szCs w:val="22"/>
        </w:rPr>
        <w:t xml:space="preserve"> </w:t>
      </w:r>
      <w:proofErr w:type="spellStart"/>
      <w:r w:rsidRPr="00160BB7">
        <w:rPr>
          <w:bCs/>
          <w:iCs/>
          <w:sz w:val="22"/>
          <w:szCs w:val="22"/>
        </w:rPr>
        <w:t>individu</w:t>
      </w:r>
      <w:proofErr w:type="spellEnd"/>
      <w:r w:rsidRPr="00160BB7">
        <w:rPr>
          <w:bCs/>
          <w:iCs/>
          <w:sz w:val="22"/>
          <w:szCs w:val="22"/>
        </w:rPr>
        <w:t xml:space="preserve"> yang </w:t>
      </w:r>
      <w:proofErr w:type="spellStart"/>
      <w:r w:rsidRPr="00160BB7">
        <w:rPr>
          <w:bCs/>
          <w:iCs/>
          <w:sz w:val="22"/>
          <w:szCs w:val="22"/>
        </w:rPr>
        <w:t>sedang</w:t>
      </w:r>
      <w:proofErr w:type="spellEnd"/>
      <w:r w:rsidRPr="00160BB7">
        <w:rPr>
          <w:bCs/>
          <w:iCs/>
          <w:sz w:val="22"/>
          <w:szCs w:val="22"/>
        </w:rPr>
        <w:t xml:space="preserve"> </w:t>
      </w:r>
      <w:proofErr w:type="spellStart"/>
      <w:r w:rsidRPr="00160BB7">
        <w:rPr>
          <w:bCs/>
          <w:iCs/>
          <w:sz w:val="22"/>
          <w:szCs w:val="22"/>
        </w:rPr>
        <w:t>mengalami</w:t>
      </w:r>
      <w:proofErr w:type="spellEnd"/>
      <w:r w:rsidRPr="00160BB7">
        <w:rPr>
          <w:bCs/>
          <w:iCs/>
          <w:sz w:val="22"/>
          <w:szCs w:val="22"/>
        </w:rPr>
        <w:t xml:space="preserve"> </w:t>
      </w:r>
      <w:proofErr w:type="spellStart"/>
      <w:r w:rsidRPr="00160BB7">
        <w:rPr>
          <w:bCs/>
          <w:iCs/>
          <w:sz w:val="22"/>
          <w:szCs w:val="22"/>
        </w:rPr>
        <w:t>kesulitan</w:t>
      </w:r>
      <w:proofErr w:type="spellEnd"/>
      <w:r w:rsidRPr="00160BB7">
        <w:rPr>
          <w:bCs/>
          <w:iCs/>
          <w:sz w:val="22"/>
          <w:szCs w:val="22"/>
        </w:rPr>
        <w:t xml:space="preserve">. Dalam </w:t>
      </w:r>
      <w:proofErr w:type="spellStart"/>
      <w:r w:rsidRPr="00160BB7">
        <w:rPr>
          <w:bCs/>
          <w:iCs/>
          <w:sz w:val="22"/>
          <w:szCs w:val="22"/>
        </w:rPr>
        <w:t>konteks</w:t>
      </w:r>
      <w:proofErr w:type="spellEnd"/>
      <w:r w:rsidRPr="00160BB7">
        <w:rPr>
          <w:bCs/>
          <w:iCs/>
          <w:sz w:val="22"/>
          <w:szCs w:val="22"/>
        </w:rPr>
        <w:t xml:space="preserve"> </w:t>
      </w:r>
      <w:proofErr w:type="spellStart"/>
      <w:r w:rsidRPr="00160BB7">
        <w:rPr>
          <w:bCs/>
          <w:iCs/>
          <w:sz w:val="22"/>
          <w:szCs w:val="22"/>
        </w:rPr>
        <w:t>ini</w:t>
      </w:r>
      <w:proofErr w:type="spellEnd"/>
      <w:r w:rsidRPr="00160BB7">
        <w:rPr>
          <w:bCs/>
          <w:iCs/>
          <w:sz w:val="22"/>
          <w:szCs w:val="22"/>
        </w:rPr>
        <w:t xml:space="preserve">, </w:t>
      </w:r>
      <w:proofErr w:type="spellStart"/>
      <w:r w:rsidRPr="00160BB7">
        <w:rPr>
          <w:bCs/>
          <w:iCs/>
          <w:sz w:val="22"/>
          <w:szCs w:val="22"/>
        </w:rPr>
        <w:t>dukungan</w:t>
      </w:r>
      <w:proofErr w:type="spellEnd"/>
      <w:r w:rsidRPr="00160BB7">
        <w:rPr>
          <w:bCs/>
          <w:iCs/>
          <w:sz w:val="22"/>
          <w:szCs w:val="22"/>
        </w:rPr>
        <w:t xml:space="preserve"> </w:t>
      </w:r>
      <w:proofErr w:type="spellStart"/>
      <w:r w:rsidRPr="00160BB7">
        <w:rPr>
          <w:bCs/>
          <w:iCs/>
          <w:sz w:val="22"/>
          <w:szCs w:val="22"/>
        </w:rPr>
        <w:t>sosial</w:t>
      </w:r>
      <w:proofErr w:type="spellEnd"/>
      <w:r w:rsidRPr="00160BB7">
        <w:rPr>
          <w:bCs/>
          <w:iCs/>
          <w:sz w:val="22"/>
          <w:szCs w:val="22"/>
        </w:rPr>
        <w:t xml:space="preserve">, </w:t>
      </w:r>
      <w:proofErr w:type="spellStart"/>
      <w:r w:rsidRPr="00160BB7">
        <w:rPr>
          <w:bCs/>
          <w:iCs/>
          <w:sz w:val="22"/>
          <w:szCs w:val="22"/>
        </w:rPr>
        <w:t>termasuk</w:t>
      </w:r>
      <w:proofErr w:type="spellEnd"/>
      <w:r w:rsidRPr="00160BB7">
        <w:rPr>
          <w:bCs/>
          <w:iCs/>
          <w:sz w:val="22"/>
          <w:szCs w:val="22"/>
        </w:rPr>
        <w:t xml:space="preserve"> </w:t>
      </w:r>
      <w:proofErr w:type="spellStart"/>
      <w:r w:rsidRPr="00160BB7">
        <w:rPr>
          <w:bCs/>
          <w:iCs/>
          <w:sz w:val="22"/>
          <w:szCs w:val="22"/>
        </w:rPr>
        <w:t>dari</w:t>
      </w:r>
      <w:proofErr w:type="spellEnd"/>
      <w:r w:rsidRPr="00160BB7">
        <w:rPr>
          <w:bCs/>
          <w:iCs/>
          <w:sz w:val="22"/>
          <w:szCs w:val="22"/>
        </w:rPr>
        <w:t xml:space="preserve"> </w:t>
      </w:r>
      <w:proofErr w:type="spellStart"/>
      <w:r w:rsidRPr="00160BB7">
        <w:rPr>
          <w:bCs/>
          <w:iCs/>
          <w:sz w:val="22"/>
          <w:szCs w:val="22"/>
        </w:rPr>
        <w:t>teman</w:t>
      </w:r>
      <w:proofErr w:type="spellEnd"/>
      <w:r w:rsidRPr="00160BB7">
        <w:rPr>
          <w:bCs/>
          <w:iCs/>
          <w:sz w:val="22"/>
          <w:szCs w:val="22"/>
        </w:rPr>
        <w:t xml:space="preserve"> </w:t>
      </w:r>
      <w:proofErr w:type="spellStart"/>
      <w:r w:rsidRPr="00160BB7">
        <w:rPr>
          <w:bCs/>
          <w:iCs/>
          <w:sz w:val="22"/>
          <w:szCs w:val="22"/>
        </w:rPr>
        <w:t>sebaya</w:t>
      </w:r>
      <w:proofErr w:type="spellEnd"/>
      <w:r w:rsidRPr="00160BB7">
        <w:rPr>
          <w:bCs/>
          <w:iCs/>
          <w:sz w:val="22"/>
          <w:szCs w:val="22"/>
        </w:rPr>
        <w:t xml:space="preserve">, </w:t>
      </w:r>
      <w:proofErr w:type="spellStart"/>
      <w:r w:rsidRPr="00160BB7">
        <w:rPr>
          <w:bCs/>
          <w:iCs/>
          <w:sz w:val="22"/>
          <w:szCs w:val="22"/>
        </w:rPr>
        <w:t>memiliki</w:t>
      </w:r>
      <w:proofErr w:type="spellEnd"/>
      <w:r w:rsidRPr="00160BB7">
        <w:rPr>
          <w:bCs/>
          <w:iCs/>
          <w:sz w:val="22"/>
          <w:szCs w:val="22"/>
        </w:rPr>
        <w:t xml:space="preserve"> </w:t>
      </w:r>
      <w:proofErr w:type="spellStart"/>
      <w:r w:rsidRPr="00160BB7">
        <w:rPr>
          <w:bCs/>
          <w:iCs/>
          <w:sz w:val="22"/>
          <w:szCs w:val="22"/>
        </w:rPr>
        <w:t>dampak</w:t>
      </w:r>
      <w:proofErr w:type="spellEnd"/>
      <w:r w:rsidRPr="00160BB7">
        <w:rPr>
          <w:bCs/>
          <w:iCs/>
          <w:sz w:val="22"/>
          <w:szCs w:val="22"/>
        </w:rPr>
        <w:t xml:space="preserve"> </w:t>
      </w:r>
      <w:proofErr w:type="spellStart"/>
      <w:r w:rsidRPr="00160BB7">
        <w:rPr>
          <w:bCs/>
          <w:iCs/>
          <w:sz w:val="22"/>
          <w:szCs w:val="22"/>
        </w:rPr>
        <w:t>positif</w:t>
      </w:r>
      <w:proofErr w:type="spellEnd"/>
      <w:r w:rsidRPr="00160BB7">
        <w:rPr>
          <w:bCs/>
          <w:iCs/>
          <w:sz w:val="22"/>
          <w:szCs w:val="22"/>
        </w:rPr>
        <w:t xml:space="preserve"> </w:t>
      </w:r>
      <w:proofErr w:type="spellStart"/>
      <w:r w:rsidRPr="00160BB7">
        <w:rPr>
          <w:bCs/>
          <w:iCs/>
          <w:sz w:val="22"/>
          <w:szCs w:val="22"/>
        </w:rPr>
        <w:t>dalam</w:t>
      </w:r>
      <w:proofErr w:type="spellEnd"/>
      <w:r w:rsidRPr="00160BB7">
        <w:rPr>
          <w:bCs/>
          <w:iCs/>
          <w:sz w:val="22"/>
          <w:szCs w:val="22"/>
        </w:rPr>
        <w:t xml:space="preserve"> </w:t>
      </w:r>
      <w:proofErr w:type="spellStart"/>
      <w:r w:rsidRPr="00160BB7">
        <w:rPr>
          <w:bCs/>
          <w:iCs/>
          <w:sz w:val="22"/>
          <w:szCs w:val="22"/>
        </w:rPr>
        <w:t>membantu</w:t>
      </w:r>
      <w:proofErr w:type="spellEnd"/>
      <w:r w:rsidRPr="00160BB7">
        <w:rPr>
          <w:bCs/>
          <w:iCs/>
          <w:sz w:val="22"/>
          <w:szCs w:val="22"/>
        </w:rPr>
        <w:t xml:space="preserve"> </w:t>
      </w:r>
      <w:proofErr w:type="spellStart"/>
      <w:r w:rsidRPr="00160BB7">
        <w:rPr>
          <w:bCs/>
          <w:iCs/>
          <w:sz w:val="22"/>
          <w:szCs w:val="22"/>
        </w:rPr>
        <w:t>individu</w:t>
      </w:r>
      <w:proofErr w:type="spellEnd"/>
      <w:r w:rsidRPr="00160BB7">
        <w:rPr>
          <w:bCs/>
          <w:iCs/>
          <w:sz w:val="22"/>
          <w:szCs w:val="22"/>
        </w:rPr>
        <w:t xml:space="preserve"> </w:t>
      </w:r>
      <w:proofErr w:type="spellStart"/>
      <w:r w:rsidRPr="00160BB7">
        <w:rPr>
          <w:bCs/>
          <w:iCs/>
          <w:sz w:val="22"/>
          <w:szCs w:val="22"/>
        </w:rPr>
        <w:t>mengatasi</w:t>
      </w:r>
      <w:proofErr w:type="spellEnd"/>
      <w:r w:rsidRPr="00160BB7">
        <w:rPr>
          <w:bCs/>
          <w:iCs/>
          <w:sz w:val="22"/>
          <w:szCs w:val="22"/>
        </w:rPr>
        <w:t xml:space="preserve"> </w:t>
      </w:r>
      <w:proofErr w:type="spellStart"/>
      <w:r w:rsidRPr="00160BB7">
        <w:rPr>
          <w:bCs/>
          <w:iCs/>
          <w:sz w:val="22"/>
          <w:szCs w:val="22"/>
        </w:rPr>
        <w:t>kondisi</w:t>
      </w:r>
      <w:proofErr w:type="spellEnd"/>
      <w:r w:rsidRPr="00160BB7">
        <w:rPr>
          <w:bCs/>
          <w:iCs/>
          <w:sz w:val="22"/>
          <w:szCs w:val="22"/>
        </w:rPr>
        <w:t xml:space="preserve"> </w:t>
      </w:r>
      <w:proofErr w:type="spellStart"/>
      <w:r w:rsidRPr="00160BB7">
        <w:rPr>
          <w:bCs/>
          <w:iCs/>
          <w:sz w:val="22"/>
          <w:szCs w:val="22"/>
        </w:rPr>
        <w:t>psikologis</w:t>
      </w:r>
      <w:proofErr w:type="spellEnd"/>
      <w:r w:rsidRPr="00160BB7">
        <w:rPr>
          <w:bCs/>
          <w:iCs/>
          <w:sz w:val="22"/>
          <w:szCs w:val="22"/>
        </w:rPr>
        <w:t xml:space="preserve"> yang </w:t>
      </w:r>
      <w:proofErr w:type="spellStart"/>
      <w:r w:rsidRPr="00160BB7">
        <w:rPr>
          <w:bCs/>
          <w:iCs/>
          <w:sz w:val="22"/>
          <w:szCs w:val="22"/>
        </w:rPr>
        <w:t>tidak</w:t>
      </w:r>
      <w:proofErr w:type="spellEnd"/>
      <w:r w:rsidRPr="00160BB7">
        <w:rPr>
          <w:bCs/>
          <w:iCs/>
          <w:sz w:val="22"/>
          <w:szCs w:val="22"/>
        </w:rPr>
        <w:t xml:space="preserve"> </w:t>
      </w:r>
      <w:proofErr w:type="spellStart"/>
      <w:r w:rsidRPr="00160BB7">
        <w:rPr>
          <w:bCs/>
          <w:iCs/>
          <w:sz w:val="22"/>
          <w:szCs w:val="22"/>
        </w:rPr>
        <w:t>baik</w:t>
      </w:r>
      <w:proofErr w:type="spellEnd"/>
      <w:r w:rsidRPr="00160BB7">
        <w:rPr>
          <w:bCs/>
          <w:iCs/>
          <w:sz w:val="22"/>
          <w:szCs w:val="22"/>
        </w:rPr>
        <w:t xml:space="preserve"> </w:t>
      </w:r>
      <w:r w:rsidRPr="00160BB7">
        <w:rPr>
          <w:color w:val="000000"/>
          <w:sz w:val="22"/>
          <w:szCs w:val="22"/>
          <w:highlight w:val="white"/>
        </w:rPr>
        <w:t>(</w:t>
      </w:r>
      <w:proofErr w:type="spellStart"/>
      <w:r w:rsidRPr="00160BB7">
        <w:rPr>
          <w:color w:val="000000"/>
          <w:sz w:val="22"/>
          <w:szCs w:val="22"/>
          <w:highlight w:val="white"/>
        </w:rPr>
        <w:t>Sarafino</w:t>
      </w:r>
      <w:proofErr w:type="spellEnd"/>
      <w:r w:rsidRPr="00160BB7">
        <w:rPr>
          <w:color w:val="000000"/>
          <w:sz w:val="22"/>
          <w:szCs w:val="22"/>
          <w:highlight w:val="white"/>
        </w:rPr>
        <w:t xml:space="preserve"> &amp; Smith, 2010).</w:t>
      </w:r>
    </w:p>
    <w:p w14:paraId="7FFA1999" w14:textId="77777777" w:rsidR="00AE7BC7" w:rsidRPr="00160BB7" w:rsidRDefault="00AE7BC7" w:rsidP="00AE7BC7">
      <w:pPr>
        <w:spacing w:line="360" w:lineRule="auto"/>
        <w:ind w:firstLine="709"/>
        <w:rPr>
          <w:iCs/>
          <w:color w:val="000000"/>
          <w:sz w:val="22"/>
          <w:szCs w:val="22"/>
        </w:rPr>
      </w:pPr>
      <w:proofErr w:type="spellStart"/>
      <w:r w:rsidRPr="00160BB7">
        <w:rPr>
          <w:iCs/>
          <w:color w:val="000000"/>
          <w:sz w:val="22"/>
          <w:szCs w:val="22"/>
        </w:rPr>
        <w:t>Dukungan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harga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diri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merupakan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bantuan</w:t>
      </w:r>
      <w:proofErr w:type="spellEnd"/>
      <w:r w:rsidRPr="00160BB7">
        <w:rPr>
          <w:iCs/>
          <w:color w:val="000000"/>
          <w:sz w:val="22"/>
          <w:szCs w:val="22"/>
        </w:rPr>
        <w:t xml:space="preserve"> yang </w:t>
      </w:r>
      <w:proofErr w:type="spellStart"/>
      <w:r w:rsidRPr="00160BB7">
        <w:rPr>
          <w:iCs/>
          <w:color w:val="000000"/>
          <w:sz w:val="22"/>
          <w:szCs w:val="22"/>
        </w:rPr>
        <w:t>diberikan</w:t>
      </w:r>
      <w:proofErr w:type="spellEnd"/>
      <w:r w:rsidRPr="00160BB7">
        <w:rPr>
          <w:iCs/>
          <w:color w:val="000000"/>
          <w:sz w:val="22"/>
          <w:szCs w:val="22"/>
        </w:rPr>
        <w:t xml:space="preserve"> oleh orang lain </w:t>
      </w:r>
      <w:proofErr w:type="spellStart"/>
      <w:r w:rsidRPr="00160BB7">
        <w:rPr>
          <w:iCs/>
          <w:color w:val="000000"/>
          <w:sz w:val="22"/>
          <w:szCs w:val="22"/>
        </w:rPr>
        <w:t>untuk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membantu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individu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merasa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kompeten</w:t>
      </w:r>
      <w:proofErr w:type="spellEnd"/>
      <w:r w:rsidRPr="00160BB7">
        <w:rPr>
          <w:iCs/>
          <w:color w:val="000000"/>
          <w:sz w:val="22"/>
          <w:szCs w:val="22"/>
        </w:rPr>
        <w:t xml:space="preserve"> dan </w:t>
      </w:r>
      <w:proofErr w:type="spellStart"/>
      <w:r w:rsidRPr="00160BB7">
        <w:rPr>
          <w:iCs/>
          <w:color w:val="000000"/>
          <w:sz w:val="22"/>
          <w:szCs w:val="22"/>
        </w:rPr>
        <w:t>mengembangkan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pandangan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positif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terhadap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diri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mereka</w:t>
      </w:r>
      <w:proofErr w:type="spellEnd"/>
      <w:r w:rsidRPr="00160BB7">
        <w:rPr>
          <w:iCs/>
          <w:color w:val="000000"/>
          <w:sz w:val="22"/>
          <w:szCs w:val="22"/>
        </w:rPr>
        <w:t xml:space="preserve">. </w:t>
      </w:r>
      <w:proofErr w:type="spellStart"/>
      <w:r w:rsidRPr="00160BB7">
        <w:rPr>
          <w:iCs/>
          <w:color w:val="000000"/>
          <w:sz w:val="22"/>
          <w:szCs w:val="22"/>
        </w:rPr>
        <w:t>Pemikiran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ini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sejalan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dengan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pandangan</w:t>
      </w:r>
      <w:proofErr w:type="spellEnd"/>
      <w:r w:rsidRPr="00160BB7">
        <w:rPr>
          <w:iCs/>
          <w:color w:val="000000"/>
          <w:sz w:val="22"/>
          <w:szCs w:val="22"/>
        </w:rPr>
        <w:t xml:space="preserve"> Coopersmith (</w:t>
      </w:r>
      <w:proofErr w:type="spellStart"/>
      <w:r w:rsidRPr="00160BB7">
        <w:rPr>
          <w:iCs/>
          <w:color w:val="000000"/>
          <w:sz w:val="22"/>
          <w:szCs w:val="22"/>
        </w:rPr>
        <w:t>sebagaimana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dikutip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dalam</w:t>
      </w:r>
      <w:proofErr w:type="spellEnd"/>
      <w:r w:rsidRPr="00160BB7">
        <w:rPr>
          <w:iCs/>
          <w:color w:val="000000"/>
          <w:sz w:val="22"/>
          <w:szCs w:val="22"/>
        </w:rPr>
        <w:t xml:space="preserve"> Guidon, 2009) yang </w:t>
      </w:r>
      <w:proofErr w:type="spellStart"/>
      <w:r w:rsidRPr="00160BB7">
        <w:rPr>
          <w:iCs/>
          <w:color w:val="000000"/>
          <w:sz w:val="22"/>
          <w:szCs w:val="22"/>
        </w:rPr>
        <w:t>menyatakan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bahwa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individu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dengan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tingkat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harga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diri</w:t>
      </w:r>
      <w:proofErr w:type="spellEnd"/>
      <w:r w:rsidRPr="00160BB7">
        <w:rPr>
          <w:iCs/>
          <w:color w:val="000000"/>
          <w:sz w:val="22"/>
          <w:szCs w:val="22"/>
        </w:rPr>
        <w:t xml:space="preserve"> yang </w:t>
      </w:r>
      <w:proofErr w:type="spellStart"/>
      <w:r w:rsidRPr="00160BB7">
        <w:rPr>
          <w:iCs/>
          <w:color w:val="000000"/>
          <w:sz w:val="22"/>
          <w:szCs w:val="22"/>
        </w:rPr>
        <w:t>tinggi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lebih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mudah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beradaptasi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dengan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lingkungan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baru</w:t>
      </w:r>
      <w:proofErr w:type="spellEnd"/>
      <w:r w:rsidRPr="00160BB7">
        <w:rPr>
          <w:iCs/>
          <w:color w:val="000000"/>
          <w:sz w:val="22"/>
          <w:szCs w:val="22"/>
        </w:rPr>
        <w:t xml:space="preserve">, </w:t>
      </w:r>
      <w:proofErr w:type="spellStart"/>
      <w:r w:rsidRPr="00160BB7">
        <w:rPr>
          <w:iCs/>
          <w:color w:val="000000"/>
          <w:sz w:val="22"/>
          <w:szCs w:val="22"/>
        </w:rPr>
        <w:t>sementara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individu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dengan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harga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diri</w:t>
      </w:r>
      <w:proofErr w:type="spellEnd"/>
      <w:r w:rsidRPr="00160BB7">
        <w:rPr>
          <w:iCs/>
          <w:color w:val="000000"/>
          <w:sz w:val="22"/>
          <w:szCs w:val="22"/>
        </w:rPr>
        <w:t xml:space="preserve"> yang </w:t>
      </w:r>
      <w:proofErr w:type="spellStart"/>
      <w:r w:rsidRPr="00160BB7">
        <w:rPr>
          <w:iCs/>
          <w:color w:val="000000"/>
          <w:sz w:val="22"/>
          <w:szCs w:val="22"/>
        </w:rPr>
        <w:t>rendah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akan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mengalami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kesulitan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dalam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beradaptasi</w:t>
      </w:r>
      <w:proofErr w:type="spellEnd"/>
      <w:r w:rsidRPr="00160BB7">
        <w:rPr>
          <w:iCs/>
          <w:color w:val="000000"/>
          <w:sz w:val="22"/>
          <w:szCs w:val="22"/>
        </w:rPr>
        <w:t xml:space="preserve">. Ketika </w:t>
      </w:r>
      <w:proofErr w:type="spellStart"/>
      <w:r w:rsidRPr="00160BB7">
        <w:rPr>
          <w:iCs/>
          <w:color w:val="000000"/>
          <w:sz w:val="22"/>
          <w:szCs w:val="22"/>
        </w:rPr>
        <w:t>remaja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dapat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mengenali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kelebihan</w:t>
      </w:r>
      <w:proofErr w:type="spellEnd"/>
      <w:r w:rsidRPr="00160BB7">
        <w:rPr>
          <w:iCs/>
          <w:color w:val="000000"/>
          <w:sz w:val="22"/>
          <w:szCs w:val="22"/>
        </w:rPr>
        <w:t xml:space="preserve"> dan </w:t>
      </w:r>
      <w:proofErr w:type="spellStart"/>
      <w:r w:rsidRPr="00160BB7">
        <w:rPr>
          <w:iCs/>
          <w:color w:val="000000"/>
          <w:sz w:val="22"/>
          <w:szCs w:val="22"/>
        </w:rPr>
        <w:t>kekurangan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dalam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diri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mereka</w:t>
      </w:r>
      <w:proofErr w:type="spellEnd"/>
      <w:r w:rsidRPr="00160BB7">
        <w:rPr>
          <w:iCs/>
          <w:color w:val="000000"/>
          <w:sz w:val="22"/>
          <w:szCs w:val="22"/>
        </w:rPr>
        <w:t xml:space="preserve">, </w:t>
      </w:r>
      <w:proofErr w:type="spellStart"/>
      <w:r w:rsidRPr="00160BB7">
        <w:rPr>
          <w:iCs/>
          <w:color w:val="000000"/>
          <w:sz w:val="22"/>
          <w:szCs w:val="22"/>
        </w:rPr>
        <w:t>mereka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akan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lebih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menerima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diri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mereka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sendiri</w:t>
      </w:r>
      <w:proofErr w:type="spellEnd"/>
      <w:r w:rsidRPr="00160BB7">
        <w:rPr>
          <w:iCs/>
          <w:color w:val="000000"/>
          <w:sz w:val="22"/>
          <w:szCs w:val="22"/>
        </w:rPr>
        <w:t xml:space="preserve"> dan </w:t>
      </w:r>
      <w:proofErr w:type="spellStart"/>
      <w:r w:rsidRPr="00160BB7">
        <w:rPr>
          <w:iCs/>
          <w:color w:val="000000"/>
          <w:sz w:val="22"/>
          <w:szCs w:val="22"/>
        </w:rPr>
        <w:t>dengan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demikian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lebih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mudah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menyesuaikan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diri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sesuai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dengan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potensi</w:t>
      </w:r>
      <w:proofErr w:type="spellEnd"/>
      <w:r w:rsidRPr="00160BB7">
        <w:rPr>
          <w:iCs/>
          <w:color w:val="000000"/>
          <w:sz w:val="22"/>
          <w:szCs w:val="22"/>
        </w:rPr>
        <w:t xml:space="preserve"> yang </w:t>
      </w:r>
      <w:proofErr w:type="spellStart"/>
      <w:r w:rsidRPr="00160BB7">
        <w:rPr>
          <w:iCs/>
          <w:color w:val="000000"/>
          <w:sz w:val="22"/>
          <w:szCs w:val="22"/>
        </w:rPr>
        <w:t>dimiliki</w:t>
      </w:r>
      <w:proofErr w:type="spellEnd"/>
      <w:r w:rsidRPr="00160BB7">
        <w:rPr>
          <w:iCs/>
          <w:color w:val="000000"/>
          <w:sz w:val="22"/>
          <w:szCs w:val="22"/>
        </w:rPr>
        <w:t xml:space="preserve"> (Fatimah, 2010). </w:t>
      </w:r>
      <w:proofErr w:type="spellStart"/>
      <w:r w:rsidRPr="00160BB7">
        <w:rPr>
          <w:iCs/>
          <w:color w:val="000000"/>
          <w:sz w:val="22"/>
          <w:szCs w:val="22"/>
        </w:rPr>
        <w:t>Pemahaman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ini</w:t>
      </w:r>
      <w:proofErr w:type="spellEnd"/>
      <w:r w:rsidRPr="00160BB7">
        <w:rPr>
          <w:iCs/>
          <w:color w:val="000000"/>
          <w:sz w:val="22"/>
          <w:szCs w:val="22"/>
        </w:rPr>
        <w:t xml:space="preserve"> juga </w:t>
      </w:r>
      <w:proofErr w:type="spellStart"/>
      <w:r w:rsidRPr="00160BB7">
        <w:rPr>
          <w:iCs/>
          <w:color w:val="000000"/>
          <w:sz w:val="22"/>
          <w:szCs w:val="22"/>
        </w:rPr>
        <w:t>didukung</w:t>
      </w:r>
      <w:proofErr w:type="spellEnd"/>
      <w:r w:rsidRPr="00160BB7">
        <w:rPr>
          <w:iCs/>
          <w:color w:val="000000"/>
          <w:sz w:val="22"/>
          <w:szCs w:val="22"/>
        </w:rPr>
        <w:t xml:space="preserve"> oleh Sari (2002), yang </w:t>
      </w:r>
      <w:proofErr w:type="spellStart"/>
      <w:r w:rsidRPr="00160BB7">
        <w:rPr>
          <w:iCs/>
          <w:color w:val="000000"/>
          <w:sz w:val="22"/>
          <w:szCs w:val="22"/>
        </w:rPr>
        <w:t>menjelaskan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bahwa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penerimaan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diri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merupakan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faktor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penting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dalam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penyesuaian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diri</w:t>
      </w:r>
      <w:proofErr w:type="spellEnd"/>
      <w:r w:rsidRPr="00160BB7">
        <w:rPr>
          <w:iCs/>
          <w:color w:val="000000"/>
          <w:sz w:val="22"/>
          <w:szCs w:val="22"/>
        </w:rPr>
        <w:t xml:space="preserve">, di mana </w:t>
      </w:r>
      <w:proofErr w:type="spellStart"/>
      <w:r w:rsidRPr="00160BB7">
        <w:rPr>
          <w:iCs/>
          <w:color w:val="000000"/>
          <w:sz w:val="22"/>
          <w:szCs w:val="22"/>
        </w:rPr>
        <w:t>individu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akan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merasa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aman</w:t>
      </w:r>
      <w:proofErr w:type="spellEnd"/>
      <w:r w:rsidRPr="00160BB7">
        <w:rPr>
          <w:iCs/>
          <w:color w:val="000000"/>
          <w:sz w:val="22"/>
          <w:szCs w:val="22"/>
        </w:rPr>
        <w:t xml:space="preserve"> dan </w:t>
      </w:r>
      <w:proofErr w:type="spellStart"/>
      <w:r w:rsidRPr="00160BB7">
        <w:rPr>
          <w:iCs/>
          <w:color w:val="000000"/>
          <w:sz w:val="22"/>
          <w:szCs w:val="22"/>
        </w:rPr>
        <w:t>memiliki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kepercayaan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diri</w:t>
      </w:r>
      <w:proofErr w:type="spellEnd"/>
      <w:r w:rsidRPr="00160BB7">
        <w:rPr>
          <w:iCs/>
          <w:color w:val="000000"/>
          <w:sz w:val="22"/>
          <w:szCs w:val="22"/>
        </w:rPr>
        <w:t xml:space="preserve"> yang </w:t>
      </w:r>
      <w:proofErr w:type="spellStart"/>
      <w:r w:rsidRPr="00160BB7">
        <w:rPr>
          <w:iCs/>
          <w:color w:val="000000"/>
          <w:sz w:val="22"/>
          <w:szCs w:val="22"/>
        </w:rPr>
        <w:t>baik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jika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mereka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memiliki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tingkat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kesadaran</w:t>
      </w:r>
      <w:proofErr w:type="spellEnd"/>
      <w:r w:rsidRPr="00160BB7">
        <w:rPr>
          <w:iCs/>
          <w:color w:val="000000"/>
          <w:sz w:val="22"/>
          <w:szCs w:val="22"/>
        </w:rPr>
        <w:t xml:space="preserve"> yang </w:t>
      </w:r>
      <w:proofErr w:type="spellStart"/>
      <w:r w:rsidRPr="00160BB7">
        <w:rPr>
          <w:iCs/>
          <w:color w:val="000000"/>
          <w:sz w:val="22"/>
          <w:szCs w:val="22"/>
        </w:rPr>
        <w:t>tinggi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tentang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diri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mereka</w:t>
      </w:r>
      <w:proofErr w:type="spellEnd"/>
      <w:r w:rsidRPr="00160BB7">
        <w:rPr>
          <w:iCs/>
          <w:color w:val="000000"/>
          <w:sz w:val="22"/>
          <w:szCs w:val="22"/>
        </w:rPr>
        <w:t xml:space="preserve"> dan </w:t>
      </w:r>
      <w:proofErr w:type="spellStart"/>
      <w:r w:rsidRPr="00160BB7">
        <w:rPr>
          <w:iCs/>
          <w:color w:val="000000"/>
          <w:sz w:val="22"/>
          <w:szCs w:val="22"/>
        </w:rPr>
        <w:t>memahami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situasi</w:t>
      </w:r>
      <w:proofErr w:type="spellEnd"/>
      <w:r w:rsidRPr="00160BB7">
        <w:rPr>
          <w:iCs/>
          <w:color w:val="000000"/>
          <w:sz w:val="22"/>
          <w:szCs w:val="22"/>
        </w:rPr>
        <w:t xml:space="preserve"> yang </w:t>
      </w:r>
      <w:proofErr w:type="spellStart"/>
      <w:r w:rsidRPr="00160BB7">
        <w:rPr>
          <w:iCs/>
          <w:color w:val="000000"/>
          <w:sz w:val="22"/>
          <w:szCs w:val="22"/>
        </w:rPr>
        <w:t>ada</w:t>
      </w:r>
      <w:proofErr w:type="spellEnd"/>
      <w:r w:rsidRPr="00160BB7">
        <w:rPr>
          <w:iCs/>
          <w:color w:val="000000"/>
          <w:sz w:val="22"/>
          <w:szCs w:val="22"/>
        </w:rPr>
        <w:t>.</w:t>
      </w:r>
    </w:p>
    <w:p w14:paraId="38B505A2" w14:textId="77777777" w:rsidR="00AE7BC7" w:rsidRPr="00160BB7" w:rsidRDefault="00AE7BC7" w:rsidP="00AE7BC7">
      <w:pPr>
        <w:spacing w:line="360" w:lineRule="auto"/>
        <w:ind w:left="0" w:firstLine="720"/>
        <w:rPr>
          <w:iCs/>
          <w:color w:val="000000"/>
          <w:sz w:val="22"/>
          <w:szCs w:val="22"/>
        </w:rPr>
      </w:pPr>
      <w:proofErr w:type="spellStart"/>
      <w:r w:rsidRPr="00160BB7">
        <w:rPr>
          <w:iCs/>
          <w:color w:val="000000"/>
          <w:sz w:val="22"/>
          <w:szCs w:val="22"/>
        </w:rPr>
        <w:t>Dukungan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akan</w:t>
      </w:r>
      <w:proofErr w:type="spellEnd"/>
      <w:r w:rsidRPr="00160BB7">
        <w:rPr>
          <w:iCs/>
          <w:color w:val="000000"/>
          <w:sz w:val="22"/>
          <w:szCs w:val="22"/>
        </w:rPr>
        <w:t xml:space="preserve"> rasa </w:t>
      </w:r>
      <w:proofErr w:type="spellStart"/>
      <w:r w:rsidRPr="00160BB7">
        <w:rPr>
          <w:iCs/>
          <w:color w:val="000000"/>
          <w:sz w:val="22"/>
          <w:szCs w:val="22"/>
        </w:rPr>
        <w:t>memiliki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adalah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dukungan</w:t>
      </w:r>
      <w:proofErr w:type="spellEnd"/>
      <w:r w:rsidRPr="00160BB7">
        <w:rPr>
          <w:iCs/>
          <w:color w:val="000000"/>
          <w:sz w:val="22"/>
          <w:szCs w:val="22"/>
        </w:rPr>
        <w:t xml:space="preserve"> yang </w:t>
      </w:r>
      <w:proofErr w:type="spellStart"/>
      <w:r w:rsidRPr="00160BB7">
        <w:rPr>
          <w:iCs/>
          <w:color w:val="000000"/>
          <w:sz w:val="22"/>
          <w:szCs w:val="22"/>
        </w:rPr>
        <w:t>membuat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individu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merasa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diterima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dalam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suatu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kelompok</w:t>
      </w:r>
      <w:proofErr w:type="spellEnd"/>
      <w:r w:rsidRPr="00160BB7">
        <w:rPr>
          <w:iCs/>
          <w:color w:val="000000"/>
          <w:sz w:val="22"/>
          <w:szCs w:val="22"/>
        </w:rPr>
        <w:t xml:space="preserve"> dan </w:t>
      </w:r>
      <w:proofErr w:type="spellStart"/>
      <w:r w:rsidRPr="00160BB7">
        <w:rPr>
          <w:iCs/>
          <w:color w:val="000000"/>
          <w:sz w:val="22"/>
          <w:szCs w:val="22"/>
        </w:rPr>
        <w:t>merasakan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adanya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kebersamaan</w:t>
      </w:r>
      <w:proofErr w:type="spellEnd"/>
      <w:r w:rsidRPr="00160BB7">
        <w:rPr>
          <w:iCs/>
          <w:color w:val="000000"/>
          <w:sz w:val="22"/>
          <w:szCs w:val="22"/>
        </w:rPr>
        <w:t xml:space="preserve"> di </w:t>
      </w:r>
      <w:proofErr w:type="spellStart"/>
      <w:r w:rsidRPr="00160BB7">
        <w:rPr>
          <w:iCs/>
          <w:color w:val="000000"/>
          <w:sz w:val="22"/>
          <w:szCs w:val="22"/>
        </w:rPr>
        <w:t>dalam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kelompok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lastRenderedPageBreak/>
        <w:t>tersebut</w:t>
      </w:r>
      <w:proofErr w:type="spellEnd"/>
      <w:r w:rsidRPr="00160BB7">
        <w:rPr>
          <w:iCs/>
          <w:color w:val="000000"/>
          <w:sz w:val="22"/>
          <w:szCs w:val="22"/>
        </w:rPr>
        <w:t xml:space="preserve">. </w:t>
      </w:r>
      <w:proofErr w:type="spellStart"/>
      <w:r w:rsidRPr="00160BB7">
        <w:rPr>
          <w:iCs/>
          <w:color w:val="000000"/>
          <w:sz w:val="22"/>
          <w:szCs w:val="22"/>
        </w:rPr>
        <w:t>Penelitian</w:t>
      </w:r>
      <w:proofErr w:type="spellEnd"/>
      <w:r w:rsidRPr="00160BB7">
        <w:rPr>
          <w:iCs/>
          <w:color w:val="000000"/>
          <w:sz w:val="22"/>
          <w:szCs w:val="22"/>
        </w:rPr>
        <w:t xml:space="preserve"> yang </w:t>
      </w:r>
      <w:proofErr w:type="spellStart"/>
      <w:r w:rsidRPr="00160BB7">
        <w:rPr>
          <w:iCs/>
          <w:color w:val="000000"/>
          <w:sz w:val="22"/>
          <w:szCs w:val="22"/>
        </w:rPr>
        <w:t>dilakukan</w:t>
      </w:r>
      <w:proofErr w:type="spellEnd"/>
      <w:r w:rsidRPr="00160BB7">
        <w:rPr>
          <w:iCs/>
          <w:color w:val="000000"/>
          <w:sz w:val="22"/>
          <w:szCs w:val="22"/>
        </w:rPr>
        <w:t xml:space="preserve"> oleh Santrock (2007) </w:t>
      </w:r>
      <w:proofErr w:type="spellStart"/>
      <w:r w:rsidRPr="00160BB7">
        <w:rPr>
          <w:iCs/>
          <w:color w:val="000000"/>
          <w:sz w:val="22"/>
          <w:szCs w:val="22"/>
        </w:rPr>
        <w:t>menunjukkan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bahwa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remaja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memiliki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kebutuhan</w:t>
      </w:r>
      <w:proofErr w:type="spellEnd"/>
      <w:r w:rsidRPr="00160BB7">
        <w:rPr>
          <w:iCs/>
          <w:color w:val="000000"/>
          <w:sz w:val="22"/>
          <w:szCs w:val="22"/>
        </w:rPr>
        <w:t xml:space="preserve"> yang </w:t>
      </w:r>
      <w:proofErr w:type="spellStart"/>
      <w:r w:rsidRPr="00160BB7">
        <w:rPr>
          <w:iCs/>
          <w:color w:val="000000"/>
          <w:sz w:val="22"/>
          <w:szCs w:val="22"/>
        </w:rPr>
        <w:t>kuat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untuk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disukai</w:t>
      </w:r>
      <w:proofErr w:type="spellEnd"/>
      <w:r w:rsidRPr="00160BB7">
        <w:rPr>
          <w:iCs/>
          <w:color w:val="000000"/>
          <w:sz w:val="22"/>
          <w:szCs w:val="22"/>
        </w:rPr>
        <w:t xml:space="preserve"> dan </w:t>
      </w:r>
      <w:proofErr w:type="spellStart"/>
      <w:r w:rsidRPr="00160BB7">
        <w:rPr>
          <w:iCs/>
          <w:color w:val="000000"/>
          <w:sz w:val="22"/>
          <w:szCs w:val="22"/>
        </w:rPr>
        <w:t>diterima</w:t>
      </w:r>
      <w:proofErr w:type="spellEnd"/>
      <w:r w:rsidRPr="00160BB7">
        <w:rPr>
          <w:iCs/>
          <w:color w:val="000000"/>
          <w:sz w:val="22"/>
          <w:szCs w:val="22"/>
        </w:rPr>
        <w:t xml:space="preserve"> oleh </w:t>
      </w:r>
      <w:proofErr w:type="spellStart"/>
      <w:r w:rsidRPr="00160BB7">
        <w:rPr>
          <w:iCs/>
          <w:color w:val="000000"/>
          <w:sz w:val="22"/>
          <w:szCs w:val="22"/>
        </w:rPr>
        <w:t>individu</w:t>
      </w:r>
      <w:proofErr w:type="spellEnd"/>
      <w:r w:rsidRPr="00160BB7">
        <w:rPr>
          <w:iCs/>
          <w:color w:val="000000"/>
          <w:sz w:val="22"/>
          <w:szCs w:val="22"/>
        </w:rPr>
        <w:t xml:space="preserve"> lain </w:t>
      </w:r>
      <w:proofErr w:type="spellStart"/>
      <w:r w:rsidRPr="00160BB7">
        <w:rPr>
          <w:iCs/>
          <w:color w:val="000000"/>
          <w:sz w:val="22"/>
          <w:szCs w:val="22"/>
        </w:rPr>
        <w:t>dalam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kelompok</w:t>
      </w:r>
      <w:proofErr w:type="spellEnd"/>
      <w:r w:rsidRPr="00160BB7">
        <w:rPr>
          <w:iCs/>
          <w:color w:val="000000"/>
          <w:sz w:val="22"/>
          <w:szCs w:val="22"/>
        </w:rPr>
        <w:t xml:space="preserve">. Ketika </w:t>
      </w:r>
      <w:proofErr w:type="spellStart"/>
      <w:r w:rsidRPr="00160BB7">
        <w:rPr>
          <w:iCs/>
          <w:color w:val="000000"/>
          <w:sz w:val="22"/>
          <w:szCs w:val="22"/>
        </w:rPr>
        <w:t>individu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merasa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diterima</w:t>
      </w:r>
      <w:proofErr w:type="spellEnd"/>
      <w:r w:rsidRPr="00160BB7">
        <w:rPr>
          <w:iCs/>
          <w:color w:val="000000"/>
          <w:sz w:val="22"/>
          <w:szCs w:val="22"/>
        </w:rPr>
        <w:t xml:space="preserve"> oleh orang lain, </w:t>
      </w:r>
      <w:proofErr w:type="spellStart"/>
      <w:r w:rsidRPr="00160BB7">
        <w:rPr>
          <w:iCs/>
          <w:color w:val="000000"/>
          <w:sz w:val="22"/>
          <w:szCs w:val="22"/>
        </w:rPr>
        <w:t>hal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ini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dapat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menimbulkan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perasaan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bahagia</w:t>
      </w:r>
      <w:proofErr w:type="spellEnd"/>
      <w:r w:rsidRPr="00160BB7">
        <w:rPr>
          <w:iCs/>
          <w:color w:val="000000"/>
          <w:sz w:val="22"/>
          <w:szCs w:val="22"/>
        </w:rPr>
        <w:t xml:space="preserve">, </w:t>
      </w:r>
      <w:proofErr w:type="spellStart"/>
      <w:r w:rsidRPr="00160BB7">
        <w:rPr>
          <w:iCs/>
          <w:color w:val="000000"/>
          <w:sz w:val="22"/>
          <w:szCs w:val="22"/>
        </w:rPr>
        <w:t>sementara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penolakan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dari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individu</w:t>
      </w:r>
      <w:proofErr w:type="spellEnd"/>
      <w:r w:rsidRPr="00160BB7">
        <w:rPr>
          <w:iCs/>
          <w:color w:val="000000"/>
          <w:sz w:val="22"/>
          <w:szCs w:val="22"/>
        </w:rPr>
        <w:t xml:space="preserve"> lain </w:t>
      </w:r>
      <w:proofErr w:type="spellStart"/>
      <w:r w:rsidRPr="00160BB7">
        <w:rPr>
          <w:iCs/>
          <w:color w:val="000000"/>
          <w:sz w:val="22"/>
          <w:szCs w:val="22"/>
        </w:rPr>
        <w:t>dapat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menyebabkan</w:t>
      </w:r>
      <w:proofErr w:type="spellEnd"/>
      <w:r w:rsidRPr="00160BB7">
        <w:rPr>
          <w:iCs/>
          <w:color w:val="000000"/>
          <w:sz w:val="22"/>
          <w:szCs w:val="22"/>
        </w:rPr>
        <w:t xml:space="preserve"> rasa </w:t>
      </w:r>
      <w:proofErr w:type="spellStart"/>
      <w:r w:rsidRPr="00160BB7">
        <w:rPr>
          <w:iCs/>
          <w:color w:val="000000"/>
          <w:sz w:val="22"/>
          <w:szCs w:val="22"/>
        </w:rPr>
        <w:t>cemas</w:t>
      </w:r>
      <w:proofErr w:type="spellEnd"/>
      <w:r w:rsidRPr="00160BB7">
        <w:rPr>
          <w:iCs/>
          <w:color w:val="000000"/>
          <w:sz w:val="22"/>
          <w:szCs w:val="22"/>
        </w:rPr>
        <w:t xml:space="preserve"> dan </w:t>
      </w:r>
      <w:proofErr w:type="spellStart"/>
      <w:r w:rsidRPr="00160BB7">
        <w:rPr>
          <w:iCs/>
          <w:color w:val="000000"/>
          <w:sz w:val="22"/>
          <w:szCs w:val="22"/>
        </w:rPr>
        <w:t>ketidaknyamanan</w:t>
      </w:r>
      <w:proofErr w:type="spellEnd"/>
      <w:r w:rsidRPr="00160BB7">
        <w:rPr>
          <w:iCs/>
          <w:color w:val="000000"/>
          <w:sz w:val="22"/>
          <w:szCs w:val="22"/>
        </w:rPr>
        <w:t xml:space="preserve">. Hasil </w:t>
      </w:r>
      <w:proofErr w:type="spellStart"/>
      <w:r w:rsidRPr="00160BB7">
        <w:rPr>
          <w:iCs/>
          <w:color w:val="000000"/>
          <w:sz w:val="22"/>
          <w:szCs w:val="22"/>
        </w:rPr>
        <w:t>penelitian</w:t>
      </w:r>
      <w:proofErr w:type="spellEnd"/>
      <w:r w:rsidRPr="00160BB7">
        <w:rPr>
          <w:iCs/>
          <w:color w:val="000000"/>
          <w:sz w:val="22"/>
          <w:szCs w:val="22"/>
        </w:rPr>
        <w:t xml:space="preserve"> yang </w:t>
      </w:r>
      <w:proofErr w:type="spellStart"/>
      <w:r w:rsidRPr="00160BB7">
        <w:rPr>
          <w:iCs/>
          <w:color w:val="000000"/>
          <w:sz w:val="22"/>
          <w:szCs w:val="22"/>
        </w:rPr>
        <w:t>dilakukan</w:t>
      </w:r>
      <w:proofErr w:type="spellEnd"/>
      <w:r w:rsidRPr="00160BB7">
        <w:rPr>
          <w:iCs/>
          <w:color w:val="000000"/>
          <w:sz w:val="22"/>
          <w:szCs w:val="22"/>
        </w:rPr>
        <w:t xml:space="preserve"> oleh </w:t>
      </w:r>
      <w:proofErr w:type="spellStart"/>
      <w:r w:rsidRPr="00160BB7">
        <w:rPr>
          <w:iCs/>
          <w:color w:val="000000"/>
          <w:sz w:val="22"/>
          <w:szCs w:val="22"/>
        </w:rPr>
        <w:t>Putallaz</w:t>
      </w:r>
      <w:proofErr w:type="spellEnd"/>
      <w:r w:rsidRPr="00160BB7">
        <w:rPr>
          <w:iCs/>
          <w:color w:val="000000"/>
          <w:sz w:val="22"/>
          <w:szCs w:val="22"/>
        </w:rPr>
        <w:t xml:space="preserve"> (1983) juga </w:t>
      </w:r>
      <w:proofErr w:type="spellStart"/>
      <w:r w:rsidRPr="00160BB7">
        <w:rPr>
          <w:iCs/>
          <w:color w:val="000000"/>
          <w:sz w:val="22"/>
          <w:szCs w:val="22"/>
        </w:rPr>
        <w:t>mengungkapkan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bahwa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ketika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individu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memperoleh</w:t>
      </w:r>
      <w:proofErr w:type="spellEnd"/>
      <w:r w:rsidRPr="00160BB7">
        <w:rPr>
          <w:iCs/>
          <w:color w:val="000000"/>
          <w:sz w:val="22"/>
          <w:szCs w:val="22"/>
        </w:rPr>
        <w:t xml:space="preserve"> status </w:t>
      </w:r>
      <w:proofErr w:type="spellStart"/>
      <w:r w:rsidRPr="00160BB7">
        <w:rPr>
          <w:iCs/>
          <w:color w:val="000000"/>
          <w:sz w:val="22"/>
          <w:szCs w:val="22"/>
        </w:rPr>
        <w:t>tinggi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dalam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kelompok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teman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sebaya</w:t>
      </w:r>
      <w:proofErr w:type="spellEnd"/>
      <w:r w:rsidRPr="00160BB7">
        <w:rPr>
          <w:iCs/>
          <w:color w:val="000000"/>
          <w:sz w:val="22"/>
          <w:szCs w:val="22"/>
        </w:rPr>
        <w:t xml:space="preserve">, </w:t>
      </w:r>
      <w:proofErr w:type="spellStart"/>
      <w:r w:rsidRPr="00160BB7">
        <w:rPr>
          <w:iCs/>
          <w:color w:val="000000"/>
          <w:sz w:val="22"/>
          <w:szCs w:val="22"/>
        </w:rPr>
        <w:t>mereka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akan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memiliki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kemampuan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untuk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memahami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situasi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sosial</w:t>
      </w:r>
      <w:proofErr w:type="spellEnd"/>
      <w:r w:rsidRPr="00160BB7">
        <w:rPr>
          <w:iCs/>
          <w:color w:val="000000"/>
          <w:sz w:val="22"/>
          <w:szCs w:val="22"/>
        </w:rPr>
        <w:t xml:space="preserve"> dan </w:t>
      </w:r>
      <w:proofErr w:type="spellStart"/>
      <w:r w:rsidRPr="00160BB7">
        <w:rPr>
          <w:iCs/>
          <w:color w:val="000000"/>
          <w:sz w:val="22"/>
          <w:szCs w:val="22"/>
        </w:rPr>
        <w:t>akan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berperilaku</w:t>
      </w:r>
      <w:proofErr w:type="spellEnd"/>
      <w:r w:rsidRPr="00160BB7">
        <w:rPr>
          <w:iCs/>
          <w:color w:val="000000"/>
          <w:sz w:val="22"/>
          <w:szCs w:val="22"/>
        </w:rPr>
        <w:t xml:space="preserve"> dan </w:t>
      </w:r>
      <w:proofErr w:type="spellStart"/>
      <w:r w:rsidRPr="00160BB7">
        <w:rPr>
          <w:iCs/>
          <w:color w:val="000000"/>
          <w:sz w:val="22"/>
          <w:szCs w:val="22"/>
        </w:rPr>
        <w:t>berinteraksi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sesuai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dengan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kondisi</w:t>
      </w:r>
      <w:proofErr w:type="spellEnd"/>
      <w:r w:rsidRPr="00160BB7">
        <w:rPr>
          <w:iCs/>
          <w:color w:val="000000"/>
          <w:sz w:val="22"/>
          <w:szCs w:val="22"/>
        </w:rPr>
        <w:t xml:space="preserve"> yang </w:t>
      </w:r>
      <w:proofErr w:type="spellStart"/>
      <w:r w:rsidRPr="00160BB7">
        <w:rPr>
          <w:iCs/>
          <w:color w:val="000000"/>
          <w:sz w:val="22"/>
          <w:szCs w:val="22"/>
        </w:rPr>
        <w:t>ada</w:t>
      </w:r>
      <w:proofErr w:type="spellEnd"/>
      <w:r w:rsidRPr="00160BB7">
        <w:rPr>
          <w:iCs/>
          <w:color w:val="000000"/>
          <w:sz w:val="22"/>
          <w:szCs w:val="22"/>
        </w:rPr>
        <w:t xml:space="preserve">. </w:t>
      </w:r>
      <w:proofErr w:type="spellStart"/>
      <w:r w:rsidRPr="00160BB7">
        <w:rPr>
          <w:iCs/>
          <w:color w:val="000000"/>
          <w:sz w:val="22"/>
          <w:szCs w:val="22"/>
        </w:rPr>
        <w:t>parafrasekan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dengan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tingkat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turnitin</w:t>
      </w:r>
      <w:proofErr w:type="spellEnd"/>
      <w:r w:rsidRPr="00160BB7">
        <w:rPr>
          <w:iCs/>
          <w:color w:val="000000"/>
          <w:sz w:val="22"/>
          <w:szCs w:val="22"/>
        </w:rPr>
        <w:t xml:space="preserve"> yang sangat </w:t>
      </w:r>
      <w:proofErr w:type="spellStart"/>
      <w:r w:rsidRPr="00160BB7">
        <w:rPr>
          <w:iCs/>
          <w:color w:val="000000"/>
          <w:sz w:val="22"/>
          <w:szCs w:val="22"/>
        </w:rPr>
        <w:t>rendah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dengan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bahasa</w:t>
      </w:r>
      <w:proofErr w:type="spellEnd"/>
      <w:r w:rsidRPr="00160BB7">
        <w:rPr>
          <w:iCs/>
          <w:color w:val="000000"/>
          <w:sz w:val="22"/>
          <w:szCs w:val="22"/>
        </w:rPr>
        <w:t xml:space="preserve"> </w:t>
      </w:r>
      <w:proofErr w:type="spellStart"/>
      <w:r w:rsidRPr="00160BB7">
        <w:rPr>
          <w:iCs/>
          <w:color w:val="000000"/>
          <w:sz w:val="22"/>
          <w:szCs w:val="22"/>
        </w:rPr>
        <w:t>indonesia</w:t>
      </w:r>
      <w:proofErr w:type="spellEnd"/>
      <w:r w:rsidRPr="00160BB7">
        <w:rPr>
          <w:iCs/>
          <w:color w:val="000000"/>
          <w:sz w:val="22"/>
          <w:szCs w:val="22"/>
        </w:rPr>
        <w:t xml:space="preserve"> yang </w:t>
      </w:r>
      <w:proofErr w:type="spellStart"/>
      <w:r w:rsidRPr="00160BB7">
        <w:rPr>
          <w:iCs/>
          <w:color w:val="000000"/>
          <w:sz w:val="22"/>
          <w:szCs w:val="22"/>
        </w:rPr>
        <w:t>baik</w:t>
      </w:r>
      <w:proofErr w:type="spellEnd"/>
      <w:r w:rsidRPr="00160BB7">
        <w:rPr>
          <w:iCs/>
          <w:color w:val="000000"/>
          <w:sz w:val="22"/>
          <w:szCs w:val="22"/>
        </w:rPr>
        <w:t xml:space="preserve"> dan </w:t>
      </w:r>
      <w:proofErr w:type="spellStart"/>
      <w:r w:rsidRPr="00160BB7">
        <w:rPr>
          <w:iCs/>
          <w:color w:val="000000"/>
          <w:sz w:val="22"/>
          <w:szCs w:val="22"/>
        </w:rPr>
        <w:t>benar</w:t>
      </w:r>
      <w:proofErr w:type="spellEnd"/>
    </w:p>
    <w:p w14:paraId="13A5E5DB" w14:textId="77777777" w:rsidR="00AE7BC7" w:rsidRPr="00160BB7" w:rsidRDefault="00AE7BC7" w:rsidP="00AE7BC7">
      <w:pPr>
        <w:spacing w:line="360" w:lineRule="auto"/>
        <w:ind w:left="0" w:firstLine="720"/>
        <w:rPr>
          <w:sz w:val="22"/>
          <w:szCs w:val="22"/>
        </w:rPr>
      </w:pPr>
      <w:proofErr w:type="spellStart"/>
      <w:r w:rsidRPr="00160BB7">
        <w:rPr>
          <w:sz w:val="22"/>
          <w:szCs w:val="22"/>
        </w:rPr>
        <w:t>Dengan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adanya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dukungan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sosial</w:t>
      </w:r>
      <w:proofErr w:type="spellEnd"/>
      <w:r w:rsidRPr="00160BB7">
        <w:rPr>
          <w:sz w:val="22"/>
          <w:szCs w:val="22"/>
        </w:rPr>
        <w:t xml:space="preserve"> yang </w:t>
      </w:r>
      <w:proofErr w:type="spellStart"/>
      <w:r w:rsidRPr="00160BB7">
        <w:rPr>
          <w:sz w:val="22"/>
          <w:szCs w:val="22"/>
        </w:rPr>
        <w:t>baik</w:t>
      </w:r>
      <w:proofErr w:type="spellEnd"/>
      <w:r w:rsidRPr="00160BB7">
        <w:rPr>
          <w:sz w:val="22"/>
          <w:szCs w:val="22"/>
        </w:rPr>
        <w:t xml:space="preserve">, </w:t>
      </w:r>
      <w:proofErr w:type="spellStart"/>
      <w:r w:rsidRPr="00160BB7">
        <w:rPr>
          <w:sz w:val="22"/>
          <w:szCs w:val="22"/>
        </w:rPr>
        <w:t>mahasiswa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rantau</w:t>
      </w:r>
      <w:proofErr w:type="spellEnd"/>
      <w:r w:rsidRPr="00160BB7">
        <w:rPr>
          <w:sz w:val="22"/>
          <w:szCs w:val="22"/>
        </w:rPr>
        <w:t xml:space="preserve"> di Yogyakarta </w:t>
      </w:r>
      <w:proofErr w:type="spellStart"/>
      <w:r w:rsidRPr="00160BB7">
        <w:rPr>
          <w:sz w:val="22"/>
          <w:szCs w:val="22"/>
        </w:rPr>
        <w:t>memiliki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peluang</w:t>
      </w:r>
      <w:proofErr w:type="spellEnd"/>
      <w:r w:rsidRPr="00160BB7">
        <w:rPr>
          <w:sz w:val="22"/>
          <w:szCs w:val="22"/>
        </w:rPr>
        <w:t xml:space="preserve"> yang </w:t>
      </w:r>
      <w:proofErr w:type="spellStart"/>
      <w:r w:rsidRPr="00160BB7">
        <w:rPr>
          <w:sz w:val="22"/>
          <w:szCs w:val="22"/>
        </w:rPr>
        <w:t>lebih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besar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untuk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menghadapi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tantangan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penyesuaian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diri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dengan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lebih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efektif</w:t>
      </w:r>
      <w:proofErr w:type="spellEnd"/>
      <w:r w:rsidRPr="00160BB7">
        <w:rPr>
          <w:sz w:val="22"/>
          <w:szCs w:val="22"/>
        </w:rPr>
        <w:t xml:space="preserve">. </w:t>
      </w:r>
      <w:proofErr w:type="spellStart"/>
      <w:r w:rsidRPr="00160BB7">
        <w:rPr>
          <w:sz w:val="22"/>
          <w:szCs w:val="22"/>
        </w:rPr>
        <w:t>Dukungan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sosial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ini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dapat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membantu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mereka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merasa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lebih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nyaman</w:t>
      </w:r>
      <w:proofErr w:type="spellEnd"/>
      <w:r w:rsidRPr="00160BB7">
        <w:rPr>
          <w:sz w:val="22"/>
          <w:szCs w:val="22"/>
        </w:rPr>
        <w:t xml:space="preserve">, </w:t>
      </w:r>
      <w:proofErr w:type="spellStart"/>
      <w:r w:rsidRPr="00160BB7">
        <w:rPr>
          <w:sz w:val="22"/>
          <w:szCs w:val="22"/>
        </w:rPr>
        <w:t>terhubung</w:t>
      </w:r>
      <w:proofErr w:type="spellEnd"/>
      <w:r w:rsidRPr="00160BB7">
        <w:rPr>
          <w:sz w:val="22"/>
          <w:szCs w:val="22"/>
        </w:rPr>
        <w:t xml:space="preserve">, dan </w:t>
      </w:r>
      <w:proofErr w:type="spellStart"/>
      <w:r w:rsidRPr="00160BB7">
        <w:rPr>
          <w:sz w:val="22"/>
          <w:szCs w:val="22"/>
        </w:rPr>
        <w:t>sukses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dalam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menjalani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kehidupan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mereka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sebagai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mahasiswa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rantau</w:t>
      </w:r>
      <w:proofErr w:type="spellEnd"/>
      <w:r w:rsidRPr="00160BB7">
        <w:rPr>
          <w:sz w:val="22"/>
          <w:szCs w:val="22"/>
        </w:rPr>
        <w:t xml:space="preserve"> di Yogyakarta.</w:t>
      </w:r>
    </w:p>
    <w:p w14:paraId="5E6FB968" w14:textId="77777777" w:rsidR="00AE7BC7" w:rsidRPr="00160BB7" w:rsidRDefault="00AE7BC7" w:rsidP="00AE7BC7">
      <w:pPr>
        <w:spacing w:line="360" w:lineRule="auto"/>
        <w:ind w:left="0" w:firstLine="720"/>
        <w:rPr>
          <w:sz w:val="22"/>
          <w:szCs w:val="22"/>
        </w:rPr>
      </w:pPr>
      <w:proofErr w:type="spellStart"/>
      <w:r w:rsidRPr="00160BB7">
        <w:rPr>
          <w:sz w:val="22"/>
          <w:szCs w:val="22"/>
        </w:rPr>
        <w:t>Berdasarkan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hasil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analisis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kategorisasi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skala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penyesuaian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diri</w:t>
      </w:r>
      <w:proofErr w:type="spellEnd"/>
      <w:r w:rsidRPr="00160BB7">
        <w:rPr>
          <w:sz w:val="22"/>
          <w:szCs w:val="22"/>
        </w:rPr>
        <w:t xml:space="preserve">, </w:t>
      </w:r>
      <w:proofErr w:type="spellStart"/>
      <w:r>
        <w:t>se</w:t>
      </w:r>
      <w:r w:rsidRPr="006A0FBB">
        <w:t>banyak</w:t>
      </w:r>
      <w:proofErr w:type="spellEnd"/>
      <w:r w:rsidRPr="006A0FBB">
        <w:t xml:space="preserve"> 26 </w:t>
      </w:r>
      <w:proofErr w:type="spellStart"/>
      <w:r w:rsidRPr="006A0FBB">
        <w:t>subjek</w:t>
      </w:r>
      <w:proofErr w:type="spellEnd"/>
      <w:r w:rsidRPr="006A0FBB">
        <w:t xml:space="preserve"> (21,7%) </w:t>
      </w:r>
      <w:proofErr w:type="spellStart"/>
      <w:r w:rsidRPr="006A0FBB">
        <w:t>memiliki</w:t>
      </w:r>
      <w:proofErr w:type="spellEnd"/>
      <w:r w:rsidRPr="006A0FBB">
        <w:t xml:space="preserve"> </w:t>
      </w:r>
      <w:proofErr w:type="spellStart"/>
      <w:r w:rsidRPr="006A0FBB">
        <w:t>tingkat</w:t>
      </w:r>
      <w:proofErr w:type="spellEnd"/>
      <w:r w:rsidRPr="006A0FBB">
        <w:t xml:space="preserve"> </w:t>
      </w:r>
      <w:proofErr w:type="spellStart"/>
      <w:r w:rsidRPr="006A0FBB">
        <w:t>penyesuaian</w:t>
      </w:r>
      <w:proofErr w:type="spellEnd"/>
      <w:r w:rsidRPr="006A0FBB">
        <w:t xml:space="preserve"> </w:t>
      </w:r>
      <w:proofErr w:type="spellStart"/>
      <w:r w:rsidRPr="006A0FBB">
        <w:t>diri</w:t>
      </w:r>
      <w:proofErr w:type="spellEnd"/>
      <w:r w:rsidRPr="006A0FBB">
        <w:t xml:space="preserve"> yang </w:t>
      </w:r>
      <w:proofErr w:type="spellStart"/>
      <w:r w:rsidRPr="006A0FBB">
        <w:t>tinggi</w:t>
      </w:r>
      <w:proofErr w:type="spellEnd"/>
      <w:r w:rsidRPr="006A0FBB">
        <w:t xml:space="preserve">, 73 </w:t>
      </w:r>
      <w:proofErr w:type="spellStart"/>
      <w:r w:rsidRPr="006A0FBB">
        <w:t>subjek</w:t>
      </w:r>
      <w:proofErr w:type="spellEnd"/>
      <w:r w:rsidRPr="006A0FBB">
        <w:t xml:space="preserve"> (60,83%) </w:t>
      </w:r>
      <w:proofErr w:type="spellStart"/>
      <w:r w:rsidRPr="006A0FBB">
        <w:t>memiliki</w:t>
      </w:r>
      <w:proofErr w:type="spellEnd"/>
      <w:r w:rsidRPr="006A0FBB">
        <w:t xml:space="preserve"> </w:t>
      </w:r>
      <w:proofErr w:type="spellStart"/>
      <w:r w:rsidRPr="006A0FBB">
        <w:t>tingkat</w:t>
      </w:r>
      <w:proofErr w:type="spellEnd"/>
      <w:r w:rsidRPr="006A0FBB">
        <w:t xml:space="preserve"> </w:t>
      </w:r>
      <w:proofErr w:type="spellStart"/>
      <w:r w:rsidRPr="006A0FBB">
        <w:t>penyesuaian</w:t>
      </w:r>
      <w:proofErr w:type="spellEnd"/>
      <w:r w:rsidRPr="006A0FBB">
        <w:t xml:space="preserve"> </w:t>
      </w:r>
      <w:proofErr w:type="spellStart"/>
      <w:r w:rsidRPr="006A0FBB">
        <w:t>diri</w:t>
      </w:r>
      <w:proofErr w:type="spellEnd"/>
      <w:r w:rsidRPr="006A0FBB">
        <w:t xml:space="preserve"> yang </w:t>
      </w:r>
      <w:proofErr w:type="spellStart"/>
      <w:r w:rsidRPr="006A0FBB">
        <w:t>sedang</w:t>
      </w:r>
      <w:proofErr w:type="spellEnd"/>
      <w:r w:rsidRPr="006A0FBB">
        <w:t xml:space="preserve">, dan 21 </w:t>
      </w:r>
      <w:proofErr w:type="spellStart"/>
      <w:r w:rsidRPr="006A0FBB">
        <w:t>subjek</w:t>
      </w:r>
      <w:proofErr w:type="spellEnd"/>
      <w:r w:rsidRPr="006A0FBB">
        <w:t xml:space="preserve"> (17,5%) </w:t>
      </w:r>
      <w:proofErr w:type="spellStart"/>
      <w:r w:rsidRPr="006A0FBB">
        <w:t>memiliki</w:t>
      </w:r>
      <w:proofErr w:type="spellEnd"/>
      <w:r w:rsidRPr="006A0FBB">
        <w:t xml:space="preserve"> </w:t>
      </w:r>
      <w:proofErr w:type="spellStart"/>
      <w:r w:rsidRPr="006A0FBB">
        <w:t>tingkat</w:t>
      </w:r>
      <w:proofErr w:type="spellEnd"/>
      <w:r w:rsidRPr="006A0FBB">
        <w:t xml:space="preserve"> </w:t>
      </w:r>
      <w:proofErr w:type="spellStart"/>
      <w:r w:rsidRPr="006A0FBB">
        <w:t>penyesuaian</w:t>
      </w:r>
      <w:proofErr w:type="spellEnd"/>
      <w:r w:rsidRPr="006A0FBB">
        <w:t xml:space="preserve"> </w:t>
      </w:r>
      <w:proofErr w:type="spellStart"/>
      <w:r w:rsidRPr="006A0FBB">
        <w:t>diri</w:t>
      </w:r>
      <w:proofErr w:type="spellEnd"/>
      <w:r w:rsidRPr="006A0FBB">
        <w:t xml:space="preserve"> yang </w:t>
      </w:r>
      <w:proofErr w:type="spellStart"/>
      <w:r>
        <w:t>rendah</w:t>
      </w:r>
      <w:proofErr w:type="spellEnd"/>
      <w: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 w:rsidRPr="00160BB7">
        <w:rPr>
          <w:sz w:val="22"/>
          <w:szCs w:val="22"/>
        </w:rPr>
        <w:t>engan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demikian</w:t>
      </w:r>
      <w:proofErr w:type="spellEnd"/>
      <w:r w:rsidRPr="00160BB7">
        <w:rPr>
          <w:sz w:val="22"/>
          <w:szCs w:val="22"/>
        </w:rPr>
        <w:t xml:space="preserve">, </w:t>
      </w:r>
      <w:proofErr w:type="spellStart"/>
      <w:r w:rsidRPr="00160BB7">
        <w:rPr>
          <w:sz w:val="22"/>
          <w:szCs w:val="22"/>
        </w:rPr>
        <w:t>mayoritas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subjek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penelitian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menunjukkan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tingkat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penyesuaian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diri</w:t>
      </w:r>
      <w:proofErr w:type="spellEnd"/>
      <w:r w:rsidRPr="00160BB7">
        <w:rPr>
          <w:sz w:val="22"/>
          <w:szCs w:val="22"/>
        </w:rPr>
        <w:t xml:space="preserve"> yang </w:t>
      </w:r>
      <w:proofErr w:type="spellStart"/>
      <w:r w:rsidRPr="00160BB7">
        <w:rPr>
          <w:sz w:val="22"/>
          <w:szCs w:val="22"/>
        </w:rPr>
        <w:t>sedang</w:t>
      </w:r>
      <w:proofErr w:type="spellEnd"/>
      <w:r w:rsidRPr="00160BB7">
        <w:rPr>
          <w:sz w:val="22"/>
          <w:szCs w:val="22"/>
        </w:rPr>
        <w:t>.</w:t>
      </w:r>
    </w:p>
    <w:p w14:paraId="7F28A31E" w14:textId="77777777" w:rsidR="00AE7BC7" w:rsidRPr="00160BB7" w:rsidRDefault="00AE7BC7" w:rsidP="00AE7BC7">
      <w:pPr>
        <w:spacing w:line="360" w:lineRule="auto"/>
        <w:ind w:left="0" w:firstLine="720"/>
        <w:rPr>
          <w:sz w:val="22"/>
          <w:szCs w:val="22"/>
        </w:rPr>
      </w:pPr>
      <w:proofErr w:type="spellStart"/>
      <w:r w:rsidRPr="00160BB7">
        <w:rPr>
          <w:sz w:val="22"/>
          <w:szCs w:val="22"/>
        </w:rPr>
        <w:t>Selanjutnya</w:t>
      </w:r>
      <w:proofErr w:type="spellEnd"/>
      <w:r w:rsidRPr="00160BB7">
        <w:rPr>
          <w:sz w:val="22"/>
          <w:szCs w:val="22"/>
        </w:rPr>
        <w:t xml:space="preserve">, </w:t>
      </w:r>
      <w:proofErr w:type="spellStart"/>
      <w:r w:rsidRPr="00160BB7">
        <w:rPr>
          <w:sz w:val="22"/>
          <w:szCs w:val="22"/>
        </w:rPr>
        <w:t>hasil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analisis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kategorisasi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skala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dukungan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sosial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menunjukkan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bahwa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>
        <w:t>s</w:t>
      </w:r>
      <w:r w:rsidRPr="006A0FBB">
        <w:t>ebanyak</w:t>
      </w:r>
      <w:proofErr w:type="spellEnd"/>
      <w:r w:rsidRPr="006A0FBB">
        <w:t xml:space="preserve"> 25 </w:t>
      </w:r>
      <w:proofErr w:type="spellStart"/>
      <w:r w:rsidRPr="006A0FBB">
        <w:t>subjek</w:t>
      </w:r>
      <w:proofErr w:type="spellEnd"/>
      <w:r w:rsidRPr="006A0FBB">
        <w:t xml:space="preserve"> (20,8%) </w:t>
      </w:r>
      <w:proofErr w:type="spellStart"/>
      <w:r w:rsidRPr="006A0FBB">
        <w:t>memiliki</w:t>
      </w:r>
      <w:proofErr w:type="spellEnd"/>
      <w:r w:rsidRPr="006A0FBB">
        <w:t xml:space="preserve"> </w:t>
      </w:r>
      <w:proofErr w:type="spellStart"/>
      <w:r w:rsidRPr="006A0FBB">
        <w:t>tingkat</w:t>
      </w:r>
      <w:proofErr w:type="spellEnd"/>
      <w:r w:rsidRPr="006A0FBB">
        <w:t xml:space="preserve"> </w:t>
      </w:r>
      <w:proofErr w:type="spellStart"/>
      <w:r w:rsidRPr="006A0FBB">
        <w:t>dukungan</w:t>
      </w:r>
      <w:proofErr w:type="spellEnd"/>
      <w:r w:rsidRPr="006A0FBB">
        <w:t xml:space="preserve"> </w:t>
      </w:r>
      <w:proofErr w:type="spellStart"/>
      <w:r w:rsidRPr="006A0FBB">
        <w:t>sosial</w:t>
      </w:r>
      <w:proofErr w:type="spellEnd"/>
      <w:r w:rsidRPr="006A0FBB">
        <w:t xml:space="preserve"> yang </w:t>
      </w:r>
      <w:proofErr w:type="spellStart"/>
      <w:r w:rsidRPr="006A0FBB">
        <w:t>tinggi</w:t>
      </w:r>
      <w:proofErr w:type="spellEnd"/>
      <w:r w:rsidRPr="006A0FBB">
        <w:t xml:space="preserve">, 71 </w:t>
      </w:r>
      <w:proofErr w:type="spellStart"/>
      <w:r w:rsidRPr="006A0FBB">
        <w:t>subjek</w:t>
      </w:r>
      <w:proofErr w:type="spellEnd"/>
      <w:r w:rsidRPr="006A0FBB">
        <w:t xml:space="preserve"> (59,2%) </w:t>
      </w:r>
      <w:proofErr w:type="spellStart"/>
      <w:r w:rsidRPr="006A0FBB">
        <w:t>memiliki</w:t>
      </w:r>
      <w:proofErr w:type="spellEnd"/>
      <w:r w:rsidRPr="006A0FBB">
        <w:t xml:space="preserve"> </w:t>
      </w:r>
      <w:proofErr w:type="spellStart"/>
      <w:r w:rsidRPr="006A0FBB">
        <w:t>tingkat</w:t>
      </w:r>
      <w:proofErr w:type="spellEnd"/>
      <w:r w:rsidRPr="006A0FBB">
        <w:t xml:space="preserve"> </w:t>
      </w:r>
      <w:proofErr w:type="spellStart"/>
      <w:r w:rsidRPr="006A0FBB">
        <w:t>dukungan</w:t>
      </w:r>
      <w:proofErr w:type="spellEnd"/>
      <w:r w:rsidRPr="006A0FBB">
        <w:t xml:space="preserve"> </w:t>
      </w:r>
      <w:proofErr w:type="spellStart"/>
      <w:r w:rsidRPr="006A0FBB">
        <w:t>sosial</w:t>
      </w:r>
      <w:proofErr w:type="spellEnd"/>
      <w:r w:rsidRPr="006A0FBB">
        <w:t xml:space="preserve"> yang </w:t>
      </w:r>
      <w:proofErr w:type="spellStart"/>
      <w:r w:rsidRPr="006A0FBB">
        <w:t>sedang</w:t>
      </w:r>
      <w:proofErr w:type="spellEnd"/>
      <w:r w:rsidRPr="006A0FBB">
        <w:t xml:space="preserve">, dan 24 </w:t>
      </w:r>
      <w:proofErr w:type="spellStart"/>
      <w:r w:rsidRPr="006A0FBB">
        <w:t>subjek</w:t>
      </w:r>
      <w:proofErr w:type="spellEnd"/>
      <w:r w:rsidRPr="006A0FBB">
        <w:t xml:space="preserve"> (20%) </w:t>
      </w:r>
      <w:proofErr w:type="spellStart"/>
      <w:r w:rsidRPr="006A0FBB">
        <w:t>memiliki</w:t>
      </w:r>
      <w:proofErr w:type="spellEnd"/>
      <w:r w:rsidRPr="006A0FBB">
        <w:t xml:space="preserve"> </w:t>
      </w:r>
      <w:proofErr w:type="spellStart"/>
      <w:r w:rsidRPr="006A0FBB">
        <w:t>tingkat</w:t>
      </w:r>
      <w:proofErr w:type="spellEnd"/>
      <w:r w:rsidRPr="006A0FBB">
        <w:t xml:space="preserve"> </w:t>
      </w:r>
      <w:proofErr w:type="spellStart"/>
      <w:r w:rsidRPr="006A0FBB">
        <w:t>dukungan</w:t>
      </w:r>
      <w:proofErr w:type="spellEnd"/>
      <w:r w:rsidRPr="006A0FBB">
        <w:t xml:space="preserve"> </w:t>
      </w:r>
      <w:proofErr w:type="spellStart"/>
      <w:r w:rsidRPr="006A0FBB">
        <w:t>sosial</w:t>
      </w:r>
      <w:proofErr w:type="spellEnd"/>
      <w:r w:rsidRPr="006A0FBB">
        <w:t xml:space="preserve"> yang </w:t>
      </w:r>
      <w:proofErr w:type="spellStart"/>
      <w:r w:rsidRPr="006A0FBB">
        <w:t>rendah</w:t>
      </w:r>
      <w:proofErr w:type="spellEnd"/>
      <w:r w:rsidRPr="006A0FBB">
        <w:t>.</w:t>
      </w:r>
      <w:r>
        <w:t xml:space="preserve"> </w:t>
      </w:r>
      <w:r w:rsidRPr="00160BB7">
        <w:rPr>
          <w:sz w:val="22"/>
          <w:szCs w:val="22"/>
        </w:rPr>
        <w:t xml:space="preserve">Oleh </w:t>
      </w:r>
      <w:proofErr w:type="spellStart"/>
      <w:r w:rsidRPr="00160BB7">
        <w:rPr>
          <w:sz w:val="22"/>
          <w:szCs w:val="22"/>
        </w:rPr>
        <w:t>karena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itu</w:t>
      </w:r>
      <w:proofErr w:type="spellEnd"/>
      <w:r w:rsidRPr="00160BB7">
        <w:rPr>
          <w:sz w:val="22"/>
          <w:szCs w:val="22"/>
        </w:rPr>
        <w:t xml:space="preserve">, </w:t>
      </w:r>
      <w:proofErr w:type="spellStart"/>
      <w:r w:rsidRPr="00160BB7">
        <w:rPr>
          <w:sz w:val="22"/>
          <w:szCs w:val="22"/>
        </w:rPr>
        <w:t>mayoritas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subjek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penelitian</w:t>
      </w:r>
      <w:proofErr w:type="spellEnd"/>
      <w:r w:rsidRPr="00160BB7">
        <w:rPr>
          <w:sz w:val="22"/>
          <w:szCs w:val="22"/>
        </w:rPr>
        <w:t xml:space="preserve"> juga </w:t>
      </w:r>
      <w:proofErr w:type="spellStart"/>
      <w:r w:rsidRPr="00160BB7">
        <w:rPr>
          <w:sz w:val="22"/>
          <w:szCs w:val="22"/>
        </w:rPr>
        <w:t>telah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merasakan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tingkat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dukungan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sosial</w:t>
      </w:r>
      <w:proofErr w:type="spellEnd"/>
      <w:r w:rsidRPr="00160BB7">
        <w:rPr>
          <w:sz w:val="22"/>
          <w:szCs w:val="22"/>
        </w:rPr>
        <w:t xml:space="preserve"> yang </w:t>
      </w:r>
      <w:proofErr w:type="spellStart"/>
      <w:r w:rsidRPr="00160BB7">
        <w:rPr>
          <w:sz w:val="22"/>
          <w:szCs w:val="22"/>
        </w:rPr>
        <w:t>sedang</w:t>
      </w:r>
      <w:proofErr w:type="spellEnd"/>
      <w:r w:rsidRPr="00160BB7">
        <w:rPr>
          <w:sz w:val="22"/>
          <w:szCs w:val="22"/>
        </w:rPr>
        <w:t>.</w:t>
      </w:r>
    </w:p>
    <w:p w14:paraId="5506BC05" w14:textId="77777777" w:rsidR="00AE7BC7" w:rsidRPr="00160BB7" w:rsidRDefault="00AE7BC7" w:rsidP="00AE7BC7">
      <w:pPr>
        <w:spacing w:line="360" w:lineRule="auto"/>
        <w:ind w:left="0" w:firstLine="720"/>
        <w:rPr>
          <w:sz w:val="22"/>
          <w:szCs w:val="22"/>
        </w:rPr>
      </w:pPr>
      <w:r w:rsidRPr="00160BB7">
        <w:rPr>
          <w:sz w:val="22"/>
          <w:szCs w:val="22"/>
        </w:rPr>
        <w:t xml:space="preserve">Dari </w:t>
      </w:r>
      <w:proofErr w:type="spellStart"/>
      <w:r w:rsidRPr="00160BB7">
        <w:rPr>
          <w:sz w:val="22"/>
          <w:szCs w:val="22"/>
        </w:rPr>
        <w:t>hasil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kategorisasi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ini</w:t>
      </w:r>
      <w:proofErr w:type="spellEnd"/>
      <w:r w:rsidRPr="00160BB7">
        <w:rPr>
          <w:sz w:val="22"/>
          <w:szCs w:val="22"/>
        </w:rPr>
        <w:t xml:space="preserve">, </w:t>
      </w:r>
      <w:proofErr w:type="spellStart"/>
      <w:r w:rsidRPr="00160BB7">
        <w:rPr>
          <w:sz w:val="22"/>
          <w:szCs w:val="22"/>
        </w:rPr>
        <w:t>dapat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disimpulkan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bahwa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mayoritas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subjek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penelitian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telah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menunjukkan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tingkat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penyesuaian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diri</w:t>
      </w:r>
      <w:proofErr w:type="spellEnd"/>
      <w:r w:rsidRPr="00160BB7">
        <w:rPr>
          <w:sz w:val="22"/>
          <w:szCs w:val="22"/>
        </w:rPr>
        <w:t xml:space="preserve"> yang </w:t>
      </w:r>
      <w:proofErr w:type="spellStart"/>
      <w:r w:rsidRPr="00160BB7">
        <w:rPr>
          <w:sz w:val="22"/>
          <w:szCs w:val="22"/>
        </w:rPr>
        <w:t>sedang</w:t>
      </w:r>
      <w:proofErr w:type="spellEnd"/>
      <w:r w:rsidRPr="00160BB7">
        <w:rPr>
          <w:sz w:val="22"/>
          <w:szCs w:val="22"/>
        </w:rPr>
        <w:t xml:space="preserve"> dan </w:t>
      </w:r>
      <w:proofErr w:type="spellStart"/>
      <w:r w:rsidRPr="00160BB7">
        <w:rPr>
          <w:sz w:val="22"/>
          <w:szCs w:val="22"/>
        </w:rPr>
        <w:t>telah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merasakan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tingkat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dukungan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sosial</w:t>
      </w:r>
      <w:proofErr w:type="spellEnd"/>
      <w:r w:rsidRPr="00160BB7">
        <w:rPr>
          <w:sz w:val="22"/>
          <w:szCs w:val="22"/>
        </w:rPr>
        <w:t xml:space="preserve"> yang </w:t>
      </w:r>
      <w:proofErr w:type="spellStart"/>
      <w:r w:rsidRPr="00160BB7">
        <w:rPr>
          <w:sz w:val="22"/>
          <w:szCs w:val="22"/>
        </w:rPr>
        <w:t>sedang</w:t>
      </w:r>
      <w:proofErr w:type="spellEnd"/>
      <w:r w:rsidRPr="00160BB7">
        <w:rPr>
          <w:sz w:val="22"/>
          <w:szCs w:val="22"/>
        </w:rPr>
        <w:t xml:space="preserve"> pula. </w:t>
      </w:r>
      <w:proofErr w:type="spellStart"/>
      <w:r w:rsidRPr="00160BB7">
        <w:rPr>
          <w:sz w:val="22"/>
          <w:szCs w:val="22"/>
        </w:rPr>
        <w:t>Meskipun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tidak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ada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subjek</w:t>
      </w:r>
      <w:proofErr w:type="spellEnd"/>
      <w:r w:rsidRPr="00160BB7">
        <w:rPr>
          <w:sz w:val="22"/>
          <w:szCs w:val="22"/>
        </w:rPr>
        <w:t xml:space="preserve"> yang </w:t>
      </w:r>
      <w:proofErr w:type="spellStart"/>
      <w:r w:rsidRPr="00160BB7">
        <w:rPr>
          <w:sz w:val="22"/>
          <w:szCs w:val="22"/>
        </w:rPr>
        <w:t>masuk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dalam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kategori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rendah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penyesuaian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diri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atau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rendah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dukungan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sosial</w:t>
      </w:r>
      <w:proofErr w:type="spellEnd"/>
      <w:r w:rsidRPr="00160BB7">
        <w:rPr>
          <w:sz w:val="22"/>
          <w:szCs w:val="22"/>
        </w:rPr>
        <w:t xml:space="preserve">, </w:t>
      </w:r>
      <w:proofErr w:type="spellStart"/>
      <w:r w:rsidRPr="00160BB7">
        <w:rPr>
          <w:sz w:val="22"/>
          <w:szCs w:val="22"/>
        </w:rPr>
        <w:t>masih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ada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ruang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untuk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peningkatan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dalam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hal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penyesuaian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diri</w:t>
      </w:r>
      <w:proofErr w:type="spellEnd"/>
      <w:r w:rsidRPr="00160BB7">
        <w:rPr>
          <w:sz w:val="22"/>
          <w:szCs w:val="22"/>
        </w:rPr>
        <w:t xml:space="preserve"> dan </w:t>
      </w:r>
      <w:proofErr w:type="spellStart"/>
      <w:r w:rsidRPr="00160BB7">
        <w:rPr>
          <w:sz w:val="22"/>
          <w:szCs w:val="22"/>
        </w:rPr>
        <w:t>dukungan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sosial</w:t>
      </w:r>
      <w:proofErr w:type="spellEnd"/>
      <w:r w:rsidRPr="00160BB7">
        <w:rPr>
          <w:sz w:val="22"/>
          <w:szCs w:val="22"/>
        </w:rPr>
        <w:t xml:space="preserve"> yang </w:t>
      </w:r>
      <w:proofErr w:type="spellStart"/>
      <w:r w:rsidRPr="00160BB7">
        <w:rPr>
          <w:sz w:val="22"/>
          <w:szCs w:val="22"/>
        </w:rPr>
        <w:t>lebih</w:t>
      </w:r>
      <w:proofErr w:type="spellEnd"/>
      <w:r w:rsidRPr="00160BB7">
        <w:rPr>
          <w:sz w:val="22"/>
          <w:szCs w:val="22"/>
        </w:rPr>
        <w:t xml:space="preserve"> </w:t>
      </w:r>
      <w:proofErr w:type="spellStart"/>
      <w:r w:rsidRPr="00160BB7">
        <w:rPr>
          <w:sz w:val="22"/>
          <w:szCs w:val="22"/>
        </w:rPr>
        <w:t>baik</w:t>
      </w:r>
      <w:proofErr w:type="spellEnd"/>
      <w:r w:rsidRPr="00160BB7">
        <w:rPr>
          <w:sz w:val="22"/>
          <w:szCs w:val="22"/>
        </w:rPr>
        <w:t>.</w:t>
      </w:r>
    </w:p>
    <w:p w14:paraId="7E67EB0C" w14:textId="77777777" w:rsidR="00AE7BC7" w:rsidRPr="00160BB7" w:rsidRDefault="00AE7BC7" w:rsidP="00AE7BC7">
      <w:pPr>
        <w:spacing w:line="360" w:lineRule="auto"/>
        <w:rPr>
          <w:b/>
          <w:bCs/>
          <w:sz w:val="22"/>
          <w:szCs w:val="22"/>
        </w:rPr>
      </w:pPr>
      <w:r w:rsidRPr="00160BB7">
        <w:rPr>
          <w:b/>
          <w:bCs/>
          <w:sz w:val="22"/>
          <w:szCs w:val="22"/>
        </w:rPr>
        <w:t>KESIMPULAN</w:t>
      </w:r>
    </w:p>
    <w:p w14:paraId="73B12664" w14:textId="5886CF90" w:rsidR="00AE7BC7" w:rsidRDefault="00AE7BC7" w:rsidP="00AE7BC7">
      <w:pPr>
        <w:pStyle w:val="BodyText"/>
        <w:spacing w:line="360" w:lineRule="auto"/>
        <w:ind w:right="153"/>
        <w:rPr>
          <w:lang w:val="en-US"/>
        </w:rPr>
      </w:pPr>
      <w:r w:rsidRPr="00160BB7">
        <w:lastRenderedPageBreak/>
        <w:t>Berdasarkan hasil penelitian dapat disimpulkan bahwa terdapat hubungan yang positif</w:t>
      </w:r>
      <w:r w:rsidRPr="00160BB7">
        <w:rPr>
          <w:spacing w:val="1"/>
        </w:rPr>
        <w:t xml:space="preserve"> </w:t>
      </w:r>
      <w:r w:rsidRPr="00160BB7">
        <w:t>antara</w:t>
      </w:r>
      <w:r w:rsidRPr="00160BB7">
        <w:rPr>
          <w:spacing w:val="1"/>
        </w:rPr>
        <w:t xml:space="preserve"> </w:t>
      </w:r>
      <w:r w:rsidRPr="00160BB7">
        <w:t>dukungan</w:t>
      </w:r>
      <w:r w:rsidRPr="00160BB7">
        <w:rPr>
          <w:spacing w:val="1"/>
        </w:rPr>
        <w:t xml:space="preserve"> </w:t>
      </w:r>
      <w:r w:rsidRPr="00160BB7">
        <w:t>sosial</w:t>
      </w:r>
      <w:r w:rsidRPr="00160BB7">
        <w:rPr>
          <w:spacing w:val="1"/>
        </w:rPr>
        <w:t xml:space="preserve"> </w:t>
      </w:r>
      <w:r w:rsidRPr="00160BB7">
        <w:t>dengan</w:t>
      </w:r>
      <w:r w:rsidRPr="00160BB7">
        <w:rPr>
          <w:spacing w:val="1"/>
        </w:rPr>
        <w:t xml:space="preserve"> </w:t>
      </w:r>
      <w:proofErr w:type="spellStart"/>
      <w:r w:rsidRPr="00160BB7">
        <w:rPr>
          <w:lang w:val="en-US"/>
        </w:rPr>
        <w:t>penyesuaian</w:t>
      </w:r>
      <w:proofErr w:type="spellEnd"/>
      <w:r w:rsidRPr="00160BB7">
        <w:rPr>
          <w:lang w:val="en-US"/>
        </w:rPr>
        <w:t xml:space="preserve"> </w:t>
      </w:r>
      <w:proofErr w:type="spellStart"/>
      <w:r w:rsidRPr="00160BB7">
        <w:rPr>
          <w:lang w:val="en-US"/>
        </w:rPr>
        <w:t>diri</w:t>
      </w:r>
      <w:proofErr w:type="spellEnd"/>
      <w:r w:rsidRPr="00160BB7">
        <w:rPr>
          <w:lang w:val="en-US"/>
        </w:rPr>
        <w:t xml:space="preserve"> pada </w:t>
      </w:r>
      <w:proofErr w:type="spellStart"/>
      <w:r w:rsidRPr="00160BB7">
        <w:rPr>
          <w:lang w:val="en-US"/>
        </w:rPr>
        <w:t>mahasiswa</w:t>
      </w:r>
      <w:proofErr w:type="spellEnd"/>
      <w:r w:rsidRPr="00160BB7">
        <w:rPr>
          <w:lang w:val="en-US"/>
        </w:rPr>
        <w:t xml:space="preserve"> </w:t>
      </w:r>
      <w:proofErr w:type="spellStart"/>
      <w:r w:rsidRPr="00160BB7">
        <w:rPr>
          <w:lang w:val="en-US"/>
        </w:rPr>
        <w:t>rantau</w:t>
      </w:r>
      <w:proofErr w:type="spellEnd"/>
      <w:r w:rsidRPr="00160BB7">
        <w:rPr>
          <w:lang w:val="en-US"/>
        </w:rPr>
        <w:t xml:space="preserve"> di Yogyakarta, </w:t>
      </w:r>
      <w:r w:rsidRPr="00160BB7">
        <w:t>nilai</w:t>
      </w:r>
      <w:r w:rsidRPr="00160BB7">
        <w:rPr>
          <w:spacing w:val="30"/>
        </w:rPr>
        <w:t xml:space="preserve"> </w:t>
      </w:r>
      <w:r w:rsidRPr="00160BB7">
        <w:t>koefisien</w:t>
      </w:r>
      <w:r w:rsidRPr="00160BB7">
        <w:rPr>
          <w:spacing w:val="32"/>
        </w:rPr>
        <w:t xml:space="preserve"> </w:t>
      </w:r>
      <w:r w:rsidRPr="00160BB7">
        <w:t>korelasi</w:t>
      </w:r>
      <w:r w:rsidRPr="00160BB7">
        <w:rPr>
          <w:spacing w:val="31"/>
        </w:rPr>
        <w:t xml:space="preserve"> </w:t>
      </w:r>
      <w:r w:rsidRPr="00160BB7">
        <w:t>sebesar</w:t>
      </w:r>
      <w:r w:rsidRPr="00160BB7">
        <w:rPr>
          <w:spacing w:val="31"/>
        </w:rPr>
        <w:t xml:space="preserve"> </w:t>
      </w:r>
      <w:r w:rsidRPr="00160BB7">
        <w:rPr>
          <w:bCs/>
        </w:rPr>
        <w:t xml:space="preserve">(rxy) = 0,269 </w:t>
      </w:r>
      <w:r w:rsidRPr="00160BB7">
        <w:t>dengan p = 0,002 (p&lt; 0,05).</w:t>
      </w:r>
      <w:r w:rsidRPr="00160BB7">
        <w:rPr>
          <w:lang w:val="en-US"/>
        </w:rPr>
        <w:t xml:space="preserve"> </w:t>
      </w:r>
      <w:r w:rsidRPr="00160BB7">
        <w:t>Semakin</w:t>
      </w:r>
      <w:r w:rsidRPr="00160BB7">
        <w:rPr>
          <w:spacing w:val="1"/>
        </w:rPr>
        <w:t xml:space="preserve"> </w:t>
      </w:r>
      <w:r w:rsidRPr="00160BB7">
        <w:t>tinggi</w:t>
      </w:r>
      <w:r w:rsidRPr="00160BB7">
        <w:rPr>
          <w:spacing w:val="1"/>
        </w:rPr>
        <w:t xml:space="preserve"> </w:t>
      </w:r>
      <w:r w:rsidRPr="00160BB7">
        <w:t>nilai</w:t>
      </w:r>
      <w:r w:rsidRPr="00160BB7">
        <w:rPr>
          <w:spacing w:val="1"/>
        </w:rPr>
        <w:t xml:space="preserve"> </w:t>
      </w:r>
      <w:r w:rsidRPr="00160BB7">
        <w:t>dukungan</w:t>
      </w:r>
      <w:r w:rsidRPr="00160BB7">
        <w:rPr>
          <w:spacing w:val="1"/>
        </w:rPr>
        <w:t xml:space="preserve"> </w:t>
      </w:r>
      <w:r w:rsidRPr="00160BB7">
        <w:t>sosial</w:t>
      </w:r>
      <w:r w:rsidRPr="00160BB7">
        <w:rPr>
          <w:spacing w:val="1"/>
        </w:rPr>
        <w:t xml:space="preserve"> </w:t>
      </w:r>
      <w:r w:rsidRPr="00160BB7">
        <w:t>maka</w:t>
      </w:r>
      <w:r w:rsidRPr="00160BB7">
        <w:rPr>
          <w:spacing w:val="1"/>
        </w:rPr>
        <w:t xml:space="preserve"> </w:t>
      </w:r>
      <w:proofErr w:type="spellStart"/>
      <w:r w:rsidRPr="00160BB7">
        <w:rPr>
          <w:lang w:val="en-US"/>
        </w:rPr>
        <w:t>penyesuaian</w:t>
      </w:r>
      <w:proofErr w:type="spellEnd"/>
      <w:r w:rsidRPr="00160BB7">
        <w:rPr>
          <w:lang w:val="en-US"/>
        </w:rPr>
        <w:t xml:space="preserve"> </w:t>
      </w:r>
      <w:proofErr w:type="spellStart"/>
      <w:r w:rsidRPr="00160BB7">
        <w:rPr>
          <w:lang w:val="en-US"/>
        </w:rPr>
        <w:t>diri</w:t>
      </w:r>
      <w:proofErr w:type="spellEnd"/>
      <w:r w:rsidRPr="00160BB7">
        <w:rPr>
          <w:spacing w:val="1"/>
        </w:rPr>
        <w:t xml:space="preserve"> </w:t>
      </w:r>
      <w:r w:rsidRPr="00160BB7">
        <w:t>cenderung</w:t>
      </w:r>
      <w:r w:rsidRPr="00160BB7">
        <w:rPr>
          <w:spacing w:val="1"/>
        </w:rPr>
        <w:t xml:space="preserve"> </w:t>
      </w:r>
      <w:r w:rsidRPr="00160BB7">
        <w:t>tinggi.</w:t>
      </w:r>
      <w:r w:rsidRPr="00160BB7">
        <w:rPr>
          <w:spacing w:val="1"/>
        </w:rPr>
        <w:t xml:space="preserve"> </w:t>
      </w:r>
      <w:r w:rsidRPr="00160BB7">
        <w:t>Begitupun</w:t>
      </w:r>
      <w:r w:rsidRPr="00160BB7">
        <w:rPr>
          <w:spacing w:val="1"/>
        </w:rPr>
        <w:t xml:space="preserve"> </w:t>
      </w:r>
      <w:r w:rsidRPr="00160BB7">
        <w:t>sebaliknya</w:t>
      </w:r>
      <w:r w:rsidRPr="00160BB7">
        <w:rPr>
          <w:spacing w:val="1"/>
        </w:rPr>
        <w:t xml:space="preserve"> </w:t>
      </w:r>
      <w:r w:rsidRPr="00160BB7">
        <w:t>ketika seseorang memiliki</w:t>
      </w:r>
      <w:r w:rsidRPr="00160BB7">
        <w:rPr>
          <w:spacing w:val="1"/>
        </w:rPr>
        <w:t xml:space="preserve"> </w:t>
      </w:r>
      <w:r w:rsidRPr="00160BB7">
        <w:t>dukungan sosial</w:t>
      </w:r>
      <w:r w:rsidRPr="00160BB7">
        <w:rPr>
          <w:spacing w:val="55"/>
        </w:rPr>
        <w:t xml:space="preserve"> </w:t>
      </w:r>
      <w:r w:rsidRPr="00160BB7">
        <w:t xml:space="preserve">yang rendah maka </w:t>
      </w:r>
      <w:proofErr w:type="spellStart"/>
      <w:r w:rsidRPr="00160BB7">
        <w:rPr>
          <w:lang w:val="en-US"/>
        </w:rPr>
        <w:t>penyesuaian</w:t>
      </w:r>
      <w:proofErr w:type="spellEnd"/>
      <w:r w:rsidRPr="00160BB7">
        <w:rPr>
          <w:lang w:val="en-US"/>
        </w:rPr>
        <w:t xml:space="preserve"> </w:t>
      </w:r>
      <w:proofErr w:type="spellStart"/>
      <w:r w:rsidRPr="00160BB7">
        <w:rPr>
          <w:lang w:val="en-US"/>
        </w:rPr>
        <w:t>diri</w:t>
      </w:r>
      <w:proofErr w:type="spellEnd"/>
      <w:r w:rsidRPr="00160BB7">
        <w:t xml:space="preserve"> cenderung</w:t>
      </w:r>
      <w:r w:rsidRPr="00160BB7">
        <w:rPr>
          <w:spacing w:val="-3"/>
        </w:rPr>
        <w:t xml:space="preserve"> </w:t>
      </w:r>
      <w:r w:rsidRPr="00160BB7">
        <w:t>rendah</w:t>
      </w:r>
      <w:r>
        <w:rPr>
          <w:lang w:val="en-US"/>
        </w:rPr>
        <w:t>.</w:t>
      </w:r>
    </w:p>
    <w:p w14:paraId="46D59F21" w14:textId="0C468A56" w:rsidR="00AE7BC7" w:rsidRDefault="00AE7BC7" w:rsidP="00AE7BC7">
      <w:pPr>
        <w:pStyle w:val="BodyText"/>
        <w:spacing w:line="360" w:lineRule="auto"/>
        <w:ind w:right="153"/>
        <w:rPr>
          <w:lang w:val="en-US"/>
        </w:rPr>
      </w:pPr>
    </w:p>
    <w:p w14:paraId="0935B473" w14:textId="6C5863E3" w:rsidR="00AE7BC7" w:rsidRDefault="00AE7BC7" w:rsidP="00AE7BC7">
      <w:pPr>
        <w:pStyle w:val="BodyText"/>
        <w:spacing w:line="360" w:lineRule="auto"/>
        <w:ind w:right="153"/>
        <w:rPr>
          <w:lang w:val="en-US"/>
        </w:rPr>
      </w:pPr>
    </w:p>
    <w:p w14:paraId="15FCD994" w14:textId="2033BBA3" w:rsidR="00AE7BC7" w:rsidRDefault="00AE7BC7" w:rsidP="00AE7BC7">
      <w:pPr>
        <w:pStyle w:val="BodyText"/>
        <w:spacing w:line="360" w:lineRule="auto"/>
        <w:ind w:right="153"/>
        <w:rPr>
          <w:lang w:val="en-US"/>
        </w:rPr>
      </w:pPr>
    </w:p>
    <w:p w14:paraId="7BB230E1" w14:textId="7E0A31AE" w:rsidR="00AE7BC7" w:rsidRDefault="00AE7BC7" w:rsidP="00AE7BC7">
      <w:pPr>
        <w:pStyle w:val="BodyText"/>
        <w:spacing w:line="360" w:lineRule="auto"/>
        <w:ind w:right="153"/>
        <w:rPr>
          <w:lang w:val="en-US"/>
        </w:rPr>
      </w:pPr>
    </w:p>
    <w:p w14:paraId="6820C97C" w14:textId="4CDE7BD4" w:rsidR="00AE7BC7" w:rsidRDefault="00AE7BC7" w:rsidP="00AE7BC7">
      <w:pPr>
        <w:pStyle w:val="BodyText"/>
        <w:spacing w:line="360" w:lineRule="auto"/>
        <w:ind w:right="153"/>
        <w:rPr>
          <w:lang w:val="en-US"/>
        </w:rPr>
      </w:pPr>
    </w:p>
    <w:p w14:paraId="0E414F6E" w14:textId="7A90F983" w:rsidR="00AE7BC7" w:rsidRDefault="00AE7BC7" w:rsidP="00AE7BC7">
      <w:pPr>
        <w:pStyle w:val="BodyText"/>
        <w:spacing w:line="360" w:lineRule="auto"/>
        <w:ind w:right="153"/>
        <w:rPr>
          <w:lang w:val="en-US"/>
        </w:rPr>
      </w:pPr>
    </w:p>
    <w:p w14:paraId="26C10C87" w14:textId="570A6D49" w:rsidR="00AE7BC7" w:rsidRDefault="00AE7BC7" w:rsidP="00AE7BC7">
      <w:pPr>
        <w:pStyle w:val="BodyText"/>
        <w:spacing w:line="360" w:lineRule="auto"/>
        <w:ind w:right="153"/>
        <w:rPr>
          <w:lang w:val="en-US"/>
        </w:rPr>
      </w:pPr>
    </w:p>
    <w:p w14:paraId="460F65FB" w14:textId="57C82D91" w:rsidR="00AE7BC7" w:rsidRDefault="00AE7BC7" w:rsidP="00AE7BC7">
      <w:pPr>
        <w:pStyle w:val="BodyText"/>
        <w:spacing w:line="360" w:lineRule="auto"/>
        <w:ind w:right="153"/>
        <w:rPr>
          <w:lang w:val="en-US"/>
        </w:rPr>
      </w:pPr>
    </w:p>
    <w:p w14:paraId="3588F648" w14:textId="625D037E" w:rsidR="00AE7BC7" w:rsidRDefault="00AE7BC7" w:rsidP="00AE7BC7">
      <w:pPr>
        <w:pStyle w:val="BodyText"/>
        <w:spacing w:line="360" w:lineRule="auto"/>
        <w:ind w:right="153"/>
        <w:rPr>
          <w:lang w:val="en-US"/>
        </w:rPr>
      </w:pPr>
    </w:p>
    <w:p w14:paraId="255BE2B9" w14:textId="5115A6E7" w:rsidR="00AE7BC7" w:rsidRDefault="00AE7BC7" w:rsidP="00AE7BC7">
      <w:pPr>
        <w:pStyle w:val="BodyText"/>
        <w:spacing w:line="360" w:lineRule="auto"/>
        <w:ind w:right="153"/>
        <w:rPr>
          <w:lang w:val="en-US"/>
        </w:rPr>
      </w:pPr>
    </w:p>
    <w:p w14:paraId="46B0C1A3" w14:textId="06015C44" w:rsidR="00AE7BC7" w:rsidRDefault="00AE7BC7" w:rsidP="00AE7BC7">
      <w:pPr>
        <w:pStyle w:val="BodyText"/>
        <w:spacing w:line="360" w:lineRule="auto"/>
        <w:ind w:right="153"/>
        <w:rPr>
          <w:lang w:val="en-US"/>
        </w:rPr>
      </w:pPr>
    </w:p>
    <w:p w14:paraId="7D3D4C34" w14:textId="33A16D3D" w:rsidR="00AE7BC7" w:rsidRDefault="00AE7BC7" w:rsidP="00AE7BC7">
      <w:pPr>
        <w:pStyle w:val="BodyText"/>
        <w:spacing w:line="360" w:lineRule="auto"/>
        <w:ind w:right="153"/>
        <w:rPr>
          <w:lang w:val="en-US"/>
        </w:rPr>
      </w:pPr>
    </w:p>
    <w:p w14:paraId="52E88ADC" w14:textId="3E2401A0" w:rsidR="00AE7BC7" w:rsidRDefault="00AE7BC7" w:rsidP="00AE7BC7">
      <w:pPr>
        <w:pStyle w:val="BodyText"/>
        <w:spacing w:line="360" w:lineRule="auto"/>
        <w:ind w:right="153"/>
        <w:rPr>
          <w:lang w:val="en-US"/>
        </w:rPr>
      </w:pPr>
    </w:p>
    <w:p w14:paraId="065F1997" w14:textId="09656DC1" w:rsidR="00AE7BC7" w:rsidRDefault="00AE7BC7" w:rsidP="00AE7BC7">
      <w:pPr>
        <w:pStyle w:val="BodyText"/>
        <w:spacing w:line="360" w:lineRule="auto"/>
        <w:ind w:right="153"/>
        <w:rPr>
          <w:lang w:val="en-US"/>
        </w:rPr>
      </w:pPr>
    </w:p>
    <w:p w14:paraId="13304BEC" w14:textId="3EDD6929" w:rsidR="00AE7BC7" w:rsidRDefault="00AE7BC7" w:rsidP="00AE7BC7">
      <w:pPr>
        <w:pStyle w:val="BodyText"/>
        <w:spacing w:line="360" w:lineRule="auto"/>
        <w:ind w:right="153"/>
        <w:rPr>
          <w:lang w:val="en-US"/>
        </w:rPr>
      </w:pPr>
    </w:p>
    <w:p w14:paraId="4F182E39" w14:textId="6DB222DC" w:rsidR="00AE7BC7" w:rsidRDefault="00AE7BC7" w:rsidP="00AE7BC7">
      <w:pPr>
        <w:pStyle w:val="BodyText"/>
        <w:spacing w:line="360" w:lineRule="auto"/>
        <w:ind w:right="153"/>
        <w:rPr>
          <w:lang w:val="en-US"/>
        </w:rPr>
      </w:pPr>
    </w:p>
    <w:p w14:paraId="65F0502D" w14:textId="4F40AABC" w:rsidR="00AE7BC7" w:rsidRDefault="00AE7BC7" w:rsidP="00AE7BC7">
      <w:pPr>
        <w:pStyle w:val="BodyText"/>
        <w:spacing w:line="360" w:lineRule="auto"/>
        <w:ind w:right="153"/>
        <w:rPr>
          <w:lang w:val="en-US"/>
        </w:rPr>
      </w:pPr>
    </w:p>
    <w:p w14:paraId="7EE2C6B5" w14:textId="5CEE1AD8" w:rsidR="00AE7BC7" w:rsidRDefault="00AE7BC7" w:rsidP="00AE7BC7">
      <w:pPr>
        <w:pStyle w:val="BodyText"/>
        <w:spacing w:line="360" w:lineRule="auto"/>
        <w:ind w:right="153"/>
        <w:rPr>
          <w:lang w:val="en-US"/>
        </w:rPr>
      </w:pPr>
    </w:p>
    <w:p w14:paraId="3588AB82" w14:textId="5728684D" w:rsidR="00AE7BC7" w:rsidRDefault="00AE7BC7" w:rsidP="00AE7BC7">
      <w:pPr>
        <w:pStyle w:val="BodyText"/>
        <w:spacing w:line="360" w:lineRule="auto"/>
        <w:ind w:right="153"/>
        <w:rPr>
          <w:lang w:val="en-US"/>
        </w:rPr>
      </w:pPr>
    </w:p>
    <w:p w14:paraId="44363627" w14:textId="6EC84A63" w:rsidR="00AE7BC7" w:rsidRDefault="00AE7BC7" w:rsidP="00AE7BC7">
      <w:pPr>
        <w:pStyle w:val="BodyText"/>
        <w:spacing w:line="360" w:lineRule="auto"/>
        <w:ind w:right="153"/>
        <w:rPr>
          <w:lang w:val="en-US"/>
        </w:rPr>
      </w:pPr>
    </w:p>
    <w:p w14:paraId="14DA981A" w14:textId="2109D2B9" w:rsidR="00AE7BC7" w:rsidRDefault="00AE7BC7" w:rsidP="00AE7BC7">
      <w:pPr>
        <w:pStyle w:val="BodyText"/>
        <w:spacing w:line="360" w:lineRule="auto"/>
        <w:ind w:right="153"/>
        <w:rPr>
          <w:lang w:val="en-US"/>
        </w:rPr>
      </w:pPr>
    </w:p>
    <w:p w14:paraId="10E5BC4E" w14:textId="04163301" w:rsidR="00AE7BC7" w:rsidRDefault="00AE7BC7" w:rsidP="00AE7BC7">
      <w:pPr>
        <w:pStyle w:val="BodyText"/>
        <w:spacing w:line="360" w:lineRule="auto"/>
        <w:ind w:right="153"/>
        <w:rPr>
          <w:lang w:val="en-US"/>
        </w:rPr>
      </w:pPr>
    </w:p>
    <w:p w14:paraId="62AF5AEB" w14:textId="7C3FD3FE" w:rsidR="00AE7BC7" w:rsidRDefault="00AE7BC7" w:rsidP="00AE7BC7">
      <w:pPr>
        <w:pStyle w:val="BodyText"/>
        <w:spacing w:line="360" w:lineRule="auto"/>
        <w:ind w:right="153"/>
        <w:rPr>
          <w:lang w:val="en-US"/>
        </w:rPr>
      </w:pPr>
    </w:p>
    <w:p w14:paraId="37B4A352" w14:textId="27EA57EF" w:rsidR="00AE7BC7" w:rsidRDefault="00AE7BC7" w:rsidP="00AE7BC7">
      <w:pPr>
        <w:pStyle w:val="BodyText"/>
        <w:spacing w:line="360" w:lineRule="auto"/>
        <w:ind w:right="153"/>
        <w:rPr>
          <w:lang w:val="en-US"/>
        </w:rPr>
      </w:pPr>
    </w:p>
    <w:p w14:paraId="643C28D0" w14:textId="72F6AE38" w:rsidR="00AE7BC7" w:rsidRDefault="00AE7BC7" w:rsidP="00AE7BC7">
      <w:pPr>
        <w:pStyle w:val="BodyText"/>
        <w:spacing w:line="360" w:lineRule="auto"/>
        <w:ind w:right="153"/>
        <w:rPr>
          <w:lang w:val="en-US"/>
        </w:rPr>
      </w:pPr>
    </w:p>
    <w:p w14:paraId="7C868171" w14:textId="77777777" w:rsidR="00AE7BC7" w:rsidRDefault="00AE7BC7" w:rsidP="00AE7BC7">
      <w:pPr>
        <w:pStyle w:val="BodyText"/>
        <w:spacing w:line="360" w:lineRule="auto"/>
        <w:ind w:right="153"/>
        <w:rPr>
          <w:lang w:val="en-US"/>
        </w:rPr>
      </w:pPr>
    </w:p>
    <w:p w14:paraId="6E1AAE0E" w14:textId="77777777" w:rsidR="00AE7BC7" w:rsidRDefault="00AE7BC7" w:rsidP="00AE7BC7">
      <w:pPr>
        <w:pStyle w:val="BodyText"/>
        <w:spacing w:before="3"/>
        <w:ind w:left="0"/>
        <w:jc w:val="left"/>
        <w:rPr>
          <w:sz w:val="33"/>
        </w:rPr>
      </w:pPr>
    </w:p>
    <w:p w14:paraId="1094464D" w14:textId="77777777" w:rsidR="00AE7BC7" w:rsidRPr="00565480" w:rsidRDefault="00AE7BC7" w:rsidP="00AE7BC7">
      <w:pPr>
        <w:pStyle w:val="Heading1"/>
      </w:pPr>
      <w:r>
        <w:lastRenderedPageBreak/>
        <w:t>DAFTAR</w:t>
      </w:r>
      <w:r>
        <w:rPr>
          <w:spacing w:val="-3"/>
        </w:rPr>
        <w:t xml:space="preserve"> </w:t>
      </w:r>
      <w:r>
        <w:t>PUSTAKA</w:t>
      </w:r>
    </w:p>
    <w:p w14:paraId="2359AB27" w14:textId="4F20C9DB" w:rsidR="00AE7BC7" w:rsidRDefault="00AE7BC7" w:rsidP="00AE7BC7">
      <w:pPr>
        <w:pStyle w:val="BodyText"/>
        <w:spacing w:line="360" w:lineRule="auto"/>
        <w:ind w:right="153"/>
        <w:rPr>
          <w:lang w:val="en-US"/>
        </w:rPr>
      </w:pPr>
    </w:p>
    <w:p w14:paraId="37ECAF80" w14:textId="77777777" w:rsidR="00AE7BC7" w:rsidRDefault="00AE7BC7" w:rsidP="00AE7BC7">
      <w:pPr>
        <w:pStyle w:val="BodyText"/>
        <w:spacing w:line="360" w:lineRule="auto"/>
        <w:ind w:right="153"/>
        <w:rPr>
          <w:lang w:val="en-US"/>
        </w:rPr>
      </w:pPr>
    </w:p>
    <w:p w14:paraId="4207ACF7" w14:textId="77777777" w:rsidR="00AE7BC7" w:rsidRPr="008F7D52" w:rsidRDefault="00AE7BC7" w:rsidP="00AE7BC7">
      <w:pPr>
        <w:pStyle w:val="Bibliography"/>
        <w:ind w:left="720" w:hanging="720"/>
        <w:rPr>
          <w:rFonts w:ascii="Times New Roman" w:hAnsi="Times New Roman" w:cs="Times New Roman"/>
          <w:noProof/>
          <w:lang w:val="id-ID"/>
        </w:rPr>
      </w:pPr>
      <w:r w:rsidRPr="008F7D52">
        <w:rPr>
          <w:rFonts w:ascii="Times New Roman" w:hAnsi="Times New Roman" w:cs="Times New Roman"/>
          <w:noProof/>
          <w:lang w:val="id-ID"/>
        </w:rPr>
        <w:t>Alnadi, A., &amp; Sari, C. A. (2021). P</w:t>
      </w:r>
      <w:r w:rsidRPr="008F7D52">
        <w:rPr>
          <w:rFonts w:ascii="Times New Roman" w:hAnsi="Times New Roman" w:cs="Times New Roman"/>
          <w:noProof/>
          <w:lang w:val="en-US"/>
        </w:rPr>
        <w:t>engaruh</w:t>
      </w:r>
      <w:r w:rsidRPr="008F7D52">
        <w:rPr>
          <w:rFonts w:ascii="Times New Roman" w:hAnsi="Times New Roman" w:cs="Times New Roman"/>
          <w:noProof/>
          <w:lang w:val="id-ID"/>
        </w:rPr>
        <w:t xml:space="preserve"> D</w:t>
      </w:r>
      <w:r w:rsidRPr="008F7D52">
        <w:rPr>
          <w:rFonts w:ascii="Times New Roman" w:hAnsi="Times New Roman" w:cs="Times New Roman"/>
          <w:noProof/>
          <w:lang w:val="en-US"/>
        </w:rPr>
        <w:t>ukungan</w:t>
      </w:r>
      <w:r w:rsidRPr="008F7D52">
        <w:rPr>
          <w:rFonts w:ascii="Times New Roman" w:hAnsi="Times New Roman" w:cs="Times New Roman"/>
          <w:noProof/>
          <w:lang w:val="id-ID"/>
        </w:rPr>
        <w:t xml:space="preserve"> </w:t>
      </w:r>
      <w:r w:rsidRPr="008F7D52">
        <w:rPr>
          <w:rFonts w:ascii="Times New Roman" w:hAnsi="Times New Roman" w:cs="Times New Roman"/>
          <w:noProof/>
          <w:lang w:val="en-US"/>
        </w:rPr>
        <w:t>Sosial</w:t>
      </w:r>
      <w:r w:rsidRPr="008F7D52">
        <w:rPr>
          <w:rFonts w:ascii="Times New Roman" w:hAnsi="Times New Roman" w:cs="Times New Roman"/>
          <w:noProof/>
          <w:lang w:val="id-ID"/>
        </w:rPr>
        <w:t xml:space="preserve"> T</w:t>
      </w:r>
      <w:r w:rsidRPr="008F7D52">
        <w:rPr>
          <w:rFonts w:ascii="Times New Roman" w:hAnsi="Times New Roman" w:cs="Times New Roman"/>
          <w:noProof/>
          <w:lang w:val="en-US"/>
        </w:rPr>
        <w:t>erhadap</w:t>
      </w:r>
      <w:r w:rsidRPr="008F7D52">
        <w:rPr>
          <w:rFonts w:ascii="Times New Roman" w:hAnsi="Times New Roman" w:cs="Times New Roman"/>
          <w:noProof/>
          <w:lang w:val="id-ID"/>
        </w:rPr>
        <w:t xml:space="preserve"> P</w:t>
      </w:r>
      <w:r w:rsidRPr="008F7D52">
        <w:rPr>
          <w:rFonts w:ascii="Times New Roman" w:hAnsi="Times New Roman" w:cs="Times New Roman"/>
          <w:noProof/>
          <w:lang w:val="en-US"/>
        </w:rPr>
        <w:t>enyesuaian</w:t>
      </w:r>
      <w:r w:rsidRPr="008F7D52">
        <w:rPr>
          <w:rFonts w:ascii="Times New Roman" w:hAnsi="Times New Roman" w:cs="Times New Roman"/>
          <w:noProof/>
          <w:lang w:val="id-ID"/>
        </w:rPr>
        <w:t xml:space="preserve"> D</w:t>
      </w:r>
      <w:r w:rsidRPr="008F7D52">
        <w:rPr>
          <w:rFonts w:ascii="Times New Roman" w:hAnsi="Times New Roman" w:cs="Times New Roman"/>
          <w:noProof/>
          <w:lang w:val="en-US"/>
        </w:rPr>
        <w:t>iri</w:t>
      </w:r>
      <w:r w:rsidRPr="008F7D52">
        <w:rPr>
          <w:rFonts w:ascii="Times New Roman" w:hAnsi="Times New Roman" w:cs="Times New Roman"/>
          <w:noProof/>
          <w:lang w:val="id-ID"/>
        </w:rPr>
        <w:t xml:space="preserve"> P</w:t>
      </w:r>
      <w:r w:rsidRPr="008F7D52">
        <w:rPr>
          <w:rFonts w:ascii="Times New Roman" w:hAnsi="Times New Roman" w:cs="Times New Roman"/>
          <w:noProof/>
          <w:lang w:val="en-US"/>
        </w:rPr>
        <w:t>ada</w:t>
      </w:r>
      <w:r w:rsidRPr="008F7D52">
        <w:rPr>
          <w:rFonts w:ascii="Times New Roman" w:hAnsi="Times New Roman" w:cs="Times New Roman"/>
          <w:noProof/>
          <w:lang w:val="id-ID"/>
        </w:rPr>
        <w:t xml:space="preserve"> M</w:t>
      </w:r>
      <w:r w:rsidRPr="008F7D52">
        <w:rPr>
          <w:rFonts w:ascii="Times New Roman" w:hAnsi="Times New Roman" w:cs="Times New Roman"/>
          <w:noProof/>
          <w:lang w:val="en-US"/>
        </w:rPr>
        <w:t>ahasiswa</w:t>
      </w:r>
      <w:r w:rsidRPr="008F7D52">
        <w:rPr>
          <w:rFonts w:ascii="Times New Roman" w:hAnsi="Times New Roman" w:cs="Times New Roman"/>
          <w:noProof/>
          <w:lang w:val="id-ID"/>
        </w:rPr>
        <w:t xml:space="preserve"> S</w:t>
      </w:r>
      <w:r w:rsidRPr="008F7D52">
        <w:rPr>
          <w:rFonts w:ascii="Times New Roman" w:hAnsi="Times New Roman" w:cs="Times New Roman"/>
          <w:noProof/>
          <w:lang w:val="en-US"/>
        </w:rPr>
        <w:t>sumatera</w:t>
      </w:r>
      <w:r w:rsidRPr="008F7D52">
        <w:rPr>
          <w:rFonts w:ascii="Times New Roman" w:hAnsi="Times New Roman" w:cs="Times New Roman"/>
          <w:noProof/>
          <w:lang w:val="id-ID"/>
        </w:rPr>
        <w:t xml:space="preserve"> </w:t>
      </w:r>
      <w:r w:rsidRPr="008F7D52">
        <w:rPr>
          <w:rFonts w:ascii="Times New Roman" w:hAnsi="Times New Roman" w:cs="Times New Roman"/>
          <w:noProof/>
          <w:lang w:val="en-US"/>
        </w:rPr>
        <w:t>di</w:t>
      </w:r>
      <w:r w:rsidRPr="008F7D52">
        <w:rPr>
          <w:rFonts w:ascii="Times New Roman" w:hAnsi="Times New Roman" w:cs="Times New Roman"/>
          <w:noProof/>
          <w:lang w:val="id-ID"/>
        </w:rPr>
        <w:t xml:space="preserve"> UIN S</w:t>
      </w:r>
      <w:r w:rsidRPr="008F7D52">
        <w:rPr>
          <w:rFonts w:ascii="Times New Roman" w:hAnsi="Times New Roman" w:cs="Times New Roman"/>
          <w:noProof/>
          <w:lang w:val="en-US"/>
        </w:rPr>
        <w:t>ayyid</w:t>
      </w:r>
      <w:r w:rsidRPr="008F7D52">
        <w:rPr>
          <w:rFonts w:ascii="Times New Roman" w:hAnsi="Times New Roman" w:cs="Times New Roman"/>
          <w:noProof/>
          <w:lang w:val="id-ID"/>
        </w:rPr>
        <w:t xml:space="preserve"> A</w:t>
      </w:r>
      <w:r w:rsidRPr="008F7D52">
        <w:rPr>
          <w:rFonts w:ascii="Times New Roman" w:hAnsi="Times New Roman" w:cs="Times New Roman"/>
          <w:noProof/>
          <w:lang w:val="en-US"/>
        </w:rPr>
        <w:t>li</w:t>
      </w:r>
      <w:r w:rsidRPr="008F7D52">
        <w:rPr>
          <w:rFonts w:ascii="Times New Roman" w:hAnsi="Times New Roman" w:cs="Times New Roman"/>
          <w:noProof/>
          <w:lang w:val="id-ID"/>
        </w:rPr>
        <w:t xml:space="preserve"> R</w:t>
      </w:r>
      <w:r w:rsidRPr="008F7D52">
        <w:rPr>
          <w:rFonts w:ascii="Times New Roman" w:hAnsi="Times New Roman" w:cs="Times New Roman"/>
          <w:noProof/>
          <w:lang w:val="en-US"/>
        </w:rPr>
        <w:t>ahmatullah</w:t>
      </w:r>
      <w:r w:rsidRPr="008F7D52">
        <w:rPr>
          <w:rFonts w:ascii="Times New Roman" w:hAnsi="Times New Roman" w:cs="Times New Roman"/>
          <w:noProof/>
          <w:lang w:val="id-ID"/>
        </w:rPr>
        <w:t xml:space="preserve">. </w:t>
      </w:r>
      <w:r w:rsidRPr="008F7D52">
        <w:rPr>
          <w:rFonts w:ascii="Times New Roman" w:hAnsi="Times New Roman" w:cs="Times New Roman"/>
          <w:i/>
          <w:iCs/>
          <w:noProof/>
          <w:lang w:val="id-ID"/>
        </w:rPr>
        <w:t>Jurnal Psikologi, XVI</w:t>
      </w:r>
      <w:r w:rsidRPr="008F7D52">
        <w:rPr>
          <w:rFonts w:ascii="Times New Roman" w:hAnsi="Times New Roman" w:cs="Times New Roman"/>
          <w:noProof/>
          <w:lang w:val="id-ID"/>
        </w:rPr>
        <w:t>, 153-165.</w:t>
      </w:r>
    </w:p>
    <w:p w14:paraId="3B83699B" w14:textId="77777777" w:rsidR="00AE7BC7" w:rsidRPr="008F7D52" w:rsidRDefault="00AE7BC7" w:rsidP="00AE7BC7">
      <w:pPr>
        <w:pStyle w:val="Bibliography"/>
        <w:ind w:left="720" w:hanging="720"/>
        <w:rPr>
          <w:rFonts w:ascii="Times New Roman" w:hAnsi="Times New Roman" w:cs="Times New Roman"/>
          <w:noProof/>
          <w:lang w:val="id-ID"/>
        </w:rPr>
      </w:pPr>
      <w:r w:rsidRPr="008F7D52">
        <w:rPr>
          <w:rFonts w:ascii="Times New Roman" w:hAnsi="Times New Roman" w:cs="Times New Roman"/>
          <w:noProof/>
          <w:lang w:val="id-ID"/>
        </w:rPr>
        <w:t>Andriani, J. (2016). K</w:t>
      </w:r>
      <w:r w:rsidRPr="008F7D52">
        <w:rPr>
          <w:rFonts w:ascii="Times New Roman" w:hAnsi="Times New Roman" w:cs="Times New Roman"/>
          <w:noProof/>
          <w:lang w:val="en-US"/>
        </w:rPr>
        <w:t>orelasi</w:t>
      </w:r>
      <w:r w:rsidRPr="008F7D52">
        <w:rPr>
          <w:rFonts w:ascii="Times New Roman" w:hAnsi="Times New Roman" w:cs="Times New Roman"/>
          <w:noProof/>
          <w:lang w:val="id-ID"/>
        </w:rPr>
        <w:t xml:space="preserve"> P</w:t>
      </w:r>
      <w:r w:rsidRPr="008F7D52">
        <w:rPr>
          <w:rFonts w:ascii="Times New Roman" w:hAnsi="Times New Roman" w:cs="Times New Roman"/>
          <w:noProof/>
          <w:lang w:val="en-US"/>
        </w:rPr>
        <w:t>eran</w:t>
      </w:r>
      <w:r w:rsidRPr="008F7D52">
        <w:rPr>
          <w:rFonts w:ascii="Times New Roman" w:hAnsi="Times New Roman" w:cs="Times New Roman"/>
          <w:noProof/>
          <w:lang w:val="id-ID"/>
        </w:rPr>
        <w:t xml:space="preserve"> K</w:t>
      </w:r>
      <w:r w:rsidRPr="008F7D52">
        <w:rPr>
          <w:rFonts w:ascii="Times New Roman" w:hAnsi="Times New Roman" w:cs="Times New Roman"/>
          <w:noProof/>
          <w:lang w:val="en-US"/>
        </w:rPr>
        <w:t>eluarga</w:t>
      </w:r>
      <w:r w:rsidRPr="008F7D52">
        <w:rPr>
          <w:rFonts w:ascii="Times New Roman" w:hAnsi="Times New Roman" w:cs="Times New Roman"/>
          <w:noProof/>
          <w:lang w:val="id-ID"/>
        </w:rPr>
        <w:t xml:space="preserve"> T</w:t>
      </w:r>
      <w:r w:rsidRPr="008F7D52">
        <w:rPr>
          <w:rFonts w:ascii="Times New Roman" w:hAnsi="Times New Roman" w:cs="Times New Roman"/>
          <w:noProof/>
          <w:lang w:val="en-US"/>
        </w:rPr>
        <w:t>erhadap</w:t>
      </w:r>
      <w:r w:rsidRPr="008F7D52">
        <w:rPr>
          <w:rFonts w:ascii="Times New Roman" w:hAnsi="Times New Roman" w:cs="Times New Roman"/>
          <w:noProof/>
          <w:lang w:val="id-ID"/>
        </w:rPr>
        <w:t xml:space="preserve"> P</w:t>
      </w:r>
      <w:r w:rsidRPr="008F7D52">
        <w:rPr>
          <w:rFonts w:ascii="Times New Roman" w:hAnsi="Times New Roman" w:cs="Times New Roman"/>
          <w:noProof/>
          <w:lang w:val="en-US"/>
        </w:rPr>
        <w:t>enyesuaian</w:t>
      </w:r>
      <w:r w:rsidRPr="008F7D52">
        <w:rPr>
          <w:rFonts w:ascii="Times New Roman" w:hAnsi="Times New Roman" w:cs="Times New Roman"/>
          <w:noProof/>
          <w:lang w:val="id-ID"/>
        </w:rPr>
        <w:t xml:space="preserve"> D</w:t>
      </w:r>
      <w:r w:rsidRPr="008F7D52">
        <w:rPr>
          <w:rFonts w:ascii="Times New Roman" w:hAnsi="Times New Roman" w:cs="Times New Roman"/>
          <w:noProof/>
          <w:lang w:val="en-US"/>
        </w:rPr>
        <w:t xml:space="preserve">iri </w:t>
      </w:r>
      <w:r w:rsidRPr="008F7D52">
        <w:rPr>
          <w:rFonts w:ascii="Times New Roman" w:hAnsi="Times New Roman" w:cs="Times New Roman"/>
          <w:noProof/>
          <w:lang w:val="id-ID"/>
        </w:rPr>
        <w:t>R</w:t>
      </w:r>
      <w:r w:rsidRPr="008F7D52">
        <w:rPr>
          <w:rFonts w:ascii="Times New Roman" w:hAnsi="Times New Roman" w:cs="Times New Roman"/>
          <w:noProof/>
          <w:lang w:val="en-US"/>
        </w:rPr>
        <w:t>emaja</w:t>
      </w:r>
      <w:r w:rsidRPr="008F7D52">
        <w:rPr>
          <w:rFonts w:ascii="Times New Roman" w:hAnsi="Times New Roman" w:cs="Times New Roman"/>
          <w:noProof/>
          <w:lang w:val="id-ID"/>
        </w:rPr>
        <w:t xml:space="preserve">. </w:t>
      </w:r>
      <w:r w:rsidRPr="008F7D52">
        <w:rPr>
          <w:rFonts w:ascii="Times New Roman" w:hAnsi="Times New Roman" w:cs="Times New Roman"/>
          <w:i/>
          <w:iCs/>
          <w:noProof/>
          <w:lang w:val="id-ID"/>
        </w:rPr>
        <w:t>Jurnal Al-Bayan, XXII</w:t>
      </w:r>
      <w:r w:rsidRPr="008F7D52">
        <w:rPr>
          <w:rFonts w:ascii="Times New Roman" w:hAnsi="Times New Roman" w:cs="Times New Roman"/>
          <w:noProof/>
          <w:lang w:val="id-ID"/>
        </w:rPr>
        <w:t>, 39-52.</w:t>
      </w:r>
    </w:p>
    <w:p w14:paraId="3B772C09" w14:textId="77777777" w:rsidR="00AE7BC7" w:rsidRPr="008F7D52" w:rsidRDefault="00AE7BC7" w:rsidP="00AE7BC7">
      <w:pPr>
        <w:pStyle w:val="Bibliography"/>
        <w:spacing w:line="360" w:lineRule="auto"/>
        <w:ind w:left="720" w:hanging="720"/>
        <w:rPr>
          <w:rFonts w:ascii="Times New Roman" w:hAnsi="Times New Roman" w:cs="Times New Roman"/>
          <w:noProof/>
          <w:lang w:val="id-ID"/>
        </w:rPr>
      </w:pPr>
      <w:r w:rsidRPr="008F7D52">
        <w:rPr>
          <w:rFonts w:ascii="Times New Roman" w:hAnsi="Times New Roman" w:cs="Times New Roman"/>
          <w:noProof/>
          <w:lang w:val="id-ID"/>
        </w:rPr>
        <w:t xml:space="preserve">Al-Kariimah, G. Q. (2017). ubungan Antara Dukungan Sosial dengan Penyesuaian Diri di Perguruan Tinggi. </w:t>
      </w:r>
      <w:r w:rsidRPr="008F7D52">
        <w:rPr>
          <w:rFonts w:ascii="Times New Roman" w:hAnsi="Times New Roman" w:cs="Times New Roman"/>
          <w:i/>
          <w:iCs/>
          <w:noProof/>
          <w:lang w:val="id-ID"/>
        </w:rPr>
        <w:t>Jurnal Prosiding Psikologi, III</w:t>
      </w:r>
      <w:r w:rsidRPr="008F7D52">
        <w:rPr>
          <w:rFonts w:ascii="Times New Roman" w:hAnsi="Times New Roman" w:cs="Times New Roman"/>
          <w:noProof/>
          <w:lang w:val="id-ID"/>
        </w:rPr>
        <w:t>, 166-172.</w:t>
      </w:r>
    </w:p>
    <w:p w14:paraId="65E12F1B" w14:textId="77777777" w:rsidR="00AE7BC7" w:rsidRPr="008F7D52" w:rsidRDefault="00AE7BC7" w:rsidP="00AE7BC7">
      <w:pPr>
        <w:pStyle w:val="Bibliography"/>
        <w:spacing w:line="360" w:lineRule="auto"/>
        <w:ind w:left="720" w:hanging="720"/>
        <w:rPr>
          <w:rFonts w:ascii="Times New Roman" w:hAnsi="Times New Roman" w:cs="Times New Roman"/>
          <w:noProof/>
          <w:lang w:val="id-ID"/>
        </w:rPr>
      </w:pPr>
      <w:r w:rsidRPr="008F7D52">
        <w:rPr>
          <w:rFonts w:ascii="Times New Roman" w:hAnsi="Times New Roman" w:cs="Times New Roman"/>
          <w:noProof/>
          <w:lang w:val="id-ID"/>
        </w:rPr>
        <w:t xml:space="preserve">Devinta , M., Hidayah, N., &amp; Hendrastomo, G. (2015). Fenomena Culture Shock (Gegar Budaya) Pada Mahasiswa Perantau Di Yogyakarta. </w:t>
      </w:r>
      <w:r w:rsidRPr="008F7D52">
        <w:rPr>
          <w:rFonts w:ascii="Times New Roman" w:hAnsi="Times New Roman" w:cs="Times New Roman"/>
          <w:i/>
          <w:iCs/>
          <w:noProof/>
          <w:lang w:val="id-ID"/>
        </w:rPr>
        <w:t>Jurnal Pendidikan Sosiologi</w:t>
      </w:r>
      <w:r w:rsidRPr="008F7D52">
        <w:rPr>
          <w:rFonts w:ascii="Times New Roman" w:hAnsi="Times New Roman" w:cs="Times New Roman"/>
          <w:noProof/>
          <w:lang w:val="id-ID"/>
        </w:rPr>
        <w:t>, 1-15.</w:t>
      </w:r>
    </w:p>
    <w:p w14:paraId="0AD916D9" w14:textId="77777777" w:rsidR="00AE7BC7" w:rsidRPr="008F7D52" w:rsidRDefault="00AE7BC7" w:rsidP="00AE7BC7">
      <w:pPr>
        <w:pStyle w:val="Bibliography"/>
        <w:spacing w:line="360" w:lineRule="auto"/>
        <w:ind w:left="720" w:hanging="720"/>
        <w:rPr>
          <w:rFonts w:ascii="Times New Roman" w:hAnsi="Times New Roman" w:cs="Times New Roman"/>
          <w:noProof/>
          <w:lang w:val="id-ID"/>
        </w:rPr>
      </w:pPr>
      <w:r w:rsidRPr="008F7D52">
        <w:rPr>
          <w:rFonts w:ascii="Times New Roman" w:hAnsi="Times New Roman" w:cs="Times New Roman"/>
          <w:noProof/>
          <w:lang w:val="id-ID"/>
        </w:rPr>
        <w:t xml:space="preserve">Fauzia, N., Asmaran, &amp; Komalasari, S. (2020). Dinamika Kemandirian Mahasiswa Perantauan. </w:t>
      </w:r>
      <w:r w:rsidRPr="008F7D52">
        <w:rPr>
          <w:rFonts w:ascii="Times New Roman" w:hAnsi="Times New Roman" w:cs="Times New Roman"/>
          <w:i/>
          <w:iCs/>
          <w:noProof/>
          <w:lang w:val="id-ID"/>
        </w:rPr>
        <w:t>Jurnal Al Husna, I</w:t>
      </w:r>
      <w:r w:rsidRPr="008F7D52">
        <w:rPr>
          <w:rFonts w:ascii="Times New Roman" w:hAnsi="Times New Roman" w:cs="Times New Roman"/>
          <w:noProof/>
          <w:lang w:val="id-ID"/>
        </w:rPr>
        <w:t>, 167-181.</w:t>
      </w:r>
    </w:p>
    <w:p w14:paraId="454E35DC" w14:textId="77777777" w:rsidR="00AE7BC7" w:rsidRPr="008F7D52" w:rsidRDefault="00AE7BC7" w:rsidP="00AE7BC7">
      <w:pPr>
        <w:pStyle w:val="Bibliography"/>
        <w:spacing w:line="360" w:lineRule="auto"/>
        <w:ind w:left="720" w:hanging="720"/>
        <w:rPr>
          <w:rFonts w:ascii="Times New Roman" w:hAnsi="Times New Roman" w:cs="Times New Roman"/>
          <w:noProof/>
          <w:lang w:val="id-ID"/>
        </w:rPr>
      </w:pPr>
      <w:r w:rsidRPr="008F7D52">
        <w:rPr>
          <w:rFonts w:ascii="Times New Roman" w:hAnsi="Times New Roman" w:cs="Times New Roman"/>
          <w:noProof/>
          <w:lang w:val="id-ID"/>
        </w:rPr>
        <w:t xml:space="preserve">Fitri, R., &amp; Kustanti, E. R. (2018). Hubungan Antara Efikasi Diri Akademik Dengan Penyesuaian Diri Akademik Pada Mahasiswa Rantau Dari Indonesia Bagian Timur Di Semarang. </w:t>
      </w:r>
      <w:r w:rsidRPr="008F7D52">
        <w:rPr>
          <w:rFonts w:ascii="Times New Roman" w:hAnsi="Times New Roman" w:cs="Times New Roman"/>
          <w:i/>
          <w:iCs/>
          <w:noProof/>
          <w:lang w:val="id-ID"/>
        </w:rPr>
        <w:t>Jurnal Empati, VII</w:t>
      </w:r>
      <w:r w:rsidRPr="008F7D52">
        <w:rPr>
          <w:rFonts w:ascii="Times New Roman" w:hAnsi="Times New Roman" w:cs="Times New Roman"/>
          <w:noProof/>
          <w:lang w:val="id-ID"/>
        </w:rPr>
        <w:t>, 66-77.</w:t>
      </w:r>
    </w:p>
    <w:p w14:paraId="64750725" w14:textId="77777777" w:rsidR="00AE7BC7" w:rsidRPr="008F7D52" w:rsidRDefault="00AE7BC7" w:rsidP="00AE7BC7">
      <w:pPr>
        <w:pStyle w:val="Bibliography"/>
        <w:spacing w:line="360" w:lineRule="auto"/>
        <w:ind w:left="720" w:hanging="720"/>
        <w:rPr>
          <w:rFonts w:ascii="Times New Roman" w:hAnsi="Times New Roman" w:cs="Times New Roman"/>
          <w:noProof/>
          <w:lang w:val="id-ID"/>
        </w:rPr>
      </w:pPr>
      <w:r w:rsidRPr="008F7D52">
        <w:rPr>
          <w:rFonts w:ascii="Times New Roman" w:hAnsi="Times New Roman" w:cs="Times New Roman"/>
          <w:noProof/>
          <w:lang w:val="id-ID"/>
        </w:rPr>
        <w:t xml:space="preserve">Gunandar, M. S., &amp; Utam, M. S. (2017). Hubungan antara Dukungan Sosial Orang Tua dengan Penyesuaian Diri Mahasiswa Baru Yang Merantau. </w:t>
      </w:r>
      <w:r w:rsidRPr="008F7D52">
        <w:rPr>
          <w:rFonts w:ascii="Times New Roman" w:hAnsi="Times New Roman" w:cs="Times New Roman"/>
          <w:i/>
          <w:iCs/>
          <w:noProof/>
          <w:lang w:val="id-ID"/>
        </w:rPr>
        <w:t>Gadjah Mada Journal Of Psychology, III</w:t>
      </w:r>
      <w:r w:rsidRPr="008F7D52">
        <w:rPr>
          <w:rFonts w:ascii="Times New Roman" w:hAnsi="Times New Roman" w:cs="Times New Roman"/>
          <w:noProof/>
          <w:lang w:val="id-ID"/>
        </w:rPr>
        <w:t>, 98-109.</w:t>
      </w:r>
    </w:p>
    <w:p w14:paraId="78A0088E" w14:textId="77777777" w:rsidR="00AE7BC7" w:rsidRPr="008F7D52" w:rsidRDefault="00AE7BC7" w:rsidP="00AE7BC7">
      <w:pPr>
        <w:pStyle w:val="Bibliography"/>
        <w:ind w:left="720" w:hanging="720"/>
        <w:rPr>
          <w:rFonts w:ascii="Times New Roman" w:hAnsi="Times New Roman" w:cs="Times New Roman"/>
          <w:noProof/>
          <w:lang w:val="id-ID"/>
        </w:rPr>
      </w:pPr>
      <w:r w:rsidRPr="008F7D52">
        <w:rPr>
          <w:rFonts w:ascii="Times New Roman" w:hAnsi="Times New Roman" w:cs="Times New Roman"/>
          <w:noProof/>
          <w:lang w:val="id-ID"/>
        </w:rPr>
        <w:t xml:space="preserve">Handayani, P. G., &amp; Yuca, V. (2018). Fenomena Culture Shock Pada Mahasiswa Perantauan Tingkat 1 Universitas Negeri Padang. </w:t>
      </w:r>
      <w:r w:rsidRPr="008F7D52">
        <w:rPr>
          <w:rFonts w:ascii="Times New Roman" w:hAnsi="Times New Roman" w:cs="Times New Roman"/>
          <w:i/>
          <w:iCs/>
          <w:noProof/>
          <w:lang w:val="id-ID"/>
        </w:rPr>
        <w:t>Jurnal Konseling dan Pendidikan, VI</w:t>
      </w:r>
      <w:r w:rsidRPr="008F7D52">
        <w:rPr>
          <w:rFonts w:ascii="Times New Roman" w:hAnsi="Times New Roman" w:cs="Times New Roman"/>
          <w:noProof/>
          <w:lang w:val="id-ID"/>
        </w:rPr>
        <w:t>, 198-204.</w:t>
      </w:r>
    </w:p>
    <w:p w14:paraId="2E7521EE" w14:textId="77777777" w:rsidR="00AE7BC7" w:rsidRPr="008F7D52" w:rsidRDefault="00AE7BC7" w:rsidP="00AE7BC7">
      <w:pPr>
        <w:pStyle w:val="Bibliography"/>
        <w:ind w:left="720" w:hanging="720"/>
        <w:rPr>
          <w:rFonts w:ascii="Times New Roman" w:hAnsi="Times New Roman" w:cs="Times New Roman"/>
          <w:noProof/>
          <w:lang w:val="id-ID"/>
        </w:rPr>
      </w:pPr>
      <w:r w:rsidRPr="008F7D52">
        <w:rPr>
          <w:rFonts w:ascii="Times New Roman" w:hAnsi="Times New Roman" w:cs="Times New Roman"/>
          <w:noProof/>
          <w:lang w:val="id-ID"/>
        </w:rPr>
        <w:t xml:space="preserve">Hulukati, W., &amp; Djibran, M. R. (2018). Analisis Tugas Perkembangan Mahasiswa Fakultas Ilmu Pendidikan Universitas Negeri. </w:t>
      </w:r>
      <w:r w:rsidRPr="008F7D52">
        <w:rPr>
          <w:rFonts w:ascii="Times New Roman" w:hAnsi="Times New Roman" w:cs="Times New Roman"/>
          <w:i/>
          <w:iCs/>
          <w:noProof/>
          <w:lang w:val="id-ID"/>
        </w:rPr>
        <w:t>Jurnal Bikotetik, II</w:t>
      </w:r>
      <w:r w:rsidRPr="008F7D52">
        <w:rPr>
          <w:rFonts w:ascii="Times New Roman" w:hAnsi="Times New Roman" w:cs="Times New Roman"/>
          <w:noProof/>
          <w:lang w:val="id-ID"/>
        </w:rPr>
        <w:t>, 73-80.</w:t>
      </w:r>
    </w:p>
    <w:p w14:paraId="5EA36221" w14:textId="77777777" w:rsidR="00AE7BC7" w:rsidRPr="008F7D52" w:rsidRDefault="00AE7BC7" w:rsidP="00AE7BC7">
      <w:pPr>
        <w:pStyle w:val="Bibliography"/>
        <w:ind w:left="720" w:hanging="720"/>
        <w:rPr>
          <w:rFonts w:ascii="Times New Roman" w:hAnsi="Times New Roman" w:cs="Times New Roman"/>
          <w:noProof/>
          <w:lang w:val="id-ID"/>
        </w:rPr>
      </w:pPr>
      <w:r w:rsidRPr="008F7D52">
        <w:rPr>
          <w:rFonts w:ascii="Times New Roman" w:hAnsi="Times New Roman" w:cs="Times New Roman"/>
          <w:noProof/>
          <w:lang w:val="id-ID"/>
        </w:rPr>
        <w:t xml:space="preserve">Isnawati, D., &amp; Suhariadi, F. (2013). Hubungan antara Dukungan Sosial dengan Penyesuaian Diri Masa Persiapan Pensiun Pada Karyawan PT Pupuk Kaltim. </w:t>
      </w:r>
      <w:r w:rsidRPr="008F7D52">
        <w:rPr>
          <w:rFonts w:ascii="Times New Roman" w:hAnsi="Times New Roman" w:cs="Times New Roman"/>
          <w:i/>
          <w:iCs/>
          <w:noProof/>
          <w:lang w:val="id-ID"/>
        </w:rPr>
        <w:t>Jurnal Psikologi Industri dan Organisasi, II</w:t>
      </w:r>
      <w:r w:rsidRPr="008F7D52">
        <w:rPr>
          <w:rFonts w:ascii="Times New Roman" w:hAnsi="Times New Roman" w:cs="Times New Roman"/>
          <w:noProof/>
          <w:lang w:val="id-ID"/>
        </w:rPr>
        <w:t>, 1-6.</w:t>
      </w:r>
    </w:p>
    <w:p w14:paraId="3CF86E72" w14:textId="77777777" w:rsidR="00AE7BC7" w:rsidRPr="008F7D52" w:rsidRDefault="00AE7BC7" w:rsidP="00AE7BC7">
      <w:pPr>
        <w:pStyle w:val="Bibliography"/>
        <w:ind w:left="720" w:hanging="720"/>
        <w:rPr>
          <w:rFonts w:ascii="Times New Roman" w:hAnsi="Times New Roman" w:cs="Times New Roman"/>
          <w:noProof/>
          <w:lang w:val="id-ID"/>
        </w:rPr>
      </w:pPr>
      <w:r w:rsidRPr="008F7D52">
        <w:rPr>
          <w:rFonts w:ascii="Times New Roman" w:hAnsi="Times New Roman" w:cs="Times New Roman"/>
          <w:noProof/>
          <w:lang w:val="id-ID"/>
        </w:rPr>
        <w:t>Istanto, T. L., &amp; Engry, A. (2019). H</w:t>
      </w:r>
      <w:r w:rsidRPr="008F7D52">
        <w:rPr>
          <w:rFonts w:ascii="Times New Roman" w:hAnsi="Times New Roman" w:cs="Times New Roman"/>
          <w:noProof/>
          <w:lang w:val="en-US"/>
        </w:rPr>
        <w:t>ubungan</w:t>
      </w:r>
      <w:r w:rsidRPr="008F7D52">
        <w:rPr>
          <w:rFonts w:ascii="Times New Roman" w:hAnsi="Times New Roman" w:cs="Times New Roman"/>
          <w:noProof/>
          <w:lang w:val="id-ID"/>
        </w:rPr>
        <w:t xml:space="preserve"> A</w:t>
      </w:r>
      <w:r w:rsidRPr="008F7D52">
        <w:rPr>
          <w:rFonts w:ascii="Times New Roman" w:hAnsi="Times New Roman" w:cs="Times New Roman"/>
          <w:noProof/>
          <w:lang w:val="en-US"/>
        </w:rPr>
        <w:t>ntara</w:t>
      </w:r>
      <w:r w:rsidRPr="008F7D52">
        <w:rPr>
          <w:rFonts w:ascii="Times New Roman" w:hAnsi="Times New Roman" w:cs="Times New Roman"/>
          <w:noProof/>
          <w:lang w:val="id-ID"/>
        </w:rPr>
        <w:t xml:space="preserve"> D</w:t>
      </w:r>
      <w:r w:rsidRPr="008F7D52">
        <w:rPr>
          <w:rFonts w:ascii="Times New Roman" w:hAnsi="Times New Roman" w:cs="Times New Roman"/>
          <w:noProof/>
          <w:lang w:val="en-US"/>
        </w:rPr>
        <w:t>ukungan</w:t>
      </w:r>
      <w:r w:rsidRPr="008F7D52">
        <w:rPr>
          <w:rFonts w:ascii="Times New Roman" w:hAnsi="Times New Roman" w:cs="Times New Roman"/>
          <w:noProof/>
          <w:lang w:val="id-ID"/>
        </w:rPr>
        <w:t xml:space="preserve"> S</w:t>
      </w:r>
      <w:r w:rsidRPr="008F7D52">
        <w:rPr>
          <w:rFonts w:ascii="Times New Roman" w:hAnsi="Times New Roman" w:cs="Times New Roman"/>
          <w:noProof/>
          <w:lang w:val="en-US"/>
        </w:rPr>
        <w:t>osial</w:t>
      </w:r>
      <w:r w:rsidRPr="008F7D52">
        <w:rPr>
          <w:rFonts w:ascii="Times New Roman" w:hAnsi="Times New Roman" w:cs="Times New Roman"/>
          <w:noProof/>
          <w:lang w:val="id-ID"/>
        </w:rPr>
        <w:t xml:space="preserve"> </w:t>
      </w:r>
      <w:r w:rsidRPr="008F7D52">
        <w:rPr>
          <w:rFonts w:ascii="Times New Roman" w:hAnsi="Times New Roman" w:cs="Times New Roman"/>
          <w:noProof/>
          <w:lang w:val="en-US"/>
        </w:rPr>
        <w:t>dan</w:t>
      </w:r>
      <w:r w:rsidRPr="008F7D52">
        <w:rPr>
          <w:rFonts w:ascii="Times New Roman" w:hAnsi="Times New Roman" w:cs="Times New Roman"/>
          <w:noProof/>
          <w:lang w:val="id-ID"/>
        </w:rPr>
        <w:t xml:space="preserve"> H</w:t>
      </w:r>
      <w:r w:rsidRPr="008F7D52">
        <w:rPr>
          <w:rFonts w:ascii="Times New Roman" w:hAnsi="Times New Roman" w:cs="Times New Roman"/>
          <w:noProof/>
          <w:lang w:val="en-US"/>
        </w:rPr>
        <w:t>omesickness</w:t>
      </w:r>
      <w:r w:rsidRPr="008F7D52">
        <w:rPr>
          <w:rFonts w:ascii="Times New Roman" w:hAnsi="Times New Roman" w:cs="Times New Roman"/>
          <w:noProof/>
          <w:lang w:val="id-ID"/>
        </w:rPr>
        <w:t xml:space="preserve"> P</w:t>
      </w:r>
      <w:r w:rsidRPr="008F7D52">
        <w:rPr>
          <w:rFonts w:ascii="Times New Roman" w:hAnsi="Times New Roman" w:cs="Times New Roman"/>
          <w:noProof/>
          <w:lang w:val="en-US"/>
        </w:rPr>
        <w:t>ada</w:t>
      </w:r>
      <w:r w:rsidRPr="008F7D52">
        <w:rPr>
          <w:rFonts w:ascii="Times New Roman" w:hAnsi="Times New Roman" w:cs="Times New Roman"/>
          <w:noProof/>
          <w:lang w:val="id-ID"/>
        </w:rPr>
        <w:t xml:space="preserve"> M</w:t>
      </w:r>
      <w:r w:rsidRPr="008F7D52">
        <w:rPr>
          <w:rFonts w:ascii="Times New Roman" w:hAnsi="Times New Roman" w:cs="Times New Roman"/>
          <w:noProof/>
          <w:lang w:val="en-US"/>
        </w:rPr>
        <w:t>ahasiswa</w:t>
      </w:r>
      <w:r w:rsidRPr="008F7D52">
        <w:rPr>
          <w:rFonts w:ascii="Times New Roman" w:hAnsi="Times New Roman" w:cs="Times New Roman"/>
          <w:noProof/>
          <w:lang w:val="id-ID"/>
        </w:rPr>
        <w:t xml:space="preserve"> R</w:t>
      </w:r>
      <w:r w:rsidRPr="008F7D52">
        <w:rPr>
          <w:rFonts w:ascii="Times New Roman" w:hAnsi="Times New Roman" w:cs="Times New Roman"/>
          <w:noProof/>
          <w:lang w:val="en-US"/>
        </w:rPr>
        <w:t>antau</w:t>
      </w:r>
      <w:r w:rsidRPr="008F7D52">
        <w:rPr>
          <w:rFonts w:ascii="Times New Roman" w:hAnsi="Times New Roman" w:cs="Times New Roman"/>
          <w:noProof/>
          <w:lang w:val="id-ID"/>
        </w:rPr>
        <w:t xml:space="preserve"> </w:t>
      </w:r>
      <w:r w:rsidRPr="008F7D52">
        <w:rPr>
          <w:rFonts w:ascii="Times New Roman" w:hAnsi="Times New Roman" w:cs="Times New Roman"/>
          <w:noProof/>
          <w:lang w:val="en-US"/>
        </w:rPr>
        <w:t>yang</w:t>
      </w:r>
      <w:r w:rsidRPr="008F7D52">
        <w:rPr>
          <w:rFonts w:ascii="Times New Roman" w:hAnsi="Times New Roman" w:cs="Times New Roman"/>
          <w:noProof/>
          <w:lang w:val="id-ID"/>
        </w:rPr>
        <w:t xml:space="preserve"> B</w:t>
      </w:r>
      <w:r w:rsidRPr="008F7D52">
        <w:rPr>
          <w:rFonts w:ascii="Times New Roman" w:hAnsi="Times New Roman" w:cs="Times New Roman"/>
          <w:noProof/>
          <w:lang w:val="en-US"/>
        </w:rPr>
        <w:t>erasal</w:t>
      </w:r>
      <w:r w:rsidRPr="008F7D52">
        <w:rPr>
          <w:rFonts w:ascii="Times New Roman" w:hAnsi="Times New Roman" w:cs="Times New Roman"/>
          <w:noProof/>
          <w:lang w:val="id-ID"/>
        </w:rPr>
        <w:t xml:space="preserve"> </w:t>
      </w:r>
      <w:r w:rsidRPr="008F7D52">
        <w:rPr>
          <w:rFonts w:ascii="Times New Roman" w:hAnsi="Times New Roman" w:cs="Times New Roman"/>
          <w:noProof/>
          <w:lang w:val="en-US"/>
        </w:rPr>
        <w:t>dari</w:t>
      </w:r>
      <w:r w:rsidRPr="008F7D52">
        <w:rPr>
          <w:rFonts w:ascii="Times New Roman" w:hAnsi="Times New Roman" w:cs="Times New Roman"/>
          <w:noProof/>
          <w:lang w:val="id-ID"/>
        </w:rPr>
        <w:t xml:space="preserve"> L</w:t>
      </w:r>
      <w:r w:rsidRPr="008F7D52">
        <w:rPr>
          <w:rFonts w:ascii="Times New Roman" w:hAnsi="Times New Roman" w:cs="Times New Roman"/>
          <w:noProof/>
          <w:lang w:val="en-US"/>
        </w:rPr>
        <w:t>uar</w:t>
      </w:r>
      <w:r w:rsidRPr="008F7D52">
        <w:rPr>
          <w:rFonts w:ascii="Times New Roman" w:hAnsi="Times New Roman" w:cs="Times New Roman"/>
          <w:noProof/>
          <w:lang w:val="id-ID"/>
        </w:rPr>
        <w:t xml:space="preserve"> P</w:t>
      </w:r>
      <w:r w:rsidRPr="008F7D52">
        <w:rPr>
          <w:rFonts w:ascii="Times New Roman" w:hAnsi="Times New Roman" w:cs="Times New Roman"/>
          <w:noProof/>
          <w:lang w:val="en-US"/>
        </w:rPr>
        <w:t xml:space="preserve">ulau </w:t>
      </w:r>
      <w:r w:rsidRPr="008F7D52">
        <w:rPr>
          <w:rFonts w:ascii="Times New Roman" w:hAnsi="Times New Roman" w:cs="Times New Roman"/>
          <w:noProof/>
          <w:lang w:val="id-ID"/>
        </w:rPr>
        <w:t>J</w:t>
      </w:r>
      <w:r w:rsidRPr="008F7D52">
        <w:rPr>
          <w:rFonts w:ascii="Times New Roman" w:hAnsi="Times New Roman" w:cs="Times New Roman"/>
          <w:noProof/>
          <w:lang w:val="en-US"/>
        </w:rPr>
        <w:t>awa</w:t>
      </w:r>
      <w:r w:rsidRPr="008F7D52">
        <w:rPr>
          <w:rFonts w:ascii="Times New Roman" w:hAnsi="Times New Roman" w:cs="Times New Roman"/>
          <w:noProof/>
          <w:lang w:val="id-ID"/>
        </w:rPr>
        <w:t xml:space="preserve"> </w:t>
      </w:r>
      <w:r w:rsidRPr="008F7D52">
        <w:rPr>
          <w:rFonts w:ascii="Times New Roman" w:hAnsi="Times New Roman" w:cs="Times New Roman"/>
          <w:noProof/>
          <w:lang w:val="en-US"/>
        </w:rPr>
        <w:t>di</w:t>
      </w:r>
      <w:r w:rsidRPr="008F7D52">
        <w:rPr>
          <w:rFonts w:ascii="Times New Roman" w:hAnsi="Times New Roman" w:cs="Times New Roman"/>
          <w:noProof/>
          <w:lang w:val="id-ID"/>
        </w:rPr>
        <w:t xml:space="preserve"> U</w:t>
      </w:r>
      <w:r w:rsidRPr="008F7D52">
        <w:rPr>
          <w:rFonts w:ascii="Times New Roman" w:hAnsi="Times New Roman" w:cs="Times New Roman"/>
          <w:noProof/>
          <w:lang w:val="en-US"/>
        </w:rPr>
        <w:t>niversitas</w:t>
      </w:r>
      <w:r w:rsidRPr="008F7D52">
        <w:rPr>
          <w:rFonts w:ascii="Times New Roman" w:hAnsi="Times New Roman" w:cs="Times New Roman"/>
          <w:noProof/>
          <w:lang w:val="id-ID"/>
        </w:rPr>
        <w:t xml:space="preserve"> K</w:t>
      </w:r>
      <w:r w:rsidRPr="008F7D52">
        <w:rPr>
          <w:rFonts w:ascii="Times New Roman" w:hAnsi="Times New Roman" w:cs="Times New Roman"/>
          <w:noProof/>
          <w:lang w:val="en-US"/>
        </w:rPr>
        <w:t>atolik</w:t>
      </w:r>
      <w:r w:rsidRPr="008F7D52">
        <w:rPr>
          <w:rFonts w:ascii="Times New Roman" w:hAnsi="Times New Roman" w:cs="Times New Roman"/>
          <w:noProof/>
          <w:lang w:val="id-ID"/>
        </w:rPr>
        <w:t xml:space="preserve"> W</w:t>
      </w:r>
      <w:r w:rsidRPr="008F7D52">
        <w:rPr>
          <w:rFonts w:ascii="Times New Roman" w:hAnsi="Times New Roman" w:cs="Times New Roman"/>
          <w:noProof/>
          <w:lang w:val="en-US"/>
        </w:rPr>
        <w:t>idya</w:t>
      </w:r>
      <w:r w:rsidRPr="008F7D52">
        <w:rPr>
          <w:rFonts w:ascii="Times New Roman" w:hAnsi="Times New Roman" w:cs="Times New Roman"/>
          <w:noProof/>
          <w:lang w:val="id-ID"/>
        </w:rPr>
        <w:t xml:space="preserve"> M</w:t>
      </w:r>
      <w:r w:rsidRPr="008F7D52">
        <w:rPr>
          <w:rFonts w:ascii="Times New Roman" w:hAnsi="Times New Roman" w:cs="Times New Roman"/>
          <w:noProof/>
          <w:lang w:val="en-US"/>
        </w:rPr>
        <w:t>andala</w:t>
      </w:r>
      <w:r w:rsidRPr="008F7D52">
        <w:rPr>
          <w:rFonts w:ascii="Times New Roman" w:hAnsi="Times New Roman" w:cs="Times New Roman"/>
          <w:noProof/>
          <w:lang w:val="id-ID"/>
        </w:rPr>
        <w:t xml:space="preserve"> S</w:t>
      </w:r>
      <w:r w:rsidRPr="008F7D52">
        <w:rPr>
          <w:rFonts w:ascii="Times New Roman" w:hAnsi="Times New Roman" w:cs="Times New Roman"/>
          <w:noProof/>
          <w:lang w:val="en-US"/>
        </w:rPr>
        <w:t>urabaya</w:t>
      </w:r>
      <w:r w:rsidRPr="008F7D52">
        <w:rPr>
          <w:rFonts w:ascii="Times New Roman" w:hAnsi="Times New Roman" w:cs="Times New Roman"/>
          <w:noProof/>
          <w:lang w:val="id-ID"/>
        </w:rPr>
        <w:t xml:space="preserve"> K</w:t>
      </w:r>
      <w:r w:rsidRPr="008F7D52">
        <w:rPr>
          <w:rFonts w:ascii="Times New Roman" w:hAnsi="Times New Roman" w:cs="Times New Roman"/>
          <w:noProof/>
          <w:lang w:val="en-US"/>
        </w:rPr>
        <w:t>ampus</w:t>
      </w:r>
      <w:r w:rsidRPr="008F7D52">
        <w:rPr>
          <w:rFonts w:ascii="Times New Roman" w:hAnsi="Times New Roman" w:cs="Times New Roman"/>
          <w:noProof/>
          <w:lang w:val="id-ID"/>
        </w:rPr>
        <w:t xml:space="preserve"> A</w:t>
      </w:r>
      <w:r w:rsidRPr="008F7D52">
        <w:rPr>
          <w:rFonts w:ascii="Times New Roman" w:hAnsi="Times New Roman" w:cs="Times New Roman"/>
          <w:noProof/>
          <w:lang w:val="en-US"/>
        </w:rPr>
        <w:t>kuwon</w:t>
      </w:r>
      <w:r w:rsidRPr="008F7D52">
        <w:rPr>
          <w:rFonts w:ascii="Times New Roman" w:hAnsi="Times New Roman" w:cs="Times New Roman"/>
          <w:noProof/>
          <w:lang w:val="id-ID"/>
        </w:rPr>
        <w:t xml:space="preserve"> C</w:t>
      </w:r>
      <w:r w:rsidRPr="008F7D52">
        <w:rPr>
          <w:rFonts w:ascii="Times New Roman" w:hAnsi="Times New Roman" w:cs="Times New Roman"/>
          <w:noProof/>
          <w:lang w:val="en-US"/>
        </w:rPr>
        <w:t>ity</w:t>
      </w:r>
      <w:r w:rsidRPr="008F7D52">
        <w:rPr>
          <w:rFonts w:ascii="Times New Roman" w:hAnsi="Times New Roman" w:cs="Times New Roman"/>
          <w:noProof/>
          <w:lang w:val="id-ID"/>
        </w:rPr>
        <w:t xml:space="preserve">. </w:t>
      </w:r>
      <w:r w:rsidRPr="008F7D52">
        <w:rPr>
          <w:rFonts w:ascii="Times New Roman" w:hAnsi="Times New Roman" w:cs="Times New Roman"/>
          <w:i/>
          <w:iCs/>
          <w:noProof/>
          <w:lang w:val="id-ID"/>
        </w:rPr>
        <w:t>Jurnal Experientia, VII</w:t>
      </w:r>
      <w:r w:rsidRPr="008F7D52">
        <w:rPr>
          <w:rFonts w:ascii="Times New Roman" w:hAnsi="Times New Roman" w:cs="Times New Roman"/>
          <w:noProof/>
          <w:lang w:val="id-ID"/>
        </w:rPr>
        <w:t>, 19-30.</w:t>
      </w:r>
    </w:p>
    <w:p w14:paraId="21B1D8D1" w14:textId="77777777" w:rsidR="00AE7BC7" w:rsidRPr="008F7D52" w:rsidRDefault="00AE7BC7" w:rsidP="00AE7BC7">
      <w:pPr>
        <w:pStyle w:val="Bibliography"/>
        <w:ind w:left="720" w:hanging="720"/>
        <w:rPr>
          <w:rFonts w:ascii="Times New Roman" w:hAnsi="Times New Roman" w:cs="Times New Roman"/>
          <w:noProof/>
          <w:lang w:val="id-ID"/>
        </w:rPr>
      </w:pPr>
      <w:r w:rsidRPr="008F7D52">
        <w:rPr>
          <w:rFonts w:ascii="Times New Roman" w:hAnsi="Times New Roman" w:cs="Times New Roman"/>
          <w:noProof/>
          <w:lang w:val="id-ID"/>
        </w:rPr>
        <w:lastRenderedPageBreak/>
        <w:t xml:space="preserve">Kau, M. A., &amp; Idris, M. (2018). Deskripsi Penyesuaian Sosial Siswa Kelas X SMA Negeri 1 Kota Gorontalo. </w:t>
      </w:r>
      <w:r w:rsidRPr="008F7D52">
        <w:rPr>
          <w:rFonts w:ascii="Times New Roman" w:hAnsi="Times New Roman" w:cs="Times New Roman"/>
          <w:i/>
          <w:iCs/>
          <w:noProof/>
          <w:lang w:val="id-ID"/>
        </w:rPr>
        <w:t>Jurnal Ilmu Pendidikan Nonformal, IV</w:t>
      </w:r>
      <w:r w:rsidRPr="008F7D52">
        <w:rPr>
          <w:rFonts w:ascii="Times New Roman" w:hAnsi="Times New Roman" w:cs="Times New Roman"/>
          <w:noProof/>
          <w:lang w:val="id-ID"/>
        </w:rPr>
        <w:t>, 265-274.</w:t>
      </w:r>
    </w:p>
    <w:p w14:paraId="3ED795C1" w14:textId="77777777" w:rsidR="00AE7BC7" w:rsidRPr="008F7D52" w:rsidRDefault="00AE7BC7" w:rsidP="00AE7BC7">
      <w:pPr>
        <w:pStyle w:val="Bibliography"/>
        <w:ind w:left="720" w:hanging="720"/>
        <w:rPr>
          <w:rFonts w:ascii="Times New Roman" w:hAnsi="Times New Roman" w:cs="Times New Roman"/>
          <w:noProof/>
          <w:lang w:val="id-ID"/>
        </w:rPr>
      </w:pPr>
      <w:r w:rsidRPr="008F7D52">
        <w:rPr>
          <w:rFonts w:ascii="Times New Roman" w:hAnsi="Times New Roman" w:cs="Times New Roman"/>
          <w:noProof/>
          <w:lang w:val="id-ID"/>
        </w:rPr>
        <w:t xml:space="preserve">Kumalasari, F., &amp; Ahyani, L. N. (2012). Hubungan Antara Dukungan Sosial Dengan Penyesuaian Diri Remaja Di Panti Asuhan. </w:t>
      </w:r>
      <w:r w:rsidRPr="008F7D52">
        <w:rPr>
          <w:rFonts w:ascii="Times New Roman" w:hAnsi="Times New Roman" w:cs="Times New Roman"/>
          <w:i/>
          <w:iCs/>
          <w:noProof/>
          <w:lang w:val="id-ID"/>
        </w:rPr>
        <w:t>Jurnal Psikologi Pitutur, I</w:t>
      </w:r>
      <w:r w:rsidRPr="008F7D52">
        <w:rPr>
          <w:rFonts w:ascii="Times New Roman" w:hAnsi="Times New Roman" w:cs="Times New Roman"/>
          <w:noProof/>
          <w:lang w:val="id-ID"/>
        </w:rPr>
        <w:t>, 21-31.</w:t>
      </w:r>
    </w:p>
    <w:p w14:paraId="6F98E00E" w14:textId="77777777" w:rsidR="00AE7BC7" w:rsidRPr="008F7D52" w:rsidRDefault="00AE7BC7" w:rsidP="00AE7BC7">
      <w:pPr>
        <w:pStyle w:val="Bibliography"/>
        <w:ind w:left="720" w:hanging="720"/>
        <w:rPr>
          <w:rFonts w:ascii="Times New Roman" w:hAnsi="Times New Roman" w:cs="Times New Roman"/>
          <w:noProof/>
          <w:lang w:val="id-ID"/>
        </w:rPr>
      </w:pPr>
      <w:r w:rsidRPr="008F7D52">
        <w:rPr>
          <w:rFonts w:ascii="Times New Roman" w:hAnsi="Times New Roman" w:cs="Times New Roman"/>
          <w:noProof/>
          <w:lang w:val="id-ID"/>
        </w:rPr>
        <w:t>Lastary, L. D., &amp; Rahayu, A. (2018). H</w:t>
      </w:r>
      <w:r w:rsidRPr="008F7D52">
        <w:rPr>
          <w:rFonts w:ascii="Times New Roman" w:hAnsi="Times New Roman" w:cs="Times New Roman"/>
          <w:noProof/>
          <w:lang w:val="en-US"/>
        </w:rPr>
        <w:t>ubungan</w:t>
      </w:r>
      <w:r w:rsidRPr="008F7D52">
        <w:rPr>
          <w:rFonts w:ascii="Times New Roman" w:hAnsi="Times New Roman" w:cs="Times New Roman"/>
          <w:noProof/>
          <w:lang w:val="id-ID"/>
        </w:rPr>
        <w:t xml:space="preserve"> D</w:t>
      </w:r>
      <w:r w:rsidRPr="008F7D52">
        <w:rPr>
          <w:rFonts w:ascii="Times New Roman" w:hAnsi="Times New Roman" w:cs="Times New Roman"/>
          <w:noProof/>
          <w:lang w:val="en-US"/>
        </w:rPr>
        <w:t>ukungan</w:t>
      </w:r>
      <w:r w:rsidRPr="008F7D52">
        <w:rPr>
          <w:rFonts w:ascii="Times New Roman" w:hAnsi="Times New Roman" w:cs="Times New Roman"/>
          <w:noProof/>
          <w:lang w:val="id-ID"/>
        </w:rPr>
        <w:t xml:space="preserve"> S</w:t>
      </w:r>
      <w:r w:rsidRPr="008F7D52">
        <w:rPr>
          <w:rFonts w:ascii="Times New Roman" w:hAnsi="Times New Roman" w:cs="Times New Roman"/>
          <w:noProof/>
          <w:lang w:val="en-US"/>
        </w:rPr>
        <w:t>osial</w:t>
      </w:r>
      <w:r w:rsidRPr="008F7D52">
        <w:rPr>
          <w:rFonts w:ascii="Times New Roman" w:hAnsi="Times New Roman" w:cs="Times New Roman"/>
          <w:noProof/>
          <w:lang w:val="id-ID"/>
        </w:rPr>
        <w:t xml:space="preserve"> D</w:t>
      </w:r>
      <w:r w:rsidRPr="008F7D52">
        <w:rPr>
          <w:rFonts w:ascii="Times New Roman" w:hAnsi="Times New Roman" w:cs="Times New Roman"/>
          <w:noProof/>
          <w:lang w:val="en-US"/>
        </w:rPr>
        <w:t>an</w:t>
      </w:r>
      <w:r w:rsidRPr="008F7D52">
        <w:rPr>
          <w:rFonts w:ascii="Times New Roman" w:hAnsi="Times New Roman" w:cs="Times New Roman"/>
          <w:noProof/>
          <w:lang w:val="id-ID"/>
        </w:rPr>
        <w:t xml:space="preserve"> S</w:t>
      </w:r>
      <w:r w:rsidRPr="008F7D52">
        <w:rPr>
          <w:rFonts w:ascii="Times New Roman" w:hAnsi="Times New Roman" w:cs="Times New Roman"/>
          <w:noProof/>
          <w:lang w:val="en-US"/>
        </w:rPr>
        <w:t xml:space="preserve">elf </w:t>
      </w:r>
      <w:r w:rsidRPr="008F7D52">
        <w:rPr>
          <w:rFonts w:ascii="Times New Roman" w:hAnsi="Times New Roman" w:cs="Times New Roman"/>
          <w:noProof/>
          <w:lang w:val="id-ID"/>
        </w:rPr>
        <w:t>E</w:t>
      </w:r>
      <w:r w:rsidRPr="008F7D52">
        <w:rPr>
          <w:rFonts w:ascii="Times New Roman" w:hAnsi="Times New Roman" w:cs="Times New Roman"/>
          <w:noProof/>
          <w:lang w:val="en-US"/>
        </w:rPr>
        <w:t>fficacy</w:t>
      </w:r>
      <w:r w:rsidRPr="008F7D52">
        <w:rPr>
          <w:rFonts w:ascii="Times New Roman" w:hAnsi="Times New Roman" w:cs="Times New Roman"/>
          <w:noProof/>
          <w:lang w:val="id-ID"/>
        </w:rPr>
        <w:t xml:space="preserve"> D</w:t>
      </w:r>
      <w:r w:rsidRPr="008F7D52">
        <w:rPr>
          <w:rFonts w:ascii="Times New Roman" w:hAnsi="Times New Roman" w:cs="Times New Roman"/>
          <w:noProof/>
          <w:lang w:val="en-US"/>
        </w:rPr>
        <w:t>engan</w:t>
      </w:r>
      <w:r w:rsidRPr="008F7D52">
        <w:rPr>
          <w:rFonts w:ascii="Times New Roman" w:hAnsi="Times New Roman" w:cs="Times New Roman"/>
          <w:noProof/>
          <w:lang w:val="id-ID"/>
        </w:rPr>
        <w:t xml:space="preserve"> P</w:t>
      </w:r>
      <w:r w:rsidRPr="008F7D52">
        <w:rPr>
          <w:rFonts w:ascii="Times New Roman" w:hAnsi="Times New Roman" w:cs="Times New Roman"/>
          <w:noProof/>
          <w:lang w:val="en-US"/>
        </w:rPr>
        <w:t>rokrastinasi</w:t>
      </w:r>
      <w:r w:rsidRPr="008F7D52">
        <w:rPr>
          <w:rFonts w:ascii="Times New Roman" w:hAnsi="Times New Roman" w:cs="Times New Roman"/>
          <w:noProof/>
          <w:lang w:val="id-ID"/>
        </w:rPr>
        <w:t xml:space="preserve"> A</w:t>
      </w:r>
      <w:r w:rsidRPr="008F7D52">
        <w:rPr>
          <w:rFonts w:ascii="Times New Roman" w:hAnsi="Times New Roman" w:cs="Times New Roman"/>
          <w:noProof/>
          <w:lang w:val="en-US"/>
        </w:rPr>
        <w:t>kademik</w:t>
      </w:r>
      <w:r w:rsidRPr="008F7D52">
        <w:rPr>
          <w:rFonts w:ascii="Times New Roman" w:hAnsi="Times New Roman" w:cs="Times New Roman"/>
          <w:noProof/>
          <w:lang w:val="id-ID"/>
        </w:rPr>
        <w:t xml:space="preserve"> M</w:t>
      </w:r>
      <w:r w:rsidRPr="008F7D52">
        <w:rPr>
          <w:rFonts w:ascii="Times New Roman" w:hAnsi="Times New Roman" w:cs="Times New Roman"/>
          <w:noProof/>
          <w:lang w:val="en-US"/>
        </w:rPr>
        <w:t>ahasiswa</w:t>
      </w:r>
      <w:r w:rsidRPr="008F7D52">
        <w:rPr>
          <w:rFonts w:ascii="Times New Roman" w:hAnsi="Times New Roman" w:cs="Times New Roman"/>
          <w:noProof/>
          <w:lang w:val="id-ID"/>
        </w:rPr>
        <w:t xml:space="preserve"> P</w:t>
      </w:r>
      <w:r w:rsidRPr="008F7D52">
        <w:rPr>
          <w:rFonts w:ascii="Times New Roman" w:hAnsi="Times New Roman" w:cs="Times New Roman"/>
          <w:noProof/>
          <w:lang w:val="en-US"/>
        </w:rPr>
        <w:t>erantau</w:t>
      </w:r>
      <w:r w:rsidRPr="008F7D52">
        <w:rPr>
          <w:rFonts w:ascii="Times New Roman" w:hAnsi="Times New Roman" w:cs="Times New Roman"/>
          <w:noProof/>
          <w:lang w:val="id-ID"/>
        </w:rPr>
        <w:t xml:space="preserve"> </w:t>
      </w:r>
      <w:r w:rsidRPr="008F7D52">
        <w:rPr>
          <w:rFonts w:ascii="Times New Roman" w:hAnsi="Times New Roman" w:cs="Times New Roman"/>
          <w:noProof/>
          <w:lang w:val="en-US"/>
        </w:rPr>
        <w:t>yang</w:t>
      </w:r>
      <w:r w:rsidRPr="008F7D52">
        <w:rPr>
          <w:rFonts w:ascii="Times New Roman" w:hAnsi="Times New Roman" w:cs="Times New Roman"/>
          <w:noProof/>
          <w:lang w:val="id-ID"/>
        </w:rPr>
        <w:t xml:space="preserve"> B</w:t>
      </w:r>
      <w:r w:rsidRPr="008F7D52">
        <w:rPr>
          <w:rFonts w:ascii="Times New Roman" w:hAnsi="Times New Roman" w:cs="Times New Roman"/>
          <w:noProof/>
          <w:lang w:val="en-US"/>
        </w:rPr>
        <w:t>erkuliah</w:t>
      </w:r>
      <w:r w:rsidRPr="008F7D52">
        <w:rPr>
          <w:rFonts w:ascii="Times New Roman" w:hAnsi="Times New Roman" w:cs="Times New Roman"/>
          <w:noProof/>
          <w:lang w:val="id-ID"/>
        </w:rPr>
        <w:t xml:space="preserve"> </w:t>
      </w:r>
      <w:r w:rsidRPr="008F7D52">
        <w:rPr>
          <w:rFonts w:ascii="Times New Roman" w:hAnsi="Times New Roman" w:cs="Times New Roman"/>
          <w:noProof/>
          <w:lang w:val="en-US"/>
        </w:rPr>
        <w:t xml:space="preserve">di </w:t>
      </w:r>
      <w:r w:rsidRPr="008F7D52">
        <w:rPr>
          <w:rFonts w:ascii="Times New Roman" w:hAnsi="Times New Roman" w:cs="Times New Roman"/>
          <w:noProof/>
          <w:lang w:val="id-ID"/>
        </w:rPr>
        <w:t>J</w:t>
      </w:r>
      <w:r w:rsidRPr="008F7D52">
        <w:rPr>
          <w:rFonts w:ascii="Times New Roman" w:hAnsi="Times New Roman" w:cs="Times New Roman"/>
          <w:noProof/>
          <w:lang w:val="en-US"/>
        </w:rPr>
        <w:t>akarta</w:t>
      </w:r>
      <w:r w:rsidRPr="008F7D52">
        <w:rPr>
          <w:rFonts w:ascii="Times New Roman" w:hAnsi="Times New Roman" w:cs="Times New Roman"/>
          <w:noProof/>
          <w:lang w:val="id-ID"/>
        </w:rPr>
        <w:t xml:space="preserve">. </w:t>
      </w:r>
      <w:r w:rsidRPr="008F7D52">
        <w:rPr>
          <w:rFonts w:ascii="Times New Roman" w:hAnsi="Times New Roman" w:cs="Times New Roman"/>
          <w:i/>
          <w:iCs/>
          <w:noProof/>
          <w:lang w:val="id-ID"/>
        </w:rPr>
        <w:t>IKRAITH-HUMANIORA, II</w:t>
      </w:r>
      <w:r w:rsidRPr="008F7D52">
        <w:rPr>
          <w:rFonts w:ascii="Times New Roman" w:hAnsi="Times New Roman" w:cs="Times New Roman"/>
          <w:noProof/>
          <w:lang w:val="id-ID"/>
        </w:rPr>
        <w:t>, 17-23.</w:t>
      </w:r>
    </w:p>
    <w:p w14:paraId="56D87C36" w14:textId="77777777" w:rsidR="00AE7BC7" w:rsidRPr="008F7D52" w:rsidRDefault="00AE7BC7" w:rsidP="00AE7BC7">
      <w:pPr>
        <w:pStyle w:val="Bibliography"/>
        <w:spacing w:line="360" w:lineRule="auto"/>
        <w:ind w:left="720" w:hanging="720"/>
        <w:rPr>
          <w:rFonts w:ascii="Times New Roman" w:hAnsi="Times New Roman" w:cs="Times New Roman"/>
          <w:noProof/>
          <w:lang w:val="id-ID"/>
        </w:rPr>
      </w:pPr>
      <w:r w:rsidRPr="008F7D52">
        <w:rPr>
          <w:rFonts w:ascii="Times New Roman" w:hAnsi="Times New Roman" w:cs="Times New Roman"/>
          <w:noProof/>
          <w:lang w:val="id-ID"/>
        </w:rPr>
        <w:t xml:space="preserve">Maimunah, S. (2020). Pengaruh Dukungan Sosial dan Efikasi Diri Terhadap Penyesuaian Diri. </w:t>
      </w:r>
      <w:r w:rsidRPr="008F7D52">
        <w:rPr>
          <w:rFonts w:ascii="Times New Roman" w:hAnsi="Times New Roman" w:cs="Times New Roman"/>
          <w:i/>
          <w:iCs/>
          <w:noProof/>
          <w:lang w:val="id-ID"/>
        </w:rPr>
        <w:t>Psikoborneo, VIII</w:t>
      </w:r>
      <w:r w:rsidRPr="008F7D52">
        <w:rPr>
          <w:rFonts w:ascii="Times New Roman" w:hAnsi="Times New Roman" w:cs="Times New Roman"/>
          <w:noProof/>
          <w:lang w:val="id-ID"/>
        </w:rPr>
        <w:t>, 275-282.</w:t>
      </w:r>
    </w:p>
    <w:p w14:paraId="4A21F8A9" w14:textId="77777777" w:rsidR="00AE7BC7" w:rsidRPr="008F7D52" w:rsidRDefault="00AE7BC7" w:rsidP="00AE7BC7">
      <w:pPr>
        <w:spacing w:line="360" w:lineRule="auto"/>
        <w:ind w:left="709" w:hanging="709"/>
        <w:rPr>
          <w:sz w:val="22"/>
          <w:szCs w:val="22"/>
        </w:rPr>
      </w:pPr>
      <w:proofErr w:type="spellStart"/>
      <w:r w:rsidRPr="008F7D52">
        <w:rPr>
          <w:sz w:val="22"/>
          <w:szCs w:val="22"/>
        </w:rPr>
        <w:t>Mauraji</w:t>
      </w:r>
      <w:proofErr w:type="spellEnd"/>
      <w:r w:rsidRPr="008F7D52">
        <w:rPr>
          <w:sz w:val="22"/>
          <w:szCs w:val="22"/>
        </w:rPr>
        <w:t xml:space="preserve">, </w:t>
      </w:r>
      <w:proofErr w:type="spellStart"/>
      <w:r w:rsidRPr="008F7D52">
        <w:rPr>
          <w:sz w:val="22"/>
          <w:szCs w:val="22"/>
        </w:rPr>
        <w:t>Fahrul</w:t>
      </w:r>
      <w:proofErr w:type="spellEnd"/>
      <w:r w:rsidRPr="008F7D52">
        <w:rPr>
          <w:sz w:val="22"/>
          <w:szCs w:val="22"/>
        </w:rPr>
        <w:t xml:space="preserve"> </w:t>
      </w:r>
      <w:proofErr w:type="spellStart"/>
      <w:r w:rsidRPr="008F7D52">
        <w:rPr>
          <w:sz w:val="22"/>
          <w:szCs w:val="22"/>
        </w:rPr>
        <w:t>Riski</w:t>
      </w:r>
      <w:proofErr w:type="spellEnd"/>
      <w:r w:rsidRPr="008F7D52">
        <w:rPr>
          <w:sz w:val="22"/>
          <w:szCs w:val="22"/>
        </w:rPr>
        <w:t xml:space="preserve">. (2022). </w:t>
      </w:r>
      <w:proofErr w:type="spellStart"/>
      <w:r w:rsidRPr="008F7D52">
        <w:rPr>
          <w:sz w:val="22"/>
          <w:szCs w:val="22"/>
        </w:rPr>
        <w:t>Penyesuaian</w:t>
      </w:r>
      <w:proofErr w:type="spellEnd"/>
      <w:r w:rsidRPr="008F7D52">
        <w:rPr>
          <w:sz w:val="22"/>
          <w:szCs w:val="22"/>
        </w:rPr>
        <w:t xml:space="preserve"> Diri Di </w:t>
      </w:r>
      <w:proofErr w:type="spellStart"/>
      <w:r w:rsidRPr="008F7D52">
        <w:rPr>
          <w:sz w:val="22"/>
          <w:szCs w:val="22"/>
        </w:rPr>
        <w:t>Perguruan</w:t>
      </w:r>
      <w:proofErr w:type="spellEnd"/>
      <w:r w:rsidRPr="008F7D52">
        <w:rPr>
          <w:sz w:val="22"/>
          <w:szCs w:val="22"/>
        </w:rPr>
        <w:t xml:space="preserve"> Tinggi Pada </w:t>
      </w:r>
      <w:proofErr w:type="spellStart"/>
      <w:r w:rsidRPr="008F7D52">
        <w:rPr>
          <w:sz w:val="22"/>
          <w:szCs w:val="22"/>
        </w:rPr>
        <w:t>Mahasiswa</w:t>
      </w:r>
      <w:proofErr w:type="spellEnd"/>
      <w:r w:rsidRPr="008F7D52">
        <w:rPr>
          <w:sz w:val="22"/>
          <w:szCs w:val="22"/>
        </w:rPr>
        <w:t xml:space="preserve"> Rantau </w:t>
      </w:r>
      <w:proofErr w:type="spellStart"/>
      <w:r w:rsidRPr="008F7D52">
        <w:rPr>
          <w:sz w:val="22"/>
          <w:szCs w:val="22"/>
        </w:rPr>
        <w:t>Tahun</w:t>
      </w:r>
      <w:proofErr w:type="spellEnd"/>
      <w:r w:rsidRPr="008F7D52">
        <w:rPr>
          <w:sz w:val="22"/>
          <w:szCs w:val="22"/>
        </w:rPr>
        <w:t xml:space="preserve"> </w:t>
      </w:r>
      <w:proofErr w:type="spellStart"/>
      <w:r w:rsidRPr="008F7D52">
        <w:rPr>
          <w:sz w:val="22"/>
          <w:szCs w:val="22"/>
        </w:rPr>
        <w:t>Pertama</w:t>
      </w:r>
      <w:proofErr w:type="spellEnd"/>
      <w:r w:rsidRPr="008F7D52">
        <w:rPr>
          <w:sz w:val="22"/>
          <w:szCs w:val="22"/>
        </w:rPr>
        <w:t>. (</w:t>
      </w:r>
      <w:proofErr w:type="spellStart"/>
      <w:r w:rsidRPr="008F7D52">
        <w:rPr>
          <w:sz w:val="22"/>
          <w:szCs w:val="22"/>
        </w:rPr>
        <w:t>Skripsi</w:t>
      </w:r>
      <w:proofErr w:type="spellEnd"/>
      <w:r w:rsidRPr="008F7D52">
        <w:rPr>
          <w:sz w:val="22"/>
          <w:szCs w:val="22"/>
        </w:rPr>
        <w:t xml:space="preserve"> Sarjana, Universitas Muhammadiyah Malang).</w:t>
      </w:r>
    </w:p>
    <w:p w14:paraId="144D4B75" w14:textId="77777777" w:rsidR="00AE7BC7" w:rsidRPr="008F7D52" w:rsidRDefault="00AE7BC7" w:rsidP="00AE7BC7">
      <w:pPr>
        <w:pStyle w:val="Bibliography"/>
        <w:ind w:left="720" w:hanging="720"/>
        <w:rPr>
          <w:rFonts w:ascii="Times New Roman" w:hAnsi="Times New Roman" w:cs="Times New Roman"/>
          <w:noProof/>
          <w:lang w:val="id-ID"/>
        </w:rPr>
      </w:pPr>
      <w:r w:rsidRPr="008F7D52">
        <w:rPr>
          <w:rFonts w:ascii="Times New Roman" w:hAnsi="Times New Roman" w:cs="Times New Roman"/>
          <w:noProof/>
          <w:lang w:val="id-ID"/>
        </w:rPr>
        <w:t>Nadlyfah, A. K., &amp; Kustanti, E. R. (2018). H</w:t>
      </w:r>
      <w:r w:rsidRPr="008F7D52">
        <w:rPr>
          <w:rFonts w:ascii="Times New Roman" w:hAnsi="Times New Roman" w:cs="Times New Roman"/>
          <w:noProof/>
          <w:lang w:val="en-US"/>
        </w:rPr>
        <w:t>ubungan</w:t>
      </w:r>
      <w:r w:rsidRPr="008F7D52">
        <w:rPr>
          <w:rFonts w:ascii="Times New Roman" w:hAnsi="Times New Roman" w:cs="Times New Roman"/>
          <w:noProof/>
          <w:lang w:val="id-ID"/>
        </w:rPr>
        <w:t xml:space="preserve"> A</w:t>
      </w:r>
      <w:r w:rsidRPr="008F7D52">
        <w:rPr>
          <w:rFonts w:ascii="Times New Roman" w:hAnsi="Times New Roman" w:cs="Times New Roman"/>
          <w:noProof/>
          <w:lang w:val="en-US"/>
        </w:rPr>
        <w:t>ntara</w:t>
      </w:r>
      <w:r w:rsidRPr="008F7D52">
        <w:rPr>
          <w:rFonts w:ascii="Times New Roman" w:hAnsi="Times New Roman" w:cs="Times New Roman"/>
          <w:noProof/>
          <w:lang w:val="id-ID"/>
        </w:rPr>
        <w:t xml:space="preserve"> P</w:t>
      </w:r>
      <w:r w:rsidRPr="008F7D52">
        <w:rPr>
          <w:rFonts w:ascii="Times New Roman" w:hAnsi="Times New Roman" w:cs="Times New Roman"/>
          <w:noProof/>
          <w:lang w:val="en-US"/>
        </w:rPr>
        <w:t>engungkapan</w:t>
      </w:r>
      <w:r w:rsidRPr="008F7D52">
        <w:rPr>
          <w:rFonts w:ascii="Times New Roman" w:hAnsi="Times New Roman" w:cs="Times New Roman"/>
          <w:noProof/>
          <w:lang w:val="id-ID"/>
        </w:rPr>
        <w:t xml:space="preserve"> D</w:t>
      </w:r>
      <w:r w:rsidRPr="008F7D52">
        <w:rPr>
          <w:rFonts w:ascii="Times New Roman" w:hAnsi="Times New Roman" w:cs="Times New Roman"/>
          <w:noProof/>
          <w:lang w:val="en-US"/>
        </w:rPr>
        <w:t>iri</w:t>
      </w:r>
      <w:r w:rsidRPr="008F7D52">
        <w:rPr>
          <w:rFonts w:ascii="Times New Roman" w:hAnsi="Times New Roman" w:cs="Times New Roman"/>
          <w:noProof/>
          <w:lang w:val="id-ID"/>
        </w:rPr>
        <w:t xml:space="preserve"> D</w:t>
      </w:r>
      <w:r w:rsidRPr="008F7D52">
        <w:rPr>
          <w:rFonts w:ascii="Times New Roman" w:hAnsi="Times New Roman" w:cs="Times New Roman"/>
          <w:noProof/>
          <w:lang w:val="en-US"/>
        </w:rPr>
        <w:t>engan</w:t>
      </w:r>
      <w:r w:rsidRPr="008F7D52">
        <w:rPr>
          <w:rFonts w:ascii="Times New Roman" w:hAnsi="Times New Roman" w:cs="Times New Roman"/>
          <w:noProof/>
          <w:lang w:val="id-ID"/>
        </w:rPr>
        <w:t xml:space="preserve"> P</w:t>
      </w:r>
      <w:r w:rsidRPr="008F7D52">
        <w:rPr>
          <w:rFonts w:ascii="Times New Roman" w:hAnsi="Times New Roman" w:cs="Times New Roman"/>
          <w:noProof/>
          <w:lang w:val="en-US"/>
        </w:rPr>
        <w:t>enyesuaian</w:t>
      </w:r>
      <w:r w:rsidRPr="008F7D52">
        <w:rPr>
          <w:rFonts w:ascii="Times New Roman" w:hAnsi="Times New Roman" w:cs="Times New Roman"/>
          <w:noProof/>
          <w:lang w:val="id-ID"/>
        </w:rPr>
        <w:t xml:space="preserve"> D</w:t>
      </w:r>
      <w:r w:rsidRPr="008F7D52">
        <w:rPr>
          <w:rFonts w:ascii="Times New Roman" w:hAnsi="Times New Roman" w:cs="Times New Roman"/>
          <w:noProof/>
          <w:lang w:val="en-US"/>
        </w:rPr>
        <w:t>iri</w:t>
      </w:r>
      <w:r w:rsidRPr="008F7D52">
        <w:rPr>
          <w:rFonts w:ascii="Times New Roman" w:hAnsi="Times New Roman" w:cs="Times New Roman"/>
          <w:noProof/>
          <w:lang w:val="id-ID"/>
        </w:rPr>
        <w:t xml:space="preserve"> </w:t>
      </w:r>
      <w:r w:rsidRPr="008F7D52">
        <w:rPr>
          <w:rFonts w:ascii="Times New Roman" w:hAnsi="Times New Roman" w:cs="Times New Roman"/>
          <w:noProof/>
          <w:lang w:val="en-US"/>
        </w:rPr>
        <w:t>Pada</w:t>
      </w:r>
      <w:r w:rsidRPr="008F7D52">
        <w:rPr>
          <w:rFonts w:ascii="Times New Roman" w:hAnsi="Times New Roman" w:cs="Times New Roman"/>
          <w:noProof/>
          <w:lang w:val="id-ID"/>
        </w:rPr>
        <w:t xml:space="preserve"> M</w:t>
      </w:r>
      <w:r w:rsidRPr="008F7D52">
        <w:rPr>
          <w:rFonts w:ascii="Times New Roman" w:hAnsi="Times New Roman" w:cs="Times New Roman"/>
          <w:noProof/>
          <w:lang w:val="en-US"/>
        </w:rPr>
        <w:t>ahasiswa</w:t>
      </w:r>
      <w:r w:rsidRPr="008F7D52">
        <w:rPr>
          <w:rFonts w:ascii="Times New Roman" w:hAnsi="Times New Roman" w:cs="Times New Roman"/>
          <w:noProof/>
          <w:lang w:val="id-ID"/>
        </w:rPr>
        <w:t xml:space="preserve"> R</w:t>
      </w:r>
      <w:r w:rsidRPr="008F7D52">
        <w:rPr>
          <w:rFonts w:ascii="Times New Roman" w:hAnsi="Times New Roman" w:cs="Times New Roman"/>
          <w:noProof/>
          <w:lang w:val="en-US"/>
        </w:rPr>
        <w:t>antau</w:t>
      </w:r>
      <w:r w:rsidRPr="008F7D52">
        <w:rPr>
          <w:rFonts w:ascii="Times New Roman" w:hAnsi="Times New Roman" w:cs="Times New Roman"/>
          <w:noProof/>
          <w:lang w:val="id-ID"/>
        </w:rPr>
        <w:t xml:space="preserve"> </w:t>
      </w:r>
      <w:r w:rsidRPr="008F7D52">
        <w:rPr>
          <w:rFonts w:ascii="Times New Roman" w:hAnsi="Times New Roman" w:cs="Times New Roman"/>
          <w:noProof/>
          <w:lang w:val="en-US"/>
        </w:rPr>
        <w:t>di</w:t>
      </w:r>
      <w:r w:rsidRPr="008F7D52">
        <w:rPr>
          <w:rFonts w:ascii="Times New Roman" w:hAnsi="Times New Roman" w:cs="Times New Roman"/>
          <w:noProof/>
          <w:lang w:val="id-ID"/>
        </w:rPr>
        <w:t xml:space="preserve"> </w:t>
      </w:r>
      <w:r w:rsidRPr="008F7D52">
        <w:rPr>
          <w:rFonts w:ascii="Times New Roman" w:hAnsi="Times New Roman" w:cs="Times New Roman"/>
          <w:noProof/>
          <w:lang w:val="en-US"/>
        </w:rPr>
        <w:t>Semarang</w:t>
      </w:r>
      <w:r w:rsidRPr="008F7D52">
        <w:rPr>
          <w:rFonts w:ascii="Times New Roman" w:hAnsi="Times New Roman" w:cs="Times New Roman"/>
          <w:noProof/>
          <w:lang w:val="id-ID"/>
        </w:rPr>
        <w:t xml:space="preserve">. </w:t>
      </w:r>
      <w:r w:rsidRPr="008F7D52">
        <w:rPr>
          <w:rFonts w:ascii="Times New Roman" w:hAnsi="Times New Roman" w:cs="Times New Roman"/>
          <w:i/>
          <w:iCs/>
          <w:noProof/>
          <w:lang w:val="id-ID"/>
        </w:rPr>
        <w:t>Jurnal Empati, VII</w:t>
      </w:r>
      <w:r w:rsidRPr="008F7D52">
        <w:rPr>
          <w:rFonts w:ascii="Times New Roman" w:hAnsi="Times New Roman" w:cs="Times New Roman"/>
          <w:noProof/>
          <w:lang w:val="id-ID"/>
        </w:rPr>
        <w:t>, 136-144.</w:t>
      </w:r>
    </w:p>
    <w:p w14:paraId="745475BB" w14:textId="77777777" w:rsidR="00AE7BC7" w:rsidRPr="008F7D52" w:rsidRDefault="00AE7BC7" w:rsidP="00AE7BC7">
      <w:pPr>
        <w:pStyle w:val="Bibliography"/>
        <w:ind w:left="720" w:hanging="720"/>
        <w:rPr>
          <w:rFonts w:ascii="Times New Roman" w:hAnsi="Times New Roman" w:cs="Times New Roman"/>
          <w:noProof/>
          <w:lang w:val="id-ID"/>
        </w:rPr>
      </w:pPr>
      <w:r w:rsidRPr="008F7D52">
        <w:rPr>
          <w:rFonts w:ascii="Times New Roman" w:hAnsi="Times New Roman" w:cs="Times New Roman"/>
          <w:noProof/>
          <w:lang w:val="id-ID"/>
        </w:rPr>
        <w:t>Nadsir, A. I., &amp; Wulandari, N. W. (2013). H</w:t>
      </w:r>
      <w:r w:rsidRPr="008F7D52">
        <w:rPr>
          <w:rFonts w:ascii="Times New Roman" w:hAnsi="Times New Roman" w:cs="Times New Roman"/>
          <w:noProof/>
          <w:lang w:val="en-US"/>
        </w:rPr>
        <w:t>ubungan</w:t>
      </w:r>
      <w:r w:rsidRPr="008F7D52">
        <w:rPr>
          <w:rFonts w:ascii="Times New Roman" w:hAnsi="Times New Roman" w:cs="Times New Roman"/>
          <w:noProof/>
          <w:lang w:val="id-ID"/>
        </w:rPr>
        <w:t xml:space="preserve"> R</w:t>
      </w:r>
      <w:r w:rsidRPr="008F7D52">
        <w:rPr>
          <w:rFonts w:ascii="Times New Roman" w:hAnsi="Times New Roman" w:cs="Times New Roman"/>
          <w:noProof/>
          <w:lang w:val="en-US"/>
        </w:rPr>
        <w:t>eligiusitas</w:t>
      </w:r>
      <w:r w:rsidRPr="008F7D52">
        <w:rPr>
          <w:rFonts w:ascii="Times New Roman" w:hAnsi="Times New Roman" w:cs="Times New Roman"/>
          <w:noProof/>
          <w:lang w:val="id-ID"/>
        </w:rPr>
        <w:t xml:space="preserve"> D</w:t>
      </w:r>
      <w:r w:rsidRPr="008F7D52">
        <w:rPr>
          <w:rFonts w:ascii="Times New Roman" w:hAnsi="Times New Roman" w:cs="Times New Roman"/>
          <w:noProof/>
          <w:lang w:val="en-US"/>
        </w:rPr>
        <w:t>engan</w:t>
      </w:r>
      <w:r w:rsidRPr="008F7D52">
        <w:rPr>
          <w:rFonts w:ascii="Times New Roman" w:hAnsi="Times New Roman" w:cs="Times New Roman"/>
          <w:noProof/>
          <w:lang w:val="id-ID"/>
        </w:rPr>
        <w:t xml:space="preserve"> P</w:t>
      </w:r>
      <w:r w:rsidRPr="008F7D52">
        <w:rPr>
          <w:rFonts w:ascii="Times New Roman" w:hAnsi="Times New Roman" w:cs="Times New Roman"/>
          <w:noProof/>
          <w:lang w:val="en-US"/>
        </w:rPr>
        <w:t>enyesuaian</w:t>
      </w:r>
      <w:r w:rsidRPr="008F7D52">
        <w:rPr>
          <w:rFonts w:ascii="Times New Roman" w:hAnsi="Times New Roman" w:cs="Times New Roman"/>
          <w:noProof/>
          <w:lang w:val="id-ID"/>
        </w:rPr>
        <w:t xml:space="preserve"> D</w:t>
      </w:r>
      <w:r w:rsidRPr="008F7D52">
        <w:rPr>
          <w:rFonts w:ascii="Times New Roman" w:hAnsi="Times New Roman" w:cs="Times New Roman"/>
          <w:noProof/>
          <w:lang w:val="en-US"/>
        </w:rPr>
        <w:t>iri</w:t>
      </w:r>
      <w:r w:rsidRPr="008F7D52">
        <w:rPr>
          <w:rFonts w:ascii="Times New Roman" w:hAnsi="Times New Roman" w:cs="Times New Roman"/>
          <w:noProof/>
          <w:lang w:val="id-ID"/>
        </w:rPr>
        <w:t xml:space="preserve"> S</w:t>
      </w:r>
      <w:r w:rsidRPr="008F7D52">
        <w:rPr>
          <w:rFonts w:ascii="Times New Roman" w:hAnsi="Times New Roman" w:cs="Times New Roman"/>
          <w:noProof/>
          <w:lang w:val="en-US"/>
        </w:rPr>
        <w:t>iswa</w:t>
      </w:r>
      <w:r w:rsidRPr="008F7D52">
        <w:rPr>
          <w:rFonts w:ascii="Times New Roman" w:hAnsi="Times New Roman" w:cs="Times New Roman"/>
          <w:noProof/>
          <w:lang w:val="id-ID"/>
        </w:rPr>
        <w:t xml:space="preserve"> P</w:t>
      </w:r>
      <w:r w:rsidRPr="008F7D52">
        <w:rPr>
          <w:rFonts w:ascii="Times New Roman" w:hAnsi="Times New Roman" w:cs="Times New Roman"/>
          <w:noProof/>
          <w:lang w:val="en-US"/>
        </w:rPr>
        <w:t>ondok</w:t>
      </w:r>
      <w:r w:rsidRPr="008F7D52">
        <w:rPr>
          <w:rFonts w:ascii="Times New Roman" w:hAnsi="Times New Roman" w:cs="Times New Roman"/>
          <w:noProof/>
          <w:lang w:val="id-ID"/>
        </w:rPr>
        <w:t xml:space="preserve"> P</w:t>
      </w:r>
      <w:r w:rsidRPr="008F7D52">
        <w:rPr>
          <w:rFonts w:ascii="Times New Roman" w:hAnsi="Times New Roman" w:cs="Times New Roman"/>
          <w:noProof/>
          <w:lang w:val="en-US"/>
        </w:rPr>
        <w:t>esantren</w:t>
      </w:r>
      <w:r w:rsidRPr="008F7D52">
        <w:rPr>
          <w:rFonts w:ascii="Times New Roman" w:hAnsi="Times New Roman" w:cs="Times New Roman"/>
          <w:noProof/>
          <w:lang w:val="id-ID"/>
        </w:rPr>
        <w:t xml:space="preserve">. </w:t>
      </w:r>
      <w:r w:rsidRPr="008F7D52">
        <w:rPr>
          <w:rFonts w:ascii="Times New Roman" w:hAnsi="Times New Roman" w:cs="Times New Roman"/>
          <w:i/>
          <w:iCs/>
          <w:noProof/>
          <w:lang w:val="id-ID"/>
        </w:rPr>
        <w:t>J</w:t>
      </w:r>
      <w:r w:rsidRPr="008F7D52">
        <w:rPr>
          <w:rFonts w:ascii="Times New Roman" w:hAnsi="Times New Roman" w:cs="Times New Roman"/>
          <w:i/>
          <w:iCs/>
          <w:noProof/>
          <w:lang w:val="en-US"/>
        </w:rPr>
        <w:t>urnal</w:t>
      </w:r>
      <w:r w:rsidRPr="008F7D52">
        <w:rPr>
          <w:rFonts w:ascii="Times New Roman" w:hAnsi="Times New Roman" w:cs="Times New Roman"/>
          <w:i/>
          <w:iCs/>
          <w:noProof/>
          <w:lang w:val="id-ID"/>
        </w:rPr>
        <w:t xml:space="preserve"> P</w:t>
      </w:r>
      <w:r w:rsidRPr="008F7D52">
        <w:rPr>
          <w:rFonts w:ascii="Times New Roman" w:hAnsi="Times New Roman" w:cs="Times New Roman"/>
          <w:i/>
          <w:iCs/>
          <w:noProof/>
          <w:lang w:val="en-US"/>
        </w:rPr>
        <w:t>sikologi</w:t>
      </w:r>
      <w:r w:rsidRPr="008F7D52">
        <w:rPr>
          <w:rFonts w:ascii="Times New Roman" w:hAnsi="Times New Roman" w:cs="Times New Roman"/>
          <w:i/>
          <w:iCs/>
          <w:noProof/>
          <w:lang w:val="id-ID"/>
        </w:rPr>
        <w:t xml:space="preserve"> T</w:t>
      </w:r>
      <w:r w:rsidRPr="008F7D52">
        <w:rPr>
          <w:rFonts w:ascii="Times New Roman" w:hAnsi="Times New Roman" w:cs="Times New Roman"/>
          <w:i/>
          <w:iCs/>
          <w:noProof/>
          <w:lang w:val="en-US"/>
        </w:rPr>
        <w:t>abularasa</w:t>
      </w:r>
      <w:r w:rsidRPr="008F7D52">
        <w:rPr>
          <w:rFonts w:ascii="Times New Roman" w:hAnsi="Times New Roman" w:cs="Times New Roman"/>
          <w:i/>
          <w:iCs/>
          <w:noProof/>
          <w:lang w:val="id-ID"/>
        </w:rPr>
        <w:t>, VIII</w:t>
      </w:r>
      <w:r w:rsidRPr="008F7D52">
        <w:rPr>
          <w:rFonts w:ascii="Times New Roman" w:hAnsi="Times New Roman" w:cs="Times New Roman"/>
          <w:noProof/>
          <w:lang w:val="id-ID"/>
        </w:rPr>
        <w:t>, 698-707.</w:t>
      </w:r>
    </w:p>
    <w:p w14:paraId="673589E8" w14:textId="77777777" w:rsidR="00AE7BC7" w:rsidRPr="008F7D52" w:rsidRDefault="00AE7BC7" w:rsidP="00AE7BC7">
      <w:pPr>
        <w:spacing w:line="360" w:lineRule="auto"/>
        <w:ind w:left="709" w:hanging="709"/>
        <w:rPr>
          <w:sz w:val="22"/>
          <w:szCs w:val="22"/>
        </w:rPr>
      </w:pPr>
      <w:proofErr w:type="spellStart"/>
      <w:r w:rsidRPr="008F7D52">
        <w:rPr>
          <w:sz w:val="22"/>
          <w:szCs w:val="22"/>
        </w:rPr>
        <w:t>Pangaribuan</w:t>
      </w:r>
      <w:proofErr w:type="spellEnd"/>
      <w:r w:rsidRPr="008F7D52">
        <w:rPr>
          <w:sz w:val="22"/>
          <w:szCs w:val="22"/>
        </w:rPr>
        <w:t xml:space="preserve">, Jenny Christine. (2020). </w:t>
      </w:r>
      <w:proofErr w:type="spellStart"/>
      <w:r w:rsidRPr="008F7D52">
        <w:rPr>
          <w:sz w:val="22"/>
          <w:szCs w:val="22"/>
        </w:rPr>
        <w:t>Hubungan</w:t>
      </w:r>
      <w:proofErr w:type="spellEnd"/>
      <w:r w:rsidRPr="008F7D52">
        <w:rPr>
          <w:sz w:val="22"/>
          <w:szCs w:val="22"/>
        </w:rPr>
        <w:t xml:space="preserve"> Antara </w:t>
      </w:r>
      <w:proofErr w:type="spellStart"/>
      <w:r w:rsidRPr="008F7D52">
        <w:rPr>
          <w:sz w:val="22"/>
          <w:szCs w:val="22"/>
        </w:rPr>
        <w:t>Dukungan</w:t>
      </w:r>
      <w:proofErr w:type="spellEnd"/>
      <w:r w:rsidRPr="008F7D52">
        <w:rPr>
          <w:sz w:val="22"/>
          <w:szCs w:val="22"/>
        </w:rPr>
        <w:t xml:space="preserve"> Sosial </w:t>
      </w:r>
      <w:proofErr w:type="spellStart"/>
      <w:r w:rsidRPr="008F7D52">
        <w:rPr>
          <w:sz w:val="22"/>
          <w:szCs w:val="22"/>
        </w:rPr>
        <w:t>Dengan</w:t>
      </w:r>
      <w:proofErr w:type="spellEnd"/>
      <w:r w:rsidRPr="008F7D52">
        <w:rPr>
          <w:sz w:val="22"/>
          <w:szCs w:val="22"/>
        </w:rPr>
        <w:t xml:space="preserve"> </w:t>
      </w:r>
      <w:proofErr w:type="spellStart"/>
      <w:r w:rsidRPr="008F7D52">
        <w:rPr>
          <w:sz w:val="22"/>
          <w:szCs w:val="22"/>
        </w:rPr>
        <w:t>Penyesuaian</w:t>
      </w:r>
      <w:proofErr w:type="spellEnd"/>
      <w:r w:rsidRPr="008F7D52">
        <w:rPr>
          <w:sz w:val="22"/>
          <w:szCs w:val="22"/>
        </w:rPr>
        <w:t xml:space="preserve"> Diri Pada </w:t>
      </w:r>
      <w:proofErr w:type="spellStart"/>
      <w:r w:rsidRPr="008F7D52">
        <w:rPr>
          <w:sz w:val="22"/>
          <w:szCs w:val="22"/>
        </w:rPr>
        <w:t>Mahasiswa</w:t>
      </w:r>
      <w:proofErr w:type="spellEnd"/>
      <w:r w:rsidRPr="008F7D52">
        <w:rPr>
          <w:sz w:val="22"/>
          <w:szCs w:val="22"/>
        </w:rPr>
        <w:t xml:space="preserve"> Thailand Di Universitas Islam Riau. (</w:t>
      </w:r>
      <w:proofErr w:type="spellStart"/>
      <w:r w:rsidRPr="008F7D52">
        <w:rPr>
          <w:sz w:val="22"/>
          <w:szCs w:val="22"/>
        </w:rPr>
        <w:t>Skripsi</w:t>
      </w:r>
      <w:proofErr w:type="spellEnd"/>
      <w:r w:rsidRPr="008F7D52">
        <w:rPr>
          <w:sz w:val="22"/>
          <w:szCs w:val="22"/>
        </w:rPr>
        <w:t xml:space="preserve"> Sarjana, Universitas Islam Riau).</w:t>
      </w:r>
    </w:p>
    <w:p w14:paraId="0BF8769B" w14:textId="77777777" w:rsidR="00AE7BC7" w:rsidRPr="008F7D52" w:rsidRDefault="00AE7BC7" w:rsidP="00AE7BC7">
      <w:pPr>
        <w:pStyle w:val="Bibliography"/>
        <w:ind w:left="720" w:hanging="720"/>
        <w:rPr>
          <w:rFonts w:ascii="Times New Roman" w:hAnsi="Times New Roman" w:cs="Times New Roman"/>
          <w:noProof/>
          <w:lang w:val="id-ID"/>
        </w:rPr>
      </w:pPr>
      <w:r w:rsidRPr="008F7D52">
        <w:rPr>
          <w:rFonts w:ascii="Times New Roman" w:hAnsi="Times New Roman" w:cs="Times New Roman"/>
          <w:noProof/>
          <w:lang w:val="id-ID"/>
        </w:rPr>
        <w:t>Permatasari, R. A., &amp; Safira, S. I. (2017). H</w:t>
      </w:r>
      <w:r w:rsidRPr="008F7D52">
        <w:rPr>
          <w:rFonts w:ascii="Times New Roman" w:hAnsi="Times New Roman" w:cs="Times New Roman"/>
          <w:noProof/>
          <w:lang w:val="en-US"/>
        </w:rPr>
        <w:t>ubungan</w:t>
      </w:r>
      <w:r w:rsidRPr="008F7D52">
        <w:rPr>
          <w:rFonts w:ascii="Times New Roman" w:hAnsi="Times New Roman" w:cs="Times New Roman"/>
          <w:noProof/>
          <w:lang w:val="id-ID"/>
        </w:rPr>
        <w:t xml:space="preserve"> A</w:t>
      </w:r>
      <w:r w:rsidRPr="008F7D52">
        <w:rPr>
          <w:rFonts w:ascii="Times New Roman" w:hAnsi="Times New Roman" w:cs="Times New Roman"/>
          <w:noProof/>
          <w:lang w:val="en-US"/>
        </w:rPr>
        <w:t>ntara</w:t>
      </w:r>
      <w:r w:rsidRPr="008F7D52">
        <w:rPr>
          <w:rFonts w:ascii="Times New Roman" w:hAnsi="Times New Roman" w:cs="Times New Roman"/>
          <w:noProof/>
          <w:lang w:val="id-ID"/>
        </w:rPr>
        <w:t xml:space="preserve"> S</w:t>
      </w:r>
      <w:r w:rsidRPr="008F7D52">
        <w:rPr>
          <w:rFonts w:ascii="Times New Roman" w:hAnsi="Times New Roman" w:cs="Times New Roman"/>
          <w:noProof/>
          <w:lang w:val="en-US"/>
        </w:rPr>
        <w:t>elf</w:t>
      </w:r>
      <w:r w:rsidRPr="008F7D52">
        <w:rPr>
          <w:rFonts w:ascii="Times New Roman" w:hAnsi="Times New Roman" w:cs="Times New Roman"/>
          <w:noProof/>
          <w:lang w:val="id-ID"/>
        </w:rPr>
        <w:t>-E</w:t>
      </w:r>
      <w:r w:rsidRPr="008F7D52">
        <w:rPr>
          <w:rFonts w:ascii="Times New Roman" w:hAnsi="Times New Roman" w:cs="Times New Roman"/>
          <w:noProof/>
          <w:lang w:val="en-US"/>
        </w:rPr>
        <w:t>steem</w:t>
      </w:r>
      <w:r w:rsidRPr="008F7D52">
        <w:rPr>
          <w:rFonts w:ascii="Times New Roman" w:hAnsi="Times New Roman" w:cs="Times New Roman"/>
          <w:noProof/>
          <w:lang w:val="id-ID"/>
        </w:rPr>
        <w:t xml:space="preserve"> D</w:t>
      </w:r>
      <w:r w:rsidRPr="008F7D52">
        <w:rPr>
          <w:rFonts w:ascii="Times New Roman" w:hAnsi="Times New Roman" w:cs="Times New Roman"/>
          <w:noProof/>
          <w:lang w:val="en-US"/>
        </w:rPr>
        <w:t>engan</w:t>
      </w:r>
      <w:r w:rsidRPr="008F7D52">
        <w:rPr>
          <w:rFonts w:ascii="Times New Roman" w:hAnsi="Times New Roman" w:cs="Times New Roman"/>
          <w:noProof/>
          <w:lang w:val="id-ID"/>
        </w:rPr>
        <w:t xml:space="preserve"> P</w:t>
      </w:r>
      <w:r w:rsidRPr="008F7D52">
        <w:rPr>
          <w:rFonts w:ascii="Times New Roman" w:hAnsi="Times New Roman" w:cs="Times New Roman"/>
          <w:noProof/>
          <w:lang w:val="en-US"/>
        </w:rPr>
        <w:t>enyesuaian</w:t>
      </w:r>
      <w:r w:rsidRPr="008F7D52">
        <w:rPr>
          <w:rFonts w:ascii="Times New Roman" w:hAnsi="Times New Roman" w:cs="Times New Roman"/>
          <w:noProof/>
          <w:lang w:val="id-ID"/>
        </w:rPr>
        <w:t xml:space="preserve"> D</w:t>
      </w:r>
      <w:r w:rsidRPr="008F7D52">
        <w:rPr>
          <w:rFonts w:ascii="Times New Roman" w:hAnsi="Times New Roman" w:cs="Times New Roman"/>
          <w:noProof/>
          <w:lang w:val="en-US"/>
        </w:rPr>
        <w:t>iri</w:t>
      </w:r>
      <w:r w:rsidRPr="008F7D52">
        <w:rPr>
          <w:rFonts w:ascii="Times New Roman" w:hAnsi="Times New Roman" w:cs="Times New Roman"/>
          <w:noProof/>
          <w:lang w:val="id-ID"/>
        </w:rPr>
        <w:t xml:space="preserve"> P</w:t>
      </w:r>
      <w:r w:rsidRPr="008F7D52">
        <w:rPr>
          <w:rFonts w:ascii="Times New Roman" w:hAnsi="Times New Roman" w:cs="Times New Roman"/>
          <w:noProof/>
          <w:lang w:val="en-US"/>
        </w:rPr>
        <w:t>ada</w:t>
      </w:r>
      <w:r w:rsidRPr="008F7D52">
        <w:rPr>
          <w:rFonts w:ascii="Times New Roman" w:hAnsi="Times New Roman" w:cs="Times New Roman"/>
          <w:noProof/>
          <w:lang w:val="id-ID"/>
        </w:rPr>
        <w:t xml:space="preserve"> M</w:t>
      </w:r>
      <w:r w:rsidRPr="008F7D52">
        <w:rPr>
          <w:rFonts w:ascii="Times New Roman" w:hAnsi="Times New Roman" w:cs="Times New Roman"/>
          <w:noProof/>
          <w:lang w:val="en-US"/>
        </w:rPr>
        <w:t>ahasiswa</w:t>
      </w:r>
      <w:r w:rsidRPr="008F7D52">
        <w:rPr>
          <w:rFonts w:ascii="Times New Roman" w:hAnsi="Times New Roman" w:cs="Times New Roman"/>
          <w:noProof/>
          <w:lang w:val="id-ID"/>
        </w:rPr>
        <w:t xml:space="preserve"> P</w:t>
      </w:r>
      <w:r w:rsidRPr="008F7D52">
        <w:rPr>
          <w:rFonts w:ascii="Times New Roman" w:hAnsi="Times New Roman" w:cs="Times New Roman"/>
          <w:noProof/>
          <w:lang w:val="en-US"/>
        </w:rPr>
        <w:t>sikologi</w:t>
      </w:r>
      <w:r w:rsidRPr="008F7D52">
        <w:rPr>
          <w:rFonts w:ascii="Times New Roman" w:hAnsi="Times New Roman" w:cs="Times New Roman"/>
          <w:noProof/>
          <w:lang w:val="id-ID"/>
        </w:rPr>
        <w:t xml:space="preserve"> A</w:t>
      </w:r>
      <w:r w:rsidRPr="008F7D52">
        <w:rPr>
          <w:rFonts w:ascii="Times New Roman" w:hAnsi="Times New Roman" w:cs="Times New Roman"/>
          <w:noProof/>
          <w:lang w:val="en-US"/>
        </w:rPr>
        <w:t>ngkatan</w:t>
      </w:r>
      <w:r w:rsidRPr="008F7D52">
        <w:rPr>
          <w:rFonts w:ascii="Times New Roman" w:hAnsi="Times New Roman" w:cs="Times New Roman"/>
          <w:noProof/>
          <w:lang w:val="id-ID"/>
        </w:rPr>
        <w:t xml:space="preserve"> 2017 U</w:t>
      </w:r>
      <w:r w:rsidRPr="008F7D52">
        <w:rPr>
          <w:rFonts w:ascii="Times New Roman" w:hAnsi="Times New Roman" w:cs="Times New Roman"/>
          <w:noProof/>
          <w:lang w:val="en-US"/>
        </w:rPr>
        <w:t>niversitas</w:t>
      </w:r>
      <w:r w:rsidRPr="008F7D52">
        <w:rPr>
          <w:rFonts w:ascii="Times New Roman" w:hAnsi="Times New Roman" w:cs="Times New Roman"/>
          <w:noProof/>
          <w:lang w:val="id-ID"/>
        </w:rPr>
        <w:t xml:space="preserve"> N</w:t>
      </w:r>
      <w:r w:rsidRPr="008F7D52">
        <w:rPr>
          <w:rFonts w:ascii="Times New Roman" w:hAnsi="Times New Roman" w:cs="Times New Roman"/>
          <w:noProof/>
          <w:lang w:val="en-US"/>
        </w:rPr>
        <w:t>egeri</w:t>
      </w:r>
      <w:r w:rsidRPr="008F7D52">
        <w:rPr>
          <w:rFonts w:ascii="Times New Roman" w:hAnsi="Times New Roman" w:cs="Times New Roman"/>
          <w:noProof/>
          <w:lang w:val="id-ID"/>
        </w:rPr>
        <w:t xml:space="preserve"> S</w:t>
      </w:r>
      <w:r w:rsidRPr="008F7D52">
        <w:rPr>
          <w:rFonts w:ascii="Times New Roman" w:hAnsi="Times New Roman" w:cs="Times New Roman"/>
          <w:noProof/>
          <w:lang w:val="en-US"/>
        </w:rPr>
        <w:t>urabaya</w:t>
      </w:r>
      <w:r w:rsidRPr="008F7D52">
        <w:rPr>
          <w:rFonts w:ascii="Times New Roman" w:hAnsi="Times New Roman" w:cs="Times New Roman"/>
          <w:noProof/>
          <w:lang w:val="id-ID"/>
        </w:rPr>
        <w:t xml:space="preserve">. </w:t>
      </w:r>
      <w:r w:rsidRPr="008F7D52">
        <w:rPr>
          <w:rFonts w:ascii="Times New Roman" w:hAnsi="Times New Roman" w:cs="Times New Roman"/>
          <w:i/>
          <w:iCs/>
          <w:noProof/>
          <w:lang w:val="id-ID"/>
        </w:rPr>
        <w:t xml:space="preserve">Jurnal Psikologi </w:t>
      </w:r>
      <w:r w:rsidRPr="008F7D52">
        <w:rPr>
          <w:rFonts w:ascii="Times New Roman" w:hAnsi="Times New Roman" w:cs="Times New Roman"/>
          <w:noProof/>
          <w:lang w:val="id-ID"/>
        </w:rPr>
        <w:t>, 1-7.</w:t>
      </w:r>
    </w:p>
    <w:p w14:paraId="55EACC4F" w14:textId="77777777" w:rsidR="00AE7BC7" w:rsidRPr="008F7D52" w:rsidRDefault="00AE7BC7" w:rsidP="00AE7BC7">
      <w:pPr>
        <w:pStyle w:val="Bibliography"/>
        <w:ind w:left="720" w:hanging="720"/>
        <w:rPr>
          <w:rFonts w:ascii="Times New Roman" w:hAnsi="Times New Roman" w:cs="Times New Roman"/>
          <w:noProof/>
          <w:lang w:val="id-ID"/>
        </w:rPr>
      </w:pPr>
      <w:r w:rsidRPr="008F7D52">
        <w:rPr>
          <w:rFonts w:ascii="Times New Roman" w:hAnsi="Times New Roman" w:cs="Times New Roman"/>
          <w:noProof/>
          <w:lang w:val="id-ID"/>
        </w:rPr>
        <w:t xml:space="preserve">Prasetyo, C. E., Gustara Nadine, E. S., &amp; Hanafitri, A. (2020). Pemaknaan Rumah pada Mahasiswa Rantau. </w:t>
      </w:r>
      <w:r w:rsidRPr="008F7D52">
        <w:rPr>
          <w:rFonts w:ascii="Times New Roman" w:hAnsi="Times New Roman" w:cs="Times New Roman"/>
          <w:i/>
          <w:iCs/>
          <w:noProof/>
          <w:lang w:val="id-ID"/>
        </w:rPr>
        <w:t>MEDIAPSI, VI</w:t>
      </w:r>
      <w:r w:rsidRPr="008F7D52">
        <w:rPr>
          <w:rFonts w:ascii="Times New Roman" w:hAnsi="Times New Roman" w:cs="Times New Roman"/>
          <w:noProof/>
          <w:lang w:val="id-ID"/>
        </w:rPr>
        <w:t>, 132-144.</w:t>
      </w:r>
    </w:p>
    <w:p w14:paraId="2BACCECA" w14:textId="77777777" w:rsidR="00AE7BC7" w:rsidRPr="008F7D52" w:rsidRDefault="00AE7BC7" w:rsidP="00AE7BC7">
      <w:pPr>
        <w:pStyle w:val="Bibliography"/>
        <w:ind w:left="720" w:hanging="720"/>
        <w:rPr>
          <w:rFonts w:ascii="Times New Roman" w:hAnsi="Times New Roman" w:cs="Times New Roman"/>
          <w:noProof/>
          <w:lang w:val="id-ID"/>
        </w:rPr>
      </w:pPr>
      <w:r w:rsidRPr="008F7D52">
        <w:rPr>
          <w:rFonts w:ascii="Times New Roman" w:hAnsi="Times New Roman" w:cs="Times New Roman"/>
          <w:noProof/>
          <w:lang w:val="id-ID"/>
        </w:rPr>
        <w:t>Rahayu, M. N., &amp; Arianti, R. (2020). P</w:t>
      </w:r>
      <w:r w:rsidRPr="008F7D52">
        <w:rPr>
          <w:rFonts w:ascii="Times New Roman" w:hAnsi="Times New Roman" w:cs="Times New Roman"/>
          <w:noProof/>
          <w:lang w:val="en-US"/>
        </w:rPr>
        <w:t>enyesuaian</w:t>
      </w:r>
      <w:r w:rsidRPr="008F7D52">
        <w:rPr>
          <w:rFonts w:ascii="Times New Roman" w:hAnsi="Times New Roman" w:cs="Times New Roman"/>
          <w:noProof/>
          <w:lang w:val="id-ID"/>
        </w:rPr>
        <w:t xml:space="preserve"> M</w:t>
      </w:r>
      <w:r w:rsidRPr="008F7D52">
        <w:rPr>
          <w:rFonts w:ascii="Times New Roman" w:hAnsi="Times New Roman" w:cs="Times New Roman"/>
          <w:noProof/>
          <w:lang w:val="en-US"/>
        </w:rPr>
        <w:t>ahasiswa</w:t>
      </w:r>
      <w:r w:rsidRPr="008F7D52">
        <w:rPr>
          <w:rFonts w:ascii="Times New Roman" w:hAnsi="Times New Roman" w:cs="Times New Roman"/>
          <w:noProof/>
          <w:lang w:val="id-ID"/>
        </w:rPr>
        <w:t xml:space="preserve"> T</w:t>
      </w:r>
      <w:r w:rsidRPr="008F7D52">
        <w:rPr>
          <w:rFonts w:ascii="Times New Roman" w:hAnsi="Times New Roman" w:cs="Times New Roman"/>
          <w:noProof/>
          <w:lang w:val="en-US"/>
        </w:rPr>
        <w:t>ahun</w:t>
      </w:r>
      <w:r w:rsidRPr="008F7D52">
        <w:rPr>
          <w:rFonts w:ascii="Times New Roman" w:hAnsi="Times New Roman" w:cs="Times New Roman"/>
          <w:noProof/>
          <w:lang w:val="id-ID"/>
        </w:rPr>
        <w:t xml:space="preserve"> P</w:t>
      </w:r>
      <w:r w:rsidRPr="008F7D52">
        <w:rPr>
          <w:rFonts w:ascii="Times New Roman" w:hAnsi="Times New Roman" w:cs="Times New Roman"/>
          <w:noProof/>
          <w:lang w:val="en-US"/>
        </w:rPr>
        <w:t>ertama di</w:t>
      </w:r>
      <w:r w:rsidRPr="008F7D52">
        <w:rPr>
          <w:rFonts w:ascii="Times New Roman" w:hAnsi="Times New Roman" w:cs="Times New Roman"/>
          <w:noProof/>
          <w:lang w:val="id-ID"/>
        </w:rPr>
        <w:t xml:space="preserve"> P</w:t>
      </w:r>
      <w:r w:rsidRPr="008F7D52">
        <w:rPr>
          <w:rFonts w:ascii="Times New Roman" w:hAnsi="Times New Roman" w:cs="Times New Roman"/>
          <w:noProof/>
          <w:lang w:val="en-US"/>
        </w:rPr>
        <w:t>erguruan</w:t>
      </w:r>
      <w:r w:rsidRPr="008F7D52">
        <w:rPr>
          <w:rFonts w:ascii="Times New Roman" w:hAnsi="Times New Roman" w:cs="Times New Roman"/>
          <w:noProof/>
          <w:lang w:val="id-ID"/>
        </w:rPr>
        <w:t xml:space="preserve"> T</w:t>
      </w:r>
      <w:r w:rsidRPr="008F7D52">
        <w:rPr>
          <w:rFonts w:ascii="Times New Roman" w:hAnsi="Times New Roman" w:cs="Times New Roman"/>
          <w:noProof/>
          <w:lang w:val="en-US"/>
        </w:rPr>
        <w:t>iggi</w:t>
      </w:r>
      <w:r w:rsidRPr="008F7D52">
        <w:rPr>
          <w:rFonts w:ascii="Times New Roman" w:hAnsi="Times New Roman" w:cs="Times New Roman"/>
          <w:noProof/>
          <w:lang w:val="id-ID"/>
        </w:rPr>
        <w:t>: S</w:t>
      </w:r>
      <w:r w:rsidRPr="008F7D52">
        <w:rPr>
          <w:rFonts w:ascii="Times New Roman" w:hAnsi="Times New Roman" w:cs="Times New Roman"/>
          <w:noProof/>
          <w:lang w:val="en-US"/>
        </w:rPr>
        <w:t>tudi</w:t>
      </w:r>
      <w:r w:rsidRPr="008F7D52">
        <w:rPr>
          <w:rFonts w:ascii="Times New Roman" w:hAnsi="Times New Roman" w:cs="Times New Roman"/>
          <w:noProof/>
          <w:lang w:val="id-ID"/>
        </w:rPr>
        <w:t xml:space="preserve"> P</w:t>
      </w:r>
      <w:r w:rsidRPr="008F7D52">
        <w:rPr>
          <w:rFonts w:ascii="Times New Roman" w:hAnsi="Times New Roman" w:cs="Times New Roman"/>
          <w:noProof/>
          <w:lang w:val="en-US"/>
        </w:rPr>
        <w:t>ada</w:t>
      </w:r>
      <w:r w:rsidRPr="008F7D52">
        <w:rPr>
          <w:rFonts w:ascii="Times New Roman" w:hAnsi="Times New Roman" w:cs="Times New Roman"/>
          <w:noProof/>
          <w:lang w:val="id-ID"/>
        </w:rPr>
        <w:t xml:space="preserve"> M</w:t>
      </w:r>
      <w:r w:rsidRPr="008F7D52">
        <w:rPr>
          <w:rFonts w:ascii="Times New Roman" w:hAnsi="Times New Roman" w:cs="Times New Roman"/>
          <w:noProof/>
          <w:lang w:val="en-US"/>
        </w:rPr>
        <w:t>ahasiswa</w:t>
      </w:r>
      <w:r w:rsidRPr="008F7D52">
        <w:rPr>
          <w:rFonts w:ascii="Times New Roman" w:hAnsi="Times New Roman" w:cs="Times New Roman"/>
          <w:noProof/>
          <w:lang w:val="id-ID"/>
        </w:rPr>
        <w:t xml:space="preserve"> F</w:t>
      </w:r>
      <w:r w:rsidRPr="008F7D52">
        <w:rPr>
          <w:rFonts w:ascii="Times New Roman" w:hAnsi="Times New Roman" w:cs="Times New Roman"/>
          <w:noProof/>
          <w:lang w:val="en-US"/>
        </w:rPr>
        <w:t>akultas</w:t>
      </w:r>
      <w:r w:rsidRPr="008F7D52">
        <w:rPr>
          <w:rFonts w:ascii="Times New Roman" w:hAnsi="Times New Roman" w:cs="Times New Roman"/>
          <w:noProof/>
          <w:lang w:val="id-ID"/>
        </w:rPr>
        <w:t xml:space="preserve"> P</w:t>
      </w:r>
      <w:r w:rsidRPr="008F7D52">
        <w:rPr>
          <w:rFonts w:ascii="Times New Roman" w:hAnsi="Times New Roman" w:cs="Times New Roman"/>
          <w:noProof/>
          <w:lang w:val="en-US"/>
        </w:rPr>
        <w:t>sikologi</w:t>
      </w:r>
      <w:r w:rsidRPr="008F7D52">
        <w:rPr>
          <w:rFonts w:ascii="Times New Roman" w:hAnsi="Times New Roman" w:cs="Times New Roman"/>
          <w:noProof/>
          <w:lang w:val="id-ID"/>
        </w:rPr>
        <w:t xml:space="preserve"> UKSW. </w:t>
      </w:r>
      <w:r w:rsidRPr="008F7D52">
        <w:rPr>
          <w:rFonts w:ascii="Times New Roman" w:hAnsi="Times New Roman" w:cs="Times New Roman"/>
          <w:i/>
          <w:iCs/>
          <w:noProof/>
          <w:lang w:val="id-ID"/>
        </w:rPr>
        <w:t>Jurnal Psikologi Sains dan Profesi, IV</w:t>
      </w:r>
      <w:r w:rsidRPr="008F7D52">
        <w:rPr>
          <w:rFonts w:ascii="Times New Roman" w:hAnsi="Times New Roman" w:cs="Times New Roman"/>
          <w:noProof/>
          <w:lang w:val="id-ID"/>
        </w:rPr>
        <w:t>, 73-84.</w:t>
      </w:r>
    </w:p>
    <w:p w14:paraId="1F85D7ED" w14:textId="77777777" w:rsidR="00AE7BC7" w:rsidRPr="008F7D52" w:rsidRDefault="00AE7BC7" w:rsidP="00AE7BC7">
      <w:pPr>
        <w:pStyle w:val="Bibliography"/>
        <w:ind w:left="720" w:hanging="720"/>
        <w:rPr>
          <w:rFonts w:ascii="Times New Roman" w:hAnsi="Times New Roman" w:cs="Times New Roman"/>
          <w:noProof/>
          <w:lang w:val="id-ID"/>
        </w:rPr>
      </w:pPr>
      <w:r w:rsidRPr="008F7D52">
        <w:rPr>
          <w:rFonts w:ascii="Times New Roman" w:hAnsi="Times New Roman" w:cs="Times New Roman"/>
          <w:noProof/>
          <w:lang w:val="id-ID"/>
        </w:rPr>
        <w:t xml:space="preserve">Ramania, B. P., Andayani, T. R., &amp; Saniatuzzulfa, R. (2019). Peran Dukungan Sosial pada Stres Akulturatif Mahasiswa Asing di Universitas Sebelas Maret. </w:t>
      </w:r>
      <w:r w:rsidRPr="008F7D52">
        <w:rPr>
          <w:rFonts w:ascii="Times New Roman" w:hAnsi="Times New Roman" w:cs="Times New Roman"/>
          <w:i/>
          <w:iCs/>
          <w:noProof/>
          <w:lang w:val="id-ID"/>
        </w:rPr>
        <w:t>Jurnal Ilmiah Psikologi, IV</w:t>
      </w:r>
      <w:r w:rsidRPr="008F7D52">
        <w:rPr>
          <w:rFonts w:ascii="Times New Roman" w:hAnsi="Times New Roman" w:cs="Times New Roman"/>
          <w:noProof/>
          <w:lang w:val="id-ID"/>
        </w:rPr>
        <w:t>, 118-124.</w:t>
      </w:r>
    </w:p>
    <w:p w14:paraId="6CB96FF1" w14:textId="77777777" w:rsidR="00AE7BC7" w:rsidRPr="008F7D52" w:rsidRDefault="00AE7BC7" w:rsidP="00AE7BC7">
      <w:pPr>
        <w:pStyle w:val="Bibliography"/>
        <w:ind w:left="720" w:hanging="720"/>
        <w:rPr>
          <w:rFonts w:ascii="Times New Roman" w:hAnsi="Times New Roman" w:cs="Times New Roman"/>
          <w:noProof/>
          <w:lang w:val="id-ID"/>
        </w:rPr>
      </w:pPr>
      <w:r w:rsidRPr="008F7D52">
        <w:rPr>
          <w:rFonts w:ascii="Times New Roman" w:hAnsi="Times New Roman" w:cs="Times New Roman"/>
          <w:noProof/>
          <w:lang w:val="id-ID"/>
        </w:rPr>
        <w:t xml:space="preserve">Rasyid, H. A., &amp; A. C. (2021). Hubungan antara Dukungan Sosial dan Penyesuaian Diri pada Mahasiswa Universitas Airlangga. </w:t>
      </w:r>
      <w:r w:rsidRPr="008F7D52">
        <w:rPr>
          <w:rFonts w:ascii="Times New Roman" w:hAnsi="Times New Roman" w:cs="Times New Roman"/>
          <w:i/>
          <w:iCs/>
          <w:noProof/>
          <w:lang w:val="id-ID"/>
        </w:rPr>
        <w:t>Buletin Penelitian Psikologi dan Kesehatan Mental, 1(2)</w:t>
      </w:r>
      <w:r w:rsidRPr="008F7D52">
        <w:rPr>
          <w:rFonts w:ascii="Times New Roman" w:hAnsi="Times New Roman" w:cs="Times New Roman"/>
          <w:noProof/>
          <w:lang w:val="id-ID"/>
        </w:rPr>
        <w:t>, 1306-1312.</w:t>
      </w:r>
    </w:p>
    <w:p w14:paraId="21087061" w14:textId="77777777" w:rsidR="00AE7BC7" w:rsidRPr="008F7D52" w:rsidRDefault="00AE7BC7" w:rsidP="00AE7BC7">
      <w:pPr>
        <w:pStyle w:val="Bibliography"/>
        <w:ind w:left="720" w:hanging="720"/>
        <w:rPr>
          <w:rFonts w:ascii="Times New Roman" w:hAnsi="Times New Roman" w:cs="Times New Roman"/>
          <w:noProof/>
          <w:lang w:val="id-ID"/>
        </w:rPr>
      </w:pPr>
      <w:r w:rsidRPr="008F7D52">
        <w:rPr>
          <w:rFonts w:ascii="Times New Roman" w:hAnsi="Times New Roman" w:cs="Times New Roman"/>
          <w:noProof/>
          <w:lang w:val="id-ID"/>
        </w:rPr>
        <w:t>Rufaida, H., &amp; Kustanti, E. R. (2017). H</w:t>
      </w:r>
      <w:r w:rsidRPr="008F7D52">
        <w:rPr>
          <w:rFonts w:ascii="Times New Roman" w:hAnsi="Times New Roman" w:cs="Times New Roman"/>
          <w:noProof/>
          <w:lang w:val="en-US"/>
        </w:rPr>
        <w:t>ubungan</w:t>
      </w:r>
      <w:r w:rsidRPr="008F7D52">
        <w:rPr>
          <w:rFonts w:ascii="Times New Roman" w:hAnsi="Times New Roman" w:cs="Times New Roman"/>
          <w:noProof/>
          <w:lang w:val="id-ID"/>
        </w:rPr>
        <w:t xml:space="preserve"> A</w:t>
      </w:r>
      <w:r w:rsidRPr="008F7D52">
        <w:rPr>
          <w:rFonts w:ascii="Times New Roman" w:hAnsi="Times New Roman" w:cs="Times New Roman"/>
          <w:noProof/>
          <w:lang w:val="en-US"/>
        </w:rPr>
        <w:t>ntara</w:t>
      </w:r>
      <w:r w:rsidRPr="008F7D52">
        <w:rPr>
          <w:rFonts w:ascii="Times New Roman" w:hAnsi="Times New Roman" w:cs="Times New Roman"/>
          <w:noProof/>
          <w:lang w:val="id-ID"/>
        </w:rPr>
        <w:t xml:space="preserve"> D</w:t>
      </w:r>
      <w:r w:rsidRPr="008F7D52">
        <w:rPr>
          <w:rFonts w:ascii="Times New Roman" w:hAnsi="Times New Roman" w:cs="Times New Roman"/>
          <w:noProof/>
          <w:lang w:val="en-US"/>
        </w:rPr>
        <w:t>ukungan</w:t>
      </w:r>
      <w:r w:rsidRPr="008F7D52">
        <w:rPr>
          <w:rFonts w:ascii="Times New Roman" w:hAnsi="Times New Roman" w:cs="Times New Roman"/>
          <w:noProof/>
          <w:lang w:val="id-ID"/>
        </w:rPr>
        <w:t xml:space="preserve"> S</w:t>
      </w:r>
      <w:r w:rsidRPr="008F7D52">
        <w:rPr>
          <w:rFonts w:ascii="Times New Roman" w:hAnsi="Times New Roman" w:cs="Times New Roman"/>
          <w:noProof/>
          <w:lang w:val="en-US"/>
        </w:rPr>
        <w:t>osial</w:t>
      </w:r>
      <w:r w:rsidRPr="008F7D52">
        <w:rPr>
          <w:rFonts w:ascii="Times New Roman" w:hAnsi="Times New Roman" w:cs="Times New Roman"/>
          <w:noProof/>
          <w:lang w:val="id-ID"/>
        </w:rPr>
        <w:t xml:space="preserve"> T</w:t>
      </w:r>
      <w:r w:rsidRPr="008F7D52">
        <w:rPr>
          <w:rFonts w:ascii="Times New Roman" w:hAnsi="Times New Roman" w:cs="Times New Roman"/>
          <w:noProof/>
          <w:lang w:val="en-US"/>
        </w:rPr>
        <w:t>eman</w:t>
      </w:r>
      <w:r w:rsidRPr="008F7D52">
        <w:rPr>
          <w:rFonts w:ascii="Times New Roman" w:hAnsi="Times New Roman" w:cs="Times New Roman"/>
          <w:noProof/>
          <w:lang w:val="id-ID"/>
        </w:rPr>
        <w:t xml:space="preserve"> S</w:t>
      </w:r>
      <w:r w:rsidRPr="008F7D52">
        <w:rPr>
          <w:rFonts w:ascii="Times New Roman" w:hAnsi="Times New Roman" w:cs="Times New Roman"/>
          <w:noProof/>
          <w:lang w:val="en-US"/>
        </w:rPr>
        <w:t>ebaya</w:t>
      </w:r>
      <w:r w:rsidRPr="008F7D52">
        <w:rPr>
          <w:rFonts w:ascii="Times New Roman" w:hAnsi="Times New Roman" w:cs="Times New Roman"/>
          <w:noProof/>
          <w:lang w:val="id-ID"/>
        </w:rPr>
        <w:t xml:space="preserve"> D</w:t>
      </w:r>
      <w:r w:rsidRPr="008F7D52">
        <w:rPr>
          <w:rFonts w:ascii="Times New Roman" w:hAnsi="Times New Roman" w:cs="Times New Roman"/>
          <w:noProof/>
          <w:lang w:val="en-US"/>
        </w:rPr>
        <w:t>engan</w:t>
      </w:r>
      <w:r w:rsidRPr="008F7D52">
        <w:rPr>
          <w:rFonts w:ascii="Times New Roman" w:hAnsi="Times New Roman" w:cs="Times New Roman"/>
          <w:noProof/>
          <w:lang w:val="id-ID"/>
        </w:rPr>
        <w:t xml:space="preserve"> P</w:t>
      </w:r>
      <w:r w:rsidRPr="008F7D52">
        <w:rPr>
          <w:rFonts w:ascii="Times New Roman" w:hAnsi="Times New Roman" w:cs="Times New Roman"/>
          <w:noProof/>
          <w:lang w:val="en-US"/>
        </w:rPr>
        <w:t>enyesuaian</w:t>
      </w:r>
      <w:r w:rsidRPr="008F7D52">
        <w:rPr>
          <w:rFonts w:ascii="Times New Roman" w:hAnsi="Times New Roman" w:cs="Times New Roman"/>
          <w:noProof/>
          <w:lang w:val="id-ID"/>
        </w:rPr>
        <w:t xml:space="preserve"> D</w:t>
      </w:r>
      <w:r w:rsidRPr="008F7D52">
        <w:rPr>
          <w:rFonts w:ascii="Times New Roman" w:hAnsi="Times New Roman" w:cs="Times New Roman"/>
          <w:noProof/>
          <w:lang w:val="en-US"/>
        </w:rPr>
        <w:t>iri</w:t>
      </w:r>
      <w:r w:rsidRPr="008F7D52">
        <w:rPr>
          <w:rFonts w:ascii="Times New Roman" w:hAnsi="Times New Roman" w:cs="Times New Roman"/>
          <w:noProof/>
          <w:lang w:val="id-ID"/>
        </w:rPr>
        <w:t xml:space="preserve"> P</w:t>
      </w:r>
      <w:r w:rsidRPr="008F7D52">
        <w:rPr>
          <w:rFonts w:ascii="Times New Roman" w:hAnsi="Times New Roman" w:cs="Times New Roman"/>
          <w:noProof/>
          <w:lang w:val="en-US"/>
        </w:rPr>
        <w:t>ada</w:t>
      </w:r>
      <w:r w:rsidRPr="008F7D52">
        <w:rPr>
          <w:rFonts w:ascii="Times New Roman" w:hAnsi="Times New Roman" w:cs="Times New Roman"/>
          <w:noProof/>
          <w:lang w:val="id-ID"/>
        </w:rPr>
        <w:t xml:space="preserve"> M</w:t>
      </w:r>
      <w:r w:rsidRPr="008F7D52">
        <w:rPr>
          <w:rFonts w:ascii="Times New Roman" w:hAnsi="Times New Roman" w:cs="Times New Roman"/>
          <w:noProof/>
          <w:lang w:val="en-US"/>
        </w:rPr>
        <w:t>ahasiswa</w:t>
      </w:r>
      <w:r w:rsidRPr="008F7D52">
        <w:rPr>
          <w:rFonts w:ascii="Times New Roman" w:hAnsi="Times New Roman" w:cs="Times New Roman"/>
          <w:noProof/>
          <w:lang w:val="id-ID"/>
        </w:rPr>
        <w:t xml:space="preserve"> R</w:t>
      </w:r>
      <w:r w:rsidRPr="008F7D52">
        <w:rPr>
          <w:rFonts w:ascii="Times New Roman" w:hAnsi="Times New Roman" w:cs="Times New Roman"/>
          <w:noProof/>
          <w:lang w:val="en-US"/>
        </w:rPr>
        <w:t>antau</w:t>
      </w:r>
      <w:r w:rsidRPr="008F7D52">
        <w:rPr>
          <w:rFonts w:ascii="Times New Roman" w:hAnsi="Times New Roman" w:cs="Times New Roman"/>
          <w:noProof/>
          <w:lang w:val="id-ID"/>
        </w:rPr>
        <w:t xml:space="preserve"> D</w:t>
      </w:r>
      <w:r w:rsidRPr="008F7D52">
        <w:rPr>
          <w:rFonts w:ascii="Times New Roman" w:hAnsi="Times New Roman" w:cs="Times New Roman"/>
          <w:noProof/>
          <w:lang w:val="en-US"/>
        </w:rPr>
        <w:t>ari</w:t>
      </w:r>
      <w:r w:rsidRPr="008F7D52">
        <w:rPr>
          <w:rFonts w:ascii="Times New Roman" w:hAnsi="Times New Roman" w:cs="Times New Roman"/>
          <w:noProof/>
          <w:lang w:val="id-ID"/>
        </w:rPr>
        <w:t xml:space="preserve"> S</w:t>
      </w:r>
      <w:r w:rsidRPr="008F7D52">
        <w:rPr>
          <w:rFonts w:ascii="Times New Roman" w:hAnsi="Times New Roman" w:cs="Times New Roman"/>
          <w:noProof/>
          <w:lang w:val="en-US"/>
        </w:rPr>
        <w:t>umatera</w:t>
      </w:r>
      <w:r w:rsidRPr="008F7D52">
        <w:rPr>
          <w:rFonts w:ascii="Times New Roman" w:hAnsi="Times New Roman" w:cs="Times New Roman"/>
          <w:noProof/>
          <w:lang w:val="id-ID"/>
        </w:rPr>
        <w:t xml:space="preserve"> </w:t>
      </w:r>
      <w:r w:rsidRPr="008F7D52">
        <w:rPr>
          <w:rFonts w:ascii="Times New Roman" w:hAnsi="Times New Roman" w:cs="Times New Roman"/>
          <w:noProof/>
          <w:lang w:val="en-US"/>
        </w:rPr>
        <w:t>di</w:t>
      </w:r>
      <w:r w:rsidRPr="008F7D52">
        <w:rPr>
          <w:rFonts w:ascii="Times New Roman" w:hAnsi="Times New Roman" w:cs="Times New Roman"/>
          <w:noProof/>
          <w:lang w:val="id-ID"/>
        </w:rPr>
        <w:t xml:space="preserve"> U</w:t>
      </w:r>
      <w:r w:rsidRPr="008F7D52">
        <w:rPr>
          <w:rFonts w:ascii="Times New Roman" w:hAnsi="Times New Roman" w:cs="Times New Roman"/>
          <w:noProof/>
          <w:lang w:val="en-US"/>
        </w:rPr>
        <w:t>niversitas</w:t>
      </w:r>
      <w:r w:rsidRPr="008F7D52">
        <w:rPr>
          <w:rFonts w:ascii="Times New Roman" w:hAnsi="Times New Roman" w:cs="Times New Roman"/>
          <w:noProof/>
          <w:lang w:val="id-ID"/>
        </w:rPr>
        <w:t xml:space="preserve"> D</w:t>
      </w:r>
      <w:r w:rsidRPr="008F7D52">
        <w:rPr>
          <w:rFonts w:ascii="Times New Roman" w:hAnsi="Times New Roman" w:cs="Times New Roman"/>
          <w:noProof/>
          <w:lang w:val="en-US"/>
        </w:rPr>
        <w:t>iponegoro</w:t>
      </w:r>
      <w:r w:rsidRPr="008F7D52">
        <w:rPr>
          <w:rFonts w:ascii="Times New Roman" w:hAnsi="Times New Roman" w:cs="Times New Roman"/>
          <w:noProof/>
          <w:lang w:val="id-ID"/>
        </w:rPr>
        <w:t xml:space="preserve">. </w:t>
      </w:r>
      <w:r w:rsidRPr="008F7D52">
        <w:rPr>
          <w:rFonts w:ascii="Times New Roman" w:hAnsi="Times New Roman" w:cs="Times New Roman"/>
          <w:i/>
          <w:iCs/>
          <w:noProof/>
          <w:lang w:val="id-ID"/>
        </w:rPr>
        <w:t>Jurnal Empati, VII</w:t>
      </w:r>
      <w:r w:rsidRPr="008F7D52">
        <w:rPr>
          <w:rFonts w:ascii="Times New Roman" w:hAnsi="Times New Roman" w:cs="Times New Roman"/>
          <w:noProof/>
          <w:lang w:val="id-ID"/>
        </w:rPr>
        <w:t>, 217-222.</w:t>
      </w:r>
    </w:p>
    <w:p w14:paraId="5BCC0E95" w14:textId="77777777" w:rsidR="00AE7BC7" w:rsidRPr="008F7D52" w:rsidRDefault="00AE7BC7" w:rsidP="00AE7BC7">
      <w:pPr>
        <w:pStyle w:val="Bibliography"/>
        <w:spacing w:line="360" w:lineRule="auto"/>
        <w:ind w:left="720" w:hanging="720"/>
        <w:rPr>
          <w:rFonts w:ascii="Times New Roman" w:hAnsi="Times New Roman" w:cs="Times New Roman"/>
          <w:noProof/>
          <w:lang w:val="id-ID"/>
        </w:rPr>
      </w:pPr>
      <w:r w:rsidRPr="008F7D52">
        <w:rPr>
          <w:rFonts w:ascii="Times New Roman" w:hAnsi="Times New Roman" w:cs="Times New Roman"/>
          <w:noProof/>
          <w:lang w:val="id-ID"/>
        </w:rPr>
        <w:lastRenderedPageBreak/>
        <w:t xml:space="preserve">Samputri, S. K., &amp; Sakti, H. (2015). Dukungan Sosial Dan Subjective Well Being Pada Tenaga Kerja Wanita PT. Arni Family Ungaran. </w:t>
      </w:r>
      <w:r w:rsidRPr="008F7D52">
        <w:rPr>
          <w:rFonts w:ascii="Times New Roman" w:hAnsi="Times New Roman" w:cs="Times New Roman"/>
          <w:i/>
          <w:iCs/>
          <w:noProof/>
          <w:lang w:val="id-ID"/>
        </w:rPr>
        <w:t>Jurnal Empati, IV</w:t>
      </w:r>
      <w:r w:rsidRPr="008F7D52">
        <w:rPr>
          <w:rFonts w:ascii="Times New Roman" w:hAnsi="Times New Roman" w:cs="Times New Roman"/>
          <w:noProof/>
          <w:lang w:val="id-ID"/>
        </w:rPr>
        <w:t>, 208-216.</w:t>
      </w:r>
    </w:p>
    <w:p w14:paraId="3E583FB3" w14:textId="77777777" w:rsidR="00AE7BC7" w:rsidRPr="008F7D52" w:rsidRDefault="00AE7BC7" w:rsidP="00AE7BC7">
      <w:pPr>
        <w:pStyle w:val="Bibliography"/>
        <w:ind w:left="720" w:hanging="720"/>
        <w:rPr>
          <w:rFonts w:ascii="Times New Roman" w:hAnsi="Times New Roman" w:cs="Times New Roman"/>
          <w:noProof/>
          <w:lang w:val="id-ID"/>
        </w:rPr>
      </w:pPr>
      <w:r w:rsidRPr="008F7D52">
        <w:rPr>
          <w:rFonts w:ascii="Times New Roman" w:hAnsi="Times New Roman" w:cs="Times New Roman"/>
          <w:noProof/>
          <w:lang w:val="id-ID"/>
        </w:rPr>
        <w:t xml:space="preserve">Sasmita, I. A., &amp; Rustika, I. M. (2015). Peran Efikasi Diri dan Dukungan Sosial Teman Sebaya Terhadap Penyesuaian Diri Mahasiswa Tahun Pertama Program Studi Pendidikan Dokter Fakultas Kedokteran Universitas Udayana. </w:t>
      </w:r>
      <w:r w:rsidRPr="008F7D52">
        <w:rPr>
          <w:rFonts w:ascii="Times New Roman" w:hAnsi="Times New Roman" w:cs="Times New Roman"/>
          <w:i/>
          <w:iCs/>
          <w:noProof/>
          <w:lang w:val="id-ID"/>
        </w:rPr>
        <w:t>Jurnal Psikologi Udayana, II</w:t>
      </w:r>
      <w:r w:rsidRPr="008F7D52">
        <w:rPr>
          <w:rFonts w:ascii="Times New Roman" w:hAnsi="Times New Roman" w:cs="Times New Roman"/>
          <w:noProof/>
          <w:lang w:val="id-ID"/>
        </w:rPr>
        <w:t>, 280-289.</w:t>
      </w:r>
    </w:p>
    <w:p w14:paraId="5A907A23" w14:textId="77777777" w:rsidR="00AE7BC7" w:rsidRPr="008F7D52" w:rsidRDefault="00AE7BC7" w:rsidP="00AE7BC7">
      <w:pPr>
        <w:pStyle w:val="Bibliography"/>
        <w:ind w:left="720" w:hanging="720"/>
        <w:rPr>
          <w:rFonts w:ascii="Times New Roman" w:hAnsi="Times New Roman" w:cs="Times New Roman"/>
          <w:noProof/>
          <w:lang w:val="id-ID"/>
        </w:rPr>
      </w:pPr>
      <w:r w:rsidRPr="008F7D52">
        <w:rPr>
          <w:rFonts w:ascii="Times New Roman" w:hAnsi="Times New Roman" w:cs="Times New Roman"/>
          <w:noProof/>
          <w:lang w:val="id-ID"/>
        </w:rPr>
        <w:t xml:space="preserve">Sa’idah, S., &amp; Laksmiwat, H. (2017). Dukungan Sosial dan Self-Efficacy dengan Penyesuaian Diri Pada Santri Tingkat Pertama di Pondok Pesantren. </w:t>
      </w:r>
      <w:r w:rsidRPr="008F7D52">
        <w:rPr>
          <w:rFonts w:ascii="Times New Roman" w:hAnsi="Times New Roman" w:cs="Times New Roman"/>
          <w:i/>
          <w:iCs/>
          <w:noProof/>
          <w:lang w:val="id-ID"/>
        </w:rPr>
        <w:t>Jurnal Psikologi Teori dan Terapan, VII</w:t>
      </w:r>
      <w:r w:rsidRPr="008F7D52">
        <w:rPr>
          <w:rFonts w:ascii="Times New Roman" w:hAnsi="Times New Roman" w:cs="Times New Roman"/>
          <w:noProof/>
          <w:lang w:val="id-ID"/>
        </w:rPr>
        <w:t>, 116-122.</w:t>
      </w:r>
    </w:p>
    <w:p w14:paraId="73AA6ED2" w14:textId="77777777" w:rsidR="00AE7BC7" w:rsidRPr="008F7D52" w:rsidRDefault="00AE7BC7" w:rsidP="00AE7BC7">
      <w:pPr>
        <w:pStyle w:val="Bibliography"/>
        <w:ind w:left="720" w:hanging="720"/>
        <w:rPr>
          <w:rFonts w:ascii="Times New Roman" w:hAnsi="Times New Roman" w:cs="Times New Roman"/>
          <w:noProof/>
          <w:lang w:val="id-ID"/>
        </w:rPr>
      </w:pPr>
      <w:r w:rsidRPr="008F7D52">
        <w:rPr>
          <w:rFonts w:ascii="Times New Roman" w:hAnsi="Times New Roman" w:cs="Times New Roman"/>
          <w:noProof/>
          <w:lang w:val="id-ID"/>
        </w:rPr>
        <w:t>Salliana, Nengsih, &amp; Sitepu, D. R. (2021). H</w:t>
      </w:r>
      <w:r w:rsidRPr="008F7D52">
        <w:rPr>
          <w:rFonts w:ascii="Times New Roman" w:hAnsi="Times New Roman" w:cs="Times New Roman"/>
          <w:noProof/>
          <w:lang w:val="en-US"/>
        </w:rPr>
        <w:t>ubungan</w:t>
      </w:r>
      <w:r w:rsidRPr="008F7D52">
        <w:rPr>
          <w:rFonts w:ascii="Times New Roman" w:hAnsi="Times New Roman" w:cs="Times New Roman"/>
          <w:noProof/>
          <w:lang w:val="id-ID"/>
        </w:rPr>
        <w:t xml:space="preserve"> K</w:t>
      </w:r>
      <w:r w:rsidRPr="008F7D52">
        <w:rPr>
          <w:rFonts w:ascii="Times New Roman" w:hAnsi="Times New Roman" w:cs="Times New Roman"/>
          <w:noProof/>
          <w:lang w:val="en-US"/>
        </w:rPr>
        <w:t>onsep</w:t>
      </w:r>
      <w:r w:rsidRPr="008F7D52">
        <w:rPr>
          <w:rFonts w:ascii="Times New Roman" w:hAnsi="Times New Roman" w:cs="Times New Roman"/>
          <w:noProof/>
          <w:lang w:val="id-ID"/>
        </w:rPr>
        <w:t xml:space="preserve"> D</w:t>
      </w:r>
      <w:r w:rsidRPr="008F7D52">
        <w:rPr>
          <w:rFonts w:ascii="Times New Roman" w:hAnsi="Times New Roman" w:cs="Times New Roman"/>
          <w:noProof/>
          <w:lang w:val="en-US"/>
        </w:rPr>
        <w:t>iri</w:t>
      </w:r>
      <w:r w:rsidRPr="008F7D52">
        <w:rPr>
          <w:rFonts w:ascii="Times New Roman" w:hAnsi="Times New Roman" w:cs="Times New Roman"/>
          <w:noProof/>
          <w:lang w:val="id-ID"/>
        </w:rPr>
        <w:t xml:space="preserve"> D</w:t>
      </w:r>
      <w:r w:rsidRPr="008F7D52">
        <w:rPr>
          <w:rFonts w:ascii="Times New Roman" w:hAnsi="Times New Roman" w:cs="Times New Roman"/>
          <w:noProof/>
          <w:lang w:val="en-US"/>
        </w:rPr>
        <w:t>engan</w:t>
      </w:r>
      <w:r w:rsidRPr="008F7D52">
        <w:rPr>
          <w:rFonts w:ascii="Times New Roman" w:hAnsi="Times New Roman" w:cs="Times New Roman"/>
          <w:noProof/>
          <w:lang w:val="id-ID"/>
        </w:rPr>
        <w:t xml:space="preserve"> P</w:t>
      </w:r>
      <w:r w:rsidRPr="008F7D52">
        <w:rPr>
          <w:rFonts w:ascii="Times New Roman" w:hAnsi="Times New Roman" w:cs="Times New Roman"/>
          <w:noProof/>
          <w:lang w:val="en-US"/>
        </w:rPr>
        <w:t>enyesuaian</w:t>
      </w:r>
      <w:r w:rsidRPr="008F7D52">
        <w:rPr>
          <w:rFonts w:ascii="Times New Roman" w:hAnsi="Times New Roman" w:cs="Times New Roman"/>
          <w:noProof/>
          <w:lang w:val="id-ID"/>
        </w:rPr>
        <w:t xml:space="preserve"> D</w:t>
      </w:r>
      <w:r w:rsidRPr="008F7D52">
        <w:rPr>
          <w:rFonts w:ascii="Times New Roman" w:hAnsi="Times New Roman" w:cs="Times New Roman"/>
          <w:noProof/>
          <w:lang w:val="en-US"/>
        </w:rPr>
        <w:t>iri</w:t>
      </w:r>
      <w:r w:rsidRPr="008F7D52">
        <w:rPr>
          <w:rFonts w:ascii="Times New Roman" w:hAnsi="Times New Roman" w:cs="Times New Roman"/>
          <w:noProof/>
          <w:lang w:val="id-ID"/>
        </w:rPr>
        <w:t xml:space="preserve"> P</w:t>
      </w:r>
      <w:r w:rsidRPr="008F7D52">
        <w:rPr>
          <w:rFonts w:ascii="Times New Roman" w:hAnsi="Times New Roman" w:cs="Times New Roman"/>
          <w:noProof/>
          <w:lang w:val="en-US"/>
        </w:rPr>
        <w:t>ada</w:t>
      </w:r>
      <w:r w:rsidRPr="008F7D52">
        <w:rPr>
          <w:rFonts w:ascii="Times New Roman" w:hAnsi="Times New Roman" w:cs="Times New Roman"/>
          <w:noProof/>
          <w:lang w:val="id-ID"/>
        </w:rPr>
        <w:t xml:space="preserve"> S</w:t>
      </w:r>
      <w:r w:rsidRPr="008F7D52">
        <w:rPr>
          <w:rFonts w:ascii="Times New Roman" w:hAnsi="Times New Roman" w:cs="Times New Roman"/>
          <w:noProof/>
          <w:lang w:val="en-US"/>
        </w:rPr>
        <w:t>iswa</w:t>
      </w:r>
      <w:r w:rsidRPr="008F7D52">
        <w:rPr>
          <w:rFonts w:ascii="Times New Roman" w:hAnsi="Times New Roman" w:cs="Times New Roman"/>
          <w:noProof/>
          <w:lang w:val="id-ID"/>
        </w:rPr>
        <w:t xml:space="preserve"> K</w:t>
      </w:r>
      <w:r w:rsidRPr="008F7D52">
        <w:rPr>
          <w:rFonts w:ascii="Times New Roman" w:hAnsi="Times New Roman" w:cs="Times New Roman"/>
          <w:noProof/>
          <w:lang w:val="en-US"/>
        </w:rPr>
        <w:t>elas</w:t>
      </w:r>
      <w:r w:rsidRPr="008F7D52">
        <w:rPr>
          <w:rFonts w:ascii="Times New Roman" w:hAnsi="Times New Roman" w:cs="Times New Roman"/>
          <w:noProof/>
          <w:lang w:val="id-ID"/>
        </w:rPr>
        <w:t xml:space="preserve"> X SMK T</w:t>
      </w:r>
      <w:r w:rsidRPr="008F7D52">
        <w:rPr>
          <w:rFonts w:ascii="Times New Roman" w:hAnsi="Times New Roman" w:cs="Times New Roman"/>
          <w:noProof/>
          <w:lang w:val="en-US"/>
        </w:rPr>
        <w:t>unas</w:t>
      </w:r>
      <w:r w:rsidRPr="008F7D52">
        <w:rPr>
          <w:rFonts w:ascii="Times New Roman" w:hAnsi="Times New Roman" w:cs="Times New Roman"/>
          <w:noProof/>
          <w:lang w:val="id-ID"/>
        </w:rPr>
        <w:t xml:space="preserve"> P</w:t>
      </w:r>
      <w:r w:rsidRPr="008F7D52">
        <w:rPr>
          <w:rFonts w:ascii="Times New Roman" w:hAnsi="Times New Roman" w:cs="Times New Roman"/>
          <w:noProof/>
          <w:lang w:val="en-US"/>
        </w:rPr>
        <w:t>elita</w:t>
      </w:r>
      <w:r w:rsidRPr="008F7D52">
        <w:rPr>
          <w:rFonts w:ascii="Times New Roman" w:hAnsi="Times New Roman" w:cs="Times New Roman"/>
          <w:noProof/>
          <w:lang w:val="id-ID"/>
        </w:rPr>
        <w:t xml:space="preserve"> B</w:t>
      </w:r>
      <w:r w:rsidRPr="008F7D52">
        <w:rPr>
          <w:rFonts w:ascii="Times New Roman" w:hAnsi="Times New Roman" w:cs="Times New Roman"/>
          <w:noProof/>
          <w:lang w:val="en-US"/>
        </w:rPr>
        <w:t>injai</w:t>
      </w:r>
      <w:r w:rsidRPr="008F7D52">
        <w:rPr>
          <w:rFonts w:ascii="Times New Roman" w:hAnsi="Times New Roman" w:cs="Times New Roman"/>
          <w:noProof/>
          <w:lang w:val="id-ID"/>
        </w:rPr>
        <w:t xml:space="preserve">. </w:t>
      </w:r>
      <w:r w:rsidRPr="008F7D52">
        <w:rPr>
          <w:rFonts w:ascii="Times New Roman" w:hAnsi="Times New Roman" w:cs="Times New Roman"/>
          <w:i/>
          <w:iCs/>
          <w:noProof/>
          <w:lang w:val="id-ID"/>
        </w:rPr>
        <w:t>Jurnal Serunai Bimbingan dan Konseling, X</w:t>
      </w:r>
      <w:r w:rsidRPr="008F7D52">
        <w:rPr>
          <w:rFonts w:ascii="Times New Roman" w:hAnsi="Times New Roman" w:cs="Times New Roman"/>
          <w:noProof/>
          <w:lang w:val="id-ID"/>
        </w:rPr>
        <w:t>, 1-10.</w:t>
      </w:r>
    </w:p>
    <w:p w14:paraId="6C6A73E2" w14:textId="77777777" w:rsidR="00AE7BC7" w:rsidRPr="008F7D52" w:rsidRDefault="00AE7BC7" w:rsidP="00AE7BC7">
      <w:pPr>
        <w:pStyle w:val="Bibliography"/>
        <w:ind w:left="720" w:hanging="720"/>
        <w:rPr>
          <w:rFonts w:ascii="Times New Roman" w:hAnsi="Times New Roman" w:cs="Times New Roman"/>
          <w:noProof/>
          <w:lang w:val="id-ID"/>
        </w:rPr>
      </w:pPr>
      <w:r w:rsidRPr="008F7D52">
        <w:rPr>
          <w:rFonts w:ascii="Times New Roman" w:hAnsi="Times New Roman" w:cs="Times New Roman"/>
          <w:noProof/>
          <w:lang w:val="id-ID"/>
        </w:rPr>
        <w:t xml:space="preserve">Suharsono, Y., &amp; Anwar, Z. (2020). Analisis Stres dan Penyesuaian Diri pada Mahasiswa. </w:t>
      </w:r>
      <w:r w:rsidRPr="008F7D52">
        <w:rPr>
          <w:rFonts w:ascii="Times New Roman" w:hAnsi="Times New Roman" w:cs="Times New Roman"/>
          <w:i/>
          <w:iCs/>
          <w:noProof/>
          <w:lang w:val="id-ID"/>
        </w:rPr>
        <w:t>Jurnal Online Psikologi, VIII</w:t>
      </w:r>
      <w:r w:rsidRPr="008F7D52">
        <w:rPr>
          <w:rFonts w:ascii="Times New Roman" w:hAnsi="Times New Roman" w:cs="Times New Roman"/>
          <w:noProof/>
          <w:lang w:val="id-ID"/>
        </w:rPr>
        <w:t>, 1-12.</w:t>
      </w:r>
    </w:p>
    <w:p w14:paraId="4AECA035" w14:textId="77777777" w:rsidR="00AE7BC7" w:rsidRPr="008F7D52" w:rsidRDefault="00AE7BC7" w:rsidP="00AE7BC7">
      <w:pPr>
        <w:pStyle w:val="Bibliography"/>
        <w:ind w:left="720" w:hanging="720"/>
        <w:rPr>
          <w:rFonts w:ascii="Times New Roman" w:hAnsi="Times New Roman" w:cs="Times New Roman"/>
          <w:noProof/>
          <w:lang w:val="id-ID"/>
        </w:rPr>
      </w:pPr>
      <w:r w:rsidRPr="008F7D52">
        <w:rPr>
          <w:rFonts w:ascii="Times New Roman" w:hAnsi="Times New Roman" w:cs="Times New Roman"/>
          <w:noProof/>
          <w:lang w:val="id-ID"/>
        </w:rPr>
        <w:t>Sukasari, P. I., &amp; Wilani, N. M. (2017). P</w:t>
      </w:r>
      <w:r w:rsidRPr="008F7D52">
        <w:rPr>
          <w:rFonts w:ascii="Times New Roman" w:hAnsi="Times New Roman" w:cs="Times New Roman"/>
          <w:noProof/>
          <w:lang w:val="en-US"/>
        </w:rPr>
        <w:t>eran</w:t>
      </w:r>
      <w:r w:rsidRPr="008F7D52">
        <w:rPr>
          <w:rFonts w:ascii="Times New Roman" w:hAnsi="Times New Roman" w:cs="Times New Roman"/>
          <w:noProof/>
          <w:lang w:val="id-ID"/>
        </w:rPr>
        <w:t xml:space="preserve"> D</w:t>
      </w:r>
      <w:r w:rsidRPr="008F7D52">
        <w:rPr>
          <w:rFonts w:ascii="Times New Roman" w:hAnsi="Times New Roman" w:cs="Times New Roman"/>
          <w:noProof/>
          <w:lang w:val="en-US"/>
        </w:rPr>
        <w:t>ukungan</w:t>
      </w:r>
      <w:r w:rsidRPr="008F7D52">
        <w:rPr>
          <w:rFonts w:ascii="Times New Roman" w:hAnsi="Times New Roman" w:cs="Times New Roman"/>
          <w:noProof/>
          <w:lang w:val="id-ID"/>
        </w:rPr>
        <w:t xml:space="preserve"> S</w:t>
      </w:r>
      <w:r w:rsidRPr="008F7D52">
        <w:rPr>
          <w:rFonts w:ascii="Times New Roman" w:hAnsi="Times New Roman" w:cs="Times New Roman"/>
          <w:noProof/>
          <w:lang w:val="en-US"/>
        </w:rPr>
        <w:t>osial</w:t>
      </w:r>
      <w:r w:rsidRPr="008F7D52">
        <w:rPr>
          <w:rFonts w:ascii="Times New Roman" w:hAnsi="Times New Roman" w:cs="Times New Roman"/>
          <w:noProof/>
          <w:lang w:val="id-ID"/>
        </w:rPr>
        <w:t xml:space="preserve"> T</w:t>
      </w:r>
      <w:r w:rsidRPr="008F7D52">
        <w:rPr>
          <w:rFonts w:ascii="Times New Roman" w:hAnsi="Times New Roman" w:cs="Times New Roman"/>
          <w:noProof/>
          <w:lang w:val="en-US"/>
        </w:rPr>
        <w:t>eman</w:t>
      </w:r>
      <w:r w:rsidRPr="008F7D52">
        <w:rPr>
          <w:rFonts w:ascii="Times New Roman" w:hAnsi="Times New Roman" w:cs="Times New Roman"/>
          <w:noProof/>
          <w:lang w:val="id-ID"/>
        </w:rPr>
        <w:t xml:space="preserve"> S</w:t>
      </w:r>
      <w:r w:rsidRPr="008F7D52">
        <w:rPr>
          <w:rFonts w:ascii="Times New Roman" w:hAnsi="Times New Roman" w:cs="Times New Roman"/>
          <w:noProof/>
          <w:lang w:val="en-US"/>
        </w:rPr>
        <w:t>ebaya</w:t>
      </w:r>
      <w:r w:rsidRPr="008F7D52">
        <w:rPr>
          <w:rFonts w:ascii="Times New Roman" w:hAnsi="Times New Roman" w:cs="Times New Roman"/>
          <w:noProof/>
          <w:lang w:val="id-ID"/>
        </w:rPr>
        <w:t xml:space="preserve"> D</w:t>
      </w:r>
      <w:r w:rsidRPr="008F7D52">
        <w:rPr>
          <w:rFonts w:ascii="Times New Roman" w:hAnsi="Times New Roman" w:cs="Times New Roman"/>
          <w:noProof/>
          <w:lang w:val="en-US"/>
        </w:rPr>
        <w:t>an</w:t>
      </w:r>
      <w:r w:rsidRPr="008F7D52">
        <w:rPr>
          <w:rFonts w:ascii="Times New Roman" w:hAnsi="Times New Roman" w:cs="Times New Roman"/>
          <w:noProof/>
          <w:lang w:val="id-ID"/>
        </w:rPr>
        <w:t xml:space="preserve"> K</w:t>
      </w:r>
      <w:r w:rsidRPr="008F7D52">
        <w:rPr>
          <w:rFonts w:ascii="Times New Roman" w:hAnsi="Times New Roman" w:cs="Times New Roman"/>
          <w:noProof/>
          <w:lang w:val="en-US"/>
        </w:rPr>
        <w:t>onsep</w:t>
      </w:r>
      <w:r w:rsidRPr="008F7D52">
        <w:rPr>
          <w:rFonts w:ascii="Times New Roman" w:hAnsi="Times New Roman" w:cs="Times New Roman"/>
          <w:noProof/>
          <w:lang w:val="id-ID"/>
        </w:rPr>
        <w:t xml:space="preserve"> D</w:t>
      </w:r>
      <w:r w:rsidRPr="008F7D52">
        <w:rPr>
          <w:rFonts w:ascii="Times New Roman" w:hAnsi="Times New Roman" w:cs="Times New Roman"/>
          <w:noProof/>
          <w:lang w:val="en-US"/>
        </w:rPr>
        <w:t>iri</w:t>
      </w:r>
      <w:r w:rsidRPr="008F7D52">
        <w:rPr>
          <w:rFonts w:ascii="Times New Roman" w:hAnsi="Times New Roman" w:cs="Times New Roman"/>
          <w:noProof/>
          <w:lang w:val="id-ID"/>
        </w:rPr>
        <w:t xml:space="preserve"> T</w:t>
      </w:r>
      <w:r w:rsidRPr="008F7D52">
        <w:rPr>
          <w:rFonts w:ascii="Times New Roman" w:hAnsi="Times New Roman" w:cs="Times New Roman"/>
          <w:noProof/>
          <w:lang w:val="en-US"/>
        </w:rPr>
        <w:t>erhadap</w:t>
      </w:r>
      <w:r w:rsidRPr="008F7D52">
        <w:rPr>
          <w:rFonts w:ascii="Times New Roman" w:hAnsi="Times New Roman" w:cs="Times New Roman"/>
          <w:noProof/>
          <w:lang w:val="id-ID"/>
        </w:rPr>
        <w:t xml:space="preserve"> P</w:t>
      </w:r>
      <w:r w:rsidRPr="008F7D52">
        <w:rPr>
          <w:rFonts w:ascii="Times New Roman" w:hAnsi="Times New Roman" w:cs="Times New Roman"/>
          <w:noProof/>
          <w:lang w:val="en-US"/>
        </w:rPr>
        <w:t>enyesuaian</w:t>
      </w:r>
      <w:r w:rsidRPr="008F7D52">
        <w:rPr>
          <w:rFonts w:ascii="Times New Roman" w:hAnsi="Times New Roman" w:cs="Times New Roman"/>
          <w:noProof/>
          <w:lang w:val="id-ID"/>
        </w:rPr>
        <w:t xml:space="preserve"> D</w:t>
      </w:r>
      <w:r w:rsidRPr="008F7D52">
        <w:rPr>
          <w:rFonts w:ascii="Times New Roman" w:hAnsi="Times New Roman" w:cs="Times New Roman"/>
          <w:noProof/>
          <w:lang w:val="en-US"/>
        </w:rPr>
        <w:t>iri</w:t>
      </w:r>
      <w:r w:rsidRPr="008F7D52">
        <w:rPr>
          <w:rFonts w:ascii="Times New Roman" w:hAnsi="Times New Roman" w:cs="Times New Roman"/>
          <w:noProof/>
          <w:lang w:val="id-ID"/>
        </w:rPr>
        <w:t xml:space="preserve"> </w:t>
      </w:r>
      <w:r w:rsidRPr="008F7D52">
        <w:rPr>
          <w:rFonts w:ascii="Times New Roman" w:hAnsi="Times New Roman" w:cs="Times New Roman"/>
          <w:noProof/>
          <w:lang w:val="en-US"/>
        </w:rPr>
        <w:t>di</w:t>
      </w:r>
      <w:r w:rsidRPr="008F7D52">
        <w:rPr>
          <w:rFonts w:ascii="Times New Roman" w:hAnsi="Times New Roman" w:cs="Times New Roman"/>
          <w:noProof/>
          <w:lang w:val="id-ID"/>
        </w:rPr>
        <w:t xml:space="preserve"> S</w:t>
      </w:r>
      <w:r w:rsidRPr="008F7D52">
        <w:rPr>
          <w:rFonts w:ascii="Times New Roman" w:hAnsi="Times New Roman" w:cs="Times New Roman"/>
          <w:noProof/>
          <w:lang w:val="en-US"/>
        </w:rPr>
        <w:t>ekolah</w:t>
      </w:r>
      <w:r w:rsidRPr="008F7D52">
        <w:rPr>
          <w:rFonts w:ascii="Times New Roman" w:hAnsi="Times New Roman" w:cs="Times New Roman"/>
          <w:noProof/>
          <w:lang w:val="id-ID"/>
        </w:rPr>
        <w:t xml:space="preserve"> P</w:t>
      </w:r>
      <w:r w:rsidRPr="008F7D52">
        <w:rPr>
          <w:rFonts w:ascii="Times New Roman" w:hAnsi="Times New Roman" w:cs="Times New Roman"/>
          <w:noProof/>
          <w:lang w:val="en-US"/>
        </w:rPr>
        <w:t>ada</w:t>
      </w:r>
      <w:r w:rsidRPr="008F7D52">
        <w:rPr>
          <w:rFonts w:ascii="Times New Roman" w:hAnsi="Times New Roman" w:cs="Times New Roman"/>
          <w:noProof/>
          <w:lang w:val="id-ID"/>
        </w:rPr>
        <w:t xml:space="preserve"> S</w:t>
      </w:r>
      <w:r w:rsidRPr="008F7D52">
        <w:rPr>
          <w:rFonts w:ascii="Times New Roman" w:hAnsi="Times New Roman" w:cs="Times New Roman"/>
          <w:noProof/>
          <w:lang w:val="en-US"/>
        </w:rPr>
        <w:t>iswa</w:t>
      </w:r>
      <w:r w:rsidRPr="008F7D52">
        <w:rPr>
          <w:rFonts w:ascii="Times New Roman" w:hAnsi="Times New Roman" w:cs="Times New Roman"/>
          <w:noProof/>
          <w:lang w:val="id-ID"/>
        </w:rPr>
        <w:t xml:space="preserve"> SMP K</w:t>
      </w:r>
      <w:r w:rsidRPr="008F7D52">
        <w:rPr>
          <w:rFonts w:ascii="Times New Roman" w:hAnsi="Times New Roman" w:cs="Times New Roman"/>
          <w:noProof/>
          <w:lang w:val="en-US"/>
        </w:rPr>
        <w:t>elas</w:t>
      </w:r>
      <w:r w:rsidRPr="008F7D52">
        <w:rPr>
          <w:rFonts w:ascii="Times New Roman" w:hAnsi="Times New Roman" w:cs="Times New Roman"/>
          <w:noProof/>
          <w:lang w:val="id-ID"/>
        </w:rPr>
        <w:t xml:space="preserve"> VII </w:t>
      </w:r>
      <w:r w:rsidRPr="008F7D52">
        <w:rPr>
          <w:rFonts w:ascii="Times New Roman" w:hAnsi="Times New Roman" w:cs="Times New Roman"/>
          <w:noProof/>
          <w:lang w:val="en-US"/>
        </w:rPr>
        <w:t>di</w:t>
      </w:r>
      <w:r w:rsidRPr="008F7D52">
        <w:rPr>
          <w:rFonts w:ascii="Times New Roman" w:hAnsi="Times New Roman" w:cs="Times New Roman"/>
          <w:noProof/>
          <w:lang w:val="id-ID"/>
        </w:rPr>
        <w:t xml:space="preserve"> K</w:t>
      </w:r>
      <w:r w:rsidRPr="008F7D52">
        <w:rPr>
          <w:rFonts w:ascii="Times New Roman" w:hAnsi="Times New Roman" w:cs="Times New Roman"/>
          <w:noProof/>
          <w:lang w:val="en-US"/>
        </w:rPr>
        <w:t>ecamatan</w:t>
      </w:r>
      <w:r w:rsidRPr="008F7D52">
        <w:rPr>
          <w:rFonts w:ascii="Times New Roman" w:hAnsi="Times New Roman" w:cs="Times New Roman"/>
          <w:noProof/>
          <w:lang w:val="id-ID"/>
        </w:rPr>
        <w:t xml:space="preserve"> T</w:t>
      </w:r>
      <w:r w:rsidRPr="008F7D52">
        <w:rPr>
          <w:rFonts w:ascii="Times New Roman" w:hAnsi="Times New Roman" w:cs="Times New Roman"/>
          <w:noProof/>
          <w:lang w:val="en-US"/>
        </w:rPr>
        <w:t>abanan</w:t>
      </w:r>
      <w:r w:rsidRPr="008F7D52">
        <w:rPr>
          <w:rFonts w:ascii="Times New Roman" w:hAnsi="Times New Roman" w:cs="Times New Roman"/>
          <w:noProof/>
          <w:lang w:val="id-ID"/>
        </w:rPr>
        <w:t xml:space="preserve">. </w:t>
      </w:r>
      <w:r w:rsidRPr="008F7D52">
        <w:rPr>
          <w:rFonts w:ascii="Times New Roman" w:hAnsi="Times New Roman" w:cs="Times New Roman"/>
          <w:i/>
          <w:iCs/>
          <w:noProof/>
          <w:lang w:val="id-ID"/>
        </w:rPr>
        <w:t>Jurnal Psikologi Udayana, IV</w:t>
      </w:r>
      <w:r w:rsidRPr="008F7D52">
        <w:rPr>
          <w:rFonts w:ascii="Times New Roman" w:hAnsi="Times New Roman" w:cs="Times New Roman"/>
          <w:noProof/>
          <w:lang w:val="id-ID"/>
        </w:rPr>
        <w:t>, 320-332.</w:t>
      </w:r>
    </w:p>
    <w:p w14:paraId="72CAFBE0" w14:textId="77777777" w:rsidR="00AE7BC7" w:rsidRPr="008F7D52" w:rsidRDefault="00AE7BC7" w:rsidP="00AE7BC7">
      <w:pPr>
        <w:pStyle w:val="Bibliography"/>
        <w:ind w:left="720" w:hanging="720"/>
        <w:rPr>
          <w:rFonts w:ascii="Times New Roman" w:hAnsi="Times New Roman" w:cs="Times New Roman"/>
          <w:noProof/>
          <w:lang w:val="id-ID"/>
        </w:rPr>
      </w:pPr>
      <w:r w:rsidRPr="008F7D52">
        <w:rPr>
          <w:rFonts w:ascii="Times New Roman" w:hAnsi="Times New Roman" w:cs="Times New Roman"/>
          <w:noProof/>
          <w:lang w:val="id-ID"/>
        </w:rPr>
        <w:t>Sitorus , L. I., &amp; WS, H. W. (2013). P</w:t>
      </w:r>
      <w:r w:rsidRPr="008F7D52">
        <w:rPr>
          <w:rFonts w:ascii="Times New Roman" w:hAnsi="Times New Roman" w:cs="Times New Roman"/>
          <w:noProof/>
          <w:lang w:val="en-US"/>
        </w:rPr>
        <w:t>erbedaan</w:t>
      </w:r>
      <w:r w:rsidRPr="008F7D52">
        <w:rPr>
          <w:rFonts w:ascii="Times New Roman" w:hAnsi="Times New Roman" w:cs="Times New Roman"/>
          <w:noProof/>
          <w:lang w:val="id-ID"/>
        </w:rPr>
        <w:t xml:space="preserve"> T</w:t>
      </w:r>
      <w:r w:rsidRPr="008F7D52">
        <w:rPr>
          <w:rFonts w:ascii="Times New Roman" w:hAnsi="Times New Roman" w:cs="Times New Roman"/>
          <w:noProof/>
          <w:lang w:val="en-US"/>
        </w:rPr>
        <w:t>ingkat</w:t>
      </w:r>
      <w:r w:rsidRPr="008F7D52">
        <w:rPr>
          <w:rFonts w:ascii="Times New Roman" w:hAnsi="Times New Roman" w:cs="Times New Roman"/>
          <w:noProof/>
          <w:lang w:val="id-ID"/>
        </w:rPr>
        <w:t xml:space="preserve"> K</w:t>
      </w:r>
      <w:r w:rsidRPr="008F7D52">
        <w:rPr>
          <w:rFonts w:ascii="Times New Roman" w:hAnsi="Times New Roman" w:cs="Times New Roman"/>
          <w:noProof/>
          <w:lang w:val="en-US"/>
        </w:rPr>
        <w:t>emandirian</w:t>
      </w:r>
      <w:r w:rsidRPr="008F7D52">
        <w:rPr>
          <w:rFonts w:ascii="Times New Roman" w:hAnsi="Times New Roman" w:cs="Times New Roman"/>
          <w:noProof/>
          <w:lang w:val="id-ID"/>
        </w:rPr>
        <w:t xml:space="preserve"> </w:t>
      </w:r>
      <w:r w:rsidRPr="008F7D52">
        <w:rPr>
          <w:rFonts w:ascii="Times New Roman" w:hAnsi="Times New Roman" w:cs="Times New Roman"/>
          <w:noProof/>
          <w:lang w:val="en-US"/>
        </w:rPr>
        <w:t>Dan</w:t>
      </w:r>
      <w:r w:rsidRPr="008F7D52">
        <w:rPr>
          <w:rFonts w:ascii="Times New Roman" w:hAnsi="Times New Roman" w:cs="Times New Roman"/>
          <w:noProof/>
          <w:lang w:val="id-ID"/>
        </w:rPr>
        <w:t xml:space="preserve"> P</w:t>
      </w:r>
      <w:r w:rsidRPr="008F7D52">
        <w:rPr>
          <w:rFonts w:ascii="Times New Roman" w:hAnsi="Times New Roman" w:cs="Times New Roman"/>
          <w:noProof/>
          <w:lang w:val="en-US"/>
        </w:rPr>
        <w:t>enyesuaian</w:t>
      </w:r>
      <w:r w:rsidRPr="008F7D52">
        <w:rPr>
          <w:rFonts w:ascii="Times New Roman" w:hAnsi="Times New Roman" w:cs="Times New Roman"/>
          <w:noProof/>
          <w:lang w:val="id-ID"/>
        </w:rPr>
        <w:t xml:space="preserve"> D</w:t>
      </w:r>
      <w:r w:rsidRPr="008F7D52">
        <w:rPr>
          <w:rFonts w:ascii="Times New Roman" w:hAnsi="Times New Roman" w:cs="Times New Roman"/>
          <w:noProof/>
          <w:lang w:val="en-US"/>
        </w:rPr>
        <w:t>iri</w:t>
      </w:r>
      <w:r w:rsidRPr="008F7D52">
        <w:rPr>
          <w:rFonts w:ascii="Times New Roman" w:hAnsi="Times New Roman" w:cs="Times New Roman"/>
          <w:noProof/>
          <w:lang w:val="id-ID"/>
        </w:rPr>
        <w:t xml:space="preserve"> M</w:t>
      </w:r>
      <w:r w:rsidRPr="008F7D52">
        <w:rPr>
          <w:rFonts w:ascii="Times New Roman" w:hAnsi="Times New Roman" w:cs="Times New Roman"/>
          <w:noProof/>
          <w:lang w:val="en-US"/>
        </w:rPr>
        <w:t>ahasiswa</w:t>
      </w:r>
      <w:r w:rsidRPr="008F7D52">
        <w:rPr>
          <w:rFonts w:ascii="Times New Roman" w:hAnsi="Times New Roman" w:cs="Times New Roman"/>
          <w:noProof/>
          <w:lang w:val="id-ID"/>
        </w:rPr>
        <w:t xml:space="preserve"> P</w:t>
      </w:r>
      <w:r w:rsidRPr="008F7D52">
        <w:rPr>
          <w:rFonts w:ascii="Times New Roman" w:hAnsi="Times New Roman" w:cs="Times New Roman"/>
          <w:noProof/>
          <w:lang w:val="en-US"/>
        </w:rPr>
        <w:t>erantauan</w:t>
      </w:r>
      <w:r w:rsidRPr="008F7D52">
        <w:rPr>
          <w:rFonts w:ascii="Times New Roman" w:hAnsi="Times New Roman" w:cs="Times New Roman"/>
          <w:noProof/>
          <w:lang w:val="id-ID"/>
        </w:rPr>
        <w:t xml:space="preserve"> S</w:t>
      </w:r>
      <w:r w:rsidRPr="008F7D52">
        <w:rPr>
          <w:rFonts w:ascii="Times New Roman" w:hAnsi="Times New Roman" w:cs="Times New Roman"/>
          <w:noProof/>
          <w:lang w:val="en-US"/>
        </w:rPr>
        <w:t>uku</w:t>
      </w:r>
      <w:r w:rsidRPr="008F7D52">
        <w:rPr>
          <w:rFonts w:ascii="Times New Roman" w:hAnsi="Times New Roman" w:cs="Times New Roman"/>
          <w:noProof/>
          <w:lang w:val="id-ID"/>
        </w:rPr>
        <w:t xml:space="preserve"> B</w:t>
      </w:r>
      <w:r w:rsidRPr="008F7D52">
        <w:rPr>
          <w:rFonts w:ascii="Times New Roman" w:hAnsi="Times New Roman" w:cs="Times New Roman"/>
          <w:noProof/>
          <w:lang w:val="en-US"/>
        </w:rPr>
        <w:t>atak</w:t>
      </w:r>
      <w:r w:rsidRPr="008F7D52">
        <w:rPr>
          <w:rFonts w:ascii="Times New Roman" w:hAnsi="Times New Roman" w:cs="Times New Roman"/>
          <w:noProof/>
          <w:lang w:val="id-ID"/>
        </w:rPr>
        <w:t xml:space="preserve"> D</w:t>
      </w:r>
      <w:r w:rsidRPr="008F7D52">
        <w:rPr>
          <w:rFonts w:ascii="Times New Roman" w:hAnsi="Times New Roman" w:cs="Times New Roman"/>
          <w:noProof/>
          <w:lang w:val="en-US"/>
        </w:rPr>
        <w:t>itinjau</w:t>
      </w:r>
      <w:r w:rsidRPr="008F7D52">
        <w:rPr>
          <w:rFonts w:ascii="Times New Roman" w:hAnsi="Times New Roman" w:cs="Times New Roman"/>
          <w:noProof/>
          <w:lang w:val="id-ID"/>
        </w:rPr>
        <w:t xml:space="preserve"> D</w:t>
      </w:r>
      <w:r w:rsidRPr="008F7D52">
        <w:rPr>
          <w:rFonts w:ascii="Times New Roman" w:hAnsi="Times New Roman" w:cs="Times New Roman"/>
          <w:noProof/>
          <w:lang w:val="en-US"/>
        </w:rPr>
        <w:t>ari</w:t>
      </w:r>
      <w:r w:rsidRPr="008F7D52">
        <w:rPr>
          <w:rFonts w:ascii="Times New Roman" w:hAnsi="Times New Roman" w:cs="Times New Roman"/>
          <w:noProof/>
          <w:lang w:val="id-ID"/>
        </w:rPr>
        <w:t xml:space="preserve"> J</w:t>
      </w:r>
      <w:r w:rsidRPr="008F7D52">
        <w:rPr>
          <w:rFonts w:ascii="Times New Roman" w:hAnsi="Times New Roman" w:cs="Times New Roman"/>
          <w:noProof/>
          <w:lang w:val="en-US"/>
        </w:rPr>
        <w:t>enis</w:t>
      </w:r>
      <w:r w:rsidRPr="008F7D52">
        <w:rPr>
          <w:rFonts w:ascii="Times New Roman" w:hAnsi="Times New Roman" w:cs="Times New Roman"/>
          <w:noProof/>
          <w:lang w:val="id-ID"/>
        </w:rPr>
        <w:t xml:space="preserve"> K</w:t>
      </w:r>
      <w:r w:rsidRPr="008F7D52">
        <w:rPr>
          <w:rFonts w:ascii="Times New Roman" w:hAnsi="Times New Roman" w:cs="Times New Roman"/>
          <w:noProof/>
          <w:lang w:val="en-US"/>
        </w:rPr>
        <w:t>elamin</w:t>
      </w:r>
      <w:r w:rsidRPr="008F7D52">
        <w:rPr>
          <w:rFonts w:ascii="Times New Roman" w:hAnsi="Times New Roman" w:cs="Times New Roman"/>
          <w:noProof/>
          <w:lang w:val="id-ID"/>
        </w:rPr>
        <w:t xml:space="preserve">. </w:t>
      </w:r>
      <w:r w:rsidRPr="008F7D52">
        <w:rPr>
          <w:rFonts w:ascii="Times New Roman" w:hAnsi="Times New Roman" w:cs="Times New Roman"/>
          <w:i/>
          <w:iCs/>
          <w:noProof/>
          <w:lang w:val="id-ID"/>
        </w:rPr>
        <w:t>Character, I</w:t>
      </w:r>
      <w:r w:rsidRPr="008F7D52">
        <w:rPr>
          <w:rFonts w:ascii="Times New Roman" w:hAnsi="Times New Roman" w:cs="Times New Roman"/>
          <w:noProof/>
          <w:lang w:val="id-ID"/>
        </w:rPr>
        <w:t>, 1-5.</w:t>
      </w:r>
    </w:p>
    <w:p w14:paraId="702DAC6B" w14:textId="77777777" w:rsidR="00AE7BC7" w:rsidRPr="008F7D52" w:rsidRDefault="00AE7BC7" w:rsidP="00AE7BC7">
      <w:pPr>
        <w:pStyle w:val="Bibliography"/>
        <w:ind w:left="720" w:hanging="720"/>
        <w:rPr>
          <w:rFonts w:ascii="Times New Roman" w:hAnsi="Times New Roman" w:cs="Times New Roman"/>
          <w:noProof/>
          <w:lang w:val="id-ID"/>
        </w:rPr>
      </w:pPr>
      <w:r w:rsidRPr="008F7D52">
        <w:rPr>
          <w:rFonts w:ascii="Times New Roman" w:hAnsi="Times New Roman" w:cs="Times New Roman"/>
          <w:noProof/>
          <w:lang w:val="id-ID"/>
        </w:rPr>
        <w:t>Tricahyani, I. A., &amp; Widiasavitri , P. N. (t.thn.). H</w:t>
      </w:r>
      <w:r w:rsidRPr="008F7D52">
        <w:rPr>
          <w:rFonts w:ascii="Times New Roman" w:hAnsi="Times New Roman" w:cs="Times New Roman"/>
          <w:noProof/>
          <w:lang w:val="en-US"/>
        </w:rPr>
        <w:t>ubungan</w:t>
      </w:r>
      <w:r w:rsidRPr="008F7D52">
        <w:rPr>
          <w:rFonts w:ascii="Times New Roman" w:hAnsi="Times New Roman" w:cs="Times New Roman"/>
          <w:noProof/>
          <w:lang w:val="id-ID"/>
        </w:rPr>
        <w:t xml:space="preserve"> A</w:t>
      </w:r>
      <w:r w:rsidRPr="008F7D52">
        <w:rPr>
          <w:rFonts w:ascii="Times New Roman" w:hAnsi="Times New Roman" w:cs="Times New Roman"/>
          <w:noProof/>
          <w:lang w:val="en-US"/>
        </w:rPr>
        <w:t>ntara</w:t>
      </w:r>
      <w:r w:rsidRPr="008F7D52">
        <w:rPr>
          <w:rFonts w:ascii="Times New Roman" w:hAnsi="Times New Roman" w:cs="Times New Roman"/>
          <w:noProof/>
          <w:lang w:val="id-ID"/>
        </w:rPr>
        <w:t xml:space="preserve"> D</w:t>
      </w:r>
      <w:r w:rsidRPr="008F7D52">
        <w:rPr>
          <w:rFonts w:ascii="Times New Roman" w:hAnsi="Times New Roman" w:cs="Times New Roman"/>
          <w:noProof/>
          <w:lang w:val="en-US"/>
        </w:rPr>
        <w:t>ukungan</w:t>
      </w:r>
      <w:r w:rsidRPr="008F7D52">
        <w:rPr>
          <w:rFonts w:ascii="Times New Roman" w:hAnsi="Times New Roman" w:cs="Times New Roman"/>
          <w:noProof/>
          <w:lang w:val="id-ID"/>
        </w:rPr>
        <w:t xml:space="preserve"> S</w:t>
      </w:r>
      <w:r w:rsidRPr="008F7D52">
        <w:rPr>
          <w:rFonts w:ascii="Times New Roman" w:hAnsi="Times New Roman" w:cs="Times New Roman"/>
          <w:noProof/>
          <w:lang w:val="en-US"/>
        </w:rPr>
        <w:t>osial</w:t>
      </w:r>
      <w:r w:rsidRPr="008F7D52">
        <w:rPr>
          <w:rFonts w:ascii="Times New Roman" w:hAnsi="Times New Roman" w:cs="Times New Roman"/>
          <w:noProof/>
          <w:lang w:val="id-ID"/>
        </w:rPr>
        <w:t xml:space="preserve"> D</w:t>
      </w:r>
      <w:r w:rsidRPr="008F7D52">
        <w:rPr>
          <w:rFonts w:ascii="Times New Roman" w:hAnsi="Times New Roman" w:cs="Times New Roman"/>
          <w:noProof/>
          <w:lang w:val="en-US"/>
        </w:rPr>
        <w:t>engan</w:t>
      </w:r>
      <w:r w:rsidRPr="008F7D52">
        <w:rPr>
          <w:rFonts w:ascii="Times New Roman" w:hAnsi="Times New Roman" w:cs="Times New Roman"/>
          <w:noProof/>
          <w:lang w:val="id-ID"/>
        </w:rPr>
        <w:t xml:space="preserve"> P</w:t>
      </w:r>
      <w:r w:rsidRPr="008F7D52">
        <w:rPr>
          <w:rFonts w:ascii="Times New Roman" w:hAnsi="Times New Roman" w:cs="Times New Roman"/>
          <w:noProof/>
          <w:lang w:val="en-US"/>
        </w:rPr>
        <w:t>enyesuaian</w:t>
      </w:r>
      <w:r w:rsidRPr="008F7D52">
        <w:rPr>
          <w:rFonts w:ascii="Times New Roman" w:hAnsi="Times New Roman" w:cs="Times New Roman"/>
          <w:noProof/>
          <w:lang w:val="id-ID"/>
        </w:rPr>
        <w:t xml:space="preserve"> D</w:t>
      </w:r>
      <w:r w:rsidRPr="008F7D52">
        <w:rPr>
          <w:rFonts w:ascii="Times New Roman" w:hAnsi="Times New Roman" w:cs="Times New Roman"/>
          <w:noProof/>
          <w:lang w:val="en-US"/>
        </w:rPr>
        <w:t>iri</w:t>
      </w:r>
      <w:r w:rsidRPr="008F7D52">
        <w:rPr>
          <w:rFonts w:ascii="Times New Roman" w:hAnsi="Times New Roman" w:cs="Times New Roman"/>
          <w:noProof/>
          <w:lang w:val="id-ID"/>
        </w:rPr>
        <w:t xml:space="preserve"> P</w:t>
      </w:r>
      <w:r w:rsidRPr="008F7D52">
        <w:rPr>
          <w:rFonts w:ascii="Times New Roman" w:hAnsi="Times New Roman" w:cs="Times New Roman"/>
          <w:noProof/>
          <w:lang w:val="en-US"/>
        </w:rPr>
        <w:t>ada</w:t>
      </w:r>
      <w:r w:rsidRPr="008F7D52">
        <w:rPr>
          <w:rFonts w:ascii="Times New Roman" w:hAnsi="Times New Roman" w:cs="Times New Roman"/>
          <w:noProof/>
          <w:lang w:val="id-ID"/>
        </w:rPr>
        <w:t xml:space="preserve"> R</w:t>
      </w:r>
      <w:r w:rsidRPr="008F7D52">
        <w:rPr>
          <w:rFonts w:ascii="Times New Roman" w:hAnsi="Times New Roman" w:cs="Times New Roman"/>
          <w:noProof/>
          <w:lang w:val="en-US"/>
        </w:rPr>
        <w:t>emaja</w:t>
      </w:r>
      <w:r w:rsidRPr="008F7D52">
        <w:rPr>
          <w:rFonts w:ascii="Times New Roman" w:hAnsi="Times New Roman" w:cs="Times New Roman"/>
          <w:noProof/>
          <w:lang w:val="id-ID"/>
        </w:rPr>
        <w:t xml:space="preserve"> A</w:t>
      </w:r>
      <w:r w:rsidRPr="008F7D52">
        <w:rPr>
          <w:rFonts w:ascii="Times New Roman" w:hAnsi="Times New Roman" w:cs="Times New Roman"/>
          <w:noProof/>
          <w:lang w:val="en-US"/>
        </w:rPr>
        <w:t>wal</w:t>
      </w:r>
      <w:r w:rsidRPr="008F7D52">
        <w:rPr>
          <w:rFonts w:ascii="Times New Roman" w:hAnsi="Times New Roman" w:cs="Times New Roman"/>
          <w:noProof/>
          <w:lang w:val="id-ID"/>
        </w:rPr>
        <w:t xml:space="preserve"> </w:t>
      </w:r>
      <w:r w:rsidRPr="008F7D52">
        <w:rPr>
          <w:rFonts w:ascii="Times New Roman" w:hAnsi="Times New Roman" w:cs="Times New Roman"/>
          <w:noProof/>
          <w:lang w:val="en-US"/>
        </w:rPr>
        <w:t>di</w:t>
      </w:r>
      <w:r w:rsidRPr="008F7D52">
        <w:rPr>
          <w:rFonts w:ascii="Times New Roman" w:hAnsi="Times New Roman" w:cs="Times New Roman"/>
          <w:noProof/>
          <w:lang w:val="id-ID"/>
        </w:rPr>
        <w:t xml:space="preserve"> P</w:t>
      </w:r>
      <w:r w:rsidRPr="008F7D52">
        <w:rPr>
          <w:rFonts w:ascii="Times New Roman" w:hAnsi="Times New Roman" w:cs="Times New Roman"/>
          <w:noProof/>
          <w:lang w:val="en-US"/>
        </w:rPr>
        <w:t>anti</w:t>
      </w:r>
      <w:r w:rsidRPr="008F7D52">
        <w:rPr>
          <w:rFonts w:ascii="Times New Roman" w:hAnsi="Times New Roman" w:cs="Times New Roman"/>
          <w:noProof/>
          <w:lang w:val="id-ID"/>
        </w:rPr>
        <w:t xml:space="preserve"> A</w:t>
      </w:r>
      <w:r w:rsidRPr="008F7D52">
        <w:rPr>
          <w:rFonts w:ascii="Times New Roman" w:hAnsi="Times New Roman" w:cs="Times New Roman"/>
          <w:noProof/>
          <w:lang w:val="en-US"/>
        </w:rPr>
        <w:t>suhan</w:t>
      </w:r>
      <w:r w:rsidRPr="008F7D52">
        <w:rPr>
          <w:rFonts w:ascii="Times New Roman" w:hAnsi="Times New Roman" w:cs="Times New Roman"/>
          <w:noProof/>
          <w:lang w:val="id-ID"/>
        </w:rPr>
        <w:t xml:space="preserve"> K</w:t>
      </w:r>
      <w:r w:rsidRPr="008F7D52">
        <w:rPr>
          <w:rFonts w:ascii="Times New Roman" w:hAnsi="Times New Roman" w:cs="Times New Roman"/>
          <w:noProof/>
          <w:lang w:val="en-US"/>
        </w:rPr>
        <w:t>ota</w:t>
      </w:r>
      <w:r w:rsidRPr="008F7D52">
        <w:rPr>
          <w:rFonts w:ascii="Times New Roman" w:hAnsi="Times New Roman" w:cs="Times New Roman"/>
          <w:noProof/>
          <w:lang w:val="id-ID"/>
        </w:rPr>
        <w:t xml:space="preserve"> D</w:t>
      </w:r>
      <w:r w:rsidRPr="008F7D52">
        <w:rPr>
          <w:rFonts w:ascii="Times New Roman" w:hAnsi="Times New Roman" w:cs="Times New Roman"/>
          <w:noProof/>
          <w:lang w:val="en-US"/>
        </w:rPr>
        <w:t>enpasar</w:t>
      </w:r>
      <w:r w:rsidRPr="008F7D52">
        <w:rPr>
          <w:rFonts w:ascii="Times New Roman" w:hAnsi="Times New Roman" w:cs="Times New Roman"/>
          <w:noProof/>
          <w:lang w:val="id-ID"/>
        </w:rPr>
        <w:t xml:space="preserve">. </w:t>
      </w:r>
      <w:r w:rsidRPr="008F7D52">
        <w:rPr>
          <w:rFonts w:ascii="Times New Roman" w:hAnsi="Times New Roman" w:cs="Times New Roman"/>
          <w:i/>
          <w:iCs/>
          <w:noProof/>
          <w:lang w:val="id-ID"/>
        </w:rPr>
        <w:t>Jurnal Psikologi Udayan</w:t>
      </w:r>
      <w:r w:rsidRPr="008F7D52">
        <w:rPr>
          <w:rFonts w:ascii="Times New Roman" w:hAnsi="Times New Roman" w:cs="Times New Roman"/>
          <w:noProof/>
          <w:lang w:val="id-ID"/>
        </w:rPr>
        <w:t>, 168-176.</w:t>
      </w:r>
    </w:p>
    <w:p w14:paraId="233C8261" w14:textId="77777777" w:rsidR="00AE7BC7" w:rsidRPr="008F7D52" w:rsidRDefault="00AE7BC7" w:rsidP="00AE7BC7">
      <w:pPr>
        <w:pStyle w:val="Bibliography"/>
        <w:ind w:left="720" w:hanging="720"/>
        <w:rPr>
          <w:rFonts w:ascii="Times New Roman" w:hAnsi="Times New Roman" w:cs="Times New Roman"/>
          <w:noProof/>
          <w:lang w:val="id-ID"/>
        </w:rPr>
      </w:pPr>
      <w:r w:rsidRPr="008F7D52">
        <w:rPr>
          <w:rFonts w:ascii="Times New Roman" w:hAnsi="Times New Roman" w:cs="Times New Roman"/>
          <w:noProof/>
          <w:lang w:val="id-ID"/>
        </w:rPr>
        <w:t>Wijanarko, E., &amp; Syafiq, M. (2013). S</w:t>
      </w:r>
      <w:r w:rsidRPr="008F7D52">
        <w:rPr>
          <w:rFonts w:ascii="Times New Roman" w:hAnsi="Times New Roman" w:cs="Times New Roman"/>
          <w:noProof/>
          <w:lang w:val="en-US"/>
        </w:rPr>
        <w:t>tudi</w:t>
      </w:r>
      <w:r w:rsidRPr="008F7D52">
        <w:rPr>
          <w:rFonts w:ascii="Times New Roman" w:hAnsi="Times New Roman" w:cs="Times New Roman"/>
          <w:noProof/>
          <w:lang w:val="id-ID"/>
        </w:rPr>
        <w:t xml:space="preserve"> F</w:t>
      </w:r>
      <w:r w:rsidRPr="008F7D52">
        <w:rPr>
          <w:rFonts w:ascii="Times New Roman" w:hAnsi="Times New Roman" w:cs="Times New Roman"/>
          <w:noProof/>
          <w:lang w:val="en-US"/>
        </w:rPr>
        <w:t>enomenologi</w:t>
      </w:r>
      <w:r w:rsidRPr="008F7D52">
        <w:rPr>
          <w:rFonts w:ascii="Times New Roman" w:hAnsi="Times New Roman" w:cs="Times New Roman"/>
          <w:noProof/>
          <w:lang w:val="id-ID"/>
        </w:rPr>
        <w:t xml:space="preserve"> P</w:t>
      </w:r>
      <w:r w:rsidRPr="008F7D52">
        <w:rPr>
          <w:rFonts w:ascii="Times New Roman" w:hAnsi="Times New Roman" w:cs="Times New Roman"/>
          <w:noProof/>
          <w:lang w:val="en-US"/>
        </w:rPr>
        <w:t>engalaman</w:t>
      </w:r>
      <w:r w:rsidRPr="008F7D52">
        <w:rPr>
          <w:rFonts w:ascii="Times New Roman" w:hAnsi="Times New Roman" w:cs="Times New Roman"/>
          <w:noProof/>
          <w:lang w:val="id-ID"/>
        </w:rPr>
        <w:t xml:space="preserve"> P</w:t>
      </w:r>
      <w:r w:rsidRPr="008F7D52">
        <w:rPr>
          <w:rFonts w:ascii="Times New Roman" w:hAnsi="Times New Roman" w:cs="Times New Roman"/>
          <w:noProof/>
          <w:lang w:val="en-US"/>
        </w:rPr>
        <w:t>enyesuaian</w:t>
      </w:r>
      <w:r w:rsidRPr="008F7D52">
        <w:rPr>
          <w:rFonts w:ascii="Times New Roman" w:hAnsi="Times New Roman" w:cs="Times New Roman"/>
          <w:noProof/>
          <w:lang w:val="id-ID"/>
        </w:rPr>
        <w:t xml:space="preserve"> D</w:t>
      </w:r>
      <w:r w:rsidRPr="008F7D52">
        <w:rPr>
          <w:rFonts w:ascii="Times New Roman" w:hAnsi="Times New Roman" w:cs="Times New Roman"/>
          <w:noProof/>
          <w:lang w:val="en-US"/>
        </w:rPr>
        <w:t>iri</w:t>
      </w:r>
      <w:r w:rsidRPr="008F7D52">
        <w:rPr>
          <w:rFonts w:ascii="Times New Roman" w:hAnsi="Times New Roman" w:cs="Times New Roman"/>
          <w:noProof/>
          <w:lang w:val="id-ID"/>
        </w:rPr>
        <w:t xml:space="preserve"> M</w:t>
      </w:r>
      <w:r w:rsidRPr="008F7D52">
        <w:rPr>
          <w:rFonts w:ascii="Times New Roman" w:hAnsi="Times New Roman" w:cs="Times New Roman"/>
          <w:noProof/>
          <w:lang w:val="en-US"/>
        </w:rPr>
        <w:t>ahasiswa</w:t>
      </w:r>
      <w:r w:rsidRPr="008F7D52">
        <w:rPr>
          <w:rFonts w:ascii="Times New Roman" w:hAnsi="Times New Roman" w:cs="Times New Roman"/>
          <w:noProof/>
          <w:lang w:val="id-ID"/>
        </w:rPr>
        <w:t xml:space="preserve"> P</w:t>
      </w:r>
      <w:r w:rsidRPr="008F7D52">
        <w:rPr>
          <w:rFonts w:ascii="Times New Roman" w:hAnsi="Times New Roman" w:cs="Times New Roman"/>
          <w:noProof/>
          <w:lang w:val="en-US"/>
        </w:rPr>
        <w:t>apua</w:t>
      </w:r>
      <w:r w:rsidRPr="008F7D52">
        <w:rPr>
          <w:rFonts w:ascii="Times New Roman" w:hAnsi="Times New Roman" w:cs="Times New Roman"/>
          <w:noProof/>
          <w:lang w:val="id-ID"/>
        </w:rPr>
        <w:t xml:space="preserve"> </w:t>
      </w:r>
      <w:r w:rsidRPr="008F7D52">
        <w:rPr>
          <w:rFonts w:ascii="Times New Roman" w:hAnsi="Times New Roman" w:cs="Times New Roman"/>
          <w:noProof/>
          <w:lang w:val="en-US"/>
        </w:rPr>
        <w:t>di</w:t>
      </w:r>
      <w:r w:rsidRPr="008F7D52">
        <w:rPr>
          <w:rFonts w:ascii="Times New Roman" w:hAnsi="Times New Roman" w:cs="Times New Roman"/>
          <w:noProof/>
          <w:lang w:val="id-ID"/>
        </w:rPr>
        <w:t xml:space="preserve"> S</w:t>
      </w:r>
      <w:r w:rsidRPr="008F7D52">
        <w:rPr>
          <w:rFonts w:ascii="Times New Roman" w:hAnsi="Times New Roman" w:cs="Times New Roman"/>
          <w:noProof/>
          <w:lang w:val="en-US"/>
        </w:rPr>
        <w:t>urabaya</w:t>
      </w:r>
      <w:r w:rsidRPr="008F7D52">
        <w:rPr>
          <w:rFonts w:ascii="Times New Roman" w:hAnsi="Times New Roman" w:cs="Times New Roman"/>
          <w:noProof/>
          <w:lang w:val="id-ID"/>
        </w:rPr>
        <w:t xml:space="preserve">. </w:t>
      </w:r>
      <w:r w:rsidRPr="008F7D52">
        <w:rPr>
          <w:rFonts w:ascii="Times New Roman" w:hAnsi="Times New Roman" w:cs="Times New Roman"/>
          <w:i/>
          <w:iCs/>
          <w:noProof/>
          <w:lang w:val="id-ID"/>
        </w:rPr>
        <w:t>J</w:t>
      </w:r>
      <w:r w:rsidRPr="008F7D52">
        <w:rPr>
          <w:rFonts w:ascii="Times New Roman" w:hAnsi="Times New Roman" w:cs="Times New Roman"/>
          <w:i/>
          <w:iCs/>
          <w:noProof/>
          <w:lang w:val="en-US"/>
        </w:rPr>
        <w:t>urnal</w:t>
      </w:r>
      <w:r w:rsidRPr="008F7D52">
        <w:rPr>
          <w:rFonts w:ascii="Times New Roman" w:hAnsi="Times New Roman" w:cs="Times New Roman"/>
          <w:i/>
          <w:iCs/>
          <w:noProof/>
          <w:lang w:val="id-ID"/>
        </w:rPr>
        <w:t xml:space="preserve"> P</w:t>
      </w:r>
      <w:r w:rsidRPr="008F7D52">
        <w:rPr>
          <w:rFonts w:ascii="Times New Roman" w:hAnsi="Times New Roman" w:cs="Times New Roman"/>
          <w:i/>
          <w:iCs/>
          <w:noProof/>
          <w:lang w:val="en-US"/>
        </w:rPr>
        <w:t>sikologi</w:t>
      </w:r>
      <w:r w:rsidRPr="008F7D52">
        <w:rPr>
          <w:rFonts w:ascii="Times New Roman" w:hAnsi="Times New Roman" w:cs="Times New Roman"/>
          <w:i/>
          <w:iCs/>
          <w:noProof/>
          <w:lang w:val="id-ID"/>
        </w:rPr>
        <w:t xml:space="preserve"> </w:t>
      </w:r>
      <w:r w:rsidRPr="008F7D52">
        <w:rPr>
          <w:rFonts w:ascii="Times New Roman" w:hAnsi="Times New Roman" w:cs="Times New Roman"/>
          <w:i/>
          <w:iCs/>
          <w:noProof/>
          <w:lang w:val="en-US"/>
        </w:rPr>
        <w:t>Teori</w:t>
      </w:r>
      <w:r w:rsidRPr="008F7D52">
        <w:rPr>
          <w:rFonts w:ascii="Times New Roman" w:hAnsi="Times New Roman" w:cs="Times New Roman"/>
          <w:i/>
          <w:iCs/>
          <w:noProof/>
          <w:lang w:val="id-ID"/>
        </w:rPr>
        <w:t xml:space="preserve"> &amp; T</w:t>
      </w:r>
      <w:r w:rsidRPr="008F7D52">
        <w:rPr>
          <w:rFonts w:ascii="Times New Roman" w:hAnsi="Times New Roman" w:cs="Times New Roman"/>
          <w:i/>
          <w:iCs/>
          <w:noProof/>
          <w:lang w:val="en-US"/>
        </w:rPr>
        <w:t>erapan</w:t>
      </w:r>
      <w:r w:rsidRPr="008F7D52">
        <w:rPr>
          <w:rFonts w:ascii="Times New Roman" w:hAnsi="Times New Roman" w:cs="Times New Roman"/>
          <w:i/>
          <w:iCs/>
          <w:noProof/>
          <w:lang w:val="id-ID"/>
        </w:rPr>
        <w:t>, III</w:t>
      </w:r>
      <w:r w:rsidRPr="008F7D52">
        <w:rPr>
          <w:rFonts w:ascii="Times New Roman" w:hAnsi="Times New Roman" w:cs="Times New Roman"/>
          <w:noProof/>
          <w:lang w:val="id-ID"/>
        </w:rPr>
        <w:t>, 29-92.</w:t>
      </w:r>
    </w:p>
    <w:p w14:paraId="53FB6AFE" w14:textId="77777777" w:rsidR="00AE7BC7" w:rsidRDefault="00AE7BC7" w:rsidP="00AE7BC7">
      <w:pPr>
        <w:ind w:left="0"/>
      </w:pPr>
    </w:p>
    <w:sectPr w:rsidR="00AE7BC7" w:rsidSect="00AE7BC7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C7"/>
    <w:rsid w:val="000B1CE3"/>
    <w:rsid w:val="000E6342"/>
    <w:rsid w:val="00207FC3"/>
    <w:rsid w:val="00221447"/>
    <w:rsid w:val="002C5C94"/>
    <w:rsid w:val="005D2B18"/>
    <w:rsid w:val="007028BD"/>
    <w:rsid w:val="00763CEF"/>
    <w:rsid w:val="00A65C6F"/>
    <w:rsid w:val="00AE7BC7"/>
    <w:rsid w:val="00B05FC5"/>
    <w:rsid w:val="00CB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147A"/>
  <w15:chartTrackingRefBased/>
  <w15:docId w15:val="{B18DB1F5-F501-48B4-A30F-07B7DA01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BC7"/>
    <w:pPr>
      <w:spacing w:after="248" w:line="480" w:lineRule="auto"/>
      <w:ind w:left="11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en-ID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E7BC7"/>
    <w:pPr>
      <w:autoSpaceDE w:val="0"/>
      <w:autoSpaceDN w:val="0"/>
      <w:adjustRightInd w:val="0"/>
      <w:spacing w:after="0" w:line="240" w:lineRule="auto"/>
      <w:ind w:left="0"/>
      <w:jc w:val="center"/>
      <w:outlineLvl w:val="0"/>
    </w:pPr>
    <w:rPr>
      <w:rFonts w:cs="Courier New"/>
      <w:b/>
      <w:bCs/>
      <w:color w:val="000000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BC7"/>
    <w:rPr>
      <w:rFonts w:ascii="Times New Roman" w:hAnsi="Times New Roman" w:cs="Courier New"/>
      <w:b/>
      <w:bCs/>
      <w:color w:val="000000"/>
      <w:sz w:val="30"/>
      <w:szCs w:val="32"/>
    </w:rPr>
  </w:style>
  <w:style w:type="character" w:styleId="Hyperlink">
    <w:name w:val="Hyperlink"/>
    <w:basedOn w:val="DefaultParagraphFont"/>
    <w:uiPriority w:val="99"/>
    <w:unhideWhenUsed/>
    <w:rsid w:val="00AE7BC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E7BC7"/>
    <w:pPr>
      <w:widowControl w:val="0"/>
      <w:autoSpaceDE w:val="0"/>
      <w:autoSpaceDN w:val="0"/>
      <w:spacing w:after="0" w:line="240" w:lineRule="auto"/>
      <w:ind w:left="102"/>
    </w:pPr>
    <w:rPr>
      <w:sz w:val="22"/>
      <w:szCs w:val="22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E7BC7"/>
    <w:rPr>
      <w:rFonts w:ascii="Times New Roman" w:eastAsia="Times New Roman" w:hAnsi="Times New Roman" w:cs="Times New Roman"/>
      <w:kern w:val="0"/>
      <w:lang w:val="id"/>
    </w:rPr>
  </w:style>
  <w:style w:type="paragraph" w:styleId="Bibliography">
    <w:name w:val="Bibliography"/>
    <w:basedOn w:val="Normal"/>
    <w:next w:val="Normal"/>
    <w:uiPriority w:val="37"/>
    <w:unhideWhenUsed/>
    <w:rsid w:val="00AE7BC7"/>
    <w:pPr>
      <w:spacing w:after="160" w:line="259" w:lineRule="auto"/>
      <w:ind w:left="0"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razalsabillah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3768</Words>
  <Characters>21482</Characters>
  <Application>Microsoft Office Word</Application>
  <DocSecurity>0</DocSecurity>
  <Lines>179</Lines>
  <Paragraphs>50</Paragraphs>
  <ScaleCrop>false</ScaleCrop>
  <Company/>
  <LinksUpToDate>false</LinksUpToDate>
  <CharactersWithSpaces>25200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firazalsabillah99@outlook.co.id</dc:creator>
  <cp:keywords/>
  <dc:description/>
  <cp:lastModifiedBy>firazalsabillah99@outlook.co.id</cp:lastModifiedBy>
  <cp:revision>1</cp:revision>
  <dcterms:created xsi:type="dcterms:W3CDTF">2024-02-23T09:31:00Z</dcterms:created>
  <dcterms:modified xsi:type="dcterms:W3CDTF">2024-02-23T09:34:00Z</dcterms:modified>
</cp:coreProperties>
</file>