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75312" w14:textId="7B5BF695" w:rsidR="004C444E" w:rsidRDefault="004C444E" w:rsidP="004C444E">
      <w:pPr>
        <w:spacing w:after="0" w:line="360" w:lineRule="auto"/>
        <w:jc w:val="center"/>
        <w:rPr>
          <w:rFonts w:ascii="Times New Roman" w:hAnsi="Times New Roman" w:cs="Times New Roman"/>
          <w:b/>
          <w:bCs/>
          <w:sz w:val="24"/>
          <w:szCs w:val="24"/>
          <w:lang w:val="sv-SE"/>
        </w:rPr>
      </w:pPr>
      <w:bookmarkStart w:id="0" w:name="_Hlk152326478"/>
      <w:r w:rsidRPr="00492C9B">
        <w:rPr>
          <w:rFonts w:ascii="Times New Roman" w:hAnsi="Times New Roman" w:cs="Times New Roman"/>
          <w:b/>
          <w:bCs/>
          <w:sz w:val="24"/>
          <w:szCs w:val="24"/>
          <w:lang w:val="sv-SE"/>
        </w:rPr>
        <w:t>Analisis Implementasi Media Relations Polda DIY Untuk Mengembalikan Citra Kota Yogyakarta Dari Fenomena Klitih</w:t>
      </w:r>
      <w:r w:rsidR="000518CF">
        <w:rPr>
          <w:rFonts w:ascii="Times New Roman" w:hAnsi="Times New Roman" w:cs="Times New Roman"/>
          <w:b/>
          <w:bCs/>
          <w:sz w:val="24"/>
          <w:szCs w:val="24"/>
          <w:lang w:val="sv-SE"/>
        </w:rPr>
        <w:t xml:space="preserve"> Tahun 2022</w:t>
      </w:r>
    </w:p>
    <w:p w14:paraId="120F9B8E" w14:textId="6DE1BEB6" w:rsidR="008207A9" w:rsidRPr="00492C9B" w:rsidRDefault="008207A9" w:rsidP="004C444E">
      <w:pPr>
        <w:spacing w:after="0" w:line="360" w:lineRule="auto"/>
        <w:jc w:val="center"/>
        <w:rPr>
          <w:rFonts w:ascii="Times New Roman" w:hAnsi="Times New Roman" w:cs="Times New Roman"/>
          <w:b/>
          <w:bCs/>
          <w:sz w:val="24"/>
          <w:szCs w:val="24"/>
          <w:lang w:val="sv-SE"/>
        </w:rPr>
      </w:pPr>
      <w:bookmarkStart w:id="1" w:name="_GoBack"/>
      <w:bookmarkEnd w:id="1"/>
      <w:r w:rsidRPr="008207A9">
        <w:rPr>
          <w:rFonts w:ascii="Times New Roman" w:hAnsi="Times New Roman" w:cs="Times New Roman"/>
          <w:b/>
          <w:bCs/>
          <w:sz w:val="24"/>
          <w:szCs w:val="24"/>
          <w:lang w:val="sv-SE"/>
        </w:rPr>
        <w:t>Analysis Of The Implementation Of DIY Police Media Relations To Restore The Image Of Yogyakarta City From The Klitih Phenomenon In 2022</w:t>
      </w:r>
    </w:p>
    <w:p w14:paraId="1DFA9F99" w14:textId="77777777" w:rsidR="004C444E" w:rsidRPr="00492C9B" w:rsidRDefault="004C444E" w:rsidP="004C444E">
      <w:pPr>
        <w:spacing w:after="0" w:line="360" w:lineRule="auto"/>
        <w:jc w:val="center"/>
        <w:rPr>
          <w:rFonts w:ascii="Times New Roman" w:hAnsi="Times New Roman" w:cs="Times New Roman"/>
          <w:b/>
          <w:bCs/>
          <w:sz w:val="24"/>
          <w:szCs w:val="24"/>
          <w:lang w:val="sv-SE"/>
        </w:rPr>
      </w:pPr>
    </w:p>
    <w:p w14:paraId="32C9840E" w14:textId="77777777" w:rsidR="004C444E" w:rsidRPr="00492C9B" w:rsidRDefault="004C444E" w:rsidP="004C444E">
      <w:pPr>
        <w:spacing w:after="0" w:line="360" w:lineRule="auto"/>
        <w:jc w:val="center"/>
        <w:rPr>
          <w:rFonts w:ascii="Times New Roman" w:hAnsi="Times New Roman" w:cs="Times New Roman"/>
          <w:sz w:val="24"/>
          <w:szCs w:val="24"/>
          <w:lang w:val="sv-SE"/>
        </w:rPr>
      </w:pPr>
      <w:r w:rsidRPr="00492C9B">
        <w:rPr>
          <w:rFonts w:ascii="Times New Roman" w:hAnsi="Times New Roman" w:cs="Times New Roman"/>
          <w:sz w:val="24"/>
          <w:szCs w:val="24"/>
          <w:lang w:val="sv-SE"/>
        </w:rPr>
        <w:t>Dian Puspa Widyaningrum</w:t>
      </w:r>
    </w:p>
    <w:p w14:paraId="77DBCDE5" w14:textId="77777777" w:rsidR="004C444E" w:rsidRPr="00492C9B" w:rsidRDefault="004C444E" w:rsidP="004C444E">
      <w:pPr>
        <w:spacing w:after="0" w:line="360" w:lineRule="auto"/>
        <w:jc w:val="center"/>
        <w:rPr>
          <w:rFonts w:ascii="Times New Roman" w:hAnsi="Times New Roman" w:cs="Times New Roman"/>
          <w:sz w:val="24"/>
          <w:szCs w:val="24"/>
          <w:lang w:val="sv-SE"/>
        </w:rPr>
      </w:pPr>
      <w:r w:rsidRPr="00492C9B">
        <w:rPr>
          <w:rFonts w:ascii="Times New Roman" w:hAnsi="Times New Roman" w:cs="Times New Roman"/>
          <w:sz w:val="24"/>
          <w:szCs w:val="24"/>
          <w:lang w:val="sv-SE"/>
        </w:rPr>
        <w:t>Universitas Mercu Buana Yogyakarta</w:t>
      </w:r>
    </w:p>
    <w:p w14:paraId="4676CEF7" w14:textId="78AA3DB5" w:rsidR="004C444E" w:rsidRDefault="004C444E" w:rsidP="004C444E">
      <w:pPr>
        <w:spacing w:after="0" w:line="360" w:lineRule="auto"/>
        <w:jc w:val="center"/>
        <w:rPr>
          <w:rStyle w:val="Hyperlink"/>
          <w:rFonts w:ascii="Times New Roman" w:hAnsi="Times New Roman" w:cs="Times New Roman"/>
          <w:sz w:val="24"/>
          <w:szCs w:val="24"/>
          <w:lang w:val="sv-SE"/>
        </w:rPr>
      </w:pPr>
      <w:r w:rsidRPr="004C444E">
        <w:rPr>
          <w:rFonts w:ascii="Times New Roman" w:hAnsi="Times New Roman" w:cs="Times New Roman"/>
          <w:sz w:val="24"/>
          <w:szCs w:val="24"/>
        </w:rPr>
        <w:t xml:space="preserve">Email </w:t>
      </w:r>
      <w:hyperlink r:id="rId8" w:history="1">
        <w:r w:rsidRPr="007E1F97">
          <w:rPr>
            <w:rStyle w:val="Hyperlink"/>
            <w:rFonts w:ascii="Times New Roman" w:hAnsi="Times New Roman" w:cs="Times New Roman"/>
            <w:sz w:val="24"/>
            <w:szCs w:val="24"/>
            <w:lang w:val="sv-SE"/>
          </w:rPr>
          <w:t>190710218@student.mercubuana-yogya.ac.id</w:t>
        </w:r>
      </w:hyperlink>
    </w:p>
    <w:p w14:paraId="1DD1C24D" w14:textId="77777777" w:rsidR="004C444E" w:rsidRPr="00492C9B" w:rsidRDefault="004C444E" w:rsidP="004C444E">
      <w:pPr>
        <w:spacing w:after="0" w:line="360" w:lineRule="auto"/>
        <w:jc w:val="center"/>
        <w:rPr>
          <w:rFonts w:ascii="Times New Roman" w:hAnsi="Times New Roman" w:cs="Times New Roman"/>
          <w:sz w:val="24"/>
          <w:szCs w:val="24"/>
          <w:lang w:val="sv-SE"/>
        </w:rPr>
      </w:pPr>
    </w:p>
    <w:p w14:paraId="56EEAE79" w14:textId="77777777" w:rsidR="004C444E" w:rsidRPr="00492C9B" w:rsidRDefault="004C444E" w:rsidP="004C444E">
      <w:pPr>
        <w:spacing w:after="0" w:line="276" w:lineRule="auto"/>
        <w:jc w:val="center"/>
        <w:rPr>
          <w:rFonts w:ascii="Times New Roman" w:hAnsi="Times New Roman" w:cs="Times New Roman"/>
          <w:b/>
          <w:bCs/>
          <w:sz w:val="24"/>
          <w:szCs w:val="24"/>
          <w:lang w:val="sv-SE"/>
        </w:rPr>
      </w:pPr>
      <w:r w:rsidRPr="00492C9B">
        <w:rPr>
          <w:rFonts w:ascii="Times New Roman" w:hAnsi="Times New Roman" w:cs="Times New Roman"/>
          <w:b/>
          <w:bCs/>
          <w:sz w:val="24"/>
          <w:szCs w:val="24"/>
          <w:lang w:val="sv-SE"/>
        </w:rPr>
        <w:t>ABSTRAK</w:t>
      </w:r>
    </w:p>
    <w:p w14:paraId="1DA84282" w14:textId="2530A3B1" w:rsidR="004C444E" w:rsidRPr="00492C9B" w:rsidRDefault="004C444E" w:rsidP="004C444E">
      <w:pPr>
        <w:spacing w:after="0" w:line="276" w:lineRule="auto"/>
        <w:ind w:firstLine="567"/>
        <w:jc w:val="both"/>
        <w:rPr>
          <w:rFonts w:ascii="Times New Roman" w:hAnsi="Times New Roman" w:cs="Times New Roman"/>
          <w:sz w:val="24"/>
          <w:szCs w:val="24"/>
          <w:lang w:val="sv-SE"/>
        </w:rPr>
      </w:pPr>
      <w:r w:rsidRPr="00492C9B">
        <w:rPr>
          <w:rFonts w:ascii="Times New Roman" w:hAnsi="Times New Roman" w:cs="Times New Roman"/>
          <w:sz w:val="24"/>
          <w:szCs w:val="24"/>
          <w:lang w:val="sv-SE"/>
        </w:rPr>
        <w:t>Penelitian tersebut menggunakan metode kualitatif deskriptif dengan menggali informasi lebih mendalam dan detail terkait Analisis Impelementasi Media Relations Polda DIY Untuk Mengembalikan Citra Kota Yogyakarta Dari Fenomena Klitih 2022 serta dengan teknik pengumpulan data melalui observasi, wawancara, studi pustaka dan dokumentasi.</w:t>
      </w:r>
    </w:p>
    <w:p w14:paraId="5B0C33F1" w14:textId="77777777" w:rsidR="004C444E" w:rsidRPr="00492C9B" w:rsidRDefault="004C444E" w:rsidP="004C444E">
      <w:pPr>
        <w:spacing w:after="0" w:line="276" w:lineRule="auto"/>
        <w:ind w:firstLine="567"/>
        <w:jc w:val="both"/>
        <w:rPr>
          <w:rFonts w:ascii="Times New Roman" w:hAnsi="Times New Roman" w:cs="Times New Roman"/>
          <w:sz w:val="24"/>
          <w:szCs w:val="24"/>
          <w:lang w:val="sv-SE"/>
        </w:rPr>
      </w:pPr>
      <w:r w:rsidRPr="00492C9B">
        <w:rPr>
          <w:rFonts w:ascii="Times New Roman" w:hAnsi="Times New Roman" w:cs="Times New Roman"/>
          <w:sz w:val="24"/>
          <w:szCs w:val="24"/>
          <w:lang w:val="sv-SE"/>
        </w:rPr>
        <w:t xml:space="preserve">Teori yang digunakan dalam penelitian ini adalah teori media relations yang dikemukakan oleh Soleh Sumirat dan Elvinaro yang terbagi menjadi 6 point penting. Dalam </w:t>
      </w:r>
      <w:r w:rsidRPr="00492C9B">
        <w:rPr>
          <w:rFonts w:ascii="Times New Roman" w:hAnsi="Times New Roman" w:cs="Times New Roman"/>
          <w:i/>
          <w:iCs/>
          <w:sz w:val="24"/>
          <w:szCs w:val="24"/>
          <w:lang w:val="sv-SE"/>
        </w:rPr>
        <w:t>By Serving The Media</w:t>
      </w:r>
      <w:r w:rsidRPr="00492C9B">
        <w:rPr>
          <w:rFonts w:ascii="Times New Roman" w:hAnsi="Times New Roman" w:cs="Times New Roman"/>
          <w:sz w:val="24"/>
          <w:szCs w:val="24"/>
          <w:lang w:val="sv-SE"/>
        </w:rPr>
        <w:t xml:space="preserve">, Bidhumas Polda DIY memberikan pelayanan dalam bentuk </w:t>
      </w:r>
      <w:r w:rsidRPr="00492C9B">
        <w:rPr>
          <w:rFonts w:ascii="Times New Roman" w:hAnsi="Times New Roman" w:cs="Times New Roman"/>
          <w:i/>
          <w:iCs/>
          <w:sz w:val="24"/>
          <w:szCs w:val="24"/>
          <w:lang w:val="sv-SE"/>
        </w:rPr>
        <w:t>release</w:t>
      </w:r>
      <w:r w:rsidRPr="00492C9B">
        <w:rPr>
          <w:rFonts w:ascii="Times New Roman" w:hAnsi="Times New Roman" w:cs="Times New Roman"/>
          <w:sz w:val="24"/>
          <w:szCs w:val="24"/>
          <w:lang w:val="sv-SE"/>
        </w:rPr>
        <w:t xml:space="preserve">, memproduksi informasi melalui Polda Jogja News dan memberikan aktivitas media seperti </w:t>
      </w:r>
      <w:r w:rsidRPr="00492C9B">
        <w:rPr>
          <w:rFonts w:ascii="Times New Roman" w:hAnsi="Times New Roman" w:cs="Times New Roman"/>
          <w:i/>
          <w:iCs/>
          <w:sz w:val="24"/>
          <w:szCs w:val="24"/>
          <w:lang w:val="sv-SE"/>
        </w:rPr>
        <w:t>doorstop</w:t>
      </w:r>
      <w:r w:rsidRPr="00492C9B">
        <w:rPr>
          <w:rFonts w:ascii="Times New Roman" w:hAnsi="Times New Roman" w:cs="Times New Roman"/>
          <w:sz w:val="24"/>
          <w:szCs w:val="24"/>
          <w:lang w:val="sv-SE"/>
        </w:rPr>
        <w:t xml:space="preserve">, MOU dan menjadi narasumber suatu kegiatan. Lalu melalui </w:t>
      </w:r>
      <w:r w:rsidRPr="00492C9B">
        <w:rPr>
          <w:rFonts w:ascii="Times New Roman" w:hAnsi="Times New Roman" w:cs="Times New Roman"/>
          <w:i/>
          <w:iCs/>
          <w:sz w:val="24"/>
          <w:szCs w:val="24"/>
          <w:lang w:val="sv-SE"/>
        </w:rPr>
        <w:t>By Establishing A Reputations For Reability</w:t>
      </w:r>
      <w:r w:rsidRPr="00492C9B">
        <w:rPr>
          <w:rFonts w:ascii="Times New Roman" w:hAnsi="Times New Roman" w:cs="Times New Roman"/>
          <w:sz w:val="24"/>
          <w:szCs w:val="24"/>
          <w:lang w:val="sv-SE"/>
        </w:rPr>
        <w:t>, Bidhumas Polda DIY berupaya untuk membangun reputasi yang berpengaruh pada citra keinginan dan perusahaan POLDA DIY dan Kota Yogyakarta dengan mengubah konotasi negatif klitih pada pemberitaan.</w:t>
      </w:r>
    </w:p>
    <w:p w14:paraId="7E317FA9" w14:textId="5B056E5D" w:rsidR="004C444E" w:rsidRPr="00492C9B" w:rsidRDefault="004C444E" w:rsidP="00C5310B">
      <w:pPr>
        <w:spacing w:after="0" w:line="276" w:lineRule="auto"/>
        <w:ind w:firstLine="567"/>
        <w:jc w:val="both"/>
        <w:rPr>
          <w:rFonts w:ascii="Times New Roman" w:hAnsi="Times New Roman" w:cs="Times New Roman"/>
          <w:sz w:val="24"/>
          <w:szCs w:val="24"/>
          <w:lang w:val="sv-SE"/>
        </w:rPr>
      </w:pPr>
      <w:r w:rsidRPr="00492C9B">
        <w:rPr>
          <w:rFonts w:ascii="Times New Roman" w:hAnsi="Times New Roman" w:cs="Times New Roman"/>
          <w:sz w:val="24"/>
          <w:szCs w:val="24"/>
          <w:lang w:val="sv-SE"/>
        </w:rPr>
        <w:t xml:space="preserve">Sebagai </w:t>
      </w:r>
      <w:r w:rsidRPr="00492C9B">
        <w:rPr>
          <w:rFonts w:ascii="Times New Roman" w:hAnsi="Times New Roman" w:cs="Times New Roman"/>
          <w:i/>
          <w:iCs/>
          <w:sz w:val="24"/>
          <w:szCs w:val="24"/>
          <w:lang w:val="sv-SE"/>
        </w:rPr>
        <w:t>public informations</w:t>
      </w:r>
      <w:r w:rsidRPr="00492C9B">
        <w:rPr>
          <w:rFonts w:ascii="Times New Roman" w:hAnsi="Times New Roman" w:cs="Times New Roman"/>
          <w:sz w:val="24"/>
          <w:szCs w:val="24"/>
          <w:lang w:val="sv-SE"/>
        </w:rPr>
        <w:t xml:space="preserve"> Bidhumas Polda DIY memberikan data sebenarnya berupa </w:t>
      </w:r>
      <w:r w:rsidRPr="00492C9B">
        <w:rPr>
          <w:rFonts w:ascii="Times New Roman" w:hAnsi="Times New Roman" w:cs="Times New Roman"/>
          <w:i/>
          <w:iCs/>
          <w:sz w:val="24"/>
          <w:szCs w:val="24"/>
          <w:lang w:val="sv-SE"/>
        </w:rPr>
        <w:t>release</w:t>
      </w:r>
      <w:r w:rsidRPr="00492C9B">
        <w:rPr>
          <w:rFonts w:ascii="Times New Roman" w:hAnsi="Times New Roman" w:cs="Times New Roman"/>
          <w:sz w:val="24"/>
          <w:szCs w:val="24"/>
          <w:lang w:val="sv-SE"/>
        </w:rPr>
        <w:t xml:space="preserve"> yang disertai gambar atau foto yang mendukung yang sudah dikumpulkan lalu dikompulir oleh PID lalu diserahkan wartawan untuk dipublikasikan yang disebut dengan </w:t>
      </w:r>
      <w:r w:rsidRPr="00011544">
        <w:rPr>
          <w:rFonts w:ascii="Times New Roman" w:hAnsi="Times New Roman" w:cs="Times New Roman"/>
          <w:i/>
          <w:iCs/>
          <w:sz w:val="24"/>
          <w:szCs w:val="24"/>
          <w:lang w:val="sv-SE"/>
        </w:rPr>
        <w:t>By</w:t>
      </w:r>
      <w:r w:rsidRPr="00492C9B">
        <w:rPr>
          <w:rFonts w:ascii="Times New Roman" w:hAnsi="Times New Roman" w:cs="Times New Roman"/>
          <w:i/>
          <w:iCs/>
          <w:sz w:val="24"/>
          <w:szCs w:val="24"/>
          <w:lang w:val="sv-SE"/>
        </w:rPr>
        <w:t xml:space="preserve"> Supplying Good Copy</w:t>
      </w:r>
      <w:r w:rsidRPr="00492C9B">
        <w:rPr>
          <w:rFonts w:ascii="Times New Roman" w:hAnsi="Times New Roman" w:cs="Times New Roman"/>
          <w:sz w:val="24"/>
          <w:szCs w:val="24"/>
          <w:lang w:val="sv-SE"/>
        </w:rPr>
        <w:t xml:space="preserve">. Selain itu, kerja sama juga sangat diperlukan dalam </w:t>
      </w:r>
      <w:r w:rsidRPr="00492C9B">
        <w:rPr>
          <w:rFonts w:ascii="Times New Roman" w:hAnsi="Times New Roman" w:cs="Times New Roman"/>
          <w:i/>
          <w:iCs/>
          <w:sz w:val="24"/>
          <w:szCs w:val="24"/>
          <w:lang w:val="sv-SE"/>
        </w:rPr>
        <w:t>By Cooperations In Providing Material</w:t>
      </w:r>
      <w:r w:rsidRPr="00492C9B">
        <w:rPr>
          <w:rFonts w:ascii="Times New Roman" w:hAnsi="Times New Roman" w:cs="Times New Roman"/>
          <w:sz w:val="24"/>
          <w:szCs w:val="24"/>
          <w:lang w:val="sv-SE"/>
        </w:rPr>
        <w:t xml:space="preserve">, maka Bidhumas Polda DIY dan pekerja media saling berkoordinasi untuk menentukan jadwal dilaksanakannya agenda aktivitas media agar tidak terjadi </w:t>
      </w:r>
      <w:r w:rsidRPr="00492C9B">
        <w:rPr>
          <w:rFonts w:ascii="Times New Roman" w:hAnsi="Times New Roman" w:cs="Times New Roman"/>
          <w:i/>
          <w:iCs/>
          <w:sz w:val="24"/>
          <w:szCs w:val="24"/>
          <w:lang w:val="sv-SE"/>
        </w:rPr>
        <w:t>miss schedule</w:t>
      </w:r>
      <w:r w:rsidRPr="00492C9B">
        <w:rPr>
          <w:rFonts w:ascii="Times New Roman" w:hAnsi="Times New Roman" w:cs="Times New Roman"/>
          <w:sz w:val="24"/>
          <w:szCs w:val="24"/>
          <w:lang w:val="sv-SE"/>
        </w:rPr>
        <w:t xml:space="preserve">. Fasilitas tempat atau </w:t>
      </w:r>
      <w:r w:rsidRPr="00492C9B">
        <w:rPr>
          <w:rFonts w:ascii="Times New Roman" w:hAnsi="Times New Roman" w:cs="Times New Roman"/>
          <w:i/>
          <w:iCs/>
          <w:sz w:val="24"/>
          <w:szCs w:val="24"/>
          <w:lang w:val="sv-SE"/>
        </w:rPr>
        <w:t>By Providing Verifications Facilities</w:t>
      </w:r>
      <w:r w:rsidRPr="00492C9B">
        <w:rPr>
          <w:rFonts w:ascii="Times New Roman" w:hAnsi="Times New Roman" w:cs="Times New Roman"/>
          <w:sz w:val="24"/>
          <w:szCs w:val="24"/>
          <w:lang w:val="sv-SE"/>
        </w:rPr>
        <w:t xml:space="preserve"> dalam peliputan harus disediakan oleh Bidhumas Polda DIY agar dapat menghasilkan </w:t>
      </w:r>
      <w:r w:rsidRPr="00492C9B">
        <w:rPr>
          <w:rFonts w:ascii="Times New Roman" w:hAnsi="Times New Roman" w:cs="Times New Roman"/>
          <w:i/>
          <w:iCs/>
          <w:sz w:val="24"/>
          <w:szCs w:val="24"/>
          <w:lang w:val="sv-SE"/>
        </w:rPr>
        <w:t>news release</w:t>
      </w:r>
      <w:r w:rsidRPr="00492C9B">
        <w:rPr>
          <w:rFonts w:ascii="Times New Roman" w:hAnsi="Times New Roman" w:cs="Times New Roman"/>
          <w:sz w:val="24"/>
          <w:szCs w:val="24"/>
          <w:lang w:val="sv-SE"/>
        </w:rPr>
        <w:t xml:space="preserve"> yang menarik yang meliputi tempat dan cahaya yang cukup. </w:t>
      </w:r>
      <w:r w:rsidRPr="006D0D9B">
        <w:rPr>
          <w:rFonts w:ascii="Times New Roman" w:hAnsi="Times New Roman" w:cs="Times New Roman"/>
          <w:sz w:val="24"/>
          <w:szCs w:val="24"/>
        </w:rPr>
        <w:t xml:space="preserve">Lalu yang terakhir adalah </w:t>
      </w:r>
      <w:r w:rsidRPr="006D0D9B">
        <w:rPr>
          <w:rFonts w:ascii="Times New Roman" w:hAnsi="Times New Roman" w:cs="Times New Roman"/>
          <w:i/>
          <w:iCs/>
          <w:sz w:val="24"/>
          <w:szCs w:val="24"/>
        </w:rPr>
        <w:t>Building Personal Relationship With The Media</w:t>
      </w:r>
      <w:r w:rsidRPr="006D0D9B">
        <w:rPr>
          <w:rFonts w:ascii="Times New Roman" w:hAnsi="Times New Roman" w:cs="Times New Roman"/>
          <w:sz w:val="24"/>
          <w:szCs w:val="24"/>
        </w:rPr>
        <w:t xml:space="preserve">. </w:t>
      </w:r>
      <w:r w:rsidRPr="00492C9B">
        <w:rPr>
          <w:rFonts w:ascii="Times New Roman" w:hAnsi="Times New Roman" w:cs="Times New Roman"/>
          <w:sz w:val="24"/>
          <w:szCs w:val="24"/>
          <w:lang w:val="sv-SE"/>
        </w:rPr>
        <w:t>Strategi tersebut sangat dibutuhkan dalam aktivitas media agar Bidhumas Polda DIY dan rekan media merasa aman dan tidak merasa canggung sehingga dapat tercipta perasaan saling mengerti, menghormati dan saling memahami.</w:t>
      </w:r>
    </w:p>
    <w:p w14:paraId="4BFB71CD" w14:textId="77777777" w:rsidR="004C444E" w:rsidRPr="00492C9B" w:rsidRDefault="004C444E" w:rsidP="004C444E">
      <w:pPr>
        <w:spacing w:after="0" w:line="276" w:lineRule="auto"/>
        <w:rPr>
          <w:rFonts w:ascii="Times New Roman" w:hAnsi="Times New Roman" w:cs="Times New Roman"/>
          <w:sz w:val="24"/>
          <w:szCs w:val="24"/>
          <w:lang w:val="sv-SE"/>
        </w:rPr>
      </w:pPr>
    </w:p>
    <w:p w14:paraId="0849A59C" w14:textId="77777777" w:rsidR="004C444E" w:rsidRPr="00492C9B" w:rsidRDefault="004C444E" w:rsidP="004C444E">
      <w:pPr>
        <w:spacing w:after="0" w:line="276" w:lineRule="auto"/>
        <w:rPr>
          <w:rFonts w:ascii="Times New Roman" w:hAnsi="Times New Roman" w:cs="Times New Roman"/>
          <w:i/>
          <w:iCs/>
          <w:sz w:val="24"/>
          <w:szCs w:val="24"/>
          <w:lang w:val="sv-SE"/>
        </w:rPr>
      </w:pPr>
      <w:r w:rsidRPr="00492C9B">
        <w:rPr>
          <w:rFonts w:ascii="Times New Roman" w:hAnsi="Times New Roman" w:cs="Times New Roman"/>
          <w:sz w:val="24"/>
          <w:szCs w:val="24"/>
          <w:lang w:val="sv-SE"/>
        </w:rPr>
        <w:t xml:space="preserve">Kata Kunci: </w:t>
      </w:r>
      <w:r w:rsidRPr="00492C9B">
        <w:rPr>
          <w:rFonts w:ascii="Times New Roman" w:hAnsi="Times New Roman" w:cs="Times New Roman"/>
          <w:i/>
          <w:iCs/>
          <w:sz w:val="24"/>
          <w:szCs w:val="24"/>
          <w:lang w:val="sv-SE"/>
        </w:rPr>
        <w:t xml:space="preserve">Teori Media Relations, Public Relations, Citra, Humas Polda DIY </w:t>
      </w:r>
    </w:p>
    <w:p w14:paraId="60AD07EC" w14:textId="77777777" w:rsidR="004C444E" w:rsidRPr="00492C9B" w:rsidRDefault="004C444E" w:rsidP="004C444E">
      <w:pPr>
        <w:spacing w:after="0" w:line="360" w:lineRule="auto"/>
        <w:rPr>
          <w:rFonts w:ascii="Times New Roman" w:hAnsi="Times New Roman" w:cs="Times New Roman"/>
          <w:sz w:val="24"/>
          <w:szCs w:val="24"/>
          <w:lang w:val="sv-SE"/>
        </w:rPr>
      </w:pPr>
    </w:p>
    <w:p w14:paraId="59BFE1A9" w14:textId="3E4AA1D1" w:rsidR="004C444E" w:rsidRPr="004C444E" w:rsidRDefault="004C444E" w:rsidP="004C444E">
      <w:pPr>
        <w:spacing w:after="0" w:line="276" w:lineRule="auto"/>
        <w:jc w:val="center"/>
        <w:rPr>
          <w:rFonts w:ascii="Times New Roman" w:hAnsi="Times New Roman" w:cs="Times New Roman"/>
          <w:b/>
          <w:bCs/>
          <w:i/>
          <w:iCs/>
          <w:sz w:val="24"/>
          <w:szCs w:val="24"/>
          <w:lang w:val="sv-SE"/>
        </w:rPr>
      </w:pPr>
      <w:r w:rsidRPr="004C444E">
        <w:rPr>
          <w:rFonts w:ascii="Times New Roman" w:hAnsi="Times New Roman" w:cs="Times New Roman"/>
          <w:b/>
          <w:bCs/>
          <w:i/>
          <w:iCs/>
          <w:sz w:val="24"/>
          <w:szCs w:val="24"/>
          <w:lang w:val="sv-SE"/>
        </w:rPr>
        <w:t>Abstract</w:t>
      </w:r>
    </w:p>
    <w:p w14:paraId="314105E2" w14:textId="7E103645" w:rsidR="004C444E" w:rsidRPr="004C444E" w:rsidRDefault="004C444E" w:rsidP="004C444E">
      <w:pPr>
        <w:spacing w:after="0" w:line="276" w:lineRule="auto"/>
        <w:ind w:firstLine="567"/>
        <w:jc w:val="both"/>
        <w:rPr>
          <w:rFonts w:ascii="Times New Roman" w:hAnsi="Times New Roman" w:cs="Times New Roman"/>
          <w:i/>
          <w:iCs/>
          <w:sz w:val="24"/>
          <w:szCs w:val="24"/>
        </w:rPr>
      </w:pPr>
      <w:r w:rsidRPr="004C444E">
        <w:rPr>
          <w:rFonts w:ascii="Times New Roman" w:hAnsi="Times New Roman" w:cs="Times New Roman"/>
          <w:i/>
          <w:iCs/>
          <w:sz w:val="24"/>
          <w:szCs w:val="24"/>
        </w:rPr>
        <w:t xml:space="preserve">The research used a descriptive qualitative method by digging for more in-depth and detailed information related to the DIY Police Media Relations Implementation Analysis to </w:t>
      </w:r>
      <w:r w:rsidRPr="004C444E">
        <w:rPr>
          <w:rFonts w:ascii="Times New Roman" w:hAnsi="Times New Roman" w:cs="Times New Roman"/>
          <w:i/>
          <w:iCs/>
          <w:sz w:val="24"/>
          <w:szCs w:val="24"/>
        </w:rPr>
        <w:lastRenderedPageBreak/>
        <w:t>Restore the Image of Yogyakarta City from the Klitih Phenomenon 2022 and with data collection techniques through observation, interviews, literature studies and documentation.</w:t>
      </w:r>
    </w:p>
    <w:p w14:paraId="268B81C0" w14:textId="77777777" w:rsidR="004C444E" w:rsidRPr="004C444E" w:rsidRDefault="004C444E" w:rsidP="004C444E">
      <w:pPr>
        <w:spacing w:after="0" w:line="276" w:lineRule="auto"/>
        <w:ind w:firstLine="567"/>
        <w:jc w:val="both"/>
        <w:rPr>
          <w:rFonts w:ascii="Times New Roman" w:hAnsi="Times New Roman" w:cs="Times New Roman"/>
          <w:i/>
          <w:iCs/>
          <w:sz w:val="24"/>
          <w:szCs w:val="24"/>
        </w:rPr>
      </w:pPr>
      <w:r w:rsidRPr="004C444E">
        <w:rPr>
          <w:rFonts w:ascii="Times New Roman" w:hAnsi="Times New Roman" w:cs="Times New Roman"/>
          <w:i/>
          <w:iCs/>
          <w:sz w:val="24"/>
          <w:szCs w:val="24"/>
        </w:rPr>
        <w:t>The theory used in this research is the media relations theory proposed by Soleh Sumirat and Elvinaro which is divided into 6 important points. In By Serving The Media, Bidhumas Polda DIY provides services in the form of releases, produces information through Polda Jogja News and provides media activities such as doorstops, MOUs and being a resource person for an activity. Then through By Establishing A Reputation For Reliability, Bidhumas Polda DIY seeks to build a reputation that affects the image of the wishes and company of POLDA DIY and Yogyakarta City by changing the negative connotation of klitih in the news.</w:t>
      </w:r>
    </w:p>
    <w:p w14:paraId="50FD63A3" w14:textId="77777777" w:rsidR="004C444E" w:rsidRPr="004C444E" w:rsidRDefault="004C444E" w:rsidP="004C444E">
      <w:pPr>
        <w:spacing w:after="0" w:line="276" w:lineRule="auto"/>
        <w:ind w:firstLine="567"/>
        <w:jc w:val="both"/>
        <w:rPr>
          <w:rFonts w:ascii="Times New Roman" w:hAnsi="Times New Roman" w:cs="Times New Roman"/>
          <w:i/>
          <w:iCs/>
          <w:sz w:val="24"/>
          <w:szCs w:val="24"/>
        </w:rPr>
      </w:pPr>
      <w:r w:rsidRPr="004C444E">
        <w:rPr>
          <w:rFonts w:ascii="Times New Roman" w:hAnsi="Times New Roman" w:cs="Times New Roman"/>
          <w:i/>
          <w:iCs/>
          <w:sz w:val="24"/>
          <w:szCs w:val="24"/>
        </w:rPr>
        <w:t>As public information, Bidhumas Polda DIY provides actual data in the form of releases accompanied by supporting images or photos that have been collected, compiled by PID and then submitted by journalists for publication, which is called By Supplying Good Copy. In addition, cooperation is also needed in By Cooperations In Providing Material, so Bidhumas Polda DIY and media workers coordinate with each other to determine the schedule for implementing the media activity agenda so that there is no miss schedule. By Providing Verification Facilities in coverage must be provided by Bidhumas Polda DIY in order to produce an interesting news release, which includes sufficient space and light. The last one is Building Personal Relationship With The Media. This strategy is needed in media activities so that Bidhumas Polda DIY and media partners feel safe and do not feel awkward so that a feeling of mutual understanding, respect and understanding can be created.</w:t>
      </w:r>
    </w:p>
    <w:p w14:paraId="23E44998" w14:textId="77777777" w:rsidR="004C444E" w:rsidRPr="0089255B" w:rsidRDefault="004C444E" w:rsidP="004C444E">
      <w:pPr>
        <w:spacing w:after="0" w:line="276" w:lineRule="auto"/>
        <w:ind w:firstLine="567"/>
        <w:jc w:val="both"/>
        <w:rPr>
          <w:rFonts w:ascii="Times New Roman" w:hAnsi="Times New Roman" w:cs="Times New Roman"/>
          <w:sz w:val="24"/>
          <w:szCs w:val="24"/>
        </w:rPr>
      </w:pPr>
    </w:p>
    <w:p w14:paraId="24A5ED6B" w14:textId="3C19ABD3" w:rsidR="00D40B0C" w:rsidRDefault="004C444E" w:rsidP="004C444E">
      <w:pPr>
        <w:spacing w:line="276" w:lineRule="auto"/>
        <w:rPr>
          <w:rFonts w:ascii="Times New Roman" w:hAnsi="Times New Roman" w:cs="Times New Roman"/>
          <w:i/>
          <w:iCs/>
          <w:sz w:val="24"/>
          <w:szCs w:val="24"/>
        </w:rPr>
      </w:pPr>
      <w:r w:rsidRPr="004C444E">
        <w:rPr>
          <w:rFonts w:ascii="Times New Roman" w:hAnsi="Times New Roman" w:cs="Times New Roman"/>
          <w:i/>
          <w:iCs/>
          <w:sz w:val="24"/>
          <w:szCs w:val="24"/>
        </w:rPr>
        <w:t>Key words</w:t>
      </w:r>
      <w:r w:rsidRPr="0089255B">
        <w:rPr>
          <w:rFonts w:ascii="Times New Roman" w:hAnsi="Times New Roman" w:cs="Times New Roman"/>
          <w:sz w:val="24"/>
          <w:szCs w:val="24"/>
        </w:rPr>
        <w:t xml:space="preserve">: </w:t>
      </w:r>
      <w:r w:rsidRPr="0089255B">
        <w:rPr>
          <w:rFonts w:ascii="Times New Roman" w:hAnsi="Times New Roman" w:cs="Times New Roman"/>
          <w:i/>
          <w:iCs/>
          <w:sz w:val="24"/>
          <w:szCs w:val="24"/>
        </w:rPr>
        <w:t>Media Relations Theory, Public Relations, Image, DIY Police Public Relations</w:t>
      </w:r>
    </w:p>
    <w:p w14:paraId="1672EE06" w14:textId="77777777" w:rsidR="00C5310B" w:rsidRDefault="00C5310B" w:rsidP="004C444E">
      <w:pPr>
        <w:spacing w:after="0" w:line="360" w:lineRule="auto"/>
        <w:rPr>
          <w:rFonts w:ascii="Times New Roman" w:hAnsi="Times New Roman" w:cs="Times New Roman"/>
          <w:i/>
          <w:iCs/>
          <w:sz w:val="24"/>
          <w:szCs w:val="24"/>
        </w:rPr>
      </w:pPr>
    </w:p>
    <w:p w14:paraId="6D140B12" w14:textId="522229E1" w:rsidR="00C5310B" w:rsidRDefault="00C5310B" w:rsidP="004C444E">
      <w:pPr>
        <w:spacing w:after="0" w:line="360" w:lineRule="auto"/>
        <w:rPr>
          <w:rFonts w:ascii="Times New Roman" w:hAnsi="Times New Roman" w:cs="Times New Roman"/>
          <w:b/>
          <w:bCs/>
          <w:sz w:val="24"/>
          <w:szCs w:val="24"/>
        </w:rPr>
        <w:sectPr w:rsidR="00C5310B" w:rsidSect="00C5310B">
          <w:footerReference w:type="default" r:id="rId9"/>
          <w:type w:val="continuous"/>
          <w:pgSz w:w="11906" w:h="16838"/>
          <w:pgMar w:top="1440" w:right="1440" w:bottom="1440" w:left="1440" w:header="708" w:footer="708" w:gutter="0"/>
          <w:cols w:space="708"/>
          <w:docGrid w:linePitch="360"/>
        </w:sectPr>
      </w:pPr>
    </w:p>
    <w:p w14:paraId="191595E5" w14:textId="775AAFB8" w:rsidR="004C444E" w:rsidRDefault="004C444E" w:rsidP="004C444E">
      <w:pPr>
        <w:spacing w:after="0" w:line="360" w:lineRule="auto"/>
        <w:rPr>
          <w:rFonts w:ascii="Times New Roman" w:hAnsi="Times New Roman" w:cs="Times New Roman"/>
          <w:b/>
          <w:bCs/>
          <w:sz w:val="24"/>
          <w:szCs w:val="24"/>
        </w:rPr>
      </w:pPr>
      <w:r w:rsidRPr="004C444E">
        <w:rPr>
          <w:rFonts w:ascii="Times New Roman" w:hAnsi="Times New Roman" w:cs="Times New Roman"/>
          <w:b/>
          <w:bCs/>
          <w:sz w:val="24"/>
          <w:szCs w:val="24"/>
        </w:rPr>
        <w:t>PENDAHULUAN</w:t>
      </w:r>
    </w:p>
    <w:p w14:paraId="062C6B1C" w14:textId="6DA9C901" w:rsidR="004979FA" w:rsidRDefault="00BE0B97" w:rsidP="004979FA">
      <w:pPr>
        <w:spacing w:after="0" w:line="360" w:lineRule="auto"/>
        <w:ind w:firstLine="426"/>
        <w:jc w:val="both"/>
        <w:rPr>
          <w:rFonts w:ascii="Times New Roman" w:hAnsi="Times New Roman" w:cs="Times New Roman"/>
          <w:sz w:val="24"/>
          <w:szCs w:val="24"/>
        </w:rPr>
      </w:pPr>
      <w:r w:rsidRPr="00BE0B97">
        <w:rPr>
          <w:rFonts w:ascii="Times New Roman" w:hAnsi="Times New Roman" w:cs="Times New Roman"/>
          <w:sz w:val="24"/>
          <w:szCs w:val="24"/>
        </w:rPr>
        <w:t>Kota Yogyakarta</w:t>
      </w:r>
      <w:r>
        <w:rPr>
          <w:rFonts w:ascii="Times New Roman" w:hAnsi="Times New Roman" w:cs="Times New Roman"/>
          <w:sz w:val="24"/>
          <w:szCs w:val="24"/>
        </w:rPr>
        <w:t xml:space="preserve"> </w:t>
      </w:r>
      <w:r w:rsidRPr="00BE0B97">
        <w:rPr>
          <w:rFonts w:ascii="Times New Roman" w:hAnsi="Times New Roman" w:cs="Times New Roman"/>
          <w:sz w:val="24"/>
          <w:szCs w:val="24"/>
        </w:rPr>
        <w:t>termasuk kedalam predikat kota yang paling layak huni pada tahun 2022. Kota Yogyakarta menduduki peringkat kedua setelah Kota Solo. Dari skala 0-100, Kota Yogyakarta mendapatkan skala 75,3 yang meraih skor tertinggi pada indeks energi,</w:t>
      </w:r>
      <w:r>
        <w:rPr>
          <w:rFonts w:ascii="Times New Roman" w:hAnsi="Times New Roman" w:cs="Times New Roman"/>
          <w:sz w:val="24"/>
          <w:szCs w:val="24"/>
        </w:rPr>
        <w:t xml:space="preserve"> </w:t>
      </w:r>
      <w:r w:rsidRPr="00BE0B97">
        <w:rPr>
          <w:rFonts w:ascii="Times New Roman" w:hAnsi="Times New Roman" w:cs="Times New Roman"/>
          <w:sz w:val="24"/>
          <w:szCs w:val="24"/>
        </w:rPr>
        <w:t>fasilitias peribadatan,</w:t>
      </w:r>
      <w:r>
        <w:rPr>
          <w:rFonts w:ascii="Times New Roman" w:hAnsi="Times New Roman" w:cs="Times New Roman"/>
          <w:sz w:val="24"/>
          <w:szCs w:val="24"/>
        </w:rPr>
        <w:t xml:space="preserve"> </w:t>
      </w:r>
      <w:r w:rsidRPr="00BE0B97">
        <w:rPr>
          <w:rFonts w:ascii="Times New Roman" w:hAnsi="Times New Roman" w:cs="Times New Roman"/>
          <w:sz w:val="24"/>
          <w:szCs w:val="24"/>
        </w:rPr>
        <w:t>penyediaan air bersih, telekomunikasi dan kebersihan kota</w:t>
      </w:r>
      <w:r>
        <w:rPr>
          <w:rFonts w:ascii="Times New Roman" w:hAnsi="Times New Roman" w:cs="Times New Roman"/>
          <w:sz w:val="24"/>
          <w:szCs w:val="24"/>
        </w:rPr>
        <w:t>.</w:t>
      </w:r>
      <w:r w:rsidR="00CB4A49">
        <w:rPr>
          <w:rFonts w:ascii="Times New Roman" w:hAnsi="Times New Roman" w:cs="Times New Roman"/>
          <w:sz w:val="24"/>
          <w:szCs w:val="24"/>
        </w:rPr>
        <w:t xml:space="preserve"> </w:t>
      </w:r>
      <w:r w:rsidR="00CB4A49" w:rsidRPr="00CB4A49">
        <w:rPr>
          <w:rFonts w:ascii="Times New Roman" w:hAnsi="Times New Roman" w:cs="Times New Roman"/>
          <w:sz w:val="24"/>
          <w:szCs w:val="24"/>
        </w:rPr>
        <w:t>Disamping itu, masyarakatnya dikenal dengan sikapnya yang murah senyum dan sikap sopan santun yang dimiliki, membuat Kota Yogyakarta memiliki slogan</w:t>
      </w:r>
      <w:r w:rsidR="00CB4A49">
        <w:rPr>
          <w:rFonts w:ascii="Times New Roman" w:hAnsi="Times New Roman" w:cs="Times New Roman"/>
          <w:sz w:val="24"/>
          <w:szCs w:val="24"/>
        </w:rPr>
        <w:t xml:space="preserve"> </w:t>
      </w:r>
      <w:r w:rsidR="00CB4A49" w:rsidRPr="00CB4A49">
        <w:rPr>
          <w:rFonts w:ascii="Times New Roman" w:hAnsi="Times New Roman" w:cs="Times New Roman"/>
          <w:sz w:val="24"/>
          <w:szCs w:val="24"/>
        </w:rPr>
        <w:t xml:space="preserve">‘Yogyakarta Berhati Nyaman’. Namun pada saat ini, slogan </w:t>
      </w:r>
      <w:r w:rsidR="00CB4A49" w:rsidRPr="00CB4A49">
        <w:rPr>
          <w:rFonts w:ascii="Times New Roman" w:hAnsi="Times New Roman" w:cs="Times New Roman"/>
          <w:sz w:val="24"/>
          <w:szCs w:val="24"/>
        </w:rPr>
        <w:t>tersebut menjadi pertanyaan baik bagi masyarakat lokal, perantau dan wisatawan.</w:t>
      </w:r>
    </w:p>
    <w:p w14:paraId="259128DF" w14:textId="311E74A5" w:rsidR="004979FA" w:rsidRDefault="004979FA" w:rsidP="009D4A1D">
      <w:pPr>
        <w:spacing w:after="0" w:line="360" w:lineRule="auto"/>
        <w:ind w:firstLine="426"/>
        <w:jc w:val="both"/>
        <w:rPr>
          <w:rFonts w:ascii="Times New Roman" w:hAnsi="Times New Roman" w:cs="Times New Roman"/>
          <w:sz w:val="24"/>
          <w:szCs w:val="24"/>
        </w:rPr>
      </w:pPr>
      <w:r w:rsidRPr="004979FA">
        <w:rPr>
          <w:rFonts w:ascii="Times New Roman" w:hAnsi="Times New Roman" w:cs="Times New Roman"/>
          <w:sz w:val="24"/>
          <w:szCs w:val="24"/>
        </w:rPr>
        <w:t>Fenomena ‘klitih’ menjadi salah satu sebab mengapa slogan tersebut menjadi pertanyaan. Pada awalnya, ‘klitih’ merupakan kegiatan untuk menghilangkan rasa penat.</w:t>
      </w:r>
      <w:r w:rsidR="009D4A1D">
        <w:rPr>
          <w:rFonts w:ascii="Times New Roman" w:hAnsi="Times New Roman" w:cs="Times New Roman"/>
          <w:sz w:val="24"/>
          <w:szCs w:val="24"/>
        </w:rPr>
        <w:t xml:space="preserve"> </w:t>
      </w:r>
      <w:r w:rsidR="009D4A1D" w:rsidRPr="009D4A1D">
        <w:rPr>
          <w:rFonts w:ascii="Times New Roman" w:hAnsi="Times New Roman" w:cs="Times New Roman"/>
          <w:sz w:val="24"/>
          <w:szCs w:val="24"/>
        </w:rPr>
        <w:t>Aksi klitih yang dilakukan sekelompok remaja sudah bukan sesuatu yang asing khususnya oleh masyarakat Kota Yogyakarta. Tercatat sebanyak 12 kali aksi kejahatan sepanjang tahun 2022 menurut Jogja Police Watch (JPW)</w:t>
      </w:r>
      <w:r w:rsidR="009D4A1D">
        <w:rPr>
          <w:rFonts w:ascii="Times New Roman" w:hAnsi="Times New Roman" w:cs="Times New Roman"/>
          <w:sz w:val="24"/>
          <w:szCs w:val="24"/>
        </w:rPr>
        <w:t xml:space="preserve">. </w:t>
      </w:r>
    </w:p>
    <w:p w14:paraId="786DA8B7" w14:textId="0B900215" w:rsidR="00B60778" w:rsidRDefault="00B60778" w:rsidP="00B60778">
      <w:pPr>
        <w:spacing w:after="0" w:line="360" w:lineRule="auto"/>
        <w:ind w:firstLine="426"/>
        <w:jc w:val="both"/>
        <w:rPr>
          <w:rFonts w:ascii="Times New Roman" w:hAnsi="Times New Roman" w:cs="Times New Roman"/>
          <w:sz w:val="24"/>
          <w:szCs w:val="24"/>
        </w:rPr>
      </w:pPr>
      <w:r w:rsidRPr="00B60778">
        <w:rPr>
          <w:rFonts w:ascii="Times New Roman" w:hAnsi="Times New Roman" w:cs="Times New Roman"/>
          <w:sz w:val="24"/>
          <w:szCs w:val="24"/>
        </w:rPr>
        <w:t xml:space="preserve">Aksi tersebut menggunakan senjata tajam (sajam) seperti celurit dan gir dengan korban yang tidak ditentukan, dalam artian </w:t>
      </w:r>
      <w:r w:rsidRPr="00B60778">
        <w:rPr>
          <w:rFonts w:ascii="Times New Roman" w:hAnsi="Times New Roman" w:cs="Times New Roman"/>
          <w:sz w:val="24"/>
          <w:szCs w:val="24"/>
        </w:rPr>
        <w:lastRenderedPageBreak/>
        <w:t>target klitih bisa terjadi oleh siapa saja tanpa memandang umur dan gender</w:t>
      </w:r>
      <w:r>
        <w:rPr>
          <w:rFonts w:ascii="Times New Roman" w:hAnsi="Times New Roman" w:cs="Times New Roman"/>
          <w:sz w:val="24"/>
          <w:szCs w:val="24"/>
        </w:rPr>
        <w:t xml:space="preserve">. </w:t>
      </w:r>
      <w:r w:rsidRPr="00B60778">
        <w:rPr>
          <w:rFonts w:ascii="Times New Roman" w:hAnsi="Times New Roman" w:cs="Times New Roman"/>
          <w:sz w:val="24"/>
          <w:szCs w:val="24"/>
        </w:rPr>
        <w:t>Hal tersebut yang membuat masyarakat hingga wisatawan merasa resah dan mempertanyakan tentang validitas slogan Kota Yogyakarta.</w:t>
      </w:r>
    </w:p>
    <w:p w14:paraId="542A61D7" w14:textId="631BBE6D" w:rsidR="00BE0B97" w:rsidRDefault="009841E3" w:rsidP="00157B64">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D</w:t>
      </w:r>
      <w:r w:rsidRPr="009841E3">
        <w:rPr>
          <w:rFonts w:ascii="Times New Roman" w:hAnsi="Times New Roman" w:cs="Times New Roman"/>
          <w:sz w:val="24"/>
          <w:szCs w:val="24"/>
        </w:rPr>
        <w:t>ilansir dari salah satu media berita digital News.Detik.com, salah satu kasus</w:t>
      </w:r>
      <w:r>
        <w:rPr>
          <w:rFonts w:ascii="Times New Roman" w:hAnsi="Times New Roman" w:cs="Times New Roman"/>
          <w:sz w:val="24"/>
          <w:szCs w:val="24"/>
        </w:rPr>
        <w:t xml:space="preserve"> </w:t>
      </w:r>
      <w:r w:rsidRPr="009841E3">
        <w:rPr>
          <w:rFonts w:ascii="Times New Roman" w:hAnsi="Times New Roman" w:cs="Times New Roman"/>
          <w:sz w:val="24"/>
          <w:szCs w:val="24"/>
        </w:rPr>
        <w:t xml:space="preserve">yang mengakibatkan korban meninggal </w:t>
      </w:r>
      <w:r>
        <w:rPr>
          <w:rFonts w:ascii="Times New Roman" w:hAnsi="Times New Roman" w:cs="Times New Roman"/>
          <w:sz w:val="24"/>
          <w:szCs w:val="24"/>
        </w:rPr>
        <w:t xml:space="preserve"> </w:t>
      </w:r>
      <w:r w:rsidRPr="009841E3">
        <w:rPr>
          <w:rFonts w:ascii="Times New Roman" w:hAnsi="Times New Roman" w:cs="Times New Roman"/>
          <w:sz w:val="24"/>
          <w:szCs w:val="24"/>
        </w:rPr>
        <w:t>dunia pada tanggal 3 April 2022 yang</w:t>
      </w:r>
      <w:r>
        <w:rPr>
          <w:rFonts w:ascii="Times New Roman" w:hAnsi="Times New Roman" w:cs="Times New Roman"/>
          <w:sz w:val="24"/>
          <w:szCs w:val="24"/>
        </w:rPr>
        <w:t xml:space="preserve"> </w:t>
      </w:r>
      <w:r w:rsidRPr="009841E3">
        <w:rPr>
          <w:rFonts w:ascii="Times New Roman" w:hAnsi="Times New Roman" w:cs="Times New Roman"/>
          <w:sz w:val="24"/>
          <w:szCs w:val="24"/>
        </w:rPr>
        <w:t xml:space="preserve">dimana bulan tersebut seluruh umat muslim </w:t>
      </w:r>
      <w:r>
        <w:rPr>
          <w:rFonts w:ascii="Times New Roman" w:hAnsi="Times New Roman" w:cs="Times New Roman"/>
          <w:sz w:val="24"/>
          <w:szCs w:val="24"/>
        </w:rPr>
        <w:t xml:space="preserve"> </w:t>
      </w:r>
      <w:r w:rsidRPr="009841E3">
        <w:rPr>
          <w:rFonts w:ascii="Times New Roman" w:hAnsi="Times New Roman" w:cs="Times New Roman"/>
          <w:sz w:val="24"/>
          <w:szCs w:val="24"/>
        </w:rPr>
        <w:t>sedang melaksanakan ibadah puasa yaitu</w:t>
      </w:r>
      <w:r>
        <w:rPr>
          <w:rFonts w:ascii="Times New Roman" w:hAnsi="Times New Roman" w:cs="Times New Roman"/>
          <w:sz w:val="24"/>
          <w:szCs w:val="24"/>
        </w:rPr>
        <w:t xml:space="preserve"> </w:t>
      </w:r>
      <w:r w:rsidRPr="009841E3">
        <w:rPr>
          <w:rFonts w:ascii="Times New Roman" w:hAnsi="Times New Roman" w:cs="Times New Roman"/>
          <w:sz w:val="24"/>
          <w:szCs w:val="24"/>
        </w:rPr>
        <w:t xml:space="preserve">bulan Ramadhan, korban tersebut </w:t>
      </w:r>
      <w:r>
        <w:rPr>
          <w:rFonts w:ascii="Times New Roman" w:hAnsi="Times New Roman" w:cs="Times New Roman"/>
          <w:sz w:val="24"/>
          <w:szCs w:val="24"/>
        </w:rPr>
        <w:t xml:space="preserve"> </w:t>
      </w:r>
      <w:r w:rsidRPr="009841E3">
        <w:rPr>
          <w:rFonts w:ascii="Times New Roman" w:hAnsi="Times New Roman" w:cs="Times New Roman"/>
          <w:sz w:val="24"/>
          <w:szCs w:val="24"/>
        </w:rPr>
        <w:t>merupakan remaja yang merupakan salah satu siswa SMA di Yogyakarta</w:t>
      </w:r>
      <w:r>
        <w:rPr>
          <w:rFonts w:ascii="Times New Roman" w:hAnsi="Times New Roman" w:cs="Times New Roman"/>
          <w:sz w:val="24"/>
          <w:szCs w:val="24"/>
        </w:rPr>
        <w:t>. P</w:t>
      </w:r>
      <w:r w:rsidRPr="009841E3">
        <w:rPr>
          <w:rFonts w:ascii="Times New Roman" w:hAnsi="Times New Roman" w:cs="Times New Roman"/>
          <w:sz w:val="24"/>
          <w:szCs w:val="24"/>
        </w:rPr>
        <w:t>elaku menyabetkan gir pada korban yang mengakibatkan kepala korban</w:t>
      </w:r>
      <w:r w:rsidR="00157B64">
        <w:rPr>
          <w:rFonts w:ascii="Times New Roman" w:hAnsi="Times New Roman" w:cs="Times New Roman"/>
          <w:sz w:val="24"/>
          <w:szCs w:val="24"/>
        </w:rPr>
        <w:t xml:space="preserve"> </w:t>
      </w:r>
      <w:r w:rsidR="00157B64" w:rsidRPr="00157B64">
        <w:rPr>
          <w:rFonts w:ascii="Times New Roman" w:hAnsi="Times New Roman" w:cs="Times New Roman"/>
          <w:sz w:val="24"/>
          <w:szCs w:val="24"/>
        </w:rPr>
        <w:t>terluka parah. Korban pun sempat terseret sejauh 20 meter dari lokasi kejadian dan korban langsung larikan ke rumah sakit namun nyawanya tidak terselamatkan</w:t>
      </w:r>
      <w:r w:rsidR="00AD4B0D">
        <w:rPr>
          <w:rFonts w:ascii="Times New Roman" w:hAnsi="Times New Roman" w:cs="Times New Roman"/>
          <w:sz w:val="24"/>
          <w:szCs w:val="24"/>
        </w:rPr>
        <w:t>.</w:t>
      </w:r>
    </w:p>
    <w:p w14:paraId="7AA56BD5" w14:textId="77777777" w:rsidR="003224E6" w:rsidRDefault="004159B3" w:rsidP="003224E6">
      <w:pPr>
        <w:spacing w:after="0" w:line="360" w:lineRule="auto"/>
        <w:ind w:firstLine="426"/>
        <w:jc w:val="both"/>
        <w:rPr>
          <w:rFonts w:ascii="Times New Roman" w:hAnsi="Times New Roman" w:cs="Times New Roman"/>
          <w:sz w:val="24"/>
          <w:szCs w:val="24"/>
        </w:rPr>
      </w:pPr>
      <w:r w:rsidRPr="004159B3">
        <w:rPr>
          <w:rFonts w:ascii="Times New Roman" w:hAnsi="Times New Roman" w:cs="Times New Roman"/>
          <w:sz w:val="24"/>
          <w:szCs w:val="24"/>
        </w:rPr>
        <w:t xml:space="preserve">Berdasarkan fenomena tersebut, penelitian ini bertujuan untuk mengetahui </w:t>
      </w:r>
      <w:r>
        <w:rPr>
          <w:rFonts w:ascii="Times New Roman" w:hAnsi="Times New Roman" w:cs="Times New Roman"/>
          <w:sz w:val="24"/>
          <w:szCs w:val="24"/>
        </w:rPr>
        <w:t xml:space="preserve"> </w:t>
      </w:r>
      <w:r w:rsidRPr="004159B3">
        <w:rPr>
          <w:rFonts w:ascii="Times New Roman" w:hAnsi="Times New Roman" w:cs="Times New Roman"/>
          <w:sz w:val="24"/>
          <w:szCs w:val="24"/>
        </w:rPr>
        <w:t>implementasi media relations yang</w:t>
      </w:r>
      <w:r>
        <w:rPr>
          <w:rFonts w:ascii="Times New Roman" w:hAnsi="Times New Roman" w:cs="Times New Roman"/>
          <w:sz w:val="24"/>
          <w:szCs w:val="24"/>
        </w:rPr>
        <w:t xml:space="preserve"> </w:t>
      </w:r>
      <w:r w:rsidRPr="004159B3">
        <w:rPr>
          <w:rFonts w:ascii="Times New Roman" w:hAnsi="Times New Roman" w:cs="Times New Roman"/>
          <w:sz w:val="24"/>
          <w:szCs w:val="24"/>
        </w:rPr>
        <w:t xml:space="preserve">digunakan oleh Humas Polda DIY dalam </w:t>
      </w:r>
      <w:r>
        <w:rPr>
          <w:rFonts w:ascii="Times New Roman" w:hAnsi="Times New Roman" w:cs="Times New Roman"/>
          <w:sz w:val="24"/>
          <w:szCs w:val="24"/>
        </w:rPr>
        <w:t xml:space="preserve"> </w:t>
      </w:r>
      <w:r w:rsidRPr="004159B3">
        <w:rPr>
          <w:rFonts w:ascii="Times New Roman" w:hAnsi="Times New Roman" w:cs="Times New Roman"/>
          <w:sz w:val="24"/>
          <w:szCs w:val="24"/>
        </w:rPr>
        <w:t>membangun media dan hubungan dengan masyarakat khususnya Kota Yogyakarta</w:t>
      </w:r>
      <w:r>
        <w:rPr>
          <w:rFonts w:ascii="Times New Roman" w:hAnsi="Times New Roman" w:cs="Times New Roman"/>
          <w:sz w:val="24"/>
          <w:szCs w:val="24"/>
        </w:rPr>
        <w:t xml:space="preserve"> </w:t>
      </w:r>
      <w:r w:rsidRPr="004159B3">
        <w:rPr>
          <w:rFonts w:ascii="Times New Roman" w:hAnsi="Times New Roman" w:cs="Times New Roman"/>
          <w:sz w:val="24"/>
          <w:szCs w:val="24"/>
        </w:rPr>
        <w:t>serta menjelaskan tentang definisi media relations, aktivitas dan manajemen media</w:t>
      </w:r>
      <w:r w:rsidR="00B221F4">
        <w:rPr>
          <w:rFonts w:ascii="Times New Roman" w:hAnsi="Times New Roman" w:cs="Times New Roman"/>
          <w:sz w:val="24"/>
          <w:szCs w:val="24"/>
        </w:rPr>
        <w:t xml:space="preserve"> </w:t>
      </w:r>
      <w:r w:rsidRPr="004159B3">
        <w:rPr>
          <w:rFonts w:ascii="Times New Roman" w:hAnsi="Times New Roman" w:cs="Times New Roman"/>
          <w:sz w:val="24"/>
          <w:szCs w:val="24"/>
        </w:rPr>
        <w:t>relations yang digunakan dalam membentuk citra Kota Yogyakarta yang memiliki hubungan kuat dengan slogan “Yogyakarta Berhati Nyaman”.</w:t>
      </w:r>
    </w:p>
    <w:p w14:paraId="4C4D93D3" w14:textId="74E467E2" w:rsidR="003224E6" w:rsidRDefault="003224E6" w:rsidP="003224E6">
      <w:pPr>
        <w:spacing w:after="0" w:line="360" w:lineRule="auto"/>
        <w:ind w:firstLine="426"/>
        <w:jc w:val="both"/>
        <w:rPr>
          <w:rFonts w:ascii="Times New Roman" w:hAnsi="Times New Roman" w:cs="Times New Roman"/>
          <w:sz w:val="24"/>
          <w:szCs w:val="24"/>
        </w:rPr>
      </w:pPr>
      <w:r w:rsidRPr="003224E6">
        <w:rPr>
          <w:rFonts w:ascii="Times New Roman" w:hAnsi="Times New Roman" w:cs="Times New Roman"/>
          <w:sz w:val="24"/>
          <w:szCs w:val="24"/>
        </w:rPr>
        <w:t>Humas Polda DIY dipilih menjadi objek penelitian karena relevan dengan penelitian terkait fenomena klitih yang sedang marak terjadi di Kota Yogyakarta. Hal tersebut dilihat dari fungsi humas yang berkaitan dengan masyarakat. Humas Polda DIY memiliki fungsi untuk merumuskan dan melaksanakan kebijakan, pengelolaan opini publik, sumber daya komunikasi publik, kemitraan komunikasi, layanan informasi publik, pengelolaan informasi dan media publik. Melalui media relations, humas dapat membangun citra agar dapat membentuk opini publik yang positif.</w:t>
      </w:r>
    </w:p>
    <w:p w14:paraId="6AFBF46F" w14:textId="77777777" w:rsidR="00BE0B97" w:rsidRPr="00BE0B97" w:rsidRDefault="00BE0B97" w:rsidP="00BE0B97">
      <w:pPr>
        <w:spacing w:after="0" w:line="360" w:lineRule="auto"/>
        <w:jc w:val="both"/>
        <w:rPr>
          <w:rFonts w:ascii="Times New Roman" w:hAnsi="Times New Roman" w:cs="Times New Roman"/>
          <w:sz w:val="24"/>
          <w:szCs w:val="24"/>
        </w:rPr>
      </w:pPr>
    </w:p>
    <w:p w14:paraId="6855712D" w14:textId="6EB89DDC" w:rsidR="004C444E" w:rsidRDefault="004C444E" w:rsidP="004C444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RUMUSAN MASALAH</w:t>
      </w:r>
    </w:p>
    <w:p w14:paraId="3B8CE5B3" w14:textId="5BBD0E96" w:rsidR="004C444E" w:rsidRPr="004C444E" w:rsidRDefault="004C444E" w:rsidP="004C444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B</w:t>
      </w:r>
      <w:r w:rsidRPr="004C444E">
        <w:rPr>
          <w:rFonts w:ascii="Times New Roman" w:hAnsi="Times New Roman" w:cs="Times New Roman"/>
          <w:sz w:val="24"/>
          <w:szCs w:val="24"/>
        </w:rPr>
        <w:t>agaimana Analisis Implementasi Media Relations Polda DIY Untuk Mengembalikan Citra Kota Yogyakarta Dari Fenomena Klitih?</w:t>
      </w:r>
    </w:p>
    <w:p w14:paraId="441C1D43" w14:textId="77777777" w:rsidR="008315D0" w:rsidRDefault="008315D0" w:rsidP="004C444E">
      <w:pPr>
        <w:spacing w:after="0" w:line="360" w:lineRule="auto"/>
        <w:rPr>
          <w:rFonts w:ascii="Times New Roman" w:hAnsi="Times New Roman" w:cs="Times New Roman"/>
          <w:b/>
          <w:bCs/>
          <w:sz w:val="24"/>
          <w:szCs w:val="24"/>
        </w:rPr>
      </w:pPr>
    </w:p>
    <w:p w14:paraId="6EC11A80" w14:textId="49C6E7D4" w:rsidR="004C444E" w:rsidRDefault="004C444E" w:rsidP="004C444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TUJUAN</w:t>
      </w:r>
    </w:p>
    <w:p w14:paraId="2A6FC69D" w14:textId="67AE89BC" w:rsidR="004C444E" w:rsidRDefault="004C444E" w:rsidP="00756459">
      <w:pPr>
        <w:spacing w:after="0" w:line="360" w:lineRule="auto"/>
        <w:ind w:firstLine="426"/>
        <w:jc w:val="both"/>
        <w:rPr>
          <w:rFonts w:ascii="Times New Roman" w:hAnsi="Times New Roman" w:cs="Times New Roman"/>
          <w:sz w:val="24"/>
          <w:szCs w:val="24"/>
        </w:rPr>
      </w:pPr>
      <w:r w:rsidRPr="004C444E">
        <w:rPr>
          <w:rFonts w:ascii="Times New Roman" w:hAnsi="Times New Roman" w:cs="Times New Roman"/>
          <w:sz w:val="24"/>
          <w:szCs w:val="24"/>
        </w:rPr>
        <w:t>Penulisan penelitian berdasarkan fenomena ‘klitih’ yang dilakukan oleh para remaja sedang marak terjadi di Kota Yogyakarta.</w:t>
      </w:r>
      <w:r>
        <w:rPr>
          <w:rFonts w:ascii="Times New Roman" w:hAnsi="Times New Roman" w:cs="Times New Roman"/>
          <w:sz w:val="24"/>
          <w:szCs w:val="24"/>
        </w:rPr>
        <w:t xml:space="preserve"> </w:t>
      </w:r>
      <w:r w:rsidR="00756459" w:rsidRPr="00756459">
        <w:rPr>
          <w:rFonts w:ascii="Times New Roman" w:hAnsi="Times New Roman" w:cs="Times New Roman"/>
          <w:sz w:val="24"/>
          <w:szCs w:val="24"/>
        </w:rPr>
        <w:t xml:space="preserve">Humas Polda DIY memiliki peran untuk mengembalikan citra Kota Yogyakarta yang telah luntur dan ketidaksesuaian dengan slogan yang dimiliki yaitu “Yogyakarta Berhati Nyaman”. Maka dari rumusan masalah diatas, tujuan dari penelitian adalah untuk mengetahui implementasi Polda DIY dalam menggunakan media relations untuk </w:t>
      </w:r>
      <w:r w:rsidR="00756459" w:rsidRPr="00756459">
        <w:rPr>
          <w:rFonts w:ascii="Times New Roman" w:hAnsi="Times New Roman" w:cs="Times New Roman"/>
          <w:sz w:val="24"/>
          <w:szCs w:val="24"/>
        </w:rPr>
        <w:lastRenderedPageBreak/>
        <w:t>mengembalikan citra Kota Yogyakarta dari Klitih.</w:t>
      </w:r>
    </w:p>
    <w:p w14:paraId="53F31EBF" w14:textId="0EF2C10C" w:rsidR="004E110A" w:rsidRDefault="004E110A" w:rsidP="004E110A">
      <w:pPr>
        <w:spacing w:after="0" w:line="360" w:lineRule="auto"/>
        <w:jc w:val="both"/>
        <w:rPr>
          <w:rFonts w:ascii="Times New Roman" w:hAnsi="Times New Roman" w:cs="Times New Roman"/>
          <w:sz w:val="24"/>
          <w:szCs w:val="24"/>
        </w:rPr>
      </w:pPr>
    </w:p>
    <w:p w14:paraId="11E4A6BB" w14:textId="0BDCFE59" w:rsidR="00570ECD" w:rsidRDefault="00570ECD" w:rsidP="004E110A">
      <w:pPr>
        <w:spacing w:after="0" w:line="360" w:lineRule="auto"/>
        <w:jc w:val="both"/>
        <w:rPr>
          <w:rFonts w:ascii="Times New Roman" w:hAnsi="Times New Roman" w:cs="Times New Roman"/>
          <w:sz w:val="24"/>
          <w:szCs w:val="24"/>
        </w:rPr>
      </w:pPr>
    </w:p>
    <w:p w14:paraId="38164877" w14:textId="77777777" w:rsidR="00570ECD" w:rsidRDefault="00570ECD" w:rsidP="004E110A">
      <w:pPr>
        <w:spacing w:after="0" w:line="360" w:lineRule="auto"/>
        <w:jc w:val="both"/>
        <w:rPr>
          <w:rFonts w:ascii="Times New Roman" w:hAnsi="Times New Roman" w:cs="Times New Roman"/>
          <w:sz w:val="24"/>
          <w:szCs w:val="24"/>
        </w:rPr>
      </w:pPr>
    </w:p>
    <w:p w14:paraId="316FDAF3" w14:textId="77777777" w:rsidR="00B50CED" w:rsidRDefault="00B50CED" w:rsidP="00B50CED">
      <w:pPr>
        <w:spacing w:after="0" w:line="360" w:lineRule="auto"/>
        <w:jc w:val="both"/>
        <w:rPr>
          <w:rFonts w:ascii="Times New Roman" w:hAnsi="Times New Roman" w:cs="Times New Roman"/>
          <w:b/>
          <w:bCs/>
          <w:sz w:val="24"/>
          <w:szCs w:val="24"/>
        </w:rPr>
      </w:pPr>
      <w:r w:rsidRPr="004E110A">
        <w:rPr>
          <w:rFonts w:ascii="Times New Roman" w:hAnsi="Times New Roman" w:cs="Times New Roman"/>
          <w:b/>
          <w:bCs/>
          <w:sz w:val="24"/>
          <w:szCs w:val="24"/>
        </w:rPr>
        <w:t>METODE PENELITIAN</w:t>
      </w:r>
    </w:p>
    <w:p w14:paraId="2B2F6DCD" w14:textId="77777777" w:rsidR="00B50CED" w:rsidRDefault="00B50CED" w:rsidP="00B50CED">
      <w:pPr>
        <w:spacing w:after="0" w:line="360" w:lineRule="auto"/>
        <w:ind w:firstLine="426"/>
        <w:jc w:val="both"/>
        <w:rPr>
          <w:rFonts w:ascii="Times New Roman" w:hAnsi="Times New Roman" w:cs="Times New Roman"/>
          <w:sz w:val="24"/>
          <w:szCs w:val="24"/>
        </w:rPr>
      </w:pPr>
      <w:r w:rsidRPr="0094712C">
        <w:rPr>
          <w:rFonts w:ascii="Times New Roman" w:hAnsi="Times New Roman" w:cs="Times New Roman"/>
          <w:sz w:val="24"/>
          <w:szCs w:val="24"/>
        </w:rPr>
        <w:t xml:space="preserve">Pada penelitian ini menggunakan paradigma </w:t>
      </w:r>
      <w:r w:rsidRPr="0094712C">
        <w:rPr>
          <w:rFonts w:ascii="Times New Roman" w:hAnsi="Times New Roman" w:cs="Times New Roman"/>
          <w:i/>
          <w:iCs/>
          <w:sz w:val="24"/>
          <w:szCs w:val="24"/>
        </w:rPr>
        <w:t>interpretivism</w:t>
      </w:r>
      <w:r>
        <w:rPr>
          <w:rFonts w:ascii="Times New Roman" w:hAnsi="Times New Roman" w:cs="Times New Roman"/>
          <w:sz w:val="24"/>
          <w:szCs w:val="24"/>
        </w:rPr>
        <w:t xml:space="preserve"> yang mempelajari tentang realitas sosial secara mendalam. </w:t>
      </w:r>
      <w:r w:rsidRPr="0094712C">
        <w:rPr>
          <w:rFonts w:ascii="Times New Roman" w:hAnsi="Times New Roman" w:cs="Times New Roman"/>
          <w:sz w:val="24"/>
          <w:szCs w:val="24"/>
        </w:rPr>
        <w:t>Dalam paradigma ini, bertujuan untuk menafsirkan, memahami kehidupan sosial serta menekankan makna dan pemahaman</w:t>
      </w:r>
      <w:r>
        <w:rPr>
          <w:rFonts w:ascii="Times New Roman" w:hAnsi="Times New Roman" w:cs="Times New Roman"/>
          <w:sz w:val="24"/>
          <w:szCs w:val="24"/>
        </w:rPr>
        <w:t xml:space="preserve">. Penelitian tersebut menggunakan metode kualitatif deskriptif karena metode tersebut mempermudah peneliti dalam menyajikan data yang diambil secara langsung antara peneliti dan narasumber yang berfokus pada suatu permasalahan </w:t>
      </w:r>
      <w:r w:rsidRPr="003E3DF0">
        <w:rPr>
          <w:rFonts w:ascii="Times New Roman" w:hAnsi="Times New Roman" w:cs="Times New Roman"/>
          <w:sz w:val="24"/>
          <w:szCs w:val="24"/>
        </w:rPr>
        <w:t>yang menekankan masalah kehidupan sosial secara</w:t>
      </w:r>
      <w:r>
        <w:rPr>
          <w:rFonts w:ascii="Times New Roman" w:hAnsi="Times New Roman" w:cs="Times New Roman"/>
          <w:sz w:val="24"/>
          <w:szCs w:val="24"/>
        </w:rPr>
        <w:t xml:space="preserve"> </w:t>
      </w:r>
      <w:r w:rsidRPr="003E3DF0">
        <w:rPr>
          <w:rFonts w:ascii="Times New Roman" w:hAnsi="Times New Roman" w:cs="Times New Roman"/>
          <w:sz w:val="24"/>
          <w:szCs w:val="24"/>
        </w:rPr>
        <w:t>rinci serta penggunaan media relations yang digunakan untuk membentuk</w:t>
      </w:r>
      <w:r>
        <w:rPr>
          <w:rFonts w:ascii="Times New Roman" w:hAnsi="Times New Roman" w:cs="Times New Roman"/>
          <w:sz w:val="24"/>
          <w:szCs w:val="24"/>
        </w:rPr>
        <w:t xml:space="preserve"> </w:t>
      </w:r>
      <w:r w:rsidRPr="003E3DF0">
        <w:rPr>
          <w:rFonts w:ascii="Times New Roman" w:hAnsi="Times New Roman" w:cs="Times New Roman"/>
          <w:sz w:val="24"/>
          <w:szCs w:val="24"/>
        </w:rPr>
        <w:t>hubungan antara humas, media dan masyarakat.</w:t>
      </w:r>
    </w:p>
    <w:p w14:paraId="55941CED" w14:textId="155CCEC6" w:rsidR="00B50CED" w:rsidRPr="0094712C" w:rsidRDefault="00570ECD" w:rsidP="00B50CED">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w:t>
      </w:r>
      <w:r w:rsidR="00B50CED">
        <w:rPr>
          <w:rFonts w:ascii="Times New Roman" w:hAnsi="Times New Roman" w:cs="Times New Roman"/>
          <w:sz w:val="24"/>
          <w:szCs w:val="24"/>
        </w:rPr>
        <w:t>eneliti menggunakan teknik pengumpulan data dengan observasi, wawancara, studi pustaka dan dokumentasi sebagai penguat data penelitian. Pada proses tersebut nantinya akan dianalisis melalui empat tahap menurut Miles dan Hubermen yaitu pengumpulan data, reduksi data, penyajian data dan kesimpulan.</w:t>
      </w:r>
    </w:p>
    <w:p w14:paraId="2BFD59EE" w14:textId="77777777" w:rsidR="00B50CED" w:rsidRDefault="00B50CED" w:rsidP="004E110A">
      <w:pPr>
        <w:spacing w:after="0" w:line="360" w:lineRule="auto"/>
        <w:jc w:val="both"/>
        <w:rPr>
          <w:rFonts w:ascii="Times New Roman" w:hAnsi="Times New Roman" w:cs="Times New Roman"/>
          <w:sz w:val="24"/>
          <w:szCs w:val="24"/>
        </w:rPr>
      </w:pPr>
    </w:p>
    <w:p w14:paraId="6BE85170" w14:textId="4CE63DFF" w:rsidR="004E110A" w:rsidRDefault="004E110A" w:rsidP="004E110A">
      <w:pPr>
        <w:spacing w:after="0" w:line="360" w:lineRule="auto"/>
        <w:jc w:val="both"/>
        <w:rPr>
          <w:rFonts w:ascii="Times New Roman" w:hAnsi="Times New Roman" w:cs="Times New Roman"/>
          <w:b/>
          <w:bCs/>
          <w:sz w:val="24"/>
          <w:szCs w:val="24"/>
        </w:rPr>
      </w:pPr>
      <w:r w:rsidRPr="004E110A">
        <w:rPr>
          <w:rFonts w:ascii="Times New Roman" w:hAnsi="Times New Roman" w:cs="Times New Roman"/>
          <w:b/>
          <w:bCs/>
          <w:sz w:val="24"/>
          <w:szCs w:val="24"/>
        </w:rPr>
        <w:t>KERANGKA TEORI</w:t>
      </w:r>
    </w:p>
    <w:p w14:paraId="37E5355B" w14:textId="241970F9" w:rsidR="004E110A" w:rsidRPr="00490D85" w:rsidRDefault="0094712C" w:rsidP="00943A37">
      <w:pPr>
        <w:spacing w:after="0" w:line="360" w:lineRule="auto"/>
        <w:jc w:val="both"/>
        <w:rPr>
          <w:rFonts w:ascii="Times New Roman" w:hAnsi="Times New Roman" w:cs="Times New Roman"/>
          <w:b/>
          <w:bCs/>
          <w:i/>
          <w:iCs/>
          <w:sz w:val="24"/>
          <w:szCs w:val="24"/>
        </w:rPr>
      </w:pPr>
      <w:r w:rsidRPr="00490D85">
        <w:rPr>
          <w:rFonts w:ascii="Times New Roman" w:hAnsi="Times New Roman" w:cs="Times New Roman"/>
          <w:b/>
          <w:bCs/>
          <w:i/>
          <w:iCs/>
          <w:sz w:val="24"/>
          <w:szCs w:val="24"/>
        </w:rPr>
        <w:t>Public Relations</w:t>
      </w:r>
    </w:p>
    <w:p w14:paraId="55979DCF" w14:textId="77777777" w:rsidR="00C031CC" w:rsidRDefault="00C031CC" w:rsidP="00C031CC">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Definisi Public Relations yang diambil dari The British Institute of Public Relations, berbunyi:</w:t>
      </w:r>
    </w:p>
    <w:p w14:paraId="6A1DDAFA" w14:textId="20E39353" w:rsidR="00C031CC" w:rsidRPr="00C031CC" w:rsidRDefault="00C031CC" w:rsidP="00B70474">
      <w:pPr>
        <w:spacing w:after="0" w:line="360" w:lineRule="auto"/>
        <w:ind w:left="426" w:right="473"/>
        <w:jc w:val="both"/>
        <w:rPr>
          <w:rFonts w:ascii="Times New Roman" w:hAnsi="Times New Roman" w:cs="Times New Roman"/>
          <w:sz w:val="24"/>
          <w:szCs w:val="24"/>
        </w:rPr>
      </w:pPr>
      <w:r>
        <w:rPr>
          <w:rFonts w:ascii="Times New Roman" w:hAnsi="Times New Roman" w:cs="Times New Roman"/>
          <w:i/>
          <w:iCs/>
          <w:sz w:val="24"/>
          <w:szCs w:val="24"/>
        </w:rPr>
        <w:t>“Public Relations activity is management of communications between an organization and its publics”</w:t>
      </w:r>
    </w:p>
    <w:p w14:paraId="3AFC94ED" w14:textId="77777777" w:rsidR="00B70474" w:rsidRDefault="00C031CC" w:rsidP="006F3027">
      <w:pPr>
        <w:spacing w:after="0" w:line="360" w:lineRule="auto"/>
        <w:ind w:firstLine="426"/>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Dari definisi tersebut, menjelaskan bahwa Public Relations merupakan aktivitas yang mengelola komunikasi antara organisasi dan publiknya untuk mencapai suatu tujuan yang berkaitan dengan komunikasi, manajemen, opini publik, dan membentuk kerja sama. </w:t>
      </w:r>
    </w:p>
    <w:p w14:paraId="7F0FBBDF" w14:textId="32D54674" w:rsidR="00367393" w:rsidRPr="00B70474" w:rsidRDefault="00C031CC" w:rsidP="00B70474">
      <w:pPr>
        <w:spacing w:after="0" w:line="360" w:lineRule="auto"/>
        <w:ind w:firstLine="426"/>
        <w:jc w:val="both"/>
        <w:rPr>
          <w:rFonts w:ascii="Times New Roman" w:hAnsi="Times New Roman" w:cs="Times New Roman"/>
          <w:sz w:val="24"/>
          <w:szCs w:val="24"/>
          <w:lang w:val="sv-SE"/>
        </w:rPr>
      </w:pPr>
      <w:r>
        <w:rPr>
          <w:rFonts w:ascii="Times New Roman" w:hAnsi="Times New Roman" w:cs="Times New Roman"/>
          <w:sz w:val="24"/>
          <w:szCs w:val="24"/>
          <w:lang w:val="sv-SE"/>
        </w:rPr>
        <w:t>Pentingnya peranan public relations dalam suatu lembaga atau instansi untuk dapat berhubungan dengan masyarakat, Dozier dan Broom mengkategorikan peranan public relations menjadi empat, yaitu: penasehat ahli (</w:t>
      </w:r>
      <w:r>
        <w:rPr>
          <w:rFonts w:ascii="Times New Roman" w:hAnsi="Times New Roman" w:cs="Times New Roman"/>
          <w:i/>
          <w:iCs/>
          <w:sz w:val="24"/>
          <w:szCs w:val="24"/>
          <w:lang w:val="sv-SE"/>
        </w:rPr>
        <w:t>expert presciber</w:t>
      </w:r>
      <w:r>
        <w:rPr>
          <w:rFonts w:ascii="Times New Roman" w:hAnsi="Times New Roman" w:cs="Times New Roman"/>
          <w:sz w:val="24"/>
          <w:szCs w:val="24"/>
          <w:lang w:val="sv-SE"/>
        </w:rPr>
        <w:t>), fasilitator komunikasi (</w:t>
      </w:r>
      <w:r>
        <w:rPr>
          <w:rFonts w:ascii="Times New Roman" w:hAnsi="Times New Roman" w:cs="Times New Roman"/>
          <w:i/>
          <w:iCs/>
          <w:sz w:val="24"/>
          <w:szCs w:val="24"/>
          <w:lang w:val="sv-SE"/>
        </w:rPr>
        <w:t>communication fasilitator</w:t>
      </w:r>
      <w:r>
        <w:rPr>
          <w:rFonts w:ascii="Times New Roman" w:hAnsi="Times New Roman" w:cs="Times New Roman"/>
          <w:sz w:val="24"/>
          <w:szCs w:val="24"/>
          <w:lang w:val="sv-SE"/>
        </w:rPr>
        <w:t>), fasilitator proses pemecahan masalah (</w:t>
      </w:r>
      <w:r>
        <w:rPr>
          <w:rFonts w:ascii="Times New Roman" w:hAnsi="Times New Roman" w:cs="Times New Roman"/>
          <w:i/>
          <w:iCs/>
          <w:sz w:val="24"/>
          <w:szCs w:val="24"/>
          <w:lang w:val="sv-SE"/>
        </w:rPr>
        <w:t>problem solving process fasilitator</w:t>
      </w:r>
      <w:r>
        <w:rPr>
          <w:rFonts w:ascii="Times New Roman" w:hAnsi="Times New Roman" w:cs="Times New Roman"/>
          <w:sz w:val="24"/>
          <w:szCs w:val="24"/>
          <w:lang w:val="sv-SE"/>
        </w:rPr>
        <w:t>), dan teknisi komunikasi (</w:t>
      </w:r>
      <w:r>
        <w:rPr>
          <w:rFonts w:ascii="Times New Roman" w:hAnsi="Times New Roman" w:cs="Times New Roman"/>
          <w:i/>
          <w:iCs/>
          <w:sz w:val="24"/>
          <w:szCs w:val="24"/>
          <w:lang w:val="sv-SE"/>
        </w:rPr>
        <w:t>communication technician</w:t>
      </w:r>
      <w:r>
        <w:rPr>
          <w:rFonts w:ascii="Times New Roman" w:hAnsi="Times New Roman" w:cs="Times New Roman"/>
          <w:sz w:val="24"/>
          <w:szCs w:val="24"/>
          <w:lang w:val="sv-SE"/>
        </w:rPr>
        <w:t xml:space="preserve">). Dalam keempat kategori tersebut terdapat manajemen public relations yang berbeda, perbedaan tersebut dilihat dari manajerial </w:t>
      </w:r>
      <w:r>
        <w:rPr>
          <w:rFonts w:ascii="Times New Roman" w:hAnsi="Times New Roman" w:cs="Times New Roman"/>
          <w:i/>
          <w:iCs/>
          <w:sz w:val="24"/>
          <w:szCs w:val="24"/>
          <w:lang w:val="sv-SE"/>
        </w:rPr>
        <w:t>skill</w:t>
      </w:r>
      <w:r>
        <w:rPr>
          <w:rFonts w:ascii="Times New Roman" w:hAnsi="Times New Roman" w:cs="Times New Roman"/>
          <w:sz w:val="24"/>
          <w:szCs w:val="24"/>
          <w:lang w:val="sv-SE"/>
        </w:rPr>
        <w:t>, keterampilan hubungan antar individu dan keterampilan teknis dalam manajemen Humas</w:t>
      </w:r>
    </w:p>
    <w:p w14:paraId="7FBCF527" w14:textId="77777777" w:rsidR="00A97D75" w:rsidRPr="00C122FA" w:rsidRDefault="00A97D75" w:rsidP="00943A37">
      <w:pPr>
        <w:spacing w:after="0" w:line="360" w:lineRule="auto"/>
        <w:jc w:val="both"/>
        <w:rPr>
          <w:rFonts w:ascii="Times New Roman" w:hAnsi="Times New Roman" w:cs="Times New Roman"/>
          <w:sz w:val="24"/>
          <w:szCs w:val="24"/>
        </w:rPr>
      </w:pPr>
    </w:p>
    <w:p w14:paraId="6D9F856B" w14:textId="22B94068" w:rsidR="0094712C" w:rsidRPr="00490D85" w:rsidRDefault="0094712C" w:rsidP="00943A37">
      <w:pPr>
        <w:spacing w:after="0" w:line="360" w:lineRule="auto"/>
        <w:jc w:val="both"/>
        <w:rPr>
          <w:rFonts w:ascii="Times New Roman" w:hAnsi="Times New Roman" w:cs="Times New Roman"/>
          <w:b/>
          <w:bCs/>
          <w:i/>
          <w:iCs/>
          <w:sz w:val="24"/>
          <w:szCs w:val="24"/>
        </w:rPr>
      </w:pPr>
      <w:r w:rsidRPr="00490D85">
        <w:rPr>
          <w:rFonts w:ascii="Times New Roman" w:hAnsi="Times New Roman" w:cs="Times New Roman"/>
          <w:b/>
          <w:bCs/>
          <w:i/>
          <w:iCs/>
          <w:sz w:val="24"/>
          <w:szCs w:val="24"/>
        </w:rPr>
        <w:t>Teori Media Relations</w:t>
      </w:r>
    </w:p>
    <w:p w14:paraId="24967599" w14:textId="77777777" w:rsidR="00582F6F" w:rsidRDefault="00E846E0" w:rsidP="00582F6F">
      <w:pPr>
        <w:spacing w:after="0" w:line="360" w:lineRule="auto"/>
        <w:ind w:firstLine="426"/>
        <w:jc w:val="both"/>
        <w:rPr>
          <w:rFonts w:ascii="Times New Roman" w:hAnsi="Times New Roman" w:cs="Times New Roman"/>
          <w:sz w:val="24"/>
          <w:szCs w:val="24"/>
        </w:rPr>
      </w:pPr>
      <w:r w:rsidRPr="00E846E0">
        <w:rPr>
          <w:rFonts w:ascii="Times New Roman" w:hAnsi="Times New Roman" w:cs="Times New Roman"/>
          <w:sz w:val="24"/>
          <w:szCs w:val="24"/>
        </w:rPr>
        <w:lastRenderedPageBreak/>
        <w:t>Soleh Sumirat dan Elvinaro menjelaskan bahwa terdapat 6 point penting yang perlu dilakukan oleh seorang public relations agar dapat melakukan tugas-tugasnya dengan baik dan efektif. Maka strategi dengan media dapat dibagi menjadi 6 yaitu:</w:t>
      </w:r>
    </w:p>
    <w:p w14:paraId="37AD7608" w14:textId="24E874A0" w:rsidR="00582F6F" w:rsidRPr="00582F6F" w:rsidRDefault="00582F6F" w:rsidP="00582F6F">
      <w:pPr>
        <w:numPr>
          <w:ilvl w:val="0"/>
          <w:numId w:val="2"/>
        </w:numPr>
        <w:spacing w:after="0" w:line="360" w:lineRule="auto"/>
        <w:ind w:left="426" w:hanging="426"/>
        <w:jc w:val="both"/>
        <w:rPr>
          <w:rFonts w:ascii="Times New Roman" w:hAnsi="Times New Roman" w:cs="Times New Roman"/>
          <w:i/>
          <w:iCs/>
          <w:sz w:val="24"/>
          <w:szCs w:val="24"/>
        </w:rPr>
      </w:pPr>
      <w:r w:rsidRPr="00582F6F">
        <w:rPr>
          <w:rFonts w:ascii="Times New Roman" w:hAnsi="Times New Roman" w:cs="Times New Roman"/>
          <w:i/>
          <w:iCs/>
          <w:sz w:val="24"/>
          <w:szCs w:val="24"/>
        </w:rPr>
        <w:t xml:space="preserve">By Serving The Media </w:t>
      </w:r>
    </w:p>
    <w:p w14:paraId="1495D761" w14:textId="77777777" w:rsidR="00582F6F" w:rsidRPr="00582F6F" w:rsidRDefault="00582F6F" w:rsidP="00582F6F">
      <w:pPr>
        <w:spacing w:after="0" w:line="360" w:lineRule="auto"/>
        <w:ind w:firstLine="426"/>
        <w:jc w:val="both"/>
        <w:rPr>
          <w:rFonts w:ascii="Times New Roman" w:hAnsi="Times New Roman" w:cs="Times New Roman"/>
          <w:sz w:val="24"/>
          <w:szCs w:val="24"/>
        </w:rPr>
      </w:pPr>
      <w:r w:rsidRPr="00582F6F">
        <w:rPr>
          <w:rFonts w:ascii="Times New Roman" w:hAnsi="Times New Roman" w:cs="Times New Roman"/>
          <w:sz w:val="24"/>
          <w:szCs w:val="24"/>
        </w:rPr>
        <w:t>Seorang public relations, dituntut untuk selalui sedia dalam memberikan pelayanan seperti kebutuhan atau fasilitas yang dapat menunjang aktivitas media relations. Pelayanan lain dapat berupa memberikan salinan pers kepada wartawan agar dapat menjadi sumber informasi yang menarik.</w:t>
      </w:r>
    </w:p>
    <w:p w14:paraId="53746487" w14:textId="173111FB" w:rsidR="00582F6F" w:rsidRPr="00582F6F" w:rsidRDefault="00582F6F" w:rsidP="00FB4BD5">
      <w:pPr>
        <w:numPr>
          <w:ilvl w:val="0"/>
          <w:numId w:val="2"/>
        </w:numPr>
        <w:spacing w:after="0" w:line="360" w:lineRule="auto"/>
        <w:ind w:left="426" w:hanging="426"/>
        <w:jc w:val="both"/>
        <w:rPr>
          <w:rFonts w:ascii="Times New Roman" w:hAnsi="Times New Roman" w:cs="Times New Roman"/>
          <w:sz w:val="24"/>
          <w:szCs w:val="24"/>
        </w:rPr>
      </w:pPr>
      <w:r w:rsidRPr="00FB4BD5">
        <w:rPr>
          <w:rFonts w:ascii="Times New Roman" w:hAnsi="Times New Roman" w:cs="Times New Roman"/>
          <w:i/>
          <w:iCs/>
          <w:sz w:val="24"/>
          <w:szCs w:val="24"/>
        </w:rPr>
        <w:t>By Establishing A Reputations For Reability</w:t>
      </w:r>
    </w:p>
    <w:p w14:paraId="3341630A" w14:textId="4F819333" w:rsidR="00582F6F" w:rsidRPr="00582F6F" w:rsidRDefault="00582F6F" w:rsidP="00FB4BD5">
      <w:pPr>
        <w:spacing w:after="0" w:line="360" w:lineRule="auto"/>
        <w:ind w:firstLine="426"/>
        <w:jc w:val="both"/>
        <w:rPr>
          <w:rFonts w:ascii="Times New Roman" w:hAnsi="Times New Roman" w:cs="Times New Roman"/>
          <w:sz w:val="24"/>
          <w:szCs w:val="24"/>
        </w:rPr>
      </w:pPr>
      <w:r w:rsidRPr="00582F6F">
        <w:rPr>
          <w:rFonts w:ascii="Times New Roman" w:hAnsi="Times New Roman" w:cs="Times New Roman"/>
          <w:sz w:val="24"/>
          <w:szCs w:val="24"/>
        </w:rPr>
        <w:t>Pada strategi tersebut, public relations berupaya untuk menegakkan reputasi agar dapat dipercaya oleh masyarakat dengan cara menyiapkan bahan-bahan informasi yang akurat. Pada strategi tersebut, seorang public relations dapat menyediakan seorang narasumbel yang sesuai agar berita yang dihasilkan memiliki suatu kredibilitas.</w:t>
      </w:r>
    </w:p>
    <w:p w14:paraId="6E8141DC" w14:textId="77DADD82" w:rsidR="00582F6F" w:rsidRPr="00A859C6" w:rsidRDefault="00582F6F" w:rsidP="00FB4BD5">
      <w:pPr>
        <w:numPr>
          <w:ilvl w:val="0"/>
          <w:numId w:val="2"/>
        </w:numPr>
        <w:spacing w:after="0" w:line="360" w:lineRule="auto"/>
        <w:ind w:left="426" w:hanging="426"/>
        <w:jc w:val="both"/>
        <w:rPr>
          <w:rFonts w:ascii="Times New Roman" w:hAnsi="Times New Roman" w:cs="Times New Roman"/>
          <w:i/>
          <w:iCs/>
          <w:sz w:val="24"/>
          <w:szCs w:val="24"/>
        </w:rPr>
      </w:pPr>
      <w:r w:rsidRPr="00A859C6">
        <w:rPr>
          <w:rFonts w:ascii="Times New Roman" w:hAnsi="Times New Roman" w:cs="Times New Roman"/>
          <w:i/>
          <w:iCs/>
          <w:sz w:val="24"/>
          <w:szCs w:val="24"/>
        </w:rPr>
        <w:t xml:space="preserve">By Supplying A Good Copy </w:t>
      </w:r>
    </w:p>
    <w:p w14:paraId="76B612CC" w14:textId="77777777" w:rsidR="00A859C6" w:rsidRDefault="00582F6F" w:rsidP="00A859C6">
      <w:pPr>
        <w:spacing w:after="0" w:line="360" w:lineRule="auto"/>
        <w:ind w:firstLine="426"/>
        <w:jc w:val="both"/>
        <w:rPr>
          <w:rFonts w:ascii="Times New Roman" w:hAnsi="Times New Roman" w:cs="Times New Roman"/>
          <w:sz w:val="24"/>
          <w:szCs w:val="24"/>
        </w:rPr>
      </w:pPr>
      <w:r w:rsidRPr="00582F6F">
        <w:rPr>
          <w:rFonts w:ascii="Times New Roman" w:hAnsi="Times New Roman" w:cs="Times New Roman"/>
          <w:sz w:val="24"/>
          <w:szCs w:val="24"/>
        </w:rPr>
        <w:t xml:space="preserve">By supplying a good copy dapat dilakukan dengan memberikan pasokan informasi melalui naskah yang telah disusun oleh public relations yang dapat disertai dengan gambar atau foto yang mendukung. Naskah yang diberikan kepada </w:t>
      </w:r>
      <w:r w:rsidRPr="00582F6F">
        <w:rPr>
          <w:rFonts w:ascii="Times New Roman" w:hAnsi="Times New Roman" w:cs="Times New Roman"/>
          <w:sz w:val="24"/>
          <w:szCs w:val="24"/>
        </w:rPr>
        <w:t>wartawan diharapkan dapat memenuhi ‘selera’ media dalam publikasi.</w:t>
      </w:r>
    </w:p>
    <w:p w14:paraId="796A6845" w14:textId="699637EB" w:rsidR="00582F6F" w:rsidRPr="00A859C6" w:rsidRDefault="00582F6F" w:rsidP="00A859C6">
      <w:pPr>
        <w:numPr>
          <w:ilvl w:val="0"/>
          <w:numId w:val="2"/>
        </w:numPr>
        <w:spacing w:after="0" w:line="360" w:lineRule="auto"/>
        <w:ind w:left="426" w:hanging="426"/>
        <w:jc w:val="both"/>
        <w:rPr>
          <w:rFonts w:ascii="Times New Roman" w:hAnsi="Times New Roman" w:cs="Times New Roman"/>
          <w:i/>
          <w:iCs/>
          <w:sz w:val="24"/>
          <w:szCs w:val="24"/>
        </w:rPr>
      </w:pPr>
      <w:r w:rsidRPr="00A859C6">
        <w:rPr>
          <w:rFonts w:ascii="Times New Roman" w:hAnsi="Times New Roman" w:cs="Times New Roman"/>
          <w:i/>
          <w:iCs/>
          <w:sz w:val="24"/>
          <w:szCs w:val="24"/>
        </w:rPr>
        <w:t xml:space="preserve">By Cooperations In Providing Material </w:t>
      </w:r>
    </w:p>
    <w:p w14:paraId="591AF43C" w14:textId="38AF0ADC" w:rsidR="00582F6F" w:rsidRPr="00582F6F" w:rsidRDefault="00582F6F" w:rsidP="00A859C6">
      <w:pPr>
        <w:spacing w:after="0" w:line="360" w:lineRule="auto"/>
        <w:ind w:firstLine="426"/>
        <w:jc w:val="both"/>
        <w:rPr>
          <w:rFonts w:ascii="Times New Roman" w:hAnsi="Times New Roman" w:cs="Times New Roman"/>
          <w:sz w:val="24"/>
          <w:szCs w:val="24"/>
        </w:rPr>
      </w:pPr>
      <w:r w:rsidRPr="00582F6F">
        <w:rPr>
          <w:rFonts w:ascii="Times New Roman" w:hAnsi="Times New Roman" w:cs="Times New Roman"/>
          <w:sz w:val="24"/>
          <w:szCs w:val="24"/>
        </w:rPr>
        <w:t>Bagi seorang public relations selain menjadi pemasok naskah, menjalin kerja sama dengan media juga perlu diperhatikan agar pekerja media merasa dihargai. Maka hal tersebut diperlukan suatu diskusi untuk menentukan waktu pertemuan agar tidak terjadi miss schedule, sehingga dapat tercipta suatu hubungan kerja sama yang baik dalam menyediakan bahan informasi.</w:t>
      </w:r>
    </w:p>
    <w:p w14:paraId="7A187E68" w14:textId="23D7D19F" w:rsidR="00582F6F" w:rsidRPr="00A859C6" w:rsidRDefault="00582F6F" w:rsidP="00A859C6">
      <w:pPr>
        <w:numPr>
          <w:ilvl w:val="0"/>
          <w:numId w:val="2"/>
        </w:numPr>
        <w:spacing w:after="0" w:line="360" w:lineRule="auto"/>
        <w:ind w:left="426" w:hanging="426"/>
        <w:jc w:val="both"/>
        <w:rPr>
          <w:rFonts w:ascii="Times New Roman" w:hAnsi="Times New Roman" w:cs="Times New Roman"/>
          <w:i/>
          <w:iCs/>
          <w:sz w:val="24"/>
          <w:szCs w:val="24"/>
        </w:rPr>
      </w:pPr>
      <w:r w:rsidRPr="00A859C6">
        <w:rPr>
          <w:rFonts w:ascii="Times New Roman" w:hAnsi="Times New Roman" w:cs="Times New Roman"/>
          <w:i/>
          <w:iCs/>
          <w:sz w:val="24"/>
          <w:szCs w:val="24"/>
        </w:rPr>
        <w:t xml:space="preserve">By Providing Verification Facilities </w:t>
      </w:r>
    </w:p>
    <w:p w14:paraId="18B6491B" w14:textId="77777777" w:rsidR="00582F6F" w:rsidRPr="00582F6F" w:rsidRDefault="00582F6F" w:rsidP="00582F6F">
      <w:pPr>
        <w:spacing w:after="0" w:line="360" w:lineRule="auto"/>
        <w:ind w:firstLine="426"/>
        <w:jc w:val="both"/>
        <w:rPr>
          <w:rFonts w:ascii="Times New Roman" w:hAnsi="Times New Roman" w:cs="Times New Roman"/>
          <w:sz w:val="24"/>
          <w:szCs w:val="24"/>
        </w:rPr>
      </w:pPr>
      <w:r w:rsidRPr="00582F6F">
        <w:rPr>
          <w:rFonts w:ascii="Times New Roman" w:hAnsi="Times New Roman" w:cs="Times New Roman"/>
          <w:sz w:val="24"/>
          <w:szCs w:val="24"/>
        </w:rPr>
        <w:t>Selanjutnya terkait fasilitias yang perlu disediakan oleh public relations dalam melakukan aktivitas media yaitu dengan memberikan tempat dan cahaya yang cukup mendukung sebagai dokumentasi pemberitaan. Pada strategi tersebut, public relations harus memberikan fasilitas yang diperlukan rekan wartawan dalam peliputan termasuk internet apabila dibutuhkan.</w:t>
      </w:r>
    </w:p>
    <w:p w14:paraId="241F44E3" w14:textId="6B1BF430" w:rsidR="00582F6F" w:rsidRPr="003A2F53" w:rsidRDefault="00582F6F" w:rsidP="00435033">
      <w:pPr>
        <w:numPr>
          <w:ilvl w:val="0"/>
          <w:numId w:val="2"/>
        </w:numPr>
        <w:spacing w:after="0" w:line="360" w:lineRule="auto"/>
        <w:ind w:left="426" w:hanging="426"/>
        <w:jc w:val="both"/>
        <w:rPr>
          <w:rFonts w:ascii="Times New Roman" w:hAnsi="Times New Roman" w:cs="Times New Roman"/>
          <w:i/>
          <w:iCs/>
          <w:sz w:val="24"/>
          <w:szCs w:val="24"/>
        </w:rPr>
      </w:pPr>
      <w:r w:rsidRPr="003A2F53">
        <w:rPr>
          <w:rFonts w:ascii="Times New Roman" w:hAnsi="Times New Roman" w:cs="Times New Roman"/>
          <w:i/>
          <w:iCs/>
          <w:sz w:val="24"/>
          <w:szCs w:val="24"/>
        </w:rPr>
        <w:t xml:space="preserve">By Building Personal Relationship With The Media </w:t>
      </w:r>
    </w:p>
    <w:p w14:paraId="4E3D6974" w14:textId="5EA27528" w:rsidR="00582F6F" w:rsidRPr="00943A37" w:rsidRDefault="00582F6F" w:rsidP="00435033">
      <w:pPr>
        <w:spacing w:after="0" w:line="360" w:lineRule="auto"/>
        <w:ind w:firstLine="426"/>
        <w:jc w:val="both"/>
        <w:rPr>
          <w:rFonts w:ascii="Times New Roman" w:hAnsi="Times New Roman" w:cs="Times New Roman"/>
          <w:sz w:val="24"/>
          <w:szCs w:val="24"/>
        </w:rPr>
      </w:pPr>
      <w:r w:rsidRPr="00582F6F">
        <w:rPr>
          <w:rFonts w:ascii="Times New Roman" w:hAnsi="Times New Roman" w:cs="Times New Roman"/>
          <w:sz w:val="24"/>
          <w:szCs w:val="24"/>
        </w:rPr>
        <w:t>Strategi terakhir adalam dengan membangun hubungan personal antara kedua belah pihak yaitu wartawan/mitra/media dan public relations. Strategi tersebut dilakukan dengan membangun hubungan personal agar tercipta rasa saling mengerti, memahami dan menghormati antar profesi</w:t>
      </w:r>
    </w:p>
    <w:p w14:paraId="7CA1FA21" w14:textId="77777777" w:rsidR="00943A37" w:rsidRPr="00943A37" w:rsidRDefault="00943A37" w:rsidP="00943A37">
      <w:pPr>
        <w:spacing w:after="0" w:line="360" w:lineRule="auto"/>
        <w:jc w:val="both"/>
        <w:rPr>
          <w:rFonts w:ascii="Times New Roman" w:hAnsi="Times New Roman" w:cs="Times New Roman"/>
          <w:sz w:val="24"/>
          <w:szCs w:val="24"/>
        </w:rPr>
      </w:pPr>
    </w:p>
    <w:p w14:paraId="4B327B50" w14:textId="79E1B9EA" w:rsidR="0094712C" w:rsidRPr="00490D85" w:rsidRDefault="0094712C" w:rsidP="00943A37">
      <w:pPr>
        <w:spacing w:after="0" w:line="360" w:lineRule="auto"/>
        <w:jc w:val="both"/>
        <w:rPr>
          <w:rFonts w:ascii="Times New Roman" w:hAnsi="Times New Roman" w:cs="Times New Roman"/>
          <w:b/>
          <w:bCs/>
          <w:i/>
          <w:iCs/>
          <w:sz w:val="24"/>
          <w:szCs w:val="24"/>
        </w:rPr>
      </w:pPr>
      <w:r w:rsidRPr="00490D85">
        <w:rPr>
          <w:rFonts w:ascii="Times New Roman" w:hAnsi="Times New Roman" w:cs="Times New Roman"/>
          <w:b/>
          <w:bCs/>
          <w:i/>
          <w:iCs/>
          <w:sz w:val="24"/>
          <w:szCs w:val="24"/>
        </w:rPr>
        <w:lastRenderedPageBreak/>
        <w:t>Citra</w:t>
      </w:r>
    </w:p>
    <w:p w14:paraId="0722FFAE" w14:textId="2707C8A5" w:rsidR="004E110A" w:rsidRDefault="002E4AB1" w:rsidP="002E4AB1">
      <w:pPr>
        <w:spacing w:after="0" w:line="360" w:lineRule="auto"/>
        <w:ind w:firstLine="426"/>
        <w:jc w:val="both"/>
        <w:rPr>
          <w:rFonts w:ascii="Times New Roman" w:hAnsi="Times New Roman" w:cs="Times New Roman"/>
          <w:sz w:val="24"/>
          <w:szCs w:val="24"/>
        </w:rPr>
      </w:pPr>
      <w:r w:rsidRPr="002E4AB1">
        <w:rPr>
          <w:rFonts w:ascii="Times New Roman" w:hAnsi="Times New Roman" w:cs="Times New Roman"/>
          <w:sz w:val="24"/>
          <w:szCs w:val="24"/>
        </w:rPr>
        <w:t>Penilaian atau tanggapan dari publik sangat berpengaruh terhadap kelangsungan hidup suatu lembaga atau perusahaan. Apabila suatu perusahaan memiliki penilaian atau citra yang buruk, maka masyarakat tidak memiliki ketertarikan sehingga menyebabkan perusahaan tersebut bangkrut. Namun sebaliknya, citra dapat menjadi suatu yang menguntungkan apabila memiliki kesan yang baik sehingga dapat membentuk opini publik secara luas.</w:t>
      </w:r>
    </w:p>
    <w:p w14:paraId="3FE54444" w14:textId="77777777" w:rsidR="00274884" w:rsidRDefault="00274884" w:rsidP="00274884">
      <w:pPr>
        <w:spacing w:after="0" w:line="360" w:lineRule="auto"/>
        <w:ind w:firstLine="426"/>
        <w:jc w:val="both"/>
        <w:rPr>
          <w:rFonts w:ascii="Times New Roman" w:hAnsi="Times New Roman" w:cs="Times New Roman"/>
          <w:sz w:val="24"/>
          <w:szCs w:val="24"/>
        </w:rPr>
      </w:pPr>
      <w:r w:rsidRPr="00274884">
        <w:rPr>
          <w:rFonts w:ascii="Times New Roman" w:hAnsi="Times New Roman" w:cs="Times New Roman"/>
          <w:sz w:val="24"/>
          <w:szCs w:val="24"/>
        </w:rPr>
        <w:t>Menurut Franks Jefkins, citra dibedakan menjadi beberapa macam. Dalam pembagian tersebut, setiap citra memiliki fingsi tersendiri dalam dunia aktivitas hubungan masyarakat. Citra dibedakan antara lain seperti berikut:</w:t>
      </w:r>
    </w:p>
    <w:p w14:paraId="3B280B56" w14:textId="0A47B9E9" w:rsidR="00274884" w:rsidRDefault="00274884" w:rsidP="00274884">
      <w:pPr>
        <w:numPr>
          <w:ilvl w:val="0"/>
          <w:numId w:val="3"/>
        </w:numPr>
        <w:spacing w:after="0" w:line="360" w:lineRule="auto"/>
        <w:jc w:val="both"/>
        <w:rPr>
          <w:rFonts w:ascii="Times New Roman" w:hAnsi="Times New Roman" w:cs="Times New Roman"/>
          <w:sz w:val="24"/>
          <w:szCs w:val="24"/>
        </w:rPr>
      </w:pPr>
      <w:r w:rsidRPr="00274884">
        <w:rPr>
          <w:rFonts w:ascii="Times New Roman" w:hAnsi="Times New Roman" w:cs="Times New Roman"/>
          <w:sz w:val="24"/>
          <w:szCs w:val="24"/>
        </w:rPr>
        <w:t xml:space="preserve">Citra Cermin </w:t>
      </w:r>
      <w:r w:rsidRPr="00720988">
        <w:rPr>
          <w:rFonts w:ascii="Times New Roman" w:hAnsi="Times New Roman" w:cs="Times New Roman"/>
          <w:i/>
          <w:iCs/>
          <w:sz w:val="24"/>
          <w:szCs w:val="24"/>
        </w:rPr>
        <w:t>(Mirror Image)</w:t>
      </w:r>
    </w:p>
    <w:p w14:paraId="3F520B42" w14:textId="77777777" w:rsidR="00274884" w:rsidRDefault="00274884" w:rsidP="00274884">
      <w:pPr>
        <w:numPr>
          <w:ilvl w:val="0"/>
          <w:numId w:val="3"/>
        </w:numPr>
        <w:spacing w:after="0" w:line="360" w:lineRule="auto"/>
        <w:jc w:val="both"/>
        <w:rPr>
          <w:rFonts w:ascii="Times New Roman" w:hAnsi="Times New Roman" w:cs="Times New Roman"/>
          <w:sz w:val="24"/>
          <w:szCs w:val="24"/>
        </w:rPr>
      </w:pPr>
      <w:r w:rsidRPr="00274884">
        <w:rPr>
          <w:rFonts w:ascii="Times New Roman" w:hAnsi="Times New Roman" w:cs="Times New Roman"/>
          <w:sz w:val="24"/>
          <w:szCs w:val="24"/>
        </w:rPr>
        <w:t xml:space="preserve">Citra Kini </w:t>
      </w:r>
      <w:r w:rsidRPr="00720988">
        <w:rPr>
          <w:rFonts w:ascii="Times New Roman" w:hAnsi="Times New Roman" w:cs="Times New Roman"/>
          <w:i/>
          <w:iCs/>
          <w:sz w:val="24"/>
          <w:szCs w:val="24"/>
        </w:rPr>
        <w:t>(Current Image)</w:t>
      </w:r>
    </w:p>
    <w:p w14:paraId="74DE64A0" w14:textId="77777777" w:rsidR="00274884" w:rsidRDefault="00274884" w:rsidP="00274884">
      <w:pPr>
        <w:numPr>
          <w:ilvl w:val="0"/>
          <w:numId w:val="3"/>
        </w:numPr>
        <w:spacing w:after="0" w:line="360" w:lineRule="auto"/>
        <w:jc w:val="both"/>
        <w:rPr>
          <w:rFonts w:ascii="Times New Roman" w:hAnsi="Times New Roman" w:cs="Times New Roman"/>
          <w:sz w:val="24"/>
          <w:szCs w:val="24"/>
        </w:rPr>
      </w:pPr>
      <w:r w:rsidRPr="00274884">
        <w:rPr>
          <w:rFonts w:ascii="Times New Roman" w:hAnsi="Times New Roman" w:cs="Times New Roman"/>
          <w:sz w:val="24"/>
          <w:szCs w:val="24"/>
        </w:rPr>
        <w:t xml:space="preserve">Citra Keinginan </w:t>
      </w:r>
      <w:r w:rsidRPr="00720988">
        <w:rPr>
          <w:rFonts w:ascii="Times New Roman" w:hAnsi="Times New Roman" w:cs="Times New Roman"/>
          <w:i/>
          <w:iCs/>
          <w:sz w:val="24"/>
          <w:szCs w:val="24"/>
        </w:rPr>
        <w:t>(Wish Image)</w:t>
      </w:r>
    </w:p>
    <w:p w14:paraId="02E73DC2" w14:textId="77777777" w:rsidR="00274884" w:rsidRPr="00720988" w:rsidRDefault="00274884" w:rsidP="00274884">
      <w:pPr>
        <w:numPr>
          <w:ilvl w:val="0"/>
          <w:numId w:val="3"/>
        </w:numPr>
        <w:spacing w:after="0" w:line="360" w:lineRule="auto"/>
        <w:jc w:val="both"/>
        <w:rPr>
          <w:rFonts w:ascii="Times New Roman" w:hAnsi="Times New Roman" w:cs="Times New Roman"/>
          <w:i/>
          <w:iCs/>
          <w:sz w:val="24"/>
          <w:szCs w:val="24"/>
        </w:rPr>
      </w:pPr>
      <w:r w:rsidRPr="00274884">
        <w:rPr>
          <w:rFonts w:ascii="Times New Roman" w:hAnsi="Times New Roman" w:cs="Times New Roman"/>
          <w:sz w:val="24"/>
          <w:szCs w:val="24"/>
        </w:rPr>
        <w:t xml:space="preserve">Citra Perusahaan </w:t>
      </w:r>
      <w:r w:rsidRPr="00720988">
        <w:rPr>
          <w:rFonts w:ascii="Times New Roman" w:hAnsi="Times New Roman" w:cs="Times New Roman"/>
          <w:i/>
          <w:iCs/>
          <w:sz w:val="24"/>
          <w:szCs w:val="24"/>
        </w:rPr>
        <w:t>(Corporate Image)</w:t>
      </w:r>
    </w:p>
    <w:p w14:paraId="0CBADE4D" w14:textId="77777777" w:rsidR="00274884" w:rsidRDefault="00274884" w:rsidP="00274884">
      <w:pPr>
        <w:numPr>
          <w:ilvl w:val="0"/>
          <w:numId w:val="3"/>
        </w:numPr>
        <w:spacing w:after="0" w:line="360" w:lineRule="auto"/>
        <w:jc w:val="both"/>
        <w:rPr>
          <w:rFonts w:ascii="Times New Roman" w:hAnsi="Times New Roman" w:cs="Times New Roman"/>
          <w:sz w:val="24"/>
          <w:szCs w:val="24"/>
        </w:rPr>
      </w:pPr>
      <w:r w:rsidRPr="00274884">
        <w:rPr>
          <w:rFonts w:ascii="Times New Roman" w:hAnsi="Times New Roman" w:cs="Times New Roman"/>
          <w:sz w:val="24"/>
          <w:szCs w:val="24"/>
        </w:rPr>
        <w:t xml:space="preserve">Citra Serbaneka </w:t>
      </w:r>
      <w:r w:rsidRPr="00720988">
        <w:rPr>
          <w:rFonts w:ascii="Times New Roman" w:hAnsi="Times New Roman" w:cs="Times New Roman"/>
          <w:i/>
          <w:iCs/>
          <w:sz w:val="24"/>
          <w:szCs w:val="24"/>
        </w:rPr>
        <w:t>(Multiple Image)</w:t>
      </w:r>
    </w:p>
    <w:p w14:paraId="55D0715B" w14:textId="3F1D5440" w:rsidR="00A97D75" w:rsidRPr="00720988" w:rsidRDefault="00274884" w:rsidP="004E110A">
      <w:pPr>
        <w:numPr>
          <w:ilvl w:val="0"/>
          <w:numId w:val="3"/>
        </w:numPr>
        <w:spacing w:after="0" w:line="360" w:lineRule="auto"/>
        <w:jc w:val="both"/>
        <w:rPr>
          <w:rFonts w:ascii="Times New Roman" w:hAnsi="Times New Roman" w:cs="Times New Roman"/>
          <w:i/>
          <w:iCs/>
          <w:sz w:val="24"/>
          <w:szCs w:val="24"/>
        </w:rPr>
      </w:pPr>
      <w:r w:rsidRPr="00274884">
        <w:rPr>
          <w:rFonts w:ascii="Times New Roman" w:hAnsi="Times New Roman" w:cs="Times New Roman"/>
          <w:sz w:val="24"/>
          <w:szCs w:val="24"/>
        </w:rPr>
        <w:t xml:space="preserve">Citra Penampilan </w:t>
      </w:r>
      <w:r w:rsidRPr="00720988">
        <w:rPr>
          <w:rFonts w:ascii="Times New Roman" w:hAnsi="Times New Roman" w:cs="Times New Roman"/>
          <w:i/>
          <w:iCs/>
          <w:sz w:val="24"/>
          <w:szCs w:val="24"/>
        </w:rPr>
        <w:t>(Performance Image)</w:t>
      </w:r>
    </w:p>
    <w:p w14:paraId="096E1D26" w14:textId="6060F240" w:rsidR="004E110A" w:rsidRDefault="004E110A" w:rsidP="004E110A">
      <w:pPr>
        <w:spacing w:after="0" w:line="360" w:lineRule="auto"/>
        <w:jc w:val="both"/>
        <w:rPr>
          <w:rFonts w:ascii="Times New Roman" w:hAnsi="Times New Roman" w:cs="Times New Roman"/>
          <w:b/>
          <w:bCs/>
          <w:sz w:val="24"/>
          <w:szCs w:val="24"/>
        </w:rPr>
      </w:pPr>
    </w:p>
    <w:p w14:paraId="023A6AFA" w14:textId="3671F957" w:rsidR="004E110A" w:rsidRDefault="004E110A" w:rsidP="004E110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14:paraId="5BBCFFB3" w14:textId="16C818A1" w:rsidR="00B65DDE" w:rsidRDefault="00471324" w:rsidP="004E110A">
      <w:pPr>
        <w:spacing w:after="0" w:line="360" w:lineRule="auto"/>
        <w:jc w:val="both"/>
        <w:rPr>
          <w:rFonts w:ascii="Times New Roman" w:hAnsi="Times New Roman" w:cs="Times New Roman"/>
          <w:b/>
          <w:bCs/>
          <w:i/>
          <w:iCs/>
          <w:sz w:val="24"/>
          <w:szCs w:val="24"/>
        </w:rPr>
      </w:pPr>
      <w:r w:rsidRPr="00471324">
        <w:rPr>
          <w:rFonts w:ascii="Times New Roman" w:hAnsi="Times New Roman" w:cs="Times New Roman"/>
          <w:b/>
          <w:bCs/>
          <w:i/>
          <w:iCs/>
          <w:sz w:val="24"/>
          <w:szCs w:val="24"/>
        </w:rPr>
        <w:t>Media Relations Humas Polda DIY</w:t>
      </w:r>
    </w:p>
    <w:p w14:paraId="723EB7C9" w14:textId="2CD41B64" w:rsidR="007C2B69" w:rsidRDefault="0053654A" w:rsidP="00FD33DA">
      <w:pPr>
        <w:spacing w:after="0" w:line="360" w:lineRule="auto"/>
        <w:ind w:firstLine="426"/>
        <w:jc w:val="both"/>
        <w:rPr>
          <w:rFonts w:ascii="Times New Roman" w:hAnsi="Times New Roman" w:cs="Times New Roman"/>
          <w:sz w:val="24"/>
          <w:szCs w:val="24"/>
        </w:rPr>
      </w:pPr>
      <w:r w:rsidRPr="0053654A">
        <w:rPr>
          <w:rFonts w:ascii="Times New Roman" w:hAnsi="Times New Roman" w:cs="Times New Roman"/>
          <w:sz w:val="24"/>
          <w:szCs w:val="24"/>
        </w:rPr>
        <w:t>Kasus klitih yang marak terjadi di Kota</w:t>
      </w:r>
      <w:r>
        <w:rPr>
          <w:rFonts w:ascii="Times New Roman" w:hAnsi="Times New Roman" w:cs="Times New Roman"/>
          <w:sz w:val="24"/>
          <w:szCs w:val="24"/>
        </w:rPr>
        <w:t xml:space="preserve"> </w:t>
      </w:r>
      <w:r w:rsidRPr="0053654A">
        <w:rPr>
          <w:rFonts w:ascii="Times New Roman" w:hAnsi="Times New Roman" w:cs="Times New Roman"/>
          <w:sz w:val="24"/>
          <w:szCs w:val="24"/>
        </w:rPr>
        <w:t>Yogyakarta merupakan bentuk</w:t>
      </w:r>
      <w:r>
        <w:rPr>
          <w:rFonts w:ascii="Times New Roman" w:hAnsi="Times New Roman" w:cs="Times New Roman"/>
          <w:sz w:val="24"/>
          <w:szCs w:val="24"/>
        </w:rPr>
        <w:t xml:space="preserve"> </w:t>
      </w:r>
      <w:r w:rsidRPr="0053654A">
        <w:rPr>
          <w:rFonts w:ascii="Times New Roman" w:hAnsi="Times New Roman" w:cs="Times New Roman"/>
          <w:sz w:val="24"/>
          <w:szCs w:val="24"/>
        </w:rPr>
        <w:t>kasus yang dapat mempengaruhi citra Kota Yogyakarta. Fenomena tersebut</w:t>
      </w:r>
      <w:r>
        <w:rPr>
          <w:rFonts w:ascii="Times New Roman" w:hAnsi="Times New Roman" w:cs="Times New Roman"/>
          <w:sz w:val="24"/>
          <w:szCs w:val="24"/>
        </w:rPr>
        <w:t xml:space="preserve"> </w:t>
      </w:r>
      <w:r w:rsidRPr="0053654A">
        <w:rPr>
          <w:rFonts w:ascii="Times New Roman" w:hAnsi="Times New Roman" w:cs="Times New Roman"/>
          <w:sz w:val="24"/>
          <w:szCs w:val="24"/>
        </w:rPr>
        <w:t xml:space="preserve">dapat berdampak besar pada perekonomian </w:t>
      </w:r>
      <w:r w:rsidRPr="0053654A">
        <w:rPr>
          <w:rFonts w:ascii="Times New Roman" w:hAnsi="Times New Roman" w:cs="Times New Roman"/>
          <w:sz w:val="24"/>
          <w:szCs w:val="24"/>
        </w:rPr>
        <w:t>masyarakat di kota tersebut.</w:t>
      </w:r>
      <w:r>
        <w:rPr>
          <w:rFonts w:ascii="Times New Roman" w:hAnsi="Times New Roman" w:cs="Times New Roman"/>
          <w:sz w:val="24"/>
          <w:szCs w:val="24"/>
        </w:rPr>
        <w:t xml:space="preserve"> </w:t>
      </w:r>
      <w:r w:rsidRPr="0053654A">
        <w:rPr>
          <w:rFonts w:ascii="Times New Roman" w:hAnsi="Times New Roman" w:cs="Times New Roman"/>
          <w:sz w:val="24"/>
          <w:szCs w:val="24"/>
        </w:rPr>
        <w:t>Direktorat Reserse Kriminal Umum</w:t>
      </w:r>
      <w:r>
        <w:rPr>
          <w:rFonts w:ascii="Times New Roman" w:hAnsi="Times New Roman" w:cs="Times New Roman"/>
          <w:sz w:val="24"/>
          <w:szCs w:val="24"/>
        </w:rPr>
        <w:t xml:space="preserve"> </w:t>
      </w:r>
      <w:r w:rsidRPr="0053654A">
        <w:rPr>
          <w:rFonts w:ascii="Times New Roman" w:hAnsi="Times New Roman" w:cs="Times New Roman"/>
          <w:sz w:val="24"/>
          <w:szCs w:val="24"/>
        </w:rPr>
        <w:t>(DITRESKRIMUM) dan jajaran Polda DIY, mencatat ada sebanyak 72 kasus</w:t>
      </w:r>
      <w:r>
        <w:rPr>
          <w:rFonts w:ascii="Times New Roman" w:hAnsi="Times New Roman" w:cs="Times New Roman"/>
          <w:sz w:val="24"/>
          <w:szCs w:val="24"/>
        </w:rPr>
        <w:t xml:space="preserve"> </w:t>
      </w:r>
      <w:r w:rsidRPr="0053654A">
        <w:rPr>
          <w:rFonts w:ascii="Times New Roman" w:hAnsi="Times New Roman" w:cs="Times New Roman"/>
          <w:sz w:val="24"/>
          <w:szCs w:val="24"/>
        </w:rPr>
        <w:t>kejahatan yang terjadi di Provinsi Daerah Istimewa Yogyakarta yang terbagi menjadi dua waktu yaitu siang dan malam. Kejahatan jalanan pada siang hari terjadi sebanyak 8 kasus, sedangkan untuk malam hari terjadi sebanyak 64 pada tahun 2022. Fenomena tersebut menjelaskan bahwa kejahatan jalanan lebih banyak terjadi pada saat malam</w:t>
      </w:r>
      <w:r>
        <w:rPr>
          <w:rFonts w:ascii="Times New Roman" w:hAnsi="Times New Roman" w:cs="Times New Roman"/>
          <w:sz w:val="24"/>
          <w:szCs w:val="24"/>
        </w:rPr>
        <w:t xml:space="preserve"> </w:t>
      </w:r>
      <w:r w:rsidRPr="0053654A">
        <w:rPr>
          <w:rFonts w:ascii="Times New Roman" w:hAnsi="Times New Roman" w:cs="Times New Roman"/>
          <w:sz w:val="24"/>
          <w:szCs w:val="24"/>
        </w:rPr>
        <w:t>hari.</w:t>
      </w:r>
    </w:p>
    <w:p w14:paraId="6FB37DB6" w14:textId="05FB7D89" w:rsidR="003B4347" w:rsidRPr="003B4347" w:rsidRDefault="003B4347" w:rsidP="003B4347">
      <w:pPr>
        <w:spacing w:after="0" w:line="360" w:lineRule="auto"/>
        <w:ind w:firstLine="426"/>
        <w:jc w:val="both"/>
        <w:rPr>
          <w:rFonts w:ascii="Times New Roman" w:hAnsi="Times New Roman" w:cs="Times New Roman"/>
          <w:sz w:val="24"/>
          <w:szCs w:val="24"/>
        </w:rPr>
      </w:pPr>
      <w:r w:rsidRPr="003B4347">
        <w:rPr>
          <w:rFonts w:ascii="Times New Roman" w:hAnsi="Times New Roman" w:cs="Times New Roman"/>
          <w:sz w:val="24"/>
          <w:szCs w:val="24"/>
        </w:rPr>
        <w:t xml:space="preserve">Dian Wardhani membagi aktivitas media relations menjadi 7 yang memiliki </w:t>
      </w:r>
    </w:p>
    <w:p w14:paraId="774F0991" w14:textId="77777777" w:rsidR="009D0B18" w:rsidRDefault="003B4347" w:rsidP="009D0B18">
      <w:pPr>
        <w:spacing w:after="0" w:line="360" w:lineRule="auto"/>
        <w:jc w:val="both"/>
        <w:rPr>
          <w:rFonts w:ascii="Times New Roman" w:hAnsi="Times New Roman" w:cs="Times New Roman"/>
          <w:sz w:val="24"/>
          <w:szCs w:val="24"/>
        </w:rPr>
      </w:pPr>
      <w:r w:rsidRPr="003B4347">
        <w:rPr>
          <w:rFonts w:ascii="Times New Roman" w:hAnsi="Times New Roman" w:cs="Times New Roman"/>
          <w:sz w:val="24"/>
          <w:szCs w:val="24"/>
        </w:rPr>
        <w:t>tujuan dalam masing-masing aktivitasnya meliputi Siaran Pers, Konferensi Pers, Media Gathering, Perjalanan Pers/Pers Tour, Special Event, Wawancara</w:t>
      </w:r>
      <w:r>
        <w:rPr>
          <w:rFonts w:ascii="Times New Roman" w:hAnsi="Times New Roman" w:cs="Times New Roman"/>
          <w:sz w:val="24"/>
          <w:szCs w:val="24"/>
        </w:rPr>
        <w:t xml:space="preserve"> </w:t>
      </w:r>
      <w:r w:rsidRPr="003B4347">
        <w:rPr>
          <w:rFonts w:ascii="Times New Roman" w:hAnsi="Times New Roman" w:cs="Times New Roman"/>
          <w:sz w:val="24"/>
          <w:szCs w:val="24"/>
        </w:rPr>
        <w:t>Khusus dan Menjadi Narasumber Media. Dari tujuh aktivitas media tersebut, konferensi pers lebih sering diimplementasikan oleh bidhumas dalam event</w:t>
      </w:r>
      <w:r>
        <w:rPr>
          <w:rFonts w:ascii="Times New Roman" w:hAnsi="Times New Roman" w:cs="Times New Roman"/>
          <w:sz w:val="24"/>
          <w:szCs w:val="24"/>
        </w:rPr>
        <w:t xml:space="preserve"> </w:t>
      </w:r>
      <w:r w:rsidRPr="003B4347">
        <w:rPr>
          <w:rFonts w:ascii="Times New Roman" w:hAnsi="Times New Roman" w:cs="Times New Roman"/>
          <w:sz w:val="24"/>
          <w:szCs w:val="24"/>
        </w:rPr>
        <w:t>ungkap kasus dengan menjajarkan beberapa barang bukti dan tersangka sebagai bukti pemberitaan yang akan dipublikasikan</w:t>
      </w:r>
      <w:r w:rsidR="009D0B18">
        <w:rPr>
          <w:rFonts w:ascii="Times New Roman" w:hAnsi="Times New Roman" w:cs="Times New Roman"/>
          <w:sz w:val="24"/>
          <w:szCs w:val="24"/>
        </w:rPr>
        <w:t xml:space="preserve">. </w:t>
      </w:r>
    </w:p>
    <w:p w14:paraId="01DB42F9" w14:textId="77777777" w:rsidR="009D0B18" w:rsidRDefault="009D0B18" w:rsidP="009D0B18">
      <w:pPr>
        <w:spacing w:after="0" w:line="360" w:lineRule="auto"/>
        <w:ind w:firstLine="426"/>
        <w:jc w:val="both"/>
        <w:rPr>
          <w:rFonts w:ascii="Times New Roman" w:hAnsi="Times New Roman" w:cs="Times New Roman"/>
          <w:sz w:val="24"/>
          <w:szCs w:val="24"/>
        </w:rPr>
      </w:pPr>
      <w:r w:rsidRPr="009D0B18">
        <w:rPr>
          <w:rFonts w:ascii="Times New Roman" w:hAnsi="Times New Roman" w:cs="Times New Roman"/>
          <w:sz w:val="24"/>
          <w:szCs w:val="24"/>
        </w:rPr>
        <w:t xml:space="preserve">Aktivitas media diatas dilakukan tidak hanya untuk menyampaikan informasi kepada masyarakat secara luas melalui media-media, namun Bidhumas Polda DIY berupaya untuk mengembalikan citra Kota Yogyakarta yang semakin lama luntur. Fenomena klitih tersebut sangat berpengaruh oleh beberapa aspek, seperti </w:t>
      </w:r>
      <w:r w:rsidRPr="009D0B18">
        <w:rPr>
          <w:rFonts w:ascii="Times New Roman" w:hAnsi="Times New Roman" w:cs="Times New Roman"/>
          <w:sz w:val="24"/>
          <w:szCs w:val="24"/>
        </w:rPr>
        <w:lastRenderedPageBreak/>
        <w:t>perekonomian, hancurnya reputasi Kota Yogyakarta, masyarakat tidak merasa aman dan nyaman dan berkebalikan dengan beberapa slogan yang dimiliki oleh Kota Yogyakarta.</w:t>
      </w:r>
    </w:p>
    <w:p w14:paraId="73D9ABF9" w14:textId="113358A4" w:rsidR="007C2B69" w:rsidRPr="009D0B18" w:rsidRDefault="009D0B18" w:rsidP="009D0B18">
      <w:pPr>
        <w:spacing w:after="0" w:line="360" w:lineRule="auto"/>
        <w:ind w:firstLine="426"/>
        <w:jc w:val="both"/>
        <w:rPr>
          <w:rFonts w:ascii="Times New Roman" w:hAnsi="Times New Roman" w:cs="Times New Roman"/>
          <w:sz w:val="24"/>
          <w:szCs w:val="24"/>
        </w:rPr>
      </w:pPr>
      <w:r w:rsidRPr="009D0B18">
        <w:rPr>
          <w:rFonts w:ascii="Times New Roman" w:hAnsi="Times New Roman" w:cs="Times New Roman"/>
          <w:sz w:val="24"/>
          <w:szCs w:val="24"/>
        </w:rPr>
        <w:t>Hal tersebut dapat dillihat dari aktivitas media Bidhumas Polda DIY yang berusaha untuk mengedukasi wartawan untuk tidak menggunakan kata-kata ‘klitih’ dan mengganti dengan kata kejahatan jalana</w:t>
      </w:r>
      <w:r>
        <w:rPr>
          <w:rFonts w:ascii="Times New Roman" w:hAnsi="Times New Roman" w:cs="Times New Roman"/>
          <w:sz w:val="24"/>
          <w:szCs w:val="24"/>
        </w:rPr>
        <w:t xml:space="preserve">n </w:t>
      </w:r>
      <w:r w:rsidRPr="009D0B18">
        <w:rPr>
          <w:rFonts w:ascii="Times New Roman" w:hAnsi="Times New Roman" w:cs="Times New Roman"/>
          <w:sz w:val="24"/>
          <w:szCs w:val="24"/>
        </w:rPr>
        <w:t>dalam pemberitaannya dalam bentuk apapun ataupun untuk kepentingan pribadi.</w:t>
      </w:r>
    </w:p>
    <w:p w14:paraId="32CF7401" w14:textId="77777777" w:rsidR="007C2B69" w:rsidRPr="00471324" w:rsidRDefault="007C2B69" w:rsidP="004E110A">
      <w:pPr>
        <w:spacing w:after="0" w:line="360" w:lineRule="auto"/>
        <w:jc w:val="both"/>
        <w:rPr>
          <w:rFonts w:ascii="Times New Roman" w:hAnsi="Times New Roman" w:cs="Times New Roman"/>
          <w:b/>
          <w:bCs/>
          <w:i/>
          <w:iCs/>
          <w:sz w:val="24"/>
          <w:szCs w:val="24"/>
        </w:rPr>
      </w:pPr>
    </w:p>
    <w:p w14:paraId="2E593737" w14:textId="5D656B09" w:rsidR="00B65DDE" w:rsidRPr="007C2B69" w:rsidRDefault="007C2B69" w:rsidP="004E110A">
      <w:pPr>
        <w:spacing w:after="0" w:line="360" w:lineRule="auto"/>
        <w:jc w:val="both"/>
        <w:rPr>
          <w:rFonts w:ascii="Times New Roman" w:hAnsi="Times New Roman" w:cs="Times New Roman"/>
          <w:b/>
          <w:bCs/>
          <w:i/>
          <w:iCs/>
          <w:sz w:val="24"/>
          <w:szCs w:val="24"/>
        </w:rPr>
      </w:pPr>
      <w:r w:rsidRPr="007C2B69">
        <w:rPr>
          <w:rFonts w:ascii="Times New Roman" w:hAnsi="Times New Roman" w:cs="Times New Roman"/>
          <w:b/>
          <w:bCs/>
          <w:i/>
          <w:iCs/>
          <w:sz w:val="24"/>
          <w:szCs w:val="24"/>
        </w:rPr>
        <w:t>Analisis Impelemtasi Media Relations Humas Polda DIY</w:t>
      </w:r>
    </w:p>
    <w:p w14:paraId="74C9EDC7" w14:textId="61FFE454" w:rsidR="007C2B69" w:rsidRDefault="00E43899" w:rsidP="00776FCA">
      <w:pPr>
        <w:spacing w:after="0" w:line="360" w:lineRule="auto"/>
        <w:ind w:firstLine="426"/>
        <w:jc w:val="both"/>
        <w:rPr>
          <w:rFonts w:ascii="Times New Roman" w:hAnsi="Times New Roman" w:cs="Times New Roman"/>
          <w:sz w:val="24"/>
          <w:szCs w:val="24"/>
        </w:rPr>
      </w:pPr>
      <w:r w:rsidRPr="00E43899">
        <w:rPr>
          <w:rFonts w:ascii="Times New Roman" w:hAnsi="Times New Roman" w:cs="Times New Roman"/>
          <w:sz w:val="24"/>
          <w:szCs w:val="24"/>
        </w:rPr>
        <w:t>Tanpa seorang PR, media tidak bisa mendapatkan informasi yang menarik untuk dipublikasikan. Media sendiri memiliki peran penting dalam menyalurkan suatu informasi, pemilihan kata-kata yang digunakan dapat menjadi suatu daya tarik bagi pembaca serta komunikasi antar media dan</w:t>
      </w:r>
      <w:r w:rsidR="009D3488">
        <w:rPr>
          <w:rFonts w:ascii="Times New Roman" w:hAnsi="Times New Roman" w:cs="Times New Roman"/>
          <w:sz w:val="24"/>
          <w:szCs w:val="24"/>
        </w:rPr>
        <w:t xml:space="preserve"> </w:t>
      </w:r>
      <w:r w:rsidRPr="00E43899">
        <w:rPr>
          <w:rFonts w:ascii="Times New Roman" w:hAnsi="Times New Roman" w:cs="Times New Roman"/>
          <w:sz w:val="24"/>
          <w:szCs w:val="24"/>
        </w:rPr>
        <w:t>masyarakat dapat berjalan sesuai dengan tujuan pemberitaan dan pandangan yang sama antara kedua belah pihak</w:t>
      </w:r>
      <w:r w:rsidR="00251D9E">
        <w:rPr>
          <w:rFonts w:ascii="Times New Roman" w:hAnsi="Times New Roman" w:cs="Times New Roman"/>
          <w:sz w:val="24"/>
          <w:szCs w:val="24"/>
        </w:rPr>
        <w:t>.</w:t>
      </w:r>
      <w:r w:rsidR="00776FCA">
        <w:rPr>
          <w:rFonts w:ascii="Times New Roman" w:hAnsi="Times New Roman" w:cs="Times New Roman"/>
          <w:sz w:val="24"/>
          <w:szCs w:val="24"/>
        </w:rPr>
        <w:t xml:space="preserve"> </w:t>
      </w:r>
      <w:r w:rsidR="00776FCA" w:rsidRPr="00776FCA">
        <w:rPr>
          <w:rFonts w:ascii="Times New Roman" w:hAnsi="Times New Roman" w:cs="Times New Roman"/>
          <w:sz w:val="24"/>
          <w:szCs w:val="24"/>
        </w:rPr>
        <w:t>Sebagai seorang public relations hubungan dengan media merupakan suatu aktivitas yang sangat diperlukan.</w:t>
      </w:r>
    </w:p>
    <w:p w14:paraId="7A216655" w14:textId="7F4CD3A6" w:rsidR="000E30AF" w:rsidRDefault="00D27936" w:rsidP="00CD1EC4">
      <w:pPr>
        <w:spacing w:after="0" w:line="360" w:lineRule="auto"/>
        <w:ind w:firstLine="426"/>
        <w:jc w:val="both"/>
        <w:rPr>
          <w:rFonts w:ascii="Times New Roman" w:hAnsi="Times New Roman" w:cs="Times New Roman"/>
          <w:sz w:val="24"/>
          <w:szCs w:val="24"/>
        </w:rPr>
      </w:pPr>
      <w:r w:rsidRPr="00D27936">
        <w:rPr>
          <w:rFonts w:ascii="Times New Roman" w:hAnsi="Times New Roman" w:cs="Times New Roman"/>
          <w:sz w:val="24"/>
          <w:szCs w:val="24"/>
        </w:rPr>
        <w:t>Hal tersebut berkaitan dengan Bidhumas Polda DIY dalam menggunakan aktivitas media relationsnya dan membangun hubungan dengan para awak media agar media juga bisa</w:t>
      </w:r>
      <w:r>
        <w:rPr>
          <w:rFonts w:ascii="Times New Roman" w:hAnsi="Times New Roman" w:cs="Times New Roman"/>
          <w:sz w:val="24"/>
          <w:szCs w:val="24"/>
        </w:rPr>
        <w:t xml:space="preserve"> </w:t>
      </w:r>
      <w:r w:rsidRPr="00D27936">
        <w:rPr>
          <w:rFonts w:ascii="Times New Roman" w:hAnsi="Times New Roman" w:cs="Times New Roman"/>
          <w:sz w:val="24"/>
          <w:szCs w:val="24"/>
        </w:rPr>
        <w:t xml:space="preserve">mendapatkan informasi serta menciptakan berita sesuai </w:t>
      </w:r>
      <w:r w:rsidRPr="00D27936">
        <w:rPr>
          <w:rFonts w:ascii="Times New Roman" w:hAnsi="Times New Roman" w:cs="Times New Roman"/>
          <w:sz w:val="24"/>
          <w:szCs w:val="24"/>
        </w:rPr>
        <w:t>apa yang mereka inginkan</w:t>
      </w:r>
      <w:r>
        <w:rPr>
          <w:rFonts w:ascii="Times New Roman" w:hAnsi="Times New Roman" w:cs="Times New Roman"/>
          <w:sz w:val="24"/>
          <w:szCs w:val="24"/>
        </w:rPr>
        <w:t>.</w:t>
      </w:r>
      <w:r w:rsidR="005A4469">
        <w:rPr>
          <w:rFonts w:ascii="Times New Roman" w:hAnsi="Times New Roman" w:cs="Times New Roman"/>
          <w:sz w:val="24"/>
          <w:szCs w:val="24"/>
        </w:rPr>
        <w:t xml:space="preserve"> </w:t>
      </w:r>
      <w:r w:rsidR="005A4469" w:rsidRPr="005A4469">
        <w:rPr>
          <w:rFonts w:ascii="Times New Roman" w:hAnsi="Times New Roman" w:cs="Times New Roman"/>
          <w:sz w:val="24"/>
          <w:szCs w:val="24"/>
        </w:rPr>
        <w:t>Berdasarkan penelitian yang sudah dilakukan oleh peneliti melalui teknik pengumpulan data dengan observasi, wawancara, studi pustaka dan</w:t>
      </w:r>
      <w:r w:rsidR="005A4469">
        <w:rPr>
          <w:rFonts w:ascii="Times New Roman" w:hAnsi="Times New Roman" w:cs="Times New Roman"/>
          <w:sz w:val="24"/>
          <w:szCs w:val="24"/>
        </w:rPr>
        <w:t xml:space="preserve"> </w:t>
      </w:r>
      <w:r w:rsidR="005A4469" w:rsidRPr="005A4469">
        <w:rPr>
          <w:rFonts w:ascii="Times New Roman" w:hAnsi="Times New Roman" w:cs="Times New Roman"/>
          <w:sz w:val="24"/>
          <w:szCs w:val="24"/>
        </w:rPr>
        <w:t>dokumentasi maka implementasi Bidhumas Polda DIY dijabarkan secara deskriptif sesuai dengan apa yang diperoleh dilapangan.</w:t>
      </w:r>
    </w:p>
    <w:p w14:paraId="4C3D92E3" w14:textId="2F26AF57" w:rsidR="00113A3C" w:rsidRPr="00113A3C" w:rsidRDefault="00113A3C" w:rsidP="000E30AF">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D</w:t>
      </w:r>
      <w:r w:rsidRPr="00113A3C">
        <w:rPr>
          <w:rFonts w:ascii="Times New Roman" w:hAnsi="Times New Roman" w:cs="Times New Roman"/>
          <w:sz w:val="24"/>
          <w:szCs w:val="24"/>
        </w:rPr>
        <w:t xml:space="preserve">idalam media relations terdapat enam </w:t>
      </w:r>
    </w:p>
    <w:p w14:paraId="4E7709E4" w14:textId="645E24FB" w:rsidR="004C2DB5" w:rsidRDefault="00113A3C" w:rsidP="00113A3C">
      <w:pPr>
        <w:spacing w:after="0" w:line="360" w:lineRule="auto"/>
        <w:jc w:val="both"/>
        <w:rPr>
          <w:rFonts w:ascii="Times New Roman" w:hAnsi="Times New Roman" w:cs="Times New Roman"/>
          <w:sz w:val="24"/>
          <w:szCs w:val="24"/>
        </w:rPr>
      </w:pPr>
      <w:r w:rsidRPr="00113A3C">
        <w:rPr>
          <w:rFonts w:ascii="Times New Roman" w:hAnsi="Times New Roman" w:cs="Times New Roman"/>
          <w:sz w:val="24"/>
          <w:szCs w:val="24"/>
        </w:rPr>
        <w:t>teori media relations yang perlu diimplementasikan yang dimana hal tersebut merupakan pokok penting yang harus ada ketika melakukan aktivitas kemediaan sehingga dapat dijabarkan sebagai berikut:</w:t>
      </w:r>
    </w:p>
    <w:p w14:paraId="16DCA787" w14:textId="0CB9F58C" w:rsidR="00930B40" w:rsidRPr="003C06A7" w:rsidRDefault="003D63DF" w:rsidP="00930B40">
      <w:pPr>
        <w:numPr>
          <w:ilvl w:val="0"/>
          <w:numId w:val="4"/>
        </w:numPr>
        <w:spacing w:after="0" w:line="360" w:lineRule="auto"/>
        <w:ind w:left="426" w:hanging="426"/>
        <w:jc w:val="both"/>
        <w:rPr>
          <w:rFonts w:ascii="Times New Roman" w:hAnsi="Times New Roman" w:cs="Times New Roman"/>
          <w:b/>
          <w:bCs/>
          <w:i/>
          <w:iCs/>
          <w:sz w:val="24"/>
          <w:szCs w:val="24"/>
        </w:rPr>
      </w:pPr>
      <w:r w:rsidRPr="003C06A7">
        <w:rPr>
          <w:rFonts w:ascii="Times New Roman" w:hAnsi="Times New Roman" w:cs="Times New Roman"/>
          <w:b/>
          <w:bCs/>
          <w:i/>
          <w:iCs/>
          <w:sz w:val="24"/>
          <w:szCs w:val="24"/>
        </w:rPr>
        <w:t>By Serving The Media</w:t>
      </w:r>
    </w:p>
    <w:p w14:paraId="69215FEF" w14:textId="599E139A" w:rsidR="00995FCC" w:rsidRPr="00995FCC" w:rsidRDefault="00995FCC" w:rsidP="00995FCC">
      <w:pPr>
        <w:spacing w:after="0" w:line="360" w:lineRule="auto"/>
        <w:ind w:left="426" w:firstLine="294"/>
        <w:jc w:val="both"/>
        <w:rPr>
          <w:rFonts w:ascii="Times New Roman" w:hAnsi="Times New Roman" w:cs="Times New Roman"/>
          <w:sz w:val="24"/>
          <w:szCs w:val="24"/>
        </w:rPr>
      </w:pPr>
      <w:r w:rsidRPr="00995FCC">
        <w:rPr>
          <w:rFonts w:ascii="Times New Roman" w:hAnsi="Times New Roman" w:cs="Times New Roman"/>
          <w:sz w:val="24"/>
          <w:szCs w:val="24"/>
        </w:rPr>
        <w:t xml:space="preserve">Bidhumas Polda DIY juga memberikan fasilitas melalui aktivitas </w:t>
      </w:r>
    </w:p>
    <w:p w14:paraId="2AC84D98" w14:textId="77777777" w:rsidR="00995FCC" w:rsidRDefault="00995FCC" w:rsidP="00995FCC">
      <w:pPr>
        <w:spacing w:after="0" w:line="360" w:lineRule="auto"/>
        <w:ind w:left="426"/>
        <w:jc w:val="both"/>
        <w:rPr>
          <w:rFonts w:ascii="Times New Roman" w:hAnsi="Times New Roman" w:cs="Times New Roman"/>
          <w:sz w:val="24"/>
          <w:szCs w:val="24"/>
        </w:rPr>
      </w:pPr>
      <w:r w:rsidRPr="00995FCC">
        <w:rPr>
          <w:rFonts w:ascii="Times New Roman" w:hAnsi="Times New Roman" w:cs="Times New Roman"/>
          <w:sz w:val="24"/>
          <w:szCs w:val="24"/>
        </w:rPr>
        <w:t>media lain seperti doorstop, MOU, dan menjadi narasumber dalam suatu kegiatan tertentu. Sebagai public information, Bidhumas Polda DIY juga memproduksi Polda Jogja News yang berisikan tentang berbagai kegiatan mulai dari ungkap kasus, aktivitas polda, dan gangguan kamtibmas dalam 1x24jam.</w:t>
      </w:r>
    </w:p>
    <w:p w14:paraId="550DC2D1" w14:textId="5EA16F18" w:rsidR="00AC203D" w:rsidRDefault="00995FCC" w:rsidP="00995FCC">
      <w:pPr>
        <w:spacing w:after="0" w:line="360" w:lineRule="auto"/>
        <w:ind w:left="426" w:firstLine="294"/>
        <w:jc w:val="both"/>
        <w:rPr>
          <w:rFonts w:ascii="Times New Roman" w:hAnsi="Times New Roman" w:cs="Times New Roman"/>
          <w:sz w:val="24"/>
          <w:szCs w:val="24"/>
        </w:rPr>
      </w:pPr>
      <w:r w:rsidRPr="00995FCC">
        <w:rPr>
          <w:rFonts w:ascii="Times New Roman" w:hAnsi="Times New Roman" w:cs="Times New Roman"/>
          <w:sz w:val="24"/>
          <w:szCs w:val="24"/>
        </w:rPr>
        <w:t xml:space="preserve">Bidhumas Polda DIY melayani media baik dari dunia nyata maupun dunia nyata terkait pemberitaan Kota Yogyakarta. Selain kegiatan media seperti diatas, Bidhumas Polda DIY juga memberikan release yang disampaikan melalui Whatsapp Grup </w:t>
      </w:r>
      <w:r w:rsidRPr="00995FCC">
        <w:rPr>
          <w:rFonts w:ascii="Times New Roman" w:hAnsi="Times New Roman" w:cs="Times New Roman"/>
          <w:sz w:val="24"/>
          <w:szCs w:val="24"/>
        </w:rPr>
        <w:lastRenderedPageBreak/>
        <w:t>agar penyaluran informasi dapat dilakukan dimana dan kapan saja tanpa harus bertatap muka secara langsung dalam mengumpulkan data untuk pemberitaan yang dilakukan oleh rekan media.</w:t>
      </w:r>
    </w:p>
    <w:p w14:paraId="36F2553F" w14:textId="77777777" w:rsidR="00B10A49" w:rsidRDefault="00B10A49" w:rsidP="00B10A49">
      <w:pPr>
        <w:keepNext/>
        <w:spacing w:after="0" w:line="360" w:lineRule="auto"/>
        <w:ind w:left="426"/>
        <w:jc w:val="both"/>
      </w:pPr>
      <w:r>
        <w:rPr>
          <w:noProof/>
        </w:rPr>
        <w:drawing>
          <wp:inline distT="0" distB="0" distL="0" distR="0" wp14:anchorId="45E18ED7" wp14:editId="4DF68A12">
            <wp:extent cx="2372264" cy="1207698"/>
            <wp:effectExtent l="19050" t="19050" r="9525" b="12065"/>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0" cstate="print">
                      <a:extLst>
                        <a:ext uri="{28A0092B-C50C-407E-A947-70E740481C1C}">
                          <a14:useLocalDpi xmlns:a14="http://schemas.microsoft.com/office/drawing/2010/main" val="0"/>
                        </a:ext>
                      </a:extLst>
                    </a:blip>
                    <a:srcRect t="9804" r="4011" b="4650"/>
                    <a:stretch/>
                  </pic:blipFill>
                  <pic:spPr bwMode="auto">
                    <a:xfrm>
                      <a:off x="0" y="0"/>
                      <a:ext cx="2388204" cy="121581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0A0A056" w14:textId="65C8959F" w:rsidR="004E25FC" w:rsidRDefault="00B10A49" w:rsidP="00B10A49">
      <w:pPr>
        <w:pStyle w:val="Caption"/>
        <w:spacing w:after="0"/>
        <w:ind w:left="426" w:firstLine="294"/>
        <w:jc w:val="center"/>
        <w:rPr>
          <w:rFonts w:ascii="Times New Roman" w:hAnsi="Times New Roman" w:cs="Times New Roman"/>
          <w:color w:val="auto"/>
          <w:sz w:val="16"/>
          <w:szCs w:val="16"/>
        </w:rPr>
      </w:pPr>
      <w:r w:rsidRPr="00B10A49">
        <w:rPr>
          <w:rFonts w:ascii="Times New Roman" w:hAnsi="Times New Roman" w:cs="Times New Roman"/>
          <w:color w:val="auto"/>
          <w:sz w:val="16"/>
          <w:szCs w:val="16"/>
        </w:rPr>
        <w:t xml:space="preserve">Gambar 1. </w:t>
      </w:r>
      <w:r w:rsidRPr="00B10A49">
        <w:rPr>
          <w:rFonts w:ascii="Times New Roman" w:hAnsi="Times New Roman" w:cs="Times New Roman"/>
          <w:color w:val="auto"/>
          <w:sz w:val="16"/>
          <w:szCs w:val="16"/>
        </w:rPr>
        <w:fldChar w:fldCharType="begin"/>
      </w:r>
      <w:r w:rsidRPr="00B10A49">
        <w:rPr>
          <w:rFonts w:ascii="Times New Roman" w:hAnsi="Times New Roman" w:cs="Times New Roman"/>
          <w:color w:val="auto"/>
          <w:sz w:val="16"/>
          <w:szCs w:val="16"/>
        </w:rPr>
        <w:instrText xml:space="preserve"> SEQ Gambar_1. \* ARABIC </w:instrText>
      </w:r>
      <w:r w:rsidRPr="00B10A49">
        <w:rPr>
          <w:rFonts w:ascii="Times New Roman" w:hAnsi="Times New Roman" w:cs="Times New Roman"/>
          <w:color w:val="auto"/>
          <w:sz w:val="16"/>
          <w:szCs w:val="16"/>
        </w:rPr>
        <w:fldChar w:fldCharType="separate"/>
      </w:r>
      <w:r w:rsidR="00E62693">
        <w:rPr>
          <w:rFonts w:ascii="Times New Roman" w:hAnsi="Times New Roman" w:cs="Times New Roman"/>
          <w:noProof/>
          <w:color w:val="auto"/>
          <w:sz w:val="16"/>
          <w:szCs w:val="16"/>
        </w:rPr>
        <w:t>1</w:t>
      </w:r>
      <w:r w:rsidRPr="00B10A49">
        <w:rPr>
          <w:rFonts w:ascii="Times New Roman" w:hAnsi="Times New Roman" w:cs="Times New Roman"/>
          <w:color w:val="auto"/>
          <w:sz w:val="16"/>
          <w:szCs w:val="16"/>
        </w:rPr>
        <w:fldChar w:fldCharType="end"/>
      </w:r>
      <w:r w:rsidRPr="00B10A49">
        <w:rPr>
          <w:rFonts w:ascii="Times New Roman" w:hAnsi="Times New Roman" w:cs="Times New Roman"/>
          <w:color w:val="auto"/>
          <w:sz w:val="16"/>
          <w:szCs w:val="16"/>
        </w:rPr>
        <w:t>. Web Resmi POLDA DIY</w:t>
      </w:r>
    </w:p>
    <w:p w14:paraId="7C559CB2" w14:textId="77777777" w:rsidR="00B10A49" w:rsidRDefault="00B10A49" w:rsidP="00B10A49">
      <w:pPr>
        <w:spacing w:after="0" w:line="360" w:lineRule="auto"/>
        <w:ind w:left="426" w:firstLine="294"/>
        <w:rPr>
          <w:rFonts w:ascii="Times New Roman" w:hAnsi="Times New Roman" w:cs="Times New Roman"/>
          <w:sz w:val="24"/>
          <w:szCs w:val="24"/>
        </w:rPr>
      </w:pPr>
    </w:p>
    <w:p w14:paraId="76DD7F3E" w14:textId="0ABD9F55" w:rsidR="00B10A49" w:rsidRPr="003C06A7" w:rsidRDefault="00B10A49" w:rsidP="003C06A7">
      <w:pPr>
        <w:spacing w:after="0" w:line="360" w:lineRule="auto"/>
        <w:ind w:left="426" w:firstLine="294"/>
        <w:jc w:val="both"/>
        <w:rPr>
          <w:rFonts w:ascii="Times New Roman" w:hAnsi="Times New Roman" w:cs="Times New Roman"/>
          <w:sz w:val="24"/>
          <w:szCs w:val="24"/>
        </w:rPr>
      </w:pPr>
      <w:r w:rsidRPr="00B10A49">
        <w:rPr>
          <w:rFonts w:ascii="Times New Roman" w:hAnsi="Times New Roman" w:cs="Times New Roman"/>
          <w:sz w:val="24"/>
          <w:szCs w:val="24"/>
        </w:rPr>
        <w:t>Selain melalui fasilitas tersebut, wartawan dapat mengulik berbagai sumber berita yang telah disediakan oleh Bidhumas Polda DIY dan dapat ditanyakan langsung apabila para rekan wartawan mengulik informasi dari platform yang telah disediakan oleh pihak humas Polda DIY seperti web resmi, Instagram (@poldajogja), Facebook (Polda D.I. Yogyakarta), Twitter (@PoldaJogja), Youtube (Polda D.I. Yogyakarta) dan TikTok (poldajogja).</w:t>
      </w:r>
    </w:p>
    <w:p w14:paraId="0375EE9D" w14:textId="1E34C2A5" w:rsidR="00930B40" w:rsidRPr="003C06A7" w:rsidRDefault="003D63DF" w:rsidP="00930B40">
      <w:pPr>
        <w:numPr>
          <w:ilvl w:val="0"/>
          <w:numId w:val="4"/>
        </w:numPr>
        <w:spacing w:after="0" w:line="360" w:lineRule="auto"/>
        <w:ind w:left="426" w:hanging="426"/>
        <w:jc w:val="both"/>
        <w:rPr>
          <w:rFonts w:ascii="Times New Roman" w:hAnsi="Times New Roman" w:cs="Times New Roman"/>
          <w:b/>
          <w:bCs/>
          <w:i/>
          <w:iCs/>
          <w:sz w:val="24"/>
          <w:szCs w:val="24"/>
        </w:rPr>
      </w:pPr>
      <w:r w:rsidRPr="003C06A7">
        <w:rPr>
          <w:rFonts w:ascii="Times New Roman" w:hAnsi="Times New Roman" w:cs="Times New Roman"/>
          <w:b/>
          <w:bCs/>
          <w:i/>
          <w:iCs/>
          <w:sz w:val="24"/>
          <w:szCs w:val="24"/>
        </w:rPr>
        <w:t>By Establishing A Reputations For Reability</w:t>
      </w:r>
    </w:p>
    <w:p w14:paraId="3126D179" w14:textId="51841388" w:rsidR="004E25FC" w:rsidRDefault="0035650A" w:rsidP="00DB250E">
      <w:pPr>
        <w:spacing w:after="0" w:line="360" w:lineRule="auto"/>
        <w:ind w:left="426" w:firstLine="294"/>
        <w:jc w:val="both"/>
        <w:rPr>
          <w:rFonts w:ascii="Times New Roman" w:hAnsi="Times New Roman" w:cs="Times New Roman"/>
          <w:sz w:val="24"/>
          <w:szCs w:val="24"/>
        </w:rPr>
      </w:pPr>
      <w:r w:rsidRPr="0035650A">
        <w:rPr>
          <w:rFonts w:ascii="Times New Roman" w:hAnsi="Times New Roman" w:cs="Times New Roman"/>
          <w:sz w:val="24"/>
          <w:szCs w:val="24"/>
        </w:rPr>
        <w:t xml:space="preserve">Pada strategi ini, Bidhumas Polda DIY berjuang untuk untuk bisa menegakkan reputasi baik untuk Kota Yogyakarta dan Polda DIY agar tetap dapat dipercaya oleh masyarakat. Dalam kasus tersebut, terdapat 2 citra </w:t>
      </w:r>
      <w:r w:rsidRPr="0035650A">
        <w:rPr>
          <w:rFonts w:ascii="Times New Roman" w:hAnsi="Times New Roman" w:cs="Times New Roman"/>
          <w:sz w:val="24"/>
          <w:szCs w:val="24"/>
        </w:rPr>
        <w:t>yang relevan yaitu citra keinginan dan perusahaan.</w:t>
      </w:r>
      <w:r w:rsidR="00DB250E">
        <w:rPr>
          <w:rFonts w:ascii="Times New Roman" w:hAnsi="Times New Roman" w:cs="Times New Roman"/>
          <w:sz w:val="24"/>
          <w:szCs w:val="24"/>
        </w:rPr>
        <w:t xml:space="preserve"> Rosady Ruslan menjelaskan citra keinginan (</w:t>
      </w:r>
      <w:r w:rsidR="00DB250E">
        <w:rPr>
          <w:rFonts w:ascii="Times New Roman" w:hAnsi="Times New Roman" w:cs="Times New Roman"/>
          <w:i/>
          <w:iCs/>
          <w:sz w:val="24"/>
          <w:szCs w:val="24"/>
        </w:rPr>
        <w:t>wish image</w:t>
      </w:r>
      <w:r w:rsidR="00DB250E">
        <w:rPr>
          <w:rFonts w:ascii="Times New Roman" w:hAnsi="Times New Roman" w:cs="Times New Roman"/>
          <w:sz w:val="24"/>
          <w:szCs w:val="24"/>
        </w:rPr>
        <w:t>) adalah keinginan suatu perusahaan untuk menjadi apa yang diinginkan dan dicapai. B</w:t>
      </w:r>
      <w:r w:rsidR="00DB250E" w:rsidRPr="00DB250E">
        <w:rPr>
          <w:rFonts w:ascii="Times New Roman" w:hAnsi="Times New Roman" w:cs="Times New Roman"/>
          <w:sz w:val="24"/>
          <w:szCs w:val="24"/>
        </w:rPr>
        <w:t>erkaitan dengan fenomena klitih yang marak terjadi yaitu Bidhumas Polda DIY berupaya untuk membentuk citra keinginan yang dimana citra tersebut memiliki keinginan untuk menjadi apa yang diinginkan masyarakat Kota Yogyakarta dan dicapai oleh Polda DIY dalam menghilangkan bentuk apapun yang berkaitan dengan klitih. Lalu citra perusahaan berpengaruh pada 2 pihak yaitu POLDA DIY dan Kota Yogyakarta. Citra perusahaan merupakan bagaimana pandangan masyarakat pada suatu perusahaan, lembaga atau daerah agar dapat diterima oleh publik.</w:t>
      </w:r>
    </w:p>
    <w:p w14:paraId="741F0368" w14:textId="279633CE" w:rsidR="00DB250E" w:rsidRPr="004E25FC" w:rsidRDefault="00EA38E1" w:rsidP="003C06A7">
      <w:pPr>
        <w:spacing w:after="0" w:line="360" w:lineRule="auto"/>
        <w:ind w:left="426" w:firstLine="294"/>
        <w:jc w:val="both"/>
        <w:rPr>
          <w:rFonts w:ascii="Times New Roman" w:hAnsi="Times New Roman" w:cs="Times New Roman"/>
          <w:sz w:val="24"/>
          <w:szCs w:val="24"/>
        </w:rPr>
      </w:pPr>
      <w:r w:rsidRPr="00EA38E1">
        <w:rPr>
          <w:rFonts w:ascii="Times New Roman" w:hAnsi="Times New Roman" w:cs="Times New Roman"/>
          <w:sz w:val="24"/>
          <w:szCs w:val="24"/>
        </w:rPr>
        <w:t xml:space="preserve">Penurunan citra yang disebabkan oleh fenomena klitih tidak hanya berimbas pada kota dan masyarakatnya namun juga Polda DIY selaku lembaga yang memiliki tanggungjawab utuh dalam menjaga ketertiban dan kenyamanan wilayah tersebut. Tidak hanya memberikan data kepada media, Bidhumas Polda DIY berusaha untuk mengajak para media dan masyarakat untuk tidak menggunakan kata ‘klitih’ apabila ada kejadian kejahatan jalanan </w:t>
      </w:r>
      <w:r w:rsidRPr="00EA38E1">
        <w:rPr>
          <w:rFonts w:ascii="Times New Roman" w:hAnsi="Times New Roman" w:cs="Times New Roman"/>
          <w:sz w:val="24"/>
          <w:szCs w:val="24"/>
        </w:rPr>
        <w:lastRenderedPageBreak/>
        <w:t>dan sangat tidak dianjurkan untuk menggunakan kata-kata ‘klitih’ untuk kepentingan pribadi seperti clickbait agar stigma terkait ‘klitih’ dapat kembali lagi sesuai dengan arti sebelumnya</w:t>
      </w:r>
      <w:r>
        <w:rPr>
          <w:rFonts w:ascii="Times New Roman" w:hAnsi="Times New Roman" w:cs="Times New Roman"/>
          <w:sz w:val="24"/>
          <w:szCs w:val="24"/>
        </w:rPr>
        <w:t>.</w:t>
      </w:r>
    </w:p>
    <w:p w14:paraId="525CBAC9" w14:textId="393EE01B" w:rsidR="00930B40" w:rsidRPr="003C06A7" w:rsidRDefault="003D63DF" w:rsidP="00930B40">
      <w:pPr>
        <w:numPr>
          <w:ilvl w:val="0"/>
          <w:numId w:val="4"/>
        </w:numPr>
        <w:spacing w:after="0" w:line="360" w:lineRule="auto"/>
        <w:ind w:left="426" w:hanging="426"/>
        <w:jc w:val="both"/>
        <w:rPr>
          <w:rFonts w:ascii="Times New Roman" w:hAnsi="Times New Roman" w:cs="Times New Roman"/>
          <w:b/>
          <w:bCs/>
          <w:i/>
          <w:iCs/>
          <w:sz w:val="24"/>
          <w:szCs w:val="24"/>
        </w:rPr>
      </w:pPr>
      <w:r w:rsidRPr="003C06A7">
        <w:rPr>
          <w:rFonts w:ascii="Times New Roman" w:hAnsi="Times New Roman" w:cs="Times New Roman"/>
          <w:b/>
          <w:bCs/>
          <w:i/>
          <w:iCs/>
          <w:sz w:val="24"/>
          <w:szCs w:val="24"/>
        </w:rPr>
        <w:t>By Supplying Good Copy</w:t>
      </w:r>
    </w:p>
    <w:p w14:paraId="3C283AC9" w14:textId="4E38F677" w:rsidR="004E25FC" w:rsidRDefault="00EA38E1" w:rsidP="00EA38E1">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S</w:t>
      </w:r>
      <w:r w:rsidRPr="00EA38E1">
        <w:rPr>
          <w:rFonts w:ascii="Times New Roman" w:hAnsi="Times New Roman" w:cs="Times New Roman"/>
          <w:sz w:val="24"/>
          <w:szCs w:val="24"/>
        </w:rPr>
        <w:t>ub bidang humas Polda DIY yaitu PID atau Pusat Informasi dan Dokumentasi yang bertugas untuk mengumpulkan data-data sebelum diberikan kepada wartawan. Seluruh data-data yang telah dikumpulkan lalu dikompulir dan diserahkan kepada media dalam bentuk release baik secara tertulis maupun digital yang dibagikan melalui aplikasi Whatsapp. Bagi Bidhumas Polda DIY, segala sesuatu yang berkaitan dengan masyarakat khususnya terkait apa saja yang terjadi di Kota Yogyakarta harus disampaikan kepada khalayak.</w:t>
      </w:r>
    </w:p>
    <w:p w14:paraId="4F111476" w14:textId="77777777" w:rsidR="00CB6224" w:rsidRDefault="002458E4" w:rsidP="00CB6224">
      <w:pPr>
        <w:keepNext/>
        <w:spacing w:after="0" w:line="360" w:lineRule="auto"/>
        <w:ind w:firstLine="426"/>
        <w:jc w:val="center"/>
      </w:pPr>
      <w:r>
        <w:rPr>
          <w:noProof/>
        </w:rPr>
        <w:drawing>
          <wp:inline distT="0" distB="0" distL="0" distR="0" wp14:anchorId="566BDC05" wp14:editId="60B78DE0">
            <wp:extent cx="2450512" cy="7315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8265" t="33227" r="19797" b="39151"/>
                    <a:stretch/>
                  </pic:blipFill>
                  <pic:spPr bwMode="auto">
                    <a:xfrm>
                      <a:off x="0" y="0"/>
                      <a:ext cx="2514324" cy="750569"/>
                    </a:xfrm>
                    <a:prstGeom prst="rect">
                      <a:avLst/>
                    </a:prstGeom>
                    <a:ln>
                      <a:noFill/>
                    </a:ln>
                    <a:extLst>
                      <a:ext uri="{53640926-AAD7-44D8-BBD7-CCE9431645EC}">
                        <a14:shadowObscured xmlns:a14="http://schemas.microsoft.com/office/drawing/2010/main"/>
                      </a:ext>
                    </a:extLst>
                  </pic:spPr>
                </pic:pic>
              </a:graphicData>
            </a:graphic>
          </wp:inline>
        </w:drawing>
      </w:r>
    </w:p>
    <w:p w14:paraId="37B26053" w14:textId="5FB70E28" w:rsidR="00EA38E1" w:rsidRPr="00CD1EC4" w:rsidRDefault="00CB6224" w:rsidP="00CD1EC4">
      <w:pPr>
        <w:pStyle w:val="Caption"/>
        <w:ind w:firstLine="426"/>
        <w:jc w:val="center"/>
        <w:rPr>
          <w:rFonts w:ascii="Times New Roman" w:hAnsi="Times New Roman" w:cs="Times New Roman"/>
          <w:color w:val="auto"/>
          <w:sz w:val="22"/>
          <w:szCs w:val="22"/>
        </w:rPr>
      </w:pPr>
      <w:r w:rsidRPr="00CB6224">
        <w:rPr>
          <w:rFonts w:ascii="Times New Roman" w:hAnsi="Times New Roman" w:cs="Times New Roman"/>
          <w:color w:val="auto"/>
          <w:sz w:val="16"/>
          <w:szCs w:val="16"/>
        </w:rPr>
        <w:t xml:space="preserve">Tabel 1. </w:t>
      </w:r>
      <w:r w:rsidRPr="00CB6224">
        <w:rPr>
          <w:rFonts w:ascii="Times New Roman" w:hAnsi="Times New Roman" w:cs="Times New Roman"/>
          <w:color w:val="auto"/>
          <w:sz w:val="16"/>
          <w:szCs w:val="16"/>
        </w:rPr>
        <w:fldChar w:fldCharType="begin"/>
      </w:r>
      <w:r w:rsidRPr="00CB6224">
        <w:rPr>
          <w:rFonts w:ascii="Times New Roman" w:hAnsi="Times New Roman" w:cs="Times New Roman"/>
          <w:color w:val="auto"/>
          <w:sz w:val="16"/>
          <w:szCs w:val="16"/>
        </w:rPr>
        <w:instrText xml:space="preserve"> SEQ Tabel_1. \* ARABIC </w:instrText>
      </w:r>
      <w:r w:rsidRPr="00CB6224">
        <w:rPr>
          <w:rFonts w:ascii="Times New Roman" w:hAnsi="Times New Roman" w:cs="Times New Roman"/>
          <w:color w:val="auto"/>
          <w:sz w:val="16"/>
          <w:szCs w:val="16"/>
        </w:rPr>
        <w:fldChar w:fldCharType="separate"/>
      </w:r>
      <w:r w:rsidR="00E62693">
        <w:rPr>
          <w:rFonts w:ascii="Times New Roman" w:hAnsi="Times New Roman" w:cs="Times New Roman"/>
          <w:noProof/>
          <w:color w:val="auto"/>
          <w:sz w:val="16"/>
          <w:szCs w:val="16"/>
        </w:rPr>
        <w:t>1</w:t>
      </w:r>
      <w:r w:rsidRPr="00CB6224">
        <w:rPr>
          <w:rFonts w:ascii="Times New Roman" w:hAnsi="Times New Roman" w:cs="Times New Roman"/>
          <w:color w:val="auto"/>
          <w:sz w:val="16"/>
          <w:szCs w:val="16"/>
        </w:rPr>
        <w:fldChar w:fldCharType="end"/>
      </w:r>
      <w:r w:rsidRPr="00CB6224">
        <w:rPr>
          <w:rFonts w:ascii="Times New Roman" w:hAnsi="Times New Roman" w:cs="Times New Roman"/>
          <w:color w:val="auto"/>
          <w:sz w:val="16"/>
          <w:szCs w:val="16"/>
        </w:rPr>
        <w:t>. Model Harmonious Mutualisme Relationship</w:t>
      </w:r>
    </w:p>
    <w:p w14:paraId="375A6C48" w14:textId="77777777" w:rsidR="00CB6224" w:rsidRDefault="00CB6224" w:rsidP="00CB6224">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Hubungan model </w:t>
      </w:r>
      <w:r>
        <w:rPr>
          <w:rFonts w:ascii="Times New Roman" w:hAnsi="Times New Roman" w:cs="Times New Roman"/>
          <w:i/>
          <w:iCs/>
          <w:sz w:val="24"/>
          <w:szCs w:val="24"/>
        </w:rPr>
        <w:t>harmonious mutualisme relationship</w:t>
      </w:r>
      <w:r>
        <w:rPr>
          <w:rFonts w:ascii="Times New Roman" w:hAnsi="Times New Roman" w:cs="Times New Roman"/>
          <w:sz w:val="24"/>
          <w:szCs w:val="24"/>
        </w:rPr>
        <w:t xml:space="preserve"> terlihat pada hubungan wartawan dengan Bidhumas Polda DIY. </w:t>
      </w:r>
      <w:r w:rsidRPr="00CB6224">
        <w:rPr>
          <w:rFonts w:ascii="Times New Roman" w:hAnsi="Times New Roman" w:cs="Times New Roman"/>
          <w:sz w:val="24"/>
          <w:szCs w:val="24"/>
        </w:rPr>
        <w:t xml:space="preserve">Bidhumas Polda DIY membutuhkan perantara seperti media untuk mempublikasikan pemberitaan positif yang akan mengubah stigma-stigma masyarakat yang menempel </w:t>
      </w:r>
      <w:r w:rsidRPr="00CB6224">
        <w:rPr>
          <w:rFonts w:ascii="Times New Roman" w:hAnsi="Times New Roman" w:cs="Times New Roman"/>
          <w:sz w:val="24"/>
          <w:szCs w:val="24"/>
        </w:rPr>
        <w:t>karena konotasi negative yang dimiliki Kota Yogyakarta, melalui hubungan tersebut dapat menjadi suatu keuntungan bagi Bidhumas dan media.</w:t>
      </w:r>
    </w:p>
    <w:p w14:paraId="130FE5A0" w14:textId="77777777" w:rsidR="00F66BBE" w:rsidRDefault="00CB6224" w:rsidP="00F66BBE">
      <w:pPr>
        <w:spacing w:after="0" w:line="360" w:lineRule="auto"/>
        <w:ind w:left="426"/>
        <w:jc w:val="both"/>
        <w:rPr>
          <w:rFonts w:ascii="Times New Roman" w:hAnsi="Times New Roman" w:cs="Times New Roman"/>
          <w:sz w:val="24"/>
          <w:szCs w:val="24"/>
        </w:rPr>
      </w:pPr>
      <w:r w:rsidRPr="00CB6224">
        <w:rPr>
          <w:rFonts w:ascii="Times New Roman" w:hAnsi="Times New Roman" w:cs="Times New Roman"/>
          <w:sz w:val="24"/>
          <w:szCs w:val="24"/>
        </w:rPr>
        <w:t>Rekan media juga mendapatkan keuntungan berupa engagement agar media tersebut dapat menjadi salah satu media yang dapat dipercaya oleh masyarakat setelah memberikan informasi berdasarkan fakta yang diperoleh di lapangan.</w:t>
      </w:r>
    </w:p>
    <w:p w14:paraId="5F89E064" w14:textId="484E3AF4" w:rsidR="00F66BBE" w:rsidRPr="003C06A7" w:rsidRDefault="00F66BBE" w:rsidP="003C06A7">
      <w:pPr>
        <w:spacing w:after="0" w:line="360" w:lineRule="auto"/>
        <w:ind w:left="426" w:firstLine="294"/>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Berdasarkan penelitian di lapangan, Bapak Kapolda Irjen Suwondo Nainggolan mengajak gerakan “IBU MEMANGGIL”. Gerakan tersebut dikumandangkan bagi seluruh masyarakat yang memiliki anak untuk tidak keluar lebih dari jam 10 dan sebelum jam 10 sudah berada di rumah. Harapan dari Pak Kapolda adalah orang tua tidak hanya menghubungi anaknya 1-2 kali namun berkali-kali agar anak tersebut dapat diketahui keberadaannya dimana dan dengan siapa. </w:t>
      </w:r>
    </w:p>
    <w:p w14:paraId="5CA5201A" w14:textId="4AF8DA71" w:rsidR="00930B40" w:rsidRPr="003C06A7" w:rsidRDefault="003D63DF" w:rsidP="00930B40">
      <w:pPr>
        <w:numPr>
          <w:ilvl w:val="0"/>
          <w:numId w:val="4"/>
        </w:numPr>
        <w:spacing w:after="0" w:line="360" w:lineRule="auto"/>
        <w:ind w:left="426" w:hanging="426"/>
        <w:jc w:val="both"/>
        <w:rPr>
          <w:rFonts w:ascii="Times New Roman" w:hAnsi="Times New Roman" w:cs="Times New Roman"/>
          <w:b/>
          <w:bCs/>
          <w:i/>
          <w:iCs/>
          <w:sz w:val="24"/>
          <w:szCs w:val="24"/>
        </w:rPr>
      </w:pPr>
      <w:r w:rsidRPr="003C06A7">
        <w:rPr>
          <w:rFonts w:ascii="Times New Roman" w:hAnsi="Times New Roman" w:cs="Times New Roman"/>
          <w:b/>
          <w:bCs/>
          <w:i/>
          <w:iCs/>
          <w:sz w:val="24"/>
          <w:szCs w:val="24"/>
        </w:rPr>
        <w:t>By Cooperations In Providing Material</w:t>
      </w:r>
    </w:p>
    <w:p w14:paraId="66DE8634" w14:textId="229B9657" w:rsidR="00016B28" w:rsidRDefault="002C1E9C" w:rsidP="003728E0">
      <w:pPr>
        <w:spacing w:after="0" w:line="360" w:lineRule="auto"/>
        <w:ind w:left="426" w:firstLine="294"/>
        <w:jc w:val="both"/>
        <w:rPr>
          <w:rFonts w:ascii="Times New Roman" w:hAnsi="Times New Roman" w:cs="Times New Roman"/>
          <w:sz w:val="24"/>
          <w:szCs w:val="24"/>
        </w:rPr>
      </w:pPr>
      <w:r w:rsidRPr="002C1E9C">
        <w:rPr>
          <w:rFonts w:ascii="Times New Roman" w:hAnsi="Times New Roman" w:cs="Times New Roman"/>
          <w:sz w:val="24"/>
          <w:szCs w:val="24"/>
        </w:rPr>
        <w:t xml:space="preserve">Aktivitas media menggunakan metode konferensi pers yang dilaksanakan pada tema Klitih 2022 berjalan dengan lancar tanpa terkendala. Berjalannya aktivitas tersebut karena sudah direncanakan sebelumnya dan humas bergerak cepat </w:t>
      </w:r>
      <w:r w:rsidRPr="002C1E9C">
        <w:rPr>
          <w:rFonts w:ascii="Times New Roman" w:hAnsi="Times New Roman" w:cs="Times New Roman"/>
          <w:sz w:val="24"/>
          <w:szCs w:val="24"/>
        </w:rPr>
        <w:lastRenderedPageBreak/>
        <w:t>agar kasus tersebut dapat disampaikan kepada media dan masyarakat.</w:t>
      </w:r>
      <w:r w:rsidR="002148EC">
        <w:rPr>
          <w:rFonts w:ascii="Times New Roman" w:hAnsi="Times New Roman" w:cs="Times New Roman"/>
          <w:sz w:val="24"/>
          <w:szCs w:val="24"/>
        </w:rPr>
        <w:t xml:space="preserve"> </w:t>
      </w:r>
      <w:r w:rsidR="002148EC" w:rsidRPr="002148EC">
        <w:rPr>
          <w:rFonts w:ascii="Times New Roman" w:hAnsi="Times New Roman" w:cs="Times New Roman"/>
          <w:sz w:val="24"/>
          <w:szCs w:val="24"/>
        </w:rPr>
        <w:t>sebelum menjalin kerja sama, kedua belah pihak melakukan perjanjian kerja yang disebut dengan MOU sebagai tanda bahwa kedua belah pihak menyetujui kerja sama antar keduanya. Hal tersebut menjadi salah satu bukti bahwa Bidhumas Polda DIY dan media menjadi partner kerja dengan point-point yang sudah dirundingkan sebelum menjalin hubungan kerja.</w:t>
      </w:r>
    </w:p>
    <w:p w14:paraId="45E348DE" w14:textId="77777777" w:rsidR="003728E0" w:rsidRDefault="003728E0" w:rsidP="003728E0">
      <w:pPr>
        <w:spacing w:after="0" w:line="360" w:lineRule="auto"/>
        <w:ind w:left="426" w:firstLine="294"/>
        <w:jc w:val="both"/>
        <w:rPr>
          <w:rFonts w:ascii="Times New Roman" w:hAnsi="Times New Roman" w:cs="Times New Roman"/>
          <w:sz w:val="24"/>
          <w:szCs w:val="24"/>
        </w:rPr>
      </w:pPr>
    </w:p>
    <w:p w14:paraId="7159B1A0" w14:textId="77777777" w:rsidR="00016B28" w:rsidRDefault="00016B28" w:rsidP="00016B28">
      <w:pPr>
        <w:keepNext/>
        <w:spacing w:after="0" w:line="360" w:lineRule="auto"/>
        <w:ind w:firstLine="426"/>
        <w:jc w:val="center"/>
      </w:pPr>
      <w:r>
        <w:rPr>
          <w:noProof/>
        </w:rPr>
        <w:drawing>
          <wp:inline distT="0" distB="0" distL="0" distR="0" wp14:anchorId="1CC2DBAF" wp14:editId="68BB16A5">
            <wp:extent cx="1745673" cy="1117918"/>
            <wp:effectExtent l="0" t="0" r="6985" b="635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2670" cy="1141611"/>
                    </a:xfrm>
                    <a:prstGeom prst="rect">
                      <a:avLst/>
                    </a:prstGeom>
                    <a:noFill/>
                    <a:ln>
                      <a:noFill/>
                    </a:ln>
                  </pic:spPr>
                </pic:pic>
              </a:graphicData>
            </a:graphic>
          </wp:inline>
        </w:drawing>
      </w:r>
    </w:p>
    <w:p w14:paraId="19400FC9" w14:textId="5C19C26C" w:rsidR="003A04D4" w:rsidRDefault="00016B28" w:rsidP="003A04D4">
      <w:pPr>
        <w:pStyle w:val="Caption"/>
        <w:spacing w:after="0" w:line="360" w:lineRule="auto"/>
        <w:ind w:firstLine="426"/>
        <w:jc w:val="center"/>
        <w:rPr>
          <w:rFonts w:ascii="Times New Roman" w:hAnsi="Times New Roman" w:cs="Times New Roman"/>
          <w:color w:val="auto"/>
          <w:sz w:val="16"/>
          <w:szCs w:val="16"/>
          <w:lang w:val="sv-SE"/>
        </w:rPr>
      </w:pPr>
      <w:r w:rsidRPr="00016B28">
        <w:rPr>
          <w:rFonts w:ascii="Times New Roman" w:hAnsi="Times New Roman" w:cs="Times New Roman"/>
          <w:color w:val="auto"/>
          <w:sz w:val="16"/>
          <w:szCs w:val="16"/>
        </w:rPr>
        <w:t xml:space="preserve">Gambar 1. </w:t>
      </w:r>
      <w:r w:rsidRPr="00016B28">
        <w:rPr>
          <w:rFonts w:ascii="Times New Roman" w:hAnsi="Times New Roman" w:cs="Times New Roman"/>
          <w:color w:val="auto"/>
          <w:sz w:val="16"/>
          <w:szCs w:val="16"/>
        </w:rPr>
        <w:fldChar w:fldCharType="begin"/>
      </w:r>
      <w:r w:rsidRPr="00016B28">
        <w:rPr>
          <w:rFonts w:ascii="Times New Roman" w:hAnsi="Times New Roman" w:cs="Times New Roman"/>
          <w:color w:val="auto"/>
          <w:sz w:val="16"/>
          <w:szCs w:val="16"/>
        </w:rPr>
        <w:instrText xml:space="preserve"> SEQ Gambar_1. \* ARABIC </w:instrText>
      </w:r>
      <w:r w:rsidRPr="00016B28">
        <w:rPr>
          <w:rFonts w:ascii="Times New Roman" w:hAnsi="Times New Roman" w:cs="Times New Roman"/>
          <w:color w:val="auto"/>
          <w:sz w:val="16"/>
          <w:szCs w:val="16"/>
        </w:rPr>
        <w:fldChar w:fldCharType="separate"/>
      </w:r>
      <w:r w:rsidR="00E62693">
        <w:rPr>
          <w:rFonts w:ascii="Times New Roman" w:hAnsi="Times New Roman" w:cs="Times New Roman"/>
          <w:noProof/>
          <w:color w:val="auto"/>
          <w:sz w:val="16"/>
          <w:szCs w:val="16"/>
        </w:rPr>
        <w:t>2</w:t>
      </w:r>
      <w:r w:rsidRPr="00016B28">
        <w:rPr>
          <w:rFonts w:ascii="Times New Roman" w:hAnsi="Times New Roman" w:cs="Times New Roman"/>
          <w:color w:val="auto"/>
          <w:sz w:val="16"/>
          <w:szCs w:val="16"/>
        </w:rPr>
        <w:fldChar w:fldCharType="end"/>
      </w:r>
      <w:r w:rsidRPr="00016B28">
        <w:rPr>
          <w:rFonts w:ascii="Times New Roman" w:hAnsi="Times New Roman" w:cs="Times New Roman"/>
          <w:color w:val="auto"/>
          <w:sz w:val="16"/>
          <w:szCs w:val="16"/>
        </w:rPr>
        <w:t xml:space="preserve">. </w:t>
      </w:r>
      <w:r w:rsidRPr="00016B28">
        <w:rPr>
          <w:rFonts w:ascii="Times New Roman" w:hAnsi="Times New Roman" w:cs="Times New Roman"/>
          <w:color w:val="auto"/>
          <w:sz w:val="16"/>
          <w:szCs w:val="16"/>
          <w:lang w:val="sv-SE"/>
        </w:rPr>
        <w:t>Proses Penandatanganan MOU</w:t>
      </w:r>
    </w:p>
    <w:p w14:paraId="31518777" w14:textId="3B6F4E81" w:rsidR="00DA6671" w:rsidRDefault="00016B28" w:rsidP="003728E0">
      <w:pPr>
        <w:pStyle w:val="Caption"/>
        <w:spacing w:after="0" w:line="360" w:lineRule="auto"/>
        <w:ind w:firstLine="426"/>
        <w:jc w:val="center"/>
        <w:rPr>
          <w:rFonts w:ascii="Times New Roman" w:hAnsi="Times New Roman" w:cs="Times New Roman"/>
          <w:color w:val="auto"/>
          <w:sz w:val="16"/>
          <w:szCs w:val="16"/>
          <w:lang w:val="sv-SE"/>
        </w:rPr>
      </w:pPr>
      <w:r w:rsidRPr="00016B28">
        <w:rPr>
          <w:rFonts w:ascii="Times New Roman" w:hAnsi="Times New Roman" w:cs="Times New Roman"/>
          <w:color w:val="auto"/>
          <w:sz w:val="16"/>
          <w:szCs w:val="16"/>
          <w:lang w:val="sv-SE"/>
        </w:rPr>
        <w:t>dengan</w:t>
      </w:r>
      <w:r w:rsidR="003A04D4">
        <w:rPr>
          <w:rFonts w:ascii="Times New Roman" w:hAnsi="Times New Roman" w:cs="Times New Roman"/>
          <w:color w:val="auto"/>
          <w:sz w:val="16"/>
          <w:szCs w:val="16"/>
          <w:lang w:val="sv-SE"/>
        </w:rPr>
        <w:t xml:space="preserve"> </w:t>
      </w:r>
      <w:r w:rsidRPr="00016B28">
        <w:rPr>
          <w:rFonts w:ascii="Times New Roman" w:hAnsi="Times New Roman" w:cs="Times New Roman"/>
          <w:color w:val="auto"/>
          <w:sz w:val="16"/>
          <w:szCs w:val="16"/>
          <w:lang w:val="sv-SE"/>
        </w:rPr>
        <w:t>LPP RRI Yogyakarta</w:t>
      </w:r>
    </w:p>
    <w:p w14:paraId="38238D3F" w14:textId="77777777" w:rsidR="003728E0" w:rsidRPr="003728E0" w:rsidRDefault="003728E0" w:rsidP="003728E0">
      <w:pPr>
        <w:rPr>
          <w:lang w:val="sv-SE"/>
        </w:rPr>
      </w:pPr>
    </w:p>
    <w:p w14:paraId="4508F208" w14:textId="46EE7052" w:rsidR="003728E0" w:rsidRPr="004E25FC" w:rsidRDefault="005174B2" w:rsidP="003728E0">
      <w:pPr>
        <w:spacing w:after="0" w:line="360" w:lineRule="auto"/>
        <w:ind w:left="426" w:firstLine="294"/>
        <w:jc w:val="both"/>
        <w:rPr>
          <w:rFonts w:ascii="Times New Roman" w:hAnsi="Times New Roman" w:cs="Times New Roman"/>
          <w:sz w:val="24"/>
          <w:szCs w:val="24"/>
        </w:rPr>
      </w:pPr>
      <w:r w:rsidRPr="005174B2">
        <w:rPr>
          <w:rFonts w:ascii="Times New Roman" w:hAnsi="Times New Roman" w:cs="Times New Roman"/>
          <w:sz w:val="24"/>
          <w:szCs w:val="24"/>
        </w:rPr>
        <w:t xml:space="preserve">Setelah dilakukannya MOU, Bidhumas Polda DIY dan media sudah memiliki kontra kerja sama sehingga dapat melancarkan aktivitas media dalam pempublikasian. Agar kegiatan tersebut dapat berjalan dengan lancar dan sesuai dengan yang diharapkan maka dibutuhkan koordinasi agar tidak terjadi miss schedule sehingga Bidhumas Polda DIY dan para pekerja media saling berkomunikasi dan berkoordinasi untuk menyusun waktu dilaksanakannya agenda kegiatan </w:t>
      </w:r>
      <w:r w:rsidRPr="005174B2">
        <w:rPr>
          <w:rFonts w:ascii="Times New Roman" w:hAnsi="Times New Roman" w:cs="Times New Roman"/>
          <w:sz w:val="24"/>
          <w:szCs w:val="24"/>
        </w:rPr>
        <w:t>peliputan agar tidak terjadi bentrok waktu antara satu dengan yang lain.</w:t>
      </w:r>
    </w:p>
    <w:p w14:paraId="19C5B6DF" w14:textId="584615CB" w:rsidR="00930B40" w:rsidRPr="003C06A7" w:rsidRDefault="003D63DF" w:rsidP="00930B40">
      <w:pPr>
        <w:numPr>
          <w:ilvl w:val="0"/>
          <w:numId w:val="4"/>
        </w:numPr>
        <w:spacing w:after="0" w:line="360" w:lineRule="auto"/>
        <w:ind w:left="426" w:hanging="426"/>
        <w:jc w:val="both"/>
        <w:rPr>
          <w:rFonts w:ascii="Times New Roman" w:hAnsi="Times New Roman" w:cs="Times New Roman"/>
          <w:b/>
          <w:bCs/>
          <w:i/>
          <w:iCs/>
          <w:sz w:val="24"/>
          <w:szCs w:val="24"/>
        </w:rPr>
      </w:pPr>
      <w:r w:rsidRPr="003C06A7">
        <w:rPr>
          <w:rFonts w:ascii="Times New Roman" w:hAnsi="Times New Roman" w:cs="Times New Roman"/>
          <w:b/>
          <w:bCs/>
          <w:i/>
          <w:iCs/>
          <w:sz w:val="24"/>
          <w:szCs w:val="24"/>
        </w:rPr>
        <w:t>By Providing Verification Facilitie</w:t>
      </w:r>
      <w:r w:rsidR="004E25FC" w:rsidRPr="003C06A7">
        <w:rPr>
          <w:rFonts w:ascii="Times New Roman" w:hAnsi="Times New Roman" w:cs="Times New Roman"/>
          <w:b/>
          <w:bCs/>
          <w:i/>
          <w:iCs/>
          <w:sz w:val="24"/>
          <w:szCs w:val="24"/>
        </w:rPr>
        <w:t>s</w:t>
      </w:r>
    </w:p>
    <w:p w14:paraId="5796C0A1" w14:textId="77777777" w:rsidR="00C307BD" w:rsidRDefault="005F0DF8" w:rsidP="005F0DF8">
      <w:pPr>
        <w:spacing w:after="0" w:line="360" w:lineRule="auto"/>
        <w:ind w:left="426" w:firstLine="294"/>
        <w:jc w:val="both"/>
        <w:rPr>
          <w:rFonts w:ascii="Times New Roman" w:hAnsi="Times New Roman" w:cs="Times New Roman"/>
          <w:sz w:val="24"/>
          <w:szCs w:val="24"/>
        </w:rPr>
      </w:pPr>
      <w:r w:rsidRPr="005F0DF8">
        <w:rPr>
          <w:rFonts w:ascii="Times New Roman" w:hAnsi="Times New Roman" w:cs="Times New Roman"/>
          <w:sz w:val="24"/>
          <w:szCs w:val="24"/>
        </w:rPr>
        <w:t>Dalam aktivitas media, sering kali Bidhumas Polda DIY menggunakan kegiatan konferensi pers untuk memberikan informasi seperti ungkap kasus. Pada kegiatan tersebut, Bidhumas Polda DIY memberikan pelayanan fasilitas berupa tempat yang sesuai dengan kebutuhan dalam artian apabila pelaku atau tersangka dan barang bukti dalam jumlah banyak maka kegiatan tersebut akan dilakukan di lobby depan Polda DIY</w:t>
      </w:r>
      <w:r w:rsidR="00C307BD">
        <w:rPr>
          <w:rFonts w:ascii="Times New Roman" w:hAnsi="Times New Roman" w:cs="Times New Roman"/>
          <w:sz w:val="24"/>
          <w:szCs w:val="24"/>
        </w:rPr>
        <w:t>.</w:t>
      </w:r>
    </w:p>
    <w:p w14:paraId="231035B3" w14:textId="0339EF8E" w:rsidR="005F0DF8" w:rsidRDefault="00C307BD" w:rsidP="003728E0">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S</w:t>
      </w:r>
      <w:r w:rsidR="005F0DF8" w:rsidRPr="005F0DF8">
        <w:rPr>
          <w:rFonts w:ascii="Times New Roman" w:hAnsi="Times New Roman" w:cs="Times New Roman"/>
          <w:sz w:val="24"/>
          <w:szCs w:val="24"/>
        </w:rPr>
        <w:t>edangkan apabila hanya sedikit tersangka dan barang buktinya kegiatan tersebut dilaksanakan di depan kantor DITRESKRIMUM dan apabila membutuhkan presentasi dan menjelaskan informasi ke media maka menggunakan Gedung Anton Soedjarwo sebagai sarananya. Selain lokasi, Bidhumas Polda DIY juga menyediakan beberapa kebutuhan informasi seperti release, materi narasi, tersangka, barang bukti dan narasumber yang berkaitan.</w:t>
      </w:r>
    </w:p>
    <w:p w14:paraId="60A7DB79" w14:textId="77777777" w:rsidR="003728E0" w:rsidRDefault="003728E0" w:rsidP="003728E0">
      <w:pPr>
        <w:spacing w:after="0" w:line="360" w:lineRule="auto"/>
        <w:ind w:left="426" w:firstLine="294"/>
        <w:jc w:val="both"/>
        <w:rPr>
          <w:rFonts w:ascii="Times New Roman" w:hAnsi="Times New Roman" w:cs="Times New Roman"/>
          <w:sz w:val="24"/>
          <w:szCs w:val="24"/>
        </w:rPr>
      </w:pPr>
    </w:p>
    <w:p w14:paraId="3385010D" w14:textId="77777777" w:rsidR="005F0DF8" w:rsidRDefault="005F0DF8" w:rsidP="005F0DF8">
      <w:pPr>
        <w:keepNext/>
        <w:spacing w:after="0" w:line="360" w:lineRule="auto"/>
        <w:ind w:firstLine="426"/>
        <w:jc w:val="center"/>
      </w:pPr>
      <w:r>
        <w:rPr>
          <w:noProof/>
        </w:rPr>
        <w:lastRenderedPageBreak/>
        <w:drawing>
          <wp:inline distT="0" distB="0" distL="0" distR="0" wp14:anchorId="69E9BA0E" wp14:editId="293F2F3C">
            <wp:extent cx="1785620" cy="1298575"/>
            <wp:effectExtent l="19050" t="19050" r="24130" b="15875"/>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5620" cy="1298575"/>
                    </a:xfrm>
                    <a:prstGeom prst="rect">
                      <a:avLst/>
                    </a:prstGeom>
                    <a:ln>
                      <a:solidFill>
                        <a:schemeClr val="tx1"/>
                      </a:solidFill>
                    </a:ln>
                  </pic:spPr>
                </pic:pic>
              </a:graphicData>
            </a:graphic>
          </wp:inline>
        </w:drawing>
      </w:r>
    </w:p>
    <w:p w14:paraId="3408C859" w14:textId="4C66DAF4" w:rsidR="003728E0" w:rsidRDefault="005F0DF8" w:rsidP="003728E0">
      <w:pPr>
        <w:pStyle w:val="Caption"/>
        <w:spacing w:after="0" w:line="360" w:lineRule="auto"/>
        <w:ind w:left="426"/>
        <w:jc w:val="center"/>
        <w:rPr>
          <w:rFonts w:ascii="Times New Roman" w:hAnsi="Times New Roman" w:cs="Times New Roman"/>
          <w:color w:val="auto"/>
          <w:sz w:val="16"/>
          <w:szCs w:val="16"/>
        </w:rPr>
      </w:pPr>
      <w:r w:rsidRPr="005F0DF8">
        <w:rPr>
          <w:rFonts w:ascii="Times New Roman" w:hAnsi="Times New Roman" w:cs="Times New Roman"/>
          <w:color w:val="auto"/>
          <w:sz w:val="16"/>
          <w:szCs w:val="16"/>
        </w:rPr>
        <w:t xml:space="preserve">Gambar 1. </w:t>
      </w:r>
      <w:r w:rsidRPr="005F0DF8">
        <w:rPr>
          <w:rFonts w:ascii="Times New Roman" w:hAnsi="Times New Roman" w:cs="Times New Roman"/>
          <w:color w:val="auto"/>
          <w:sz w:val="16"/>
          <w:szCs w:val="16"/>
        </w:rPr>
        <w:fldChar w:fldCharType="begin"/>
      </w:r>
      <w:r w:rsidRPr="005F0DF8">
        <w:rPr>
          <w:rFonts w:ascii="Times New Roman" w:hAnsi="Times New Roman" w:cs="Times New Roman"/>
          <w:color w:val="auto"/>
          <w:sz w:val="16"/>
          <w:szCs w:val="16"/>
        </w:rPr>
        <w:instrText xml:space="preserve"> SEQ Gambar_1. \* ARABIC </w:instrText>
      </w:r>
      <w:r w:rsidRPr="005F0DF8">
        <w:rPr>
          <w:rFonts w:ascii="Times New Roman" w:hAnsi="Times New Roman" w:cs="Times New Roman"/>
          <w:color w:val="auto"/>
          <w:sz w:val="16"/>
          <w:szCs w:val="16"/>
        </w:rPr>
        <w:fldChar w:fldCharType="separate"/>
      </w:r>
      <w:r w:rsidR="00E62693">
        <w:rPr>
          <w:rFonts w:ascii="Times New Roman" w:hAnsi="Times New Roman" w:cs="Times New Roman"/>
          <w:noProof/>
          <w:color w:val="auto"/>
          <w:sz w:val="16"/>
          <w:szCs w:val="16"/>
        </w:rPr>
        <w:t>3</w:t>
      </w:r>
      <w:r w:rsidRPr="005F0DF8">
        <w:rPr>
          <w:rFonts w:ascii="Times New Roman" w:hAnsi="Times New Roman" w:cs="Times New Roman"/>
          <w:color w:val="auto"/>
          <w:sz w:val="16"/>
          <w:szCs w:val="16"/>
        </w:rPr>
        <w:fldChar w:fldCharType="end"/>
      </w:r>
      <w:r w:rsidRPr="005F0DF8">
        <w:rPr>
          <w:rFonts w:ascii="Times New Roman" w:hAnsi="Times New Roman" w:cs="Times New Roman"/>
          <w:color w:val="auto"/>
          <w:sz w:val="16"/>
          <w:szCs w:val="16"/>
        </w:rPr>
        <w:t>. Konferensi Pers di Gedung Anton Soedjarwo POLDA DIY</w:t>
      </w:r>
    </w:p>
    <w:p w14:paraId="20063599" w14:textId="2942E55B" w:rsidR="003C06A7" w:rsidRDefault="003C06A7" w:rsidP="003C06A7"/>
    <w:p w14:paraId="0665A56F" w14:textId="77777777" w:rsidR="003C06A7" w:rsidRPr="003C06A7" w:rsidRDefault="003C06A7" w:rsidP="003C06A7"/>
    <w:p w14:paraId="310AF34C" w14:textId="02D60C39" w:rsidR="00DC62DF" w:rsidRPr="003C06A7" w:rsidRDefault="003D63DF" w:rsidP="00930B40">
      <w:pPr>
        <w:numPr>
          <w:ilvl w:val="0"/>
          <w:numId w:val="4"/>
        </w:numPr>
        <w:spacing w:after="0" w:line="360" w:lineRule="auto"/>
        <w:ind w:left="426" w:hanging="426"/>
        <w:jc w:val="both"/>
        <w:rPr>
          <w:rFonts w:ascii="Times New Roman" w:hAnsi="Times New Roman" w:cs="Times New Roman"/>
          <w:b/>
          <w:bCs/>
          <w:i/>
          <w:iCs/>
          <w:sz w:val="24"/>
          <w:szCs w:val="24"/>
        </w:rPr>
      </w:pPr>
      <w:r w:rsidRPr="003C06A7">
        <w:rPr>
          <w:rFonts w:ascii="Times New Roman" w:hAnsi="Times New Roman" w:cs="Times New Roman"/>
          <w:b/>
          <w:bCs/>
          <w:i/>
          <w:iCs/>
          <w:sz w:val="24"/>
          <w:szCs w:val="24"/>
        </w:rPr>
        <w:t>By Building Personal Relationship With The Media</w:t>
      </w:r>
    </w:p>
    <w:p w14:paraId="7098E0B9" w14:textId="6C0614D1" w:rsidR="00DA3A09" w:rsidRPr="00B43BE0" w:rsidRDefault="00B43BE0" w:rsidP="002A5C86">
      <w:pPr>
        <w:spacing w:after="0" w:line="360" w:lineRule="auto"/>
        <w:ind w:left="426" w:firstLine="294"/>
        <w:jc w:val="both"/>
        <w:rPr>
          <w:rFonts w:ascii="Times New Roman" w:hAnsi="Times New Roman" w:cs="Times New Roman"/>
          <w:sz w:val="24"/>
          <w:szCs w:val="24"/>
        </w:rPr>
      </w:pPr>
      <w:r w:rsidRPr="00B43BE0">
        <w:rPr>
          <w:rFonts w:ascii="Times New Roman" w:hAnsi="Times New Roman" w:cs="Times New Roman"/>
          <w:sz w:val="24"/>
          <w:szCs w:val="24"/>
        </w:rPr>
        <w:t xml:space="preserve">Pembentukan hubungan tersebut tidak dapat langsung terjadi namun diperlukan suatu kegiatan agar hubungan tersebut merasa erat dan nyaman sehingga hubungan tersebut dapat terjalin seperti saudara. Hubungan antara Bidhumas Polda DIY dan media akan sangat berpengaruh pada berjalannya aktivitas media relations. Strategi hubungan antar personal sangat dibutuhkan agar dapat tercipta perasaan saling mengerti, menghormati dan saling memahami. </w:t>
      </w:r>
    </w:p>
    <w:p w14:paraId="4A8125BB" w14:textId="77777777" w:rsidR="0063116F" w:rsidRDefault="00B43BE0" w:rsidP="0063116F">
      <w:pPr>
        <w:spacing w:after="0" w:line="360" w:lineRule="auto"/>
        <w:ind w:left="426" w:firstLine="294"/>
        <w:jc w:val="both"/>
        <w:rPr>
          <w:rFonts w:ascii="Times New Roman" w:hAnsi="Times New Roman" w:cs="Times New Roman"/>
          <w:sz w:val="24"/>
          <w:szCs w:val="24"/>
        </w:rPr>
      </w:pPr>
      <w:r w:rsidRPr="00B43BE0">
        <w:rPr>
          <w:rFonts w:ascii="Times New Roman" w:hAnsi="Times New Roman" w:cs="Times New Roman"/>
          <w:sz w:val="24"/>
          <w:szCs w:val="24"/>
        </w:rPr>
        <w:t xml:space="preserve">Dalam membangun dan menjaga hubungan tersebut, Bidhumas Polda DIY berusaha untuk selalu berkomunikasi baik pada saat akan melaksanakan kegiatan media ataupun diluar itu. Baik dengan memberikan gift, mengadakan media gathering, melaksanakan MOU, visit media dan masih banyak lagi. Aktivitas media seperti media gathering dilaksanakan </w:t>
      </w:r>
      <w:r w:rsidRPr="00B43BE0">
        <w:rPr>
          <w:rFonts w:ascii="Times New Roman" w:hAnsi="Times New Roman" w:cs="Times New Roman"/>
          <w:sz w:val="24"/>
          <w:szCs w:val="24"/>
        </w:rPr>
        <w:t>untuk mempererat hubungan dan menjaga hubungan secara personal antara kedua belah pihak. Media gathering yang dilakukan berupa refreshing atau outbound yang dilakukan di Desa Wisata Pulesari sehingga dapat memperkuat hubungan secara personal.</w:t>
      </w:r>
    </w:p>
    <w:p w14:paraId="18F5A1D1" w14:textId="4784BE31" w:rsidR="0063116F" w:rsidRPr="0063116F" w:rsidRDefault="0063116F" w:rsidP="0063116F">
      <w:pPr>
        <w:spacing w:after="0" w:line="360" w:lineRule="auto"/>
        <w:ind w:firstLine="426"/>
        <w:jc w:val="both"/>
        <w:rPr>
          <w:rFonts w:ascii="Times New Roman" w:hAnsi="Times New Roman" w:cs="Times New Roman"/>
          <w:sz w:val="24"/>
          <w:szCs w:val="24"/>
        </w:rPr>
      </w:pPr>
      <w:r w:rsidRPr="0063116F">
        <w:rPr>
          <w:rFonts w:ascii="Times New Roman" w:hAnsi="Times New Roman" w:cs="Times New Roman"/>
          <w:sz w:val="24"/>
          <w:szCs w:val="24"/>
        </w:rPr>
        <w:t>Dari berbagai aktivitas yang dilakukan oleh Bidhumas Polda DIY dalam menyampaikan informasi dan mengelola aktivitas tersebut, selalu ada evaluasi setelahnya. Baik secara pemberitaan atau mungkin terdapat suatu hal yang miss. Evaluasi tersebut nantinya bisa dapat menjadi landasan pembelajaran untuk kedepannya agar berjalan sesuai yang diinginkan baik dari pihak Polda DIY dan media.</w:t>
      </w:r>
    </w:p>
    <w:p w14:paraId="4BA2CE7B" w14:textId="77777777" w:rsidR="000E1E35" w:rsidRPr="0063116F" w:rsidRDefault="000E1E35" w:rsidP="0063116F">
      <w:pPr>
        <w:spacing w:after="0" w:line="360" w:lineRule="auto"/>
        <w:ind w:firstLine="426"/>
        <w:jc w:val="both"/>
        <w:rPr>
          <w:rFonts w:ascii="Times New Roman" w:hAnsi="Times New Roman" w:cs="Times New Roman"/>
          <w:sz w:val="24"/>
          <w:szCs w:val="24"/>
        </w:rPr>
      </w:pPr>
    </w:p>
    <w:p w14:paraId="73EA40CD" w14:textId="27E4FA55" w:rsidR="004E110A" w:rsidRDefault="004E110A" w:rsidP="004E110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079B0B22" w14:textId="2B5D644B" w:rsidR="004E110A" w:rsidRDefault="004E110A" w:rsidP="004E110A">
      <w:pPr>
        <w:spacing w:after="0" w:line="360" w:lineRule="auto"/>
        <w:ind w:firstLine="426"/>
        <w:jc w:val="both"/>
        <w:rPr>
          <w:rFonts w:ascii="Times New Roman" w:hAnsi="Times New Roman" w:cs="Times New Roman"/>
          <w:sz w:val="24"/>
          <w:szCs w:val="24"/>
          <w:lang w:val="sv-SE"/>
        </w:rPr>
      </w:pPr>
      <w:r>
        <w:rPr>
          <w:rFonts w:ascii="Times New Roman" w:hAnsi="Times New Roman" w:cs="Times New Roman"/>
          <w:sz w:val="24"/>
          <w:szCs w:val="24"/>
        </w:rPr>
        <w:t xml:space="preserve">Berdasarkan konsep dari Soleh Sumirat dan Elvinaro yang meliputi </w:t>
      </w:r>
      <w:r w:rsidRPr="00B90532">
        <w:rPr>
          <w:rFonts w:ascii="Times New Roman" w:hAnsi="Times New Roman" w:cs="Times New Roman"/>
          <w:i/>
          <w:iCs/>
          <w:sz w:val="24"/>
          <w:szCs w:val="24"/>
        </w:rPr>
        <w:t>by serving the media</w:t>
      </w:r>
      <w:r>
        <w:rPr>
          <w:rFonts w:ascii="Times New Roman" w:hAnsi="Times New Roman" w:cs="Times New Roman"/>
          <w:sz w:val="24"/>
          <w:szCs w:val="24"/>
        </w:rPr>
        <w:t xml:space="preserve">, </w:t>
      </w:r>
      <w:r>
        <w:rPr>
          <w:rFonts w:ascii="Times New Roman" w:hAnsi="Times New Roman" w:cs="Times New Roman"/>
          <w:i/>
          <w:iCs/>
          <w:sz w:val="24"/>
          <w:szCs w:val="24"/>
        </w:rPr>
        <w:t>by establishing a reputations for reability, by supplying good copy, by cooperations in providing material, by providing verification facilities, dan by building personal relationship with the media</w:t>
      </w:r>
      <w:r>
        <w:rPr>
          <w:rFonts w:ascii="Times New Roman" w:hAnsi="Times New Roman" w:cs="Times New Roman"/>
          <w:sz w:val="24"/>
          <w:szCs w:val="24"/>
        </w:rPr>
        <w:t>, Bidhumas Polda DIY memiliki peranan sebagai public information untuk selalu siap sedia dalam memberikan informasi dan fasilitas seperti</w:t>
      </w:r>
      <w:r w:rsidRPr="00492C9B">
        <w:rPr>
          <w:rFonts w:ascii="Times New Roman" w:hAnsi="Times New Roman" w:cs="Times New Roman"/>
          <w:sz w:val="24"/>
          <w:szCs w:val="24"/>
          <w:lang w:val="sv-SE"/>
        </w:rPr>
        <w:t>tempat, ruangan, pencahayaan, dokumentasi, tersangka dan barang bukt</w:t>
      </w:r>
      <w:r>
        <w:rPr>
          <w:rFonts w:ascii="Times New Roman" w:hAnsi="Times New Roman" w:cs="Times New Roman"/>
          <w:sz w:val="24"/>
          <w:szCs w:val="24"/>
          <w:lang w:val="sv-SE"/>
        </w:rPr>
        <w:t>i.</w:t>
      </w:r>
    </w:p>
    <w:p w14:paraId="6164BFF2" w14:textId="21BF6E87" w:rsidR="00D626D0" w:rsidRDefault="004E110A" w:rsidP="00D626D0">
      <w:pPr>
        <w:spacing w:after="0" w:line="360" w:lineRule="auto"/>
        <w:ind w:firstLine="426"/>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M</w:t>
      </w:r>
      <w:r w:rsidRPr="00492C9B">
        <w:rPr>
          <w:rFonts w:ascii="Times New Roman" w:hAnsi="Times New Roman" w:cs="Times New Roman"/>
          <w:sz w:val="24"/>
          <w:szCs w:val="24"/>
          <w:lang w:val="sv-SE"/>
        </w:rPr>
        <w:t xml:space="preserve">elalui strategi tersebut, </w:t>
      </w:r>
      <w:r>
        <w:rPr>
          <w:rFonts w:ascii="Times New Roman" w:hAnsi="Times New Roman" w:cs="Times New Roman"/>
          <w:sz w:val="24"/>
          <w:szCs w:val="24"/>
          <w:lang w:val="sv-SE"/>
        </w:rPr>
        <w:t>B</w:t>
      </w:r>
      <w:r w:rsidRPr="00492C9B">
        <w:rPr>
          <w:rFonts w:ascii="Times New Roman" w:hAnsi="Times New Roman" w:cs="Times New Roman"/>
          <w:sz w:val="24"/>
          <w:szCs w:val="24"/>
          <w:lang w:val="sv-SE"/>
        </w:rPr>
        <w:t xml:space="preserve">idhumas Polda DIY telah memberikan himbauan untuk tidak lagi menggunakan kata ‘klitih’ dalam pemberitaan. Hal tersebut tidak hanya berlaku pada media saja namun juga berlaku pada masyarkat. Selain itu </w:t>
      </w:r>
      <w:r>
        <w:rPr>
          <w:rFonts w:ascii="Times New Roman" w:hAnsi="Times New Roman" w:cs="Times New Roman"/>
          <w:sz w:val="24"/>
          <w:szCs w:val="24"/>
          <w:lang w:val="sv-SE"/>
        </w:rPr>
        <w:t>B</w:t>
      </w:r>
      <w:r w:rsidRPr="00492C9B">
        <w:rPr>
          <w:rFonts w:ascii="Times New Roman" w:hAnsi="Times New Roman" w:cs="Times New Roman"/>
          <w:sz w:val="24"/>
          <w:szCs w:val="24"/>
          <w:lang w:val="sv-SE"/>
        </w:rPr>
        <w:t xml:space="preserve">idhumas Polda DIY juga mengampanyekan slogan ‘Ibu Memanggil’ yang memiliki arti untuk senantiasa mencari dan menegur anak apabila belum berada di rumah pada saat diatas jam 10 malam. </w:t>
      </w:r>
    </w:p>
    <w:p w14:paraId="6E45A1F6" w14:textId="77777777" w:rsidR="007865B8" w:rsidRDefault="007865B8" w:rsidP="004E110A">
      <w:pPr>
        <w:spacing w:after="0" w:line="360" w:lineRule="auto"/>
        <w:jc w:val="both"/>
        <w:rPr>
          <w:rFonts w:ascii="Times New Roman" w:hAnsi="Times New Roman" w:cs="Times New Roman"/>
          <w:b/>
          <w:bCs/>
          <w:sz w:val="24"/>
          <w:szCs w:val="24"/>
        </w:rPr>
      </w:pPr>
    </w:p>
    <w:p w14:paraId="5F46143F" w14:textId="00635A6D" w:rsidR="004E110A" w:rsidRDefault="004E110A" w:rsidP="004E110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7E90A50A" w14:textId="08442CB1" w:rsidR="007865B8" w:rsidRDefault="007865B8" w:rsidP="004E110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JURNAL/BUKU</w:t>
      </w:r>
    </w:p>
    <w:p w14:paraId="76B03CE6" w14:textId="77777777" w:rsidR="00D17242" w:rsidRDefault="00530C31" w:rsidP="00D17242">
      <w:pPr>
        <w:spacing w:after="0" w:line="360" w:lineRule="auto"/>
        <w:ind w:left="720" w:hanging="720"/>
        <w:jc w:val="both"/>
        <w:rPr>
          <w:rFonts w:ascii="Times New Roman" w:hAnsi="Times New Roman" w:cs="Times New Roman"/>
          <w:sz w:val="24"/>
          <w:szCs w:val="24"/>
        </w:rPr>
      </w:pPr>
      <w:r w:rsidRPr="00530C31">
        <w:rPr>
          <w:rFonts w:ascii="Times New Roman" w:hAnsi="Times New Roman" w:cs="Times New Roman"/>
          <w:sz w:val="24"/>
          <w:szCs w:val="24"/>
        </w:rPr>
        <w:t>Andryani, K. (2015). Budaya Identitas, Dan Media Lokal. Jurnal Komunikasi Profetik. 8(2). 1-14.</w:t>
      </w:r>
    </w:p>
    <w:p w14:paraId="2442E3A0" w14:textId="621D3811" w:rsidR="00045EAD" w:rsidRDefault="00D17242" w:rsidP="00D17242">
      <w:pPr>
        <w:spacing w:after="0" w:line="360" w:lineRule="auto"/>
        <w:ind w:left="720" w:hanging="720"/>
        <w:jc w:val="both"/>
        <w:rPr>
          <w:rFonts w:ascii="Times New Roman" w:hAnsi="Times New Roman" w:cs="Times New Roman"/>
          <w:sz w:val="24"/>
          <w:szCs w:val="24"/>
        </w:rPr>
      </w:pPr>
      <w:r w:rsidRPr="00D17242">
        <w:rPr>
          <w:rFonts w:ascii="Times New Roman" w:hAnsi="Times New Roman" w:cs="Times New Roman"/>
          <w:sz w:val="24"/>
          <w:szCs w:val="24"/>
        </w:rPr>
        <w:t>Harahap, N, (2020), Penelitian Kualitatif, Wal Ashri Publishing, Sumatra Utara.</w:t>
      </w:r>
    </w:p>
    <w:p w14:paraId="276B30DA" w14:textId="77777777" w:rsidR="00D17242" w:rsidRDefault="00D17242" w:rsidP="00D17242">
      <w:pPr>
        <w:spacing w:after="0" w:line="360" w:lineRule="auto"/>
        <w:ind w:left="720" w:hanging="720"/>
        <w:jc w:val="both"/>
        <w:rPr>
          <w:rFonts w:ascii="Times New Roman" w:hAnsi="Times New Roman" w:cs="Times New Roman"/>
          <w:sz w:val="24"/>
          <w:szCs w:val="24"/>
        </w:rPr>
      </w:pPr>
      <w:r w:rsidRPr="00D17242">
        <w:rPr>
          <w:rFonts w:ascii="Times New Roman" w:hAnsi="Times New Roman" w:cs="Times New Roman"/>
          <w:sz w:val="24"/>
          <w:szCs w:val="24"/>
        </w:rPr>
        <w:t>Suardi Wekke, I., dkk., (2019), Pengertian Penelitian Pendekatan Kualitatif. Metode Penelitian Sosial, CV.Adi Karya Mandiri, Yogyakarta.</w:t>
      </w:r>
    </w:p>
    <w:p w14:paraId="22CF5C22" w14:textId="563DE30D" w:rsidR="00045EAD" w:rsidRDefault="00D17242" w:rsidP="00D17242">
      <w:pPr>
        <w:spacing w:after="0" w:line="360" w:lineRule="auto"/>
        <w:ind w:left="720" w:hanging="720"/>
        <w:jc w:val="both"/>
        <w:rPr>
          <w:rFonts w:ascii="Times New Roman" w:hAnsi="Times New Roman" w:cs="Times New Roman"/>
          <w:sz w:val="24"/>
          <w:szCs w:val="24"/>
        </w:rPr>
      </w:pPr>
      <w:r w:rsidRPr="00D17242">
        <w:rPr>
          <w:rFonts w:ascii="Times New Roman" w:hAnsi="Times New Roman" w:cs="Times New Roman"/>
          <w:sz w:val="24"/>
          <w:szCs w:val="24"/>
        </w:rPr>
        <w:t>Darmastuti, Rini., (2012), Media Relations – Konsep, Strategi dan Aplikasi, Yogyakarta:Andi Offset.</w:t>
      </w:r>
    </w:p>
    <w:p w14:paraId="47CBA4D2" w14:textId="77777777" w:rsidR="00DA5567" w:rsidRDefault="00D17242" w:rsidP="00DA5567">
      <w:pPr>
        <w:spacing w:after="0" w:line="360" w:lineRule="auto"/>
        <w:ind w:left="720" w:hanging="720"/>
        <w:jc w:val="both"/>
        <w:rPr>
          <w:rFonts w:ascii="Times New Roman" w:hAnsi="Times New Roman" w:cs="Times New Roman"/>
          <w:sz w:val="24"/>
          <w:szCs w:val="24"/>
        </w:rPr>
      </w:pPr>
      <w:r w:rsidRPr="00D17242">
        <w:rPr>
          <w:rFonts w:ascii="Times New Roman" w:hAnsi="Times New Roman" w:cs="Times New Roman"/>
          <w:sz w:val="24"/>
          <w:szCs w:val="24"/>
        </w:rPr>
        <w:t>Ruslan, R., (2017), Manajemen Public Relations dan Media Komunikasi: Konsepsi dan Aplikasi Edisi Revisi. PT. RajaGrafindo Persada, Depok.</w:t>
      </w:r>
    </w:p>
    <w:p w14:paraId="6CCE886D" w14:textId="77777777" w:rsidR="00DA5567" w:rsidRDefault="00DA5567" w:rsidP="00DA5567">
      <w:pPr>
        <w:spacing w:after="0" w:line="360" w:lineRule="auto"/>
        <w:ind w:left="480" w:hanging="480"/>
        <w:jc w:val="both"/>
        <w:rPr>
          <w:rFonts w:ascii="Times New Roman" w:hAnsi="Times New Roman" w:cs="Times New Roman"/>
          <w:sz w:val="24"/>
          <w:szCs w:val="24"/>
        </w:rPr>
      </w:pPr>
      <w:r w:rsidRPr="00DA5567">
        <w:rPr>
          <w:rFonts w:ascii="Times New Roman" w:hAnsi="Times New Roman" w:cs="Times New Roman"/>
          <w:sz w:val="24"/>
          <w:szCs w:val="24"/>
        </w:rPr>
        <w:t xml:space="preserve">Manzilati, A., (2017), Metodologi Penelitian Kualitatif: Paradigma, </w:t>
      </w:r>
      <w:r w:rsidRPr="00DA5567">
        <w:rPr>
          <w:rFonts w:ascii="Times New Roman" w:hAnsi="Times New Roman" w:cs="Times New Roman"/>
          <w:sz w:val="24"/>
          <w:szCs w:val="24"/>
        </w:rPr>
        <w:t>Metode, Dan Aplikasi. Universitas Brawijaya Press, Malang.</w:t>
      </w:r>
    </w:p>
    <w:p w14:paraId="27F1E483" w14:textId="5CB026D4" w:rsidR="00DA5567" w:rsidRDefault="00DA5567" w:rsidP="00DA5567">
      <w:pPr>
        <w:spacing w:after="0" w:line="360" w:lineRule="auto"/>
        <w:ind w:left="480" w:hanging="48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Ruslan, R., (2017), </w:t>
      </w:r>
      <w:r>
        <w:rPr>
          <w:rFonts w:ascii="Times New Roman" w:hAnsi="Times New Roman" w:cs="Times New Roman"/>
          <w:i/>
          <w:iCs/>
          <w:sz w:val="24"/>
          <w:szCs w:val="24"/>
          <w:lang w:val="sv-SE"/>
        </w:rPr>
        <w:t>Manajemen Public Relations dan Media Komunikasi: Konsepsi dan Aplikasi Edisi Revisi</w:t>
      </w:r>
      <w:r>
        <w:rPr>
          <w:rFonts w:ascii="Times New Roman" w:hAnsi="Times New Roman" w:cs="Times New Roman"/>
          <w:sz w:val="24"/>
          <w:szCs w:val="24"/>
          <w:lang w:val="sv-SE"/>
        </w:rPr>
        <w:t>. PT. RajaGrafindo Persada, Depok.</w:t>
      </w:r>
    </w:p>
    <w:p w14:paraId="25518263" w14:textId="76E32A3A" w:rsidR="00D17242" w:rsidRDefault="00D17242" w:rsidP="004E110A">
      <w:pPr>
        <w:spacing w:after="0" w:line="360" w:lineRule="auto"/>
        <w:jc w:val="both"/>
        <w:rPr>
          <w:rFonts w:ascii="Times New Roman" w:hAnsi="Times New Roman" w:cs="Times New Roman"/>
          <w:b/>
          <w:bCs/>
          <w:sz w:val="24"/>
          <w:szCs w:val="24"/>
        </w:rPr>
      </w:pPr>
    </w:p>
    <w:p w14:paraId="03D7F9B8" w14:textId="77777777" w:rsidR="003728E0" w:rsidRDefault="003728E0" w:rsidP="004E110A">
      <w:pPr>
        <w:spacing w:after="0" w:line="360" w:lineRule="auto"/>
        <w:jc w:val="both"/>
        <w:rPr>
          <w:rFonts w:ascii="Times New Roman" w:hAnsi="Times New Roman" w:cs="Times New Roman"/>
          <w:b/>
          <w:bCs/>
          <w:sz w:val="24"/>
          <w:szCs w:val="24"/>
        </w:rPr>
      </w:pPr>
    </w:p>
    <w:p w14:paraId="714D35D4" w14:textId="080E4ADD" w:rsidR="007865B8" w:rsidRDefault="007865B8" w:rsidP="004E110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INTERNET</w:t>
      </w:r>
    </w:p>
    <w:p w14:paraId="5B030734" w14:textId="77777777" w:rsidR="00530C31" w:rsidRDefault="00530C31" w:rsidP="00530C31">
      <w:pPr>
        <w:spacing w:after="0" w:line="360" w:lineRule="auto"/>
        <w:ind w:left="720" w:hanging="720"/>
        <w:jc w:val="both"/>
        <w:rPr>
          <w:rFonts w:ascii="Times New Roman" w:hAnsi="Times New Roman" w:cs="Times New Roman"/>
          <w:sz w:val="24"/>
          <w:szCs w:val="24"/>
        </w:rPr>
      </w:pPr>
      <w:r w:rsidRPr="00DB3866">
        <w:rPr>
          <w:rFonts w:ascii="Times New Roman" w:hAnsi="Times New Roman" w:cs="Times New Roman"/>
          <w:sz w:val="24"/>
          <w:szCs w:val="24"/>
        </w:rPr>
        <w:t>Erfan Erlin (2022). Miris, Sepanjang 2022 JPW Catat ada 12 Kali Aksi Klitih di Yogyakarta.</w:t>
      </w:r>
      <w:r>
        <w:rPr>
          <w:rFonts w:ascii="Times New Roman" w:hAnsi="Times New Roman" w:cs="Times New Roman"/>
          <w:sz w:val="24"/>
          <w:szCs w:val="24"/>
        </w:rPr>
        <w:t xml:space="preserve"> </w:t>
      </w:r>
      <w:r w:rsidRPr="00DB3866">
        <w:rPr>
          <w:rFonts w:ascii="Times New Roman" w:hAnsi="Times New Roman" w:cs="Times New Roman"/>
          <w:sz w:val="24"/>
          <w:szCs w:val="24"/>
        </w:rPr>
        <w:t xml:space="preserve">Inews.id. </w:t>
      </w:r>
      <w:hyperlink r:id="rId14" w:history="1">
        <w:r w:rsidRPr="00DB3866">
          <w:rPr>
            <w:rStyle w:val="Hyperlink"/>
            <w:rFonts w:ascii="Times New Roman" w:hAnsi="Times New Roman" w:cs="Times New Roman"/>
            <w:color w:val="auto"/>
            <w:sz w:val="24"/>
            <w:szCs w:val="24"/>
            <w:u w:val="none"/>
          </w:rPr>
          <w:t>https://yogya.inews.id/berita/miris-sepanjang-2022-jpw-catat-ada-12-kali-aksi-klitih-di-yogyakarta/3</w:t>
        </w:r>
      </w:hyperlink>
      <w:r w:rsidRPr="00DB3866">
        <w:rPr>
          <w:rFonts w:ascii="Times New Roman" w:hAnsi="Times New Roman" w:cs="Times New Roman"/>
          <w:sz w:val="24"/>
          <w:szCs w:val="24"/>
        </w:rPr>
        <w:t xml:space="preserve"> diakses pada tanggal, 2 April 2023.</w:t>
      </w:r>
    </w:p>
    <w:p w14:paraId="1E384E9A" w14:textId="77777777" w:rsidR="00530C31" w:rsidRDefault="00530C31" w:rsidP="00530C31">
      <w:pPr>
        <w:spacing w:after="0" w:line="360" w:lineRule="auto"/>
        <w:ind w:left="720" w:hanging="720"/>
        <w:jc w:val="both"/>
        <w:rPr>
          <w:rFonts w:ascii="Times New Roman" w:hAnsi="Times New Roman" w:cs="Times New Roman"/>
          <w:sz w:val="24"/>
          <w:szCs w:val="24"/>
        </w:rPr>
      </w:pPr>
      <w:r w:rsidRPr="00DB3866">
        <w:rPr>
          <w:rFonts w:ascii="Times New Roman" w:hAnsi="Times New Roman" w:cs="Times New Roman"/>
          <w:sz w:val="24"/>
          <w:szCs w:val="24"/>
        </w:rPr>
        <w:t xml:space="preserve">Kompas.com (2022). Apa Itu Klitih di Kota Yogyakarta? Berikut Asal-usulnya. </w:t>
      </w:r>
      <w:hyperlink r:id="rId15" w:history="1">
        <w:r w:rsidRPr="00DB3866">
          <w:rPr>
            <w:rStyle w:val="Hyperlink"/>
            <w:rFonts w:ascii="Times New Roman" w:hAnsi="Times New Roman" w:cs="Times New Roman"/>
            <w:color w:val="auto"/>
            <w:sz w:val="24"/>
            <w:szCs w:val="24"/>
            <w:u w:val="none"/>
          </w:rPr>
          <w:t>https://travel.kompas.com/read/2022/04/06/051627827/apa-itu-klitih-di-yogyakarta-berikut-asal-usulnya?page=al</w:t>
        </w:r>
      </w:hyperlink>
      <w:r>
        <w:rPr>
          <w:rFonts w:ascii="Times New Roman" w:hAnsi="Times New Roman" w:cs="Times New Roman"/>
          <w:sz w:val="24"/>
          <w:szCs w:val="24"/>
        </w:rPr>
        <w:t xml:space="preserve"> </w:t>
      </w:r>
      <w:r w:rsidRPr="00DB3866">
        <w:rPr>
          <w:rFonts w:ascii="Times New Roman" w:hAnsi="Times New Roman" w:cs="Times New Roman"/>
          <w:sz w:val="24"/>
          <w:szCs w:val="24"/>
        </w:rPr>
        <w:t>diakses pada tanggal, 2 April 2023.</w:t>
      </w:r>
    </w:p>
    <w:p w14:paraId="5D90BE3B" w14:textId="332B91BB" w:rsidR="00BD4AE8" w:rsidRDefault="00530C31" w:rsidP="00DA5567">
      <w:pPr>
        <w:spacing w:after="0" w:line="360" w:lineRule="auto"/>
        <w:ind w:left="720" w:hanging="720"/>
        <w:jc w:val="both"/>
        <w:rPr>
          <w:rFonts w:ascii="Times New Roman" w:hAnsi="Times New Roman" w:cs="Times New Roman"/>
          <w:sz w:val="24"/>
          <w:szCs w:val="24"/>
        </w:rPr>
      </w:pPr>
      <w:r w:rsidRPr="00045EAD">
        <w:rPr>
          <w:rFonts w:ascii="Times New Roman" w:hAnsi="Times New Roman" w:cs="Times New Roman"/>
          <w:sz w:val="24"/>
          <w:szCs w:val="24"/>
        </w:rPr>
        <w:t>Nabilah Muhammad (2023). 10 Kota Paling Layak Huni Pada Tahun 2022, Solo Juara.</w:t>
      </w:r>
      <w:r>
        <w:rPr>
          <w:rFonts w:ascii="Times New Roman" w:hAnsi="Times New Roman" w:cs="Times New Roman"/>
          <w:sz w:val="24"/>
          <w:szCs w:val="24"/>
        </w:rPr>
        <w:t xml:space="preserve">  </w:t>
      </w:r>
      <w:hyperlink r:id="rId16" w:history="1">
        <w:r w:rsidRPr="00DB3866">
          <w:rPr>
            <w:rStyle w:val="Hyperlink"/>
            <w:rFonts w:ascii="Times New Roman" w:hAnsi="Times New Roman" w:cs="Times New Roman"/>
            <w:color w:val="auto"/>
            <w:sz w:val="24"/>
            <w:szCs w:val="24"/>
            <w:u w:val="none"/>
          </w:rPr>
          <w:t>https://databoks.katadata.co.id/datapublish/2023/10/12/10-kota-paling-layak-huni-di-indonesia-2022-solo-juara</w:t>
        </w:r>
      </w:hyperlink>
      <w:r>
        <w:rPr>
          <w:rFonts w:ascii="Times New Roman" w:hAnsi="Times New Roman" w:cs="Times New Roman"/>
          <w:sz w:val="24"/>
          <w:szCs w:val="24"/>
        </w:rPr>
        <w:t xml:space="preserve"> </w:t>
      </w:r>
      <w:r w:rsidRPr="00045EAD">
        <w:rPr>
          <w:rFonts w:ascii="Times New Roman" w:hAnsi="Times New Roman" w:cs="Times New Roman"/>
          <w:sz w:val="24"/>
          <w:szCs w:val="24"/>
        </w:rPr>
        <w:t>diakses pada tanggal 13 November 2023</w:t>
      </w:r>
      <w:r>
        <w:rPr>
          <w:rFonts w:ascii="Times New Roman" w:hAnsi="Times New Roman" w:cs="Times New Roman"/>
          <w:sz w:val="24"/>
          <w:szCs w:val="24"/>
        </w:rPr>
        <w:t>.</w:t>
      </w:r>
    </w:p>
    <w:p w14:paraId="4F444AEA" w14:textId="09FAE44E" w:rsidR="004C444E" w:rsidRDefault="004C444E" w:rsidP="004C444E">
      <w:pPr>
        <w:spacing w:after="0" w:line="360" w:lineRule="auto"/>
        <w:rPr>
          <w:rFonts w:ascii="Times New Roman" w:hAnsi="Times New Roman" w:cs="Times New Roman"/>
          <w:b/>
          <w:bCs/>
          <w:sz w:val="24"/>
          <w:szCs w:val="24"/>
        </w:rPr>
      </w:pPr>
    </w:p>
    <w:p w14:paraId="726A627A" w14:textId="7650E60B" w:rsidR="00BD4AE8" w:rsidRDefault="00BD4AE8" w:rsidP="004C444E">
      <w:pPr>
        <w:spacing w:after="0" w:line="360" w:lineRule="auto"/>
        <w:rPr>
          <w:rFonts w:ascii="Times New Roman" w:hAnsi="Times New Roman" w:cs="Times New Roman"/>
          <w:sz w:val="24"/>
          <w:szCs w:val="24"/>
        </w:rPr>
      </w:pPr>
    </w:p>
    <w:p w14:paraId="0345D375" w14:textId="03D04270" w:rsidR="004C444E" w:rsidRDefault="004C444E" w:rsidP="004C444E">
      <w:pPr>
        <w:spacing w:after="0" w:line="360" w:lineRule="auto"/>
        <w:rPr>
          <w:rFonts w:ascii="Times New Roman" w:hAnsi="Times New Roman" w:cs="Times New Roman"/>
          <w:b/>
          <w:bCs/>
          <w:sz w:val="24"/>
          <w:szCs w:val="24"/>
        </w:rPr>
      </w:pPr>
    </w:p>
    <w:bookmarkEnd w:id="0"/>
    <w:p w14:paraId="68F94BE2" w14:textId="77777777" w:rsidR="004C444E" w:rsidRPr="004C444E" w:rsidRDefault="004C444E" w:rsidP="004C444E">
      <w:pPr>
        <w:spacing w:after="0" w:line="360" w:lineRule="auto"/>
        <w:rPr>
          <w:rFonts w:ascii="Times New Roman" w:hAnsi="Times New Roman" w:cs="Times New Roman"/>
          <w:b/>
          <w:bCs/>
          <w:sz w:val="24"/>
          <w:szCs w:val="24"/>
        </w:rPr>
      </w:pPr>
    </w:p>
    <w:sectPr w:rsidR="004C444E" w:rsidRPr="004C444E" w:rsidSect="00C5310B">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F04B7" w14:textId="77777777" w:rsidR="00B155E3" w:rsidRDefault="00B155E3" w:rsidP="009B5BFE">
      <w:pPr>
        <w:spacing w:after="0" w:line="240" w:lineRule="auto"/>
      </w:pPr>
      <w:r>
        <w:separator/>
      </w:r>
    </w:p>
  </w:endnote>
  <w:endnote w:type="continuationSeparator" w:id="0">
    <w:p w14:paraId="275DE86F" w14:textId="77777777" w:rsidR="00B155E3" w:rsidRDefault="00B155E3" w:rsidP="009B5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9F25C" w14:textId="432E13D6" w:rsidR="00894BDC" w:rsidRDefault="00573ED1" w:rsidP="00573ED1">
    <w:pPr>
      <w:pStyle w:val="Footer"/>
      <w:jc w:val="right"/>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9BBD0EE" wp14:editId="50E497C1">
              <wp:simplePos x="0" y="0"/>
              <wp:positionH relativeFrom="column">
                <wp:posOffset>42545</wp:posOffset>
              </wp:positionH>
              <wp:positionV relativeFrom="paragraph">
                <wp:posOffset>-39675</wp:posOffset>
              </wp:positionV>
              <wp:extent cx="5705856"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705856" cy="0"/>
                      </a:xfrm>
                      <a:prstGeom prst="line">
                        <a:avLst/>
                      </a:prstGeom>
                      <a:ln w="12700">
                        <a:solidFill>
                          <a:srgbClr val="6C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9EAB13"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5pt,-3.1pt" to="452.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" strokecolor="#6c0000" strokeweight="1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D503938" wp14:editId="1B4A5D0D">
              <wp:simplePos x="0" y="0"/>
              <wp:positionH relativeFrom="column">
                <wp:posOffset>43815</wp:posOffset>
              </wp:positionH>
              <wp:positionV relativeFrom="paragraph">
                <wp:posOffset>-98755</wp:posOffset>
              </wp:positionV>
              <wp:extent cx="5705856" cy="0"/>
              <wp:effectExtent l="0" t="19050" r="28575" b="19050"/>
              <wp:wrapNone/>
              <wp:docPr id="9" name="Straight Connector 9"/>
              <wp:cNvGraphicFramePr/>
              <a:graphic xmlns:a="http://schemas.openxmlformats.org/drawingml/2006/main">
                <a:graphicData uri="http://schemas.microsoft.com/office/word/2010/wordprocessingShape">
                  <wps:wsp>
                    <wps:cNvCnPr/>
                    <wps:spPr>
                      <a:xfrm>
                        <a:off x="0" y="0"/>
                        <a:ext cx="5705856" cy="0"/>
                      </a:xfrm>
                      <a:prstGeom prst="line">
                        <a:avLst/>
                      </a:prstGeom>
                      <a:ln w="38100">
                        <a:solidFill>
                          <a:srgbClr val="6C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481414"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7.8pt" to="452.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" strokecolor="#6c0000" strokeweight="3pt">
              <v:stroke joinstyle="miter"/>
            </v:line>
          </w:pict>
        </mc:Fallback>
      </mc:AlternateContent>
    </w:r>
    <w:r w:rsidR="00C84120" w:rsidRPr="00C84120">
      <w:rPr>
        <w:rFonts w:ascii="Times New Roman" w:hAnsi="Times New Roman" w:cs="Times New Roman"/>
      </w:rPr>
      <w:t>Jurnal Literasi Ilmu Komunikasi Dan Multimedia</w:t>
    </w:r>
    <w:r w:rsidR="00975047">
      <w:rPr>
        <w:rFonts w:ascii="Times New Roman" w:hAnsi="Times New Roman" w:cs="Times New Roman"/>
      </w:rPr>
      <w:t xml:space="preserve">                                                                               </w:t>
    </w:r>
    <w:r w:rsidR="00C84120" w:rsidRPr="00C84120">
      <w:t xml:space="preserve"> </w:t>
    </w:r>
    <w:sdt>
      <w:sdtPr>
        <w:id w:val="-1848397073"/>
        <w:docPartObj>
          <w:docPartGallery w:val="Page Numbers (Bottom of Page)"/>
          <w:docPartUnique/>
        </w:docPartObj>
      </w:sdtPr>
      <w:sdtEndPr>
        <w:rPr>
          <w:noProof/>
        </w:rPr>
      </w:sdtEndPr>
      <w:sdtContent>
        <w:r w:rsidR="00C84120">
          <w:fldChar w:fldCharType="begin"/>
        </w:r>
        <w:r w:rsidR="00C84120">
          <w:instrText xml:space="preserve"> PAGE   \* MERGEFORMAT </w:instrText>
        </w:r>
        <w:r w:rsidR="00C84120">
          <w:fldChar w:fldCharType="separate"/>
        </w:r>
        <w:r w:rsidR="00C84120">
          <w:rPr>
            <w:noProof/>
          </w:rPr>
          <w:t>2</w:t>
        </w:r>
        <w:r w:rsidR="00C8412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6D94B" w14:textId="77777777" w:rsidR="00B155E3" w:rsidRDefault="00B155E3" w:rsidP="009B5BFE">
      <w:pPr>
        <w:spacing w:after="0" w:line="240" w:lineRule="auto"/>
      </w:pPr>
      <w:r>
        <w:separator/>
      </w:r>
    </w:p>
  </w:footnote>
  <w:footnote w:type="continuationSeparator" w:id="0">
    <w:p w14:paraId="65858499" w14:textId="77777777" w:rsidR="00B155E3" w:rsidRDefault="00B155E3" w:rsidP="009B5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DDE"/>
    <w:multiLevelType w:val="hybridMultilevel"/>
    <w:tmpl w:val="A0ECF968"/>
    <w:lvl w:ilvl="0" w:tplc="0B9A5F9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11AF0937"/>
    <w:multiLevelType w:val="hybridMultilevel"/>
    <w:tmpl w:val="53BE0DA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A217C6D"/>
    <w:multiLevelType w:val="hybridMultilevel"/>
    <w:tmpl w:val="2A08C0E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CB21CB3"/>
    <w:multiLevelType w:val="hybridMultilevel"/>
    <w:tmpl w:val="772C2F40"/>
    <w:lvl w:ilvl="0" w:tplc="0F28EE6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4E"/>
    <w:rsid w:val="00011544"/>
    <w:rsid w:val="00016B28"/>
    <w:rsid w:val="00045EAD"/>
    <w:rsid w:val="000518CF"/>
    <w:rsid w:val="00081459"/>
    <w:rsid w:val="000973A8"/>
    <w:rsid w:val="000A25F2"/>
    <w:rsid w:val="000E1E35"/>
    <w:rsid w:val="000E30AF"/>
    <w:rsid w:val="00107C51"/>
    <w:rsid w:val="00112C2D"/>
    <w:rsid w:val="00113A3C"/>
    <w:rsid w:val="00157B64"/>
    <w:rsid w:val="00164322"/>
    <w:rsid w:val="0017614F"/>
    <w:rsid w:val="001A2A55"/>
    <w:rsid w:val="001F18D0"/>
    <w:rsid w:val="002148EC"/>
    <w:rsid w:val="002310EA"/>
    <w:rsid w:val="002458E4"/>
    <w:rsid w:val="00251D9E"/>
    <w:rsid w:val="00274884"/>
    <w:rsid w:val="002A5C86"/>
    <w:rsid w:val="002B159A"/>
    <w:rsid w:val="002C1E9C"/>
    <w:rsid w:val="002D28C5"/>
    <w:rsid w:val="002E32ED"/>
    <w:rsid w:val="002E4AB1"/>
    <w:rsid w:val="002F49FE"/>
    <w:rsid w:val="003224E6"/>
    <w:rsid w:val="003237FC"/>
    <w:rsid w:val="003327C1"/>
    <w:rsid w:val="003464D1"/>
    <w:rsid w:val="00352BD5"/>
    <w:rsid w:val="0035650A"/>
    <w:rsid w:val="00367393"/>
    <w:rsid w:val="003728E0"/>
    <w:rsid w:val="003A04D4"/>
    <w:rsid w:val="003A2F53"/>
    <w:rsid w:val="003A6C79"/>
    <w:rsid w:val="003B1F7A"/>
    <w:rsid w:val="003B3BC5"/>
    <w:rsid w:val="003B4347"/>
    <w:rsid w:val="003C06A7"/>
    <w:rsid w:val="003D63DF"/>
    <w:rsid w:val="003E3DF0"/>
    <w:rsid w:val="003F4169"/>
    <w:rsid w:val="004159B3"/>
    <w:rsid w:val="00435033"/>
    <w:rsid w:val="004354B4"/>
    <w:rsid w:val="00461EB0"/>
    <w:rsid w:val="004635D8"/>
    <w:rsid w:val="00467485"/>
    <w:rsid w:val="00471324"/>
    <w:rsid w:val="00490D85"/>
    <w:rsid w:val="004979FA"/>
    <w:rsid w:val="004A51FC"/>
    <w:rsid w:val="004B6DFC"/>
    <w:rsid w:val="004C2DB5"/>
    <w:rsid w:val="004C444E"/>
    <w:rsid w:val="004D7AF7"/>
    <w:rsid w:val="004E110A"/>
    <w:rsid w:val="004E25FC"/>
    <w:rsid w:val="00504401"/>
    <w:rsid w:val="005174B2"/>
    <w:rsid w:val="00526B5F"/>
    <w:rsid w:val="00530C31"/>
    <w:rsid w:val="0053654A"/>
    <w:rsid w:val="0055005A"/>
    <w:rsid w:val="00570ECD"/>
    <w:rsid w:val="00573ED1"/>
    <w:rsid w:val="00576036"/>
    <w:rsid w:val="00582F6F"/>
    <w:rsid w:val="005A4469"/>
    <w:rsid w:val="005B5E53"/>
    <w:rsid w:val="005C0589"/>
    <w:rsid w:val="005E0AA1"/>
    <w:rsid w:val="005F0DF8"/>
    <w:rsid w:val="0063116F"/>
    <w:rsid w:val="006544CB"/>
    <w:rsid w:val="00660CF2"/>
    <w:rsid w:val="00667B85"/>
    <w:rsid w:val="0068008E"/>
    <w:rsid w:val="00683E1A"/>
    <w:rsid w:val="006B0024"/>
    <w:rsid w:val="006C022A"/>
    <w:rsid w:val="006F3027"/>
    <w:rsid w:val="007053F8"/>
    <w:rsid w:val="00706376"/>
    <w:rsid w:val="0071243E"/>
    <w:rsid w:val="00720988"/>
    <w:rsid w:val="00756459"/>
    <w:rsid w:val="00776FCA"/>
    <w:rsid w:val="007865B8"/>
    <w:rsid w:val="0078698A"/>
    <w:rsid w:val="007C120B"/>
    <w:rsid w:val="007C2B69"/>
    <w:rsid w:val="007D07FD"/>
    <w:rsid w:val="00812E19"/>
    <w:rsid w:val="008207A9"/>
    <w:rsid w:val="00827E15"/>
    <w:rsid w:val="008315D0"/>
    <w:rsid w:val="00857C4B"/>
    <w:rsid w:val="00876DCE"/>
    <w:rsid w:val="008830D1"/>
    <w:rsid w:val="00894BDC"/>
    <w:rsid w:val="008A3697"/>
    <w:rsid w:val="00930B40"/>
    <w:rsid w:val="00943A37"/>
    <w:rsid w:val="0094712C"/>
    <w:rsid w:val="00975047"/>
    <w:rsid w:val="009841E3"/>
    <w:rsid w:val="00992D30"/>
    <w:rsid w:val="00995FCC"/>
    <w:rsid w:val="009B5BFE"/>
    <w:rsid w:val="009B7BB3"/>
    <w:rsid w:val="009D0B18"/>
    <w:rsid w:val="009D3488"/>
    <w:rsid w:val="009D4A1D"/>
    <w:rsid w:val="00A01DCC"/>
    <w:rsid w:val="00A74401"/>
    <w:rsid w:val="00A859C6"/>
    <w:rsid w:val="00A97D75"/>
    <w:rsid w:val="00AC203D"/>
    <w:rsid w:val="00AD1D09"/>
    <w:rsid w:val="00AD4B0D"/>
    <w:rsid w:val="00AF0A12"/>
    <w:rsid w:val="00AF73D3"/>
    <w:rsid w:val="00B10A49"/>
    <w:rsid w:val="00B155E3"/>
    <w:rsid w:val="00B221F4"/>
    <w:rsid w:val="00B22BB2"/>
    <w:rsid w:val="00B26C7E"/>
    <w:rsid w:val="00B43BE0"/>
    <w:rsid w:val="00B50CED"/>
    <w:rsid w:val="00B528B5"/>
    <w:rsid w:val="00B60778"/>
    <w:rsid w:val="00B65DDE"/>
    <w:rsid w:val="00B70474"/>
    <w:rsid w:val="00BB4FEE"/>
    <w:rsid w:val="00BD413E"/>
    <w:rsid w:val="00BD4AE8"/>
    <w:rsid w:val="00BE0B97"/>
    <w:rsid w:val="00C018DB"/>
    <w:rsid w:val="00C031CC"/>
    <w:rsid w:val="00C122FA"/>
    <w:rsid w:val="00C307BD"/>
    <w:rsid w:val="00C33106"/>
    <w:rsid w:val="00C3400A"/>
    <w:rsid w:val="00C5310B"/>
    <w:rsid w:val="00C701A9"/>
    <w:rsid w:val="00C70EFA"/>
    <w:rsid w:val="00C84120"/>
    <w:rsid w:val="00C93897"/>
    <w:rsid w:val="00CB4A49"/>
    <w:rsid w:val="00CB6224"/>
    <w:rsid w:val="00CD1EC4"/>
    <w:rsid w:val="00CF13F8"/>
    <w:rsid w:val="00D17242"/>
    <w:rsid w:val="00D27936"/>
    <w:rsid w:val="00D40B0C"/>
    <w:rsid w:val="00D626D0"/>
    <w:rsid w:val="00D97818"/>
    <w:rsid w:val="00DA3A09"/>
    <w:rsid w:val="00DA5567"/>
    <w:rsid w:val="00DA6671"/>
    <w:rsid w:val="00DB250E"/>
    <w:rsid w:val="00DB3866"/>
    <w:rsid w:val="00DC62DF"/>
    <w:rsid w:val="00E04536"/>
    <w:rsid w:val="00E43899"/>
    <w:rsid w:val="00E46465"/>
    <w:rsid w:val="00E62693"/>
    <w:rsid w:val="00E729EB"/>
    <w:rsid w:val="00E846E0"/>
    <w:rsid w:val="00E966B3"/>
    <w:rsid w:val="00EA38E1"/>
    <w:rsid w:val="00EB46C6"/>
    <w:rsid w:val="00EB5CDC"/>
    <w:rsid w:val="00EC2436"/>
    <w:rsid w:val="00EC2C38"/>
    <w:rsid w:val="00ED763C"/>
    <w:rsid w:val="00F06B4E"/>
    <w:rsid w:val="00F5552D"/>
    <w:rsid w:val="00F60AF7"/>
    <w:rsid w:val="00F6558D"/>
    <w:rsid w:val="00F66BBE"/>
    <w:rsid w:val="00F938A8"/>
    <w:rsid w:val="00FB4BD5"/>
    <w:rsid w:val="00FC16B7"/>
    <w:rsid w:val="00FD0D33"/>
    <w:rsid w:val="00FD33DA"/>
    <w:rsid w:val="00FD392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56D20"/>
  <w15:chartTrackingRefBased/>
  <w15:docId w15:val="{954D6554-4AD9-4E49-AB64-7A96E771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ID" w:eastAsia="en-US" w:bidi="ar-SA"/>
      </w:rPr>
    </w:rPrDefault>
    <w:pPrDefault>
      <w:pPr>
        <w:spacing w:line="36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444E"/>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2D28C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1">
    <w:name w:val="JUDUL 1"/>
    <w:basedOn w:val="Normal"/>
    <w:next w:val="Heading1"/>
    <w:link w:val="JUDUL1Char"/>
    <w:autoRedefine/>
    <w:qFormat/>
    <w:rsid w:val="002D28C5"/>
  </w:style>
  <w:style w:type="character" w:customStyle="1" w:styleId="JUDUL1Char">
    <w:name w:val="JUDUL 1 Char"/>
    <w:basedOn w:val="DefaultParagraphFont"/>
    <w:link w:val="JUDUL1"/>
    <w:rsid w:val="002D28C5"/>
  </w:style>
  <w:style w:type="character" w:customStyle="1" w:styleId="Heading1Char">
    <w:name w:val="Heading 1 Char"/>
    <w:basedOn w:val="DefaultParagraphFont"/>
    <w:link w:val="Heading1"/>
    <w:uiPriority w:val="9"/>
    <w:rsid w:val="002D28C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C444E"/>
    <w:rPr>
      <w:color w:val="0563C1" w:themeColor="hyperlink"/>
      <w:u w:val="single"/>
    </w:rPr>
  </w:style>
  <w:style w:type="character" w:styleId="UnresolvedMention">
    <w:name w:val="Unresolved Mention"/>
    <w:basedOn w:val="DefaultParagraphFont"/>
    <w:uiPriority w:val="99"/>
    <w:semiHidden/>
    <w:unhideWhenUsed/>
    <w:rsid w:val="004C444E"/>
    <w:rPr>
      <w:color w:val="605E5C"/>
      <w:shd w:val="clear" w:color="auto" w:fill="E1DFDD"/>
    </w:rPr>
  </w:style>
  <w:style w:type="paragraph" w:styleId="Header">
    <w:name w:val="header"/>
    <w:basedOn w:val="Normal"/>
    <w:link w:val="HeaderChar"/>
    <w:uiPriority w:val="99"/>
    <w:unhideWhenUsed/>
    <w:rsid w:val="009B5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BFE"/>
    <w:rPr>
      <w:rFonts w:asciiTheme="minorHAnsi" w:hAnsiTheme="minorHAnsi"/>
      <w:sz w:val="22"/>
    </w:rPr>
  </w:style>
  <w:style w:type="paragraph" w:styleId="Footer">
    <w:name w:val="footer"/>
    <w:basedOn w:val="Normal"/>
    <w:link w:val="FooterChar"/>
    <w:uiPriority w:val="99"/>
    <w:unhideWhenUsed/>
    <w:qFormat/>
    <w:rsid w:val="009B5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BFE"/>
    <w:rPr>
      <w:rFonts w:asciiTheme="minorHAnsi" w:hAnsiTheme="minorHAnsi"/>
      <w:sz w:val="22"/>
    </w:rPr>
  </w:style>
  <w:style w:type="paragraph" w:styleId="Caption">
    <w:name w:val="caption"/>
    <w:basedOn w:val="Normal"/>
    <w:next w:val="Normal"/>
    <w:uiPriority w:val="35"/>
    <w:unhideWhenUsed/>
    <w:qFormat/>
    <w:rsid w:val="00B10A49"/>
    <w:pPr>
      <w:spacing w:after="200" w:line="240" w:lineRule="auto"/>
    </w:pPr>
    <w:rPr>
      <w:i/>
      <w:iCs/>
      <w:color w:val="44546A" w:themeColor="text2"/>
      <w:sz w:val="18"/>
      <w:szCs w:val="18"/>
    </w:rPr>
  </w:style>
  <w:style w:type="table" w:styleId="TableGrid">
    <w:name w:val="Table Grid"/>
    <w:basedOn w:val="TableNormal"/>
    <w:uiPriority w:val="39"/>
    <w:rsid w:val="00F938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4BDC"/>
    <w:pPr>
      <w:spacing w:line="240" w:lineRule="auto"/>
    </w:pPr>
    <w:rPr>
      <w:rFonts w:asciiTheme="minorHAnsi" w:hAnsiTheme="minorHAnsi"/>
      <w:color w:val="44546A"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0514">
      <w:bodyDiv w:val="1"/>
      <w:marLeft w:val="0"/>
      <w:marRight w:val="0"/>
      <w:marTop w:val="0"/>
      <w:marBottom w:val="0"/>
      <w:divBdr>
        <w:top w:val="none" w:sz="0" w:space="0" w:color="auto"/>
        <w:left w:val="none" w:sz="0" w:space="0" w:color="auto"/>
        <w:bottom w:val="none" w:sz="0" w:space="0" w:color="auto"/>
        <w:right w:val="none" w:sz="0" w:space="0" w:color="auto"/>
      </w:divBdr>
    </w:div>
    <w:div w:id="257913504">
      <w:bodyDiv w:val="1"/>
      <w:marLeft w:val="0"/>
      <w:marRight w:val="0"/>
      <w:marTop w:val="0"/>
      <w:marBottom w:val="0"/>
      <w:divBdr>
        <w:top w:val="none" w:sz="0" w:space="0" w:color="auto"/>
        <w:left w:val="none" w:sz="0" w:space="0" w:color="auto"/>
        <w:bottom w:val="none" w:sz="0" w:space="0" w:color="auto"/>
        <w:right w:val="none" w:sz="0" w:space="0" w:color="auto"/>
      </w:divBdr>
    </w:div>
    <w:div w:id="268660590">
      <w:bodyDiv w:val="1"/>
      <w:marLeft w:val="0"/>
      <w:marRight w:val="0"/>
      <w:marTop w:val="0"/>
      <w:marBottom w:val="0"/>
      <w:divBdr>
        <w:top w:val="none" w:sz="0" w:space="0" w:color="auto"/>
        <w:left w:val="none" w:sz="0" w:space="0" w:color="auto"/>
        <w:bottom w:val="none" w:sz="0" w:space="0" w:color="auto"/>
        <w:right w:val="none" w:sz="0" w:space="0" w:color="auto"/>
      </w:divBdr>
    </w:div>
    <w:div w:id="286006818">
      <w:bodyDiv w:val="1"/>
      <w:marLeft w:val="0"/>
      <w:marRight w:val="0"/>
      <w:marTop w:val="0"/>
      <w:marBottom w:val="0"/>
      <w:divBdr>
        <w:top w:val="none" w:sz="0" w:space="0" w:color="auto"/>
        <w:left w:val="none" w:sz="0" w:space="0" w:color="auto"/>
        <w:bottom w:val="none" w:sz="0" w:space="0" w:color="auto"/>
        <w:right w:val="none" w:sz="0" w:space="0" w:color="auto"/>
      </w:divBdr>
    </w:div>
    <w:div w:id="378628695">
      <w:bodyDiv w:val="1"/>
      <w:marLeft w:val="0"/>
      <w:marRight w:val="0"/>
      <w:marTop w:val="0"/>
      <w:marBottom w:val="0"/>
      <w:divBdr>
        <w:top w:val="none" w:sz="0" w:space="0" w:color="auto"/>
        <w:left w:val="none" w:sz="0" w:space="0" w:color="auto"/>
        <w:bottom w:val="none" w:sz="0" w:space="0" w:color="auto"/>
        <w:right w:val="none" w:sz="0" w:space="0" w:color="auto"/>
      </w:divBdr>
    </w:div>
    <w:div w:id="390422712">
      <w:bodyDiv w:val="1"/>
      <w:marLeft w:val="0"/>
      <w:marRight w:val="0"/>
      <w:marTop w:val="0"/>
      <w:marBottom w:val="0"/>
      <w:divBdr>
        <w:top w:val="none" w:sz="0" w:space="0" w:color="auto"/>
        <w:left w:val="none" w:sz="0" w:space="0" w:color="auto"/>
        <w:bottom w:val="none" w:sz="0" w:space="0" w:color="auto"/>
        <w:right w:val="none" w:sz="0" w:space="0" w:color="auto"/>
      </w:divBdr>
    </w:div>
    <w:div w:id="402415149">
      <w:bodyDiv w:val="1"/>
      <w:marLeft w:val="0"/>
      <w:marRight w:val="0"/>
      <w:marTop w:val="0"/>
      <w:marBottom w:val="0"/>
      <w:divBdr>
        <w:top w:val="none" w:sz="0" w:space="0" w:color="auto"/>
        <w:left w:val="none" w:sz="0" w:space="0" w:color="auto"/>
        <w:bottom w:val="none" w:sz="0" w:space="0" w:color="auto"/>
        <w:right w:val="none" w:sz="0" w:space="0" w:color="auto"/>
      </w:divBdr>
    </w:div>
    <w:div w:id="414325029">
      <w:bodyDiv w:val="1"/>
      <w:marLeft w:val="0"/>
      <w:marRight w:val="0"/>
      <w:marTop w:val="0"/>
      <w:marBottom w:val="0"/>
      <w:divBdr>
        <w:top w:val="none" w:sz="0" w:space="0" w:color="auto"/>
        <w:left w:val="none" w:sz="0" w:space="0" w:color="auto"/>
        <w:bottom w:val="none" w:sz="0" w:space="0" w:color="auto"/>
        <w:right w:val="none" w:sz="0" w:space="0" w:color="auto"/>
      </w:divBdr>
    </w:div>
    <w:div w:id="428238333">
      <w:bodyDiv w:val="1"/>
      <w:marLeft w:val="0"/>
      <w:marRight w:val="0"/>
      <w:marTop w:val="0"/>
      <w:marBottom w:val="0"/>
      <w:divBdr>
        <w:top w:val="none" w:sz="0" w:space="0" w:color="auto"/>
        <w:left w:val="none" w:sz="0" w:space="0" w:color="auto"/>
        <w:bottom w:val="none" w:sz="0" w:space="0" w:color="auto"/>
        <w:right w:val="none" w:sz="0" w:space="0" w:color="auto"/>
      </w:divBdr>
    </w:div>
    <w:div w:id="487326460">
      <w:bodyDiv w:val="1"/>
      <w:marLeft w:val="0"/>
      <w:marRight w:val="0"/>
      <w:marTop w:val="0"/>
      <w:marBottom w:val="0"/>
      <w:divBdr>
        <w:top w:val="none" w:sz="0" w:space="0" w:color="auto"/>
        <w:left w:val="none" w:sz="0" w:space="0" w:color="auto"/>
        <w:bottom w:val="none" w:sz="0" w:space="0" w:color="auto"/>
        <w:right w:val="none" w:sz="0" w:space="0" w:color="auto"/>
      </w:divBdr>
    </w:div>
    <w:div w:id="498885743">
      <w:bodyDiv w:val="1"/>
      <w:marLeft w:val="0"/>
      <w:marRight w:val="0"/>
      <w:marTop w:val="0"/>
      <w:marBottom w:val="0"/>
      <w:divBdr>
        <w:top w:val="none" w:sz="0" w:space="0" w:color="auto"/>
        <w:left w:val="none" w:sz="0" w:space="0" w:color="auto"/>
        <w:bottom w:val="none" w:sz="0" w:space="0" w:color="auto"/>
        <w:right w:val="none" w:sz="0" w:space="0" w:color="auto"/>
      </w:divBdr>
    </w:div>
    <w:div w:id="51237708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935864033">
      <w:bodyDiv w:val="1"/>
      <w:marLeft w:val="0"/>
      <w:marRight w:val="0"/>
      <w:marTop w:val="0"/>
      <w:marBottom w:val="0"/>
      <w:divBdr>
        <w:top w:val="none" w:sz="0" w:space="0" w:color="auto"/>
        <w:left w:val="none" w:sz="0" w:space="0" w:color="auto"/>
        <w:bottom w:val="none" w:sz="0" w:space="0" w:color="auto"/>
        <w:right w:val="none" w:sz="0" w:space="0" w:color="auto"/>
      </w:divBdr>
    </w:div>
    <w:div w:id="1028991466">
      <w:bodyDiv w:val="1"/>
      <w:marLeft w:val="0"/>
      <w:marRight w:val="0"/>
      <w:marTop w:val="0"/>
      <w:marBottom w:val="0"/>
      <w:divBdr>
        <w:top w:val="none" w:sz="0" w:space="0" w:color="auto"/>
        <w:left w:val="none" w:sz="0" w:space="0" w:color="auto"/>
        <w:bottom w:val="none" w:sz="0" w:space="0" w:color="auto"/>
        <w:right w:val="none" w:sz="0" w:space="0" w:color="auto"/>
      </w:divBdr>
    </w:div>
    <w:div w:id="1032222693">
      <w:bodyDiv w:val="1"/>
      <w:marLeft w:val="0"/>
      <w:marRight w:val="0"/>
      <w:marTop w:val="0"/>
      <w:marBottom w:val="0"/>
      <w:divBdr>
        <w:top w:val="none" w:sz="0" w:space="0" w:color="auto"/>
        <w:left w:val="none" w:sz="0" w:space="0" w:color="auto"/>
        <w:bottom w:val="none" w:sz="0" w:space="0" w:color="auto"/>
        <w:right w:val="none" w:sz="0" w:space="0" w:color="auto"/>
      </w:divBdr>
    </w:div>
    <w:div w:id="1140419385">
      <w:bodyDiv w:val="1"/>
      <w:marLeft w:val="0"/>
      <w:marRight w:val="0"/>
      <w:marTop w:val="0"/>
      <w:marBottom w:val="0"/>
      <w:divBdr>
        <w:top w:val="none" w:sz="0" w:space="0" w:color="auto"/>
        <w:left w:val="none" w:sz="0" w:space="0" w:color="auto"/>
        <w:bottom w:val="none" w:sz="0" w:space="0" w:color="auto"/>
        <w:right w:val="none" w:sz="0" w:space="0" w:color="auto"/>
      </w:divBdr>
    </w:div>
    <w:div w:id="1148935955">
      <w:bodyDiv w:val="1"/>
      <w:marLeft w:val="0"/>
      <w:marRight w:val="0"/>
      <w:marTop w:val="0"/>
      <w:marBottom w:val="0"/>
      <w:divBdr>
        <w:top w:val="none" w:sz="0" w:space="0" w:color="auto"/>
        <w:left w:val="none" w:sz="0" w:space="0" w:color="auto"/>
        <w:bottom w:val="none" w:sz="0" w:space="0" w:color="auto"/>
        <w:right w:val="none" w:sz="0" w:space="0" w:color="auto"/>
      </w:divBdr>
    </w:div>
    <w:div w:id="1237663624">
      <w:bodyDiv w:val="1"/>
      <w:marLeft w:val="0"/>
      <w:marRight w:val="0"/>
      <w:marTop w:val="0"/>
      <w:marBottom w:val="0"/>
      <w:divBdr>
        <w:top w:val="none" w:sz="0" w:space="0" w:color="auto"/>
        <w:left w:val="none" w:sz="0" w:space="0" w:color="auto"/>
        <w:bottom w:val="none" w:sz="0" w:space="0" w:color="auto"/>
        <w:right w:val="none" w:sz="0" w:space="0" w:color="auto"/>
      </w:divBdr>
    </w:div>
    <w:div w:id="1268199490">
      <w:bodyDiv w:val="1"/>
      <w:marLeft w:val="0"/>
      <w:marRight w:val="0"/>
      <w:marTop w:val="0"/>
      <w:marBottom w:val="0"/>
      <w:divBdr>
        <w:top w:val="none" w:sz="0" w:space="0" w:color="auto"/>
        <w:left w:val="none" w:sz="0" w:space="0" w:color="auto"/>
        <w:bottom w:val="none" w:sz="0" w:space="0" w:color="auto"/>
        <w:right w:val="none" w:sz="0" w:space="0" w:color="auto"/>
      </w:divBdr>
    </w:div>
    <w:div w:id="1272471699">
      <w:bodyDiv w:val="1"/>
      <w:marLeft w:val="0"/>
      <w:marRight w:val="0"/>
      <w:marTop w:val="0"/>
      <w:marBottom w:val="0"/>
      <w:divBdr>
        <w:top w:val="none" w:sz="0" w:space="0" w:color="auto"/>
        <w:left w:val="none" w:sz="0" w:space="0" w:color="auto"/>
        <w:bottom w:val="none" w:sz="0" w:space="0" w:color="auto"/>
        <w:right w:val="none" w:sz="0" w:space="0" w:color="auto"/>
      </w:divBdr>
    </w:div>
    <w:div w:id="1276526015">
      <w:bodyDiv w:val="1"/>
      <w:marLeft w:val="0"/>
      <w:marRight w:val="0"/>
      <w:marTop w:val="0"/>
      <w:marBottom w:val="0"/>
      <w:divBdr>
        <w:top w:val="none" w:sz="0" w:space="0" w:color="auto"/>
        <w:left w:val="none" w:sz="0" w:space="0" w:color="auto"/>
        <w:bottom w:val="none" w:sz="0" w:space="0" w:color="auto"/>
        <w:right w:val="none" w:sz="0" w:space="0" w:color="auto"/>
      </w:divBdr>
    </w:div>
    <w:div w:id="1280452503">
      <w:bodyDiv w:val="1"/>
      <w:marLeft w:val="0"/>
      <w:marRight w:val="0"/>
      <w:marTop w:val="0"/>
      <w:marBottom w:val="0"/>
      <w:divBdr>
        <w:top w:val="none" w:sz="0" w:space="0" w:color="auto"/>
        <w:left w:val="none" w:sz="0" w:space="0" w:color="auto"/>
        <w:bottom w:val="none" w:sz="0" w:space="0" w:color="auto"/>
        <w:right w:val="none" w:sz="0" w:space="0" w:color="auto"/>
      </w:divBdr>
    </w:div>
    <w:div w:id="1343245385">
      <w:bodyDiv w:val="1"/>
      <w:marLeft w:val="0"/>
      <w:marRight w:val="0"/>
      <w:marTop w:val="0"/>
      <w:marBottom w:val="0"/>
      <w:divBdr>
        <w:top w:val="none" w:sz="0" w:space="0" w:color="auto"/>
        <w:left w:val="none" w:sz="0" w:space="0" w:color="auto"/>
        <w:bottom w:val="none" w:sz="0" w:space="0" w:color="auto"/>
        <w:right w:val="none" w:sz="0" w:space="0" w:color="auto"/>
      </w:divBdr>
    </w:div>
    <w:div w:id="1368725196">
      <w:bodyDiv w:val="1"/>
      <w:marLeft w:val="0"/>
      <w:marRight w:val="0"/>
      <w:marTop w:val="0"/>
      <w:marBottom w:val="0"/>
      <w:divBdr>
        <w:top w:val="none" w:sz="0" w:space="0" w:color="auto"/>
        <w:left w:val="none" w:sz="0" w:space="0" w:color="auto"/>
        <w:bottom w:val="none" w:sz="0" w:space="0" w:color="auto"/>
        <w:right w:val="none" w:sz="0" w:space="0" w:color="auto"/>
      </w:divBdr>
    </w:div>
    <w:div w:id="1529291129">
      <w:bodyDiv w:val="1"/>
      <w:marLeft w:val="0"/>
      <w:marRight w:val="0"/>
      <w:marTop w:val="0"/>
      <w:marBottom w:val="0"/>
      <w:divBdr>
        <w:top w:val="none" w:sz="0" w:space="0" w:color="auto"/>
        <w:left w:val="none" w:sz="0" w:space="0" w:color="auto"/>
        <w:bottom w:val="none" w:sz="0" w:space="0" w:color="auto"/>
        <w:right w:val="none" w:sz="0" w:space="0" w:color="auto"/>
      </w:divBdr>
    </w:div>
    <w:div w:id="1549340047">
      <w:bodyDiv w:val="1"/>
      <w:marLeft w:val="0"/>
      <w:marRight w:val="0"/>
      <w:marTop w:val="0"/>
      <w:marBottom w:val="0"/>
      <w:divBdr>
        <w:top w:val="none" w:sz="0" w:space="0" w:color="auto"/>
        <w:left w:val="none" w:sz="0" w:space="0" w:color="auto"/>
        <w:bottom w:val="none" w:sz="0" w:space="0" w:color="auto"/>
        <w:right w:val="none" w:sz="0" w:space="0" w:color="auto"/>
      </w:divBdr>
    </w:div>
    <w:div w:id="1665089956">
      <w:bodyDiv w:val="1"/>
      <w:marLeft w:val="0"/>
      <w:marRight w:val="0"/>
      <w:marTop w:val="0"/>
      <w:marBottom w:val="0"/>
      <w:divBdr>
        <w:top w:val="none" w:sz="0" w:space="0" w:color="auto"/>
        <w:left w:val="none" w:sz="0" w:space="0" w:color="auto"/>
        <w:bottom w:val="none" w:sz="0" w:space="0" w:color="auto"/>
        <w:right w:val="none" w:sz="0" w:space="0" w:color="auto"/>
      </w:divBdr>
    </w:div>
    <w:div w:id="1779056482">
      <w:bodyDiv w:val="1"/>
      <w:marLeft w:val="0"/>
      <w:marRight w:val="0"/>
      <w:marTop w:val="0"/>
      <w:marBottom w:val="0"/>
      <w:divBdr>
        <w:top w:val="none" w:sz="0" w:space="0" w:color="auto"/>
        <w:left w:val="none" w:sz="0" w:space="0" w:color="auto"/>
        <w:bottom w:val="none" w:sz="0" w:space="0" w:color="auto"/>
        <w:right w:val="none" w:sz="0" w:space="0" w:color="auto"/>
      </w:divBdr>
    </w:div>
    <w:div w:id="1782333552">
      <w:bodyDiv w:val="1"/>
      <w:marLeft w:val="0"/>
      <w:marRight w:val="0"/>
      <w:marTop w:val="0"/>
      <w:marBottom w:val="0"/>
      <w:divBdr>
        <w:top w:val="none" w:sz="0" w:space="0" w:color="auto"/>
        <w:left w:val="none" w:sz="0" w:space="0" w:color="auto"/>
        <w:bottom w:val="none" w:sz="0" w:space="0" w:color="auto"/>
        <w:right w:val="none" w:sz="0" w:space="0" w:color="auto"/>
      </w:divBdr>
    </w:div>
    <w:div w:id="1793593117">
      <w:bodyDiv w:val="1"/>
      <w:marLeft w:val="0"/>
      <w:marRight w:val="0"/>
      <w:marTop w:val="0"/>
      <w:marBottom w:val="0"/>
      <w:divBdr>
        <w:top w:val="none" w:sz="0" w:space="0" w:color="auto"/>
        <w:left w:val="none" w:sz="0" w:space="0" w:color="auto"/>
        <w:bottom w:val="none" w:sz="0" w:space="0" w:color="auto"/>
        <w:right w:val="none" w:sz="0" w:space="0" w:color="auto"/>
      </w:divBdr>
    </w:div>
    <w:div w:id="1830294204">
      <w:bodyDiv w:val="1"/>
      <w:marLeft w:val="0"/>
      <w:marRight w:val="0"/>
      <w:marTop w:val="0"/>
      <w:marBottom w:val="0"/>
      <w:divBdr>
        <w:top w:val="none" w:sz="0" w:space="0" w:color="auto"/>
        <w:left w:val="none" w:sz="0" w:space="0" w:color="auto"/>
        <w:bottom w:val="none" w:sz="0" w:space="0" w:color="auto"/>
        <w:right w:val="none" w:sz="0" w:space="0" w:color="auto"/>
      </w:divBdr>
    </w:div>
    <w:div w:id="1862863347">
      <w:bodyDiv w:val="1"/>
      <w:marLeft w:val="0"/>
      <w:marRight w:val="0"/>
      <w:marTop w:val="0"/>
      <w:marBottom w:val="0"/>
      <w:divBdr>
        <w:top w:val="none" w:sz="0" w:space="0" w:color="auto"/>
        <w:left w:val="none" w:sz="0" w:space="0" w:color="auto"/>
        <w:bottom w:val="none" w:sz="0" w:space="0" w:color="auto"/>
        <w:right w:val="none" w:sz="0" w:space="0" w:color="auto"/>
      </w:divBdr>
    </w:div>
    <w:div w:id="1864661345">
      <w:bodyDiv w:val="1"/>
      <w:marLeft w:val="0"/>
      <w:marRight w:val="0"/>
      <w:marTop w:val="0"/>
      <w:marBottom w:val="0"/>
      <w:divBdr>
        <w:top w:val="none" w:sz="0" w:space="0" w:color="auto"/>
        <w:left w:val="none" w:sz="0" w:space="0" w:color="auto"/>
        <w:bottom w:val="none" w:sz="0" w:space="0" w:color="auto"/>
        <w:right w:val="none" w:sz="0" w:space="0" w:color="auto"/>
      </w:divBdr>
    </w:div>
    <w:div w:id="1876231681">
      <w:bodyDiv w:val="1"/>
      <w:marLeft w:val="0"/>
      <w:marRight w:val="0"/>
      <w:marTop w:val="0"/>
      <w:marBottom w:val="0"/>
      <w:divBdr>
        <w:top w:val="none" w:sz="0" w:space="0" w:color="auto"/>
        <w:left w:val="none" w:sz="0" w:space="0" w:color="auto"/>
        <w:bottom w:val="none" w:sz="0" w:space="0" w:color="auto"/>
        <w:right w:val="none" w:sz="0" w:space="0" w:color="auto"/>
      </w:divBdr>
    </w:div>
    <w:div w:id="1901548761">
      <w:bodyDiv w:val="1"/>
      <w:marLeft w:val="0"/>
      <w:marRight w:val="0"/>
      <w:marTop w:val="0"/>
      <w:marBottom w:val="0"/>
      <w:divBdr>
        <w:top w:val="none" w:sz="0" w:space="0" w:color="auto"/>
        <w:left w:val="none" w:sz="0" w:space="0" w:color="auto"/>
        <w:bottom w:val="none" w:sz="0" w:space="0" w:color="auto"/>
        <w:right w:val="none" w:sz="0" w:space="0" w:color="auto"/>
      </w:divBdr>
    </w:div>
    <w:div w:id="1951013796">
      <w:bodyDiv w:val="1"/>
      <w:marLeft w:val="0"/>
      <w:marRight w:val="0"/>
      <w:marTop w:val="0"/>
      <w:marBottom w:val="0"/>
      <w:divBdr>
        <w:top w:val="none" w:sz="0" w:space="0" w:color="auto"/>
        <w:left w:val="none" w:sz="0" w:space="0" w:color="auto"/>
        <w:bottom w:val="none" w:sz="0" w:space="0" w:color="auto"/>
        <w:right w:val="none" w:sz="0" w:space="0" w:color="auto"/>
      </w:divBdr>
    </w:div>
    <w:div w:id="1965228976">
      <w:bodyDiv w:val="1"/>
      <w:marLeft w:val="0"/>
      <w:marRight w:val="0"/>
      <w:marTop w:val="0"/>
      <w:marBottom w:val="0"/>
      <w:divBdr>
        <w:top w:val="none" w:sz="0" w:space="0" w:color="auto"/>
        <w:left w:val="none" w:sz="0" w:space="0" w:color="auto"/>
        <w:bottom w:val="none" w:sz="0" w:space="0" w:color="auto"/>
        <w:right w:val="none" w:sz="0" w:space="0" w:color="auto"/>
      </w:divBdr>
    </w:div>
    <w:div w:id="1976057802">
      <w:bodyDiv w:val="1"/>
      <w:marLeft w:val="0"/>
      <w:marRight w:val="0"/>
      <w:marTop w:val="0"/>
      <w:marBottom w:val="0"/>
      <w:divBdr>
        <w:top w:val="none" w:sz="0" w:space="0" w:color="auto"/>
        <w:left w:val="none" w:sz="0" w:space="0" w:color="auto"/>
        <w:bottom w:val="none" w:sz="0" w:space="0" w:color="auto"/>
        <w:right w:val="none" w:sz="0" w:space="0" w:color="auto"/>
      </w:divBdr>
    </w:div>
    <w:div w:id="206624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0710218@student.mercubuana-yogya.ac.id"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ataboks.katadata.co.id/datapublish/2023/10/12/10-kota-paling-layak-huni-di-indonesia-2022-solo-jua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travel.kompas.com/read/2022/04/06/051627827/apa-itu-klitih-di-yogyakarta-berikut-asal-usulnya?page=al"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ogya.inews.id/berita/miris-sepanjang-2022-jpw-catat-ada-12-kali-aksi-klitih-di-yogyakart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C00E3-0B03-44AF-8389-EE3F4665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13</Pages>
  <Words>4117</Words>
  <Characters>23469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Puspa</dc:creator>
  <cp:keywords/>
  <dc:description/>
  <cp:lastModifiedBy>Dian Puspa</cp:lastModifiedBy>
  <cp:revision>207</cp:revision>
  <cp:lastPrinted>2023-12-01T13:42:00Z</cp:lastPrinted>
  <dcterms:created xsi:type="dcterms:W3CDTF">2023-11-27T08:43:00Z</dcterms:created>
  <dcterms:modified xsi:type="dcterms:W3CDTF">2024-01-09T01:31:00Z</dcterms:modified>
</cp:coreProperties>
</file>