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813" w:rsidRPr="000653BA" w:rsidRDefault="007E6813" w:rsidP="007E6813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</w:pPr>
      <w:r w:rsidRPr="000653BA"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>ANALISIS PENGARUH</w:t>
      </w:r>
      <w:r w:rsidRPr="000653BA">
        <w:rPr>
          <w:rFonts w:asciiTheme="majorBidi" w:hAnsiTheme="majorBidi" w:cstheme="majorBidi"/>
          <w:b/>
          <w:bCs/>
          <w:color w:val="000000" w:themeColor="text1"/>
          <w:sz w:val="30"/>
          <w:szCs w:val="30"/>
          <w:lang w:val="id-ID"/>
        </w:rPr>
        <w:t xml:space="preserve"> </w:t>
      </w:r>
      <w:r w:rsidRPr="000653BA"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>REKRUTMEN DAN SELEKSI TERHADAP KINERJA</w:t>
      </w:r>
      <w:r w:rsidRPr="000653BA">
        <w:rPr>
          <w:rFonts w:asciiTheme="majorBidi" w:hAnsiTheme="majorBidi" w:cstheme="majorBidi"/>
          <w:b/>
          <w:bCs/>
          <w:color w:val="000000" w:themeColor="text1"/>
          <w:sz w:val="30"/>
          <w:szCs w:val="30"/>
          <w:lang w:val="id-ID"/>
        </w:rPr>
        <w:t xml:space="preserve"> </w:t>
      </w:r>
      <w:r w:rsidRPr="000653BA"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>KARYAWAN PADA</w:t>
      </w:r>
    </w:p>
    <w:p w:rsidR="007E6813" w:rsidRPr="000653BA" w:rsidRDefault="007E6813" w:rsidP="007E6813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0"/>
          <w:szCs w:val="30"/>
          <w:lang w:val="id-ID"/>
        </w:rPr>
      </w:pPr>
      <w:r>
        <w:rPr>
          <w:rFonts w:asciiTheme="majorBidi" w:hAnsiTheme="majorBidi" w:cstheme="majorBidi"/>
          <w:b/>
          <w:bCs/>
          <w:color w:val="000000" w:themeColor="text1"/>
          <w:sz w:val="30"/>
          <w:szCs w:val="30"/>
          <w:lang w:val="id-ID"/>
        </w:rPr>
        <w:t>PONDOK PESANTREN WAHID HASYIM YOGYAKARTA</w:t>
      </w:r>
    </w:p>
    <w:p w:rsidR="007E6813" w:rsidRPr="004459AB" w:rsidRDefault="007E6813" w:rsidP="007E6813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id-ID"/>
        </w:rPr>
      </w:pPr>
    </w:p>
    <w:p w:rsidR="007E6813" w:rsidRPr="004459AB" w:rsidRDefault="007E6813" w:rsidP="007E6813">
      <w:pPr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12"/>
          <w:szCs w:val="12"/>
        </w:rPr>
      </w:pPr>
    </w:p>
    <w:p w:rsidR="007E6813" w:rsidRPr="000653BA" w:rsidRDefault="007E6813" w:rsidP="007E6813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0653BA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36564F19" wp14:editId="28254421">
            <wp:extent cx="1925436" cy="1800000"/>
            <wp:effectExtent l="0" t="0" r="0" b="0"/>
            <wp:docPr id="87" name="Picture 87" descr="L:\Lambang-UM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Lambang-UMB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43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813" w:rsidRDefault="007E6813" w:rsidP="007E6813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16"/>
          <w:szCs w:val="16"/>
        </w:rPr>
      </w:pPr>
    </w:p>
    <w:p w:rsidR="007E6813" w:rsidRPr="000653BA" w:rsidRDefault="007E6813" w:rsidP="007E6813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16"/>
          <w:szCs w:val="16"/>
        </w:rPr>
      </w:pPr>
    </w:p>
    <w:p w:rsidR="007E6813" w:rsidRPr="000653BA" w:rsidRDefault="007E6813" w:rsidP="007E6813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proofErr w:type="spellStart"/>
      <w:proofErr w:type="gramStart"/>
      <w:r w:rsidRPr="000653B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Oleh</w:t>
      </w:r>
      <w:proofErr w:type="spellEnd"/>
      <w:r w:rsidRPr="000653B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:</w:t>
      </w:r>
      <w:proofErr w:type="gramEnd"/>
    </w:p>
    <w:p w:rsidR="007E6813" w:rsidRPr="000653BA" w:rsidRDefault="007E6813" w:rsidP="007E6813">
      <w:pPr>
        <w:spacing w:after="0" w:line="360" w:lineRule="auto"/>
        <w:jc w:val="center"/>
        <w:rPr>
          <w:rFonts w:asciiTheme="majorBidi" w:hAnsiTheme="majorBidi" w:cstheme="majorBidi"/>
          <w:b/>
          <w:bCs/>
          <w:i/>
          <w:iCs/>
          <w:color w:val="000000" w:themeColor="text1"/>
          <w:sz w:val="26"/>
          <w:szCs w:val="26"/>
        </w:rPr>
      </w:pPr>
      <w:proofErr w:type="spellStart"/>
      <w:r w:rsidRPr="000653BA">
        <w:rPr>
          <w:rFonts w:asciiTheme="majorBidi" w:hAnsiTheme="majorBidi" w:cstheme="majorBidi"/>
          <w:b/>
          <w:bCs/>
          <w:i/>
          <w:iCs/>
          <w:color w:val="000000" w:themeColor="text1"/>
          <w:sz w:val="26"/>
          <w:szCs w:val="26"/>
        </w:rPr>
        <w:t>Ena</w:t>
      </w:r>
      <w:proofErr w:type="spellEnd"/>
      <w:r w:rsidRPr="000653BA">
        <w:rPr>
          <w:rFonts w:asciiTheme="majorBidi" w:hAnsiTheme="majorBidi" w:cstheme="majorBidi"/>
          <w:b/>
          <w:bCs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0653BA">
        <w:rPr>
          <w:rFonts w:asciiTheme="majorBidi" w:hAnsiTheme="majorBidi" w:cstheme="majorBidi"/>
          <w:b/>
          <w:bCs/>
          <w:i/>
          <w:iCs/>
          <w:color w:val="000000" w:themeColor="text1"/>
          <w:sz w:val="26"/>
          <w:szCs w:val="26"/>
        </w:rPr>
        <w:t>Atikawati</w:t>
      </w:r>
      <w:proofErr w:type="spellEnd"/>
    </w:p>
    <w:p w:rsidR="007E6813" w:rsidRPr="000653BA" w:rsidRDefault="007E6813" w:rsidP="007E6813">
      <w:pPr>
        <w:spacing w:after="0" w:line="360" w:lineRule="auto"/>
        <w:jc w:val="center"/>
        <w:rPr>
          <w:rFonts w:asciiTheme="majorBidi" w:hAnsiTheme="majorBidi" w:cstheme="majorBidi"/>
          <w:b/>
          <w:bCs/>
          <w:i/>
          <w:iCs/>
          <w:color w:val="000000" w:themeColor="text1"/>
          <w:sz w:val="26"/>
          <w:szCs w:val="26"/>
        </w:rPr>
      </w:pPr>
      <w:r>
        <w:rPr>
          <w:rFonts w:asciiTheme="majorBidi" w:hAnsiTheme="majorBidi" w:cstheme="majorBidi"/>
          <w:b/>
          <w:bCs/>
          <w:i/>
          <w:iCs/>
          <w:color w:val="000000" w:themeColor="text1"/>
          <w:sz w:val="26"/>
          <w:szCs w:val="26"/>
        </w:rPr>
        <w:t>12051056</w:t>
      </w:r>
    </w:p>
    <w:p w:rsidR="007E6813" w:rsidRDefault="007E6813" w:rsidP="007E6813">
      <w:pPr>
        <w:spacing w:after="0" w:line="360" w:lineRule="auto"/>
        <w:rPr>
          <w:rFonts w:asciiTheme="majorBidi" w:hAnsiTheme="majorBidi" w:cstheme="majorBidi"/>
          <w:color w:val="000000" w:themeColor="text1"/>
          <w:sz w:val="16"/>
          <w:szCs w:val="16"/>
          <w:lang w:val="id-ID"/>
        </w:rPr>
      </w:pPr>
    </w:p>
    <w:p w:rsidR="007E6813" w:rsidRPr="004459AB" w:rsidRDefault="007E6813" w:rsidP="007E6813">
      <w:pPr>
        <w:spacing w:after="0" w:line="360" w:lineRule="auto"/>
        <w:rPr>
          <w:rFonts w:asciiTheme="majorBidi" w:hAnsiTheme="majorBidi" w:cstheme="majorBidi"/>
          <w:color w:val="000000" w:themeColor="text1"/>
          <w:sz w:val="16"/>
          <w:szCs w:val="16"/>
          <w:lang w:val="id-ID"/>
        </w:rPr>
      </w:pPr>
    </w:p>
    <w:p w:rsidR="007E6813" w:rsidRPr="000653BA" w:rsidRDefault="007E6813" w:rsidP="007E6813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</w:pPr>
      <w:r w:rsidRPr="000653BA"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>PROGRAM STUDY MANAJEMEN</w:t>
      </w:r>
    </w:p>
    <w:p w:rsidR="007E6813" w:rsidRPr="000653BA" w:rsidRDefault="007E6813" w:rsidP="007E6813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</w:pPr>
      <w:r w:rsidRPr="000653BA"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>FAKULTAS EKONOMI</w:t>
      </w:r>
    </w:p>
    <w:p w:rsidR="007E6813" w:rsidRPr="000653BA" w:rsidRDefault="007E6813" w:rsidP="007E6813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</w:pPr>
      <w:r w:rsidRPr="000653BA"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>UNIVERSITAS MERCUBUANA</w:t>
      </w:r>
    </w:p>
    <w:p w:rsidR="007E6813" w:rsidRPr="000653BA" w:rsidRDefault="007E6813" w:rsidP="007E6813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</w:pPr>
      <w:r w:rsidRPr="000653BA"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>YOGYAKARTA</w:t>
      </w:r>
    </w:p>
    <w:p w:rsidR="007E6813" w:rsidRDefault="007E6813" w:rsidP="007E6813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</w:pPr>
      <w:r w:rsidRPr="000653BA"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t>2016</w:t>
      </w:r>
    </w:p>
    <w:p w:rsidR="007E6813" w:rsidRDefault="007E6813">
      <w:pPr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</w:pPr>
      <w:r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  <w:br w:type="page"/>
      </w:r>
    </w:p>
    <w:p w:rsidR="007E6813" w:rsidRPr="000653BA" w:rsidRDefault="007E6813" w:rsidP="007E6813">
      <w:pPr>
        <w:spacing w:after="0" w:line="48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0653B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ABSTRAK</w:t>
      </w:r>
    </w:p>
    <w:p w:rsidR="007E6813" w:rsidRPr="00F37D51" w:rsidRDefault="007E6813" w:rsidP="007E681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proofErr w:type="spellStart"/>
      <w:r w:rsidRPr="00F37D51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F37D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7D51">
        <w:rPr>
          <w:rFonts w:asciiTheme="majorBidi" w:hAnsiTheme="majorBidi" w:cstheme="majorBidi"/>
          <w:sz w:val="24"/>
          <w:szCs w:val="24"/>
        </w:rPr>
        <w:t>daya</w:t>
      </w:r>
      <w:proofErr w:type="spellEnd"/>
      <w:r w:rsidRPr="00F37D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7D51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F37D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7D51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F37D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7D51">
        <w:rPr>
          <w:rFonts w:asciiTheme="majorBidi" w:hAnsiTheme="majorBidi" w:cstheme="majorBidi"/>
          <w:sz w:val="24"/>
          <w:szCs w:val="24"/>
        </w:rPr>
        <w:t>aset</w:t>
      </w:r>
      <w:proofErr w:type="spellEnd"/>
      <w:r w:rsidRPr="00F37D51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F37D51">
        <w:rPr>
          <w:rFonts w:asciiTheme="majorBidi" w:hAnsiTheme="majorBidi" w:cstheme="majorBidi"/>
          <w:sz w:val="24"/>
          <w:szCs w:val="24"/>
        </w:rPr>
        <w:t>sangat</w:t>
      </w:r>
      <w:proofErr w:type="spellEnd"/>
      <w:r w:rsidRPr="00F37D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7D51">
        <w:rPr>
          <w:rFonts w:asciiTheme="majorBidi" w:hAnsiTheme="majorBidi" w:cstheme="majorBidi"/>
          <w:sz w:val="24"/>
          <w:szCs w:val="24"/>
        </w:rPr>
        <w:t>berharga</w:t>
      </w:r>
      <w:proofErr w:type="spellEnd"/>
      <w:r w:rsidRPr="00F37D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7D51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F37D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7D51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Pr="00F37D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7D51">
        <w:rPr>
          <w:rFonts w:asciiTheme="majorBidi" w:hAnsiTheme="majorBidi" w:cstheme="majorBidi"/>
          <w:sz w:val="24"/>
          <w:szCs w:val="24"/>
        </w:rPr>
        <w:t>organisasi</w:t>
      </w:r>
      <w:proofErr w:type="spellEnd"/>
      <w:r w:rsidRPr="00F37D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7D51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F37D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7D51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F37D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7D51">
        <w:rPr>
          <w:rFonts w:asciiTheme="majorBidi" w:hAnsiTheme="majorBidi" w:cstheme="majorBidi"/>
          <w:sz w:val="24"/>
          <w:szCs w:val="24"/>
        </w:rPr>
        <w:t>kontribusi</w:t>
      </w:r>
      <w:proofErr w:type="spellEnd"/>
      <w:r w:rsidRPr="00F37D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7D51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Pr="00F37D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7D51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F37D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7D51">
        <w:rPr>
          <w:rFonts w:asciiTheme="majorBidi" w:hAnsiTheme="majorBidi" w:cstheme="majorBidi"/>
          <w:sz w:val="24"/>
          <w:szCs w:val="24"/>
        </w:rPr>
        <w:t>organisasi</w:t>
      </w:r>
      <w:proofErr w:type="spellEnd"/>
      <w:r w:rsidRPr="00F37D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7D51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F37D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7D51">
        <w:rPr>
          <w:rFonts w:asciiTheme="majorBidi" w:hAnsiTheme="majorBidi" w:cstheme="majorBidi"/>
          <w:sz w:val="24"/>
          <w:szCs w:val="24"/>
        </w:rPr>
        <w:t>pegawai</w:t>
      </w:r>
      <w:proofErr w:type="spellEnd"/>
      <w:r w:rsidRPr="00F37D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7D51">
        <w:rPr>
          <w:rFonts w:asciiTheme="majorBidi" w:hAnsiTheme="majorBidi" w:cstheme="majorBidi"/>
          <w:sz w:val="24"/>
          <w:szCs w:val="24"/>
        </w:rPr>
        <w:t>bekerja</w:t>
      </w:r>
      <w:proofErr w:type="spellEnd"/>
      <w:r w:rsidRPr="00F37D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7D51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F37D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7D51">
        <w:rPr>
          <w:rFonts w:asciiTheme="majorBidi" w:hAnsiTheme="majorBidi" w:cstheme="majorBidi"/>
          <w:sz w:val="24"/>
          <w:szCs w:val="24"/>
        </w:rPr>
        <w:t>bertindak</w:t>
      </w:r>
      <w:proofErr w:type="spellEnd"/>
      <w:r w:rsidRPr="00F37D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7D51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F37D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7D51">
        <w:rPr>
          <w:rFonts w:asciiTheme="majorBidi" w:hAnsiTheme="majorBidi" w:cstheme="majorBidi"/>
          <w:sz w:val="24"/>
          <w:szCs w:val="24"/>
        </w:rPr>
        <w:t>pencapaian</w:t>
      </w:r>
      <w:proofErr w:type="spellEnd"/>
      <w:r w:rsidRPr="00F37D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7D51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F37D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7D51">
        <w:rPr>
          <w:rFonts w:asciiTheme="majorBidi" w:hAnsiTheme="majorBidi" w:cstheme="majorBidi"/>
          <w:sz w:val="24"/>
          <w:szCs w:val="24"/>
        </w:rPr>
        <w:t>organisasi</w:t>
      </w:r>
      <w:proofErr w:type="spellEnd"/>
      <w:r w:rsidRPr="00F37D5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F37D51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F37D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7D51">
        <w:rPr>
          <w:rFonts w:asciiTheme="majorBidi" w:hAnsiTheme="majorBidi" w:cstheme="majorBidi"/>
          <w:sz w:val="24"/>
          <w:szCs w:val="24"/>
        </w:rPr>
        <w:t>organisasi</w:t>
      </w:r>
      <w:proofErr w:type="spellEnd"/>
      <w:r w:rsidRPr="00F37D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7D51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F37D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7D51">
        <w:rPr>
          <w:rFonts w:asciiTheme="majorBidi" w:hAnsiTheme="majorBidi" w:cstheme="majorBidi"/>
          <w:sz w:val="24"/>
          <w:szCs w:val="24"/>
        </w:rPr>
        <w:t>dicapai</w:t>
      </w:r>
      <w:proofErr w:type="spellEnd"/>
      <w:r w:rsidRPr="00F37D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7D51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Pr="00F37D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7D51">
        <w:rPr>
          <w:rFonts w:asciiTheme="majorBidi" w:hAnsiTheme="majorBidi" w:cstheme="majorBidi"/>
          <w:sz w:val="24"/>
          <w:szCs w:val="24"/>
        </w:rPr>
        <w:t>tingginya</w:t>
      </w:r>
      <w:proofErr w:type="spellEnd"/>
      <w:r w:rsidRPr="00F37D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7D51">
        <w:rPr>
          <w:rFonts w:asciiTheme="majorBidi" w:hAnsiTheme="majorBidi" w:cstheme="majorBidi"/>
          <w:sz w:val="24"/>
          <w:szCs w:val="24"/>
        </w:rPr>
        <w:t>komitmen</w:t>
      </w:r>
      <w:proofErr w:type="spellEnd"/>
      <w:r w:rsidRPr="00F37D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7D51">
        <w:rPr>
          <w:rFonts w:asciiTheme="majorBidi" w:hAnsiTheme="majorBidi" w:cstheme="majorBidi"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>rganisasi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dipengaruhi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7D51">
        <w:rPr>
          <w:rFonts w:asciiTheme="majorBidi" w:hAnsiTheme="majorBidi" w:cstheme="majorBidi"/>
          <w:sz w:val="24"/>
          <w:szCs w:val="24"/>
        </w:rPr>
        <w:t>karakteristik</w:t>
      </w:r>
      <w:proofErr w:type="spellEnd"/>
      <w:r w:rsidRPr="00F37D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7D51">
        <w:rPr>
          <w:rFonts w:asciiTheme="majorBidi" w:hAnsiTheme="majorBidi" w:cstheme="majorBidi"/>
          <w:sz w:val="24"/>
          <w:szCs w:val="24"/>
        </w:rPr>
        <w:t>individu</w:t>
      </w:r>
      <w:proofErr w:type="spellEnd"/>
      <w:r w:rsidRPr="00F37D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7D51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F37D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7D51">
        <w:rPr>
          <w:rFonts w:asciiTheme="majorBidi" w:hAnsiTheme="majorBidi" w:cstheme="majorBidi"/>
          <w:sz w:val="24"/>
          <w:szCs w:val="24"/>
        </w:rPr>
        <w:t>kepuasan</w:t>
      </w:r>
      <w:proofErr w:type="spellEnd"/>
      <w:r w:rsidRPr="00F37D5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37D51">
        <w:rPr>
          <w:rFonts w:asciiTheme="majorBidi" w:hAnsiTheme="majorBidi" w:cstheme="majorBidi"/>
          <w:sz w:val="24"/>
          <w:szCs w:val="24"/>
        </w:rPr>
        <w:t>kerja</w:t>
      </w:r>
      <w:proofErr w:type="spellEnd"/>
      <w:r w:rsidRPr="00F37D51">
        <w:rPr>
          <w:rFonts w:asciiTheme="majorBidi" w:hAnsiTheme="majorBidi" w:cstheme="majorBidi"/>
          <w:sz w:val="24"/>
          <w:szCs w:val="24"/>
        </w:rPr>
        <w:t>.</w:t>
      </w:r>
    </w:p>
    <w:p w:rsidR="007E6813" w:rsidRPr="000653BA" w:rsidRDefault="007E6813" w:rsidP="007E6813">
      <w:pPr>
        <w:spacing w:after="0" w:line="480" w:lineRule="auto"/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Masalah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pokok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dalam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penelitian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ini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adalah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apakah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proses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rekrutmen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dan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seleksi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berpengaruh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terhadap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kinerja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karyawan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pada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Pondok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Pesantren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Wahid Hasyim Yogyakarta</w:t>
      </w:r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diantara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proses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rekrutmen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dan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seleksi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manakah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paling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berpengaruh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dominan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terhadap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kinerja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karyawan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pada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Pondok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Pesantren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Wahid Hasyim Yogyakarta</w:t>
      </w:r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:rsidR="007E6813" w:rsidRPr="000653BA" w:rsidRDefault="007E6813" w:rsidP="007E6813">
      <w:pPr>
        <w:spacing w:after="0" w:line="480" w:lineRule="auto"/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Tujuan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penelitian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ini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adalah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1)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Untuk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mengetahui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pengaruh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proses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rekrutmen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dan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seleksi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terhadap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kinerja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karyawan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pada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Pondok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Pesantren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Wahid Hasyim Yogyakarta</w:t>
      </w:r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2)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Untuk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mengetahui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manakah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faktor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yang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berpengaruh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lebih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dominan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terhadap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kinerja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karyawan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pada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Pondok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Pesantren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Wahid Hasyim Yogyakarta</w:t>
      </w:r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:rsidR="007E6813" w:rsidRPr="000653BA" w:rsidRDefault="007E6813" w:rsidP="007E6813">
      <w:pPr>
        <w:spacing w:after="0" w:line="480" w:lineRule="auto"/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Untuk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mengaplikasikan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tujuan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tersebut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maka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digunakan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metode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deskriptif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metode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statistik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deskriptif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dengan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bantuan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sistem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komputerisasi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(Program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Komputer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653BA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PSPP</w:t>
      </w:r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versi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653BA">
        <w:rPr>
          <w:rFonts w:asciiTheme="majorBidi" w:hAnsiTheme="majorBidi" w:cstheme="majorBidi"/>
          <w:color w:val="000000" w:themeColor="text1"/>
          <w:sz w:val="24"/>
          <w:szCs w:val="24"/>
          <w:lang w:val="id-ID"/>
        </w:rPr>
        <w:t>2016</w:t>
      </w:r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dengan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menggunakan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rumus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yaitu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analisis</w:t>
      </w:r>
      <w:proofErr w:type="spellEnd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3BA">
        <w:rPr>
          <w:rFonts w:asciiTheme="majorBidi" w:hAnsiTheme="majorBidi" w:cstheme="majorBidi"/>
          <w:color w:val="000000" w:themeColor="text1"/>
          <w:sz w:val="24"/>
          <w:szCs w:val="24"/>
        </w:rPr>
        <w:t>reg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resi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berganda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uji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uji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F.</w:t>
      </w:r>
    </w:p>
    <w:p w:rsidR="007E6813" w:rsidRPr="00CA32ED" w:rsidRDefault="007E6813" w:rsidP="007E6813">
      <w:pPr>
        <w:spacing w:after="0"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A32ED">
        <w:rPr>
          <w:rFonts w:asciiTheme="majorBidi" w:hAnsiTheme="majorBidi" w:cstheme="majorBidi"/>
          <w:color w:val="000000" w:themeColor="text1"/>
          <w:sz w:val="24"/>
          <w:szCs w:val="24"/>
        </w:rPr>
        <w:t>Berdasarkan</w:t>
      </w:r>
      <w:proofErr w:type="spellEnd"/>
      <w:r w:rsidRPr="00CA32E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Theme="majorBidi" w:hAnsiTheme="majorBidi" w:cstheme="majorBidi"/>
          <w:color w:val="000000" w:themeColor="text1"/>
          <w:sz w:val="24"/>
          <w:szCs w:val="24"/>
        </w:rPr>
        <w:t>hasil</w:t>
      </w:r>
      <w:proofErr w:type="spellEnd"/>
      <w:r w:rsidRPr="00CA32E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Theme="majorBidi" w:hAnsiTheme="majorBidi" w:cstheme="majorBidi"/>
          <w:color w:val="000000" w:themeColor="text1"/>
          <w:sz w:val="24"/>
          <w:szCs w:val="24"/>
        </w:rPr>
        <w:t>analisis</w:t>
      </w:r>
      <w:proofErr w:type="spellEnd"/>
      <w:r w:rsidRPr="00CA32E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Theme="majorBidi" w:hAnsiTheme="majorBidi" w:cstheme="majorBidi"/>
          <w:color w:val="000000" w:themeColor="text1"/>
          <w:sz w:val="24"/>
          <w:szCs w:val="24"/>
        </w:rPr>
        <w:t>mengenai</w:t>
      </w:r>
      <w:proofErr w:type="spellEnd"/>
      <w:r w:rsidRPr="00CA32E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Theme="majorBidi" w:hAnsiTheme="majorBidi" w:cstheme="majorBidi"/>
          <w:color w:val="000000" w:themeColor="text1"/>
          <w:sz w:val="24"/>
          <w:szCs w:val="24"/>
        </w:rPr>
        <w:t>pengaruh</w:t>
      </w:r>
      <w:proofErr w:type="spellEnd"/>
      <w:r w:rsidRPr="00CA32E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Theme="majorBidi" w:hAnsiTheme="majorBidi" w:cstheme="majorBidi"/>
          <w:color w:val="000000" w:themeColor="text1"/>
          <w:sz w:val="24"/>
          <w:szCs w:val="24"/>
        </w:rPr>
        <w:t>antara</w:t>
      </w:r>
      <w:proofErr w:type="spellEnd"/>
      <w:r w:rsidRPr="00CA32E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Theme="majorBidi" w:hAnsiTheme="majorBidi" w:cstheme="majorBidi"/>
          <w:color w:val="000000" w:themeColor="text1"/>
          <w:sz w:val="24"/>
          <w:szCs w:val="24"/>
        </w:rPr>
        <w:t>rekruitmen</w:t>
      </w:r>
      <w:proofErr w:type="spellEnd"/>
      <w:r w:rsidRPr="00CA32E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Theme="majorBidi" w:hAnsiTheme="majorBidi" w:cstheme="majorBidi"/>
          <w:color w:val="000000" w:themeColor="text1"/>
          <w:sz w:val="24"/>
          <w:szCs w:val="24"/>
        </w:rPr>
        <w:t>dan</w:t>
      </w:r>
      <w:proofErr w:type="spellEnd"/>
      <w:r w:rsidRPr="00CA32E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Theme="majorBidi" w:hAnsiTheme="majorBidi" w:cstheme="majorBidi"/>
          <w:color w:val="000000" w:themeColor="text1"/>
          <w:sz w:val="24"/>
          <w:szCs w:val="24"/>
        </w:rPr>
        <w:t>seleksi</w:t>
      </w:r>
      <w:proofErr w:type="spellEnd"/>
      <w:r w:rsidRPr="00CA32E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Theme="majorBidi" w:hAnsiTheme="majorBidi" w:cstheme="majorBidi"/>
          <w:color w:val="000000" w:themeColor="text1"/>
          <w:sz w:val="24"/>
          <w:szCs w:val="24"/>
        </w:rPr>
        <w:t>dengan</w:t>
      </w:r>
      <w:proofErr w:type="spellEnd"/>
      <w:r w:rsidRPr="00CA32E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Theme="majorBidi" w:hAnsiTheme="majorBidi" w:cstheme="majorBidi"/>
          <w:color w:val="000000" w:themeColor="text1"/>
          <w:sz w:val="24"/>
          <w:szCs w:val="24"/>
        </w:rPr>
        <w:t>kinerja</w:t>
      </w:r>
      <w:proofErr w:type="spellEnd"/>
      <w:r w:rsidRPr="00CA32E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Theme="majorBidi" w:hAnsiTheme="majorBidi" w:cstheme="majorBidi"/>
          <w:color w:val="000000" w:themeColor="text1"/>
          <w:sz w:val="24"/>
          <w:szCs w:val="24"/>
        </w:rPr>
        <w:t>karyawan</w:t>
      </w:r>
      <w:proofErr w:type="spellEnd"/>
      <w:r w:rsidRPr="00CA32E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Theme="majorBidi" w:hAnsiTheme="majorBidi" w:cstheme="majorBidi"/>
          <w:color w:val="000000" w:themeColor="text1"/>
          <w:sz w:val="24"/>
          <w:szCs w:val="24"/>
        </w:rPr>
        <w:t>khususnya</w:t>
      </w:r>
      <w:proofErr w:type="spellEnd"/>
      <w:r w:rsidRPr="00CA32E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Theme="majorBidi" w:hAnsiTheme="majorBidi" w:cstheme="majorBidi"/>
          <w:color w:val="000000" w:themeColor="text1"/>
          <w:sz w:val="24"/>
          <w:szCs w:val="24"/>
        </w:rPr>
        <w:t>pada</w:t>
      </w:r>
      <w:proofErr w:type="spellEnd"/>
      <w:r w:rsidRPr="00CA32E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Theme="majorBidi" w:hAnsiTheme="majorBidi" w:cstheme="majorBidi"/>
          <w:color w:val="000000" w:themeColor="text1"/>
          <w:sz w:val="24"/>
          <w:szCs w:val="24"/>
        </w:rPr>
        <w:t>Pondok</w:t>
      </w:r>
      <w:proofErr w:type="spellEnd"/>
      <w:r w:rsidRPr="00CA32E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Theme="majorBidi" w:hAnsiTheme="majorBidi" w:cstheme="majorBidi"/>
          <w:color w:val="000000" w:themeColor="text1"/>
          <w:sz w:val="24"/>
          <w:szCs w:val="24"/>
        </w:rPr>
        <w:t>Pesantren</w:t>
      </w:r>
      <w:proofErr w:type="spellEnd"/>
      <w:r w:rsidRPr="00CA32E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Wahid Hasyim Yogyakarta, </w:t>
      </w:r>
    </w:p>
    <w:p w:rsidR="007E6813" w:rsidRPr="00CA32ED" w:rsidRDefault="007E6813" w:rsidP="007E6813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2E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lastRenderedPageBreak/>
        <w:t>p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engaruh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rekrutmen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32E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Pondok Pesantren Wahid Hasyim Yogyakarta didapatkan hasil bahwa tidak ada pengaruh yang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signifikan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rekrutmen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Pengaruh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seleksi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32E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Pondok Pesantren Wahid Hasyim Yogyakarta</w:t>
      </w:r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A32E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didapatkan hasil bahwa tidak ada pengaruh yang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signifikan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seleksi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E6813" w:rsidRDefault="007E6813" w:rsidP="007E6813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Penga</w:t>
      </w:r>
      <w:bookmarkStart w:id="0" w:name="_GoBack"/>
      <w:bookmarkEnd w:id="0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ruh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rekrutmen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seleksi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khususnya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32E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Pondok Pesantren Wahid Hasyim Yogyakarta didapatkan hasil bahwa tidak ada pengaruh yang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signifikan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rekrutmen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seleksi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paling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dominan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mempengaruhi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khususnya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32E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Pondok Pesantren Wahid Hasyim Yogyakarta</w:t>
      </w:r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2ED">
        <w:rPr>
          <w:rFonts w:ascii="Times New Roman" w:hAnsi="Times New Roman" w:cs="Times New Roman"/>
          <w:color w:val="000000" w:themeColor="text1"/>
          <w:sz w:val="24"/>
          <w:szCs w:val="24"/>
        </w:rPr>
        <w:t>seleksi</w:t>
      </w:r>
      <w:proofErr w:type="spellEnd"/>
      <w:r w:rsidRPr="00CA32E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  <w:r w:rsidRPr="00065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329C1" w:rsidRDefault="00D329C1" w:rsidP="007E6813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29C1" w:rsidRPr="000653BA" w:rsidRDefault="00D329C1" w:rsidP="007E6813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proses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rekrutmen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seleksi</w:t>
      </w:r>
      <w:proofErr w:type="spellEnd"/>
    </w:p>
    <w:p w:rsidR="007E6813" w:rsidRPr="000653BA" w:rsidRDefault="007E6813" w:rsidP="007E6813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0"/>
          <w:szCs w:val="30"/>
        </w:rPr>
      </w:pPr>
    </w:p>
    <w:p w:rsidR="00FE6E5B" w:rsidRDefault="00FE6E5B"/>
    <w:sectPr w:rsidR="00FE6E5B" w:rsidSect="007E6813">
      <w:pgSz w:w="11906" w:h="16838"/>
      <w:pgMar w:top="1701" w:right="2268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13"/>
    <w:rsid w:val="007E6813"/>
    <w:rsid w:val="00D329C1"/>
    <w:rsid w:val="00F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C4C7"/>
  <w15:chartTrackingRefBased/>
  <w15:docId w15:val="{330FF17E-3E4F-427A-8AA8-FABD6B21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D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E6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HOMESTUDIO</dc:creator>
  <cp:keywords/>
  <dc:description/>
  <cp:lastModifiedBy>HOMESTUDIO</cp:lastModifiedBy>
  <cp:revision>2</cp:revision>
  <dcterms:created xsi:type="dcterms:W3CDTF">2016-04-04T11:23:00Z</dcterms:created>
  <dcterms:modified xsi:type="dcterms:W3CDTF">2016-04-04T12:45:00Z</dcterms:modified>
</cp:coreProperties>
</file>