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77" w:rsidRDefault="001D772F" w:rsidP="00A240FD">
      <w:pPr>
        <w:spacing w:after="0" w:line="360" w:lineRule="auto"/>
        <w:jc w:val="center"/>
        <w:rPr>
          <w:rFonts w:ascii="Times New Roman" w:hAnsi="Times New Roman"/>
          <w:b/>
          <w:sz w:val="24"/>
          <w:szCs w:val="24"/>
        </w:rPr>
      </w:pPr>
      <w:r>
        <w:rPr>
          <w:rFonts w:ascii="Times New Roman" w:hAnsi="Times New Roman"/>
          <w:b/>
          <w:sz w:val="24"/>
          <w:szCs w:val="24"/>
        </w:rPr>
        <w:t xml:space="preserve">PENGARUH </w:t>
      </w:r>
      <w:r w:rsidRPr="00E2086C">
        <w:rPr>
          <w:rFonts w:ascii="Times New Roman" w:hAnsi="Times New Roman"/>
          <w:b/>
          <w:sz w:val="24"/>
          <w:szCs w:val="24"/>
          <w:lang w:val="fi-FI"/>
        </w:rPr>
        <w:t>PENGALAMAN INSE</w:t>
      </w:r>
      <w:r w:rsidR="00E94177">
        <w:rPr>
          <w:rFonts w:ascii="Times New Roman" w:hAnsi="Times New Roman"/>
          <w:b/>
          <w:sz w:val="24"/>
          <w:szCs w:val="24"/>
          <w:lang w:val="fi-FI"/>
        </w:rPr>
        <w:t xml:space="preserve">MINATOR TERHADAP KEBERHASILAN </w:t>
      </w:r>
      <w:r w:rsidR="00E94177" w:rsidRPr="00E2086C">
        <w:rPr>
          <w:rFonts w:ascii="Times New Roman" w:hAnsi="Times New Roman"/>
          <w:b/>
          <w:sz w:val="24"/>
          <w:szCs w:val="24"/>
          <w:lang w:val="fi-FI"/>
        </w:rPr>
        <w:t>I</w:t>
      </w:r>
      <w:r w:rsidR="00E94177">
        <w:rPr>
          <w:rFonts w:ascii="Times New Roman" w:hAnsi="Times New Roman"/>
          <w:b/>
          <w:sz w:val="24"/>
          <w:szCs w:val="24"/>
        </w:rPr>
        <w:t xml:space="preserve">NSEMINASI </w:t>
      </w:r>
      <w:r w:rsidR="00E94177" w:rsidRPr="00E2086C">
        <w:rPr>
          <w:rFonts w:ascii="Times New Roman" w:hAnsi="Times New Roman"/>
          <w:b/>
          <w:sz w:val="24"/>
          <w:szCs w:val="24"/>
          <w:lang w:val="fi-FI"/>
        </w:rPr>
        <w:t>B</w:t>
      </w:r>
      <w:r w:rsidR="00E94177">
        <w:rPr>
          <w:rFonts w:ascii="Times New Roman" w:hAnsi="Times New Roman"/>
          <w:b/>
          <w:sz w:val="24"/>
          <w:szCs w:val="24"/>
        </w:rPr>
        <w:t>UATAN</w:t>
      </w:r>
      <w:r w:rsidRPr="00E2086C">
        <w:rPr>
          <w:rFonts w:ascii="Times New Roman" w:hAnsi="Times New Roman"/>
          <w:b/>
          <w:sz w:val="24"/>
          <w:szCs w:val="24"/>
          <w:lang w:val="fi-FI"/>
        </w:rPr>
        <w:t xml:space="preserve"> DAN JUMLAH </w:t>
      </w:r>
    </w:p>
    <w:p w:rsidR="001D772F" w:rsidRPr="001D772F" w:rsidRDefault="001D772F" w:rsidP="00E94177">
      <w:pPr>
        <w:spacing w:after="0" w:line="360" w:lineRule="auto"/>
        <w:jc w:val="center"/>
        <w:rPr>
          <w:rFonts w:ascii="Times New Roman" w:hAnsi="Times New Roman"/>
          <w:b/>
          <w:sz w:val="24"/>
          <w:szCs w:val="24"/>
        </w:rPr>
      </w:pPr>
      <w:r w:rsidRPr="00E2086C">
        <w:rPr>
          <w:rFonts w:ascii="Times New Roman" w:hAnsi="Times New Roman"/>
          <w:b/>
          <w:sz w:val="24"/>
          <w:szCs w:val="24"/>
          <w:lang w:val="fi-FI"/>
        </w:rPr>
        <w:t>AKSEPTOR</w:t>
      </w:r>
      <w:r w:rsidR="00E94177">
        <w:rPr>
          <w:rFonts w:ascii="Times New Roman" w:hAnsi="Times New Roman"/>
          <w:b/>
          <w:sz w:val="24"/>
          <w:szCs w:val="24"/>
        </w:rPr>
        <w:t xml:space="preserve"> </w:t>
      </w:r>
      <w:r w:rsidRPr="00E2086C">
        <w:rPr>
          <w:rFonts w:ascii="Times New Roman" w:hAnsi="Times New Roman"/>
          <w:b/>
          <w:sz w:val="24"/>
          <w:szCs w:val="24"/>
          <w:lang w:val="fi-FI"/>
        </w:rPr>
        <w:t>DI KABUPATEN BANTUL</w:t>
      </w:r>
    </w:p>
    <w:p w:rsidR="00155D4B" w:rsidRDefault="00155D4B" w:rsidP="00AF3DB4">
      <w:pPr>
        <w:spacing w:after="0"/>
        <w:ind w:left="2880" w:firstLine="720"/>
        <w:jc w:val="center"/>
        <w:rPr>
          <w:rFonts w:ascii="Times New Roman" w:hAnsi="Times New Roman"/>
          <w:sz w:val="24"/>
          <w:szCs w:val="24"/>
        </w:rPr>
      </w:pPr>
    </w:p>
    <w:p w:rsidR="00AF3DB4" w:rsidRDefault="00AF3DB4" w:rsidP="00AF3DB4">
      <w:pPr>
        <w:spacing w:after="0"/>
        <w:ind w:firstLine="97"/>
        <w:jc w:val="center"/>
        <w:rPr>
          <w:rFonts w:ascii="Times New Roman" w:hAnsi="Times New Roman"/>
          <w:b/>
          <w:sz w:val="24"/>
          <w:szCs w:val="24"/>
        </w:rPr>
      </w:pPr>
      <w:r>
        <w:rPr>
          <w:rFonts w:ascii="Times New Roman" w:hAnsi="Times New Roman"/>
          <w:b/>
          <w:sz w:val="24"/>
          <w:szCs w:val="24"/>
        </w:rPr>
        <w:t>Oleh :</w:t>
      </w:r>
    </w:p>
    <w:p w:rsidR="00AF3DB4" w:rsidRDefault="00AF3DB4" w:rsidP="00AF3DB4">
      <w:pPr>
        <w:spacing w:after="0"/>
        <w:ind w:firstLine="97"/>
        <w:jc w:val="center"/>
        <w:rPr>
          <w:rFonts w:ascii="Times New Roman" w:hAnsi="Times New Roman"/>
          <w:b/>
          <w:sz w:val="24"/>
          <w:szCs w:val="24"/>
        </w:rPr>
      </w:pPr>
    </w:p>
    <w:p w:rsidR="001D772F" w:rsidRPr="001D772F" w:rsidRDefault="001D772F" w:rsidP="001D772F">
      <w:pPr>
        <w:spacing w:after="0" w:line="240" w:lineRule="auto"/>
        <w:jc w:val="center"/>
        <w:rPr>
          <w:rFonts w:ascii="Times New Roman" w:hAnsi="Times New Roman"/>
          <w:b/>
          <w:color w:val="000000"/>
          <w:sz w:val="24"/>
          <w:szCs w:val="24"/>
          <w:u w:val="single"/>
        </w:rPr>
      </w:pPr>
      <w:r w:rsidRPr="001D772F">
        <w:rPr>
          <w:rFonts w:ascii="Times New Roman" w:hAnsi="Times New Roman"/>
          <w:b/>
          <w:color w:val="000000"/>
          <w:sz w:val="24"/>
          <w:szCs w:val="24"/>
          <w:u w:val="single"/>
        </w:rPr>
        <w:t>JANDRO CATURMAN</w:t>
      </w:r>
    </w:p>
    <w:p w:rsidR="001D772F" w:rsidRDefault="001D772F" w:rsidP="001D772F">
      <w:pPr>
        <w:spacing w:after="0"/>
        <w:ind w:firstLine="97"/>
        <w:jc w:val="center"/>
        <w:rPr>
          <w:rFonts w:ascii="Times New Roman" w:hAnsi="Times New Roman"/>
          <w:b/>
          <w:color w:val="000000"/>
          <w:sz w:val="24"/>
          <w:szCs w:val="24"/>
        </w:rPr>
      </w:pPr>
      <w:r w:rsidRPr="001D772F">
        <w:rPr>
          <w:rFonts w:ascii="Times New Roman" w:hAnsi="Times New Roman"/>
          <w:b/>
          <w:color w:val="000000"/>
          <w:sz w:val="24"/>
          <w:szCs w:val="24"/>
        </w:rPr>
        <w:t>12021012</w:t>
      </w:r>
    </w:p>
    <w:p w:rsidR="00155D4B" w:rsidRDefault="00155D4B" w:rsidP="00AF3DB4">
      <w:pPr>
        <w:spacing w:after="0"/>
        <w:ind w:firstLine="97"/>
        <w:jc w:val="center"/>
        <w:rPr>
          <w:rFonts w:ascii="Times New Roman" w:hAnsi="Times New Roman"/>
          <w:sz w:val="24"/>
          <w:szCs w:val="24"/>
        </w:rPr>
      </w:pPr>
    </w:p>
    <w:p w:rsidR="00155D4B" w:rsidRPr="00626D52" w:rsidRDefault="00155D4B" w:rsidP="00AF3DB4">
      <w:pPr>
        <w:spacing w:after="0"/>
        <w:ind w:firstLine="97"/>
        <w:jc w:val="center"/>
        <w:rPr>
          <w:rFonts w:ascii="Times New Roman" w:hAnsi="Times New Roman"/>
          <w:b/>
          <w:sz w:val="24"/>
          <w:szCs w:val="24"/>
        </w:rPr>
      </w:pPr>
      <w:r w:rsidRPr="00626D52">
        <w:rPr>
          <w:rFonts w:ascii="Times New Roman" w:hAnsi="Times New Roman"/>
          <w:b/>
          <w:sz w:val="24"/>
          <w:szCs w:val="24"/>
        </w:rPr>
        <w:t>INTISARI</w:t>
      </w:r>
      <w:r w:rsidR="006D6440">
        <w:rPr>
          <w:rFonts w:ascii="Times New Roman" w:hAnsi="Times New Roman"/>
          <w:b/>
          <w:sz w:val="24"/>
          <w:szCs w:val="24"/>
        </w:rPr>
        <w:t xml:space="preserve"> *)</w:t>
      </w:r>
      <w:r w:rsidRPr="00626D52">
        <w:rPr>
          <w:rFonts w:ascii="Times New Roman" w:hAnsi="Times New Roman"/>
          <w:b/>
          <w:sz w:val="24"/>
          <w:szCs w:val="24"/>
        </w:rPr>
        <w:t xml:space="preserve"> </w:t>
      </w:r>
    </w:p>
    <w:p w:rsidR="00155D4B" w:rsidRDefault="00155D4B" w:rsidP="00155D4B">
      <w:pPr>
        <w:spacing w:after="0" w:line="360" w:lineRule="auto"/>
        <w:ind w:firstLine="97"/>
        <w:jc w:val="center"/>
        <w:rPr>
          <w:rFonts w:ascii="Times New Roman" w:hAnsi="Times New Roman"/>
          <w:sz w:val="24"/>
          <w:szCs w:val="24"/>
        </w:rPr>
      </w:pPr>
    </w:p>
    <w:p w:rsidR="00ED7D16" w:rsidRPr="00ED7D16" w:rsidRDefault="00ED7D16" w:rsidP="00ED7D16">
      <w:pPr>
        <w:spacing w:after="0" w:line="240" w:lineRule="auto"/>
        <w:ind w:firstLine="720"/>
        <w:jc w:val="both"/>
        <w:rPr>
          <w:rFonts w:ascii="Times New Roman" w:hAnsi="Times New Roman"/>
          <w:sz w:val="24"/>
          <w:szCs w:val="24"/>
        </w:rPr>
      </w:pPr>
      <w:r w:rsidRPr="00ED7D16">
        <w:rPr>
          <w:rFonts w:ascii="Times New Roman" w:hAnsi="Times New Roman"/>
          <w:sz w:val="24"/>
          <w:szCs w:val="24"/>
        </w:rPr>
        <w:t>Penelitian ini bertujuan untuk mengetahui pengaruh pengalaman inse</w:t>
      </w:r>
      <w:r w:rsidR="00E94177">
        <w:rPr>
          <w:rFonts w:ascii="Times New Roman" w:hAnsi="Times New Roman"/>
          <w:sz w:val="24"/>
          <w:szCs w:val="24"/>
        </w:rPr>
        <w:t xml:space="preserve">minator terhadap keberhasilan </w:t>
      </w:r>
      <w:r w:rsidR="00E94177" w:rsidRPr="00E94177">
        <w:rPr>
          <w:rFonts w:ascii="Times New Roman" w:hAnsi="Times New Roman"/>
          <w:sz w:val="24"/>
          <w:szCs w:val="24"/>
          <w:lang w:val="fi-FI"/>
        </w:rPr>
        <w:t>i</w:t>
      </w:r>
      <w:r w:rsidR="00E94177" w:rsidRPr="00E94177">
        <w:rPr>
          <w:rFonts w:ascii="Times New Roman" w:hAnsi="Times New Roman"/>
          <w:sz w:val="24"/>
          <w:szCs w:val="24"/>
        </w:rPr>
        <w:t xml:space="preserve">nseminasi </w:t>
      </w:r>
      <w:r w:rsidR="00E94177" w:rsidRPr="00E94177">
        <w:rPr>
          <w:rFonts w:ascii="Times New Roman" w:hAnsi="Times New Roman"/>
          <w:sz w:val="24"/>
          <w:szCs w:val="24"/>
          <w:lang w:val="fi-FI"/>
        </w:rPr>
        <w:t>b</w:t>
      </w:r>
      <w:r w:rsidR="00E94177" w:rsidRPr="00E94177">
        <w:rPr>
          <w:rFonts w:ascii="Times New Roman" w:hAnsi="Times New Roman"/>
          <w:sz w:val="24"/>
          <w:szCs w:val="24"/>
        </w:rPr>
        <w:t>uatan</w:t>
      </w:r>
      <w:r w:rsidR="00E94177" w:rsidRPr="00ED7D16">
        <w:rPr>
          <w:rFonts w:ascii="Times New Roman" w:hAnsi="Times New Roman"/>
          <w:sz w:val="24"/>
          <w:szCs w:val="24"/>
        </w:rPr>
        <w:t xml:space="preserve"> </w:t>
      </w:r>
      <w:r w:rsidRPr="00ED7D16">
        <w:rPr>
          <w:rFonts w:ascii="Times New Roman" w:hAnsi="Times New Roman"/>
          <w:sz w:val="24"/>
          <w:szCs w:val="24"/>
        </w:rPr>
        <w:t xml:space="preserve">dan jumlah akseptor di Kabupaten Bantul. Penelitian dilaksanakan pada bulan  Januari 2016 – Maret 2016 di Wilayah Kabupaten Bantul, Yogyakarta. Metode yang digunakan adalah metode survai melalui wawancara dengan inseminator dan pengambilan data sekunder dari Dinas Peternakan Kabupaten Bantul. Variabel yang diteliti adalah asal </w:t>
      </w:r>
      <w:r w:rsidRPr="00ED7D16">
        <w:rPr>
          <w:rFonts w:ascii="Times New Roman" w:hAnsi="Times New Roman"/>
          <w:i/>
          <w:sz w:val="24"/>
          <w:szCs w:val="24"/>
        </w:rPr>
        <w:t xml:space="preserve">frozen </w:t>
      </w:r>
      <w:r w:rsidRPr="00ED7D16">
        <w:rPr>
          <w:rFonts w:ascii="Times New Roman" w:hAnsi="Times New Roman"/>
          <w:sz w:val="24"/>
          <w:szCs w:val="24"/>
        </w:rPr>
        <w:t xml:space="preserve">semen, pengalaman inseminator, jumlah akseptor, S/C, CR dan NRR. Data tersebut dianalisis secara deskriptif serta analisis korelasi regresi. Hasil penelitian menunjukkan rerata </w:t>
      </w:r>
      <w:r w:rsidR="00997782" w:rsidRPr="00ED7D16">
        <w:rPr>
          <w:rFonts w:ascii="Times New Roman" w:hAnsi="Times New Roman"/>
          <w:sz w:val="24"/>
          <w:szCs w:val="24"/>
        </w:rPr>
        <w:t xml:space="preserve">asal </w:t>
      </w:r>
      <w:r w:rsidR="00997782" w:rsidRPr="00ED7D16">
        <w:rPr>
          <w:rFonts w:ascii="Times New Roman" w:hAnsi="Times New Roman"/>
          <w:i/>
          <w:sz w:val="24"/>
          <w:szCs w:val="24"/>
        </w:rPr>
        <w:t xml:space="preserve">frozen </w:t>
      </w:r>
      <w:r w:rsidR="00997782">
        <w:rPr>
          <w:rFonts w:ascii="Times New Roman" w:hAnsi="Times New Roman"/>
          <w:sz w:val="24"/>
          <w:szCs w:val="24"/>
        </w:rPr>
        <w:t xml:space="preserve">semen </w:t>
      </w:r>
      <w:r w:rsidRPr="00ED7D16">
        <w:rPr>
          <w:rFonts w:ascii="Times New Roman" w:hAnsi="Times New Roman"/>
          <w:sz w:val="24"/>
          <w:szCs w:val="24"/>
        </w:rPr>
        <w:t>dari BIB Lembang 63%, BIB Singosari 24%, BIBD Yogyakarta 13%. Hasil</w:t>
      </w:r>
      <w:r w:rsidR="00997782">
        <w:rPr>
          <w:rFonts w:ascii="Times New Roman" w:hAnsi="Times New Roman"/>
          <w:sz w:val="24"/>
          <w:szCs w:val="24"/>
        </w:rPr>
        <w:t xml:space="preserve"> penelitian menunjukkan</w:t>
      </w:r>
      <w:r w:rsidRPr="00ED7D16">
        <w:rPr>
          <w:rFonts w:ascii="Times New Roman" w:hAnsi="Times New Roman"/>
          <w:sz w:val="24"/>
          <w:szCs w:val="24"/>
        </w:rPr>
        <w:t xml:space="preserve"> pengalaman inseminator terhadap jumlah akseptor tidak be</w:t>
      </w:r>
      <w:r w:rsidR="00997782">
        <w:rPr>
          <w:rFonts w:ascii="Times New Roman" w:hAnsi="Times New Roman"/>
          <w:sz w:val="24"/>
          <w:szCs w:val="24"/>
        </w:rPr>
        <w:t xml:space="preserve">rpengaruh nyata </w:t>
      </w:r>
      <w:r w:rsidR="002935D5">
        <w:rPr>
          <w:rFonts w:ascii="Times New Roman" w:hAnsi="Times New Roman"/>
          <w:sz w:val="24"/>
          <w:szCs w:val="24"/>
        </w:rPr>
        <w:t xml:space="preserve">nilai signifikasi </w:t>
      </w:r>
      <w:r w:rsidR="00997782">
        <w:rPr>
          <w:rFonts w:ascii="Times New Roman" w:hAnsi="Times New Roman"/>
          <w:sz w:val="24"/>
          <w:szCs w:val="24"/>
        </w:rPr>
        <w:t>0,953</w:t>
      </w:r>
      <w:r w:rsidR="002935D5">
        <w:rPr>
          <w:rFonts w:ascii="Times New Roman" w:hAnsi="Times New Roman"/>
          <w:sz w:val="24"/>
          <w:szCs w:val="24"/>
        </w:rPr>
        <w:t xml:space="preserve">. </w:t>
      </w:r>
      <w:r w:rsidRPr="00ED7D16">
        <w:rPr>
          <w:rFonts w:ascii="Times New Roman" w:hAnsi="Times New Roman"/>
          <w:sz w:val="24"/>
          <w:szCs w:val="24"/>
        </w:rPr>
        <w:t>Y = 848,3 + 0,</w:t>
      </w:r>
      <w:r w:rsidR="00997782">
        <w:rPr>
          <w:rFonts w:ascii="Times New Roman" w:hAnsi="Times New Roman"/>
          <w:sz w:val="24"/>
          <w:szCs w:val="24"/>
        </w:rPr>
        <w:t>713 X dan nilai R² 0,0001. P</w:t>
      </w:r>
      <w:r w:rsidRPr="00ED7D16">
        <w:rPr>
          <w:rFonts w:ascii="Times New Roman" w:hAnsi="Times New Roman"/>
          <w:sz w:val="24"/>
          <w:szCs w:val="24"/>
        </w:rPr>
        <w:t>engalaman inseminator terhadap S/C</w:t>
      </w:r>
      <w:r w:rsidR="00997782">
        <w:rPr>
          <w:rFonts w:ascii="Times New Roman" w:hAnsi="Times New Roman"/>
          <w:sz w:val="24"/>
          <w:szCs w:val="24"/>
        </w:rPr>
        <w:t xml:space="preserve"> tidak berpengaruh nyata </w:t>
      </w:r>
      <w:r w:rsidR="002935D5">
        <w:rPr>
          <w:rFonts w:ascii="Times New Roman" w:hAnsi="Times New Roman"/>
          <w:sz w:val="24"/>
          <w:szCs w:val="24"/>
        </w:rPr>
        <w:t xml:space="preserve">nilai signifikasi </w:t>
      </w:r>
      <w:r w:rsidR="00997782">
        <w:rPr>
          <w:rFonts w:ascii="Times New Roman" w:hAnsi="Times New Roman"/>
          <w:sz w:val="24"/>
          <w:szCs w:val="24"/>
        </w:rPr>
        <w:t>0,273</w:t>
      </w:r>
      <w:r w:rsidR="002935D5">
        <w:rPr>
          <w:rFonts w:ascii="Times New Roman" w:hAnsi="Times New Roman"/>
          <w:sz w:val="24"/>
          <w:szCs w:val="24"/>
        </w:rPr>
        <w:t>.</w:t>
      </w:r>
      <w:r w:rsidRPr="00ED7D16">
        <w:rPr>
          <w:rFonts w:ascii="Times New Roman" w:hAnsi="Times New Roman"/>
          <w:sz w:val="24"/>
          <w:szCs w:val="24"/>
        </w:rPr>
        <w:t xml:space="preserve"> Y = 1,913 - 0,0</w:t>
      </w:r>
      <w:r w:rsidR="00997782">
        <w:rPr>
          <w:rFonts w:ascii="Times New Roman" w:hAnsi="Times New Roman"/>
          <w:sz w:val="24"/>
          <w:szCs w:val="24"/>
        </w:rPr>
        <w:t>06 X dan nilai R² 0,046. P</w:t>
      </w:r>
      <w:r w:rsidRPr="00ED7D16">
        <w:rPr>
          <w:rFonts w:ascii="Times New Roman" w:hAnsi="Times New Roman"/>
          <w:sz w:val="24"/>
          <w:szCs w:val="24"/>
        </w:rPr>
        <w:t>engalaman inseminator terhadap CR</w:t>
      </w:r>
      <w:r w:rsidR="00997782">
        <w:rPr>
          <w:rFonts w:ascii="Times New Roman" w:hAnsi="Times New Roman"/>
          <w:sz w:val="24"/>
          <w:szCs w:val="24"/>
        </w:rPr>
        <w:t xml:space="preserve"> tidak berpengaruh nyata </w:t>
      </w:r>
      <w:r w:rsidR="002935D5">
        <w:rPr>
          <w:rFonts w:ascii="Times New Roman" w:hAnsi="Times New Roman"/>
          <w:sz w:val="24"/>
          <w:szCs w:val="24"/>
        </w:rPr>
        <w:t xml:space="preserve">nilai signifikasi </w:t>
      </w:r>
      <w:r w:rsidR="00997782">
        <w:rPr>
          <w:rFonts w:ascii="Times New Roman" w:hAnsi="Times New Roman"/>
          <w:sz w:val="24"/>
          <w:szCs w:val="24"/>
        </w:rPr>
        <w:t>0,572</w:t>
      </w:r>
      <w:r w:rsidR="002935D5">
        <w:rPr>
          <w:rFonts w:ascii="Times New Roman" w:hAnsi="Times New Roman"/>
          <w:sz w:val="24"/>
          <w:szCs w:val="24"/>
        </w:rPr>
        <w:t>.</w:t>
      </w:r>
      <w:r w:rsidRPr="00ED7D16">
        <w:rPr>
          <w:rFonts w:ascii="Times New Roman" w:hAnsi="Times New Roman"/>
          <w:sz w:val="24"/>
          <w:szCs w:val="24"/>
        </w:rPr>
        <w:t xml:space="preserve"> Y = 38,289 + 0,1</w:t>
      </w:r>
      <w:r w:rsidR="00997782">
        <w:rPr>
          <w:rFonts w:ascii="Times New Roman" w:hAnsi="Times New Roman"/>
          <w:sz w:val="24"/>
          <w:szCs w:val="24"/>
        </w:rPr>
        <w:t>13 X dan nilai R² 0,012. P</w:t>
      </w:r>
      <w:r w:rsidRPr="00ED7D16">
        <w:rPr>
          <w:rFonts w:ascii="Times New Roman" w:hAnsi="Times New Roman"/>
          <w:sz w:val="24"/>
          <w:szCs w:val="24"/>
        </w:rPr>
        <w:t>engalaman inseminator terhadap NRR</w:t>
      </w:r>
      <w:r w:rsidR="00997782">
        <w:rPr>
          <w:rFonts w:ascii="Times New Roman" w:hAnsi="Times New Roman"/>
          <w:sz w:val="24"/>
          <w:szCs w:val="24"/>
        </w:rPr>
        <w:t xml:space="preserve"> tidak berpengaruh nyata </w:t>
      </w:r>
      <w:r w:rsidR="002935D5">
        <w:rPr>
          <w:rFonts w:ascii="Times New Roman" w:hAnsi="Times New Roman"/>
          <w:sz w:val="24"/>
          <w:szCs w:val="24"/>
        </w:rPr>
        <w:t xml:space="preserve">nilai signifikasi </w:t>
      </w:r>
      <w:r w:rsidR="00997782">
        <w:rPr>
          <w:rFonts w:ascii="Times New Roman" w:hAnsi="Times New Roman"/>
          <w:sz w:val="24"/>
          <w:szCs w:val="24"/>
        </w:rPr>
        <w:t>0,112</w:t>
      </w:r>
      <w:r w:rsidR="002935D5">
        <w:rPr>
          <w:rFonts w:ascii="Times New Roman" w:hAnsi="Times New Roman"/>
          <w:sz w:val="24"/>
          <w:szCs w:val="24"/>
        </w:rPr>
        <w:t>.</w:t>
      </w:r>
      <w:r w:rsidRPr="00ED7D16">
        <w:rPr>
          <w:rFonts w:ascii="Times New Roman" w:hAnsi="Times New Roman"/>
          <w:sz w:val="24"/>
          <w:szCs w:val="24"/>
        </w:rPr>
        <w:t xml:space="preserve"> Y = 71,505 - 0,119 X dan nilai R² </w:t>
      </w:r>
      <w:r w:rsidR="00E94177">
        <w:rPr>
          <w:rFonts w:ascii="Times New Roman" w:hAnsi="Times New Roman"/>
          <w:sz w:val="24"/>
          <w:szCs w:val="24"/>
        </w:rPr>
        <w:t xml:space="preserve">0,094. Disimpulkan bahwa </w:t>
      </w:r>
      <w:r w:rsidRPr="00ED7D16">
        <w:rPr>
          <w:rFonts w:ascii="Times New Roman" w:hAnsi="Times New Roman"/>
          <w:sz w:val="24"/>
          <w:szCs w:val="24"/>
        </w:rPr>
        <w:t xml:space="preserve">pengalaman inseminator </w:t>
      </w:r>
      <w:r w:rsidR="00E94177">
        <w:rPr>
          <w:rFonts w:ascii="Times New Roman" w:hAnsi="Times New Roman"/>
          <w:sz w:val="24"/>
          <w:szCs w:val="24"/>
        </w:rPr>
        <w:t xml:space="preserve">tidak berpengaruh </w:t>
      </w:r>
      <w:r w:rsidRPr="00ED7D16">
        <w:rPr>
          <w:rFonts w:ascii="Times New Roman" w:hAnsi="Times New Roman"/>
          <w:sz w:val="24"/>
          <w:szCs w:val="24"/>
        </w:rPr>
        <w:t>terhadap jumlah akseptor dan keberhasilan IB (S/C, CR, dan NRR)</w:t>
      </w:r>
      <w:r w:rsidR="00E94177">
        <w:rPr>
          <w:rFonts w:ascii="Times New Roman" w:hAnsi="Times New Roman"/>
          <w:sz w:val="24"/>
          <w:szCs w:val="24"/>
        </w:rPr>
        <w:t>.</w:t>
      </w:r>
    </w:p>
    <w:p w:rsidR="00ED7D16" w:rsidRDefault="00ED7D16" w:rsidP="00ED7D16">
      <w:pPr>
        <w:spacing w:line="240" w:lineRule="auto"/>
        <w:contextualSpacing/>
        <w:rPr>
          <w:rFonts w:ascii="Times New Roman" w:hAnsi="Times New Roman"/>
          <w:bCs/>
          <w:sz w:val="24"/>
          <w:szCs w:val="24"/>
        </w:rPr>
      </w:pPr>
    </w:p>
    <w:p w:rsidR="00ED7D16" w:rsidRDefault="00ED7D16" w:rsidP="00ED7D16">
      <w:pPr>
        <w:spacing w:line="240" w:lineRule="auto"/>
        <w:contextualSpacing/>
        <w:rPr>
          <w:rFonts w:ascii="Times New Roman" w:hAnsi="Times New Roman"/>
          <w:bCs/>
          <w:sz w:val="24"/>
          <w:szCs w:val="24"/>
        </w:rPr>
      </w:pPr>
    </w:p>
    <w:p w:rsidR="00A13D98" w:rsidRDefault="00A13D98" w:rsidP="00403CD5">
      <w:pPr>
        <w:spacing w:after="0" w:line="240" w:lineRule="auto"/>
        <w:jc w:val="both"/>
        <w:rPr>
          <w:rFonts w:ascii="Times New Roman" w:hAnsi="Times New Roman"/>
          <w:sz w:val="24"/>
          <w:szCs w:val="24"/>
        </w:rPr>
      </w:pPr>
    </w:p>
    <w:p w:rsidR="00A240FD" w:rsidRDefault="00A240FD" w:rsidP="00403CD5">
      <w:pPr>
        <w:spacing w:after="0" w:line="240" w:lineRule="auto"/>
        <w:jc w:val="both"/>
        <w:rPr>
          <w:rFonts w:ascii="Times New Roman" w:hAnsi="Times New Roman"/>
          <w:sz w:val="24"/>
          <w:szCs w:val="24"/>
        </w:rPr>
      </w:pPr>
    </w:p>
    <w:p w:rsidR="00A240FD" w:rsidRDefault="00A240FD" w:rsidP="00403CD5">
      <w:pPr>
        <w:spacing w:after="0" w:line="240" w:lineRule="auto"/>
        <w:jc w:val="both"/>
        <w:rPr>
          <w:rFonts w:ascii="Times New Roman" w:hAnsi="Times New Roman"/>
          <w:sz w:val="24"/>
          <w:szCs w:val="24"/>
        </w:rPr>
      </w:pPr>
    </w:p>
    <w:p w:rsidR="00A13D98" w:rsidRDefault="00A13D98" w:rsidP="00A13D98">
      <w:pPr>
        <w:spacing w:after="0" w:line="240" w:lineRule="auto"/>
        <w:ind w:firstLine="720"/>
        <w:jc w:val="both"/>
        <w:rPr>
          <w:rFonts w:ascii="Times New Roman" w:hAnsi="Times New Roman"/>
          <w:sz w:val="24"/>
          <w:szCs w:val="24"/>
        </w:rPr>
      </w:pPr>
    </w:p>
    <w:p w:rsidR="00AF3DB4" w:rsidRDefault="00A13D98" w:rsidP="00155D4B">
      <w:pPr>
        <w:spacing w:after="0" w:line="36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7BF33DCD" wp14:editId="3D96C979">
                <wp:simplePos x="0" y="0"/>
                <wp:positionH relativeFrom="column">
                  <wp:posOffset>-5553</wp:posOffset>
                </wp:positionH>
                <wp:positionV relativeFrom="paragraph">
                  <wp:posOffset>489585</wp:posOffset>
                </wp:positionV>
                <wp:extent cx="5018568"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5018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8.55pt" to="394.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" strokecolor="black [3213]"/>
            </w:pict>
          </mc:Fallback>
        </mc:AlternateContent>
      </w:r>
      <w:r>
        <w:rPr>
          <w:rFonts w:ascii="Times New Roman" w:hAnsi="Times New Roman"/>
          <w:sz w:val="24"/>
          <w:szCs w:val="24"/>
        </w:rPr>
        <w:t xml:space="preserve">Kata kunci : </w:t>
      </w:r>
      <w:r w:rsidR="003E67DD">
        <w:rPr>
          <w:rFonts w:ascii="Times New Roman" w:hAnsi="Times New Roman"/>
          <w:sz w:val="24"/>
          <w:szCs w:val="24"/>
        </w:rPr>
        <w:t>P</w:t>
      </w:r>
      <w:r w:rsidR="00403CD5">
        <w:rPr>
          <w:rFonts w:ascii="Times New Roman" w:hAnsi="Times New Roman"/>
          <w:sz w:val="24"/>
          <w:szCs w:val="24"/>
        </w:rPr>
        <w:t xml:space="preserve">engalaman </w:t>
      </w:r>
      <w:r w:rsidR="003E67DD">
        <w:rPr>
          <w:rFonts w:ascii="Times New Roman" w:hAnsi="Times New Roman"/>
          <w:sz w:val="24"/>
          <w:szCs w:val="24"/>
        </w:rPr>
        <w:t xml:space="preserve">inseminator, jumlah akseptor, </w:t>
      </w:r>
      <w:r w:rsidR="00EF7B95">
        <w:rPr>
          <w:rFonts w:ascii="Times New Roman" w:hAnsi="Times New Roman"/>
          <w:sz w:val="24"/>
          <w:szCs w:val="24"/>
        </w:rPr>
        <w:t>keberhasilan inseminasi buatan</w:t>
      </w:r>
      <w:r w:rsidR="00403CD5">
        <w:rPr>
          <w:rFonts w:ascii="Times New Roman" w:hAnsi="Times New Roman"/>
          <w:sz w:val="24"/>
          <w:szCs w:val="24"/>
        </w:rPr>
        <w:t xml:space="preserve"> (S/C, CR dan</w:t>
      </w:r>
      <w:r>
        <w:rPr>
          <w:rFonts w:ascii="Times New Roman" w:hAnsi="Times New Roman"/>
          <w:sz w:val="24"/>
          <w:szCs w:val="24"/>
        </w:rPr>
        <w:t xml:space="preserve"> NRR)</w:t>
      </w:r>
      <w:r w:rsidR="00997782">
        <w:rPr>
          <w:rFonts w:ascii="Times New Roman" w:hAnsi="Times New Roman"/>
          <w:sz w:val="24"/>
          <w:szCs w:val="24"/>
        </w:rPr>
        <w:t>.</w:t>
      </w:r>
    </w:p>
    <w:p w:rsidR="003A32D0" w:rsidRDefault="003A32D0" w:rsidP="006D6440">
      <w:pPr>
        <w:spacing w:after="0" w:line="360" w:lineRule="auto"/>
        <w:jc w:val="both"/>
        <w:rPr>
          <w:rFonts w:ascii="Times New Roman" w:hAnsi="Times New Roman"/>
          <w:sz w:val="24"/>
          <w:szCs w:val="24"/>
        </w:rPr>
      </w:pPr>
      <w:r>
        <w:rPr>
          <w:rFonts w:ascii="Times New Roman" w:hAnsi="Times New Roman"/>
          <w:sz w:val="24"/>
          <w:szCs w:val="24"/>
        </w:rPr>
        <w:t>* Intisari Skripsi Sarjana Peternakan, Fakultas</w:t>
      </w:r>
      <w:r w:rsidR="006D6440">
        <w:rPr>
          <w:rFonts w:ascii="Times New Roman" w:hAnsi="Times New Roman"/>
          <w:sz w:val="24"/>
          <w:szCs w:val="24"/>
        </w:rPr>
        <w:t xml:space="preserve"> Agroindusti, Universitas Mercu </w:t>
      </w:r>
      <w:r>
        <w:rPr>
          <w:rFonts w:ascii="Times New Roman" w:hAnsi="Times New Roman"/>
          <w:sz w:val="24"/>
          <w:szCs w:val="24"/>
        </w:rPr>
        <w:t>Buana Yogyakarta, 2016.</w:t>
      </w:r>
    </w:p>
    <w:p w:rsidR="003A32D0" w:rsidRDefault="003A32D0">
      <w:pPr>
        <w:rPr>
          <w:rFonts w:ascii="Times New Roman" w:hAnsi="Times New Roman"/>
          <w:sz w:val="24"/>
          <w:szCs w:val="24"/>
        </w:rPr>
      </w:pPr>
      <w:r>
        <w:rPr>
          <w:rFonts w:ascii="Times New Roman" w:hAnsi="Times New Roman"/>
          <w:sz w:val="24"/>
          <w:szCs w:val="24"/>
        </w:rPr>
        <w:br w:type="page"/>
      </w:r>
    </w:p>
    <w:p w:rsidR="00E95D8D" w:rsidRDefault="00E95D8D">
      <w:pPr>
        <w:rPr>
          <w:rFonts w:ascii="Times New Roman" w:hAnsi="Times New Roman"/>
          <w:sz w:val="24"/>
          <w:szCs w:val="24"/>
        </w:rPr>
      </w:pPr>
    </w:p>
    <w:p w:rsidR="00693D8B" w:rsidRDefault="00693D8B" w:rsidP="00693D8B">
      <w:pPr>
        <w:spacing w:after="0" w:line="240" w:lineRule="auto"/>
        <w:jc w:val="center"/>
        <w:rPr>
          <w:rFonts w:ascii="Times New Roman" w:eastAsia="Times New Roman" w:hAnsi="Times New Roman"/>
          <w:b/>
          <w:color w:val="000000" w:themeColor="text1"/>
          <w:sz w:val="24"/>
          <w:szCs w:val="24"/>
          <w:lang w:eastAsia="id-ID"/>
        </w:rPr>
      </w:pPr>
      <w:r w:rsidRPr="00693D8B">
        <w:rPr>
          <w:rFonts w:ascii="Times New Roman" w:eastAsia="Times New Roman" w:hAnsi="Times New Roman"/>
          <w:b/>
          <w:color w:val="000000" w:themeColor="text1"/>
          <w:sz w:val="24"/>
          <w:szCs w:val="24"/>
          <w:lang w:eastAsia="id-ID"/>
        </w:rPr>
        <w:t xml:space="preserve">THE INFLUENCE OF </w:t>
      </w:r>
      <w:r w:rsidRPr="00F02236">
        <w:rPr>
          <w:rFonts w:ascii="Times New Roman" w:eastAsia="Times New Roman" w:hAnsi="Times New Roman"/>
          <w:b/>
          <w:color w:val="212121"/>
          <w:sz w:val="24"/>
          <w:szCs w:val="24"/>
          <w:lang w:eastAsia="id-ID"/>
        </w:rPr>
        <w:t xml:space="preserve">THE </w:t>
      </w:r>
      <w:r w:rsidRPr="00693D8B">
        <w:rPr>
          <w:rFonts w:ascii="Times New Roman" w:eastAsia="Times New Roman" w:hAnsi="Times New Roman"/>
          <w:b/>
          <w:color w:val="000000" w:themeColor="text1"/>
          <w:sz w:val="24"/>
          <w:szCs w:val="24"/>
          <w:lang w:eastAsia="id-ID"/>
        </w:rPr>
        <w:t xml:space="preserve">INSEMINATOR EXPERIENCE </w:t>
      </w:r>
      <w:r>
        <w:rPr>
          <w:rFonts w:ascii="Times New Roman" w:eastAsia="Times New Roman" w:hAnsi="Times New Roman"/>
          <w:b/>
          <w:color w:val="000000" w:themeColor="text1"/>
          <w:sz w:val="24"/>
          <w:szCs w:val="24"/>
          <w:lang w:eastAsia="id-ID"/>
        </w:rPr>
        <w:t>ON</w:t>
      </w:r>
      <w:r w:rsidRPr="00693D8B">
        <w:rPr>
          <w:rFonts w:ascii="Times New Roman" w:eastAsia="Times New Roman" w:hAnsi="Times New Roman"/>
          <w:b/>
          <w:color w:val="000000" w:themeColor="text1"/>
          <w:sz w:val="24"/>
          <w:szCs w:val="24"/>
          <w:lang w:eastAsia="id-ID"/>
        </w:rPr>
        <w:t xml:space="preserve"> ARTIFICIAL INSEMINATION </w:t>
      </w:r>
      <w:r w:rsidRPr="00F258DC">
        <w:rPr>
          <w:rFonts w:ascii="Times New Roman" w:eastAsia="Times New Roman" w:hAnsi="Times New Roman"/>
          <w:b/>
          <w:color w:val="212121"/>
          <w:sz w:val="24"/>
          <w:szCs w:val="24"/>
          <w:lang w:eastAsia="id-ID"/>
        </w:rPr>
        <w:t>ACCOMPLISHMENT</w:t>
      </w:r>
      <w:r w:rsidRPr="00693D8B">
        <w:rPr>
          <w:rFonts w:ascii="Times New Roman" w:eastAsia="Times New Roman" w:hAnsi="Times New Roman"/>
          <w:b/>
          <w:color w:val="000000" w:themeColor="text1"/>
          <w:sz w:val="24"/>
          <w:szCs w:val="24"/>
          <w:lang w:eastAsia="id-ID"/>
        </w:rPr>
        <w:t xml:space="preserve"> AND </w:t>
      </w:r>
    </w:p>
    <w:p w:rsidR="00F02236" w:rsidRPr="00693D8B" w:rsidRDefault="00693D8B" w:rsidP="00693D8B">
      <w:pPr>
        <w:spacing w:after="0" w:line="240" w:lineRule="auto"/>
        <w:jc w:val="center"/>
        <w:rPr>
          <w:rFonts w:ascii="Times New Roman" w:eastAsia="Times New Roman" w:hAnsi="Times New Roman"/>
          <w:b/>
          <w:color w:val="000000" w:themeColor="text1"/>
          <w:sz w:val="24"/>
          <w:szCs w:val="24"/>
          <w:lang w:eastAsia="id-ID"/>
        </w:rPr>
      </w:pPr>
      <w:r>
        <w:rPr>
          <w:rFonts w:ascii="Times New Roman" w:eastAsia="Times New Roman" w:hAnsi="Times New Roman"/>
          <w:b/>
          <w:color w:val="000000" w:themeColor="text1"/>
          <w:sz w:val="24"/>
          <w:szCs w:val="24"/>
          <w:lang w:eastAsia="id-ID"/>
        </w:rPr>
        <w:t xml:space="preserve">THE NUMBER OF </w:t>
      </w:r>
      <w:r w:rsidRPr="00693D8B">
        <w:rPr>
          <w:rFonts w:ascii="Times New Roman" w:eastAsia="Times New Roman" w:hAnsi="Times New Roman"/>
          <w:b/>
          <w:color w:val="000000" w:themeColor="text1"/>
          <w:sz w:val="24"/>
          <w:szCs w:val="24"/>
          <w:lang w:eastAsia="id-ID"/>
        </w:rPr>
        <w:t>ACCEPTORS IN BANTUL REGENCY</w:t>
      </w:r>
    </w:p>
    <w:p w:rsidR="00693D8B" w:rsidRDefault="00693D8B" w:rsidP="00403CD5">
      <w:pPr>
        <w:spacing w:after="0" w:line="240" w:lineRule="auto"/>
        <w:jc w:val="center"/>
        <w:rPr>
          <w:rFonts w:ascii="Times New Roman" w:hAnsi="Times New Roman"/>
          <w:b/>
          <w:color w:val="000000"/>
          <w:sz w:val="24"/>
          <w:szCs w:val="24"/>
          <w:u w:val="single"/>
        </w:rPr>
      </w:pPr>
    </w:p>
    <w:p w:rsidR="00403CD5" w:rsidRPr="001D772F" w:rsidRDefault="00403CD5" w:rsidP="00403CD5">
      <w:pPr>
        <w:spacing w:after="0" w:line="240" w:lineRule="auto"/>
        <w:jc w:val="center"/>
        <w:rPr>
          <w:rFonts w:ascii="Times New Roman" w:hAnsi="Times New Roman"/>
          <w:b/>
          <w:color w:val="000000"/>
          <w:sz w:val="24"/>
          <w:szCs w:val="24"/>
          <w:u w:val="single"/>
        </w:rPr>
      </w:pPr>
      <w:r w:rsidRPr="001D772F">
        <w:rPr>
          <w:rFonts w:ascii="Times New Roman" w:hAnsi="Times New Roman"/>
          <w:b/>
          <w:color w:val="000000"/>
          <w:sz w:val="24"/>
          <w:szCs w:val="24"/>
          <w:u w:val="single"/>
        </w:rPr>
        <w:t>JANDRO CATURMAN</w:t>
      </w:r>
    </w:p>
    <w:p w:rsidR="00403CD5" w:rsidRDefault="00403CD5" w:rsidP="00403CD5">
      <w:pPr>
        <w:spacing w:after="0"/>
        <w:ind w:firstLine="97"/>
        <w:jc w:val="center"/>
        <w:rPr>
          <w:rFonts w:ascii="Times New Roman" w:hAnsi="Times New Roman"/>
          <w:b/>
          <w:color w:val="000000"/>
          <w:sz w:val="24"/>
          <w:szCs w:val="24"/>
        </w:rPr>
      </w:pPr>
      <w:r w:rsidRPr="001D772F">
        <w:rPr>
          <w:rFonts w:ascii="Times New Roman" w:hAnsi="Times New Roman"/>
          <w:b/>
          <w:color w:val="000000"/>
          <w:sz w:val="24"/>
          <w:szCs w:val="24"/>
        </w:rPr>
        <w:t>12021012</w:t>
      </w:r>
    </w:p>
    <w:p w:rsidR="00F244D9" w:rsidRPr="0055567A" w:rsidRDefault="00F244D9" w:rsidP="00F24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color w:val="212121"/>
          <w:sz w:val="24"/>
          <w:szCs w:val="24"/>
          <w:lang w:eastAsia="id-ID"/>
        </w:rPr>
      </w:pPr>
    </w:p>
    <w:p w:rsidR="00F02236" w:rsidRDefault="00F244D9" w:rsidP="00F02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rPr>
      </w:pPr>
      <w:r w:rsidRPr="0055567A">
        <w:rPr>
          <w:rFonts w:ascii="Times New Roman" w:eastAsia="Times New Roman" w:hAnsi="Times New Roman"/>
          <w:b/>
          <w:color w:val="212121"/>
          <w:sz w:val="24"/>
          <w:szCs w:val="24"/>
          <w:lang w:eastAsia="id-ID"/>
        </w:rPr>
        <w:t>ABSTRACT</w:t>
      </w:r>
      <w:r w:rsidR="006D6440">
        <w:rPr>
          <w:rFonts w:ascii="Times New Roman" w:eastAsia="Times New Roman" w:hAnsi="Times New Roman"/>
          <w:b/>
          <w:color w:val="212121"/>
          <w:sz w:val="24"/>
          <w:szCs w:val="24"/>
          <w:lang w:eastAsia="id-ID"/>
        </w:rPr>
        <w:t xml:space="preserve"> </w:t>
      </w:r>
      <w:r w:rsidRPr="0055567A">
        <w:rPr>
          <w:rFonts w:ascii="Times New Roman" w:eastAsia="Times New Roman" w:hAnsi="Times New Roman"/>
          <w:b/>
          <w:color w:val="212121"/>
          <w:sz w:val="24"/>
          <w:szCs w:val="24"/>
          <w:lang w:eastAsia="id-ID"/>
        </w:rPr>
        <w:t>*)</w:t>
      </w:r>
    </w:p>
    <w:p w:rsidR="009B4FE8" w:rsidRPr="00650B1F" w:rsidRDefault="001C2DDE" w:rsidP="002D4C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555555"/>
          <w:sz w:val="24"/>
          <w:szCs w:val="24"/>
          <w:shd w:val="clear" w:color="auto" w:fill="FFFFFF"/>
        </w:rPr>
        <w:tab/>
      </w:r>
      <w:r w:rsidR="00ED7D16" w:rsidRPr="004D019C">
        <w:rPr>
          <w:rFonts w:ascii="Times New Roman" w:hAnsi="Times New Roman"/>
          <w:color w:val="000000" w:themeColor="text1"/>
          <w:sz w:val="24"/>
          <w:szCs w:val="24"/>
          <w:shd w:val="clear" w:color="auto" w:fill="FFFFFF"/>
        </w:rPr>
        <w:t>This research</w:t>
      </w:r>
      <w:r w:rsidR="00ED7D16" w:rsidRPr="004D019C">
        <w:rPr>
          <w:rStyle w:val="apple-converted-space"/>
          <w:rFonts w:ascii="Times New Roman" w:hAnsi="Times New Roman"/>
          <w:color w:val="000000" w:themeColor="text1"/>
          <w:sz w:val="24"/>
          <w:szCs w:val="24"/>
          <w:shd w:val="clear" w:color="auto" w:fill="FFFFFF"/>
        </w:rPr>
        <w:t> </w:t>
      </w:r>
      <w:r w:rsidR="00ED7D16" w:rsidRPr="004D019C">
        <w:rPr>
          <w:rFonts w:ascii="Times New Roman" w:hAnsi="Times New Roman"/>
          <w:color w:val="000000" w:themeColor="text1"/>
          <w:sz w:val="24"/>
          <w:szCs w:val="24"/>
          <w:shd w:val="clear" w:color="auto" w:fill="FFFFFF"/>
        </w:rPr>
        <w:t>aims</w:t>
      </w:r>
      <w:r w:rsidR="00ED7D16" w:rsidRPr="004D019C">
        <w:rPr>
          <w:rStyle w:val="apple-converted-space"/>
          <w:rFonts w:ascii="Times New Roman" w:hAnsi="Times New Roman"/>
          <w:color w:val="000000" w:themeColor="text1"/>
          <w:sz w:val="24"/>
          <w:szCs w:val="24"/>
          <w:shd w:val="clear" w:color="auto" w:fill="FFFFFF"/>
        </w:rPr>
        <w:t> </w:t>
      </w:r>
      <w:r w:rsidR="00ED7D16" w:rsidRPr="004D019C">
        <w:rPr>
          <w:rFonts w:ascii="Times New Roman" w:hAnsi="Times New Roman"/>
          <w:color w:val="000000" w:themeColor="text1"/>
          <w:sz w:val="24"/>
          <w:szCs w:val="24"/>
          <w:shd w:val="clear" w:color="auto" w:fill="FFFFFF"/>
        </w:rPr>
        <w:t>to know</w:t>
      </w:r>
      <w:r w:rsidR="00ED7D16" w:rsidRPr="004D019C">
        <w:rPr>
          <w:rStyle w:val="apple-converted-space"/>
          <w:rFonts w:ascii="Times New Roman" w:hAnsi="Times New Roman"/>
          <w:color w:val="000000" w:themeColor="text1"/>
          <w:sz w:val="24"/>
          <w:szCs w:val="24"/>
          <w:shd w:val="clear" w:color="auto" w:fill="FFFFFF"/>
        </w:rPr>
        <w:t> </w:t>
      </w:r>
      <w:r w:rsidR="00ED7D16" w:rsidRPr="004D019C">
        <w:rPr>
          <w:rFonts w:ascii="Times New Roman" w:hAnsi="Times New Roman"/>
          <w:color w:val="000000" w:themeColor="text1"/>
          <w:sz w:val="24"/>
          <w:szCs w:val="24"/>
          <w:shd w:val="clear" w:color="auto" w:fill="FFFFFF"/>
        </w:rPr>
        <w:t>the influence of</w:t>
      </w:r>
      <w:r w:rsidR="00ED7D16" w:rsidRPr="004D019C">
        <w:rPr>
          <w:rStyle w:val="apple-converted-space"/>
          <w:rFonts w:ascii="Times New Roman" w:hAnsi="Times New Roman"/>
          <w:color w:val="000000" w:themeColor="text1"/>
          <w:sz w:val="24"/>
          <w:szCs w:val="24"/>
          <w:shd w:val="clear" w:color="auto" w:fill="FFFFFF"/>
        </w:rPr>
        <w:t> </w:t>
      </w:r>
      <w:r w:rsidR="00F258DC">
        <w:rPr>
          <w:rFonts w:ascii="Times New Roman" w:hAnsi="Times New Roman"/>
          <w:color w:val="000000" w:themeColor="text1"/>
          <w:sz w:val="24"/>
          <w:szCs w:val="24"/>
          <w:shd w:val="clear" w:color="auto" w:fill="FFFFFF"/>
        </w:rPr>
        <w:t xml:space="preserve">the </w:t>
      </w:r>
      <w:r w:rsidR="004D019C" w:rsidRPr="004D019C">
        <w:rPr>
          <w:rFonts w:ascii="Times New Roman" w:hAnsi="Times New Roman"/>
          <w:color w:val="000000" w:themeColor="text1"/>
          <w:sz w:val="24"/>
          <w:szCs w:val="24"/>
          <w:shd w:val="clear" w:color="auto" w:fill="FFFFFF"/>
        </w:rPr>
        <w:t>inseminator</w:t>
      </w:r>
      <w:r w:rsidR="00F258DC">
        <w:rPr>
          <w:rFonts w:ascii="Times New Roman" w:hAnsi="Times New Roman"/>
          <w:color w:val="000000" w:themeColor="text1"/>
          <w:sz w:val="24"/>
          <w:szCs w:val="24"/>
          <w:shd w:val="clear" w:color="auto" w:fill="FFFFFF"/>
        </w:rPr>
        <w:t xml:space="preserve"> experience</w:t>
      </w:r>
      <w:r w:rsidR="00693D8B">
        <w:rPr>
          <w:rFonts w:ascii="Times New Roman" w:hAnsi="Times New Roman"/>
          <w:color w:val="000000" w:themeColor="text1"/>
          <w:sz w:val="24"/>
          <w:szCs w:val="24"/>
          <w:shd w:val="clear" w:color="auto" w:fill="FFFFFF"/>
        </w:rPr>
        <w:t xml:space="preserve"> on</w:t>
      </w:r>
      <w:r w:rsidR="004D019C" w:rsidRPr="004D019C">
        <w:rPr>
          <w:rFonts w:ascii="Times New Roman" w:hAnsi="Times New Roman"/>
          <w:color w:val="000000" w:themeColor="text1"/>
          <w:sz w:val="24"/>
          <w:szCs w:val="24"/>
          <w:shd w:val="clear" w:color="auto" w:fill="FFFFFF"/>
        </w:rPr>
        <w:t xml:space="preserve"> </w:t>
      </w:r>
      <w:r w:rsidR="00693D8B" w:rsidRPr="00693D8B">
        <w:rPr>
          <w:rFonts w:ascii="Times New Roman" w:eastAsia="Times New Roman" w:hAnsi="Times New Roman"/>
          <w:color w:val="000000" w:themeColor="text1"/>
          <w:sz w:val="24"/>
          <w:szCs w:val="24"/>
          <w:lang w:eastAsia="id-ID"/>
        </w:rPr>
        <w:t>artificial insemination</w:t>
      </w:r>
      <w:r w:rsidR="00693D8B" w:rsidRPr="00693D8B">
        <w:rPr>
          <w:rFonts w:ascii="Times New Roman" w:eastAsia="Times New Roman" w:hAnsi="Times New Roman"/>
          <w:b/>
          <w:color w:val="000000" w:themeColor="text1"/>
          <w:sz w:val="24"/>
          <w:szCs w:val="24"/>
          <w:lang w:eastAsia="id-ID"/>
        </w:rPr>
        <w:t xml:space="preserve"> </w:t>
      </w:r>
      <w:r w:rsidR="00CD3A58" w:rsidRPr="00CD3A58">
        <w:rPr>
          <w:rFonts w:ascii="Times New Roman" w:eastAsia="Times New Roman" w:hAnsi="Times New Roman"/>
          <w:color w:val="212121"/>
          <w:sz w:val="24"/>
          <w:szCs w:val="24"/>
          <w:lang w:eastAsia="id-ID"/>
        </w:rPr>
        <w:t>accomplishment</w:t>
      </w:r>
      <w:r w:rsidR="004D019C" w:rsidRPr="004D019C">
        <w:rPr>
          <w:rFonts w:ascii="Times New Roman" w:hAnsi="Times New Roman"/>
          <w:color w:val="000000" w:themeColor="text1"/>
          <w:sz w:val="24"/>
          <w:szCs w:val="24"/>
          <w:shd w:val="clear" w:color="auto" w:fill="FFFFFF"/>
        </w:rPr>
        <w:t xml:space="preserve"> </w:t>
      </w:r>
      <w:r w:rsidR="00ED7D16" w:rsidRPr="004D019C">
        <w:rPr>
          <w:rFonts w:ascii="Times New Roman" w:hAnsi="Times New Roman"/>
          <w:color w:val="000000" w:themeColor="text1"/>
          <w:sz w:val="24"/>
          <w:szCs w:val="24"/>
          <w:shd w:val="clear" w:color="auto" w:fill="FFFFFF"/>
        </w:rPr>
        <w:t>and the number of</w:t>
      </w:r>
      <w:r w:rsidR="00ED7D16" w:rsidRPr="004D019C">
        <w:rPr>
          <w:rStyle w:val="apple-converted-space"/>
          <w:rFonts w:ascii="Times New Roman" w:hAnsi="Times New Roman"/>
          <w:color w:val="000000" w:themeColor="text1"/>
          <w:sz w:val="24"/>
          <w:szCs w:val="24"/>
          <w:shd w:val="clear" w:color="auto" w:fill="FFFFFF"/>
        </w:rPr>
        <w:t> </w:t>
      </w:r>
      <w:r w:rsidR="00ED7D16" w:rsidRPr="004D019C">
        <w:rPr>
          <w:rFonts w:ascii="Times New Roman" w:hAnsi="Times New Roman"/>
          <w:color w:val="000000" w:themeColor="text1"/>
          <w:sz w:val="24"/>
          <w:szCs w:val="24"/>
          <w:shd w:val="clear" w:color="auto" w:fill="FFFFFF"/>
        </w:rPr>
        <w:t>acceptors</w:t>
      </w:r>
      <w:r w:rsidR="00ED7D16" w:rsidRPr="004D019C">
        <w:rPr>
          <w:rStyle w:val="apple-converted-space"/>
          <w:rFonts w:ascii="Times New Roman" w:hAnsi="Times New Roman"/>
          <w:color w:val="000000" w:themeColor="text1"/>
          <w:sz w:val="24"/>
          <w:szCs w:val="24"/>
          <w:shd w:val="clear" w:color="auto" w:fill="FFFFFF"/>
        </w:rPr>
        <w:t> </w:t>
      </w:r>
      <w:r w:rsidR="00ED7D16" w:rsidRPr="004D019C">
        <w:rPr>
          <w:rFonts w:ascii="Times New Roman" w:hAnsi="Times New Roman"/>
          <w:color w:val="000000" w:themeColor="text1"/>
          <w:sz w:val="24"/>
          <w:szCs w:val="24"/>
          <w:shd w:val="clear" w:color="auto" w:fill="FFFFFF"/>
        </w:rPr>
        <w:t xml:space="preserve">in Bantul Regency. The research was </w:t>
      </w:r>
      <w:r w:rsidR="00086838" w:rsidRPr="00086838">
        <w:rPr>
          <w:rFonts w:ascii="Times New Roman" w:hAnsi="Times New Roman"/>
          <w:color w:val="000000" w:themeColor="text1"/>
          <w:sz w:val="24"/>
          <w:szCs w:val="24"/>
        </w:rPr>
        <w:t>implemented</w:t>
      </w:r>
      <w:r w:rsidR="00086838" w:rsidRPr="004D019C">
        <w:rPr>
          <w:rFonts w:ascii="Times New Roman" w:hAnsi="Times New Roman"/>
          <w:color w:val="000000" w:themeColor="text1"/>
          <w:sz w:val="24"/>
          <w:szCs w:val="24"/>
          <w:shd w:val="clear" w:color="auto" w:fill="FFFFFF"/>
        </w:rPr>
        <w:t xml:space="preserve"> </w:t>
      </w:r>
      <w:r w:rsidR="00ED7D16" w:rsidRPr="004D019C">
        <w:rPr>
          <w:rFonts w:ascii="Times New Roman" w:hAnsi="Times New Roman"/>
          <w:color w:val="000000" w:themeColor="text1"/>
          <w:sz w:val="24"/>
          <w:szCs w:val="24"/>
          <w:shd w:val="clear" w:color="auto" w:fill="FFFFFF"/>
        </w:rPr>
        <w:t>in January</w:t>
      </w:r>
      <w:r w:rsidR="00A240FD">
        <w:rPr>
          <w:rFonts w:ascii="Times New Roman" w:hAnsi="Times New Roman"/>
          <w:color w:val="000000" w:themeColor="text1"/>
          <w:sz w:val="24"/>
          <w:szCs w:val="24"/>
          <w:shd w:val="clear" w:color="auto" w:fill="FFFFFF"/>
        </w:rPr>
        <w:t xml:space="preserve"> </w:t>
      </w:r>
      <w:r w:rsidR="00A240FD" w:rsidRPr="004D019C">
        <w:rPr>
          <w:rFonts w:ascii="Times New Roman" w:hAnsi="Times New Roman"/>
          <w:color w:val="000000" w:themeColor="text1"/>
          <w:sz w:val="24"/>
          <w:szCs w:val="24"/>
          <w:shd w:val="clear" w:color="auto" w:fill="FFFFFF"/>
        </w:rPr>
        <w:t xml:space="preserve"> 2016</w:t>
      </w:r>
      <w:r w:rsidR="00A240FD">
        <w:rPr>
          <w:rFonts w:ascii="Times New Roman" w:hAnsi="Times New Roman"/>
          <w:color w:val="000000" w:themeColor="text1"/>
          <w:sz w:val="24"/>
          <w:szCs w:val="24"/>
          <w:shd w:val="clear" w:color="auto" w:fill="FFFFFF"/>
        </w:rPr>
        <w:t xml:space="preserve"> </w:t>
      </w:r>
      <w:r w:rsidR="00ED7D16" w:rsidRPr="004D019C">
        <w:rPr>
          <w:rFonts w:ascii="Times New Roman" w:hAnsi="Times New Roman"/>
          <w:color w:val="000000" w:themeColor="text1"/>
          <w:sz w:val="24"/>
          <w:szCs w:val="24"/>
          <w:shd w:val="clear" w:color="auto" w:fill="FFFFFF"/>
        </w:rPr>
        <w:t>-</w:t>
      </w:r>
      <w:r w:rsidR="00A240FD">
        <w:rPr>
          <w:rFonts w:ascii="Times New Roman" w:hAnsi="Times New Roman"/>
          <w:color w:val="000000" w:themeColor="text1"/>
          <w:sz w:val="24"/>
          <w:szCs w:val="24"/>
          <w:shd w:val="clear" w:color="auto" w:fill="FFFFFF"/>
        </w:rPr>
        <w:t xml:space="preserve"> </w:t>
      </w:r>
      <w:r w:rsidR="00ED7D16" w:rsidRPr="004D019C">
        <w:rPr>
          <w:rFonts w:ascii="Times New Roman" w:hAnsi="Times New Roman"/>
          <w:color w:val="000000" w:themeColor="text1"/>
          <w:sz w:val="24"/>
          <w:szCs w:val="24"/>
          <w:shd w:val="clear" w:color="auto" w:fill="FFFFFF"/>
        </w:rPr>
        <w:t>March 2016 in the region of Bantul Regency, Yogyakarta.</w:t>
      </w:r>
      <w:r w:rsidR="00DC504F" w:rsidRPr="004D019C">
        <w:rPr>
          <w:rFonts w:ascii="Segoe UI" w:hAnsi="Segoe UI" w:cs="Segoe UI"/>
          <w:color w:val="000000" w:themeColor="text1"/>
          <w:sz w:val="20"/>
          <w:szCs w:val="20"/>
          <w:shd w:val="clear" w:color="auto" w:fill="FFFFFF"/>
        </w:rPr>
        <w:t xml:space="preserve"> </w:t>
      </w:r>
      <w:r w:rsidR="00EF2B59">
        <w:rPr>
          <w:rFonts w:ascii="Times New Roman" w:hAnsi="Times New Roman"/>
          <w:color w:val="000000" w:themeColor="text1"/>
          <w:sz w:val="24"/>
          <w:szCs w:val="24"/>
          <w:shd w:val="clear" w:color="auto" w:fill="FFFFFF"/>
        </w:rPr>
        <w:t>The method used was</w:t>
      </w:r>
      <w:r w:rsidR="00086838">
        <w:rPr>
          <w:rFonts w:ascii="Times New Roman" w:hAnsi="Times New Roman"/>
          <w:color w:val="000000" w:themeColor="text1"/>
          <w:sz w:val="24"/>
          <w:szCs w:val="24"/>
          <w:shd w:val="clear" w:color="auto" w:fill="FFFFFF"/>
        </w:rPr>
        <w:t xml:space="preserve"> survey through interview</w:t>
      </w:r>
      <w:r w:rsidR="00DC504F" w:rsidRPr="004D019C">
        <w:rPr>
          <w:rFonts w:ascii="Times New Roman" w:hAnsi="Times New Roman"/>
          <w:color w:val="000000" w:themeColor="text1"/>
          <w:sz w:val="24"/>
          <w:szCs w:val="24"/>
          <w:shd w:val="clear" w:color="auto" w:fill="FFFFFF"/>
        </w:rPr>
        <w:t xml:space="preserve"> with the inseminator and</w:t>
      </w:r>
      <w:r w:rsidR="00693D8B">
        <w:rPr>
          <w:rFonts w:ascii="Times New Roman" w:hAnsi="Times New Roman"/>
          <w:color w:val="000000" w:themeColor="text1"/>
          <w:sz w:val="24"/>
          <w:szCs w:val="24"/>
          <w:shd w:val="clear" w:color="auto" w:fill="FFFFFF"/>
        </w:rPr>
        <w:t xml:space="preserve"> secondary data retrieval from</w:t>
      </w:r>
      <w:r w:rsidR="00DC504F" w:rsidRPr="004D019C">
        <w:rPr>
          <w:rFonts w:ascii="Times New Roman" w:hAnsi="Times New Roman"/>
          <w:color w:val="000000" w:themeColor="text1"/>
          <w:sz w:val="24"/>
          <w:szCs w:val="24"/>
          <w:shd w:val="clear" w:color="auto" w:fill="FFFFFF"/>
        </w:rPr>
        <w:t xml:space="preserve"> </w:t>
      </w:r>
      <w:r w:rsidR="00693D8B">
        <w:rPr>
          <w:rFonts w:ascii="Times New Roman" w:hAnsi="Times New Roman"/>
          <w:color w:val="000000" w:themeColor="text1"/>
          <w:sz w:val="24"/>
          <w:szCs w:val="24"/>
          <w:shd w:val="clear" w:color="auto" w:fill="FFFFFF"/>
        </w:rPr>
        <w:t>Animal H</w:t>
      </w:r>
      <w:r w:rsidR="00086838" w:rsidRPr="00086838">
        <w:rPr>
          <w:rFonts w:ascii="Times New Roman" w:hAnsi="Times New Roman"/>
          <w:color w:val="000000" w:themeColor="text1"/>
          <w:sz w:val="24"/>
          <w:szCs w:val="24"/>
          <w:shd w:val="clear" w:color="auto" w:fill="FFFFFF"/>
        </w:rPr>
        <w:t>usbandry</w:t>
      </w:r>
      <w:r w:rsidR="00DC504F" w:rsidRPr="004D019C">
        <w:rPr>
          <w:rFonts w:ascii="Times New Roman" w:hAnsi="Times New Roman"/>
          <w:color w:val="000000" w:themeColor="text1"/>
          <w:sz w:val="24"/>
          <w:szCs w:val="24"/>
          <w:shd w:val="clear" w:color="auto" w:fill="FFFFFF"/>
        </w:rPr>
        <w:t xml:space="preserve"> </w:t>
      </w:r>
      <w:r w:rsidR="00650B1F">
        <w:rPr>
          <w:rFonts w:ascii="Times New Roman" w:hAnsi="Times New Roman"/>
          <w:color w:val="000000" w:themeColor="text1"/>
          <w:sz w:val="24"/>
          <w:szCs w:val="24"/>
          <w:shd w:val="clear" w:color="auto" w:fill="FFFFFF"/>
        </w:rPr>
        <w:t xml:space="preserve">Department </w:t>
      </w:r>
      <w:r w:rsidR="00DC504F" w:rsidRPr="004D019C">
        <w:rPr>
          <w:rFonts w:ascii="Times New Roman" w:hAnsi="Times New Roman"/>
          <w:color w:val="000000" w:themeColor="text1"/>
          <w:sz w:val="24"/>
          <w:szCs w:val="24"/>
          <w:shd w:val="clear" w:color="auto" w:fill="FFFFFF"/>
        </w:rPr>
        <w:t>Bantul Regency.</w:t>
      </w:r>
      <w:r w:rsidR="00DC504F" w:rsidRPr="004D019C">
        <w:rPr>
          <w:rFonts w:ascii="Segoe UI" w:hAnsi="Segoe UI" w:cs="Segoe UI"/>
          <w:color w:val="000000" w:themeColor="text1"/>
          <w:sz w:val="20"/>
          <w:szCs w:val="20"/>
          <w:shd w:val="clear" w:color="auto" w:fill="FFFFFF"/>
        </w:rPr>
        <w:t xml:space="preserve"> </w:t>
      </w:r>
      <w:r w:rsidR="00EF2B59">
        <w:rPr>
          <w:rFonts w:ascii="Times New Roman" w:hAnsi="Times New Roman"/>
          <w:color w:val="000000" w:themeColor="text1"/>
          <w:sz w:val="24"/>
          <w:szCs w:val="24"/>
          <w:shd w:val="clear" w:color="auto" w:fill="FFFFFF"/>
        </w:rPr>
        <w:t>The variables examined was</w:t>
      </w:r>
      <w:r w:rsidR="00DC504F" w:rsidRPr="004D019C">
        <w:rPr>
          <w:rFonts w:ascii="Times New Roman" w:hAnsi="Times New Roman"/>
          <w:color w:val="000000" w:themeColor="text1"/>
          <w:sz w:val="24"/>
          <w:szCs w:val="24"/>
          <w:shd w:val="clear" w:color="auto" w:fill="FFFFFF"/>
        </w:rPr>
        <w:t xml:space="preserve"> the origin of the </w:t>
      </w:r>
      <w:r w:rsidR="00DC504F" w:rsidRPr="006D6440">
        <w:rPr>
          <w:rFonts w:ascii="Times New Roman" w:hAnsi="Times New Roman"/>
          <w:i/>
          <w:color w:val="000000" w:themeColor="text1"/>
          <w:sz w:val="24"/>
          <w:szCs w:val="24"/>
          <w:shd w:val="clear" w:color="auto" w:fill="FFFFFF"/>
        </w:rPr>
        <w:t>frozen</w:t>
      </w:r>
      <w:r w:rsidR="00DC504F" w:rsidRPr="004D019C">
        <w:rPr>
          <w:rFonts w:ascii="Times New Roman" w:hAnsi="Times New Roman"/>
          <w:color w:val="000000" w:themeColor="text1"/>
          <w:sz w:val="24"/>
          <w:szCs w:val="24"/>
          <w:shd w:val="clear" w:color="auto" w:fill="FFFFFF"/>
        </w:rPr>
        <w:t xml:space="preserve"> semen, the inseminator</w:t>
      </w:r>
      <w:r w:rsidR="00CD3A58">
        <w:rPr>
          <w:rFonts w:ascii="Times New Roman" w:hAnsi="Times New Roman"/>
          <w:color w:val="000000" w:themeColor="text1"/>
          <w:sz w:val="24"/>
          <w:szCs w:val="24"/>
          <w:shd w:val="clear" w:color="auto" w:fill="FFFFFF"/>
        </w:rPr>
        <w:t xml:space="preserve"> </w:t>
      </w:r>
      <w:r w:rsidR="00CD3A58" w:rsidRPr="004D019C">
        <w:rPr>
          <w:rFonts w:ascii="Times New Roman" w:hAnsi="Times New Roman"/>
          <w:color w:val="000000" w:themeColor="text1"/>
          <w:sz w:val="24"/>
          <w:szCs w:val="24"/>
          <w:shd w:val="clear" w:color="auto" w:fill="FFFFFF"/>
        </w:rPr>
        <w:t>experience</w:t>
      </w:r>
      <w:r w:rsidR="00DC504F" w:rsidRPr="004D019C">
        <w:rPr>
          <w:rFonts w:ascii="Times New Roman" w:hAnsi="Times New Roman"/>
          <w:color w:val="000000" w:themeColor="text1"/>
          <w:sz w:val="24"/>
          <w:szCs w:val="24"/>
          <w:shd w:val="clear" w:color="auto" w:fill="FFFFFF"/>
        </w:rPr>
        <w:t>, the number of acceptors, S/C, CR and the NRR.</w:t>
      </w:r>
      <w:r w:rsidR="00DC504F" w:rsidRPr="004D019C">
        <w:rPr>
          <w:rFonts w:ascii="Segoe UI" w:hAnsi="Segoe UI" w:cs="Segoe UI"/>
          <w:color w:val="000000" w:themeColor="text1"/>
          <w:sz w:val="20"/>
          <w:szCs w:val="20"/>
          <w:shd w:val="clear" w:color="auto" w:fill="FFFFFF"/>
        </w:rPr>
        <w:t xml:space="preserve"> </w:t>
      </w:r>
      <w:r w:rsidR="00DC504F" w:rsidRPr="004D019C">
        <w:rPr>
          <w:rFonts w:ascii="Times New Roman" w:hAnsi="Times New Roman"/>
          <w:color w:val="000000" w:themeColor="text1"/>
          <w:sz w:val="24"/>
          <w:szCs w:val="24"/>
          <w:shd w:val="clear" w:color="auto" w:fill="FFFFFF"/>
        </w:rPr>
        <w:t xml:space="preserve">The data analyzed are descriptive as well as regression correlation analysis. </w:t>
      </w:r>
      <w:r w:rsidR="000A6939" w:rsidRPr="000A6939">
        <w:rPr>
          <w:rFonts w:ascii="Times New Roman" w:hAnsi="Times New Roman"/>
          <w:sz w:val="24"/>
          <w:szCs w:val="24"/>
          <w:shd w:val="clear" w:color="auto" w:fill="FFFFFF"/>
        </w:rPr>
        <w:t>The results showed a mean the origin of the frozen semen from BIB Lembang 63%, BIB Singosari 24%, BIBD Yogyakarta 13%.</w:t>
      </w:r>
      <w:r w:rsidR="000A6939">
        <w:rPr>
          <w:rFonts w:ascii="Times New Roman" w:hAnsi="Times New Roman"/>
          <w:sz w:val="24"/>
          <w:szCs w:val="24"/>
          <w:shd w:val="clear" w:color="auto" w:fill="FFFFFF"/>
        </w:rPr>
        <w:t xml:space="preserve"> </w:t>
      </w:r>
      <w:r w:rsidR="002D4C3F">
        <w:rPr>
          <w:rFonts w:ascii="Times New Roman" w:hAnsi="Times New Roman"/>
          <w:sz w:val="24"/>
          <w:szCs w:val="24"/>
          <w:shd w:val="clear" w:color="auto" w:fill="FFFFFF"/>
        </w:rPr>
        <w:t xml:space="preserve">The results showed </w:t>
      </w:r>
      <w:r w:rsidR="000A6939" w:rsidRPr="000A6939">
        <w:rPr>
          <w:rFonts w:ascii="Times New Roman" w:hAnsi="Times New Roman"/>
          <w:sz w:val="24"/>
          <w:szCs w:val="24"/>
          <w:shd w:val="clear" w:color="auto" w:fill="FFFFFF"/>
        </w:rPr>
        <w:t>experiences inseminator against the number of</w:t>
      </w:r>
      <w:r w:rsidR="00650B1F">
        <w:rPr>
          <w:rFonts w:ascii="Times New Roman" w:hAnsi="Times New Roman"/>
          <w:sz w:val="24"/>
          <w:szCs w:val="24"/>
          <w:shd w:val="clear" w:color="auto" w:fill="FFFFFF"/>
        </w:rPr>
        <w:t xml:space="preserve"> acceptors do not affect real </w:t>
      </w:r>
      <w:r w:rsidR="008861AE" w:rsidRPr="008861AE">
        <w:rPr>
          <w:rFonts w:ascii="Times New Roman" w:hAnsi="Times New Roman"/>
          <w:color w:val="000000" w:themeColor="text1"/>
          <w:sz w:val="24"/>
          <w:szCs w:val="24"/>
          <w:shd w:val="clear" w:color="auto" w:fill="FFFFFF"/>
        </w:rPr>
        <w:t>significant</w:t>
      </w:r>
      <w:r w:rsidR="008861AE" w:rsidRPr="008861AE">
        <w:rPr>
          <w:rStyle w:val="apple-converted-space"/>
          <w:rFonts w:ascii="Times New Roman" w:hAnsi="Times New Roman"/>
          <w:color w:val="000000" w:themeColor="text1"/>
          <w:sz w:val="24"/>
          <w:szCs w:val="24"/>
          <w:shd w:val="clear" w:color="auto" w:fill="FFFFFF"/>
        </w:rPr>
        <w:t> </w:t>
      </w:r>
      <w:r w:rsidR="008861AE" w:rsidRPr="008861AE">
        <w:rPr>
          <w:rFonts w:ascii="Times New Roman" w:hAnsi="Times New Roman"/>
          <w:color w:val="000000" w:themeColor="text1"/>
          <w:sz w:val="24"/>
          <w:szCs w:val="24"/>
          <w:shd w:val="clear" w:color="auto" w:fill="FFFFFF"/>
        </w:rPr>
        <w:t>value</w:t>
      </w:r>
      <w:r w:rsidR="008861AE">
        <w:rPr>
          <w:rFonts w:ascii="Times New Roman" w:hAnsi="Times New Roman"/>
          <w:color w:val="000000" w:themeColor="text1"/>
          <w:sz w:val="24"/>
          <w:szCs w:val="24"/>
          <w:shd w:val="clear" w:color="auto" w:fill="FFFFFF"/>
        </w:rPr>
        <w:t xml:space="preserve"> </w:t>
      </w:r>
      <w:r w:rsidR="00650B1F">
        <w:rPr>
          <w:rFonts w:ascii="Times New Roman" w:hAnsi="Times New Roman"/>
          <w:sz w:val="24"/>
          <w:szCs w:val="24"/>
          <w:shd w:val="clear" w:color="auto" w:fill="FFFFFF"/>
        </w:rPr>
        <w:t>0,</w:t>
      </w:r>
      <w:r w:rsidR="000A6939" w:rsidRPr="000A6939">
        <w:rPr>
          <w:rFonts w:ascii="Times New Roman" w:hAnsi="Times New Roman"/>
          <w:sz w:val="24"/>
          <w:szCs w:val="24"/>
          <w:shd w:val="clear" w:color="auto" w:fill="FFFFFF"/>
        </w:rPr>
        <w:t>953 Y = 848</w:t>
      </w:r>
      <w:r w:rsidR="00650B1F">
        <w:rPr>
          <w:rFonts w:ascii="Times New Roman" w:hAnsi="Times New Roman"/>
          <w:sz w:val="24"/>
          <w:szCs w:val="24"/>
          <w:shd w:val="clear" w:color="auto" w:fill="FFFFFF"/>
        </w:rPr>
        <w:t>,3 + 0,</w:t>
      </w:r>
      <w:r w:rsidR="00F258DC">
        <w:rPr>
          <w:rFonts w:ascii="Times New Roman" w:hAnsi="Times New Roman"/>
          <w:sz w:val="24"/>
          <w:szCs w:val="24"/>
          <w:shd w:val="clear" w:color="auto" w:fill="FFFFFF"/>
        </w:rPr>
        <w:t>713 X and the value of R</w:t>
      </w:r>
      <w:r w:rsidR="00650B1F">
        <w:rPr>
          <w:rFonts w:ascii="Times New Roman" w:hAnsi="Times New Roman"/>
          <w:sz w:val="24"/>
          <w:szCs w:val="24"/>
          <w:shd w:val="clear" w:color="auto" w:fill="FFFFFF"/>
        </w:rPr>
        <w:t>² 0,</w:t>
      </w:r>
      <w:r w:rsidR="000A6939" w:rsidRPr="000A6939">
        <w:rPr>
          <w:rFonts w:ascii="Times New Roman" w:hAnsi="Times New Roman"/>
          <w:sz w:val="24"/>
          <w:szCs w:val="24"/>
          <w:shd w:val="clear" w:color="auto" w:fill="FFFFFF"/>
        </w:rPr>
        <w:t>0001. Inseminator experience agai</w:t>
      </w:r>
      <w:r w:rsidR="00650B1F">
        <w:rPr>
          <w:rFonts w:ascii="Times New Roman" w:hAnsi="Times New Roman"/>
          <w:sz w:val="24"/>
          <w:szCs w:val="24"/>
          <w:shd w:val="clear" w:color="auto" w:fill="FFFFFF"/>
        </w:rPr>
        <w:t xml:space="preserve">nst S/C has no effect on real </w:t>
      </w:r>
      <w:r w:rsidR="008861AE" w:rsidRPr="008861AE">
        <w:rPr>
          <w:rFonts w:ascii="Times New Roman" w:hAnsi="Times New Roman"/>
          <w:color w:val="000000" w:themeColor="text1"/>
          <w:sz w:val="24"/>
          <w:szCs w:val="24"/>
          <w:shd w:val="clear" w:color="auto" w:fill="FFFFFF"/>
        </w:rPr>
        <w:t>significant</w:t>
      </w:r>
      <w:r w:rsidR="008861AE" w:rsidRPr="008861AE">
        <w:rPr>
          <w:rStyle w:val="apple-converted-space"/>
          <w:rFonts w:ascii="Times New Roman" w:hAnsi="Times New Roman"/>
          <w:color w:val="000000" w:themeColor="text1"/>
          <w:sz w:val="24"/>
          <w:szCs w:val="24"/>
          <w:shd w:val="clear" w:color="auto" w:fill="FFFFFF"/>
        </w:rPr>
        <w:t> </w:t>
      </w:r>
      <w:r w:rsidR="008861AE" w:rsidRPr="008861AE">
        <w:rPr>
          <w:rFonts w:ascii="Times New Roman" w:hAnsi="Times New Roman"/>
          <w:color w:val="000000" w:themeColor="text1"/>
          <w:sz w:val="24"/>
          <w:szCs w:val="24"/>
          <w:shd w:val="clear" w:color="auto" w:fill="FFFFFF"/>
        </w:rPr>
        <w:t xml:space="preserve">value </w:t>
      </w:r>
      <w:r w:rsidR="00650B1F">
        <w:rPr>
          <w:rFonts w:ascii="Times New Roman" w:hAnsi="Times New Roman"/>
          <w:sz w:val="24"/>
          <w:szCs w:val="24"/>
          <w:shd w:val="clear" w:color="auto" w:fill="FFFFFF"/>
        </w:rPr>
        <w:t>0,273 Y = 1,</w:t>
      </w:r>
      <w:r w:rsidR="000A6939" w:rsidRPr="000A6939">
        <w:rPr>
          <w:rFonts w:ascii="Times New Roman" w:hAnsi="Times New Roman"/>
          <w:sz w:val="24"/>
          <w:szCs w:val="24"/>
          <w:shd w:val="clear" w:color="auto" w:fill="FFFFFF"/>
        </w:rPr>
        <w:t>913</w:t>
      </w:r>
      <w:r w:rsidR="00650B1F">
        <w:rPr>
          <w:rFonts w:ascii="Times New Roman" w:hAnsi="Times New Roman"/>
          <w:sz w:val="24"/>
          <w:szCs w:val="24"/>
          <w:shd w:val="clear" w:color="auto" w:fill="FFFFFF"/>
        </w:rPr>
        <w:t xml:space="preserve"> – 0,</w:t>
      </w:r>
      <w:r w:rsidR="000A6939" w:rsidRPr="000A6939">
        <w:rPr>
          <w:rFonts w:ascii="Times New Roman" w:hAnsi="Times New Roman"/>
          <w:sz w:val="24"/>
          <w:szCs w:val="24"/>
          <w:shd w:val="clear" w:color="auto" w:fill="FFFFFF"/>
        </w:rPr>
        <w:t>006</w:t>
      </w:r>
      <w:r w:rsidR="000A6939">
        <w:rPr>
          <w:rFonts w:ascii="Times New Roman" w:hAnsi="Times New Roman"/>
          <w:sz w:val="24"/>
          <w:szCs w:val="24"/>
          <w:shd w:val="clear" w:color="auto" w:fill="FFFFFF"/>
        </w:rPr>
        <w:t xml:space="preserve"> </w:t>
      </w:r>
      <w:r w:rsidR="000A6939" w:rsidRPr="000A6939">
        <w:rPr>
          <w:rFonts w:ascii="Times New Roman" w:hAnsi="Times New Roman"/>
          <w:sz w:val="24"/>
          <w:szCs w:val="24"/>
          <w:shd w:val="clear" w:color="auto" w:fill="FFFFFF"/>
        </w:rPr>
        <w:t>X and</w:t>
      </w:r>
      <w:r w:rsidR="000A6939">
        <w:rPr>
          <w:rFonts w:ascii="Times New Roman" w:hAnsi="Times New Roman"/>
          <w:sz w:val="24"/>
          <w:szCs w:val="24"/>
          <w:shd w:val="clear" w:color="auto" w:fill="FFFFFF"/>
        </w:rPr>
        <w:t xml:space="preserve"> </w:t>
      </w:r>
      <w:r w:rsidR="00650B1F">
        <w:rPr>
          <w:rFonts w:ascii="Times New Roman" w:hAnsi="Times New Roman"/>
          <w:sz w:val="24"/>
          <w:szCs w:val="24"/>
          <w:shd w:val="clear" w:color="auto" w:fill="FFFFFF"/>
        </w:rPr>
        <w:t>the value of R² 0,</w:t>
      </w:r>
      <w:r w:rsidR="000A6939" w:rsidRPr="000A6939">
        <w:rPr>
          <w:rFonts w:ascii="Times New Roman" w:hAnsi="Times New Roman"/>
          <w:sz w:val="24"/>
          <w:szCs w:val="24"/>
          <w:shd w:val="clear" w:color="auto" w:fill="FFFFFF"/>
        </w:rPr>
        <w:t>046. Inseminator experie</w:t>
      </w:r>
      <w:r w:rsidR="00650B1F">
        <w:rPr>
          <w:rFonts w:ascii="Times New Roman" w:hAnsi="Times New Roman"/>
          <w:sz w:val="24"/>
          <w:szCs w:val="24"/>
          <w:shd w:val="clear" w:color="auto" w:fill="FFFFFF"/>
        </w:rPr>
        <w:t xml:space="preserve">nce against CR no effect real </w:t>
      </w:r>
      <w:r w:rsidR="008861AE" w:rsidRPr="008861AE">
        <w:rPr>
          <w:rFonts w:ascii="Times New Roman" w:hAnsi="Times New Roman"/>
          <w:color w:val="000000" w:themeColor="text1"/>
          <w:sz w:val="24"/>
          <w:szCs w:val="24"/>
          <w:shd w:val="clear" w:color="auto" w:fill="FFFFFF"/>
        </w:rPr>
        <w:t>significant</w:t>
      </w:r>
      <w:r w:rsidR="008861AE" w:rsidRPr="008861AE">
        <w:rPr>
          <w:rStyle w:val="apple-converted-space"/>
          <w:rFonts w:ascii="Times New Roman" w:hAnsi="Times New Roman"/>
          <w:color w:val="000000" w:themeColor="text1"/>
          <w:sz w:val="24"/>
          <w:szCs w:val="24"/>
          <w:shd w:val="clear" w:color="auto" w:fill="FFFFFF"/>
        </w:rPr>
        <w:t> </w:t>
      </w:r>
      <w:r w:rsidR="008861AE" w:rsidRPr="008861AE">
        <w:rPr>
          <w:rFonts w:ascii="Times New Roman" w:hAnsi="Times New Roman"/>
          <w:color w:val="000000" w:themeColor="text1"/>
          <w:sz w:val="24"/>
          <w:szCs w:val="24"/>
          <w:shd w:val="clear" w:color="auto" w:fill="FFFFFF"/>
        </w:rPr>
        <w:t xml:space="preserve">value </w:t>
      </w:r>
      <w:r w:rsidR="00650B1F">
        <w:rPr>
          <w:rFonts w:ascii="Times New Roman" w:hAnsi="Times New Roman"/>
          <w:sz w:val="24"/>
          <w:szCs w:val="24"/>
          <w:shd w:val="clear" w:color="auto" w:fill="FFFFFF"/>
        </w:rPr>
        <w:t>0,572 Y = 38,</w:t>
      </w:r>
      <w:r w:rsidR="000A6939" w:rsidRPr="000A6939">
        <w:rPr>
          <w:rFonts w:ascii="Times New Roman" w:hAnsi="Times New Roman"/>
          <w:sz w:val="24"/>
          <w:szCs w:val="24"/>
          <w:shd w:val="clear" w:color="auto" w:fill="FFFFFF"/>
        </w:rPr>
        <w:t>289 +</w:t>
      </w:r>
      <w:r w:rsidR="000A6939">
        <w:rPr>
          <w:rFonts w:ascii="Times New Roman" w:hAnsi="Times New Roman"/>
          <w:sz w:val="24"/>
          <w:szCs w:val="24"/>
          <w:shd w:val="clear" w:color="auto" w:fill="FFFFFF"/>
        </w:rPr>
        <w:t xml:space="preserve"> </w:t>
      </w:r>
      <w:r w:rsidR="00650B1F">
        <w:rPr>
          <w:rFonts w:ascii="Times New Roman" w:hAnsi="Times New Roman"/>
          <w:sz w:val="24"/>
          <w:szCs w:val="24"/>
          <w:shd w:val="clear" w:color="auto" w:fill="FFFFFF"/>
        </w:rPr>
        <w:t xml:space="preserve">0,113 </w:t>
      </w:r>
      <w:r w:rsidR="000A6939" w:rsidRPr="000A6939">
        <w:rPr>
          <w:rFonts w:ascii="Times New Roman" w:hAnsi="Times New Roman"/>
          <w:sz w:val="24"/>
          <w:szCs w:val="24"/>
          <w:shd w:val="clear" w:color="auto" w:fill="FFFFFF"/>
        </w:rPr>
        <w:t>X  and</w:t>
      </w:r>
      <w:r w:rsidR="000A6939">
        <w:rPr>
          <w:rFonts w:ascii="Times New Roman" w:hAnsi="Times New Roman"/>
          <w:sz w:val="24"/>
          <w:szCs w:val="24"/>
          <w:shd w:val="clear" w:color="auto" w:fill="FFFFFF"/>
        </w:rPr>
        <w:t xml:space="preserve"> </w:t>
      </w:r>
      <w:r w:rsidR="00650B1F">
        <w:rPr>
          <w:rFonts w:ascii="Times New Roman" w:hAnsi="Times New Roman"/>
          <w:sz w:val="24"/>
          <w:szCs w:val="24"/>
          <w:shd w:val="clear" w:color="auto" w:fill="FFFFFF"/>
        </w:rPr>
        <w:t>the value of R² 0,</w:t>
      </w:r>
      <w:r w:rsidR="000A6939" w:rsidRPr="000A6939">
        <w:rPr>
          <w:rFonts w:ascii="Times New Roman" w:hAnsi="Times New Roman"/>
          <w:sz w:val="24"/>
          <w:szCs w:val="24"/>
          <w:shd w:val="clear" w:color="auto" w:fill="FFFFFF"/>
        </w:rPr>
        <w:t xml:space="preserve">012. Experience has no effect against inseminator NRR real </w:t>
      </w:r>
      <w:r w:rsidR="008861AE" w:rsidRPr="008861AE">
        <w:rPr>
          <w:rFonts w:ascii="Times New Roman" w:hAnsi="Times New Roman"/>
          <w:color w:val="000000" w:themeColor="text1"/>
          <w:sz w:val="24"/>
          <w:szCs w:val="24"/>
          <w:shd w:val="clear" w:color="auto" w:fill="FFFFFF"/>
        </w:rPr>
        <w:t>significant</w:t>
      </w:r>
      <w:r w:rsidR="008861AE" w:rsidRPr="008861AE">
        <w:rPr>
          <w:rStyle w:val="apple-converted-space"/>
          <w:rFonts w:ascii="Times New Roman" w:hAnsi="Times New Roman"/>
          <w:color w:val="000000" w:themeColor="text1"/>
          <w:sz w:val="24"/>
          <w:szCs w:val="24"/>
          <w:shd w:val="clear" w:color="auto" w:fill="FFFFFF"/>
        </w:rPr>
        <w:t> </w:t>
      </w:r>
      <w:r w:rsidR="008861AE" w:rsidRPr="008861AE">
        <w:rPr>
          <w:rFonts w:ascii="Times New Roman" w:hAnsi="Times New Roman"/>
          <w:color w:val="000000" w:themeColor="text1"/>
          <w:sz w:val="24"/>
          <w:szCs w:val="24"/>
          <w:shd w:val="clear" w:color="auto" w:fill="FFFFFF"/>
        </w:rPr>
        <w:t xml:space="preserve">value </w:t>
      </w:r>
      <w:r w:rsidR="000A6939" w:rsidRPr="000A6939">
        <w:rPr>
          <w:rFonts w:ascii="Times New Roman" w:hAnsi="Times New Roman"/>
          <w:sz w:val="24"/>
          <w:szCs w:val="24"/>
          <w:shd w:val="clear" w:color="auto" w:fill="FFFFFF"/>
        </w:rPr>
        <w:t>0</w:t>
      </w:r>
      <w:r w:rsidR="00650B1F">
        <w:rPr>
          <w:rFonts w:ascii="Times New Roman" w:hAnsi="Times New Roman"/>
          <w:sz w:val="24"/>
          <w:szCs w:val="24"/>
          <w:shd w:val="clear" w:color="auto" w:fill="FFFFFF"/>
        </w:rPr>
        <w:t>,</w:t>
      </w:r>
      <w:r w:rsidR="000A6939" w:rsidRPr="000A6939">
        <w:rPr>
          <w:rFonts w:ascii="Times New Roman" w:hAnsi="Times New Roman"/>
          <w:sz w:val="24"/>
          <w:szCs w:val="24"/>
          <w:shd w:val="clear" w:color="auto" w:fill="FFFFFF"/>
        </w:rPr>
        <w:t>112 Y = 71</w:t>
      </w:r>
      <w:r w:rsidR="00650B1F">
        <w:rPr>
          <w:rFonts w:ascii="Times New Roman" w:hAnsi="Times New Roman"/>
          <w:sz w:val="24"/>
          <w:szCs w:val="24"/>
          <w:shd w:val="clear" w:color="auto" w:fill="FFFFFF"/>
        </w:rPr>
        <w:t>,</w:t>
      </w:r>
      <w:r w:rsidR="00F258DC">
        <w:rPr>
          <w:rFonts w:ascii="Times New Roman" w:hAnsi="Times New Roman"/>
          <w:sz w:val="24"/>
          <w:szCs w:val="24"/>
          <w:shd w:val="clear" w:color="auto" w:fill="FFFFFF"/>
        </w:rPr>
        <w:t>505</w:t>
      </w:r>
      <w:r w:rsidR="00650B1F">
        <w:rPr>
          <w:rFonts w:ascii="Times New Roman" w:hAnsi="Times New Roman"/>
          <w:sz w:val="24"/>
          <w:szCs w:val="24"/>
          <w:shd w:val="clear" w:color="auto" w:fill="FFFFFF"/>
        </w:rPr>
        <w:t xml:space="preserve"> – 0,</w:t>
      </w:r>
      <w:r w:rsidR="00F258DC">
        <w:rPr>
          <w:rFonts w:ascii="Times New Roman" w:hAnsi="Times New Roman"/>
          <w:sz w:val="24"/>
          <w:szCs w:val="24"/>
          <w:shd w:val="clear" w:color="auto" w:fill="FFFFFF"/>
        </w:rPr>
        <w:t>119 X and the value of R</w:t>
      </w:r>
      <w:r w:rsidR="00650B1F">
        <w:rPr>
          <w:rFonts w:ascii="Times New Roman" w:hAnsi="Times New Roman"/>
          <w:sz w:val="24"/>
          <w:szCs w:val="24"/>
          <w:shd w:val="clear" w:color="auto" w:fill="FFFFFF"/>
        </w:rPr>
        <w:t>² 0,</w:t>
      </w:r>
      <w:r w:rsidR="000A6939" w:rsidRPr="000A6939">
        <w:rPr>
          <w:rFonts w:ascii="Times New Roman" w:hAnsi="Times New Roman"/>
          <w:sz w:val="24"/>
          <w:szCs w:val="24"/>
          <w:shd w:val="clear" w:color="auto" w:fill="FFFFFF"/>
        </w:rPr>
        <w:t>094</w:t>
      </w:r>
      <w:r w:rsidR="000A6939" w:rsidRPr="00650B1F">
        <w:rPr>
          <w:rFonts w:ascii="Times New Roman" w:hAnsi="Times New Roman"/>
          <w:color w:val="000000" w:themeColor="text1"/>
          <w:sz w:val="24"/>
          <w:szCs w:val="24"/>
          <w:shd w:val="clear" w:color="auto" w:fill="FFFFFF"/>
        </w:rPr>
        <w:t xml:space="preserve">. </w:t>
      </w:r>
      <w:r w:rsidR="00650B1F">
        <w:rPr>
          <w:rFonts w:ascii="Times New Roman" w:hAnsi="Times New Roman"/>
          <w:color w:val="000000" w:themeColor="text1"/>
          <w:sz w:val="24"/>
          <w:szCs w:val="24"/>
          <w:shd w:val="clear" w:color="auto" w:fill="FFFFFF"/>
        </w:rPr>
        <w:t xml:space="preserve">It was </w:t>
      </w:r>
      <w:r w:rsidR="00650B1F" w:rsidRPr="00650B1F">
        <w:rPr>
          <w:rFonts w:ascii="Times New Roman" w:hAnsi="Times New Roman"/>
          <w:color w:val="000000" w:themeColor="text1"/>
          <w:sz w:val="24"/>
          <w:szCs w:val="24"/>
          <w:shd w:val="clear" w:color="auto" w:fill="FFFFFF"/>
        </w:rPr>
        <w:t>concluded</w:t>
      </w:r>
      <w:r w:rsidR="00650B1F">
        <w:rPr>
          <w:rStyle w:val="apple-converted-space"/>
          <w:rFonts w:ascii="Times New Roman" w:hAnsi="Times New Roman"/>
          <w:color w:val="000000" w:themeColor="text1"/>
          <w:sz w:val="24"/>
          <w:szCs w:val="24"/>
          <w:shd w:val="clear" w:color="auto" w:fill="FFFFFF"/>
        </w:rPr>
        <w:t xml:space="preserve"> </w:t>
      </w:r>
      <w:r w:rsidR="00650B1F">
        <w:rPr>
          <w:rFonts w:ascii="Times New Roman" w:hAnsi="Times New Roman"/>
          <w:color w:val="000000" w:themeColor="text1"/>
          <w:sz w:val="24"/>
          <w:szCs w:val="24"/>
          <w:shd w:val="clear" w:color="auto" w:fill="FFFFFF"/>
        </w:rPr>
        <w:t xml:space="preserve">that the </w:t>
      </w:r>
      <w:r w:rsidR="00650B1F" w:rsidRPr="00650B1F">
        <w:rPr>
          <w:rFonts w:ascii="Times New Roman" w:hAnsi="Times New Roman"/>
          <w:color w:val="000000" w:themeColor="text1"/>
          <w:sz w:val="24"/>
          <w:szCs w:val="24"/>
          <w:shd w:val="clear" w:color="auto" w:fill="FFFFFF"/>
        </w:rPr>
        <w:t>experience</w:t>
      </w:r>
      <w:r w:rsidR="00650B1F">
        <w:rPr>
          <w:rStyle w:val="apple-converted-space"/>
          <w:rFonts w:ascii="Times New Roman" w:hAnsi="Times New Roman"/>
          <w:color w:val="000000" w:themeColor="text1"/>
          <w:sz w:val="24"/>
          <w:szCs w:val="24"/>
          <w:shd w:val="clear" w:color="auto" w:fill="FFFFFF"/>
        </w:rPr>
        <w:t xml:space="preserve"> </w:t>
      </w:r>
      <w:r w:rsidR="00650B1F">
        <w:rPr>
          <w:rFonts w:ascii="Times New Roman" w:hAnsi="Times New Roman"/>
          <w:color w:val="000000" w:themeColor="text1"/>
          <w:sz w:val="24"/>
          <w:szCs w:val="24"/>
          <w:shd w:val="clear" w:color="auto" w:fill="FFFFFF"/>
        </w:rPr>
        <w:t xml:space="preserve">did </w:t>
      </w:r>
      <w:r w:rsidR="00650B1F" w:rsidRPr="00650B1F">
        <w:rPr>
          <w:rFonts w:ascii="Times New Roman" w:hAnsi="Times New Roman"/>
          <w:color w:val="000000" w:themeColor="text1"/>
          <w:sz w:val="24"/>
          <w:szCs w:val="24"/>
          <w:shd w:val="clear" w:color="auto" w:fill="FFFFFF"/>
        </w:rPr>
        <w:t>not</w:t>
      </w:r>
      <w:r w:rsidR="00650B1F">
        <w:rPr>
          <w:rStyle w:val="apple-converted-space"/>
          <w:rFonts w:ascii="Times New Roman" w:hAnsi="Times New Roman"/>
          <w:color w:val="000000" w:themeColor="text1"/>
          <w:sz w:val="24"/>
          <w:szCs w:val="24"/>
          <w:shd w:val="clear" w:color="auto" w:fill="FFFFFF"/>
        </w:rPr>
        <w:t xml:space="preserve"> </w:t>
      </w:r>
      <w:r w:rsidR="00650B1F" w:rsidRPr="00650B1F">
        <w:rPr>
          <w:rFonts w:ascii="Times New Roman" w:hAnsi="Times New Roman"/>
          <w:color w:val="000000" w:themeColor="text1"/>
          <w:sz w:val="24"/>
          <w:szCs w:val="24"/>
          <w:shd w:val="clear" w:color="auto" w:fill="FFFFFF"/>
        </w:rPr>
        <w:t>affect</w:t>
      </w:r>
      <w:r w:rsidR="00650B1F">
        <w:rPr>
          <w:rStyle w:val="apple-converted-space"/>
          <w:rFonts w:ascii="Times New Roman" w:hAnsi="Times New Roman"/>
          <w:color w:val="000000" w:themeColor="text1"/>
          <w:sz w:val="24"/>
          <w:szCs w:val="24"/>
          <w:shd w:val="clear" w:color="auto" w:fill="FFFFFF"/>
        </w:rPr>
        <w:t xml:space="preserve"> </w:t>
      </w:r>
      <w:r w:rsidR="00650B1F">
        <w:rPr>
          <w:rFonts w:ascii="Times New Roman" w:hAnsi="Times New Roman"/>
          <w:color w:val="000000" w:themeColor="text1"/>
          <w:sz w:val="24"/>
          <w:szCs w:val="24"/>
          <w:shd w:val="clear" w:color="auto" w:fill="FFFFFF"/>
        </w:rPr>
        <w:t xml:space="preserve">the number </w:t>
      </w:r>
      <w:r w:rsidR="00650B1F" w:rsidRPr="00650B1F">
        <w:rPr>
          <w:rFonts w:ascii="Times New Roman" w:hAnsi="Times New Roman"/>
          <w:color w:val="000000" w:themeColor="text1"/>
          <w:sz w:val="24"/>
          <w:szCs w:val="24"/>
          <w:shd w:val="clear" w:color="auto" w:fill="FFFFFF"/>
        </w:rPr>
        <w:t>of</w:t>
      </w:r>
      <w:r w:rsidR="00650B1F">
        <w:rPr>
          <w:rStyle w:val="apple-converted-space"/>
          <w:rFonts w:ascii="Times New Roman" w:hAnsi="Times New Roman"/>
          <w:color w:val="000000" w:themeColor="text1"/>
          <w:sz w:val="24"/>
          <w:szCs w:val="24"/>
          <w:shd w:val="clear" w:color="auto" w:fill="FFFFFF"/>
        </w:rPr>
        <w:t xml:space="preserve"> </w:t>
      </w:r>
      <w:r w:rsidR="00650B1F" w:rsidRPr="00650B1F">
        <w:rPr>
          <w:rFonts w:ascii="Times New Roman" w:hAnsi="Times New Roman"/>
          <w:color w:val="000000" w:themeColor="text1"/>
          <w:sz w:val="24"/>
          <w:szCs w:val="24"/>
          <w:shd w:val="clear" w:color="auto" w:fill="FFFFFF"/>
        </w:rPr>
        <w:t>inseminator</w:t>
      </w:r>
      <w:r w:rsidR="00650B1F">
        <w:rPr>
          <w:rStyle w:val="apple-converted-space"/>
          <w:rFonts w:ascii="Times New Roman" w:hAnsi="Times New Roman"/>
          <w:color w:val="000000" w:themeColor="text1"/>
          <w:sz w:val="24"/>
          <w:szCs w:val="24"/>
          <w:shd w:val="clear" w:color="auto" w:fill="FFFFFF"/>
        </w:rPr>
        <w:t xml:space="preserve"> </w:t>
      </w:r>
      <w:r w:rsidR="00650B1F" w:rsidRPr="00650B1F">
        <w:rPr>
          <w:rFonts w:ascii="Times New Roman" w:hAnsi="Times New Roman"/>
          <w:color w:val="000000" w:themeColor="text1"/>
          <w:sz w:val="24"/>
          <w:szCs w:val="24"/>
          <w:shd w:val="clear" w:color="auto" w:fill="FFFFFF"/>
        </w:rPr>
        <w:t>acceptors</w:t>
      </w:r>
      <w:r w:rsidR="00650B1F">
        <w:rPr>
          <w:rStyle w:val="apple-converted-space"/>
          <w:rFonts w:ascii="Times New Roman" w:hAnsi="Times New Roman"/>
          <w:color w:val="000000" w:themeColor="text1"/>
          <w:sz w:val="24"/>
          <w:szCs w:val="24"/>
          <w:shd w:val="clear" w:color="auto" w:fill="FFFFFF"/>
        </w:rPr>
        <w:t xml:space="preserve"> </w:t>
      </w:r>
      <w:r w:rsidR="00A57C00">
        <w:rPr>
          <w:rFonts w:ascii="Times New Roman" w:hAnsi="Times New Roman"/>
          <w:color w:val="000000" w:themeColor="text1"/>
          <w:sz w:val="24"/>
          <w:szCs w:val="24"/>
          <w:shd w:val="clear" w:color="auto" w:fill="FFFFFF"/>
        </w:rPr>
        <w:t xml:space="preserve">and </w:t>
      </w:r>
      <w:r w:rsidR="00A57C00" w:rsidRPr="00A57C00">
        <w:rPr>
          <w:rFonts w:ascii="Times New Roman" w:eastAsia="Times New Roman" w:hAnsi="Times New Roman"/>
          <w:color w:val="212121"/>
          <w:sz w:val="24"/>
          <w:szCs w:val="24"/>
          <w:lang w:eastAsia="id-ID"/>
        </w:rPr>
        <w:t>accomplishment</w:t>
      </w:r>
      <w:r w:rsidR="00A57C00" w:rsidRPr="00650B1F">
        <w:rPr>
          <w:rFonts w:ascii="Times New Roman" w:hAnsi="Times New Roman"/>
          <w:color w:val="000000" w:themeColor="text1"/>
          <w:sz w:val="24"/>
          <w:szCs w:val="24"/>
          <w:shd w:val="clear" w:color="auto" w:fill="FFFFFF"/>
        </w:rPr>
        <w:t xml:space="preserve"> </w:t>
      </w:r>
      <w:r w:rsidR="00650B1F" w:rsidRPr="00650B1F">
        <w:rPr>
          <w:rFonts w:ascii="Times New Roman" w:hAnsi="Times New Roman"/>
          <w:color w:val="000000" w:themeColor="text1"/>
          <w:sz w:val="24"/>
          <w:szCs w:val="24"/>
          <w:shd w:val="clear" w:color="auto" w:fill="FFFFFF"/>
        </w:rPr>
        <w:t>of</w:t>
      </w:r>
      <w:r w:rsidR="00650B1F">
        <w:rPr>
          <w:rStyle w:val="apple-converted-space"/>
          <w:rFonts w:ascii="Times New Roman" w:hAnsi="Times New Roman"/>
          <w:color w:val="000000" w:themeColor="text1"/>
          <w:sz w:val="24"/>
          <w:szCs w:val="24"/>
          <w:shd w:val="clear" w:color="auto" w:fill="FFFFFF"/>
        </w:rPr>
        <w:t xml:space="preserve"> </w:t>
      </w:r>
      <w:r w:rsidR="00650B1F" w:rsidRPr="00650B1F">
        <w:rPr>
          <w:rFonts w:ascii="Times New Roman" w:hAnsi="Times New Roman"/>
          <w:color w:val="000000" w:themeColor="text1"/>
          <w:sz w:val="24"/>
          <w:szCs w:val="24"/>
          <w:shd w:val="clear" w:color="auto" w:fill="FFFFFF"/>
        </w:rPr>
        <w:t>IB</w:t>
      </w:r>
      <w:r w:rsidR="00650B1F">
        <w:rPr>
          <w:rStyle w:val="apple-converted-space"/>
          <w:rFonts w:ascii="Times New Roman" w:hAnsi="Times New Roman"/>
          <w:color w:val="000000" w:themeColor="text1"/>
          <w:sz w:val="24"/>
          <w:szCs w:val="24"/>
          <w:shd w:val="clear" w:color="auto" w:fill="FFFFFF"/>
        </w:rPr>
        <w:t xml:space="preserve"> </w:t>
      </w:r>
      <w:r w:rsidR="00650B1F" w:rsidRPr="00650B1F">
        <w:rPr>
          <w:rFonts w:ascii="Times New Roman" w:hAnsi="Times New Roman"/>
          <w:color w:val="000000" w:themeColor="text1"/>
          <w:sz w:val="24"/>
          <w:szCs w:val="24"/>
          <w:shd w:val="clear" w:color="auto" w:fill="FFFFFF"/>
        </w:rPr>
        <w:t>(S/C,</w:t>
      </w:r>
      <w:r w:rsidR="00650B1F" w:rsidRPr="00650B1F">
        <w:rPr>
          <w:rStyle w:val="apple-converted-space"/>
          <w:rFonts w:ascii="Times New Roman" w:hAnsi="Times New Roman"/>
          <w:color w:val="000000" w:themeColor="text1"/>
          <w:sz w:val="24"/>
          <w:szCs w:val="24"/>
          <w:shd w:val="clear" w:color="auto" w:fill="FFFFFF"/>
        </w:rPr>
        <w:t> </w:t>
      </w:r>
      <w:r w:rsidR="00650B1F" w:rsidRPr="00650B1F">
        <w:rPr>
          <w:rFonts w:ascii="Times New Roman" w:hAnsi="Times New Roman"/>
          <w:color w:val="000000" w:themeColor="text1"/>
          <w:sz w:val="24"/>
          <w:szCs w:val="24"/>
          <w:shd w:val="clear" w:color="auto" w:fill="FFFFFF"/>
        </w:rPr>
        <w:t>CR, and</w:t>
      </w:r>
      <w:r w:rsidR="00650B1F" w:rsidRPr="00650B1F">
        <w:rPr>
          <w:rStyle w:val="apple-converted-space"/>
          <w:rFonts w:ascii="Times New Roman" w:hAnsi="Times New Roman"/>
          <w:color w:val="000000" w:themeColor="text1"/>
          <w:sz w:val="24"/>
          <w:szCs w:val="24"/>
          <w:shd w:val="clear" w:color="auto" w:fill="FFFFFF"/>
        </w:rPr>
        <w:t> </w:t>
      </w:r>
      <w:r w:rsidR="00650B1F" w:rsidRPr="00650B1F">
        <w:rPr>
          <w:rFonts w:ascii="Times New Roman" w:hAnsi="Times New Roman"/>
          <w:color w:val="000000" w:themeColor="text1"/>
          <w:sz w:val="24"/>
          <w:szCs w:val="24"/>
          <w:shd w:val="clear" w:color="auto" w:fill="FFFFFF"/>
        </w:rPr>
        <w:t>NRR).</w:t>
      </w: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p>
    <w:p w:rsidR="000A6939" w:rsidRDefault="000A6939" w:rsidP="000A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3820C7" w:rsidRPr="00EF7B95" w:rsidRDefault="003820C7" w:rsidP="006D6440">
      <w:pPr>
        <w:spacing w:after="0" w:line="360" w:lineRule="auto"/>
        <w:jc w:val="both"/>
        <w:rPr>
          <w:rFonts w:ascii="Times New Roman" w:hAnsi="Times New Roman"/>
          <w:color w:val="000000" w:themeColor="text1"/>
          <w:sz w:val="24"/>
          <w:szCs w:val="24"/>
          <w:shd w:val="clear" w:color="auto" w:fill="FFFFFF"/>
        </w:rPr>
      </w:pPr>
      <w:r w:rsidRPr="004D019C">
        <w:rPr>
          <w:rFonts w:ascii="Times New Roman" w:hAnsi="Times New Roman"/>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4E862371" wp14:editId="0B0A8D88">
                <wp:simplePos x="0" y="0"/>
                <wp:positionH relativeFrom="column">
                  <wp:posOffset>16480</wp:posOffset>
                </wp:positionH>
                <wp:positionV relativeFrom="paragraph">
                  <wp:posOffset>494768</wp:posOffset>
                </wp:positionV>
                <wp:extent cx="496540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4965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8.95pt" to="392.3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" strokecolor="black [3213]"/>
            </w:pict>
          </mc:Fallback>
        </mc:AlternateContent>
      </w:r>
      <w:r w:rsidRPr="004D019C">
        <w:rPr>
          <w:rFonts w:ascii="Times New Roman" w:hAnsi="Times New Roman"/>
          <w:color w:val="000000" w:themeColor="text1"/>
          <w:sz w:val="24"/>
          <w:szCs w:val="24"/>
          <w:shd w:val="clear" w:color="auto" w:fill="FFFFFF"/>
        </w:rPr>
        <w:t xml:space="preserve">Key words: experience inseminator, the number of acceptors, </w:t>
      </w:r>
      <w:r w:rsidR="00EF7B95" w:rsidRPr="00EF7B95">
        <w:rPr>
          <w:rFonts w:ascii="Times New Roman" w:hAnsi="Times New Roman"/>
          <w:color w:val="000000" w:themeColor="text1"/>
          <w:sz w:val="24"/>
          <w:szCs w:val="24"/>
          <w:shd w:val="clear" w:color="auto" w:fill="FFFFFF"/>
        </w:rPr>
        <w:t xml:space="preserve">the </w:t>
      </w:r>
      <w:r w:rsidR="00EF7B95" w:rsidRPr="00EF7B95">
        <w:rPr>
          <w:rFonts w:ascii="Times New Roman" w:hAnsi="Times New Roman"/>
          <w:color w:val="000000" w:themeColor="text1"/>
          <w:sz w:val="24"/>
          <w:szCs w:val="24"/>
        </w:rPr>
        <w:t>accomplishment</w:t>
      </w:r>
      <w:r w:rsidR="00EF7B95">
        <w:rPr>
          <w:rFonts w:ascii="Segoe UI" w:hAnsi="Segoe UI" w:cs="Segoe UI"/>
          <w:color w:val="555555"/>
          <w:sz w:val="20"/>
          <w:szCs w:val="20"/>
        </w:rPr>
        <w:t xml:space="preserve"> </w:t>
      </w:r>
      <w:r w:rsidR="00EF7B95" w:rsidRPr="00EF7B95">
        <w:rPr>
          <w:rFonts w:ascii="Times New Roman" w:hAnsi="Times New Roman"/>
          <w:color w:val="000000" w:themeColor="text1"/>
          <w:sz w:val="24"/>
          <w:szCs w:val="24"/>
          <w:shd w:val="clear" w:color="auto" w:fill="FFFFFF"/>
        </w:rPr>
        <w:t>of</w:t>
      </w:r>
      <w:r w:rsidR="00EF7B95" w:rsidRPr="00EF7B95">
        <w:rPr>
          <w:rStyle w:val="apple-converted-space"/>
          <w:rFonts w:ascii="Times New Roman" w:hAnsi="Times New Roman"/>
          <w:color w:val="000000" w:themeColor="text1"/>
          <w:sz w:val="24"/>
          <w:szCs w:val="24"/>
          <w:shd w:val="clear" w:color="auto" w:fill="FFFFFF"/>
        </w:rPr>
        <w:t> </w:t>
      </w:r>
      <w:r w:rsidR="00EF7B95" w:rsidRPr="00EF7B95">
        <w:rPr>
          <w:rFonts w:ascii="Times New Roman" w:hAnsi="Times New Roman"/>
          <w:color w:val="000000" w:themeColor="text1"/>
          <w:sz w:val="24"/>
          <w:szCs w:val="24"/>
          <w:shd w:val="clear" w:color="auto" w:fill="FFFFFF"/>
        </w:rPr>
        <w:t>artificial insemination</w:t>
      </w:r>
      <w:r w:rsidR="00EF7B95" w:rsidRPr="00EF7B95">
        <w:rPr>
          <w:rStyle w:val="apple-converted-space"/>
          <w:rFonts w:ascii="Times New Roman" w:hAnsi="Times New Roman"/>
          <w:color w:val="000000" w:themeColor="text1"/>
          <w:sz w:val="24"/>
          <w:szCs w:val="24"/>
          <w:shd w:val="clear" w:color="auto" w:fill="FFFFFF"/>
        </w:rPr>
        <w:t> </w:t>
      </w:r>
      <w:r w:rsidR="00EF7B95" w:rsidRPr="00EF7B95">
        <w:rPr>
          <w:rFonts w:ascii="Times New Roman" w:hAnsi="Times New Roman"/>
          <w:color w:val="000000" w:themeColor="text1"/>
          <w:sz w:val="24"/>
          <w:szCs w:val="24"/>
          <w:shd w:val="clear" w:color="auto" w:fill="FFFFFF"/>
        </w:rPr>
        <w:t>(S/C,</w:t>
      </w:r>
      <w:r w:rsidR="00EF7B95" w:rsidRPr="00EF7B95">
        <w:rPr>
          <w:rStyle w:val="apple-converted-space"/>
          <w:rFonts w:ascii="Times New Roman" w:hAnsi="Times New Roman"/>
          <w:color w:val="000000" w:themeColor="text1"/>
          <w:sz w:val="24"/>
          <w:szCs w:val="24"/>
          <w:shd w:val="clear" w:color="auto" w:fill="FFFFFF"/>
        </w:rPr>
        <w:t> </w:t>
      </w:r>
      <w:r w:rsidR="00EF7B95" w:rsidRPr="00EF7B95">
        <w:rPr>
          <w:rFonts w:ascii="Times New Roman" w:hAnsi="Times New Roman"/>
          <w:color w:val="000000" w:themeColor="text1"/>
          <w:sz w:val="24"/>
          <w:szCs w:val="24"/>
          <w:shd w:val="clear" w:color="auto" w:fill="FFFFFF"/>
        </w:rPr>
        <w:t>CR and</w:t>
      </w:r>
      <w:r w:rsidR="00EF7B95" w:rsidRPr="00EF7B95">
        <w:rPr>
          <w:rStyle w:val="apple-converted-space"/>
          <w:rFonts w:ascii="Times New Roman" w:hAnsi="Times New Roman"/>
          <w:color w:val="000000" w:themeColor="text1"/>
          <w:sz w:val="24"/>
          <w:szCs w:val="24"/>
          <w:shd w:val="clear" w:color="auto" w:fill="FFFFFF"/>
        </w:rPr>
        <w:t> </w:t>
      </w:r>
      <w:r w:rsidR="00EF7B95" w:rsidRPr="00EF7B95">
        <w:rPr>
          <w:rFonts w:ascii="Times New Roman" w:hAnsi="Times New Roman"/>
          <w:color w:val="000000" w:themeColor="text1"/>
          <w:sz w:val="24"/>
          <w:szCs w:val="24"/>
          <w:shd w:val="clear" w:color="auto" w:fill="FFFFFF"/>
        </w:rPr>
        <w:t>NRR).</w:t>
      </w:r>
    </w:p>
    <w:p w:rsidR="00F02236" w:rsidRPr="004D019C" w:rsidRDefault="003820C7" w:rsidP="006D6440">
      <w:pPr>
        <w:jc w:val="both"/>
        <w:rPr>
          <w:rFonts w:ascii="Times New Roman" w:hAnsi="Times New Roman"/>
          <w:b/>
          <w:color w:val="000000" w:themeColor="text1"/>
          <w:sz w:val="24"/>
          <w:szCs w:val="24"/>
        </w:rPr>
      </w:pPr>
      <w:r w:rsidRPr="004D019C">
        <w:rPr>
          <w:rFonts w:ascii="Times New Roman" w:hAnsi="Times New Roman"/>
          <w:color w:val="000000" w:themeColor="text1"/>
          <w:sz w:val="24"/>
          <w:szCs w:val="24"/>
          <w:shd w:val="clear" w:color="auto" w:fill="FFFFFF"/>
        </w:rPr>
        <w:t xml:space="preserve">* </w:t>
      </w:r>
      <w:r w:rsidR="00EF7B95">
        <w:rPr>
          <w:rFonts w:ascii="Times New Roman" w:eastAsia="Times New Roman" w:hAnsi="Times New Roman"/>
          <w:color w:val="212121"/>
          <w:sz w:val="24"/>
          <w:szCs w:val="24"/>
          <w:lang w:eastAsia="id-ID"/>
        </w:rPr>
        <w:t>A</w:t>
      </w:r>
      <w:r w:rsidR="00EF7B95" w:rsidRPr="00EF7B95">
        <w:rPr>
          <w:rFonts w:ascii="Times New Roman" w:eastAsia="Times New Roman" w:hAnsi="Times New Roman"/>
          <w:color w:val="212121"/>
          <w:sz w:val="24"/>
          <w:szCs w:val="24"/>
          <w:lang w:eastAsia="id-ID"/>
        </w:rPr>
        <w:t>bstract</w:t>
      </w:r>
      <w:r w:rsidR="00EF7B95" w:rsidRPr="004D019C">
        <w:rPr>
          <w:rFonts w:ascii="Times New Roman" w:hAnsi="Times New Roman"/>
          <w:color w:val="000000" w:themeColor="text1"/>
          <w:sz w:val="24"/>
          <w:szCs w:val="24"/>
          <w:shd w:val="clear" w:color="auto" w:fill="FFFFFF"/>
        </w:rPr>
        <w:t xml:space="preserve"> </w:t>
      </w:r>
      <w:r w:rsidR="00EF7B95">
        <w:rPr>
          <w:rFonts w:ascii="Times New Roman" w:hAnsi="Times New Roman"/>
          <w:color w:val="000000" w:themeColor="text1"/>
          <w:sz w:val="24"/>
          <w:szCs w:val="24"/>
          <w:shd w:val="clear" w:color="auto" w:fill="FFFFFF"/>
        </w:rPr>
        <w:t>of Undergraduate Thesis of Animal H</w:t>
      </w:r>
      <w:r w:rsidRPr="004D019C">
        <w:rPr>
          <w:rFonts w:ascii="Times New Roman" w:hAnsi="Times New Roman"/>
          <w:color w:val="000000" w:themeColor="text1"/>
          <w:sz w:val="24"/>
          <w:szCs w:val="24"/>
          <w:shd w:val="clear" w:color="auto" w:fill="FFFFFF"/>
        </w:rPr>
        <w:t>usbandry</w:t>
      </w:r>
      <w:r w:rsidR="00EF7B95" w:rsidRPr="00EF7B95">
        <w:rPr>
          <w:rFonts w:ascii="Times New Roman" w:hAnsi="Times New Roman"/>
          <w:color w:val="000000" w:themeColor="text1"/>
          <w:sz w:val="24"/>
          <w:szCs w:val="24"/>
          <w:shd w:val="clear" w:color="auto" w:fill="FFFFFF"/>
        </w:rPr>
        <w:t xml:space="preserve"> </w:t>
      </w:r>
      <w:r w:rsidR="00EF7B95">
        <w:rPr>
          <w:rFonts w:ascii="Times New Roman" w:hAnsi="Times New Roman"/>
          <w:color w:val="000000" w:themeColor="text1"/>
          <w:sz w:val="24"/>
          <w:szCs w:val="24"/>
          <w:shd w:val="clear" w:color="auto" w:fill="FFFFFF"/>
        </w:rPr>
        <w:t>Department, Faculty of Agroindustry</w:t>
      </w:r>
      <w:r w:rsidRPr="004D019C">
        <w:rPr>
          <w:rFonts w:ascii="Times New Roman" w:hAnsi="Times New Roman"/>
          <w:color w:val="000000" w:themeColor="text1"/>
          <w:sz w:val="24"/>
          <w:szCs w:val="24"/>
          <w:shd w:val="clear" w:color="auto" w:fill="FFFFFF"/>
        </w:rPr>
        <w:t xml:space="preserve"> University of Mercu Buana Yogyakarta, 2016.</w:t>
      </w:r>
    </w:p>
    <w:p w:rsidR="00D46F6B" w:rsidRDefault="00D46F6B" w:rsidP="00E95D8D">
      <w:pPr>
        <w:rPr>
          <w:rFonts w:ascii="Times New Roman" w:hAnsi="Times New Roman"/>
          <w:b/>
          <w:sz w:val="24"/>
          <w:szCs w:val="24"/>
        </w:rPr>
      </w:pPr>
    </w:p>
    <w:p w:rsidR="00344BC2" w:rsidRPr="00E95D8D" w:rsidRDefault="00F42DB7" w:rsidP="00E95D8D">
      <w:pPr>
        <w:spacing w:after="0" w:line="480" w:lineRule="auto"/>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ab/>
      </w:r>
    </w:p>
    <w:sectPr w:rsidR="00344BC2" w:rsidRPr="00E95D8D" w:rsidSect="00552DC4">
      <w:footerReference w:type="default" r:id="rId9"/>
      <w:pgSz w:w="11906" w:h="16838" w:code="9"/>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6D" w:rsidRDefault="00D2206D" w:rsidP="00824C83">
      <w:pPr>
        <w:spacing w:after="0" w:line="240" w:lineRule="auto"/>
      </w:pPr>
      <w:r>
        <w:separator/>
      </w:r>
    </w:p>
  </w:endnote>
  <w:endnote w:type="continuationSeparator" w:id="0">
    <w:p w:rsidR="00D2206D" w:rsidRDefault="00D2206D" w:rsidP="0082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572473"/>
      <w:docPartObj>
        <w:docPartGallery w:val="Page Numbers (Bottom of Page)"/>
        <w:docPartUnique/>
      </w:docPartObj>
    </w:sdtPr>
    <w:sdtEndPr>
      <w:rPr>
        <w:noProof/>
      </w:rPr>
    </w:sdtEndPr>
    <w:sdtContent>
      <w:p w:rsidR="00552DC4" w:rsidRDefault="00552DC4">
        <w:pPr>
          <w:pStyle w:val="Footer"/>
          <w:jc w:val="center"/>
        </w:pPr>
        <w:r>
          <w:fldChar w:fldCharType="begin"/>
        </w:r>
        <w:r>
          <w:instrText xml:space="preserve"> PAGE   \* MERGEFORMAT </w:instrText>
        </w:r>
        <w:r>
          <w:fldChar w:fldCharType="separate"/>
        </w:r>
        <w:r w:rsidR="00B66075">
          <w:rPr>
            <w:noProof/>
          </w:rPr>
          <w:t>i</w:t>
        </w:r>
        <w:r>
          <w:rPr>
            <w:noProof/>
          </w:rPr>
          <w:fldChar w:fldCharType="end"/>
        </w:r>
      </w:p>
    </w:sdtContent>
  </w:sdt>
  <w:p w:rsidR="00552DC4" w:rsidRDefault="00552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6D" w:rsidRDefault="00D2206D" w:rsidP="00824C83">
      <w:pPr>
        <w:spacing w:after="0" w:line="240" w:lineRule="auto"/>
      </w:pPr>
      <w:r>
        <w:separator/>
      </w:r>
    </w:p>
  </w:footnote>
  <w:footnote w:type="continuationSeparator" w:id="0">
    <w:p w:rsidR="00D2206D" w:rsidRDefault="00D2206D" w:rsidP="00824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B2D"/>
    <w:multiLevelType w:val="hybridMultilevel"/>
    <w:tmpl w:val="13A863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047BD"/>
    <w:multiLevelType w:val="hybridMultilevel"/>
    <w:tmpl w:val="DE5853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257631"/>
    <w:multiLevelType w:val="hybridMultilevel"/>
    <w:tmpl w:val="845E831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B0C07C1"/>
    <w:multiLevelType w:val="hybridMultilevel"/>
    <w:tmpl w:val="9C7A9A18"/>
    <w:lvl w:ilvl="0" w:tplc="FBDA7C28">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D40DC0"/>
    <w:multiLevelType w:val="hybridMultilevel"/>
    <w:tmpl w:val="82E2A41A"/>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68295C"/>
    <w:multiLevelType w:val="hybridMultilevel"/>
    <w:tmpl w:val="AB30B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77188A"/>
    <w:multiLevelType w:val="hybridMultilevel"/>
    <w:tmpl w:val="B0A8B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256AB8"/>
    <w:multiLevelType w:val="hybridMultilevel"/>
    <w:tmpl w:val="29167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EC2880"/>
    <w:multiLevelType w:val="hybridMultilevel"/>
    <w:tmpl w:val="FC9474D6"/>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36076B75"/>
    <w:multiLevelType w:val="hybridMultilevel"/>
    <w:tmpl w:val="355EC7EE"/>
    <w:lvl w:ilvl="0" w:tplc="127C94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7CB2818"/>
    <w:multiLevelType w:val="hybridMultilevel"/>
    <w:tmpl w:val="299A563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DDA1970"/>
    <w:multiLevelType w:val="hybridMultilevel"/>
    <w:tmpl w:val="3EE2E5D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36259B2"/>
    <w:multiLevelType w:val="hybridMultilevel"/>
    <w:tmpl w:val="DD5235DC"/>
    <w:lvl w:ilvl="0" w:tplc="EABEFE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D14B9C"/>
    <w:multiLevelType w:val="hybridMultilevel"/>
    <w:tmpl w:val="B790B43E"/>
    <w:lvl w:ilvl="0" w:tplc="F66AF034">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51C5AA8"/>
    <w:multiLevelType w:val="hybridMultilevel"/>
    <w:tmpl w:val="689EE8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E4725F"/>
    <w:multiLevelType w:val="hybridMultilevel"/>
    <w:tmpl w:val="22661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C13EE0"/>
    <w:multiLevelType w:val="hybridMultilevel"/>
    <w:tmpl w:val="A3A2093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3A57F1F"/>
    <w:multiLevelType w:val="hybridMultilevel"/>
    <w:tmpl w:val="74FA0E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AC4035"/>
    <w:multiLevelType w:val="hybridMultilevel"/>
    <w:tmpl w:val="3D80D81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3E0E20"/>
    <w:multiLevelType w:val="hybridMultilevel"/>
    <w:tmpl w:val="0A2EE940"/>
    <w:lvl w:ilvl="0" w:tplc="3EEE7C1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902945"/>
    <w:multiLevelType w:val="hybridMultilevel"/>
    <w:tmpl w:val="D74C1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5"/>
  </w:num>
  <w:num w:numId="5">
    <w:abstractNumId w:val="12"/>
  </w:num>
  <w:num w:numId="6">
    <w:abstractNumId w:val="14"/>
  </w:num>
  <w:num w:numId="7">
    <w:abstractNumId w:val="9"/>
  </w:num>
  <w:num w:numId="8">
    <w:abstractNumId w:val="19"/>
  </w:num>
  <w:num w:numId="9">
    <w:abstractNumId w:val="7"/>
  </w:num>
  <w:num w:numId="10">
    <w:abstractNumId w:val="16"/>
  </w:num>
  <w:num w:numId="11">
    <w:abstractNumId w:val="3"/>
  </w:num>
  <w:num w:numId="12">
    <w:abstractNumId w:val="0"/>
  </w:num>
  <w:num w:numId="13">
    <w:abstractNumId w:val="13"/>
  </w:num>
  <w:num w:numId="14">
    <w:abstractNumId w:val="1"/>
  </w:num>
  <w:num w:numId="15">
    <w:abstractNumId w:val="10"/>
  </w:num>
  <w:num w:numId="16">
    <w:abstractNumId w:val="17"/>
  </w:num>
  <w:num w:numId="17">
    <w:abstractNumId w:val="20"/>
  </w:num>
  <w:num w:numId="18">
    <w:abstractNumId w:val="5"/>
  </w:num>
  <w:num w:numId="19">
    <w:abstractNumId w:val="18"/>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4B"/>
    <w:rsid w:val="000256C3"/>
    <w:rsid w:val="00076C7D"/>
    <w:rsid w:val="00086838"/>
    <w:rsid w:val="000A6939"/>
    <w:rsid w:val="000A7E1E"/>
    <w:rsid w:val="000C4791"/>
    <w:rsid w:val="000C6BC8"/>
    <w:rsid w:val="000D330B"/>
    <w:rsid w:val="000D4D26"/>
    <w:rsid w:val="000D6EF9"/>
    <w:rsid w:val="000E294B"/>
    <w:rsid w:val="000E4AC5"/>
    <w:rsid w:val="000F30BF"/>
    <w:rsid w:val="001201DC"/>
    <w:rsid w:val="00120904"/>
    <w:rsid w:val="00141251"/>
    <w:rsid w:val="00143DCB"/>
    <w:rsid w:val="00155D4B"/>
    <w:rsid w:val="00163B50"/>
    <w:rsid w:val="00185086"/>
    <w:rsid w:val="001B6B8E"/>
    <w:rsid w:val="001C155A"/>
    <w:rsid w:val="001C2DDE"/>
    <w:rsid w:val="001D772F"/>
    <w:rsid w:val="001E1708"/>
    <w:rsid w:val="001F1C81"/>
    <w:rsid w:val="001F7F41"/>
    <w:rsid w:val="002051EE"/>
    <w:rsid w:val="002278F6"/>
    <w:rsid w:val="00251994"/>
    <w:rsid w:val="002556BF"/>
    <w:rsid w:val="00263811"/>
    <w:rsid w:val="00272B02"/>
    <w:rsid w:val="00286CD9"/>
    <w:rsid w:val="00291D76"/>
    <w:rsid w:val="002935D5"/>
    <w:rsid w:val="002A1F10"/>
    <w:rsid w:val="002D0E7D"/>
    <w:rsid w:val="002D31C7"/>
    <w:rsid w:val="002D3EB2"/>
    <w:rsid w:val="002D4C3F"/>
    <w:rsid w:val="00304773"/>
    <w:rsid w:val="00305856"/>
    <w:rsid w:val="003069D2"/>
    <w:rsid w:val="00310A01"/>
    <w:rsid w:val="00316485"/>
    <w:rsid w:val="00317756"/>
    <w:rsid w:val="00324662"/>
    <w:rsid w:val="00324880"/>
    <w:rsid w:val="0032586B"/>
    <w:rsid w:val="003375E3"/>
    <w:rsid w:val="00344BC2"/>
    <w:rsid w:val="003820C7"/>
    <w:rsid w:val="00384FD9"/>
    <w:rsid w:val="003A32D0"/>
    <w:rsid w:val="003A557D"/>
    <w:rsid w:val="003A5D5B"/>
    <w:rsid w:val="003E67DD"/>
    <w:rsid w:val="003F5A28"/>
    <w:rsid w:val="00403CD5"/>
    <w:rsid w:val="00432C79"/>
    <w:rsid w:val="004404F2"/>
    <w:rsid w:val="00443DD4"/>
    <w:rsid w:val="00446E29"/>
    <w:rsid w:val="00456BF9"/>
    <w:rsid w:val="00470FED"/>
    <w:rsid w:val="00472D06"/>
    <w:rsid w:val="004752A1"/>
    <w:rsid w:val="00477E2B"/>
    <w:rsid w:val="00484DB0"/>
    <w:rsid w:val="0048731E"/>
    <w:rsid w:val="004A0E7D"/>
    <w:rsid w:val="004A7A6F"/>
    <w:rsid w:val="004B5213"/>
    <w:rsid w:val="004B5528"/>
    <w:rsid w:val="004C7C1E"/>
    <w:rsid w:val="004D019C"/>
    <w:rsid w:val="004D7BD1"/>
    <w:rsid w:val="004E502A"/>
    <w:rsid w:val="00510E35"/>
    <w:rsid w:val="00513E22"/>
    <w:rsid w:val="00517516"/>
    <w:rsid w:val="00551002"/>
    <w:rsid w:val="00552DC4"/>
    <w:rsid w:val="00561153"/>
    <w:rsid w:val="005672C9"/>
    <w:rsid w:val="005B3D3A"/>
    <w:rsid w:val="005B5AB5"/>
    <w:rsid w:val="005B7E9E"/>
    <w:rsid w:val="005C115F"/>
    <w:rsid w:val="005E6E72"/>
    <w:rsid w:val="00603864"/>
    <w:rsid w:val="0064199C"/>
    <w:rsid w:val="00650333"/>
    <w:rsid w:val="00650B1F"/>
    <w:rsid w:val="00652376"/>
    <w:rsid w:val="00662810"/>
    <w:rsid w:val="00674F4A"/>
    <w:rsid w:val="006764EF"/>
    <w:rsid w:val="00693D8B"/>
    <w:rsid w:val="006A5D6D"/>
    <w:rsid w:val="006B7749"/>
    <w:rsid w:val="006C55BF"/>
    <w:rsid w:val="006D3051"/>
    <w:rsid w:val="006D4A9A"/>
    <w:rsid w:val="006D60FE"/>
    <w:rsid w:val="006D6440"/>
    <w:rsid w:val="006E6E8B"/>
    <w:rsid w:val="00730B8F"/>
    <w:rsid w:val="007401BB"/>
    <w:rsid w:val="00742A64"/>
    <w:rsid w:val="00750A77"/>
    <w:rsid w:val="00755260"/>
    <w:rsid w:val="007626FE"/>
    <w:rsid w:val="007727EA"/>
    <w:rsid w:val="00773F66"/>
    <w:rsid w:val="00775CCE"/>
    <w:rsid w:val="0079108B"/>
    <w:rsid w:val="00796669"/>
    <w:rsid w:val="007A0232"/>
    <w:rsid w:val="007B27F4"/>
    <w:rsid w:val="007B7764"/>
    <w:rsid w:val="007C4C5A"/>
    <w:rsid w:val="007D050E"/>
    <w:rsid w:val="007E3867"/>
    <w:rsid w:val="008039E8"/>
    <w:rsid w:val="008059D8"/>
    <w:rsid w:val="008210EA"/>
    <w:rsid w:val="00824C83"/>
    <w:rsid w:val="00841FE8"/>
    <w:rsid w:val="008436CB"/>
    <w:rsid w:val="00852675"/>
    <w:rsid w:val="00870D96"/>
    <w:rsid w:val="00870D9C"/>
    <w:rsid w:val="00873FF9"/>
    <w:rsid w:val="00881261"/>
    <w:rsid w:val="00884DD0"/>
    <w:rsid w:val="008861AE"/>
    <w:rsid w:val="00886766"/>
    <w:rsid w:val="008872BE"/>
    <w:rsid w:val="008A1ED9"/>
    <w:rsid w:val="008B4367"/>
    <w:rsid w:val="008C7BE1"/>
    <w:rsid w:val="008C7FF5"/>
    <w:rsid w:val="008D07C0"/>
    <w:rsid w:val="008D0A90"/>
    <w:rsid w:val="008D1274"/>
    <w:rsid w:val="008D61A2"/>
    <w:rsid w:val="009028B1"/>
    <w:rsid w:val="00912072"/>
    <w:rsid w:val="00921C1A"/>
    <w:rsid w:val="00930CFB"/>
    <w:rsid w:val="00936C53"/>
    <w:rsid w:val="0094723F"/>
    <w:rsid w:val="009614BA"/>
    <w:rsid w:val="009745C5"/>
    <w:rsid w:val="009924C7"/>
    <w:rsid w:val="00997782"/>
    <w:rsid w:val="009A2A5C"/>
    <w:rsid w:val="009B4FE8"/>
    <w:rsid w:val="009E1A95"/>
    <w:rsid w:val="00A01E61"/>
    <w:rsid w:val="00A05254"/>
    <w:rsid w:val="00A13D98"/>
    <w:rsid w:val="00A16E3B"/>
    <w:rsid w:val="00A240FD"/>
    <w:rsid w:val="00A403A0"/>
    <w:rsid w:val="00A51D35"/>
    <w:rsid w:val="00A55F5A"/>
    <w:rsid w:val="00A57C00"/>
    <w:rsid w:val="00A65C12"/>
    <w:rsid w:val="00A666DB"/>
    <w:rsid w:val="00A9510F"/>
    <w:rsid w:val="00AB30A5"/>
    <w:rsid w:val="00AC5976"/>
    <w:rsid w:val="00AD6DB3"/>
    <w:rsid w:val="00AE1832"/>
    <w:rsid w:val="00AE3A73"/>
    <w:rsid w:val="00AF3DB4"/>
    <w:rsid w:val="00B13192"/>
    <w:rsid w:val="00B14690"/>
    <w:rsid w:val="00B17E43"/>
    <w:rsid w:val="00B370DC"/>
    <w:rsid w:val="00B44217"/>
    <w:rsid w:val="00B4780C"/>
    <w:rsid w:val="00B51144"/>
    <w:rsid w:val="00B53DFF"/>
    <w:rsid w:val="00B64167"/>
    <w:rsid w:val="00B66075"/>
    <w:rsid w:val="00B872DA"/>
    <w:rsid w:val="00B9069F"/>
    <w:rsid w:val="00B96465"/>
    <w:rsid w:val="00BB53C5"/>
    <w:rsid w:val="00BD4CFA"/>
    <w:rsid w:val="00BD6567"/>
    <w:rsid w:val="00BF1012"/>
    <w:rsid w:val="00BF3F8C"/>
    <w:rsid w:val="00C15AA7"/>
    <w:rsid w:val="00C3521B"/>
    <w:rsid w:val="00C427C1"/>
    <w:rsid w:val="00C4428C"/>
    <w:rsid w:val="00C67F5C"/>
    <w:rsid w:val="00C7656E"/>
    <w:rsid w:val="00C77DE6"/>
    <w:rsid w:val="00C8505D"/>
    <w:rsid w:val="00C85765"/>
    <w:rsid w:val="00CA542C"/>
    <w:rsid w:val="00CD3887"/>
    <w:rsid w:val="00CD3A58"/>
    <w:rsid w:val="00CE0F7C"/>
    <w:rsid w:val="00D039DD"/>
    <w:rsid w:val="00D20FAD"/>
    <w:rsid w:val="00D2206D"/>
    <w:rsid w:val="00D26385"/>
    <w:rsid w:val="00D46F6B"/>
    <w:rsid w:val="00D53869"/>
    <w:rsid w:val="00D803E5"/>
    <w:rsid w:val="00D806CD"/>
    <w:rsid w:val="00D8097F"/>
    <w:rsid w:val="00DA41ED"/>
    <w:rsid w:val="00DB355D"/>
    <w:rsid w:val="00DB38DB"/>
    <w:rsid w:val="00DC504F"/>
    <w:rsid w:val="00DE1148"/>
    <w:rsid w:val="00DE1FDE"/>
    <w:rsid w:val="00DE45CE"/>
    <w:rsid w:val="00DE799D"/>
    <w:rsid w:val="00DF1053"/>
    <w:rsid w:val="00E03375"/>
    <w:rsid w:val="00E04745"/>
    <w:rsid w:val="00E17BA5"/>
    <w:rsid w:val="00E276D8"/>
    <w:rsid w:val="00E302EC"/>
    <w:rsid w:val="00E6513B"/>
    <w:rsid w:val="00E86232"/>
    <w:rsid w:val="00E94177"/>
    <w:rsid w:val="00E950F1"/>
    <w:rsid w:val="00E95D8D"/>
    <w:rsid w:val="00EA6608"/>
    <w:rsid w:val="00ED13FF"/>
    <w:rsid w:val="00ED189D"/>
    <w:rsid w:val="00ED7D16"/>
    <w:rsid w:val="00EE7980"/>
    <w:rsid w:val="00EF2B59"/>
    <w:rsid w:val="00EF6AB5"/>
    <w:rsid w:val="00EF7B95"/>
    <w:rsid w:val="00F02236"/>
    <w:rsid w:val="00F20F1A"/>
    <w:rsid w:val="00F22B48"/>
    <w:rsid w:val="00F244D9"/>
    <w:rsid w:val="00F258DC"/>
    <w:rsid w:val="00F42DB7"/>
    <w:rsid w:val="00F51E2E"/>
    <w:rsid w:val="00F54A84"/>
    <w:rsid w:val="00F55AA9"/>
    <w:rsid w:val="00F562FD"/>
    <w:rsid w:val="00F658BE"/>
    <w:rsid w:val="00F67C78"/>
    <w:rsid w:val="00F930C2"/>
    <w:rsid w:val="00FA0D1D"/>
    <w:rsid w:val="00FA0DF5"/>
    <w:rsid w:val="00FA73C0"/>
    <w:rsid w:val="00FD17DB"/>
    <w:rsid w:val="00FE7A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D4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155D4B"/>
    <w:pPr>
      <w:ind w:left="720"/>
      <w:contextualSpacing/>
    </w:pPr>
    <w:rPr>
      <w:rFonts w:eastAsia="Times New Roman"/>
    </w:rPr>
  </w:style>
  <w:style w:type="table" w:styleId="TableGrid">
    <w:name w:val="Table Grid"/>
    <w:basedOn w:val="TableNormal"/>
    <w:uiPriority w:val="59"/>
    <w:rsid w:val="00155D4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55D4B"/>
  </w:style>
  <w:style w:type="character" w:styleId="Hyperlink">
    <w:name w:val="Hyperlink"/>
    <w:uiPriority w:val="99"/>
    <w:unhideWhenUsed/>
    <w:rsid w:val="00155D4B"/>
    <w:rPr>
      <w:color w:val="0000FF"/>
      <w:u w:val="single"/>
    </w:rPr>
  </w:style>
  <w:style w:type="paragraph" w:styleId="BalloonText">
    <w:name w:val="Balloon Text"/>
    <w:basedOn w:val="Normal"/>
    <w:link w:val="BalloonTextChar"/>
    <w:uiPriority w:val="99"/>
    <w:semiHidden/>
    <w:unhideWhenUsed/>
    <w:rsid w:val="0067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EF"/>
    <w:rPr>
      <w:rFonts w:ascii="Tahoma" w:eastAsia="Calibri" w:hAnsi="Tahoma" w:cs="Tahoma"/>
      <w:sz w:val="16"/>
      <w:szCs w:val="16"/>
      <w:lang w:val="id-ID"/>
    </w:rPr>
  </w:style>
  <w:style w:type="paragraph" w:styleId="Header">
    <w:name w:val="header"/>
    <w:basedOn w:val="Normal"/>
    <w:link w:val="HeaderChar"/>
    <w:uiPriority w:val="99"/>
    <w:unhideWhenUsed/>
    <w:rsid w:val="00824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83"/>
    <w:rPr>
      <w:rFonts w:ascii="Calibri" w:eastAsia="Calibri" w:hAnsi="Calibri" w:cs="Times New Roman"/>
      <w:lang w:val="id-ID"/>
    </w:rPr>
  </w:style>
  <w:style w:type="paragraph" w:styleId="Footer">
    <w:name w:val="footer"/>
    <w:basedOn w:val="Normal"/>
    <w:link w:val="FooterChar"/>
    <w:uiPriority w:val="99"/>
    <w:unhideWhenUsed/>
    <w:rsid w:val="00824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83"/>
    <w:rPr>
      <w:rFonts w:ascii="Calibri" w:eastAsia="Calibri" w:hAnsi="Calibri" w:cs="Times New Roman"/>
      <w:lang w:val="id-ID"/>
    </w:rPr>
  </w:style>
  <w:style w:type="paragraph" w:styleId="HTMLPreformatted">
    <w:name w:val="HTML Preformatted"/>
    <w:basedOn w:val="Normal"/>
    <w:link w:val="HTMLPreformattedChar"/>
    <w:uiPriority w:val="99"/>
    <w:unhideWhenUsed/>
    <w:rsid w:val="00F2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44D9"/>
    <w:rPr>
      <w:rFonts w:ascii="Courier New" w:eastAsia="Times New Roman" w:hAnsi="Courier New" w:cs="Courier New"/>
      <w:sz w:val="20"/>
      <w:szCs w:val="20"/>
      <w:lang w:eastAsia="id-ID"/>
    </w:rPr>
  </w:style>
  <w:style w:type="paragraph" w:styleId="NoSpacing">
    <w:name w:val="No Spacing"/>
    <w:qFormat/>
    <w:rsid w:val="00A65C1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D4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155D4B"/>
    <w:pPr>
      <w:ind w:left="720"/>
      <w:contextualSpacing/>
    </w:pPr>
    <w:rPr>
      <w:rFonts w:eastAsia="Times New Roman"/>
    </w:rPr>
  </w:style>
  <w:style w:type="table" w:styleId="TableGrid">
    <w:name w:val="Table Grid"/>
    <w:basedOn w:val="TableNormal"/>
    <w:uiPriority w:val="59"/>
    <w:rsid w:val="00155D4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55D4B"/>
  </w:style>
  <w:style w:type="character" w:styleId="Hyperlink">
    <w:name w:val="Hyperlink"/>
    <w:uiPriority w:val="99"/>
    <w:unhideWhenUsed/>
    <w:rsid w:val="00155D4B"/>
    <w:rPr>
      <w:color w:val="0000FF"/>
      <w:u w:val="single"/>
    </w:rPr>
  </w:style>
  <w:style w:type="paragraph" w:styleId="BalloonText">
    <w:name w:val="Balloon Text"/>
    <w:basedOn w:val="Normal"/>
    <w:link w:val="BalloonTextChar"/>
    <w:uiPriority w:val="99"/>
    <w:semiHidden/>
    <w:unhideWhenUsed/>
    <w:rsid w:val="0067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EF"/>
    <w:rPr>
      <w:rFonts w:ascii="Tahoma" w:eastAsia="Calibri" w:hAnsi="Tahoma" w:cs="Tahoma"/>
      <w:sz w:val="16"/>
      <w:szCs w:val="16"/>
      <w:lang w:val="id-ID"/>
    </w:rPr>
  </w:style>
  <w:style w:type="paragraph" w:styleId="Header">
    <w:name w:val="header"/>
    <w:basedOn w:val="Normal"/>
    <w:link w:val="HeaderChar"/>
    <w:uiPriority w:val="99"/>
    <w:unhideWhenUsed/>
    <w:rsid w:val="00824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83"/>
    <w:rPr>
      <w:rFonts w:ascii="Calibri" w:eastAsia="Calibri" w:hAnsi="Calibri" w:cs="Times New Roman"/>
      <w:lang w:val="id-ID"/>
    </w:rPr>
  </w:style>
  <w:style w:type="paragraph" w:styleId="Footer">
    <w:name w:val="footer"/>
    <w:basedOn w:val="Normal"/>
    <w:link w:val="FooterChar"/>
    <w:uiPriority w:val="99"/>
    <w:unhideWhenUsed/>
    <w:rsid w:val="00824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83"/>
    <w:rPr>
      <w:rFonts w:ascii="Calibri" w:eastAsia="Calibri" w:hAnsi="Calibri" w:cs="Times New Roman"/>
      <w:lang w:val="id-ID"/>
    </w:rPr>
  </w:style>
  <w:style w:type="paragraph" w:styleId="HTMLPreformatted">
    <w:name w:val="HTML Preformatted"/>
    <w:basedOn w:val="Normal"/>
    <w:link w:val="HTMLPreformattedChar"/>
    <w:uiPriority w:val="99"/>
    <w:unhideWhenUsed/>
    <w:rsid w:val="00F2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44D9"/>
    <w:rPr>
      <w:rFonts w:ascii="Courier New" w:eastAsia="Times New Roman" w:hAnsi="Courier New" w:cs="Courier New"/>
      <w:sz w:val="20"/>
      <w:szCs w:val="20"/>
      <w:lang w:eastAsia="id-ID"/>
    </w:rPr>
  </w:style>
  <w:style w:type="paragraph" w:styleId="NoSpacing">
    <w:name w:val="No Spacing"/>
    <w:qFormat/>
    <w:rsid w:val="00A65C1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428392">
      <w:bodyDiv w:val="1"/>
      <w:marLeft w:val="0"/>
      <w:marRight w:val="0"/>
      <w:marTop w:val="0"/>
      <w:marBottom w:val="0"/>
      <w:divBdr>
        <w:top w:val="none" w:sz="0" w:space="0" w:color="auto"/>
        <w:left w:val="none" w:sz="0" w:space="0" w:color="auto"/>
        <w:bottom w:val="none" w:sz="0" w:space="0" w:color="auto"/>
        <w:right w:val="none" w:sz="0" w:space="0" w:color="auto"/>
      </w:divBdr>
      <w:divsChild>
        <w:div w:id="104886278">
          <w:marLeft w:val="0"/>
          <w:marRight w:val="0"/>
          <w:marTop w:val="0"/>
          <w:marBottom w:val="0"/>
          <w:divBdr>
            <w:top w:val="none" w:sz="0" w:space="0" w:color="auto"/>
            <w:left w:val="none" w:sz="0" w:space="0" w:color="auto"/>
            <w:bottom w:val="none" w:sz="0" w:space="0" w:color="auto"/>
            <w:right w:val="none" w:sz="0" w:space="0" w:color="auto"/>
          </w:divBdr>
        </w:div>
        <w:div w:id="120757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B956-8A11-4117-B3CA-669C1832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2016-04-01T02:54:00Z</cp:lastPrinted>
  <dcterms:created xsi:type="dcterms:W3CDTF">2016-09-02T04:33:00Z</dcterms:created>
  <dcterms:modified xsi:type="dcterms:W3CDTF">2016-09-02T04:33:00Z</dcterms:modified>
</cp:coreProperties>
</file>