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54" w:rsidRDefault="00D02254" w:rsidP="00625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PENGARUH SKARIFIKASI DENGAN BERBAGAI BAHAN KIMIA TERHADAP PERKECAMBAHAN BENIH DAN VIGOR BIBIT </w:t>
      </w:r>
      <w:r w:rsidRPr="00E70365">
        <w:rPr>
          <w:rFonts w:ascii="Times New Roman" w:hAnsi="Times New Roman" w:cs="Times New Roman"/>
          <w:b/>
          <w:i/>
          <w:sz w:val="24"/>
          <w:szCs w:val="24"/>
        </w:rPr>
        <w:t>MUCUNA BRACTEATA</w:t>
      </w:r>
    </w:p>
    <w:p w:rsidR="00D02254" w:rsidRDefault="00D02254" w:rsidP="006255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54" w:rsidRDefault="00D02254" w:rsidP="00625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Sugiarto</w:t>
      </w:r>
      <w:proofErr w:type="spellEnd"/>
    </w:p>
    <w:p w:rsidR="00FE2164" w:rsidRDefault="00156C13" w:rsidP="00625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1401</w:t>
      </w:r>
      <w:r w:rsidR="00FE21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0</w:t>
      </w:r>
      <w:r w:rsidR="00FE2164">
        <w:rPr>
          <w:rFonts w:ascii="Times New Roman" w:hAnsi="Times New Roman" w:cs="Times New Roman"/>
          <w:b/>
          <w:sz w:val="24"/>
          <w:szCs w:val="24"/>
        </w:rPr>
        <w:t>77</w:t>
      </w:r>
    </w:p>
    <w:p w:rsidR="00D02254" w:rsidRDefault="00D02254" w:rsidP="00E70365">
      <w:pPr>
        <w:rPr>
          <w:rFonts w:ascii="Times New Roman" w:hAnsi="Times New Roman" w:cs="Times New Roman"/>
          <w:b/>
          <w:sz w:val="24"/>
          <w:szCs w:val="24"/>
        </w:rPr>
      </w:pPr>
    </w:p>
    <w:p w:rsidR="00AF60EE" w:rsidRDefault="00FE2164" w:rsidP="009A13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97434E" w:rsidRPr="0097434E" w:rsidRDefault="0097434E" w:rsidP="009A13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D421E" w:rsidRDefault="00AF60EE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Mucuna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bracteata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berkecambah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Pematahan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berkecambah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m</w:t>
      </w:r>
      <w:r w:rsidR="00A94C68" w:rsidRPr="00440528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4C68" w:rsidRPr="004405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kimia</w:t>
      </w:r>
      <w:proofErr w:type="spellEnd"/>
      <w:proofErr w:type="gram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te</w:t>
      </w:r>
      <w:r w:rsidR="00A94C68">
        <w:rPr>
          <w:rFonts w:ascii="Times New Roman" w:hAnsi="Times New Roman" w:cs="Times New Roman"/>
          <w:sz w:val="24"/>
          <w:szCs w:val="24"/>
        </w:rPr>
        <w:t>rhadap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perkecambahan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r w:rsidR="00A94C68" w:rsidRPr="00440528">
        <w:rPr>
          <w:rFonts w:ascii="Times New Roman" w:hAnsi="Times New Roman" w:cs="Times New Roman"/>
          <w:sz w:val="24"/>
          <w:szCs w:val="24"/>
        </w:rPr>
        <w:t xml:space="preserve">vigor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r w:rsidR="00A94C68" w:rsidRPr="00440528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A94C68" w:rsidRPr="00440528">
        <w:rPr>
          <w:rFonts w:ascii="Times New Roman" w:hAnsi="Times New Roman" w:cs="Times New Roman"/>
          <w:i/>
          <w:sz w:val="24"/>
          <w:szCs w:val="24"/>
        </w:rPr>
        <w:t>bracteata</w:t>
      </w:r>
      <w:proofErr w:type="spellEnd"/>
      <w:r w:rsidR="00A94C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m</w:t>
      </w:r>
      <w:r w:rsidR="00A94C68" w:rsidRPr="00440528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perkecambahan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94C68">
        <w:rPr>
          <w:rFonts w:ascii="Times New Roman" w:hAnsi="Times New Roman" w:cs="Times New Roman"/>
          <w:sz w:val="24"/>
          <w:szCs w:val="24"/>
        </w:rPr>
        <w:t xml:space="preserve"> </w:t>
      </w:r>
      <w:r w:rsidR="00A94C68" w:rsidRPr="00440528">
        <w:rPr>
          <w:rFonts w:ascii="Times New Roman" w:hAnsi="Times New Roman" w:cs="Times New Roman"/>
          <w:sz w:val="24"/>
          <w:szCs w:val="24"/>
        </w:rPr>
        <w:t xml:space="preserve">vigor </w:t>
      </w:r>
      <w:proofErr w:type="spellStart"/>
      <w:r w:rsidR="00A94C68" w:rsidRPr="00440528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A94C68" w:rsidRPr="00440528">
        <w:rPr>
          <w:rFonts w:ascii="Times New Roman" w:hAnsi="Times New Roman" w:cs="Times New Roman"/>
          <w:sz w:val="24"/>
          <w:szCs w:val="24"/>
        </w:rPr>
        <w:t xml:space="preserve"> </w:t>
      </w:r>
      <w:r w:rsidR="00A94C68" w:rsidRPr="00440528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A94C68" w:rsidRPr="00440528">
        <w:rPr>
          <w:rFonts w:ascii="Times New Roman" w:hAnsi="Times New Roman" w:cs="Times New Roman"/>
          <w:i/>
          <w:sz w:val="24"/>
          <w:szCs w:val="24"/>
        </w:rPr>
        <w:t>bracteata</w:t>
      </w:r>
      <w:proofErr w:type="spellEnd"/>
      <w:r w:rsidR="00A94C68" w:rsidRPr="00440528">
        <w:rPr>
          <w:rFonts w:ascii="Times New Roman" w:hAnsi="Times New Roman" w:cs="Times New Roman"/>
          <w:i/>
          <w:sz w:val="24"/>
          <w:szCs w:val="24"/>
        </w:rPr>
        <w:t>.</w:t>
      </w:r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70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Agronomi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A3E8A">
        <w:rPr>
          <w:rFonts w:ascii="Times New Roman" w:hAnsi="Times New Roman" w:cs="Times New Roman"/>
          <w:sz w:val="24"/>
          <w:szCs w:val="24"/>
        </w:rPr>
        <w:t xml:space="preserve"> </w:t>
      </w:r>
      <w:r w:rsidR="00EA3E8A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EE2DAA">
        <w:rPr>
          <w:rFonts w:ascii="Times New Roman" w:hAnsi="Times New Roman" w:cs="Times New Roman"/>
          <w:sz w:val="24"/>
          <w:szCs w:val="24"/>
        </w:rPr>
        <w:t>aret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r w:rsidR="00EA3E8A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142FB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142FB3">
        <w:rPr>
          <w:rFonts w:ascii="Times New Roman" w:hAnsi="Times New Roman" w:cs="Times New Roman"/>
          <w:sz w:val="24"/>
          <w:szCs w:val="24"/>
        </w:rPr>
        <w:t xml:space="preserve"> </w:t>
      </w:r>
      <w:r w:rsidR="00B570D7">
        <w:rPr>
          <w:rFonts w:ascii="Times New Roman" w:hAnsi="Times New Roman" w:cs="Times New Roman"/>
          <w:sz w:val="24"/>
          <w:szCs w:val="24"/>
        </w:rPr>
        <w:t>2016.</w:t>
      </w:r>
      <w:proofErr w:type="gram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R</w:t>
      </w:r>
      <w:r w:rsidR="0060357E">
        <w:rPr>
          <w:rFonts w:ascii="Times New Roman" w:hAnsi="Times New Roman" w:cs="Times New Roman"/>
          <w:sz w:val="24"/>
          <w:szCs w:val="24"/>
        </w:rPr>
        <w:t>ancangan</w:t>
      </w:r>
      <w:proofErr w:type="spellEnd"/>
      <w:r w:rsidR="0060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7E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60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7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60357E">
        <w:rPr>
          <w:rFonts w:ascii="Times New Roman" w:hAnsi="Times New Roman" w:cs="Times New Roman"/>
          <w:sz w:val="24"/>
          <w:szCs w:val="24"/>
        </w:rPr>
        <w:t xml:space="preserve"> (RAL)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E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D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5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E8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EA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E8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EA3E8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4D42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r w:rsidR="00DC0FA3">
        <w:rPr>
          <w:rFonts w:ascii="Times New Roman" w:hAnsi="Times New Roman" w:cs="Times New Roman"/>
          <w:sz w:val="24"/>
          <w:szCs w:val="24"/>
        </w:rPr>
        <w:t xml:space="preserve"> </w:t>
      </w:r>
      <w:r w:rsidR="004D421E" w:rsidRPr="00440528">
        <w:rPr>
          <w:rFonts w:ascii="Times New Roman" w:hAnsi="Times New Roman" w:cs="Times New Roman"/>
          <w:sz w:val="24"/>
          <w:szCs w:val="24"/>
        </w:rPr>
        <w:t>M0</w:t>
      </w:r>
      <w:proofErr w:type="gramEnd"/>
      <w:r w:rsidR="004D421E" w:rsidRPr="00440528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4D421E" w:rsidRPr="0044052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4D421E" w:rsidRPr="004405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21E" w:rsidRPr="0044052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D421E" w:rsidRPr="004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 w:rsidRPr="0044052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4D421E" w:rsidRPr="00440528">
        <w:rPr>
          <w:rFonts w:ascii="Times New Roman" w:hAnsi="Times New Roman" w:cs="Times New Roman"/>
          <w:sz w:val="24"/>
          <w:szCs w:val="24"/>
        </w:rPr>
        <w:t>)</w:t>
      </w:r>
      <w:r w:rsidR="004D421E">
        <w:rPr>
          <w:rFonts w:ascii="Times New Roman" w:hAnsi="Times New Roman" w:cs="Times New Roman"/>
          <w:sz w:val="24"/>
          <w:szCs w:val="24"/>
        </w:rPr>
        <w:t xml:space="preserve">, </w:t>
      </w:r>
      <w:r w:rsidR="004D421E" w:rsidRPr="00440528">
        <w:rPr>
          <w:rFonts w:ascii="Times New Roman" w:hAnsi="Times New Roman" w:cs="Times New Roman"/>
          <w:sz w:val="24"/>
          <w:szCs w:val="24"/>
        </w:rPr>
        <w:t>M1 = KNO</w:t>
      </w:r>
      <w:r w:rsidR="004D421E" w:rsidRPr="004405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421E" w:rsidRPr="00440528">
        <w:rPr>
          <w:rFonts w:ascii="Times New Roman" w:hAnsi="Times New Roman" w:cs="Times New Roman"/>
          <w:sz w:val="24"/>
          <w:szCs w:val="24"/>
        </w:rPr>
        <w:t>10%</w:t>
      </w:r>
      <w:r w:rsidR="004D421E">
        <w:rPr>
          <w:rFonts w:ascii="Times New Roman" w:hAnsi="Times New Roman" w:cs="Times New Roman"/>
          <w:sz w:val="24"/>
          <w:szCs w:val="24"/>
        </w:rPr>
        <w:t xml:space="preserve">, </w:t>
      </w:r>
      <w:r w:rsidR="004D421E" w:rsidRPr="00440528">
        <w:rPr>
          <w:rFonts w:ascii="Times New Roman" w:hAnsi="Times New Roman" w:cs="Times New Roman"/>
          <w:sz w:val="24"/>
          <w:szCs w:val="24"/>
        </w:rPr>
        <w:t>M2 = H</w:t>
      </w:r>
      <w:r w:rsidR="004D421E" w:rsidRPr="004405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421E" w:rsidRPr="00440528">
        <w:rPr>
          <w:rFonts w:ascii="Times New Roman" w:hAnsi="Times New Roman" w:cs="Times New Roman"/>
          <w:sz w:val="24"/>
          <w:szCs w:val="24"/>
        </w:rPr>
        <w:t>SO</w:t>
      </w:r>
      <w:r w:rsidR="004D421E" w:rsidRPr="004405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D421E" w:rsidRPr="00440528">
        <w:rPr>
          <w:rFonts w:ascii="Times New Roman" w:hAnsi="Times New Roman" w:cs="Times New Roman"/>
          <w:sz w:val="24"/>
          <w:szCs w:val="24"/>
        </w:rPr>
        <w:t>15%</w:t>
      </w:r>
      <w:r w:rsidR="004D4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r w:rsidR="004D421E" w:rsidRPr="00440528">
        <w:rPr>
          <w:rFonts w:ascii="Times New Roman" w:hAnsi="Times New Roman" w:cs="Times New Roman"/>
          <w:sz w:val="24"/>
          <w:szCs w:val="24"/>
        </w:rPr>
        <w:t xml:space="preserve">M3 = Air </w:t>
      </w:r>
      <w:proofErr w:type="spellStart"/>
      <w:r w:rsidR="004D421E" w:rsidRPr="0044052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4D421E" w:rsidRPr="00440528">
        <w:rPr>
          <w:rFonts w:ascii="Times New Roman" w:hAnsi="Times New Roman" w:cs="Times New Roman"/>
          <w:sz w:val="24"/>
          <w:szCs w:val="24"/>
        </w:rPr>
        <w:t xml:space="preserve"> 85 °C</w:t>
      </w:r>
      <w:r w:rsidR="00EA3E8A">
        <w:rPr>
          <w:rFonts w:ascii="Times New Roman" w:hAnsi="Times New Roman" w:cs="Times New Roman"/>
          <w:sz w:val="24"/>
          <w:szCs w:val="24"/>
          <w:lang w:val="id-ID"/>
        </w:rPr>
        <w:t xml:space="preserve"> dengan empat ulangan</w:t>
      </w:r>
      <w:r w:rsidR="004D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b</w:t>
      </w:r>
      <w:r w:rsidR="0060357E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(Air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85 ˚</w:t>
      </w:r>
      <w:proofErr w:type="gramStart"/>
      <w:r w:rsidR="004D421E">
        <w:rPr>
          <w:rFonts w:ascii="Times New Roman" w:hAnsi="Times New Roman" w:cs="Times New Roman"/>
          <w:sz w:val="24"/>
          <w:szCs w:val="24"/>
        </w:rPr>
        <w:t>C ,</w:t>
      </w:r>
      <w:proofErr w:type="gramEnd"/>
      <w:r w:rsidR="004D421E">
        <w:rPr>
          <w:rFonts w:ascii="Times New Roman" w:hAnsi="Times New Roman" w:cs="Times New Roman"/>
          <w:sz w:val="24"/>
          <w:szCs w:val="24"/>
        </w:rPr>
        <w:t xml:space="preserve"> KNO</w:t>
      </w:r>
      <w:r w:rsidR="004D421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4D421E">
        <w:rPr>
          <w:rFonts w:ascii="Times New Roman" w:hAnsi="Times New Roman" w:cs="Times New Roman"/>
          <w:sz w:val="24"/>
          <w:szCs w:val="24"/>
        </w:rPr>
        <w:t>10 %. H</w:t>
      </w:r>
      <w:r w:rsidR="004D4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421E">
        <w:rPr>
          <w:rFonts w:ascii="Times New Roman" w:hAnsi="Times New Roman" w:cs="Times New Roman"/>
          <w:sz w:val="24"/>
          <w:szCs w:val="24"/>
        </w:rPr>
        <w:t>SO</w:t>
      </w:r>
      <w:r w:rsidR="004D421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4D421E">
        <w:rPr>
          <w:rFonts w:ascii="Times New Roman" w:hAnsi="Times New Roman" w:cs="Times New Roman"/>
          <w:sz w:val="24"/>
          <w:szCs w:val="24"/>
        </w:rPr>
        <w:t xml:space="preserve">15 %)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perkecambahan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vigor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421E">
        <w:rPr>
          <w:rFonts w:ascii="Times New Roman" w:hAnsi="Times New Roman" w:cs="Times New Roman"/>
          <w:sz w:val="24"/>
          <w:szCs w:val="24"/>
        </w:rPr>
        <w:t>beda</w:t>
      </w:r>
      <w:proofErr w:type="spellEnd"/>
      <w:proofErr w:type="gramEnd"/>
      <w:r w:rsidR="004D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1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4D421E">
        <w:rPr>
          <w:rFonts w:ascii="Times New Roman" w:hAnsi="Times New Roman" w:cs="Times New Roman"/>
          <w:sz w:val="24"/>
          <w:szCs w:val="24"/>
        </w:rPr>
        <w:t>.</w:t>
      </w:r>
      <w:r w:rsidR="00EA3E8A">
        <w:rPr>
          <w:rFonts w:ascii="Times New Roman" w:hAnsi="Times New Roman" w:cs="Times New Roman"/>
          <w:sz w:val="24"/>
          <w:szCs w:val="24"/>
          <w:lang w:val="id-ID"/>
        </w:rPr>
        <w:t xml:space="preserve"> Perlakuan air panas </w:t>
      </w:r>
      <w:r w:rsidR="00EA3E8A" w:rsidRPr="00440528">
        <w:rPr>
          <w:rFonts w:ascii="Times New Roman" w:hAnsi="Times New Roman" w:cs="Times New Roman"/>
          <w:sz w:val="24"/>
          <w:szCs w:val="24"/>
        </w:rPr>
        <w:t>85 °C</w:t>
      </w:r>
      <w:r w:rsidR="0060357E">
        <w:rPr>
          <w:rFonts w:ascii="Times New Roman" w:hAnsi="Times New Roman" w:cs="Times New Roman"/>
          <w:sz w:val="24"/>
          <w:szCs w:val="24"/>
          <w:lang w:val="id-ID"/>
        </w:rPr>
        <w:t xml:space="preserve"> menunjukkan pengaruh yang paling</w:t>
      </w:r>
      <w:r w:rsidR="00EA3E8A">
        <w:rPr>
          <w:rFonts w:ascii="Times New Roman" w:hAnsi="Times New Roman" w:cs="Times New Roman"/>
          <w:sz w:val="24"/>
          <w:szCs w:val="24"/>
          <w:lang w:val="id-ID"/>
        </w:rPr>
        <w:t xml:space="preserve"> baik terhadap perkecambahan benih dan vigor bibit </w:t>
      </w:r>
      <w:r w:rsidR="00EA3E8A" w:rsidRPr="00EA3E8A">
        <w:rPr>
          <w:rFonts w:ascii="Times New Roman" w:hAnsi="Times New Roman" w:cs="Times New Roman"/>
          <w:i/>
          <w:sz w:val="24"/>
          <w:szCs w:val="24"/>
          <w:lang w:val="id-ID"/>
        </w:rPr>
        <w:t>M. bracteata</w:t>
      </w:r>
      <w:r w:rsidR="00EA3E8A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786306" w:rsidRPr="00EA3E8A" w:rsidRDefault="00786306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4C68" w:rsidRPr="00EA3E8A" w:rsidRDefault="004D421E" w:rsidP="002B684C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EE2DAA" w:rsidRPr="002B684C">
        <w:rPr>
          <w:rFonts w:ascii="Times New Roman" w:hAnsi="Times New Roman" w:cs="Times New Roman"/>
          <w:b/>
          <w:i/>
          <w:sz w:val="24"/>
          <w:szCs w:val="24"/>
        </w:rPr>
        <w:t>Mucuna</w:t>
      </w:r>
      <w:proofErr w:type="spellEnd"/>
      <w:r w:rsidR="00EE2DAA" w:rsidRPr="002B68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DAA" w:rsidRPr="002B684C">
        <w:rPr>
          <w:rFonts w:ascii="Times New Roman" w:hAnsi="Times New Roman" w:cs="Times New Roman"/>
          <w:b/>
          <w:i/>
          <w:sz w:val="24"/>
          <w:szCs w:val="24"/>
        </w:rPr>
        <w:t>bracteata</w:t>
      </w:r>
      <w:proofErr w:type="spellEnd"/>
      <w:r w:rsidR="00EE2DAA">
        <w:rPr>
          <w:rFonts w:ascii="Times New Roman" w:hAnsi="Times New Roman" w:cs="Times New Roman"/>
          <w:b/>
          <w:sz w:val="24"/>
          <w:szCs w:val="24"/>
        </w:rPr>
        <w:t>,</w:t>
      </w:r>
      <w:r w:rsidR="0060357E" w:rsidRPr="00603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57E">
        <w:rPr>
          <w:rFonts w:ascii="Times New Roman" w:hAnsi="Times New Roman" w:cs="Times New Roman"/>
          <w:b/>
          <w:sz w:val="24"/>
          <w:szCs w:val="24"/>
        </w:rPr>
        <w:t>dormansi</w:t>
      </w:r>
      <w:proofErr w:type="spellEnd"/>
      <w:r w:rsidR="00603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57E">
        <w:rPr>
          <w:rFonts w:ascii="Times New Roman" w:hAnsi="Times New Roman" w:cs="Times New Roman"/>
          <w:b/>
          <w:sz w:val="24"/>
          <w:szCs w:val="24"/>
        </w:rPr>
        <w:t>benih</w:t>
      </w:r>
      <w:proofErr w:type="spellEnd"/>
      <w:r w:rsidR="0060357E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603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57E">
        <w:rPr>
          <w:rFonts w:ascii="Times New Roman" w:hAnsi="Times New Roman" w:cs="Times New Roman"/>
          <w:b/>
          <w:sz w:val="24"/>
          <w:szCs w:val="24"/>
        </w:rPr>
        <w:t>skarifikasi</w:t>
      </w:r>
      <w:proofErr w:type="spellEnd"/>
      <w:r w:rsidR="00603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57E">
        <w:rPr>
          <w:rFonts w:ascii="Times New Roman" w:hAnsi="Times New Roman" w:cs="Times New Roman"/>
          <w:b/>
          <w:sz w:val="24"/>
          <w:szCs w:val="24"/>
        </w:rPr>
        <w:t>kimia</w:t>
      </w:r>
      <w:proofErr w:type="spellEnd"/>
      <w:r w:rsidR="0060357E">
        <w:rPr>
          <w:rFonts w:ascii="Times New Roman" w:hAnsi="Times New Roman" w:cs="Times New Roman"/>
          <w:b/>
          <w:sz w:val="24"/>
          <w:szCs w:val="24"/>
        </w:rPr>
        <w:t>,</w:t>
      </w:r>
      <w:r w:rsidR="0060357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EA3E8A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="00EA3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7E">
        <w:rPr>
          <w:rFonts w:ascii="Times New Roman" w:hAnsi="Times New Roman" w:cs="Times New Roman"/>
          <w:b/>
          <w:sz w:val="24"/>
          <w:szCs w:val="24"/>
          <w:lang w:val="id-ID"/>
        </w:rPr>
        <w:t>ber</w:t>
      </w:r>
      <w:proofErr w:type="spellStart"/>
      <w:r w:rsidR="00EA3E8A">
        <w:rPr>
          <w:rFonts w:ascii="Times New Roman" w:hAnsi="Times New Roman" w:cs="Times New Roman"/>
          <w:b/>
          <w:sz w:val="24"/>
          <w:szCs w:val="24"/>
        </w:rPr>
        <w:t>kecambah</w:t>
      </w:r>
      <w:proofErr w:type="spellEnd"/>
      <w:r w:rsidR="00EA3E8A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EA3E8A">
        <w:rPr>
          <w:rFonts w:ascii="Times New Roman" w:hAnsi="Times New Roman" w:cs="Times New Roman"/>
          <w:b/>
          <w:sz w:val="24"/>
          <w:szCs w:val="24"/>
        </w:rPr>
        <w:t xml:space="preserve"> vigor </w:t>
      </w:r>
      <w:proofErr w:type="spellStart"/>
      <w:r w:rsidR="00EA3E8A">
        <w:rPr>
          <w:rFonts w:ascii="Times New Roman" w:hAnsi="Times New Roman" w:cs="Times New Roman"/>
          <w:b/>
          <w:sz w:val="24"/>
          <w:szCs w:val="24"/>
        </w:rPr>
        <w:t>bibit</w:t>
      </w:r>
      <w:proofErr w:type="spellEnd"/>
    </w:p>
    <w:p w:rsidR="009A137E" w:rsidRDefault="009A137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E39A7" w:rsidRDefault="005E39A7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E39A7" w:rsidRDefault="005E39A7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E39A7" w:rsidRPr="005E39A7" w:rsidRDefault="005E39A7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0E58" w:rsidRDefault="00AF0E58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664E" w:rsidRDefault="00BF664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664E" w:rsidRDefault="00BF664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664E" w:rsidRDefault="00BF664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664E" w:rsidRDefault="00BF664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664E" w:rsidRDefault="00BF664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664E" w:rsidRPr="00EA3E8A" w:rsidRDefault="00BF664E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65F6" w:rsidRPr="00787EE0" w:rsidRDefault="00786306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EE0">
        <w:rPr>
          <w:rFonts w:ascii="Times New Roman" w:hAnsi="Times New Roman" w:cs="Times New Roman"/>
          <w:b/>
          <w:sz w:val="24"/>
          <w:szCs w:val="24"/>
        </w:rPr>
        <w:lastRenderedPageBreak/>
        <w:t>EFFECT OF S</w:t>
      </w:r>
      <w:r w:rsidRPr="00787EE0">
        <w:rPr>
          <w:rFonts w:ascii="Times New Roman" w:hAnsi="Times New Roman" w:cs="Times New Roman"/>
          <w:b/>
          <w:sz w:val="24"/>
          <w:szCs w:val="24"/>
          <w:lang w:val="id-ID"/>
        </w:rPr>
        <w:t>C</w:t>
      </w:r>
      <w:r w:rsidR="00D52E5C" w:rsidRPr="00787EE0">
        <w:rPr>
          <w:rFonts w:ascii="Times New Roman" w:hAnsi="Times New Roman" w:cs="Times New Roman"/>
          <w:b/>
          <w:sz w:val="24"/>
          <w:szCs w:val="24"/>
        </w:rPr>
        <w:t>ARIFI</w:t>
      </w:r>
      <w:r w:rsidR="00D52E5C" w:rsidRPr="00787EE0">
        <w:rPr>
          <w:rFonts w:ascii="Times New Roman" w:hAnsi="Times New Roman" w:cs="Times New Roman"/>
          <w:b/>
          <w:sz w:val="24"/>
          <w:szCs w:val="24"/>
          <w:lang w:val="id-ID"/>
        </w:rPr>
        <w:t>CATION</w:t>
      </w:r>
      <w:r w:rsidR="00D52E5C" w:rsidRPr="00787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7E" w:rsidRPr="00787EE0">
        <w:rPr>
          <w:rFonts w:ascii="Times New Roman" w:hAnsi="Times New Roman" w:cs="Times New Roman"/>
          <w:b/>
          <w:sz w:val="24"/>
          <w:szCs w:val="24"/>
          <w:lang w:val="id-ID"/>
        </w:rPr>
        <w:t>WITH VARIOUS</w:t>
      </w:r>
      <w:r w:rsidR="00B70A40">
        <w:rPr>
          <w:rFonts w:ascii="Times New Roman" w:hAnsi="Times New Roman" w:cs="Times New Roman"/>
          <w:b/>
          <w:sz w:val="24"/>
          <w:szCs w:val="24"/>
        </w:rPr>
        <w:t xml:space="preserve"> CHEMICAL</w:t>
      </w:r>
      <w:r w:rsidR="00B965F6" w:rsidRPr="00787EE0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4C6B5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52E5C" w:rsidRPr="00787EE0">
        <w:rPr>
          <w:rFonts w:ascii="Times New Roman" w:hAnsi="Times New Roman" w:cs="Times New Roman"/>
          <w:b/>
          <w:sz w:val="24"/>
          <w:szCs w:val="24"/>
          <w:lang w:val="id-ID"/>
        </w:rPr>
        <w:t>SEED</w:t>
      </w:r>
      <w:r w:rsidR="00B965F6" w:rsidRPr="00787EE0">
        <w:rPr>
          <w:rFonts w:ascii="Times New Roman" w:hAnsi="Times New Roman" w:cs="Times New Roman"/>
          <w:b/>
          <w:sz w:val="24"/>
          <w:szCs w:val="24"/>
        </w:rPr>
        <w:t xml:space="preserve"> GE</w:t>
      </w:r>
      <w:r w:rsidR="00407DD8" w:rsidRPr="00787EE0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 w:rsidR="00B965F6" w:rsidRPr="00787EE0">
        <w:rPr>
          <w:rFonts w:ascii="Times New Roman" w:hAnsi="Times New Roman" w:cs="Times New Roman"/>
          <w:b/>
          <w:sz w:val="24"/>
          <w:szCs w:val="24"/>
        </w:rPr>
        <w:t xml:space="preserve">MINATION AND SEEDLING VIGOR OF </w:t>
      </w:r>
      <w:r w:rsidR="00B965F6" w:rsidRPr="00787EE0">
        <w:rPr>
          <w:rFonts w:ascii="Times New Roman" w:hAnsi="Times New Roman" w:cs="Times New Roman"/>
          <w:b/>
          <w:i/>
          <w:sz w:val="24"/>
          <w:szCs w:val="24"/>
        </w:rPr>
        <w:t>MUCUNA BRACTEATA</w:t>
      </w:r>
    </w:p>
    <w:p w:rsidR="00B965F6" w:rsidRPr="00787EE0" w:rsidRDefault="00B965F6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5F6" w:rsidRPr="00787EE0" w:rsidRDefault="00B965F6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EE0">
        <w:rPr>
          <w:rFonts w:ascii="Times New Roman" w:hAnsi="Times New Roman" w:cs="Times New Roman"/>
          <w:b/>
          <w:sz w:val="24"/>
          <w:szCs w:val="24"/>
        </w:rPr>
        <w:t>Asep</w:t>
      </w:r>
      <w:proofErr w:type="spellEnd"/>
      <w:r w:rsidRPr="00787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EE0">
        <w:rPr>
          <w:rFonts w:ascii="Times New Roman" w:hAnsi="Times New Roman" w:cs="Times New Roman"/>
          <w:b/>
          <w:sz w:val="24"/>
          <w:szCs w:val="24"/>
        </w:rPr>
        <w:t>Haris</w:t>
      </w:r>
      <w:proofErr w:type="spellEnd"/>
      <w:r w:rsidRPr="00787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EE0">
        <w:rPr>
          <w:rFonts w:ascii="Times New Roman" w:hAnsi="Times New Roman" w:cs="Times New Roman"/>
          <w:b/>
          <w:sz w:val="24"/>
          <w:szCs w:val="24"/>
        </w:rPr>
        <w:t>Sugiarto</w:t>
      </w:r>
      <w:proofErr w:type="spellEnd"/>
    </w:p>
    <w:p w:rsidR="00FE2164" w:rsidRPr="00787EE0" w:rsidRDefault="00FE2164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E0">
        <w:rPr>
          <w:rFonts w:ascii="Times New Roman" w:hAnsi="Times New Roman" w:cs="Times New Roman"/>
          <w:b/>
          <w:sz w:val="24"/>
          <w:szCs w:val="24"/>
        </w:rPr>
        <w:t>14012077</w:t>
      </w:r>
    </w:p>
    <w:p w:rsidR="00B965F6" w:rsidRPr="00787EE0" w:rsidRDefault="00B965F6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5F6" w:rsidRPr="00787EE0" w:rsidRDefault="00B965F6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5F6" w:rsidRPr="00787EE0" w:rsidRDefault="00B965F6" w:rsidP="0096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2B2" w:rsidRPr="00787EE0" w:rsidRDefault="009612B2" w:rsidP="009A1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E0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965F6" w:rsidRPr="00787EE0" w:rsidRDefault="00B965F6" w:rsidP="0097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612B2" w:rsidRPr="00787EE0" w:rsidRDefault="009612B2" w:rsidP="009A1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511" w:rsidRPr="00787EE0" w:rsidRDefault="006465BE" w:rsidP="002B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7EE0">
        <w:rPr>
          <w:rFonts w:ascii="Times New Roman" w:hAnsi="Times New Roman" w:cs="Times New Roman"/>
          <w:sz w:val="24"/>
          <w:szCs w:val="24"/>
        </w:rPr>
        <w:t xml:space="preserve">The generative propagation of </w:t>
      </w:r>
      <w:proofErr w:type="spellStart"/>
      <w:r w:rsidRPr="00787EE0">
        <w:rPr>
          <w:rFonts w:ascii="Times New Roman" w:hAnsi="Times New Roman" w:cs="Times New Roman"/>
          <w:i/>
          <w:iCs/>
          <w:sz w:val="24"/>
          <w:szCs w:val="24"/>
        </w:rPr>
        <w:t>Mucuna</w:t>
      </w:r>
      <w:proofErr w:type="spellEnd"/>
      <w:r w:rsidRPr="00787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7EE0">
        <w:rPr>
          <w:rFonts w:ascii="Times New Roman" w:hAnsi="Times New Roman" w:cs="Times New Roman"/>
          <w:i/>
          <w:iCs/>
          <w:sz w:val="24"/>
          <w:szCs w:val="24"/>
        </w:rPr>
        <w:t>bracteata</w:t>
      </w:r>
      <w:proofErr w:type="spellEnd"/>
      <w:r w:rsidRPr="00787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7EE0">
        <w:rPr>
          <w:rFonts w:ascii="Times New Roman" w:hAnsi="Times New Roman" w:cs="Times New Roman"/>
          <w:sz w:val="24"/>
          <w:szCs w:val="24"/>
        </w:rPr>
        <w:t>is very difficult and requires special treatment.</w:t>
      </w:r>
      <w:r w:rsidR="009612B2" w:rsidRPr="00787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EE0">
        <w:rPr>
          <w:rFonts w:ascii="Times New Roman" w:hAnsi="Times New Roman" w:cs="Times New Roman"/>
          <w:sz w:val="24"/>
          <w:szCs w:val="24"/>
        </w:rPr>
        <w:t xml:space="preserve">Dormancy breaking in hard seed of </w:t>
      </w:r>
      <w:proofErr w:type="spellStart"/>
      <w:r w:rsidRPr="008D316B">
        <w:rPr>
          <w:rFonts w:ascii="Times New Roman" w:hAnsi="Times New Roman" w:cs="Times New Roman"/>
          <w:i/>
          <w:sz w:val="24"/>
          <w:szCs w:val="24"/>
        </w:rPr>
        <w:t>Mucuna</w:t>
      </w:r>
      <w:proofErr w:type="spellEnd"/>
      <w:r w:rsidR="008D316B" w:rsidRPr="008D316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bracteata</w:t>
      </w:r>
      <w:r w:rsidRPr="00787EE0">
        <w:rPr>
          <w:rFonts w:ascii="Times New Roman" w:hAnsi="Times New Roman" w:cs="Times New Roman"/>
          <w:sz w:val="24"/>
          <w:szCs w:val="24"/>
        </w:rPr>
        <w:t xml:space="preserve"> purpose to enhance germination.</w:t>
      </w:r>
      <w:proofErr w:type="gramEnd"/>
      <w:r w:rsidR="00142FB3" w:rsidRPr="00787EE0">
        <w:rPr>
          <w:rFonts w:ascii="Times New Roman" w:hAnsi="Times New Roman" w:cs="Times New Roman"/>
          <w:iCs/>
          <w:sz w:val="24"/>
          <w:szCs w:val="24"/>
        </w:rPr>
        <w:t xml:space="preserve"> The aim of this research was to determine the effect of various chemicals on the</w:t>
      </w:r>
      <w:r w:rsidR="00974D1F" w:rsidRPr="00787EE0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seed</w:t>
      </w:r>
      <w:r w:rsidR="00142FB3" w:rsidRPr="00787EE0">
        <w:rPr>
          <w:rFonts w:ascii="Times New Roman" w:hAnsi="Times New Roman" w:cs="Times New Roman"/>
          <w:iCs/>
          <w:sz w:val="24"/>
          <w:szCs w:val="24"/>
        </w:rPr>
        <w:t xml:space="preserve"> germination and seedling vigor</w:t>
      </w:r>
      <w:r w:rsidR="00974D1F" w:rsidRPr="00787EE0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of</w:t>
      </w:r>
      <w:r w:rsidR="00974D1F" w:rsidRPr="00787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4D1F" w:rsidRPr="00787EE0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proofErr w:type="gramStart"/>
      <w:r w:rsidR="00974D1F" w:rsidRPr="00787EE0">
        <w:rPr>
          <w:rFonts w:ascii="Times New Roman" w:hAnsi="Times New Roman" w:cs="Times New Roman"/>
          <w:i/>
          <w:iCs/>
          <w:sz w:val="24"/>
          <w:szCs w:val="24"/>
        </w:rPr>
        <w:t>bracteata</w:t>
      </w:r>
      <w:proofErr w:type="spellEnd"/>
      <w:r w:rsidR="00974D1F" w:rsidRPr="00787EE0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142FB3" w:rsidRP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7E6522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="007E6522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522" w:rsidRPr="00787EE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to</w:t>
      </w:r>
      <w:r w:rsidR="00493589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7E6522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="00493589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chemical material </w:t>
      </w:r>
      <w:r w:rsidR="00142FB3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D1F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>the best for seed</w:t>
      </w:r>
      <w:r w:rsidR="00787EE0" w:rsidRPr="00787EE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germination</w:t>
      </w:r>
      <w:r w:rsidR="00974D1F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493589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seedling</w:t>
      </w:r>
      <w:r w:rsidR="00974D1F" w:rsidRPr="00787EE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vigor of</w:t>
      </w:r>
      <w:r w:rsidR="00493589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3589" w:rsidRPr="00787E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Mucuna</w:t>
      </w:r>
      <w:proofErr w:type="spellEnd"/>
      <w:r w:rsidR="00493589" w:rsidRPr="00787E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493589" w:rsidRPr="00787E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bracteata</w:t>
      </w:r>
      <w:proofErr w:type="spellEnd"/>
      <w:r w:rsidR="00493589" w:rsidRPr="00787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3589" w:rsidRPr="00787E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2FB3" w:rsidRPr="00787EE0">
        <w:rPr>
          <w:rFonts w:ascii="Times New Roman" w:hAnsi="Times New Roman" w:cs="Times New Roman"/>
          <w:iCs/>
          <w:sz w:val="24"/>
          <w:szCs w:val="24"/>
        </w:rPr>
        <w:t>This re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>search was conducted at the Agronomy laboratory and experimental</w:t>
      </w:r>
      <w:r w:rsidR="00974D1F" w:rsidRPr="00787EE0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station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46FE" w:rsidRPr="00787EE0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AA3C79" w:rsidRPr="00787EE0">
        <w:rPr>
          <w:rFonts w:ascii="Times New Roman" w:hAnsi="Times New Roman" w:cs="Times New Roman"/>
          <w:iCs/>
          <w:sz w:val="24"/>
          <w:szCs w:val="24"/>
        </w:rPr>
        <w:t>Gunung</w:t>
      </w:r>
      <w:proofErr w:type="spellEnd"/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A3C79" w:rsidRPr="00787EE0">
        <w:rPr>
          <w:rFonts w:ascii="Times New Roman" w:hAnsi="Times New Roman" w:cs="Times New Roman"/>
          <w:iCs/>
          <w:sz w:val="24"/>
          <w:szCs w:val="24"/>
        </w:rPr>
        <w:t>Bulu</w:t>
      </w:r>
      <w:proofErr w:type="spellEnd"/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142FB3" w:rsidRPr="00787EE0">
        <w:rPr>
          <w:rFonts w:ascii="Times New Roman" w:hAnsi="Times New Roman" w:cs="Times New Roman"/>
          <w:iCs/>
          <w:sz w:val="24"/>
          <w:szCs w:val="24"/>
        </w:rPr>
        <w:t>University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="00AA3C79" w:rsidRPr="00787EE0">
        <w:rPr>
          <w:rFonts w:ascii="Times New Roman" w:hAnsi="Times New Roman" w:cs="Times New Roman"/>
          <w:iCs/>
          <w:sz w:val="24"/>
          <w:szCs w:val="24"/>
        </w:rPr>
        <w:t>Mercu</w:t>
      </w:r>
      <w:proofErr w:type="spellEnd"/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A3C79" w:rsidRPr="00787EE0">
        <w:rPr>
          <w:rFonts w:ascii="Times New Roman" w:hAnsi="Times New Roman" w:cs="Times New Roman"/>
          <w:iCs/>
          <w:sz w:val="24"/>
          <w:szCs w:val="24"/>
        </w:rPr>
        <w:t>Buana</w:t>
      </w:r>
      <w:proofErr w:type="spellEnd"/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Yogyakarta</w:t>
      </w:r>
      <w:r w:rsidR="00142FB3" w:rsidRPr="00787EE0">
        <w:rPr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="00142FB3" w:rsidRPr="00787EE0">
        <w:rPr>
          <w:rFonts w:ascii="Times New Roman" w:hAnsi="Times New Roman" w:cs="Times New Roman"/>
          <w:iCs/>
          <w:sz w:val="24"/>
          <w:szCs w:val="24"/>
        </w:rPr>
        <w:t>Macrh</w:t>
      </w:r>
      <w:proofErr w:type="spellEnd"/>
      <w:r w:rsidR="009A137E" w:rsidRPr="00787EE0">
        <w:rPr>
          <w:rFonts w:ascii="Times New Roman" w:hAnsi="Times New Roman" w:cs="Times New Roman"/>
          <w:iCs/>
          <w:sz w:val="24"/>
          <w:szCs w:val="24"/>
        </w:rPr>
        <w:t xml:space="preserve"> to May 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>201</w:t>
      </w:r>
      <w:r w:rsidR="005E46FE" w:rsidRPr="00787EE0">
        <w:rPr>
          <w:rFonts w:ascii="Times New Roman" w:hAnsi="Times New Roman" w:cs="Times New Roman"/>
          <w:iCs/>
          <w:sz w:val="24"/>
          <w:szCs w:val="24"/>
        </w:rPr>
        <w:t>6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42FB3" w:rsidRPr="00787EE0">
        <w:rPr>
          <w:rFonts w:ascii="Times New Roman" w:hAnsi="Times New Roman" w:cs="Times New Roman"/>
          <w:iCs/>
          <w:sz w:val="24"/>
          <w:szCs w:val="24"/>
        </w:rPr>
        <w:t xml:space="preserve">This research </w:t>
      </w:r>
      <w:r w:rsidR="008D316B">
        <w:rPr>
          <w:rFonts w:ascii="Times New Roman" w:hAnsi="Times New Roman" w:cs="Times New Roman"/>
          <w:iCs/>
          <w:sz w:val="24"/>
          <w:szCs w:val="24"/>
        </w:rPr>
        <w:t>is a single factor experiment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were arranged in a completel</w:t>
      </w:r>
      <w:r w:rsidR="00974D1F" w:rsidRPr="00787EE0">
        <w:rPr>
          <w:rFonts w:ascii="Times New Roman" w:hAnsi="Times New Roman" w:cs="Times New Roman"/>
          <w:iCs/>
          <w:sz w:val="24"/>
          <w:szCs w:val="24"/>
        </w:rPr>
        <w:t>y randomized design (CRD),</w:t>
      </w:r>
      <w:r w:rsidR="00974D1F" w:rsidRPr="00787EE0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8D316B">
        <w:rPr>
          <w:rFonts w:ascii="Times New Roman" w:hAnsi="Times New Roman" w:cs="Times New Roman"/>
          <w:iCs/>
          <w:sz w:val="24"/>
          <w:szCs w:val="24"/>
        </w:rPr>
        <w:t>consist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 of four </w:t>
      </w:r>
      <w:r w:rsidR="008D316B">
        <w:rPr>
          <w:rFonts w:ascii="Times New Roman" w:hAnsi="Times New Roman" w:cs="Times New Roman"/>
          <w:iCs/>
          <w:sz w:val="24"/>
          <w:szCs w:val="24"/>
        </w:rPr>
        <w:t>treatment</w:t>
      </w:r>
      <w:r w:rsidR="008D316B">
        <w:rPr>
          <w:rFonts w:ascii="Times New Roman" w:hAnsi="Times New Roman" w:cs="Times New Roman"/>
          <w:iCs/>
          <w:sz w:val="24"/>
          <w:szCs w:val="24"/>
          <w:lang w:val="id-ID"/>
        </w:rPr>
        <w:t>s</w:t>
      </w:r>
      <w:r w:rsidR="00AA3C79" w:rsidRPr="00787E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AA3C79" w:rsidRPr="00787EE0">
        <w:rPr>
          <w:rFonts w:ascii="Times New Roman" w:hAnsi="Times New Roman" w:cs="Times New Roman"/>
          <w:iCs/>
          <w:sz w:val="24"/>
          <w:szCs w:val="24"/>
        </w:rPr>
        <w:t>namely :</w:t>
      </w:r>
      <w:proofErr w:type="gramEnd"/>
      <w:r w:rsidR="00AA3C79" w:rsidRPr="00787EE0">
        <w:rPr>
          <w:rFonts w:ascii="Times New Roman" w:hAnsi="Times New Roman" w:cs="Times New Roman"/>
          <w:sz w:val="24"/>
          <w:szCs w:val="24"/>
        </w:rPr>
        <w:t xml:space="preserve"> M0= C</w:t>
      </w:r>
      <w:r w:rsidR="00974D1F" w:rsidRPr="00787EE0">
        <w:rPr>
          <w:rFonts w:ascii="Times New Roman" w:hAnsi="Times New Roman" w:cs="Times New Roman"/>
          <w:sz w:val="24"/>
          <w:szCs w:val="24"/>
        </w:rPr>
        <w:t>ontrol (</w:t>
      </w:r>
      <w:proofErr w:type="spellStart"/>
      <w:r w:rsidR="00974D1F" w:rsidRPr="00787EE0">
        <w:rPr>
          <w:rFonts w:ascii="Times New Roman" w:hAnsi="Times New Roman" w:cs="Times New Roman"/>
          <w:sz w:val="24"/>
          <w:szCs w:val="24"/>
        </w:rPr>
        <w:t>whitout</w:t>
      </w:r>
      <w:proofErr w:type="spellEnd"/>
      <w:r w:rsidR="00974D1F" w:rsidRPr="00787EE0">
        <w:rPr>
          <w:rFonts w:ascii="Times New Roman" w:hAnsi="Times New Roman" w:cs="Times New Roman"/>
          <w:sz w:val="24"/>
          <w:szCs w:val="24"/>
        </w:rPr>
        <w:t xml:space="preserve"> treatment</w:t>
      </w:r>
      <w:r w:rsidR="00AA3C79" w:rsidRPr="00787EE0">
        <w:rPr>
          <w:rFonts w:ascii="Times New Roman" w:hAnsi="Times New Roman" w:cs="Times New Roman"/>
          <w:sz w:val="24"/>
          <w:szCs w:val="24"/>
        </w:rPr>
        <w:t>), M1 = KNO</w:t>
      </w:r>
      <w:r w:rsidR="00AA3C79" w:rsidRPr="00787EE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3C79" w:rsidRPr="00787EE0">
        <w:rPr>
          <w:rFonts w:ascii="Times New Roman" w:hAnsi="Times New Roman" w:cs="Times New Roman"/>
          <w:sz w:val="24"/>
          <w:szCs w:val="24"/>
        </w:rPr>
        <w:t>10%, M2 = H</w:t>
      </w:r>
      <w:r w:rsidR="00AA3C79" w:rsidRPr="00787E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C79" w:rsidRPr="00787EE0">
        <w:rPr>
          <w:rFonts w:ascii="Times New Roman" w:hAnsi="Times New Roman" w:cs="Times New Roman"/>
          <w:sz w:val="24"/>
          <w:szCs w:val="24"/>
        </w:rPr>
        <w:t>SO</w:t>
      </w:r>
      <w:r w:rsidR="00AA3C79" w:rsidRPr="00787EE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A3C79" w:rsidRPr="00787EE0">
        <w:rPr>
          <w:rFonts w:ascii="Times New Roman" w:hAnsi="Times New Roman" w:cs="Times New Roman"/>
          <w:sz w:val="24"/>
          <w:szCs w:val="24"/>
        </w:rPr>
        <w:t>15%</w:t>
      </w:r>
      <w:r w:rsidR="005E46FE" w:rsidRPr="00787EE0">
        <w:rPr>
          <w:rFonts w:ascii="Times New Roman" w:hAnsi="Times New Roman" w:cs="Times New Roman"/>
          <w:sz w:val="24"/>
          <w:szCs w:val="24"/>
        </w:rPr>
        <w:t>, and</w:t>
      </w:r>
      <w:r w:rsidR="00AA3C79" w:rsidRP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5E46FE" w:rsidRPr="00787EE0">
        <w:rPr>
          <w:rFonts w:ascii="Times New Roman" w:hAnsi="Times New Roman" w:cs="Times New Roman"/>
          <w:sz w:val="24"/>
          <w:szCs w:val="24"/>
        </w:rPr>
        <w:t xml:space="preserve">M3 = </w:t>
      </w:r>
      <w:r w:rsidR="009A137E" w:rsidRPr="00787EE0">
        <w:rPr>
          <w:rFonts w:ascii="Times New Roman" w:hAnsi="Times New Roman" w:cs="Times New Roman"/>
          <w:sz w:val="24"/>
          <w:szCs w:val="24"/>
        </w:rPr>
        <w:t>Hot Water</w:t>
      </w:r>
      <w:r w:rsidR="00AA3C79" w:rsidRPr="00787EE0">
        <w:rPr>
          <w:rFonts w:ascii="Times New Roman" w:hAnsi="Times New Roman" w:cs="Times New Roman"/>
          <w:sz w:val="24"/>
          <w:szCs w:val="24"/>
        </w:rPr>
        <w:t xml:space="preserve"> 85 °C</w:t>
      </w:r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with four replications</w:t>
      </w:r>
      <w:r w:rsidR="008D316B">
        <w:rPr>
          <w:rFonts w:ascii="Times New Roman" w:hAnsi="Times New Roman" w:cs="Times New Roman"/>
          <w:sz w:val="24"/>
          <w:szCs w:val="24"/>
        </w:rPr>
        <w:t>. The result</w:t>
      </w:r>
      <w:r w:rsidR="00AA3C79" w:rsidRPr="00787EE0">
        <w:rPr>
          <w:rFonts w:ascii="Times New Roman" w:hAnsi="Times New Roman" w:cs="Times New Roman"/>
          <w:sz w:val="24"/>
          <w:szCs w:val="24"/>
        </w:rPr>
        <w:t xml:space="preserve"> showed </w:t>
      </w:r>
      <w:proofErr w:type="spellStart"/>
      <w:r w:rsidR="00AA3C79" w:rsidRPr="00787EE0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974D1F" w:rsidRPr="00787EE0">
        <w:rPr>
          <w:rFonts w:ascii="Times New Roman" w:hAnsi="Times New Roman" w:cs="Times New Roman"/>
          <w:sz w:val="24"/>
          <w:szCs w:val="24"/>
        </w:rPr>
        <w:t xml:space="preserve">t </w:t>
      </w:r>
      <w:r w:rsidR="00AA3C79" w:rsidRPr="00787EE0">
        <w:rPr>
          <w:rFonts w:ascii="Times New Roman" w:hAnsi="Times New Roman" w:cs="Times New Roman"/>
          <w:sz w:val="24"/>
          <w:szCs w:val="24"/>
        </w:rPr>
        <w:t>effect of vari</w:t>
      </w:r>
      <w:r w:rsidR="001924C9" w:rsidRPr="00787EE0">
        <w:rPr>
          <w:rFonts w:ascii="Times New Roman" w:hAnsi="Times New Roman" w:cs="Times New Roman"/>
          <w:sz w:val="24"/>
          <w:szCs w:val="24"/>
        </w:rPr>
        <w:t>ous chemicals (hot water 85 ˚C</w:t>
      </w:r>
      <w:r w:rsidR="00AA3C79" w:rsidRP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C837EF" w:rsidRPr="00787EE0">
        <w:rPr>
          <w:rFonts w:ascii="Times New Roman" w:hAnsi="Times New Roman" w:cs="Times New Roman"/>
          <w:sz w:val="24"/>
          <w:szCs w:val="24"/>
        </w:rPr>
        <w:t>KNO</w:t>
      </w:r>
      <w:r w:rsidR="00C837EF" w:rsidRPr="00787EE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>10%</w:t>
      </w:r>
      <w:r w:rsidR="00C837EF" w:rsidRPr="00787EE0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974D1F" w:rsidRPr="00787EE0">
        <w:rPr>
          <w:rFonts w:ascii="Times New Roman" w:hAnsi="Times New Roman" w:cs="Times New Roman"/>
          <w:sz w:val="24"/>
          <w:szCs w:val="24"/>
        </w:rPr>
        <w:t>and</w:t>
      </w:r>
      <w:r w:rsidR="00C837EF" w:rsidRPr="00787EE0">
        <w:rPr>
          <w:rFonts w:ascii="Times New Roman" w:hAnsi="Times New Roman" w:cs="Times New Roman"/>
          <w:sz w:val="24"/>
          <w:szCs w:val="24"/>
        </w:rPr>
        <w:t xml:space="preserve"> H</w:t>
      </w:r>
      <w:r w:rsidR="00C837EF" w:rsidRPr="00787E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37EF" w:rsidRPr="00787EE0">
        <w:rPr>
          <w:rFonts w:ascii="Times New Roman" w:hAnsi="Times New Roman" w:cs="Times New Roman"/>
          <w:sz w:val="24"/>
          <w:szCs w:val="24"/>
        </w:rPr>
        <w:t>SO</w:t>
      </w:r>
      <w:r w:rsidR="00C837EF" w:rsidRPr="00787EE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>15%</w:t>
      </w:r>
      <w:r w:rsidR="001924C9" w:rsidRPr="00787EE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C837EF" w:rsidRPr="00787E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837EF" w:rsidRPr="00787EE0">
        <w:rPr>
          <w:rFonts w:ascii="Times New Roman" w:hAnsi="Times New Roman" w:cs="Times New Roman"/>
          <w:sz w:val="24"/>
          <w:szCs w:val="24"/>
        </w:rPr>
        <w:t>on</w:t>
      </w:r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seed</w:t>
      </w:r>
      <w:r w:rsidR="00C837EF" w:rsidRPr="00787EE0">
        <w:rPr>
          <w:rFonts w:ascii="Times New Roman" w:hAnsi="Times New Roman" w:cs="Times New Roman"/>
          <w:sz w:val="24"/>
          <w:szCs w:val="24"/>
        </w:rPr>
        <w:t xml:space="preserve"> germination and seeding vigor </w:t>
      </w:r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of </w:t>
      </w:r>
      <w:r w:rsidR="00C837EF" w:rsidRPr="00787EE0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C837EF" w:rsidRPr="00787EE0">
        <w:rPr>
          <w:rFonts w:ascii="Times New Roman" w:hAnsi="Times New Roman" w:cs="Times New Roman"/>
          <w:i/>
          <w:sz w:val="24"/>
          <w:szCs w:val="24"/>
        </w:rPr>
        <w:t>br</w:t>
      </w:r>
      <w:r w:rsidR="00D52E5C" w:rsidRPr="00787EE0">
        <w:rPr>
          <w:rFonts w:ascii="Times New Roman" w:hAnsi="Times New Roman" w:cs="Times New Roman"/>
          <w:i/>
          <w:sz w:val="24"/>
          <w:szCs w:val="24"/>
        </w:rPr>
        <w:t>acteata</w:t>
      </w:r>
      <w:proofErr w:type="spellEnd"/>
      <w:r w:rsidR="004C0B90" w:rsidRPr="00787EE0">
        <w:rPr>
          <w:rFonts w:ascii="Times New Roman" w:hAnsi="Times New Roman" w:cs="Times New Roman"/>
          <w:sz w:val="24"/>
          <w:szCs w:val="24"/>
        </w:rPr>
        <w:t xml:space="preserve"> is</w:t>
      </w:r>
      <w:r w:rsidR="00D52E5C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significantly</w:t>
      </w:r>
      <w:r w:rsidR="004C0B90" w:rsidRPr="00787EE0">
        <w:rPr>
          <w:rFonts w:ascii="Times New Roman" w:hAnsi="Times New Roman" w:cs="Times New Roman"/>
          <w:sz w:val="24"/>
          <w:szCs w:val="24"/>
        </w:rPr>
        <w:t xml:space="preserve"> different</w:t>
      </w:r>
      <w:r w:rsidR="004C0B90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. Hot water </w:t>
      </w:r>
      <w:r w:rsidR="004C0B90" w:rsidRPr="00787EE0">
        <w:rPr>
          <w:rFonts w:ascii="Times New Roman" w:hAnsi="Times New Roman" w:cs="Times New Roman"/>
          <w:sz w:val="24"/>
          <w:szCs w:val="24"/>
        </w:rPr>
        <w:t>85 °C</w:t>
      </w:r>
      <w:r w:rsidR="00974D1F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treatment showed the best tre</w:t>
      </w:r>
      <w:r w:rsidR="00EF72F5" w:rsidRPr="00787EE0">
        <w:rPr>
          <w:rFonts w:ascii="Times New Roman" w:hAnsi="Times New Roman" w:cs="Times New Roman"/>
          <w:sz w:val="24"/>
          <w:szCs w:val="24"/>
          <w:lang w:val="id-ID"/>
        </w:rPr>
        <w:t>atment</w:t>
      </w:r>
      <w:r w:rsidR="004C0B90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on seed germination and </w:t>
      </w:r>
      <w:r w:rsidR="00EF72F5" w:rsidRPr="00787EE0">
        <w:rPr>
          <w:rFonts w:ascii="Times New Roman" w:hAnsi="Times New Roman" w:cs="Times New Roman"/>
          <w:sz w:val="24"/>
          <w:szCs w:val="24"/>
          <w:lang w:val="id-ID"/>
        </w:rPr>
        <w:t>seedling vigor</w:t>
      </w:r>
      <w:r w:rsidR="00787EE0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of</w:t>
      </w:r>
      <w:r w:rsidR="00EF72F5" w:rsidRPr="00787EE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72F5" w:rsidRPr="008D316B">
        <w:rPr>
          <w:rFonts w:ascii="Times New Roman" w:hAnsi="Times New Roman" w:cs="Times New Roman"/>
          <w:i/>
          <w:sz w:val="24"/>
          <w:szCs w:val="24"/>
          <w:lang w:val="id-ID"/>
        </w:rPr>
        <w:t>M. bracteata</w:t>
      </w:r>
      <w:r w:rsidR="004C0B90" w:rsidRPr="00787EE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91511" w:rsidRPr="00787EE0" w:rsidRDefault="00491511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E58" w:rsidRPr="00787EE0" w:rsidRDefault="00C837EF" w:rsidP="009A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E0">
        <w:rPr>
          <w:rFonts w:ascii="Times New Roman" w:hAnsi="Times New Roman" w:cs="Times New Roman"/>
          <w:b/>
          <w:sz w:val="24"/>
          <w:szCs w:val="24"/>
        </w:rPr>
        <w:t>Key</w:t>
      </w:r>
      <w:r w:rsidR="008275BE" w:rsidRPr="00787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7EE0">
        <w:rPr>
          <w:rFonts w:ascii="Times New Roman" w:hAnsi="Times New Roman" w:cs="Times New Roman"/>
          <w:b/>
          <w:sz w:val="24"/>
          <w:szCs w:val="24"/>
        </w:rPr>
        <w:t xml:space="preserve">words </w:t>
      </w:r>
      <w:r w:rsidRPr="00787EE0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787E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275BE" w:rsidRPr="00787EE0">
        <w:rPr>
          <w:rFonts w:ascii="Times New Roman" w:hAnsi="Times New Roman" w:cs="Times New Roman"/>
          <w:b/>
          <w:i/>
          <w:sz w:val="24"/>
          <w:szCs w:val="24"/>
        </w:rPr>
        <w:t>Mucuna</w:t>
      </w:r>
      <w:proofErr w:type="spellEnd"/>
      <w:r w:rsidR="008275BE" w:rsidRPr="00787E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275BE" w:rsidRPr="00787EE0">
        <w:rPr>
          <w:rFonts w:ascii="Times New Roman" w:hAnsi="Times New Roman" w:cs="Times New Roman"/>
          <w:b/>
          <w:i/>
          <w:sz w:val="24"/>
          <w:szCs w:val="24"/>
        </w:rPr>
        <w:t>bra</w:t>
      </w:r>
      <w:r w:rsidR="00B965F6" w:rsidRPr="00787EE0">
        <w:rPr>
          <w:rFonts w:ascii="Times New Roman" w:hAnsi="Times New Roman" w:cs="Times New Roman"/>
          <w:b/>
          <w:i/>
          <w:sz w:val="24"/>
          <w:szCs w:val="24"/>
        </w:rPr>
        <w:t>cteata</w:t>
      </w:r>
      <w:proofErr w:type="spellEnd"/>
      <w:r w:rsidR="00B965F6" w:rsidRPr="00787E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72F5" w:rsidRPr="00787EE0">
        <w:rPr>
          <w:rFonts w:ascii="Times New Roman" w:hAnsi="Times New Roman" w:cs="Times New Roman"/>
          <w:b/>
          <w:sz w:val="24"/>
          <w:szCs w:val="24"/>
        </w:rPr>
        <w:t>seed dormancy,</w:t>
      </w:r>
      <w:r w:rsidR="00EF72F5" w:rsidRPr="00787E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965F6" w:rsidRPr="00787EE0">
        <w:rPr>
          <w:rFonts w:ascii="Times New Roman" w:hAnsi="Times New Roman" w:cs="Times New Roman"/>
          <w:b/>
          <w:sz w:val="24"/>
          <w:szCs w:val="24"/>
        </w:rPr>
        <w:t>chemical scarification,</w:t>
      </w:r>
      <w:r w:rsidR="00493589" w:rsidRPr="00787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2B2" w:rsidRPr="00787EE0" w:rsidRDefault="00AF0E58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87E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787EE0">
        <w:rPr>
          <w:rFonts w:ascii="Times New Roman" w:hAnsi="Times New Roman" w:cs="Times New Roman"/>
          <w:b/>
          <w:sz w:val="24"/>
          <w:szCs w:val="24"/>
        </w:rPr>
        <w:t>germination</w:t>
      </w:r>
      <w:proofErr w:type="gramEnd"/>
      <w:r w:rsidRPr="00787EE0">
        <w:rPr>
          <w:rFonts w:ascii="Times New Roman" w:hAnsi="Times New Roman" w:cs="Times New Roman"/>
          <w:b/>
          <w:sz w:val="24"/>
          <w:szCs w:val="24"/>
        </w:rPr>
        <w:t>, vigor seedling</w:t>
      </w:r>
    </w:p>
    <w:p w:rsidR="004C0B90" w:rsidRDefault="004C0B90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C0B90" w:rsidRDefault="004C0B90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C0B90" w:rsidRDefault="004C0B90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C0B90" w:rsidRDefault="004C0B90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C0B90" w:rsidRDefault="004C0B90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C0B90" w:rsidRDefault="004C0B90" w:rsidP="009A1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AF60EE" w:rsidRPr="005E39A7" w:rsidRDefault="00AF60EE" w:rsidP="009A13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AF60EE" w:rsidRPr="005E39A7" w:rsidSect="00126C71">
      <w:footerReference w:type="default" r:id="rId6"/>
      <w:pgSz w:w="11907" w:h="16839" w:code="9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CD" w:rsidRDefault="009656CD" w:rsidP="00FF7820">
      <w:pPr>
        <w:spacing w:after="0" w:line="240" w:lineRule="auto"/>
      </w:pPr>
      <w:r>
        <w:separator/>
      </w:r>
    </w:p>
  </w:endnote>
  <w:endnote w:type="continuationSeparator" w:id="0">
    <w:p w:rsidR="009656CD" w:rsidRDefault="009656CD" w:rsidP="00FF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301"/>
      <w:docPartObj>
        <w:docPartGallery w:val="Page Numbers (Bottom of Page)"/>
        <w:docPartUnique/>
      </w:docPartObj>
    </w:sdtPr>
    <w:sdtContent>
      <w:p w:rsidR="004838AC" w:rsidRDefault="00050CB8">
        <w:pPr>
          <w:pStyle w:val="Footer"/>
          <w:jc w:val="center"/>
        </w:pPr>
        <w:fldSimple w:instr=" PAGE   \* MERGEFORMAT ">
          <w:r w:rsidR="004C6B5D">
            <w:rPr>
              <w:noProof/>
            </w:rPr>
            <w:t>xiii</w:t>
          </w:r>
        </w:fldSimple>
      </w:p>
    </w:sdtContent>
  </w:sdt>
  <w:p w:rsidR="00FF7820" w:rsidRDefault="00FF78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CD" w:rsidRDefault="009656CD" w:rsidP="00FF7820">
      <w:pPr>
        <w:spacing w:after="0" w:line="240" w:lineRule="auto"/>
      </w:pPr>
      <w:r>
        <w:separator/>
      </w:r>
    </w:p>
  </w:footnote>
  <w:footnote w:type="continuationSeparator" w:id="0">
    <w:p w:rsidR="009656CD" w:rsidRDefault="009656CD" w:rsidP="00FF7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512"/>
    <w:rsid w:val="000405B0"/>
    <w:rsid w:val="00050CB8"/>
    <w:rsid w:val="00065506"/>
    <w:rsid w:val="000B077E"/>
    <w:rsid w:val="000C4C33"/>
    <w:rsid w:val="00126C71"/>
    <w:rsid w:val="00131102"/>
    <w:rsid w:val="00142FB3"/>
    <w:rsid w:val="00156C13"/>
    <w:rsid w:val="00162419"/>
    <w:rsid w:val="00171217"/>
    <w:rsid w:val="001924C9"/>
    <w:rsid w:val="001A0363"/>
    <w:rsid w:val="002B684C"/>
    <w:rsid w:val="002E1D20"/>
    <w:rsid w:val="00327D38"/>
    <w:rsid w:val="003B6AB3"/>
    <w:rsid w:val="00407DD8"/>
    <w:rsid w:val="00461781"/>
    <w:rsid w:val="004838AC"/>
    <w:rsid w:val="00491511"/>
    <w:rsid w:val="00493589"/>
    <w:rsid w:val="004A6466"/>
    <w:rsid w:val="004C0B90"/>
    <w:rsid w:val="004C6B5D"/>
    <w:rsid w:val="004D421E"/>
    <w:rsid w:val="004E46B6"/>
    <w:rsid w:val="005231A8"/>
    <w:rsid w:val="00535AF8"/>
    <w:rsid w:val="005973F9"/>
    <w:rsid w:val="005E39A7"/>
    <w:rsid w:val="005E46FE"/>
    <w:rsid w:val="0060357E"/>
    <w:rsid w:val="00625512"/>
    <w:rsid w:val="006465BE"/>
    <w:rsid w:val="006665A6"/>
    <w:rsid w:val="006B63F3"/>
    <w:rsid w:val="007064D0"/>
    <w:rsid w:val="00785A9F"/>
    <w:rsid w:val="00786306"/>
    <w:rsid w:val="00787EE0"/>
    <w:rsid w:val="007B1225"/>
    <w:rsid w:val="007E6522"/>
    <w:rsid w:val="007F08DD"/>
    <w:rsid w:val="008275BE"/>
    <w:rsid w:val="008D316B"/>
    <w:rsid w:val="008F2740"/>
    <w:rsid w:val="00952960"/>
    <w:rsid w:val="009612B2"/>
    <w:rsid w:val="009656CD"/>
    <w:rsid w:val="0097096A"/>
    <w:rsid w:val="0097434E"/>
    <w:rsid w:val="00974D1F"/>
    <w:rsid w:val="00990AF5"/>
    <w:rsid w:val="009A137E"/>
    <w:rsid w:val="00A00381"/>
    <w:rsid w:val="00A648E7"/>
    <w:rsid w:val="00A81743"/>
    <w:rsid w:val="00A91E0F"/>
    <w:rsid w:val="00A94C68"/>
    <w:rsid w:val="00AA3C79"/>
    <w:rsid w:val="00AC23B5"/>
    <w:rsid w:val="00AF0E58"/>
    <w:rsid w:val="00AF60EE"/>
    <w:rsid w:val="00B4784B"/>
    <w:rsid w:val="00B570D7"/>
    <w:rsid w:val="00B70A40"/>
    <w:rsid w:val="00B965F6"/>
    <w:rsid w:val="00BF664E"/>
    <w:rsid w:val="00C04F08"/>
    <w:rsid w:val="00C57CF1"/>
    <w:rsid w:val="00C837EF"/>
    <w:rsid w:val="00CD7E1D"/>
    <w:rsid w:val="00D00069"/>
    <w:rsid w:val="00D02254"/>
    <w:rsid w:val="00D52E5C"/>
    <w:rsid w:val="00DC0FA3"/>
    <w:rsid w:val="00DF058C"/>
    <w:rsid w:val="00DF33D8"/>
    <w:rsid w:val="00E07A8F"/>
    <w:rsid w:val="00E47252"/>
    <w:rsid w:val="00E54F62"/>
    <w:rsid w:val="00E70365"/>
    <w:rsid w:val="00EA3E8A"/>
    <w:rsid w:val="00EA4A35"/>
    <w:rsid w:val="00EE2DAA"/>
    <w:rsid w:val="00EF72F5"/>
    <w:rsid w:val="00FE2164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820"/>
  </w:style>
  <w:style w:type="paragraph" w:styleId="Footer">
    <w:name w:val="footer"/>
    <w:basedOn w:val="Normal"/>
    <w:link w:val="FooterChar"/>
    <w:uiPriority w:val="99"/>
    <w:unhideWhenUsed/>
    <w:rsid w:val="00FF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2016-08-23T10:12:00Z</cp:lastPrinted>
  <dcterms:created xsi:type="dcterms:W3CDTF">2016-07-24T05:58:00Z</dcterms:created>
  <dcterms:modified xsi:type="dcterms:W3CDTF">2016-08-26T09:19:00Z</dcterms:modified>
</cp:coreProperties>
</file>