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2D" w:rsidRPr="00B94BF6" w:rsidRDefault="00D52B2D" w:rsidP="00D52B2D">
      <w:pPr>
        <w:spacing w:after="0" w:line="240" w:lineRule="auto"/>
        <w:jc w:val="center"/>
        <w:rPr>
          <w:rFonts w:ascii="Times New Roman" w:hAnsi="Times New Roman" w:cs="Times New Roman"/>
          <w:b/>
          <w:sz w:val="24"/>
          <w:szCs w:val="24"/>
        </w:rPr>
      </w:pPr>
      <w:r w:rsidRPr="00B94BF6">
        <w:rPr>
          <w:rFonts w:ascii="Times New Roman" w:hAnsi="Times New Roman" w:cs="Times New Roman"/>
          <w:b/>
          <w:sz w:val="24"/>
          <w:szCs w:val="24"/>
        </w:rPr>
        <w:t xml:space="preserve">PENGARUH WAKTU TANAM PAKCOY </w:t>
      </w:r>
    </w:p>
    <w:p w:rsidR="00D52B2D" w:rsidRDefault="00D52B2D" w:rsidP="00D52B2D">
      <w:pPr>
        <w:spacing w:after="0" w:line="240" w:lineRule="auto"/>
        <w:jc w:val="center"/>
        <w:rPr>
          <w:rFonts w:ascii="Times New Roman" w:hAnsi="Times New Roman" w:cs="Times New Roman"/>
          <w:b/>
          <w:sz w:val="24"/>
          <w:szCs w:val="24"/>
        </w:rPr>
      </w:pPr>
      <w:r w:rsidRPr="00B94BF6">
        <w:rPr>
          <w:rFonts w:ascii="Times New Roman" w:hAnsi="Times New Roman" w:cs="Times New Roman"/>
          <w:b/>
          <w:sz w:val="24"/>
          <w:szCs w:val="24"/>
        </w:rPr>
        <w:t>TERHADAP PERTUMBUHAN DAN HASIL BAWANG MERAH DENGAN SISTEM TUMPANGSARI</w:t>
      </w:r>
    </w:p>
    <w:p w:rsidR="00D52B2D" w:rsidRDefault="00D52B2D" w:rsidP="00D52B2D">
      <w:pPr>
        <w:spacing w:after="0" w:line="240" w:lineRule="auto"/>
        <w:jc w:val="center"/>
        <w:rPr>
          <w:rFonts w:ascii="Times New Roman" w:hAnsi="Times New Roman" w:cs="Times New Roman"/>
          <w:b/>
          <w:sz w:val="24"/>
          <w:szCs w:val="24"/>
        </w:rPr>
      </w:pPr>
    </w:p>
    <w:p w:rsidR="00D52B2D" w:rsidRPr="00D52B2D" w:rsidRDefault="00D52B2D" w:rsidP="00D52B2D">
      <w:pPr>
        <w:spacing w:after="0" w:line="240" w:lineRule="auto"/>
        <w:jc w:val="center"/>
        <w:rPr>
          <w:rFonts w:ascii="Times New Roman" w:hAnsi="Times New Roman" w:cs="Times New Roman"/>
          <w:b/>
          <w:sz w:val="24"/>
          <w:szCs w:val="24"/>
        </w:rPr>
      </w:pPr>
      <w:proofErr w:type="spellStart"/>
      <w:r w:rsidRPr="00D52B2D">
        <w:rPr>
          <w:rFonts w:ascii="Times New Roman" w:hAnsi="Times New Roman" w:cs="Times New Roman"/>
          <w:b/>
          <w:sz w:val="24"/>
          <w:szCs w:val="24"/>
        </w:rPr>
        <w:t>Sintha</w:t>
      </w:r>
      <w:proofErr w:type="spellEnd"/>
      <w:r w:rsidRPr="00D52B2D">
        <w:rPr>
          <w:rFonts w:ascii="Times New Roman" w:hAnsi="Times New Roman" w:cs="Times New Roman"/>
          <w:b/>
          <w:sz w:val="24"/>
          <w:szCs w:val="24"/>
        </w:rPr>
        <w:t xml:space="preserve"> Rosita </w:t>
      </w:r>
    </w:p>
    <w:p w:rsidR="00D52B2D" w:rsidRPr="00F14EC1" w:rsidRDefault="00D52B2D" w:rsidP="00D52B2D">
      <w:pPr>
        <w:spacing w:after="0" w:line="240" w:lineRule="auto"/>
        <w:jc w:val="center"/>
        <w:rPr>
          <w:rFonts w:ascii="Times New Roman" w:hAnsi="Times New Roman" w:cs="Times New Roman"/>
          <w:b/>
          <w:sz w:val="24"/>
          <w:szCs w:val="24"/>
          <w:u w:val="single"/>
        </w:rPr>
      </w:pPr>
    </w:p>
    <w:p w:rsidR="00D52B2D" w:rsidRPr="00D52B2D" w:rsidRDefault="00D52B2D" w:rsidP="00D52B2D">
      <w:pPr>
        <w:tabs>
          <w:tab w:val="left" w:pos="1560"/>
          <w:tab w:val="center" w:pos="3969"/>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D52B2D">
        <w:rPr>
          <w:rFonts w:ascii="Times New Roman" w:hAnsi="Times New Roman" w:cs="Times New Roman"/>
          <w:sz w:val="24"/>
          <w:szCs w:val="24"/>
        </w:rPr>
        <w:tab/>
        <w:t xml:space="preserve">Program </w:t>
      </w:r>
      <w:proofErr w:type="spellStart"/>
      <w:r w:rsidRPr="00D52B2D">
        <w:rPr>
          <w:rFonts w:ascii="Times New Roman" w:hAnsi="Times New Roman" w:cs="Times New Roman"/>
          <w:sz w:val="24"/>
          <w:szCs w:val="24"/>
        </w:rPr>
        <w:t>Studi</w:t>
      </w:r>
      <w:proofErr w:type="spellEnd"/>
      <w:r w:rsidRPr="00D52B2D">
        <w:rPr>
          <w:rFonts w:ascii="Times New Roman" w:hAnsi="Times New Roman" w:cs="Times New Roman"/>
          <w:sz w:val="24"/>
          <w:szCs w:val="24"/>
        </w:rPr>
        <w:t xml:space="preserve"> </w:t>
      </w:r>
      <w:proofErr w:type="spellStart"/>
      <w:r w:rsidRPr="00D52B2D">
        <w:rPr>
          <w:rFonts w:ascii="Times New Roman" w:hAnsi="Times New Roman" w:cs="Times New Roman"/>
          <w:sz w:val="24"/>
          <w:szCs w:val="24"/>
        </w:rPr>
        <w:t>Agroteknologi</w:t>
      </w:r>
      <w:proofErr w:type="spellEnd"/>
      <w:r w:rsidRPr="00D52B2D">
        <w:rPr>
          <w:rFonts w:ascii="Times New Roman" w:hAnsi="Times New Roman" w:cs="Times New Roman"/>
          <w:sz w:val="24"/>
          <w:szCs w:val="24"/>
        </w:rPr>
        <w:t xml:space="preserve">, </w:t>
      </w:r>
      <w:proofErr w:type="spellStart"/>
      <w:r w:rsidRPr="00D52B2D">
        <w:rPr>
          <w:rFonts w:ascii="Times New Roman" w:hAnsi="Times New Roman" w:cs="Times New Roman"/>
          <w:sz w:val="24"/>
          <w:szCs w:val="24"/>
        </w:rPr>
        <w:t>Fakultas</w:t>
      </w:r>
      <w:proofErr w:type="spellEnd"/>
      <w:r w:rsidRPr="00D52B2D">
        <w:rPr>
          <w:rFonts w:ascii="Times New Roman" w:hAnsi="Times New Roman" w:cs="Times New Roman"/>
          <w:sz w:val="24"/>
          <w:szCs w:val="24"/>
        </w:rPr>
        <w:t xml:space="preserve"> Agroindustri</w:t>
      </w:r>
    </w:p>
    <w:p w:rsidR="00D52B2D" w:rsidRPr="00D52B2D" w:rsidRDefault="00D52B2D" w:rsidP="00D52B2D">
      <w:pPr>
        <w:tabs>
          <w:tab w:val="left" w:pos="1560"/>
          <w:tab w:val="center" w:pos="3969"/>
        </w:tabs>
        <w:spacing w:after="0" w:line="240" w:lineRule="auto"/>
        <w:jc w:val="center"/>
        <w:rPr>
          <w:rFonts w:ascii="Times New Roman" w:hAnsi="Times New Roman" w:cs="Times New Roman"/>
          <w:sz w:val="24"/>
          <w:szCs w:val="24"/>
        </w:rPr>
      </w:pPr>
      <w:proofErr w:type="spellStart"/>
      <w:r w:rsidRPr="00D52B2D">
        <w:rPr>
          <w:rFonts w:ascii="Times New Roman" w:hAnsi="Times New Roman" w:cs="Times New Roman"/>
          <w:sz w:val="24"/>
          <w:szCs w:val="24"/>
        </w:rPr>
        <w:t>Universitas</w:t>
      </w:r>
      <w:proofErr w:type="spellEnd"/>
      <w:r w:rsidRPr="00D52B2D">
        <w:rPr>
          <w:rFonts w:ascii="Times New Roman" w:hAnsi="Times New Roman" w:cs="Times New Roman"/>
          <w:sz w:val="24"/>
          <w:szCs w:val="24"/>
        </w:rPr>
        <w:t xml:space="preserve"> </w:t>
      </w:r>
      <w:proofErr w:type="spellStart"/>
      <w:r w:rsidRPr="00D52B2D">
        <w:rPr>
          <w:rFonts w:ascii="Times New Roman" w:hAnsi="Times New Roman" w:cs="Times New Roman"/>
          <w:sz w:val="24"/>
          <w:szCs w:val="24"/>
        </w:rPr>
        <w:t>Mercu</w:t>
      </w:r>
      <w:proofErr w:type="spellEnd"/>
      <w:r w:rsidRPr="00D52B2D">
        <w:rPr>
          <w:rFonts w:ascii="Times New Roman" w:hAnsi="Times New Roman" w:cs="Times New Roman"/>
          <w:sz w:val="24"/>
          <w:szCs w:val="24"/>
        </w:rPr>
        <w:t xml:space="preserve"> </w:t>
      </w:r>
      <w:proofErr w:type="spellStart"/>
      <w:r w:rsidRPr="00D52B2D">
        <w:rPr>
          <w:rFonts w:ascii="Times New Roman" w:hAnsi="Times New Roman" w:cs="Times New Roman"/>
          <w:sz w:val="24"/>
          <w:szCs w:val="24"/>
        </w:rPr>
        <w:t>Buana</w:t>
      </w:r>
      <w:proofErr w:type="spellEnd"/>
      <w:r w:rsidRPr="00D52B2D">
        <w:rPr>
          <w:rFonts w:ascii="Times New Roman" w:hAnsi="Times New Roman" w:cs="Times New Roman"/>
          <w:sz w:val="24"/>
          <w:szCs w:val="24"/>
        </w:rPr>
        <w:t xml:space="preserve"> Yogyakarta</w:t>
      </w:r>
    </w:p>
    <w:p w:rsidR="00D52B2D" w:rsidRDefault="00D52B2D" w:rsidP="00D52B2D">
      <w:pPr>
        <w:spacing w:after="0" w:line="240" w:lineRule="auto"/>
        <w:jc w:val="center"/>
        <w:rPr>
          <w:rFonts w:ascii="Times New Roman" w:hAnsi="Times New Roman" w:cs="Times New Roman"/>
          <w:b/>
          <w:sz w:val="24"/>
          <w:szCs w:val="24"/>
        </w:rPr>
      </w:pPr>
    </w:p>
    <w:p w:rsidR="00D52B2D" w:rsidRPr="00B94BF6" w:rsidRDefault="00D52B2D" w:rsidP="00D52B2D">
      <w:pPr>
        <w:spacing w:after="0" w:line="240" w:lineRule="auto"/>
        <w:jc w:val="center"/>
        <w:rPr>
          <w:rFonts w:ascii="Times New Roman" w:hAnsi="Times New Roman" w:cs="Times New Roman"/>
          <w:b/>
          <w:sz w:val="24"/>
          <w:szCs w:val="24"/>
        </w:rPr>
      </w:pPr>
    </w:p>
    <w:p w:rsidR="00D52B2D" w:rsidRPr="00913E12" w:rsidRDefault="00D52B2D" w:rsidP="00D52B2D">
      <w:pPr>
        <w:pStyle w:val="ListParagraph"/>
        <w:ind w:left="0"/>
        <w:jc w:val="center"/>
        <w:rPr>
          <w:rFonts w:cs="Times New Roman"/>
          <w:szCs w:val="24"/>
          <w:lang w:val="en-US"/>
        </w:rPr>
      </w:pPr>
      <w:r>
        <w:rPr>
          <w:rFonts w:cs="Times New Roman"/>
          <w:szCs w:val="24"/>
        </w:rPr>
        <w:t>INTI</w:t>
      </w:r>
      <w:r w:rsidRPr="00B94BF6">
        <w:rPr>
          <w:rFonts w:cs="Times New Roman"/>
          <w:szCs w:val="24"/>
        </w:rPr>
        <w:t>SARI</w:t>
      </w:r>
    </w:p>
    <w:p w:rsidR="00D52B2D" w:rsidRPr="00B94BF6" w:rsidRDefault="00D52B2D" w:rsidP="00D52B2D">
      <w:pPr>
        <w:pStyle w:val="ListParagraph"/>
        <w:spacing w:line="240" w:lineRule="auto"/>
        <w:ind w:left="284" w:firstLine="567"/>
        <w:rPr>
          <w:rFonts w:cs="Times New Roman"/>
          <w:szCs w:val="24"/>
        </w:rPr>
      </w:pPr>
      <w:r w:rsidRPr="00B94BF6">
        <w:rPr>
          <w:rFonts w:cs="Times New Roman"/>
          <w:szCs w:val="24"/>
        </w:rPr>
        <w:t>Penelitian ini dila</w:t>
      </w:r>
      <w:r>
        <w:rPr>
          <w:rFonts w:cs="Times New Roman"/>
          <w:szCs w:val="24"/>
        </w:rPr>
        <w:t>kukan untuk mengetahu</w:t>
      </w:r>
      <w:r w:rsidRPr="00B94BF6">
        <w:rPr>
          <w:rFonts w:cs="Times New Roman"/>
          <w:szCs w:val="24"/>
        </w:rPr>
        <w:t xml:space="preserve">i pengaruh waktu tanam pakcoy terhadap pertumbuhan dan hasil tanaman bawang dan  menentukan nilai LER </w:t>
      </w:r>
      <w:r w:rsidRPr="00B94BF6">
        <w:rPr>
          <w:rFonts w:cs="Times New Roman"/>
          <w:i/>
          <w:szCs w:val="24"/>
        </w:rPr>
        <w:t>(Land Equivalent Ratio)</w:t>
      </w:r>
      <w:r w:rsidRPr="00B94BF6">
        <w:rPr>
          <w:rFonts w:cs="Times New Roman"/>
          <w:szCs w:val="24"/>
        </w:rPr>
        <w:t>. Penelitian dilaksanakan di Kebun Percobaan Gunung Bulu, Progam Studi Agroteknologi, Fakultas Agroindustri, Universitas Mercu Buana Yogyakarta pada bulan Maret 2014 – Mei 2014. Rancangan percobaan yang digunakan adalah Rancangan Acak Kelompok Lengkap (RAKL) yang terdiri atas 5 perlakuan dengan 3 kali ulangan. Perlakuan yang diberikan adalah sebagai berikut; P1: Bawang merah secara monokultur; P2: Penanaman bibit pakcoy secara monokultur bersamaan dengan penanaman pada perlakuan P1; P3: Penanaman bibit pakcoy bersamaan dengan bibit bawang secara tumpangsari bersamaan dengan P1; P4 :Penanaman bibit pakcoy 7 hari setelah tanam bibit bawang merah secara tumpangsari ; P5:Penanaman bibit pakcoy 14 hari setalah tanam bibit bawang merah secara tumpangsari. Hasil penelitian tidak ada pengaruh nyata terhadap pertumbuhan dan hasil bawang merah pada semua perlakuan yang diberikan. Nilai LER (Land Equivalent Ratio) menunjukan lebih dari 1,00, hal ini menunjukan bahwa sistem  tanam tersebut mampu meningkatkan produktivitas lahan sehingga lebih efisien daripada sistem  monokultur.</w:t>
      </w:r>
    </w:p>
    <w:p w:rsidR="00D52B2D" w:rsidRDefault="00D52B2D" w:rsidP="00D52B2D">
      <w:pPr>
        <w:pStyle w:val="ListParagraph"/>
        <w:ind w:left="284" w:firstLine="567"/>
        <w:rPr>
          <w:rFonts w:cs="Times New Roman"/>
          <w:i/>
          <w:szCs w:val="24"/>
          <w:lang w:val="en-US"/>
        </w:rPr>
      </w:pPr>
    </w:p>
    <w:p w:rsidR="00D52B2D" w:rsidRPr="009C4A8E" w:rsidRDefault="00D52B2D" w:rsidP="00D52B2D">
      <w:pPr>
        <w:pStyle w:val="ListParagraph"/>
        <w:ind w:left="284" w:firstLine="567"/>
        <w:rPr>
          <w:rFonts w:cs="Times New Roman"/>
          <w:i/>
          <w:szCs w:val="24"/>
          <w:lang w:val="en-US"/>
        </w:rPr>
      </w:pPr>
    </w:p>
    <w:p w:rsidR="00D52B2D" w:rsidRDefault="00D52B2D" w:rsidP="00D52B2D">
      <w:pPr>
        <w:pStyle w:val="ListParagraph"/>
        <w:spacing w:line="240" w:lineRule="auto"/>
        <w:ind w:left="1701" w:hanging="1417"/>
        <w:rPr>
          <w:rFonts w:cs="Times New Roman"/>
          <w:szCs w:val="24"/>
        </w:rPr>
      </w:pPr>
      <w:r w:rsidRPr="00B94BF6">
        <w:rPr>
          <w:rFonts w:cs="Times New Roman"/>
          <w:szCs w:val="24"/>
        </w:rPr>
        <w:t>Kata kunci : bawang merah, pakcoy, waktu tanam, sistem tumpan</w:t>
      </w:r>
      <w:r>
        <w:rPr>
          <w:rFonts w:cs="Times New Roman"/>
          <w:szCs w:val="24"/>
        </w:rPr>
        <w:t xml:space="preserve">gsari dan </w:t>
      </w:r>
      <w:r>
        <w:rPr>
          <w:rFonts w:cs="Times New Roman"/>
          <w:szCs w:val="24"/>
          <w:lang w:val="en-US"/>
        </w:rPr>
        <w:t>n</w:t>
      </w:r>
      <w:r>
        <w:rPr>
          <w:rFonts w:cs="Times New Roman"/>
          <w:szCs w:val="24"/>
        </w:rPr>
        <w:t xml:space="preserve">ilai </w:t>
      </w:r>
      <w:r>
        <w:rPr>
          <w:rFonts w:cs="Times New Roman"/>
          <w:szCs w:val="24"/>
          <w:lang w:val="en-US"/>
        </w:rPr>
        <w:t>k</w:t>
      </w:r>
      <w:r w:rsidRPr="00B94BF6">
        <w:rPr>
          <w:rFonts w:cs="Times New Roman"/>
          <w:szCs w:val="24"/>
        </w:rPr>
        <w:t>esetaraan lahan</w:t>
      </w:r>
    </w:p>
    <w:p w:rsidR="00D52B2D" w:rsidRDefault="00D52B2D" w:rsidP="00D52B2D">
      <w:pPr>
        <w:spacing w:after="0" w:line="240" w:lineRule="auto"/>
        <w:jc w:val="center"/>
        <w:rPr>
          <w:rFonts w:ascii="Times New Roman" w:hAnsi="Times New Roman" w:cs="Times New Roman"/>
          <w:sz w:val="24"/>
          <w:szCs w:val="24"/>
        </w:rPr>
      </w:pPr>
    </w:p>
    <w:p w:rsidR="00B95959" w:rsidRDefault="00B95959"/>
    <w:sectPr w:rsidR="00B95959" w:rsidSect="00D52B2D">
      <w:pgSz w:w="11909" w:h="16834"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D52B2D"/>
    <w:rsid w:val="00B95959"/>
    <w:rsid w:val="00D52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2D"/>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B2D"/>
    <w:pPr>
      <w:spacing w:after="0" w:line="360" w:lineRule="auto"/>
      <w:ind w:left="720"/>
      <w:contextualSpacing/>
      <w:jc w:val="both"/>
    </w:pPr>
    <w:rPr>
      <w:rFonts w:ascii="Times New Roman" w:hAnsi="Times New Roman"/>
      <w:sz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NORIE</dc:creator>
  <cp:lastModifiedBy>NORIE</cp:lastModifiedBy>
  <cp:revision>1</cp:revision>
  <dcterms:created xsi:type="dcterms:W3CDTF">2014-09-02T06:00:00Z</dcterms:created>
  <dcterms:modified xsi:type="dcterms:W3CDTF">2014-09-02T06:02:00Z</dcterms:modified>
</cp:coreProperties>
</file>