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09" w:rsidRPr="008F2477" w:rsidRDefault="00491809" w:rsidP="0049180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247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491809" w:rsidRPr="008F2477" w:rsidRDefault="00491809" w:rsidP="00491809">
      <w:pPr>
        <w:spacing w:after="480" w:line="360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val="en-US"/>
        </w:rPr>
      </w:pPr>
      <w:r w:rsidRPr="008F2477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val="en-US"/>
        </w:rPr>
        <w:t>PEngaruh efisiensi modal kerja terhadap tingkat profitabilitas PADA perusahaan rokok di indonesia</w:t>
      </w:r>
    </w:p>
    <w:p w:rsidR="001923D9" w:rsidRPr="008D10E8" w:rsidRDefault="001923D9" w:rsidP="001923D9">
      <w:pPr>
        <w:spacing w:after="24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>Yan Bastian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923D9" w:rsidRDefault="001923D9" w:rsidP="001923D9">
      <w:pPr>
        <w:pBdr>
          <w:bottom w:val="single" w:sz="4" w:space="1" w:color="auto"/>
        </w:pBd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proofErr w:type="spellEnd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>Fakultas</w:t>
      </w:r>
      <w:proofErr w:type="spellEnd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>Ekonomi</w:t>
      </w:r>
      <w:proofErr w:type="spellEnd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>Universitas</w:t>
      </w:r>
      <w:proofErr w:type="spellEnd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>Mercu</w:t>
      </w:r>
      <w:proofErr w:type="spellEnd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>Buana</w:t>
      </w:r>
      <w:proofErr w:type="spellEnd"/>
      <w:r w:rsidRPr="008D10E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Yogyakarta</w:t>
      </w:r>
    </w:p>
    <w:p w:rsidR="001923D9" w:rsidRPr="001923D9" w:rsidRDefault="001923D9" w:rsidP="001923D9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1923D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923D9">
        <w:rPr>
          <w:rFonts w:ascii="Times New Roman" w:hAnsi="Times New Roman" w:cs="Times New Roman"/>
          <w:sz w:val="24"/>
          <w:szCs w:val="24"/>
          <w:lang w:val="en-US"/>
        </w:rPr>
        <w:t>bstrak</w:t>
      </w:r>
      <w:proofErr w:type="spellEnd"/>
    </w:p>
    <w:p w:rsidR="001923D9" w:rsidRPr="008F2477" w:rsidRDefault="001923D9" w:rsidP="001923D9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2477">
        <w:rPr>
          <w:rFonts w:ascii="Times New Roman" w:hAnsi="Times New Roman" w:cs="Times New Roman"/>
          <w:sz w:val="24"/>
          <w:szCs w:val="24"/>
        </w:rPr>
        <w:t xml:space="preserve">Penelitian ini bertujuan untuk </w:t>
      </w:r>
      <w:r w:rsidRPr="008F2477">
        <w:rPr>
          <w:rFonts w:ascii="Times New Roman" w:eastAsia="Times New Roman" w:hAnsi="Times New Roman" w:cs="Times New Roman"/>
          <w:sz w:val="24"/>
          <w:szCs w:val="24"/>
        </w:rPr>
        <w:t xml:space="preserve">menganalisis dampak </w:t>
      </w:r>
      <w:proofErr w:type="spellStart"/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>efisiensi</w:t>
      </w:r>
      <w:proofErr w:type="spellEnd"/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modal </w:t>
      </w:r>
      <w:proofErr w:type="spellStart"/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>profitabilitas</w:t>
      </w:r>
      <w:proofErr w:type="spellEnd"/>
      <w:r w:rsidRPr="008F2477">
        <w:rPr>
          <w:rFonts w:ascii="Times New Roman" w:eastAsia="Times New Roman" w:hAnsi="Times New Roman" w:cs="Times New Roman"/>
          <w:sz w:val="24"/>
          <w:szCs w:val="24"/>
        </w:rPr>
        <w:t xml:space="preserve"> pada industri </w:t>
      </w:r>
      <w:proofErr w:type="spellStart"/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>rokok</w:t>
      </w:r>
      <w:proofErr w:type="spellEnd"/>
      <w:r w:rsidRPr="008F2477">
        <w:rPr>
          <w:rFonts w:ascii="Times New Roman" w:eastAsia="Times New Roman" w:hAnsi="Times New Roman" w:cs="Times New Roman"/>
          <w:sz w:val="24"/>
          <w:szCs w:val="24"/>
        </w:rPr>
        <w:t xml:space="preserve"> yang terdaftar di BEI tahun 200</w:t>
      </w:r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8F2477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8F2477">
        <w:rPr>
          <w:rFonts w:ascii="Times New Roman" w:eastAsia="Times New Roman" w:hAnsi="Times New Roman" w:cs="Times New Roman"/>
          <w:sz w:val="24"/>
          <w:szCs w:val="24"/>
        </w:rPr>
        <w:t>, ditinjau dari aspek serempak dan parsial.</w:t>
      </w:r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2477">
        <w:rPr>
          <w:rFonts w:ascii="Times New Roman" w:eastAsia="Times New Roman" w:hAnsi="Times New Roman" w:cs="Times New Roman"/>
          <w:sz w:val="24"/>
          <w:szCs w:val="24"/>
        </w:rPr>
        <w:t>Data penelitian ini di</w:t>
      </w:r>
      <w:r w:rsidRPr="008F2477">
        <w:rPr>
          <w:rFonts w:ascii="Times New Roman" w:hAnsi="Times New Roman" w:cs="Times New Roman"/>
          <w:sz w:val="24"/>
          <w:szCs w:val="24"/>
        </w:rPr>
        <w:t>peroleh dari metode kepustakaan (</w:t>
      </w:r>
      <w:r w:rsidRPr="008F2477">
        <w:rPr>
          <w:rFonts w:ascii="Times New Roman" w:hAnsi="Times New Roman" w:cs="Times New Roman"/>
          <w:i/>
          <w:sz w:val="24"/>
          <w:szCs w:val="24"/>
        </w:rPr>
        <w:t>library research</w:t>
      </w:r>
      <w:r w:rsidRPr="008F2477">
        <w:rPr>
          <w:rFonts w:ascii="Times New Roman" w:hAnsi="Times New Roman" w:cs="Times New Roman"/>
          <w:sz w:val="24"/>
          <w:szCs w:val="24"/>
        </w:rPr>
        <w:t xml:space="preserve">) dengan cara membaca literatur-literatur, bahan referensi, bahan kuliah, laporan keuangan, serta hasil penelitian lainnya yang relefan dengan obyek yang diteliti, dalam hal ini data perusahaan industri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rokok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Pr="008F2477">
        <w:rPr>
          <w:rFonts w:ascii="Times New Roman" w:hAnsi="Times New Roman" w:cs="Times New Roman"/>
          <w:sz w:val="24"/>
          <w:szCs w:val="24"/>
        </w:rPr>
        <w:t xml:space="preserve">ang terdaftar pada Bursa Efek Indonesia. Analisis statistik yang digunakan dalam penelitian ini adalah analisis regresi berganda dengan menggunakan program SPSS </w:t>
      </w:r>
      <w:r w:rsidRPr="008F2477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8F2477">
        <w:rPr>
          <w:rFonts w:ascii="Times New Roman" w:hAnsi="Times New Roman" w:cs="Times New Roman"/>
          <w:sz w:val="24"/>
          <w:szCs w:val="24"/>
        </w:rPr>
        <w:t>. Temuan penelitian ini menun</w:t>
      </w:r>
      <w:r w:rsidRPr="008F247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F2477">
        <w:rPr>
          <w:rFonts w:ascii="Times New Roman" w:hAnsi="Times New Roman" w:cs="Times New Roman"/>
          <w:sz w:val="24"/>
          <w:szCs w:val="24"/>
        </w:rPr>
        <w:t xml:space="preserve">ukkan bahwa variabel </w:t>
      </w:r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modal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8F2477">
        <w:rPr>
          <w:rFonts w:ascii="Times New Roman" w:hAnsi="Times New Roman" w:cs="Times New Roman"/>
          <w:sz w:val="24"/>
          <w:szCs w:val="24"/>
        </w:rPr>
        <w:t xml:space="preserve"> yang terdiri atas</w:t>
      </w:r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Tingkat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Perputaran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Modal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Lancar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Kecukupan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2477">
        <w:rPr>
          <w:rFonts w:ascii="Times New Roman" w:hAnsi="Times New Roman" w:cs="Times New Roman"/>
          <w:sz w:val="24"/>
          <w:szCs w:val="24"/>
        </w:rPr>
        <w:t xml:space="preserve">secara simultan (bersama-sama) berpengaruh signifikan terhadap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profitabilitas</w:t>
      </w:r>
      <w:proofErr w:type="spellEnd"/>
      <w:r w:rsidRPr="008F2477">
        <w:rPr>
          <w:rFonts w:ascii="Times New Roman" w:hAnsi="Times New Roman" w:cs="Times New Roman"/>
          <w:sz w:val="24"/>
          <w:szCs w:val="24"/>
        </w:rPr>
        <w:t xml:space="preserve"> untuk</w:t>
      </w:r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2477">
        <w:rPr>
          <w:rFonts w:ascii="Times New Roman" w:eastAsia="Times New Roman" w:hAnsi="Times New Roman" w:cs="Times New Roman"/>
          <w:sz w:val="24"/>
          <w:szCs w:val="24"/>
        </w:rPr>
        <w:t xml:space="preserve">industri </w:t>
      </w:r>
      <w:proofErr w:type="spellStart"/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>rokok</w:t>
      </w:r>
      <w:proofErr w:type="spellEnd"/>
      <w:r w:rsidRPr="008F247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2477">
        <w:rPr>
          <w:rFonts w:ascii="Times New Roman" w:eastAsia="Times New Roman" w:hAnsi="Times New Roman" w:cs="Times New Roman"/>
          <w:sz w:val="24"/>
          <w:szCs w:val="24"/>
        </w:rPr>
        <w:t>yang terdaftar di BEI tahun 200</w:t>
      </w:r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8F2477"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8F2477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8F2477">
        <w:rPr>
          <w:rFonts w:ascii="Times New Roman" w:hAnsi="Times New Roman" w:cs="Times New Roman"/>
          <w:sz w:val="24"/>
          <w:szCs w:val="24"/>
        </w:rPr>
        <w:t>. Hal ini dibuktikan dengan hasil uji F</w:t>
      </w:r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signifikasi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0.05.</w:t>
      </w:r>
      <w:r w:rsidRPr="008F2477">
        <w:rPr>
          <w:rFonts w:ascii="Times New Roman" w:hAnsi="Times New Roman" w:cs="Times New Roman"/>
          <w:sz w:val="24"/>
          <w:szCs w:val="24"/>
        </w:rPr>
        <w:t xml:space="preserve"> Variabel </w:t>
      </w:r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modal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2477">
        <w:rPr>
          <w:rFonts w:ascii="Times New Roman" w:hAnsi="Times New Roman" w:cs="Times New Roman"/>
          <w:sz w:val="24"/>
          <w:szCs w:val="24"/>
        </w:rPr>
        <w:t>yang</w:t>
      </w:r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2477">
        <w:rPr>
          <w:rFonts w:ascii="Times New Roman" w:hAnsi="Times New Roman" w:cs="Times New Roman"/>
          <w:sz w:val="24"/>
          <w:szCs w:val="24"/>
        </w:rPr>
        <w:t xml:space="preserve">berpengaruh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2477">
        <w:rPr>
          <w:rFonts w:ascii="Times New Roman" w:hAnsi="Times New Roman" w:cs="Times New Roman"/>
          <w:sz w:val="24"/>
          <w:szCs w:val="24"/>
        </w:rPr>
        <w:t xml:space="preserve">signifikan terhadap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profitabilitas</w:t>
      </w:r>
      <w:proofErr w:type="spellEnd"/>
      <w:r w:rsidRPr="008F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Tingkat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Perputaran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Modal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8F2477">
        <w:rPr>
          <w:rFonts w:ascii="Times New Roman" w:hAnsi="Times New Roman" w:cs="Times New Roman"/>
          <w:sz w:val="24"/>
          <w:szCs w:val="24"/>
        </w:rPr>
        <w:t xml:space="preserve">. Hal ini dibuktikan dengan hasil uji t yang lebih besar dibandingkan dengan variabel independen lainnya serta nilai </w:t>
      </w:r>
      <w:r w:rsidRPr="008F2477">
        <w:rPr>
          <w:rFonts w:ascii="Times New Roman" w:hAnsi="Times New Roman" w:cs="Times New Roman"/>
          <w:i/>
          <w:sz w:val="24"/>
          <w:szCs w:val="24"/>
        </w:rPr>
        <w:t xml:space="preserve">Unstandardized coefficient </w:t>
      </w:r>
      <w:r w:rsidRPr="008F2477">
        <w:rPr>
          <w:rFonts w:ascii="Times New Roman" w:hAnsi="Times New Roman" w:cs="Times New Roman"/>
          <w:sz w:val="24"/>
          <w:szCs w:val="24"/>
        </w:rPr>
        <w:t xml:space="preserve">paling tinggi yaitu sebesar </w:t>
      </w:r>
      <w:r w:rsidRPr="008F247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6,844</w:t>
      </w:r>
      <w:r w:rsidRPr="008F2477">
        <w:rPr>
          <w:rFonts w:ascii="Times New Roman" w:hAnsi="Times New Roman" w:cs="Times New Roman"/>
          <w:sz w:val="24"/>
          <w:szCs w:val="24"/>
        </w:rPr>
        <w:t>.</w:t>
      </w:r>
    </w:p>
    <w:p w:rsidR="00B22182" w:rsidRPr="001923D9" w:rsidRDefault="001923D9" w:rsidP="001923D9">
      <w:pPr>
        <w:spacing w:after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2477">
        <w:rPr>
          <w:rFonts w:ascii="Times New Roman" w:hAnsi="Times New Roman" w:cs="Times New Roman"/>
          <w:b/>
          <w:sz w:val="24"/>
          <w:szCs w:val="24"/>
        </w:rPr>
        <w:t>Kata kunci</w:t>
      </w:r>
      <w:r w:rsidRPr="008F2477">
        <w:rPr>
          <w:rFonts w:ascii="Times New Roman" w:hAnsi="Times New Roman" w:cs="Times New Roman"/>
          <w:sz w:val="24"/>
          <w:szCs w:val="24"/>
        </w:rPr>
        <w:t xml:space="preserve">: </w:t>
      </w:r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Modal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8F2477">
        <w:rPr>
          <w:rFonts w:ascii="Times New Roman" w:hAnsi="Times New Roman" w:cs="Times New Roman"/>
          <w:sz w:val="24"/>
          <w:szCs w:val="24"/>
        </w:rPr>
        <w:t xml:space="preserve">, </w:t>
      </w:r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Tingkat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Perputaran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Modal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8F24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Lancar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Kecukupan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Kas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F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77">
        <w:rPr>
          <w:rFonts w:ascii="Times New Roman" w:hAnsi="Times New Roman" w:cs="Times New Roman"/>
          <w:sz w:val="24"/>
          <w:szCs w:val="24"/>
          <w:lang w:val="en-US"/>
        </w:rPr>
        <w:t>Profitabilitas</w:t>
      </w:r>
      <w:proofErr w:type="spellEnd"/>
      <w:r w:rsidRPr="008F24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B22182" w:rsidRPr="001923D9" w:rsidSect="00B22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1809"/>
    <w:rsid w:val="001923D9"/>
    <w:rsid w:val="00491809"/>
    <w:rsid w:val="00B22182"/>
    <w:rsid w:val="00C5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09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49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809"/>
    <w:rPr>
      <w:rFonts w:ascii="Tahoma" w:eastAsiaTheme="minorEastAsia" w:hAnsi="Tahoma" w:cs="Tahoma"/>
      <w:sz w:val="16"/>
      <w:szCs w:val="16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2015-02-12T12:20:00Z</dcterms:created>
  <dcterms:modified xsi:type="dcterms:W3CDTF">2015-02-12T15:19:00Z</dcterms:modified>
</cp:coreProperties>
</file>