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359"/>
        <w:ind w:left="296" w:right="3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ERIL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LACAP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034" w:right="31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UBLIKA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71"/>
      </w:pPr>
      <w:r>
        <w:pict>
          <v:shape type="#_x0000_t75" style="width:199.232pt;height:184.6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04" w:right="300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Rossha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iningrum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9" w:right="379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200810379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335" w:right="243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359"/>
        <w:ind w:left="1585" w:right="1683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ULTAS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UNIVER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ERCU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BUANA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/>
        <w:ind w:left="3999" w:right="4092"/>
        <w:sectPr>
          <w:pgNumType w:start="1"/>
          <w:pgMar w:footer="545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4" w:right="3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ERIL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LACAP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49" w:right="57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RELATION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BETWEEN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AGGRE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BEHA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CENTS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874" w:right="28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Risvi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3"/>
        <w:ind w:left="2552" w:right="24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130" w:right="2110"/>
      </w:pPr>
      <w:hyperlink r:id="rId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200810379@stud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nt.m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ubu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.id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16" w:right="3595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081326288757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96" w:right="39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rason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0.551.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(R²)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0.303.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30.3%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3641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1" w:right="3923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Abstra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2" w:right="651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aims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rmine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nship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646"/>
        <w:sectPr>
          <w:pgMar w:header="0" w:footer="545" w:top="156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lationship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thods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sting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arson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hniqu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signifi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(with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0.551.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905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lationship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rmination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²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0.303,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ans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.3%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around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69.7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sibly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3210"/>
        <w:sectPr>
          <w:pgMar w:footer="761" w:header="0" w:top="1560" w:bottom="280" w:left="1600" w:right="1320"/>
          <w:foot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word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/>
        <w:ind w:left="100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ENDAHUL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-4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khluk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nuju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Rukmono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00" w:right="-39" w:firstLine="7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00" w:right="-40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right="81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right="8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(2011)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right="81" w:firstLine="720"/>
        <w:sectPr>
          <w:pgMar w:footer="761" w:header="0" w:top="1340" w:bottom="280" w:left="1340" w:right="1320"/>
          <w:footerReference w:type="default" r:id="rId8"/>
          <w:pgSz w:w="11920" w:h="16840"/>
          <w:cols w:num="2" w:equalWidth="off">
            <w:col w:w="4259" w:space="708"/>
            <w:col w:w="4293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mukul,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9"/>
        <w:ind w:left="100" w:right="-3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00" w:right="-4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Rukmono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480"/>
        <w:ind w:left="100" w:right="-39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dikutip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mpo.Co.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dipukul,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3"/>
        <w:ind w:right="83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36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(2023)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8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lompok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80"/>
        <w:sectPr>
          <w:pgNumType w:start="3"/>
          <w:pgMar w:footer="761" w:header="0" w:top="1340" w:bottom="280" w:left="1340" w:right="1320"/>
          <w:footerReference w:type="default" r:id="rId9"/>
          <w:pgSz w:w="11920" w:h="16840"/>
          <w:cols w:num="2" w:equalWidth="off">
            <w:col w:w="4259" w:space="708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lompok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lompok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9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00" w:right="-4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lompok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lompok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ditonton,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820" w:right="-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-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-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mbunuh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right="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59"/>
        <w:ind w:right="8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lompok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right="82"/>
        <w:sectPr>
          <w:pgMar w:header="0" w:footer="761" w:top="1340" w:bottom="280" w:left="1340" w:right="1320"/>
          <w:pgSz w:w="11920" w:h="16840"/>
          <w:cols w:num="2" w:equalWidth="off">
            <w:col w:w="4258" w:space="709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mbunuh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00" w:right="-4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right="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pintu.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right="81" w:firstLine="720"/>
        <w:sectPr>
          <w:pgMar w:header="0" w:footer="761" w:top="1340" w:bottom="280" w:left="1340" w:right="1320"/>
          <w:pgSz w:w="11920" w:h="16840"/>
          <w:cols w:num="2" w:equalWidth="off">
            <w:col w:w="4257" w:space="710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mukul,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mukul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9"/>
        <w:ind w:left="100" w:right="-4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pintu.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820" w:right="-5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Gutji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Rukmono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00" w:right="-4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iss,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(1972)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impuls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mpulsi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9"/>
        <w:ind w:right="8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iu,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right="2764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Guo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79" w:firstLine="7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color w:val="212121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(2006)</w:t>
      </w:r>
      <w:r>
        <w:rPr>
          <w:rFonts w:cs="Times New Roman" w:hAnsi="Times New Roman" w:eastAsia="Times New Roman" w:ascii="Times New Roman"/>
          <w:color w:val="212121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nimbulk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ius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psikol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nimbulk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nimbulk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isiko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imin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right="80" w:firstLine="720"/>
        <w:sectPr>
          <w:pgMar w:header="0" w:footer="761" w:top="1340" w:bottom="280" w:left="1340" w:right="1320"/>
          <w:pgSz w:w="11920" w:h="16840"/>
          <w:cols w:num="2" w:equalWidth="off">
            <w:col w:w="4259" w:space="708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(1973),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impuls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(1973)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00" w:right="-41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(2014)).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00" w:right="-40" w:firstLine="8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right="8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suhu,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right="83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right="80"/>
        <w:sectPr>
          <w:pgMar w:header="0" w:footer="761" w:top="1340" w:bottom="280" w:left="1340" w:right="1320"/>
          <w:pgSz w:w="11920" w:h="16840"/>
          <w:cols w:num="2" w:equalWidth="off">
            <w:col w:w="4260" w:space="707"/>
            <w:col w:w="4293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/>
        <w:ind w:left="10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100" w:right="82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kut: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82" w:right="11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-4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stimulus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-4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right="80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disimpulk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80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tistik,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8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80" w:firstLine="720"/>
        <w:sectPr>
          <w:pgMar w:header="0" w:footer="761" w:top="1340" w:bottom="280" w:left="1340" w:right="1320"/>
          <w:pgSz w:w="11920" w:h="16840"/>
          <w:cols w:num="2" w:equalWidth="off">
            <w:col w:w="4259" w:space="709"/>
            <w:col w:w="42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359"/>
        <w:ind w:left="100" w:right="-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-3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snowb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00" w:right="-41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tistika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liputi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minimum,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ksimum,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-3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57.84,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69.79,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11.647.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720"/>
      </w:pPr>
      <w:r>
        <w:br w:type="column"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(12,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≥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69.7.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69.7.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40.3.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"/>
        <w:ind w:left="1039" w:right="1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(16,67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≥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81"/>
        <w:sectPr>
          <w:pgMar w:header="0" w:footer="761" w:top="1340" w:bottom="280" w:left="1340" w:right="1320"/>
          <w:pgSz w:w="11920" w:h="16840"/>
          <w:cols w:num="2" w:equalWidth="off">
            <w:col w:w="4261" w:space="706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16,67%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(58,33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58,33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100" w:right="-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480"/>
        <w:ind w:left="100" w:right="-41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15,17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(2019)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000000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monis,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motiv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(2022)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3" w:lineRule="auto" w:line="480"/>
        <w:ind w:right="8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right="80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59"/>
        <w:ind w:right="80" w:firstLine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59"/>
        <w:ind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0.721.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0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8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right="8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119)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51.685,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0.001).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360"/>
        <w:sectPr>
          <w:pgMar w:header="0" w:footer="761" w:top="1340" w:bottom="280" w:left="1340" w:right="1320"/>
          <w:pgSz w:w="11920" w:h="16840"/>
          <w:cols w:num="2" w:equalWidth="off">
            <w:col w:w="4260" w:space="707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100" w:right="-39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0.551,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/>
        <w:ind w:left="100" w:right="2502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-39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lation),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impulk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right="7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mbuktik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right="3417"/>
      </w:pPr>
      <w:r>
        <w:rPr>
          <w:rFonts w:cs="Times New Roman" w:hAnsi="Times New Roman" w:eastAsia="Times New Roman" w:ascii="Times New Roman"/>
          <w:b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100"/>
          <w:sz w:val="24"/>
          <w:szCs w:val="24"/>
        </w:rPr>
        <w:t>ARAN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27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right="80" w:firstLine="425"/>
        <w:sectPr>
          <w:pgMar w:header="0" w:footer="761" w:top="1340" w:bottom="280" w:left="1340" w:right="1320"/>
          <w:pgSz w:w="11920" w:h="16840"/>
          <w:cols w:num="2" w:equalWidth="off">
            <w:col w:w="4262" w:space="705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3" w:lineRule="auto" w:line="480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dibutuhk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didik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0" w:right="-41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didukun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3" w:lineRule="auto" w:line="480"/>
        <w:ind w:right="8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mbutuhk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right="80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7"/>
        <w:ind w:left="936" w:right="10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192"/>
      </w:pP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il,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skovit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Holm,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720"/>
        <w:sectPr>
          <w:pgMar w:header="0" w:footer="761" w:top="1340" w:bottom="280" w:left="1340" w:right="1320"/>
          <w:pgSz w:w="11920" w:h="16840"/>
          <w:cols w:num="2" w:equalWidth="off">
            <w:col w:w="4259" w:space="708"/>
            <w:col w:w="4293"/>
          </w:cols>
        </w:sectPr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(1973).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258"/>
        <w:ind w:left="820" w:right="-25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ins.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8"/>
        <w:ind w:left="820" w:right="189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m3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on]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4s4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212121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95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352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8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3534.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7"/>
        <w:ind w:left="820" w:right="67" w:hanging="720"/>
      </w:pP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color w:val="212121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Sari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diatr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820" w:right="156" w:hanging="720"/>
      </w:pP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uss,</w:t>
      </w:r>
      <w:r>
        <w:rPr>
          <w:rFonts w:cs="Times New Roman" w:hAnsi="Times New Roman" w:eastAsia="Times New Roman" w:ascii="Times New Roman"/>
          <w:color w:val="212121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(1992).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stionn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rsonality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holog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63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(3),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452.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9"/>
        <w:ind w:left="820" w:right="44" w:hanging="7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nson,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hm,</w:t>
      </w:r>
      <w:r>
        <w:rPr>
          <w:rFonts w:cs="Times New Roman" w:hAnsi="Times New Roman" w:eastAsia="Times New Roman" w:ascii="Times New Roman"/>
          <w:color w:val="212121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color w:val="212121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impulsive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ssion:</w:t>
      </w:r>
      <w:r>
        <w:rPr>
          <w:rFonts w:cs="Times New Roman" w:hAnsi="Times New Roman" w:eastAsia="Times New Roman" w:ascii="Times New Roman"/>
          <w:color w:val="212121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umin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nisms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ovo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tionship.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rsonality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hology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Bull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(6),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8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850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862.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8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ll,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nson,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8"/>
        <w:ind w:left="820" w:right="94"/>
      </w:pPr>
      <w:r>
        <w:rPr>
          <w:rFonts w:cs="Times New Roman" w:hAnsi="Times New Roman" w:eastAsia="Times New Roman" w:ascii="Times New Roman"/>
          <w:color w:val="212121"/>
          <w:spacing w:val="-2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color w:val="212121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‐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hibits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ssion.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rsonality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hology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mpas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472.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8"/>
        <w:ind w:left="820" w:right="-11"/>
      </w:pP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Rukmono,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imu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8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8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lmiah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hatan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820"/>
      </w:pP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Sandi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59.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0" w:right="-41" w:hanging="4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Polisi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Balik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ngania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/>
        <w:ind w:left="480"/>
      </w:pPr>
      <w:r>
        <w:br w:type="column"/>
      </w:r>
      <w:hyperlink r:id="rId1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https://www.d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tik.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om/j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 w:right="26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6953946/polis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smp-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720" w:right="263" w:hanging="720"/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57"/>
        <w:ind w:left="720" w:right="838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ahasiswa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Bimbingan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(3),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7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rundungan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Kronologi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jadian,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Umbar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ntitas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Korban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rlapi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https://n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d/17778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 w:right="4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53/p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720" w:right="165" w:hanging="720"/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333333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color w:val="333333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ptu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nsion.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i/>
          <w:color w:val="333333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33333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hology</w:t>
      </w:r>
      <w:r>
        <w:rPr>
          <w:rFonts w:cs="Times New Roman" w:hAnsi="Times New Roman" w:eastAsia="Times New Roman" w:ascii="Times New Roman"/>
          <w:i/>
          <w:color w:val="333333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333333"/>
          <w:spacing w:val="-17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iol</w:t>
      </w:r>
      <w:r>
        <w:rPr>
          <w:rFonts w:cs="Times New Roman" w:hAnsi="Times New Roman" w:eastAsia="Times New Roman" w:ascii="Times New Roman"/>
          <w:i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33333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(5),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720"/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574.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ht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t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ps: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/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/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doi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.o</w:t>
      </w:r>
      <w:r>
        <w:rPr>
          <w:rFonts w:cs="Times New Roman" w:hAnsi="Times New Roman" w:eastAsia="Times New Roman" w:ascii="Times New Roman"/>
          <w:color w:val="2B72B6"/>
          <w:spacing w:val="-6"/>
          <w:w w:val="100"/>
          <w:sz w:val="24"/>
          <w:szCs w:val="24"/>
          <w:u w:val="single" w:color="2B72B6"/>
        </w:rPr>
        <w:t>r</w:t>
      </w:r>
      <w:r>
        <w:rPr>
          <w:rFonts w:cs="Times New Roman" w:hAnsi="Times New Roman" w:eastAsia="Times New Roman" w:ascii="Times New Roman"/>
          <w:color w:val="2B72B6"/>
          <w:spacing w:val="-6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-2"/>
          <w:w w:val="100"/>
          <w:sz w:val="24"/>
          <w:szCs w:val="24"/>
          <w:u w:val="single" w:color="2B72B6"/>
        </w:rPr>
        <w:t>g</w:t>
      </w:r>
      <w:r>
        <w:rPr>
          <w:rFonts w:cs="Times New Roman" w:hAnsi="Times New Roman" w:eastAsia="Times New Roman" w:ascii="Times New Roman"/>
          <w:color w:val="2B72B6"/>
          <w:spacing w:val="-2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/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10.1037/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vi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o000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720"/>
      </w:pPr>
      <w:r>
        <w:rPr>
          <w:rFonts w:cs="Times New Roman" w:hAnsi="Times New Roman" w:eastAsia="Times New Roman" w:ascii="Times New Roman"/>
          <w:color w:val="2B72B6"/>
          <w:sz w:val="24"/>
          <w:szCs w:val="24"/>
        </w:rPr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  <w:u w:val="single" w:color="2B72B6"/>
        </w:rPr>
        <w:t>0282</w:t>
      </w:r>
      <w:r>
        <w:rPr>
          <w:rFonts w:cs="Times New Roman" w:hAnsi="Times New Roman" w:eastAsia="Times New Roman" w:ascii="Times New Roman"/>
          <w:color w:val="2B72B6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3" w:lineRule="auto" w:line="276"/>
        <w:ind w:left="720" w:right="12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rnational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journal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alth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addi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9"/>
        <w:ind w:left="720" w:right="394" w:hanging="720"/>
        <w:sectPr>
          <w:pgMar w:header="0" w:footer="761" w:top="1340" w:bottom="280" w:left="1340" w:right="1320"/>
          <w:pgSz w:w="11920" w:h="16840"/>
          <w:cols w:num="2" w:equalWidth="off">
            <w:col w:w="4262" w:space="705"/>
            <w:col w:w="4293"/>
          </w:cols>
        </w:sectPr>
      </w:pP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iu,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Guo,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loping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Communi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820"/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ooms: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8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8"/>
        <w:ind w:left="820" w:right="194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Chin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ndidi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an: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ori,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litian,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0"/>
      </w:pP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mbangan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324.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820" w:right="-41" w:hanging="7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Ebb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sko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iss,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(1972).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nitive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ntion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nisms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tion.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rsonality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hology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204.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9"/>
        <w:ind w:left="820" w:right="370" w:hanging="720"/>
      </w:pP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uli,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820" w:right="-9"/>
      </w:pP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2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nologi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nformasi)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ultas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guruan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lmu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ndidi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rsita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Putra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ia"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0"/>
      </w:pPr>
      <w:r>
        <w:rPr>
          <w:rFonts w:cs="Times New Roman" w:hAnsi="Times New Roman" w:eastAsia="Times New Roman" w:ascii="Times New Roman"/>
          <w:i/>
          <w:color w:val="212121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Padan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24.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820" w:right="32" w:hanging="720"/>
      </w:pP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sih,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Komp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kulu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8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Consilia: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lmiah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820"/>
      </w:pP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Bimbingan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8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59.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7"/>
        <w:ind w:left="820" w:right="325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2" w:right="532"/>
      </w:pP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color w:val="21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6"/>
        <w:ind w:left="820" w:right="593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820" w:right="90" w:hanging="7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sivit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12121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(Do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diss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tion,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Muh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820" w:right="108" w:hanging="7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Q.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(2006,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258"/>
        <w:ind w:left="720" w:right="181"/>
      </w:pPr>
      <w:r>
        <w:br w:type="column"/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First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EEE/RA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rnational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Conf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Biom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Roboti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Biom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hatroni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BioRob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20"/>
      </w:pP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(pp.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110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1106).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EEE.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0" w:right="193" w:hanging="72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0" w:right="233"/>
        <w:sectPr>
          <w:pgMar w:header="0" w:footer="761" w:top="1340" w:bottom="280" w:left="1340" w:right="1320"/>
          <w:pgSz w:w="11920" w:h="16840"/>
          <w:cols w:num="2" w:equalWidth="off">
            <w:col w:w="4247" w:space="721"/>
            <w:col w:w="4292"/>
          </w:cols>
        </w:sectPr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KOPAS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Couns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(1).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  <w:ind w:right="120"/>
        <w:sectPr>
          <w:pgMar w:footer="0" w:header="0" w:top="1560" w:bottom="280" w:left="1680" w:right="1320"/>
          <w:footerReference w:type="default" r:id="rId11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before="21" w:lineRule="auto" w:line="257"/>
        <w:ind w:left="154" w:right="160" w:firstLine="8"/>
      </w:pP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HE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-20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b/>
          <w:spacing w:val="-1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7"/>
          <w:w w:val="100"/>
          <w:sz w:val="30"/>
          <w:szCs w:val="3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-3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GG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b/>
          <w:spacing w:val="-39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-16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0"/>
          <w:szCs w:val="3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ind w:left="2132" w:right="2131"/>
      </w:pP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-20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ON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0"/>
          <w:szCs w:val="3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38"/>
      </w:pPr>
      <w:r>
        <w:pict>
          <v:shape type="#_x0000_t75" style="width:199.352pt;height:184.56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2790" w:right="2791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Vidya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Ros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ha</w:t>
      </w:r>
      <w:r>
        <w:rPr>
          <w:rFonts w:cs="Times New Roman" w:hAnsi="Times New Roman" w:eastAsia="Times New Roman" w:ascii="Times New Roman"/>
          <w:i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Ris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ini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grum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649" w:right="3650"/>
      </w:pP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2008103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lineRule="auto" w:line="370"/>
        <w:ind w:left="399" w:right="402"/>
      </w:pP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-20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HO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-1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-1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22"/>
          <w:w w:val="100"/>
          <w:sz w:val="30"/>
          <w:szCs w:val="3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-27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-1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F</w:t>
      </w:r>
      <w:r>
        <w:rPr>
          <w:rFonts w:cs="Times New Roman" w:hAnsi="Times New Roman" w:eastAsia="Times New Roman" w:ascii="Times New Roman"/>
          <w:b/>
          <w:spacing w:val="-1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HO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OGY</w:t>
      </w:r>
      <w:r>
        <w:rPr>
          <w:rFonts w:cs="Times New Roman" w:hAnsi="Times New Roman" w:eastAsia="Times New Roman" w:ascii="Times New Roman"/>
          <w:spacing w:val="0"/>
          <w:w w:val="10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before="4"/>
        <w:ind w:left="1028" w:right="1028"/>
      </w:pP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6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-2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b/>
          <w:spacing w:val="-27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-23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0"/>
          <w:szCs w:val="3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ind w:left="3932" w:right="3929"/>
        <w:sectPr>
          <w:pgMar w:footer="0" w:header="0" w:top="1560" w:bottom="280" w:left="1680" w:right="1680"/>
          <w:footerReference w:type="default" r:id="rId12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30"/>
          <w:szCs w:val="3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0" w:lineRule="exact" w:line="280"/>
        <w:ind w:left="493" w:right="492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THE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LATI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NSH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i/>
          <w:spacing w:val="-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BET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EEN</w:t>
      </w:r>
      <w:r>
        <w:rPr>
          <w:rFonts w:cs="Times New Roman" w:hAnsi="Times New Roman" w:eastAsia="Times New Roman" w:ascii="Times New Roman"/>
          <w:b/>
          <w:i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ELF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CONTR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i/>
          <w:spacing w:val="-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AND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6"/>
          <w:szCs w:val="26"/>
        </w:rPr>
        <w:t>AG</w:t>
      </w:r>
      <w:r>
        <w:rPr>
          <w:rFonts w:cs="Times New Roman" w:hAnsi="Times New Roman" w:eastAsia="Times New Roman" w:ascii="Times New Roman"/>
          <w:b/>
          <w:i/>
          <w:spacing w:val="2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6"/>
          <w:szCs w:val="26"/>
        </w:rPr>
        <w:t>RESS</w:t>
      </w:r>
      <w:r>
        <w:rPr>
          <w:rFonts w:cs="Times New Roman" w:hAnsi="Times New Roman" w:eastAsia="Times New Roman" w:ascii="Times New Roman"/>
          <w:b/>
          <w:i/>
          <w:spacing w:val="2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6"/>
          <w:szCs w:val="26"/>
        </w:rPr>
        <w:t>VE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BEH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OR</w:t>
      </w:r>
      <w:r>
        <w:rPr>
          <w:rFonts w:cs="Times New Roman" w:hAnsi="Times New Roman" w:eastAsia="Times New Roman" w:ascii="Times New Roman"/>
          <w:b/>
          <w:i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IN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AD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LESCE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TS</w:t>
      </w:r>
      <w:r>
        <w:rPr>
          <w:rFonts w:cs="Times New Roman" w:hAnsi="Times New Roman" w:eastAsia="Times New Roman" w:ascii="Times New Roman"/>
          <w:b/>
          <w:i/>
          <w:spacing w:val="-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6"/>
          <w:szCs w:val="26"/>
        </w:rPr>
        <w:t>IN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6"/>
          <w:szCs w:val="26"/>
        </w:rPr>
        <w:t>CIL</w:t>
      </w:r>
      <w:r>
        <w:rPr>
          <w:rFonts w:cs="Times New Roman" w:hAnsi="Times New Roman" w:eastAsia="Times New Roman" w:ascii="Times New Roman"/>
          <w:b/>
          <w:i/>
          <w:spacing w:val="2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6"/>
          <w:szCs w:val="26"/>
        </w:rPr>
        <w:t>CAP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255" w:right="3255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dya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oss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2"/>
        <w:ind w:left="3108" w:right="302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4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755" w:right="2728"/>
      </w:pPr>
      <w:hyperlink r:id="rId15"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8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1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0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3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7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9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@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3"/>
            <w:w w:val="99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99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ac</w:t>
        </w:r>
        <w:r>
          <w:rPr>
            <w:rFonts w:cs="Times New Roman" w:hAnsi="Times New Roman" w:eastAsia="Times New Roman" w:ascii="Times New Roman"/>
            <w:spacing w:val="1"/>
            <w:w w:val="99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99"/>
            <w:sz w:val="20"/>
            <w:szCs w:val="20"/>
          </w:rPr>
          <w:t>id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994" w:right="3961"/>
      </w:pP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  <w:t>8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0"/>
          <w:szCs w:val="20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0"/>
          <w:szCs w:val="20"/>
          <w:u w:val="single" w:color="000000"/>
        </w:rPr>
        <w:t>6</w:t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  <w:t>8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0"/>
          <w:szCs w:val="20"/>
          <w:u w:val="single" w:color="000000"/>
        </w:rPr>
        <w:t>8</w:t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4234" w:right="4236"/>
      </w:pPr>
      <w:r>
        <w:rPr>
          <w:rFonts w:cs="Times New Roman" w:hAnsi="Times New Roman" w:eastAsia="Times New Roman" w:ascii="Times New Roman"/>
          <w:b/>
          <w:i/>
          <w:spacing w:val="-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632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aims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rmine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lationship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625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lationship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hniqu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signifi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antly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(with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arson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0.551.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lationship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ffi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rmination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²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0.303,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30.3%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around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69.7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sibly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00" w:right="4389"/>
      </w:pP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elf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ive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0" w:header="0" w:top="1560" w:bottom="280" w:left="1340" w:right="1340"/>
          <w:footerReference w:type="default" r:id="rId14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both"/>
        <w:spacing w:before="33"/>
        <w:ind w:left="100" w:right="1716"/>
      </w:pP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0"/>
          <w:szCs w:val="3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hildh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dulthood.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Rukmono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8" w:firstLine="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tumultuous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8"/>
        <w:ind w:right="6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ptible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smokin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7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8"/>
        <w:ind w:right="59"/>
        <w:sectPr>
          <w:type w:val="continuous"/>
          <w:pgSz w:w="11920" w:h="16840"/>
          <w:pgMar w:top="1560" w:bottom="280" w:left="1340" w:right="1340"/>
          <w:cols w:num="2" w:equalWidth="off">
            <w:col w:w="4259" w:space="708"/>
            <w:col w:w="427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100" w:right="-3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/>
        <w:ind w:left="100" w:right="35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2022).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hostilit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opinion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2018).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8" w:firstLine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022)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9"/>
        <w:ind w:left="100" w:right="-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Rukmono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6"/>
        <w:ind w:right="8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9" w:firstLine="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.Co.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(2023)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7"/>
        <w:sectPr>
          <w:pgMar w:footer="0" w:header="0" w:top="1340" w:bottom="280" w:left="1340" w:right="1320"/>
          <w:footerReference w:type="default" r:id="rId16"/>
          <w:pgSz w:w="11920" w:h="16840"/>
          <w:cols w:num="2" w:equalWidth="off">
            <w:col w:w="4260" w:space="707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bike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quite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right="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ondition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8"/>
        <w:sectPr>
          <w:pgMar w:footer="0" w:header="0" w:top="1340" w:bottom="280" w:left="1340" w:right="1320"/>
          <w:footerReference w:type="default" r:id="rId17"/>
          <w:pgSz w:w="11920" w:h="16840"/>
          <w:cols w:num="2" w:equalWidth="off">
            <w:col w:w="4261" w:space="706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left="100" w:right="-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hitting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mming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insulting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hitting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mming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ddition,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Gutji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right="8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Rukmono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8"/>
        <w:ind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8" w:firstLine="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(1972)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impuls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impulsiv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mptoms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9" w:firstLine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nwhil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ddition,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inju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314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2346"/>
        <w:sectPr>
          <w:pgMar w:footer="0" w:header="0" w:top="1340" w:bottom="280" w:left="1340" w:right="1320"/>
          <w:footerReference w:type="default" r:id="rId18"/>
          <w:pgSz w:w="11920" w:h="16840"/>
          <w:cols w:num="2" w:equalWidth="off">
            <w:col w:w="4260" w:space="707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7"/>
        <w:ind w:left="10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2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9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(2021),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stimuli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4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251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ssumption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luding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7"/>
        <w:ind w:right="65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2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ssumption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221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sting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6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ssumptions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10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6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0" w:right="22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iption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62"/>
        <w:sectPr>
          <w:pgMar w:footer="0" w:header="0" w:top="1340" w:bottom="280" w:left="1340" w:right="1340"/>
          <w:footerReference w:type="default" r:id="rId19"/>
          <w:pgSz w:w="11920" w:h="16840"/>
          <w:cols w:num="2" w:equalWidth="off">
            <w:col w:w="4260" w:space="708"/>
            <w:col w:w="427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57.84,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4,859.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minimum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8"/>
        <w:ind w:left="100" w:right="-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69.79,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647.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98"/>
        <w:ind w:left="100" w:right="19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258"/>
        <w:ind w:left="100" w:right="-4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(12.5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12.5%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69.7.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(2.5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40.3.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8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(16.67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6.67%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(58.33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58.33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right="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8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8"/>
        <w:ind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98"/>
        <w:ind w:right="23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258"/>
        <w:ind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ollowin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8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0.200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258"/>
        <w:ind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0.721,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6"/>
        <w:ind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0.050),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2675"/>
        <w:sectPr>
          <w:pgMar w:footer="0" w:header="0" w:top="1340" w:bottom="280" w:left="1340" w:right="1320"/>
          <w:footerReference w:type="default" r:id="rId20"/>
          <w:pgSz w:w="11920" w:h="16840"/>
          <w:cols w:num="2" w:equalWidth="off">
            <w:col w:w="4260" w:space="708"/>
            <w:col w:w="42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left="10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t: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51.685,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0.001).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20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sting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quisite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0.551,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24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right="7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26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impuls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14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9"/>
        <w:ind w:right="81"/>
        <w:sectPr>
          <w:pgMar w:footer="0" w:header="0" w:top="1340" w:bottom="280" w:left="1340" w:right="1320"/>
          <w:footerReference w:type="default" r:id="rId21"/>
          <w:pgSz w:w="11920" w:h="16840"/>
          <w:cols w:num="2" w:equalWidth="off">
            <w:col w:w="4260" w:space="707"/>
            <w:col w:w="4293"/>
          </w:cols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stood.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left="100" w:right="-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nwhil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8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4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ontinue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22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BIBLIO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-29"/>
      </w:pP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skovit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Holm,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8"/>
        <w:ind w:left="100" w:right="-3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(1973).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58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4s4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95(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35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3534.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7"/>
        <w:ind w:left="100" w:right="-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7"/>
        <w:ind w:left="100" w:right="-3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12(1),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(1992).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37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452.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impulsive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8"/>
        <w:ind w:right="7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37(6),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862.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‐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hibits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5(7),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472.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Rukmono,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1(1),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Middle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http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hyperlink r:id="rId2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://ww</w:t>
        </w:r>
        <w:r>
          <w:rPr>
            <w:rFonts w:cs="Times New Roman" w:hAnsi="Times New Roman" w:eastAsia="Times New Roman" w:ascii="Times New Roman"/>
            <w:spacing w:val="-15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tik.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om/j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256"/>
        <w:ind w:right="2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6953946/polis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179.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(2023).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p: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losing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unishm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https://n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d/1777853/pe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69"/>
        <w:sectPr>
          <w:pgMar w:footer="0" w:header="0" w:top="1340" w:bottom="280" w:left="1340" w:right="1320"/>
          <w:footerReference w:type="default" r:id="rId22"/>
          <w:pgSz w:w="11920" w:h="16840"/>
          <w:cols w:num="2" w:equalWidth="off">
            <w:col w:w="4260" w:space="707"/>
            <w:col w:w="42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(2020).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6"/>
        <w:ind w:left="100" w:right="-3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10(5),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https://doi.o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/10.1037/vio0000282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9"/>
        <w:ind w:left="100" w:right="-4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Guo,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ooms: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32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324.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(1972).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nitive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21(2),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204.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1(1),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7"/>
        <w:ind w:left="100" w:right="-3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-33"/>
      </w:pP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257"/>
        <w:ind w:right="82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(2006,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EEE/RA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Roboti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ioRob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106).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EEE.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right="79"/>
      </w:pP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6(1).</w:t>
      </w:r>
    </w:p>
    <w:sectPr>
      <w:pgMar w:footer="0" w:header="0" w:top="1340" w:bottom="280" w:left="1340" w:right="1320"/>
      <w:footerReference w:type="default" r:id="rId24"/>
      <w:pgSz w:w="11920" w:h="16840"/>
      <w:cols w:num="2" w:equalWidth="off">
        <w:col w:w="4265" w:space="702"/>
        <w:col w:w="4293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36pt;margin-top:803.664pt;width:10.1071pt;height:14.1068pt;mso-position-horizontal-relative:page;mso-position-vertical-relative:page;z-index:-7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2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3.36pt;margin-top:803.664pt;width:8.00023pt;height:14pt;mso-position-horizontal-relative:page;mso-position-vertical-relative:page;z-index:-77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6.32pt;margin-top:792.864pt;width:8.00023pt;height:14pt;mso-position-horizontal-relative:page;mso-position-vertical-relative:page;z-index:-77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9.32pt;margin-top:792.864pt;width:16.0005pt;height:14pt;mso-position-horizontal-relative:page;mso-position-vertical-relative:page;z-index:-7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jpg"/><Relationship Id="rId6" Type="http://schemas.openxmlformats.org/officeDocument/2006/relationships/hyperlink" Target="mailto:200810379@student.mercubuana-yogya.ac.id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.detik.com/jateng/berita/d" TargetMode="Externa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2.jpg"/><Relationship Id="rId14" Type="http://schemas.openxmlformats.org/officeDocument/2006/relationships/footer" Target="footer7.xml"/><Relationship Id="rId15" Type="http://schemas.openxmlformats.org/officeDocument/2006/relationships/hyperlink" Target="mailto:200810379@student.mercubuana-yogya.ac.id" TargetMode="Externa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hyperlink" Target="http://www.detik.com/jateng/berita/d-" TargetMode="External"/><Relationship Id="rId24" Type="http://schemas.openxmlformats.org/officeDocument/2006/relationships/footer" Target="footer15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