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HUBUNGAN ANTARA INTENSITAS PENGGUNAAN SOSIAL MEDIA</w:t>
      </w:r>
      <w:r>
        <w:rPr>
          <w:spacing w:val="-58"/>
        </w:rPr>
        <w:t> </w:t>
      </w:r>
      <w:r>
        <w:rPr/>
        <w:t>TIKTOK</w:t>
      </w:r>
      <w:r>
        <w:rPr>
          <w:spacing w:val="1"/>
        </w:rPr>
        <w:t> </w:t>
      </w:r>
      <w:r>
        <w:rPr/>
        <w:t>DENGAN</w:t>
      </w:r>
      <w:r>
        <w:rPr>
          <w:spacing w:val="-5"/>
        </w:rPr>
        <w:t> </w:t>
      </w:r>
      <w:r>
        <w:rPr/>
        <w:t>KEPERCAYAAN DIRI</w:t>
      </w:r>
      <w:r>
        <w:rPr>
          <w:spacing w:val="-1"/>
        </w:rPr>
        <w:t> </w:t>
      </w:r>
      <w:r>
        <w:rPr/>
        <w:t>PADA REMAJA AWAL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42" w:lineRule="auto" w:before="0"/>
        <w:ind w:left="729" w:right="67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RELATIONSHIP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BETWEEN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INTENSITY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TIKTOK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MEDIA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SELF-CONFIDENCE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EARLY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ADOLESCENTS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Heading1"/>
        <w:spacing w:before="1"/>
        <w:ind w:left="725" w:right="678"/>
        <w:jc w:val="center"/>
      </w:pPr>
      <w:r>
        <w:rPr/>
        <w:t>Ditha</w:t>
      </w:r>
      <w:r>
        <w:rPr>
          <w:spacing w:val="-6"/>
        </w:rPr>
        <w:t> </w:t>
      </w:r>
      <w:r>
        <w:rPr/>
        <w:t>Arini</w:t>
      </w:r>
      <w:r>
        <w:rPr>
          <w:spacing w:val="-5"/>
        </w:rPr>
        <w:t> </w:t>
      </w:r>
      <w:r>
        <w:rPr/>
        <w:t>Syahadatullah</w:t>
      </w:r>
      <w:r>
        <w:rPr>
          <w:spacing w:val="-8"/>
        </w:rPr>
        <w:t> </w:t>
      </w:r>
      <w:r>
        <w:rPr/>
        <w:t>Aria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Ratri</w:t>
      </w:r>
      <w:r>
        <w:rPr>
          <w:spacing w:val="-4"/>
          <w:vertAlign w:val="baseline"/>
        </w:rPr>
        <w:t> </w:t>
      </w:r>
      <w:r>
        <w:rPr>
          <w:vertAlign w:val="baseline"/>
        </w:rPr>
        <w:t>Pratiwi</w:t>
      </w:r>
      <w:r>
        <w:rPr>
          <w:vertAlign w:val="superscript"/>
        </w:rPr>
        <w:t>2</w:t>
      </w:r>
    </w:p>
    <w:p>
      <w:pPr>
        <w:spacing w:line="369" w:lineRule="auto" w:before="28"/>
        <w:ind w:left="3538" w:right="3484" w:firstLine="0"/>
        <w:jc w:val="center"/>
        <w:rPr>
          <w:sz w:val="13"/>
        </w:rPr>
      </w:pPr>
      <w:r>
        <w:rPr>
          <w:sz w:val="13"/>
        </w:rPr>
        <w:t>Universitas Mercu Buana Yogyakarta</w:t>
      </w:r>
      <w:r>
        <w:rPr>
          <w:spacing w:val="1"/>
          <w:sz w:val="13"/>
        </w:rPr>
        <w:t> </w:t>
      </w:r>
      <w:hyperlink r:id="rId6">
        <w:r>
          <w:rPr>
            <w:color w:val="0000FF"/>
            <w:spacing w:val="-1"/>
            <w:sz w:val="13"/>
            <w:u w:val="single" w:color="0000FF"/>
          </w:rPr>
          <w:t>200810492@student.mercubuana-yogya.ac.id</w:t>
        </w:r>
      </w:hyperlink>
      <w:r>
        <w:rPr>
          <w:color w:val="0000FF"/>
          <w:sz w:val="13"/>
        </w:rPr>
        <w:t> </w:t>
      </w:r>
      <w:r>
        <w:rPr>
          <w:sz w:val="13"/>
        </w:rPr>
        <w:t>082311653741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spacing w:line="228" w:lineRule="exact" w:before="0"/>
        <w:ind w:left="729" w:right="668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479" w:right="372" w:firstLine="0"/>
        <w:jc w:val="both"/>
        <w:rPr>
          <w:sz w:val="20"/>
        </w:rPr>
      </w:pPr>
      <w:r>
        <w:rPr>
          <w:sz w:val="20"/>
        </w:rPr>
        <w:t>Penelitian ini bertujuan untuk mengetahui hubungan antara Intensitas Pengunaan Sosial Media TikTok</w:t>
      </w:r>
      <w:r>
        <w:rPr>
          <w:spacing w:val="1"/>
          <w:sz w:val="20"/>
        </w:rPr>
        <w:t> </w:t>
      </w:r>
      <w:r>
        <w:rPr>
          <w:sz w:val="20"/>
        </w:rPr>
        <w:t>dengan Kepercayaan Diri pada Remaja Awal. Penelitian ini mengajukan hipotesis yaitu ada hubungan</w:t>
      </w:r>
      <w:r>
        <w:rPr>
          <w:spacing w:val="1"/>
          <w:sz w:val="20"/>
        </w:rPr>
        <w:t> </w:t>
      </w:r>
      <w:r>
        <w:rPr>
          <w:sz w:val="20"/>
        </w:rPr>
        <w:t>yang negatif antara Intensitas Pengunaan Sosial Media TikTok dengan Kepercayaan Diri pada Remaja</w:t>
      </w:r>
      <w:r>
        <w:rPr>
          <w:spacing w:val="1"/>
          <w:sz w:val="20"/>
        </w:rPr>
        <w:t> </w:t>
      </w:r>
      <w:r>
        <w:rPr>
          <w:sz w:val="20"/>
        </w:rPr>
        <w:t>Awal. Subjek pada penelitian ini berjumlah 211 orang dengan karakteristik remaja awal 13-17 Tahun.</w:t>
      </w:r>
      <w:r>
        <w:rPr>
          <w:spacing w:val="1"/>
          <w:sz w:val="20"/>
        </w:rPr>
        <w:t> </w:t>
      </w:r>
      <w:r>
        <w:rPr>
          <w:sz w:val="20"/>
        </w:rPr>
        <w:t>Pengambilan subjek penelitian menggunakan teknik </w:t>
      </w:r>
      <w:r>
        <w:rPr>
          <w:i/>
          <w:sz w:val="20"/>
        </w:rPr>
        <w:t>purposive sampling </w:t>
      </w:r>
      <w:r>
        <w:rPr>
          <w:sz w:val="20"/>
        </w:rPr>
        <w:t>dengan data yang dikumpulkan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intensitas</w:t>
      </w:r>
      <w:r>
        <w:rPr>
          <w:spacing w:val="1"/>
          <w:sz w:val="20"/>
        </w:rPr>
        <w:t> </w:t>
      </w:r>
      <w:r>
        <w:rPr>
          <w:sz w:val="20"/>
        </w:rPr>
        <w:t>penggunaan</w:t>
      </w:r>
      <w:r>
        <w:rPr>
          <w:spacing w:val="1"/>
          <w:sz w:val="20"/>
        </w:rPr>
        <w:t> </w:t>
      </w:r>
      <w:r>
        <w:rPr>
          <w:sz w:val="20"/>
        </w:rPr>
        <w:t>sosial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TikTok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kepercayaan</w:t>
      </w:r>
      <w:r>
        <w:rPr>
          <w:spacing w:val="1"/>
          <w:sz w:val="20"/>
        </w:rPr>
        <w:t> </w:t>
      </w:r>
      <w:r>
        <w:rPr>
          <w:sz w:val="20"/>
        </w:rPr>
        <w:t>diri.</w:t>
      </w:r>
      <w:r>
        <w:rPr>
          <w:spacing w:val="50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analisis data yang digunakan yaitu menggunakan korelasi </w:t>
      </w:r>
      <w:r>
        <w:rPr>
          <w:i/>
          <w:sz w:val="20"/>
        </w:rPr>
        <w:t>product moment</w:t>
      </w:r>
      <w:r>
        <w:rPr>
          <w:sz w:val="20"/>
        </w:rPr>
        <w:t>. Berdasarkan hasil analisis data</w:t>
      </w:r>
      <w:r>
        <w:rPr>
          <w:spacing w:val="-47"/>
          <w:sz w:val="20"/>
        </w:rPr>
        <w:t> </w:t>
      </w:r>
      <w:r>
        <w:rPr>
          <w:sz w:val="20"/>
        </w:rPr>
        <w:t>diperoleh koefisien</w:t>
      </w:r>
      <w:r>
        <w:rPr>
          <w:spacing w:val="1"/>
          <w:sz w:val="20"/>
        </w:rPr>
        <w:t> </w:t>
      </w:r>
      <w:r>
        <w:rPr>
          <w:sz w:val="20"/>
        </w:rPr>
        <w:t>korelasi (rxy) = -0,276 dengan p = 0,000 (p &lt; 0,010) yang menunjukkan bahwa</w:t>
      </w:r>
      <w:r>
        <w:rPr>
          <w:spacing w:val="1"/>
          <w:sz w:val="20"/>
        </w:rPr>
        <w:t> </w:t>
      </w:r>
      <w:r>
        <w:rPr>
          <w:sz w:val="20"/>
        </w:rPr>
        <w:t>hipotesis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diajukan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diterima,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sz w:val="20"/>
        </w:rPr>
        <w:t>negatif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Intensitas</w:t>
      </w:r>
      <w:r>
        <w:rPr>
          <w:spacing w:val="1"/>
          <w:sz w:val="20"/>
        </w:rPr>
        <w:t> </w:t>
      </w:r>
      <w:r>
        <w:rPr>
          <w:sz w:val="20"/>
        </w:rPr>
        <w:t>Penggunaan Sosial Media TikTok dengan Kepercayaan Diri pada Remaja Awal. Koefisien determinasi</w:t>
      </w:r>
      <w:r>
        <w:rPr>
          <w:spacing w:val="1"/>
          <w:sz w:val="20"/>
        </w:rPr>
        <w:t> </w:t>
      </w:r>
      <w:r>
        <w:rPr>
          <w:sz w:val="20"/>
        </w:rPr>
        <w:t>(R2)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0,076,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dikatakan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kontribusi</w:t>
      </w:r>
      <w:r>
        <w:rPr>
          <w:spacing w:val="1"/>
          <w:sz w:val="20"/>
        </w:rPr>
        <w:t> </w:t>
      </w:r>
      <w:r>
        <w:rPr>
          <w:sz w:val="20"/>
        </w:rPr>
        <w:t>intensitas</w:t>
      </w:r>
      <w:r>
        <w:rPr>
          <w:spacing w:val="1"/>
          <w:sz w:val="20"/>
        </w:rPr>
        <w:t> </w:t>
      </w:r>
      <w:r>
        <w:rPr>
          <w:sz w:val="20"/>
        </w:rPr>
        <w:t>penggunaan</w:t>
      </w:r>
      <w:r>
        <w:rPr>
          <w:spacing w:val="1"/>
          <w:sz w:val="20"/>
        </w:rPr>
        <w:t> </w:t>
      </w:r>
      <w:r>
        <w:rPr>
          <w:sz w:val="20"/>
        </w:rPr>
        <w:t>sosial</w:t>
      </w:r>
      <w:r>
        <w:rPr>
          <w:spacing w:val="50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TikTok sebesar 7,6% terhadap kepercayaan diri pada remaja awal dan sisanya sebesar 92,4% dipengaruhi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6"/>
          <w:sz w:val="20"/>
        </w:rPr>
        <w:t> </w:t>
      </w:r>
      <w:r>
        <w:rPr>
          <w:sz w:val="20"/>
        </w:rPr>
        <w:t>faktor-faktor</w:t>
      </w:r>
      <w:r>
        <w:rPr>
          <w:spacing w:val="1"/>
          <w:sz w:val="20"/>
        </w:rPr>
        <w:t> </w:t>
      </w:r>
      <w:r>
        <w:rPr>
          <w:sz w:val="20"/>
        </w:rPr>
        <w:t>lain</w:t>
      </w:r>
      <w:r>
        <w:rPr>
          <w:spacing w:val="2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tidak</w:t>
      </w:r>
      <w:r>
        <w:rPr>
          <w:spacing w:val="-4"/>
          <w:sz w:val="20"/>
        </w:rPr>
        <w:t> </w:t>
      </w:r>
      <w:r>
        <w:rPr>
          <w:sz w:val="20"/>
        </w:rPr>
        <w:t>diselidiki</w:t>
      </w:r>
      <w:r>
        <w:rPr>
          <w:spacing w:val="4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penelitian</w:t>
      </w:r>
      <w:r>
        <w:rPr>
          <w:spacing w:val="2"/>
          <w:sz w:val="20"/>
        </w:rPr>
        <w:t> </w:t>
      </w:r>
      <w:r>
        <w:rPr>
          <w:sz w:val="20"/>
        </w:rPr>
        <w:t>ini.</w:t>
      </w:r>
    </w:p>
    <w:p>
      <w:pPr>
        <w:pStyle w:val="BodyText"/>
        <w:rPr>
          <w:sz w:val="20"/>
        </w:rPr>
      </w:pPr>
    </w:p>
    <w:p>
      <w:pPr>
        <w:spacing w:before="0"/>
        <w:ind w:left="479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41"/>
          <w:sz w:val="20"/>
        </w:rPr>
        <w:t> </w:t>
      </w:r>
      <w:r>
        <w:rPr>
          <w:sz w:val="20"/>
        </w:rPr>
        <w:t>Intensitas</w:t>
      </w:r>
      <w:r>
        <w:rPr>
          <w:spacing w:val="-3"/>
          <w:sz w:val="20"/>
        </w:rPr>
        <w:t> </w:t>
      </w:r>
      <w:r>
        <w:rPr>
          <w:sz w:val="20"/>
        </w:rPr>
        <w:t>Pengunaan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4"/>
          <w:sz w:val="20"/>
        </w:rPr>
        <w:t> </w:t>
      </w:r>
      <w:r>
        <w:rPr>
          <w:sz w:val="20"/>
        </w:rPr>
        <w:t>Media</w:t>
      </w:r>
      <w:r>
        <w:rPr>
          <w:spacing w:val="-9"/>
          <w:sz w:val="20"/>
        </w:rPr>
        <w:t> </w:t>
      </w:r>
      <w:r>
        <w:rPr>
          <w:sz w:val="20"/>
        </w:rPr>
        <w:t>TikTok,</w:t>
      </w:r>
      <w:r>
        <w:rPr>
          <w:spacing w:val="1"/>
          <w:sz w:val="20"/>
        </w:rPr>
        <w:t> </w:t>
      </w:r>
      <w:r>
        <w:rPr>
          <w:sz w:val="20"/>
        </w:rPr>
        <w:t>Kepercayaan</w:t>
      </w:r>
      <w:r>
        <w:rPr>
          <w:spacing w:val="4"/>
          <w:sz w:val="20"/>
        </w:rPr>
        <w:t> </w:t>
      </w:r>
      <w:r>
        <w:rPr>
          <w:sz w:val="20"/>
        </w:rPr>
        <w:t>Diri, Remaja</w:t>
      </w:r>
      <w:r>
        <w:rPr>
          <w:spacing w:val="-4"/>
          <w:sz w:val="20"/>
        </w:rPr>
        <w:t> </w:t>
      </w:r>
      <w:r>
        <w:rPr>
          <w:sz w:val="20"/>
        </w:rPr>
        <w:t>Awal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spacing w:line="228" w:lineRule="exact" w:before="0"/>
        <w:ind w:left="729" w:right="66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479" w:right="371" w:firstLine="0"/>
        <w:jc w:val="both"/>
        <w:rPr>
          <w:i/>
          <w:sz w:val="20"/>
        </w:rPr>
      </w:pPr>
      <w:r>
        <w:rPr>
          <w:i/>
          <w:sz w:val="20"/>
        </w:rPr>
        <w:t>This research aims to determine the relationship between the intensity of use of TikTok social media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self-confidence in early adolescents. This research proposes a hypothesis, namely that there is a negative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 between the intensity of use of TikTok social media and self-confidence in early adolescents.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subjects in this study were 211 people with characteristics of early adolescents aged 13-17 years.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subjects were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selected using a purposive sampling technique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 data collected using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TikTok social media use intensity scale and self-confidence scale. The data analysis technique used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moment correlation. Based on the results of data analysis, it was obtained that the correlation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coefficient (rxy) = -0.276 with p = 0.000 (p &lt; 0.010) which shows that the hypothesis proposed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is accepted, namely that there is a negative correlation between the intensity of use of TikTok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 media and self-confidence in early adolescents. The coefficient of determination (R2) is 0.076, so 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 be said that the contribution of intensity of TikTok social media use is 7.6% to self-confidence in early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adolescents 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remaining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92.4%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influenced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factors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investigated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research.</w:t>
      </w:r>
    </w:p>
    <w:p>
      <w:pPr>
        <w:pStyle w:val="BodyText"/>
        <w:rPr>
          <w:i/>
          <w:sz w:val="20"/>
        </w:rPr>
      </w:pPr>
    </w:p>
    <w:p>
      <w:pPr>
        <w:spacing w:before="0"/>
        <w:ind w:left="479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Intensity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TikTok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Media, Self-Confidence,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Early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Adolescents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1243" w:top="1580" w:bottom="1440" w:left="1220" w:right="1280"/>
          <w:pgNumType w:start="1"/>
        </w:sectPr>
      </w:pPr>
    </w:p>
    <w:p>
      <w:pPr>
        <w:pStyle w:val="Heading1"/>
        <w:spacing w:before="102"/>
        <w:jc w:val="left"/>
      </w:pPr>
      <w:r>
        <w:rPr/>
        <w:t>PENDAHULUAN</w:t>
      </w:r>
    </w:p>
    <w:p>
      <w:pPr>
        <w:pStyle w:val="BodyText"/>
        <w:spacing w:line="360" w:lineRule="auto" w:before="121"/>
        <w:ind w:left="479" w:right="38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sekarang,</w:t>
      </w:r>
      <w:r>
        <w:rPr>
          <w:spacing w:val="56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 informasi dari seluruh penjuru dunia</w:t>
      </w:r>
      <w:r>
        <w:rPr>
          <w:spacing w:val="1"/>
        </w:rPr>
        <w:t> </w:t>
      </w:r>
      <w:r>
        <w:rPr/>
        <w:t>bisa diakses secara instan melalui teknologi</w:t>
      </w:r>
      <w:r>
        <w:rPr>
          <w:spacing w:val="1"/>
        </w:rPr>
        <w:t> </w:t>
      </w:r>
      <w:r>
        <w:rPr/>
        <w:t>(Syahputra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Rifandi,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kemudahan serta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memungkinkan</w:t>
      </w:r>
      <w:r>
        <w:rPr>
          <w:spacing w:val="-52"/>
        </w:rPr>
        <w:t> </w:t>
      </w:r>
      <w:r>
        <w:rPr/>
        <w:t>berjalannya operasional secara cepat, akurat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meningkatkan</w:t>
      </w:r>
      <w:r>
        <w:rPr>
          <w:spacing w:val="-52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(Sa’diyah,</w:t>
      </w:r>
      <w:r>
        <w:rPr>
          <w:spacing w:val="1"/>
        </w:rPr>
        <w:t> </w:t>
      </w:r>
      <w:r>
        <w:rPr/>
        <w:t>Naskiyah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Rosyadi,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komunikasi.</w:t>
      </w:r>
      <w:r>
        <w:rPr>
          <w:spacing w:val="56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mudah, salah satunya melalui sosial media</w:t>
      </w:r>
      <w:r>
        <w:rPr>
          <w:spacing w:val="1"/>
        </w:rPr>
        <w:t> </w:t>
      </w:r>
      <w:r>
        <w:rPr/>
        <w:t>(Andini,</w:t>
      </w:r>
      <w:r>
        <w:rPr>
          <w:spacing w:val="3"/>
        </w:rPr>
        <w:t> </w:t>
      </w:r>
      <w:r>
        <w:rPr/>
        <w:t>2023).</w:t>
      </w:r>
    </w:p>
    <w:p>
      <w:pPr>
        <w:pStyle w:val="BodyText"/>
        <w:spacing w:line="360" w:lineRule="auto" w:before="3"/>
        <w:ind w:left="479" w:right="40" w:firstLine="566"/>
        <w:jc w:val="both"/>
      </w:pP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56"/>
        </w:rPr>
        <w:t> </w:t>
      </w:r>
      <w:r>
        <w:rPr/>
        <w:t>semakin</w:t>
      </w:r>
      <w:r>
        <w:rPr>
          <w:spacing w:val="1"/>
        </w:rPr>
        <w:t> </w:t>
      </w:r>
      <w:r>
        <w:rPr/>
        <w:t>hari semakin meningkat.</w:t>
      </w:r>
      <w:r>
        <w:rPr>
          <w:spacing w:val="1"/>
        </w:rPr>
        <w:t> </w:t>
      </w:r>
      <w:r>
        <w:rPr/>
        <w:t>Hal ini 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Kepios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meningkat 10 juta (+5,2 %) antara</w:t>
      </w:r>
      <w:r>
        <w:rPr>
          <w:spacing w:val="-52"/>
        </w:rPr>
        <w:t> </w:t>
      </w:r>
      <w:r>
        <w:rPr/>
        <w:t>tahun 2022 dan 2023 (Data Reportal, 2023).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56"/>
        </w:rPr>
        <w:t> </w:t>
      </w:r>
      <w:r>
        <w:rPr/>
        <w:t>populer</w:t>
      </w:r>
      <w:r>
        <w:rPr>
          <w:spacing w:val="1"/>
        </w:rPr>
        <w:t> </w:t>
      </w:r>
      <w:r>
        <w:rPr/>
        <w:t>dikalangan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TikTok. Hal tersebut dibuktikan dengan data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ByteDance</w:t>
      </w:r>
      <w:r>
        <w:rPr>
          <w:spacing w:val="1"/>
        </w:rPr>
        <w:t> </w:t>
      </w:r>
      <w:r>
        <w:rPr/>
        <w:t>sendiri</w:t>
      </w:r>
      <w:r>
        <w:rPr>
          <w:spacing w:val="-52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(+19.4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(Data</w:t>
      </w:r>
      <w:r>
        <w:rPr>
          <w:spacing w:val="1"/>
        </w:rPr>
        <w:t> </w:t>
      </w:r>
      <w:r>
        <w:rPr/>
        <w:t>Reportal, 2023). Demografi pengguna 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</w:t>
      </w:r>
      <w:r>
        <w:rPr>
          <w:spacing w:val="-52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remaja</w:t>
      </w:r>
      <w:r>
        <w:rPr>
          <w:spacing w:val="56"/>
        </w:rPr>
        <w:t> </w:t>
      </w:r>
      <w:r>
        <w:rPr/>
        <w:t>yaitu</w:t>
      </w:r>
      <w:r>
        <w:rPr>
          <w:spacing w:val="1"/>
        </w:rPr>
        <w:t> </w:t>
      </w:r>
      <w:r>
        <w:rPr/>
        <w:t>pelajar</w:t>
      </w:r>
      <w:r>
        <w:rPr>
          <w:spacing w:val="28"/>
        </w:rPr>
        <w:t> </w:t>
      </w:r>
      <w:r>
        <w:rPr/>
        <w:t>dan</w:t>
      </w:r>
      <w:r>
        <w:rPr>
          <w:spacing w:val="25"/>
        </w:rPr>
        <w:t> </w:t>
      </w:r>
      <w:r>
        <w:rPr/>
        <w:t>mahasiswa</w:t>
      </w:r>
      <w:r>
        <w:rPr>
          <w:spacing w:val="28"/>
        </w:rPr>
        <w:t> </w:t>
      </w:r>
      <w:r>
        <w:rPr/>
        <w:t>(Andini,</w:t>
      </w:r>
      <w:r>
        <w:rPr>
          <w:spacing w:val="27"/>
        </w:rPr>
        <w:t> </w:t>
      </w:r>
      <w:r>
        <w:rPr/>
        <w:t>2023).</w:t>
      </w:r>
    </w:p>
    <w:p>
      <w:pPr>
        <w:pStyle w:val="BodyText"/>
        <w:tabs>
          <w:tab w:pos="1366" w:val="left" w:leader="none"/>
          <w:tab w:pos="1500" w:val="left" w:leader="none"/>
          <w:tab w:pos="2143" w:val="left" w:leader="none"/>
          <w:tab w:pos="2681" w:val="left" w:leader="none"/>
          <w:tab w:pos="3093" w:val="left" w:leader="none"/>
          <w:tab w:pos="3371" w:val="left" w:leader="none"/>
          <w:tab w:pos="3630" w:val="left" w:leader="none"/>
          <w:tab w:pos="4090" w:val="left" w:leader="none"/>
        </w:tabs>
        <w:spacing w:line="360" w:lineRule="auto" w:before="97"/>
        <w:ind w:left="479" w:right="415"/>
        <w:jc w:val="right"/>
      </w:pPr>
      <w:r>
        <w:rPr/>
        <w:br w:type="column"/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Setiani,</w:t>
        <w:tab/>
        <w:t>Afiah,</w:t>
        <w:tab/>
        <w:t>Rahayu,</w:t>
        <w:tab/>
        <w:t>dan</w:t>
        <w:tab/>
        <w:t>Haryanto</w:t>
      </w:r>
      <w:r>
        <w:rPr>
          <w:spacing w:val="-52"/>
        </w:rPr>
        <w:t> </w:t>
      </w:r>
      <w:r>
        <w:rPr/>
        <w:t>(2022),</w:t>
      </w:r>
      <w:r>
        <w:rPr>
          <w:spacing w:val="13"/>
        </w:rPr>
        <w:t> </w:t>
      </w:r>
      <w:r>
        <w:rPr/>
        <w:t>remaja</w:t>
      </w:r>
      <w:r>
        <w:rPr>
          <w:spacing w:val="13"/>
        </w:rPr>
        <w:t> </w:t>
      </w:r>
      <w:r>
        <w:rPr/>
        <w:t>mengakses</w:t>
      </w:r>
      <w:r>
        <w:rPr>
          <w:spacing w:val="11"/>
        </w:rPr>
        <w:t> </w:t>
      </w:r>
      <w:r>
        <w:rPr/>
        <w:t>sosial</w:t>
      </w:r>
      <w:r>
        <w:rPr>
          <w:spacing w:val="12"/>
        </w:rPr>
        <w:t> </w:t>
      </w:r>
      <w:r>
        <w:rPr/>
        <w:t>media</w:t>
      </w:r>
      <w:r>
        <w:rPr>
          <w:spacing w:val="-52"/>
        </w:rPr>
        <w:t> </w:t>
      </w:r>
      <w:r>
        <w:rPr/>
        <w:t>Tiktok dalam sehari yaitu kurang dari 5 jam.</w:t>
      </w:r>
      <w:r>
        <w:rPr>
          <w:spacing w:val="1"/>
        </w:rPr>
        <w:t> </w:t>
      </w:r>
      <w:r>
        <w:rPr/>
        <w:t>Menurut    Hurlock    (dalam   Octavia,</w:t>
      </w:r>
      <w:r>
        <w:rPr>
          <w:spacing w:val="1"/>
        </w:rPr>
        <w:t> </w:t>
      </w:r>
      <w:r>
        <w:rPr/>
        <w:t>2020),</w:t>
      </w:r>
      <w:r>
        <w:rPr>
          <w:spacing w:val="14"/>
        </w:rPr>
        <w:t> </w:t>
      </w:r>
      <w:r>
        <w:rPr/>
        <w:t>masa</w:t>
      </w:r>
      <w:r>
        <w:rPr>
          <w:spacing w:val="15"/>
        </w:rPr>
        <w:t> </w:t>
      </w:r>
      <w:r>
        <w:rPr/>
        <w:t>remaja</w:t>
      </w:r>
      <w:r>
        <w:rPr>
          <w:spacing w:val="19"/>
        </w:rPr>
        <w:t> </w:t>
      </w:r>
      <w:r>
        <w:rPr/>
        <w:t>terbagi</w:t>
      </w:r>
      <w:r>
        <w:rPr>
          <w:spacing w:val="13"/>
        </w:rPr>
        <w:t> </w:t>
      </w:r>
      <w:r>
        <w:rPr/>
        <w:t>menjadi</w:t>
      </w:r>
      <w:r>
        <w:rPr>
          <w:spacing w:val="13"/>
        </w:rPr>
        <w:t> </w:t>
      </w:r>
      <w:r>
        <w:rPr/>
        <w:t>2</w:t>
      </w:r>
      <w:r>
        <w:rPr>
          <w:spacing w:val="17"/>
        </w:rPr>
        <w:t> </w:t>
      </w:r>
      <w:r>
        <w:rPr/>
        <w:t>yakni</w:t>
      </w:r>
      <w:r>
        <w:rPr>
          <w:spacing w:val="-52"/>
        </w:rPr>
        <w:t> </w:t>
      </w:r>
      <w:r>
        <w:rPr/>
        <w:t>masa</w:t>
      </w:r>
      <w:r>
        <w:rPr>
          <w:spacing w:val="48"/>
        </w:rPr>
        <w:t> </w:t>
      </w:r>
      <w:r>
        <w:rPr/>
        <w:t>remaja</w:t>
      </w:r>
      <w:r>
        <w:rPr>
          <w:spacing w:val="47"/>
        </w:rPr>
        <w:t> </w:t>
      </w:r>
      <w:r>
        <w:rPr/>
        <w:t>awal</w:t>
      </w:r>
      <w:r>
        <w:rPr>
          <w:spacing w:val="46"/>
        </w:rPr>
        <w:t> </w:t>
      </w:r>
      <w:r>
        <w:rPr/>
        <w:t>dan</w:t>
      </w:r>
      <w:r>
        <w:rPr>
          <w:spacing w:val="45"/>
        </w:rPr>
        <w:t> </w:t>
      </w:r>
      <w:r>
        <w:rPr/>
        <w:t>masa</w:t>
      </w:r>
      <w:r>
        <w:rPr>
          <w:spacing w:val="49"/>
        </w:rPr>
        <w:t> </w:t>
      </w:r>
      <w:r>
        <w:rPr/>
        <w:t>remaja</w:t>
      </w:r>
      <w:r>
        <w:rPr>
          <w:spacing w:val="47"/>
        </w:rPr>
        <w:t> </w:t>
      </w:r>
      <w:r>
        <w:rPr/>
        <w:t>akhir.</w:t>
      </w:r>
      <w:r>
        <w:rPr>
          <w:spacing w:val="-52"/>
        </w:rPr>
        <w:t> </w:t>
      </w:r>
      <w:r>
        <w:rPr/>
        <w:t>Rentang</w:t>
      </w:r>
      <w:r>
        <w:rPr>
          <w:spacing w:val="37"/>
        </w:rPr>
        <w:t> </w:t>
      </w:r>
      <w:r>
        <w:rPr/>
        <w:t>usia</w:t>
      </w:r>
      <w:r>
        <w:rPr>
          <w:spacing w:val="40"/>
        </w:rPr>
        <w:t> </w:t>
      </w:r>
      <w:r>
        <w:rPr/>
        <w:t>remaja</w:t>
      </w:r>
      <w:r>
        <w:rPr>
          <w:spacing w:val="45"/>
        </w:rPr>
        <w:t> </w:t>
      </w:r>
      <w:r>
        <w:rPr/>
        <w:t>awal</w:t>
      </w:r>
      <w:r>
        <w:rPr>
          <w:spacing w:val="38"/>
        </w:rPr>
        <w:t> </w:t>
      </w:r>
      <w:r>
        <w:rPr/>
        <w:t>adalah</w:t>
      </w:r>
      <w:r>
        <w:rPr>
          <w:spacing w:val="37"/>
        </w:rPr>
        <w:t> </w:t>
      </w:r>
      <w:r>
        <w:rPr/>
        <w:t>13</w:t>
      </w:r>
      <w:r>
        <w:rPr>
          <w:spacing w:val="42"/>
        </w:rPr>
        <w:t> </w:t>
      </w:r>
      <w:r>
        <w:rPr/>
        <w:t>tahun</w:t>
      </w:r>
      <w:r>
        <w:rPr>
          <w:spacing w:val="-52"/>
        </w:rPr>
        <w:t> </w:t>
      </w:r>
      <w:r>
        <w:rPr/>
        <w:t>atau</w:t>
      </w:r>
      <w:r>
        <w:rPr>
          <w:spacing w:val="34"/>
        </w:rPr>
        <w:t> </w:t>
      </w:r>
      <w:r>
        <w:rPr/>
        <w:t>14</w:t>
      </w:r>
      <w:r>
        <w:rPr>
          <w:spacing w:val="30"/>
        </w:rPr>
        <w:t> </w:t>
      </w:r>
      <w:r>
        <w:rPr/>
        <w:t>tahun</w:t>
      </w:r>
      <w:r>
        <w:rPr>
          <w:spacing w:val="30"/>
        </w:rPr>
        <w:t> </w:t>
      </w:r>
      <w:r>
        <w:rPr/>
        <w:t>sampai</w:t>
      </w:r>
      <w:r>
        <w:rPr>
          <w:spacing w:val="32"/>
        </w:rPr>
        <w:t> </w:t>
      </w:r>
      <w:r>
        <w:rPr/>
        <w:t>17</w:t>
      </w:r>
      <w:r>
        <w:rPr>
          <w:spacing w:val="34"/>
        </w:rPr>
        <w:t> </w:t>
      </w:r>
      <w:r>
        <w:rPr/>
        <w:t>tahun.</w:t>
      </w:r>
      <w:r>
        <w:rPr>
          <w:spacing w:val="37"/>
        </w:rPr>
        <w:t> </w:t>
      </w:r>
      <w:r>
        <w:rPr/>
        <w:t>Sedangkan</w:t>
      </w:r>
      <w:r>
        <w:rPr>
          <w:spacing w:val="-52"/>
        </w:rPr>
        <w:t> </w:t>
      </w:r>
      <w:r>
        <w:rPr/>
        <w:t>rentang</w:t>
      </w:r>
      <w:r>
        <w:rPr>
          <w:spacing w:val="41"/>
        </w:rPr>
        <w:t> </w:t>
      </w:r>
      <w:r>
        <w:rPr/>
        <w:t>usia</w:t>
      </w:r>
      <w:r>
        <w:rPr>
          <w:spacing w:val="48"/>
        </w:rPr>
        <w:t> </w:t>
      </w:r>
      <w:r>
        <w:rPr/>
        <w:t>untuk</w:t>
      </w:r>
      <w:r>
        <w:rPr>
          <w:spacing w:val="41"/>
        </w:rPr>
        <w:t> </w:t>
      </w:r>
      <w:r>
        <w:rPr/>
        <w:t>remaja</w:t>
      </w:r>
      <w:r>
        <w:rPr>
          <w:spacing w:val="48"/>
        </w:rPr>
        <w:t> </w:t>
      </w:r>
      <w:r>
        <w:rPr/>
        <w:t>akhir</w:t>
      </w:r>
      <w:r>
        <w:rPr>
          <w:spacing w:val="49"/>
        </w:rPr>
        <w:t> </w:t>
      </w:r>
      <w:r>
        <w:rPr/>
        <w:t>adalah</w:t>
      </w:r>
      <w:r>
        <w:rPr>
          <w:spacing w:val="41"/>
        </w:rPr>
        <w:t> </w:t>
      </w:r>
      <w:r>
        <w:rPr/>
        <w:t>17</w:t>
      </w:r>
      <w:r>
        <w:rPr>
          <w:spacing w:val="-52"/>
        </w:rPr>
        <w:t> </w:t>
      </w:r>
      <w:r>
        <w:rPr/>
        <w:t>tahun</w:t>
      </w:r>
      <w:r>
        <w:rPr>
          <w:spacing w:val="29"/>
        </w:rPr>
        <w:t> </w:t>
      </w:r>
      <w:r>
        <w:rPr/>
        <w:t>sampai</w:t>
      </w:r>
      <w:r>
        <w:rPr>
          <w:spacing w:val="30"/>
        </w:rPr>
        <w:t> </w:t>
      </w:r>
      <w:r>
        <w:rPr/>
        <w:t>20</w:t>
      </w:r>
      <w:r>
        <w:rPr>
          <w:spacing w:val="33"/>
        </w:rPr>
        <w:t> </w:t>
      </w:r>
      <w:r>
        <w:rPr/>
        <w:t>tahun.</w:t>
      </w:r>
      <w:r>
        <w:rPr>
          <w:spacing w:val="36"/>
        </w:rPr>
        <w:t> </w:t>
      </w:r>
      <w:r>
        <w:rPr/>
        <w:t>Menurut</w:t>
      </w:r>
      <w:r>
        <w:rPr>
          <w:spacing w:val="30"/>
        </w:rPr>
        <w:t> </w:t>
      </w:r>
      <w:r>
        <w:rPr/>
        <w:t>Syahputra</w:t>
      </w:r>
      <w:r>
        <w:rPr>
          <w:spacing w:val="-52"/>
        </w:rPr>
        <w:t> </w:t>
      </w:r>
      <w:r>
        <w:rPr/>
        <w:t>dan</w:t>
      </w:r>
      <w:r>
        <w:rPr>
          <w:spacing w:val="17"/>
        </w:rPr>
        <w:t> </w:t>
      </w:r>
      <w:r>
        <w:rPr/>
        <w:t>Rifandi</w:t>
      </w:r>
      <w:r>
        <w:rPr>
          <w:spacing w:val="18"/>
        </w:rPr>
        <w:t> </w:t>
      </w:r>
      <w:r>
        <w:rPr/>
        <w:t>(2021),</w:t>
      </w:r>
      <w:r>
        <w:rPr>
          <w:spacing w:val="24"/>
        </w:rPr>
        <w:t> </w:t>
      </w:r>
      <w:r>
        <w:rPr/>
        <w:t>pada</w:t>
      </w:r>
      <w:r>
        <w:rPr>
          <w:spacing w:val="27"/>
        </w:rPr>
        <w:t> </w:t>
      </w:r>
      <w:r>
        <w:rPr/>
        <w:t>masa</w:t>
      </w:r>
      <w:r>
        <w:rPr>
          <w:spacing w:val="20"/>
        </w:rPr>
        <w:t> </w:t>
      </w:r>
      <w:r>
        <w:rPr/>
        <w:t>remaja</w:t>
      </w:r>
      <w:r>
        <w:rPr>
          <w:spacing w:val="25"/>
        </w:rPr>
        <w:t> </w:t>
      </w:r>
      <w:r>
        <w:rPr/>
        <w:t>awal</w:t>
      </w:r>
      <w:r>
        <w:rPr>
          <w:spacing w:val="-52"/>
        </w:rPr>
        <w:t> </w:t>
      </w:r>
      <w:r>
        <w:rPr/>
        <w:t>terdapat</w:t>
      </w:r>
      <w:r>
        <w:rPr>
          <w:spacing w:val="17"/>
        </w:rPr>
        <w:t> </w:t>
      </w:r>
      <w:r>
        <w:rPr/>
        <w:t>fase</w:t>
      </w:r>
      <w:r>
        <w:rPr>
          <w:spacing w:val="12"/>
        </w:rPr>
        <w:t> </w:t>
      </w:r>
      <w:r>
        <w:rPr/>
        <w:t>sensitif</w:t>
      </w:r>
      <w:r>
        <w:rPr>
          <w:spacing w:val="16"/>
        </w:rPr>
        <w:t> </w:t>
      </w:r>
      <w:r>
        <w:rPr/>
        <w:t>atau</w:t>
      </w:r>
      <w:r>
        <w:rPr>
          <w:spacing w:val="17"/>
        </w:rPr>
        <w:t> </w:t>
      </w:r>
      <w:r>
        <w:rPr/>
        <w:t>fase</w:t>
      </w:r>
      <w:r>
        <w:rPr>
          <w:spacing w:val="11"/>
        </w:rPr>
        <w:t> </w:t>
      </w:r>
      <w:r>
        <w:rPr/>
        <w:t>negatif,</w:t>
      </w:r>
      <w:r>
        <w:rPr>
          <w:spacing w:val="19"/>
        </w:rPr>
        <w:t> </w:t>
      </w:r>
      <w:r>
        <w:rPr/>
        <w:t>yaitu</w:t>
      </w:r>
      <w:r>
        <w:rPr>
          <w:spacing w:val="-52"/>
        </w:rPr>
        <w:t> </w:t>
      </w:r>
      <w:r>
        <w:rPr/>
        <w:t>fase</w:t>
      </w:r>
      <w:r>
        <w:rPr>
          <w:spacing w:val="5"/>
        </w:rPr>
        <w:t> </w:t>
      </w:r>
      <w:r>
        <w:rPr/>
        <w:t>dimana</w:t>
      </w:r>
      <w:r>
        <w:rPr>
          <w:spacing w:val="13"/>
        </w:rPr>
        <w:t> </w:t>
      </w:r>
      <w:r>
        <w:rPr/>
        <w:t>seorang</w:t>
      </w:r>
      <w:r>
        <w:rPr>
          <w:spacing w:val="6"/>
        </w:rPr>
        <w:t> </w:t>
      </w:r>
      <w:r>
        <w:rPr/>
        <w:t>remaja</w:t>
      </w:r>
      <w:r>
        <w:rPr>
          <w:spacing w:val="13"/>
        </w:rPr>
        <w:t> </w:t>
      </w:r>
      <w:r>
        <w:rPr/>
        <w:t>bersikap</w:t>
      </w:r>
      <w:r>
        <w:rPr>
          <w:spacing w:val="10"/>
        </w:rPr>
        <w:t> </w:t>
      </w:r>
      <w:r>
        <w:rPr/>
        <w:t>anti</w:t>
      </w:r>
      <w:r>
        <w:rPr>
          <w:spacing w:val="-52"/>
        </w:rPr>
        <w:t> </w:t>
      </w:r>
      <w:r>
        <w:rPr/>
        <w:t>sosial</w:t>
      </w:r>
      <w:r>
        <w:rPr>
          <w:spacing w:val="43"/>
        </w:rPr>
        <w:t> </w:t>
      </w:r>
      <w:r>
        <w:rPr/>
        <w:t>atau</w:t>
      </w:r>
      <w:r>
        <w:rPr>
          <w:spacing w:val="48"/>
        </w:rPr>
        <w:t> </w:t>
      </w:r>
      <w:r>
        <w:rPr/>
        <w:t>yang</w:t>
      </w:r>
      <w:r>
        <w:rPr>
          <w:spacing w:val="42"/>
        </w:rPr>
        <w:t> </w:t>
      </w:r>
      <w:r>
        <w:rPr/>
        <w:t>biasa</w:t>
      </w:r>
      <w:r>
        <w:rPr>
          <w:spacing w:val="51"/>
        </w:rPr>
        <w:t> </w:t>
      </w:r>
      <w:r>
        <w:rPr/>
        <w:t>disebut</w:t>
      </w:r>
      <w:r>
        <w:rPr>
          <w:spacing w:val="48"/>
        </w:rPr>
        <w:t> </w:t>
      </w:r>
      <w:r>
        <w:rPr/>
        <w:t>dengan</w:t>
      </w:r>
      <w:r>
        <w:rPr>
          <w:spacing w:val="43"/>
        </w:rPr>
        <w:t> </w:t>
      </w:r>
      <w:r>
        <w:rPr/>
        <w:t>anti</w:t>
      </w:r>
      <w:r>
        <w:rPr>
          <w:spacing w:val="-52"/>
        </w:rPr>
        <w:t> </w:t>
      </w:r>
      <w:r>
        <w:rPr/>
        <w:t>terhadap</w:t>
        <w:tab/>
        <w:tab/>
        <w:t>kehidupan</w:t>
        <w:tab/>
        <w:t>yang</w:t>
        <w:tab/>
        <w:t>salah</w:t>
        <w:tab/>
        <w:t>satu</w:t>
      </w:r>
      <w:r>
        <w:rPr>
          <w:spacing w:val="-52"/>
        </w:rPr>
        <w:t> </w:t>
      </w:r>
      <w:r>
        <w:rPr/>
        <w:t>gejalanya</w:t>
      </w:r>
      <w:r>
        <w:rPr>
          <w:spacing w:val="8"/>
        </w:rPr>
        <w:t> </w:t>
      </w:r>
      <w:r>
        <w:rPr/>
        <w:t>adalah</w:t>
      </w:r>
      <w:r>
        <w:rPr>
          <w:spacing w:val="1"/>
        </w:rPr>
        <w:t> </w:t>
      </w:r>
      <w:r>
        <w:rPr/>
        <w:t>kurangnya</w:t>
      </w:r>
      <w:r>
        <w:rPr>
          <w:spacing w:val="8"/>
        </w:rPr>
        <w:t> </w:t>
      </w:r>
      <w:r>
        <w:rPr/>
        <w:t>kepercayaan</w:t>
      </w:r>
    </w:p>
    <w:p>
      <w:pPr>
        <w:pStyle w:val="BodyText"/>
        <w:spacing w:before="2"/>
        <w:ind w:left="479"/>
      </w:pPr>
      <w:r>
        <w:rPr/>
        <w:t>diri.</w:t>
      </w:r>
    </w:p>
    <w:p>
      <w:pPr>
        <w:pStyle w:val="BodyText"/>
        <w:spacing w:line="360" w:lineRule="auto" w:before="127"/>
        <w:ind w:left="479" w:right="418" w:firstLine="566"/>
        <w:jc w:val="both"/>
      </w:pP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-52"/>
        </w:rPr>
        <w:t> </w:t>
      </w:r>
      <w:r>
        <w:rPr/>
        <w:t>dirinya melakukan sesuatu tanpa ragu-ragu,</w:t>
      </w:r>
      <w:r>
        <w:rPr>
          <w:spacing w:val="1"/>
        </w:rPr>
        <w:t> </w:t>
      </w:r>
      <w:r>
        <w:rPr/>
        <w:t>leluasa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diingingkan,</w:t>
      </w:r>
      <w:r>
        <w:rPr>
          <w:spacing w:val="1"/>
        </w:rPr>
        <w:t> </w:t>
      </w:r>
      <w:r>
        <w:rPr/>
        <w:t>bertanggung jawab atas apa yang dilakukan,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kelebihan dan kekurangan diri serta proaktif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(Lauster,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Lauster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kepercayaan diri mencakup ambisi normal,</w:t>
      </w:r>
      <w:r>
        <w:rPr>
          <w:spacing w:val="1"/>
        </w:rPr>
        <w:t> </w:t>
      </w:r>
      <w:r>
        <w:rPr/>
        <w:t>kemandirian,</w:t>
      </w:r>
      <w:r>
        <w:rPr>
          <w:spacing w:val="1"/>
        </w:rPr>
        <w:t> </w:t>
      </w:r>
      <w:r>
        <w:rPr/>
        <w:t>optimisme,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aman,</w:t>
      </w:r>
      <w:r>
        <w:rPr>
          <w:spacing w:val="-52"/>
        </w:rPr>
        <w:t> </w:t>
      </w:r>
      <w:r>
        <w:rPr/>
        <w:t>toleransi</w:t>
      </w:r>
      <w:r>
        <w:rPr>
          <w:spacing w:val="-4"/>
        </w:rPr>
        <w:t> </w:t>
      </w:r>
      <w:r>
        <w:rPr/>
        <w:t>dan keyakinan</w:t>
      </w:r>
      <w:r>
        <w:rPr>
          <w:spacing w:val="-5"/>
        </w:rPr>
        <w:t> </w:t>
      </w:r>
      <w:r>
        <w:rPr/>
        <w:t>pada</w:t>
      </w:r>
      <w:r>
        <w:rPr>
          <w:spacing w:val="3"/>
        </w:rPr>
        <w:t> </w:t>
      </w:r>
      <w:r>
        <w:rPr/>
        <w:t>diri</w:t>
      </w:r>
      <w:r>
        <w:rPr>
          <w:spacing w:val="-4"/>
        </w:rPr>
        <w:t> </w:t>
      </w:r>
      <w:r>
        <w:rPr/>
        <w:t>sendiri.</w:t>
      </w:r>
    </w:p>
    <w:p>
      <w:pPr>
        <w:pStyle w:val="BodyText"/>
        <w:spacing w:line="360" w:lineRule="auto" w:before="2"/>
        <w:ind w:left="479" w:right="417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Antu, Zees, dan Musi (2023),</w:t>
      </w:r>
      <w:r>
        <w:rPr>
          <w:spacing w:val="-52"/>
        </w:rPr>
        <w:t> </w:t>
      </w:r>
      <w:r>
        <w:rPr/>
        <w:t>didapatkan bahwa 84 siswa di MTs Negeri</w:t>
      </w:r>
      <w:r>
        <w:rPr>
          <w:spacing w:val="1"/>
        </w:rPr>
        <w:t> </w:t>
      </w:r>
      <w:r>
        <w:rPr/>
        <w:t>02</w:t>
      </w:r>
      <w:r>
        <w:rPr>
          <w:spacing w:val="48"/>
        </w:rPr>
        <w:t> </w:t>
      </w:r>
      <w:r>
        <w:rPr/>
        <w:t>Boalemo</w:t>
      </w:r>
      <w:r>
        <w:rPr>
          <w:spacing w:val="48"/>
        </w:rPr>
        <w:t> </w:t>
      </w:r>
      <w:r>
        <w:rPr/>
        <w:t>menunjukkan</w:t>
      </w:r>
      <w:r>
        <w:rPr>
          <w:spacing w:val="44"/>
        </w:rPr>
        <w:t> </w:t>
      </w:r>
      <w:r>
        <w:rPr/>
        <w:t>12</w:t>
      </w:r>
      <w:r>
        <w:rPr>
          <w:spacing w:val="44"/>
        </w:rPr>
        <w:t> </w:t>
      </w:r>
      <w:r>
        <w:rPr/>
        <w:t>responden</w:t>
      </w:r>
    </w:p>
    <w:p>
      <w:pPr>
        <w:spacing w:after="0" w:line="360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3" w:space="45"/>
            <w:col w:w="4872"/>
          </w:cols>
        </w:sectPr>
      </w:pPr>
    </w:p>
    <w:p>
      <w:pPr>
        <w:pStyle w:val="BodyText"/>
        <w:spacing w:line="360" w:lineRule="auto" w:before="97"/>
        <w:ind w:left="479" w:right="39"/>
        <w:jc w:val="both"/>
      </w:pPr>
      <w:r>
        <w:rPr/>
        <w:t>(14,3%)</w:t>
      </w:r>
      <w:r>
        <w:rPr>
          <w:spacing w:val="1"/>
        </w:rPr>
        <w:t> </w:t>
      </w:r>
      <w:r>
        <w:rPr/>
        <w:t>memiliki tingkat</w:t>
      </w:r>
      <w:r>
        <w:rPr>
          <w:spacing w:val="1"/>
        </w:rPr>
        <w:t> </w:t>
      </w:r>
      <w:r>
        <w:rPr/>
        <w:t>kepercayaan diri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(41,7%)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(44%)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Hasil</w:t>
      </w:r>
      <w:r>
        <w:rPr>
          <w:spacing w:val="55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 yang dilakukan oleh Nasrul dan Rinaldi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Pariaman yang paling banyak adalah subjek</w:t>
      </w:r>
      <w:r>
        <w:rPr>
          <w:spacing w:val="1"/>
        </w:rPr>
        <w:t> </w:t>
      </w:r>
      <w:r>
        <w:rPr/>
        <w:t>yang mempunyai tingkat percaya diri rendah</w:t>
      </w:r>
      <w:r>
        <w:rPr>
          <w:spacing w:val="-52"/>
        </w:rPr>
        <w:t> </w:t>
      </w:r>
      <w:r>
        <w:rPr/>
        <w:t>yakni,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(72,15%).</w:t>
      </w:r>
      <w:r>
        <w:rPr>
          <w:spacing w:val="-52"/>
        </w:rPr>
        <w:t> </w:t>
      </w:r>
      <w:r>
        <w:rPr/>
        <w:t>Sejalan dengan itu, hasil penelitian Irawan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Dewi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 kepercayaan diri yang dimiliki oleh</w:t>
      </w:r>
      <w:r>
        <w:rPr>
          <w:spacing w:val="1"/>
        </w:rPr>
        <w:t> </w:t>
      </w:r>
      <w:r>
        <w:rPr/>
        <w:t>pelajar SMA di Kabupaten Lampung Timur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Berdasarkan beberapa hasil penelitian 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 kepercayaan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</w:p>
    <w:p>
      <w:pPr>
        <w:pStyle w:val="BodyText"/>
        <w:spacing w:line="360" w:lineRule="auto" w:before="2"/>
        <w:ind w:left="479" w:right="38" w:firstLine="566"/>
        <w:jc w:val="both"/>
      </w:pPr>
      <w:r>
        <w:rPr/>
        <w:t>Hal 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dibuktikan 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</w:t>
      </w:r>
      <w:r>
        <w:rPr>
          <w:spacing w:val="56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  <w:r>
        <w:rPr>
          <w:spacing w:val="-52"/>
        </w:rPr>
        <w:t> </w:t>
      </w:r>
      <w:r>
        <w:rPr/>
        <w:t>Menurut</w:t>
      </w:r>
      <w:r>
        <w:rPr>
          <w:spacing w:val="1"/>
        </w:rPr>
        <w:t> </w:t>
      </w:r>
      <w:r>
        <w:rPr/>
        <w:t>Putri,</w:t>
      </w:r>
      <w:r>
        <w:rPr>
          <w:spacing w:val="1"/>
        </w:rPr>
        <w:t> </w:t>
      </w:r>
      <w:r>
        <w:rPr/>
        <w:t>Ridha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Zikra</w:t>
      </w:r>
      <w:r>
        <w:rPr>
          <w:spacing w:val="56"/>
        </w:rPr>
        <w:t> </w:t>
      </w:r>
      <w:r>
        <w:rPr/>
        <w:t>(2016)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kepercayaan diri rendah cenderung</w:t>
      </w:r>
      <w:r>
        <w:rPr>
          <w:spacing w:val="-52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dimilikinya,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menjalin</w:t>
      </w:r>
      <w:r>
        <w:rPr>
          <w:spacing w:val="-52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sekitarnya,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menyuarakan</w:t>
      </w:r>
      <w:r>
        <w:rPr>
          <w:spacing w:val="1"/>
        </w:rPr>
        <w:t> </w:t>
      </w:r>
      <w:r>
        <w:rPr/>
        <w:t>pendapat di dalam kelas, gugup jika diminta</w:t>
      </w:r>
      <w:r>
        <w:rPr>
          <w:spacing w:val="1"/>
        </w:rPr>
        <w:t> </w:t>
      </w:r>
      <w:r>
        <w:rPr/>
        <w:t>untuk maju ke depan, suka menyendiri dan</w:t>
      </w:r>
      <w:r>
        <w:rPr>
          <w:spacing w:val="1"/>
        </w:rPr>
        <w:t> </w:t>
      </w:r>
      <w:r>
        <w:rPr/>
        <w:t>sulit</w:t>
      </w:r>
      <w:r>
        <w:rPr>
          <w:spacing w:val="2"/>
        </w:rPr>
        <w:t> </w:t>
      </w:r>
      <w:r>
        <w:rPr/>
        <w:t>bergaul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teman-temannya.</w:t>
      </w:r>
    </w:p>
    <w:p>
      <w:pPr>
        <w:pStyle w:val="BodyText"/>
        <w:spacing w:line="360" w:lineRule="auto" w:before="97"/>
        <w:ind w:left="479" w:right="413" w:firstLine="566"/>
        <w:jc w:val="both"/>
      </w:pPr>
      <w:r>
        <w:rPr/>
        <w:br w:type="column"/>
      </w:r>
      <w:r>
        <w:rPr/>
        <w:t>Sedangkan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rasa</w:t>
      </w:r>
      <w:r>
        <w:rPr>
          <w:spacing w:val="-52"/>
        </w:rPr>
        <w:t> </w:t>
      </w:r>
      <w:r>
        <w:rPr/>
        <w:t>kepercayaan diri tinggi akan terlihat mudah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lingkungannya,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untuk berpendapat tanpa ada keraguan dan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postif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serta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 potensi maksimalnya (Rais, 2022;</w:t>
      </w:r>
      <w:r>
        <w:rPr>
          <w:spacing w:val="1"/>
        </w:rPr>
        <w:t> </w:t>
      </w:r>
      <w:r>
        <w:rPr/>
        <w:t>Ramadhan,</w:t>
      </w:r>
      <w:r>
        <w:rPr>
          <w:spacing w:val="1"/>
        </w:rPr>
        <w:t> </w:t>
      </w:r>
      <w:r>
        <w:rPr/>
        <w:t>Rosdiana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Karima,</w:t>
      </w:r>
      <w:r>
        <w:rPr>
          <w:spacing w:val="1"/>
        </w:rPr>
        <w:t> </w:t>
      </w:r>
      <w:r>
        <w:rPr/>
        <w:t>2022).</w:t>
      </w:r>
      <w:r>
        <w:rPr>
          <w:spacing w:val="-52"/>
        </w:rPr>
        <w:t> </w:t>
      </w:r>
      <w:r>
        <w:rPr/>
        <w:t>Selain itu remaja dengan rasa percaya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aktualisasi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baik,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-52"/>
        </w:rPr>
        <w:t> </w:t>
      </w:r>
      <w:r>
        <w:rPr/>
        <w:t>masalahnya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(Nasrul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Rinaldi,</w:t>
      </w:r>
      <w:r>
        <w:rPr>
          <w:spacing w:val="3"/>
        </w:rPr>
        <w:t> </w:t>
      </w:r>
      <w:r>
        <w:rPr/>
        <w:t>2020).</w:t>
      </w:r>
    </w:p>
    <w:p>
      <w:pPr>
        <w:pStyle w:val="BodyText"/>
        <w:spacing w:line="360" w:lineRule="auto" w:before="3"/>
        <w:ind w:left="479" w:right="417" w:firstLine="566"/>
        <w:jc w:val="both"/>
      </w:pPr>
      <w:r>
        <w:rPr/>
        <w:t>Menurut Ghufron dan Suminta (2007)</w:t>
      </w:r>
      <w:r>
        <w:rPr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56"/>
        </w:rPr>
        <w:t> </w:t>
      </w:r>
      <w:r>
        <w:rPr/>
        <w:t>yang</w:t>
      </w:r>
      <w:r>
        <w:rPr>
          <w:spacing w:val="-52"/>
        </w:rPr>
        <w:t> </w:t>
      </w:r>
      <w:r>
        <w:rPr/>
        <w:t>mempengaruhi kepercayaan diri antara lain: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pendidikan. Sedangkan dari hasil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Ranjani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Fauzi</w:t>
      </w:r>
      <w:r>
        <w:rPr>
          <w:spacing w:val="1"/>
        </w:rPr>
        <w:t> </w:t>
      </w:r>
      <w:r>
        <w:rPr/>
        <w:t>(2018);</w:t>
      </w:r>
      <w:r>
        <w:rPr>
          <w:spacing w:val="1"/>
        </w:rPr>
        <w:t> </w:t>
      </w:r>
      <w:r>
        <w:rPr/>
        <w:t>Suryadi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(2023),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 media menjadi salah satu faktor 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kepercayaan</w:t>
      </w:r>
      <w:r>
        <w:rPr>
          <w:spacing w:val="56"/>
        </w:rPr>
        <w:t> </w:t>
      </w:r>
      <w:r>
        <w:rPr/>
        <w:t>diri</w:t>
      </w:r>
      <w:r>
        <w:rPr>
          <w:spacing w:val="56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 pergaulan. Penelitian yang dilakukan</w:t>
      </w:r>
      <w:r>
        <w:rPr>
          <w:spacing w:val="1"/>
        </w:rPr>
        <w:t> </w:t>
      </w:r>
      <w:r>
        <w:rPr/>
        <w:t>Oktaviani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-52"/>
        </w:rPr>
        <w:t> </w:t>
      </w:r>
      <w:r>
        <w:rPr/>
        <w:t>bahwa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mahasiswi.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56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dari Suryadi dkk., (2023) 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intensitas</w:t>
      </w:r>
      <w:r>
        <w:rPr>
          <w:spacing w:val="43"/>
        </w:rPr>
        <w:t> </w:t>
      </w:r>
      <w:r>
        <w:rPr/>
        <w:t>penggunaan</w:t>
      </w:r>
      <w:r>
        <w:rPr>
          <w:spacing w:val="37"/>
        </w:rPr>
        <w:t> </w:t>
      </w:r>
      <w:r>
        <w:rPr/>
        <w:t>sosial</w:t>
      </w:r>
      <w:r>
        <w:rPr>
          <w:spacing w:val="43"/>
        </w:rPr>
        <w:t> </w:t>
      </w:r>
      <w:r>
        <w:rPr/>
        <w:t>media</w:t>
      </w:r>
      <w:r>
        <w:rPr>
          <w:spacing w:val="45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2" w:space="46"/>
            <w:col w:w="4872"/>
          </w:cols>
        </w:sectPr>
      </w:pPr>
    </w:p>
    <w:p>
      <w:pPr>
        <w:pStyle w:val="BodyText"/>
        <w:spacing w:line="360" w:lineRule="auto" w:before="97"/>
        <w:ind w:left="479" w:right="45"/>
        <w:jc w:val="both"/>
      </w:pP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arah</w:t>
      </w:r>
      <w:r>
        <w:rPr>
          <w:spacing w:val="56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yang</w:t>
      </w:r>
      <w:r>
        <w:rPr>
          <w:spacing w:val="-4"/>
        </w:rPr>
        <w:t> </w:t>
      </w:r>
      <w:r>
        <w:rPr/>
        <w:t>negatif (Suryadi dkk.,</w:t>
      </w:r>
      <w:r>
        <w:rPr>
          <w:spacing w:val="4"/>
        </w:rPr>
        <w:t> </w:t>
      </w:r>
      <w:r>
        <w:rPr/>
        <w:t>2023).</w:t>
      </w:r>
    </w:p>
    <w:p>
      <w:pPr>
        <w:pStyle w:val="BodyText"/>
        <w:spacing w:line="360" w:lineRule="auto"/>
        <w:ind w:left="479" w:right="44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sebagai</w:t>
      </w:r>
      <w:r>
        <w:rPr>
          <w:spacing w:val="56"/>
        </w:rPr>
        <w:t> </w:t>
      </w:r>
      <w:r>
        <w:rPr/>
        <w:t>faktor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ini.</w:t>
      </w:r>
    </w:p>
    <w:p>
      <w:pPr>
        <w:pStyle w:val="BodyText"/>
        <w:spacing w:line="360" w:lineRule="auto" w:before="4"/>
        <w:ind w:left="479" w:right="38" w:firstLine="566"/>
        <w:jc w:val="both"/>
      </w:pPr>
      <w:r>
        <w:rPr/>
        <w:t>Menurut Daulay, Sahroni, Fajariyah,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Alvi</w:t>
      </w:r>
      <w:r>
        <w:rPr>
          <w:spacing w:val="1"/>
        </w:rPr>
        <w:t> </w:t>
      </w:r>
      <w:r>
        <w:rPr/>
        <w:t>(2023),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banyak menghabiskan waktu hanya dengan</w:t>
      </w:r>
      <w:r>
        <w:rPr>
          <w:spacing w:val="1"/>
        </w:rPr>
        <w:t> </w:t>
      </w:r>
      <w:r>
        <w:rPr/>
        <w:t>bermain di sosial media. Hal tersebut dapat</w:t>
      </w:r>
      <w:r>
        <w:rPr>
          <w:spacing w:val="1"/>
        </w:rPr>
        <w:t> </w:t>
      </w:r>
      <w:r>
        <w:rPr/>
        <w:t>mendatangkan masalah yang serius apabila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 tertentu. Sejalan dengan itu Syahputra</w:t>
      </w:r>
      <w:r>
        <w:rPr>
          <w:spacing w:val="1"/>
        </w:rPr>
        <w:t> </w:t>
      </w:r>
      <w:r>
        <w:rPr/>
        <w:t>dan Rifandi (2021), mengungkapkan 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tampak</w:t>
      </w:r>
      <w:r>
        <w:rPr>
          <w:spacing w:val="56"/>
        </w:rPr>
        <w:t> </w:t>
      </w:r>
      <w:r>
        <w:rPr/>
        <w:t>sangat</w:t>
      </w:r>
      <w:r>
        <w:rPr>
          <w:spacing w:val="-52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menutup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mudahnya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konten-konten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(Adawiyah,</w:t>
      </w:r>
      <w:r>
        <w:rPr>
          <w:spacing w:val="56"/>
        </w:rPr>
        <w:t> </w:t>
      </w:r>
      <w:r>
        <w:rPr/>
        <w:t>2020).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mengedepankan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kecantikan</w:t>
      </w:r>
      <w:r>
        <w:rPr>
          <w:spacing w:val="-52"/>
        </w:rPr>
        <w:t> </w:t>
      </w:r>
      <w:r>
        <w:rPr/>
        <w:t>melalui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ideal:</w:t>
      </w:r>
      <w:r>
        <w:rPr>
          <w:spacing w:val="1"/>
        </w:rPr>
        <w:t> </w:t>
      </w:r>
      <w:r>
        <w:rPr/>
        <w:t>seksi,</w:t>
      </w:r>
      <w:r>
        <w:rPr>
          <w:spacing w:val="56"/>
        </w:rPr>
        <w:t> </w:t>
      </w:r>
      <w:r>
        <w:rPr/>
        <w:t>berkulit</w:t>
      </w:r>
      <w:r>
        <w:rPr>
          <w:spacing w:val="1"/>
        </w:rPr>
        <w:t> </w:t>
      </w:r>
      <w:r>
        <w:rPr/>
        <w:t>putih,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berotot,</w:t>
      </w:r>
      <w:r>
        <w:rPr>
          <w:spacing w:val="1"/>
        </w:rPr>
        <w:t> </w:t>
      </w:r>
      <w:r>
        <w:rPr/>
        <w:t>berdada</w:t>
      </w:r>
      <w:r>
        <w:rPr>
          <w:spacing w:val="1"/>
        </w:rPr>
        <w:t> </w:t>
      </w:r>
      <w:r>
        <w:rPr/>
        <w:t>bidang,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gagah bak idola (Fitri, Zola &amp; Ifdil, 2018).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55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kepercayaan</w:t>
      </w:r>
      <w:r>
        <w:rPr>
          <w:spacing w:val="56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(Syahputra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Rifandi,</w:t>
      </w:r>
      <w:r>
        <w:rPr>
          <w:spacing w:val="3"/>
        </w:rPr>
        <w:t> </w:t>
      </w:r>
      <w:r>
        <w:rPr/>
        <w:t>2021).</w:t>
      </w:r>
    </w:p>
    <w:p>
      <w:pPr>
        <w:pStyle w:val="BodyText"/>
        <w:spacing w:line="360" w:lineRule="auto" w:before="1"/>
        <w:ind w:left="479" w:right="44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Ajzen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 sosial media adalah usaha yang</w:t>
      </w:r>
      <w:r>
        <w:rPr>
          <w:spacing w:val="1"/>
        </w:rPr>
        <w:t> </w:t>
      </w:r>
      <w:r>
        <w:rPr/>
        <w:t>dilakukan</w:t>
      </w:r>
      <w:r>
        <w:rPr>
          <w:spacing w:val="19"/>
        </w:rPr>
        <w:t> </w:t>
      </w:r>
      <w:r>
        <w:rPr/>
        <w:t>seseorang</w:t>
      </w:r>
      <w:r>
        <w:rPr>
          <w:spacing w:val="24"/>
        </w:rPr>
        <w:t> </w:t>
      </w:r>
      <w:r>
        <w:rPr/>
        <w:t>dalam</w:t>
      </w:r>
      <w:r>
        <w:rPr>
          <w:spacing w:val="20"/>
        </w:rPr>
        <w:t> </w:t>
      </w:r>
      <w:r>
        <w:rPr/>
        <w:t>melakukan</w:t>
      </w:r>
    </w:p>
    <w:p>
      <w:pPr>
        <w:pStyle w:val="BodyText"/>
        <w:spacing w:line="360" w:lineRule="auto" w:before="97"/>
        <w:ind w:left="479" w:right="418"/>
        <w:jc w:val="both"/>
      </w:pPr>
      <w:r>
        <w:rPr/>
        <w:br w:type="column"/>
      </w:r>
      <w:r>
        <w:rPr/>
        <w:t>aktivitas di sosial media tertentu. Menurut</w:t>
      </w:r>
      <w:r>
        <w:rPr>
          <w:spacing w:val="1"/>
        </w:rPr>
        <w:t> </w:t>
      </w:r>
      <w:r>
        <w:rPr/>
        <w:t>Ajzen,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mempengaruhi intensitas penggunaan sosial</w:t>
      </w:r>
      <w:r>
        <w:rPr>
          <w:spacing w:val="1"/>
        </w:rPr>
        <w:t> </w:t>
      </w:r>
      <w:r>
        <w:rPr/>
        <w:t>media: perhatian, penghayatan, durasi, dan</w:t>
      </w:r>
      <w:r>
        <w:rPr>
          <w:spacing w:val="1"/>
        </w:rPr>
        <w:t> </w:t>
      </w:r>
      <w:r>
        <w:rPr/>
        <w:t>frekuensi.</w:t>
      </w:r>
    </w:p>
    <w:p>
      <w:pPr>
        <w:pStyle w:val="BodyText"/>
        <w:spacing w:line="360" w:lineRule="auto" w:before="4"/>
        <w:ind w:left="479" w:right="416" w:firstLine="566"/>
        <w:jc w:val="both"/>
      </w:pP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membuat</w:t>
      </w:r>
      <w:r>
        <w:rPr>
          <w:spacing w:val="-52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lain sehingga menimbulkan perasaan</w:t>
      </w:r>
      <w:r>
        <w:rPr>
          <w:spacing w:val="1"/>
        </w:rPr>
        <w:t> </w:t>
      </w:r>
      <w:r>
        <w:rPr/>
        <w:t>cemburu dan iri hati (Suryadi, Manangkot,</w:t>
      </w:r>
      <w:r>
        <w:rPr>
          <w:spacing w:val="1"/>
        </w:rPr>
        <w:t> </w:t>
      </w:r>
      <w:r>
        <w:rPr/>
        <w:t>Kamayani dan Yanti, 2023). Tak hanya itu,</w:t>
      </w:r>
      <w:r>
        <w:rPr>
          <w:spacing w:val="1"/>
        </w:rPr>
        <w:t> </w:t>
      </w:r>
      <w:r>
        <w:rPr/>
        <w:t>saat ini banyak remaja yang lebih 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langsung dengan lawan</w:t>
      </w:r>
      <w:r>
        <w:rPr>
          <w:spacing w:val="1"/>
        </w:rPr>
        <w:t> </w:t>
      </w:r>
      <w:r>
        <w:rPr/>
        <w:t>bicaranya.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berkeluh</w:t>
      </w:r>
      <w:r>
        <w:rPr>
          <w:spacing w:val="1"/>
        </w:rPr>
        <w:t> </w:t>
      </w:r>
      <w:r>
        <w:rPr/>
        <w:t>kesah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berkeluh</w:t>
      </w:r>
      <w:r>
        <w:rPr>
          <w:spacing w:val="1"/>
        </w:rPr>
        <w:t> </w:t>
      </w:r>
      <w:r>
        <w:rPr/>
        <w:t>kesah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55"/>
        </w:rPr>
        <w:t> </w:t>
      </w:r>
      <w:r>
        <w:rPr/>
        <w:t>sosial,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(Hartono,</w:t>
      </w:r>
      <w:r>
        <w:rPr>
          <w:spacing w:val="1"/>
        </w:rPr>
        <w:t> </w:t>
      </w:r>
      <w:r>
        <w:rPr/>
        <w:t>Febriananda,</w:t>
      </w:r>
      <w:r>
        <w:rPr>
          <w:spacing w:val="2"/>
        </w:rPr>
        <w:t> </w:t>
      </w:r>
      <w:r>
        <w:rPr/>
        <w:t>Achmada,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Winata,</w:t>
      </w:r>
      <w:r>
        <w:rPr>
          <w:spacing w:val="-3"/>
        </w:rPr>
        <w:t> </w:t>
      </w:r>
      <w:r>
        <w:rPr/>
        <w:t>2022).</w:t>
      </w:r>
    </w:p>
    <w:p>
      <w:pPr>
        <w:pStyle w:val="BodyText"/>
        <w:spacing w:line="360" w:lineRule="auto" w:before="2"/>
        <w:ind w:left="479" w:right="419" w:firstLine="566"/>
        <w:jc w:val="both"/>
      </w:pPr>
      <w:r>
        <w:rPr/>
        <w:t>Suryadi dkk., (2023) 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 sering individu mengakses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mengurangi rasa cinta terhadap diri sendiri,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</w:t>
      </w:r>
      <w:r>
        <w:rPr>
          <w:spacing w:val="-52"/>
        </w:rPr>
        <w:t> </w:t>
      </w:r>
      <w:r>
        <w:rPr/>
        <w:t>punya,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individu</w:t>
      </w:r>
      <w:r>
        <w:rPr>
          <w:spacing w:val="55"/>
        </w:rPr>
        <w:t> </w:t>
      </w:r>
      <w:r>
        <w:rPr/>
        <w:t>malu</w:t>
      </w:r>
      <w:r>
        <w:rPr>
          <w:spacing w:val="1"/>
        </w:rPr>
        <w:t> </w:t>
      </w:r>
      <w:r>
        <w:rPr/>
        <w:t>dan tidak percaya</w:t>
      </w:r>
      <w:r>
        <w:rPr>
          <w:spacing w:val="1"/>
        </w:rPr>
        <w:t> </w:t>
      </w:r>
      <w:r>
        <w:rPr/>
        <w:t>diri di</w:t>
      </w:r>
      <w:r>
        <w:rPr>
          <w:spacing w:val="1"/>
        </w:rPr>
        <w:t> </w:t>
      </w:r>
      <w:r>
        <w:rPr/>
        <w:t>kehidupan sosial</w:t>
      </w:r>
      <w:r>
        <w:rPr>
          <w:spacing w:val="1"/>
        </w:rPr>
        <w:t> </w:t>
      </w:r>
      <w:r>
        <w:rPr/>
        <w:t>(Daulay, Sahroni, Fajariah, dan Alvi, 2023).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Farida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Abdillah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melihat postingan atau foto orang lain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akademik,</w:t>
      </w:r>
      <w:r>
        <w:rPr>
          <w:spacing w:val="1"/>
        </w:rPr>
        <w:t> </w:t>
      </w:r>
      <w:r>
        <w:rPr/>
        <w:t>kehidupan</w:t>
      </w:r>
      <w:r>
        <w:rPr>
          <w:spacing w:val="49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49"/>
        </w:rPr>
        <w:t> </w:t>
      </w:r>
      <w:r>
        <w:rPr/>
        <w:t>harmonis,</w:t>
      </w:r>
    </w:p>
    <w:p>
      <w:pPr>
        <w:spacing w:after="0" w:line="360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4" w:space="44"/>
            <w:col w:w="4872"/>
          </w:cols>
        </w:sectPr>
      </w:pPr>
    </w:p>
    <w:p>
      <w:pPr>
        <w:pStyle w:val="BodyText"/>
        <w:spacing w:line="360" w:lineRule="auto" w:before="97"/>
        <w:ind w:left="479" w:right="44"/>
        <w:jc w:val="both"/>
      </w:pPr>
      <w:r>
        <w:rPr/>
        <w:t>melakukan</w:t>
      </w:r>
      <w:r>
        <w:rPr>
          <w:spacing w:val="1"/>
        </w:rPr>
        <w:t> </w:t>
      </w:r>
      <w:r>
        <w:rPr/>
        <w:t>traveling,</w:t>
      </w:r>
      <w:r>
        <w:rPr>
          <w:spacing w:val="1"/>
        </w:rPr>
        <w:t> </w:t>
      </w:r>
      <w:r>
        <w:rPr/>
        <w:t>bepergian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tempat</w:t>
      </w:r>
      <w:r>
        <w:rPr>
          <w:spacing w:val="-52"/>
        </w:rPr>
        <w:t> </w:t>
      </w:r>
      <w:r>
        <w:rPr/>
        <w:t>yang sedang hits atau trend di sosial media</w:t>
      </w:r>
      <w:r>
        <w:rPr>
          <w:spacing w:val="1"/>
        </w:rPr>
        <w:t> </w:t>
      </w:r>
      <w:r>
        <w:rPr/>
        <w:t>(Fitri</w:t>
      </w:r>
      <w:r>
        <w:rPr>
          <w:spacing w:val="-3"/>
        </w:rPr>
        <w:t> </w:t>
      </w:r>
      <w:r>
        <w:rPr/>
        <w:t>dkk,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360" w:lineRule="auto" w:before="5"/>
        <w:ind w:left="479" w:right="3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rumusan masalah dalam penelitian ini adalah</w:t>
      </w:r>
      <w:r>
        <w:rPr>
          <w:spacing w:val="-52"/>
        </w:rPr>
        <w:t> </w:t>
      </w:r>
      <w:r>
        <w:rPr/>
        <w:t>apakah terdapat hubungan antara 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diri</w:t>
      </w:r>
      <w:r>
        <w:rPr>
          <w:spacing w:val="-3"/>
        </w:rPr>
        <w:t> </w:t>
      </w:r>
      <w:r>
        <w:rPr/>
        <w:t>pada</w:t>
      </w:r>
      <w:r>
        <w:rPr>
          <w:spacing w:val="4"/>
        </w:rPr>
        <w:t> </w:t>
      </w:r>
      <w:r>
        <w:rPr/>
        <w:t>remaja</w:t>
      </w:r>
      <w:r>
        <w:rPr>
          <w:spacing w:val="4"/>
        </w:rPr>
        <w:t> </w:t>
      </w:r>
      <w:r>
        <w:rPr/>
        <w:t>awal?.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jc w:val="left"/>
      </w:pPr>
      <w:r>
        <w:rPr/>
        <w:t>METODE</w:t>
      </w:r>
    </w:p>
    <w:p>
      <w:pPr>
        <w:pStyle w:val="BodyText"/>
        <w:spacing w:line="360" w:lineRule="auto" w:before="122"/>
        <w:ind w:left="479" w:right="40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tertentu.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/>
        <w:t>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karakteristik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/>
        <w:t>subjek</w:t>
      </w:r>
      <w:r>
        <w:rPr>
          <w:spacing w:val="-4"/>
        </w:rPr>
        <w:t> </w:t>
      </w:r>
      <w:r>
        <w:rPr/>
        <w:t>yang dibutuhkan.</w:t>
      </w:r>
    </w:p>
    <w:p>
      <w:pPr>
        <w:pStyle w:val="BodyText"/>
        <w:tabs>
          <w:tab w:pos="2275" w:val="left" w:leader="none"/>
          <w:tab w:pos="4079" w:val="left" w:leader="none"/>
        </w:tabs>
        <w:spacing w:line="360" w:lineRule="auto" w:before="3"/>
        <w:ind w:left="479" w:right="38" w:firstLine="566"/>
        <w:jc w:val="both"/>
      </w:pPr>
      <w:r>
        <w:rPr/>
        <w:t>Teknik</w:t>
        <w:tab/>
        <w:t>pengumpulan</w:t>
        <w:tab/>
        <w:t>data</w:t>
      </w:r>
      <w:r>
        <w:rPr>
          <w:spacing w:val="-53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likert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dibagikan kepada</w:t>
      </w:r>
      <w:r>
        <w:rPr>
          <w:spacing w:val="1"/>
        </w:rPr>
        <w:t> </w:t>
      </w:r>
      <w:r>
        <w:rPr/>
        <w:t>subyek penelitian.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likert</w:t>
      </w:r>
      <w:r>
        <w:rPr>
          <w:i/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sekelompok orang tentang fenomena sosial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-52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untuk</w:t>
      </w:r>
      <w:r>
        <w:rPr>
          <w:spacing w:val="56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relevan.</w:t>
      </w:r>
      <w:r>
        <w:rPr>
          <w:spacing w:val="1"/>
        </w:rPr>
        <w:t> </w:t>
      </w:r>
      <w:r>
        <w:rPr/>
        <w:t>Salah satu metode untuk mengukur validitas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mengamati</w:t>
      </w:r>
      <w:r>
        <w:rPr>
          <w:spacing w:val="-52"/>
        </w:rPr>
        <w:t> </w:t>
      </w:r>
      <w:r>
        <w:rPr/>
        <w:t>konsistensi</w:t>
      </w:r>
      <w:r>
        <w:rPr>
          <w:spacing w:val="23"/>
        </w:rPr>
        <w:t> </w:t>
      </w:r>
      <w:r>
        <w:rPr/>
        <w:t>internalnya</w:t>
      </w:r>
      <w:r>
        <w:rPr>
          <w:spacing w:val="30"/>
        </w:rPr>
        <w:t> </w:t>
      </w:r>
      <w:r>
        <w:rPr/>
        <w:t>(Anastasi</w:t>
      </w:r>
      <w:r>
        <w:rPr>
          <w:spacing w:val="24"/>
        </w:rPr>
        <w:t> </w:t>
      </w:r>
      <w:r>
        <w:rPr/>
        <w:t>&amp;</w:t>
      </w:r>
      <w:r>
        <w:rPr>
          <w:spacing w:val="23"/>
        </w:rPr>
        <w:t> </w:t>
      </w:r>
      <w:r>
        <w:rPr/>
        <w:t>Urbina,</w:t>
      </w:r>
    </w:p>
    <w:p>
      <w:pPr>
        <w:pStyle w:val="BodyText"/>
        <w:spacing w:line="360" w:lineRule="auto" w:before="97"/>
        <w:ind w:left="479" w:right="424"/>
        <w:jc w:val="both"/>
      </w:pPr>
      <w:r>
        <w:rPr/>
        <w:br w:type="column"/>
      </w:r>
      <w:r>
        <w:rPr/>
        <w:t>2007), yaitu dengan mengkorelasikan setiap</w:t>
      </w:r>
      <w:r>
        <w:rPr>
          <w:spacing w:val="1"/>
        </w:rPr>
        <w:t> </w:t>
      </w:r>
      <w:r>
        <w:rPr/>
        <w:t>item dengan skor total pada setiap dimensi,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terpenuhi jika koefisien korelasi lebih besar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0,30</w:t>
      </w:r>
      <w:r>
        <w:rPr>
          <w:spacing w:val="-3"/>
        </w:rPr>
        <w:t> </w:t>
      </w:r>
      <w:r>
        <w:rPr/>
        <w:t>(Azwar,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line="360" w:lineRule="auto" w:before="4"/>
        <w:ind w:left="479" w:right="418" w:firstLine="566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Alpha</w:t>
      </w:r>
      <w:r>
        <w:rPr>
          <w:i/>
          <w:spacing w:val="1"/>
        </w:rPr>
        <w:t> </w:t>
      </w:r>
      <w:r>
        <w:rPr>
          <w:i/>
        </w:rPr>
        <w:t>Cronbach</w:t>
      </w:r>
      <w:r>
        <w:rPr/>
        <w:t>, yang hanya memerlukan satu sesi</w:t>
      </w:r>
      <w:r>
        <w:rPr>
          <w:spacing w:val="-52"/>
        </w:rPr>
        <w:t> </w:t>
      </w:r>
      <w:r>
        <w:rPr/>
        <w:t>tes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sekelompok</w:t>
      </w:r>
      <w:r>
        <w:rPr>
          <w:spacing w:val="56"/>
        </w:rPr>
        <w:t> </w:t>
      </w:r>
      <w:r>
        <w:rPr/>
        <w:t>subyek.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jika</w:t>
      </w:r>
      <w:r>
        <w:rPr>
          <w:spacing w:val="56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 alpha mencapai atau melebihi 0,8</w:t>
      </w:r>
      <w:r>
        <w:rPr>
          <w:spacing w:val="1"/>
        </w:rPr>
        <w:t> </w:t>
      </w:r>
      <w:r>
        <w:rPr/>
        <w:t>(Azwar,</w:t>
      </w:r>
      <w:r>
        <w:rPr>
          <w:spacing w:val="-1"/>
        </w:rPr>
        <w:t> </w:t>
      </w:r>
      <w:r>
        <w:rPr/>
        <w:t>2021).</w:t>
      </w:r>
    </w:p>
    <w:p>
      <w:pPr>
        <w:spacing w:line="360" w:lineRule="auto" w:before="0"/>
        <w:ind w:left="479" w:right="414" w:firstLine="566"/>
        <w:jc w:val="both"/>
        <w:rPr>
          <w:sz w:val="22"/>
        </w:rPr>
      </w:pPr>
      <w:r>
        <w:rPr>
          <w:sz w:val="22"/>
        </w:rPr>
        <w:t>Dalam penelitian ini, metode analisis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menguji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melibatkan penggunaan uji statistik korelasi</w:t>
      </w:r>
      <w:r>
        <w:rPr>
          <w:spacing w:val="1"/>
          <w:sz w:val="22"/>
        </w:rPr>
        <w:t> </w:t>
      </w:r>
      <w:r>
        <w:rPr>
          <w:sz w:val="22"/>
        </w:rPr>
        <w:t>Product</w:t>
      </w:r>
      <w:r>
        <w:rPr>
          <w:spacing w:val="1"/>
          <w:sz w:val="22"/>
        </w:rPr>
        <w:t> </w:t>
      </w:r>
      <w:r>
        <w:rPr>
          <w:sz w:val="22"/>
        </w:rPr>
        <w:t>Moment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menggunakan program IBM SPSS </w:t>
      </w:r>
      <w:r>
        <w:rPr>
          <w:i/>
          <w:sz w:val="22"/>
        </w:rPr>
        <w:t>Statistics</w:t>
      </w:r>
      <w:r>
        <w:rPr>
          <w:i/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Statistical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sz w:val="22"/>
        </w:rPr>
        <w:t>)</w:t>
      </w:r>
      <w:r>
        <w:rPr>
          <w:spacing w:val="-52"/>
          <w:sz w:val="22"/>
        </w:rPr>
        <w:t> </w:t>
      </w:r>
      <w:r>
        <w:rPr>
          <w:sz w:val="22"/>
        </w:rPr>
        <w:t>version</w:t>
      </w:r>
      <w:r>
        <w:rPr>
          <w:spacing w:val="-3"/>
          <w:sz w:val="22"/>
        </w:rPr>
        <w:t> </w:t>
      </w:r>
      <w:r>
        <w:rPr>
          <w:sz w:val="22"/>
        </w:rPr>
        <w:t>26.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360" w:lineRule="auto" w:before="121"/>
        <w:ind w:left="479" w:right="422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orang</w:t>
      </w:r>
      <w:r>
        <w:rPr>
          <w:spacing w:val="-4"/>
        </w:rPr>
        <w:t> </w:t>
      </w:r>
      <w:r>
        <w:rPr/>
        <w:t>remaja</w:t>
      </w:r>
      <w:r>
        <w:rPr>
          <w:spacing w:val="5"/>
        </w:rPr>
        <w:t> </w:t>
      </w:r>
      <w:r>
        <w:rPr/>
        <w:t>awal.</w:t>
      </w:r>
    </w:p>
    <w:p>
      <w:pPr>
        <w:pStyle w:val="Heading1"/>
        <w:spacing w:before="5"/>
        <w:ind w:left="1046"/>
      </w:pPr>
      <w:r>
        <w:rPr/>
        <w:t>Table</w:t>
      </w:r>
      <w:r>
        <w:rPr>
          <w:spacing w:val="-3"/>
        </w:rPr>
        <w:t> </w:t>
      </w:r>
      <w:r>
        <w:rPr/>
        <w:t>1.</w:t>
      </w:r>
      <w:r>
        <w:rPr>
          <w:spacing w:val="1"/>
        </w:rPr>
        <w:t> </w:t>
      </w:r>
      <w:r>
        <w:rPr/>
        <w:t>Usia</w:t>
      </w:r>
      <w:r>
        <w:rPr>
          <w:spacing w:val="-6"/>
        </w:rPr>
        <w:t> </w:t>
      </w:r>
      <w:r>
        <w:rPr/>
        <w:t>Subjek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1307"/>
        <w:gridCol w:w="2032"/>
      </w:tblGrid>
      <w:tr>
        <w:trPr>
          <w:trHeight w:val="600" w:hRule="atLeast"/>
        </w:trPr>
        <w:tc>
          <w:tcPr>
            <w:tcW w:w="1236" w:type="dxa"/>
            <w:tcBorders>
              <w:top w:val="thickThinMediumGap" w:sz="3" w:space="0" w:color="333333"/>
              <w:bottom w:val="single" w:sz="6" w:space="0" w:color="333333"/>
            </w:tcBorders>
          </w:tcPr>
          <w:p>
            <w:pPr>
              <w:pStyle w:val="TableParagraph"/>
              <w:spacing w:before="78"/>
              <w:ind w:left="351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</w:p>
        </w:tc>
        <w:tc>
          <w:tcPr>
            <w:tcW w:w="1307" w:type="dxa"/>
            <w:tcBorders>
              <w:top w:val="thickThinMediumGap" w:sz="3" w:space="0" w:color="333333"/>
              <w:bottom w:val="single" w:sz="6" w:space="0" w:color="333333"/>
            </w:tcBorders>
          </w:tcPr>
          <w:p>
            <w:pPr>
              <w:pStyle w:val="TableParagraph"/>
              <w:spacing w:before="78"/>
              <w:ind w:right="59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  <w:tc>
          <w:tcPr>
            <w:tcW w:w="2032" w:type="dxa"/>
            <w:tcBorders>
              <w:top w:val="thickThinMediumGap" w:sz="3" w:space="0" w:color="333333"/>
              <w:bottom w:val="single" w:sz="6" w:space="0" w:color="333333"/>
            </w:tcBorders>
          </w:tcPr>
          <w:p>
            <w:pPr>
              <w:pStyle w:val="TableParagraph"/>
              <w:spacing w:before="78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541" w:hRule="atLeast"/>
        </w:trPr>
        <w:tc>
          <w:tcPr>
            <w:tcW w:w="1236" w:type="dxa"/>
            <w:tcBorders>
              <w:top w:val="single" w:sz="6" w:space="0" w:color="333333"/>
            </w:tcBorders>
          </w:tcPr>
          <w:p>
            <w:pPr>
              <w:pStyle w:val="TableParagraph"/>
              <w:spacing w:before="144"/>
              <w:ind w:left="327" w:right="4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7" w:type="dxa"/>
            <w:tcBorders>
              <w:top w:val="single" w:sz="6" w:space="0" w:color="333333"/>
            </w:tcBorders>
          </w:tcPr>
          <w:p>
            <w:pPr>
              <w:pStyle w:val="TableParagraph"/>
              <w:spacing w:before="144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single" w:sz="6" w:space="0" w:color="333333"/>
            </w:tcBorders>
          </w:tcPr>
          <w:p>
            <w:pPr>
              <w:pStyle w:val="TableParagraph"/>
              <w:spacing w:before="144"/>
              <w:ind w:left="607"/>
              <w:rPr>
                <w:sz w:val="20"/>
              </w:rPr>
            </w:pPr>
            <w:r>
              <w:rPr>
                <w:sz w:val="20"/>
              </w:rPr>
              <w:t>22,3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54" w:hRule="atLeast"/>
        </w:trPr>
        <w:tc>
          <w:tcPr>
            <w:tcW w:w="1236" w:type="dxa"/>
          </w:tcPr>
          <w:p>
            <w:pPr>
              <w:pStyle w:val="TableParagraph"/>
              <w:spacing w:before="159"/>
              <w:ind w:left="327" w:right="46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9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32" w:type="dxa"/>
          </w:tcPr>
          <w:p>
            <w:pPr>
              <w:pStyle w:val="TableParagraph"/>
              <w:spacing w:before="159"/>
              <w:ind w:left="670" w:right="914"/>
              <w:jc w:val="center"/>
              <w:rPr>
                <w:sz w:val="20"/>
              </w:rPr>
            </w:pPr>
            <w:r>
              <w:rPr>
                <w:sz w:val="20"/>
              </w:rPr>
              <w:t>19 %</w:t>
            </w:r>
          </w:p>
        </w:tc>
      </w:tr>
      <w:tr>
        <w:trPr>
          <w:trHeight w:val="554" w:hRule="atLeast"/>
        </w:trPr>
        <w:tc>
          <w:tcPr>
            <w:tcW w:w="1236" w:type="dxa"/>
          </w:tcPr>
          <w:p>
            <w:pPr>
              <w:pStyle w:val="TableParagraph"/>
              <w:spacing w:before="157"/>
              <w:ind w:left="327" w:right="4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7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32" w:type="dxa"/>
          </w:tcPr>
          <w:p>
            <w:pPr>
              <w:pStyle w:val="TableParagraph"/>
              <w:spacing w:before="157"/>
              <w:ind w:left="612"/>
              <w:rPr>
                <w:sz w:val="20"/>
              </w:rPr>
            </w:pPr>
            <w:r>
              <w:rPr>
                <w:sz w:val="20"/>
              </w:rPr>
              <w:t>13,3 %</w:t>
            </w:r>
          </w:p>
        </w:tc>
      </w:tr>
      <w:tr>
        <w:trPr>
          <w:trHeight w:val="390" w:hRule="atLeast"/>
        </w:trPr>
        <w:tc>
          <w:tcPr>
            <w:tcW w:w="1236" w:type="dxa"/>
          </w:tcPr>
          <w:p>
            <w:pPr>
              <w:pStyle w:val="TableParagraph"/>
              <w:spacing w:line="210" w:lineRule="exact" w:before="160"/>
              <w:ind w:left="327" w:right="46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160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32" w:type="dxa"/>
          </w:tcPr>
          <w:p>
            <w:pPr>
              <w:pStyle w:val="TableParagraph"/>
              <w:spacing w:line="210" w:lineRule="exact" w:before="160"/>
              <w:ind w:left="612"/>
              <w:rPr>
                <w:sz w:val="20"/>
              </w:rPr>
            </w:pPr>
            <w:r>
              <w:rPr>
                <w:sz w:val="20"/>
              </w:rPr>
              <w:t>10,9 %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1243" w:top="1580" w:bottom="1440" w:left="1220" w:right="1280"/>
          <w:cols w:num="2" w:equalWidth="0">
            <w:col w:w="4492" w:space="46"/>
            <w:col w:w="4872"/>
          </w:cols>
        </w:sectPr>
      </w:pPr>
    </w:p>
    <w:p>
      <w:pPr>
        <w:pStyle w:val="BodyText"/>
        <w:spacing w:line="360" w:lineRule="auto" w:before="97"/>
        <w:ind w:left="5017" w:right="416"/>
      </w:pPr>
      <w:r>
        <w:rPr/>
        <w:pict>
          <v:shape style="position:absolute;margin-left:69.863998pt;margin-top:9.599517pt;width:228.85pt;height:99.4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4"/>
                    <w:gridCol w:w="1342"/>
                    <w:gridCol w:w="1947"/>
                    <w:gridCol w:w="53"/>
                  </w:tblGrid>
                  <w:tr>
                    <w:trPr>
                      <w:trHeight w:val="605" w:hRule="atLeast"/>
                    </w:trPr>
                    <w:tc>
                      <w:tcPr>
                        <w:tcW w:w="1234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3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Usia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Persentase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34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29" w:right="5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 34,6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34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342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211</w:t>
                        </w:r>
                      </w:p>
                    </w:tc>
                    <w:tc>
                      <w:tcPr>
                        <w:tcW w:w="1947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subjek</w:t>
      </w:r>
      <w:r>
        <w:rPr>
          <w:spacing w:val="26"/>
        </w:rPr>
        <w:t> </w:t>
      </w:r>
      <w:r>
        <w:rPr/>
        <w:t>dengan</w:t>
      </w:r>
      <w:r>
        <w:rPr>
          <w:spacing w:val="27"/>
        </w:rPr>
        <w:t> </w:t>
      </w:r>
      <w:r>
        <w:rPr/>
        <w:t>kercayaan</w:t>
      </w:r>
      <w:r>
        <w:rPr>
          <w:spacing w:val="27"/>
        </w:rPr>
        <w:t> </w:t>
      </w:r>
      <w:r>
        <w:rPr/>
        <w:t>diri</w:t>
      </w:r>
      <w:r>
        <w:rPr>
          <w:spacing w:val="28"/>
        </w:rPr>
        <w:t> </w:t>
      </w:r>
      <w:r>
        <w:rPr/>
        <w:t>sangat</w:t>
      </w:r>
      <w:r>
        <w:rPr>
          <w:spacing w:val="36"/>
        </w:rPr>
        <w:t> </w:t>
      </w:r>
      <w:r>
        <w:rPr/>
        <w:t>tinggi,</w:t>
      </w:r>
      <w:r>
        <w:rPr>
          <w:spacing w:val="-52"/>
        </w:rPr>
        <w:t> </w:t>
      </w:r>
      <w:r>
        <w:rPr/>
        <w:t>tinggi, sedang,</w:t>
      </w:r>
      <w:r>
        <w:rPr>
          <w:spacing w:val="1"/>
        </w:rPr>
        <w:t> </w:t>
      </w:r>
      <w:r>
        <w:rPr/>
        <w:t>rendah,</w:t>
      </w:r>
      <w:r>
        <w:rPr>
          <w:spacing w:val="3"/>
        </w:rPr>
        <w:t> </w:t>
      </w:r>
      <w:r>
        <w:rPr/>
        <w:t>dan</w:t>
      </w:r>
      <w:r>
        <w:rPr>
          <w:spacing w:val="-6"/>
        </w:rPr>
        <w:t> </w:t>
      </w:r>
      <w:r>
        <w:rPr/>
        <w:t>sangat rendah.</w:t>
      </w:r>
    </w:p>
    <w:p>
      <w:pPr>
        <w:pStyle w:val="Heading1"/>
        <w:tabs>
          <w:tab w:pos="6476" w:val="left" w:leader="none"/>
          <w:tab w:pos="7003" w:val="left" w:leader="none"/>
          <w:tab w:pos="8529" w:val="left" w:leader="none"/>
        </w:tabs>
        <w:spacing w:before="5"/>
        <w:ind w:left="5584"/>
        <w:jc w:val="left"/>
      </w:pPr>
      <w:r>
        <w:rPr/>
        <w:t>Tabel</w:t>
        <w:tab/>
        <w:t>3.</w:t>
        <w:tab/>
        <w:t>Kategorisasi</w:t>
        <w:tab/>
        <w:t>Data</w:t>
      </w:r>
    </w:p>
    <w:p>
      <w:pPr>
        <w:tabs>
          <w:tab w:pos="4750" w:val="left" w:leader="none"/>
          <w:tab w:pos="5017" w:val="left" w:leader="none"/>
        </w:tabs>
        <w:spacing w:before="131"/>
        <w:ind w:left="177" w:right="0" w:firstLine="0"/>
        <w:jc w:val="left"/>
        <w:rPr>
          <w:b/>
          <w:sz w:val="22"/>
        </w:rPr>
      </w:pPr>
      <w:r>
        <w:rPr/>
        <w:pict>
          <v:shape style="position:absolute;margin-left:311.880005pt;margin-top:25.459469pt;width:198.6pt;height:.5pt;mso-position-horizontal-relative:page;mso-position-vertical-relative:paragraph;z-index:15730176" coordorigin="6238,509" coordsize="3972,10" path="m7990,509l6948,509,6939,509,6939,509,6238,509,6238,519,6939,519,6939,519,6948,519,7990,519,7990,509xm8000,509l7991,509,7991,519,8000,519,8000,509xm8495,509l8485,509,8000,509,8000,519,8485,519,8495,519,8495,509xm8970,509l8961,509,8961,509,8495,509,8495,519,8961,519,8961,519,8970,519,8970,509xm10209,509l8970,509,8970,519,10209,519,10209,509xe" filled="true" fillcolor="#7d7d7d" stroked="false">
            <v:path arrowok="t"/>
            <v:fill type="solid"/>
            <w10:wrap type="none"/>
          </v:shape>
        </w:pict>
      </w:r>
      <w:r>
        <w:rPr>
          <w:b/>
          <w:w w:val="100"/>
          <w:sz w:val="22"/>
          <w:u w:val="thick" w:color="333333"/>
        </w:rPr>
        <w:t> </w:t>
      </w:r>
      <w:r>
        <w:rPr>
          <w:b/>
          <w:sz w:val="22"/>
          <w:u w:val="thick" w:color="333333"/>
        </w:rPr>
        <w:tab/>
      </w:r>
      <w:r>
        <w:rPr>
          <w:b/>
          <w:sz w:val="22"/>
        </w:rPr>
        <w:tab/>
      </w:r>
      <w:r>
        <w:rPr>
          <w:b/>
          <w:sz w:val="22"/>
        </w:rPr>
        <w:t>Kepercayaan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diri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243" w:top="1580" w:bottom="1440" w:left="1220" w:right="1280"/>
        </w:sectPr>
      </w:pPr>
    </w:p>
    <w:p>
      <w:pPr>
        <w:spacing w:line="276" w:lineRule="auto" w:before="130"/>
        <w:ind w:left="5373" w:right="-14" w:hanging="226"/>
        <w:jc w:val="left"/>
        <w:rPr>
          <w:sz w:val="20"/>
        </w:rPr>
      </w:pPr>
      <w:r>
        <w:rPr/>
        <w:pict>
          <v:group style="position:absolute;margin-left:368.059998pt;margin-top:43.675919pt;width:17.55pt;height:24.3pt;mso-position-horizontal-relative:page;mso-position-vertical-relative:paragraph;z-index:-16207872" coordorigin="7361,874" coordsize="351,486">
            <v:shape style="position:absolute;left:7423;top:873;width:288;height:221" type="#_x0000_t75" stroked="false">
              <v:imagedata r:id="rId7" o:title=""/>
            </v:shape>
            <v:shape style="position:absolute;left:7361;top:1137;width:288;height:221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11.880005pt;margin-top:93.375908pt;width:198.6pt;height:24.75pt;mso-position-horizontal-relative:page;mso-position-vertical-relative:paragraph;z-index:-16207360" coordorigin="6238,1868" coordsize="3972,495">
            <v:shape style="position:absolute;left:7423;top:1877;width:288;height:221" type="#_x0000_t75" stroked="false">
              <v:imagedata r:id="rId7" o:title=""/>
            </v:shape>
            <v:shape style="position:absolute;left:7385;top:2141;width:298;height:221" type="#_x0000_t75" stroked="false">
              <v:imagedata r:id="rId8" o:title=""/>
            </v:shape>
            <v:shape style="position:absolute;left:6237;top:1867;width:3972;height:10" coordorigin="6238,1868" coordsize="3972,10" path="m7990,1868l6948,1868,6939,1868,6939,1868,6238,1868,6238,1877,6939,1877,6939,1877,6948,1877,7990,1877,7990,1868xm8000,1868l7991,1868,7991,1877,8000,1877,8000,1868xm8495,1868l8485,1868,8000,1868,8000,1877,8485,1877,8495,1877,8495,1868xm8970,1868l8961,1868,8961,1868,8495,1868,8495,1877,8961,1877,8961,1877,8970,1877,8970,1868xm10209,1868l8970,1868,8970,1877,10209,1877,10209,1868xe" filled="true" fillcolor="#7d7d7d" stroked="false">
              <v:path arrowok="t"/>
              <v:fill type="solid"/>
            </v:shape>
            <w10:wrap type="none"/>
          </v:group>
        </w:pict>
      </w:r>
      <w:r>
        <w:rPr>
          <w:spacing w:val="-2"/>
          <w:sz w:val="20"/>
        </w:rPr>
        <w:t>Katego</w:t>
      </w:r>
      <w:r>
        <w:rPr>
          <w:spacing w:val="-47"/>
          <w:sz w:val="20"/>
        </w:rPr>
        <w:t> </w:t>
      </w:r>
      <w:r>
        <w:rPr>
          <w:sz w:val="20"/>
        </w:rPr>
        <w:t>ri</w:t>
      </w:r>
    </w:p>
    <w:p>
      <w:pPr>
        <w:tabs>
          <w:tab w:pos="1261" w:val="left" w:leader="none"/>
        </w:tabs>
        <w:spacing w:line="276" w:lineRule="auto" w:before="130"/>
        <w:ind w:left="637" w:right="0" w:hanging="269"/>
        <w:jc w:val="left"/>
        <w:rPr>
          <w:sz w:val="20"/>
        </w:rPr>
      </w:pPr>
      <w:r>
        <w:rPr/>
        <w:br w:type="column"/>
      </w:r>
      <w:r>
        <w:rPr>
          <w:sz w:val="20"/>
        </w:rPr>
        <w:t>Pedoma</w:t>
        <w:tab/>
      </w:r>
      <w:r>
        <w:rPr>
          <w:spacing w:val="-9"/>
          <w:sz w:val="20"/>
        </w:rPr>
        <w:t>Sk</w:t>
      </w:r>
      <w:r>
        <w:rPr>
          <w:spacing w:val="-47"/>
          <w:sz w:val="20"/>
        </w:rPr>
        <w:t> </w:t>
      </w:r>
      <w:r>
        <w:rPr>
          <w:sz w:val="20"/>
        </w:rPr>
        <w:t>n</w:t>
        <w:tab/>
        <w:t>or</w:t>
      </w:r>
    </w:p>
    <w:p>
      <w:pPr>
        <w:tabs>
          <w:tab w:pos="1099" w:val="left" w:leader="none"/>
        </w:tabs>
        <w:spacing w:line="276" w:lineRule="auto" w:before="130"/>
        <w:ind w:left="1099" w:right="467" w:hanging="812"/>
        <w:jc w:val="left"/>
        <w:rPr>
          <w:sz w:val="20"/>
        </w:rPr>
      </w:pPr>
      <w:r>
        <w:rPr/>
        <w:br w:type="column"/>
      </w:r>
      <w:r>
        <w:rPr>
          <w:sz w:val="20"/>
        </w:rPr>
        <w:t>N</w:t>
        <w:tab/>
      </w:r>
      <w:r>
        <w:rPr>
          <w:spacing w:val="-1"/>
          <w:sz w:val="20"/>
        </w:rPr>
        <w:t>Persent</w:t>
      </w:r>
      <w:r>
        <w:rPr>
          <w:spacing w:val="-48"/>
          <w:sz w:val="20"/>
        </w:rPr>
        <w:t> </w:t>
      </w:r>
      <w:r>
        <w:rPr>
          <w:sz w:val="20"/>
        </w:rPr>
        <w:t>ase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580" w:bottom="1440" w:left="1220" w:right="1280"/>
          <w:cols w:num="3" w:equalWidth="0">
            <w:col w:w="5719" w:space="40"/>
            <w:col w:w="1462" w:space="39"/>
            <w:col w:w="2150"/>
          </w:cols>
        </w:sect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902"/>
        <w:gridCol w:w="339"/>
        <w:gridCol w:w="618"/>
        <w:gridCol w:w="524"/>
        <w:gridCol w:w="644"/>
        <w:gridCol w:w="944"/>
      </w:tblGrid>
      <w:tr>
        <w:trPr>
          <w:trHeight w:val="499" w:hRule="atLeast"/>
        </w:trPr>
        <w:tc>
          <w:tcPr>
            <w:tcW w:w="4588" w:type="dxa"/>
          </w:tcPr>
          <w:p>
            <w:pPr>
              <w:pStyle w:val="TableParagraph"/>
              <w:spacing w:before="121"/>
              <w:ind w:right="570"/>
              <w:jc w:val="right"/>
              <w:rPr>
                <w:sz w:val="22"/>
              </w:rPr>
            </w:pPr>
            <w:r>
              <w:rPr>
                <w:sz w:val="22"/>
              </w:rPr>
              <w:t>Berdasarkan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table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diatas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diketahui</w:t>
            </w:r>
          </w:p>
        </w:tc>
        <w:tc>
          <w:tcPr>
            <w:tcW w:w="902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Sangat</w:t>
            </w:r>
          </w:p>
          <w:p>
            <w:pPr>
              <w:pStyle w:val="TableParagraph"/>
              <w:spacing w:line="220" w:lineRule="exact" w:before="34"/>
              <w:ind w:left="187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339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right="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(</w:t>
            </w:r>
          </w:p>
        </w:tc>
        <w:tc>
          <w:tcPr>
            <w:tcW w:w="618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+1,5.</w:t>
            </w:r>
          </w:p>
          <w:p>
            <w:pPr>
              <w:pStyle w:val="TableParagraph"/>
              <w:spacing w:line="220" w:lineRule="exact" w:before="34"/>
              <w:ind w:left="7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&lt; X</w:t>
            </w:r>
          </w:p>
        </w:tc>
        <w:tc>
          <w:tcPr>
            <w:tcW w:w="524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0" w:lineRule="exact" w:before="34"/>
              <w:ind w:left="1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&lt;</w:t>
            </w:r>
          </w:p>
        </w:tc>
        <w:tc>
          <w:tcPr>
            <w:tcW w:w="644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44" w:type="dxa"/>
            <w:tcBorders>
              <w:top w:val="single" w:sz="4" w:space="0" w:color="7D7D7D"/>
            </w:tcBorders>
          </w:tcPr>
          <w:p>
            <w:pPr>
              <w:pStyle w:val="TableParagraph"/>
              <w:spacing w:line="225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14,7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21" w:hRule="atLeast"/>
        </w:trPr>
        <w:tc>
          <w:tcPr>
            <w:tcW w:w="4588" w:type="dxa"/>
          </w:tcPr>
          <w:p>
            <w:pPr>
              <w:pStyle w:val="TableParagraph"/>
              <w:ind w:right="569"/>
              <w:jc w:val="right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subjek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usia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24"/>
              <w:ind w:left="177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4588" w:type="dxa"/>
          </w:tcPr>
          <w:p>
            <w:pPr>
              <w:pStyle w:val="TableParagraph"/>
              <w:spacing w:before="58"/>
              <w:ind w:right="571"/>
              <w:jc w:val="right"/>
              <w:rPr>
                <w:sz w:val="22"/>
              </w:rPr>
            </w:pPr>
            <w:r>
              <w:rPr>
                <w:sz w:val="22"/>
              </w:rPr>
              <w:t>paling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banyak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dibandingkan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usia</w:t>
            </w:r>
          </w:p>
        </w:tc>
        <w:tc>
          <w:tcPr>
            <w:tcW w:w="902" w:type="dxa"/>
          </w:tcPr>
          <w:p>
            <w:pPr>
              <w:pStyle w:val="TableParagraph"/>
              <w:spacing w:line="229" w:lineRule="exact" w:before="178"/>
              <w:ind w:left="153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339" w:type="dxa"/>
          </w:tcPr>
          <w:p>
            <w:pPr>
              <w:pStyle w:val="TableParagraph"/>
              <w:spacing w:line="229" w:lineRule="exact" w:before="178"/>
              <w:ind w:right="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(</w:t>
            </w:r>
          </w:p>
        </w:tc>
        <w:tc>
          <w:tcPr>
            <w:tcW w:w="618" w:type="dxa"/>
          </w:tcPr>
          <w:p>
            <w:pPr>
              <w:pStyle w:val="TableParagraph"/>
              <w:spacing w:line="229" w:lineRule="exact" w:before="178"/>
              <w:ind w:left="88"/>
              <w:rPr>
                <w:sz w:val="20"/>
              </w:rPr>
            </w:pPr>
            <w:r>
              <w:rPr>
                <w:sz w:val="20"/>
              </w:rPr>
              <w:t>+0,5.</w:t>
            </w:r>
          </w:p>
        </w:tc>
        <w:tc>
          <w:tcPr>
            <w:tcW w:w="524" w:type="dxa"/>
          </w:tcPr>
          <w:p>
            <w:pPr>
              <w:pStyle w:val="TableParagraph"/>
              <w:spacing w:line="229" w:lineRule="exact" w:before="178"/>
              <w:ind w:left="14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44" w:type="dxa"/>
          </w:tcPr>
          <w:p>
            <w:pPr>
              <w:pStyle w:val="TableParagraph"/>
              <w:spacing w:line="229" w:lineRule="exact" w:before="178"/>
              <w:ind w:left="1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4" w:type="dxa"/>
          </w:tcPr>
          <w:p>
            <w:pPr>
              <w:pStyle w:val="TableParagraph"/>
              <w:spacing w:line="229" w:lineRule="exact" w:before="17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48,8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4588" w:type="dxa"/>
          </w:tcPr>
          <w:p>
            <w:pPr>
              <w:pStyle w:val="TableParagraph"/>
              <w:spacing w:line="244" w:lineRule="exact" w:before="10"/>
              <w:ind w:right="569"/>
              <w:jc w:val="right"/>
              <w:rPr>
                <w:sz w:val="22"/>
              </w:rPr>
            </w:pPr>
            <w:r>
              <w:rPr>
                <w:sz w:val="22"/>
              </w:rPr>
              <w:t>lainnya,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yakni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sebanyak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subjek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dengan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14"/>
              <w:ind w:left="55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˂ X</w:t>
            </w:r>
          </w:p>
        </w:tc>
        <w:tc>
          <w:tcPr>
            <w:tcW w:w="524" w:type="dxa"/>
          </w:tcPr>
          <w:p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w w:val="100"/>
                <w:sz w:val="20"/>
              </w:rPr>
              <w:t>&lt;</w:t>
            </w:r>
          </w:p>
        </w:tc>
        <w:tc>
          <w:tcPr>
            <w:tcW w:w="644" w:type="dxa"/>
          </w:tcPr>
          <w:p>
            <w:pPr>
              <w:pStyle w:val="TableParagraph"/>
              <w:spacing w:before="14"/>
              <w:ind w:left="14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4588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sebesar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34,6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%.</w:t>
            </w:r>
          </w:p>
          <w:p>
            <w:pPr>
              <w:pStyle w:val="TableParagraph"/>
              <w:spacing w:before="131"/>
              <w:ind w:left="616"/>
              <w:rPr>
                <w:b/>
                <w:sz w:val="22"/>
              </w:rPr>
            </w:pPr>
            <w:r>
              <w:rPr>
                <w:b/>
                <w:sz w:val="22"/>
              </w:rPr>
              <w:t>Tabel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Jenis Kelamin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Subjek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(</w:t>
            </w:r>
          </w:p>
        </w:tc>
        <w:tc>
          <w:tcPr>
            <w:tcW w:w="618" w:type="dxa"/>
          </w:tcPr>
          <w:p>
            <w:pPr>
              <w:pStyle w:val="TableParagraph"/>
              <w:spacing w:before="4"/>
              <w:ind w:left="132"/>
              <w:rPr>
                <w:sz w:val="20"/>
              </w:rPr>
            </w:pPr>
            <w:r>
              <w:rPr>
                <w:w w:val="100"/>
                <w:sz w:val="20"/>
              </w:rPr>
              <w:t>≤</w:t>
            </w:r>
          </w:p>
          <w:p>
            <w:pPr>
              <w:pStyle w:val="TableParagraph"/>
              <w:spacing w:before="34"/>
              <w:ind w:left="88"/>
              <w:rPr>
                <w:sz w:val="20"/>
              </w:rPr>
            </w:pPr>
            <w:r>
              <w:rPr>
                <w:sz w:val="20"/>
              </w:rPr>
              <w:t>+1,5.</w:t>
            </w:r>
          </w:p>
          <w:p>
            <w:pPr>
              <w:pStyle w:val="TableParagraph"/>
              <w:spacing w:before="34"/>
              <w:ind w:left="228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524" w:type="dxa"/>
          </w:tcPr>
          <w:p>
            <w:pPr>
              <w:pStyle w:val="TableParagraph"/>
              <w:spacing w:before="4"/>
              <w:ind w:righ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  <w:p>
            <w:pPr>
              <w:pStyle w:val="TableParagraph"/>
              <w:spacing w:line="260" w:lineRule="atLeast" w:before="4"/>
              <w:ind w:left="148" w:right="181" w:firstLine="5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4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10" w:lineRule="exact" w:before="13"/>
              <w:ind w:left="19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/>
        <w:rPr>
          <w:sz w:val="17"/>
        </w:rPr>
      </w:pPr>
      <w:r>
        <w:rPr/>
        <w:pict>
          <v:group style="position:absolute;margin-left:311.880005pt;margin-top:11.979599pt;width:198.6pt;height:24.75pt;mso-position-horizontal-relative:page;mso-position-vertical-relative:paragraph;z-index:-15728640;mso-wrap-distance-left:0;mso-wrap-distance-right:0" coordorigin="6238,240" coordsize="3972,495">
            <v:shape style="position:absolute;left:7577;top:249;width:288;height:221" type="#_x0000_t75" stroked="false">
              <v:imagedata r:id="rId7" o:title=""/>
            </v:shape>
            <v:shape style="position:absolute;left:7707;top:513;width:284;height:221" type="#_x0000_t75" stroked="false">
              <v:imagedata r:id="rId9" o:title=""/>
            </v:shape>
            <v:shape style="position:absolute;left:6237;top:239;width:3972;height:10" coordorigin="6238,240" coordsize="3972,10" path="m7990,240l6948,240,6939,240,6939,240,6238,240,6238,249,6939,249,6939,249,6948,249,7990,249,7990,240xm8000,240l7991,240,7991,249,8000,249,8000,240xm8495,240l8485,240,8000,240,8000,249,8485,249,8495,249,8495,240xm8970,240l8961,240,8961,240,8495,240,8495,249,8961,249,8961,249,8970,249,8970,240xm10209,240l8970,240,8970,249,10209,249,10209,240xe" filled="true" fillcolor="#7d7d7d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1.179993pt;margin-top:52.079609pt;width:21.6pt;height:24.25pt;mso-position-horizontal-relative:page;mso-position-vertical-relative:paragraph;z-index:-15728128;mso-wrap-distance-left:0;mso-wrap-distance-right:0" coordorigin="7424,1042" coordsize="432,485">
            <v:shape style="position:absolute;left:7423;top:1041;width:288;height:221" type="#_x0000_t75" stroked="false">
              <v:imagedata r:id="rId7" o:title=""/>
            </v:shape>
            <v:shape style="position:absolute;left:7558;top:1305;width:298;height:221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378.859985pt;margin-top:89.039612pt;width:20.7pt;height:24.25pt;mso-position-horizontal-relative:page;mso-position-vertical-relative:paragraph;z-index:-15727616;mso-wrap-distance-left:0;mso-wrap-distance-right:0" coordorigin="7577,1781" coordsize="414,485">
            <v:shape style="position:absolute;left:7577;top:1780;width:288;height:221" type="#_x0000_t75" stroked="false">
              <v:imagedata r:id="rId7" o:title=""/>
            </v:shape>
            <v:shape style="position:absolute;left:7707;top:2044;width:284;height:221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440" w:left="122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11"/>
        <w:ind w:left="479" w:right="3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menunjukkan</w:t>
      </w:r>
      <w:r>
        <w:rPr>
          <w:spacing w:val="5"/>
        </w:rPr>
        <w:t> </w:t>
      </w:r>
      <w:r>
        <w:rPr/>
        <w:t>sebagian</w:t>
      </w:r>
      <w:r>
        <w:rPr>
          <w:spacing w:val="6"/>
        </w:rPr>
        <w:t> </w:t>
      </w:r>
      <w:r>
        <w:rPr/>
        <w:t>besar</w:t>
      </w:r>
      <w:r>
        <w:rPr>
          <w:spacing w:val="14"/>
        </w:rPr>
        <w:t> </w:t>
      </w:r>
      <w:r>
        <w:rPr/>
        <w:t>subjek</w:t>
      </w:r>
      <w:r>
        <w:rPr>
          <w:spacing w:val="5"/>
        </w:rPr>
        <w:t> </w:t>
      </w:r>
      <w:r>
        <w:rPr/>
        <w:t>berjenis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line="276" w:lineRule="auto" w:before="0"/>
        <w:ind w:left="479" w:right="0" w:firstLine="0"/>
        <w:jc w:val="center"/>
        <w:rPr>
          <w:sz w:val="20"/>
        </w:rPr>
      </w:pPr>
      <w:r>
        <w:rPr>
          <w:spacing w:val="-2"/>
          <w:sz w:val="20"/>
        </w:rPr>
        <w:t>Sangat</w:t>
      </w:r>
      <w:r>
        <w:rPr>
          <w:spacing w:val="-47"/>
          <w:sz w:val="20"/>
        </w:rPr>
        <w:t> </w:t>
      </w:r>
      <w:r>
        <w:rPr>
          <w:sz w:val="20"/>
        </w:rPr>
        <w:t>Renda</w:t>
      </w:r>
      <w:r>
        <w:rPr>
          <w:spacing w:val="-47"/>
          <w:sz w:val="20"/>
        </w:rPr>
        <w:t> </w:t>
      </w:r>
      <w:r>
        <w:rPr>
          <w:sz w:val="20"/>
        </w:rPr>
        <w:t>h</w:t>
      </w:r>
    </w:p>
    <w:p>
      <w:pPr>
        <w:tabs>
          <w:tab w:pos="1287" w:val="left" w:leader="none"/>
        </w:tabs>
        <w:spacing w:before="93"/>
        <w:ind w:left="509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(</w:t>
      </w:r>
      <w:r>
        <w:rPr>
          <w:spacing w:val="94"/>
          <w:sz w:val="20"/>
        </w:rPr>
        <w:t> </w:t>
      </w:r>
      <w:r>
        <w:rPr>
          <w:sz w:val="20"/>
        </w:rPr>
        <w:t>–</w:t>
        <w:tab/>
        <w:t>≤</w:t>
      </w:r>
    </w:p>
    <w:p>
      <w:pPr>
        <w:tabs>
          <w:tab w:pos="1282" w:val="left" w:leader="none"/>
        </w:tabs>
        <w:spacing w:before="34"/>
        <w:ind w:left="451" w:right="0" w:firstLine="0"/>
        <w:jc w:val="center"/>
        <w:rPr>
          <w:sz w:val="20"/>
        </w:rPr>
      </w:pPr>
      <w:r>
        <w:rPr/>
        <w:pict>
          <v:group style="position:absolute;margin-left:378.859985pt;margin-top:-11.284059pt;width:20.7pt;height:24.25pt;mso-position-horizontal-relative:page;mso-position-vertical-relative:paragraph;z-index:-16206336" coordorigin="7577,-226" coordsize="414,485">
            <v:shape style="position:absolute;left:7577;top:-226;width:288;height:221" type="#_x0000_t75" stroked="false">
              <v:imagedata r:id="rId7" o:title=""/>
            </v:shape>
            <v:shape style="position:absolute;left:7707;top:38;width:284;height:221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66.264pt;margin-top:-139.004059pt;width:444.2pt;height:131.3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2"/>
                    <w:gridCol w:w="1205"/>
                    <w:gridCol w:w="1642"/>
                    <w:gridCol w:w="232"/>
                    <w:gridCol w:w="3971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32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Jenis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Kelamin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57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Persentase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  <w:tab w:pos="1273" w:val="left" w:leader="none"/>
                            <w:tab w:pos="2008" w:val="left" w:leader="none"/>
                            <w:tab w:pos="2051" w:val="left" w:leader="none"/>
                            <w:tab w:pos="2531" w:val="left" w:leader="none"/>
                            <w:tab w:pos="3343" w:val="left" w:leader="none"/>
                          </w:tabs>
                          <w:spacing w:line="260" w:lineRule="atLeast" w:before="153"/>
                          <w:ind w:left="366" w:right="64" w:hanging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Sedan</w:t>
                          <w:tab/>
                          <w:tab/>
                          <w:t>(</w:t>
                        </w:r>
                        <w:r>
                          <w:rPr>
                            <w:spacing w:val="9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  <w:tab/>
                          <w:t>74</w:t>
                          <w:tab/>
                          <w:t>71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33,6 </w:t>
                        </w:r>
                        <w:r>
                          <w:rPr>
                            <w:spacing w:val="-1"/>
                            <w:sz w:val="20"/>
                          </w:rPr>
                          <w:t>%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</w:t>
                          <w:tab/>
                          <w:t>0,5.</w:t>
                        </w:r>
                        <w:r>
                          <w:rPr>
                            <w:spacing w:val="9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  <w:tab/>
                          <w:tab/>
                          <w:t>&lt;</w:t>
                        </w: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1832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Laki-Laki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5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30,8%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</w:tcPr>
                      <w:p>
                        <w:pPr>
                          <w:pStyle w:val="TableParagraph"/>
                          <w:tabs>
                            <w:tab w:pos="2037" w:val="left" w:leader="none"/>
                          </w:tabs>
                          <w:spacing w:before="43"/>
                          <w:ind w:left="1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≤</w:t>
                          <w:tab/>
                          <w:t>X</w:t>
                        </w:r>
                      </w:p>
                      <w:p>
                        <w:pPr>
                          <w:pStyle w:val="TableParagraph"/>
                          <w:tabs>
                            <w:tab w:pos="2051" w:val="left" w:leader="none"/>
                          </w:tabs>
                          <w:spacing w:line="142" w:lineRule="exact" w:before="34"/>
                          <w:ind w:left="1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8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+0,5.</w:t>
                          <w:tab/>
                          <w:t>≤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1832" w:type="dxa"/>
                      </w:tcPr>
                      <w:p>
                        <w:pPr>
                          <w:pStyle w:val="TableParagraph"/>
                          <w:spacing w:before="160"/>
                          <w:ind w:lef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Perempuan</w:t>
                        </w:r>
                      </w:p>
                    </w:tc>
                    <w:tc>
                      <w:tcPr>
                        <w:tcW w:w="1205" w:type="dxa"/>
                      </w:tcPr>
                      <w:p>
                        <w:pPr>
                          <w:pStyle w:val="TableParagraph"/>
                          <w:spacing w:before="160"/>
                          <w:ind w:right="5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160"/>
                          <w:ind w:lef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69,2 %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before="102"/>
                          <w:ind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  <w:tab/>
                          <w:t>91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832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42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single" w:sz="4" w:space="0" w:color="7D7D7D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  <w:tab w:pos="2008" w:val="left" w:leader="none"/>
                            <w:tab w:pos="2531" w:val="left" w:leader="none"/>
                            <w:tab w:pos="3343" w:val="left" w:leader="none"/>
                          </w:tabs>
                          <w:spacing w:line="147" w:lineRule="exact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Renda</w:t>
                          <w:tab/>
                          <w:t>(</w:t>
                        </w:r>
                        <w:r>
                          <w:rPr>
                            <w:spacing w:val="9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  <w:tab/>
                          <w:t>58</w:t>
                          <w:tab/>
                          <w:t>6</w:t>
                          <w:tab/>
                          <w:t>2,8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832" w:type="dxa"/>
                        <w:tcBorders>
                          <w:top w:val="single" w:sz="12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12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54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211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12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1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  <w:tab w:pos="2051" w:val="left" w:leader="none"/>
                          </w:tabs>
                          <w:spacing w:before="62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</w:t>
                          <w:tab/>
                          <w:t>1,5.</w:t>
                        </w:r>
                        <w:r>
                          <w:rPr>
                            <w:spacing w:val="9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  <w:tab/>
                          <w:t>&lt;</w:t>
                        </w:r>
                      </w:p>
                      <w:p>
                        <w:pPr>
                          <w:pStyle w:val="TableParagraph"/>
                          <w:tabs>
                            <w:tab w:pos="2037" w:val="left" w:leader="none"/>
                          </w:tabs>
                          <w:spacing w:before="34"/>
                          <w:ind w:left="1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≤</w:t>
                          <w:tab/>
                          <w:t>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0,5.</w:t>
      </w:r>
      <w:r>
        <w:rPr>
          <w:spacing w:val="94"/>
          <w:sz w:val="20"/>
        </w:rPr>
        <w:t> </w:t>
      </w:r>
      <w:r>
        <w:rPr>
          <w:sz w:val="20"/>
        </w:rPr>
        <w:t>)</w:t>
        <w:tab/>
      </w:r>
      <w:r>
        <w:rPr>
          <w:spacing w:val="-8"/>
          <w:sz w:val="20"/>
        </w:rPr>
        <w:t>74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293" w:val="left" w:leader="none"/>
        </w:tabs>
        <w:spacing w:before="1"/>
        <w:ind w:left="356" w:right="0" w:firstLine="0"/>
        <w:jc w:val="center"/>
        <w:rPr>
          <w:sz w:val="20"/>
        </w:rPr>
      </w:pPr>
      <w:r>
        <w:rPr/>
        <w:pict>
          <v:group style="position:absolute;margin-left:311.880005pt;margin-top:-.454079pt;width:198.6pt;height:25pt;mso-position-horizontal-relative:page;mso-position-vertical-relative:paragraph;z-index:-16205824" coordorigin="6238,-9" coordsize="3972,500">
            <v:shape style="position:absolute;left:7750;top:5;width:240;height:221" type="#_x0000_t75" stroked="false">
              <v:imagedata r:id="rId10" o:title=""/>
            </v:shape>
            <v:shape style="position:absolute;left:7707;top:269;width:284;height:221" type="#_x0000_t75" stroked="false">
              <v:imagedata r:id="rId9" o:title=""/>
            </v:shape>
            <v:shape style="position:absolute;left:6237;top:-10;width:3972;height:10" coordorigin="6238,-9" coordsize="3972,10" path="m7990,-9l6948,-9,6939,-9,6939,-9,6238,-9,6238,1,6939,1,6939,1,6948,1,7990,1,7990,-9xm8000,-9l7991,-9,7991,1,8000,1,8000,-9xm8495,-9l8485,-9,8000,-9,8000,1,8485,1,8495,1,8495,-9xm8970,-9l8961,-9,8961,-9,8495,-9,8495,1,8961,1,8961,1,8970,1,8970,-9xm10209,-9l8970,-9,8970,1,10209,1,10209,-9xe" filled="true" fillcolor="#7d7d7d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≤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spacing w:val="92"/>
          <w:sz w:val="20"/>
        </w:rPr>
        <w:t> </w:t>
      </w:r>
      <w:r>
        <w:rPr>
          <w:sz w:val="20"/>
        </w:rPr>
        <w:t>–</w:t>
        <w:tab/>
        <w:t>X</w:t>
      </w:r>
    </w:p>
    <w:p>
      <w:pPr>
        <w:tabs>
          <w:tab w:pos="874" w:val="left" w:leader="none"/>
        </w:tabs>
        <w:spacing w:before="34"/>
        <w:ind w:left="0" w:right="36" w:firstLine="0"/>
        <w:jc w:val="right"/>
        <w:rPr>
          <w:sz w:val="20"/>
        </w:rPr>
      </w:pPr>
      <w:r>
        <w:rPr>
          <w:sz w:val="20"/>
        </w:rPr>
        <w:t>1,5.</w:t>
      </w:r>
      <w:r>
        <w:rPr>
          <w:spacing w:val="94"/>
          <w:sz w:val="20"/>
        </w:rPr>
        <w:t> </w:t>
      </w:r>
      <w:r>
        <w:rPr>
          <w:sz w:val="20"/>
        </w:rPr>
        <w:t>)</w:t>
        <w:tab/>
        <w:t>≤</w:t>
      </w:r>
    </w:p>
    <w:p>
      <w:pPr>
        <w:spacing w:before="34"/>
        <w:ind w:left="0" w:right="0" w:firstLine="0"/>
        <w:jc w:val="right"/>
        <w:rPr>
          <w:sz w:val="20"/>
        </w:rPr>
      </w:pPr>
      <w:r>
        <w:rPr>
          <w:sz w:val="20"/>
        </w:rPr>
        <w:t>58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tabs>
          <w:tab w:pos="1102" w:val="left" w:leader="none"/>
        </w:tabs>
        <w:spacing w:before="0"/>
        <w:ind w:left="291" w:right="0" w:firstLine="0"/>
        <w:jc w:val="left"/>
        <w:rPr>
          <w:sz w:val="20"/>
        </w:rPr>
      </w:pPr>
      <w:r>
        <w:rPr>
          <w:sz w:val="20"/>
        </w:rPr>
        <w:t>0</w:t>
        <w:tab/>
        <w:t>0%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1440" w:left="1220" w:right="1280"/>
          <w:cols w:num="4" w:equalWidth="0">
            <w:col w:w="4491" w:space="196"/>
            <w:col w:w="1016" w:space="39"/>
            <w:col w:w="1475" w:space="40"/>
            <w:col w:w="2153"/>
          </w:cols>
        </w:sectPr>
      </w:pPr>
    </w:p>
    <w:p>
      <w:pPr>
        <w:pStyle w:val="BodyText"/>
        <w:tabs>
          <w:tab w:pos="5017" w:val="left" w:leader="none"/>
          <w:tab w:pos="9039" w:val="left" w:leader="none"/>
        </w:tabs>
        <w:spacing w:line="218" w:lineRule="exact"/>
        <w:ind w:left="479"/>
      </w:pPr>
      <w:r>
        <w:rPr/>
        <w:t>kelamin</w:t>
      </w:r>
      <w:r>
        <w:rPr>
          <w:spacing w:val="13"/>
        </w:rPr>
        <w:t> </w:t>
      </w:r>
      <w:r>
        <w:rPr/>
        <w:t>perempuan,</w:t>
      </w:r>
      <w:r>
        <w:rPr>
          <w:spacing w:val="21"/>
        </w:rPr>
        <w:t> </w:t>
      </w:r>
      <w:r>
        <w:rPr/>
        <w:t>dengan</w:t>
      </w:r>
      <w:r>
        <w:rPr>
          <w:spacing w:val="13"/>
        </w:rPr>
        <w:t> </w:t>
      </w:r>
      <w:r>
        <w:rPr/>
        <w:t>persentase</w:t>
      </w:r>
      <w:r>
        <w:rPr>
          <w:spacing w:val="13"/>
        </w:rPr>
        <w:t> </w:t>
      </w:r>
      <w:r>
        <w:rPr/>
        <w:t>69,2</w:t>
        <w:tab/>
      </w:r>
      <w:r>
        <w:rPr>
          <w:w w:val="100"/>
          <w:u w:val="single" w:color="7D7D7D"/>
        </w:rPr>
        <w:t> </w:t>
      </w:r>
      <w:r>
        <w:rPr>
          <w:u w:val="single" w:color="7D7D7D"/>
        </w:rPr>
        <w:tab/>
      </w:r>
    </w:p>
    <w:p>
      <w:pPr>
        <w:spacing w:after="0" w:line="218" w:lineRule="exact"/>
        <w:sectPr>
          <w:type w:val="continuous"/>
          <w:pgSz w:w="11910" w:h="16840"/>
          <w:pgMar w:top="1580" w:bottom="1440" w:left="1220" w:right="1280"/>
        </w:sectPr>
      </w:pPr>
    </w:p>
    <w:p>
      <w:pPr>
        <w:pStyle w:val="BodyText"/>
        <w:spacing w:before="161"/>
        <w:ind w:left="479"/>
      </w:pPr>
      <w:r>
        <w:rPr/>
        <w:t>%</w:t>
      </w:r>
      <w:r>
        <w:rPr>
          <w:spacing w:val="85"/>
        </w:rPr>
        <w:t> </w:t>
      </w:r>
      <w:r>
        <w:rPr/>
        <w:t>setara</w:t>
      </w:r>
      <w:r>
        <w:rPr>
          <w:spacing w:val="84"/>
        </w:rPr>
        <w:t> </w:t>
      </w:r>
      <w:r>
        <w:rPr/>
        <w:t>dengan</w:t>
      </w:r>
      <w:r>
        <w:rPr>
          <w:spacing w:val="82"/>
        </w:rPr>
        <w:t> </w:t>
      </w:r>
      <w:r>
        <w:rPr/>
        <w:t>146</w:t>
      </w:r>
      <w:r>
        <w:rPr>
          <w:spacing w:val="86"/>
        </w:rPr>
        <w:t> </w:t>
      </w:r>
      <w:r>
        <w:rPr/>
        <w:t>subjek.</w:t>
      </w:r>
      <w:r>
        <w:rPr>
          <w:spacing w:val="89"/>
        </w:rPr>
        <w:t> </w:t>
      </w:r>
      <w:r>
        <w:rPr/>
        <w:t>Sedangkan</w:t>
      </w:r>
    </w:p>
    <w:p>
      <w:pPr>
        <w:tabs>
          <w:tab w:pos="2986" w:val="right" w:leader="none"/>
        </w:tabs>
        <w:spacing w:line="223" w:lineRule="exact" w:before="0"/>
        <w:ind w:left="4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Total</w:t>
        <w:tab/>
        <w:t>21</w:t>
      </w:r>
    </w:p>
    <w:p>
      <w:pPr>
        <w:spacing w:before="34"/>
        <w:ind w:left="2803" w:right="0" w:firstLine="0"/>
        <w:jc w:val="left"/>
        <w:rPr>
          <w:sz w:val="20"/>
        </w:rPr>
      </w:pPr>
      <w:r>
        <w:rPr>
          <w:w w:val="100"/>
          <w:sz w:val="20"/>
        </w:rPr>
        <w:t>1</w:t>
      </w:r>
    </w:p>
    <w:p>
      <w:pPr>
        <w:spacing w:line="223" w:lineRule="exact" w:before="0"/>
        <w:ind w:left="4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100%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10" w:h="16840"/>
          <w:pgMar w:top="1580" w:bottom="1440" w:left="1220" w:right="1280"/>
          <w:cols w:num="3" w:equalWidth="0">
            <w:col w:w="4486" w:space="258"/>
            <w:col w:w="3027" w:space="109"/>
            <w:col w:w="1530"/>
          </w:cols>
        </w:sectPr>
      </w:pPr>
    </w:p>
    <w:p>
      <w:pPr>
        <w:pStyle w:val="BodyText"/>
        <w:tabs>
          <w:tab w:pos="4523" w:val="left" w:leader="none"/>
          <w:tab w:pos="8559" w:val="left" w:leader="none"/>
        </w:tabs>
        <w:spacing w:line="222" w:lineRule="exact" w:before="53"/>
        <w:ind w:right="367"/>
        <w:jc w:val="right"/>
      </w:pPr>
      <w:r>
        <w:rPr/>
        <w:t>yang</w:t>
      </w:r>
      <w:r>
        <w:rPr>
          <w:spacing w:val="33"/>
        </w:rPr>
        <w:t> </w:t>
      </w:r>
      <w:r>
        <w:rPr/>
        <w:t>berjenis</w:t>
      </w:r>
      <w:r>
        <w:rPr>
          <w:spacing w:val="92"/>
        </w:rPr>
        <w:t> </w:t>
      </w:r>
      <w:r>
        <w:rPr/>
        <w:t>kelamin</w:t>
      </w:r>
      <w:r>
        <w:rPr>
          <w:spacing w:val="87"/>
        </w:rPr>
        <w:t> </w:t>
      </w:r>
      <w:r>
        <w:rPr/>
        <w:t>laki-laki</w:t>
      </w:r>
      <w:r>
        <w:rPr>
          <w:spacing w:val="88"/>
        </w:rPr>
        <w:t> </w:t>
      </w:r>
      <w:r>
        <w:rPr/>
        <w:t>sebanyak</w:t>
        <w:tab/>
      </w:r>
      <w:r>
        <w:rPr>
          <w:w w:val="100"/>
          <w:u w:val="single" w:color="7D7D7D"/>
        </w:rPr>
        <w:t> </w:t>
      </w:r>
      <w:r>
        <w:rPr>
          <w:u w:val="single" w:color="7D7D7D"/>
        </w:rPr>
        <w:tab/>
      </w:r>
    </w:p>
    <w:p>
      <w:pPr>
        <w:pStyle w:val="BodyText"/>
        <w:spacing w:line="165" w:lineRule="exact"/>
        <w:ind w:right="422"/>
        <w:jc w:val="right"/>
      </w:pPr>
      <w:r>
        <w:rPr/>
        <w:t>Berdasarkan</w:t>
      </w:r>
      <w:r>
        <w:rPr>
          <w:spacing w:val="3"/>
        </w:rPr>
        <w:t> </w:t>
      </w:r>
      <w:r>
        <w:rPr/>
        <w:t>tabel</w:t>
      </w:r>
      <w:r>
        <w:rPr>
          <w:spacing w:val="57"/>
        </w:rPr>
        <w:t> </w:t>
      </w:r>
      <w:r>
        <w:rPr/>
        <w:t>3,</w:t>
      </w:r>
      <w:r>
        <w:rPr>
          <w:spacing w:val="63"/>
        </w:rPr>
        <w:t> </w:t>
      </w:r>
      <w:r>
        <w:rPr/>
        <w:t>dengan</w:t>
      </w:r>
      <w:r>
        <w:rPr>
          <w:spacing w:val="56"/>
        </w:rPr>
        <w:t> </w:t>
      </w:r>
      <w:r>
        <w:rPr/>
        <w:t>jumlah</w:t>
      </w:r>
    </w:p>
    <w:p>
      <w:pPr>
        <w:spacing w:after="0" w:line="165" w:lineRule="exact"/>
        <w:jc w:val="right"/>
        <w:sectPr>
          <w:type w:val="continuous"/>
          <w:pgSz w:w="11910" w:h="16840"/>
          <w:pgMar w:top="1580" w:bottom="1440" w:left="1220" w:right="1280"/>
        </w:sectPr>
      </w:pPr>
    </w:p>
    <w:p>
      <w:pPr>
        <w:pStyle w:val="BodyText"/>
        <w:spacing w:line="245" w:lineRule="exact"/>
        <w:ind w:left="479"/>
        <w:jc w:val="both"/>
      </w:pPr>
      <w:r>
        <w:rPr/>
        <w:pict>
          <v:group style="position:absolute;margin-left:371.179993pt;margin-top:288.339996pt;width:21.6pt;height:24.25pt;mso-position-horizontal-relative:page;mso-position-vertical-relative:page;z-index:-16206848" coordorigin="7424,5767" coordsize="432,485">
            <v:shape style="position:absolute;left:7423;top:5766;width:288;height:221" type="#_x0000_t75" stroked="false">
              <v:imagedata r:id="rId7" o:title=""/>
            </v:shape>
            <v:shape style="position:absolute;left:7558;top:6030;width:298;height:221" type="#_x0000_t75" stroked="false">
              <v:imagedata r:id="rId8" o:title=""/>
            </v:shape>
            <w10:wrap type="none"/>
          </v:group>
        </w:pict>
      </w:r>
      <w:r>
        <w:rPr/>
        <w:t>30,8</w:t>
      </w:r>
      <w:r>
        <w:rPr>
          <w:spacing w:val="-1"/>
        </w:rPr>
        <w:t> </w:t>
      </w:r>
      <w:r>
        <w:rPr/>
        <w:t>%</w:t>
      </w:r>
      <w:r>
        <w:rPr>
          <w:spacing w:val="-7"/>
        </w:rPr>
        <w:t> </w:t>
      </w:r>
      <w:r>
        <w:rPr/>
        <w:t>setara</w:t>
      </w:r>
      <w:r>
        <w:rPr>
          <w:spacing w:val="2"/>
        </w:rPr>
        <w:t> </w:t>
      </w:r>
      <w:r>
        <w:rPr/>
        <w:t>dengan</w:t>
      </w:r>
      <w:r>
        <w:rPr>
          <w:spacing w:val="-5"/>
        </w:rPr>
        <w:t> </w:t>
      </w:r>
      <w:r>
        <w:rPr/>
        <w:t>65</w:t>
      </w:r>
      <w:r>
        <w:rPr>
          <w:spacing w:val="-1"/>
        </w:rPr>
        <w:t> </w:t>
      </w:r>
      <w:r>
        <w:rPr/>
        <w:t>subjek.</w:t>
      </w:r>
    </w:p>
    <w:p>
      <w:pPr>
        <w:pStyle w:val="BodyText"/>
        <w:spacing w:line="360" w:lineRule="auto" w:before="126"/>
        <w:ind w:left="479" w:right="38" w:firstLine="566"/>
        <w:jc w:val="both"/>
      </w:pPr>
      <w:r>
        <w:rPr/>
        <w:t>Selanjutnya,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 dilakukan dalam penelitian ini meliputi</w:t>
      </w:r>
      <w:r>
        <w:rPr>
          <w:spacing w:val="-52"/>
        </w:rPr>
        <w:t> </w:t>
      </w:r>
      <w:r>
        <w:rPr/>
        <w:t>skor</w:t>
      </w:r>
      <w:r>
        <w:rPr>
          <w:spacing w:val="1"/>
        </w:rPr>
        <w:t> </w:t>
      </w:r>
      <w:r>
        <w:rPr/>
        <w:t>hipotetik.</w:t>
      </w:r>
      <w:r>
        <w:rPr>
          <w:spacing w:val="1"/>
        </w:rPr>
        <w:t> </w:t>
      </w:r>
      <w:r>
        <w:rPr/>
        <w:t>Skala</w:t>
      </w:r>
      <w:r>
        <w:rPr>
          <w:spacing w:val="56"/>
        </w:rPr>
        <w:t> </w:t>
      </w:r>
      <w:r>
        <w:rPr/>
        <w:t>kepercayaan</w:t>
      </w:r>
      <w:r>
        <w:rPr>
          <w:spacing w:val="56"/>
        </w:rPr>
        <w:t> </w:t>
      </w:r>
      <w:r>
        <w:rPr/>
        <w:t>diri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pilihan</w:t>
      </w:r>
      <w:r>
        <w:rPr>
          <w:spacing w:val="-52"/>
        </w:rPr>
        <w:t> </w:t>
      </w:r>
      <w:r>
        <w:rPr/>
        <w:t>jawaban,</w:t>
      </w:r>
      <w:r>
        <w:rPr>
          <w:spacing w:val="1"/>
        </w:rPr>
        <w:t> </w:t>
      </w:r>
      <w:r>
        <w:rPr/>
        <w:t>diperoleh </w:t>
      </w:r>
      <w:r>
        <w:rPr>
          <w:i/>
        </w:rPr>
        <w:t>mean</w:t>
      </w:r>
      <w:r>
        <w:rPr>
          <w:i/>
          <w:spacing w:val="1"/>
        </w:rPr>
        <w:t> </w:t>
      </w:r>
      <w:r>
        <w:rPr/>
        <w:t>hipotetik sebesar</w:t>
      </w:r>
      <w:r>
        <w:rPr>
          <w:spacing w:val="1"/>
        </w:rPr>
        <w:t> </w:t>
      </w:r>
      <w:r>
        <w:rPr/>
        <w:t>82,5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16,5.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8"/>
        </w:rPr>
        <w:t> </w:t>
      </w:r>
      <w:r>
        <w:rPr/>
        <w:t>lima</w:t>
      </w:r>
      <w:r>
        <w:rPr>
          <w:spacing w:val="30"/>
        </w:rPr>
        <w:t> </w:t>
      </w:r>
      <w:r>
        <w:rPr/>
        <w:t>kategori</w:t>
      </w:r>
      <w:r>
        <w:rPr>
          <w:spacing w:val="23"/>
        </w:rPr>
        <w:t> </w:t>
      </w:r>
      <w:r>
        <w:rPr/>
        <w:t>kepercayaan</w:t>
      </w:r>
      <w:r>
        <w:rPr>
          <w:spacing w:val="23"/>
        </w:rPr>
        <w:t> </w:t>
      </w:r>
      <w:r>
        <w:rPr/>
        <w:t>diri,</w:t>
      </w:r>
      <w:r>
        <w:rPr>
          <w:spacing w:val="29"/>
        </w:rPr>
        <w:t> </w:t>
      </w:r>
      <w:r>
        <w:rPr/>
        <w:t>yaitu</w:t>
      </w:r>
    </w:p>
    <w:p>
      <w:pPr>
        <w:pStyle w:val="BodyText"/>
        <w:spacing w:line="360" w:lineRule="auto" w:before="184"/>
        <w:ind w:left="479" w:right="416"/>
        <w:jc w:val="both"/>
      </w:pPr>
      <w:r>
        <w:rPr/>
        <w:br w:type="column"/>
      </w:r>
      <w:r>
        <w:rPr/>
        <w:t>subjek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48,8%</w:t>
      </w:r>
      <w:r>
        <w:rPr>
          <w:spacing w:val="1"/>
        </w:rPr>
        <w:t> </w:t>
      </w:r>
      <w:r>
        <w:rPr/>
        <w:t>(N=103)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kepercayaan diri yang tinggi, 33,6% (N=71)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14,7%</w:t>
      </w:r>
      <w:r>
        <w:rPr>
          <w:spacing w:val="-52"/>
        </w:rPr>
        <w:t> </w:t>
      </w:r>
      <w:r>
        <w:rPr/>
        <w:t>(N=31)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 sangat tinggi dan 2,8% (N=6) 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56"/>
        </w:rPr>
        <w:t> </w:t>
      </w:r>
      <w:r>
        <w:rPr/>
        <w:t>yang</w:t>
      </w:r>
      <w:r>
        <w:rPr>
          <w:spacing w:val="-52"/>
        </w:rPr>
        <w:t> </w:t>
      </w:r>
      <w:r>
        <w:rPr/>
        <w:t>rendah.</w:t>
      </w:r>
      <w:r>
        <w:rPr>
          <w:spacing w:val="52"/>
        </w:rPr>
        <w:t> </w:t>
      </w:r>
      <w:r>
        <w:rPr/>
        <w:t>Oleh</w:t>
      </w:r>
      <w:r>
        <w:rPr>
          <w:spacing w:val="51"/>
        </w:rPr>
        <w:t> </w:t>
      </w:r>
      <w:r>
        <w:rPr/>
        <w:t>karna</w:t>
      </w:r>
      <w:r>
        <w:rPr>
          <w:spacing w:val="52"/>
        </w:rPr>
        <w:t> </w:t>
      </w:r>
      <w:r>
        <w:rPr/>
        <w:t>itu,</w:t>
      </w:r>
      <w:r>
        <w:rPr>
          <w:spacing w:val="53"/>
        </w:rPr>
        <w:t> </w:t>
      </w:r>
      <w:r>
        <w:rPr/>
        <w:t>dapat</w:t>
      </w:r>
      <w:r>
        <w:rPr>
          <w:spacing w:val="52"/>
        </w:rPr>
        <w:t> </w:t>
      </w:r>
      <w:r>
        <w:rPr/>
        <w:t>disimpulkan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440" w:left="1220" w:right="1280"/>
          <w:cols w:num="2" w:equalWidth="0">
            <w:col w:w="4489" w:space="49"/>
            <w:col w:w="4872"/>
          </w:cols>
        </w:sectPr>
      </w:pPr>
    </w:p>
    <w:p>
      <w:pPr>
        <w:pStyle w:val="BodyText"/>
        <w:spacing w:line="360" w:lineRule="auto" w:before="97"/>
        <w:ind w:left="479" w:right="41"/>
        <w:jc w:val="both"/>
      </w:pP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2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diri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tinggi.</w:t>
      </w:r>
    </w:p>
    <w:p>
      <w:pPr>
        <w:pStyle w:val="BodyText"/>
        <w:spacing w:line="364" w:lineRule="auto"/>
        <w:ind w:left="479" w:right="41" w:firstLine="566"/>
        <w:jc w:val="both"/>
      </w:pPr>
      <w:r>
        <w:rPr/>
        <w:t>Selanjutnya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40"/>
        </w:rPr>
        <w:t> </w:t>
      </w:r>
      <w:r>
        <w:rPr/>
        <w:t>sosial</w:t>
      </w:r>
      <w:r>
        <w:rPr>
          <w:spacing w:val="46"/>
        </w:rPr>
        <w:t> </w:t>
      </w:r>
      <w:r>
        <w:rPr/>
        <w:t>media</w:t>
      </w:r>
      <w:r>
        <w:rPr>
          <w:spacing w:val="48"/>
        </w:rPr>
        <w:t> </w:t>
      </w:r>
      <w:r>
        <w:rPr/>
        <w:t>TikTok</w:t>
      </w:r>
      <w:r>
        <w:rPr>
          <w:spacing w:val="45"/>
        </w:rPr>
        <w:t> </w:t>
      </w:r>
      <w:r>
        <w:rPr/>
        <w:t>memiliki</w:t>
      </w:r>
    </w:p>
    <w:p>
      <w:pPr>
        <w:pStyle w:val="BodyText"/>
        <w:spacing w:line="360" w:lineRule="auto"/>
        <w:ind w:left="479" w:right="38"/>
        <w:jc w:val="both"/>
      </w:pPr>
      <w:r>
        <w:rPr/>
        <w:t>19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pilihan</w:t>
      </w:r>
      <w:r>
        <w:rPr>
          <w:spacing w:val="56"/>
        </w:rPr>
        <w:t> </w:t>
      </w:r>
      <w:r>
        <w:rPr/>
        <w:t>jawaban,</w:t>
      </w:r>
      <w:r>
        <w:rPr>
          <w:spacing w:val="-52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mean hipotetik sebesar 47,5 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9,5.</w:t>
      </w:r>
      <w:r>
        <w:rPr>
          <w:spacing w:val="56"/>
        </w:rPr>
        <w:t> </w:t>
      </w:r>
      <w:r>
        <w:rPr/>
        <w:t>Subjek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diklisifikasikan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kategori yakni, sangat tinggi, tinggi, sedang,</w:t>
      </w:r>
      <w:r>
        <w:rPr>
          <w:spacing w:val="1"/>
        </w:rPr>
        <w:t> </w:t>
      </w:r>
      <w:r>
        <w:rPr/>
        <w:t>rendah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sangat</w:t>
      </w:r>
      <w:r>
        <w:rPr>
          <w:spacing w:val="3"/>
        </w:rPr>
        <w:t> </w:t>
      </w:r>
      <w:r>
        <w:rPr/>
        <w:t>rendah.</w:t>
      </w:r>
    </w:p>
    <w:p>
      <w:pPr>
        <w:pStyle w:val="BodyText"/>
        <w:spacing w:line="360" w:lineRule="auto"/>
        <w:ind w:left="479" w:right="42" w:firstLine="566"/>
        <w:jc w:val="both"/>
      </w:pPr>
      <w:r>
        <w:rPr/>
        <w:pict>
          <v:shape style="position:absolute;margin-left:84.624001pt;margin-top:38.139523pt;width:198.95pt;height:404.8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8"/>
                    <w:gridCol w:w="980"/>
                    <w:gridCol w:w="487"/>
                    <w:gridCol w:w="661"/>
                    <w:gridCol w:w="944"/>
                  </w:tblGrid>
                  <w:tr>
                    <w:trPr>
                      <w:trHeight w:val="729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362" w:right="180" w:hanging="22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Katego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477" w:right="114" w:hanging="2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Pedoma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45" w:right="144" w:hanging="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Sk</w:t>
                        </w:r>
                        <w:r>
                          <w:rPr>
                            <w:spacing w:val="-7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313" w:right="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Persent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ase</w:t>
                        </w:r>
                      </w:p>
                    </w:tc>
                  </w:tr>
                  <w:tr>
                    <w:trPr>
                      <w:trHeight w:val="993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94" w:right="194" w:hanging="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Sangat</w:t>
                        </w:r>
                        <w:r>
                          <w:rPr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+1,5.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&lt; X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  <w:p>
                        <w:pPr>
                          <w:pStyle w:val="TableParagraph"/>
                          <w:spacing w:line="276" w:lineRule="auto" w:before="34"/>
                          <w:ind w:left="155" w:right="167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3,3%</w:t>
                        </w:r>
                      </w:p>
                    </w:tc>
                  </w:tr>
                  <w:tr>
                    <w:trPr>
                      <w:trHeight w:val="1521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99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+0,5.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357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˂ X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≤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99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+1,5.</w:t>
                        </w:r>
                      </w:p>
                      <w:p>
                        <w:pPr>
                          <w:pStyle w:val="TableParagraph"/>
                          <w:spacing w:before="39"/>
                          <w:ind w:left="2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  <w:p>
                        <w:pPr>
                          <w:pStyle w:val="TableParagraph"/>
                          <w:spacing w:line="276" w:lineRule="auto" w:before="34"/>
                          <w:ind w:left="155" w:right="167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280" w:lineRule="auto"/>
                          <w:ind w:left="126" w:right="149" w:firstLine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20,4%</w:t>
                        </w:r>
                      </w:p>
                    </w:tc>
                  </w:tr>
                  <w:tr>
                    <w:trPr>
                      <w:trHeight w:val="1526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372" w:right="230" w:hanging="1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Sedan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0,5.</w:t>
                        </w:r>
                        <w:r>
                          <w:rPr>
                            <w:spacing w:val="9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76" w:lineRule="auto" w:before="39"/>
                          <w:ind w:left="218" w:right="142" w:firstLin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˂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7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+0,5.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56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  <w:p>
                        <w:pPr>
                          <w:pStyle w:val="TableParagraph"/>
                          <w:spacing w:line="280" w:lineRule="auto" w:before="34"/>
                          <w:ind w:left="155" w:right="167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26" w:right="149" w:firstLine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41,2%</w:t>
                        </w:r>
                      </w:p>
                    </w:tc>
                  </w:tr>
                  <w:tr>
                    <w:trPr>
                      <w:trHeight w:val="1521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372" w:right="217" w:hanging="20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Renda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1,5.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76" w:lineRule="auto" w:before="34"/>
                          <w:ind w:left="372" w:right="216" w:hanging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˂ </w:t>
                        </w:r>
                        <w:r>
                          <w:rPr>
                            <w:spacing w:val="-4"/>
                            <w:sz w:val="20"/>
                          </w:rPr>
                          <w:t>X ≤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0,5.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  <w:p>
                        <w:pPr>
                          <w:pStyle w:val="TableParagraph"/>
                          <w:spacing w:line="276" w:lineRule="auto" w:before="34"/>
                          <w:ind w:left="155" w:right="167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26" w:right="149" w:firstLine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26,5%</w:t>
                        </w:r>
                      </w:p>
                    </w:tc>
                  </w:tr>
                  <w:tr>
                    <w:trPr>
                      <w:trHeight w:val="993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56" w:right="2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Sangat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Renda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1,5.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276" w:lineRule="auto" w:before="34"/>
                          <w:ind w:left="126" w:right="149" w:firstLine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8,5%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908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7D7D7D"/>
                          <w:bottom w:val="single" w:sz="4" w:space="0" w:color="7D7D7D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Intensitas</w:t>
      </w:r>
      <w:r>
        <w:rPr>
          <w:spacing w:val="-52"/>
        </w:rPr>
        <w:t> </w:t>
      </w:r>
      <w:r>
        <w:rPr/>
        <w:t>Penggunaan</w:t>
      </w:r>
      <w:r>
        <w:rPr>
          <w:spacing w:val="-4"/>
        </w:rPr>
        <w:t> </w:t>
      </w:r>
      <w:r>
        <w:rPr/>
        <w:t>Sosial</w:t>
      </w:r>
      <w:r>
        <w:rPr>
          <w:spacing w:val="-2"/>
        </w:rPr>
        <w:t> </w:t>
      </w:r>
      <w:r>
        <w:rPr/>
        <w:t>Media Tiktok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141.169998pt;margin-top:14.305332pt;width:17.55pt;height:24.25pt;mso-position-horizontal-relative:page;mso-position-vertical-relative:paragraph;z-index:-15723008;mso-wrap-distance-left:0;mso-wrap-distance-right:0" coordorigin="2823,286" coordsize="351,485">
            <v:shape style="position:absolute;left:2885;top:286;width:288;height:221" type="#_x0000_t75" stroked="false">
              <v:imagedata r:id="rId7" o:title=""/>
            </v:shape>
            <v:shape style="position:absolute;left:2823;top:550;width:288;height:221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142.369995pt;margin-top:12.990976pt;width:16.3500pt;height:24.25pt;mso-position-horizontal-relative:page;mso-position-vertical-relative:paragraph;z-index:-15722496;mso-wrap-distance-left:0;mso-wrap-distance-right:0" coordorigin="2847,260" coordsize="327,485">
            <v:shape style="position:absolute;left:2885;top:259;width:288;height:221" type="#_x0000_t75" stroked="false">
              <v:imagedata r:id="rId7" o:title=""/>
            </v:shape>
            <v:shape style="position:absolute;left:2847;top:523;width:298;height:221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144.289993pt;margin-top:52.590977pt;width:21.65pt;height:24.5pt;mso-position-horizontal-relative:page;mso-position-vertical-relative:paragraph;z-index:-15721984;mso-wrap-distance-left:0;mso-wrap-distance-right:0" coordorigin="2886,1052" coordsize="433,490">
            <v:shape style="position:absolute;left:2885;top:1051;width:288;height:221" type="#_x0000_t75" stroked="false">
              <v:imagedata r:id="rId7" o:title=""/>
            </v:shape>
            <v:shape style="position:absolute;left:3020;top:1321;width:298;height:221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151.990005pt;margin-top:89.576973pt;width:20.65pt;height:24.25pt;mso-position-horizontal-relative:page;mso-position-vertical-relative:paragraph;z-index:-15721472;mso-wrap-distance-left:0;mso-wrap-distance-right:0" coordorigin="3040,1792" coordsize="413,485">
            <v:shape style="position:absolute;left:3039;top:1791;width:288;height:221" type="#_x0000_t75" stroked="false">
              <v:imagedata r:id="rId7" o:title=""/>
            </v:shape>
            <v:shape style="position:absolute;left:3169;top:2055;width:284;height:221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144.289993pt;margin-top:129.41098pt;width:21.65pt;height:24.25pt;mso-position-horizontal-relative:page;mso-position-vertical-relative:paragraph;z-index:-15720960;mso-wrap-distance-left:0;mso-wrap-distance-right:0" coordorigin="2886,2588" coordsize="433,485">
            <v:shape style="position:absolute;left:2885;top:2588;width:288;height:221" type="#_x0000_t75" stroked="false">
              <v:imagedata r:id="rId7" o:title=""/>
            </v:shape>
            <v:shape style="position:absolute;left:3020;top:2852;width:298;height:221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 w:before="97"/>
        <w:ind w:left="479" w:right="417"/>
        <w:jc w:val="both"/>
      </w:pPr>
      <w:r>
        <w:rPr/>
        <w:br w:type="column"/>
      </w:r>
      <w:r>
        <w:rPr/>
        <w:t>bahwa</w:t>
      </w:r>
      <w:r>
        <w:rPr>
          <w:spacing w:val="1"/>
        </w:rPr>
        <w:t> </w:t>
      </w:r>
      <w:r>
        <w:rPr/>
        <w:t>41,2%</w:t>
      </w:r>
      <w:r>
        <w:rPr>
          <w:spacing w:val="1"/>
        </w:rPr>
        <w:t> </w:t>
      </w:r>
      <w:r>
        <w:rPr/>
        <w:t>(N=87)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26,5%</w:t>
      </w:r>
      <w:r>
        <w:rPr>
          <w:spacing w:val="1"/>
        </w:rPr>
        <w:t> </w:t>
      </w:r>
      <w:r>
        <w:rPr/>
        <w:t>(N=56)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20,4%</w:t>
      </w:r>
      <w:r>
        <w:rPr>
          <w:spacing w:val="1"/>
        </w:rPr>
        <w:t> </w:t>
      </w:r>
      <w:r>
        <w:rPr/>
        <w:t>(N=43)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yang tinggi, 8,5% (N=18) subjek memiliki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yang sangat rendah dan yang terakhir 3,3%</w:t>
      </w:r>
      <w:r>
        <w:rPr>
          <w:spacing w:val="1"/>
        </w:rPr>
        <w:t> </w:t>
      </w:r>
      <w:r>
        <w:rPr/>
        <w:t>(N=7) subjek dengan intensitas penggunaan</w:t>
      </w:r>
      <w:r>
        <w:rPr>
          <w:spacing w:val="1"/>
        </w:rPr>
        <w:t> </w:t>
      </w:r>
      <w:r>
        <w:rPr/>
        <w:t>sosial media yang sangat tinggi. Oleh karna</w:t>
      </w:r>
      <w:r>
        <w:rPr>
          <w:spacing w:val="1"/>
        </w:rPr>
        <w:t> </w:t>
      </w:r>
      <w:r>
        <w:rPr/>
        <w:t>itu, dapat disimpulkan bahwa sebagian besar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sedang.</w:t>
      </w:r>
    </w:p>
    <w:p>
      <w:pPr>
        <w:pStyle w:val="BodyText"/>
        <w:spacing w:line="360" w:lineRule="auto" w:before="3"/>
        <w:ind w:left="479" w:right="420" w:firstLine="566"/>
        <w:jc w:val="both"/>
      </w:pPr>
      <w:r>
        <w:rPr/>
        <w:t>Sebelum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melakukan</w:t>
      </w:r>
      <w:r>
        <w:rPr>
          <w:spacing w:val="56"/>
        </w:rPr>
        <w:t> </w:t>
      </w:r>
      <w:r>
        <w:rPr/>
        <w:t>uji</w:t>
      </w:r>
      <w:r>
        <w:rPr>
          <w:spacing w:val="1"/>
        </w:rPr>
        <w:t> </w:t>
      </w:r>
      <w:r>
        <w:rPr/>
        <w:t>asumsi yaitu uji normalitas dan uji linearitas,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56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menggunaan</w:t>
      </w:r>
      <w:r>
        <w:rPr>
          <w:spacing w:val="1"/>
        </w:rPr>
        <w:t> </w:t>
      </w:r>
      <w:r>
        <w:rPr/>
        <w:t>statistik parametrik dengan </w:t>
      </w:r>
      <w:r>
        <w:rPr>
          <w:i/>
        </w:rPr>
        <w:t>product moment</w:t>
      </w:r>
      <w:r>
        <w:rPr>
          <w:i/>
          <w:spacing w:val="1"/>
        </w:rPr>
        <w:t> </w:t>
      </w:r>
      <w:r>
        <w:rPr/>
        <w:t>atau statistik non parametrik. Uji normalitas</w:t>
      </w:r>
      <w:r>
        <w:rPr>
          <w:spacing w:val="1"/>
        </w:rPr>
        <w:t> </w:t>
      </w:r>
      <w:r>
        <w:rPr/>
        <w:t>adalah uji yang dilakukan untuk mengetahui</w:t>
      </w:r>
      <w:r>
        <w:rPr>
          <w:spacing w:val="1"/>
        </w:rPr>
        <w:t> </w:t>
      </w:r>
      <w:r>
        <w:rPr/>
        <w:t>apakah sebaran data yang diukur memiliki</w:t>
      </w:r>
      <w:r>
        <w:rPr>
          <w:spacing w:val="1"/>
        </w:rPr>
        <w:t> </w:t>
      </w:r>
      <w:r>
        <w:rPr/>
        <w:t>sebaran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normal</w:t>
      </w:r>
      <w:r>
        <w:rPr>
          <w:spacing w:val="-3"/>
        </w:rPr>
        <w:t> </w:t>
      </w:r>
      <w:r>
        <w:rPr/>
        <w:t>atau</w:t>
      </w:r>
      <w:r>
        <w:rPr>
          <w:spacing w:val="-4"/>
        </w:rPr>
        <w:t> </w:t>
      </w:r>
      <w:r>
        <w:rPr/>
        <w:t>tidak.</w:t>
      </w:r>
    </w:p>
    <w:p>
      <w:pPr>
        <w:pStyle w:val="Heading1"/>
        <w:spacing w:before="8"/>
        <w:ind w:left="1046"/>
      </w:pPr>
      <w:r>
        <w:rPr/>
        <w:pict>
          <v:group style="position:absolute;margin-left:151.990005pt;margin-top:34.189522pt;width:20.65pt;height:24.25pt;mso-position-horizontal-relative:page;mso-position-vertical-relative:paragraph;z-index:15737344" coordorigin="3040,684" coordsize="413,485">
            <v:shape style="position:absolute;left:3039;top:683;width:288;height:221" type="#_x0000_t75" stroked="false">
              <v:imagedata r:id="rId7" o:title=""/>
            </v:shape>
            <v:shape style="position:absolute;left:3169;top:947;width:284;height:22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58.470001pt;margin-top:71.169525pt;width:14.2pt;height:24.25pt;mso-position-horizontal-relative:page;mso-position-vertical-relative:paragraph;z-index:15737856" coordorigin="3169,1423" coordsize="284,485">
            <v:shape style="position:absolute;left:3212;top:1423;width:241;height:221" type="#_x0000_t75" stroked="false">
              <v:imagedata r:id="rId10" o:title=""/>
            </v:shape>
            <v:shape style="position:absolute;left:3169;top:1687;width:284;height:221" type="#_x0000_t75" stroked="false">
              <v:imagedata r:id="rId9" o:title=""/>
            </v:shape>
            <w10:wrap type="none"/>
          </v:group>
        </w:pict>
      </w:r>
      <w:r>
        <w:rPr/>
        <w:t>Tabel</w:t>
      </w:r>
      <w:r>
        <w:rPr>
          <w:spacing w:val="-5"/>
        </w:rPr>
        <w:t> </w:t>
      </w:r>
      <w:r>
        <w:rPr/>
        <w:t>5.</w:t>
      </w:r>
      <w:r>
        <w:rPr>
          <w:spacing w:val="1"/>
        </w:rPr>
        <w:t> </w:t>
      </w:r>
      <w:r>
        <w:rPr/>
        <w:t>Uji</w:t>
      </w:r>
      <w:r>
        <w:rPr>
          <w:spacing w:val="-5"/>
        </w:rPr>
        <w:t> </w:t>
      </w:r>
      <w:r>
        <w:rPr/>
        <w:t>Normalitas</w:t>
      </w:r>
    </w:p>
    <w:p>
      <w:pPr>
        <w:spacing w:after="0"/>
        <w:sectPr>
          <w:pgSz w:w="11910" w:h="16840"/>
          <w:pgMar w:header="0" w:footer="1243" w:top="1580" w:bottom="1440" w:left="1220" w:right="1280"/>
          <w:cols w:num="2" w:equalWidth="0">
            <w:col w:w="4491" w:space="47"/>
            <w:col w:w="4872"/>
          </w:cols>
        </w:sectPr>
      </w:pPr>
    </w:p>
    <w:p>
      <w:pPr>
        <w:pStyle w:val="BodyText"/>
        <w:spacing w:before="1"/>
        <w:rPr>
          <w:b/>
          <w:sz w:val="9"/>
        </w:rPr>
      </w:pPr>
      <w:r>
        <w:rPr/>
        <w:pict>
          <v:group style="position:absolute;margin-left:151.990005pt;margin-top:553.849976pt;width:20.65pt;height:24.25pt;mso-position-horizontal-relative:page;mso-position-vertical-relative:page;z-index:15736832" coordorigin="3040,11077" coordsize="413,485">
            <v:shape style="position:absolute;left:3039;top:11077;width:288;height:221" type="#_x0000_t75" stroked="false">
              <v:imagedata r:id="rId7" o:title=""/>
            </v:shape>
            <v:shape style="position:absolute;left:3169;top:11341;width:284;height:221" type="#_x0000_t75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5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984"/>
        <w:gridCol w:w="635"/>
        <w:gridCol w:w="768"/>
      </w:tblGrid>
      <w:tr>
        <w:trPr>
          <w:trHeight w:val="296" w:hRule="atLeast"/>
        </w:trPr>
        <w:tc>
          <w:tcPr>
            <w:tcW w:w="361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1503"/>
              <w:rPr>
                <w:sz w:val="20"/>
              </w:rPr>
            </w:pPr>
            <w:r>
              <w:rPr>
                <w:sz w:val="20"/>
              </w:rPr>
              <w:t>Kolmogorov-Smirnov</w:t>
            </w:r>
            <w:r>
              <w:rPr>
                <w:sz w:val="20"/>
                <w:vertAlign w:val="superscript"/>
              </w:rPr>
              <w:t>a</w:t>
            </w:r>
          </w:p>
        </w:tc>
      </w:tr>
      <w:tr>
        <w:trPr>
          <w:trHeight w:val="785" w:hRule="atLeast"/>
        </w:trPr>
        <w:tc>
          <w:tcPr>
            <w:tcW w:w="1228" w:type="dxa"/>
          </w:tcPr>
          <w:p>
            <w:pPr>
              <w:pStyle w:val="TableParagraph"/>
              <w:spacing w:before="84"/>
              <w:ind w:left="269"/>
              <w:rPr>
                <w:sz w:val="20"/>
              </w:rPr>
            </w:pPr>
            <w:r>
              <w:rPr>
                <w:sz w:val="20"/>
              </w:rPr>
              <w:t>Variabel</w:t>
            </w:r>
          </w:p>
        </w:tc>
        <w:tc>
          <w:tcPr>
            <w:tcW w:w="984" w:type="dxa"/>
          </w:tcPr>
          <w:p>
            <w:pPr>
              <w:pStyle w:val="TableParagraph"/>
              <w:spacing w:before="184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Statistic</w:t>
            </w:r>
          </w:p>
        </w:tc>
        <w:tc>
          <w:tcPr>
            <w:tcW w:w="635" w:type="dxa"/>
          </w:tcPr>
          <w:p>
            <w:pPr>
              <w:pStyle w:val="TableParagraph"/>
              <w:spacing w:before="184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768" w:type="dxa"/>
          </w:tcPr>
          <w:p>
            <w:pPr>
              <w:pStyle w:val="TableParagraph"/>
              <w:spacing w:line="276" w:lineRule="auto" w:before="184"/>
              <w:ind w:left="168" w:right="146" w:firstLine="129"/>
              <w:rPr>
                <w:sz w:val="20"/>
              </w:rPr>
            </w:pPr>
            <w:r>
              <w:rPr>
                <w:sz w:val="20"/>
              </w:rPr>
              <w:t>p-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</w:tr>
      <w:tr>
        <w:trPr>
          <w:trHeight w:val="1157" w:hRule="atLeast"/>
        </w:trPr>
        <w:tc>
          <w:tcPr>
            <w:tcW w:w="1228" w:type="dxa"/>
          </w:tcPr>
          <w:p>
            <w:pPr>
              <w:pStyle w:val="TableParagraph"/>
              <w:tabs>
                <w:tab w:pos="3661" w:val="left" w:leader="none"/>
              </w:tabs>
              <w:spacing w:line="168" w:lineRule="exact"/>
              <w:ind w:right="-2434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Intensitas</w:t>
            </w:r>
          </w:p>
          <w:p>
            <w:pPr>
              <w:pStyle w:val="TableParagraph"/>
              <w:spacing w:line="273" w:lineRule="auto" w:before="28"/>
              <w:ind w:left="110" w:right="153"/>
              <w:rPr>
                <w:sz w:val="18"/>
              </w:rPr>
            </w:pPr>
            <w:r>
              <w:rPr>
                <w:sz w:val="18"/>
              </w:rPr>
              <w:t>Penggunaan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Sosial Media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TikTok</w:t>
            </w:r>
          </w:p>
        </w:tc>
        <w:tc>
          <w:tcPr>
            <w:tcW w:w="984" w:type="dxa"/>
          </w:tcPr>
          <w:p>
            <w:pPr>
              <w:pStyle w:val="TableParagraph"/>
              <w:spacing w:before="139"/>
              <w:ind w:left="146" w:right="147"/>
              <w:jc w:val="center"/>
              <w:rPr>
                <w:sz w:val="20"/>
              </w:rPr>
            </w:pPr>
            <w:r>
              <w:rPr>
                <w:sz w:val="20"/>
              </w:rPr>
              <w:t>.060</w:t>
            </w:r>
          </w:p>
        </w:tc>
        <w:tc>
          <w:tcPr>
            <w:tcW w:w="635" w:type="dxa"/>
          </w:tcPr>
          <w:p>
            <w:pPr>
              <w:pStyle w:val="TableParagraph"/>
              <w:spacing w:before="139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68" w:type="dxa"/>
          </w:tcPr>
          <w:p>
            <w:pPr>
              <w:pStyle w:val="TableParagraph"/>
              <w:spacing w:before="139"/>
              <w:ind w:left="189" w:right="188"/>
              <w:jc w:val="center"/>
              <w:rPr>
                <w:sz w:val="20"/>
              </w:rPr>
            </w:pPr>
            <w:r>
              <w:rPr>
                <w:sz w:val="20"/>
              </w:rPr>
              <w:t>.060</w:t>
            </w:r>
          </w:p>
        </w:tc>
      </w:tr>
      <w:tr>
        <w:trPr>
          <w:trHeight w:val="556" w:hRule="atLeast"/>
        </w:trPr>
        <w:tc>
          <w:tcPr>
            <w:tcW w:w="1228" w:type="dxa"/>
          </w:tcPr>
          <w:p>
            <w:pPr>
              <w:pStyle w:val="TableParagraph"/>
              <w:spacing w:line="230" w:lineRule="atLeast" w:before="95"/>
              <w:ind w:left="110" w:right="158"/>
              <w:rPr>
                <w:sz w:val="18"/>
              </w:rPr>
            </w:pPr>
            <w:r>
              <w:rPr>
                <w:sz w:val="18"/>
              </w:rPr>
              <w:t>Kepercayaan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Diri</w:t>
            </w:r>
          </w:p>
        </w:tc>
        <w:tc>
          <w:tcPr>
            <w:tcW w:w="984" w:type="dxa"/>
          </w:tcPr>
          <w:p>
            <w:pPr>
              <w:pStyle w:val="TableParagraph"/>
              <w:spacing w:before="134"/>
              <w:ind w:left="146" w:right="147"/>
              <w:jc w:val="center"/>
              <w:rPr>
                <w:sz w:val="20"/>
              </w:rPr>
            </w:pPr>
            <w:r>
              <w:rPr>
                <w:sz w:val="20"/>
              </w:rPr>
              <w:t>.060</w:t>
            </w:r>
          </w:p>
        </w:tc>
        <w:tc>
          <w:tcPr>
            <w:tcW w:w="635" w:type="dxa"/>
          </w:tcPr>
          <w:p>
            <w:pPr>
              <w:pStyle w:val="TableParagraph"/>
              <w:spacing w:before="134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68" w:type="dxa"/>
          </w:tcPr>
          <w:p>
            <w:pPr>
              <w:pStyle w:val="TableParagraph"/>
              <w:spacing w:before="134"/>
              <w:ind w:left="189" w:right="188"/>
              <w:jc w:val="center"/>
              <w:rPr>
                <w:sz w:val="20"/>
              </w:rPr>
            </w:pPr>
            <w:r>
              <w:rPr>
                <w:sz w:val="20"/>
              </w:rPr>
              <w:t>.066</w:t>
            </w:r>
          </w:p>
        </w:tc>
      </w:tr>
    </w:tbl>
    <w:p>
      <w:pPr>
        <w:pStyle w:val="BodyText"/>
        <w:tabs>
          <w:tab w:pos="5103" w:val="left" w:leader="none"/>
          <w:tab w:pos="8784" w:val="left" w:leader="none"/>
        </w:tabs>
        <w:spacing w:line="360" w:lineRule="auto"/>
        <w:ind w:left="479" w:right="622" w:firstLine="566"/>
      </w:pPr>
      <w:r>
        <w:rPr/>
        <w:t>Berdasarkan</w:t>
      </w:r>
      <w:r>
        <w:rPr>
          <w:spacing w:val="3"/>
        </w:rPr>
        <w:t> </w:t>
      </w:r>
      <w:r>
        <w:rPr/>
        <w:t>tabel</w:t>
      </w:r>
      <w:r>
        <w:rPr>
          <w:spacing w:val="4"/>
        </w:rPr>
        <w:t> </w:t>
      </w:r>
      <w:r>
        <w:rPr/>
        <w:t>4,</w:t>
      </w:r>
      <w:r>
        <w:rPr>
          <w:spacing w:val="10"/>
        </w:rPr>
        <w:t> </w:t>
      </w:r>
      <w:r>
        <w:rPr/>
        <w:t>dengan</w:t>
      </w:r>
      <w:r>
        <w:rPr>
          <w:spacing w:val="3"/>
        </w:rPr>
        <w:t> </w:t>
      </w:r>
      <w:r>
        <w:rPr/>
        <w:t>jumlah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subjek</w:t>
      </w:r>
      <w:r>
        <w:rPr>
          <w:spacing w:val="22"/>
        </w:rPr>
        <w:t> </w:t>
      </w:r>
      <w:r>
        <w:rPr/>
        <w:t>sebanyak</w:t>
      </w:r>
      <w:r>
        <w:rPr>
          <w:spacing w:val="22"/>
        </w:rPr>
        <w:t> </w:t>
      </w:r>
      <w:r>
        <w:rPr/>
        <w:t>211</w:t>
      </w:r>
      <w:r>
        <w:rPr>
          <w:spacing w:val="26"/>
        </w:rPr>
        <w:t> </w:t>
      </w:r>
      <w:r>
        <w:rPr/>
        <w:t>orang,</w:t>
      </w:r>
      <w:r>
        <w:rPr>
          <w:spacing w:val="29"/>
        </w:rPr>
        <w:t> </w:t>
      </w:r>
      <w:r>
        <w:rPr/>
        <w:t>ditemukan</w:t>
      </w:r>
    </w:p>
    <w:p>
      <w:pPr>
        <w:spacing w:after="0" w:line="360" w:lineRule="auto"/>
        <w:sectPr>
          <w:type w:val="continuous"/>
          <w:pgSz w:w="11910" w:h="16840"/>
          <w:pgMar w:top="1580" w:bottom="1440" w:left="1220" w:right="1280"/>
        </w:sectPr>
      </w:pPr>
    </w:p>
    <w:p>
      <w:pPr>
        <w:pStyle w:val="BodyText"/>
        <w:spacing w:line="360" w:lineRule="auto" w:before="97"/>
        <w:ind w:left="479" w:right="38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55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/>
        <w:t>Kolmogorov-</w:t>
      </w:r>
      <w:r>
        <w:rPr>
          <w:spacing w:val="-52"/>
        </w:rPr>
        <w:t> </w:t>
      </w:r>
      <w:r>
        <w:rPr/>
        <w:t>Smirnov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intensitas</w:t>
      </w:r>
      <w:r>
        <w:rPr>
          <w:spacing w:val="-5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0.060</w:t>
      </w:r>
      <w:r>
        <w:rPr>
          <w:spacing w:val="1"/>
        </w:rPr>
        <w:t> </w:t>
      </w:r>
      <w:r>
        <w:rPr/>
        <w:t>(p&gt;0.050)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kepercayaan</w:t>
      </w:r>
      <w:r>
        <w:rPr>
          <w:spacing w:val="-52"/>
        </w:rPr>
        <w:t> </w:t>
      </w:r>
      <w:r>
        <w:rPr/>
        <w:t>diri 0.066 (p&gt;0.050) maka disimpulkan data</w:t>
      </w:r>
      <w:r>
        <w:rPr>
          <w:spacing w:val="1"/>
        </w:rPr>
        <w:t> </w:t>
      </w:r>
      <w:r>
        <w:rPr/>
        <w:t>terdistribusi</w:t>
      </w:r>
      <w:r>
        <w:rPr>
          <w:spacing w:val="-2"/>
        </w:rPr>
        <w:t> </w:t>
      </w:r>
      <w:r>
        <w:rPr/>
        <w:t>normal.</w:t>
      </w:r>
    </w:p>
    <w:p>
      <w:pPr>
        <w:pStyle w:val="Heading1"/>
        <w:spacing w:before="9"/>
        <w:ind w:left="1046"/>
      </w:pPr>
      <w:r>
        <w:rPr/>
        <w:t>Tabel</w:t>
      </w:r>
      <w:r>
        <w:rPr>
          <w:spacing w:val="-6"/>
        </w:rPr>
        <w:t> </w:t>
      </w:r>
      <w:r>
        <w:rPr/>
        <w:t>6. Uji</w:t>
      </w:r>
      <w:r>
        <w:rPr>
          <w:spacing w:val="-5"/>
        </w:rPr>
        <w:t> </w:t>
      </w:r>
      <w:r>
        <w:rPr/>
        <w:t>Linieritas</w:t>
      </w:r>
    </w:p>
    <w:p>
      <w:pPr>
        <w:pStyle w:val="BodyText"/>
        <w:spacing w:line="360" w:lineRule="auto" w:before="97"/>
        <w:ind w:left="479" w:right="419"/>
        <w:jc w:val="both"/>
      </w:pPr>
      <w:r>
        <w:rPr/>
        <w:br w:type="column"/>
      </w:r>
      <w:r>
        <w:rPr/>
        <w:t>.000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0,010)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intensitas</w:t>
      </w:r>
      <w:r>
        <w:rPr>
          <w:spacing w:val="-5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TikTok,</w:t>
      </w:r>
      <w:r>
        <w:rPr>
          <w:spacing w:val="56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3"/>
        </w:rPr>
        <w:t> </w:t>
      </w:r>
      <w:r>
        <w:rPr/>
        <w:t>semakin</w:t>
      </w:r>
      <w:r>
        <w:rPr>
          <w:spacing w:val="13"/>
        </w:rPr>
        <w:t> </w:t>
      </w:r>
      <w:r>
        <w:rPr/>
        <w:t>rendah</w:t>
      </w:r>
      <w:r>
        <w:rPr>
          <w:spacing w:val="13"/>
        </w:rPr>
        <w:t> </w:t>
      </w:r>
      <w:r>
        <w:rPr/>
        <w:t>tingkat</w:t>
      </w:r>
      <w:r>
        <w:rPr>
          <w:spacing w:val="19"/>
        </w:rPr>
        <w:t> </w:t>
      </w:r>
      <w:r>
        <w:rPr/>
        <w:t>kepercayaan</w:t>
      </w:r>
    </w:p>
    <w:p>
      <w:pPr>
        <w:spacing w:after="0" w:line="360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2" w:space="46"/>
            <w:col w:w="4872"/>
          </w:cols>
        </w:sectPr>
      </w:pPr>
    </w:p>
    <w:p>
      <w:pPr>
        <w:pStyle w:val="BodyText"/>
        <w:tabs>
          <w:tab w:pos="4870" w:val="left" w:leader="none"/>
          <w:tab w:pos="5578" w:val="left" w:leader="none"/>
          <w:tab w:pos="6810" w:val="left" w:leader="none"/>
          <w:tab w:pos="7338" w:val="left" w:leader="none"/>
          <w:tab w:pos="8153" w:val="left" w:leader="none"/>
        </w:tabs>
        <w:spacing w:before="4"/>
        <w:ind w:left="105"/>
      </w:pPr>
      <w:r>
        <w:rPr/>
        <w:pict>
          <v:shape style="position:absolute;margin-left:66.264pt;margin-top:7.829546pt;width:459.5pt;height:140.450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7"/>
                    <w:gridCol w:w="1436"/>
                    <w:gridCol w:w="6148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607" w:type="dxa"/>
                        <w:tcBorders>
                          <w:top w:val="single" w:sz="6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Variabel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6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4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48" w:type="dxa"/>
                        <w:tcBorders>
                          <w:top w:val="single" w:sz="6" w:space="0" w:color="333333"/>
                        </w:tcBorders>
                      </w:tcPr>
                      <w:p>
                        <w:pPr>
                          <w:pStyle w:val="TableParagraph"/>
                          <w:tabs>
                            <w:tab w:pos="1556" w:val="left" w:leader="none"/>
                          </w:tabs>
                          <w:spacing w:before="100"/>
                          <w:ind w:left="50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position w:val="13"/>
                            <w:sz w:val="20"/>
                          </w:rPr>
                          <w:t>Sig.</w:t>
                          <w:tab/>
                        </w:r>
                        <w:r>
                          <w:rPr>
                            <w:sz w:val="22"/>
                          </w:rPr>
                          <w:t>penggunaan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sosial</w:t>
                        </w:r>
                        <w:r>
                          <w:rPr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media</w:t>
                        </w:r>
                        <w:r>
                          <w:rPr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TikTok</w:t>
                        </w:r>
                        <w:r>
                          <w:rPr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semakin</w:t>
                        </w:r>
                      </w:p>
                    </w:tc>
                  </w:tr>
                  <w:tr>
                    <w:trPr>
                      <w:trHeight w:val="2160" w:hRule="atLeast"/>
                    </w:trPr>
                    <w:tc>
                      <w:tcPr>
                        <w:tcW w:w="1607" w:type="dxa"/>
                        <w:tcBorders>
                          <w:top w:val="single" w:sz="6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3" w:right="346" w:hanging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Kepercayaan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Diri-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Intensitas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PenggunaanS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osial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TikTok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6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15,782</w:t>
                        </w:r>
                      </w:p>
                    </w:tc>
                    <w:tc>
                      <w:tcPr>
                        <w:tcW w:w="6148" w:type="dxa"/>
                        <w:tcBorders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5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rendah,</w:t>
                        </w:r>
                        <w:r>
                          <w:rPr>
                            <w:spacing w:val="5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maka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akan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semakin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tinggi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tingkat</w:t>
                        </w:r>
                      </w:p>
                      <w:p>
                        <w:pPr>
                          <w:pStyle w:val="TableParagraph"/>
                          <w:tabs>
                            <w:tab w:pos="3183" w:val="left" w:leader="none"/>
                            <w:tab w:pos="3763" w:val="left" w:leader="none"/>
                            <w:tab w:pos="4444" w:val="left" w:leader="none"/>
                            <w:tab w:pos="5322" w:val="left" w:leader="none"/>
                          </w:tabs>
                          <w:spacing w:line="380" w:lineRule="atLeast"/>
                          <w:ind w:left="1869" w:right="3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kepercayaan</w:t>
                          <w:tab/>
                          <w:t>diri.</w:t>
                          <w:tab/>
                          <w:t>Hasil</w:t>
                          <w:tab/>
                          <w:t>analisis</w:t>
                          <w:tab/>
                          <w:t>diatas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menyiratkan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bahwa</w:t>
                        </w:r>
                        <w:r>
                          <w:rPr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hipotesis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diajukan</w:t>
                        </w:r>
                      </w:p>
                      <w:p>
                        <w:pPr>
                          <w:pStyle w:val="TableParagraph"/>
                          <w:tabs>
                            <w:tab w:pos="1869" w:val="left" w:leader="none"/>
                          </w:tabs>
                          <w:spacing w:before="34"/>
                          <w:ind w:left="529"/>
                          <w:rPr>
                            <w:sz w:val="22"/>
                          </w:rPr>
                        </w:pPr>
                        <w:r>
                          <w:rPr>
                            <w:position w:val="11"/>
                            <w:sz w:val="20"/>
                          </w:rPr>
                          <w:t>.000 %</w:t>
                          <w:tab/>
                        </w:r>
                        <w:r>
                          <w:rPr>
                            <w:sz w:val="22"/>
                          </w:rPr>
                          <w:t>dalam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penelitian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dapat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diterima.</w:t>
                        </w:r>
                      </w:p>
                      <w:p>
                        <w:pPr>
                          <w:pStyle w:val="TableParagraph"/>
                          <w:spacing w:before="131"/>
                          <w:ind w:left="159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Tabel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8.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Koefisien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Determinan</w:t>
                        </w:r>
                      </w:p>
                      <w:p>
                        <w:pPr>
                          <w:pStyle w:val="TableParagraph"/>
                          <w:spacing w:line="228" w:lineRule="exact" w:before="150"/>
                          <w:ind w:right="72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Square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-19"/>
        </w:rPr>
        <w:t> </w:t>
      </w:r>
      <w:r>
        <w:rPr/>
        <w:t>diri.</w:t>
        <w:tab/>
        <w:t>Sebaliknya,</w:t>
        <w:tab/>
        <w:t>jika</w:t>
        <w:tab/>
        <w:t>tingkat</w:t>
        <w:tab/>
        <w:t>intensitas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306.360016pt;margin-top:16.803732pt;width:209.4pt;height:1.45pt;mso-position-horizontal-relative:page;mso-position-vertical-relative:paragraph;z-index:-15718400;mso-wrap-distance-left:0;mso-wrap-distance-right:0" coordorigin="6127,336" coordsize="4188,29" path="m10315,336l8408,336,8379,336,6127,336,6127,365,8379,365,8408,365,10315,365,10315,33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885" w:val="left" w:leader="none"/>
          <w:tab w:pos="2548" w:val="left" w:leader="none"/>
          <w:tab w:pos="2960" w:val="left" w:leader="none"/>
          <w:tab w:pos="3612" w:val="left" w:leader="none"/>
          <w:tab w:pos="4907" w:val="left" w:leader="none"/>
          <w:tab w:pos="9144" w:val="left" w:leader="none"/>
        </w:tabs>
        <w:spacing w:line="229" w:lineRule="exact"/>
        <w:ind w:left="1214"/>
      </w:pPr>
      <w:r>
        <w:rPr/>
        <w:t>Pada</w:t>
        <w:tab/>
        <w:t>tabel</w:t>
        <w:tab/>
        <w:t>6,</w:t>
        <w:tab/>
        <w:t>hasil</w:t>
        <w:tab/>
        <w:t>verifikasi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spacing w:after="0" w:line="229" w:lineRule="exact"/>
        <w:sectPr>
          <w:type w:val="continuous"/>
          <w:pgSz w:w="11910" w:h="16840"/>
          <w:pgMar w:top="1580" w:bottom="1440" w:left="1220" w:right="1280"/>
        </w:sectPr>
      </w:pPr>
    </w:p>
    <w:p>
      <w:pPr>
        <w:pStyle w:val="BodyText"/>
        <w:spacing w:line="360" w:lineRule="auto" w:before="150"/>
        <w:ind w:left="479" w:right="38"/>
        <w:jc w:val="both"/>
      </w:pPr>
      <w:r>
        <w:rPr/>
        <w:t>linieritas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 sosial media TikTok didapatkan</w:t>
      </w:r>
      <w:r>
        <w:rPr>
          <w:spacing w:val="-52"/>
        </w:rPr>
        <w:t> </w:t>
      </w:r>
      <w:r>
        <w:rPr/>
        <w:t>F linearity =15.782 Sig. 0.000 (p&lt;0.05); F</w:t>
      </w:r>
      <w:r>
        <w:rPr>
          <w:spacing w:val="1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linearity</w:t>
      </w:r>
      <w:r>
        <w:rPr>
          <w:spacing w:val="5"/>
        </w:rPr>
        <w:t> </w:t>
      </w:r>
      <w:r>
        <w:rPr/>
        <w:t>=</w:t>
      </w:r>
      <w:r>
        <w:rPr>
          <w:spacing w:val="5"/>
        </w:rPr>
        <w:t> </w:t>
      </w:r>
      <w:r>
        <w:rPr/>
        <w:t>.561</w:t>
      </w:r>
      <w:r>
        <w:rPr>
          <w:spacing w:val="5"/>
        </w:rPr>
        <w:t> </w:t>
      </w:r>
      <w:r>
        <w:rPr/>
        <w:t>Sig.</w:t>
      </w:r>
    </w:p>
    <w:p>
      <w:pPr>
        <w:spacing w:line="273" w:lineRule="auto" w:before="0"/>
        <w:ind w:left="479" w:right="38" w:hanging="4"/>
        <w:jc w:val="center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Kepercayaan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Diri*Intensitas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Penggunaan Sosial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Media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TikTok</w:t>
      </w:r>
    </w:p>
    <w:p>
      <w:pPr>
        <w:pStyle w:val="BodyTex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</w:r>
    </w:p>
    <w:p>
      <w:pPr>
        <w:pStyle w:val="BodyText"/>
        <w:spacing w:before="143"/>
        <w:ind w:left="479"/>
      </w:pPr>
      <w:r>
        <w:rPr/>
        <w:t>0,076</w:t>
      </w:r>
    </w:p>
    <w:p>
      <w:pPr>
        <w:spacing w:after="0"/>
        <w:sectPr>
          <w:type w:val="continuous"/>
          <w:pgSz w:w="11910" w:h="16840"/>
          <w:pgMar w:top="1580" w:bottom="1440" w:left="1220" w:right="1280"/>
          <w:cols w:num="3" w:equalWidth="0">
            <w:col w:w="4490" w:space="183"/>
            <w:col w:w="2289" w:space="438"/>
            <w:col w:w="2010"/>
          </w:cols>
        </w:sectPr>
      </w:pPr>
    </w:p>
    <w:p>
      <w:pPr>
        <w:pStyle w:val="BodyText"/>
        <w:spacing w:line="360" w:lineRule="auto"/>
        <w:ind w:left="479" w:right="38"/>
        <w:jc w:val="both"/>
      </w:pPr>
      <w:r>
        <w:rPr/>
        <w:pict>
          <v:rect style="position:absolute;margin-left:305.640015pt;margin-top:-15.650487pt;width:210.09801pt;height:.48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(.005&lt;0,05)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linier.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dapat</w:t>
      </w:r>
      <w:r>
        <w:rPr>
          <w:spacing w:val="-2"/>
        </w:rPr>
        <w:t> </w:t>
      </w:r>
      <w:r>
        <w:rPr/>
        <w:t>terpenuhi.</w:t>
      </w:r>
    </w:p>
    <w:p>
      <w:pPr>
        <w:pStyle w:val="Heading1"/>
        <w:spacing w:before="4"/>
        <w:ind w:left="1046"/>
      </w:pPr>
      <w:r>
        <w:rPr/>
        <w:t>Tabel</w:t>
      </w:r>
      <w:r>
        <w:rPr>
          <w:spacing w:val="-5"/>
        </w:rPr>
        <w:t> </w:t>
      </w:r>
      <w:r>
        <w:rPr/>
        <w:t>7.</w:t>
      </w:r>
      <w:r>
        <w:rPr>
          <w:spacing w:val="1"/>
        </w:rPr>
        <w:t> </w:t>
      </w:r>
      <w:r>
        <w:rPr/>
        <w:t>Uji</w:t>
      </w:r>
      <w:r>
        <w:rPr>
          <w:spacing w:val="-5"/>
        </w:rPr>
        <w:t> </w:t>
      </w:r>
      <w:r>
        <w:rPr/>
        <w:t>Hipotesis</w:t>
      </w:r>
    </w:p>
    <w:p>
      <w:pPr>
        <w:pStyle w:val="BodyText"/>
        <w:spacing w:line="360" w:lineRule="auto" w:before="71"/>
        <w:ind w:left="479" w:right="420" w:firstLine="566"/>
        <w:jc w:val="both"/>
      </w:pPr>
      <w:r>
        <w:rPr/>
        <w:br w:type="column"/>
      </w:r>
      <w:r>
        <w:rPr/>
        <w:t>Selanjutnya,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(R2)</w:t>
      </w:r>
      <w:r>
        <w:rPr>
          <w:spacing w:val="1"/>
        </w:rPr>
        <w:t> </w:t>
      </w:r>
      <w:r>
        <w:rPr/>
        <w:t>sebesar</w:t>
      </w:r>
      <w:r>
        <w:rPr>
          <w:spacing w:val="55"/>
        </w:rPr>
        <w:t> </w:t>
      </w:r>
      <w:r>
        <w:rPr/>
        <w:t>0,076.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efektif</w:t>
      </w:r>
      <w:r>
        <w:rPr>
          <w:spacing w:val="56"/>
        </w:rPr>
        <w:t> </w:t>
      </w:r>
      <w:r>
        <w:rPr/>
        <w:t>sebesar</w:t>
      </w:r>
      <w:r>
        <w:rPr>
          <w:spacing w:val="1"/>
        </w:rPr>
        <w:t> </w:t>
      </w:r>
      <w:r>
        <w:rPr/>
        <w:t>7,6% terhadap variabel kepercayaan diri dan</w:t>
      </w:r>
      <w:r>
        <w:rPr>
          <w:spacing w:val="-52"/>
        </w:rPr>
        <w:t> </w:t>
      </w:r>
      <w:r>
        <w:rPr/>
        <w:t>92,4% sisanya disebabkan oleh faktor-faktor</w:t>
      </w:r>
      <w:r>
        <w:rPr>
          <w:spacing w:val="-52"/>
        </w:rPr>
        <w:t> </w:t>
      </w:r>
      <w:r>
        <w:rPr/>
        <w:t>lain yang tidak</w:t>
      </w:r>
      <w:r>
        <w:rPr>
          <w:spacing w:val="1"/>
        </w:rPr>
        <w:t> </w:t>
      </w:r>
      <w:r>
        <w:rPr/>
        <w:t>diselidiki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440" w:left="1220" w:right="1280"/>
          <w:cols w:num="2" w:equalWidth="0">
            <w:col w:w="4487" w:space="51"/>
            <w:col w:w="4872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/>
        <w:ind w:left="479" w:right="30" w:firstLine="566"/>
      </w:pPr>
      <w:r>
        <w:rPr/>
        <w:pict>
          <v:shape style="position:absolute;margin-left:66.264pt;margin-top:-152.260498pt;width:234.6pt;height:150.8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1"/>
                    <w:gridCol w:w="1609"/>
                    <w:gridCol w:w="1591"/>
                  </w:tblGrid>
                  <w:tr>
                    <w:trPr>
                      <w:trHeight w:val="797" w:hRule="atLeast"/>
                    </w:trPr>
                    <w:tc>
                      <w:tcPr>
                        <w:tcW w:w="1491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2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Variabel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15" w:right="451" w:hanging="1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Keofisien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Korelasi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thickThinMediumGap" w:sz="3" w:space="0" w:color="333333"/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right="51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2155" w:hRule="atLeast"/>
                    </w:trPr>
                    <w:tc>
                      <w:tcPr>
                        <w:tcW w:w="1491" w:type="dxa"/>
                        <w:tcBorders>
                          <w:top w:val="single" w:sz="6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3" w:right="230" w:hanging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Kepercayaan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Diri-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Intensitas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PenggunaanS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osial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TikTok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6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15,782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single" w:sz="6" w:space="0" w:color="333333"/>
                          <w:bottom w:val="single" w:sz="1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5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.000 %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Berdasarkan</w:t>
      </w:r>
      <w:r>
        <w:rPr>
          <w:spacing w:val="13"/>
        </w:rPr>
        <w:t> </w:t>
      </w:r>
      <w:r>
        <w:rPr/>
        <w:t>hasil</w:t>
      </w:r>
      <w:r>
        <w:rPr>
          <w:spacing w:val="15"/>
        </w:rPr>
        <w:t> </w:t>
      </w:r>
      <w:r>
        <w:rPr/>
        <w:t>uji</w:t>
      </w:r>
      <w:r>
        <w:rPr>
          <w:spacing w:val="15"/>
        </w:rPr>
        <w:t> </w:t>
      </w:r>
      <w:r>
        <w:rPr/>
        <w:t>analisis</w:t>
      </w:r>
      <w:r>
        <w:rPr>
          <w:spacing w:val="19"/>
        </w:rPr>
        <w:t> </w:t>
      </w:r>
      <w:r>
        <w:rPr/>
        <w:t>korelasi</w:t>
      </w:r>
      <w:r>
        <w:rPr>
          <w:spacing w:val="-52"/>
        </w:rPr>
        <w:t> </w:t>
      </w:r>
      <w:r>
        <w:rPr/>
        <w:t>product</w:t>
      </w:r>
      <w:r>
        <w:rPr>
          <w:spacing w:val="9"/>
        </w:rPr>
        <w:t> </w:t>
      </w:r>
      <w:r>
        <w:rPr/>
        <w:t>moment</w:t>
      </w:r>
      <w:r>
        <w:rPr>
          <w:spacing w:val="10"/>
        </w:rPr>
        <w:t> </w:t>
      </w:r>
      <w:r>
        <w:rPr/>
        <w:t>diperioleh (rxy)</w:t>
      </w:r>
      <w:r>
        <w:rPr>
          <w:spacing w:val="3"/>
        </w:rPr>
        <w:t> </w:t>
      </w:r>
      <w:r>
        <w:rPr/>
        <w:t>=</w:t>
      </w:r>
      <w:r>
        <w:rPr>
          <w:spacing w:val="7"/>
        </w:rPr>
        <w:t> </w:t>
      </w:r>
      <w:r>
        <w:rPr/>
        <w:t>-.276</w:t>
      </w:r>
      <w:r>
        <w:rPr>
          <w:spacing w:val="5"/>
        </w:rPr>
        <w:t> </w:t>
      </w:r>
      <w:r>
        <w:rPr/>
        <w:t>p</w:t>
      </w:r>
      <w:r>
        <w:rPr>
          <w:spacing w:val="5"/>
        </w:rPr>
        <w:t> </w:t>
      </w:r>
      <w:r>
        <w:rPr/>
        <w:t>=</w:t>
      </w:r>
    </w:p>
    <w:p>
      <w:pPr>
        <w:pStyle w:val="BodyText"/>
        <w:spacing w:line="360" w:lineRule="auto" w:before="3"/>
        <w:ind w:left="479" w:right="421" w:firstLine="566"/>
        <w:jc w:val="both"/>
      </w:pPr>
      <w:r>
        <w:rPr/>
        <w:br w:type="column"/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 oleh Suryadi dkk., (2023) yang</w:t>
      </w:r>
      <w:r>
        <w:rPr>
          <w:spacing w:val="1"/>
        </w:rPr>
        <w:t> </w:t>
      </w:r>
      <w:r>
        <w:rPr/>
        <w:t>menunjukkan</w:t>
      </w:r>
      <w:r>
        <w:rPr>
          <w:spacing w:val="37"/>
        </w:rPr>
        <w:t> </w:t>
      </w:r>
      <w:r>
        <w:rPr/>
        <w:t>bahwa</w:t>
      </w:r>
      <w:r>
        <w:rPr>
          <w:spacing w:val="44"/>
        </w:rPr>
        <w:t> </w:t>
      </w:r>
      <w:r>
        <w:rPr/>
        <w:t>terdapat</w:t>
      </w:r>
      <w:r>
        <w:rPr>
          <w:spacing w:val="38"/>
        </w:rPr>
        <w:t> </w:t>
      </w:r>
      <w:r>
        <w:rPr/>
        <w:t>hubungan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440" w:left="1220" w:right="1280"/>
          <w:cols w:num="2" w:equalWidth="0">
            <w:col w:w="4495" w:space="43"/>
            <w:col w:w="4872"/>
          </w:cols>
        </w:sectPr>
      </w:pPr>
    </w:p>
    <w:p>
      <w:pPr>
        <w:pStyle w:val="BodyText"/>
        <w:spacing w:line="360" w:lineRule="auto" w:before="97"/>
        <w:ind w:left="479" w:right="38"/>
        <w:jc w:val="both"/>
      </w:pP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intensitas</w:t>
      </w:r>
      <w:r>
        <w:rPr>
          <w:spacing w:val="-5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p=,000</w:t>
      </w:r>
      <w:r>
        <w:rPr>
          <w:spacing w:val="1"/>
        </w:rPr>
        <w:t> </w:t>
      </w:r>
      <w:r>
        <w:rPr/>
        <w:t>(p&lt;.001)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corelation</w:t>
      </w:r>
      <w:r>
        <w:rPr>
          <w:i/>
          <w:spacing w:val="1"/>
        </w:rPr>
        <w:t> </w:t>
      </w:r>
      <w:r>
        <w:rPr>
          <w:i/>
        </w:rPr>
        <w:t>coefficent</w:t>
      </w:r>
      <w:r>
        <w:rPr>
          <w:i/>
          <w:spacing w:val="1"/>
        </w:rPr>
        <w:t> </w:t>
      </w:r>
      <w:r>
        <w:rPr/>
        <w:t>-0,430.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56"/>
        </w:rPr>
        <w:t> </w:t>
      </w:r>
      <w:r>
        <w:rPr/>
        <w:t>tinggi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sebaliknya.</w:t>
      </w:r>
      <w:r>
        <w:rPr>
          <w:spacing w:val="1"/>
        </w:rPr>
        <w:t> </w:t>
      </w:r>
      <w:r>
        <w:rPr/>
        <w:t>Hasil</w:t>
      </w:r>
      <w:r>
        <w:rPr>
          <w:spacing w:val="-52"/>
        </w:rPr>
        <w:t> </w:t>
      </w:r>
      <w:r>
        <w:rPr/>
        <w:t>penelitian Pratama dan Rahayu (2023) juga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56"/>
        </w:rPr>
        <w:t> </w:t>
      </w:r>
      <w:r>
        <w:rPr/>
        <w:t>bahwa</w:t>
      </w:r>
      <w:r>
        <w:rPr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-52"/>
        </w:rPr>
        <w:t> </w:t>
      </w:r>
      <w:r>
        <w:rPr/>
        <w:t>antara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 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bernilai</w:t>
      </w:r>
      <w:r>
        <w:rPr>
          <w:spacing w:val="-52"/>
        </w:rPr>
        <w:t> </w:t>
      </w:r>
      <w:r>
        <w:rPr/>
        <w:t>negatif, yaitu -0,529. Hal ini sejalan 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Khoerunnisa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(2021)</w:t>
      </w:r>
      <w:r>
        <w:rPr>
          <w:spacing w:val="-52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56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akan menyebabkan 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ketidakpuasan terhadap dirinya karna terus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lainnya.</w:t>
      </w:r>
    </w:p>
    <w:p>
      <w:pPr>
        <w:pStyle w:val="BodyText"/>
        <w:spacing w:line="360" w:lineRule="auto" w:before="6"/>
        <w:ind w:left="479" w:right="38" w:firstLine="566"/>
        <w:jc w:val="both"/>
      </w:pPr>
      <w:r>
        <w:rPr/>
        <w:t>Berdasarkan kategorisasi data variabel</w:t>
      </w:r>
      <w:r>
        <w:rPr>
          <w:spacing w:val="-52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 subjek dalam penelitian ini memiliki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(41,2%).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56"/>
        </w:rPr>
        <w:t> </w:t>
      </w:r>
      <w:r>
        <w:rPr/>
        <w:t>Darmawan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2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murid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dikenali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lebih banyak orang jika mereka sering aktif</w:t>
      </w:r>
      <w:r>
        <w:rPr>
          <w:spacing w:val="1"/>
        </w:rPr>
        <w:t> </w:t>
      </w:r>
      <w:r>
        <w:rPr/>
        <w:t>disosial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memudahkan</w:t>
      </w:r>
      <w:r>
        <w:rPr>
          <w:spacing w:val="16"/>
        </w:rPr>
        <w:t> </w:t>
      </w:r>
      <w:r>
        <w:rPr/>
        <w:t>para</w:t>
      </w:r>
      <w:r>
        <w:rPr>
          <w:spacing w:val="23"/>
        </w:rPr>
        <w:t> </w:t>
      </w:r>
      <w:r>
        <w:rPr/>
        <w:t>penggunanya</w:t>
      </w:r>
      <w:r>
        <w:rPr>
          <w:spacing w:val="23"/>
        </w:rPr>
        <w:t> </w:t>
      </w:r>
      <w:r>
        <w:rPr/>
        <w:t>untuk</w:t>
      </w:r>
    </w:p>
    <w:p>
      <w:pPr>
        <w:pStyle w:val="BodyText"/>
        <w:spacing w:line="360" w:lineRule="auto" w:before="97"/>
        <w:ind w:left="479" w:right="423"/>
        <w:jc w:val="both"/>
      </w:pPr>
      <w:r>
        <w:rPr/>
        <w:br w:type="column"/>
      </w:r>
      <w:r>
        <w:rPr/>
        <w:t>memamerkan 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serta</w:t>
      </w:r>
      <w:r>
        <w:rPr>
          <w:spacing w:val="3"/>
        </w:rPr>
        <w:t> </w:t>
      </w:r>
      <w:r>
        <w:rPr/>
        <w:t>mendapatkan</w:t>
      </w:r>
      <w:r>
        <w:rPr>
          <w:spacing w:val="-4"/>
        </w:rPr>
        <w:t> </w:t>
      </w:r>
      <w:r>
        <w:rPr/>
        <w:t>citra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instan.</w:t>
      </w:r>
    </w:p>
    <w:p>
      <w:pPr>
        <w:pStyle w:val="BodyText"/>
        <w:spacing w:line="360" w:lineRule="auto"/>
        <w:ind w:left="479" w:right="417" w:firstLine="566"/>
        <w:jc w:val="both"/>
      </w:pPr>
      <w:r>
        <w:rPr/>
        <w:t>Sedangkan pada variabel 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subjek (48,8%). Menurut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Suryadi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nya</w:t>
      </w:r>
      <w:r>
        <w:rPr>
          <w:spacing w:val="-52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yakni</w:t>
      </w:r>
      <w:r>
        <w:rPr>
          <w:spacing w:val="55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 eksternal. Komponen internal dari rasa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yakni,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keberhasilanndalam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diupayakan,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kuatnya</w:t>
      </w:r>
      <w:r>
        <w:rPr>
          <w:spacing w:val="1"/>
        </w:rPr>
        <w:t> </w:t>
      </w:r>
      <w:r>
        <w:rPr/>
        <w:t>tekad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sesuatu.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 yaitu rumah, sekolah, lingkungan</w:t>
      </w:r>
      <w:r>
        <w:rPr>
          <w:spacing w:val="1"/>
        </w:rPr>
        <w:t> </w:t>
      </w:r>
      <w:r>
        <w:rPr/>
        <w:t>sekitar.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Khoerunnisa</w:t>
      </w:r>
      <w:r>
        <w:rPr>
          <w:spacing w:val="1"/>
        </w:rPr>
        <w:t> </w:t>
      </w:r>
      <w:r>
        <w:rPr/>
        <w:t>dkk.,</w:t>
      </w:r>
      <w:r>
        <w:rPr>
          <w:spacing w:val="-52"/>
        </w:rPr>
        <w:t> </w:t>
      </w:r>
      <w:r>
        <w:rPr/>
        <w:t>(2021) seorang remaja yang dibesarkan oleh</w:t>
      </w:r>
      <w:r>
        <w:rPr>
          <w:spacing w:val="1"/>
        </w:rPr>
        <w:t> </w:t>
      </w:r>
      <w:r>
        <w:rPr/>
        <w:t>keluarga yang suportif maka cenderung akan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-3"/>
        </w:rPr>
        <w:t> </w:t>
      </w:r>
      <w:r>
        <w:rPr/>
        <w:t>diri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tinggi.</w:t>
      </w:r>
    </w:p>
    <w:p>
      <w:pPr>
        <w:pStyle w:val="BodyText"/>
        <w:spacing w:line="360" w:lineRule="auto" w:before="6"/>
        <w:ind w:left="479" w:right="41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garis</w:t>
      </w:r>
      <w:r>
        <w:rPr>
          <w:spacing w:val="56"/>
        </w:rPr>
        <w:t> </w:t>
      </w:r>
      <w:r>
        <w:rPr/>
        <w:t>besar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56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diri</w:t>
      </w:r>
      <w:r>
        <w:rPr>
          <w:spacing w:val="-3"/>
        </w:rPr>
        <w:t> </w:t>
      </w:r>
      <w:r>
        <w:rPr/>
        <w:t>pada</w:t>
      </w:r>
      <w:r>
        <w:rPr>
          <w:spacing w:val="4"/>
        </w:rPr>
        <w:t> </w:t>
      </w:r>
      <w:r>
        <w:rPr/>
        <w:t>remaja</w:t>
      </w:r>
      <w:r>
        <w:rPr>
          <w:spacing w:val="4"/>
        </w:rPr>
        <w:t> </w:t>
      </w:r>
      <w:r>
        <w:rPr/>
        <w:t>awal.</w:t>
      </w:r>
    </w:p>
    <w:p>
      <w:pPr>
        <w:spacing w:after="0" w:line="360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0" w:space="48"/>
            <w:col w:w="4872"/>
          </w:cols>
        </w:sectPr>
      </w:pPr>
    </w:p>
    <w:p>
      <w:pPr>
        <w:pStyle w:val="BodyText"/>
        <w:spacing w:line="360" w:lineRule="auto" w:before="97"/>
        <w:ind w:left="479" w:right="38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 penelitian yang didapatkan Adawiyah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Sampang.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terjadi</w:t>
      </w:r>
      <w:r>
        <w:rPr>
          <w:spacing w:val="-52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56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Adawiyah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subjek</w:t>
      </w:r>
      <w:r>
        <w:rPr>
          <w:spacing w:val="-52"/>
        </w:rPr>
        <w:t> </w:t>
      </w:r>
      <w:r>
        <w:rPr/>
        <w:t>remaja dengan rentang usia 15 - 19 tahun di</w:t>
      </w:r>
      <w:r>
        <w:rPr>
          <w:spacing w:val="1"/>
        </w:rPr>
        <w:t> </w:t>
      </w:r>
      <w:r>
        <w:rPr/>
        <w:t>Kabupaten Sampang, dengan begitu terdapat</w:t>
      </w:r>
      <w:r>
        <w:rPr>
          <w:spacing w:val="-52"/>
        </w:rPr>
        <w:t> </w:t>
      </w:r>
      <w:r>
        <w:rPr/>
        <w:t>rentang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Adawiyah</w:t>
      </w:r>
      <w:r>
        <w:rPr>
          <w:spacing w:val="1"/>
        </w:rPr>
        <w:t> </w:t>
      </w:r>
      <w:r>
        <w:rPr/>
        <w:t>(2020).</w:t>
      </w:r>
      <w:r>
        <w:rPr>
          <w:spacing w:val="56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dari penelitian ini adalah ada kemungkinan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jawaban yang dianggap diinginkan daripada</w:t>
      </w:r>
      <w:r>
        <w:rPr>
          <w:spacing w:val="1"/>
        </w:rPr>
        <w:t> </w:t>
      </w:r>
      <w:r>
        <w:rPr/>
        <w:t>jawaban yang sebenarnya dan karakteristik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seiring</w:t>
      </w:r>
      <w:r>
        <w:rPr>
          <w:spacing w:val="-52"/>
        </w:rPr>
        <w:t> </w:t>
      </w:r>
      <w:r>
        <w:rPr/>
        <w:t>waktu,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periode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panjang.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spacing w:before="11"/>
        <w:rPr>
          <w:sz w:val="33"/>
        </w:rPr>
      </w:pPr>
    </w:p>
    <w:p>
      <w:pPr>
        <w:pStyle w:val="Heading1"/>
        <w:jc w:val="left"/>
      </w:pPr>
      <w:r>
        <w:rPr/>
        <w:t>KESIMPULAN</w:t>
      </w:r>
    </w:p>
    <w:p>
      <w:pPr>
        <w:pStyle w:val="BodyText"/>
        <w:spacing w:line="360" w:lineRule="auto" w:before="122"/>
        <w:ind w:left="479" w:right="3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 antara intensitas penggunaan 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 dengan 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intensitas penggunaan sosial media TikTok</w:t>
      </w:r>
      <w:r>
        <w:rPr>
          <w:spacing w:val="1"/>
        </w:rPr>
        <w:t> </w:t>
      </w:r>
      <w:r>
        <w:rPr/>
        <w:t>maka akan semakin rendah kepercayaan diri</w:t>
      </w:r>
      <w:r>
        <w:rPr>
          <w:spacing w:val="1"/>
        </w:rPr>
        <w:t> </w:t>
      </w:r>
      <w:r>
        <w:rPr/>
        <w:t>remaja awal begitupun sebaliknya semakin</w:t>
      </w:r>
      <w:r>
        <w:rPr>
          <w:spacing w:val="1"/>
        </w:rPr>
        <w:t> </w:t>
      </w:r>
      <w:r>
        <w:rPr/>
        <w:t>rendah intensitas</w:t>
      </w:r>
      <w:r>
        <w:rPr>
          <w:spacing w:val="1"/>
        </w:rPr>
        <w:t> </w:t>
      </w:r>
      <w:r>
        <w:rPr/>
        <w:t>penggunaan 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</w:t>
      </w:r>
      <w:r>
        <w:rPr>
          <w:spacing w:val="55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29"/>
        </w:rPr>
        <w:t> </w:t>
      </w:r>
      <w:r>
        <w:rPr/>
        <w:t>pada</w:t>
      </w:r>
      <w:r>
        <w:rPr>
          <w:spacing w:val="29"/>
        </w:rPr>
        <w:t> </w:t>
      </w:r>
      <w:r>
        <w:rPr/>
        <w:t>remaja</w:t>
      </w:r>
      <w:r>
        <w:rPr>
          <w:spacing w:val="34"/>
        </w:rPr>
        <w:t> </w:t>
      </w:r>
      <w:r>
        <w:rPr/>
        <w:t>awal.</w:t>
      </w:r>
      <w:r>
        <w:rPr>
          <w:spacing w:val="35"/>
        </w:rPr>
        <w:t> </w:t>
      </w:r>
      <w:r>
        <w:rPr/>
        <w:t>Kemudian</w:t>
      </w:r>
      <w:r>
        <w:rPr>
          <w:spacing w:val="30"/>
        </w:rPr>
        <w:t> </w:t>
      </w:r>
      <w:r>
        <w:rPr/>
        <w:t>diketahui</w:t>
      </w:r>
    </w:p>
    <w:p>
      <w:pPr>
        <w:pStyle w:val="BodyText"/>
        <w:spacing w:line="360" w:lineRule="auto" w:before="97"/>
        <w:ind w:left="479" w:right="416"/>
        <w:jc w:val="both"/>
      </w:pPr>
      <w:r>
        <w:rPr/>
        <w:br w:type="column"/>
      </w:r>
      <w:r>
        <w:rPr/>
        <w:t>bahwa variabel intensitas penggunaan 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kontribusi</w:t>
      </w:r>
      <w:r>
        <w:rPr>
          <w:spacing w:val="-52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7,6%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kepercaaan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92,4%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diteliti</w:t>
      </w:r>
      <w:r>
        <w:rPr>
          <w:spacing w:val="-3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ind w:left="960" w:right="420" w:hanging="481"/>
        <w:jc w:val="both"/>
      </w:pPr>
      <w:r>
        <w:rPr/>
        <w:t>Abdillah,</w:t>
      </w:r>
      <w:r>
        <w:rPr>
          <w:spacing w:val="1"/>
        </w:rPr>
        <w:t> </w:t>
      </w:r>
      <w:r>
        <w:rPr/>
        <w:t>R. (2021). Kepercayaan diri dan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pengguna</w:t>
      </w:r>
      <w:r>
        <w:rPr>
          <w:spacing w:val="-52"/>
        </w:rPr>
        <w:t> </w:t>
      </w:r>
      <w:r>
        <w:rPr/>
        <w:t>media sosial instagram. Jurnal Spirits,</w:t>
      </w:r>
      <w:r>
        <w:rPr>
          <w:spacing w:val="1"/>
        </w:rPr>
        <w:t> </w:t>
      </w:r>
      <w:r>
        <w:rPr/>
        <w:t>12(1),</w:t>
      </w:r>
      <w:r>
        <w:rPr>
          <w:spacing w:val="3"/>
        </w:rPr>
        <w:t> </w:t>
      </w:r>
      <w:r>
        <w:rPr/>
        <w:t>1-8.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2452" w:val="left" w:leader="none"/>
          <w:tab w:pos="2489" w:val="left" w:leader="none"/>
          <w:tab w:pos="2582" w:val="left" w:leader="none"/>
          <w:tab w:pos="3225" w:val="left" w:leader="none"/>
          <w:tab w:pos="3628" w:val="left" w:leader="none"/>
          <w:tab w:pos="3874" w:val="left" w:leader="none"/>
          <w:tab w:pos="4276" w:val="left" w:leader="none"/>
        </w:tabs>
        <w:spacing w:before="1"/>
        <w:ind w:left="960" w:right="415" w:hanging="481"/>
      </w:pPr>
      <w:r>
        <w:rPr/>
        <w:t>Adawiyah,</w:t>
      </w:r>
      <w:r>
        <w:rPr>
          <w:spacing w:val="24"/>
        </w:rPr>
        <w:t> </w:t>
      </w:r>
      <w:r>
        <w:rPr/>
        <w:t>D.</w:t>
      </w:r>
      <w:r>
        <w:rPr>
          <w:spacing w:val="24"/>
        </w:rPr>
        <w:t> </w:t>
      </w:r>
      <w:r>
        <w:rPr/>
        <w:t>P.</w:t>
      </w:r>
      <w:r>
        <w:rPr>
          <w:spacing w:val="19"/>
        </w:rPr>
        <w:t> </w:t>
      </w:r>
      <w:r>
        <w:rPr/>
        <w:t>R.</w:t>
      </w:r>
      <w:r>
        <w:rPr>
          <w:spacing w:val="24"/>
        </w:rPr>
        <w:t> </w:t>
      </w:r>
      <w:r>
        <w:rPr/>
        <w:t>(2020).</w:t>
      </w:r>
      <w:r>
        <w:rPr>
          <w:spacing w:val="19"/>
        </w:rPr>
        <w:t> </w:t>
      </w:r>
      <w:r>
        <w:rPr/>
        <w:t>Pengaruh</w:t>
      </w:r>
      <w:r>
        <w:rPr>
          <w:spacing w:val="-52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TikTok Terhadap</w:t>
      </w:r>
      <w:r>
        <w:rPr>
          <w:spacing w:val="-52"/>
        </w:rPr>
        <w:t> </w:t>
      </w:r>
      <w:r>
        <w:rPr/>
        <w:t>Kepercayaan</w:t>
        <w:tab/>
        <w:tab/>
        <w:t>Diri</w:t>
        <w:tab/>
        <w:t>Remaja</w:t>
        <w:tab/>
        <w:t>di</w:t>
      </w:r>
      <w:r>
        <w:rPr>
          <w:spacing w:val="-52"/>
        </w:rPr>
        <w:t> </w:t>
      </w:r>
      <w:r>
        <w:rPr/>
        <w:t>Kabupaten</w:t>
        <w:tab/>
        <w:t>Sampang.</w:t>
        <w:tab/>
        <w:tab/>
      </w:r>
      <w:r>
        <w:rPr>
          <w:i/>
        </w:rPr>
        <w:t>Jurnal</w:t>
      </w:r>
      <w:r>
        <w:rPr>
          <w:i/>
          <w:spacing w:val="-52"/>
        </w:rPr>
        <w:t> </w:t>
      </w:r>
      <w:r>
        <w:rPr>
          <w:i/>
        </w:rPr>
        <w:t>Komunikasi</w:t>
      </w:r>
      <w:r>
        <w:rPr/>
        <w:t>,</w:t>
        <w:tab/>
        <w:tab/>
        <w:tab/>
      </w:r>
      <w:r>
        <w:rPr>
          <w:i/>
        </w:rPr>
        <w:t>14</w:t>
      </w:r>
      <w:r>
        <w:rPr/>
        <w:t>(2),</w:t>
        <w:tab/>
        <w:tab/>
      </w:r>
      <w:r>
        <w:rPr>
          <w:spacing w:val="-1"/>
        </w:rPr>
        <w:t>135–148.</w:t>
      </w:r>
      <w:r>
        <w:rPr>
          <w:spacing w:val="-52"/>
        </w:rPr>
        <w:t> </w:t>
      </w:r>
      <w:hyperlink r:id="rId11">
        <w:r>
          <w:rPr>
            <w:color w:val="0000FF"/>
            <w:u w:val="single" w:color="0000FF"/>
          </w:rPr>
          <w:t>https://doi.org/10.21107/ilkom.v14i2.7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504</w:t>
        </w:r>
      </w:hyperlink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960" w:right="419" w:hanging="481"/>
        <w:jc w:val="both"/>
      </w:pPr>
      <w:r>
        <w:rPr/>
        <w:t>Ajzen, I. (2005). Attitudes, personality 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(UK).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960" w:right="419" w:hanging="481"/>
        <w:jc w:val="both"/>
      </w:pPr>
      <w:r>
        <w:rPr/>
        <w:t>Anastasi,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Urbina,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(7th</w:t>
      </w:r>
      <w:r>
        <w:rPr>
          <w:spacing w:val="1"/>
        </w:rPr>
        <w:t> </w:t>
      </w:r>
      <w:r>
        <w:rPr/>
        <w:t>ed.).</w:t>
      </w:r>
      <w:r>
        <w:rPr>
          <w:spacing w:val="-52"/>
        </w:rPr>
        <w:t> </w:t>
      </w:r>
      <w:r>
        <w:rPr/>
        <w:t>Prentice</w:t>
      </w:r>
      <w:r>
        <w:rPr>
          <w:spacing w:val="-6"/>
        </w:rPr>
        <w:t> </w:t>
      </w:r>
      <w:r>
        <w:rPr/>
        <w:t>Hall.</w:t>
      </w:r>
    </w:p>
    <w:p>
      <w:pPr>
        <w:pStyle w:val="BodyText"/>
        <w:spacing w:before="2"/>
        <w:rPr>
          <w:sz w:val="24"/>
        </w:rPr>
      </w:pPr>
    </w:p>
    <w:p>
      <w:pPr>
        <w:spacing w:line="276" w:lineRule="auto" w:before="0"/>
        <w:ind w:left="1200" w:right="414" w:hanging="721"/>
        <w:jc w:val="both"/>
        <w:rPr>
          <w:sz w:val="22"/>
        </w:rPr>
      </w:pPr>
      <w:r>
        <w:rPr>
          <w:color w:val="212121"/>
          <w:sz w:val="22"/>
        </w:rPr>
        <w:t>Andini, P. R. (2023). Pengaruh Konten Pada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Official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Akun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TikTok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Ruangguru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Terhadap</w:t>
      </w:r>
      <w:r>
        <w:rPr>
          <w:color w:val="212121"/>
          <w:spacing w:val="56"/>
          <w:sz w:val="22"/>
        </w:rPr>
        <w:t> </w:t>
      </w:r>
      <w:r>
        <w:rPr>
          <w:color w:val="212121"/>
          <w:sz w:val="22"/>
        </w:rPr>
        <w:t>Prestasi</w:t>
      </w:r>
      <w:r>
        <w:rPr>
          <w:color w:val="212121"/>
          <w:spacing w:val="56"/>
          <w:sz w:val="22"/>
        </w:rPr>
        <w:t> </w:t>
      </w:r>
      <w:r>
        <w:rPr>
          <w:color w:val="212121"/>
          <w:sz w:val="22"/>
        </w:rPr>
        <w:t>Belajar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Followers. </w:t>
      </w:r>
      <w:r>
        <w:rPr>
          <w:i/>
          <w:color w:val="212121"/>
          <w:sz w:val="22"/>
        </w:rPr>
        <w:t>Janaloka: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Jurnal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Ilmu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Komunikasi</w:t>
      </w:r>
      <w:r>
        <w:rPr>
          <w:color w:val="212121"/>
          <w:sz w:val="22"/>
        </w:rPr>
        <w:t>,</w:t>
      </w:r>
      <w:r>
        <w:rPr>
          <w:color w:val="212121"/>
          <w:spacing w:val="4"/>
          <w:sz w:val="22"/>
        </w:rPr>
        <w:t> </w:t>
      </w:r>
      <w:r>
        <w:rPr>
          <w:i/>
          <w:color w:val="212121"/>
          <w:sz w:val="22"/>
        </w:rPr>
        <w:t>1</w:t>
      </w:r>
      <w:r>
        <w:rPr>
          <w:color w:val="212121"/>
          <w:sz w:val="22"/>
        </w:rPr>
        <w:t>(1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Juni),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15-24.</w:t>
      </w:r>
    </w:p>
    <w:p>
      <w:pPr>
        <w:pStyle w:val="BodyText"/>
        <w:spacing w:line="276" w:lineRule="auto" w:before="202"/>
        <w:ind w:left="1200" w:right="418" w:hanging="721"/>
        <w:jc w:val="both"/>
      </w:pPr>
      <w:r>
        <w:rPr>
          <w:color w:val="212121"/>
        </w:rPr>
        <w:t>Antu, M., Zees, R. F., &amp; Nusi, R. (2023).</w:t>
      </w:r>
      <w:r>
        <w:rPr>
          <w:color w:val="212121"/>
          <w:spacing w:val="1"/>
        </w:rPr>
        <w:t> </w:t>
      </w:r>
      <w:r>
        <w:rPr>
          <w:color w:val="212121"/>
        </w:rPr>
        <w:t>Hubungan</w:t>
      </w:r>
      <w:r>
        <w:rPr>
          <w:color w:val="212121"/>
          <w:spacing w:val="1"/>
        </w:rPr>
        <w:t> </w:t>
      </w:r>
      <w:r>
        <w:rPr>
          <w:color w:val="212121"/>
        </w:rPr>
        <w:t>Kekerasan</w:t>
      </w:r>
      <w:r>
        <w:rPr>
          <w:color w:val="212121"/>
          <w:spacing w:val="56"/>
        </w:rPr>
        <w:t> </w:t>
      </w:r>
      <w:r>
        <w:rPr>
          <w:color w:val="212121"/>
        </w:rPr>
        <w:t>Verbal</w:t>
      </w:r>
      <w:r>
        <w:rPr>
          <w:color w:val="212121"/>
          <w:spacing w:val="-52"/>
        </w:rPr>
        <w:t> </w:t>
      </w:r>
      <w:r>
        <w:rPr>
          <w:color w:val="212121"/>
        </w:rPr>
        <w:t>(Verbal Abuse) Orang Tua Dengan</w:t>
      </w:r>
      <w:r>
        <w:rPr>
          <w:color w:val="212121"/>
          <w:spacing w:val="1"/>
        </w:rPr>
        <w:t> </w:t>
      </w:r>
      <w:r>
        <w:rPr>
          <w:color w:val="212121"/>
        </w:rPr>
        <w:t>Tingkat</w:t>
      </w:r>
      <w:r>
        <w:rPr>
          <w:color w:val="212121"/>
          <w:spacing w:val="1"/>
        </w:rPr>
        <w:t> </w:t>
      </w:r>
      <w:r>
        <w:rPr>
          <w:color w:val="212121"/>
        </w:rPr>
        <w:t>Kepercayaan</w:t>
      </w:r>
      <w:r>
        <w:rPr>
          <w:color w:val="212121"/>
          <w:spacing w:val="1"/>
        </w:rPr>
        <w:t> </w:t>
      </w:r>
      <w:r>
        <w:rPr>
          <w:color w:val="212121"/>
        </w:rPr>
        <w:t>Diri</w:t>
      </w:r>
      <w:r>
        <w:rPr>
          <w:color w:val="212121"/>
          <w:spacing w:val="1"/>
        </w:rPr>
        <w:t> </w:t>
      </w:r>
      <w:r>
        <w:rPr>
          <w:color w:val="212121"/>
        </w:rPr>
        <w:t>Pada</w:t>
      </w:r>
      <w:r>
        <w:rPr>
          <w:color w:val="212121"/>
          <w:spacing w:val="1"/>
        </w:rPr>
        <w:t> </w:t>
      </w:r>
      <w:r>
        <w:rPr>
          <w:color w:val="212121"/>
        </w:rPr>
        <w:t>Remaja.</w:t>
      </w:r>
      <w:r>
        <w:rPr>
          <w:color w:val="212121"/>
          <w:spacing w:val="3"/>
        </w:rPr>
        <w:t> </w:t>
      </w:r>
      <w:r>
        <w:rPr>
          <w:i/>
          <w:color w:val="212121"/>
        </w:rPr>
        <w:t>Jurnal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Ners</w:t>
      </w:r>
      <w:r>
        <w:rPr>
          <w:color w:val="212121"/>
        </w:rPr>
        <w:t>,</w:t>
      </w:r>
      <w:r>
        <w:rPr>
          <w:color w:val="212121"/>
          <w:spacing w:val="-3"/>
        </w:rPr>
        <w:t> </w:t>
      </w:r>
      <w:r>
        <w:rPr>
          <w:i/>
          <w:color w:val="212121"/>
        </w:rPr>
        <w:t>7</w:t>
      </w:r>
      <w:r>
        <w:rPr>
          <w:color w:val="212121"/>
        </w:rPr>
        <w:t>(1),</w:t>
      </w:r>
      <w:r>
        <w:rPr>
          <w:color w:val="212121"/>
          <w:spacing w:val="2"/>
        </w:rPr>
        <w:t> </w:t>
      </w:r>
      <w:r>
        <w:rPr>
          <w:color w:val="212121"/>
        </w:rPr>
        <w:t>425-433.</w:t>
      </w:r>
    </w:p>
    <w:p>
      <w:pPr>
        <w:pStyle w:val="BodyText"/>
        <w:spacing w:line="268" w:lineRule="auto" w:before="201"/>
        <w:ind w:left="1200" w:right="430" w:hanging="721"/>
        <w:jc w:val="both"/>
      </w:pPr>
      <w:r>
        <w:rPr>
          <w:color w:val="212121"/>
        </w:rPr>
        <w:t>Azwar,</w:t>
      </w:r>
      <w:r>
        <w:rPr>
          <w:color w:val="212121"/>
          <w:spacing w:val="1"/>
        </w:rPr>
        <w:t> </w:t>
      </w:r>
      <w:r>
        <w:rPr>
          <w:color w:val="212121"/>
        </w:rPr>
        <w:t>S.</w:t>
      </w:r>
      <w:r>
        <w:rPr>
          <w:color w:val="212121"/>
          <w:spacing w:val="1"/>
        </w:rPr>
        <w:t> </w:t>
      </w:r>
      <w:r>
        <w:rPr>
          <w:color w:val="212121"/>
        </w:rPr>
        <w:t>(2021).</w:t>
      </w:r>
      <w:r>
        <w:rPr>
          <w:color w:val="212121"/>
          <w:spacing w:val="1"/>
        </w:rPr>
        <w:t> </w:t>
      </w:r>
      <w:r>
        <w:rPr>
          <w:color w:val="212121"/>
        </w:rPr>
        <w:t>Penyusunan</w:t>
      </w:r>
      <w:r>
        <w:rPr>
          <w:color w:val="212121"/>
          <w:spacing w:val="1"/>
        </w:rPr>
        <w:t> </w:t>
      </w:r>
      <w:r>
        <w:rPr>
          <w:color w:val="212121"/>
        </w:rPr>
        <w:t>Skala</w:t>
      </w:r>
      <w:r>
        <w:rPr>
          <w:color w:val="212121"/>
          <w:spacing w:val="1"/>
        </w:rPr>
        <w:t> </w:t>
      </w:r>
      <w:r>
        <w:rPr>
          <w:color w:val="212121"/>
        </w:rPr>
        <w:t>Psikologi.</w:t>
      </w:r>
      <w:r>
        <w:rPr>
          <w:color w:val="212121"/>
          <w:spacing w:val="4"/>
        </w:rPr>
        <w:t> </w:t>
      </w:r>
      <w:r>
        <w:rPr>
          <w:color w:val="212121"/>
        </w:rPr>
        <w:t>Pustaka</w:t>
      </w:r>
      <w:r>
        <w:rPr>
          <w:color w:val="212121"/>
          <w:spacing w:val="4"/>
        </w:rPr>
        <w:t> </w:t>
      </w:r>
      <w:r>
        <w:rPr>
          <w:color w:val="212121"/>
        </w:rPr>
        <w:t>Pelajar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960" w:right="416" w:hanging="481"/>
        <w:jc w:val="both"/>
      </w:pPr>
      <w:r>
        <w:rPr/>
        <w:t>Fitri, E., Zola, N., &amp; Ifdil, I. (2018). Profil</w:t>
      </w:r>
      <w:r>
        <w:rPr>
          <w:spacing w:val="1"/>
        </w:rPr>
        <w:t> </w:t>
      </w:r>
      <w:r>
        <w:rPr/>
        <w:t>Kepercayaan</w:t>
      </w:r>
      <w:r>
        <w:rPr>
          <w:spacing w:val="4"/>
        </w:rPr>
        <w:t> </w:t>
      </w:r>
      <w:r>
        <w:rPr/>
        <w:t>Diri</w:t>
      </w:r>
      <w:r>
        <w:rPr>
          <w:spacing w:val="5"/>
        </w:rPr>
        <w:t> </w:t>
      </w:r>
      <w:r>
        <w:rPr/>
        <w:t>Remaja</w:t>
      </w:r>
      <w:r>
        <w:rPr>
          <w:spacing w:val="11"/>
        </w:rPr>
        <w:t> </w:t>
      </w:r>
      <w:r>
        <w:rPr/>
        <w:t>serta</w:t>
      </w:r>
      <w:r>
        <w:rPr>
          <w:spacing w:val="3"/>
        </w:rPr>
        <w:t> </w:t>
      </w:r>
      <w:r>
        <w:rPr/>
        <w:t>Faktor-</w:t>
      </w:r>
    </w:p>
    <w:p>
      <w:pPr>
        <w:spacing w:after="0"/>
        <w:jc w:val="both"/>
        <w:sectPr>
          <w:pgSz w:w="11910" w:h="16840"/>
          <w:pgMar w:header="0" w:footer="1243" w:top="1580" w:bottom="1440" w:left="1220" w:right="1280"/>
          <w:cols w:num="2" w:equalWidth="0">
            <w:col w:w="4492" w:space="46"/>
            <w:col w:w="4872"/>
          </w:cols>
        </w:sectPr>
      </w:pPr>
    </w:p>
    <w:p>
      <w:pPr>
        <w:tabs>
          <w:tab w:pos="2803" w:val="left" w:leader="none"/>
          <w:tab w:pos="4066" w:val="left" w:leader="none"/>
        </w:tabs>
        <w:spacing w:line="240" w:lineRule="auto" w:before="97"/>
        <w:ind w:left="960" w:right="40" w:firstLine="0"/>
        <w:jc w:val="both"/>
        <w:rPr>
          <w:sz w:val="22"/>
        </w:rPr>
      </w:pP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Mempengaruhi.</w:t>
      </w:r>
      <w:r>
        <w:rPr>
          <w:spacing w:val="1"/>
          <w:sz w:val="22"/>
        </w:rPr>
        <w:t> </w:t>
      </w:r>
      <w:r>
        <w:rPr>
          <w:i/>
          <w:sz w:val="22"/>
        </w:rPr>
        <w:t>JPPI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Indonesia)</w:t>
      </w:r>
      <w:r>
        <w:rPr>
          <w:sz w:val="22"/>
        </w:rPr>
        <w:t>,</w:t>
        <w:tab/>
      </w:r>
      <w:r>
        <w:rPr>
          <w:i/>
          <w:sz w:val="22"/>
        </w:rPr>
        <w:t>4</w:t>
      </w:r>
      <w:r>
        <w:rPr>
          <w:sz w:val="22"/>
        </w:rPr>
        <w:t>(1),</w:t>
        <w:tab/>
      </w:r>
      <w:r>
        <w:rPr>
          <w:spacing w:val="-1"/>
          <w:sz w:val="22"/>
        </w:rPr>
        <w:t>1–5.</w:t>
      </w:r>
      <w:r>
        <w:rPr>
          <w:spacing w:val="-53"/>
          <w:sz w:val="22"/>
        </w:rPr>
        <w:t> </w:t>
      </w:r>
      <w:hyperlink r:id="rId12">
        <w:r>
          <w:rPr>
            <w:color w:val="0000FF"/>
            <w:sz w:val="22"/>
            <w:u w:val="single" w:color="0000FF"/>
          </w:rPr>
          <w:t>https://doi.org/10.29210/02017182</w:t>
        </w:r>
      </w:hyperlink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3" w:lineRule="auto"/>
        <w:ind w:left="1200" w:right="41" w:hanging="721"/>
        <w:jc w:val="both"/>
      </w:pPr>
      <w:r>
        <w:rPr>
          <w:color w:val="212121"/>
        </w:rPr>
        <w:t>Ghufron,</w:t>
      </w:r>
      <w:r>
        <w:rPr>
          <w:color w:val="212121"/>
          <w:spacing w:val="1"/>
        </w:rPr>
        <w:t> </w:t>
      </w:r>
      <w:r>
        <w:rPr>
          <w:color w:val="212121"/>
        </w:rPr>
        <w:t>M</w:t>
      </w:r>
      <w:r>
        <w:rPr>
          <w:color w:val="212121"/>
          <w:spacing w:val="1"/>
        </w:rPr>
        <w:t> </w:t>
      </w:r>
      <w:r>
        <w:rPr>
          <w:color w:val="212121"/>
        </w:rPr>
        <w:t>Nur.,</w:t>
      </w:r>
      <w:r>
        <w:rPr>
          <w:color w:val="212121"/>
          <w:spacing w:val="1"/>
        </w:rPr>
        <w:t> </w:t>
      </w:r>
      <w:r>
        <w:rPr>
          <w:color w:val="212121"/>
        </w:rPr>
        <w:t>&amp;</w:t>
      </w:r>
      <w:r>
        <w:rPr>
          <w:color w:val="212121"/>
          <w:spacing w:val="1"/>
        </w:rPr>
        <w:t> </w:t>
      </w:r>
      <w:r>
        <w:rPr>
          <w:color w:val="212121"/>
        </w:rPr>
        <w:t>Suminta,</w:t>
      </w:r>
      <w:r>
        <w:rPr>
          <w:color w:val="212121"/>
          <w:spacing w:val="1"/>
        </w:rPr>
        <w:t> </w:t>
      </w:r>
      <w:r>
        <w:rPr>
          <w:color w:val="212121"/>
        </w:rPr>
        <w:t>Rini</w:t>
      </w:r>
      <w:r>
        <w:rPr>
          <w:color w:val="212121"/>
          <w:spacing w:val="55"/>
        </w:rPr>
        <w:t> </w:t>
      </w:r>
      <w:r>
        <w:rPr>
          <w:color w:val="212121"/>
        </w:rPr>
        <w:t>R.</w:t>
      </w:r>
      <w:r>
        <w:rPr>
          <w:color w:val="212121"/>
          <w:spacing w:val="1"/>
        </w:rPr>
        <w:t> </w:t>
      </w:r>
      <w:r>
        <w:rPr>
          <w:color w:val="212121"/>
        </w:rPr>
        <w:t>(2007).</w:t>
      </w:r>
      <w:r>
        <w:rPr>
          <w:color w:val="212121"/>
          <w:spacing w:val="1"/>
        </w:rPr>
        <w:t> </w:t>
      </w:r>
      <w:r>
        <w:rPr>
          <w:color w:val="212121"/>
        </w:rPr>
        <w:t>Teori-teori</w:t>
      </w:r>
      <w:r>
        <w:rPr>
          <w:color w:val="212121"/>
          <w:spacing w:val="1"/>
        </w:rPr>
        <w:t> </w:t>
      </w:r>
      <w:r>
        <w:rPr>
          <w:color w:val="212121"/>
        </w:rPr>
        <w:t>psikologi.</w:t>
      </w:r>
      <w:r>
        <w:rPr>
          <w:color w:val="212121"/>
          <w:spacing w:val="1"/>
        </w:rPr>
        <w:t> </w:t>
      </w:r>
      <w:r>
        <w:rPr>
          <w:color w:val="212121"/>
        </w:rPr>
        <w:t>Ar-</w:t>
      </w:r>
      <w:r>
        <w:rPr>
          <w:color w:val="212121"/>
          <w:spacing w:val="1"/>
        </w:rPr>
        <w:t> </w:t>
      </w:r>
      <w:r>
        <w:rPr>
          <w:color w:val="212121"/>
        </w:rPr>
        <w:t>ruzz</w:t>
      </w:r>
      <w:r>
        <w:rPr>
          <w:color w:val="212121"/>
          <w:spacing w:val="-1"/>
        </w:rPr>
        <w:t> </w:t>
      </w:r>
      <w:r>
        <w:rPr>
          <w:color w:val="212121"/>
        </w:rPr>
        <w:t>Media</w:t>
      </w:r>
      <w:r>
        <w:rPr/>
        <w:t>.</w:t>
      </w:r>
    </w:p>
    <w:p>
      <w:pPr>
        <w:pStyle w:val="BodyText"/>
        <w:spacing w:before="205"/>
        <w:ind w:left="479"/>
        <w:jc w:val="both"/>
      </w:pPr>
      <w:r>
        <w:rPr/>
        <w:t>Irawan,</w:t>
      </w:r>
      <w:r>
        <w:rPr>
          <w:spacing w:val="43"/>
        </w:rPr>
        <w:t> </w:t>
      </w:r>
      <w:r>
        <w:rPr/>
        <w:t>M.</w:t>
      </w:r>
      <w:r>
        <w:rPr>
          <w:spacing w:val="39"/>
        </w:rPr>
        <w:t> </w:t>
      </w:r>
      <w:r>
        <w:rPr/>
        <w:t>A.,</w:t>
      </w:r>
      <w:r>
        <w:rPr>
          <w:spacing w:val="43"/>
        </w:rPr>
        <w:t> </w:t>
      </w:r>
      <w:r>
        <w:rPr/>
        <w:t>&amp;</w:t>
      </w:r>
      <w:r>
        <w:rPr>
          <w:spacing w:val="42"/>
        </w:rPr>
        <w:t> </w:t>
      </w:r>
      <w:r>
        <w:rPr/>
        <w:t>Dewi,</w:t>
      </w:r>
      <w:r>
        <w:rPr>
          <w:spacing w:val="43"/>
        </w:rPr>
        <w:t> </w:t>
      </w:r>
      <w:r>
        <w:rPr/>
        <w:t>A.</w:t>
      </w:r>
      <w:r>
        <w:rPr>
          <w:spacing w:val="43"/>
        </w:rPr>
        <w:t> </w:t>
      </w:r>
      <w:r>
        <w:rPr/>
        <w:t>D.</w:t>
      </w:r>
      <w:r>
        <w:rPr>
          <w:spacing w:val="43"/>
        </w:rPr>
        <w:t> </w:t>
      </w:r>
      <w:r>
        <w:rPr/>
        <w:t>A.</w:t>
      </w:r>
      <w:r>
        <w:rPr>
          <w:spacing w:val="43"/>
        </w:rPr>
        <w:t> </w:t>
      </w:r>
      <w:r>
        <w:rPr/>
        <w:t>(2022).</w:t>
      </w:r>
    </w:p>
    <w:p>
      <w:pPr>
        <w:tabs>
          <w:tab w:pos="3845" w:val="left" w:leader="none"/>
        </w:tabs>
        <w:spacing w:line="276" w:lineRule="auto" w:before="40"/>
        <w:ind w:left="1200" w:right="40" w:firstLine="0"/>
        <w:jc w:val="both"/>
        <w:rPr>
          <w:sz w:val="22"/>
        </w:rPr>
      </w:pP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Berat</w:t>
      </w:r>
      <w:r>
        <w:rPr>
          <w:spacing w:val="1"/>
          <w:sz w:val="22"/>
        </w:rPr>
        <w:t> </w:t>
      </w:r>
      <w:r>
        <w:rPr>
          <w:sz w:val="22"/>
        </w:rPr>
        <w:t>Badan</w:t>
      </w:r>
      <w:r>
        <w:rPr>
          <w:spacing w:val="1"/>
          <w:sz w:val="22"/>
        </w:rPr>
        <w:t> </w:t>
      </w:r>
      <w:r>
        <w:rPr>
          <w:sz w:val="22"/>
        </w:rPr>
        <w:t>Berlebih,</w:t>
      </w:r>
      <w:r>
        <w:rPr>
          <w:spacing w:val="1"/>
          <w:sz w:val="22"/>
        </w:rPr>
        <w:t> </w:t>
      </w:r>
      <w:r>
        <w:rPr>
          <w:sz w:val="22"/>
        </w:rPr>
        <w:t>Pemilihan</w:t>
      </w:r>
      <w:r>
        <w:rPr>
          <w:spacing w:val="1"/>
          <w:sz w:val="22"/>
        </w:rPr>
        <w:t> </w:t>
      </w:r>
      <w:r>
        <w:rPr>
          <w:sz w:val="22"/>
        </w:rPr>
        <w:t>Makanan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Kepercayaan Diri Pada Pelajar Sma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Lampung</w:t>
      </w:r>
      <w:r>
        <w:rPr>
          <w:spacing w:val="1"/>
          <w:sz w:val="22"/>
        </w:rPr>
        <w:t> </w:t>
      </w:r>
      <w:r>
        <w:rPr>
          <w:sz w:val="22"/>
        </w:rPr>
        <w:t>Timur.</w:t>
      </w:r>
      <w:r>
        <w:rPr>
          <w:spacing w:val="1"/>
          <w:sz w:val="22"/>
        </w:rPr>
        <w:t> </w:t>
      </w:r>
      <w:r>
        <w:rPr>
          <w:i/>
          <w:sz w:val="22"/>
        </w:rPr>
        <w:t>Jurnal Ilmu Gizi Indonesia (JIGZI)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3</w:t>
      </w:r>
      <w:r>
        <w:rPr>
          <w:sz w:val="22"/>
        </w:rPr>
        <w:t>(1),</w:t>
        <w:tab/>
      </w:r>
      <w:r>
        <w:rPr>
          <w:spacing w:val="-1"/>
          <w:sz w:val="22"/>
        </w:rPr>
        <w:t>17–27.</w:t>
      </w:r>
    </w:p>
    <w:p>
      <w:pPr>
        <w:pStyle w:val="BodyText"/>
        <w:spacing w:line="273" w:lineRule="auto"/>
        <w:ind w:left="1200"/>
      </w:pPr>
      <w:hyperlink r:id="rId13">
        <w:r>
          <w:rPr>
            <w:color w:val="0000FF"/>
            <w:spacing w:val="-1"/>
            <w:u w:val="single" w:color="0000FF"/>
          </w:rPr>
          <w:t>https://doi.org/10.57084/jigzi.v3i1.8</w:t>
        </w:r>
      </w:hyperlink>
      <w:r>
        <w:rPr>
          <w:color w:val="0000FF"/>
          <w:spacing w:val="-52"/>
        </w:rPr>
        <w:t> </w:t>
      </w:r>
      <w:hyperlink r:id="rId13">
        <w:r>
          <w:rPr>
            <w:color w:val="0000FF"/>
            <w:u w:val="single" w:color="0000FF"/>
          </w:rPr>
          <w:t>35</w:t>
        </w:r>
      </w:hyperlink>
    </w:p>
    <w:p>
      <w:pPr>
        <w:pStyle w:val="BodyText"/>
        <w:tabs>
          <w:tab w:pos="1362" w:val="left" w:leader="none"/>
          <w:tab w:pos="1836" w:val="left" w:leader="none"/>
          <w:tab w:pos="2770" w:val="left" w:leader="none"/>
          <w:tab w:pos="3950" w:val="left" w:leader="none"/>
        </w:tabs>
        <w:spacing w:before="203"/>
        <w:ind w:left="479"/>
      </w:pPr>
      <w:r>
        <w:rPr>
          <w:color w:val="212121"/>
        </w:rPr>
        <w:t>Kemp,</w:t>
        <w:tab/>
        <w:t>S.</w:t>
        <w:tab/>
        <w:t>(2023),</w:t>
        <w:tab/>
        <w:t>DIGITAL</w:t>
        <w:tab/>
        <w:t>2023:</w:t>
      </w:r>
    </w:p>
    <w:p>
      <w:pPr>
        <w:pStyle w:val="BodyText"/>
        <w:tabs>
          <w:tab w:pos="2015" w:val="left" w:leader="none"/>
          <w:tab w:pos="2717" w:val="left" w:leader="none"/>
          <w:tab w:pos="2860" w:val="left" w:leader="none"/>
          <w:tab w:pos="3694" w:val="left" w:leader="none"/>
        </w:tabs>
        <w:spacing w:line="276" w:lineRule="auto" w:before="40"/>
        <w:ind w:left="1200" w:right="42"/>
      </w:pPr>
      <w:r>
        <w:rPr>
          <w:color w:val="212121"/>
        </w:rPr>
        <w:t>INDONESIA.</w:t>
        <w:tab/>
        <w:tab/>
        <w:t>Data</w:t>
        <w:tab/>
      </w:r>
      <w:r>
        <w:rPr>
          <w:color w:val="212121"/>
          <w:spacing w:val="-1"/>
        </w:rPr>
        <w:t>Reportal</w:t>
      </w:r>
      <w:r>
        <w:rPr>
          <w:color w:val="212121"/>
          <w:spacing w:val="-52"/>
        </w:rPr>
        <w:t> </w:t>
      </w:r>
      <w:r>
        <w:rPr>
          <w:color w:val="212121"/>
        </w:rPr>
        <w:t>Indonesia.</w:t>
      </w:r>
      <w:r>
        <w:rPr>
          <w:color w:val="212121"/>
          <w:spacing w:val="33"/>
        </w:rPr>
        <w:t> </w:t>
      </w:r>
      <w:r>
        <w:rPr>
          <w:color w:val="212121"/>
        </w:rPr>
        <w:t>Diakses</w:t>
      </w:r>
      <w:r>
        <w:rPr>
          <w:color w:val="212121"/>
          <w:spacing w:val="31"/>
        </w:rPr>
        <w:t> </w:t>
      </w:r>
      <w:r>
        <w:rPr>
          <w:color w:val="212121"/>
        </w:rPr>
        <w:t>pada</w:t>
      </w:r>
      <w:r>
        <w:rPr>
          <w:color w:val="212121"/>
          <w:spacing w:val="33"/>
        </w:rPr>
        <w:t> </w:t>
      </w:r>
      <w:r>
        <w:rPr>
          <w:color w:val="212121"/>
        </w:rPr>
        <w:t>tanggal</w:t>
      </w:r>
      <w:r>
        <w:rPr>
          <w:color w:val="212121"/>
          <w:spacing w:val="28"/>
        </w:rPr>
        <w:t> </w:t>
      </w:r>
      <w:r>
        <w:rPr>
          <w:color w:val="212121"/>
        </w:rPr>
        <w:t>13</w:t>
      </w:r>
      <w:r>
        <w:rPr>
          <w:color w:val="212121"/>
          <w:spacing w:val="-52"/>
        </w:rPr>
        <w:t> </w:t>
      </w:r>
      <w:r>
        <w:rPr>
          <w:color w:val="212121"/>
        </w:rPr>
        <w:t>januari</w:t>
        <w:tab/>
        <w:t>2024.</w:t>
        <w:tab/>
      </w:r>
      <w:hyperlink r:id="rId14">
        <w:r>
          <w:rPr>
            <w:color w:val="0000FF"/>
            <w:spacing w:val="-1"/>
            <w:u w:val="single" w:color="0000FF"/>
          </w:rPr>
          <w:t>https://datareportal-</w:t>
        </w:r>
      </w:hyperlink>
      <w:r>
        <w:rPr>
          <w:color w:val="0000FF"/>
          <w:spacing w:val="-52"/>
        </w:rPr>
        <w:t> </w:t>
      </w:r>
      <w:hyperlink r:id="rId14">
        <w:r>
          <w:rPr>
            <w:color w:val="0000FF"/>
            <w:u w:val="single" w:color="0000FF"/>
          </w:rPr>
          <w:t>com.translate.goog/reports/digital-</w:t>
        </w:r>
      </w:hyperlink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2023-</w:t>
        </w:r>
      </w:hyperlink>
    </w:p>
    <w:p>
      <w:pPr>
        <w:pStyle w:val="BodyText"/>
        <w:spacing w:line="268" w:lineRule="auto"/>
        <w:ind w:left="1200"/>
      </w:pPr>
      <w:hyperlink r:id="rId14">
        <w:r>
          <w:rPr>
            <w:color w:val="0000FF"/>
            <w:spacing w:val="-1"/>
            <w:u w:val="single" w:color="0000FF"/>
          </w:rPr>
          <w:t>indonesia?_x_tr_sl=en&amp;_x_tr_tl=id</w:t>
        </w:r>
      </w:hyperlink>
      <w:r>
        <w:rPr>
          <w:color w:val="0000FF"/>
          <w:spacing w:val="-52"/>
        </w:rPr>
        <w:t> </w:t>
      </w:r>
      <w:hyperlink r:id="rId14">
        <w:r>
          <w:rPr>
            <w:color w:val="0000FF"/>
            <w:u w:val="single" w:color="0000FF"/>
          </w:rPr>
          <w:t>&amp;_x_tr_hl=id&amp;_x_tr_pto=tc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960" w:right="38" w:hanging="481"/>
        <w:jc w:val="both"/>
      </w:pPr>
      <w:r>
        <w:rPr/>
        <w:t>Khoerunnisa,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Selian,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Nurvikarahmi,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Peranan</w:t>
      </w:r>
      <w:r>
        <w:rPr>
          <w:spacing w:val="-5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kepercayan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34"/>
        </w:rPr>
        <w:t> </w:t>
      </w:r>
      <w:r>
        <w:rPr>
          <w:i/>
        </w:rPr>
        <w:t>Tambusai</w:t>
      </w:r>
      <w:r>
        <w:rPr/>
        <w:t>,</w:t>
      </w:r>
      <w:r>
        <w:rPr>
          <w:spacing w:val="32"/>
        </w:rPr>
        <w:t> </w:t>
      </w:r>
      <w:r>
        <w:rPr>
          <w:i/>
        </w:rPr>
        <w:t>5</w:t>
      </w:r>
      <w:r>
        <w:rPr/>
        <w:t>(3),</w:t>
      </w:r>
      <w:r>
        <w:rPr>
          <w:spacing w:val="31"/>
        </w:rPr>
        <w:t> </w:t>
      </w:r>
      <w:r>
        <w:rPr/>
        <w:t>8723–</w:t>
      </w:r>
    </w:p>
    <w:p>
      <w:pPr>
        <w:pStyle w:val="BodyText"/>
        <w:spacing w:before="3"/>
        <w:ind w:left="960"/>
      </w:pPr>
      <w:r>
        <w:rPr/>
        <w:t>8731.</w:t>
      </w:r>
    </w:p>
    <w:p>
      <w:pPr>
        <w:pStyle w:val="BodyText"/>
        <w:spacing w:before="3"/>
        <w:rPr>
          <w:sz w:val="24"/>
        </w:rPr>
      </w:pPr>
    </w:p>
    <w:p>
      <w:pPr>
        <w:spacing w:line="240" w:lineRule="auto" w:before="1"/>
        <w:ind w:left="1190" w:right="43" w:hanging="711"/>
        <w:jc w:val="both"/>
        <w:rPr>
          <w:i/>
          <w:sz w:val="22"/>
        </w:rPr>
      </w:pPr>
      <w:r>
        <w:rPr>
          <w:i/>
          <w:color w:val="212121"/>
          <w:sz w:val="22"/>
        </w:rPr>
        <w:t>Lauster,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P.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(1991).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Tes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Kepribadian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(alih</w:t>
      </w:r>
      <w:r>
        <w:rPr>
          <w:i/>
          <w:color w:val="212121"/>
          <w:spacing w:val="-52"/>
          <w:sz w:val="22"/>
        </w:rPr>
        <w:t> </w:t>
      </w:r>
      <w:r>
        <w:rPr>
          <w:i/>
          <w:color w:val="212121"/>
          <w:sz w:val="22"/>
        </w:rPr>
        <w:t>bahasa : D.H. Gulo). Jakarta: PT.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Bumi</w:t>
      </w:r>
      <w:r>
        <w:rPr>
          <w:i/>
          <w:color w:val="212121"/>
          <w:spacing w:val="45"/>
          <w:sz w:val="22"/>
        </w:rPr>
        <w:t> </w:t>
      </w:r>
      <w:r>
        <w:rPr>
          <w:i/>
          <w:color w:val="212121"/>
          <w:sz w:val="22"/>
        </w:rPr>
        <w:t>Aksara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ind w:left="1190" w:right="40" w:hanging="711"/>
        <w:jc w:val="both"/>
      </w:pPr>
      <w:r>
        <w:rPr>
          <w:color w:val="212121"/>
        </w:rPr>
        <w:t>Nasrul,</w:t>
      </w:r>
      <w:r>
        <w:rPr>
          <w:color w:val="212121"/>
          <w:spacing w:val="1"/>
        </w:rPr>
        <w:t> </w:t>
      </w:r>
      <w:r>
        <w:rPr>
          <w:color w:val="212121"/>
        </w:rPr>
        <w:t>R.</w:t>
      </w:r>
      <w:r>
        <w:rPr>
          <w:color w:val="212121"/>
          <w:spacing w:val="1"/>
        </w:rPr>
        <w:t> </w:t>
      </w:r>
      <w:r>
        <w:rPr>
          <w:color w:val="212121"/>
        </w:rPr>
        <w:t>F.,</w:t>
      </w:r>
      <w:r>
        <w:rPr>
          <w:color w:val="212121"/>
          <w:spacing w:val="1"/>
        </w:rPr>
        <w:t> </w:t>
      </w:r>
      <w:r>
        <w:rPr>
          <w:color w:val="212121"/>
        </w:rPr>
        <w:t>&amp;</w:t>
      </w:r>
      <w:r>
        <w:rPr>
          <w:color w:val="212121"/>
          <w:spacing w:val="1"/>
        </w:rPr>
        <w:t> </w:t>
      </w:r>
      <w:r>
        <w:rPr>
          <w:color w:val="212121"/>
        </w:rPr>
        <w:t>Rinaldi,</w:t>
      </w:r>
      <w:r>
        <w:rPr>
          <w:color w:val="212121"/>
          <w:spacing w:val="1"/>
        </w:rPr>
        <w:t> </w:t>
      </w:r>
      <w:r>
        <w:rPr>
          <w:color w:val="212121"/>
        </w:rPr>
        <w:t>R.</w:t>
      </w:r>
      <w:r>
        <w:rPr>
          <w:color w:val="212121"/>
          <w:spacing w:val="1"/>
        </w:rPr>
        <w:t> </w:t>
      </w:r>
      <w:r>
        <w:rPr>
          <w:color w:val="212121"/>
        </w:rPr>
        <w:t>(2020).</w:t>
      </w:r>
      <w:r>
        <w:rPr>
          <w:color w:val="212121"/>
          <w:spacing w:val="1"/>
        </w:rPr>
        <w:t> </w:t>
      </w:r>
      <w:r>
        <w:rPr>
          <w:color w:val="212121"/>
        </w:rPr>
        <w:t>Hubungan</w:t>
      </w:r>
      <w:r>
        <w:rPr>
          <w:color w:val="212121"/>
          <w:spacing w:val="1"/>
        </w:rPr>
        <w:t> </w:t>
      </w:r>
      <w:r>
        <w:rPr>
          <w:color w:val="212121"/>
        </w:rPr>
        <w:t>Body</w:t>
      </w:r>
      <w:r>
        <w:rPr>
          <w:color w:val="212121"/>
          <w:spacing w:val="1"/>
        </w:rPr>
        <w:t> </w:t>
      </w:r>
      <w:r>
        <w:rPr>
          <w:color w:val="212121"/>
        </w:rPr>
        <w:t>Shame</w:t>
      </w:r>
      <w:r>
        <w:rPr>
          <w:color w:val="212121"/>
          <w:spacing w:val="1"/>
        </w:rPr>
        <w:t> </w:t>
      </w:r>
      <w:r>
        <w:rPr>
          <w:color w:val="212121"/>
        </w:rPr>
        <w:t>Dengan</w:t>
      </w:r>
      <w:r>
        <w:rPr>
          <w:color w:val="212121"/>
          <w:spacing w:val="1"/>
        </w:rPr>
        <w:t> </w:t>
      </w:r>
      <w:r>
        <w:rPr>
          <w:color w:val="212121"/>
        </w:rPr>
        <w:t>Kepercayaan Diri Pada Siswa SMA</w:t>
      </w:r>
      <w:r>
        <w:rPr>
          <w:color w:val="212121"/>
          <w:spacing w:val="1"/>
        </w:rPr>
        <w:t> </w:t>
      </w:r>
      <w:r>
        <w:rPr>
          <w:color w:val="212121"/>
        </w:rPr>
        <w:t>N</w:t>
      </w:r>
      <w:r>
        <w:rPr>
          <w:color w:val="212121"/>
          <w:spacing w:val="1"/>
        </w:rPr>
        <w:t> </w:t>
      </w:r>
      <w:r>
        <w:rPr>
          <w:color w:val="212121"/>
        </w:rPr>
        <w:t>5</w:t>
      </w:r>
      <w:r>
        <w:rPr>
          <w:color w:val="212121"/>
          <w:spacing w:val="1"/>
        </w:rPr>
        <w:t> </w:t>
      </w:r>
      <w:r>
        <w:rPr>
          <w:color w:val="212121"/>
        </w:rPr>
        <w:t>Pariaman.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Riset</w:t>
      </w:r>
      <w:r>
        <w:rPr>
          <w:i/>
          <w:color w:val="212121"/>
          <w:spacing w:val="-52"/>
        </w:rPr>
        <w:t> </w:t>
      </w:r>
      <w:r>
        <w:rPr>
          <w:i/>
          <w:color w:val="212121"/>
        </w:rPr>
        <w:t>Psikologi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i/>
          <w:color w:val="212121"/>
        </w:rPr>
        <w:t>2020</w:t>
      </w:r>
      <w:r>
        <w:rPr>
          <w:color w:val="212121"/>
        </w:rPr>
        <w:t>(2).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2" w:lineRule="auto" w:before="1"/>
        <w:ind w:left="1190" w:right="41" w:hanging="711"/>
        <w:jc w:val="both"/>
      </w:pPr>
      <w:r>
        <w:rPr/>
        <w:t>Octavia,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Dalam Perkembangan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Budi</w:t>
      </w:r>
      <w:r>
        <w:rPr>
          <w:spacing w:val="2"/>
        </w:rPr>
        <w:t> </w:t>
      </w:r>
      <w:r>
        <w:rPr/>
        <w:t>Utama.</w:t>
      </w:r>
    </w:p>
    <w:p>
      <w:pPr>
        <w:pStyle w:val="BodyText"/>
        <w:tabs>
          <w:tab w:pos="1659" w:val="left" w:leader="none"/>
          <w:tab w:pos="2167" w:val="left" w:leader="none"/>
          <w:tab w:pos="2638" w:val="left" w:leader="none"/>
          <w:tab w:pos="2841" w:val="left" w:leader="none"/>
          <w:tab w:pos="3535" w:val="left" w:leader="none"/>
          <w:tab w:pos="3629" w:val="left" w:leader="none"/>
          <w:tab w:pos="3877" w:val="left" w:leader="none"/>
        </w:tabs>
        <w:spacing w:line="276" w:lineRule="auto" w:before="97"/>
        <w:ind w:left="1200" w:right="415" w:hanging="721"/>
      </w:pPr>
      <w:r>
        <w:rPr/>
        <w:br w:type="column"/>
      </w:r>
      <w:r>
        <w:rPr/>
        <w:t>Oktaviani,</w:t>
        <w:tab/>
        <w:t>M.</w:t>
        <w:tab/>
        <w:t>A.</w:t>
        <w:tab/>
        <w:t>(2019).</w:t>
        <w:tab/>
        <w:t>Hubungan</w:t>
      </w:r>
      <w:r>
        <w:rPr>
          <w:spacing w:val="-52"/>
        </w:rPr>
        <w:t> </w:t>
      </w:r>
      <w:r>
        <w:rPr/>
        <w:t>Penerimaan Diri Dengan Harga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Pada</w:t>
      </w:r>
      <w:r>
        <w:rPr>
          <w:spacing w:val="53"/>
        </w:rPr>
        <w:t> </w:t>
      </w:r>
      <w:r>
        <w:rPr/>
        <w:t>Remaja</w:t>
      </w:r>
      <w:r>
        <w:rPr>
          <w:spacing w:val="4"/>
        </w:rPr>
        <w:t> </w:t>
      </w:r>
      <w:r>
        <w:rPr/>
        <w:t>Pengguna</w:t>
      </w:r>
      <w:r>
        <w:rPr>
          <w:spacing w:val="3"/>
        </w:rPr>
        <w:t> </w:t>
      </w:r>
      <w:r>
        <w:rPr/>
        <w:t>Instagram.</w:t>
      </w:r>
      <w:r>
        <w:rPr>
          <w:spacing w:val="-52"/>
        </w:rPr>
        <w:t> </w:t>
      </w:r>
      <w:r>
        <w:rPr>
          <w:i/>
        </w:rPr>
        <w:t>Psikoborneo:</w:t>
        <w:tab/>
        <w:tab/>
        <w:t>Jurnal</w:t>
        <w:tab/>
        <w:tab/>
        <w:tab/>
      </w:r>
      <w:r>
        <w:rPr>
          <w:i/>
          <w:spacing w:val="-1"/>
        </w:rPr>
        <w:t>Ilmiah</w:t>
      </w:r>
      <w:r>
        <w:rPr>
          <w:i/>
          <w:spacing w:val="-52"/>
        </w:rPr>
        <w:t> </w:t>
      </w:r>
      <w:r>
        <w:rPr>
          <w:i/>
        </w:rPr>
        <w:t>Psikologi</w:t>
      </w:r>
      <w:r>
        <w:rPr/>
        <w:t>,</w:t>
        <w:tab/>
        <w:tab/>
      </w:r>
      <w:r>
        <w:rPr>
          <w:i/>
        </w:rPr>
        <w:t>7</w:t>
      </w:r>
      <w:r>
        <w:rPr/>
        <w:t>(4),</w:t>
        <w:tab/>
        <w:tab/>
      </w:r>
      <w:r>
        <w:rPr>
          <w:spacing w:val="-1"/>
        </w:rPr>
        <w:t>549–556.</w:t>
      </w:r>
      <w:r>
        <w:rPr>
          <w:spacing w:val="-52"/>
        </w:rPr>
        <w:t> </w:t>
      </w:r>
      <w:hyperlink r:id="rId15">
        <w:r>
          <w:rPr>
            <w:color w:val="0000FF"/>
            <w:u w:val="single" w:color="0000FF"/>
          </w:rPr>
          <w:t>https://doi.org/10.30872/psikoborne</w:t>
        </w:r>
      </w:hyperlink>
      <w:r>
        <w:rPr>
          <w:color w:val="0000FF"/>
          <w:spacing w:val="1"/>
        </w:rPr>
        <w:t> </w:t>
      </w:r>
      <w:hyperlink r:id="rId15">
        <w:r>
          <w:rPr>
            <w:color w:val="0000FF"/>
            <w:u w:val="single" w:color="0000FF"/>
          </w:rPr>
          <w:t>o.v7i4.4832</w:t>
        </w:r>
      </w:hyperlink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707" w:val="left" w:leader="none"/>
          <w:tab w:pos="4066" w:val="left" w:leader="none"/>
        </w:tabs>
        <w:ind w:left="960" w:right="411" w:hanging="481"/>
        <w:jc w:val="both"/>
      </w:pPr>
      <w:r>
        <w:rPr/>
        <w:t>Pratama, G., &amp; Octavia Rahayu, N. (2021).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Kpi</w:t>
      </w:r>
      <w:r>
        <w:rPr>
          <w:spacing w:val="1"/>
        </w:rPr>
        <w:t> </w:t>
      </w:r>
      <w:r>
        <w:rPr/>
        <w:t>Iuqi</w:t>
      </w:r>
      <w:r>
        <w:rPr>
          <w:spacing w:val="1"/>
        </w:rPr>
        <w:t> </w:t>
      </w:r>
      <w:r>
        <w:rPr/>
        <w:t>Bogor.</w:t>
      </w:r>
      <w:r>
        <w:rPr>
          <w:spacing w:val="1"/>
        </w:rPr>
        <w:t> </w:t>
      </w:r>
      <w:r>
        <w:rPr>
          <w:i/>
        </w:rPr>
        <w:t>At-</w:t>
      </w:r>
      <w:r>
        <w:rPr>
          <w:i/>
          <w:spacing w:val="1"/>
        </w:rPr>
        <w:t> </w:t>
      </w:r>
      <w:r>
        <w:rPr>
          <w:i/>
        </w:rPr>
        <w:t>Tawasul</w:t>
      </w:r>
      <w:r>
        <w:rPr/>
        <w:t>,</w:t>
        <w:tab/>
      </w:r>
      <w:r>
        <w:rPr>
          <w:i/>
        </w:rPr>
        <w:t>1</w:t>
      </w:r>
      <w:r>
        <w:rPr/>
        <w:t>(1),</w:t>
        <w:tab/>
        <w:t>1–6.</w:t>
      </w:r>
      <w:r>
        <w:rPr>
          <w:spacing w:val="-53"/>
        </w:rPr>
        <w:t> </w:t>
      </w:r>
      <w:hyperlink r:id="rId16">
        <w:r>
          <w:rPr>
            <w:color w:val="0000FF"/>
            <w:u w:val="single" w:color="0000FF"/>
          </w:rPr>
          <w:t>https://doi.org/10.51192/ja.v1i1.105</w:t>
        </w:r>
      </w:hyperlink>
    </w:p>
    <w:p>
      <w:pPr>
        <w:pStyle w:val="BodyText"/>
        <w:spacing w:before="8"/>
        <w:rPr>
          <w:sz w:val="24"/>
        </w:rPr>
      </w:pPr>
    </w:p>
    <w:p>
      <w:pPr>
        <w:spacing w:line="276" w:lineRule="auto" w:before="0"/>
        <w:ind w:left="1200" w:right="420" w:hanging="721"/>
        <w:jc w:val="both"/>
        <w:rPr>
          <w:sz w:val="22"/>
        </w:rPr>
      </w:pPr>
      <w:r>
        <w:rPr>
          <w:color w:val="212121"/>
          <w:sz w:val="22"/>
        </w:rPr>
        <w:t>Putri,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W.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D.,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Ridha,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M.,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Zikra,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Z.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(2017). Hubungan antara dukungan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sosial orangtua dengan kepercayaan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diri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siswa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SMP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Negeri</w:t>
      </w:r>
      <w:r>
        <w:rPr>
          <w:color w:val="212121"/>
          <w:spacing w:val="56"/>
          <w:sz w:val="22"/>
        </w:rPr>
        <w:t> </w:t>
      </w:r>
      <w:r>
        <w:rPr>
          <w:color w:val="212121"/>
          <w:sz w:val="22"/>
        </w:rPr>
        <w:t>22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Padang. </w:t>
      </w:r>
      <w:r>
        <w:rPr>
          <w:i/>
          <w:color w:val="212121"/>
          <w:sz w:val="22"/>
        </w:rPr>
        <w:t>JPGI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(Jurnal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Penelitian</w:t>
      </w:r>
      <w:r>
        <w:rPr>
          <w:i/>
          <w:color w:val="212121"/>
          <w:spacing w:val="-52"/>
          <w:sz w:val="22"/>
        </w:rPr>
        <w:t> </w:t>
      </w:r>
      <w:r>
        <w:rPr>
          <w:i/>
          <w:color w:val="212121"/>
          <w:sz w:val="22"/>
        </w:rPr>
        <w:t>Guru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Indonesia)</w:t>
      </w:r>
      <w:r>
        <w:rPr>
          <w:color w:val="212121"/>
          <w:sz w:val="22"/>
        </w:rPr>
        <w:t>, </w:t>
      </w:r>
      <w:r>
        <w:rPr>
          <w:i/>
          <w:color w:val="212121"/>
          <w:sz w:val="22"/>
        </w:rPr>
        <w:t>2</w:t>
      </w:r>
      <w:r>
        <w:rPr>
          <w:color w:val="212121"/>
          <w:sz w:val="22"/>
        </w:rPr>
        <w:t>(1),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19-23.</w:t>
      </w:r>
    </w:p>
    <w:p>
      <w:pPr>
        <w:pStyle w:val="BodyText"/>
        <w:spacing w:line="273" w:lineRule="auto" w:before="204"/>
        <w:ind w:left="1200" w:right="415" w:hanging="721"/>
        <w:jc w:val="both"/>
      </w:pPr>
      <w:r>
        <w:rPr>
          <w:color w:val="212121"/>
        </w:rPr>
        <w:t>Rais, M. R. (2022). Kepercayaan diri </w:t>
      </w:r>
      <w:r>
        <w:rPr>
          <w:i/>
          <w:color w:val="212121"/>
        </w:rPr>
        <w:t>(self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confidence)</w:t>
      </w:r>
      <w:r>
        <w:rPr>
          <w:i/>
          <w:color w:val="212121"/>
          <w:spacing w:val="1"/>
        </w:rPr>
        <w:t> </w:t>
      </w:r>
      <w:r>
        <w:rPr>
          <w:color w:val="212121"/>
        </w:rPr>
        <w:t>dan</w:t>
      </w:r>
      <w:r>
        <w:rPr>
          <w:color w:val="212121"/>
          <w:spacing w:val="1"/>
        </w:rPr>
        <w:t> </w:t>
      </w:r>
      <w:r>
        <w:rPr>
          <w:color w:val="212121"/>
        </w:rPr>
        <w:t>perkembangannya</w:t>
      </w:r>
      <w:r>
        <w:rPr>
          <w:color w:val="212121"/>
          <w:spacing w:val="1"/>
        </w:rPr>
        <w:t> </w:t>
      </w:r>
      <w:r>
        <w:rPr>
          <w:color w:val="212121"/>
        </w:rPr>
        <w:t>pada</w:t>
      </w:r>
      <w:r>
        <w:rPr>
          <w:color w:val="212121"/>
          <w:spacing w:val="1"/>
        </w:rPr>
        <w:t> </w:t>
      </w:r>
      <w:r>
        <w:rPr>
          <w:color w:val="212121"/>
        </w:rPr>
        <w:t>remaja.</w:t>
      </w:r>
      <w:r>
        <w:rPr>
          <w:color w:val="212121"/>
          <w:spacing w:val="1"/>
        </w:rPr>
        <w:t> </w:t>
      </w:r>
      <w:r>
        <w:rPr>
          <w:color w:val="212121"/>
        </w:rPr>
        <w:t>Al-Irsyad:</w:t>
      </w:r>
      <w:r>
        <w:rPr>
          <w:color w:val="212121"/>
          <w:spacing w:val="1"/>
        </w:rPr>
        <w:t> </w:t>
      </w:r>
      <w:r>
        <w:rPr>
          <w:color w:val="212121"/>
        </w:rPr>
        <w:t>Jurnal</w:t>
      </w:r>
      <w:r>
        <w:rPr>
          <w:color w:val="212121"/>
          <w:spacing w:val="1"/>
        </w:rPr>
        <w:t> </w:t>
      </w:r>
      <w:r>
        <w:rPr>
          <w:color w:val="212121"/>
        </w:rPr>
        <w:t>Pendidikan</w:t>
      </w:r>
      <w:r>
        <w:rPr>
          <w:color w:val="212121"/>
          <w:spacing w:val="1"/>
        </w:rPr>
        <w:t> </w:t>
      </w:r>
      <w:r>
        <w:rPr>
          <w:color w:val="212121"/>
        </w:rPr>
        <w:t>dan</w:t>
      </w:r>
      <w:r>
        <w:rPr>
          <w:color w:val="212121"/>
          <w:spacing w:val="1"/>
        </w:rPr>
        <w:t> </w:t>
      </w:r>
      <w:r>
        <w:rPr>
          <w:color w:val="212121"/>
        </w:rPr>
        <w:t>Konseling,</w:t>
      </w:r>
      <w:r>
        <w:rPr>
          <w:color w:val="212121"/>
          <w:spacing w:val="1"/>
        </w:rPr>
        <w:t> </w:t>
      </w:r>
      <w:r>
        <w:rPr>
          <w:color w:val="212121"/>
        </w:rPr>
        <w:t>12(1),</w:t>
      </w:r>
      <w:r>
        <w:rPr>
          <w:color w:val="212121"/>
          <w:spacing w:val="1"/>
        </w:rPr>
        <w:t> </w:t>
      </w:r>
      <w:r>
        <w:rPr>
          <w:color w:val="212121"/>
        </w:rPr>
        <w:t>40-47.</w:t>
      </w:r>
    </w:p>
    <w:p>
      <w:pPr>
        <w:pStyle w:val="BodyText"/>
        <w:tabs>
          <w:tab w:pos="1929" w:val="left" w:leader="none"/>
          <w:tab w:pos="2115" w:val="left" w:leader="none"/>
          <w:tab w:pos="2269" w:val="left" w:leader="none"/>
          <w:tab w:pos="2741" w:val="left" w:leader="none"/>
          <w:tab w:pos="2926" w:val="left" w:leader="none"/>
          <w:tab w:pos="2960" w:val="left" w:leader="none"/>
          <w:tab w:pos="3568" w:val="left" w:leader="none"/>
          <w:tab w:pos="3629" w:val="left" w:leader="none"/>
          <w:tab w:pos="4020" w:val="left" w:leader="none"/>
        </w:tabs>
        <w:spacing w:line="276" w:lineRule="auto" w:before="210"/>
        <w:ind w:left="1200" w:right="415" w:hanging="721"/>
      </w:pPr>
      <w:r>
        <w:rPr/>
        <w:t>Ramadhan,</w:t>
      </w:r>
      <w:r>
        <w:rPr>
          <w:spacing w:val="52"/>
        </w:rPr>
        <w:t> </w:t>
      </w:r>
      <w:r>
        <w:rPr/>
        <w:t>P.</w:t>
      </w:r>
      <w:r>
        <w:rPr>
          <w:spacing w:val="52"/>
        </w:rPr>
        <w:t> </w:t>
      </w:r>
      <w:r>
        <w:rPr/>
        <w:t>C.,</w:t>
      </w:r>
      <w:r>
        <w:rPr>
          <w:spacing w:val="47"/>
        </w:rPr>
        <w:t> </w:t>
      </w:r>
      <w:r>
        <w:rPr/>
        <w:t>Rosdiana,</w:t>
      </w:r>
      <w:r>
        <w:rPr>
          <w:spacing w:val="52"/>
        </w:rPr>
        <w:t> </w:t>
      </w:r>
      <w:r>
        <w:rPr/>
        <w:t>A.</w:t>
      </w:r>
      <w:r>
        <w:rPr>
          <w:spacing w:val="52"/>
        </w:rPr>
        <w:t> </w:t>
      </w:r>
      <w:r>
        <w:rPr/>
        <w:t>M.,</w:t>
      </w:r>
      <w:r>
        <w:rPr>
          <w:spacing w:val="52"/>
        </w:rPr>
        <w:t> </w:t>
      </w:r>
      <w:r>
        <w:rPr/>
        <w:t>&amp;</w:t>
      </w:r>
      <w:r>
        <w:rPr>
          <w:spacing w:val="-52"/>
        </w:rPr>
        <w:t> </w:t>
      </w:r>
      <w:r>
        <w:rPr/>
        <w:t>Karima,</w:t>
        <w:tab/>
        <w:tab/>
        <w:t>B.  </w:t>
      </w:r>
      <w:r>
        <w:rPr>
          <w:spacing w:val="25"/>
        </w:rPr>
        <w:t> </w:t>
      </w:r>
      <w:r>
        <w:rPr/>
        <w:t>A.</w:t>
        <w:tab/>
        <w:tab/>
        <w:t>(2022).</w:t>
      </w:r>
      <w:r>
        <w:rPr>
          <w:spacing w:val="28"/>
        </w:rPr>
        <w:t> </w:t>
      </w:r>
      <w:r>
        <w:rPr/>
        <w:t>Apakah</w:t>
      </w:r>
      <w:r>
        <w:rPr>
          <w:spacing w:val="-52"/>
        </w:rPr>
        <w:t> </w:t>
      </w:r>
      <w:r>
        <w:rPr/>
        <w:t>Intensitas</w:t>
        <w:tab/>
        <w:tab/>
        <w:t>Penggunaan</w:t>
        <w:tab/>
        <w:t>Instagram</w:t>
      </w:r>
      <w:r>
        <w:rPr>
          <w:spacing w:val="-52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-52"/>
        </w:rPr>
        <w:t> </w:t>
      </w:r>
      <w:r>
        <w:rPr/>
        <w:t>Diri:</w:t>
        <w:tab/>
        <w:t>Analisis</w:t>
        <w:tab/>
        <w:tab/>
        <w:tab/>
        <w:t>Korelasi</w:t>
        <w:tab/>
        <w:t>Pada</w:t>
      </w:r>
      <w:r>
        <w:rPr>
          <w:spacing w:val="-52"/>
        </w:rPr>
        <w:t> </w:t>
      </w:r>
      <w:r>
        <w:rPr/>
        <w:t>Mahasiswa</w:t>
      </w:r>
      <w:r>
        <w:rPr>
          <w:spacing w:val="13"/>
        </w:rPr>
        <w:t> </w:t>
      </w:r>
      <w:r>
        <w:rPr/>
        <w:t>Baru.</w:t>
      </w:r>
      <w:r>
        <w:rPr>
          <w:spacing w:val="14"/>
        </w:rPr>
        <w:t> </w:t>
      </w:r>
      <w:r>
        <w:rPr>
          <w:i/>
        </w:rPr>
        <w:t>Jurnal</w:t>
      </w:r>
      <w:r>
        <w:rPr>
          <w:i/>
          <w:spacing w:val="11"/>
        </w:rPr>
        <w:t> </w:t>
      </w:r>
      <w:r>
        <w:rPr>
          <w:i/>
        </w:rPr>
        <w:t>Psikologi</w:t>
      </w:r>
      <w:r>
        <w:rPr>
          <w:i/>
          <w:spacing w:val="-52"/>
        </w:rPr>
        <w:t> </w:t>
      </w:r>
      <w:r>
        <w:rPr>
          <w:i/>
        </w:rPr>
        <w:t>Malahayati</w:t>
      </w:r>
      <w:r>
        <w:rPr/>
        <w:t>,</w:t>
        <w:tab/>
      </w:r>
      <w:r>
        <w:rPr>
          <w:i/>
        </w:rPr>
        <w:t>4</w:t>
      </w:r>
      <w:r>
        <w:rPr/>
        <w:t>(2),</w:t>
        <w:tab/>
        <w:tab/>
      </w:r>
      <w:r>
        <w:rPr>
          <w:spacing w:val="-1"/>
        </w:rPr>
        <w:t>175–185.</w:t>
      </w:r>
      <w:r>
        <w:rPr>
          <w:spacing w:val="-52"/>
        </w:rPr>
        <w:t> </w:t>
      </w:r>
      <w:hyperlink r:id="rId17">
        <w:r>
          <w:rPr>
            <w:color w:val="0000FF"/>
            <w:u w:val="single" w:color="0000FF"/>
          </w:rPr>
          <w:t>https://doi.org/10.33024/jpm.v4i2.6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  <w:u w:val="single" w:color="0000FF"/>
          </w:rPr>
          <w:t>925</w:t>
        </w:r>
      </w:hyperlink>
    </w:p>
    <w:p>
      <w:pPr>
        <w:pStyle w:val="BodyText"/>
        <w:spacing w:line="276" w:lineRule="auto" w:before="200"/>
        <w:ind w:left="1200" w:right="418" w:hanging="721"/>
        <w:jc w:val="both"/>
      </w:pPr>
      <w:r>
        <w:rPr/>
        <w:t>Ranjani,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Fauzi,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(2018,</w:t>
      </w:r>
      <w:r>
        <w:rPr>
          <w:spacing w:val="1"/>
        </w:rPr>
        <w:t> </w:t>
      </w:r>
      <w:r>
        <w:rPr/>
        <w:t>July).</w:t>
      </w:r>
      <w:r>
        <w:rPr>
          <w:spacing w:val="-52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pergaulan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56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Azharyah</w:t>
      </w:r>
      <w:r>
        <w:rPr>
          <w:spacing w:val="1"/>
        </w:rPr>
        <w:t> </w:t>
      </w:r>
      <w:r>
        <w:rPr/>
        <w:t>Palembang.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Prosiding</w:t>
      </w:r>
      <w:r>
        <w:rPr>
          <w:spacing w:val="1"/>
        </w:rPr>
        <w:t> </w:t>
      </w:r>
      <w:r>
        <w:rPr/>
        <w:t>Seminar</w:t>
      </w:r>
      <w:r>
        <w:rPr>
          <w:spacing w:val="56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Universitas</w:t>
      </w:r>
      <w:r>
        <w:rPr>
          <w:spacing w:val="-52"/>
        </w:rPr>
        <w:t> </w:t>
      </w:r>
      <w:r>
        <w:rPr/>
        <w:t>PGRI</w:t>
      </w:r>
      <w:r>
        <w:rPr>
          <w:spacing w:val="-5"/>
        </w:rPr>
        <w:t> </w:t>
      </w:r>
      <w:r>
        <w:rPr/>
        <w:t>Palembang.</w:t>
      </w:r>
    </w:p>
    <w:p>
      <w:pPr>
        <w:spacing w:after="0" w:line="276" w:lineRule="auto"/>
        <w:jc w:val="both"/>
        <w:sectPr>
          <w:pgSz w:w="11910" w:h="16840"/>
          <w:pgMar w:header="0" w:footer="1243" w:top="1580" w:bottom="1440" w:left="1220" w:right="1280"/>
          <w:cols w:num="2" w:equalWidth="0">
            <w:col w:w="4497" w:space="41"/>
            <w:col w:w="4872"/>
          </w:cols>
        </w:sectPr>
      </w:pPr>
    </w:p>
    <w:p>
      <w:pPr>
        <w:pStyle w:val="BodyText"/>
        <w:spacing w:before="97"/>
        <w:ind w:left="479"/>
        <w:jc w:val="both"/>
      </w:pPr>
      <w:r>
        <w:rPr/>
        <w:t>Sa’diyah,</w:t>
      </w:r>
      <w:r>
        <w:rPr>
          <w:spacing w:val="27"/>
        </w:rPr>
        <w:t> </w:t>
      </w:r>
      <w:r>
        <w:rPr/>
        <w:t>M.,</w:t>
      </w:r>
      <w:r>
        <w:rPr>
          <w:spacing w:val="24"/>
        </w:rPr>
        <w:t> </w:t>
      </w:r>
      <w:r>
        <w:rPr/>
        <w:t>Naskiyah,</w:t>
      </w:r>
      <w:r>
        <w:rPr>
          <w:spacing w:val="28"/>
        </w:rPr>
        <w:t> </w:t>
      </w:r>
      <w:r>
        <w:rPr/>
        <w:t>N.,</w:t>
      </w:r>
      <w:r>
        <w:rPr>
          <w:spacing w:val="23"/>
        </w:rPr>
        <w:t> </w:t>
      </w:r>
      <w:r>
        <w:rPr/>
        <w:t>&amp;</w:t>
      </w:r>
      <w:r>
        <w:rPr>
          <w:spacing w:val="22"/>
        </w:rPr>
        <w:t> </w:t>
      </w:r>
      <w:r>
        <w:rPr/>
        <w:t>Rosyadi,</w:t>
      </w:r>
      <w:r>
        <w:rPr>
          <w:spacing w:val="28"/>
        </w:rPr>
        <w:t> </w:t>
      </w:r>
      <w:r>
        <w:rPr/>
        <w:t>A.</w:t>
      </w:r>
    </w:p>
    <w:p>
      <w:pPr>
        <w:tabs>
          <w:tab w:pos="2587" w:val="left" w:leader="none"/>
          <w:tab w:pos="4066" w:val="left" w:leader="none"/>
        </w:tabs>
        <w:spacing w:line="276" w:lineRule="auto" w:before="40"/>
        <w:ind w:left="1200" w:right="4954" w:firstLine="0"/>
        <w:jc w:val="both"/>
        <w:rPr>
          <w:sz w:val="22"/>
        </w:rPr>
      </w:pP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(2022).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Intensitas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Sosial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Mental</w:t>
      </w:r>
      <w:r>
        <w:rPr>
          <w:spacing w:val="56"/>
          <w:sz w:val="22"/>
        </w:rPr>
        <w:t> </w:t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Agama</w:t>
      </w:r>
      <w:r>
        <w:rPr>
          <w:spacing w:val="1"/>
          <w:sz w:val="22"/>
        </w:rPr>
        <w:t> </w:t>
      </w:r>
      <w:r>
        <w:rPr>
          <w:sz w:val="22"/>
        </w:rPr>
        <w:t>Islam.</w:t>
      </w:r>
      <w:r>
        <w:rPr>
          <w:spacing w:val="1"/>
          <w:sz w:val="22"/>
        </w:rPr>
        <w:t> </w:t>
      </w:r>
      <w:r>
        <w:rPr>
          <w:i/>
          <w:sz w:val="22"/>
        </w:rPr>
        <w:t>Edukasi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Islami: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Islam</w:t>
      </w:r>
      <w:r>
        <w:rPr>
          <w:sz w:val="22"/>
        </w:rPr>
        <w:t>,</w:t>
        <w:tab/>
      </w:r>
      <w:r>
        <w:rPr>
          <w:i/>
          <w:sz w:val="22"/>
        </w:rPr>
        <w:t>11</w:t>
      </w:r>
      <w:r>
        <w:rPr>
          <w:sz w:val="22"/>
        </w:rPr>
        <w:t>(03),</w:t>
        <w:tab/>
      </w:r>
      <w:r>
        <w:rPr>
          <w:spacing w:val="-1"/>
          <w:sz w:val="22"/>
        </w:rPr>
        <w:t>713.</w:t>
      </w:r>
    </w:p>
    <w:p>
      <w:pPr>
        <w:pStyle w:val="BodyText"/>
        <w:spacing w:line="268" w:lineRule="auto" w:before="2"/>
        <w:ind w:left="1200" w:right="4758"/>
      </w:pPr>
      <w:hyperlink r:id="rId18">
        <w:r>
          <w:rPr>
            <w:color w:val="0000FF"/>
            <w:spacing w:val="-1"/>
            <w:u w:val="single" w:color="0000FF"/>
          </w:rPr>
          <w:t>https://doi.org/10.30868/ei.v11i03.2</w:t>
        </w:r>
      </w:hyperlink>
      <w:r>
        <w:rPr>
          <w:color w:val="0000FF"/>
          <w:spacing w:val="-52"/>
        </w:rPr>
        <w:t> </w:t>
      </w:r>
      <w:hyperlink r:id="rId18">
        <w:r>
          <w:rPr>
            <w:color w:val="0000FF"/>
            <w:u w:val="single" w:color="0000FF"/>
          </w:rPr>
          <w:t>802</w:t>
        </w:r>
      </w:hyperlink>
    </w:p>
    <w:p>
      <w:pPr>
        <w:pStyle w:val="BodyText"/>
        <w:spacing w:before="8"/>
        <w:rPr>
          <w:sz w:val="10"/>
        </w:rPr>
      </w:pPr>
    </w:p>
    <w:p>
      <w:pPr>
        <w:spacing w:before="93"/>
        <w:ind w:left="479" w:right="0" w:firstLine="0"/>
        <w:jc w:val="both"/>
        <w:rPr>
          <w:sz w:val="20"/>
        </w:rPr>
      </w:pPr>
      <w:r>
        <w:rPr>
          <w:color w:val="212121"/>
          <w:sz w:val="20"/>
        </w:rPr>
        <w:t>Sahroni,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I.,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Daulay,</w:t>
      </w:r>
      <w:r>
        <w:rPr>
          <w:color w:val="212121"/>
          <w:spacing w:val="2"/>
          <w:sz w:val="20"/>
        </w:rPr>
        <w:t> </w:t>
      </w:r>
      <w:r>
        <w:rPr>
          <w:color w:val="212121"/>
          <w:sz w:val="20"/>
        </w:rPr>
        <w:t>A.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A.,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Fajariah,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I.</w:t>
      </w:r>
      <w:r>
        <w:rPr>
          <w:color w:val="212121"/>
          <w:spacing w:val="2"/>
          <w:sz w:val="20"/>
        </w:rPr>
        <w:t> </w:t>
      </w:r>
      <w:r>
        <w:rPr>
          <w:color w:val="212121"/>
          <w:sz w:val="20"/>
        </w:rPr>
        <w:t>S.,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&amp;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Alvi,</w:t>
      </w:r>
    </w:p>
    <w:p>
      <w:pPr>
        <w:spacing w:line="276" w:lineRule="auto" w:before="34"/>
        <w:ind w:left="1200" w:right="4953" w:firstLine="0"/>
        <w:jc w:val="both"/>
        <w:rPr>
          <w:sz w:val="20"/>
        </w:rPr>
      </w:pPr>
      <w:r>
        <w:rPr>
          <w:color w:val="212121"/>
          <w:sz w:val="20"/>
        </w:rPr>
        <w:t>I.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(2023).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Penggunaan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Media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Sosial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Terhadap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Kepercayaan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Diri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Remaja: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Use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Social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Media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Adolescent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Self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Confidience. </w:t>
      </w:r>
      <w:r>
        <w:rPr>
          <w:i/>
          <w:color w:val="212121"/>
          <w:sz w:val="20"/>
        </w:rPr>
        <w:t>SULUH:</w:t>
      </w:r>
      <w:r>
        <w:rPr>
          <w:i/>
          <w:color w:val="212121"/>
          <w:spacing w:val="-47"/>
          <w:sz w:val="20"/>
        </w:rPr>
        <w:t> </w:t>
      </w:r>
      <w:r>
        <w:rPr>
          <w:i/>
          <w:color w:val="212121"/>
          <w:sz w:val="20"/>
        </w:rPr>
        <w:t>Jurnal Bimbingan Dan Konseling</w:t>
      </w:r>
      <w:r>
        <w:rPr>
          <w:color w:val="212121"/>
          <w:sz w:val="20"/>
        </w:rPr>
        <w:t>, </w:t>
      </w:r>
      <w:r>
        <w:rPr>
          <w:i/>
          <w:color w:val="212121"/>
          <w:sz w:val="20"/>
        </w:rPr>
        <w:t>8</w:t>
      </w:r>
      <w:r>
        <w:rPr>
          <w:color w:val="212121"/>
          <w:sz w:val="20"/>
        </w:rPr>
        <w:t>(2),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96-102.</w:t>
      </w:r>
    </w:p>
    <w:p>
      <w:pPr>
        <w:pStyle w:val="BodyText"/>
        <w:rPr>
          <w:sz w:val="24"/>
        </w:rPr>
      </w:pPr>
    </w:p>
    <w:p>
      <w:pPr>
        <w:pStyle w:val="BodyText"/>
        <w:ind w:left="960" w:right="4958" w:hanging="481"/>
        <w:jc w:val="both"/>
      </w:pPr>
      <w:r>
        <w:rPr/>
        <w:t>Suryadi,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Manangkot,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Kamayani,</w:t>
      </w:r>
      <w:r>
        <w:rPr>
          <w:spacing w:val="10"/>
        </w:rPr>
        <w:t> </w:t>
      </w:r>
      <w:r>
        <w:rPr/>
        <w:t>M.</w:t>
      </w:r>
      <w:r>
        <w:rPr>
          <w:spacing w:val="6"/>
        </w:rPr>
        <w:t> </w:t>
      </w:r>
      <w:r>
        <w:rPr/>
        <w:t>O.</w:t>
      </w:r>
      <w:r>
        <w:rPr>
          <w:spacing w:val="5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5"/>
        </w:rPr>
        <w:t> </w:t>
      </w:r>
      <w:r>
        <w:rPr/>
        <w:t>Yanti,</w:t>
      </w:r>
      <w:r>
        <w:rPr>
          <w:spacing w:val="11"/>
        </w:rPr>
        <w:t> </w:t>
      </w:r>
      <w:r>
        <w:rPr/>
        <w:t>N.</w:t>
      </w:r>
      <w:r>
        <w:rPr>
          <w:spacing w:val="5"/>
        </w:rPr>
        <w:t> </w:t>
      </w:r>
      <w:r>
        <w:rPr/>
        <w:t>P.</w:t>
      </w:r>
      <w:r>
        <w:rPr>
          <w:spacing w:val="6"/>
        </w:rPr>
        <w:t> </w:t>
      </w:r>
      <w:r>
        <w:rPr/>
        <w:t>E.</w:t>
      </w:r>
    </w:p>
    <w:p>
      <w:pPr>
        <w:pStyle w:val="BodyText"/>
        <w:tabs>
          <w:tab w:pos="1867" w:val="left" w:leader="none"/>
          <w:tab w:pos="2923" w:val="left" w:leader="none"/>
          <w:tab w:pos="3197" w:val="left" w:leader="none"/>
        </w:tabs>
        <w:spacing w:before="3"/>
        <w:ind w:left="960" w:right="4960"/>
        <w:jc w:val="both"/>
      </w:pPr>
      <w:r>
        <w:rPr/>
        <w:t>D.</w:t>
        <w:tab/>
        <w:t>(2023).</w:t>
        <w:tab/>
        <w:tab/>
      </w:r>
      <w:r>
        <w:rPr>
          <w:spacing w:val="-2"/>
        </w:rPr>
        <w:t>HUBUNGAN</w:t>
      </w:r>
      <w:r>
        <w:rPr>
          <w:spacing w:val="-53"/>
        </w:rPr>
        <w:t> </w:t>
      </w:r>
      <w:r>
        <w:rPr/>
        <w:t>INTENSITAS</w:t>
        <w:tab/>
      </w:r>
      <w:r>
        <w:rPr>
          <w:spacing w:val="-1"/>
        </w:rPr>
        <w:t>PENGGUNAAN</w:t>
      </w:r>
      <w:r>
        <w:rPr>
          <w:spacing w:val="-53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Vol.11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960" w:right="4950" w:hanging="481"/>
        <w:jc w:val="both"/>
      </w:pPr>
      <w:r>
        <w:rPr/>
        <w:t>Syahputra,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Rifandi,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Hubungan Intensitas Media Sosial Dan</w:t>
      </w:r>
      <w:r>
        <w:rPr>
          <w:spacing w:val="-52"/>
        </w:rPr>
        <w:t> </w:t>
      </w:r>
      <w:r>
        <w:rPr/>
        <w:t>Kepercayaan Diri Pada Remaja Awal</w:t>
      </w:r>
      <w:r>
        <w:rPr>
          <w:spacing w:val="1"/>
        </w:rPr>
        <w:t> </w:t>
      </w:r>
      <w:r>
        <w:rPr/>
        <w:t>the Relationship Between Social Media</w:t>
      </w:r>
      <w:r>
        <w:rPr>
          <w:spacing w:val="-52"/>
        </w:rPr>
        <w:t> </w:t>
      </w:r>
      <w:r>
        <w:rPr/>
        <w:t>Intensity and Self-Confidence in Early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Healthcare</w:t>
      </w:r>
      <w:r>
        <w:rPr>
          <w:i/>
          <w:spacing w:val="-52"/>
        </w:rPr>
        <w:t> </w:t>
      </w:r>
      <w:r>
        <w:rPr>
          <w:i/>
        </w:rPr>
        <w:t>Technology</w:t>
      </w:r>
      <w:r>
        <w:rPr>
          <w:i/>
          <w:spacing w:val="17"/>
        </w:rPr>
        <w:t> </w:t>
      </w:r>
      <w:r>
        <w:rPr>
          <w:i/>
        </w:rPr>
        <w:t>and</w:t>
      </w:r>
      <w:r>
        <w:rPr>
          <w:i/>
          <w:spacing w:val="14"/>
        </w:rPr>
        <w:t> </w:t>
      </w:r>
      <w:r>
        <w:rPr>
          <w:i/>
        </w:rPr>
        <w:t>Medicine</w:t>
      </w:r>
      <w:r>
        <w:rPr/>
        <w:t>,</w:t>
      </w:r>
      <w:r>
        <w:rPr>
          <w:spacing w:val="18"/>
        </w:rPr>
        <w:t> </w:t>
      </w:r>
      <w:r>
        <w:rPr>
          <w:i/>
        </w:rPr>
        <w:t>7</w:t>
      </w:r>
      <w:r>
        <w:rPr/>
        <w:t>(2),</w:t>
      </w:r>
      <w:r>
        <w:rPr>
          <w:spacing w:val="17"/>
        </w:rPr>
        <w:t> </w:t>
      </w:r>
      <w:r>
        <w:rPr/>
        <w:t>2615–</w:t>
      </w:r>
    </w:p>
    <w:p>
      <w:pPr>
        <w:pStyle w:val="BodyText"/>
        <w:spacing w:before="1"/>
        <w:ind w:left="960"/>
      </w:pPr>
      <w:r>
        <w:rPr/>
        <w:t>109.</w:t>
      </w:r>
    </w:p>
    <w:p>
      <w:pPr>
        <w:pStyle w:val="BodyText"/>
        <w:rPr>
          <w:sz w:val="24"/>
        </w:rPr>
      </w:pPr>
    </w:p>
    <w:p>
      <w:pPr>
        <w:spacing w:before="0"/>
        <w:ind w:left="960" w:right="4955" w:hanging="481"/>
        <w:jc w:val="both"/>
        <w:rPr>
          <w:sz w:val="22"/>
        </w:rPr>
      </w:pPr>
      <w:r>
        <w:rPr>
          <w:sz w:val="22"/>
        </w:rPr>
        <w:t>Setiani,</w:t>
      </w:r>
      <w:r>
        <w:rPr>
          <w:spacing w:val="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Afiah,</w:t>
      </w:r>
      <w:r>
        <w:rPr>
          <w:spacing w:val="1"/>
          <w:sz w:val="22"/>
        </w:rPr>
        <w:t> </w:t>
      </w:r>
      <w:r>
        <w:rPr>
          <w:sz w:val="22"/>
        </w:rPr>
        <w:t>N.,</w:t>
      </w:r>
      <w:r>
        <w:rPr>
          <w:spacing w:val="1"/>
          <w:sz w:val="22"/>
        </w:rPr>
        <w:t> </w:t>
      </w:r>
      <w:r>
        <w:rPr>
          <w:sz w:val="22"/>
        </w:rPr>
        <w:t>Rahayu,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52"/>
          <w:sz w:val="22"/>
        </w:rPr>
        <w:t> </w:t>
      </w:r>
      <w:r>
        <w:rPr>
          <w:sz w:val="22"/>
        </w:rPr>
        <w:t>Haryanto,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(2022).</w:t>
      </w:r>
      <w:r>
        <w:rPr>
          <w:spacing w:val="56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Vol.1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No.1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2022</w:t>
      </w:r>
      <w:r>
        <w:rPr>
          <w:sz w:val="22"/>
        </w:rPr>
        <w:t>. </w:t>
      </w:r>
      <w:r>
        <w:rPr>
          <w:i/>
          <w:sz w:val="22"/>
        </w:rPr>
        <w:t>1</w:t>
      </w:r>
      <w:r>
        <w:rPr>
          <w:sz w:val="22"/>
        </w:rPr>
        <w:t>(1).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960" w:right="4953" w:hanging="481"/>
        <w:jc w:val="both"/>
      </w:pPr>
      <w:r>
        <w:rPr/>
        <w:t>Zolanda</w:t>
      </w:r>
      <w:r>
        <w:rPr>
          <w:spacing w:val="1"/>
        </w:rPr>
        <w:t> </w:t>
      </w:r>
      <w:r>
        <w:rPr/>
        <w:t>Merinsky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Darmawan,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SELF-CONFIDANCE</w:t>
      </w:r>
      <w:r>
        <w:rPr>
          <w:spacing w:val="1"/>
        </w:rPr>
        <w:t> </w:t>
      </w:r>
      <w:r>
        <w:rPr/>
        <w:t>PADA</w:t>
      </w:r>
      <w:r>
        <w:rPr>
          <w:spacing w:val="44"/>
        </w:rPr>
        <w:t> </w:t>
      </w:r>
      <w:r>
        <w:rPr/>
        <w:t>REMAJA</w:t>
      </w:r>
      <w:r>
        <w:rPr>
          <w:spacing w:val="44"/>
        </w:rPr>
        <w:t> </w:t>
      </w:r>
      <w:r>
        <w:rPr/>
        <w:t>AWAL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/>
        <w:t>SMP</w:t>
      </w:r>
      <w:r>
        <w:rPr>
          <w:spacing w:val="53"/>
        </w:rPr>
        <w:t> </w:t>
      </w:r>
      <w:r>
        <w:rPr/>
        <w:t>N</w:t>
      </w:r>
    </w:p>
    <w:p>
      <w:pPr>
        <w:pStyle w:val="BodyText"/>
        <w:spacing w:line="242" w:lineRule="auto"/>
        <w:ind w:left="960" w:right="4959"/>
        <w:jc w:val="both"/>
      </w:pPr>
      <w:r>
        <w:rPr/>
        <w:t>18</w:t>
      </w:r>
      <w:r>
        <w:rPr>
          <w:spacing w:val="1"/>
        </w:rPr>
        <w:t> </w:t>
      </w:r>
      <w:r>
        <w:rPr/>
        <w:t>SURAKARTA</w:t>
      </w:r>
      <w:r>
        <w:rPr>
          <w:spacing w:val="1"/>
        </w:rPr>
        <w:t> </w:t>
      </w:r>
      <w:r>
        <w:rPr/>
        <w:t>(Doctoral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Kusuma</w:t>
      </w:r>
      <w:r>
        <w:rPr>
          <w:spacing w:val="-52"/>
        </w:rPr>
        <w:t> </w:t>
      </w:r>
      <w:r>
        <w:rPr/>
        <w:t>Husada</w:t>
      </w:r>
      <w:r>
        <w:rPr>
          <w:spacing w:val="-1"/>
        </w:rPr>
        <w:t> </w:t>
      </w:r>
      <w:r>
        <w:rPr/>
        <w:t>Surakarta).</w:t>
      </w:r>
    </w:p>
    <w:sectPr>
      <w:pgSz w:w="11910" w:h="16840"/>
      <w:pgMar w:header="0" w:footer="1243" w:top="1580" w:bottom="144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90015pt;margin-top:768.776001pt;width:17.150pt;height:13.0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79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729" w:right="67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200810492@student.mercubuana-yogya.ac.id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doi.org/10.21107/ilkom.v14i2.7504" TargetMode="External"/><Relationship Id="rId12" Type="http://schemas.openxmlformats.org/officeDocument/2006/relationships/hyperlink" Target="https://doi.org/10.29210/02017182" TargetMode="External"/><Relationship Id="rId13" Type="http://schemas.openxmlformats.org/officeDocument/2006/relationships/hyperlink" Target="https://doi.org/10.57084/jigzi.v3i1.835" TargetMode="External"/><Relationship Id="rId14" Type="http://schemas.openxmlformats.org/officeDocument/2006/relationships/hyperlink" Target="https://datareportal-com.translate.goog/reports/digital-2023-indonesia?_x_tr_sl=en&amp;_x_tr_tl=id&amp;_x_tr_hl=id&amp;_x_tr_pto=tc" TargetMode="External"/><Relationship Id="rId15" Type="http://schemas.openxmlformats.org/officeDocument/2006/relationships/hyperlink" Target="https://doi.org/10.30872/psikoborneo.v7i4.4832" TargetMode="External"/><Relationship Id="rId16" Type="http://schemas.openxmlformats.org/officeDocument/2006/relationships/hyperlink" Target="https://doi.org/10.51192/ja.v1i1.105" TargetMode="External"/><Relationship Id="rId17" Type="http://schemas.openxmlformats.org/officeDocument/2006/relationships/hyperlink" Target="https://doi.org/10.33024/jpm.v4i2.6925" TargetMode="External"/><Relationship Id="rId18" Type="http://schemas.openxmlformats.org/officeDocument/2006/relationships/hyperlink" Target="https://doi.org/10.30868/ei.v11i03.280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2024-09-26T05:59:57Z</dcterms:created>
  <dcterms:modified xsi:type="dcterms:W3CDTF">2024-09-26T05:59:57Z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