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39" w:rsidRPr="00052B2E" w:rsidRDefault="00052B2E" w:rsidP="00BF0362">
      <w:pPr>
        <w:jc w:val="center"/>
        <w:rPr>
          <w:rFonts w:ascii="Times New Roman" w:eastAsia="Times New Roman" w:hAnsi="Times New Roman" w:cs="Times New Roman"/>
          <w:b/>
          <w:sz w:val="24"/>
          <w:szCs w:val="24"/>
        </w:rPr>
      </w:pPr>
      <w:bookmarkStart w:id="0" w:name="_GoBack"/>
      <w:bookmarkEnd w:id="0"/>
      <w:r w:rsidRPr="00052B2E">
        <w:rPr>
          <w:rFonts w:ascii="Times New Roman" w:eastAsia="Times New Roman" w:hAnsi="Times New Roman" w:cs="Times New Roman"/>
          <w:b/>
          <w:sz w:val="24"/>
          <w:szCs w:val="24"/>
        </w:rPr>
        <w:t xml:space="preserve">HUBUNGAN ANTARA </w:t>
      </w:r>
      <w:r w:rsidRPr="00052B2E">
        <w:rPr>
          <w:rFonts w:ascii="Times New Roman" w:eastAsia="Times New Roman" w:hAnsi="Times New Roman" w:cs="Times New Roman"/>
          <w:b/>
          <w:i/>
          <w:sz w:val="24"/>
          <w:szCs w:val="24"/>
        </w:rPr>
        <w:t>INTERDEPENDENT SELF-CONSTRUAL</w:t>
      </w:r>
      <w:r w:rsidRPr="00052B2E">
        <w:rPr>
          <w:rFonts w:ascii="Times New Roman" w:eastAsia="Times New Roman" w:hAnsi="Times New Roman" w:cs="Times New Roman"/>
          <w:b/>
          <w:sz w:val="24"/>
          <w:szCs w:val="24"/>
        </w:rPr>
        <w:t xml:space="preserve"> TERHADAP </w:t>
      </w:r>
      <w:r w:rsidRPr="00052B2E">
        <w:rPr>
          <w:rFonts w:ascii="Times New Roman" w:eastAsia="Times New Roman" w:hAnsi="Times New Roman" w:cs="Times New Roman"/>
          <w:b/>
          <w:i/>
          <w:sz w:val="24"/>
          <w:szCs w:val="24"/>
        </w:rPr>
        <w:t>WORKPLACE FOMO</w:t>
      </w:r>
      <w:r w:rsidRPr="00052B2E">
        <w:rPr>
          <w:rFonts w:ascii="Times New Roman" w:eastAsia="Times New Roman" w:hAnsi="Times New Roman" w:cs="Times New Roman"/>
          <w:b/>
          <w:sz w:val="24"/>
          <w:szCs w:val="24"/>
        </w:rPr>
        <w:t xml:space="preserve"> PADA KARYAWAN DI LPP RRI BENGKULU</w:t>
      </w:r>
    </w:p>
    <w:p w:rsidR="00052B2E" w:rsidRDefault="00052B2E" w:rsidP="00BF0362">
      <w:pPr>
        <w:jc w:val="center"/>
        <w:rPr>
          <w:rFonts w:ascii="Times New Roman" w:eastAsia="Times New Roman" w:hAnsi="Times New Roman" w:cs="Times New Roman"/>
          <w:b/>
          <w:i/>
          <w:sz w:val="24"/>
          <w:szCs w:val="24"/>
        </w:rPr>
      </w:pPr>
      <w:r w:rsidRPr="00052B2E">
        <w:rPr>
          <w:rFonts w:ascii="Times New Roman" w:eastAsia="Times New Roman" w:hAnsi="Times New Roman" w:cs="Times New Roman"/>
          <w:b/>
          <w:i/>
          <w:sz w:val="24"/>
          <w:szCs w:val="24"/>
        </w:rPr>
        <w:t>THE RELATIONSHIP BETWEEN INTERDEPENDENT SELF-CONSTRUAL AND WORKPLACE FOMO IN EMPLOYEES AT LPP RRI BENGKULU</w:t>
      </w:r>
    </w:p>
    <w:p w:rsidR="00625F75" w:rsidRDefault="00625F75" w:rsidP="00ED2938">
      <w:pPr>
        <w:spacing w:line="240" w:lineRule="auto"/>
        <w:jc w:val="center"/>
        <w:rPr>
          <w:rFonts w:ascii="Times New Roman" w:eastAsia="Times New Roman" w:hAnsi="Times New Roman" w:cs="Times New Roman"/>
          <w:b/>
          <w:i/>
          <w:sz w:val="24"/>
          <w:szCs w:val="24"/>
        </w:rPr>
      </w:pPr>
    </w:p>
    <w:p w:rsidR="00052B2E" w:rsidRPr="0031303B" w:rsidRDefault="00052B2E" w:rsidP="00ED2938">
      <w:pPr>
        <w:spacing w:line="240" w:lineRule="auto"/>
        <w:jc w:val="center"/>
        <w:rPr>
          <w:rFonts w:ascii="Times New Roman" w:eastAsia="Times New Roman" w:hAnsi="Times New Roman" w:cs="Times New Roman"/>
          <w:b/>
        </w:rPr>
      </w:pPr>
      <w:r w:rsidRPr="0031303B">
        <w:rPr>
          <w:rFonts w:ascii="Times New Roman" w:eastAsia="Times New Roman" w:hAnsi="Times New Roman" w:cs="Times New Roman"/>
          <w:b/>
        </w:rPr>
        <w:t xml:space="preserve">Annisa Ul </w:t>
      </w:r>
      <w:r w:rsidR="000A75A8">
        <w:rPr>
          <w:rFonts w:ascii="Times New Roman" w:hAnsi="Times New Roman" w:cs="Times New Roman"/>
          <w:b/>
        </w:rPr>
        <w:t>Khairiyah, Reny Yuniasanti</w:t>
      </w:r>
    </w:p>
    <w:p w:rsidR="00052B2E" w:rsidRPr="0031303B" w:rsidRDefault="00052B2E" w:rsidP="00ED2938">
      <w:pPr>
        <w:spacing w:line="240" w:lineRule="auto"/>
        <w:jc w:val="center"/>
        <w:rPr>
          <w:rFonts w:ascii="Times New Roman" w:eastAsia="Times New Roman" w:hAnsi="Times New Roman" w:cs="Times New Roman"/>
          <w:sz w:val="20"/>
          <w:szCs w:val="20"/>
        </w:rPr>
      </w:pPr>
      <w:r w:rsidRPr="0031303B">
        <w:rPr>
          <w:rFonts w:ascii="Times New Roman" w:eastAsia="Times New Roman" w:hAnsi="Times New Roman" w:cs="Times New Roman"/>
          <w:sz w:val="20"/>
          <w:szCs w:val="20"/>
        </w:rPr>
        <w:t>Universitas Mercu Buana Yogyakarta</w:t>
      </w:r>
    </w:p>
    <w:p w:rsidR="00052B2E" w:rsidRPr="0031303B" w:rsidRDefault="00052B2E" w:rsidP="00ED2938">
      <w:pPr>
        <w:spacing w:line="240" w:lineRule="auto"/>
        <w:jc w:val="center"/>
        <w:rPr>
          <w:rFonts w:ascii="Times New Roman" w:eastAsia="Times New Roman" w:hAnsi="Times New Roman" w:cs="Times New Roman"/>
          <w:sz w:val="20"/>
          <w:szCs w:val="20"/>
        </w:rPr>
      </w:pPr>
      <w:r w:rsidRPr="0031303B">
        <w:rPr>
          <w:rFonts w:ascii="Times New Roman" w:eastAsia="Times New Roman" w:hAnsi="Times New Roman" w:cs="Times New Roman"/>
          <w:sz w:val="20"/>
          <w:szCs w:val="20"/>
        </w:rPr>
        <w:t xml:space="preserve">200810593@student.mercubuana-yogya.ac.id </w:t>
      </w:r>
    </w:p>
    <w:p w:rsidR="00052B2E" w:rsidRPr="0031303B" w:rsidRDefault="00052B2E" w:rsidP="00ED2938">
      <w:pPr>
        <w:spacing w:line="240" w:lineRule="auto"/>
        <w:jc w:val="center"/>
        <w:rPr>
          <w:rFonts w:ascii="Times New Roman" w:eastAsia="Times New Roman" w:hAnsi="Times New Roman" w:cs="Times New Roman"/>
          <w:sz w:val="20"/>
          <w:szCs w:val="20"/>
        </w:rPr>
      </w:pPr>
      <w:r w:rsidRPr="0031303B">
        <w:rPr>
          <w:rFonts w:ascii="Times New Roman" w:eastAsia="Times New Roman" w:hAnsi="Times New Roman" w:cs="Times New Roman"/>
          <w:sz w:val="20"/>
          <w:szCs w:val="20"/>
        </w:rPr>
        <w:t>082329518780</w:t>
      </w:r>
    </w:p>
    <w:p w:rsidR="00625F75" w:rsidRDefault="00625F75" w:rsidP="00ED2938">
      <w:pPr>
        <w:spacing w:line="240" w:lineRule="auto"/>
        <w:jc w:val="center"/>
        <w:rPr>
          <w:rFonts w:ascii="Times New Roman" w:eastAsia="Times New Roman" w:hAnsi="Times New Roman" w:cs="Times New Roman"/>
          <w:sz w:val="24"/>
          <w:szCs w:val="24"/>
        </w:rPr>
      </w:pPr>
    </w:p>
    <w:p w:rsidR="00052B2E" w:rsidRPr="0031303B" w:rsidRDefault="00052B2E" w:rsidP="0031303B">
      <w:pPr>
        <w:spacing w:line="240" w:lineRule="auto"/>
        <w:jc w:val="center"/>
        <w:rPr>
          <w:rFonts w:ascii="Times New Roman" w:eastAsia="Times New Roman" w:hAnsi="Times New Roman" w:cs="Times New Roman"/>
          <w:b/>
          <w:sz w:val="20"/>
          <w:szCs w:val="20"/>
        </w:rPr>
      </w:pPr>
      <w:r w:rsidRPr="0031303B">
        <w:rPr>
          <w:rFonts w:ascii="Times New Roman" w:eastAsia="Times New Roman" w:hAnsi="Times New Roman" w:cs="Times New Roman"/>
          <w:b/>
          <w:sz w:val="20"/>
          <w:szCs w:val="20"/>
        </w:rPr>
        <w:t>ABSTRAK</w:t>
      </w:r>
    </w:p>
    <w:p w:rsidR="00640194" w:rsidRPr="00ED2938" w:rsidRDefault="00ED2938" w:rsidP="00ED2938">
      <w:pPr>
        <w:spacing w:line="240" w:lineRule="auto"/>
        <w:jc w:val="both"/>
        <w:rPr>
          <w:rFonts w:ascii="Times New Roman" w:hAnsi="Times New Roman" w:cs="Times New Roman"/>
          <w:sz w:val="20"/>
          <w:szCs w:val="20"/>
        </w:rPr>
      </w:pPr>
      <w:proofErr w:type="gramStart"/>
      <w:r w:rsidRPr="00ED2938">
        <w:rPr>
          <w:rFonts w:ascii="Times New Roman" w:eastAsia="Times New Roman" w:hAnsi="Times New Roman" w:cs="Times New Roman"/>
          <w:i/>
          <w:color w:val="222222"/>
          <w:sz w:val="20"/>
          <w:szCs w:val="20"/>
          <w:highlight w:val="white"/>
        </w:rPr>
        <w:t>Workplace FoMO</w:t>
      </w:r>
      <w:r w:rsidRPr="00ED2938">
        <w:rPr>
          <w:rFonts w:ascii="Times New Roman" w:eastAsia="Times New Roman" w:hAnsi="Times New Roman" w:cs="Times New Roman"/>
          <w:color w:val="222222"/>
          <w:sz w:val="20"/>
          <w:szCs w:val="20"/>
          <w:highlight w:val="white"/>
        </w:rPr>
        <w:t xml:space="preserve"> diwujudkan sebagai bentuk ketakutan hilangnya peluang untuk mendapat pengalaman berharga seperti membangun </w:t>
      </w:r>
      <w:r w:rsidRPr="00ED2938">
        <w:rPr>
          <w:rFonts w:ascii="Times New Roman" w:eastAsia="Times New Roman" w:hAnsi="Times New Roman" w:cs="Times New Roman"/>
          <w:i/>
          <w:color w:val="222222"/>
          <w:sz w:val="20"/>
          <w:szCs w:val="20"/>
          <w:highlight w:val="white"/>
        </w:rPr>
        <w:t>networking</w:t>
      </w:r>
      <w:r w:rsidRPr="00ED2938">
        <w:rPr>
          <w:rFonts w:ascii="Times New Roman" w:eastAsia="Times New Roman" w:hAnsi="Times New Roman" w:cs="Times New Roman"/>
          <w:color w:val="222222"/>
          <w:sz w:val="20"/>
          <w:szCs w:val="20"/>
          <w:highlight w:val="white"/>
        </w:rPr>
        <w:t>, mendapatkan informasi berharga yang relevan untuk pekerjaan, dan kontribusi atas keputusan dalam projek utama organisasi</w:t>
      </w:r>
      <w:r w:rsidRPr="00ED2938">
        <w:rPr>
          <w:rFonts w:ascii="Times New Roman" w:eastAsia="Times New Roman" w:hAnsi="Times New Roman" w:cs="Times New Roman"/>
          <w:color w:val="222222"/>
          <w:sz w:val="20"/>
          <w:szCs w:val="20"/>
        </w:rPr>
        <w:t>.</w:t>
      </w:r>
      <w:proofErr w:type="gramEnd"/>
      <w:r w:rsidRPr="00ED2938">
        <w:rPr>
          <w:rFonts w:ascii="Times New Roman" w:eastAsia="Times New Roman" w:hAnsi="Times New Roman" w:cs="Times New Roman"/>
          <w:color w:val="222222"/>
          <w:sz w:val="20"/>
          <w:szCs w:val="20"/>
        </w:rPr>
        <w:t xml:space="preserve"> </w:t>
      </w:r>
      <w:proofErr w:type="gramStart"/>
      <w:r w:rsidR="00625F75" w:rsidRPr="00ED2938">
        <w:rPr>
          <w:rFonts w:ascii="Times New Roman" w:hAnsi="Times New Roman" w:cs="Times New Roman"/>
          <w:sz w:val="20"/>
          <w:szCs w:val="20"/>
        </w:rPr>
        <w:t xml:space="preserve">Penelitian ini bertujuan untuk mengetahui </w:t>
      </w:r>
      <w:r w:rsidR="00640194" w:rsidRPr="00ED2938">
        <w:rPr>
          <w:rFonts w:ascii="Times New Roman" w:eastAsia="Times New Roman" w:hAnsi="Times New Roman" w:cs="Times New Roman"/>
          <w:sz w:val="20"/>
          <w:szCs w:val="20"/>
        </w:rPr>
        <w:t xml:space="preserve">mengetahui hubungan antara </w:t>
      </w:r>
      <w:r w:rsidR="00640194" w:rsidRPr="00ED2938">
        <w:rPr>
          <w:rFonts w:ascii="Times New Roman" w:eastAsia="Times New Roman" w:hAnsi="Times New Roman" w:cs="Times New Roman"/>
          <w:i/>
          <w:color w:val="222222"/>
          <w:sz w:val="20"/>
          <w:szCs w:val="20"/>
          <w:highlight w:val="white"/>
        </w:rPr>
        <w:t xml:space="preserve">interdependent </w:t>
      </w:r>
      <w:r w:rsidR="00640194" w:rsidRPr="00ED2938">
        <w:rPr>
          <w:rFonts w:ascii="Times New Roman" w:eastAsia="Times New Roman" w:hAnsi="Times New Roman" w:cs="Times New Roman"/>
          <w:i/>
          <w:sz w:val="20"/>
          <w:szCs w:val="20"/>
        </w:rPr>
        <w:t>self-construal</w:t>
      </w:r>
      <w:r w:rsidR="00640194" w:rsidRPr="00ED2938">
        <w:rPr>
          <w:rFonts w:ascii="Times New Roman" w:eastAsia="Times New Roman" w:hAnsi="Times New Roman" w:cs="Times New Roman"/>
          <w:sz w:val="20"/>
          <w:szCs w:val="20"/>
        </w:rPr>
        <w:t xml:space="preserve"> terhadap </w:t>
      </w:r>
      <w:r w:rsidR="00640194" w:rsidRPr="00ED2938">
        <w:rPr>
          <w:rFonts w:ascii="Times New Roman" w:eastAsia="Times New Roman" w:hAnsi="Times New Roman" w:cs="Times New Roman"/>
          <w:i/>
          <w:sz w:val="20"/>
          <w:szCs w:val="20"/>
        </w:rPr>
        <w:t>workplace FoMO</w:t>
      </w:r>
      <w:r w:rsidR="00640194" w:rsidRPr="00ED2938">
        <w:rPr>
          <w:rFonts w:ascii="Times New Roman" w:eastAsia="Times New Roman" w:hAnsi="Times New Roman" w:cs="Times New Roman"/>
          <w:sz w:val="20"/>
          <w:szCs w:val="20"/>
        </w:rPr>
        <w:t xml:space="preserve"> pada karyawan di LPP RRI Bengkulu.</w:t>
      </w:r>
      <w:proofErr w:type="gramEnd"/>
      <w:r w:rsidR="00640194" w:rsidRPr="00ED2938">
        <w:rPr>
          <w:rFonts w:ascii="Times New Roman" w:eastAsia="Times New Roman" w:hAnsi="Times New Roman" w:cs="Times New Roman"/>
          <w:sz w:val="20"/>
          <w:szCs w:val="20"/>
        </w:rPr>
        <w:t xml:space="preserve"> </w:t>
      </w:r>
      <w:proofErr w:type="gramStart"/>
      <w:r w:rsidR="00640194" w:rsidRPr="00ED2938">
        <w:rPr>
          <w:rFonts w:ascii="Times New Roman" w:eastAsia="Times New Roman" w:hAnsi="Times New Roman" w:cs="Times New Roman"/>
          <w:sz w:val="20"/>
          <w:szCs w:val="20"/>
        </w:rPr>
        <w:t xml:space="preserve">Hipotesis yang diajukan dalam penelitian ini adalah adanya hubungan positif antara </w:t>
      </w:r>
      <w:r w:rsidR="00640194" w:rsidRPr="00ED2938">
        <w:rPr>
          <w:rFonts w:ascii="Times New Roman" w:eastAsia="Times New Roman" w:hAnsi="Times New Roman" w:cs="Times New Roman"/>
          <w:i/>
          <w:color w:val="222222"/>
          <w:sz w:val="20"/>
          <w:szCs w:val="20"/>
          <w:highlight w:val="white"/>
        </w:rPr>
        <w:t xml:space="preserve">interdependent </w:t>
      </w:r>
      <w:r w:rsidR="00640194" w:rsidRPr="00ED2938">
        <w:rPr>
          <w:rFonts w:ascii="Times New Roman" w:eastAsia="Times New Roman" w:hAnsi="Times New Roman" w:cs="Times New Roman"/>
          <w:i/>
          <w:sz w:val="20"/>
          <w:szCs w:val="20"/>
        </w:rPr>
        <w:t>self-construal</w:t>
      </w:r>
      <w:r w:rsidR="00640194" w:rsidRPr="00ED2938">
        <w:rPr>
          <w:rFonts w:ascii="Times New Roman" w:eastAsia="Times New Roman" w:hAnsi="Times New Roman" w:cs="Times New Roman"/>
          <w:sz w:val="20"/>
          <w:szCs w:val="20"/>
        </w:rPr>
        <w:t xml:space="preserve"> terhadap </w:t>
      </w:r>
      <w:r w:rsidR="00640194" w:rsidRPr="00ED2938">
        <w:rPr>
          <w:rFonts w:ascii="Times New Roman" w:eastAsia="Times New Roman" w:hAnsi="Times New Roman" w:cs="Times New Roman"/>
          <w:i/>
          <w:sz w:val="20"/>
          <w:szCs w:val="20"/>
        </w:rPr>
        <w:t>workplace FoMO</w:t>
      </w:r>
      <w:r w:rsidR="00640194" w:rsidRPr="00ED2938">
        <w:rPr>
          <w:rFonts w:ascii="Times New Roman" w:eastAsia="Times New Roman" w:hAnsi="Times New Roman" w:cs="Times New Roman"/>
          <w:sz w:val="20"/>
          <w:szCs w:val="20"/>
        </w:rPr>
        <w:t xml:space="preserve"> pada karyawan di LPP RRI Bengkulu.</w:t>
      </w:r>
      <w:proofErr w:type="gramEnd"/>
      <w:r w:rsidR="00640194" w:rsidRPr="00ED2938">
        <w:rPr>
          <w:rFonts w:ascii="Times New Roman" w:eastAsia="Times New Roman" w:hAnsi="Times New Roman" w:cs="Times New Roman"/>
          <w:sz w:val="20"/>
          <w:szCs w:val="20"/>
        </w:rPr>
        <w:t xml:space="preserve">  </w:t>
      </w:r>
      <w:proofErr w:type="gramStart"/>
      <w:r w:rsidR="00640194" w:rsidRPr="00ED2938">
        <w:rPr>
          <w:rFonts w:ascii="Times New Roman" w:eastAsia="Times New Roman" w:hAnsi="Times New Roman" w:cs="Times New Roman"/>
          <w:sz w:val="20"/>
          <w:szCs w:val="20"/>
        </w:rPr>
        <w:t>Semakin tinggi</w:t>
      </w:r>
      <w:r w:rsidR="00640194" w:rsidRPr="00ED2938">
        <w:rPr>
          <w:rFonts w:ascii="Times New Roman" w:eastAsia="Times New Roman" w:hAnsi="Times New Roman" w:cs="Times New Roman"/>
          <w:i/>
          <w:sz w:val="20"/>
          <w:szCs w:val="20"/>
        </w:rPr>
        <w:t xml:space="preserve"> interdependent self-construal</w:t>
      </w:r>
      <w:r w:rsidR="00640194" w:rsidRPr="00ED2938">
        <w:rPr>
          <w:rFonts w:ascii="Times New Roman" w:eastAsia="Times New Roman" w:hAnsi="Times New Roman" w:cs="Times New Roman"/>
          <w:sz w:val="20"/>
          <w:szCs w:val="20"/>
        </w:rPr>
        <w:t xml:space="preserve"> maka semakin tinggi pula </w:t>
      </w:r>
      <w:r w:rsidR="00640194" w:rsidRPr="00ED2938">
        <w:rPr>
          <w:rFonts w:ascii="Times New Roman" w:eastAsia="Times New Roman" w:hAnsi="Times New Roman" w:cs="Times New Roman"/>
          <w:i/>
          <w:sz w:val="20"/>
          <w:szCs w:val="20"/>
        </w:rPr>
        <w:t>workplace FoMO</w:t>
      </w:r>
      <w:r w:rsidR="00640194" w:rsidRPr="00ED2938">
        <w:rPr>
          <w:rFonts w:ascii="Times New Roman" w:eastAsia="Times New Roman" w:hAnsi="Times New Roman" w:cs="Times New Roman"/>
          <w:sz w:val="20"/>
          <w:szCs w:val="20"/>
        </w:rPr>
        <w:t xml:space="preserve"> pada karyawan di LPP RRI Bengkulu.</w:t>
      </w:r>
      <w:proofErr w:type="gramEnd"/>
      <w:r w:rsidR="00640194" w:rsidRPr="00ED2938">
        <w:rPr>
          <w:rFonts w:ascii="Times New Roman" w:eastAsia="Times New Roman" w:hAnsi="Times New Roman" w:cs="Times New Roman"/>
          <w:sz w:val="20"/>
          <w:szCs w:val="20"/>
        </w:rPr>
        <w:t xml:space="preserve"> </w:t>
      </w:r>
      <w:proofErr w:type="gramStart"/>
      <w:r w:rsidR="00640194" w:rsidRPr="00ED2938">
        <w:rPr>
          <w:rFonts w:ascii="Times New Roman" w:eastAsia="Times New Roman" w:hAnsi="Times New Roman" w:cs="Times New Roman"/>
          <w:sz w:val="20"/>
          <w:szCs w:val="20"/>
        </w:rPr>
        <w:t xml:space="preserve">Begitupun sebaliknya jika semakin rendah </w:t>
      </w:r>
      <w:r w:rsidR="00640194" w:rsidRPr="00ED2938">
        <w:rPr>
          <w:rFonts w:ascii="Times New Roman" w:eastAsia="Times New Roman" w:hAnsi="Times New Roman" w:cs="Times New Roman"/>
          <w:i/>
          <w:sz w:val="20"/>
          <w:szCs w:val="20"/>
        </w:rPr>
        <w:t>interdependent self-construal</w:t>
      </w:r>
      <w:r w:rsidR="00640194" w:rsidRPr="00ED2938">
        <w:rPr>
          <w:rFonts w:ascii="Times New Roman" w:eastAsia="Times New Roman" w:hAnsi="Times New Roman" w:cs="Times New Roman"/>
          <w:sz w:val="20"/>
          <w:szCs w:val="20"/>
        </w:rPr>
        <w:t xml:space="preserve"> maka semakin rendah pula </w:t>
      </w:r>
      <w:r w:rsidR="00640194" w:rsidRPr="00ED2938">
        <w:rPr>
          <w:rFonts w:ascii="Times New Roman" w:eastAsia="Times New Roman" w:hAnsi="Times New Roman" w:cs="Times New Roman"/>
          <w:i/>
          <w:sz w:val="20"/>
          <w:szCs w:val="20"/>
        </w:rPr>
        <w:t>workplace FoMO</w:t>
      </w:r>
      <w:r w:rsidR="00640194" w:rsidRPr="00ED2938">
        <w:rPr>
          <w:rFonts w:ascii="Times New Roman" w:eastAsia="Times New Roman" w:hAnsi="Times New Roman" w:cs="Times New Roman"/>
          <w:sz w:val="20"/>
          <w:szCs w:val="20"/>
        </w:rPr>
        <w:t xml:space="preserve"> pada karyawan di LPP RRI Bengkulu.</w:t>
      </w:r>
      <w:proofErr w:type="gramEnd"/>
      <w:r w:rsidR="00640194" w:rsidRPr="00ED2938">
        <w:rPr>
          <w:rFonts w:ascii="Times New Roman" w:eastAsia="Times New Roman" w:hAnsi="Times New Roman" w:cs="Times New Roman"/>
          <w:sz w:val="20"/>
          <w:szCs w:val="20"/>
        </w:rPr>
        <w:t xml:space="preserve"> </w:t>
      </w:r>
      <w:proofErr w:type="gramStart"/>
      <w:r w:rsidR="00640194" w:rsidRPr="00ED2938">
        <w:rPr>
          <w:rFonts w:ascii="Times New Roman" w:eastAsia="Times New Roman" w:hAnsi="Times New Roman" w:cs="Times New Roman"/>
          <w:sz w:val="20"/>
          <w:szCs w:val="20"/>
        </w:rPr>
        <w:t>Subjek pada penelitian ini adalah 60 karyawan di LPP RRI Bengkulu.</w:t>
      </w:r>
      <w:proofErr w:type="gramEnd"/>
      <w:r w:rsidR="00640194" w:rsidRPr="00ED2938">
        <w:rPr>
          <w:rFonts w:ascii="Times New Roman" w:eastAsia="Times New Roman" w:hAnsi="Times New Roman" w:cs="Times New Roman"/>
          <w:sz w:val="20"/>
          <w:szCs w:val="20"/>
        </w:rPr>
        <w:t xml:space="preserve"> </w:t>
      </w:r>
      <w:r w:rsidR="00640194" w:rsidRPr="00ED2938">
        <w:rPr>
          <w:rFonts w:ascii="Times New Roman" w:hAnsi="Times New Roman" w:cs="Times New Roman"/>
          <w:sz w:val="20"/>
          <w:szCs w:val="20"/>
        </w:rPr>
        <w:t xml:space="preserve">Metode pengumpulan data yang digunakan yaitu menggunakan skala model </w:t>
      </w:r>
      <w:r w:rsidR="00640194" w:rsidRPr="00ED2938">
        <w:rPr>
          <w:rFonts w:ascii="Times New Roman" w:hAnsi="Times New Roman" w:cs="Times New Roman"/>
          <w:i/>
          <w:sz w:val="20"/>
          <w:szCs w:val="20"/>
        </w:rPr>
        <w:t>Likert</w:t>
      </w:r>
      <w:r w:rsidR="00640194" w:rsidRPr="00ED2938">
        <w:rPr>
          <w:rFonts w:ascii="Times New Roman" w:hAnsi="Times New Roman" w:cs="Times New Roman"/>
          <w:sz w:val="20"/>
          <w:szCs w:val="20"/>
        </w:rPr>
        <w:t xml:space="preserve"> dan pengambilan sampel menggunakan Teknik </w:t>
      </w:r>
      <w:r w:rsidR="00640194" w:rsidRPr="00ED2938">
        <w:rPr>
          <w:rFonts w:ascii="Times New Roman" w:hAnsi="Times New Roman" w:cs="Times New Roman"/>
          <w:i/>
          <w:sz w:val="20"/>
          <w:szCs w:val="20"/>
        </w:rPr>
        <w:t>purposive sampling</w:t>
      </w:r>
      <w:r w:rsidR="00640194" w:rsidRPr="00ED2938">
        <w:rPr>
          <w:rFonts w:ascii="Times New Roman" w:hAnsi="Times New Roman" w:cs="Times New Roman"/>
          <w:sz w:val="20"/>
          <w:szCs w:val="20"/>
        </w:rPr>
        <w:t xml:space="preserve">. </w:t>
      </w:r>
      <w:proofErr w:type="gramStart"/>
      <w:r w:rsidR="00640194" w:rsidRPr="00ED2938">
        <w:rPr>
          <w:rFonts w:ascii="Times New Roman" w:hAnsi="Times New Roman" w:cs="Times New Roman"/>
          <w:sz w:val="20"/>
          <w:szCs w:val="20"/>
        </w:rPr>
        <w:t xml:space="preserve">Teknik analisis data menggunakan analisis Korelasi </w:t>
      </w:r>
      <w:r w:rsidR="00640194" w:rsidRPr="00ED2938">
        <w:rPr>
          <w:rFonts w:ascii="Times New Roman" w:hAnsi="Times New Roman" w:cs="Times New Roman"/>
          <w:i/>
          <w:sz w:val="20"/>
          <w:szCs w:val="20"/>
        </w:rPr>
        <w:t>Pearson Product Moment</w:t>
      </w:r>
      <w:r w:rsidR="00640194" w:rsidRPr="00ED2938">
        <w:rPr>
          <w:rFonts w:ascii="Times New Roman" w:hAnsi="Times New Roman" w:cs="Times New Roman"/>
          <w:sz w:val="20"/>
          <w:szCs w:val="20"/>
        </w:rPr>
        <w:t>.</w:t>
      </w:r>
      <w:proofErr w:type="gramEnd"/>
      <w:r w:rsidR="00640194" w:rsidRPr="00ED2938">
        <w:rPr>
          <w:rFonts w:ascii="Times New Roman" w:hAnsi="Times New Roman" w:cs="Times New Roman"/>
          <w:sz w:val="20"/>
          <w:szCs w:val="20"/>
        </w:rPr>
        <w:t xml:space="preserve"> Hasil penelitian diperoleh koefisien korelasi sebesar (rxy) = 0,666 dengan signifikasi (p &lt; 0.01) yang berarti terdapat hubungan positif antara </w:t>
      </w:r>
      <w:r w:rsidR="00640194" w:rsidRPr="00ED2938">
        <w:rPr>
          <w:rFonts w:ascii="Times New Roman" w:eastAsia="Times New Roman" w:hAnsi="Times New Roman" w:cs="Times New Roman"/>
          <w:i/>
          <w:color w:val="222222"/>
          <w:sz w:val="20"/>
          <w:szCs w:val="20"/>
          <w:highlight w:val="white"/>
        </w:rPr>
        <w:t xml:space="preserve">interdependent </w:t>
      </w:r>
      <w:r w:rsidR="00640194" w:rsidRPr="00ED2938">
        <w:rPr>
          <w:rFonts w:ascii="Times New Roman" w:eastAsia="Times New Roman" w:hAnsi="Times New Roman" w:cs="Times New Roman"/>
          <w:i/>
          <w:sz w:val="20"/>
          <w:szCs w:val="20"/>
        </w:rPr>
        <w:t>self-construal</w:t>
      </w:r>
      <w:r w:rsidR="00640194" w:rsidRPr="00ED2938">
        <w:rPr>
          <w:rFonts w:ascii="Times New Roman" w:eastAsia="Times New Roman" w:hAnsi="Times New Roman" w:cs="Times New Roman"/>
          <w:sz w:val="20"/>
          <w:szCs w:val="20"/>
        </w:rPr>
        <w:t xml:space="preserve"> terhadap </w:t>
      </w:r>
      <w:r w:rsidR="00640194" w:rsidRPr="00ED2938">
        <w:rPr>
          <w:rFonts w:ascii="Times New Roman" w:eastAsia="Times New Roman" w:hAnsi="Times New Roman" w:cs="Times New Roman"/>
          <w:i/>
          <w:sz w:val="20"/>
          <w:szCs w:val="20"/>
        </w:rPr>
        <w:t xml:space="preserve">workplace FoMO </w:t>
      </w:r>
      <w:r w:rsidR="00640194" w:rsidRPr="00ED2938">
        <w:rPr>
          <w:rFonts w:ascii="Times New Roman" w:eastAsia="Times New Roman" w:hAnsi="Times New Roman" w:cs="Times New Roman"/>
          <w:sz w:val="20"/>
          <w:szCs w:val="20"/>
        </w:rPr>
        <w:t>pada karyawan di LPP RRI Bengkulu</w:t>
      </w:r>
      <w:r w:rsidR="00640194" w:rsidRPr="00ED2938">
        <w:rPr>
          <w:rFonts w:ascii="Times New Roman" w:hAnsi="Times New Roman" w:cs="Times New Roman"/>
          <w:sz w:val="20"/>
          <w:szCs w:val="20"/>
        </w:rPr>
        <w:t xml:space="preserve">. </w:t>
      </w:r>
      <w:proofErr w:type="gramStart"/>
      <w:r w:rsidR="00640194" w:rsidRPr="00ED2938">
        <w:rPr>
          <w:rFonts w:ascii="Times New Roman" w:hAnsi="Times New Roman" w:cs="Times New Roman"/>
          <w:sz w:val="20"/>
          <w:szCs w:val="20"/>
        </w:rPr>
        <w:t>Sehingga hipotesis dalam penelitian ini dapat diterima.</w:t>
      </w:r>
      <w:proofErr w:type="gramEnd"/>
      <w:r w:rsidR="00640194" w:rsidRPr="00ED2938">
        <w:rPr>
          <w:rFonts w:ascii="Times New Roman" w:hAnsi="Times New Roman" w:cs="Times New Roman"/>
          <w:sz w:val="20"/>
          <w:szCs w:val="20"/>
        </w:rPr>
        <w:t xml:space="preserve"> </w:t>
      </w:r>
      <w:proofErr w:type="gramStart"/>
      <w:r w:rsidR="00640194" w:rsidRPr="00ED2938">
        <w:rPr>
          <w:rFonts w:ascii="Times New Roman" w:hAnsi="Times New Roman" w:cs="Times New Roman"/>
          <w:sz w:val="20"/>
          <w:szCs w:val="20"/>
        </w:rPr>
        <w:t>Koefisien determinan (R2) yang diperoleh sebesar 0,444.</w:t>
      </w:r>
      <w:proofErr w:type="gramEnd"/>
      <w:r w:rsidR="00640194" w:rsidRPr="00ED2938">
        <w:rPr>
          <w:rFonts w:ascii="Times New Roman" w:hAnsi="Times New Roman" w:cs="Times New Roman"/>
          <w:sz w:val="20"/>
          <w:szCs w:val="20"/>
        </w:rPr>
        <w:t xml:space="preserve"> Hal ini menunjukkan bahwa variabel </w:t>
      </w:r>
      <w:r w:rsidR="00640194" w:rsidRPr="00ED2938">
        <w:rPr>
          <w:rFonts w:ascii="Times New Roman" w:eastAsia="Times New Roman" w:hAnsi="Times New Roman" w:cs="Times New Roman"/>
          <w:i/>
          <w:sz w:val="20"/>
          <w:szCs w:val="20"/>
        </w:rPr>
        <w:t>interdependent self-construal</w:t>
      </w:r>
      <w:r w:rsidR="00640194" w:rsidRPr="00ED2938">
        <w:rPr>
          <w:rFonts w:ascii="Times New Roman" w:eastAsia="Times New Roman" w:hAnsi="Times New Roman" w:cs="Times New Roman"/>
          <w:sz w:val="20"/>
          <w:szCs w:val="20"/>
        </w:rPr>
        <w:t xml:space="preserve"> </w:t>
      </w:r>
      <w:r w:rsidR="00640194" w:rsidRPr="00ED2938">
        <w:rPr>
          <w:rFonts w:ascii="Times New Roman" w:hAnsi="Times New Roman" w:cs="Times New Roman"/>
          <w:sz w:val="20"/>
          <w:szCs w:val="20"/>
        </w:rPr>
        <w:t xml:space="preserve">mempengaruhi variable </w:t>
      </w:r>
      <w:r w:rsidR="00640194" w:rsidRPr="00ED2938">
        <w:rPr>
          <w:rFonts w:ascii="Times New Roman" w:eastAsia="Times New Roman" w:hAnsi="Times New Roman" w:cs="Times New Roman"/>
          <w:i/>
          <w:sz w:val="20"/>
          <w:szCs w:val="20"/>
        </w:rPr>
        <w:t>workplace FoMO</w:t>
      </w:r>
      <w:r w:rsidR="00640194" w:rsidRPr="00ED2938">
        <w:rPr>
          <w:rFonts w:ascii="Times New Roman" w:eastAsia="Times New Roman" w:hAnsi="Times New Roman" w:cs="Times New Roman"/>
          <w:sz w:val="20"/>
          <w:szCs w:val="20"/>
        </w:rPr>
        <w:t xml:space="preserve"> </w:t>
      </w:r>
      <w:r w:rsidR="00640194" w:rsidRPr="00ED2938">
        <w:rPr>
          <w:rFonts w:ascii="Times New Roman" w:hAnsi="Times New Roman" w:cs="Times New Roman"/>
          <w:sz w:val="20"/>
          <w:szCs w:val="20"/>
        </w:rPr>
        <w:t>sebesar 44</w:t>
      </w:r>
      <w:proofErr w:type="gramStart"/>
      <w:r w:rsidR="00640194" w:rsidRPr="00ED2938">
        <w:rPr>
          <w:rFonts w:ascii="Times New Roman" w:hAnsi="Times New Roman" w:cs="Times New Roman"/>
          <w:sz w:val="20"/>
          <w:szCs w:val="20"/>
        </w:rPr>
        <w:t>,4</w:t>
      </w:r>
      <w:proofErr w:type="gramEnd"/>
      <w:r w:rsidR="00640194" w:rsidRPr="00ED2938">
        <w:rPr>
          <w:rFonts w:ascii="Times New Roman" w:hAnsi="Times New Roman" w:cs="Times New Roman"/>
          <w:sz w:val="20"/>
          <w:szCs w:val="20"/>
        </w:rPr>
        <w:t xml:space="preserve">% dan 55,6% lainnya dipengaruhi oleh faktor lain. </w:t>
      </w:r>
      <w:proofErr w:type="gramStart"/>
      <w:r w:rsidR="00640194" w:rsidRPr="00ED2938">
        <w:rPr>
          <w:rFonts w:ascii="Times New Roman" w:hAnsi="Times New Roman" w:cs="Times New Roman"/>
          <w:sz w:val="20"/>
          <w:szCs w:val="20"/>
        </w:rPr>
        <w:t xml:space="preserve">Dan hasil penelitian juga ditemukan bahwa terdapat perbedaan pada </w:t>
      </w:r>
      <w:r w:rsidR="0031303B" w:rsidRPr="00ED2938">
        <w:rPr>
          <w:rFonts w:ascii="Times New Roman" w:hAnsi="Times New Roman" w:cs="Times New Roman"/>
          <w:sz w:val="20"/>
          <w:szCs w:val="20"/>
        </w:rPr>
        <w:t xml:space="preserve">tingkat </w:t>
      </w:r>
      <w:r w:rsidR="00640194" w:rsidRPr="00ED2938">
        <w:rPr>
          <w:rFonts w:ascii="Times New Roman" w:eastAsia="Times New Roman" w:hAnsi="Times New Roman" w:cs="Times New Roman"/>
          <w:i/>
          <w:color w:val="222222"/>
          <w:sz w:val="20"/>
          <w:szCs w:val="20"/>
          <w:highlight w:val="white"/>
        </w:rPr>
        <w:t xml:space="preserve">interdependent </w:t>
      </w:r>
      <w:r w:rsidR="00640194" w:rsidRPr="00ED2938">
        <w:rPr>
          <w:rFonts w:ascii="Times New Roman" w:eastAsia="Times New Roman" w:hAnsi="Times New Roman" w:cs="Times New Roman"/>
          <w:i/>
          <w:sz w:val="20"/>
          <w:szCs w:val="20"/>
        </w:rPr>
        <w:t>self-construal</w:t>
      </w:r>
      <w:r w:rsidR="0031303B" w:rsidRPr="00ED2938">
        <w:rPr>
          <w:rFonts w:ascii="Times New Roman" w:eastAsia="Times New Roman" w:hAnsi="Times New Roman" w:cs="Times New Roman"/>
          <w:sz w:val="20"/>
          <w:szCs w:val="20"/>
        </w:rPr>
        <w:t xml:space="preserve"> dan </w:t>
      </w:r>
      <w:r w:rsidR="00640194" w:rsidRPr="00ED2938">
        <w:rPr>
          <w:rFonts w:ascii="Times New Roman" w:eastAsia="Times New Roman" w:hAnsi="Times New Roman" w:cs="Times New Roman"/>
          <w:i/>
          <w:sz w:val="20"/>
          <w:szCs w:val="20"/>
        </w:rPr>
        <w:t xml:space="preserve">workplace FoMO </w:t>
      </w:r>
      <w:r w:rsidR="00640194" w:rsidRPr="00ED2938">
        <w:rPr>
          <w:rFonts w:ascii="Times New Roman" w:hAnsi="Times New Roman" w:cs="Times New Roman"/>
          <w:sz w:val="20"/>
          <w:szCs w:val="20"/>
        </w:rPr>
        <w:t>antara laki-laki dan Perempuan.</w:t>
      </w:r>
      <w:proofErr w:type="gramEnd"/>
    </w:p>
    <w:p w:rsidR="00052B2E" w:rsidRPr="00ED2938" w:rsidRDefault="00052B2E" w:rsidP="00ED2938">
      <w:pPr>
        <w:spacing w:line="240" w:lineRule="auto"/>
        <w:rPr>
          <w:rFonts w:ascii="Times New Roman" w:eastAsia="Times New Roman" w:hAnsi="Times New Roman" w:cs="Times New Roman"/>
          <w:b/>
          <w:sz w:val="20"/>
          <w:szCs w:val="20"/>
        </w:rPr>
      </w:pPr>
      <w:r w:rsidRPr="0031303B">
        <w:rPr>
          <w:rFonts w:ascii="Times New Roman" w:eastAsia="Times New Roman" w:hAnsi="Times New Roman" w:cs="Times New Roman"/>
          <w:b/>
          <w:sz w:val="20"/>
          <w:szCs w:val="20"/>
        </w:rPr>
        <w:t>Kata Kunci:</w:t>
      </w:r>
      <w:r w:rsidR="00ED2938">
        <w:rPr>
          <w:rFonts w:ascii="Times New Roman" w:eastAsia="Times New Roman" w:hAnsi="Times New Roman" w:cs="Times New Roman"/>
          <w:b/>
          <w:sz w:val="20"/>
          <w:szCs w:val="20"/>
        </w:rPr>
        <w:t xml:space="preserve"> </w:t>
      </w:r>
      <w:r w:rsidR="00ED2938" w:rsidRPr="00ED2938">
        <w:rPr>
          <w:rFonts w:ascii="Times New Roman" w:eastAsia="Times New Roman" w:hAnsi="Times New Roman" w:cs="Times New Roman"/>
          <w:i/>
          <w:color w:val="222222"/>
          <w:sz w:val="20"/>
          <w:szCs w:val="20"/>
          <w:highlight w:val="white"/>
        </w:rPr>
        <w:t>Workplace FoMO</w:t>
      </w:r>
      <w:r w:rsidR="00ED2938">
        <w:rPr>
          <w:rFonts w:ascii="Times New Roman" w:eastAsia="Times New Roman" w:hAnsi="Times New Roman" w:cs="Times New Roman"/>
          <w:i/>
          <w:color w:val="222222"/>
          <w:sz w:val="20"/>
          <w:szCs w:val="20"/>
        </w:rPr>
        <w:t xml:space="preserve">, </w:t>
      </w:r>
      <w:r w:rsidR="00ED2938">
        <w:rPr>
          <w:rFonts w:ascii="Times New Roman" w:eastAsia="Times New Roman" w:hAnsi="Times New Roman" w:cs="Times New Roman"/>
          <w:i/>
          <w:color w:val="222222"/>
          <w:sz w:val="20"/>
          <w:szCs w:val="20"/>
          <w:highlight w:val="white"/>
        </w:rPr>
        <w:t>I</w:t>
      </w:r>
      <w:r w:rsidR="00ED2938" w:rsidRPr="00ED2938">
        <w:rPr>
          <w:rFonts w:ascii="Times New Roman" w:eastAsia="Times New Roman" w:hAnsi="Times New Roman" w:cs="Times New Roman"/>
          <w:i/>
          <w:color w:val="222222"/>
          <w:sz w:val="20"/>
          <w:szCs w:val="20"/>
          <w:highlight w:val="white"/>
        </w:rPr>
        <w:t xml:space="preserve">nterdependent </w:t>
      </w:r>
      <w:r w:rsidR="00ED2938">
        <w:rPr>
          <w:rFonts w:ascii="Times New Roman" w:eastAsia="Times New Roman" w:hAnsi="Times New Roman" w:cs="Times New Roman"/>
          <w:i/>
          <w:sz w:val="20"/>
          <w:szCs w:val="20"/>
        </w:rPr>
        <w:t>Self-C</w:t>
      </w:r>
      <w:r w:rsidR="00ED2938" w:rsidRPr="00ED2938">
        <w:rPr>
          <w:rFonts w:ascii="Times New Roman" w:eastAsia="Times New Roman" w:hAnsi="Times New Roman" w:cs="Times New Roman"/>
          <w:i/>
          <w:sz w:val="20"/>
          <w:szCs w:val="20"/>
        </w:rPr>
        <w:t>onstrual</w:t>
      </w:r>
      <w:r w:rsidR="00ED2938">
        <w:rPr>
          <w:rFonts w:ascii="Times New Roman" w:eastAsia="Times New Roman" w:hAnsi="Times New Roman" w:cs="Times New Roman"/>
          <w:i/>
          <w:sz w:val="20"/>
          <w:szCs w:val="20"/>
        </w:rPr>
        <w:t xml:space="preserve">, </w:t>
      </w:r>
      <w:r w:rsidR="00ED2938" w:rsidRPr="00ED2938">
        <w:rPr>
          <w:rFonts w:ascii="Times New Roman" w:eastAsia="Times New Roman" w:hAnsi="Times New Roman" w:cs="Times New Roman"/>
          <w:sz w:val="20"/>
          <w:szCs w:val="20"/>
        </w:rPr>
        <w:t>Karyawan</w:t>
      </w:r>
    </w:p>
    <w:p w:rsidR="00625F75" w:rsidRDefault="00625F75" w:rsidP="00625F75">
      <w:pPr>
        <w:spacing w:line="240" w:lineRule="auto"/>
        <w:rPr>
          <w:rFonts w:ascii="Times New Roman" w:eastAsia="Times New Roman" w:hAnsi="Times New Roman" w:cs="Times New Roman"/>
          <w:sz w:val="20"/>
          <w:szCs w:val="20"/>
        </w:rPr>
      </w:pPr>
    </w:p>
    <w:p w:rsidR="00ED2938" w:rsidRDefault="00ED2938" w:rsidP="00625F75">
      <w:pPr>
        <w:spacing w:line="240" w:lineRule="auto"/>
        <w:rPr>
          <w:rFonts w:ascii="Times New Roman" w:eastAsia="Times New Roman" w:hAnsi="Times New Roman" w:cs="Times New Roman"/>
          <w:sz w:val="20"/>
          <w:szCs w:val="20"/>
        </w:rPr>
      </w:pPr>
    </w:p>
    <w:p w:rsidR="00ED2938" w:rsidRDefault="00ED2938" w:rsidP="00625F75">
      <w:pPr>
        <w:spacing w:line="240" w:lineRule="auto"/>
        <w:rPr>
          <w:rFonts w:ascii="Times New Roman" w:eastAsia="Times New Roman" w:hAnsi="Times New Roman" w:cs="Times New Roman"/>
          <w:sz w:val="20"/>
          <w:szCs w:val="20"/>
        </w:rPr>
      </w:pPr>
    </w:p>
    <w:p w:rsidR="00ED2938" w:rsidRPr="0031303B" w:rsidRDefault="00ED2938" w:rsidP="00625F75">
      <w:pPr>
        <w:spacing w:line="240" w:lineRule="auto"/>
        <w:rPr>
          <w:rFonts w:ascii="Times New Roman" w:eastAsia="Times New Roman" w:hAnsi="Times New Roman" w:cs="Times New Roman"/>
          <w:sz w:val="20"/>
          <w:szCs w:val="20"/>
        </w:rPr>
      </w:pPr>
    </w:p>
    <w:p w:rsidR="00052B2E" w:rsidRDefault="00052B2E" w:rsidP="00625F75">
      <w:pPr>
        <w:spacing w:line="240" w:lineRule="auto"/>
        <w:jc w:val="center"/>
        <w:rPr>
          <w:rFonts w:ascii="Times New Roman" w:eastAsia="Times New Roman" w:hAnsi="Times New Roman" w:cs="Times New Roman"/>
          <w:b/>
          <w:i/>
          <w:sz w:val="20"/>
          <w:szCs w:val="20"/>
        </w:rPr>
      </w:pPr>
      <w:r w:rsidRPr="0031303B">
        <w:rPr>
          <w:rFonts w:ascii="Times New Roman" w:eastAsia="Times New Roman" w:hAnsi="Times New Roman" w:cs="Times New Roman"/>
          <w:b/>
          <w:i/>
          <w:sz w:val="20"/>
          <w:szCs w:val="20"/>
        </w:rPr>
        <w:lastRenderedPageBreak/>
        <w:t>ABSTRACT</w:t>
      </w:r>
    </w:p>
    <w:p w:rsidR="00ED2938" w:rsidRPr="00ED2938" w:rsidRDefault="00ED2938" w:rsidP="00ED2938">
      <w:pPr>
        <w:spacing w:line="240" w:lineRule="auto"/>
        <w:jc w:val="both"/>
        <w:rPr>
          <w:rFonts w:ascii="Times New Roman" w:eastAsia="Times New Roman" w:hAnsi="Times New Roman" w:cs="Times New Roman"/>
          <w:i/>
          <w:sz w:val="20"/>
          <w:szCs w:val="20"/>
        </w:rPr>
      </w:pPr>
      <w:r w:rsidRPr="00ED2938">
        <w:rPr>
          <w:rFonts w:ascii="Times New Roman" w:eastAsia="Times New Roman" w:hAnsi="Times New Roman" w:cs="Times New Roman"/>
          <w:i/>
          <w:sz w:val="20"/>
          <w:szCs w:val="20"/>
        </w:rPr>
        <w:t xml:space="preserve">Workplace FoMO is manifested as a form of fear of losing opportunities to gain valuable experiences such as networking, gaining valuable information relevant to work, and contributing to decisions in major organizational projects. This study aims to determine the relationship between interdependent self-construal and workplace FoMO in employees at LPP RRI Bengkulu. The hypothesis proposed in this study is that there is a positive relationship between interdependent self-construal and workplace FoMO in employees at LPP RRI Bengkulu.  </w:t>
      </w:r>
      <w:proofErr w:type="gramStart"/>
      <w:r w:rsidRPr="00ED2938">
        <w:rPr>
          <w:rFonts w:ascii="Times New Roman" w:eastAsia="Times New Roman" w:hAnsi="Times New Roman" w:cs="Times New Roman"/>
          <w:i/>
          <w:sz w:val="20"/>
          <w:szCs w:val="20"/>
        </w:rPr>
        <w:t>The higher the interdependent self-construal, the higher the workplace FoMO in employees at LPP RRI Bengkulu.</w:t>
      </w:r>
      <w:proofErr w:type="gramEnd"/>
      <w:r w:rsidRPr="00ED2938">
        <w:rPr>
          <w:rFonts w:ascii="Times New Roman" w:eastAsia="Times New Roman" w:hAnsi="Times New Roman" w:cs="Times New Roman"/>
          <w:i/>
          <w:sz w:val="20"/>
          <w:szCs w:val="20"/>
        </w:rPr>
        <w:t xml:space="preserve"> </w:t>
      </w:r>
      <w:proofErr w:type="gramStart"/>
      <w:r w:rsidRPr="00ED2938">
        <w:rPr>
          <w:rFonts w:ascii="Times New Roman" w:eastAsia="Times New Roman" w:hAnsi="Times New Roman" w:cs="Times New Roman"/>
          <w:i/>
          <w:sz w:val="20"/>
          <w:szCs w:val="20"/>
        </w:rPr>
        <w:t>Vice versa, the lower the interdependent self-construal, the lower the workplace FoMO in employees at LPP RRI Bengkulu.</w:t>
      </w:r>
      <w:proofErr w:type="gramEnd"/>
      <w:r w:rsidRPr="00ED2938">
        <w:rPr>
          <w:rFonts w:ascii="Times New Roman" w:eastAsia="Times New Roman" w:hAnsi="Times New Roman" w:cs="Times New Roman"/>
          <w:i/>
          <w:sz w:val="20"/>
          <w:szCs w:val="20"/>
        </w:rPr>
        <w:t xml:space="preserve"> The subjects in this study were 60 employees at LPP RRI Bengkulu. The data collection method used is using a Likert model scale and sampling using purposive sampling technique. </w:t>
      </w:r>
      <w:proofErr w:type="gramStart"/>
      <w:r w:rsidRPr="00ED2938">
        <w:rPr>
          <w:rFonts w:ascii="Times New Roman" w:eastAsia="Times New Roman" w:hAnsi="Times New Roman" w:cs="Times New Roman"/>
          <w:i/>
          <w:sz w:val="20"/>
          <w:szCs w:val="20"/>
        </w:rPr>
        <w:t>Data analysis techniques using Pearson Product Moment Correlation analysis.</w:t>
      </w:r>
      <w:proofErr w:type="gramEnd"/>
      <w:r w:rsidRPr="00ED2938">
        <w:rPr>
          <w:rFonts w:ascii="Times New Roman" w:eastAsia="Times New Roman" w:hAnsi="Times New Roman" w:cs="Times New Roman"/>
          <w:i/>
          <w:sz w:val="20"/>
          <w:szCs w:val="20"/>
        </w:rPr>
        <w:t xml:space="preserve"> The results of the study obtained a correlation coefficient of (rxy) = 0.666 with significance (p &lt; 0.01) which means that there is a positive relationship between interdependent self-construal and workplace FoMO in employees at LPP RRI Bengkulu. </w:t>
      </w:r>
      <w:proofErr w:type="gramStart"/>
      <w:r w:rsidRPr="00ED2938">
        <w:rPr>
          <w:rFonts w:ascii="Times New Roman" w:eastAsia="Times New Roman" w:hAnsi="Times New Roman" w:cs="Times New Roman"/>
          <w:i/>
          <w:sz w:val="20"/>
          <w:szCs w:val="20"/>
        </w:rPr>
        <w:t>So that the hypothesis in this study can be accepted.</w:t>
      </w:r>
      <w:proofErr w:type="gramEnd"/>
      <w:r w:rsidRPr="00ED2938">
        <w:rPr>
          <w:rFonts w:ascii="Times New Roman" w:eastAsia="Times New Roman" w:hAnsi="Times New Roman" w:cs="Times New Roman"/>
          <w:i/>
          <w:sz w:val="20"/>
          <w:szCs w:val="20"/>
        </w:rPr>
        <w:t xml:space="preserve"> The coefficient of determination (R2) obtained is 0.444.</w:t>
      </w:r>
      <w:r>
        <w:rPr>
          <w:rFonts w:ascii="Times New Roman" w:eastAsia="Times New Roman" w:hAnsi="Times New Roman" w:cs="Times New Roman"/>
          <w:i/>
          <w:sz w:val="20"/>
          <w:szCs w:val="20"/>
        </w:rPr>
        <w:t xml:space="preserve"> </w:t>
      </w:r>
      <w:r w:rsidRPr="00ED2938">
        <w:rPr>
          <w:rFonts w:ascii="Times New Roman" w:eastAsia="Times New Roman" w:hAnsi="Times New Roman" w:cs="Times New Roman"/>
          <w:i/>
          <w:sz w:val="20"/>
          <w:szCs w:val="20"/>
        </w:rPr>
        <w:t>This shows that the interdependent self-construal variable affects the workplace FoMO variable by 44.4% and the other 55.6% is influenced by other factors. And the results also found that there are differences in the level of interdependent self-construal and workplace FoMO between men and women.</w:t>
      </w:r>
    </w:p>
    <w:p w:rsidR="00052B2E" w:rsidRPr="0031303B" w:rsidRDefault="00052B2E" w:rsidP="00ED2938">
      <w:pPr>
        <w:spacing w:line="240" w:lineRule="auto"/>
        <w:rPr>
          <w:rFonts w:ascii="Times New Roman" w:eastAsia="Times New Roman" w:hAnsi="Times New Roman" w:cs="Times New Roman"/>
          <w:b/>
          <w:i/>
          <w:sz w:val="20"/>
          <w:szCs w:val="20"/>
        </w:rPr>
      </w:pPr>
      <w:r w:rsidRPr="0031303B">
        <w:rPr>
          <w:rFonts w:ascii="Times New Roman" w:eastAsia="Times New Roman" w:hAnsi="Times New Roman" w:cs="Times New Roman"/>
          <w:b/>
          <w:i/>
          <w:sz w:val="20"/>
          <w:szCs w:val="20"/>
        </w:rPr>
        <w:t>Key Word:</w:t>
      </w:r>
      <w:r w:rsidR="00ED2938">
        <w:rPr>
          <w:rFonts w:ascii="Times New Roman" w:eastAsia="Times New Roman" w:hAnsi="Times New Roman" w:cs="Times New Roman"/>
          <w:b/>
          <w:i/>
          <w:sz w:val="20"/>
          <w:szCs w:val="20"/>
        </w:rPr>
        <w:t xml:space="preserve"> </w:t>
      </w:r>
      <w:r w:rsidR="00ED2938" w:rsidRPr="00ED2938">
        <w:rPr>
          <w:rFonts w:ascii="Times New Roman" w:eastAsia="Times New Roman" w:hAnsi="Times New Roman" w:cs="Times New Roman"/>
          <w:i/>
          <w:color w:val="222222"/>
          <w:sz w:val="20"/>
          <w:szCs w:val="20"/>
          <w:highlight w:val="white"/>
        </w:rPr>
        <w:t>Workplace FoMO</w:t>
      </w:r>
      <w:r w:rsidR="00ED2938">
        <w:rPr>
          <w:rFonts w:ascii="Times New Roman" w:eastAsia="Times New Roman" w:hAnsi="Times New Roman" w:cs="Times New Roman"/>
          <w:i/>
          <w:color w:val="222222"/>
          <w:sz w:val="20"/>
          <w:szCs w:val="20"/>
        </w:rPr>
        <w:t xml:space="preserve">, </w:t>
      </w:r>
      <w:r w:rsidR="00ED2938">
        <w:rPr>
          <w:rFonts w:ascii="Times New Roman" w:eastAsia="Times New Roman" w:hAnsi="Times New Roman" w:cs="Times New Roman"/>
          <w:i/>
          <w:color w:val="222222"/>
          <w:sz w:val="20"/>
          <w:szCs w:val="20"/>
          <w:highlight w:val="white"/>
        </w:rPr>
        <w:t>I</w:t>
      </w:r>
      <w:r w:rsidR="00ED2938" w:rsidRPr="00ED2938">
        <w:rPr>
          <w:rFonts w:ascii="Times New Roman" w:eastAsia="Times New Roman" w:hAnsi="Times New Roman" w:cs="Times New Roman"/>
          <w:i/>
          <w:color w:val="222222"/>
          <w:sz w:val="20"/>
          <w:szCs w:val="20"/>
          <w:highlight w:val="white"/>
        </w:rPr>
        <w:t xml:space="preserve">nterdependent </w:t>
      </w:r>
      <w:r w:rsidR="00ED2938">
        <w:rPr>
          <w:rFonts w:ascii="Times New Roman" w:eastAsia="Times New Roman" w:hAnsi="Times New Roman" w:cs="Times New Roman"/>
          <w:i/>
          <w:sz w:val="20"/>
          <w:szCs w:val="20"/>
        </w:rPr>
        <w:t>Self-C</w:t>
      </w:r>
      <w:r w:rsidR="00ED2938" w:rsidRPr="00ED2938">
        <w:rPr>
          <w:rFonts w:ascii="Times New Roman" w:eastAsia="Times New Roman" w:hAnsi="Times New Roman" w:cs="Times New Roman"/>
          <w:i/>
          <w:sz w:val="20"/>
          <w:szCs w:val="20"/>
        </w:rPr>
        <w:t>onstrual</w:t>
      </w:r>
      <w:r w:rsidR="00ED2938">
        <w:rPr>
          <w:rFonts w:ascii="Times New Roman" w:eastAsia="Times New Roman" w:hAnsi="Times New Roman" w:cs="Times New Roman"/>
          <w:i/>
          <w:sz w:val="20"/>
          <w:szCs w:val="20"/>
        </w:rPr>
        <w:t>,</w:t>
      </w:r>
      <w:r w:rsidR="00ED2938" w:rsidRPr="00ED2938">
        <w:rPr>
          <w:rFonts w:ascii="Times New Roman" w:eastAsia="Times New Roman" w:hAnsi="Times New Roman" w:cs="Times New Roman"/>
          <w:i/>
          <w:sz w:val="20"/>
          <w:szCs w:val="20"/>
        </w:rPr>
        <w:t xml:space="preserve"> E</w:t>
      </w:r>
      <w:r w:rsidR="00ED2938">
        <w:rPr>
          <w:rFonts w:ascii="Times New Roman" w:eastAsia="Times New Roman" w:hAnsi="Times New Roman" w:cs="Times New Roman"/>
          <w:i/>
          <w:sz w:val="20"/>
          <w:szCs w:val="20"/>
        </w:rPr>
        <w:t xml:space="preserve">mployees </w:t>
      </w:r>
    </w:p>
    <w:p w:rsidR="00052B2E" w:rsidRDefault="00052B2E" w:rsidP="00ED2938">
      <w:pPr>
        <w:spacing w:line="240" w:lineRule="auto"/>
        <w:rPr>
          <w:rFonts w:ascii="Times New Roman" w:eastAsia="Times New Roman" w:hAnsi="Times New Roman" w:cs="Times New Roman"/>
          <w:sz w:val="24"/>
          <w:szCs w:val="24"/>
        </w:rPr>
      </w:pPr>
    </w:p>
    <w:p w:rsidR="00ED2938" w:rsidRDefault="00ED2938" w:rsidP="00515501">
      <w:pPr>
        <w:spacing w:line="360" w:lineRule="auto"/>
        <w:rPr>
          <w:rFonts w:ascii="Times New Roman" w:eastAsia="Times New Roman" w:hAnsi="Times New Roman" w:cs="Times New Roman"/>
          <w:sz w:val="24"/>
          <w:szCs w:val="24"/>
        </w:rPr>
      </w:pPr>
    </w:p>
    <w:p w:rsidR="005B7370" w:rsidRDefault="005B7370" w:rsidP="00515501">
      <w:pPr>
        <w:spacing w:line="360" w:lineRule="auto"/>
        <w:rPr>
          <w:rFonts w:ascii="Times New Roman" w:eastAsia="Times New Roman" w:hAnsi="Times New Roman" w:cs="Times New Roman"/>
          <w:b/>
        </w:rPr>
        <w:sectPr w:rsidR="005B7370" w:rsidSect="00625F75">
          <w:pgSz w:w="12240" w:h="15840"/>
          <w:pgMar w:top="2268" w:right="1701" w:bottom="1701" w:left="2268" w:header="708" w:footer="708" w:gutter="0"/>
          <w:cols w:space="708"/>
          <w:docGrid w:linePitch="360"/>
        </w:sectPr>
      </w:pPr>
    </w:p>
    <w:p w:rsidR="00052B2E" w:rsidRPr="005B7370" w:rsidRDefault="00052B2E" w:rsidP="005B7370">
      <w:pPr>
        <w:spacing w:line="360" w:lineRule="auto"/>
        <w:rPr>
          <w:rFonts w:ascii="Times New Roman" w:eastAsia="Times New Roman" w:hAnsi="Times New Roman" w:cs="Times New Roman"/>
          <w:b/>
        </w:rPr>
      </w:pPr>
      <w:r w:rsidRPr="005B7370">
        <w:rPr>
          <w:rFonts w:ascii="Times New Roman" w:eastAsia="Times New Roman" w:hAnsi="Times New Roman" w:cs="Times New Roman"/>
          <w:b/>
        </w:rPr>
        <w:lastRenderedPageBreak/>
        <w:t>PENDAHULUAN</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 xml:space="preserve">Tenaga kerja merupakan penduduk yang berada dalam </w:t>
      </w:r>
      <w:proofErr w:type="gramStart"/>
      <w:r w:rsidRPr="005B7370">
        <w:rPr>
          <w:rFonts w:ascii="Times New Roman" w:eastAsia="Times New Roman" w:hAnsi="Times New Roman" w:cs="Times New Roman"/>
        </w:rPr>
        <w:t>usia</w:t>
      </w:r>
      <w:proofErr w:type="gramEnd"/>
      <w:r w:rsidRPr="005B7370">
        <w:rPr>
          <w:rFonts w:ascii="Times New Roman" w:eastAsia="Times New Roman" w:hAnsi="Times New Roman" w:cs="Times New Roman"/>
        </w:rPr>
        <w:t xml:space="preserve"> kerja yaitu rentang usia 15 sampai dengan 64 tahun atau penduduk yang berpartisipasi dalam memproduksi barang dan jasa (Mulyadi dalam </w:t>
      </w:r>
      <w:r w:rsidRPr="005B7370">
        <w:rPr>
          <w:rFonts w:ascii="Times New Roman" w:eastAsia="Times New Roman" w:hAnsi="Times New Roman" w:cs="Times New Roman"/>
          <w:color w:val="222222"/>
          <w:highlight w:val="white"/>
        </w:rPr>
        <w:t>Desanti &amp; Ariusni, 2021</w:t>
      </w:r>
      <w:r w:rsidRPr="005B7370">
        <w:rPr>
          <w:rFonts w:ascii="Times New Roman" w:eastAsia="Arial" w:hAnsi="Times New Roman" w:cs="Times New Roman"/>
          <w:color w:val="222222"/>
          <w:highlight w:val="white"/>
        </w:rPr>
        <w:t>)</w:t>
      </w:r>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color w:val="222222"/>
          <w:highlight w:val="white"/>
        </w:rPr>
        <w:t>Menurut Prasetyo (2014) menyatakan bahwa tenaga kerja merupakan faktor yang sangat berpengaruh dalam produktifitas suatu perusahaan atau instansi.</w:t>
      </w:r>
      <w:proofErr w:type="gramEnd"/>
      <w:r w:rsidRPr="005B7370">
        <w:rPr>
          <w:rFonts w:ascii="Times New Roman" w:eastAsia="Times New Roman" w:hAnsi="Times New Roman" w:cs="Times New Roman"/>
          <w:color w:val="222222"/>
          <w:highlight w:val="white"/>
        </w:rPr>
        <w:t xml:space="preserve"> </w:t>
      </w:r>
      <w:proofErr w:type="gramStart"/>
      <w:r w:rsidRPr="005B7370">
        <w:rPr>
          <w:rFonts w:ascii="Times New Roman" w:eastAsia="Times New Roman" w:hAnsi="Times New Roman" w:cs="Times New Roman"/>
          <w:color w:val="222222"/>
          <w:highlight w:val="white"/>
        </w:rPr>
        <w:t xml:space="preserve">Hal tersebut menjadi penting dikarenakan tenaga kerja sebagai roda produksi suatu perusaan dan </w:t>
      </w:r>
      <w:r w:rsidRPr="005B7370">
        <w:rPr>
          <w:rFonts w:ascii="Times New Roman" w:eastAsia="Times New Roman" w:hAnsi="Times New Roman" w:cs="Times New Roman"/>
          <w:color w:val="222222"/>
          <w:highlight w:val="white"/>
        </w:rPr>
        <w:lastRenderedPageBreak/>
        <w:t xml:space="preserve">instansi sehingga harus dimanfaatkan seefisien mungkin </w:t>
      </w:r>
      <w:r w:rsidRPr="005B7370">
        <w:rPr>
          <w:rFonts w:ascii="Times New Roman" w:eastAsia="Times New Roman" w:hAnsi="Times New Roman" w:cs="Times New Roman"/>
        </w:rPr>
        <w:t>(Prasetyo, 2014).</w:t>
      </w:r>
      <w:proofErr w:type="gramEnd"/>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 xml:space="preserve">Penduduk dengan </w:t>
      </w:r>
      <w:proofErr w:type="gramStart"/>
      <w:r w:rsidRPr="005B7370">
        <w:rPr>
          <w:rFonts w:ascii="Times New Roman" w:eastAsia="Times New Roman" w:hAnsi="Times New Roman" w:cs="Times New Roman"/>
        </w:rPr>
        <w:t>usia</w:t>
      </w:r>
      <w:proofErr w:type="gramEnd"/>
      <w:r w:rsidRPr="005B7370">
        <w:rPr>
          <w:rFonts w:ascii="Times New Roman" w:eastAsia="Times New Roman" w:hAnsi="Times New Roman" w:cs="Times New Roman"/>
        </w:rPr>
        <w:t xml:space="preserve"> produktif yang digunakan masyarakat Indonesia yaitu penduduk dengan rentang usia 15 sampai dengan 64 tahun (</w:t>
      </w:r>
      <w:r w:rsidRPr="005B7370">
        <w:rPr>
          <w:rFonts w:ascii="Times New Roman" w:eastAsia="Times New Roman" w:hAnsi="Times New Roman" w:cs="Times New Roman"/>
          <w:color w:val="222222"/>
          <w:highlight w:val="white"/>
        </w:rPr>
        <w:t xml:space="preserve">Goma, Sandy, &amp; Zakaria, 2021). Namun, </w:t>
      </w:r>
      <w:proofErr w:type="gramStart"/>
      <w:r w:rsidRPr="005B7370">
        <w:rPr>
          <w:rFonts w:ascii="Times New Roman" w:eastAsia="Times New Roman" w:hAnsi="Times New Roman" w:cs="Times New Roman"/>
          <w:color w:val="222222"/>
          <w:highlight w:val="white"/>
        </w:rPr>
        <w:t>usia</w:t>
      </w:r>
      <w:proofErr w:type="gramEnd"/>
      <w:r w:rsidRPr="005B7370">
        <w:rPr>
          <w:rFonts w:ascii="Times New Roman" w:eastAsia="Times New Roman" w:hAnsi="Times New Roman" w:cs="Times New Roman"/>
          <w:color w:val="222222"/>
          <w:highlight w:val="white"/>
        </w:rPr>
        <w:t xml:space="preserve"> 20 sampai dengan 40 tahun</w:t>
      </w:r>
      <w:r w:rsidRPr="005B7370">
        <w:rPr>
          <w:rFonts w:ascii="Times New Roman" w:eastAsia="Times New Roman" w:hAnsi="Times New Roman" w:cs="Times New Roman"/>
        </w:rPr>
        <w:t xml:space="preserve"> dianggap sangat produktif bagi tenaga kerja karena pada usia dibawah 20 tahun rata-rata individu masih belum memiliki kematangan kemampuan yang cukup selain itu juga masih dalam proses pendidikan dan pada usia diatas 40 tahun individu mulai </w:t>
      </w:r>
      <w:r w:rsidRPr="005B7370">
        <w:rPr>
          <w:rFonts w:ascii="Times New Roman" w:eastAsia="Times New Roman" w:hAnsi="Times New Roman" w:cs="Times New Roman"/>
        </w:rPr>
        <w:lastRenderedPageBreak/>
        <w:t xml:space="preserve">mengalami penurunan kemampuan fisik (Ramadhan, 2012). </w:t>
      </w:r>
      <w:r w:rsidRPr="005B7370">
        <w:rPr>
          <w:rFonts w:ascii="Times New Roman" w:eastAsia="Times New Roman" w:hAnsi="Times New Roman" w:cs="Times New Roman"/>
          <w:color w:val="222222"/>
          <w:highlight w:val="white"/>
        </w:rPr>
        <w:t xml:space="preserve">Rentang </w:t>
      </w:r>
      <w:proofErr w:type="gramStart"/>
      <w:r w:rsidRPr="005B7370">
        <w:rPr>
          <w:rFonts w:ascii="Times New Roman" w:eastAsia="Times New Roman" w:hAnsi="Times New Roman" w:cs="Times New Roman"/>
          <w:color w:val="222222"/>
          <w:highlight w:val="white"/>
        </w:rPr>
        <w:t>usia</w:t>
      </w:r>
      <w:proofErr w:type="gramEnd"/>
      <w:r w:rsidRPr="005B7370">
        <w:rPr>
          <w:rFonts w:ascii="Times New Roman" w:eastAsia="Times New Roman" w:hAnsi="Times New Roman" w:cs="Times New Roman"/>
          <w:color w:val="222222"/>
          <w:highlight w:val="white"/>
        </w:rPr>
        <w:t xml:space="preserve"> tersebut diprediksi akan menjadi lebih banyak dari usia tidak produktif pada tahun 2030 (Syaifudin &amp; Andini dalam Dewi, Setiadi, &amp; Mulyantini, 2022).</w:t>
      </w:r>
    </w:p>
    <w:p w:rsidR="00515501" w:rsidRPr="005B7370" w:rsidRDefault="00515501" w:rsidP="005B7370">
      <w:pPr>
        <w:spacing w:line="360" w:lineRule="auto"/>
        <w:ind w:firstLine="360"/>
        <w:jc w:val="both"/>
        <w:rPr>
          <w:rFonts w:ascii="Times New Roman" w:eastAsia="Times New Roman" w:hAnsi="Times New Roman" w:cs="Times New Roman"/>
        </w:rPr>
      </w:pPr>
      <w:proofErr w:type="gramStart"/>
      <w:r w:rsidRPr="005B7370">
        <w:rPr>
          <w:rFonts w:ascii="Times New Roman" w:eastAsia="Times New Roman" w:hAnsi="Times New Roman" w:cs="Times New Roman"/>
        </w:rPr>
        <w:t xml:space="preserve">Menurut Widjaja (dalam </w:t>
      </w:r>
      <w:r w:rsidRPr="005B7370">
        <w:rPr>
          <w:rFonts w:ascii="Times New Roman" w:eastAsia="Times New Roman" w:hAnsi="Times New Roman" w:cs="Times New Roman"/>
          <w:color w:val="222222"/>
          <w:highlight w:val="white"/>
        </w:rPr>
        <w:t>Onibala, Gosal, &amp; Kasenda, 2019)</w:t>
      </w:r>
      <w:r w:rsidRPr="005B7370">
        <w:rPr>
          <w:rFonts w:ascii="Times New Roman" w:eastAsia="Times New Roman" w:hAnsi="Times New Roman" w:cs="Times New Roman"/>
        </w:rPr>
        <w:t xml:space="preserve"> menyatakan bahwa karyawan adalah tenaga kerja manusia yang membutukan penggunaan mental maupun pikiran sehingga menjadi salah satu faktor untuk mencapai tujuan tertentu dalam usaha kerja di sebuah organisasi, perusahaan, instansi, maupun lembaga.</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Salah satu lembaga yang bergerak di Indonesia adalah LPP RRI atau Lembaga Penyiaran Publik Radio Republik Indonesia.</w:t>
      </w:r>
      <w:proofErr w:type="gramEnd"/>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 xml:space="preserve">LPP RRI merupakan satu-satunya radio yang menggunakan </w:t>
      </w:r>
      <w:proofErr w:type="gramStart"/>
      <w:r w:rsidRPr="005B7370">
        <w:rPr>
          <w:rFonts w:ascii="Times New Roman" w:eastAsia="Times New Roman" w:hAnsi="Times New Roman" w:cs="Times New Roman"/>
        </w:rPr>
        <w:t>nama</w:t>
      </w:r>
      <w:proofErr w:type="gramEnd"/>
      <w:r w:rsidRPr="005B7370">
        <w:rPr>
          <w:rFonts w:ascii="Times New Roman" w:eastAsia="Times New Roman" w:hAnsi="Times New Roman" w:cs="Times New Roman"/>
        </w:rPr>
        <w:t xml:space="preserve"> negara. </w:t>
      </w:r>
      <w:proofErr w:type="gramStart"/>
      <w:r w:rsidRPr="005B7370">
        <w:rPr>
          <w:rFonts w:ascii="Times New Roman" w:eastAsia="Times New Roman" w:hAnsi="Times New Roman" w:cs="Times New Roman"/>
        </w:rPr>
        <w:t>Dilansir dari laman resmi PPID RRI menyebutkan bahwa RRI melakukan siaran yang bertujuan untuk kepentingan negara.</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Berdiri pada tanggal 11 September 1945, RRI memiliki tugas sebagai radio perjuangan, hingga melalui RRI proklamasi kemerdekaan Republik Indonesia diketahui secara luas oleh masyarakat baik dalam lingkup nasional maupun internasional (PPID RRI).</w:t>
      </w:r>
      <w:proofErr w:type="gramEnd"/>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proofErr w:type="gramStart"/>
      <w:r w:rsidRPr="005B7370">
        <w:rPr>
          <w:rFonts w:ascii="Times New Roman" w:eastAsia="Times New Roman" w:hAnsi="Times New Roman" w:cs="Times New Roman"/>
        </w:rPr>
        <w:lastRenderedPageBreak/>
        <w:t xml:space="preserve">Menurut </w:t>
      </w:r>
      <w:r w:rsidRPr="005B7370">
        <w:rPr>
          <w:rFonts w:ascii="Times New Roman" w:eastAsia="Times New Roman" w:hAnsi="Times New Roman" w:cs="Times New Roman"/>
          <w:color w:val="222222"/>
          <w:highlight w:val="white"/>
        </w:rPr>
        <w:t>Effendy, Yulistiowati, &amp; Wibowo (2020) menyatakan bahwa LPP memiliki fungsi utama yaitu melayani kepentingan publik dikarena penamaan lembaga yang disebut lembaga penyiaran layanan publik.</w:t>
      </w:r>
      <w:proofErr w:type="gramEnd"/>
      <w:r w:rsidRPr="005B7370">
        <w:rPr>
          <w:rFonts w:ascii="Times New Roman" w:eastAsia="Times New Roman" w:hAnsi="Times New Roman" w:cs="Times New Roman"/>
          <w:color w:val="222222"/>
          <w:highlight w:val="white"/>
        </w:rPr>
        <w:t xml:space="preserve"> Layanan publik ini harus memiliki ciri seperti: 1). Program yang memiliki isi yang beragam dan mencakup selera semua kalangan; 2). Tidak melupakan dan memperhatikan warga minoritas; 3). Prioritas utama yang dimiliki ialah memelihara bahasa, budaya, dan identitas nasional; 4). Mengutamakan kualitas siaran pada program acara yang dimiliki; 5). Memiliki kemandirian dalam redaksional, tidak berpihak pada kepentingan kelompok tertentu (McQuail dalam Effendy, Yulistiowati, &amp; Wibowo, 2020)</w:t>
      </w:r>
      <w:r w:rsidRPr="005B7370">
        <w:rPr>
          <w:rFonts w:ascii="Times New Roman" w:eastAsia="Times New Roman" w:hAnsi="Times New Roman" w:cs="Times New Roman"/>
        </w:rPr>
        <w:t xml:space="preserve">. Selain itu, menurut </w:t>
      </w:r>
      <w:r w:rsidRPr="005B7370">
        <w:rPr>
          <w:rFonts w:ascii="Times New Roman" w:eastAsia="Times New Roman" w:hAnsi="Times New Roman" w:cs="Times New Roman"/>
          <w:color w:val="222222"/>
          <w:highlight w:val="white"/>
        </w:rPr>
        <w:t>Effendy, Yulistiowati, dan Wibowo (2020)</w:t>
      </w:r>
      <w:r w:rsidRPr="005B7370">
        <w:rPr>
          <w:rFonts w:ascii="Times New Roman" w:eastAsia="Times New Roman" w:hAnsi="Times New Roman" w:cs="Times New Roman"/>
        </w:rPr>
        <w:t xml:space="preserve"> sebagai Lembaga Penyiaran Publik (LPP) haruslah memahami aspirasi kepentinggan publik dan juga menjalin relasi baik dengan publik. Hal ini </w:t>
      </w:r>
      <w:proofErr w:type="gramStart"/>
      <w:r w:rsidRPr="005B7370">
        <w:rPr>
          <w:rFonts w:ascii="Times New Roman" w:eastAsia="Times New Roman" w:hAnsi="Times New Roman" w:cs="Times New Roman"/>
        </w:rPr>
        <w:t>akan</w:t>
      </w:r>
      <w:proofErr w:type="gramEnd"/>
      <w:r w:rsidRPr="005B7370">
        <w:rPr>
          <w:rFonts w:ascii="Times New Roman" w:eastAsia="Times New Roman" w:hAnsi="Times New Roman" w:cs="Times New Roman"/>
        </w:rPr>
        <w:t xml:space="preserve"> diwujudkan jika terdapat wadah publik untuk berpartisipasi guna mengawasi kinerja siaran dan lembaga </w:t>
      </w:r>
      <w:r w:rsidRPr="005B7370">
        <w:rPr>
          <w:rFonts w:ascii="Times New Roman" w:eastAsia="Times New Roman" w:hAnsi="Times New Roman" w:cs="Times New Roman"/>
          <w:color w:val="222222"/>
          <w:highlight w:val="white"/>
        </w:rPr>
        <w:t>(Effendy, Yulistiowati, &amp; Wibowo, 2020)</w:t>
      </w:r>
      <w:r w:rsidRPr="005B7370">
        <w:rPr>
          <w:rFonts w:ascii="Times New Roman" w:eastAsia="Times New Roman" w:hAnsi="Times New Roman" w:cs="Times New Roman"/>
        </w:rPr>
        <w:t xml:space="preserve">. </w:t>
      </w:r>
      <w:sdt>
        <w:sdtPr>
          <w:rPr>
            <w:rFonts w:ascii="Times New Roman" w:hAnsi="Times New Roman" w:cs="Times New Roman"/>
          </w:rPr>
          <w:tag w:val="goog_rdk_0"/>
          <w:id w:val="-1387097950"/>
        </w:sdtPr>
        <w:sdtEndPr/>
        <w:sdtContent/>
      </w:sdt>
      <w:proofErr w:type="gramStart"/>
      <w:r w:rsidRPr="005B7370">
        <w:rPr>
          <w:rFonts w:ascii="Times New Roman" w:eastAsia="Times New Roman" w:hAnsi="Times New Roman" w:cs="Times New Roman"/>
        </w:rPr>
        <w:t xml:space="preserve">Hal itu tentunya menyebabkan banyaknya tuntutan dari tugas-tugas LPP RRI yang memerlukan </w:t>
      </w:r>
      <w:r w:rsidRPr="005B7370">
        <w:rPr>
          <w:rFonts w:ascii="Times New Roman" w:eastAsia="Times New Roman" w:hAnsi="Times New Roman" w:cs="Times New Roman"/>
        </w:rPr>
        <w:lastRenderedPageBreak/>
        <w:t>keterlibatan karyawan dalam melaksanakannya.</w:t>
      </w:r>
      <w:proofErr w:type="gramEnd"/>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 xml:space="preserve">Pada penelitian yang dilakukan </w:t>
      </w:r>
      <w:r w:rsidRPr="005B7370">
        <w:rPr>
          <w:rFonts w:ascii="Times New Roman" w:eastAsia="Times New Roman" w:hAnsi="Times New Roman" w:cs="Times New Roman"/>
          <w:color w:val="222222"/>
          <w:highlight w:val="white"/>
        </w:rPr>
        <w:t xml:space="preserve">Dewi, Setiadi, dan Mulyantini (2022) menjelaskan bahwa karyawan dengan rentang usia 21-25 tahun lebih mengutamakan mencari ilmu, keterampilan, dan pengalaman. Karyawan dengan rentang usia 26-35 tahun sudah cukup berpengalaman dalam pekerjaan  dan memiliki keresahan terkait masa depan sehingga mayoritas dari karyawan tersebut mulai membandingkan prestasi dan kesuksesan karir serta pada usia ini pula karyawan mulai mencari jenjang karir yang lebih baik untuk mempersiapkan masa depan (Dewi, Setiadi, &amp; Mulyantini, 2022). Hal ini menyebabkan karyawan dengan rentang </w:t>
      </w:r>
      <w:proofErr w:type="gramStart"/>
      <w:r w:rsidRPr="005B7370">
        <w:rPr>
          <w:rFonts w:ascii="Times New Roman" w:eastAsia="Times New Roman" w:hAnsi="Times New Roman" w:cs="Times New Roman"/>
          <w:color w:val="222222"/>
          <w:highlight w:val="white"/>
        </w:rPr>
        <w:t>usia</w:t>
      </w:r>
      <w:proofErr w:type="gramEnd"/>
      <w:r w:rsidRPr="005B7370">
        <w:rPr>
          <w:rFonts w:ascii="Times New Roman" w:eastAsia="Times New Roman" w:hAnsi="Times New Roman" w:cs="Times New Roman"/>
          <w:color w:val="222222"/>
          <w:highlight w:val="white"/>
        </w:rPr>
        <w:t xml:space="preserve"> tersebut memiliki motivasi lebih besar dalam hal mencapai jenjang karir yang lebih baik untuk menyiapkan masa depannya.</w:t>
      </w:r>
    </w:p>
    <w:p w:rsidR="00515501" w:rsidRPr="005B7370" w:rsidRDefault="00515501" w:rsidP="005B7370">
      <w:pPr>
        <w:spacing w:line="360" w:lineRule="auto"/>
        <w:ind w:firstLine="360"/>
        <w:jc w:val="both"/>
        <w:rPr>
          <w:rFonts w:ascii="Times New Roman" w:eastAsia="Times New Roman" w:hAnsi="Times New Roman" w:cs="Times New Roman"/>
          <w:color w:val="222222"/>
          <w:highlight w:val="white"/>
        </w:rPr>
      </w:pPr>
      <w:r w:rsidRPr="005B7370">
        <w:rPr>
          <w:rFonts w:ascii="Times New Roman" w:eastAsia="Times New Roman" w:hAnsi="Times New Roman" w:cs="Times New Roman"/>
        </w:rPr>
        <w:t xml:space="preserve">Menurut </w:t>
      </w:r>
      <w:r w:rsidRPr="005B7370">
        <w:rPr>
          <w:rFonts w:ascii="Times New Roman" w:eastAsia="Times New Roman" w:hAnsi="Times New Roman" w:cs="Times New Roman"/>
          <w:color w:val="222222"/>
          <w:highlight w:val="white"/>
        </w:rPr>
        <w:t xml:space="preserve">Budnick, Rogers, dan Barber (2020) </w:t>
      </w:r>
      <w:r w:rsidRPr="005B7370">
        <w:rPr>
          <w:rFonts w:ascii="Times New Roman" w:eastAsia="Times New Roman" w:hAnsi="Times New Roman" w:cs="Times New Roman"/>
          <w:i/>
          <w:color w:val="222222"/>
          <w:highlight w:val="white"/>
        </w:rPr>
        <w:t>FoMO</w:t>
      </w:r>
      <w:r w:rsidRPr="005B7370">
        <w:rPr>
          <w:rFonts w:ascii="Times New Roman" w:eastAsia="Times New Roman" w:hAnsi="Times New Roman" w:cs="Times New Roman"/>
          <w:color w:val="222222"/>
          <w:highlight w:val="white"/>
        </w:rPr>
        <w:t xml:space="preserve"> di tempat kerja memiliki dampak negatif bagi kesehatan dan kesejatraan, namun juga memberi manfaat perilaku pada sumber motivasi untuk menimbulkan banyaknya komunikasi terkait pekerjaan karyawan dan </w:t>
      </w:r>
      <w:r w:rsidRPr="005B7370">
        <w:rPr>
          <w:rFonts w:ascii="Times New Roman" w:eastAsia="Times New Roman" w:hAnsi="Times New Roman" w:cs="Times New Roman"/>
          <w:color w:val="222222"/>
          <w:highlight w:val="white"/>
        </w:rPr>
        <w:lastRenderedPageBreak/>
        <w:t>keterlibatan kerja secara umum. Hal itu juga merupakan motivasi yang diharapkan memfasilitasi keterlibatan kerja yang tinggi, khususnya pada semangat saat bekerja, memiliki dedikasi tinggi pada pekerjaan, dan meninkmati proses kerja (Bakker &amp; Demerouti dalam Budnick, Rogers, dan Barber, 2020).</w:t>
      </w:r>
      <w:r w:rsidRPr="005B7370">
        <w:rPr>
          <w:rFonts w:ascii="Times New Roman" w:eastAsia="Times New Roman" w:hAnsi="Times New Roman" w:cs="Times New Roman"/>
          <w:b/>
          <w:color w:val="222222"/>
          <w:highlight w:val="white"/>
        </w:rPr>
        <w:t xml:space="preserve"> </w:t>
      </w:r>
      <w:r w:rsidRPr="005B7370">
        <w:rPr>
          <w:rFonts w:ascii="Times New Roman" w:eastAsia="Times New Roman" w:hAnsi="Times New Roman" w:cs="Times New Roman"/>
        </w:rPr>
        <w:t xml:space="preserve"> </w:t>
      </w:r>
      <w:r w:rsidRPr="005B7370">
        <w:rPr>
          <w:rFonts w:ascii="Times New Roman" w:eastAsia="Times New Roman" w:hAnsi="Times New Roman" w:cs="Times New Roman"/>
          <w:color w:val="222222"/>
          <w:highlight w:val="white"/>
        </w:rPr>
        <w:t xml:space="preserve">Budnick, Rogers, dan Barber (2020) mengkonseptualisasikan </w:t>
      </w:r>
      <w:r w:rsidRPr="005B7370">
        <w:rPr>
          <w:rFonts w:ascii="Times New Roman" w:eastAsia="Times New Roman" w:hAnsi="Times New Roman" w:cs="Times New Roman"/>
          <w:i/>
          <w:color w:val="222222"/>
          <w:highlight w:val="white"/>
        </w:rPr>
        <w:t xml:space="preserve">FoMO </w:t>
      </w:r>
      <w:r w:rsidRPr="005B7370">
        <w:rPr>
          <w:rFonts w:ascii="Times New Roman" w:eastAsia="Times New Roman" w:hAnsi="Times New Roman" w:cs="Times New Roman"/>
          <w:color w:val="222222"/>
          <w:highlight w:val="white"/>
        </w:rPr>
        <w:t xml:space="preserve">yang lebih luas untuk diterapkan pada pekerja. </w:t>
      </w:r>
    </w:p>
    <w:p w:rsidR="00515501" w:rsidRPr="005B7370" w:rsidRDefault="00515501" w:rsidP="005B7370">
      <w:pPr>
        <w:spacing w:line="360" w:lineRule="auto"/>
        <w:ind w:firstLine="360"/>
        <w:jc w:val="both"/>
        <w:rPr>
          <w:rFonts w:ascii="Times New Roman" w:eastAsia="Times New Roman" w:hAnsi="Times New Roman" w:cs="Times New Roman"/>
          <w:b/>
          <w:color w:val="222222"/>
          <w:highlight w:val="white"/>
        </w:rPr>
      </w:pPr>
      <w:r w:rsidRPr="005B7370">
        <w:rPr>
          <w:rFonts w:ascii="Times New Roman" w:eastAsia="Times New Roman" w:hAnsi="Times New Roman" w:cs="Times New Roman"/>
          <w:color w:val="222222"/>
          <w:highlight w:val="white"/>
        </w:rPr>
        <w:t xml:space="preserve">Menurut Budnick, Rogers, dan Barber (2020) </w:t>
      </w:r>
      <w:r w:rsidRPr="005B7370">
        <w:rPr>
          <w:rFonts w:ascii="Times New Roman" w:eastAsia="Times New Roman" w:hAnsi="Times New Roman" w:cs="Times New Roman"/>
          <w:i/>
          <w:color w:val="222222"/>
          <w:highlight w:val="white"/>
        </w:rPr>
        <w:t>workplace FoMO</w:t>
      </w:r>
      <w:r w:rsidRPr="005B7370">
        <w:rPr>
          <w:rFonts w:ascii="Times New Roman" w:eastAsia="Times New Roman" w:hAnsi="Times New Roman" w:cs="Times New Roman"/>
          <w:color w:val="222222"/>
          <w:highlight w:val="white"/>
        </w:rPr>
        <w:t xml:space="preserve"> atau </w:t>
      </w:r>
      <w:r w:rsidRPr="005B7370">
        <w:rPr>
          <w:rFonts w:ascii="Times New Roman" w:eastAsia="Times New Roman" w:hAnsi="Times New Roman" w:cs="Times New Roman"/>
          <w:i/>
          <w:color w:val="222222"/>
          <w:highlight w:val="white"/>
        </w:rPr>
        <w:t>FoMO</w:t>
      </w:r>
      <w:r w:rsidRPr="005B7370">
        <w:rPr>
          <w:rFonts w:ascii="Times New Roman" w:eastAsia="Times New Roman" w:hAnsi="Times New Roman" w:cs="Times New Roman"/>
          <w:color w:val="222222"/>
          <w:highlight w:val="white"/>
        </w:rPr>
        <w:t xml:space="preserve"> di tempat kerja merupakan suatu kekhawatiran yang meluas jika dibandingkan dengan karyawan lain, mungkinkan individu kehilangan karir dan peluang  yang berharga saat jauh atau terputus dari pekerjaan. </w:t>
      </w:r>
      <w:proofErr w:type="gramStart"/>
      <w:r w:rsidRPr="005B7370">
        <w:rPr>
          <w:rFonts w:ascii="Times New Roman" w:eastAsia="Times New Roman" w:hAnsi="Times New Roman" w:cs="Times New Roman"/>
          <w:i/>
          <w:color w:val="222222"/>
          <w:highlight w:val="white"/>
        </w:rPr>
        <w:t>Workplace FoMO</w:t>
      </w:r>
      <w:r w:rsidRPr="005B7370">
        <w:rPr>
          <w:rFonts w:ascii="Times New Roman" w:eastAsia="Times New Roman" w:hAnsi="Times New Roman" w:cs="Times New Roman"/>
          <w:color w:val="222222"/>
          <w:highlight w:val="white"/>
        </w:rPr>
        <w:t xml:space="preserve"> diwujudkan sebagai bentuk ketakutan hilangnya peluang untuk mendapat pengalaman berharga seperti membangun </w:t>
      </w:r>
      <w:r w:rsidRPr="005B7370">
        <w:rPr>
          <w:rFonts w:ascii="Times New Roman" w:eastAsia="Times New Roman" w:hAnsi="Times New Roman" w:cs="Times New Roman"/>
          <w:i/>
          <w:color w:val="222222"/>
          <w:highlight w:val="white"/>
        </w:rPr>
        <w:t>networking</w:t>
      </w:r>
      <w:r w:rsidRPr="005B7370">
        <w:rPr>
          <w:rFonts w:ascii="Times New Roman" w:eastAsia="Times New Roman" w:hAnsi="Times New Roman" w:cs="Times New Roman"/>
          <w:color w:val="222222"/>
          <w:highlight w:val="white"/>
        </w:rPr>
        <w:t>, mendapatkan informasi berharga yang relevan untuk pekerjaan, dan kontribusi atas keputusan dalam projek utama organisasi (Budnick, Rogers, dan Barber, 2020).</w:t>
      </w:r>
      <w:proofErr w:type="gramEnd"/>
      <w:r w:rsidRPr="005B7370">
        <w:rPr>
          <w:rFonts w:ascii="Times New Roman" w:eastAsia="Times New Roman" w:hAnsi="Times New Roman" w:cs="Times New Roman"/>
          <w:color w:val="222222"/>
          <w:highlight w:val="white"/>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color w:val="222222"/>
          <w:highlight w:val="white"/>
        </w:rPr>
        <w:t xml:space="preserve">Menurut Budnick, Rogers, dan Barber (2020) menyatakan bahwa terdapat dua aspek dalam </w:t>
      </w:r>
      <w:r w:rsidRPr="005B7370">
        <w:rPr>
          <w:rFonts w:ascii="Times New Roman" w:eastAsia="Times New Roman" w:hAnsi="Times New Roman" w:cs="Times New Roman"/>
          <w:i/>
          <w:color w:val="222222"/>
          <w:highlight w:val="white"/>
        </w:rPr>
        <w:t xml:space="preserve">workplace FoMO </w:t>
      </w:r>
      <w:r w:rsidRPr="005B7370">
        <w:rPr>
          <w:rFonts w:ascii="Times New Roman" w:eastAsia="Times New Roman" w:hAnsi="Times New Roman" w:cs="Times New Roman"/>
          <w:color w:val="222222"/>
          <w:highlight w:val="white"/>
        </w:rPr>
        <w:t xml:space="preserve">ini yaitu </w:t>
      </w:r>
      <w:r w:rsidRPr="005B7370">
        <w:rPr>
          <w:rFonts w:ascii="Times New Roman" w:eastAsia="Times New Roman" w:hAnsi="Times New Roman" w:cs="Times New Roman"/>
          <w:color w:val="222222"/>
          <w:highlight w:val="white"/>
        </w:rPr>
        <w:lastRenderedPageBreak/>
        <w:t>pengecualian relasi (</w:t>
      </w:r>
      <w:r w:rsidRPr="005B7370">
        <w:rPr>
          <w:rFonts w:ascii="Times New Roman" w:eastAsia="Times New Roman" w:hAnsi="Times New Roman" w:cs="Times New Roman"/>
          <w:i/>
        </w:rPr>
        <w:t>relational exclusion</w:t>
      </w:r>
      <w:r w:rsidRPr="005B7370">
        <w:rPr>
          <w:rFonts w:ascii="Times New Roman" w:eastAsia="Times New Roman" w:hAnsi="Times New Roman" w:cs="Times New Roman"/>
        </w:rPr>
        <w:t>)</w:t>
      </w:r>
      <w:r w:rsidRPr="005B7370">
        <w:rPr>
          <w:rFonts w:ascii="Times New Roman" w:eastAsia="Times New Roman" w:hAnsi="Times New Roman" w:cs="Times New Roman"/>
          <w:i/>
        </w:rPr>
        <w:t xml:space="preserve">, </w:t>
      </w:r>
      <w:r w:rsidRPr="005B7370">
        <w:rPr>
          <w:rFonts w:ascii="Times New Roman" w:eastAsia="Times New Roman" w:hAnsi="Times New Roman" w:cs="Times New Roman"/>
        </w:rPr>
        <w:t>dan pengecualian informasi</w:t>
      </w:r>
      <w:r w:rsidRPr="005B7370">
        <w:rPr>
          <w:rFonts w:ascii="Times New Roman" w:eastAsia="Times New Roman" w:hAnsi="Times New Roman" w:cs="Times New Roman"/>
          <w:i/>
        </w:rPr>
        <w:t xml:space="preserve"> </w:t>
      </w:r>
      <w:r w:rsidRPr="005B7370">
        <w:rPr>
          <w:rFonts w:ascii="Times New Roman" w:eastAsia="Times New Roman" w:hAnsi="Times New Roman" w:cs="Times New Roman"/>
        </w:rPr>
        <w:t>(</w:t>
      </w:r>
      <w:r w:rsidRPr="005B7370">
        <w:rPr>
          <w:rFonts w:ascii="Times New Roman" w:eastAsia="Times New Roman" w:hAnsi="Times New Roman" w:cs="Times New Roman"/>
          <w:i/>
        </w:rPr>
        <w:t>Informational exclusion</w:t>
      </w:r>
      <w:r w:rsidRPr="005B7370">
        <w:rPr>
          <w:rFonts w:ascii="Times New Roman" w:eastAsia="Times New Roman" w:hAnsi="Times New Roman" w:cs="Times New Roman"/>
        </w:rPr>
        <w:t>)</w:t>
      </w:r>
      <w:r w:rsidRPr="005B7370">
        <w:rPr>
          <w:rFonts w:ascii="Times New Roman" w:eastAsia="Times New Roman" w:hAnsi="Times New Roman" w:cs="Times New Roman"/>
          <w:i/>
        </w:rPr>
        <w:t xml:space="preserve">. </w:t>
      </w:r>
      <w:proofErr w:type="gramStart"/>
      <w:r w:rsidRPr="005B7370">
        <w:rPr>
          <w:rFonts w:ascii="Times New Roman" w:eastAsia="Times New Roman" w:hAnsi="Times New Roman" w:cs="Times New Roman"/>
          <w:color w:val="222222"/>
          <w:highlight w:val="white"/>
        </w:rPr>
        <w:t>Pengecualian relasi (</w:t>
      </w:r>
      <w:r w:rsidRPr="005B7370">
        <w:rPr>
          <w:rFonts w:ascii="Times New Roman" w:eastAsia="Times New Roman" w:hAnsi="Times New Roman" w:cs="Times New Roman"/>
          <w:i/>
        </w:rPr>
        <w:t>relational exclusion</w:t>
      </w:r>
      <w:r w:rsidRPr="005B7370">
        <w:rPr>
          <w:rFonts w:ascii="Times New Roman" w:eastAsia="Times New Roman" w:hAnsi="Times New Roman" w:cs="Times New Roman"/>
        </w:rPr>
        <w:t xml:space="preserve">) yaitu ketakutan karyawan dalam pengecualian terjalinnya hubungan profesional dengan rekan kerjanya sehingga menimbulkan perasaan kurang baik dalam bekerja </w:t>
      </w:r>
      <w:r w:rsidRPr="005B7370">
        <w:rPr>
          <w:rFonts w:ascii="Times New Roman" w:eastAsia="Times New Roman" w:hAnsi="Times New Roman" w:cs="Times New Roman"/>
          <w:color w:val="222222"/>
          <w:highlight w:val="white"/>
        </w:rPr>
        <w:t>(Budnick, Rogers, dan Barber, 2020).</w:t>
      </w:r>
      <w:proofErr w:type="gramEnd"/>
      <w:r w:rsidRPr="005B7370">
        <w:rPr>
          <w:rFonts w:ascii="Times New Roman" w:eastAsia="Times New Roman" w:hAnsi="Times New Roman" w:cs="Times New Roman"/>
          <w:color w:val="222222"/>
          <w:highlight w:val="white"/>
        </w:rPr>
        <w:t xml:space="preserve"> </w:t>
      </w:r>
      <w:proofErr w:type="gramStart"/>
      <w:r w:rsidRPr="005B7370">
        <w:rPr>
          <w:rFonts w:ascii="Times New Roman" w:eastAsia="Times New Roman" w:hAnsi="Times New Roman" w:cs="Times New Roman"/>
        </w:rPr>
        <w:t>Dan Pengecualian informasi</w:t>
      </w:r>
      <w:r w:rsidRPr="005B7370">
        <w:rPr>
          <w:rFonts w:ascii="Times New Roman" w:eastAsia="Times New Roman" w:hAnsi="Times New Roman" w:cs="Times New Roman"/>
          <w:i/>
        </w:rPr>
        <w:t xml:space="preserve"> </w:t>
      </w:r>
      <w:r w:rsidRPr="005B7370">
        <w:rPr>
          <w:rFonts w:ascii="Times New Roman" w:eastAsia="Times New Roman" w:hAnsi="Times New Roman" w:cs="Times New Roman"/>
        </w:rPr>
        <w:t>(</w:t>
      </w:r>
      <w:r w:rsidRPr="005B7370">
        <w:rPr>
          <w:rFonts w:ascii="Times New Roman" w:eastAsia="Times New Roman" w:hAnsi="Times New Roman" w:cs="Times New Roman"/>
          <w:i/>
        </w:rPr>
        <w:t>Informational exclusion</w:t>
      </w:r>
      <w:r w:rsidRPr="005B7370">
        <w:rPr>
          <w:rFonts w:ascii="Times New Roman" w:eastAsia="Times New Roman" w:hAnsi="Times New Roman" w:cs="Times New Roman"/>
        </w:rPr>
        <w:t xml:space="preserve">) adalah ketakutan karyawan terhadap tertinggalnya informasi penting yang relevan terhadap pekerjaan </w:t>
      </w:r>
      <w:r w:rsidRPr="005B7370">
        <w:rPr>
          <w:rFonts w:ascii="Times New Roman" w:eastAsia="Times New Roman" w:hAnsi="Times New Roman" w:cs="Times New Roman"/>
          <w:color w:val="222222"/>
          <w:highlight w:val="white"/>
        </w:rPr>
        <w:t>(Budnick, Rogers, &amp; Barber, 2020).</w:t>
      </w:r>
      <w:proofErr w:type="gramEnd"/>
      <w:r w:rsidRPr="005B7370">
        <w:rPr>
          <w:rFonts w:ascii="Times New Roman" w:eastAsia="Times New Roman" w:hAnsi="Times New Roman" w:cs="Times New Roman"/>
          <w:color w:val="222222"/>
          <w:highlight w:val="white"/>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 xml:space="preserve">Pada penelitian yang dilakukan </w:t>
      </w:r>
      <w:r w:rsidRPr="005B7370">
        <w:rPr>
          <w:rFonts w:ascii="Times New Roman" w:eastAsia="Times New Roman" w:hAnsi="Times New Roman" w:cs="Times New Roman"/>
          <w:color w:val="222222"/>
          <w:highlight w:val="white"/>
        </w:rPr>
        <w:t xml:space="preserve">Budnick, Rogers, dan Barber (2020) </w:t>
      </w:r>
      <w:r w:rsidRPr="005B7370">
        <w:rPr>
          <w:rFonts w:ascii="Times New Roman" w:eastAsia="Times New Roman" w:hAnsi="Times New Roman" w:cs="Times New Roman"/>
        </w:rPr>
        <w:t xml:space="preserve">menunjukkan bahwa </w:t>
      </w:r>
      <w:r w:rsidRPr="005B7370">
        <w:rPr>
          <w:rFonts w:ascii="Times New Roman" w:eastAsia="Times New Roman" w:hAnsi="Times New Roman" w:cs="Times New Roman"/>
          <w:i/>
        </w:rPr>
        <w:t xml:space="preserve">Workplace FoMO </w:t>
      </w:r>
      <w:r w:rsidRPr="005B7370">
        <w:rPr>
          <w:rFonts w:ascii="Times New Roman" w:eastAsia="Times New Roman" w:hAnsi="Times New Roman" w:cs="Times New Roman"/>
        </w:rPr>
        <w:t xml:space="preserve">mempengaruhi kelelahan kerja dan perilaku memeriksa pesan selama jam kerja tetapi tidak mempengaruhi kesejahteraan kerja pada karyawan dan mahasiswa. </w:t>
      </w:r>
      <w:r w:rsidRPr="005B7370">
        <w:rPr>
          <w:rFonts w:ascii="Times New Roman" w:eastAsia="Times New Roman" w:hAnsi="Times New Roman" w:cs="Times New Roman"/>
          <w:color w:val="222222"/>
          <w:highlight w:val="white"/>
        </w:rPr>
        <w:t xml:space="preserve">Penelitian yang dilakukan Lombardo (2022) menunjukan bahwa </w:t>
      </w:r>
      <w:r w:rsidRPr="005B7370">
        <w:rPr>
          <w:rFonts w:ascii="Times New Roman" w:eastAsia="Times New Roman" w:hAnsi="Times New Roman" w:cs="Times New Roman"/>
          <w:i/>
          <w:color w:val="222222"/>
          <w:highlight w:val="white"/>
        </w:rPr>
        <w:t xml:space="preserve">self-construal </w:t>
      </w:r>
      <w:r w:rsidRPr="005B7370">
        <w:rPr>
          <w:rFonts w:ascii="Times New Roman" w:eastAsia="Times New Roman" w:hAnsi="Times New Roman" w:cs="Times New Roman"/>
          <w:color w:val="222222"/>
          <w:highlight w:val="white"/>
        </w:rPr>
        <w:t xml:space="preserve">menjadi prediktor signifikan terhadap </w:t>
      </w:r>
      <w:r w:rsidRPr="005B7370">
        <w:rPr>
          <w:rFonts w:ascii="Times New Roman" w:eastAsia="Times New Roman" w:hAnsi="Times New Roman" w:cs="Times New Roman"/>
          <w:i/>
          <w:color w:val="222222"/>
          <w:highlight w:val="white"/>
        </w:rPr>
        <w:t xml:space="preserve">workplace FoMO </w:t>
      </w:r>
      <w:r w:rsidRPr="005B7370">
        <w:rPr>
          <w:rFonts w:ascii="Times New Roman" w:eastAsia="Times New Roman" w:hAnsi="Times New Roman" w:cs="Times New Roman"/>
          <w:color w:val="222222"/>
          <w:highlight w:val="white"/>
        </w:rPr>
        <w:t xml:space="preserve">dibandingkan dengan kepribadian dan </w:t>
      </w:r>
      <w:r w:rsidRPr="005B7370">
        <w:rPr>
          <w:rFonts w:ascii="Times New Roman" w:eastAsia="Times New Roman" w:hAnsi="Times New Roman" w:cs="Times New Roman"/>
          <w:i/>
          <w:color w:val="222222"/>
          <w:highlight w:val="white"/>
        </w:rPr>
        <w:t xml:space="preserve">interdependent self-construal </w:t>
      </w:r>
      <w:r w:rsidRPr="005B7370">
        <w:rPr>
          <w:rFonts w:ascii="Times New Roman" w:eastAsia="Times New Roman" w:hAnsi="Times New Roman" w:cs="Times New Roman"/>
          <w:color w:val="222222"/>
          <w:highlight w:val="white"/>
        </w:rPr>
        <w:t xml:space="preserve">memiliki tingkat kemungkinan mengalami </w:t>
      </w:r>
      <w:r w:rsidRPr="005B7370">
        <w:rPr>
          <w:rFonts w:ascii="Times New Roman" w:eastAsia="Times New Roman" w:hAnsi="Times New Roman" w:cs="Times New Roman"/>
          <w:i/>
          <w:color w:val="222222"/>
          <w:highlight w:val="white"/>
        </w:rPr>
        <w:t>workplace</w:t>
      </w:r>
      <w:r w:rsidRPr="005B7370">
        <w:rPr>
          <w:rFonts w:ascii="Times New Roman" w:eastAsia="Times New Roman" w:hAnsi="Times New Roman" w:cs="Times New Roman"/>
          <w:color w:val="222222"/>
          <w:highlight w:val="white"/>
        </w:rPr>
        <w:t xml:space="preserve"> </w:t>
      </w:r>
      <w:r w:rsidRPr="005B7370">
        <w:rPr>
          <w:rFonts w:ascii="Times New Roman" w:eastAsia="Times New Roman" w:hAnsi="Times New Roman" w:cs="Times New Roman"/>
          <w:i/>
          <w:color w:val="222222"/>
          <w:highlight w:val="white"/>
        </w:rPr>
        <w:t>FoMO</w:t>
      </w:r>
      <w:r w:rsidRPr="005B7370">
        <w:rPr>
          <w:rFonts w:ascii="Times New Roman" w:eastAsia="Times New Roman" w:hAnsi="Times New Roman" w:cs="Times New Roman"/>
          <w:color w:val="222222"/>
          <w:highlight w:val="white"/>
        </w:rPr>
        <w:t xml:space="preserve"> lebih tinggi daripada </w:t>
      </w:r>
      <w:r w:rsidRPr="005B7370">
        <w:rPr>
          <w:rFonts w:ascii="Times New Roman" w:eastAsia="Times New Roman" w:hAnsi="Times New Roman" w:cs="Times New Roman"/>
          <w:i/>
          <w:color w:val="222222"/>
          <w:highlight w:val="white"/>
        </w:rPr>
        <w:t xml:space="preserve">independent self-construal </w:t>
      </w:r>
      <w:r w:rsidRPr="005B7370">
        <w:rPr>
          <w:rFonts w:ascii="Times New Roman" w:eastAsia="Times New Roman" w:hAnsi="Times New Roman" w:cs="Times New Roman"/>
          <w:color w:val="222222"/>
          <w:highlight w:val="white"/>
        </w:rPr>
        <w:t>pada pekerja yang setidaknya bekerja 12 jam perminggu.</w:t>
      </w:r>
    </w:p>
    <w:p w:rsidR="00515501" w:rsidRPr="005B7370" w:rsidRDefault="00515501"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lastRenderedPageBreak/>
        <w:t xml:space="preserve">Hasil wawancara yang telah dilakukan peneliti pada sepuluh </w:t>
      </w:r>
      <w:proofErr w:type="gramStart"/>
      <w:r w:rsidRPr="005B7370">
        <w:rPr>
          <w:rFonts w:ascii="Times New Roman" w:eastAsia="Times New Roman" w:hAnsi="Times New Roman" w:cs="Times New Roman"/>
        </w:rPr>
        <w:t>karyawan  di</w:t>
      </w:r>
      <w:proofErr w:type="gramEnd"/>
      <w:r w:rsidRPr="005B7370">
        <w:rPr>
          <w:rFonts w:ascii="Times New Roman" w:eastAsia="Times New Roman" w:hAnsi="Times New Roman" w:cs="Times New Roman"/>
        </w:rPr>
        <w:t xml:space="preserve"> LPP RRI Bengkulu dengan rentang usia 20-40 tahun sebagai subjek penelitian ini menemukan bahwa adanya kecendrungan perilaku </w:t>
      </w:r>
      <w:r w:rsidRPr="005B7370">
        <w:rPr>
          <w:rFonts w:ascii="Times New Roman" w:eastAsia="Times New Roman" w:hAnsi="Times New Roman" w:cs="Times New Roman"/>
          <w:i/>
        </w:rPr>
        <w:t xml:space="preserve">workplace FoMO. </w:t>
      </w:r>
      <w:proofErr w:type="gramStart"/>
      <w:r w:rsidRPr="005B7370">
        <w:rPr>
          <w:rFonts w:ascii="Times New Roman" w:eastAsia="Times New Roman" w:hAnsi="Times New Roman" w:cs="Times New Roman"/>
        </w:rPr>
        <w:t>Yang mana beberapa karyawan menganggap bahwa relasi dan informasi merupakan hal yang penting untuk menunjang karir dan pekerjaannya.</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Hal tersebut juga menimbulkan kekhawatiran jika para karyawan tidak mendapatkan kesempatan untuk berelasi sesama rekan kerja dan tidak mendapatkan informasi yang relevan yang terkait dengan pekerjaannya.</w:t>
      </w:r>
      <w:proofErr w:type="gramEnd"/>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proofErr w:type="gramStart"/>
      <w:r w:rsidRPr="005B7370">
        <w:rPr>
          <w:rFonts w:ascii="Times New Roman" w:eastAsia="Times New Roman" w:hAnsi="Times New Roman" w:cs="Times New Roman"/>
        </w:rPr>
        <w:t xml:space="preserve">Karyawan yang memiliki kecendrungan </w:t>
      </w:r>
      <w:r w:rsidRPr="005B7370">
        <w:rPr>
          <w:rFonts w:ascii="Times New Roman" w:eastAsia="Times New Roman" w:hAnsi="Times New Roman" w:cs="Times New Roman"/>
          <w:i/>
        </w:rPr>
        <w:t xml:space="preserve">workplace FoMO </w:t>
      </w:r>
      <w:r w:rsidRPr="005B7370">
        <w:rPr>
          <w:rFonts w:ascii="Times New Roman" w:eastAsia="Times New Roman" w:hAnsi="Times New Roman" w:cs="Times New Roman"/>
        </w:rPr>
        <w:t xml:space="preserve">berdasarkan aspek </w:t>
      </w:r>
      <w:r w:rsidRPr="005B7370">
        <w:rPr>
          <w:rFonts w:ascii="Times New Roman" w:eastAsia="Times New Roman" w:hAnsi="Times New Roman" w:cs="Times New Roman"/>
          <w:color w:val="222222"/>
          <w:highlight w:val="white"/>
        </w:rPr>
        <w:t>pengecualian relasi (</w:t>
      </w:r>
      <w:r w:rsidRPr="005B7370">
        <w:rPr>
          <w:rFonts w:ascii="Times New Roman" w:eastAsia="Times New Roman" w:hAnsi="Times New Roman" w:cs="Times New Roman"/>
          <w:i/>
        </w:rPr>
        <w:t>relational exclusion</w:t>
      </w:r>
      <w:r w:rsidRPr="005B7370">
        <w:rPr>
          <w:rFonts w:ascii="Times New Roman" w:eastAsia="Times New Roman" w:hAnsi="Times New Roman" w:cs="Times New Roman"/>
        </w:rPr>
        <w:t>) menunjukan perilaku seperti ingin berkontribusi dalam pelaksanaan program atau kegiatan di LPP RRI Bengkulu dan tetap berhubungan dengan karyawan lainnya.</w:t>
      </w:r>
      <w:proofErr w:type="gramEnd"/>
      <w:r w:rsidRPr="005B7370">
        <w:rPr>
          <w:rFonts w:ascii="Times New Roman" w:eastAsia="Times New Roman" w:hAnsi="Times New Roman" w:cs="Times New Roman"/>
        </w:rPr>
        <w:t xml:space="preserve"> Walaupun peran karyawan sudah disusun oleh </w:t>
      </w:r>
      <w:proofErr w:type="gramStart"/>
      <w:r w:rsidRPr="005B7370">
        <w:rPr>
          <w:rFonts w:ascii="Times New Roman" w:eastAsia="Times New Roman" w:hAnsi="Times New Roman" w:cs="Times New Roman"/>
        </w:rPr>
        <w:t>kantor</w:t>
      </w:r>
      <w:proofErr w:type="gramEnd"/>
      <w:r w:rsidRPr="005B7370">
        <w:rPr>
          <w:rFonts w:ascii="Times New Roman" w:eastAsia="Times New Roman" w:hAnsi="Times New Roman" w:cs="Times New Roman"/>
        </w:rPr>
        <w:t xml:space="preserve">, namun beberapa karyawan menawarkan untuk berkontrubusi dalam kegiatan tersebut agar tidak tertinggal dalam pelaksanaan kegiatan tersebut. </w:t>
      </w:r>
      <w:proofErr w:type="gramStart"/>
      <w:r w:rsidRPr="005B7370">
        <w:rPr>
          <w:rFonts w:ascii="Times New Roman" w:eastAsia="Times New Roman" w:hAnsi="Times New Roman" w:cs="Times New Roman"/>
        </w:rPr>
        <w:t xml:space="preserve">Menurut beberapa karyawan, memiliki relasi itu penting untuk menunjang karir dan membantu keberlangsungan </w:t>
      </w:r>
      <w:r w:rsidRPr="005B7370">
        <w:rPr>
          <w:rFonts w:ascii="Times New Roman" w:eastAsia="Times New Roman" w:hAnsi="Times New Roman" w:cs="Times New Roman"/>
        </w:rPr>
        <w:lastRenderedPageBreak/>
        <w:t>pekerjaan.</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Hal tersebut menunjukan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yang terjadi pada karyawan di LPP RRI Bengkulu ditinjau dari aspek </w:t>
      </w:r>
      <w:r w:rsidRPr="005B7370">
        <w:rPr>
          <w:rFonts w:ascii="Times New Roman" w:eastAsia="Times New Roman" w:hAnsi="Times New Roman" w:cs="Times New Roman"/>
          <w:color w:val="222222"/>
          <w:highlight w:val="white"/>
        </w:rPr>
        <w:t>pengecualian relasi (</w:t>
      </w:r>
      <w:r w:rsidRPr="005B7370">
        <w:rPr>
          <w:rFonts w:ascii="Times New Roman" w:eastAsia="Times New Roman" w:hAnsi="Times New Roman" w:cs="Times New Roman"/>
          <w:i/>
        </w:rPr>
        <w:t>relational exclusion</w:t>
      </w:r>
      <w:r w:rsidRPr="005B7370">
        <w:rPr>
          <w:rFonts w:ascii="Times New Roman" w:eastAsia="Times New Roman" w:hAnsi="Times New Roman" w:cs="Times New Roman"/>
        </w:rPr>
        <w:t>).</w:t>
      </w:r>
      <w:proofErr w:type="gramEnd"/>
    </w:p>
    <w:p w:rsidR="00515501" w:rsidRPr="005B7370" w:rsidRDefault="00515501" w:rsidP="005B7370">
      <w:pPr>
        <w:spacing w:line="360" w:lineRule="auto"/>
        <w:ind w:firstLine="360"/>
        <w:jc w:val="both"/>
        <w:rPr>
          <w:rFonts w:ascii="Times New Roman" w:eastAsia="Times New Roman" w:hAnsi="Times New Roman" w:cs="Times New Roman"/>
        </w:rPr>
      </w:pPr>
      <w:proofErr w:type="gramStart"/>
      <w:r w:rsidRPr="005B7370">
        <w:rPr>
          <w:rFonts w:ascii="Times New Roman" w:eastAsia="Times New Roman" w:hAnsi="Times New Roman" w:cs="Times New Roman"/>
        </w:rPr>
        <w:t xml:space="preserve">Karyawan yang memiliki kecendrungan </w:t>
      </w:r>
      <w:r w:rsidRPr="005B7370">
        <w:rPr>
          <w:rFonts w:ascii="Times New Roman" w:eastAsia="Times New Roman" w:hAnsi="Times New Roman" w:cs="Times New Roman"/>
          <w:i/>
        </w:rPr>
        <w:t xml:space="preserve">workplace FoMO </w:t>
      </w:r>
      <w:r w:rsidRPr="005B7370">
        <w:rPr>
          <w:rFonts w:ascii="Times New Roman" w:eastAsia="Times New Roman" w:hAnsi="Times New Roman" w:cs="Times New Roman"/>
        </w:rPr>
        <w:t>berdasarkan aspek pengecualian informasi</w:t>
      </w:r>
      <w:r w:rsidRPr="005B7370">
        <w:rPr>
          <w:rFonts w:ascii="Times New Roman" w:eastAsia="Times New Roman" w:hAnsi="Times New Roman" w:cs="Times New Roman"/>
          <w:i/>
        </w:rPr>
        <w:t xml:space="preserve"> </w:t>
      </w:r>
      <w:r w:rsidRPr="005B7370">
        <w:rPr>
          <w:rFonts w:ascii="Times New Roman" w:eastAsia="Times New Roman" w:hAnsi="Times New Roman" w:cs="Times New Roman"/>
        </w:rPr>
        <w:t>(</w:t>
      </w:r>
      <w:r w:rsidRPr="005B7370">
        <w:rPr>
          <w:rFonts w:ascii="Times New Roman" w:eastAsia="Times New Roman" w:hAnsi="Times New Roman" w:cs="Times New Roman"/>
          <w:i/>
        </w:rPr>
        <w:t>Informational exclusion</w:t>
      </w:r>
      <w:r w:rsidRPr="005B7370">
        <w:rPr>
          <w:rFonts w:ascii="Times New Roman" w:eastAsia="Times New Roman" w:hAnsi="Times New Roman" w:cs="Times New Roman"/>
        </w:rPr>
        <w:t xml:space="preserve">) menunjukan perilaku seperti memeriksa informasi melalui aplikasi </w:t>
      </w:r>
      <w:r w:rsidRPr="005B7370">
        <w:rPr>
          <w:rFonts w:ascii="Times New Roman" w:eastAsia="Times New Roman" w:hAnsi="Times New Roman" w:cs="Times New Roman"/>
          <w:i/>
        </w:rPr>
        <w:t>Whatsapp.</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Hal tersebut dilakukan guna mengetahui informasi terkait program, atau kegiatan yang memerlukan keterlibatan karyawan didalamnya.</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Infomasi terkait pelatihan guna menunjang kebutuhan karir juga diinfokan melalui </w:t>
      </w:r>
      <w:r w:rsidRPr="005B7370">
        <w:rPr>
          <w:rFonts w:ascii="Times New Roman" w:eastAsia="Times New Roman" w:hAnsi="Times New Roman" w:cs="Times New Roman"/>
          <w:i/>
        </w:rPr>
        <w:t xml:space="preserve">Whatsapp </w:t>
      </w:r>
      <w:r w:rsidRPr="005B7370">
        <w:rPr>
          <w:rFonts w:ascii="Times New Roman" w:eastAsia="Times New Roman" w:hAnsi="Times New Roman" w:cs="Times New Roman"/>
        </w:rPr>
        <w:t>sehingga para karyawan melalukan pengecekan informasi secara berkala melalui aplikasi tersebut.</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Menurut beberapa karyawan informasi tersebut harus selalu diperiksa agar tidak tertinggal informasi terkait pekerjaan tersebut.</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Hal tersebut menunjukan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yang terjadi pada karyawan di LPP RRI Bengkulu ditinjau dari aspek pengecualian informasi</w:t>
      </w:r>
      <w:r w:rsidRPr="005B7370">
        <w:rPr>
          <w:rFonts w:ascii="Times New Roman" w:eastAsia="Times New Roman" w:hAnsi="Times New Roman" w:cs="Times New Roman"/>
          <w:i/>
        </w:rPr>
        <w:t xml:space="preserve"> </w:t>
      </w:r>
      <w:r w:rsidRPr="005B7370">
        <w:rPr>
          <w:rFonts w:ascii="Times New Roman" w:eastAsia="Times New Roman" w:hAnsi="Times New Roman" w:cs="Times New Roman"/>
        </w:rPr>
        <w:t>(</w:t>
      </w:r>
      <w:r w:rsidRPr="005B7370">
        <w:rPr>
          <w:rFonts w:ascii="Times New Roman" w:eastAsia="Times New Roman" w:hAnsi="Times New Roman" w:cs="Times New Roman"/>
          <w:i/>
        </w:rPr>
        <w:t>Informational exclusion</w:t>
      </w:r>
      <w:r w:rsidRPr="005B7370">
        <w:rPr>
          <w:rFonts w:ascii="Times New Roman" w:eastAsia="Times New Roman" w:hAnsi="Times New Roman" w:cs="Times New Roman"/>
        </w:rPr>
        <w:t>).</w:t>
      </w:r>
      <w:proofErr w:type="gramEnd"/>
      <w:r w:rsidRPr="005B7370">
        <w:rPr>
          <w:rFonts w:ascii="Times New Roman" w:eastAsia="Times New Roman" w:hAnsi="Times New Roman" w:cs="Times New Roman"/>
        </w:rPr>
        <w:t xml:space="preserve"> </w:t>
      </w:r>
      <w:r w:rsidRPr="005B7370">
        <w:rPr>
          <w:rFonts w:ascii="Times New Roman" w:eastAsia="Times New Roman" w:hAnsi="Times New Roman" w:cs="Times New Roman"/>
          <w:color w:val="222222"/>
          <w:highlight w:val="white"/>
        </w:rPr>
        <w:t xml:space="preserve"> </w:t>
      </w:r>
    </w:p>
    <w:p w:rsidR="00515501" w:rsidRPr="005B7370" w:rsidRDefault="00515501" w:rsidP="005B7370">
      <w:pPr>
        <w:spacing w:line="360" w:lineRule="auto"/>
        <w:ind w:firstLine="360"/>
        <w:jc w:val="both"/>
        <w:rPr>
          <w:rFonts w:ascii="Times New Roman" w:eastAsia="Times New Roman" w:hAnsi="Times New Roman" w:cs="Times New Roman"/>
        </w:rPr>
      </w:pPr>
      <w:proofErr w:type="gramStart"/>
      <w:r w:rsidRPr="005B7370">
        <w:rPr>
          <w:rFonts w:ascii="Times New Roman" w:eastAsia="Times New Roman" w:hAnsi="Times New Roman" w:cs="Times New Roman"/>
        </w:rPr>
        <w:t xml:space="preserve">Menurut </w:t>
      </w:r>
      <w:r w:rsidRPr="005B7370">
        <w:rPr>
          <w:rFonts w:ascii="Times New Roman" w:eastAsia="Times New Roman" w:hAnsi="Times New Roman" w:cs="Times New Roman"/>
          <w:color w:val="222222"/>
          <w:highlight w:val="white"/>
        </w:rPr>
        <w:t xml:space="preserve">Baumeister dan Leary (dalam Abel, Buff, dan Burr, 2016) </w:t>
      </w:r>
      <w:r w:rsidRPr="005B7370">
        <w:rPr>
          <w:rFonts w:ascii="Times New Roman" w:eastAsia="Times New Roman" w:hAnsi="Times New Roman" w:cs="Times New Roman"/>
          <w:i/>
        </w:rPr>
        <w:t xml:space="preserve">social exclusion </w:t>
      </w:r>
      <w:r w:rsidRPr="005B7370">
        <w:rPr>
          <w:rFonts w:ascii="Times New Roman" w:eastAsia="Times New Roman" w:hAnsi="Times New Roman" w:cs="Times New Roman"/>
        </w:rPr>
        <w:t xml:space="preserve">(pengecualian sosial) dapat </w:t>
      </w:r>
      <w:r w:rsidRPr="005B7370">
        <w:rPr>
          <w:rFonts w:ascii="Times New Roman" w:eastAsia="Times New Roman" w:hAnsi="Times New Roman" w:cs="Times New Roman"/>
        </w:rPr>
        <w:lastRenderedPageBreak/>
        <w:t>menimbulkan kecemasan karena dapat menandakan kehilangan terhadap rasa memiliki.</w:t>
      </w:r>
      <w:proofErr w:type="gramEnd"/>
      <w:r w:rsidRPr="005B7370">
        <w:rPr>
          <w:rFonts w:ascii="Times New Roman" w:eastAsia="Times New Roman" w:hAnsi="Times New Roman" w:cs="Times New Roman"/>
        </w:rPr>
        <w:t xml:space="preserve"> </w:t>
      </w:r>
      <w:r w:rsidRPr="005B7370">
        <w:rPr>
          <w:rFonts w:ascii="Times New Roman" w:eastAsia="Times New Roman" w:hAnsi="Times New Roman" w:cs="Times New Roman"/>
          <w:i/>
        </w:rPr>
        <w:t xml:space="preserve">Social comparison theory </w:t>
      </w:r>
      <w:r w:rsidRPr="005B7370">
        <w:rPr>
          <w:rFonts w:ascii="Times New Roman" w:eastAsia="Times New Roman" w:hAnsi="Times New Roman" w:cs="Times New Roman"/>
        </w:rPr>
        <w:t xml:space="preserve">(teori perbandingan sosial) menyatakan bahwa individu </w:t>
      </w:r>
      <w:proofErr w:type="gramStart"/>
      <w:r w:rsidRPr="005B7370">
        <w:rPr>
          <w:rFonts w:ascii="Times New Roman" w:eastAsia="Times New Roman" w:hAnsi="Times New Roman" w:cs="Times New Roman"/>
        </w:rPr>
        <w:t>akan</w:t>
      </w:r>
      <w:proofErr w:type="gramEnd"/>
      <w:r w:rsidRPr="005B7370">
        <w:rPr>
          <w:rFonts w:ascii="Times New Roman" w:eastAsia="Times New Roman" w:hAnsi="Times New Roman" w:cs="Times New Roman"/>
        </w:rPr>
        <w:t xml:space="preserve"> menilai dirinya berdasarkan bagaimana individu mendapatkan perbandingan dengan individu lainnya, dan individu akan membandingkan dirinya tersebut dengan orang lain serta melakukan evaluasi terhadap hal itu (Festinger dalam </w:t>
      </w:r>
      <w:r w:rsidRPr="005B7370">
        <w:rPr>
          <w:rFonts w:ascii="Times New Roman" w:eastAsia="Times New Roman" w:hAnsi="Times New Roman" w:cs="Times New Roman"/>
          <w:color w:val="222222"/>
          <w:highlight w:val="white"/>
        </w:rPr>
        <w:t xml:space="preserve">Abel, Buff, &amp; Burr, 2016). Pandangan individu terkait hubungan sosialnya dengan individu </w:t>
      </w:r>
      <w:proofErr w:type="gramStart"/>
      <w:r w:rsidRPr="005B7370">
        <w:rPr>
          <w:rFonts w:ascii="Times New Roman" w:eastAsia="Times New Roman" w:hAnsi="Times New Roman" w:cs="Times New Roman"/>
          <w:color w:val="222222"/>
          <w:highlight w:val="white"/>
        </w:rPr>
        <w:t>lain</w:t>
      </w:r>
      <w:proofErr w:type="gramEnd"/>
      <w:r w:rsidRPr="005B7370">
        <w:rPr>
          <w:rFonts w:ascii="Times New Roman" w:eastAsia="Times New Roman" w:hAnsi="Times New Roman" w:cs="Times New Roman"/>
          <w:color w:val="222222"/>
          <w:highlight w:val="white"/>
        </w:rPr>
        <w:t xml:space="preserve"> disebut dengan s</w:t>
      </w:r>
      <w:r w:rsidRPr="005B7370">
        <w:rPr>
          <w:rFonts w:ascii="Times New Roman" w:eastAsia="Times New Roman" w:hAnsi="Times New Roman" w:cs="Times New Roman"/>
          <w:i/>
        </w:rPr>
        <w:t xml:space="preserve">elf-construal </w:t>
      </w:r>
      <w:r w:rsidRPr="005B7370">
        <w:rPr>
          <w:rFonts w:ascii="Times New Roman" w:eastAsia="Times New Roman" w:hAnsi="Times New Roman" w:cs="Times New Roman"/>
        </w:rPr>
        <w:t xml:space="preserve">(Markus &amp; Kitayama dalam </w:t>
      </w:r>
      <w:r w:rsidRPr="005B7370">
        <w:rPr>
          <w:rFonts w:ascii="Times New Roman" w:eastAsia="Times New Roman" w:hAnsi="Times New Roman" w:cs="Times New Roman"/>
          <w:color w:val="222222"/>
          <w:highlight w:val="white"/>
        </w:rPr>
        <w:t>Ramadhan &amp; Ardias, 2019</w:t>
      </w:r>
      <w:r w:rsidRPr="005B7370">
        <w:rPr>
          <w:rFonts w:ascii="Times New Roman" w:eastAsia="Times New Roman" w:hAnsi="Times New Roman" w:cs="Times New Roman"/>
        </w:rPr>
        <w:t xml:space="preserve">). </w:t>
      </w:r>
    </w:p>
    <w:p w:rsidR="00515501" w:rsidRPr="005B7370" w:rsidRDefault="00515501" w:rsidP="005B7370">
      <w:pPr>
        <w:spacing w:line="360" w:lineRule="auto"/>
        <w:ind w:firstLine="360"/>
        <w:jc w:val="both"/>
        <w:rPr>
          <w:rFonts w:ascii="Times New Roman" w:eastAsia="Times New Roman" w:hAnsi="Times New Roman" w:cs="Times New Roman"/>
          <w:color w:val="222222"/>
          <w:highlight w:val="white"/>
        </w:rPr>
      </w:pPr>
      <w:r w:rsidRPr="005B7370">
        <w:rPr>
          <w:rFonts w:ascii="Times New Roman" w:eastAsia="Times New Roman" w:hAnsi="Times New Roman" w:cs="Times New Roman"/>
        </w:rPr>
        <w:t xml:space="preserve">Menurut Markus dan Kitayama (dalam </w:t>
      </w:r>
      <w:r w:rsidRPr="005B7370">
        <w:rPr>
          <w:rFonts w:ascii="Times New Roman" w:eastAsia="Times New Roman" w:hAnsi="Times New Roman" w:cs="Times New Roman"/>
          <w:color w:val="222222"/>
          <w:highlight w:val="white"/>
        </w:rPr>
        <w:t>Ramadhan dan Ardias, 2019</w:t>
      </w:r>
      <w:r w:rsidRPr="005B7370">
        <w:rPr>
          <w:rFonts w:ascii="Times New Roman" w:eastAsia="Times New Roman" w:hAnsi="Times New Roman" w:cs="Times New Roman"/>
        </w:rPr>
        <w:t xml:space="preserve">) membedakan </w:t>
      </w:r>
      <w:r w:rsidRPr="005B7370">
        <w:rPr>
          <w:rFonts w:ascii="Times New Roman" w:eastAsia="Times New Roman" w:hAnsi="Times New Roman" w:cs="Times New Roman"/>
          <w:i/>
        </w:rPr>
        <w:t>Self-construal</w:t>
      </w:r>
      <w:r w:rsidRPr="005B7370">
        <w:rPr>
          <w:rFonts w:ascii="Times New Roman" w:eastAsia="Times New Roman" w:hAnsi="Times New Roman" w:cs="Times New Roman"/>
        </w:rPr>
        <w:t xml:space="preserve"> menjadi dua dimensi: </w:t>
      </w:r>
      <w:r w:rsidRPr="005B7370">
        <w:rPr>
          <w:rFonts w:ascii="Times New Roman" w:eastAsia="Times New Roman" w:hAnsi="Times New Roman" w:cs="Times New Roman"/>
          <w:i/>
        </w:rPr>
        <w:t>independent</w:t>
      </w:r>
      <w:r w:rsidRPr="005B7370">
        <w:rPr>
          <w:rFonts w:ascii="Times New Roman" w:eastAsia="Times New Roman" w:hAnsi="Times New Roman" w:cs="Times New Roman"/>
        </w:rPr>
        <w:t>, dan</w:t>
      </w:r>
      <w:r w:rsidRPr="005B7370">
        <w:rPr>
          <w:rFonts w:ascii="Times New Roman" w:eastAsia="Times New Roman" w:hAnsi="Times New Roman" w:cs="Times New Roman"/>
          <w:i/>
        </w:rPr>
        <w:t xml:space="preserve"> interdependent. </w:t>
      </w:r>
      <w:proofErr w:type="gramStart"/>
      <w:r w:rsidRPr="005B7370">
        <w:rPr>
          <w:rFonts w:ascii="Times New Roman" w:eastAsia="Times New Roman" w:hAnsi="Times New Roman" w:cs="Times New Roman"/>
        </w:rPr>
        <w:t xml:space="preserve">Yang mana </w:t>
      </w:r>
      <w:r w:rsidRPr="005B7370">
        <w:rPr>
          <w:rFonts w:ascii="Times New Roman" w:eastAsia="Times New Roman" w:hAnsi="Times New Roman" w:cs="Times New Roman"/>
          <w:i/>
        </w:rPr>
        <w:t>independent self-construal</w:t>
      </w:r>
      <w:r w:rsidRPr="005B7370">
        <w:rPr>
          <w:rFonts w:ascii="Times New Roman" w:eastAsia="Times New Roman" w:hAnsi="Times New Roman" w:cs="Times New Roman"/>
        </w:rPr>
        <w:t xml:space="preserve"> merupakan pandangan individu mengenai dirinya sebagai individu yang mandiri dan mampu mengendalikan diri, dan individu dengan </w:t>
      </w:r>
      <w:r w:rsidRPr="005B7370">
        <w:rPr>
          <w:rFonts w:ascii="Times New Roman" w:eastAsia="Times New Roman" w:hAnsi="Times New Roman" w:cs="Times New Roman"/>
          <w:i/>
        </w:rPr>
        <w:t>independent self-contrual</w:t>
      </w:r>
      <w:r w:rsidRPr="005B7370">
        <w:rPr>
          <w:rFonts w:ascii="Times New Roman" w:eastAsia="Times New Roman" w:hAnsi="Times New Roman" w:cs="Times New Roman"/>
        </w:rPr>
        <w:t xml:space="preserve"> memiliki keyakinan bahwa dirinya merupakan pribadi yang cendrung stabil, unik, dan berbeda dari orang lain (Priza dalam </w:t>
      </w:r>
      <w:r w:rsidRPr="005B7370">
        <w:rPr>
          <w:rFonts w:ascii="Times New Roman" w:eastAsia="Times New Roman" w:hAnsi="Times New Roman" w:cs="Times New Roman"/>
          <w:color w:val="222222"/>
          <w:highlight w:val="white"/>
        </w:rPr>
        <w:t>Ramadhan &amp; Ardias, 2019)</w:t>
      </w:r>
      <w:r w:rsidRPr="005B7370">
        <w:rPr>
          <w:rFonts w:ascii="Times New Roman" w:eastAsia="Times New Roman" w:hAnsi="Times New Roman" w:cs="Times New Roman"/>
        </w:rPr>
        <w:t>.</w:t>
      </w:r>
      <w:proofErr w:type="gramEnd"/>
      <w:r w:rsidRPr="005B7370">
        <w:rPr>
          <w:rFonts w:ascii="Times New Roman" w:eastAsia="Times New Roman" w:hAnsi="Times New Roman" w:cs="Times New Roman"/>
        </w:rPr>
        <w:t xml:space="preserve">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adalah pandangan individu yang merasa bahwa </w:t>
      </w:r>
      <w:r w:rsidRPr="005B7370">
        <w:rPr>
          <w:rFonts w:ascii="Times New Roman" w:eastAsia="Times New Roman" w:hAnsi="Times New Roman" w:cs="Times New Roman"/>
        </w:rPr>
        <w:lastRenderedPageBreak/>
        <w:t xml:space="preserve">dirinya lebih berguna jika berhubungan dengan sosialnya dan individu dengan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akan</w:t>
      </w:r>
      <w:proofErr w:type="gramEnd"/>
      <w:r w:rsidRPr="005B7370">
        <w:rPr>
          <w:rFonts w:ascii="Times New Roman" w:eastAsia="Times New Roman" w:hAnsi="Times New Roman" w:cs="Times New Roman"/>
        </w:rPr>
        <w:t xml:space="preserve"> termotivasi untuk terus menyesuaikan diri dengan orang lain untuk terus berhubungan dan berelasi (Priza dalam </w:t>
      </w:r>
      <w:r w:rsidRPr="005B7370">
        <w:rPr>
          <w:rFonts w:ascii="Times New Roman" w:eastAsia="Times New Roman" w:hAnsi="Times New Roman" w:cs="Times New Roman"/>
          <w:color w:val="222222"/>
          <w:highlight w:val="white"/>
        </w:rPr>
        <w:t>Ramadhan &amp; Ardias, 2019)</w:t>
      </w:r>
      <w:r w:rsidRPr="005B7370">
        <w:rPr>
          <w:rFonts w:ascii="Times New Roman" w:eastAsia="Times New Roman" w:hAnsi="Times New Roman" w:cs="Times New Roman"/>
        </w:rPr>
        <w:t>.</w:t>
      </w:r>
      <w:r w:rsidRPr="005B7370">
        <w:rPr>
          <w:rFonts w:ascii="Times New Roman" w:eastAsia="Times New Roman" w:hAnsi="Times New Roman" w:cs="Times New Roman"/>
          <w:color w:val="222222"/>
          <w:highlight w:val="white"/>
        </w:rPr>
        <w:t xml:space="preserve"> </w:t>
      </w:r>
      <w:r w:rsidRPr="005B7370">
        <w:rPr>
          <w:rFonts w:ascii="Times New Roman" w:eastAsia="Times New Roman" w:hAnsi="Times New Roman" w:cs="Times New Roman"/>
        </w:rPr>
        <w:t xml:space="preserve">Pada diri masing-masing individu pasti memiliki sisi </w:t>
      </w:r>
      <w:r w:rsidRPr="005B7370">
        <w:rPr>
          <w:rFonts w:ascii="Times New Roman" w:eastAsia="Times New Roman" w:hAnsi="Times New Roman" w:cs="Times New Roman"/>
          <w:i/>
        </w:rPr>
        <w:t>independent</w:t>
      </w:r>
      <w:r w:rsidRPr="005B7370">
        <w:rPr>
          <w:rFonts w:ascii="Times New Roman" w:eastAsia="Times New Roman" w:hAnsi="Times New Roman" w:cs="Times New Roman"/>
        </w:rPr>
        <w:t xml:space="preserve"> dan </w:t>
      </w:r>
      <w:r w:rsidRPr="005B7370">
        <w:rPr>
          <w:rFonts w:ascii="Times New Roman" w:eastAsia="Times New Roman" w:hAnsi="Times New Roman" w:cs="Times New Roman"/>
          <w:i/>
        </w:rPr>
        <w:t>interdependent</w:t>
      </w:r>
      <w:r w:rsidRPr="005B7370">
        <w:rPr>
          <w:rFonts w:ascii="Times New Roman" w:eastAsia="Times New Roman" w:hAnsi="Times New Roman" w:cs="Times New Roman"/>
        </w:rPr>
        <w:t xml:space="preserve"> namun pada dasarnya individu </w:t>
      </w:r>
      <w:proofErr w:type="gramStart"/>
      <w:r w:rsidRPr="005B7370">
        <w:rPr>
          <w:rFonts w:ascii="Times New Roman" w:eastAsia="Times New Roman" w:hAnsi="Times New Roman" w:cs="Times New Roman"/>
        </w:rPr>
        <w:t>akan</w:t>
      </w:r>
      <w:proofErr w:type="gramEnd"/>
      <w:r w:rsidRPr="005B7370">
        <w:rPr>
          <w:rFonts w:ascii="Times New Roman" w:eastAsia="Times New Roman" w:hAnsi="Times New Roman" w:cs="Times New Roman"/>
        </w:rPr>
        <w:t xml:space="preserve"> lebih dominan ke salah satu sisi dari </w:t>
      </w:r>
      <w:r w:rsidRPr="005B7370">
        <w:rPr>
          <w:rFonts w:ascii="Times New Roman" w:eastAsia="Times New Roman" w:hAnsi="Times New Roman" w:cs="Times New Roman"/>
          <w:i/>
        </w:rPr>
        <w:t>self-construal</w:t>
      </w:r>
      <w:r w:rsidRPr="005B7370">
        <w:rPr>
          <w:rFonts w:ascii="Times New Roman" w:eastAsia="Times New Roman" w:hAnsi="Times New Roman" w:cs="Times New Roman"/>
        </w:rPr>
        <w:t xml:space="preserve"> ini. Hal ini </w:t>
      </w:r>
      <w:proofErr w:type="gramStart"/>
      <w:r w:rsidRPr="005B7370">
        <w:rPr>
          <w:rFonts w:ascii="Times New Roman" w:eastAsia="Times New Roman" w:hAnsi="Times New Roman" w:cs="Times New Roman"/>
        </w:rPr>
        <w:t>tergantung  pada</w:t>
      </w:r>
      <w:proofErr w:type="gramEnd"/>
      <w:r w:rsidRPr="005B7370">
        <w:rPr>
          <w:rFonts w:ascii="Times New Roman" w:eastAsia="Times New Roman" w:hAnsi="Times New Roman" w:cs="Times New Roman"/>
        </w:rPr>
        <w:t xml:space="preserve">  latar  belakang  budaya  maupun  situasi  yang dihadapi setiap individu tersebut (</w:t>
      </w:r>
      <w:r w:rsidRPr="005B7370">
        <w:rPr>
          <w:rFonts w:ascii="Times New Roman" w:eastAsia="Times New Roman" w:hAnsi="Times New Roman" w:cs="Times New Roman"/>
          <w:color w:val="222222"/>
          <w:highlight w:val="white"/>
        </w:rPr>
        <w:t>Sulastra &amp; Handayani, 2021).</w:t>
      </w:r>
    </w:p>
    <w:p w:rsidR="00515501" w:rsidRPr="005B7370" w:rsidRDefault="00515501" w:rsidP="005B7370">
      <w:pPr>
        <w:spacing w:line="360" w:lineRule="auto"/>
        <w:ind w:firstLine="360"/>
        <w:jc w:val="both"/>
        <w:rPr>
          <w:rFonts w:ascii="Times New Roman" w:eastAsia="Times New Roman" w:hAnsi="Times New Roman" w:cs="Times New Roman"/>
          <w:color w:val="222222"/>
          <w:highlight w:val="white"/>
        </w:rPr>
      </w:pPr>
      <w:r w:rsidRPr="005B7370">
        <w:rPr>
          <w:rFonts w:ascii="Times New Roman" w:eastAsia="Times New Roman" w:hAnsi="Times New Roman" w:cs="Times New Roman"/>
          <w:color w:val="222222"/>
          <w:highlight w:val="white"/>
        </w:rPr>
        <w:t>Secara definisi s</w:t>
      </w:r>
      <w:r w:rsidRPr="005B7370">
        <w:rPr>
          <w:rFonts w:ascii="Times New Roman" w:eastAsia="Times New Roman" w:hAnsi="Times New Roman" w:cs="Times New Roman"/>
          <w:i/>
          <w:color w:val="222222"/>
          <w:highlight w:val="white"/>
        </w:rPr>
        <w:t>elf-construal</w:t>
      </w:r>
      <w:r w:rsidRPr="005B7370">
        <w:rPr>
          <w:rFonts w:ascii="Times New Roman" w:eastAsia="Times New Roman" w:hAnsi="Times New Roman" w:cs="Times New Roman"/>
          <w:color w:val="222222"/>
          <w:highlight w:val="white"/>
        </w:rPr>
        <w:t xml:space="preserve"> merupakan suatu pandangan i</w:t>
      </w:r>
      <w:r w:rsidRPr="005B7370">
        <w:rPr>
          <w:rFonts w:ascii="Times New Roman" w:eastAsia="Times New Roman" w:hAnsi="Times New Roman" w:cs="Times New Roman"/>
        </w:rPr>
        <w:t xml:space="preserve">ndividu terkait hubungan berelasinya dengan orang lain. </w:t>
      </w:r>
      <w:r w:rsidRPr="005B7370">
        <w:rPr>
          <w:rFonts w:ascii="Times New Roman" w:eastAsia="Times New Roman" w:hAnsi="Times New Roman" w:cs="Times New Roman"/>
          <w:i/>
        </w:rPr>
        <w:t xml:space="preserve">Independent self-construal </w:t>
      </w:r>
      <w:r w:rsidRPr="005B7370">
        <w:rPr>
          <w:rFonts w:ascii="Times New Roman" w:eastAsia="Times New Roman" w:hAnsi="Times New Roman" w:cs="Times New Roman"/>
        </w:rPr>
        <w:t xml:space="preserve">dengan pribadi yang terpisah dengan orang </w:t>
      </w:r>
      <w:proofErr w:type="gramStart"/>
      <w:r w:rsidRPr="005B7370">
        <w:rPr>
          <w:rFonts w:ascii="Times New Roman" w:eastAsia="Times New Roman" w:hAnsi="Times New Roman" w:cs="Times New Roman"/>
        </w:rPr>
        <w:t>lain</w:t>
      </w:r>
      <w:proofErr w:type="gramEnd"/>
      <w:r w:rsidRPr="005B7370">
        <w:rPr>
          <w:rFonts w:ascii="Times New Roman" w:eastAsia="Times New Roman" w:hAnsi="Times New Roman" w:cs="Times New Roman"/>
        </w:rPr>
        <w:t xml:space="preserve"> sedangkan </w:t>
      </w:r>
      <w:r w:rsidRPr="005B7370">
        <w:rPr>
          <w:rFonts w:ascii="Times New Roman" w:eastAsia="Times New Roman" w:hAnsi="Times New Roman" w:cs="Times New Roman"/>
          <w:i/>
        </w:rPr>
        <w:t xml:space="preserve">interdependent self-construal </w:t>
      </w:r>
      <w:r w:rsidRPr="005B7370">
        <w:rPr>
          <w:rFonts w:ascii="Times New Roman" w:eastAsia="Times New Roman" w:hAnsi="Times New Roman" w:cs="Times New Roman"/>
        </w:rPr>
        <w:t>dengan pribadi yang terus berhubungan dengan orang laim</w:t>
      </w:r>
      <w:r w:rsidRPr="005B7370">
        <w:rPr>
          <w:rFonts w:ascii="Times New Roman" w:eastAsia="Times New Roman" w:hAnsi="Times New Roman" w:cs="Times New Roman"/>
          <w:i/>
        </w:rPr>
        <w:t>.</w:t>
      </w:r>
      <w:r w:rsidRPr="005B7370">
        <w:rPr>
          <w:rFonts w:ascii="Times New Roman" w:eastAsia="Times New Roman" w:hAnsi="Times New Roman" w:cs="Times New Roman"/>
        </w:rPr>
        <w:t xml:space="preserve"> Oleh karena itu, </w:t>
      </w:r>
      <w:r w:rsidRPr="005B7370">
        <w:rPr>
          <w:rFonts w:ascii="Times New Roman" w:eastAsia="Times New Roman" w:hAnsi="Times New Roman" w:cs="Times New Roman"/>
          <w:color w:val="222222"/>
          <w:highlight w:val="white"/>
        </w:rPr>
        <w:t xml:space="preserve">Dogan (2019) dalam penelitiaannya berpendapat bahwa individu dengan </w:t>
      </w:r>
      <w:r w:rsidRPr="005B7370">
        <w:rPr>
          <w:rFonts w:ascii="Times New Roman" w:eastAsia="Times New Roman" w:hAnsi="Times New Roman" w:cs="Times New Roman"/>
          <w:i/>
          <w:color w:val="222222"/>
          <w:highlight w:val="white"/>
        </w:rPr>
        <w:t xml:space="preserve">interdependent self-construal </w:t>
      </w:r>
      <w:proofErr w:type="gramStart"/>
      <w:r w:rsidRPr="005B7370">
        <w:rPr>
          <w:rFonts w:ascii="Times New Roman" w:eastAsia="Times New Roman" w:hAnsi="Times New Roman" w:cs="Times New Roman"/>
          <w:color w:val="222222"/>
          <w:highlight w:val="white"/>
        </w:rPr>
        <w:t>akan</w:t>
      </w:r>
      <w:proofErr w:type="gramEnd"/>
      <w:r w:rsidRPr="005B7370">
        <w:rPr>
          <w:rFonts w:ascii="Times New Roman" w:eastAsia="Times New Roman" w:hAnsi="Times New Roman" w:cs="Times New Roman"/>
          <w:color w:val="222222"/>
          <w:highlight w:val="white"/>
        </w:rPr>
        <w:t xml:space="preserve"> lebih peduli dengan apa yang dilakukan orang lain dibandingkan dengan individu dengan </w:t>
      </w:r>
      <w:r w:rsidRPr="005B7370">
        <w:rPr>
          <w:rFonts w:ascii="Times New Roman" w:eastAsia="Times New Roman" w:hAnsi="Times New Roman" w:cs="Times New Roman"/>
          <w:i/>
          <w:color w:val="222222"/>
          <w:highlight w:val="white"/>
        </w:rPr>
        <w:t xml:space="preserve">independent self-construal. </w:t>
      </w:r>
      <w:proofErr w:type="gramStart"/>
      <w:r w:rsidRPr="005B7370">
        <w:rPr>
          <w:rFonts w:ascii="Times New Roman" w:eastAsia="Times New Roman" w:hAnsi="Times New Roman" w:cs="Times New Roman"/>
          <w:color w:val="222222"/>
          <w:highlight w:val="white"/>
        </w:rPr>
        <w:t xml:space="preserve">Hal ini juga berkaitan dengan perilaku </w:t>
      </w:r>
      <w:r w:rsidRPr="005B7370">
        <w:rPr>
          <w:rFonts w:ascii="Times New Roman" w:eastAsia="Times New Roman" w:hAnsi="Times New Roman" w:cs="Times New Roman"/>
          <w:i/>
          <w:color w:val="222222"/>
          <w:highlight w:val="white"/>
        </w:rPr>
        <w:t>FoMO</w:t>
      </w:r>
      <w:r w:rsidRPr="005B7370">
        <w:rPr>
          <w:rFonts w:ascii="Times New Roman" w:eastAsia="Times New Roman" w:hAnsi="Times New Roman" w:cs="Times New Roman"/>
          <w:color w:val="222222"/>
          <w:highlight w:val="white"/>
        </w:rPr>
        <w:t xml:space="preserve"> menurut Przybylski, </w:t>
      </w:r>
      <w:r w:rsidRPr="005B7370">
        <w:rPr>
          <w:rFonts w:ascii="Times New Roman" w:eastAsia="Times New Roman" w:hAnsi="Times New Roman" w:cs="Times New Roman"/>
          <w:color w:val="222222"/>
          <w:highlight w:val="white"/>
        </w:rPr>
        <w:lastRenderedPageBreak/>
        <w:t>Murayama, DeHaan, dan Gladwell (2013) yang mana individu selalu ingin berhubungan dengan individu lainnya.</w:t>
      </w:r>
      <w:proofErr w:type="gramEnd"/>
      <w:r w:rsidRPr="005B7370">
        <w:rPr>
          <w:rFonts w:ascii="Times New Roman" w:eastAsia="Times New Roman" w:hAnsi="Times New Roman" w:cs="Times New Roman"/>
          <w:color w:val="222222"/>
          <w:highlight w:val="white"/>
        </w:rPr>
        <w:t xml:space="preserve"> </w:t>
      </w:r>
    </w:p>
    <w:p w:rsidR="00ED2938" w:rsidRPr="005B7370" w:rsidRDefault="00515501" w:rsidP="005B7370">
      <w:pPr>
        <w:spacing w:line="360" w:lineRule="auto"/>
        <w:ind w:firstLine="360"/>
        <w:jc w:val="both"/>
        <w:rPr>
          <w:rFonts w:ascii="Times New Roman" w:eastAsia="Times New Roman" w:hAnsi="Times New Roman" w:cs="Times New Roman"/>
          <w:color w:val="222222"/>
          <w:highlight w:val="white"/>
        </w:rPr>
      </w:pPr>
      <w:proofErr w:type="gramStart"/>
      <w:r w:rsidRPr="005B7370">
        <w:rPr>
          <w:rFonts w:ascii="Times New Roman" w:eastAsia="Times New Roman" w:hAnsi="Times New Roman" w:cs="Times New Roman"/>
        </w:rPr>
        <w:t xml:space="preserve">Pada penelitian yang dilakukan </w:t>
      </w:r>
      <w:r w:rsidRPr="005B7370">
        <w:rPr>
          <w:rFonts w:ascii="Times New Roman" w:eastAsia="Times New Roman" w:hAnsi="Times New Roman" w:cs="Times New Roman"/>
          <w:color w:val="222222"/>
          <w:highlight w:val="white"/>
        </w:rPr>
        <w:t xml:space="preserve">Lombardo (2022) menunjukan bahwa </w:t>
      </w:r>
      <w:r w:rsidRPr="005B7370">
        <w:rPr>
          <w:rFonts w:ascii="Times New Roman" w:eastAsia="Times New Roman" w:hAnsi="Times New Roman" w:cs="Times New Roman"/>
          <w:i/>
          <w:color w:val="222222"/>
          <w:highlight w:val="white"/>
        </w:rPr>
        <w:t xml:space="preserve">self-construal </w:t>
      </w:r>
      <w:r w:rsidRPr="005B7370">
        <w:rPr>
          <w:rFonts w:ascii="Times New Roman" w:eastAsia="Times New Roman" w:hAnsi="Times New Roman" w:cs="Times New Roman"/>
          <w:color w:val="222222"/>
          <w:highlight w:val="white"/>
        </w:rPr>
        <w:t xml:space="preserve">menjadi prediktor signifikan terhadap </w:t>
      </w:r>
      <w:r w:rsidRPr="005B7370">
        <w:rPr>
          <w:rFonts w:ascii="Times New Roman" w:eastAsia="Times New Roman" w:hAnsi="Times New Roman" w:cs="Times New Roman"/>
          <w:i/>
          <w:color w:val="222222"/>
          <w:highlight w:val="white"/>
        </w:rPr>
        <w:t xml:space="preserve">workplace FoMO </w:t>
      </w:r>
      <w:r w:rsidRPr="005B7370">
        <w:rPr>
          <w:rFonts w:ascii="Times New Roman" w:eastAsia="Times New Roman" w:hAnsi="Times New Roman" w:cs="Times New Roman"/>
          <w:color w:val="222222"/>
          <w:highlight w:val="white"/>
        </w:rPr>
        <w:t>dibandingkan dengan tipe kepribadian.</w:t>
      </w:r>
      <w:proofErr w:type="gramEnd"/>
      <w:r w:rsidRPr="005B7370">
        <w:rPr>
          <w:rFonts w:ascii="Times New Roman" w:eastAsia="Times New Roman" w:hAnsi="Times New Roman" w:cs="Times New Roman"/>
          <w:color w:val="222222"/>
          <w:highlight w:val="white"/>
        </w:rPr>
        <w:t xml:space="preserve"> </w:t>
      </w:r>
      <w:proofErr w:type="gramStart"/>
      <w:r w:rsidRPr="005B7370">
        <w:rPr>
          <w:rFonts w:ascii="Times New Roman" w:eastAsia="Times New Roman" w:hAnsi="Times New Roman" w:cs="Times New Roman"/>
          <w:color w:val="222222"/>
          <w:highlight w:val="white"/>
        </w:rPr>
        <w:t xml:space="preserve">Dan terdapat juga hasil bahwa </w:t>
      </w:r>
      <w:r w:rsidRPr="005B7370">
        <w:rPr>
          <w:rFonts w:ascii="Times New Roman" w:eastAsia="Times New Roman" w:hAnsi="Times New Roman" w:cs="Times New Roman"/>
          <w:i/>
          <w:color w:val="222222"/>
          <w:highlight w:val="white"/>
        </w:rPr>
        <w:t xml:space="preserve">interdependent self-construal </w:t>
      </w:r>
      <w:r w:rsidRPr="005B7370">
        <w:rPr>
          <w:rFonts w:ascii="Times New Roman" w:eastAsia="Times New Roman" w:hAnsi="Times New Roman" w:cs="Times New Roman"/>
          <w:color w:val="222222"/>
          <w:highlight w:val="white"/>
        </w:rPr>
        <w:t xml:space="preserve">memiliki tingkat kemungkinan mengalami </w:t>
      </w:r>
      <w:r w:rsidRPr="005B7370">
        <w:rPr>
          <w:rFonts w:ascii="Times New Roman" w:eastAsia="Times New Roman" w:hAnsi="Times New Roman" w:cs="Times New Roman"/>
          <w:i/>
          <w:color w:val="222222"/>
          <w:highlight w:val="white"/>
        </w:rPr>
        <w:t>workplace</w:t>
      </w:r>
      <w:r w:rsidRPr="005B7370">
        <w:rPr>
          <w:rFonts w:ascii="Times New Roman" w:eastAsia="Times New Roman" w:hAnsi="Times New Roman" w:cs="Times New Roman"/>
          <w:color w:val="222222"/>
          <w:highlight w:val="white"/>
        </w:rPr>
        <w:t xml:space="preserve"> </w:t>
      </w:r>
      <w:r w:rsidRPr="005B7370">
        <w:rPr>
          <w:rFonts w:ascii="Times New Roman" w:eastAsia="Times New Roman" w:hAnsi="Times New Roman" w:cs="Times New Roman"/>
          <w:i/>
          <w:color w:val="222222"/>
          <w:highlight w:val="white"/>
        </w:rPr>
        <w:t>FoMO</w:t>
      </w:r>
      <w:r w:rsidRPr="005B7370">
        <w:rPr>
          <w:rFonts w:ascii="Times New Roman" w:eastAsia="Times New Roman" w:hAnsi="Times New Roman" w:cs="Times New Roman"/>
          <w:color w:val="222222"/>
          <w:highlight w:val="white"/>
        </w:rPr>
        <w:t xml:space="preserve"> lebih tinggi daripada </w:t>
      </w:r>
      <w:r w:rsidRPr="005B7370">
        <w:rPr>
          <w:rFonts w:ascii="Times New Roman" w:eastAsia="Times New Roman" w:hAnsi="Times New Roman" w:cs="Times New Roman"/>
          <w:i/>
          <w:color w:val="222222"/>
          <w:highlight w:val="white"/>
        </w:rPr>
        <w:t xml:space="preserve">independent self-construal </w:t>
      </w:r>
      <w:r w:rsidRPr="005B7370">
        <w:rPr>
          <w:rFonts w:ascii="Times New Roman" w:eastAsia="Times New Roman" w:hAnsi="Times New Roman" w:cs="Times New Roman"/>
          <w:color w:val="222222"/>
          <w:highlight w:val="white"/>
        </w:rPr>
        <w:t>pada pekerja.</w:t>
      </w:r>
      <w:proofErr w:type="gramEnd"/>
      <w:r w:rsidRPr="005B7370">
        <w:rPr>
          <w:rFonts w:ascii="Times New Roman" w:eastAsia="Times New Roman" w:hAnsi="Times New Roman" w:cs="Times New Roman"/>
          <w:color w:val="222222"/>
          <w:highlight w:val="white"/>
        </w:rPr>
        <w:t xml:space="preserve"> </w:t>
      </w:r>
      <w:proofErr w:type="gramStart"/>
      <w:r w:rsidR="005B7370" w:rsidRPr="005B7370">
        <w:rPr>
          <w:rFonts w:ascii="Times New Roman" w:eastAsia="Times New Roman" w:hAnsi="Times New Roman" w:cs="Times New Roman"/>
          <w:color w:val="222222"/>
          <w:highlight w:val="white"/>
        </w:rPr>
        <w:t>Berdasarkan uraian diatas</w:t>
      </w:r>
      <w:r w:rsidR="005B7370" w:rsidRPr="005B7370">
        <w:rPr>
          <w:rFonts w:ascii="Times New Roman" w:eastAsia="Times New Roman" w:hAnsi="Times New Roman" w:cs="Times New Roman"/>
        </w:rPr>
        <w:t xml:space="preserve">, maka peneliti mengajukan hipotesis dalam hubungan antara </w:t>
      </w:r>
      <w:r w:rsidR="005B7370" w:rsidRPr="005B7370">
        <w:rPr>
          <w:rFonts w:ascii="Times New Roman" w:eastAsia="Times New Roman" w:hAnsi="Times New Roman" w:cs="Times New Roman"/>
          <w:i/>
        </w:rPr>
        <w:t>interdependent self-construal</w:t>
      </w:r>
      <w:r w:rsidR="005B7370" w:rsidRPr="005B7370">
        <w:rPr>
          <w:rFonts w:ascii="Times New Roman" w:eastAsia="Times New Roman" w:hAnsi="Times New Roman" w:cs="Times New Roman"/>
        </w:rPr>
        <w:t xml:space="preserve"> terhadap </w:t>
      </w:r>
      <w:r w:rsidR="005B7370" w:rsidRPr="005B7370">
        <w:rPr>
          <w:rFonts w:ascii="Times New Roman" w:eastAsia="Times New Roman" w:hAnsi="Times New Roman" w:cs="Times New Roman"/>
          <w:i/>
        </w:rPr>
        <w:t>workplace FoMO</w:t>
      </w:r>
      <w:r w:rsidR="005B7370" w:rsidRPr="005B7370">
        <w:rPr>
          <w:rFonts w:ascii="Times New Roman" w:eastAsia="Times New Roman" w:hAnsi="Times New Roman" w:cs="Times New Roman"/>
        </w:rPr>
        <w:t xml:space="preserve"> pada karyawan di LPP RRI Bengkulu adalah hubungan positif.</w:t>
      </w:r>
      <w:proofErr w:type="gramEnd"/>
    </w:p>
    <w:p w:rsidR="00052B2E" w:rsidRPr="005B7370" w:rsidRDefault="00052B2E" w:rsidP="005B7370">
      <w:pPr>
        <w:spacing w:line="360" w:lineRule="auto"/>
        <w:jc w:val="both"/>
        <w:rPr>
          <w:rFonts w:ascii="Times New Roman" w:eastAsia="Times New Roman" w:hAnsi="Times New Roman" w:cs="Times New Roman"/>
          <w:b/>
        </w:rPr>
      </w:pPr>
      <w:r w:rsidRPr="005B7370">
        <w:rPr>
          <w:rFonts w:ascii="Times New Roman" w:eastAsia="Times New Roman" w:hAnsi="Times New Roman" w:cs="Times New Roman"/>
          <w:b/>
        </w:rPr>
        <w:t>METODE</w:t>
      </w:r>
    </w:p>
    <w:p w:rsidR="00BF0362" w:rsidRPr="005B7370" w:rsidRDefault="00BF0362" w:rsidP="005B7370">
      <w:pPr>
        <w:spacing w:line="360" w:lineRule="auto"/>
        <w:ind w:firstLine="720"/>
        <w:jc w:val="both"/>
        <w:rPr>
          <w:rFonts w:ascii="Times New Roman" w:eastAsia="Times New Roman" w:hAnsi="Times New Roman" w:cs="Times New Roman"/>
        </w:rPr>
      </w:pPr>
      <w:proofErr w:type="gramStart"/>
      <w:r w:rsidRPr="005B7370">
        <w:rPr>
          <w:rFonts w:ascii="Times New Roman" w:hAnsi="Times New Roman" w:cs="Times New Roman"/>
        </w:rPr>
        <w:t>Metode yang digunakan dalam penelitian ini adalah metode kuantitatif.</w:t>
      </w:r>
      <w:proofErr w:type="gramEnd"/>
      <w:r w:rsidRPr="005B7370">
        <w:rPr>
          <w:rFonts w:ascii="Times New Roman" w:hAnsi="Times New Roman" w:cs="Times New Roman"/>
        </w:rPr>
        <w:t xml:space="preserve"> </w:t>
      </w:r>
      <w:proofErr w:type="gramStart"/>
      <w:r w:rsidRPr="005B7370">
        <w:rPr>
          <w:rFonts w:ascii="Times New Roman" w:hAnsi="Times New Roman" w:cs="Times New Roman"/>
        </w:rPr>
        <w:t xml:space="preserve">Metode analisis data yang digunakan yaitu Analisis Korelasi </w:t>
      </w:r>
      <w:r w:rsidRPr="005B7370">
        <w:rPr>
          <w:rFonts w:ascii="Times New Roman" w:hAnsi="Times New Roman" w:cs="Times New Roman"/>
          <w:i/>
        </w:rPr>
        <w:t>Product Moment</w:t>
      </w:r>
      <w:r w:rsidRPr="005B7370">
        <w:rPr>
          <w:rFonts w:ascii="Times New Roman" w:hAnsi="Times New Roman" w:cs="Times New Roman"/>
        </w:rPr>
        <w:t>.</w:t>
      </w:r>
      <w:proofErr w:type="gramEnd"/>
      <w:r w:rsidRPr="005B7370">
        <w:rPr>
          <w:rFonts w:ascii="Times New Roman" w:hAnsi="Times New Roman" w:cs="Times New Roman"/>
        </w:rPr>
        <w:t xml:space="preserve"> </w:t>
      </w:r>
      <w:proofErr w:type="gramStart"/>
      <w:r w:rsidRPr="005B7370">
        <w:rPr>
          <w:rFonts w:ascii="Times New Roman" w:hAnsi="Times New Roman" w:cs="Times New Roman"/>
        </w:rPr>
        <w:t xml:space="preserve">Teknik ini digunakan untuk melihat apakah ada hubungan atau korelasi antara </w:t>
      </w:r>
      <w:r w:rsidRPr="005B7370">
        <w:rPr>
          <w:rFonts w:ascii="Times New Roman" w:eastAsia="Times New Roman" w:hAnsi="Times New Roman" w:cs="Times New Roman"/>
          <w:i/>
        </w:rPr>
        <w:t xml:space="preserve">interdependent self-construal </w:t>
      </w:r>
      <w:r w:rsidRPr="005B7370">
        <w:rPr>
          <w:rFonts w:ascii="Times New Roman" w:eastAsia="Times New Roman" w:hAnsi="Times New Roman" w:cs="Times New Roman"/>
        </w:rPr>
        <w:t xml:space="preserve">dan </w:t>
      </w:r>
      <w:r w:rsidRPr="005B7370">
        <w:rPr>
          <w:rFonts w:ascii="Times New Roman" w:eastAsia="Times New Roman" w:hAnsi="Times New Roman" w:cs="Times New Roman"/>
          <w:i/>
        </w:rPr>
        <w:t xml:space="preserve">workplace FoMO </w:t>
      </w:r>
      <w:r w:rsidRPr="005B7370">
        <w:rPr>
          <w:rFonts w:ascii="Times New Roman" w:eastAsia="Times New Roman" w:hAnsi="Times New Roman" w:cs="Times New Roman"/>
        </w:rPr>
        <w:t>pada karyawan di LPP RRI Bengkulu.</w:t>
      </w:r>
      <w:proofErr w:type="gramEnd"/>
      <w:r w:rsidRPr="005B7370">
        <w:rPr>
          <w:rFonts w:ascii="Times New Roman" w:eastAsia="Times New Roman" w:hAnsi="Times New Roman" w:cs="Times New Roman"/>
        </w:rPr>
        <w:t xml:space="preserve"> </w:t>
      </w:r>
    </w:p>
    <w:p w:rsidR="00325ED9" w:rsidRPr="005B7370" w:rsidRDefault="00325ED9" w:rsidP="005B7370">
      <w:pPr>
        <w:spacing w:line="360" w:lineRule="auto"/>
        <w:ind w:firstLine="720"/>
        <w:jc w:val="both"/>
        <w:rPr>
          <w:rFonts w:ascii="Times New Roman" w:eastAsia="Times New Roman" w:hAnsi="Times New Roman" w:cs="Times New Roman"/>
        </w:rPr>
      </w:pPr>
      <w:r w:rsidRPr="005B7370">
        <w:rPr>
          <w:rFonts w:ascii="Times New Roman" w:eastAsia="Times New Roman" w:hAnsi="Times New Roman" w:cs="Times New Roman"/>
          <w:i/>
          <w:color w:val="000000"/>
        </w:rPr>
        <w:lastRenderedPageBreak/>
        <w:t>Workplace Fear of Missing</w:t>
      </w:r>
      <w:r w:rsidRPr="005B7370">
        <w:rPr>
          <w:rFonts w:ascii="Times New Roman" w:eastAsia="Times New Roman" w:hAnsi="Times New Roman" w:cs="Times New Roman"/>
          <w:color w:val="000000"/>
        </w:rPr>
        <w:t xml:space="preserve"> Out atau</w:t>
      </w:r>
      <w:r w:rsidRPr="005B7370">
        <w:rPr>
          <w:rFonts w:ascii="Times New Roman" w:eastAsia="Times New Roman" w:hAnsi="Times New Roman" w:cs="Times New Roman"/>
          <w:i/>
          <w:color w:val="000000"/>
        </w:rPr>
        <w:t xml:space="preserve"> FoMO</w:t>
      </w:r>
      <w:r w:rsidRPr="005B7370">
        <w:rPr>
          <w:rFonts w:ascii="Times New Roman" w:eastAsia="Times New Roman" w:hAnsi="Times New Roman" w:cs="Times New Roman"/>
          <w:color w:val="000000"/>
        </w:rPr>
        <w:t xml:space="preserve"> di tempat kerja adalah </w:t>
      </w:r>
      <w:r w:rsidRPr="005B7370">
        <w:rPr>
          <w:rFonts w:ascii="Times New Roman" w:eastAsia="Times New Roman" w:hAnsi="Times New Roman" w:cs="Times New Roman"/>
          <w:color w:val="222222"/>
          <w:highlight w:val="white"/>
        </w:rPr>
        <w:t xml:space="preserve">suatu kekhawatiran atau ketakutan yang meluas </w:t>
      </w:r>
      <w:r w:rsidRPr="005B7370">
        <w:rPr>
          <w:rFonts w:ascii="Times New Roman" w:eastAsia="Times New Roman" w:hAnsi="Times New Roman" w:cs="Times New Roman"/>
          <w:color w:val="000000"/>
        </w:rPr>
        <w:t>karena melewatkan peluang atau pengalaman positif di tempat kerja yang dialami individu lain</w:t>
      </w:r>
      <w:r w:rsidRPr="005B7370">
        <w:rPr>
          <w:rFonts w:ascii="Times New Roman" w:hAnsi="Times New Roman" w:cs="Times New Roman"/>
          <w:color w:val="000000"/>
        </w:rPr>
        <w:t xml:space="preserve">. </w:t>
      </w:r>
      <w:proofErr w:type="gramStart"/>
      <w:r w:rsidRPr="005B7370">
        <w:rPr>
          <w:rFonts w:ascii="Times New Roman" w:eastAsia="Times New Roman" w:hAnsi="Times New Roman" w:cs="Times New Roman"/>
          <w:color w:val="000000"/>
        </w:rPr>
        <w:t xml:space="preserve">Variabel </w:t>
      </w:r>
      <w:r w:rsidRPr="005B7370">
        <w:rPr>
          <w:rFonts w:ascii="Times New Roman" w:eastAsia="Times New Roman" w:hAnsi="Times New Roman" w:cs="Times New Roman"/>
          <w:i/>
          <w:color w:val="000000"/>
        </w:rPr>
        <w:t>workplace FoMO</w:t>
      </w:r>
      <w:r w:rsidRPr="005B7370">
        <w:rPr>
          <w:rFonts w:ascii="Times New Roman" w:eastAsia="Times New Roman" w:hAnsi="Times New Roman" w:cs="Times New Roman"/>
          <w:color w:val="000000"/>
        </w:rPr>
        <w:t xml:space="preserve"> diukur menggunakan skala yang dimodifikasi dari skala yang disusun oleh Budnick, Rogers, dan Barber (2020).</w:t>
      </w:r>
      <w:proofErr w:type="gramEnd"/>
      <w:r w:rsidRPr="005B7370">
        <w:rPr>
          <w:rFonts w:ascii="Times New Roman" w:eastAsia="Times New Roman" w:hAnsi="Times New Roman" w:cs="Times New Roman"/>
          <w:color w:val="000000"/>
        </w:rPr>
        <w:t xml:space="preserve"> </w:t>
      </w:r>
      <w:proofErr w:type="gramStart"/>
      <w:r w:rsidRPr="005B7370">
        <w:rPr>
          <w:rFonts w:ascii="Times New Roman" w:eastAsia="Times New Roman" w:hAnsi="Times New Roman" w:cs="Times New Roman"/>
          <w:color w:val="000000"/>
        </w:rPr>
        <w:t xml:space="preserve">Skala tersebut terdiri dari dua aspek, yaitu </w:t>
      </w:r>
      <w:r w:rsidRPr="005B7370">
        <w:rPr>
          <w:rFonts w:ascii="Times New Roman" w:eastAsia="Times New Roman" w:hAnsi="Times New Roman" w:cs="Times New Roman"/>
          <w:color w:val="222222"/>
          <w:highlight w:val="white"/>
        </w:rPr>
        <w:t>Pengecualian relasi (</w:t>
      </w:r>
      <w:r w:rsidRPr="005B7370">
        <w:rPr>
          <w:rFonts w:ascii="Times New Roman" w:eastAsia="Times New Roman" w:hAnsi="Times New Roman" w:cs="Times New Roman"/>
          <w:i/>
          <w:color w:val="000000"/>
        </w:rPr>
        <w:t>Relational exclusion</w:t>
      </w:r>
      <w:r w:rsidRPr="005B7370">
        <w:rPr>
          <w:rFonts w:ascii="Times New Roman" w:eastAsia="Times New Roman" w:hAnsi="Times New Roman" w:cs="Times New Roman"/>
          <w:color w:val="000000"/>
        </w:rPr>
        <w:t>) dan Pengecualian informasi</w:t>
      </w:r>
      <w:r w:rsidRPr="005B7370">
        <w:rPr>
          <w:rFonts w:ascii="Times New Roman" w:eastAsia="Times New Roman" w:hAnsi="Times New Roman" w:cs="Times New Roman"/>
          <w:i/>
          <w:color w:val="000000"/>
        </w:rPr>
        <w:t xml:space="preserve"> </w:t>
      </w:r>
      <w:r w:rsidRPr="005B7370">
        <w:rPr>
          <w:rFonts w:ascii="Times New Roman" w:eastAsia="Times New Roman" w:hAnsi="Times New Roman" w:cs="Times New Roman"/>
          <w:color w:val="000000"/>
        </w:rPr>
        <w:t>(</w:t>
      </w:r>
      <w:r w:rsidRPr="005B7370">
        <w:rPr>
          <w:rFonts w:ascii="Times New Roman" w:eastAsia="Times New Roman" w:hAnsi="Times New Roman" w:cs="Times New Roman"/>
          <w:i/>
          <w:color w:val="000000"/>
        </w:rPr>
        <w:t>Informational exclusion</w:t>
      </w:r>
      <w:r w:rsidRPr="005B7370">
        <w:rPr>
          <w:rFonts w:ascii="Times New Roman" w:eastAsia="Times New Roman" w:hAnsi="Times New Roman" w:cs="Times New Roman"/>
          <w:color w:val="000000"/>
        </w:rPr>
        <w:t>).</w:t>
      </w:r>
      <w:proofErr w:type="gramEnd"/>
    </w:p>
    <w:p w:rsidR="00BF0362" w:rsidRPr="005B7370" w:rsidRDefault="00BF0362" w:rsidP="005B7370">
      <w:pPr>
        <w:spacing w:line="360" w:lineRule="auto"/>
        <w:ind w:firstLine="720"/>
        <w:jc w:val="both"/>
        <w:rPr>
          <w:rFonts w:ascii="Times New Roman" w:eastAsia="Times New Roman" w:hAnsi="Times New Roman" w:cs="Times New Roman"/>
        </w:rPr>
      </w:pPr>
      <w:r w:rsidRPr="005B7370">
        <w:rPr>
          <w:rFonts w:ascii="Times New Roman" w:eastAsia="Times New Roman" w:hAnsi="Times New Roman" w:cs="Times New Roman"/>
        </w:rPr>
        <w:t>Self-construal</w:t>
      </w:r>
      <w:r w:rsidR="00A64854" w:rsidRPr="005B7370">
        <w:rPr>
          <w:rFonts w:ascii="Times New Roman" w:eastAsia="Times New Roman" w:hAnsi="Times New Roman" w:cs="Times New Roman"/>
        </w:rPr>
        <w:t xml:space="preserve"> merupakan </w:t>
      </w:r>
      <w:r w:rsidR="00A64854" w:rsidRPr="005B7370">
        <w:rPr>
          <w:rFonts w:ascii="Times New Roman" w:eastAsia="Times New Roman" w:hAnsi="Times New Roman" w:cs="Times New Roman"/>
          <w:color w:val="000000"/>
        </w:rPr>
        <w:t xml:space="preserve">pandangan individu terhadap keterlibatannya pada individu lainnya dalam berintraksi dengan lingkungan sekitarnya yang dibedakan menjadi keterhubungan dan </w:t>
      </w:r>
      <w:proofErr w:type="gramStart"/>
      <w:r w:rsidR="00A64854" w:rsidRPr="005B7370">
        <w:rPr>
          <w:rFonts w:ascii="Times New Roman" w:eastAsia="Times New Roman" w:hAnsi="Times New Roman" w:cs="Times New Roman"/>
          <w:color w:val="000000"/>
        </w:rPr>
        <w:t>keterpisahan</w:t>
      </w:r>
      <w:r w:rsidRPr="005B7370">
        <w:rPr>
          <w:rFonts w:ascii="Times New Roman" w:eastAsia="Times New Roman" w:hAnsi="Times New Roman" w:cs="Times New Roman"/>
        </w:rPr>
        <w:t xml:space="preserve"> </w:t>
      </w:r>
      <w:r w:rsidR="00A64854" w:rsidRPr="005B7370">
        <w:rPr>
          <w:rFonts w:ascii="Times New Roman" w:eastAsia="Times New Roman" w:hAnsi="Times New Roman" w:cs="Times New Roman"/>
        </w:rPr>
        <w:t>.</w:t>
      </w:r>
      <w:proofErr w:type="gramEnd"/>
      <w:r w:rsidR="00A64854" w:rsidRPr="005B7370">
        <w:rPr>
          <w:rFonts w:ascii="Times New Roman" w:eastAsia="Times New Roman" w:hAnsi="Times New Roman" w:cs="Times New Roman"/>
        </w:rPr>
        <w:t xml:space="preserve"> </w:t>
      </w:r>
      <w:proofErr w:type="gramStart"/>
      <w:r w:rsidR="00A64854" w:rsidRPr="005B7370">
        <w:rPr>
          <w:rFonts w:ascii="Times New Roman" w:eastAsia="Times New Roman" w:hAnsi="Times New Roman" w:cs="Times New Roman"/>
        </w:rPr>
        <w:t xml:space="preserve">Markus dan Kitayama (dalam </w:t>
      </w:r>
      <w:r w:rsidR="00A64854" w:rsidRPr="005B7370">
        <w:rPr>
          <w:rFonts w:ascii="Times New Roman" w:eastAsia="Times New Roman" w:hAnsi="Times New Roman" w:cs="Times New Roman"/>
          <w:color w:val="222222"/>
          <w:highlight w:val="white"/>
        </w:rPr>
        <w:t xml:space="preserve">Ramadhan dan Ardias, 2019) membagi </w:t>
      </w:r>
      <w:r w:rsidR="00A64854" w:rsidRPr="005B7370">
        <w:rPr>
          <w:rFonts w:ascii="Times New Roman" w:eastAsia="Times New Roman" w:hAnsi="Times New Roman" w:cs="Times New Roman"/>
          <w:i/>
          <w:color w:val="222222"/>
          <w:highlight w:val="white"/>
        </w:rPr>
        <w:t>self-construal</w:t>
      </w:r>
      <w:r w:rsidR="00A64854" w:rsidRPr="005B7370">
        <w:rPr>
          <w:rFonts w:ascii="Times New Roman" w:eastAsia="Times New Roman" w:hAnsi="Times New Roman" w:cs="Times New Roman"/>
          <w:color w:val="222222"/>
          <w:highlight w:val="white"/>
        </w:rPr>
        <w:t xml:space="preserve"> menjadi dua dimensi, yaitu </w:t>
      </w:r>
      <w:r w:rsidR="00A64854" w:rsidRPr="005B7370">
        <w:rPr>
          <w:rFonts w:ascii="Times New Roman" w:eastAsia="Times New Roman" w:hAnsi="Times New Roman" w:cs="Times New Roman"/>
          <w:i/>
          <w:color w:val="222222"/>
          <w:highlight w:val="white"/>
        </w:rPr>
        <w:t>interdependent self-construal</w:t>
      </w:r>
      <w:r w:rsidR="00A64854" w:rsidRPr="005B7370">
        <w:rPr>
          <w:rFonts w:ascii="Times New Roman" w:eastAsia="Times New Roman" w:hAnsi="Times New Roman" w:cs="Times New Roman"/>
          <w:color w:val="222222"/>
          <w:highlight w:val="white"/>
        </w:rPr>
        <w:t xml:space="preserve"> dan </w:t>
      </w:r>
      <w:r w:rsidR="00A64854" w:rsidRPr="005B7370">
        <w:rPr>
          <w:rFonts w:ascii="Times New Roman" w:eastAsia="Times New Roman" w:hAnsi="Times New Roman" w:cs="Times New Roman"/>
          <w:i/>
          <w:color w:val="222222"/>
          <w:highlight w:val="white"/>
        </w:rPr>
        <w:t>independent self-construal.</w:t>
      </w:r>
      <w:proofErr w:type="gramEnd"/>
      <w:r w:rsidR="00A64854" w:rsidRPr="005B7370">
        <w:rPr>
          <w:rFonts w:ascii="Times New Roman" w:eastAsia="Times New Roman" w:hAnsi="Times New Roman" w:cs="Times New Roman"/>
          <w:i/>
          <w:color w:val="222222"/>
        </w:rPr>
        <w:t xml:space="preserve"> </w:t>
      </w:r>
      <w:proofErr w:type="gramStart"/>
      <w:r w:rsidRPr="005B7370">
        <w:rPr>
          <w:rFonts w:ascii="Times New Roman" w:eastAsia="Times New Roman" w:hAnsi="Times New Roman" w:cs="Times New Roman"/>
          <w:color w:val="000000"/>
        </w:rPr>
        <w:t xml:space="preserve">Variabel </w:t>
      </w:r>
      <w:r w:rsidRPr="005B7370">
        <w:rPr>
          <w:rFonts w:ascii="Times New Roman" w:eastAsia="Times New Roman" w:hAnsi="Times New Roman" w:cs="Times New Roman"/>
          <w:i/>
          <w:color w:val="000000"/>
        </w:rPr>
        <w:t>Interdependent self-construal</w:t>
      </w:r>
      <w:r w:rsidRPr="005B7370">
        <w:rPr>
          <w:rFonts w:ascii="Times New Roman" w:eastAsia="Times New Roman" w:hAnsi="Times New Roman" w:cs="Times New Roman"/>
          <w:color w:val="000000"/>
        </w:rPr>
        <w:t xml:space="preserve"> diukur menggunakan skala yang dimodifikasi dari </w:t>
      </w:r>
      <w:r w:rsidRPr="005B7370">
        <w:rPr>
          <w:rFonts w:ascii="Times New Roman" w:eastAsia="Times New Roman" w:hAnsi="Times New Roman" w:cs="Times New Roman"/>
          <w:color w:val="222222"/>
          <w:highlight w:val="white"/>
        </w:rPr>
        <w:t>Lombardo (2022) berdasarkan alat</w:t>
      </w:r>
      <w:r w:rsidRPr="005B7370">
        <w:rPr>
          <w:rFonts w:ascii="Times New Roman" w:eastAsia="Times New Roman" w:hAnsi="Times New Roman" w:cs="Times New Roman"/>
          <w:color w:val="000000"/>
        </w:rPr>
        <w:t xml:space="preserve"> ukur Singelis (1994).</w:t>
      </w:r>
      <w:proofErr w:type="gramEnd"/>
      <w:r w:rsidRPr="005B7370">
        <w:rPr>
          <w:rFonts w:ascii="Times New Roman" w:eastAsia="Times New Roman" w:hAnsi="Times New Roman" w:cs="Times New Roman"/>
          <w:color w:val="000000"/>
        </w:rPr>
        <w:t xml:space="preserve"> </w:t>
      </w:r>
      <w:proofErr w:type="gramStart"/>
      <w:r w:rsidRPr="005B7370">
        <w:rPr>
          <w:rFonts w:ascii="Times New Roman" w:eastAsia="Times New Roman" w:hAnsi="Times New Roman" w:cs="Times New Roman"/>
          <w:color w:val="000000"/>
        </w:rPr>
        <w:t xml:space="preserve">Alat ukur ini disusun berdasarkan dimensi yang dikemukakan oleh Markus dan Kitayama (dalam Singelis, 1994), yaitu </w:t>
      </w:r>
      <w:r w:rsidRPr="005B7370">
        <w:rPr>
          <w:rFonts w:ascii="Times New Roman" w:eastAsia="Times New Roman" w:hAnsi="Times New Roman" w:cs="Times New Roman"/>
          <w:i/>
          <w:color w:val="000000"/>
        </w:rPr>
        <w:t>interdependent self-construal</w:t>
      </w:r>
      <w:r w:rsidRPr="005B7370">
        <w:rPr>
          <w:rFonts w:ascii="Times New Roman" w:eastAsia="Times New Roman" w:hAnsi="Times New Roman" w:cs="Times New Roman"/>
          <w:color w:val="000000"/>
        </w:rPr>
        <w:t>.</w:t>
      </w:r>
      <w:proofErr w:type="gramEnd"/>
      <w:r w:rsidRPr="005B7370">
        <w:rPr>
          <w:rFonts w:ascii="Times New Roman" w:eastAsia="Times New Roman" w:hAnsi="Times New Roman" w:cs="Times New Roman"/>
          <w:color w:val="000000"/>
        </w:rPr>
        <w:t xml:space="preserve"> </w:t>
      </w:r>
    </w:p>
    <w:p w:rsidR="00BF0362" w:rsidRPr="005B7370" w:rsidRDefault="00325ED9" w:rsidP="005B7370">
      <w:pPr>
        <w:spacing w:line="360" w:lineRule="auto"/>
        <w:ind w:firstLine="720"/>
        <w:jc w:val="both"/>
        <w:rPr>
          <w:rFonts w:ascii="Times New Roman" w:eastAsia="Times New Roman" w:hAnsi="Times New Roman" w:cs="Times New Roman"/>
        </w:rPr>
      </w:pPr>
      <w:proofErr w:type="gramStart"/>
      <w:r w:rsidRPr="005B7370">
        <w:rPr>
          <w:rFonts w:ascii="Times New Roman" w:eastAsia="Times New Roman" w:hAnsi="Times New Roman" w:cs="Times New Roman"/>
        </w:rPr>
        <w:lastRenderedPageBreak/>
        <w:t>Subjek pada penelitian ini adalah karyawan di LPP RRI Bengkulu, laki-laki dan perempuan.</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Sebelum melakukan penelitian, peneliti melakukan uji coba skala yang dilakukan pada 45 orang karyawan di LPP RRI </w:t>
      </w:r>
      <w:r w:rsidR="0051348C" w:rsidRPr="005B7370">
        <w:rPr>
          <w:rFonts w:ascii="Times New Roman" w:eastAsia="Times New Roman" w:hAnsi="Times New Roman" w:cs="Times New Roman"/>
        </w:rPr>
        <w:t>Yogyakarta.</w:t>
      </w:r>
      <w:proofErr w:type="gramEnd"/>
      <w:r w:rsidR="0051348C" w:rsidRPr="005B7370">
        <w:rPr>
          <w:rFonts w:ascii="Times New Roman" w:eastAsia="Times New Roman" w:hAnsi="Times New Roman" w:cs="Times New Roman"/>
        </w:rPr>
        <w:t xml:space="preserve"> </w:t>
      </w:r>
      <w:proofErr w:type="gramStart"/>
      <w:r w:rsidR="0051348C" w:rsidRPr="005B7370">
        <w:rPr>
          <w:rFonts w:ascii="Times New Roman" w:eastAsia="Times New Roman" w:hAnsi="Times New Roman" w:cs="Times New Roman"/>
        </w:rPr>
        <w:t>Hal tersebut bertujuan untuk mengetahui nilai validitas dan reliabilitasnya.</w:t>
      </w:r>
      <w:proofErr w:type="gramEnd"/>
      <w:r w:rsidR="0051348C" w:rsidRPr="005B7370">
        <w:rPr>
          <w:rFonts w:ascii="Times New Roman" w:eastAsia="Times New Roman" w:hAnsi="Times New Roman" w:cs="Times New Roman"/>
        </w:rPr>
        <w:t xml:space="preserve"> </w:t>
      </w:r>
    </w:p>
    <w:p w:rsidR="0051348C" w:rsidRPr="005B7370" w:rsidRDefault="0051348C" w:rsidP="005B7370">
      <w:pPr>
        <w:spacing w:line="360" w:lineRule="auto"/>
        <w:ind w:firstLine="720"/>
        <w:jc w:val="both"/>
        <w:rPr>
          <w:rFonts w:ascii="Times New Roman" w:eastAsia="Times New Roman" w:hAnsi="Times New Roman" w:cs="Times New Roman"/>
          <w:color w:val="000000"/>
        </w:rPr>
      </w:pPr>
      <w:proofErr w:type="gramStart"/>
      <w:r w:rsidRPr="005B7370">
        <w:rPr>
          <w:rFonts w:ascii="Times New Roman" w:eastAsia="Times New Roman" w:hAnsi="Times New Roman" w:cs="Times New Roman"/>
        </w:rPr>
        <w:t xml:space="preserve">Skala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memiliki 10 aitem dan tidak ada aitem yang gugur setelah dilakukan uji coba skala.</w:t>
      </w:r>
      <w:proofErr w:type="gramEnd"/>
      <w:r w:rsidRPr="005B7370">
        <w:rPr>
          <w:rFonts w:ascii="Times New Roman" w:eastAsia="Times New Roman" w:hAnsi="Times New Roman" w:cs="Times New Roman"/>
        </w:rPr>
        <w:t xml:space="preserve"> Daya </w:t>
      </w:r>
      <w:proofErr w:type="gramStart"/>
      <w:r w:rsidRPr="005B7370">
        <w:rPr>
          <w:rFonts w:ascii="Times New Roman" w:eastAsia="Times New Roman" w:hAnsi="Times New Roman" w:cs="Times New Roman"/>
        </w:rPr>
        <w:t>beda</w:t>
      </w:r>
      <w:proofErr w:type="gramEnd"/>
      <w:r w:rsidRPr="005B7370">
        <w:rPr>
          <w:rFonts w:ascii="Times New Roman" w:eastAsia="Times New Roman" w:hAnsi="Times New Roman" w:cs="Times New Roman"/>
        </w:rPr>
        <w:t xml:space="preserve"> aitem yang diperoleh bergerak dari </w:t>
      </w:r>
      <w:r w:rsidRPr="005B7370">
        <w:rPr>
          <w:rFonts w:ascii="Times New Roman" w:eastAsia="Gungsuh" w:hAnsi="Times New Roman" w:cs="Times New Roman"/>
          <w:color w:val="000000"/>
        </w:rPr>
        <w:t xml:space="preserve">0,452 sampai dengan 0,712. </w:t>
      </w:r>
      <w:proofErr w:type="gramStart"/>
      <w:r w:rsidRPr="005B7370">
        <w:rPr>
          <w:rFonts w:ascii="Times New Roman" w:eastAsia="Gungsuh" w:hAnsi="Times New Roman" w:cs="Times New Roman"/>
          <w:color w:val="000000"/>
        </w:rPr>
        <w:t>Reliabilitas yang diperoleh adalah 0.882.</w:t>
      </w:r>
      <w:proofErr w:type="gramEnd"/>
      <w:r w:rsidRPr="005B7370">
        <w:rPr>
          <w:rFonts w:ascii="Times New Roman" w:eastAsia="Gungsuh" w:hAnsi="Times New Roman" w:cs="Times New Roman"/>
          <w:color w:val="000000"/>
        </w:rPr>
        <w:t xml:space="preserve"> </w:t>
      </w:r>
      <w:proofErr w:type="gramStart"/>
      <w:r w:rsidRPr="005B7370">
        <w:rPr>
          <w:rFonts w:ascii="Times New Roman" w:eastAsia="Gungsuh" w:hAnsi="Times New Roman" w:cs="Times New Roman"/>
          <w:color w:val="000000"/>
        </w:rPr>
        <w:t>sedangkan</w:t>
      </w:r>
      <w:proofErr w:type="gramEnd"/>
      <w:r w:rsidRPr="005B7370">
        <w:rPr>
          <w:rFonts w:ascii="Times New Roman" w:eastAsia="Gungsuh" w:hAnsi="Times New Roman" w:cs="Times New Roman"/>
          <w:color w:val="000000"/>
        </w:rPr>
        <w:t xml:space="preserve">, skala </w:t>
      </w:r>
      <w:r w:rsidRPr="005B7370">
        <w:rPr>
          <w:rFonts w:ascii="Times New Roman" w:eastAsia="Times New Roman" w:hAnsi="Times New Roman" w:cs="Times New Roman"/>
          <w:i/>
          <w:color w:val="000000"/>
        </w:rPr>
        <w:t>interdependent self-construal</w:t>
      </w:r>
      <w:r w:rsidRPr="005B7370">
        <w:rPr>
          <w:rFonts w:ascii="Times New Roman" w:eastAsia="Times New Roman" w:hAnsi="Times New Roman" w:cs="Times New Roman"/>
          <w:color w:val="000000"/>
        </w:rPr>
        <w:t xml:space="preserve"> memiliki 12 aitem dan 2 aitem gugur. Sehingga hanya 10 aitem yang dinyatakan valid dengan daya </w:t>
      </w:r>
      <w:proofErr w:type="gramStart"/>
      <w:r w:rsidRPr="005B7370">
        <w:rPr>
          <w:rFonts w:ascii="Times New Roman" w:eastAsia="Times New Roman" w:hAnsi="Times New Roman" w:cs="Times New Roman"/>
          <w:color w:val="000000"/>
        </w:rPr>
        <w:t>beda</w:t>
      </w:r>
      <w:proofErr w:type="gramEnd"/>
      <w:r w:rsidRPr="005B7370">
        <w:rPr>
          <w:rFonts w:ascii="Times New Roman" w:eastAsia="Times New Roman" w:hAnsi="Times New Roman" w:cs="Times New Roman"/>
          <w:color w:val="000000"/>
        </w:rPr>
        <w:t xml:space="preserve"> aitem yang diperoleh bergerak dari 0,304 sampai dengan 0,602. </w:t>
      </w:r>
      <w:proofErr w:type="gramStart"/>
      <w:r w:rsidRPr="005B7370">
        <w:rPr>
          <w:rFonts w:ascii="Times New Roman" w:eastAsia="Times New Roman" w:hAnsi="Times New Roman" w:cs="Times New Roman"/>
          <w:color w:val="000000"/>
        </w:rPr>
        <w:t>Reliabilitas yang diperoleh adalah 0,754.</w:t>
      </w:r>
      <w:proofErr w:type="gramEnd"/>
    </w:p>
    <w:p w:rsidR="0051348C" w:rsidRDefault="00276838" w:rsidP="005B7370">
      <w:pPr>
        <w:spacing w:line="360" w:lineRule="auto"/>
        <w:ind w:firstLine="720"/>
        <w:jc w:val="both"/>
        <w:rPr>
          <w:rFonts w:ascii="Times New Roman" w:hAnsi="Times New Roman" w:cs="Times New Roman"/>
        </w:rPr>
      </w:pPr>
      <w:r w:rsidRPr="005B7370">
        <w:rPr>
          <w:rFonts w:ascii="Times New Roman" w:hAnsi="Times New Roman" w:cs="Times New Roman"/>
        </w:rPr>
        <w:t xml:space="preserve">Data penelitian dikumpulkan dengan </w:t>
      </w:r>
      <w:proofErr w:type="gramStart"/>
      <w:r w:rsidRPr="005B7370">
        <w:rPr>
          <w:rFonts w:ascii="Times New Roman" w:hAnsi="Times New Roman" w:cs="Times New Roman"/>
        </w:rPr>
        <w:t>cara</w:t>
      </w:r>
      <w:proofErr w:type="gramEnd"/>
      <w:r w:rsidRPr="005B7370">
        <w:rPr>
          <w:rFonts w:ascii="Times New Roman" w:hAnsi="Times New Roman" w:cs="Times New Roman"/>
        </w:rPr>
        <w:t xml:space="preserve"> menyebarkan skala melalui google form kepada responden. Metode pengumpulan data yang digunakan pada penelitian ini adalah skala model Likert. </w:t>
      </w:r>
      <w:proofErr w:type="gramStart"/>
      <w:r w:rsidRPr="005B7370">
        <w:rPr>
          <w:rFonts w:ascii="Times New Roman" w:hAnsi="Times New Roman" w:cs="Times New Roman"/>
        </w:rPr>
        <w:t>Metode analisis data yang digunakan analisis korelasi product moment.</w:t>
      </w:r>
      <w:proofErr w:type="gramEnd"/>
    </w:p>
    <w:p w:rsidR="001A730E" w:rsidRPr="005B7370" w:rsidRDefault="001A730E" w:rsidP="005B7370">
      <w:pPr>
        <w:spacing w:line="360" w:lineRule="auto"/>
        <w:ind w:firstLine="720"/>
        <w:jc w:val="both"/>
        <w:rPr>
          <w:rFonts w:ascii="Times New Roman" w:eastAsia="Times New Roman" w:hAnsi="Times New Roman" w:cs="Times New Roman"/>
        </w:rPr>
      </w:pPr>
    </w:p>
    <w:p w:rsidR="00052B2E" w:rsidRPr="005B7370" w:rsidRDefault="00052B2E" w:rsidP="005B7370">
      <w:pPr>
        <w:spacing w:line="360" w:lineRule="auto"/>
        <w:jc w:val="both"/>
        <w:rPr>
          <w:rFonts w:ascii="Times New Roman" w:eastAsia="Times New Roman" w:hAnsi="Times New Roman" w:cs="Times New Roman"/>
          <w:b/>
        </w:rPr>
      </w:pPr>
      <w:r w:rsidRPr="005B7370">
        <w:rPr>
          <w:rFonts w:ascii="Times New Roman" w:eastAsia="Times New Roman" w:hAnsi="Times New Roman" w:cs="Times New Roman"/>
          <w:b/>
        </w:rPr>
        <w:lastRenderedPageBreak/>
        <w:t>HASIL DAN PEMBAHASAN</w:t>
      </w:r>
    </w:p>
    <w:p w:rsidR="008745FB" w:rsidRPr="00967A73" w:rsidRDefault="00276838" w:rsidP="00967A73">
      <w:pPr>
        <w:spacing w:line="360" w:lineRule="auto"/>
        <w:ind w:firstLine="720"/>
        <w:jc w:val="both"/>
        <w:rPr>
          <w:rFonts w:ascii="Times New Roman" w:eastAsia="Times New Roman" w:hAnsi="Times New Roman" w:cs="Times New Roman"/>
          <w:color w:val="000000"/>
        </w:rPr>
      </w:pPr>
      <w:r w:rsidRPr="00967A73">
        <w:rPr>
          <w:rFonts w:ascii="Times New Roman" w:eastAsia="Times New Roman" w:hAnsi="Times New Roman" w:cs="Times New Roman"/>
        </w:rPr>
        <w:t xml:space="preserve">Kategorisasi subjek berdasarkan jenis kelaminnya menunjukan bahwa dari 60 responden terdapat </w:t>
      </w:r>
      <w:r w:rsidRPr="00967A73">
        <w:rPr>
          <w:rFonts w:ascii="Times New Roman" w:eastAsia="Times New Roman" w:hAnsi="Times New Roman" w:cs="Times New Roman"/>
          <w:color w:val="000000"/>
        </w:rPr>
        <w:t>sebesar 60% laki-laki (36 orang)  dan</w:t>
      </w:r>
      <w:r w:rsidR="003413F3" w:rsidRPr="00967A73">
        <w:rPr>
          <w:rFonts w:ascii="Times New Roman" w:eastAsia="Times New Roman" w:hAnsi="Times New Roman" w:cs="Times New Roman"/>
          <w:color w:val="000000"/>
        </w:rPr>
        <w:t xml:space="preserve"> 40% perempuan (24 orang). P</w:t>
      </w:r>
      <w:r w:rsidRPr="00967A73">
        <w:rPr>
          <w:rFonts w:ascii="Times New Roman" w:eastAsia="Times New Roman" w:hAnsi="Times New Roman" w:cs="Times New Roman"/>
          <w:color w:val="000000"/>
        </w:rPr>
        <w:t>ada kategorisasi usia terdapat sebesar 43</w:t>
      </w:r>
      <w:proofErr w:type="gramStart"/>
      <w:r w:rsidRPr="00967A73">
        <w:rPr>
          <w:rFonts w:ascii="Times New Roman" w:eastAsia="Times New Roman" w:hAnsi="Times New Roman" w:cs="Times New Roman"/>
          <w:color w:val="000000"/>
        </w:rPr>
        <w:t>,3</w:t>
      </w:r>
      <w:proofErr w:type="gramEnd"/>
      <w:r w:rsidRPr="00967A73">
        <w:rPr>
          <w:rFonts w:ascii="Times New Roman" w:eastAsia="Times New Roman" w:hAnsi="Times New Roman" w:cs="Times New Roman"/>
          <w:color w:val="000000"/>
        </w:rPr>
        <w:t>% (26 orang) dengan usia kisaran 21-35 tahun dan 56,7% (34 orang) dengan usia ≥ 36 tahun.</w:t>
      </w:r>
      <w:r w:rsidR="003413F3" w:rsidRPr="00967A73">
        <w:rPr>
          <w:rFonts w:ascii="Times New Roman" w:eastAsia="Times New Roman" w:hAnsi="Times New Roman" w:cs="Times New Roman"/>
          <w:color w:val="000000"/>
        </w:rPr>
        <w:t xml:space="preserve"> </w:t>
      </w:r>
      <w:r w:rsidR="003413F3" w:rsidRPr="00967A73">
        <w:rPr>
          <w:rFonts w:ascii="Times New Roman" w:eastAsia="Times New Roman" w:hAnsi="Times New Roman" w:cs="Times New Roman"/>
          <w:color w:val="000000"/>
          <w:szCs w:val="24"/>
        </w:rPr>
        <w:t>Pada kategorisasi masa kerja terdapat sebesar 45% (27 orang) yang memiliki masa kerja ≤ 5 Tahun, sebesar 3% (2 orang) yang memiliki masa kerja 6-10 Tahun, sebesar 17% (10 orang) yang memiliki masa kerja 11-15 Tahun, sebesar 3% (2 orang) yang memiliki masa kerja 16-20 Tahun, sebesar 10% (6 orang) yang memiliki masa kerja ≥ 20 Tahun.</w:t>
      </w:r>
    </w:p>
    <w:p w:rsidR="008745FB" w:rsidRPr="00967A73" w:rsidRDefault="008745FB" w:rsidP="00967A73">
      <w:pPr>
        <w:spacing w:line="360" w:lineRule="auto"/>
        <w:ind w:firstLine="720"/>
        <w:jc w:val="both"/>
        <w:rPr>
          <w:rFonts w:ascii="Times New Roman" w:eastAsia="Times New Roman" w:hAnsi="Times New Roman" w:cs="Times New Roman"/>
          <w:color w:val="000000"/>
        </w:rPr>
      </w:pPr>
      <w:r w:rsidRPr="00967A73">
        <w:rPr>
          <w:rFonts w:ascii="Times New Roman" w:eastAsia="Times New Roman" w:hAnsi="Times New Roman" w:cs="Times New Roman"/>
          <w:color w:val="000000"/>
        </w:rPr>
        <w:t xml:space="preserve">Data hipotetik skor variabel </w:t>
      </w:r>
      <w:r w:rsidRPr="00967A73">
        <w:rPr>
          <w:rFonts w:ascii="Times New Roman" w:eastAsia="Times New Roman" w:hAnsi="Times New Roman" w:cs="Times New Roman"/>
          <w:i/>
          <w:color w:val="000000"/>
        </w:rPr>
        <w:t>workplace FoMO</w:t>
      </w:r>
      <w:r w:rsidRPr="00967A73">
        <w:rPr>
          <w:rFonts w:ascii="Times New Roman" w:eastAsia="Times New Roman" w:hAnsi="Times New Roman" w:cs="Times New Roman"/>
          <w:color w:val="000000"/>
        </w:rPr>
        <w:t xml:space="preserve"> pada karyawan di LPP RRI Bengkulu dengan total aitem sebesar 10 aitem, diperoleh besaran skor minimum 1 x 10 = 10, skor maksimum 4 x 10 = 40, rer</w:t>
      </w:r>
      <w:r w:rsidR="003413F3" w:rsidRPr="00967A73">
        <w:rPr>
          <w:rFonts w:ascii="Times New Roman" w:eastAsia="Times New Roman" w:hAnsi="Times New Roman" w:cs="Times New Roman"/>
          <w:color w:val="000000"/>
        </w:rPr>
        <w:t>ata hipotetik (10 + 40) : 2 = 25</w:t>
      </w:r>
      <w:r w:rsidRPr="00967A73">
        <w:rPr>
          <w:rFonts w:ascii="Times New Roman" w:eastAsia="Times New Roman" w:hAnsi="Times New Roman" w:cs="Times New Roman"/>
          <w:color w:val="000000"/>
        </w:rPr>
        <w:t>, jarak sebaran hipotetik 40 – 10 = 30, standar deviasi (40 – 10) : 6 = 5. Sedangkan hasil dari skor empirik diperoleh skor minimum 22, skor maksimum 40, rata-rata (</w:t>
      </w:r>
      <w:r w:rsidRPr="00967A73">
        <w:rPr>
          <w:rFonts w:ascii="Times New Roman" w:eastAsia="Times New Roman" w:hAnsi="Times New Roman" w:cs="Times New Roman"/>
          <w:i/>
          <w:color w:val="000000"/>
        </w:rPr>
        <w:t>mean</w:t>
      </w:r>
      <w:r w:rsidRPr="00967A73">
        <w:rPr>
          <w:rFonts w:ascii="Times New Roman" w:eastAsia="Times New Roman" w:hAnsi="Times New Roman" w:cs="Times New Roman"/>
          <w:color w:val="000000"/>
        </w:rPr>
        <w:t>) 31,22, sebaran empirik 20,342, dan standar deviasi 4,510.</w:t>
      </w:r>
    </w:p>
    <w:p w:rsidR="003413F3" w:rsidRPr="00967A73" w:rsidRDefault="008745FB" w:rsidP="00967A73">
      <w:pPr>
        <w:spacing w:line="360" w:lineRule="auto"/>
        <w:ind w:firstLine="720"/>
        <w:jc w:val="both"/>
        <w:rPr>
          <w:rFonts w:ascii="Times New Roman" w:eastAsia="Times New Roman" w:hAnsi="Times New Roman" w:cs="Times New Roman"/>
          <w:color w:val="000000"/>
        </w:rPr>
      </w:pPr>
      <w:r w:rsidRPr="00967A73">
        <w:rPr>
          <w:rFonts w:ascii="Times New Roman" w:eastAsia="Times New Roman" w:hAnsi="Times New Roman" w:cs="Times New Roman"/>
          <w:color w:val="000000"/>
        </w:rPr>
        <w:lastRenderedPageBreak/>
        <w:t xml:space="preserve">Data hipotetik skor variabel </w:t>
      </w:r>
      <w:r w:rsidRPr="00967A73">
        <w:rPr>
          <w:rFonts w:ascii="Times New Roman" w:eastAsia="Times New Roman" w:hAnsi="Times New Roman" w:cs="Times New Roman"/>
          <w:i/>
          <w:color w:val="000000"/>
        </w:rPr>
        <w:t>Interdependent self-construal</w:t>
      </w:r>
      <w:r w:rsidRPr="00967A73">
        <w:rPr>
          <w:rFonts w:ascii="Times New Roman" w:eastAsia="Times New Roman" w:hAnsi="Times New Roman" w:cs="Times New Roman"/>
          <w:color w:val="000000"/>
        </w:rPr>
        <w:t xml:space="preserve"> pada karyawan di LPP RRI Bengkulu dengan total aitem sebesar 10 aitem, diperoleh besaran skor minimum 1 x 10 = 10, skor maksimum 4 x 10 = 40, re</w:t>
      </w:r>
      <w:r w:rsidR="003413F3" w:rsidRPr="00967A73">
        <w:rPr>
          <w:rFonts w:ascii="Times New Roman" w:eastAsia="Times New Roman" w:hAnsi="Times New Roman" w:cs="Times New Roman"/>
          <w:color w:val="000000"/>
        </w:rPr>
        <w:t>rata hipotetik (10 + 40) : 2 = 2</w:t>
      </w:r>
      <w:r w:rsidRPr="00967A73">
        <w:rPr>
          <w:rFonts w:ascii="Times New Roman" w:eastAsia="Times New Roman" w:hAnsi="Times New Roman" w:cs="Times New Roman"/>
          <w:color w:val="000000"/>
        </w:rPr>
        <w:t>5, jarak sebaran hipotetik 40 – 10 = 30, standar deviasi (40 – 10) : 6 = 5. Sedangkan hasil dari skor empiri diperoleh skor minimum 22, skor maksimum 40, rata-rata (</w:t>
      </w:r>
      <w:r w:rsidRPr="00967A73">
        <w:rPr>
          <w:rFonts w:ascii="Times New Roman" w:eastAsia="Times New Roman" w:hAnsi="Times New Roman" w:cs="Times New Roman"/>
          <w:i/>
          <w:color w:val="000000"/>
        </w:rPr>
        <w:t>mean</w:t>
      </w:r>
      <w:r w:rsidRPr="00967A73">
        <w:rPr>
          <w:rFonts w:ascii="Times New Roman" w:eastAsia="Times New Roman" w:hAnsi="Times New Roman" w:cs="Times New Roman"/>
          <w:color w:val="000000"/>
        </w:rPr>
        <w:t xml:space="preserve">) 32,23, sebaran empirik 14,928, dan standar deviasi 3,864. </w:t>
      </w:r>
    </w:p>
    <w:p w:rsidR="003413F3" w:rsidRPr="00967A73" w:rsidRDefault="008745FB" w:rsidP="00967A73">
      <w:pPr>
        <w:spacing w:line="360" w:lineRule="auto"/>
        <w:ind w:firstLine="720"/>
        <w:jc w:val="both"/>
        <w:rPr>
          <w:rFonts w:ascii="Times New Roman" w:eastAsia="Times New Roman" w:hAnsi="Times New Roman" w:cs="Times New Roman"/>
          <w:color w:val="000000"/>
        </w:rPr>
      </w:pPr>
      <w:r w:rsidRPr="00967A73">
        <w:rPr>
          <w:rFonts w:ascii="Times New Roman" w:eastAsia="Times New Roman" w:hAnsi="Times New Roman" w:cs="Times New Roman"/>
        </w:rPr>
        <w:t xml:space="preserve">Berdasarkan kategorisasi </w:t>
      </w:r>
      <w:r w:rsidRPr="00967A73">
        <w:rPr>
          <w:rFonts w:ascii="Times New Roman" w:eastAsia="Times New Roman" w:hAnsi="Times New Roman" w:cs="Times New Roman"/>
          <w:color w:val="000000"/>
        </w:rPr>
        <w:t xml:space="preserve">skala </w:t>
      </w:r>
      <w:r w:rsidRPr="00967A73">
        <w:rPr>
          <w:rFonts w:ascii="Times New Roman" w:eastAsia="Times New Roman" w:hAnsi="Times New Roman" w:cs="Times New Roman"/>
          <w:i/>
          <w:color w:val="000000"/>
        </w:rPr>
        <w:t>workplace FoMO</w:t>
      </w:r>
      <w:r w:rsidRPr="00967A73">
        <w:rPr>
          <w:rFonts w:ascii="Times New Roman" w:eastAsia="Times New Roman" w:hAnsi="Times New Roman" w:cs="Times New Roman"/>
          <w:color w:val="000000"/>
        </w:rPr>
        <w:t xml:space="preserve"> pada karyawan LPP RRI Bengkulu dengan jumlah subjek 60 orang diperoleh </w:t>
      </w:r>
      <w:r w:rsidR="003413F3" w:rsidRPr="00967A73">
        <w:rPr>
          <w:rFonts w:ascii="Times New Roman" w:eastAsia="Times New Roman" w:hAnsi="Times New Roman" w:cs="Times New Roman"/>
          <w:color w:val="000000"/>
        </w:rPr>
        <w:t>diperoleh 63</w:t>
      </w:r>
      <w:proofErr w:type="gramStart"/>
      <w:r w:rsidR="003413F3" w:rsidRPr="00967A73">
        <w:rPr>
          <w:rFonts w:ascii="Times New Roman" w:eastAsia="Times New Roman" w:hAnsi="Times New Roman" w:cs="Times New Roman"/>
          <w:color w:val="000000"/>
        </w:rPr>
        <w:t>,3</w:t>
      </w:r>
      <w:proofErr w:type="gramEnd"/>
      <w:r w:rsidR="003413F3" w:rsidRPr="00967A73">
        <w:rPr>
          <w:rFonts w:ascii="Times New Roman" w:eastAsia="Times New Roman" w:hAnsi="Times New Roman" w:cs="Times New Roman"/>
          <w:color w:val="000000"/>
        </w:rPr>
        <w:t xml:space="preserve">% (N=38) subjek memiliki </w:t>
      </w:r>
      <w:r w:rsidR="003413F3" w:rsidRPr="00967A73">
        <w:rPr>
          <w:rFonts w:ascii="Times New Roman" w:eastAsia="Times New Roman" w:hAnsi="Times New Roman" w:cs="Times New Roman"/>
          <w:i/>
          <w:color w:val="000000"/>
        </w:rPr>
        <w:t>workplace FoMO</w:t>
      </w:r>
      <w:r w:rsidR="003413F3" w:rsidRPr="00967A73">
        <w:rPr>
          <w:rFonts w:ascii="Times New Roman" w:eastAsia="Times New Roman" w:hAnsi="Times New Roman" w:cs="Times New Roman"/>
          <w:color w:val="000000"/>
        </w:rPr>
        <w:t xml:space="preserve"> yang tinggi, 36,7% (N=22) subjek memiliki </w:t>
      </w:r>
      <w:r w:rsidR="003413F3" w:rsidRPr="00967A73">
        <w:rPr>
          <w:rFonts w:ascii="Times New Roman" w:eastAsia="Times New Roman" w:hAnsi="Times New Roman" w:cs="Times New Roman"/>
          <w:i/>
          <w:color w:val="000000"/>
        </w:rPr>
        <w:t>workplace FoMO</w:t>
      </w:r>
      <w:r w:rsidR="003413F3" w:rsidRPr="00967A73">
        <w:rPr>
          <w:rFonts w:ascii="Times New Roman" w:eastAsia="Times New Roman" w:hAnsi="Times New Roman" w:cs="Times New Roman"/>
          <w:color w:val="000000"/>
        </w:rPr>
        <w:t xml:space="preserve"> yang sedang, dan 0% (N=0) subjek memiliki </w:t>
      </w:r>
      <w:r w:rsidR="003413F3" w:rsidRPr="00967A73">
        <w:rPr>
          <w:rFonts w:ascii="Times New Roman" w:eastAsia="Times New Roman" w:hAnsi="Times New Roman" w:cs="Times New Roman"/>
          <w:i/>
          <w:color w:val="000000"/>
        </w:rPr>
        <w:t>workplace FoMO</w:t>
      </w:r>
      <w:r w:rsidR="003413F3" w:rsidRPr="00967A73">
        <w:rPr>
          <w:rFonts w:ascii="Times New Roman" w:eastAsia="Times New Roman" w:hAnsi="Times New Roman" w:cs="Times New Roman"/>
          <w:color w:val="000000"/>
        </w:rPr>
        <w:t xml:space="preserve"> yang rendah. </w:t>
      </w:r>
      <w:proofErr w:type="gramStart"/>
      <w:r w:rsidR="003413F3" w:rsidRPr="00967A73">
        <w:rPr>
          <w:rFonts w:ascii="Times New Roman" w:eastAsia="Times New Roman" w:hAnsi="Times New Roman" w:cs="Times New Roman"/>
          <w:color w:val="000000"/>
        </w:rPr>
        <w:t xml:space="preserve">Hal tersebut menunjukan bahwa dominan subjek memiliki </w:t>
      </w:r>
      <w:r w:rsidR="003413F3" w:rsidRPr="00967A73">
        <w:rPr>
          <w:rFonts w:ascii="Times New Roman" w:eastAsia="Times New Roman" w:hAnsi="Times New Roman" w:cs="Times New Roman"/>
          <w:i/>
          <w:color w:val="000000"/>
        </w:rPr>
        <w:t>workplace FoMO</w:t>
      </w:r>
      <w:r w:rsidR="003413F3" w:rsidRPr="00967A73">
        <w:rPr>
          <w:rFonts w:ascii="Times New Roman" w:eastAsia="Times New Roman" w:hAnsi="Times New Roman" w:cs="Times New Roman"/>
          <w:color w:val="000000"/>
        </w:rPr>
        <w:t xml:space="preserve"> yang tinggi.</w:t>
      </w:r>
      <w:proofErr w:type="gramEnd"/>
      <w:r w:rsidR="003413F3" w:rsidRPr="00967A73">
        <w:rPr>
          <w:rFonts w:ascii="Times New Roman" w:eastAsia="Times New Roman" w:hAnsi="Times New Roman" w:cs="Times New Roman"/>
          <w:color w:val="000000"/>
        </w:rPr>
        <w:t xml:space="preserve"> </w:t>
      </w:r>
      <w:r w:rsidRPr="00967A73">
        <w:rPr>
          <w:rFonts w:ascii="Times New Roman" w:eastAsia="Times New Roman" w:hAnsi="Times New Roman" w:cs="Times New Roman"/>
          <w:color w:val="000000"/>
        </w:rPr>
        <w:t xml:space="preserve">Dan hasil </w:t>
      </w:r>
      <w:r w:rsidR="003413F3" w:rsidRPr="00967A73">
        <w:rPr>
          <w:rFonts w:ascii="Times New Roman" w:eastAsia="Times New Roman" w:hAnsi="Times New Roman" w:cs="Times New Roman"/>
          <w:color w:val="000000"/>
        </w:rPr>
        <w:t xml:space="preserve">dari kategorisasi skala </w:t>
      </w:r>
      <w:r w:rsidR="003413F3" w:rsidRPr="00967A73">
        <w:rPr>
          <w:rFonts w:ascii="Times New Roman" w:eastAsia="Times New Roman" w:hAnsi="Times New Roman" w:cs="Times New Roman"/>
          <w:i/>
          <w:color w:val="000000"/>
        </w:rPr>
        <w:t xml:space="preserve">Interdependent self-construal </w:t>
      </w:r>
      <w:r w:rsidR="003413F3" w:rsidRPr="00967A73">
        <w:rPr>
          <w:rFonts w:ascii="Times New Roman" w:eastAsia="Times New Roman" w:hAnsi="Times New Roman" w:cs="Times New Roman"/>
          <w:color w:val="000000"/>
        </w:rPr>
        <w:t xml:space="preserve">pada 60 karyawan di LPP RRI Bengkulu diperoleh 70% (N=42) subjek memiliki </w:t>
      </w:r>
      <w:r w:rsidR="003413F3" w:rsidRPr="00967A73">
        <w:rPr>
          <w:rFonts w:ascii="Times New Roman" w:eastAsia="Times New Roman" w:hAnsi="Times New Roman" w:cs="Times New Roman"/>
          <w:i/>
          <w:color w:val="000000"/>
        </w:rPr>
        <w:t xml:space="preserve">Interdependent Self-Construal </w:t>
      </w:r>
      <w:r w:rsidR="003413F3" w:rsidRPr="00967A73">
        <w:rPr>
          <w:rFonts w:ascii="Times New Roman" w:eastAsia="Times New Roman" w:hAnsi="Times New Roman" w:cs="Times New Roman"/>
          <w:color w:val="000000"/>
        </w:rPr>
        <w:t xml:space="preserve">yang tinggi, 30% (N=42) subjek memiliki </w:t>
      </w:r>
      <w:r w:rsidR="003413F3" w:rsidRPr="00967A73">
        <w:rPr>
          <w:rFonts w:ascii="Times New Roman" w:eastAsia="Times New Roman" w:hAnsi="Times New Roman" w:cs="Times New Roman"/>
          <w:i/>
          <w:color w:val="000000"/>
        </w:rPr>
        <w:t xml:space="preserve">Interdependent Self-Construal </w:t>
      </w:r>
      <w:r w:rsidR="003413F3" w:rsidRPr="00967A73">
        <w:rPr>
          <w:rFonts w:ascii="Times New Roman" w:eastAsia="Times New Roman" w:hAnsi="Times New Roman" w:cs="Times New Roman"/>
          <w:color w:val="000000"/>
        </w:rPr>
        <w:t xml:space="preserve">yang sedang, dan 0% (N=0) subjek memiliki </w:t>
      </w:r>
      <w:r w:rsidR="003413F3" w:rsidRPr="00967A73">
        <w:rPr>
          <w:rFonts w:ascii="Times New Roman" w:eastAsia="Times New Roman" w:hAnsi="Times New Roman" w:cs="Times New Roman"/>
          <w:i/>
          <w:color w:val="000000"/>
        </w:rPr>
        <w:lastRenderedPageBreak/>
        <w:t xml:space="preserve">Interdependent Self-Construal </w:t>
      </w:r>
      <w:r w:rsidR="003413F3" w:rsidRPr="00967A73">
        <w:rPr>
          <w:rFonts w:ascii="Times New Roman" w:eastAsia="Times New Roman" w:hAnsi="Times New Roman" w:cs="Times New Roman"/>
          <w:color w:val="000000"/>
        </w:rPr>
        <w:t xml:space="preserve">yang rendah. </w:t>
      </w:r>
      <w:proofErr w:type="gramStart"/>
      <w:r w:rsidR="003413F3" w:rsidRPr="00967A73">
        <w:rPr>
          <w:rFonts w:ascii="Times New Roman" w:eastAsia="Times New Roman" w:hAnsi="Times New Roman" w:cs="Times New Roman"/>
          <w:color w:val="000000"/>
        </w:rPr>
        <w:t xml:space="preserve">Hal tersebut menunjukan bahwa dominan subjek memiliki </w:t>
      </w:r>
      <w:r w:rsidR="003413F3" w:rsidRPr="00967A73">
        <w:rPr>
          <w:rFonts w:ascii="Times New Roman" w:eastAsia="Times New Roman" w:hAnsi="Times New Roman" w:cs="Times New Roman"/>
          <w:i/>
          <w:color w:val="000000"/>
        </w:rPr>
        <w:t xml:space="preserve">Interdependent Self-Construal </w:t>
      </w:r>
      <w:r w:rsidR="003413F3" w:rsidRPr="00967A73">
        <w:rPr>
          <w:rFonts w:ascii="Times New Roman" w:eastAsia="Times New Roman" w:hAnsi="Times New Roman" w:cs="Times New Roman"/>
          <w:color w:val="000000"/>
        </w:rPr>
        <w:t>yang tinggi.</w:t>
      </w:r>
      <w:proofErr w:type="gramEnd"/>
    </w:p>
    <w:p w:rsidR="0016790C" w:rsidRPr="00967A73" w:rsidRDefault="0016790C" w:rsidP="00967A73">
      <w:pPr>
        <w:spacing w:line="360" w:lineRule="auto"/>
        <w:ind w:firstLine="720"/>
        <w:jc w:val="both"/>
        <w:rPr>
          <w:rFonts w:ascii="Times New Roman" w:eastAsia="Times New Roman" w:hAnsi="Times New Roman" w:cs="Times New Roman"/>
          <w:color w:val="000000"/>
        </w:rPr>
      </w:pPr>
      <w:r w:rsidRPr="00967A73">
        <w:rPr>
          <w:rFonts w:ascii="Times New Roman" w:hAnsi="Times New Roman" w:cs="Times New Roman"/>
        </w:rPr>
        <w:t xml:space="preserve">Berdasarkan hasil dari uji normalitas pada variabel </w:t>
      </w:r>
      <w:r w:rsidRPr="00967A73">
        <w:rPr>
          <w:rFonts w:ascii="Times New Roman" w:hAnsi="Times New Roman" w:cs="Times New Roman"/>
          <w:i/>
        </w:rPr>
        <w:t>workplace FoMO</w:t>
      </w:r>
      <w:r w:rsidRPr="00967A73">
        <w:rPr>
          <w:rFonts w:ascii="Times New Roman" w:hAnsi="Times New Roman" w:cs="Times New Roman"/>
        </w:rPr>
        <w:t xml:space="preserve"> diperoleh nilai KS-Z = 0,106 dengan p = 0,089 (p &gt; 0</w:t>
      </w:r>
      <w:proofErr w:type="gramStart"/>
      <w:r w:rsidRPr="00967A73">
        <w:rPr>
          <w:rFonts w:ascii="Times New Roman" w:hAnsi="Times New Roman" w:cs="Times New Roman"/>
        </w:rPr>
        <w:t>,05</w:t>
      </w:r>
      <w:proofErr w:type="gramEnd"/>
      <w:r w:rsidRPr="00967A73">
        <w:rPr>
          <w:rFonts w:ascii="Times New Roman" w:hAnsi="Times New Roman" w:cs="Times New Roman"/>
        </w:rPr>
        <w:t xml:space="preserve">). </w:t>
      </w:r>
      <w:proofErr w:type="gramStart"/>
      <w:r w:rsidRPr="00967A73">
        <w:rPr>
          <w:rFonts w:ascii="Times New Roman" w:hAnsi="Times New Roman" w:cs="Times New Roman"/>
        </w:rPr>
        <w:t xml:space="preserve">Hal tersebut menunjukan bahwa sebaran data pada variabel </w:t>
      </w:r>
      <w:r w:rsidRPr="00967A73">
        <w:rPr>
          <w:rFonts w:ascii="Times New Roman" w:hAnsi="Times New Roman" w:cs="Times New Roman"/>
          <w:i/>
        </w:rPr>
        <w:t xml:space="preserve">workplace FoMO </w:t>
      </w:r>
      <w:r w:rsidRPr="00967A73">
        <w:rPr>
          <w:rFonts w:ascii="Times New Roman" w:hAnsi="Times New Roman" w:cs="Times New Roman"/>
        </w:rPr>
        <w:t>terdistribusi normal.</w:t>
      </w:r>
      <w:proofErr w:type="gramEnd"/>
      <w:r w:rsidRPr="00967A73">
        <w:rPr>
          <w:rFonts w:ascii="Times New Roman" w:hAnsi="Times New Roman" w:cs="Times New Roman"/>
        </w:rPr>
        <w:t xml:space="preserve"> Dan hasil dari uji normalitas pada variabel </w:t>
      </w:r>
      <w:r w:rsidRPr="00967A73">
        <w:rPr>
          <w:rFonts w:ascii="Times New Roman" w:hAnsi="Times New Roman" w:cs="Times New Roman"/>
          <w:i/>
        </w:rPr>
        <w:t>Interdependent Self-Construal</w:t>
      </w:r>
      <w:r w:rsidRPr="00967A73">
        <w:rPr>
          <w:rFonts w:ascii="Times New Roman" w:hAnsi="Times New Roman" w:cs="Times New Roman"/>
        </w:rPr>
        <w:t xml:space="preserve"> diperoleh nilai KS-Z = 0,118 dengan p = 0,036 (p &lt; 0</w:t>
      </w:r>
      <w:proofErr w:type="gramStart"/>
      <w:r w:rsidRPr="00967A73">
        <w:rPr>
          <w:rFonts w:ascii="Times New Roman" w:hAnsi="Times New Roman" w:cs="Times New Roman"/>
        </w:rPr>
        <w:t>,05</w:t>
      </w:r>
      <w:proofErr w:type="gramEnd"/>
      <w:r w:rsidRPr="00967A73">
        <w:rPr>
          <w:rFonts w:ascii="Times New Roman" w:hAnsi="Times New Roman" w:cs="Times New Roman"/>
        </w:rPr>
        <w:t xml:space="preserve">). </w:t>
      </w:r>
      <w:proofErr w:type="gramStart"/>
      <w:r w:rsidRPr="00967A73">
        <w:rPr>
          <w:rFonts w:ascii="Times New Roman" w:hAnsi="Times New Roman" w:cs="Times New Roman"/>
        </w:rPr>
        <w:t xml:space="preserve">Hal tersebut menunjukan bahwa sebaran data pada variabel </w:t>
      </w:r>
      <w:r w:rsidRPr="00967A73">
        <w:rPr>
          <w:rFonts w:ascii="Times New Roman" w:hAnsi="Times New Roman" w:cs="Times New Roman"/>
          <w:i/>
        </w:rPr>
        <w:t>Interdependent Self-Construal</w:t>
      </w:r>
      <w:r w:rsidRPr="00967A73">
        <w:rPr>
          <w:rFonts w:ascii="Times New Roman" w:hAnsi="Times New Roman" w:cs="Times New Roman"/>
        </w:rPr>
        <w:t xml:space="preserve"> tidak terdistribusi normal.</w:t>
      </w:r>
      <w:proofErr w:type="gramEnd"/>
      <w:r w:rsidRPr="00967A73">
        <w:rPr>
          <w:rFonts w:ascii="Times New Roman" w:hAnsi="Times New Roman" w:cs="Times New Roman"/>
        </w:rPr>
        <w:t xml:space="preserve"> Namun, menurut Hadi (2015) menyatakan bahwa normal atau tidaknya suatu data dalam penelitian tidak berpengaruh kepada hasil akhir dan jika jumlah subjek dalam </w:t>
      </w:r>
      <w:proofErr w:type="gramStart"/>
      <w:r w:rsidRPr="00967A73">
        <w:rPr>
          <w:rFonts w:ascii="Times New Roman" w:hAnsi="Times New Roman" w:cs="Times New Roman"/>
        </w:rPr>
        <w:t>penelitian  ≥</w:t>
      </w:r>
      <w:proofErr w:type="gramEnd"/>
      <w:r w:rsidRPr="00967A73">
        <w:rPr>
          <w:rFonts w:ascii="Times New Roman" w:hAnsi="Times New Roman" w:cs="Times New Roman"/>
        </w:rPr>
        <w:t xml:space="preserve"> 30 maka data dapat dikatakan terdistribusi normal. </w:t>
      </w:r>
    </w:p>
    <w:p w:rsidR="0016790C" w:rsidRPr="00967A73" w:rsidRDefault="0016790C" w:rsidP="00967A73">
      <w:pPr>
        <w:spacing w:line="360" w:lineRule="auto"/>
        <w:ind w:firstLine="720"/>
        <w:jc w:val="both"/>
        <w:rPr>
          <w:rFonts w:ascii="Times New Roman" w:hAnsi="Times New Roman" w:cs="Times New Roman"/>
        </w:rPr>
      </w:pPr>
      <w:r w:rsidRPr="00967A73">
        <w:rPr>
          <w:rFonts w:ascii="Times New Roman" w:hAnsi="Times New Roman" w:cs="Times New Roman"/>
        </w:rPr>
        <w:t xml:space="preserve">Hasil dari uji linearitas pada kedua variabel </w:t>
      </w:r>
      <w:r w:rsidRPr="00967A73">
        <w:rPr>
          <w:rFonts w:ascii="Times New Roman" w:hAnsi="Times New Roman" w:cs="Times New Roman"/>
          <w:i/>
        </w:rPr>
        <w:t>workplace FoMO</w:t>
      </w:r>
      <w:r w:rsidRPr="00967A73">
        <w:rPr>
          <w:rFonts w:ascii="Times New Roman" w:hAnsi="Times New Roman" w:cs="Times New Roman"/>
        </w:rPr>
        <w:t xml:space="preserve"> dan </w:t>
      </w:r>
      <w:r w:rsidRPr="00967A73">
        <w:rPr>
          <w:rFonts w:ascii="Times New Roman" w:hAnsi="Times New Roman" w:cs="Times New Roman"/>
          <w:i/>
        </w:rPr>
        <w:t>Interdependent Self-Construal</w:t>
      </w:r>
      <w:r w:rsidRPr="00967A73">
        <w:rPr>
          <w:rFonts w:ascii="Times New Roman" w:hAnsi="Times New Roman" w:cs="Times New Roman"/>
        </w:rPr>
        <w:t xml:space="preserve"> diperoleh F = 44,300 dan p &lt; 0</w:t>
      </w:r>
      <w:proofErr w:type="gramStart"/>
      <w:r w:rsidRPr="00967A73">
        <w:rPr>
          <w:rFonts w:ascii="Times New Roman" w:hAnsi="Times New Roman" w:cs="Times New Roman"/>
        </w:rPr>
        <w:t>,01</w:t>
      </w:r>
      <w:proofErr w:type="gramEnd"/>
      <w:r w:rsidRPr="00967A73">
        <w:rPr>
          <w:rFonts w:ascii="Times New Roman" w:hAnsi="Times New Roman" w:cs="Times New Roman"/>
        </w:rPr>
        <w:t xml:space="preserve"> (p &lt; 0,05) maka dapat diasumsikan bahwa variabel </w:t>
      </w:r>
      <w:r w:rsidRPr="00967A73">
        <w:rPr>
          <w:rFonts w:ascii="Times New Roman" w:hAnsi="Times New Roman" w:cs="Times New Roman"/>
          <w:i/>
        </w:rPr>
        <w:t>workplace FoMO</w:t>
      </w:r>
      <w:r w:rsidRPr="00967A73">
        <w:rPr>
          <w:rFonts w:ascii="Times New Roman" w:hAnsi="Times New Roman" w:cs="Times New Roman"/>
        </w:rPr>
        <w:t xml:space="preserve"> dan </w:t>
      </w:r>
      <w:r w:rsidRPr="00967A73">
        <w:rPr>
          <w:rFonts w:ascii="Times New Roman" w:hAnsi="Times New Roman" w:cs="Times New Roman"/>
          <w:i/>
        </w:rPr>
        <w:t>Interdependent Self-Construal</w:t>
      </w:r>
      <w:r w:rsidRPr="00967A73">
        <w:rPr>
          <w:rFonts w:ascii="Times New Roman" w:hAnsi="Times New Roman" w:cs="Times New Roman"/>
        </w:rPr>
        <w:t xml:space="preserve"> memiliki hubungan yang linear. Dan pada uji korelasi diperoleh korelasi </w:t>
      </w:r>
      <w:r w:rsidRPr="00967A73">
        <w:rPr>
          <w:rFonts w:ascii="Times New Roman" w:hAnsi="Times New Roman" w:cs="Times New Roman"/>
        </w:rPr>
        <w:lastRenderedPageBreak/>
        <w:t xml:space="preserve">dari </w:t>
      </w:r>
      <w:r w:rsidRPr="00967A73">
        <w:rPr>
          <w:rFonts w:ascii="Times New Roman" w:hAnsi="Times New Roman" w:cs="Times New Roman"/>
          <w:i/>
        </w:rPr>
        <w:t>pearson correlation</w:t>
      </w:r>
      <w:r w:rsidRPr="00967A73">
        <w:rPr>
          <w:rFonts w:ascii="Times New Roman" w:hAnsi="Times New Roman" w:cs="Times New Roman"/>
        </w:rPr>
        <w:t xml:space="preserve"> sebesar (r</w:t>
      </w:r>
      <w:r w:rsidRPr="00967A73">
        <w:rPr>
          <w:rFonts w:ascii="Times New Roman" w:hAnsi="Times New Roman" w:cs="Times New Roman"/>
          <w:vertAlign w:val="subscript"/>
        </w:rPr>
        <w:t>xy</w:t>
      </w:r>
      <w:r w:rsidRPr="00967A73">
        <w:rPr>
          <w:rFonts w:ascii="Times New Roman" w:hAnsi="Times New Roman" w:cs="Times New Roman"/>
        </w:rPr>
        <w:t>) = 0,666 dengan signifikasi (p &lt; 0</w:t>
      </w:r>
      <w:proofErr w:type="gramStart"/>
      <w:r w:rsidRPr="00967A73">
        <w:rPr>
          <w:rFonts w:ascii="Times New Roman" w:hAnsi="Times New Roman" w:cs="Times New Roman"/>
        </w:rPr>
        <w:t>,01</w:t>
      </w:r>
      <w:proofErr w:type="gramEnd"/>
      <w:r w:rsidRPr="00967A73">
        <w:rPr>
          <w:rFonts w:ascii="Times New Roman" w:hAnsi="Times New Roman" w:cs="Times New Roman"/>
        </w:rPr>
        <w:t xml:space="preserve">). </w:t>
      </w:r>
      <w:proofErr w:type="gramStart"/>
      <w:r w:rsidRPr="00967A73">
        <w:rPr>
          <w:rFonts w:ascii="Times New Roman" w:hAnsi="Times New Roman" w:cs="Times New Roman"/>
        </w:rPr>
        <w:t xml:space="preserve">Hal tersebut menunjukkan bahwa terdapat hubungan positif antara </w:t>
      </w:r>
      <w:r w:rsidRPr="00967A73">
        <w:rPr>
          <w:rFonts w:ascii="Times New Roman" w:hAnsi="Times New Roman" w:cs="Times New Roman"/>
          <w:i/>
        </w:rPr>
        <w:t>workplace FoMO</w:t>
      </w:r>
      <w:r w:rsidRPr="00967A73">
        <w:rPr>
          <w:rFonts w:ascii="Times New Roman" w:hAnsi="Times New Roman" w:cs="Times New Roman"/>
        </w:rPr>
        <w:t xml:space="preserve"> terhadap </w:t>
      </w:r>
      <w:r w:rsidRPr="00967A73">
        <w:rPr>
          <w:rFonts w:ascii="Times New Roman" w:hAnsi="Times New Roman" w:cs="Times New Roman"/>
          <w:i/>
        </w:rPr>
        <w:t xml:space="preserve">Interdependent Self-Construal </w:t>
      </w:r>
      <w:r w:rsidRPr="00967A73">
        <w:rPr>
          <w:rFonts w:ascii="Times New Roman" w:eastAsia="Times New Roman" w:hAnsi="Times New Roman" w:cs="Times New Roman"/>
        </w:rPr>
        <w:t>pada karyawan di LPP RRI Bengkulu.</w:t>
      </w:r>
      <w:proofErr w:type="gramEnd"/>
    </w:p>
    <w:p w:rsidR="00967A73" w:rsidRPr="00967A73" w:rsidRDefault="00967A73" w:rsidP="00967A73">
      <w:pPr>
        <w:spacing w:line="360" w:lineRule="auto"/>
        <w:ind w:firstLine="360"/>
        <w:jc w:val="both"/>
        <w:rPr>
          <w:rFonts w:ascii="Times New Roman" w:eastAsia="Times New Roman" w:hAnsi="Times New Roman" w:cs="Times New Roman"/>
          <w:szCs w:val="24"/>
        </w:rPr>
      </w:pPr>
      <w:r w:rsidRPr="00967A73">
        <w:rPr>
          <w:rFonts w:ascii="Times New Roman" w:eastAsia="Times New Roman" w:hAnsi="Times New Roman" w:cs="Times New Roman"/>
          <w:szCs w:val="24"/>
        </w:rPr>
        <w:t xml:space="preserve">Hasil dari kategorisasi skala </w:t>
      </w:r>
      <w:r w:rsidRPr="00967A73">
        <w:rPr>
          <w:rFonts w:ascii="Times New Roman" w:eastAsia="Times New Roman" w:hAnsi="Times New Roman" w:cs="Times New Roman"/>
          <w:i/>
          <w:szCs w:val="24"/>
        </w:rPr>
        <w:t xml:space="preserve">workplace FoMO </w:t>
      </w:r>
      <w:r w:rsidRPr="00967A73">
        <w:rPr>
          <w:rFonts w:ascii="Times New Roman" w:eastAsia="Times New Roman" w:hAnsi="Times New Roman" w:cs="Times New Roman"/>
          <w:szCs w:val="24"/>
        </w:rPr>
        <w:t xml:space="preserve">pada 60 karyawan di LPP RRI Bengkulu, </w:t>
      </w:r>
      <w:r w:rsidRPr="00967A73">
        <w:rPr>
          <w:rFonts w:ascii="Times New Roman" w:eastAsia="Times New Roman" w:hAnsi="Times New Roman" w:cs="Times New Roman"/>
          <w:color w:val="000000"/>
          <w:szCs w:val="24"/>
        </w:rPr>
        <w:t>diperoleh hasil 63</w:t>
      </w:r>
      <w:proofErr w:type="gramStart"/>
      <w:r w:rsidRPr="00967A73">
        <w:rPr>
          <w:rFonts w:ascii="Times New Roman" w:eastAsia="Times New Roman" w:hAnsi="Times New Roman" w:cs="Times New Roman"/>
          <w:color w:val="000000"/>
          <w:szCs w:val="24"/>
        </w:rPr>
        <w:t>,3</w:t>
      </w:r>
      <w:proofErr w:type="gramEnd"/>
      <w:r w:rsidRPr="00967A73">
        <w:rPr>
          <w:rFonts w:ascii="Times New Roman" w:eastAsia="Times New Roman" w:hAnsi="Times New Roman" w:cs="Times New Roman"/>
          <w:color w:val="000000"/>
          <w:szCs w:val="24"/>
        </w:rPr>
        <w:t xml:space="preserve">% (N=38) subjek memiliki </w:t>
      </w:r>
      <w:r w:rsidRPr="00967A73">
        <w:rPr>
          <w:rFonts w:ascii="Times New Roman" w:eastAsia="Times New Roman" w:hAnsi="Times New Roman" w:cs="Times New Roman"/>
          <w:i/>
          <w:color w:val="000000"/>
          <w:szCs w:val="24"/>
        </w:rPr>
        <w:t>workplace FoMO</w:t>
      </w:r>
      <w:r w:rsidRPr="00967A73">
        <w:rPr>
          <w:rFonts w:ascii="Times New Roman" w:eastAsia="Times New Roman" w:hAnsi="Times New Roman" w:cs="Times New Roman"/>
          <w:color w:val="000000"/>
          <w:szCs w:val="24"/>
        </w:rPr>
        <w:t xml:space="preserve"> yang tinggi, 36,7% (N=22) subjek memiliki </w:t>
      </w:r>
      <w:r w:rsidRPr="00967A73">
        <w:rPr>
          <w:rFonts w:ascii="Times New Roman" w:eastAsia="Times New Roman" w:hAnsi="Times New Roman" w:cs="Times New Roman"/>
          <w:i/>
          <w:color w:val="000000"/>
          <w:szCs w:val="24"/>
        </w:rPr>
        <w:t>workplace FoMO</w:t>
      </w:r>
      <w:r w:rsidRPr="00967A73">
        <w:rPr>
          <w:rFonts w:ascii="Times New Roman" w:eastAsia="Times New Roman" w:hAnsi="Times New Roman" w:cs="Times New Roman"/>
          <w:color w:val="000000"/>
          <w:szCs w:val="24"/>
        </w:rPr>
        <w:t xml:space="preserve"> yang sedang, dan 0% (N=0) subjek memiliki </w:t>
      </w:r>
      <w:r w:rsidRPr="00967A73">
        <w:rPr>
          <w:rFonts w:ascii="Times New Roman" w:eastAsia="Times New Roman" w:hAnsi="Times New Roman" w:cs="Times New Roman"/>
          <w:i/>
          <w:color w:val="000000"/>
          <w:szCs w:val="24"/>
        </w:rPr>
        <w:t>workplace FoMO</w:t>
      </w:r>
      <w:r w:rsidRPr="00967A73">
        <w:rPr>
          <w:rFonts w:ascii="Times New Roman" w:eastAsia="Times New Roman" w:hAnsi="Times New Roman" w:cs="Times New Roman"/>
          <w:color w:val="000000"/>
          <w:szCs w:val="24"/>
        </w:rPr>
        <w:t xml:space="preserve"> yang rendah. </w:t>
      </w:r>
      <w:proofErr w:type="gramStart"/>
      <w:r w:rsidRPr="00967A73">
        <w:rPr>
          <w:rFonts w:ascii="Times New Roman" w:eastAsia="Times New Roman" w:hAnsi="Times New Roman" w:cs="Times New Roman"/>
          <w:color w:val="000000"/>
          <w:szCs w:val="24"/>
        </w:rPr>
        <w:t xml:space="preserve">Hal tersebut menunjukan bahwa dominan subjek memiliki </w:t>
      </w:r>
      <w:r w:rsidRPr="00967A73">
        <w:rPr>
          <w:rFonts w:ascii="Times New Roman" w:eastAsia="Times New Roman" w:hAnsi="Times New Roman" w:cs="Times New Roman"/>
          <w:i/>
          <w:color w:val="000000"/>
          <w:szCs w:val="24"/>
        </w:rPr>
        <w:t>workplace FoMO</w:t>
      </w:r>
      <w:r w:rsidRPr="00967A73">
        <w:rPr>
          <w:rFonts w:ascii="Times New Roman" w:eastAsia="Times New Roman" w:hAnsi="Times New Roman" w:cs="Times New Roman"/>
          <w:color w:val="000000"/>
          <w:szCs w:val="24"/>
        </w:rPr>
        <w:t xml:space="preserve"> yang tinggi.</w:t>
      </w:r>
      <w:proofErr w:type="gramEnd"/>
      <w:r w:rsidRPr="00967A73">
        <w:rPr>
          <w:rFonts w:ascii="Times New Roman" w:eastAsia="Times New Roman" w:hAnsi="Times New Roman" w:cs="Times New Roman"/>
          <w:color w:val="000000"/>
          <w:szCs w:val="24"/>
        </w:rPr>
        <w:t xml:space="preserve"> </w:t>
      </w:r>
      <w:proofErr w:type="gramStart"/>
      <w:r w:rsidRPr="00967A73">
        <w:rPr>
          <w:rFonts w:ascii="Times New Roman" w:eastAsia="Times New Roman" w:hAnsi="Times New Roman" w:cs="Times New Roman"/>
          <w:i/>
          <w:color w:val="222222"/>
          <w:szCs w:val="24"/>
          <w:highlight w:val="white"/>
        </w:rPr>
        <w:t>Workplace FoMO</w:t>
      </w:r>
      <w:r w:rsidRPr="00967A73">
        <w:rPr>
          <w:rFonts w:ascii="Times New Roman" w:eastAsia="Times New Roman" w:hAnsi="Times New Roman" w:cs="Times New Roman"/>
          <w:color w:val="222222"/>
          <w:szCs w:val="24"/>
          <w:highlight w:val="white"/>
        </w:rPr>
        <w:t xml:space="preserve"> diwujudkan sebagai bentuk ketakutan hilangnya peluang untuk mendapat pengalaman berharga seperti membangun </w:t>
      </w:r>
      <w:r w:rsidRPr="00967A73">
        <w:rPr>
          <w:rFonts w:ascii="Times New Roman" w:eastAsia="Times New Roman" w:hAnsi="Times New Roman" w:cs="Times New Roman"/>
          <w:i/>
          <w:color w:val="222222"/>
          <w:szCs w:val="24"/>
          <w:highlight w:val="white"/>
        </w:rPr>
        <w:t>networking</w:t>
      </w:r>
      <w:r w:rsidRPr="00967A73">
        <w:rPr>
          <w:rFonts w:ascii="Times New Roman" w:eastAsia="Times New Roman" w:hAnsi="Times New Roman" w:cs="Times New Roman"/>
          <w:color w:val="222222"/>
          <w:szCs w:val="24"/>
          <w:highlight w:val="white"/>
        </w:rPr>
        <w:t>, mendapatkan informasi berharga yang relevan untuk pekerjaan, dan kontribusi atas keputusan dalam projek utama organisasi (Budnick, Rogers, dan Barber, 2020).</w:t>
      </w:r>
      <w:proofErr w:type="gramEnd"/>
      <w:r w:rsidRPr="00967A73">
        <w:rPr>
          <w:rFonts w:ascii="Times New Roman" w:eastAsia="Times New Roman" w:hAnsi="Times New Roman" w:cs="Times New Roman"/>
          <w:color w:val="222222"/>
          <w:szCs w:val="24"/>
          <w:highlight w:val="white"/>
        </w:rPr>
        <w:t xml:space="preserve"> </w:t>
      </w:r>
      <w:proofErr w:type="gramStart"/>
      <w:r w:rsidRPr="00967A73">
        <w:rPr>
          <w:rFonts w:ascii="Times New Roman" w:eastAsia="Times New Roman" w:hAnsi="Times New Roman" w:cs="Times New Roman"/>
          <w:i/>
          <w:szCs w:val="24"/>
        </w:rPr>
        <w:t>Workplace FoMO</w:t>
      </w:r>
      <w:r w:rsidRPr="00967A73">
        <w:rPr>
          <w:rFonts w:ascii="Times New Roman" w:eastAsia="Times New Roman" w:hAnsi="Times New Roman" w:cs="Times New Roman"/>
          <w:szCs w:val="24"/>
        </w:rPr>
        <w:t xml:space="preserve"> pada karyawan di LPP RRI Bengkulu masuk dalam pengkategorian tinggi.</w:t>
      </w:r>
      <w:proofErr w:type="gramEnd"/>
      <w:r w:rsidRPr="00967A73">
        <w:rPr>
          <w:rFonts w:ascii="Times New Roman" w:eastAsia="Times New Roman" w:hAnsi="Times New Roman" w:cs="Times New Roman"/>
          <w:szCs w:val="24"/>
        </w:rPr>
        <w:t xml:space="preserve"> </w:t>
      </w:r>
      <w:proofErr w:type="gramStart"/>
      <w:r w:rsidRPr="00967A73">
        <w:rPr>
          <w:rFonts w:ascii="Times New Roman" w:eastAsia="Times New Roman" w:hAnsi="Times New Roman" w:cs="Times New Roman"/>
          <w:szCs w:val="24"/>
        </w:rPr>
        <w:t>Hal ini bisa terjadi dikarenakan tanggung jawab dan ciri dari LPP RRI yang cukup banyak.</w:t>
      </w:r>
      <w:proofErr w:type="gramEnd"/>
      <w:r w:rsidRPr="00967A73">
        <w:rPr>
          <w:rFonts w:ascii="Times New Roman" w:eastAsia="Times New Roman" w:hAnsi="Times New Roman" w:cs="Times New Roman"/>
          <w:szCs w:val="24"/>
        </w:rPr>
        <w:t xml:space="preserve"> Seperti yang dikatakan </w:t>
      </w:r>
      <w:r w:rsidRPr="00967A73">
        <w:rPr>
          <w:rFonts w:ascii="Times New Roman" w:eastAsia="Times New Roman" w:hAnsi="Times New Roman" w:cs="Times New Roman"/>
          <w:color w:val="222222"/>
          <w:szCs w:val="24"/>
          <w:highlight w:val="white"/>
        </w:rPr>
        <w:t xml:space="preserve">Effendy, Yulistiowati, dan Wibowo (2020) menyatakan bahwa LPP </w:t>
      </w:r>
      <w:r w:rsidRPr="00967A73">
        <w:rPr>
          <w:rFonts w:ascii="Times New Roman" w:eastAsia="Times New Roman" w:hAnsi="Times New Roman" w:cs="Times New Roman"/>
          <w:color w:val="222222"/>
          <w:szCs w:val="24"/>
          <w:highlight w:val="white"/>
        </w:rPr>
        <w:lastRenderedPageBreak/>
        <w:t>memiliki fungsi utama yaitu melayani kepentingan publik</w:t>
      </w:r>
      <w:r w:rsidRPr="00967A73">
        <w:rPr>
          <w:rFonts w:ascii="Times New Roman" w:eastAsia="Times New Roman" w:hAnsi="Times New Roman" w:cs="Times New Roman"/>
          <w:szCs w:val="24"/>
        </w:rPr>
        <w:t xml:space="preserve">, harus memahami aspirasi kepentinggan publik dan juga menjalin relasi baik dengan publik. Sehingga, individu yang mengalami </w:t>
      </w:r>
      <w:r w:rsidRPr="00967A73">
        <w:rPr>
          <w:rFonts w:ascii="Times New Roman" w:eastAsia="Times New Roman" w:hAnsi="Times New Roman" w:cs="Times New Roman"/>
          <w:i/>
          <w:szCs w:val="24"/>
        </w:rPr>
        <w:t>Workplace FoMO</w:t>
      </w:r>
      <w:r w:rsidRPr="00967A73">
        <w:rPr>
          <w:rFonts w:ascii="Times New Roman" w:eastAsia="Times New Roman" w:hAnsi="Times New Roman" w:cs="Times New Roman"/>
          <w:szCs w:val="24"/>
        </w:rPr>
        <w:t xml:space="preserve"> tersebut </w:t>
      </w:r>
      <w:proofErr w:type="gramStart"/>
      <w:r w:rsidRPr="00967A73">
        <w:rPr>
          <w:rFonts w:ascii="Times New Roman" w:eastAsia="Times New Roman" w:hAnsi="Times New Roman" w:cs="Times New Roman"/>
          <w:szCs w:val="24"/>
        </w:rPr>
        <w:t>akan</w:t>
      </w:r>
      <w:proofErr w:type="gramEnd"/>
      <w:r w:rsidRPr="00967A73">
        <w:rPr>
          <w:rFonts w:ascii="Times New Roman" w:eastAsia="Times New Roman" w:hAnsi="Times New Roman" w:cs="Times New Roman"/>
          <w:szCs w:val="24"/>
        </w:rPr>
        <w:t xml:space="preserve"> berusaha untuk </w:t>
      </w:r>
      <w:r w:rsidRPr="00967A73">
        <w:rPr>
          <w:rFonts w:ascii="Times New Roman" w:eastAsia="Times New Roman" w:hAnsi="Times New Roman" w:cs="Times New Roman"/>
          <w:color w:val="222222"/>
          <w:szCs w:val="24"/>
          <w:highlight w:val="white"/>
        </w:rPr>
        <w:t>kontribusi didalam projek utama organisasi tersebut (Budnick, Rogers, dan Barber, 2020).</w:t>
      </w:r>
    </w:p>
    <w:p w:rsidR="00967A73" w:rsidRPr="00967A73" w:rsidRDefault="00967A73" w:rsidP="00967A73">
      <w:pPr>
        <w:spacing w:line="360" w:lineRule="auto"/>
        <w:ind w:firstLine="360"/>
        <w:jc w:val="both"/>
        <w:rPr>
          <w:rFonts w:ascii="Times New Roman" w:eastAsia="Times New Roman" w:hAnsi="Times New Roman" w:cs="Times New Roman"/>
          <w:color w:val="000000"/>
          <w:szCs w:val="24"/>
        </w:rPr>
      </w:pPr>
      <w:r w:rsidRPr="00967A73">
        <w:rPr>
          <w:rFonts w:ascii="Times New Roman" w:eastAsia="Times New Roman" w:hAnsi="Times New Roman" w:cs="Times New Roman"/>
          <w:szCs w:val="24"/>
        </w:rPr>
        <w:t xml:space="preserve">Menurut </w:t>
      </w:r>
      <w:r w:rsidRPr="00967A73">
        <w:rPr>
          <w:rFonts w:ascii="Times New Roman" w:eastAsia="Times New Roman" w:hAnsi="Times New Roman" w:cs="Times New Roman"/>
          <w:color w:val="222222"/>
          <w:szCs w:val="24"/>
          <w:highlight w:val="white"/>
        </w:rPr>
        <w:t xml:space="preserve">Budnick, Rogers, dan Barber (2020) </w:t>
      </w:r>
      <w:r w:rsidRPr="00967A73">
        <w:rPr>
          <w:rFonts w:ascii="Times New Roman" w:eastAsia="Times New Roman" w:hAnsi="Times New Roman" w:cs="Times New Roman"/>
          <w:i/>
          <w:color w:val="222222"/>
          <w:szCs w:val="24"/>
          <w:highlight w:val="white"/>
        </w:rPr>
        <w:t>FoMO</w:t>
      </w:r>
      <w:r w:rsidRPr="00967A73">
        <w:rPr>
          <w:rFonts w:ascii="Times New Roman" w:eastAsia="Times New Roman" w:hAnsi="Times New Roman" w:cs="Times New Roman"/>
          <w:color w:val="222222"/>
          <w:szCs w:val="24"/>
          <w:highlight w:val="white"/>
        </w:rPr>
        <w:t xml:space="preserve"> di tempat kerja memiliki dampak negatif bagi kesehatan dan kesejatraan, namun juga memberi manfaat perilaku pada sumber motivasi untuk menimbulkan banyaknya komunikasi terkait pekerjaan karyawan dan keterlibatan kerja secara umum. Hal itu juga merupakan motivasi yang diharapkan memfasilitasi keterlibatan kerja yang tinggi, khususnya pada semangat saat bekerja, memiliki dedikasi tinggi pada pekerjaan, dan menikmati proses kerja (Bakker &amp; Demerouti dalam Budnick, Rogers, dan Barber, 2020).</w:t>
      </w:r>
      <w:r w:rsidRPr="00967A73">
        <w:rPr>
          <w:rFonts w:ascii="Times New Roman" w:eastAsia="Times New Roman" w:hAnsi="Times New Roman" w:cs="Times New Roman"/>
          <w:b/>
          <w:color w:val="222222"/>
          <w:szCs w:val="24"/>
          <w:highlight w:val="white"/>
        </w:rPr>
        <w:t xml:space="preserve"> </w:t>
      </w:r>
    </w:p>
    <w:p w:rsidR="00967A73" w:rsidRPr="00967A73" w:rsidRDefault="00967A73" w:rsidP="00967A73">
      <w:pPr>
        <w:spacing w:line="360" w:lineRule="auto"/>
        <w:ind w:firstLine="360"/>
        <w:jc w:val="both"/>
        <w:rPr>
          <w:rFonts w:ascii="Times New Roman" w:eastAsia="Times New Roman" w:hAnsi="Times New Roman" w:cs="Times New Roman"/>
          <w:color w:val="222222"/>
          <w:szCs w:val="24"/>
        </w:rPr>
      </w:pPr>
      <w:r w:rsidRPr="00967A73">
        <w:rPr>
          <w:rFonts w:ascii="Times New Roman" w:eastAsia="Times New Roman" w:hAnsi="Times New Roman" w:cs="Times New Roman"/>
          <w:i/>
          <w:color w:val="000000"/>
          <w:szCs w:val="24"/>
        </w:rPr>
        <w:t>Fear of Missing Out</w:t>
      </w:r>
      <w:r w:rsidRPr="00967A73">
        <w:rPr>
          <w:rFonts w:ascii="Times New Roman" w:eastAsia="Times New Roman" w:hAnsi="Times New Roman" w:cs="Times New Roman"/>
          <w:color w:val="000000"/>
          <w:szCs w:val="24"/>
        </w:rPr>
        <w:t xml:space="preserve"> dipengaruhi oleh beberapa faktor, termasuk </w:t>
      </w:r>
      <w:r w:rsidRPr="00967A73">
        <w:rPr>
          <w:rFonts w:ascii="Times New Roman" w:eastAsia="Times New Roman" w:hAnsi="Times New Roman" w:cs="Times New Roman"/>
          <w:i/>
          <w:color w:val="000000"/>
          <w:szCs w:val="24"/>
        </w:rPr>
        <w:t xml:space="preserve">interdependent self-consrtual </w:t>
      </w:r>
      <w:r w:rsidRPr="00967A73">
        <w:rPr>
          <w:rFonts w:ascii="Times New Roman" w:eastAsia="Times New Roman" w:hAnsi="Times New Roman" w:cs="Times New Roman"/>
          <w:color w:val="000000"/>
          <w:szCs w:val="24"/>
        </w:rPr>
        <w:t>(</w:t>
      </w:r>
      <w:r w:rsidRPr="00967A73">
        <w:rPr>
          <w:rFonts w:ascii="Times New Roman" w:eastAsia="Times New Roman" w:hAnsi="Times New Roman" w:cs="Times New Roman"/>
          <w:color w:val="222222"/>
          <w:szCs w:val="24"/>
          <w:highlight w:val="white"/>
        </w:rPr>
        <w:t>Dogan, 2019)</w:t>
      </w:r>
      <w:r w:rsidRPr="00967A73">
        <w:rPr>
          <w:rFonts w:ascii="Times New Roman" w:eastAsia="Times New Roman" w:hAnsi="Times New Roman" w:cs="Times New Roman"/>
          <w:color w:val="000000"/>
          <w:szCs w:val="24"/>
        </w:rPr>
        <w:t>, jenis kelamin (</w:t>
      </w:r>
      <w:r w:rsidRPr="00967A73">
        <w:rPr>
          <w:rFonts w:ascii="Times New Roman" w:eastAsia="Times New Roman" w:hAnsi="Times New Roman" w:cs="Times New Roman"/>
          <w:color w:val="222222"/>
          <w:szCs w:val="24"/>
          <w:highlight w:val="white"/>
        </w:rPr>
        <w:t>Przybylski, Murayama, DeHaan, &amp; Gladwell, 2013)</w:t>
      </w:r>
      <w:r w:rsidRPr="00967A73">
        <w:rPr>
          <w:rFonts w:ascii="Times New Roman" w:eastAsia="Times New Roman" w:hAnsi="Times New Roman" w:cs="Times New Roman"/>
          <w:color w:val="222222"/>
          <w:szCs w:val="24"/>
        </w:rPr>
        <w:t xml:space="preserve">, </w:t>
      </w:r>
      <w:proofErr w:type="gramStart"/>
      <w:r w:rsidRPr="00967A73">
        <w:rPr>
          <w:rFonts w:ascii="Times New Roman" w:eastAsia="Times New Roman" w:hAnsi="Times New Roman" w:cs="Times New Roman"/>
          <w:color w:val="222222"/>
          <w:szCs w:val="24"/>
        </w:rPr>
        <w:t>usia</w:t>
      </w:r>
      <w:proofErr w:type="gramEnd"/>
      <w:r w:rsidRPr="00967A73">
        <w:rPr>
          <w:rFonts w:ascii="Times New Roman" w:eastAsia="Times New Roman" w:hAnsi="Times New Roman" w:cs="Times New Roman"/>
          <w:color w:val="222222"/>
          <w:szCs w:val="24"/>
        </w:rPr>
        <w:t xml:space="preserve"> dan lama bekerja (</w:t>
      </w:r>
      <w:r w:rsidRPr="00967A73">
        <w:rPr>
          <w:rFonts w:ascii="Times New Roman" w:eastAsia="Times New Roman" w:hAnsi="Times New Roman" w:cs="Times New Roman"/>
          <w:color w:val="222222"/>
          <w:szCs w:val="24"/>
          <w:highlight w:val="white"/>
        </w:rPr>
        <w:t>Lombardo, 2022)</w:t>
      </w:r>
      <w:r w:rsidRPr="00967A73">
        <w:rPr>
          <w:rFonts w:ascii="Times New Roman" w:eastAsia="Times New Roman" w:hAnsi="Times New Roman" w:cs="Times New Roman"/>
          <w:color w:val="000000"/>
          <w:szCs w:val="24"/>
        </w:rPr>
        <w:t xml:space="preserve">. </w:t>
      </w:r>
      <w:r w:rsidRPr="00967A73">
        <w:rPr>
          <w:rFonts w:ascii="Times New Roman" w:eastAsia="Times New Roman" w:hAnsi="Times New Roman" w:cs="Times New Roman"/>
          <w:color w:val="222222"/>
          <w:szCs w:val="24"/>
          <w:highlight w:val="white"/>
        </w:rPr>
        <w:t xml:space="preserve">Dogan (2019) dalam </w:t>
      </w:r>
      <w:r w:rsidRPr="00967A73">
        <w:rPr>
          <w:rFonts w:ascii="Times New Roman" w:eastAsia="Times New Roman" w:hAnsi="Times New Roman" w:cs="Times New Roman"/>
          <w:color w:val="222222"/>
          <w:szCs w:val="24"/>
          <w:highlight w:val="white"/>
        </w:rPr>
        <w:lastRenderedPageBreak/>
        <w:t xml:space="preserve">penelitiaannya berpendapat bahwa individu dengan </w:t>
      </w:r>
      <w:r w:rsidRPr="00967A73">
        <w:rPr>
          <w:rFonts w:ascii="Times New Roman" w:eastAsia="Times New Roman" w:hAnsi="Times New Roman" w:cs="Times New Roman"/>
          <w:i/>
          <w:color w:val="222222"/>
          <w:szCs w:val="24"/>
          <w:highlight w:val="white"/>
        </w:rPr>
        <w:t xml:space="preserve">interdependent self-construal </w:t>
      </w:r>
      <w:proofErr w:type="gramStart"/>
      <w:r w:rsidRPr="00967A73">
        <w:rPr>
          <w:rFonts w:ascii="Times New Roman" w:eastAsia="Times New Roman" w:hAnsi="Times New Roman" w:cs="Times New Roman"/>
          <w:color w:val="222222"/>
          <w:szCs w:val="24"/>
          <w:highlight w:val="white"/>
        </w:rPr>
        <w:t>akan</w:t>
      </w:r>
      <w:proofErr w:type="gramEnd"/>
      <w:r w:rsidRPr="00967A73">
        <w:rPr>
          <w:rFonts w:ascii="Times New Roman" w:eastAsia="Times New Roman" w:hAnsi="Times New Roman" w:cs="Times New Roman"/>
          <w:color w:val="222222"/>
          <w:szCs w:val="24"/>
          <w:highlight w:val="white"/>
        </w:rPr>
        <w:t xml:space="preserve"> lebih peduli dengan apa yang dilakukan orang lain dibandingkan dengan individu dengan </w:t>
      </w:r>
      <w:r w:rsidRPr="00967A73">
        <w:rPr>
          <w:rFonts w:ascii="Times New Roman" w:eastAsia="Times New Roman" w:hAnsi="Times New Roman" w:cs="Times New Roman"/>
          <w:i/>
          <w:color w:val="222222"/>
          <w:szCs w:val="24"/>
          <w:highlight w:val="white"/>
        </w:rPr>
        <w:t xml:space="preserve">independent self-construal. </w:t>
      </w:r>
      <w:proofErr w:type="gramStart"/>
      <w:r w:rsidRPr="00967A73">
        <w:rPr>
          <w:rFonts w:ascii="Times New Roman" w:eastAsia="Times New Roman" w:hAnsi="Times New Roman" w:cs="Times New Roman"/>
          <w:color w:val="222222"/>
          <w:szCs w:val="24"/>
          <w:highlight w:val="white"/>
        </w:rPr>
        <w:t xml:space="preserve">Hal ini juga berkaitan dengan perilaku </w:t>
      </w:r>
      <w:r w:rsidRPr="00967A73">
        <w:rPr>
          <w:rFonts w:ascii="Times New Roman" w:eastAsia="Times New Roman" w:hAnsi="Times New Roman" w:cs="Times New Roman"/>
          <w:i/>
          <w:color w:val="222222"/>
          <w:szCs w:val="24"/>
          <w:highlight w:val="white"/>
        </w:rPr>
        <w:t>FoMO</w:t>
      </w:r>
      <w:r w:rsidRPr="00967A73">
        <w:rPr>
          <w:rFonts w:ascii="Times New Roman" w:eastAsia="Times New Roman" w:hAnsi="Times New Roman" w:cs="Times New Roman"/>
          <w:color w:val="222222"/>
          <w:szCs w:val="24"/>
          <w:highlight w:val="white"/>
        </w:rPr>
        <w:t xml:space="preserve"> menurut Przybylski, Murayama, DeHaan, dan Gladwell (2013) yang mana individu selalu ingin berhubungan dengan individu lainnya.</w:t>
      </w:r>
      <w:proofErr w:type="gramEnd"/>
      <w:r w:rsidRPr="00967A73">
        <w:rPr>
          <w:rFonts w:ascii="Times New Roman" w:eastAsia="Times New Roman" w:hAnsi="Times New Roman" w:cs="Times New Roman"/>
          <w:color w:val="222222"/>
          <w:szCs w:val="24"/>
        </w:rPr>
        <w:t xml:space="preserve"> </w:t>
      </w:r>
      <w:r w:rsidRPr="00967A73">
        <w:rPr>
          <w:rFonts w:ascii="Times New Roman" w:eastAsia="Times New Roman" w:hAnsi="Times New Roman" w:cs="Times New Roman"/>
          <w:color w:val="000000"/>
          <w:szCs w:val="24"/>
        </w:rPr>
        <w:t xml:space="preserve">Hasil dari kategorisasi skala </w:t>
      </w:r>
      <w:r w:rsidRPr="00967A73">
        <w:rPr>
          <w:rFonts w:ascii="Times New Roman" w:eastAsia="Times New Roman" w:hAnsi="Times New Roman" w:cs="Times New Roman"/>
          <w:i/>
          <w:color w:val="000000"/>
          <w:szCs w:val="24"/>
        </w:rPr>
        <w:t xml:space="preserve">Interdependent self-construal </w:t>
      </w:r>
      <w:r w:rsidRPr="00967A73">
        <w:rPr>
          <w:rFonts w:ascii="Times New Roman" w:eastAsia="Times New Roman" w:hAnsi="Times New Roman" w:cs="Times New Roman"/>
          <w:color w:val="000000"/>
          <w:szCs w:val="24"/>
        </w:rPr>
        <w:t xml:space="preserve">pada 60 karyawan di LPP RRI Bengkulu diperoleh 70% (N=42) subjek memiliki </w:t>
      </w:r>
      <w:r w:rsidRPr="00967A73">
        <w:rPr>
          <w:rFonts w:ascii="Times New Roman" w:eastAsia="Times New Roman" w:hAnsi="Times New Roman" w:cs="Times New Roman"/>
          <w:i/>
          <w:color w:val="000000"/>
          <w:szCs w:val="24"/>
        </w:rPr>
        <w:t xml:space="preserve">Interdependent Self-Construal </w:t>
      </w:r>
      <w:r w:rsidRPr="00967A73">
        <w:rPr>
          <w:rFonts w:ascii="Times New Roman" w:eastAsia="Times New Roman" w:hAnsi="Times New Roman" w:cs="Times New Roman"/>
          <w:color w:val="000000"/>
          <w:szCs w:val="24"/>
        </w:rPr>
        <w:t xml:space="preserve">yang tinggi, 30% (N=42) subjek memiliki </w:t>
      </w:r>
      <w:r w:rsidRPr="00967A73">
        <w:rPr>
          <w:rFonts w:ascii="Times New Roman" w:eastAsia="Times New Roman" w:hAnsi="Times New Roman" w:cs="Times New Roman"/>
          <w:i/>
          <w:color w:val="000000"/>
          <w:szCs w:val="24"/>
        </w:rPr>
        <w:t xml:space="preserve">Interdependent Self-Construal </w:t>
      </w:r>
      <w:r w:rsidRPr="00967A73">
        <w:rPr>
          <w:rFonts w:ascii="Times New Roman" w:eastAsia="Times New Roman" w:hAnsi="Times New Roman" w:cs="Times New Roman"/>
          <w:color w:val="000000"/>
          <w:szCs w:val="24"/>
        </w:rPr>
        <w:t xml:space="preserve">yang sedang, dan 0% (N=0) subjek memiliki </w:t>
      </w:r>
      <w:r w:rsidRPr="00967A73">
        <w:rPr>
          <w:rFonts w:ascii="Times New Roman" w:eastAsia="Times New Roman" w:hAnsi="Times New Roman" w:cs="Times New Roman"/>
          <w:i/>
          <w:color w:val="000000"/>
          <w:szCs w:val="24"/>
        </w:rPr>
        <w:t xml:space="preserve">Interdependent Self-Construal </w:t>
      </w:r>
      <w:r w:rsidRPr="00967A73">
        <w:rPr>
          <w:rFonts w:ascii="Times New Roman" w:eastAsia="Times New Roman" w:hAnsi="Times New Roman" w:cs="Times New Roman"/>
          <w:color w:val="000000"/>
          <w:szCs w:val="24"/>
        </w:rPr>
        <w:t xml:space="preserve">yang rendah. </w:t>
      </w:r>
      <w:proofErr w:type="gramStart"/>
      <w:r w:rsidRPr="00967A73">
        <w:rPr>
          <w:rFonts w:ascii="Times New Roman" w:eastAsia="Times New Roman" w:hAnsi="Times New Roman" w:cs="Times New Roman"/>
          <w:color w:val="000000"/>
          <w:szCs w:val="24"/>
        </w:rPr>
        <w:t xml:space="preserve">Hal tersebut menunjukan bahwa dominan subjek memiliki </w:t>
      </w:r>
      <w:r w:rsidRPr="00967A73">
        <w:rPr>
          <w:rFonts w:ascii="Times New Roman" w:eastAsia="Times New Roman" w:hAnsi="Times New Roman" w:cs="Times New Roman"/>
          <w:i/>
          <w:color w:val="000000"/>
          <w:szCs w:val="24"/>
        </w:rPr>
        <w:t xml:space="preserve">Interdependent Self-Construal </w:t>
      </w:r>
      <w:r w:rsidRPr="00967A73">
        <w:rPr>
          <w:rFonts w:ascii="Times New Roman" w:eastAsia="Times New Roman" w:hAnsi="Times New Roman" w:cs="Times New Roman"/>
          <w:color w:val="000000"/>
          <w:szCs w:val="24"/>
        </w:rPr>
        <w:t>yang tinggi.</w:t>
      </w:r>
      <w:proofErr w:type="gramEnd"/>
    </w:p>
    <w:p w:rsidR="00967A73" w:rsidRPr="00967A73" w:rsidRDefault="00967A73" w:rsidP="00967A73">
      <w:pPr>
        <w:spacing w:line="360" w:lineRule="auto"/>
        <w:ind w:firstLine="360"/>
        <w:jc w:val="both"/>
        <w:rPr>
          <w:rFonts w:ascii="Times New Roman" w:hAnsi="Times New Roman" w:cs="Times New Roman"/>
          <w:szCs w:val="24"/>
        </w:rPr>
      </w:pPr>
      <w:proofErr w:type="gramStart"/>
      <w:r w:rsidRPr="00967A73">
        <w:rPr>
          <w:rFonts w:ascii="Times New Roman" w:eastAsia="Times New Roman" w:hAnsi="Times New Roman" w:cs="Times New Roman"/>
          <w:color w:val="000000"/>
          <w:szCs w:val="24"/>
        </w:rPr>
        <w:t xml:space="preserve">Faktor selanjutnya yang mempengaruhi </w:t>
      </w:r>
      <w:r w:rsidRPr="00967A73">
        <w:rPr>
          <w:rFonts w:ascii="Times New Roman" w:eastAsia="Times New Roman" w:hAnsi="Times New Roman" w:cs="Times New Roman"/>
          <w:i/>
          <w:color w:val="000000"/>
          <w:szCs w:val="24"/>
        </w:rPr>
        <w:t xml:space="preserve">Fear of Missing Out </w:t>
      </w:r>
      <w:r w:rsidRPr="00967A73">
        <w:rPr>
          <w:rFonts w:ascii="Times New Roman" w:eastAsia="Times New Roman" w:hAnsi="Times New Roman" w:cs="Times New Roman"/>
          <w:color w:val="000000"/>
          <w:szCs w:val="24"/>
        </w:rPr>
        <w:t>adalah jenis kelamin.</w:t>
      </w:r>
      <w:proofErr w:type="gramEnd"/>
      <w:r w:rsidRPr="00967A73">
        <w:rPr>
          <w:rFonts w:ascii="Times New Roman" w:eastAsia="Times New Roman" w:hAnsi="Times New Roman" w:cs="Times New Roman"/>
          <w:color w:val="000000"/>
          <w:szCs w:val="24"/>
        </w:rPr>
        <w:t xml:space="preserve"> </w:t>
      </w:r>
      <w:proofErr w:type="gramStart"/>
      <w:r w:rsidRPr="00967A73">
        <w:rPr>
          <w:rFonts w:ascii="Times New Roman" w:eastAsia="Times New Roman" w:hAnsi="Times New Roman" w:cs="Times New Roman"/>
          <w:color w:val="000000"/>
          <w:szCs w:val="24"/>
        </w:rPr>
        <w:t xml:space="preserve">Penelitian yang dilakukan oleh </w:t>
      </w:r>
      <w:r w:rsidRPr="00967A73">
        <w:rPr>
          <w:rFonts w:ascii="Times New Roman" w:eastAsia="Times New Roman" w:hAnsi="Times New Roman" w:cs="Times New Roman"/>
          <w:color w:val="222222"/>
          <w:szCs w:val="24"/>
          <w:highlight w:val="white"/>
        </w:rPr>
        <w:t>Przybylski, Murayama, DeHaan, &amp; Gladwell (2013)</w:t>
      </w:r>
      <w:r w:rsidRPr="00967A73">
        <w:rPr>
          <w:rFonts w:ascii="Times New Roman" w:hAnsi="Times New Roman" w:cs="Times New Roman"/>
          <w:szCs w:val="24"/>
        </w:rPr>
        <w:t xml:space="preserve"> laki-laki lebih mungkin menderita </w:t>
      </w:r>
      <w:r w:rsidRPr="00967A73">
        <w:rPr>
          <w:rFonts w:ascii="Times New Roman" w:hAnsi="Times New Roman" w:cs="Times New Roman"/>
          <w:i/>
          <w:szCs w:val="24"/>
        </w:rPr>
        <w:t>FoMO</w:t>
      </w:r>
      <w:r w:rsidRPr="00967A73">
        <w:rPr>
          <w:rFonts w:ascii="Times New Roman" w:hAnsi="Times New Roman" w:cs="Times New Roman"/>
          <w:szCs w:val="24"/>
        </w:rPr>
        <w:t xml:space="preserve"> dibandingkan perempuan.</w:t>
      </w:r>
      <w:proofErr w:type="gramEnd"/>
      <w:r w:rsidRPr="00967A73">
        <w:rPr>
          <w:rFonts w:ascii="Times New Roman" w:hAnsi="Times New Roman" w:cs="Times New Roman"/>
          <w:szCs w:val="24"/>
        </w:rPr>
        <w:t xml:space="preserve"> </w:t>
      </w:r>
      <w:proofErr w:type="gramStart"/>
      <w:r w:rsidRPr="00967A73">
        <w:rPr>
          <w:rFonts w:ascii="Times New Roman" w:hAnsi="Times New Roman" w:cs="Times New Roman"/>
          <w:szCs w:val="24"/>
        </w:rPr>
        <w:t xml:space="preserve">Kemudian, penelitian yang dilakukan oleh Vonna (dalam </w:t>
      </w:r>
      <w:r w:rsidRPr="00967A73">
        <w:rPr>
          <w:rFonts w:ascii="Times New Roman" w:hAnsi="Times New Roman" w:cs="Times New Roman"/>
          <w:color w:val="222222"/>
          <w:szCs w:val="24"/>
          <w:shd w:val="clear" w:color="auto" w:fill="FFFFFF"/>
        </w:rPr>
        <w:t>Amimi dan Yusra, 2024</w:t>
      </w:r>
      <w:r w:rsidRPr="00967A73">
        <w:rPr>
          <w:rFonts w:ascii="Times New Roman" w:hAnsi="Times New Roman" w:cs="Times New Roman"/>
          <w:szCs w:val="24"/>
        </w:rPr>
        <w:t xml:space="preserve">) juga </w:t>
      </w:r>
      <w:r w:rsidRPr="00967A73">
        <w:rPr>
          <w:rFonts w:ascii="Times New Roman" w:hAnsi="Times New Roman" w:cs="Times New Roman"/>
          <w:szCs w:val="24"/>
        </w:rPr>
        <w:lastRenderedPageBreak/>
        <w:t xml:space="preserve">menunjukkan terdapat </w:t>
      </w:r>
      <w:r w:rsidRPr="00967A73">
        <w:rPr>
          <w:rFonts w:ascii="Times New Roman" w:hAnsi="Times New Roman" w:cs="Times New Roman"/>
          <w:i/>
          <w:szCs w:val="24"/>
        </w:rPr>
        <w:t>Fear of Missing Out</w:t>
      </w:r>
      <w:r w:rsidRPr="00967A73">
        <w:rPr>
          <w:rFonts w:ascii="Times New Roman" w:hAnsi="Times New Roman" w:cs="Times New Roman"/>
          <w:szCs w:val="24"/>
        </w:rPr>
        <w:t xml:space="preserve"> pada laki – laki yang cendrung lebih tinggi daripada perempuan.</w:t>
      </w:r>
      <w:proofErr w:type="gramEnd"/>
      <w:r w:rsidRPr="00967A73">
        <w:rPr>
          <w:rFonts w:ascii="Times New Roman" w:hAnsi="Times New Roman" w:cs="Times New Roman"/>
          <w:szCs w:val="24"/>
        </w:rPr>
        <w:t xml:space="preserve"> Hasil dari hasil uji perbedaan variable </w:t>
      </w:r>
      <w:r w:rsidRPr="00967A73">
        <w:rPr>
          <w:rFonts w:ascii="Times New Roman" w:hAnsi="Times New Roman" w:cs="Times New Roman"/>
          <w:i/>
          <w:szCs w:val="24"/>
        </w:rPr>
        <w:t xml:space="preserve">workplace FoMO </w:t>
      </w:r>
      <w:r w:rsidRPr="00967A73">
        <w:rPr>
          <w:rFonts w:ascii="Times New Roman" w:hAnsi="Times New Roman" w:cs="Times New Roman"/>
          <w:szCs w:val="24"/>
        </w:rPr>
        <w:t xml:space="preserve">berdasarkan jenis kelamin </w:t>
      </w:r>
      <w:r w:rsidRPr="00967A73">
        <w:rPr>
          <w:rFonts w:ascii="Times New Roman" w:eastAsia="Times New Roman" w:hAnsi="Times New Roman" w:cs="Times New Roman"/>
          <w:color w:val="000000"/>
          <w:szCs w:val="24"/>
        </w:rPr>
        <w:t xml:space="preserve">nilai Sig pada variabel </w:t>
      </w:r>
      <w:r w:rsidRPr="00967A73">
        <w:rPr>
          <w:rFonts w:ascii="Times New Roman" w:hAnsi="Times New Roman" w:cs="Times New Roman"/>
          <w:i/>
          <w:szCs w:val="24"/>
        </w:rPr>
        <w:t xml:space="preserve">workplace FoMO </w:t>
      </w:r>
      <w:r w:rsidRPr="00967A73">
        <w:rPr>
          <w:rFonts w:ascii="Times New Roman" w:hAnsi="Times New Roman" w:cs="Times New Roman"/>
          <w:szCs w:val="24"/>
        </w:rPr>
        <w:t xml:space="preserve">sebesar 0,041 </w:t>
      </w:r>
      <w:proofErr w:type="gramStart"/>
      <w:r w:rsidRPr="00967A73">
        <w:rPr>
          <w:rFonts w:ascii="Times New Roman" w:hAnsi="Times New Roman" w:cs="Times New Roman"/>
          <w:szCs w:val="24"/>
        </w:rPr>
        <w:t>( &lt;</w:t>
      </w:r>
      <w:proofErr w:type="gramEnd"/>
      <w:r w:rsidRPr="00967A73">
        <w:rPr>
          <w:rFonts w:ascii="Times New Roman" w:hAnsi="Times New Roman" w:cs="Times New Roman"/>
          <w:szCs w:val="24"/>
        </w:rPr>
        <w:t xml:space="preserve"> 0,05). Hal tersebut menunjukan bahwa terdapat perbedaan tingkat </w:t>
      </w:r>
      <w:r w:rsidRPr="00967A73">
        <w:rPr>
          <w:rFonts w:ascii="Times New Roman" w:hAnsi="Times New Roman" w:cs="Times New Roman"/>
          <w:i/>
          <w:szCs w:val="24"/>
        </w:rPr>
        <w:t xml:space="preserve">workplace FoMO </w:t>
      </w:r>
      <w:proofErr w:type="gramStart"/>
      <w:r w:rsidRPr="00967A73">
        <w:rPr>
          <w:rFonts w:ascii="Times New Roman" w:hAnsi="Times New Roman" w:cs="Times New Roman"/>
          <w:szCs w:val="24"/>
        </w:rPr>
        <w:t>pada  karyawan</w:t>
      </w:r>
      <w:proofErr w:type="gramEnd"/>
      <w:r w:rsidRPr="00967A73">
        <w:rPr>
          <w:rFonts w:ascii="Times New Roman" w:hAnsi="Times New Roman" w:cs="Times New Roman"/>
          <w:szCs w:val="24"/>
        </w:rPr>
        <w:t xml:space="preserve"> di LPP RRI Bengkulu berdasarkan jenis kelamin.</w:t>
      </w:r>
    </w:p>
    <w:p w:rsidR="00967A73" w:rsidRPr="00967A73" w:rsidRDefault="00967A73" w:rsidP="00967A73">
      <w:pPr>
        <w:spacing w:line="360" w:lineRule="auto"/>
        <w:ind w:firstLine="360"/>
        <w:jc w:val="both"/>
        <w:rPr>
          <w:rFonts w:ascii="Times New Roman" w:eastAsia="Times New Roman" w:hAnsi="Times New Roman" w:cs="Times New Roman"/>
          <w:szCs w:val="24"/>
        </w:rPr>
      </w:pPr>
      <w:r w:rsidRPr="00967A73">
        <w:rPr>
          <w:rFonts w:ascii="Times New Roman" w:eastAsia="Times New Roman" w:hAnsi="Times New Roman" w:cs="Times New Roman"/>
          <w:color w:val="000000"/>
          <w:szCs w:val="24"/>
        </w:rPr>
        <w:t xml:space="preserve">Faktor selanjutnya yang mempengaruhi </w:t>
      </w:r>
      <w:r w:rsidRPr="00967A73">
        <w:rPr>
          <w:rFonts w:ascii="Times New Roman" w:eastAsia="Times New Roman" w:hAnsi="Times New Roman" w:cs="Times New Roman"/>
          <w:i/>
          <w:color w:val="000000"/>
          <w:szCs w:val="24"/>
        </w:rPr>
        <w:t xml:space="preserve">Fear of Missing Out </w:t>
      </w:r>
      <w:r w:rsidRPr="00967A73">
        <w:rPr>
          <w:rFonts w:ascii="Times New Roman" w:eastAsia="Times New Roman" w:hAnsi="Times New Roman" w:cs="Times New Roman"/>
          <w:color w:val="000000"/>
          <w:szCs w:val="24"/>
        </w:rPr>
        <w:t xml:space="preserve">adalah </w:t>
      </w:r>
      <w:proofErr w:type="gramStart"/>
      <w:r w:rsidRPr="00967A73">
        <w:rPr>
          <w:rFonts w:ascii="Times New Roman" w:eastAsia="Times New Roman" w:hAnsi="Times New Roman" w:cs="Times New Roman"/>
          <w:color w:val="000000"/>
          <w:szCs w:val="24"/>
        </w:rPr>
        <w:t>usia</w:t>
      </w:r>
      <w:proofErr w:type="gramEnd"/>
      <w:r w:rsidRPr="00967A73">
        <w:rPr>
          <w:rFonts w:ascii="Times New Roman" w:eastAsia="Times New Roman" w:hAnsi="Times New Roman" w:cs="Times New Roman"/>
          <w:color w:val="000000"/>
          <w:szCs w:val="24"/>
        </w:rPr>
        <w:t xml:space="preserve">. Pada penelitian yang dilakukan </w:t>
      </w:r>
      <w:r w:rsidRPr="00967A73">
        <w:rPr>
          <w:rFonts w:ascii="Times New Roman" w:eastAsia="Times New Roman" w:hAnsi="Times New Roman" w:cs="Times New Roman"/>
          <w:color w:val="222222"/>
          <w:szCs w:val="24"/>
          <w:highlight w:val="white"/>
        </w:rPr>
        <w:t>Lombardo (2022)</w:t>
      </w:r>
      <w:r w:rsidRPr="00967A73">
        <w:rPr>
          <w:rFonts w:ascii="Times New Roman" w:eastAsia="Times New Roman" w:hAnsi="Times New Roman" w:cs="Times New Roman"/>
          <w:color w:val="000000"/>
          <w:szCs w:val="24"/>
        </w:rPr>
        <w:t xml:space="preserve"> menyatakan bahwa </w:t>
      </w:r>
      <w:proofErr w:type="gramStart"/>
      <w:r w:rsidRPr="00967A73">
        <w:rPr>
          <w:rFonts w:ascii="Times New Roman" w:eastAsia="Times New Roman" w:hAnsi="Times New Roman" w:cs="Times New Roman"/>
          <w:color w:val="000000"/>
          <w:szCs w:val="24"/>
        </w:rPr>
        <w:t>usia</w:t>
      </w:r>
      <w:proofErr w:type="gramEnd"/>
      <w:r w:rsidRPr="00967A73">
        <w:rPr>
          <w:rFonts w:ascii="Times New Roman" w:eastAsia="Times New Roman" w:hAnsi="Times New Roman" w:cs="Times New Roman"/>
          <w:color w:val="000000"/>
          <w:szCs w:val="24"/>
        </w:rPr>
        <w:t xml:space="preserve"> yang lebih muda cendung mengalami </w:t>
      </w:r>
      <w:r w:rsidRPr="00967A73">
        <w:rPr>
          <w:rFonts w:ascii="Times New Roman" w:eastAsia="Times New Roman" w:hAnsi="Times New Roman" w:cs="Times New Roman"/>
          <w:i/>
          <w:color w:val="000000"/>
          <w:szCs w:val="24"/>
        </w:rPr>
        <w:t xml:space="preserve">workplace FoMO </w:t>
      </w:r>
      <w:r w:rsidRPr="00967A73">
        <w:rPr>
          <w:rFonts w:ascii="Times New Roman" w:eastAsia="Times New Roman" w:hAnsi="Times New Roman" w:cs="Times New Roman"/>
          <w:color w:val="000000"/>
          <w:szCs w:val="24"/>
        </w:rPr>
        <w:t xml:space="preserve">yang lebih tinggi. </w:t>
      </w:r>
      <w:proofErr w:type="gramStart"/>
      <w:r w:rsidRPr="00967A73">
        <w:rPr>
          <w:rFonts w:ascii="Times New Roman" w:eastAsia="Times New Roman" w:hAnsi="Times New Roman" w:cs="Times New Roman"/>
          <w:color w:val="000000"/>
          <w:szCs w:val="24"/>
        </w:rPr>
        <w:t>Usia</w:t>
      </w:r>
      <w:proofErr w:type="gramEnd"/>
      <w:r w:rsidRPr="00967A73">
        <w:rPr>
          <w:rFonts w:ascii="Times New Roman" w:eastAsia="Times New Roman" w:hAnsi="Times New Roman" w:cs="Times New Roman"/>
          <w:color w:val="000000"/>
          <w:szCs w:val="24"/>
        </w:rPr>
        <w:t xml:space="preserve"> yang lebih muda lebih saling terhubung dan ingin terlibat dengan lingkungannya </w:t>
      </w:r>
      <w:r w:rsidRPr="00967A73">
        <w:rPr>
          <w:rFonts w:ascii="Times New Roman" w:eastAsia="Times New Roman" w:hAnsi="Times New Roman" w:cs="Times New Roman"/>
          <w:color w:val="222222"/>
          <w:szCs w:val="24"/>
        </w:rPr>
        <w:t>(</w:t>
      </w:r>
      <w:r w:rsidRPr="00967A73">
        <w:rPr>
          <w:rFonts w:ascii="Times New Roman" w:eastAsia="Times New Roman" w:hAnsi="Times New Roman" w:cs="Times New Roman"/>
          <w:color w:val="222222"/>
          <w:szCs w:val="24"/>
          <w:highlight w:val="white"/>
        </w:rPr>
        <w:t>Lombardo, 2022)</w:t>
      </w:r>
      <w:r w:rsidRPr="00967A73">
        <w:rPr>
          <w:rFonts w:ascii="Times New Roman" w:eastAsia="Times New Roman" w:hAnsi="Times New Roman" w:cs="Times New Roman"/>
          <w:color w:val="000000"/>
          <w:szCs w:val="24"/>
        </w:rPr>
        <w:t xml:space="preserve">. </w:t>
      </w:r>
      <w:r w:rsidRPr="00967A73">
        <w:rPr>
          <w:rFonts w:ascii="Times New Roman" w:eastAsia="Times New Roman" w:hAnsi="Times New Roman" w:cs="Times New Roman"/>
          <w:szCs w:val="24"/>
        </w:rPr>
        <w:t xml:space="preserve">Dan pada penelitian yang dilakukan </w:t>
      </w:r>
      <w:r w:rsidRPr="00967A73">
        <w:rPr>
          <w:rFonts w:ascii="Times New Roman" w:eastAsia="Times New Roman" w:hAnsi="Times New Roman" w:cs="Times New Roman"/>
          <w:color w:val="222222"/>
          <w:szCs w:val="24"/>
          <w:highlight w:val="white"/>
        </w:rPr>
        <w:t xml:space="preserve">Dewi, Setiadi, dan Mulyantini (2022) menjelaskan bahwa karyawan dengan rentang usia 21-25 tahun lebih mengutamakan mencari ilmu, keterampilan, dan pengalaman. Dan karyawan dengan rentang </w:t>
      </w:r>
      <w:proofErr w:type="gramStart"/>
      <w:r w:rsidRPr="00967A73">
        <w:rPr>
          <w:rFonts w:ascii="Times New Roman" w:eastAsia="Times New Roman" w:hAnsi="Times New Roman" w:cs="Times New Roman"/>
          <w:color w:val="222222"/>
          <w:szCs w:val="24"/>
          <w:highlight w:val="white"/>
        </w:rPr>
        <w:t>usia</w:t>
      </w:r>
      <w:proofErr w:type="gramEnd"/>
      <w:r w:rsidRPr="00967A73">
        <w:rPr>
          <w:rFonts w:ascii="Times New Roman" w:eastAsia="Times New Roman" w:hAnsi="Times New Roman" w:cs="Times New Roman"/>
          <w:color w:val="222222"/>
          <w:szCs w:val="24"/>
          <w:highlight w:val="white"/>
        </w:rPr>
        <w:t xml:space="preserve"> 26-35 tahun memiliki keresahan terkait masa depan sehingga mayoritas dari karyawan tersebut mulai membandingkan prestasi dan kesuksesan karir</w:t>
      </w:r>
      <w:r w:rsidRPr="00967A73">
        <w:rPr>
          <w:rFonts w:ascii="Times New Roman" w:eastAsia="Times New Roman" w:hAnsi="Times New Roman" w:cs="Times New Roman"/>
          <w:color w:val="222222"/>
          <w:szCs w:val="24"/>
        </w:rPr>
        <w:t xml:space="preserve">. </w:t>
      </w:r>
      <w:proofErr w:type="gramStart"/>
      <w:r w:rsidRPr="00967A73">
        <w:rPr>
          <w:rFonts w:ascii="Times New Roman" w:eastAsia="Times New Roman" w:hAnsi="Times New Roman" w:cs="Times New Roman"/>
          <w:color w:val="222222"/>
          <w:szCs w:val="24"/>
        </w:rPr>
        <w:t xml:space="preserve">Sedangkan pada karyawan &gt; 35 tahun sudah puas dengan </w:t>
      </w:r>
      <w:r w:rsidRPr="00967A73">
        <w:rPr>
          <w:rFonts w:ascii="Times New Roman" w:eastAsia="Times New Roman" w:hAnsi="Times New Roman" w:cs="Times New Roman"/>
          <w:color w:val="222222"/>
          <w:szCs w:val="24"/>
        </w:rPr>
        <w:lastRenderedPageBreak/>
        <w:t>pekerjaannya (</w:t>
      </w:r>
      <w:r w:rsidRPr="00967A73">
        <w:rPr>
          <w:rFonts w:ascii="Times New Roman" w:eastAsia="Times New Roman" w:hAnsi="Times New Roman" w:cs="Times New Roman"/>
          <w:color w:val="222222"/>
          <w:szCs w:val="24"/>
          <w:highlight w:val="white"/>
        </w:rPr>
        <w:t>Dewi, Setiadi, &amp; Mulyantini, 2022)</w:t>
      </w:r>
      <w:r w:rsidRPr="00967A73">
        <w:rPr>
          <w:rFonts w:ascii="Times New Roman" w:eastAsia="Times New Roman" w:hAnsi="Times New Roman" w:cs="Times New Roman"/>
          <w:color w:val="222222"/>
          <w:szCs w:val="24"/>
        </w:rPr>
        <w:t>.</w:t>
      </w:r>
      <w:proofErr w:type="gramEnd"/>
      <w:r w:rsidRPr="00967A73">
        <w:rPr>
          <w:rFonts w:ascii="Times New Roman" w:eastAsia="Times New Roman" w:hAnsi="Times New Roman" w:cs="Times New Roman"/>
          <w:color w:val="222222"/>
          <w:szCs w:val="24"/>
        </w:rPr>
        <w:t xml:space="preserve"> Hal ini yang menjadikan peneliti membagi </w:t>
      </w:r>
      <w:proofErr w:type="gramStart"/>
      <w:r w:rsidRPr="00967A73">
        <w:rPr>
          <w:rFonts w:ascii="Times New Roman" w:eastAsia="Times New Roman" w:hAnsi="Times New Roman" w:cs="Times New Roman"/>
          <w:color w:val="222222"/>
          <w:szCs w:val="24"/>
        </w:rPr>
        <w:t>usia</w:t>
      </w:r>
      <w:proofErr w:type="gramEnd"/>
      <w:r w:rsidRPr="00967A73">
        <w:rPr>
          <w:rFonts w:ascii="Times New Roman" w:eastAsia="Times New Roman" w:hAnsi="Times New Roman" w:cs="Times New Roman"/>
          <w:color w:val="222222"/>
          <w:szCs w:val="24"/>
        </w:rPr>
        <w:t xml:space="preserve"> subjek menjadi dua kategori, yaitu karyawan dengan usia 21-35 tahun dan    &gt; 35 tahun.</w:t>
      </w:r>
    </w:p>
    <w:p w:rsidR="00967A73" w:rsidRPr="00967A73" w:rsidRDefault="00967A73" w:rsidP="00967A73">
      <w:pPr>
        <w:spacing w:line="360" w:lineRule="auto"/>
        <w:ind w:firstLine="360"/>
        <w:jc w:val="both"/>
        <w:rPr>
          <w:rFonts w:ascii="Times New Roman" w:eastAsia="Times New Roman" w:hAnsi="Times New Roman" w:cs="Times New Roman"/>
          <w:color w:val="000000"/>
          <w:szCs w:val="24"/>
        </w:rPr>
      </w:pPr>
      <w:r w:rsidRPr="00967A73">
        <w:rPr>
          <w:rFonts w:ascii="Times New Roman" w:eastAsia="Times New Roman" w:hAnsi="Times New Roman" w:cs="Times New Roman"/>
          <w:color w:val="000000"/>
          <w:szCs w:val="24"/>
        </w:rPr>
        <w:t xml:space="preserve"> </w:t>
      </w:r>
      <w:proofErr w:type="gramStart"/>
      <w:r w:rsidRPr="00967A73">
        <w:rPr>
          <w:rFonts w:ascii="Times New Roman" w:eastAsia="Times New Roman" w:hAnsi="Times New Roman" w:cs="Times New Roman"/>
          <w:color w:val="000000"/>
          <w:szCs w:val="24"/>
        </w:rPr>
        <w:t xml:space="preserve">Masa bekerja juga menjadi prediktor yang signifikan memiliki hubungan dengan workplace FoMO </w:t>
      </w:r>
      <w:r w:rsidRPr="00967A73">
        <w:rPr>
          <w:rFonts w:ascii="Times New Roman" w:eastAsia="Times New Roman" w:hAnsi="Times New Roman" w:cs="Times New Roman"/>
          <w:color w:val="222222"/>
          <w:szCs w:val="24"/>
          <w:highlight w:val="white"/>
        </w:rPr>
        <w:t>(Lombardo, 2022)</w:t>
      </w:r>
      <w:r w:rsidRPr="00967A73">
        <w:rPr>
          <w:rFonts w:ascii="Times New Roman" w:eastAsia="Times New Roman" w:hAnsi="Times New Roman" w:cs="Times New Roman"/>
          <w:color w:val="000000"/>
          <w:szCs w:val="24"/>
        </w:rPr>
        <w:t>.</w:t>
      </w:r>
      <w:proofErr w:type="gramEnd"/>
      <w:r w:rsidRPr="00967A73">
        <w:rPr>
          <w:rFonts w:ascii="Times New Roman" w:eastAsia="Times New Roman" w:hAnsi="Times New Roman" w:cs="Times New Roman"/>
          <w:color w:val="000000"/>
          <w:szCs w:val="24"/>
        </w:rPr>
        <w:t xml:space="preserve">  Menurut </w:t>
      </w:r>
      <w:r w:rsidRPr="00967A73">
        <w:rPr>
          <w:rFonts w:ascii="Times New Roman" w:hAnsi="Times New Roman" w:cs="Times New Roman"/>
          <w:color w:val="222222"/>
          <w:szCs w:val="24"/>
          <w:shd w:val="clear" w:color="auto" w:fill="FFFFFF"/>
        </w:rPr>
        <w:t xml:space="preserve">Nyoman, Candra, dan Ardana (2016) menyatakan bahwa karyawan  dengan masa kerja ≤ 5 tahun belum memiliki pengalaman sebanyak karyawan lain yang l  &gt; 5 tahun. Semakin rendah pengalaman seseorang, maka </w:t>
      </w:r>
      <w:proofErr w:type="gramStart"/>
      <w:r w:rsidRPr="00967A73">
        <w:rPr>
          <w:rFonts w:ascii="Times New Roman" w:hAnsi="Times New Roman" w:cs="Times New Roman"/>
          <w:color w:val="222222"/>
          <w:szCs w:val="24"/>
          <w:shd w:val="clear" w:color="auto" w:fill="FFFFFF"/>
        </w:rPr>
        <w:t>akan</w:t>
      </w:r>
      <w:proofErr w:type="gramEnd"/>
      <w:r w:rsidRPr="00967A73">
        <w:rPr>
          <w:rFonts w:ascii="Times New Roman" w:hAnsi="Times New Roman" w:cs="Times New Roman"/>
          <w:color w:val="222222"/>
          <w:szCs w:val="24"/>
          <w:shd w:val="clear" w:color="auto" w:fill="FFFFFF"/>
        </w:rPr>
        <w:t xml:space="preserve"> semakin tinggi terjadinya </w:t>
      </w:r>
      <w:r w:rsidRPr="00967A73">
        <w:rPr>
          <w:rFonts w:ascii="Times New Roman" w:hAnsi="Times New Roman" w:cs="Times New Roman"/>
          <w:i/>
          <w:color w:val="222222"/>
          <w:szCs w:val="24"/>
          <w:shd w:val="clear" w:color="auto" w:fill="FFFFFF"/>
        </w:rPr>
        <w:t xml:space="preserve">workplace FoMO </w:t>
      </w:r>
      <w:r w:rsidRPr="00967A73">
        <w:rPr>
          <w:rFonts w:ascii="Times New Roman" w:hAnsi="Times New Roman" w:cs="Times New Roman"/>
          <w:color w:val="222222"/>
          <w:szCs w:val="24"/>
          <w:shd w:val="clear" w:color="auto" w:fill="FFFFFF"/>
        </w:rPr>
        <w:t xml:space="preserve">pada individu tersebut </w:t>
      </w:r>
      <w:r w:rsidRPr="00967A73">
        <w:rPr>
          <w:rFonts w:ascii="Times New Roman" w:eastAsia="Times New Roman" w:hAnsi="Times New Roman" w:cs="Times New Roman"/>
          <w:color w:val="222222"/>
          <w:szCs w:val="24"/>
          <w:highlight w:val="white"/>
        </w:rPr>
        <w:t>(Lombardo, 2022)</w:t>
      </w:r>
      <w:r w:rsidRPr="00967A73">
        <w:rPr>
          <w:rFonts w:ascii="Times New Roman" w:eastAsia="Times New Roman" w:hAnsi="Times New Roman" w:cs="Times New Roman"/>
          <w:color w:val="000000"/>
          <w:szCs w:val="24"/>
        </w:rPr>
        <w:t xml:space="preserve">.  </w:t>
      </w:r>
      <w:r w:rsidRPr="00967A73">
        <w:rPr>
          <w:rFonts w:ascii="Times New Roman" w:hAnsi="Times New Roman" w:cs="Times New Roman"/>
          <w:color w:val="222222"/>
          <w:szCs w:val="24"/>
          <w:shd w:val="clear" w:color="auto" w:fill="FFFFFF"/>
        </w:rPr>
        <w:t xml:space="preserve"> </w:t>
      </w:r>
    </w:p>
    <w:p w:rsidR="00967A73" w:rsidRPr="00967A73" w:rsidRDefault="00967A73" w:rsidP="00967A73">
      <w:pPr>
        <w:spacing w:line="360" w:lineRule="auto"/>
        <w:jc w:val="both"/>
        <w:rPr>
          <w:rFonts w:ascii="Times New Roman" w:eastAsia="Times New Roman" w:hAnsi="Times New Roman" w:cs="Times New Roman"/>
          <w:color w:val="222222"/>
          <w:szCs w:val="24"/>
        </w:rPr>
      </w:pPr>
      <w:proofErr w:type="gramStart"/>
      <w:r w:rsidRPr="00967A73">
        <w:rPr>
          <w:rFonts w:ascii="Times New Roman" w:eastAsia="Times New Roman" w:hAnsi="Times New Roman" w:cs="Times New Roman"/>
          <w:color w:val="000000"/>
          <w:szCs w:val="24"/>
        </w:rPr>
        <w:t xml:space="preserve">Hasil dari </w:t>
      </w:r>
      <w:r w:rsidRPr="00967A73">
        <w:rPr>
          <w:rFonts w:ascii="Times New Roman" w:hAnsi="Times New Roman" w:cs="Times New Roman"/>
          <w:szCs w:val="24"/>
        </w:rPr>
        <w:t>nilai koefisien determinan (R</w:t>
      </w:r>
      <w:r w:rsidRPr="00967A73">
        <w:rPr>
          <w:rFonts w:ascii="Times New Roman" w:hAnsi="Times New Roman" w:cs="Times New Roman"/>
          <w:szCs w:val="24"/>
          <w:vertAlign w:val="superscript"/>
        </w:rPr>
        <w:t>2</w:t>
      </w:r>
      <w:r w:rsidRPr="00967A73">
        <w:rPr>
          <w:rFonts w:ascii="Times New Roman" w:hAnsi="Times New Roman" w:cs="Times New Roman"/>
          <w:szCs w:val="24"/>
        </w:rPr>
        <w:t>) yang ditemukan dalam penelitian ini memiliki nilai sebesar 0,444.</w:t>
      </w:r>
      <w:proofErr w:type="gramEnd"/>
      <w:r w:rsidRPr="00967A73">
        <w:rPr>
          <w:rFonts w:ascii="Times New Roman" w:hAnsi="Times New Roman" w:cs="Times New Roman"/>
          <w:szCs w:val="24"/>
        </w:rPr>
        <w:t xml:space="preserve"> Hal ini menunjukkan bahwa variabel </w:t>
      </w:r>
      <w:r w:rsidRPr="00967A73">
        <w:rPr>
          <w:rFonts w:ascii="Times New Roman" w:eastAsia="Times New Roman" w:hAnsi="Times New Roman" w:cs="Times New Roman"/>
          <w:i/>
          <w:szCs w:val="24"/>
        </w:rPr>
        <w:t>interdependent self-construal</w:t>
      </w:r>
      <w:r w:rsidRPr="00967A73">
        <w:rPr>
          <w:rFonts w:ascii="Times New Roman" w:eastAsia="Times New Roman" w:hAnsi="Times New Roman" w:cs="Times New Roman"/>
          <w:szCs w:val="24"/>
        </w:rPr>
        <w:t xml:space="preserve"> </w:t>
      </w:r>
      <w:r w:rsidRPr="00967A73">
        <w:rPr>
          <w:rFonts w:ascii="Times New Roman" w:hAnsi="Times New Roman" w:cs="Times New Roman"/>
          <w:szCs w:val="24"/>
        </w:rPr>
        <w:t xml:space="preserve">mempengaruhi variable </w:t>
      </w:r>
      <w:r w:rsidRPr="00967A73">
        <w:rPr>
          <w:rFonts w:ascii="Times New Roman" w:eastAsia="Times New Roman" w:hAnsi="Times New Roman" w:cs="Times New Roman"/>
          <w:i/>
          <w:szCs w:val="24"/>
        </w:rPr>
        <w:t>workplace FoMO</w:t>
      </w:r>
      <w:r w:rsidRPr="00967A73">
        <w:rPr>
          <w:rFonts w:ascii="Times New Roman" w:eastAsia="Times New Roman" w:hAnsi="Times New Roman" w:cs="Times New Roman"/>
          <w:szCs w:val="24"/>
        </w:rPr>
        <w:t xml:space="preserve"> </w:t>
      </w:r>
      <w:r w:rsidRPr="00967A73">
        <w:rPr>
          <w:rFonts w:ascii="Times New Roman" w:hAnsi="Times New Roman" w:cs="Times New Roman"/>
          <w:szCs w:val="24"/>
        </w:rPr>
        <w:t>sebesar 44</w:t>
      </w:r>
      <w:proofErr w:type="gramStart"/>
      <w:r w:rsidRPr="00967A73">
        <w:rPr>
          <w:rFonts w:ascii="Times New Roman" w:hAnsi="Times New Roman" w:cs="Times New Roman"/>
          <w:szCs w:val="24"/>
        </w:rPr>
        <w:t>,4</w:t>
      </w:r>
      <w:proofErr w:type="gramEnd"/>
      <w:r w:rsidRPr="00967A73">
        <w:rPr>
          <w:rFonts w:ascii="Times New Roman" w:hAnsi="Times New Roman" w:cs="Times New Roman"/>
          <w:szCs w:val="24"/>
        </w:rPr>
        <w:t xml:space="preserve">% dan 55,6% lainnya dipengaruhi oleh faktor lain. </w:t>
      </w:r>
      <w:proofErr w:type="gramStart"/>
      <w:r w:rsidRPr="00967A73">
        <w:rPr>
          <w:rFonts w:ascii="Times New Roman" w:hAnsi="Times New Roman" w:cs="Times New Roman"/>
          <w:szCs w:val="24"/>
        </w:rPr>
        <w:t>Berdasarkan temuan ini, maka dapat dikatakan bahwa hipotesis dalam penelitian ini dapat diterima.</w:t>
      </w:r>
      <w:proofErr w:type="gramEnd"/>
      <w:r w:rsidRPr="00967A73">
        <w:rPr>
          <w:rFonts w:ascii="Times New Roman" w:hAnsi="Times New Roman" w:cs="Times New Roman"/>
          <w:szCs w:val="24"/>
        </w:rPr>
        <w:t xml:space="preserve"> </w:t>
      </w:r>
      <w:proofErr w:type="gramStart"/>
      <w:r w:rsidRPr="00967A73">
        <w:rPr>
          <w:rFonts w:ascii="Times New Roman" w:eastAsia="Times New Roman" w:hAnsi="Times New Roman" w:cs="Times New Roman"/>
          <w:szCs w:val="24"/>
        </w:rPr>
        <w:t xml:space="preserve">Variabel  </w:t>
      </w:r>
      <w:r w:rsidRPr="00967A73">
        <w:rPr>
          <w:rFonts w:ascii="Times New Roman" w:eastAsia="Times New Roman" w:hAnsi="Times New Roman" w:cs="Times New Roman"/>
          <w:i/>
          <w:szCs w:val="24"/>
        </w:rPr>
        <w:t>interdependent</w:t>
      </w:r>
      <w:proofErr w:type="gramEnd"/>
      <w:r w:rsidRPr="00967A73">
        <w:rPr>
          <w:rFonts w:ascii="Times New Roman" w:eastAsia="Times New Roman" w:hAnsi="Times New Roman" w:cs="Times New Roman"/>
          <w:i/>
          <w:szCs w:val="24"/>
        </w:rPr>
        <w:t xml:space="preserve"> self-construal</w:t>
      </w:r>
      <w:r w:rsidRPr="00967A73">
        <w:rPr>
          <w:rFonts w:ascii="Times New Roman" w:eastAsia="Times New Roman" w:hAnsi="Times New Roman" w:cs="Times New Roman"/>
          <w:szCs w:val="24"/>
        </w:rPr>
        <w:t xml:space="preserve"> mempengaruhi secara signifikan variabel </w:t>
      </w:r>
      <w:r w:rsidRPr="00967A73">
        <w:rPr>
          <w:rFonts w:ascii="Times New Roman" w:eastAsia="Times New Roman" w:hAnsi="Times New Roman" w:cs="Times New Roman"/>
          <w:i/>
          <w:szCs w:val="24"/>
        </w:rPr>
        <w:t>workplace FoMO</w:t>
      </w:r>
      <w:r w:rsidRPr="00967A73">
        <w:rPr>
          <w:rFonts w:ascii="Times New Roman" w:eastAsia="Times New Roman" w:hAnsi="Times New Roman" w:cs="Times New Roman"/>
          <w:szCs w:val="24"/>
        </w:rPr>
        <w:t xml:space="preserve"> pada karyawan </w:t>
      </w:r>
      <w:r w:rsidRPr="00967A73">
        <w:rPr>
          <w:rFonts w:ascii="Times New Roman" w:eastAsia="Times New Roman" w:hAnsi="Times New Roman" w:cs="Times New Roman"/>
          <w:szCs w:val="24"/>
        </w:rPr>
        <w:lastRenderedPageBreak/>
        <w:t xml:space="preserve">di LPP RRI Bengkulu. </w:t>
      </w:r>
      <w:proofErr w:type="gramStart"/>
      <w:r w:rsidRPr="00967A73">
        <w:rPr>
          <w:rFonts w:ascii="Times New Roman" w:eastAsia="Times New Roman" w:hAnsi="Times New Roman" w:cs="Times New Roman"/>
          <w:szCs w:val="24"/>
        </w:rPr>
        <w:t>Hasil temuan pada penelitian ini didukung oleh penelitian sebelumnya.</w:t>
      </w:r>
      <w:proofErr w:type="gramEnd"/>
      <w:r w:rsidRPr="00967A73">
        <w:rPr>
          <w:rFonts w:ascii="Times New Roman" w:eastAsia="Times New Roman" w:hAnsi="Times New Roman" w:cs="Times New Roman"/>
          <w:szCs w:val="24"/>
        </w:rPr>
        <w:t xml:space="preserve"> Salah satu yang mendukung penelitian ini adalah penelitian yang dilakukan oleh </w:t>
      </w:r>
      <w:r w:rsidRPr="00967A73">
        <w:rPr>
          <w:rFonts w:ascii="Times New Roman" w:eastAsia="Times New Roman" w:hAnsi="Times New Roman" w:cs="Times New Roman"/>
          <w:color w:val="222222"/>
          <w:szCs w:val="24"/>
          <w:highlight w:val="white"/>
        </w:rPr>
        <w:t xml:space="preserve">Lombardo (2022) yang menunjukan bahwa </w:t>
      </w:r>
      <w:r w:rsidRPr="00967A73">
        <w:rPr>
          <w:rFonts w:ascii="Times New Roman" w:eastAsia="Times New Roman" w:hAnsi="Times New Roman" w:cs="Times New Roman"/>
          <w:i/>
          <w:color w:val="222222"/>
          <w:szCs w:val="24"/>
          <w:highlight w:val="white"/>
        </w:rPr>
        <w:t xml:space="preserve">self-construal </w:t>
      </w:r>
      <w:r w:rsidRPr="00967A73">
        <w:rPr>
          <w:rFonts w:ascii="Times New Roman" w:eastAsia="Times New Roman" w:hAnsi="Times New Roman" w:cs="Times New Roman"/>
          <w:color w:val="222222"/>
          <w:szCs w:val="24"/>
          <w:highlight w:val="white"/>
        </w:rPr>
        <w:t xml:space="preserve">menjadi prediktor signifikan terhadap </w:t>
      </w:r>
      <w:r w:rsidRPr="00967A73">
        <w:rPr>
          <w:rFonts w:ascii="Times New Roman" w:eastAsia="Times New Roman" w:hAnsi="Times New Roman" w:cs="Times New Roman"/>
          <w:i/>
          <w:color w:val="222222"/>
          <w:szCs w:val="24"/>
          <w:highlight w:val="white"/>
        </w:rPr>
        <w:t xml:space="preserve">workplace FoMO </w:t>
      </w:r>
      <w:r w:rsidRPr="00967A73">
        <w:rPr>
          <w:rFonts w:ascii="Times New Roman" w:eastAsia="Times New Roman" w:hAnsi="Times New Roman" w:cs="Times New Roman"/>
          <w:color w:val="222222"/>
          <w:szCs w:val="24"/>
          <w:highlight w:val="white"/>
        </w:rPr>
        <w:t xml:space="preserve">dibandingkan dengan kepribadian dan </w:t>
      </w:r>
      <w:r w:rsidRPr="00967A73">
        <w:rPr>
          <w:rFonts w:ascii="Times New Roman" w:eastAsia="Times New Roman" w:hAnsi="Times New Roman" w:cs="Times New Roman"/>
          <w:i/>
          <w:color w:val="222222"/>
          <w:szCs w:val="24"/>
          <w:highlight w:val="white"/>
        </w:rPr>
        <w:t xml:space="preserve">interdependent self-construal </w:t>
      </w:r>
      <w:r w:rsidRPr="00967A73">
        <w:rPr>
          <w:rFonts w:ascii="Times New Roman" w:eastAsia="Times New Roman" w:hAnsi="Times New Roman" w:cs="Times New Roman"/>
          <w:color w:val="222222"/>
          <w:szCs w:val="24"/>
          <w:highlight w:val="white"/>
        </w:rPr>
        <w:t xml:space="preserve">memiliki tingkat kemungkinan mengalami </w:t>
      </w:r>
      <w:r w:rsidRPr="00967A73">
        <w:rPr>
          <w:rFonts w:ascii="Times New Roman" w:eastAsia="Times New Roman" w:hAnsi="Times New Roman" w:cs="Times New Roman"/>
          <w:i/>
          <w:color w:val="222222"/>
          <w:szCs w:val="24"/>
          <w:highlight w:val="white"/>
        </w:rPr>
        <w:t>workplace</w:t>
      </w:r>
      <w:r w:rsidRPr="00967A73">
        <w:rPr>
          <w:rFonts w:ascii="Times New Roman" w:eastAsia="Times New Roman" w:hAnsi="Times New Roman" w:cs="Times New Roman"/>
          <w:color w:val="222222"/>
          <w:szCs w:val="24"/>
          <w:highlight w:val="white"/>
        </w:rPr>
        <w:t xml:space="preserve"> </w:t>
      </w:r>
      <w:r w:rsidRPr="00967A73">
        <w:rPr>
          <w:rFonts w:ascii="Times New Roman" w:eastAsia="Times New Roman" w:hAnsi="Times New Roman" w:cs="Times New Roman"/>
          <w:i/>
          <w:color w:val="222222"/>
          <w:szCs w:val="24"/>
          <w:highlight w:val="white"/>
        </w:rPr>
        <w:t>FoMO</w:t>
      </w:r>
      <w:r w:rsidRPr="00967A73">
        <w:rPr>
          <w:rFonts w:ascii="Times New Roman" w:eastAsia="Times New Roman" w:hAnsi="Times New Roman" w:cs="Times New Roman"/>
          <w:color w:val="222222"/>
          <w:szCs w:val="24"/>
          <w:highlight w:val="white"/>
        </w:rPr>
        <w:t xml:space="preserve"> lebih tinggi daripada </w:t>
      </w:r>
      <w:r w:rsidRPr="00967A73">
        <w:rPr>
          <w:rFonts w:ascii="Times New Roman" w:eastAsia="Times New Roman" w:hAnsi="Times New Roman" w:cs="Times New Roman"/>
          <w:i/>
          <w:color w:val="222222"/>
          <w:szCs w:val="24"/>
          <w:highlight w:val="white"/>
        </w:rPr>
        <w:t xml:space="preserve">independent self-construal </w:t>
      </w:r>
      <w:r w:rsidRPr="00967A73">
        <w:rPr>
          <w:rFonts w:ascii="Times New Roman" w:eastAsia="Times New Roman" w:hAnsi="Times New Roman" w:cs="Times New Roman"/>
          <w:color w:val="222222"/>
          <w:szCs w:val="24"/>
          <w:highlight w:val="white"/>
        </w:rPr>
        <w:t>pada pekerja yang setidaknya bekerja 12 jam perminggu.</w:t>
      </w:r>
    </w:p>
    <w:p w:rsidR="00052B2E" w:rsidRPr="005B7370" w:rsidRDefault="00052B2E" w:rsidP="00967A73">
      <w:pPr>
        <w:spacing w:line="360" w:lineRule="auto"/>
        <w:jc w:val="both"/>
        <w:rPr>
          <w:rFonts w:ascii="Times New Roman" w:eastAsia="Times New Roman" w:hAnsi="Times New Roman" w:cs="Times New Roman"/>
          <w:b/>
        </w:rPr>
      </w:pPr>
      <w:r w:rsidRPr="005B7370">
        <w:rPr>
          <w:rFonts w:ascii="Times New Roman" w:eastAsia="Times New Roman" w:hAnsi="Times New Roman" w:cs="Times New Roman"/>
          <w:b/>
        </w:rPr>
        <w:t>KESIMPULAN</w:t>
      </w:r>
    </w:p>
    <w:p w:rsidR="00BF0362" w:rsidRPr="005B7370" w:rsidRDefault="00BF0362" w:rsidP="005B7370">
      <w:pPr>
        <w:spacing w:line="360" w:lineRule="auto"/>
        <w:ind w:firstLine="360"/>
        <w:jc w:val="both"/>
        <w:rPr>
          <w:rFonts w:ascii="Times New Roman" w:eastAsia="Times New Roman" w:hAnsi="Times New Roman" w:cs="Times New Roman"/>
          <w:b/>
        </w:rPr>
      </w:pPr>
      <w:proofErr w:type="gramStart"/>
      <w:r w:rsidRPr="005B7370">
        <w:rPr>
          <w:rFonts w:ascii="Times New Roman" w:hAnsi="Times New Roman" w:cs="Times New Roman"/>
        </w:rPr>
        <w:t xml:space="preserve">Penelitian ini memiliki tujuan guna mengetahui </w:t>
      </w:r>
      <w:r w:rsidRPr="005B7370">
        <w:rPr>
          <w:rFonts w:ascii="Times New Roman" w:eastAsia="Times New Roman" w:hAnsi="Times New Roman" w:cs="Times New Roman"/>
        </w:rPr>
        <w:t xml:space="preserve">hubungan antara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terhadap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pada karyawan di LPP RRI Bengkulu.</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Berdasarkan hasil dan pembahasan terdapat hubungan positif antara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terhadap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pada karyawan di LPP RRI Bengkulu.</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Semakin tinggi</w:t>
      </w:r>
      <w:r w:rsidRPr="005B7370">
        <w:rPr>
          <w:rFonts w:ascii="Times New Roman" w:eastAsia="Times New Roman" w:hAnsi="Times New Roman" w:cs="Times New Roman"/>
          <w:i/>
        </w:rPr>
        <w:t xml:space="preserve"> interdependent self-construal</w:t>
      </w:r>
      <w:r w:rsidRPr="005B7370">
        <w:rPr>
          <w:rFonts w:ascii="Times New Roman" w:eastAsia="Times New Roman" w:hAnsi="Times New Roman" w:cs="Times New Roman"/>
        </w:rPr>
        <w:t xml:space="preserve"> maka semakin tinggi pula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pada karyawan di LPP RRI Bengkulu.</w:t>
      </w:r>
      <w:proofErr w:type="gramEnd"/>
      <w:r w:rsidRPr="005B7370">
        <w:rPr>
          <w:rFonts w:ascii="Times New Roman" w:eastAsia="Times New Roman" w:hAnsi="Times New Roman" w:cs="Times New Roman"/>
        </w:rPr>
        <w:t xml:space="preserve"> </w:t>
      </w:r>
      <w:proofErr w:type="gramStart"/>
      <w:r w:rsidRPr="005B7370">
        <w:rPr>
          <w:rFonts w:ascii="Times New Roman" w:eastAsia="Times New Roman" w:hAnsi="Times New Roman" w:cs="Times New Roman"/>
        </w:rPr>
        <w:t xml:space="preserve">Begitupun sebaliknya jika semakin rendah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maka semakin rendah pula </w:t>
      </w:r>
      <w:r w:rsidRPr="005B7370">
        <w:rPr>
          <w:rFonts w:ascii="Times New Roman" w:eastAsia="Times New Roman" w:hAnsi="Times New Roman" w:cs="Times New Roman"/>
          <w:i/>
        </w:rPr>
        <w:t>workplace FoMO</w:t>
      </w:r>
      <w:r w:rsidRPr="005B7370">
        <w:rPr>
          <w:rFonts w:ascii="Times New Roman" w:eastAsia="Times New Roman" w:hAnsi="Times New Roman" w:cs="Times New Roman"/>
        </w:rPr>
        <w:t xml:space="preserve"> </w:t>
      </w:r>
      <w:r w:rsidRPr="005B7370">
        <w:rPr>
          <w:rFonts w:ascii="Times New Roman" w:eastAsia="Times New Roman" w:hAnsi="Times New Roman" w:cs="Times New Roman"/>
        </w:rPr>
        <w:lastRenderedPageBreak/>
        <w:t>pada karyawan di LPP RRI Bengkulu.</w:t>
      </w:r>
      <w:proofErr w:type="gramEnd"/>
      <w:r w:rsidRPr="005B7370">
        <w:rPr>
          <w:rFonts w:ascii="Times New Roman" w:hAnsi="Times New Roman" w:cs="Times New Roman"/>
          <w:i/>
        </w:rPr>
        <w:t xml:space="preserve"> </w:t>
      </w:r>
      <w:proofErr w:type="gramStart"/>
      <w:r w:rsidRPr="005B7370">
        <w:rPr>
          <w:rFonts w:ascii="Times New Roman" w:hAnsi="Times New Roman" w:cs="Times New Roman"/>
        </w:rPr>
        <w:t>Berdasarkan temuan ini, maka dapat dikatakan bahwa hipotesis dalam penelitian ini dapat diterima.</w:t>
      </w:r>
      <w:proofErr w:type="gramEnd"/>
    </w:p>
    <w:p w:rsidR="00BF0362" w:rsidRPr="005B7370" w:rsidRDefault="00BF0362" w:rsidP="005B7370">
      <w:pPr>
        <w:spacing w:line="360" w:lineRule="auto"/>
        <w:ind w:firstLine="360"/>
        <w:jc w:val="both"/>
        <w:rPr>
          <w:rFonts w:ascii="Times New Roman" w:hAnsi="Times New Roman" w:cs="Times New Roman"/>
        </w:rPr>
      </w:pPr>
      <w:proofErr w:type="gramStart"/>
      <w:r w:rsidRPr="005B7370">
        <w:rPr>
          <w:rFonts w:ascii="Times New Roman" w:hAnsi="Times New Roman" w:cs="Times New Roman"/>
        </w:rPr>
        <w:t xml:space="preserve">Berdasarkan </w:t>
      </w:r>
      <w:r w:rsidRPr="005B7370">
        <w:rPr>
          <w:rFonts w:ascii="Times New Roman" w:eastAsia="Times New Roman" w:hAnsi="Times New Roman" w:cs="Times New Roman"/>
          <w:color w:val="000000"/>
        </w:rPr>
        <w:t xml:space="preserve">kategorisasi skala </w:t>
      </w:r>
      <w:r w:rsidRPr="005B7370">
        <w:rPr>
          <w:rFonts w:ascii="Times New Roman" w:eastAsia="Times New Roman" w:hAnsi="Times New Roman" w:cs="Times New Roman"/>
          <w:i/>
          <w:color w:val="000000"/>
        </w:rPr>
        <w:t>workplace FoMO</w:t>
      </w:r>
      <w:r w:rsidRPr="005B7370">
        <w:rPr>
          <w:rFonts w:ascii="Times New Roman" w:eastAsia="Times New Roman" w:hAnsi="Times New Roman" w:cs="Times New Roman"/>
          <w:color w:val="000000"/>
        </w:rPr>
        <w:t xml:space="preserve"> pada karyawan LPP RRI Bengkulu subjek memiliki </w:t>
      </w:r>
      <w:r w:rsidRPr="005B7370">
        <w:rPr>
          <w:rFonts w:ascii="Times New Roman" w:eastAsia="Times New Roman" w:hAnsi="Times New Roman" w:cs="Times New Roman"/>
          <w:i/>
          <w:color w:val="000000"/>
        </w:rPr>
        <w:t>workplace FoMO</w:t>
      </w:r>
      <w:r w:rsidRPr="005B7370">
        <w:rPr>
          <w:rFonts w:ascii="Times New Roman" w:eastAsia="Times New Roman" w:hAnsi="Times New Roman" w:cs="Times New Roman"/>
          <w:color w:val="000000"/>
        </w:rPr>
        <w:t xml:space="preserve"> yang tinggi.</w:t>
      </w:r>
      <w:proofErr w:type="gramEnd"/>
      <w:r w:rsidRPr="005B7370">
        <w:rPr>
          <w:rFonts w:ascii="Times New Roman" w:eastAsia="Times New Roman" w:hAnsi="Times New Roman" w:cs="Times New Roman"/>
          <w:color w:val="000000"/>
        </w:rPr>
        <w:t xml:space="preserve"> </w:t>
      </w:r>
      <w:proofErr w:type="gramStart"/>
      <w:r w:rsidRPr="005B7370">
        <w:rPr>
          <w:rFonts w:ascii="Times New Roman" w:eastAsia="Times New Roman" w:hAnsi="Times New Roman" w:cs="Times New Roman"/>
          <w:color w:val="000000"/>
        </w:rPr>
        <w:t xml:space="preserve">Dan pada kategorisasi skala </w:t>
      </w:r>
      <w:r w:rsidRPr="005B7370">
        <w:rPr>
          <w:rFonts w:ascii="Times New Roman" w:eastAsia="Times New Roman" w:hAnsi="Times New Roman" w:cs="Times New Roman"/>
          <w:i/>
          <w:color w:val="000000"/>
        </w:rPr>
        <w:t>workplace FoMO</w:t>
      </w:r>
      <w:r w:rsidRPr="005B7370">
        <w:rPr>
          <w:rFonts w:ascii="Times New Roman" w:eastAsia="Times New Roman" w:hAnsi="Times New Roman" w:cs="Times New Roman"/>
          <w:color w:val="000000"/>
        </w:rPr>
        <w:t xml:space="preserve"> pada karyawan LPP RRI Bengkulu subjek memiliki </w:t>
      </w:r>
      <w:r w:rsidRPr="005B7370">
        <w:rPr>
          <w:rFonts w:ascii="Times New Roman" w:eastAsia="Times New Roman" w:hAnsi="Times New Roman" w:cs="Times New Roman"/>
          <w:i/>
          <w:color w:val="000000"/>
        </w:rPr>
        <w:t>interdependent self-construal</w:t>
      </w:r>
      <w:r w:rsidRPr="005B7370">
        <w:rPr>
          <w:rFonts w:ascii="Times New Roman" w:eastAsia="Times New Roman" w:hAnsi="Times New Roman" w:cs="Times New Roman"/>
          <w:color w:val="000000"/>
        </w:rPr>
        <w:t xml:space="preserve"> yang tinggi.</w:t>
      </w:r>
      <w:proofErr w:type="gramEnd"/>
      <w:r w:rsidRPr="005B7370">
        <w:rPr>
          <w:rFonts w:ascii="Times New Roman" w:eastAsia="Times New Roman" w:hAnsi="Times New Roman" w:cs="Times New Roman"/>
          <w:b/>
        </w:rPr>
        <w:t xml:space="preserve"> </w:t>
      </w:r>
      <w:proofErr w:type="gramStart"/>
      <w:r w:rsidRPr="005B7370">
        <w:rPr>
          <w:rFonts w:ascii="Times New Roman" w:hAnsi="Times New Roman" w:cs="Times New Roman"/>
        </w:rPr>
        <w:t xml:space="preserve">Pada penelitian ini juga menunjukkan bahwa adanya perbedaan pada tingkat </w:t>
      </w:r>
      <w:r w:rsidRPr="005B7370">
        <w:rPr>
          <w:rFonts w:ascii="Times New Roman" w:eastAsia="Times New Roman" w:hAnsi="Times New Roman" w:cs="Times New Roman"/>
          <w:i/>
          <w:color w:val="000000"/>
        </w:rPr>
        <w:t>workplace FoMO</w:t>
      </w:r>
      <w:r w:rsidRPr="005B7370">
        <w:rPr>
          <w:rFonts w:ascii="Times New Roman" w:eastAsia="Times New Roman" w:hAnsi="Times New Roman" w:cs="Times New Roman"/>
          <w:color w:val="000000"/>
        </w:rPr>
        <w:t xml:space="preserve"> </w:t>
      </w:r>
      <w:r w:rsidRPr="005B7370">
        <w:rPr>
          <w:rFonts w:ascii="Times New Roman" w:hAnsi="Times New Roman" w:cs="Times New Roman"/>
        </w:rPr>
        <w:t xml:space="preserve">dan </w:t>
      </w:r>
      <w:r w:rsidRPr="005B7370">
        <w:rPr>
          <w:rFonts w:ascii="Times New Roman" w:eastAsia="Times New Roman" w:hAnsi="Times New Roman" w:cs="Times New Roman"/>
          <w:i/>
        </w:rPr>
        <w:t>interdependent self-construal</w:t>
      </w:r>
      <w:r w:rsidRPr="005B7370">
        <w:rPr>
          <w:rFonts w:ascii="Times New Roman" w:eastAsia="Times New Roman" w:hAnsi="Times New Roman" w:cs="Times New Roman"/>
        </w:rPr>
        <w:t xml:space="preserve"> </w:t>
      </w:r>
      <w:r w:rsidRPr="005B7370">
        <w:rPr>
          <w:rFonts w:ascii="Times New Roman" w:hAnsi="Times New Roman" w:cs="Times New Roman"/>
        </w:rPr>
        <w:t>antara laki-laki dan Perempuan.</w:t>
      </w:r>
      <w:proofErr w:type="gramEnd"/>
      <w:r w:rsidRPr="005B7370">
        <w:rPr>
          <w:rFonts w:ascii="Times New Roman" w:hAnsi="Times New Roman" w:cs="Times New Roman"/>
        </w:rPr>
        <w:t xml:space="preserve"> </w:t>
      </w:r>
    </w:p>
    <w:p w:rsidR="00052B2E" w:rsidRPr="005B7370" w:rsidRDefault="00052B2E" w:rsidP="005B7370">
      <w:pPr>
        <w:spacing w:line="360" w:lineRule="auto"/>
        <w:rPr>
          <w:rFonts w:ascii="Times New Roman" w:eastAsia="Times New Roman" w:hAnsi="Times New Roman" w:cs="Times New Roman"/>
          <w:b/>
        </w:rPr>
      </w:pPr>
      <w:r w:rsidRPr="005B7370">
        <w:rPr>
          <w:rFonts w:ascii="Times New Roman" w:eastAsia="Times New Roman" w:hAnsi="Times New Roman" w:cs="Times New Roman"/>
          <w:b/>
        </w:rPr>
        <w:t>SARAN</w:t>
      </w:r>
    </w:p>
    <w:p w:rsidR="00BF0362" w:rsidRPr="005B7370" w:rsidRDefault="00BF0362" w:rsidP="005B7370">
      <w:pPr>
        <w:spacing w:line="360" w:lineRule="auto"/>
        <w:ind w:firstLine="360"/>
        <w:jc w:val="both"/>
        <w:rPr>
          <w:rFonts w:ascii="Times New Roman" w:eastAsia="Times New Roman" w:hAnsi="Times New Roman" w:cs="Times New Roman"/>
        </w:rPr>
      </w:pPr>
      <w:r w:rsidRPr="005B7370">
        <w:rPr>
          <w:rFonts w:ascii="Times New Roman" w:eastAsia="Times New Roman" w:hAnsi="Times New Roman" w:cs="Times New Roman"/>
        </w:rPr>
        <w:t>Berdasarkan pelaksanaan dan hasil dari penelitian yang telah dilakukan, saran yang dapat diberikan, sebagai berikut:</w:t>
      </w:r>
    </w:p>
    <w:p w:rsidR="00BF0362" w:rsidRPr="005B7370" w:rsidRDefault="00BF0362" w:rsidP="005B7370">
      <w:pPr>
        <w:pStyle w:val="ListParagraph"/>
        <w:numPr>
          <w:ilvl w:val="0"/>
          <w:numId w:val="1"/>
        </w:numPr>
        <w:spacing w:line="360" w:lineRule="auto"/>
        <w:jc w:val="both"/>
        <w:rPr>
          <w:rFonts w:ascii="Times New Roman" w:hAnsi="Times New Roman" w:cs="Times New Roman"/>
        </w:rPr>
      </w:pPr>
      <w:r w:rsidRPr="005B7370">
        <w:rPr>
          <w:rFonts w:ascii="Times New Roman" w:hAnsi="Times New Roman" w:cs="Times New Roman"/>
        </w:rPr>
        <w:t>Bagi karyawan LPP RRI Bengkulu</w:t>
      </w:r>
    </w:p>
    <w:p w:rsidR="00BF0362" w:rsidRPr="005B7370" w:rsidRDefault="00BF0362" w:rsidP="005B7370">
      <w:pPr>
        <w:pStyle w:val="ListParagraph"/>
        <w:spacing w:line="360" w:lineRule="auto"/>
        <w:ind w:firstLine="720"/>
        <w:jc w:val="both"/>
        <w:rPr>
          <w:rFonts w:ascii="Times New Roman" w:hAnsi="Times New Roman" w:cs="Times New Roman"/>
        </w:rPr>
      </w:pPr>
      <w:proofErr w:type="gramStart"/>
      <w:r w:rsidRPr="005B7370">
        <w:rPr>
          <w:rFonts w:ascii="Times New Roman" w:hAnsi="Times New Roman" w:cs="Times New Roman"/>
        </w:rPr>
        <w:t xml:space="preserve">Pada penelitian ini, diperoleh tingkat </w:t>
      </w:r>
      <w:r w:rsidRPr="005B7370">
        <w:rPr>
          <w:rFonts w:ascii="Times New Roman" w:hAnsi="Times New Roman" w:cs="Times New Roman"/>
          <w:i/>
        </w:rPr>
        <w:t xml:space="preserve">workplace FoMO </w:t>
      </w:r>
      <w:r w:rsidRPr="005B7370">
        <w:rPr>
          <w:rFonts w:ascii="Times New Roman" w:hAnsi="Times New Roman" w:cs="Times New Roman"/>
        </w:rPr>
        <w:t xml:space="preserve">dan </w:t>
      </w:r>
      <w:r w:rsidRPr="005B7370">
        <w:rPr>
          <w:rFonts w:ascii="Times New Roman" w:hAnsi="Times New Roman" w:cs="Times New Roman"/>
          <w:i/>
        </w:rPr>
        <w:t xml:space="preserve">interdependent self-construal </w:t>
      </w:r>
      <w:r w:rsidRPr="005B7370">
        <w:rPr>
          <w:rFonts w:ascii="Times New Roman" w:hAnsi="Times New Roman" w:cs="Times New Roman"/>
        </w:rPr>
        <w:t>yang tinggi pada karyawan di LPP RRI Bengkulu.</w:t>
      </w:r>
      <w:proofErr w:type="gramEnd"/>
      <w:r w:rsidRPr="005B7370">
        <w:rPr>
          <w:rFonts w:ascii="Times New Roman" w:hAnsi="Times New Roman" w:cs="Times New Roman"/>
        </w:rPr>
        <w:t xml:space="preserve"> </w:t>
      </w:r>
      <w:proofErr w:type="gramStart"/>
      <w:r w:rsidRPr="005B7370">
        <w:rPr>
          <w:rFonts w:ascii="Times New Roman" w:hAnsi="Times New Roman" w:cs="Times New Roman"/>
        </w:rPr>
        <w:t>Diharapkan karyawan bisa mengatasi dampak negatif yang terjadi akibat variabel ini.</w:t>
      </w:r>
      <w:proofErr w:type="gramEnd"/>
      <w:r w:rsidRPr="005B7370">
        <w:rPr>
          <w:rFonts w:ascii="Times New Roman" w:hAnsi="Times New Roman" w:cs="Times New Roman"/>
        </w:rPr>
        <w:t xml:space="preserve"> </w:t>
      </w:r>
      <w:proofErr w:type="gramStart"/>
      <w:r w:rsidRPr="005B7370">
        <w:rPr>
          <w:rFonts w:ascii="Times New Roman" w:hAnsi="Times New Roman" w:cs="Times New Roman"/>
        </w:rPr>
        <w:t xml:space="preserve">Dan </w:t>
      </w:r>
      <w:r w:rsidRPr="005B7370">
        <w:rPr>
          <w:rFonts w:ascii="Times New Roman" w:hAnsi="Times New Roman" w:cs="Times New Roman"/>
        </w:rPr>
        <w:lastRenderedPageBreak/>
        <w:t>instansi bisa memberikan penanganan terhadap dampak negatif yang muncul.</w:t>
      </w:r>
      <w:proofErr w:type="gramEnd"/>
      <w:r w:rsidRPr="005B7370">
        <w:rPr>
          <w:rFonts w:ascii="Times New Roman" w:hAnsi="Times New Roman" w:cs="Times New Roman"/>
        </w:rPr>
        <w:t xml:space="preserve"> </w:t>
      </w:r>
    </w:p>
    <w:p w:rsidR="00BF0362" w:rsidRPr="005B7370" w:rsidRDefault="00BF0362" w:rsidP="005B7370">
      <w:pPr>
        <w:pStyle w:val="ListParagraph"/>
        <w:numPr>
          <w:ilvl w:val="0"/>
          <w:numId w:val="1"/>
        </w:numPr>
        <w:spacing w:line="360" w:lineRule="auto"/>
        <w:jc w:val="both"/>
        <w:rPr>
          <w:rFonts w:ascii="Times New Roman" w:hAnsi="Times New Roman" w:cs="Times New Roman"/>
        </w:rPr>
      </w:pPr>
      <w:r w:rsidRPr="005B7370">
        <w:rPr>
          <w:rFonts w:ascii="Times New Roman" w:hAnsi="Times New Roman" w:cs="Times New Roman"/>
        </w:rPr>
        <w:t>Bagi peneliti selanjutnya</w:t>
      </w:r>
    </w:p>
    <w:p w:rsidR="00BF0362" w:rsidRPr="005B7370" w:rsidRDefault="00BF0362" w:rsidP="005B7370">
      <w:pPr>
        <w:pStyle w:val="ListParagraph"/>
        <w:spacing w:line="360" w:lineRule="auto"/>
        <w:ind w:firstLine="720"/>
        <w:jc w:val="both"/>
        <w:rPr>
          <w:rFonts w:ascii="Times New Roman" w:hAnsi="Times New Roman" w:cs="Times New Roman"/>
        </w:rPr>
      </w:pPr>
      <w:proofErr w:type="gramStart"/>
      <w:r w:rsidRPr="005B7370">
        <w:rPr>
          <w:rFonts w:ascii="Times New Roman" w:hAnsi="Times New Roman" w:cs="Times New Roman"/>
        </w:rPr>
        <w:t xml:space="preserve">Peneliti selanjutnya diharapkan dapat mengembangkan faktor-faktor yang mempengaruhi </w:t>
      </w:r>
      <w:r w:rsidRPr="005B7370">
        <w:rPr>
          <w:rFonts w:ascii="Times New Roman" w:hAnsi="Times New Roman" w:cs="Times New Roman"/>
          <w:i/>
        </w:rPr>
        <w:t>workplace FoMO.</w:t>
      </w:r>
      <w:proofErr w:type="gramEnd"/>
      <w:r w:rsidRPr="005B7370">
        <w:rPr>
          <w:rFonts w:ascii="Times New Roman" w:hAnsi="Times New Roman" w:cs="Times New Roman"/>
          <w:i/>
        </w:rPr>
        <w:t xml:space="preserve"> </w:t>
      </w:r>
      <w:proofErr w:type="gramStart"/>
      <w:r w:rsidRPr="005B7370">
        <w:rPr>
          <w:rFonts w:ascii="Times New Roman" w:hAnsi="Times New Roman" w:cs="Times New Roman"/>
        </w:rPr>
        <w:t>Selain itu, diharapkan dapat mencari lokasi penelitian yang memiliki subjek lebih banyak.</w:t>
      </w:r>
      <w:proofErr w:type="gramEnd"/>
    </w:p>
    <w:p w:rsidR="005B7370" w:rsidRDefault="00052B2E" w:rsidP="005B7370">
      <w:pPr>
        <w:spacing w:line="360" w:lineRule="auto"/>
        <w:rPr>
          <w:rFonts w:ascii="Times New Roman" w:eastAsia="Times New Roman" w:hAnsi="Times New Roman" w:cs="Times New Roman"/>
          <w:b/>
        </w:rPr>
      </w:pPr>
      <w:r w:rsidRPr="0016790C">
        <w:rPr>
          <w:rFonts w:ascii="Times New Roman" w:eastAsia="Times New Roman" w:hAnsi="Times New Roman" w:cs="Times New Roman"/>
          <w:b/>
        </w:rPr>
        <w:t>DAFTAR PUSTAKA</w:t>
      </w:r>
    </w:p>
    <w:p w:rsidR="005B7370" w:rsidRPr="008E7853"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Abel, J. P., Buff, C. L., &amp; Burr, S. A. (2016).</w:t>
      </w:r>
      <w:proofErr w:type="gramEnd"/>
      <w:r>
        <w:rPr>
          <w:rFonts w:ascii="Times New Roman" w:eastAsia="Times New Roman" w:hAnsi="Times New Roman" w:cs="Times New Roman"/>
          <w:color w:val="222222"/>
          <w:sz w:val="24"/>
          <w:szCs w:val="24"/>
          <w:highlight w:val="white"/>
        </w:rPr>
        <w:t xml:space="preserve"> Social media and the fear of missing </w:t>
      </w:r>
      <w:r w:rsidRPr="008E7853">
        <w:rPr>
          <w:rFonts w:ascii="Times New Roman" w:eastAsia="Times New Roman" w:hAnsi="Times New Roman" w:cs="Times New Roman"/>
          <w:color w:val="222222"/>
          <w:sz w:val="24"/>
          <w:szCs w:val="24"/>
          <w:highlight w:val="white"/>
        </w:rPr>
        <w:t>out: Scale development and assessment. </w:t>
      </w:r>
      <w:proofErr w:type="gramStart"/>
      <w:r w:rsidRPr="008E7853">
        <w:rPr>
          <w:rFonts w:ascii="Times New Roman" w:eastAsia="Times New Roman" w:hAnsi="Times New Roman" w:cs="Times New Roman"/>
          <w:i/>
          <w:color w:val="222222"/>
          <w:sz w:val="24"/>
          <w:szCs w:val="24"/>
          <w:highlight w:val="white"/>
        </w:rPr>
        <w:t>Journal of business &amp; economics research</w:t>
      </w:r>
      <w:r w:rsidRPr="008E7853">
        <w:rPr>
          <w:rFonts w:ascii="Times New Roman" w:eastAsia="Times New Roman" w:hAnsi="Times New Roman" w:cs="Times New Roman"/>
          <w:color w:val="222222"/>
          <w:sz w:val="24"/>
          <w:szCs w:val="24"/>
          <w:highlight w:val="white"/>
        </w:rPr>
        <w:t>, </w:t>
      </w:r>
      <w:r w:rsidRPr="008E7853">
        <w:rPr>
          <w:rFonts w:ascii="Times New Roman" w:eastAsia="Times New Roman" w:hAnsi="Times New Roman" w:cs="Times New Roman"/>
          <w:i/>
          <w:color w:val="222222"/>
          <w:sz w:val="24"/>
          <w:szCs w:val="24"/>
          <w:highlight w:val="white"/>
        </w:rPr>
        <w:t>14</w:t>
      </w:r>
      <w:r w:rsidRPr="008E7853">
        <w:rPr>
          <w:rFonts w:ascii="Times New Roman" w:eastAsia="Times New Roman" w:hAnsi="Times New Roman" w:cs="Times New Roman"/>
          <w:color w:val="222222"/>
          <w:sz w:val="24"/>
          <w:szCs w:val="24"/>
          <w:highlight w:val="white"/>
        </w:rPr>
        <w:t>(1).</w:t>
      </w:r>
      <w:proofErr w:type="gramEnd"/>
    </w:p>
    <w:p w:rsidR="005B7370" w:rsidRPr="008E7853"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sidRPr="008E7853">
        <w:rPr>
          <w:rFonts w:ascii="Times New Roman" w:hAnsi="Times New Roman" w:cs="Times New Roman"/>
          <w:color w:val="222222"/>
          <w:sz w:val="24"/>
          <w:szCs w:val="24"/>
          <w:shd w:val="clear" w:color="auto" w:fill="FFFFFF"/>
        </w:rPr>
        <w:t>Amimi, A., &amp; Yusra, Z. (2024).</w:t>
      </w:r>
      <w:proofErr w:type="gramEnd"/>
      <w:r w:rsidRPr="008E7853">
        <w:rPr>
          <w:rFonts w:ascii="Times New Roman" w:hAnsi="Times New Roman" w:cs="Times New Roman"/>
          <w:color w:val="222222"/>
          <w:sz w:val="24"/>
          <w:szCs w:val="24"/>
          <w:shd w:val="clear" w:color="auto" w:fill="FFFFFF"/>
        </w:rPr>
        <w:t xml:space="preserve"> </w:t>
      </w:r>
      <w:proofErr w:type="gramStart"/>
      <w:r w:rsidRPr="008E7853">
        <w:rPr>
          <w:rFonts w:ascii="Times New Roman" w:hAnsi="Times New Roman" w:cs="Times New Roman"/>
          <w:color w:val="222222"/>
          <w:sz w:val="24"/>
          <w:szCs w:val="24"/>
          <w:shd w:val="clear" w:color="auto" w:fill="FFFFFF"/>
        </w:rPr>
        <w:t>Perbedaan FoMO ditinjau dari Masa Perkembangan dan Jenis Kelamin pada Emerging Adulthood.</w:t>
      </w:r>
      <w:proofErr w:type="gramEnd"/>
      <w:r w:rsidRPr="008E7853">
        <w:rPr>
          <w:rFonts w:ascii="Times New Roman" w:hAnsi="Times New Roman" w:cs="Times New Roman"/>
          <w:color w:val="222222"/>
          <w:sz w:val="24"/>
          <w:szCs w:val="24"/>
          <w:shd w:val="clear" w:color="auto" w:fill="FFFFFF"/>
        </w:rPr>
        <w:t> </w:t>
      </w:r>
      <w:r w:rsidRPr="008E7853">
        <w:rPr>
          <w:rFonts w:ascii="Times New Roman" w:hAnsi="Times New Roman" w:cs="Times New Roman"/>
          <w:i/>
          <w:iCs/>
          <w:color w:val="222222"/>
          <w:sz w:val="24"/>
          <w:szCs w:val="24"/>
          <w:shd w:val="clear" w:color="auto" w:fill="FFFFFF"/>
        </w:rPr>
        <w:t>Jurnal Riset Psikologi</w:t>
      </w:r>
      <w:r w:rsidRPr="008E7853">
        <w:rPr>
          <w:rFonts w:ascii="Times New Roman" w:hAnsi="Times New Roman" w:cs="Times New Roman"/>
          <w:color w:val="222222"/>
          <w:sz w:val="24"/>
          <w:szCs w:val="24"/>
          <w:shd w:val="clear" w:color="auto" w:fill="FFFFFF"/>
        </w:rPr>
        <w:t>, </w:t>
      </w:r>
      <w:r w:rsidRPr="008E7853">
        <w:rPr>
          <w:rFonts w:ascii="Times New Roman" w:hAnsi="Times New Roman" w:cs="Times New Roman"/>
          <w:i/>
          <w:iCs/>
          <w:color w:val="222222"/>
          <w:sz w:val="24"/>
          <w:szCs w:val="24"/>
          <w:shd w:val="clear" w:color="auto" w:fill="FFFFFF"/>
        </w:rPr>
        <w:t>7</w:t>
      </w:r>
      <w:r w:rsidRPr="008E7853">
        <w:rPr>
          <w:rFonts w:ascii="Times New Roman" w:hAnsi="Times New Roman" w:cs="Times New Roman"/>
          <w:color w:val="222222"/>
          <w:sz w:val="24"/>
          <w:szCs w:val="24"/>
          <w:shd w:val="clear" w:color="auto" w:fill="FFFFFF"/>
        </w:rPr>
        <w:t>(1), 51-58.</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Budnick, C. J., Rogers, A. P., &amp; Barber, L. K. (2020).</w:t>
      </w:r>
      <w:proofErr w:type="gramEnd"/>
      <w:r>
        <w:rPr>
          <w:rFonts w:ascii="Times New Roman" w:eastAsia="Times New Roman" w:hAnsi="Times New Roman" w:cs="Times New Roman"/>
          <w:color w:val="222222"/>
          <w:sz w:val="24"/>
          <w:szCs w:val="24"/>
          <w:highlight w:val="white"/>
        </w:rPr>
        <w:t xml:space="preserve"> The fear of missing out at work: Examining costs and benefits to employee health and motivation. </w:t>
      </w:r>
      <w:proofErr w:type="gramStart"/>
      <w:r>
        <w:rPr>
          <w:rFonts w:ascii="Times New Roman" w:eastAsia="Times New Roman" w:hAnsi="Times New Roman" w:cs="Times New Roman"/>
          <w:i/>
          <w:color w:val="222222"/>
          <w:sz w:val="24"/>
          <w:szCs w:val="24"/>
          <w:highlight w:val="white"/>
        </w:rPr>
        <w:t>Computers in Human Behavior</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104</w:t>
      </w:r>
      <w:r>
        <w:rPr>
          <w:rFonts w:ascii="Times New Roman" w:eastAsia="Times New Roman" w:hAnsi="Times New Roman" w:cs="Times New Roman"/>
          <w:color w:val="222222"/>
          <w:sz w:val="24"/>
          <w:szCs w:val="24"/>
          <w:highlight w:val="white"/>
        </w:rPr>
        <w:t>, 106161.</w:t>
      </w:r>
      <w:proofErr w:type="gramEnd"/>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Desanti, G., &amp; Ariusni, A. (2021).</w:t>
      </w:r>
      <w:proofErr w:type="gramEnd"/>
      <w:r>
        <w:rPr>
          <w:rFonts w:ascii="Times New Roman" w:eastAsia="Times New Roman" w:hAnsi="Times New Roman" w:cs="Times New Roman"/>
          <w:color w:val="222222"/>
          <w:sz w:val="24"/>
          <w:szCs w:val="24"/>
          <w:highlight w:val="white"/>
        </w:rPr>
        <w:t xml:space="preserve"> Pengaruh Umur, Jenis </w:t>
      </w:r>
      <w:r>
        <w:rPr>
          <w:rFonts w:ascii="Times New Roman" w:eastAsia="Times New Roman" w:hAnsi="Times New Roman" w:cs="Times New Roman"/>
          <w:color w:val="222222"/>
          <w:sz w:val="24"/>
          <w:szCs w:val="24"/>
          <w:highlight w:val="white"/>
        </w:rPr>
        <w:lastRenderedPageBreak/>
        <w:t>Kelamin, Jam Kerja, Status Pekerjaan Dan Pendidikan Terhadap Pendapatan Tenaga Kerja Di Kota Padang. </w:t>
      </w:r>
      <w:proofErr w:type="gramStart"/>
      <w:r>
        <w:rPr>
          <w:rFonts w:ascii="Times New Roman" w:eastAsia="Times New Roman" w:hAnsi="Times New Roman" w:cs="Times New Roman"/>
          <w:i/>
          <w:color w:val="222222"/>
          <w:sz w:val="24"/>
          <w:szCs w:val="24"/>
          <w:highlight w:val="white"/>
        </w:rPr>
        <w:t>Jurnal Kajian Ekonomi dan Pembangunan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(4), 17-26.</w:t>
      </w:r>
      <w:proofErr w:type="gramEnd"/>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Dewi, R. S., Setiadi, I. K., &amp; Mulyantini, S. (2022). Pengaruh Work-Life Balance, Employee Engagement dan Burnout Terhadap Kepuasan Kerja Karyawan Milenial Kelurahan Kamal Jakarta Barat. </w:t>
      </w:r>
      <w:r>
        <w:rPr>
          <w:rFonts w:ascii="Times New Roman" w:eastAsia="Times New Roman" w:hAnsi="Times New Roman" w:cs="Times New Roman"/>
          <w:i/>
          <w:color w:val="222222"/>
          <w:sz w:val="24"/>
          <w:szCs w:val="24"/>
          <w:highlight w:val="white"/>
        </w:rPr>
        <w:t>Jurnal Ilmiah Ilmu Manajemen Magister</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(1), 49-62.</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Dogan, V. (2019).</w:t>
      </w:r>
      <w:proofErr w:type="gramEnd"/>
      <w:r>
        <w:rPr>
          <w:rFonts w:ascii="Times New Roman" w:eastAsia="Times New Roman" w:hAnsi="Times New Roman" w:cs="Times New Roman"/>
          <w:color w:val="222222"/>
          <w:sz w:val="24"/>
          <w:szCs w:val="24"/>
          <w:highlight w:val="white"/>
        </w:rPr>
        <w:t xml:space="preserve"> Why do people experience the fear of missing out (FoMO)? </w:t>
      </w:r>
      <w:proofErr w:type="gramStart"/>
      <w:r>
        <w:rPr>
          <w:rFonts w:ascii="Times New Roman" w:eastAsia="Times New Roman" w:hAnsi="Times New Roman" w:cs="Times New Roman"/>
          <w:color w:val="222222"/>
          <w:sz w:val="24"/>
          <w:szCs w:val="24"/>
          <w:highlight w:val="white"/>
        </w:rPr>
        <w:t>Exposing the link between the self and the FoMO through self-construal.</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Journal of Cross-Cultural Psychology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50</w:t>
      </w:r>
      <w:r>
        <w:rPr>
          <w:rFonts w:ascii="Times New Roman" w:eastAsia="Times New Roman" w:hAnsi="Times New Roman" w:cs="Times New Roman"/>
          <w:color w:val="222222"/>
          <w:sz w:val="24"/>
          <w:szCs w:val="24"/>
          <w:highlight w:val="white"/>
        </w:rPr>
        <w:t>(4), 524-538.</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Effendy, R., Yulistiowati, I. M., &amp; Wibowo, A. P. (2020).</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Peran Publik dalam Mendorong Kinerja Media Layanan Publik dalam Mewujudkan Watak Kepublikannya.</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Jurnal Komunikasi Nusantara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(2), 66-80.</w:t>
      </w:r>
    </w:p>
    <w:p w:rsidR="005B7370" w:rsidRPr="00F42D0C" w:rsidRDefault="005B7370" w:rsidP="005B7370">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Hadi, S.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Statistika.</w:t>
      </w:r>
      <w:proofErr w:type="gramEnd"/>
      <w:r>
        <w:rPr>
          <w:rFonts w:ascii="Times New Roman" w:hAnsi="Times New Roman" w:cs="Times New Roman"/>
          <w:sz w:val="24"/>
          <w:szCs w:val="24"/>
        </w:rPr>
        <w:t xml:space="preserve"> Pustaka Belajar. </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Goma, E. I., Sandy, A. T., &amp; Zakaria, M. (2021).</w:t>
      </w:r>
      <w:proofErr w:type="gramEnd"/>
      <w:r>
        <w:rPr>
          <w:rFonts w:ascii="Times New Roman" w:eastAsia="Times New Roman" w:hAnsi="Times New Roman" w:cs="Times New Roman"/>
          <w:color w:val="222222"/>
          <w:sz w:val="24"/>
          <w:szCs w:val="24"/>
          <w:highlight w:val="white"/>
        </w:rPr>
        <w:t xml:space="preserve"> Analisis distribusi dan interpretasi data penduduk </w:t>
      </w:r>
      <w:proofErr w:type="gramStart"/>
      <w:r>
        <w:rPr>
          <w:rFonts w:ascii="Times New Roman" w:eastAsia="Times New Roman" w:hAnsi="Times New Roman" w:cs="Times New Roman"/>
          <w:color w:val="222222"/>
          <w:sz w:val="24"/>
          <w:szCs w:val="24"/>
          <w:highlight w:val="white"/>
        </w:rPr>
        <w:t>usia</w:t>
      </w:r>
      <w:proofErr w:type="gramEnd"/>
      <w:r>
        <w:rPr>
          <w:rFonts w:ascii="Times New Roman" w:eastAsia="Times New Roman" w:hAnsi="Times New Roman" w:cs="Times New Roman"/>
          <w:color w:val="222222"/>
          <w:sz w:val="24"/>
          <w:szCs w:val="24"/>
          <w:highlight w:val="white"/>
        </w:rPr>
        <w:t xml:space="preserve"> produktif indonesia tahun 2020. </w:t>
      </w:r>
      <w:r>
        <w:rPr>
          <w:rFonts w:ascii="Times New Roman" w:eastAsia="Times New Roman" w:hAnsi="Times New Roman" w:cs="Times New Roman"/>
          <w:i/>
          <w:color w:val="222222"/>
          <w:sz w:val="24"/>
          <w:szCs w:val="24"/>
          <w:highlight w:val="white"/>
        </w:rPr>
        <w:t xml:space="preserve">Jurnal Georafflesia: </w:t>
      </w:r>
      <w:r>
        <w:rPr>
          <w:rFonts w:ascii="Times New Roman" w:eastAsia="Times New Roman" w:hAnsi="Times New Roman" w:cs="Times New Roman"/>
          <w:i/>
          <w:color w:val="222222"/>
          <w:sz w:val="24"/>
          <w:szCs w:val="24"/>
          <w:highlight w:val="white"/>
        </w:rPr>
        <w:lastRenderedPageBreak/>
        <w:t>Artikel Ilmiah Pendidikan Geografi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(1), 20-27.</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Lombardo, G. (2022). </w:t>
      </w:r>
      <w:r>
        <w:rPr>
          <w:rFonts w:ascii="Times New Roman" w:eastAsia="Times New Roman" w:hAnsi="Times New Roman" w:cs="Times New Roman"/>
          <w:i/>
          <w:color w:val="222222"/>
          <w:sz w:val="24"/>
          <w:szCs w:val="24"/>
          <w:highlight w:val="white"/>
        </w:rPr>
        <w:t>The Self, Personality and FOMO: The Role of Individual Differences on Workplace Fear of Missing Out</w:t>
      </w:r>
      <w:r>
        <w:rPr>
          <w:rFonts w:ascii="Times New Roman" w:eastAsia="Times New Roman" w:hAnsi="Times New Roman" w:cs="Times New Roman"/>
          <w:color w:val="222222"/>
          <w:sz w:val="24"/>
          <w:szCs w:val="24"/>
          <w:highlight w:val="white"/>
        </w:rPr>
        <w:t> (Master's thesis).</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Onibala, D., Gosal, R., &amp; Kasenda, V. (2019).</w:t>
      </w:r>
      <w:proofErr w:type="gramEnd"/>
      <w:r>
        <w:rPr>
          <w:rFonts w:ascii="Times New Roman" w:eastAsia="Times New Roman" w:hAnsi="Times New Roman" w:cs="Times New Roman"/>
          <w:color w:val="222222"/>
          <w:sz w:val="24"/>
          <w:szCs w:val="24"/>
          <w:highlight w:val="white"/>
        </w:rPr>
        <w:t xml:space="preserve"> Disiplin Aparatur Sipil Negara Dalam Melaksanakan Tugas Pokok Dan Fungsi Di Kecamatan Kawangkoan Kabupaten Minahasa. </w:t>
      </w:r>
      <w:r>
        <w:rPr>
          <w:rFonts w:ascii="Times New Roman" w:eastAsia="Times New Roman" w:hAnsi="Times New Roman" w:cs="Times New Roman"/>
          <w:i/>
          <w:color w:val="222222"/>
          <w:sz w:val="24"/>
          <w:szCs w:val="24"/>
          <w:highlight w:val="white"/>
        </w:rPr>
        <w:t>Jurnal Eksekutif</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(3).</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PPID RRI. (</w:t>
      </w:r>
      <w:proofErr w:type="gramStart"/>
      <w:r>
        <w:rPr>
          <w:rFonts w:ascii="Times New Roman" w:eastAsia="Times New Roman" w:hAnsi="Times New Roman" w:cs="Times New Roman"/>
          <w:color w:val="222222"/>
          <w:sz w:val="24"/>
          <w:szCs w:val="24"/>
          <w:highlight w:val="white"/>
        </w:rPr>
        <w:t>n</w:t>
      </w:r>
      <w:proofErr w:type="gramEnd"/>
      <w:r>
        <w:rPr>
          <w:rFonts w:ascii="Times New Roman" w:eastAsia="Times New Roman" w:hAnsi="Times New Roman" w:cs="Times New Roman"/>
          <w:color w:val="222222"/>
          <w:sz w:val="24"/>
          <w:szCs w:val="24"/>
          <w:highlight w:val="white"/>
        </w:rPr>
        <w:t xml:space="preserve">. d.).  </w:t>
      </w:r>
      <w:proofErr w:type="gramStart"/>
      <w:r>
        <w:rPr>
          <w:rFonts w:ascii="Times New Roman" w:eastAsia="Times New Roman" w:hAnsi="Times New Roman" w:cs="Times New Roman"/>
          <w:color w:val="222222"/>
          <w:sz w:val="24"/>
          <w:szCs w:val="24"/>
          <w:highlight w:val="white"/>
        </w:rPr>
        <w:t>PPID LPP RRI.</w:t>
      </w:r>
      <w:proofErr w:type="gramEnd"/>
      <w:r>
        <w:rPr>
          <w:rFonts w:ascii="Times New Roman" w:eastAsia="Times New Roman" w:hAnsi="Times New Roman" w:cs="Times New Roman"/>
          <w:color w:val="222222"/>
          <w:sz w:val="24"/>
          <w:szCs w:val="24"/>
          <w:highlight w:val="white"/>
        </w:rPr>
        <w:t xml:space="preserve"> Diakses tanggal 4 Mei 2024 dari </w:t>
      </w:r>
      <w:hyperlink r:id="rId6">
        <w:r>
          <w:rPr>
            <w:rFonts w:ascii="Times New Roman" w:eastAsia="Times New Roman" w:hAnsi="Times New Roman" w:cs="Times New Roman"/>
            <w:color w:val="0000FF"/>
            <w:sz w:val="24"/>
            <w:szCs w:val="24"/>
            <w:highlight w:val="white"/>
            <w:u w:val="single"/>
          </w:rPr>
          <w:t>https://ppid.rri.go.id/profil-rri</w:t>
        </w:r>
      </w:hyperlink>
      <w:r>
        <w:rPr>
          <w:rFonts w:ascii="Times New Roman" w:eastAsia="Times New Roman" w:hAnsi="Times New Roman" w:cs="Times New Roman"/>
          <w:color w:val="222222"/>
          <w:sz w:val="24"/>
          <w:szCs w:val="24"/>
          <w:highlight w:val="white"/>
        </w:rPr>
        <w:t xml:space="preserve"> </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Prasetyo, A. (2014). </w:t>
      </w:r>
      <w:r>
        <w:rPr>
          <w:rFonts w:ascii="Times New Roman" w:eastAsia="Times New Roman" w:hAnsi="Times New Roman" w:cs="Times New Roman"/>
          <w:i/>
          <w:color w:val="222222"/>
          <w:sz w:val="24"/>
          <w:szCs w:val="24"/>
          <w:highlight w:val="white"/>
        </w:rPr>
        <w:t>Analisis Faktor-Faktor Yang Mempengaruhi Produktivitas Pada Tenaga Kerja (Studi Kasus Cv. Agro Bintang Terang Desa Trimo Kecamatan Gedangan Turen Kabupaten Malang</w:t>
      </w:r>
      <w:r>
        <w:rPr>
          <w:rFonts w:ascii="Times New Roman" w:eastAsia="Times New Roman" w:hAnsi="Times New Roman" w:cs="Times New Roman"/>
          <w:color w:val="222222"/>
          <w:sz w:val="24"/>
          <w:szCs w:val="24"/>
          <w:highlight w:val="white"/>
        </w:rPr>
        <w:t> (Doctoral dissertation, Universitas Brawijaya).</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Przybylski, A. K., Murayama, K., DeHaan, C. R., &amp; Gladwell, V. (2013).</w:t>
      </w:r>
      <w:proofErr w:type="gramEnd"/>
      <w:r>
        <w:rPr>
          <w:rFonts w:ascii="Times New Roman" w:eastAsia="Times New Roman" w:hAnsi="Times New Roman" w:cs="Times New Roman"/>
          <w:color w:val="222222"/>
          <w:sz w:val="24"/>
          <w:szCs w:val="24"/>
          <w:highlight w:val="white"/>
        </w:rPr>
        <w:t xml:space="preserve"> Motivational, </w:t>
      </w:r>
      <w:r>
        <w:rPr>
          <w:rFonts w:ascii="Times New Roman" w:eastAsia="Times New Roman" w:hAnsi="Times New Roman" w:cs="Times New Roman"/>
          <w:color w:val="222222"/>
          <w:sz w:val="24"/>
          <w:szCs w:val="24"/>
          <w:highlight w:val="white"/>
        </w:rPr>
        <w:lastRenderedPageBreak/>
        <w:t>emotional, and behavioral correlates of fear of missing out. </w:t>
      </w:r>
      <w:proofErr w:type="gramStart"/>
      <w:r>
        <w:rPr>
          <w:rFonts w:ascii="Times New Roman" w:eastAsia="Times New Roman" w:hAnsi="Times New Roman" w:cs="Times New Roman"/>
          <w:i/>
          <w:color w:val="222222"/>
          <w:sz w:val="24"/>
          <w:szCs w:val="24"/>
          <w:highlight w:val="white"/>
        </w:rPr>
        <w:t>Computers in human behavior</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29</w:t>
      </w:r>
      <w:r>
        <w:rPr>
          <w:rFonts w:ascii="Times New Roman" w:eastAsia="Times New Roman" w:hAnsi="Times New Roman" w:cs="Times New Roman"/>
          <w:color w:val="222222"/>
          <w:sz w:val="24"/>
          <w:szCs w:val="24"/>
          <w:highlight w:val="white"/>
        </w:rPr>
        <w:t>(4), 1841-1848.</w:t>
      </w:r>
      <w:proofErr w:type="gramEnd"/>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Ramadhan, R. F., &amp; Ardias, W. S. (2019).</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Konstrual diri (self construal) remaja yang mengalami kematian orang tua.</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Al-Qalb: Jurnal Psikologi Islam</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(1), 79-90.</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Ramadhan, S. R. (2012). Analisis Faktor-Faktor Yang Mempengaruhi Produksi Pada Tenaga Kerja (Studi Kasus CV. Mukkadimah Agro Medica Desa Sawahan Kecamatan Turen Kabupaten Malang). </w:t>
      </w:r>
      <w:r>
        <w:rPr>
          <w:rFonts w:ascii="Times New Roman" w:eastAsia="Times New Roman" w:hAnsi="Times New Roman" w:cs="Times New Roman"/>
          <w:i/>
          <w:color w:val="222222"/>
          <w:sz w:val="24"/>
          <w:szCs w:val="24"/>
          <w:highlight w:val="white"/>
        </w:rPr>
        <w:t>Jurnal Ilmiah Mahasiswa FEB</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(2).</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Singelis, T. M. (1994). </w:t>
      </w:r>
      <w:proofErr w:type="gramStart"/>
      <w:r>
        <w:rPr>
          <w:rFonts w:ascii="Times New Roman" w:eastAsia="Times New Roman" w:hAnsi="Times New Roman" w:cs="Times New Roman"/>
          <w:color w:val="222222"/>
          <w:sz w:val="24"/>
          <w:szCs w:val="24"/>
          <w:highlight w:val="white"/>
        </w:rPr>
        <w:t>The measurement of independent and interdependent self-construals.</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Personality and social psychology bulletin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20</w:t>
      </w:r>
      <w:r>
        <w:rPr>
          <w:rFonts w:ascii="Times New Roman" w:eastAsia="Times New Roman" w:hAnsi="Times New Roman" w:cs="Times New Roman"/>
          <w:color w:val="222222"/>
          <w:sz w:val="24"/>
          <w:szCs w:val="24"/>
          <w:highlight w:val="white"/>
        </w:rPr>
        <w:t>(5), 580-591.</w:t>
      </w:r>
    </w:p>
    <w:p w:rsidR="005B7370" w:rsidRDefault="005B7370" w:rsidP="005B7370">
      <w:pPr>
        <w:spacing w:line="240" w:lineRule="auto"/>
        <w:ind w:left="720" w:hanging="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Sulastra, M. C., &amp; Handayani, V. (2021).</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Gambaran independent dan interdependent self-construal pada mahasiswa Indonesia.</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Humanitas (Jurnal Psikologi)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(2), 115-132.</w:t>
      </w:r>
    </w:p>
    <w:p w:rsidR="005B7370" w:rsidRDefault="005B7370" w:rsidP="005B7370">
      <w:pPr>
        <w:spacing w:line="480" w:lineRule="auto"/>
        <w:rPr>
          <w:rFonts w:ascii="Times New Roman" w:eastAsia="Times New Roman" w:hAnsi="Times New Roman" w:cs="Times New Roman"/>
          <w:sz w:val="24"/>
          <w:szCs w:val="24"/>
        </w:rPr>
        <w:sectPr w:rsidR="005B7370" w:rsidSect="005B7370">
          <w:type w:val="continuous"/>
          <w:pgSz w:w="12240" w:h="15840"/>
          <w:pgMar w:top="2268" w:right="1701" w:bottom="1701" w:left="2268" w:header="708" w:footer="708" w:gutter="0"/>
          <w:cols w:num="2" w:space="708"/>
          <w:docGrid w:linePitch="360"/>
        </w:sectPr>
      </w:pPr>
    </w:p>
    <w:p w:rsidR="00052B2E" w:rsidRPr="00052B2E" w:rsidRDefault="00052B2E" w:rsidP="00052B2E">
      <w:pPr>
        <w:spacing w:line="480" w:lineRule="auto"/>
        <w:jc w:val="center"/>
        <w:rPr>
          <w:rFonts w:ascii="Times New Roman" w:eastAsia="Times New Roman" w:hAnsi="Times New Roman" w:cs="Times New Roman"/>
          <w:sz w:val="24"/>
          <w:szCs w:val="24"/>
        </w:rPr>
      </w:pPr>
    </w:p>
    <w:sectPr w:rsidR="00052B2E" w:rsidRPr="00052B2E" w:rsidSect="005B7370">
      <w:type w:val="continuous"/>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56FEA"/>
    <w:multiLevelType w:val="hybridMultilevel"/>
    <w:tmpl w:val="2446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2E"/>
    <w:rsid w:val="0005201C"/>
    <w:rsid w:val="00052B2E"/>
    <w:rsid w:val="000A75A8"/>
    <w:rsid w:val="00162019"/>
    <w:rsid w:val="0016790C"/>
    <w:rsid w:val="001A730E"/>
    <w:rsid w:val="00273312"/>
    <w:rsid w:val="00276838"/>
    <w:rsid w:val="0031303B"/>
    <w:rsid w:val="00325ED9"/>
    <w:rsid w:val="003413F3"/>
    <w:rsid w:val="0051348C"/>
    <w:rsid w:val="00515501"/>
    <w:rsid w:val="005B7370"/>
    <w:rsid w:val="00625F75"/>
    <w:rsid w:val="00640194"/>
    <w:rsid w:val="007A20D0"/>
    <w:rsid w:val="008745FB"/>
    <w:rsid w:val="009332E3"/>
    <w:rsid w:val="00967A73"/>
    <w:rsid w:val="009A78F1"/>
    <w:rsid w:val="00A64854"/>
    <w:rsid w:val="00BF0362"/>
    <w:rsid w:val="00ED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2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0194"/>
    <w:pPr>
      <w:ind w:left="720"/>
      <w:contextualSpacing/>
    </w:pPr>
  </w:style>
  <w:style w:type="character" w:customStyle="1" w:styleId="ListParagraphChar">
    <w:name w:val="List Paragraph Char"/>
    <w:basedOn w:val="DefaultParagraphFont"/>
    <w:link w:val="ListParagraph"/>
    <w:uiPriority w:val="34"/>
    <w:rsid w:val="00640194"/>
    <w:rPr>
      <w:rFonts w:ascii="Calibri" w:eastAsia="Calibri" w:hAnsi="Calibri" w:cs="Calibri"/>
    </w:rPr>
  </w:style>
  <w:style w:type="paragraph" w:styleId="CommentText">
    <w:name w:val="annotation text"/>
    <w:basedOn w:val="Normal"/>
    <w:link w:val="CommentTextChar"/>
    <w:uiPriority w:val="99"/>
    <w:semiHidden/>
    <w:unhideWhenUsed/>
    <w:rsid w:val="0051348C"/>
    <w:pPr>
      <w:spacing w:line="240" w:lineRule="auto"/>
    </w:pPr>
    <w:rPr>
      <w:sz w:val="20"/>
      <w:szCs w:val="20"/>
    </w:rPr>
  </w:style>
  <w:style w:type="character" w:customStyle="1" w:styleId="CommentTextChar">
    <w:name w:val="Comment Text Char"/>
    <w:basedOn w:val="DefaultParagraphFont"/>
    <w:link w:val="CommentText"/>
    <w:uiPriority w:val="99"/>
    <w:semiHidden/>
    <w:rsid w:val="0051348C"/>
    <w:rPr>
      <w:rFonts w:ascii="Calibri" w:eastAsia="Calibri" w:hAnsi="Calibri" w:cs="Calibri"/>
      <w:sz w:val="20"/>
      <w:szCs w:val="20"/>
    </w:rPr>
  </w:style>
  <w:style w:type="character" w:styleId="CommentReference">
    <w:name w:val="annotation reference"/>
    <w:basedOn w:val="DefaultParagraphFont"/>
    <w:uiPriority w:val="99"/>
    <w:semiHidden/>
    <w:unhideWhenUsed/>
    <w:rsid w:val="0051348C"/>
    <w:rPr>
      <w:sz w:val="16"/>
      <w:szCs w:val="16"/>
    </w:rPr>
  </w:style>
  <w:style w:type="paragraph" w:styleId="BalloonText">
    <w:name w:val="Balloon Text"/>
    <w:basedOn w:val="Normal"/>
    <w:link w:val="BalloonTextChar"/>
    <w:uiPriority w:val="99"/>
    <w:semiHidden/>
    <w:unhideWhenUsed/>
    <w:rsid w:val="00513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8C"/>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1348C"/>
    <w:rPr>
      <w:b/>
      <w:bCs/>
    </w:rPr>
  </w:style>
  <w:style w:type="character" w:customStyle="1" w:styleId="CommentSubjectChar">
    <w:name w:val="Comment Subject Char"/>
    <w:basedOn w:val="CommentTextChar"/>
    <w:link w:val="CommentSubject"/>
    <w:uiPriority w:val="99"/>
    <w:semiHidden/>
    <w:rsid w:val="0051348C"/>
    <w:rPr>
      <w:rFonts w:ascii="Calibri" w:eastAsia="Calibri" w:hAnsi="Calibri" w:cs="Calibri"/>
      <w:b/>
      <w:bCs/>
      <w:sz w:val="20"/>
      <w:szCs w:val="20"/>
    </w:rPr>
  </w:style>
  <w:style w:type="character" w:styleId="Hyperlink">
    <w:name w:val="Hyperlink"/>
    <w:basedOn w:val="DefaultParagraphFont"/>
    <w:uiPriority w:val="99"/>
    <w:unhideWhenUsed/>
    <w:rsid w:val="005B7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2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0194"/>
    <w:pPr>
      <w:ind w:left="720"/>
      <w:contextualSpacing/>
    </w:pPr>
  </w:style>
  <w:style w:type="character" w:customStyle="1" w:styleId="ListParagraphChar">
    <w:name w:val="List Paragraph Char"/>
    <w:basedOn w:val="DefaultParagraphFont"/>
    <w:link w:val="ListParagraph"/>
    <w:uiPriority w:val="34"/>
    <w:rsid w:val="00640194"/>
    <w:rPr>
      <w:rFonts w:ascii="Calibri" w:eastAsia="Calibri" w:hAnsi="Calibri" w:cs="Calibri"/>
    </w:rPr>
  </w:style>
  <w:style w:type="paragraph" w:styleId="CommentText">
    <w:name w:val="annotation text"/>
    <w:basedOn w:val="Normal"/>
    <w:link w:val="CommentTextChar"/>
    <w:uiPriority w:val="99"/>
    <w:semiHidden/>
    <w:unhideWhenUsed/>
    <w:rsid w:val="0051348C"/>
    <w:pPr>
      <w:spacing w:line="240" w:lineRule="auto"/>
    </w:pPr>
    <w:rPr>
      <w:sz w:val="20"/>
      <w:szCs w:val="20"/>
    </w:rPr>
  </w:style>
  <w:style w:type="character" w:customStyle="1" w:styleId="CommentTextChar">
    <w:name w:val="Comment Text Char"/>
    <w:basedOn w:val="DefaultParagraphFont"/>
    <w:link w:val="CommentText"/>
    <w:uiPriority w:val="99"/>
    <w:semiHidden/>
    <w:rsid w:val="0051348C"/>
    <w:rPr>
      <w:rFonts w:ascii="Calibri" w:eastAsia="Calibri" w:hAnsi="Calibri" w:cs="Calibri"/>
      <w:sz w:val="20"/>
      <w:szCs w:val="20"/>
    </w:rPr>
  </w:style>
  <w:style w:type="character" w:styleId="CommentReference">
    <w:name w:val="annotation reference"/>
    <w:basedOn w:val="DefaultParagraphFont"/>
    <w:uiPriority w:val="99"/>
    <w:semiHidden/>
    <w:unhideWhenUsed/>
    <w:rsid w:val="0051348C"/>
    <w:rPr>
      <w:sz w:val="16"/>
      <w:szCs w:val="16"/>
    </w:rPr>
  </w:style>
  <w:style w:type="paragraph" w:styleId="BalloonText">
    <w:name w:val="Balloon Text"/>
    <w:basedOn w:val="Normal"/>
    <w:link w:val="BalloonTextChar"/>
    <w:uiPriority w:val="99"/>
    <w:semiHidden/>
    <w:unhideWhenUsed/>
    <w:rsid w:val="00513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8C"/>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51348C"/>
    <w:rPr>
      <w:b/>
      <w:bCs/>
    </w:rPr>
  </w:style>
  <w:style w:type="character" w:customStyle="1" w:styleId="CommentSubjectChar">
    <w:name w:val="Comment Subject Char"/>
    <w:basedOn w:val="CommentTextChar"/>
    <w:link w:val="CommentSubject"/>
    <w:uiPriority w:val="99"/>
    <w:semiHidden/>
    <w:rsid w:val="0051348C"/>
    <w:rPr>
      <w:rFonts w:ascii="Calibri" w:eastAsia="Calibri" w:hAnsi="Calibri" w:cs="Calibri"/>
      <w:b/>
      <w:bCs/>
      <w:sz w:val="20"/>
      <w:szCs w:val="20"/>
    </w:rPr>
  </w:style>
  <w:style w:type="character" w:styleId="Hyperlink">
    <w:name w:val="Hyperlink"/>
    <w:basedOn w:val="DefaultParagraphFont"/>
    <w:uiPriority w:val="99"/>
    <w:unhideWhenUsed/>
    <w:rsid w:val="005B7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id.rri.go.id/profil-r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2024-09-24T10:24:00Z</dcterms:created>
  <dcterms:modified xsi:type="dcterms:W3CDTF">2024-09-24T10:24:00Z</dcterms:modified>
</cp:coreProperties>
</file>