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CF" w:rsidRDefault="00B863CF" w:rsidP="00EF2535">
      <w:pPr>
        <w:pStyle w:val="Default"/>
        <w:spacing w:line="360" w:lineRule="auto"/>
        <w:jc w:val="both"/>
        <w:rPr>
          <w:b/>
          <w:sz w:val="28"/>
          <w:szCs w:val="28"/>
        </w:rPr>
      </w:pPr>
      <w:r>
        <w:rPr>
          <w:b/>
          <w:sz w:val="28"/>
          <w:szCs w:val="28"/>
        </w:rPr>
        <w:t>JURNAL MANAJEMEN</w:t>
      </w:r>
    </w:p>
    <w:p w:rsidR="00B863CF" w:rsidRDefault="00B863CF" w:rsidP="00F76042">
      <w:pPr>
        <w:pStyle w:val="Default"/>
        <w:spacing w:line="360" w:lineRule="auto"/>
        <w:jc w:val="center"/>
        <w:rPr>
          <w:b/>
          <w:sz w:val="28"/>
          <w:szCs w:val="28"/>
        </w:rPr>
      </w:pPr>
      <w:r>
        <w:rPr>
          <w:b/>
          <w:sz w:val="28"/>
          <w:szCs w:val="28"/>
        </w:rPr>
        <w:t>PENGARUH BEBAN KERJA DAN LINGKUNGAN KERJA TERHADAP KEPUASAN KERJA KARYAWAN</w:t>
      </w:r>
    </w:p>
    <w:p w:rsidR="00B863CF" w:rsidRDefault="00B863CF" w:rsidP="00F76042">
      <w:pPr>
        <w:pStyle w:val="Default"/>
        <w:spacing w:line="360" w:lineRule="auto"/>
        <w:jc w:val="center"/>
        <w:rPr>
          <w:b/>
          <w:sz w:val="28"/>
          <w:szCs w:val="28"/>
        </w:rPr>
      </w:pPr>
      <w:r>
        <w:rPr>
          <w:b/>
          <w:sz w:val="28"/>
          <w:szCs w:val="28"/>
        </w:rPr>
        <w:t>(Studi Kasus Pada Bank BRI Cabang Bantul)</w:t>
      </w:r>
    </w:p>
    <w:p w:rsidR="00B863CF" w:rsidRPr="00F76042" w:rsidRDefault="00B863CF" w:rsidP="00F76042">
      <w:pPr>
        <w:pStyle w:val="Default"/>
        <w:spacing w:line="360" w:lineRule="auto"/>
        <w:jc w:val="center"/>
        <w:rPr>
          <w:b/>
        </w:rPr>
      </w:pPr>
      <w:r w:rsidRPr="00F76042">
        <w:rPr>
          <w:b/>
        </w:rPr>
        <w:t>Oleh:</w:t>
      </w:r>
    </w:p>
    <w:p w:rsidR="00B863CF" w:rsidRPr="00F76042" w:rsidRDefault="00B863CF" w:rsidP="00F76042">
      <w:pPr>
        <w:pStyle w:val="Default"/>
        <w:spacing w:line="360" w:lineRule="auto"/>
        <w:jc w:val="center"/>
        <w:rPr>
          <w:b/>
        </w:rPr>
      </w:pPr>
      <w:r w:rsidRPr="00F76042">
        <w:rPr>
          <w:b/>
        </w:rPr>
        <w:t>Azwar Aziz Hernuaji</w:t>
      </w:r>
    </w:p>
    <w:p w:rsidR="00B863CF" w:rsidRPr="00F76042" w:rsidRDefault="00B863CF" w:rsidP="00F76042">
      <w:pPr>
        <w:spacing w:after="160" w:line="259" w:lineRule="auto"/>
        <w:jc w:val="center"/>
        <w:rPr>
          <w:b/>
          <w:sz w:val="24"/>
          <w:szCs w:val="24"/>
        </w:rPr>
      </w:pPr>
      <w:r w:rsidRPr="00F76042">
        <w:rPr>
          <w:b/>
          <w:sz w:val="24"/>
          <w:szCs w:val="24"/>
        </w:rPr>
        <w:t>(14051166)</w:t>
      </w:r>
    </w:p>
    <w:p w:rsidR="00F76042" w:rsidRPr="00F76042" w:rsidRDefault="00F76042" w:rsidP="00F76042">
      <w:pPr>
        <w:spacing w:after="160" w:line="259" w:lineRule="auto"/>
        <w:jc w:val="center"/>
        <w:rPr>
          <w:b/>
          <w:i/>
          <w:sz w:val="24"/>
          <w:szCs w:val="24"/>
        </w:rPr>
      </w:pPr>
      <w:r w:rsidRPr="00F76042">
        <w:rPr>
          <w:b/>
          <w:i/>
          <w:sz w:val="24"/>
          <w:szCs w:val="24"/>
        </w:rPr>
        <w:t>Fakultas Ekonomi</w:t>
      </w:r>
    </w:p>
    <w:p w:rsidR="00B863CF" w:rsidRPr="00F76042" w:rsidRDefault="00F76042" w:rsidP="00F76042">
      <w:pPr>
        <w:spacing w:after="160" w:line="259" w:lineRule="auto"/>
        <w:jc w:val="center"/>
        <w:rPr>
          <w:b/>
          <w:i/>
          <w:sz w:val="24"/>
          <w:szCs w:val="24"/>
        </w:rPr>
      </w:pPr>
      <w:r w:rsidRPr="00F76042">
        <w:rPr>
          <w:b/>
          <w:i/>
          <w:sz w:val="24"/>
          <w:szCs w:val="24"/>
        </w:rPr>
        <w:t>Prodi Manajemen</w:t>
      </w:r>
    </w:p>
    <w:p w:rsidR="00F76042" w:rsidRPr="00F76042" w:rsidRDefault="00F76042" w:rsidP="00F76042">
      <w:pPr>
        <w:spacing w:after="160" w:line="259" w:lineRule="auto"/>
        <w:jc w:val="center"/>
        <w:rPr>
          <w:rFonts w:ascii="Times New Roman" w:eastAsiaTheme="minorEastAsia" w:hAnsi="Times New Roman"/>
          <w:b/>
          <w:i/>
          <w:color w:val="000000"/>
          <w:sz w:val="24"/>
          <w:szCs w:val="24"/>
        </w:rPr>
      </w:pPr>
      <w:r w:rsidRPr="00F76042">
        <w:rPr>
          <w:b/>
          <w:i/>
          <w:sz w:val="24"/>
          <w:szCs w:val="24"/>
        </w:rPr>
        <w:t>Universitas Mercu Buana Yo</w:t>
      </w:r>
      <w:bookmarkStart w:id="0" w:name="_GoBack"/>
      <w:bookmarkEnd w:id="0"/>
      <w:r w:rsidRPr="00F76042">
        <w:rPr>
          <w:b/>
          <w:i/>
          <w:sz w:val="24"/>
          <w:szCs w:val="24"/>
        </w:rPr>
        <w:t>gyakarta</w:t>
      </w:r>
    </w:p>
    <w:p w:rsidR="00EF2535" w:rsidRPr="00EF2535" w:rsidRDefault="00EF2535" w:rsidP="00EF2535">
      <w:pPr>
        <w:pStyle w:val="Default"/>
        <w:spacing w:line="360" w:lineRule="auto"/>
        <w:jc w:val="both"/>
        <w:rPr>
          <w:b/>
          <w:sz w:val="28"/>
          <w:szCs w:val="28"/>
        </w:rPr>
      </w:pPr>
      <w:r w:rsidRPr="00EF2535">
        <w:rPr>
          <w:b/>
          <w:sz w:val="28"/>
          <w:szCs w:val="28"/>
        </w:rPr>
        <w:t>Pendahuluan</w:t>
      </w:r>
    </w:p>
    <w:p w:rsidR="00EF2535" w:rsidRDefault="00EF2535" w:rsidP="00EF2535">
      <w:pPr>
        <w:pStyle w:val="Default"/>
        <w:spacing w:line="360" w:lineRule="auto"/>
        <w:ind w:left="360" w:firstLine="900"/>
        <w:jc w:val="both"/>
      </w:pPr>
      <w:r>
        <w:t xml:space="preserve">Pada saat ini, persaingan antar perusahaan semakin hari semakin kuat. Akhirnya, perusahaan dituntut untuk mengoptimalkan segala sumber daya yang dimiliki, baik sumber daya manusia, mesin, modal, fasilitas, dan sebagainya. Namun, yang dianggap sebagai salah satu aset terpenting dalam perusahaan yaitu sumber daya manusia. Setiap perusahaan menempatkan sumber daya manusia sebagai salah satu komponen penting yang mendukung keberhasilan perusahaan dalam mencapai tujuannya. Setiap karyawan </w:t>
      </w:r>
      <w:proofErr w:type="gramStart"/>
      <w:r>
        <w:t>akan</w:t>
      </w:r>
      <w:proofErr w:type="gramEnd"/>
      <w:r>
        <w:t xml:space="preserve"> mampu bekerja dengan baik dan menghasilkan feedback yang positif jika perusahaan mampu memberdayakan karyawan semaksimal mungkin. Adanya feedback yang positif merupakan simbol bahwa karyawan tersebut puas dengan </w:t>
      </w:r>
      <w:proofErr w:type="gramStart"/>
      <w:r>
        <w:t>apa</w:t>
      </w:r>
      <w:proofErr w:type="gramEnd"/>
      <w:r>
        <w:t xml:space="preserve"> yang didapatkannya di tempat dirinya bekerja. Sebagai contoh, seringkali kita lihat terjadi demo di berbagai perusahaan yang dilatarbelakangi tidak terpenuhinya hak karyawan. Hal tersebut menjadi peringatan, bahwa selain memikirkan keuntungan, perusahaan juga perlu memikirkan bagaimana </w:t>
      </w:r>
      <w:proofErr w:type="gramStart"/>
      <w:r>
        <w:t>cara</w:t>
      </w:r>
      <w:proofErr w:type="gramEnd"/>
      <w:r>
        <w:t xml:space="preserve"> memberdayakan sumber daya manusia di dalamnya. Pada dasarnya, karyawan dalam setiap perusahaan </w:t>
      </w:r>
      <w:proofErr w:type="gramStart"/>
      <w:r>
        <w:t>akan</w:t>
      </w:r>
      <w:proofErr w:type="gramEnd"/>
      <w:r>
        <w:t xml:space="preserve"> memberikan kinerja yang baik saat dirinya merasakan kepuasan atas apa yang diperolehnya di tempatnya bekerja.</w:t>
      </w:r>
    </w:p>
    <w:p w:rsidR="00EF2535" w:rsidRDefault="00EF2535" w:rsidP="00EF2535">
      <w:pPr>
        <w:pStyle w:val="Default"/>
        <w:spacing w:line="360" w:lineRule="auto"/>
        <w:ind w:left="360" w:firstLine="900"/>
        <w:jc w:val="both"/>
      </w:pPr>
      <w:r>
        <w:t xml:space="preserve">Menurut Robbins dalam Juliansyah Noor, kepuasaan kerja adalah sikap umum karyawan terhadap pekerjaannya yang menunjukkan perbedaan antara harapan dengan </w:t>
      </w:r>
      <w:proofErr w:type="gramStart"/>
      <w:r>
        <w:t>kenyataan</w:t>
      </w:r>
      <w:proofErr w:type="gramEnd"/>
      <w:r>
        <w:t xml:space="preserve"> yang didapatkan. Anggapan masih sering mengasumsikan bahwa kepuasan kerja meningkat saat pendapatan meningkat. Dimana pemberian imbalan dalam sebuah pekerjaan masih dianggap sebagai </w:t>
      </w:r>
      <w:proofErr w:type="gramStart"/>
      <w:r>
        <w:t>cara</w:t>
      </w:r>
      <w:proofErr w:type="gramEnd"/>
      <w:r>
        <w:t xml:space="preserve"> utama untuk memberikan kepuasan pribadi kepada </w:t>
      </w:r>
      <w:r>
        <w:lastRenderedPageBreak/>
        <w:t xml:space="preserve">karyawan. Jika di dalam sebuah pekerjaan terdapat imbalan, maka secara otomatis terdapat beban kerja yang diberikan kepada karyawan tersebut. </w:t>
      </w:r>
    </w:p>
    <w:p w:rsidR="00EF2535" w:rsidRDefault="00EF2535" w:rsidP="00EF2535">
      <w:pPr>
        <w:pStyle w:val="Default"/>
        <w:spacing w:line="360" w:lineRule="auto"/>
        <w:ind w:left="360" w:firstLine="900"/>
        <w:jc w:val="both"/>
      </w:pPr>
      <w:r>
        <w:t xml:space="preserve">Efek adanya beban kerja tidak hanya dirasakan secara fisik, tetapi juga secara psikis. Contohnya saja karyawan bagian </w:t>
      </w:r>
      <w:r w:rsidRPr="002A6B18">
        <w:rPr>
          <w:i/>
        </w:rPr>
        <w:t>front office</w:t>
      </w:r>
      <w:r>
        <w:t xml:space="preserve">. Secara kasat mata, pekerjaan mereka tidak melelahkan karena hanya duduk dan tidak perlu berpindah-pindah tempat serta mengangkat beban berat. Dalam hal ini mereka memang tidak lelah secara fisik, tetapi lelah secara psikis. Mereka harus berfikir keras bagaimana caranya mengelola </w:t>
      </w:r>
      <w:proofErr w:type="gramStart"/>
      <w:r>
        <w:t>dana</w:t>
      </w:r>
      <w:proofErr w:type="gramEnd"/>
      <w:r>
        <w:t xml:space="preserve"> perusahaan dan mempertanggung jawabkan setiap laporan keuangan yang dikerjakannya. Faktor lain yang juga dapat mempengaruhi semangat dan kegairahan kerja adalah lingkungan kerja. Menurut Nitisemito, lingkungan kerja adalah segala hal yang terdapat di sekeliling karyawan dan dapat memberi pengaruh dalam pelaksanaan tugas. Dalam kegiatan sehari-hari karyawan merasakan langsung efek dari lingkungan kerja yang ada di sekitarnya. Pada umumnya, lingkungan kerja yang mendukung </w:t>
      </w:r>
      <w:proofErr w:type="gramStart"/>
      <w:r>
        <w:t>akan</w:t>
      </w:r>
      <w:proofErr w:type="gramEnd"/>
      <w:r>
        <w:t xml:space="preserve"> meningkatkan kualitas kerja karyawan. Misalkan saja jika lingkungan kerja kotor, gelap, sempit, tentunya karyawan tidak </w:t>
      </w:r>
      <w:proofErr w:type="gramStart"/>
      <w:r>
        <w:t>akan</w:t>
      </w:r>
      <w:proofErr w:type="gramEnd"/>
      <w:r>
        <w:t xml:space="preserve"> nyaman dalam melaksanakan tugas-tugasnya. Jika seseorang sudah merasa tidak nyaman, maka secara tidak langsung hal tersebut </w:t>
      </w:r>
      <w:proofErr w:type="gramStart"/>
      <w:r>
        <w:t>akan</w:t>
      </w:r>
      <w:proofErr w:type="gramEnd"/>
      <w:r>
        <w:t xml:space="preserve"> menurunkan produktivitas kerjanya. Tak hanya secara fisik, lingkungan kerja juga dapat ditinjau secara non fisik. Misalkan saja saat hubungan internal dengan rekan kerja tidak harmonis, maka proses pelaksanaan pekerjaan juga tidak </w:t>
      </w:r>
      <w:proofErr w:type="gramStart"/>
      <w:r>
        <w:t>akan</w:t>
      </w:r>
      <w:proofErr w:type="gramEnd"/>
      <w:r>
        <w:t xml:space="preserve"> maksimal. Seperti yang kita ketahui, bahwa dalam sebuah pekerjaan dibutuhkan komunikasi yang baik antar karyawan. Namun, jika hubungan internal karyawan tersebut tidak harmonis, maka dapat dipastikan komunikasi diantaranya tidak </w:t>
      </w:r>
      <w:proofErr w:type="gramStart"/>
      <w:r>
        <w:t>akan</w:t>
      </w:r>
      <w:proofErr w:type="gramEnd"/>
      <w:r>
        <w:t xml:space="preserve"> berjalan lancar</w:t>
      </w:r>
    </w:p>
    <w:p w:rsidR="00EF2535" w:rsidRPr="0004073E" w:rsidRDefault="00EF2535" w:rsidP="00EF2535">
      <w:pPr>
        <w:pStyle w:val="Default"/>
        <w:spacing w:line="360" w:lineRule="auto"/>
        <w:ind w:left="360" w:firstLine="900"/>
        <w:jc w:val="both"/>
      </w:pPr>
      <w:r>
        <w:t>Selain yang tersebut di atas, pemilihan variabel kepuasan kerja dikarenakan indikasi awal yang timbul adalah sebuah keluhan, dan seperti yang kita ketahui bahwa keluhan merupakan bentuk dari ketidakpuasan. Maka dari itu, peneliti terdorong untuk melakukan pengujian kepuasan kerja terhadap karyawan BRI Cabang Bantul karena indikasi ketidakpuasan yang ditemukan memang terdapat pada objek tersebut.</w:t>
      </w:r>
    </w:p>
    <w:p w:rsidR="00EF2535" w:rsidRDefault="00EF2535" w:rsidP="00EF2535">
      <w:pPr>
        <w:pStyle w:val="Default"/>
        <w:spacing w:line="360" w:lineRule="auto"/>
        <w:ind w:left="360" w:firstLine="900"/>
        <w:jc w:val="both"/>
      </w:pPr>
      <w:r>
        <w:t xml:space="preserve">Berdasarkan uraian di atas, maka dapat disimpulkan bahwa peneliti </w:t>
      </w:r>
      <w:proofErr w:type="gramStart"/>
      <w:r>
        <w:t>akan</w:t>
      </w:r>
      <w:proofErr w:type="gramEnd"/>
      <w:r>
        <w:t xml:space="preserve"> melakukan penelitian dengan judul “Pengaruh Beban Kerja dan Lingkungan Kerja Terhadap Kepuasan Kerja Karyawan Bank BRI Cabang Bantul.</w:t>
      </w:r>
    </w:p>
    <w:p w:rsidR="00EF2535" w:rsidRPr="00EF2535" w:rsidRDefault="00EF2535" w:rsidP="00EF2535">
      <w:pPr>
        <w:pStyle w:val="Default"/>
        <w:spacing w:line="360" w:lineRule="auto"/>
        <w:jc w:val="both"/>
        <w:rPr>
          <w:b/>
          <w:sz w:val="28"/>
          <w:szCs w:val="28"/>
        </w:rPr>
      </w:pPr>
      <w:r>
        <w:rPr>
          <w:b/>
          <w:sz w:val="28"/>
          <w:szCs w:val="28"/>
        </w:rPr>
        <w:t>Landasan Teori</w:t>
      </w:r>
    </w:p>
    <w:p w:rsidR="00EF2535" w:rsidRDefault="00EF2535" w:rsidP="00EF2535">
      <w:pPr>
        <w:pStyle w:val="Default"/>
        <w:spacing w:line="360" w:lineRule="auto"/>
        <w:ind w:left="720" w:firstLine="720"/>
        <w:jc w:val="both"/>
        <w:rPr>
          <w:rFonts w:asciiTheme="majorBidi" w:hAnsiTheme="majorBidi" w:cstheme="majorBidi"/>
        </w:rPr>
      </w:pPr>
      <w:r>
        <w:t xml:space="preserve">Perusahaan harus selalu dapat menciptakan lingkungan kerja yang sesuai dengan harapan karyawan. Dengan lingkungan kerja yang kondusif yang dilengkapi </w:t>
      </w:r>
      <w:r>
        <w:lastRenderedPageBreak/>
        <w:t xml:space="preserve">dengan fasilitas yang menunjang pekerjaan dan kondisi lingkungan kerja yang menyenangkan, maka </w:t>
      </w:r>
      <w:proofErr w:type="gramStart"/>
      <w:r>
        <w:t>akan</w:t>
      </w:r>
      <w:proofErr w:type="gramEnd"/>
      <w:r>
        <w:t xml:space="preserve"> didapati hasil kerja yang optimal karena karyawan dapat secara penuh berkonsentrasi dalam melaksanakan pekerjaannya. Sebaliknya apabila lingkungan kerja tidak kondusif dengan tidak disediakannya fasilitas-fasilitas pendukung yang menunjang pekerjaan dan suasana lingkungan kerja yang kurang menyenangkan </w:t>
      </w:r>
      <w:proofErr w:type="gramStart"/>
      <w:r>
        <w:t>akan</w:t>
      </w:r>
      <w:proofErr w:type="gramEnd"/>
      <w:r>
        <w:t xml:space="preserve"> mengakibatkan hasil kerja yang dicapai oleh karyawan tidak maksimal bahkan bisa saja menurun, karena para karyawan tidak dapat sepenuhnya berkonsentrasi terhadap pekerjaan atau dengan kata lain karyawan merasa terganggu dengan keadaan yang ada di sekitar mereka. </w:t>
      </w:r>
      <w:proofErr w:type="gramStart"/>
      <w:r>
        <w:t>apabila</w:t>
      </w:r>
      <w:proofErr w:type="gramEnd"/>
      <w:r>
        <w:t xml:space="preserve"> kondisi lingkungan kerja perusahaan sesuai dengan apa yang diharapkan oleh karyawan, karyawan akan bekerja dengan sungguh-sungguh karena semua harapan karyawan sesuai dengan apa yang diterima dalam kenyataannya, sehingga pada akhirnya dapat meningkatkan kepuasan kerja yang nantinya akan berdampak pada perusahaan itu sendiri.(Hasibuan, 2007)</w:t>
      </w:r>
      <w:r w:rsidRPr="00A64FED">
        <w:rPr>
          <w:rFonts w:asciiTheme="majorBidi" w:hAnsiTheme="majorBidi" w:cstheme="majorBidi"/>
        </w:rPr>
        <w:t xml:space="preserve"> </w:t>
      </w:r>
    </w:p>
    <w:p w:rsidR="00EF2535" w:rsidRDefault="00EF2535" w:rsidP="00EF2535">
      <w:pPr>
        <w:pStyle w:val="Default"/>
        <w:spacing w:line="360" w:lineRule="auto"/>
        <w:ind w:left="720" w:firstLine="720"/>
        <w:jc w:val="both"/>
      </w:pPr>
      <w:r>
        <w:t>Hubungan beban kerja dan kepuasan kerja menunjukkan secara umum para pekerja itu puas dengan pekerjaan mereka meski mereka merasa beban kerja mereka berat, tetapi dari hasil analisis regresi menunjukkan hubungan yang signifikan dengan korelasi negatif antara beban kerja dengan kepuasan kerja reponden. Semakin tinggi persepsi beban kerja responden maka semakin rendah tingkat kepuasan kerjanya.</w:t>
      </w:r>
    </w:p>
    <w:p w:rsidR="00EF2535" w:rsidRPr="00EF2535" w:rsidRDefault="00EF2535" w:rsidP="00EF2535">
      <w:pPr>
        <w:pStyle w:val="Default"/>
        <w:spacing w:line="360" w:lineRule="auto"/>
        <w:jc w:val="both"/>
        <w:rPr>
          <w:b/>
          <w:sz w:val="28"/>
          <w:szCs w:val="28"/>
        </w:rPr>
      </w:pPr>
      <w:r w:rsidRPr="00EF2535">
        <w:rPr>
          <w:b/>
          <w:sz w:val="28"/>
          <w:szCs w:val="28"/>
        </w:rPr>
        <w:t>Pembahasan</w:t>
      </w:r>
    </w:p>
    <w:p w:rsidR="00EF2535" w:rsidRPr="00ED5B52" w:rsidRDefault="00EF2535" w:rsidP="00EF2535">
      <w:pPr>
        <w:pStyle w:val="ListParagraph"/>
        <w:numPr>
          <w:ilvl w:val="0"/>
          <w:numId w:val="1"/>
        </w:numPr>
        <w:spacing w:after="0" w:line="360" w:lineRule="auto"/>
        <w:jc w:val="both"/>
        <w:rPr>
          <w:rFonts w:ascii="Times New Roman" w:hAnsi="Times New Roman"/>
          <w:b/>
          <w:sz w:val="24"/>
          <w:szCs w:val="24"/>
        </w:rPr>
      </w:pPr>
      <w:r w:rsidRPr="00ED5B52">
        <w:rPr>
          <w:rFonts w:ascii="Times New Roman" w:hAnsi="Times New Roman"/>
          <w:b/>
          <w:sz w:val="24"/>
          <w:szCs w:val="24"/>
        </w:rPr>
        <w:t>Statistik Deskriptif</w:t>
      </w:r>
    </w:p>
    <w:p w:rsidR="00EF2535" w:rsidRPr="00EF2535" w:rsidRDefault="00EF2535" w:rsidP="00EF2535">
      <w:pPr>
        <w:spacing w:after="0" w:line="360" w:lineRule="auto"/>
        <w:ind w:firstLine="720"/>
        <w:jc w:val="both"/>
        <w:rPr>
          <w:rFonts w:ascii="Times New Roman" w:hAnsi="Times New Roman"/>
          <w:sz w:val="24"/>
          <w:szCs w:val="24"/>
        </w:rPr>
      </w:pPr>
      <w:r w:rsidRPr="00EF2535">
        <w:rPr>
          <w:rFonts w:ascii="Times New Roman" w:hAnsi="Times New Roman"/>
          <w:sz w:val="24"/>
          <w:szCs w:val="24"/>
        </w:rPr>
        <w:t xml:space="preserve">Berdasarkan data yang di olah pada kuesener tentang pengaruh Beban Kerja dan lingkungan kerja terhadap Kepuasan Kerja. Dari data mentah yang telah diinput dapat dilihat nilai mean dan standar deviasi dari masing-masing variabel penelitian pada tabel 5.1 sebagai </w:t>
      </w:r>
      <w:proofErr w:type="gramStart"/>
      <w:r w:rsidRPr="00EF2535">
        <w:rPr>
          <w:rFonts w:ascii="Times New Roman" w:hAnsi="Times New Roman"/>
          <w:sz w:val="24"/>
          <w:szCs w:val="24"/>
        </w:rPr>
        <w:t>berikut :</w:t>
      </w:r>
      <w:proofErr w:type="gramEnd"/>
    </w:p>
    <w:p w:rsidR="00EF2535" w:rsidRPr="000F5761" w:rsidRDefault="00EF2535" w:rsidP="00EF2535">
      <w:pPr>
        <w:pStyle w:val="ListParagraph"/>
        <w:spacing w:after="0" w:line="360" w:lineRule="auto"/>
        <w:ind w:left="360"/>
        <w:jc w:val="both"/>
        <w:rPr>
          <w:rFonts w:ascii="Times New Roman" w:hAnsi="Times New Roman"/>
          <w:sz w:val="24"/>
          <w:szCs w:val="24"/>
        </w:rPr>
      </w:pPr>
      <w:r w:rsidRPr="000F5761">
        <w:rPr>
          <w:rFonts w:ascii="Times New Roman" w:hAnsi="Times New Roman"/>
          <w:sz w:val="24"/>
          <w:szCs w:val="24"/>
        </w:rPr>
        <w:t>Tabel 5.1 Statistik Deskriptif</w:t>
      </w:r>
    </w:p>
    <w:tbl>
      <w:tblPr>
        <w:tblpPr w:leftFromText="180" w:rightFromText="180" w:vertAnchor="text" w:horzAnchor="margin" w:tblpXSpec="center" w:tblpY="84"/>
        <w:tblW w:w="7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40"/>
        <w:gridCol w:w="1001"/>
        <w:gridCol w:w="1051"/>
        <w:gridCol w:w="1082"/>
        <w:gridCol w:w="1000"/>
        <w:gridCol w:w="1412"/>
      </w:tblGrid>
      <w:tr w:rsidR="00EF2535" w:rsidRPr="00234394" w:rsidTr="00F123C7">
        <w:trPr>
          <w:cantSplit/>
          <w:tblHeader/>
        </w:trPr>
        <w:tc>
          <w:tcPr>
            <w:tcW w:w="7286" w:type="dxa"/>
            <w:gridSpan w:val="6"/>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Descriptive Statistics</w:t>
            </w:r>
          </w:p>
        </w:tc>
      </w:tr>
      <w:tr w:rsidR="00EF2535" w:rsidRPr="00234394" w:rsidTr="00F123C7">
        <w:trPr>
          <w:cantSplit/>
          <w:tblHeader/>
        </w:trPr>
        <w:tc>
          <w:tcPr>
            <w:tcW w:w="17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Std. Deviation</w:t>
            </w:r>
          </w:p>
        </w:tc>
      </w:tr>
      <w:tr w:rsidR="00EF2535" w:rsidRPr="00234394" w:rsidTr="00F123C7">
        <w:trPr>
          <w:cantSplit/>
          <w:tblHeader/>
        </w:trPr>
        <w:tc>
          <w:tcPr>
            <w:tcW w:w="17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2.75</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w:t>
            </w:r>
            <w:r>
              <w:rPr>
                <w:rFonts w:ascii="Arial" w:hAnsi="Arial" w:cs="Arial"/>
                <w:color w:val="000000"/>
                <w:sz w:val="18"/>
                <w:szCs w:val="18"/>
              </w:rPr>
              <w:t>4629</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.4</w:t>
            </w:r>
            <w:r>
              <w:rPr>
                <w:rFonts w:ascii="Arial" w:hAnsi="Arial" w:cs="Arial"/>
                <w:color w:val="000000"/>
                <w:sz w:val="18"/>
                <w:szCs w:val="18"/>
              </w:rPr>
              <w:t>762</w:t>
            </w:r>
            <w:r w:rsidRPr="00234394">
              <w:rPr>
                <w:rFonts w:ascii="Arial" w:hAnsi="Arial" w:cs="Arial"/>
                <w:color w:val="000000"/>
                <w:sz w:val="18"/>
                <w:szCs w:val="18"/>
              </w:rPr>
              <w:t>2</w:t>
            </w:r>
          </w:p>
        </w:tc>
      </w:tr>
      <w:tr w:rsidR="00EF2535" w:rsidRPr="00234394" w:rsidTr="00F123C7">
        <w:trPr>
          <w:cantSplit/>
          <w:tblHeader/>
        </w:trPr>
        <w:tc>
          <w:tcPr>
            <w:tcW w:w="17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 xml:space="preserve">Lingkungan </w:t>
            </w:r>
            <w:r w:rsidRPr="00234394">
              <w:rPr>
                <w:rFonts w:ascii="Arial" w:hAnsi="Arial" w:cs="Arial"/>
                <w:color w:val="000000"/>
                <w:sz w:val="18"/>
                <w:szCs w:val="18"/>
              </w:rPr>
              <w:t>Kerja</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051"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3.50</w:t>
            </w:r>
          </w:p>
        </w:tc>
        <w:tc>
          <w:tcPr>
            <w:tcW w:w="1082"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w:t>
            </w:r>
            <w:r w:rsidRPr="00234394">
              <w:rPr>
                <w:rFonts w:ascii="Arial" w:hAnsi="Arial" w:cs="Arial"/>
                <w:color w:val="000000"/>
                <w:sz w:val="18"/>
                <w:szCs w:val="18"/>
              </w:rPr>
              <w:t>.</w:t>
            </w:r>
            <w:r>
              <w:rPr>
                <w:rFonts w:ascii="Arial" w:hAnsi="Arial" w:cs="Arial"/>
                <w:color w:val="000000"/>
                <w:sz w:val="18"/>
                <w:szCs w:val="18"/>
              </w:rPr>
              <w:t>00</w:t>
            </w:r>
          </w:p>
        </w:tc>
        <w:tc>
          <w:tcPr>
            <w:tcW w:w="1000"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4.</w:t>
            </w:r>
            <w:r>
              <w:rPr>
                <w:rFonts w:ascii="Arial" w:hAnsi="Arial" w:cs="Arial"/>
                <w:color w:val="000000"/>
                <w:sz w:val="18"/>
                <w:szCs w:val="18"/>
              </w:rPr>
              <w:t>12</w:t>
            </w:r>
            <w:r w:rsidRPr="00234394">
              <w:rPr>
                <w:rFonts w:ascii="Arial" w:hAnsi="Arial" w:cs="Arial"/>
                <w:color w:val="000000"/>
                <w:sz w:val="18"/>
                <w:szCs w:val="18"/>
              </w:rPr>
              <w:t>62</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.34</w:t>
            </w:r>
            <w:r>
              <w:rPr>
                <w:rFonts w:ascii="Arial" w:hAnsi="Arial" w:cs="Arial"/>
                <w:color w:val="000000"/>
                <w:sz w:val="18"/>
                <w:szCs w:val="18"/>
              </w:rPr>
              <w:t>91</w:t>
            </w:r>
            <w:r w:rsidRPr="00234394">
              <w:rPr>
                <w:rFonts w:ascii="Arial" w:hAnsi="Arial" w:cs="Arial"/>
                <w:color w:val="000000"/>
                <w:sz w:val="18"/>
                <w:szCs w:val="18"/>
              </w:rPr>
              <w:t>7</w:t>
            </w:r>
          </w:p>
        </w:tc>
      </w:tr>
      <w:tr w:rsidR="00EF2535" w:rsidRPr="00234394" w:rsidTr="00F123C7">
        <w:trPr>
          <w:cantSplit/>
          <w:tblHeader/>
        </w:trPr>
        <w:tc>
          <w:tcPr>
            <w:tcW w:w="17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Kepuasan kerja</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051"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2.75</w:t>
            </w:r>
          </w:p>
        </w:tc>
        <w:tc>
          <w:tcPr>
            <w:tcW w:w="1082"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5.00</w:t>
            </w:r>
          </w:p>
        </w:tc>
        <w:tc>
          <w:tcPr>
            <w:tcW w:w="1000"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w:t>
            </w:r>
            <w:r>
              <w:rPr>
                <w:rFonts w:ascii="Arial" w:hAnsi="Arial" w:cs="Arial"/>
                <w:color w:val="000000"/>
                <w:sz w:val="18"/>
                <w:szCs w:val="18"/>
              </w:rPr>
              <w:t>689</w:t>
            </w:r>
            <w:r w:rsidRPr="00234394">
              <w:rPr>
                <w:rFonts w:ascii="Arial" w:hAnsi="Arial" w:cs="Arial"/>
                <w:color w:val="000000"/>
                <w:sz w:val="18"/>
                <w:szCs w:val="18"/>
              </w:rPr>
              <w:t>0</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.4</w:t>
            </w:r>
            <w:r>
              <w:rPr>
                <w:rFonts w:ascii="Arial" w:hAnsi="Arial" w:cs="Arial"/>
                <w:color w:val="000000"/>
                <w:sz w:val="18"/>
                <w:szCs w:val="18"/>
              </w:rPr>
              <w:t>93</w:t>
            </w:r>
            <w:r w:rsidRPr="00234394">
              <w:rPr>
                <w:rFonts w:ascii="Arial" w:hAnsi="Arial" w:cs="Arial"/>
                <w:color w:val="000000"/>
                <w:sz w:val="18"/>
                <w:szCs w:val="18"/>
              </w:rPr>
              <w:t>17</w:t>
            </w:r>
          </w:p>
        </w:tc>
      </w:tr>
      <w:tr w:rsidR="00EF2535" w:rsidRPr="00234394" w:rsidTr="00F123C7">
        <w:trPr>
          <w:cantSplit/>
        </w:trPr>
        <w:tc>
          <w:tcPr>
            <w:tcW w:w="17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051" w:type="dxa"/>
            <w:tcBorders>
              <w:top w:val="nil"/>
              <w:bottom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bl>
    <w:p w:rsidR="00EF2535" w:rsidRPr="00766CAC" w:rsidRDefault="00EF2535" w:rsidP="00EF2535">
      <w:pPr>
        <w:autoSpaceDE w:val="0"/>
        <w:autoSpaceDN w:val="0"/>
        <w:adjustRightInd w:val="0"/>
        <w:spacing w:after="0" w:line="360" w:lineRule="auto"/>
        <w:jc w:val="both"/>
        <w:rPr>
          <w:rFonts w:ascii="Times New Roman" w:hAnsi="Times New Roman"/>
          <w:sz w:val="24"/>
          <w:szCs w:val="24"/>
        </w:rPr>
      </w:pPr>
    </w:p>
    <w:p w:rsidR="00EF2535" w:rsidRPr="00766CAC" w:rsidRDefault="00EF2535" w:rsidP="00EF2535">
      <w:pPr>
        <w:autoSpaceDE w:val="0"/>
        <w:autoSpaceDN w:val="0"/>
        <w:adjustRightInd w:val="0"/>
        <w:spacing w:after="0" w:line="360" w:lineRule="auto"/>
        <w:jc w:val="both"/>
        <w:rPr>
          <w:rFonts w:ascii="Times New Roman" w:hAnsi="Times New Roman"/>
          <w:sz w:val="24"/>
          <w:szCs w:val="24"/>
        </w:rPr>
      </w:pPr>
    </w:p>
    <w:p w:rsidR="00EF2535" w:rsidRPr="00ED5B52" w:rsidRDefault="00EF2535" w:rsidP="00EF2535">
      <w:pPr>
        <w:spacing w:after="0" w:line="360" w:lineRule="auto"/>
        <w:ind w:firstLine="720"/>
        <w:jc w:val="both"/>
        <w:rPr>
          <w:rFonts w:ascii="Times New Roman" w:hAnsi="Times New Roman"/>
          <w:sz w:val="24"/>
          <w:szCs w:val="24"/>
        </w:rPr>
      </w:pPr>
      <w:r w:rsidRPr="00ED5B52">
        <w:rPr>
          <w:rFonts w:ascii="Times New Roman" w:hAnsi="Times New Roman"/>
          <w:sz w:val="24"/>
          <w:szCs w:val="24"/>
        </w:rPr>
        <w:lastRenderedPageBreak/>
        <w:t>Berdasarkan hasil perhitungan pada tabel 5.1, rata-rata</w:t>
      </w:r>
      <w:r>
        <w:rPr>
          <w:rFonts w:ascii="Times New Roman" w:hAnsi="Times New Roman"/>
          <w:sz w:val="24"/>
          <w:szCs w:val="24"/>
        </w:rPr>
        <w:t xml:space="preserve"> </w:t>
      </w:r>
      <w:r>
        <w:rPr>
          <w:rFonts w:ascii="Times New Roman" w:hAnsi="Times New Roman"/>
          <w:color w:val="000000"/>
          <w:sz w:val="24"/>
          <w:szCs w:val="24"/>
        </w:rPr>
        <w:t xml:space="preserve">indikator dari variabel Beban Kerja, lingkungan kerja dan Kepuasan kerja tidak menunjukkan penyimpangan data hal tersebut dikarenakan nilai rata-rata lebih besar dari standar deviasi </w:t>
      </w:r>
      <w:r w:rsidRPr="00ED5B52">
        <w:rPr>
          <w:rFonts w:ascii="Times New Roman" w:hAnsi="Times New Roman"/>
          <w:sz w:val="24"/>
          <w:szCs w:val="24"/>
        </w:rPr>
        <w:t xml:space="preserve">. </w:t>
      </w:r>
    </w:p>
    <w:p w:rsidR="00EF2535" w:rsidRDefault="00EF2535" w:rsidP="00EF2535">
      <w:pPr>
        <w:pStyle w:val="ListParagraph"/>
        <w:tabs>
          <w:tab w:val="left" w:pos="630"/>
        </w:tabs>
        <w:spacing w:after="0" w:line="360" w:lineRule="auto"/>
        <w:ind w:left="360"/>
        <w:jc w:val="both"/>
        <w:rPr>
          <w:rFonts w:ascii="Times New Roman" w:hAnsi="Times New Roman"/>
          <w:sz w:val="24"/>
          <w:szCs w:val="24"/>
        </w:rPr>
      </w:pPr>
    </w:p>
    <w:p w:rsidR="00EF2535" w:rsidRPr="0052290F" w:rsidRDefault="00EF2535" w:rsidP="00EF2535">
      <w:pPr>
        <w:pStyle w:val="ListParagraph"/>
        <w:numPr>
          <w:ilvl w:val="0"/>
          <w:numId w:val="1"/>
        </w:numPr>
        <w:tabs>
          <w:tab w:val="left" w:pos="630"/>
        </w:tabs>
        <w:spacing w:after="0" w:line="360" w:lineRule="auto"/>
        <w:jc w:val="both"/>
        <w:rPr>
          <w:rFonts w:ascii="Times New Roman" w:hAnsi="Times New Roman"/>
          <w:b/>
          <w:sz w:val="24"/>
          <w:szCs w:val="24"/>
        </w:rPr>
      </w:pPr>
      <w:r w:rsidRPr="0052290F">
        <w:rPr>
          <w:rFonts w:ascii="Times New Roman" w:hAnsi="Times New Roman"/>
          <w:b/>
          <w:sz w:val="24"/>
          <w:szCs w:val="24"/>
        </w:rPr>
        <w:t>Uji Kualitas Data</w:t>
      </w:r>
    </w:p>
    <w:p w:rsidR="00EF2535" w:rsidRDefault="00EF2535" w:rsidP="00EF2535">
      <w:pPr>
        <w:pStyle w:val="ListParagraph"/>
        <w:numPr>
          <w:ilvl w:val="1"/>
          <w:numId w:val="1"/>
        </w:numPr>
        <w:tabs>
          <w:tab w:val="left" w:pos="630"/>
        </w:tabs>
        <w:spacing w:after="0" w:line="360" w:lineRule="auto"/>
        <w:ind w:left="810" w:hanging="450"/>
        <w:jc w:val="both"/>
        <w:rPr>
          <w:rFonts w:ascii="Times New Roman" w:hAnsi="Times New Roman"/>
          <w:sz w:val="24"/>
          <w:szCs w:val="24"/>
        </w:rPr>
      </w:pPr>
      <w:r>
        <w:rPr>
          <w:rFonts w:ascii="Times New Roman" w:hAnsi="Times New Roman"/>
          <w:sz w:val="24"/>
          <w:szCs w:val="24"/>
        </w:rPr>
        <w:t>Uji Validitas</w:t>
      </w:r>
    </w:p>
    <w:p w:rsidR="00EF2535" w:rsidRPr="00A96A8C" w:rsidRDefault="00EF2535" w:rsidP="00EF2535">
      <w:pPr>
        <w:pStyle w:val="ListParagraph"/>
        <w:tabs>
          <w:tab w:val="left" w:pos="630"/>
        </w:tabs>
        <w:spacing w:after="0" w:line="360" w:lineRule="auto"/>
        <w:ind w:left="630"/>
        <w:jc w:val="both"/>
        <w:rPr>
          <w:rFonts w:ascii="Times New Roman" w:hAnsi="Times New Roman"/>
          <w:sz w:val="24"/>
          <w:szCs w:val="24"/>
        </w:rPr>
      </w:pPr>
      <w:r w:rsidRPr="00A96A8C">
        <w:rPr>
          <w:rFonts w:ascii="Times New Roman" w:hAnsi="Times New Roman"/>
          <w:sz w:val="24"/>
          <w:szCs w:val="24"/>
        </w:rPr>
        <w:t xml:space="preserve">Pengujian validitas data dalam penelitian ini menggunakan metode korelasi </w:t>
      </w:r>
      <w:r w:rsidRPr="00A96A8C">
        <w:rPr>
          <w:rFonts w:ascii="Times New Roman" w:hAnsi="Times New Roman"/>
          <w:i/>
          <w:iCs/>
          <w:sz w:val="24"/>
          <w:szCs w:val="24"/>
        </w:rPr>
        <w:t xml:space="preserve">Bivariate Pearson </w:t>
      </w:r>
      <w:r w:rsidRPr="00A96A8C">
        <w:rPr>
          <w:rFonts w:ascii="Times New Roman" w:hAnsi="Times New Roman"/>
          <w:sz w:val="24"/>
          <w:szCs w:val="24"/>
        </w:rPr>
        <w:t xml:space="preserve">(Korelasi </w:t>
      </w:r>
      <w:r w:rsidRPr="00A96A8C">
        <w:rPr>
          <w:rFonts w:ascii="Times New Roman" w:hAnsi="Times New Roman"/>
          <w:i/>
          <w:iCs/>
          <w:sz w:val="24"/>
          <w:szCs w:val="24"/>
        </w:rPr>
        <w:t>speraman rho Moment</w:t>
      </w:r>
      <w:r w:rsidRPr="00A96A8C">
        <w:rPr>
          <w:rFonts w:ascii="Times New Roman" w:hAnsi="Times New Roman"/>
          <w:sz w:val="24"/>
          <w:szCs w:val="24"/>
        </w:rPr>
        <w:t>). Priyatno (2010:90) mengemukakan bahwa Pengujian menggunakan uji dua sisi dengan taraf signifikansi 0</w:t>
      </w:r>
      <w:proofErr w:type="gramStart"/>
      <w:r w:rsidRPr="00A96A8C">
        <w:rPr>
          <w:rFonts w:ascii="Times New Roman" w:hAnsi="Times New Roman"/>
          <w:sz w:val="24"/>
          <w:szCs w:val="24"/>
        </w:rPr>
        <w:t>,05</w:t>
      </w:r>
      <w:proofErr w:type="gramEnd"/>
      <w:r w:rsidRPr="00A96A8C">
        <w:rPr>
          <w:rFonts w:ascii="Times New Roman" w:hAnsi="Times New Roman"/>
          <w:sz w:val="24"/>
          <w:szCs w:val="24"/>
        </w:rPr>
        <w:t xml:space="preserve">. Kriteria pengujian kriteria pengujiannya adalah jika r hitung ≥ r tabel maka instrumen atau item-item pernyataan berkorelasi signifikan terhadap skor total (dinyatakan valid). Jumlah data (n) = </w:t>
      </w:r>
      <w:r>
        <w:rPr>
          <w:rFonts w:ascii="Times New Roman" w:hAnsi="Times New Roman"/>
          <w:sz w:val="24"/>
          <w:szCs w:val="24"/>
        </w:rPr>
        <w:t>50</w:t>
      </w:r>
      <w:r w:rsidRPr="00A96A8C">
        <w:rPr>
          <w:rFonts w:ascii="Times New Roman" w:hAnsi="Times New Roman"/>
          <w:sz w:val="24"/>
          <w:szCs w:val="24"/>
        </w:rPr>
        <w:t>, maka didapat r tabel sebesar 0,</w:t>
      </w:r>
      <w:r>
        <w:rPr>
          <w:rFonts w:ascii="Times New Roman" w:hAnsi="Times New Roman"/>
          <w:sz w:val="24"/>
          <w:szCs w:val="24"/>
        </w:rPr>
        <w:t>464</w:t>
      </w:r>
      <w:r w:rsidRPr="00A96A8C">
        <w:rPr>
          <w:rFonts w:ascii="Times New Roman" w:hAnsi="Times New Roman"/>
          <w:sz w:val="24"/>
          <w:szCs w:val="24"/>
        </w:rPr>
        <w:t xml:space="preserve">. </w:t>
      </w:r>
    </w:p>
    <w:p w:rsidR="00EF2535" w:rsidRDefault="00EF2535" w:rsidP="00EF2535">
      <w:pPr>
        <w:pStyle w:val="ListParagraph"/>
        <w:tabs>
          <w:tab w:val="left" w:pos="630"/>
        </w:tabs>
        <w:spacing w:after="0" w:line="360" w:lineRule="auto"/>
        <w:ind w:left="630"/>
        <w:jc w:val="both"/>
        <w:rPr>
          <w:rFonts w:ascii="Times New Roman" w:hAnsi="Times New Roman"/>
          <w:sz w:val="24"/>
          <w:szCs w:val="24"/>
        </w:rPr>
      </w:pPr>
      <w:r>
        <w:rPr>
          <w:rFonts w:ascii="Times New Roman" w:hAnsi="Times New Roman"/>
          <w:sz w:val="24"/>
          <w:szCs w:val="24"/>
        </w:rPr>
        <w:t>Dari pengujian validitas didapat data valid karena nilai sig 2 tailed r hitung lebih dari sig 2 tailed r tabel</w:t>
      </w:r>
      <w:r w:rsidRPr="00A96A8C">
        <w:rPr>
          <w:rFonts w:ascii="Times New Roman" w:hAnsi="Times New Roman"/>
          <w:sz w:val="24"/>
          <w:szCs w:val="24"/>
        </w:rPr>
        <w:t xml:space="preserve"> </w:t>
      </w:r>
    </w:p>
    <w:p w:rsidR="00EF2535" w:rsidRDefault="00EF2535" w:rsidP="00EF2535">
      <w:pPr>
        <w:pStyle w:val="ListParagraph"/>
        <w:tabs>
          <w:tab w:val="left" w:pos="630"/>
        </w:tabs>
        <w:spacing w:after="0" w:line="360" w:lineRule="auto"/>
        <w:ind w:left="630"/>
        <w:jc w:val="both"/>
        <w:rPr>
          <w:rFonts w:ascii="Times New Roman" w:hAnsi="Times New Roman"/>
          <w:sz w:val="24"/>
          <w:szCs w:val="24"/>
        </w:rPr>
      </w:pPr>
      <w:r w:rsidRPr="00A96A8C">
        <w:rPr>
          <w:rFonts w:ascii="Times New Roman" w:hAnsi="Times New Roman"/>
          <w:sz w:val="24"/>
          <w:szCs w:val="24"/>
        </w:rPr>
        <w:t>Hasil uji validitas untuk masing-masing variabel penelitian dapat dilihat pada tabel 5.</w:t>
      </w:r>
      <w:r>
        <w:rPr>
          <w:rFonts w:ascii="Times New Roman" w:hAnsi="Times New Roman"/>
          <w:sz w:val="24"/>
          <w:szCs w:val="24"/>
        </w:rPr>
        <w:t xml:space="preserve">2, </w:t>
      </w:r>
    </w:p>
    <w:p w:rsidR="00EF2535" w:rsidRDefault="00EF2535" w:rsidP="00EF2535">
      <w:pPr>
        <w:pStyle w:val="ListParagraph"/>
        <w:tabs>
          <w:tab w:val="left" w:pos="630"/>
        </w:tabs>
        <w:spacing w:after="0" w:line="360" w:lineRule="auto"/>
        <w:ind w:left="630"/>
        <w:jc w:val="both"/>
        <w:rPr>
          <w:rFonts w:ascii="Times New Roman" w:hAnsi="Times New Roman"/>
          <w:sz w:val="24"/>
          <w:szCs w:val="24"/>
        </w:rPr>
      </w:pPr>
      <w:r>
        <w:rPr>
          <w:rFonts w:ascii="Times New Roman" w:hAnsi="Times New Roman"/>
          <w:sz w:val="24"/>
          <w:szCs w:val="24"/>
        </w:rPr>
        <w:t>Tabel 5.2</w:t>
      </w:r>
    </w:p>
    <w:p w:rsidR="00EF2535" w:rsidRPr="00AB6F2A" w:rsidRDefault="00EF2535" w:rsidP="00EF2535">
      <w:pPr>
        <w:pStyle w:val="ListParagraph"/>
        <w:tabs>
          <w:tab w:val="left" w:pos="630"/>
        </w:tabs>
        <w:spacing w:after="0" w:line="360" w:lineRule="auto"/>
        <w:ind w:left="630"/>
        <w:jc w:val="both"/>
        <w:rPr>
          <w:rFonts w:ascii="Times New Roman" w:hAnsi="Times New Roman"/>
          <w:sz w:val="24"/>
          <w:szCs w:val="24"/>
        </w:rPr>
      </w:pPr>
      <w:r>
        <w:rPr>
          <w:rFonts w:ascii="Times New Roman" w:hAnsi="Times New Roman"/>
          <w:sz w:val="24"/>
          <w:szCs w:val="24"/>
        </w:rPr>
        <w:t xml:space="preserve">Pengujian Uji Validitas </w:t>
      </w:r>
    </w:p>
    <w:tbl>
      <w:tblPr>
        <w:tblW w:w="9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23"/>
        <w:gridCol w:w="1651"/>
        <w:gridCol w:w="2007"/>
        <w:gridCol w:w="1367"/>
        <w:gridCol w:w="1365"/>
        <w:gridCol w:w="1367"/>
      </w:tblGrid>
      <w:tr w:rsidR="00EF2535" w:rsidRPr="005B1D12" w:rsidTr="00F123C7">
        <w:trPr>
          <w:cantSplit/>
          <w:trHeight w:val="319"/>
          <w:tblHeader/>
        </w:trPr>
        <w:tc>
          <w:tcPr>
            <w:tcW w:w="9280" w:type="dxa"/>
            <w:gridSpan w:val="6"/>
            <w:tcBorders>
              <w:top w:val="nil"/>
              <w:left w:val="nil"/>
              <w:bottom w:val="nil"/>
              <w:right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b/>
                <w:bCs/>
                <w:color w:val="000000"/>
                <w:sz w:val="18"/>
                <w:szCs w:val="18"/>
              </w:rPr>
              <w:t>Correlations</w:t>
            </w:r>
          </w:p>
        </w:tc>
      </w:tr>
      <w:tr w:rsidR="00EF2535" w:rsidRPr="005B1D12" w:rsidTr="00F123C7">
        <w:trPr>
          <w:cantSplit/>
          <w:trHeight w:val="622"/>
          <w:tblHeader/>
        </w:trPr>
        <w:tc>
          <w:tcPr>
            <w:tcW w:w="152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165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200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13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13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Lingkungan Kerja</w:t>
            </w:r>
          </w:p>
        </w:tc>
        <w:tc>
          <w:tcPr>
            <w:tcW w:w="13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Kepuasan kerja</w:t>
            </w:r>
          </w:p>
        </w:tc>
      </w:tr>
      <w:tr w:rsidR="00EF2535" w:rsidRPr="005B1D12" w:rsidTr="00F123C7">
        <w:trPr>
          <w:cantSplit/>
          <w:trHeight w:val="335"/>
          <w:tblHeader/>
        </w:trPr>
        <w:tc>
          <w:tcPr>
            <w:tcW w:w="152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Spearman's rho</w:t>
            </w:r>
          </w:p>
        </w:tc>
        <w:tc>
          <w:tcPr>
            <w:tcW w:w="1651" w:type="dxa"/>
            <w:vMerge w:val="restart"/>
            <w:tcBorders>
              <w:top w:val="single" w:sz="16" w:space="0" w:color="000000"/>
              <w:left w:val="nil"/>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20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Correlation Coefficient</w:t>
            </w:r>
          </w:p>
        </w:tc>
        <w:tc>
          <w:tcPr>
            <w:tcW w:w="13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1.000</w:t>
            </w:r>
          </w:p>
        </w:tc>
        <w:tc>
          <w:tcPr>
            <w:tcW w:w="1365" w:type="dxa"/>
            <w:tcBorders>
              <w:top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r>
              <w:rPr>
                <w:rFonts w:ascii="Arial" w:hAnsi="Arial" w:cs="Arial"/>
                <w:color w:val="000000"/>
                <w:sz w:val="18"/>
                <w:szCs w:val="18"/>
              </w:rPr>
              <w:t>29</w:t>
            </w:r>
            <w:r w:rsidRPr="005B1D12">
              <w:rPr>
                <w:rFonts w:ascii="Arial" w:hAnsi="Arial" w:cs="Arial"/>
                <w:color w:val="000000"/>
                <w:sz w:val="18"/>
                <w:szCs w:val="18"/>
              </w:rPr>
              <w:t>7</w:t>
            </w:r>
          </w:p>
        </w:tc>
        <w:tc>
          <w:tcPr>
            <w:tcW w:w="13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.278</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p>
        </w:tc>
        <w:tc>
          <w:tcPr>
            <w:tcW w:w="1651" w:type="dxa"/>
            <w:vMerge/>
            <w:tcBorders>
              <w:top w:val="single" w:sz="16" w:space="0" w:color="000000"/>
              <w:left w:val="nil"/>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p>
        </w:tc>
        <w:tc>
          <w:tcPr>
            <w:tcW w:w="2007"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Sig. (2-tailed)</w:t>
            </w:r>
          </w:p>
        </w:tc>
        <w:tc>
          <w:tcPr>
            <w:tcW w:w="1367"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p>
        </w:tc>
        <w:tc>
          <w:tcPr>
            <w:tcW w:w="1365" w:type="dxa"/>
            <w:tcBorders>
              <w:top w:val="nil"/>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.5</w:t>
            </w:r>
            <w:r>
              <w:rPr>
                <w:rFonts w:ascii="Arial" w:hAnsi="Arial" w:cs="Arial"/>
                <w:color w:val="000000"/>
                <w:sz w:val="18"/>
                <w:szCs w:val="18"/>
              </w:rPr>
              <w:t>76</w:t>
            </w:r>
          </w:p>
        </w:tc>
        <w:tc>
          <w:tcPr>
            <w:tcW w:w="1367"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r>
              <w:rPr>
                <w:rFonts w:ascii="Arial" w:hAnsi="Arial" w:cs="Arial"/>
                <w:color w:val="000000"/>
                <w:sz w:val="18"/>
                <w:szCs w:val="18"/>
              </w:rPr>
              <w:t>4</w:t>
            </w:r>
            <w:r w:rsidRPr="005B1D12">
              <w:rPr>
                <w:rFonts w:ascii="Arial" w:hAnsi="Arial" w:cs="Arial"/>
                <w:color w:val="000000"/>
                <w:sz w:val="18"/>
                <w:szCs w:val="18"/>
              </w:rPr>
              <w:t>82</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p>
        </w:tc>
        <w:tc>
          <w:tcPr>
            <w:tcW w:w="1651" w:type="dxa"/>
            <w:vMerge/>
            <w:tcBorders>
              <w:top w:val="single" w:sz="16" w:space="0" w:color="000000"/>
              <w:left w:val="nil"/>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p>
        </w:tc>
        <w:tc>
          <w:tcPr>
            <w:tcW w:w="2007" w:type="dxa"/>
            <w:tcBorders>
              <w:top w:val="nil"/>
              <w:left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N</w:t>
            </w:r>
          </w:p>
        </w:tc>
        <w:tc>
          <w:tcPr>
            <w:tcW w:w="1367" w:type="dxa"/>
            <w:tcBorders>
              <w:top w:val="nil"/>
              <w:lef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365" w:type="dxa"/>
            <w:tcBorders>
              <w:top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367" w:type="dxa"/>
            <w:tcBorders>
              <w:top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p>
        </w:tc>
        <w:tc>
          <w:tcPr>
            <w:tcW w:w="1651" w:type="dxa"/>
            <w:vMerge w:val="restart"/>
            <w:tcBorders>
              <w:left w:val="nil"/>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Lingkungan Kerja</w:t>
            </w:r>
          </w:p>
        </w:tc>
        <w:tc>
          <w:tcPr>
            <w:tcW w:w="2007" w:type="dxa"/>
            <w:tcBorders>
              <w:left w:val="nil"/>
              <w:bottom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Correlation Coefficient</w:t>
            </w:r>
          </w:p>
        </w:tc>
        <w:tc>
          <w:tcPr>
            <w:tcW w:w="1367" w:type="dxa"/>
            <w:tcBorders>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r>
              <w:rPr>
                <w:rFonts w:ascii="Arial" w:hAnsi="Arial" w:cs="Arial"/>
                <w:color w:val="000000"/>
                <w:sz w:val="18"/>
                <w:szCs w:val="18"/>
              </w:rPr>
              <w:t>29</w:t>
            </w:r>
            <w:r w:rsidRPr="005B1D12">
              <w:rPr>
                <w:rFonts w:ascii="Arial" w:hAnsi="Arial" w:cs="Arial"/>
                <w:color w:val="000000"/>
                <w:sz w:val="18"/>
                <w:szCs w:val="18"/>
              </w:rPr>
              <w:t>7</w:t>
            </w:r>
          </w:p>
        </w:tc>
        <w:tc>
          <w:tcPr>
            <w:tcW w:w="1365" w:type="dxa"/>
            <w:tcBorders>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1.000</w:t>
            </w:r>
          </w:p>
        </w:tc>
        <w:tc>
          <w:tcPr>
            <w:tcW w:w="1367" w:type="dxa"/>
            <w:tcBorders>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r>
              <w:rPr>
                <w:rFonts w:ascii="Arial" w:hAnsi="Arial" w:cs="Arial"/>
                <w:color w:val="000000"/>
                <w:sz w:val="18"/>
                <w:szCs w:val="18"/>
              </w:rPr>
              <w:t>219</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1651" w:type="dxa"/>
            <w:vMerge/>
            <w:tcBorders>
              <w:left w:val="nil"/>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2007"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Sig. (2-tailed)</w:t>
            </w:r>
          </w:p>
        </w:tc>
        <w:tc>
          <w:tcPr>
            <w:tcW w:w="1367"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.5</w:t>
            </w:r>
            <w:r>
              <w:rPr>
                <w:rFonts w:ascii="Arial" w:hAnsi="Arial" w:cs="Arial"/>
                <w:color w:val="000000"/>
                <w:sz w:val="18"/>
                <w:szCs w:val="18"/>
              </w:rPr>
              <w:t>76</w:t>
            </w:r>
          </w:p>
        </w:tc>
        <w:tc>
          <w:tcPr>
            <w:tcW w:w="1365" w:type="dxa"/>
            <w:tcBorders>
              <w:top w:val="nil"/>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p>
        </w:tc>
        <w:tc>
          <w:tcPr>
            <w:tcW w:w="1367"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.42</w:t>
            </w:r>
            <w:r>
              <w:rPr>
                <w:rFonts w:ascii="Arial" w:hAnsi="Arial" w:cs="Arial"/>
                <w:color w:val="000000"/>
                <w:sz w:val="18"/>
                <w:szCs w:val="18"/>
              </w:rPr>
              <w:t>9</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1651" w:type="dxa"/>
            <w:vMerge/>
            <w:tcBorders>
              <w:left w:val="nil"/>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2007" w:type="dxa"/>
            <w:tcBorders>
              <w:top w:val="nil"/>
              <w:left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N</w:t>
            </w:r>
          </w:p>
        </w:tc>
        <w:tc>
          <w:tcPr>
            <w:tcW w:w="1367" w:type="dxa"/>
            <w:tcBorders>
              <w:top w:val="nil"/>
              <w:lef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365" w:type="dxa"/>
            <w:tcBorders>
              <w:top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367" w:type="dxa"/>
            <w:tcBorders>
              <w:top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p>
        </w:tc>
        <w:tc>
          <w:tcPr>
            <w:tcW w:w="1651" w:type="dxa"/>
            <w:vMerge w:val="restart"/>
            <w:tcBorders>
              <w:left w:val="nil"/>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Kepuasan kerja</w:t>
            </w:r>
          </w:p>
        </w:tc>
        <w:tc>
          <w:tcPr>
            <w:tcW w:w="2007" w:type="dxa"/>
            <w:tcBorders>
              <w:left w:val="nil"/>
              <w:bottom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Correlation Coefficient</w:t>
            </w:r>
          </w:p>
        </w:tc>
        <w:tc>
          <w:tcPr>
            <w:tcW w:w="1367" w:type="dxa"/>
            <w:tcBorders>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.278</w:t>
            </w:r>
          </w:p>
        </w:tc>
        <w:tc>
          <w:tcPr>
            <w:tcW w:w="1365" w:type="dxa"/>
            <w:tcBorders>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r>
              <w:rPr>
                <w:rFonts w:ascii="Arial" w:hAnsi="Arial" w:cs="Arial"/>
                <w:color w:val="000000"/>
                <w:sz w:val="18"/>
                <w:szCs w:val="18"/>
              </w:rPr>
              <w:t>219</w:t>
            </w:r>
          </w:p>
        </w:tc>
        <w:tc>
          <w:tcPr>
            <w:tcW w:w="1367" w:type="dxa"/>
            <w:tcBorders>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1.000</w:t>
            </w:r>
          </w:p>
        </w:tc>
      </w:tr>
      <w:tr w:rsidR="00EF2535" w:rsidRPr="005B1D12" w:rsidTr="00F123C7">
        <w:trPr>
          <w:cantSplit/>
          <w:trHeight w:val="137"/>
          <w:tblHeader/>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1651" w:type="dxa"/>
            <w:vMerge/>
            <w:tcBorders>
              <w:left w:val="nil"/>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2007"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Sig. (2-tailed)</w:t>
            </w:r>
          </w:p>
        </w:tc>
        <w:tc>
          <w:tcPr>
            <w:tcW w:w="1367"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r>
              <w:rPr>
                <w:rFonts w:ascii="Arial" w:hAnsi="Arial" w:cs="Arial"/>
                <w:color w:val="000000"/>
                <w:sz w:val="18"/>
                <w:szCs w:val="18"/>
              </w:rPr>
              <w:t>4</w:t>
            </w:r>
            <w:r w:rsidRPr="005B1D12">
              <w:rPr>
                <w:rFonts w:ascii="Arial" w:hAnsi="Arial" w:cs="Arial"/>
                <w:color w:val="000000"/>
                <w:sz w:val="18"/>
                <w:szCs w:val="18"/>
              </w:rPr>
              <w:t>82</w:t>
            </w:r>
          </w:p>
        </w:tc>
        <w:tc>
          <w:tcPr>
            <w:tcW w:w="1365" w:type="dxa"/>
            <w:tcBorders>
              <w:top w:val="nil"/>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.42</w:t>
            </w:r>
            <w:r>
              <w:rPr>
                <w:rFonts w:ascii="Arial" w:hAnsi="Arial" w:cs="Arial"/>
                <w:color w:val="000000"/>
                <w:sz w:val="18"/>
                <w:szCs w:val="18"/>
              </w:rPr>
              <w:t>9</w:t>
            </w:r>
          </w:p>
        </w:tc>
        <w:tc>
          <w:tcPr>
            <w:tcW w:w="1367"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w:t>
            </w:r>
          </w:p>
        </w:tc>
      </w:tr>
      <w:tr w:rsidR="00EF2535" w:rsidRPr="005B1D12" w:rsidTr="00F123C7">
        <w:trPr>
          <w:cantSplit/>
          <w:trHeight w:val="137"/>
        </w:trPr>
        <w:tc>
          <w:tcPr>
            <w:tcW w:w="15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1651" w:type="dxa"/>
            <w:vMerge/>
            <w:tcBorders>
              <w:left w:val="nil"/>
              <w:bottom w:val="single" w:sz="16" w:space="0" w:color="000000"/>
              <w:right w:val="nil"/>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Times New Roman" w:hAnsi="Times New Roman"/>
                <w:sz w:val="24"/>
                <w:szCs w:val="24"/>
              </w:rPr>
            </w:pPr>
          </w:p>
        </w:tc>
        <w:tc>
          <w:tcPr>
            <w:tcW w:w="20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sidRPr="005B1D12">
              <w:rPr>
                <w:rFonts w:ascii="Arial" w:hAnsi="Arial" w:cs="Arial"/>
                <w:color w:val="000000"/>
                <w:sz w:val="18"/>
                <w:szCs w:val="18"/>
              </w:rPr>
              <w:t>N</w:t>
            </w:r>
          </w:p>
        </w:tc>
        <w:tc>
          <w:tcPr>
            <w:tcW w:w="13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365" w:type="dxa"/>
            <w:tcBorders>
              <w:top w:val="nil"/>
              <w:bottom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3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r>
    </w:tbl>
    <w:p w:rsidR="00EF2535" w:rsidRPr="00740A4A" w:rsidRDefault="00EF2535" w:rsidP="00EF2535">
      <w:pPr>
        <w:tabs>
          <w:tab w:val="left" w:pos="630"/>
          <w:tab w:val="left" w:pos="1350"/>
          <w:tab w:val="left" w:pos="3600"/>
        </w:tabs>
        <w:spacing w:after="0" w:line="360" w:lineRule="auto"/>
        <w:jc w:val="both"/>
        <w:rPr>
          <w:rFonts w:ascii="Times New Roman" w:hAnsi="Times New Roman"/>
          <w:sz w:val="24"/>
          <w:szCs w:val="24"/>
        </w:rPr>
      </w:pPr>
    </w:p>
    <w:p w:rsidR="00EF2535" w:rsidRPr="00740A4A" w:rsidRDefault="00EF2535" w:rsidP="00EF2535">
      <w:pPr>
        <w:pStyle w:val="ListParagraph"/>
        <w:tabs>
          <w:tab w:val="left" w:pos="630"/>
        </w:tabs>
        <w:spacing w:after="0" w:line="360" w:lineRule="auto"/>
        <w:ind w:left="630"/>
        <w:jc w:val="both"/>
        <w:rPr>
          <w:rFonts w:ascii="Times New Roman" w:hAnsi="Times New Roman"/>
          <w:sz w:val="24"/>
          <w:szCs w:val="24"/>
        </w:rPr>
      </w:pPr>
      <w:r>
        <w:rPr>
          <w:rFonts w:ascii="Times New Roman" w:hAnsi="Times New Roman"/>
          <w:sz w:val="24"/>
          <w:szCs w:val="24"/>
        </w:rPr>
        <w:t xml:space="preserve">Karena </w:t>
      </w:r>
      <w:r w:rsidRPr="00806B2E">
        <w:rPr>
          <w:rFonts w:ascii="Times New Roman" w:hAnsi="Times New Roman"/>
          <w:i/>
          <w:iCs/>
          <w:sz w:val="24"/>
          <w:szCs w:val="24"/>
        </w:rPr>
        <w:t>Sig 2-tailed</w:t>
      </w:r>
      <w:r>
        <w:rPr>
          <w:rFonts w:ascii="Times New Roman" w:hAnsi="Times New Roman"/>
          <w:sz w:val="24"/>
          <w:szCs w:val="24"/>
        </w:rPr>
        <w:t xml:space="preserve"> melebihi nilai r tabel (0.412) sehingga didapat data penelitian ini valid.</w:t>
      </w:r>
    </w:p>
    <w:p w:rsidR="00EF2535" w:rsidRDefault="00EF2535" w:rsidP="00EF2535">
      <w:pPr>
        <w:pStyle w:val="ListParagraph"/>
        <w:numPr>
          <w:ilvl w:val="1"/>
          <w:numId w:val="1"/>
        </w:numPr>
        <w:tabs>
          <w:tab w:val="left" w:pos="630"/>
        </w:tabs>
        <w:spacing w:after="0" w:line="360" w:lineRule="auto"/>
        <w:jc w:val="both"/>
        <w:rPr>
          <w:rFonts w:ascii="Times New Roman" w:hAnsi="Times New Roman"/>
          <w:b/>
          <w:sz w:val="24"/>
          <w:szCs w:val="24"/>
        </w:rPr>
      </w:pPr>
      <w:r w:rsidRPr="00A96A8C">
        <w:rPr>
          <w:rFonts w:ascii="Times New Roman" w:hAnsi="Times New Roman"/>
          <w:b/>
          <w:sz w:val="24"/>
          <w:szCs w:val="24"/>
        </w:rPr>
        <w:t>Uji Reliabilitas</w:t>
      </w:r>
    </w:p>
    <w:p w:rsidR="00EF2535" w:rsidRPr="00A96A8C" w:rsidRDefault="00EF2535" w:rsidP="00EF2535">
      <w:pPr>
        <w:pStyle w:val="ListParagraph"/>
        <w:tabs>
          <w:tab w:val="left" w:pos="630"/>
        </w:tabs>
        <w:spacing w:after="0" w:line="360" w:lineRule="auto"/>
        <w:ind w:left="630"/>
        <w:jc w:val="both"/>
        <w:rPr>
          <w:rFonts w:ascii="Times New Roman" w:hAnsi="Times New Roman"/>
          <w:sz w:val="24"/>
          <w:szCs w:val="24"/>
        </w:rPr>
      </w:pPr>
      <w:r>
        <w:rPr>
          <w:rFonts w:ascii="Times New Roman" w:hAnsi="Times New Roman"/>
          <w:sz w:val="24"/>
          <w:szCs w:val="24"/>
        </w:rPr>
        <w:lastRenderedPageBreak/>
        <w:t>U</w:t>
      </w:r>
      <w:r w:rsidRPr="00A96A8C">
        <w:rPr>
          <w:rFonts w:ascii="Times New Roman" w:hAnsi="Times New Roman"/>
          <w:sz w:val="24"/>
          <w:szCs w:val="24"/>
        </w:rPr>
        <w:t>ji reliabilitas digunakan untuk mengetahui konsistensi alat ukur, apakah alat pengukur yang digunakan dapat diandalkan dan tetap konsisten j</w:t>
      </w:r>
      <w:r>
        <w:rPr>
          <w:rFonts w:ascii="Times New Roman" w:hAnsi="Times New Roman"/>
          <w:sz w:val="24"/>
          <w:szCs w:val="24"/>
        </w:rPr>
        <w:t>ika pengukuran tersebut diulang</w:t>
      </w:r>
      <w:proofErr w:type="gramStart"/>
      <w:r>
        <w:rPr>
          <w:rFonts w:ascii="Times New Roman" w:hAnsi="Times New Roman"/>
          <w:sz w:val="24"/>
          <w:szCs w:val="24"/>
        </w:rPr>
        <w:t>.</w:t>
      </w:r>
      <w:r w:rsidRPr="00A96A8C">
        <w:rPr>
          <w:rFonts w:ascii="Times New Roman" w:hAnsi="Times New Roman"/>
          <w:sz w:val="24"/>
          <w:szCs w:val="24"/>
        </w:rPr>
        <w:t>.</w:t>
      </w:r>
      <w:proofErr w:type="gramEnd"/>
      <w:r w:rsidRPr="00A96A8C">
        <w:rPr>
          <w:rFonts w:ascii="Times New Roman" w:hAnsi="Times New Roman"/>
          <w:sz w:val="24"/>
          <w:szCs w:val="24"/>
        </w:rPr>
        <w:t xml:space="preserve"> Uji reliabilitas hanya dilakukan untuk item pernyataan yang valid. Uji reliabilitas data dalam penelitian ini menggunakan metode </w:t>
      </w:r>
      <w:r w:rsidRPr="00A96A8C">
        <w:rPr>
          <w:rFonts w:ascii="Times New Roman" w:hAnsi="Times New Roman"/>
          <w:i/>
          <w:iCs/>
          <w:sz w:val="24"/>
          <w:szCs w:val="24"/>
        </w:rPr>
        <w:t xml:space="preserve">Cronbanch’s Alpha. </w:t>
      </w:r>
    </w:p>
    <w:p w:rsidR="00EF2535" w:rsidRDefault="00EF2535" w:rsidP="00EF2535">
      <w:pPr>
        <w:pStyle w:val="ListParagraph"/>
        <w:tabs>
          <w:tab w:val="left" w:pos="630"/>
        </w:tabs>
        <w:spacing w:after="0" w:line="360" w:lineRule="auto"/>
        <w:ind w:left="630"/>
        <w:jc w:val="both"/>
        <w:rPr>
          <w:rFonts w:ascii="Times New Roman" w:hAnsi="Times New Roman"/>
          <w:sz w:val="24"/>
          <w:szCs w:val="24"/>
        </w:rPr>
      </w:pPr>
      <w:r>
        <w:rPr>
          <w:rFonts w:ascii="Times New Roman" w:hAnsi="Times New Roman"/>
          <w:sz w:val="24"/>
          <w:szCs w:val="24"/>
        </w:rPr>
        <w:t xml:space="preserve">Dari </w:t>
      </w:r>
      <w:proofErr w:type="gramStart"/>
      <w:r>
        <w:rPr>
          <w:rFonts w:ascii="Times New Roman" w:hAnsi="Times New Roman"/>
          <w:sz w:val="24"/>
          <w:szCs w:val="24"/>
        </w:rPr>
        <w:t>pengujian  didapat</w:t>
      </w:r>
      <w:proofErr w:type="gramEnd"/>
      <w:r>
        <w:rPr>
          <w:rFonts w:ascii="Times New Roman" w:hAnsi="Times New Roman"/>
          <w:sz w:val="24"/>
          <w:szCs w:val="24"/>
        </w:rPr>
        <w:t xml:space="preserve"> uji reliabilitas sebesar 0.803. </w:t>
      </w:r>
      <w:proofErr w:type="gramStart"/>
      <w:r>
        <w:rPr>
          <w:rFonts w:ascii="Times New Roman" w:hAnsi="Times New Roman"/>
          <w:sz w:val="24"/>
          <w:szCs w:val="24"/>
        </w:rPr>
        <w:t>sehingga</w:t>
      </w:r>
      <w:proofErr w:type="gramEnd"/>
      <w:r>
        <w:rPr>
          <w:rFonts w:ascii="Times New Roman" w:hAnsi="Times New Roman"/>
          <w:sz w:val="24"/>
          <w:szCs w:val="24"/>
        </w:rPr>
        <w:t xml:space="preserve"> data dinyatakan valid dan reliabel dari variabel Beban Kerja, lingkungan kerja dan Kepuasan kerja. </w:t>
      </w:r>
      <w:r w:rsidRPr="00A96A8C">
        <w:rPr>
          <w:rFonts w:ascii="Times New Roman" w:hAnsi="Times New Roman"/>
          <w:sz w:val="24"/>
          <w:szCs w:val="24"/>
        </w:rPr>
        <w:t>Hasil uji reliabilitas dapat dilihat pada tabel 5.</w:t>
      </w:r>
      <w:r>
        <w:rPr>
          <w:rFonts w:ascii="Times New Roman" w:hAnsi="Times New Roman"/>
          <w:sz w:val="24"/>
          <w:szCs w:val="24"/>
        </w:rPr>
        <w:t>3</w:t>
      </w:r>
      <w:r w:rsidRPr="00A96A8C">
        <w:rPr>
          <w:rFonts w:ascii="Times New Roman" w:hAnsi="Times New Roman"/>
          <w:sz w:val="24"/>
          <w:szCs w:val="24"/>
        </w:rPr>
        <w:t>.</w:t>
      </w:r>
    </w:p>
    <w:p w:rsidR="00EF2535" w:rsidRPr="00BB10FD" w:rsidRDefault="00EF2535" w:rsidP="00EF2535">
      <w:pPr>
        <w:tabs>
          <w:tab w:val="left" w:pos="630"/>
        </w:tabs>
        <w:spacing w:after="0" w:line="360" w:lineRule="auto"/>
        <w:jc w:val="both"/>
        <w:rPr>
          <w:rFonts w:ascii="Times New Roman" w:hAnsi="Times New Roman"/>
          <w:sz w:val="24"/>
          <w:szCs w:val="24"/>
        </w:rPr>
      </w:pPr>
      <w:r>
        <w:rPr>
          <w:rFonts w:ascii="Times New Roman" w:hAnsi="Times New Roman"/>
          <w:sz w:val="24"/>
          <w:szCs w:val="24"/>
        </w:rPr>
        <w:t>Tabel 5.3</w:t>
      </w:r>
    </w:p>
    <w:p w:rsidR="00EF2535" w:rsidRPr="00BB10FD" w:rsidRDefault="00EF2535" w:rsidP="00EF2535">
      <w:pPr>
        <w:tabs>
          <w:tab w:val="left" w:pos="630"/>
        </w:tabs>
        <w:spacing w:after="0" w:line="360" w:lineRule="auto"/>
        <w:jc w:val="both"/>
        <w:rPr>
          <w:rFonts w:ascii="Times New Roman" w:hAnsi="Times New Roman"/>
          <w:sz w:val="24"/>
          <w:szCs w:val="24"/>
        </w:rPr>
      </w:pPr>
      <w:r w:rsidRPr="00BB10FD">
        <w:rPr>
          <w:rFonts w:ascii="Times New Roman" w:hAnsi="Times New Roman"/>
          <w:sz w:val="24"/>
          <w:szCs w:val="24"/>
        </w:rPr>
        <w:t xml:space="preserve">Uji </w:t>
      </w:r>
      <w:r>
        <w:rPr>
          <w:rFonts w:ascii="Times New Roman" w:hAnsi="Times New Roman"/>
          <w:sz w:val="24"/>
          <w:szCs w:val="24"/>
        </w:rPr>
        <w:t>Reliabilitas</w:t>
      </w:r>
    </w:p>
    <w:tbl>
      <w:tblPr>
        <w:tblW w:w="25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EF2535" w:rsidRPr="00234394" w:rsidTr="00F123C7">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Reliability Statistics</w:t>
            </w:r>
          </w:p>
        </w:tc>
      </w:tr>
      <w:tr w:rsidR="00EF2535" w:rsidRPr="00234394" w:rsidTr="00F123C7">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 of Items</w:t>
            </w:r>
          </w:p>
        </w:tc>
      </w:tr>
      <w:tr w:rsidR="00EF2535" w:rsidRPr="00234394" w:rsidTr="00F123C7">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743</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4</w:t>
            </w:r>
          </w:p>
        </w:tc>
      </w:tr>
      <w:tr w:rsidR="00EF2535" w:rsidRPr="00234394" w:rsidTr="00F123C7">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EF2535" w:rsidRPr="00740A4A" w:rsidRDefault="00EF2535" w:rsidP="00EF2535">
            <w:pPr>
              <w:autoSpaceDE w:val="0"/>
              <w:autoSpaceDN w:val="0"/>
              <w:adjustRightInd w:val="0"/>
              <w:spacing w:after="0" w:line="360" w:lineRule="auto"/>
              <w:jc w:val="both"/>
              <w:rPr>
                <w:rFonts w:ascii="Arial" w:hAnsi="Arial" w:cs="Arial"/>
                <w:bCs/>
                <w:color w:val="000000"/>
                <w:sz w:val="18"/>
                <w:szCs w:val="18"/>
              </w:rPr>
            </w:pPr>
            <w:r w:rsidRPr="00740A4A">
              <w:rPr>
                <w:rFonts w:ascii="Arial" w:hAnsi="Arial" w:cs="Arial"/>
                <w:bCs/>
                <w:color w:val="000000"/>
                <w:sz w:val="18"/>
                <w:szCs w:val="18"/>
              </w:rPr>
              <w:t xml:space="preserve">Pengujian </w:t>
            </w:r>
            <w:r>
              <w:rPr>
                <w:rFonts w:ascii="Arial" w:hAnsi="Arial" w:cs="Arial"/>
                <w:bCs/>
                <w:color w:val="000000"/>
                <w:sz w:val="18"/>
                <w:szCs w:val="18"/>
              </w:rPr>
              <w:t>Beban Kerja</w:t>
            </w:r>
          </w:p>
          <w:p w:rsidR="00EF2535" w:rsidRDefault="00EF2535" w:rsidP="00EF2535">
            <w:pPr>
              <w:autoSpaceDE w:val="0"/>
              <w:autoSpaceDN w:val="0"/>
              <w:adjustRightInd w:val="0"/>
              <w:spacing w:after="0" w:line="360" w:lineRule="auto"/>
              <w:jc w:val="both"/>
              <w:rPr>
                <w:rFonts w:ascii="Arial" w:hAnsi="Arial" w:cs="Arial"/>
                <w:b/>
                <w:bCs/>
                <w:color w:val="000000"/>
                <w:sz w:val="18"/>
                <w:szCs w:val="18"/>
              </w:rPr>
            </w:pPr>
          </w:p>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Reliability Statistics</w:t>
            </w:r>
          </w:p>
        </w:tc>
      </w:tr>
      <w:tr w:rsidR="00EF2535" w:rsidRPr="00234394" w:rsidTr="00F123C7">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 of Items</w:t>
            </w:r>
          </w:p>
        </w:tc>
      </w:tr>
      <w:tr w:rsidR="00EF2535" w:rsidRPr="00234394" w:rsidTr="00F123C7">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734</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4</w:t>
            </w:r>
          </w:p>
        </w:tc>
      </w:tr>
      <w:tr w:rsidR="00EF2535" w:rsidRPr="00234394" w:rsidTr="00F123C7">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rsidR="00EF2535" w:rsidRDefault="00EF2535" w:rsidP="00EF2535">
            <w:pPr>
              <w:autoSpaceDE w:val="0"/>
              <w:autoSpaceDN w:val="0"/>
              <w:adjustRightInd w:val="0"/>
              <w:spacing w:after="0" w:line="360" w:lineRule="auto"/>
              <w:jc w:val="both"/>
              <w:rPr>
                <w:rFonts w:ascii="Arial" w:hAnsi="Arial" w:cs="Arial"/>
                <w:b/>
                <w:bCs/>
                <w:color w:val="000000"/>
                <w:sz w:val="18"/>
                <w:szCs w:val="18"/>
              </w:rPr>
            </w:pPr>
            <w:r w:rsidRPr="00740A4A">
              <w:rPr>
                <w:rFonts w:ascii="Arial" w:hAnsi="Arial" w:cs="Arial"/>
                <w:bCs/>
                <w:color w:val="000000"/>
                <w:sz w:val="18"/>
                <w:szCs w:val="18"/>
              </w:rPr>
              <w:t xml:space="preserve">Pengujian </w:t>
            </w:r>
            <w:r>
              <w:rPr>
                <w:rFonts w:ascii="Arial" w:hAnsi="Arial" w:cs="Arial"/>
                <w:bCs/>
                <w:color w:val="000000"/>
                <w:sz w:val="18"/>
                <w:szCs w:val="18"/>
              </w:rPr>
              <w:t>Lingkungan Kerja</w:t>
            </w:r>
          </w:p>
          <w:p w:rsidR="00EF2535" w:rsidRDefault="00EF2535" w:rsidP="00EF2535">
            <w:pPr>
              <w:autoSpaceDE w:val="0"/>
              <w:autoSpaceDN w:val="0"/>
              <w:adjustRightInd w:val="0"/>
              <w:spacing w:after="0" w:line="360" w:lineRule="auto"/>
              <w:jc w:val="both"/>
              <w:rPr>
                <w:rFonts w:ascii="Arial" w:hAnsi="Arial" w:cs="Arial"/>
                <w:b/>
                <w:bCs/>
                <w:color w:val="000000"/>
                <w:sz w:val="18"/>
                <w:szCs w:val="18"/>
              </w:rPr>
            </w:pPr>
          </w:p>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Reliability Statistics</w:t>
            </w:r>
          </w:p>
        </w:tc>
      </w:tr>
      <w:tr w:rsidR="00EF2535" w:rsidRPr="00234394" w:rsidTr="00F123C7">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 of Items</w:t>
            </w:r>
          </w:p>
        </w:tc>
      </w:tr>
      <w:tr w:rsidR="00EF2535" w:rsidRPr="00234394" w:rsidTr="00F123C7">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769</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4</w:t>
            </w:r>
          </w:p>
        </w:tc>
      </w:tr>
    </w:tbl>
    <w:p w:rsidR="00EF2535" w:rsidRDefault="00EF2535" w:rsidP="00EF2535">
      <w:pPr>
        <w:tabs>
          <w:tab w:val="left" w:pos="630"/>
        </w:tabs>
        <w:spacing w:after="0" w:line="360" w:lineRule="auto"/>
        <w:jc w:val="both"/>
        <w:rPr>
          <w:rFonts w:ascii="Arial" w:hAnsi="Arial" w:cs="Arial"/>
          <w:bCs/>
          <w:color w:val="000000"/>
          <w:sz w:val="18"/>
          <w:szCs w:val="18"/>
        </w:rPr>
      </w:pPr>
      <w:r w:rsidRPr="00740A4A">
        <w:rPr>
          <w:rFonts w:ascii="Arial" w:hAnsi="Arial" w:cs="Arial"/>
          <w:bCs/>
          <w:color w:val="000000"/>
          <w:sz w:val="18"/>
          <w:szCs w:val="18"/>
        </w:rPr>
        <w:t xml:space="preserve">Pengujian </w:t>
      </w:r>
      <w:r>
        <w:rPr>
          <w:rFonts w:ascii="Arial" w:hAnsi="Arial" w:cs="Arial"/>
          <w:bCs/>
          <w:color w:val="000000"/>
          <w:sz w:val="18"/>
          <w:szCs w:val="18"/>
        </w:rPr>
        <w:t>Kepuasan Kerja</w:t>
      </w:r>
    </w:p>
    <w:p w:rsidR="00EF2535" w:rsidRPr="00A96A8C" w:rsidRDefault="00EF2535" w:rsidP="00EF2535">
      <w:pPr>
        <w:tabs>
          <w:tab w:val="left" w:pos="630"/>
        </w:tabs>
        <w:spacing w:after="0" w:line="360" w:lineRule="auto"/>
        <w:jc w:val="both"/>
        <w:rPr>
          <w:rFonts w:ascii="Times New Roman" w:hAnsi="Times New Roman"/>
          <w:b/>
          <w:sz w:val="24"/>
          <w:szCs w:val="24"/>
        </w:rPr>
      </w:pPr>
    </w:p>
    <w:p w:rsidR="00EF2535" w:rsidRPr="00ED5B52" w:rsidRDefault="00EF2535" w:rsidP="00EF2535">
      <w:pPr>
        <w:pStyle w:val="ListParagraph"/>
        <w:numPr>
          <w:ilvl w:val="0"/>
          <w:numId w:val="1"/>
        </w:numPr>
        <w:spacing w:after="0" w:line="360" w:lineRule="auto"/>
        <w:jc w:val="both"/>
        <w:rPr>
          <w:rFonts w:ascii="Times New Roman" w:hAnsi="Times New Roman"/>
          <w:b/>
          <w:sz w:val="24"/>
          <w:szCs w:val="24"/>
        </w:rPr>
      </w:pPr>
      <w:r>
        <w:rPr>
          <w:rFonts w:ascii="Times New Roman" w:hAnsi="Times New Roman"/>
          <w:b/>
          <w:bCs/>
          <w:color w:val="000000"/>
          <w:sz w:val="24"/>
          <w:szCs w:val="24"/>
        </w:rPr>
        <w:t>Uji Asumsi Klasik</w:t>
      </w:r>
    </w:p>
    <w:p w:rsidR="00EF2535" w:rsidRPr="00ED5B52" w:rsidRDefault="00EF2535" w:rsidP="00EF2535">
      <w:pPr>
        <w:pStyle w:val="ListParagraph"/>
        <w:numPr>
          <w:ilvl w:val="1"/>
          <w:numId w:val="1"/>
        </w:numPr>
        <w:spacing w:after="0" w:line="360" w:lineRule="auto"/>
        <w:jc w:val="both"/>
        <w:rPr>
          <w:rFonts w:ascii="Times New Roman" w:hAnsi="Times New Roman"/>
          <w:b/>
          <w:sz w:val="24"/>
          <w:szCs w:val="24"/>
        </w:rPr>
      </w:pPr>
      <w:r w:rsidRPr="00ED5B52">
        <w:rPr>
          <w:rFonts w:ascii="Times New Roman" w:hAnsi="Times New Roman"/>
          <w:b/>
          <w:bCs/>
          <w:color w:val="000000"/>
          <w:sz w:val="24"/>
          <w:szCs w:val="24"/>
        </w:rPr>
        <w:t xml:space="preserve">Uji Normalitas </w:t>
      </w:r>
    </w:p>
    <w:p w:rsidR="00EF2535" w:rsidRPr="00ED5B52" w:rsidRDefault="00EF2535" w:rsidP="00EF2535">
      <w:pPr>
        <w:spacing w:after="0" w:line="360" w:lineRule="auto"/>
        <w:ind w:left="720" w:firstLine="720"/>
        <w:jc w:val="both"/>
        <w:rPr>
          <w:rFonts w:ascii="Times New Roman" w:hAnsi="Times New Roman"/>
          <w:color w:val="000000"/>
          <w:sz w:val="24"/>
          <w:szCs w:val="24"/>
        </w:rPr>
      </w:pPr>
      <w:r w:rsidRPr="00ED5B52">
        <w:rPr>
          <w:rFonts w:ascii="Times New Roman" w:hAnsi="Times New Roman"/>
          <w:color w:val="000000"/>
          <w:sz w:val="24"/>
          <w:szCs w:val="24"/>
        </w:rPr>
        <w:t xml:space="preserve">Untuk menguji data yang berdistribusi normal, </w:t>
      </w:r>
      <w:proofErr w:type="gramStart"/>
      <w:r w:rsidRPr="00ED5B52">
        <w:rPr>
          <w:rFonts w:ascii="Times New Roman" w:hAnsi="Times New Roman"/>
          <w:color w:val="000000"/>
          <w:sz w:val="24"/>
          <w:szCs w:val="24"/>
        </w:rPr>
        <w:t>akan</w:t>
      </w:r>
      <w:proofErr w:type="gramEnd"/>
      <w:r w:rsidRPr="00ED5B52">
        <w:rPr>
          <w:rFonts w:ascii="Times New Roman" w:hAnsi="Times New Roman"/>
          <w:color w:val="000000"/>
          <w:sz w:val="24"/>
          <w:szCs w:val="24"/>
        </w:rPr>
        <w:t xml:space="preserve"> digunakan alat uji normalitas, yaitu one-sample </w:t>
      </w:r>
      <w:r w:rsidRPr="00ED5B52">
        <w:rPr>
          <w:rFonts w:ascii="Times New Roman" w:hAnsi="Times New Roman"/>
          <w:i/>
          <w:color w:val="000000"/>
          <w:sz w:val="24"/>
          <w:szCs w:val="24"/>
        </w:rPr>
        <w:t>Kolmogorov-Smirnov</w:t>
      </w:r>
      <w:r w:rsidRPr="00ED5B52">
        <w:rPr>
          <w:rFonts w:ascii="Times New Roman" w:hAnsi="Times New Roman"/>
          <w:color w:val="000000"/>
          <w:sz w:val="24"/>
          <w:szCs w:val="24"/>
        </w:rPr>
        <w:t>. Data dikatakan berdistribusi normal jika signifikansi variabel dependen memiliki nilai signifikansi lebih dari 5 %. Pengujian normalitas data dapat dilihat pada tabel berikut ini:</w:t>
      </w:r>
    </w:p>
    <w:p w:rsidR="00EF2535" w:rsidRPr="00ED5B52" w:rsidRDefault="00EF2535" w:rsidP="00EF2535">
      <w:pPr>
        <w:spacing w:after="0" w:line="360" w:lineRule="auto"/>
        <w:jc w:val="both"/>
        <w:rPr>
          <w:rFonts w:ascii="Times New Roman" w:hAnsi="Times New Roman"/>
          <w:color w:val="000000"/>
          <w:sz w:val="24"/>
          <w:szCs w:val="24"/>
        </w:rPr>
      </w:pPr>
      <w:r w:rsidRPr="00ED5B52">
        <w:rPr>
          <w:rFonts w:ascii="Times New Roman" w:hAnsi="Times New Roman"/>
          <w:color w:val="000000"/>
          <w:sz w:val="24"/>
          <w:szCs w:val="24"/>
        </w:rPr>
        <w:t xml:space="preserve">Tabel </w:t>
      </w:r>
      <w:r>
        <w:rPr>
          <w:rFonts w:ascii="Times New Roman" w:hAnsi="Times New Roman"/>
          <w:color w:val="000000"/>
          <w:sz w:val="24"/>
          <w:szCs w:val="24"/>
        </w:rPr>
        <w:t>5.4</w:t>
      </w:r>
    </w:p>
    <w:p w:rsidR="00EF2535" w:rsidRPr="002F76A6" w:rsidRDefault="00EF2535" w:rsidP="00EF2535">
      <w:pPr>
        <w:spacing w:after="0" w:line="360" w:lineRule="auto"/>
        <w:jc w:val="both"/>
        <w:rPr>
          <w:rFonts w:ascii="Times New Roman" w:hAnsi="Times New Roman"/>
          <w:color w:val="000000"/>
          <w:sz w:val="24"/>
          <w:szCs w:val="24"/>
        </w:rPr>
      </w:pPr>
      <w:r w:rsidRPr="00ED5B52">
        <w:rPr>
          <w:rFonts w:ascii="Times New Roman" w:hAnsi="Times New Roman"/>
          <w:color w:val="000000"/>
          <w:sz w:val="24"/>
          <w:szCs w:val="24"/>
        </w:rPr>
        <w:t>Pengujian Normalitas</w:t>
      </w:r>
    </w:p>
    <w:tbl>
      <w:tblPr>
        <w:tblW w:w="88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6"/>
        <w:gridCol w:w="2158"/>
        <w:gridCol w:w="1440"/>
        <w:gridCol w:w="1438"/>
        <w:gridCol w:w="1440"/>
      </w:tblGrid>
      <w:tr w:rsidR="00EF2535" w:rsidRPr="00234394" w:rsidTr="00F123C7">
        <w:trPr>
          <w:cantSplit/>
          <w:tblHeader/>
        </w:trPr>
        <w:tc>
          <w:tcPr>
            <w:tcW w:w="8862" w:type="dxa"/>
            <w:gridSpan w:val="5"/>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lastRenderedPageBreak/>
              <w:t>One-Sample Kolmogorov-Smirnov Test</w:t>
            </w:r>
          </w:p>
        </w:tc>
      </w:tr>
      <w:tr w:rsidR="00EF2535" w:rsidRPr="00234394" w:rsidTr="00F123C7">
        <w:trPr>
          <w:cantSplit/>
          <w:tblHeader/>
        </w:trPr>
        <w:tc>
          <w:tcPr>
            <w:tcW w:w="238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Lingkungan Kerja</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Kepuasan kerja</w:t>
            </w:r>
          </w:p>
        </w:tc>
      </w:tr>
      <w:tr w:rsidR="00EF2535" w:rsidRPr="00234394" w:rsidTr="00F123C7">
        <w:trPr>
          <w:cantSplit/>
          <w:tblHeader/>
        </w:trPr>
        <w:tc>
          <w:tcPr>
            <w:tcW w:w="454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2535" w:rsidRPr="005B1D12"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50</w:t>
            </w:r>
          </w:p>
        </w:tc>
      </w:tr>
      <w:tr w:rsidR="00EF2535" w:rsidRPr="00234394" w:rsidTr="00F123C7">
        <w:trPr>
          <w:cantSplit/>
          <w:tblHeader/>
        </w:trPr>
        <w:tc>
          <w:tcPr>
            <w:tcW w:w="238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Normal Parameters</w:t>
            </w:r>
            <w:r w:rsidRPr="00234394">
              <w:rPr>
                <w:rFonts w:ascii="Arial" w:hAnsi="Arial" w:cs="Arial"/>
                <w:color w:val="000000"/>
                <w:sz w:val="18"/>
                <w:szCs w:val="18"/>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Mean</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w:t>
            </w:r>
            <w:r>
              <w:rPr>
                <w:rFonts w:ascii="Arial" w:hAnsi="Arial" w:cs="Arial"/>
                <w:color w:val="000000"/>
                <w:sz w:val="18"/>
                <w:szCs w:val="18"/>
              </w:rPr>
              <w:t>4629</w:t>
            </w:r>
          </w:p>
        </w:tc>
        <w:tc>
          <w:tcPr>
            <w:tcW w:w="143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4.</w:t>
            </w:r>
            <w:r>
              <w:rPr>
                <w:rFonts w:ascii="Arial" w:hAnsi="Arial" w:cs="Arial"/>
                <w:color w:val="000000"/>
                <w:sz w:val="18"/>
                <w:szCs w:val="18"/>
              </w:rPr>
              <w:t>12</w:t>
            </w:r>
            <w:r w:rsidRPr="00234394">
              <w:rPr>
                <w:rFonts w:ascii="Arial" w:hAnsi="Arial" w:cs="Arial"/>
                <w:color w:val="000000"/>
                <w:sz w:val="18"/>
                <w:szCs w:val="18"/>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w:t>
            </w:r>
            <w:r>
              <w:rPr>
                <w:rFonts w:ascii="Arial" w:hAnsi="Arial" w:cs="Arial"/>
                <w:color w:val="000000"/>
                <w:sz w:val="18"/>
                <w:szCs w:val="18"/>
              </w:rPr>
              <w:t>689</w:t>
            </w:r>
            <w:r w:rsidRPr="00234394">
              <w:rPr>
                <w:rFonts w:ascii="Arial" w:hAnsi="Arial" w:cs="Arial"/>
                <w:color w:val="000000"/>
                <w:sz w:val="18"/>
                <w:szCs w:val="18"/>
              </w:rPr>
              <w:t>0</w:t>
            </w:r>
          </w:p>
        </w:tc>
      </w:tr>
      <w:tr w:rsidR="00EF2535" w:rsidRPr="00234394" w:rsidTr="00F123C7">
        <w:trPr>
          <w:cantSplit/>
          <w:tblHeader/>
        </w:trPr>
        <w:tc>
          <w:tcPr>
            <w:tcW w:w="238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Std. Deviation</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.49</w:t>
            </w:r>
            <w:r>
              <w:rPr>
                <w:rFonts w:ascii="Arial" w:hAnsi="Arial" w:cs="Arial"/>
                <w:color w:val="000000"/>
                <w:sz w:val="18"/>
                <w:szCs w:val="18"/>
              </w:rPr>
              <w:t>62</w:t>
            </w:r>
            <w:r w:rsidRPr="00234394">
              <w:rPr>
                <w:rFonts w:ascii="Arial" w:hAnsi="Arial" w:cs="Arial"/>
                <w:color w:val="000000"/>
                <w:sz w:val="18"/>
                <w:szCs w:val="18"/>
              </w:rPr>
              <w:t>2</w:t>
            </w:r>
          </w:p>
        </w:tc>
        <w:tc>
          <w:tcPr>
            <w:tcW w:w="143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.34</w:t>
            </w:r>
            <w:r>
              <w:rPr>
                <w:rFonts w:ascii="Arial" w:hAnsi="Arial" w:cs="Arial"/>
                <w:color w:val="000000"/>
                <w:sz w:val="18"/>
                <w:szCs w:val="18"/>
              </w:rPr>
              <w:t>91</w:t>
            </w:r>
            <w:r w:rsidRPr="00234394">
              <w:rPr>
                <w:rFonts w:ascii="Arial" w:hAnsi="Arial" w:cs="Arial"/>
                <w:color w:val="000000"/>
                <w:sz w:val="18"/>
                <w:szCs w:val="18"/>
              </w:rPr>
              <w:t>7</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.4</w:t>
            </w:r>
            <w:r>
              <w:rPr>
                <w:rFonts w:ascii="Arial" w:hAnsi="Arial" w:cs="Arial"/>
                <w:color w:val="000000"/>
                <w:sz w:val="18"/>
                <w:szCs w:val="18"/>
              </w:rPr>
              <w:t>93</w:t>
            </w:r>
            <w:r w:rsidRPr="00234394">
              <w:rPr>
                <w:rFonts w:ascii="Arial" w:hAnsi="Arial" w:cs="Arial"/>
                <w:color w:val="000000"/>
                <w:sz w:val="18"/>
                <w:szCs w:val="18"/>
              </w:rPr>
              <w:t>17</w:t>
            </w:r>
          </w:p>
        </w:tc>
      </w:tr>
      <w:tr w:rsidR="00EF2535" w:rsidRPr="00234394" w:rsidTr="00F123C7">
        <w:trPr>
          <w:cantSplit/>
          <w:tblHeader/>
        </w:trPr>
        <w:tc>
          <w:tcPr>
            <w:tcW w:w="238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Absolute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56</w:t>
            </w:r>
          </w:p>
        </w:tc>
        <w:tc>
          <w:tcPr>
            <w:tcW w:w="143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8</w:t>
            </w:r>
            <w:r w:rsidRPr="00234394">
              <w:rPr>
                <w:rFonts w:ascii="Arial" w:hAnsi="Arial" w:cs="Arial"/>
                <w:color w:val="000000"/>
                <w:sz w:val="18"/>
                <w:szCs w:val="18"/>
              </w:rPr>
              <w:t>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.2</w:t>
            </w:r>
            <w:r>
              <w:rPr>
                <w:rFonts w:ascii="Arial" w:hAnsi="Arial" w:cs="Arial"/>
                <w:color w:val="000000"/>
                <w:sz w:val="18"/>
                <w:szCs w:val="18"/>
              </w:rPr>
              <w:t>1</w:t>
            </w:r>
            <w:r w:rsidRPr="00234394">
              <w:rPr>
                <w:rFonts w:ascii="Arial" w:hAnsi="Arial" w:cs="Arial"/>
                <w:color w:val="000000"/>
                <w:sz w:val="18"/>
                <w:szCs w:val="18"/>
              </w:rPr>
              <w:t>5</w:t>
            </w:r>
          </w:p>
        </w:tc>
      </w:tr>
      <w:tr w:rsidR="00EF2535" w:rsidRPr="00234394" w:rsidTr="00F123C7">
        <w:trPr>
          <w:cantSplit/>
          <w:tblHeader/>
        </w:trPr>
        <w:tc>
          <w:tcPr>
            <w:tcW w:w="238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Positive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56</w:t>
            </w:r>
          </w:p>
        </w:tc>
        <w:tc>
          <w:tcPr>
            <w:tcW w:w="143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.123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.21</w:t>
            </w:r>
            <w:r w:rsidRPr="00234394">
              <w:rPr>
                <w:rFonts w:ascii="Arial" w:hAnsi="Arial" w:cs="Arial"/>
                <w:color w:val="000000"/>
                <w:sz w:val="18"/>
                <w:szCs w:val="18"/>
              </w:rPr>
              <w:t>5</w:t>
            </w:r>
          </w:p>
        </w:tc>
      </w:tr>
      <w:tr w:rsidR="00EF2535" w:rsidRPr="00234394" w:rsidTr="00F123C7">
        <w:trPr>
          <w:cantSplit/>
          <w:tblHeader/>
        </w:trPr>
        <w:tc>
          <w:tcPr>
            <w:tcW w:w="238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Negative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-.085</w:t>
            </w:r>
          </w:p>
        </w:tc>
        <w:tc>
          <w:tcPr>
            <w:tcW w:w="143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8</w:t>
            </w:r>
            <w:r w:rsidRPr="00234394">
              <w:rPr>
                <w:rFonts w:ascii="Arial" w:hAnsi="Arial" w:cs="Arial"/>
                <w:color w:val="000000"/>
                <w:sz w:val="18"/>
                <w:szCs w:val="18"/>
              </w:rPr>
              <w:t>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-.122</w:t>
            </w:r>
          </w:p>
        </w:tc>
      </w:tr>
      <w:tr w:rsidR="00EF2535" w:rsidRPr="00234394" w:rsidTr="00F123C7">
        <w:trPr>
          <w:cantSplit/>
          <w:tblHeader/>
        </w:trPr>
        <w:tc>
          <w:tcPr>
            <w:tcW w:w="454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Kolmogorov-Smirnov Z</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9</w:t>
            </w:r>
            <w:r w:rsidRPr="00234394">
              <w:rPr>
                <w:rFonts w:ascii="Arial" w:hAnsi="Arial" w:cs="Arial"/>
                <w:color w:val="000000"/>
                <w:sz w:val="18"/>
                <w:szCs w:val="18"/>
              </w:rPr>
              <w:t>85</w:t>
            </w:r>
          </w:p>
        </w:tc>
        <w:tc>
          <w:tcPr>
            <w:tcW w:w="143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1.1</w:t>
            </w:r>
            <w:r>
              <w:rPr>
                <w:rFonts w:ascii="Arial" w:hAnsi="Arial" w:cs="Arial"/>
                <w:color w:val="000000"/>
                <w:sz w:val="18"/>
                <w:szCs w:val="18"/>
              </w:rPr>
              <w:t>01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1.2</w:t>
            </w:r>
            <w:r>
              <w:rPr>
                <w:rFonts w:ascii="Arial" w:hAnsi="Arial" w:cs="Arial"/>
                <w:color w:val="000000"/>
                <w:sz w:val="18"/>
                <w:szCs w:val="18"/>
              </w:rPr>
              <w:t>02</w:t>
            </w:r>
          </w:p>
        </w:tc>
      </w:tr>
      <w:tr w:rsidR="00EF2535" w:rsidRPr="00234394" w:rsidTr="00F123C7">
        <w:trPr>
          <w:cantSplit/>
          <w:tblHeader/>
        </w:trPr>
        <w:tc>
          <w:tcPr>
            <w:tcW w:w="454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Asymp. Sig. (2-tailed)</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26</w:t>
            </w:r>
            <w:r w:rsidRPr="00234394">
              <w:rPr>
                <w:rFonts w:ascii="Arial" w:hAnsi="Arial" w:cs="Arial"/>
                <w:color w:val="000000"/>
                <w:sz w:val="18"/>
                <w:szCs w:val="18"/>
              </w:rPr>
              <w:t>4</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244</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289</w:t>
            </w:r>
          </w:p>
        </w:tc>
      </w:tr>
      <w:tr w:rsidR="00EF2535" w:rsidRPr="00234394" w:rsidTr="00F123C7">
        <w:trPr>
          <w:cantSplit/>
        </w:trPr>
        <w:tc>
          <w:tcPr>
            <w:tcW w:w="4544" w:type="dxa"/>
            <w:gridSpan w:val="2"/>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a. Test distribution is Normal.</w:t>
            </w:r>
          </w:p>
        </w:tc>
        <w:tc>
          <w:tcPr>
            <w:tcW w:w="1440" w:type="dxa"/>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438" w:type="dxa"/>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440" w:type="dxa"/>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r>
      <w:tr w:rsidR="00EF2535" w:rsidRPr="00234394" w:rsidTr="00F123C7">
        <w:trPr>
          <w:cantSplit/>
        </w:trPr>
        <w:tc>
          <w:tcPr>
            <w:tcW w:w="2386" w:type="dxa"/>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2158" w:type="dxa"/>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438"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bl>
    <w:p w:rsidR="00EF2535" w:rsidRPr="001357C9" w:rsidRDefault="00EF2535" w:rsidP="00EF2535">
      <w:pPr>
        <w:autoSpaceDE w:val="0"/>
        <w:autoSpaceDN w:val="0"/>
        <w:adjustRightInd w:val="0"/>
        <w:spacing w:after="0" w:line="360" w:lineRule="auto"/>
        <w:jc w:val="both"/>
        <w:rPr>
          <w:rFonts w:ascii="Times New Roman" w:hAnsi="Times New Roman"/>
          <w:sz w:val="24"/>
          <w:szCs w:val="24"/>
        </w:rPr>
      </w:pPr>
    </w:p>
    <w:p w:rsidR="00EF2535" w:rsidRPr="00ED5B52" w:rsidRDefault="00EF2535" w:rsidP="00EF2535">
      <w:pPr>
        <w:autoSpaceDE w:val="0"/>
        <w:autoSpaceDN w:val="0"/>
        <w:adjustRightInd w:val="0"/>
        <w:spacing w:after="0" w:line="360" w:lineRule="auto"/>
        <w:ind w:left="851"/>
        <w:jc w:val="both"/>
        <w:outlineLvl w:val="0"/>
        <w:rPr>
          <w:rFonts w:ascii="Times New Roman" w:hAnsi="Times New Roman"/>
          <w:sz w:val="24"/>
          <w:szCs w:val="24"/>
        </w:rPr>
      </w:pPr>
      <w:proofErr w:type="gramStart"/>
      <w:r w:rsidRPr="00ED5B52">
        <w:rPr>
          <w:rFonts w:ascii="Times New Roman" w:hAnsi="Times New Roman"/>
          <w:sz w:val="24"/>
          <w:szCs w:val="24"/>
        </w:rPr>
        <w:t>Sumber :</w:t>
      </w:r>
      <w:proofErr w:type="gramEnd"/>
      <w:r w:rsidRPr="00ED5B52">
        <w:rPr>
          <w:rFonts w:ascii="Times New Roman" w:hAnsi="Times New Roman"/>
          <w:sz w:val="24"/>
          <w:szCs w:val="24"/>
        </w:rPr>
        <w:t xml:space="preserve"> data olah SPSS 16.00</w:t>
      </w:r>
    </w:p>
    <w:p w:rsidR="00EF2535" w:rsidRPr="002F76A6" w:rsidRDefault="00EF2535" w:rsidP="00EF2535">
      <w:pPr>
        <w:autoSpaceDE w:val="0"/>
        <w:autoSpaceDN w:val="0"/>
        <w:adjustRightInd w:val="0"/>
        <w:spacing w:after="0" w:line="360" w:lineRule="auto"/>
        <w:ind w:left="720" w:firstLine="720"/>
        <w:jc w:val="both"/>
        <w:rPr>
          <w:rFonts w:ascii="Times New Roman" w:hAnsi="Times New Roman"/>
          <w:color w:val="000000"/>
          <w:sz w:val="24"/>
          <w:szCs w:val="24"/>
        </w:rPr>
      </w:pPr>
      <w:r w:rsidRPr="00ED5B52">
        <w:rPr>
          <w:rFonts w:ascii="Times New Roman" w:hAnsi="Times New Roman"/>
          <w:color w:val="000000"/>
          <w:sz w:val="24"/>
          <w:szCs w:val="24"/>
        </w:rPr>
        <w:t xml:space="preserve">Pada tabel </w:t>
      </w:r>
      <w:proofErr w:type="gramStart"/>
      <w:r w:rsidRPr="00ED5B52">
        <w:rPr>
          <w:rFonts w:ascii="Times New Roman" w:hAnsi="Times New Roman"/>
          <w:color w:val="000000"/>
          <w:sz w:val="24"/>
          <w:szCs w:val="24"/>
        </w:rPr>
        <w:t>5</w:t>
      </w:r>
      <w:r>
        <w:rPr>
          <w:rFonts w:ascii="Times New Roman" w:hAnsi="Times New Roman"/>
          <w:color w:val="000000"/>
          <w:sz w:val="24"/>
          <w:szCs w:val="24"/>
        </w:rPr>
        <w:t>.4</w:t>
      </w:r>
      <w:r w:rsidRPr="00ED5B52">
        <w:rPr>
          <w:rFonts w:ascii="Times New Roman" w:hAnsi="Times New Roman"/>
          <w:color w:val="000000"/>
          <w:sz w:val="24"/>
          <w:szCs w:val="24"/>
        </w:rPr>
        <w:t xml:space="preserve">  diatas</w:t>
      </w:r>
      <w:proofErr w:type="gramEnd"/>
      <w:r w:rsidRPr="00ED5B52">
        <w:rPr>
          <w:rFonts w:ascii="Times New Roman" w:hAnsi="Times New Roman"/>
          <w:color w:val="000000"/>
          <w:sz w:val="24"/>
          <w:szCs w:val="24"/>
        </w:rPr>
        <w:t xml:space="preserve"> dapat dilihat bahwa nilai signifikansi (</w:t>
      </w:r>
      <w:r w:rsidRPr="00ED5B52">
        <w:rPr>
          <w:rFonts w:ascii="Times New Roman" w:hAnsi="Times New Roman"/>
          <w:i/>
          <w:color w:val="000000"/>
          <w:sz w:val="24"/>
          <w:szCs w:val="24"/>
        </w:rPr>
        <w:t>2-tailed</w:t>
      </w:r>
      <w:r w:rsidRPr="00ED5B52">
        <w:rPr>
          <w:rFonts w:ascii="Times New Roman" w:hAnsi="Times New Roman"/>
          <w:color w:val="000000"/>
          <w:sz w:val="24"/>
          <w:szCs w:val="24"/>
        </w:rPr>
        <w:t>) dengan setiap variabel</w:t>
      </w:r>
      <w:r>
        <w:rPr>
          <w:rFonts w:ascii="Times New Roman" w:hAnsi="Times New Roman"/>
          <w:color w:val="000000"/>
          <w:sz w:val="24"/>
          <w:szCs w:val="24"/>
        </w:rPr>
        <w:t xml:space="preserve"> adalah 0,264; 0,244;0,289</w:t>
      </w:r>
      <w:r w:rsidRPr="00ED5B52">
        <w:rPr>
          <w:rFonts w:ascii="Times New Roman" w:hAnsi="Times New Roman"/>
          <w:color w:val="000000"/>
          <w:sz w:val="24"/>
          <w:szCs w:val="24"/>
        </w:rPr>
        <w:t xml:space="preserve">. Dengan demikian </w:t>
      </w:r>
      <w:r w:rsidRPr="00ED5B52">
        <w:rPr>
          <w:rFonts w:ascii="Times New Roman" w:hAnsi="Times New Roman"/>
          <w:sz w:val="24"/>
          <w:szCs w:val="24"/>
        </w:rPr>
        <w:t xml:space="preserve">nilai signifikasi (data </w:t>
      </w:r>
      <w:proofErr w:type="gramStart"/>
      <w:r w:rsidRPr="00ED5B52">
        <w:rPr>
          <w:rFonts w:ascii="Times New Roman" w:hAnsi="Times New Roman"/>
          <w:sz w:val="24"/>
          <w:szCs w:val="24"/>
        </w:rPr>
        <w:t>normal )</w:t>
      </w:r>
      <w:proofErr w:type="gramEnd"/>
      <w:r>
        <w:rPr>
          <w:rFonts w:ascii="Times New Roman" w:hAnsi="Times New Roman"/>
          <w:sz w:val="24"/>
          <w:szCs w:val="24"/>
        </w:rPr>
        <w:t xml:space="preserve"> </w:t>
      </w:r>
      <w:r w:rsidRPr="00ED5B52">
        <w:rPr>
          <w:rFonts w:ascii="Times New Roman" w:hAnsi="Times New Roman"/>
          <w:sz w:val="24"/>
          <w:szCs w:val="24"/>
        </w:rPr>
        <w:t xml:space="preserve">harus diatas 0,05 atau 5% (Ghozali, 2009) </w:t>
      </w:r>
      <w:r w:rsidRPr="00ED5B52">
        <w:rPr>
          <w:rFonts w:ascii="Times New Roman" w:hAnsi="Times New Roman"/>
          <w:color w:val="000000"/>
          <w:sz w:val="24"/>
          <w:szCs w:val="24"/>
        </w:rPr>
        <w:t xml:space="preserve"> sehingga dapat dikatakan bahwa data yang digunakan dalam penelitian ini  berdistribusi secara normal</w:t>
      </w:r>
      <w:r>
        <w:rPr>
          <w:rFonts w:ascii="Times New Roman" w:hAnsi="Times New Roman"/>
          <w:color w:val="000000"/>
          <w:sz w:val="24"/>
          <w:szCs w:val="24"/>
        </w:rPr>
        <w:t xml:space="preserve"> dan tidak terdapat masalah</w:t>
      </w:r>
      <w:r w:rsidRPr="00ED5B52">
        <w:rPr>
          <w:rFonts w:ascii="Times New Roman" w:hAnsi="Times New Roman"/>
          <w:color w:val="000000"/>
          <w:sz w:val="24"/>
          <w:szCs w:val="24"/>
        </w:rPr>
        <w:t xml:space="preserve">. </w:t>
      </w:r>
    </w:p>
    <w:p w:rsidR="00EF2535" w:rsidRPr="0001135C" w:rsidRDefault="00EF2535" w:rsidP="00EF2535">
      <w:pPr>
        <w:pStyle w:val="ListParagraph"/>
        <w:numPr>
          <w:ilvl w:val="1"/>
          <w:numId w:val="1"/>
        </w:numPr>
        <w:spacing w:after="0" w:line="360" w:lineRule="auto"/>
        <w:jc w:val="both"/>
        <w:rPr>
          <w:rFonts w:ascii="Times New Roman" w:hAnsi="Times New Roman"/>
          <w:b/>
          <w:sz w:val="24"/>
          <w:szCs w:val="24"/>
        </w:rPr>
      </w:pPr>
      <w:r w:rsidRPr="0001135C">
        <w:rPr>
          <w:rFonts w:ascii="Times New Roman" w:hAnsi="Times New Roman"/>
          <w:b/>
          <w:bCs/>
          <w:color w:val="000000"/>
          <w:sz w:val="24"/>
          <w:szCs w:val="24"/>
        </w:rPr>
        <w:t xml:space="preserve">Uji Multikolinearitas </w:t>
      </w:r>
    </w:p>
    <w:p w:rsidR="00EF2535" w:rsidRPr="00ED5B52" w:rsidRDefault="00EF2535" w:rsidP="00EF2535">
      <w:pPr>
        <w:spacing w:after="0" w:line="360" w:lineRule="auto"/>
        <w:ind w:left="720" w:firstLine="720"/>
        <w:jc w:val="both"/>
        <w:rPr>
          <w:rFonts w:ascii="Times New Roman" w:hAnsi="Times New Roman"/>
          <w:color w:val="000000"/>
          <w:sz w:val="24"/>
          <w:szCs w:val="24"/>
        </w:rPr>
      </w:pPr>
      <w:r w:rsidRPr="00ED5B52">
        <w:rPr>
          <w:rFonts w:ascii="Times New Roman" w:hAnsi="Times New Roman"/>
          <w:color w:val="000000"/>
          <w:sz w:val="24"/>
          <w:szCs w:val="24"/>
        </w:rPr>
        <w:t xml:space="preserve">Uji multikolinieritas dilakukan untuk melihat adanya keterkaitan antara variabel independen, atau dengan kata lain setiap variabel independen dijelaskan oleh variabel independen lainnya. Untuk melihat apakah ada kolinearitas dalam penelitian ini, maka </w:t>
      </w:r>
      <w:proofErr w:type="gramStart"/>
      <w:r w:rsidRPr="00ED5B52">
        <w:rPr>
          <w:rFonts w:ascii="Times New Roman" w:hAnsi="Times New Roman"/>
          <w:color w:val="000000"/>
          <w:sz w:val="24"/>
          <w:szCs w:val="24"/>
        </w:rPr>
        <w:t>akan</w:t>
      </w:r>
      <w:proofErr w:type="gramEnd"/>
      <w:r w:rsidRPr="00ED5B52">
        <w:rPr>
          <w:rFonts w:ascii="Times New Roman" w:hAnsi="Times New Roman"/>
          <w:color w:val="000000"/>
          <w:sz w:val="24"/>
          <w:szCs w:val="24"/>
        </w:rPr>
        <w:t xml:space="preserve"> dilihat dari nilai </w:t>
      </w:r>
      <w:r w:rsidRPr="00ED5B52">
        <w:rPr>
          <w:rFonts w:ascii="Times New Roman" w:hAnsi="Times New Roman"/>
          <w:i/>
          <w:iCs/>
          <w:color w:val="000000"/>
          <w:sz w:val="24"/>
          <w:szCs w:val="24"/>
        </w:rPr>
        <w:t xml:space="preserve">variance inflation factor </w:t>
      </w:r>
      <w:r w:rsidRPr="00ED5B52">
        <w:rPr>
          <w:rFonts w:ascii="Times New Roman" w:hAnsi="Times New Roman"/>
          <w:color w:val="000000"/>
          <w:sz w:val="24"/>
          <w:szCs w:val="24"/>
        </w:rPr>
        <w:t xml:space="preserve">(VIF). Batas nilai VIF yang diperkenankan adalah maksimal sebesar 10 atau TOL lebih besar 0.10. Dengan demikian nilai VIF yang lebih besar dari 10 dan kecilnya TOL = 0.10 menunjukkan </w:t>
      </w:r>
      <w:r>
        <w:rPr>
          <w:rFonts w:ascii="Times New Roman" w:hAnsi="Times New Roman"/>
          <w:color w:val="000000"/>
          <w:sz w:val="24"/>
          <w:szCs w:val="24"/>
        </w:rPr>
        <w:t xml:space="preserve">tidak </w:t>
      </w:r>
      <w:r w:rsidRPr="00ED5B52">
        <w:rPr>
          <w:rFonts w:ascii="Times New Roman" w:hAnsi="Times New Roman"/>
          <w:color w:val="000000"/>
          <w:sz w:val="24"/>
          <w:szCs w:val="24"/>
        </w:rPr>
        <w:t>adanya kolinearitas yang tinggi. Nilai VIF atau TOL dapat dilihat dalam tabel 5</w:t>
      </w:r>
      <w:r>
        <w:rPr>
          <w:rFonts w:ascii="Times New Roman" w:hAnsi="Times New Roman"/>
          <w:color w:val="000000"/>
          <w:sz w:val="24"/>
          <w:szCs w:val="24"/>
        </w:rPr>
        <w:t>.5</w:t>
      </w:r>
      <w:r w:rsidRPr="00ED5B52">
        <w:rPr>
          <w:rFonts w:ascii="Times New Roman" w:hAnsi="Times New Roman"/>
          <w:color w:val="000000"/>
          <w:sz w:val="24"/>
          <w:szCs w:val="24"/>
        </w:rPr>
        <w:t xml:space="preserve"> dibawah </w:t>
      </w:r>
      <w:proofErr w:type="gramStart"/>
      <w:r w:rsidRPr="00ED5B52">
        <w:rPr>
          <w:rFonts w:ascii="Times New Roman" w:hAnsi="Times New Roman"/>
          <w:color w:val="000000"/>
          <w:sz w:val="24"/>
          <w:szCs w:val="24"/>
        </w:rPr>
        <w:t>ini :</w:t>
      </w:r>
      <w:proofErr w:type="gramEnd"/>
      <w:r w:rsidRPr="00ED5B52">
        <w:rPr>
          <w:rFonts w:ascii="Times New Roman" w:hAnsi="Times New Roman"/>
          <w:color w:val="000000"/>
          <w:sz w:val="24"/>
          <w:szCs w:val="24"/>
        </w:rPr>
        <w:t xml:space="preserve">  </w:t>
      </w:r>
    </w:p>
    <w:p w:rsidR="00EF2535" w:rsidRPr="00ED5B52" w:rsidRDefault="00EF2535" w:rsidP="00EF25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Tabel 5.5</w:t>
      </w:r>
    </w:p>
    <w:p w:rsidR="00EF2535" w:rsidRPr="00ED5B52" w:rsidRDefault="00EF2535" w:rsidP="00EF2535">
      <w:pPr>
        <w:autoSpaceDE w:val="0"/>
        <w:autoSpaceDN w:val="0"/>
        <w:adjustRightInd w:val="0"/>
        <w:spacing w:after="0" w:line="360" w:lineRule="auto"/>
        <w:jc w:val="both"/>
        <w:rPr>
          <w:rFonts w:ascii="Times New Roman" w:hAnsi="Times New Roman"/>
          <w:sz w:val="24"/>
          <w:szCs w:val="24"/>
        </w:rPr>
      </w:pPr>
      <w:r w:rsidRPr="00ED5B52">
        <w:rPr>
          <w:rFonts w:ascii="Times New Roman" w:hAnsi="Times New Roman"/>
          <w:sz w:val="24"/>
          <w:szCs w:val="24"/>
        </w:rPr>
        <w:lastRenderedPageBreak/>
        <w:t>Pengujian Multikolinieritas</w:t>
      </w:r>
    </w:p>
    <w:tbl>
      <w:tblPr>
        <w:tblpPr w:leftFromText="180" w:rightFromText="180" w:vertAnchor="text" w:horzAnchor="page" w:tblpX="3203" w:tblpY="250"/>
        <w:tblW w:w="7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18"/>
        <w:gridCol w:w="1672"/>
        <w:gridCol w:w="990"/>
        <w:gridCol w:w="487"/>
        <w:gridCol w:w="503"/>
        <w:gridCol w:w="539"/>
        <w:gridCol w:w="722"/>
        <w:gridCol w:w="722"/>
        <w:gridCol w:w="804"/>
        <w:gridCol w:w="728"/>
      </w:tblGrid>
      <w:tr w:rsidR="00EF2535" w:rsidRPr="00234394" w:rsidTr="00F123C7">
        <w:trPr>
          <w:cantSplit/>
          <w:trHeight w:val="149"/>
          <w:tblHeader/>
        </w:trPr>
        <w:tc>
          <w:tcPr>
            <w:tcW w:w="7685" w:type="dxa"/>
            <w:gridSpan w:val="10"/>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Coefficients</w:t>
            </w:r>
            <w:r w:rsidRPr="00234394">
              <w:rPr>
                <w:rFonts w:ascii="Arial" w:hAnsi="Arial" w:cs="Arial"/>
                <w:b/>
                <w:bCs/>
                <w:color w:val="000000"/>
                <w:sz w:val="18"/>
                <w:szCs w:val="18"/>
                <w:vertAlign w:val="superscript"/>
              </w:rPr>
              <w:t>a</w:t>
            </w:r>
          </w:p>
        </w:tc>
      </w:tr>
      <w:tr w:rsidR="00EF2535" w:rsidRPr="00234394" w:rsidTr="00F123C7">
        <w:trPr>
          <w:gridAfter w:val="5"/>
          <w:wAfter w:w="3515" w:type="dxa"/>
          <w:cantSplit/>
          <w:trHeight w:val="166"/>
          <w:tblHeader/>
        </w:trPr>
        <w:tc>
          <w:tcPr>
            <w:tcW w:w="219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Model</w:t>
            </w:r>
          </w:p>
        </w:tc>
        <w:tc>
          <w:tcPr>
            <w:tcW w:w="198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Collinearity Statistics</w:t>
            </w:r>
          </w:p>
        </w:tc>
      </w:tr>
      <w:tr w:rsidR="00EF2535" w:rsidRPr="00234394" w:rsidTr="00F123C7">
        <w:trPr>
          <w:gridAfter w:val="5"/>
          <w:wAfter w:w="3515" w:type="dxa"/>
          <w:cantSplit/>
          <w:trHeight w:val="68"/>
          <w:tblHeader/>
        </w:trPr>
        <w:tc>
          <w:tcPr>
            <w:tcW w:w="219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990"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Tolerance</w:t>
            </w:r>
          </w:p>
        </w:tc>
        <w:tc>
          <w:tcPr>
            <w:tcW w:w="990" w:type="dxa"/>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VIF</w:t>
            </w:r>
          </w:p>
        </w:tc>
      </w:tr>
      <w:tr w:rsidR="00EF2535" w:rsidRPr="00234394" w:rsidTr="00F123C7">
        <w:trPr>
          <w:gridAfter w:val="5"/>
          <w:wAfter w:w="3515" w:type="dxa"/>
          <w:cantSplit/>
          <w:trHeight w:val="166"/>
          <w:tblHeader/>
        </w:trPr>
        <w:tc>
          <w:tcPr>
            <w:tcW w:w="51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p>
        </w:tc>
        <w:tc>
          <w:tcPr>
            <w:tcW w:w="16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(Constant)</w:t>
            </w:r>
          </w:p>
        </w:tc>
        <w:tc>
          <w:tcPr>
            <w:tcW w:w="990" w:type="dxa"/>
            <w:tcBorders>
              <w:top w:val="single" w:sz="16" w:space="0" w:color="000000"/>
              <w:bottom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99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r w:rsidR="00EF2535" w:rsidRPr="00234394" w:rsidTr="00F123C7">
        <w:trPr>
          <w:gridAfter w:val="5"/>
          <w:wAfter w:w="3515" w:type="dxa"/>
          <w:cantSplit/>
          <w:trHeight w:val="68"/>
          <w:tblHeader/>
        </w:trPr>
        <w:tc>
          <w:tcPr>
            <w:tcW w:w="5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672"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990"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806</w:t>
            </w:r>
          </w:p>
        </w:tc>
        <w:tc>
          <w:tcPr>
            <w:tcW w:w="99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2.29</w:t>
            </w:r>
            <w:r w:rsidRPr="00234394">
              <w:rPr>
                <w:rFonts w:ascii="Arial" w:hAnsi="Arial" w:cs="Arial"/>
                <w:color w:val="000000"/>
                <w:sz w:val="18"/>
                <w:szCs w:val="18"/>
              </w:rPr>
              <w:t>2</w:t>
            </w:r>
          </w:p>
        </w:tc>
      </w:tr>
      <w:tr w:rsidR="00EF2535" w:rsidRPr="00234394" w:rsidTr="00F123C7">
        <w:trPr>
          <w:gridAfter w:val="5"/>
          <w:wAfter w:w="3515" w:type="dxa"/>
          <w:cantSplit/>
          <w:trHeight w:val="68"/>
          <w:tblHeader/>
        </w:trPr>
        <w:tc>
          <w:tcPr>
            <w:tcW w:w="5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6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Lingkungan Kerja</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763</w:t>
            </w:r>
          </w:p>
        </w:tc>
        <w:tc>
          <w:tcPr>
            <w:tcW w:w="99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32</w:t>
            </w:r>
            <w:r w:rsidRPr="00234394">
              <w:rPr>
                <w:rFonts w:ascii="Arial" w:hAnsi="Arial" w:cs="Arial"/>
                <w:color w:val="000000"/>
                <w:sz w:val="18"/>
                <w:szCs w:val="18"/>
              </w:rPr>
              <w:t>2</w:t>
            </w:r>
          </w:p>
        </w:tc>
      </w:tr>
      <w:tr w:rsidR="00EF2535" w:rsidRPr="00234394" w:rsidTr="00F123C7">
        <w:trPr>
          <w:cantSplit/>
          <w:trHeight w:val="166"/>
        </w:trPr>
        <w:tc>
          <w:tcPr>
            <w:tcW w:w="3667" w:type="dxa"/>
            <w:gridSpan w:val="4"/>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 xml:space="preserve">a. Dependent Variable: </w:t>
            </w:r>
            <w:r>
              <w:rPr>
                <w:rFonts w:ascii="Arial" w:hAnsi="Arial" w:cs="Arial"/>
                <w:color w:val="000000"/>
                <w:sz w:val="18"/>
                <w:szCs w:val="18"/>
              </w:rPr>
              <w:t>Kepuasan kerja</w:t>
            </w:r>
          </w:p>
        </w:tc>
        <w:tc>
          <w:tcPr>
            <w:tcW w:w="1042" w:type="dxa"/>
            <w:gridSpan w:val="2"/>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22"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22"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04"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28"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bl>
    <w:p w:rsidR="00EF2535" w:rsidRDefault="00EF2535" w:rsidP="00EF2535">
      <w:pPr>
        <w:tabs>
          <w:tab w:val="left" w:pos="2340"/>
          <w:tab w:val="left" w:pos="2984"/>
          <w:tab w:val="left" w:pos="3870"/>
        </w:tabs>
        <w:spacing w:after="0" w:line="360" w:lineRule="auto"/>
        <w:jc w:val="both"/>
        <w:rPr>
          <w:rFonts w:ascii="Times New Roman" w:hAnsi="Times New Roman"/>
          <w:sz w:val="24"/>
          <w:szCs w:val="24"/>
        </w:rPr>
      </w:pPr>
    </w:p>
    <w:p w:rsidR="00EF2535" w:rsidRPr="001357C9" w:rsidRDefault="00EF2535" w:rsidP="00EF2535">
      <w:pPr>
        <w:autoSpaceDE w:val="0"/>
        <w:autoSpaceDN w:val="0"/>
        <w:adjustRightInd w:val="0"/>
        <w:spacing w:after="0" w:line="360" w:lineRule="auto"/>
        <w:jc w:val="both"/>
        <w:rPr>
          <w:rFonts w:ascii="Times New Roman" w:hAnsi="Times New Roman"/>
          <w:sz w:val="24"/>
          <w:szCs w:val="24"/>
        </w:rPr>
      </w:pPr>
    </w:p>
    <w:p w:rsidR="00EF2535" w:rsidRPr="00E61AB9" w:rsidRDefault="00EF2535" w:rsidP="00EF2535">
      <w:pPr>
        <w:spacing w:line="360" w:lineRule="auto"/>
        <w:jc w:val="both"/>
        <w:rPr>
          <w:rFonts w:ascii="Times New Roman" w:hAnsi="Times New Roman"/>
          <w:sz w:val="24"/>
          <w:szCs w:val="24"/>
        </w:rPr>
      </w:pPr>
      <w:r>
        <w:rPr>
          <w:rFonts w:ascii="Times New Roman" w:hAnsi="Times New Roman"/>
          <w:sz w:val="24"/>
          <w:szCs w:val="24"/>
        </w:rPr>
        <w:t xml:space="preserve"> </w:t>
      </w:r>
    </w:p>
    <w:p w:rsidR="00EF2535" w:rsidRPr="00E61AB9" w:rsidRDefault="00EF2535" w:rsidP="00EF2535">
      <w:pPr>
        <w:autoSpaceDE w:val="0"/>
        <w:autoSpaceDN w:val="0"/>
        <w:adjustRightInd w:val="0"/>
        <w:spacing w:after="0" w:line="360" w:lineRule="auto"/>
        <w:jc w:val="both"/>
        <w:rPr>
          <w:rFonts w:ascii="Times New Roman" w:hAnsi="Times New Roman"/>
          <w:sz w:val="24"/>
          <w:szCs w:val="24"/>
        </w:rPr>
      </w:pPr>
    </w:p>
    <w:p w:rsidR="00EF2535" w:rsidRDefault="00EF2535" w:rsidP="00EF2535">
      <w:pPr>
        <w:tabs>
          <w:tab w:val="left" w:pos="2340"/>
          <w:tab w:val="left" w:pos="2984"/>
          <w:tab w:val="left" w:pos="3870"/>
        </w:tabs>
        <w:spacing w:after="0" w:line="360" w:lineRule="auto"/>
        <w:jc w:val="both"/>
        <w:rPr>
          <w:rFonts w:ascii="Times New Roman" w:hAnsi="Times New Roman"/>
          <w:sz w:val="24"/>
          <w:szCs w:val="24"/>
        </w:rPr>
      </w:pPr>
      <w:r>
        <w:rPr>
          <w:rFonts w:ascii="Times New Roman" w:hAnsi="Times New Roman"/>
          <w:sz w:val="24"/>
          <w:szCs w:val="24"/>
        </w:rPr>
        <w:t xml:space="preserve">        </w:t>
      </w:r>
    </w:p>
    <w:p w:rsidR="00EF2535" w:rsidRDefault="00EF2535" w:rsidP="00EF2535">
      <w:pPr>
        <w:tabs>
          <w:tab w:val="left" w:pos="2340"/>
          <w:tab w:val="left" w:pos="2984"/>
          <w:tab w:val="left" w:pos="3870"/>
        </w:tabs>
        <w:spacing w:after="0" w:line="360" w:lineRule="auto"/>
        <w:jc w:val="both"/>
        <w:rPr>
          <w:rFonts w:ascii="Times New Roman" w:hAnsi="Times New Roman"/>
          <w:sz w:val="24"/>
          <w:szCs w:val="24"/>
        </w:rPr>
      </w:pPr>
    </w:p>
    <w:p w:rsidR="00EF2535" w:rsidRDefault="00EF2535" w:rsidP="00EF2535">
      <w:pPr>
        <w:tabs>
          <w:tab w:val="left" w:pos="2340"/>
          <w:tab w:val="left" w:pos="2984"/>
          <w:tab w:val="left" w:pos="3870"/>
        </w:tabs>
        <w:spacing w:after="0" w:line="360" w:lineRule="auto"/>
        <w:jc w:val="both"/>
        <w:rPr>
          <w:rFonts w:ascii="Times New Roman" w:hAnsi="Times New Roman"/>
          <w:sz w:val="24"/>
          <w:szCs w:val="24"/>
        </w:rPr>
      </w:pPr>
    </w:p>
    <w:p w:rsidR="00EF2535" w:rsidRPr="00ED5B52" w:rsidRDefault="00EF2535" w:rsidP="00EF2535">
      <w:pPr>
        <w:tabs>
          <w:tab w:val="left" w:pos="2340"/>
          <w:tab w:val="left" w:pos="2984"/>
          <w:tab w:val="left" w:pos="3870"/>
        </w:tabs>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Pr="00ED5B52">
        <w:rPr>
          <w:rFonts w:ascii="Times New Roman" w:hAnsi="Times New Roman"/>
          <w:sz w:val="24"/>
          <w:szCs w:val="24"/>
        </w:rPr>
        <w:t>Sumber :</w:t>
      </w:r>
      <w:proofErr w:type="gramEnd"/>
      <w:r w:rsidRPr="00ED5B52">
        <w:rPr>
          <w:rFonts w:ascii="Times New Roman" w:hAnsi="Times New Roman"/>
          <w:sz w:val="24"/>
          <w:szCs w:val="24"/>
        </w:rPr>
        <w:t xml:space="preserve"> Data Olah SPSS 16.00</w:t>
      </w:r>
    </w:p>
    <w:p w:rsidR="00EF2535" w:rsidRPr="00A51159" w:rsidRDefault="00EF2535" w:rsidP="00EF2535">
      <w:pPr>
        <w:spacing w:after="0" w:line="360" w:lineRule="auto"/>
        <w:ind w:left="709" w:firstLine="720"/>
        <w:jc w:val="both"/>
        <w:rPr>
          <w:rFonts w:ascii="Times New Roman" w:hAnsi="Times New Roman"/>
          <w:color w:val="000000"/>
          <w:sz w:val="24"/>
          <w:szCs w:val="24"/>
        </w:rPr>
      </w:pPr>
      <w:r>
        <w:rPr>
          <w:rFonts w:ascii="Times New Roman" w:hAnsi="Times New Roman"/>
          <w:color w:val="000000"/>
          <w:sz w:val="24"/>
          <w:szCs w:val="24"/>
        </w:rPr>
        <w:t>Dari tabel diatas</w:t>
      </w:r>
      <w:r w:rsidRPr="00ED5B52">
        <w:rPr>
          <w:rFonts w:ascii="Times New Roman" w:hAnsi="Times New Roman"/>
          <w:color w:val="000000"/>
          <w:sz w:val="24"/>
          <w:szCs w:val="24"/>
        </w:rPr>
        <w:t xml:space="preserve"> </w:t>
      </w:r>
      <w:r>
        <w:rPr>
          <w:rFonts w:ascii="Times New Roman" w:hAnsi="Times New Roman"/>
          <w:color w:val="000000"/>
          <w:sz w:val="24"/>
          <w:szCs w:val="24"/>
        </w:rPr>
        <w:t>didapat 2 variabel menerangkan bahwa Beban Kerja, lingkungan kerja terhadap kepuasan kerja</w:t>
      </w:r>
      <w:r w:rsidRPr="00ED5B52">
        <w:rPr>
          <w:rFonts w:ascii="Times New Roman" w:hAnsi="Times New Roman"/>
          <w:color w:val="000000"/>
          <w:sz w:val="24"/>
          <w:szCs w:val="24"/>
        </w:rPr>
        <w:t xml:space="preserve">, </w:t>
      </w:r>
      <w:r>
        <w:rPr>
          <w:rFonts w:ascii="Times New Roman" w:hAnsi="Times New Roman"/>
          <w:color w:val="000000"/>
          <w:sz w:val="24"/>
          <w:szCs w:val="24"/>
        </w:rPr>
        <w:t>menunjukkan angka VIF sebesar 2.292 dan 2.322</w:t>
      </w:r>
      <w:r w:rsidRPr="00ED5B52">
        <w:rPr>
          <w:rFonts w:ascii="Times New Roman" w:hAnsi="Times New Roman"/>
          <w:color w:val="000000"/>
          <w:sz w:val="24"/>
          <w:szCs w:val="24"/>
        </w:rPr>
        <w:t xml:space="preserve">.  Dengan demikian </w:t>
      </w:r>
      <w:proofErr w:type="gramStart"/>
      <w:r w:rsidRPr="00ED5B52">
        <w:rPr>
          <w:rFonts w:ascii="Times New Roman" w:hAnsi="Times New Roman"/>
          <w:color w:val="000000"/>
          <w:sz w:val="24"/>
          <w:szCs w:val="24"/>
        </w:rPr>
        <w:t>karena  nilai</w:t>
      </w:r>
      <w:proofErr w:type="gramEnd"/>
      <w:r w:rsidRPr="00ED5B52">
        <w:rPr>
          <w:rFonts w:ascii="Times New Roman" w:hAnsi="Times New Roman"/>
          <w:color w:val="000000"/>
          <w:sz w:val="24"/>
          <w:szCs w:val="24"/>
        </w:rPr>
        <w:t xml:space="preserve"> VIF kurang dari 10,  dapat disimpulkan bahwa model regresi tersebut tidak terdapat masalah multikolinearitas</w:t>
      </w:r>
    </w:p>
    <w:p w:rsidR="00EF2535" w:rsidRPr="00C45CF2" w:rsidRDefault="00EF2535" w:rsidP="00EF2535">
      <w:pPr>
        <w:pStyle w:val="ListParagraph"/>
        <w:numPr>
          <w:ilvl w:val="0"/>
          <w:numId w:val="1"/>
        </w:numPr>
        <w:spacing w:after="0" w:line="360" w:lineRule="auto"/>
        <w:jc w:val="both"/>
        <w:rPr>
          <w:rFonts w:ascii="Times New Roman" w:hAnsi="Times New Roman"/>
          <w:b/>
          <w:sz w:val="24"/>
          <w:szCs w:val="24"/>
        </w:rPr>
      </w:pPr>
      <w:r w:rsidRPr="00C45CF2">
        <w:rPr>
          <w:rFonts w:ascii="Times New Roman" w:hAnsi="Times New Roman"/>
          <w:b/>
          <w:sz w:val="24"/>
          <w:szCs w:val="24"/>
        </w:rPr>
        <w:t>Analisis Regresi Linier Berganda</w:t>
      </w:r>
    </w:p>
    <w:p w:rsidR="00EF2535" w:rsidRPr="008D1DDA" w:rsidRDefault="00EF2535" w:rsidP="00EF2535">
      <w:pPr>
        <w:spacing w:after="0" w:line="360" w:lineRule="auto"/>
        <w:ind w:left="360" w:firstLine="720"/>
        <w:jc w:val="both"/>
        <w:rPr>
          <w:rFonts w:ascii="Times New Roman" w:hAnsi="Times New Roman"/>
          <w:iCs/>
          <w:color w:val="000000"/>
          <w:sz w:val="24"/>
          <w:szCs w:val="24"/>
        </w:rPr>
      </w:pPr>
      <w:r w:rsidRPr="00ED5B52">
        <w:rPr>
          <w:rFonts w:ascii="Times New Roman" w:hAnsi="Times New Roman"/>
          <w:sz w:val="24"/>
          <w:szCs w:val="24"/>
        </w:rPr>
        <w:t>A</w:t>
      </w:r>
      <w:r>
        <w:rPr>
          <w:rFonts w:ascii="Times New Roman" w:hAnsi="Times New Roman"/>
          <w:sz w:val="24"/>
          <w:szCs w:val="24"/>
        </w:rPr>
        <w:t>lat a</w:t>
      </w:r>
      <w:r w:rsidRPr="00ED5B52">
        <w:rPr>
          <w:rFonts w:ascii="Times New Roman" w:hAnsi="Times New Roman"/>
          <w:sz w:val="24"/>
          <w:szCs w:val="24"/>
        </w:rPr>
        <w:t>nalisis ini digunakan untuk</w:t>
      </w:r>
      <w:r>
        <w:rPr>
          <w:rFonts w:ascii="Times New Roman" w:hAnsi="Times New Roman"/>
          <w:sz w:val="24"/>
          <w:szCs w:val="24"/>
        </w:rPr>
        <w:t xml:space="preserve"> variabel Beban Kerja dan Lingkungan Kerja </w:t>
      </w:r>
      <w:r w:rsidRPr="00ED5B52">
        <w:rPr>
          <w:rFonts w:ascii="Times New Roman" w:hAnsi="Times New Roman"/>
          <w:iCs/>
          <w:color w:val="000000"/>
          <w:sz w:val="24"/>
          <w:szCs w:val="24"/>
        </w:rPr>
        <w:t xml:space="preserve">terhadap </w:t>
      </w:r>
      <w:r>
        <w:rPr>
          <w:rFonts w:ascii="Times New Roman" w:hAnsi="Times New Roman"/>
          <w:iCs/>
          <w:color w:val="000000"/>
          <w:sz w:val="24"/>
          <w:szCs w:val="24"/>
        </w:rPr>
        <w:t>Kepuasan kerja.</w:t>
      </w:r>
      <w:r w:rsidRPr="00ED5B52">
        <w:rPr>
          <w:rFonts w:ascii="Times New Roman" w:hAnsi="Times New Roman"/>
          <w:iCs/>
          <w:color w:val="000000"/>
          <w:sz w:val="24"/>
          <w:szCs w:val="24"/>
        </w:rPr>
        <w:t xml:space="preserve"> Adapun hasil setelah data diolah pada tabel </w:t>
      </w:r>
      <w:r>
        <w:rPr>
          <w:rFonts w:ascii="Times New Roman" w:hAnsi="Times New Roman"/>
          <w:iCs/>
          <w:color w:val="000000"/>
          <w:sz w:val="24"/>
          <w:szCs w:val="24"/>
        </w:rPr>
        <w:t>5.6</w:t>
      </w:r>
      <w:r w:rsidRPr="00ED5B52">
        <w:rPr>
          <w:rFonts w:ascii="Times New Roman" w:hAnsi="Times New Roman"/>
          <w:iCs/>
          <w:color w:val="000000"/>
          <w:sz w:val="24"/>
          <w:szCs w:val="24"/>
        </w:rPr>
        <w:t xml:space="preserve"> berikut ini.</w:t>
      </w:r>
    </w:p>
    <w:p w:rsidR="00EF2535" w:rsidRPr="00ED5B52" w:rsidRDefault="00EF2535" w:rsidP="00EF2535">
      <w:pPr>
        <w:autoSpaceDE w:val="0"/>
        <w:autoSpaceDN w:val="0"/>
        <w:adjustRightInd w:val="0"/>
        <w:spacing w:after="0" w:line="360" w:lineRule="auto"/>
        <w:jc w:val="both"/>
        <w:rPr>
          <w:rFonts w:ascii="Times New Roman" w:hAnsi="Times New Roman"/>
          <w:sz w:val="24"/>
          <w:szCs w:val="24"/>
        </w:rPr>
      </w:pPr>
      <w:r w:rsidRPr="00ED5B52">
        <w:rPr>
          <w:rFonts w:ascii="Times New Roman" w:hAnsi="Times New Roman"/>
          <w:sz w:val="24"/>
          <w:szCs w:val="24"/>
        </w:rPr>
        <w:t xml:space="preserve">Tabel </w:t>
      </w:r>
      <w:r>
        <w:rPr>
          <w:rFonts w:ascii="Times New Roman" w:hAnsi="Times New Roman"/>
          <w:sz w:val="24"/>
          <w:szCs w:val="24"/>
        </w:rPr>
        <w:t>5.6</w:t>
      </w:r>
    </w:p>
    <w:p w:rsidR="00EF2535" w:rsidRPr="00ED5B52" w:rsidRDefault="00EF2535" w:rsidP="00EF2535">
      <w:pPr>
        <w:autoSpaceDE w:val="0"/>
        <w:autoSpaceDN w:val="0"/>
        <w:adjustRightInd w:val="0"/>
        <w:spacing w:after="0" w:line="360" w:lineRule="auto"/>
        <w:jc w:val="both"/>
        <w:rPr>
          <w:rFonts w:ascii="Times New Roman" w:hAnsi="Times New Roman"/>
          <w:sz w:val="24"/>
          <w:szCs w:val="24"/>
        </w:rPr>
      </w:pPr>
      <w:r w:rsidRPr="00ED5B52">
        <w:rPr>
          <w:rFonts w:ascii="Times New Roman" w:hAnsi="Times New Roman"/>
          <w:sz w:val="24"/>
          <w:szCs w:val="24"/>
        </w:rPr>
        <w:t>Analisis Regresi Berganda</w:t>
      </w:r>
    </w:p>
    <w:p w:rsidR="00EF2535" w:rsidRPr="00A51159" w:rsidRDefault="00EF2535" w:rsidP="00EF2535">
      <w:pPr>
        <w:spacing w:line="360" w:lineRule="auto"/>
        <w:jc w:val="both"/>
        <w:rPr>
          <w:rFonts w:ascii="Times New Roman" w:hAnsi="Times New Roman"/>
          <w:sz w:val="24"/>
          <w:szCs w:val="24"/>
        </w:rPr>
      </w:pPr>
      <w:r>
        <w:rPr>
          <w:rFonts w:ascii="Times New Roman" w:hAnsi="Times New Roman"/>
          <w:sz w:val="24"/>
          <w:szCs w:val="24"/>
        </w:rPr>
        <w:t xml:space="preserve">  </w:t>
      </w:r>
    </w:p>
    <w:tbl>
      <w:tblPr>
        <w:tblW w:w="87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0"/>
        <w:gridCol w:w="1427"/>
        <w:gridCol w:w="1075"/>
        <w:gridCol w:w="1074"/>
        <w:gridCol w:w="1181"/>
        <w:gridCol w:w="773"/>
        <w:gridCol w:w="867"/>
        <w:gridCol w:w="913"/>
        <w:gridCol w:w="822"/>
      </w:tblGrid>
      <w:tr w:rsidR="00EF2535" w:rsidRPr="00234394" w:rsidTr="00F123C7">
        <w:trPr>
          <w:cantSplit/>
          <w:trHeight w:val="278"/>
          <w:tblHeader/>
        </w:trPr>
        <w:tc>
          <w:tcPr>
            <w:tcW w:w="8722" w:type="dxa"/>
            <w:gridSpan w:val="9"/>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Coefficients</w:t>
            </w:r>
            <w:r w:rsidRPr="00234394">
              <w:rPr>
                <w:rFonts w:ascii="Arial" w:hAnsi="Arial" w:cs="Arial"/>
                <w:b/>
                <w:bCs/>
                <w:color w:val="000000"/>
                <w:sz w:val="18"/>
                <w:szCs w:val="18"/>
                <w:vertAlign w:val="superscript"/>
              </w:rPr>
              <w:t>a</w:t>
            </w:r>
          </w:p>
        </w:tc>
      </w:tr>
      <w:tr w:rsidR="00EF2535" w:rsidRPr="00234394" w:rsidTr="00F123C7">
        <w:trPr>
          <w:cantSplit/>
          <w:trHeight w:val="558"/>
          <w:tblHeader/>
        </w:trPr>
        <w:tc>
          <w:tcPr>
            <w:tcW w:w="201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Model</w:t>
            </w:r>
          </w:p>
        </w:tc>
        <w:tc>
          <w:tcPr>
            <w:tcW w:w="214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Unstandardized Coefficients</w:t>
            </w:r>
          </w:p>
        </w:tc>
        <w:tc>
          <w:tcPr>
            <w:tcW w:w="1181" w:type="dxa"/>
            <w:tcBorders>
              <w:top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Standardized Coefficients</w:t>
            </w:r>
          </w:p>
        </w:tc>
        <w:tc>
          <w:tcPr>
            <w:tcW w:w="77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t</w:t>
            </w:r>
          </w:p>
        </w:tc>
        <w:tc>
          <w:tcPr>
            <w:tcW w:w="8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Sig.</w:t>
            </w:r>
          </w:p>
        </w:tc>
        <w:tc>
          <w:tcPr>
            <w:tcW w:w="173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Collinearity Statistics</w:t>
            </w:r>
          </w:p>
        </w:tc>
      </w:tr>
      <w:tr w:rsidR="00EF2535" w:rsidRPr="00234394" w:rsidTr="00F123C7">
        <w:trPr>
          <w:cantSplit/>
          <w:trHeight w:val="120"/>
          <w:tblHeader/>
        </w:trPr>
        <w:tc>
          <w:tcPr>
            <w:tcW w:w="201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07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B</w:t>
            </w:r>
          </w:p>
        </w:tc>
        <w:tc>
          <w:tcPr>
            <w:tcW w:w="1074"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Std. Error</w:t>
            </w:r>
          </w:p>
        </w:tc>
        <w:tc>
          <w:tcPr>
            <w:tcW w:w="1181"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Beta</w:t>
            </w:r>
          </w:p>
        </w:tc>
        <w:tc>
          <w:tcPr>
            <w:tcW w:w="77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8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913"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Tolerance</w:t>
            </w:r>
          </w:p>
        </w:tc>
        <w:tc>
          <w:tcPr>
            <w:tcW w:w="82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VIF</w:t>
            </w:r>
          </w:p>
        </w:tc>
      </w:tr>
      <w:tr w:rsidR="00EF2535" w:rsidRPr="00234394" w:rsidTr="00F123C7">
        <w:trPr>
          <w:cantSplit/>
          <w:trHeight w:val="293"/>
          <w:tblHeader/>
        </w:trPr>
        <w:tc>
          <w:tcPr>
            <w:tcW w:w="5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p>
        </w:tc>
        <w:tc>
          <w:tcPr>
            <w:tcW w:w="14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(Constant)</w:t>
            </w:r>
          </w:p>
        </w:tc>
        <w:tc>
          <w:tcPr>
            <w:tcW w:w="107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963</w:t>
            </w:r>
          </w:p>
        </w:tc>
        <w:tc>
          <w:tcPr>
            <w:tcW w:w="1074"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.9</w:t>
            </w:r>
            <w:r>
              <w:rPr>
                <w:rFonts w:ascii="Arial" w:hAnsi="Arial" w:cs="Arial"/>
                <w:color w:val="000000"/>
                <w:sz w:val="18"/>
                <w:szCs w:val="18"/>
              </w:rPr>
              <w:t>02</w:t>
            </w:r>
          </w:p>
        </w:tc>
        <w:tc>
          <w:tcPr>
            <w:tcW w:w="1181" w:type="dxa"/>
            <w:tcBorders>
              <w:top w:val="single" w:sz="16" w:space="0" w:color="000000"/>
              <w:bottom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73"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3.2</w:t>
            </w:r>
            <w:r>
              <w:rPr>
                <w:rFonts w:ascii="Arial" w:hAnsi="Arial" w:cs="Arial"/>
                <w:color w:val="000000"/>
                <w:sz w:val="18"/>
                <w:szCs w:val="18"/>
              </w:rPr>
              <w:t>54</w:t>
            </w:r>
          </w:p>
        </w:tc>
        <w:tc>
          <w:tcPr>
            <w:tcW w:w="867"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w:t>
            </w:r>
            <w:r>
              <w:rPr>
                <w:rFonts w:ascii="Arial" w:hAnsi="Arial" w:cs="Arial"/>
                <w:color w:val="000000"/>
                <w:sz w:val="18"/>
                <w:szCs w:val="18"/>
              </w:rPr>
              <w:t>2</w:t>
            </w:r>
            <w:r w:rsidRPr="00234394">
              <w:rPr>
                <w:rFonts w:ascii="Arial" w:hAnsi="Arial" w:cs="Arial"/>
                <w:color w:val="000000"/>
                <w:sz w:val="18"/>
                <w:szCs w:val="18"/>
              </w:rPr>
              <w:t>3</w:t>
            </w:r>
          </w:p>
        </w:tc>
        <w:tc>
          <w:tcPr>
            <w:tcW w:w="913" w:type="dxa"/>
            <w:tcBorders>
              <w:top w:val="single" w:sz="16" w:space="0" w:color="000000"/>
              <w:bottom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2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r w:rsidR="00EF2535" w:rsidRPr="00234394" w:rsidTr="00F123C7">
        <w:trPr>
          <w:cantSplit/>
          <w:trHeight w:val="120"/>
          <w:tblHeader/>
        </w:trPr>
        <w:tc>
          <w:tcPr>
            <w:tcW w:w="5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427"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1075"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345</w:t>
            </w:r>
          </w:p>
        </w:tc>
        <w:tc>
          <w:tcPr>
            <w:tcW w:w="1074"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9</w:t>
            </w:r>
            <w:r w:rsidRPr="00234394">
              <w:rPr>
                <w:rFonts w:ascii="Arial" w:hAnsi="Arial" w:cs="Arial"/>
                <w:color w:val="000000"/>
                <w:sz w:val="18"/>
                <w:szCs w:val="18"/>
              </w:rPr>
              <w:t>5</w:t>
            </w:r>
          </w:p>
        </w:tc>
        <w:tc>
          <w:tcPr>
            <w:tcW w:w="1181"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.302</w:t>
            </w:r>
          </w:p>
        </w:tc>
        <w:tc>
          <w:tcPr>
            <w:tcW w:w="773"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8</w:t>
            </w:r>
            <w:r w:rsidRPr="00234394">
              <w:rPr>
                <w:rFonts w:ascii="Arial" w:hAnsi="Arial" w:cs="Arial"/>
                <w:color w:val="000000"/>
                <w:sz w:val="18"/>
                <w:szCs w:val="18"/>
              </w:rPr>
              <w:t>36</w:t>
            </w:r>
          </w:p>
        </w:tc>
        <w:tc>
          <w:tcPr>
            <w:tcW w:w="867"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w:t>
            </w:r>
            <w:r>
              <w:rPr>
                <w:rFonts w:ascii="Arial" w:hAnsi="Arial" w:cs="Arial"/>
                <w:color w:val="000000"/>
                <w:sz w:val="18"/>
                <w:szCs w:val="18"/>
              </w:rPr>
              <w:t>38</w:t>
            </w:r>
          </w:p>
        </w:tc>
        <w:tc>
          <w:tcPr>
            <w:tcW w:w="913"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806</w:t>
            </w:r>
          </w:p>
        </w:tc>
        <w:tc>
          <w:tcPr>
            <w:tcW w:w="822"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2.29</w:t>
            </w:r>
            <w:r w:rsidRPr="00234394">
              <w:rPr>
                <w:rFonts w:ascii="Arial" w:hAnsi="Arial" w:cs="Arial"/>
                <w:color w:val="000000"/>
                <w:sz w:val="18"/>
                <w:szCs w:val="18"/>
              </w:rPr>
              <w:t>2</w:t>
            </w:r>
          </w:p>
        </w:tc>
      </w:tr>
      <w:tr w:rsidR="00EF2535" w:rsidRPr="00234394" w:rsidTr="00F123C7">
        <w:trPr>
          <w:cantSplit/>
          <w:trHeight w:val="120"/>
          <w:tblHeader/>
        </w:trPr>
        <w:tc>
          <w:tcPr>
            <w:tcW w:w="5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42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Lingkungan Kerja</w:t>
            </w:r>
          </w:p>
        </w:tc>
        <w:tc>
          <w:tcPr>
            <w:tcW w:w="107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2</w:t>
            </w:r>
            <w:r w:rsidRPr="00234394">
              <w:rPr>
                <w:rFonts w:ascii="Arial" w:hAnsi="Arial" w:cs="Arial"/>
                <w:color w:val="000000"/>
                <w:sz w:val="18"/>
                <w:szCs w:val="18"/>
              </w:rPr>
              <w:t>93</w:t>
            </w:r>
          </w:p>
        </w:tc>
        <w:tc>
          <w:tcPr>
            <w:tcW w:w="1074"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7</w:t>
            </w:r>
            <w:r w:rsidRPr="00234394">
              <w:rPr>
                <w:rFonts w:ascii="Arial" w:hAnsi="Arial" w:cs="Arial"/>
                <w:color w:val="000000"/>
                <w:sz w:val="18"/>
                <w:szCs w:val="18"/>
              </w:rPr>
              <w:t>2</w:t>
            </w:r>
          </w:p>
        </w:tc>
        <w:tc>
          <w:tcPr>
            <w:tcW w:w="1181"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.076</w:t>
            </w:r>
          </w:p>
        </w:tc>
        <w:tc>
          <w:tcPr>
            <w:tcW w:w="773"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375</w:t>
            </w:r>
          </w:p>
        </w:tc>
        <w:tc>
          <w:tcPr>
            <w:tcW w:w="867"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047</w:t>
            </w:r>
          </w:p>
        </w:tc>
        <w:tc>
          <w:tcPr>
            <w:tcW w:w="913"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763</w:t>
            </w:r>
          </w:p>
        </w:tc>
        <w:tc>
          <w:tcPr>
            <w:tcW w:w="82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32</w:t>
            </w:r>
            <w:r w:rsidRPr="00234394">
              <w:rPr>
                <w:rFonts w:ascii="Arial" w:hAnsi="Arial" w:cs="Arial"/>
                <w:color w:val="000000"/>
                <w:sz w:val="18"/>
                <w:szCs w:val="18"/>
              </w:rPr>
              <w:t>2</w:t>
            </w:r>
          </w:p>
        </w:tc>
      </w:tr>
      <w:tr w:rsidR="00EF2535" w:rsidRPr="00234394" w:rsidTr="00F123C7">
        <w:trPr>
          <w:cantSplit/>
          <w:trHeight w:val="278"/>
        </w:trPr>
        <w:tc>
          <w:tcPr>
            <w:tcW w:w="4166" w:type="dxa"/>
            <w:gridSpan w:val="4"/>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 xml:space="preserve">a. Dependent Variable: </w:t>
            </w:r>
            <w:r>
              <w:rPr>
                <w:rFonts w:ascii="Arial" w:hAnsi="Arial" w:cs="Arial"/>
                <w:color w:val="000000"/>
                <w:sz w:val="18"/>
                <w:szCs w:val="18"/>
              </w:rPr>
              <w:t>Kepuasan kerja</w:t>
            </w:r>
          </w:p>
        </w:tc>
        <w:tc>
          <w:tcPr>
            <w:tcW w:w="1181"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73"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67"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913"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22"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bl>
    <w:p w:rsidR="00EF2535" w:rsidRDefault="00EF2535" w:rsidP="00EF25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Pr="00ED5B52">
        <w:rPr>
          <w:rFonts w:ascii="Times New Roman" w:hAnsi="Times New Roman"/>
          <w:sz w:val="24"/>
          <w:szCs w:val="24"/>
        </w:rPr>
        <w:t>Sumber :</w:t>
      </w:r>
      <w:proofErr w:type="gramEnd"/>
      <w:r w:rsidRPr="00ED5B52">
        <w:rPr>
          <w:rFonts w:ascii="Times New Roman" w:hAnsi="Times New Roman"/>
          <w:sz w:val="24"/>
          <w:szCs w:val="24"/>
        </w:rPr>
        <w:t xml:space="preserve"> Data olah SPSS 16.00</w:t>
      </w:r>
    </w:p>
    <w:p w:rsidR="00EF2535" w:rsidRDefault="00EF2535" w:rsidP="00EF2535">
      <w:pPr>
        <w:autoSpaceDE w:val="0"/>
        <w:autoSpaceDN w:val="0"/>
        <w:adjustRightInd w:val="0"/>
        <w:spacing w:after="0" w:line="360" w:lineRule="auto"/>
        <w:ind w:left="360" w:firstLine="720"/>
        <w:jc w:val="both"/>
        <w:rPr>
          <w:rFonts w:ascii="Times New Roman" w:hAnsi="Times New Roman"/>
          <w:sz w:val="24"/>
          <w:szCs w:val="24"/>
        </w:rPr>
      </w:pPr>
      <w:r w:rsidRPr="00ED5B52">
        <w:rPr>
          <w:rFonts w:ascii="Times New Roman" w:hAnsi="Times New Roman"/>
          <w:sz w:val="24"/>
          <w:szCs w:val="24"/>
        </w:rPr>
        <w:lastRenderedPageBreak/>
        <w:t xml:space="preserve">Persamaan regresi didapat Y = </w:t>
      </w:r>
      <w:r>
        <w:rPr>
          <w:rFonts w:ascii="Times New Roman" w:hAnsi="Times New Roman"/>
          <w:sz w:val="24"/>
          <w:szCs w:val="24"/>
        </w:rPr>
        <w:t>2.963 + 0.345</w:t>
      </w:r>
      <w:r w:rsidRPr="00ED5B52">
        <w:rPr>
          <w:rFonts w:ascii="Times New Roman" w:hAnsi="Times New Roman"/>
          <w:sz w:val="24"/>
          <w:szCs w:val="24"/>
        </w:rPr>
        <w:t xml:space="preserve"> </w:t>
      </w:r>
      <w:r w:rsidRPr="00ED5B52">
        <w:rPr>
          <w:rFonts w:ascii="Times New Roman" w:hAnsi="Times New Roman"/>
          <w:sz w:val="24"/>
          <w:szCs w:val="24"/>
          <w:vertAlign w:val="subscript"/>
        </w:rPr>
        <w:t>x1</w:t>
      </w:r>
      <w:r>
        <w:rPr>
          <w:rFonts w:ascii="Times New Roman" w:hAnsi="Times New Roman"/>
          <w:sz w:val="24"/>
          <w:szCs w:val="24"/>
        </w:rPr>
        <w:t xml:space="preserve"> + </w:t>
      </w:r>
      <w:proofErr w:type="gramStart"/>
      <w:r>
        <w:rPr>
          <w:rFonts w:ascii="Times New Roman" w:hAnsi="Times New Roman"/>
          <w:sz w:val="24"/>
          <w:szCs w:val="24"/>
        </w:rPr>
        <w:t>0.293</w:t>
      </w:r>
      <w:r w:rsidRPr="00ED5B52">
        <w:rPr>
          <w:rFonts w:ascii="Times New Roman" w:hAnsi="Times New Roman"/>
          <w:sz w:val="24"/>
          <w:szCs w:val="24"/>
          <w:vertAlign w:val="subscript"/>
        </w:rPr>
        <w:t>x2</w:t>
      </w:r>
      <w:r w:rsidRPr="00ED5B52">
        <w:rPr>
          <w:rFonts w:ascii="Times New Roman" w:hAnsi="Times New Roman"/>
          <w:sz w:val="24"/>
          <w:szCs w:val="24"/>
        </w:rPr>
        <w:t xml:space="preserve"> </w:t>
      </w:r>
      <w:r>
        <w:rPr>
          <w:rFonts w:ascii="Times New Roman" w:hAnsi="Times New Roman"/>
          <w:sz w:val="24"/>
          <w:szCs w:val="24"/>
        </w:rPr>
        <w:t xml:space="preserve"> +</w:t>
      </w:r>
      <w:proofErr w:type="gramEnd"/>
      <w:r w:rsidRPr="00ED5B52">
        <w:rPr>
          <w:rFonts w:ascii="Times New Roman" w:hAnsi="Times New Roman"/>
          <w:sz w:val="24"/>
          <w:szCs w:val="24"/>
        </w:rPr>
        <w:t xml:space="preserve"> e sehingga dapat dibagikan penjelasan sebagai berikut :</w:t>
      </w:r>
    </w:p>
    <w:p w:rsidR="00EF2535" w:rsidRPr="00C45CF2" w:rsidRDefault="00EF2535" w:rsidP="00EF2535">
      <w:pPr>
        <w:pStyle w:val="ListParagraph"/>
        <w:numPr>
          <w:ilvl w:val="1"/>
          <w:numId w:val="1"/>
        </w:numPr>
        <w:spacing w:after="0" w:line="360" w:lineRule="auto"/>
        <w:jc w:val="both"/>
        <w:rPr>
          <w:rFonts w:ascii="Times New Roman" w:hAnsi="Times New Roman"/>
          <w:b/>
          <w:sz w:val="24"/>
          <w:szCs w:val="24"/>
        </w:rPr>
      </w:pPr>
      <w:r w:rsidRPr="00C45CF2">
        <w:rPr>
          <w:rFonts w:ascii="Times New Roman" w:hAnsi="Times New Roman"/>
          <w:sz w:val="24"/>
          <w:szCs w:val="24"/>
        </w:rPr>
        <w:t xml:space="preserve">Konstanta sebesar </w:t>
      </w:r>
      <w:r>
        <w:rPr>
          <w:rFonts w:ascii="Times New Roman" w:hAnsi="Times New Roman"/>
          <w:sz w:val="24"/>
          <w:szCs w:val="24"/>
        </w:rPr>
        <w:t xml:space="preserve">2,963 </w:t>
      </w:r>
      <w:r w:rsidRPr="00C45CF2">
        <w:rPr>
          <w:rFonts w:ascii="Times New Roman" w:hAnsi="Times New Roman"/>
          <w:sz w:val="24"/>
          <w:szCs w:val="24"/>
        </w:rPr>
        <w:t xml:space="preserve">artinya </w:t>
      </w:r>
      <w:r>
        <w:rPr>
          <w:rFonts w:ascii="Times New Roman" w:hAnsi="Times New Roman"/>
          <w:sz w:val="24"/>
          <w:szCs w:val="24"/>
        </w:rPr>
        <w:t xml:space="preserve">Beban Kerja dan lingkungan kerja </w:t>
      </w:r>
      <w:r w:rsidRPr="00C45CF2">
        <w:rPr>
          <w:rFonts w:ascii="Times New Roman" w:hAnsi="Times New Roman"/>
          <w:sz w:val="24"/>
          <w:szCs w:val="24"/>
        </w:rPr>
        <w:t xml:space="preserve">bernilai nol maka nilai </w:t>
      </w:r>
      <w:r>
        <w:rPr>
          <w:rFonts w:ascii="Times New Roman" w:hAnsi="Times New Roman"/>
          <w:sz w:val="24"/>
          <w:szCs w:val="24"/>
        </w:rPr>
        <w:t>Kepuasan kerja</w:t>
      </w:r>
      <w:r w:rsidRPr="00C45CF2">
        <w:rPr>
          <w:rFonts w:ascii="Times New Roman" w:hAnsi="Times New Roman"/>
          <w:i/>
          <w:sz w:val="24"/>
          <w:szCs w:val="24"/>
        </w:rPr>
        <w:t xml:space="preserve"> </w:t>
      </w:r>
      <w:r w:rsidRPr="00C45CF2">
        <w:rPr>
          <w:rFonts w:ascii="Times New Roman" w:hAnsi="Times New Roman"/>
          <w:sz w:val="24"/>
          <w:szCs w:val="24"/>
        </w:rPr>
        <w:t xml:space="preserve">nilainya sebesar </w:t>
      </w:r>
      <w:r>
        <w:rPr>
          <w:rFonts w:ascii="Times New Roman" w:hAnsi="Times New Roman"/>
          <w:sz w:val="24"/>
          <w:szCs w:val="24"/>
        </w:rPr>
        <w:t xml:space="preserve">2,963 </w:t>
      </w:r>
      <w:r w:rsidRPr="00C45CF2">
        <w:rPr>
          <w:rFonts w:ascii="Times New Roman" w:hAnsi="Times New Roman"/>
          <w:sz w:val="24"/>
          <w:szCs w:val="24"/>
        </w:rPr>
        <w:t>satuan.</w:t>
      </w:r>
    </w:p>
    <w:p w:rsidR="00EF2535" w:rsidRPr="00C45CF2" w:rsidRDefault="00EF2535" w:rsidP="00EF2535">
      <w:pPr>
        <w:pStyle w:val="ListParagraph"/>
        <w:numPr>
          <w:ilvl w:val="1"/>
          <w:numId w:val="1"/>
        </w:numPr>
        <w:spacing w:after="0" w:line="360" w:lineRule="auto"/>
        <w:jc w:val="both"/>
        <w:rPr>
          <w:rFonts w:ascii="Times New Roman" w:hAnsi="Times New Roman"/>
          <w:b/>
          <w:sz w:val="24"/>
          <w:szCs w:val="24"/>
        </w:rPr>
      </w:pPr>
      <w:r w:rsidRPr="00C45CF2">
        <w:rPr>
          <w:rFonts w:ascii="Times New Roman" w:hAnsi="Times New Roman"/>
          <w:sz w:val="24"/>
          <w:szCs w:val="24"/>
        </w:rPr>
        <w:t xml:space="preserve">Koefisien regresi </w:t>
      </w:r>
      <w:r>
        <w:rPr>
          <w:rFonts w:ascii="Times New Roman" w:hAnsi="Times New Roman"/>
          <w:sz w:val="24"/>
          <w:szCs w:val="24"/>
        </w:rPr>
        <w:t>Beban Kerja</w:t>
      </w:r>
      <w:r w:rsidRPr="00C45CF2">
        <w:rPr>
          <w:rFonts w:ascii="Times New Roman" w:hAnsi="Times New Roman"/>
          <w:sz w:val="24"/>
          <w:szCs w:val="24"/>
        </w:rPr>
        <w:t xml:space="preserve"> sebesar </w:t>
      </w:r>
      <w:r>
        <w:rPr>
          <w:rFonts w:ascii="Times New Roman" w:hAnsi="Times New Roman"/>
          <w:sz w:val="24"/>
          <w:szCs w:val="24"/>
        </w:rPr>
        <w:t>0.345</w:t>
      </w:r>
      <w:r w:rsidRPr="00C45CF2">
        <w:rPr>
          <w:rFonts w:ascii="Times New Roman" w:hAnsi="Times New Roman"/>
          <w:sz w:val="24"/>
          <w:szCs w:val="24"/>
        </w:rPr>
        <w:t xml:space="preserve"> artinya </w:t>
      </w:r>
      <w:r>
        <w:rPr>
          <w:rFonts w:ascii="Times New Roman" w:hAnsi="Times New Roman"/>
          <w:sz w:val="24"/>
          <w:szCs w:val="24"/>
        </w:rPr>
        <w:t>Beban Kerja</w:t>
      </w:r>
      <w:r w:rsidRPr="00C45CF2">
        <w:rPr>
          <w:rFonts w:ascii="Times New Roman" w:hAnsi="Times New Roman"/>
          <w:sz w:val="24"/>
          <w:szCs w:val="24"/>
        </w:rPr>
        <w:t xml:space="preserve"> (X1) jika mengalami kenaikan satu kali, maka besarnya </w:t>
      </w:r>
      <w:r>
        <w:rPr>
          <w:rFonts w:ascii="Times New Roman" w:hAnsi="Times New Roman"/>
          <w:sz w:val="24"/>
          <w:szCs w:val="24"/>
        </w:rPr>
        <w:t>Kepuasan kerja</w:t>
      </w:r>
      <w:r w:rsidRPr="00C45CF2">
        <w:rPr>
          <w:rFonts w:ascii="Times New Roman" w:hAnsi="Times New Roman"/>
          <w:i/>
          <w:sz w:val="24"/>
          <w:szCs w:val="24"/>
        </w:rPr>
        <w:t xml:space="preserve"> </w:t>
      </w:r>
      <w:r w:rsidRPr="00C45CF2">
        <w:rPr>
          <w:rFonts w:ascii="Times New Roman" w:hAnsi="Times New Roman"/>
          <w:sz w:val="24"/>
          <w:szCs w:val="24"/>
        </w:rPr>
        <w:t>(Y) aka</w:t>
      </w:r>
      <w:r>
        <w:rPr>
          <w:rFonts w:ascii="Times New Roman" w:hAnsi="Times New Roman"/>
          <w:sz w:val="24"/>
          <w:szCs w:val="24"/>
        </w:rPr>
        <w:t>n  mengalami kenaikan</w:t>
      </w:r>
      <w:r w:rsidRPr="00C45CF2">
        <w:rPr>
          <w:rFonts w:ascii="Times New Roman" w:hAnsi="Times New Roman"/>
          <w:sz w:val="24"/>
          <w:szCs w:val="24"/>
        </w:rPr>
        <w:t xml:space="preserve"> sebesar </w:t>
      </w:r>
      <w:r>
        <w:rPr>
          <w:rFonts w:ascii="Times New Roman" w:hAnsi="Times New Roman"/>
          <w:sz w:val="24"/>
          <w:szCs w:val="24"/>
        </w:rPr>
        <w:t>0.345</w:t>
      </w:r>
      <w:r w:rsidRPr="00C45CF2">
        <w:rPr>
          <w:rFonts w:ascii="Times New Roman" w:hAnsi="Times New Roman"/>
          <w:sz w:val="24"/>
          <w:szCs w:val="24"/>
        </w:rPr>
        <w:t xml:space="preserve"> satuan. Koefisien bernilai </w:t>
      </w:r>
      <w:r>
        <w:rPr>
          <w:rFonts w:ascii="Times New Roman" w:hAnsi="Times New Roman"/>
          <w:sz w:val="24"/>
          <w:szCs w:val="24"/>
        </w:rPr>
        <w:t>positif</w:t>
      </w:r>
      <w:r w:rsidRPr="00C45CF2">
        <w:rPr>
          <w:rFonts w:ascii="Times New Roman" w:hAnsi="Times New Roman"/>
          <w:sz w:val="24"/>
          <w:szCs w:val="24"/>
        </w:rPr>
        <w:t xml:space="preserve"> artinya </w:t>
      </w:r>
      <w:r>
        <w:rPr>
          <w:rFonts w:ascii="Times New Roman" w:hAnsi="Times New Roman"/>
          <w:sz w:val="24"/>
          <w:szCs w:val="24"/>
        </w:rPr>
        <w:t>terjadi hubungan positif</w:t>
      </w:r>
      <w:r w:rsidRPr="00C45CF2">
        <w:rPr>
          <w:rFonts w:ascii="Times New Roman" w:hAnsi="Times New Roman"/>
          <w:sz w:val="24"/>
          <w:szCs w:val="24"/>
        </w:rPr>
        <w:t xml:space="preserve"> antara </w:t>
      </w:r>
      <w:r>
        <w:rPr>
          <w:rFonts w:ascii="Times New Roman" w:hAnsi="Times New Roman"/>
          <w:sz w:val="24"/>
          <w:szCs w:val="24"/>
        </w:rPr>
        <w:t>Beban Kerja</w:t>
      </w:r>
      <w:r w:rsidRPr="00C45CF2">
        <w:rPr>
          <w:rFonts w:ascii="Times New Roman" w:hAnsi="Times New Roman"/>
          <w:sz w:val="24"/>
          <w:szCs w:val="24"/>
        </w:rPr>
        <w:t xml:space="preserve"> dengan </w:t>
      </w:r>
      <w:r>
        <w:rPr>
          <w:rFonts w:ascii="Times New Roman" w:hAnsi="Times New Roman"/>
          <w:sz w:val="24"/>
          <w:szCs w:val="24"/>
        </w:rPr>
        <w:t xml:space="preserve">Kepuasan kerja. </w:t>
      </w:r>
    </w:p>
    <w:p w:rsidR="00EF2535" w:rsidRPr="00583731" w:rsidRDefault="00EF2535" w:rsidP="00EF2535">
      <w:pPr>
        <w:pStyle w:val="ListParagraph"/>
        <w:numPr>
          <w:ilvl w:val="1"/>
          <w:numId w:val="1"/>
        </w:numPr>
        <w:spacing w:after="0" w:line="360" w:lineRule="auto"/>
        <w:jc w:val="both"/>
        <w:rPr>
          <w:rFonts w:ascii="Times New Roman" w:hAnsi="Times New Roman"/>
          <w:b/>
          <w:sz w:val="24"/>
          <w:szCs w:val="24"/>
        </w:rPr>
      </w:pPr>
      <w:r w:rsidRPr="00C45CF2">
        <w:rPr>
          <w:rFonts w:ascii="Times New Roman" w:hAnsi="Times New Roman"/>
          <w:sz w:val="24"/>
          <w:szCs w:val="24"/>
        </w:rPr>
        <w:t xml:space="preserve">Koefisien regresi variabel </w:t>
      </w:r>
      <w:r>
        <w:rPr>
          <w:rFonts w:ascii="Times New Roman" w:hAnsi="Times New Roman"/>
          <w:sz w:val="24"/>
          <w:szCs w:val="24"/>
        </w:rPr>
        <w:t>lingkungan kerja</w:t>
      </w:r>
      <w:r w:rsidRPr="00C45CF2">
        <w:rPr>
          <w:rFonts w:ascii="Times New Roman" w:hAnsi="Times New Roman"/>
          <w:sz w:val="24"/>
          <w:szCs w:val="24"/>
        </w:rPr>
        <w:t xml:space="preserve"> sebesar </w:t>
      </w:r>
      <w:r>
        <w:rPr>
          <w:rFonts w:ascii="Times New Roman" w:hAnsi="Times New Roman"/>
          <w:sz w:val="24"/>
          <w:szCs w:val="24"/>
        </w:rPr>
        <w:t xml:space="preserve">0.293 </w:t>
      </w:r>
      <w:r w:rsidRPr="00C45CF2">
        <w:rPr>
          <w:rFonts w:ascii="Times New Roman" w:hAnsi="Times New Roman"/>
          <w:sz w:val="24"/>
          <w:szCs w:val="24"/>
        </w:rPr>
        <w:t xml:space="preserve">artinya </w:t>
      </w:r>
      <w:r>
        <w:rPr>
          <w:rFonts w:ascii="Times New Roman" w:hAnsi="Times New Roman"/>
          <w:sz w:val="24"/>
          <w:szCs w:val="24"/>
        </w:rPr>
        <w:t>lingkungan kerja</w:t>
      </w:r>
      <w:r w:rsidRPr="00C45CF2">
        <w:rPr>
          <w:rFonts w:ascii="Times New Roman" w:hAnsi="Times New Roman"/>
          <w:sz w:val="24"/>
          <w:szCs w:val="24"/>
        </w:rPr>
        <w:t xml:space="preserve"> (X</w:t>
      </w:r>
      <w:r>
        <w:rPr>
          <w:rFonts w:ascii="Times New Roman" w:hAnsi="Times New Roman"/>
          <w:sz w:val="24"/>
          <w:szCs w:val="24"/>
        </w:rPr>
        <w:t>2</w:t>
      </w:r>
      <w:r w:rsidRPr="00C45CF2">
        <w:rPr>
          <w:rFonts w:ascii="Times New Roman" w:hAnsi="Times New Roman"/>
          <w:sz w:val="24"/>
          <w:szCs w:val="24"/>
        </w:rPr>
        <w:t xml:space="preserve">) jika mengalami kenaikan satu kali, maka besarnya </w:t>
      </w:r>
      <w:r>
        <w:rPr>
          <w:rFonts w:ascii="Times New Roman" w:hAnsi="Times New Roman"/>
          <w:sz w:val="24"/>
          <w:szCs w:val="24"/>
        </w:rPr>
        <w:t>Kepuasan kerja</w:t>
      </w:r>
      <w:r w:rsidRPr="00C45CF2">
        <w:rPr>
          <w:rFonts w:ascii="Times New Roman" w:hAnsi="Times New Roman"/>
          <w:i/>
          <w:sz w:val="24"/>
          <w:szCs w:val="24"/>
        </w:rPr>
        <w:t xml:space="preserve"> </w:t>
      </w:r>
      <w:r w:rsidRPr="00C45CF2">
        <w:rPr>
          <w:rFonts w:ascii="Times New Roman" w:hAnsi="Times New Roman"/>
          <w:sz w:val="24"/>
          <w:szCs w:val="24"/>
        </w:rPr>
        <w:t>(Y) aka</w:t>
      </w:r>
      <w:r>
        <w:rPr>
          <w:rFonts w:ascii="Times New Roman" w:hAnsi="Times New Roman"/>
          <w:sz w:val="24"/>
          <w:szCs w:val="24"/>
        </w:rPr>
        <w:t>n  mengalami peningkatan</w:t>
      </w:r>
      <w:r w:rsidRPr="00C45CF2">
        <w:rPr>
          <w:rFonts w:ascii="Times New Roman" w:hAnsi="Times New Roman"/>
          <w:sz w:val="24"/>
          <w:szCs w:val="24"/>
        </w:rPr>
        <w:t xml:space="preserve"> sebesar </w:t>
      </w:r>
      <w:r>
        <w:rPr>
          <w:rFonts w:ascii="Times New Roman" w:hAnsi="Times New Roman"/>
          <w:sz w:val="24"/>
          <w:szCs w:val="24"/>
        </w:rPr>
        <w:t>0.293</w:t>
      </w:r>
      <w:r w:rsidRPr="00C45CF2">
        <w:rPr>
          <w:rFonts w:ascii="Times New Roman" w:hAnsi="Times New Roman"/>
          <w:sz w:val="24"/>
          <w:szCs w:val="24"/>
        </w:rPr>
        <w:t xml:space="preserve"> satuan. Koefisien bernilai </w:t>
      </w:r>
      <w:r>
        <w:rPr>
          <w:rFonts w:ascii="Times New Roman" w:hAnsi="Times New Roman"/>
          <w:sz w:val="24"/>
          <w:szCs w:val="24"/>
        </w:rPr>
        <w:t>positif</w:t>
      </w:r>
      <w:r w:rsidRPr="00C45CF2">
        <w:rPr>
          <w:rFonts w:ascii="Times New Roman" w:hAnsi="Times New Roman"/>
          <w:sz w:val="24"/>
          <w:szCs w:val="24"/>
        </w:rPr>
        <w:t xml:space="preserve"> artinya </w:t>
      </w:r>
      <w:r>
        <w:rPr>
          <w:rFonts w:ascii="Times New Roman" w:hAnsi="Times New Roman"/>
          <w:sz w:val="24"/>
          <w:szCs w:val="24"/>
        </w:rPr>
        <w:t>terjadi hubungan positif</w:t>
      </w:r>
      <w:r w:rsidRPr="00C45CF2">
        <w:rPr>
          <w:rFonts w:ascii="Times New Roman" w:hAnsi="Times New Roman"/>
          <w:sz w:val="24"/>
          <w:szCs w:val="24"/>
        </w:rPr>
        <w:t xml:space="preserve"> antara </w:t>
      </w:r>
      <w:r>
        <w:rPr>
          <w:rFonts w:ascii="Times New Roman" w:hAnsi="Times New Roman"/>
          <w:sz w:val="24"/>
          <w:szCs w:val="24"/>
        </w:rPr>
        <w:t>lingkungan kerja</w:t>
      </w:r>
      <w:r w:rsidRPr="00C45CF2">
        <w:rPr>
          <w:rFonts w:ascii="Times New Roman" w:hAnsi="Times New Roman"/>
          <w:sz w:val="24"/>
          <w:szCs w:val="24"/>
        </w:rPr>
        <w:t xml:space="preserve"> dengan </w:t>
      </w:r>
      <w:r>
        <w:rPr>
          <w:rFonts w:ascii="Times New Roman" w:hAnsi="Times New Roman"/>
          <w:sz w:val="24"/>
          <w:szCs w:val="24"/>
        </w:rPr>
        <w:t>Kepuasan kerja</w:t>
      </w:r>
      <w:r w:rsidRPr="00C45CF2">
        <w:rPr>
          <w:rFonts w:ascii="Times New Roman" w:hAnsi="Times New Roman"/>
          <w:sz w:val="24"/>
          <w:szCs w:val="24"/>
        </w:rPr>
        <w:t xml:space="preserve">, semakin naik </w:t>
      </w:r>
      <w:r>
        <w:rPr>
          <w:rFonts w:ascii="Times New Roman" w:hAnsi="Times New Roman"/>
          <w:sz w:val="24"/>
          <w:szCs w:val="24"/>
        </w:rPr>
        <w:t>nilai lingkungan kerja</w:t>
      </w:r>
      <w:r w:rsidRPr="00C45CF2">
        <w:rPr>
          <w:rFonts w:ascii="Times New Roman" w:hAnsi="Times New Roman"/>
          <w:sz w:val="24"/>
          <w:szCs w:val="24"/>
        </w:rPr>
        <w:t xml:space="preserve"> maka semakin </w:t>
      </w:r>
      <w:r>
        <w:rPr>
          <w:rFonts w:ascii="Times New Roman" w:hAnsi="Times New Roman"/>
          <w:sz w:val="24"/>
          <w:szCs w:val="24"/>
        </w:rPr>
        <w:t>menurun</w:t>
      </w:r>
      <w:r w:rsidRPr="00C45CF2">
        <w:rPr>
          <w:rFonts w:ascii="Times New Roman" w:hAnsi="Times New Roman"/>
          <w:sz w:val="24"/>
          <w:szCs w:val="24"/>
        </w:rPr>
        <w:t xml:space="preserve"> nilai</w:t>
      </w:r>
      <w:r>
        <w:rPr>
          <w:rFonts w:ascii="Times New Roman" w:hAnsi="Times New Roman"/>
          <w:sz w:val="24"/>
          <w:szCs w:val="24"/>
        </w:rPr>
        <w:t xml:space="preserve"> Kepuasan kerja</w:t>
      </w:r>
      <w:r w:rsidRPr="00C45CF2">
        <w:rPr>
          <w:rFonts w:ascii="Times New Roman" w:hAnsi="Times New Roman"/>
          <w:sz w:val="24"/>
          <w:szCs w:val="24"/>
        </w:rPr>
        <w:t>.</w:t>
      </w:r>
    </w:p>
    <w:p w:rsidR="00EF2535" w:rsidRDefault="00EF2535" w:rsidP="00EF2535">
      <w:pPr>
        <w:pStyle w:val="ListParagraph"/>
        <w:spacing w:after="0" w:line="360" w:lineRule="auto"/>
        <w:jc w:val="both"/>
        <w:rPr>
          <w:rFonts w:ascii="Times New Roman" w:hAnsi="Times New Roman"/>
          <w:b/>
          <w:sz w:val="24"/>
          <w:szCs w:val="24"/>
        </w:rPr>
      </w:pPr>
    </w:p>
    <w:p w:rsidR="00EF2535" w:rsidRDefault="00EF2535" w:rsidP="00EF2535">
      <w:pPr>
        <w:pStyle w:val="ListParagraph"/>
        <w:spacing w:after="0" w:line="360" w:lineRule="auto"/>
        <w:jc w:val="both"/>
        <w:rPr>
          <w:rFonts w:ascii="Times New Roman" w:hAnsi="Times New Roman"/>
          <w:b/>
          <w:sz w:val="24"/>
          <w:szCs w:val="24"/>
        </w:rPr>
      </w:pPr>
    </w:p>
    <w:p w:rsidR="00EF2535" w:rsidRPr="00583731" w:rsidRDefault="00EF2535" w:rsidP="00EF2535">
      <w:pPr>
        <w:pStyle w:val="ListParagraph"/>
        <w:spacing w:after="0" w:line="360" w:lineRule="auto"/>
        <w:jc w:val="both"/>
        <w:rPr>
          <w:rFonts w:ascii="Times New Roman" w:hAnsi="Times New Roman"/>
          <w:b/>
          <w:sz w:val="24"/>
          <w:szCs w:val="24"/>
        </w:rPr>
      </w:pPr>
    </w:p>
    <w:p w:rsidR="00EF2535" w:rsidRPr="0012524D" w:rsidRDefault="00EF2535" w:rsidP="00EF2535">
      <w:pPr>
        <w:pStyle w:val="ListParagraph"/>
        <w:numPr>
          <w:ilvl w:val="0"/>
          <w:numId w:val="1"/>
        </w:numPr>
        <w:spacing w:after="0" w:line="360" w:lineRule="auto"/>
        <w:jc w:val="both"/>
        <w:rPr>
          <w:rFonts w:ascii="Times New Roman" w:hAnsi="Times New Roman"/>
          <w:b/>
          <w:sz w:val="24"/>
          <w:szCs w:val="24"/>
        </w:rPr>
      </w:pPr>
      <w:r w:rsidRPr="00C45CF2">
        <w:rPr>
          <w:rFonts w:ascii="Times New Roman" w:hAnsi="Times New Roman"/>
          <w:b/>
          <w:bCs/>
          <w:color w:val="000000"/>
          <w:sz w:val="24"/>
          <w:szCs w:val="24"/>
        </w:rPr>
        <w:t xml:space="preserve">Pengujian Hipotesis </w:t>
      </w:r>
    </w:p>
    <w:p w:rsidR="00EF2535" w:rsidRPr="0012524D" w:rsidRDefault="00EF2535" w:rsidP="00EF2535">
      <w:pPr>
        <w:pStyle w:val="ListParagraph"/>
        <w:numPr>
          <w:ilvl w:val="1"/>
          <w:numId w:val="1"/>
        </w:numPr>
        <w:spacing w:after="0" w:line="360" w:lineRule="auto"/>
        <w:jc w:val="both"/>
        <w:rPr>
          <w:rFonts w:ascii="Times New Roman" w:hAnsi="Times New Roman"/>
          <w:b/>
          <w:sz w:val="24"/>
          <w:szCs w:val="24"/>
        </w:rPr>
      </w:pPr>
      <w:r w:rsidRPr="0012524D">
        <w:rPr>
          <w:rFonts w:ascii="Times New Roman" w:hAnsi="Times New Roman"/>
          <w:b/>
          <w:sz w:val="24"/>
          <w:szCs w:val="24"/>
        </w:rPr>
        <w:t>Uji T</w:t>
      </w:r>
    </w:p>
    <w:p w:rsidR="00EF2535" w:rsidRPr="00ED5B52" w:rsidRDefault="00EF2535" w:rsidP="00EF2535">
      <w:pPr>
        <w:pStyle w:val="Default"/>
        <w:spacing w:line="360" w:lineRule="auto"/>
        <w:ind w:left="720" w:firstLine="720"/>
        <w:jc w:val="both"/>
        <w:rPr>
          <w:iCs/>
        </w:rPr>
      </w:pPr>
      <w:r w:rsidRPr="00ED5B52">
        <w:t xml:space="preserve">Analisis ini digunakan untuk mengetahui pengaruh secara individual antara </w:t>
      </w:r>
      <w:r>
        <w:t>Beban Kerja dan lingkungan kerja terhadap kepuasan kerja</w:t>
      </w:r>
      <w:r w:rsidRPr="00ED5B52">
        <w:rPr>
          <w:iCs/>
        </w:rPr>
        <w:t xml:space="preserve">. Adapun hasil setelah data diolah pada tabel </w:t>
      </w:r>
      <w:r>
        <w:rPr>
          <w:iCs/>
        </w:rPr>
        <w:t>5.7</w:t>
      </w:r>
      <w:r w:rsidRPr="00ED5B52">
        <w:rPr>
          <w:iCs/>
        </w:rPr>
        <w:t xml:space="preserve"> dibawah </w:t>
      </w:r>
      <w:proofErr w:type="gramStart"/>
      <w:r w:rsidRPr="00ED5B52">
        <w:rPr>
          <w:iCs/>
        </w:rPr>
        <w:t>ini :</w:t>
      </w:r>
      <w:proofErr w:type="gramEnd"/>
    </w:p>
    <w:p w:rsidR="00EF2535" w:rsidRPr="00ED5B52" w:rsidRDefault="00EF2535" w:rsidP="00EF2535">
      <w:pPr>
        <w:autoSpaceDE w:val="0"/>
        <w:autoSpaceDN w:val="0"/>
        <w:adjustRightInd w:val="0"/>
        <w:spacing w:after="0" w:line="360" w:lineRule="auto"/>
        <w:jc w:val="both"/>
        <w:rPr>
          <w:rFonts w:ascii="Times New Roman" w:hAnsi="Times New Roman"/>
          <w:sz w:val="24"/>
          <w:szCs w:val="24"/>
        </w:rPr>
      </w:pPr>
      <w:r w:rsidRPr="00ED5B52">
        <w:rPr>
          <w:rFonts w:ascii="Times New Roman" w:hAnsi="Times New Roman"/>
          <w:sz w:val="24"/>
          <w:szCs w:val="24"/>
        </w:rPr>
        <w:t xml:space="preserve">Tabel </w:t>
      </w:r>
      <w:r>
        <w:rPr>
          <w:rFonts w:ascii="Times New Roman" w:hAnsi="Times New Roman"/>
          <w:sz w:val="24"/>
          <w:szCs w:val="24"/>
        </w:rPr>
        <w:t>5.7</w:t>
      </w:r>
    </w:p>
    <w:p w:rsidR="00EF2535" w:rsidRPr="00ED5B52" w:rsidRDefault="00EF2535" w:rsidP="00EF2535">
      <w:pPr>
        <w:pStyle w:val="Default"/>
        <w:spacing w:line="360" w:lineRule="auto"/>
        <w:jc w:val="both"/>
        <w:rPr>
          <w:bCs/>
        </w:rPr>
      </w:pPr>
      <w:r w:rsidRPr="00ED5B52">
        <w:rPr>
          <w:bCs/>
        </w:rPr>
        <w:t>Uji T</w:t>
      </w:r>
    </w:p>
    <w:tbl>
      <w:tblPr>
        <w:tblW w:w="872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0"/>
        <w:gridCol w:w="1427"/>
        <w:gridCol w:w="1075"/>
        <w:gridCol w:w="1074"/>
        <w:gridCol w:w="1181"/>
        <w:gridCol w:w="773"/>
        <w:gridCol w:w="867"/>
        <w:gridCol w:w="913"/>
        <w:gridCol w:w="822"/>
      </w:tblGrid>
      <w:tr w:rsidR="00EF2535" w:rsidRPr="00234394" w:rsidTr="00F123C7">
        <w:trPr>
          <w:cantSplit/>
          <w:trHeight w:val="278"/>
          <w:tblHeader/>
        </w:trPr>
        <w:tc>
          <w:tcPr>
            <w:tcW w:w="8722" w:type="dxa"/>
            <w:gridSpan w:val="9"/>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lastRenderedPageBreak/>
              <w:t>Coefficients</w:t>
            </w:r>
            <w:r w:rsidRPr="00234394">
              <w:rPr>
                <w:rFonts w:ascii="Arial" w:hAnsi="Arial" w:cs="Arial"/>
                <w:b/>
                <w:bCs/>
                <w:color w:val="000000"/>
                <w:sz w:val="18"/>
                <w:szCs w:val="18"/>
                <w:vertAlign w:val="superscript"/>
              </w:rPr>
              <w:t>a</w:t>
            </w:r>
          </w:p>
        </w:tc>
      </w:tr>
      <w:tr w:rsidR="00EF2535" w:rsidRPr="00234394" w:rsidTr="00F123C7">
        <w:trPr>
          <w:cantSplit/>
          <w:trHeight w:val="558"/>
          <w:tblHeader/>
        </w:trPr>
        <w:tc>
          <w:tcPr>
            <w:tcW w:w="201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Model</w:t>
            </w:r>
          </w:p>
        </w:tc>
        <w:tc>
          <w:tcPr>
            <w:tcW w:w="2149"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Unstandardized Coefficients</w:t>
            </w:r>
          </w:p>
        </w:tc>
        <w:tc>
          <w:tcPr>
            <w:tcW w:w="1181" w:type="dxa"/>
            <w:tcBorders>
              <w:top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Standardized Coefficients</w:t>
            </w:r>
          </w:p>
        </w:tc>
        <w:tc>
          <w:tcPr>
            <w:tcW w:w="77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t</w:t>
            </w:r>
          </w:p>
        </w:tc>
        <w:tc>
          <w:tcPr>
            <w:tcW w:w="8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Sig.</w:t>
            </w:r>
          </w:p>
        </w:tc>
        <w:tc>
          <w:tcPr>
            <w:tcW w:w="173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Collinearity Statistics</w:t>
            </w:r>
          </w:p>
        </w:tc>
      </w:tr>
      <w:tr w:rsidR="00EF2535" w:rsidRPr="00234394" w:rsidTr="00F123C7">
        <w:trPr>
          <w:cantSplit/>
          <w:trHeight w:val="120"/>
          <w:tblHeader/>
        </w:trPr>
        <w:tc>
          <w:tcPr>
            <w:tcW w:w="201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07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B</w:t>
            </w:r>
          </w:p>
        </w:tc>
        <w:tc>
          <w:tcPr>
            <w:tcW w:w="1074"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Std. Error</w:t>
            </w:r>
          </w:p>
        </w:tc>
        <w:tc>
          <w:tcPr>
            <w:tcW w:w="1181"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Beta</w:t>
            </w:r>
          </w:p>
        </w:tc>
        <w:tc>
          <w:tcPr>
            <w:tcW w:w="77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8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913" w:type="dxa"/>
            <w:tcBorders>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Tolerance</w:t>
            </w:r>
          </w:p>
        </w:tc>
        <w:tc>
          <w:tcPr>
            <w:tcW w:w="82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VIF</w:t>
            </w:r>
          </w:p>
        </w:tc>
      </w:tr>
      <w:tr w:rsidR="00EF2535" w:rsidRPr="00234394" w:rsidTr="00F123C7">
        <w:trPr>
          <w:cantSplit/>
          <w:trHeight w:val="293"/>
          <w:tblHeader/>
        </w:trPr>
        <w:tc>
          <w:tcPr>
            <w:tcW w:w="5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p>
        </w:tc>
        <w:tc>
          <w:tcPr>
            <w:tcW w:w="142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(Constant)</w:t>
            </w:r>
          </w:p>
        </w:tc>
        <w:tc>
          <w:tcPr>
            <w:tcW w:w="107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963</w:t>
            </w:r>
          </w:p>
        </w:tc>
        <w:tc>
          <w:tcPr>
            <w:tcW w:w="1074"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.9</w:t>
            </w:r>
            <w:r>
              <w:rPr>
                <w:rFonts w:ascii="Arial" w:hAnsi="Arial" w:cs="Arial"/>
                <w:color w:val="000000"/>
                <w:sz w:val="18"/>
                <w:szCs w:val="18"/>
              </w:rPr>
              <w:t>02</w:t>
            </w:r>
          </w:p>
        </w:tc>
        <w:tc>
          <w:tcPr>
            <w:tcW w:w="1181" w:type="dxa"/>
            <w:tcBorders>
              <w:top w:val="single" w:sz="16" w:space="0" w:color="000000"/>
              <w:bottom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73"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3.2</w:t>
            </w:r>
            <w:r>
              <w:rPr>
                <w:rFonts w:ascii="Arial" w:hAnsi="Arial" w:cs="Arial"/>
                <w:color w:val="000000"/>
                <w:sz w:val="18"/>
                <w:szCs w:val="18"/>
              </w:rPr>
              <w:t>54</w:t>
            </w:r>
          </w:p>
        </w:tc>
        <w:tc>
          <w:tcPr>
            <w:tcW w:w="867"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w:t>
            </w:r>
            <w:r>
              <w:rPr>
                <w:rFonts w:ascii="Arial" w:hAnsi="Arial" w:cs="Arial"/>
                <w:color w:val="000000"/>
                <w:sz w:val="18"/>
                <w:szCs w:val="18"/>
              </w:rPr>
              <w:t>2</w:t>
            </w:r>
            <w:r w:rsidRPr="00234394">
              <w:rPr>
                <w:rFonts w:ascii="Arial" w:hAnsi="Arial" w:cs="Arial"/>
                <w:color w:val="000000"/>
                <w:sz w:val="18"/>
                <w:szCs w:val="18"/>
              </w:rPr>
              <w:t>3</w:t>
            </w:r>
          </w:p>
        </w:tc>
        <w:tc>
          <w:tcPr>
            <w:tcW w:w="913" w:type="dxa"/>
            <w:tcBorders>
              <w:top w:val="single" w:sz="16" w:space="0" w:color="000000"/>
              <w:bottom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2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r w:rsidR="00EF2535" w:rsidRPr="00234394" w:rsidTr="00F123C7">
        <w:trPr>
          <w:cantSplit/>
          <w:trHeight w:val="120"/>
          <w:tblHeader/>
        </w:trPr>
        <w:tc>
          <w:tcPr>
            <w:tcW w:w="5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427"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Beban Kerja</w:t>
            </w:r>
          </w:p>
        </w:tc>
        <w:tc>
          <w:tcPr>
            <w:tcW w:w="1075"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345</w:t>
            </w:r>
          </w:p>
        </w:tc>
        <w:tc>
          <w:tcPr>
            <w:tcW w:w="1074"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9</w:t>
            </w:r>
            <w:r w:rsidRPr="00234394">
              <w:rPr>
                <w:rFonts w:ascii="Arial" w:hAnsi="Arial" w:cs="Arial"/>
                <w:color w:val="000000"/>
                <w:sz w:val="18"/>
                <w:szCs w:val="18"/>
              </w:rPr>
              <w:t>5</w:t>
            </w:r>
          </w:p>
        </w:tc>
        <w:tc>
          <w:tcPr>
            <w:tcW w:w="1181"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.302</w:t>
            </w:r>
          </w:p>
        </w:tc>
        <w:tc>
          <w:tcPr>
            <w:tcW w:w="773"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8</w:t>
            </w:r>
            <w:r w:rsidRPr="00234394">
              <w:rPr>
                <w:rFonts w:ascii="Arial" w:hAnsi="Arial" w:cs="Arial"/>
                <w:color w:val="000000"/>
                <w:sz w:val="18"/>
                <w:szCs w:val="18"/>
              </w:rPr>
              <w:t>36</w:t>
            </w:r>
          </w:p>
        </w:tc>
        <w:tc>
          <w:tcPr>
            <w:tcW w:w="867"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w:t>
            </w:r>
            <w:r>
              <w:rPr>
                <w:rFonts w:ascii="Arial" w:hAnsi="Arial" w:cs="Arial"/>
                <w:color w:val="000000"/>
                <w:sz w:val="18"/>
                <w:szCs w:val="18"/>
              </w:rPr>
              <w:t>38</w:t>
            </w:r>
          </w:p>
        </w:tc>
        <w:tc>
          <w:tcPr>
            <w:tcW w:w="913"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806</w:t>
            </w:r>
          </w:p>
        </w:tc>
        <w:tc>
          <w:tcPr>
            <w:tcW w:w="822" w:type="dxa"/>
            <w:tcBorders>
              <w:top w:val="nil"/>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2.29</w:t>
            </w:r>
            <w:r w:rsidRPr="00234394">
              <w:rPr>
                <w:rFonts w:ascii="Arial" w:hAnsi="Arial" w:cs="Arial"/>
                <w:color w:val="000000"/>
                <w:sz w:val="18"/>
                <w:szCs w:val="18"/>
              </w:rPr>
              <w:t>2</w:t>
            </w:r>
          </w:p>
        </w:tc>
      </w:tr>
      <w:tr w:rsidR="00EF2535" w:rsidRPr="00234394" w:rsidTr="00F123C7">
        <w:trPr>
          <w:cantSplit/>
          <w:trHeight w:val="120"/>
          <w:tblHeader/>
        </w:trPr>
        <w:tc>
          <w:tcPr>
            <w:tcW w:w="5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42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Lingkungan Kerja</w:t>
            </w:r>
          </w:p>
        </w:tc>
        <w:tc>
          <w:tcPr>
            <w:tcW w:w="107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2</w:t>
            </w:r>
            <w:r w:rsidRPr="00234394">
              <w:rPr>
                <w:rFonts w:ascii="Arial" w:hAnsi="Arial" w:cs="Arial"/>
                <w:color w:val="000000"/>
                <w:sz w:val="18"/>
                <w:szCs w:val="18"/>
              </w:rPr>
              <w:t>93</w:t>
            </w:r>
          </w:p>
        </w:tc>
        <w:tc>
          <w:tcPr>
            <w:tcW w:w="1074"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7</w:t>
            </w:r>
            <w:r w:rsidRPr="00234394">
              <w:rPr>
                <w:rFonts w:ascii="Arial" w:hAnsi="Arial" w:cs="Arial"/>
                <w:color w:val="000000"/>
                <w:sz w:val="18"/>
                <w:szCs w:val="18"/>
              </w:rPr>
              <w:t>2</w:t>
            </w:r>
          </w:p>
        </w:tc>
        <w:tc>
          <w:tcPr>
            <w:tcW w:w="1181"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.076</w:t>
            </w:r>
          </w:p>
        </w:tc>
        <w:tc>
          <w:tcPr>
            <w:tcW w:w="773"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375</w:t>
            </w:r>
          </w:p>
        </w:tc>
        <w:tc>
          <w:tcPr>
            <w:tcW w:w="867"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047</w:t>
            </w:r>
          </w:p>
        </w:tc>
        <w:tc>
          <w:tcPr>
            <w:tcW w:w="913"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763</w:t>
            </w:r>
          </w:p>
        </w:tc>
        <w:tc>
          <w:tcPr>
            <w:tcW w:w="82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2</w:t>
            </w:r>
            <w:r w:rsidRPr="00234394">
              <w:rPr>
                <w:rFonts w:ascii="Arial" w:hAnsi="Arial" w:cs="Arial"/>
                <w:color w:val="000000"/>
                <w:sz w:val="18"/>
                <w:szCs w:val="18"/>
              </w:rPr>
              <w:t>.</w:t>
            </w:r>
            <w:r>
              <w:rPr>
                <w:rFonts w:ascii="Arial" w:hAnsi="Arial" w:cs="Arial"/>
                <w:color w:val="000000"/>
                <w:sz w:val="18"/>
                <w:szCs w:val="18"/>
              </w:rPr>
              <w:t>32</w:t>
            </w:r>
            <w:r w:rsidRPr="00234394">
              <w:rPr>
                <w:rFonts w:ascii="Arial" w:hAnsi="Arial" w:cs="Arial"/>
                <w:color w:val="000000"/>
                <w:sz w:val="18"/>
                <w:szCs w:val="18"/>
              </w:rPr>
              <w:t>2</w:t>
            </w:r>
          </w:p>
        </w:tc>
      </w:tr>
      <w:tr w:rsidR="00EF2535" w:rsidRPr="00234394" w:rsidTr="00F123C7">
        <w:trPr>
          <w:cantSplit/>
          <w:trHeight w:val="278"/>
        </w:trPr>
        <w:tc>
          <w:tcPr>
            <w:tcW w:w="4166" w:type="dxa"/>
            <w:gridSpan w:val="4"/>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 xml:space="preserve">a. Dependent Variable: </w:t>
            </w:r>
            <w:r>
              <w:rPr>
                <w:rFonts w:ascii="Arial" w:hAnsi="Arial" w:cs="Arial"/>
                <w:color w:val="000000"/>
                <w:sz w:val="18"/>
                <w:szCs w:val="18"/>
              </w:rPr>
              <w:t>Kepuasan kerja</w:t>
            </w:r>
          </w:p>
        </w:tc>
        <w:tc>
          <w:tcPr>
            <w:tcW w:w="1181"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773"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67"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913"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822"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bl>
    <w:p w:rsidR="00EF2535" w:rsidRDefault="00EF2535" w:rsidP="00EF2535">
      <w:pPr>
        <w:autoSpaceDE w:val="0"/>
        <w:autoSpaceDN w:val="0"/>
        <w:adjustRightInd w:val="0"/>
        <w:spacing w:after="0" w:line="360" w:lineRule="auto"/>
        <w:jc w:val="both"/>
        <w:outlineLvl w:val="0"/>
        <w:rPr>
          <w:rFonts w:ascii="Times New Roman" w:hAnsi="Times New Roman"/>
          <w:sz w:val="24"/>
          <w:szCs w:val="24"/>
        </w:rPr>
      </w:pPr>
      <w:r w:rsidRPr="00ED5B52">
        <w:rPr>
          <w:rFonts w:ascii="Times New Roman" w:hAnsi="Times New Roman"/>
          <w:sz w:val="24"/>
          <w:szCs w:val="24"/>
        </w:rPr>
        <w:t>Sumber: Data olah SPSS 16.00</w:t>
      </w:r>
    </w:p>
    <w:p w:rsidR="00EF2535" w:rsidRDefault="00EF2535" w:rsidP="00EF2535">
      <w:pPr>
        <w:autoSpaceDE w:val="0"/>
        <w:autoSpaceDN w:val="0"/>
        <w:adjustRightInd w:val="0"/>
        <w:spacing w:after="0" w:line="360" w:lineRule="auto"/>
        <w:jc w:val="both"/>
        <w:outlineLvl w:val="0"/>
        <w:rPr>
          <w:rFonts w:ascii="Times New Roman" w:hAnsi="Times New Roman"/>
          <w:sz w:val="24"/>
          <w:szCs w:val="24"/>
        </w:rPr>
      </w:pPr>
    </w:p>
    <w:p w:rsidR="00EF2535" w:rsidRDefault="00EF2535" w:rsidP="00EF2535">
      <w:pPr>
        <w:pStyle w:val="ListParagraph"/>
        <w:numPr>
          <w:ilvl w:val="2"/>
          <w:numId w:val="1"/>
        </w:numPr>
        <w:spacing w:after="0" w:line="360" w:lineRule="auto"/>
        <w:jc w:val="both"/>
        <w:rPr>
          <w:rFonts w:ascii="Times New Roman" w:hAnsi="Times New Roman"/>
          <w:b/>
          <w:sz w:val="24"/>
          <w:szCs w:val="24"/>
        </w:rPr>
      </w:pPr>
      <w:r w:rsidRPr="00A11612">
        <w:rPr>
          <w:rFonts w:ascii="Times New Roman" w:hAnsi="Times New Roman"/>
          <w:b/>
          <w:sz w:val="24"/>
          <w:szCs w:val="24"/>
        </w:rPr>
        <w:t xml:space="preserve">Variabel </w:t>
      </w:r>
      <w:r>
        <w:rPr>
          <w:rFonts w:ascii="Times New Roman" w:hAnsi="Times New Roman"/>
          <w:b/>
          <w:sz w:val="24"/>
          <w:szCs w:val="24"/>
        </w:rPr>
        <w:t xml:space="preserve">Beban Kerja </w:t>
      </w:r>
    </w:p>
    <w:p w:rsidR="00EF2535" w:rsidRDefault="00EF2535" w:rsidP="00EF2535">
      <w:pPr>
        <w:pStyle w:val="ListParagraph"/>
        <w:spacing w:after="0" w:line="360" w:lineRule="auto"/>
        <w:ind w:left="1170"/>
        <w:jc w:val="both"/>
        <w:rPr>
          <w:rFonts w:ascii="Times New Roman" w:hAnsi="Times New Roman"/>
          <w:sz w:val="24"/>
          <w:szCs w:val="24"/>
        </w:rPr>
      </w:pPr>
      <w:r w:rsidRPr="008D1DDA">
        <w:rPr>
          <w:rFonts w:ascii="Times New Roman" w:hAnsi="Times New Roman"/>
          <w:sz w:val="24"/>
          <w:szCs w:val="24"/>
        </w:rPr>
        <w:t>Pada tabel 5.</w:t>
      </w:r>
      <w:r>
        <w:rPr>
          <w:rFonts w:ascii="Times New Roman" w:hAnsi="Times New Roman"/>
          <w:sz w:val="24"/>
          <w:szCs w:val="24"/>
        </w:rPr>
        <w:t xml:space="preserve">7 </w:t>
      </w:r>
      <w:r w:rsidRPr="008D1DDA">
        <w:rPr>
          <w:rFonts w:ascii="Times New Roman" w:hAnsi="Times New Roman"/>
          <w:sz w:val="24"/>
          <w:szCs w:val="24"/>
        </w:rPr>
        <w:t xml:space="preserve">nilai t hitung untuk </w:t>
      </w:r>
      <w:r>
        <w:rPr>
          <w:rFonts w:ascii="Times New Roman" w:hAnsi="Times New Roman"/>
          <w:sz w:val="24"/>
          <w:szCs w:val="24"/>
        </w:rPr>
        <w:t xml:space="preserve">variabel Beban Kerja adalah </w:t>
      </w:r>
      <w:proofErr w:type="gramStart"/>
      <w:r>
        <w:rPr>
          <w:rFonts w:ascii="Times New Roman" w:hAnsi="Times New Roman"/>
          <w:sz w:val="24"/>
          <w:szCs w:val="24"/>
        </w:rPr>
        <w:t xml:space="preserve">2.836  </w:t>
      </w:r>
      <w:r w:rsidRPr="008D1DDA">
        <w:rPr>
          <w:rFonts w:ascii="Times New Roman" w:hAnsi="Times New Roman"/>
          <w:sz w:val="24"/>
          <w:szCs w:val="24"/>
        </w:rPr>
        <w:t>sedangkan</w:t>
      </w:r>
      <w:proofErr w:type="gramEnd"/>
      <w:r w:rsidRPr="008D1DDA">
        <w:rPr>
          <w:rFonts w:ascii="Times New Roman" w:hAnsi="Times New Roman"/>
          <w:sz w:val="24"/>
          <w:szCs w:val="24"/>
        </w:rPr>
        <w:t xml:space="preserve"> nilai t tabelnya adalah sebesar </w:t>
      </w:r>
      <w:r>
        <w:rPr>
          <w:rFonts w:ascii="Times New Roman" w:hAnsi="Times New Roman"/>
          <w:sz w:val="24"/>
          <w:szCs w:val="24"/>
        </w:rPr>
        <w:t>1.986</w:t>
      </w:r>
      <w:r w:rsidRPr="008D1DDA">
        <w:rPr>
          <w:rFonts w:ascii="Times New Roman" w:hAnsi="Times New Roman"/>
          <w:sz w:val="24"/>
          <w:szCs w:val="24"/>
        </w:rPr>
        <w:t xml:space="preserve"> </w:t>
      </w:r>
      <w:r>
        <w:rPr>
          <w:rFonts w:ascii="Times New Roman" w:hAnsi="Times New Roman"/>
          <w:sz w:val="24"/>
          <w:szCs w:val="24"/>
        </w:rPr>
        <w:t>(df = 50-2-1 = 47</w:t>
      </w:r>
      <w:r w:rsidRPr="008D1DDA">
        <w:rPr>
          <w:rFonts w:ascii="Times New Roman" w:hAnsi="Times New Roman"/>
          <w:sz w:val="24"/>
          <w:szCs w:val="24"/>
        </w:rPr>
        <w:t>). Selain itu, nilai sign</w:t>
      </w:r>
      <w:r>
        <w:rPr>
          <w:rFonts w:ascii="Times New Roman" w:hAnsi="Times New Roman"/>
          <w:sz w:val="24"/>
          <w:szCs w:val="24"/>
        </w:rPr>
        <w:t xml:space="preserve">ifikansinya adalah </w:t>
      </w:r>
      <w:proofErr w:type="gramStart"/>
      <w:r>
        <w:rPr>
          <w:rFonts w:ascii="Times New Roman" w:hAnsi="Times New Roman"/>
          <w:sz w:val="24"/>
          <w:szCs w:val="24"/>
        </w:rPr>
        <w:t>0,038 ,</w:t>
      </w:r>
      <w:proofErr w:type="gramEnd"/>
      <w:r>
        <w:rPr>
          <w:rFonts w:ascii="Times New Roman" w:hAnsi="Times New Roman"/>
          <w:sz w:val="24"/>
          <w:szCs w:val="24"/>
        </w:rPr>
        <w:t xml:space="preserve"> Sehingga didapat bahwa variabel Beban Kerja berpengaruh terhadap kepuasan kerja. Hal ini disebabkan nilai T hitung lebih besar</w:t>
      </w:r>
      <w:r w:rsidRPr="008D1DDA">
        <w:rPr>
          <w:rFonts w:ascii="Times New Roman" w:hAnsi="Times New Roman"/>
          <w:sz w:val="24"/>
          <w:szCs w:val="24"/>
        </w:rPr>
        <w:t xml:space="preserve"> daripada </w:t>
      </w:r>
      <w:r>
        <w:rPr>
          <w:rFonts w:ascii="Times New Roman" w:hAnsi="Times New Roman"/>
          <w:sz w:val="24"/>
          <w:szCs w:val="24"/>
        </w:rPr>
        <w:t>t tabel</w:t>
      </w:r>
      <w:r w:rsidRPr="008D1DDA">
        <w:rPr>
          <w:rFonts w:ascii="Times New Roman" w:hAnsi="Times New Roman"/>
          <w:sz w:val="24"/>
          <w:szCs w:val="24"/>
        </w:rPr>
        <w:t xml:space="preserve">. </w:t>
      </w:r>
      <w:r>
        <w:rPr>
          <w:rFonts w:ascii="Times New Roman" w:hAnsi="Times New Roman"/>
          <w:sz w:val="24"/>
          <w:szCs w:val="24"/>
        </w:rPr>
        <w:t>N</w:t>
      </w:r>
      <w:r w:rsidRPr="008D1DDA">
        <w:rPr>
          <w:rFonts w:ascii="Times New Roman" w:hAnsi="Times New Roman"/>
          <w:sz w:val="24"/>
          <w:szCs w:val="24"/>
        </w:rPr>
        <w:t>ilai t hitung</w:t>
      </w:r>
      <w:r>
        <w:rPr>
          <w:rFonts w:ascii="Times New Roman" w:hAnsi="Times New Roman"/>
          <w:sz w:val="24"/>
          <w:szCs w:val="24"/>
        </w:rPr>
        <w:t xml:space="preserve"> &gt;</w:t>
      </w:r>
      <w:r w:rsidRPr="008D1DDA">
        <w:rPr>
          <w:rFonts w:ascii="Times New Roman" w:hAnsi="Times New Roman"/>
          <w:sz w:val="24"/>
          <w:szCs w:val="24"/>
        </w:rPr>
        <w:t xml:space="preserve"> t tabel (</w:t>
      </w:r>
      <w:r>
        <w:rPr>
          <w:rFonts w:ascii="Times New Roman" w:hAnsi="Times New Roman"/>
          <w:sz w:val="24"/>
          <w:szCs w:val="24"/>
        </w:rPr>
        <w:t>2.836 &gt;1,986</w:t>
      </w:r>
      <w:r w:rsidRPr="008D1DDA">
        <w:rPr>
          <w:rFonts w:ascii="Times New Roman" w:hAnsi="Times New Roman"/>
          <w:sz w:val="24"/>
          <w:szCs w:val="24"/>
        </w:rPr>
        <w:t xml:space="preserve">) dan nilai signifikansi lebih </w:t>
      </w:r>
      <w:r>
        <w:rPr>
          <w:rFonts w:ascii="Times New Roman" w:hAnsi="Times New Roman"/>
          <w:sz w:val="24"/>
          <w:szCs w:val="24"/>
        </w:rPr>
        <w:t>kecil</w:t>
      </w:r>
      <w:r w:rsidRPr="008D1DDA">
        <w:rPr>
          <w:rFonts w:ascii="Times New Roman" w:hAnsi="Times New Roman"/>
          <w:sz w:val="24"/>
          <w:szCs w:val="24"/>
        </w:rPr>
        <w:t xml:space="preserve"> daripada ta</w:t>
      </w:r>
      <w:r>
        <w:rPr>
          <w:rFonts w:ascii="Times New Roman" w:hAnsi="Times New Roman"/>
          <w:sz w:val="24"/>
          <w:szCs w:val="24"/>
        </w:rPr>
        <w:t>raf signifikansi (α) 0</w:t>
      </w:r>
      <w:proofErr w:type="gramStart"/>
      <w:r>
        <w:rPr>
          <w:rFonts w:ascii="Times New Roman" w:hAnsi="Times New Roman"/>
          <w:sz w:val="24"/>
          <w:szCs w:val="24"/>
        </w:rPr>
        <w:t>,05</w:t>
      </w:r>
      <w:proofErr w:type="gramEnd"/>
      <w:r>
        <w:rPr>
          <w:rFonts w:ascii="Times New Roman" w:hAnsi="Times New Roman"/>
          <w:sz w:val="24"/>
          <w:szCs w:val="24"/>
        </w:rPr>
        <w:t xml:space="preserve"> (0,038 &lt; 0,05), artinya Beban Kerja </w:t>
      </w:r>
      <w:r w:rsidRPr="008D1DDA">
        <w:rPr>
          <w:rFonts w:ascii="Times New Roman" w:hAnsi="Times New Roman"/>
          <w:sz w:val="24"/>
          <w:szCs w:val="24"/>
        </w:rPr>
        <w:t>berpengaruh positif</w:t>
      </w:r>
      <w:r>
        <w:rPr>
          <w:rFonts w:ascii="Times New Roman" w:hAnsi="Times New Roman"/>
          <w:sz w:val="24"/>
          <w:szCs w:val="24"/>
        </w:rPr>
        <w:t xml:space="preserve"> dan signifikan terhadap kepuasan kerja</w:t>
      </w:r>
      <w:r w:rsidRPr="008D1DDA">
        <w:rPr>
          <w:rFonts w:ascii="Times New Roman" w:hAnsi="Times New Roman"/>
          <w:sz w:val="24"/>
          <w:szCs w:val="24"/>
        </w:rPr>
        <w:t xml:space="preserve">. </w:t>
      </w:r>
    </w:p>
    <w:p w:rsidR="00EF2535" w:rsidRDefault="00EF2535" w:rsidP="00EF2535">
      <w:pPr>
        <w:pStyle w:val="ListParagraph"/>
        <w:numPr>
          <w:ilvl w:val="2"/>
          <w:numId w:val="1"/>
        </w:numPr>
        <w:spacing w:after="0" w:line="360" w:lineRule="auto"/>
        <w:jc w:val="both"/>
        <w:rPr>
          <w:rFonts w:ascii="Times New Roman" w:hAnsi="Times New Roman"/>
          <w:sz w:val="24"/>
          <w:szCs w:val="24"/>
        </w:rPr>
      </w:pPr>
      <w:r w:rsidRPr="00A11612">
        <w:rPr>
          <w:rFonts w:ascii="Times New Roman" w:hAnsi="Times New Roman"/>
          <w:b/>
          <w:sz w:val="24"/>
          <w:szCs w:val="24"/>
        </w:rPr>
        <w:t>Variabel</w:t>
      </w:r>
      <w:r>
        <w:rPr>
          <w:rFonts w:ascii="Times New Roman" w:hAnsi="Times New Roman"/>
          <w:b/>
          <w:sz w:val="24"/>
          <w:szCs w:val="24"/>
        </w:rPr>
        <w:t xml:space="preserve"> Lingkungan Kerja</w:t>
      </w:r>
    </w:p>
    <w:p w:rsidR="00EF2535" w:rsidRPr="001F38F5" w:rsidRDefault="00EF2535" w:rsidP="00EF2535">
      <w:pPr>
        <w:pStyle w:val="ListParagraph"/>
        <w:spacing w:after="0" w:line="360" w:lineRule="auto"/>
        <w:ind w:left="1080"/>
        <w:jc w:val="both"/>
        <w:rPr>
          <w:rFonts w:ascii="Times New Roman" w:hAnsi="Times New Roman"/>
          <w:sz w:val="24"/>
          <w:szCs w:val="24"/>
        </w:rPr>
      </w:pPr>
      <w:r w:rsidRPr="008D1DDA">
        <w:rPr>
          <w:rFonts w:ascii="Times New Roman" w:hAnsi="Times New Roman"/>
          <w:sz w:val="24"/>
          <w:szCs w:val="24"/>
        </w:rPr>
        <w:t>Pada tabel 5.</w:t>
      </w:r>
      <w:r>
        <w:rPr>
          <w:rFonts w:ascii="Times New Roman" w:hAnsi="Times New Roman"/>
          <w:sz w:val="24"/>
          <w:szCs w:val="24"/>
        </w:rPr>
        <w:t xml:space="preserve">7 </w:t>
      </w:r>
      <w:r w:rsidRPr="008D1DDA">
        <w:rPr>
          <w:rFonts w:ascii="Times New Roman" w:hAnsi="Times New Roman"/>
          <w:sz w:val="24"/>
          <w:szCs w:val="24"/>
        </w:rPr>
        <w:t xml:space="preserve">nilai t hitung untuk variabel </w:t>
      </w:r>
      <w:r>
        <w:rPr>
          <w:rFonts w:ascii="Times New Roman" w:hAnsi="Times New Roman"/>
          <w:sz w:val="24"/>
          <w:szCs w:val="24"/>
        </w:rPr>
        <w:t xml:space="preserve">lingkungan kerja adalah 2.375 </w:t>
      </w:r>
      <w:r w:rsidRPr="008D1DDA">
        <w:rPr>
          <w:rFonts w:ascii="Times New Roman" w:hAnsi="Times New Roman"/>
          <w:sz w:val="24"/>
          <w:szCs w:val="24"/>
        </w:rPr>
        <w:t xml:space="preserve">sedangkan nilai t tabelnya adalah sebesar </w:t>
      </w:r>
      <w:r>
        <w:rPr>
          <w:rFonts w:ascii="Times New Roman" w:hAnsi="Times New Roman"/>
          <w:sz w:val="24"/>
          <w:szCs w:val="24"/>
        </w:rPr>
        <w:t>1.986</w:t>
      </w:r>
      <w:r w:rsidRPr="008D1DDA">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df</w:t>
      </w:r>
      <w:proofErr w:type="gramEnd"/>
      <w:r>
        <w:rPr>
          <w:rFonts w:ascii="Times New Roman" w:hAnsi="Times New Roman"/>
          <w:sz w:val="24"/>
          <w:szCs w:val="24"/>
        </w:rPr>
        <w:t xml:space="preserve"> = 50-2-1 = 47</w:t>
      </w:r>
      <w:r w:rsidRPr="008D1DDA">
        <w:rPr>
          <w:rFonts w:ascii="Times New Roman" w:hAnsi="Times New Roman"/>
          <w:sz w:val="24"/>
          <w:szCs w:val="24"/>
        </w:rPr>
        <w:t>). Selain itu, nilai sign</w:t>
      </w:r>
      <w:r>
        <w:rPr>
          <w:rFonts w:ascii="Times New Roman" w:hAnsi="Times New Roman"/>
          <w:sz w:val="24"/>
          <w:szCs w:val="24"/>
        </w:rPr>
        <w:t xml:space="preserve">ifikansinya adalah </w:t>
      </w:r>
      <w:proofErr w:type="gramStart"/>
      <w:r>
        <w:rPr>
          <w:rFonts w:ascii="Times New Roman" w:hAnsi="Times New Roman"/>
          <w:sz w:val="24"/>
          <w:szCs w:val="24"/>
        </w:rPr>
        <w:t>0,047 ,</w:t>
      </w:r>
      <w:proofErr w:type="gramEnd"/>
      <w:r>
        <w:rPr>
          <w:rFonts w:ascii="Times New Roman" w:hAnsi="Times New Roman"/>
          <w:sz w:val="24"/>
          <w:szCs w:val="24"/>
        </w:rPr>
        <w:t xml:space="preserve"> Sehingga didapat bahwa variabel lingkungan kerja berpengaruh terhadap kepuasan kerja. Hal ini disebabkan nilai T hitung</w:t>
      </w:r>
      <w:r w:rsidRPr="008D1DDA">
        <w:rPr>
          <w:rFonts w:ascii="Times New Roman" w:hAnsi="Times New Roman"/>
          <w:sz w:val="24"/>
          <w:szCs w:val="24"/>
        </w:rPr>
        <w:t xml:space="preserve"> lebih </w:t>
      </w:r>
      <w:r>
        <w:rPr>
          <w:rFonts w:ascii="Times New Roman" w:hAnsi="Times New Roman"/>
          <w:sz w:val="24"/>
          <w:szCs w:val="24"/>
        </w:rPr>
        <w:t>besar</w:t>
      </w:r>
      <w:r w:rsidRPr="008D1DDA">
        <w:rPr>
          <w:rFonts w:ascii="Times New Roman" w:hAnsi="Times New Roman"/>
          <w:sz w:val="24"/>
          <w:szCs w:val="24"/>
        </w:rPr>
        <w:t xml:space="preserve"> daripada </w:t>
      </w:r>
      <w:r>
        <w:rPr>
          <w:rFonts w:ascii="Times New Roman" w:hAnsi="Times New Roman"/>
          <w:sz w:val="24"/>
          <w:szCs w:val="24"/>
        </w:rPr>
        <w:t>t tabel</w:t>
      </w:r>
      <w:r w:rsidRPr="008D1DDA">
        <w:rPr>
          <w:rFonts w:ascii="Times New Roman" w:hAnsi="Times New Roman"/>
          <w:sz w:val="24"/>
          <w:szCs w:val="24"/>
        </w:rPr>
        <w:t xml:space="preserve">. </w:t>
      </w:r>
      <w:r>
        <w:rPr>
          <w:rFonts w:ascii="Times New Roman" w:hAnsi="Times New Roman"/>
          <w:sz w:val="24"/>
          <w:szCs w:val="24"/>
        </w:rPr>
        <w:t>N</w:t>
      </w:r>
      <w:r w:rsidRPr="008D1DDA">
        <w:rPr>
          <w:rFonts w:ascii="Times New Roman" w:hAnsi="Times New Roman"/>
          <w:sz w:val="24"/>
          <w:szCs w:val="24"/>
        </w:rPr>
        <w:t>ilai t hitung</w:t>
      </w:r>
      <w:r>
        <w:rPr>
          <w:rFonts w:ascii="Times New Roman" w:hAnsi="Times New Roman"/>
          <w:sz w:val="24"/>
          <w:szCs w:val="24"/>
        </w:rPr>
        <w:t xml:space="preserve"> &gt;</w:t>
      </w:r>
      <w:r w:rsidRPr="008D1DDA">
        <w:rPr>
          <w:rFonts w:ascii="Times New Roman" w:hAnsi="Times New Roman"/>
          <w:sz w:val="24"/>
          <w:szCs w:val="24"/>
        </w:rPr>
        <w:t xml:space="preserve"> t tabel (</w:t>
      </w:r>
      <w:proofErr w:type="gramStart"/>
      <w:r>
        <w:rPr>
          <w:rFonts w:ascii="Times New Roman" w:hAnsi="Times New Roman"/>
          <w:sz w:val="24"/>
          <w:szCs w:val="24"/>
        </w:rPr>
        <w:t>2.375  &gt;</w:t>
      </w:r>
      <w:proofErr w:type="gramEnd"/>
      <w:r>
        <w:rPr>
          <w:rFonts w:ascii="Times New Roman" w:hAnsi="Times New Roman"/>
          <w:sz w:val="24"/>
          <w:szCs w:val="24"/>
        </w:rPr>
        <w:t>1,986) dan nilai signifikansi kurang</w:t>
      </w:r>
      <w:r w:rsidRPr="008D1DDA">
        <w:rPr>
          <w:rFonts w:ascii="Times New Roman" w:hAnsi="Times New Roman"/>
          <w:sz w:val="24"/>
          <w:szCs w:val="24"/>
        </w:rPr>
        <w:t xml:space="preserve"> daripada ta</w:t>
      </w:r>
      <w:r>
        <w:rPr>
          <w:rFonts w:ascii="Times New Roman" w:hAnsi="Times New Roman"/>
          <w:sz w:val="24"/>
          <w:szCs w:val="24"/>
        </w:rPr>
        <w:t xml:space="preserve">raf signifikansi (α) 0,05 (0,047 &lt; 0,05), artinya lingkungan kerja </w:t>
      </w:r>
      <w:r w:rsidRPr="008D1DDA">
        <w:rPr>
          <w:rFonts w:ascii="Times New Roman" w:hAnsi="Times New Roman"/>
          <w:sz w:val="24"/>
          <w:szCs w:val="24"/>
        </w:rPr>
        <w:t>berpengaruh positif</w:t>
      </w:r>
      <w:r>
        <w:rPr>
          <w:rFonts w:ascii="Times New Roman" w:hAnsi="Times New Roman"/>
          <w:sz w:val="24"/>
          <w:szCs w:val="24"/>
        </w:rPr>
        <w:t xml:space="preserve"> dan signifikan terhadap kepuasan kerja</w:t>
      </w:r>
      <w:r w:rsidRPr="008D1DDA">
        <w:rPr>
          <w:rFonts w:ascii="Times New Roman" w:hAnsi="Times New Roman"/>
          <w:sz w:val="24"/>
          <w:szCs w:val="24"/>
        </w:rPr>
        <w:t>.</w:t>
      </w:r>
    </w:p>
    <w:p w:rsidR="00EF2535" w:rsidRPr="00B13757" w:rsidRDefault="00EF2535" w:rsidP="00EF2535">
      <w:pPr>
        <w:pStyle w:val="ListParagraph"/>
        <w:numPr>
          <w:ilvl w:val="1"/>
          <w:numId w:val="1"/>
        </w:numPr>
        <w:spacing w:after="0" w:line="360" w:lineRule="auto"/>
        <w:jc w:val="both"/>
        <w:rPr>
          <w:rFonts w:ascii="Times New Roman" w:hAnsi="Times New Roman"/>
          <w:b/>
          <w:sz w:val="24"/>
          <w:szCs w:val="24"/>
        </w:rPr>
      </w:pPr>
      <w:r w:rsidRPr="00B13757">
        <w:rPr>
          <w:rFonts w:ascii="Times New Roman" w:hAnsi="Times New Roman"/>
          <w:b/>
          <w:color w:val="000000"/>
          <w:sz w:val="24"/>
          <w:szCs w:val="24"/>
        </w:rPr>
        <w:t>Uji F</w:t>
      </w:r>
    </w:p>
    <w:p w:rsidR="00EF2535" w:rsidRDefault="00EF2535" w:rsidP="00EF2535">
      <w:pPr>
        <w:pStyle w:val="ListParagraph"/>
        <w:spacing w:after="0" w:line="360" w:lineRule="auto"/>
        <w:jc w:val="both"/>
        <w:rPr>
          <w:rFonts w:ascii="Times New Roman" w:hAnsi="Times New Roman"/>
          <w:color w:val="000000"/>
          <w:sz w:val="24"/>
          <w:szCs w:val="24"/>
        </w:rPr>
      </w:pPr>
      <w:r w:rsidRPr="00B13757">
        <w:rPr>
          <w:rFonts w:ascii="Times New Roman" w:hAnsi="Times New Roman"/>
          <w:color w:val="000000"/>
          <w:sz w:val="24"/>
          <w:szCs w:val="24"/>
        </w:rPr>
        <w:lastRenderedPageBreak/>
        <w:t xml:space="preserve">Untuk menganalisa besarnya pengaruh </w:t>
      </w:r>
      <w:r>
        <w:rPr>
          <w:rFonts w:ascii="Times New Roman" w:hAnsi="Times New Roman"/>
          <w:color w:val="000000"/>
          <w:sz w:val="24"/>
          <w:szCs w:val="24"/>
        </w:rPr>
        <w:t xml:space="preserve">pengaruh Beban Kerja dan lingkungan kerja terhadap kepuasan kerja secara bersama-sama </w:t>
      </w:r>
      <w:r w:rsidRPr="00B13757">
        <w:rPr>
          <w:rFonts w:ascii="Times New Roman" w:hAnsi="Times New Roman"/>
          <w:color w:val="000000"/>
          <w:sz w:val="24"/>
          <w:szCs w:val="24"/>
        </w:rPr>
        <w:t xml:space="preserve">digunakan uji F. Hasil dari uji </w:t>
      </w:r>
      <w:r>
        <w:rPr>
          <w:rFonts w:ascii="Times New Roman" w:hAnsi="Times New Roman"/>
          <w:color w:val="000000"/>
          <w:sz w:val="24"/>
          <w:szCs w:val="24"/>
        </w:rPr>
        <w:t>ini dapat dilihat pada tabel</w:t>
      </w:r>
      <w:r w:rsidRPr="00B13757">
        <w:rPr>
          <w:rFonts w:ascii="Times New Roman" w:hAnsi="Times New Roman"/>
          <w:color w:val="000000"/>
          <w:sz w:val="24"/>
          <w:szCs w:val="24"/>
        </w:rPr>
        <w:t xml:space="preserve"> 5</w:t>
      </w:r>
      <w:r>
        <w:rPr>
          <w:rFonts w:ascii="Times New Roman" w:hAnsi="Times New Roman"/>
          <w:color w:val="000000"/>
          <w:sz w:val="24"/>
          <w:szCs w:val="24"/>
        </w:rPr>
        <w:t>.8</w:t>
      </w:r>
      <w:r w:rsidRPr="00B13757">
        <w:rPr>
          <w:rFonts w:ascii="Times New Roman" w:hAnsi="Times New Roman"/>
          <w:color w:val="000000"/>
          <w:sz w:val="24"/>
          <w:szCs w:val="24"/>
        </w:rPr>
        <w:t xml:space="preserve"> sebagai berikut:</w:t>
      </w:r>
    </w:p>
    <w:p w:rsidR="00EF2535" w:rsidRPr="005723C9" w:rsidRDefault="00EF2535" w:rsidP="00EF2535">
      <w:pPr>
        <w:pStyle w:val="ListParagraph"/>
        <w:spacing w:after="0" w:line="360" w:lineRule="auto"/>
        <w:jc w:val="both"/>
        <w:rPr>
          <w:rFonts w:ascii="Times New Roman" w:hAnsi="Times New Roman"/>
          <w:b/>
          <w:sz w:val="24"/>
          <w:szCs w:val="24"/>
        </w:rPr>
      </w:pPr>
    </w:p>
    <w:p w:rsidR="00EF2535" w:rsidRPr="00ED5B52" w:rsidRDefault="00EF2535" w:rsidP="00EF2535">
      <w:pPr>
        <w:autoSpaceDE w:val="0"/>
        <w:autoSpaceDN w:val="0"/>
        <w:adjustRightInd w:val="0"/>
        <w:spacing w:after="0" w:line="360" w:lineRule="auto"/>
        <w:jc w:val="both"/>
        <w:outlineLvl w:val="0"/>
        <w:rPr>
          <w:rFonts w:ascii="Times New Roman" w:hAnsi="Times New Roman"/>
          <w:sz w:val="24"/>
          <w:szCs w:val="24"/>
        </w:rPr>
      </w:pPr>
      <w:r w:rsidRPr="00ED5B52">
        <w:rPr>
          <w:rFonts w:ascii="Times New Roman" w:hAnsi="Times New Roman"/>
          <w:sz w:val="24"/>
          <w:szCs w:val="24"/>
        </w:rPr>
        <w:t>Tabel 5</w:t>
      </w:r>
      <w:r>
        <w:rPr>
          <w:rFonts w:ascii="Times New Roman" w:hAnsi="Times New Roman"/>
          <w:sz w:val="24"/>
          <w:szCs w:val="24"/>
        </w:rPr>
        <w:t>.8</w:t>
      </w:r>
    </w:p>
    <w:p w:rsidR="00EF2535" w:rsidRPr="00ED5B52" w:rsidRDefault="00EF2535" w:rsidP="00EF2535">
      <w:pPr>
        <w:autoSpaceDE w:val="0"/>
        <w:autoSpaceDN w:val="0"/>
        <w:adjustRightInd w:val="0"/>
        <w:spacing w:after="0" w:line="360" w:lineRule="auto"/>
        <w:jc w:val="both"/>
        <w:rPr>
          <w:rFonts w:ascii="Times New Roman" w:hAnsi="Times New Roman"/>
          <w:sz w:val="24"/>
          <w:szCs w:val="24"/>
        </w:rPr>
      </w:pPr>
      <w:r w:rsidRPr="00ED5B52">
        <w:rPr>
          <w:rFonts w:ascii="Times New Roman" w:hAnsi="Times New Roman"/>
          <w:bCs/>
          <w:color w:val="000000"/>
          <w:sz w:val="24"/>
          <w:szCs w:val="24"/>
        </w:rPr>
        <w:t>Uji F</w:t>
      </w:r>
    </w:p>
    <w:p w:rsidR="00EF2535" w:rsidRPr="00BA0CBF" w:rsidRDefault="00EF2535" w:rsidP="00EF2535">
      <w:pPr>
        <w:spacing w:after="0" w:line="360" w:lineRule="auto"/>
        <w:jc w:val="both"/>
        <w:rPr>
          <w:rFonts w:ascii="Times New Roman" w:hAnsi="Times New Roman"/>
          <w:sz w:val="24"/>
          <w:szCs w:val="24"/>
        </w:rPr>
      </w:pPr>
      <w:r w:rsidRPr="00ED5B52">
        <w:rPr>
          <w:rFonts w:ascii="Times New Roman" w:hAnsi="Times New Roman"/>
          <w:sz w:val="24"/>
          <w:szCs w:val="24"/>
        </w:rPr>
        <w:t xml:space="preserve"> </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EF2535" w:rsidRPr="00234394" w:rsidTr="00F123C7">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b/>
                <w:bCs/>
                <w:color w:val="000000"/>
                <w:sz w:val="18"/>
                <w:szCs w:val="18"/>
              </w:rPr>
              <w:t>ANOVA</w:t>
            </w:r>
            <w:r w:rsidRPr="00234394">
              <w:rPr>
                <w:rFonts w:ascii="Arial" w:hAnsi="Arial" w:cs="Arial"/>
                <w:b/>
                <w:bCs/>
                <w:color w:val="000000"/>
                <w:sz w:val="18"/>
                <w:szCs w:val="18"/>
                <w:vertAlign w:val="superscript"/>
              </w:rPr>
              <w:t>b</w:t>
            </w:r>
          </w:p>
        </w:tc>
      </w:tr>
      <w:tr w:rsidR="00EF2535" w:rsidRPr="00234394" w:rsidTr="00F123C7">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Sig.</w:t>
            </w:r>
          </w:p>
        </w:tc>
      </w:tr>
      <w:tr w:rsidR="00EF2535" w:rsidRPr="00234394" w:rsidTr="00F123C7">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w:t>
            </w:r>
            <w:r>
              <w:rPr>
                <w:rFonts w:ascii="Arial" w:hAnsi="Arial" w:cs="Arial"/>
                <w:color w:val="000000"/>
                <w:sz w:val="18"/>
                <w:szCs w:val="18"/>
              </w:rPr>
              <w:t>68</w:t>
            </w:r>
            <w:r w:rsidRPr="00234394">
              <w:rPr>
                <w:rFonts w:ascii="Arial" w:hAnsi="Arial" w:cs="Arial"/>
                <w:color w:val="000000"/>
                <w:sz w:val="18"/>
                <w:szCs w:val="18"/>
              </w:rPr>
              <w:t>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.3</w:t>
            </w:r>
            <w:r>
              <w:rPr>
                <w:rFonts w:ascii="Arial" w:hAnsi="Arial" w:cs="Arial"/>
                <w:color w:val="000000"/>
                <w:sz w:val="18"/>
                <w:szCs w:val="18"/>
              </w:rPr>
              <w:t>76</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4</w:t>
            </w:r>
            <w:r w:rsidRPr="00234394">
              <w:rPr>
                <w:rFonts w:ascii="Arial" w:hAnsi="Arial" w:cs="Arial"/>
                <w:color w:val="000000"/>
                <w:sz w:val="18"/>
                <w:szCs w:val="18"/>
              </w:rPr>
              <w:t>.</w:t>
            </w:r>
            <w:r>
              <w:rPr>
                <w:rFonts w:ascii="Arial" w:hAnsi="Arial" w:cs="Arial"/>
                <w:color w:val="000000"/>
                <w:sz w:val="18"/>
                <w:szCs w:val="18"/>
              </w:rPr>
              <w:t>89</w:t>
            </w:r>
            <w:r w:rsidRPr="00234394">
              <w:rPr>
                <w:rFonts w:ascii="Arial" w:hAnsi="Arial" w:cs="Arial"/>
                <w:color w:val="000000"/>
                <w:sz w:val="18"/>
                <w:szCs w:val="18"/>
              </w:rPr>
              <w:t>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.0</w:t>
            </w:r>
            <w:r w:rsidRPr="00234394">
              <w:rPr>
                <w:rFonts w:ascii="Arial" w:hAnsi="Arial" w:cs="Arial"/>
                <w:color w:val="000000"/>
                <w:sz w:val="18"/>
                <w:szCs w:val="18"/>
              </w:rPr>
              <w:t>4</w:t>
            </w:r>
            <w:r>
              <w:rPr>
                <w:rFonts w:ascii="Arial" w:hAnsi="Arial" w:cs="Arial"/>
                <w:color w:val="000000"/>
                <w:sz w:val="18"/>
                <w:szCs w:val="18"/>
              </w:rPr>
              <w:t>1</w:t>
            </w:r>
            <w:r w:rsidRPr="00234394">
              <w:rPr>
                <w:rFonts w:ascii="Arial" w:hAnsi="Arial" w:cs="Arial"/>
                <w:color w:val="000000"/>
                <w:sz w:val="18"/>
                <w:szCs w:val="18"/>
                <w:vertAlign w:val="superscript"/>
              </w:rPr>
              <w:t>a</w:t>
            </w:r>
          </w:p>
        </w:tc>
      </w:tr>
      <w:tr w:rsidR="00EF2535" w:rsidRPr="00234394" w:rsidTr="00F123C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6.</w:t>
            </w:r>
            <w:r>
              <w:rPr>
                <w:rFonts w:ascii="Arial" w:hAnsi="Arial" w:cs="Arial"/>
                <w:color w:val="000000"/>
                <w:sz w:val="18"/>
                <w:szCs w:val="18"/>
              </w:rPr>
              <w:t>2</w:t>
            </w:r>
            <w:r w:rsidRPr="00234394">
              <w:rPr>
                <w:rFonts w:ascii="Arial" w:hAnsi="Arial" w:cs="Arial"/>
                <w:color w:val="000000"/>
                <w:sz w:val="18"/>
                <w:szCs w:val="18"/>
              </w:rPr>
              <w:t>39</w:t>
            </w:r>
          </w:p>
        </w:tc>
        <w:tc>
          <w:tcPr>
            <w:tcW w:w="998"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4</w:t>
            </w:r>
            <w:r w:rsidRPr="00234394">
              <w:rPr>
                <w:rFonts w:ascii="Arial" w:hAnsi="Arial" w:cs="Arial"/>
                <w:color w:val="000000"/>
                <w:sz w:val="18"/>
                <w:szCs w:val="18"/>
              </w:rPr>
              <w:t>7</w:t>
            </w:r>
          </w:p>
        </w:tc>
        <w:tc>
          <w:tcPr>
            <w:tcW w:w="1382" w:type="dxa"/>
            <w:tcBorders>
              <w:top w:val="nil"/>
              <w:bottom w:val="nil"/>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.1</w:t>
            </w:r>
            <w:r>
              <w:rPr>
                <w:rFonts w:ascii="Arial" w:hAnsi="Arial" w:cs="Arial"/>
                <w:color w:val="000000"/>
                <w:sz w:val="18"/>
                <w:szCs w:val="18"/>
              </w:rPr>
              <w:t>92</w:t>
            </w:r>
            <w:r w:rsidRPr="00234394">
              <w:rPr>
                <w:rFonts w:ascii="Arial" w:hAnsi="Arial" w:cs="Arial"/>
                <w:color w:val="000000"/>
                <w:sz w:val="18"/>
                <w:szCs w:val="18"/>
              </w:rPr>
              <w:t>4</w:t>
            </w:r>
          </w:p>
        </w:tc>
        <w:tc>
          <w:tcPr>
            <w:tcW w:w="1000" w:type="dxa"/>
            <w:tcBorders>
              <w:top w:val="nil"/>
              <w:bottom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r w:rsidR="00EF2535" w:rsidRPr="00234394" w:rsidTr="00F123C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6</w:t>
            </w:r>
            <w:r w:rsidRPr="00234394">
              <w:rPr>
                <w:rFonts w:ascii="Arial" w:hAnsi="Arial" w:cs="Arial"/>
                <w:color w:val="000000"/>
                <w:sz w:val="18"/>
                <w:szCs w:val="18"/>
              </w:rPr>
              <w:t>.</w:t>
            </w:r>
            <w:r>
              <w:rPr>
                <w:rFonts w:ascii="Arial" w:hAnsi="Arial" w:cs="Arial"/>
                <w:color w:val="000000"/>
                <w:sz w:val="18"/>
                <w:szCs w:val="18"/>
              </w:rPr>
              <w:t>92</w:t>
            </w:r>
            <w:r w:rsidRPr="00234394">
              <w:rPr>
                <w:rFonts w:ascii="Arial" w:hAnsi="Arial" w:cs="Arial"/>
                <w:color w:val="000000"/>
                <w:sz w:val="18"/>
                <w:szCs w:val="18"/>
              </w:rPr>
              <w:t>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Pr>
                <w:rFonts w:ascii="Arial" w:hAnsi="Arial" w:cs="Arial"/>
                <w:color w:val="000000"/>
                <w:sz w:val="18"/>
                <w:szCs w:val="18"/>
              </w:rPr>
              <w:t>4</w:t>
            </w:r>
            <w:r w:rsidRPr="00234394">
              <w:rPr>
                <w:rFonts w:ascii="Arial" w:hAnsi="Arial" w:cs="Arial"/>
                <w:color w:val="000000"/>
                <w:sz w:val="18"/>
                <w:szCs w:val="18"/>
              </w:rPr>
              <w:t>9</w:t>
            </w:r>
          </w:p>
        </w:tc>
        <w:tc>
          <w:tcPr>
            <w:tcW w:w="1382" w:type="dxa"/>
            <w:tcBorders>
              <w:top w:val="nil"/>
              <w:bottom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r w:rsidR="00EF2535" w:rsidRPr="00234394" w:rsidTr="00F123C7">
        <w:trPr>
          <w:cantSplit/>
        </w:trPr>
        <w:tc>
          <w:tcPr>
            <w:tcW w:w="5798" w:type="dxa"/>
            <w:gridSpan w:val="5"/>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 xml:space="preserve">a. Predictors: (Constant), Lingkungan Kerja, </w:t>
            </w:r>
            <w:r>
              <w:rPr>
                <w:rFonts w:ascii="Arial" w:hAnsi="Arial" w:cs="Arial"/>
                <w:color w:val="000000"/>
                <w:sz w:val="18"/>
                <w:szCs w:val="18"/>
              </w:rPr>
              <w:t>Beban Kerja</w:t>
            </w:r>
          </w:p>
        </w:tc>
        <w:tc>
          <w:tcPr>
            <w:tcW w:w="1000"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r w:rsidR="00EF2535" w:rsidRPr="00234394" w:rsidTr="00F123C7">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Arial" w:hAnsi="Arial" w:cs="Arial"/>
                <w:color w:val="000000"/>
                <w:sz w:val="18"/>
                <w:szCs w:val="18"/>
              </w:rPr>
            </w:pPr>
            <w:r w:rsidRPr="00234394">
              <w:rPr>
                <w:rFonts w:ascii="Arial" w:hAnsi="Arial" w:cs="Arial"/>
                <w:color w:val="000000"/>
                <w:sz w:val="18"/>
                <w:szCs w:val="18"/>
              </w:rPr>
              <w:t xml:space="preserve">b. Dependent Variable: </w:t>
            </w:r>
            <w:r>
              <w:rPr>
                <w:rFonts w:ascii="Arial" w:hAnsi="Arial" w:cs="Arial"/>
                <w:color w:val="000000"/>
                <w:sz w:val="18"/>
                <w:szCs w:val="18"/>
              </w:rPr>
              <w:t>Kepuasan kerja</w:t>
            </w:r>
          </w:p>
        </w:tc>
        <w:tc>
          <w:tcPr>
            <w:tcW w:w="1382"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F2535" w:rsidRPr="00234394" w:rsidRDefault="00EF2535" w:rsidP="00EF2535">
            <w:pPr>
              <w:autoSpaceDE w:val="0"/>
              <w:autoSpaceDN w:val="0"/>
              <w:adjustRightInd w:val="0"/>
              <w:spacing w:after="0" w:line="360" w:lineRule="auto"/>
              <w:jc w:val="both"/>
              <w:rPr>
                <w:rFonts w:ascii="Times New Roman" w:hAnsi="Times New Roman"/>
                <w:sz w:val="24"/>
                <w:szCs w:val="24"/>
              </w:rPr>
            </w:pPr>
          </w:p>
        </w:tc>
      </w:tr>
    </w:tbl>
    <w:p w:rsidR="00EF2535" w:rsidRPr="00FC6082" w:rsidRDefault="00EF2535" w:rsidP="00EF2535">
      <w:pPr>
        <w:autoSpaceDE w:val="0"/>
        <w:autoSpaceDN w:val="0"/>
        <w:adjustRightInd w:val="0"/>
        <w:spacing w:after="0" w:line="360" w:lineRule="auto"/>
        <w:jc w:val="both"/>
        <w:rPr>
          <w:rFonts w:ascii="Times New Roman" w:hAnsi="Times New Roman"/>
          <w:sz w:val="24"/>
          <w:szCs w:val="24"/>
        </w:rPr>
      </w:pPr>
    </w:p>
    <w:p w:rsidR="00EF2535" w:rsidRPr="00ED5B52" w:rsidRDefault="00EF2535" w:rsidP="00EF2535">
      <w:pPr>
        <w:autoSpaceDE w:val="0"/>
        <w:autoSpaceDN w:val="0"/>
        <w:adjustRightInd w:val="0"/>
        <w:spacing w:after="0" w:line="360" w:lineRule="auto"/>
        <w:jc w:val="both"/>
        <w:outlineLvl w:val="0"/>
        <w:rPr>
          <w:rFonts w:ascii="Times New Roman" w:hAnsi="Times New Roman"/>
          <w:sz w:val="24"/>
          <w:szCs w:val="24"/>
        </w:rPr>
      </w:pPr>
      <w:r w:rsidRPr="00ED5B52">
        <w:rPr>
          <w:rFonts w:ascii="Times New Roman" w:hAnsi="Times New Roman"/>
          <w:sz w:val="24"/>
          <w:szCs w:val="24"/>
        </w:rPr>
        <w:t xml:space="preserve">         Sumber: data olah SPSS 16.00</w:t>
      </w:r>
    </w:p>
    <w:p w:rsidR="00EF2535" w:rsidRPr="003300F6" w:rsidRDefault="00EF2535" w:rsidP="00EF2535">
      <w:pPr>
        <w:pStyle w:val="ListParagraph"/>
        <w:spacing w:after="0" w:line="360" w:lineRule="auto"/>
        <w:ind w:left="1080"/>
        <w:jc w:val="both"/>
        <w:rPr>
          <w:rFonts w:ascii="Times New Roman" w:hAnsi="Times New Roman"/>
          <w:b/>
          <w:sz w:val="24"/>
          <w:szCs w:val="24"/>
        </w:rPr>
      </w:pPr>
      <w:r>
        <w:rPr>
          <w:rFonts w:ascii="Times New Roman" w:hAnsi="Times New Roman"/>
          <w:sz w:val="24"/>
          <w:szCs w:val="24"/>
        </w:rPr>
        <w:t xml:space="preserve">Pada tabel 5.8 </w:t>
      </w:r>
      <w:r w:rsidRPr="003300F6">
        <w:rPr>
          <w:rFonts w:ascii="Times New Roman" w:hAnsi="Times New Roman"/>
          <w:sz w:val="24"/>
          <w:szCs w:val="24"/>
        </w:rPr>
        <w:t xml:space="preserve">nilai F hitung adalah sebesar </w:t>
      </w:r>
      <w:r>
        <w:rPr>
          <w:rFonts w:ascii="Times New Roman" w:hAnsi="Times New Roman"/>
          <w:sz w:val="24"/>
          <w:szCs w:val="24"/>
        </w:rPr>
        <w:t>4.892</w:t>
      </w:r>
      <w:r w:rsidRPr="003300F6">
        <w:rPr>
          <w:rFonts w:ascii="Times New Roman" w:hAnsi="Times New Roman"/>
          <w:sz w:val="24"/>
          <w:szCs w:val="24"/>
        </w:rPr>
        <w:t>, sedangkan nil</w:t>
      </w:r>
      <w:r>
        <w:rPr>
          <w:rFonts w:ascii="Times New Roman" w:hAnsi="Times New Roman"/>
          <w:sz w:val="24"/>
          <w:szCs w:val="24"/>
        </w:rPr>
        <w:t xml:space="preserve">ai F tabelnya adalah sebesar </w:t>
      </w:r>
      <w:proofErr w:type="gramStart"/>
      <w:r>
        <w:rPr>
          <w:rFonts w:ascii="Times New Roman" w:hAnsi="Times New Roman"/>
          <w:sz w:val="24"/>
          <w:szCs w:val="24"/>
        </w:rPr>
        <w:t>4.340  (</w:t>
      </w:r>
      <w:proofErr w:type="gramEnd"/>
      <w:r>
        <w:rPr>
          <w:rFonts w:ascii="Times New Roman" w:hAnsi="Times New Roman"/>
          <w:sz w:val="24"/>
          <w:szCs w:val="24"/>
        </w:rPr>
        <w:t>df 1 = 2-1 =1 dan df 2 = 50-2-1 = 47</w:t>
      </w:r>
      <w:r w:rsidRPr="003300F6">
        <w:rPr>
          <w:rFonts w:ascii="Times New Roman" w:hAnsi="Times New Roman"/>
          <w:sz w:val="24"/>
          <w:szCs w:val="24"/>
        </w:rPr>
        <w:t>). Selain itu, nilai sign</w:t>
      </w:r>
      <w:r>
        <w:rPr>
          <w:rFonts w:ascii="Times New Roman" w:hAnsi="Times New Roman"/>
          <w:sz w:val="24"/>
          <w:szCs w:val="24"/>
        </w:rPr>
        <w:t>ifikansinya adalah sebesar 0,041</w:t>
      </w:r>
      <w:r w:rsidRPr="003300F6">
        <w:rPr>
          <w:rFonts w:ascii="Times New Roman" w:hAnsi="Times New Roman"/>
          <w:sz w:val="24"/>
          <w:szCs w:val="24"/>
        </w:rPr>
        <w:t xml:space="preserve"> lebih kecil daripada taraf signifikansi Kesimpulan</w:t>
      </w:r>
    </w:p>
    <w:p w:rsidR="00EF2535" w:rsidRDefault="00EF2535" w:rsidP="00EF2535">
      <w:pPr>
        <w:pStyle w:val="ListParagraph"/>
        <w:spacing w:after="0" w:line="360" w:lineRule="auto"/>
        <w:ind w:left="1080"/>
        <w:jc w:val="both"/>
        <w:rPr>
          <w:rFonts w:ascii="Times New Roman" w:hAnsi="Times New Roman"/>
          <w:sz w:val="24"/>
          <w:szCs w:val="24"/>
        </w:rPr>
      </w:pPr>
      <w:r w:rsidRPr="00333FEC">
        <w:rPr>
          <w:rFonts w:ascii="Times New Roman" w:hAnsi="Times New Roman"/>
          <w:sz w:val="24"/>
          <w:szCs w:val="24"/>
        </w:rPr>
        <w:t>Karena nilai F</w:t>
      </w:r>
      <w:r w:rsidRPr="00333FEC">
        <w:rPr>
          <w:rFonts w:ascii="Times New Roman" w:hAnsi="Times New Roman"/>
          <w:sz w:val="24"/>
          <w:szCs w:val="24"/>
          <w:vertAlign w:val="subscript"/>
        </w:rPr>
        <w:t>hitung</w:t>
      </w:r>
      <w:r w:rsidRPr="00333FEC">
        <w:rPr>
          <w:rFonts w:ascii="Times New Roman" w:hAnsi="Times New Roman"/>
          <w:sz w:val="24"/>
          <w:szCs w:val="24"/>
        </w:rPr>
        <w:t xml:space="preserve"> &gt; F</w:t>
      </w:r>
      <w:r w:rsidRPr="00333FEC">
        <w:rPr>
          <w:rFonts w:ascii="Times New Roman" w:hAnsi="Times New Roman"/>
          <w:sz w:val="24"/>
          <w:szCs w:val="24"/>
          <w:vertAlign w:val="subscript"/>
        </w:rPr>
        <w:t>tabel</w:t>
      </w:r>
      <w:r w:rsidRPr="00333FEC">
        <w:rPr>
          <w:rFonts w:ascii="Times New Roman" w:hAnsi="Times New Roman"/>
          <w:sz w:val="24"/>
          <w:szCs w:val="24"/>
        </w:rPr>
        <w:t xml:space="preserve"> = </w:t>
      </w:r>
      <w:proofErr w:type="gramStart"/>
      <w:r>
        <w:rPr>
          <w:rFonts w:ascii="Times New Roman" w:hAnsi="Times New Roman"/>
          <w:sz w:val="24"/>
          <w:szCs w:val="24"/>
        </w:rPr>
        <w:t xml:space="preserve">4.892 </w:t>
      </w:r>
      <w:r w:rsidRPr="00333FEC">
        <w:rPr>
          <w:rFonts w:ascii="Times New Roman" w:hAnsi="Times New Roman"/>
          <w:sz w:val="24"/>
          <w:szCs w:val="24"/>
        </w:rPr>
        <w:t xml:space="preserve"> &gt;</w:t>
      </w:r>
      <w:proofErr w:type="gramEnd"/>
      <w:r w:rsidRPr="00333FEC">
        <w:rPr>
          <w:rFonts w:ascii="Times New Roman" w:hAnsi="Times New Roman"/>
          <w:sz w:val="24"/>
          <w:szCs w:val="24"/>
        </w:rPr>
        <w:t xml:space="preserve">  </w:t>
      </w:r>
      <w:r>
        <w:rPr>
          <w:rFonts w:ascii="Times New Roman" w:hAnsi="Times New Roman"/>
          <w:sz w:val="24"/>
          <w:szCs w:val="24"/>
        </w:rPr>
        <w:t>4.340</w:t>
      </w:r>
      <w:r w:rsidRPr="00333FEC">
        <w:rPr>
          <w:rFonts w:ascii="Times New Roman" w:hAnsi="Times New Roman"/>
          <w:sz w:val="24"/>
          <w:szCs w:val="24"/>
        </w:rPr>
        <w:t xml:space="preserve"> sehingga Ho ditolak dan Ha diterima, artinya </w:t>
      </w:r>
      <w:r>
        <w:rPr>
          <w:rFonts w:ascii="Times New Roman" w:hAnsi="Times New Roman"/>
          <w:sz w:val="24"/>
          <w:szCs w:val="24"/>
        </w:rPr>
        <w:t>secara bersama-sama variabel Beban Kerja dan lingkungan kerja berpengaruh terhadap kepuasan kerja</w:t>
      </w:r>
      <w:r w:rsidRPr="00333FEC">
        <w:rPr>
          <w:rFonts w:ascii="Times New Roman" w:hAnsi="Times New Roman"/>
          <w:sz w:val="24"/>
          <w:szCs w:val="24"/>
        </w:rPr>
        <w:t>.</w:t>
      </w:r>
    </w:p>
    <w:p w:rsidR="00EF2535" w:rsidRPr="001F38F5" w:rsidRDefault="00EF2535" w:rsidP="00EF2535">
      <w:pPr>
        <w:spacing w:after="0" w:line="360" w:lineRule="auto"/>
        <w:jc w:val="both"/>
        <w:rPr>
          <w:rFonts w:ascii="Times New Roman" w:hAnsi="Times New Roman"/>
          <w:b/>
          <w:sz w:val="24"/>
          <w:szCs w:val="24"/>
        </w:rPr>
      </w:pPr>
    </w:p>
    <w:p w:rsidR="00EF2535" w:rsidRDefault="00EF2535" w:rsidP="00EF2535">
      <w:pPr>
        <w:pStyle w:val="ListParagraph"/>
        <w:numPr>
          <w:ilvl w:val="0"/>
          <w:numId w:val="1"/>
        </w:numPr>
        <w:spacing w:after="0" w:line="360" w:lineRule="auto"/>
        <w:jc w:val="both"/>
        <w:rPr>
          <w:rFonts w:ascii="Times New Roman" w:hAnsi="Times New Roman"/>
          <w:b/>
          <w:sz w:val="24"/>
          <w:szCs w:val="24"/>
        </w:rPr>
      </w:pPr>
      <w:r w:rsidRPr="00333FEC">
        <w:rPr>
          <w:rFonts w:ascii="Times New Roman" w:hAnsi="Times New Roman"/>
          <w:b/>
          <w:sz w:val="24"/>
          <w:szCs w:val="24"/>
        </w:rPr>
        <w:t>Pembahasan</w:t>
      </w:r>
    </w:p>
    <w:p w:rsidR="00EF2535" w:rsidRDefault="00EF2535" w:rsidP="00EF2535">
      <w:pPr>
        <w:spacing w:after="0" w:line="360" w:lineRule="auto"/>
        <w:ind w:left="360" w:firstLine="720"/>
        <w:jc w:val="both"/>
        <w:rPr>
          <w:rFonts w:ascii="Times New Roman" w:hAnsi="Times New Roman"/>
          <w:sz w:val="24"/>
          <w:szCs w:val="24"/>
        </w:rPr>
      </w:pPr>
      <w:r w:rsidRPr="00333FEC">
        <w:rPr>
          <w:rFonts w:ascii="Times New Roman" w:hAnsi="Times New Roman"/>
          <w:sz w:val="24"/>
          <w:szCs w:val="24"/>
        </w:rPr>
        <w:t xml:space="preserve">Dari analisis hasil penelitian data diatas maka dapat dijelaskan </w:t>
      </w:r>
      <w:proofErr w:type="gramStart"/>
      <w:r w:rsidRPr="00333FEC">
        <w:rPr>
          <w:rFonts w:ascii="Times New Roman" w:hAnsi="Times New Roman"/>
          <w:sz w:val="24"/>
          <w:szCs w:val="24"/>
        </w:rPr>
        <w:t>bahwa :</w:t>
      </w:r>
      <w:proofErr w:type="gramEnd"/>
      <w:r w:rsidRPr="00333FEC">
        <w:rPr>
          <w:rFonts w:ascii="Times New Roman" w:hAnsi="Times New Roman"/>
          <w:sz w:val="24"/>
          <w:szCs w:val="24"/>
        </w:rPr>
        <w:t xml:space="preserve"> Berdasarkan hasil penelitian dapat diketahui </w:t>
      </w:r>
      <w:r>
        <w:rPr>
          <w:rFonts w:ascii="Times New Roman" w:hAnsi="Times New Roman"/>
          <w:sz w:val="24"/>
          <w:szCs w:val="24"/>
        </w:rPr>
        <w:t xml:space="preserve">nilai uji parsial didapat bahwa secara individu Beban Kerja berpengaruh terhadap kepuasan kerja. Hal tersebut dikarenakan nilai uji signifikansi kurang dari 5%. Penelitian ini didukung </w:t>
      </w:r>
      <w:proofErr w:type="gramStart"/>
      <w:r>
        <w:rPr>
          <w:rFonts w:ascii="Times New Roman" w:hAnsi="Times New Roman"/>
          <w:sz w:val="24"/>
          <w:szCs w:val="24"/>
        </w:rPr>
        <w:t>oleh  (</w:t>
      </w:r>
      <w:proofErr w:type="gramEnd"/>
      <w:r>
        <w:rPr>
          <w:rFonts w:ascii="Times New Roman" w:hAnsi="Times New Roman"/>
          <w:sz w:val="24"/>
          <w:szCs w:val="24"/>
        </w:rPr>
        <w:t xml:space="preserve">I Made :2015) bahwa semua Beban Kerja berpengaruh terhadap kepuasan kerja. </w:t>
      </w:r>
    </w:p>
    <w:p w:rsidR="00EF2535" w:rsidRPr="00547E28" w:rsidRDefault="00EF2535" w:rsidP="00EF2535">
      <w:pPr>
        <w:spacing w:after="0" w:line="360" w:lineRule="auto"/>
        <w:ind w:left="360" w:firstLine="720"/>
        <w:jc w:val="both"/>
        <w:rPr>
          <w:rFonts w:ascii="Times New Roman" w:hAnsi="Times New Roman"/>
          <w:sz w:val="24"/>
          <w:szCs w:val="24"/>
        </w:rPr>
      </w:pPr>
      <w:r w:rsidRPr="00547E28">
        <w:rPr>
          <w:rFonts w:ascii="Times New Roman" w:hAnsi="Times New Roman"/>
          <w:sz w:val="24"/>
          <w:szCs w:val="24"/>
        </w:rPr>
        <w:lastRenderedPageBreak/>
        <w:t>Dengan demikian secara umum karyawan itu puas dengan pekerjaan mereka meski mereka merasa beban kerja mereka berat, tetapi dari hasil analisis regresi menunjukkan hubungan yang signifikan dengan korelasi positif antara beban kerja dengan kepuasan kerja reponden. Semakin tinggi persepsi beban kerja responden maka semakin rendah tingkat kepuasan kerjanya</w:t>
      </w:r>
    </w:p>
    <w:p w:rsidR="00EF2535" w:rsidRDefault="00EF2535" w:rsidP="00EF2535">
      <w:pPr>
        <w:spacing w:after="0" w:line="360" w:lineRule="auto"/>
        <w:ind w:left="360" w:firstLine="720"/>
        <w:jc w:val="both"/>
        <w:rPr>
          <w:rFonts w:ascii="Times New Roman" w:hAnsi="Times New Roman"/>
          <w:sz w:val="24"/>
          <w:szCs w:val="24"/>
        </w:rPr>
      </w:pPr>
      <w:r w:rsidRPr="00333FEC">
        <w:rPr>
          <w:rFonts w:ascii="Times New Roman" w:hAnsi="Times New Roman"/>
          <w:sz w:val="24"/>
          <w:szCs w:val="24"/>
        </w:rPr>
        <w:t xml:space="preserve">Berdasarkan hasil penelitian dapat diketahui </w:t>
      </w:r>
      <w:r>
        <w:rPr>
          <w:rFonts w:ascii="Times New Roman" w:hAnsi="Times New Roman"/>
          <w:sz w:val="24"/>
          <w:szCs w:val="24"/>
        </w:rPr>
        <w:t xml:space="preserve">nilai uji parsial didapat bahwa secara individu Lingkungan Kerja berpengaruh terhadap kepuasan kerja. Hal tersebut dikarenakan nilai uji signifikansi kurang dari 5%. Penelitian ini didukung </w:t>
      </w:r>
      <w:proofErr w:type="gramStart"/>
      <w:r>
        <w:rPr>
          <w:rFonts w:ascii="Times New Roman" w:hAnsi="Times New Roman"/>
          <w:sz w:val="24"/>
          <w:szCs w:val="24"/>
        </w:rPr>
        <w:t>oleh  (</w:t>
      </w:r>
      <w:proofErr w:type="gramEnd"/>
      <w:r>
        <w:rPr>
          <w:rFonts w:ascii="Times New Roman" w:hAnsi="Times New Roman"/>
          <w:sz w:val="24"/>
          <w:szCs w:val="24"/>
        </w:rPr>
        <w:t>I Ketut :2016) bahwa semua Lingkungan Kerja berpengaruh terhadap kepuasan kerja.</w:t>
      </w:r>
    </w:p>
    <w:p w:rsidR="00EF2535" w:rsidRPr="00547E28" w:rsidRDefault="00EF2535" w:rsidP="00EF2535">
      <w:pPr>
        <w:spacing w:after="0" w:line="360" w:lineRule="auto"/>
        <w:ind w:left="360" w:firstLine="720"/>
        <w:jc w:val="both"/>
        <w:rPr>
          <w:rFonts w:ascii="Times New Roman" w:hAnsi="Times New Roman"/>
          <w:sz w:val="24"/>
          <w:szCs w:val="24"/>
        </w:rPr>
      </w:pPr>
      <w:r w:rsidRPr="00547E28">
        <w:rPr>
          <w:rFonts w:ascii="Times New Roman" w:hAnsi="Times New Roman"/>
          <w:sz w:val="24"/>
          <w:szCs w:val="24"/>
        </w:rPr>
        <w:t xml:space="preserve">Dengan lingkungan kerja yang kondusif yang dilengkapi dengan fasilitas yang menunjang pekerjaan dan kondisi lingkungan kerja yang menyenangkan, maka </w:t>
      </w:r>
      <w:proofErr w:type="gramStart"/>
      <w:r w:rsidRPr="00547E28">
        <w:rPr>
          <w:rFonts w:ascii="Times New Roman" w:hAnsi="Times New Roman"/>
          <w:sz w:val="24"/>
          <w:szCs w:val="24"/>
        </w:rPr>
        <w:t>akan</w:t>
      </w:r>
      <w:proofErr w:type="gramEnd"/>
      <w:r w:rsidRPr="00547E28">
        <w:rPr>
          <w:rFonts w:ascii="Times New Roman" w:hAnsi="Times New Roman"/>
          <w:sz w:val="24"/>
          <w:szCs w:val="24"/>
        </w:rPr>
        <w:t xml:space="preserve"> didapati hasil kerja yang optimal karena karyawan dapat secara penuh berkonsentrasi dalam melaksanakan pekerjaannya. Sebaliknya apabila lingkungan kerja tidak kondusif dengan tidak disediakannya fasilitas-fasilitas pendukung yang menunjang pekerjaan dan suasana lingkungan kerja yang kurang menyenangkan </w:t>
      </w:r>
      <w:proofErr w:type="gramStart"/>
      <w:r w:rsidRPr="00547E28">
        <w:rPr>
          <w:rFonts w:ascii="Times New Roman" w:hAnsi="Times New Roman"/>
          <w:sz w:val="24"/>
          <w:szCs w:val="24"/>
        </w:rPr>
        <w:t>akan</w:t>
      </w:r>
      <w:proofErr w:type="gramEnd"/>
      <w:r w:rsidRPr="00547E28">
        <w:rPr>
          <w:rFonts w:ascii="Times New Roman" w:hAnsi="Times New Roman"/>
          <w:sz w:val="24"/>
          <w:szCs w:val="24"/>
        </w:rPr>
        <w:t xml:space="preserve"> mengakibatkan hasil kerja yang dicapai oleh karyawan tidak maksimal bahkan bisa saja menurun</w:t>
      </w:r>
      <w:r>
        <w:rPr>
          <w:rFonts w:ascii="Times New Roman" w:hAnsi="Times New Roman"/>
          <w:sz w:val="24"/>
          <w:szCs w:val="24"/>
        </w:rPr>
        <w:t>.</w:t>
      </w:r>
    </w:p>
    <w:p w:rsidR="00EF2535" w:rsidRPr="005B3D7C" w:rsidRDefault="00EF2535" w:rsidP="00EF2535">
      <w:pPr>
        <w:spacing w:after="0" w:line="360" w:lineRule="auto"/>
        <w:ind w:left="360" w:firstLine="720"/>
        <w:jc w:val="both"/>
        <w:rPr>
          <w:rFonts w:asciiTheme="majorBidi" w:hAnsiTheme="majorBidi" w:cstheme="majorBidi"/>
          <w:sz w:val="24"/>
          <w:szCs w:val="24"/>
        </w:rPr>
      </w:pPr>
    </w:p>
    <w:p w:rsidR="00EF2535" w:rsidRDefault="00EF2535" w:rsidP="00EF2535">
      <w:pPr>
        <w:spacing w:after="0" w:line="360" w:lineRule="auto"/>
        <w:ind w:left="360" w:firstLine="720"/>
        <w:jc w:val="both"/>
        <w:rPr>
          <w:rFonts w:ascii="Times New Roman" w:hAnsi="Times New Roman"/>
          <w:sz w:val="24"/>
          <w:szCs w:val="24"/>
        </w:rPr>
      </w:pPr>
    </w:p>
    <w:p w:rsidR="00EF2535" w:rsidRDefault="00EF2535" w:rsidP="00EF2535">
      <w:pPr>
        <w:spacing w:after="0" w:line="360" w:lineRule="auto"/>
        <w:ind w:left="360" w:firstLine="720"/>
        <w:jc w:val="both"/>
        <w:rPr>
          <w:rFonts w:ascii="Times New Roman" w:hAnsi="Times New Roman"/>
          <w:sz w:val="24"/>
          <w:szCs w:val="24"/>
        </w:rPr>
      </w:pPr>
      <w:r>
        <w:rPr>
          <w:rFonts w:ascii="Times New Roman" w:hAnsi="Times New Roman"/>
          <w:sz w:val="24"/>
          <w:szCs w:val="24"/>
        </w:rPr>
        <w:t>Untuk pengujian secara bersama-sama (Simultan) dari hasil olah data diatas didapat bahwa semua indikator Beban Kerja dan lingkuungan kerja secara bersama-sama berpengaruh signifikan terhadap kepuasan kerja. Hal ini dibuktikan dengan nilai signifikan uji f yang kurang dari 5%. Dengan demikian penelitian ini mendukung dua penelitian terdahulu bahwa semua indikator Beban Kerja dan lingkuungan kerja berpengaruh secara simultan terhadap kepuasan kerja.</w:t>
      </w:r>
    </w:p>
    <w:p w:rsidR="00EF2535" w:rsidRPr="00547E28" w:rsidRDefault="00EF2535" w:rsidP="00EF2535">
      <w:pPr>
        <w:spacing w:after="0" w:line="360" w:lineRule="auto"/>
        <w:ind w:left="360" w:firstLine="720"/>
        <w:jc w:val="both"/>
        <w:rPr>
          <w:rFonts w:ascii="Times New Roman" w:hAnsi="Times New Roman"/>
          <w:sz w:val="24"/>
          <w:szCs w:val="24"/>
        </w:rPr>
      </w:pPr>
    </w:p>
    <w:p w:rsidR="00EF2535" w:rsidRDefault="00EF2535" w:rsidP="00EF2535">
      <w:pPr>
        <w:pStyle w:val="Default"/>
        <w:spacing w:line="360" w:lineRule="auto"/>
        <w:jc w:val="both"/>
        <w:rPr>
          <w:rFonts w:asciiTheme="majorBidi" w:hAnsiTheme="majorBidi" w:cstheme="majorBidi"/>
        </w:rPr>
      </w:pPr>
      <w:r>
        <w:rPr>
          <w:rFonts w:asciiTheme="majorBidi" w:hAnsiTheme="majorBidi" w:cstheme="majorBidi"/>
        </w:rPr>
        <w:lastRenderedPageBreak/>
        <w:t>Penutup</w:t>
      </w:r>
    </w:p>
    <w:p w:rsidR="00EF2535" w:rsidRPr="00752233" w:rsidRDefault="00EF2535" w:rsidP="00EF2535">
      <w:pPr>
        <w:pStyle w:val="ListParagraph"/>
        <w:numPr>
          <w:ilvl w:val="0"/>
          <w:numId w:val="2"/>
        </w:numPr>
        <w:spacing w:after="0" w:line="360" w:lineRule="auto"/>
        <w:jc w:val="both"/>
        <w:rPr>
          <w:rFonts w:ascii="Times New Roman" w:hAnsi="Times New Roman"/>
          <w:b/>
          <w:bCs/>
          <w:sz w:val="24"/>
          <w:szCs w:val="24"/>
        </w:rPr>
      </w:pPr>
      <w:r w:rsidRPr="00752233">
        <w:rPr>
          <w:rFonts w:ascii="Times New Roman" w:hAnsi="Times New Roman"/>
          <w:b/>
          <w:bCs/>
          <w:sz w:val="24"/>
          <w:szCs w:val="24"/>
        </w:rPr>
        <w:t>Kesimpulan</w:t>
      </w:r>
    </w:p>
    <w:p w:rsidR="00EF2535" w:rsidRPr="00752233" w:rsidRDefault="00EF2535" w:rsidP="00EF2535">
      <w:pPr>
        <w:spacing w:after="0" w:line="360" w:lineRule="auto"/>
        <w:ind w:left="360" w:firstLine="720"/>
        <w:jc w:val="both"/>
        <w:rPr>
          <w:rFonts w:ascii="Times New Roman" w:hAnsi="Times New Roman"/>
          <w:bCs/>
          <w:sz w:val="24"/>
          <w:szCs w:val="24"/>
        </w:rPr>
      </w:pPr>
      <w:r w:rsidRPr="00752233">
        <w:rPr>
          <w:rFonts w:ascii="Times New Roman" w:hAnsi="Times New Roman"/>
          <w:bCs/>
          <w:sz w:val="24"/>
          <w:szCs w:val="24"/>
        </w:rPr>
        <w:t xml:space="preserve">Dari hasil penelitian dan pembahasan pada bab sebelumnya, dapat ditarik kesimpulan sebagai </w:t>
      </w:r>
      <w:proofErr w:type="gramStart"/>
      <w:r w:rsidRPr="00752233">
        <w:rPr>
          <w:rFonts w:ascii="Times New Roman" w:hAnsi="Times New Roman"/>
          <w:bCs/>
          <w:sz w:val="24"/>
          <w:szCs w:val="24"/>
        </w:rPr>
        <w:t>berikut :</w:t>
      </w:r>
      <w:proofErr w:type="gramEnd"/>
    </w:p>
    <w:p w:rsidR="00EF2535" w:rsidRPr="00752233" w:rsidRDefault="00EF2535" w:rsidP="00EF2535">
      <w:pPr>
        <w:pStyle w:val="ListParagraph"/>
        <w:numPr>
          <w:ilvl w:val="1"/>
          <w:numId w:val="2"/>
        </w:numPr>
        <w:autoSpaceDE w:val="0"/>
        <w:autoSpaceDN w:val="0"/>
        <w:adjustRightInd w:val="0"/>
        <w:spacing w:after="0" w:line="360" w:lineRule="auto"/>
        <w:jc w:val="both"/>
        <w:rPr>
          <w:rFonts w:ascii="Times New Roman" w:hAnsi="Times New Roman"/>
          <w:sz w:val="24"/>
          <w:szCs w:val="24"/>
        </w:rPr>
      </w:pPr>
      <w:r w:rsidRPr="00752233">
        <w:rPr>
          <w:rFonts w:ascii="Times New Roman" w:hAnsi="Times New Roman"/>
          <w:sz w:val="24"/>
          <w:szCs w:val="24"/>
        </w:rPr>
        <w:t>Secara individu Beban Kerja dan lingkungan kerja berpengaruh positif dan signifikan terhadap Kepuasan Kerja Karyawan Bank BRI Cabang Bantul.</w:t>
      </w:r>
    </w:p>
    <w:p w:rsidR="00EF2535" w:rsidRPr="00752233" w:rsidRDefault="00EF2535" w:rsidP="00EF2535">
      <w:pPr>
        <w:pStyle w:val="ListParagraph"/>
        <w:numPr>
          <w:ilvl w:val="1"/>
          <w:numId w:val="2"/>
        </w:numPr>
        <w:autoSpaceDE w:val="0"/>
        <w:autoSpaceDN w:val="0"/>
        <w:adjustRightInd w:val="0"/>
        <w:spacing w:after="0" w:line="360" w:lineRule="auto"/>
        <w:jc w:val="both"/>
        <w:rPr>
          <w:rFonts w:ascii="Times New Roman" w:hAnsi="Times New Roman"/>
          <w:sz w:val="24"/>
          <w:szCs w:val="24"/>
        </w:rPr>
      </w:pPr>
      <w:r w:rsidRPr="00752233">
        <w:rPr>
          <w:rFonts w:ascii="Times New Roman" w:hAnsi="Times New Roman"/>
          <w:sz w:val="24"/>
          <w:szCs w:val="24"/>
        </w:rPr>
        <w:t xml:space="preserve">Secara bersama-sama Beban Kerja dan lingkungan kerja berpengaruh positif dan signifikan terhadap Kepuasan Kerja Karyawan Bank BRI Cabang Bantul. . </w:t>
      </w:r>
    </w:p>
    <w:p w:rsidR="00EF2535" w:rsidRDefault="00EF2535" w:rsidP="00EF2535">
      <w:pPr>
        <w:tabs>
          <w:tab w:val="left" w:pos="2009"/>
        </w:tabs>
        <w:spacing w:after="0" w:line="360" w:lineRule="auto"/>
        <w:jc w:val="both"/>
        <w:rPr>
          <w:rFonts w:ascii="Times New Roman" w:hAnsi="Times New Roman"/>
          <w:b/>
          <w:bCs/>
          <w:sz w:val="24"/>
          <w:szCs w:val="24"/>
        </w:rPr>
      </w:pPr>
    </w:p>
    <w:p w:rsidR="00EF2535" w:rsidRDefault="00EF2535" w:rsidP="00EF2535">
      <w:pPr>
        <w:tabs>
          <w:tab w:val="left" w:pos="2009"/>
        </w:tabs>
        <w:spacing w:after="0" w:line="360" w:lineRule="auto"/>
        <w:jc w:val="both"/>
        <w:rPr>
          <w:rFonts w:ascii="Times New Roman" w:hAnsi="Times New Roman"/>
          <w:b/>
          <w:bCs/>
          <w:sz w:val="24"/>
          <w:szCs w:val="24"/>
        </w:rPr>
      </w:pPr>
    </w:p>
    <w:p w:rsidR="00EF2535" w:rsidRPr="00752233" w:rsidRDefault="00EF2535" w:rsidP="00EF2535">
      <w:pPr>
        <w:tabs>
          <w:tab w:val="left" w:pos="2009"/>
        </w:tabs>
        <w:spacing w:after="0" w:line="360" w:lineRule="auto"/>
        <w:jc w:val="both"/>
        <w:rPr>
          <w:rFonts w:ascii="Times New Roman" w:hAnsi="Times New Roman"/>
          <w:b/>
          <w:bCs/>
          <w:sz w:val="24"/>
          <w:szCs w:val="24"/>
        </w:rPr>
      </w:pPr>
    </w:p>
    <w:p w:rsidR="00EF2535" w:rsidRPr="00752233" w:rsidRDefault="00EF2535" w:rsidP="00EF2535">
      <w:pPr>
        <w:pStyle w:val="ListParagraph"/>
        <w:numPr>
          <w:ilvl w:val="0"/>
          <w:numId w:val="2"/>
        </w:numPr>
        <w:spacing w:after="0" w:line="360" w:lineRule="auto"/>
        <w:jc w:val="both"/>
        <w:rPr>
          <w:rFonts w:ascii="Times New Roman" w:hAnsi="Times New Roman"/>
          <w:b/>
          <w:bCs/>
          <w:sz w:val="24"/>
          <w:szCs w:val="24"/>
        </w:rPr>
      </w:pPr>
      <w:r w:rsidRPr="00752233">
        <w:rPr>
          <w:rFonts w:ascii="Times New Roman" w:hAnsi="Times New Roman"/>
          <w:b/>
          <w:bCs/>
          <w:sz w:val="24"/>
          <w:szCs w:val="24"/>
        </w:rPr>
        <w:t>Saran</w:t>
      </w:r>
    </w:p>
    <w:p w:rsidR="00EF2535" w:rsidRPr="00752233" w:rsidRDefault="00EF2535" w:rsidP="00EF2535">
      <w:pPr>
        <w:pStyle w:val="ListParagraph"/>
        <w:spacing w:after="0" w:line="360" w:lineRule="auto"/>
        <w:ind w:left="360"/>
        <w:jc w:val="both"/>
        <w:rPr>
          <w:rFonts w:ascii="Times New Roman" w:hAnsi="Times New Roman"/>
          <w:b/>
          <w:bCs/>
          <w:sz w:val="24"/>
          <w:szCs w:val="24"/>
        </w:rPr>
      </w:pPr>
      <w:r w:rsidRPr="00752233">
        <w:rPr>
          <w:rFonts w:ascii="Times New Roman" w:hAnsi="Times New Roman"/>
          <w:sz w:val="24"/>
          <w:szCs w:val="24"/>
        </w:rPr>
        <w:t xml:space="preserve">Adapun saran yang penulis ajukan sebagai berikut; </w:t>
      </w:r>
    </w:p>
    <w:p w:rsidR="00EF2535" w:rsidRPr="00752233" w:rsidRDefault="00EF2535" w:rsidP="00EF2535">
      <w:pPr>
        <w:pStyle w:val="ListParagraph"/>
        <w:numPr>
          <w:ilvl w:val="1"/>
          <w:numId w:val="2"/>
        </w:numPr>
        <w:autoSpaceDE w:val="0"/>
        <w:autoSpaceDN w:val="0"/>
        <w:adjustRightInd w:val="0"/>
        <w:spacing w:after="0" w:line="360" w:lineRule="auto"/>
        <w:jc w:val="both"/>
        <w:rPr>
          <w:rFonts w:ascii="Times New Roman" w:hAnsi="Times New Roman"/>
          <w:sz w:val="24"/>
          <w:szCs w:val="24"/>
        </w:rPr>
      </w:pPr>
      <w:r w:rsidRPr="00752233">
        <w:rPr>
          <w:rFonts w:ascii="Times New Roman" w:hAnsi="Times New Roman"/>
          <w:sz w:val="24"/>
          <w:szCs w:val="24"/>
        </w:rPr>
        <w:t xml:space="preserve">Pimpinan selalu lebih memperhatikan, dan memonitoring beban kerja setiap pegawai agar tidak terjadi kesenjangan beban kerja antara satu pegawai dengan pegawai lain. </w:t>
      </w:r>
    </w:p>
    <w:p w:rsidR="00EF2535" w:rsidRPr="00752233" w:rsidRDefault="00EF2535" w:rsidP="00EF2535">
      <w:pPr>
        <w:pStyle w:val="ListParagraph"/>
        <w:numPr>
          <w:ilvl w:val="1"/>
          <w:numId w:val="2"/>
        </w:numPr>
        <w:autoSpaceDE w:val="0"/>
        <w:autoSpaceDN w:val="0"/>
        <w:adjustRightInd w:val="0"/>
        <w:spacing w:after="0" w:line="360" w:lineRule="auto"/>
        <w:jc w:val="both"/>
        <w:rPr>
          <w:rFonts w:ascii="Times New Roman" w:hAnsi="Times New Roman"/>
          <w:sz w:val="24"/>
          <w:szCs w:val="24"/>
        </w:rPr>
      </w:pPr>
      <w:r w:rsidRPr="00752233">
        <w:rPr>
          <w:rFonts w:ascii="Times New Roman" w:hAnsi="Times New Roman"/>
          <w:sz w:val="24"/>
          <w:szCs w:val="24"/>
        </w:rPr>
        <w:t>Karyawan diharapkan selalu mengeluarkan keluhan terkait lingkungan kerja antar pegawai</w:t>
      </w:r>
      <w:r>
        <w:rPr>
          <w:rFonts w:ascii="Times New Roman" w:hAnsi="Times New Roman"/>
          <w:sz w:val="24"/>
          <w:szCs w:val="24"/>
        </w:rPr>
        <w:t xml:space="preserve"> </w:t>
      </w:r>
      <w:r w:rsidRPr="00752233">
        <w:rPr>
          <w:rFonts w:ascii="Times New Roman" w:hAnsi="Times New Roman"/>
          <w:sz w:val="24"/>
          <w:szCs w:val="24"/>
        </w:rPr>
        <w:t xml:space="preserve">agar perusahaan dapat meminimalisir kesalahan komunikasi yang berujung pada konflik karyawan </w:t>
      </w:r>
      <w:r w:rsidRPr="00752233">
        <w:rPr>
          <w:rFonts w:ascii="Times New Roman" w:hAnsi="Times New Roman"/>
          <w:bCs/>
          <w:sz w:val="24"/>
          <w:szCs w:val="24"/>
        </w:rPr>
        <w:t>Bank BRI Cabang Bantul</w:t>
      </w:r>
      <w:r w:rsidRPr="00752233">
        <w:rPr>
          <w:rFonts w:ascii="Times New Roman" w:hAnsi="Times New Roman"/>
          <w:sz w:val="24"/>
          <w:szCs w:val="24"/>
        </w:rPr>
        <w:t>.</w:t>
      </w:r>
    </w:p>
    <w:p w:rsidR="00EF2535" w:rsidRPr="00752233" w:rsidRDefault="00EF2535" w:rsidP="00EF2535">
      <w:pPr>
        <w:pStyle w:val="ListParagraph"/>
        <w:numPr>
          <w:ilvl w:val="1"/>
          <w:numId w:val="2"/>
        </w:numPr>
        <w:autoSpaceDE w:val="0"/>
        <w:autoSpaceDN w:val="0"/>
        <w:adjustRightInd w:val="0"/>
        <w:spacing w:after="0" w:line="360" w:lineRule="auto"/>
        <w:jc w:val="both"/>
        <w:rPr>
          <w:rFonts w:ascii="Times New Roman" w:hAnsi="Times New Roman"/>
          <w:sz w:val="24"/>
          <w:szCs w:val="24"/>
        </w:rPr>
      </w:pPr>
      <w:r w:rsidRPr="00752233">
        <w:rPr>
          <w:rFonts w:ascii="Times New Roman" w:hAnsi="Times New Roman"/>
          <w:sz w:val="24"/>
          <w:szCs w:val="24"/>
        </w:rPr>
        <w:t xml:space="preserve">Perlu dilakukan penelitian lebih lanjut tentang faktor-faktor yang mempengaruhi Kepuasan Kerja selain faktor-faktor yang telah diteliti dalam penelitian ini. </w:t>
      </w: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jc w:val="both"/>
        <w:rPr>
          <w:rFonts w:ascii="Times New Roman" w:hAnsi="Times New Roman"/>
          <w:sz w:val="24"/>
          <w:szCs w:val="24"/>
        </w:rPr>
      </w:pPr>
    </w:p>
    <w:p w:rsidR="00EF2535" w:rsidRPr="00752233" w:rsidRDefault="00EF2535" w:rsidP="00EF2535">
      <w:pPr>
        <w:spacing w:after="0" w:line="360" w:lineRule="auto"/>
        <w:jc w:val="both"/>
        <w:rPr>
          <w:rFonts w:ascii="Times New Roman" w:hAnsi="Times New Roman"/>
          <w:b/>
          <w:sz w:val="24"/>
          <w:szCs w:val="24"/>
        </w:rPr>
      </w:pPr>
      <w:r w:rsidRPr="00752233">
        <w:rPr>
          <w:rFonts w:ascii="Times New Roman" w:hAnsi="Times New Roman"/>
          <w:b/>
          <w:sz w:val="24"/>
          <w:szCs w:val="24"/>
        </w:rPr>
        <w:t>DAFTAR PUSTAKA</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Pr>
          <w:rFonts w:ascii="Times New Roman" w:hAnsi="Times New Roman"/>
          <w:sz w:val="24"/>
          <w:szCs w:val="24"/>
        </w:rPr>
        <w:t>Duwi Priyatno. 2010</w:t>
      </w:r>
      <w:r w:rsidRPr="00752233">
        <w:rPr>
          <w:rFonts w:ascii="Times New Roman" w:hAnsi="Times New Roman"/>
          <w:sz w:val="24"/>
          <w:szCs w:val="24"/>
        </w:rPr>
        <w:t>. “</w:t>
      </w:r>
      <w:r w:rsidRPr="00752233">
        <w:rPr>
          <w:rFonts w:ascii="Times New Roman" w:hAnsi="Times New Roman"/>
          <w:i/>
          <w:sz w:val="24"/>
          <w:szCs w:val="24"/>
        </w:rPr>
        <w:t>5 Jam Belajar Olah Data dengan SPSS 19</w:t>
      </w:r>
      <w:r w:rsidRPr="00752233">
        <w:rPr>
          <w:rFonts w:ascii="Times New Roman" w:hAnsi="Times New Roman"/>
          <w:sz w:val="24"/>
          <w:szCs w:val="24"/>
        </w:rPr>
        <w:t>”. Yogyakarta: Andi</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Hasibuan, M. 2007. </w:t>
      </w:r>
      <w:r w:rsidRPr="00752233">
        <w:rPr>
          <w:rFonts w:ascii="Times New Roman" w:hAnsi="Times New Roman"/>
          <w:i/>
          <w:iCs/>
          <w:sz w:val="24"/>
          <w:szCs w:val="24"/>
        </w:rPr>
        <w:t>Organisasi dan Motivasi. Dasar Peningkatan Produktivitas</w:t>
      </w:r>
      <w:r w:rsidRPr="00752233">
        <w:rPr>
          <w:rFonts w:ascii="Times New Roman" w:hAnsi="Times New Roman"/>
          <w:sz w:val="24"/>
          <w:szCs w:val="24"/>
        </w:rPr>
        <w:t>. Jakarta: Bumi Aksara.</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Hughes, dkk. 2012. </w:t>
      </w:r>
      <w:r w:rsidRPr="00752233">
        <w:rPr>
          <w:rFonts w:ascii="Times New Roman" w:hAnsi="Times New Roman"/>
          <w:i/>
          <w:sz w:val="24"/>
          <w:szCs w:val="24"/>
        </w:rPr>
        <w:t>Leadership: Memperkaya Pelajaran dari Pengalaman, edisi 7</w:t>
      </w:r>
      <w:r w:rsidRPr="00752233">
        <w:rPr>
          <w:rFonts w:ascii="Times New Roman" w:hAnsi="Times New Roman"/>
          <w:sz w:val="24"/>
          <w:szCs w:val="24"/>
        </w:rPr>
        <w:t>. Jakarta: Salemba Humanika.</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Irwandy, 2006, </w:t>
      </w:r>
      <w:r w:rsidRPr="00752233">
        <w:rPr>
          <w:rFonts w:ascii="Times New Roman" w:hAnsi="Times New Roman"/>
          <w:i/>
          <w:sz w:val="24"/>
          <w:szCs w:val="24"/>
        </w:rPr>
        <w:t>Faktor-Faktor yang Berhubungan dengan Beban Kerja</w:t>
      </w:r>
      <w:r w:rsidRPr="00752233">
        <w:rPr>
          <w:rFonts w:ascii="Times New Roman" w:hAnsi="Times New Roman"/>
          <w:sz w:val="24"/>
          <w:szCs w:val="24"/>
        </w:rPr>
        <w:t>,:http//www.liwandy.kapali.wordpress.com//</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Luthans, F. 2006. </w:t>
      </w:r>
      <w:r w:rsidRPr="00752233">
        <w:rPr>
          <w:rFonts w:ascii="Times New Roman" w:hAnsi="Times New Roman"/>
          <w:i/>
          <w:sz w:val="24"/>
          <w:szCs w:val="24"/>
        </w:rPr>
        <w:t>Perilaku Organisasi. Edisi 10.</w:t>
      </w:r>
      <w:r w:rsidRPr="00752233">
        <w:rPr>
          <w:rFonts w:ascii="Times New Roman" w:hAnsi="Times New Roman"/>
          <w:sz w:val="24"/>
          <w:szCs w:val="24"/>
        </w:rPr>
        <w:t xml:space="preserve"> Diterjemahkan oleh: V.A Yuwono, dkk. Yogyakarta: ANDI.</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lang w:eastAsia="id-ID"/>
        </w:rPr>
        <w:t xml:space="preserve">Locke Luthans, Fred. 2006. </w:t>
      </w:r>
      <w:r w:rsidRPr="00752233">
        <w:rPr>
          <w:rFonts w:ascii="Times New Roman" w:hAnsi="Times New Roman"/>
          <w:i/>
          <w:sz w:val="24"/>
          <w:szCs w:val="24"/>
          <w:lang w:eastAsia="id-ID"/>
        </w:rPr>
        <w:t>Perilaku Organisasi, (Alih Bahasa V.A Yuwono, dkk)</w:t>
      </w:r>
      <w:r w:rsidRPr="00752233">
        <w:rPr>
          <w:rFonts w:ascii="Times New Roman" w:hAnsi="Times New Roman"/>
          <w:sz w:val="24"/>
          <w:szCs w:val="24"/>
          <w:lang w:eastAsia="id-ID"/>
        </w:rPr>
        <w:t>, Edisi Bahasa Indonesia, Yogyakarta: ANDI.</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Marizki, </w:t>
      </w:r>
      <w:proofErr w:type="gramStart"/>
      <w:r w:rsidRPr="00752233">
        <w:rPr>
          <w:rFonts w:ascii="Times New Roman" w:hAnsi="Times New Roman"/>
          <w:sz w:val="24"/>
          <w:szCs w:val="24"/>
        </w:rPr>
        <w:t>Ivia.,</w:t>
      </w:r>
      <w:proofErr w:type="gramEnd"/>
      <w:r w:rsidRPr="00752233">
        <w:rPr>
          <w:rFonts w:ascii="Times New Roman" w:hAnsi="Times New Roman"/>
          <w:sz w:val="24"/>
          <w:szCs w:val="24"/>
        </w:rPr>
        <w:t xml:space="preserve"> Caecilia Sari Wahyuning., Arie Desrianty. 2014. </w:t>
      </w:r>
      <w:r w:rsidRPr="00752233">
        <w:rPr>
          <w:rFonts w:ascii="Times New Roman" w:hAnsi="Times New Roman"/>
          <w:i/>
          <w:sz w:val="24"/>
          <w:szCs w:val="24"/>
        </w:rPr>
        <w:t>Evaluasi Beban Kerja Mental dan Kualitas Tidur Operator Call Center Menggunakan Metode Heart Rate Variability dan Sleep Quality Index</w:t>
      </w:r>
      <w:r w:rsidRPr="00752233">
        <w:rPr>
          <w:rFonts w:ascii="Times New Roman" w:hAnsi="Times New Roman"/>
          <w:sz w:val="24"/>
          <w:szCs w:val="24"/>
        </w:rPr>
        <w:t xml:space="preserve">. Jurnal Online Institut Teknologi Nasional. </w:t>
      </w:r>
      <w:proofErr w:type="gramStart"/>
      <w:r w:rsidRPr="00752233">
        <w:rPr>
          <w:rFonts w:ascii="Times New Roman" w:hAnsi="Times New Roman"/>
          <w:sz w:val="24"/>
          <w:szCs w:val="24"/>
        </w:rPr>
        <w:t>Vol.2(</w:t>
      </w:r>
      <w:proofErr w:type="gramEnd"/>
      <w:r w:rsidRPr="00752233">
        <w:rPr>
          <w:rFonts w:ascii="Times New Roman" w:hAnsi="Times New Roman"/>
          <w:sz w:val="24"/>
          <w:szCs w:val="24"/>
        </w:rPr>
        <w:t>2): h:46-56</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Munandar, A. S. 2006. </w:t>
      </w:r>
      <w:r w:rsidRPr="00752233">
        <w:rPr>
          <w:rFonts w:ascii="Times New Roman" w:hAnsi="Times New Roman"/>
          <w:i/>
          <w:sz w:val="24"/>
          <w:szCs w:val="24"/>
        </w:rPr>
        <w:t>Psikologi Industri dan Organisasi</w:t>
      </w:r>
      <w:r w:rsidRPr="00752233">
        <w:rPr>
          <w:rFonts w:ascii="Times New Roman" w:hAnsi="Times New Roman"/>
          <w:sz w:val="24"/>
          <w:szCs w:val="24"/>
        </w:rPr>
        <w:t>. Jakarta: UI-Pres</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Nugraha</w:t>
      </w:r>
      <w:proofErr w:type="gramStart"/>
      <w:r w:rsidRPr="00752233">
        <w:rPr>
          <w:rFonts w:ascii="Times New Roman" w:hAnsi="Times New Roman"/>
          <w:sz w:val="24"/>
          <w:szCs w:val="24"/>
        </w:rPr>
        <w:t>,Made</w:t>
      </w:r>
      <w:proofErr w:type="gramEnd"/>
      <w:r w:rsidRPr="00752233">
        <w:rPr>
          <w:rFonts w:ascii="Times New Roman" w:hAnsi="Times New Roman"/>
          <w:sz w:val="24"/>
          <w:szCs w:val="24"/>
        </w:rPr>
        <w:t xml:space="preserve"> Bayu Indra,dkk. “</w:t>
      </w:r>
      <w:r w:rsidRPr="00752233">
        <w:rPr>
          <w:rFonts w:ascii="Times New Roman" w:hAnsi="Times New Roman"/>
          <w:i/>
          <w:sz w:val="24"/>
          <w:szCs w:val="24"/>
        </w:rPr>
        <w:t>Pengaruh Kompensasi, Lingkungan Kerja Dan Promosi Jabatan Terhadap Kepuasan Kerja PT. Telkom Indonesia Wilayah Bali Selatan</w:t>
      </w:r>
      <w:r w:rsidRPr="00752233">
        <w:rPr>
          <w:rFonts w:ascii="Times New Roman" w:hAnsi="Times New Roman"/>
          <w:sz w:val="24"/>
          <w:szCs w:val="24"/>
        </w:rPr>
        <w:t>”, dalam E-Jurnal Manajemen Unud Vol. 5 No.1— Universitas Udayana Bali</w:t>
      </w:r>
      <w:proofErr w:type="gramStart"/>
      <w:r w:rsidRPr="00752233">
        <w:rPr>
          <w:rFonts w:ascii="Times New Roman" w:hAnsi="Times New Roman"/>
          <w:sz w:val="24"/>
          <w:szCs w:val="24"/>
        </w:rPr>
        <w:t>,2016</w:t>
      </w:r>
      <w:proofErr w:type="gramEnd"/>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Nitisemito, Alex S. 2002. </w:t>
      </w:r>
      <w:r w:rsidRPr="00752233">
        <w:rPr>
          <w:rFonts w:ascii="Times New Roman" w:hAnsi="Times New Roman"/>
          <w:i/>
          <w:iCs/>
          <w:sz w:val="24"/>
          <w:szCs w:val="24"/>
        </w:rPr>
        <w:t>Manajemen Personalia</w:t>
      </w:r>
      <w:r w:rsidRPr="00752233">
        <w:rPr>
          <w:rFonts w:ascii="Times New Roman" w:hAnsi="Times New Roman"/>
          <w:sz w:val="24"/>
          <w:szCs w:val="24"/>
        </w:rPr>
        <w:t xml:space="preserve">. Jakarta: Ghalia Indonesia. </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Pr>
          <w:rFonts w:ascii="Times New Roman" w:hAnsi="Times New Roman"/>
          <w:sz w:val="24"/>
          <w:szCs w:val="24"/>
        </w:rPr>
        <w:lastRenderedPageBreak/>
        <w:t>Nelson, D.L &amp; Quick, J.C. 2006</w:t>
      </w:r>
      <w:r w:rsidRPr="00752233">
        <w:rPr>
          <w:rFonts w:ascii="Times New Roman" w:hAnsi="Times New Roman"/>
          <w:sz w:val="24"/>
          <w:szCs w:val="24"/>
        </w:rPr>
        <w:t xml:space="preserve">. </w:t>
      </w:r>
      <w:r w:rsidRPr="00752233">
        <w:rPr>
          <w:rFonts w:ascii="Times New Roman" w:hAnsi="Times New Roman"/>
          <w:i/>
          <w:sz w:val="24"/>
          <w:szCs w:val="24"/>
        </w:rPr>
        <w:t>Organizatonal Behavior Foundations Realities and Challenge</w:t>
      </w:r>
      <w:r w:rsidRPr="00752233">
        <w:rPr>
          <w:rFonts w:ascii="Times New Roman" w:hAnsi="Times New Roman"/>
          <w:sz w:val="24"/>
          <w:szCs w:val="24"/>
        </w:rPr>
        <w:t>s. Thompson South Western. United States of America</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Nuraini, T. 2013. </w:t>
      </w:r>
      <w:r w:rsidRPr="00752233">
        <w:rPr>
          <w:rFonts w:ascii="Times New Roman" w:hAnsi="Times New Roman"/>
          <w:i/>
          <w:sz w:val="24"/>
          <w:szCs w:val="24"/>
        </w:rPr>
        <w:t>Manajemen Sumber Daya Manusia</w:t>
      </w:r>
      <w:r w:rsidRPr="00752233">
        <w:rPr>
          <w:rFonts w:ascii="Times New Roman" w:hAnsi="Times New Roman"/>
          <w:sz w:val="24"/>
          <w:szCs w:val="24"/>
        </w:rPr>
        <w:t>, Yayasan Aini Syam: Pekanbaru</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Pr>
          <w:rFonts w:ascii="Times New Roman" w:hAnsi="Times New Roman"/>
          <w:sz w:val="24"/>
          <w:szCs w:val="24"/>
        </w:rPr>
        <w:t>Prihatini. 2007</w:t>
      </w:r>
      <w:r w:rsidRPr="00752233">
        <w:rPr>
          <w:rFonts w:ascii="Times New Roman" w:hAnsi="Times New Roman"/>
          <w:sz w:val="24"/>
          <w:szCs w:val="24"/>
        </w:rPr>
        <w:t xml:space="preserve">. </w:t>
      </w:r>
      <w:r w:rsidRPr="00752233">
        <w:rPr>
          <w:rFonts w:ascii="Times New Roman" w:hAnsi="Times New Roman"/>
          <w:i/>
          <w:sz w:val="24"/>
          <w:szCs w:val="24"/>
        </w:rPr>
        <w:t>Analisis Hubungan Bebab Kerja Dengan Stress Kerja Perawat di Setiap Ruang Rawat Inap RSUD Sidikalang. Skripsi Universitas Sumatera Utara Medan.</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r w:rsidRPr="00752233">
        <w:rPr>
          <w:rFonts w:ascii="Times New Roman" w:hAnsi="Times New Roman"/>
          <w:sz w:val="24"/>
          <w:szCs w:val="24"/>
        </w:rPr>
        <w:t xml:space="preserve">Sedarmayanti.2009. </w:t>
      </w:r>
      <w:r w:rsidRPr="00752233">
        <w:rPr>
          <w:rFonts w:ascii="Times New Roman" w:hAnsi="Times New Roman"/>
          <w:i/>
          <w:sz w:val="24"/>
          <w:szCs w:val="24"/>
        </w:rPr>
        <w:t>Sumber Daya Manusia dan Produktivitas Kerja</w:t>
      </w:r>
      <w:r w:rsidRPr="00752233">
        <w:rPr>
          <w:rFonts w:ascii="Times New Roman" w:hAnsi="Times New Roman"/>
          <w:sz w:val="24"/>
          <w:szCs w:val="24"/>
        </w:rPr>
        <w:t>. Bandung: CV Mandar Maju.</w:t>
      </w: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proofErr w:type="gramStart"/>
      <w:r w:rsidRPr="00752233">
        <w:rPr>
          <w:rFonts w:ascii="Times New Roman" w:hAnsi="Times New Roman"/>
          <w:sz w:val="24"/>
          <w:szCs w:val="24"/>
        </w:rPr>
        <w:t>Sudiarditha ,</w:t>
      </w:r>
      <w:proofErr w:type="gramEnd"/>
      <w:r w:rsidRPr="00752233">
        <w:rPr>
          <w:rFonts w:ascii="Times New Roman" w:hAnsi="Times New Roman"/>
          <w:sz w:val="24"/>
          <w:szCs w:val="24"/>
        </w:rPr>
        <w:t xml:space="preserve"> I Ketut R,dkk. “</w:t>
      </w:r>
      <w:r w:rsidRPr="00752233">
        <w:rPr>
          <w:rFonts w:ascii="Times New Roman" w:hAnsi="Times New Roman"/>
          <w:i/>
          <w:sz w:val="24"/>
          <w:szCs w:val="24"/>
        </w:rPr>
        <w:t>Pengaruh Lingkungan Kerja Dan Motivasi Kerja Terhadap Kepuasan Kerja Karyawan Pada Direktorat Umum Lembaga Pelayanan Publik Televisi Republik Indonesia</w:t>
      </w:r>
      <w:r w:rsidRPr="00752233">
        <w:rPr>
          <w:rFonts w:ascii="Times New Roman" w:hAnsi="Times New Roman"/>
          <w:sz w:val="24"/>
          <w:szCs w:val="24"/>
        </w:rPr>
        <w:t>”, Jurnal Manajemen/Volume XX, No. 02—Universitas Negeri Jakarta</w:t>
      </w:r>
      <w:proofErr w:type="gramStart"/>
      <w:r w:rsidRPr="00752233">
        <w:rPr>
          <w:rFonts w:ascii="Times New Roman" w:hAnsi="Times New Roman"/>
          <w:sz w:val="24"/>
          <w:szCs w:val="24"/>
        </w:rPr>
        <w:t>,2016</w:t>
      </w:r>
      <w:proofErr w:type="gramEnd"/>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p>
    <w:p w:rsidR="00EF2535" w:rsidRPr="00752233" w:rsidRDefault="00EF2535" w:rsidP="00EF2535">
      <w:pPr>
        <w:autoSpaceDE w:val="0"/>
        <w:autoSpaceDN w:val="0"/>
        <w:adjustRightInd w:val="0"/>
        <w:spacing w:after="0" w:line="360" w:lineRule="auto"/>
        <w:ind w:left="900" w:hanging="900"/>
        <w:jc w:val="both"/>
        <w:rPr>
          <w:rFonts w:ascii="Times New Roman" w:hAnsi="Times New Roman"/>
          <w:sz w:val="24"/>
          <w:szCs w:val="24"/>
        </w:rPr>
      </w:pPr>
    </w:p>
    <w:p w:rsidR="00EF2535" w:rsidRPr="00A64FED" w:rsidRDefault="00EF2535" w:rsidP="00EF2535">
      <w:pPr>
        <w:pStyle w:val="Default"/>
        <w:spacing w:line="360" w:lineRule="auto"/>
        <w:jc w:val="both"/>
        <w:rPr>
          <w:rFonts w:asciiTheme="majorBidi" w:hAnsiTheme="majorBidi" w:cstheme="majorBidi"/>
        </w:rPr>
      </w:pPr>
    </w:p>
    <w:p w:rsidR="00366FC7" w:rsidRPr="00EF2535" w:rsidRDefault="00366FC7" w:rsidP="00EF2535">
      <w:pPr>
        <w:spacing w:line="360" w:lineRule="auto"/>
        <w:jc w:val="both"/>
        <w:rPr>
          <w:b/>
        </w:rPr>
      </w:pPr>
    </w:p>
    <w:sectPr w:rsidR="00366FC7" w:rsidRPr="00EF2535" w:rsidSect="00EF253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6AD8"/>
    <w:multiLevelType w:val="multilevel"/>
    <w:tmpl w:val="60A068D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B6250D8"/>
    <w:multiLevelType w:val="multilevel"/>
    <w:tmpl w:val="60A068D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35"/>
    <w:rsid w:val="00366FC7"/>
    <w:rsid w:val="00B863CF"/>
    <w:rsid w:val="00EF2535"/>
    <w:rsid w:val="00F7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F44DD-C72A-47E9-A421-C50648BE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3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53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EF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Evaluation Copy</dc:creator>
  <cp:keywords/>
  <dc:description/>
  <cp:lastModifiedBy>Evaluation Copy</cp:lastModifiedBy>
  <cp:revision>2</cp:revision>
  <dcterms:created xsi:type="dcterms:W3CDTF">2019-02-20T04:51:00Z</dcterms:created>
  <dcterms:modified xsi:type="dcterms:W3CDTF">2019-02-20T05:03:00Z</dcterms:modified>
</cp:coreProperties>
</file>