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15" w:rsidRPr="001B33F2" w:rsidRDefault="00922915" w:rsidP="00C57F92">
      <w:pPr>
        <w:spacing w:after="0" w:line="240" w:lineRule="auto"/>
        <w:jc w:val="center"/>
        <w:rPr>
          <w:rFonts w:ascii="Times New Roman" w:hAnsi="Times New Roman" w:cs="Times New Roman"/>
          <w:b/>
        </w:rPr>
      </w:pPr>
      <w:bookmarkStart w:id="0" w:name="_Toc490246924"/>
      <w:bookmarkStart w:id="1" w:name="_Toc490255078"/>
      <w:r w:rsidRPr="001B33F2">
        <w:rPr>
          <w:rFonts w:ascii="Times New Roman" w:hAnsi="Times New Roman" w:cs="Times New Roman"/>
          <w:b/>
        </w:rPr>
        <w:t xml:space="preserve">PERSEPSI AUDIENS TERHADAP TAYANGAN </w:t>
      </w:r>
      <w:r w:rsidRPr="001B33F2">
        <w:rPr>
          <w:rFonts w:ascii="Times New Roman" w:hAnsi="Times New Roman" w:cs="Times New Roman"/>
          <w:b/>
          <w:i/>
        </w:rPr>
        <w:t>TALK SHOW</w:t>
      </w:r>
      <w:r w:rsidRPr="001B33F2">
        <w:rPr>
          <w:rFonts w:ascii="Times New Roman" w:hAnsi="Times New Roman" w:cs="Times New Roman"/>
          <w:b/>
        </w:rPr>
        <w:t xml:space="preserve"> DOKTER MENYAPA ADiTV</w:t>
      </w:r>
    </w:p>
    <w:p w:rsidR="00922915" w:rsidRPr="001B33F2" w:rsidRDefault="00922915" w:rsidP="00C57F92">
      <w:pPr>
        <w:spacing w:after="0" w:line="240" w:lineRule="auto"/>
        <w:jc w:val="center"/>
        <w:rPr>
          <w:rFonts w:ascii="Times New Roman" w:hAnsi="Times New Roman" w:cs="Times New Roman"/>
          <w:b/>
          <w:lang w:val="en-US"/>
        </w:rPr>
      </w:pPr>
      <w:r w:rsidRPr="001B33F2">
        <w:rPr>
          <w:rFonts w:ascii="Times New Roman" w:hAnsi="Times New Roman" w:cs="Times New Roman"/>
          <w:b/>
        </w:rPr>
        <w:t>(</w:t>
      </w:r>
      <w:r w:rsidRPr="001B33F2">
        <w:rPr>
          <w:rFonts w:ascii="Times New Roman" w:hAnsi="Times New Roman" w:cs="Times New Roman"/>
          <w:b/>
          <w:lang w:val="en-US"/>
        </w:rPr>
        <w:t>Studi Deskriptif Kualitatif P</w:t>
      </w:r>
      <w:r w:rsidRPr="001B33F2">
        <w:rPr>
          <w:rFonts w:ascii="Times New Roman" w:hAnsi="Times New Roman" w:cs="Times New Roman"/>
          <w:b/>
        </w:rPr>
        <w:t>ersepsi</w:t>
      </w:r>
      <w:r w:rsidRPr="001B33F2">
        <w:rPr>
          <w:rFonts w:ascii="Times New Roman" w:hAnsi="Times New Roman" w:cs="Times New Roman"/>
          <w:b/>
          <w:lang w:val="en-US"/>
        </w:rPr>
        <w:t xml:space="preserve"> </w:t>
      </w:r>
      <w:r w:rsidRPr="001B33F2">
        <w:rPr>
          <w:rFonts w:ascii="Times New Roman" w:hAnsi="Times New Roman" w:cs="Times New Roman"/>
          <w:b/>
        </w:rPr>
        <w:t>Audiens</w:t>
      </w:r>
      <w:r w:rsidRPr="001B33F2">
        <w:rPr>
          <w:rFonts w:ascii="Times New Roman" w:hAnsi="Times New Roman" w:cs="Times New Roman"/>
          <w:b/>
          <w:lang w:val="en-US"/>
        </w:rPr>
        <w:t xml:space="preserve"> </w:t>
      </w:r>
      <w:r w:rsidRPr="001B33F2">
        <w:rPr>
          <w:rFonts w:ascii="Times New Roman" w:hAnsi="Times New Roman" w:cs="Times New Roman"/>
          <w:b/>
        </w:rPr>
        <w:t xml:space="preserve">RW 37 </w:t>
      </w:r>
      <w:r w:rsidRPr="001B33F2">
        <w:rPr>
          <w:rFonts w:ascii="Times New Roman" w:hAnsi="Times New Roman" w:cs="Times New Roman"/>
          <w:b/>
          <w:lang w:val="en-US"/>
        </w:rPr>
        <w:t>Kampung Prayan Kulon, Kelurahan Condong Catur, Kecamatan Depok, Kabupaten Sleman,</w:t>
      </w:r>
      <w:r w:rsidRPr="001B33F2">
        <w:rPr>
          <w:rFonts w:ascii="Times New Roman" w:hAnsi="Times New Roman" w:cs="Times New Roman"/>
          <w:b/>
        </w:rPr>
        <w:t xml:space="preserve"> </w:t>
      </w:r>
      <w:r w:rsidRPr="001B33F2">
        <w:rPr>
          <w:rFonts w:ascii="Times New Roman" w:hAnsi="Times New Roman" w:cs="Times New Roman"/>
          <w:b/>
          <w:lang w:val="en-US"/>
        </w:rPr>
        <w:t>DIY Terhadap</w:t>
      </w:r>
      <w:r w:rsidRPr="001B33F2">
        <w:rPr>
          <w:rFonts w:ascii="Times New Roman" w:hAnsi="Times New Roman" w:cs="Times New Roman"/>
          <w:b/>
        </w:rPr>
        <w:t xml:space="preserve"> Tayangan   </w:t>
      </w:r>
      <w:r w:rsidRPr="001B33F2">
        <w:rPr>
          <w:rFonts w:ascii="Times New Roman" w:hAnsi="Times New Roman" w:cs="Times New Roman"/>
          <w:b/>
          <w:i/>
        </w:rPr>
        <w:t>Talk Show</w:t>
      </w:r>
      <w:r w:rsidRPr="001B33F2">
        <w:rPr>
          <w:rFonts w:ascii="Times New Roman" w:hAnsi="Times New Roman" w:cs="Times New Roman"/>
          <w:b/>
          <w:lang w:val="en-US"/>
        </w:rPr>
        <w:t xml:space="preserve"> Dokter Menyapa ADiTV </w:t>
      </w:r>
      <w:r w:rsidRPr="001B33F2">
        <w:rPr>
          <w:rFonts w:ascii="Times New Roman" w:hAnsi="Times New Roman" w:cs="Times New Roman"/>
          <w:b/>
          <w:bCs/>
          <w:lang w:val="en-US"/>
        </w:rPr>
        <w:t>Periodesasi Januari-Juni 2017</w:t>
      </w:r>
      <w:r w:rsidRPr="001B33F2">
        <w:rPr>
          <w:rFonts w:ascii="Times New Roman" w:hAnsi="Times New Roman" w:cs="Times New Roman"/>
          <w:b/>
          <w:lang w:val="en-US"/>
        </w:rPr>
        <w:t>)</w:t>
      </w:r>
    </w:p>
    <w:p w:rsidR="00C57F92" w:rsidRPr="001B33F2" w:rsidRDefault="00C57F92" w:rsidP="00C57F92">
      <w:pPr>
        <w:spacing w:after="0" w:line="240" w:lineRule="auto"/>
        <w:jc w:val="center"/>
        <w:rPr>
          <w:rFonts w:ascii="Times New Roman" w:hAnsi="Times New Roman" w:cs="Times New Roman"/>
          <w:b/>
        </w:rPr>
      </w:pPr>
    </w:p>
    <w:p w:rsidR="00922915" w:rsidRPr="001B33F2" w:rsidRDefault="00922915" w:rsidP="00C57F92">
      <w:pPr>
        <w:spacing w:line="240" w:lineRule="auto"/>
        <w:jc w:val="center"/>
        <w:rPr>
          <w:rFonts w:ascii="Times New Roman" w:hAnsi="Times New Roman" w:cs="Times New Roman"/>
          <w:b/>
          <w:lang w:val="en-US"/>
        </w:rPr>
      </w:pPr>
      <w:r w:rsidRPr="001B33F2">
        <w:rPr>
          <w:rFonts w:ascii="Times New Roman" w:hAnsi="Times New Roman" w:cs="Times New Roman"/>
          <w:b/>
        </w:rPr>
        <w:t>Giona Temyanno</w:t>
      </w:r>
      <w:r w:rsidRPr="001B33F2">
        <w:rPr>
          <w:rStyle w:val="FootnoteReference"/>
          <w:rFonts w:ascii="Times New Roman" w:hAnsi="Times New Roman"/>
          <w:b/>
        </w:rPr>
        <w:footnoteReference w:id="1"/>
      </w:r>
      <w:r w:rsidRPr="001B33F2">
        <w:rPr>
          <w:rFonts w:ascii="Times New Roman" w:hAnsi="Times New Roman" w:cs="Times New Roman"/>
          <w:b/>
          <w:lang w:val="en-US"/>
        </w:rPr>
        <w:t>, Rosalia Prismarini, S.Sos.,M.A</w:t>
      </w:r>
      <w:r w:rsidRPr="001B33F2">
        <w:rPr>
          <w:rStyle w:val="FootnoteReference"/>
          <w:rFonts w:ascii="Times New Roman" w:hAnsi="Times New Roman"/>
          <w:b/>
          <w:lang w:val="en-US"/>
        </w:rPr>
        <w:footnoteReference w:id="2"/>
      </w:r>
    </w:p>
    <w:p w:rsidR="00922915" w:rsidRPr="001B33F2" w:rsidRDefault="00922915" w:rsidP="00C57F92">
      <w:pPr>
        <w:spacing w:line="240" w:lineRule="auto"/>
        <w:jc w:val="center"/>
        <w:rPr>
          <w:rFonts w:ascii="Times New Roman" w:hAnsi="Times New Roman" w:cs="Times New Roman"/>
          <w:lang w:val="en-US"/>
        </w:rPr>
      </w:pPr>
      <w:r w:rsidRPr="001B33F2">
        <w:rPr>
          <w:rFonts w:ascii="Times New Roman" w:hAnsi="Times New Roman" w:cs="Times New Roman"/>
          <w:lang w:val="en-US"/>
        </w:rPr>
        <w:t>Program Studi Ilmu Komunikasi, Fakultas Ilmu Komunikasi Dan Multimedia, Universitas Mercu Buana Yogyakarta</w:t>
      </w:r>
    </w:p>
    <w:p w:rsidR="00922915" w:rsidRPr="001B33F2" w:rsidRDefault="00922915" w:rsidP="00C57F92">
      <w:pPr>
        <w:spacing w:line="240" w:lineRule="auto"/>
        <w:jc w:val="center"/>
        <w:rPr>
          <w:rFonts w:ascii="Times New Roman" w:hAnsi="Times New Roman" w:cs="Times New Roman"/>
          <w:lang w:val="en-US"/>
        </w:rPr>
      </w:pPr>
      <w:r w:rsidRPr="001B33F2">
        <w:rPr>
          <w:rFonts w:ascii="Times New Roman" w:hAnsi="Times New Roman" w:cs="Times New Roman"/>
          <w:lang w:val="en-US"/>
        </w:rPr>
        <w:t>E</w:t>
      </w:r>
      <w:r w:rsidR="00682DAD">
        <w:rPr>
          <w:rFonts w:ascii="Times New Roman" w:hAnsi="Times New Roman" w:cs="Times New Roman"/>
          <w:lang w:val="en-US"/>
        </w:rPr>
        <w:t>-</w:t>
      </w:r>
      <w:proofErr w:type="gramStart"/>
      <w:r w:rsidRPr="001B33F2">
        <w:rPr>
          <w:rFonts w:ascii="Times New Roman" w:hAnsi="Times New Roman" w:cs="Times New Roman"/>
          <w:lang w:val="en-US"/>
        </w:rPr>
        <w:t>mail :</w:t>
      </w:r>
      <w:proofErr w:type="gramEnd"/>
      <w:r w:rsidRPr="001B33F2">
        <w:rPr>
          <w:rFonts w:ascii="Times New Roman" w:hAnsi="Times New Roman" w:cs="Times New Roman"/>
          <w:lang w:val="en-US"/>
        </w:rPr>
        <w:t xml:space="preserve"> </w:t>
      </w:r>
      <w:hyperlink r:id="rId9" w:history="1">
        <w:r w:rsidR="00C57F92" w:rsidRPr="001B33F2">
          <w:rPr>
            <w:rStyle w:val="Hyperlink"/>
            <w:rFonts w:ascii="Times New Roman" w:hAnsi="Times New Roman" w:cs="Times New Roman"/>
            <w:lang w:val="en-US"/>
          </w:rPr>
          <w:t>temyanno@gmail.com</w:t>
        </w:r>
      </w:hyperlink>
    </w:p>
    <w:p w:rsidR="00C57F92" w:rsidRPr="001B33F2" w:rsidRDefault="00C57F92" w:rsidP="00C57F92">
      <w:pPr>
        <w:spacing w:line="240" w:lineRule="auto"/>
        <w:jc w:val="center"/>
        <w:rPr>
          <w:rFonts w:ascii="Times New Roman" w:hAnsi="Times New Roman" w:cs="Times New Roman"/>
          <w:lang w:val="en-US"/>
        </w:rPr>
      </w:pPr>
      <w:r w:rsidRPr="001B33F2">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25CA229B" wp14:editId="569E61B5">
                <wp:simplePos x="0" y="0"/>
                <wp:positionH relativeFrom="column">
                  <wp:posOffset>7620</wp:posOffset>
                </wp:positionH>
                <wp:positionV relativeFrom="paragraph">
                  <wp:posOffset>102235</wp:posOffset>
                </wp:positionV>
                <wp:extent cx="5010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8.05pt" to="395.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" strokecolor="black [3213]"/>
            </w:pict>
          </mc:Fallback>
        </mc:AlternateContent>
      </w:r>
      <w:r w:rsidRPr="001B33F2">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5174EF3" wp14:editId="3A3C6CDC">
                <wp:simplePos x="0" y="0"/>
                <wp:positionH relativeFrom="column">
                  <wp:posOffset>7620</wp:posOffset>
                </wp:positionH>
                <wp:positionV relativeFrom="paragraph">
                  <wp:posOffset>83185</wp:posOffset>
                </wp:positionV>
                <wp:extent cx="501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55pt" to="39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" strokecolor="black [3213]"/>
            </w:pict>
          </mc:Fallback>
        </mc:AlternateContent>
      </w:r>
    </w:p>
    <w:p w:rsidR="00922915" w:rsidRPr="001B33F2" w:rsidRDefault="00922915" w:rsidP="00624644">
      <w:pPr>
        <w:pStyle w:val="NoSpacing"/>
        <w:spacing w:before="240"/>
        <w:rPr>
          <w:sz w:val="22"/>
        </w:rPr>
      </w:pPr>
      <w:bookmarkStart w:id="2" w:name="_Toc490246919"/>
      <w:bookmarkStart w:id="3" w:name="_Toc490255073"/>
      <w:r w:rsidRPr="001B33F2">
        <w:rPr>
          <w:sz w:val="22"/>
        </w:rPr>
        <w:t>ABSTRAK</w:t>
      </w:r>
      <w:bookmarkEnd w:id="2"/>
      <w:bookmarkEnd w:id="3"/>
    </w:p>
    <w:p w:rsidR="00624644" w:rsidRPr="001B33F2" w:rsidRDefault="00922915" w:rsidP="006F0AAE">
      <w:pPr>
        <w:spacing w:before="240" w:line="240" w:lineRule="auto"/>
        <w:jc w:val="both"/>
        <w:rPr>
          <w:rFonts w:ascii="Times New Roman" w:hAnsi="Times New Roman" w:cs="Times New Roman"/>
          <w:lang w:val="en-US"/>
        </w:rPr>
      </w:pPr>
      <w:r w:rsidRPr="001B33F2">
        <w:rPr>
          <w:rFonts w:ascii="Times New Roman" w:hAnsi="Times New Roman" w:cs="Times New Roman"/>
        </w:rPr>
        <w:tab/>
        <w:t xml:space="preserve">Hadirnya tayangan </w:t>
      </w:r>
      <w:r w:rsidRPr="001B33F2">
        <w:rPr>
          <w:rFonts w:ascii="Times New Roman" w:hAnsi="Times New Roman" w:cs="Times New Roman"/>
          <w:i/>
          <w:lang w:val="en-US"/>
        </w:rPr>
        <w:t>t</w:t>
      </w:r>
      <w:r w:rsidRPr="001B33F2">
        <w:rPr>
          <w:rFonts w:ascii="Times New Roman" w:hAnsi="Times New Roman" w:cs="Times New Roman"/>
          <w:i/>
        </w:rPr>
        <w:t xml:space="preserve">alk </w:t>
      </w:r>
      <w:r w:rsidRPr="001B33F2">
        <w:rPr>
          <w:rFonts w:ascii="Times New Roman" w:hAnsi="Times New Roman" w:cs="Times New Roman"/>
          <w:i/>
          <w:lang w:val="en-US"/>
        </w:rPr>
        <w:t>s</w:t>
      </w:r>
      <w:r w:rsidRPr="001B33F2">
        <w:rPr>
          <w:rFonts w:ascii="Times New Roman" w:hAnsi="Times New Roman" w:cs="Times New Roman"/>
          <w:i/>
        </w:rPr>
        <w:t>how</w:t>
      </w:r>
      <w:r w:rsidRPr="001B33F2">
        <w:rPr>
          <w:rFonts w:ascii="Times New Roman" w:hAnsi="Times New Roman" w:cs="Times New Roman"/>
        </w:rPr>
        <w:t xml:space="preserve"> seputar kesehatan yaitu Dokter Menyapa ADiTV memberikan angin segar kepada masyarakat untuk memperoleh informasi </w:t>
      </w:r>
      <w:r w:rsidRPr="001B33F2">
        <w:rPr>
          <w:rFonts w:ascii="Times New Roman" w:hAnsi="Times New Roman" w:cs="Times New Roman"/>
          <w:lang w:val="en-US"/>
        </w:rPr>
        <w:t xml:space="preserve">dan edukasi </w:t>
      </w:r>
      <w:r w:rsidRPr="001B33F2">
        <w:rPr>
          <w:rFonts w:ascii="Times New Roman" w:hAnsi="Times New Roman" w:cs="Times New Roman"/>
        </w:rPr>
        <w:t>yang mereka butuhkan</w:t>
      </w:r>
      <w:r w:rsidRPr="001B33F2">
        <w:rPr>
          <w:rFonts w:ascii="Times New Roman" w:hAnsi="Times New Roman" w:cs="Times New Roman"/>
          <w:lang w:val="en-US"/>
        </w:rPr>
        <w:t xml:space="preserve"> lewat media televisi</w:t>
      </w:r>
      <w:r w:rsidRPr="001B33F2">
        <w:rPr>
          <w:rFonts w:ascii="Times New Roman" w:hAnsi="Times New Roman" w:cs="Times New Roman"/>
        </w:rPr>
        <w:t xml:space="preserve">. Bertahannya tayangan Dokter Menyapa juga tidak terlepas dari </w:t>
      </w:r>
      <w:r w:rsidRPr="001B33F2">
        <w:rPr>
          <w:rFonts w:ascii="Times New Roman" w:hAnsi="Times New Roman" w:cs="Times New Roman"/>
          <w:lang w:val="en-US"/>
        </w:rPr>
        <w:t xml:space="preserve">dukungan </w:t>
      </w:r>
      <w:r w:rsidRPr="001B33F2">
        <w:rPr>
          <w:rFonts w:ascii="Times New Roman" w:hAnsi="Times New Roman" w:cs="Times New Roman"/>
        </w:rPr>
        <w:t>audiens</w:t>
      </w:r>
      <w:r w:rsidRPr="001B33F2">
        <w:rPr>
          <w:rFonts w:ascii="Times New Roman" w:hAnsi="Times New Roman" w:cs="Times New Roman"/>
          <w:lang w:val="en-US"/>
        </w:rPr>
        <w:t xml:space="preserve"> mereka akan</w:t>
      </w:r>
      <w:r w:rsidRPr="001B33F2">
        <w:rPr>
          <w:rFonts w:ascii="Times New Roman" w:hAnsi="Times New Roman" w:cs="Times New Roman"/>
        </w:rPr>
        <w:t xml:space="preserve"> tayangan </w:t>
      </w:r>
      <w:r w:rsidRPr="001B33F2">
        <w:rPr>
          <w:rFonts w:ascii="Times New Roman" w:hAnsi="Times New Roman" w:cs="Times New Roman"/>
          <w:lang w:val="en-US"/>
        </w:rPr>
        <w:t>tersebut</w:t>
      </w:r>
      <w:r w:rsidRPr="001B33F2">
        <w:rPr>
          <w:rFonts w:ascii="Times New Roman" w:hAnsi="Times New Roman" w:cs="Times New Roman"/>
        </w:rPr>
        <w:t>.</w:t>
      </w:r>
      <w:r w:rsidRPr="001B33F2">
        <w:rPr>
          <w:rFonts w:ascii="Times New Roman" w:hAnsi="Times New Roman" w:cs="Times New Roman"/>
          <w:lang w:val="en-US"/>
        </w:rPr>
        <w:t xml:space="preserve"> </w:t>
      </w:r>
    </w:p>
    <w:p w:rsidR="00922915" w:rsidRPr="001B33F2" w:rsidRDefault="00922915" w:rsidP="006F0AAE">
      <w:pPr>
        <w:spacing w:line="240" w:lineRule="auto"/>
        <w:ind w:firstLine="720"/>
        <w:jc w:val="both"/>
        <w:rPr>
          <w:rFonts w:ascii="Times New Roman" w:hAnsi="Times New Roman" w:cs="Times New Roman"/>
          <w:lang w:val="en-US"/>
        </w:rPr>
      </w:pPr>
      <w:r w:rsidRPr="001B33F2">
        <w:rPr>
          <w:rFonts w:ascii="Times New Roman" w:hAnsi="Times New Roman" w:cs="Times New Roman"/>
        </w:rPr>
        <w:t xml:space="preserve">Penelitian ini bertujuan untuk mengetahui bagaimana Persepsi Audiens </w:t>
      </w:r>
      <w:r w:rsidRPr="001B33F2">
        <w:rPr>
          <w:rFonts w:ascii="Times New Roman" w:hAnsi="Times New Roman" w:cs="Times New Roman"/>
          <w:lang w:val="en-US"/>
        </w:rPr>
        <w:t xml:space="preserve">RW 37 </w:t>
      </w:r>
      <w:r w:rsidRPr="001B33F2">
        <w:rPr>
          <w:rFonts w:ascii="Times New Roman" w:hAnsi="Times New Roman" w:cs="Times New Roman"/>
        </w:rPr>
        <w:t>Kampung Prayan Kulon, Kecamatan Depok, Kabupaten Sleman, DI</w:t>
      </w:r>
      <w:r w:rsidRPr="001B33F2">
        <w:rPr>
          <w:rFonts w:ascii="Times New Roman" w:hAnsi="Times New Roman" w:cs="Times New Roman"/>
          <w:lang w:val="en-US"/>
        </w:rPr>
        <w:t xml:space="preserve">Y </w:t>
      </w:r>
      <w:r w:rsidRPr="001B33F2">
        <w:rPr>
          <w:rFonts w:ascii="Times New Roman" w:hAnsi="Times New Roman" w:cs="Times New Roman"/>
        </w:rPr>
        <w:t xml:space="preserve">Terhadap Tayangan </w:t>
      </w:r>
      <w:r w:rsidRPr="001B33F2">
        <w:rPr>
          <w:rFonts w:ascii="Times New Roman" w:hAnsi="Times New Roman" w:cs="Times New Roman"/>
          <w:i/>
        </w:rPr>
        <w:t>Talk Show</w:t>
      </w:r>
      <w:r w:rsidRPr="001B33F2">
        <w:rPr>
          <w:rFonts w:ascii="Times New Roman" w:hAnsi="Times New Roman" w:cs="Times New Roman"/>
        </w:rPr>
        <w:t xml:space="preserve"> Dokter Menyapa ADiTV. Fokus dari penelitian ini meliputi persepsi yang didalamnya terdapat seleksi, organisasi, interpretasi dan respon serta Teori Perbedaan Individu dan Konstruksi Sosial. Metode Penelitan ini me</w:t>
      </w:r>
      <w:r w:rsidRPr="001B33F2">
        <w:rPr>
          <w:rFonts w:ascii="Times New Roman" w:hAnsi="Times New Roman" w:cs="Times New Roman"/>
          <w:lang w:val="en-US"/>
        </w:rPr>
        <w:t>nggunakan</w:t>
      </w:r>
      <w:r w:rsidRPr="001B33F2">
        <w:rPr>
          <w:rFonts w:ascii="Times New Roman" w:hAnsi="Times New Roman" w:cs="Times New Roman"/>
        </w:rPr>
        <w:t xml:space="preserve"> metode penelitian deskriptif kualitatif yaitu penelitian yang dituliskan dan dijabarkan sesuai dengan data yang diperoleh dilapangan. Data dalam penelitian ini didapat melalui teknik wawancara kepada audiens yang </w:t>
      </w:r>
      <w:r w:rsidRPr="001B33F2">
        <w:rPr>
          <w:rFonts w:ascii="Times New Roman" w:hAnsi="Times New Roman" w:cs="Times New Roman"/>
          <w:lang w:val="en-US"/>
        </w:rPr>
        <w:t xml:space="preserve">telah </w:t>
      </w:r>
      <w:r w:rsidRPr="001B33F2">
        <w:rPr>
          <w:rFonts w:ascii="Times New Roman" w:hAnsi="Times New Roman" w:cs="Times New Roman"/>
        </w:rPr>
        <w:t>memenuhi kriteria-kriteria</w:t>
      </w:r>
      <w:r w:rsidRPr="001B33F2">
        <w:rPr>
          <w:rFonts w:ascii="Times New Roman" w:hAnsi="Times New Roman" w:cs="Times New Roman"/>
          <w:lang w:val="en-US"/>
        </w:rPr>
        <w:t xml:space="preserve"> yang sesuai dengan</w:t>
      </w:r>
      <w:r w:rsidRPr="001B33F2">
        <w:rPr>
          <w:rFonts w:ascii="Times New Roman" w:hAnsi="Times New Roman" w:cs="Times New Roman"/>
        </w:rPr>
        <w:t xml:space="preserve"> tujuan penelitian untuk mengetahui persepsi audiens terhadap tayangan tersebut, serta peneliti juga mencari data dari berbagai tulisan artikel, buku-buku dan internet. </w:t>
      </w:r>
    </w:p>
    <w:p w:rsidR="00922915" w:rsidRPr="001B33F2" w:rsidRDefault="00922915" w:rsidP="006F0AAE">
      <w:pPr>
        <w:spacing w:line="240" w:lineRule="auto"/>
        <w:ind w:firstLine="720"/>
        <w:jc w:val="both"/>
        <w:rPr>
          <w:rFonts w:ascii="Times New Roman" w:hAnsi="Times New Roman" w:cs="Times New Roman"/>
        </w:rPr>
      </w:pPr>
      <w:r w:rsidRPr="001B33F2">
        <w:rPr>
          <w:rFonts w:ascii="Times New Roman" w:hAnsi="Times New Roman" w:cs="Times New Roman"/>
        </w:rPr>
        <w:t xml:space="preserve">Hasil penelitian ini menunjukkan bahwa persepsi audiens Kampung Prayan Kulon terhadap tayangan </w:t>
      </w:r>
      <w:r w:rsidRPr="001B33F2">
        <w:rPr>
          <w:rFonts w:ascii="Times New Roman" w:hAnsi="Times New Roman" w:cs="Times New Roman"/>
          <w:i/>
          <w:lang w:val="en-US"/>
        </w:rPr>
        <w:t>t</w:t>
      </w:r>
      <w:r w:rsidRPr="001B33F2">
        <w:rPr>
          <w:rFonts w:ascii="Times New Roman" w:hAnsi="Times New Roman" w:cs="Times New Roman"/>
          <w:i/>
        </w:rPr>
        <w:t xml:space="preserve">alk </w:t>
      </w:r>
      <w:r w:rsidRPr="001B33F2">
        <w:rPr>
          <w:rFonts w:ascii="Times New Roman" w:hAnsi="Times New Roman" w:cs="Times New Roman"/>
          <w:i/>
          <w:lang w:val="en-US"/>
        </w:rPr>
        <w:t>s</w:t>
      </w:r>
      <w:r w:rsidRPr="001B33F2">
        <w:rPr>
          <w:rFonts w:ascii="Times New Roman" w:hAnsi="Times New Roman" w:cs="Times New Roman"/>
          <w:i/>
        </w:rPr>
        <w:t>how</w:t>
      </w:r>
      <w:r w:rsidRPr="001B33F2">
        <w:rPr>
          <w:rFonts w:ascii="Times New Roman" w:hAnsi="Times New Roman" w:cs="Times New Roman"/>
        </w:rPr>
        <w:t xml:space="preserve"> Dokter Menyapa ADiTV ini berbeda-beda</w:t>
      </w:r>
      <w:r w:rsidRPr="001B33F2">
        <w:rPr>
          <w:rFonts w:ascii="Times New Roman" w:hAnsi="Times New Roman" w:cs="Times New Roman"/>
          <w:lang w:val="en-US"/>
        </w:rPr>
        <w:t xml:space="preserve"> dan dipengaruhi beberapa faktor seperti obyek, faktor struktural dan faktor perhatian</w:t>
      </w:r>
      <w:r w:rsidRPr="001B33F2">
        <w:rPr>
          <w:rFonts w:ascii="Times New Roman" w:hAnsi="Times New Roman" w:cs="Times New Roman"/>
        </w:rPr>
        <w:t xml:space="preserve"> </w:t>
      </w:r>
      <w:r w:rsidRPr="001B33F2">
        <w:rPr>
          <w:rFonts w:ascii="Times New Roman" w:hAnsi="Times New Roman" w:cs="Times New Roman"/>
          <w:lang w:val="en-US"/>
        </w:rPr>
        <w:t xml:space="preserve">sehingga menghasilkan efek interpretasi setiap informan. </w:t>
      </w:r>
      <w:proofErr w:type="gramStart"/>
      <w:r w:rsidRPr="001B33F2">
        <w:rPr>
          <w:rFonts w:ascii="Times New Roman" w:hAnsi="Times New Roman" w:cs="Times New Roman"/>
          <w:lang w:val="en-US"/>
        </w:rPr>
        <w:t>Kemudian,</w:t>
      </w:r>
      <w:r w:rsidRPr="001B33F2">
        <w:rPr>
          <w:rFonts w:ascii="Times New Roman" w:hAnsi="Times New Roman" w:cs="Times New Roman"/>
        </w:rPr>
        <w:t xml:space="preserve"> konstruksi yang tercipta terhadap tayangan tersebut juga menimbulkan realitas yang berbeda pula pada diri audiens.</w:t>
      </w:r>
      <w:proofErr w:type="gramEnd"/>
      <w:r w:rsidRPr="001B33F2">
        <w:rPr>
          <w:rFonts w:ascii="Times New Roman" w:hAnsi="Times New Roman" w:cs="Times New Roman"/>
        </w:rPr>
        <w:t xml:space="preserve"> Kesimpulan yang didapatkan dalam penelitian di </w:t>
      </w:r>
      <w:r w:rsidRPr="001B33F2">
        <w:rPr>
          <w:rFonts w:ascii="Times New Roman" w:hAnsi="Times New Roman" w:cs="Times New Roman"/>
          <w:lang w:val="en-US"/>
        </w:rPr>
        <w:t xml:space="preserve">RW 37 </w:t>
      </w:r>
      <w:r w:rsidRPr="001B33F2">
        <w:rPr>
          <w:rFonts w:ascii="Times New Roman" w:hAnsi="Times New Roman" w:cs="Times New Roman"/>
        </w:rPr>
        <w:t>Kampung Prayan Kulon yaitu</w:t>
      </w:r>
      <w:r w:rsidRPr="001B33F2">
        <w:rPr>
          <w:rFonts w:ascii="Times New Roman" w:hAnsi="Times New Roman" w:cs="Times New Roman"/>
          <w:lang w:val="en-US"/>
        </w:rPr>
        <w:t>,</w:t>
      </w:r>
      <w:r w:rsidRPr="001B33F2">
        <w:rPr>
          <w:rFonts w:ascii="Times New Roman" w:hAnsi="Times New Roman" w:cs="Times New Roman"/>
        </w:rPr>
        <w:t xml:space="preserve"> Dokter Menyapa melengkapi kebutuhan </w:t>
      </w:r>
      <w:r w:rsidRPr="001B33F2">
        <w:rPr>
          <w:rFonts w:ascii="Times New Roman" w:hAnsi="Times New Roman" w:cs="Times New Roman"/>
          <w:lang w:val="en-US"/>
        </w:rPr>
        <w:t xml:space="preserve">dan kepuasan </w:t>
      </w:r>
      <w:r w:rsidRPr="001B33F2">
        <w:rPr>
          <w:rFonts w:ascii="Times New Roman" w:hAnsi="Times New Roman" w:cs="Times New Roman"/>
        </w:rPr>
        <w:t>audiens akan hal informasi kesehatan juga memberi wawasan/pengetahuan baru yang kemudian diterapkan dan dipraktekkan oleh audiens, selain itu diharapkan agar pihak televisi bisa menambah durasi penayangan.</w:t>
      </w:r>
    </w:p>
    <w:p w:rsidR="001B33F2" w:rsidRPr="001B33F2" w:rsidRDefault="00922915" w:rsidP="006F0AAE">
      <w:pPr>
        <w:pStyle w:val="NoSpacing"/>
        <w:spacing w:after="200" w:line="480" w:lineRule="auto"/>
        <w:jc w:val="both"/>
        <w:rPr>
          <w:rFonts w:cs="Times New Roman"/>
          <w:b w:val="0"/>
          <w:sz w:val="22"/>
          <w:lang w:val="en-US"/>
        </w:rPr>
      </w:pPr>
      <w:r w:rsidRPr="001B33F2">
        <w:rPr>
          <w:rFonts w:cs="Times New Roman"/>
          <w:sz w:val="22"/>
        </w:rPr>
        <w:t xml:space="preserve">Kata kunci </w:t>
      </w:r>
      <w:r w:rsidR="00624644" w:rsidRPr="001B33F2">
        <w:rPr>
          <w:rFonts w:cs="Times New Roman"/>
          <w:b w:val="0"/>
          <w:sz w:val="22"/>
        </w:rPr>
        <w:t xml:space="preserve">: </w:t>
      </w:r>
      <w:r w:rsidR="00624644" w:rsidRPr="001B33F2">
        <w:rPr>
          <w:rFonts w:cs="Times New Roman"/>
          <w:b w:val="0"/>
          <w:sz w:val="22"/>
          <w:lang w:val="en-US"/>
        </w:rPr>
        <w:t>P</w:t>
      </w:r>
      <w:r w:rsidR="00624644" w:rsidRPr="001B33F2">
        <w:rPr>
          <w:rFonts w:cs="Times New Roman"/>
          <w:b w:val="0"/>
          <w:sz w:val="22"/>
        </w:rPr>
        <w:t xml:space="preserve">ersepsi </w:t>
      </w:r>
      <w:r w:rsidR="00624644" w:rsidRPr="001B33F2">
        <w:rPr>
          <w:rFonts w:cs="Times New Roman"/>
          <w:b w:val="0"/>
          <w:sz w:val="22"/>
          <w:lang w:val="en-US"/>
        </w:rPr>
        <w:t>A</w:t>
      </w:r>
      <w:r w:rsidR="00624644" w:rsidRPr="001B33F2">
        <w:rPr>
          <w:rFonts w:cs="Times New Roman"/>
          <w:b w:val="0"/>
          <w:sz w:val="22"/>
        </w:rPr>
        <w:t xml:space="preserve">udiens, </w:t>
      </w:r>
      <w:r w:rsidR="00624644" w:rsidRPr="001B33F2">
        <w:rPr>
          <w:rFonts w:cs="Times New Roman"/>
          <w:b w:val="0"/>
          <w:sz w:val="22"/>
          <w:lang w:val="en-US"/>
        </w:rPr>
        <w:t>T</w:t>
      </w:r>
      <w:r w:rsidR="00624644" w:rsidRPr="001B33F2">
        <w:rPr>
          <w:rFonts w:cs="Times New Roman"/>
          <w:b w:val="0"/>
          <w:sz w:val="22"/>
        </w:rPr>
        <w:t xml:space="preserve">ayangan </w:t>
      </w:r>
      <w:r w:rsidR="00624644" w:rsidRPr="001B33F2">
        <w:rPr>
          <w:rFonts w:cs="Times New Roman"/>
          <w:b w:val="0"/>
          <w:sz w:val="22"/>
          <w:lang w:val="en-US"/>
        </w:rPr>
        <w:t>T</w:t>
      </w:r>
      <w:r w:rsidRPr="001B33F2">
        <w:rPr>
          <w:rFonts w:cs="Times New Roman"/>
          <w:b w:val="0"/>
          <w:sz w:val="22"/>
        </w:rPr>
        <w:t xml:space="preserve">elevisi, </w:t>
      </w:r>
      <w:r w:rsidR="00624644" w:rsidRPr="001B33F2">
        <w:rPr>
          <w:rFonts w:cs="Times New Roman"/>
          <w:b w:val="0"/>
          <w:i/>
          <w:sz w:val="22"/>
          <w:lang w:val="en-US"/>
        </w:rPr>
        <w:t>T</w:t>
      </w:r>
      <w:r w:rsidR="00624644" w:rsidRPr="001B33F2">
        <w:rPr>
          <w:rFonts w:cs="Times New Roman"/>
          <w:b w:val="0"/>
          <w:i/>
          <w:sz w:val="22"/>
        </w:rPr>
        <w:t xml:space="preserve">alk </w:t>
      </w:r>
      <w:r w:rsidR="00624644" w:rsidRPr="001B33F2">
        <w:rPr>
          <w:rFonts w:cs="Times New Roman"/>
          <w:b w:val="0"/>
          <w:i/>
          <w:sz w:val="22"/>
          <w:lang w:val="en-US"/>
        </w:rPr>
        <w:t>S</w:t>
      </w:r>
      <w:r w:rsidRPr="001B33F2">
        <w:rPr>
          <w:rFonts w:cs="Times New Roman"/>
          <w:b w:val="0"/>
          <w:i/>
          <w:sz w:val="22"/>
        </w:rPr>
        <w:t>how</w:t>
      </w:r>
      <w:r w:rsidR="00624644" w:rsidRPr="001B33F2">
        <w:rPr>
          <w:rFonts w:cs="Times New Roman"/>
          <w:b w:val="0"/>
          <w:sz w:val="22"/>
        </w:rPr>
        <w:t>, Dokter Menyapa</w:t>
      </w:r>
      <w:r w:rsidR="00624644" w:rsidRPr="001B33F2">
        <w:rPr>
          <w:rFonts w:cs="Times New Roman"/>
          <w:b w:val="0"/>
          <w:sz w:val="22"/>
          <w:lang w:val="en-US"/>
        </w:rPr>
        <w:t xml:space="preserve"> </w:t>
      </w:r>
      <w:r w:rsidRPr="001B33F2">
        <w:rPr>
          <w:rFonts w:cs="Times New Roman"/>
          <w:b w:val="0"/>
          <w:sz w:val="22"/>
        </w:rPr>
        <w:t>ADiTV</w:t>
      </w:r>
      <w:r w:rsidR="001B33F2" w:rsidRPr="001B33F2">
        <w:rPr>
          <w:rFonts w:cs="Times New Roman"/>
          <w:b w:val="0"/>
          <w:i/>
          <w:sz w:val="22"/>
          <w:lang w:val="en-US"/>
        </w:rPr>
        <w:br w:type="page"/>
      </w:r>
    </w:p>
    <w:p w:rsidR="00431CDE" w:rsidRPr="00A35819" w:rsidRDefault="00431CDE" w:rsidP="00431CDE">
      <w:pPr>
        <w:spacing w:after="0" w:line="240" w:lineRule="auto"/>
        <w:jc w:val="center"/>
        <w:rPr>
          <w:rFonts w:ascii="Times New Roman" w:hAnsi="Times New Roman" w:cs="Times New Roman"/>
          <w:b/>
          <w:i/>
          <w:sz w:val="24"/>
          <w:szCs w:val="24"/>
        </w:rPr>
      </w:pPr>
      <w:r w:rsidRPr="00A35819">
        <w:rPr>
          <w:rFonts w:ascii="Times New Roman" w:hAnsi="Times New Roman" w:cs="Times New Roman"/>
          <w:b/>
          <w:i/>
          <w:sz w:val="24"/>
          <w:szCs w:val="24"/>
        </w:rPr>
        <w:lastRenderedPageBreak/>
        <w:t>AUDIENCE’S PERCEPTION ON DOKTER MENYAPA TALK SHOW AD</w:t>
      </w:r>
      <w:r w:rsidRPr="00A35819">
        <w:rPr>
          <w:rFonts w:ascii="Times New Roman" w:hAnsi="Times New Roman" w:cs="Times New Roman"/>
          <w:b/>
          <w:i/>
          <w:sz w:val="24"/>
          <w:szCs w:val="24"/>
          <w:lang w:val="en-US"/>
        </w:rPr>
        <w:t>i</w:t>
      </w:r>
      <w:r w:rsidRPr="00A35819">
        <w:rPr>
          <w:rFonts w:ascii="Times New Roman" w:hAnsi="Times New Roman" w:cs="Times New Roman"/>
          <w:b/>
          <w:i/>
          <w:sz w:val="24"/>
          <w:szCs w:val="24"/>
        </w:rPr>
        <w:t>TV</w:t>
      </w:r>
    </w:p>
    <w:p w:rsidR="00431CDE" w:rsidRPr="001B33F2" w:rsidRDefault="00431CDE" w:rsidP="00431CDE">
      <w:pPr>
        <w:spacing w:after="0" w:line="240" w:lineRule="auto"/>
        <w:jc w:val="center"/>
        <w:rPr>
          <w:rFonts w:ascii="Times New Roman" w:hAnsi="Times New Roman" w:cs="Times New Roman"/>
          <w:b/>
          <w:lang w:val="en-US"/>
        </w:rPr>
      </w:pPr>
      <w:r w:rsidRPr="00A35819">
        <w:rPr>
          <w:rFonts w:ascii="Times New Roman" w:hAnsi="Times New Roman" w:cs="Times New Roman"/>
          <w:b/>
          <w:i/>
          <w:sz w:val="24"/>
          <w:szCs w:val="24"/>
        </w:rPr>
        <w:t xml:space="preserve">(Qualitative Descriptive Study of Perception </w:t>
      </w:r>
      <w:r w:rsidRPr="00A35819">
        <w:rPr>
          <w:rFonts w:ascii="Times New Roman" w:hAnsi="Times New Roman" w:cs="Times New Roman"/>
          <w:b/>
          <w:i/>
          <w:sz w:val="24"/>
          <w:szCs w:val="24"/>
          <w:lang w:val="en-US"/>
        </w:rPr>
        <w:t xml:space="preserve">RW 37 </w:t>
      </w:r>
      <w:r w:rsidRPr="00A35819">
        <w:rPr>
          <w:rFonts w:ascii="Times New Roman" w:hAnsi="Times New Roman" w:cs="Times New Roman"/>
          <w:b/>
          <w:i/>
          <w:sz w:val="24"/>
          <w:szCs w:val="24"/>
        </w:rPr>
        <w:t>Prayan Kulon Village’s Audience, Condong Catur Sub-District, Depok District, Sleman Regency, DI Yogyakarta, About Dokter Menyapa Talk Show in A</w:t>
      </w:r>
      <w:r w:rsidRPr="00A35819">
        <w:rPr>
          <w:rFonts w:ascii="Times New Roman" w:hAnsi="Times New Roman" w:cs="Times New Roman"/>
          <w:b/>
          <w:i/>
          <w:sz w:val="24"/>
          <w:szCs w:val="24"/>
          <w:lang w:val="en-US"/>
        </w:rPr>
        <w:t>Di</w:t>
      </w:r>
      <w:r w:rsidRPr="00A35819">
        <w:rPr>
          <w:rFonts w:ascii="Times New Roman" w:hAnsi="Times New Roman" w:cs="Times New Roman"/>
          <w:b/>
          <w:i/>
          <w:sz w:val="24"/>
          <w:szCs w:val="24"/>
        </w:rPr>
        <w:t>TV</w:t>
      </w:r>
      <w:r w:rsidRPr="00A35819">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January to June 2017)</w:t>
      </w:r>
    </w:p>
    <w:p w:rsidR="00431CDE" w:rsidRPr="001B33F2" w:rsidRDefault="00431CDE" w:rsidP="00431CDE">
      <w:pPr>
        <w:spacing w:after="0" w:line="240" w:lineRule="auto"/>
        <w:jc w:val="center"/>
        <w:rPr>
          <w:rFonts w:ascii="Times New Roman" w:hAnsi="Times New Roman" w:cs="Times New Roman"/>
          <w:b/>
        </w:rPr>
      </w:pPr>
    </w:p>
    <w:p w:rsidR="00431CDE" w:rsidRPr="003273FE" w:rsidRDefault="00431CDE" w:rsidP="00431CDE">
      <w:pPr>
        <w:spacing w:line="240" w:lineRule="auto"/>
        <w:jc w:val="center"/>
        <w:rPr>
          <w:rFonts w:ascii="Times New Roman" w:hAnsi="Times New Roman" w:cs="Times New Roman"/>
          <w:b/>
          <w:lang w:val="en-US"/>
        </w:rPr>
      </w:pPr>
      <w:r w:rsidRPr="003273FE">
        <w:rPr>
          <w:rFonts w:ascii="Times New Roman" w:hAnsi="Times New Roman" w:cs="Times New Roman"/>
          <w:b/>
        </w:rPr>
        <w:t>Giona Temyanno</w:t>
      </w:r>
      <w:r w:rsidRPr="003273FE">
        <w:rPr>
          <w:rStyle w:val="FootnoteReference"/>
          <w:rFonts w:ascii="Times New Roman" w:hAnsi="Times New Roman"/>
          <w:b/>
        </w:rPr>
        <w:footnoteReference w:id="3"/>
      </w:r>
      <w:r w:rsidRPr="003273FE">
        <w:rPr>
          <w:rFonts w:ascii="Times New Roman" w:hAnsi="Times New Roman" w:cs="Times New Roman"/>
          <w:b/>
          <w:lang w:val="en-US"/>
        </w:rPr>
        <w:t>, Rosalia Prismarini, S.Sos.,M.A</w:t>
      </w:r>
      <w:r w:rsidRPr="003273FE">
        <w:rPr>
          <w:rStyle w:val="FootnoteReference"/>
          <w:rFonts w:ascii="Times New Roman" w:hAnsi="Times New Roman"/>
          <w:b/>
          <w:lang w:val="en-US"/>
        </w:rPr>
        <w:footnoteReference w:id="4"/>
      </w:r>
    </w:p>
    <w:p w:rsidR="00431CDE" w:rsidRPr="00682DAD" w:rsidRDefault="00682DAD" w:rsidP="00431CDE">
      <w:pPr>
        <w:spacing w:line="240" w:lineRule="auto"/>
        <w:jc w:val="center"/>
        <w:rPr>
          <w:rFonts w:ascii="Times New Roman" w:hAnsi="Times New Roman" w:cs="Times New Roman"/>
          <w:i/>
          <w:lang w:val="en-US"/>
        </w:rPr>
      </w:pPr>
      <w:r w:rsidRPr="00682DAD">
        <w:rPr>
          <w:rFonts w:ascii="Times New Roman" w:hAnsi="Times New Roman" w:cs="Times New Roman"/>
          <w:i/>
          <w:lang w:val="en-US"/>
        </w:rPr>
        <w:t>Communications of Science</w:t>
      </w:r>
      <w:r>
        <w:rPr>
          <w:rFonts w:ascii="Times New Roman" w:hAnsi="Times New Roman" w:cs="Times New Roman"/>
          <w:i/>
          <w:lang w:val="en-US"/>
        </w:rPr>
        <w:t xml:space="preserve"> </w:t>
      </w:r>
      <w:r w:rsidRPr="00682DAD">
        <w:rPr>
          <w:rFonts w:ascii="Times New Roman" w:hAnsi="Times New Roman" w:cs="Times New Roman"/>
          <w:i/>
          <w:lang w:val="en-US"/>
        </w:rPr>
        <w:t>Study Programme</w:t>
      </w:r>
      <w:proofErr w:type="gramStart"/>
      <w:r w:rsidR="00431CDE" w:rsidRPr="00682DAD">
        <w:rPr>
          <w:rFonts w:ascii="Times New Roman" w:hAnsi="Times New Roman" w:cs="Times New Roman"/>
          <w:i/>
          <w:lang w:val="en-US"/>
        </w:rPr>
        <w:t xml:space="preserve">, </w:t>
      </w:r>
      <w:r w:rsidRPr="00682DAD">
        <w:rPr>
          <w:rFonts w:ascii="Times New Roman" w:hAnsi="Times New Roman" w:cs="Times New Roman"/>
          <w:i/>
          <w:lang w:val="en-US"/>
        </w:rPr>
        <w:t xml:space="preserve"> Communications</w:t>
      </w:r>
      <w:proofErr w:type="gramEnd"/>
      <w:r w:rsidRPr="00682DAD">
        <w:rPr>
          <w:rFonts w:ascii="Times New Roman" w:hAnsi="Times New Roman" w:cs="Times New Roman"/>
          <w:i/>
          <w:lang w:val="en-US"/>
        </w:rPr>
        <w:t xml:space="preserve"> of Science and Multimedia Faculty</w:t>
      </w:r>
      <w:r w:rsidR="00431CDE" w:rsidRPr="00682DAD">
        <w:rPr>
          <w:rFonts w:ascii="Times New Roman" w:hAnsi="Times New Roman" w:cs="Times New Roman"/>
          <w:i/>
          <w:lang w:val="en-US"/>
        </w:rPr>
        <w:t xml:space="preserve">, Mercu Buana </w:t>
      </w:r>
      <w:r w:rsidRPr="00682DAD">
        <w:rPr>
          <w:rFonts w:ascii="Times New Roman" w:hAnsi="Times New Roman" w:cs="Times New Roman"/>
          <w:i/>
          <w:lang w:val="en-US"/>
        </w:rPr>
        <w:t xml:space="preserve">University of </w:t>
      </w:r>
      <w:r w:rsidR="00431CDE" w:rsidRPr="00682DAD">
        <w:rPr>
          <w:rFonts w:ascii="Times New Roman" w:hAnsi="Times New Roman" w:cs="Times New Roman"/>
          <w:i/>
          <w:lang w:val="en-US"/>
        </w:rPr>
        <w:t>Yogyakarta</w:t>
      </w:r>
    </w:p>
    <w:p w:rsidR="00431CDE" w:rsidRPr="001B33F2" w:rsidRDefault="00431CDE" w:rsidP="00431CDE">
      <w:pPr>
        <w:spacing w:line="240" w:lineRule="auto"/>
        <w:jc w:val="center"/>
        <w:rPr>
          <w:rFonts w:ascii="Times New Roman" w:hAnsi="Times New Roman" w:cs="Times New Roman"/>
          <w:lang w:val="en-US"/>
        </w:rPr>
      </w:pPr>
      <w:r w:rsidRPr="00682DAD">
        <w:rPr>
          <w:rFonts w:ascii="Times New Roman" w:hAnsi="Times New Roman" w:cs="Times New Roman"/>
          <w:i/>
          <w:lang w:val="en-US"/>
        </w:rPr>
        <w:t>E</w:t>
      </w:r>
      <w:r w:rsidR="00682DAD" w:rsidRPr="00682DAD">
        <w:rPr>
          <w:rFonts w:ascii="Times New Roman" w:hAnsi="Times New Roman" w:cs="Times New Roman"/>
          <w:i/>
          <w:lang w:val="en-US"/>
        </w:rPr>
        <w:t>-</w:t>
      </w:r>
      <w:proofErr w:type="gramStart"/>
      <w:r w:rsidRPr="00682DAD">
        <w:rPr>
          <w:rFonts w:ascii="Times New Roman" w:hAnsi="Times New Roman" w:cs="Times New Roman"/>
          <w:i/>
          <w:lang w:val="en-US"/>
        </w:rPr>
        <w:t>mail</w:t>
      </w:r>
      <w:r w:rsidRPr="001B33F2">
        <w:rPr>
          <w:rFonts w:ascii="Times New Roman" w:hAnsi="Times New Roman" w:cs="Times New Roman"/>
          <w:lang w:val="en-US"/>
        </w:rPr>
        <w:t xml:space="preserve"> </w:t>
      </w:r>
      <w:r w:rsidRPr="003273FE">
        <w:rPr>
          <w:rFonts w:ascii="Times New Roman" w:hAnsi="Times New Roman" w:cs="Times New Roman"/>
          <w:i/>
          <w:lang w:val="en-US"/>
        </w:rPr>
        <w:t>:</w:t>
      </w:r>
      <w:proofErr w:type="gramEnd"/>
      <w:r w:rsidRPr="003273FE">
        <w:rPr>
          <w:rFonts w:ascii="Times New Roman" w:hAnsi="Times New Roman" w:cs="Times New Roman"/>
          <w:i/>
          <w:lang w:val="en-US"/>
        </w:rPr>
        <w:t xml:space="preserve"> </w:t>
      </w:r>
      <w:hyperlink r:id="rId10" w:history="1">
        <w:r w:rsidRPr="003273FE">
          <w:rPr>
            <w:rStyle w:val="Hyperlink"/>
            <w:rFonts w:ascii="Times New Roman" w:hAnsi="Times New Roman" w:cs="Times New Roman"/>
            <w:i/>
            <w:lang w:val="en-US"/>
          </w:rPr>
          <w:t>temyanno@gmail.com</w:t>
        </w:r>
      </w:hyperlink>
    </w:p>
    <w:p w:rsidR="00431CDE" w:rsidRPr="001B33F2" w:rsidRDefault="00431CDE" w:rsidP="00431CDE">
      <w:pPr>
        <w:spacing w:line="240" w:lineRule="auto"/>
        <w:jc w:val="center"/>
        <w:rPr>
          <w:rFonts w:ascii="Times New Roman" w:hAnsi="Times New Roman" w:cs="Times New Roman"/>
          <w:lang w:val="en-US"/>
        </w:rPr>
      </w:pPr>
      <w:r w:rsidRPr="001B33F2">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3B2910AF" wp14:editId="3171DE78">
                <wp:simplePos x="0" y="0"/>
                <wp:positionH relativeFrom="column">
                  <wp:posOffset>7620</wp:posOffset>
                </wp:positionH>
                <wp:positionV relativeFrom="paragraph">
                  <wp:posOffset>102235</wp:posOffset>
                </wp:positionV>
                <wp:extent cx="501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8.05pt" to="395.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" strokecolor="black [3213]"/>
            </w:pict>
          </mc:Fallback>
        </mc:AlternateContent>
      </w:r>
      <w:r w:rsidRPr="001B33F2">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787073B6" wp14:editId="0D141052">
                <wp:simplePos x="0" y="0"/>
                <wp:positionH relativeFrom="column">
                  <wp:posOffset>7620</wp:posOffset>
                </wp:positionH>
                <wp:positionV relativeFrom="paragraph">
                  <wp:posOffset>83185</wp:posOffset>
                </wp:positionV>
                <wp:extent cx="501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6.55pt" to="39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" strokecolor="black [3213]"/>
            </w:pict>
          </mc:Fallback>
        </mc:AlternateContent>
      </w:r>
    </w:p>
    <w:p w:rsidR="00624644" w:rsidRPr="001B33F2" w:rsidRDefault="00624644" w:rsidP="00225FAD">
      <w:pPr>
        <w:spacing w:line="240" w:lineRule="auto"/>
        <w:jc w:val="center"/>
        <w:rPr>
          <w:rFonts w:cs="Times New Roman"/>
          <w:i/>
          <w:lang w:val="en-US"/>
        </w:rPr>
      </w:pPr>
      <w:r w:rsidRPr="001B33F2">
        <w:rPr>
          <w:rFonts w:ascii="Times New Roman" w:hAnsi="Times New Roman" w:cs="Times New Roman"/>
          <w:b/>
          <w:i/>
          <w:lang w:val="en-US"/>
        </w:rPr>
        <w:t>Abstract</w:t>
      </w:r>
    </w:p>
    <w:p w:rsidR="00624644" w:rsidRPr="001B33F2" w:rsidRDefault="00624644" w:rsidP="006F0AAE">
      <w:pPr>
        <w:spacing w:line="240" w:lineRule="auto"/>
        <w:ind w:firstLine="720"/>
        <w:jc w:val="both"/>
        <w:rPr>
          <w:rFonts w:ascii="Times New Roman" w:hAnsi="Times New Roman" w:cs="Times New Roman"/>
          <w:i/>
          <w:lang w:val="en-US"/>
        </w:rPr>
      </w:pPr>
      <w:r w:rsidRPr="001B33F2">
        <w:rPr>
          <w:rFonts w:ascii="Times New Roman" w:hAnsi="Times New Roman" w:cs="Times New Roman"/>
          <w:i/>
        </w:rPr>
        <w:t xml:space="preserve">The presence of Dokter Menyapa ADiTV </w:t>
      </w:r>
      <w:r w:rsidR="001B33F2" w:rsidRPr="001B33F2">
        <w:rPr>
          <w:rFonts w:ascii="Times New Roman" w:hAnsi="Times New Roman" w:cs="Times New Roman"/>
          <w:i/>
        </w:rPr>
        <w:t xml:space="preserve">talk show </w:t>
      </w:r>
      <w:r w:rsidRPr="001B33F2">
        <w:rPr>
          <w:rFonts w:ascii="Times New Roman" w:hAnsi="Times New Roman" w:cs="Times New Roman"/>
          <w:i/>
        </w:rPr>
        <w:t>that explains about health issues provide some fresh air to the mass to obtain information and</w:t>
      </w:r>
      <w:r w:rsidR="00C55EC4">
        <w:rPr>
          <w:rFonts w:ascii="Times New Roman" w:hAnsi="Times New Roman" w:cs="Times New Roman"/>
          <w:i/>
        </w:rPr>
        <w:t xml:space="preserve"> education they need through</w:t>
      </w:r>
      <w:r w:rsidR="00C55EC4">
        <w:rPr>
          <w:rFonts w:ascii="Times New Roman" w:hAnsi="Times New Roman" w:cs="Times New Roman"/>
          <w:i/>
          <w:lang w:val="en-US"/>
        </w:rPr>
        <w:t xml:space="preserve"> </w:t>
      </w:r>
      <w:r w:rsidRPr="001B33F2">
        <w:rPr>
          <w:rFonts w:ascii="Times New Roman" w:hAnsi="Times New Roman" w:cs="Times New Roman"/>
          <w:i/>
        </w:rPr>
        <w:t>television</w:t>
      </w:r>
      <w:r w:rsidR="00004E44">
        <w:rPr>
          <w:rFonts w:ascii="Times New Roman" w:hAnsi="Times New Roman" w:cs="Times New Roman"/>
          <w:i/>
          <w:lang w:val="en-US"/>
        </w:rPr>
        <w:t>s</w:t>
      </w:r>
      <w:r w:rsidRPr="001B33F2">
        <w:rPr>
          <w:rFonts w:ascii="Times New Roman" w:hAnsi="Times New Roman" w:cs="Times New Roman"/>
          <w:i/>
        </w:rPr>
        <w:t xml:space="preserve"> med</w:t>
      </w:r>
      <w:r w:rsidR="001B33F2">
        <w:rPr>
          <w:rFonts w:ascii="Times New Roman" w:hAnsi="Times New Roman" w:cs="Times New Roman"/>
          <w:i/>
        </w:rPr>
        <w:t xml:space="preserve">ia. </w:t>
      </w:r>
      <w:r w:rsidR="001B33F2">
        <w:rPr>
          <w:rFonts w:ascii="Times New Roman" w:hAnsi="Times New Roman" w:cs="Times New Roman"/>
          <w:i/>
          <w:lang w:val="en-US"/>
        </w:rPr>
        <w:t>Also t</w:t>
      </w:r>
      <w:r w:rsidRPr="001B33F2">
        <w:rPr>
          <w:rFonts w:ascii="Times New Roman" w:hAnsi="Times New Roman" w:cs="Times New Roman"/>
          <w:i/>
        </w:rPr>
        <w:t>he persistence of Dokter Menyapa’s program</w:t>
      </w:r>
      <w:r w:rsidRPr="001B33F2">
        <w:rPr>
          <w:rFonts w:ascii="Times New Roman" w:hAnsi="Times New Roman" w:cs="Times New Roman"/>
          <w:i/>
          <w:lang w:val="en-US"/>
        </w:rPr>
        <w:t>s</w:t>
      </w:r>
      <w:r w:rsidRPr="001B33F2">
        <w:rPr>
          <w:rFonts w:ascii="Times New Roman" w:hAnsi="Times New Roman" w:cs="Times New Roman"/>
          <w:i/>
        </w:rPr>
        <w:t xml:space="preserve"> cannot be separated from their </w:t>
      </w:r>
      <w:proofErr w:type="gramStart"/>
      <w:r w:rsidRPr="001B33F2">
        <w:rPr>
          <w:rFonts w:ascii="Times New Roman" w:hAnsi="Times New Roman" w:cs="Times New Roman"/>
          <w:i/>
        </w:rPr>
        <w:t>audiences</w:t>
      </w:r>
      <w:proofErr w:type="gramEnd"/>
      <w:r w:rsidRPr="001B33F2">
        <w:rPr>
          <w:rFonts w:ascii="Times New Roman" w:hAnsi="Times New Roman" w:cs="Times New Roman"/>
          <w:i/>
        </w:rPr>
        <w:t xml:space="preserve"> supports for this program</w:t>
      </w:r>
      <w:r w:rsidRPr="001B33F2">
        <w:rPr>
          <w:rFonts w:ascii="Times New Roman" w:hAnsi="Times New Roman" w:cs="Times New Roman"/>
          <w:i/>
          <w:lang w:val="en-US"/>
        </w:rPr>
        <w:t>s</w:t>
      </w:r>
      <w:r w:rsidRPr="001B33F2">
        <w:rPr>
          <w:rFonts w:ascii="Times New Roman" w:hAnsi="Times New Roman" w:cs="Times New Roman"/>
          <w:i/>
        </w:rPr>
        <w:t>. Therefore, the researcher is interested to find out more about how the audience perception of the Dokter Menyapa</w:t>
      </w:r>
      <w:r w:rsidRPr="001B33F2">
        <w:rPr>
          <w:rFonts w:ascii="Times New Roman" w:hAnsi="Times New Roman" w:cs="Times New Roman"/>
          <w:i/>
          <w:lang w:val="en-US"/>
        </w:rPr>
        <w:t>.</w:t>
      </w:r>
    </w:p>
    <w:p w:rsidR="00624644" w:rsidRPr="001B33F2" w:rsidRDefault="00624644" w:rsidP="006F0AAE">
      <w:pPr>
        <w:spacing w:line="240" w:lineRule="auto"/>
        <w:ind w:firstLine="720"/>
        <w:jc w:val="both"/>
        <w:rPr>
          <w:rFonts w:ascii="Times New Roman" w:hAnsi="Times New Roman" w:cs="Times New Roman"/>
          <w:i/>
          <w:lang w:val="en-US"/>
        </w:rPr>
      </w:pPr>
      <w:r w:rsidRPr="001B33F2">
        <w:rPr>
          <w:rFonts w:ascii="Times New Roman" w:hAnsi="Times New Roman" w:cs="Times New Roman"/>
          <w:i/>
        </w:rPr>
        <w:t xml:space="preserve">This study aims to </w:t>
      </w:r>
      <w:r w:rsidRPr="001B33F2">
        <w:rPr>
          <w:rFonts w:ascii="Times New Roman" w:hAnsi="Times New Roman" w:cs="Times New Roman"/>
          <w:i/>
          <w:lang w:val="en-US"/>
        </w:rPr>
        <w:t>determine</w:t>
      </w:r>
      <w:r w:rsidRPr="001B33F2">
        <w:rPr>
          <w:rFonts w:ascii="Times New Roman" w:hAnsi="Times New Roman" w:cs="Times New Roman"/>
          <w:i/>
        </w:rPr>
        <w:t xml:space="preserve"> how Audience’s Perception about Dokter Menyapa talk show in ADiTV. The focus of this study includes Perceptions which is there are selection, organization, interpretation and response also Individual Differences Theory and Social Constructions</w:t>
      </w:r>
      <w:r w:rsidRPr="001B33F2">
        <w:rPr>
          <w:rFonts w:ascii="Times New Roman" w:hAnsi="Times New Roman" w:cs="Times New Roman"/>
          <w:i/>
          <w:lang w:val="en-US"/>
        </w:rPr>
        <w:t xml:space="preserve"> (as a side theory)</w:t>
      </w:r>
      <w:r w:rsidRPr="001B33F2">
        <w:rPr>
          <w:rFonts w:ascii="Times New Roman" w:hAnsi="Times New Roman" w:cs="Times New Roman"/>
          <w:i/>
        </w:rPr>
        <w:t xml:space="preserve">. This </w:t>
      </w:r>
      <w:r w:rsidRPr="001B33F2">
        <w:rPr>
          <w:rFonts w:ascii="Times New Roman" w:hAnsi="Times New Roman" w:cs="Times New Roman"/>
          <w:i/>
          <w:lang w:val="en-US"/>
        </w:rPr>
        <w:t>study</w:t>
      </w:r>
      <w:r w:rsidRPr="001B33F2">
        <w:rPr>
          <w:rFonts w:ascii="Times New Roman" w:hAnsi="Times New Roman" w:cs="Times New Roman"/>
          <w:i/>
        </w:rPr>
        <w:t xml:space="preserve"> is using qualitative descriptive </w:t>
      </w:r>
      <w:r w:rsidRPr="001B33F2">
        <w:rPr>
          <w:rFonts w:ascii="Times New Roman" w:hAnsi="Times New Roman" w:cs="Times New Roman"/>
          <w:i/>
          <w:lang w:val="en-US"/>
        </w:rPr>
        <w:t>method</w:t>
      </w:r>
      <w:r w:rsidRPr="001B33F2">
        <w:rPr>
          <w:rFonts w:ascii="Times New Roman" w:hAnsi="Times New Roman" w:cs="Times New Roman"/>
          <w:i/>
        </w:rPr>
        <w:t xml:space="preserve">, which is research data written and elaborated in accordance with all data that have been obtained in field. The data obtained through audience observation dan interviews to prayan kulon village informan, and researchers also looking for data from various articles, books and internet. </w:t>
      </w:r>
    </w:p>
    <w:p w:rsidR="00624644" w:rsidRPr="001B33F2" w:rsidRDefault="00624644" w:rsidP="006F0AAE">
      <w:pPr>
        <w:spacing w:line="240" w:lineRule="auto"/>
        <w:ind w:firstLine="720"/>
        <w:jc w:val="both"/>
        <w:rPr>
          <w:rFonts w:ascii="Times New Roman" w:hAnsi="Times New Roman" w:cs="Times New Roman"/>
          <w:i/>
        </w:rPr>
      </w:pPr>
      <w:r w:rsidRPr="001B33F2">
        <w:rPr>
          <w:rFonts w:ascii="Times New Roman" w:hAnsi="Times New Roman" w:cs="Times New Roman"/>
          <w:i/>
        </w:rPr>
        <w:t>The results of this study indicate that</w:t>
      </w:r>
      <w:r w:rsidRPr="001B33F2">
        <w:rPr>
          <w:rFonts w:ascii="Times New Roman" w:hAnsi="Times New Roman" w:cs="Times New Roman"/>
          <w:i/>
          <w:lang w:val="en-US"/>
        </w:rPr>
        <w:t xml:space="preserve"> </w:t>
      </w:r>
      <w:r w:rsidRPr="001B33F2">
        <w:rPr>
          <w:rFonts w:ascii="Times New Roman" w:hAnsi="Times New Roman" w:cs="Times New Roman"/>
          <w:i/>
        </w:rPr>
        <w:t>perception of</w:t>
      </w:r>
      <w:r w:rsidRPr="001B33F2">
        <w:rPr>
          <w:rFonts w:ascii="Times New Roman" w:hAnsi="Times New Roman" w:cs="Times New Roman"/>
          <w:i/>
          <w:lang w:val="en-US"/>
        </w:rPr>
        <w:t xml:space="preserve"> </w:t>
      </w:r>
      <w:r w:rsidRPr="001B33F2">
        <w:rPr>
          <w:rFonts w:ascii="Times New Roman" w:hAnsi="Times New Roman" w:cs="Times New Roman"/>
          <w:i/>
        </w:rPr>
        <w:t>prayan kulon village</w:t>
      </w:r>
      <w:r w:rsidRPr="001B33F2">
        <w:rPr>
          <w:rFonts w:ascii="Times New Roman" w:hAnsi="Times New Roman" w:cs="Times New Roman"/>
          <w:i/>
          <w:lang w:val="en-US"/>
        </w:rPr>
        <w:t>’s</w:t>
      </w:r>
      <w:r w:rsidRPr="001B33F2">
        <w:rPr>
          <w:rFonts w:ascii="Times New Roman" w:hAnsi="Times New Roman" w:cs="Times New Roman"/>
          <w:i/>
        </w:rPr>
        <w:t xml:space="preserve"> </w:t>
      </w:r>
      <w:r w:rsidRPr="001B33F2">
        <w:rPr>
          <w:rFonts w:ascii="Times New Roman" w:hAnsi="Times New Roman" w:cs="Times New Roman"/>
          <w:i/>
          <w:lang w:val="en-US"/>
        </w:rPr>
        <w:t>informans are influenced by some another factors, such as object, structural factors, and attention that effect the interpretation of each informans about the programs</w:t>
      </w:r>
      <w:r w:rsidRPr="001B33F2">
        <w:rPr>
          <w:rFonts w:ascii="Times New Roman" w:hAnsi="Times New Roman" w:cs="Times New Roman"/>
          <w:i/>
        </w:rPr>
        <w:t xml:space="preserve">, and the constructed mindset that has been created on the show also raises different reality in the audience. The final conclusions about audience’s perception in </w:t>
      </w:r>
      <w:r w:rsidRPr="001B33F2">
        <w:rPr>
          <w:rFonts w:ascii="Times New Roman" w:hAnsi="Times New Roman" w:cs="Times New Roman"/>
          <w:i/>
          <w:lang w:val="en-US"/>
        </w:rPr>
        <w:t xml:space="preserve">RW 37 </w:t>
      </w:r>
      <w:r w:rsidRPr="001B33F2">
        <w:rPr>
          <w:rFonts w:ascii="Times New Roman" w:hAnsi="Times New Roman" w:cs="Times New Roman"/>
          <w:i/>
        </w:rPr>
        <w:t>Prayan Kulon Village are</w:t>
      </w:r>
      <w:r w:rsidRPr="001B33F2">
        <w:rPr>
          <w:rFonts w:ascii="Times New Roman" w:hAnsi="Times New Roman" w:cs="Times New Roman"/>
          <w:i/>
          <w:lang w:val="en-US"/>
        </w:rPr>
        <w:t>;</w:t>
      </w:r>
      <w:r w:rsidRPr="001B33F2">
        <w:rPr>
          <w:rFonts w:ascii="Times New Roman" w:hAnsi="Times New Roman" w:cs="Times New Roman"/>
          <w:i/>
        </w:rPr>
        <w:t xml:space="preserve"> Dokter Menyapa completing the audience’s need</w:t>
      </w:r>
      <w:r w:rsidRPr="001B33F2">
        <w:rPr>
          <w:rFonts w:ascii="Times New Roman" w:hAnsi="Times New Roman" w:cs="Times New Roman"/>
          <w:i/>
          <w:lang w:val="en-US"/>
        </w:rPr>
        <w:t xml:space="preserve"> and satisfaction</w:t>
      </w:r>
      <w:r w:rsidRPr="001B33F2">
        <w:rPr>
          <w:rFonts w:ascii="Times New Roman" w:hAnsi="Times New Roman" w:cs="Times New Roman"/>
          <w:i/>
        </w:rPr>
        <w:t xml:space="preserve"> for </w:t>
      </w:r>
      <w:r w:rsidRPr="001B33F2">
        <w:rPr>
          <w:rFonts w:ascii="Times New Roman" w:hAnsi="Times New Roman" w:cs="Times New Roman"/>
          <w:i/>
          <w:lang w:val="en-US"/>
        </w:rPr>
        <w:t xml:space="preserve">a </w:t>
      </w:r>
      <w:r w:rsidRPr="001B33F2">
        <w:rPr>
          <w:rFonts w:ascii="Times New Roman" w:hAnsi="Times New Roman" w:cs="Times New Roman"/>
          <w:i/>
        </w:rPr>
        <w:t>health information</w:t>
      </w:r>
      <w:r w:rsidRPr="001B33F2">
        <w:rPr>
          <w:rFonts w:ascii="Times New Roman" w:hAnsi="Times New Roman" w:cs="Times New Roman"/>
          <w:i/>
          <w:lang w:val="en-US"/>
        </w:rPr>
        <w:t>s</w:t>
      </w:r>
      <w:r w:rsidRPr="001B33F2">
        <w:rPr>
          <w:rFonts w:ascii="Times New Roman" w:hAnsi="Times New Roman" w:cs="Times New Roman"/>
          <w:i/>
        </w:rPr>
        <w:t xml:space="preserve"> and healthy lifestyle, also provides new insights / knowledge which is then applied and practiced by audience</w:t>
      </w:r>
      <w:r w:rsidRPr="001B33F2">
        <w:rPr>
          <w:rFonts w:ascii="Times New Roman" w:hAnsi="Times New Roman" w:cs="Times New Roman"/>
          <w:i/>
          <w:lang w:val="en-US"/>
        </w:rPr>
        <w:t xml:space="preserve"> themselves. In addition,</w:t>
      </w:r>
      <w:r w:rsidRPr="001B33F2">
        <w:rPr>
          <w:rFonts w:ascii="Times New Roman" w:hAnsi="Times New Roman" w:cs="Times New Roman"/>
          <w:i/>
        </w:rPr>
        <w:t xml:space="preserve"> hopefully ADiTV can increase the duration of the airin</w:t>
      </w:r>
      <w:r w:rsidRPr="001B33F2">
        <w:rPr>
          <w:rFonts w:ascii="Times New Roman" w:hAnsi="Times New Roman" w:cs="Times New Roman"/>
          <w:i/>
          <w:lang w:val="en-US"/>
        </w:rPr>
        <w:t>g Dokter Menyapa</w:t>
      </w:r>
      <w:r w:rsidR="00E92951">
        <w:rPr>
          <w:rFonts w:ascii="Times New Roman" w:hAnsi="Times New Roman" w:cs="Times New Roman"/>
          <w:i/>
          <w:lang w:val="en-US"/>
        </w:rPr>
        <w:t xml:space="preserve"> talk show</w:t>
      </w:r>
      <w:r w:rsidRPr="001B33F2">
        <w:rPr>
          <w:rFonts w:ascii="Times New Roman" w:hAnsi="Times New Roman" w:cs="Times New Roman"/>
          <w:i/>
        </w:rPr>
        <w:t>.</w:t>
      </w:r>
    </w:p>
    <w:p w:rsidR="00624644" w:rsidRPr="001B33F2" w:rsidRDefault="00624644" w:rsidP="006F0AAE">
      <w:pPr>
        <w:pStyle w:val="NoSpacing"/>
        <w:spacing w:after="200"/>
        <w:jc w:val="both"/>
        <w:rPr>
          <w:b w:val="0"/>
          <w:sz w:val="22"/>
          <w:lang w:val="en-US"/>
        </w:rPr>
        <w:sectPr w:rsidR="00624644" w:rsidRPr="001B33F2" w:rsidSect="00FB3862">
          <w:footnotePr>
            <w:numRestart w:val="eachPage"/>
          </w:footnotePr>
          <w:pgSz w:w="11906" w:h="16838" w:code="9"/>
          <w:pgMar w:top="2268" w:right="1701" w:bottom="1701" w:left="2268" w:header="720" w:footer="720" w:gutter="0"/>
          <w:cols w:space="720"/>
          <w:docGrid w:linePitch="360"/>
        </w:sectPr>
      </w:pPr>
      <w:r w:rsidRPr="001B33F2">
        <w:rPr>
          <w:rFonts w:cs="Times New Roman"/>
          <w:i/>
          <w:sz w:val="22"/>
        </w:rPr>
        <w:t>Keywords</w:t>
      </w:r>
      <w:r w:rsidRPr="001B33F2">
        <w:rPr>
          <w:rFonts w:cs="Times New Roman"/>
          <w:b w:val="0"/>
          <w:i/>
          <w:sz w:val="22"/>
        </w:rPr>
        <w:t xml:space="preserve">: </w:t>
      </w:r>
      <w:r w:rsidRPr="001B33F2">
        <w:rPr>
          <w:rFonts w:cs="Times New Roman"/>
          <w:b w:val="0"/>
          <w:i/>
          <w:sz w:val="22"/>
          <w:lang w:val="en-US"/>
        </w:rPr>
        <w:t>A</w:t>
      </w:r>
      <w:r w:rsidRPr="001B33F2">
        <w:rPr>
          <w:rFonts w:cs="Times New Roman"/>
          <w:b w:val="0"/>
          <w:i/>
          <w:sz w:val="22"/>
        </w:rPr>
        <w:t xml:space="preserve">udience </w:t>
      </w:r>
      <w:r w:rsidRPr="001B33F2">
        <w:rPr>
          <w:rFonts w:cs="Times New Roman"/>
          <w:b w:val="0"/>
          <w:i/>
          <w:sz w:val="22"/>
          <w:lang w:val="en-US"/>
        </w:rPr>
        <w:t>P</w:t>
      </w:r>
      <w:r w:rsidRPr="001B33F2">
        <w:rPr>
          <w:rFonts w:cs="Times New Roman"/>
          <w:b w:val="0"/>
          <w:i/>
          <w:sz w:val="22"/>
        </w:rPr>
        <w:t xml:space="preserve">erception, </w:t>
      </w:r>
      <w:r w:rsidRPr="001B33F2">
        <w:rPr>
          <w:rFonts w:cs="Times New Roman"/>
          <w:b w:val="0"/>
          <w:i/>
          <w:sz w:val="22"/>
          <w:lang w:val="en-US"/>
        </w:rPr>
        <w:t>T</w:t>
      </w:r>
      <w:r w:rsidRPr="001B33F2">
        <w:rPr>
          <w:rFonts w:cs="Times New Roman"/>
          <w:b w:val="0"/>
          <w:i/>
          <w:sz w:val="22"/>
        </w:rPr>
        <w:t xml:space="preserve">elevision </w:t>
      </w:r>
      <w:r w:rsidRPr="001B33F2">
        <w:rPr>
          <w:rFonts w:cs="Times New Roman"/>
          <w:b w:val="0"/>
          <w:i/>
          <w:sz w:val="22"/>
          <w:lang w:val="en-US"/>
        </w:rPr>
        <w:t>S</w:t>
      </w:r>
      <w:r w:rsidRPr="001B33F2">
        <w:rPr>
          <w:rFonts w:cs="Times New Roman"/>
          <w:b w:val="0"/>
          <w:i/>
          <w:sz w:val="22"/>
        </w:rPr>
        <w:t xml:space="preserve">how, </w:t>
      </w:r>
      <w:r w:rsidRPr="001B33F2">
        <w:rPr>
          <w:rFonts w:cs="Times New Roman"/>
          <w:b w:val="0"/>
          <w:i/>
          <w:sz w:val="22"/>
          <w:lang w:val="en-US"/>
        </w:rPr>
        <w:t>T</w:t>
      </w:r>
      <w:r w:rsidRPr="001B33F2">
        <w:rPr>
          <w:rFonts w:cs="Times New Roman"/>
          <w:b w:val="0"/>
          <w:i/>
          <w:sz w:val="22"/>
        </w:rPr>
        <w:t>alk show, Dokter Menyapa ADiTV</w:t>
      </w:r>
    </w:p>
    <w:p w:rsidR="00FB3862" w:rsidRPr="00080659" w:rsidRDefault="00FB3862" w:rsidP="00A2317E">
      <w:pPr>
        <w:pStyle w:val="NoSpacing"/>
        <w:numPr>
          <w:ilvl w:val="0"/>
          <w:numId w:val="5"/>
        </w:numPr>
        <w:spacing w:after="240"/>
        <w:ind w:left="567" w:hanging="567"/>
        <w:jc w:val="left"/>
        <w:rPr>
          <w:szCs w:val="24"/>
          <w:lang w:val="en-US"/>
        </w:rPr>
      </w:pPr>
      <w:bookmarkStart w:id="4" w:name="_Toc490246925"/>
      <w:bookmarkStart w:id="5" w:name="_Toc490255079"/>
      <w:bookmarkEnd w:id="0"/>
      <w:bookmarkEnd w:id="1"/>
      <w:r w:rsidRPr="00080659">
        <w:rPr>
          <w:szCs w:val="24"/>
        </w:rPr>
        <w:lastRenderedPageBreak/>
        <w:t>PENDAHULUAN</w:t>
      </w:r>
      <w:bookmarkEnd w:id="4"/>
      <w:bookmarkEnd w:id="5"/>
    </w:p>
    <w:p w:rsidR="00732261" w:rsidRPr="00080659" w:rsidRDefault="00A2317E" w:rsidP="00A2317E">
      <w:pPr>
        <w:tabs>
          <w:tab w:val="left" w:pos="567"/>
        </w:tabs>
        <w:spacing w:after="240" w:line="480" w:lineRule="auto"/>
        <w:contextualSpacing/>
        <w:jc w:val="both"/>
        <w:rPr>
          <w:rFonts w:ascii="Times New Roman" w:eastAsia="Times New Roman" w:hAnsi="Times New Roman" w:cs="Times New Roman"/>
          <w:sz w:val="24"/>
          <w:szCs w:val="24"/>
          <w:lang w:val="en-US"/>
        </w:rPr>
      </w:pPr>
      <w:r w:rsidRPr="00080659">
        <w:rPr>
          <w:rFonts w:ascii="Times New Roman" w:eastAsia="Times New Roman" w:hAnsi="Times New Roman" w:cs="Times New Roman"/>
          <w:sz w:val="24"/>
          <w:szCs w:val="24"/>
          <w:lang w:val="en-US"/>
        </w:rPr>
        <w:tab/>
      </w:r>
      <w:r w:rsidR="00FB3862" w:rsidRPr="00080659">
        <w:rPr>
          <w:rFonts w:ascii="Times New Roman" w:eastAsia="Times New Roman" w:hAnsi="Times New Roman" w:cs="Times New Roman"/>
          <w:i/>
          <w:sz w:val="24"/>
          <w:szCs w:val="24"/>
        </w:rPr>
        <w:t>Talk show</w:t>
      </w:r>
      <w:r w:rsidR="00FB3862" w:rsidRPr="00080659">
        <w:rPr>
          <w:rFonts w:ascii="Times New Roman" w:eastAsia="Times New Roman" w:hAnsi="Times New Roman" w:cs="Times New Roman"/>
          <w:sz w:val="24"/>
          <w:szCs w:val="24"/>
        </w:rPr>
        <w:t xml:space="preserve"> dewasa ini bertransformasi dari yang diawal kemunculannya adalah acara bincang-bincang </w:t>
      </w:r>
      <w:r w:rsidRPr="00080659">
        <w:rPr>
          <w:rFonts w:ascii="Times New Roman" w:eastAsia="Times New Roman" w:hAnsi="Times New Roman" w:cs="Times New Roman"/>
          <w:sz w:val="24"/>
          <w:szCs w:val="24"/>
          <w:lang w:val="en-US"/>
        </w:rPr>
        <w:t xml:space="preserve">kaku dan </w:t>
      </w:r>
      <w:r w:rsidR="00FB3862" w:rsidRPr="00080659">
        <w:rPr>
          <w:rFonts w:ascii="Times New Roman" w:eastAsia="Times New Roman" w:hAnsi="Times New Roman" w:cs="Times New Roman"/>
          <w:sz w:val="24"/>
          <w:szCs w:val="24"/>
        </w:rPr>
        <w:t xml:space="preserve">membosankan, kini </w:t>
      </w:r>
      <w:r w:rsidR="00FB3862" w:rsidRPr="00080659">
        <w:rPr>
          <w:rFonts w:ascii="Times New Roman" w:eastAsia="Times New Roman" w:hAnsi="Times New Roman" w:cs="Times New Roman"/>
          <w:i/>
          <w:sz w:val="24"/>
          <w:szCs w:val="24"/>
        </w:rPr>
        <w:t>talk show</w:t>
      </w:r>
      <w:r w:rsidR="00FB3862" w:rsidRPr="00080659">
        <w:rPr>
          <w:rFonts w:ascii="Times New Roman" w:eastAsia="Times New Roman" w:hAnsi="Times New Roman" w:cs="Times New Roman"/>
          <w:sz w:val="24"/>
          <w:szCs w:val="24"/>
        </w:rPr>
        <w:t xml:space="preserve"> lebih banyak memasukkan unsur hiburan, komedi, dan interaktif seperti penambahan diskusi dengan audiens, perdebatan dengan narasumber hingga kuis. Tidak ketinggalan juga topik yang diberikan kepada </w:t>
      </w:r>
      <w:r w:rsidR="00D32046">
        <w:rPr>
          <w:rFonts w:ascii="Times New Roman" w:eastAsia="Times New Roman" w:hAnsi="Times New Roman" w:cs="Times New Roman"/>
          <w:sz w:val="24"/>
          <w:szCs w:val="24"/>
          <w:lang w:val="en-US"/>
        </w:rPr>
        <w:t>audiens</w:t>
      </w:r>
      <w:r w:rsidR="00FB3862" w:rsidRPr="00080659">
        <w:rPr>
          <w:rFonts w:ascii="Times New Roman" w:eastAsia="Times New Roman" w:hAnsi="Times New Roman" w:cs="Times New Roman"/>
          <w:sz w:val="24"/>
          <w:szCs w:val="24"/>
        </w:rPr>
        <w:t xml:space="preserve"> pun semakin beragam mulai dari pengetahuan umum, gaya hidup, politik hingga kesehatan pun bisa dijadikan topik yang menarik oleh stasiun televisi masa kini agar dapat menjadi inspirasi khalayak.</w:t>
      </w:r>
      <w:r w:rsidR="00732261" w:rsidRPr="00080659">
        <w:rPr>
          <w:rFonts w:ascii="Times New Roman" w:eastAsia="Times New Roman" w:hAnsi="Times New Roman" w:cs="Times New Roman"/>
          <w:sz w:val="24"/>
          <w:szCs w:val="24"/>
          <w:lang w:val="en-US"/>
        </w:rPr>
        <w:t xml:space="preserve"> </w:t>
      </w:r>
      <w:proofErr w:type="gramStart"/>
      <w:r w:rsidR="00732261" w:rsidRPr="00080659">
        <w:rPr>
          <w:rFonts w:ascii="Times New Roman" w:eastAsia="Times New Roman" w:hAnsi="Times New Roman" w:cs="Times New Roman"/>
          <w:sz w:val="24"/>
          <w:szCs w:val="24"/>
          <w:lang w:val="en-US"/>
        </w:rPr>
        <w:t>Di jaman serba modern dan global ini kemunculan televisi lokal atau televisi daerah semakin banyak.</w:t>
      </w:r>
      <w:proofErr w:type="gramEnd"/>
      <w:r w:rsidR="00732261" w:rsidRPr="00080659">
        <w:rPr>
          <w:rFonts w:ascii="Times New Roman" w:eastAsia="Times New Roman" w:hAnsi="Times New Roman" w:cs="Times New Roman"/>
          <w:sz w:val="24"/>
          <w:szCs w:val="24"/>
          <w:lang w:val="en-US"/>
        </w:rPr>
        <w:t xml:space="preserve"> </w:t>
      </w:r>
      <w:proofErr w:type="gramStart"/>
      <w:r w:rsidR="00732261" w:rsidRPr="00080659">
        <w:rPr>
          <w:rFonts w:ascii="Times New Roman" w:eastAsia="Times New Roman" w:hAnsi="Times New Roman" w:cs="Times New Roman"/>
          <w:sz w:val="24"/>
          <w:szCs w:val="24"/>
          <w:lang w:val="en-US"/>
        </w:rPr>
        <w:t>Namun, banyaknya televisi lokal yang bermunculan di tiap daerah ini tidak serta merta pula diikuti dengan hadirnya program acara yang berkualitas dan mendidik bagi khalayak.</w:t>
      </w:r>
      <w:proofErr w:type="gramEnd"/>
      <w:r w:rsidR="00732261" w:rsidRPr="00080659">
        <w:rPr>
          <w:rFonts w:ascii="Times New Roman" w:eastAsia="Times New Roman" w:hAnsi="Times New Roman" w:cs="Times New Roman"/>
          <w:sz w:val="24"/>
          <w:szCs w:val="24"/>
          <w:lang w:val="en-US"/>
        </w:rPr>
        <w:t xml:space="preserve"> </w:t>
      </w:r>
    </w:p>
    <w:p w:rsidR="00FB3862" w:rsidRDefault="00732261" w:rsidP="00A2317E">
      <w:pPr>
        <w:tabs>
          <w:tab w:val="left" w:pos="567"/>
        </w:tabs>
        <w:spacing w:after="240"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lang w:val="en-US"/>
        </w:rPr>
        <w:tab/>
      </w:r>
      <w:r w:rsidRPr="00E46264">
        <w:rPr>
          <w:rFonts w:ascii="Times New Roman" w:eastAsia="Times New Roman" w:hAnsi="Times New Roman" w:cs="Times New Roman"/>
          <w:sz w:val="24"/>
          <w:szCs w:val="24"/>
        </w:rPr>
        <w:t>Tayangan televisi lokal yang bermaterikan sosial, budaya, pariwisata, ekonomi dan unsur kedaerahan lainnya tentunya menjadi suatu kebutuhan bagi seluruh lapisan masyarakat. Beragam program acara yang disajikan televisi lokal mulai dari berita, musik dan hiburan, program kesenian, kesehatan dan kebudayaan, hingga potensi ekonomi lokal memungkinkan masyarakat untuk dapat memilih program acara yang sesuai dengan minat dan kebutuhan mereka. Program acara yang bernuansa lokal menjadi daya tarik tersendiri untuk menarik minat masyarakat menonton televisi lokal. Program acara y</w:t>
      </w:r>
      <w:r w:rsidR="00DE1989">
        <w:rPr>
          <w:rFonts w:ascii="Times New Roman" w:eastAsia="Times New Roman" w:hAnsi="Times New Roman" w:cs="Times New Roman"/>
          <w:sz w:val="24"/>
          <w:szCs w:val="24"/>
        </w:rPr>
        <w:t xml:space="preserve">ang disajikan televisi lokal </w:t>
      </w:r>
      <w:r w:rsidR="00DE1989">
        <w:rPr>
          <w:rFonts w:ascii="Times New Roman" w:eastAsia="Times New Roman" w:hAnsi="Times New Roman" w:cs="Times New Roman"/>
          <w:sz w:val="24"/>
          <w:szCs w:val="24"/>
          <w:lang w:val="en-US"/>
        </w:rPr>
        <w:t>memang</w:t>
      </w:r>
      <w:r w:rsidRPr="00E46264">
        <w:rPr>
          <w:rFonts w:ascii="Times New Roman" w:eastAsia="Times New Roman" w:hAnsi="Times New Roman" w:cs="Times New Roman"/>
          <w:sz w:val="24"/>
          <w:szCs w:val="24"/>
        </w:rPr>
        <w:t xml:space="preserve"> harus bersaing dengan program-program acara lainnya</w:t>
      </w:r>
      <w:r w:rsidR="005A31A5">
        <w:rPr>
          <w:rFonts w:ascii="Times New Roman" w:eastAsia="Times New Roman" w:hAnsi="Times New Roman" w:cs="Times New Roman"/>
          <w:sz w:val="24"/>
          <w:szCs w:val="24"/>
          <w:lang w:val="en-US"/>
        </w:rPr>
        <w:t xml:space="preserve"> yang disiarkan</w:t>
      </w:r>
      <w:r w:rsidRPr="00E46264">
        <w:rPr>
          <w:rFonts w:ascii="Times New Roman" w:eastAsia="Times New Roman" w:hAnsi="Times New Roman" w:cs="Times New Roman"/>
          <w:sz w:val="24"/>
          <w:szCs w:val="24"/>
        </w:rPr>
        <w:t xml:space="preserve"> di televisi swasta</w:t>
      </w:r>
      <w:r w:rsidR="00D32046">
        <w:rPr>
          <w:rFonts w:ascii="Times New Roman" w:eastAsia="Times New Roman" w:hAnsi="Times New Roman" w:cs="Times New Roman"/>
          <w:sz w:val="24"/>
          <w:szCs w:val="24"/>
          <w:lang w:val="en-US"/>
        </w:rPr>
        <w:t xml:space="preserve"> nasional</w:t>
      </w:r>
      <w:r w:rsidR="005A31A5">
        <w:rPr>
          <w:rFonts w:ascii="Times New Roman" w:eastAsia="Times New Roman" w:hAnsi="Times New Roman" w:cs="Times New Roman"/>
          <w:sz w:val="24"/>
          <w:szCs w:val="24"/>
          <w:lang w:val="en-US"/>
        </w:rPr>
        <w:t xml:space="preserve"> dan memiliki audiens yang lebih besar</w:t>
      </w:r>
      <w:r w:rsidRPr="00E46264">
        <w:rPr>
          <w:rFonts w:ascii="Times New Roman" w:eastAsia="Times New Roman" w:hAnsi="Times New Roman" w:cs="Times New Roman"/>
          <w:sz w:val="24"/>
          <w:szCs w:val="24"/>
        </w:rPr>
        <w:t>.</w:t>
      </w:r>
    </w:p>
    <w:p w:rsidR="00DE1989" w:rsidRDefault="00DE1989" w:rsidP="00DE1989">
      <w:pPr>
        <w:tabs>
          <w:tab w:val="left" w:pos="1134"/>
        </w:tabs>
        <w:spacing w:line="480" w:lineRule="auto"/>
        <w:ind w:firstLine="567"/>
        <w:contextualSpacing/>
        <w:jc w:val="both"/>
        <w:rPr>
          <w:rFonts w:ascii="Times New Roman" w:eastAsia="Times New Roman" w:hAnsi="Times New Roman" w:cs="Times New Roman"/>
          <w:sz w:val="24"/>
          <w:szCs w:val="24"/>
          <w:lang w:val="en-US"/>
        </w:rPr>
      </w:pPr>
      <w:r w:rsidRPr="00E46264">
        <w:rPr>
          <w:rFonts w:ascii="Times New Roman" w:eastAsia="Times New Roman" w:hAnsi="Times New Roman" w:cs="Times New Roman"/>
          <w:sz w:val="24"/>
          <w:szCs w:val="24"/>
        </w:rPr>
        <w:lastRenderedPageBreak/>
        <w:t>Hasil riset AGB Nielsen, All 5+, Gtr Jogja di tiga kota (DI Yogyakarta, Sleman, Bantul) pada November-Desember 2016 menunjukkan bahwa perolehan pemirsa televisi lokal masih kalah jauh dibanding televisi nasional. Televisi lokal hanya mencapai angka perolehan pemirsa paling tinggi 0,3% saja, sedangkan televisi nasional angka perolehan pemirsanya bisa m</w:t>
      </w:r>
      <w:r>
        <w:rPr>
          <w:rFonts w:ascii="Times New Roman" w:eastAsia="Times New Roman" w:hAnsi="Times New Roman" w:cs="Times New Roman"/>
          <w:sz w:val="24"/>
          <w:szCs w:val="24"/>
        </w:rPr>
        <w:t xml:space="preserve">encapai 39.2%. </w:t>
      </w:r>
      <w:r w:rsidRPr="00E46264">
        <w:rPr>
          <w:rFonts w:ascii="Times New Roman" w:eastAsia="Times New Roman" w:hAnsi="Times New Roman" w:cs="Times New Roman"/>
          <w:sz w:val="24"/>
          <w:szCs w:val="24"/>
        </w:rPr>
        <w:t xml:space="preserve">Berdasarkan hasil riset tersebut, dapat dilihat masih rendahnya minat masyarakat untuk menonton acara siaran televisi lokal. Hal ini berkaitan erat dengan pola </w:t>
      </w:r>
      <w:r>
        <w:rPr>
          <w:rFonts w:ascii="Times New Roman" w:eastAsia="Times New Roman" w:hAnsi="Times New Roman" w:cs="Times New Roman"/>
          <w:sz w:val="24"/>
          <w:szCs w:val="24"/>
          <w:lang w:val="en-US"/>
        </w:rPr>
        <w:t xml:space="preserve">kebutuhan dan </w:t>
      </w:r>
      <w:r w:rsidRPr="00E46264">
        <w:rPr>
          <w:rFonts w:ascii="Times New Roman" w:eastAsia="Times New Roman" w:hAnsi="Times New Roman" w:cs="Times New Roman"/>
          <w:sz w:val="24"/>
          <w:szCs w:val="24"/>
        </w:rPr>
        <w:t>perilaku penggunaan televisi di masyarakat. Beragam pilihan acara-acara yang ditawarkan stasiun televisi lokal memungkinkan khalayak untuk berkesempatan memilih program acara yang dapat mem</w:t>
      </w:r>
      <w:r w:rsidR="00015FA3">
        <w:rPr>
          <w:rFonts w:ascii="Times New Roman" w:eastAsia="Times New Roman" w:hAnsi="Times New Roman" w:cs="Times New Roman"/>
          <w:sz w:val="24"/>
          <w:szCs w:val="24"/>
        </w:rPr>
        <w:t>enuhi kebutuhannya. Pe</w:t>
      </w:r>
      <w:r w:rsidR="00015FA3">
        <w:rPr>
          <w:rFonts w:ascii="Times New Roman" w:eastAsia="Times New Roman" w:hAnsi="Times New Roman" w:cs="Times New Roman"/>
          <w:sz w:val="24"/>
          <w:szCs w:val="24"/>
          <w:lang w:val="en-US"/>
        </w:rPr>
        <w:t>rnyataan</w:t>
      </w:r>
      <w:r w:rsidR="00015FA3">
        <w:rPr>
          <w:rFonts w:ascii="Times New Roman" w:eastAsia="Times New Roman" w:hAnsi="Times New Roman" w:cs="Times New Roman"/>
          <w:sz w:val="24"/>
          <w:szCs w:val="24"/>
        </w:rPr>
        <w:t xml:space="preserve"> </w:t>
      </w:r>
      <w:r w:rsidR="00015FA3">
        <w:rPr>
          <w:rFonts w:ascii="Times New Roman" w:eastAsia="Times New Roman" w:hAnsi="Times New Roman" w:cs="Times New Roman"/>
          <w:sz w:val="24"/>
          <w:szCs w:val="24"/>
          <w:lang w:val="en-US"/>
        </w:rPr>
        <w:t>diatas</w:t>
      </w:r>
      <w:r w:rsidRPr="00E46264">
        <w:rPr>
          <w:rFonts w:ascii="Times New Roman" w:eastAsia="Times New Roman" w:hAnsi="Times New Roman" w:cs="Times New Roman"/>
          <w:sz w:val="24"/>
          <w:szCs w:val="24"/>
        </w:rPr>
        <w:t xml:space="preserve"> didasarkan pada asumsi bahwa keberhasilan stasiun televisi dalam merebut simpati khalayak lokal, sangatlah bergant</w:t>
      </w:r>
      <w:r w:rsidR="00015FA3">
        <w:rPr>
          <w:rFonts w:ascii="Times New Roman" w:eastAsia="Times New Roman" w:hAnsi="Times New Roman" w:cs="Times New Roman"/>
          <w:sz w:val="24"/>
          <w:szCs w:val="24"/>
        </w:rPr>
        <w:t>ung dari p</w:t>
      </w:r>
      <w:r w:rsidR="00015FA3">
        <w:rPr>
          <w:rFonts w:ascii="Times New Roman" w:eastAsia="Times New Roman" w:hAnsi="Times New Roman" w:cs="Times New Roman"/>
          <w:sz w:val="24"/>
          <w:szCs w:val="24"/>
          <w:lang w:val="en-US"/>
        </w:rPr>
        <w:t>enilaian</w:t>
      </w:r>
      <w:r w:rsidRPr="00E46264">
        <w:rPr>
          <w:rFonts w:ascii="Times New Roman" w:eastAsia="Times New Roman" w:hAnsi="Times New Roman" w:cs="Times New Roman"/>
          <w:sz w:val="24"/>
          <w:szCs w:val="24"/>
        </w:rPr>
        <w:t xml:space="preserve"> khalayak penonton</w:t>
      </w:r>
      <w:r w:rsidR="00015FA3">
        <w:rPr>
          <w:rFonts w:ascii="Times New Roman" w:eastAsia="Times New Roman" w:hAnsi="Times New Roman" w:cs="Times New Roman"/>
          <w:sz w:val="24"/>
          <w:szCs w:val="24"/>
          <w:lang w:val="en-US"/>
        </w:rPr>
        <w:t xml:space="preserve"> terhadap tayangan televisi tersebut</w:t>
      </w:r>
      <w:r w:rsidRPr="00E46264">
        <w:rPr>
          <w:rFonts w:ascii="Times New Roman" w:eastAsia="Times New Roman" w:hAnsi="Times New Roman" w:cs="Times New Roman"/>
          <w:sz w:val="24"/>
          <w:szCs w:val="24"/>
        </w:rPr>
        <w:t>.</w:t>
      </w:r>
    </w:p>
    <w:p w:rsidR="00015FA3" w:rsidRDefault="00015FA3" w:rsidP="00DE1989">
      <w:pPr>
        <w:tabs>
          <w:tab w:val="left" w:pos="1134"/>
        </w:tabs>
        <w:spacing w:line="480" w:lineRule="auto"/>
        <w:ind w:firstLine="567"/>
        <w:contextualSpacing/>
        <w:jc w:val="both"/>
        <w:rPr>
          <w:rFonts w:ascii="Times New Roman" w:eastAsia="Times New Roman" w:hAnsi="Times New Roman" w:cs="Times New Roman"/>
          <w:sz w:val="24"/>
          <w:szCs w:val="24"/>
          <w:lang w:val="en-US"/>
        </w:rPr>
      </w:pPr>
      <w:r w:rsidRPr="00E46264">
        <w:rPr>
          <w:rFonts w:ascii="Times New Roman" w:eastAsia="Times New Roman" w:hAnsi="Times New Roman" w:cs="Times New Roman"/>
          <w:sz w:val="24"/>
          <w:szCs w:val="24"/>
          <w:lang w:val="en-US"/>
        </w:rPr>
        <w:t xml:space="preserve">Penilaian audiens tersebut </w:t>
      </w:r>
      <w:proofErr w:type="gramStart"/>
      <w:r w:rsidRPr="00E46264">
        <w:rPr>
          <w:rFonts w:ascii="Times New Roman" w:eastAsia="Times New Roman" w:hAnsi="Times New Roman" w:cs="Times New Roman"/>
          <w:sz w:val="24"/>
          <w:szCs w:val="24"/>
          <w:lang w:val="en-US"/>
        </w:rPr>
        <w:t>akan</w:t>
      </w:r>
      <w:proofErr w:type="gramEnd"/>
      <w:r w:rsidRPr="00E46264">
        <w:rPr>
          <w:rFonts w:ascii="Times New Roman" w:eastAsia="Times New Roman" w:hAnsi="Times New Roman" w:cs="Times New Roman"/>
          <w:sz w:val="24"/>
          <w:szCs w:val="24"/>
          <w:lang w:val="en-US"/>
        </w:rPr>
        <w:t xml:space="preserve"> diwujudkan dalam bentuk persepsi dari masing-masing individu. </w:t>
      </w:r>
      <w:proofErr w:type="gramStart"/>
      <w:r w:rsidRPr="00E46264">
        <w:rPr>
          <w:rFonts w:ascii="Times New Roman" w:eastAsia="Times New Roman" w:hAnsi="Times New Roman" w:cs="Times New Roman"/>
          <w:sz w:val="24"/>
          <w:szCs w:val="24"/>
          <w:lang w:val="en-US"/>
        </w:rPr>
        <w:t>Persepsi dalam interaksi manusia merupakan suatu hal yang sangat penting.</w:t>
      </w:r>
      <w:proofErr w:type="gramEnd"/>
      <w:r w:rsidRPr="00E46264">
        <w:rPr>
          <w:rFonts w:ascii="Times New Roman" w:eastAsia="Times New Roman" w:hAnsi="Times New Roman" w:cs="Times New Roman"/>
          <w:sz w:val="24"/>
          <w:szCs w:val="24"/>
          <w:lang w:val="en-US"/>
        </w:rPr>
        <w:t xml:space="preserve"> </w:t>
      </w:r>
      <w:proofErr w:type="gramStart"/>
      <w:r w:rsidRPr="00E46264">
        <w:rPr>
          <w:rFonts w:ascii="Times New Roman" w:eastAsia="Times New Roman" w:hAnsi="Times New Roman" w:cs="Times New Roman"/>
          <w:sz w:val="24"/>
          <w:szCs w:val="24"/>
          <w:lang w:val="en-US"/>
        </w:rPr>
        <w:t>Karena persepsi merupakan pandangan atau penafsiran manusia terhadap suatu rangsangan tertentu dari hasil interaksi.</w:t>
      </w:r>
      <w:proofErr w:type="gramEnd"/>
      <w:r w:rsidRPr="00E46264">
        <w:rPr>
          <w:rFonts w:ascii="Times New Roman" w:eastAsia="Times New Roman" w:hAnsi="Times New Roman" w:cs="Times New Roman"/>
          <w:sz w:val="24"/>
          <w:szCs w:val="24"/>
          <w:lang w:val="en-US"/>
        </w:rPr>
        <w:t xml:space="preserve"> </w:t>
      </w:r>
      <w:r w:rsidRPr="00E46264">
        <w:rPr>
          <w:rFonts w:ascii="Times New Roman" w:eastAsia="Times New Roman" w:hAnsi="Times New Roman" w:cs="Times New Roman"/>
          <w:sz w:val="24"/>
          <w:szCs w:val="24"/>
        </w:rPr>
        <w:t>Di jaman serba melek media tentunya p</w:t>
      </w:r>
      <w:r w:rsidRPr="00E46264">
        <w:rPr>
          <w:rFonts w:ascii="Times New Roman" w:eastAsia="Times New Roman" w:hAnsi="Times New Roman" w:cs="Times New Roman"/>
          <w:sz w:val="24"/>
          <w:szCs w:val="24"/>
          <w:lang w:val="en-US"/>
        </w:rPr>
        <w:t xml:space="preserve">ersepsi masing-masing individu tentang tayangan televisi berbeda-beda, maka dari hal tersebut sebuah program acara televisi alangkah lebih baiknya dikemas secara menarik agar mendapatkan perhatian dari audiens, sehingga audiens terus ingin menonton acara tersebut dan menimbulkan </w:t>
      </w:r>
      <w:r w:rsidRPr="00E46264">
        <w:rPr>
          <w:rFonts w:ascii="Times New Roman" w:eastAsia="Times New Roman" w:hAnsi="Times New Roman" w:cs="Times New Roman"/>
          <w:sz w:val="24"/>
          <w:szCs w:val="24"/>
        </w:rPr>
        <w:t xml:space="preserve">penilaian atau </w:t>
      </w:r>
      <w:r w:rsidRPr="00E46264">
        <w:rPr>
          <w:rFonts w:ascii="Times New Roman" w:eastAsia="Times New Roman" w:hAnsi="Times New Roman" w:cs="Times New Roman"/>
          <w:sz w:val="24"/>
          <w:szCs w:val="24"/>
          <w:lang w:val="en-US"/>
        </w:rPr>
        <w:t>persepsi.</w:t>
      </w:r>
    </w:p>
    <w:p w:rsidR="007F0B3B" w:rsidRDefault="007F0B3B" w:rsidP="00DE1989">
      <w:pPr>
        <w:tabs>
          <w:tab w:val="left" w:pos="1134"/>
        </w:tabs>
        <w:spacing w:line="480" w:lineRule="auto"/>
        <w:ind w:firstLine="567"/>
        <w:contextualSpacing/>
        <w:jc w:val="both"/>
        <w:rPr>
          <w:rFonts w:ascii="Times New Roman" w:eastAsia="Times New Roman" w:hAnsi="Times New Roman" w:cs="Times New Roman"/>
          <w:sz w:val="24"/>
          <w:szCs w:val="24"/>
          <w:lang w:val="en-US"/>
        </w:rPr>
      </w:pPr>
      <w:r w:rsidRPr="00E46264">
        <w:rPr>
          <w:rFonts w:ascii="Times New Roman" w:eastAsia="Times New Roman" w:hAnsi="Times New Roman" w:cs="Times New Roman"/>
          <w:sz w:val="24"/>
          <w:szCs w:val="24"/>
        </w:rPr>
        <w:lastRenderedPageBreak/>
        <w:t xml:space="preserve">Dalam buku Ardianto, dkk (2009:40) Marshall McLuhan mengatakan bahwa media massa berperan penting dalam menyampaikan informasi kepada khalayak. Karena pada dasarnya fungsi dari media massa adalah menyebarkan </w:t>
      </w:r>
      <w:r>
        <w:rPr>
          <w:rFonts w:ascii="Times New Roman" w:eastAsia="Times New Roman" w:hAnsi="Times New Roman" w:cs="Times New Roman"/>
          <w:sz w:val="24"/>
          <w:szCs w:val="24"/>
          <w:lang w:val="en-US"/>
        </w:rPr>
        <w:t>pesan (</w:t>
      </w:r>
      <w:r w:rsidRPr="00E46264">
        <w:rPr>
          <w:rFonts w:ascii="Times New Roman" w:eastAsia="Times New Roman" w:hAnsi="Times New Roman" w:cs="Times New Roman"/>
          <w:sz w:val="24"/>
          <w:szCs w:val="24"/>
        </w:rPr>
        <w:t>informasi</w:t>
      </w:r>
      <w:r>
        <w:rPr>
          <w:rFonts w:ascii="Times New Roman" w:eastAsia="Times New Roman" w:hAnsi="Times New Roman" w:cs="Times New Roman"/>
          <w:sz w:val="24"/>
          <w:szCs w:val="24"/>
          <w:lang w:val="en-US"/>
        </w:rPr>
        <w:t>)</w:t>
      </w:r>
      <w:r w:rsidRPr="00E46264">
        <w:rPr>
          <w:rFonts w:ascii="Times New Roman" w:eastAsia="Times New Roman" w:hAnsi="Times New Roman" w:cs="Times New Roman"/>
          <w:sz w:val="24"/>
          <w:szCs w:val="24"/>
        </w:rPr>
        <w:t xml:space="preserve"> kepada khalayak luas.</w:t>
      </w:r>
      <w:r>
        <w:rPr>
          <w:rFonts w:ascii="Times New Roman" w:eastAsia="Times New Roman" w:hAnsi="Times New Roman" w:cs="Times New Roman"/>
          <w:sz w:val="24"/>
          <w:szCs w:val="24"/>
          <w:lang w:val="en-US"/>
        </w:rPr>
        <w:t xml:space="preserve"> </w:t>
      </w:r>
      <w:r w:rsidRPr="00E46264">
        <w:rPr>
          <w:rFonts w:ascii="Times New Roman" w:eastAsia="Times New Roman" w:hAnsi="Times New Roman" w:cs="Times New Roman"/>
          <w:sz w:val="24"/>
          <w:szCs w:val="24"/>
        </w:rPr>
        <w:t xml:space="preserve">Persepsilah yang menentukan kita untuk memilih suatu pesan </w:t>
      </w:r>
      <w:r>
        <w:rPr>
          <w:rFonts w:ascii="Times New Roman" w:eastAsia="Times New Roman" w:hAnsi="Times New Roman" w:cs="Times New Roman"/>
          <w:sz w:val="24"/>
          <w:szCs w:val="24"/>
        </w:rPr>
        <w:t>dan mengabaikan pesan yang lain</w:t>
      </w:r>
      <w:r>
        <w:rPr>
          <w:rFonts w:ascii="Times New Roman" w:eastAsia="Times New Roman" w:hAnsi="Times New Roman" w:cs="Times New Roman"/>
          <w:sz w:val="24"/>
          <w:szCs w:val="24"/>
          <w:lang w:val="en-US"/>
        </w:rPr>
        <w:t xml:space="preserve"> </w:t>
      </w:r>
      <w:r w:rsidRPr="00E46264">
        <w:rPr>
          <w:rFonts w:ascii="Times New Roman" w:eastAsia="Times New Roman" w:hAnsi="Times New Roman" w:cs="Times New Roman"/>
          <w:sz w:val="24"/>
          <w:szCs w:val="24"/>
        </w:rPr>
        <w:t>sesuai dengan pengalaman dan fa</w:t>
      </w:r>
      <w:r>
        <w:rPr>
          <w:rFonts w:ascii="Times New Roman" w:eastAsia="Times New Roman" w:hAnsi="Times New Roman" w:cs="Times New Roman"/>
          <w:sz w:val="24"/>
          <w:szCs w:val="24"/>
        </w:rPr>
        <w:t>ktor-faktor yang mempengaruh</w:t>
      </w:r>
      <w:r>
        <w:rPr>
          <w:rFonts w:ascii="Times New Roman" w:eastAsia="Times New Roman" w:hAnsi="Times New Roman" w:cs="Times New Roman"/>
          <w:sz w:val="24"/>
          <w:szCs w:val="24"/>
          <w:lang w:val="en-US"/>
        </w:rPr>
        <w:t>i proses pembentukan persepsi itu sendiri</w:t>
      </w:r>
      <w:r w:rsidRPr="00E4626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Proses persepsi sendiri </w:t>
      </w:r>
      <w:r w:rsidRPr="00E46264">
        <w:rPr>
          <w:rFonts w:ascii="Times New Roman" w:eastAsia="Times New Roman" w:hAnsi="Times New Roman" w:cs="Times New Roman"/>
          <w:sz w:val="24"/>
          <w:szCs w:val="24"/>
        </w:rPr>
        <w:t xml:space="preserve">berawal dari </w:t>
      </w:r>
      <w:r>
        <w:rPr>
          <w:rFonts w:ascii="Times New Roman" w:eastAsia="Times New Roman" w:hAnsi="Times New Roman" w:cs="Times New Roman"/>
          <w:sz w:val="24"/>
          <w:szCs w:val="24"/>
          <w:lang w:val="en-US"/>
        </w:rPr>
        <w:t>ketika</w:t>
      </w:r>
      <w:r w:rsidRPr="00E4626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individu </w:t>
      </w:r>
      <w:r w:rsidRPr="00E46264">
        <w:rPr>
          <w:rFonts w:ascii="Times New Roman" w:eastAsia="Times New Roman" w:hAnsi="Times New Roman" w:cs="Times New Roman"/>
          <w:sz w:val="24"/>
          <w:szCs w:val="24"/>
          <w:lang w:val="en-US"/>
        </w:rPr>
        <w:t>memilih</w:t>
      </w:r>
      <w:r w:rsidR="002A5BDB">
        <w:rPr>
          <w:rFonts w:ascii="Times New Roman" w:eastAsia="Times New Roman" w:hAnsi="Times New Roman" w:cs="Times New Roman"/>
          <w:sz w:val="24"/>
          <w:szCs w:val="24"/>
          <w:lang w:val="en-US"/>
        </w:rPr>
        <w:t xml:space="preserve"> pesan yang masuk</w:t>
      </w:r>
      <w:r w:rsidRPr="00E46264">
        <w:rPr>
          <w:rFonts w:ascii="Times New Roman" w:eastAsia="Times New Roman" w:hAnsi="Times New Roman" w:cs="Times New Roman"/>
          <w:sz w:val="24"/>
          <w:szCs w:val="24"/>
          <w:lang w:val="en-US"/>
        </w:rPr>
        <w:t xml:space="preserve"> (seleksi), mengorganisasikan</w:t>
      </w:r>
      <w:r w:rsidR="002A5BDB">
        <w:rPr>
          <w:rFonts w:ascii="Times New Roman" w:eastAsia="Times New Roman" w:hAnsi="Times New Roman" w:cs="Times New Roman"/>
          <w:sz w:val="24"/>
          <w:szCs w:val="24"/>
          <w:lang w:val="en-US"/>
        </w:rPr>
        <w:t>nya</w:t>
      </w:r>
      <w:r w:rsidRPr="00E46264">
        <w:rPr>
          <w:rFonts w:ascii="Times New Roman" w:eastAsia="Times New Roman" w:hAnsi="Times New Roman" w:cs="Times New Roman"/>
          <w:sz w:val="24"/>
          <w:szCs w:val="24"/>
          <w:lang w:val="en-US"/>
        </w:rPr>
        <w:t xml:space="preserve"> (organisasi), dan menafsirkan</w:t>
      </w:r>
      <w:r w:rsidR="002A5BDB">
        <w:rPr>
          <w:rFonts w:ascii="Times New Roman" w:eastAsia="Times New Roman" w:hAnsi="Times New Roman" w:cs="Times New Roman"/>
          <w:sz w:val="24"/>
          <w:szCs w:val="24"/>
          <w:lang w:val="en-US"/>
        </w:rPr>
        <w:t xml:space="preserve"> pesan tersebut</w:t>
      </w:r>
      <w:r w:rsidRPr="00E46264">
        <w:rPr>
          <w:rFonts w:ascii="Times New Roman" w:eastAsia="Times New Roman" w:hAnsi="Times New Roman" w:cs="Times New Roman"/>
          <w:sz w:val="24"/>
          <w:szCs w:val="24"/>
          <w:lang w:val="en-US"/>
        </w:rPr>
        <w:t xml:space="preserve"> (interpretasi) rangsangan dari lingkungan kita, dan proses tersebut mempengaruhi perilaku kita (Mulyana, 2003:167)</w:t>
      </w:r>
      <w:r w:rsidR="002A5BDB">
        <w:rPr>
          <w:rFonts w:ascii="Times New Roman" w:eastAsia="Times New Roman" w:hAnsi="Times New Roman" w:cs="Times New Roman"/>
          <w:sz w:val="24"/>
          <w:szCs w:val="24"/>
          <w:lang w:val="en-US"/>
        </w:rPr>
        <w:t xml:space="preserve">. </w:t>
      </w:r>
      <w:proofErr w:type="gramStart"/>
      <w:r w:rsidR="002A5BDB">
        <w:rPr>
          <w:rFonts w:ascii="Times New Roman" w:eastAsia="Times New Roman" w:hAnsi="Times New Roman" w:cs="Times New Roman"/>
          <w:sz w:val="24"/>
          <w:szCs w:val="24"/>
          <w:lang w:val="en-US"/>
        </w:rPr>
        <w:t>Melalui adanya persepsi khalayak ini pihak stasiun televisi bisa mengukur pesan yang mereka sampaikan lewat medianya tersampaikan kepada sasaran mereka dengan baik atau tidak.</w:t>
      </w:r>
      <w:proofErr w:type="gramEnd"/>
      <w:r w:rsidR="002A5BDB">
        <w:rPr>
          <w:rFonts w:ascii="Times New Roman" w:eastAsia="Times New Roman" w:hAnsi="Times New Roman" w:cs="Times New Roman"/>
          <w:sz w:val="24"/>
          <w:szCs w:val="24"/>
          <w:lang w:val="en-US"/>
        </w:rPr>
        <w:t xml:space="preserve"> </w:t>
      </w:r>
    </w:p>
    <w:p w:rsidR="002A5BDB" w:rsidRDefault="002A5BDB" w:rsidP="00DE1989">
      <w:pPr>
        <w:tabs>
          <w:tab w:val="left" w:pos="1134"/>
        </w:tabs>
        <w:spacing w:line="480" w:lineRule="auto"/>
        <w:ind w:firstLine="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Penelitian ini berfokus pada persepsi khalayak atau audiens program talk show Dokter Menyapa ADiTV. </w:t>
      </w:r>
      <w:r w:rsidRPr="00E46264">
        <w:rPr>
          <w:rFonts w:ascii="Times New Roman" w:eastAsia="Times New Roman" w:hAnsi="Times New Roman" w:cs="Times New Roman"/>
          <w:sz w:val="24"/>
          <w:szCs w:val="24"/>
          <w:lang w:val="en-US"/>
        </w:rPr>
        <w:t xml:space="preserve">Dokter Menyapa </w:t>
      </w:r>
      <w:r w:rsidRPr="00E46264">
        <w:rPr>
          <w:rFonts w:ascii="Times New Roman" w:eastAsia="Times New Roman" w:hAnsi="Times New Roman" w:cs="Times New Roman"/>
          <w:sz w:val="24"/>
          <w:szCs w:val="24"/>
        </w:rPr>
        <w:t xml:space="preserve">(DM) </w:t>
      </w:r>
      <w:r>
        <w:rPr>
          <w:rFonts w:ascii="Times New Roman" w:eastAsia="Times New Roman" w:hAnsi="Times New Roman" w:cs="Times New Roman"/>
          <w:sz w:val="24"/>
          <w:szCs w:val="24"/>
          <w:lang w:val="en-US"/>
        </w:rPr>
        <w:t>adalah</w:t>
      </w:r>
      <w:r w:rsidRPr="00E46264">
        <w:rPr>
          <w:rFonts w:ascii="Times New Roman" w:eastAsia="Times New Roman" w:hAnsi="Times New Roman" w:cs="Times New Roman"/>
          <w:sz w:val="24"/>
          <w:szCs w:val="24"/>
        </w:rPr>
        <w:t xml:space="preserve"> salah satu program </w:t>
      </w:r>
      <w:r w:rsidRPr="002A5BDB">
        <w:rPr>
          <w:rFonts w:ascii="Times New Roman" w:eastAsia="Times New Roman" w:hAnsi="Times New Roman" w:cs="Times New Roman"/>
          <w:i/>
          <w:sz w:val="24"/>
          <w:szCs w:val="24"/>
          <w:lang w:val="en-US"/>
        </w:rPr>
        <w:t>talk show</w:t>
      </w:r>
      <w:r>
        <w:rPr>
          <w:rFonts w:ascii="Times New Roman" w:eastAsia="Times New Roman" w:hAnsi="Times New Roman" w:cs="Times New Roman"/>
          <w:sz w:val="24"/>
          <w:szCs w:val="24"/>
          <w:lang w:val="en-US"/>
        </w:rPr>
        <w:t xml:space="preserve"> </w:t>
      </w:r>
      <w:r w:rsidR="00FC60E6">
        <w:rPr>
          <w:rFonts w:ascii="Times New Roman" w:eastAsia="Times New Roman" w:hAnsi="Times New Roman" w:cs="Times New Roman"/>
          <w:sz w:val="24"/>
          <w:szCs w:val="24"/>
          <w:lang w:val="en-US"/>
        </w:rPr>
        <w:t xml:space="preserve">interaktif </w:t>
      </w:r>
      <w:r>
        <w:rPr>
          <w:rFonts w:ascii="Times New Roman" w:eastAsia="Times New Roman" w:hAnsi="Times New Roman" w:cs="Times New Roman"/>
          <w:sz w:val="24"/>
          <w:szCs w:val="24"/>
          <w:lang w:val="en-US"/>
        </w:rPr>
        <w:t xml:space="preserve">seputar kesehatan </w:t>
      </w:r>
      <w:r w:rsidRPr="00E46264">
        <w:rPr>
          <w:rFonts w:ascii="Times New Roman" w:eastAsia="Times New Roman" w:hAnsi="Times New Roman" w:cs="Times New Roman"/>
          <w:sz w:val="24"/>
          <w:szCs w:val="24"/>
        </w:rPr>
        <w:t>unggulan di</w:t>
      </w:r>
      <w:r>
        <w:rPr>
          <w:rFonts w:ascii="Times New Roman" w:eastAsia="Times New Roman" w:hAnsi="Times New Roman" w:cs="Times New Roman"/>
          <w:sz w:val="24"/>
          <w:szCs w:val="24"/>
          <w:lang w:val="en-US"/>
        </w:rPr>
        <w:t xml:space="preserve"> stasiun televisi lokal</w:t>
      </w:r>
      <w:r w:rsidRPr="00E46264">
        <w:rPr>
          <w:rFonts w:ascii="Times New Roman" w:eastAsia="Times New Roman" w:hAnsi="Times New Roman" w:cs="Times New Roman"/>
          <w:sz w:val="24"/>
          <w:szCs w:val="24"/>
        </w:rPr>
        <w:t xml:space="preserve"> ADiTV </w:t>
      </w:r>
      <w:r>
        <w:rPr>
          <w:rFonts w:ascii="Times New Roman" w:eastAsia="Times New Roman" w:hAnsi="Times New Roman" w:cs="Times New Roman"/>
          <w:sz w:val="24"/>
          <w:szCs w:val="24"/>
          <w:lang w:val="en-US"/>
        </w:rPr>
        <w:t xml:space="preserve">Yogyakarta yang </w:t>
      </w:r>
      <w:r w:rsidRPr="00E46264">
        <w:rPr>
          <w:rFonts w:ascii="Times New Roman" w:eastAsia="Times New Roman" w:hAnsi="Times New Roman" w:cs="Times New Roman"/>
          <w:sz w:val="24"/>
          <w:szCs w:val="24"/>
          <w:lang w:val="en-US"/>
        </w:rPr>
        <w:t>sudah berhasil menjaring penonton di daerah kota Jogja, Sleman</w:t>
      </w:r>
      <w:r w:rsidRPr="00E46264">
        <w:rPr>
          <w:rFonts w:ascii="Times New Roman" w:eastAsia="Times New Roman" w:hAnsi="Times New Roman" w:cs="Times New Roman"/>
          <w:sz w:val="24"/>
          <w:szCs w:val="24"/>
        </w:rPr>
        <w:t>, Bantul</w:t>
      </w:r>
      <w:r w:rsidR="00FC60E6">
        <w:rPr>
          <w:rFonts w:ascii="Times New Roman" w:eastAsia="Times New Roman" w:hAnsi="Times New Roman" w:cs="Times New Roman"/>
          <w:sz w:val="24"/>
          <w:szCs w:val="24"/>
          <w:lang w:val="en-US"/>
        </w:rPr>
        <w:t>,</w:t>
      </w:r>
      <w:r w:rsidRPr="00E46264">
        <w:rPr>
          <w:rFonts w:ascii="Times New Roman" w:eastAsia="Times New Roman" w:hAnsi="Times New Roman" w:cs="Times New Roman"/>
          <w:sz w:val="24"/>
          <w:szCs w:val="24"/>
          <w:lang w:val="en-US"/>
        </w:rPr>
        <w:t xml:space="preserve"> hingga Jawa Tengah seperti Solo, Sragen dan Boyolali.</w:t>
      </w:r>
      <w:r w:rsidR="00FC60E6">
        <w:rPr>
          <w:rFonts w:ascii="Times New Roman" w:eastAsia="Times New Roman" w:hAnsi="Times New Roman" w:cs="Times New Roman"/>
          <w:sz w:val="24"/>
          <w:szCs w:val="24"/>
          <w:lang w:val="en-US"/>
        </w:rPr>
        <w:t xml:space="preserve"> Latar belakang ADiTV yang fokus dalam menyampaikan inform</w:t>
      </w:r>
      <w:r w:rsidR="004879D4">
        <w:rPr>
          <w:rFonts w:ascii="Times New Roman" w:eastAsia="Times New Roman" w:hAnsi="Times New Roman" w:cs="Times New Roman"/>
          <w:sz w:val="24"/>
          <w:szCs w:val="24"/>
          <w:lang w:val="en-US"/>
        </w:rPr>
        <w:t xml:space="preserve">asi dan edukasi kepada audien </w:t>
      </w:r>
      <w:r w:rsidR="00FC60E6">
        <w:rPr>
          <w:rFonts w:ascii="Times New Roman" w:eastAsia="Times New Roman" w:hAnsi="Times New Roman" w:cs="Times New Roman"/>
          <w:sz w:val="24"/>
          <w:szCs w:val="24"/>
          <w:lang w:val="en-US"/>
        </w:rPr>
        <w:t xml:space="preserve">menginspirasi dihadirkannya tayangan Dokter Menyapa sejak 2010 lalu dan masih bertahan hingga sekarang berkat dukungan </w:t>
      </w:r>
      <w:r w:rsidR="004879D4">
        <w:rPr>
          <w:rFonts w:ascii="Times New Roman" w:eastAsia="Times New Roman" w:hAnsi="Times New Roman" w:cs="Times New Roman"/>
          <w:sz w:val="24"/>
          <w:szCs w:val="24"/>
          <w:lang w:val="en-US"/>
        </w:rPr>
        <w:t>pemirsa. M</w:t>
      </w:r>
      <w:r w:rsidR="00FC60E6">
        <w:rPr>
          <w:rFonts w:ascii="Times New Roman" w:eastAsia="Times New Roman" w:hAnsi="Times New Roman" w:cs="Times New Roman"/>
          <w:sz w:val="24"/>
          <w:szCs w:val="24"/>
          <w:lang w:val="en-US"/>
        </w:rPr>
        <w:t xml:space="preserve">eskipun belum terlalu lama berdiri namun, programnya yang informatif </w:t>
      </w:r>
      <w:proofErr w:type="gramStart"/>
      <w:r w:rsidR="00FC60E6">
        <w:rPr>
          <w:rFonts w:ascii="Times New Roman" w:eastAsia="Times New Roman" w:hAnsi="Times New Roman" w:cs="Times New Roman"/>
          <w:sz w:val="24"/>
          <w:szCs w:val="24"/>
          <w:lang w:val="en-US"/>
        </w:rPr>
        <w:t>dan  mendidik</w:t>
      </w:r>
      <w:proofErr w:type="gramEnd"/>
      <w:r w:rsidR="00FC60E6">
        <w:rPr>
          <w:rFonts w:ascii="Times New Roman" w:eastAsia="Times New Roman" w:hAnsi="Times New Roman" w:cs="Times New Roman"/>
          <w:sz w:val="24"/>
          <w:szCs w:val="24"/>
          <w:lang w:val="en-US"/>
        </w:rPr>
        <w:t xml:space="preserve"> membuat peneliti menyadari akan pentingnya program tersebut bagi generasi digital sekarang yang kurang peduli akan kesehatan mereka dan kualitas hidup mereka. </w:t>
      </w:r>
      <w:proofErr w:type="gramStart"/>
      <w:r w:rsidR="00FC60E6">
        <w:rPr>
          <w:rFonts w:ascii="Times New Roman" w:eastAsia="Times New Roman" w:hAnsi="Times New Roman" w:cs="Times New Roman"/>
          <w:sz w:val="24"/>
          <w:szCs w:val="24"/>
          <w:lang w:val="en-US"/>
        </w:rPr>
        <w:lastRenderedPageBreak/>
        <w:t xml:space="preserve">Hingga akhirnya peneliti memilih melakukan penelitian tentang persepsi audiens pada tayangan </w:t>
      </w:r>
      <w:r w:rsidR="00FC60E6" w:rsidRPr="00FC60E6">
        <w:rPr>
          <w:rFonts w:ascii="Times New Roman" w:eastAsia="Times New Roman" w:hAnsi="Times New Roman" w:cs="Times New Roman"/>
          <w:i/>
          <w:sz w:val="24"/>
          <w:szCs w:val="24"/>
          <w:lang w:val="en-US"/>
        </w:rPr>
        <w:t>talk show</w:t>
      </w:r>
      <w:r w:rsidR="00FC60E6">
        <w:rPr>
          <w:rFonts w:ascii="Times New Roman" w:eastAsia="Times New Roman" w:hAnsi="Times New Roman" w:cs="Times New Roman"/>
          <w:sz w:val="24"/>
          <w:szCs w:val="24"/>
          <w:lang w:val="en-US"/>
        </w:rPr>
        <w:t xml:space="preserve"> Dokter Menyapa ADiTV</w:t>
      </w:r>
      <w:r w:rsidR="005971FF">
        <w:rPr>
          <w:rFonts w:ascii="Times New Roman" w:eastAsia="Times New Roman" w:hAnsi="Times New Roman" w:cs="Times New Roman"/>
          <w:sz w:val="24"/>
          <w:szCs w:val="24"/>
          <w:lang w:val="en-US"/>
        </w:rPr>
        <w:t>.</w:t>
      </w:r>
      <w:proofErr w:type="gramEnd"/>
      <w:r w:rsidR="005971FF">
        <w:rPr>
          <w:rFonts w:ascii="Times New Roman" w:eastAsia="Times New Roman" w:hAnsi="Times New Roman" w:cs="Times New Roman"/>
          <w:sz w:val="24"/>
          <w:szCs w:val="24"/>
          <w:lang w:val="en-US"/>
        </w:rPr>
        <w:t xml:space="preserve"> Peneliti memilih warga RW 37 Kampung Prayan Kulon, </w:t>
      </w:r>
      <w:r w:rsidR="005971FF" w:rsidRPr="005971FF">
        <w:rPr>
          <w:rFonts w:ascii="Times New Roman" w:eastAsia="Times New Roman" w:hAnsi="Times New Roman" w:cs="Times New Roman"/>
          <w:sz w:val="24"/>
          <w:szCs w:val="24"/>
          <w:lang w:val="en-US"/>
        </w:rPr>
        <w:t>Kelurahan Condong Catur, Kecama</w:t>
      </w:r>
      <w:r w:rsidR="005971FF">
        <w:rPr>
          <w:rFonts w:ascii="Times New Roman" w:eastAsia="Times New Roman" w:hAnsi="Times New Roman" w:cs="Times New Roman"/>
          <w:sz w:val="24"/>
          <w:szCs w:val="24"/>
          <w:lang w:val="en-US"/>
        </w:rPr>
        <w:t>tan Depok, Kabupaten Sleman, Propinsi DI Yogyakarta sebagai subjek penelitian dikarenakan daerah ini cukup strategis dan modern juga termasuk dalam daerah penonton terbanyak program-program ADiTV.</w:t>
      </w:r>
      <w:r w:rsidR="00FC60E6">
        <w:rPr>
          <w:rFonts w:ascii="Times New Roman" w:eastAsia="Times New Roman" w:hAnsi="Times New Roman" w:cs="Times New Roman"/>
          <w:sz w:val="24"/>
          <w:szCs w:val="24"/>
          <w:lang w:val="en-US"/>
        </w:rPr>
        <w:t xml:space="preserve"> </w:t>
      </w:r>
    </w:p>
    <w:p w:rsidR="00545F09" w:rsidRDefault="00D20901" w:rsidP="00545F09">
      <w:pPr>
        <w:tabs>
          <w:tab w:val="left" w:pos="1134"/>
        </w:tabs>
        <w:spacing w:line="480" w:lineRule="auto"/>
        <w:ind w:firstLine="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Penelitian ini menggunakan metode penelitian deskriptif kualitatif</w:t>
      </w:r>
      <w:r w:rsidR="00E562F5">
        <w:rPr>
          <w:rFonts w:ascii="Times New Roman" w:eastAsia="Times New Roman" w:hAnsi="Times New Roman" w:cs="Times New Roman"/>
          <w:sz w:val="24"/>
          <w:szCs w:val="24"/>
          <w:lang w:val="en-US"/>
        </w:rPr>
        <w:t xml:space="preserve"> dengan </w:t>
      </w:r>
      <w:r w:rsidR="00545F09">
        <w:rPr>
          <w:rFonts w:ascii="Times New Roman" w:eastAsia="Times New Roman" w:hAnsi="Times New Roman" w:cs="Times New Roman"/>
          <w:sz w:val="24"/>
          <w:szCs w:val="24"/>
          <w:lang w:val="en-US"/>
        </w:rPr>
        <w:t xml:space="preserve">menggunakan </w:t>
      </w:r>
      <w:r w:rsidR="00E562F5">
        <w:rPr>
          <w:rFonts w:ascii="Times New Roman" w:eastAsia="Times New Roman" w:hAnsi="Times New Roman" w:cs="Times New Roman"/>
          <w:sz w:val="24"/>
          <w:szCs w:val="24"/>
          <w:lang w:val="en-US"/>
        </w:rPr>
        <w:t xml:space="preserve">teknik </w:t>
      </w:r>
      <w:r w:rsidR="00545F09" w:rsidRPr="00545F09">
        <w:rPr>
          <w:rFonts w:ascii="Times New Roman" w:eastAsia="Times New Roman" w:hAnsi="Times New Roman" w:cs="Times New Roman"/>
          <w:i/>
          <w:sz w:val="24"/>
          <w:szCs w:val="24"/>
          <w:lang w:val="en-US"/>
        </w:rPr>
        <w:t>stratified random sampling</w:t>
      </w:r>
      <w:r w:rsidR="00545F09">
        <w:rPr>
          <w:rFonts w:ascii="Times New Roman" w:eastAsia="Times New Roman" w:hAnsi="Times New Roman" w:cs="Times New Roman"/>
          <w:sz w:val="24"/>
          <w:szCs w:val="24"/>
          <w:lang w:val="en-US"/>
        </w:rPr>
        <w:t xml:space="preserve"> dan </w:t>
      </w:r>
      <w:r w:rsidR="00545F09" w:rsidRPr="00545F09">
        <w:rPr>
          <w:rFonts w:ascii="Times New Roman" w:eastAsia="Times New Roman" w:hAnsi="Times New Roman" w:cs="Times New Roman"/>
          <w:i/>
          <w:sz w:val="24"/>
          <w:szCs w:val="24"/>
          <w:lang w:val="en-US"/>
        </w:rPr>
        <w:t>purposive sampling</w:t>
      </w:r>
      <w:r w:rsidR="00545F09">
        <w:rPr>
          <w:rFonts w:ascii="Times New Roman" w:eastAsia="Times New Roman" w:hAnsi="Times New Roman" w:cs="Times New Roman"/>
          <w:sz w:val="24"/>
          <w:szCs w:val="24"/>
          <w:lang w:val="en-US"/>
        </w:rPr>
        <w:t xml:space="preserve"> untuk pemilihan informan, kemudian teknik </w:t>
      </w:r>
      <w:r w:rsidR="00E562F5">
        <w:rPr>
          <w:rFonts w:ascii="Times New Roman" w:eastAsia="Times New Roman" w:hAnsi="Times New Roman" w:cs="Times New Roman"/>
          <w:sz w:val="24"/>
          <w:szCs w:val="24"/>
          <w:lang w:val="en-US"/>
        </w:rPr>
        <w:t xml:space="preserve">wawancara mendalam </w:t>
      </w:r>
      <w:r w:rsidR="00545F09" w:rsidRPr="00545F09">
        <w:rPr>
          <w:rFonts w:ascii="Times New Roman" w:eastAsia="Times New Roman" w:hAnsi="Times New Roman" w:cs="Times New Roman"/>
          <w:i/>
          <w:sz w:val="24"/>
          <w:szCs w:val="24"/>
          <w:lang w:val="en-US"/>
        </w:rPr>
        <w:t>(in</w:t>
      </w:r>
      <w:r w:rsidR="001A3491">
        <w:rPr>
          <w:rFonts w:ascii="Times New Roman" w:eastAsia="Times New Roman" w:hAnsi="Times New Roman" w:cs="Times New Roman"/>
          <w:i/>
          <w:sz w:val="24"/>
          <w:szCs w:val="24"/>
          <w:lang w:val="en-US"/>
        </w:rPr>
        <w:t>-</w:t>
      </w:r>
      <w:r w:rsidR="00545F09" w:rsidRPr="00545F09">
        <w:rPr>
          <w:rFonts w:ascii="Times New Roman" w:eastAsia="Times New Roman" w:hAnsi="Times New Roman" w:cs="Times New Roman"/>
          <w:i/>
          <w:sz w:val="24"/>
          <w:szCs w:val="24"/>
          <w:lang w:val="en-US"/>
        </w:rPr>
        <w:t>depth interview)</w:t>
      </w:r>
      <w:r w:rsidR="00545F09">
        <w:rPr>
          <w:rFonts w:ascii="Times New Roman" w:eastAsia="Times New Roman" w:hAnsi="Times New Roman" w:cs="Times New Roman"/>
          <w:sz w:val="24"/>
          <w:szCs w:val="24"/>
          <w:lang w:val="en-US"/>
        </w:rPr>
        <w:t xml:space="preserve"> </w:t>
      </w:r>
      <w:r w:rsidR="00E562F5">
        <w:rPr>
          <w:rFonts w:ascii="Times New Roman" w:eastAsia="Times New Roman" w:hAnsi="Times New Roman" w:cs="Times New Roman"/>
          <w:sz w:val="24"/>
          <w:szCs w:val="24"/>
          <w:lang w:val="en-US"/>
        </w:rPr>
        <w:t xml:space="preserve">dan observasi </w:t>
      </w:r>
      <w:r w:rsidR="00545F09">
        <w:rPr>
          <w:rFonts w:ascii="Times New Roman" w:eastAsia="Times New Roman" w:hAnsi="Times New Roman" w:cs="Times New Roman"/>
          <w:sz w:val="24"/>
          <w:szCs w:val="24"/>
          <w:lang w:val="en-US"/>
        </w:rPr>
        <w:t xml:space="preserve">untuk mendapatkan data mendalam </w:t>
      </w:r>
      <w:r w:rsidR="00E562F5">
        <w:rPr>
          <w:rFonts w:ascii="Times New Roman" w:eastAsia="Times New Roman" w:hAnsi="Times New Roman" w:cs="Times New Roman"/>
          <w:sz w:val="24"/>
          <w:szCs w:val="24"/>
          <w:lang w:val="en-US"/>
        </w:rPr>
        <w:t xml:space="preserve">pada subjek yaitu audiens RW 37 Kampung Prayan Kulon terhadap objek penelitian yaitu tayangan Dokter Menyapa ADiTV. </w:t>
      </w:r>
      <w:r w:rsidR="00545F09">
        <w:rPr>
          <w:rFonts w:ascii="Times New Roman" w:eastAsia="Times New Roman" w:hAnsi="Times New Roman" w:cs="Times New Roman"/>
          <w:sz w:val="24"/>
          <w:szCs w:val="24"/>
          <w:lang w:val="en-US"/>
        </w:rPr>
        <w:t xml:space="preserve">Dari serangkaian teknik diatas diperoleh </w:t>
      </w:r>
      <w:r w:rsidR="00E562F5">
        <w:rPr>
          <w:rFonts w:ascii="Times New Roman" w:eastAsia="Times New Roman" w:hAnsi="Times New Roman" w:cs="Times New Roman"/>
          <w:sz w:val="24"/>
          <w:szCs w:val="24"/>
          <w:lang w:val="en-US"/>
        </w:rPr>
        <w:t>7 (tujuh) informan</w:t>
      </w:r>
      <w:r w:rsidR="00545F09">
        <w:rPr>
          <w:rFonts w:ascii="Times New Roman" w:eastAsia="Times New Roman" w:hAnsi="Times New Roman" w:cs="Times New Roman"/>
          <w:sz w:val="24"/>
          <w:szCs w:val="24"/>
          <w:lang w:val="en-US"/>
        </w:rPr>
        <w:t xml:space="preserve"> </w:t>
      </w:r>
      <w:r w:rsidR="00E562F5">
        <w:rPr>
          <w:rFonts w:ascii="Times New Roman" w:eastAsia="Times New Roman" w:hAnsi="Times New Roman" w:cs="Times New Roman"/>
          <w:sz w:val="24"/>
          <w:szCs w:val="24"/>
          <w:lang w:val="en-US"/>
        </w:rPr>
        <w:t xml:space="preserve"> yang terdiri dari 4 (empat) informan primer warga RW 37 Kampung Prayan Kulon, 2 (dua) informan sekunder ketua RW 37 Kampung Prayan Kulon dan 1 (satu) informan sekunder dari ADiTV</w:t>
      </w:r>
      <w:r w:rsidR="00545F09">
        <w:rPr>
          <w:rFonts w:ascii="Times New Roman" w:eastAsia="Times New Roman" w:hAnsi="Times New Roman" w:cs="Times New Roman"/>
          <w:sz w:val="24"/>
          <w:szCs w:val="24"/>
          <w:lang w:val="en-US"/>
        </w:rPr>
        <w:t>.</w:t>
      </w:r>
      <w:r w:rsidR="00E562F5">
        <w:rPr>
          <w:rFonts w:ascii="Times New Roman" w:eastAsia="Times New Roman" w:hAnsi="Times New Roman" w:cs="Times New Roman"/>
          <w:sz w:val="24"/>
          <w:szCs w:val="24"/>
          <w:lang w:val="en-US"/>
        </w:rPr>
        <w:t xml:space="preserve">. </w:t>
      </w:r>
    </w:p>
    <w:p w:rsidR="00545F09" w:rsidRDefault="00545F09" w:rsidP="00545F09">
      <w:pPr>
        <w:pStyle w:val="ListParagraph"/>
        <w:numPr>
          <w:ilvl w:val="0"/>
          <w:numId w:val="5"/>
        </w:numPr>
        <w:tabs>
          <w:tab w:val="left" w:pos="567"/>
        </w:tabs>
        <w:spacing w:line="480" w:lineRule="auto"/>
        <w:ind w:left="567" w:hanging="567"/>
        <w:jc w:val="both"/>
        <w:rPr>
          <w:rFonts w:ascii="Times New Roman" w:eastAsia="Times New Roman" w:hAnsi="Times New Roman" w:cs="Times New Roman"/>
          <w:b/>
          <w:sz w:val="24"/>
          <w:szCs w:val="24"/>
          <w:lang w:val="en-US"/>
        </w:rPr>
      </w:pPr>
      <w:r w:rsidRPr="00545F09">
        <w:rPr>
          <w:rFonts w:ascii="Times New Roman" w:eastAsia="Times New Roman" w:hAnsi="Times New Roman" w:cs="Times New Roman"/>
          <w:b/>
          <w:sz w:val="24"/>
          <w:szCs w:val="24"/>
          <w:lang w:val="en-US"/>
        </w:rPr>
        <w:t>TINJAUAN PUSTAKA</w:t>
      </w:r>
    </w:p>
    <w:p w:rsidR="00545F09"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Pengertian Persepsi</w:t>
      </w:r>
    </w:p>
    <w:p w:rsidR="003C4BEB" w:rsidRPr="003C4BEB" w:rsidRDefault="00080659" w:rsidP="003C4BEB">
      <w:pPr>
        <w:pStyle w:val="ListParagraph"/>
        <w:tabs>
          <w:tab w:val="left" w:pos="567"/>
        </w:tabs>
        <w:spacing w:line="480" w:lineRule="auto"/>
        <w:ind w:left="92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Persepsi adalah proses aktif dari menyeleksi, mengorganisasi, dan menginterpretasikan individu, objek, kejadian, situasi, dan aktifitas. (Wood, 2009:31) </w:t>
      </w:r>
    </w:p>
    <w:p w:rsidR="00080659" w:rsidRPr="00080659" w:rsidRDefault="003C4BEB" w:rsidP="00080659">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Pengertian Audiens</w:t>
      </w:r>
      <w:r w:rsidR="00080659">
        <w:rPr>
          <w:rFonts w:ascii="Times New Roman" w:eastAsia="Times New Roman" w:hAnsi="Times New Roman" w:cs="Times New Roman"/>
          <w:b/>
          <w:sz w:val="24"/>
          <w:szCs w:val="24"/>
          <w:lang w:val="en-US"/>
        </w:rPr>
        <w:t xml:space="preserve"> </w:t>
      </w:r>
    </w:p>
    <w:p w:rsidR="00080659" w:rsidRPr="00080659" w:rsidRDefault="00080659" w:rsidP="00080659">
      <w:pPr>
        <w:pStyle w:val="ListParagraph"/>
        <w:tabs>
          <w:tab w:val="left" w:pos="567"/>
        </w:tabs>
        <w:spacing w:line="480" w:lineRule="auto"/>
        <w:ind w:left="927"/>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Cs/>
          <w:sz w:val="24"/>
          <w:szCs w:val="24"/>
          <w:lang w:val="en-US"/>
        </w:rPr>
        <w:lastRenderedPageBreak/>
        <w:t xml:space="preserve">Audiens </w:t>
      </w:r>
      <w:r w:rsidRPr="00E46264">
        <w:rPr>
          <w:rFonts w:ascii="Times New Roman" w:eastAsia="Times New Roman" w:hAnsi="Times New Roman" w:cs="Times New Roman"/>
          <w:bCs/>
          <w:sz w:val="24"/>
          <w:szCs w:val="24"/>
        </w:rPr>
        <w:t>secara sederhana dapat diartikan sebagai sekumpulan orang yang menjadi pembaca, pendengar, pemirsa berb</w:t>
      </w:r>
      <w:r>
        <w:rPr>
          <w:rFonts w:ascii="Times New Roman" w:eastAsia="Times New Roman" w:hAnsi="Times New Roman" w:cs="Times New Roman"/>
          <w:bCs/>
          <w:sz w:val="24"/>
          <w:szCs w:val="24"/>
        </w:rPr>
        <w:t>agai media atau komponen isinya</w:t>
      </w:r>
      <w:r>
        <w:rPr>
          <w:rFonts w:ascii="Times New Roman" w:eastAsia="Times New Roman" w:hAnsi="Times New Roman" w:cs="Times New Roman"/>
          <w:bCs/>
          <w:sz w:val="24"/>
          <w:szCs w:val="24"/>
          <w:lang w:val="en-US"/>
        </w:rPr>
        <w:t xml:space="preserve"> (McQuail, 1987:201).</w:t>
      </w:r>
      <w:proofErr w:type="gramEnd"/>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Persepsi Audiens Terhadap Isi Media</w:t>
      </w:r>
    </w:p>
    <w:p w:rsidR="00865EB8" w:rsidRDefault="00080659" w:rsidP="00865EB8">
      <w:pPr>
        <w:pStyle w:val="ListParagraph"/>
        <w:tabs>
          <w:tab w:val="left" w:pos="567"/>
        </w:tabs>
        <w:spacing w:line="480" w:lineRule="auto"/>
        <w:ind w:left="92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M</w:t>
      </w:r>
      <w:r w:rsidRPr="00E46264">
        <w:rPr>
          <w:rFonts w:ascii="Times New Roman" w:eastAsia="Times New Roman" w:hAnsi="Times New Roman" w:cs="Times New Roman"/>
          <w:sz w:val="24"/>
          <w:szCs w:val="24"/>
        </w:rPr>
        <w:t xml:space="preserve">enurut </w:t>
      </w:r>
      <w:r w:rsidRPr="00E46264">
        <w:rPr>
          <w:rFonts w:ascii="Times New Roman" w:eastAsia="Times New Roman" w:hAnsi="Times New Roman" w:cs="Times New Roman"/>
          <w:sz w:val="24"/>
          <w:szCs w:val="24"/>
          <w:lang w:val="en-US"/>
        </w:rPr>
        <w:t xml:space="preserve">McQuail </w:t>
      </w:r>
      <w:r w:rsidRPr="00E46264">
        <w:rPr>
          <w:rFonts w:ascii="Times New Roman" w:eastAsia="Times New Roman" w:hAnsi="Times New Roman" w:cs="Times New Roman"/>
          <w:sz w:val="24"/>
          <w:szCs w:val="24"/>
        </w:rPr>
        <w:t xml:space="preserve">dalam bukunya </w:t>
      </w:r>
      <w:r w:rsidRPr="00E46264">
        <w:rPr>
          <w:rFonts w:ascii="Times New Roman" w:eastAsia="Times New Roman" w:hAnsi="Times New Roman" w:cs="Times New Roman"/>
          <w:i/>
          <w:sz w:val="24"/>
          <w:szCs w:val="24"/>
        </w:rPr>
        <w:t>Audience Analysis</w:t>
      </w:r>
      <w:r w:rsidRPr="00E46264">
        <w:rPr>
          <w:rFonts w:ascii="Times New Roman" w:eastAsia="Times New Roman" w:hAnsi="Times New Roman" w:cs="Times New Roman"/>
          <w:sz w:val="24"/>
          <w:szCs w:val="24"/>
        </w:rPr>
        <w:t xml:space="preserve"> </w:t>
      </w:r>
      <w:r w:rsidRPr="00E46264">
        <w:rPr>
          <w:rFonts w:ascii="Times New Roman" w:eastAsia="Times New Roman" w:hAnsi="Times New Roman" w:cs="Times New Roman"/>
          <w:sz w:val="24"/>
          <w:szCs w:val="24"/>
          <w:lang w:val="en-US"/>
        </w:rPr>
        <w:t>(199</w:t>
      </w:r>
      <w:r w:rsidRPr="00E46264">
        <w:rPr>
          <w:rFonts w:ascii="Times New Roman" w:eastAsia="Times New Roman" w:hAnsi="Times New Roman" w:cs="Times New Roman"/>
          <w:sz w:val="24"/>
          <w:szCs w:val="24"/>
        </w:rPr>
        <w:t>7</w:t>
      </w:r>
      <w:r w:rsidRPr="00E46264">
        <w:rPr>
          <w:rFonts w:ascii="Times New Roman" w:eastAsia="Times New Roman" w:hAnsi="Times New Roman" w:cs="Times New Roman"/>
          <w:sz w:val="24"/>
          <w:szCs w:val="24"/>
          <w:lang w:val="en-US"/>
        </w:rPr>
        <w:t>:</w:t>
      </w:r>
      <w:r w:rsidRPr="00E46264">
        <w:rPr>
          <w:rFonts w:ascii="Times New Roman" w:eastAsia="Times New Roman" w:hAnsi="Times New Roman" w:cs="Times New Roman"/>
          <w:sz w:val="24"/>
          <w:szCs w:val="24"/>
        </w:rPr>
        <w:t>12</w:t>
      </w:r>
      <w:r w:rsidRPr="00E46264">
        <w:rPr>
          <w:rFonts w:ascii="Times New Roman" w:eastAsia="Times New Roman" w:hAnsi="Times New Roman" w:cs="Times New Roman"/>
          <w:sz w:val="24"/>
          <w:szCs w:val="24"/>
          <w:lang w:val="en-US"/>
        </w:rPr>
        <w:t xml:space="preserve">), persepsi khalayak sering dipengaruhi oleh pandangan negatif tentang media </w:t>
      </w:r>
      <w:proofErr w:type="gramStart"/>
      <w:r w:rsidRPr="00E46264">
        <w:rPr>
          <w:rFonts w:ascii="Times New Roman" w:eastAsia="Times New Roman" w:hAnsi="Times New Roman" w:cs="Times New Roman"/>
          <w:sz w:val="24"/>
          <w:szCs w:val="24"/>
          <w:lang w:val="en-US"/>
        </w:rPr>
        <w:t>massa</w:t>
      </w:r>
      <w:proofErr w:type="gramEnd"/>
      <w:r w:rsidRPr="00E46264">
        <w:rPr>
          <w:rFonts w:ascii="Times New Roman" w:eastAsia="Times New Roman" w:hAnsi="Times New Roman" w:cs="Times New Roman"/>
          <w:sz w:val="24"/>
          <w:szCs w:val="24"/>
          <w:lang w:val="en-US"/>
        </w:rPr>
        <w:t xml:space="preserve"> pada umumnya dan berkisar dari prasangka sederhana dan keangkuhan hingga latihan yang canggih dalam analisis media</w:t>
      </w:r>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Teori Perbedaan Individu</w:t>
      </w:r>
    </w:p>
    <w:p w:rsidR="00865EB8" w:rsidRDefault="00865EB8" w:rsidP="00865EB8">
      <w:pPr>
        <w:pStyle w:val="ListParagraph"/>
        <w:tabs>
          <w:tab w:val="left" w:pos="567"/>
        </w:tabs>
        <w:spacing w:line="480" w:lineRule="auto"/>
        <w:ind w:left="927"/>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sz w:val="24"/>
          <w:szCs w:val="24"/>
          <w:lang w:val="en-US"/>
        </w:rPr>
        <w:t>M</w:t>
      </w:r>
      <w:r w:rsidRPr="00E46264">
        <w:rPr>
          <w:rFonts w:ascii="Times New Roman" w:eastAsia="Times New Roman" w:hAnsi="Times New Roman" w:cs="Times New Roman"/>
          <w:sz w:val="24"/>
          <w:szCs w:val="24"/>
          <w:lang w:val="en-US"/>
        </w:rPr>
        <w:t>asing-masing individu memiliki motivasi dan pengalaman yang berbeda sebagai hasil belajar dari lingkungannya yang berbeda-beda pula.</w:t>
      </w:r>
      <w:proofErr w:type="gramEnd"/>
      <w:r w:rsidRPr="00E46264">
        <w:rPr>
          <w:rFonts w:ascii="Times New Roman" w:eastAsia="Times New Roman" w:hAnsi="Times New Roman" w:cs="Times New Roman"/>
          <w:sz w:val="24"/>
          <w:szCs w:val="24"/>
          <w:lang w:val="en-US"/>
        </w:rPr>
        <w:t xml:space="preserve"> Dari lingkungannya yang berbeda ini, </w:t>
      </w:r>
      <w:proofErr w:type="gramStart"/>
      <w:r w:rsidRPr="00E46264">
        <w:rPr>
          <w:rFonts w:ascii="Times New Roman" w:eastAsia="Times New Roman" w:hAnsi="Times New Roman" w:cs="Times New Roman"/>
          <w:sz w:val="24"/>
          <w:szCs w:val="24"/>
          <w:lang w:val="en-US"/>
        </w:rPr>
        <w:t>akan</w:t>
      </w:r>
      <w:proofErr w:type="gramEnd"/>
      <w:r w:rsidRPr="00E46264">
        <w:rPr>
          <w:rFonts w:ascii="Times New Roman" w:eastAsia="Times New Roman" w:hAnsi="Times New Roman" w:cs="Times New Roman"/>
          <w:sz w:val="24"/>
          <w:szCs w:val="24"/>
          <w:lang w:val="en-US"/>
        </w:rPr>
        <w:t xml:space="preserve"> terbentuk sika</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 nilai-nilai serta ke</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 xml:space="preserve">ercayaan individu yang mendasari keribadian mereka, kemudian akan memengaruhi cara mereka memandang dan menghadai sesuatu. </w:t>
      </w:r>
      <w:proofErr w:type="gramStart"/>
      <w:r w:rsidRPr="00E46264">
        <w:rPr>
          <w:rFonts w:ascii="Times New Roman" w:eastAsia="Times New Roman" w:hAnsi="Times New Roman" w:cs="Times New Roman"/>
          <w:sz w:val="24"/>
          <w:szCs w:val="24"/>
          <w:lang w:val="en-US"/>
        </w:rPr>
        <w:t xml:space="preserve">Sehingga, </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erse</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 xml:space="preserve">si mereka </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un ikut berbeda sehubungan dengan perbedaan ke</w:t>
      </w:r>
      <w:r>
        <w:rPr>
          <w:rFonts w:ascii="Times New Roman" w:eastAsia="Times New Roman" w:hAnsi="Times New Roman" w:cs="Times New Roman"/>
          <w:sz w:val="24"/>
          <w:szCs w:val="24"/>
          <w:lang w:val="en-US"/>
        </w:rPr>
        <w:t>p</w:t>
      </w:r>
      <w:r w:rsidRPr="00E46264">
        <w:rPr>
          <w:rFonts w:ascii="Times New Roman" w:eastAsia="Times New Roman" w:hAnsi="Times New Roman" w:cs="Times New Roman"/>
          <w:sz w:val="24"/>
          <w:szCs w:val="24"/>
          <w:lang w:val="en-US"/>
        </w:rPr>
        <w:t>ribadian (Depari, 1995:5).</w:t>
      </w:r>
      <w:proofErr w:type="gramEnd"/>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Pengertian Televisi</w:t>
      </w:r>
    </w:p>
    <w:p w:rsidR="00865EB8" w:rsidRPr="00865EB8" w:rsidRDefault="00C16EB2" w:rsidP="00865EB8">
      <w:pPr>
        <w:pStyle w:val="ListParagraph"/>
        <w:tabs>
          <w:tab w:val="left" w:pos="567"/>
        </w:tabs>
        <w:spacing w:line="480" w:lineRule="auto"/>
        <w:ind w:left="92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865EB8" w:rsidRPr="00E46264">
        <w:rPr>
          <w:rFonts w:ascii="Times New Roman" w:eastAsia="Times New Roman" w:hAnsi="Times New Roman" w:cs="Times New Roman"/>
          <w:sz w:val="24"/>
          <w:szCs w:val="24"/>
          <w:lang w:val="en-US"/>
        </w:rPr>
        <w:t>elevisi menurut Kamus Besar Bahasa Indonesia (KBBI) ialah, sistem penyiaran gambar yang disertai dengan bunyi (suara) melalui kabel atau melalui angkasa dengan menggunakan alat yang mengubah cahaya (gambar) dan bunyi (suara) menjadi gelombang listrik dan mengubahnya kembali menjadi berkas cahaya yang dapat dilihat dan bunyi yang dapat didengar.</w:t>
      </w:r>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Media Penyiaran dan Program Televisi</w:t>
      </w:r>
    </w:p>
    <w:p w:rsidR="00F61948" w:rsidRDefault="00F61948" w:rsidP="00F61948">
      <w:pPr>
        <w:pStyle w:val="ListParagraph"/>
        <w:tabs>
          <w:tab w:val="left" w:pos="567"/>
        </w:tabs>
        <w:spacing w:line="480" w:lineRule="auto"/>
        <w:ind w:left="927"/>
        <w:jc w:val="both"/>
        <w:rPr>
          <w:rFonts w:ascii="Times New Roman" w:eastAsia="Times New Roman" w:hAnsi="Times New Roman" w:cs="Times New Roman"/>
          <w:sz w:val="24"/>
          <w:szCs w:val="24"/>
          <w:lang w:val="en-US"/>
        </w:rPr>
      </w:pPr>
      <w:r w:rsidRPr="00E46264">
        <w:rPr>
          <w:rFonts w:ascii="Times New Roman" w:eastAsia="Times New Roman" w:hAnsi="Times New Roman" w:cs="Times New Roman"/>
          <w:sz w:val="24"/>
          <w:szCs w:val="24"/>
        </w:rPr>
        <w:t xml:space="preserve">Media penyiaran merupakan salah satu media atau </w:t>
      </w:r>
      <w:r w:rsidRPr="00E46264">
        <w:rPr>
          <w:rFonts w:ascii="Times New Roman" w:eastAsia="Times New Roman" w:hAnsi="Times New Roman" w:cs="Times New Roman"/>
          <w:i/>
          <w:sz w:val="24"/>
          <w:szCs w:val="24"/>
        </w:rPr>
        <w:t>channel</w:t>
      </w:r>
      <w:r w:rsidRPr="00E46264">
        <w:rPr>
          <w:rFonts w:ascii="Times New Roman" w:eastAsia="Times New Roman" w:hAnsi="Times New Roman" w:cs="Times New Roman"/>
          <w:sz w:val="24"/>
          <w:szCs w:val="24"/>
        </w:rPr>
        <w:t xml:space="preserve"> untuk menyampaikan pesan kepada khalayak luas. Media penyiaran merupakan tempat atau wadah yang tujuannya menyebarkan informasi yang berupa produk budaya atau pesan yang memengaruhi dan mencerminkan budaya dalam masyarakat.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Program televisi adalah produk atau bentuk pesan yang diciptakan oleh media.</w:t>
      </w:r>
      <w:proofErr w:type="gramEnd"/>
      <w:r>
        <w:rPr>
          <w:rFonts w:ascii="Times New Roman" w:eastAsia="Times New Roman" w:hAnsi="Times New Roman" w:cs="Times New Roman"/>
          <w:sz w:val="24"/>
          <w:szCs w:val="24"/>
          <w:lang w:val="en-US"/>
        </w:rPr>
        <w:t xml:space="preserve"> </w:t>
      </w:r>
      <w:r w:rsidRPr="00E46264">
        <w:rPr>
          <w:rFonts w:ascii="Times New Roman" w:eastAsia="Times New Roman" w:hAnsi="Times New Roman" w:cs="Times New Roman"/>
          <w:sz w:val="24"/>
          <w:szCs w:val="24"/>
        </w:rPr>
        <w:t>Program siaran dirancang bertujuan membuka hubungan seluas-luasnya dengan audien. Pada dasarnya apa saja bisa dijadikan program untuk ditayangkan di televisi selama program itu menarik dan disukai audien, dan selama tidak bertentangan dengan kesusilaan, hukum dan peraturan yang berlaku.</w:t>
      </w:r>
    </w:p>
    <w:p w:rsidR="00F61948" w:rsidRPr="00F61948" w:rsidRDefault="00F61948" w:rsidP="00F61948">
      <w:pPr>
        <w:pStyle w:val="ListParagraph"/>
        <w:tabs>
          <w:tab w:val="left" w:pos="567"/>
        </w:tabs>
        <w:spacing w:line="480" w:lineRule="auto"/>
        <w:ind w:left="927"/>
        <w:jc w:val="both"/>
        <w:rPr>
          <w:rFonts w:ascii="Times New Roman" w:eastAsia="Times New Roman" w:hAnsi="Times New Roman" w:cs="Times New Roman"/>
          <w:sz w:val="24"/>
          <w:szCs w:val="24"/>
          <w:lang w:val="en-US"/>
        </w:rPr>
      </w:pPr>
      <w:proofErr w:type="gramStart"/>
      <w:r w:rsidRPr="00F61948">
        <w:rPr>
          <w:rFonts w:ascii="Times New Roman" w:eastAsia="Times New Roman" w:hAnsi="Times New Roman" w:cs="Times New Roman"/>
          <w:i/>
          <w:sz w:val="24"/>
          <w:szCs w:val="24"/>
          <w:lang w:val="en-US"/>
        </w:rPr>
        <w:t>The Talk Show Programs</w:t>
      </w:r>
      <w:r>
        <w:rPr>
          <w:rFonts w:ascii="Times New Roman" w:eastAsia="Times New Roman" w:hAnsi="Times New Roman" w:cs="Times New Roman"/>
          <w:sz w:val="24"/>
          <w:szCs w:val="24"/>
          <w:lang w:val="en-US"/>
        </w:rPr>
        <w:t xml:space="preserve"> atau program bincang-bincang adalah program</w:t>
      </w:r>
      <w:r w:rsidR="00865EB8">
        <w:rPr>
          <w:rFonts w:ascii="Times New Roman" w:eastAsia="Times New Roman" w:hAnsi="Times New Roman" w:cs="Times New Roman"/>
          <w:sz w:val="24"/>
          <w:szCs w:val="24"/>
          <w:lang w:val="en-US"/>
        </w:rPr>
        <w:t xml:space="preserve"> siaran</w:t>
      </w:r>
      <w:r>
        <w:rPr>
          <w:rFonts w:ascii="Times New Roman" w:eastAsia="Times New Roman" w:hAnsi="Times New Roman" w:cs="Times New Roman"/>
          <w:sz w:val="24"/>
          <w:szCs w:val="24"/>
          <w:lang w:val="en-US"/>
        </w:rPr>
        <w:t xml:space="preserve"> yang </w:t>
      </w:r>
      <w:r w:rsidRPr="00E46264">
        <w:rPr>
          <w:rFonts w:ascii="Times New Roman" w:eastAsia="Times New Roman" w:hAnsi="Times New Roman" w:cs="Times New Roman"/>
          <w:sz w:val="24"/>
          <w:szCs w:val="24"/>
        </w:rPr>
        <w:t>menampilkan satu atau beberapa orang untuk membahas suatu topik tertentu yang dipandu oleh seorang pembawa acara (</w:t>
      </w:r>
      <w:r w:rsidRPr="00E46264">
        <w:rPr>
          <w:rFonts w:ascii="Times New Roman" w:eastAsia="Times New Roman" w:hAnsi="Times New Roman" w:cs="Times New Roman"/>
          <w:i/>
          <w:sz w:val="24"/>
          <w:szCs w:val="24"/>
        </w:rPr>
        <w:t>host</w:t>
      </w:r>
      <w:r w:rsidRPr="00E4626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865EB8" w:rsidRPr="00E46264">
        <w:rPr>
          <w:rFonts w:ascii="Times New Roman" w:eastAsia="Times New Roman" w:hAnsi="Times New Roman" w:cs="Times New Roman"/>
          <w:sz w:val="24"/>
          <w:szCs w:val="24"/>
        </w:rPr>
        <w:t>(Morissan, 2011:222)</w:t>
      </w:r>
      <w:r w:rsidR="00865EB8">
        <w:rPr>
          <w:rFonts w:ascii="Times New Roman" w:eastAsia="Times New Roman" w:hAnsi="Times New Roman" w:cs="Times New Roman"/>
          <w:sz w:val="24"/>
          <w:szCs w:val="24"/>
          <w:lang w:val="en-US"/>
        </w:rPr>
        <w:t>.</w:t>
      </w:r>
      <w:proofErr w:type="gramEnd"/>
      <w:r w:rsidR="00865EB8">
        <w:rPr>
          <w:rFonts w:ascii="Times New Roman" w:eastAsia="Times New Roman" w:hAnsi="Times New Roman" w:cs="Times New Roman"/>
          <w:sz w:val="24"/>
          <w:szCs w:val="24"/>
          <w:lang w:val="en-US"/>
        </w:rPr>
        <w:t xml:space="preserve"> </w:t>
      </w:r>
      <w:proofErr w:type="gramStart"/>
      <w:r w:rsidRPr="00865EB8">
        <w:rPr>
          <w:rFonts w:ascii="Times New Roman" w:eastAsia="Times New Roman" w:hAnsi="Times New Roman" w:cs="Times New Roman"/>
          <w:i/>
          <w:sz w:val="24"/>
          <w:szCs w:val="24"/>
          <w:lang w:val="en-US"/>
        </w:rPr>
        <w:t>Talk show</w:t>
      </w:r>
      <w:r>
        <w:rPr>
          <w:rFonts w:ascii="Times New Roman" w:eastAsia="Times New Roman" w:hAnsi="Times New Roman" w:cs="Times New Roman"/>
          <w:sz w:val="24"/>
          <w:szCs w:val="24"/>
          <w:lang w:val="en-US"/>
        </w:rPr>
        <w:t xml:space="preserve"> termasuk dalam kategori </w:t>
      </w:r>
      <w:r w:rsidRPr="00F61948">
        <w:rPr>
          <w:rFonts w:ascii="Times New Roman" w:eastAsia="Times New Roman" w:hAnsi="Times New Roman" w:cs="Times New Roman"/>
          <w:i/>
          <w:sz w:val="24"/>
          <w:szCs w:val="24"/>
          <w:lang w:val="en-US"/>
        </w:rPr>
        <w:t>soft news</w:t>
      </w:r>
      <w:r>
        <w:rPr>
          <w:rFonts w:ascii="Times New Roman" w:eastAsia="Times New Roman" w:hAnsi="Times New Roman" w:cs="Times New Roman"/>
          <w:sz w:val="24"/>
          <w:szCs w:val="24"/>
          <w:lang w:val="en-US"/>
        </w:rPr>
        <w:t xml:space="preserve"> (berita lunak)</w:t>
      </w:r>
      <w:r w:rsidR="00865EB8">
        <w:rPr>
          <w:rFonts w:ascii="Times New Roman" w:eastAsia="Times New Roman" w:hAnsi="Times New Roman" w:cs="Times New Roman"/>
          <w:sz w:val="24"/>
          <w:szCs w:val="24"/>
          <w:lang w:val="en-US"/>
        </w:rPr>
        <w:t>.</w:t>
      </w:r>
      <w:proofErr w:type="gramEnd"/>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Televisi Sebagai Media Komunikasi Massa</w:t>
      </w:r>
    </w:p>
    <w:p w:rsidR="003C4BEB" w:rsidRDefault="003C4BEB" w:rsidP="003C4BEB">
      <w:pPr>
        <w:pStyle w:val="ListParagraph"/>
        <w:tabs>
          <w:tab w:val="left" w:pos="567"/>
        </w:tabs>
        <w:spacing w:line="480" w:lineRule="auto"/>
        <w:ind w:left="92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Hubungan m</w:t>
      </w:r>
      <w:r w:rsidRPr="00E46264">
        <w:rPr>
          <w:rFonts w:ascii="Times New Roman" w:eastAsia="Times New Roman" w:hAnsi="Times New Roman" w:cs="Times New Roman"/>
          <w:sz w:val="24"/>
          <w:szCs w:val="24"/>
          <w:lang w:val="en-US"/>
        </w:rPr>
        <w:t xml:space="preserve">edia televisi dengan </w:t>
      </w:r>
      <w:r>
        <w:rPr>
          <w:rFonts w:ascii="Times New Roman" w:eastAsia="Times New Roman" w:hAnsi="Times New Roman" w:cs="Times New Roman"/>
          <w:sz w:val="24"/>
          <w:szCs w:val="24"/>
          <w:lang w:val="en-US"/>
        </w:rPr>
        <w:t>k</w:t>
      </w:r>
      <w:r w:rsidRPr="00E46264">
        <w:rPr>
          <w:rFonts w:ascii="Times New Roman" w:eastAsia="Times New Roman" w:hAnsi="Times New Roman" w:cs="Times New Roman"/>
          <w:sz w:val="24"/>
          <w:szCs w:val="24"/>
          <w:lang w:val="en-US"/>
        </w:rPr>
        <w:t xml:space="preserve">omunikasi </w:t>
      </w:r>
      <w:proofErr w:type="gramStart"/>
      <w:r w:rsidRPr="00E46264">
        <w:rPr>
          <w:rFonts w:ascii="Times New Roman" w:eastAsia="Times New Roman" w:hAnsi="Times New Roman" w:cs="Times New Roman"/>
          <w:sz w:val="24"/>
          <w:szCs w:val="24"/>
          <w:lang w:val="en-US"/>
        </w:rPr>
        <w:t>massa</w:t>
      </w:r>
      <w:proofErr w:type="gramEnd"/>
      <w:r w:rsidRPr="00E46264">
        <w:rPr>
          <w:rFonts w:ascii="Times New Roman" w:eastAsia="Times New Roman" w:hAnsi="Times New Roman" w:cs="Times New Roman"/>
          <w:sz w:val="24"/>
          <w:szCs w:val="24"/>
          <w:lang w:val="en-US"/>
        </w:rPr>
        <w:t xml:space="preserve"> merupakan proses komunikasi antara komunikator dengan komunikan (massa) melalui sebuah sarana yaitu televisi.</w:t>
      </w:r>
    </w:p>
    <w:p w:rsidR="003C4BEB" w:rsidRDefault="003C4BEB" w:rsidP="003C4BEB">
      <w:pPr>
        <w:pStyle w:val="ListParagraph"/>
        <w:numPr>
          <w:ilvl w:val="0"/>
          <w:numId w:val="6"/>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Pengertian Konstruksi Sosial</w:t>
      </w:r>
    </w:p>
    <w:p w:rsidR="003C4BEB" w:rsidRDefault="003C4BEB" w:rsidP="003C4BEB">
      <w:pPr>
        <w:pStyle w:val="ListParagraph"/>
        <w:tabs>
          <w:tab w:val="left" w:pos="567"/>
        </w:tabs>
        <w:spacing w:line="480" w:lineRule="auto"/>
        <w:ind w:left="927"/>
        <w:jc w:val="both"/>
        <w:rPr>
          <w:rFonts w:ascii="Times New Roman" w:eastAsia="Times New Roman" w:hAnsi="Times New Roman" w:cs="Times New Roman"/>
          <w:sz w:val="24"/>
          <w:szCs w:val="24"/>
          <w:lang w:val="en-US"/>
        </w:rPr>
      </w:pPr>
      <w:r w:rsidRPr="00E46264">
        <w:rPr>
          <w:rFonts w:ascii="Times New Roman" w:eastAsia="Times New Roman" w:hAnsi="Times New Roman" w:cs="Times New Roman"/>
          <w:sz w:val="24"/>
          <w:szCs w:val="24"/>
        </w:rPr>
        <w:lastRenderedPageBreak/>
        <w:t>Menurut Suparno dalam Bungin (2009:194), konstruksi sosial adalah dimana individu membangun sendiri pengetahuan atas realitas yang dilihatnya itu berdasarkan pada struktur pengetahuan yang telah ada sebelumnya</w:t>
      </w:r>
      <w:r>
        <w:rPr>
          <w:rFonts w:ascii="Times New Roman" w:eastAsia="Times New Roman" w:hAnsi="Times New Roman" w:cs="Times New Roman"/>
          <w:sz w:val="24"/>
          <w:szCs w:val="24"/>
          <w:lang w:val="en-US"/>
        </w:rPr>
        <w:t>.</w:t>
      </w:r>
    </w:p>
    <w:p w:rsidR="00080659" w:rsidRDefault="00080659" w:rsidP="00080659">
      <w:pPr>
        <w:pStyle w:val="ListParagraph"/>
        <w:numPr>
          <w:ilvl w:val="0"/>
          <w:numId w:val="5"/>
        </w:numPr>
        <w:tabs>
          <w:tab w:val="left" w:pos="567"/>
        </w:tabs>
        <w:spacing w:line="480" w:lineRule="auto"/>
        <w:ind w:left="567" w:hanging="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HASIL DAN PEMBAHASAN</w:t>
      </w:r>
    </w:p>
    <w:p w:rsidR="00080659" w:rsidRDefault="00FA6D2E" w:rsidP="00FA6D2E">
      <w:pPr>
        <w:pStyle w:val="ListParagraph"/>
        <w:numPr>
          <w:ilvl w:val="0"/>
          <w:numId w:val="7"/>
        </w:numPr>
        <w:tabs>
          <w:tab w:val="left" w:pos="567"/>
        </w:tabs>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Persepsi Warga RW 37 Kampung Prayan Kulon Terhadap Tayangan Dokter Menyapa ADiTV</w:t>
      </w:r>
    </w:p>
    <w:p w:rsidR="00FA6D2E" w:rsidRPr="00CE4541" w:rsidRDefault="00FA6D2E" w:rsidP="00FA6D2E">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sidRPr="00CE4541">
        <w:rPr>
          <w:rFonts w:ascii="Times New Roman" w:eastAsia="Times New Roman" w:hAnsi="Times New Roman" w:cs="Times New Roman"/>
          <w:sz w:val="24"/>
          <w:szCs w:val="24"/>
          <w:lang w:val="en-US"/>
        </w:rPr>
        <w:t>Seleksi</w:t>
      </w:r>
    </w:p>
    <w:p w:rsidR="00FA6D2E" w:rsidRDefault="00FA6D2E" w:rsidP="00FA6D2E">
      <w:pPr>
        <w:pStyle w:val="ListParagraph"/>
        <w:tabs>
          <w:tab w:val="left" w:pos="567"/>
        </w:tabs>
        <w:spacing w:line="480" w:lineRule="auto"/>
        <w:ind w:left="164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Didalamnya termasuk sensasi (rangsangan yang diterima oleh panca indera) dan atensi (menarik perhatian).</w:t>
      </w:r>
      <w:proofErr w:type="gramEnd"/>
      <w:r>
        <w:rPr>
          <w:rFonts w:ascii="Times New Roman" w:eastAsia="Times New Roman" w:hAnsi="Times New Roman" w:cs="Times New Roman"/>
          <w:sz w:val="24"/>
          <w:szCs w:val="24"/>
          <w:lang w:val="en-US"/>
        </w:rPr>
        <w:t xml:space="preserve"> Informan primer warga RW 37 Kampung Prayan Kulon menunjukkan sensasi dan perhatian mereka terhadap tayangan Dokter Menyapa dengan bagus yakni dari beberapa pernyataan dari informan yang mengatakan bahwa mereka tertarik dengan acara tersebut dis</w:t>
      </w:r>
      <w:r w:rsidR="00EE3E2E">
        <w:rPr>
          <w:rFonts w:ascii="Times New Roman" w:eastAsia="Times New Roman" w:hAnsi="Times New Roman" w:cs="Times New Roman"/>
          <w:sz w:val="24"/>
          <w:szCs w:val="24"/>
          <w:lang w:val="en-US"/>
        </w:rPr>
        <w:t>aat pertama kali menontonnya,</w:t>
      </w:r>
      <w:r>
        <w:rPr>
          <w:rFonts w:ascii="Times New Roman" w:eastAsia="Times New Roman" w:hAnsi="Times New Roman" w:cs="Times New Roman"/>
          <w:sz w:val="24"/>
          <w:szCs w:val="24"/>
          <w:lang w:val="en-US"/>
        </w:rPr>
        <w:t xml:space="preserve"> memperhatikan setiap detil tayangan tersebut</w:t>
      </w:r>
      <w:r w:rsidR="00EE3E2E">
        <w:rPr>
          <w:rFonts w:ascii="Times New Roman" w:eastAsia="Times New Roman" w:hAnsi="Times New Roman" w:cs="Times New Roman"/>
          <w:sz w:val="24"/>
          <w:szCs w:val="24"/>
          <w:lang w:val="en-US"/>
        </w:rPr>
        <w:t xml:space="preserve"> dan menontonnya hingga habis</w:t>
      </w:r>
      <w:r>
        <w:rPr>
          <w:rFonts w:ascii="Times New Roman" w:eastAsia="Times New Roman" w:hAnsi="Times New Roman" w:cs="Times New Roman"/>
          <w:sz w:val="24"/>
          <w:szCs w:val="24"/>
          <w:lang w:val="en-US"/>
        </w:rPr>
        <w:t>.</w:t>
      </w:r>
    </w:p>
    <w:p w:rsidR="00FA6D2E" w:rsidRDefault="00FA6D2E" w:rsidP="00FA6D2E">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Organisasi </w:t>
      </w:r>
    </w:p>
    <w:p w:rsidR="00AD0B01" w:rsidRDefault="00AD0B01" w:rsidP="00AD0B01">
      <w:pPr>
        <w:pStyle w:val="ListParagraph"/>
        <w:tabs>
          <w:tab w:val="left" w:pos="567"/>
        </w:tabs>
        <w:spacing w:line="480" w:lineRule="auto"/>
        <w:ind w:left="16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Keempat informan primer </w:t>
      </w:r>
      <w:r w:rsidR="00741555">
        <w:rPr>
          <w:rFonts w:ascii="Times New Roman" w:eastAsia="Times New Roman" w:hAnsi="Times New Roman" w:cs="Times New Roman"/>
          <w:sz w:val="24"/>
          <w:szCs w:val="24"/>
          <w:lang w:val="en-US"/>
        </w:rPr>
        <w:t xml:space="preserve">warga RW 37 Kampung Prayan Kulon </w:t>
      </w:r>
      <w:r>
        <w:rPr>
          <w:rFonts w:ascii="Times New Roman" w:eastAsia="Times New Roman" w:hAnsi="Times New Roman" w:cs="Times New Roman"/>
          <w:sz w:val="24"/>
          <w:szCs w:val="24"/>
          <w:lang w:val="en-US"/>
        </w:rPr>
        <w:t xml:space="preserve">yang sudah melalui proses seleksi maka otomatis mereka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mulai mengklasifikasikan tayangan dan pesan yang mereka peroleh didalam otak atau diri mereka. Pesan tersebut menjadi bermakna bagi mereka ketika informan paham dengan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yang diperhatikannya.</w:t>
      </w:r>
      <w:r w:rsidR="00AE3953">
        <w:rPr>
          <w:rFonts w:ascii="Times New Roman" w:eastAsia="Times New Roman" w:hAnsi="Times New Roman" w:cs="Times New Roman"/>
          <w:sz w:val="24"/>
          <w:szCs w:val="24"/>
          <w:lang w:val="en-US"/>
        </w:rPr>
        <w:t xml:space="preserve"> </w:t>
      </w:r>
      <w:proofErr w:type="gramStart"/>
      <w:r w:rsidR="00AE3953">
        <w:rPr>
          <w:rFonts w:ascii="Times New Roman" w:eastAsia="Times New Roman" w:hAnsi="Times New Roman" w:cs="Times New Roman"/>
          <w:sz w:val="24"/>
          <w:szCs w:val="24"/>
          <w:lang w:val="en-US"/>
        </w:rPr>
        <w:t xml:space="preserve">Hasil dari penelitian ini menunjukkan bahwa </w:t>
      </w:r>
      <w:r w:rsidR="00AE3953">
        <w:rPr>
          <w:rFonts w:ascii="Times New Roman" w:eastAsia="Times New Roman" w:hAnsi="Times New Roman" w:cs="Times New Roman"/>
          <w:sz w:val="24"/>
          <w:szCs w:val="24"/>
          <w:lang w:val="en-US"/>
        </w:rPr>
        <w:lastRenderedPageBreak/>
        <w:t>h</w:t>
      </w:r>
      <w:r>
        <w:rPr>
          <w:rFonts w:ascii="Times New Roman" w:eastAsia="Times New Roman" w:hAnsi="Times New Roman" w:cs="Times New Roman"/>
          <w:sz w:val="24"/>
          <w:szCs w:val="24"/>
          <w:lang w:val="en-US"/>
        </w:rPr>
        <w:t>ampir keempat informan primer menilai bahwa tayangan Dokter Menyapa adalah tayangan yang bermanfaat, informatif, dan mendidik sehingga cocok diterapkan ke keseharian mereka.</w:t>
      </w:r>
      <w:proofErr w:type="gramEnd"/>
      <w:r>
        <w:rPr>
          <w:rFonts w:ascii="Times New Roman" w:eastAsia="Times New Roman" w:hAnsi="Times New Roman" w:cs="Times New Roman"/>
          <w:sz w:val="24"/>
          <w:szCs w:val="24"/>
          <w:lang w:val="en-US"/>
        </w:rPr>
        <w:t xml:space="preserve"> </w:t>
      </w:r>
    </w:p>
    <w:p w:rsidR="00AE3953" w:rsidRDefault="00AE3953" w:rsidP="00AE3953">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Interpretasi</w:t>
      </w:r>
    </w:p>
    <w:p w:rsidR="00AE3953" w:rsidRDefault="00AE3953" w:rsidP="00AE3953">
      <w:pPr>
        <w:pStyle w:val="ListParagraph"/>
        <w:tabs>
          <w:tab w:val="left" w:pos="567"/>
        </w:tabs>
        <w:spacing w:line="480" w:lineRule="auto"/>
        <w:ind w:left="1647"/>
        <w:jc w:val="both"/>
        <w:rPr>
          <w:rFonts w:ascii="Times New Roman" w:eastAsia="Times New Roman" w:hAnsi="Times New Roman" w:cs="Times New Roman"/>
          <w:sz w:val="24"/>
          <w:szCs w:val="24"/>
          <w:lang w:val="en-US"/>
        </w:rPr>
      </w:pPr>
      <w:r w:rsidRPr="00763E9E">
        <w:rPr>
          <w:rFonts w:ascii="Times New Roman" w:eastAsia="Times New Roman" w:hAnsi="Times New Roman" w:cs="Times New Roman"/>
          <w:sz w:val="24"/>
          <w:szCs w:val="24"/>
        </w:rPr>
        <w:t>Interpretasi atau penafsiran adalah proses komunikasi lisan atau gerakan antara dua atau lebih pembicara yang tak dapat menggunakan simbol-simbol yang sama.</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Berdasarkan hasil penelitian, keempat informan primer warga RW 37 Kampung Prayan Kulon menafsirkan tayangan Dokter Menyapa sebagai tayangan </w:t>
      </w:r>
      <w:r w:rsidR="00741555">
        <w:rPr>
          <w:rFonts w:ascii="Times New Roman" w:eastAsia="Times New Roman" w:hAnsi="Times New Roman" w:cs="Times New Roman"/>
          <w:sz w:val="24"/>
          <w:szCs w:val="24"/>
          <w:lang w:val="en-US"/>
        </w:rPr>
        <w:t>komunikatif karena adanya telepon interaktif dan materinya kadang mudah dipraktekkan dirumah</w:t>
      </w:r>
      <w:r w:rsidR="00EE3E2E">
        <w:rPr>
          <w:rFonts w:ascii="Times New Roman" w:eastAsia="Times New Roman" w:hAnsi="Times New Roman" w:cs="Times New Roman"/>
          <w:sz w:val="24"/>
          <w:szCs w:val="24"/>
          <w:lang w:val="en-US"/>
        </w:rPr>
        <w:t>.</w:t>
      </w:r>
      <w:proofErr w:type="gramEnd"/>
    </w:p>
    <w:p w:rsidR="00581CA8" w:rsidRDefault="00581CA8" w:rsidP="00581CA8">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Respon</w:t>
      </w:r>
    </w:p>
    <w:p w:rsidR="00581CA8" w:rsidRDefault="00581CA8" w:rsidP="00581CA8">
      <w:pPr>
        <w:pStyle w:val="ListParagraph"/>
        <w:tabs>
          <w:tab w:val="left" w:pos="567"/>
        </w:tabs>
        <w:spacing w:line="480" w:lineRule="auto"/>
        <w:ind w:left="16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Sebutan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dari respon adalah reaksi atau tanggapan individu yang telah dipengaruhi oleh berbagai macam stimulus. </w:t>
      </w:r>
      <w:proofErr w:type="gramStart"/>
      <w:r>
        <w:rPr>
          <w:rFonts w:ascii="Times New Roman" w:eastAsia="Times New Roman" w:hAnsi="Times New Roman" w:cs="Times New Roman"/>
          <w:sz w:val="24"/>
          <w:szCs w:val="24"/>
          <w:lang w:val="en-US"/>
        </w:rPr>
        <w:t xml:space="preserve">Hampir disetiap tayangan Dokter Menyapa informan memberikan respon </w:t>
      </w:r>
      <w:r w:rsidR="00A92575">
        <w:rPr>
          <w:rFonts w:ascii="Times New Roman" w:eastAsia="Times New Roman" w:hAnsi="Times New Roman" w:cs="Times New Roman"/>
          <w:sz w:val="24"/>
          <w:szCs w:val="24"/>
          <w:lang w:val="en-US"/>
        </w:rPr>
        <w:t>yang tidak jauh berbeda.</w:t>
      </w:r>
      <w:proofErr w:type="gramEnd"/>
      <w:r w:rsidR="00A92575">
        <w:rPr>
          <w:rFonts w:ascii="Times New Roman" w:eastAsia="Times New Roman" w:hAnsi="Times New Roman" w:cs="Times New Roman"/>
          <w:sz w:val="24"/>
          <w:szCs w:val="24"/>
          <w:lang w:val="en-US"/>
        </w:rPr>
        <w:t xml:space="preserve"> </w:t>
      </w:r>
      <w:proofErr w:type="gramStart"/>
      <w:r w:rsidR="00A92575">
        <w:rPr>
          <w:rFonts w:ascii="Times New Roman" w:eastAsia="Times New Roman" w:hAnsi="Times New Roman" w:cs="Times New Roman"/>
          <w:sz w:val="24"/>
          <w:szCs w:val="24"/>
          <w:lang w:val="en-US"/>
        </w:rPr>
        <w:t>Berdasarkan dengan penelitian ini, keempat informan primer dapat menunjukkan bahwa tayangan Dokter Menyapa yang hadir di setiap hari senin tersebut memberikan wawasan baru dan edukasi bagi mereka.</w:t>
      </w:r>
      <w:proofErr w:type="gramEnd"/>
    </w:p>
    <w:p w:rsidR="00AD48CE" w:rsidRPr="00AD48CE" w:rsidRDefault="00AD48CE" w:rsidP="00AD48CE">
      <w:pPr>
        <w:pStyle w:val="ListParagraph"/>
        <w:numPr>
          <w:ilvl w:val="0"/>
          <w:numId w:val="7"/>
        </w:numPr>
        <w:tabs>
          <w:tab w:val="left" w:pos="567"/>
        </w:tabs>
        <w:spacing w:line="480" w:lineRule="auto"/>
        <w:jc w:val="both"/>
        <w:rPr>
          <w:rFonts w:ascii="Times New Roman" w:eastAsia="Times New Roman" w:hAnsi="Times New Roman" w:cs="Times New Roman"/>
          <w:b/>
          <w:sz w:val="24"/>
          <w:szCs w:val="24"/>
          <w:lang w:val="en-US"/>
        </w:rPr>
      </w:pPr>
      <w:r w:rsidRPr="00AD48CE">
        <w:rPr>
          <w:rFonts w:ascii="Times New Roman" w:eastAsia="Times New Roman" w:hAnsi="Times New Roman" w:cs="Times New Roman"/>
          <w:b/>
          <w:sz w:val="24"/>
          <w:szCs w:val="24"/>
          <w:lang w:val="en-US"/>
        </w:rPr>
        <w:t>Teori Perbedaan Individu</w:t>
      </w:r>
      <w:r>
        <w:rPr>
          <w:rFonts w:ascii="Times New Roman" w:eastAsia="Times New Roman" w:hAnsi="Times New Roman" w:cs="Times New Roman"/>
          <w:b/>
          <w:sz w:val="24"/>
          <w:szCs w:val="24"/>
          <w:lang w:val="en-US"/>
        </w:rPr>
        <w:t xml:space="preserve"> </w:t>
      </w:r>
    </w:p>
    <w:p w:rsidR="00AD48CE" w:rsidRPr="00B37C28" w:rsidRDefault="00AD48CE" w:rsidP="00AD48CE">
      <w:pPr>
        <w:pStyle w:val="ListParagraph"/>
        <w:numPr>
          <w:ilvl w:val="0"/>
          <w:numId w:val="8"/>
        </w:numPr>
        <w:tabs>
          <w:tab w:val="left" w:pos="567"/>
        </w:tabs>
        <w:spacing w:line="480" w:lineRule="auto"/>
        <w:jc w:val="both"/>
        <w:rPr>
          <w:rFonts w:ascii="Times New Roman" w:eastAsia="Times New Roman" w:hAnsi="Times New Roman" w:cs="Times New Roman"/>
          <w:b/>
          <w:sz w:val="24"/>
          <w:szCs w:val="24"/>
          <w:lang w:val="en-US"/>
        </w:rPr>
      </w:pPr>
      <w:r w:rsidRPr="00763E9E">
        <w:rPr>
          <w:rFonts w:ascii="Times New Roman" w:eastAsia="Times New Roman" w:hAnsi="Times New Roman" w:cs="Times New Roman"/>
          <w:sz w:val="24"/>
          <w:szCs w:val="24"/>
        </w:rPr>
        <w:t>Menurut De Fleur dalam McQuail dijelaskan bahwa</w:t>
      </w:r>
      <w:r w:rsidRPr="00763E9E">
        <w:rPr>
          <w:rFonts w:ascii="Times New Roman" w:eastAsia="Times New Roman" w:hAnsi="Times New Roman" w:cs="Times New Roman"/>
          <w:sz w:val="24"/>
          <w:szCs w:val="24"/>
          <w:lang w:val="en-US"/>
        </w:rPr>
        <w:t xml:space="preserve"> masing-masing individu memiliki motivasi dan pengalaman yang berbeda sebagai hasil belajar dari lingkungannya yang berbeda-</w:t>
      </w:r>
      <w:r w:rsidRPr="00763E9E">
        <w:rPr>
          <w:rFonts w:ascii="Times New Roman" w:eastAsia="Times New Roman" w:hAnsi="Times New Roman" w:cs="Times New Roman"/>
          <w:sz w:val="24"/>
          <w:szCs w:val="24"/>
          <w:lang w:val="en-US"/>
        </w:rPr>
        <w:lastRenderedPageBreak/>
        <w:t>beda pula</w:t>
      </w:r>
      <w:r w:rsidRPr="00763E9E">
        <w:rPr>
          <w:rFonts w:ascii="Times New Roman" w:eastAsia="Times New Roman" w:hAnsi="Times New Roman" w:cs="Times New Roman"/>
          <w:sz w:val="24"/>
          <w:szCs w:val="24"/>
        </w:rPr>
        <w:t xml:space="preserve">. </w:t>
      </w:r>
      <w:r w:rsidR="00B37C28">
        <w:rPr>
          <w:rFonts w:ascii="Times New Roman" w:eastAsia="Times New Roman" w:hAnsi="Times New Roman" w:cs="Times New Roman"/>
          <w:sz w:val="24"/>
          <w:szCs w:val="24"/>
          <w:lang w:val="en-US"/>
        </w:rPr>
        <w:t>I</w:t>
      </w:r>
      <w:r w:rsidR="00B37C28" w:rsidRPr="00763E9E">
        <w:rPr>
          <w:rFonts w:ascii="Times New Roman" w:eastAsia="Times New Roman" w:hAnsi="Times New Roman" w:cs="Times New Roman"/>
          <w:sz w:val="24"/>
          <w:szCs w:val="24"/>
        </w:rPr>
        <w:t xml:space="preserve">nforman </w:t>
      </w:r>
      <w:r w:rsidR="00B37C28">
        <w:rPr>
          <w:rFonts w:ascii="Times New Roman" w:eastAsia="Times New Roman" w:hAnsi="Times New Roman" w:cs="Times New Roman"/>
          <w:sz w:val="24"/>
          <w:szCs w:val="24"/>
          <w:lang w:val="en-US"/>
        </w:rPr>
        <w:t>primer</w:t>
      </w:r>
      <w:r w:rsidRPr="00763E9E">
        <w:rPr>
          <w:rFonts w:ascii="Times New Roman" w:eastAsia="Times New Roman" w:hAnsi="Times New Roman" w:cs="Times New Roman"/>
          <w:sz w:val="24"/>
          <w:szCs w:val="24"/>
        </w:rPr>
        <w:t xml:space="preserve"> sebagai</w:t>
      </w:r>
      <w:r w:rsidR="00B37C28">
        <w:rPr>
          <w:rFonts w:ascii="Times New Roman" w:eastAsia="Times New Roman" w:hAnsi="Times New Roman" w:cs="Times New Roman"/>
          <w:sz w:val="24"/>
          <w:szCs w:val="24"/>
          <w:lang w:val="en-US"/>
        </w:rPr>
        <w:t xml:space="preserve"> audiens</w:t>
      </w:r>
      <w:r w:rsidRPr="00763E9E">
        <w:rPr>
          <w:rFonts w:ascii="Times New Roman" w:eastAsia="Times New Roman" w:hAnsi="Times New Roman" w:cs="Times New Roman"/>
          <w:sz w:val="24"/>
          <w:szCs w:val="24"/>
        </w:rPr>
        <w:t xml:space="preserve"> di penelitian ini tentu saja </w:t>
      </w:r>
      <w:proofErr w:type="gramStart"/>
      <w:r w:rsidRPr="00763E9E">
        <w:rPr>
          <w:rFonts w:ascii="Times New Roman" w:eastAsia="Times New Roman" w:hAnsi="Times New Roman" w:cs="Times New Roman"/>
          <w:sz w:val="24"/>
          <w:szCs w:val="24"/>
        </w:rPr>
        <w:t>akan</w:t>
      </w:r>
      <w:proofErr w:type="gramEnd"/>
      <w:r w:rsidRPr="00763E9E">
        <w:rPr>
          <w:rFonts w:ascii="Times New Roman" w:eastAsia="Times New Roman" w:hAnsi="Times New Roman" w:cs="Times New Roman"/>
          <w:sz w:val="24"/>
          <w:szCs w:val="24"/>
        </w:rPr>
        <w:t xml:space="preserve"> diterpa oleh beberapa stimuli dan audiens memprosesnya dengan cara mereka masing-masing yang akan memperngaruhi juga perilaku mereka dalam menanggapi stimuli tersebut.</w:t>
      </w:r>
      <w:r>
        <w:rPr>
          <w:rFonts w:ascii="Times New Roman" w:eastAsia="Times New Roman" w:hAnsi="Times New Roman" w:cs="Times New Roman"/>
          <w:sz w:val="24"/>
          <w:szCs w:val="24"/>
          <w:lang w:val="en-US"/>
        </w:rPr>
        <w:t xml:space="preserve"> </w:t>
      </w:r>
    </w:p>
    <w:p w:rsidR="000170C1" w:rsidRDefault="00B37C28" w:rsidP="00B37C28">
      <w:pPr>
        <w:pStyle w:val="ListParagraph"/>
        <w:tabs>
          <w:tab w:val="left" w:pos="567"/>
        </w:tabs>
        <w:spacing w:line="480" w:lineRule="auto"/>
        <w:ind w:left="164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Pada tayangan Dokter Menyapa ADiTV, keseluruhan informan (primer maupun sekunder) warga RW 37 Kampung Prayan Kulon yang menjadi sampel dalam penelitian ini memiliki penafsiran dan penilaian yang berbeda pada pengetahuan mereka terhadap tayangan Dokter Menyapa ADiTV.</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Sebanyak 4 orang dari 6 informan warga RW 37 Kampung Prayan Kulon mengetahui tayangan tersebut sedangkan </w:t>
      </w:r>
      <w:r w:rsidR="008D3C33">
        <w:rPr>
          <w:rFonts w:ascii="Times New Roman" w:eastAsia="Times New Roman" w:hAnsi="Times New Roman" w:cs="Times New Roman"/>
          <w:sz w:val="24"/>
          <w:szCs w:val="24"/>
          <w:lang w:val="en-US"/>
        </w:rPr>
        <w:t xml:space="preserve">2 lainnya </w:t>
      </w:r>
      <w:r>
        <w:rPr>
          <w:rFonts w:ascii="Times New Roman" w:eastAsia="Times New Roman" w:hAnsi="Times New Roman" w:cs="Times New Roman"/>
          <w:sz w:val="24"/>
          <w:szCs w:val="24"/>
          <w:lang w:val="en-US"/>
        </w:rPr>
        <w:t>tidak mengetahui.</w:t>
      </w:r>
      <w:proofErr w:type="gramEnd"/>
      <w:r w:rsidR="008D3C33">
        <w:rPr>
          <w:rFonts w:ascii="Times New Roman" w:eastAsia="Times New Roman" w:hAnsi="Times New Roman" w:cs="Times New Roman"/>
          <w:sz w:val="24"/>
          <w:szCs w:val="24"/>
          <w:lang w:val="en-US"/>
        </w:rPr>
        <w:t xml:space="preserve"> </w:t>
      </w:r>
      <w:proofErr w:type="gramStart"/>
      <w:r w:rsidR="008D3C33">
        <w:rPr>
          <w:rFonts w:ascii="Times New Roman" w:eastAsia="Times New Roman" w:hAnsi="Times New Roman" w:cs="Times New Roman"/>
          <w:sz w:val="24"/>
          <w:szCs w:val="24"/>
          <w:lang w:val="en-US"/>
        </w:rPr>
        <w:t>Yang paling mencolok adalah perbedaan kebutuhan dan psikologis setiap informan primer.</w:t>
      </w:r>
      <w:proofErr w:type="gramEnd"/>
      <w:r w:rsidR="008D3C33">
        <w:rPr>
          <w:rFonts w:ascii="Times New Roman" w:eastAsia="Times New Roman" w:hAnsi="Times New Roman" w:cs="Times New Roman"/>
          <w:sz w:val="24"/>
          <w:szCs w:val="24"/>
          <w:lang w:val="en-US"/>
        </w:rPr>
        <w:t xml:space="preserve"> Seperti salah satu informan mengaku kerap stress dan hidupnya tidak sehat sebelum akhirnya </w:t>
      </w:r>
      <w:proofErr w:type="gramStart"/>
      <w:r w:rsidR="008D3C33">
        <w:rPr>
          <w:rFonts w:ascii="Times New Roman" w:eastAsia="Times New Roman" w:hAnsi="Times New Roman" w:cs="Times New Roman"/>
          <w:sz w:val="24"/>
          <w:szCs w:val="24"/>
          <w:lang w:val="en-US"/>
        </w:rPr>
        <w:t>ia</w:t>
      </w:r>
      <w:proofErr w:type="gramEnd"/>
      <w:r w:rsidR="008D3C33">
        <w:rPr>
          <w:rFonts w:ascii="Times New Roman" w:eastAsia="Times New Roman" w:hAnsi="Times New Roman" w:cs="Times New Roman"/>
          <w:sz w:val="24"/>
          <w:szCs w:val="24"/>
          <w:lang w:val="en-US"/>
        </w:rPr>
        <w:t xml:space="preserve"> menonton acara Dokter Menyapa, </w:t>
      </w:r>
      <w:r w:rsidR="000170C1">
        <w:rPr>
          <w:rFonts w:ascii="Times New Roman" w:eastAsia="Times New Roman" w:hAnsi="Times New Roman" w:cs="Times New Roman"/>
          <w:sz w:val="24"/>
          <w:szCs w:val="24"/>
          <w:lang w:val="en-US"/>
        </w:rPr>
        <w:t xml:space="preserve">kemudian </w:t>
      </w:r>
      <w:r w:rsidR="008D3C33">
        <w:rPr>
          <w:rFonts w:ascii="Times New Roman" w:eastAsia="Times New Roman" w:hAnsi="Times New Roman" w:cs="Times New Roman"/>
          <w:sz w:val="24"/>
          <w:szCs w:val="24"/>
          <w:lang w:val="en-US"/>
        </w:rPr>
        <w:t>informan mencoba mengikuti, mempraktekkan</w:t>
      </w:r>
      <w:r w:rsidR="000170C1">
        <w:rPr>
          <w:rFonts w:ascii="Times New Roman" w:eastAsia="Times New Roman" w:hAnsi="Times New Roman" w:cs="Times New Roman"/>
          <w:sz w:val="24"/>
          <w:szCs w:val="24"/>
          <w:lang w:val="en-US"/>
        </w:rPr>
        <w:t xml:space="preserve"> tips</w:t>
      </w:r>
      <w:r w:rsidR="008D3C33">
        <w:rPr>
          <w:rFonts w:ascii="Times New Roman" w:eastAsia="Times New Roman" w:hAnsi="Times New Roman" w:cs="Times New Roman"/>
          <w:sz w:val="24"/>
          <w:szCs w:val="24"/>
          <w:lang w:val="en-US"/>
        </w:rPr>
        <w:t xml:space="preserve"> bahkan</w:t>
      </w:r>
      <w:r w:rsidR="000170C1">
        <w:rPr>
          <w:rFonts w:ascii="Times New Roman" w:eastAsia="Times New Roman" w:hAnsi="Times New Roman" w:cs="Times New Roman"/>
          <w:sz w:val="24"/>
          <w:szCs w:val="24"/>
          <w:lang w:val="en-US"/>
        </w:rPr>
        <w:t xml:space="preserve"> menyarankan kepada orang terdekat untuk</w:t>
      </w:r>
      <w:r w:rsidR="008D3C33">
        <w:rPr>
          <w:rFonts w:ascii="Times New Roman" w:eastAsia="Times New Roman" w:hAnsi="Times New Roman" w:cs="Times New Roman"/>
          <w:sz w:val="24"/>
          <w:szCs w:val="24"/>
          <w:lang w:val="en-US"/>
        </w:rPr>
        <w:t xml:space="preserve"> mengunjungi </w:t>
      </w:r>
      <w:r w:rsidR="000170C1">
        <w:rPr>
          <w:rFonts w:ascii="Times New Roman" w:eastAsia="Times New Roman" w:hAnsi="Times New Roman" w:cs="Times New Roman"/>
          <w:sz w:val="24"/>
          <w:szCs w:val="24"/>
          <w:lang w:val="en-US"/>
        </w:rPr>
        <w:t>rumah sakit yang disarankan oleh Dokter Menyapa, ada juga yang mengatakan bahwa mereka menonton karena iseng semata.</w:t>
      </w:r>
    </w:p>
    <w:p w:rsidR="00B37C28" w:rsidRDefault="000170C1" w:rsidP="000170C1">
      <w:pPr>
        <w:pStyle w:val="ListParagraph"/>
        <w:numPr>
          <w:ilvl w:val="0"/>
          <w:numId w:val="7"/>
        </w:numPr>
        <w:tabs>
          <w:tab w:val="left" w:pos="567"/>
        </w:tabs>
        <w:spacing w:line="480" w:lineRule="auto"/>
        <w:jc w:val="both"/>
        <w:rPr>
          <w:rFonts w:ascii="Times New Roman" w:eastAsia="Times New Roman" w:hAnsi="Times New Roman" w:cs="Times New Roman"/>
          <w:b/>
          <w:sz w:val="24"/>
          <w:szCs w:val="24"/>
          <w:lang w:val="en-US"/>
        </w:rPr>
      </w:pPr>
      <w:r w:rsidRPr="000170C1">
        <w:rPr>
          <w:rFonts w:ascii="Times New Roman" w:eastAsia="Times New Roman" w:hAnsi="Times New Roman" w:cs="Times New Roman"/>
          <w:b/>
          <w:sz w:val="24"/>
          <w:szCs w:val="24"/>
          <w:lang w:val="en-US"/>
        </w:rPr>
        <w:t xml:space="preserve">Media Penyiaran dan Program Televisi </w:t>
      </w:r>
    </w:p>
    <w:p w:rsidR="000170C1" w:rsidRDefault="000170C1" w:rsidP="000170C1">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sidRPr="00763E9E">
        <w:rPr>
          <w:rFonts w:ascii="Times New Roman" w:eastAsia="Times New Roman" w:hAnsi="Times New Roman" w:cs="Times New Roman"/>
          <w:sz w:val="24"/>
          <w:szCs w:val="24"/>
        </w:rPr>
        <w:t xml:space="preserve">Media penyiaran yaitu televisi masih merupakan salah satu sarana yang efektif untuk menyampaikan pesan kepada khalayak </w:t>
      </w:r>
      <w:r w:rsidRPr="00763E9E">
        <w:rPr>
          <w:rFonts w:ascii="Times New Roman" w:eastAsia="Times New Roman" w:hAnsi="Times New Roman" w:cs="Times New Roman"/>
          <w:sz w:val="24"/>
          <w:szCs w:val="24"/>
        </w:rPr>
        <w:lastRenderedPageBreak/>
        <w:t>luas di era modern ini.</w:t>
      </w:r>
      <w:r>
        <w:rPr>
          <w:rFonts w:ascii="Times New Roman" w:eastAsia="Times New Roman" w:hAnsi="Times New Roman" w:cs="Times New Roman"/>
          <w:sz w:val="24"/>
          <w:szCs w:val="24"/>
          <w:lang w:val="en-US"/>
        </w:rPr>
        <w:t xml:space="preserve"> Apalagi program </w:t>
      </w:r>
      <w:r w:rsidRPr="000170C1">
        <w:rPr>
          <w:rFonts w:ascii="Times New Roman" w:eastAsia="Times New Roman" w:hAnsi="Times New Roman" w:cs="Times New Roman"/>
          <w:i/>
          <w:sz w:val="24"/>
          <w:szCs w:val="24"/>
          <w:lang w:val="en-US"/>
        </w:rPr>
        <w:t>talk show</w:t>
      </w:r>
      <w:r>
        <w:rPr>
          <w:rFonts w:ascii="Times New Roman" w:eastAsia="Times New Roman" w:hAnsi="Times New Roman" w:cs="Times New Roman"/>
          <w:sz w:val="24"/>
          <w:szCs w:val="24"/>
          <w:lang w:val="en-US"/>
        </w:rPr>
        <w:t xml:space="preserve"> Dokter Menyapa merupakan salah satu program </w:t>
      </w:r>
      <w:r w:rsidR="00FD023B">
        <w:rPr>
          <w:rFonts w:ascii="Times New Roman" w:eastAsia="Times New Roman" w:hAnsi="Times New Roman" w:cs="Times New Roman"/>
          <w:sz w:val="24"/>
          <w:szCs w:val="24"/>
          <w:lang w:val="en-US"/>
        </w:rPr>
        <w:t xml:space="preserve">bincang-bincang seputar </w:t>
      </w:r>
      <w:r>
        <w:rPr>
          <w:rFonts w:ascii="Times New Roman" w:eastAsia="Times New Roman" w:hAnsi="Times New Roman" w:cs="Times New Roman"/>
          <w:sz w:val="24"/>
          <w:szCs w:val="24"/>
          <w:lang w:val="en-US"/>
        </w:rPr>
        <w:t xml:space="preserve">kesehatan </w:t>
      </w:r>
      <w:r w:rsidR="00FD023B">
        <w:rPr>
          <w:rFonts w:ascii="Times New Roman" w:eastAsia="Times New Roman" w:hAnsi="Times New Roman" w:cs="Times New Roman"/>
          <w:sz w:val="24"/>
          <w:szCs w:val="24"/>
          <w:lang w:val="en-US"/>
        </w:rPr>
        <w:t xml:space="preserve">dari ADiTV yang </w:t>
      </w:r>
      <w:r>
        <w:rPr>
          <w:rFonts w:ascii="Times New Roman" w:eastAsia="Times New Roman" w:hAnsi="Times New Roman" w:cs="Times New Roman"/>
          <w:sz w:val="24"/>
          <w:szCs w:val="24"/>
          <w:lang w:val="en-US"/>
        </w:rPr>
        <w:t xml:space="preserve">masih bisa bertahan </w:t>
      </w:r>
      <w:r w:rsidR="00FD023B">
        <w:rPr>
          <w:rFonts w:ascii="Times New Roman" w:eastAsia="Times New Roman" w:hAnsi="Times New Roman" w:cs="Times New Roman"/>
          <w:sz w:val="24"/>
          <w:szCs w:val="24"/>
          <w:lang w:val="en-US"/>
        </w:rPr>
        <w:t xml:space="preserve">di layar kaca hingga sekarang diantara puluhan program televisi yang baru dan </w:t>
      </w:r>
      <w:r w:rsidR="00FD023B" w:rsidRPr="00FD023B">
        <w:rPr>
          <w:rFonts w:ascii="Times New Roman" w:eastAsia="Times New Roman" w:hAnsi="Times New Roman" w:cs="Times New Roman"/>
          <w:i/>
          <w:sz w:val="24"/>
          <w:szCs w:val="24"/>
          <w:lang w:val="en-US"/>
        </w:rPr>
        <w:t>fresh</w:t>
      </w:r>
      <w:r w:rsidR="00FD023B">
        <w:rPr>
          <w:rFonts w:ascii="Times New Roman" w:eastAsia="Times New Roman" w:hAnsi="Times New Roman" w:cs="Times New Roman"/>
          <w:sz w:val="24"/>
          <w:szCs w:val="24"/>
          <w:lang w:val="en-US"/>
        </w:rPr>
        <w:t>.</w:t>
      </w:r>
    </w:p>
    <w:p w:rsidR="00FD023B" w:rsidRPr="00FD023B" w:rsidRDefault="00FD023B" w:rsidP="00FD023B">
      <w:pPr>
        <w:pStyle w:val="ListParagraph"/>
        <w:numPr>
          <w:ilvl w:val="0"/>
          <w:numId w:val="7"/>
        </w:numPr>
        <w:tabs>
          <w:tab w:val="left" w:pos="567"/>
        </w:tabs>
        <w:spacing w:line="480" w:lineRule="auto"/>
        <w:jc w:val="both"/>
        <w:rPr>
          <w:rFonts w:ascii="Times New Roman" w:eastAsia="Times New Roman" w:hAnsi="Times New Roman" w:cs="Times New Roman"/>
          <w:b/>
          <w:sz w:val="24"/>
          <w:szCs w:val="24"/>
          <w:lang w:val="en-US"/>
        </w:rPr>
      </w:pPr>
      <w:r w:rsidRPr="00FD023B">
        <w:rPr>
          <w:rFonts w:ascii="Times New Roman" w:eastAsia="Times New Roman" w:hAnsi="Times New Roman" w:cs="Times New Roman"/>
          <w:b/>
          <w:sz w:val="24"/>
          <w:szCs w:val="24"/>
          <w:lang w:val="en-US"/>
        </w:rPr>
        <w:t>Konstruksi Sosial</w:t>
      </w:r>
      <w:r>
        <w:rPr>
          <w:rFonts w:ascii="Times New Roman" w:eastAsia="Times New Roman" w:hAnsi="Times New Roman" w:cs="Times New Roman"/>
          <w:b/>
          <w:sz w:val="24"/>
          <w:szCs w:val="24"/>
          <w:lang w:val="en-US"/>
        </w:rPr>
        <w:t xml:space="preserve"> </w:t>
      </w:r>
    </w:p>
    <w:p w:rsidR="00FD023B" w:rsidRDefault="00FD023B" w:rsidP="00FD023B">
      <w:pPr>
        <w:pStyle w:val="ListParagraph"/>
        <w:numPr>
          <w:ilvl w:val="0"/>
          <w:numId w:val="8"/>
        </w:numPr>
        <w:tabs>
          <w:tab w:val="left" w:pos="567"/>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FD023B">
        <w:rPr>
          <w:rFonts w:ascii="Times New Roman" w:eastAsia="Times New Roman" w:hAnsi="Times New Roman" w:cs="Times New Roman"/>
          <w:sz w:val="24"/>
          <w:szCs w:val="24"/>
          <w:lang w:val="en-US"/>
        </w:rPr>
        <w:t>erdasarkan</w:t>
      </w:r>
      <w:r>
        <w:rPr>
          <w:rFonts w:ascii="Times New Roman" w:eastAsia="Times New Roman" w:hAnsi="Times New Roman" w:cs="Times New Roman"/>
          <w:sz w:val="24"/>
          <w:szCs w:val="24"/>
          <w:lang w:val="en-US"/>
        </w:rPr>
        <w:t xml:space="preserve"> penelitian ini, keempat informan primer telah </w:t>
      </w:r>
      <w:r w:rsidR="00BE49A5">
        <w:rPr>
          <w:rFonts w:ascii="Times New Roman" w:eastAsia="Times New Roman" w:hAnsi="Times New Roman" w:cs="Times New Roman"/>
          <w:sz w:val="24"/>
          <w:szCs w:val="24"/>
          <w:lang w:val="en-US"/>
        </w:rPr>
        <w:t>secara tidak langsung mem</w:t>
      </w:r>
      <w:r>
        <w:rPr>
          <w:rFonts w:ascii="Times New Roman" w:eastAsia="Times New Roman" w:hAnsi="Times New Roman" w:cs="Times New Roman"/>
          <w:sz w:val="24"/>
          <w:szCs w:val="24"/>
          <w:lang w:val="en-US"/>
        </w:rPr>
        <w:t>bentuk konstruksi sosial mereka dengan</w:t>
      </w:r>
      <w:r w:rsidR="00BE49A5">
        <w:rPr>
          <w:rFonts w:ascii="Times New Roman" w:eastAsia="Times New Roman" w:hAnsi="Times New Roman" w:cs="Times New Roman"/>
          <w:sz w:val="24"/>
          <w:szCs w:val="24"/>
          <w:lang w:val="en-US"/>
        </w:rPr>
        <w:t xml:space="preserve"> acara Dokter Menyapa yakni ketika mereka membutuhkan tayangan tersebut untuk beradaptasi dengan lingkungan baru mereka. Interaksi sosial hingga kebiasaan </w:t>
      </w:r>
      <w:r w:rsidR="00946B0A">
        <w:rPr>
          <w:rFonts w:ascii="Times New Roman" w:eastAsia="Times New Roman" w:hAnsi="Times New Roman" w:cs="Times New Roman"/>
          <w:sz w:val="24"/>
          <w:szCs w:val="24"/>
          <w:lang w:val="en-US"/>
        </w:rPr>
        <w:t>informan</w:t>
      </w:r>
      <w:r w:rsidR="00BE49A5">
        <w:rPr>
          <w:rFonts w:ascii="Times New Roman" w:eastAsia="Times New Roman" w:hAnsi="Times New Roman" w:cs="Times New Roman"/>
          <w:sz w:val="24"/>
          <w:szCs w:val="24"/>
          <w:lang w:val="en-US"/>
        </w:rPr>
        <w:t xml:space="preserve"> mau tidak mau </w:t>
      </w:r>
      <w:proofErr w:type="gramStart"/>
      <w:r w:rsidR="00BE49A5">
        <w:rPr>
          <w:rFonts w:ascii="Times New Roman" w:eastAsia="Times New Roman" w:hAnsi="Times New Roman" w:cs="Times New Roman"/>
          <w:sz w:val="24"/>
          <w:szCs w:val="24"/>
          <w:lang w:val="en-US"/>
        </w:rPr>
        <w:t>akan</w:t>
      </w:r>
      <w:proofErr w:type="gramEnd"/>
      <w:r w:rsidR="00BE49A5">
        <w:rPr>
          <w:rFonts w:ascii="Times New Roman" w:eastAsia="Times New Roman" w:hAnsi="Times New Roman" w:cs="Times New Roman"/>
          <w:sz w:val="24"/>
          <w:szCs w:val="24"/>
          <w:lang w:val="en-US"/>
        </w:rPr>
        <w:t xml:space="preserve"> berpusat seputar produk sosial tersebut.</w:t>
      </w:r>
    </w:p>
    <w:p w:rsidR="00946B0A" w:rsidRDefault="00946B0A" w:rsidP="00946B0A">
      <w:pPr>
        <w:pStyle w:val="ListParagraph"/>
        <w:tabs>
          <w:tab w:val="left" w:pos="567"/>
        </w:tabs>
        <w:spacing w:line="480" w:lineRule="auto"/>
        <w:ind w:left="1647"/>
        <w:jc w:val="both"/>
        <w:rPr>
          <w:rFonts w:ascii="Times New Roman" w:eastAsia="Times New Roman" w:hAnsi="Times New Roman" w:cs="Times New Roman"/>
          <w:sz w:val="24"/>
          <w:szCs w:val="24"/>
          <w:lang w:val="en-US"/>
        </w:rPr>
      </w:pPr>
    </w:p>
    <w:p w:rsidR="005E7E3E" w:rsidRDefault="00BE49A5" w:rsidP="005E7E3E">
      <w:pPr>
        <w:pStyle w:val="ListParagraph"/>
        <w:numPr>
          <w:ilvl w:val="0"/>
          <w:numId w:val="5"/>
        </w:numPr>
        <w:tabs>
          <w:tab w:val="left" w:pos="567"/>
        </w:tabs>
        <w:spacing w:line="480" w:lineRule="auto"/>
        <w:ind w:left="567" w:hanging="567"/>
        <w:jc w:val="both"/>
        <w:rPr>
          <w:rFonts w:ascii="Times New Roman" w:eastAsia="Times New Roman" w:hAnsi="Times New Roman" w:cs="Times New Roman"/>
          <w:b/>
          <w:sz w:val="24"/>
          <w:szCs w:val="24"/>
          <w:lang w:val="en-US"/>
        </w:rPr>
      </w:pPr>
      <w:r w:rsidRPr="00BE49A5">
        <w:rPr>
          <w:rFonts w:ascii="Times New Roman" w:eastAsia="Times New Roman" w:hAnsi="Times New Roman" w:cs="Times New Roman"/>
          <w:b/>
          <w:sz w:val="24"/>
          <w:szCs w:val="24"/>
          <w:lang w:val="en-US"/>
        </w:rPr>
        <w:t>KESIMPULAN</w:t>
      </w:r>
      <w:r w:rsidR="005E7E3E">
        <w:rPr>
          <w:rFonts w:ascii="Times New Roman" w:eastAsia="Times New Roman" w:hAnsi="Times New Roman" w:cs="Times New Roman"/>
          <w:b/>
          <w:sz w:val="24"/>
          <w:szCs w:val="24"/>
          <w:lang w:val="en-US"/>
        </w:rPr>
        <w:t xml:space="preserve"> </w:t>
      </w:r>
    </w:p>
    <w:p w:rsidR="005E7E3E" w:rsidRPr="00763E9E" w:rsidRDefault="00BE49A5" w:rsidP="005E7E3E">
      <w:pPr>
        <w:tabs>
          <w:tab w:val="left" w:pos="1134"/>
        </w:tabs>
        <w:spacing w:line="480" w:lineRule="auto"/>
        <w:ind w:firstLine="567"/>
        <w:contextualSpacing/>
        <w:jc w:val="both"/>
        <w:rPr>
          <w:rFonts w:ascii="Times New Roman" w:eastAsia="Times New Roman" w:hAnsi="Times New Roman" w:cs="Times New Roman"/>
          <w:sz w:val="24"/>
          <w:szCs w:val="24"/>
          <w:lang w:val="en-US"/>
        </w:rPr>
      </w:pPr>
      <w:r w:rsidRPr="005E7E3E">
        <w:rPr>
          <w:rFonts w:ascii="Times New Roman" w:eastAsia="Times New Roman" w:hAnsi="Times New Roman" w:cs="Times New Roman"/>
          <w:sz w:val="24"/>
          <w:szCs w:val="24"/>
          <w:lang w:val="en-US"/>
        </w:rPr>
        <w:t>Berdasarkan hasil analisis diatas yakni persepsi warga RW 37 Kampung Prayan Kulon terhadap tayangan Dokter Menyapa ADiTV,</w:t>
      </w:r>
      <w:r w:rsidR="005E7E3E">
        <w:rPr>
          <w:rFonts w:ascii="Times New Roman" w:eastAsia="Times New Roman" w:hAnsi="Times New Roman" w:cs="Times New Roman"/>
          <w:sz w:val="24"/>
          <w:szCs w:val="24"/>
          <w:lang w:val="en-US"/>
        </w:rPr>
        <w:t xml:space="preserve"> d</w:t>
      </w:r>
      <w:r w:rsidR="005E7E3E" w:rsidRPr="00763E9E">
        <w:rPr>
          <w:rFonts w:ascii="Times New Roman" w:eastAsia="Times New Roman" w:hAnsi="Times New Roman" w:cs="Times New Roman"/>
          <w:sz w:val="24"/>
          <w:szCs w:val="24"/>
        </w:rPr>
        <w:t xml:space="preserve">apat diambil kesimpulan bahwa </w:t>
      </w:r>
      <w:r w:rsidR="00863051">
        <w:rPr>
          <w:rFonts w:ascii="Times New Roman" w:eastAsia="Times New Roman" w:hAnsi="Times New Roman" w:cs="Times New Roman"/>
          <w:sz w:val="24"/>
          <w:szCs w:val="24"/>
          <w:lang w:val="en-US"/>
        </w:rPr>
        <w:t>audiens primer</w:t>
      </w:r>
      <w:r w:rsidR="005E7E3E" w:rsidRPr="00763E9E">
        <w:rPr>
          <w:rFonts w:ascii="Times New Roman" w:eastAsia="Times New Roman" w:hAnsi="Times New Roman" w:cs="Times New Roman"/>
          <w:sz w:val="24"/>
          <w:szCs w:val="24"/>
        </w:rPr>
        <w:t xml:space="preserve"> </w:t>
      </w:r>
      <w:r w:rsidR="005E7E3E">
        <w:rPr>
          <w:rFonts w:ascii="Times New Roman" w:eastAsia="Times New Roman" w:hAnsi="Times New Roman" w:cs="Times New Roman"/>
          <w:sz w:val="24"/>
          <w:szCs w:val="24"/>
          <w:lang w:val="en-US"/>
        </w:rPr>
        <w:t xml:space="preserve">RW 37 </w:t>
      </w:r>
      <w:r w:rsidR="005E7E3E" w:rsidRPr="00763E9E">
        <w:rPr>
          <w:rFonts w:ascii="Times New Roman" w:eastAsia="Times New Roman" w:hAnsi="Times New Roman" w:cs="Times New Roman"/>
          <w:sz w:val="24"/>
          <w:szCs w:val="24"/>
        </w:rPr>
        <w:t xml:space="preserve">Kampung Prayan Kulon sebagian besar </w:t>
      </w:r>
      <w:r w:rsidR="005E7E3E" w:rsidRPr="00763E9E">
        <w:rPr>
          <w:rFonts w:ascii="Times New Roman" w:eastAsia="Times New Roman" w:hAnsi="Times New Roman" w:cs="Times New Roman"/>
          <w:sz w:val="24"/>
          <w:szCs w:val="24"/>
          <w:lang w:val="en-US"/>
        </w:rPr>
        <w:t xml:space="preserve">merasa senang dengan </w:t>
      </w:r>
      <w:r w:rsidR="005E7E3E">
        <w:rPr>
          <w:rFonts w:ascii="Times New Roman" w:eastAsia="Times New Roman" w:hAnsi="Times New Roman" w:cs="Times New Roman"/>
          <w:sz w:val="24"/>
          <w:szCs w:val="24"/>
          <w:lang w:val="en-US"/>
        </w:rPr>
        <w:t>hadirnya</w:t>
      </w:r>
      <w:r w:rsidR="005E7E3E" w:rsidRPr="00763E9E">
        <w:rPr>
          <w:rFonts w:ascii="Times New Roman" w:eastAsia="Times New Roman" w:hAnsi="Times New Roman" w:cs="Times New Roman"/>
          <w:sz w:val="24"/>
          <w:szCs w:val="24"/>
          <w:lang w:val="en-US"/>
        </w:rPr>
        <w:t xml:space="preserve"> tayangan Dokter Menyapa ADiTV tersebut</w:t>
      </w:r>
      <w:r w:rsidR="005E7E3E" w:rsidRPr="00763E9E">
        <w:rPr>
          <w:rFonts w:ascii="Times New Roman" w:eastAsia="Times New Roman" w:hAnsi="Times New Roman" w:cs="Times New Roman"/>
          <w:sz w:val="24"/>
          <w:szCs w:val="24"/>
        </w:rPr>
        <w:t>.</w:t>
      </w:r>
      <w:r w:rsidR="005E7E3E" w:rsidRPr="00763E9E">
        <w:rPr>
          <w:rFonts w:ascii="Times New Roman" w:eastAsia="Times New Roman" w:hAnsi="Times New Roman" w:cs="Times New Roman"/>
          <w:sz w:val="24"/>
          <w:szCs w:val="24"/>
          <w:lang w:val="en-US"/>
        </w:rPr>
        <w:t xml:space="preserve"> </w:t>
      </w:r>
      <w:proofErr w:type="gramStart"/>
      <w:r w:rsidR="005E7E3E" w:rsidRPr="00763E9E">
        <w:rPr>
          <w:rFonts w:ascii="Times New Roman" w:eastAsia="Times New Roman" w:hAnsi="Times New Roman" w:cs="Times New Roman"/>
          <w:sz w:val="24"/>
          <w:szCs w:val="24"/>
          <w:lang w:val="en-US"/>
        </w:rPr>
        <w:t>Hal ini dapat diuraikan berdasarkan dua tahapan penting persepsi yaitu seleksi dan interpretasi.</w:t>
      </w:r>
      <w:proofErr w:type="gramEnd"/>
      <w:r w:rsidR="005E7E3E" w:rsidRPr="00763E9E">
        <w:rPr>
          <w:rFonts w:ascii="Times New Roman" w:eastAsia="Times New Roman" w:hAnsi="Times New Roman" w:cs="Times New Roman"/>
          <w:sz w:val="24"/>
          <w:szCs w:val="24"/>
          <w:lang w:val="en-US"/>
        </w:rPr>
        <w:t xml:space="preserve"> Adapun uraian kesimpulannya dibawah </w:t>
      </w:r>
      <w:proofErr w:type="gramStart"/>
      <w:r w:rsidR="005E7E3E" w:rsidRPr="00763E9E">
        <w:rPr>
          <w:rFonts w:ascii="Times New Roman" w:eastAsia="Times New Roman" w:hAnsi="Times New Roman" w:cs="Times New Roman"/>
          <w:sz w:val="24"/>
          <w:szCs w:val="24"/>
          <w:lang w:val="en-US"/>
        </w:rPr>
        <w:t>ini :</w:t>
      </w:r>
      <w:proofErr w:type="gramEnd"/>
      <w:r w:rsidR="005E7E3E" w:rsidRPr="00763E9E">
        <w:rPr>
          <w:rFonts w:ascii="Times New Roman" w:eastAsia="Times New Roman" w:hAnsi="Times New Roman" w:cs="Times New Roman"/>
          <w:sz w:val="24"/>
          <w:szCs w:val="24"/>
          <w:lang w:val="en-US"/>
        </w:rPr>
        <w:t xml:space="preserve"> </w:t>
      </w:r>
    </w:p>
    <w:p w:rsidR="005E7E3E" w:rsidRDefault="005E7E3E" w:rsidP="005E7E3E">
      <w:pPr>
        <w:numPr>
          <w:ilvl w:val="0"/>
          <w:numId w:val="9"/>
        </w:numPr>
        <w:tabs>
          <w:tab w:val="left" w:pos="709"/>
        </w:tabs>
        <w:spacing w:line="480" w:lineRule="auto"/>
        <w:ind w:left="567" w:hanging="567"/>
        <w:contextualSpacing/>
        <w:jc w:val="both"/>
        <w:rPr>
          <w:rFonts w:ascii="Times New Roman" w:eastAsia="Times New Roman" w:hAnsi="Times New Roman" w:cs="Times New Roman"/>
          <w:sz w:val="24"/>
          <w:szCs w:val="24"/>
          <w:lang w:val="en-US"/>
        </w:rPr>
      </w:pPr>
      <w:r w:rsidRPr="00763E9E">
        <w:rPr>
          <w:rFonts w:ascii="Times New Roman" w:eastAsia="Times New Roman" w:hAnsi="Times New Roman" w:cs="Times New Roman"/>
          <w:sz w:val="24"/>
          <w:szCs w:val="24"/>
          <w:lang w:val="en-US"/>
        </w:rPr>
        <w:t xml:space="preserve">Pada tahapan seleksi dimana sensasi dan atensi mulai terbentuk pada </w:t>
      </w:r>
      <w:r>
        <w:rPr>
          <w:rFonts w:ascii="Times New Roman" w:eastAsia="Times New Roman" w:hAnsi="Times New Roman" w:cs="Times New Roman"/>
          <w:sz w:val="24"/>
          <w:szCs w:val="24"/>
          <w:lang w:val="en-US"/>
        </w:rPr>
        <w:t>awal tayangnya</w:t>
      </w:r>
      <w:r w:rsidRPr="00763E9E">
        <w:rPr>
          <w:rFonts w:ascii="Times New Roman" w:eastAsia="Times New Roman" w:hAnsi="Times New Roman" w:cs="Times New Roman"/>
          <w:sz w:val="24"/>
          <w:szCs w:val="24"/>
          <w:lang w:val="en-US"/>
        </w:rPr>
        <w:t xml:space="preserve"> Dokter Menyapa sudah mampu menarik perhatian audiens untuk menonton tayangannya, hal tersebut bisa dilihat dari adanya beberapa </w:t>
      </w:r>
      <w:r w:rsidRPr="00763E9E">
        <w:rPr>
          <w:rFonts w:ascii="Times New Roman" w:eastAsia="Times New Roman" w:hAnsi="Times New Roman" w:cs="Times New Roman"/>
          <w:sz w:val="24"/>
          <w:szCs w:val="24"/>
          <w:lang w:val="en-US"/>
        </w:rPr>
        <w:lastRenderedPageBreak/>
        <w:t>audiens yang tidak asing atau familiar dengan hal yang berkaitan dengan acara Dokter Menyapa seperti kualitas gambar dan audio, setting studio, presenter maupun narasumber yang membuat rasa penasaran. Audiens RW 37 Kampung</w:t>
      </w:r>
      <w:r w:rsidRPr="00763E9E">
        <w:rPr>
          <w:rFonts w:ascii="Times New Roman" w:eastAsia="Times New Roman" w:hAnsi="Times New Roman" w:cs="Times New Roman"/>
          <w:sz w:val="24"/>
          <w:szCs w:val="24"/>
        </w:rPr>
        <w:t xml:space="preserve"> Prayan </w:t>
      </w:r>
      <w:r w:rsidRPr="00763E9E">
        <w:rPr>
          <w:rFonts w:ascii="Times New Roman" w:eastAsia="Times New Roman" w:hAnsi="Times New Roman" w:cs="Times New Roman"/>
          <w:sz w:val="24"/>
          <w:szCs w:val="24"/>
          <w:lang w:val="en-US"/>
        </w:rPr>
        <w:t>K</w:t>
      </w:r>
      <w:r w:rsidRPr="00763E9E">
        <w:rPr>
          <w:rFonts w:ascii="Times New Roman" w:eastAsia="Times New Roman" w:hAnsi="Times New Roman" w:cs="Times New Roman"/>
          <w:sz w:val="24"/>
          <w:szCs w:val="24"/>
        </w:rPr>
        <w:t>ulon</w:t>
      </w:r>
      <w:r w:rsidRPr="00763E9E">
        <w:rPr>
          <w:rFonts w:ascii="Times New Roman" w:eastAsia="Times New Roman" w:hAnsi="Times New Roman" w:cs="Times New Roman"/>
          <w:sz w:val="24"/>
          <w:szCs w:val="24"/>
          <w:lang w:val="en-US"/>
        </w:rPr>
        <w:t xml:space="preserve"> juga memperhatikan tayangan tersebut dikarenakan memang ada motif tersendiri baik untuk memuaskan rasa penasaran atau bosan dan karena mereka membutuhkan pengetahuan tentang kesehatan.</w:t>
      </w:r>
    </w:p>
    <w:p w:rsidR="00B20253" w:rsidRPr="00B20253" w:rsidRDefault="005E7E3E" w:rsidP="00B20253">
      <w:pPr>
        <w:numPr>
          <w:ilvl w:val="0"/>
          <w:numId w:val="9"/>
        </w:numPr>
        <w:tabs>
          <w:tab w:val="left" w:pos="709"/>
        </w:tabs>
        <w:spacing w:line="480" w:lineRule="auto"/>
        <w:ind w:left="567" w:hanging="567"/>
        <w:contextualSpacing/>
        <w:jc w:val="both"/>
        <w:rPr>
          <w:rFonts w:ascii="Times New Roman" w:eastAsia="Times New Roman" w:hAnsi="Times New Roman" w:cs="Times New Roman"/>
          <w:sz w:val="24"/>
          <w:szCs w:val="24"/>
          <w:lang w:val="en-US"/>
        </w:rPr>
      </w:pPr>
      <w:r w:rsidRPr="00946B0A">
        <w:rPr>
          <w:rFonts w:ascii="Times New Roman" w:eastAsia="Times New Roman" w:hAnsi="Times New Roman" w:cs="Times New Roman"/>
          <w:sz w:val="24"/>
          <w:szCs w:val="24"/>
          <w:lang w:val="en-US"/>
        </w:rPr>
        <w:t>D</w:t>
      </w:r>
      <w:r w:rsidRPr="00946B0A">
        <w:rPr>
          <w:rFonts w:ascii="Times New Roman" w:eastAsia="Times New Roman" w:hAnsi="Times New Roman" w:cs="Times New Roman"/>
          <w:sz w:val="24"/>
          <w:szCs w:val="24"/>
        </w:rPr>
        <w:t>alam</w:t>
      </w:r>
      <w:r w:rsidRPr="00946B0A">
        <w:rPr>
          <w:rFonts w:ascii="Times New Roman" w:eastAsia="Times New Roman" w:hAnsi="Times New Roman" w:cs="Times New Roman"/>
          <w:sz w:val="24"/>
          <w:szCs w:val="24"/>
          <w:lang w:val="en-US"/>
        </w:rPr>
        <w:t xml:space="preserve"> tahap interpretasi ini berdasarkan nilai kegunaan, manfaat atau keuntungan serta kepuasan terhadap tayangan, audiens RW 37 Kampung Prayan Kulon mengatakan cukup bagus. Ketika didasarkan pengalaman audiens selama menonton tayangan tersebut, seperti penggunaan presenter dan narasumber seorang dokter sebagai pembawa acara dan pengisi acara dirasa sudah sangat tepat. Apalagi jika didasarkan pada keuntungan atau manfaat tayangan ini, sangat yakin bahwa audiens puas dengan dengan </w:t>
      </w:r>
      <w:proofErr w:type="gramStart"/>
      <w:r w:rsidRPr="00946B0A">
        <w:rPr>
          <w:rFonts w:ascii="Times New Roman" w:eastAsia="Times New Roman" w:hAnsi="Times New Roman" w:cs="Times New Roman"/>
          <w:sz w:val="24"/>
          <w:szCs w:val="24"/>
          <w:lang w:val="en-US"/>
        </w:rPr>
        <w:t>apa</w:t>
      </w:r>
      <w:proofErr w:type="gramEnd"/>
      <w:r w:rsidRPr="00946B0A">
        <w:rPr>
          <w:rFonts w:ascii="Times New Roman" w:eastAsia="Times New Roman" w:hAnsi="Times New Roman" w:cs="Times New Roman"/>
          <w:sz w:val="24"/>
          <w:szCs w:val="24"/>
          <w:lang w:val="en-US"/>
        </w:rPr>
        <w:t xml:space="preserve"> yang mereka dapatkan dalam tayangan tersebut.</w:t>
      </w:r>
      <w:r w:rsidR="00946B0A">
        <w:rPr>
          <w:rFonts w:ascii="Times New Roman" w:eastAsia="Times New Roman" w:hAnsi="Times New Roman" w:cs="Times New Roman"/>
          <w:sz w:val="24"/>
          <w:szCs w:val="24"/>
          <w:lang w:val="en-US"/>
        </w:rPr>
        <w:t xml:space="preserve"> </w:t>
      </w:r>
    </w:p>
    <w:p w:rsidR="00B20253" w:rsidRPr="00763E9E" w:rsidRDefault="00B20253" w:rsidP="00B20253">
      <w:pPr>
        <w:tabs>
          <w:tab w:val="left" w:pos="284"/>
        </w:tabs>
        <w:spacing w:line="480" w:lineRule="auto"/>
        <w:ind w:firstLine="567"/>
        <w:contextualSpacing/>
        <w:jc w:val="both"/>
        <w:rPr>
          <w:rFonts w:ascii="Times New Roman" w:eastAsia="Times New Roman" w:hAnsi="Times New Roman" w:cs="Times New Roman"/>
          <w:sz w:val="24"/>
          <w:szCs w:val="24"/>
          <w:lang w:val="en-US"/>
        </w:rPr>
      </w:pPr>
      <w:r w:rsidRPr="00763E9E">
        <w:rPr>
          <w:rFonts w:ascii="Times New Roman" w:eastAsia="Times New Roman" w:hAnsi="Times New Roman" w:cs="Times New Roman"/>
          <w:sz w:val="24"/>
          <w:szCs w:val="24"/>
          <w:lang w:val="en-US"/>
        </w:rPr>
        <w:t xml:space="preserve">Sesuai dengan </w:t>
      </w:r>
      <w:r>
        <w:rPr>
          <w:rFonts w:ascii="Times New Roman" w:eastAsia="Times New Roman" w:hAnsi="Times New Roman" w:cs="Times New Roman"/>
          <w:sz w:val="24"/>
          <w:szCs w:val="24"/>
          <w:lang w:val="en-US"/>
        </w:rPr>
        <w:t>penjelasan</w:t>
      </w:r>
      <w:r w:rsidRPr="00763E9E">
        <w:rPr>
          <w:rFonts w:ascii="Times New Roman" w:eastAsia="Times New Roman" w:hAnsi="Times New Roman" w:cs="Times New Roman"/>
          <w:sz w:val="24"/>
          <w:szCs w:val="24"/>
          <w:lang w:val="en-US"/>
        </w:rPr>
        <w:t xml:space="preserve"> diatas dapat </w:t>
      </w:r>
      <w:r>
        <w:rPr>
          <w:rFonts w:ascii="Times New Roman" w:eastAsia="Times New Roman" w:hAnsi="Times New Roman" w:cs="Times New Roman"/>
          <w:sz w:val="24"/>
          <w:szCs w:val="24"/>
          <w:lang w:val="en-US"/>
        </w:rPr>
        <w:t>dipaparkan juga</w:t>
      </w:r>
      <w:r w:rsidRPr="00763E9E">
        <w:rPr>
          <w:rFonts w:ascii="Times New Roman" w:eastAsia="Times New Roman" w:hAnsi="Times New Roman" w:cs="Times New Roman"/>
          <w:sz w:val="24"/>
          <w:szCs w:val="24"/>
          <w:lang w:val="en-US"/>
        </w:rPr>
        <w:t xml:space="preserve"> bahwa persepsi audiens RW 37 Kampung Prayan Kulon terhadap tayangan </w:t>
      </w:r>
      <w:r w:rsidRPr="00763E9E">
        <w:rPr>
          <w:rFonts w:ascii="Times New Roman" w:eastAsia="Times New Roman" w:hAnsi="Times New Roman" w:cs="Times New Roman"/>
          <w:i/>
          <w:sz w:val="24"/>
          <w:szCs w:val="24"/>
          <w:lang w:val="en-US"/>
        </w:rPr>
        <w:t>talk show</w:t>
      </w:r>
      <w:r w:rsidRPr="00763E9E">
        <w:rPr>
          <w:rFonts w:ascii="Times New Roman" w:eastAsia="Times New Roman" w:hAnsi="Times New Roman" w:cs="Times New Roman"/>
          <w:sz w:val="24"/>
          <w:szCs w:val="24"/>
          <w:lang w:val="en-US"/>
        </w:rPr>
        <w:t xml:space="preserve"> Dokter Menyapa menyangkut kegunaan </w:t>
      </w:r>
      <w:r w:rsidR="004879D4">
        <w:rPr>
          <w:rFonts w:ascii="Times New Roman" w:eastAsia="Times New Roman" w:hAnsi="Times New Roman" w:cs="Times New Roman"/>
          <w:sz w:val="24"/>
          <w:szCs w:val="24"/>
          <w:lang w:val="en-US"/>
        </w:rPr>
        <w:t xml:space="preserve">dan kepuasan </w:t>
      </w:r>
      <w:r w:rsidRPr="00763E9E">
        <w:rPr>
          <w:rFonts w:ascii="Times New Roman" w:eastAsia="Times New Roman" w:hAnsi="Times New Roman" w:cs="Times New Roman"/>
          <w:sz w:val="24"/>
          <w:szCs w:val="24"/>
          <w:lang w:val="en-US"/>
        </w:rPr>
        <w:t xml:space="preserve">tayangan </w:t>
      </w:r>
      <w:r w:rsidR="004879D4">
        <w:rPr>
          <w:rFonts w:ascii="Times New Roman" w:eastAsia="Times New Roman" w:hAnsi="Times New Roman" w:cs="Times New Roman"/>
          <w:sz w:val="24"/>
          <w:szCs w:val="24"/>
          <w:lang w:val="en-US"/>
        </w:rPr>
        <w:t xml:space="preserve">dirasa </w:t>
      </w:r>
      <w:r w:rsidRPr="00763E9E">
        <w:rPr>
          <w:rFonts w:ascii="Times New Roman" w:eastAsia="Times New Roman" w:hAnsi="Times New Roman" w:cs="Times New Roman"/>
          <w:sz w:val="24"/>
          <w:szCs w:val="24"/>
          <w:lang w:val="en-US"/>
        </w:rPr>
        <w:t xml:space="preserve">cukup </w:t>
      </w:r>
      <w:r w:rsidR="004879D4">
        <w:rPr>
          <w:rFonts w:ascii="Times New Roman" w:eastAsia="Times New Roman" w:hAnsi="Times New Roman" w:cs="Times New Roman"/>
          <w:sz w:val="24"/>
          <w:szCs w:val="24"/>
          <w:lang w:val="en-US"/>
        </w:rPr>
        <w:t>berguna dan informan cukup puas</w:t>
      </w:r>
      <w:r w:rsidRPr="00763E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karena</w:t>
      </w:r>
      <w:r w:rsidR="004879D4">
        <w:rPr>
          <w:rFonts w:ascii="Times New Roman" w:eastAsia="Times New Roman" w:hAnsi="Times New Roman" w:cs="Times New Roman"/>
          <w:sz w:val="24"/>
          <w:szCs w:val="24"/>
          <w:lang w:val="en-US"/>
        </w:rPr>
        <w:t xml:space="preserve"> dapat</w:t>
      </w:r>
      <w:r>
        <w:rPr>
          <w:rFonts w:ascii="Times New Roman" w:eastAsia="Times New Roman" w:hAnsi="Times New Roman" w:cs="Times New Roman"/>
          <w:sz w:val="24"/>
          <w:szCs w:val="24"/>
          <w:lang w:val="en-US"/>
        </w:rPr>
        <w:t xml:space="preserve"> </w:t>
      </w:r>
      <w:r w:rsidRPr="00763E9E">
        <w:rPr>
          <w:rFonts w:ascii="Times New Roman" w:eastAsia="Times New Roman" w:hAnsi="Times New Roman" w:cs="Times New Roman"/>
          <w:sz w:val="24"/>
          <w:szCs w:val="24"/>
        </w:rPr>
        <w:t>me</w:t>
      </w:r>
      <w:r w:rsidRPr="00763E9E">
        <w:rPr>
          <w:rFonts w:ascii="Times New Roman" w:eastAsia="Times New Roman" w:hAnsi="Times New Roman" w:cs="Times New Roman"/>
          <w:sz w:val="24"/>
          <w:szCs w:val="24"/>
          <w:lang w:val="en-US"/>
        </w:rPr>
        <w:t>nambah</w:t>
      </w:r>
      <w:r w:rsidRPr="00763E9E">
        <w:rPr>
          <w:rFonts w:ascii="Times New Roman" w:eastAsia="Times New Roman" w:hAnsi="Times New Roman" w:cs="Times New Roman"/>
          <w:sz w:val="24"/>
          <w:szCs w:val="24"/>
        </w:rPr>
        <w:t xml:space="preserve"> informasi </w:t>
      </w:r>
      <w:r w:rsidRPr="00763E9E">
        <w:rPr>
          <w:rFonts w:ascii="Times New Roman" w:eastAsia="Times New Roman" w:hAnsi="Times New Roman" w:cs="Times New Roman"/>
          <w:sz w:val="24"/>
          <w:szCs w:val="24"/>
          <w:lang w:val="en-US"/>
        </w:rPr>
        <w:t>serta</w:t>
      </w:r>
      <w:r w:rsidRPr="00763E9E">
        <w:rPr>
          <w:rFonts w:ascii="Times New Roman" w:eastAsia="Times New Roman" w:hAnsi="Times New Roman" w:cs="Times New Roman"/>
          <w:sz w:val="24"/>
          <w:szCs w:val="24"/>
        </w:rPr>
        <w:t xml:space="preserve"> solusi tentang dunia kesehatan</w:t>
      </w:r>
      <w:r w:rsidR="004879D4">
        <w:rPr>
          <w:rFonts w:ascii="Times New Roman" w:eastAsia="Times New Roman" w:hAnsi="Times New Roman" w:cs="Times New Roman"/>
          <w:sz w:val="24"/>
          <w:szCs w:val="24"/>
        </w:rPr>
        <w:t xml:space="preserve"> dan teknologinya yang mutakhir</w:t>
      </w:r>
      <w:r w:rsidR="004879D4">
        <w:rPr>
          <w:rFonts w:ascii="Times New Roman" w:eastAsia="Times New Roman" w:hAnsi="Times New Roman" w:cs="Times New Roman"/>
          <w:sz w:val="24"/>
          <w:szCs w:val="24"/>
          <w:lang w:val="en-US"/>
        </w:rPr>
        <w:t xml:space="preserve"> apalagi mereka </w:t>
      </w:r>
      <w:r w:rsidRPr="00763E9E">
        <w:rPr>
          <w:rFonts w:ascii="Times New Roman" w:eastAsia="Times New Roman" w:hAnsi="Times New Roman" w:cs="Times New Roman"/>
          <w:sz w:val="24"/>
          <w:szCs w:val="24"/>
          <w:lang w:val="en-US"/>
        </w:rPr>
        <w:t xml:space="preserve">juga tidak merasakan dampak buruk yang bisa merugikan mereka dan lingkungannya dari tayangan tersebut. </w:t>
      </w:r>
      <w:r w:rsidR="004879D4">
        <w:rPr>
          <w:rFonts w:ascii="Times New Roman" w:eastAsia="Times New Roman" w:hAnsi="Times New Roman" w:cs="Times New Roman"/>
          <w:sz w:val="24"/>
          <w:szCs w:val="24"/>
          <w:lang w:val="en-US"/>
        </w:rPr>
        <w:t xml:space="preserve">Kemudian, </w:t>
      </w:r>
      <w:r w:rsidRPr="00763E9E">
        <w:rPr>
          <w:rFonts w:ascii="Times New Roman" w:eastAsia="Times New Roman" w:hAnsi="Times New Roman" w:cs="Times New Roman"/>
          <w:sz w:val="24"/>
          <w:szCs w:val="24"/>
          <w:lang w:val="en-US"/>
        </w:rPr>
        <w:t>rasa penasaran</w:t>
      </w:r>
      <w:r w:rsidR="004879D4">
        <w:rPr>
          <w:rFonts w:ascii="Times New Roman" w:eastAsia="Times New Roman" w:hAnsi="Times New Roman" w:cs="Times New Roman"/>
          <w:sz w:val="24"/>
          <w:szCs w:val="24"/>
          <w:lang w:val="en-US"/>
        </w:rPr>
        <w:t xml:space="preserve"> keempat</w:t>
      </w:r>
      <w:r w:rsidRPr="00763E9E">
        <w:rPr>
          <w:rFonts w:ascii="Times New Roman" w:eastAsia="Times New Roman" w:hAnsi="Times New Roman" w:cs="Times New Roman"/>
          <w:sz w:val="24"/>
          <w:szCs w:val="24"/>
          <w:lang w:val="en-US"/>
        </w:rPr>
        <w:t xml:space="preserve"> </w:t>
      </w:r>
      <w:r w:rsidR="004879D4">
        <w:rPr>
          <w:rFonts w:ascii="Times New Roman" w:eastAsia="Times New Roman" w:hAnsi="Times New Roman" w:cs="Times New Roman"/>
          <w:sz w:val="24"/>
          <w:szCs w:val="24"/>
          <w:lang w:val="en-US"/>
        </w:rPr>
        <w:t>informan primer</w:t>
      </w:r>
      <w:r w:rsidRPr="00763E9E">
        <w:rPr>
          <w:rFonts w:ascii="Times New Roman" w:eastAsia="Times New Roman" w:hAnsi="Times New Roman" w:cs="Times New Roman"/>
          <w:sz w:val="24"/>
          <w:szCs w:val="24"/>
          <w:lang w:val="en-US"/>
        </w:rPr>
        <w:t xml:space="preserve"> yang tinggi </w:t>
      </w:r>
      <w:proofErr w:type="gramStart"/>
      <w:r w:rsidRPr="00763E9E">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setiap</w:t>
      </w:r>
      <w:r w:rsidRPr="00763E9E">
        <w:rPr>
          <w:rFonts w:ascii="Times New Roman" w:eastAsia="Times New Roman" w:hAnsi="Times New Roman" w:cs="Times New Roman"/>
          <w:sz w:val="24"/>
          <w:szCs w:val="24"/>
          <w:lang w:val="en-US"/>
        </w:rPr>
        <w:t xml:space="preserve"> materi program </w:t>
      </w:r>
      <w:r>
        <w:rPr>
          <w:rFonts w:ascii="Times New Roman" w:eastAsia="Times New Roman" w:hAnsi="Times New Roman" w:cs="Times New Roman"/>
          <w:sz w:val="24"/>
          <w:szCs w:val="24"/>
          <w:lang w:val="en-US"/>
        </w:rPr>
        <w:t>yang tayang meliputi</w:t>
      </w:r>
      <w:r w:rsidRPr="00763E9E">
        <w:rPr>
          <w:rFonts w:ascii="Times New Roman" w:eastAsia="Times New Roman" w:hAnsi="Times New Roman" w:cs="Times New Roman"/>
          <w:sz w:val="24"/>
          <w:szCs w:val="24"/>
          <w:lang w:val="en-US"/>
        </w:rPr>
        <w:t xml:space="preserve"> narasumber, dan usulan penambahan </w:t>
      </w:r>
      <w:r w:rsidRPr="00763E9E">
        <w:rPr>
          <w:rFonts w:ascii="Times New Roman" w:eastAsia="Times New Roman" w:hAnsi="Times New Roman" w:cs="Times New Roman"/>
          <w:sz w:val="24"/>
          <w:szCs w:val="24"/>
          <w:lang w:val="en-US"/>
        </w:rPr>
        <w:lastRenderedPageBreak/>
        <w:t xml:space="preserve">jam tayang. </w:t>
      </w:r>
      <w:proofErr w:type="gramStart"/>
      <w:r w:rsidR="00863051">
        <w:rPr>
          <w:rFonts w:ascii="Times New Roman" w:eastAsia="Times New Roman" w:hAnsi="Times New Roman" w:cs="Times New Roman"/>
          <w:sz w:val="24"/>
          <w:szCs w:val="24"/>
          <w:lang w:val="en-US"/>
        </w:rPr>
        <w:t>Lalu</w:t>
      </w:r>
      <w:r w:rsidRPr="00763E9E">
        <w:rPr>
          <w:rFonts w:ascii="Times New Roman" w:eastAsia="Times New Roman" w:hAnsi="Times New Roman" w:cs="Times New Roman"/>
          <w:sz w:val="24"/>
          <w:szCs w:val="24"/>
          <w:lang w:val="en-US"/>
        </w:rPr>
        <w:t>, berdasarkan pengalaman audiens</w:t>
      </w:r>
      <w:r w:rsidR="00863051">
        <w:rPr>
          <w:rFonts w:ascii="Times New Roman" w:eastAsia="Times New Roman" w:hAnsi="Times New Roman" w:cs="Times New Roman"/>
          <w:sz w:val="24"/>
          <w:szCs w:val="24"/>
          <w:lang w:val="en-US"/>
        </w:rPr>
        <w:t xml:space="preserve"> primer</w:t>
      </w:r>
      <w:r w:rsidRPr="00763E9E">
        <w:rPr>
          <w:rFonts w:ascii="Times New Roman" w:eastAsia="Times New Roman" w:hAnsi="Times New Roman" w:cs="Times New Roman"/>
          <w:sz w:val="24"/>
          <w:szCs w:val="24"/>
          <w:lang w:val="en-US"/>
        </w:rPr>
        <w:t xml:space="preserve"> RW 37 Kampung Prayan Kulon terhadap fasilitas telepon interaktif cukup beragam ada yang puas dengan layanan tersebut hingga menelpon berkali-kali, namun aja juga yang kesal karena gagal ketika mencoba menelpon namun audien bisa memakluminya dan berharap kejadian serupa tidak terulang lagi.</w:t>
      </w:r>
      <w:proofErr w:type="gramEnd"/>
    </w:p>
    <w:p w:rsidR="00B20253" w:rsidRPr="00763E9E" w:rsidRDefault="00B20253" w:rsidP="00B20253">
      <w:pPr>
        <w:tabs>
          <w:tab w:val="left" w:pos="284"/>
        </w:tabs>
        <w:spacing w:line="480" w:lineRule="auto"/>
        <w:ind w:firstLine="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763E9E">
        <w:rPr>
          <w:rFonts w:ascii="Times New Roman" w:eastAsia="Times New Roman" w:hAnsi="Times New Roman" w:cs="Times New Roman"/>
          <w:sz w:val="24"/>
          <w:szCs w:val="24"/>
          <w:lang w:val="en-US"/>
        </w:rPr>
        <w:t xml:space="preserve">Penggunaan presenter dan narasumber seorang dokter dalam memandu acara menurut audiens RW 37 Kampung Prayan Kulon  sudah cukup sesuai, meskipun ada audiens yang menginginkan presenternya juga dari kalangan dokter </w:t>
      </w:r>
      <w:r>
        <w:rPr>
          <w:rFonts w:ascii="Times New Roman" w:eastAsia="Times New Roman" w:hAnsi="Times New Roman" w:cs="Times New Roman"/>
          <w:sz w:val="24"/>
          <w:szCs w:val="24"/>
          <w:lang w:val="en-US"/>
        </w:rPr>
        <w:t xml:space="preserve">juga </w:t>
      </w:r>
      <w:r w:rsidRPr="00763E9E">
        <w:rPr>
          <w:rFonts w:ascii="Times New Roman" w:eastAsia="Times New Roman" w:hAnsi="Times New Roman" w:cs="Times New Roman"/>
          <w:sz w:val="24"/>
          <w:szCs w:val="24"/>
          <w:lang w:val="en-US"/>
        </w:rPr>
        <w:t xml:space="preserve">agar lebih </w:t>
      </w:r>
      <w:r>
        <w:rPr>
          <w:rFonts w:ascii="Times New Roman" w:eastAsia="Times New Roman" w:hAnsi="Times New Roman" w:cs="Times New Roman"/>
          <w:sz w:val="24"/>
          <w:szCs w:val="24"/>
          <w:lang w:val="en-US"/>
        </w:rPr>
        <w:t xml:space="preserve">materi yang dibahas </w:t>
      </w:r>
      <w:r w:rsidRPr="00763E9E">
        <w:rPr>
          <w:rFonts w:ascii="Times New Roman" w:eastAsia="Times New Roman" w:hAnsi="Times New Roman" w:cs="Times New Roman"/>
          <w:sz w:val="24"/>
          <w:szCs w:val="24"/>
          <w:lang w:val="en-US"/>
        </w:rPr>
        <w:t xml:space="preserve">mendalam namun hal tersebut </w:t>
      </w:r>
      <w:r>
        <w:rPr>
          <w:rFonts w:ascii="Times New Roman" w:eastAsia="Times New Roman" w:hAnsi="Times New Roman" w:cs="Times New Roman"/>
          <w:sz w:val="24"/>
          <w:szCs w:val="24"/>
          <w:lang w:val="en-US"/>
        </w:rPr>
        <w:t xml:space="preserve">justru </w:t>
      </w:r>
      <w:r w:rsidRPr="00763E9E">
        <w:rPr>
          <w:rFonts w:ascii="Times New Roman" w:eastAsia="Times New Roman" w:hAnsi="Times New Roman" w:cs="Times New Roman"/>
          <w:sz w:val="24"/>
          <w:szCs w:val="24"/>
          <w:lang w:val="en-US"/>
        </w:rPr>
        <w:t xml:space="preserve">bisa melengkapi atau mengimbangi kelemahan </w:t>
      </w:r>
      <w:r>
        <w:rPr>
          <w:rFonts w:ascii="Times New Roman" w:eastAsia="Times New Roman" w:hAnsi="Times New Roman" w:cs="Times New Roman"/>
          <w:sz w:val="24"/>
          <w:szCs w:val="24"/>
          <w:lang w:val="en-US"/>
        </w:rPr>
        <w:t>narasumber jika narasumber (</w:t>
      </w:r>
      <w:r w:rsidRPr="00763E9E">
        <w:rPr>
          <w:rFonts w:ascii="Times New Roman" w:eastAsia="Times New Roman" w:hAnsi="Times New Roman" w:cs="Times New Roman"/>
          <w:sz w:val="24"/>
          <w:szCs w:val="24"/>
          <w:lang w:val="en-US"/>
        </w:rPr>
        <w:t>dokter</w:t>
      </w:r>
      <w:r>
        <w:rPr>
          <w:rFonts w:ascii="Times New Roman" w:eastAsia="Times New Roman" w:hAnsi="Times New Roman" w:cs="Times New Roman"/>
          <w:sz w:val="24"/>
          <w:szCs w:val="24"/>
          <w:lang w:val="en-US"/>
        </w:rPr>
        <w:t>)</w:t>
      </w:r>
      <w:r w:rsidRPr="00763E9E">
        <w:rPr>
          <w:rFonts w:ascii="Times New Roman" w:eastAsia="Times New Roman" w:hAnsi="Times New Roman" w:cs="Times New Roman"/>
          <w:sz w:val="24"/>
          <w:szCs w:val="24"/>
          <w:lang w:val="en-US"/>
        </w:rPr>
        <w:t xml:space="preserve"> tersebut berbicaranya pasif atau materinya dinilai terlalu formal dan membosankan, presenter (yang bukan dari kalangan kesehatan) bisa menyelipkan candaan atau guyonan agar acara tidak terkesan kaku dan membosankan. </w:t>
      </w:r>
    </w:p>
    <w:p w:rsidR="00946B0A" w:rsidRDefault="00B20253" w:rsidP="00B20253">
      <w:pPr>
        <w:tabs>
          <w:tab w:val="left" w:pos="709"/>
        </w:tabs>
        <w:spacing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Sedangkan jika b</w:t>
      </w:r>
      <w:r w:rsidRPr="00763E9E">
        <w:rPr>
          <w:rFonts w:ascii="Times New Roman" w:eastAsia="Times New Roman" w:hAnsi="Times New Roman" w:cs="Times New Roman"/>
          <w:sz w:val="24"/>
          <w:szCs w:val="24"/>
          <w:lang w:val="en-US"/>
        </w:rPr>
        <w:t xml:space="preserve">erdasarkan pesan, </w:t>
      </w:r>
      <w:r>
        <w:rPr>
          <w:rFonts w:ascii="Times New Roman" w:eastAsia="Times New Roman" w:hAnsi="Times New Roman" w:cs="Times New Roman"/>
          <w:sz w:val="24"/>
          <w:szCs w:val="24"/>
          <w:lang w:val="en-US"/>
        </w:rPr>
        <w:t xml:space="preserve">dapat diasumsikan dari </w:t>
      </w:r>
      <w:r w:rsidRPr="00763E9E">
        <w:rPr>
          <w:rFonts w:ascii="Times New Roman" w:eastAsia="Times New Roman" w:hAnsi="Times New Roman" w:cs="Times New Roman"/>
          <w:sz w:val="24"/>
          <w:szCs w:val="24"/>
          <w:lang w:val="en-US"/>
        </w:rPr>
        <w:t>persepsi aud</w:t>
      </w:r>
      <w:r>
        <w:rPr>
          <w:rFonts w:ascii="Times New Roman" w:eastAsia="Times New Roman" w:hAnsi="Times New Roman" w:cs="Times New Roman"/>
          <w:sz w:val="24"/>
          <w:szCs w:val="24"/>
          <w:lang w:val="en-US"/>
        </w:rPr>
        <w:t>iens RW 37 Kampung Prayan Kulon</w:t>
      </w:r>
      <w:r w:rsidRPr="00763E9E">
        <w:rPr>
          <w:rFonts w:ascii="Times New Roman" w:eastAsia="Times New Roman" w:hAnsi="Times New Roman" w:cs="Times New Roman"/>
          <w:sz w:val="24"/>
          <w:szCs w:val="24"/>
          <w:lang w:val="en-US"/>
        </w:rPr>
        <w:t xml:space="preserve"> bahwa tayangan Dokter Menyapa ini positif.</w:t>
      </w:r>
      <w:proofErr w:type="gramEnd"/>
      <w:r w:rsidRPr="00763E9E">
        <w:rPr>
          <w:rFonts w:ascii="Times New Roman" w:eastAsia="Times New Roman" w:hAnsi="Times New Roman" w:cs="Times New Roman"/>
          <w:sz w:val="24"/>
          <w:szCs w:val="24"/>
          <w:lang w:val="en-US"/>
        </w:rPr>
        <w:t xml:space="preserve"> Karena dengan menonton </w:t>
      </w:r>
      <w:proofErr w:type="gramStart"/>
      <w:r w:rsidRPr="00763E9E">
        <w:rPr>
          <w:rFonts w:ascii="Times New Roman" w:eastAsia="Times New Roman" w:hAnsi="Times New Roman" w:cs="Times New Roman"/>
          <w:sz w:val="24"/>
          <w:szCs w:val="24"/>
          <w:lang w:val="en-US"/>
        </w:rPr>
        <w:t>tayangan  tersebut</w:t>
      </w:r>
      <w:proofErr w:type="gramEnd"/>
      <w:r w:rsidRPr="00763E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informan </w:t>
      </w:r>
      <w:r>
        <w:rPr>
          <w:rFonts w:ascii="Times New Roman" w:eastAsia="Times New Roman" w:hAnsi="Times New Roman" w:cs="Times New Roman"/>
          <w:sz w:val="24"/>
          <w:szCs w:val="24"/>
          <w:lang w:val="en-US"/>
        </w:rPr>
        <w:t xml:space="preserve">menjadi </w:t>
      </w:r>
      <w:r w:rsidRPr="00763E9E">
        <w:rPr>
          <w:rFonts w:ascii="Times New Roman" w:eastAsia="Times New Roman" w:hAnsi="Times New Roman" w:cs="Times New Roman"/>
          <w:sz w:val="24"/>
          <w:szCs w:val="24"/>
          <w:lang w:val="en-US"/>
        </w:rPr>
        <w:t xml:space="preserve"> mengetahui </w:t>
      </w:r>
      <w:r>
        <w:rPr>
          <w:rFonts w:ascii="Times New Roman" w:eastAsia="Times New Roman" w:hAnsi="Times New Roman" w:cs="Times New Roman"/>
          <w:sz w:val="24"/>
          <w:szCs w:val="24"/>
          <w:lang w:val="en-US"/>
        </w:rPr>
        <w:t>cara</w:t>
      </w:r>
      <w:r w:rsidRPr="00763E9E">
        <w:rPr>
          <w:rFonts w:ascii="Times New Roman" w:eastAsia="Times New Roman" w:hAnsi="Times New Roman" w:cs="Times New Roman"/>
          <w:sz w:val="24"/>
          <w:szCs w:val="24"/>
          <w:lang w:val="en-US"/>
        </w:rPr>
        <w:t xml:space="preserve"> mencegah penyakit sejak dini, mengetahui solusi apa saja yang bisa membantu menyembuhkan penyakit, memberi informasi teknologi-teknologi kesehatan apa saja yang sudah hadir di beberapa rumah sakit dan juga perihal pelayanan rumah sakit atau apapun yang terkait dengan kesehatan.</w:t>
      </w:r>
    </w:p>
    <w:p w:rsidR="00C71A34" w:rsidRDefault="00C71A34" w:rsidP="00C71A34">
      <w:pPr>
        <w:pStyle w:val="ListParagraph"/>
        <w:numPr>
          <w:ilvl w:val="0"/>
          <w:numId w:val="12"/>
        </w:numPr>
        <w:tabs>
          <w:tab w:val="left" w:pos="709"/>
        </w:tabs>
        <w:spacing w:line="480" w:lineRule="auto"/>
        <w:jc w:val="both"/>
        <w:rPr>
          <w:rFonts w:ascii="Times New Roman" w:eastAsia="Times New Roman" w:hAnsi="Times New Roman" w:cs="Times New Roman"/>
          <w:b/>
          <w:sz w:val="24"/>
          <w:szCs w:val="24"/>
          <w:lang w:val="en-US"/>
        </w:rPr>
      </w:pPr>
      <w:r w:rsidRPr="00C71A34">
        <w:rPr>
          <w:rFonts w:ascii="Times New Roman" w:eastAsia="Times New Roman" w:hAnsi="Times New Roman" w:cs="Times New Roman"/>
          <w:b/>
          <w:sz w:val="24"/>
          <w:szCs w:val="24"/>
          <w:lang w:val="en-US"/>
        </w:rPr>
        <w:t>SARAN</w:t>
      </w:r>
    </w:p>
    <w:p w:rsidR="00C71A34" w:rsidRDefault="00C71A34" w:rsidP="00C71A34">
      <w:pPr>
        <w:tabs>
          <w:tab w:val="left" w:pos="709"/>
        </w:tabs>
        <w:spacing w:line="480" w:lineRule="auto"/>
        <w:jc w:val="both"/>
        <w:rPr>
          <w:rFonts w:ascii="Times New Roman" w:eastAsia="Times New Roman" w:hAnsi="Times New Roman" w:cs="Times New Roman"/>
          <w:sz w:val="24"/>
          <w:szCs w:val="24"/>
          <w:lang w:val="en-US"/>
        </w:rPr>
      </w:pPr>
      <w:r w:rsidRPr="00C71A34">
        <w:rPr>
          <w:rFonts w:ascii="Times New Roman" w:eastAsia="Times New Roman" w:hAnsi="Times New Roman" w:cs="Times New Roman"/>
          <w:sz w:val="24"/>
          <w:szCs w:val="24"/>
        </w:rPr>
        <w:t xml:space="preserve">Pertama, demi untuk meningkatkan kualitas program acara, peneliti menyarankan agar kru ADiTV memperluas, meratakan dan memperbaiki jangkauan siaran, </w:t>
      </w:r>
      <w:r w:rsidRPr="00C71A34">
        <w:rPr>
          <w:rFonts w:ascii="Times New Roman" w:eastAsia="Times New Roman" w:hAnsi="Times New Roman" w:cs="Times New Roman"/>
          <w:sz w:val="24"/>
          <w:szCs w:val="24"/>
        </w:rPr>
        <w:lastRenderedPageBreak/>
        <w:t xml:space="preserve">karena ADiTV merupakan televisi lokal setidaknya siaran harus bagus dan merata ke seluruh daerah se- D.I Yogyakarta agar pemirsa nyaman menontonnya. Kedua, mungkin masukan untuk unit properti program acara Dokter Menyapa agar lebih disegarkan lagi properti dan set panggungnya supaya ketika dilihat tidak terlalu monoton, kaku dan membosankan. Ketiga, saran dari peneliti dan salah satu informan primer penelitian ini, yaitu bisa ditambah lagi </w:t>
      </w:r>
      <w:r w:rsidR="006528F1">
        <w:rPr>
          <w:rFonts w:ascii="Times New Roman" w:eastAsia="Times New Roman" w:hAnsi="Times New Roman" w:cs="Times New Roman"/>
          <w:sz w:val="24"/>
          <w:szCs w:val="24"/>
        </w:rPr>
        <w:t>durasi tayangnya atau bi</w:t>
      </w:r>
      <w:r w:rsidR="006528F1">
        <w:rPr>
          <w:rFonts w:ascii="Times New Roman" w:eastAsia="Times New Roman" w:hAnsi="Times New Roman" w:cs="Times New Roman"/>
          <w:sz w:val="24"/>
          <w:szCs w:val="24"/>
          <w:lang w:val="en-US"/>
        </w:rPr>
        <w:t>sa meng</w:t>
      </w:r>
      <w:r w:rsidRPr="00C71A34">
        <w:rPr>
          <w:rFonts w:ascii="Times New Roman" w:eastAsia="Times New Roman" w:hAnsi="Times New Roman" w:cs="Times New Roman"/>
          <w:i/>
          <w:sz w:val="24"/>
          <w:szCs w:val="24"/>
        </w:rPr>
        <w:t>upload</w:t>
      </w:r>
      <w:r w:rsidRPr="00C71A34">
        <w:rPr>
          <w:rFonts w:ascii="Times New Roman" w:eastAsia="Times New Roman" w:hAnsi="Times New Roman" w:cs="Times New Roman"/>
          <w:sz w:val="24"/>
          <w:szCs w:val="24"/>
        </w:rPr>
        <w:t xml:space="preserve"> siaran ulang ke </w:t>
      </w:r>
      <w:r w:rsidRPr="006528F1">
        <w:rPr>
          <w:rFonts w:ascii="Times New Roman" w:eastAsia="Times New Roman" w:hAnsi="Times New Roman" w:cs="Times New Roman"/>
          <w:i/>
          <w:sz w:val="24"/>
          <w:szCs w:val="24"/>
        </w:rPr>
        <w:t>youtube</w:t>
      </w:r>
      <w:r w:rsidRPr="00C71A34">
        <w:rPr>
          <w:rFonts w:ascii="Times New Roman" w:eastAsia="Times New Roman" w:hAnsi="Times New Roman" w:cs="Times New Roman"/>
          <w:sz w:val="24"/>
          <w:szCs w:val="24"/>
        </w:rPr>
        <w:t xml:space="preserve"> atau </w:t>
      </w:r>
      <w:r w:rsidRPr="006528F1">
        <w:rPr>
          <w:rFonts w:ascii="Times New Roman" w:eastAsia="Times New Roman" w:hAnsi="Times New Roman" w:cs="Times New Roman"/>
          <w:i/>
          <w:sz w:val="24"/>
          <w:szCs w:val="24"/>
        </w:rPr>
        <w:t>website</w:t>
      </w:r>
      <w:r w:rsidRPr="00C71A34">
        <w:rPr>
          <w:rFonts w:ascii="Times New Roman" w:eastAsia="Times New Roman" w:hAnsi="Times New Roman" w:cs="Times New Roman"/>
          <w:sz w:val="24"/>
          <w:szCs w:val="24"/>
        </w:rPr>
        <w:t xml:space="preserve"> ADiTV agar penonton yang tertinggal bisa menonton siaran ulang tersebut. </w:t>
      </w:r>
      <w:r w:rsidRPr="00C71A34">
        <w:rPr>
          <w:rFonts w:ascii="Times New Roman" w:eastAsia="Times New Roman" w:hAnsi="Times New Roman" w:cs="Times New Roman"/>
          <w:sz w:val="24"/>
          <w:szCs w:val="24"/>
          <w:lang w:val="en-US"/>
        </w:rPr>
        <w:t>Keempat, b</w:t>
      </w:r>
      <w:r w:rsidRPr="00C71A34">
        <w:rPr>
          <w:rFonts w:ascii="Times New Roman" w:eastAsia="Times New Roman" w:hAnsi="Times New Roman" w:cs="Times New Roman"/>
          <w:sz w:val="24"/>
          <w:szCs w:val="24"/>
        </w:rPr>
        <w:t xml:space="preserve">agi yang </w:t>
      </w:r>
      <w:proofErr w:type="gramStart"/>
      <w:r w:rsidRPr="00C71A34">
        <w:rPr>
          <w:rFonts w:ascii="Times New Roman" w:eastAsia="Times New Roman" w:hAnsi="Times New Roman" w:cs="Times New Roman"/>
          <w:sz w:val="24"/>
          <w:szCs w:val="24"/>
        </w:rPr>
        <w:t>akan</w:t>
      </w:r>
      <w:proofErr w:type="gramEnd"/>
      <w:r w:rsidRPr="00C71A34">
        <w:rPr>
          <w:rFonts w:ascii="Times New Roman" w:eastAsia="Times New Roman" w:hAnsi="Times New Roman" w:cs="Times New Roman"/>
          <w:sz w:val="24"/>
          <w:szCs w:val="24"/>
        </w:rPr>
        <w:t xml:space="preserve"> melakukan penelitian tentang persepsi kedepannya sebaiknya penelitian dikembangkan kearah simbol atau merk iklan yang telah berhasil membuat penikmat simbol atau produk tersebut laku keras.</w:t>
      </w:r>
      <w:r w:rsidR="006528F1">
        <w:rPr>
          <w:rFonts w:ascii="Times New Roman" w:eastAsia="Times New Roman" w:hAnsi="Times New Roman" w:cs="Times New Roman"/>
          <w:sz w:val="24"/>
          <w:szCs w:val="24"/>
          <w:lang w:val="en-US"/>
        </w:rPr>
        <w:t xml:space="preserve"> </w:t>
      </w:r>
    </w:p>
    <w:p w:rsidR="006528F1" w:rsidRPr="006528F1" w:rsidRDefault="006528F1" w:rsidP="006528F1">
      <w:pPr>
        <w:pStyle w:val="ListParagraph"/>
        <w:numPr>
          <w:ilvl w:val="0"/>
          <w:numId w:val="5"/>
        </w:numPr>
        <w:tabs>
          <w:tab w:val="left" w:pos="709"/>
        </w:tabs>
        <w:spacing w:line="480" w:lineRule="auto"/>
        <w:ind w:left="567" w:hanging="567"/>
        <w:jc w:val="both"/>
        <w:rPr>
          <w:rFonts w:ascii="Times New Roman" w:eastAsia="Times New Roman" w:hAnsi="Times New Roman" w:cs="Times New Roman"/>
          <w:b/>
          <w:sz w:val="24"/>
          <w:szCs w:val="24"/>
          <w:lang w:val="en-US"/>
        </w:rPr>
      </w:pPr>
      <w:r w:rsidRPr="006528F1">
        <w:rPr>
          <w:rFonts w:ascii="Times New Roman" w:eastAsia="Times New Roman" w:hAnsi="Times New Roman" w:cs="Times New Roman"/>
          <w:b/>
          <w:sz w:val="24"/>
          <w:szCs w:val="24"/>
          <w:lang w:val="en-US"/>
        </w:rPr>
        <w:t>DAFTAR PUSTAKA</w:t>
      </w:r>
      <w:r>
        <w:rPr>
          <w:rFonts w:ascii="Times New Roman" w:eastAsia="Times New Roman" w:hAnsi="Times New Roman" w:cs="Times New Roman"/>
          <w:b/>
          <w:sz w:val="24"/>
          <w:szCs w:val="24"/>
          <w:lang w:val="en-US"/>
        </w:rPr>
        <w:t xml:space="preserve"> </w:t>
      </w:r>
    </w:p>
    <w:p w:rsidR="006528F1" w:rsidRPr="00E463DD" w:rsidRDefault="006528F1" w:rsidP="006528F1">
      <w:pPr>
        <w:tabs>
          <w:tab w:val="left" w:pos="2552"/>
        </w:tabs>
        <w:spacing w:after="0" w:line="240" w:lineRule="auto"/>
        <w:jc w:val="both"/>
        <w:rPr>
          <w:rFonts w:ascii="Times New Roman" w:hAnsi="Times New Roman"/>
          <w:sz w:val="24"/>
          <w:szCs w:val="24"/>
        </w:rPr>
      </w:pPr>
      <w:r w:rsidRPr="00E463DD">
        <w:rPr>
          <w:rFonts w:ascii="Times New Roman" w:hAnsi="Times New Roman"/>
          <w:sz w:val="24"/>
          <w:szCs w:val="24"/>
        </w:rPr>
        <w:t xml:space="preserve">Ardianto, Elvinaro &amp; Lukiati Komala. 2007. </w:t>
      </w:r>
      <w:r w:rsidRPr="00E463DD">
        <w:rPr>
          <w:rFonts w:ascii="Times New Roman" w:hAnsi="Times New Roman"/>
          <w:i/>
          <w:sz w:val="24"/>
          <w:szCs w:val="24"/>
        </w:rPr>
        <w:t>Komunikasi Massa revisi</w:t>
      </w:r>
      <w:r w:rsidRPr="00E463DD">
        <w:rPr>
          <w:rFonts w:ascii="Times New Roman" w:hAnsi="Times New Roman"/>
          <w:sz w:val="24"/>
          <w:szCs w:val="24"/>
        </w:rPr>
        <w:t>. Bandung: Simbiosa Rekatama Media.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Ardianto, Elvinaro., dkk. 2009. </w:t>
      </w:r>
      <w:r w:rsidRPr="00E463DD">
        <w:rPr>
          <w:rFonts w:ascii="Times New Roman" w:hAnsi="Times New Roman"/>
          <w:i/>
          <w:sz w:val="24"/>
          <w:szCs w:val="24"/>
        </w:rPr>
        <w:t>Komunikasi Massa: Suatu Pengantar (Edisi Revisi)</w:t>
      </w:r>
      <w:r w:rsidRPr="00E463DD">
        <w:rPr>
          <w:rFonts w:ascii="Times New Roman" w:hAnsi="Times New Roman"/>
          <w:sz w:val="24"/>
          <w:szCs w:val="24"/>
        </w:rPr>
        <w:t>. Bandung: Simbiosa Rekatama Media.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proofErr w:type="gramStart"/>
      <w:r w:rsidRPr="00E463DD">
        <w:rPr>
          <w:rFonts w:ascii="Times New Roman" w:hAnsi="Times New Roman"/>
          <w:sz w:val="24"/>
          <w:szCs w:val="24"/>
          <w:lang w:val="en-US"/>
        </w:rPr>
        <w:t>Baran, Stanley J. 2009.</w:t>
      </w:r>
      <w:proofErr w:type="gramEnd"/>
      <w:r w:rsidRPr="00E463DD">
        <w:rPr>
          <w:rFonts w:ascii="Times New Roman" w:hAnsi="Times New Roman"/>
          <w:sz w:val="24"/>
          <w:szCs w:val="24"/>
          <w:lang w:val="en-US"/>
        </w:rPr>
        <w:t xml:space="preserve"> </w:t>
      </w:r>
      <w:proofErr w:type="gramStart"/>
      <w:r w:rsidRPr="00E463DD">
        <w:rPr>
          <w:rFonts w:ascii="Times New Roman" w:hAnsi="Times New Roman"/>
          <w:i/>
          <w:sz w:val="24"/>
          <w:szCs w:val="24"/>
          <w:lang w:val="en-US"/>
        </w:rPr>
        <w:t>Introduction to Mass Communication; Media Literacy and Culture</w:t>
      </w:r>
      <w:r w:rsidRPr="00E463DD">
        <w:rPr>
          <w:rFonts w:ascii="Times New Roman" w:hAnsi="Times New Roman"/>
          <w:sz w:val="24"/>
          <w:szCs w:val="24"/>
          <w:lang w:val="en-US"/>
        </w:rPr>
        <w:t>.</w:t>
      </w:r>
      <w:proofErr w:type="gramEnd"/>
      <w:r w:rsidRPr="00E463DD">
        <w:rPr>
          <w:rFonts w:ascii="Times New Roman" w:hAnsi="Times New Roman"/>
          <w:sz w:val="24"/>
          <w:szCs w:val="24"/>
          <w:lang w:val="en-US"/>
        </w:rPr>
        <w:t xml:space="preserve"> New York: McGraw-Hill Companies.</w:t>
      </w:r>
    </w:p>
    <w:p w:rsidR="006528F1" w:rsidRPr="00E463DD" w:rsidRDefault="006528F1" w:rsidP="006528F1">
      <w:pPr>
        <w:tabs>
          <w:tab w:val="left" w:pos="2552"/>
        </w:tabs>
        <w:spacing w:after="0" w:line="240" w:lineRule="auto"/>
        <w:jc w:val="both"/>
        <w:rPr>
          <w:rFonts w:ascii="Times New Roman" w:hAnsi="Times New Roman"/>
          <w:sz w:val="24"/>
          <w:szCs w:val="24"/>
        </w:rPr>
      </w:pPr>
      <w:r w:rsidRPr="00E463DD">
        <w:rPr>
          <w:rFonts w:ascii="Times New Roman" w:hAnsi="Times New Roman"/>
          <w:sz w:val="24"/>
          <w:szCs w:val="24"/>
        </w:rPr>
        <w:t xml:space="preserve">Bungin, Burhan. 2010. </w:t>
      </w:r>
      <w:r w:rsidRPr="00E463DD">
        <w:rPr>
          <w:rFonts w:ascii="Times New Roman" w:hAnsi="Times New Roman"/>
          <w:i/>
          <w:sz w:val="24"/>
          <w:szCs w:val="24"/>
        </w:rPr>
        <w:t>Penelitian Kualitatif: Komunikasi, Ekonomi, Kebijakan Publik, Dan Ilmu Sosial Lainnya</w:t>
      </w:r>
      <w:r w:rsidRPr="00E463DD">
        <w:rPr>
          <w:rFonts w:ascii="Times New Roman" w:hAnsi="Times New Roman"/>
          <w:sz w:val="24"/>
          <w:szCs w:val="24"/>
        </w:rPr>
        <w:t>. Jakarta: Kencana Prenada Media Group.</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Corbin, Juliet &amp; Anselm Strauss. 2003. </w:t>
      </w:r>
      <w:r w:rsidRPr="00E463DD">
        <w:rPr>
          <w:rFonts w:ascii="Times New Roman" w:hAnsi="Times New Roman"/>
          <w:i/>
          <w:sz w:val="24"/>
          <w:szCs w:val="24"/>
        </w:rPr>
        <w:t>Dasar-Dasar Penelitian Kualitatif</w:t>
      </w:r>
      <w:r w:rsidRPr="00E463DD">
        <w:rPr>
          <w:rFonts w:ascii="Times New Roman" w:hAnsi="Times New Roman"/>
          <w:sz w:val="24"/>
          <w:szCs w:val="24"/>
        </w:rPr>
        <w:t>. Yogyakarta: Pustaka Pelajar.</w:t>
      </w:r>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lang w:val="en-US"/>
        </w:rPr>
        <w:t xml:space="preserve">Dominick, Joseph R. 2000. </w:t>
      </w:r>
      <w:proofErr w:type="gramStart"/>
      <w:r w:rsidRPr="00E463DD">
        <w:rPr>
          <w:rFonts w:ascii="Times New Roman" w:hAnsi="Times New Roman"/>
          <w:i/>
          <w:sz w:val="24"/>
          <w:szCs w:val="24"/>
          <w:lang w:val="en-US"/>
        </w:rPr>
        <w:t xml:space="preserve">The </w:t>
      </w:r>
      <w:r w:rsidRPr="00E463DD">
        <w:rPr>
          <w:rFonts w:ascii="Times New Roman" w:hAnsi="Times New Roman"/>
          <w:i/>
          <w:sz w:val="24"/>
          <w:szCs w:val="24"/>
        </w:rPr>
        <w:t>D</w:t>
      </w:r>
      <w:r w:rsidRPr="00E463DD">
        <w:rPr>
          <w:rFonts w:ascii="Times New Roman" w:hAnsi="Times New Roman"/>
          <w:i/>
          <w:sz w:val="24"/>
          <w:szCs w:val="24"/>
          <w:lang w:val="en-US"/>
        </w:rPr>
        <w:t>ynamics of Mass Comunication</w:t>
      </w:r>
      <w:r w:rsidRPr="00E463DD">
        <w:rPr>
          <w:rFonts w:ascii="Times New Roman" w:hAnsi="Times New Roman"/>
          <w:sz w:val="24"/>
          <w:szCs w:val="24"/>
          <w:lang w:val="en-US"/>
        </w:rPr>
        <w:t>.</w:t>
      </w:r>
      <w:proofErr w:type="gramEnd"/>
      <w:r w:rsidRPr="00E463DD">
        <w:rPr>
          <w:rFonts w:ascii="Times New Roman" w:hAnsi="Times New Roman"/>
          <w:sz w:val="24"/>
          <w:szCs w:val="24"/>
          <w:lang w:val="en-US"/>
        </w:rPr>
        <w:t xml:space="preserve"> New York: Random House.</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lang w:val="en-US"/>
        </w:rPr>
        <w:t xml:space="preserve">Effendy, Onong Uchjana. 2002. </w:t>
      </w:r>
      <w:r w:rsidRPr="00E463DD">
        <w:rPr>
          <w:rFonts w:ascii="Times New Roman" w:hAnsi="Times New Roman"/>
          <w:i/>
          <w:sz w:val="24"/>
          <w:szCs w:val="24"/>
          <w:lang w:val="en-US"/>
        </w:rPr>
        <w:t>Hubungan Masyarakat Suatu Studi Komunikologis</w:t>
      </w:r>
      <w:r w:rsidRPr="00E463DD">
        <w:rPr>
          <w:rFonts w:ascii="Times New Roman" w:hAnsi="Times New Roman"/>
          <w:sz w:val="24"/>
          <w:szCs w:val="24"/>
          <w:lang w:val="en-US"/>
        </w:rPr>
        <w:t>. Bandung: PT. Remaja Rosda Karya.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Effendy, Onong Uchana. 2003. </w:t>
      </w:r>
      <w:r w:rsidRPr="00E463DD">
        <w:rPr>
          <w:rFonts w:ascii="Times New Roman" w:hAnsi="Times New Roman"/>
          <w:i/>
          <w:sz w:val="24"/>
          <w:szCs w:val="24"/>
        </w:rPr>
        <w:t>Ilmu, Teori dan Filsafat Komunikasi</w:t>
      </w:r>
      <w:r w:rsidRPr="00E463DD">
        <w:rPr>
          <w:rFonts w:ascii="Times New Roman" w:hAnsi="Times New Roman"/>
          <w:sz w:val="24"/>
          <w:szCs w:val="24"/>
        </w:rPr>
        <w:t>. Bandung: PT Citra Aditya Bakti.</w:t>
      </w:r>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Fiske, John. 2016. </w:t>
      </w:r>
      <w:r w:rsidRPr="00E463DD">
        <w:rPr>
          <w:rFonts w:ascii="Times New Roman" w:hAnsi="Times New Roman"/>
          <w:i/>
          <w:sz w:val="24"/>
          <w:szCs w:val="24"/>
        </w:rPr>
        <w:t>Pengantar Ilmu Komunikasi-Edisi Ketiga</w:t>
      </w:r>
      <w:r>
        <w:rPr>
          <w:rFonts w:ascii="Times New Roman" w:hAnsi="Times New Roman"/>
          <w:sz w:val="24"/>
          <w:szCs w:val="24"/>
        </w:rPr>
        <w:t>. Depok: PT</w:t>
      </w:r>
      <w:r>
        <w:rPr>
          <w:rFonts w:ascii="Times New Roman" w:hAnsi="Times New Roman"/>
          <w:sz w:val="24"/>
          <w:szCs w:val="24"/>
          <w:lang w:val="en-US"/>
        </w:rPr>
        <w:t xml:space="preserve"> </w:t>
      </w:r>
      <w:r w:rsidRPr="00E463DD">
        <w:rPr>
          <w:rFonts w:ascii="Times New Roman" w:hAnsi="Times New Roman"/>
          <w:sz w:val="24"/>
          <w:szCs w:val="24"/>
        </w:rPr>
        <w:t xml:space="preserve">Rajagrafindo Persada. </w:t>
      </w:r>
    </w:p>
    <w:p w:rsidR="006528F1" w:rsidRPr="007C2806"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Imron, Ali. 1996</w:t>
      </w:r>
      <w:r w:rsidRPr="00E463DD">
        <w:rPr>
          <w:rFonts w:ascii="Times New Roman" w:hAnsi="Times New Roman"/>
          <w:i/>
          <w:sz w:val="24"/>
          <w:szCs w:val="24"/>
        </w:rPr>
        <w:t>. Belajar &amp; Pembelajaran</w:t>
      </w:r>
      <w:r w:rsidRPr="00E463DD">
        <w:rPr>
          <w:rFonts w:ascii="Times New Roman" w:hAnsi="Times New Roman"/>
          <w:sz w:val="24"/>
          <w:szCs w:val="24"/>
        </w:rPr>
        <w:t>. Jakarta: Dunia Pustaka Jaya.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McQuail, Denis. 1987. </w:t>
      </w:r>
      <w:r w:rsidRPr="00E463DD">
        <w:rPr>
          <w:rFonts w:ascii="Times New Roman" w:hAnsi="Times New Roman"/>
          <w:i/>
          <w:sz w:val="24"/>
          <w:szCs w:val="24"/>
        </w:rPr>
        <w:t>Teori Komunikasi Massa: Suatu Pengantar ed. 2.</w:t>
      </w:r>
      <w:r w:rsidRPr="00E463DD">
        <w:rPr>
          <w:rFonts w:ascii="Times New Roman" w:hAnsi="Times New Roman"/>
          <w:sz w:val="24"/>
          <w:szCs w:val="24"/>
        </w:rPr>
        <w:t xml:space="preserve"> Jakarta: Erlangga.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lastRenderedPageBreak/>
        <w:t>McQuail, Denis. 19</w:t>
      </w:r>
      <w:r w:rsidRPr="00E463DD">
        <w:rPr>
          <w:rFonts w:ascii="Times New Roman" w:hAnsi="Times New Roman"/>
          <w:sz w:val="24"/>
          <w:szCs w:val="24"/>
          <w:lang w:val="en-US"/>
        </w:rPr>
        <w:t>94</w:t>
      </w:r>
      <w:r w:rsidRPr="00E463DD">
        <w:rPr>
          <w:rFonts w:ascii="Times New Roman" w:hAnsi="Times New Roman"/>
          <w:sz w:val="24"/>
          <w:szCs w:val="24"/>
        </w:rPr>
        <w:t>.</w:t>
      </w:r>
      <w:r w:rsidRPr="00E463DD">
        <w:rPr>
          <w:rFonts w:ascii="Times New Roman" w:hAnsi="Times New Roman"/>
          <w:sz w:val="24"/>
          <w:szCs w:val="24"/>
          <w:lang w:val="en-US"/>
        </w:rPr>
        <w:t xml:space="preserve"> </w:t>
      </w:r>
      <w:r w:rsidRPr="00E463DD">
        <w:rPr>
          <w:rFonts w:ascii="Times New Roman" w:hAnsi="Times New Roman"/>
          <w:i/>
          <w:sz w:val="24"/>
          <w:szCs w:val="24"/>
          <w:lang w:val="en-US"/>
        </w:rPr>
        <w:t xml:space="preserve">Mass Communication Theory; </w:t>
      </w:r>
      <w:proofErr w:type="gramStart"/>
      <w:r w:rsidRPr="00E463DD">
        <w:rPr>
          <w:rFonts w:ascii="Times New Roman" w:hAnsi="Times New Roman"/>
          <w:i/>
          <w:sz w:val="24"/>
          <w:szCs w:val="24"/>
          <w:lang w:val="en-US"/>
        </w:rPr>
        <w:t>An</w:t>
      </w:r>
      <w:proofErr w:type="gramEnd"/>
      <w:r w:rsidRPr="00E463DD">
        <w:rPr>
          <w:rFonts w:ascii="Times New Roman" w:hAnsi="Times New Roman"/>
          <w:i/>
          <w:sz w:val="24"/>
          <w:szCs w:val="24"/>
          <w:lang w:val="en-US"/>
        </w:rPr>
        <w:t xml:space="preserve"> Introduction</w:t>
      </w:r>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Sage Publications.</w:t>
      </w:r>
      <w:proofErr w:type="gramEnd"/>
      <w:r w:rsidRPr="00E463DD">
        <w:rPr>
          <w:rFonts w:ascii="Times New Roman" w:hAnsi="Times New Roman"/>
          <w:sz w:val="24"/>
          <w:szCs w:val="24"/>
          <w:lang w:val="en-US"/>
        </w:rPr>
        <w:t xml:space="preserve"> </w:t>
      </w:r>
      <w:r w:rsidRPr="00E463DD">
        <w:rPr>
          <w:rFonts w:ascii="Times New Roman" w:hAnsi="Times New Roman"/>
          <w:i/>
          <w:sz w:val="24"/>
          <w:szCs w:val="24"/>
          <w:lang w:val="en-US"/>
        </w:rPr>
        <w:t>(</w:t>
      </w:r>
      <w:proofErr w:type="gramStart"/>
      <w:r w:rsidRPr="00E463DD">
        <w:rPr>
          <w:rFonts w:ascii="Times New Roman" w:hAnsi="Times New Roman"/>
          <w:i/>
          <w:sz w:val="24"/>
          <w:szCs w:val="24"/>
          <w:lang w:val="en-US"/>
        </w:rPr>
        <w:t>ebook</w:t>
      </w:r>
      <w:proofErr w:type="gramEnd"/>
      <w:r w:rsidRPr="00E463DD">
        <w:rPr>
          <w:rFonts w:ascii="Times New Roman" w:hAnsi="Times New Roman"/>
          <w:i/>
          <w:sz w:val="24"/>
          <w:szCs w:val="24"/>
          <w:lang w:val="en-US"/>
        </w:rPr>
        <w:t>)</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McQuail, Denis. 19</w:t>
      </w:r>
      <w:r w:rsidRPr="00E463DD">
        <w:rPr>
          <w:rFonts w:ascii="Times New Roman" w:hAnsi="Times New Roman"/>
          <w:sz w:val="24"/>
          <w:szCs w:val="24"/>
          <w:lang w:val="en-US"/>
        </w:rPr>
        <w:t>9</w:t>
      </w:r>
      <w:r w:rsidRPr="00E463DD">
        <w:rPr>
          <w:rFonts w:ascii="Times New Roman" w:hAnsi="Times New Roman"/>
          <w:sz w:val="24"/>
          <w:szCs w:val="24"/>
        </w:rPr>
        <w:t>7.</w:t>
      </w:r>
      <w:r w:rsidRPr="00E463DD">
        <w:rPr>
          <w:rFonts w:ascii="Times New Roman" w:hAnsi="Times New Roman"/>
          <w:i/>
          <w:sz w:val="24"/>
          <w:szCs w:val="24"/>
          <w:lang w:val="en-US"/>
        </w:rPr>
        <w:t xml:space="preserve"> </w:t>
      </w:r>
      <w:proofErr w:type="gramStart"/>
      <w:r w:rsidRPr="00E463DD">
        <w:rPr>
          <w:rFonts w:ascii="Times New Roman" w:hAnsi="Times New Roman"/>
          <w:i/>
          <w:sz w:val="24"/>
          <w:szCs w:val="24"/>
          <w:lang w:val="en-US"/>
        </w:rPr>
        <w:t>Audience Analysis</w:t>
      </w:r>
      <w:r w:rsidRPr="00E463DD">
        <w:rPr>
          <w:rFonts w:ascii="Times New Roman" w:hAnsi="Times New Roman"/>
          <w:sz w:val="24"/>
          <w:szCs w:val="24"/>
          <w:lang w:val="en-US"/>
        </w:rPr>
        <w:t>.</w:t>
      </w:r>
      <w:proofErr w:type="gramEnd"/>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Sage Publications.</w:t>
      </w:r>
      <w:proofErr w:type="gramEnd"/>
      <w:r w:rsidRPr="00E463DD">
        <w:rPr>
          <w:rFonts w:ascii="Times New Roman" w:hAnsi="Times New Roman"/>
          <w:sz w:val="24"/>
          <w:szCs w:val="24"/>
          <w:lang w:val="en-US"/>
        </w:rPr>
        <w:t xml:space="preserve"> </w:t>
      </w:r>
      <w:r w:rsidRPr="00E463DD">
        <w:rPr>
          <w:rFonts w:ascii="Times New Roman" w:hAnsi="Times New Roman"/>
          <w:i/>
          <w:sz w:val="24"/>
          <w:szCs w:val="24"/>
          <w:lang w:val="en-US"/>
        </w:rPr>
        <w:t>(</w:t>
      </w:r>
      <w:proofErr w:type="gramStart"/>
      <w:r w:rsidRPr="00E463DD">
        <w:rPr>
          <w:rFonts w:ascii="Times New Roman" w:hAnsi="Times New Roman"/>
          <w:i/>
          <w:sz w:val="24"/>
          <w:szCs w:val="24"/>
          <w:lang w:val="en-US"/>
        </w:rPr>
        <w:t>ebook</w:t>
      </w:r>
      <w:proofErr w:type="gramEnd"/>
      <w:r w:rsidRPr="00E463DD">
        <w:rPr>
          <w:rFonts w:ascii="Times New Roman" w:hAnsi="Times New Roman"/>
          <w:i/>
          <w:sz w:val="24"/>
          <w:szCs w:val="24"/>
          <w:lang w:val="en-US"/>
        </w:rPr>
        <w:t>)</w:t>
      </w:r>
    </w:p>
    <w:p w:rsidR="006528F1" w:rsidRPr="00E463DD" w:rsidRDefault="006528F1" w:rsidP="006528F1">
      <w:pPr>
        <w:tabs>
          <w:tab w:val="left" w:pos="2552"/>
        </w:tabs>
        <w:spacing w:after="0" w:line="240" w:lineRule="auto"/>
        <w:jc w:val="both"/>
        <w:rPr>
          <w:rFonts w:ascii="Times New Roman" w:hAnsi="Times New Roman"/>
          <w:sz w:val="24"/>
          <w:szCs w:val="24"/>
        </w:rPr>
      </w:pPr>
      <w:r w:rsidRPr="00E463DD">
        <w:rPr>
          <w:rFonts w:ascii="Times New Roman" w:hAnsi="Times New Roman"/>
          <w:sz w:val="24"/>
          <w:szCs w:val="24"/>
        </w:rPr>
        <w:t xml:space="preserve">Morissan, M.A.. 2011. </w:t>
      </w:r>
      <w:r w:rsidRPr="00E463DD">
        <w:rPr>
          <w:rFonts w:ascii="Times New Roman" w:hAnsi="Times New Roman"/>
          <w:i/>
          <w:sz w:val="24"/>
          <w:szCs w:val="24"/>
        </w:rPr>
        <w:t>Manajemen media Penyiaran: Strategi Mengelola Radio &amp; Televisi</w:t>
      </w:r>
      <w:r w:rsidRPr="00E463DD">
        <w:rPr>
          <w:rFonts w:ascii="Times New Roman" w:hAnsi="Times New Roman"/>
          <w:sz w:val="24"/>
          <w:szCs w:val="24"/>
        </w:rPr>
        <w:t>. Jakarta : Kencana Prenada Media Group.</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Mulyana, Deddy. 2013. </w:t>
      </w:r>
      <w:r w:rsidRPr="00E463DD">
        <w:rPr>
          <w:rFonts w:ascii="Times New Roman" w:hAnsi="Times New Roman"/>
          <w:i/>
          <w:sz w:val="24"/>
          <w:szCs w:val="24"/>
        </w:rPr>
        <w:t>Metode Penelitian Komunikasi: Contoh-Contoh Penelitian Kualitatif dengan Pendekatan Praktis</w:t>
      </w:r>
      <w:r w:rsidRPr="00E463DD">
        <w:rPr>
          <w:rFonts w:ascii="Times New Roman" w:hAnsi="Times New Roman"/>
          <w:sz w:val="24"/>
          <w:szCs w:val="24"/>
        </w:rPr>
        <w:t>. Bandung: PT Remaja Rosda Karya.</w:t>
      </w:r>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Mulyana, Deddy.</w:t>
      </w:r>
      <w:r w:rsidRPr="00E463DD">
        <w:rPr>
          <w:rFonts w:ascii="Times New Roman" w:hAnsi="Times New Roman"/>
          <w:sz w:val="24"/>
          <w:szCs w:val="24"/>
          <w:lang w:val="en-US"/>
        </w:rPr>
        <w:t xml:space="preserve"> 2003. </w:t>
      </w:r>
      <w:r w:rsidRPr="00E463DD">
        <w:rPr>
          <w:rFonts w:ascii="Times New Roman" w:hAnsi="Times New Roman"/>
          <w:i/>
          <w:sz w:val="24"/>
          <w:szCs w:val="24"/>
          <w:lang w:val="en-US"/>
        </w:rPr>
        <w:t>Ilmu Komunikasi: Suatu Pengantar</w:t>
      </w:r>
      <w:r w:rsidRPr="00E463DD">
        <w:rPr>
          <w:rFonts w:ascii="Times New Roman" w:hAnsi="Times New Roman"/>
          <w:sz w:val="24"/>
          <w:szCs w:val="24"/>
          <w:lang w:val="en-US"/>
        </w:rPr>
        <w:t>.  Bandung: PT Remaja Rosda Karya.</w:t>
      </w:r>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Rakhmat, Jalaluddin. 1986. </w:t>
      </w:r>
      <w:r w:rsidRPr="00E463DD">
        <w:rPr>
          <w:rFonts w:ascii="Times New Roman" w:hAnsi="Times New Roman"/>
          <w:i/>
          <w:sz w:val="24"/>
          <w:szCs w:val="24"/>
        </w:rPr>
        <w:t>Teori-Teori Komunikasi: Perspektif mekanistis, Psikologis, Interaksional, dan Pragmatis</w:t>
      </w:r>
      <w:r w:rsidRPr="00E463DD">
        <w:rPr>
          <w:rFonts w:ascii="Times New Roman" w:hAnsi="Times New Roman"/>
          <w:sz w:val="24"/>
          <w:szCs w:val="24"/>
        </w:rPr>
        <w:t>. Bandung: Remadja Karya.</w:t>
      </w:r>
    </w:p>
    <w:p w:rsidR="006528F1" w:rsidRPr="00E463DD" w:rsidRDefault="006528F1" w:rsidP="006528F1">
      <w:pPr>
        <w:tabs>
          <w:tab w:val="left" w:pos="2552"/>
        </w:tabs>
        <w:spacing w:after="0" w:line="240" w:lineRule="auto"/>
        <w:jc w:val="both"/>
        <w:rPr>
          <w:rFonts w:ascii="Times New Roman" w:hAnsi="Times New Roman"/>
          <w:sz w:val="24"/>
          <w:szCs w:val="24"/>
        </w:rPr>
      </w:pPr>
      <w:r w:rsidRPr="00E463DD">
        <w:rPr>
          <w:rFonts w:ascii="Times New Roman" w:hAnsi="Times New Roman"/>
          <w:sz w:val="24"/>
          <w:szCs w:val="24"/>
        </w:rPr>
        <w:t xml:space="preserve">Silalahi, Ulber. 2009. </w:t>
      </w:r>
      <w:r w:rsidRPr="00E463DD">
        <w:rPr>
          <w:rFonts w:ascii="Times New Roman" w:hAnsi="Times New Roman"/>
          <w:i/>
          <w:sz w:val="24"/>
          <w:szCs w:val="24"/>
        </w:rPr>
        <w:t>Metode Penelitian Sosial</w:t>
      </w:r>
      <w:r w:rsidRPr="00E463DD">
        <w:rPr>
          <w:rFonts w:ascii="Times New Roman" w:hAnsi="Times New Roman"/>
          <w:sz w:val="24"/>
          <w:szCs w:val="24"/>
        </w:rPr>
        <w:t>. Bandung: PT. Rafika Aditama.</w:t>
      </w:r>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Sugiyono. 2013. </w:t>
      </w:r>
      <w:r w:rsidRPr="00E463DD">
        <w:rPr>
          <w:rFonts w:ascii="Times New Roman" w:hAnsi="Times New Roman"/>
          <w:i/>
          <w:sz w:val="24"/>
          <w:szCs w:val="24"/>
        </w:rPr>
        <w:t>Metode Penelitian Kuantitatif, Kualitatif dan R&amp;D</w:t>
      </w:r>
      <w:r w:rsidRPr="00E463DD">
        <w:rPr>
          <w:rFonts w:ascii="Times New Roman" w:hAnsi="Times New Roman"/>
          <w:sz w:val="24"/>
          <w:szCs w:val="24"/>
        </w:rPr>
        <w:t>. Bandung: Penerbit Alfabeta, CV.</w:t>
      </w:r>
    </w:p>
    <w:p w:rsidR="006528F1" w:rsidRPr="007C2806" w:rsidRDefault="006528F1" w:rsidP="006528F1">
      <w:pPr>
        <w:tabs>
          <w:tab w:val="left" w:pos="2552"/>
        </w:tabs>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Suyanto, Bagong &amp; Sutinah.</w:t>
      </w:r>
      <w:proofErr w:type="gramEnd"/>
      <w:r>
        <w:rPr>
          <w:rFonts w:ascii="Times New Roman" w:hAnsi="Times New Roman"/>
          <w:sz w:val="24"/>
          <w:szCs w:val="24"/>
          <w:lang w:val="en-US"/>
        </w:rPr>
        <w:t xml:space="preserve"> 2011. </w:t>
      </w:r>
      <w:r w:rsidRPr="007C2806">
        <w:rPr>
          <w:rFonts w:ascii="Times New Roman" w:hAnsi="Times New Roman"/>
          <w:i/>
          <w:sz w:val="24"/>
          <w:szCs w:val="24"/>
          <w:lang w:val="en-US"/>
        </w:rPr>
        <w:t>Metode Penelitian Sosial: Berbagai Alternatif Pendekatan</w:t>
      </w:r>
      <w:r>
        <w:rPr>
          <w:rFonts w:ascii="Times New Roman" w:hAnsi="Times New Roman"/>
          <w:sz w:val="24"/>
          <w:szCs w:val="24"/>
          <w:lang w:val="en-US"/>
        </w:rPr>
        <w:t xml:space="preserve">. Jakarta: Kencana. </w:t>
      </w:r>
    </w:p>
    <w:p w:rsidR="006528F1" w:rsidRPr="006528F1" w:rsidRDefault="006528F1" w:rsidP="006528F1">
      <w:pPr>
        <w:spacing w:after="0" w:line="240" w:lineRule="auto"/>
        <w:jc w:val="both"/>
        <w:rPr>
          <w:rFonts w:ascii="Times New Roman" w:hAnsi="Times New Roman"/>
          <w:sz w:val="24"/>
          <w:szCs w:val="24"/>
          <w:lang w:val="en-US"/>
        </w:rPr>
      </w:pPr>
      <w:r w:rsidRPr="00E463DD">
        <w:rPr>
          <w:rFonts w:ascii="Times New Roman" w:hAnsi="Times New Roman"/>
          <w:sz w:val="24"/>
          <w:szCs w:val="24"/>
        </w:rPr>
        <w:t>Wood, Julia T.  200</w:t>
      </w:r>
      <w:r w:rsidRPr="00E463DD">
        <w:rPr>
          <w:rFonts w:ascii="Times New Roman" w:hAnsi="Times New Roman"/>
          <w:sz w:val="24"/>
          <w:szCs w:val="24"/>
          <w:lang w:val="en-US"/>
        </w:rPr>
        <w:t>8</w:t>
      </w:r>
      <w:r w:rsidRPr="00E463DD">
        <w:rPr>
          <w:rFonts w:ascii="Times New Roman" w:hAnsi="Times New Roman"/>
          <w:sz w:val="24"/>
          <w:szCs w:val="24"/>
        </w:rPr>
        <w:t xml:space="preserve">. </w:t>
      </w:r>
      <w:r w:rsidRPr="00E463DD">
        <w:rPr>
          <w:rFonts w:ascii="Times New Roman" w:hAnsi="Times New Roman"/>
          <w:i/>
          <w:sz w:val="24"/>
          <w:szCs w:val="24"/>
        </w:rPr>
        <w:t>Communication in Our Lives</w:t>
      </w:r>
      <w:r w:rsidRPr="00E463DD">
        <w:rPr>
          <w:rFonts w:ascii="Times New Roman" w:hAnsi="Times New Roman"/>
          <w:sz w:val="24"/>
          <w:szCs w:val="24"/>
        </w:rPr>
        <w:t>. (USA:  University of North Carolina at Capital Hill.</w:t>
      </w:r>
      <w:r w:rsidRPr="00E463DD">
        <w:rPr>
          <w:rFonts w:ascii="Times New Roman" w:hAnsi="Times New Roman"/>
          <w:sz w:val="24"/>
          <w:szCs w:val="24"/>
          <w:lang w:val="en-US"/>
        </w:rPr>
        <w:t xml:space="preserve"> </w:t>
      </w:r>
      <w:r w:rsidRPr="00E463DD">
        <w:rPr>
          <w:rFonts w:ascii="Times New Roman" w:hAnsi="Times New Roman"/>
          <w:i/>
          <w:sz w:val="24"/>
          <w:szCs w:val="24"/>
          <w:lang w:val="en-US"/>
        </w:rPr>
        <w:t>(</w:t>
      </w:r>
      <w:proofErr w:type="gramStart"/>
      <w:r w:rsidRPr="00E463DD">
        <w:rPr>
          <w:rFonts w:ascii="Times New Roman" w:hAnsi="Times New Roman"/>
          <w:i/>
          <w:sz w:val="24"/>
          <w:szCs w:val="24"/>
          <w:lang w:val="en-US"/>
        </w:rPr>
        <w:t>ebook</w:t>
      </w:r>
      <w:proofErr w:type="gramEnd"/>
      <w:r w:rsidRPr="00E463DD">
        <w:rPr>
          <w:rFonts w:ascii="Times New Roman" w:hAnsi="Times New Roman"/>
          <w:i/>
          <w:sz w:val="24"/>
          <w:szCs w:val="24"/>
          <w:lang w:val="en-US"/>
        </w:rPr>
        <w:t>)</w:t>
      </w:r>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Agminanda, Nirinta Kinanti. 2013. </w:t>
      </w:r>
      <w:r w:rsidRPr="00E463DD">
        <w:rPr>
          <w:rFonts w:ascii="Times New Roman" w:hAnsi="Times New Roman"/>
          <w:i/>
          <w:sz w:val="24"/>
          <w:szCs w:val="24"/>
        </w:rPr>
        <w:t>Persepsi Audiens Tentang Talk Show Kick Andy</w:t>
      </w:r>
      <w:r w:rsidRPr="00E463DD">
        <w:rPr>
          <w:rFonts w:ascii="Times New Roman" w:hAnsi="Times New Roman"/>
          <w:sz w:val="24"/>
          <w:szCs w:val="24"/>
        </w:rPr>
        <w:t>. Fakultas Ilmu Sosial dan Ilmu Politik. Universitas Brawijaya Malang.</w:t>
      </w:r>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Skripsi.</w:t>
      </w:r>
      <w:proofErr w:type="gramEnd"/>
    </w:p>
    <w:p w:rsidR="006528F1" w:rsidRPr="00E463DD"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rPr>
        <w:t xml:space="preserve">Pahlavi, Rezha Dwi Indra. 2014. </w:t>
      </w:r>
      <w:r w:rsidRPr="00E463DD">
        <w:rPr>
          <w:rFonts w:ascii="Times New Roman" w:hAnsi="Times New Roman"/>
          <w:i/>
          <w:sz w:val="24"/>
          <w:szCs w:val="24"/>
        </w:rPr>
        <w:t>Persepsi Masyarakat Terhadap Program Berita Pojok Kampung di JTV</w:t>
      </w:r>
      <w:r w:rsidRPr="00E463DD">
        <w:rPr>
          <w:rFonts w:ascii="Times New Roman" w:hAnsi="Times New Roman"/>
          <w:sz w:val="24"/>
          <w:szCs w:val="24"/>
        </w:rPr>
        <w:t>. Fakultas Ilmu Sosial dan Ilmu Politik. Universitas Brawijaya Malang.</w:t>
      </w:r>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Laporan.</w:t>
      </w:r>
      <w:proofErr w:type="gramEnd"/>
    </w:p>
    <w:p w:rsidR="006528F1" w:rsidRDefault="006528F1" w:rsidP="006528F1">
      <w:pPr>
        <w:tabs>
          <w:tab w:val="left" w:pos="2552"/>
        </w:tabs>
        <w:spacing w:after="0" w:line="240" w:lineRule="auto"/>
        <w:jc w:val="both"/>
        <w:rPr>
          <w:rFonts w:ascii="Times New Roman" w:hAnsi="Times New Roman"/>
          <w:sz w:val="24"/>
          <w:szCs w:val="24"/>
          <w:lang w:val="en-US"/>
        </w:rPr>
      </w:pPr>
      <w:r w:rsidRPr="00E463DD">
        <w:rPr>
          <w:rFonts w:ascii="Times New Roman" w:hAnsi="Times New Roman"/>
          <w:sz w:val="24"/>
          <w:szCs w:val="24"/>
          <w:lang w:val="en-US"/>
        </w:rPr>
        <w:t xml:space="preserve">Putri, Pramanti. 2010. </w:t>
      </w:r>
      <w:r w:rsidRPr="00E463DD">
        <w:rPr>
          <w:rFonts w:ascii="Times New Roman" w:hAnsi="Times New Roman"/>
          <w:i/>
          <w:sz w:val="24"/>
          <w:szCs w:val="24"/>
          <w:lang w:val="en-US"/>
        </w:rPr>
        <w:t xml:space="preserve">Persesi Mahasiswa Terhadap Siaran Informasi Stasiun TV Lokal. </w:t>
      </w:r>
      <w:proofErr w:type="gramStart"/>
      <w:r w:rsidRPr="00E463DD">
        <w:rPr>
          <w:rFonts w:ascii="Times New Roman" w:hAnsi="Times New Roman"/>
          <w:i/>
          <w:sz w:val="24"/>
          <w:szCs w:val="24"/>
          <w:lang w:val="en-US"/>
        </w:rPr>
        <w:t>Fakultas Ilmu Sosial dan Ilmu Politik</w:t>
      </w:r>
      <w:r w:rsidRPr="00E463DD">
        <w:rPr>
          <w:rFonts w:ascii="Times New Roman" w:hAnsi="Times New Roman"/>
          <w:sz w:val="24"/>
          <w:szCs w:val="24"/>
          <w:lang w:val="en-US"/>
        </w:rPr>
        <w:t>.</w:t>
      </w:r>
      <w:proofErr w:type="gramEnd"/>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Universitas Sebelas Maret Surakarta.</w:t>
      </w:r>
      <w:proofErr w:type="gramEnd"/>
      <w:r w:rsidRPr="00E463DD">
        <w:rPr>
          <w:rFonts w:ascii="Times New Roman" w:hAnsi="Times New Roman"/>
          <w:sz w:val="24"/>
          <w:szCs w:val="24"/>
          <w:lang w:val="en-US"/>
        </w:rPr>
        <w:t xml:space="preserve"> </w:t>
      </w:r>
      <w:proofErr w:type="gramStart"/>
      <w:r w:rsidRPr="00E463DD">
        <w:rPr>
          <w:rFonts w:ascii="Times New Roman" w:hAnsi="Times New Roman"/>
          <w:sz w:val="24"/>
          <w:szCs w:val="24"/>
          <w:lang w:val="en-US"/>
        </w:rPr>
        <w:t>Skripsi.</w:t>
      </w:r>
      <w:proofErr w:type="gramEnd"/>
    </w:p>
    <w:p w:rsidR="006528F1" w:rsidRDefault="006528F1" w:rsidP="006528F1">
      <w:pPr>
        <w:tabs>
          <w:tab w:val="left" w:pos="2552"/>
        </w:tabs>
        <w:spacing w:after="0" w:line="240" w:lineRule="auto"/>
        <w:jc w:val="both"/>
        <w:rPr>
          <w:rFonts w:ascii="Times New Roman" w:hAnsi="Times New Roman"/>
          <w:sz w:val="24"/>
          <w:szCs w:val="24"/>
          <w:u w:val="single"/>
          <w:lang w:val="en-US"/>
        </w:rPr>
      </w:pPr>
      <w:r w:rsidRPr="00E463DD">
        <w:rPr>
          <w:rFonts w:ascii="Times New Roman" w:hAnsi="Times New Roman"/>
          <w:sz w:val="24"/>
          <w:szCs w:val="24"/>
        </w:rPr>
        <w:t xml:space="preserve">Werung, Maria Yuliani. 2015. </w:t>
      </w:r>
      <w:r w:rsidRPr="00E463DD">
        <w:rPr>
          <w:rFonts w:ascii="Times New Roman" w:hAnsi="Times New Roman"/>
          <w:i/>
          <w:sz w:val="24"/>
          <w:szCs w:val="24"/>
        </w:rPr>
        <w:t>Persepsi Audiens Terhadap Tayangan D’Academy Indosiar di Kelurahan Sungai Pinang Dalam Kecamatan Sungai Pinang</w:t>
      </w:r>
      <w:r w:rsidRPr="00E463DD">
        <w:rPr>
          <w:rFonts w:ascii="Times New Roman" w:hAnsi="Times New Roman"/>
          <w:sz w:val="24"/>
          <w:szCs w:val="24"/>
        </w:rPr>
        <w:t xml:space="preserve">. Universitas Mulawarman. </w:t>
      </w:r>
      <w:r w:rsidRPr="00E463DD">
        <w:rPr>
          <w:rFonts w:ascii="Times New Roman" w:hAnsi="Times New Roman"/>
          <w:sz w:val="24"/>
          <w:szCs w:val="24"/>
          <w:u w:val="single"/>
        </w:rPr>
        <w:t>eJournal.ilkom.fisip-unmul.ac.id</w:t>
      </w:r>
    </w:p>
    <w:p w:rsidR="006528F1" w:rsidRPr="006528F1" w:rsidRDefault="006528F1" w:rsidP="006528F1">
      <w:pPr>
        <w:tabs>
          <w:tab w:val="left" w:pos="2552"/>
        </w:tabs>
        <w:spacing w:after="0" w:line="240" w:lineRule="auto"/>
        <w:jc w:val="both"/>
        <w:rPr>
          <w:rFonts w:ascii="Times New Roman" w:hAnsi="Times New Roman"/>
          <w:sz w:val="24"/>
          <w:szCs w:val="24"/>
          <w:lang w:val="en-US"/>
        </w:rPr>
      </w:pPr>
    </w:p>
    <w:p w:rsidR="006528F1" w:rsidRPr="006528F1" w:rsidRDefault="006528F1" w:rsidP="006528F1">
      <w:pPr>
        <w:tabs>
          <w:tab w:val="left" w:pos="2552"/>
        </w:tabs>
        <w:spacing w:after="0" w:line="240" w:lineRule="auto"/>
        <w:jc w:val="both"/>
        <w:rPr>
          <w:rFonts w:ascii="Times New Roman" w:hAnsi="Times New Roman"/>
          <w:b/>
          <w:sz w:val="24"/>
          <w:szCs w:val="24"/>
          <w:lang w:val="en-US"/>
        </w:rPr>
      </w:pPr>
      <w:r w:rsidRPr="006528F1">
        <w:rPr>
          <w:rFonts w:ascii="Times New Roman" w:hAnsi="Times New Roman"/>
          <w:b/>
          <w:sz w:val="24"/>
          <w:szCs w:val="24"/>
          <w:lang w:val="en-US"/>
        </w:rPr>
        <w:t>Sumber lain:</w:t>
      </w:r>
    </w:p>
    <w:p w:rsidR="006528F1" w:rsidRPr="00E463DD" w:rsidRDefault="006528F1" w:rsidP="006528F1">
      <w:pPr>
        <w:tabs>
          <w:tab w:val="left" w:pos="2552"/>
        </w:tabs>
        <w:spacing w:after="0" w:line="240" w:lineRule="auto"/>
        <w:jc w:val="both"/>
        <w:rPr>
          <w:rFonts w:ascii="Times New Roman" w:hAnsi="Times New Roman"/>
          <w:sz w:val="24"/>
          <w:szCs w:val="24"/>
        </w:rPr>
      </w:pPr>
      <w:hyperlink r:id="rId11" w:history="1">
        <w:r w:rsidRPr="00E463DD">
          <w:rPr>
            <w:rStyle w:val="Hyperlink"/>
            <w:rFonts w:ascii="Times New Roman" w:hAnsi="Times New Roman"/>
            <w:sz w:val="24"/>
            <w:szCs w:val="24"/>
          </w:rPr>
          <w:t>www.aditv.co.id</w:t>
        </w:r>
      </w:hyperlink>
      <w:r w:rsidRPr="00E463DD">
        <w:rPr>
          <w:rFonts w:ascii="Times New Roman" w:hAnsi="Times New Roman"/>
          <w:sz w:val="24"/>
          <w:szCs w:val="24"/>
        </w:rPr>
        <w:t xml:space="preserve"> diakses pada 15 Januari 2017</w:t>
      </w:r>
      <w:r>
        <w:rPr>
          <w:rFonts w:ascii="Times New Roman" w:hAnsi="Times New Roman"/>
          <w:sz w:val="24"/>
          <w:szCs w:val="24"/>
          <w:lang w:val="en-US"/>
        </w:rPr>
        <w:t>.</w:t>
      </w:r>
      <w:r w:rsidRPr="00E463DD">
        <w:rPr>
          <w:rFonts w:ascii="Times New Roman" w:hAnsi="Times New Roman"/>
          <w:sz w:val="24"/>
          <w:szCs w:val="24"/>
        </w:rPr>
        <w:t xml:space="preserve">  </w:t>
      </w:r>
    </w:p>
    <w:p w:rsidR="006528F1" w:rsidRPr="00B3694C" w:rsidRDefault="006528F1" w:rsidP="006528F1">
      <w:pPr>
        <w:tabs>
          <w:tab w:val="left" w:pos="2552"/>
        </w:tabs>
        <w:spacing w:after="0" w:line="240" w:lineRule="auto"/>
        <w:jc w:val="both"/>
        <w:rPr>
          <w:rFonts w:ascii="Times New Roman" w:hAnsi="Times New Roman"/>
          <w:sz w:val="24"/>
          <w:szCs w:val="24"/>
          <w:lang w:val="en-US"/>
        </w:rPr>
      </w:pPr>
      <w:hyperlink r:id="rId12" w:history="1">
        <w:proofErr w:type="gramStart"/>
        <w:r w:rsidRPr="00E463DD">
          <w:rPr>
            <w:rStyle w:val="Hyperlink"/>
            <w:rFonts w:ascii="Times New Roman" w:hAnsi="Times New Roman"/>
            <w:sz w:val="24"/>
            <w:szCs w:val="24"/>
            <w:lang w:val="en-US"/>
          </w:rPr>
          <w:t>www.kpi.go.id</w:t>
        </w:r>
      </w:hyperlink>
      <w:r w:rsidRPr="00E463DD">
        <w:rPr>
          <w:rFonts w:ascii="Times New Roman" w:hAnsi="Times New Roman"/>
          <w:sz w:val="24"/>
          <w:szCs w:val="24"/>
        </w:rPr>
        <w:t xml:space="preserve"> diakses pada 15 Januari 2017</w:t>
      </w:r>
      <w:r>
        <w:rPr>
          <w:rFonts w:ascii="Times New Roman" w:hAnsi="Times New Roman"/>
          <w:sz w:val="24"/>
          <w:szCs w:val="24"/>
          <w:lang w:val="en-US"/>
        </w:rPr>
        <w:t>.</w:t>
      </w:r>
      <w:proofErr w:type="gramEnd"/>
    </w:p>
    <w:p w:rsidR="006528F1" w:rsidRPr="00B3694C" w:rsidRDefault="006528F1" w:rsidP="006528F1">
      <w:pPr>
        <w:tabs>
          <w:tab w:val="left" w:pos="2552"/>
        </w:tabs>
        <w:spacing w:after="0" w:line="240" w:lineRule="auto"/>
        <w:jc w:val="both"/>
        <w:rPr>
          <w:rFonts w:ascii="Times New Roman" w:hAnsi="Times New Roman"/>
          <w:sz w:val="24"/>
          <w:szCs w:val="24"/>
          <w:lang w:val="en-US"/>
        </w:rPr>
      </w:pPr>
      <w:hyperlink r:id="rId13" w:history="1">
        <w:r w:rsidRPr="00E463DD">
          <w:rPr>
            <w:rStyle w:val="Hyperlink"/>
            <w:rFonts w:ascii="Times New Roman" w:hAnsi="Times New Roman"/>
            <w:sz w:val="24"/>
            <w:szCs w:val="24"/>
          </w:rPr>
          <w:t>www.kajianpustaka.com/20</w:t>
        </w:r>
        <w:r w:rsidRPr="00E463DD">
          <w:rPr>
            <w:rStyle w:val="Hyperlink"/>
            <w:rFonts w:ascii="Times New Roman" w:hAnsi="Times New Roman"/>
            <w:sz w:val="24"/>
            <w:szCs w:val="24"/>
            <w:lang w:val="en-US"/>
          </w:rPr>
          <w:t>12</w:t>
        </w:r>
        <w:r w:rsidRPr="00E463DD">
          <w:rPr>
            <w:rStyle w:val="Hyperlink"/>
            <w:rFonts w:ascii="Times New Roman" w:hAnsi="Times New Roman"/>
            <w:sz w:val="24"/>
            <w:szCs w:val="24"/>
          </w:rPr>
          <w:t>/</w:t>
        </w:r>
        <w:r w:rsidRPr="00E463DD">
          <w:rPr>
            <w:rStyle w:val="Hyperlink"/>
            <w:rFonts w:ascii="Times New Roman" w:hAnsi="Times New Roman"/>
            <w:sz w:val="24"/>
            <w:szCs w:val="24"/>
            <w:lang w:val="en-US"/>
          </w:rPr>
          <w:t>1</w:t>
        </w:r>
        <w:r w:rsidRPr="00E463DD">
          <w:rPr>
            <w:rStyle w:val="Hyperlink"/>
            <w:rFonts w:ascii="Times New Roman" w:hAnsi="Times New Roman"/>
            <w:sz w:val="24"/>
            <w:szCs w:val="24"/>
          </w:rPr>
          <w:t>0/teori-peng</w:t>
        </w:r>
        <w:r w:rsidRPr="00E463DD">
          <w:rPr>
            <w:rStyle w:val="Hyperlink"/>
            <w:rFonts w:ascii="Times New Roman" w:hAnsi="Times New Roman"/>
            <w:sz w:val="24"/>
            <w:szCs w:val="24"/>
            <w:lang w:val="en-US"/>
          </w:rPr>
          <w:t>ertian-proses</w:t>
        </w:r>
        <w:r w:rsidRPr="00E463DD">
          <w:rPr>
            <w:rStyle w:val="Hyperlink"/>
            <w:rFonts w:ascii="Times New Roman" w:hAnsi="Times New Roman"/>
            <w:sz w:val="24"/>
            <w:szCs w:val="24"/>
          </w:rPr>
          <w:t>-</w:t>
        </w:r>
        <w:r w:rsidRPr="00E463DD">
          <w:rPr>
            <w:rStyle w:val="Hyperlink"/>
            <w:rFonts w:ascii="Times New Roman" w:hAnsi="Times New Roman"/>
            <w:sz w:val="24"/>
            <w:szCs w:val="24"/>
            <w:lang w:val="en-US"/>
          </w:rPr>
          <w:t>faktor</w:t>
        </w:r>
        <w:r w:rsidRPr="00E463DD">
          <w:rPr>
            <w:rStyle w:val="Hyperlink"/>
            <w:rFonts w:ascii="Times New Roman" w:hAnsi="Times New Roman"/>
            <w:sz w:val="24"/>
            <w:szCs w:val="24"/>
          </w:rPr>
          <w:t>-pe</w:t>
        </w:r>
        <w:r w:rsidRPr="00E463DD">
          <w:rPr>
            <w:rStyle w:val="Hyperlink"/>
            <w:rFonts w:ascii="Times New Roman" w:hAnsi="Times New Roman"/>
            <w:sz w:val="24"/>
            <w:szCs w:val="24"/>
            <w:lang w:val="en-US"/>
          </w:rPr>
          <w:t>rsesi</w:t>
        </w:r>
        <w:r w:rsidRPr="00E463DD">
          <w:rPr>
            <w:rStyle w:val="Hyperlink"/>
            <w:rFonts w:ascii="Times New Roman" w:hAnsi="Times New Roman"/>
            <w:sz w:val="24"/>
            <w:szCs w:val="24"/>
          </w:rPr>
          <w:t>.html</w:t>
        </w:r>
      </w:hyperlink>
      <w:r w:rsidRPr="00E463DD">
        <w:rPr>
          <w:rFonts w:ascii="Times New Roman" w:hAnsi="Times New Roman"/>
          <w:sz w:val="24"/>
          <w:szCs w:val="24"/>
        </w:rPr>
        <w:t xml:space="preserve"> diakses pada </w:t>
      </w:r>
      <w:r w:rsidRPr="00E463DD">
        <w:rPr>
          <w:rFonts w:ascii="Times New Roman" w:hAnsi="Times New Roman"/>
          <w:sz w:val="24"/>
          <w:szCs w:val="24"/>
          <w:lang w:val="en-US"/>
        </w:rPr>
        <w:t>14</w:t>
      </w:r>
      <w:r w:rsidRPr="00E463DD">
        <w:rPr>
          <w:rFonts w:ascii="Times New Roman" w:hAnsi="Times New Roman"/>
          <w:sz w:val="24"/>
          <w:szCs w:val="24"/>
        </w:rPr>
        <w:t xml:space="preserve"> M</w:t>
      </w:r>
      <w:r w:rsidRPr="00E463DD">
        <w:rPr>
          <w:rFonts w:ascii="Times New Roman" w:hAnsi="Times New Roman"/>
          <w:sz w:val="24"/>
          <w:szCs w:val="24"/>
          <w:lang w:val="en-US"/>
        </w:rPr>
        <w:t>ei</w:t>
      </w:r>
      <w:r w:rsidRPr="00E463DD">
        <w:rPr>
          <w:rFonts w:ascii="Times New Roman" w:hAnsi="Times New Roman"/>
          <w:sz w:val="24"/>
          <w:szCs w:val="24"/>
        </w:rPr>
        <w:t xml:space="preserve"> 2017</w:t>
      </w:r>
      <w:r>
        <w:rPr>
          <w:rFonts w:ascii="Times New Roman" w:hAnsi="Times New Roman"/>
          <w:sz w:val="24"/>
          <w:szCs w:val="24"/>
          <w:lang w:val="en-US"/>
        </w:rPr>
        <w:t>.</w:t>
      </w:r>
    </w:p>
    <w:p w:rsidR="006528F1" w:rsidRPr="00B3694C" w:rsidRDefault="006528F1" w:rsidP="006528F1">
      <w:pPr>
        <w:tabs>
          <w:tab w:val="left" w:pos="2552"/>
        </w:tabs>
        <w:spacing w:after="0" w:line="240" w:lineRule="auto"/>
        <w:jc w:val="both"/>
        <w:rPr>
          <w:rFonts w:ascii="Times New Roman" w:hAnsi="Times New Roman"/>
          <w:sz w:val="24"/>
          <w:szCs w:val="24"/>
          <w:lang w:val="en-US"/>
        </w:rPr>
      </w:pPr>
      <w:hyperlink r:id="rId14" w:history="1">
        <w:r w:rsidRPr="00E463DD">
          <w:rPr>
            <w:rStyle w:val="Hyperlink"/>
            <w:rFonts w:ascii="Times New Roman" w:hAnsi="Times New Roman"/>
            <w:sz w:val="24"/>
            <w:szCs w:val="24"/>
          </w:rPr>
          <w:t>http://jogja.tribunnews.com/2012/12/27/warga-prayan-kulon-segel-toko-modern</w:t>
        </w:r>
      </w:hyperlink>
      <w:r>
        <w:rPr>
          <w:rFonts w:ascii="Times New Roman" w:hAnsi="Times New Roman"/>
          <w:sz w:val="24"/>
          <w:szCs w:val="24"/>
        </w:rPr>
        <w:t xml:space="preserve"> diakses pada 7 Juni 2017</w:t>
      </w:r>
      <w:r>
        <w:rPr>
          <w:rFonts w:ascii="Times New Roman" w:hAnsi="Times New Roman"/>
          <w:sz w:val="24"/>
          <w:szCs w:val="24"/>
          <w:lang w:val="en-US"/>
        </w:rPr>
        <w:t>.</w:t>
      </w:r>
      <w:r>
        <w:rPr>
          <w:rFonts w:ascii="Times New Roman" w:hAnsi="Times New Roman"/>
          <w:sz w:val="24"/>
          <w:szCs w:val="24"/>
        </w:rPr>
        <w:t xml:space="preserve"> </w:t>
      </w:r>
    </w:p>
    <w:p w:rsidR="006528F1" w:rsidRPr="00B3694C" w:rsidRDefault="006528F1" w:rsidP="006528F1">
      <w:pPr>
        <w:tabs>
          <w:tab w:val="left" w:pos="2552"/>
        </w:tabs>
        <w:spacing w:after="0" w:line="240" w:lineRule="auto"/>
        <w:jc w:val="both"/>
        <w:rPr>
          <w:rFonts w:ascii="Times New Roman" w:hAnsi="Times New Roman"/>
          <w:sz w:val="24"/>
          <w:szCs w:val="24"/>
          <w:lang w:val="en-US"/>
        </w:rPr>
      </w:pPr>
      <w:hyperlink r:id="rId15" w:history="1">
        <w:r w:rsidRPr="00E463DD">
          <w:rPr>
            <w:rStyle w:val="Hyperlink"/>
            <w:rFonts w:ascii="Times New Roman" w:hAnsi="Times New Roman"/>
            <w:sz w:val="24"/>
            <w:szCs w:val="24"/>
          </w:rPr>
          <w:t>http://kbbi.co.id/arti-kata/televisi diakses 15 Mei 2017</w:t>
        </w:r>
      </w:hyperlink>
      <w:r>
        <w:rPr>
          <w:rFonts w:ascii="Times New Roman" w:hAnsi="Times New Roman"/>
          <w:sz w:val="24"/>
          <w:szCs w:val="24"/>
          <w:lang w:val="en-US"/>
        </w:rPr>
        <w:t>.</w:t>
      </w:r>
    </w:p>
    <w:p w:rsidR="006528F1" w:rsidRPr="006528F1" w:rsidRDefault="006528F1" w:rsidP="006528F1">
      <w:pPr>
        <w:tabs>
          <w:tab w:val="left" w:pos="709"/>
        </w:tabs>
        <w:spacing w:after="0" w:line="240" w:lineRule="auto"/>
        <w:jc w:val="both"/>
        <w:rPr>
          <w:rFonts w:ascii="Times New Roman" w:eastAsia="Times New Roman" w:hAnsi="Times New Roman" w:cs="Times New Roman"/>
          <w:b/>
          <w:sz w:val="24"/>
          <w:szCs w:val="24"/>
          <w:lang w:val="en-US"/>
        </w:rPr>
      </w:pPr>
      <w:hyperlink r:id="rId16" w:history="1">
        <w:r w:rsidRPr="00674369">
          <w:rPr>
            <w:rStyle w:val="Hyperlink"/>
            <w:rFonts w:ascii="Times New Roman" w:hAnsi="Times New Roman"/>
            <w:sz w:val="24"/>
            <w:szCs w:val="24"/>
            <w:lang w:val="en-US"/>
          </w:rPr>
          <w:t>http://www.landasanteori.com/2015/10/pengertian-televisi-fungsi-sebagai.html</w:t>
        </w:r>
      </w:hyperlink>
      <w:r>
        <w:rPr>
          <w:rFonts w:ascii="Times New Roman" w:hAnsi="Times New Roman"/>
          <w:sz w:val="24"/>
          <w:szCs w:val="24"/>
          <w:lang w:val="en-US"/>
        </w:rPr>
        <w:t xml:space="preserve"> </w:t>
      </w:r>
      <w:r w:rsidRPr="00E463DD">
        <w:rPr>
          <w:rFonts w:ascii="Times New Roman" w:hAnsi="Times New Roman"/>
          <w:sz w:val="24"/>
          <w:szCs w:val="24"/>
        </w:rPr>
        <w:t xml:space="preserve">diakses pada 15 </w:t>
      </w:r>
      <w:r w:rsidRPr="00E463DD">
        <w:rPr>
          <w:rFonts w:ascii="Times New Roman" w:hAnsi="Times New Roman"/>
          <w:sz w:val="24"/>
          <w:szCs w:val="24"/>
          <w:lang w:val="en-US"/>
        </w:rPr>
        <w:t xml:space="preserve">Mei </w:t>
      </w:r>
      <w:r w:rsidRPr="00E463DD">
        <w:rPr>
          <w:rFonts w:ascii="Times New Roman" w:hAnsi="Times New Roman"/>
          <w:sz w:val="24"/>
          <w:szCs w:val="24"/>
        </w:rPr>
        <w:t>2017</w:t>
      </w:r>
      <w:bookmarkStart w:id="6" w:name="_GoBack"/>
      <w:bookmarkEnd w:id="6"/>
    </w:p>
    <w:sectPr w:rsidR="006528F1" w:rsidRPr="006528F1" w:rsidSect="00FB386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05" w:rsidRDefault="00F52B05" w:rsidP="00FB3862">
      <w:pPr>
        <w:spacing w:after="0" w:line="240" w:lineRule="auto"/>
      </w:pPr>
      <w:r>
        <w:separator/>
      </w:r>
    </w:p>
  </w:endnote>
  <w:endnote w:type="continuationSeparator" w:id="0">
    <w:p w:rsidR="00F52B05" w:rsidRDefault="00F52B05" w:rsidP="00FB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05" w:rsidRDefault="00F52B05" w:rsidP="00FB3862">
      <w:pPr>
        <w:spacing w:after="0" w:line="240" w:lineRule="auto"/>
      </w:pPr>
      <w:r>
        <w:separator/>
      </w:r>
    </w:p>
  </w:footnote>
  <w:footnote w:type="continuationSeparator" w:id="0">
    <w:p w:rsidR="00F52B05" w:rsidRDefault="00F52B05" w:rsidP="00FB3862">
      <w:pPr>
        <w:spacing w:after="0" w:line="240" w:lineRule="auto"/>
      </w:pPr>
      <w:r>
        <w:continuationSeparator/>
      </w:r>
    </w:p>
  </w:footnote>
  <w:footnote w:id="1">
    <w:p w:rsidR="00922915" w:rsidRPr="006F0AAE" w:rsidRDefault="00922915">
      <w:pPr>
        <w:pStyle w:val="FootnoteText"/>
        <w:rPr>
          <w:rFonts w:ascii="Times New Roman" w:hAnsi="Times New Roman"/>
          <w:sz w:val="18"/>
          <w:szCs w:val="18"/>
        </w:rPr>
      </w:pPr>
      <w:r w:rsidRPr="006F0AAE">
        <w:rPr>
          <w:rStyle w:val="FootnoteReference"/>
          <w:rFonts w:ascii="Times New Roman" w:hAnsi="Times New Roman"/>
          <w:sz w:val="18"/>
          <w:szCs w:val="18"/>
        </w:rPr>
        <w:footnoteRef/>
      </w:r>
      <w:r w:rsidRPr="006F0AAE">
        <w:rPr>
          <w:rFonts w:ascii="Times New Roman" w:hAnsi="Times New Roman"/>
          <w:sz w:val="18"/>
          <w:szCs w:val="18"/>
        </w:rPr>
        <w:t xml:space="preserve"> Penulis</w:t>
      </w:r>
    </w:p>
  </w:footnote>
  <w:footnote w:id="2">
    <w:p w:rsidR="00922915" w:rsidRPr="006F0AAE" w:rsidRDefault="00922915">
      <w:pPr>
        <w:pStyle w:val="FootnoteText"/>
        <w:rPr>
          <w:rFonts w:ascii="Times New Roman" w:hAnsi="Times New Roman"/>
          <w:sz w:val="18"/>
          <w:szCs w:val="18"/>
        </w:rPr>
      </w:pPr>
      <w:r w:rsidRPr="006F0AAE">
        <w:rPr>
          <w:rStyle w:val="FootnoteReference"/>
          <w:rFonts w:ascii="Times New Roman" w:hAnsi="Times New Roman"/>
          <w:sz w:val="18"/>
          <w:szCs w:val="18"/>
        </w:rPr>
        <w:footnoteRef/>
      </w:r>
      <w:r w:rsidRPr="006F0AAE">
        <w:rPr>
          <w:rFonts w:ascii="Times New Roman" w:hAnsi="Times New Roman"/>
          <w:sz w:val="18"/>
          <w:szCs w:val="18"/>
        </w:rPr>
        <w:t xml:space="preserve"> Pembimbing</w:t>
      </w:r>
    </w:p>
  </w:footnote>
  <w:footnote w:id="3">
    <w:p w:rsidR="00431CDE" w:rsidRPr="003273FE" w:rsidRDefault="003273FE" w:rsidP="00431CDE">
      <w:pPr>
        <w:pStyle w:val="FootnoteText"/>
        <w:rPr>
          <w:rFonts w:ascii="Times New Roman" w:hAnsi="Times New Roman"/>
          <w:sz w:val="18"/>
          <w:szCs w:val="18"/>
        </w:rPr>
      </w:pPr>
      <w:r w:rsidRPr="003273FE">
        <w:rPr>
          <w:rStyle w:val="FootnoteReference"/>
          <w:rFonts w:ascii="Times New Roman" w:hAnsi="Times New Roman"/>
        </w:rPr>
        <w:footnoteRef/>
      </w:r>
      <w:r w:rsidR="00431CDE" w:rsidRPr="003273FE">
        <w:rPr>
          <w:rFonts w:ascii="Times New Roman" w:hAnsi="Times New Roman"/>
          <w:sz w:val="18"/>
          <w:szCs w:val="18"/>
        </w:rPr>
        <w:t xml:space="preserve"> </w:t>
      </w:r>
      <w:r w:rsidR="001A4470">
        <w:rPr>
          <w:rFonts w:ascii="Times New Roman" w:hAnsi="Times New Roman"/>
          <w:sz w:val="18"/>
          <w:szCs w:val="18"/>
        </w:rPr>
        <w:t>Writer</w:t>
      </w:r>
    </w:p>
  </w:footnote>
  <w:footnote w:id="4">
    <w:p w:rsidR="00431CDE" w:rsidRPr="006F0AAE" w:rsidRDefault="00431CDE" w:rsidP="00431CDE">
      <w:pPr>
        <w:pStyle w:val="FootnoteText"/>
        <w:rPr>
          <w:rFonts w:ascii="Times New Roman" w:hAnsi="Times New Roman"/>
          <w:sz w:val="18"/>
          <w:szCs w:val="18"/>
        </w:rPr>
      </w:pPr>
      <w:r w:rsidRPr="003273FE">
        <w:rPr>
          <w:rStyle w:val="FootnoteReference"/>
          <w:rFonts w:ascii="Times New Roman" w:hAnsi="Times New Roman"/>
          <w:sz w:val="18"/>
          <w:szCs w:val="18"/>
        </w:rPr>
        <w:footnoteRef/>
      </w:r>
      <w:r w:rsidRPr="006F0AAE">
        <w:rPr>
          <w:rFonts w:ascii="Times New Roman" w:hAnsi="Times New Roman"/>
          <w:sz w:val="18"/>
          <w:szCs w:val="18"/>
        </w:rPr>
        <w:t xml:space="preserve"> </w:t>
      </w:r>
      <w:r w:rsidR="001A4470">
        <w:rPr>
          <w:rFonts w:ascii="Times New Roman" w:hAnsi="Times New Roman"/>
          <w:sz w:val="18"/>
          <w:szCs w:val="18"/>
        </w:rPr>
        <w:t>Mentor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969"/>
    <w:multiLevelType w:val="hybridMultilevel"/>
    <w:tmpl w:val="FC9ED242"/>
    <w:lvl w:ilvl="0" w:tplc="E5D0237E">
      <w:start w:val="1"/>
      <w:numFmt w:val="lowerLetter"/>
      <w:lvlText w:val="%1."/>
      <w:lvlJc w:val="left"/>
      <w:pPr>
        <w:ind w:left="1494" w:hanging="360"/>
      </w:pPr>
      <w:rPr>
        <w:rFonts w:cs="Times New Roman" w:hint="default"/>
        <w:b w:val="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
    <w:nsid w:val="0D455421"/>
    <w:multiLevelType w:val="hybridMultilevel"/>
    <w:tmpl w:val="259E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22F72"/>
    <w:multiLevelType w:val="hybridMultilevel"/>
    <w:tmpl w:val="B93E3668"/>
    <w:lvl w:ilvl="0" w:tplc="211CA1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8B3A45"/>
    <w:multiLevelType w:val="hybridMultilevel"/>
    <w:tmpl w:val="F9F841AE"/>
    <w:lvl w:ilvl="0" w:tplc="DE8E7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92D74"/>
    <w:multiLevelType w:val="multilevel"/>
    <w:tmpl w:val="5778FE16"/>
    <w:lvl w:ilvl="0">
      <w:start w:val="1"/>
      <w:numFmt w:val="decimal"/>
      <w:lvlText w:val="%1."/>
      <w:lvlJc w:val="left"/>
      <w:pPr>
        <w:ind w:left="927" w:hanging="360"/>
      </w:pPr>
      <w:rPr>
        <w:rFonts w:cs="Times New Roman" w:hint="default"/>
        <w:b w:val="0"/>
      </w:rPr>
    </w:lvl>
    <w:lvl w:ilvl="1">
      <w:start w:val="1"/>
      <w:numFmt w:val="upperLetter"/>
      <w:lvlText w:val="%2."/>
      <w:lvlJc w:val="left"/>
      <w:pPr>
        <w:ind w:left="927" w:hanging="360"/>
      </w:pPr>
      <w:rPr>
        <w:rFonts w:cs="Times New Roman" w:hint="default"/>
        <w:b/>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129F0C7E"/>
    <w:multiLevelType w:val="hybridMultilevel"/>
    <w:tmpl w:val="CEB0CA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66718D1"/>
    <w:multiLevelType w:val="hybridMultilevel"/>
    <w:tmpl w:val="54409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D39DF"/>
    <w:multiLevelType w:val="hybridMultilevel"/>
    <w:tmpl w:val="2772A32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8">
    <w:nsid w:val="55D91E81"/>
    <w:multiLevelType w:val="hybridMultilevel"/>
    <w:tmpl w:val="9594D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3100B"/>
    <w:multiLevelType w:val="hybridMultilevel"/>
    <w:tmpl w:val="108632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029F1"/>
    <w:multiLevelType w:val="hybridMultilevel"/>
    <w:tmpl w:val="06B82AEC"/>
    <w:lvl w:ilvl="0" w:tplc="0ECCF40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FBB0D74"/>
    <w:multiLevelType w:val="hybridMultilevel"/>
    <w:tmpl w:val="DAB26478"/>
    <w:lvl w:ilvl="0" w:tplc="0421000D">
      <w:start w:val="1"/>
      <w:numFmt w:val="bullet"/>
      <w:lvlText w:val=""/>
      <w:lvlJc w:val="left"/>
      <w:pPr>
        <w:ind w:left="1637" w:hanging="360"/>
      </w:pPr>
      <w:rPr>
        <w:rFonts w:ascii="Wingdings" w:hAnsi="Wingdings" w:hint="default"/>
      </w:rPr>
    </w:lvl>
    <w:lvl w:ilvl="1" w:tplc="04210019" w:tentative="1">
      <w:start w:val="1"/>
      <w:numFmt w:val="lowerLetter"/>
      <w:lvlText w:val="%2."/>
      <w:lvlJc w:val="left"/>
      <w:pPr>
        <w:ind w:left="2357" w:hanging="360"/>
      </w:pPr>
      <w:rPr>
        <w:rFonts w:cs="Times New Roman"/>
      </w:rPr>
    </w:lvl>
    <w:lvl w:ilvl="2" w:tplc="0421001B" w:tentative="1">
      <w:start w:val="1"/>
      <w:numFmt w:val="lowerRoman"/>
      <w:lvlText w:val="%3."/>
      <w:lvlJc w:val="right"/>
      <w:pPr>
        <w:ind w:left="3077" w:hanging="180"/>
      </w:pPr>
      <w:rPr>
        <w:rFonts w:cs="Times New Roman"/>
      </w:rPr>
    </w:lvl>
    <w:lvl w:ilvl="3" w:tplc="0421000F" w:tentative="1">
      <w:start w:val="1"/>
      <w:numFmt w:val="decimal"/>
      <w:lvlText w:val="%4."/>
      <w:lvlJc w:val="left"/>
      <w:pPr>
        <w:ind w:left="3797" w:hanging="360"/>
      </w:pPr>
      <w:rPr>
        <w:rFonts w:cs="Times New Roman"/>
      </w:rPr>
    </w:lvl>
    <w:lvl w:ilvl="4" w:tplc="04210019" w:tentative="1">
      <w:start w:val="1"/>
      <w:numFmt w:val="lowerLetter"/>
      <w:lvlText w:val="%5."/>
      <w:lvlJc w:val="left"/>
      <w:pPr>
        <w:ind w:left="4517" w:hanging="360"/>
      </w:pPr>
      <w:rPr>
        <w:rFonts w:cs="Times New Roman"/>
      </w:rPr>
    </w:lvl>
    <w:lvl w:ilvl="5" w:tplc="0421001B" w:tentative="1">
      <w:start w:val="1"/>
      <w:numFmt w:val="lowerRoman"/>
      <w:lvlText w:val="%6."/>
      <w:lvlJc w:val="right"/>
      <w:pPr>
        <w:ind w:left="5237" w:hanging="180"/>
      </w:pPr>
      <w:rPr>
        <w:rFonts w:cs="Times New Roman"/>
      </w:rPr>
    </w:lvl>
    <w:lvl w:ilvl="6" w:tplc="0421000F" w:tentative="1">
      <w:start w:val="1"/>
      <w:numFmt w:val="decimal"/>
      <w:lvlText w:val="%7."/>
      <w:lvlJc w:val="left"/>
      <w:pPr>
        <w:ind w:left="5957" w:hanging="360"/>
      </w:pPr>
      <w:rPr>
        <w:rFonts w:cs="Times New Roman"/>
      </w:rPr>
    </w:lvl>
    <w:lvl w:ilvl="7" w:tplc="04210019" w:tentative="1">
      <w:start w:val="1"/>
      <w:numFmt w:val="lowerLetter"/>
      <w:lvlText w:val="%8."/>
      <w:lvlJc w:val="left"/>
      <w:pPr>
        <w:ind w:left="6677" w:hanging="360"/>
      </w:pPr>
      <w:rPr>
        <w:rFonts w:cs="Times New Roman"/>
      </w:rPr>
    </w:lvl>
    <w:lvl w:ilvl="8" w:tplc="0421001B" w:tentative="1">
      <w:start w:val="1"/>
      <w:numFmt w:val="lowerRoman"/>
      <w:lvlText w:val="%9."/>
      <w:lvlJc w:val="right"/>
      <w:pPr>
        <w:ind w:left="7397" w:hanging="180"/>
      </w:pPr>
      <w:rPr>
        <w:rFonts w:cs="Times New Roman"/>
      </w:rPr>
    </w:lvl>
  </w:abstractNum>
  <w:num w:numId="1">
    <w:abstractNumId w:val="4"/>
  </w:num>
  <w:num w:numId="2">
    <w:abstractNumId w:val="0"/>
  </w:num>
  <w:num w:numId="3">
    <w:abstractNumId w:val="9"/>
  </w:num>
  <w:num w:numId="4">
    <w:abstractNumId w:val="1"/>
  </w:num>
  <w:num w:numId="5">
    <w:abstractNumId w:val="3"/>
  </w:num>
  <w:num w:numId="6">
    <w:abstractNumId w:val="2"/>
  </w:num>
  <w:num w:numId="7">
    <w:abstractNumId w:val="10"/>
  </w:num>
  <w:num w:numId="8">
    <w:abstractNumId w:val="7"/>
  </w:num>
  <w:num w:numId="9">
    <w:abstractNumId w:val="5"/>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62"/>
    <w:rsid w:val="00004E44"/>
    <w:rsid w:val="00015FA3"/>
    <w:rsid w:val="000170C1"/>
    <w:rsid w:val="000265FD"/>
    <w:rsid w:val="00080659"/>
    <w:rsid w:val="000957D1"/>
    <w:rsid w:val="000B444F"/>
    <w:rsid w:val="001A3491"/>
    <w:rsid w:val="001A4470"/>
    <w:rsid w:val="001B33F2"/>
    <w:rsid w:val="00225FAD"/>
    <w:rsid w:val="002955E5"/>
    <w:rsid w:val="002A5BDB"/>
    <w:rsid w:val="00305B5A"/>
    <w:rsid w:val="003273FE"/>
    <w:rsid w:val="003A4F05"/>
    <w:rsid w:val="003C4BEB"/>
    <w:rsid w:val="00431CDE"/>
    <w:rsid w:val="004879D4"/>
    <w:rsid w:val="00545F09"/>
    <w:rsid w:val="00581CA8"/>
    <w:rsid w:val="005903E1"/>
    <w:rsid w:val="005971FF"/>
    <w:rsid w:val="005A31A5"/>
    <w:rsid w:val="005E7E3E"/>
    <w:rsid w:val="00624644"/>
    <w:rsid w:val="006528F1"/>
    <w:rsid w:val="00682DAD"/>
    <w:rsid w:val="006C471C"/>
    <w:rsid w:val="006F0AAE"/>
    <w:rsid w:val="00732261"/>
    <w:rsid w:val="00741555"/>
    <w:rsid w:val="007B4C56"/>
    <w:rsid w:val="007F0B3B"/>
    <w:rsid w:val="007F5C74"/>
    <w:rsid w:val="00805A42"/>
    <w:rsid w:val="00863051"/>
    <w:rsid w:val="00865EB8"/>
    <w:rsid w:val="008D3C33"/>
    <w:rsid w:val="00922915"/>
    <w:rsid w:val="00946B0A"/>
    <w:rsid w:val="00A005F8"/>
    <w:rsid w:val="00A2317E"/>
    <w:rsid w:val="00A92575"/>
    <w:rsid w:val="00AD0B01"/>
    <w:rsid w:val="00AD48CE"/>
    <w:rsid w:val="00AE3953"/>
    <w:rsid w:val="00B0110F"/>
    <w:rsid w:val="00B20253"/>
    <w:rsid w:val="00B37C28"/>
    <w:rsid w:val="00B51C39"/>
    <w:rsid w:val="00BE49A5"/>
    <w:rsid w:val="00C16CE1"/>
    <w:rsid w:val="00C16EB2"/>
    <w:rsid w:val="00C55EC4"/>
    <w:rsid w:val="00C57F92"/>
    <w:rsid w:val="00C71A34"/>
    <w:rsid w:val="00CE447E"/>
    <w:rsid w:val="00CE4541"/>
    <w:rsid w:val="00D20901"/>
    <w:rsid w:val="00D32046"/>
    <w:rsid w:val="00DE1989"/>
    <w:rsid w:val="00E562F5"/>
    <w:rsid w:val="00E92951"/>
    <w:rsid w:val="00EE3E2E"/>
    <w:rsid w:val="00F52B05"/>
    <w:rsid w:val="00F61948"/>
    <w:rsid w:val="00FA6D2E"/>
    <w:rsid w:val="00FB3862"/>
    <w:rsid w:val="00FC60E6"/>
    <w:rsid w:val="00FD02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UB BAB"/>
    <w:next w:val="Normal"/>
    <w:link w:val="Heading1Char"/>
    <w:uiPriority w:val="9"/>
    <w:qFormat/>
    <w:rsid w:val="00FB3862"/>
    <w:pPr>
      <w:keepNext/>
      <w:keepLines/>
      <w:spacing w:before="360" w:after="120" w:line="360" w:lineRule="auto"/>
      <w:jc w:val="both"/>
      <w:outlineLvl w:val="0"/>
    </w:pPr>
    <w:rPr>
      <w:rFonts w:ascii="Times New Roman" w:eastAsiaTheme="majorEastAsia" w:hAnsi="Times New Roman" w:cstheme="majorBidi"/>
      <w:b/>
      <w:bCs/>
      <w:sz w:val="24"/>
      <w:szCs w:val="28"/>
    </w:rPr>
  </w:style>
  <w:style w:type="paragraph" w:styleId="Heading2">
    <w:name w:val="heading 2"/>
    <w:aliases w:val="SUB BAB 1"/>
    <w:basedOn w:val="Normal"/>
    <w:next w:val="Normal"/>
    <w:link w:val="Heading2Char"/>
    <w:uiPriority w:val="9"/>
    <w:unhideWhenUsed/>
    <w:qFormat/>
    <w:rsid w:val="00FB3862"/>
    <w:pPr>
      <w:keepNext/>
      <w:keepLines/>
      <w:spacing w:before="320" w:after="120"/>
      <w:jc w:val="both"/>
      <w:outlineLvl w:val="1"/>
    </w:pPr>
    <w:rPr>
      <w:rFonts w:ascii="Times New Roman" w:eastAsiaTheme="majorEastAsia" w:hAnsi="Times New Roman" w:cstheme="majorBidi"/>
      <w:bCs/>
      <w:sz w:val="24"/>
      <w:szCs w:val="26"/>
    </w:rPr>
  </w:style>
  <w:style w:type="paragraph" w:styleId="Heading3">
    <w:name w:val="heading 3"/>
    <w:aliases w:val="BAGAN"/>
    <w:basedOn w:val="Normal"/>
    <w:next w:val="Normal"/>
    <w:link w:val="Heading3Char"/>
    <w:uiPriority w:val="9"/>
    <w:unhideWhenUsed/>
    <w:qFormat/>
    <w:rsid w:val="00FB3862"/>
    <w:pPr>
      <w:keepNext/>
      <w:keepLines/>
      <w:spacing w:before="200" w:after="0"/>
      <w:jc w:val="center"/>
      <w:outlineLvl w:val="2"/>
    </w:pPr>
    <w:rPr>
      <w:rFonts w:ascii="Times New Roman" w:eastAsiaTheme="majorEastAsia" w:hAnsi="Times New Roman" w:cstheme="majorBidi"/>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62"/>
  </w:style>
  <w:style w:type="paragraph" w:styleId="Footer">
    <w:name w:val="footer"/>
    <w:basedOn w:val="Normal"/>
    <w:link w:val="FooterChar"/>
    <w:uiPriority w:val="99"/>
    <w:unhideWhenUsed/>
    <w:rsid w:val="00FB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862"/>
  </w:style>
  <w:style w:type="character" w:customStyle="1" w:styleId="Heading1Char">
    <w:name w:val="Heading 1 Char"/>
    <w:aliases w:val="SUB BAB Char"/>
    <w:basedOn w:val="DefaultParagraphFont"/>
    <w:link w:val="Heading1"/>
    <w:uiPriority w:val="9"/>
    <w:rsid w:val="00FB3862"/>
    <w:rPr>
      <w:rFonts w:ascii="Times New Roman" w:eastAsiaTheme="majorEastAsia" w:hAnsi="Times New Roman" w:cstheme="majorBidi"/>
      <w:b/>
      <w:bCs/>
      <w:sz w:val="24"/>
      <w:szCs w:val="28"/>
    </w:rPr>
  </w:style>
  <w:style w:type="character" w:customStyle="1" w:styleId="Heading2Char">
    <w:name w:val="Heading 2 Char"/>
    <w:aliases w:val="SUB BAB 1 Char"/>
    <w:basedOn w:val="DefaultParagraphFont"/>
    <w:link w:val="Heading2"/>
    <w:uiPriority w:val="9"/>
    <w:rsid w:val="00FB3862"/>
    <w:rPr>
      <w:rFonts w:ascii="Times New Roman" w:eastAsiaTheme="majorEastAsia" w:hAnsi="Times New Roman" w:cstheme="majorBidi"/>
      <w:bCs/>
      <w:sz w:val="24"/>
      <w:szCs w:val="26"/>
    </w:rPr>
  </w:style>
  <w:style w:type="character" w:customStyle="1" w:styleId="Heading3Char">
    <w:name w:val="Heading 3 Char"/>
    <w:aliases w:val="BAGAN Char"/>
    <w:basedOn w:val="DefaultParagraphFont"/>
    <w:link w:val="Heading3"/>
    <w:uiPriority w:val="9"/>
    <w:rsid w:val="00FB3862"/>
    <w:rPr>
      <w:rFonts w:ascii="Times New Roman" w:eastAsiaTheme="majorEastAsia" w:hAnsi="Times New Roman" w:cstheme="majorBidi"/>
      <w:bCs/>
      <w:sz w:val="20"/>
    </w:rPr>
  </w:style>
  <w:style w:type="paragraph" w:styleId="FootnoteText">
    <w:name w:val="footnote text"/>
    <w:basedOn w:val="Normal"/>
    <w:link w:val="FootnoteTextChar"/>
    <w:uiPriority w:val="99"/>
    <w:unhideWhenUsed/>
    <w:rsid w:val="00FB3862"/>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FB3862"/>
    <w:rPr>
      <w:rFonts w:eastAsia="Times New Roman" w:cs="Times New Roman"/>
      <w:sz w:val="20"/>
      <w:szCs w:val="20"/>
      <w:lang w:val="en-US"/>
    </w:rPr>
  </w:style>
  <w:style w:type="character" w:styleId="FootnoteReference">
    <w:name w:val="footnote reference"/>
    <w:basedOn w:val="DefaultParagraphFont"/>
    <w:uiPriority w:val="99"/>
    <w:semiHidden/>
    <w:unhideWhenUsed/>
    <w:rsid w:val="00FB3862"/>
    <w:rPr>
      <w:rFonts w:cs="Times New Roman"/>
      <w:vertAlign w:val="superscript"/>
    </w:rPr>
  </w:style>
  <w:style w:type="character" w:customStyle="1" w:styleId="Hyperlink1">
    <w:name w:val="Hyperlink1"/>
    <w:basedOn w:val="DefaultParagraphFont"/>
    <w:uiPriority w:val="99"/>
    <w:unhideWhenUsed/>
    <w:rsid w:val="00FB3862"/>
    <w:rPr>
      <w:rFonts w:cs="Times New Roman"/>
      <w:color w:val="0000FF"/>
      <w:u w:val="single"/>
    </w:rPr>
  </w:style>
  <w:style w:type="paragraph" w:styleId="NoSpacing">
    <w:name w:val="No Spacing"/>
    <w:aliases w:val="BAB"/>
    <w:uiPriority w:val="1"/>
    <w:qFormat/>
    <w:rsid w:val="00FB3862"/>
    <w:pPr>
      <w:spacing w:after="0" w:line="240" w:lineRule="auto"/>
      <w:jc w:val="center"/>
    </w:pPr>
    <w:rPr>
      <w:rFonts w:ascii="Times New Roman" w:hAnsi="Times New Roman"/>
      <w:b/>
      <w:sz w:val="24"/>
    </w:rPr>
  </w:style>
  <w:style w:type="paragraph" w:styleId="BalloonText">
    <w:name w:val="Balloon Text"/>
    <w:basedOn w:val="Normal"/>
    <w:link w:val="BalloonTextChar"/>
    <w:uiPriority w:val="99"/>
    <w:semiHidden/>
    <w:unhideWhenUsed/>
    <w:rsid w:val="003A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05"/>
    <w:rPr>
      <w:rFonts w:ascii="Tahoma" w:hAnsi="Tahoma" w:cs="Tahoma"/>
      <w:sz w:val="16"/>
      <w:szCs w:val="16"/>
    </w:rPr>
  </w:style>
  <w:style w:type="character" w:styleId="Hyperlink">
    <w:name w:val="Hyperlink"/>
    <w:basedOn w:val="DefaultParagraphFont"/>
    <w:uiPriority w:val="99"/>
    <w:unhideWhenUsed/>
    <w:rsid w:val="00C57F92"/>
    <w:rPr>
      <w:color w:val="0000FF" w:themeColor="hyperlink"/>
      <w:u w:val="single"/>
    </w:rPr>
  </w:style>
  <w:style w:type="paragraph" w:styleId="ListParagraph">
    <w:name w:val="List Paragraph"/>
    <w:basedOn w:val="Normal"/>
    <w:uiPriority w:val="34"/>
    <w:qFormat/>
    <w:rsid w:val="00545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UB BAB"/>
    <w:next w:val="Normal"/>
    <w:link w:val="Heading1Char"/>
    <w:uiPriority w:val="9"/>
    <w:qFormat/>
    <w:rsid w:val="00FB3862"/>
    <w:pPr>
      <w:keepNext/>
      <w:keepLines/>
      <w:spacing w:before="360" w:after="120" w:line="360" w:lineRule="auto"/>
      <w:jc w:val="both"/>
      <w:outlineLvl w:val="0"/>
    </w:pPr>
    <w:rPr>
      <w:rFonts w:ascii="Times New Roman" w:eastAsiaTheme="majorEastAsia" w:hAnsi="Times New Roman" w:cstheme="majorBidi"/>
      <w:b/>
      <w:bCs/>
      <w:sz w:val="24"/>
      <w:szCs w:val="28"/>
    </w:rPr>
  </w:style>
  <w:style w:type="paragraph" w:styleId="Heading2">
    <w:name w:val="heading 2"/>
    <w:aliases w:val="SUB BAB 1"/>
    <w:basedOn w:val="Normal"/>
    <w:next w:val="Normal"/>
    <w:link w:val="Heading2Char"/>
    <w:uiPriority w:val="9"/>
    <w:unhideWhenUsed/>
    <w:qFormat/>
    <w:rsid w:val="00FB3862"/>
    <w:pPr>
      <w:keepNext/>
      <w:keepLines/>
      <w:spacing w:before="320" w:after="120"/>
      <w:jc w:val="both"/>
      <w:outlineLvl w:val="1"/>
    </w:pPr>
    <w:rPr>
      <w:rFonts w:ascii="Times New Roman" w:eastAsiaTheme="majorEastAsia" w:hAnsi="Times New Roman" w:cstheme="majorBidi"/>
      <w:bCs/>
      <w:sz w:val="24"/>
      <w:szCs w:val="26"/>
    </w:rPr>
  </w:style>
  <w:style w:type="paragraph" w:styleId="Heading3">
    <w:name w:val="heading 3"/>
    <w:aliases w:val="BAGAN"/>
    <w:basedOn w:val="Normal"/>
    <w:next w:val="Normal"/>
    <w:link w:val="Heading3Char"/>
    <w:uiPriority w:val="9"/>
    <w:unhideWhenUsed/>
    <w:qFormat/>
    <w:rsid w:val="00FB3862"/>
    <w:pPr>
      <w:keepNext/>
      <w:keepLines/>
      <w:spacing w:before="200" w:after="0"/>
      <w:jc w:val="center"/>
      <w:outlineLvl w:val="2"/>
    </w:pPr>
    <w:rPr>
      <w:rFonts w:ascii="Times New Roman" w:eastAsiaTheme="majorEastAsia" w:hAnsi="Times New Roman" w:cstheme="majorBidi"/>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62"/>
  </w:style>
  <w:style w:type="paragraph" w:styleId="Footer">
    <w:name w:val="footer"/>
    <w:basedOn w:val="Normal"/>
    <w:link w:val="FooterChar"/>
    <w:uiPriority w:val="99"/>
    <w:unhideWhenUsed/>
    <w:rsid w:val="00FB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862"/>
  </w:style>
  <w:style w:type="character" w:customStyle="1" w:styleId="Heading1Char">
    <w:name w:val="Heading 1 Char"/>
    <w:aliases w:val="SUB BAB Char"/>
    <w:basedOn w:val="DefaultParagraphFont"/>
    <w:link w:val="Heading1"/>
    <w:uiPriority w:val="9"/>
    <w:rsid w:val="00FB3862"/>
    <w:rPr>
      <w:rFonts w:ascii="Times New Roman" w:eastAsiaTheme="majorEastAsia" w:hAnsi="Times New Roman" w:cstheme="majorBidi"/>
      <w:b/>
      <w:bCs/>
      <w:sz w:val="24"/>
      <w:szCs w:val="28"/>
    </w:rPr>
  </w:style>
  <w:style w:type="character" w:customStyle="1" w:styleId="Heading2Char">
    <w:name w:val="Heading 2 Char"/>
    <w:aliases w:val="SUB BAB 1 Char"/>
    <w:basedOn w:val="DefaultParagraphFont"/>
    <w:link w:val="Heading2"/>
    <w:uiPriority w:val="9"/>
    <w:rsid w:val="00FB3862"/>
    <w:rPr>
      <w:rFonts w:ascii="Times New Roman" w:eastAsiaTheme="majorEastAsia" w:hAnsi="Times New Roman" w:cstheme="majorBidi"/>
      <w:bCs/>
      <w:sz w:val="24"/>
      <w:szCs w:val="26"/>
    </w:rPr>
  </w:style>
  <w:style w:type="character" w:customStyle="1" w:styleId="Heading3Char">
    <w:name w:val="Heading 3 Char"/>
    <w:aliases w:val="BAGAN Char"/>
    <w:basedOn w:val="DefaultParagraphFont"/>
    <w:link w:val="Heading3"/>
    <w:uiPriority w:val="9"/>
    <w:rsid w:val="00FB3862"/>
    <w:rPr>
      <w:rFonts w:ascii="Times New Roman" w:eastAsiaTheme="majorEastAsia" w:hAnsi="Times New Roman" w:cstheme="majorBidi"/>
      <w:bCs/>
      <w:sz w:val="20"/>
    </w:rPr>
  </w:style>
  <w:style w:type="paragraph" w:styleId="FootnoteText">
    <w:name w:val="footnote text"/>
    <w:basedOn w:val="Normal"/>
    <w:link w:val="FootnoteTextChar"/>
    <w:uiPriority w:val="99"/>
    <w:unhideWhenUsed/>
    <w:rsid w:val="00FB3862"/>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FB3862"/>
    <w:rPr>
      <w:rFonts w:eastAsia="Times New Roman" w:cs="Times New Roman"/>
      <w:sz w:val="20"/>
      <w:szCs w:val="20"/>
      <w:lang w:val="en-US"/>
    </w:rPr>
  </w:style>
  <w:style w:type="character" w:styleId="FootnoteReference">
    <w:name w:val="footnote reference"/>
    <w:basedOn w:val="DefaultParagraphFont"/>
    <w:uiPriority w:val="99"/>
    <w:semiHidden/>
    <w:unhideWhenUsed/>
    <w:rsid w:val="00FB3862"/>
    <w:rPr>
      <w:rFonts w:cs="Times New Roman"/>
      <w:vertAlign w:val="superscript"/>
    </w:rPr>
  </w:style>
  <w:style w:type="character" w:customStyle="1" w:styleId="Hyperlink1">
    <w:name w:val="Hyperlink1"/>
    <w:basedOn w:val="DefaultParagraphFont"/>
    <w:uiPriority w:val="99"/>
    <w:unhideWhenUsed/>
    <w:rsid w:val="00FB3862"/>
    <w:rPr>
      <w:rFonts w:cs="Times New Roman"/>
      <w:color w:val="0000FF"/>
      <w:u w:val="single"/>
    </w:rPr>
  </w:style>
  <w:style w:type="paragraph" w:styleId="NoSpacing">
    <w:name w:val="No Spacing"/>
    <w:aliases w:val="BAB"/>
    <w:uiPriority w:val="1"/>
    <w:qFormat/>
    <w:rsid w:val="00FB3862"/>
    <w:pPr>
      <w:spacing w:after="0" w:line="240" w:lineRule="auto"/>
      <w:jc w:val="center"/>
    </w:pPr>
    <w:rPr>
      <w:rFonts w:ascii="Times New Roman" w:hAnsi="Times New Roman"/>
      <w:b/>
      <w:sz w:val="24"/>
    </w:rPr>
  </w:style>
  <w:style w:type="paragraph" w:styleId="BalloonText">
    <w:name w:val="Balloon Text"/>
    <w:basedOn w:val="Normal"/>
    <w:link w:val="BalloonTextChar"/>
    <w:uiPriority w:val="99"/>
    <w:semiHidden/>
    <w:unhideWhenUsed/>
    <w:rsid w:val="003A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05"/>
    <w:rPr>
      <w:rFonts w:ascii="Tahoma" w:hAnsi="Tahoma" w:cs="Tahoma"/>
      <w:sz w:val="16"/>
      <w:szCs w:val="16"/>
    </w:rPr>
  </w:style>
  <w:style w:type="character" w:styleId="Hyperlink">
    <w:name w:val="Hyperlink"/>
    <w:basedOn w:val="DefaultParagraphFont"/>
    <w:uiPriority w:val="99"/>
    <w:unhideWhenUsed/>
    <w:rsid w:val="00C57F92"/>
    <w:rPr>
      <w:color w:val="0000FF" w:themeColor="hyperlink"/>
      <w:u w:val="single"/>
    </w:rPr>
  </w:style>
  <w:style w:type="paragraph" w:styleId="ListParagraph">
    <w:name w:val="List Paragraph"/>
    <w:basedOn w:val="Normal"/>
    <w:uiPriority w:val="34"/>
    <w:qFormat/>
    <w:rsid w:val="0054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jianpustaka.com/2012/10/teori-pengertian-proses-faktor-perses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pi.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ndasanteori.com/2015/10/pengertian-televisi-fungsi-sebag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tv.co.id" TargetMode="External"/><Relationship Id="rId5" Type="http://schemas.openxmlformats.org/officeDocument/2006/relationships/settings" Target="settings.xml"/><Relationship Id="rId15" Type="http://schemas.openxmlformats.org/officeDocument/2006/relationships/hyperlink" Target="http://kbbi.co.id/arti-kata/televisi%20diakses%2015%20Mei%202017" TargetMode="External"/><Relationship Id="rId10" Type="http://schemas.openxmlformats.org/officeDocument/2006/relationships/hyperlink" Target="mailto:temyanno@gmail.com" TargetMode="External"/><Relationship Id="rId4" Type="http://schemas.microsoft.com/office/2007/relationships/stylesWithEffects" Target="stylesWithEffects.xml"/><Relationship Id="rId9" Type="http://schemas.openxmlformats.org/officeDocument/2006/relationships/hyperlink" Target="mailto:temyanno@gmail.com" TargetMode="External"/><Relationship Id="rId14" Type="http://schemas.openxmlformats.org/officeDocument/2006/relationships/hyperlink" Target="http://jogja.tribunnews.com/2012/12/27/warga-prayan-kulon-segel-toko-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7938-9436-49D9-9A91-23A9D122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16</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 - 2017</dc:creator>
  <cp:lastModifiedBy>mbanya gio</cp:lastModifiedBy>
  <cp:revision>38</cp:revision>
  <cp:lastPrinted>2017-08-14T00:36:00Z</cp:lastPrinted>
  <dcterms:created xsi:type="dcterms:W3CDTF">2017-08-12T13:20:00Z</dcterms:created>
  <dcterms:modified xsi:type="dcterms:W3CDTF">2017-08-14T01:07:00Z</dcterms:modified>
</cp:coreProperties>
</file>