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9E" w:rsidRPr="002D159E" w:rsidRDefault="002D159E" w:rsidP="002D159E">
      <w:pPr>
        <w:spacing w:after="0" w:line="360" w:lineRule="auto"/>
        <w:jc w:val="center"/>
        <w:rPr>
          <w:rFonts w:ascii="Times New Roman" w:hAnsi="Times New Roman" w:cs="Times New Roman"/>
          <w:b/>
          <w:sz w:val="24"/>
          <w:szCs w:val="24"/>
        </w:rPr>
      </w:pPr>
      <w:r w:rsidRPr="002D159E">
        <w:rPr>
          <w:rFonts w:ascii="Times New Roman" w:hAnsi="Times New Roman" w:cs="Times New Roman"/>
          <w:b/>
          <w:sz w:val="24"/>
          <w:szCs w:val="24"/>
        </w:rPr>
        <w:t xml:space="preserve">PENGARUH </w:t>
      </w:r>
      <w:r w:rsidRPr="002D159E">
        <w:rPr>
          <w:rFonts w:ascii="Times New Roman" w:hAnsi="Times New Roman" w:cs="Times New Roman"/>
          <w:b/>
          <w:i/>
          <w:sz w:val="24"/>
          <w:szCs w:val="24"/>
        </w:rPr>
        <w:t>GROUP COGNITIVE BEHAVIORAL THERAPY</w:t>
      </w:r>
      <w:r w:rsidRPr="002D159E">
        <w:rPr>
          <w:rFonts w:ascii="Times New Roman" w:hAnsi="Times New Roman" w:cs="Times New Roman"/>
          <w:b/>
          <w:sz w:val="24"/>
          <w:szCs w:val="24"/>
        </w:rPr>
        <w:t xml:space="preserve"> UNTUK MENURUNKAN KECEMASAN PADA WANITA INFERTILITAS PRIMER</w:t>
      </w:r>
    </w:p>
    <w:p w:rsidR="002D159E" w:rsidRDefault="002D159E" w:rsidP="002D159E">
      <w:pPr>
        <w:spacing w:after="0" w:line="360" w:lineRule="auto"/>
        <w:jc w:val="center"/>
        <w:rPr>
          <w:rFonts w:ascii="Times New Roman" w:hAnsi="Times New Roman" w:cs="Times New Roman"/>
          <w:b/>
          <w:sz w:val="24"/>
          <w:szCs w:val="24"/>
        </w:rPr>
      </w:pPr>
    </w:p>
    <w:p w:rsidR="006D31E8" w:rsidRDefault="002D159E" w:rsidP="002D159E">
      <w:pPr>
        <w:spacing w:after="0" w:line="240" w:lineRule="auto"/>
        <w:jc w:val="center"/>
        <w:rPr>
          <w:rFonts w:ascii="Times New Roman" w:hAnsi="Times New Roman" w:cs="Times New Roman"/>
          <w:b/>
          <w:sz w:val="24"/>
          <w:szCs w:val="24"/>
        </w:rPr>
      </w:pPr>
      <w:r w:rsidRPr="002D159E">
        <w:rPr>
          <w:rFonts w:ascii="Times New Roman" w:hAnsi="Times New Roman" w:cs="Times New Roman"/>
          <w:b/>
          <w:sz w:val="24"/>
          <w:szCs w:val="24"/>
        </w:rPr>
        <w:t>Dian S</w:t>
      </w:r>
      <w:r>
        <w:rPr>
          <w:rFonts w:ascii="Times New Roman" w:hAnsi="Times New Roman" w:cs="Times New Roman"/>
          <w:b/>
          <w:sz w:val="24"/>
          <w:szCs w:val="24"/>
        </w:rPr>
        <w:t xml:space="preserve">yafitrah, </w:t>
      </w:r>
    </w:p>
    <w:p w:rsidR="006D31E8" w:rsidRDefault="002D159E" w:rsidP="002D15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Rahma Widyana, </w:t>
      </w:r>
    </w:p>
    <w:p w:rsidR="002D159E" w:rsidRDefault="002D159E" w:rsidP="002D15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Siti Noor Fatmah L</w:t>
      </w:r>
    </w:p>
    <w:p w:rsidR="002D159E" w:rsidRPr="002D159E" w:rsidRDefault="002D159E" w:rsidP="002D159E">
      <w:pPr>
        <w:spacing w:after="0" w:line="240" w:lineRule="auto"/>
        <w:jc w:val="center"/>
        <w:rPr>
          <w:rFonts w:ascii="Times New Roman" w:hAnsi="Times New Roman" w:cs="Times New Roman"/>
          <w:sz w:val="24"/>
          <w:szCs w:val="24"/>
        </w:rPr>
      </w:pPr>
      <w:r w:rsidRPr="002D159E">
        <w:rPr>
          <w:rFonts w:ascii="Times New Roman" w:hAnsi="Times New Roman" w:cs="Times New Roman"/>
          <w:sz w:val="24"/>
          <w:szCs w:val="24"/>
        </w:rPr>
        <w:t xml:space="preserve">Program Magister Psikologi Profesi </w:t>
      </w:r>
    </w:p>
    <w:p w:rsidR="002D159E" w:rsidRDefault="002D159E" w:rsidP="002D159E">
      <w:pPr>
        <w:spacing w:after="0" w:line="240" w:lineRule="auto"/>
        <w:jc w:val="center"/>
        <w:rPr>
          <w:rFonts w:ascii="Times New Roman" w:hAnsi="Times New Roman" w:cs="Times New Roman"/>
          <w:sz w:val="24"/>
          <w:szCs w:val="24"/>
        </w:rPr>
      </w:pPr>
      <w:r w:rsidRPr="002D159E">
        <w:rPr>
          <w:rFonts w:ascii="Times New Roman" w:hAnsi="Times New Roman" w:cs="Times New Roman"/>
          <w:sz w:val="24"/>
          <w:szCs w:val="24"/>
        </w:rPr>
        <w:t>Universitas Mercu Buana Yogyakarta</w:t>
      </w:r>
    </w:p>
    <w:p w:rsidR="002D159E" w:rsidRDefault="002D159E" w:rsidP="006D31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hyperlink r:id="rId7" w:history="1">
        <w:r w:rsidRPr="002B186E">
          <w:rPr>
            <w:rStyle w:val="Hyperlink"/>
            <w:rFonts w:ascii="Times New Roman" w:hAnsi="Times New Roman" w:cs="Times New Roman"/>
            <w:sz w:val="24"/>
            <w:szCs w:val="24"/>
          </w:rPr>
          <w:t>diansyafitrah@gmail.com</w:t>
        </w:r>
      </w:hyperlink>
      <w:r>
        <w:rPr>
          <w:rFonts w:ascii="Times New Roman" w:hAnsi="Times New Roman" w:cs="Times New Roman"/>
          <w:sz w:val="24"/>
          <w:szCs w:val="24"/>
        </w:rPr>
        <w:t xml:space="preserve">) </w:t>
      </w:r>
    </w:p>
    <w:p w:rsidR="006D31E8" w:rsidRPr="006D31E8" w:rsidRDefault="006D31E8" w:rsidP="006D31E8">
      <w:pPr>
        <w:spacing w:after="0" w:line="240" w:lineRule="auto"/>
        <w:jc w:val="center"/>
        <w:rPr>
          <w:rFonts w:ascii="Times New Roman" w:hAnsi="Times New Roman" w:cs="Times New Roman"/>
          <w:sz w:val="24"/>
          <w:szCs w:val="24"/>
        </w:rPr>
      </w:pPr>
    </w:p>
    <w:p w:rsidR="00FA2122" w:rsidRPr="008A551E" w:rsidRDefault="00FA2122" w:rsidP="00FA2122">
      <w:pPr>
        <w:spacing w:after="0" w:line="240" w:lineRule="auto"/>
        <w:jc w:val="center"/>
        <w:rPr>
          <w:rFonts w:ascii="Times New Roman" w:hAnsi="Times New Roman" w:cs="Times New Roman"/>
          <w:b/>
          <w:sz w:val="24"/>
          <w:szCs w:val="24"/>
        </w:rPr>
      </w:pPr>
      <w:r w:rsidRPr="008A551E">
        <w:rPr>
          <w:rFonts w:ascii="Times New Roman" w:hAnsi="Times New Roman" w:cs="Times New Roman"/>
          <w:b/>
          <w:sz w:val="24"/>
          <w:szCs w:val="24"/>
        </w:rPr>
        <w:t>ABSTRAK</w:t>
      </w:r>
    </w:p>
    <w:p w:rsidR="00FA2122" w:rsidRDefault="00FA2122" w:rsidP="00FA2122">
      <w:pPr>
        <w:spacing w:after="0" w:line="240" w:lineRule="auto"/>
        <w:jc w:val="center"/>
        <w:rPr>
          <w:rFonts w:ascii="Times New Roman" w:hAnsi="Times New Roman" w:cs="Times New Roman"/>
          <w:sz w:val="24"/>
          <w:szCs w:val="24"/>
        </w:rPr>
      </w:pPr>
    </w:p>
    <w:p w:rsidR="00FA2122" w:rsidRDefault="00FA2122" w:rsidP="00FA21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infertilitas berdampak negatif pada psikologis khususnya yang dialami wanita, salah satunya adalah timbulnya kecemasan karena belum ada kehadiran seorang anak. Penelitian ini bertujuan untuk mengetahui pengaruh </w:t>
      </w:r>
      <w:r w:rsidRPr="00982796">
        <w:rPr>
          <w:rFonts w:ascii="Times New Roman" w:hAnsi="Times New Roman" w:cs="Times New Roman"/>
          <w:i/>
          <w:sz w:val="24"/>
          <w:szCs w:val="24"/>
        </w:rPr>
        <w:t>Group Cognitive Behavioral Therapy</w:t>
      </w:r>
      <w:r>
        <w:rPr>
          <w:rFonts w:ascii="Times New Roman" w:hAnsi="Times New Roman" w:cs="Times New Roman"/>
          <w:sz w:val="24"/>
          <w:szCs w:val="24"/>
        </w:rPr>
        <w:t xml:space="preserve"> untuk penurunan kecemasan pada wanita infertilitas Primer. Adapun program yang diberikan mengacu pada teori yang disusun oleh Folger &amp; Edward (2008), yaitu </w:t>
      </w:r>
      <w:r w:rsidRPr="009B3B45">
        <w:rPr>
          <w:rFonts w:ascii="Times New Roman" w:hAnsi="Times New Roman" w:cs="Times New Roman"/>
          <w:i/>
          <w:sz w:val="24"/>
          <w:szCs w:val="24"/>
        </w:rPr>
        <w:t>sharing</w:t>
      </w:r>
      <w:r>
        <w:rPr>
          <w:rFonts w:ascii="Times New Roman" w:hAnsi="Times New Roman" w:cs="Times New Roman"/>
          <w:sz w:val="24"/>
          <w:szCs w:val="24"/>
        </w:rPr>
        <w:t xml:space="preserve">, relaksasi, psikoedukasi, </w:t>
      </w:r>
      <w:r>
        <w:rPr>
          <w:rFonts w:ascii="Times New Roman" w:hAnsi="Times New Roman" w:cs="Times New Roman"/>
          <w:noProof/>
          <w:color w:val="000000"/>
          <w:sz w:val="24"/>
        </w:rPr>
        <w:t xml:space="preserve">restrukturisasi kognitif, </w:t>
      </w:r>
      <w:r w:rsidRPr="001D39B9">
        <w:rPr>
          <w:rFonts w:ascii="Times New Roman" w:hAnsi="Times New Roman" w:cs="Times New Roman"/>
          <w:i/>
          <w:noProof/>
          <w:color w:val="000000"/>
          <w:sz w:val="24"/>
        </w:rPr>
        <w:t>problem solving</w:t>
      </w:r>
      <w:r>
        <w:rPr>
          <w:rFonts w:ascii="Times New Roman" w:hAnsi="Times New Roman" w:cs="Times New Roman"/>
          <w:noProof/>
          <w:color w:val="000000"/>
          <w:sz w:val="24"/>
        </w:rPr>
        <w:t xml:space="preserve">, </w:t>
      </w:r>
      <w:r w:rsidRPr="001D39B9">
        <w:rPr>
          <w:rFonts w:ascii="Times New Roman" w:hAnsi="Times New Roman" w:cs="Times New Roman"/>
          <w:i/>
          <w:noProof/>
          <w:color w:val="000000"/>
          <w:sz w:val="24"/>
        </w:rPr>
        <w:t>self monitoring</w:t>
      </w:r>
      <w:r>
        <w:rPr>
          <w:rFonts w:ascii="Times New Roman" w:hAnsi="Times New Roman" w:cs="Times New Roman"/>
          <w:noProof/>
          <w:color w:val="000000"/>
          <w:sz w:val="24"/>
        </w:rPr>
        <w:t xml:space="preserve">, dan </w:t>
      </w:r>
      <w:r w:rsidRPr="001D39B9">
        <w:rPr>
          <w:rFonts w:ascii="Times New Roman" w:hAnsi="Times New Roman" w:cs="Times New Roman"/>
          <w:i/>
          <w:noProof/>
          <w:color w:val="000000"/>
          <w:sz w:val="24"/>
        </w:rPr>
        <w:t>activity scheduling</w:t>
      </w:r>
      <w:r>
        <w:rPr>
          <w:rFonts w:ascii="Times New Roman" w:hAnsi="Times New Roman" w:cs="Times New Roman"/>
          <w:i/>
          <w:noProof/>
          <w:color w:val="000000"/>
          <w:sz w:val="24"/>
        </w:rPr>
        <w:t xml:space="preserve">. </w:t>
      </w:r>
      <w:r>
        <w:rPr>
          <w:rFonts w:ascii="Times New Roman" w:hAnsi="Times New Roman" w:cs="Times New Roman"/>
          <w:noProof/>
          <w:color w:val="000000"/>
          <w:sz w:val="24"/>
        </w:rPr>
        <w:t xml:space="preserve">Partisipan penelitian berjumlah 6 orang yang memiliki tingkat kecemasan tinggi, berdasarkan skor </w:t>
      </w:r>
      <w:r w:rsidRPr="00982796">
        <w:rPr>
          <w:rFonts w:ascii="Times New Roman" w:hAnsi="Times New Roman" w:cs="Times New Roman"/>
          <w:i/>
          <w:noProof/>
          <w:color w:val="000000"/>
          <w:sz w:val="24"/>
        </w:rPr>
        <w:t>Taylor Manifest Anxiety Scale</w:t>
      </w:r>
      <w:r w:rsidRPr="00982796">
        <w:rPr>
          <w:rFonts w:ascii="Times New Roman" w:hAnsi="Times New Roman" w:cs="Times New Roman"/>
          <w:noProof/>
          <w:color w:val="000000"/>
          <w:sz w:val="24"/>
        </w:rPr>
        <w:t xml:space="preserve"> (TMAS)</w:t>
      </w:r>
      <w:r>
        <w:rPr>
          <w:rFonts w:ascii="Times New Roman" w:hAnsi="Times New Roman" w:cs="Times New Roman"/>
          <w:noProof/>
          <w:color w:val="000000"/>
          <w:sz w:val="24"/>
        </w:rPr>
        <w:t xml:space="preserve">. Metode statistik yang digunakan untuk menganalisis data adalah metode </w:t>
      </w:r>
      <w:r w:rsidRPr="005951B0">
        <w:rPr>
          <w:rFonts w:ascii="Times New Roman" w:hAnsi="Times New Roman" w:cs="Times New Roman"/>
          <w:i/>
          <w:noProof/>
          <w:color w:val="000000"/>
          <w:sz w:val="24"/>
        </w:rPr>
        <w:t>Wilcoxon</w:t>
      </w:r>
      <w:r>
        <w:rPr>
          <w:rFonts w:ascii="Times New Roman" w:hAnsi="Times New Roman" w:cs="Times New Roman"/>
          <w:noProof/>
          <w:color w:val="000000"/>
          <w:sz w:val="24"/>
        </w:rPr>
        <w:t xml:space="preserve">. Hasil penelitian menunjukkan ada penurunan tingkat kecemasan setelah pemberian terapi ( Z = </w:t>
      </w:r>
      <w:r>
        <w:rPr>
          <w:rFonts w:ascii="Times New Roman" w:hAnsi="Times New Roman" w:cs="Times New Roman"/>
          <w:sz w:val="24"/>
          <w:szCs w:val="24"/>
        </w:rPr>
        <w:t xml:space="preserve">-2.201, p &lt; 0.05). Artinya ada pengaruh </w:t>
      </w:r>
      <w:r>
        <w:rPr>
          <w:rFonts w:ascii="Times New Roman" w:hAnsi="Times New Roman" w:cs="Times New Roman"/>
          <w:i/>
          <w:sz w:val="24"/>
          <w:szCs w:val="24"/>
        </w:rPr>
        <w:t>Group Cognitive B</w:t>
      </w:r>
      <w:r w:rsidRPr="000B552E">
        <w:rPr>
          <w:rFonts w:ascii="Times New Roman" w:hAnsi="Times New Roman" w:cs="Times New Roman"/>
          <w:i/>
          <w:sz w:val="24"/>
          <w:szCs w:val="24"/>
        </w:rPr>
        <w:t>ehavioral Therapy</w:t>
      </w:r>
      <w:r>
        <w:rPr>
          <w:rFonts w:ascii="Times New Roman" w:hAnsi="Times New Roman" w:cs="Times New Roman"/>
          <w:sz w:val="24"/>
          <w:szCs w:val="24"/>
        </w:rPr>
        <w:t xml:space="preserve"> terhadap penurunan kecemasan, sebelum terapi </w:t>
      </w:r>
      <w:r w:rsidRPr="005951B0">
        <w:rPr>
          <w:rFonts w:ascii="Times New Roman" w:hAnsi="Times New Roman" w:cs="Times New Roman"/>
          <w:i/>
          <w:sz w:val="24"/>
          <w:szCs w:val="24"/>
        </w:rPr>
        <w:t>mean</w:t>
      </w:r>
      <w:r>
        <w:rPr>
          <w:rFonts w:ascii="Times New Roman" w:hAnsi="Times New Roman" w:cs="Times New Roman"/>
          <w:sz w:val="24"/>
          <w:szCs w:val="24"/>
        </w:rPr>
        <w:t xml:space="preserve"> 34.00 dan setelah pemberian terapi </w:t>
      </w:r>
      <w:r w:rsidRPr="005951B0">
        <w:rPr>
          <w:rFonts w:ascii="Times New Roman" w:hAnsi="Times New Roman" w:cs="Times New Roman"/>
          <w:i/>
          <w:sz w:val="24"/>
          <w:szCs w:val="24"/>
        </w:rPr>
        <w:t>mean</w:t>
      </w:r>
      <w:r>
        <w:rPr>
          <w:rFonts w:ascii="Times New Roman" w:hAnsi="Times New Roman" w:cs="Times New Roman"/>
          <w:sz w:val="24"/>
          <w:szCs w:val="24"/>
        </w:rPr>
        <w:t xml:space="preserve"> sebesar 12.33. Jadi dapat disimpulkan bahwa hipotesis penelitian diterima, ada penurunan kecemasan setelah pemberian </w:t>
      </w:r>
      <w:r w:rsidRPr="000B552E">
        <w:rPr>
          <w:rFonts w:ascii="Times New Roman" w:hAnsi="Times New Roman" w:cs="Times New Roman"/>
          <w:i/>
          <w:sz w:val="24"/>
          <w:szCs w:val="24"/>
        </w:rPr>
        <w:t>Group Cognitive Behavioral Therapy</w:t>
      </w:r>
      <w:r>
        <w:rPr>
          <w:rFonts w:ascii="Times New Roman" w:hAnsi="Times New Roman" w:cs="Times New Roman"/>
          <w:sz w:val="24"/>
          <w:szCs w:val="24"/>
        </w:rPr>
        <w:t>.</w:t>
      </w:r>
    </w:p>
    <w:p w:rsidR="00FA2122" w:rsidRDefault="00FA2122" w:rsidP="00FA2122">
      <w:pPr>
        <w:spacing w:after="0" w:line="240" w:lineRule="auto"/>
        <w:jc w:val="both"/>
        <w:rPr>
          <w:rFonts w:ascii="Times New Roman" w:hAnsi="Times New Roman" w:cs="Times New Roman"/>
          <w:sz w:val="24"/>
          <w:szCs w:val="24"/>
        </w:rPr>
      </w:pPr>
    </w:p>
    <w:p w:rsidR="007E55AF" w:rsidRDefault="00FA2122" w:rsidP="000B0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Kecemasan, </w:t>
      </w:r>
      <w:r w:rsidRPr="00982796">
        <w:rPr>
          <w:rFonts w:ascii="Times New Roman" w:hAnsi="Times New Roman" w:cs="Times New Roman"/>
          <w:i/>
          <w:sz w:val="24"/>
          <w:szCs w:val="24"/>
        </w:rPr>
        <w:t>Group Cognitive Behavioral Therapy</w:t>
      </w:r>
      <w:r>
        <w:rPr>
          <w:rFonts w:ascii="Times New Roman" w:hAnsi="Times New Roman" w:cs="Times New Roman"/>
          <w:i/>
          <w:sz w:val="24"/>
          <w:szCs w:val="24"/>
        </w:rPr>
        <w:t xml:space="preserve"> </w:t>
      </w:r>
      <w:r w:rsidRPr="008A551E">
        <w:rPr>
          <w:rFonts w:ascii="Times New Roman" w:hAnsi="Times New Roman" w:cs="Times New Roman"/>
          <w:sz w:val="24"/>
          <w:szCs w:val="24"/>
        </w:rPr>
        <w:t>(</w:t>
      </w:r>
      <w:r w:rsidRPr="008A551E">
        <w:rPr>
          <w:rFonts w:ascii="Times New Roman" w:hAnsi="Times New Roman" w:cs="Times New Roman"/>
          <w:i/>
          <w:sz w:val="24"/>
          <w:szCs w:val="24"/>
        </w:rPr>
        <w:t>Group</w:t>
      </w:r>
      <w:r w:rsidRPr="008A551E">
        <w:rPr>
          <w:rFonts w:ascii="Times New Roman" w:hAnsi="Times New Roman" w:cs="Times New Roman"/>
          <w:sz w:val="24"/>
          <w:szCs w:val="24"/>
        </w:rPr>
        <w:t xml:space="preserve"> CBT)</w:t>
      </w:r>
    </w:p>
    <w:p w:rsidR="000B01FD" w:rsidRPr="000B01FD" w:rsidRDefault="000B01FD" w:rsidP="000B01FD">
      <w:pPr>
        <w:spacing w:after="0" w:line="240" w:lineRule="auto"/>
        <w:jc w:val="both"/>
        <w:rPr>
          <w:rFonts w:ascii="Times New Roman" w:hAnsi="Times New Roman" w:cs="Times New Roman"/>
          <w:sz w:val="24"/>
          <w:szCs w:val="24"/>
        </w:rPr>
      </w:pPr>
    </w:p>
    <w:p w:rsidR="00FA2122" w:rsidRPr="000B01FD" w:rsidRDefault="000B01FD" w:rsidP="000B01FD">
      <w:pPr>
        <w:spacing w:after="0" w:line="240" w:lineRule="auto"/>
        <w:jc w:val="center"/>
        <w:rPr>
          <w:rFonts w:ascii="Times New Roman" w:hAnsi="Times New Roman" w:cs="Times New Roman"/>
          <w:b/>
          <w:i/>
          <w:sz w:val="24"/>
          <w:szCs w:val="24"/>
          <w:lang w:val="id-ID"/>
        </w:rPr>
      </w:pPr>
      <w:r w:rsidRPr="008A4064">
        <w:rPr>
          <w:rFonts w:ascii="Times New Roman" w:hAnsi="Times New Roman" w:cs="Times New Roman"/>
          <w:b/>
          <w:i/>
          <w:sz w:val="24"/>
          <w:szCs w:val="24"/>
          <w:lang w:val="id-ID"/>
        </w:rPr>
        <w:t>ABSTRACT</w:t>
      </w:r>
    </w:p>
    <w:p w:rsidR="00FA2122" w:rsidRPr="008A4064" w:rsidRDefault="00FA2122" w:rsidP="002B27F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The infertility problems have a negative impact on the psychological especially experienced by women, one of which is the emergence of </w:t>
      </w:r>
      <w:r w:rsidRPr="00943E13">
        <w:rPr>
          <w:rFonts w:ascii="Times New Roman" w:hAnsi="Times New Roman" w:cs="Times New Roman"/>
          <w:i/>
          <w:sz w:val="24"/>
          <w:szCs w:val="24"/>
        </w:rPr>
        <w:t>anxiety</w:t>
      </w:r>
      <w:r>
        <w:rPr>
          <w:rFonts w:ascii="Times New Roman" w:hAnsi="Times New Roman" w:cs="Times New Roman"/>
          <w:i/>
          <w:sz w:val="24"/>
          <w:szCs w:val="24"/>
        </w:rPr>
        <w:t xml:space="preserve"> because there is no presence of a child. This study aims to determine effect of Group </w:t>
      </w:r>
      <w:r w:rsidRPr="008A4064">
        <w:rPr>
          <w:rFonts w:ascii="Times New Roman" w:hAnsi="Times New Roman" w:cs="Times New Roman"/>
          <w:i/>
          <w:sz w:val="24"/>
          <w:szCs w:val="24"/>
        </w:rPr>
        <w:t>Cognitive Behavior</w:t>
      </w:r>
      <w:r>
        <w:rPr>
          <w:rFonts w:ascii="Times New Roman" w:hAnsi="Times New Roman" w:cs="Times New Roman"/>
          <w:i/>
          <w:sz w:val="24"/>
          <w:szCs w:val="24"/>
        </w:rPr>
        <w:t>al</w:t>
      </w:r>
      <w:r w:rsidRPr="008A4064">
        <w:rPr>
          <w:rFonts w:ascii="Times New Roman" w:hAnsi="Times New Roman" w:cs="Times New Roman"/>
          <w:i/>
          <w:sz w:val="24"/>
          <w:szCs w:val="24"/>
        </w:rPr>
        <w:t xml:space="preserve"> Therapy to reduce anxiety women in Primary infertility. The program given refers to the theory compiled by Folger &amp; Edward (2008), namely Sharing, Relaxation, Psychoeducation, Cognitive restructuring, Problem solving, Self-monitoring, and Activity scheduling. The study participants were 6 people with high anxiety level, based on Taylor Manifest Anxiety Scale (TMAS) score. The statistical method used to analyze the data is the Wilcoxon method. The results showed a decrease in anxiety levels after treatment (Z = -2.201, p &lt;0.05).   This means that there is an effect of Group Cognitive Behavioral Therapy on the decrease of anxiety women in primary infertility, before the mean therapy 34.00 and after the treatment of the mean of 12.33. Therefore it can be inferred that the research hypothesis is accepted, there is decreased anxiety after the Group Cognitive Behavioral Therapy.</w:t>
      </w:r>
    </w:p>
    <w:p w:rsidR="00FA2122" w:rsidRPr="008A4064" w:rsidRDefault="00FA2122" w:rsidP="00FA2122">
      <w:pPr>
        <w:spacing w:after="0" w:line="240" w:lineRule="auto"/>
        <w:jc w:val="both"/>
        <w:rPr>
          <w:rFonts w:ascii="Times New Roman" w:hAnsi="Times New Roman" w:cs="Times New Roman"/>
          <w:i/>
          <w:sz w:val="24"/>
          <w:szCs w:val="24"/>
          <w:lang w:val="id-ID"/>
        </w:rPr>
      </w:pPr>
    </w:p>
    <w:p w:rsidR="00C47285" w:rsidRDefault="00FA2122" w:rsidP="00C47285">
      <w:pPr>
        <w:spacing w:after="0" w:line="240" w:lineRule="auto"/>
        <w:jc w:val="both"/>
        <w:rPr>
          <w:rFonts w:ascii="Times New Roman" w:hAnsi="Times New Roman" w:cs="Times New Roman"/>
          <w:i/>
          <w:sz w:val="24"/>
          <w:szCs w:val="24"/>
          <w:lang w:val="id-ID"/>
        </w:rPr>
      </w:pPr>
      <w:r w:rsidRPr="008A4064">
        <w:rPr>
          <w:rFonts w:ascii="Times New Roman" w:hAnsi="Times New Roman" w:cs="Times New Roman"/>
          <w:i/>
          <w:sz w:val="24"/>
          <w:szCs w:val="24"/>
          <w:lang w:val="id-ID"/>
        </w:rPr>
        <w:t>Keywords: Anxiety, Group Cognitive Behavioral Therapy (Group CBT)</w:t>
      </w:r>
    </w:p>
    <w:p w:rsidR="002B27FA" w:rsidRDefault="002B27FA" w:rsidP="00C47285">
      <w:pPr>
        <w:spacing w:after="0" w:line="240" w:lineRule="auto"/>
        <w:jc w:val="both"/>
        <w:rPr>
          <w:rFonts w:ascii="Times New Roman" w:hAnsi="Times New Roman" w:cs="Times New Roman"/>
          <w:i/>
          <w:sz w:val="24"/>
          <w:szCs w:val="24"/>
          <w:lang w:val="id-ID"/>
        </w:rPr>
      </w:pPr>
    </w:p>
    <w:p w:rsidR="002B27FA" w:rsidRDefault="002B27FA" w:rsidP="00C47285">
      <w:pPr>
        <w:spacing w:after="0" w:line="240" w:lineRule="auto"/>
        <w:jc w:val="both"/>
        <w:rPr>
          <w:rFonts w:ascii="Times New Roman" w:hAnsi="Times New Roman" w:cs="Times New Roman"/>
          <w:i/>
          <w:sz w:val="24"/>
          <w:szCs w:val="24"/>
          <w:lang w:val="id-ID"/>
        </w:rPr>
      </w:pPr>
    </w:p>
    <w:p w:rsidR="002B27FA" w:rsidRPr="00FA2122" w:rsidRDefault="002B27FA" w:rsidP="00C47285">
      <w:pPr>
        <w:spacing w:after="0" w:line="240" w:lineRule="auto"/>
        <w:jc w:val="both"/>
        <w:rPr>
          <w:rFonts w:ascii="Times New Roman" w:hAnsi="Times New Roman" w:cs="Times New Roman"/>
          <w:i/>
          <w:sz w:val="24"/>
          <w:szCs w:val="24"/>
        </w:rPr>
      </w:pPr>
      <w:bookmarkStart w:id="0" w:name="_GoBack"/>
      <w:bookmarkEnd w:id="0"/>
    </w:p>
    <w:p w:rsidR="00630370" w:rsidRDefault="00630370" w:rsidP="00C47285">
      <w:pPr>
        <w:spacing w:after="0" w:line="240" w:lineRule="auto"/>
        <w:jc w:val="both"/>
        <w:rPr>
          <w:rFonts w:ascii="Times New Roman" w:hAnsi="Times New Roman" w:cs="Times New Roman"/>
          <w:sz w:val="24"/>
          <w:szCs w:val="24"/>
        </w:rPr>
      </w:pPr>
    </w:p>
    <w:p w:rsidR="000B01FD" w:rsidRDefault="000B01FD" w:rsidP="00C47285">
      <w:pPr>
        <w:spacing w:after="0" w:line="240" w:lineRule="auto"/>
        <w:jc w:val="both"/>
        <w:rPr>
          <w:rFonts w:ascii="Times New Roman" w:hAnsi="Times New Roman" w:cs="Times New Roman"/>
          <w:sz w:val="24"/>
          <w:szCs w:val="24"/>
        </w:rPr>
        <w:sectPr w:rsidR="000B01FD">
          <w:footerReference w:type="default" r:id="rId8"/>
          <w:pgSz w:w="11906" w:h="16838"/>
          <w:pgMar w:top="1440" w:right="1440" w:bottom="1440" w:left="1440" w:header="708" w:footer="708" w:gutter="0"/>
          <w:cols w:space="708"/>
          <w:docGrid w:linePitch="360"/>
        </w:sectPr>
      </w:pPr>
    </w:p>
    <w:p w:rsidR="00C47285" w:rsidRPr="00CE433F" w:rsidRDefault="00C47285" w:rsidP="00CE433F">
      <w:pPr>
        <w:pStyle w:val="ListParagraph"/>
        <w:numPr>
          <w:ilvl w:val="0"/>
          <w:numId w:val="1"/>
        </w:numPr>
        <w:spacing w:after="0" w:line="360" w:lineRule="auto"/>
        <w:ind w:left="426"/>
        <w:jc w:val="both"/>
        <w:rPr>
          <w:rFonts w:ascii="Times New Roman" w:hAnsi="Times New Roman" w:cs="Times New Roman"/>
          <w:b/>
          <w:sz w:val="24"/>
          <w:szCs w:val="24"/>
        </w:rPr>
      </w:pPr>
      <w:r w:rsidRPr="00CE433F">
        <w:rPr>
          <w:rFonts w:ascii="Times New Roman" w:hAnsi="Times New Roman" w:cs="Times New Roman"/>
          <w:b/>
          <w:sz w:val="24"/>
          <w:szCs w:val="24"/>
        </w:rPr>
        <w:lastRenderedPageBreak/>
        <w:t>PENDAHULUAN</w:t>
      </w:r>
    </w:p>
    <w:p w:rsidR="00CE433F" w:rsidRPr="001D014F" w:rsidRDefault="00CE433F" w:rsidP="00CE433F">
      <w:pPr>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Masyarakat Indonesia memiliki gambaran ideal dalam sebuah keluarga yaitu dengan adanya ayah, ibu, dan anak. Keterlambatan memiliki anak dianggap sebagai kegagalan besar, karena anak sebagai simbol kesuburan dan keberhasilan (Hadi, 2009). Berdasarkan sensus penduduk di Indonesia, diperoleh angka ketidaksuburan suami istri yang berkisar sekitar 12-25 persen, jadi 1 dari 10 pasangan suami istri usia subur mengalami infertilitas atau gangguan tidak bisa memperoleh keturunan (Wiweko, 2010).</w:t>
      </w:r>
    </w:p>
    <w:p w:rsidR="00CE433F" w:rsidRPr="001D014F" w:rsidRDefault="00CE433F" w:rsidP="00CE433F">
      <w:pPr>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 xml:space="preserve">Menurut Widarjono (2007) perkawinan tanpa kehadiran anak seringkali memicu persoalan tersendiri. Banyak keluarga atau pasangan suami istri yang sulit mendapatkan anak dan terus berusaha agar mempunyai keturunan. Kehadiran seorang anak juga membuat suami istri memiliki keterkaitan dan tanggung jawab untuk membesarkan, merawat dan mencintai bersama-sama. Jadi kehadiran anak secara tidak langsung akan semakin mendekatkan pasangan suami istri. Taher (2007) mengatakan keadaan pasangan yang sudah menikah lebih dari setengah tahun tanpa kontrasepsi dan tidak mempunyai anak, dalam ilmu kedokteran disebut dengan infertilitas. Walaupun masalah infertilitas tidak berpengaruh pada aktivitas fisik seharihari dan tidak mengancam jiwa, bagi banyak pasangan hal </w:t>
      </w:r>
      <w:r w:rsidRPr="001D014F">
        <w:rPr>
          <w:rFonts w:ascii="Times New Roman" w:hAnsi="Times New Roman" w:cs="Times New Roman"/>
          <w:sz w:val="24"/>
          <w:szCs w:val="24"/>
          <w:lang w:val="id-ID"/>
        </w:rPr>
        <w:lastRenderedPageBreak/>
        <w:t xml:space="preserve">ini berdampak besar terhadap kehidupan berkeluarga. </w:t>
      </w:r>
    </w:p>
    <w:p w:rsidR="00CE433F" w:rsidRDefault="00CE433F" w:rsidP="00CE433F">
      <w:pPr>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Kesulitan memiliki keturunan disebut juga dengan istilah infertilitas. Infertilitas dapat dikategorikan kepada suatu gangguan sistem reproduksi yang didefinisikan sebagai kegagalan reproduktif untuk mencapai kehamilan setelah 12</w:t>
      </w:r>
      <w:r>
        <w:rPr>
          <w:rFonts w:ascii="Times New Roman" w:hAnsi="Times New Roman" w:cs="Times New Roman"/>
          <w:sz w:val="24"/>
          <w:szCs w:val="24"/>
        </w:rPr>
        <w:t xml:space="preserve"> </w:t>
      </w:r>
      <w:r w:rsidRPr="001D014F">
        <w:rPr>
          <w:rFonts w:ascii="Times New Roman" w:hAnsi="Times New Roman" w:cs="Times New Roman"/>
          <w:sz w:val="24"/>
          <w:szCs w:val="24"/>
          <w:lang w:val="id-ID"/>
        </w:rPr>
        <w:t>bulan atau lebih melakukan hubungan intim tanpa menggunakan alat kontrasepsi (Zegers-Hochschild, Adamson, de Mouzon, Ishihara, Mansour, &amp; Nygren, 2009).</w:t>
      </w:r>
    </w:p>
    <w:p w:rsidR="00CE433F" w:rsidRDefault="00CE433F" w:rsidP="00CE433F">
      <w:pPr>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Menurut</w:t>
      </w:r>
      <w:r>
        <w:rPr>
          <w:rFonts w:ascii="Times New Roman" w:hAnsi="Times New Roman" w:cs="Times New Roman"/>
          <w:sz w:val="24"/>
          <w:szCs w:val="24"/>
        </w:rPr>
        <w:t xml:space="preserve"> Sarwono (2000), </w:t>
      </w:r>
      <w:r w:rsidRPr="00702096">
        <w:rPr>
          <w:rFonts w:ascii="Times New Roman" w:hAnsi="Times New Roman" w:cs="Times New Roman"/>
          <w:sz w:val="24"/>
          <w:szCs w:val="24"/>
        </w:rPr>
        <w:t xml:space="preserve">Infertilitas (pasangan mandul) adalah pasangan suami istri yang telah menikah selama satu tahun dan sudah melakukan hubungan seksual tanpa menggunakan alat kontrasepsi, tetapi belum memiliki anak. </w:t>
      </w:r>
      <w:r>
        <w:rPr>
          <w:rFonts w:ascii="Times New Roman" w:hAnsi="Times New Roman" w:cs="Times New Roman"/>
          <w:sz w:val="24"/>
          <w:szCs w:val="24"/>
        </w:rPr>
        <w:t xml:space="preserve">Sedangkan menurut </w:t>
      </w:r>
      <w:r w:rsidRPr="001D014F">
        <w:rPr>
          <w:rFonts w:ascii="Times New Roman" w:hAnsi="Times New Roman" w:cs="Times New Roman"/>
          <w:sz w:val="24"/>
          <w:szCs w:val="24"/>
          <w:lang w:val="id-ID"/>
        </w:rPr>
        <w:t>Muryanta (2012) infertilitas adalah ketidakmampuan seorang wanita untuk hamil meskipun aktivitas seksual normal dilakukan selama 1 tahun berturut-turut. Menjadi infertil bisa dialami oleh pria atau wanita, atau mungkin juga kedua-duanya sekaligus. Infertilitas biasanya di diagnosis setelah sepasang pria dan wanita telah mencoba menghasilkan pembuahan tanpa hasil selama 12 bulan atau lebih. Infertilitas dapat terjadi bahkan meskipun pernah mempunyai anak.</w:t>
      </w:r>
    </w:p>
    <w:p w:rsidR="00CE433F" w:rsidRDefault="00CE433F" w:rsidP="00CE433F">
      <w:pPr>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 xml:space="preserve">Infertilitas membawa implikasi psikologis, salah satu perubahan psikologis yang dialami terutama pada perempuan. </w:t>
      </w:r>
      <w:r w:rsidRPr="001D014F">
        <w:rPr>
          <w:rFonts w:ascii="Times New Roman" w:hAnsi="Times New Roman" w:cs="Times New Roman"/>
          <w:sz w:val="24"/>
          <w:szCs w:val="24"/>
          <w:lang w:val="id-ID"/>
        </w:rPr>
        <w:lastRenderedPageBreak/>
        <w:t xml:space="preserve">Sumber tekanan sosio-psikologis pada perempuan berkaitan erat dengan kodrat deterministiknya untuk mengandung dan melahirkan anak. Sementara pada laki-laki adalah perasaan sedih, kecewa, kecemasan dan kekhawatiran menghadapi masa tua. Anak merupakan sumber kejantanan, kekuatan dan kapasitas seksual laki-laki. Persepsi hasil konstruksi sosial atas identitas gendernya membuat laki-laki merasa rendah ketika tidak mempunyai anak, sehingga kesalahan dilimpahkan pada pihak perempuan (Demartoto, 2008). Memiliki tekanan secara psikologis, dimana mereka akan merasa cemas memikirkan bagaimana cara untuk mendapatkan keturunan (Taher, 2007). </w:t>
      </w:r>
    </w:p>
    <w:p w:rsidR="00CE433F" w:rsidRDefault="00CE433F" w:rsidP="0041072F">
      <w:pPr>
        <w:autoSpaceDE w:val="0"/>
        <w:autoSpaceDN w:val="0"/>
        <w:adjustRightInd w:val="0"/>
        <w:spacing w:after="0" w:line="360" w:lineRule="auto"/>
        <w:ind w:firstLine="720"/>
        <w:jc w:val="both"/>
        <w:rPr>
          <w:rFonts w:ascii="Times New Roman" w:hAnsi="Times New Roman" w:cs="Times New Roman"/>
          <w:sz w:val="24"/>
          <w:szCs w:val="24"/>
          <w:lang w:val="id-ID"/>
        </w:rPr>
      </w:pPr>
      <w:r w:rsidRPr="001D014F">
        <w:rPr>
          <w:rFonts w:ascii="Times New Roman" w:hAnsi="Times New Roman" w:cs="Times New Roman"/>
          <w:sz w:val="24"/>
          <w:szCs w:val="24"/>
          <w:lang w:val="id-ID"/>
        </w:rPr>
        <w:t>Wanita adalah pihak yang sering kali mengalami perasaan tertekan pada pasangan infertilitas (Taher, 2007). Perbedaan tekanan psikologis pada istri juga terlihat pada hasil penelitian yang menyatakan istri secara signifikan mengalami stres 31%, kecemasan 69%, dan depresi 39%, dan suami yang mengalami stres 23%, kecemasan 19%, dan depresi 19%. Gangguan psikologis yang dialami dapat menghambat kehamilan. Tekanan jiwa pada istri akan menyebabkan terganggunya ovulasi, sel telur tidak bisa diproduksi, dimana menyebabkan saluran telur mengalami spasme sehingga sulit dilewati sel telur atau spermatozoa.</w:t>
      </w:r>
    </w:p>
    <w:p w:rsidR="00662C2A" w:rsidRDefault="00662C2A" w:rsidP="0041072F">
      <w:pPr>
        <w:autoSpaceDE w:val="0"/>
        <w:autoSpaceDN w:val="0"/>
        <w:adjustRightInd w:val="0"/>
        <w:spacing w:after="0" w:line="360" w:lineRule="auto"/>
        <w:ind w:firstLine="720"/>
        <w:jc w:val="both"/>
        <w:rPr>
          <w:rFonts w:ascii="Times New Roman" w:hAnsi="Times New Roman" w:cs="Times New Roman"/>
          <w:sz w:val="24"/>
          <w:szCs w:val="24"/>
          <w:lang w:val="id-ID"/>
        </w:rPr>
      </w:pPr>
    </w:p>
    <w:p w:rsidR="00CE433F" w:rsidRPr="00CE433F" w:rsidRDefault="00CE433F" w:rsidP="00CE433F">
      <w:pPr>
        <w:pStyle w:val="ListParagraph"/>
        <w:numPr>
          <w:ilvl w:val="0"/>
          <w:numId w:val="1"/>
        </w:numPr>
        <w:autoSpaceDE w:val="0"/>
        <w:autoSpaceDN w:val="0"/>
        <w:adjustRightInd w:val="0"/>
        <w:spacing w:after="0" w:line="360" w:lineRule="auto"/>
        <w:ind w:left="426"/>
        <w:jc w:val="both"/>
        <w:rPr>
          <w:rFonts w:ascii="Times New Roman" w:hAnsi="Times New Roman" w:cs="Times New Roman"/>
          <w:b/>
          <w:sz w:val="24"/>
          <w:szCs w:val="24"/>
        </w:rPr>
      </w:pPr>
      <w:r w:rsidRPr="00CE433F">
        <w:rPr>
          <w:rFonts w:ascii="Times New Roman" w:hAnsi="Times New Roman" w:cs="Times New Roman"/>
          <w:b/>
          <w:sz w:val="24"/>
          <w:szCs w:val="24"/>
        </w:rPr>
        <w:lastRenderedPageBreak/>
        <w:t>TINJAUAN TEORI</w:t>
      </w:r>
    </w:p>
    <w:p w:rsidR="00CE433F" w:rsidRPr="00CE433F" w:rsidRDefault="00CE433F" w:rsidP="00CE433F">
      <w:pPr>
        <w:autoSpaceDE w:val="0"/>
        <w:autoSpaceDN w:val="0"/>
        <w:adjustRightInd w:val="0"/>
        <w:spacing w:after="0" w:line="360" w:lineRule="auto"/>
        <w:ind w:firstLine="720"/>
        <w:jc w:val="both"/>
        <w:rPr>
          <w:rFonts w:ascii="Times New Roman" w:hAnsi="Times New Roman" w:cs="Times New Roman"/>
          <w:sz w:val="24"/>
          <w:szCs w:val="24"/>
        </w:rPr>
      </w:pPr>
      <w:r w:rsidRPr="00CE433F">
        <w:rPr>
          <w:rFonts w:ascii="Times New Roman" w:hAnsi="Times New Roman" w:cs="Times New Roman"/>
          <w:sz w:val="24"/>
          <w:szCs w:val="24"/>
        </w:rPr>
        <w:t>Menurut Nevid (2005), Anxietas/ kecemasan (</w:t>
      </w:r>
      <w:r w:rsidRPr="006516D3">
        <w:rPr>
          <w:rFonts w:ascii="Times New Roman" w:hAnsi="Times New Roman" w:cs="Times New Roman"/>
          <w:i/>
          <w:sz w:val="24"/>
          <w:szCs w:val="24"/>
        </w:rPr>
        <w:t>anxiety</w:t>
      </w:r>
      <w:r w:rsidRPr="00CE433F">
        <w:rPr>
          <w:rFonts w:ascii="Times New Roman" w:hAnsi="Times New Roman" w:cs="Times New Roman"/>
          <w:sz w:val="24"/>
          <w:szCs w:val="24"/>
        </w:rPr>
        <w:t xml:space="preserve">) adalah suatu keadaan aprehensi atau keadaan khawatir yang mengeluhkan bahwa sesuatu yang bururk </w:t>
      </w:r>
      <w:proofErr w:type="gramStart"/>
      <w:r w:rsidRPr="00CE433F">
        <w:rPr>
          <w:rFonts w:ascii="Times New Roman" w:hAnsi="Times New Roman" w:cs="Times New Roman"/>
          <w:sz w:val="24"/>
          <w:szCs w:val="24"/>
        </w:rPr>
        <w:t>akan</w:t>
      </w:r>
      <w:proofErr w:type="gramEnd"/>
      <w:r w:rsidRPr="00CE433F">
        <w:rPr>
          <w:rFonts w:ascii="Times New Roman" w:hAnsi="Times New Roman" w:cs="Times New Roman"/>
          <w:sz w:val="24"/>
          <w:szCs w:val="24"/>
        </w:rPr>
        <w:t xml:space="preserve"> segera terjadi. Banyak hal uang dicemaskan misalnya, kesehatan kita, relasi social, ujian, karir, relasi internasional dan kondisi lingkungan adalah beberapa hal yang dapat menjadi sumber kekhawatiran, adalah normal, bahkan adaptif, untuk sedikit cemas mengenai aspek-aspek hidup tersebut. Kecemasan bermanfaat bila hal tersebut mendorong kita untuk melakukan pemeriksaan medis secara regular atau memotivasi kita untuk belajar menjelang ujian. Kecemasan adalah respon yang tepat terhadap ancaman, tetapi kecemasan bisa menjadi abnormal bila tingkatannya tidak sesuai dengan proporsi ancaman, atau bila sepertinya datang tanpa penyebab.</w:t>
      </w:r>
    </w:p>
    <w:p w:rsidR="00CE433F" w:rsidRDefault="00CE433F" w:rsidP="00CE433F">
      <w:pPr>
        <w:autoSpaceDE w:val="0"/>
        <w:autoSpaceDN w:val="0"/>
        <w:adjustRightInd w:val="0"/>
        <w:spacing w:after="0" w:line="360" w:lineRule="auto"/>
        <w:ind w:firstLine="720"/>
        <w:jc w:val="both"/>
        <w:rPr>
          <w:rFonts w:ascii="Times New Roman" w:hAnsi="Times New Roman" w:cs="Times New Roman"/>
          <w:sz w:val="24"/>
          <w:szCs w:val="24"/>
          <w:lang w:val="id-ID"/>
        </w:rPr>
      </w:pPr>
      <w:r w:rsidRPr="00CE433F">
        <w:rPr>
          <w:rFonts w:ascii="Times New Roman" w:hAnsi="Times New Roman" w:cs="Times New Roman"/>
          <w:sz w:val="24"/>
          <w:szCs w:val="24"/>
          <w:lang w:val="id-ID"/>
        </w:rPr>
        <w:t>Kecemasan pada wanita yang belum memiliki keturunan sangat berperan dalam masalah kehidupan selanjutnya. Wanita adalah pihak yang sering kali mengalami perasaan tertekan pada pasangan infertilitas (Taher, 2007).</w:t>
      </w:r>
    </w:p>
    <w:p w:rsidR="00CE433F" w:rsidRPr="00CE433F" w:rsidRDefault="00CE433F" w:rsidP="00CE433F">
      <w:pPr>
        <w:autoSpaceDE w:val="0"/>
        <w:autoSpaceDN w:val="0"/>
        <w:adjustRightInd w:val="0"/>
        <w:spacing w:after="0" w:line="360" w:lineRule="auto"/>
        <w:ind w:firstLine="720"/>
        <w:jc w:val="both"/>
        <w:rPr>
          <w:rFonts w:ascii="Times New Roman" w:hAnsi="Times New Roman" w:cs="Times New Roman"/>
          <w:sz w:val="24"/>
          <w:szCs w:val="24"/>
          <w:lang w:val="id-ID"/>
        </w:rPr>
      </w:pPr>
      <w:r w:rsidRPr="00CE433F">
        <w:rPr>
          <w:rFonts w:ascii="Times New Roman" w:hAnsi="Times New Roman" w:cs="Times New Roman"/>
          <w:sz w:val="24"/>
          <w:szCs w:val="24"/>
          <w:lang w:val="id-ID"/>
        </w:rPr>
        <w:t>Kecemasan adalah rasa takut yang tidak jelas disertai dengan ket</w:t>
      </w:r>
      <w:r>
        <w:rPr>
          <w:rFonts w:ascii="Times New Roman" w:hAnsi="Times New Roman" w:cs="Times New Roman"/>
          <w:sz w:val="24"/>
          <w:szCs w:val="24"/>
          <w:lang w:val="id-ID"/>
        </w:rPr>
        <w:t xml:space="preserve">idak pastian, ketidakberdayaan, </w:t>
      </w:r>
      <w:r w:rsidRPr="00CE433F">
        <w:rPr>
          <w:rFonts w:ascii="Times New Roman" w:hAnsi="Times New Roman" w:cs="Times New Roman"/>
          <w:sz w:val="24"/>
          <w:szCs w:val="24"/>
          <w:lang w:val="id-ID"/>
        </w:rPr>
        <w:t xml:space="preserve">isolasi, dan ketidakamanan (Stuart, 2016). 74,6% wanita infertil dilaporkan mengalami perubahan suasana hati, merasa tidak berdaya karena durasi infertilitas yang </w:t>
      </w:r>
      <w:r w:rsidR="00534F15">
        <w:rPr>
          <w:rFonts w:ascii="Times New Roman" w:hAnsi="Times New Roman" w:cs="Times New Roman"/>
          <w:sz w:val="24"/>
          <w:szCs w:val="24"/>
          <w:lang w:val="id-ID"/>
        </w:rPr>
        <w:lastRenderedPageBreak/>
        <w:t xml:space="preserve">dialaminya. </w:t>
      </w:r>
      <w:r w:rsidRPr="00CE433F">
        <w:rPr>
          <w:rFonts w:ascii="Times New Roman" w:hAnsi="Times New Roman" w:cs="Times New Roman"/>
          <w:sz w:val="24"/>
          <w:szCs w:val="24"/>
          <w:lang w:val="id-ID"/>
        </w:rPr>
        <w:t>Wanita infertil merasa berkurang feminitas yang dapat mengganggu harga diri dan citra dirinya sedangkan perasaan cemas membuat mereka sulit untuk berbagi perasaan dengan kerabat, sehingga muncullah perasaan kesepian dan tertekan, yang lebih lanjut membuat mereka menarik diri atau mengisolasi diri.</w:t>
      </w:r>
    </w:p>
    <w:p w:rsidR="00CE433F" w:rsidRDefault="00CE433F" w:rsidP="00CE433F">
      <w:pPr>
        <w:autoSpaceDE w:val="0"/>
        <w:autoSpaceDN w:val="0"/>
        <w:adjustRightInd w:val="0"/>
        <w:spacing w:after="0" w:line="360" w:lineRule="auto"/>
        <w:ind w:firstLine="720"/>
        <w:jc w:val="both"/>
        <w:rPr>
          <w:rFonts w:ascii="Times New Roman" w:hAnsi="Times New Roman" w:cs="Times New Roman"/>
          <w:sz w:val="24"/>
          <w:szCs w:val="24"/>
          <w:lang w:val="id-ID"/>
        </w:rPr>
      </w:pPr>
      <w:r w:rsidRPr="00CE433F">
        <w:rPr>
          <w:rFonts w:ascii="Times New Roman" w:hAnsi="Times New Roman" w:cs="Times New Roman"/>
          <w:sz w:val="24"/>
          <w:szCs w:val="24"/>
          <w:lang w:val="id-ID"/>
        </w:rPr>
        <w:t xml:space="preserve">Berdasarkan penjelasan di atas maka dapat dijelaksan bahwa dampak kecemasan pada wanita infertilitas sangat beragam. Kecemasan adalah sebuah kondisi psikologis dan fisiologis yang ditandai oleh manifestasi kognitif, emosional, dan perilaku. Komponen-komponen ini bergabung untuk membuat yang perasaan tidak menyenangkan yang biasanya dikaitkan dengan kegelisahan, ketakutan, atau khawatir. Kecemasan adalah kondisi umum yang terjadi tanpa diidentifikasi memicu rangsangan. Dengan demikian, kecemasan tersebut dibedakan dari rasa takut, yang terjadi terhadap ancaman yang dihadapi. Selain itu ketakutan adalah berkaitan dengan perilaku tertentu untuk melarikan diri dan penghindaran, sedangkan kecemasan adalah hasil dari ancaman yang dianggap tak terkendali atau tidak dapat dihindari. Istri dalam hal ini lebih banyak mengalami gangguan psikologis seperti mengalami kecemasa, stress, perubahan suasana hati merasa tidak berdaya bahkan depresi. Salah </w:t>
      </w:r>
      <w:r w:rsidRPr="00CE433F">
        <w:rPr>
          <w:rFonts w:ascii="Times New Roman" w:hAnsi="Times New Roman" w:cs="Times New Roman"/>
          <w:sz w:val="24"/>
          <w:szCs w:val="24"/>
          <w:lang w:val="id-ID"/>
        </w:rPr>
        <w:lastRenderedPageBreak/>
        <w:t>satu permasalaha penting yang dihadapi oleh wanita dengan infertilitas yakni kecemasan, yang menyebabkan munculnya pemikiran-pemikiran negatif seperti khawatir tidak bisa memberikan keturunan pada suami, khawatir terhadap masa tua, perasaan kesepian, tertekan serta khawatir jika suami akan berpaling.</w:t>
      </w:r>
    </w:p>
    <w:p w:rsidR="006516D3" w:rsidRDefault="006516D3" w:rsidP="006516D3">
      <w:pPr>
        <w:autoSpaceDE w:val="0"/>
        <w:autoSpaceDN w:val="0"/>
        <w:adjustRightInd w:val="0"/>
        <w:spacing w:after="0" w:line="360" w:lineRule="auto"/>
        <w:ind w:firstLine="720"/>
        <w:jc w:val="both"/>
        <w:rPr>
          <w:rFonts w:ascii="Times New Roman" w:hAnsi="Times New Roman" w:cs="Times New Roman"/>
          <w:sz w:val="24"/>
          <w:szCs w:val="24"/>
        </w:rPr>
      </w:pPr>
      <w:r w:rsidRPr="008D7ACC">
        <w:rPr>
          <w:rFonts w:ascii="Times New Roman" w:hAnsi="Times New Roman" w:cs="Times New Roman"/>
          <w:sz w:val="24"/>
          <w:szCs w:val="24"/>
        </w:rPr>
        <w:t>Untuk</w:t>
      </w:r>
      <w:r>
        <w:rPr>
          <w:rFonts w:ascii="Times New Roman" w:hAnsi="Times New Roman" w:cs="Times New Roman"/>
          <w:sz w:val="24"/>
          <w:szCs w:val="24"/>
        </w:rPr>
        <w:t xml:space="preserve"> itulah diperlukan suatu terapi </w:t>
      </w:r>
      <w:r w:rsidRPr="008D7ACC">
        <w:rPr>
          <w:rFonts w:ascii="Times New Roman" w:hAnsi="Times New Roman" w:cs="Times New Roman"/>
          <w:sz w:val="24"/>
          <w:szCs w:val="24"/>
        </w:rPr>
        <w:t>yang dapa</w:t>
      </w:r>
      <w:r>
        <w:rPr>
          <w:rFonts w:ascii="Times New Roman" w:hAnsi="Times New Roman" w:cs="Times New Roman"/>
          <w:sz w:val="24"/>
          <w:szCs w:val="24"/>
        </w:rPr>
        <w:t xml:space="preserve">t memunculkan pemikiran positif </w:t>
      </w:r>
      <w:r w:rsidRPr="008D7ACC">
        <w:rPr>
          <w:rFonts w:ascii="Times New Roman" w:hAnsi="Times New Roman" w:cs="Times New Roman"/>
          <w:sz w:val="24"/>
          <w:szCs w:val="24"/>
        </w:rPr>
        <w:t>klien menge</w:t>
      </w:r>
      <w:r>
        <w:rPr>
          <w:rFonts w:ascii="Times New Roman" w:hAnsi="Times New Roman" w:cs="Times New Roman"/>
          <w:sz w:val="24"/>
          <w:szCs w:val="24"/>
        </w:rPr>
        <w:t xml:space="preserve">nai infertilitas yang mereka alami agar dapat mengurangi </w:t>
      </w:r>
      <w:r w:rsidRPr="008D7ACC">
        <w:rPr>
          <w:rFonts w:ascii="Times New Roman" w:hAnsi="Times New Roman" w:cs="Times New Roman"/>
          <w:sz w:val="24"/>
          <w:szCs w:val="24"/>
        </w:rPr>
        <w:t>kecemasan</w:t>
      </w:r>
      <w:r>
        <w:rPr>
          <w:rFonts w:ascii="Times New Roman" w:hAnsi="Times New Roman" w:cs="Times New Roman"/>
          <w:sz w:val="24"/>
          <w:szCs w:val="24"/>
        </w:rPr>
        <w:t xml:space="preserve"> mereka. Salah satu terapi yang </w:t>
      </w:r>
      <w:r w:rsidRPr="008D7ACC">
        <w:rPr>
          <w:rFonts w:ascii="Times New Roman" w:hAnsi="Times New Roman" w:cs="Times New Roman"/>
          <w:sz w:val="24"/>
          <w:szCs w:val="24"/>
        </w:rPr>
        <w:t xml:space="preserve">efektif </w:t>
      </w:r>
      <w:r>
        <w:rPr>
          <w:rFonts w:ascii="Times New Roman" w:hAnsi="Times New Roman" w:cs="Times New Roman"/>
          <w:sz w:val="24"/>
          <w:szCs w:val="24"/>
        </w:rPr>
        <w:t xml:space="preserve">untuk kecemasan dan memfokuskan </w:t>
      </w:r>
      <w:r w:rsidRPr="008D7ACC">
        <w:rPr>
          <w:rFonts w:ascii="Times New Roman" w:hAnsi="Times New Roman" w:cs="Times New Roman"/>
          <w:sz w:val="24"/>
          <w:szCs w:val="24"/>
        </w:rPr>
        <w:t>pada pemik</w:t>
      </w:r>
      <w:r>
        <w:rPr>
          <w:rFonts w:ascii="Times New Roman" w:hAnsi="Times New Roman" w:cs="Times New Roman"/>
          <w:sz w:val="24"/>
          <w:szCs w:val="24"/>
        </w:rPr>
        <w:t xml:space="preserve">iran atau keyakinan negatif dan </w:t>
      </w:r>
      <w:r w:rsidRPr="008D7ACC">
        <w:rPr>
          <w:rFonts w:ascii="Times New Roman" w:hAnsi="Times New Roman" w:cs="Times New Roman"/>
          <w:sz w:val="24"/>
          <w:szCs w:val="24"/>
        </w:rPr>
        <w:t>peru</w:t>
      </w:r>
      <w:r>
        <w:rPr>
          <w:rFonts w:ascii="Times New Roman" w:hAnsi="Times New Roman" w:cs="Times New Roman"/>
          <w:sz w:val="24"/>
          <w:szCs w:val="24"/>
        </w:rPr>
        <w:t xml:space="preserve">bahan perilaku adalah </w:t>
      </w:r>
      <w:r w:rsidRPr="005063CE">
        <w:rPr>
          <w:rFonts w:ascii="Times New Roman" w:hAnsi="Times New Roman" w:cs="Times New Roman"/>
          <w:i/>
          <w:sz w:val="24"/>
          <w:szCs w:val="24"/>
        </w:rPr>
        <w:t>Cognitive Behavior Therapy (CBT)</w:t>
      </w:r>
      <w:r>
        <w:rPr>
          <w:rFonts w:ascii="Times New Roman" w:hAnsi="Times New Roman" w:cs="Times New Roman"/>
          <w:sz w:val="24"/>
          <w:szCs w:val="24"/>
        </w:rPr>
        <w:t xml:space="preserve">. Para terapis </w:t>
      </w:r>
      <w:r w:rsidRPr="008D7ACC">
        <w:rPr>
          <w:rFonts w:ascii="Times New Roman" w:hAnsi="Times New Roman" w:cs="Times New Roman"/>
          <w:sz w:val="24"/>
          <w:szCs w:val="24"/>
        </w:rPr>
        <w:t>kognit</w:t>
      </w:r>
      <w:r>
        <w:rPr>
          <w:rFonts w:ascii="Times New Roman" w:hAnsi="Times New Roman" w:cs="Times New Roman"/>
          <w:sz w:val="24"/>
          <w:szCs w:val="24"/>
        </w:rPr>
        <w:t xml:space="preserve">if behavior mempercayai pikiran </w:t>
      </w:r>
      <w:r w:rsidRPr="008D7ACC">
        <w:rPr>
          <w:rFonts w:ascii="Times New Roman" w:hAnsi="Times New Roman" w:cs="Times New Roman"/>
          <w:sz w:val="24"/>
          <w:szCs w:val="24"/>
        </w:rPr>
        <w:t>menjadi</w:t>
      </w:r>
      <w:r>
        <w:rPr>
          <w:rFonts w:ascii="Times New Roman" w:hAnsi="Times New Roman" w:cs="Times New Roman"/>
          <w:sz w:val="24"/>
          <w:szCs w:val="24"/>
        </w:rPr>
        <w:t xml:space="preserve"> penyebab masalah emosional dan </w:t>
      </w:r>
      <w:r w:rsidRPr="008D7ACC">
        <w:rPr>
          <w:rFonts w:ascii="Times New Roman" w:hAnsi="Times New Roman" w:cs="Times New Roman"/>
          <w:sz w:val="24"/>
          <w:szCs w:val="24"/>
        </w:rPr>
        <w:t>perilaku, fokus pendekatan</w:t>
      </w:r>
      <w:r>
        <w:rPr>
          <w:rFonts w:ascii="Times New Roman" w:hAnsi="Times New Roman" w:cs="Times New Roman"/>
          <w:sz w:val="24"/>
          <w:szCs w:val="24"/>
        </w:rPr>
        <w:t xml:space="preserve"> ini adalah </w:t>
      </w:r>
      <w:r w:rsidRPr="008D7ACC">
        <w:rPr>
          <w:rFonts w:ascii="Times New Roman" w:hAnsi="Times New Roman" w:cs="Times New Roman"/>
          <w:sz w:val="24"/>
          <w:szCs w:val="24"/>
        </w:rPr>
        <w:t xml:space="preserve">merubah </w:t>
      </w:r>
      <w:proofErr w:type="gramStart"/>
      <w:r w:rsidRPr="008D7ACC">
        <w:rPr>
          <w:rFonts w:ascii="Times New Roman" w:hAnsi="Times New Roman" w:cs="Times New Roman"/>
          <w:sz w:val="24"/>
          <w:szCs w:val="24"/>
        </w:rPr>
        <w:t>cara</w:t>
      </w:r>
      <w:proofErr w:type="gramEnd"/>
      <w:r w:rsidRPr="008D7ACC">
        <w:rPr>
          <w:rFonts w:ascii="Times New Roman" w:hAnsi="Times New Roman" w:cs="Times New Roman"/>
          <w:sz w:val="24"/>
          <w:szCs w:val="24"/>
        </w:rPr>
        <w:t xml:space="preserve"> berfikir (Martin, 2005).</w:t>
      </w:r>
    </w:p>
    <w:p w:rsidR="006516D3" w:rsidRDefault="006516D3" w:rsidP="006516D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CBT merupakan perpaduan teknik </w:t>
      </w:r>
      <w:r w:rsidRPr="005063CE">
        <w:rPr>
          <w:rFonts w:ascii="Times New Roman" w:hAnsi="Times New Roman" w:cs="Times New Roman"/>
          <w:sz w:val="24"/>
          <w:szCs w:val="24"/>
        </w:rPr>
        <w:t>tera</w:t>
      </w:r>
      <w:r>
        <w:rPr>
          <w:rFonts w:ascii="Times New Roman" w:hAnsi="Times New Roman" w:cs="Times New Roman"/>
          <w:sz w:val="24"/>
          <w:szCs w:val="24"/>
        </w:rPr>
        <w:t xml:space="preserve">pi kognitif dan perilaku. Dalam </w:t>
      </w:r>
      <w:r w:rsidRPr="005063CE">
        <w:rPr>
          <w:rFonts w:ascii="Times New Roman" w:hAnsi="Times New Roman" w:cs="Times New Roman"/>
          <w:sz w:val="24"/>
          <w:szCs w:val="24"/>
        </w:rPr>
        <w:t>penelitian i</w:t>
      </w:r>
      <w:r>
        <w:rPr>
          <w:rFonts w:ascii="Times New Roman" w:hAnsi="Times New Roman" w:cs="Times New Roman"/>
          <w:sz w:val="24"/>
          <w:szCs w:val="24"/>
        </w:rPr>
        <w:t xml:space="preserve">ni teknik yang digunakan adalah </w:t>
      </w:r>
      <w:r w:rsidRPr="005063CE">
        <w:rPr>
          <w:rFonts w:ascii="Times New Roman" w:hAnsi="Times New Roman" w:cs="Times New Roman"/>
          <w:sz w:val="24"/>
          <w:szCs w:val="24"/>
        </w:rPr>
        <w:t>restrukturi</w:t>
      </w:r>
      <w:r>
        <w:rPr>
          <w:rFonts w:ascii="Times New Roman" w:hAnsi="Times New Roman" w:cs="Times New Roman"/>
          <w:sz w:val="24"/>
          <w:szCs w:val="24"/>
        </w:rPr>
        <w:t xml:space="preserve">sasi kogntif dan relaksasi yang </w:t>
      </w:r>
      <w:r w:rsidRPr="005063CE">
        <w:rPr>
          <w:rFonts w:ascii="Times New Roman" w:hAnsi="Times New Roman" w:cs="Times New Roman"/>
          <w:sz w:val="24"/>
          <w:szCs w:val="24"/>
        </w:rPr>
        <w:t>merupak</w:t>
      </w:r>
      <w:r>
        <w:rPr>
          <w:rFonts w:ascii="Times New Roman" w:hAnsi="Times New Roman" w:cs="Times New Roman"/>
          <w:sz w:val="24"/>
          <w:szCs w:val="24"/>
        </w:rPr>
        <w:t xml:space="preserve">an perpaduan teknik dari terapi </w:t>
      </w:r>
      <w:r w:rsidRPr="005063CE">
        <w:rPr>
          <w:rFonts w:ascii="Times New Roman" w:hAnsi="Times New Roman" w:cs="Times New Roman"/>
          <w:sz w:val="24"/>
          <w:szCs w:val="24"/>
        </w:rPr>
        <w:t>kognitif dan terapi perilaku. Restruktur</w:t>
      </w:r>
      <w:r>
        <w:rPr>
          <w:rFonts w:ascii="Times New Roman" w:hAnsi="Times New Roman" w:cs="Times New Roman"/>
          <w:sz w:val="24"/>
          <w:szCs w:val="24"/>
        </w:rPr>
        <w:t xml:space="preserve">isasi </w:t>
      </w:r>
      <w:r w:rsidRPr="005063CE">
        <w:rPr>
          <w:rFonts w:ascii="Times New Roman" w:hAnsi="Times New Roman" w:cs="Times New Roman"/>
          <w:sz w:val="24"/>
          <w:szCs w:val="24"/>
        </w:rPr>
        <w:t>kogn</w:t>
      </w:r>
      <w:r>
        <w:rPr>
          <w:rFonts w:ascii="Times New Roman" w:hAnsi="Times New Roman" w:cs="Times New Roman"/>
          <w:sz w:val="24"/>
          <w:szCs w:val="24"/>
        </w:rPr>
        <w:t xml:space="preserve">itif memfokuskan pada perubahan </w:t>
      </w:r>
      <w:r w:rsidRPr="005063CE">
        <w:rPr>
          <w:rFonts w:ascii="Times New Roman" w:hAnsi="Times New Roman" w:cs="Times New Roman"/>
          <w:sz w:val="24"/>
          <w:szCs w:val="24"/>
        </w:rPr>
        <w:t>pemikira</w:t>
      </w:r>
      <w:r>
        <w:rPr>
          <w:rFonts w:ascii="Times New Roman" w:hAnsi="Times New Roman" w:cs="Times New Roman"/>
          <w:sz w:val="24"/>
          <w:szCs w:val="24"/>
        </w:rPr>
        <w:t xml:space="preserve">n negatif menjadi positif. Pada prosesnya subjek diajak untuk </w:t>
      </w:r>
      <w:r w:rsidRPr="005063CE">
        <w:rPr>
          <w:rFonts w:ascii="Times New Roman" w:hAnsi="Times New Roman" w:cs="Times New Roman"/>
          <w:sz w:val="24"/>
          <w:szCs w:val="24"/>
        </w:rPr>
        <w:t>menghubu</w:t>
      </w:r>
      <w:r>
        <w:rPr>
          <w:rFonts w:ascii="Times New Roman" w:hAnsi="Times New Roman" w:cs="Times New Roman"/>
          <w:sz w:val="24"/>
          <w:szCs w:val="24"/>
        </w:rPr>
        <w:t xml:space="preserve">ngkan pikiran–emosi– tingkah </w:t>
      </w:r>
      <w:r w:rsidRPr="005063CE">
        <w:rPr>
          <w:rFonts w:ascii="Times New Roman" w:hAnsi="Times New Roman" w:cs="Times New Roman"/>
          <w:sz w:val="24"/>
          <w:szCs w:val="24"/>
        </w:rPr>
        <w:t>laku</w:t>
      </w:r>
      <w:r>
        <w:rPr>
          <w:rFonts w:ascii="Times New Roman" w:hAnsi="Times New Roman" w:cs="Times New Roman"/>
          <w:sz w:val="24"/>
          <w:szCs w:val="24"/>
        </w:rPr>
        <w:t xml:space="preserve"> sedangkan pada relaksasi lebih </w:t>
      </w:r>
      <w:r w:rsidRPr="005063CE">
        <w:rPr>
          <w:rFonts w:ascii="Times New Roman" w:hAnsi="Times New Roman" w:cs="Times New Roman"/>
          <w:sz w:val="24"/>
          <w:szCs w:val="24"/>
        </w:rPr>
        <w:t>menfokuskan</w:t>
      </w:r>
      <w:r>
        <w:rPr>
          <w:rFonts w:ascii="Times New Roman" w:hAnsi="Times New Roman" w:cs="Times New Roman"/>
          <w:sz w:val="24"/>
          <w:szCs w:val="24"/>
        </w:rPr>
        <w:t xml:space="preserve"> kepada pengenalan gejalagejala kecemasan dan bagaimana </w:t>
      </w:r>
      <w:r w:rsidRPr="005063CE">
        <w:rPr>
          <w:rFonts w:ascii="Times New Roman" w:hAnsi="Times New Roman" w:cs="Times New Roman"/>
          <w:sz w:val="24"/>
          <w:szCs w:val="24"/>
        </w:rPr>
        <w:lastRenderedPageBreak/>
        <w:t>mered</w:t>
      </w:r>
      <w:r>
        <w:rPr>
          <w:rFonts w:ascii="Times New Roman" w:hAnsi="Times New Roman" w:cs="Times New Roman"/>
          <w:sz w:val="24"/>
          <w:szCs w:val="24"/>
        </w:rPr>
        <w:t xml:space="preserve">uksinya, subjek diajarkan untuk menegangkan beberapa otot dan </w:t>
      </w:r>
      <w:r w:rsidRPr="005063CE">
        <w:rPr>
          <w:rFonts w:ascii="Times New Roman" w:hAnsi="Times New Roman" w:cs="Times New Roman"/>
          <w:sz w:val="24"/>
          <w:szCs w:val="24"/>
        </w:rPr>
        <w:t>merileks</w:t>
      </w:r>
      <w:r>
        <w:rPr>
          <w:rFonts w:ascii="Times New Roman" w:hAnsi="Times New Roman" w:cs="Times New Roman"/>
          <w:sz w:val="24"/>
          <w:szCs w:val="24"/>
        </w:rPr>
        <w:t xml:space="preserve">kanya sehingga tercapai keadaan </w:t>
      </w:r>
      <w:r w:rsidRPr="005063CE">
        <w:rPr>
          <w:rFonts w:ascii="Times New Roman" w:hAnsi="Times New Roman" w:cs="Times New Roman"/>
          <w:sz w:val="24"/>
          <w:szCs w:val="24"/>
        </w:rPr>
        <w:t>rileks.</w:t>
      </w:r>
    </w:p>
    <w:p w:rsidR="006516D3" w:rsidRDefault="006516D3" w:rsidP="006516D3">
      <w:pPr>
        <w:autoSpaceDE w:val="0"/>
        <w:autoSpaceDN w:val="0"/>
        <w:adjustRightInd w:val="0"/>
        <w:spacing w:after="0" w:line="360" w:lineRule="auto"/>
        <w:ind w:firstLine="720"/>
        <w:jc w:val="both"/>
        <w:rPr>
          <w:rFonts w:ascii="Times New Roman" w:hAnsi="Times New Roman" w:cs="Times New Roman"/>
          <w:sz w:val="24"/>
          <w:szCs w:val="24"/>
        </w:rPr>
      </w:pPr>
      <w:r w:rsidRPr="005063CE">
        <w:rPr>
          <w:rFonts w:ascii="Times New Roman" w:hAnsi="Times New Roman" w:cs="Times New Roman"/>
          <w:sz w:val="24"/>
          <w:szCs w:val="24"/>
        </w:rPr>
        <w:t>Data ya</w:t>
      </w:r>
      <w:r>
        <w:rPr>
          <w:rFonts w:ascii="Times New Roman" w:hAnsi="Times New Roman" w:cs="Times New Roman"/>
          <w:sz w:val="24"/>
          <w:szCs w:val="24"/>
        </w:rPr>
        <w:t xml:space="preserve">ng didapat oleh peneliti adalah ada beberapa wanita dengan infertilitas mengalami </w:t>
      </w:r>
      <w:r w:rsidRPr="005063CE">
        <w:rPr>
          <w:rFonts w:ascii="Times New Roman" w:hAnsi="Times New Roman" w:cs="Times New Roman"/>
          <w:sz w:val="24"/>
          <w:szCs w:val="24"/>
        </w:rPr>
        <w:t>masalah yan</w:t>
      </w:r>
      <w:r>
        <w:rPr>
          <w:rFonts w:ascii="Times New Roman" w:hAnsi="Times New Roman" w:cs="Times New Roman"/>
          <w:sz w:val="24"/>
          <w:szCs w:val="24"/>
        </w:rPr>
        <w:t xml:space="preserve">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akan lebih efektif </w:t>
      </w:r>
      <w:r w:rsidRPr="005063CE">
        <w:rPr>
          <w:rFonts w:ascii="Times New Roman" w:hAnsi="Times New Roman" w:cs="Times New Roman"/>
          <w:sz w:val="24"/>
          <w:szCs w:val="24"/>
        </w:rPr>
        <w:t>dan efisien jika te</w:t>
      </w:r>
      <w:r>
        <w:rPr>
          <w:rFonts w:ascii="Times New Roman" w:hAnsi="Times New Roman" w:cs="Times New Roman"/>
          <w:sz w:val="24"/>
          <w:szCs w:val="24"/>
        </w:rPr>
        <w:t xml:space="preserve">knik terapi digunakan </w:t>
      </w:r>
      <w:r w:rsidRPr="005063CE">
        <w:rPr>
          <w:rFonts w:ascii="Times New Roman" w:hAnsi="Times New Roman" w:cs="Times New Roman"/>
          <w:sz w:val="24"/>
          <w:szCs w:val="24"/>
        </w:rPr>
        <w:t>pada</w:t>
      </w:r>
      <w:r>
        <w:rPr>
          <w:rFonts w:ascii="Times New Roman" w:hAnsi="Times New Roman" w:cs="Times New Roman"/>
          <w:sz w:val="24"/>
          <w:szCs w:val="24"/>
        </w:rPr>
        <w:t xml:space="preserve"> seting kelompok. Ada beberapa keuntungan dari terapi kelompok </w:t>
      </w:r>
      <w:r w:rsidRPr="005063CE">
        <w:rPr>
          <w:rFonts w:ascii="Times New Roman" w:hAnsi="Times New Roman" w:cs="Times New Roman"/>
          <w:sz w:val="24"/>
          <w:szCs w:val="24"/>
        </w:rPr>
        <w:t>dibandingka</w:t>
      </w:r>
      <w:r>
        <w:rPr>
          <w:rFonts w:ascii="Times New Roman" w:hAnsi="Times New Roman" w:cs="Times New Roman"/>
          <w:sz w:val="24"/>
          <w:szCs w:val="24"/>
        </w:rPr>
        <w:t xml:space="preserve">n terapi individu, selain lebih </w:t>
      </w:r>
      <w:r w:rsidRPr="005063CE">
        <w:rPr>
          <w:rFonts w:ascii="Times New Roman" w:hAnsi="Times New Roman" w:cs="Times New Roman"/>
          <w:sz w:val="24"/>
          <w:szCs w:val="24"/>
        </w:rPr>
        <w:t>efektif dan efisien dalam hal waktu, tenaga</w:t>
      </w:r>
      <w:r>
        <w:rPr>
          <w:rFonts w:ascii="Times New Roman" w:hAnsi="Times New Roman" w:cs="Times New Roman"/>
          <w:sz w:val="24"/>
          <w:szCs w:val="24"/>
        </w:rPr>
        <w:t xml:space="preserve"> </w:t>
      </w:r>
      <w:r w:rsidRPr="005063CE">
        <w:rPr>
          <w:rFonts w:ascii="Times New Roman" w:hAnsi="Times New Roman" w:cs="Times New Roman"/>
          <w:sz w:val="24"/>
          <w:szCs w:val="24"/>
        </w:rPr>
        <w:t>dan biaya, dimana setiap anggota kelompok</w:t>
      </w:r>
      <w:r>
        <w:rPr>
          <w:rFonts w:ascii="Times New Roman" w:hAnsi="Times New Roman" w:cs="Times New Roman"/>
          <w:sz w:val="24"/>
          <w:szCs w:val="24"/>
        </w:rPr>
        <w:t xml:space="preserve"> </w:t>
      </w:r>
      <w:r w:rsidRPr="005063CE">
        <w:rPr>
          <w:rFonts w:ascii="Times New Roman" w:hAnsi="Times New Roman" w:cs="Times New Roman"/>
          <w:sz w:val="24"/>
          <w:szCs w:val="24"/>
        </w:rPr>
        <w:t>di</w:t>
      </w:r>
      <w:r>
        <w:rPr>
          <w:rFonts w:ascii="Times New Roman" w:hAnsi="Times New Roman" w:cs="Times New Roman"/>
          <w:sz w:val="24"/>
          <w:szCs w:val="24"/>
        </w:rPr>
        <w:t xml:space="preserve">berikan terapi dalam waktu yang </w:t>
      </w:r>
      <w:r w:rsidRPr="005063CE">
        <w:rPr>
          <w:rFonts w:ascii="Times New Roman" w:hAnsi="Times New Roman" w:cs="Times New Roman"/>
          <w:sz w:val="24"/>
          <w:szCs w:val="24"/>
        </w:rPr>
        <w:t>bersamaan</w:t>
      </w:r>
      <w:r>
        <w:rPr>
          <w:rFonts w:ascii="Times New Roman" w:hAnsi="Times New Roman" w:cs="Times New Roman"/>
          <w:sz w:val="24"/>
          <w:szCs w:val="24"/>
        </w:rPr>
        <w:t xml:space="preserve">, tidak perlu satu per satu dan </w:t>
      </w:r>
      <w:r w:rsidRPr="005063CE">
        <w:rPr>
          <w:rFonts w:ascii="Times New Roman" w:hAnsi="Times New Roman" w:cs="Times New Roman"/>
          <w:sz w:val="24"/>
          <w:szCs w:val="24"/>
        </w:rPr>
        <w:t>tidak perlu</w:t>
      </w:r>
      <w:r>
        <w:rPr>
          <w:rFonts w:ascii="Times New Roman" w:hAnsi="Times New Roman" w:cs="Times New Roman"/>
          <w:sz w:val="24"/>
          <w:szCs w:val="24"/>
        </w:rPr>
        <w:t xml:space="preserve"> mengeluarkan biaya lebih, juga </w:t>
      </w:r>
      <w:r w:rsidRPr="005063CE">
        <w:rPr>
          <w:rFonts w:ascii="Times New Roman" w:hAnsi="Times New Roman" w:cs="Times New Roman"/>
          <w:sz w:val="24"/>
          <w:szCs w:val="24"/>
        </w:rPr>
        <w:t>adanya perasaan senasib sehingga mereka</w:t>
      </w:r>
      <w:r>
        <w:rPr>
          <w:rFonts w:ascii="Times New Roman" w:hAnsi="Times New Roman" w:cs="Times New Roman"/>
          <w:sz w:val="24"/>
          <w:szCs w:val="24"/>
        </w:rPr>
        <w:t xml:space="preserve"> </w:t>
      </w:r>
      <w:r w:rsidRPr="005063CE">
        <w:rPr>
          <w:rFonts w:ascii="Times New Roman" w:hAnsi="Times New Roman" w:cs="Times New Roman"/>
          <w:sz w:val="24"/>
          <w:szCs w:val="24"/>
        </w:rPr>
        <w:t>dapat</w:t>
      </w:r>
      <w:r>
        <w:rPr>
          <w:rFonts w:ascii="Times New Roman" w:hAnsi="Times New Roman" w:cs="Times New Roman"/>
          <w:sz w:val="24"/>
          <w:szCs w:val="24"/>
        </w:rPr>
        <w:t xml:space="preserve"> saling mendukung dan sama-sama </w:t>
      </w:r>
      <w:r w:rsidRPr="005063CE">
        <w:rPr>
          <w:rFonts w:ascii="Times New Roman" w:hAnsi="Times New Roman" w:cs="Times New Roman"/>
          <w:sz w:val="24"/>
          <w:szCs w:val="24"/>
        </w:rPr>
        <w:t>memecah</w:t>
      </w:r>
      <w:r>
        <w:rPr>
          <w:rFonts w:ascii="Times New Roman" w:hAnsi="Times New Roman" w:cs="Times New Roman"/>
          <w:sz w:val="24"/>
          <w:szCs w:val="24"/>
        </w:rPr>
        <w:t xml:space="preserve">kan masalah pada proses terapi. </w:t>
      </w:r>
      <w:r w:rsidRPr="005063CE">
        <w:rPr>
          <w:rFonts w:ascii="Times New Roman" w:hAnsi="Times New Roman" w:cs="Times New Roman"/>
          <w:sz w:val="24"/>
          <w:szCs w:val="24"/>
        </w:rPr>
        <w:t>Oleh kare</w:t>
      </w:r>
      <w:r>
        <w:rPr>
          <w:rFonts w:ascii="Times New Roman" w:hAnsi="Times New Roman" w:cs="Times New Roman"/>
          <w:sz w:val="24"/>
          <w:szCs w:val="24"/>
        </w:rPr>
        <w:t xml:space="preserve">na itu CBT yang diterapkan pada </w:t>
      </w:r>
      <w:r w:rsidRPr="005063CE">
        <w:rPr>
          <w:rFonts w:ascii="Times New Roman" w:hAnsi="Times New Roman" w:cs="Times New Roman"/>
          <w:sz w:val="24"/>
          <w:szCs w:val="24"/>
        </w:rPr>
        <w:t xml:space="preserve">penelitian ini adalah </w:t>
      </w:r>
      <w:r w:rsidRPr="00CE585A">
        <w:rPr>
          <w:rFonts w:ascii="Times New Roman" w:hAnsi="Times New Roman" w:cs="Times New Roman"/>
          <w:i/>
          <w:sz w:val="24"/>
          <w:szCs w:val="24"/>
        </w:rPr>
        <w:t>Group</w:t>
      </w:r>
      <w:r w:rsidRPr="005063CE">
        <w:rPr>
          <w:rFonts w:ascii="Times New Roman" w:hAnsi="Times New Roman" w:cs="Times New Roman"/>
          <w:sz w:val="24"/>
          <w:szCs w:val="24"/>
        </w:rPr>
        <w:t xml:space="preserve"> CBT</w:t>
      </w:r>
      <w:r>
        <w:rPr>
          <w:rFonts w:ascii="Times New Roman" w:hAnsi="Times New Roman" w:cs="Times New Roman"/>
          <w:sz w:val="24"/>
          <w:szCs w:val="24"/>
        </w:rPr>
        <w:t>.</w:t>
      </w:r>
    </w:p>
    <w:p w:rsidR="006972A4" w:rsidRDefault="00EF0394" w:rsidP="006972A4">
      <w:pPr>
        <w:spacing w:after="0" w:line="360" w:lineRule="auto"/>
        <w:ind w:firstLine="720"/>
        <w:jc w:val="both"/>
        <w:rPr>
          <w:rFonts w:ascii="Times New Roman" w:hAnsi="Times New Roman" w:cs="Times New Roman"/>
          <w:noProof/>
          <w:color w:val="000000"/>
          <w:sz w:val="24"/>
        </w:rPr>
      </w:pPr>
      <w:r>
        <w:rPr>
          <w:rFonts w:ascii="Times New Roman" w:hAnsi="Times New Roman" w:cs="Times New Roman"/>
          <w:sz w:val="24"/>
          <w:szCs w:val="24"/>
        </w:rPr>
        <w:t xml:space="preserve">Dalam penelitian ini </w:t>
      </w:r>
      <w:r w:rsidR="006972A4">
        <w:rPr>
          <w:rFonts w:ascii="Times New Roman" w:hAnsi="Times New Roman" w:cs="Times New Roman"/>
          <w:sz w:val="24"/>
          <w:szCs w:val="24"/>
        </w:rPr>
        <w:t xml:space="preserve">peneliti menggunakan </w:t>
      </w:r>
      <w:r w:rsidR="006972A4" w:rsidRPr="001D2179">
        <w:rPr>
          <w:rFonts w:ascii="Times New Roman" w:hAnsi="Times New Roman" w:cs="Times New Roman"/>
          <w:i/>
          <w:sz w:val="24"/>
          <w:szCs w:val="24"/>
        </w:rPr>
        <w:t xml:space="preserve">group cognitive behavior therapy </w:t>
      </w:r>
      <w:r w:rsidR="006972A4">
        <w:rPr>
          <w:rFonts w:ascii="Times New Roman" w:hAnsi="Times New Roman" w:cs="Times New Roman"/>
          <w:sz w:val="24"/>
          <w:szCs w:val="24"/>
        </w:rPr>
        <w:t xml:space="preserve">untuk membantu wanita dalam hal ini istri dengan infertilitas primer melakukan proses evaluasi yang positif serta terbebas dari tekanan dan beban yang selama ini dirasakan, sehingga wanita dengan infertilitas dapat menurunkan kecemasan yang selama ini mereka alami. Pemberian </w:t>
      </w:r>
      <w:r w:rsidR="006972A4" w:rsidRPr="001D2179">
        <w:rPr>
          <w:rFonts w:ascii="Times New Roman" w:hAnsi="Times New Roman" w:cs="Times New Roman"/>
          <w:i/>
          <w:sz w:val="24"/>
          <w:szCs w:val="24"/>
        </w:rPr>
        <w:t>group cognitive behavior therapy</w:t>
      </w:r>
      <w:r w:rsidR="006972A4">
        <w:rPr>
          <w:rFonts w:ascii="Times New Roman" w:hAnsi="Times New Roman" w:cs="Times New Roman"/>
          <w:i/>
          <w:sz w:val="24"/>
          <w:szCs w:val="24"/>
        </w:rPr>
        <w:t xml:space="preserve"> </w:t>
      </w:r>
      <w:r w:rsidR="006972A4">
        <w:rPr>
          <w:rFonts w:ascii="Times New Roman" w:hAnsi="Times New Roman" w:cs="Times New Roman"/>
          <w:sz w:val="24"/>
          <w:szCs w:val="24"/>
        </w:rPr>
        <w:t xml:space="preserve">sesuai dengan modul yang disusun mengacu kepada penelitian yang telah </w:t>
      </w:r>
      <w:r w:rsidR="006972A4">
        <w:rPr>
          <w:rFonts w:ascii="Times New Roman" w:hAnsi="Times New Roman" w:cs="Times New Roman"/>
          <w:sz w:val="24"/>
          <w:szCs w:val="24"/>
        </w:rPr>
        <w:lastRenderedPageBreak/>
        <w:t>dilakukan oleh Folger &amp; Edward (2008) dan diadaptasi oleh Putri (2012) serta dimodifikasi oleh peneliti.</w:t>
      </w:r>
      <w:r w:rsidR="006972A4" w:rsidRPr="00A47AE9">
        <w:rPr>
          <w:rFonts w:ascii="Times New Roman" w:hAnsi="Times New Roman" w:cs="Times New Roman"/>
          <w:sz w:val="24"/>
          <w:szCs w:val="24"/>
        </w:rPr>
        <w:t xml:space="preserve"> </w:t>
      </w:r>
      <w:r w:rsidR="006972A4">
        <w:rPr>
          <w:rFonts w:ascii="Times New Roman" w:hAnsi="Times New Roman" w:cs="Times New Roman"/>
          <w:sz w:val="24"/>
          <w:szCs w:val="24"/>
        </w:rPr>
        <w:t xml:space="preserve">Terdapat 7 sesi. </w:t>
      </w:r>
      <w:proofErr w:type="gramStart"/>
      <w:r w:rsidR="006972A4">
        <w:rPr>
          <w:rFonts w:ascii="Times New Roman" w:hAnsi="Times New Roman" w:cs="Times New Roman"/>
          <w:sz w:val="24"/>
          <w:szCs w:val="24"/>
        </w:rPr>
        <w:t>dilakukan</w:t>
      </w:r>
      <w:proofErr w:type="gramEnd"/>
      <w:r w:rsidR="006972A4">
        <w:rPr>
          <w:rFonts w:ascii="Times New Roman" w:hAnsi="Times New Roman" w:cs="Times New Roman"/>
          <w:sz w:val="24"/>
          <w:szCs w:val="24"/>
        </w:rPr>
        <w:t xml:space="preserve"> dalam 4 kali pertemuan. Pertemuan pertama digunakan sebagai pembuka atau </w:t>
      </w:r>
      <w:r w:rsidR="006972A4" w:rsidRPr="001D2179">
        <w:rPr>
          <w:rFonts w:ascii="Times New Roman" w:hAnsi="Times New Roman" w:cs="Times New Roman"/>
          <w:i/>
          <w:sz w:val="24"/>
          <w:szCs w:val="24"/>
        </w:rPr>
        <w:t>mind opening</w:t>
      </w:r>
      <w:r w:rsidR="006972A4">
        <w:rPr>
          <w:rFonts w:ascii="Times New Roman" w:hAnsi="Times New Roman" w:cs="Times New Roman"/>
          <w:sz w:val="24"/>
          <w:szCs w:val="24"/>
        </w:rPr>
        <w:t xml:space="preserve">, yaitu rapport, sharing, </w:t>
      </w:r>
      <w:proofErr w:type="gramStart"/>
      <w:r w:rsidR="006972A4">
        <w:rPr>
          <w:rFonts w:ascii="Times New Roman" w:hAnsi="Times New Roman" w:cs="Times New Roman"/>
          <w:sz w:val="24"/>
          <w:szCs w:val="24"/>
        </w:rPr>
        <w:t>relaksasi</w:t>
      </w:r>
      <w:proofErr w:type="gramEnd"/>
      <w:r w:rsidR="006972A4">
        <w:rPr>
          <w:rFonts w:ascii="Times New Roman" w:hAnsi="Times New Roman" w:cs="Times New Roman"/>
          <w:sz w:val="24"/>
          <w:szCs w:val="24"/>
        </w:rPr>
        <w:t xml:space="preserve"> dan psikoedukasi. Pertemuan ke-2 yaitu tahapan inti dari terapi kognitif dan diakhiri dengan </w:t>
      </w:r>
      <w:r w:rsidR="006972A4" w:rsidRPr="00AE4C76">
        <w:rPr>
          <w:rFonts w:ascii="Times New Roman" w:hAnsi="Times New Roman" w:cs="Times New Roman"/>
          <w:i/>
          <w:sz w:val="24"/>
          <w:szCs w:val="24"/>
        </w:rPr>
        <w:t>problem solving</w:t>
      </w:r>
      <w:r w:rsidR="006972A4">
        <w:rPr>
          <w:rFonts w:ascii="Times New Roman" w:hAnsi="Times New Roman" w:cs="Times New Roman"/>
          <w:sz w:val="24"/>
          <w:szCs w:val="24"/>
        </w:rPr>
        <w:t xml:space="preserve">. Kemudian pertemuan ke-3 adalah tahapan terapi perilaku yaitu dengan </w:t>
      </w:r>
      <w:r w:rsidR="006972A4" w:rsidRPr="00AE4C76">
        <w:rPr>
          <w:rFonts w:ascii="Times New Roman" w:hAnsi="Times New Roman" w:cs="Times New Roman"/>
          <w:i/>
          <w:sz w:val="24"/>
          <w:szCs w:val="24"/>
        </w:rPr>
        <w:t>self monitoring</w:t>
      </w:r>
      <w:r w:rsidR="006972A4">
        <w:rPr>
          <w:rFonts w:ascii="Times New Roman" w:hAnsi="Times New Roman" w:cs="Times New Roman"/>
          <w:sz w:val="24"/>
          <w:szCs w:val="24"/>
        </w:rPr>
        <w:t xml:space="preserve"> dan </w:t>
      </w:r>
      <w:r w:rsidR="006972A4" w:rsidRPr="00AE4C76">
        <w:rPr>
          <w:rFonts w:ascii="Times New Roman" w:hAnsi="Times New Roman" w:cs="Times New Roman"/>
          <w:i/>
          <w:sz w:val="24"/>
          <w:szCs w:val="24"/>
        </w:rPr>
        <w:t xml:space="preserve">activity </w:t>
      </w:r>
      <w:r w:rsidR="006972A4">
        <w:rPr>
          <w:rFonts w:ascii="Times New Roman" w:hAnsi="Times New Roman" w:cs="Times New Roman"/>
          <w:i/>
          <w:sz w:val="24"/>
          <w:szCs w:val="24"/>
        </w:rPr>
        <w:t xml:space="preserve">scheduling. </w:t>
      </w:r>
      <w:r w:rsidR="006972A4">
        <w:rPr>
          <w:rFonts w:ascii="Times New Roman" w:hAnsi="Times New Roman" w:cs="Times New Roman"/>
          <w:sz w:val="24"/>
          <w:szCs w:val="24"/>
        </w:rPr>
        <w:t xml:space="preserve">Serta pertemuan ke-4 yaitu </w:t>
      </w:r>
      <w:r w:rsidR="006972A4" w:rsidRPr="00052DC7">
        <w:rPr>
          <w:rFonts w:ascii="Times New Roman" w:hAnsi="Times New Roman" w:cs="Times New Roman"/>
          <w:i/>
          <w:sz w:val="24"/>
          <w:szCs w:val="24"/>
        </w:rPr>
        <w:t>closing</w:t>
      </w:r>
      <w:r w:rsidR="006972A4">
        <w:rPr>
          <w:rFonts w:ascii="Times New Roman" w:hAnsi="Times New Roman" w:cs="Times New Roman"/>
          <w:sz w:val="24"/>
          <w:szCs w:val="24"/>
        </w:rPr>
        <w:t xml:space="preserve"> yaitu tahapan penutup dan evaluasi program. </w:t>
      </w:r>
      <w:r w:rsidR="006972A4" w:rsidRPr="00A47AE9">
        <w:rPr>
          <w:rFonts w:ascii="Times New Roman" w:hAnsi="Times New Roman" w:cs="Times New Roman"/>
          <w:noProof/>
          <w:color w:val="000000"/>
          <w:sz w:val="24"/>
        </w:rPr>
        <w:t>Dimana</w:t>
      </w:r>
      <w:r w:rsidR="006972A4">
        <w:rPr>
          <w:rFonts w:ascii="Times New Roman" w:hAnsi="Times New Roman" w:cs="Times New Roman"/>
          <w:noProof/>
          <w:color w:val="000000"/>
          <w:sz w:val="24"/>
        </w:rPr>
        <w:t xml:space="preserve"> nantinya peneliti akan menemukan penyimpangan-penyimpangan dalam pemikiran dari tiap-tiap anggota partisipan. Meluruskan pemikiran-pemikiran yang salah yang memicu munculnya kecemasan sehingga peserta partisipan mampu bersama-sama menyadari, saling menguatkan dan memotivasi.</w:t>
      </w:r>
    </w:p>
    <w:p w:rsidR="001A1F1F" w:rsidRPr="008B7E27" w:rsidRDefault="001A1F1F" w:rsidP="001A1F1F">
      <w:pPr>
        <w:pStyle w:val="ListParagraph"/>
        <w:numPr>
          <w:ilvl w:val="0"/>
          <w:numId w:val="1"/>
        </w:numPr>
        <w:spacing w:after="0" w:line="360" w:lineRule="auto"/>
        <w:ind w:left="426"/>
        <w:jc w:val="both"/>
        <w:rPr>
          <w:rFonts w:ascii="Times New Roman" w:hAnsi="Times New Roman" w:cs="Times New Roman"/>
          <w:b/>
          <w:sz w:val="24"/>
          <w:szCs w:val="24"/>
        </w:rPr>
      </w:pPr>
      <w:r w:rsidRPr="008B7E27">
        <w:rPr>
          <w:rFonts w:ascii="Times New Roman" w:hAnsi="Times New Roman" w:cs="Times New Roman"/>
          <w:b/>
          <w:sz w:val="24"/>
          <w:szCs w:val="24"/>
        </w:rPr>
        <w:t>METODE PENELITIAN</w:t>
      </w:r>
    </w:p>
    <w:p w:rsidR="008B7E27" w:rsidRPr="008B7E27" w:rsidRDefault="008B7E27" w:rsidP="008B7E27">
      <w:pPr>
        <w:spacing w:after="0" w:line="360" w:lineRule="auto"/>
        <w:ind w:firstLine="720"/>
        <w:jc w:val="both"/>
        <w:rPr>
          <w:rFonts w:ascii="Times New Roman" w:hAnsi="Times New Roman" w:cs="Times New Roman"/>
          <w:sz w:val="24"/>
          <w:szCs w:val="24"/>
        </w:rPr>
      </w:pPr>
      <w:r w:rsidRPr="008B7E27">
        <w:rPr>
          <w:rFonts w:ascii="Times New Roman" w:hAnsi="Times New Roman" w:cs="Times New Roman"/>
          <w:sz w:val="24"/>
          <w:szCs w:val="24"/>
        </w:rPr>
        <w:t>Variabel terlibat dalam penelitian ini adalah:</w:t>
      </w:r>
    </w:p>
    <w:p w:rsidR="008B7E27" w:rsidRPr="008B7E27" w:rsidRDefault="008B7E27" w:rsidP="008B7E27">
      <w:pPr>
        <w:pStyle w:val="ListParagraph"/>
        <w:numPr>
          <w:ilvl w:val="0"/>
          <w:numId w:val="2"/>
        </w:numPr>
        <w:spacing w:after="0" w:line="360" w:lineRule="auto"/>
        <w:jc w:val="both"/>
        <w:rPr>
          <w:rFonts w:ascii="Times New Roman" w:hAnsi="Times New Roman" w:cs="Times New Roman"/>
          <w:i/>
          <w:sz w:val="24"/>
          <w:szCs w:val="24"/>
        </w:rPr>
      </w:pPr>
      <w:r w:rsidRPr="008B7E27">
        <w:rPr>
          <w:rFonts w:ascii="Times New Roman" w:hAnsi="Times New Roman" w:cs="Times New Roman"/>
          <w:sz w:val="24"/>
          <w:szCs w:val="24"/>
        </w:rPr>
        <w:t>Variabel Bebas/ Variabel Indepen</w:t>
      </w:r>
      <w:r>
        <w:rPr>
          <w:rFonts w:ascii="Times New Roman" w:hAnsi="Times New Roman" w:cs="Times New Roman"/>
          <w:sz w:val="24"/>
          <w:szCs w:val="24"/>
        </w:rPr>
        <w:t>den</w:t>
      </w:r>
      <w:r>
        <w:rPr>
          <w:rFonts w:ascii="Times New Roman" w:hAnsi="Times New Roman" w:cs="Times New Roman"/>
          <w:sz w:val="24"/>
          <w:szCs w:val="24"/>
        </w:rPr>
        <w:tab/>
        <w:t xml:space="preserve">: </w:t>
      </w:r>
      <w:r w:rsidRPr="008B7E27">
        <w:rPr>
          <w:rFonts w:ascii="Times New Roman" w:hAnsi="Times New Roman" w:cs="Times New Roman"/>
          <w:i/>
          <w:sz w:val="24"/>
          <w:szCs w:val="24"/>
        </w:rPr>
        <w:t>Group Cognitive Behavioral Therapy</w:t>
      </w:r>
    </w:p>
    <w:p w:rsidR="008B7E27" w:rsidRPr="008B7E27" w:rsidRDefault="008B7E27" w:rsidP="008B7E27">
      <w:pPr>
        <w:pStyle w:val="ListParagraph"/>
        <w:numPr>
          <w:ilvl w:val="0"/>
          <w:numId w:val="2"/>
        </w:numPr>
        <w:spacing w:after="0" w:line="360" w:lineRule="auto"/>
        <w:jc w:val="both"/>
        <w:rPr>
          <w:rFonts w:ascii="Times New Roman" w:hAnsi="Times New Roman" w:cs="Times New Roman"/>
          <w:sz w:val="24"/>
          <w:szCs w:val="24"/>
        </w:rPr>
      </w:pPr>
      <w:r w:rsidRPr="008B7E27">
        <w:rPr>
          <w:rFonts w:ascii="Times New Roman" w:hAnsi="Times New Roman" w:cs="Times New Roman"/>
          <w:sz w:val="24"/>
          <w:szCs w:val="24"/>
        </w:rPr>
        <w:t>Variabel Tergantung / Variabel Dependen : Kecemasan</w:t>
      </w:r>
    </w:p>
    <w:p w:rsidR="008B7E27" w:rsidRDefault="008B7E27" w:rsidP="008B7E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Desain eksperimen yang digunakan dalam penelitian ini adalah </w:t>
      </w:r>
      <w:r w:rsidRPr="0063663E">
        <w:rPr>
          <w:rFonts w:ascii="Times New Roman" w:hAnsi="Times New Roman" w:cs="Times New Roman"/>
          <w:i/>
          <w:sz w:val="24"/>
          <w:szCs w:val="24"/>
        </w:rPr>
        <w:t>one group pretest posttest</w:t>
      </w:r>
      <w:r>
        <w:rPr>
          <w:rFonts w:ascii="Times New Roman" w:hAnsi="Times New Roman" w:cs="Times New Roman"/>
          <w:sz w:val="24"/>
          <w:szCs w:val="24"/>
        </w:rPr>
        <w:t xml:space="preserve"> desain (desain perlakuan berulang), merupakan desain eksperimen </w:t>
      </w:r>
      <w:r>
        <w:rPr>
          <w:rFonts w:ascii="Times New Roman" w:hAnsi="Times New Roman" w:cs="Times New Roman"/>
          <w:sz w:val="24"/>
          <w:szCs w:val="24"/>
        </w:rPr>
        <w:lastRenderedPageBreak/>
        <w:t xml:space="preserve">yang hanya menggunakan satu kelompok subjek (kasus tunggal) serta melakukan pengukuran sebelum dan sesudah pemberian perlakuan pada subjek (Latipun, 2006). Intervensi penelitian ini berupa </w:t>
      </w:r>
      <w:r w:rsidRPr="00C04C7A">
        <w:rPr>
          <w:rFonts w:ascii="Times New Roman" w:hAnsi="Times New Roman" w:cs="Times New Roman"/>
          <w:i/>
          <w:sz w:val="24"/>
          <w:szCs w:val="24"/>
        </w:rPr>
        <w:t>group cognitive behavior therapy</w:t>
      </w:r>
      <w:r>
        <w:rPr>
          <w:rFonts w:ascii="Times New Roman" w:hAnsi="Times New Roman" w:cs="Times New Roman"/>
          <w:sz w:val="24"/>
          <w:szCs w:val="24"/>
        </w:rPr>
        <w:t>, sebanyak 7 sesi terdiri dari 4 kali pertemuan dengan jumlah waktu ±100 menit setiap sesinya. Rancangan penelitian dapat dilihat pada tabel desain penelitian dibawah ini:</w:t>
      </w:r>
    </w:p>
    <w:p w:rsidR="00F54F85" w:rsidRDefault="00F54F85" w:rsidP="00F54F85">
      <w:pPr>
        <w:spacing w:after="0" w:line="360" w:lineRule="auto"/>
        <w:jc w:val="center"/>
        <w:rPr>
          <w:rFonts w:ascii="Times New Roman" w:hAnsi="Times New Roman" w:cs="Times New Roman"/>
          <w:sz w:val="24"/>
          <w:szCs w:val="24"/>
        </w:rPr>
      </w:pPr>
      <w:r>
        <w:rPr>
          <w:noProof/>
          <w:lang w:val="id-ID" w:eastAsia="id-ID"/>
        </w:rPr>
        <w:drawing>
          <wp:anchor distT="0" distB="0" distL="114300" distR="114300" simplePos="0" relativeHeight="251658240" behindDoc="0" locked="0" layoutInCell="1" allowOverlap="1" wp14:anchorId="2B07CBC4" wp14:editId="6520E708">
            <wp:simplePos x="0" y="0"/>
            <wp:positionH relativeFrom="column">
              <wp:posOffset>-285750</wp:posOffset>
            </wp:positionH>
            <wp:positionV relativeFrom="paragraph">
              <wp:posOffset>209550</wp:posOffset>
            </wp:positionV>
            <wp:extent cx="3124200"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24200" cy="11525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1</w:t>
      </w:r>
    </w:p>
    <w:p w:rsidR="008B7E27" w:rsidRDefault="008B7E27" w:rsidP="008B7E27">
      <w:pPr>
        <w:spacing w:after="0" w:line="480" w:lineRule="auto"/>
        <w:ind w:firstLine="720"/>
        <w:jc w:val="both"/>
        <w:rPr>
          <w:rFonts w:ascii="Times New Roman" w:hAnsi="Times New Roman" w:cs="Times New Roman"/>
          <w:sz w:val="24"/>
          <w:szCs w:val="24"/>
        </w:rPr>
      </w:pPr>
    </w:p>
    <w:p w:rsidR="008B7E27" w:rsidRPr="008B7E27" w:rsidRDefault="008B7E27" w:rsidP="008B7E27">
      <w:pPr>
        <w:spacing w:after="0" w:line="360" w:lineRule="auto"/>
        <w:jc w:val="both"/>
        <w:rPr>
          <w:rFonts w:ascii="Times New Roman" w:hAnsi="Times New Roman" w:cs="Times New Roman"/>
          <w:sz w:val="24"/>
          <w:szCs w:val="24"/>
        </w:rPr>
      </w:pPr>
    </w:p>
    <w:p w:rsidR="00CE433F" w:rsidRPr="001D014F" w:rsidRDefault="00CE433F" w:rsidP="00CE433F">
      <w:pPr>
        <w:spacing w:after="0" w:line="360" w:lineRule="auto"/>
        <w:ind w:firstLine="720"/>
        <w:jc w:val="both"/>
        <w:rPr>
          <w:rFonts w:ascii="Times New Roman" w:hAnsi="Times New Roman" w:cs="Times New Roman"/>
          <w:sz w:val="24"/>
          <w:szCs w:val="24"/>
          <w:lang w:val="id-ID"/>
        </w:rPr>
      </w:pPr>
    </w:p>
    <w:p w:rsidR="00CE433F" w:rsidRDefault="00CE433F" w:rsidP="00CE433F">
      <w:pPr>
        <w:spacing w:after="0" w:line="360" w:lineRule="auto"/>
        <w:jc w:val="both"/>
        <w:rPr>
          <w:rFonts w:ascii="Times New Roman" w:hAnsi="Times New Roman" w:cs="Times New Roman"/>
          <w:sz w:val="24"/>
          <w:szCs w:val="24"/>
        </w:rPr>
      </w:pPr>
    </w:p>
    <w:p w:rsidR="008B7E27" w:rsidRPr="008B7E27" w:rsidRDefault="008B7E27" w:rsidP="008B7E27">
      <w:pPr>
        <w:spacing w:after="0" w:line="360" w:lineRule="auto"/>
        <w:jc w:val="both"/>
        <w:rPr>
          <w:rFonts w:ascii="Times New Roman" w:hAnsi="Times New Roman" w:cs="Times New Roman"/>
          <w:b/>
          <w:sz w:val="24"/>
          <w:szCs w:val="24"/>
        </w:rPr>
      </w:pPr>
      <w:r w:rsidRPr="008B7E27">
        <w:rPr>
          <w:rFonts w:ascii="Times New Roman" w:hAnsi="Times New Roman" w:cs="Times New Roman"/>
          <w:b/>
          <w:sz w:val="24"/>
          <w:szCs w:val="24"/>
        </w:rPr>
        <w:t>SUBJEK PENELITIAN</w:t>
      </w:r>
    </w:p>
    <w:p w:rsidR="008B7E27" w:rsidRDefault="008B7E27" w:rsidP="008B7E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Subjek penelitian adalah wanita dengan infertilitas primer di Kota Yogyakarta. Subjek Penelitian berjumlah 5 orang terdiri dari satu kelompok tunggal (kelompok esperimen). Adapun kriteria subjek penelittian secara spesifik yaitu:</w:t>
      </w:r>
    </w:p>
    <w:p w:rsidR="008B7E27" w:rsidRDefault="008B7E27" w:rsidP="008B7E27">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Wanita yang sudah menikah selama 1 Tahun atau lebih, aktif secara seksual artinya tidak menggunakan kontrasepsi dan belum pernah dinyatakan positif hamil.</w:t>
      </w:r>
    </w:p>
    <w:p w:rsidR="008B7E27" w:rsidRDefault="008B7E27" w:rsidP="008B7E27">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Subjek tidak sedang mendapatkan atau melakukan intervensi dan psikoterapi apapun.</w:t>
      </w:r>
    </w:p>
    <w:p w:rsidR="008B7E27" w:rsidRDefault="008B7E27" w:rsidP="008B7E27">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Memiliki pendidikan minimal SMA, dengan harapan subjek mampu </w:t>
      </w:r>
      <w:r>
        <w:rPr>
          <w:rFonts w:ascii="Times New Roman" w:hAnsi="Times New Roman" w:cs="Times New Roman"/>
          <w:sz w:val="24"/>
          <w:szCs w:val="24"/>
        </w:rPr>
        <w:lastRenderedPageBreak/>
        <w:t>membaca dan menulis serta memahami selama proses intervensi berlangsung.</w:t>
      </w:r>
    </w:p>
    <w:p w:rsidR="008B7E27" w:rsidRDefault="008B7E27" w:rsidP="008B7E27">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Subjek bersedia mengikuti seluruh rangkaian penelitian dengan bukti </w:t>
      </w:r>
      <w:r w:rsidRPr="00981295">
        <w:rPr>
          <w:rFonts w:ascii="Times New Roman" w:hAnsi="Times New Roman" w:cs="Times New Roman"/>
          <w:i/>
          <w:sz w:val="24"/>
          <w:szCs w:val="24"/>
        </w:rPr>
        <w:t>informed consent</w:t>
      </w:r>
      <w:r>
        <w:rPr>
          <w:rFonts w:ascii="Times New Roman" w:hAnsi="Times New Roman" w:cs="Times New Roman"/>
          <w:sz w:val="24"/>
          <w:szCs w:val="24"/>
        </w:rPr>
        <w:t>.</w:t>
      </w:r>
    </w:p>
    <w:p w:rsidR="008B7E27" w:rsidRPr="008B7E27" w:rsidRDefault="008B7E27" w:rsidP="008B7E27">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Memiliki tingkat kecemasan dalam kategori berat dan sedang berdasarkan dari skor alat ukur TMAS yang digunakan dalam penelitian ini.</w:t>
      </w:r>
    </w:p>
    <w:p w:rsidR="008B7E27" w:rsidRDefault="008B7E27" w:rsidP="008B7E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dilakukan proses wawancara serta dilakukan pengukuran awal data </w:t>
      </w:r>
      <w:r w:rsidRPr="009E349E">
        <w:rPr>
          <w:rFonts w:ascii="Times New Roman" w:hAnsi="Times New Roman" w:cs="Times New Roman"/>
          <w:i/>
          <w:sz w:val="24"/>
          <w:szCs w:val="24"/>
        </w:rPr>
        <w:t>pretes</w:t>
      </w:r>
      <w:r>
        <w:rPr>
          <w:rFonts w:ascii="Times New Roman" w:hAnsi="Times New Roman" w:cs="Times New Roman"/>
          <w:sz w:val="24"/>
          <w:szCs w:val="24"/>
        </w:rPr>
        <w:t>t skala TMAS diperoleh jumlah subjek kelompok yaitu:</w:t>
      </w:r>
    </w:p>
    <w:p w:rsidR="00D553E4" w:rsidRDefault="00D553E4" w:rsidP="00D553E4">
      <w:pPr>
        <w:spacing w:after="0" w:line="360" w:lineRule="auto"/>
        <w:jc w:val="center"/>
        <w:rPr>
          <w:rFonts w:ascii="Times New Roman" w:hAnsi="Times New Roman" w:cs="Times New Roman"/>
          <w:sz w:val="24"/>
          <w:szCs w:val="24"/>
        </w:rPr>
      </w:pPr>
      <w:r>
        <w:rPr>
          <w:noProof/>
          <w:lang w:val="id-ID" w:eastAsia="id-ID"/>
        </w:rPr>
        <w:drawing>
          <wp:anchor distT="0" distB="0" distL="114300" distR="114300" simplePos="0" relativeHeight="251659264" behindDoc="0" locked="0" layoutInCell="1" allowOverlap="1" wp14:anchorId="279C5476" wp14:editId="3360F22F">
            <wp:simplePos x="0" y="0"/>
            <wp:positionH relativeFrom="column">
              <wp:posOffset>-128270</wp:posOffset>
            </wp:positionH>
            <wp:positionV relativeFrom="paragraph">
              <wp:posOffset>189865</wp:posOffset>
            </wp:positionV>
            <wp:extent cx="3000375" cy="1428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0375" cy="1428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2.</w:t>
      </w:r>
    </w:p>
    <w:p w:rsidR="008B7E27" w:rsidRDefault="008B7E27" w:rsidP="008B7E27">
      <w:pPr>
        <w:spacing w:after="0" w:line="360" w:lineRule="auto"/>
        <w:ind w:firstLine="720"/>
        <w:jc w:val="both"/>
        <w:rPr>
          <w:rFonts w:ascii="Times New Roman" w:hAnsi="Times New Roman" w:cs="Times New Roman"/>
          <w:sz w:val="24"/>
          <w:szCs w:val="24"/>
        </w:rPr>
      </w:pPr>
    </w:p>
    <w:p w:rsidR="008B7E27" w:rsidRDefault="008B7E27" w:rsidP="008B7E27">
      <w:pPr>
        <w:spacing w:after="0" w:line="360" w:lineRule="auto"/>
        <w:jc w:val="both"/>
        <w:rPr>
          <w:rFonts w:ascii="Times New Roman" w:hAnsi="Times New Roman" w:cs="Times New Roman"/>
          <w:sz w:val="24"/>
          <w:szCs w:val="24"/>
        </w:rPr>
      </w:pPr>
    </w:p>
    <w:p w:rsidR="008B7E27" w:rsidRDefault="008B7E27" w:rsidP="008B7E27">
      <w:pPr>
        <w:spacing w:after="0" w:line="360" w:lineRule="auto"/>
        <w:jc w:val="both"/>
        <w:rPr>
          <w:rFonts w:ascii="Times New Roman" w:hAnsi="Times New Roman" w:cs="Times New Roman"/>
          <w:sz w:val="24"/>
          <w:szCs w:val="24"/>
        </w:rPr>
      </w:pPr>
    </w:p>
    <w:p w:rsidR="008B7E27" w:rsidRDefault="008B7E27" w:rsidP="008B7E27">
      <w:pPr>
        <w:spacing w:after="0" w:line="360" w:lineRule="auto"/>
        <w:jc w:val="both"/>
        <w:rPr>
          <w:rFonts w:ascii="Times New Roman" w:hAnsi="Times New Roman" w:cs="Times New Roman"/>
          <w:sz w:val="24"/>
          <w:szCs w:val="24"/>
        </w:rPr>
      </w:pPr>
    </w:p>
    <w:p w:rsidR="00D553E4" w:rsidRDefault="00D553E4" w:rsidP="008B7E27">
      <w:pPr>
        <w:spacing w:after="0" w:line="360" w:lineRule="auto"/>
        <w:jc w:val="both"/>
        <w:rPr>
          <w:rFonts w:ascii="Times New Roman" w:hAnsi="Times New Roman" w:cs="Times New Roman"/>
          <w:sz w:val="24"/>
          <w:szCs w:val="24"/>
        </w:rPr>
      </w:pPr>
    </w:p>
    <w:p w:rsidR="0041072F" w:rsidRDefault="0041072F" w:rsidP="008B7E27">
      <w:pPr>
        <w:spacing w:after="0" w:line="360" w:lineRule="auto"/>
        <w:jc w:val="both"/>
        <w:rPr>
          <w:rFonts w:ascii="Times New Roman" w:hAnsi="Times New Roman" w:cs="Times New Roman"/>
          <w:sz w:val="24"/>
          <w:szCs w:val="24"/>
        </w:rPr>
      </w:pPr>
    </w:p>
    <w:p w:rsidR="008B7E27" w:rsidRPr="00BC730A" w:rsidRDefault="00BC730A" w:rsidP="00BC730A">
      <w:pPr>
        <w:spacing w:after="0" w:line="360" w:lineRule="auto"/>
        <w:jc w:val="both"/>
        <w:rPr>
          <w:rFonts w:ascii="Times New Roman" w:hAnsi="Times New Roman" w:cs="Times New Roman"/>
          <w:b/>
          <w:sz w:val="24"/>
          <w:szCs w:val="24"/>
        </w:rPr>
      </w:pPr>
      <w:r w:rsidRPr="00BC730A">
        <w:rPr>
          <w:rFonts w:ascii="Times New Roman" w:hAnsi="Times New Roman" w:cs="Times New Roman"/>
          <w:b/>
          <w:sz w:val="24"/>
          <w:szCs w:val="24"/>
        </w:rPr>
        <w:t>METODE PENGUMPULAN DATA</w:t>
      </w:r>
    </w:p>
    <w:p w:rsidR="00BC730A" w:rsidRDefault="00BC730A" w:rsidP="00BC730A">
      <w:pPr>
        <w:pStyle w:val="ListParagraph"/>
        <w:numPr>
          <w:ilvl w:val="0"/>
          <w:numId w:val="5"/>
        </w:numPr>
        <w:spacing w:after="0" w:line="360" w:lineRule="auto"/>
        <w:ind w:left="425" w:hanging="357"/>
        <w:jc w:val="both"/>
        <w:rPr>
          <w:rFonts w:ascii="Times New Roman" w:hAnsi="Times New Roman" w:cs="Times New Roman"/>
          <w:sz w:val="24"/>
          <w:szCs w:val="24"/>
        </w:rPr>
      </w:pPr>
      <w:r w:rsidRPr="00BC730A">
        <w:rPr>
          <w:rFonts w:ascii="Times New Roman" w:hAnsi="Times New Roman" w:cs="Times New Roman"/>
          <w:sz w:val="24"/>
          <w:szCs w:val="24"/>
        </w:rPr>
        <w:t xml:space="preserve">Skala </w:t>
      </w:r>
      <w:r w:rsidRPr="00BC730A">
        <w:rPr>
          <w:rFonts w:ascii="Times New Roman" w:hAnsi="Times New Roman" w:cs="Times New Roman"/>
          <w:i/>
          <w:sz w:val="24"/>
          <w:szCs w:val="24"/>
        </w:rPr>
        <w:t>Taylor Manifest Anxiety Scale</w:t>
      </w:r>
      <w:r w:rsidRPr="00BC730A">
        <w:rPr>
          <w:rFonts w:ascii="Times New Roman" w:hAnsi="Times New Roman" w:cs="Times New Roman"/>
          <w:sz w:val="24"/>
          <w:szCs w:val="24"/>
        </w:rPr>
        <w:t xml:space="preserve"> (TMAS)</w:t>
      </w:r>
    </w:p>
    <w:p w:rsidR="00BC730A" w:rsidRDefault="00BC730A" w:rsidP="00BC730A">
      <w:pPr>
        <w:pStyle w:val="ListParagraph"/>
        <w:numPr>
          <w:ilvl w:val="0"/>
          <w:numId w:val="5"/>
        </w:numPr>
        <w:spacing w:after="0" w:line="360" w:lineRule="auto"/>
        <w:ind w:left="425" w:hanging="357"/>
        <w:jc w:val="both"/>
        <w:rPr>
          <w:rFonts w:ascii="Times New Roman" w:hAnsi="Times New Roman" w:cs="Times New Roman"/>
          <w:sz w:val="24"/>
          <w:szCs w:val="24"/>
        </w:rPr>
      </w:pPr>
      <w:r>
        <w:rPr>
          <w:rFonts w:ascii="Times New Roman" w:hAnsi="Times New Roman" w:cs="Times New Roman"/>
          <w:sz w:val="24"/>
          <w:szCs w:val="24"/>
        </w:rPr>
        <w:t>Wawancara</w:t>
      </w:r>
    </w:p>
    <w:p w:rsidR="00BC730A" w:rsidRDefault="00BC730A" w:rsidP="00BC730A">
      <w:pPr>
        <w:pStyle w:val="ListParagraph"/>
        <w:numPr>
          <w:ilvl w:val="0"/>
          <w:numId w:val="5"/>
        </w:numPr>
        <w:spacing w:after="0" w:line="360" w:lineRule="auto"/>
        <w:ind w:left="425" w:hanging="357"/>
        <w:jc w:val="both"/>
        <w:rPr>
          <w:rFonts w:ascii="Times New Roman" w:hAnsi="Times New Roman" w:cs="Times New Roman"/>
          <w:sz w:val="24"/>
          <w:szCs w:val="24"/>
        </w:rPr>
      </w:pPr>
      <w:r>
        <w:rPr>
          <w:rFonts w:ascii="Times New Roman" w:hAnsi="Times New Roman" w:cs="Times New Roman"/>
          <w:sz w:val="24"/>
          <w:szCs w:val="24"/>
        </w:rPr>
        <w:t>Observasi</w:t>
      </w:r>
    </w:p>
    <w:p w:rsidR="00BC730A" w:rsidRPr="00BC730A" w:rsidRDefault="00BC730A" w:rsidP="00BC730A">
      <w:pPr>
        <w:spacing w:after="0" w:line="360" w:lineRule="auto"/>
        <w:jc w:val="both"/>
        <w:rPr>
          <w:rFonts w:ascii="Times New Roman" w:hAnsi="Times New Roman" w:cs="Times New Roman"/>
          <w:b/>
          <w:sz w:val="24"/>
          <w:szCs w:val="24"/>
        </w:rPr>
      </w:pPr>
      <w:r w:rsidRPr="00BC730A">
        <w:rPr>
          <w:rFonts w:ascii="Times New Roman" w:hAnsi="Times New Roman" w:cs="Times New Roman"/>
          <w:b/>
          <w:sz w:val="24"/>
          <w:szCs w:val="24"/>
        </w:rPr>
        <w:t>METODE ANALISIS DATA</w:t>
      </w:r>
    </w:p>
    <w:p w:rsidR="00262DF7" w:rsidRDefault="00BC730A" w:rsidP="004107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dilakukan menggunakan teknik </w:t>
      </w:r>
      <w:r w:rsidRPr="00F24CD6">
        <w:rPr>
          <w:rFonts w:ascii="Times New Roman" w:hAnsi="Times New Roman" w:cs="Times New Roman"/>
          <w:i/>
          <w:sz w:val="24"/>
          <w:szCs w:val="24"/>
        </w:rPr>
        <w:t>Wilcoxon</w:t>
      </w:r>
      <w:r>
        <w:rPr>
          <w:rFonts w:ascii="Times New Roman" w:hAnsi="Times New Roman" w:cs="Times New Roman"/>
          <w:sz w:val="24"/>
          <w:szCs w:val="24"/>
        </w:rPr>
        <w:t xml:space="preserve"> untuk melihat perbedaan tingkat kecemasan sebelum diberikan intervensi dan setelah diberikan intervensi.</w:t>
      </w:r>
    </w:p>
    <w:p w:rsidR="00662C2A" w:rsidRDefault="00662C2A" w:rsidP="0041072F">
      <w:pPr>
        <w:spacing w:after="0" w:line="360" w:lineRule="auto"/>
        <w:ind w:firstLine="720"/>
        <w:jc w:val="both"/>
        <w:rPr>
          <w:rFonts w:ascii="Times New Roman" w:hAnsi="Times New Roman" w:cs="Times New Roman"/>
          <w:sz w:val="24"/>
          <w:szCs w:val="24"/>
        </w:rPr>
      </w:pPr>
    </w:p>
    <w:p w:rsidR="00662C2A" w:rsidRDefault="00662C2A" w:rsidP="0041072F">
      <w:pPr>
        <w:spacing w:after="0" w:line="360" w:lineRule="auto"/>
        <w:ind w:firstLine="720"/>
        <w:jc w:val="both"/>
        <w:rPr>
          <w:rFonts w:ascii="Times New Roman" w:hAnsi="Times New Roman" w:cs="Times New Roman"/>
          <w:sz w:val="24"/>
          <w:szCs w:val="24"/>
        </w:rPr>
      </w:pPr>
    </w:p>
    <w:p w:rsidR="00662C2A" w:rsidRDefault="00662C2A" w:rsidP="0041072F">
      <w:pPr>
        <w:spacing w:after="0" w:line="360" w:lineRule="auto"/>
        <w:ind w:firstLine="720"/>
        <w:jc w:val="both"/>
        <w:rPr>
          <w:rFonts w:ascii="Times New Roman" w:hAnsi="Times New Roman" w:cs="Times New Roman"/>
          <w:sz w:val="24"/>
          <w:szCs w:val="24"/>
        </w:rPr>
      </w:pPr>
    </w:p>
    <w:p w:rsidR="0094401D" w:rsidRDefault="00F54F85" w:rsidP="0094401D">
      <w:pPr>
        <w:pStyle w:val="ListParagraph"/>
        <w:numPr>
          <w:ilvl w:val="0"/>
          <w:numId w:val="1"/>
        </w:numPr>
        <w:spacing w:after="0" w:line="360" w:lineRule="auto"/>
        <w:ind w:left="426"/>
        <w:jc w:val="both"/>
        <w:rPr>
          <w:rFonts w:ascii="Times New Roman" w:hAnsi="Times New Roman" w:cs="Times New Roman"/>
          <w:b/>
          <w:sz w:val="24"/>
          <w:szCs w:val="24"/>
        </w:rPr>
      </w:pPr>
      <w:r w:rsidRPr="00F54F85">
        <w:rPr>
          <w:rFonts w:ascii="Times New Roman" w:hAnsi="Times New Roman" w:cs="Times New Roman"/>
          <w:b/>
          <w:sz w:val="24"/>
          <w:szCs w:val="24"/>
        </w:rPr>
        <w:lastRenderedPageBreak/>
        <w:t>HASIL DAN PEMBAHASAN</w:t>
      </w:r>
    </w:p>
    <w:p w:rsidR="000B4871" w:rsidRPr="000B4871" w:rsidRDefault="006E7089" w:rsidP="000B487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Data Kuantitatif</w:t>
      </w:r>
    </w:p>
    <w:p w:rsidR="00BC730A" w:rsidRDefault="00262DF7" w:rsidP="00262D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w:t>
      </w:r>
      <w:r w:rsidR="00F54F85">
        <w:rPr>
          <w:rFonts w:ascii="Times New Roman" w:hAnsi="Times New Roman" w:cs="Times New Roman"/>
          <w:sz w:val="24"/>
          <w:szCs w:val="24"/>
        </w:rPr>
        <w:t>asil Analisis Kuantitatif</w:t>
      </w:r>
      <w:r>
        <w:rPr>
          <w:rFonts w:ascii="Times New Roman" w:hAnsi="Times New Roman" w:cs="Times New Roman"/>
          <w:sz w:val="24"/>
          <w:szCs w:val="24"/>
        </w:rPr>
        <w:t xml:space="preserve"> deskripsi data penelitian:</w:t>
      </w:r>
    </w:p>
    <w:p w:rsidR="00262DF7" w:rsidRDefault="00262DF7" w:rsidP="00262DF7">
      <w:pPr>
        <w:spacing w:after="0" w:line="360" w:lineRule="auto"/>
        <w:jc w:val="center"/>
        <w:rPr>
          <w:rFonts w:ascii="Times New Roman" w:hAnsi="Times New Roman" w:cs="Times New Roman"/>
          <w:sz w:val="24"/>
          <w:szCs w:val="24"/>
        </w:rPr>
      </w:pPr>
      <w:r>
        <w:rPr>
          <w:noProof/>
          <w:lang w:val="id-ID" w:eastAsia="id-ID"/>
        </w:rPr>
        <w:drawing>
          <wp:anchor distT="0" distB="0" distL="114300" distR="114300" simplePos="0" relativeHeight="251660288" behindDoc="0" locked="0" layoutInCell="1" allowOverlap="1" wp14:anchorId="12CBABDF" wp14:editId="2A8D41E9">
            <wp:simplePos x="0" y="0"/>
            <wp:positionH relativeFrom="column">
              <wp:posOffset>-200025</wp:posOffset>
            </wp:positionH>
            <wp:positionV relativeFrom="paragraph">
              <wp:posOffset>205740</wp:posOffset>
            </wp:positionV>
            <wp:extent cx="2962275" cy="2133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62275" cy="2133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3.</w:t>
      </w:r>
    </w:p>
    <w:p w:rsidR="00262DF7" w:rsidRPr="00BC730A" w:rsidRDefault="00262DF7" w:rsidP="00262DF7">
      <w:pPr>
        <w:spacing w:after="0" w:line="360" w:lineRule="auto"/>
        <w:ind w:firstLine="720"/>
        <w:jc w:val="both"/>
        <w:rPr>
          <w:rFonts w:ascii="Times New Roman" w:hAnsi="Times New Roman" w:cs="Times New Roman"/>
          <w:sz w:val="24"/>
          <w:szCs w:val="24"/>
        </w:rPr>
      </w:pPr>
    </w:p>
    <w:p w:rsidR="00BC730A" w:rsidRDefault="00BC730A" w:rsidP="008B7E27">
      <w:pPr>
        <w:spacing w:after="0" w:line="360" w:lineRule="auto"/>
        <w:jc w:val="both"/>
        <w:rPr>
          <w:rFonts w:ascii="Times New Roman" w:hAnsi="Times New Roman" w:cs="Times New Roman"/>
          <w:sz w:val="24"/>
          <w:szCs w:val="24"/>
        </w:rPr>
      </w:pPr>
    </w:p>
    <w:p w:rsidR="008B7E27" w:rsidRDefault="008B7E27" w:rsidP="008B7E27">
      <w:pPr>
        <w:spacing w:after="0" w:line="360" w:lineRule="auto"/>
        <w:ind w:firstLine="720"/>
        <w:jc w:val="both"/>
        <w:rPr>
          <w:rFonts w:ascii="Times New Roman" w:hAnsi="Times New Roman" w:cs="Times New Roman"/>
          <w:sz w:val="24"/>
          <w:szCs w:val="24"/>
        </w:rPr>
      </w:pPr>
    </w:p>
    <w:p w:rsidR="008B7E27" w:rsidRDefault="008B7E27" w:rsidP="008B7E27">
      <w:pPr>
        <w:spacing w:after="0" w:line="360" w:lineRule="auto"/>
        <w:ind w:firstLine="720"/>
        <w:jc w:val="both"/>
        <w:rPr>
          <w:rFonts w:ascii="Times New Roman" w:hAnsi="Times New Roman" w:cs="Times New Roman"/>
          <w:sz w:val="24"/>
          <w:szCs w:val="24"/>
        </w:rPr>
      </w:pPr>
    </w:p>
    <w:p w:rsidR="008B7E27" w:rsidRDefault="008B7E27" w:rsidP="008B7E27">
      <w:pPr>
        <w:spacing w:after="0" w:line="360" w:lineRule="auto"/>
        <w:ind w:firstLine="720"/>
        <w:jc w:val="both"/>
        <w:rPr>
          <w:rFonts w:ascii="Times New Roman" w:hAnsi="Times New Roman" w:cs="Times New Roman"/>
          <w:sz w:val="24"/>
          <w:szCs w:val="24"/>
        </w:rPr>
      </w:pPr>
    </w:p>
    <w:p w:rsidR="008B7E27" w:rsidRDefault="008B7E27" w:rsidP="008B7E27">
      <w:pPr>
        <w:spacing w:after="0" w:line="360" w:lineRule="auto"/>
        <w:ind w:firstLine="720"/>
        <w:jc w:val="both"/>
        <w:rPr>
          <w:rFonts w:ascii="Times New Roman" w:hAnsi="Times New Roman" w:cs="Times New Roman"/>
          <w:sz w:val="24"/>
          <w:szCs w:val="24"/>
        </w:rPr>
      </w:pPr>
    </w:p>
    <w:p w:rsidR="008B7E27" w:rsidRDefault="008B7E27" w:rsidP="008B7E27">
      <w:pPr>
        <w:spacing w:after="0" w:line="360" w:lineRule="auto"/>
        <w:jc w:val="both"/>
        <w:rPr>
          <w:rFonts w:ascii="Times New Roman" w:hAnsi="Times New Roman" w:cs="Times New Roman"/>
          <w:sz w:val="24"/>
          <w:szCs w:val="24"/>
        </w:rPr>
      </w:pPr>
    </w:p>
    <w:p w:rsidR="00262DF7" w:rsidRDefault="00262DF7" w:rsidP="00262DF7">
      <w:pPr>
        <w:spacing w:after="0" w:line="360" w:lineRule="auto"/>
        <w:jc w:val="both"/>
        <w:rPr>
          <w:rFonts w:ascii="Times New Roman" w:hAnsi="Times New Roman" w:cs="Times New Roman"/>
          <w:sz w:val="24"/>
          <w:szCs w:val="24"/>
        </w:rPr>
      </w:pPr>
    </w:p>
    <w:p w:rsidR="00D759DC" w:rsidRDefault="00262DF7" w:rsidP="004107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6454E0">
        <w:rPr>
          <w:rFonts w:ascii="Times New Roman" w:hAnsi="Times New Roman" w:cs="Times New Roman"/>
          <w:sz w:val="24"/>
          <w:szCs w:val="24"/>
        </w:rPr>
        <w:t>erdasarkan skor partisipan tampak bahwa dari 6 partisipan penelitian menunjukka</w:t>
      </w:r>
      <w:r>
        <w:rPr>
          <w:rFonts w:ascii="Times New Roman" w:hAnsi="Times New Roman" w:cs="Times New Roman"/>
          <w:sz w:val="24"/>
          <w:szCs w:val="24"/>
        </w:rPr>
        <w:t>n</w:t>
      </w:r>
      <w:r w:rsidRPr="006454E0">
        <w:rPr>
          <w:rFonts w:ascii="Times New Roman" w:hAnsi="Times New Roman" w:cs="Times New Roman"/>
          <w:sz w:val="24"/>
          <w:szCs w:val="24"/>
        </w:rPr>
        <w:t xml:space="preserve"> gejala kecemasan dimana beradasrkan skala TMAS skor </w:t>
      </w:r>
      <w:r>
        <w:rPr>
          <w:rFonts w:ascii="Times New Roman" w:hAnsi="Times New Roman" w:cs="Times New Roman"/>
          <w:sz w:val="24"/>
          <w:szCs w:val="24"/>
        </w:rPr>
        <w:t>&gt; 34 menunjukkan kecemasan berat. Setelah pemberian terapi tampak terjadi penurunan skor pada 6 partisipan 5 partisipan memiliki skor kecemasan ringan 1 partisipan memiliki skor kecemasan sedang. Dari hasil data statistik deskriptif terlihat bahwa sebelum terapi, skor mean kecemasan sebesar 34.00 dan setelah terapi diberikan diperoleh skor kecemasan menurun, yaitu sebesar 12.33. Hal ini berarti ada penurunan tingkat kecemasan setelah pemberian terapi.</w:t>
      </w:r>
    </w:p>
    <w:p w:rsidR="00262DF7" w:rsidRDefault="00426268" w:rsidP="00426268">
      <w:pPr>
        <w:spacing w:after="0" w:line="360" w:lineRule="auto"/>
        <w:jc w:val="both"/>
        <w:rPr>
          <w:rFonts w:ascii="Times New Roman" w:hAnsi="Times New Roman" w:cs="Times New Roman"/>
          <w:sz w:val="24"/>
          <w:szCs w:val="24"/>
        </w:rPr>
      </w:pPr>
      <w:r w:rsidRPr="00426268">
        <w:rPr>
          <w:rFonts w:ascii="Times New Roman" w:hAnsi="Times New Roman" w:cs="Times New Roman"/>
          <w:b/>
          <w:sz w:val="24"/>
          <w:szCs w:val="24"/>
        </w:rPr>
        <w:t>UJI HIPOTESIS</w:t>
      </w:r>
    </w:p>
    <w:p w:rsidR="00426268" w:rsidRDefault="00426268" w:rsidP="00426268">
      <w:pPr>
        <w:spacing w:after="0" w:line="36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Uji hipotesis dalam penelitian ini bertujuan untuk melihat perbedaan skor kecemasan sebelum dan sesudah intervensi </w:t>
      </w:r>
      <w:r w:rsidRPr="00837709">
        <w:rPr>
          <w:rFonts w:ascii="Times New Roman" w:hAnsi="Times New Roman" w:cs="Times New Roman"/>
          <w:i/>
          <w:sz w:val="24"/>
          <w:szCs w:val="24"/>
        </w:rPr>
        <w:t>Group</w:t>
      </w:r>
      <w:r>
        <w:rPr>
          <w:rFonts w:ascii="Times New Roman" w:hAnsi="Times New Roman" w:cs="Times New Roman"/>
          <w:sz w:val="24"/>
          <w:szCs w:val="24"/>
        </w:rPr>
        <w:t xml:space="preserve"> </w:t>
      </w:r>
      <w:r w:rsidRPr="00837709">
        <w:rPr>
          <w:rFonts w:ascii="Times New Roman" w:hAnsi="Times New Roman" w:cs="Times New Roman"/>
          <w:i/>
          <w:sz w:val="24"/>
          <w:szCs w:val="24"/>
        </w:rPr>
        <w:t>Cognitive Behavioral Therapy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teknik </w:t>
      </w:r>
      <w:r w:rsidRPr="00064414">
        <w:rPr>
          <w:rFonts w:ascii="Times New Roman" w:hAnsi="Times New Roman" w:cs="Times New Roman"/>
          <w:i/>
          <w:sz w:val="24"/>
          <w:szCs w:val="24"/>
        </w:rPr>
        <w:t>Wilcoxon</w:t>
      </w:r>
      <w:r>
        <w:rPr>
          <w:rFonts w:ascii="Times New Roman" w:hAnsi="Times New Roman" w:cs="Times New Roman"/>
          <w:sz w:val="24"/>
          <w:szCs w:val="24"/>
        </w:rPr>
        <w:t>. Uji hipotesis pada skala TMAS yang telah dilakukan dapat dilihat pada table berikut:</w:t>
      </w:r>
    </w:p>
    <w:p w:rsidR="00426268" w:rsidRDefault="00E0007A" w:rsidP="00E0007A">
      <w:pPr>
        <w:spacing w:after="0" w:line="360" w:lineRule="auto"/>
        <w:jc w:val="center"/>
        <w:rPr>
          <w:rFonts w:ascii="Times New Roman" w:hAnsi="Times New Roman" w:cs="Times New Roman"/>
          <w:sz w:val="24"/>
          <w:szCs w:val="24"/>
        </w:rPr>
      </w:pPr>
      <w:r>
        <w:rPr>
          <w:noProof/>
          <w:lang w:val="id-ID" w:eastAsia="id-ID"/>
        </w:rPr>
        <w:drawing>
          <wp:anchor distT="0" distB="0" distL="114300" distR="114300" simplePos="0" relativeHeight="251661312" behindDoc="0" locked="0" layoutInCell="1" allowOverlap="1" wp14:anchorId="0E18B970" wp14:editId="658EC624">
            <wp:simplePos x="0" y="0"/>
            <wp:positionH relativeFrom="column">
              <wp:posOffset>-99695</wp:posOffset>
            </wp:positionH>
            <wp:positionV relativeFrom="paragraph">
              <wp:posOffset>259080</wp:posOffset>
            </wp:positionV>
            <wp:extent cx="3124200"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24200" cy="1028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4.</w:t>
      </w: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r>
        <w:rPr>
          <w:noProof/>
          <w:lang w:val="id-ID" w:eastAsia="id-ID"/>
        </w:rPr>
        <w:drawing>
          <wp:anchor distT="0" distB="0" distL="114300" distR="114300" simplePos="0" relativeHeight="251662336" behindDoc="0" locked="0" layoutInCell="1" allowOverlap="1" wp14:anchorId="3CBA274B" wp14:editId="4C823FFD">
            <wp:simplePos x="0" y="0"/>
            <wp:positionH relativeFrom="column">
              <wp:posOffset>-99695</wp:posOffset>
            </wp:positionH>
            <wp:positionV relativeFrom="paragraph">
              <wp:posOffset>259080</wp:posOffset>
            </wp:positionV>
            <wp:extent cx="3124200" cy="8667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24200" cy="8667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5.</w:t>
      </w: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jc w:val="center"/>
        <w:rPr>
          <w:rFonts w:ascii="Times New Roman" w:hAnsi="Times New Roman" w:cs="Times New Roman"/>
          <w:sz w:val="24"/>
          <w:szCs w:val="24"/>
        </w:rPr>
      </w:pPr>
    </w:p>
    <w:p w:rsidR="00E0007A" w:rsidRDefault="00E0007A" w:rsidP="00E0007A">
      <w:pPr>
        <w:spacing w:after="0" w:line="360" w:lineRule="auto"/>
        <w:ind w:left="68" w:firstLine="652"/>
        <w:jc w:val="both"/>
        <w:rPr>
          <w:rFonts w:ascii="Times New Roman" w:hAnsi="Times New Roman" w:cs="Times New Roman"/>
          <w:sz w:val="24"/>
          <w:szCs w:val="24"/>
        </w:rPr>
      </w:pPr>
    </w:p>
    <w:p w:rsidR="00E0007A" w:rsidRDefault="00E0007A" w:rsidP="00D759DC">
      <w:pPr>
        <w:spacing w:after="0" w:line="360" w:lineRule="auto"/>
        <w:ind w:left="68" w:firstLine="652"/>
        <w:jc w:val="both"/>
        <w:rPr>
          <w:rFonts w:ascii="Times New Roman" w:hAnsi="Times New Roman" w:cs="Times New Roman"/>
          <w:sz w:val="24"/>
          <w:szCs w:val="24"/>
        </w:rPr>
      </w:pPr>
      <w:r>
        <w:rPr>
          <w:rFonts w:ascii="Times New Roman" w:hAnsi="Times New Roman" w:cs="Times New Roman"/>
          <w:sz w:val="24"/>
          <w:szCs w:val="24"/>
        </w:rPr>
        <w:t xml:space="preserve">Dari table 4 dan 5, diketahui hasil analisis diperoleh Z = -2.201 (p &lt; 0.05), artinya terdapat perbedaan tingkat kecemasan antara sebelum dan sesudah pemberian intervensi </w:t>
      </w:r>
      <w:r w:rsidRPr="00837709">
        <w:rPr>
          <w:rFonts w:ascii="Times New Roman" w:hAnsi="Times New Roman" w:cs="Times New Roman"/>
          <w:i/>
          <w:sz w:val="24"/>
          <w:szCs w:val="24"/>
        </w:rPr>
        <w:t>Group</w:t>
      </w:r>
      <w:r>
        <w:rPr>
          <w:rFonts w:ascii="Times New Roman" w:hAnsi="Times New Roman" w:cs="Times New Roman"/>
          <w:sz w:val="24"/>
          <w:szCs w:val="24"/>
        </w:rPr>
        <w:t xml:space="preserve"> </w:t>
      </w:r>
      <w:r w:rsidRPr="00837709">
        <w:rPr>
          <w:rFonts w:ascii="Times New Roman" w:hAnsi="Times New Roman" w:cs="Times New Roman"/>
          <w:i/>
          <w:sz w:val="24"/>
          <w:szCs w:val="24"/>
        </w:rPr>
        <w:t>Cognitive Behavioral Therapy</w:t>
      </w:r>
      <w:r>
        <w:rPr>
          <w:rFonts w:ascii="Times New Roman" w:hAnsi="Times New Roman" w:cs="Times New Roman"/>
          <w:i/>
          <w:sz w:val="24"/>
          <w:szCs w:val="24"/>
        </w:rPr>
        <w:t xml:space="preserve">. </w:t>
      </w:r>
      <w:r>
        <w:rPr>
          <w:rFonts w:ascii="Times New Roman" w:hAnsi="Times New Roman" w:cs="Times New Roman"/>
          <w:sz w:val="24"/>
          <w:szCs w:val="24"/>
        </w:rPr>
        <w:t xml:space="preserve">Perbedaan tingkat kecemasan juga terlihat dari penurunan hasil mean sebelum dan sesudah pemberian intervensi </w:t>
      </w:r>
      <w:r w:rsidRPr="00837709">
        <w:rPr>
          <w:rFonts w:ascii="Times New Roman" w:hAnsi="Times New Roman" w:cs="Times New Roman"/>
          <w:i/>
          <w:sz w:val="24"/>
          <w:szCs w:val="24"/>
        </w:rPr>
        <w:t>Group</w:t>
      </w:r>
      <w:r>
        <w:rPr>
          <w:rFonts w:ascii="Times New Roman" w:hAnsi="Times New Roman" w:cs="Times New Roman"/>
          <w:sz w:val="24"/>
          <w:szCs w:val="24"/>
        </w:rPr>
        <w:t xml:space="preserve"> </w:t>
      </w:r>
      <w:r w:rsidRPr="00837709">
        <w:rPr>
          <w:rFonts w:ascii="Times New Roman" w:hAnsi="Times New Roman" w:cs="Times New Roman"/>
          <w:i/>
          <w:sz w:val="24"/>
          <w:szCs w:val="24"/>
        </w:rPr>
        <w:t>Cognitive Behavioral Therapy</w:t>
      </w:r>
      <w:r>
        <w:rPr>
          <w:rFonts w:ascii="Times New Roman" w:hAnsi="Times New Roman" w:cs="Times New Roman"/>
          <w:i/>
          <w:sz w:val="24"/>
          <w:szCs w:val="24"/>
        </w:rPr>
        <w:t xml:space="preserve"> </w:t>
      </w:r>
      <w:r w:rsidRPr="00C45A94">
        <w:rPr>
          <w:rFonts w:ascii="Times New Roman" w:hAnsi="Times New Roman" w:cs="Times New Roman"/>
          <w:sz w:val="24"/>
          <w:szCs w:val="24"/>
        </w:rPr>
        <w:t xml:space="preserve">diperoleh skor kecemasan sebesar </w:t>
      </w:r>
      <w:r>
        <w:rPr>
          <w:rFonts w:ascii="Times New Roman" w:hAnsi="Times New Roman" w:cs="Times New Roman"/>
          <w:sz w:val="24"/>
          <w:szCs w:val="24"/>
        </w:rPr>
        <w:t xml:space="preserve">34.00 dan setelah pemberian intervensi diperoleh skor 12.33.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berarti ada penurunan tingkat kecemasan setelah pemberian intervensi </w:t>
      </w:r>
      <w:r w:rsidRPr="00837709">
        <w:rPr>
          <w:rFonts w:ascii="Times New Roman" w:hAnsi="Times New Roman" w:cs="Times New Roman"/>
          <w:i/>
          <w:sz w:val="24"/>
          <w:szCs w:val="24"/>
        </w:rPr>
        <w:t>Group</w:t>
      </w:r>
      <w:r>
        <w:rPr>
          <w:rFonts w:ascii="Times New Roman" w:hAnsi="Times New Roman" w:cs="Times New Roman"/>
          <w:sz w:val="24"/>
          <w:szCs w:val="24"/>
        </w:rPr>
        <w:t xml:space="preserve"> </w:t>
      </w:r>
      <w:r w:rsidRPr="00837709">
        <w:rPr>
          <w:rFonts w:ascii="Times New Roman" w:hAnsi="Times New Roman" w:cs="Times New Roman"/>
          <w:i/>
          <w:sz w:val="24"/>
          <w:szCs w:val="24"/>
        </w:rPr>
        <w:t>Cognitive Behavioral Therapy</w:t>
      </w:r>
      <w:r>
        <w:rPr>
          <w:rFonts w:ascii="Times New Roman" w:hAnsi="Times New Roman" w:cs="Times New Roman"/>
          <w:i/>
          <w:sz w:val="24"/>
          <w:szCs w:val="24"/>
        </w:rPr>
        <w:t xml:space="preserve">. </w:t>
      </w:r>
      <w:r>
        <w:rPr>
          <w:rFonts w:ascii="Times New Roman" w:hAnsi="Times New Roman" w:cs="Times New Roman"/>
          <w:sz w:val="24"/>
          <w:szCs w:val="24"/>
        </w:rPr>
        <w:t xml:space="preserve">Jadi dapat disimpulkan bahwa ada Pengaruh </w:t>
      </w:r>
      <w:r w:rsidRPr="00837709">
        <w:rPr>
          <w:rFonts w:ascii="Times New Roman" w:hAnsi="Times New Roman" w:cs="Times New Roman"/>
          <w:i/>
          <w:sz w:val="24"/>
          <w:szCs w:val="24"/>
        </w:rPr>
        <w:t>Group</w:t>
      </w:r>
      <w:r>
        <w:rPr>
          <w:rFonts w:ascii="Times New Roman" w:hAnsi="Times New Roman" w:cs="Times New Roman"/>
          <w:sz w:val="24"/>
          <w:szCs w:val="24"/>
        </w:rPr>
        <w:t xml:space="preserve"> </w:t>
      </w:r>
      <w:r w:rsidRPr="00837709">
        <w:rPr>
          <w:rFonts w:ascii="Times New Roman" w:hAnsi="Times New Roman" w:cs="Times New Roman"/>
          <w:i/>
          <w:sz w:val="24"/>
          <w:szCs w:val="24"/>
        </w:rPr>
        <w:t>Cognitive Behavioral Therapy</w:t>
      </w:r>
      <w:r>
        <w:rPr>
          <w:rFonts w:ascii="Times New Roman" w:hAnsi="Times New Roman" w:cs="Times New Roman"/>
          <w:sz w:val="24"/>
          <w:szCs w:val="24"/>
        </w:rPr>
        <w:t xml:space="preserve"> untuk menurunkan Kecemasan Pada Wanita Infertilitas Primer.</w:t>
      </w:r>
    </w:p>
    <w:p w:rsidR="00C50F70" w:rsidRDefault="00C50F70" w:rsidP="00C50F70">
      <w:pPr>
        <w:spacing w:after="0" w:line="360" w:lineRule="auto"/>
        <w:rPr>
          <w:rFonts w:ascii="Times New Roman" w:hAnsi="Times New Roman" w:cs="Times New Roman"/>
          <w:sz w:val="24"/>
          <w:szCs w:val="24"/>
        </w:rPr>
      </w:pPr>
    </w:p>
    <w:p w:rsidR="00C50F70" w:rsidRDefault="00C50F70" w:rsidP="00C50F70">
      <w:pPr>
        <w:spacing w:after="0" w:line="360" w:lineRule="auto"/>
        <w:ind w:left="68" w:hanging="68"/>
        <w:jc w:val="center"/>
        <w:rPr>
          <w:rFonts w:ascii="Times New Roman" w:hAnsi="Times New Roman" w:cs="Times New Roman"/>
          <w:sz w:val="24"/>
          <w:szCs w:val="24"/>
        </w:rPr>
      </w:pPr>
    </w:p>
    <w:p w:rsidR="00C50F70" w:rsidRDefault="00C50F70" w:rsidP="00C50F70">
      <w:pPr>
        <w:spacing w:after="0" w:line="360" w:lineRule="auto"/>
        <w:jc w:val="center"/>
        <w:rPr>
          <w:rFonts w:ascii="Times New Roman" w:hAnsi="Times New Roman" w:cs="Times New Roman"/>
          <w:sz w:val="24"/>
          <w:szCs w:val="24"/>
        </w:rPr>
      </w:pPr>
      <w:r>
        <w:rPr>
          <w:noProof/>
          <w:lang w:val="id-ID" w:eastAsia="id-ID"/>
        </w:rPr>
        <w:lastRenderedPageBreak/>
        <w:drawing>
          <wp:anchor distT="0" distB="0" distL="114300" distR="114300" simplePos="0" relativeHeight="251664384" behindDoc="0" locked="0" layoutInCell="1" allowOverlap="1" wp14:anchorId="2840BF52" wp14:editId="56F87C5D">
            <wp:simplePos x="0" y="0"/>
            <wp:positionH relativeFrom="column">
              <wp:posOffset>-95250</wp:posOffset>
            </wp:positionH>
            <wp:positionV relativeFrom="paragraph">
              <wp:posOffset>232410</wp:posOffset>
            </wp:positionV>
            <wp:extent cx="2895600" cy="1009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95600" cy="1009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Tabel 6.</w:t>
      </w:r>
    </w:p>
    <w:p w:rsidR="00C50F70" w:rsidRDefault="00C50F70" w:rsidP="00C50F70">
      <w:pPr>
        <w:spacing w:after="0" w:line="360" w:lineRule="auto"/>
        <w:jc w:val="both"/>
        <w:rPr>
          <w:rFonts w:ascii="Times New Roman" w:hAnsi="Times New Roman" w:cs="Times New Roman"/>
          <w:sz w:val="24"/>
          <w:szCs w:val="24"/>
        </w:rPr>
      </w:pPr>
    </w:p>
    <w:p w:rsidR="00D70840" w:rsidRDefault="00D70840" w:rsidP="00D759DC">
      <w:pPr>
        <w:spacing w:after="0" w:line="360" w:lineRule="auto"/>
        <w:ind w:left="68" w:firstLine="652"/>
        <w:jc w:val="both"/>
        <w:rPr>
          <w:rFonts w:ascii="Times New Roman" w:hAnsi="Times New Roman" w:cs="Times New Roman"/>
          <w:sz w:val="24"/>
          <w:szCs w:val="24"/>
        </w:rPr>
      </w:pPr>
    </w:p>
    <w:p w:rsidR="00C50F70" w:rsidRDefault="00C50F70" w:rsidP="00867ADD">
      <w:pPr>
        <w:spacing w:after="0" w:line="360" w:lineRule="auto"/>
        <w:ind w:left="68" w:firstLine="652"/>
        <w:jc w:val="both"/>
        <w:rPr>
          <w:rFonts w:ascii="Times New Roman" w:hAnsi="Times New Roman" w:cs="Times New Roman"/>
          <w:sz w:val="24"/>
          <w:szCs w:val="24"/>
        </w:rPr>
      </w:pPr>
    </w:p>
    <w:p w:rsidR="00C50F70" w:rsidRDefault="00C50F70" w:rsidP="00867ADD">
      <w:pPr>
        <w:spacing w:after="0" w:line="360" w:lineRule="auto"/>
        <w:ind w:left="68" w:firstLine="652"/>
        <w:jc w:val="both"/>
        <w:rPr>
          <w:rFonts w:ascii="Times New Roman" w:hAnsi="Times New Roman" w:cs="Times New Roman"/>
          <w:sz w:val="24"/>
          <w:szCs w:val="24"/>
        </w:rPr>
      </w:pPr>
    </w:p>
    <w:p w:rsidR="00C50F70" w:rsidRDefault="00C50F70" w:rsidP="00C50F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10, diketahui bahwa hasil analisis skor </w:t>
      </w:r>
      <w:r w:rsidRPr="00302577">
        <w:rPr>
          <w:rFonts w:ascii="Times New Roman" w:hAnsi="Times New Roman" w:cs="Times New Roman"/>
          <w:i/>
          <w:sz w:val="24"/>
          <w:szCs w:val="24"/>
        </w:rPr>
        <w:t>posttest</w:t>
      </w:r>
      <w:r>
        <w:rPr>
          <w:rFonts w:ascii="Times New Roman" w:hAnsi="Times New Roman" w:cs="Times New Roman"/>
          <w:sz w:val="24"/>
          <w:szCs w:val="24"/>
        </w:rPr>
        <w:t xml:space="preserve"> dan </w:t>
      </w:r>
      <w:r w:rsidRPr="00302577">
        <w:rPr>
          <w:rFonts w:ascii="Times New Roman" w:hAnsi="Times New Roman" w:cs="Times New Roman"/>
          <w:i/>
          <w:sz w:val="24"/>
          <w:szCs w:val="24"/>
        </w:rPr>
        <w:t>follow up</w:t>
      </w:r>
      <w:r>
        <w:rPr>
          <w:rFonts w:ascii="Times New Roman" w:hAnsi="Times New Roman" w:cs="Times New Roman"/>
          <w:sz w:val="24"/>
          <w:szCs w:val="24"/>
        </w:rPr>
        <w:t xml:space="preserve"> menunjukkan Z = -2.207 (p&lt; 0.05). Hal ini berarti ada perbedaan penurunan tingkat kecemasan pada wanita infertilitas primer pada kelompok eksperimen antara sesudah diberikan terapi </w:t>
      </w:r>
      <w:r w:rsidRPr="009B2CB8">
        <w:rPr>
          <w:rFonts w:ascii="Times New Roman" w:hAnsi="Times New Roman" w:cs="Times New Roman"/>
          <w:i/>
          <w:sz w:val="24"/>
          <w:szCs w:val="24"/>
        </w:rPr>
        <w:t>Group</w:t>
      </w:r>
      <w:r>
        <w:rPr>
          <w:rFonts w:ascii="Times New Roman" w:hAnsi="Times New Roman" w:cs="Times New Roman"/>
          <w:sz w:val="24"/>
          <w:szCs w:val="24"/>
        </w:rPr>
        <w:t xml:space="preserve"> CBT dengan </w:t>
      </w:r>
      <w:r w:rsidRPr="009B2CB8">
        <w:rPr>
          <w:rFonts w:ascii="Times New Roman" w:hAnsi="Times New Roman" w:cs="Times New Roman"/>
          <w:i/>
          <w:sz w:val="24"/>
          <w:szCs w:val="24"/>
        </w:rPr>
        <w:t>fase follow up</w:t>
      </w:r>
      <w:r>
        <w:rPr>
          <w:rFonts w:ascii="Times New Roman" w:hAnsi="Times New Roman" w:cs="Times New Roman"/>
          <w:sz w:val="24"/>
          <w:szCs w:val="24"/>
        </w:rPr>
        <w:t xml:space="preserve">. Skor kecemasan setelah diberikan terapi dengan </w:t>
      </w:r>
      <w:r w:rsidRPr="009B2CB8">
        <w:rPr>
          <w:rFonts w:ascii="Times New Roman" w:hAnsi="Times New Roman" w:cs="Times New Roman"/>
          <w:i/>
          <w:sz w:val="24"/>
          <w:szCs w:val="24"/>
        </w:rPr>
        <w:t>fase follow up</w:t>
      </w:r>
      <w:r>
        <w:rPr>
          <w:rFonts w:ascii="Times New Roman" w:hAnsi="Times New Roman" w:cs="Times New Roman"/>
          <w:sz w:val="24"/>
          <w:szCs w:val="24"/>
        </w:rPr>
        <w:t xml:space="preserve"> mengalami penurunan </w:t>
      </w:r>
      <w:r w:rsidRPr="00302577">
        <w:rPr>
          <w:rFonts w:ascii="Times New Roman" w:hAnsi="Times New Roman" w:cs="Times New Roman"/>
          <w:i/>
          <w:sz w:val="24"/>
          <w:szCs w:val="24"/>
        </w:rPr>
        <w:t>mean posttest</w:t>
      </w:r>
      <w:r>
        <w:rPr>
          <w:rFonts w:ascii="Times New Roman" w:hAnsi="Times New Roman" w:cs="Times New Roman"/>
          <w:sz w:val="24"/>
          <w:szCs w:val="24"/>
        </w:rPr>
        <w:t xml:space="preserve"> 12.33 dan </w:t>
      </w:r>
      <w:r w:rsidRPr="00302577">
        <w:rPr>
          <w:rFonts w:ascii="Times New Roman" w:hAnsi="Times New Roman" w:cs="Times New Roman"/>
          <w:i/>
          <w:sz w:val="24"/>
          <w:szCs w:val="24"/>
        </w:rPr>
        <w:t xml:space="preserve">mean follow up </w:t>
      </w:r>
      <w:r>
        <w:rPr>
          <w:rFonts w:ascii="Times New Roman" w:hAnsi="Times New Roman" w:cs="Times New Roman"/>
          <w:sz w:val="24"/>
          <w:szCs w:val="24"/>
        </w:rPr>
        <w:t>7.00.</w:t>
      </w:r>
    </w:p>
    <w:p w:rsidR="00C50F70" w:rsidRDefault="00C50F70" w:rsidP="00C50F70">
      <w:pPr>
        <w:spacing w:after="0" w:line="360" w:lineRule="auto"/>
        <w:jc w:val="both"/>
        <w:rPr>
          <w:rFonts w:ascii="Times New Roman" w:hAnsi="Times New Roman" w:cs="Times New Roman"/>
          <w:sz w:val="24"/>
          <w:szCs w:val="24"/>
        </w:rPr>
      </w:pPr>
    </w:p>
    <w:p w:rsidR="00867ADD" w:rsidRDefault="00867ADD" w:rsidP="00C50F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adalah grafik penurunan tingkat kecemasan yang diperoleh dari skor skala TMAS disaat </w:t>
      </w:r>
      <w:r w:rsidRPr="00CE40A7">
        <w:rPr>
          <w:rFonts w:ascii="Times New Roman" w:hAnsi="Times New Roman" w:cs="Times New Roman"/>
          <w:i/>
          <w:sz w:val="24"/>
          <w:szCs w:val="24"/>
        </w:rPr>
        <w:t xml:space="preserve">Pretest, Posttest </w:t>
      </w:r>
      <w:r w:rsidRPr="00CE40A7">
        <w:rPr>
          <w:rFonts w:ascii="Times New Roman" w:hAnsi="Times New Roman" w:cs="Times New Roman"/>
          <w:sz w:val="24"/>
          <w:szCs w:val="24"/>
        </w:rPr>
        <w:t>dan</w:t>
      </w:r>
      <w:r w:rsidRPr="00CE40A7">
        <w:rPr>
          <w:rFonts w:ascii="Times New Roman" w:hAnsi="Times New Roman" w:cs="Times New Roman"/>
          <w:i/>
          <w:sz w:val="24"/>
          <w:szCs w:val="24"/>
        </w:rPr>
        <w:t xml:space="preserve"> Follow Up</w:t>
      </w:r>
      <w:r>
        <w:rPr>
          <w:rFonts w:ascii="Times New Roman" w:hAnsi="Times New Roman" w:cs="Times New Roman"/>
          <w:sz w:val="24"/>
          <w:szCs w:val="24"/>
        </w:rPr>
        <w:t>:</w:t>
      </w:r>
    </w:p>
    <w:p w:rsidR="00867ADD" w:rsidRDefault="00867ADD" w:rsidP="00867ADD">
      <w:pPr>
        <w:spacing w:after="0" w:line="360" w:lineRule="auto"/>
        <w:jc w:val="both"/>
        <w:rPr>
          <w:rFonts w:ascii="Times New Roman" w:hAnsi="Times New Roman" w:cs="Times New Roman"/>
          <w:sz w:val="24"/>
          <w:szCs w:val="24"/>
        </w:rPr>
      </w:pPr>
      <w:r>
        <w:rPr>
          <w:noProof/>
          <w:lang w:val="id-ID" w:eastAsia="id-ID"/>
        </w:rPr>
        <w:drawing>
          <wp:anchor distT="0" distB="0" distL="114300" distR="114300" simplePos="0" relativeHeight="251663360" behindDoc="0" locked="0" layoutInCell="1" allowOverlap="1" wp14:anchorId="4B717E84" wp14:editId="5C0F5F66">
            <wp:simplePos x="0" y="0"/>
            <wp:positionH relativeFrom="column">
              <wp:posOffset>-147320</wp:posOffset>
            </wp:positionH>
            <wp:positionV relativeFrom="paragraph">
              <wp:posOffset>30480</wp:posOffset>
            </wp:positionV>
            <wp:extent cx="2990850" cy="2200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90850" cy="2200275"/>
                    </a:xfrm>
                    <a:prstGeom prst="rect">
                      <a:avLst/>
                    </a:prstGeom>
                  </pic:spPr>
                </pic:pic>
              </a:graphicData>
            </a:graphic>
            <wp14:sizeRelH relativeFrom="page">
              <wp14:pctWidth>0</wp14:pctWidth>
            </wp14:sizeRelH>
            <wp14:sizeRelV relativeFrom="page">
              <wp14:pctHeight>0</wp14:pctHeight>
            </wp14:sizeRelV>
          </wp:anchor>
        </w:drawing>
      </w: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867ADD" w:rsidRDefault="00867ADD" w:rsidP="00867ADD">
      <w:pPr>
        <w:spacing w:after="0" w:line="360" w:lineRule="auto"/>
        <w:jc w:val="both"/>
        <w:rPr>
          <w:rFonts w:ascii="Times New Roman" w:hAnsi="Times New Roman" w:cs="Times New Roman"/>
          <w:sz w:val="24"/>
          <w:szCs w:val="24"/>
        </w:rPr>
      </w:pPr>
    </w:p>
    <w:p w:rsidR="00E3345A" w:rsidRDefault="00E3345A" w:rsidP="00867ADD">
      <w:pPr>
        <w:spacing w:after="0" w:line="360" w:lineRule="auto"/>
        <w:ind w:firstLine="720"/>
        <w:jc w:val="both"/>
        <w:rPr>
          <w:rFonts w:ascii="Times New Roman" w:hAnsi="Times New Roman" w:cs="Times New Roman"/>
          <w:sz w:val="24"/>
          <w:szCs w:val="24"/>
        </w:rPr>
      </w:pPr>
    </w:p>
    <w:p w:rsidR="00E3345A" w:rsidRDefault="00E3345A" w:rsidP="00867ADD">
      <w:pPr>
        <w:spacing w:after="0" w:line="360" w:lineRule="auto"/>
        <w:ind w:firstLine="720"/>
        <w:jc w:val="both"/>
        <w:rPr>
          <w:rFonts w:ascii="Times New Roman" w:hAnsi="Times New Roman" w:cs="Times New Roman"/>
          <w:sz w:val="24"/>
          <w:szCs w:val="24"/>
        </w:rPr>
      </w:pPr>
    </w:p>
    <w:p w:rsidR="00E3345A" w:rsidRDefault="00E3345A" w:rsidP="00867ADD">
      <w:pPr>
        <w:spacing w:after="0" w:line="360" w:lineRule="auto"/>
        <w:ind w:firstLine="720"/>
        <w:jc w:val="both"/>
        <w:rPr>
          <w:rFonts w:ascii="Times New Roman" w:hAnsi="Times New Roman" w:cs="Times New Roman"/>
          <w:sz w:val="24"/>
          <w:szCs w:val="24"/>
        </w:rPr>
      </w:pPr>
    </w:p>
    <w:p w:rsidR="00867ADD" w:rsidRDefault="00867ADD" w:rsidP="00867ADD">
      <w:pPr>
        <w:spacing w:after="0" w:line="360" w:lineRule="auto"/>
        <w:ind w:firstLine="720"/>
        <w:jc w:val="both"/>
        <w:rPr>
          <w:rFonts w:ascii="Times New Roman" w:hAnsi="Times New Roman" w:cs="Times New Roman"/>
          <w:sz w:val="24"/>
          <w:szCs w:val="24"/>
        </w:rPr>
      </w:pPr>
      <w:r w:rsidRPr="003917EB">
        <w:rPr>
          <w:rFonts w:ascii="Times New Roman" w:hAnsi="Times New Roman" w:cs="Times New Roman"/>
          <w:sz w:val="24"/>
          <w:szCs w:val="24"/>
        </w:rPr>
        <w:lastRenderedPageBreak/>
        <w:t>Berikut ini adalah</w:t>
      </w:r>
      <w:r>
        <w:rPr>
          <w:rFonts w:ascii="Times New Roman" w:hAnsi="Times New Roman" w:cs="Times New Roman"/>
          <w:sz w:val="24"/>
          <w:szCs w:val="24"/>
        </w:rPr>
        <w:t xml:space="preserve"> gambar </w:t>
      </w:r>
      <w:r w:rsidRPr="003917EB">
        <w:rPr>
          <w:rFonts w:ascii="Times New Roman" w:hAnsi="Times New Roman" w:cs="Times New Roman"/>
          <w:sz w:val="24"/>
          <w:szCs w:val="24"/>
        </w:rPr>
        <w:t>gra</w:t>
      </w:r>
      <w:r>
        <w:rPr>
          <w:rFonts w:ascii="Times New Roman" w:hAnsi="Times New Roman" w:cs="Times New Roman"/>
          <w:sz w:val="24"/>
          <w:szCs w:val="24"/>
        </w:rPr>
        <w:t xml:space="preserve">fik penurunan tingkat kecemasan berdasarkan nilai </w:t>
      </w:r>
      <w:r w:rsidRPr="003917EB">
        <w:rPr>
          <w:rFonts w:ascii="Times New Roman" w:hAnsi="Times New Roman" w:cs="Times New Roman"/>
          <w:i/>
          <w:sz w:val="24"/>
          <w:szCs w:val="24"/>
        </w:rPr>
        <w:t>mean</w:t>
      </w:r>
      <w:r>
        <w:rPr>
          <w:rFonts w:ascii="Times New Roman" w:hAnsi="Times New Roman" w:cs="Times New Roman"/>
          <w:sz w:val="24"/>
          <w:szCs w:val="24"/>
        </w:rPr>
        <w:t xml:space="preserve"> yang diperoleh dari pengukuran </w:t>
      </w:r>
      <w:r w:rsidRPr="003917EB">
        <w:rPr>
          <w:rFonts w:ascii="Times New Roman" w:hAnsi="Times New Roman" w:cs="Times New Roman"/>
          <w:i/>
          <w:sz w:val="24"/>
          <w:szCs w:val="24"/>
        </w:rPr>
        <w:t xml:space="preserve">Pretest, Posttest </w:t>
      </w:r>
      <w:r>
        <w:rPr>
          <w:rFonts w:ascii="Times New Roman" w:hAnsi="Times New Roman" w:cs="Times New Roman"/>
          <w:sz w:val="24"/>
          <w:szCs w:val="24"/>
        </w:rPr>
        <w:t xml:space="preserve">dan </w:t>
      </w:r>
      <w:r w:rsidRPr="003917EB">
        <w:rPr>
          <w:rFonts w:ascii="Times New Roman" w:hAnsi="Times New Roman" w:cs="Times New Roman"/>
          <w:i/>
          <w:sz w:val="24"/>
          <w:szCs w:val="24"/>
        </w:rPr>
        <w:t xml:space="preserve">follow </w:t>
      </w:r>
      <w:proofErr w:type="gramStart"/>
      <w:r w:rsidRPr="003917EB">
        <w:rPr>
          <w:rFonts w:ascii="Times New Roman" w:hAnsi="Times New Roman" w:cs="Times New Roman"/>
          <w:i/>
          <w:sz w:val="24"/>
          <w:szCs w:val="24"/>
        </w:rPr>
        <w:t>Up</w:t>
      </w:r>
      <w:proofErr w:type="gramEnd"/>
      <w:r>
        <w:rPr>
          <w:rFonts w:ascii="Times New Roman" w:hAnsi="Times New Roman" w:cs="Times New Roman"/>
          <w:sz w:val="24"/>
          <w:szCs w:val="24"/>
        </w:rPr>
        <w:t>:</w:t>
      </w:r>
    </w:p>
    <w:p w:rsidR="006E7089" w:rsidRDefault="00867ADD" w:rsidP="00867ADD">
      <w:pPr>
        <w:spacing w:after="0" w:line="360" w:lineRule="auto"/>
        <w:jc w:val="both"/>
        <w:rPr>
          <w:rFonts w:ascii="Times New Roman" w:hAnsi="Times New Roman" w:cs="Times New Roman"/>
          <w:b/>
          <w:sz w:val="24"/>
          <w:szCs w:val="24"/>
        </w:rPr>
      </w:pPr>
      <w:r>
        <w:rPr>
          <w:noProof/>
          <w:lang w:val="id-ID" w:eastAsia="id-ID"/>
        </w:rPr>
        <w:drawing>
          <wp:inline distT="0" distB="0" distL="0" distR="0" wp14:anchorId="09B6D7C8" wp14:editId="42BACACE">
            <wp:extent cx="3057525" cy="1885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7525" cy="1885950"/>
                    </a:xfrm>
                    <a:prstGeom prst="rect">
                      <a:avLst/>
                    </a:prstGeom>
                  </pic:spPr>
                </pic:pic>
              </a:graphicData>
            </a:graphic>
          </wp:inline>
        </w:drawing>
      </w: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sectPr w:rsidR="006E7089" w:rsidSect="00CE433F">
          <w:type w:val="continuous"/>
          <w:pgSz w:w="11906" w:h="16838"/>
          <w:pgMar w:top="1440" w:right="1440" w:bottom="1440" w:left="1440" w:header="708" w:footer="708" w:gutter="0"/>
          <w:cols w:num="2" w:space="708"/>
          <w:docGrid w:linePitch="360"/>
        </w:sectPr>
      </w:pPr>
    </w:p>
    <w:p w:rsidR="006E7089" w:rsidRDefault="006E7089" w:rsidP="00867A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Data Kualitatif</w:t>
      </w:r>
    </w:p>
    <w:tbl>
      <w:tblPr>
        <w:tblStyle w:val="TableGrid"/>
        <w:tblW w:w="144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474"/>
        <w:gridCol w:w="5842"/>
        <w:gridCol w:w="5954"/>
      </w:tblGrid>
      <w:tr w:rsidR="006E7089" w:rsidRPr="0057200A" w:rsidTr="00AA2646">
        <w:tc>
          <w:tcPr>
            <w:tcW w:w="1194" w:type="dxa"/>
            <w:tcBorders>
              <w:top w:val="single" w:sz="4" w:space="0" w:color="auto"/>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Partisipan</w:t>
            </w:r>
          </w:p>
        </w:tc>
        <w:tc>
          <w:tcPr>
            <w:tcW w:w="1474" w:type="dxa"/>
            <w:tcBorders>
              <w:top w:val="single" w:sz="4" w:space="0" w:color="auto"/>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Aspek</w:t>
            </w:r>
          </w:p>
        </w:tc>
        <w:tc>
          <w:tcPr>
            <w:tcW w:w="5842" w:type="dxa"/>
            <w:tcBorders>
              <w:top w:val="single" w:sz="4" w:space="0" w:color="auto"/>
              <w:bottom w:val="single" w:sz="4" w:space="0" w:color="auto"/>
            </w:tcBorders>
          </w:tcPr>
          <w:p w:rsidR="006E7089" w:rsidRPr="0057200A" w:rsidRDefault="006E7089" w:rsidP="00AA2646">
            <w:pPr>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Pra-Terapi</w:t>
            </w:r>
          </w:p>
        </w:tc>
        <w:tc>
          <w:tcPr>
            <w:tcW w:w="5954" w:type="dxa"/>
            <w:tcBorders>
              <w:top w:val="single" w:sz="4" w:space="0" w:color="auto"/>
              <w:bottom w:val="single" w:sz="4" w:space="0" w:color="auto"/>
            </w:tcBorders>
          </w:tcPr>
          <w:p w:rsidR="006E7089" w:rsidRPr="0057200A" w:rsidRDefault="006E7089" w:rsidP="00AA2646">
            <w:pPr>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Pasca-Terapi</w:t>
            </w:r>
          </w:p>
        </w:tc>
      </w:tr>
      <w:tr w:rsidR="006E7089" w:rsidRPr="0057200A" w:rsidTr="00AA2646">
        <w:tc>
          <w:tcPr>
            <w:tcW w:w="1194" w:type="dxa"/>
            <w:vMerge w:val="restart"/>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IA</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sz w:val="18"/>
                <w:szCs w:val="18"/>
              </w:rPr>
              <w:t>Cemas jika bertemu dengan teman-teman kenapa yang ditanya selalu anak.</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sz w:val="18"/>
                <w:szCs w:val="18"/>
              </w:rPr>
              <w:t>Suami tidak mau mengikuti kemauan istri untuk adopsi anak</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sz w:val="18"/>
                <w:szCs w:val="18"/>
              </w:rPr>
              <w:t>Merasa kesepian</w:t>
            </w:r>
          </w:p>
        </w:tc>
        <w:tc>
          <w:tcPr>
            <w:tcW w:w="595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perlu berkecil hati ketika ditanya tentang anak.</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Bukan suami egois melaikan suami masih sabar mengharapkan anak dari rahim istrinya sendiri.</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Masih ada anak keponakan yang menjadi teman sehari-hari.</w:t>
            </w:r>
          </w:p>
        </w:tc>
      </w:tr>
      <w:tr w:rsidR="006E7089" w:rsidRPr="0057200A" w:rsidTr="00AA2646">
        <w:tc>
          <w:tcPr>
            <w:tcW w:w="1194" w:type="dxa"/>
            <w:vMerge/>
          </w:tcPr>
          <w:p w:rsidR="006E7089" w:rsidRPr="0057200A" w:rsidRDefault="006E7089" w:rsidP="00AA2646">
            <w:pPr>
              <w:pStyle w:val="ListParagraph"/>
              <w:ind w:left="454"/>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Malas mau berinteraksi sosial seperti pertemuan reuni.</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mau bercerita dengan siapapun</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mau mengikuti pertemuan teman-teman lama</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 xml:space="preserve">Mulai membuka diri dengan teman-teman baru seperti </w:t>
            </w:r>
            <w:r w:rsidRPr="0057200A">
              <w:rPr>
                <w:rFonts w:ascii="Times New Roman" w:hAnsi="Times New Roman" w:cs="Times New Roman"/>
                <w:i/>
                <w:noProof/>
                <w:color w:val="000000"/>
                <w:sz w:val="18"/>
                <w:szCs w:val="18"/>
              </w:rPr>
              <w:t>group-group</w:t>
            </w:r>
            <w:r w:rsidRPr="0057200A">
              <w:rPr>
                <w:rFonts w:ascii="Times New Roman" w:hAnsi="Times New Roman" w:cs="Times New Roman"/>
                <w:noProof/>
                <w:color w:val="000000"/>
                <w:sz w:val="18"/>
                <w:szCs w:val="18"/>
              </w:rPr>
              <w:t xml:space="preserve"> promil yang ada </w:t>
            </w:r>
          </w:p>
        </w:tc>
      </w:tr>
      <w:tr w:rsidR="006E7089" w:rsidRPr="0057200A" w:rsidTr="00AA2646">
        <w:tc>
          <w:tcPr>
            <w:tcW w:w="1194" w:type="dxa"/>
            <w:vMerge/>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Gangguan tidur karena seperti dikejar target harus shamil</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Menangis ketika ada orang yang bertanya tentang kehamilan</w:t>
            </w:r>
          </w:p>
        </w:tc>
        <w:tc>
          <w:tcPr>
            <w:tcW w:w="5954" w:type="dxa"/>
            <w:tcBorders>
              <w:bottom w:val="single" w:sz="4" w:space="0" w:color="auto"/>
            </w:tcBorders>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sedikit rileks ketika mau tidur.</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 xml:space="preserve">Mulai mencoba sedikit menerima  </w:t>
            </w:r>
          </w:p>
        </w:tc>
      </w:tr>
      <w:tr w:rsidR="006E7089" w:rsidRPr="0057200A" w:rsidTr="00AA2646">
        <w:tc>
          <w:tcPr>
            <w:tcW w:w="1194" w:type="dxa"/>
            <w:vMerge w:val="restart"/>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KE</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Melihat hasil tespack sebagai sumber kesedihan, sehingga membenci jika melihat tespac.</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Khawatir belum bisa membahagiakan suami dan orangtua</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 xml:space="preserve">Khawatir jika menopause </w:t>
            </w:r>
          </w:p>
        </w:tc>
        <w:tc>
          <w:tcPr>
            <w:tcW w:w="5954" w:type="dxa"/>
            <w:tcBorders>
              <w:top w:val="single" w:sz="4" w:space="0" w:color="auto"/>
            </w:tcBorders>
          </w:tcPr>
          <w:p w:rsidR="006E7089" w:rsidRPr="0057200A" w:rsidRDefault="006E7089" w:rsidP="00AA2646">
            <w:pPr>
              <w:pStyle w:val="ListParagraph"/>
              <w:ind w:left="383"/>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ada yang harus ditakutkan dengan tespack karena hanya sebagai alat yang bisa saja terjadi kesalahan.</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Membahagiakan suami dan orang tua tidak hanya dengan anak.</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perlu dikhawatirkan karena semua yang terjadi atas kehendak Tuhan. Meski menopouse tidak ada yang tidak mungkin bisa hamil.</w:t>
            </w:r>
          </w:p>
        </w:tc>
      </w:tr>
      <w:tr w:rsidR="006E7089" w:rsidRPr="0057200A" w:rsidTr="00AA2646">
        <w:tc>
          <w:tcPr>
            <w:tcW w:w="1194" w:type="dxa"/>
            <w:vMerge/>
          </w:tcPr>
          <w:p w:rsidR="006E7089" w:rsidRPr="0057200A" w:rsidRDefault="006E7089" w:rsidP="00AA2646">
            <w:pPr>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Serba salah</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Membeci diri sendiri</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mencari alternatif pilihan lainnya terkait promil yang direncanakan</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menerima dan memahami kondisi diri sendiri</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Memperbanyak doa kepada Tuhan</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Muhasabah terkait dosa-dosa yang pernah dilakukan.</w:t>
            </w:r>
          </w:p>
        </w:tc>
      </w:tr>
      <w:tr w:rsidR="006E7089" w:rsidRPr="0057200A" w:rsidTr="00AA2646">
        <w:tc>
          <w:tcPr>
            <w:tcW w:w="1194" w:type="dxa"/>
            <w:vMerge/>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Sedih mudah menangis</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Sulit tidur</w:t>
            </w:r>
          </w:p>
        </w:tc>
        <w:tc>
          <w:tcPr>
            <w:tcW w:w="5954" w:type="dxa"/>
            <w:tcBorders>
              <w:bottom w:val="single" w:sz="4" w:space="0" w:color="auto"/>
            </w:tcBorders>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mengurangi intensitas menangis</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Mencari posisi senyaman mungkin agar mampu mencapai posisi tidur yang nyaman.</w:t>
            </w:r>
          </w:p>
        </w:tc>
      </w:tr>
      <w:tr w:rsidR="006E7089" w:rsidRPr="0057200A" w:rsidTr="00AA2646">
        <w:tc>
          <w:tcPr>
            <w:tcW w:w="1194" w:type="dxa"/>
            <w:vMerge w:val="restart"/>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PN</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jc w:val="both"/>
              <w:rPr>
                <w:rFonts w:ascii="Times New Roman" w:hAnsi="Times New Roman" w:cs="Times New Roman"/>
                <w:sz w:val="18"/>
                <w:szCs w:val="18"/>
              </w:rPr>
            </w:pP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 xml:space="preserve">Kenapa semua dokter </w:t>
            </w:r>
            <w:proofErr w:type="gramStart"/>
            <w:r w:rsidRPr="0057200A">
              <w:rPr>
                <w:rFonts w:ascii="Times New Roman" w:hAnsi="Times New Roman" w:cs="Times New Roman"/>
                <w:sz w:val="18"/>
                <w:szCs w:val="18"/>
              </w:rPr>
              <w:t>sama</w:t>
            </w:r>
            <w:proofErr w:type="gramEnd"/>
            <w:r w:rsidRPr="0057200A">
              <w:rPr>
                <w:rFonts w:ascii="Times New Roman" w:hAnsi="Times New Roman" w:cs="Times New Roman"/>
                <w:sz w:val="18"/>
                <w:szCs w:val="18"/>
              </w:rPr>
              <w:t xml:space="preserve"> saja dengan seenaknya memvonis pasien.</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 xml:space="preserve">Khawatir kalo datang kedokter lagi divonis </w:t>
            </w:r>
            <w:proofErr w:type="gramStart"/>
            <w:r w:rsidRPr="0057200A">
              <w:rPr>
                <w:rFonts w:ascii="Times New Roman" w:hAnsi="Times New Roman" w:cs="Times New Roman"/>
                <w:sz w:val="18"/>
                <w:szCs w:val="18"/>
              </w:rPr>
              <w:t>susah</w:t>
            </w:r>
            <w:proofErr w:type="gramEnd"/>
            <w:r w:rsidRPr="0057200A">
              <w:rPr>
                <w:rFonts w:ascii="Times New Roman" w:hAnsi="Times New Roman" w:cs="Times New Roman"/>
                <w:sz w:val="18"/>
                <w:szCs w:val="18"/>
              </w:rPr>
              <w:t xml:space="preserve"> punya anak.</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Ingin promil tetapi kenapa selalu disuruh diet</w:t>
            </w:r>
          </w:p>
        </w:tc>
        <w:tc>
          <w:tcPr>
            <w:tcW w:w="5954" w:type="dxa"/>
            <w:tcBorders>
              <w:top w:val="single" w:sz="4" w:space="0" w:color="auto"/>
            </w:tcBorders>
          </w:tcPr>
          <w:p w:rsidR="006E7089" w:rsidRPr="0057200A" w:rsidRDefault="006E7089" w:rsidP="00AA2646">
            <w:pPr>
              <w:pStyle w:val="ListParagraph"/>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Memahami bahwa dokter menjalankan sesuai kode etiknya.</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semua dokter memvonis pasiennya susah punya anak</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p>
        </w:tc>
      </w:tr>
      <w:tr w:rsidR="006E7089" w:rsidRPr="0057200A" w:rsidTr="00AA2646">
        <w:tc>
          <w:tcPr>
            <w:tcW w:w="1194" w:type="dxa"/>
            <w:vMerge/>
          </w:tcPr>
          <w:p w:rsidR="006E7089" w:rsidRPr="0057200A" w:rsidRDefault="006E7089" w:rsidP="00AA2646">
            <w:pPr>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Kecewa dengan dokter</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Malas mengikuti saran dokter</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konsisten dengan tujuan</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mengkuti saran-saran yang diberikan dokter</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Mencari metode diet yang menyenangkan</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Mencari teknik olahraga yang menyenangkan</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Berusaha konsisten</w:t>
            </w:r>
          </w:p>
        </w:tc>
      </w:tr>
      <w:tr w:rsidR="006E7089" w:rsidRPr="0057200A" w:rsidTr="00AA2646">
        <w:tc>
          <w:tcPr>
            <w:tcW w:w="1194" w:type="dxa"/>
            <w:vMerge/>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Asam lambung naik</w:t>
            </w:r>
          </w:p>
        </w:tc>
        <w:tc>
          <w:tcPr>
            <w:tcW w:w="5954" w:type="dxa"/>
            <w:tcBorders>
              <w:bottom w:val="single" w:sz="4" w:space="0" w:color="auto"/>
            </w:tcBorders>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 xml:space="preserve">Meminimalisir pemikiran-pemikiran yang memicu stres. </w:t>
            </w:r>
          </w:p>
        </w:tc>
      </w:tr>
      <w:tr w:rsidR="006E7089" w:rsidRPr="0057200A" w:rsidTr="00AA2646">
        <w:tc>
          <w:tcPr>
            <w:tcW w:w="1194" w:type="dxa"/>
            <w:vMerge w:val="restart"/>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MR</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pStyle w:val="ListParagraph"/>
              <w:ind w:left="388"/>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Suami tidak serius/ tidak niat pengen punya anak.</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Khawatir suami tidak mau mengikuti saran-saran promil yang diberikan</w:t>
            </w:r>
          </w:p>
          <w:p w:rsidR="006E7089" w:rsidRPr="0057200A" w:rsidRDefault="006E7089" w:rsidP="006E7089">
            <w:pPr>
              <w:pStyle w:val="ListParagraph"/>
              <w:numPr>
                <w:ilvl w:val="0"/>
                <w:numId w:val="9"/>
              </w:numPr>
              <w:spacing w:after="0" w:line="240" w:lineRule="auto"/>
              <w:ind w:left="343"/>
              <w:jc w:val="both"/>
              <w:rPr>
                <w:rFonts w:ascii="Times New Roman" w:hAnsi="Times New Roman" w:cs="Times New Roman"/>
                <w:noProof/>
                <w:color w:val="000000"/>
                <w:sz w:val="18"/>
                <w:szCs w:val="18"/>
              </w:rPr>
            </w:pPr>
            <w:r w:rsidRPr="0057200A">
              <w:rPr>
                <w:rFonts w:ascii="Times New Roman" w:hAnsi="Times New Roman" w:cs="Times New Roman"/>
                <w:sz w:val="18"/>
                <w:szCs w:val="18"/>
              </w:rPr>
              <w:t>Pertemuan keluarga yang selalu bertanya tentang anak.</w:t>
            </w:r>
          </w:p>
        </w:tc>
        <w:tc>
          <w:tcPr>
            <w:tcW w:w="5954" w:type="dxa"/>
            <w:tcBorders>
              <w:top w:val="single" w:sz="4" w:space="0" w:color="auto"/>
            </w:tcBorders>
          </w:tcPr>
          <w:p w:rsidR="006E7089" w:rsidRPr="0057200A" w:rsidRDefault="006E7089" w:rsidP="00AA2646">
            <w:pPr>
              <w:pStyle w:val="ListParagraph"/>
              <w:ind w:left="383"/>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Memahami bahwa suami tidak menyukai pengobatan secara medis.</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Memahami bahwa setiap manusia tidak bisa sama seperti yang kita harapkan, karena anak merupakan rezeki dari setiap orang</w:t>
            </w:r>
          </w:p>
        </w:tc>
      </w:tr>
      <w:tr w:rsidR="006E7089" w:rsidRPr="0057200A" w:rsidTr="00AA2646">
        <w:tc>
          <w:tcPr>
            <w:tcW w:w="1194" w:type="dxa"/>
            <w:vMerge/>
          </w:tcPr>
          <w:p w:rsidR="006E7089" w:rsidRPr="0057200A" w:rsidRDefault="006E7089" w:rsidP="00AA2646">
            <w:pPr>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Malas mau kumpul keluarga</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Kecewa dan sedih</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mau membuka diri pada keluarga menerima setiap kekurangan yang dimiliki individu.</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Lebih banyak belajar kepada orag-orang yang memiliki pengalaman sama</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Terus berdoa dan berharap bahwa kuasa Tuhan itu nyata tidak ada yang tidak mungkin.</w:t>
            </w:r>
          </w:p>
        </w:tc>
      </w:tr>
      <w:tr w:rsidR="006E7089" w:rsidRPr="0057200A" w:rsidTr="00AA2646">
        <w:tc>
          <w:tcPr>
            <w:tcW w:w="1194" w:type="dxa"/>
            <w:vMerge/>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p>
        </w:tc>
        <w:tc>
          <w:tcPr>
            <w:tcW w:w="5954" w:type="dxa"/>
            <w:tcBorders>
              <w:bottom w:val="single" w:sz="4" w:space="0" w:color="auto"/>
            </w:tcBorders>
          </w:tcPr>
          <w:p w:rsidR="006E7089" w:rsidRPr="0057200A" w:rsidRDefault="006E7089" w:rsidP="00AA2646">
            <w:pPr>
              <w:pStyle w:val="ListParagraph"/>
              <w:ind w:left="383"/>
              <w:jc w:val="both"/>
              <w:rPr>
                <w:rFonts w:ascii="Times New Roman" w:hAnsi="Times New Roman" w:cs="Times New Roman"/>
                <w:noProof/>
                <w:color w:val="000000"/>
                <w:sz w:val="18"/>
                <w:szCs w:val="18"/>
              </w:rPr>
            </w:pPr>
          </w:p>
        </w:tc>
      </w:tr>
      <w:tr w:rsidR="006E7089" w:rsidRPr="0057200A" w:rsidTr="00AA2646">
        <w:tc>
          <w:tcPr>
            <w:tcW w:w="1194" w:type="dxa"/>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EW</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pStyle w:val="ListParagraph"/>
              <w:ind w:left="388"/>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sz w:val="18"/>
                <w:szCs w:val="18"/>
              </w:rPr>
              <w:t xml:space="preserve">Setiap kali bertemu orang berpikiran bahwa orang pasti </w:t>
            </w:r>
            <w:proofErr w:type="gramStart"/>
            <w:r w:rsidRPr="0057200A">
              <w:rPr>
                <w:rFonts w:ascii="Times New Roman" w:hAnsi="Times New Roman" w:cs="Times New Roman"/>
                <w:sz w:val="18"/>
                <w:szCs w:val="18"/>
              </w:rPr>
              <w:t>akan</w:t>
            </w:r>
            <w:proofErr w:type="gramEnd"/>
            <w:r w:rsidRPr="0057200A">
              <w:rPr>
                <w:rFonts w:ascii="Times New Roman" w:hAnsi="Times New Roman" w:cs="Times New Roman"/>
                <w:sz w:val="18"/>
                <w:szCs w:val="18"/>
              </w:rPr>
              <w:t xml:space="preserve"> bertanya tentang kehamilannya.</w:t>
            </w:r>
          </w:p>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sz w:val="18"/>
                <w:szCs w:val="18"/>
              </w:rPr>
              <w:t>Takut bertemu dengan tetangga.</w:t>
            </w:r>
          </w:p>
        </w:tc>
        <w:tc>
          <w:tcPr>
            <w:tcW w:w="595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menerima bahwa ketentuan Tuhan tidak ada yang tahu.</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Tidak semua orang akan bertanya tentang kehamilannya.</w:t>
            </w: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Hamil itu bukan aib jadi tidak perlu minder hanya saja rezekinya yang berbeda</w:t>
            </w:r>
          </w:p>
        </w:tc>
      </w:tr>
      <w:tr w:rsidR="006E7089" w:rsidRPr="0057200A" w:rsidTr="00AA2646">
        <w:tc>
          <w:tcPr>
            <w:tcW w:w="1194" w:type="dxa"/>
          </w:tcPr>
          <w:p w:rsidR="006E7089" w:rsidRPr="0057200A" w:rsidRDefault="006E7089" w:rsidP="00AA2646">
            <w:pPr>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Minder ketika ada teman yang baru menikah ternyata sudah hamil.</w:t>
            </w:r>
          </w:p>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Enggan mau berkumpul dengan lingkungan sosial</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Mulai mau berinteraksi dengan orang yang baru dikenal.</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Berusaha percaya diri ketika melewati tetangga disekitar rumah.</w:t>
            </w:r>
          </w:p>
        </w:tc>
      </w:tr>
      <w:tr w:rsidR="006E7089" w:rsidRPr="0057200A" w:rsidTr="00AA2646">
        <w:tc>
          <w:tcPr>
            <w:tcW w:w="1194" w:type="dxa"/>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 xml:space="preserve">Gemetar </w:t>
            </w:r>
          </w:p>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 xml:space="preserve">Bahu tegang </w:t>
            </w:r>
          </w:p>
        </w:tc>
        <w:tc>
          <w:tcPr>
            <w:tcW w:w="5954" w:type="dxa"/>
            <w:tcBorders>
              <w:bottom w:val="single" w:sz="4" w:space="0" w:color="auto"/>
            </w:tcBorders>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Ketika hendak bertemu orang berusahan merileksasikan tubuh agar tidak gemetar dan tegang.</w:t>
            </w:r>
          </w:p>
        </w:tc>
      </w:tr>
      <w:tr w:rsidR="006E7089" w:rsidRPr="0057200A" w:rsidTr="00AA2646">
        <w:tc>
          <w:tcPr>
            <w:tcW w:w="1194" w:type="dxa"/>
            <w:tcBorders>
              <w:top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r w:rsidRPr="0057200A">
              <w:rPr>
                <w:rFonts w:ascii="Times New Roman" w:hAnsi="Times New Roman" w:cs="Times New Roman"/>
                <w:b/>
                <w:noProof/>
                <w:color w:val="000000"/>
                <w:sz w:val="18"/>
                <w:szCs w:val="18"/>
              </w:rPr>
              <w:t>IW</w:t>
            </w:r>
          </w:p>
        </w:tc>
        <w:tc>
          <w:tcPr>
            <w:tcW w:w="1474" w:type="dxa"/>
            <w:tcBorders>
              <w:top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Psikologis</w:t>
            </w:r>
          </w:p>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Kognitif</w:t>
            </w:r>
          </w:p>
        </w:tc>
        <w:tc>
          <w:tcPr>
            <w:tcW w:w="5842" w:type="dxa"/>
            <w:tcBorders>
              <w:top w:val="single" w:sz="4" w:space="0" w:color="auto"/>
            </w:tcBorders>
          </w:tcPr>
          <w:p w:rsidR="006E7089" w:rsidRPr="0057200A" w:rsidRDefault="006E7089" w:rsidP="00AA2646">
            <w:pPr>
              <w:pStyle w:val="ListParagraph"/>
              <w:ind w:left="388"/>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Khawatir suami berpaling karena tidak sabar dalam penantian</w:t>
            </w:r>
          </w:p>
          <w:p w:rsidR="006E7089" w:rsidRPr="0057200A" w:rsidRDefault="006E7089" w:rsidP="006E7089">
            <w:pPr>
              <w:pStyle w:val="ListParagraph"/>
              <w:numPr>
                <w:ilvl w:val="0"/>
                <w:numId w:val="9"/>
              </w:numPr>
              <w:spacing w:after="0" w:line="240" w:lineRule="auto"/>
              <w:ind w:left="485"/>
              <w:jc w:val="both"/>
              <w:rPr>
                <w:rFonts w:ascii="Times New Roman" w:hAnsi="Times New Roman" w:cs="Times New Roman"/>
                <w:noProof/>
                <w:color w:val="000000"/>
                <w:sz w:val="18"/>
                <w:szCs w:val="18"/>
              </w:rPr>
            </w:pPr>
            <w:r w:rsidRPr="0057200A">
              <w:rPr>
                <w:rFonts w:ascii="Times New Roman" w:hAnsi="Times New Roman" w:cs="Times New Roman"/>
                <w:sz w:val="18"/>
                <w:szCs w:val="18"/>
              </w:rPr>
              <w:t>Suami egois hanya mementingkan diri sendiri, pada akhirnya benci dengan suami.</w:t>
            </w:r>
          </w:p>
          <w:p w:rsidR="006E7089" w:rsidRPr="0057200A" w:rsidRDefault="006E7089" w:rsidP="00AA2646">
            <w:pPr>
              <w:pStyle w:val="ListParagraph"/>
              <w:ind w:left="485"/>
              <w:jc w:val="both"/>
              <w:rPr>
                <w:rFonts w:ascii="Times New Roman" w:hAnsi="Times New Roman" w:cs="Times New Roman"/>
                <w:noProof/>
                <w:color w:val="000000"/>
                <w:sz w:val="18"/>
                <w:szCs w:val="18"/>
              </w:rPr>
            </w:pPr>
          </w:p>
        </w:tc>
        <w:tc>
          <w:tcPr>
            <w:tcW w:w="5954" w:type="dxa"/>
            <w:tcBorders>
              <w:top w:val="single" w:sz="4" w:space="0" w:color="auto"/>
            </w:tcBorders>
          </w:tcPr>
          <w:p w:rsidR="006E7089" w:rsidRPr="0057200A" w:rsidRDefault="006E7089" w:rsidP="00AA2646">
            <w:pPr>
              <w:pStyle w:val="ListParagraph"/>
              <w:ind w:left="358"/>
              <w:jc w:val="both"/>
              <w:rPr>
                <w:rFonts w:ascii="Times New Roman" w:hAnsi="Times New Roman" w:cs="Times New Roman"/>
                <w:noProof/>
                <w:color w:val="000000"/>
                <w:sz w:val="18"/>
                <w:szCs w:val="18"/>
              </w:rPr>
            </w:pPr>
          </w:p>
          <w:p w:rsidR="006E7089" w:rsidRPr="0057200A" w:rsidRDefault="006E7089" w:rsidP="006E7089">
            <w:pPr>
              <w:pStyle w:val="ListParagraph"/>
              <w:numPr>
                <w:ilvl w:val="0"/>
                <w:numId w:val="9"/>
              </w:numPr>
              <w:spacing w:after="0" w:line="240" w:lineRule="auto"/>
              <w:ind w:left="35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Menyadari bahwa suami tidak seegois yang dibayangkan hanya saja cara penyampaian suami yang kurang tepat.</w:t>
            </w:r>
          </w:p>
        </w:tc>
      </w:tr>
      <w:tr w:rsidR="006E7089" w:rsidRPr="0057200A" w:rsidTr="00AA2646">
        <w:tc>
          <w:tcPr>
            <w:tcW w:w="1194" w:type="dxa"/>
          </w:tcPr>
          <w:p w:rsidR="006E7089" w:rsidRPr="0057200A" w:rsidRDefault="006E7089" w:rsidP="00AA2646">
            <w:pPr>
              <w:jc w:val="both"/>
              <w:rPr>
                <w:rFonts w:ascii="Times New Roman" w:hAnsi="Times New Roman" w:cs="Times New Roman"/>
                <w:b/>
                <w:noProof/>
                <w:color w:val="000000"/>
                <w:sz w:val="18"/>
                <w:szCs w:val="18"/>
              </w:rPr>
            </w:pPr>
          </w:p>
        </w:tc>
        <w:tc>
          <w:tcPr>
            <w:tcW w:w="1474" w:type="dxa"/>
          </w:tcPr>
          <w:p w:rsidR="006E7089" w:rsidRPr="0057200A" w:rsidRDefault="006E7089" w:rsidP="006E7089">
            <w:pPr>
              <w:pStyle w:val="ListParagraph"/>
              <w:numPr>
                <w:ilvl w:val="0"/>
                <w:numId w:val="8"/>
              </w:numPr>
              <w:spacing w:after="0" w:line="240" w:lineRule="auto"/>
              <w:ind w:left="454"/>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Perilaku</w:t>
            </w:r>
          </w:p>
        </w:tc>
        <w:tc>
          <w:tcPr>
            <w:tcW w:w="5842" w:type="dxa"/>
          </w:tcPr>
          <w:p w:rsidR="006E7089" w:rsidRPr="0057200A" w:rsidRDefault="006E7089" w:rsidP="006E7089">
            <w:pPr>
              <w:pStyle w:val="ListParagraph"/>
              <w:numPr>
                <w:ilvl w:val="0"/>
                <w:numId w:val="9"/>
              </w:numPr>
              <w:spacing w:after="0" w:line="240" w:lineRule="auto"/>
              <w:ind w:left="490"/>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Lelah harus pengobatan apa lagi yang dilakukan.</w:t>
            </w:r>
          </w:p>
        </w:tc>
        <w:tc>
          <w:tcPr>
            <w:tcW w:w="5954" w:type="dxa"/>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Tetap optimis menjalankan program yang dilakukan.</w:t>
            </w:r>
          </w:p>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Bersabar melewati setiap program-program yang disarankan dokter.</w:t>
            </w:r>
          </w:p>
        </w:tc>
      </w:tr>
      <w:tr w:rsidR="006E7089" w:rsidRPr="0057200A" w:rsidTr="00AA2646">
        <w:tc>
          <w:tcPr>
            <w:tcW w:w="1194" w:type="dxa"/>
            <w:tcBorders>
              <w:bottom w:val="single" w:sz="4" w:space="0" w:color="auto"/>
            </w:tcBorders>
          </w:tcPr>
          <w:p w:rsidR="006E7089" w:rsidRPr="0057200A" w:rsidRDefault="006E7089" w:rsidP="00AA2646">
            <w:pPr>
              <w:jc w:val="both"/>
              <w:rPr>
                <w:rFonts w:ascii="Times New Roman" w:hAnsi="Times New Roman" w:cs="Times New Roman"/>
                <w:b/>
                <w:noProof/>
                <w:color w:val="000000"/>
                <w:sz w:val="18"/>
                <w:szCs w:val="18"/>
              </w:rPr>
            </w:pPr>
          </w:p>
        </w:tc>
        <w:tc>
          <w:tcPr>
            <w:tcW w:w="1474" w:type="dxa"/>
            <w:tcBorders>
              <w:bottom w:val="single" w:sz="4" w:space="0" w:color="auto"/>
            </w:tcBorders>
          </w:tcPr>
          <w:p w:rsidR="006E7089" w:rsidRPr="0057200A" w:rsidRDefault="006E7089" w:rsidP="00AA2646">
            <w:pPr>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Fisiologis</w:t>
            </w:r>
          </w:p>
        </w:tc>
        <w:tc>
          <w:tcPr>
            <w:tcW w:w="5842" w:type="dxa"/>
            <w:tcBorders>
              <w:bottom w:val="single" w:sz="4" w:space="0" w:color="auto"/>
            </w:tcBorders>
          </w:tcPr>
          <w:p w:rsidR="006E7089" w:rsidRPr="0057200A" w:rsidRDefault="006E7089" w:rsidP="006E7089">
            <w:pPr>
              <w:pStyle w:val="ListParagraph"/>
              <w:numPr>
                <w:ilvl w:val="0"/>
                <w:numId w:val="9"/>
              </w:numPr>
              <w:spacing w:after="0" w:line="240" w:lineRule="auto"/>
              <w:ind w:left="388"/>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Sulit tidur</w:t>
            </w:r>
          </w:p>
        </w:tc>
        <w:tc>
          <w:tcPr>
            <w:tcW w:w="5954" w:type="dxa"/>
            <w:tcBorders>
              <w:bottom w:val="single" w:sz="4" w:space="0" w:color="auto"/>
            </w:tcBorders>
          </w:tcPr>
          <w:p w:rsidR="006E7089" w:rsidRPr="0057200A" w:rsidRDefault="006E7089" w:rsidP="006E7089">
            <w:pPr>
              <w:pStyle w:val="ListParagraph"/>
              <w:numPr>
                <w:ilvl w:val="0"/>
                <w:numId w:val="9"/>
              </w:numPr>
              <w:spacing w:after="0" w:line="240" w:lineRule="auto"/>
              <w:ind w:left="383"/>
              <w:jc w:val="both"/>
              <w:rPr>
                <w:rFonts w:ascii="Times New Roman" w:hAnsi="Times New Roman" w:cs="Times New Roman"/>
                <w:noProof/>
                <w:color w:val="000000"/>
                <w:sz w:val="18"/>
                <w:szCs w:val="18"/>
              </w:rPr>
            </w:pPr>
            <w:r w:rsidRPr="0057200A">
              <w:rPr>
                <w:rFonts w:ascii="Times New Roman" w:hAnsi="Times New Roman" w:cs="Times New Roman"/>
                <w:noProof/>
                <w:color w:val="000000"/>
                <w:sz w:val="18"/>
                <w:szCs w:val="18"/>
              </w:rPr>
              <w:t>Berusaha agar tidak terlalu memilirkan kapan bisa hamil sehingga kualitas tidur tetap terkontrol dengan baik.</w:t>
            </w:r>
          </w:p>
        </w:tc>
      </w:tr>
    </w:tbl>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b/>
          <w:sz w:val="24"/>
          <w:szCs w:val="24"/>
        </w:rPr>
      </w:pPr>
    </w:p>
    <w:p w:rsidR="006E7089" w:rsidRDefault="006E7089" w:rsidP="00867ADD">
      <w:pPr>
        <w:spacing w:after="0" w:line="360" w:lineRule="auto"/>
        <w:jc w:val="both"/>
        <w:rPr>
          <w:rFonts w:ascii="Times New Roman" w:hAnsi="Times New Roman" w:cs="Times New Roman"/>
          <w:sz w:val="24"/>
          <w:szCs w:val="24"/>
        </w:rPr>
        <w:sectPr w:rsidR="006E7089" w:rsidSect="006E7089">
          <w:pgSz w:w="16838" w:h="11906" w:orient="landscape"/>
          <w:pgMar w:top="1440" w:right="1440" w:bottom="1440" w:left="1440" w:header="708" w:footer="708" w:gutter="0"/>
          <w:cols w:space="708"/>
          <w:docGrid w:linePitch="360"/>
        </w:sectPr>
      </w:pPr>
    </w:p>
    <w:p w:rsidR="006E7089" w:rsidRPr="006E7089" w:rsidRDefault="006E7089" w:rsidP="00867ADD">
      <w:pPr>
        <w:spacing w:after="0" w:line="360" w:lineRule="auto"/>
        <w:jc w:val="both"/>
        <w:rPr>
          <w:rFonts w:ascii="Times New Roman" w:hAnsi="Times New Roman" w:cs="Times New Roman"/>
          <w:sz w:val="24"/>
          <w:szCs w:val="24"/>
        </w:rPr>
      </w:pPr>
    </w:p>
    <w:p w:rsidR="006E7089" w:rsidRDefault="006E7089" w:rsidP="00867ADD">
      <w:pPr>
        <w:spacing w:after="0" w:line="360" w:lineRule="auto"/>
        <w:jc w:val="both"/>
        <w:rPr>
          <w:rFonts w:ascii="Times New Roman" w:hAnsi="Times New Roman" w:cs="Times New Roman"/>
          <w:b/>
          <w:sz w:val="24"/>
          <w:szCs w:val="24"/>
        </w:rPr>
        <w:sectPr w:rsidR="006E7089" w:rsidSect="006E7089">
          <w:type w:val="continuous"/>
          <w:pgSz w:w="16838" w:h="11906" w:orient="landscape"/>
          <w:pgMar w:top="1440" w:right="1440" w:bottom="1440" w:left="1440" w:header="708" w:footer="708" w:gutter="0"/>
          <w:cols w:num="2" w:space="708"/>
          <w:docGrid w:linePitch="360"/>
        </w:sectPr>
      </w:pPr>
    </w:p>
    <w:p w:rsidR="006E7089" w:rsidRDefault="006E7089" w:rsidP="00867ADD">
      <w:pPr>
        <w:spacing w:after="0" w:line="360" w:lineRule="auto"/>
        <w:jc w:val="both"/>
        <w:rPr>
          <w:rFonts w:ascii="Times New Roman" w:hAnsi="Times New Roman" w:cs="Times New Roman"/>
          <w:b/>
          <w:sz w:val="24"/>
          <w:szCs w:val="24"/>
        </w:rPr>
        <w:sectPr w:rsidR="006E7089" w:rsidSect="006E7089">
          <w:pgSz w:w="11906" w:h="16838"/>
          <w:pgMar w:top="1440" w:right="1440" w:bottom="1440" w:left="1440" w:header="708" w:footer="708" w:gutter="0"/>
          <w:cols w:num="2" w:space="708"/>
          <w:docGrid w:linePitch="360"/>
        </w:sectPr>
      </w:pPr>
    </w:p>
    <w:p w:rsidR="00867ADD" w:rsidRPr="000C142A" w:rsidRDefault="00136F9A" w:rsidP="00867ADD">
      <w:pPr>
        <w:spacing w:after="0" w:line="360" w:lineRule="auto"/>
        <w:jc w:val="both"/>
        <w:rPr>
          <w:rFonts w:ascii="Times New Roman" w:hAnsi="Times New Roman" w:cs="Times New Roman"/>
          <w:b/>
          <w:sz w:val="24"/>
          <w:szCs w:val="24"/>
        </w:rPr>
      </w:pPr>
      <w:r w:rsidRPr="000C142A">
        <w:rPr>
          <w:rFonts w:ascii="Times New Roman" w:hAnsi="Times New Roman" w:cs="Times New Roman"/>
          <w:b/>
          <w:sz w:val="24"/>
          <w:szCs w:val="24"/>
        </w:rPr>
        <w:lastRenderedPageBreak/>
        <w:t>PEMBAHASAN</w:t>
      </w:r>
    </w:p>
    <w:p w:rsidR="000C142A" w:rsidRDefault="000C142A" w:rsidP="000C142A">
      <w:pPr>
        <w:spacing w:after="0" w:line="360" w:lineRule="auto"/>
        <w:ind w:firstLine="720"/>
        <w:jc w:val="both"/>
        <w:rPr>
          <w:rFonts w:ascii="Times New Roman" w:hAnsi="Times New Roman" w:cs="Times New Roman"/>
          <w:sz w:val="24"/>
          <w:szCs w:val="24"/>
        </w:rPr>
      </w:pPr>
      <w:r w:rsidRPr="00720389">
        <w:rPr>
          <w:rFonts w:ascii="Times New Roman" w:hAnsi="Times New Roman" w:cs="Times New Roman"/>
          <w:sz w:val="24"/>
          <w:szCs w:val="24"/>
        </w:rPr>
        <w:t>Berd</w:t>
      </w:r>
      <w:r>
        <w:rPr>
          <w:rFonts w:ascii="Times New Roman" w:hAnsi="Times New Roman" w:cs="Times New Roman"/>
          <w:sz w:val="24"/>
          <w:szCs w:val="24"/>
        </w:rPr>
        <w:t xml:space="preserve">asarkan hasil yang dilakukan </w:t>
      </w:r>
      <w:r w:rsidRPr="00720389">
        <w:rPr>
          <w:rFonts w:ascii="Times New Roman" w:hAnsi="Times New Roman" w:cs="Times New Roman"/>
          <w:sz w:val="24"/>
          <w:szCs w:val="24"/>
        </w:rPr>
        <w:t>m</w:t>
      </w:r>
      <w:r>
        <w:rPr>
          <w:rFonts w:ascii="Times New Roman" w:hAnsi="Times New Roman" w:cs="Times New Roman"/>
          <w:sz w:val="24"/>
          <w:szCs w:val="24"/>
        </w:rPr>
        <w:t xml:space="preserve">enunjukan bahwa </w:t>
      </w:r>
      <w:r>
        <w:rPr>
          <w:rFonts w:ascii="Times New Roman" w:hAnsi="Times New Roman" w:cs="Times New Roman"/>
          <w:i/>
          <w:sz w:val="24"/>
          <w:szCs w:val="24"/>
        </w:rPr>
        <w:t>G</w:t>
      </w:r>
      <w:r w:rsidRPr="00C0457F">
        <w:rPr>
          <w:rFonts w:ascii="Times New Roman" w:hAnsi="Times New Roman" w:cs="Times New Roman"/>
          <w:i/>
          <w:sz w:val="24"/>
          <w:szCs w:val="24"/>
        </w:rPr>
        <w:t>roup</w:t>
      </w:r>
      <w:r>
        <w:rPr>
          <w:rFonts w:ascii="Times New Roman" w:hAnsi="Times New Roman" w:cs="Times New Roman"/>
          <w:sz w:val="24"/>
          <w:szCs w:val="24"/>
        </w:rPr>
        <w:t xml:space="preserve"> CBT mampu </w:t>
      </w:r>
      <w:r w:rsidRPr="00720389">
        <w:rPr>
          <w:rFonts w:ascii="Times New Roman" w:hAnsi="Times New Roman" w:cs="Times New Roman"/>
          <w:sz w:val="24"/>
          <w:szCs w:val="24"/>
        </w:rPr>
        <w:t>meng</w:t>
      </w:r>
      <w:r>
        <w:rPr>
          <w:rFonts w:ascii="Times New Roman" w:hAnsi="Times New Roman" w:cs="Times New Roman"/>
          <w:sz w:val="24"/>
          <w:szCs w:val="24"/>
        </w:rPr>
        <w:t xml:space="preserve">urangi kecemasan. </w:t>
      </w:r>
      <w:r w:rsidRPr="00C0457F">
        <w:rPr>
          <w:rFonts w:ascii="Times New Roman" w:hAnsi="Times New Roman" w:cs="Times New Roman"/>
          <w:i/>
          <w:sz w:val="24"/>
          <w:szCs w:val="24"/>
        </w:rPr>
        <w:t>Group</w:t>
      </w:r>
      <w:r>
        <w:rPr>
          <w:rFonts w:ascii="Times New Roman" w:hAnsi="Times New Roman" w:cs="Times New Roman"/>
          <w:sz w:val="24"/>
          <w:szCs w:val="24"/>
        </w:rPr>
        <w:t xml:space="preserve"> CBT ini </w:t>
      </w:r>
      <w:r w:rsidRPr="00720389">
        <w:rPr>
          <w:rFonts w:ascii="Times New Roman" w:hAnsi="Times New Roman" w:cs="Times New Roman"/>
          <w:sz w:val="24"/>
          <w:szCs w:val="24"/>
        </w:rPr>
        <w:t>dap</w:t>
      </w:r>
      <w:r>
        <w:rPr>
          <w:rFonts w:ascii="Times New Roman" w:hAnsi="Times New Roman" w:cs="Times New Roman"/>
          <w:sz w:val="24"/>
          <w:szCs w:val="24"/>
        </w:rPr>
        <w:t xml:space="preserve">at menurunkan tingkat kecemasan keenam anggota partisipan dapat merubah pikiran </w:t>
      </w:r>
      <w:r w:rsidRPr="00720389">
        <w:rPr>
          <w:rFonts w:ascii="Times New Roman" w:hAnsi="Times New Roman" w:cs="Times New Roman"/>
          <w:sz w:val="24"/>
          <w:szCs w:val="24"/>
        </w:rPr>
        <w:t>negatif me</w:t>
      </w:r>
      <w:r>
        <w:rPr>
          <w:rFonts w:ascii="Times New Roman" w:hAnsi="Times New Roman" w:cs="Times New Roman"/>
          <w:sz w:val="24"/>
          <w:szCs w:val="24"/>
        </w:rPr>
        <w:t xml:space="preserve">ngenai infertilitas yang mereka hadapi </w:t>
      </w:r>
      <w:r w:rsidRPr="00720389">
        <w:rPr>
          <w:rFonts w:ascii="Times New Roman" w:hAnsi="Times New Roman" w:cs="Times New Roman"/>
          <w:sz w:val="24"/>
          <w:szCs w:val="24"/>
        </w:rPr>
        <w:t>menjadi pikiran yan</w:t>
      </w:r>
      <w:r>
        <w:rPr>
          <w:rFonts w:ascii="Times New Roman" w:hAnsi="Times New Roman" w:cs="Times New Roman"/>
          <w:sz w:val="24"/>
          <w:szCs w:val="24"/>
        </w:rPr>
        <w:t xml:space="preserve">g lebih positif. Hal ini sesuia dengan pertanyaan hipotesis yang diajukan bahwa ada penurunan tingkat kecemasan sebelum dan setelah pemberian terapi </w:t>
      </w:r>
      <w:r w:rsidRPr="00C0457F">
        <w:rPr>
          <w:rFonts w:ascii="Times New Roman" w:hAnsi="Times New Roman" w:cs="Times New Roman"/>
          <w:i/>
          <w:sz w:val="24"/>
          <w:szCs w:val="24"/>
        </w:rPr>
        <w:t>Group</w:t>
      </w:r>
      <w:r>
        <w:rPr>
          <w:rFonts w:ascii="Times New Roman" w:hAnsi="Times New Roman" w:cs="Times New Roman"/>
          <w:sz w:val="24"/>
          <w:szCs w:val="24"/>
        </w:rPr>
        <w:t xml:space="preserve"> CBT, dari hasil skala TMAS yang digunakan rata-rata tingkat kecemasan ke 6 anggota partisipan berada pada kategori kecemasan berat, namun setelah diberikan terapi </w:t>
      </w:r>
      <w:r w:rsidRPr="00C0457F">
        <w:rPr>
          <w:rFonts w:ascii="Times New Roman" w:hAnsi="Times New Roman" w:cs="Times New Roman"/>
          <w:i/>
          <w:sz w:val="24"/>
          <w:szCs w:val="24"/>
        </w:rPr>
        <w:t>Group</w:t>
      </w:r>
      <w:r>
        <w:rPr>
          <w:rFonts w:ascii="Times New Roman" w:hAnsi="Times New Roman" w:cs="Times New Roman"/>
          <w:sz w:val="24"/>
          <w:szCs w:val="24"/>
        </w:rPr>
        <w:t xml:space="preserve"> CBT rata-rata skor skala TMAS ke 6 anggota partisipan menurun dan berada pada kategori kecemasan ringan dan sedang.  Hal ini </w:t>
      </w:r>
      <w:r w:rsidRPr="00720389">
        <w:rPr>
          <w:rFonts w:ascii="Times New Roman" w:hAnsi="Times New Roman" w:cs="Times New Roman"/>
          <w:sz w:val="24"/>
          <w:szCs w:val="24"/>
        </w:rPr>
        <w:t>tidak t</w:t>
      </w:r>
      <w:r>
        <w:rPr>
          <w:rFonts w:ascii="Times New Roman" w:hAnsi="Times New Roman" w:cs="Times New Roman"/>
          <w:sz w:val="24"/>
          <w:szCs w:val="24"/>
        </w:rPr>
        <w:t xml:space="preserve">erlepas dari teknik terapi yang </w:t>
      </w:r>
      <w:r w:rsidRPr="00720389">
        <w:rPr>
          <w:rFonts w:ascii="Times New Roman" w:hAnsi="Times New Roman" w:cs="Times New Roman"/>
          <w:sz w:val="24"/>
          <w:szCs w:val="24"/>
        </w:rPr>
        <w:t>diberi</w:t>
      </w:r>
      <w:r>
        <w:rPr>
          <w:rFonts w:ascii="Times New Roman" w:hAnsi="Times New Roman" w:cs="Times New Roman"/>
          <w:sz w:val="24"/>
          <w:szCs w:val="24"/>
        </w:rPr>
        <w:t xml:space="preserve">kan yaitu </w:t>
      </w:r>
      <w:r w:rsidRPr="00C0457F">
        <w:rPr>
          <w:rFonts w:ascii="Times New Roman" w:hAnsi="Times New Roman" w:cs="Times New Roman"/>
          <w:i/>
          <w:sz w:val="24"/>
          <w:szCs w:val="24"/>
        </w:rPr>
        <w:t>sharing</w:t>
      </w:r>
      <w:r>
        <w:rPr>
          <w:rFonts w:ascii="Times New Roman" w:hAnsi="Times New Roman" w:cs="Times New Roman"/>
          <w:sz w:val="24"/>
          <w:szCs w:val="24"/>
        </w:rPr>
        <w:t xml:space="preserve">, relaksasi psikoedukasi, rekontruksi kognitif, </w:t>
      </w:r>
      <w:r w:rsidRPr="00C0457F">
        <w:rPr>
          <w:rFonts w:ascii="Times New Roman" w:hAnsi="Times New Roman" w:cs="Times New Roman"/>
          <w:i/>
          <w:sz w:val="24"/>
          <w:szCs w:val="24"/>
        </w:rPr>
        <w:t>problem solving</w:t>
      </w:r>
      <w:r>
        <w:rPr>
          <w:rFonts w:ascii="Times New Roman" w:hAnsi="Times New Roman" w:cs="Times New Roman"/>
          <w:sz w:val="24"/>
          <w:szCs w:val="24"/>
        </w:rPr>
        <w:t xml:space="preserve">, </w:t>
      </w:r>
      <w:r>
        <w:rPr>
          <w:rFonts w:ascii="Times New Roman" w:hAnsi="Times New Roman" w:cs="Times New Roman"/>
          <w:i/>
          <w:sz w:val="24"/>
          <w:szCs w:val="24"/>
        </w:rPr>
        <w:t xml:space="preserve">self </w:t>
      </w:r>
      <w:r w:rsidRPr="00C0457F">
        <w:rPr>
          <w:rFonts w:ascii="Times New Roman" w:hAnsi="Times New Roman" w:cs="Times New Roman"/>
          <w:i/>
          <w:sz w:val="24"/>
          <w:szCs w:val="24"/>
        </w:rPr>
        <w:t>monitoring</w:t>
      </w:r>
      <w:r>
        <w:rPr>
          <w:rFonts w:ascii="Times New Roman" w:hAnsi="Times New Roman" w:cs="Times New Roman"/>
          <w:sz w:val="24"/>
          <w:szCs w:val="24"/>
        </w:rPr>
        <w:t xml:space="preserve"> serta </w:t>
      </w:r>
      <w:r w:rsidRPr="00C0457F">
        <w:rPr>
          <w:rFonts w:ascii="Times New Roman" w:hAnsi="Times New Roman" w:cs="Times New Roman"/>
          <w:i/>
          <w:sz w:val="24"/>
          <w:szCs w:val="24"/>
        </w:rPr>
        <w:t>activity scheduling</w:t>
      </w:r>
      <w:r>
        <w:rPr>
          <w:rFonts w:ascii="Times New Roman" w:hAnsi="Times New Roman" w:cs="Times New Roman"/>
          <w:sz w:val="24"/>
          <w:szCs w:val="24"/>
        </w:rPr>
        <w:t xml:space="preserve"> dan disertai dengan </w:t>
      </w:r>
      <w:r w:rsidRPr="00720389">
        <w:rPr>
          <w:rFonts w:ascii="Times New Roman" w:hAnsi="Times New Roman" w:cs="Times New Roman"/>
          <w:sz w:val="24"/>
          <w:szCs w:val="24"/>
        </w:rPr>
        <w:t>dinamik</w:t>
      </w:r>
      <w:r>
        <w:rPr>
          <w:rFonts w:ascii="Times New Roman" w:hAnsi="Times New Roman" w:cs="Times New Roman"/>
          <w:sz w:val="24"/>
          <w:szCs w:val="24"/>
        </w:rPr>
        <w:t xml:space="preserve">a kelompok pada setiap sesinya. </w:t>
      </w:r>
      <w:r w:rsidRPr="00720389">
        <w:rPr>
          <w:rFonts w:ascii="Times New Roman" w:hAnsi="Times New Roman" w:cs="Times New Roman"/>
          <w:sz w:val="24"/>
          <w:szCs w:val="24"/>
        </w:rPr>
        <w:t>Tekn</w:t>
      </w:r>
      <w:r>
        <w:rPr>
          <w:rFonts w:ascii="Times New Roman" w:hAnsi="Times New Roman" w:cs="Times New Roman"/>
          <w:sz w:val="24"/>
          <w:szCs w:val="24"/>
        </w:rPr>
        <w:t xml:space="preserve">ik kognitif yang dikombinasikan </w:t>
      </w:r>
      <w:r w:rsidRPr="00720389">
        <w:rPr>
          <w:rFonts w:ascii="Times New Roman" w:hAnsi="Times New Roman" w:cs="Times New Roman"/>
          <w:sz w:val="24"/>
          <w:szCs w:val="24"/>
        </w:rPr>
        <w:t xml:space="preserve">dengan teknik </w:t>
      </w:r>
      <w:r w:rsidRPr="00C0457F">
        <w:rPr>
          <w:rFonts w:ascii="Times New Roman" w:hAnsi="Times New Roman" w:cs="Times New Roman"/>
          <w:i/>
          <w:sz w:val="24"/>
          <w:szCs w:val="24"/>
        </w:rPr>
        <w:t>behavioral</w:t>
      </w:r>
      <w:r w:rsidRPr="00720389">
        <w:rPr>
          <w:rFonts w:ascii="Times New Roman" w:hAnsi="Times New Roman" w:cs="Times New Roman"/>
          <w:sz w:val="24"/>
          <w:szCs w:val="24"/>
        </w:rPr>
        <w:t xml:space="preserve"> sangat efekti</w:t>
      </w:r>
      <w:r>
        <w:rPr>
          <w:rFonts w:ascii="Times New Roman" w:hAnsi="Times New Roman" w:cs="Times New Roman"/>
          <w:sz w:val="24"/>
          <w:szCs w:val="24"/>
        </w:rPr>
        <w:t xml:space="preserve">f </w:t>
      </w:r>
      <w:r w:rsidRPr="00720389">
        <w:rPr>
          <w:rFonts w:ascii="Times New Roman" w:hAnsi="Times New Roman" w:cs="Times New Roman"/>
          <w:sz w:val="24"/>
          <w:szCs w:val="24"/>
        </w:rPr>
        <w:t>dal</w:t>
      </w:r>
      <w:r>
        <w:rPr>
          <w:rFonts w:ascii="Times New Roman" w:hAnsi="Times New Roman" w:cs="Times New Roman"/>
          <w:sz w:val="24"/>
          <w:szCs w:val="24"/>
        </w:rPr>
        <w:t xml:space="preserve">am menangani gangguan kecemasan </w:t>
      </w:r>
      <w:r w:rsidRPr="00720389">
        <w:rPr>
          <w:rFonts w:ascii="Times New Roman" w:hAnsi="Times New Roman" w:cs="Times New Roman"/>
          <w:sz w:val="24"/>
          <w:szCs w:val="24"/>
        </w:rPr>
        <w:t>(Nevid, 2005)</w:t>
      </w:r>
      <w:r>
        <w:rPr>
          <w:rFonts w:ascii="Times New Roman" w:hAnsi="Times New Roman" w:cs="Times New Roman"/>
          <w:sz w:val="24"/>
          <w:szCs w:val="24"/>
        </w:rPr>
        <w:t>.</w:t>
      </w:r>
    </w:p>
    <w:p w:rsidR="000C142A" w:rsidRDefault="000C142A" w:rsidP="000C14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Keluhan awal menunjukkan bahwa </w:t>
      </w:r>
      <w:r w:rsidRPr="00904092">
        <w:rPr>
          <w:rFonts w:ascii="Times New Roman" w:hAnsi="Times New Roman" w:cs="Times New Roman"/>
          <w:sz w:val="24"/>
          <w:szCs w:val="24"/>
        </w:rPr>
        <w:t>keenam</w:t>
      </w:r>
      <w:r>
        <w:rPr>
          <w:rFonts w:ascii="Times New Roman" w:hAnsi="Times New Roman" w:cs="Times New Roman"/>
          <w:sz w:val="24"/>
          <w:szCs w:val="24"/>
        </w:rPr>
        <w:t xml:space="preserve"> partisipan mengalami gejala-gejala kecemasan terkait infertilitas yang selama ini mereka alami. Mereka berfikiran bahwa </w:t>
      </w:r>
      <w:r w:rsidRPr="00904092">
        <w:rPr>
          <w:rFonts w:ascii="Times New Roman" w:hAnsi="Times New Roman" w:cs="Times New Roman"/>
          <w:sz w:val="24"/>
          <w:szCs w:val="24"/>
        </w:rPr>
        <w:lastRenderedPageBreak/>
        <w:t>tidak dap</w:t>
      </w:r>
      <w:r>
        <w:rPr>
          <w:rFonts w:ascii="Times New Roman" w:hAnsi="Times New Roman" w:cs="Times New Roman"/>
          <w:sz w:val="24"/>
          <w:szCs w:val="24"/>
        </w:rPr>
        <w:t xml:space="preserve">at hamil karena dengan berbagai keluhan dan hambatan yang mereka alami timbul rasa ketakutan dan kekhawatiran yang berlebihan pada diri mereka. </w:t>
      </w:r>
      <w:r w:rsidRPr="00904092">
        <w:rPr>
          <w:rFonts w:ascii="Times New Roman" w:hAnsi="Times New Roman" w:cs="Times New Roman"/>
          <w:sz w:val="24"/>
          <w:szCs w:val="24"/>
        </w:rPr>
        <w:t>Pi</w:t>
      </w:r>
      <w:r>
        <w:rPr>
          <w:rFonts w:ascii="Times New Roman" w:hAnsi="Times New Roman" w:cs="Times New Roman"/>
          <w:sz w:val="24"/>
          <w:szCs w:val="24"/>
        </w:rPr>
        <w:t xml:space="preserve">kiran-pikiran tersebut akhirnya </w:t>
      </w:r>
      <w:r w:rsidRPr="00904092">
        <w:rPr>
          <w:rFonts w:ascii="Times New Roman" w:hAnsi="Times New Roman" w:cs="Times New Roman"/>
          <w:sz w:val="24"/>
          <w:szCs w:val="24"/>
        </w:rPr>
        <w:t>mempen</w:t>
      </w:r>
      <w:r>
        <w:rPr>
          <w:rFonts w:ascii="Times New Roman" w:hAnsi="Times New Roman" w:cs="Times New Roman"/>
          <w:sz w:val="24"/>
          <w:szCs w:val="24"/>
        </w:rPr>
        <w:t xml:space="preserve">garuhi aspek emosi mereka yaitu </w:t>
      </w:r>
      <w:r w:rsidRPr="00904092">
        <w:rPr>
          <w:rFonts w:ascii="Times New Roman" w:hAnsi="Times New Roman" w:cs="Times New Roman"/>
          <w:sz w:val="24"/>
          <w:szCs w:val="24"/>
        </w:rPr>
        <w:t>munc</w:t>
      </w:r>
      <w:r>
        <w:rPr>
          <w:rFonts w:ascii="Times New Roman" w:hAnsi="Times New Roman" w:cs="Times New Roman"/>
          <w:sz w:val="24"/>
          <w:szCs w:val="24"/>
        </w:rPr>
        <w:t xml:space="preserve">ulnya simptom kecemasan. Sesuai </w:t>
      </w:r>
      <w:r w:rsidRPr="00904092">
        <w:rPr>
          <w:rFonts w:ascii="Times New Roman" w:hAnsi="Times New Roman" w:cs="Times New Roman"/>
          <w:sz w:val="24"/>
          <w:szCs w:val="24"/>
        </w:rPr>
        <w:t>dengan p</w:t>
      </w:r>
      <w:r>
        <w:rPr>
          <w:rFonts w:ascii="Times New Roman" w:hAnsi="Times New Roman" w:cs="Times New Roman"/>
          <w:sz w:val="24"/>
          <w:szCs w:val="24"/>
        </w:rPr>
        <w:t xml:space="preserve">ernyataan Bielling (2007) </w:t>
      </w:r>
      <w:r w:rsidRPr="002D5B2F">
        <w:rPr>
          <w:rFonts w:ascii="Times New Roman" w:hAnsi="Times New Roman" w:cs="Times New Roman"/>
          <w:i/>
          <w:sz w:val="24"/>
          <w:szCs w:val="24"/>
        </w:rPr>
        <w:t>group</w:t>
      </w:r>
      <w:r>
        <w:rPr>
          <w:rFonts w:ascii="Times New Roman" w:hAnsi="Times New Roman" w:cs="Times New Roman"/>
          <w:sz w:val="24"/>
          <w:szCs w:val="24"/>
        </w:rPr>
        <w:t xml:space="preserve"> </w:t>
      </w:r>
      <w:r w:rsidRPr="00904092">
        <w:rPr>
          <w:rFonts w:ascii="Times New Roman" w:hAnsi="Times New Roman" w:cs="Times New Roman"/>
          <w:sz w:val="24"/>
          <w:szCs w:val="24"/>
        </w:rPr>
        <w:t>CBT ber</w:t>
      </w:r>
      <w:r>
        <w:rPr>
          <w:rFonts w:ascii="Times New Roman" w:hAnsi="Times New Roman" w:cs="Times New Roman"/>
          <w:sz w:val="24"/>
          <w:szCs w:val="24"/>
        </w:rPr>
        <w:t xml:space="preserve">dampak positif bagi orang-orang </w:t>
      </w:r>
      <w:r w:rsidRPr="00904092">
        <w:rPr>
          <w:rFonts w:ascii="Times New Roman" w:hAnsi="Times New Roman" w:cs="Times New Roman"/>
          <w:sz w:val="24"/>
          <w:szCs w:val="24"/>
        </w:rPr>
        <w:t>yang menga</w:t>
      </w:r>
      <w:r>
        <w:rPr>
          <w:rFonts w:ascii="Times New Roman" w:hAnsi="Times New Roman" w:cs="Times New Roman"/>
          <w:sz w:val="24"/>
          <w:szCs w:val="24"/>
        </w:rPr>
        <w:t xml:space="preserve">lami kondisi seperti kecemasan, </w:t>
      </w:r>
      <w:r w:rsidRPr="00904092">
        <w:rPr>
          <w:rFonts w:ascii="Times New Roman" w:hAnsi="Times New Roman" w:cs="Times New Roman"/>
          <w:sz w:val="24"/>
          <w:szCs w:val="24"/>
        </w:rPr>
        <w:t>pan</w:t>
      </w:r>
      <w:r>
        <w:rPr>
          <w:rFonts w:ascii="Times New Roman" w:hAnsi="Times New Roman" w:cs="Times New Roman"/>
          <w:sz w:val="24"/>
          <w:szCs w:val="24"/>
        </w:rPr>
        <w:t xml:space="preserve">ik, depresi, gangguan keluarga, </w:t>
      </w:r>
      <w:r w:rsidRPr="00904092">
        <w:rPr>
          <w:rFonts w:ascii="Times New Roman" w:hAnsi="Times New Roman" w:cs="Times New Roman"/>
          <w:sz w:val="24"/>
          <w:szCs w:val="24"/>
        </w:rPr>
        <w:t>ketergantungan, dan sejenisnya.</w:t>
      </w:r>
    </w:p>
    <w:p w:rsidR="000C142A" w:rsidRDefault="000C142A" w:rsidP="000C142A">
      <w:pPr>
        <w:spacing w:after="0" w:line="360" w:lineRule="auto"/>
        <w:ind w:firstLine="720"/>
        <w:jc w:val="both"/>
        <w:rPr>
          <w:rFonts w:ascii="Times New Roman" w:hAnsi="Times New Roman" w:cs="Times New Roman"/>
          <w:sz w:val="24"/>
          <w:szCs w:val="24"/>
        </w:rPr>
      </w:pPr>
      <w:r w:rsidRPr="009A5E8D">
        <w:rPr>
          <w:rFonts w:ascii="Times New Roman" w:hAnsi="Times New Roman" w:cs="Times New Roman"/>
          <w:sz w:val="24"/>
          <w:szCs w:val="24"/>
        </w:rPr>
        <w:t>Din</w:t>
      </w:r>
      <w:r>
        <w:rPr>
          <w:rFonts w:ascii="Times New Roman" w:hAnsi="Times New Roman" w:cs="Times New Roman"/>
          <w:sz w:val="24"/>
          <w:szCs w:val="24"/>
        </w:rPr>
        <w:t xml:space="preserve">amika kelompok diterapkan mulai </w:t>
      </w:r>
      <w:r w:rsidRPr="009A5E8D">
        <w:rPr>
          <w:rFonts w:ascii="Times New Roman" w:hAnsi="Times New Roman" w:cs="Times New Roman"/>
          <w:sz w:val="24"/>
          <w:szCs w:val="24"/>
        </w:rPr>
        <w:t>dari se</w:t>
      </w:r>
      <w:r>
        <w:rPr>
          <w:rFonts w:ascii="Times New Roman" w:hAnsi="Times New Roman" w:cs="Times New Roman"/>
          <w:sz w:val="24"/>
          <w:szCs w:val="24"/>
        </w:rPr>
        <w:t xml:space="preserve">si pertama sampai terakhir agar </w:t>
      </w:r>
      <w:r w:rsidRPr="009A5E8D">
        <w:rPr>
          <w:rFonts w:ascii="Times New Roman" w:hAnsi="Times New Roman" w:cs="Times New Roman"/>
          <w:sz w:val="24"/>
          <w:szCs w:val="24"/>
        </w:rPr>
        <w:t xml:space="preserve">anggota </w:t>
      </w:r>
      <w:r>
        <w:rPr>
          <w:rFonts w:ascii="Times New Roman" w:hAnsi="Times New Roman" w:cs="Times New Roman"/>
          <w:sz w:val="24"/>
          <w:szCs w:val="24"/>
        </w:rPr>
        <w:t xml:space="preserve">kelompok dapat semakin terlatih </w:t>
      </w:r>
      <w:r w:rsidRPr="009A5E8D">
        <w:rPr>
          <w:rFonts w:ascii="Times New Roman" w:hAnsi="Times New Roman" w:cs="Times New Roman"/>
          <w:sz w:val="24"/>
          <w:szCs w:val="24"/>
        </w:rPr>
        <w:t>dalam mengembangkan</w:t>
      </w:r>
      <w:r>
        <w:rPr>
          <w:rFonts w:ascii="Times New Roman" w:hAnsi="Times New Roman" w:cs="Times New Roman"/>
          <w:sz w:val="24"/>
          <w:szCs w:val="24"/>
        </w:rPr>
        <w:t xml:space="preserve"> kemampuan </w:t>
      </w:r>
      <w:r w:rsidRPr="009A5E8D">
        <w:rPr>
          <w:rFonts w:ascii="Times New Roman" w:hAnsi="Times New Roman" w:cs="Times New Roman"/>
          <w:sz w:val="24"/>
          <w:szCs w:val="24"/>
        </w:rPr>
        <w:t>komunikas</w:t>
      </w:r>
      <w:r>
        <w:rPr>
          <w:rFonts w:ascii="Times New Roman" w:hAnsi="Times New Roman" w:cs="Times New Roman"/>
          <w:sz w:val="24"/>
          <w:szCs w:val="24"/>
        </w:rPr>
        <w:t xml:space="preserve">i mereka. Pada awal sesi yaitu </w:t>
      </w:r>
      <w:r w:rsidRPr="001A628E">
        <w:rPr>
          <w:rFonts w:ascii="Times New Roman" w:hAnsi="Times New Roman" w:cs="Times New Roman"/>
          <w:sz w:val="24"/>
          <w:szCs w:val="24"/>
        </w:rPr>
        <w:t>sharing</w:t>
      </w:r>
      <w:r>
        <w:rPr>
          <w:rFonts w:ascii="Times New Roman" w:hAnsi="Times New Roman" w:cs="Times New Roman"/>
          <w:sz w:val="24"/>
          <w:szCs w:val="24"/>
        </w:rPr>
        <w:t xml:space="preserve"> mereka </w:t>
      </w:r>
      <w:r w:rsidRPr="009A5E8D">
        <w:rPr>
          <w:rFonts w:ascii="Times New Roman" w:hAnsi="Times New Roman" w:cs="Times New Roman"/>
          <w:sz w:val="24"/>
          <w:szCs w:val="24"/>
        </w:rPr>
        <w:t>saling me</w:t>
      </w:r>
      <w:r>
        <w:rPr>
          <w:rFonts w:ascii="Times New Roman" w:hAnsi="Times New Roman" w:cs="Times New Roman"/>
          <w:sz w:val="24"/>
          <w:szCs w:val="24"/>
        </w:rPr>
        <w:t xml:space="preserve">ngungkapkan dan saling bertukar </w:t>
      </w:r>
      <w:r w:rsidRPr="009A5E8D">
        <w:rPr>
          <w:rFonts w:ascii="Times New Roman" w:hAnsi="Times New Roman" w:cs="Times New Roman"/>
          <w:sz w:val="24"/>
          <w:szCs w:val="24"/>
        </w:rPr>
        <w:t>gagasan te</w:t>
      </w:r>
      <w:r>
        <w:rPr>
          <w:rFonts w:ascii="Times New Roman" w:hAnsi="Times New Roman" w:cs="Times New Roman"/>
          <w:sz w:val="24"/>
          <w:szCs w:val="24"/>
        </w:rPr>
        <w:t>ntang permasalahan mereka yaitu pengalama mereka selama menjalankan program kehamilan</w:t>
      </w:r>
      <w:r w:rsidRPr="009A5E8D">
        <w:rPr>
          <w:rFonts w:ascii="Times New Roman" w:hAnsi="Times New Roman" w:cs="Times New Roman"/>
          <w:sz w:val="24"/>
          <w:szCs w:val="24"/>
        </w:rPr>
        <w:t xml:space="preserve">. </w:t>
      </w:r>
      <w:r>
        <w:rPr>
          <w:rFonts w:ascii="Times New Roman" w:hAnsi="Times New Roman" w:cs="Times New Roman"/>
          <w:sz w:val="24"/>
          <w:szCs w:val="24"/>
        </w:rPr>
        <w:t xml:space="preserve">Mereka tidak merasa canggung membeberkan masalahnya di depan </w:t>
      </w:r>
      <w:r w:rsidRPr="009A5E8D">
        <w:rPr>
          <w:rFonts w:ascii="Times New Roman" w:hAnsi="Times New Roman" w:cs="Times New Roman"/>
          <w:sz w:val="24"/>
          <w:szCs w:val="24"/>
        </w:rPr>
        <w:t>kelompok.</w:t>
      </w:r>
      <w:r>
        <w:rPr>
          <w:rFonts w:ascii="Times New Roman" w:hAnsi="Times New Roman" w:cs="Times New Roman"/>
          <w:sz w:val="24"/>
          <w:szCs w:val="24"/>
        </w:rPr>
        <w:t xml:space="preserve"> Bahkan mereka merasa senang sekali bahwa ternyata yang mengalami hal serupa tidak hanya dirinya sendiri.</w:t>
      </w:r>
      <w:r w:rsidRPr="009A5E8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pun yang dibicarakan dalam </w:t>
      </w:r>
      <w:r w:rsidRPr="009A5E8D">
        <w:rPr>
          <w:rFonts w:ascii="Times New Roman" w:hAnsi="Times New Roman" w:cs="Times New Roman"/>
          <w:sz w:val="24"/>
          <w:szCs w:val="24"/>
        </w:rPr>
        <w:t xml:space="preserve">setiap </w:t>
      </w:r>
      <w:r>
        <w:rPr>
          <w:rFonts w:ascii="Times New Roman" w:hAnsi="Times New Roman" w:cs="Times New Roman"/>
          <w:sz w:val="24"/>
          <w:szCs w:val="24"/>
        </w:rPr>
        <w:t xml:space="preserve">sesi akan tetap menjadi rahasia </w:t>
      </w:r>
      <w:r w:rsidRPr="009A5E8D">
        <w:rPr>
          <w:rFonts w:ascii="Times New Roman" w:hAnsi="Times New Roman" w:cs="Times New Roman"/>
          <w:sz w:val="24"/>
          <w:szCs w:val="24"/>
        </w:rPr>
        <w:t>terapis da</w:t>
      </w:r>
      <w:r>
        <w:rPr>
          <w:rFonts w:ascii="Times New Roman" w:hAnsi="Times New Roman" w:cs="Times New Roman"/>
          <w:sz w:val="24"/>
          <w:szCs w:val="24"/>
        </w:rPr>
        <w:t xml:space="preserve">n anggota kelompok saja. Pada </w:t>
      </w:r>
      <w:r w:rsidRPr="009A5E8D">
        <w:rPr>
          <w:rFonts w:ascii="Times New Roman" w:hAnsi="Times New Roman" w:cs="Times New Roman"/>
          <w:sz w:val="24"/>
          <w:szCs w:val="24"/>
        </w:rPr>
        <w:t>sesi-sesi s</w:t>
      </w:r>
      <w:r>
        <w:rPr>
          <w:rFonts w:ascii="Times New Roman" w:hAnsi="Times New Roman" w:cs="Times New Roman"/>
          <w:sz w:val="24"/>
          <w:szCs w:val="24"/>
        </w:rPr>
        <w:t xml:space="preserve">elanjutnya seperti pada latihan </w:t>
      </w:r>
      <w:r w:rsidRPr="009A5E8D">
        <w:rPr>
          <w:rFonts w:ascii="Times New Roman" w:hAnsi="Times New Roman" w:cs="Times New Roman"/>
          <w:sz w:val="24"/>
          <w:szCs w:val="24"/>
        </w:rPr>
        <w:t xml:space="preserve">relaksasi </w:t>
      </w:r>
      <w:r>
        <w:rPr>
          <w:rFonts w:ascii="Times New Roman" w:hAnsi="Times New Roman" w:cs="Times New Roman"/>
          <w:sz w:val="24"/>
          <w:szCs w:val="24"/>
        </w:rPr>
        <w:t xml:space="preserve">dan restruktukturisasi kognitif </w:t>
      </w:r>
      <w:r w:rsidRPr="009A5E8D">
        <w:rPr>
          <w:rFonts w:ascii="Times New Roman" w:hAnsi="Times New Roman" w:cs="Times New Roman"/>
          <w:sz w:val="24"/>
          <w:szCs w:val="24"/>
        </w:rPr>
        <w:t>dinamika k</w:t>
      </w:r>
      <w:r>
        <w:rPr>
          <w:rFonts w:ascii="Times New Roman" w:hAnsi="Times New Roman" w:cs="Times New Roman"/>
          <w:sz w:val="24"/>
          <w:szCs w:val="24"/>
        </w:rPr>
        <w:t xml:space="preserve">elompok tetap diterapkan dengan tujuan </w:t>
      </w:r>
      <w:r>
        <w:rPr>
          <w:rFonts w:ascii="Times New Roman" w:hAnsi="Times New Roman" w:cs="Times New Roman"/>
          <w:sz w:val="24"/>
          <w:szCs w:val="24"/>
        </w:rPr>
        <w:lastRenderedPageBreak/>
        <w:t xml:space="preserve">setiap partisipan dapat belajar dari </w:t>
      </w:r>
      <w:r w:rsidRPr="009A5E8D">
        <w:rPr>
          <w:rFonts w:ascii="Times New Roman" w:hAnsi="Times New Roman" w:cs="Times New Roman"/>
          <w:sz w:val="24"/>
          <w:szCs w:val="24"/>
        </w:rPr>
        <w:t>keberhas</w:t>
      </w:r>
      <w:r>
        <w:rPr>
          <w:rFonts w:ascii="Times New Roman" w:hAnsi="Times New Roman" w:cs="Times New Roman"/>
          <w:sz w:val="24"/>
          <w:szCs w:val="24"/>
        </w:rPr>
        <w:t xml:space="preserve">ilan atau hambatan dari anggota </w:t>
      </w:r>
      <w:r w:rsidRPr="009A5E8D">
        <w:rPr>
          <w:rFonts w:ascii="Times New Roman" w:hAnsi="Times New Roman" w:cs="Times New Roman"/>
          <w:sz w:val="24"/>
          <w:szCs w:val="24"/>
        </w:rPr>
        <w:t>yang lain serta sal</w:t>
      </w:r>
      <w:r>
        <w:rPr>
          <w:rFonts w:ascii="Times New Roman" w:hAnsi="Times New Roman" w:cs="Times New Roman"/>
          <w:sz w:val="24"/>
          <w:szCs w:val="24"/>
        </w:rPr>
        <w:t xml:space="preserve">ing memotivasi untuk </w:t>
      </w:r>
      <w:r w:rsidRPr="009A5E8D">
        <w:rPr>
          <w:rFonts w:ascii="Times New Roman" w:hAnsi="Times New Roman" w:cs="Times New Roman"/>
          <w:sz w:val="24"/>
          <w:szCs w:val="24"/>
        </w:rPr>
        <w:t>dapat</w:t>
      </w:r>
      <w:r>
        <w:rPr>
          <w:rFonts w:ascii="Times New Roman" w:hAnsi="Times New Roman" w:cs="Times New Roman"/>
          <w:sz w:val="24"/>
          <w:szCs w:val="24"/>
        </w:rPr>
        <w:t xml:space="preserve"> melakukan proses terapi dengan </w:t>
      </w:r>
      <w:r w:rsidRPr="009A5E8D">
        <w:rPr>
          <w:rFonts w:ascii="Times New Roman" w:hAnsi="Times New Roman" w:cs="Times New Roman"/>
          <w:sz w:val="24"/>
          <w:szCs w:val="24"/>
        </w:rPr>
        <w:t>lancar</w:t>
      </w:r>
      <w:r>
        <w:rPr>
          <w:rFonts w:ascii="Times New Roman" w:hAnsi="Times New Roman" w:cs="Times New Roman"/>
          <w:sz w:val="24"/>
          <w:szCs w:val="24"/>
        </w:rPr>
        <w:t xml:space="preserve">. Seiring dengan terlatih dalam </w:t>
      </w:r>
      <w:r w:rsidRPr="009A5E8D">
        <w:rPr>
          <w:rFonts w:ascii="Times New Roman" w:hAnsi="Times New Roman" w:cs="Times New Roman"/>
          <w:sz w:val="24"/>
          <w:szCs w:val="24"/>
        </w:rPr>
        <w:t>berdiskusi</w:t>
      </w:r>
      <w:r>
        <w:rPr>
          <w:rFonts w:ascii="Times New Roman" w:hAnsi="Times New Roman" w:cs="Times New Roman"/>
          <w:sz w:val="24"/>
          <w:szCs w:val="24"/>
        </w:rPr>
        <w:t xml:space="preserve">, setiap anggota kelompok dapat </w:t>
      </w:r>
      <w:r w:rsidRPr="009A5E8D">
        <w:rPr>
          <w:rFonts w:ascii="Times New Roman" w:hAnsi="Times New Roman" w:cs="Times New Roman"/>
          <w:sz w:val="24"/>
          <w:szCs w:val="24"/>
        </w:rPr>
        <w:t xml:space="preserve">dengan </w:t>
      </w:r>
      <w:r>
        <w:rPr>
          <w:rFonts w:ascii="Times New Roman" w:hAnsi="Times New Roman" w:cs="Times New Roman"/>
          <w:sz w:val="24"/>
          <w:szCs w:val="24"/>
        </w:rPr>
        <w:t xml:space="preserve">mudah mengungkapkan perasaanya, </w:t>
      </w:r>
      <w:r w:rsidRPr="009A5E8D">
        <w:rPr>
          <w:rFonts w:ascii="Times New Roman" w:hAnsi="Times New Roman" w:cs="Times New Roman"/>
          <w:sz w:val="24"/>
          <w:szCs w:val="24"/>
        </w:rPr>
        <w:t>membe</w:t>
      </w:r>
      <w:r>
        <w:rPr>
          <w:rFonts w:ascii="Times New Roman" w:hAnsi="Times New Roman" w:cs="Times New Roman"/>
          <w:sz w:val="24"/>
          <w:szCs w:val="24"/>
        </w:rPr>
        <w:t xml:space="preserve">rikan pendapat, umpan balik dan </w:t>
      </w:r>
      <w:r w:rsidRPr="009A5E8D">
        <w:rPr>
          <w:rFonts w:ascii="Times New Roman" w:hAnsi="Times New Roman" w:cs="Times New Roman"/>
          <w:sz w:val="24"/>
          <w:szCs w:val="24"/>
        </w:rPr>
        <w:t>motivasi kepada anggota yang lain.</w:t>
      </w:r>
    </w:p>
    <w:p w:rsidR="000C142A" w:rsidRDefault="000C142A" w:rsidP="000C14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Pr="009A5E8D">
        <w:rPr>
          <w:rFonts w:ascii="Times New Roman" w:hAnsi="Times New Roman" w:cs="Times New Roman"/>
          <w:i/>
          <w:sz w:val="24"/>
          <w:szCs w:val="24"/>
        </w:rPr>
        <w:t>group</w:t>
      </w:r>
      <w:r>
        <w:rPr>
          <w:rFonts w:ascii="Times New Roman" w:hAnsi="Times New Roman" w:cs="Times New Roman"/>
          <w:sz w:val="24"/>
          <w:szCs w:val="24"/>
        </w:rPr>
        <w:t xml:space="preserve"> CBT ini, dinamika </w:t>
      </w:r>
      <w:r w:rsidRPr="009A5E8D">
        <w:rPr>
          <w:rFonts w:ascii="Times New Roman" w:hAnsi="Times New Roman" w:cs="Times New Roman"/>
          <w:sz w:val="24"/>
          <w:szCs w:val="24"/>
        </w:rPr>
        <w:t>kelompok</w:t>
      </w:r>
      <w:r>
        <w:rPr>
          <w:rFonts w:ascii="Times New Roman" w:hAnsi="Times New Roman" w:cs="Times New Roman"/>
          <w:sz w:val="24"/>
          <w:szCs w:val="24"/>
        </w:rPr>
        <w:t xml:space="preserve"> sangat ditekankan karena dapat </w:t>
      </w:r>
      <w:r w:rsidRPr="009A5E8D">
        <w:rPr>
          <w:rFonts w:ascii="Times New Roman" w:hAnsi="Times New Roman" w:cs="Times New Roman"/>
          <w:sz w:val="24"/>
          <w:szCs w:val="24"/>
        </w:rPr>
        <w:t>tercapai a</w:t>
      </w:r>
      <w:r>
        <w:rPr>
          <w:rFonts w:ascii="Times New Roman" w:hAnsi="Times New Roman" w:cs="Times New Roman"/>
          <w:sz w:val="24"/>
          <w:szCs w:val="24"/>
        </w:rPr>
        <w:t xml:space="preserve">tau tidak suatu tujuan kelompok tergantung pada bagaimana pola </w:t>
      </w:r>
      <w:r w:rsidRPr="009A5E8D">
        <w:rPr>
          <w:rFonts w:ascii="Times New Roman" w:hAnsi="Times New Roman" w:cs="Times New Roman"/>
          <w:sz w:val="24"/>
          <w:szCs w:val="24"/>
        </w:rPr>
        <w:t>komuni</w:t>
      </w:r>
      <w:r>
        <w:rPr>
          <w:rFonts w:ascii="Times New Roman" w:hAnsi="Times New Roman" w:cs="Times New Roman"/>
          <w:sz w:val="24"/>
          <w:szCs w:val="24"/>
        </w:rPr>
        <w:t xml:space="preserve">kasi antar anggotanya (Bieling, </w:t>
      </w:r>
      <w:r w:rsidRPr="009A5E8D">
        <w:rPr>
          <w:rFonts w:ascii="Times New Roman" w:hAnsi="Times New Roman" w:cs="Times New Roman"/>
          <w:sz w:val="24"/>
          <w:szCs w:val="24"/>
        </w:rPr>
        <w:t>2007). Pol</w:t>
      </w:r>
      <w:r>
        <w:rPr>
          <w:rFonts w:ascii="Times New Roman" w:hAnsi="Times New Roman" w:cs="Times New Roman"/>
          <w:sz w:val="24"/>
          <w:szCs w:val="24"/>
        </w:rPr>
        <w:t xml:space="preserve">a komunikasi yang baik ditandai dengan adanya saling mendukung, </w:t>
      </w:r>
      <w:r w:rsidRPr="009A5E8D">
        <w:rPr>
          <w:rFonts w:ascii="Times New Roman" w:hAnsi="Times New Roman" w:cs="Times New Roman"/>
          <w:sz w:val="24"/>
          <w:szCs w:val="24"/>
        </w:rPr>
        <w:t>memberik</w:t>
      </w:r>
      <w:r>
        <w:rPr>
          <w:rFonts w:ascii="Times New Roman" w:hAnsi="Times New Roman" w:cs="Times New Roman"/>
          <w:sz w:val="24"/>
          <w:szCs w:val="24"/>
        </w:rPr>
        <w:t xml:space="preserve">an pendapat, masukan dan kritik </w:t>
      </w:r>
      <w:r w:rsidRPr="009A5E8D">
        <w:rPr>
          <w:rFonts w:ascii="Times New Roman" w:hAnsi="Times New Roman" w:cs="Times New Roman"/>
          <w:sz w:val="24"/>
          <w:szCs w:val="24"/>
        </w:rPr>
        <w:t>(Sup</w:t>
      </w:r>
      <w:r>
        <w:rPr>
          <w:rFonts w:ascii="Times New Roman" w:hAnsi="Times New Roman" w:cs="Times New Roman"/>
          <w:sz w:val="24"/>
          <w:szCs w:val="24"/>
        </w:rPr>
        <w:t xml:space="preserve">ratiknya, 2008). Pada prosesnya </w:t>
      </w:r>
      <w:r w:rsidRPr="009A5E8D">
        <w:rPr>
          <w:rFonts w:ascii="Times New Roman" w:hAnsi="Times New Roman" w:cs="Times New Roman"/>
          <w:sz w:val="24"/>
          <w:szCs w:val="24"/>
        </w:rPr>
        <w:t>m</w:t>
      </w:r>
      <w:r>
        <w:rPr>
          <w:rFonts w:ascii="Times New Roman" w:hAnsi="Times New Roman" w:cs="Times New Roman"/>
          <w:sz w:val="24"/>
          <w:szCs w:val="24"/>
        </w:rPr>
        <w:t xml:space="preserve">ereka mampu memberikan dukungan </w:t>
      </w:r>
      <w:r w:rsidRPr="009A5E8D">
        <w:rPr>
          <w:rFonts w:ascii="Times New Roman" w:hAnsi="Times New Roman" w:cs="Times New Roman"/>
          <w:sz w:val="24"/>
          <w:szCs w:val="24"/>
        </w:rPr>
        <w:t>untuk d</w:t>
      </w:r>
      <w:r>
        <w:rPr>
          <w:rFonts w:ascii="Times New Roman" w:hAnsi="Times New Roman" w:cs="Times New Roman"/>
          <w:sz w:val="24"/>
          <w:szCs w:val="24"/>
        </w:rPr>
        <w:t xml:space="preserve">apat melaksanakan proses terapi </w:t>
      </w:r>
      <w:r w:rsidRPr="009A5E8D">
        <w:rPr>
          <w:rFonts w:ascii="Times New Roman" w:hAnsi="Times New Roman" w:cs="Times New Roman"/>
          <w:sz w:val="24"/>
          <w:szCs w:val="24"/>
        </w:rPr>
        <w:t>dengan l</w:t>
      </w:r>
      <w:r>
        <w:rPr>
          <w:rFonts w:ascii="Times New Roman" w:hAnsi="Times New Roman" w:cs="Times New Roman"/>
          <w:sz w:val="24"/>
          <w:szCs w:val="24"/>
        </w:rPr>
        <w:t xml:space="preserve">ancar, memberikan pendapat saat anggota yang lain mengungkapkan </w:t>
      </w:r>
      <w:r w:rsidRPr="009A5E8D">
        <w:rPr>
          <w:rFonts w:ascii="Times New Roman" w:hAnsi="Times New Roman" w:cs="Times New Roman"/>
          <w:sz w:val="24"/>
          <w:szCs w:val="24"/>
        </w:rPr>
        <w:t>permasal</w:t>
      </w:r>
      <w:r>
        <w:rPr>
          <w:rFonts w:ascii="Times New Roman" w:hAnsi="Times New Roman" w:cs="Times New Roman"/>
          <w:sz w:val="24"/>
          <w:szCs w:val="24"/>
        </w:rPr>
        <w:t xml:space="preserve">ahanya, memberikan masukan saat </w:t>
      </w:r>
      <w:r w:rsidRPr="009A5E8D">
        <w:rPr>
          <w:rFonts w:ascii="Times New Roman" w:hAnsi="Times New Roman" w:cs="Times New Roman"/>
          <w:sz w:val="24"/>
          <w:szCs w:val="24"/>
        </w:rPr>
        <w:t>anggota yang</w:t>
      </w:r>
      <w:r>
        <w:rPr>
          <w:rFonts w:ascii="Times New Roman" w:hAnsi="Times New Roman" w:cs="Times New Roman"/>
          <w:sz w:val="24"/>
          <w:szCs w:val="24"/>
        </w:rPr>
        <w:t xml:space="preserve"> lain mengalami kesulitan serta </w:t>
      </w:r>
      <w:r w:rsidRPr="009A5E8D">
        <w:rPr>
          <w:rFonts w:ascii="Times New Roman" w:hAnsi="Times New Roman" w:cs="Times New Roman"/>
          <w:sz w:val="24"/>
          <w:szCs w:val="24"/>
        </w:rPr>
        <w:t>memberikan</w:t>
      </w:r>
      <w:r>
        <w:rPr>
          <w:rFonts w:ascii="Times New Roman" w:hAnsi="Times New Roman" w:cs="Times New Roman"/>
          <w:sz w:val="24"/>
          <w:szCs w:val="24"/>
        </w:rPr>
        <w:t xml:space="preserve"> kritik disaat ada anggota yang </w:t>
      </w:r>
      <w:r w:rsidRPr="009A5E8D">
        <w:rPr>
          <w:rFonts w:ascii="Times New Roman" w:hAnsi="Times New Roman" w:cs="Times New Roman"/>
          <w:sz w:val="24"/>
          <w:szCs w:val="24"/>
        </w:rPr>
        <w:t>melakukan kesalahan.</w:t>
      </w:r>
    </w:p>
    <w:p w:rsidR="000C142A" w:rsidRDefault="000C142A" w:rsidP="000C142A">
      <w:pPr>
        <w:spacing w:after="0" w:line="360" w:lineRule="auto"/>
        <w:ind w:firstLine="720"/>
        <w:jc w:val="both"/>
        <w:rPr>
          <w:rFonts w:ascii="Times New Roman" w:hAnsi="Times New Roman" w:cs="Times New Roman"/>
          <w:noProof/>
          <w:color w:val="000000"/>
          <w:sz w:val="24"/>
        </w:rPr>
      </w:pPr>
      <w:r w:rsidRPr="001D39B9">
        <w:rPr>
          <w:rFonts w:ascii="Times New Roman" w:hAnsi="Times New Roman" w:cs="Times New Roman"/>
          <w:noProof/>
          <w:color w:val="000000"/>
          <w:sz w:val="24"/>
        </w:rPr>
        <w:t>Terapi ini berfokus</w:t>
      </w:r>
      <w:r>
        <w:rPr>
          <w:rFonts w:ascii="Times New Roman" w:hAnsi="Times New Roman" w:cs="Times New Roman"/>
          <w:noProof/>
          <w:color w:val="000000"/>
          <w:sz w:val="24"/>
        </w:rPr>
        <w:t xml:space="preserve"> </w:t>
      </w:r>
      <w:r w:rsidRPr="001D39B9">
        <w:rPr>
          <w:rFonts w:ascii="Times New Roman" w:hAnsi="Times New Roman" w:cs="Times New Roman"/>
          <w:noProof/>
          <w:color w:val="000000"/>
          <w:sz w:val="24"/>
        </w:rPr>
        <w:t>untuk m</w:t>
      </w:r>
      <w:r>
        <w:rPr>
          <w:rFonts w:ascii="Times New Roman" w:hAnsi="Times New Roman" w:cs="Times New Roman"/>
          <w:noProof/>
          <w:color w:val="000000"/>
          <w:sz w:val="24"/>
        </w:rPr>
        <w:t xml:space="preserve">enurunkan tingkat kecemasan dan </w:t>
      </w:r>
      <w:r w:rsidRPr="001D39B9">
        <w:rPr>
          <w:rFonts w:ascii="Times New Roman" w:hAnsi="Times New Roman" w:cs="Times New Roman"/>
          <w:noProof/>
          <w:color w:val="000000"/>
          <w:sz w:val="24"/>
        </w:rPr>
        <w:t>membantu meng</w:t>
      </w:r>
      <w:r>
        <w:rPr>
          <w:rFonts w:ascii="Times New Roman" w:hAnsi="Times New Roman" w:cs="Times New Roman"/>
          <w:noProof/>
          <w:color w:val="000000"/>
          <w:sz w:val="24"/>
        </w:rPr>
        <w:t xml:space="preserve">identifikasi serta </w:t>
      </w:r>
      <w:r w:rsidRPr="001D39B9">
        <w:rPr>
          <w:rFonts w:ascii="Times New Roman" w:hAnsi="Times New Roman" w:cs="Times New Roman"/>
          <w:noProof/>
          <w:color w:val="000000"/>
          <w:sz w:val="24"/>
        </w:rPr>
        <w:t>me</w:t>
      </w:r>
      <w:r>
        <w:rPr>
          <w:rFonts w:ascii="Times New Roman" w:hAnsi="Times New Roman" w:cs="Times New Roman"/>
          <w:noProof/>
          <w:color w:val="000000"/>
          <w:sz w:val="24"/>
        </w:rPr>
        <w:t xml:space="preserve">mperbaiki pemikiran negatif dan </w:t>
      </w:r>
      <w:r w:rsidRPr="001D39B9">
        <w:rPr>
          <w:rFonts w:ascii="Times New Roman" w:hAnsi="Times New Roman" w:cs="Times New Roman"/>
          <w:noProof/>
          <w:color w:val="000000"/>
          <w:sz w:val="24"/>
        </w:rPr>
        <w:t>tingkahlak</w:t>
      </w:r>
      <w:r>
        <w:rPr>
          <w:rFonts w:ascii="Times New Roman" w:hAnsi="Times New Roman" w:cs="Times New Roman"/>
          <w:noProof/>
          <w:color w:val="000000"/>
          <w:sz w:val="24"/>
        </w:rPr>
        <w:t xml:space="preserve">u yang menyertainya. Emosi-emosi </w:t>
      </w:r>
      <w:r w:rsidRPr="001D39B9">
        <w:rPr>
          <w:rFonts w:ascii="Times New Roman" w:hAnsi="Times New Roman" w:cs="Times New Roman"/>
          <w:noProof/>
          <w:color w:val="000000"/>
          <w:sz w:val="24"/>
        </w:rPr>
        <w:t>negat</w:t>
      </w:r>
      <w:r>
        <w:rPr>
          <w:rFonts w:ascii="Times New Roman" w:hAnsi="Times New Roman" w:cs="Times New Roman"/>
          <w:noProof/>
          <w:color w:val="000000"/>
          <w:sz w:val="24"/>
        </w:rPr>
        <w:t xml:space="preserve">if seperti kecemasan disebabkan oleh interpretasi partisipan </w:t>
      </w:r>
      <w:r>
        <w:rPr>
          <w:rFonts w:ascii="Times New Roman" w:hAnsi="Times New Roman" w:cs="Times New Roman"/>
          <w:noProof/>
          <w:color w:val="000000"/>
          <w:sz w:val="24"/>
        </w:rPr>
        <w:lastRenderedPageBreak/>
        <w:t xml:space="preserve">terhadap peristiwa </w:t>
      </w:r>
      <w:r w:rsidRPr="001D39B9">
        <w:rPr>
          <w:rFonts w:ascii="Times New Roman" w:hAnsi="Times New Roman" w:cs="Times New Roman"/>
          <w:noProof/>
          <w:color w:val="000000"/>
          <w:sz w:val="24"/>
        </w:rPr>
        <w:t>yang meng</w:t>
      </w:r>
      <w:r>
        <w:rPr>
          <w:rFonts w:ascii="Times New Roman" w:hAnsi="Times New Roman" w:cs="Times New Roman"/>
          <w:noProof/>
          <w:color w:val="000000"/>
          <w:sz w:val="24"/>
        </w:rPr>
        <w:t xml:space="preserve">gangu, bukan pada peristiwa itu </w:t>
      </w:r>
      <w:r w:rsidRPr="001D39B9">
        <w:rPr>
          <w:rFonts w:ascii="Times New Roman" w:hAnsi="Times New Roman" w:cs="Times New Roman"/>
          <w:noProof/>
          <w:color w:val="000000"/>
          <w:sz w:val="24"/>
        </w:rPr>
        <w:t>sendiri. Kecenderungan untuk membesar</w:t>
      </w:r>
      <w:r>
        <w:rPr>
          <w:rFonts w:ascii="Times New Roman" w:hAnsi="Times New Roman" w:cs="Times New Roman"/>
          <w:noProof/>
          <w:color w:val="000000"/>
          <w:sz w:val="24"/>
        </w:rPr>
        <w:t xml:space="preserve"> </w:t>
      </w:r>
      <w:r w:rsidRPr="001D39B9">
        <w:rPr>
          <w:rFonts w:ascii="Times New Roman" w:hAnsi="Times New Roman" w:cs="Times New Roman"/>
          <w:noProof/>
          <w:color w:val="000000"/>
          <w:sz w:val="24"/>
        </w:rPr>
        <w:t>besarkan pe</w:t>
      </w:r>
      <w:r>
        <w:rPr>
          <w:rFonts w:ascii="Times New Roman" w:hAnsi="Times New Roman" w:cs="Times New Roman"/>
          <w:noProof/>
          <w:color w:val="000000"/>
          <w:sz w:val="24"/>
        </w:rPr>
        <w:t xml:space="preserve">ntingnya kegagalan kecil adalah </w:t>
      </w:r>
      <w:r w:rsidRPr="001D39B9">
        <w:rPr>
          <w:rFonts w:ascii="Times New Roman" w:hAnsi="Times New Roman" w:cs="Times New Roman"/>
          <w:noProof/>
          <w:color w:val="000000"/>
          <w:sz w:val="24"/>
        </w:rPr>
        <w:t>sebuah co</w:t>
      </w:r>
      <w:r>
        <w:rPr>
          <w:rFonts w:ascii="Times New Roman" w:hAnsi="Times New Roman" w:cs="Times New Roman"/>
          <w:noProof/>
          <w:color w:val="000000"/>
          <w:sz w:val="24"/>
        </w:rPr>
        <w:t xml:space="preserve">ntoh dari suatu kesalahan dalam </w:t>
      </w:r>
      <w:r w:rsidRPr="001D39B9">
        <w:rPr>
          <w:rFonts w:ascii="Times New Roman" w:hAnsi="Times New Roman" w:cs="Times New Roman"/>
          <w:noProof/>
          <w:color w:val="000000"/>
          <w:sz w:val="24"/>
        </w:rPr>
        <w:t>berpikir yang disebut Be</w:t>
      </w:r>
      <w:r>
        <w:rPr>
          <w:rFonts w:ascii="Times New Roman" w:hAnsi="Times New Roman" w:cs="Times New Roman"/>
          <w:noProof/>
          <w:color w:val="000000"/>
          <w:sz w:val="24"/>
        </w:rPr>
        <w:t xml:space="preserve">ck sebagai distorsi </w:t>
      </w:r>
      <w:r w:rsidRPr="001D39B9">
        <w:rPr>
          <w:rFonts w:ascii="Times New Roman" w:hAnsi="Times New Roman" w:cs="Times New Roman"/>
          <w:noProof/>
          <w:color w:val="000000"/>
          <w:sz w:val="24"/>
        </w:rPr>
        <w:t>kognitif (Nevid, 2005).</w:t>
      </w:r>
    </w:p>
    <w:p w:rsidR="000C142A" w:rsidRDefault="000C142A" w:rsidP="000C142A">
      <w:pPr>
        <w:spacing w:after="0" w:line="360" w:lineRule="auto"/>
        <w:ind w:firstLine="720"/>
        <w:jc w:val="both"/>
        <w:rPr>
          <w:rFonts w:ascii="Times New Roman" w:hAnsi="Times New Roman" w:cs="Times New Roman"/>
          <w:sz w:val="24"/>
          <w:szCs w:val="24"/>
        </w:rPr>
      </w:pPr>
      <w:r w:rsidRPr="006002BC">
        <w:rPr>
          <w:rFonts w:ascii="Times New Roman" w:hAnsi="Times New Roman" w:cs="Times New Roman"/>
          <w:sz w:val="24"/>
          <w:szCs w:val="24"/>
        </w:rPr>
        <w:t>Pada</w:t>
      </w:r>
      <w:r>
        <w:rPr>
          <w:rFonts w:ascii="Times New Roman" w:hAnsi="Times New Roman" w:cs="Times New Roman"/>
          <w:sz w:val="24"/>
          <w:szCs w:val="24"/>
        </w:rPr>
        <w:t xml:space="preserve"> </w:t>
      </w:r>
      <w:r>
        <w:rPr>
          <w:rFonts w:ascii="Times New Roman" w:hAnsi="Times New Roman" w:cs="Times New Roman"/>
          <w:i/>
          <w:sz w:val="24"/>
          <w:szCs w:val="24"/>
        </w:rPr>
        <w:t>fase posttest</w:t>
      </w:r>
      <w:r>
        <w:rPr>
          <w:rFonts w:ascii="Times New Roman" w:hAnsi="Times New Roman" w:cs="Times New Roman"/>
          <w:sz w:val="24"/>
          <w:szCs w:val="24"/>
        </w:rPr>
        <w:t>, evaluasi  dan</w:t>
      </w:r>
      <w:r w:rsidRPr="00272898">
        <w:rPr>
          <w:rFonts w:ascii="Times New Roman" w:hAnsi="Times New Roman" w:cs="Times New Roman"/>
          <w:i/>
          <w:sz w:val="24"/>
          <w:szCs w:val="24"/>
        </w:rPr>
        <w:t xml:space="preserve"> follow up</w:t>
      </w:r>
      <w:r>
        <w:rPr>
          <w:rFonts w:ascii="Times New Roman" w:hAnsi="Times New Roman" w:cs="Times New Roman"/>
          <w:sz w:val="24"/>
          <w:szCs w:val="24"/>
        </w:rPr>
        <w:t xml:space="preserve"> dapat diketahui </w:t>
      </w:r>
      <w:r w:rsidRPr="006002BC">
        <w:rPr>
          <w:rFonts w:ascii="Times New Roman" w:hAnsi="Times New Roman" w:cs="Times New Roman"/>
          <w:sz w:val="24"/>
          <w:szCs w:val="24"/>
        </w:rPr>
        <w:t>bahwa pe</w:t>
      </w:r>
      <w:r>
        <w:rPr>
          <w:rFonts w:ascii="Times New Roman" w:hAnsi="Times New Roman" w:cs="Times New Roman"/>
          <w:sz w:val="24"/>
          <w:szCs w:val="24"/>
        </w:rPr>
        <w:t xml:space="preserve">nurunan tingkat kecemasan dapat </w:t>
      </w:r>
      <w:r w:rsidRPr="006002BC">
        <w:rPr>
          <w:rFonts w:ascii="Times New Roman" w:hAnsi="Times New Roman" w:cs="Times New Roman"/>
          <w:sz w:val="24"/>
          <w:szCs w:val="24"/>
        </w:rPr>
        <w:t>terus</w:t>
      </w:r>
      <w:r>
        <w:rPr>
          <w:rFonts w:ascii="Times New Roman" w:hAnsi="Times New Roman" w:cs="Times New Roman"/>
          <w:sz w:val="24"/>
          <w:szCs w:val="24"/>
        </w:rPr>
        <w:t xml:space="preserve"> mereka pertahankan, serta pola </w:t>
      </w:r>
      <w:r w:rsidRPr="006002BC">
        <w:rPr>
          <w:rFonts w:ascii="Times New Roman" w:hAnsi="Times New Roman" w:cs="Times New Roman"/>
          <w:sz w:val="24"/>
          <w:szCs w:val="24"/>
        </w:rPr>
        <w:t xml:space="preserve">peurunan </w:t>
      </w:r>
      <w:r>
        <w:rPr>
          <w:rFonts w:ascii="Times New Roman" w:hAnsi="Times New Roman" w:cs="Times New Roman"/>
          <w:sz w:val="24"/>
          <w:szCs w:val="24"/>
        </w:rPr>
        <w:t xml:space="preserve">tingkat kecemasan keenam partisipan </w:t>
      </w:r>
      <w:r w:rsidRPr="006002BC">
        <w:rPr>
          <w:rFonts w:ascii="Times New Roman" w:hAnsi="Times New Roman" w:cs="Times New Roman"/>
          <w:sz w:val="24"/>
          <w:szCs w:val="24"/>
        </w:rPr>
        <w:t>tampak sa</w:t>
      </w:r>
      <w:r>
        <w:rPr>
          <w:rFonts w:ascii="Times New Roman" w:hAnsi="Times New Roman" w:cs="Times New Roman"/>
          <w:sz w:val="24"/>
          <w:szCs w:val="24"/>
        </w:rPr>
        <w:t xml:space="preserve">ma yaitu penurunan yang sedikit </w:t>
      </w:r>
      <w:r w:rsidRPr="006002BC">
        <w:rPr>
          <w:rFonts w:ascii="Times New Roman" w:hAnsi="Times New Roman" w:cs="Times New Roman"/>
          <w:sz w:val="24"/>
          <w:szCs w:val="24"/>
        </w:rPr>
        <w:t>demi sedik</w:t>
      </w:r>
      <w:r>
        <w:rPr>
          <w:rFonts w:ascii="Times New Roman" w:hAnsi="Times New Roman" w:cs="Times New Roman"/>
          <w:sz w:val="24"/>
          <w:szCs w:val="24"/>
        </w:rPr>
        <w:t xml:space="preserve">it pada awal-awal sesi kemudian </w:t>
      </w:r>
      <w:r w:rsidRPr="006002BC">
        <w:rPr>
          <w:rFonts w:ascii="Times New Roman" w:hAnsi="Times New Roman" w:cs="Times New Roman"/>
          <w:sz w:val="24"/>
          <w:szCs w:val="24"/>
        </w:rPr>
        <w:t>pen</w:t>
      </w:r>
      <w:r>
        <w:rPr>
          <w:rFonts w:ascii="Times New Roman" w:hAnsi="Times New Roman" w:cs="Times New Roman"/>
          <w:sz w:val="24"/>
          <w:szCs w:val="24"/>
        </w:rPr>
        <w:t xml:space="preserve">urunan semakin banyak pada sesi </w:t>
      </w:r>
      <w:r w:rsidRPr="006002BC">
        <w:rPr>
          <w:rFonts w:ascii="Times New Roman" w:hAnsi="Times New Roman" w:cs="Times New Roman"/>
          <w:sz w:val="24"/>
          <w:szCs w:val="24"/>
        </w:rPr>
        <w:t>selanjut</w:t>
      </w:r>
      <w:r>
        <w:rPr>
          <w:rFonts w:ascii="Times New Roman" w:hAnsi="Times New Roman" w:cs="Times New Roman"/>
          <w:sz w:val="24"/>
          <w:szCs w:val="24"/>
        </w:rPr>
        <w:t xml:space="preserve">nya hal ini dikarenakan semakin </w:t>
      </w:r>
      <w:r w:rsidRPr="006002BC">
        <w:rPr>
          <w:rFonts w:ascii="Times New Roman" w:hAnsi="Times New Roman" w:cs="Times New Roman"/>
          <w:sz w:val="24"/>
          <w:szCs w:val="24"/>
        </w:rPr>
        <w:t>terampilny</w:t>
      </w:r>
      <w:r>
        <w:rPr>
          <w:rFonts w:ascii="Times New Roman" w:hAnsi="Times New Roman" w:cs="Times New Roman"/>
          <w:sz w:val="24"/>
          <w:szCs w:val="24"/>
        </w:rPr>
        <w:t xml:space="preserve">a mereka untuk bekerja sama dan </w:t>
      </w:r>
      <w:r w:rsidRPr="006002BC">
        <w:rPr>
          <w:rFonts w:ascii="Times New Roman" w:hAnsi="Times New Roman" w:cs="Times New Roman"/>
          <w:sz w:val="24"/>
          <w:szCs w:val="24"/>
        </w:rPr>
        <w:t>saling membantu a</w:t>
      </w:r>
      <w:r>
        <w:rPr>
          <w:rFonts w:ascii="Times New Roman" w:hAnsi="Times New Roman" w:cs="Times New Roman"/>
          <w:sz w:val="24"/>
          <w:szCs w:val="24"/>
        </w:rPr>
        <w:t xml:space="preserve">gar tujuan dari terapi ini </w:t>
      </w:r>
      <w:r w:rsidRPr="006002BC">
        <w:rPr>
          <w:rFonts w:ascii="Times New Roman" w:hAnsi="Times New Roman" w:cs="Times New Roman"/>
          <w:sz w:val="24"/>
          <w:szCs w:val="24"/>
        </w:rPr>
        <w:t>dapat</w:t>
      </w:r>
      <w:r>
        <w:rPr>
          <w:rFonts w:ascii="Times New Roman" w:hAnsi="Times New Roman" w:cs="Times New Roman"/>
          <w:sz w:val="24"/>
          <w:szCs w:val="24"/>
        </w:rPr>
        <w:t xml:space="preserve"> dicapai dengan cara menerapkan </w:t>
      </w:r>
      <w:r w:rsidRPr="006002BC">
        <w:rPr>
          <w:rFonts w:ascii="Times New Roman" w:hAnsi="Times New Roman" w:cs="Times New Roman"/>
          <w:sz w:val="24"/>
          <w:szCs w:val="24"/>
        </w:rPr>
        <w:t>dinamika kelompok seperti mengungkapkan</w:t>
      </w:r>
      <w:r>
        <w:rPr>
          <w:rFonts w:ascii="Times New Roman" w:hAnsi="Times New Roman" w:cs="Times New Roman"/>
          <w:sz w:val="24"/>
          <w:szCs w:val="24"/>
        </w:rPr>
        <w:t xml:space="preserve"> </w:t>
      </w:r>
      <w:r w:rsidRPr="006002BC">
        <w:rPr>
          <w:rFonts w:ascii="Times New Roman" w:hAnsi="Times New Roman" w:cs="Times New Roman"/>
          <w:sz w:val="24"/>
          <w:szCs w:val="24"/>
        </w:rPr>
        <w:t>permasalahan, pendapat, kritik dan</w:t>
      </w:r>
      <w:r>
        <w:rPr>
          <w:rFonts w:ascii="Times New Roman" w:hAnsi="Times New Roman" w:cs="Times New Roman"/>
          <w:sz w:val="24"/>
          <w:szCs w:val="24"/>
        </w:rPr>
        <w:t xml:space="preserve"> </w:t>
      </w:r>
      <w:r w:rsidRPr="006002BC">
        <w:rPr>
          <w:rFonts w:ascii="Times New Roman" w:hAnsi="Times New Roman" w:cs="Times New Roman"/>
          <w:sz w:val="24"/>
          <w:szCs w:val="24"/>
        </w:rPr>
        <w:t>membe</w:t>
      </w:r>
      <w:r>
        <w:rPr>
          <w:rFonts w:ascii="Times New Roman" w:hAnsi="Times New Roman" w:cs="Times New Roman"/>
          <w:sz w:val="24"/>
          <w:szCs w:val="24"/>
        </w:rPr>
        <w:t xml:space="preserve">rikan motivasi. Menurut Walgito </w:t>
      </w:r>
      <w:r w:rsidRPr="006002BC">
        <w:rPr>
          <w:rFonts w:ascii="Times New Roman" w:hAnsi="Times New Roman" w:cs="Times New Roman"/>
          <w:sz w:val="24"/>
          <w:szCs w:val="24"/>
        </w:rPr>
        <w:t>(2006)</w:t>
      </w:r>
      <w:r>
        <w:rPr>
          <w:rFonts w:ascii="Times New Roman" w:hAnsi="Times New Roman" w:cs="Times New Roman"/>
          <w:sz w:val="24"/>
          <w:szCs w:val="24"/>
        </w:rPr>
        <w:t xml:space="preserve"> apabila suatu kelompok bekerja </w:t>
      </w:r>
      <w:proofErr w:type="gramStart"/>
      <w:r w:rsidRPr="006002BC">
        <w:rPr>
          <w:rFonts w:ascii="Times New Roman" w:hAnsi="Times New Roman" w:cs="Times New Roman"/>
          <w:sz w:val="24"/>
          <w:szCs w:val="24"/>
        </w:rPr>
        <w:t>sama</w:t>
      </w:r>
      <w:proofErr w:type="gramEnd"/>
      <w:r w:rsidRPr="006002BC">
        <w:rPr>
          <w:rFonts w:ascii="Times New Roman" w:hAnsi="Times New Roman" w:cs="Times New Roman"/>
          <w:sz w:val="24"/>
          <w:szCs w:val="24"/>
        </w:rPr>
        <w:t xml:space="preserve"> s</w:t>
      </w:r>
      <w:r>
        <w:rPr>
          <w:rFonts w:ascii="Times New Roman" w:hAnsi="Times New Roman" w:cs="Times New Roman"/>
          <w:sz w:val="24"/>
          <w:szCs w:val="24"/>
        </w:rPr>
        <w:t xml:space="preserve">ecara kooperatif dalam mencapai </w:t>
      </w:r>
      <w:r w:rsidRPr="006002BC">
        <w:rPr>
          <w:rFonts w:ascii="Times New Roman" w:hAnsi="Times New Roman" w:cs="Times New Roman"/>
          <w:sz w:val="24"/>
          <w:szCs w:val="24"/>
        </w:rPr>
        <w:t>tuju</w:t>
      </w:r>
      <w:r>
        <w:rPr>
          <w:rFonts w:ascii="Times New Roman" w:hAnsi="Times New Roman" w:cs="Times New Roman"/>
          <w:sz w:val="24"/>
          <w:szCs w:val="24"/>
        </w:rPr>
        <w:t xml:space="preserve">an, maka masing-masing individu </w:t>
      </w:r>
      <w:r w:rsidRPr="006002BC">
        <w:rPr>
          <w:rFonts w:ascii="Times New Roman" w:hAnsi="Times New Roman" w:cs="Times New Roman"/>
          <w:sz w:val="24"/>
          <w:szCs w:val="24"/>
        </w:rPr>
        <w:t>berperan d</w:t>
      </w:r>
      <w:r>
        <w:rPr>
          <w:rFonts w:ascii="Times New Roman" w:hAnsi="Times New Roman" w:cs="Times New Roman"/>
          <w:sz w:val="24"/>
          <w:szCs w:val="24"/>
        </w:rPr>
        <w:t xml:space="preserve">i dalamnya. Jadi, masing-masing </w:t>
      </w:r>
      <w:r w:rsidRPr="006002BC">
        <w:rPr>
          <w:rFonts w:ascii="Times New Roman" w:hAnsi="Times New Roman" w:cs="Times New Roman"/>
          <w:sz w:val="24"/>
          <w:szCs w:val="24"/>
        </w:rPr>
        <w:t>indivi</w:t>
      </w:r>
      <w:r>
        <w:rPr>
          <w:rFonts w:ascii="Times New Roman" w:hAnsi="Times New Roman" w:cs="Times New Roman"/>
          <w:sz w:val="24"/>
          <w:szCs w:val="24"/>
        </w:rPr>
        <w:t xml:space="preserve">du berusaha mencapai hasil yang </w:t>
      </w:r>
      <w:r w:rsidRPr="006002BC">
        <w:rPr>
          <w:rFonts w:ascii="Times New Roman" w:hAnsi="Times New Roman" w:cs="Times New Roman"/>
          <w:sz w:val="24"/>
          <w:szCs w:val="24"/>
        </w:rPr>
        <w:t>bermanf</w:t>
      </w:r>
      <w:r>
        <w:rPr>
          <w:rFonts w:ascii="Times New Roman" w:hAnsi="Times New Roman" w:cs="Times New Roman"/>
          <w:sz w:val="24"/>
          <w:szCs w:val="24"/>
        </w:rPr>
        <w:t xml:space="preserve">aat bagi seluruh anggota, bukan </w:t>
      </w:r>
      <w:r w:rsidRPr="006002BC">
        <w:rPr>
          <w:rFonts w:ascii="Times New Roman" w:hAnsi="Times New Roman" w:cs="Times New Roman"/>
          <w:sz w:val="24"/>
          <w:szCs w:val="24"/>
        </w:rPr>
        <w:t>untuk diri pribadinya.</w:t>
      </w:r>
    </w:p>
    <w:p w:rsidR="000C142A" w:rsidRDefault="000C142A" w:rsidP="000C142A">
      <w:pPr>
        <w:spacing w:after="0" w:line="360" w:lineRule="auto"/>
        <w:ind w:firstLine="720"/>
        <w:jc w:val="both"/>
        <w:rPr>
          <w:rFonts w:ascii="Times New Roman" w:hAnsi="Times New Roman" w:cs="Times New Roman"/>
          <w:sz w:val="24"/>
          <w:szCs w:val="24"/>
        </w:rPr>
      </w:pPr>
      <w:r w:rsidRPr="00992940">
        <w:rPr>
          <w:rFonts w:ascii="Times New Roman" w:hAnsi="Times New Roman" w:cs="Times New Roman"/>
          <w:sz w:val="24"/>
          <w:szCs w:val="24"/>
        </w:rPr>
        <w:t>Sela</w:t>
      </w:r>
      <w:r>
        <w:rPr>
          <w:rFonts w:ascii="Times New Roman" w:hAnsi="Times New Roman" w:cs="Times New Roman"/>
          <w:sz w:val="24"/>
          <w:szCs w:val="24"/>
        </w:rPr>
        <w:t xml:space="preserve">in penurunan tingkat kecemasan, </w:t>
      </w:r>
      <w:r w:rsidRPr="00992940">
        <w:rPr>
          <w:rFonts w:ascii="Times New Roman" w:hAnsi="Times New Roman" w:cs="Times New Roman"/>
          <w:sz w:val="24"/>
          <w:szCs w:val="24"/>
        </w:rPr>
        <w:t xml:space="preserve">pemikiran </w:t>
      </w:r>
      <w:r>
        <w:rPr>
          <w:rFonts w:ascii="Times New Roman" w:hAnsi="Times New Roman" w:cs="Times New Roman"/>
          <w:sz w:val="24"/>
          <w:szCs w:val="24"/>
        </w:rPr>
        <w:t xml:space="preserve">negatif dan tingkahlakunya juga </w:t>
      </w:r>
      <w:r w:rsidRPr="00992940">
        <w:rPr>
          <w:rFonts w:ascii="Times New Roman" w:hAnsi="Times New Roman" w:cs="Times New Roman"/>
          <w:sz w:val="24"/>
          <w:szCs w:val="24"/>
        </w:rPr>
        <w:t>dapat mereka ganti me</w:t>
      </w:r>
      <w:r>
        <w:rPr>
          <w:rFonts w:ascii="Times New Roman" w:hAnsi="Times New Roman" w:cs="Times New Roman"/>
          <w:sz w:val="24"/>
          <w:szCs w:val="24"/>
        </w:rPr>
        <w:t xml:space="preserve">njadi pikiran positif </w:t>
      </w:r>
      <w:r w:rsidRPr="00992940">
        <w:rPr>
          <w:rFonts w:ascii="Times New Roman" w:hAnsi="Times New Roman" w:cs="Times New Roman"/>
          <w:sz w:val="24"/>
          <w:szCs w:val="24"/>
        </w:rPr>
        <w:t>dan tingk</w:t>
      </w:r>
      <w:r>
        <w:rPr>
          <w:rFonts w:ascii="Times New Roman" w:hAnsi="Times New Roman" w:cs="Times New Roman"/>
          <w:sz w:val="24"/>
          <w:szCs w:val="24"/>
        </w:rPr>
        <w:t xml:space="preserve">ah laku positif serta penerapan </w:t>
      </w:r>
      <w:r w:rsidRPr="00992940">
        <w:rPr>
          <w:rFonts w:ascii="Times New Roman" w:hAnsi="Times New Roman" w:cs="Times New Roman"/>
          <w:sz w:val="24"/>
          <w:szCs w:val="24"/>
        </w:rPr>
        <w:t>dinamika k</w:t>
      </w:r>
      <w:r>
        <w:rPr>
          <w:rFonts w:ascii="Times New Roman" w:hAnsi="Times New Roman" w:cs="Times New Roman"/>
          <w:sz w:val="24"/>
          <w:szCs w:val="24"/>
        </w:rPr>
        <w:t xml:space="preserve">elompok </w:t>
      </w:r>
      <w:r>
        <w:rPr>
          <w:rFonts w:ascii="Times New Roman" w:hAnsi="Times New Roman" w:cs="Times New Roman"/>
          <w:sz w:val="24"/>
          <w:szCs w:val="24"/>
        </w:rPr>
        <w:lastRenderedPageBreak/>
        <w:t xml:space="preserve">pada setiap sesi terapi sangat membantu dalam melatih </w:t>
      </w:r>
      <w:r w:rsidRPr="00992940">
        <w:rPr>
          <w:rFonts w:ascii="Times New Roman" w:hAnsi="Times New Roman" w:cs="Times New Roman"/>
          <w:sz w:val="24"/>
          <w:szCs w:val="24"/>
        </w:rPr>
        <w:t>ke</w:t>
      </w:r>
      <w:r>
        <w:rPr>
          <w:rFonts w:ascii="Times New Roman" w:hAnsi="Times New Roman" w:cs="Times New Roman"/>
          <w:sz w:val="24"/>
          <w:szCs w:val="24"/>
        </w:rPr>
        <w:t xml:space="preserve">terbukaan terhadap permasalahan </w:t>
      </w:r>
      <w:r w:rsidRPr="00992940">
        <w:rPr>
          <w:rFonts w:ascii="Times New Roman" w:hAnsi="Times New Roman" w:cs="Times New Roman"/>
          <w:sz w:val="24"/>
          <w:szCs w:val="24"/>
        </w:rPr>
        <w:t>keca</w:t>
      </w:r>
      <w:r>
        <w:rPr>
          <w:rFonts w:ascii="Times New Roman" w:hAnsi="Times New Roman" w:cs="Times New Roman"/>
          <w:sz w:val="24"/>
          <w:szCs w:val="24"/>
        </w:rPr>
        <w:t xml:space="preserve">masan yang akhirnya memunculkan </w:t>
      </w:r>
      <w:r w:rsidRPr="00992940">
        <w:rPr>
          <w:rFonts w:ascii="Times New Roman" w:hAnsi="Times New Roman" w:cs="Times New Roman"/>
          <w:sz w:val="24"/>
          <w:szCs w:val="24"/>
        </w:rPr>
        <w:t xml:space="preserve">sikap </w:t>
      </w:r>
      <w:r>
        <w:rPr>
          <w:rFonts w:ascii="Times New Roman" w:hAnsi="Times New Roman" w:cs="Times New Roman"/>
          <w:sz w:val="24"/>
          <w:szCs w:val="24"/>
        </w:rPr>
        <w:t xml:space="preserve">saling memahami, menghargai dan </w:t>
      </w:r>
      <w:r w:rsidRPr="00992940">
        <w:rPr>
          <w:rFonts w:ascii="Times New Roman" w:hAnsi="Times New Roman" w:cs="Times New Roman"/>
          <w:sz w:val="24"/>
          <w:szCs w:val="24"/>
        </w:rPr>
        <w:t xml:space="preserve">memotivasi membuat </w:t>
      </w:r>
      <w:r>
        <w:rPr>
          <w:rFonts w:ascii="Times New Roman" w:hAnsi="Times New Roman" w:cs="Times New Roman"/>
          <w:sz w:val="24"/>
          <w:szCs w:val="24"/>
        </w:rPr>
        <w:t xml:space="preserve">partisipan penelitian </w:t>
      </w:r>
      <w:r w:rsidRPr="00992940">
        <w:rPr>
          <w:rFonts w:ascii="Times New Roman" w:hAnsi="Times New Roman" w:cs="Times New Roman"/>
          <w:sz w:val="24"/>
          <w:szCs w:val="24"/>
        </w:rPr>
        <w:t>memil</w:t>
      </w:r>
      <w:r>
        <w:rPr>
          <w:rFonts w:ascii="Times New Roman" w:hAnsi="Times New Roman" w:cs="Times New Roman"/>
          <w:sz w:val="24"/>
          <w:szCs w:val="24"/>
        </w:rPr>
        <w:t xml:space="preserve">iki keyakinan diri bahwa mereka yakin mampu menjalanka setiap program-program kehamilan yang mereka inginkan dengan optimis dan percaya diri. Mereka mampu menyimpulkan ketika pemikiran mereka bisa selalu positif ada kemungkinan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meraih positif yang sesungguhnya mereka harapkan yaitu kehamilan. </w:t>
      </w:r>
      <w:r w:rsidRPr="00264F4F">
        <w:rPr>
          <w:rFonts w:ascii="Times New Roman" w:hAnsi="Times New Roman" w:cs="Times New Roman"/>
          <w:sz w:val="24"/>
          <w:szCs w:val="24"/>
        </w:rPr>
        <w:t>Adanya perubahan yang dialami</w:t>
      </w:r>
      <w:r>
        <w:rPr>
          <w:rFonts w:ascii="Times New Roman" w:hAnsi="Times New Roman" w:cs="Times New Roman"/>
          <w:sz w:val="24"/>
          <w:szCs w:val="24"/>
        </w:rPr>
        <w:t xml:space="preserve"> partisipan</w:t>
      </w:r>
      <w:r w:rsidRPr="00264F4F">
        <w:rPr>
          <w:rFonts w:ascii="Times New Roman" w:hAnsi="Times New Roman" w:cs="Times New Roman"/>
          <w:sz w:val="24"/>
          <w:szCs w:val="24"/>
        </w:rPr>
        <w:t xml:space="preserve"> ter</w:t>
      </w:r>
      <w:r>
        <w:rPr>
          <w:rFonts w:ascii="Times New Roman" w:hAnsi="Times New Roman" w:cs="Times New Roman"/>
          <w:sz w:val="24"/>
          <w:szCs w:val="24"/>
        </w:rPr>
        <w:t xml:space="preserve">sebut tidak lepas dari motivasi </w:t>
      </w:r>
      <w:r w:rsidRPr="00264F4F">
        <w:rPr>
          <w:rFonts w:ascii="Times New Roman" w:hAnsi="Times New Roman" w:cs="Times New Roman"/>
          <w:sz w:val="24"/>
          <w:szCs w:val="24"/>
        </w:rPr>
        <w:t>yang kuat dari diri mereka masing-masing,</w:t>
      </w:r>
      <w:r>
        <w:rPr>
          <w:rFonts w:ascii="Times New Roman" w:hAnsi="Times New Roman" w:cs="Times New Roman"/>
          <w:sz w:val="24"/>
          <w:szCs w:val="24"/>
        </w:rPr>
        <w:t xml:space="preserve"> </w:t>
      </w:r>
      <w:r w:rsidRPr="00264F4F">
        <w:rPr>
          <w:rFonts w:ascii="Times New Roman" w:hAnsi="Times New Roman" w:cs="Times New Roman"/>
          <w:sz w:val="24"/>
          <w:szCs w:val="24"/>
        </w:rPr>
        <w:t xml:space="preserve">selain itu </w:t>
      </w:r>
      <w:r>
        <w:rPr>
          <w:rFonts w:ascii="Times New Roman" w:hAnsi="Times New Roman" w:cs="Times New Roman"/>
          <w:sz w:val="24"/>
          <w:szCs w:val="24"/>
        </w:rPr>
        <w:t xml:space="preserve">adanya dukungan dari orangorang sekitar terutama sesama anggota </w:t>
      </w:r>
      <w:r w:rsidRPr="00264F4F">
        <w:rPr>
          <w:rFonts w:ascii="Times New Roman" w:hAnsi="Times New Roman" w:cs="Times New Roman"/>
          <w:sz w:val="24"/>
          <w:szCs w:val="24"/>
        </w:rPr>
        <w:t>kelom</w:t>
      </w:r>
      <w:r>
        <w:rPr>
          <w:rFonts w:ascii="Times New Roman" w:hAnsi="Times New Roman" w:cs="Times New Roman"/>
          <w:sz w:val="24"/>
          <w:szCs w:val="24"/>
        </w:rPr>
        <w:t xml:space="preserve">pok yang mengalami masalah yang </w:t>
      </w:r>
      <w:r w:rsidRPr="00264F4F">
        <w:rPr>
          <w:rFonts w:ascii="Times New Roman" w:hAnsi="Times New Roman" w:cs="Times New Roman"/>
          <w:sz w:val="24"/>
          <w:szCs w:val="24"/>
        </w:rPr>
        <w:t xml:space="preserve">sama </w:t>
      </w:r>
      <w:r>
        <w:rPr>
          <w:rFonts w:ascii="Times New Roman" w:hAnsi="Times New Roman" w:cs="Times New Roman"/>
          <w:sz w:val="24"/>
          <w:szCs w:val="24"/>
        </w:rPr>
        <w:t xml:space="preserve">membuat mereka merasakan bahwa </w:t>
      </w:r>
      <w:r w:rsidRPr="00264F4F">
        <w:rPr>
          <w:rFonts w:ascii="Times New Roman" w:hAnsi="Times New Roman" w:cs="Times New Roman"/>
          <w:sz w:val="24"/>
          <w:szCs w:val="24"/>
        </w:rPr>
        <w:t>mereka tidak sendiri dalam menghadapi</w:t>
      </w:r>
      <w:r>
        <w:rPr>
          <w:rFonts w:ascii="Times New Roman" w:hAnsi="Times New Roman" w:cs="Times New Roman"/>
          <w:sz w:val="24"/>
          <w:szCs w:val="24"/>
        </w:rPr>
        <w:t xml:space="preserve"> permasalahan infertilitas yang mereka alami selama ini, dengan penuh kesabaran keyakinan yang kuat mereka mampu menyakinkan antara partisipan satu dengan partisipan lainnya.</w:t>
      </w:r>
    </w:p>
    <w:p w:rsidR="00472F98" w:rsidRDefault="00472F98" w:rsidP="00472F98">
      <w:pPr>
        <w:spacing w:after="0" w:line="360" w:lineRule="auto"/>
        <w:jc w:val="both"/>
        <w:rPr>
          <w:rFonts w:ascii="Times New Roman" w:hAnsi="Times New Roman" w:cs="Times New Roman"/>
          <w:sz w:val="24"/>
          <w:szCs w:val="24"/>
        </w:rPr>
      </w:pPr>
    </w:p>
    <w:p w:rsidR="00472F98" w:rsidRPr="001B5DC5" w:rsidRDefault="00472F98" w:rsidP="00472F98">
      <w:pPr>
        <w:pStyle w:val="ListParagraph"/>
        <w:numPr>
          <w:ilvl w:val="0"/>
          <w:numId w:val="1"/>
        </w:numPr>
        <w:spacing w:after="0" w:line="360" w:lineRule="auto"/>
        <w:ind w:left="426"/>
        <w:jc w:val="both"/>
        <w:rPr>
          <w:rFonts w:ascii="Times New Roman" w:hAnsi="Times New Roman" w:cs="Times New Roman"/>
          <w:b/>
          <w:sz w:val="24"/>
          <w:szCs w:val="24"/>
        </w:rPr>
      </w:pPr>
      <w:r w:rsidRPr="001B5DC5">
        <w:rPr>
          <w:rFonts w:ascii="Times New Roman" w:hAnsi="Times New Roman" w:cs="Times New Roman"/>
          <w:b/>
          <w:sz w:val="24"/>
          <w:szCs w:val="24"/>
        </w:rPr>
        <w:t>KESIMPULAN DAN SARAN</w:t>
      </w:r>
    </w:p>
    <w:p w:rsidR="000C142A" w:rsidRPr="001B5DC5" w:rsidRDefault="001B5DC5" w:rsidP="001B5DC5">
      <w:pPr>
        <w:spacing w:after="0" w:line="360" w:lineRule="auto"/>
        <w:jc w:val="both"/>
        <w:rPr>
          <w:rFonts w:ascii="Times New Roman" w:hAnsi="Times New Roman" w:cs="Times New Roman"/>
          <w:b/>
          <w:sz w:val="24"/>
          <w:szCs w:val="24"/>
        </w:rPr>
      </w:pPr>
      <w:r w:rsidRPr="001B5DC5">
        <w:rPr>
          <w:rFonts w:ascii="Times New Roman" w:hAnsi="Times New Roman" w:cs="Times New Roman"/>
          <w:b/>
          <w:sz w:val="24"/>
          <w:szCs w:val="24"/>
        </w:rPr>
        <w:t>KESIMPULAN</w:t>
      </w:r>
    </w:p>
    <w:p w:rsidR="001B5DC5" w:rsidRDefault="001B5DC5" w:rsidP="001B5DC5">
      <w:pPr>
        <w:spacing w:after="0" w:line="360" w:lineRule="auto"/>
        <w:ind w:firstLine="720"/>
        <w:jc w:val="both"/>
        <w:rPr>
          <w:rFonts w:ascii="Times New Roman" w:hAnsi="Times New Roman" w:cs="Times New Roman"/>
          <w:sz w:val="24"/>
          <w:szCs w:val="24"/>
        </w:rPr>
      </w:pPr>
      <w:r w:rsidRPr="00885A02">
        <w:rPr>
          <w:rFonts w:ascii="Times New Roman" w:hAnsi="Times New Roman" w:cs="Times New Roman"/>
          <w:sz w:val="24"/>
          <w:szCs w:val="24"/>
        </w:rPr>
        <w:t>Adapun perubahan-perubahan yang dialami</w:t>
      </w:r>
      <w:r>
        <w:rPr>
          <w:rFonts w:ascii="Times New Roman" w:hAnsi="Times New Roman" w:cs="Times New Roman"/>
          <w:sz w:val="24"/>
          <w:szCs w:val="24"/>
        </w:rPr>
        <w:t xml:space="preserve"> </w:t>
      </w:r>
      <w:r w:rsidRPr="00885A02">
        <w:rPr>
          <w:rFonts w:ascii="Times New Roman" w:hAnsi="Times New Roman" w:cs="Times New Roman"/>
          <w:sz w:val="24"/>
          <w:szCs w:val="24"/>
        </w:rPr>
        <w:t>subjek setelah mengikuti proses terapi</w:t>
      </w:r>
      <w:r>
        <w:rPr>
          <w:rFonts w:ascii="Times New Roman" w:hAnsi="Times New Roman" w:cs="Times New Roman"/>
          <w:sz w:val="24"/>
          <w:szCs w:val="24"/>
        </w:rPr>
        <w:t xml:space="preserve"> adalah sebagai berikut</w:t>
      </w:r>
      <w:r w:rsidRPr="00885A02">
        <w:rPr>
          <w:rFonts w:ascii="Times New Roman" w:hAnsi="Times New Roman" w:cs="Times New Roman"/>
          <w:sz w:val="24"/>
          <w:szCs w:val="24"/>
        </w:rPr>
        <w:t>:</w:t>
      </w:r>
    </w:p>
    <w:p w:rsidR="001B5DC5" w:rsidRDefault="001B5DC5" w:rsidP="001B5DC5">
      <w:pPr>
        <w:pStyle w:val="ListParagraph"/>
        <w:numPr>
          <w:ilvl w:val="0"/>
          <w:numId w:val="6"/>
        </w:numPr>
        <w:spacing w:after="0" w:line="360" w:lineRule="auto"/>
        <w:ind w:left="426"/>
        <w:jc w:val="both"/>
        <w:rPr>
          <w:rFonts w:ascii="Times New Roman" w:hAnsi="Times New Roman" w:cs="Times New Roman"/>
          <w:sz w:val="24"/>
          <w:szCs w:val="24"/>
        </w:rPr>
      </w:pPr>
      <w:r w:rsidRPr="00885A02">
        <w:rPr>
          <w:rFonts w:ascii="Times New Roman" w:hAnsi="Times New Roman" w:cs="Times New Roman"/>
          <w:sz w:val="24"/>
          <w:szCs w:val="24"/>
        </w:rPr>
        <w:t xml:space="preserve">Kecemasan </w:t>
      </w:r>
      <w:r>
        <w:rPr>
          <w:rFonts w:ascii="Times New Roman" w:hAnsi="Times New Roman" w:cs="Times New Roman"/>
          <w:sz w:val="24"/>
          <w:szCs w:val="24"/>
        </w:rPr>
        <w:t xml:space="preserve">partisipan terkait infertilitas yang dialami mereka </w:t>
      </w:r>
      <w:r w:rsidRPr="00885A02">
        <w:rPr>
          <w:rFonts w:ascii="Times New Roman" w:hAnsi="Times New Roman" w:cs="Times New Roman"/>
          <w:sz w:val="24"/>
          <w:szCs w:val="24"/>
        </w:rPr>
        <w:t xml:space="preserve">selama </w:t>
      </w:r>
      <w:r>
        <w:rPr>
          <w:rFonts w:ascii="Times New Roman" w:hAnsi="Times New Roman" w:cs="Times New Roman"/>
          <w:sz w:val="24"/>
          <w:szCs w:val="24"/>
        </w:rPr>
        <w:lastRenderedPageBreak/>
        <w:t>ini. Selama proses terapi berlangsung p</w:t>
      </w:r>
      <w:r w:rsidRPr="00885A02">
        <w:rPr>
          <w:rFonts w:ascii="Times New Roman" w:hAnsi="Times New Roman" w:cs="Times New Roman"/>
          <w:sz w:val="24"/>
          <w:szCs w:val="24"/>
        </w:rPr>
        <w:t xml:space="preserve">enerapan </w:t>
      </w:r>
      <w:r>
        <w:rPr>
          <w:rFonts w:ascii="Times New Roman" w:hAnsi="Times New Roman" w:cs="Times New Roman"/>
          <w:sz w:val="24"/>
          <w:szCs w:val="24"/>
        </w:rPr>
        <w:t xml:space="preserve">teknik sharing </w:t>
      </w:r>
      <w:r w:rsidRPr="00885A02">
        <w:rPr>
          <w:rFonts w:ascii="Times New Roman" w:hAnsi="Times New Roman" w:cs="Times New Roman"/>
          <w:sz w:val="24"/>
          <w:szCs w:val="24"/>
        </w:rPr>
        <w:t xml:space="preserve">latihan relaksasi </w:t>
      </w:r>
      <w:r>
        <w:rPr>
          <w:rFonts w:ascii="Times New Roman" w:hAnsi="Times New Roman" w:cs="Times New Roman"/>
          <w:sz w:val="24"/>
          <w:szCs w:val="24"/>
        </w:rPr>
        <w:t xml:space="preserve">dan psikoedukasi </w:t>
      </w:r>
      <w:r w:rsidRPr="00885A02">
        <w:rPr>
          <w:rFonts w:ascii="Times New Roman" w:hAnsi="Times New Roman" w:cs="Times New Roman"/>
          <w:sz w:val="24"/>
          <w:szCs w:val="24"/>
        </w:rPr>
        <w:t>sangat membantu dalam mengurangi tingkat kecemasan.</w:t>
      </w:r>
      <w:r>
        <w:rPr>
          <w:rFonts w:ascii="Times New Roman" w:hAnsi="Times New Roman" w:cs="Times New Roman"/>
          <w:sz w:val="24"/>
          <w:szCs w:val="24"/>
        </w:rPr>
        <w:t xml:space="preserve">mereka merasa tidak sendirian mereka mempunyai teman yang memiliki nasib dan pengalaman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sehingga mampu saling meyakini dan menguatkan.</w:t>
      </w:r>
    </w:p>
    <w:p w:rsidR="001B5DC5" w:rsidRDefault="001B5DC5" w:rsidP="001B5DC5">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Pikiran-pikiran negatif partisipan mengenai infertilitas yang dialami yang awalnya mereka tidak yakin selalu berpikiran negatif </w:t>
      </w:r>
      <w:r w:rsidRPr="00885A02">
        <w:rPr>
          <w:rFonts w:ascii="Times New Roman" w:hAnsi="Times New Roman" w:cs="Times New Roman"/>
          <w:sz w:val="24"/>
          <w:szCs w:val="24"/>
        </w:rPr>
        <w:t>dapat berubah menjadi</w:t>
      </w:r>
      <w:r>
        <w:rPr>
          <w:rFonts w:ascii="Times New Roman" w:hAnsi="Times New Roman" w:cs="Times New Roman"/>
          <w:sz w:val="24"/>
          <w:szCs w:val="24"/>
        </w:rPr>
        <w:t xml:space="preserve"> </w:t>
      </w:r>
      <w:r w:rsidRPr="00885A02">
        <w:rPr>
          <w:rFonts w:ascii="Times New Roman" w:hAnsi="Times New Roman" w:cs="Times New Roman"/>
          <w:sz w:val="24"/>
          <w:szCs w:val="24"/>
        </w:rPr>
        <w:t xml:space="preserve">pikiran positif setelah menjalani proses restrukturisasi kognitif dan </w:t>
      </w:r>
      <w:r w:rsidRPr="00E048C4">
        <w:rPr>
          <w:rFonts w:ascii="Times New Roman" w:hAnsi="Times New Roman" w:cs="Times New Roman"/>
          <w:i/>
          <w:sz w:val="24"/>
          <w:szCs w:val="24"/>
        </w:rPr>
        <w:t>problem solving</w:t>
      </w:r>
      <w:r w:rsidRPr="00885A02">
        <w:rPr>
          <w:rFonts w:ascii="Times New Roman" w:hAnsi="Times New Roman" w:cs="Times New Roman"/>
          <w:sz w:val="24"/>
          <w:szCs w:val="24"/>
        </w:rPr>
        <w:t>.</w:t>
      </w:r>
    </w:p>
    <w:p w:rsidR="001B5DC5" w:rsidRDefault="001B5DC5" w:rsidP="001B5DC5">
      <w:pPr>
        <w:pStyle w:val="ListParagraph"/>
        <w:numPr>
          <w:ilvl w:val="0"/>
          <w:numId w:val="6"/>
        </w:numPr>
        <w:spacing w:after="0" w:line="360" w:lineRule="auto"/>
        <w:ind w:left="426"/>
        <w:jc w:val="both"/>
        <w:rPr>
          <w:rFonts w:ascii="Times New Roman" w:hAnsi="Times New Roman" w:cs="Times New Roman"/>
          <w:sz w:val="24"/>
          <w:szCs w:val="24"/>
        </w:rPr>
      </w:pPr>
      <w:r w:rsidRPr="00E048C4">
        <w:rPr>
          <w:rFonts w:ascii="Times New Roman" w:hAnsi="Times New Roman" w:cs="Times New Roman"/>
          <w:sz w:val="24"/>
          <w:szCs w:val="24"/>
        </w:rPr>
        <w:t>Penerapan dinamika kelompok pada</w:t>
      </w:r>
      <w:r>
        <w:rPr>
          <w:rFonts w:ascii="Times New Roman" w:hAnsi="Times New Roman" w:cs="Times New Roman"/>
          <w:sz w:val="24"/>
          <w:szCs w:val="24"/>
        </w:rPr>
        <w:t xml:space="preserve"> </w:t>
      </w:r>
      <w:r w:rsidRPr="00E048C4">
        <w:rPr>
          <w:rFonts w:ascii="Times New Roman" w:hAnsi="Times New Roman" w:cs="Times New Roman"/>
          <w:sz w:val="24"/>
          <w:szCs w:val="24"/>
        </w:rPr>
        <w:t>setiap sesi terapi sangat membantu</w:t>
      </w:r>
      <w:r>
        <w:rPr>
          <w:rFonts w:ascii="Times New Roman" w:hAnsi="Times New Roman" w:cs="Times New Roman"/>
          <w:sz w:val="24"/>
          <w:szCs w:val="24"/>
        </w:rPr>
        <w:t xml:space="preserve"> </w:t>
      </w:r>
      <w:r w:rsidRPr="00E048C4">
        <w:rPr>
          <w:rFonts w:ascii="Times New Roman" w:hAnsi="Times New Roman" w:cs="Times New Roman"/>
          <w:sz w:val="24"/>
          <w:szCs w:val="24"/>
        </w:rPr>
        <w:t>dalam melatih keterbukaan terhadap</w:t>
      </w:r>
      <w:r>
        <w:rPr>
          <w:rFonts w:ascii="Times New Roman" w:hAnsi="Times New Roman" w:cs="Times New Roman"/>
          <w:sz w:val="24"/>
          <w:szCs w:val="24"/>
        </w:rPr>
        <w:t xml:space="preserve"> </w:t>
      </w:r>
      <w:r w:rsidRPr="00E048C4">
        <w:rPr>
          <w:rFonts w:ascii="Times New Roman" w:hAnsi="Times New Roman" w:cs="Times New Roman"/>
          <w:sz w:val="24"/>
          <w:szCs w:val="24"/>
        </w:rPr>
        <w:t>permasalahan kecemasan yang</w:t>
      </w:r>
      <w:r>
        <w:rPr>
          <w:rFonts w:ascii="Times New Roman" w:hAnsi="Times New Roman" w:cs="Times New Roman"/>
          <w:sz w:val="24"/>
          <w:szCs w:val="24"/>
        </w:rPr>
        <w:t xml:space="preserve"> </w:t>
      </w:r>
      <w:r w:rsidRPr="00E048C4">
        <w:rPr>
          <w:rFonts w:ascii="Times New Roman" w:hAnsi="Times New Roman" w:cs="Times New Roman"/>
          <w:sz w:val="24"/>
          <w:szCs w:val="24"/>
        </w:rPr>
        <w:t xml:space="preserve">akhirnya memunculkan sikap saling </w:t>
      </w:r>
      <w:r>
        <w:rPr>
          <w:rFonts w:ascii="Times New Roman" w:hAnsi="Times New Roman" w:cs="Times New Roman"/>
          <w:sz w:val="24"/>
          <w:szCs w:val="24"/>
        </w:rPr>
        <w:t>memahami, menghargai dan memotivasi membuat partisipan</w:t>
      </w:r>
      <w:r w:rsidRPr="00E048C4">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E048C4">
        <w:rPr>
          <w:rFonts w:ascii="Times New Roman" w:hAnsi="Times New Roman" w:cs="Times New Roman"/>
          <w:sz w:val="24"/>
          <w:szCs w:val="24"/>
        </w:rPr>
        <w:t>memiliki keyakinan diri bahwa mereka</w:t>
      </w:r>
      <w:r>
        <w:rPr>
          <w:rFonts w:ascii="Times New Roman" w:hAnsi="Times New Roman" w:cs="Times New Roman"/>
          <w:sz w:val="24"/>
          <w:szCs w:val="24"/>
        </w:rPr>
        <w:t xml:space="preserve"> yakin bisa melewati setiap ujian kesabaran dalam menantikan kehadiran seorang anak.</w:t>
      </w:r>
    </w:p>
    <w:p w:rsidR="00A4216B" w:rsidRPr="0041072F" w:rsidRDefault="001B5DC5" w:rsidP="0041072F">
      <w:pPr>
        <w:pStyle w:val="ListParagraph"/>
        <w:numPr>
          <w:ilvl w:val="0"/>
          <w:numId w:val="6"/>
        </w:numPr>
        <w:spacing w:after="0" w:line="360" w:lineRule="auto"/>
        <w:ind w:left="426"/>
        <w:jc w:val="both"/>
        <w:rPr>
          <w:rFonts w:ascii="Times New Roman" w:hAnsi="Times New Roman" w:cs="Times New Roman"/>
          <w:sz w:val="24"/>
          <w:szCs w:val="24"/>
        </w:rPr>
      </w:pPr>
      <w:r w:rsidRPr="00615EF3">
        <w:rPr>
          <w:rFonts w:ascii="Times New Roman" w:hAnsi="Times New Roman" w:cs="Times New Roman"/>
          <w:sz w:val="24"/>
          <w:szCs w:val="24"/>
        </w:rPr>
        <w:t xml:space="preserve">Munculnya tingkahlaku positif dimana partisipan sudah tidak lagi menghindari segala sesuatu </w:t>
      </w:r>
      <w:r>
        <w:rPr>
          <w:rFonts w:ascii="Times New Roman" w:hAnsi="Times New Roman" w:cs="Times New Roman"/>
          <w:sz w:val="24"/>
          <w:szCs w:val="24"/>
        </w:rPr>
        <w:t xml:space="preserve">yang menyinggung perasaanya ketika ada orang yang bertanya tentang kehamilannya. Infertilitas yang selama ini terlalu dikhawatirkan sudah bisa </w:t>
      </w:r>
      <w:r>
        <w:rPr>
          <w:rFonts w:ascii="Times New Roman" w:hAnsi="Times New Roman" w:cs="Times New Roman"/>
          <w:sz w:val="24"/>
          <w:szCs w:val="24"/>
        </w:rPr>
        <w:lastRenderedPageBreak/>
        <w:t xml:space="preserve">mereka hadapi dengan penuh keyakinan bahwa sesuatu yang terus menerus dipikirankan positif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posititif yang sesungguhnya yaitu kehamilan.</w:t>
      </w:r>
    </w:p>
    <w:p w:rsidR="001B5DC5" w:rsidRPr="001B5DC5" w:rsidRDefault="001B5DC5" w:rsidP="00A4216B">
      <w:pPr>
        <w:spacing w:after="0" w:line="360" w:lineRule="auto"/>
        <w:jc w:val="both"/>
        <w:rPr>
          <w:rFonts w:ascii="Times New Roman" w:hAnsi="Times New Roman" w:cs="Times New Roman"/>
          <w:b/>
          <w:sz w:val="24"/>
          <w:szCs w:val="24"/>
        </w:rPr>
      </w:pPr>
      <w:r w:rsidRPr="001B5DC5">
        <w:rPr>
          <w:rFonts w:ascii="Times New Roman" w:hAnsi="Times New Roman" w:cs="Times New Roman"/>
          <w:b/>
          <w:sz w:val="24"/>
          <w:szCs w:val="24"/>
        </w:rPr>
        <w:t>SARAN</w:t>
      </w:r>
    </w:p>
    <w:p w:rsidR="00A4216B" w:rsidRDefault="00A4216B" w:rsidP="00A421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merupakan beberapa saran yang dapat diberikan yaitu:</w:t>
      </w:r>
    </w:p>
    <w:p w:rsidR="00A4216B" w:rsidRDefault="00A4216B" w:rsidP="00A4216B">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Bagi partisipan</w:t>
      </w:r>
      <w:r w:rsidRPr="00712A82">
        <w:rPr>
          <w:rFonts w:ascii="Times New Roman" w:hAnsi="Times New Roman" w:cs="Times New Roman"/>
          <w:sz w:val="24"/>
          <w:szCs w:val="24"/>
        </w:rPr>
        <w:t xml:space="preserve"> penelitian sebaiknya tetap</w:t>
      </w:r>
      <w:r>
        <w:rPr>
          <w:rFonts w:ascii="Times New Roman" w:hAnsi="Times New Roman" w:cs="Times New Roman"/>
          <w:sz w:val="24"/>
          <w:szCs w:val="24"/>
        </w:rPr>
        <w:t xml:space="preserve"> </w:t>
      </w:r>
      <w:r w:rsidRPr="00712A82">
        <w:rPr>
          <w:rFonts w:ascii="Times New Roman" w:hAnsi="Times New Roman" w:cs="Times New Roman"/>
          <w:sz w:val="24"/>
          <w:szCs w:val="24"/>
        </w:rPr>
        <w:t>menerapkan teknik terapi yang telah</w:t>
      </w:r>
      <w:r>
        <w:rPr>
          <w:rFonts w:ascii="Times New Roman" w:hAnsi="Times New Roman" w:cs="Times New Roman"/>
          <w:sz w:val="24"/>
          <w:szCs w:val="24"/>
        </w:rPr>
        <w:t xml:space="preserve"> </w:t>
      </w:r>
      <w:r w:rsidRPr="00712A82">
        <w:rPr>
          <w:rFonts w:ascii="Times New Roman" w:hAnsi="Times New Roman" w:cs="Times New Roman"/>
          <w:sz w:val="24"/>
          <w:szCs w:val="24"/>
        </w:rPr>
        <w:t>dilakukan secara mandiri agar hasil</w:t>
      </w:r>
      <w:r>
        <w:rPr>
          <w:rFonts w:ascii="Times New Roman" w:hAnsi="Times New Roman" w:cs="Times New Roman"/>
          <w:sz w:val="24"/>
          <w:szCs w:val="24"/>
        </w:rPr>
        <w:t xml:space="preserve"> </w:t>
      </w:r>
      <w:r w:rsidRPr="00712A82">
        <w:rPr>
          <w:rFonts w:ascii="Times New Roman" w:hAnsi="Times New Roman" w:cs="Times New Roman"/>
          <w:sz w:val="24"/>
          <w:szCs w:val="24"/>
        </w:rPr>
        <w:t>yang telah dicapai dapat terus</w:t>
      </w:r>
      <w:r>
        <w:rPr>
          <w:rFonts w:ascii="Times New Roman" w:hAnsi="Times New Roman" w:cs="Times New Roman"/>
          <w:sz w:val="24"/>
          <w:szCs w:val="24"/>
        </w:rPr>
        <w:t xml:space="preserve"> </w:t>
      </w:r>
      <w:r w:rsidRPr="00712A82">
        <w:rPr>
          <w:rFonts w:ascii="Times New Roman" w:hAnsi="Times New Roman" w:cs="Times New Roman"/>
          <w:sz w:val="24"/>
          <w:szCs w:val="24"/>
        </w:rPr>
        <w:t>dipertahankan, bahkan mungkin</w:t>
      </w:r>
      <w:r>
        <w:rPr>
          <w:rFonts w:ascii="Times New Roman" w:hAnsi="Times New Roman" w:cs="Times New Roman"/>
          <w:sz w:val="24"/>
          <w:szCs w:val="24"/>
        </w:rPr>
        <w:t xml:space="preserve"> </w:t>
      </w:r>
      <w:r w:rsidRPr="00712A82">
        <w:rPr>
          <w:rFonts w:ascii="Times New Roman" w:hAnsi="Times New Roman" w:cs="Times New Roman"/>
          <w:sz w:val="24"/>
          <w:szCs w:val="24"/>
        </w:rPr>
        <w:t>ditingkatkan.</w:t>
      </w:r>
    </w:p>
    <w:p w:rsidR="00A4216B" w:rsidRDefault="00A4216B" w:rsidP="00A4216B">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Pada penelitian selanjutnya, sebaiknya membuat alat ukur untuk melihat tingkat keberhasilan dari setiap sesi terapi yang dilakukan, tujuannya untuk melihat apakah partisipan mampu melakukan dari setiap proses terapi yang telah diajarkan.</w:t>
      </w:r>
    </w:p>
    <w:p w:rsidR="00A4216B" w:rsidRDefault="00A4216B" w:rsidP="00A4216B">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Sebelum terapi dimulai ada baiknya dilakukan proses uji coba modul untuk melihat keefektifan waktu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w:t>
      </w:r>
    </w:p>
    <w:p w:rsidR="00812F64" w:rsidRPr="00464BAF" w:rsidRDefault="00A4216B" w:rsidP="00812F64">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Perlu adanya jeda waktu yang harus dipertimbangkan antara pengukuran setelah pemberian intervensi dan </w:t>
      </w:r>
      <w:r w:rsidRPr="004D3E72">
        <w:rPr>
          <w:rFonts w:ascii="Times New Roman" w:hAnsi="Times New Roman" w:cs="Times New Roman"/>
          <w:i/>
          <w:sz w:val="24"/>
          <w:szCs w:val="24"/>
        </w:rPr>
        <w:t>fase Follow Up</w:t>
      </w:r>
      <w:r>
        <w:rPr>
          <w:rFonts w:ascii="Times New Roman" w:hAnsi="Times New Roman" w:cs="Times New Roman"/>
          <w:i/>
          <w:sz w:val="24"/>
          <w:szCs w:val="24"/>
        </w:rPr>
        <w:t>.</w:t>
      </w:r>
    </w:p>
    <w:p w:rsidR="00812F64" w:rsidRPr="00261FB6" w:rsidRDefault="00812F64" w:rsidP="00812F64">
      <w:pPr>
        <w:spacing w:after="0" w:line="360" w:lineRule="auto"/>
        <w:jc w:val="both"/>
        <w:rPr>
          <w:rFonts w:ascii="Times New Roman" w:hAnsi="Times New Roman" w:cs="Times New Roman"/>
          <w:b/>
          <w:sz w:val="24"/>
          <w:szCs w:val="24"/>
        </w:rPr>
      </w:pPr>
      <w:r w:rsidRPr="00261FB6">
        <w:rPr>
          <w:rFonts w:ascii="Times New Roman" w:hAnsi="Times New Roman" w:cs="Times New Roman"/>
          <w:b/>
          <w:sz w:val="24"/>
          <w:szCs w:val="24"/>
        </w:rPr>
        <w:t>DAFTAR PUSTAKA</w:t>
      </w:r>
    </w:p>
    <w:p w:rsidR="00812F64" w:rsidRDefault="00812F64" w:rsidP="00812F64">
      <w:pPr>
        <w:jc w:val="both"/>
        <w:rPr>
          <w:rFonts w:ascii="Times New Roman" w:hAnsi="Times New Roman" w:cs="Times New Roman"/>
          <w:i/>
          <w:sz w:val="24"/>
          <w:szCs w:val="24"/>
        </w:rPr>
      </w:pPr>
      <w:r w:rsidRPr="00907B41">
        <w:rPr>
          <w:rFonts w:ascii="Times New Roman" w:hAnsi="Times New Roman" w:cs="Times New Roman"/>
          <w:sz w:val="24"/>
          <w:szCs w:val="24"/>
        </w:rPr>
        <w:t xml:space="preserve">Bieling, P., McCabe, R., &amp; Antony, M., </w:t>
      </w:r>
      <w:r>
        <w:rPr>
          <w:rFonts w:ascii="Times New Roman" w:hAnsi="Times New Roman" w:cs="Times New Roman"/>
          <w:sz w:val="24"/>
          <w:szCs w:val="24"/>
        </w:rPr>
        <w:tab/>
      </w:r>
      <w:r w:rsidRPr="00907B41">
        <w:rPr>
          <w:rFonts w:ascii="Times New Roman" w:hAnsi="Times New Roman" w:cs="Times New Roman"/>
          <w:sz w:val="24"/>
          <w:szCs w:val="24"/>
        </w:rPr>
        <w:t xml:space="preserve">(2007). </w:t>
      </w:r>
      <w:r w:rsidRPr="00907B41">
        <w:rPr>
          <w:rFonts w:ascii="Times New Roman" w:hAnsi="Times New Roman" w:cs="Times New Roman"/>
          <w:i/>
          <w:sz w:val="24"/>
          <w:szCs w:val="24"/>
        </w:rPr>
        <w:t xml:space="preserve">Cognitive behavioral </w:t>
      </w:r>
      <w:r>
        <w:rPr>
          <w:rFonts w:ascii="Times New Roman" w:hAnsi="Times New Roman" w:cs="Times New Roman"/>
          <w:i/>
          <w:sz w:val="24"/>
          <w:szCs w:val="24"/>
        </w:rPr>
        <w:tab/>
      </w:r>
      <w:r w:rsidRPr="00907B41">
        <w:rPr>
          <w:rFonts w:ascii="Times New Roman" w:hAnsi="Times New Roman" w:cs="Times New Roman"/>
          <w:i/>
          <w:sz w:val="24"/>
          <w:szCs w:val="24"/>
        </w:rPr>
        <w:t>ther</w:t>
      </w:r>
      <w:r>
        <w:rPr>
          <w:rFonts w:ascii="Times New Roman" w:hAnsi="Times New Roman" w:cs="Times New Roman"/>
          <w:i/>
          <w:sz w:val="24"/>
          <w:szCs w:val="24"/>
        </w:rPr>
        <w:t xml:space="preserve">apy in </w:t>
      </w:r>
      <w:r w:rsidRPr="00907B41">
        <w:rPr>
          <w:rFonts w:ascii="Times New Roman" w:hAnsi="Times New Roman" w:cs="Times New Roman"/>
          <w:i/>
          <w:sz w:val="24"/>
          <w:szCs w:val="24"/>
        </w:rPr>
        <w:t>groups</w:t>
      </w:r>
      <w:r w:rsidRPr="00907B41">
        <w:rPr>
          <w:rFonts w:ascii="Times New Roman" w:hAnsi="Times New Roman" w:cs="Times New Roman"/>
          <w:sz w:val="24"/>
          <w:szCs w:val="24"/>
        </w:rPr>
        <w:t xml:space="preserve">. New </w:t>
      </w:r>
      <w:proofErr w:type="gramStart"/>
      <w:r w:rsidRPr="00907B41">
        <w:rPr>
          <w:rFonts w:ascii="Times New Roman" w:hAnsi="Times New Roman" w:cs="Times New Roman"/>
          <w:sz w:val="24"/>
          <w:szCs w:val="24"/>
        </w:rPr>
        <w:t>York :</w:t>
      </w:r>
      <w:proofErr w:type="gramEnd"/>
      <w:r w:rsidRPr="00907B41">
        <w:rPr>
          <w:rFonts w:ascii="Times New Roman" w:hAnsi="Times New Roman" w:cs="Times New Roman"/>
          <w:sz w:val="24"/>
          <w:szCs w:val="24"/>
        </w:rPr>
        <w:t xml:space="preserve"> </w:t>
      </w:r>
      <w:r>
        <w:rPr>
          <w:rFonts w:ascii="Times New Roman" w:hAnsi="Times New Roman" w:cs="Times New Roman"/>
          <w:sz w:val="24"/>
          <w:szCs w:val="24"/>
        </w:rPr>
        <w:tab/>
      </w:r>
      <w:r w:rsidRPr="00907B41">
        <w:rPr>
          <w:rFonts w:ascii="Times New Roman" w:hAnsi="Times New Roman" w:cs="Times New Roman"/>
          <w:sz w:val="24"/>
          <w:szCs w:val="24"/>
        </w:rPr>
        <w:t xml:space="preserve">Guilford Press </w:t>
      </w:r>
      <w:r w:rsidRPr="00907B41">
        <w:rPr>
          <w:rFonts w:ascii="Times New Roman" w:hAnsi="Times New Roman" w:cs="Times New Roman"/>
          <w:i/>
          <w:sz w:val="24"/>
          <w:szCs w:val="24"/>
        </w:rPr>
        <w:t>e-book</w:t>
      </w:r>
    </w:p>
    <w:p w:rsidR="00812F64" w:rsidRDefault="00812F64" w:rsidP="00812F64">
      <w:pPr>
        <w:autoSpaceDE w:val="0"/>
        <w:autoSpaceDN w:val="0"/>
        <w:adjustRightInd w:val="0"/>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lastRenderedPageBreak/>
        <w:t xml:space="preserve">Demartoto, A. (2008). </w:t>
      </w:r>
      <w:r w:rsidRPr="00261FB6">
        <w:rPr>
          <w:rFonts w:ascii="Times New Roman" w:hAnsi="Times New Roman" w:cs="Times New Roman"/>
          <w:i/>
          <w:sz w:val="24"/>
          <w:szCs w:val="24"/>
        </w:rPr>
        <w:t xml:space="preserve">Dampak infertilitas </w:t>
      </w:r>
      <w:r w:rsidRPr="00261FB6">
        <w:rPr>
          <w:rFonts w:ascii="Times New Roman" w:hAnsi="Times New Roman" w:cs="Times New Roman"/>
          <w:i/>
          <w:sz w:val="24"/>
          <w:szCs w:val="24"/>
        </w:rPr>
        <w:tab/>
        <w:t>terhadap perkawinan</w:t>
      </w:r>
      <w:r w:rsidRPr="00907B41">
        <w:rPr>
          <w:rFonts w:ascii="Times New Roman" w:hAnsi="Times New Roman" w:cs="Times New Roman"/>
          <w:sz w:val="24"/>
          <w:szCs w:val="24"/>
        </w:rPr>
        <w:t xml:space="preserve"> (perspektif </w:t>
      </w:r>
      <w:r w:rsidRPr="00907B41">
        <w:rPr>
          <w:rFonts w:ascii="Times New Roman" w:hAnsi="Times New Roman" w:cs="Times New Roman"/>
          <w:sz w:val="24"/>
          <w:szCs w:val="24"/>
        </w:rPr>
        <w:tab/>
        <w:t>gend</w:t>
      </w:r>
      <w:r>
        <w:rPr>
          <w:rFonts w:ascii="Times New Roman" w:hAnsi="Times New Roman" w:cs="Times New Roman"/>
          <w:sz w:val="24"/>
          <w:szCs w:val="24"/>
        </w:rPr>
        <w:t xml:space="preserve">er). </w:t>
      </w:r>
      <w:proofErr w:type="gramStart"/>
      <w:r>
        <w:rPr>
          <w:rFonts w:ascii="Times New Roman" w:hAnsi="Times New Roman" w:cs="Times New Roman"/>
          <w:sz w:val="24"/>
          <w:szCs w:val="24"/>
        </w:rPr>
        <w:t>Universitas  Sebelas</w:t>
      </w:r>
      <w:proofErr w:type="gramEnd"/>
      <w:r>
        <w:rPr>
          <w:rFonts w:ascii="Times New Roman" w:hAnsi="Times New Roman" w:cs="Times New Roman"/>
          <w:sz w:val="24"/>
          <w:szCs w:val="24"/>
        </w:rPr>
        <w:t xml:space="preserve"> Maret</w:t>
      </w:r>
      <w:r w:rsidRPr="00907B41">
        <w:rPr>
          <w:rFonts w:ascii="Times New Roman" w:hAnsi="Times New Roman" w:cs="Times New Roman"/>
          <w:sz w:val="24"/>
          <w:szCs w:val="24"/>
        </w:rPr>
        <w:t xml:space="preserve">: </w:t>
      </w:r>
      <w:r>
        <w:rPr>
          <w:rFonts w:ascii="Times New Roman" w:hAnsi="Times New Roman" w:cs="Times New Roman"/>
          <w:sz w:val="24"/>
          <w:szCs w:val="24"/>
        </w:rPr>
        <w:tab/>
      </w:r>
      <w:r w:rsidRPr="00907B41">
        <w:rPr>
          <w:rFonts w:ascii="Times New Roman" w:hAnsi="Times New Roman" w:cs="Times New Roman"/>
          <w:sz w:val="24"/>
          <w:szCs w:val="24"/>
        </w:rPr>
        <w:t>Surakarta</w:t>
      </w:r>
    </w:p>
    <w:p w:rsidR="00812F64" w:rsidRPr="00261FB6" w:rsidRDefault="00812F64" w:rsidP="00812F64">
      <w:pPr>
        <w:autoSpaceDE w:val="0"/>
        <w:autoSpaceDN w:val="0"/>
        <w:adjustRightInd w:val="0"/>
        <w:spacing w:after="0" w:line="240" w:lineRule="auto"/>
        <w:jc w:val="both"/>
        <w:rPr>
          <w:rFonts w:ascii="Times New Roman" w:hAnsi="Times New Roman" w:cs="Times New Roman"/>
          <w:sz w:val="24"/>
          <w:szCs w:val="24"/>
        </w:rPr>
      </w:pPr>
    </w:p>
    <w:p w:rsidR="00812F64"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Folger, J. &amp; Edward, S. (2008). </w:t>
      </w:r>
      <w:r w:rsidRPr="00907B41">
        <w:rPr>
          <w:rFonts w:ascii="Times New Roman" w:hAnsi="Times New Roman" w:cs="Times New Roman"/>
          <w:i/>
          <w:sz w:val="24"/>
          <w:szCs w:val="24"/>
        </w:rPr>
        <w:t xml:space="preserve">Using </w:t>
      </w:r>
      <w:r>
        <w:rPr>
          <w:rFonts w:ascii="Times New Roman" w:hAnsi="Times New Roman" w:cs="Times New Roman"/>
          <w:i/>
          <w:sz w:val="24"/>
          <w:szCs w:val="24"/>
        </w:rPr>
        <w:tab/>
      </w:r>
      <w:r w:rsidRPr="00907B41">
        <w:rPr>
          <w:rFonts w:ascii="Times New Roman" w:hAnsi="Times New Roman" w:cs="Times New Roman"/>
          <w:i/>
          <w:sz w:val="24"/>
          <w:szCs w:val="24"/>
        </w:rPr>
        <w:t xml:space="preserve">cognitive behavioral therapy group </w:t>
      </w:r>
      <w:r>
        <w:rPr>
          <w:rFonts w:ascii="Times New Roman" w:hAnsi="Times New Roman" w:cs="Times New Roman"/>
          <w:i/>
          <w:sz w:val="24"/>
          <w:szCs w:val="24"/>
        </w:rPr>
        <w:tab/>
      </w:r>
      <w:r w:rsidRPr="00907B41">
        <w:rPr>
          <w:rFonts w:ascii="Times New Roman" w:hAnsi="Times New Roman" w:cs="Times New Roman"/>
          <w:i/>
          <w:sz w:val="24"/>
          <w:szCs w:val="24"/>
        </w:rPr>
        <w:t>to treat</w:t>
      </w:r>
      <w:r>
        <w:rPr>
          <w:rFonts w:ascii="Times New Roman" w:hAnsi="Times New Roman" w:cs="Times New Roman"/>
          <w:i/>
          <w:sz w:val="24"/>
          <w:szCs w:val="24"/>
        </w:rPr>
        <w:t xml:space="preserve"> depression and anxiety in </w:t>
      </w:r>
      <w:r>
        <w:rPr>
          <w:rFonts w:ascii="Times New Roman" w:hAnsi="Times New Roman" w:cs="Times New Roman"/>
          <w:i/>
          <w:sz w:val="24"/>
          <w:szCs w:val="24"/>
        </w:rPr>
        <w:tab/>
      </w:r>
      <w:r w:rsidRPr="00907B41">
        <w:rPr>
          <w:rFonts w:ascii="Times New Roman" w:hAnsi="Times New Roman" w:cs="Times New Roman"/>
          <w:i/>
          <w:sz w:val="24"/>
          <w:szCs w:val="24"/>
        </w:rPr>
        <w:t>older adults</w:t>
      </w:r>
      <w:r w:rsidRPr="00907B41">
        <w:rPr>
          <w:rFonts w:ascii="Times New Roman" w:hAnsi="Times New Roman" w:cs="Times New Roman"/>
          <w:sz w:val="24"/>
          <w:szCs w:val="24"/>
        </w:rPr>
        <w:t xml:space="preserve">. Journal of the </w:t>
      </w:r>
      <w:r>
        <w:rPr>
          <w:rFonts w:ascii="Times New Roman" w:hAnsi="Times New Roman" w:cs="Times New Roman"/>
          <w:sz w:val="24"/>
          <w:szCs w:val="24"/>
        </w:rPr>
        <w:tab/>
      </w:r>
      <w:r w:rsidRPr="00261FB6">
        <w:rPr>
          <w:rFonts w:ascii="Times New Roman" w:hAnsi="Times New Roman" w:cs="Times New Roman"/>
          <w:sz w:val="24"/>
          <w:szCs w:val="24"/>
        </w:rPr>
        <w:t xml:space="preserve">American Geriatrics </w:t>
      </w:r>
      <w:r w:rsidRPr="00261FB6">
        <w:rPr>
          <w:rFonts w:ascii="Times New Roman" w:hAnsi="Times New Roman" w:cs="Times New Roman"/>
          <w:sz w:val="24"/>
          <w:szCs w:val="24"/>
        </w:rPr>
        <w:tab/>
        <w:t>society.Retrievedfrom</w:t>
      </w:r>
      <w:hyperlink w:history="1">
        <w:r w:rsidRPr="00261FB6">
          <w:rPr>
            <w:rStyle w:val="Hyperlink"/>
            <w:rFonts w:ascii="Times New Roman" w:hAnsi="Times New Roman" w:cs="Times New Roman"/>
            <w:color w:val="auto"/>
            <w:sz w:val="24"/>
            <w:szCs w:val="24"/>
            <w:u w:val="none"/>
          </w:rPr>
          <w:t xml:space="preserve">http://www. </w:t>
        </w:r>
        <w:r w:rsidRPr="00261FB6">
          <w:rPr>
            <w:rStyle w:val="Hyperlink"/>
            <w:rFonts w:ascii="Times New Roman" w:hAnsi="Times New Roman" w:cs="Times New Roman"/>
            <w:color w:val="auto"/>
            <w:sz w:val="24"/>
            <w:szCs w:val="24"/>
            <w:u w:val="none"/>
          </w:rPr>
          <w:tab/>
          <w:t>linicalgeriatrics.com/article/3444?p</w:t>
        </w:r>
        <w:r w:rsidRPr="00261FB6">
          <w:rPr>
            <w:rStyle w:val="Hyperlink"/>
            <w:rFonts w:ascii="Times New Roman" w:hAnsi="Times New Roman" w:cs="Times New Roman"/>
            <w:color w:val="auto"/>
            <w:sz w:val="24"/>
            <w:szCs w:val="24"/>
            <w:u w:val="none"/>
          </w:rPr>
          <w:tab/>
          <w:t>age=0.0</w:t>
        </w:r>
      </w:hyperlink>
      <w:r w:rsidRPr="00261FB6">
        <w:rPr>
          <w:rFonts w:ascii="Times New Roman" w:hAnsi="Times New Roman" w:cs="Times New Roman"/>
          <w:sz w:val="24"/>
          <w:szCs w:val="24"/>
        </w:rPr>
        <w:t xml:space="preserve"> </w:t>
      </w:r>
    </w:p>
    <w:p w:rsidR="00812F64" w:rsidRPr="00261FB6" w:rsidRDefault="00812F64" w:rsidP="00812F64">
      <w:pPr>
        <w:spacing w:after="0" w:line="240" w:lineRule="auto"/>
        <w:jc w:val="both"/>
        <w:rPr>
          <w:rFonts w:ascii="Times New Roman" w:hAnsi="Times New Roman" w:cs="Times New Roman"/>
          <w:i/>
          <w:sz w:val="24"/>
          <w:szCs w:val="24"/>
        </w:rPr>
      </w:pPr>
    </w:p>
    <w:p w:rsidR="00812F64"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Hadi, R. A. (2009). </w:t>
      </w:r>
      <w:r w:rsidRPr="00907B41">
        <w:rPr>
          <w:rFonts w:ascii="Times New Roman" w:hAnsi="Times New Roman" w:cs="Times New Roman"/>
          <w:i/>
          <w:iCs/>
          <w:sz w:val="24"/>
          <w:szCs w:val="24"/>
        </w:rPr>
        <w:t xml:space="preserve">Kehamilan &amp; </w:t>
      </w:r>
      <w:r>
        <w:rPr>
          <w:rFonts w:ascii="Times New Roman" w:hAnsi="Times New Roman" w:cs="Times New Roman"/>
          <w:i/>
          <w:iCs/>
          <w:sz w:val="24"/>
          <w:szCs w:val="24"/>
        </w:rPr>
        <w:tab/>
      </w:r>
      <w:r w:rsidRPr="00907B41">
        <w:rPr>
          <w:rFonts w:ascii="Times New Roman" w:hAnsi="Times New Roman" w:cs="Times New Roman"/>
          <w:i/>
          <w:iCs/>
          <w:sz w:val="24"/>
          <w:szCs w:val="24"/>
        </w:rPr>
        <w:t>melahirkan</w:t>
      </w:r>
      <w:r w:rsidRPr="00907B41">
        <w:rPr>
          <w:rFonts w:ascii="Times New Roman" w:hAnsi="Times New Roman" w:cs="Times New Roman"/>
          <w:sz w:val="24"/>
          <w:szCs w:val="24"/>
        </w:rPr>
        <w:t xml:space="preserve">. Jawa Tengah: Vivo </w:t>
      </w:r>
      <w:r>
        <w:rPr>
          <w:rFonts w:ascii="Times New Roman" w:hAnsi="Times New Roman" w:cs="Times New Roman"/>
          <w:sz w:val="24"/>
          <w:szCs w:val="24"/>
        </w:rPr>
        <w:tab/>
      </w:r>
      <w:r w:rsidRPr="00907B41">
        <w:rPr>
          <w:rFonts w:ascii="Times New Roman" w:hAnsi="Times New Roman" w:cs="Times New Roman"/>
          <w:sz w:val="24"/>
          <w:szCs w:val="24"/>
        </w:rPr>
        <w:t xml:space="preserve">Publisher. </w:t>
      </w:r>
    </w:p>
    <w:p w:rsidR="00812F64" w:rsidRPr="00261FB6" w:rsidRDefault="00812F64" w:rsidP="00812F64">
      <w:pPr>
        <w:spacing w:after="0" w:line="240" w:lineRule="auto"/>
        <w:jc w:val="both"/>
        <w:rPr>
          <w:rFonts w:ascii="Times New Roman" w:hAnsi="Times New Roman" w:cs="Times New Roman"/>
          <w:sz w:val="24"/>
          <w:szCs w:val="24"/>
        </w:rPr>
      </w:pPr>
    </w:p>
    <w:p w:rsidR="00812F64" w:rsidRDefault="00812F64" w:rsidP="00812F64">
      <w:pPr>
        <w:autoSpaceDE w:val="0"/>
        <w:autoSpaceDN w:val="0"/>
        <w:adjustRightInd w:val="0"/>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Latipun, (2006). </w:t>
      </w:r>
      <w:r w:rsidRPr="00907B41">
        <w:rPr>
          <w:rFonts w:ascii="Times New Roman" w:hAnsi="Times New Roman" w:cs="Times New Roman"/>
          <w:i/>
          <w:sz w:val="24"/>
          <w:szCs w:val="24"/>
        </w:rPr>
        <w:t xml:space="preserve">Psikologi Eksperimen. </w:t>
      </w:r>
      <w:r>
        <w:rPr>
          <w:rFonts w:ascii="Times New Roman" w:hAnsi="Times New Roman" w:cs="Times New Roman"/>
          <w:i/>
          <w:sz w:val="24"/>
          <w:szCs w:val="24"/>
        </w:rPr>
        <w:tab/>
      </w:r>
      <w:proofErr w:type="gramStart"/>
      <w:r w:rsidRPr="00907B41">
        <w:rPr>
          <w:rFonts w:ascii="Times New Roman" w:hAnsi="Times New Roman" w:cs="Times New Roman"/>
          <w:sz w:val="24"/>
          <w:szCs w:val="24"/>
        </w:rPr>
        <w:t>Malang :</w:t>
      </w:r>
      <w:proofErr w:type="gramEnd"/>
      <w:r w:rsidRPr="00907B41">
        <w:rPr>
          <w:rFonts w:ascii="Times New Roman" w:hAnsi="Times New Roman" w:cs="Times New Roman"/>
          <w:sz w:val="24"/>
          <w:szCs w:val="24"/>
        </w:rPr>
        <w:t xml:space="preserve"> Universitas </w:t>
      </w:r>
      <w:r>
        <w:rPr>
          <w:rFonts w:ascii="Times New Roman" w:hAnsi="Times New Roman" w:cs="Times New Roman"/>
          <w:sz w:val="24"/>
          <w:szCs w:val="24"/>
        </w:rPr>
        <w:tab/>
      </w:r>
      <w:r w:rsidRPr="00907B41">
        <w:rPr>
          <w:rFonts w:ascii="Times New Roman" w:hAnsi="Times New Roman" w:cs="Times New Roman"/>
          <w:sz w:val="24"/>
          <w:szCs w:val="24"/>
        </w:rPr>
        <w:t xml:space="preserve">Muhammadiyah </w:t>
      </w:r>
      <w:r w:rsidRPr="00907B41">
        <w:rPr>
          <w:rFonts w:ascii="Times New Roman" w:hAnsi="Times New Roman" w:cs="Times New Roman"/>
          <w:sz w:val="24"/>
          <w:szCs w:val="24"/>
        </w:rPr>
        <w:tab/>
        <w:t xml:space="preserve">Malang </w:t>
      </w:r>
      <w:r>
        <w:rPr>
          <w:rFonts w:ascii="Times New Roman" w:hAnsi="Times New Roman" w:cs="Times New Roman"/>
          <w:sz w:val="24"/>
          <w:szCs w:val="24"/>
        </w:rPr>
        <w:tab/>
      </w:r>
      <w:r w:rsidRPr="00907B41">
        <w:rPr>
          <w:rFonts w:ascii="Times New Roman" w:hAnsi="Times New Roman" w:cs="Times New Roman"/>
          <w:sz w:val="24"/>
          <w:szCs w:val="24"/>
        </w:rPr>
        <w:t>Press.</w:t>
      </w:r>
    </w:p>
    <w:p w:rsidR="00812F64" w:rsidRPr="00812F64" w:rsidRDefault="00812F64" w:rsidP="00812F64">
      <w:pPr>
        <w:autoSpaceDE w:val="0"/>
        <w:autoSpaceDN w:val="0"/>
        <w:adjustRightInd w:val="0"/>
        <w:spacing w:after="0" w:line="240" w:lineRule="auto"/>
        <w:jc w:val="both"/>
        <w:rPr>
          <w:rFonts w:ascii="Times New Roman" w:hAnsi="Times New Roman" w:cs="Times New Roman"/>
          <w:sz w:val="24"/>
          <w:szCs w:val="24"/>
        </w:rPr>
      </w:pPr>
    </w:p>
    <w:p w:rsidR="00812F64" w:rsidRDefault="00812F64" w:rsidP="00812F64">
      <w:pPr>
        <w:autoSpaceDE w:val="0"/>
        <w:autoSpaceDN w:val="0"/>
        <w:adjustRightInd w:val="0"/>
        <w:spacing w:after="0" w:line="240" w:lineRule="auto"/>
        <w:jc w:val="both"/>
        <w:rPr>
          <w:rFonts w:ascii="Times-Roman" w:hAnsi="Times-Roman" w:cs="Times-Roman"/>
          <w:sz w:val="24"/>
          <w:szCs w:val="24"/>
          <w:lang w:val="id-ID"/>
        </w:rPr>
      </w:pPr>
      <w:r w:rsidRPr="00907B41">
        <w:rPr>
          <w:rFonts w:ascii="Times-Roman" w:hAnsi="Times-Roman" w:cs="Times-Roman"/>
          <w:sz w:val="24"/>
          <w:szCs w:val="24"/>
          <w:lang w:val="id-ID"/>
        </w:rPr>
        <w:t xml:space="preserve">Martin, G., &amp; Pear, J. (2005). </w:t>
      </w:r>
      <w:r>
        <w:rPr>
          <w:rFonts w:ascii="Times-Italic" w:hAnsi="Times-Italic" w:cs="Times-Italic"/>
          <w:i/>
          <w:iCs/>
          <w:sz w:val="24"/>
          <w:szCs w:val="24"/>
          <w:lang w:val="id-ID"/>
        </w:rPr>
        <w:t xml:space="preserve">Behavior </w:t>
      </w:r>
      <w:r>
        <w:rPr>
          <w:rFonts w:ascii="Times-Italic" w:hAnsi="Times-Italic" w:cs="Times-Italic"/>
          <w:i/>
          <w:iCs/>
          <w:sz w:val="24"/>
          <w:szCs w:val="24"/>
          <w:lang w:val="id-ID"/>
        </w:rPr>
        <w:tab/>
      </w:r>
      <w:r>
        <w:rPr>
          <w:rFonts w:ascii="Times-Italic" w:hAnsi="Times-Italic" w:cs="Times-Italic"/>
          <w:i/>
          <w:iCs/>
          <w:sz w:val="24"/>
          <w:szCs w:val="24"/>
        </w:rPr>
        <w:t>m</w:t>
      </w:r>
      <w:r>
        <w:rPr>
          <w:rFonts w:ascii="Times-Italic" w:hAnsi="Times-Italic" w:cs="Times-Italic"/>
          <w:i/>
          <w:iCs/>
          <w:sz w:val="24"/>
          <w:szCs w:val="24"/>
          <w:lang w:val="id-ID"/>
        </w:rPr>
        <w:t xml:space="preserve">odification What It Is And How To </w:t>
      </w:r>
      <w:r>
        <w:rPr>
          <w:rFonts w:ascii="Times-Italic" w:hAnsi="Times-Italic" w:cs="Times-Italic"/>
          <w:i/>
          <w:iCs/>
          <w:sz w:val="24"/>
          <w:szCs w:val="24"/>
          <w:lang w:val="id-ID"/>
        </w:rPr>
        <w:tab/>
        <w:t xml:space="preserve">Do </w:t>
      </w:r>
      <w:r>
        <w:rPr>
          <w:rFonts w:ascii="Times-Italic" w:hAnsi="Times-Italic" w:cs="Times-Italic"/>
          <w:i/>
          <w:iCs/>
          <w:sz w:val="24"/>
          <w:szCs w:val="24"/>
          <w:lang w:val="id-ID"/>
        </w:rPr>
        <w:tab/>
        <w:t xml:space="preserve">It. </w:t>
      </w:r>
      <w:r w:rsidRPr="00907B41">
        <w:rPr>
          <w:rFonts w:ascii="Times-Roman" w:hAnsi="Times-Roman" w:cs="Times-Roman"/>
          <w:sz w:val="24"/>
          <w:szCs w:val="24"/>
          <w:lang w:val="id-ID"/>
        </w:rPr>
        <w:t>Seventh</w:t>
      </w:r>
      <w:r w:rsidRPr="00907B41">
        <w:rPr>
          <w:rFonts w:ascii="Times-Roman" w:hAnsi="Times-Roman" w:cs="Times-Roman"/>
          <w:sz w:val="24"/>
          <w:szCs w:val="24"/>
        </w:rPr>
        <w:t xml:space="preserve"> </w:t>
      </w:r>
      <w:r w:rsidRPr="00907B41">
        <w:rPr>
          <w:rFonts w:ascii="Times-Roman" w:hAnsi="Times-Roman" w:cs="Times-Roman"/>
          <w:sz w:val="24"/>
          <w:szCs w:val="24"/>
          <w:lang w:val="id-ID"/>
        </w:rPr>
        <w:t xml:space="preserve">Edition. New </w:t>
      </w:r>
      <w:r>
        <w:rPr>
          <w:rFonts w:ascii="Times-Roman" w:hAnsi="Times-Roman" w:cs="Times-Roman"/>
          <w:sz w:val="24"/>
          <w:szCs w:val="24"/>
          <w:lang w:val="id-ID"/>
        </w:rPr>
        <w:tab/>
      </w:r>
      <w:r w:rsidRPr="00907B41">
        <w:rPr>
          <w:rFonts w:ascii="Times-Roman" w:hAnsi="Times-Roman" w:cs="Times-Roman"/>
          <w:sz w:val="24"/>
          <w:szCs w:val="24"/>
          <w:lang w:val="id-ID"/>
        </w:rPr>
        <w:t>Jersey: Prentice Hall, Inc.</w:t>
      </w:r>
    </w:p>
    <w:p w:rsidR="00812F64" w:rsidRPr="00812F64" w:rsidRDefault="00812F64" w:rsidP="00812F64">
      <w:pPr>
        <w:autoSpaceDE w:val="0"/>
        <w:autoSpaceDN w:val="0"/>
        <w:adjustRightInd w:val="0"/>
        <w:spacing w:after="0" w:line="240" w:lineRule="auto"/>
        <w:jc w:val="both"/>
        <w:rPr>
          <w:rFonts w:ascii="Times-Roman" w:hAnsi="Times-Roman" w:cs="Times-Roman"/>
          <w:sz w:val="24"/>
          <w:szCs w:val="24"/>
          <w:lang w:val="id-ID"/>
        </w:rPr>
      </w:pPr>
    </w:p>
    <w:p w:rsidR="00812F64"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Muryanta, A. (2012). Menyoal infertilitas </w:t>
      </w:r>
      <w:r>
        <w:rPr>
          <w:rFonts w:ascii="Times New Roman" w:hAnsi="Times New Roman" w:cs="Times New Roman"/>
          <w:sz w:val="24"/>
          <w:szCs w:val="24"/>
        </w:rPr>
        <w:tab/>
      </w:r>
      <w:r w:rsidRPr="00907B41">
        <w:rPr>
          <w:rFonts w:ascii="Times New Roman" w:hAnsi="Times New Roman" w:cs="Times New Roman"/>
          <w:sz w:val="24"/>
          <w:szCs w:val="24"/>
        </w:rPr>
        <w:t>pada pasangan suami</w:t>
      </w:r>
      <w:r w:rsidRPr="00907B41">
        <w:rPr>
          <w:rFonts w:ascii="Cambria Math" w:hAnsi="Cambria Math" w:cs="Cambria Math"/>
          <w:sz w:val="24"/>
          <w:szCs w:val="24"/>
        </w:rPr>
        <w:t>‐</w:t>
      </w:r>
      <w:r w:rsidRPr="00907B41">
        <w:rPr>
          <w:rFonts w:ascii="Times New Roman" w:hAnsi="Times New Roman" w:cs="Times New Roman"/>
          <w:sz w:val="24"/>
          <w:szCs w:val="24"/>
        </w:rPr>
        <w:t xml:space="preserve">istri.  </w:t>
      </w:r>
      <w:proofErr w:type="gramStart"/>
      <w:r w:rsidRPr="00907B41">
        <w:rPr>
          <w:rFonts w:ascii="Times New Roman" w:hAnsi="Times New Roman" w:cs="Times New Roman"/>
          <w:i/>
          <w:iCs/>
          <w:sz w:val="24"/>
          <w:szCs w:val="24"/>
        </w:rPr>
        <w:t>artikel</w:t>
      </w:r>
      <w:proofErr w:type="gramEnd"/>
      <w:r w:rsidRPr="00907B41">
        <w:rPr>
          <w:rFonts w:ascii="Times New Roman" w:hAnsi="Times New Roman" w:cs="Times New Roman"/>
          <w:i/>
          <w:iCs/>
          <w:sz w:val="24"/>
          <w:szCs w:val="24"/>
        </w:rPr>
        <w:t xml:space="preserve"> </w:t>
      </w:r>
      <w:r w:rsidRPr="00907B41">
        <w:rPr>
          <w:rFonts w:ascii="Times New Roman" w:hAnsi="Times New Roman" w:cs="Times New Roman"/>
          <w:i/>
          <w:iCs/>
          <w:sz w:val="24"/>
          <w:szCs w:val="24"/>
        </w:rPr>
        <w:tab/>
      </w:r>
      <w:r w:rsidRPr="00907B41">
        <w:rPr>
          <w:rFonts w:ascii="Times New Roman" w:hAnsi="Times New Roman" w:cs="Times New Roman"/>
          <w:sz w:val="24"/>
          <w:szCs w:val="24"/>
        </w:rPr>
        <w:t xml:space="preserve">diunduh  dari </w:t>
      </w:r>
      <w:r>
        <w:rPr>
          <w:rFonts w:ascii="Times New Roman" w:hAnsi="Times New Roman" w:cs="Times New Roman"/>
          <w:sz w:val="24"/>
          <w:szCs w:val="24"/>
        </w:rPr>
        <w:tab/>
      </w:r>
      <w:r w:rsidRPr="00907B41">
        <w:rPr>
          <w:rFonts w:ascii="Times New Roman" w:hAnsi="Times New Roman" w:cs="Times New Roman"/>
          <w:sz w:val="24"/>
          <w:szCs w:val="24"/>
        </w:rPr>
        <w:t xml:space="preserve">http://yogya.bkkbn.go.id (diakses  </w:t>
      </w:r>
      <w:r>
        <w:rPr>
          <w:rFonts w:ascii="Times New Roman" w:hAnsi="Times New Roman" w:cs="Times New Roman"/>
          <w:sz w:val="24"/>
          <w:szCs w:val="24"/>
        </w:rPr>
        <w:tab/>
      </w:r>
      <w:r w:rsidRPr="00907B41">
        <w:rPr>
          <w:rFonts w:ascii="Times New Roman" w:hAnsi="Times New Roman" w:cs="Times New Roman"/>
          <w:sz w:val="24"/>
          <w:szCs w:val="24"/>
        </w:rPr>
        <w:t>Juni 2017).</w:t>
      </w:r>
    </w:p>
    <w:p w:rsidR="00812F64" w:rsidRDefault="00812F64" w:rsidP="00812F64">
      <w:pPr>
        <w:spacing w:after="0" w:line="240" w:lineRule="auto"/>
        <w:jc w:val="both"/>
        <w:rPr>
          <w:rFonts w:ascii="Times New Roman" w:hAnsi="Times New Roman" w:cs="Times New Roman"/>
          <w:sz w:val="24"/>
          <w:szCs w:val="24"/>
        </w:rPr>
      </w:pPr>
    </w:p>
    <w:p w:rsidR="00812F64"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Nevid, J. S. Rathus, S. A., &amp; Greene B. </w:t>
      </w:r>
      <w:r>
        <w:rPr>
          <w:rFonts w:ascii="Times New Roman" w:hAnsi="Times New Roman" w:cs="Times New Roman"/>
          <w:sz w:val="24"/>
          <w:szCs w:val="24"/>
        </w:rPr>
        <w:tab/>
      </w:r>
      <w:r w:rsidRPr="00907B41">
        <w:rPr>
          <w:rFonts w:ascii="Times New Roman" w:hAnsi="Times New Roman" w:cs="Times New Roman"/>
          <w:sz w:val="24"/>
          <w:szCs w:val="24"/>
        </w:rPr>
        <w:t xml:space="preserve">(2005). </w:t>
      </w:r>
      <w:r w:rsidRPr="00907B41">
        <w:rPr>
          <w:rFonts w:ascii="Times New Roman" w:hAnsi="Times New Roman" w:cs="Times New Roman"/>
          <w:i/>
          <w:sz w:val="24"/>
          <w:szCs w:val="24"/>
        </w:rPr>
        <w:t>Psikologi abnormal Jilid 1</w:t>
      </w:r>
      <w:r w:rsidRPr="00907B41">
        <w:rPr>
          <w:rFonts w:ascii="Times New Roman" w:hAnsi="Times New Roman" w:cs="Times New Roman"/>
          <w:sz w:val="24"/>
          <w:szCs w:val="24"/>
        </w:rPr>
        <w:t xml:space="preserve">  </w:t>
      </w:r>
      <w:r w:rsidRPr="00907B41">
        <w:rPr>
          <w:rFonts w:ascii="Times New Roman" w:hAnsi="Times New Roman" w:cs="Times New Roman"/>
          <w:sz w:val="24"/>
          <w:szCs w:val="24"/>
        </w:rPr>
        <w:tab/>
        <w:t xml:space="preserve">(Terjemahan). </w:t>
      </w:r>
      <w:proofErr w:type="gramStart"/>
      <w:r w:rsidRPr="00907B41">
        <w:rPr>
          <w:rFonts w:ascii="Times New Roman" w:hAnsi="Times New Roman" w:cs="Times New Roman"/>
          <w:sz w:val="24"/>
          <w:szCs w:val="24"/>
        </w:rPr>
        <w:t>Jakarta :</w:t>
      </w:r>
      <w:proofErr w:type="gramEnd"/>
      <w:r w:rsidRPr="00907B41">
        <w:rPr>
          <w:rFonts w:ascii="Times New Roman" w:hAnsi="Times New Roman" w:cs="Times New Roman"/>
          <w:sz w:val="24"/>
          <w:szCs w:val="24"/>
        </w:rPr>
        <w:t xml:space="preserve"> Penerbit </w:t>
      </w:r>
      <w:r>
        <w:rPr>
          <w:rFonts w:ascii="Times New Roman" w:hAnsi="Times New Roman" w:cs="Times New Roman"/>
          <w:sz w:val="24"/>
          <w:szCs w:val="24"/>
        </w:rPr>
        <w:tab/>
      </w:r>
      <w:r w:rsidRPr="00907B41">
        <w:rPr>
          <w:rFonts w:ascii="Times New Roman" w:hAnsi="Times New Roman" w:cs="Times New Roman"/>
          <w:sz w:val="24"/>
          <w:szCs w:val="24"/>
        </w:rPr>
        <w:t>Erlangga.</w:t>
      </w:r>
    </w:p>
    <w:p w:rsidR="00812F64" w:rsidRDefault="00812F64" w:rsidP="00812F64">
      <w:pPr>
        <w:spacing w:after="0" w:line="240" w:lineRule="auto"/>
        <w:jc w:val="both"/>
        <w:rPr>
          <w:rFonts w:ascii="Times New Roman" w:hAnsi="Times New Roman" w:cs="Times New Roman"/>
          <w:sz w:val="24"/>
          <w:szCs w:val="24"/>
        </w:rPr>
      </w:pPr>
    </w:p>
    <w:p w:rsidR="00812F64"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Putri, M. (2012). Pengaruh intervensi </w:t>
      </w:r>
      <w:r>
        <w:rPr>
          <w:rFonts w:ascii="Times New Roman" w:hAnsi="Times New Roman" w:cs="Times New Roman"/>
          <w:sz w:val="24"/>
          <w:szCs w:val="24"/>
        </w:rPr>
        <w:tab/>
      </w:r>
      <w:r w:rsidRPr="00907B41">
        <w:rPr>
          <w:rFonts w:ascii="Times New Roman" w:hAnsi="Times New Roman" w:cs="Times New Roman"/>
          <w:sz w:val="24"/>
          <w:szCs w:val="24"/>
        </w:rPr>
        <w:t xml:space="preserve">kelompok cognitive behavioral </w:t>
      </w:r>
      <w:r>
        <w:rPr>
          <w:rFonts w:ascii="Times New Roman" w:hAnsi="Times New Roman" w:cs="Times New Roman"/>
          <w:sz w:val="24"/>
          <w:szCs w:val="24"/>
        </w:rPr>
        <w:tab/>
      </w:r>
      <w:r w:rsidRPr="00907B41">
        <w:rPr>
          <w:rFonts w:ascii="Times New Roman" w:hAnsi="Times New Roman" w:cs="Times New Roman"/>
          <w:sz w:val="24"/>
          <w:szCs w:val="24"/>
        </w:rPr>
        <w:t xml:space="preserve">therapy </w:t>
      </w:r>
      <w:r w:rsidRPr="00907B41">
        <w:rPr>
          <w:rFonts w:ascii="Times New Roman" w:hAnsi="Times New Roman" w:cs="Times New Roman"/>
          <w:sz w:val="24"/>
          <w:szCs w:val="24"/>
        </w:rPr>
        <w:tab/>
        <w:t xml:space="preserve">(CBT) </w:t>
      </w:r>
      <w:r w:rsidRPr="00907B41">
        <w:rPr>
          <w:rFonts w:ascii="Times New Roman" w:hAnsi="Times New Roman" w:cs="Times New Roman"/>
          <w:sz w:val="24"/>
          <w:szCs w:val="24"/>
        </w:rPr>
        <w:tab/>
        <w:t xml:space="preserve">untuk </w:t>
      </w:r>
      <w:r>
        <w:rPr>
          <w:rFonts w:ascii="Times New Roman" w:hAnsi="Times New Roman" w:cs="Times New Roman"/>
          <w:sz w:val="24"/>
          <w:szCs w:val="24"/>
        </w:rPr>
        <w:tab/>
      </w:r>
      <w:r w:rsidRPr="00907B41">
        <w:rPr>
          <w:rFonts w:ascii="Times New Roman" w:hAnsi="Times New Roman" w:cs="Times New Roman"/>
          <w:sz w:val="24"/>
          <w:szCs w:val="24"/>
        </w:rPr>
        <w:t xml:space="preserve">menurunkan kecemasan pada </w:t>
      </w:r>
      <w:r>
        <w:rPr>
          <w:rFonts w:ascii="Times New Roman" w:hAnsi="Times New Roman" w:cs="Times New Roman"/>
          <w:sz w:val="24"/>
          <w:szCs w:val="24"/>
        </w:rPr>
        <w:tab/>
      </w:r>
      <w:r w:rsidRPr="00907B41">
        <w:rPr>
          <w:rFonts w:ascii="Times New Roman" w:hAnsi="Times New Roman" w:cs="Times New Roman"/>
          <w:sz w:val="24"/>
          <w:szCs w:val="24"/>
        </w:rPr>
        <w:t xml:space="preserve">lansia. </w:t>
      </w:r>
      <w:r w:rsidRPr="00907B41">
        <w:rPr>
          <w:rFonts w:ascii="Times New Roman" w:hAnsi="Times New Roman" w:cs="Times New Roman"/>
          <w:i/>
          <w:sz w:val="24"/>
          <w:szCs w:val="24"/>
        </w:rPr>
        <w:t>Tesis</w:t>
      </w:r>
      <w:r w:rsidRPr="00907B41">
        <w:rPr>
          <w:rFonts w:ascii="Times New Roman" w:hAnsi="Times New Roman" w:cs="Times New Roman"/>
          <w:sz w:val="24"/>
          <w:szCs w:val="24"/>
        </w:rPr>
        <w:t xml:space="preserve">. Universitas </w:t>
      </w:r>
      <w:r w:rsidRPr="00907B41">
        <w:rPr>
          <w:rFonts w:ascii="Times New Roman" w:hAnsi="Times New Roman" w:cs="Times New Roman"/>
          <w:sz w:val="24"/>
          <w:szCs w:val="24"/>
        </w:rPr>
        <w:tab/>
        <w:t xml:space="preserve">Indonesia </w:t>
      </w:r>
    </w:p>
    <w:p w:rsidR="00812F64" w:rsidRPr="00907B41" w:rsidRDefault="00812F64" w:rsidP="00812F64">
      <w:pPr>
        <w:spacing w:after="0" w:line="240" w:lineRule="auto"/>
        <w:jc w:val="both"/>
        <w:rPr>
          <w:rFonts w:ascii="Times New Roman" w:hAnsi="Times New Roman" w:cs="Times New Roman"/>
          <w:sz w:val="24"/>
          <w:szCs w:val="24"/>
        </w:rPr>
      </w:pPr>
    </w:p>
    <w:p w:rsidR="00812F64" w:rsidRDefault="00812F64" w:rsidP="00812F64">
      <w:pPr>
        <w:spacing w:after="0" w:line="360" w:lineRule="auto"/>
        <w:jc w:val="both"/>
        <w:rPr>
          <w:rFonts w:ascii="Times New Roman" w:hAnsi="Times New Roman" w:cs="Times New Roman"/>
          <w:sz w:val="24"/>
          <w:szCs w:val="24"/>
        </w:rPr>
      </w:pPr>
      <w:r w:rsidRPr="00907B41">
        <w:rPr>
          <w:rFonts w:ascii="Times New Roman" w:hAnsi="Times New Roman" w:cs="Times New Roman"/>
          <w:sz w:val="24"/>
          <w:szCs w:val="24"/>
        </w:rPr>
        <w:t xml:space="preserve">Sarwono, (2000). </w:t>
      </w:r>
      <w:r w:rsidRPr="00907B41">
        <w:rPr>
          <w:rFonts w:ascii="Times New Roman" w:hAnsi="Times New Roman" w:cs="Times New Roman"/>
          <w:i/>
          <w:sz w:val="24"/>
          <w:szCs w:val="24"/>
        </w:rPr>
        <w:t>Ilmu Kandungan</w:t>
      </w:r>
      <w:r w:rsidRPr="00907B41">
        <w:rPr>
          <w:rFonts w:ascii="Times New Roman" w:hAnsi="Times New Roman" w:cs="Times New Roman"/>
          <w:sz w:val="24"/>
          <w:szCs w:val="24"/>
        </w:rPr>
        <w:t xml:space="preserve">. </w:t>
      </w:r>
      <w:r>
        <w:rPr>
          <w:rFonts w:ascii="Times New Roman" w:hAnsi="Times New Roman" w:cs="Times New Roman"/>
          <w:sz w:val="24"/>
          <w:szCs w:val="24"/>
        </w:rPr>
        <w:tab/>
      </w:r>
      <w:r w:rsidRPr="00907B41">
        <w:rPr>
          <w:rFonts w:ascii="Times New Roman" w:hAnsi="Times New Roman" w:cs="Times New Roman"/>
          <w:sz w:val="24"/>
          <w:szCs w:val="24"/>
        </w:rPr>
        <w:t>Yayasan Bina Pustaka. Jakarta.</w:t>
      </w:r>
    </w:p>
    <w:p w:rsidR="00812F64" w:rsidRDefault="00812F64" w:rsidP="00812F64">
      <w:pPr>
        <w:spacing w:after="0" w:line="360" w:lineRule="auto"/>
        <w:jc w:val="both"/>
        <w:rPr>
          <w:rFonts w:ascii="Times New Roman" w:hAnsi="Times New Roman" w:cs="Times New Roman"/>
          <w:sz w:val="24"/>
          <w:szCs w:val="24"/>
        </w:rPr>
      </w:pPr>
    </w:p>
    <w:p w:rsidR="00812F64" w:rsidRDefault="00812F64" w:rsidP="00812F64">
      <w:pPr>
        <w:spacing w:after="0" w:line="240" w:lineRule="auto"/>
        <w:jc w:val="both"/>
        <w:rPr>
          <w:rFonts w:ascii="Times New Roman" w:hAnsi="Times New Roman" w:cs="Times New Roman"/>
          <w:iCs/>
          <w:sz w:val="24"/>
          <w:szCs w:val="24"/>
        </w:rPr>
      </w:pPr>
      <w:r w:rsidRPr="00907B41">
        <w:rPr>
          <w:rFonts w:ascii="Times New Roman" w:hAnsi="Times New Roman" w:cs="Times New Roman"/>
          <w:iCs/>
          <w:sz w:val="24"/>
          <w:szCs w:val="24"/>
        </w:rPr>
        <w:lastRenderedPageBreak/>
        <w:t xml:space="preserve">Stuart, G. W, Sundeen, S. J. (2016). </w:t>
      </w:r>
      <w:r>
        <w:rPr>
          <w:rFonts w:ascii="Times New Roman" w:hAnsi="Times New Roman" w:cs="Times New Roman"/>
          <w:iCs/>
          <w:sz w:val="24"/>
          <w:szCs w:val="24"/>
        </w:rPr>
        <w:tab/>
      </w:r>
      <w:r w:rsidRPr="00907B41">
        <w:rPr>
          <w:rFonts w:ascii="Times New Roman" w:hAnsi="Times New Roman" w:cs="Times New Roman"/>
          <w:i/>
          <w:iCs/>
          <w:sz w:val="24"/>
          <w:szCs w:val="24"/>
        </w:rPr>
        <w:t>Keperwatan psikiatrik:</w:t>
      </w:r>
      <w:r w:rsidRPr="00907B41">
        <w:rPr>
          <w:rFonts w:ascii="Times New Roman" w:hAnsi="Times New Roman" w:cs="Times New Roman"/>
          <w:iCs/>
          <w:sz w:val="24"/>
          <w:szCs w:val="24"/>
        </w:rPr>
        <w:t xml:space="preserve"> Buku Saku </w:t>
      </w:r>
      <w:r w:rsidRPr="00907B41">
        <w:rPr>
          <w:rFonts w:ascii="Times New Roman" w:hAnsi="Times New Roman" w:cs="Times New Roman"/>
          <w:iCs/>
          <w:sz w:val="24"/>
          <w:szCs w:val="24"/>
        </w:rPr>
        <w:tab/>
        <w:t xml:space="preserve">Keperawatan Jiwa </w:t>
      </w:r>
      <w:proofErr w:type="gramStart"/>
      <w:r w:rsidRPr="00907B41">
        <w:rPr>
          <w:rFonts w:ascii="Times New Roman" w:hAnsi="Times New Roman" w:cs="Times New Roman"/>
          <w:iCs/>
          <w:sz w:val="24"/>
          <w:szCs w:val="24"/>
        </w:rPr>
        <w:t>Jakarta :</w:t>
      </w:r>
      <w:proofErr w:type="gramEnd"/>
      <w:r w:rsidRPr="00907B41">
        <w:rPr>
          <w:rFonts w:ascii="Times New Roman" w:hAnsi="Times New Roman" w:cs="Times New Roman"/>
          <w:iCs/>
          <w:sz w:val="24"/>
          <w:szCs w:val="24"/>
        </w:rPr>
        <w:t xml:space="preserve"> EGC.</w:t>
      </w:r>
    </w:p>
    <w:p w:rsidR="00812F64" w:rsidRPr="00812F64" w:rsidRDefault="00812F64" w:rsidP="00812F64">
      <w:pPr>
        <w:spacing w:after="0" w:line="240" w:lineRule="auto"/>
        <w:jc w:val="both"/>
        <w:rPr>
          <w:rFonts w:ascii="Times New Roman" w:hAnsi="Times New Roman" w:cs="Times New Roman"/>
          <w:iCs/>
          <w:sz w:val="24"/>
          <w:szCs w:val="24"/>
        </w:rPr>
      </w:pPr>
    </w:p>
    <w:p w:rsidR="00812F64" w:rsidRDefault="00812F64" w:rsidP="00812F64">
      <w:pPr>
        <w:autoSpaceDE w:val="0"/>
        <w:autoSpaceDN w:val="0"/>
        <w:adjustRightInd w:val="0"/>
        <w:spacing w:after="0" w:line="240" w:lineRule="auto"/>
        <w:jc w:val="both"/>
        <w:rPr>
          <w:rFonts w:ascii="Times-Roman" w:hAnsi="Times-Roman" w:cs="Times-Roman"/>
          <w:sz w:val="24"/>
          <w:szCs w:val="24"/>
          <w:lang w:val="id-ID"/>
        </w:rPr>
      </w:pPr>
      <w:r w:rsidRPr="00907B41">
        <w:rPr>
          <w:rFonts w:ascii="Times-Roman" w:hAnsi="Times-Roman" w:cs="Times-Roman"/>
          <w:sz w:val="24"/>
          <w:szCs w:val="24"/>
          <w:lang w:val="id-ID"/>
        </w:rPr>
        <w:t xml:space="preserve">Supratiknya, A., </w:t>
      </w:r>
      <w:r w:rsidRPr="00907B41">
        <w:rPr>
          <w:rFonts w:ascii="Times-Roman" w:hAnsi="Times-Roman" w:cs="Times-Roman"/>
          <w:sz w:val="24"/>
          <w:szCs w:val="24"/>
        </w:rPr>
        <w:t>(</w:t>
      </w:r>
      <w:r w:rsidRPr="00907B41">
        <w:rPr>
          <w:rFonts w:ascii="Times-Roman" w:hAnsi="Times-Roman" w:cs="Times-Roman"/>
          <w:sz w:val="24"/>
          <w:szCs w:val="24"/>
          <w:lang w:val="id-ID"/>
        </w:rPr>
        <w:t>2008.</w:t>
      </w:r>
      <w:r w:rsidRPr="00907B41">
        <w:rPr>
          <w:rFonts w:ascii="Times-Roman" w:hAnsi="Times-Roman" w:cs="Times-Roman"/>
          <w:sz w:val="24"/>
          <w:szCs w:val="24"/>
        </w:rPr>
        <w:t>)</w:t>
      </w:r>
      <w:r w:rsidRPr="00907B41">
        <w:rPr>
          <w:rFonts w:ascii="Times-Roman" w:hAnsi="Times-Roman" w:cs="Times-Roman"/>
          <w:sz w:val="24"/>
          <w:szCs w:val="24"/>
          <w:lang w:val="id-ID"/>
        </w:rPr>
        <w:t xml:space="preserve"> </w:t>
      </w:r>
      <w:r w:rsidRPr="00907B41">
        <w:rPr>
          <w:rFonts w:ascii="Times-Italic" w:hAnsi="Times-Italic" w:cs="Times-Italic"/>
          <w:i/>
          <w:iCs/>
          <w:sz w:val="24"/>
          <w:szCs w:val="24"/>
          <w:lang w:val="id-ID"/>
        </w:rPr>
        <w:t xml:space="preserve">Merancang </w:t>
      </w:r>
      <w:r>
        <w:rPr>
          <w:rFonts w:ascii="Times-Italic" w:hAnsi="Times-Italic" w:cs="Times-Italic"/>
          <w:i/>
          <w:iCs/>
          <w:sz w:val="24"/>
          <w:szCs w:val="24"/>
          <w:lang w:val="id-ID"/>
        </w:rPr>
        <w:tab/>
      </w:r>
      <w:r w:rsidRPr="00907B41">
        <w:rPr>
          <w:rFonts w:ascii="Times-Italic" w:hAnsi="Times-Italic" w:cs="Times-Italic"/>
          <w:i/>
          <w:iCs/>
          <w:sz w:val="24"/>
          <w:szCs w:val="24"/>
          <w:lang w:val="id-ID"/>
        </w:rPr>
        <w:t>Program dan Modul Psikoedukasi</w:t>
      </w:r>
      <w:r w:rsidRPr="00907B41">
        <w:rPr>
          <w:rFonts w:ascii="Times-Roman" w:hAnsi="Times-Roman" w:cs="Times-Roman"/>
          <w:sz w:val="24"/>
          <w:szCs w:val="24"/>
          <w:lang w:val="id-ID"/>
        </w:rPr>
        <w:t xml:space="preserve">. </w:t>
      </w:r>
      <w:r w:rsidRPr="00907B41">
        <w:rPr>
          <w:rFonts w:ascii="Times-Roman" w:hAnsi="Times-Roman" w:cs="Times-Roman"/>
          <w:sz w:val="24"/>
          <w:szCs w:val="24"/>
          <w:lang w:val="id-ID"/>
        </w:rPr>
        <w:tab/>
        <w:t>Yogyakarta:</w:t>
      </w:r>
      <w:r w:rsidRPr="00907B41">
        <w:rPr>
          <w:rFonts w:ascii="Times-Roman" w:hAnsi="Times-Roman" w:cs="Times-Roman"/>
          <w:sz w:val="24"/>
          <w:szCs w:val="24"/>
        </w:rPr>
        <w:t xml:space="preserve"> </w:t>
      </w:r>
      <w:r w:rsidRPr="00907B41">
        <w:rPr>
          <w:rFonts w:ascii="Times-Roman" w:hAnsi="Times-Roman" w:cs="Times-Roman"/>
          <w:sz w:val="24"/>
          <w:szCs w:val="24"/>
          <w:lang w:val="id-ID"/>
        </w:rPr>
        <w:t xml:space="preserve">Universitas Sanata </w:t>
      </w:r>
      <w:r>
        <w:rPr>
          <w:rFonts w:ascii="Times-Roman" w:hAnsi="Times-Roman" w:cs="Times-Roman"/>
          <w:sz w:val="24"/>
          <w:szCs w:val="24"/>
          <w:lang w:val="id-ID"/>
        </w:rPr>
        <w:tab/>
      </w:r>
      <w:r w:rsidRPr="00907B41">
        <w:rPr>
          <w:rFonts w:ascii="Times-Roman" w:hAnsi="Times-Roman" w:cs="Times-Roman"/>
          <w:sz w:val="24"/>
          <w:szCs w:val="24"/>
          <w:lang w:val="id-ID"/>
        </w:rPr>
        <w:t>Dharma</w:t>
      </w:r>
    </w:p>
    <w:p w:rsidR="00812F64" w:rsidRDefault="00812F64" w:rsidP="00812F64">
      <w:pPr>
        <w:autoSpaceDE w:val="0"/>
        <w:autoSpaceDN w:val="0"/>
        <w:adjustRightInd w:val="0"/>
        <w:spacing w:after="0" w:line="240" w:lineRule="auto"/>
        <w:jc w:val="both"/>
        <w:rPr>
          <w:rFonts w:ascii="Times-Roman" w:hAnsi="Times-Roman" w:cs="Times-Roman"/>
          <w:sz w:val="24"/>
          <w:szCs w:val="24"/>
          <w:lang w:val="id-ID"/>
        </w:rPr>
      </w:pPr>
    </w:p>
    <w:p w:rsidR="00812F64" w:rsidRPr="00812F64" w:rsidRDefault="00812F64" w:rsidP="00812F64">
      <w:pPr>
        <w:spacing w:after="0" w:line="240" w:lineRule="auto"/>
        <w:jc w:val="both"/>
        <w:rPr>
          <w:rFonts w:ascii="Times New Roman" w:hAnsi="Times New Roman" w:cs="Times New Roman"/>
          <w:sz w:val="24"/>
          <w:szCs w:val="24"/>
        </w:rPr>
      </w:pPr>
      <w:r w:rsidRPr="00812F64">
        <w:rPr>
          <w:rFonts w:ascii="Times New Roman" w:hAnsi="Times New Roman" w:cs="Times New Roman"/>
          <w:sz w:val="24"/>
          <w:szCs w:val="24"/>
        </w:rPr>
        <w:t xml:space="preserve">Taher, A. (2007). </w:t>
      </w:r>
      <w:r w:rsidRPr="00812F64">
        <w:rPr>
          <w:rFonts w:ascii="Times New Roman" w:hAnsi="Times New Roman" w:cs="Times New Roman"/>
          <w:i/>
          <w:sz w:val="24"/>
          <w:szCs w:val="24"/>
        </w:rPr>
        <w:t xml:space="preserve">Pria sebagai penyebab </w:t>
      </w:r>
      <w:r w:rsidRPr="00812F64">
        <w:rPr>
          <w:rFonts w:ascii="Times New Roman" w:hAnsi="Times New Roman" w:cs="Times New Roman"/>
          <w:i/>
          <w:sz w:val="24"/>
          <w:szCs w:val="24"/>
        </w:rPr>
        <w:tab/>
        <w:t>sulit punya anak</w:t>
      </w:r>
      <w:r w:rsidRPr="00812F64">
        <w:rPr>
          <w:rFonts w:ascii="Times New Roman" w:hAnsi="Times New Roman" w:cs="Times New Roman"/>
          <w:sz w:val="24"/>
          <w:szCs w:val="24"/>
        </w:rPr>
        <w:t xml:space="preserve">. </w:t>
      </w:r>
      <w:r w:rsidRPr="00812F64">
        <w:rPr>
          <w:rFonts w:ascii="Times New Roman" w:hAnsi="Times New Roman" w:cs="Times New Roman"/>
          <w:sz w:val="24"/>
          <w:szCs w:val="24"/>
        </w:rPr>
        <w:tab/>
      </w:r>
      <w:hyperlink r:id="rId17" w:history="1">
        <w:r w:rsidRPr="00812F64">
          <w:rPr>
            <w:rStyle w:val="Hyperlink"/>
            <w:rFonts w:ascii="Times New Roman" w:hAnsi="Times New Roman" w:cs="Times New Roman"/>
            <w:color w:val="auto"/>
            <w:sz w:val="24"/>
            <w:szCs w:val="24"/>
            <w:u w:val="none"/>
          </w:rPr>
          <w:t>http://www.kompas.com/kompasce</w:t>
        </w:r>
        <w:r w:rsidRPr="00812F64">
          <w:rPr>
            <w:rStyle w:val="Hyperlink"/>
            <w:rFonts w:ascii="Times New Roman" w:hAnsi="Times New Roman" w:cs="Times New Roman"/>
            <w:color w:val="auto"/>
            <w:sz w:val="24"/>
            <w:szCs w:val="24"/>
            <w:u w:val="none"/>
          </w:rPr>
          <w:tab/>
          <w:t>tak/</w:t>
        </w:r>
      </w:hyperlink>
      <w:r w:rsidRPr="00812F64">
        <w:rPr>
          <w:rFonts w:ascii="Times New Roman" w:hAnsi="Times New Roman" w:cs="Times New Roman"/>
          <w:sz w:val="24"/>
          <w:szCs w:val="24"/>
        </w:rPr>
        <w:t xml:space="preserve"> 0208/04/keluarga/pre s21.htm.</w:t>
      </w:r>
    </w:p>
    <w:p w:rsidR="00812F64" w:rsidRPr="00812F64" w:rsidRDefault="00812F64" w:rsidP="00812F64">
      <w:pPr>
        <w:spacing w:after="0" w:line="240" w:lineRule="auto"/>
        <w:ind w:firstLine="720"/>
        <w:jc w:val="both"/>
        <w:rPr>
          <w:rFonts w:ascii="Times New Roman" w:hAnsi="Times New Roman" w:cs="Times New Roman"/>
          <w:sz w:val="24"/>
          <w:szCs w:val="24"/>
        </w:rPr>
      </w:pPr>
      <w:r w:rsidRPr="00812F64">
        <w:rPr>
          <w:rFonts w:ascii="Times New Roman" w:hAnsi="Times New Roman" w:cs="Times New Roman"/>
          <w:sz w:val="24"/>
          <w:szCs w:val="24"/>
        </w:rPr>
        <w:t>(</w:t>
      </w:r>
      <w:proofErr w:type="gramStart"/>
      <w:r w:rsidRPr="00812F64">
        <w:rPr>
          <w:rFonts w:ascii="Times New Roman" w:hAnsi="Times New Roman" w:cs="Times New Roman"/>
          <w:sz w:val="24"/>
          <w:szCs w:val="24"/>
        </w:rPr>
        <w:t>diakses</w:t>
      </w:r>
      <w:proofErr w:type="gramEnd"/>
      <w:r w:rsidRPr="00812F64">
        <w:rPr>
          <w:rFonts w:ascii="Times New Roman" w:hAnsi="Times New Roman" w:cs="Times New Roman"/>
          <w:sz w:val="24"/>
          <w:szCs w:val="24"/>
        </w:rPr>
        <w:t xml:space="preserve"> Juni 2017)</w:t>
      </w:r>
    </w:p>
    <w:p w:rsidR="00812F64" w:rsidRDefault="00812F64" w:rsidP="00812F64">
      <w:pPr>
        <w:autoSpaceDE w:val="0"/>
        <w:autoSpaceDN w:val="0"/>
        <w:adjustRightInd w:val="0"/>
        <w:spacing w:after="0" w:line="240" w:lineRule="auto"/>
        <w:jc w:val="both"/>
        <w:rPr>
          <w:rFonts w:ascii="Times-Roman" w:hAnsi="Times-Roman" w:cs="Times-Roman"/>
          <w:sz w:val="24"/>
          <w:szCs w:val="24"/>
          <w:lang w:val="id-ID"/>
        </w:rPr>
      </w:pPr>
    </w:p>
    <w:p w:rsidR="00812F64" w:rsidRDefault="00812F64" w:rsidP="00812F64">
      <w:pPr>
        <w:spacing w:after="0" w:line="240" w:lineRule="auto"/>
        <w:jc w:val="both"/>
        <w:rPr>
          <w:rFonts w:ascii="Times-Roman" w:hAnsi="Times-Roman" w:cs="Times-Roman"/>
          <w:sz w:val="24"/>
          <w:szCs w:val="24"/>
          <w:lang w:val="id-ID"/>
        </w:rPr>
      </w:pPr>
      <w:r w:rsidRPr="00907B41">
        <w:rPr>
          <w:rFonts w:ascii="Times-Roman" w:hAnsi="Times-Roman" w:cs="Times-Roman"/>
          <w:sz w:val="24"/>
          <w:szCs w:val="24"/>
          <w:lang w:val="id-ID"/>
        </w:rPr>
        <w:t xml:space="preserve">Walgito, Bimo., </w:t>
      </w:r>
      <w:r w:rsidRPr="00907B41">
        <w:rPr>
          <w:rFonts w:ascii="Times-Roman" w:hAnsi="Times-Roman" w:cs="Times-Roman"/>
          <w:sz w:val="24"/>
          <w:szCs w:val="24"/>
        </w:rPr>
        <w:t>(</w:t>
      </w:r>
      <w:r w:rsidRPr="00907B41">
        <w:rPr>
          <w:rFonts w:ascii="Times-Roman" w:hAnsi="Times-Roman" w:cs="Times-Roman"/>
          <w:sz w:val="24"/>
          <w:szCs w:val="24"/>
          <w:lang w:val="id-ID"/>
        </w:rPr>
        <w:t>2010</w:t>
      </w:r>
      <w:r w:rsidRPr="00907B41">
        <w:rPr>
          <w:rFonts w:ascii="Times-Roman" w:hAnsi="Times-Roman" w:cs="Times-Roman"/>
          <w:sz w:val="24"/>
          <w:szCs w:val="24"/>
        </w:rPr>
        <w:t>)</w:t>
      </w:r>
      <w:r w:rsidRPr="00907B41">
        <w:rPr>
          <w:rFonts w:ascii="Times-Roman" w:hAnsi="Times-Roman" w:cs="Times-Roman"/>
          <w:sz w:val="24"/>
          <w:szCs w:val="24"/>
          <w:lang w:val="id-ID"/>
        </w:rPr>
        <w:t xml:space="preserve">. </w:t>
      </w:r>
      <w:r w:rsidRPr="00907B41">
        <w:rPr>
          <w:rFonts w:ascii="Times-Italic" w:hAnsi="Times-Italic" w:cs="Times-Italic"/>
          <w:i/>
          <w:iCs/>
          <w:sz w:val="24"/>
          <w:szCs w:val="24"/>
          <w:lang w:val="id-ID"/>
        </w:rPr>
        <w:t xml:space="preserve">Pengantar </w:t>
      </w:r>
      <w:r>
        <w:rPr>
          <w:rFonts w:ascii="Times-Italic" w:hAnsi="Times-Italic" w:cs="Times-Italic"/>
          <w:i/>
          <w:iCs/>
          <w:sz w:val="24"/>
          <w:szCs w:val="24"/>
          <w:lang w:val="id-ID"/>
        </w:rPr>
        <w:tab/>
      </w:r>
      <w:r w:rsidRPr="00907B41">
        <w:rPr>
          <w:rFonts w:ascii="Times-Italic" w:hAnsi="Times-Italic" w:cs="Times-Italic"/>
          <w:i/>
          <w:iCs/>
          <w:sz w:val="24"/>
          <w:szCs w:val="24"/>
          <w:lang w:val="id-ID"/>
        </w:rPr>
        <w:t>psikologi umum</w:t>
      </w:r>
      <w:r w:rsidRPr="00907B41">
        <w:rPr>
          <w:rFonts w:ascii="Times-Roman" w:hAnsi="Times-Roman" w:cs="Times-Roman"/>
          <w:sz w:val="24"/>
          <w:szCs w:val="24"/>
          <w:lang w:val="id-ID"/>
        </w:rPr>
        <w:t>. Yogyakarta : Andi</w:t>
      </w:r>
    </w:p>
    <w:p w:rsidR="00812F64" w:rsidRDefault="00812F64" w:rsidP="00812F64"/>
    <w:p w:rsidR="00812F64" w:rsidRPr="00907B41" w:rsidRDefault="00812F64" w:rsidP="00812F64">
      <w:pPr>
        <w:spacing w:after="0" w:line="240" w:lineRule="auto"/>
        <w:jc w:val="both"/>
        <w:rPr>
          <w:rFonts w:ascii="Times New Roman" w:hAnsi="Times New Roman" w:cs="Times New Roman"/>
          <w:sz w:val="24"/>
          <w:szCs w:val="24"/>
        </w:rPr>
      </w:pPr>
      <w:r w:rsidRPr="00907B41">
        <w:rPr>
          <w:rFonts w:ascii="Times New Roman" w:hAnsi="Times New Roman" w:cs="Times New Roman"/>
          <w:sz w:val="24"/>
          <w:szCs w:val="24"/>
        </w:rPr>
        <w:t>Widarjono</w:t>
      </w:r>
      <w:proofErr w:type="gramStart"/>
      <w:r w:rsidRPr="00907B41">
        <w:rPr>
          <w:rFonts w:ascii="Times New Roman" w:hAnsi="Times New Roman" w:cs="Times New Roman"/>
          <w:sz w:val="24"/>
          <w:szCs w:val="24"/>
        </w:rPr>
        <w:t>,S</w:t>
      </w:r>
      <w:proofErr w:type="gramEnd"/>
      <w:r w:rsidRPr="00907B41">
        <w:rPr>
          <w:rFonts w:ascii="Times New Roman" w:hAnsi="Times New Roman" w:cs="Times New Roman"/>
          <w:sz w:val="24"/>
          <w:szCs w:val="24"/>
        </w:rPr>
        <w:t>.(2007).</w:t>
      </w:r>
      <w:r w:rsidRPr="003A1914">
        <w:rPr>
          <w:rFonts w:ascii="Times New Roman" w:hAnsi="Times New Roman" w:cs="Times New Roman"/>
          <w:i/>
          <w:sz w:val="24"/>
          <w:szCs w:val="24"/>
        </w:rPr>
        <w:t>10kunciperkawinanba</w:t>
      </w:r>
      <w:r w:rsidRPr="003A1914">
        <w:rPr>
          <w:rFonts w:ascii="Times New Roman" w:hAnsi="Times New Roman" w:cs="Times New Roman"/>
          <w:i/>
          <w:sz w:val="24"/>
          <w:szCs w:val="24"/>
        </w:rPr>
        <w:tab/>
        <w:t>hagia</w:t>
      </w:r>
      <w:r w:rsidRPr="00907B41">
        <w:rPr>
          <w:rFonts w:ascii="Times New Roman" w:hAnsi="Times New Roman" w:cs="Times New Roman"/>
          <w:sz w:val="24"/>
          <w:szCs w:val="24"/>
        </w:rPr>
        <w:t>.http://www.tabloidnova.com/</w:t>
      </w:r>
      <w:r>
        <w:rPr>
          <w:rFonts w:ascii="Times New Roman" w:hAnsi="Times New Roman" w:cs="Times New Roman"/>
          <w:sz w:val="24"/>
          <w:szCs w:val="24"/>
        </w:rPr>
        <w:tab/>
      </w:r>
      <w:r w:rsidRPr="00907B41">
        <w:rPr>
          <w:rFonts w:ascii="Times New Roman" w:hAnsi="Times New Roman" w:cs="Times New Roman"/>
          <w:sz w:val="24"/>
          <w:szCs w:val="24"/>
        </w:rPr>
        <w:t>artic</w:t>
      </w:r>
      <w:r>
        <w:rPr>
          <w:rFonts w:ascii="Times New Roman" w:hAnsi="Times New Roman" w:cs="Times New Roman"/>
          <w:sz w:val="24"/>
          <w:szCs w:val="24"/>
        </w:rPr>
        <w:t xml:space="preserve"> les.asp?id=43 (diakses juni </w:t>
      </w:r>
      <w:r>
        <w:rPr>
          <w:rFonts w:ascii="Times New Roman" w:hAnsi="Times New Roman" w:cs="Times New Roman"/>
          <w:sz w:val="24"/>
          <w:szCs w:val="24"/>
        </w:rPr>
        <w:tab/>
      </w:r>
      <w:r w:rsidRPr="00907B41">
        <w:rPr>
          <w:rFonts w:ascii="Times New Roman" w:hAnsi="Times New Roman" w:cs="Times New Roman"/>
          <w:sz w:val="24"/>
          <w:szCs w:val="24"/>
        </w:rPr>
        <w:t>2017)</w:t>
      </w:r>
    </w:p>
    <w:p w:rsidR="00812F64" w:rsidRDefault="00812F64" w:rsidP="00812F64">
      <w:pPr>
        <w:spacing w:after="0" w:line="240" w:lineRule="auto"/>
        <w:jc w:val="both"/>
        <w:rPr>
          <w:rFonts w:ascii="Times-Roman" w:hAnsi="Times-Roman" w:cs="Times-Roman"/>
          <w:sz w:val="24"/>
          <w:szCs w:val="24"/>
          <w:lang w:val="id-ID"/>
        </w:rPr>
      </w:pPr>
    </w:p>
    <w:p w:rsidR="00812F64" w:rsidRPr="0041072F" w:rsidRDefault="00812F64" w:rsidP="0041072F">
      <w:pPr>
        <w:autoSpaceDE w:val="0"/>
        <w:autoSpaceDN w:val="0"/>
        <w:adjustRightInd w:val="0"/>
        <w:spacing w:after="0" w:line="240" w:lineRule="auto"/>
        <w:jc w:val="both"/>
        <w:rPr>
          <w:rFonts w:ascii="Times New Roman" w:hAnsi="Times New Roman" w:cs="Times New Roman"/>
          <w:sz w:val="24"/>
          <w:szCs w:val="24"/>
        </w:rPr>
      </w:pPr>
      <w:r w:rsidRPr="00812F64">
        <w:rPr>
          <w:rFonts w:ascii="Times New Roman" w:hAnsi="Times New Roman" w:cs="Times New Roman"/>
          <w:sz w:val="24"/>
          <w:szCs w:val="24"/>
        </w:rPr>
        <w:t xml:space="preserve">Zegers-Hochschild, F., Adamson, G. D., de </w:t>
      </w:r>
      <w:r w:rsidRPr="00812F64">
        <w:rPr>
          <w:rFonts w:ascii="Times New Roman" w:hAnsi="Times New Roman" w:cs="Times New Roman"/>
          <w:sz w:val="24"/>
          <w:szCs w:val="24"/>
        </w:rPr>
        <w:tab/>
        <w:t xml:space="preserve">Mouzon, J., Ishihara, O., Mansour, </w:t>
      </w:r>
      <w:r w:rsidRPr="00812F64">
        <w:rPr>
          <w:rFonts w:ascii="Times New Roman" w:hAnsi="Times New Roman" w:cs="Times New Roman"/>
          <w:sz w:val="24"/>
          <w:szCs w:val="24"/>
        </w:rPr>
        <w:tab/>
        <w:t>R.</w:t>
      </w:r>
      <w:proofErr w:type="gramStart"/>
      <w:r w:rsidRPr="00812F64">
        <w:rPr>
          <w:rFonts w:ascii="Times New Roman" w:hAnsi="Times New Roman" w:cs="Times New Roman"/>
          <w:sz w:val="24"/>
          <w:szCs w:val="24"/>
        </w:rPr>
        <w:t>,  Nygren</w:t>
      </w:r>
      <w:proofErr w:type="gramEnd"/>
      <w:r w:rsidRPr="00812F64">
        <w:rPr>
          <w:rFonts w:ascii="Times New Roman" w:hAnsi="Times New Roman" w:cs="Times New Roman"/>
          <w:sz w:val="24"/>
          <w:szCs w:val="24"/>
        </w:rPr>
        <w:t xml:space="preserve">, </w:t>
      </w:r>
      <w:r w:rsidRPr="00812F64">
        <w:rPr>
          <w:rFonts w:ascii="Times New Roman" w:hAnsi="Times New Roman" w:cs="Times New Roman"/>
          <w:sz w:val="24"/>
          <w:szCs w:val="24"/>
        </w:rPr>
        <w:tab/>
        <w:t xml:space="preserve">K.,van der Poel, S. </w:t>
      </w:r>
      <w:r w:rsidRPr="00812F64">
        <w:rPr>
          <w:rFonts w:ascii="Times New Roman" w:hAnsi="Times New Roman" w:cs="Times New Roman"/>
          <w:sz w:val="24"/>
          <w:szCs w:val="24"/>
        </w:rPr>
        <w:tab/>
        <w:t xml:space="preserve">(2009). The International </w:t>
      </w:r>
      <w:r w:rsidRPr="00812F64">
        <w:rPr>
          <w:rFonts w:ascii="Times New Roman" w:hAnsi="Times New Roman" w:cs="Times New Roman"/>
          <w:sz w:val="24"/>
          <w:szCs w:val="24"/>
        </w:rPr>
        <w:tab/>
        <w:t xml:space="preserve">committee for monitoring assisted </w:t>
      </w:r>
      <w:r w:rsidRPr="00812F64">
        <w:rPr>
          <w:rFonts w:ascii="Times New Roman" w:hAnsi="Times New Roman" w:cs="Times New Roman"/>
          <w:sz w:val="24"/>
          <w:szCs w:val="24"/>
        </w:rPr>
        <w:tab/>
        <w:t xml:space="preserve">reproductive technology </w:t>
      </w:r>
      <w:r w:rsidRPr="00812F64">
        <w:rPr>
          <w:rFonts w:ascii="Times New Roman" w:hAnsi="Times New Roman" w:cs="Times New Roman"/>
          <w:sz w:val="24"/>
          <w:szCs w:val="24"/>
        </w:rPr>
        <w:tab/>
        <w:t xml:space="preserve">(ICMART) and the World Health </w:t>
      </w:r>
      <w:r w:rsidRPr="00812F64">
        <w:rPr>
          <w:rFonts w:ascii="Times New Roman" w:hAnsi="Times New Roman" w:cs="Times New Roman"/>
          <w:sz w:val="24"/>
          <w:szCs w:val="24"/>
        </w:rPr>
        <w:tab/>
        <w:t xml:space="preserve">Organization (WHO) </w:t>
      </w:r>
      <w:r w:rsidRPr="00812F64">
        <w:rPr>
          <w:rFonts w:ascii="Times New Roman" w:hAnsi="Times New Roman" w:cs="Times New Roman"/>
          <w:sz w:val="24"/>
          <w:szCs w:val="24"/>
        </w:rPr>
        <w:tab/>
        <w:t xml:space="preserve">revised </w:t>
      </w:r>
      <w:r w:rsidRPr="00812F64">
        <w:rPr>
          <w:rFonts w:ascii="Times New Roman" w:hAnsi="Times New Roman" w:cs="Times New Roman"/>
          <w:sz w:val="24"/>
          <w:szCs w:val="24"/>
        </w:rPr>
        <w:tab/>
        <w:t>glossary on ART terminology</w:t>
      </w:r>
      <w:proofErr w:type="gramStart"/>
      <w:r w:rsidRPr="00812F64">
        <w:rPr>
          <w:rFonts w:ascii="Times New Roman" w:hAnsi="Times New Roman" w:cs="Times New Roman"/>
          <w:sz w:val="24"/>
          <w:szCs w:val="24"/>
        </w:rPr>
        <w:t>,2009</w:t>
      </w:r>
      <w:proofErr w:type="gramEnd"/>
      <w:r w:rsidRPr="00812F64">
        <w:rPr>
          <w:rFonts w:ascii="Times New Roman" w:hAnsi="Times New Roman" w:cs="Times New Roman"/>
          <w:sz w:val="24"/>
          <w:szCs w:val="24"/>
        </w:rPr>
        <w:t xml:space="preserve">. </w:t>
      </w:r>
      <w:r w:rsidRPr="00812F64">
        <w:rPr>
          <w:rFonts w:ascii="Times New Roman" w:hAnsi="Times New Roman" w:cs="Times New Roman"/>
          <w:sz w:val="24"/>
          <w:szCs w:val="24"/>
        </w:rPr>
        <w:tab/>
      </w:r>
      <w:r w:rsidRPr="00812F64">
        <w:rPr>
          <w:rFonts w:ascii="Times New Roman" w:hAnsi="Times New Roman" w:cs="Times New Roman"/>
          <w:i/>
          <w:iCs/>
          <w:sz w:val="24"/>
          <w:szCs w:val="24"/>
        </w:rPr>
        <w:t>Human Reproduction, 24</w:t>
      </w:r>
      <w:r w:rsidRPr="00812F64">
        <w:rPr>
          <w:rFonts w:ascii="Times New Roman" w:hAnsi="Times New Roman" w:cs="Times New Roman"/>
          <w:sz w:val="24"/>
          <w:szCs w:val="24"/>
        </w:rPr>
        <w:t xml:space="preserve">(11),  </w:t>
      </w:r>
      <w:r w:rsidRPr="00812F64">
        <w:rPr>
          <w:rFonts w:ascii="Times New Roman" w:hAnsi="Times New Roman" w:cs="Times New Roman"/>
          <w:sz w:val="24"/>
          <w:szCs w:val="24"/>
        </w:rPr>
        <w:tab/>
        <w:t>2683-</w:t>
      </w:r>
      <w:r w:rsidRPr="00812F64">
        <w:rPr>
          <w:rFonts w:ascii="Times New Roman" w:hAnsi="Times New Roman" w:cs="Times New Roman"/>
          <w:sz w:val="24"/>
          <w:szCs w:val="24"/>
        </w:rPr>
        <w:tab/>
        <w:t xml:space="preserve">2687. </w:t>
      </w:r>
      <w:proofErr w:type="gramStart"/>
      <w:r w:rsidRPr="00812F64">
        <w:rPr>
          <w:rFonts w:ascii="Times New Roman" w:hAnsi="Times New Roman" w:cs="Times New Roman"/>
          <w:sz w:val="24"/>
          <w:szCs w:val="24"/>
        </w:rPr>
        <w:t>doi</w:t>
      </w:r>
      <w:proofErr w:type="gramEnd"/>
      <w:r w:rsidRPr="00812F64">
        <w:rPr>
          <w:rFonts w:ascii="Times New Roman" w:hAnsi="Times New Roman" w:cs="Times New Roman"/>
          <w:sz w:val="24"/>
          <w:szCs w:val="24"/>
        </w:rPr>
        <w:t xml:space="preserve">: </w:t>
      </w:r>
      <w:r w:rsidRPr="00812F64">
        <w:rPr>
          <w:rFonts w:ascii="Times New Roman" w:hAnsi="Times New Roman" w:cs="Times New Roman"/>
          <w:sz w:val="24"/>
          <w:szCs w:val="24"/>
        </w:rPr>
        <w:tab/>
        <w:t xml:space="preserve">10.1093/humrep/dep343. Retrieved </w:t>
      </w:r>
      <w:r w:rsidRPr="00812F64">
        <w:rPr>
          <w:rFonts w:ascii="Times New Roman" w:hAnsi="Times New Roman" w:cs="Times New Roman"/>
          <w:sz w:val="24"/>
          <w:szCs w:val="24"/>
        </w:rPr>
        <w:tab/>
        <w:t xml:space="preserve">from </w:t>
      </w:r>
      <w:hyperlink r:id="rId18" w:history="1">
        <w:r w:rsidRPr="00812F64">
          <w:rPr>
            <w:rStyle w:val="Hyperlink"/>
            <w:rFonts w:ascii="Times New Roman" w:hAnsi="Times New Roman" w:cs="Times New Roman"/>
            <w:color w:val="auto"/>
            <w:sz w:val="24"/>
            <w:szCs w:val="24"/>
            <w:u w:val="none"/>
          </w:rPr>
          <w:t>http://www.ebook.com</w:t>
        </w:r>
      </w:hyperlink>
    </w:p>
    <w:p w:rsidR="00812F64" w:rsidRDefault="00812F64" w:rsidP="00812F64">
      <w:pPr>
        <w:spacing w:after="0" w:line="240" w:lineRule="auto"/>
        <w:jc w:val="both"/>
        <w:rPr>
          <w:rFonts w:ascii="Times-Roman" w:hAnsi="Times-Roman" w:cs="Times-Roman"/>
          <w:sz w:val="24"/>
          <w:szCs w:val="24"/>
          <w:lang w:val="id-ID"/>
        </w:rPr>
      </w:pPr>
    </w:p>
    <w:p w:rsidR="00812F64" w:rsidRDefault="00812F64" w:rsidP="00812F64"/>
    <w:sectPr w:rsidR="00812F64" w:rsidSect="006E708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7F" w:rsidRDefault="0031797F" w:rsidP="006516D3">
      <w:pPr>
        <w:spacing w:after="0" w:line="240" w:lineRule="auto"/>
      </w:pPr>
      <w:r>
        <w:separator/>
      </w:r>
    </w:p>
  </w:endnote>
  <w:endnote w:type="continuationSeparator" w:id="0">
    <w:p w:rsidR="0031797F" w:rsidRDefault="0031797F" w:rsidP="006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46578"/>
      <w:docPartObj>
        <w:docPartGallery w:val="Page Numbers (Bottom of Page)"/>
        <w:docPartUnique/>
      </w:docPartObj>
    </w:sdtPr>
    <w:sdtEndPr>
      <w:rPr>
        <w:rFonts w:ascii="Times New Roman" w:hAnsi="Times New Roman" w:cs="Times New Roman"/>
        <w:noProof/>
        <w:sz w:val="24"/>
        <w:szCs w:val="24"/>
      </w:rPr>
    </w:sdtEndPr>
    <w:sdtContent>
      <w:p w:rsidR="006516D3" w:rsidRPr="006516D3" w:rsidRDefault="006516D3">
        <w:pPr>
          <w:pStyle w:val="Footer"/>
          <w:jc w:val="center"/>
          <w:rPr>
            <w:rFonts w:ascii="Times New Roman" w:hAnsi="Times New Roman" w:cs="Times New Roman"/>
            <w:sz w:val="24"/>
            <w:szCs w:val="24"/>
          </w:rPr>
        </w:pPr>
        <w:r w:rsidRPr="006516D3">
          <w:rPr>
            <w:rFonts w:ascii="Times New Roman" w:hAnsi="Times New Roman" w:cs="Times New Roman"/>
            <w:sz w:val="24"/>
            <w:szCs w:val="24"/>
          </w:rPr>
          <w:fldChar w:fldCharType="begin"/>
        </w:r>
        <w:r w:rsidRPr="006516D3">
          <w:rPr>
            <w:rFonts w:ascii="Times New Roman" w:hAnsi="Times New Roman" w:cs="Times New Roman"/>
            <w:sz w:val="24"/>
            <w:szCs w:val="24"/>
          </w:rPr>
          <w:instrText xml:space="preserve"> PAGE   \* MERGEFORMAT </w:instrText>
        </w:r>
        <w:r w:rsidRPr="006516D3">
          <w:rPr>
            <w:rFonts w:ascii="Times New Roman" w:hAnsi="Times New Roman" w:cs="Times New Roman"/>
            <w:sz w:val="24"/>
            <w:szCs w:val="24"/>
          </w:rPr>
          <w:fldChar w:fldCharType="separate"/>
        </w:r>
        <w:r w:rsidR="002B27FA">
          <w:rPr>
            <w:rFonts w:ascii="Times New Roman" w:hAnsi="Times New Roman" w:cs="Times New Roman"/>
            <w:noProof/>
            <w:sz w:val="24"/>
            <w:szCs w:val="24"/>
          </w:rPr>
          <w:t>2</w:t>
        </w:r>
        <w:r w:rsidRPr="006516D3">
          <w:rPr>
            <w:rFonts w:ascii="Times New Roman" w:hAnsi="Times New Roman" w:cs="Times New Roman"/>
            <w:noProof/>
            <w:sz w:val="24"/>
            <w:szCs w:val="24"/>
          </w:rPr>
          <w:fldChar w:fldCharType="end"/>
        </w:r>
      </w:p>
    </w:sdtContent>
  </w:sdt>
  <w:p w:rsidR="006516D3" w:rsidRDefault="00651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7F" w:rsidRDefault="0031797F" w:rsidP="006516D3">
      <w:pPr>
        <w:spacing w:after="0" w:line="240" w:lineRule="auto"/>
      </w:pPr>
      <w:r>
        <w:separator/>
      </w:r>
    </w:p>
  </w:footnote>
  <w:footnote w:type="continuationSeparator" w:id="0">
    <w:p w:rsidR="0031797F" w:rsidRDefault="0031797F" w:rsidP="00651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7682"/>
    <w:multiLevelType w:val="hybridMultilevel"/>
    <w:tmpl w:val="EEB648EA"/>
    <w:lvl w:ilvl="0" w:tplc="BAEEB62A">
      <w:start w:val="4"/>
      <w:numFmt w:val="bullet"/>
      <w:lvlText w:val="-"/>
      <w:lvlJc w:val="left"/>
      <w:pPr>
        <w:ind w:left="720" w:hanging="360"/>
      </w:pPr>
      <w:rPr>
        <w:rFonts w:ascii="Times New Roman" w:eastAsiaTheme="minorHAnsi" w:hAnsi="Times New Roman" w:cs="Times New Roman" w:hint="default"/>
        <w:color w:val="auto"/>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9FE6474"/>
    <w:multiLevelType w:val="hybridMultilevel"/>
    <w:tmpl w:val="2758D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98447E"/>
    <w:multiLevelType w:val="hybridMultilevel"/>
    <w:tmpl w:val="CB343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EF2A37"/>
    <w:multiLevelType w:val="hybridMultilevel"/>
    <w:tmpl w:val="2F3A2DB6"/>
    <w:lvl w:ilvl="0" w:tplc="09BE0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A83D61"/>
    <w:multiLevelType w:val="hybridMultilevel"/>
    <w:tmpl w:val="C5A83E2C"/>
    <w:lvl w:ilvl="0" w:tplc="C610E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756510"/>
    <w:multiLevelType w:val="hybridMultilevel"/>
    <w:tmpl w:val="A0E61A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33794D"/>
    <w:multiLevelType w:val="hybridMultilevel"/>
    <w:tmpl w:val="6E68044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C8F502F"/>
    <w:multiLevelType w:val="hybridMultilevel"/>
    <w:tmpl w:val="E6889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E1A02E0"/>
    <w:multiLevelType w:val="hybridMultilevel"/>
    <w:tmpl w:val="C7580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1"/>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17"/>
    <w:rsid w:val="000059E0"/>
    <w:rsid w:val="000B01FD"/>
    <w:rsid w:val="000B4871"/>
    <w:rsid w:val="000C142A"/>
    <w:rsid w:val="00136F9A"/>
    <w:rsid w:val="001A1F1F"/>
    <w:rsid w:val="001B5DC5"/>
    <w:rsid w:val="00261FB6"/>
    <w:rsid w:val="00262DF7"/>
    <w:rsid w:val="002B27FA"/>
    <w:rsid w:val="002D159E"/>
    <w:rsid w:val="0031797F"/>
    <w:rsid w:val="003A1914"/>
    <w:rsid w:val="003B4647"/>
    <w:rsid w:val="0041072F"/>
    <w:rsid w:val="00426268"/>
    <w:rsid w:val="00464BAF"/>
    <w:rsid w:val="00472F98"/>
    <w:rsid w:val="004B3B96"/>
    <w:rsid w:val="004C383D"/>
    <w:rsid w:val="004C6C70"/>
    <w:rsid w:val="00534F15"/>
    <w:rsid w:val="005B081F"/>
    <w:rsid w:val="00630370"/>
    <w:rsid w:val="006516D3"/>
    <w:rsid w:val="00662C2A"/>
    <w:rsid w:val="006972A4"/>
    <w:rsid w:val="006C33A9"/>
    <w:rsid w:val="006D31E8"/>
    <w:rsid w:val="006E7089"/>
    <w:rsid w:val="007E55AF"/>
    <w:rsid w:val="00812F64"/>
    <w:rsid w:val="00867ADD"/>
    <w:rsid w:val="008B7E27"/>
    <w:rsid w:val="0094401D"/>
    <w:rsid w:val="009D7357"/>
    <w:rsid w:val="009F41AE"/>
    <w:rsid w:val="00A4216B"/>
    <w:rsid w:val="00A44F17"/>
    <w:rsid w:val="00BA6263"/>
    <w:rsid w:val="00BC730A"/>
    <w:rsid w:val="00C47285"/>
    <w:rsid w:val="00C50F70"/>
    <w:rsid w:val="00C65F1B"/>
    <w:rsid w:val="00CA203B"/>
    <w:rsid w:val="00CE433F"/>
    <w:rsid w:val="00D2255A"/>
    <w:rsid w:val="00D553E4"/>
    <w:rsid w:val="00D70840"/>
    <w:rsid w:val="00D759DC"/>
    <w:rsid w:val="00DE5233"/>
    <w:rsid w:val="00E0007A"/>
    <w:rsid w:val="00E3345A"/>
    <w:rsid w:val="00EF0394"/>
    <w:rsid w:val="00F05B07"/>
    <w:rsid w:val="00F54F85"/>
    <w:rsid w:val="00FA2122"/>
    <w:rsid w:val="00FB34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389B-C5EC-47CB-8428-85C0D15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1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59E"/>
    <w:rPr>
      <w:color w:val="0563C1" w:themeColor="hyperlink"/>
      <w:u w:val="single"/>
    </w:rPr>
  </w:style>
  <w:style w:type="paragraph" w:styleId="ListParagraph">
    <w:name w:val="List Paragraph"/>
    <w:basedOn w:val="Normal"/>
    <w:uiPriority w:val="34"/>
    <w:qFormat/>
    <w:rsid w:val="00CE433F"/>
    <w:pPr>
      <w:ind w:left="720"/>
      <w:contextualSpacing/>
    </w:pPr>
  </w:style>
  <w:style w:type="paragraph" w:styleId="Header">
    <w:name w:val="header"/>
    <w:basedOn w:val="Normal"/>
    <w:link w:val="HeaderChar"/>
    <w:uiPriority w:val="99"/>
    <w:unhideWhenUsed/>
    <w:rsid w:val="00651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6D3"/>
    <w:rPr>
      <w:lang w:val="en-US"/>
    </w:rPr>
  </w:style>
  <w:style w:type="paragraph" w:styleId="Footer">
    <w:name w:val="footer"/>
    <w:basedOn w:val="Normal"/>
    <w:link w:val="FooterChar"/>
    <w:uiPriority w:val="99"/>
    <w:unhideWhenUsed/>
    <w:rsid w:val="00651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6D3"/>
    <w:rPr>
      <w:lang w:val="en-US"/>
    </w:rPr>
  </w:style>
  <w:style w:type="table" w:styleId="TableGrid">
    <w:name w:val="Table Grid"/>
    <w:basedOn w:val="TableNormal"/>
    <w:uiPriority w:val="39"/>
    <w:rsid w:val="006E70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ebook.com" TargetMode="External"/><Relationship Id="rId3" Type="http://schemas.openxmlformats.org/officeDocument/2006/relationships/settings" Target="settings.xml"/><Relationship Id="rId7" Type="http://schemas.openxmlformats.org/officeDocument/2006/relationships/hyperlink" Target="mailto:diansyafitrah@gmail.com" TargetMode="External"/><Relationship Id="rId12" Type="http://schemas.openxmlformats.org/officeDocument/2006/relationships/image" Target="media/image4.png"/><Relationship Id="rId17" Type="http://schemas.openxmlformats.org/officeDocument/2006/relationships/hyperlink" Target="http://www.kompas.com/kompasce%09tak/"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Syafitrah</dc:creator>
  <cp:keywords/>
  <dc:description/>
  <cp:lastModifiedBy>Dian Syafitrah</cp:lastModifiedBy>
  <cp:revision>45</cp:revision>
  <cp:lastPrinted>2018-05-14T03:04:00Z</cp:lastPrinted>
  <dcterms:created xsi:type="dcterms:W3CDTF">2018-05-14T01:15:00Z</dcterms:created>
  <dcterms:modified xsi:type="dcterms:W3CDTF">2018-05-23T14:40:00Z</dcterms:modified>
</cp:coreProperties>
</file>