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38C" w:rsidRDefault="001F3714" w:rsidP="00ED638C">
      <w:pPr>
        <w:spacing w:after="0" w:line="360" w:lineRule="auto"/>
        <w:jc w:val="center"/>
        <w:rPr>
          <w:rFonts w:ascii="Times New Roman" w:hAnsi="Times New Roman"/>
          <w:b/>
          <w:sz w:val="28"/>
          <w:szCs w:val="28"/>
        </w:rPr>
      </w:pPr>
      <w:r>
        <w:rPr>
          <w:rFonts w:ascii="Times New Roman" w:hAnsi="Times New Roman"/>
          <w:b/>
          <w:i/>
          <w:sz w:val="28"/>
          <w:szCs w:val="28"/>
        </w:rPr>
        <w:t>PSYCHOLOGICAL CAPITAL</w:t>
      </w:r>
      <w:r w:rsidR="00881627">
        <w:rPr>
          <w:rFonts w:ascii="Times New Roman" w:hAnsi="Times New Roman"/>
          <w:b/>
          <w:sz w:val="28"/>
          <w:szCs w:val="28"/>
        </w:rPr>
        <w:t xml:space="preserve"> DAN </w:t>
      </w:r>
      <w:r>
        <w:rPr>
          <w:rFonts w:ascii="Times New Roman" w:hAnsi="Times New Roman"/>
          <w:b/>
          <w:i/>
          <w:sz w:val="28"/>
          <w:szCs w:val="28"/>
        </w:rPr>
        <w:t>WORK ENGAGEMENT</w:t>
      </w:r>
      <w:r w:rsidR="006344BF">
        <w:rPr>
          <w:rFonts w:ascii="Times New Roman" w:hAnsi="Times New Roman"/>
          <w:b/>
          <w:i/>
          <w:sz w:val="28"/>
          <w:szCs w:val="28"/>
        </w:rPr>
        <w:t xml:space="preserve"> </w:t>
      </w:r>
      <w:r w:rsidR="006344BF" w:rsidRPr="006344BF">
        <w:rPr>
          <w:rFonts w:ascii="Times New Roman" w:hAnsi="Times New Roman"/>
          <w:b/>
          <w:sz w:val="28"/>
          <w:szCs w:val="28"/>
        </w:rPr>
        <w:t>PADA KARYAWAN PT. SUZUKI SEJAHTERA BUANA TRADA BSD</w:t>
      </w:r>
    </w:p>
    <w:p w:rsidR="00ED638C" w:rsidRDefault="00ED638C" w:rsidP="00ED638C">
      <w:pPr>
        <w:spacing w:after="0" w:line="480" w:lineRule="auto"/>
        <w:jc w:val="center"/>
        <w:rPr>
          <w:rFonts w:ascii="Times New Roman" w:hAnsi="Times New Roman"/>
          <w:sz w:val="24"/>
          <w:szCs w:val="24"/>
        </w:rPr>
      </w:pPr>
    </w:p>
    <w:p w:rsidR="00BE7E38" w:rsidRDefault="00BE7E38" w:rsidP="00ED638C">
      <w:pPr>
        <w:spacing w:after="0" w:line="480" w:lineRule="auto"/>
        <w:jc w:val="center"/>
        <w:rPr>
          <w:rFonts w:ascii="Times New Roman" w:hAnsi="Times New Roman"/>
          <w:sz w:val="24"/>
          <w:szCs w:val="24"/>
        </w:rPr>
      </w:pPr>
    </w:p>
    <w:p w:rsidR="00ED638C" w:rsidRPr="007D4660" w:rsidRDefault="00ED638C" w:rsidP="00ED638C">
      <w:pPr>
        <w:spacing w:after="0" w:line="480" w:lineRule="auto"/>
        <w:jc w:val="center"/>
        <w:rPr>
          <w:rFonts w:ascii="Times New Roman" w:hAnsi="Times New Roman"/>
          <w:b/>
          <w:sz w:val="24"/>
          <w:szCs w:val="24"/>
        </w:rPr>
      </w:pPr>
      <w:r w:rsidRPr="007D4660">
        <w:rPr>
          <w:noProof/>
        </w:rPr>
        <w:drawing>
          <wp:anchor distT="0" distB="0" distL="114300" distR="114300" simplePos="0" relativeHeight="251659264" behindDoc="0" locked="0" layoutInCell="1" allowOverlap="1">
            <wp:simplePos x="0" y="0"/>
            <wp:positionH relativeFrom="column">
              <wp:posOffset>1407160</wp:posOffset>
            </wp:positionH>
            <wp:positionV relativeFrom="paragraph">
              <wp:posOffset>699770</wp:posOffset>
            </wp:positionV>
            <wp:extent cx="2332355" cy="2499995"/>
            <wp:effectExtent l="19050" t="0" r="0" b="0"/>
            <wp:wrapTopAndBottom/>
            <wp:docPr id="2" name="Picture 2"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355" cy="2499995"/>
                    </a:xfrm>
                    <a:prstGeom prst="rect">
                      <a:avLst/>
                    </a:prstGeom>
                    <a:noFill/>
                  </pic:spPr>
                </pic:pic>
              </a:graphicData>
            </a:graphic>
          </wp:anchor>
        </w:drawing>
      </w:r>
      <w:r w:rsidRPr="007D4660">
        <w:rPr>
          <w:rFonts w:ascii="Times New Roman" w:hAnsi="Times New Roman"/>
          <w:b/>
          <w:noProof/>
          <w:sz w:val="26"/>
          <w:szCs w:val="26"/>
          <w:lang w:eastAsia="id-ID"/>
        </w:rPr>
        <w:t>NASKAH PUBLIKASI</w:t>
      </w:r>
    </w:p>
    <w:p w:rsidR="00ED638C" w:rsidRDefault="00ED638C" w:rsidP="00ED638C">
      <w:pPr>
        <w:spacing w:after="0" w:line="480" w:lineRule="auto"/>
        <w:jc w:val="center"/>
        <w:rPr>
          <w:rFonts w:ascii="Times New Roman" w:hAnsi="Times New Roman"/>
          <w:sz w:val="24"/>
          <w:szCs w:val="24"/>
        </w:rPr>
      </w:pPr>
    </w:p>
    <w:p w:rsidR="00BE7E38" w:rsidRDefault="00BE7E38" w:rsidP="006344BF">
      <w:pPr>
        <w:spacing w:after="0" w:line="360" w:lineRule="auto"/>
        <w:rPr>
          <w:rFonts w:ascii="Times New Roman" w:hAnsi="Times New Roman"/>
          <w:sz w:val="26"/>
          <w:szCs w:val="26"/>
        </w:rPr>
      </w:pPr>
    </w:p>
    <w:p w:rsidR="00ED638C" w:rsidRDefault="00ED638C" w:rsidP="00ED638C">
      <w:pPr>
        <w:spacing w:after="0" w:line="360" w:lineRule="auto"/>
        <w:jc w:val="center"/>
        <w:rPr>
          <w:rFonts w:ascii="Times New Roman" w:hAnsi="Times New Roman"/>
          <w:i/>
          <w:sz w:val="26"/>
          <w:szCs w:val="26"/>
        </w:rPr>
      </w:pPr>
      <w:r>
        <w:rPr>
          <w:rFonts w:ascii="Times New Roman" w:hAnsi="Times New Roman"/>
          <w:i/>
          <w:sz w:val="26"/>
          <w:szCs w:val="26"/>
        </w:rPr>
        <w:t>Oleh:</w:t>
      </w:r>
    </w:p>
    <w:p w:rsidR="00ED638C" w:rsidRDefault="001F3714" w:rsidP="00ED638C">
      <w:pPr>
        <w:spacing w:after="0" w:line="360" w:lineRule="auto"/>
        <w:jc w:val="center"/>
        <w:rPr>
          <w:rFonts w:ascii="Times New Roman" w:hAnsi="Times New Roman"/>
          <w:i/>
          <w:sz w:val="26"/>
          <w:szCs w:val="26"/>
        </w:rPr>
      </w:pPr>
      <w:r>
        <w:rPr>
          <w:rFonts w:ascii="Times New Roman" w:hAnsi="Times New Roman"/>
          <w:i/>
          <w:sz w:val="26"/>
          <w:szCs w:val="26"/>
        </w:rPr>
        <w:t>Andrean Aldi Wijaya</w:t>
      </w:r>
    </w:p>
    <w:p w:rsidR="00ED638C" w:rsidRDefault="00ED638C" w:rsidP="00ED638C">
      <w:pPr>
        <w:spacing w:after="0" w:line="360" w:lineRule="auto"/>
        <w:jc w:val="center"/>
        <w:rPr>
          <w:rFonts w:ascii="Times New Roman" w:hAnsi="Times New Roman"/>
          <w:i/>
          <w:sz w:val="26"/>
          <w:szCs w:val="26"/>
        </w:rPr>
      </w:pPr>
      <w:r>
        <w:rPr>
          <w:rFonts w:ascii="Times New Roman" w:hAnsi="Times New Roman"/>
          <w:i/>
          <w:sz w:val="26"/>
          <w:szCs w:val="26"/>
        </w:rPr>
        <w:t>1</w:t>
      </w:r>
      <w:r w:rsidR="003327F8">
        <w:rPr>
          <w:rFonts w:ascii="Times New Roman" w:hAnsi="Times New Roman"/>
          <w:i/>
          <w:sz w:val="26"/>
          <w:szCs w:val="26"/>
        </w:rPr>
        <w:t>50813</w:t>
      </w:r>
      <w:r w:rsidR="001F3714">
        <w:rPr>
          <w:rFonts w:ascii="Times New Roman" w:hAnsi="Times New Roman"/>
          <w:i/>
          <w:sz w:val="26"/>
          <w:szCs w:val="26"/>
        </w:rPr>
        <w:t>25</w:t>
      </w:r>
    </w:p>
    <w:p w:rsidR="00ED638C" w:rsidRDefault="00ED638C" w:rsidP="00ED638C">
      <w:pPr>
        <w:spacing w:after="0" w:line="360" w:lineRule="auto"/>
        <w:jc w:val="center"/>
        <w:rPr>
          <w:rFonts w:ascii="Times New Roman" w:hAnsi="Times New Roman"/>
          <w:sz w:val="26"/>
          <w:szCs w:val="26"/>
        </w:rPr>
      </w:pPr>
    </w:p>
    <w:p w:rsidR="00BE7E38" w:rsidRDefault="00BE7E38" w:rsidP="00ED638C">
      <w:pPr>
        <w:spacing w:after="0" w:line="360" w:lineRule="auto"/>
        <w:rPr>
          <w:rFonts w:ascii="Times New Roman" w:hAnsi="Times New Roman"/>
          <w:sz w:val="26"/>
          <w:szCs w:val="26"/>
        </w:rPr>
      </w:pPr>
    </w:p>
    <w:p w:rsidR="00ED638C" w:rsidRDefault="00ED638C" w:rsidP="00ED638C">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rsidR="00ED638C" w:rsidRDefault="00ED638C" w:rsidP="00ED638C">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rsidR="00ED638C" w:rsidRDefault="00ED638C" w:rsidP="00ED638C">
      <w:pPr>
        <w:spacing w:after="0" w:line="360" w:lineRule="auto"/>
        <w:jc w:val="center"/>
        <w:rPr>
          <w:rFonts w:ascii="Times New Roman" w:hAnsi="Times New Roman"/>
          <w:b/>
          <w:sz w:val="28"/>
          <w:szCs w:val="28"/>
        </w:rPr>
      </w:pPr>
      <w:r>
        <w:rPr>
          <w:rFonts w:ascii="Times New Roman" w:hAnsi="Times New Roman"/>
          <w:b/>
          <w:sz w:val="28"/>
          <w:szCs w:val="28"/>
        </w:rPr>
        <w:t>YOGYAKARTA</w:t>
      </w:r>
    </w:p>
    <w:p w:rsidR="00ED638C" w:rsidRDefault="00985180" w:rsidP="00ED638C">
      <w:pPr>
        <w:spacing w:after="0" w:line="360" w:lineRule="auto"/>
        <w:jc w:val="center"/>
        <w:rPr>
          <w:rFonts w:ascii="Times New Roman" w:hAnsi="Times New Roman"/>
          <w:b/>
          <w:sz w:val="28"/>
          <w:szCs w:val="28"/>
        </w:rPr>
      </w:pPr>
      <w:r>
        <w:rPr>
          <w:rFonts w:ascii="Times New Roman" w:hAnsi="Times New Roman"/>
          <w:b/>
          <w:sz w:val="28"/>
          <w:szCs w:val="28"/>
        </w:rPr>
        <w:t>2019</w:t>
      </w:r>
    </w:p>
    <w:p w:rsidR="00ED638C" w:rsidRPr="009146A1" w:rsidRDefault="00ED638C" w:rsidP="00ED638C">
      <w:pPr>
        <w:tabs>
          <w:tab w:val="left" w:pos="3495"/>
        </w:tabs>
        <w:rPr>
          <w:rFonts w:ascii="Times New Roman" w:hAnsi="Times New Roman"/>
        </w:rPr>
        <w:sectPr w:rsidR="00ED638C" w:rsidRPr="009146A1" w:rsidSect="002E049A">
          <w:headerReference w:type="default" r:id="rId9"/>
          <w:footerReference w:type="default" r:id="rId10"/>
          <w:headerReference w:type="first" r:id="rId11"/>
          <w:pgSz w:w="11907" w:h="16839" w:code="9"/>
          <w:pgMar w:top="2268" w:right="1701" w:bottom="1701" w:left="2268" w:header="720" w:footer="720" w:gutter="0"/>
          <w:cols w:space="720"/>
          <w:docGrid w:linePitch="360"/>
        </w:sectPr>
      </w:pPr>
    </w:p>
    <w:p w:rsidR="00461553" w:rsidRPr="000318EE" w:rsidRDefault="001F3714" w:rsidP="00461553">
      <w:pPr>
        <w:spacing w:after="0" w:line="360" w:lineRule="auto"/>
        <w:jc w:val="center"/>
        <w:rPr>
          <w:rFonts w:ascii="Times New Roman" w:hAnsi="Times New Roman"/>
          <w:b/>
          <w:sz w:val="24"/>
          <w:szCs w:val="24"/>
        </w:rPr>
      </w:pPr>
      <w:r>
        <w:rPr>
          <w:rFonts w:ascii="Times New Roman" w:hAnsi="Times New Roman"/>
          <w:b/>
          <w:i/>
          <w:sz w:val="24"/>
          <w:szCs w:val="24"/>
        </w:rPr>
        <w:lastRenderedPageBreak/>
        <w:t>PSYCHOLOGICAL CAPITAL</w:t>
      </w:r>
      <w:r w:rsidR="00461553" w:rsidRPr="000318EE">
        <w:rPr>
          <w:rFonts w:ascii="Times New Roman" w:hAnsi="Times New Roman"/>
          <w:b/>
          <w:sz w:val="24"/>
          <w:szCs w:val="24"/>
        </w:rPr>
        <w:t xml:space="preserve"> DAN </w:t>
      </w:r>
      <w:r>
        <w:rPr>
          <w:rFonts w:ascii="Times New Roman" w:hAnsi="Times New Roman"/>
          <w:b/>
          <w:i/>
          <w:sz w:val="24"/>
          <w:szCs w:val="24"/>
        </w:rPr>
        <w:t>WORK ENGAGEMENT</w:t>
      </w:r>
    </w:p>
    <w:p w:rsidR="000137D6" w:rsidRDefault="000137D6" w:rsidP="00F9069E">
      <w:pPr>
        <w:spacing w:line="240" w:lineRule="auto"/>
        <w:ind w:right="-500"/>
        <w:jc w:val="center"/>
        <w:rPr>
          <w:rFonts w:ascii="Times New Roman" w:hAnsi="Times New Roman"/>
          <w:b/>
          <w:sz w:val="24"/>
          <w:szCs w:val="24"/>
          <w:lang w:eastAsia="zh-CN"/>
        </w:rPr>
      </w:pPr>
    </w:p>
    <w:p w:rsidR="00861DBC" w:rsidRPr="00461553" w:rsidRDefault="001F3714" w:rsidP="000137D6">
      <w:pPr>
        <w:spacing w:after="0" w:line="360" w:lineRule="auto"/>
        <w:jc w:val="center"/>
        <w:rPr>
          <w:rFonts w:ascii="Times New Roman" w:hAnsi="Times New Roman"/>
          <w:b/>
          <w:i/>
          <w:sz w:val="24"/>
          <w:szCs w:val="24"/>
          <w:lang w:val="id-ID"/>
        </w:rPr>
      </w:pPr>
      <w:r>
        <w:rPr>
          <w:rFonts w:ascii="Times New Roman" w:hAnsi="Times New Roman"/>
          <w:b/>
          <w:i/>
          <w:sz w:val="24"/>
          <w:szCs w:val="24"/>
        </w:rPr>
        <w:t>PSYCHOLOGICAL CAPITAL</w:t>
      </w:r>
      <w:r w:rsidR="00861DBC" w:rsidRPr="007B2B7C">
        <w:rPr>
          <w:rFonts w:ascii="Times New Roman" w:hAnsi="Times New Roman"/>
          <w:b/>
          <w:i/>
          <w:sz w:val="24"/>
          <w:szCs w:val="24"/>
        </w:rPr>
        <w:t xml:space="preserve"> </w:t>
      </w:r>
      <w:r w:rsidR="00461553">
        <w:rPr>
          <w:rFonts w:ascii="Times New Roman" w:hAnsi="Times New Roman"/>
          <w:b/>
          <w:i/>
          <w:sz w:val="24"/>
          <w:szCs w:val="24"/>
          <w:lang w:val="id-ID"/>
        </w:rPr>
        <w:t>AND</w:t>
      </w:r>
      <w:r w:rsidR="006D31E2">
        <w:rPr>
          <w:rFonts w:ascii="Times New Roman" w:hAnsi="Times New Roman"/>
          <w:b/>
          <w:i/>
          <w:sz w:val="24"/>
          <w:szCs w:val="24"/>
        </w:rPr>
        <w:t xml:space="preserve"> </w:t>
      </w:r>
      <w:r>
        <w:rPr>
          <w:rFonts w:ascii="Times New Roman" w:hAnsi="Times New Roman"/>
          <w:b/>
          <w:i/>
          <w:sz w:val="24"/>
          <w:szCs w:val="24"/>
        </w:rPr>
        <w:t>WORK ENGAGEMENT</w:t>
      </w:r>
    </w:p>
    <w:p w:rsidR="00ED638C" w:rsidRPr="00861DBC" w:rsidRDefault="00FA7AC3" w:rsidP="00FA7AC3">
      <w:pPr>
        <w:spacing w:after="0" w:line="240" w:lineRule="auto"/>
        <w:jc w:val="center"/>
        <w:rPr>
          <w:rFonts w:ascii="Times New Roman" w:hAnsi="Times New Roman"/>
          <w:b/>
        </w:rPr>
      </w:pPr>
      <w:r w:rsidRPr="00861DBC">
        <w:rPr>
          <w:rFonts w:ascii="Times New Roman" w:hAnsi="Times New Roman"/>
          <w:b/>
        </w:rPr>
        <w:t>Sowanya Ardi Prahara, S.Psi., M.A.</w:t>
      </w:r>
      <w:r w:rsidR="00861DBC" w:rsidRPr="00861DBC">
        <w:rPr>
          <w:rFonts w:ascii="Times New Roman" w:hAnsi="Times New Roman"/>
          <w:b/>
          <w:vertAlign w:val="superscript"/>
        </w:rPr>
        <w:t xml:space="preserve"> 1</w:t>
      </w:r>
      <w:r w:rsidRPr="00861DBC">
        <w:rPr>
          <w:rFonts w:ascii="Times New Roman" w:hAnsi="Times New Roman"/>
          <w:b/>
        </w:rPr>
        <w:t>,</w:t>
      </w:r>
      <w:r w:rsidR="001F3714">
        <w:rPr>
          <w:rFonts w:ascii="Times New Roman" w:hAnsi="Times New Roman"/>
          <w:b/>
          <w:lang w:val="en-ID"/>
        </w:rPr>
        <w:t>Andrean Aldi Wijaya</w:t>
      </w:r>
      <w:r w:rsidR="00861DBC" w:rsidRPr="00861DBC">
        <w:rPr>
          <w:rFonts w:ascii="Times New Roman" w:hAnsi="Times New Roman"/>
          <w:b/>
          <w:vertAlign w:val="superscript"/>
        </w:rPr>
        <w:t>2</w:t>
      </w:r>
    </w:p>
    <w:p w:rsidR="00ED638C" w:rsidRPr="00861DBC" w:rsidRDefault="00ED638C" w:rsidP="00FA7AC3">
      <w:pPr>
        <w:spacing w:after="0" w:line="240" w:lineRule="auto"/>
        <w:jc w:val="center"/>
        <w:rPr>
          <w:rFonts w:ascii="Times New Roman" w:hAnsi="Times New Roman"/>
          <w:sz w:val="20"/>
          <w:szCs w:val="20"/>
        </w:rPr>
      </w:pPr>
      <w:r w:rsidRPr="00861DBC">
        <w:rPr>
          <w:rFonts w:ascii="Times New Roman" w:hAnsi="Times New Roman"/>
          <w:sz w:val="20"/>
          <w:szCs w:val="20"/>
        </w:rPr>
        <w:t>Universitas Mercu Buana Yogyakarta</w:t>
      </w:r>
    </w:p>
    <w:p w:rsidR="00ED638C" w:rsidRPr="00861DBC" w:rsidRDefault="00044030" w:rsidP="00FA7AC3">
      <w:pPr>
        <w:spacing w:after="0" w:line="240" w:lineRule="auto"/>
        <w:jc w:val="center"/>
        <w:rPr>
          <w:sz w:val="20"/>
          <w:szCs w:val="20"/>
        </w:rPr>
      </w:pPr>
      <w:hyperlink r:id="rId12" w:history="1">
        <w:r w:rsidR="002A649B" w:rsidRPr="00861DBC">
          <w:rPr>
            <w:rStyle w:val="Hyperlink"/>
            <w:rFonts w:ascii="Times New Roman" w:hAnsi="Times New Roman"/>
            <w:sz w:val="20"/>
            <w:szCs w:val="20"/>
            <w:vertAlign w:val="superscript"/>
            <w:lang w:val="en-ID"/>
          </w:rPr>
          <w:t xml:space="preserve">1 </w:t>
        </w:r>
        <w:r w:rsidR="002A649B" w:rsidRPr="00861DBC">
          <w:rPr>
            <w:rStyle w:val="Hyperlink"/>
            <w:rFonts w:ascii="Times New Roman" w:hAnsi="Times New Roman"/>
            <w:sz w:val="20"/>
            <w:szCs w:val="20"/>
            <w:lang w:val="en-ID"/>
          </w:rPr>
          <w:t>sowanya_hara@yahoo.com</w:t>
        </w:r>
      </w:hyperlink>
      <w:hyperlink r:id="rId13" w:history="1">
        <w:r w:rsidR="005E4C38" w:rsidRPr="003C3F16">
          <w:rPr>
            <w:rStyle w:val="Hyperlink"/>
            <w:rFonts w:ascii="Times New Roman" w:hAnsi="Times New Roman"/>
            <w:sz w:val="20"/>
            <w:szCs w:val="20"/>
            <w:vertAlign w:val="superscript"/>
            <w:lang w:val="en-ID"/>
          </w:rPr>
          <w:t>2</w:t>
        </w:r>
        <w:r w:rsidR="005E4C38" w:rsidRPr="003C3F16">
          <w:rPr>
            <w:rStyle w:val="Hyperlink"/>
            <w:rFonts w:ascii="Times New Roman" w:hAnsi="Times New Roman"/>
            <w:sz w:val="20"/>
            <w:szCs w:val="20"/>
            <w:lang w:val="en-ID"/>
          </w:rPr>
          <w:t xml:space="preserve"> wandrea058@gmail.com</w:t>
        </w:r>
      </w:hyperlink>
    </w:p>
    <w:p w:rsidR="00861DBC" w:rsidRPr="002A649B" w:rsidRDefault="00861DBC" w:rsidP="00FA7AC3">
      <w:pPr>
        <w:spacing w:after="0" w:line="240" w:lineRule="auto"/>
        <w:jc w:val="center"/>
        <w:rPr>
          <w:rFonts w:ascii="Times New Roman" w:hAnsi="Times New Roman"/>
          <w:sz w:val="24"/>
          <w:szCs w:val="24"/>
          <w:lang w:val="en-ID"/>
        </w:rPr>
      </w:pPr>
    </w:p>
    <w:p w:rsidR="00ED638C" w:rsidRPr="00F9069E" w:rsidRDefault="00ED638C" w:rsidP="00FA7AC3">
      <w:pPr>
        <w:pStyle w:val="Heading1"/>
        <w:spacing w:line="240" w:lineRule="auto"/>
        <w:jc w:val="center"/>
        <w:rPr>
          <w:rFonts w:ascii="Times New Roman" w:hAnsi="Times New Roman"/>
          <w:bCs w:val="0"/>
          <w:sz w:val="22"/>
          <w:szCs w:val="22"/>
          <w:lang w:val="id-ID"/>
        </w:rPr>
      </w:pPr>
      <w:r w:rsidRPr="00F9069E">
        <w:rPr>
          <w:rFonts w:ascii="Times New Roman" w:hAnsi="Times New Roman"/>
          <w:sz w:val="22"/>
          <w:szCs w:val="22"/>
        </w:rPr>
        <w:t>A</w:t>
      </w:r>
      <w:r w:rsidR="00861DBC" w:rsidRPr="00F9069E">
        <w:rPr>
          <w:rFonts w:ascii="Times New Roman" w:hAnsi="Times New Roman"/>
          <w:sz w:val="22"/>
          <w:szCs w:val="22"/>
        </w:rPr>
        <w:t>bstrak</w:t>
      </w:r>
    </w:p>
    <w:p w:rsidR="003327F8" w:rsidRPr="001F3714" w:rsidRDefault="00ED638C" w:rsidP="00F9069E">
      <w:pPr>
        <w:spacing w:line="240" w:lineRule="auto"/>
        <w:jc w:val="both"/>
        <w:rPr>
          <w:rFonts w:ascii="Times New Roman" w:hAnsi="Times New Roman"/>
        </w:rPr>
      </w:pPr>
      <w:r w:rsidRPr="00FA7AC3">
        <w:rPr>
          <w:rFonts w:ascii="Times New Roman" w:hAnsi="Times New Roman"/>
          <w:lang w:val="id-ID"/>
        </w:rPr>
        <w:tab/>
      </w:r>
      <w:r w:rsidR="001F3714" w:rsidRPr="001F3714">
        <w:rPr>
          <w:rFonts w:ascii="Times New Roman" w:hAnsi="Times New Roman"/>
        </w:rPr>
        <w:t>Penelitian ini bertujuan untuk mengetahui hubungan psychological capital</w:t>
      </w:r>
      <w:r w:rsidR="001F3714" w:rsidRPr="001F3714">
        <w:rPr>
          <w:rFonts w:ascii="Times New Roman" w:hAnsi="Times New Roman"/>
          <w:i/>
        </w:rPr>
        <w:t xml:space="preserve"> </w:t>
      </w:r>
      <w:r w:rsidR="001F3714" w:rsidRPr="001F3714">
        <w:rPr>
          <w:rFonts w:ascii="Times New Roman" w:hAnsi="Times New Roman"/>
        </w:rPr>
        <w:t xml:space="preserve">dengan </w:t>
      </w:r>
      <w:r w:rsidR="001F3714" w:rsidRPr="001F3714">
        <w:rPr>
          <w:rFonts w:ascii="Times New Roman" w:hAnsi="Times New Roman"/>
          <w:i/>
        </w:rPr>
        <w:t xml:space="preserve">work engagement </w:t>
      </w:r>
      <w:r w:rsidR="001F3714" w:rsidRPr="001F3714">
        <w:rPr>
          <w:rFonts w:ascii="Times New Roman" w:hAnsi="Times New Roman"/>
        </w:rPr>
        <w:t xml:space="preserve">pada karyawan PT. Suzuki Sejahtera Buana Trada BSD. Hipotesis yang diajukan adalah ada hubungan positif antara </w:t>
      </w:r>
      <w:r w:rsidR="001F3714" w:rsidRPr="001F3714">
        <w:rPr>
          <w:rFonts w:ascii="Times New Roman" w:hAnsi="Times New Roman"/>
          <w:i/>
        </w:rPr>
        <w:t xml:space="preserve">psychological capital </w:t>
      </w:r>
      <w:r w:rsidR="001F3714" w:rsidRPr="001F3714">
        <w:rPr>
          <w:rFonts w:ascii="Times New Roman" w:hAnsi="Times New Roman"/>
        </w:rPr>
        <w:t xml:space="preserve">dengan </w:t>
      </w:r>
      <w:r w:rsidR="001F3714" w:rsidRPr="001F3714">
        <w:rPr>
          <w:rFonts w:ascii="Times New Roman" w:hAnsi="Times New Roman"/>
          <w:i/>
        </w:rPr>
        <w:t>work engagement</w:t>
      </w:r>
      <w:r w:rsidR="001F3714" w:rsidRPr="001F3714">
        <w:rPr>
          <w:rFonts w:ascii="Times New Roman" w:hAnsi="Times New Roman"/>
        </w:rPr>
        <w:t xml:space="preserve"> pada karyawan PT. Suzuki Sejahtera Buana Trada BSD. Subjek dalam penelitian ini berjumlah 57 orang yang memiliki karakteristik karyawan yang bekerja di PT. Suzuki dengan karyawan yang minimal telah bekerja selama kurang lebih setahun. Cara pengambilan subjek dengan menggunakan metode </w:t>
      </w:r>
      <w:r w:rsidR="001F3714" w:rsidRPr="001F3714">
        <w:rPr>
          <w:rFonts w:ascii="Times New Roman" w:hAnsi="Times New Roman"/>
          <w:i/>
        </w:rPr>
        <w:t>purposive sampling</w:t>
      </w:r>
      <w:r w:rsidR="001F3714" w:rsidRPr="001F3714">
        <w:rPr>
          <w:rFonts w:ascii="Times New Roman" w:hAnsi="Times New Roman"/>
        </w:rPr>
        <w:t xml:space="preserve">. Pengambilan data penelitian ini menggunakan Skala </w:t>
      </w:r>
      <w:r w:rsidR="001F3714" w:rsidRPr="001F3714">
        <w:rPr>
          <w:rFonts w:ascii="Times New Roman" w:hAnsi="Times New Roman"/>
          <w:i/>
        </w:rPr>
        <w:t>Psychological Capital</w:t>
      </w:r>
      <w:r w:rsidR="001F3714" w:rsidRPr="001F3714">
        <w:rPr>
          <w:rFonts w:ascii="Times New Roman" w:hAnsi="Times New Roman"/>
        </w:rPr>
        <w:t xml:space="preserve"> dan Skala </w:t>
      </w:r>
      <w:r w:rsidR="001F3714" w:rsidRPr="001F3714">
        <w:rPr>
          <w:rFonts w:ascii="Times New Roman" w:hAnsi="Times New Roman"/>
          <w:i/>
        </w:rPr>
        <w:t>Work Engagement</w:t>
      </w:r>
      <w:r w:rsidR="001F3714" w:rsidRPr="001F3714">
        <w:rPr>
          <w:rFonts w:ascii="Times New Roman" w:hAnsi="Times New Roman"/>
        </w:rPr>
        <w:t xml:space="preserve">. Teknik analisis data yang digunakan adalah korelasi </w:t>
      </w:r>
      <w:r w:rsidR="001F3714" w:rsidRPr="001F3714">
        <w:rPr>
          <w:rFonts w:ascii="Times New Roman" w:hAnsi="Times New Roman"/>
          <w:i/>
        </w:rPr>
        <w:t xml:space="preserve">product moment </w:t>
      </w:r>
      <w:r w:rsidR="001F3714" w:rsidRPr="001F3714">
        <w:rPr>
          <w:rFonts w:ascii="Times New Roman" w:hAnsi="Times New Roman"/>
        </w:rPr>
        <w:t>dari Karl Pearson. Berdasarkan hasil analisis data diperoleh koefisien korelasi (R) sebesar 0,751 dengan p = 0,000 (</w:t>
      </w:r>
      <w:r w:rsidR="001F3714" w:rsidRPr="001F3714">
        <w:rPr>
          <w:rFonts w:ascii="Times New Roman" w:hAnsi="Times New Roman"/>
          <w:color w:val="000000" w:themeColor="text1"/>
        </w:rPr>
        <w:t xml:space="preserve">p &lt; 0,05). Hasil tersebut menunjukan bahwa terdapat hubungan positif yang signifikan antara </w:t>
      </w:r>
      <w:r w:rsidR="001F3714" w:rsidRPr="001F3714">
        <w:rPr>
          <w:rFonts w:ascii="Times New Roman" w:hAnsi="Times New Roman"/>
          <w:i/>
          <w:color w:val="000000" w:themeColor="text1"/>
        </w:rPr>
        <w:t xml:space="preserve">psychological capital </w:t>
      </w:r>
      <w:r w:rsidR="001F3714" w:rsidRPr="001F3714">
        <w:rPr>
          <w:rFonts w:ascii="Times New Roman" w:hAnsi="Times New Roman"/>
          <w:color w:val="000000" w:themeColor="text1"/>
        </w:rPr>
        <w:t xml:space="preserve">dengan </w:t>
      </w:r>
      <w:r w:rsidR="001F3714" w:rsidRPr="001F3714">
        <w:rPr>
          <w:rFonts w:ascii="Times New Roman" w:hAnsi="Times New Roman"/>
          <w:i/>
          <w:color w:val="000000" w:themeColor="text1"/>
        </w:rPr>
        <w:t>work engagement</w:t>
      </w:r>
      <w:r w:rsidR="001F3714" w:rsidRPr="001F3714">
        <w:rPr>
          <w:rFonts w:ascii="Times New Roman" w:hAnsi="Times New Roman"/>
          <w:color w:val="000000" w:themeColor="text1"/>
        </w:rPr>
        <w:t>. Diterimanya hipotesis dalam penelitian ini menunjukkan koefisien determinasi (R</w:t>
      </w:r>
      <w:r w:rsidR="001F3714" w:rsidRPr="001F3714">
        <w:rPr>
          <w:rFonts w:ascii="Times New Roman" w:hAnsi="Times New Roman"/>
          <w:color w:val="000000" w:themeColor="text1"/>
          <w:vertAlign w:val="superscript"/>
        </w:rPr>
        <w:t>2</w:t>
      </w:r>
      <w:r w:rsidR="001F3714" w:rsidRPr="001F3714">
        <w:rPr>
          <w:rFonts w:ascii="Times New Roman" w:hAnsi="Times New Roman"/>
          <w:color w:val="000000" w:themeColor="text1"/>
        </w:rPr>
        <w:t xml:space="preserve">) sebesar 0,564 variabel </w:t>
      </w:r>
      <w:r w:rsidR="001F3714" w:rsidRPr="001F3714">
        <w:rPr>
          <w:rFonts w:ascii="Times New Roman" w:hAnsi="Times New Roman"/>
          <w:i/>
          <w:color w:val="000000" w:themeColor="text1"/>
        </w:rPr>
        <w:t>psychological capital</w:t>
      </w:r>
      <w:r w:rsidR="001F3714" w:rsidRPr="001F3714">
        <w:rPr>
          <w:rFonts w:ascii="Times New Roman" w:hAnsi="Times New Roman"/>
          <w:color w:val="000000" w:themeColor="text1"/>
        </w:rPr>
        <w:t xml:space="preserve"> menunjukkan kontribusi 56,4% terhadap </w:t>
      </w:r>
      <w:r w:rsidR="001F3714" w:rsidRPr="001F3714">
        <w:rPr>
          <w:rFonts w:ascii="Times New Roman" w:hAnsi="Times New Roman"/>
          <w:i/>
          <w:color w:val="000000" w:themeColor="text1"/>
        </w:rPr>
        <w:t>work engagement</w:t>
      </w:r>
      <w:r w:rsidR="001F3714" w:rsidRPr="001F3714">
        <w:rPr>
          <w:rFonts w:ascii="Times New Roman" w:hAnsi="Times New Roman"/>
          <w:color w:val="000000" w:themeColor="text1"/>
        </w:rPr>
        <w:t xml:space="preserve"> dan sisanya 43,4% dipengaruhi oleh faktor lain yaitu Job Demands Resources (JDR) yang meliputi lingkungan fisik dan organisasi, gaji peluang untuk berkarir, dukungan supervisior dan rekan kerja, serta</w:t>
      </w:r>
      <w:r w:rsidR="001F3714" w:rsidRPr="001F3714">
        <w:rPr>
          <w:rFonts w:ascii="Times New Roman" w:hAnsi="Times New Roman"/>
          <w:i/>
          <w:color w:val="000000" w:themeColor="text1"/>
        </w:rPr>
        <w:t xml:space="preserve"> performance feedback</w:t>
      </w:r>
      <w:r w:rsidR="003327F8" w:rsidRPr="001F3714">
        <w:rPr>
          <w:rFonts w:ascii="Times New Roman" w:hAnsi="Times New Roman"/>
          <w:i/>
          <w:color w:val="000000" w:themeColor="text1"/>
        </w:rPr>
        <w:t>.</w:t>
      </w:r>
    </w:p>
    <w:p w:rsidR="00ED638C" w:rsidRPr="00F9069E" w:rsidRDefault="003327F8" w:rsidP="00F9069E">
      <w:pPr>
        <w:spacing w:line="240" w:lineRule="auto"/>
        <w:rPr>
          <w:rFonts w:ascii="Times New Roman" w:hAnsi="Times New Roman"/>
          <w:i/>
          <w:sz w:val="20"/>
          <w:szCs w:val="20"/>
        </w:rPr>
      </w:pPr>
      <w:r w:rsidRPr="00861DBC">
        <w:rPr>
          <w:rFonts w:ascii="Times New Roman" w:hAnsi="Times New Roman"/>
          <w:b/>
          <w:sz w:val="20"/>
          <w:szCs w:val="20"/>
        </w:rPr>
        <w:t>Kata kunci</w:t>
      </w:r>
      <w:r w:rsidRPr="00861DBC">
        <w:rPr>
          <w:rFonts w:ascii="Times New Roman" w:hAnsi="Times New Roman"/>
          <w:sz w:val="20"/>
          <w:szCs w:val="20"/>
        </w:rPr>
        <w:t xml:space="preserve">: </w:t>
      </w:r>
      <w:r w:rsidR="001F3714">
        <w:rPr>
          <w:rFonts w:ascii="Times New Roman" w:hAnsi="Times New Roman"/>
          <w:i/>
          <w:sz w:val="20"/>
          <w:szCs w:val="20"/>
        </w:rPr>
        <w:t>work engagement</w:t>
      </w:r>
      <w:r w:rsidRPr="00861DBC">
        <w:rPr>
          <w:rFonts w:ascii="Times New Roman" w:hAnsi="Times New Roman"/>
          <w:sz w:val="20"/>
          <w:szCs w:val="20"/>
        </w:rPr>
        <w:t xml:space="preserve">, </w:t>
      </w:r>
      <w:r w:rsidR="001F3714">
        <w:rPr>
          <w:rFonts w:ascii="Times New Roman" w:hAnsi="Times New Roman"/>
          <w:i/>
          <w:sz w:val="20"/>
          <w:szCs w:val="20"/>
        </w:rPr>
        <w:t>psychological capital</w:t>
      </w:r>
    </w:p>
    <w:p w:rsidR="00F9069E" w:rsidRPr="00F9069E" w:rsidRDefault="00F9069E" w:rsidP="00F9069E">
      <w:pPr>
        <w:pStyle w:val="Heading1"/>
        <w:spacing w:line="240" w:lineRule="auto"/>
        <w:jc w:val="center"/>
        <w:rPr>
          <w:rFonts w:ascii="Times New Roman" w:hAnsi="Times New Roman"/>
          <w:i/>
          <w:sz w:val="22"/>
          <w:szCs w:val="22"/>
        </w:rPr>
      </w:pPr>
      <w:r w:rsidRPr="00F9069E">
        <w:rPr>
          <w:rFonts w:ascii="Times New Roman" w:hAnsi="Times New Roman"/>
          <w:i/>
          <w:sz w:val="22"/>
          <w:szCs w:val="22"/>
        </w:rPr>
        <w:t>Abstract</w:t>
      </w:r>
    </w:p>
    <w:p w:rsidR="00F9069E" w:rsidRPr="004A7290" w:rsidRDefault="004A7290" w:rsidP="00F9069E">
      <w:pPr>
        <w:spacing w:line="240" w:lineRule="auto"/>
        <w:ind w:firstLine="720"/>
        <w:jc w:val="both"/>
        <w:rPr>
          <w:rFonts w:ascii="Times New Roman" w:hAnsi="Times New Roman"/>
          <w:i/>
        </w:rPr>
      </w:pPr>
      <w:r w:rsidRPr="004A7290">
        <w:rPr>
          <w:rFonts w:ascii="Times New Roman" w:hAnsi="Times New Roman"/>
          <w:i/>
        </w:rPr>
        <w:t>This research aims to determine the relationship between psychological capital and work engagement in PT. Suzuki Sejahtera Buana Trada BSD. The hypothesis proposed is that there is a positive relationship between psychological capital and work engagement in PT. Suzuki Sejahtera Buana Trada BSD. The subjects in this study amounted to 57 people who had the characteristics work in PT. Suzuki Sejahtera Buana Trada BSD. How to retrieve subjects using purposive sampling method. Retrieval of this research data using the Psychological Capital Scale and the Work Engagement Scale. The data analysis technique using product moment correlation from Karl Pearson. Based on the results of data analysis obtained correlation coefficient (R) of 0,751 with p = 0.000 (p &lt;0.05). These results indicate that there is a significant positive relationship between psychological capital and work engagement. The acceptance of the hypothesis in this study shows that the coefficient of determination (</w:t>
      </w:r>
      <w:r w:rsidRPr="004A7290">
        <w:rPr>
          <w:rFonts w:ascii="Times New Roman" w:hAnsi="Times New Roman"/>
          <w:i/>
          <w:color w:val="000000" w:themeColor="text1"/>
        </w:rPr>
        <w:t>R</w:t>
      </w:r>
      <w:r w:rsidRPr="004A7290">
        <w:rPr>
          <w:rFonts w:ascii="Times New Roman" w:hAnsi="Times New Roman"/>
          <w:i/>
          <w:color w:val="000000" w:themeColor="text1"/>
          <w:vertAlign w:val="superscript"/>
        </w:rPr>
        <w:t>2</w:t>
      </w:r>
      <w:r w:rsidRPr="004A7290">
        <w:rPr>
          <w:rFonts w:ascii="Times New Roman" w:hAnsi="Times New Roman"/>
          <w:i/>
          <w:color w:val="000000" w:themeColor="text1"/>
        </w:rPr>
        <w:t>)</w:t>
      </w:r>
      <w:r w:rsidRPr="004A7290">
        <w:rPr>
          <w:rFonts w:ascii="Times New Roman" w:hAnsi="Times New Roman"/>
          <w:i/>
        </w:rPr>
        <w:t xml:space="preserve"> of 0.564 that means psychological variables shows a contribution of 56.4% to work engagement and the remaining 43.6% is influenced by other factors such as Job Demands Resources which includes the physical and organizational environment, salary opportunities for a career, supervisior support and coworkers, and performance feedback</w:t>
      </w:r>
      <w:r w:rsidR="00F9069E" w:rsidRPr="004A7290">
        <w:rPr>
          <w:rFonts w:ascii="Times New Roman" w:hAnsi="Times New Roman"/>
          <w:i/>
        </w:rPr>
        <w:t>.</w:t>
      </w:r>
    </w:p>
    <w:p w:rsidR="00F9069E" w:rsidRPr="000137D6" w:rsidRDefault="00F9069E" w:rsidP="000137D6">
      <w:pPr>
        <w:rPr>
          <w:rFonts w:ascii="Times New Roman" w:hAnsi="Times New Roman"/>
          <w:i/>
          <w:sz w:val="20"/>
          <w:szCs w:val="20"/>
        </w:rPr>
        <w:sectPr w:rsidR="00F9069E" w:rsidRPr="000137D6" w:rsidSect="002E049A">
          <w:footerReference w:type="default" r:id="rId14"/>
          <w:pgSz w:w="11907" w:h="16839" w:code="9"/>
          <w:pgMar w:top="2268" w:right="1701" w:bottom="1701" w:left="2268" w:header="709" w:footer="709" w:gutter="0"/>
          <w:pgNumType w:start="1"/>
          <w:cols w:space="708"/>
          <w:docGrid w:linePitch="360"/>
        </w:sectPr>
      </w:pPr>
      <w:r w:rsidRPr="00F9069E">
        <w:rPr>
          <w:rFonts w:ascii="Times New Roman" w:hAnsi="Times New Roman"/>
          <w:b/>
          <w:i/>
          <w:sz w:val="20"/>
          <w:szCs w:val="20"/>
        </w:rPr>
        <w:t xml:space="preserve">Keywords: </w:t>
      </w:r>
      <w:r w:rsidR="004A7290">
        <w:rPr>
          <w:rFonts w:ascii="Times New Roman" w:hAnsi="Times New Roman"/>
          <w:i/>
          <w:sz w:val="20"/>
          <w:szCs w:val="20"/>
        </w:rPr>
        <w:t>work engagement</w:t>
      </w:r>
      <w:r w:rsidRPr="00F9069E">
        <w:rPr>
          <w:rFonts w:ascii="Times New Roman" w:hAnsi="Times New Roman"/>
          <w:i/>
          <w:sz w:val="20"/>
          <w:szCs w:val="20"/>
        </w:rPr>
        <w:t xml:space="preserve">, </w:t>
      </w:r>
      <w:r w:rsidR="004A7290">
        <w:rPr>
          <w:rFonts w:ascii="Times New Roman" w:hAnsi="Times New Roman"/>
          <w:i/>
          <w:sz w:val="20"/>
          <w:szCs w:val="20"/>
        </w:rPr>
        <w:t>psychological capital</w:t>
      </w:r>
    </w:p>
    <w:p w:rsidR="000137D6" w:rsidRPr="00FA7AC3" w:rsidRDefault="000137D6" w:rsidP="000137D6">
      <w:pPr>
        <w:spacing w:after="0" w:line="360" w:lineRule="auto"/>
        <w:jc w:val="both"/>
        <w:rPr>
          <w:rFonts w:ascii="Times New Roman" w:hAnsi="Times New Roman"/>
          <w:b/>
          <w:sz w:val="24"/>
          <w:szCs w:val="24"/>
        </w:rPr>
      </w:pPr>
      <w:r w:rsidRPr="00FA7AC3">
        <w:rPr>
          <w:rFonts w:ascii="Times New Roman" w:hAnsi="Times New Roman"/>
          <w:b/>
          <w:sz w:val="24"/>
          <w:szCs w:val="24"/>
        </w:rPr>
        <w:lastRenderedPageBreak/>
        <w:t>PENDAHULUAN</w:t>
      </w:r>
    </w:p>
    <w:p w:rsidR="000137D6" w:rsidRPr="00DA57EE" w:rsidRDefault="00DA57EE" w:rsidP="000137D6">
      <w:pPr>
        <w:spacing w:after="0" w:line="360" w:lineRule="auto"/>
        <w:ind w:firstLine="567"/>
        <w:jc w:val="both"/>
        <w:rPr>
          <w:rFonts w:ascii="Times New Roman" w:hAnsi="Times New Roman"/>
        </w:rPr>
      </w:pPr>
      <w:r w:rsidRPr="00DA57EE">
        <w:rPr>
          <w:rFonts w:ascii="Times New Roman" w:hAnsi="Times New Roman"/>
        </w:rPr>
        <w:t>Dalam suatu organisasi, sumber daya manusia bukan hanya sebagai alat produksi, namun juga merupakan indikator penting dalam pencapaian tujuan organisasi. Sumber daya manusia merupakan aset organisasi yang sangat vital, karena itu peran dan fungsinya tidak bisa digantikan oleh sumber daya lainnya. Betapapun modern teknologi yang digunakan, atau sebanyak apa dana yang disiapkan, namun tanpa sumber daya yang profesional semuanya menjadi tidak bermakna (Tjutju, 2008). Menurut Dessler (2010) dewasa ini karyawan menjadi salah satu aset perusahaan yang penting dan perlu dikembangkan untuk mendukung kelangsungan dan keberhasilan suatu perusahaan</w:t>
      </w:r>
      <w:r w:rsidR="00600E98" w:rsidRPr="00DA57EE">
        <w:rPr>
          <w:rFonts w:ascii="Times New Roman" w:hAnsi="Times New Roman"/>
        </w:rPr>
        <w:t>.</w:t>
      </w:r>
    </w:p>
    <w:p w:rsidR="000137D6" w:rsidRPr="00DA57EE" w:rsidRDefault="00DA57EE" w:rsidP="000137D6">
      <w:pPr>
        <w:spacing w:after="0" w:line="360" w:lineRule="auto"/>
        <w:ind w:firstLine="567"/>
        <w:jc w:val="both"/>
        <w:rPr>
          <w:rFonts w:ascii="Times New Roman" w:hAnsi="Times New Roman"/>
        </w:rPr>
      </w:pPr>
      <w:bookmarkStart w:id="0" w:name="_Hlk535970723"/>
      <w:r w:rsidRPr="00DA57EE">
        <w:rPr>
          <w:rFonts w:ascii="Times New Roman" w:hAnsi="Times New Roman"/>
          <w:color w:val="000000" w:themeColor="text1"/>
        </w:rPr>
        <w:t>Karyawan merupakan komponen utama suatu perusahaan dan menjadi pelaku dalam setiap aktivitas perusahaan. Suharno (2006) menyatakan bahwa karyawan merupakan aset paling penting bagi suatu organisasi. Karyawan merupakan pengelola organisasi, di mana baik buruknya suatu organisasi akan terlihat dari kinerja karyawan yang mereka miliki. Ketika karyawan telah memberikan kontribusinya kepada organisasi, maka organisasi harus memberikan suatu bentuk balas jasa kepada karyawan (Gouldner 1960). Menurut John (2007) kinerja individu merupakan pondasi organisasi</w:t>
      </w:r>
      <w:bookmarkEnd w:id="0"/>
      <w:r w:rsidRPr="00DA57EE">
        <w:rPr>
          <w:rFonts w:ascii="Times New Roman" w:hAnsi="Times New Roman"/>
          <w:color w:val="000000" w:themeColor="text1"/>
        </w:rPr>
        <w:t>. Faktor penting keberhasilan</w:t>
      </w:r>
      <w:r w:rsidR="000137D6" w:rsidRPr="00DA57EE">
        <w:rPr>
          <w:rFonts w:ascii="Times New Roman" w:hAnsi="Times New Roman"/>
          <w:color w:val="000000" w:themeColor="text1"/>
        </w:rPr>
        <w:t>.</w:t>
      </w:r>
      <w:r w:rsidRPr="00DA57EE">
        <w:rPr>
          <w:rFonts w:ascii="Times New Roman" w:hAnsi="Times New Roman"/>
          <w:color w:val="000000" w:themeColor="text1"/>
        </w:rPr>
        <w:t xml:space="preserve"> </w:t>
      </w:r>
      <w:r w:rsidRPr="00DA57EE">
        <w:rPr>
          <w:rFonts w:ascii="Times New Roman" w:hAnsi="Times New Roman"/>
          <w:color w:val="000000" w:themeColor="text1"/>
        </w:rPr>
        <w:t>suatu organisasi adalah adanya karyawan yang mampu dan terampil serta mempunyai semangat kerja yang tinggi, sehingga dapat diharapkan hasil kerja yang memuaskan. Kenyataannya tidak semua karyawan mempunyai kemampuan dan ketrampilan serta semangat kerja sesuai dengan harapan organisasi</w:t>
      </w:r>
      <w:bookmarkStart w:id="1" w:name="_Hlk535970833"/>
      <w:r w:rsidRPr="00DA57EE">
        <w:rPr>
          <w:rFonts w:ascii="Times New Roman" w:hAnsi="Times New Roman"/>
          <w:color w:val="000000" w:themeColor="text1"/>
        </w:rPr>
        <w:t>. Seorang karyawan yang mempunyai kemampuan sesuai dengan harapan organisasi</w:t>
      </w:r>
      <w:bookmarkEnd w:id="1"/>
      <w:r w:rsidRPr="00DA57EE">
        <w:rPr>
          <w:rFonts w:ascii="Times New Roman" w:hAnsi="Times New Roman"/>
          <w:color w:val="000000" w:themeColor="text1"/>
        </w:rPr>
        <w:t>, kadang-kadang tidak</w:t>
      </w:r>
      <w:r w:rsidRPr="00DA57EE">
        <w:rPr>
          <w:rFonts w:ascii="Times New Roman" w:hAnsi="Times New Roman"/>
          <w:color w:val="000000" w:themeColor="text1"/>
          <w:lang w:val="id-ID"/>
        </w:rPr>
        <w:t xml:space="preserve"> </w:t>
      </w:r>
      <w:r w:rsidRPr="00DA57EE">
        <w:rPr>
          <w:rFonts w:ascii="Times New Roman" w:hAnsi="Times New Roman"/>
          <w:color w:val="000000" w:themeColor="text1"/>
        </w:rPr>
        <w:t>mempunyai semangat kerja tinggi sehingga kinerjanya tidak sesuai dengan yang diharapkan. (Sumarsono, 2004</w:t>
      </w:r>
      <w:r w:rsidRPr="00DA57EE">
        <w:rPr>
          <w:rFonts w:ascii="Times New Roman" w:hAnsi="Times New Roman"/>
          <w:color w:val="000000" w:themeColor="text1"/>
        </w:rPr>
        <w:t>).</w:t>
      </w:r>
    </w:p>
    <w:p w:rsidR="000137D6" w:rsidRPr="00DA57EE" w:rsidRDefault="00DA57EE" w:rsidP="000137D6">
      <w:pPr>
        <w:spacing w:after="0" w:line="360" w:lineRule="auto"/>
        <w:ind w:firstLine="567"/>
        <w:jc w:val="both"/>
        <w:rPr>
          <w:rFonts w:ascii="Times New Roman" w:hAnsi="Times New Roman"/>
        </w:rPr>
      </w:pPr>
      <w:r w:rsidRPr="00DA57EE">
        <w:rPr>
          <w:rFonts w:ascii="Times New Roman" w:hAnsi="Times New Roman"/>
          <w:color w:val="000000" w:themeColor="text1"/>
        </w:rPr>
        <w:t>Penelitian yang dilakukan Halim (dalam Ayu, dkk.</w:t>
      </w:r>
      <w:r w:rsidRPr="00DA57EE">
        <w:rPr>
          <w:rFonts w:ascii="Times New Roman" w:hAnsi="Times New Roman"/>
        </w:rPr>
        <w:t xml:space="preserve">, 2015) memaparkan kondisi para pekerja di Indonesia yaitu hanya 36% pegawai di Indonesia sangat engaged. Selanjutnya, 17% merasa tidak engaged di mana hal ini menimbulkan resiko potensial untuk produktivitas dan kinerja, 23% lainnya merasa tidak mendapatkan dukungan saat bekerja atau digolongkan pegaai yang hampir tidak </w:t>
      </w:r>
      <w:r w:rsidRPr="00DA57EE">
        <w:rPr>
          <w:rFonts w:ascii="Times New Roman" w:hAnsi="Times New Roman"/>
          <w:i/>
        </w:rPr>
        <w:t>engaged</w:t>
      </w:r>
      <w:r w:rsidRPr="00DA57EE">
        <w:rPr>
          <w:rFonts w:ascii="Times New Roman" w:hAnsi="Times New Roman"/>
        </w:rPr>
        <w:t xml:space="preserve">, dan sisanya digolongkan dalam kelompok yang memisahkan diri. Merujuk pada indikator-indikator perilaku </w:t>
      </w:r>
      <w:r w:rsidRPr="00DA57EE">
        <w:rPr>
          <w:rFonts w:ascii="Times New Roman" w:hAnsi="Times New Roman"/>
          <w:i/>
        </w:rPr>
        <w:t>work engagement</w:t>
      </w:r>
      <w:r w:rsidRPr="00DA57EE">
        <w:rPr>
          <w:rFonts w:ascii="Times New Roman" w:hAnsi="Times New Roman"/>
        </w:rPr>
        <w:t xml:space="preserve">, Kurniawan (2015) menemukan hanya 12,9% karyawan yang selalu mencoba untuk melakukan sesuatu atau tetap melanjutkan pekerjaan dengan penuh semangat meskipun segala sesuatunya tidak berjalan sebagaimana mestinya, 14,1% yang selalu </w:t>
      </w:r>
      <w:r w:rsidRPr="00DA57EE">
        <w:rPr>
          <w:rFonts w:ascii="Times New Roman" w:hAnsi="Times New Roman"/>
        </w:rPr>
        <w:lastRenderedPageBreak/>
        <w:t>secara mental mampu dengan cepat bangkit kembali ke kondisi baik seperti sebelumnya ketika mengalami kegagalan dalam bekerja. Hanya 16,7% karyawan yang selalu terlibat sampai tuntas dalam setiap pekerjaan yang ditanganinya, dan 23% yang selalu bersemangat untuk pergi ke tempat kerja ketiga bangun di pagi hari.</w:t>
      </w:r>
      <w:bookmarkStart w:id="2" w:name="_Hlk535971145"/>
      <w:r w:rsidRPr="00DA57EE">
        <w:rPr>
          <w:rFonts w:ascii="Times New Roman" w:hAnsi="Times New Roman"/>
        </w:rPr>
        <w:t xml:space="preserve"> Riandana dan Noviati (2013) terhadap 60 karyawan di daerah NTB menunjukkan bahwa </w:t>
      </w:r>
      <w:r w:rsidRPr="00DA57EE">
        <w:rPr>
          <w:rFonts w:ascii="Times New Roman" w:hAnsi="Times New Roman"/>
          <w:i/>
        </w:rPr>
        <w:t>work engagement</w:t>
      </w:r>
      <w:r w:rsidRPr="00DA57EE">
        <w:rPr>
          <w:rFonts w:ascii="Times New Roman" w:hAnsi="Times New Roman"/>
        </w:rPr>
        <w:t xml:space="preserve"> masih menjadi permasalahan. Tidak ada (0%) yang menunjukkan tingkat </w:t>
      </w:r>
      <w:r w:rsidRPr="00DA57EE">
        <w:rPr>
          <w:rFonts w:ascii="Times New Roman" w:hAnsi="Times New Roman"/>
          <w:i/>
        </w:rPr>
        <w:t>engagement</w:t>
      </w:r>
      <w:r w:rsidRPr="00DA57EE">
        <w:rPr>
          <w:rFonts w:ascii="Times New Roman" w:hAnsi="Times New Roman"/>
        </w:rPr>
        <w:t xml:space="preserve"> yang tingg</w:t>
      </w:r>
      <w:bookmarkEnd w:id="2"/>
      <w:r w:rsidRPr="00DA57EE">
        <w:rPr>
          <w:rFonts w:ascii="Times New Roman" w:hAnsi="Times New Roman"/>
        </w:rPr>
        <w:t>i</w:t>
      </w:r>
      <w:r w:rsidR="00600E98" w:rsidRPr="00DA57EE">
        <w:rPr>
          <w:rFonts w:ascii="Times New Roman" w:hAnsi="Times New Roman"/>
          <w:color w:val="000000" w:themeColor="text1"/>
        </w:rPr>
        <w:t>.</w:t>
      </w:r>
    </w:p>
    <w:p w:rsidR="000137D6" w:rsidRPr="00903DA3" w:rsidRDefault="00DA57EE" w:rsidP="000137D6">
      <w:pPr>
        <w:spacing w:after="0" w:line="360" w:lineRule="auto"/>
        <w:ind w:firstLine="567"/>
        <w:jc w:val="both"/>
        <w:rPr>
          <w:rFonts w:ascii="Times New Roman" w:hAnsi="Times New Roman"/>
        </w:rPr>
      </w:pPr>
      <w:bookmarkStart w:id="3" w:name="_Hlk535971227"/>
      <w:r w:rsidRPr="00903DA3">
        <w:rPr>
          <w:rFonts w:ascii="Times New Roman" w:hAnsi="Times New Roman"/>
        </w:rPr>
        <w:t>Karyawan dituntut untuk dapat lebih menguasai dan melaksanakan tugas yang lebih menantang dan memiliki dedikasi yang tinggi untuk kepentingan perusahaan dan terwujudnya tujuan yang dicapai bersama Salangka (2015).</w:t>
      </w:r>
      <w:bookmarkEnd w:id="3"/>
      <w:r w:rsidRPr="00903DA3">
        <w:rPr>
          <w:rFonts w:ascii="Times New Roman" w:hAnsi="Times New Roman"/>
        </w:rPr>
        <w:t xml:space="preserve"> </w:t>
      </w:r>
      <w:r w:rsidRPr="00903DA3">
        <w:rPr>
          <w:rFonts w:ascii="Times New Roman" w:hAnsi="Times New Roman"/>
          <w:color w:val="000000" w:themeColor="text1"/>
        </w:rPr>
        <w:t xml:space="preserve">Penelitian ini menarik untuk diteliti karena dalam sebuah perusahaan membutuhkan seorang pegawai yang bisa terikat dengan pekerjaannya (Bakker dalam Airila dkk, 2012). Karyawan yang energik dan berdedikasi, yaitu karyawan yang memiliki keterikatan atau </w:t>
      </w:r>
      <w:r w:rsidRPr="00903DA3">
        <w:rPr>
          <w:rFonts w:ascii="Times New Roman" w:hAnsi="Times New Roman"/>
          <w:i/>
          <w:color w:val="000000" w:themeColor="text1"/>
        </w:rPr>
        <w:t>work engagement</w:t>
      </w:r>
      <w:r w:rsidRPr="00903DA3">
        <w:rPr>
          <w:rFonts w:ascii="Times New Roman" w:hAnsi="Times New Roman"/>
          <w:color w:val="000000" w:themeColor="text1"/>
        </w:rPr>
        <w:t xml:space="preserve"> untuk menjalani dan mengerjakan pekerjaanya (Bakker &amp; Leiter, 2010)</w:t>
      </w:r>
      <w:r w:rsidR="000137D6" w:rsidRPr="00903DA3">
        <w:rPr>
          <w:rFonts w:ascii="Times New Roman" w:hAnsi="Times New Roman"/>
          <w:color w:val="000000" w:themeColor="text1"/>
        </w:rPr>
        <w:t>.</w:t>
      </w:r>
      <w:r w:rsidR="00903DA3" w:rsidRPr="00903DA3">
        <w:rPr>
          <w:rFonts w:ascii="Times New Roman" w:hAnsi="Times New Roman"/>
          <w:color w:val="000000" w:themeColor="text1"/>
        </w:rPr>
        <w:t xml:space="preserve"> </w:t>
      </w:r>
      <w:r w:rsidR="00903DA3" w:rsidRPr="00903DA3">
        <w:rPr>
          <w:rFonts w:ascii="Times New Roman" w:hAnsi="Times New Roman"/>
          <w:i/>
        </w:rPr>
        <w:t>Work engagement</w:t>
      </w:r>
      <w:r w:rsidR="00903DA3" w:rsidRPr="00903DA3">
        <w:rPr>
          <w:rFonts w:ascii="Times New Roman" w:hAnsi="Times New Roman"/>
        </w:rPr>
        <w:t xml:space="preserve"> pegawai tidak terbentuk dengan sendirinya, terdapat beberapa faktor penting yang dapat mempengaruhi </w:t>
      </w:r>
      <w:r w:rsidR="00903DA3" w:rsidRPr="00903DA3">
        <w:rPr>
          <w:rFonts w:ascii="Times New Roman" w:hAnsi="Times New Roman"/>
          <w:i/>
        </w:rPr>
        <w:t>work engagement</w:t>
      </w:r>
      <w:r w:rsidR="00903DA3" w:rsidRPr="00903DA3">
        <w:rPr>
          <w:rFonts w:ascii="Times New Roman" w:hAnsi="Times New Roman"/>
        </w:rPr>
        <w:t xml:space="preserve">. Menurut Schaufeli dan Bakker (2003) faktor-faktor tersebut adalah (1) </w:t>
      </w:r>
      <w:r w:rsidR="00903DA3" w:rsidRPr="00903DA3">
        <w:rPr>
          <w:rFonts w:ascii="Times New Roman" w:hAnsi="Times New Roman"/>
          <w:i/>
        </w:rPr>
        <w:t>psychological capital</w:t>
      </w:r>
      <w:r w:rsidR="00903DA3" w:rsidRPr="00903DA3">
        <w:rPr>
          <w:rFonts w:ascii="Times New Roman" w:hAnsi="Times New Roman"/>
        </w:rPr>
        <w:t xml:space="preserve"> diartikan sebagai hal positif yang secara psikologis dimiliki oleh setiap individu untuk dapat membantu perkembangannya dan ditandai oleh </w:t>
      </w:r>
      <w:r w:rsidR="00903DA3" w:rsidRPr="00903DA3">
        <w:rPr>
          <w:rFonts w:ascii="Times New Roman" w:hAnsi="Times New Roman"/>
          <w:i/>
        </w:rPr>
        <w:t xml:space="preserve">self-efficacy, hope, </w:t>
      </w:r>
      <w:r w:rsidR="00903DA3" w:rsidRPr="00903DA3">
        <w:rPr>
          <w:rFonts w:ascii="Times New Roman" w:hAnsi="Times New Roman"/>
        </w:rPr>
        <w:t>optimisme</w:t>
      </w:r>
      <w:r w:rsidR="00903DA3" w:rsidRPr="00903DA3">
        <w:rPr>
          <w:rFonts w:ascii="Times New Roman" w:hAnsi="Times New Roman"/>
          <w:i/>
        </w:rPr>
        <w:t>,</w:t>
      </w:r>
      <w:r w:rsidR="00903DA3" w:rsidRPr="00903DA3">
        <w:rPr>
          <w:rFonts w:ascii="Times New Roman" w:hAnsi="Times New Roman"/>
        </w:rPr>
        <w:t xml:space="preserve"> dan resiliensi., (2) JD-R</w:t>
      </w:r>
      <w:r w:rsidR="00903DA3" w:rsidRPr="00903DA3">
        <w:rPr>
          <w:rFonts w:ascii="Times New Roman" w:hAnsi="Times New Roman"/>
          <w:i/>
        </w:rPr>
        <w:t xml:space="preserve"> (job demands-resources model) </w:t>
      </w:r>
      <w:r w:rsidR="00903DA3" w:rsidRPr="00903DA3">
        <w:rPr>
          <w:rFonts w:ascii="Times New Roman" w:hAnsi="Times New Roman"/>
        </w:rPr>
        <w:t xml:space="preserve">yang meliputi lingkungan fisik dan organisasi, gaji dan peluang untuk berkarir, dukungan supervisior dan rekan kerja, serta </w:t>
      </w:r>
      <w:r w:rsidR="00903DA3" w:rsidRPr="00903DA3">
        <w:rPr>
          <w:rFonts w:ascii="Times New Roman" w:hAnsi="Times New Roman"/>
          <w:i/>
        </w:rPr>
        <w:t>Performance feedback.</w:t>
      </w:r>
      <w:r w:rsidR="00903DA3" w:rsidRPr="00903DA3">
        <w:rPr>
          <w:rFonts w:ascii="Times New Roman" w:hAnsi="Times New Roman"/>
          <w:i/>
        </w:rPr>
        <w:t xml:space="preserve"> </w:t>
      </w:r>
      <w:r w:rsidR="00903DA3" w:rsidRPr="00903DA3">
        <w:rPr>
          <w:rFonts w:ascii="Times New Roman" w:hAnsi="Times New Roman"/>
        </w:rPr>
        <w:t xml:space="preserve">Salah satu faktor yang membuat </w:t>
      </w:r>
      <w:r w:rsidR="00903DA3" w:rsidRPr="00903DA3">
        <w:rPr>
          <w:rFonts w:ascii="Times New Roman" w:hAnsi="Times New Roman"/>
          <w:i/>
        </w:rPr>
        <w:t>work engagement</w:t>
      </w:r>
      <w:r w:rsidR="00903DA3" w:rsidRPr="00903DA3">
        <w:rPr>
          <w:rFonts w:ascii="Times New Roman" w:hAnsi="Times New Roman"/>
        </w:rPr>
        <w:t xml:space="preserve"> seorang pegawai tinggi yaitu modal psikologis yang dimiliki karyawan, hal ini didiasarkan pada hasil </w:t>
      </w:r>
      <w:bookmarkStart w:id="4" w:name="_Hlk526836996"/>
      <w:r w:rsidR="00903DA3" w:rsidRPr="00903DA3">
        <w:rPr>
          <w:rFonts w:ascii="Times New Roman" w:hAnsi="Times New Roman"/>
        </w:rPr>
        <w:t xml:space="preserve">penelitian yang dilakukan oleh Nugroho, dkk. (2015) menyatakan bahwa sumbangan efektif </w:t>
      </w:r>
      <w:r w:rsidR="00903DA3" w:rsidRPr="00903DA3">
        <w:rPr>
          <w:rFonts w:ascii="Times New Roman" w:hAnsi="Times New Roman"/>
          <w:i/>
        </w:rPr>
        <w:t>psychological capital</w:t>
      </w:r>
      <w:r w:rsidR="00903DA3" w:rsidRPr="00903DA3">
        <w:rPr>
          <w:rFonts w:ascii="Times New Roman" w:hAnsi="Times New Roman"/>
        </w:rPr>
        <w:t xml:space="preserve"> terhadap</w:t>
      </w:r>
      <w:r w:rsidR="00903DA3" w:rsidRPr="00903DA3">
        <w:rPr>
          <w:rFonts w:ascii="Times New Roman" w:hAnsi="Times New Roman"/>
          <w:i/>
        </w:rPr>
        <w:t xml:space="preserve"> work engagement</w:t>
      </w:r>
      <w:r w:rsidR="00903DA3" w:rsidRPr="00903DA3">
        <w:rPr>
          <w:rFonts w:ascii="Times New Roman" w:hAnsi="Times New Roman"/>
        </w:rPr>
        <w:t xml:space="preserve"> sebanyak 51,3%, hal tersebut menunjukkan bahwa karyawan memiliki keadaan mental yang positif yang berhubungan dengan kesejahteraan pekerjaan dan pemenuhan diri, yang memiliki karakteristik energi tinggi dan kuat serta teridentifikasi dalam pekerjaan masing-masing.</w:t>
      </w:r>
      <w:bookmarkEnd w:id="4"/>
      <w:r w:rsidR="00903DA3" w:rsidRPr="00903DA3">
        <w:rPr>
          <w:rFonts w:ascii="Times New Roman" w:hAnsi="Times New Roman"/>
        </w:rPr>
        <w:t xml:space="preserve"> Sisanya sebesar 48,7% keterikatan kerja karyawan dipengaruhi oleh faktor-faktor lain.</w:t>
      </w:r>
    </w:p>
    <w:p w:rsidR="000137D6" w:rsidRPr="00903DA3" w:rsidRDefault="00903DA3" w:rsidP="000137D6">
      <w:pPr>
        <w:spacing w:after="0" w:line="360" w:lineRule="auto"/>
        <w:ind w:firstLine="567"/>
        <w:jc w:val="both"/>
        <w:rPr>
          <w:rFonts w:ascii="Times New Roman" w:hAnsi="Times New Roman"/>
        </w:rPr>
      </w:pPr>
      <w:r w:rsidRPr="00903DA3">
        <w:rPr>
          <w:rFonts w:ascii="Times New Roman" w:hAnsi="Times New Roman"/>
        </w:rPr>
        <w:t xml:space="preserve">Hal ini juga diperkuat dengan wawancara yang dilakukan oleh peneliti. peneliti melakukan wawancara pada 4 karyawan PT. Suzuki Sejahtera Buana Trada pada tanggal 9 April 2018 melalui telepon dan </w:t>
      </w:r>
      <w:r w:rsidRPr="00903DA3">
        <w:rPr>
          <w:rFonts w:ascii="Times New Roman" w:hAnsi="Times New Roman"/>
          <w:i/>
        </w:rPr>
        <w:t xml:space="preserve">video call. </w:t>
      </w:r>
      <w:r w:rsidRPr="00903DA3">
        <w:rPr>
          <w:rFonts w:ascii="Times New Roman" w:hAnsi="Times New Roman"/>
        </w:rPr>
        <w:t xml:space="preserve">Hasil dari wawancara tersebut karyawan </w:t>
      </w:r>
      <w:r w:rsidRPr="00903DA3">
        <w:rPr>
          <w:rFonts w:ascii="Times New Roman" w:hAnsi="Times New Roman"/>
        </w:rPr>
        <w:lastRenderedPageBreak/>
        <w:t xml:space="preserve">mengatakan bahwa karyawan belum berusaha sekuat tenaga ketika menyelesaikan </w:t>
      </w:r>
      <w:r w:rsidRPr="00903DA3">
        <w:rPr>
          <w:rFonts w:ascii="Times New Roman" w:hAnsi="Times New Roman"/>
          <w:i/>
        </w:rPr>
        <w:t>job desc</w:t>
      </w:r>
      <w:r w:rsidRPr="00903DA3">
        <w:rPr>
          <w:rFonts w:ascii="Times New Roman" w:hAnsi="Times New Roman"/>
        </w:rPr>
        <w:t xml:space="preserve"> yang telah diberikan, karyawan juga merasa tidak terlalu bersemangat ketika bekerja dan merasa lelah ketika dan bosan ketika diberikan pekerjaan yang sulit, karyawan kurang mampu berkonsentrasi penuh, merasa tidak bekerja secara maksimal, dan karyawan mengatakan saat mengerjakan </w:t>
      </w:r>
      <w:r w:rsidRPr="00903DA3">
        <w:rPr>
          <w:rFonts w:ascii="Times New Roman" w:hAnsi="Times New Roman"/>
          <w:i/>
        </w:rPr>
        <w:t>job desc</w:t>
      </w:r>
      <w:r w:rsidRPr="00903DA3">
        <w:rPr>
          <w:rFonts w:ascii="Times New Roman" w:hAnsi="Times New Roman"/>
        </w:rPr>
        <w:t xml:space="preserve"> karyawan merasa jika waktu menjadi terasa sangat lama saat bekerja. Berdasarkan hasil wawancara diatas peneliti dapat menyimpulkan diperoleh data sebanyak 3 dari 4 orang karyawan bermasalah dengan </w:t>
      </w:r>
      <w:r w:rsidRPr="00903DA3">
        <w:rPr>
          <w:rFonts w:ascii="Times New Roman" w:hAnsi="Times New Roman"/>
          <w:i/>
        </w:rPr>
        <w:t>work engagement</w:t>
      </w:r>
      <w:r w:rsidRPr="00903DA3">
        <w:rPr>
          <w:rFonts w:ascii="Times New Roman" w:hAnsi="Times New Roman"/>
        </w:rPr>
        <w:t xml:space="preserve"> nya. Hal tersebut ditunjukkan dengan aspek </w:t>
      </w:r>
      <w:r w:rsidRPr="00903DA3">
        <w:rPr>
          <w:rFonts w:ascii="Times New Roman" w:hAnsi="Times New Roman"/>
          <w:i/>
        </w:rPr>
        <w:t>vigor</w:t>
      </w:r>
      <w:r w:rsidRPr="00903DA3">
        <w:rPr>
          <w:rFonts w:ascii="Times New Roman" w:hAnsi="Times New Roman"/>
        </w:rPr>
        <w:t xml:space="preserve"> yang tercermin dari perilaku karyawan yang masih belum merasa berusaha sekuat tenaga dan tidak semangat dalam menyelesaikan suatu pekerjaan, belum bekerja secara maksimal dan karyawan cepat merasa lelah dan bosan jika mengerjakan pekerjaan yang sulit. Pada aspek </w:t>
      </w:r>
      <w:r w:rsidRPr="00903DA3">
        <w:rPr>
          <w:rFonts w:ascii="Times New Roman" w:hAnsi="Times New Roman"/>
          <w:i/>
        </w:rPr>
        <w:t>dedication</w:t>
      </w:r>
      <w:r w:rsidRPr="00903DA3">
        <w:rPr>
          <w:rFonts w:ascii="Times New Roman" w:hAnsi="Times New Roman"/>
        </w:rPr>
        <w:t xml:space="preserve">, saat diberikan pekerjaan yang sulit, karyawan merasa tidak terlalu tertantang untuk mengerjakan </w:t>
      </w:r>
      <w:r w:rsidRPr="00903DA3">
        <w:rPr>
          <w:rFonts w:ascii="Times New Roman" w:hAnsi="Times New Roman"/>
          <w:i/>
        </w:rPr>
        <w:t>job desc</w:t>
      </w:r>
      <w:r w:rsidRPr="00903DA3">
        <w:rPr>
          <w:rFonts w:ascii="Times New Roman" w:hAnsi="Times New Roman"/>
        </w:rPr>
        <w:t xml:space="preserve">nya. Pada aspek </w:t>
      </w:r>
      <w:r w:rsidRPr="00903DA3">
        <w:rPr>
          <w:rFonts w:ascii="Times New Roman" w:hAnsi="Times New Roman"/>
          <w:i/>
        </w:rPr>
        <w:t>absoprtion</w:t>
      </w:r>
      <w:r w:rsidRPr="00903DA3">
        <w:rPr>
          <w:rFonts w:ascii="Times New Roman" w:hAnsi="Times New Roman"/>
        </w:rPr>
        <w:t>, karyawan tidak bisa berkonsentrasi penuh, dan karyawan merasa jika waktu terasa sangat lama ketika bekerja. Dari hasil wawancara yang dilakukan peneliti mendapatkan bahwa terjadi peningkatan ketidakhadiran karyawan dan keterlambatan karyawan dalam 10 bulan terakhir. Dari bulan januari sampai dengan bulan juli terus meningkat dari angka 34 karyawan hingga 52 karyawan. Selain itu, dari jumlah ketidakhadiran juga didapatkan di mana karyawan yang tidak hadir dari bulan januari hingga bulan juli meningkat pada tiap bulannya</w:t>
      </w:r>
      <w:r w:rsidR="000137D6" w:rsidRPr="00903DA3">
        <w:rPr>
          <w:rFonts w:ascii="Times New Roman" w:hAnsi="Times New Roman"/>
          <w:color w:val="000000" w:themeColor="text1"/>
        </w:rPr>
        <w:t>.</w:t>
      </w:r>
    </w:p>
    <w:p w:rsidR="000137D6" w:rsidRPr="000137D6" w:rsidRDefault="00903DA3" w:rsidP="000137D6">
      <w:pPr>
        <w:spacing w:after="0" w:line="360" w:lineRule="auto"/>
        <w:ind w:firstLine="567"/>
        <w:jc w:val="both"/>
        <w:rPr>
          <w:rFonts w:ascii="Times New Roman" w:hAnsi="Times New Roman"/>
          <w:color w:val="000000" w:themeColor="text1"/>
        </w:rPr>
      </w:pPr>
      <w:r>
        <w:rPr>
          <w:rFonts w:ascii="Times New Roman" w:hAnsi="Times New Roman"/>
          <w:sz w:val="24"/>
          <w:szCs w:val="24"/>
        </w:rPr>
        <w:t xml:space="preserve">Karyawan dituntut untuk dapat lebih menguasai dan melaksanakan tugas yang lebih menantang dan memiliki dedikasi yang tinggi untuk kepentingan perusahaan dan terwujudnya tujuan yang dicapai bersama Salangka (2015). </w:t>
      </w:r>
      <w:r>
        <w:rPr>
          <w:rFonts w:ascii="Times New Roman" w:hAnsi="Times New Roman"/>
          <w:color w:val="000000" w:themeColor="text1"/>
          <w:sz w:val="24"/>
          <w:szCs w:val="24"/>
        </w:rPr>
        <w:t xml:space="preserve">Penelitian ini menarik untuk diteliti karena dalam sebuah perusahaan membutuhkan seorang pegawai yang bisa terikat dengan pekerjaannya (Bakker dalam Airila dkk, 2012). Karyawan yang energik dan berdedikasi, yaitu karyawan yang memiliki keterikatan atau </w:t>
      </w:r>
      <w:r>
        <w:rPr>
          <w:rFonts w:ascii="Times New Roman" w:hAnsi="Times New Roman"/>
          <w:i/>
          <w:color w:val="000000" w:themeColor="text1"/>
          <w:sz w:val="24"/>
          <w:szCs w:val="24"/>
        </w:rPr>
        <w:t>work engagement</w:t>
      </w:r>
      <w:r>
        <w:rPr>
          <w:rFonts w:ascii="Times New Roman" w:hAnsi="Times New Roman"/>
          <w:color w:val="000000" w:themeColor="text1"/>
          <w:sz w:val="24"/>
          <w:szCs w:val="24"/>
        </w:rPr>
        <w:t xml:space="preserve"> untuk menjalani dan mengerjakan pekerjaanya (Bakker &amp; Leiter, 2010)</w:t>
      </w:r>
      <w:r w:rsidR="000137D6" w:rsidRPr="000137D6">
        <w:rPr>
          <w:rFonts w:ascii="Times New Roman" w:hAnsi="Times New Roman"/>
          <w:color w:val="000000" w:themeColor="text1"/>
        </w:rPr>
        <w:t>.</w:t>
      </w:r>
      <w:r>
        <w:rPr>
          <w:rFonts w:ascii="Times New Roman" w:hAnsi="Times New Roman"/>
          <w:color w:val="000000" w:themeColor="text1"/>
        </w:rPr>
        <w:t xml:space="preserve"> </w:t>
      </w:r>
      <w:r>
        <w:rPr>
          <w:rFonts w:ascii="Times New Roman" w:hAnsi="Times New Roman"/>
          <w:sz w:val="24"/>
          <w:szCs w:val="24"/>
        </w:rPr>
        <w:t xml:space="preserve">Schaufelli &amp; Baker (dalam Bakker &amp; Leiter, 2010) berpendapat rendahnya </w:t>
      </w:r>
      <w:r>
        <w:rPr>
          <w:rFonts w:ascii="Times New Roman" w:hAnsi="Times New Roman"/>
          <w:i/>
          <w:sz w:val="24"/>
          <w:szCs w:val="24"/>
        </w:rPr>
        <w:t>work engagement</w:t>
      </w:r>
      <w:r>
        <w:rPr>
          <w:rFonts w:ascii="Times New Roman" w:hAnsi="Times New Roman"/>
          <w:sz w:val="24"/>
          <w:szCs w:val="24"/>
        </w:rPr>
        <w:t xml:space="preserve"> akan berdampak ke arah seperti kelelahan kerja, stress kerja, dan beban kerja yang terlalu tinggi. Hal itu disebabkan karena karyawan tidak mampu menyelesaikan tuntutan pekerjaannya dan pandangan terhadap lingkungan kerja dengan dirinya</w:t>
      </w:r>
      <w:r>
        <w:rPr>
          <w:rFonts w:ascii="Times New Roman" w:hAnsi="Times New Roman"/>
          <w:sz w:val="24"/>
          <w:szCs w:val="24"/>
        </w:rPr>
        <w:t xml:space="preserve">. </w:t>
      </w:r>
      <w:r>
        <w:rPr>
          <w:rFonts w:ascii="Times New Roman" w:hAnsi="Times New Roman"/>
          <w:i/>
          <w:sz w:val="24"/>
          <w:szCs w:val="24"/>
        </w:rPr>
        <w:lastRenderedPageBreak/>
        <w:t>Work engagement</w:t>
      </w:r>
      <w:r>
        <w:rPr>
          <w:rFonts w:ascii="Times New Roman" w:hAnsi="Times New Roman"/>
          <w:sz w:val="24"/>
          <w:szCs w:val="24"/>
        </w:rPr>
        <w:t xml:space="preserve"> pegawai tidak terbentuk dengan sendirinya, terdapat beberapa faktor penting yang dapat mempengaruhi </w:t>
      </w:r>
      <w:r>
        <w:rPr>
          <w:rFonts w:ascii="Times New Roman" w:hAnsi="Times New Roman"/>
          <w:i/>
          <w:sz w:val="24"/>
          <w:szCs w:val="24"/>
        </w:rPr>
        <w:t>work engagement</w:t>
      </w:r>
      <w:r>
        <w:rPr>
          <w:rFonts w:ascii="Times New Roman" w:hAnsi="Times New Roman"/>
          <w:sz w:val="24"/>
          <w:szCs w:val="24"/>
        </w:rPr>
        <w:t xml:space="preserve">. Menurut Schaufeli dan Bakker (2003) faktor-faktor tersebut adalah (1) </w:t>
      </w:r>
      <w:r>
        <w:rPr>
          <w:rFonts w:ascii="Times New Roman" w:hAnsi="Times New Roman"/>
          <w:i/>
          <w:sz w:val="24"/>
          <w:szCs w:val="24"/>
        </w:rPr>
        <w:t>psychological capital</w:t>
      </w:r>
      <w:r>
        <w:rPr>
          <w:rFonts w:ascii="Times New Roman" w:hAnsi="Times New Roman"/>
          <w:sz w:val="24"/>
          <w:szCs w:val="24"/>
        </w:rPr>
        <w:t xml:space="preserve"> diartikan sebagai hal positif yang secara psikologis dimiliki oleh setiap individu untuk dapat membantu perkembangannya dan ditandai oleh </w:t>
      </w:r>
      <w:r>
        <w:rPr>
          <w:rFonts w:ascii="Times New Roman" w:hAnsi="Times New Roman"/>
          <w:i/>
          <w:sz w:val="24"/>
          <w:szCs w:val="24"/>
        </w:rPr>
        <w:t xml:space="preserve">self-efficacy, hope, </w:t>
      </w:r>
      <w:r w:rsidRPr="00FC479F">
        <w:rPr>
          <w:rFonts w:ascii="Times New Roman" w:hAnsi="Times New Roman"/>
          <w:sz w:val="24"/>
          <w:szCs w:val="24"/>
        </w:rPr>
        <w:t>optimisme</w:t>
      </w:r>
      <w:r>
        <w:rPr>
          <w:rFonts w:ascii="Times New Roman" w:hAnsi="Times New Roman"/>
          <w:i/>
          <w:sz w:val="24"/>
          <w:szCs w:val="24"/>
        </w:rPr>
        <w:t>,</w:t>
      </w:r>
      <w:r>
        <w:rPr>
          <w:rFonts w:ascii="Times New Roman" w:hAnsi="Times New Roman"/>
          <w:sz w:val="24"/>
          <w:szCs w:val="24"/>
        </w:rPr>
        <w:t xml:space="preserve"> dan </w:t>
      </w:r>
      <w:r w:rsidRPr="008B0C55">
        <w:rPr>
          <w:rFonts w:ascii="Times New Roman" w:hAnsi="Times New Roman"/>
          <w:sz w:val="24"/>
          <w:szCs w:val="24"/>
        </w:rPr>
        <w:t>resiliensi</w:t>
      </w:r>
      <w:r>
        <w:rPr>
          <w:rFonts w:ascii="Times New Roman" w:hAnsi="Times New Roman"/>
          <w:sz w:val="24"/>
          <w:szCs w:val="24"/>
        </w:rPr>
        <w:t>., (2) JD-R</w:t>
      </w:r>
      <w:r>
        <w:rPr>
          <w:rFonts w:ascii="Times New Roman" w:hAnsi="Times New Roman"/>
          <w:i/>
          <w:sz w:val="24"/>
          <w:szCs w:val="24"/>
        </w:rPr>
        <w:t xml:space="preserve"> (job demands-resources model) </w:t>
      </w:r>
      <w:r>
        <w:rPr>
          <w:rFonts w:ascii="Times New Roman" w:hAnsi="Times New Roman"/>
          <w:sz w:val="24"/>
          <w:szCs w:val="24"/>
        </w:rPr>
        <w:t xml:space="preserve">yang meliputi lingkungan fisik dan organisasi, gaji dan peluang untuk berkarir, dukungan supervisior dan rekan kerja, serta </w:t>
      </w:r>
      <w:r>
        <w:rPr>
          <w:rFonts w:ascii="Times New Roman" w:hAnsi="Times New Roman"/>
          <w:i/>
          <w:sz w:val="24"/>
          <w:szCs w:val="24"/>
        </w:rPr>
        <w:t>Performance feedback.</w:t>
      </w:r>
      <w:r>
        <w:rPr>
          <w:rFonts w:ascii="Times New Roman" w:hAnsi="Times New Roman"/>
          <w:i/>
          <w:sz w:val="24"/>
          <w:szCs w:val="24"/>
        </w:rPr>
        <w:t xml:space="preserve"> </w:t>
      </w:r>
    </w:p>
    <w:p w:rsidR="00903DA3" w:rsidRDefault="00903DA3" w:rsidP="000137D6">
      <w:pPr>
        <w:spacing w:after="0" w:line="360" w:lineRule="auto"/>
        <w:ind w:firstLine="567"/>
        <w:jc w:val="both"/>
        <w:rPr>
          <w:rFonts w:ascii="Times New Roman" w:hAnsi="Times New Roman"/>
          <w:color w:val="000000" w:themeColor="text1"/>
        </w:rPr>
      </w:pPr>
      <w:r>
        <w:rPr>
          <w:rFonts w:ascii="Times New Roman" w:hAnsi="Times New Roman"/>
          <w:sz w:val="24"/>
          <w:szCs w:val="24"/>
        </w:rPr>
        <w:t xml:space="preserve">Salah satu faktor yang membuat </w:t>
      </w:r>
      <w:r>
        <w:rPr>
          <w:rFonts w:ascii="Times New Roman" w:hAnsi="Times New Roman"/>
          <w:i/>
          <w:sz w:val="24"/>
          <w:szCs w:val="24"/>
        </w:rPr>
        <w:t>work engagement</w:t>
      </w:r>
      <w:r>
        <w:rPr>
          <w:rFonts w:ascii="Times New Roman" w:hAnsi="Times New Roman"/>
          <w:sz w:val="24"/>
          <w:szCs w:val="24"/>
        </w:rPr>
        <w:t xml:space="preserve"> seorang pegawai tinggi yaitu modal psikologis yang dimiliki karyawan, hal ini didiasarkan pada hasil penelitian yang dilakukan oleh Nugroho, dkk. (2015) menyatakan bahwa sumbangan efektif </w:t>
      </w:r>
      <w:r>
        <w:rPr>
          <w:rFonts w:ascii="Times New Roman" w:hAnsi="Times New Roman"/>
          <w:i/>
          <w:sz w:val="24"/>
          <w:szCs w:val="24"/>
        </w:rPr>
        <w:t>psychological capital</w:t>
      </w:r>
      <w:r>
        <w:rPr>
          <w:rFonts w:ascii="Times New Roman" w:hAnsi="Times New Roman"/>
          <w:sz w:val="24"/>
          <w:szCs w:val="24"/>
        </w:rPr>
        <w:t xml:space="preserve"> terhadap</w:t>
      </w:r>
      <w:r>
        <w:rPr>
          <w:rFonts w:ascii="Times New Roman" w:hAnsi="Times New Roman"/>
          <w:i/>
          <w:sz w:val="24"/>
          <w:szCs w:val="24"/>
        </w:rPr>
        <w:t xml:space="preserve"> work engagement</w:t>
      </w:r>
      <w:r>
        <w:rPr>
          <w:rFonts w:ascii="Times New Roman" w:hAnsi="Times New Roman"/>
          <w:sz w:val="24"/>
          <w:szCs w:val="24"/>
        </w:rPr>
        <w:t xml:space="preserve"> sebanyak 51,3%, hal tersebut menunjukkan bahwa karyawan memiliki keadaan mental yang positif yang berhubungan dengan kesejahteraan pekerjaan dan pemenuhan diri, yang memiliki karakteristik energi tinggi dan kuat serta teridentifikasi dalam pekerjaan masing-masing. Sisanya sebesar 48,7% keterikatan kerja karyawan dipengaruhi oleh faktor-faktor lain.</w:t>
      </w:r>
      <w:r>
        <w:rPr>
          <w:rFonts w:ascii="Times New Roman" w:hAnsi="Times New Roman"/>
          <w:sz w:val="24"/>
          <w:szCs w:val="24"/>
        </w:rPr>
        <w:t xml:space="preserve"> </w:t>
      </w:r>
    </w:p>
    <w:p w:rsidR="000137D6" w:rsidRPr="00903DA3" w:rsidRDefault="00903DA3" w:rsidP="000137D6">
      <w:pPr>
        <w:spacing w:after="0" w:line="360" w:lineRule="auto"/>
        <w:ind w:firstLine="567"/>
        <w:jc w:val="both"/>
        <w:rPr>
          <w:rFonts w:ascii="Times New Roman" w:hAnsi="Times New Roman"/>
          <w:color w:val="000000" w:themeColor="text1"/>
        </w:rPr>
      </w:pPr>
      <w:r w:rsidRPr="00903DA3">
        <w:rPr>
          <w:rFonts w:ascii="Times New Roman" w:hAnsi="Times New Roman"/>
        </w:rPr>
        <w:t xml:space="preserve">Berdasarkan hasil wawancara yang dilakukan oleh peneliti dapat disimpulkan bahwa 3 dari 5 orang karyawan PT. Suzuki Sejahtera Buana Trada BSD memiliki </w:t>
      </w:r>
      <w:r w:rsidRPr="00903DA3">
        <w:rPr>
          <w:rFonts w:ascii="Times New Roman" w:hAnsi="Times New Roman"/>
          <w:i/>
        </w:rPr>
        <w:t>psychological capital</w:t>
      </w:r>
      <w:r w:rsidRPr="00903DA3">
        <w:rPr>
          <w:rFonts w:ascii="Times New Roman" w:hAnsi="Times New Roman"/>
        </w:rPr>
        <w:t xml:space="preserve"> yang bermasalah. Hal tersebut ditunjukkan dengan dengan aspek </w:t>
      </w:r>
      <w:r w:rsidRPr="00903DA3">
        <w:rPr>
          <w:rFonts w:ascii="Times New Roman" w:hAnsi="Times New Roman"/>
          <w:i/>
        </w:rPr>
        <w:t>self-efficacy</w:t>
      </w:r>
      <w:r w:rsidRPr="00903DA3">
        <w:rPr>
          <w:rFonts w:ascii="Times New Roman" w:hAnsi="Times New Roman"/>
        </w:rPr>
        <w:t xml:space="preserve">, karyawan merasa kurang yakin terhadap kemampuan yang dimiliki dan karyawan juga merasa kurang percaya diri. Pada aspek </w:t>
      </w:r>
      <w:r w:rsidRPr="00903DA3">
        <w:rPr>
          <w:rFonts w:ascii="Times New Roman" w:hAnsi="Times New Roman"/>
          <w:i/>
        </w:rPr>
        <w:t>hope</w:t>
      </w:r>
      <w:r w:rsidRPr="00903DA3">
        <w:rPr>
          <w:rFonts w:ascii="Times New Roman" w:hAnsi="Times New Roman"/>
        </w:rPr>
        <w:t xml:space="preserve">, karyawan terkadang merasa kurang memiliki tujuan untuk pekerjaannya dan kurang memiliki minat untuk mencapai tujuannya. Pada aspek Optimisme, karyawan terkadang merasa kurang mampu menyelesaikan suatu permasalahan, ketika dihadapkan oleh suatu permasalahan terkadang karyawan menghindar, dan kurang mampu memenuhi tuntutan pekerjaan yang di berikan oleh atasan. Pada aspek resiliensi, karyawan </w:t>
      </w:r>
      <w:r w:rsidRPr="00903DA3">
        <w:rPr>
          <w:rFonts w:ascii="Times New Roman" w:hAnsi="Times New Roman"/>
          <w:lang w:val="id-ID"/>
        </w:rPr>
        <w:t xml:space="preserve">belum bisa beradaptasi dalam keadaan dan pekerjaan yang sulit, tubuh sering merasa lelah, </w:t>
      </w:r>
      <w:r w:rsidRPr="00903DA3">
        <w:rPr>
          <w:rFonts w:ascii="Times New Roman" w:hAnsi="Times New Roman"/>
        </w:rPr>
        <w:t>karyawan juga terkadang kurang</w:t>
      </w:r>
      <w:r w:rsidRPr="00903DA3">
        <w:rPr>
          <w:rFonts w:ascii="Times New Roman" w:hAnsi="Times New Roman"/>
          <w:lang w:val="id-ID"/>
        </w:rPr>
        <w:t xml:space="preserve"> mampu mengontrol emosi dengan baik, pegawai masih belum memberikan </w:t>
      </w:r>
      <w:r w:rsidRPr="00903DA3">
        <w:rPr>
          <w:rFonts w:ascii="Times New Roman" w:hAnsi="Times New Roman"/>
          <w:lang w:val="id-ID"/>
        </w:rPr>
        <w:lastRenderedPageBreak/>
        <w:t>kontribusi yang maksimal pada tempat kerja</w:t>
      </w:r>
      <w:r w:rsidRPr="00903DA3">
        <w:rPr>
          <w:rFonts w:ascii="Times New Roman" w:hAnsi="Times New Roman"/>
        </w:rPr>
        <w:t xml:space="preserve"> dan karyawan kurang mampu beradaptasi dalam hal-hal baru</w:t>
      </w:r>
      <w:r w:rsidR="00C43728" w:rsidRPr="00903DA3">
        <w:rPr>
          <w:rFonts w:ascii="Times New Roman" w:hAnsi="Times New Roman"/>
          <w:color w:val="000000" w:themeColor="text1"/>
        </w:rPr>
        <w:t>.</w:t>
      </w:r>
    </w:p>
    <w:p w:rsidR="000137D6" w:rsidRPr="00903DA3" w:rsidRDefault="00903DA3" w:rsidP="000137D6">
      <w:pPr>
        <w:spacing w:after="0" w:line="360" w:lineRule="auto"/>
        <w:ind w:firstLine="567"/>
        <w:jc w:val="both"/>
        <w:rPr>
          <w:rFonts w:ascii="Times New Roman" w:hAnsi="Times New Roman"/>
        </w:rPr>
      </w:pPr>
      <w:bookmarkStart w:id="5" w:name="_Hlk525878474"/>
      <w:bookmarkStart w:id="6" w:name="_Hlk535971615"/>
      <w:r w:rsidRPr="00903DA3">
        <w:rPr>
          <w:rFonts w:ascii="Times New Roman" w:hAnsi="Times New Roman"/>
        </w:rPr>
        <w:t xml:space="preserve">Luthans, dkk. (2006) </w:t>
      </w:r>
      <w:bookmarkEnd w:id="5"/>
      <w:r w:rsidRPr="00903DA3">
        <w:rPr>
          <w:rFonts w:ascii="Times New Roman" w:hAnsi="Times New Roman"/>
        </w:rPr>
        <w:t xml:space="preserve">mendefinisikan </w:t>
      </w:r>
      <w:r w:rsidRPr="00903DA3">
        <w:rPr>
          <w:rFonts w:ascii="Times New Roman" w:hAnsi="Times New Roman"/>
          <w:i/>
        </w:rPr>
        <w:t>psychological capital</w:t>
      </w:r>
      <w:r w:rsidRPr="00903DA3">
        <w:rPr>
          <w:rFonts w:ascii="Times New Roman" w:hAnsi="Times New Roman"/>
        </w:rPr>
        <w:t xml:space="preserve"> sebagai </w:t>
      </w:r>
      <w:bookmarkStart w:id="7" w:name="_Hlk525877800"/>
      <w:r w:rsidRPr="00903DA3">
        <w:rPr>
          <w:rFonts w:ascii="Times New Roman" w:hAnsi="Times New Roman"/>
        </w:rPr>
        <w:t>keadaan psikologis individu yang positif dari perkembangan yang dicirikan, seperti Individu memiliki keyakinan untuk mengambil dan menempatkan upaya yang diperlukan untuk berhasil dalam tugas yang menantang, membuat atribusi positif tentang berhasil dimasa sekarang dan masa depan, tekun untuk mencapai tujuan agar berhasil, dan memiliki ketahanan untk mencapai kesuksesan</w:t>
      </w:r>
      <w:bookmarkEnd w:id="6"/>
      <w:r w:rsidRPr="00903DA3">
        <w:rPr>
          <w:rFonts w:ascii="Times New Roman" w:hAnsi="Times New Roman"/>
        </w:rPr>
        <w:t xml:space="preserve">. </w:t>
      </w:r>
      <w:bookmarkStart w:id="8" w:name="_Hlk535971628"/>
      <w:bookmarkEnd w:id="7"/>
      <w:r w:rsidRPr="00903DA3">
        <w:rPr>
          <w:rFonts w:ascii="Times New Roman" w:hAnsi="Times New Roman"/>
        </w:rPr>
        <w:t xml:space="preserve">Menurut Youssef dan Luthans (2007) </w:t>
      </w:r>
      <w:r w:rsidRPr="00903DA3">
        <w:rPr>
          <w:rFonts w:ascii="Times New Roman" w:hAnsi="Times New Roman"/>
          <w:i/>
        </w:rPr>
        <w:t>psychological capital</w:t>
      </w:r>
      <w:r w:rsidRPr="00903DA3">
        <w:rPr>
          <w:rFonts w:ascii="Times New Roman" w:hAnsi="Times New Roman"/>
        </w:rPr>
        <w:t xml:space="preserve"> yang dimiliki individu memiliki hubungan dengan perilaku yang diinginkan (yaitu performa saat bekerja, kepuasan kerja, kebahagiaan kerja, serta komitmen untuk organisasinya). Hasil penelitian ini menunjukkan bahwa memang kapasitas positif yang dimiliki seorang karyawan dalam sebuah organisasi memberikan pengaruh positif dalam mengembangkan perilaku kerja yang diinginkan tersebut, di mana di dalamanya terdapat komitmen terhadap perusahaannya</w:t>
      </w:r>
      <w:bookmarkEnd w:id="8"/>
      <w:r w:rsidRPr="00903DA3">
        <w:rPr>
          <w:rFonts w:ascii="Times New Roman" w:hAnsi="Times New Roman"/>
        </w:rPr>
        <w:t>.</w:t>
      </w:r>
    </w:p>
    <w:p w:rsidR="00903DA3" w:rsidRPr="00903DA3" w:rsidRDefault="00903DA3" w:rsidP="000137D6">
      <w:pPr>
        <w:spacing w:after="0" w:line="360" w:lineRule="auto"/>
        <w:ind w:firstLine="567"/>
        <w:jc w:val="both"/>
        <w:rPr>
          <w:rFonts w:ascii="Times New Roman" w:hAnsi="Times New Roman"/>
        </w:rPr>
      </w:pPr>
      <w:bookmarkStart w:id="9" w:name="_Hlk535971668"/>
      <w:r w:rsidRPr="00903DA3">
        <w:rPr>
          <w:rFonts w:ascii="Times New Roman" w:hAnsi="Times New Roman"/>
        </w:rPr>
        <w:t xml:space="preserve">Menurut Luthans, dkk. (2006) </w:t>
      </w:r>
      <w:r w:rsidRPr="00903DA3">
        <w:rPr>
          <w:rFonts w:ascii="Times New Roman" w:hAnsi="Times New Roman"/>
          <w:i/>
        </w:rPr>
        <w:t>psychological capital</w:t>
      </w:r>
      <w:r w:rsidRPr="00903DA3">
        <w:rPr>
          <w:rFonts w:ascii="Times New Roman" w:hAnsi="Times New Roman"/>
        </w:rPr>
        <w:t xml:space="preserve"> meliputi 4 dimensi, yaitu bagaimana individu kepercayaan diri dalam setiap tugas (</w:t>
      </w:r>
      <w:r w:rsidRPr="00903DA3">
        <w:rPr>
          <w:rFonts w:ascii="Times New Roman" w:hAnsi="Times New Roman"/>
          <w:i/>
        </w:rPr>
        <w:t>self-efficacy</w:t>
      </w:r>
      <w:r w:rsidRPr="00903DA3">
        <w:rPr>
          <w:rFonts w:ascii="Times New Roman" w:hAnsi="Times New Roman"/>
        </w:rPr>
        <w:t>), optimisme, harapan (</w:t>
      </w:r>
      <w:r w:rsidRPr="00903DA3">
        <w:rPr>
          <w:rFonts w:ascii="Times New Roman" w:hAnsi="Times New Roman"/>
          <w:i/>
        </w:rPr>
        <w:t>hope</w:t>
      </w:r>
      <w:r w:rsidRPr="00903DA3">
        <w:rPr>
          <w:rFonts w:ascii="Times New Roman" w:hAnsi="Times New Roman"/>
        </w:rPr>
        <w:t xml:space="preserve">), dan resiliensi. </w:t>
      </w:r>
      <w:bookmarkEnd w:id="9"/>
      <w:r w:rsidRPr="00903DA3">
        <w:rPr>
          <w:rFonts w:ascii="Times New Roman" w:hAnsi="Times New Roman"/>
        </w:rPr>
        <w:t xml:space="preserve">Hasil penelitian yang dilakukan oleh Hedissa (2012) menunjukkan bahwa karyawan yang memiliki </w:t>
      </w:r>
      <w:r w:rsidRPr="00903DA3">
        <w:rPr>
          <w:rFonts w:ascii="Times New Roman" w:hAnsi="Times New Roman"/>
          <w:i/>
        </w:rPr>
        <w:t>psychological capital</w:t>
      </w:r>
      <w:r w:rsidRPr="00903DA3">
        <w:rPr>
          <w:rFonts w:ascii="Times New Roman" w:hAnsi="Times New Roman"/>
        </w:rPr>
        <w:t xml:space="preserve"> yang tinggi cenderung memiliki kepuasan kerja yang tinggi pula. Ketika karyawan mampu mencapai kepuasan dalam bekerja, hal ini akan mengakibatkan karyawan memiliki keinginan untuk terlibat secara aktif dalam kegiatan ataupum program yang diadakan organisasi untuk mencapai tujuan kesuksesan organisasi itu sendiri (Wall, 2007).</w:t>
      </w:r>
    </w:p>
    <w:p w:rsidR="00903DA3" w:rsidRPr="00903DA3" w:rsidRDefault="00903DA3" w:rsidP="00903DA3">
      <w:pPr>
        <w:spacing w:after="0" w:line="360" w:lineRule="auto"/>
        <w:ind w:firstLine="567"/>
        <w:jc w:val="both"/>
        <w:rPr>
          <w:rFonts w:ascii="Times New Roman" w:hAnsi="Times New Roman"/>
          <w:color w:val="000000" w:themeColor="text1"/>
        </w:rPr>
      </w:pPr>
      <w:r w:rsidRPr="00903DA3">
        <w:rPr>
          <w:rFonts w:ascii="Times New Roman" w:hAnsi="Times New Roman"/>
        </w:rPr>
        <w:t xml:space="preserve">Penelitian tentang </w:t>
      </w:r>
      <w:r w:rsidRPr="00903DA3">
        <w:rPr>
          <w:rFonts w:ascii="Times New Roman" w:hAnsi="Times New Roman"/>
          <w:i/>
        </w:rPr>
        <w:t>psychological capital</w:t>
      </w:r>
      <w:r w:rsidRPr="00903DA3">
        <w:rPr>
          <w:rFonts w:ascii="Times New Roman" w:hAnsi="Times New Roman"/>
        </w:rPr>
        <w:t xml:space="preserve"> lainnya dilakukan oleh Nikodemus (2010), di mana berdasarkan hasil penelitiannya diperoleh bahwa </w:t>
      </w:r>
      <w:r w:rsidRPr="00903DA3">
        <w:rPr>
          <w:rFonts w:ascii="Times New Roman" w:hAnsi="Times New Roman"/>
          <w:i/>
        </w:rPr>
        <w:t>psychological capital</w:t>
      </w:r>
      <w:r w:rsidRPr="00903DA3">
        <w:rPr>
          <w:rFonts w:ascii="Times New Roman" w:hAnsi="Times New Roman"/>
        </w:rPr>
        <w:t xml:space="preserve"> mempengaruhi </w:t>
      </w:r>
      <w:r w:rsidRPr="00903DA3">
        <w:rPr>
          <w:rFonts w:ascii="Times New Roman" w:hAnsi="Times New Roman"/>
          <w:i/>
        </w:rPr>
        <w:t>performance</w:t>
      </w:r>
      <w:r w:rsidRPr="00903DA3">
        <w:rPr>
          <w:rFonts w:ascii="Times New Roman" w:hAnsi="Times New Roman"/>
        </w:rPr>
        <w:t xml:space="preserve"> seorang karyawan. Di mana semakin tinggi </w:t>
      </w:r>
      <w:r w:rsidRPr="00903DA3">
        <w:rPr>
          <w:rFonts w:ascii="Times New Roman" w:hAnsi="Times New Roman"/>
          <w:i/>
        </w:rPr>
        <w:t>psychological capital</w:t>
      </w:r>
      <w:r w:rsidRPr="00903DA3">
        <w:rPr>
          <w:rFonts w:ascii="Times New Roman" w:hAnsi="Times New Roman"/>
        </w:rPr>
        <w:t xml:space="preserve"> yang dimiliki karyawan maka akan semakin baik performa karyawan tersebut dalam menyelesaikan tugas yang diberikan. Sebaliknya, Luthans, dkk (dalam Islami, 2014) mengatakan bahwa individu yang memiliki tingkat </w:t>
      </w:r>
      <w:r w:rsidRPr="00903DA3">
        <w:rPr>
          <w:rFonts w:ascii="Times New Roman" w:hAnsi="Times New Roman"/>
          <w:i/>
        </w:rPr>
        <w:t>psychological capital</w:t>
      </w:r>
      <w:r w:rsidRPr="00903DA3">
        <w:rPr>
          <w:rFonts w:ascii="Times New Roman" w:hAnsi="Times New Roman"/>
        </w:rPr>
        <w:t xml:space="preserve"> yang rendah cenderung tidak puas dan menunjukkan </w:t>
      </w:r>
      <w:r w:rsidRPr="00903DA3">
        <w:rPr>
          <w:rFonts w:ascii="Times New Roman" w:hAnsi="Times New Roman"/>
          <w:i/>
        </w:rPr>
        <w:t>performance</w:t>
      </w:r>
      <w:r w:rsidRPr="00903DA3">
        <w:rPr>
          <w:rFonts w:ascii="Times New Roman" w:hAnsi="Times New Roman"/>
        </w:rPr>
        <w:t xml:space="preserve"> yang kurang memuaskan dan kurang merasa terikat dengan pekerjaannya. Di mana jika individu tidak memiliki tingkat </w:t>
      </w:r>
      <w:r w:rsidRPr="00903DA3">
        <w:rPr>
          <w:rFonts w:ascii="Times New Roman" w:hAnsi="Times New Roman"/>
          <w:i/>
        </w:rPr>
        <w:t>psychological</w:t>
      </w:r>
      <w:r w:rsidRPr="00903DA3">
        <w:rPr>
          <w:rFonts w:ascii="Times New Roman" w:hAnsi="Times New Roman"/>
        </w:rPr>
        <w:t xml:space="preserve"> yang tinggi, maka mungkin tidak menunjukkan </w:t>
      </w:r>
      <w:r w:rsidRPr="00903DA3">
        <w:rPr>
          <w:rFonts w:ascii="Times New Roman" w:hAnsi="Times New Roman"/>
          <w:i/>
        </w:rPr>
        <w:t>performance</w:t>
      </w:r>
      <w:r w:rsidRPr="00903DA3">
        <w:rPr>
          <w:rFonts w:ascii="Times New Roman" w:hAnsi="Times New Roman"/>
        </w:rPr>
        <w:t xml:space="preserve"> terbaiknya dalam bekerja, dan orang yang tidak puas dengan pekerjaannya cenderung </w:t>
      </w:r>
      <w:r w:rsidRPr="00903DA3">
        <w:rPr>
          <w:rFonts w:ascii="Times New Roman" w:hAnsi="Times New Roman"/>
        </w:rPr>
        <w:lastRenderedPageBreak/>
        <w:t>tidak maksimal dalam bekerja. Hal ini akan berpengaruh pada organisasi karena keterikatan kerja individu akan mengarahkan perilaku kerja dalam bekerja</w:t>
      </w:r>
      <w:r w:rsidRPr="00903DA3">
        <w:rPr>
          <w:rFonts w:ascii="Times New Roman" w:hAnsi="Times New Roman"/>
        </w:rPr>
        <w:t>.</w:t>
      </w:r>
    </w:p>
    <w:p w:rsidR="000137D6" w:rsidRPr="000137D6" w:rsidRDefault="000137D6" w:rsidP="00903DA3">
      <w:pPr>
        <w:spacing w:after="0" w:line="360" w:lineRule="auto"/>
        <w:ind w:firstLine="567"/>
        <w:jc w:val="both"/>
        <w:rPr>
          <w:rFonts w:ascii="Times New Roman" w:hAnsi="Times New Roman"/>
          <w:color w:val="000000" w:themeColor="text1"/>
        </w:rPr>
      </w:pPr>
      <w:r w:rsidRPr="000137D6">
        <w:rPr>
          <w:rFonts w:ascii="Times New Roman" w:hAnsi="Times New Roman"/>
          <w:color w:val="000000" w:themeColor="text1"/>
        </w:rPr>
        <w:t xml:space="preserve">Berdasarkan uraian di atas, peneliti mengajukan sebuah rumusan permasalahan apakah ada hubungan antara </w:t>
      </w:r>
      <w:r w:rsidR="00A574E5">
        <w:rPr>
          <w:rFonts w:ascii="Times New Roman" w:hAnsi="Times New Roman"/>
          <w:i/>
          <w:color w:val="000000" w:themeColor="text1"/>
        </w:rPr>
        <w:t>psychological capital</w:t>
      </w:r>
      <w:r w:rsidRPr="000137D6">
        <w:rPr>
          <w:rFonts w:ascii="Times New Roman" w:hAnsi="Times New Roman"/>
          <w:color w:val="000000" w:themeColor="text1"/>
        </w:rPr>
        <w:t xml:space="preserve"> dengan </w:t>
      </w:r>
      <w:r w:rsidR="00A574E5">
        <w:rPr>
          <w:rFonts w:ascii="Times New Roman" w:hAnsi="Times New Roman"/>
          <w:i/>
          <w:color w:val="000000" w:themeColor="text1"/>
        </w:rPr>
        <w:t>work engagement</w:t>
      </w:r>
      <w:r w:rsidRPr="000137D6">
        <w:rPr>
          <w:rFonts w:ascii="Times New Roman" w:hAnsi="Times New Roman"/>
          <w:color w:val="000000" w:themeColor="text1"/>
        </w:rPr>
        <w:t xml:space="preserve"> pada </w:t>
      </w:r>
      <w:r w:rsidR="00A574E5">
        <w:rPr>
          <w:rFonts w:ascii="Times New Roman" w:hAnsi="Times New Roman"/>
          <w:color w:val="000000" w:themeColor="text1"/>
        </w:rPr>
        <w:t>karyawan PT. Suzuki Sejahtera Buana Trada BSD</w:t>
      </w:r>
      <w:r w:rsidRPr="000137D6">
        <w:rPr>
          <w:rFonts w:ascii="Times New Roman" w:hAnsi="Times New Roman"/>
          <w:color w:val="000000" w:themeColor="text1"/>
        </w:rPr>
        <w:t>?</w:t>
      </w:r>
    </w:p>
    <w:p w:rsidR="000137D6" w:rsidRPr="000137D6" w:rsidRDefault="000137D6" w:rsidP="000137D6">
      <w:pPr>
        <w:spacing w:after="0" w:line="360" w:lineRule="auto"/>
        <w:ind w:firstLine="567"/>
        <w:jc w:val="both"/>
        <w:rPr>
          <w:rFonts w:ascii="Times New Roman" w:hAnsi="Times New Roman"/>
          <w:color w:val="000000" w:themeColor="text1"/>
        </w:rPr>
      </w:pPr>
    </w:p>
    <w:p w:rsidR="000137D6" w:rsidRPr="000137D6" w:rsidRDefault="000137D6" w:rsidP="000137D6">
      <w:pPr>
        <w:spacing w:after="0" w:line="360" w:lineRule="auto"/>
        <w:jc w:val="both"/>
        <w:rPr>
          <w:rFonts w:ascii="Times New Roman" w:hAnsi="Times New Roman"/>
          <w:b/>
        </w:rPr>
      </w:pPr>
      <w:r w:rsidRPr="000137D6">
        <w:rPr>
          <w:rFonts w:ascii="Times New Roman" w:hAnsi="Times New Roman"/>
          <w:b/>
        </w:rPr>
        <w:t>METODE</w:t>
      </w:r>
    </w:p>
    <w:p w:rsidR="00C43728" w:rsidRPr="000137D6" w:rsidRDefault="00116275" w:rsidP="00BE7E38">
      <w:pPr>
        <w:spacing w:line="360" w:lineRule="auto"/>
        <w:ind w:firstLine="720"/>
        <w:jc w:val="both"/>
        <w:rPr>
          <w:rFonts w:ascii="Times New Roman" w:hAnsi="Times New Roman"/>
        </w:rPr>
      </w:pPr>
      <w:r>
        <w:rPr>
          <w:rFonts w:ascii="Times New Roman" w:hAnsi="Times New Roman"/>
        </w:rPr>
        <w:t>S</w:t>
      </w:r>
      <w:r w:rsidR="000137D6" w:rsidRPr="000137D6">
        <w:rPr>
          <w:rFonts w:ascii="Times New Roman" w:hAnsi="Times New Roman"/>
          <w:lang w:val="id-ID"/>
        </w:rPr>
        <w:t xml:space="preserve">ubjek dalam penelitian ini adalah </w:t>
      </w:r>
      <w:r w:rsidR="005E4C38">
        <w:rPr>
          <w:rFonts w:ascii="Times New Roman" w:hAnsi="Times New Roman"/>
        </w:rPr>
        <w:t>karyawan PT. Suzuki Sejahtera Buana Trada BSD</w:t>
      </w:r>
      <w:r w:rsidR="005474F4">
        <w:rPr>
          <w:rFonts w:ascii="Times New Roman" w:hAnsi="Times New Roman"/>
        </w:rPr>
        <w:t>. P</w:t>
      </w:r>
      <w:r w:rsidR="000137D6" w:rsidRPr="000137D6">
        <w:rPr>
          <w:rFonts w:ascii="Times New Roman" w:hAnsi="Times New Roman"/>
          <w:lang w:val="id-ID"/>
        </w:rPr>
        <w:t xml:space="preserve">engambilan </w:t>
      </w:r>
      <w:r w:rsidR="005474F4">
        <w:rPr>
          <w:rFonts w:ascii="Times New Roman" w:hAnsi="Times New Roman"/>
        </w:rPr>
        <w:t>subjek</w:t>
      </w:r>
      <w:r w:rsidR="000137D6" w:rsidRPr="000137D6">
        <w:rPr>
          <w:rFonts w:ascii="Times New Roman" w:hAnsi="Times New Roman"/>
          <w:lang w:val="id-ID"/>
        </w:rPr>
        <w:t xml:space="preserve"> dalam penelitian ini menggunakan teknik  </w:t>
      </w:r>
      <w:r w:rsidR="005474F4">
        <w:rPr>
          <w:rFonts w:ascii="Times New Roman" w:hAnsi="Times New Roman"/>
          <w:i/>
        </w:rPr>
        <w:t>p</w:t>
      </w:r>
      <w:r w:rsidR="000137D6" w:rsidRPr="000137D6">
        <w:rPr>
          <w:rFonts w:ascii="Times New Roman" w:hAnsi="Times New Roman"/>
          <w:i/>
          <w:lang w:val="id-ID"/>
        </w:rPr>
        <w:t>urposive sampling</w:t>
      </w:r>
      <w:r w:rsidR="000137D6" w:rsidRPr="000137D6">
        <w:rPr>
          <w:rFonts w:ascii="Times New Roman" w:hAnsi="Times New Roman"/>
        </w:rPr>
        <w:t xml:space="preserve">. </w:t>
      </w:r>
      <w:r w:rsidR="005474F4">
        <w:rPr>
          <w:rFonts w:ascii="Times New Roman" w:hAnsi="Times New Roman"/>
        </w:rPr>
        <w:t xml:space="preserve">Jumlah subjek dalam penelitian ini sebanyak </w:t>
      </w:r>
      <w:r w:rsidR="005E4C38">
        <w:rPr>
          <w:rFonts w:ascii="Times New Roman" w:hAnsi="Times New Roman"/>
        </w:rPr>
        <w:t>57</w:t>
      </w:r>
      <w:r w:rsidR="005474F4">
        <w:rPr>
          <w:rFonts w:ascii="Times New Roman" w:hAnsi="Times New Roman"/>
        </w:rPr>
        <w:t xml:space="preserve"> subjek.</w:t>
      </w:r>
      <w:r w:rsidR="00FE3F1C">
        <w:rPr>
          <w:rFonts w:ascii="Times New Roman" w:hAnsi="Times New Roman"/>
        </w:rPr>
        <w:t xml:space="preserve"> </w:t>
      </w:r>
      <w:r w:rsidR="000137D6" w:rsidRPr="000137D6">
        <w:rPr>
          <w:rFonts w:ascii="Times New Roman" w:hAnsi="Times New Roman"/>
        </w:rPr>
        <w:t xml:space="preserve">Metode penyusunan skala dalam penelitian ini mengacu pada model </w:t>
      </w:r>
      <w:r w:rsidR="000137D6" w:rsidRPr="000137D6">
        <w:rPr>
          <w:rFonts w:ascii="Times New Roman" w:hAnsi="Times New Roman"/>
          <w:i/>
        </w:rPr>
        <w:t>likert</w:t>
      </w:r>
      <w:r w:rsidR="000137D6" w:rsidRPr="000137D6">
        <w:rPr>
          <w:rFonts w:ascii="Times New Roman" w:hAnsi="Times New Roman"/>
        </w:rPr>
        <w:t>.</w:t>
      </w:r>
      <w:r w:rsidR="00FE3F1C">
        <w:rPr>
          <w:rFonts w:ascii="Times New Roman" w:hAnsi="Times New Roman"/>
        </w:rPr>
        <w:t xml:space="preserve"> </w:t>
      </w:r>
      <w:r w:rsidR="000137D6" w:rsidRPr="000137D6">
        <w:rPr>
          <w:rFonts w:ascii="Times New Roman" w:hAnsi="Times New Roman"/>
        </w:rPr>
        <w:t xml:space="preserve">Skala yang digunakan dalam penelitian ini adalah Skala </w:t>
      </w:r>
      <w:r w:rsidR="005E4C38">
        <w:rPr>
          <w:rFonts w:ascii="Times New Roman" w:hAnsi="Times New Roman"/>
          <w:i/>
          <w:lang w:val="en-ID"/>
        </w:rPr>
        <w:t xml:space="preserve">Psychological Capital </w:t>
      </w:r>
      <w:r w:rsidR="000137D6" w:rsidRPr="000137D6">
        <w:rPr>
          <w:rFonts w:ascii="Times New Roman" w:hAnsi="Times New Roman"/>
        </w:rPr>
        <w:t xml:space="preserve">dan Skala </w:t>
      </w:r>
      <w:r w:rsidR="005E4C38">
        <w:rPr>
          <w:rFonts w:ascii="Times New Roman" w:hAnsi="Times New Roman"/>
          <w:i/>
          <w:lang w:val="en-ID"/>
        </w:rPr>
        <w:t>Work Engagement</w:t>
      </w:r>
      <w:r w:rsidR="000137D6" w:rsidRPr="000137D6">
        <w:rPr>
          <w:rFonts w:ascii="Times New Roman" w:hAnsi="Times New Roman"/>
        </w:rPr>
        <w:t xml:space="preserve">, dengan aitem-aitem skala yang hanya dibagi dalam satu kelompok saja, yaitu kelompok </w:t>
      </w:r>
      <w:r w:rsidR="000137D6" w:rsidRPr="000137D6">
        <w:rPr>
          <w:rFonts w:ascii="Times New Roman" w:hAnsi="Times New Roman"/>
          <w:i/>
        </w:rPr>
        <w:t>favourable</w:t>
      </w:r>
      <w:r w:rsidR="000137D6" w:rsidRPr="000137D6">
        <w:rPr>
          <w:rFonts w:ascii="Times New Roman" w:hAnsi="Times New Roman"/>
        </w:rPr>
        <w:t>.</w:t>
      </w:r>
      <w:r w:rsidR="00FE3F1C">
        <w:rPr>
          <w:rFonts w:ascii="Times New Roman" w:hAnsi="Times New Roman"/>
        </w:rPr>
        <w:t xml:space="preserve"> </w:t>
      </w:r>
      <w:r w:rsidR="005474F4" w:rsidRPr="005474F4">
        <w:rPr>
          <w:rFonts w:ascii="Times New Roman" w:hAnsi="Times New Roman"/>
        </w:rPr>
        <w:t xml:space="preserve">Bentuk skala yang digunakan adalah model skala likert dengan 4 alternatif jawabanyaitu: Sangat Sesuai (SS), Sesuai (S), Tidak Sesuai (TS), dan Sangat Tidak Sesuai (STS). </w:t>
      </w:r>
      <w:r w:rsidR="00B72905">
        <w:rPr>
          <w:rFonts w:ascii="Times New Roman" w:hAnsi="Times New Roman"/>
        </w:rPr>
        <w:t xml:space="preserve">Skala </w:t>
      </w:r>
      <w:r w:rsidR="005E4C38">
        <w:rPr>
          <w:rFonts w:ascii="Times New Roman" w:hAnsi="Times New Roman"/>
          <w:i/>
        </w:rPr>
        <w:t xml:space="preserve">Psychological Capital </w:t>
      </w:r>
      <w:r w:rsidR="005E4C38" w:rsidRPr="005E4C38">
        <w:rPr>
          <w:rFonts w:ascii="Times New Roman" w:hAnsi="Times New Roman"/>
        </w:rPr>
        <w:t>terdiri</w:t>
      </w:r>
      <w:r w:rsidR="00B72905">
        <w:rPr>
          <w:rFonts w:ascii="Times New Roman" w:hAnsi="Times New Roman"/>
        </w:rPr>
        <w:t xml:space="preserve"> dari </w:t>
      </w:r>
      <w:r w:rsidR="00D6286E">
        <w:rPr>
          <w:rFonts w:ascii="Times New Roman" w:hAnsi="Times New Roman"/>
        </w:rPr>
        <w:t>24</w:t>
      </w:r>
      <w:r w:rsidR="00B72905">
        <w:rPr>
          <w:rFonts w:ascii="Times New Roman" w:hAnsi="Times New Roman"/>
        </w:rPr>
        <w:t xml:space="preserve"> aitem dengan </w:t>
      </w:r>
      <w:r w:rsidR="00B72905" w:rsidRPr="00B72905">
        <w:rPr>
          <w:rFonts w:ascii="Times New Roman" w:hAnsi="Times New Roman"/>
        </w:rPr>
        <w:t xml:space="preserve">koefisien aitem-total (Rix) daya beda aitem bergerak dari rentang </w:t>
      </w:r>
      <w:r w:rsidR="00D6286E" w:rsidRPr="00D6286E">
        <w:rPr>
          <w:rFonts w:ascii="Times New Roman" w:hAnsi="Times New Roman"/>
          <w:color w:val="000000" w:themeColor="text1"/>
        </w:rPr>
        <w:t>0,332 – 0,698</w:t>
      </w:r>
      <w:r w:rsidR="00B72905" w:rsidRPr="00D6286E">
        <w:rPr>
          <w:rFonts w:ascii="Times New Roman" w:hAnsi="Times New Roman"/>
        </w:rPr>
        <w:t>,</w:t>
      </w:r>
      <w:r w:rsidR="00B72905">
        <w:rPr>
          <w:rFonts w:ascii="Times New Roman" w:hAnsi="Times New Roman"/>
        </w:rPr>
        <w:t xml:space="preserve"> sedangkan </w:t>
      </w:r>
      <w:r w:rsidR="00D6286E" w:rsidRPr="00D6286E">
        <w:rPr>
          <w:rFonts w:ascii="Times New Roman" w:hAnsi="Times New Roman"/>
        </w:rPr>
        <w:t>Skala</w:t>
      </w:r>
      <w:r w:rsidR="00D6286E">
        <w:rPr>
          <w:rFonts w:ascii="Times New Roman" w:hAnsi="Times New Roman"/>
          <w:i/>
        </w:rPr>
        <w:t xml:space="preserve"> Work Engagement</w:t>
      </w:r>
      <w:r w:rsidR="00B72905">
        <w:rPr>
          <w:rFonts w:ascii="Times New Roman" w:hAnsi="Times New Roman"/>
        </w:rPr>
        <w:t xml:space="preserve"> terdiri dari </w:t>
      </w:r>
      <w:r w:rsidR="00D6286E">
        <w:rPr>
          <w:rFonts w:ascii="Times New Roman" w:hAnsi="Times New Roman"/>
        </w:rPr>
        <w:t>15</w:t>
      </w:r>
      <w:r w:rsidR="00B72905">
        <w:rPr>
          <w:rFonts w:ascii="Times New Roman" w:hAnsi="Times New Roman"/>
        </w:rPr>
        <w:t xml:space="preserve"> aitem dengan </w:t>
      </w:r>
      <w:r w:rsidR="00B72905" w:rsidRPr="00B72905">
        <w:rPr>
          <w:rFonts w:ascii="Times New Roman" w:hAnsi="Times New Roman"/>
        </w:rPr>
        <w:t>koefisien aitem-total (Rix) daya beda aitem be</w:t>
      </w:r>
      <w:r w:rsidR="00B72905">
        <w:rPr>
          <w:rFonts w:ascii="Times New Roman" w:hAnsi="Times New Roman"/>
        </w:rPr>
        <w:t xml:space="preserve">rgerak dari rentang </w:t>
      </w:r>
      <w:r w:rsidR="00D6286E" w:rsidRPr="00D6286E">
        <w:rPr>
          <w:rFonts w:ascii="Times New Roman" w:hAnsi="Times New Roman"/>
          <w:color w:val="000000" w:themeColor="text1"/>
        </w:rPr>
        <w:t>0,434 – 0,762</w:t>
      </w:r>
      <w:r w:rsidR="00B72905">
        <w:rPr>
          <w:rFonts w:ascii="Times New Roman" w:hAnsi="Times New Roman"/>
        </w:rPr>
        <w:t>.</w:t>
      </w:r>
      <w:r w:rsidR="00D6286E">
        <w:rPr>
          <w:rFonts w:ascii="Times New Roman" w:hAnsi="Times New Roman"/>
        </w:rPr>
        <w:t xml:space="preserve"> </w:t>
      </w:r>
      <w:r w:rsidR="005474F4">
        <w:rPr>
          <w:rFonts w:ascii="Times New Roman" w:hAnsi="Times New Roman"/>
        </w:rPr>
        <w:t xml:space="preserve">Berdasarkan hasil perhitungan dari Skala </w:t>
      </w:r>
      <w:r w:rsidR="00D6286E">
        <w:rPr>
          <w:rFonts w:ascii="Times New Roman" w:hAnsi="Times New Roman"/>
          <w:i/>
        </w:rPr>
        <w:t xml:space="preserve">Psychological Capital </w:t>
      </w:r>
      <w:r w:rsidR="005474F4">
        <w:rPr>
          <w:rFonts w:ascii="Times New Roman" w:hAnsi="Times New Roman"/>
        </w:rPr>
        <w:t>diperoleh koefisien reliabilitas alpha (α) sebesar 0,</w:t>
      </w:r>
      <w:r w:rsidR="00D6286E">
        <w:rPr>
          <w:rFonts w:ascii="Times New Roman" w:hAnsi="Times New Roman"/>
        </w:rPr>
        <w:t>914</w:t>
      </w:r>
      <w:r w:rsidR="005474F4">
        <w:rPr>
          <w:rFonts w:ascii="Times New Roman" w:hAnsi="Times New Roman"/>
        </w:rPr>
        <w:t xml:space="preserve"> dan Skala </w:t>
      </w:r>
      <w:r w:rsidR="00D6286E">
        <w:rPr>
          <w:rFonts w:ascii="Times New Roman" w:hAnsi="Times New Roman"/>
          <w:i/>
        </w:rPr>
        <w:t xml:space="preserve">Work Engagement </w:t>
      </w:r>
      <w:r w:rsidR="005474F4">
        <w:rPr>
          <w:rFonts w:ascii="Times New Roman" w:hAnsi="Times New Roman"/>
        </w:rPr>
        <w:t xml:space="preserve">diperoleh koefisien reliabilitas alpha (α) sebesar </w:t>
      </w:r>
      <w:r w:rsidR="00D6286E">
        <w:rPr>
          <w:rFonts w:ascii="Times New Roman" w:hAnsi="Times New Roman"/>
        </w:rPr>
        <w:t>0,895</w:t>
      </w:r>
      <w:r w:rsidR="005474F4">
        <w:rPr>
          <w:rFonts w:ascii="Times New Roman" w:hAnsi="Times New Roman"/>
        </w:rPr>
        <w:t xml:space="preserve">. </w:t>
      </w:r>
      <w:r w:rsidR="000137D6" w:rsidRPr="000137D6">
        <w:rPr>
          <w:rFonts w:ascii="Times New Roman" w:hAnsi="Times New Roman"/>
        </w:rPr>
        <w:t xml:space="preserve">Metode analisis data menggunakan teknik korelasi </w:t>
      </w:r>
      <w:r w:rsidR="000137D6" w:rsidRPr="000137D6">
        <w:rPr>
          <w:rFonts w:ascii="Times New Roman" w:hAnsi="Times New Roman"/>
          <w:i/>
        </w:rPr>
        <w:t>product moment</w:t>
      </w:r>
      <w:r w:rsidR="000137D6" w:rsidRPr="000137D6">
        <w:rPr>
          <w:rFonts w:ascii="Times New Roman" w:hAnsi="Times New Roman"/>
        </w:rPr>
        <w:t>.</w:t>
      </w:r>
      <w:r w:rsidR="00D6286E">
        <w:rPr>
          <w:rFonts w:ascii="Times New Roman" w:hAnsi="Times New Roman"/>
        </w:rPr>
        <w:t xml:space="preserve"> </w:t>
      </w:r>
      <w:r w:rsidR="005474F4">
        <w:rPr>
          <w:rFonts w:ascii="Times New Roman" w:hAnsi="Times New Roman"/>
        </w:rPr>
        <w:t>Keseluruhan data dianalisis menggunakan program analisis data.</w:t>
      </w:r>
    </w:p>
    <w:p w:rsidR="000137D6" w:rsidRPr="000137D6" w:rsidRDefault="000137D6" w:rsidP="000137D6">
      <w:pPr>
        <w:tabs>
          <w:tab w:val="left" w:pos="3644"/>
        </w:tabs>
        <w:spacing w:after="0" w:line="360" w:lineRule="auto"/>
        <w:contextualSpacing/>
        <w:jc w:val="both"/>
        <w:rPr>
          <w:rFonts w:ascii="Times New Roman" w:hAnsi="Times New Roman"/>
          <w:b/>
        </w:rPr>
      </w:pPr>
      <w:r w:rsidRPr="000137D6">
        <w:rPr>
          <w:rFonts w:ascii="Times New Roman" w:hAnsi="Times New Roman"/>
          <w:b/>
        </w:rPr>
        <w:t>HASIL DAN PEMBAHASAN</w:t>
      </w:r>
      <w:r w:rsidRPr="000137D6">
        <w:rPr>
          <w:rFonts w:ascii="Times New Roman" w:hAnsi="Times New Roman"/>
          <w:b/>
        </w:rPr>
        <w:tab/>
      </w:r>
    </w:p>
    <w:p w:rsidR="000137D6" w:rsidRPr="00FF1508" w:rsidRDefault="000137D6" w:rsidP="000137D6">
      <w:pPr>
        <w:pStyle w:val="msolistparagraph0"/>
        <w:spacing w:after="0" w:line="360" w:lineRule="auto"/>
        <w:ind w:left="0"/>
        <w:jc w:val="both"/>
        <w:rPr>
          <w:rFonts w:ascii="Times New Roman" w:hAnsi="Times New Roman" w:hint="default"/>
        </w:rPr>
      </w:pPr>
      <w:r w:rsidRPr="000137D6">
        <w:rPr>
          <w:rFonts w:ascii="Times New Roman" w:hAnsi="Times New Roman"/>
          <w:color w:val="000000" w:themeColor="text1"/>
        </w:rPr>
        <w:tab/>
      </w:r>
      <w:r w:rsidR="00C12270" w:rsidRPr="00FF1508">
        <w:rPr>
          <w:rFonts w:ascii="Times New Roman" w:hAnsi="Times New Roman"/>
          <w:color w:val="000000" w:themeColor="text1"/>
          <w:lang w:val="id-ID"/>
        </w:rPr>
        <w:t xml:space="preserve">Hasil penelitian menunjukkan adanya hubungan </w:t>
      </w:r>
      <w:r w:rsidR="00C12270" w:rsidRPr="00FF1508">
        <w:rPr>
          <w:rFonts w:ascii="Times New Roman" w:hAnsi="Times New Roman"/>
          <w:color w:val="000000" w:themeColor="text1"/>
        </w:rPr>
        <w:t>positif</w:t>
      </w:r>
      <w:r w:rsidR="00C12270" w:rsidRPr="00FF1508">
        <w:rPr>
          <w:rFonts w:ascii="Times New Roman" w:hAnsi="Times New Roman"/>
          <w:color w:val="000000" w:themeColor="text1"/>
          <w:lang w:val="id-ID"/>
        </w:rPr>
        <w:t xml:space="preserve"> yang signifikan antara </w:t>
      </w:r>
      <w:r w:rsidR="00C12270" w:rsidRPr="00FF1508">
        <w:rPr>
          <w:rFonts w:ascii="Times New Roman" w:hAnsi="Times New Roman"/>
          <w:i/>
          <w:color w:val="000000" w:themeColor="text1"/>
          <w:lang w:val="zh-CN"/>
        </w:rPr>
        <w:t>psychological capital</w:t>
      </w:r>
      <w:r w:rsidR="00C12270" w:rsidRPr="00FF1508">
        <w:rPr>
          <w:rFonts w:ascii="Times New Roman" w:hAnsi="Times New Roman"/>
          <w:color w:val="000000" w:themeColor="text1"/>
          <w:lang w:val="id-ID"/>
        </w:rPr>
        <w:t xml:space="preserve"> dengan </w:t>
      </w:r>
      <w:r w:rsidR="00C12270" w:rsidRPr="00FF1508">
        <w:rPr>
          <w:rFonts w:ascii="Times New Roman" w:hAnsi="Times New Roman"/>
          <w:i/>
          <w:color w:val="000000" w:themeColor="text1"/>
        </w:rPr>
        <w:t>work engagement</w:t>
      </w:r>
      <w:r w:rsidR="00C12270" w:rsidRPr="00FF1508">
        <w:rPr>
          <w:rFonts w:ascii="Times New Roman" w:hAnsi="Times New Roman"/>
          <w:color w:val="000000" w:themeColor="text1"/>
          <w:lang w:val="id-ID"/>
        </w:rPr>
        <w:t xml:space="preserve"> dengan nilai korelasi (rxy) sebesar r = </w:t>
      </w:r>
      <w:r w:rsidR="00C12270" w:rsidRPr="00FF1508">
        <w:rPr>
          <w:rFonts w:ascii="Times New Roman" w:hAnsi="Times New Roman"/>
          <w:color w:val="000000" w:themeColor="text1"/>
        </w:rPr>
        <w:t>0.751</w:t>
      </w:r>
      <w:r w:rsidR="00C12270" w:rsidRPr="00FF1508">
        <w:rPr>
          <w:rFonts w:ascii="Times New Roman" w:hAnsi="Times New Roman"/>
          <w:color w:val="000000" w:themeColor="text1"/>
          <w:lang w:val="id-ID"/>
        </w:rPr>
        <w:t xml:space="preserve"> dan p = 0.00</w:t>
      </w:r>
      <w:r w:rsidR="00C12270" w:rsidRPr="00FF1508">
        <w:rPr>
          <w:rFonts w:ascii="Times New Roman" w:hAnsi="Times New Roman"/>
          <w:color w:val="000000" w:themeColor="text1"/>
        </w:rPr>
        <w:t>0</w:t>
      </w:r>
      <w:r w:rsidR="00C12270" w:rsidRPr="00FF1508">
        <w:rPr>
          <w:rFonts w:ascii="Times New Roman" w:hAnsi="Times New Roman"/>
          <w:color w:val="000000" w:themeColor="text1"/>
          <w:lang w:val="id-ID"/>
        </w:rPr>
        <w:t>.</w:t>
      </w:r>
      <w:r w:rsidR="00C12270" w:rsidRPr="00FF1508">
        <w:rPr>
          <w:rFonts w:ascii="Times New Roman" w:hAnsi="Times New Roman" w:hint="default"/>
          <w:color w:val="000000" w:themeColor="text1"/>
        </w:rPr>
        <w:t xml:space="preserve"> </w:t>
      </w:r>
      <w:r w:rsidR="00C12270" w:rsidRPr="00FF1508">
        <w:rPr>
          <w:rFonts w:ascii="Times New Roman" w:hAnsi="Times New Roman"/>
          <w:lang w:val="id-ID"/>
        </w:rPr>
        <w:t>Hal tersebut sesuai dengan hipotesis yang diajukan</w:t>
      </w:r>
      <w:r w:rsidR="00C12270" w:rsidRPr="00FF1508">
        <w:rPr>
          <w:rFonts w:ascii="Times New Roman" w:hAnsi="Times New Roman"/>
          <w:lang w:val="zh-CN"/>
        </w:rPr>
        <w:t xml:space="preserve"> peneliti</w:t>
      </w:r>
      <w:r w:rsidR="00C12270" w:rsidRPr="00FF1508">
        <w:rPr>
          <w:rFonts w:ascii="Times New Roman" w:hAnsi="Times New Roman"/>
          <w:lang w:val="id-ID"/>
        </w:rPr>
        <w:t xml:space="preserve"> bahwa semakin tinggi </w:t>
      </w:r>
      <w:r w:rsidR="00C12270" w:rsidRPr="00FF1508">
        <w:rPr>
          <w:rFonts w:ascii="Times New Roman" w:hAnsi="Times New Roman"/>
          <w:i/>
        </w:rPr>
        <w:t>psychological capital</w:t>
      </w:r>
      <w:r w:rsidR="00C12270" w:rsidRPr="00FF1508">
        <w:rPr>
          <w:rFonts w:ascii="Times New Roman" w:hAnsi="Times New Roman"/>
          <w:lang w:val="id-ID"/>
        </w:rPr>
        <w:t xml:space="preserve"> maka akan semakin </w:t>
      </w:r>
      <w:r w:rsidR="00C12270" w:rsidRPr="00FF1508">
        <w:rPr>
          <w:rFonts w:ascii="Times New Roman" w:hAnsi="Times New Roman"/>
        </w:rPr>
        <w:t>tinggi</w:t>
      </w:r>
      <w:r w:rsidR="00C12270" w:rsidRPr="00FF1508">
        <w:rPr>
          <w:rFonts w:ascii="Times New Roman" w:hAnsi="Times New Roman"/>
          <w:lang w:val="id-ID"/>
        </w:rPr>
        <w:t xml:space="preserve"> </w:t>
      </w:r>
      <w:r w:rsidR="00C12270" w:rsidRPr="00FF1508">
        <w:rPr>
          <w:rFonts w:ascii="Times New Roman" w:hAnsi="Times New Roman"/>
          <w:i/>
        </w:rPr>
        <w:t>work engagement</w:t>
      </w:r>
      <w:r w:rsidR="00C12270" w:rsidRPr="00FF1508">
        <w:rPr>
          <w:rFonts w:ascii="Times New Roman" w:hAnsi="Times New Roman"/>
          <w:lang w:val="id-ID"/>
        </w:rPr>
        <w:t xml:space="preserve"> pada</w:t>
      </w:r>
      <w:r w:rsidR="00C12270" w:rsidRPr="00FF1508">
        <w:rPr>
          <w:rFonts w:ascii="Times New Roman" w:hAnsi="Times New Roman"/>
        </w:rPr>
        <w:t xml:space="preserve"> karyawan PT. Suzuki Sejahtera Buana Trada BSD</w:t>
      </w:r>
      <w:r w:rsidR="00C12270" w:rsidRPr="00FF1508">
        <w:rPr>
          <w:rFonts w:ascii="Times New Roman" w:hAnsi="Times New Roman"/>
          <w:lang w:val="id-ID"/>
        </w:rPr>
        <w:t xml:space="preserve">. Sebaliknya semakin rendah </w:t>
      </w:r>
      <w:r w:rsidR="00C12270" w:rsidRPr="00FF1508">
        <w:rPr>
          <w:rFonts w:ascii="Times New Roman" w:hAnsi="Times New Roman"/>
          <w:i/>
        </w:rPr>
        <w:t>psychological capital</w:t>
      </w:r>
      <w:r w:rsidR="00C12270" w:rsidRPr="00FF1508">
        <w:rPr>
          <w:rFonts w:ascii="Times New Roman" w:hAnsi="Times New Roman"/>
          <w:lang w:val="id-ID"/>
        </w:rPr>
        <w:t xml:space="preserve"> maka semakin rendah </w:t>
      </w:r>
      <w:r w:rsidR="00C12270" w:rsidRPr="00FF1508">
        <w:rPr>
          <w:rFonts w:ascii="Times New Roman" w:hAnsi="Times New Roman"/>
          <w:i/>
        </w:rPr>
        <w:t xml:space="preserve">work engagement </w:t>
      </w:r>
      <w:r w:rsidR="00C12270" w:rsidRPr="00FF1508">
        <w:rPr>
          <w:rFonts w:ascii="Times New Roman" w:hAnsi="Times New Roman"/>
          <w:lang w:val="zh-CN"/>
        </w:rPr>
        <w:t>yang dimiliki</w:t>
      </w:r>
      <w:r w:rsidR="00C12270" w:rsidRPr="00FF1508">
        <w:rPr>
          <w:rFonts w:ascii="Times New Roman" w:hAnsi="Times New Roman"/>
          <w:lang w:val="id-ID"/>
        </w:rPr>
        <w:t xml:space="preserve"> </w:t>
      </w:r>
      <w:r w:rsidR="00C12270" w:rsidRPr="00FF1508">
        <w:rPr>
          <w:rFonts w:ascii="Times New Roman" w:hAnsi="Times New Roman"/>
        </w:rPr>
        <w:t>karyawan PT. Suzuki Sejahtera Buana Trada BSD</w:t>
      </w:r>
      <w:r w:rsidRPr="00FF1508">
        <w:rPr>
          <w:rFonts w:ascii="Times New Roman" w:hAnsi="Times New Roman" w:hint="default"/>
          <w:lang w:val="id-ID"/>
        </w:rPr>
        <w:t>.</w:t>
      </w:r>
      <w:r w:rsidR="00FE3F1C" w:rsidRPr="00FF1508">
        <w:rPr>
          <w:rFonts w:ascii="Times New Roman" w:hAnsi="Times New Roman" w:hint="default"/>
          <w:color w:val="FF0000"/>
        </w:rPr>
        <w:t xml:space="preserve"> </w:t>
      </w:r>
      <w:r w:rsidRPr="00FF1508">
        <w:rPr>
          <w:rFonts w:ascii="Times New Roman" w:hAnsi="Times New Roman" w:hint="default"/>
          <w:lang w:val="id-ID"/>
        </w:rPr>
        <w:t xml:space="preserve">Hasil penelitian ini mendukung penelitian </w:t>
      </w:r>
      <w:r w:rsidRPr="00FF1508">
        <w:rPr>
          <w:rFonts w:ascii="Times New Roman" w:hAnsi="Times New Roman" w:hint="default"/>
          <w:lang w:val="id-ID"/>
        </w:rPr>
        <w:lastRenderedPageBreak/>
        <w:t xml:space="preserve">sebelumnya yang dilakukan </w:t>
      </w:r>
      <w:r w:rsidR="00FF1508" w:rsidRPr="00FF1508">
        <w:rPr>
          <w:rFonts w:ascii="Times New Roman" w:hAnsi="Times New Roman"/>
        </w:rPr>
        <w:t xml:space="preserve">oleh Nugroho, dkk. (2015). menyatakan bahwa sumbangan efektif </w:t>
      </w:r>
      <w:r w:rsidR="00FF1508" w:rsidRPr="00FF1508">
        <w:rPr>
          <w:rFonts w:ascii="Times New Roman" w:hAnsi="Times New Roman"/>
          <w:i/>
        </w:rPr>
        <w:t>psychological capital</w:t>
      </w:r>
      <w:r w:rsidR="00FF1508" w:rsidRPr="00FF1508">
        <w:rPr>
          <w:rFonts w:ascii="Times New Roman" w:hAnsi="Times New Roman"/>
        </w:rPr>
        <w:t xml:space="preserve"> terhadap</w:t>
      </w:r>
      <w:r w:rsidR="00FF1508" w:rsidRPr="00FF1508">
        <w:rPr>
          <w:rFonts w:ascii="Times New Roman" w:hAnsi="Times New Roman"/>
          <w:i/>
        </w:rPr>
        <w:t xml:space="preserve"> work engagement</w:t>
      </w:r>
      <w:r w:rsidR="00FF1508" w:rsidRPr="00FF1508">
        <w:rPr>
          <w:rFonts w:ascii="Times New Roman" w:hAnsi="Times New Roman"/>
        </w:rPr>
        <w:t xml:space="preserve"> sebanyak 51,3%, hal tersebut menunjukkan bahwa karyawan memiliki keadaan mental yang positif yang berhubungan dengan kesejahteraan pekerjaan dan pemenuhan diri, yang memiliki karakteristik energi tinggi dan kuat serta teridentifikasi dalam pekerjaan masing-masing. </w:t>
      </w:r>
      <w:r w:rsidR="00FF1508" w:rsidRPr="00FF1508">
        <w:rPr>
          <w:rFonts w:ascii="Times New Roman" w:hAnsi="Times New Roman"/>
          <w:lang w:val="id-ID"/>
        </w:rPr>
        <w:t xml:space="preserve">Adanya hubungan antara </w:t>
      </w:r>
      <w:r w:rsidR="00FF1508" w:rsidRPr="00FF1508">
        <w:rPr>
          <w:rFonts w:ascii="Times New Roman" w:hAnsi="Times New Roman"/>
          <w:i/>
        </w:rPr>
        <w:t xml:space="preserve">psychological capital </w:t>
      </w:r>
      <w:r w:rsidR="00FF1508" w:rsidRPr="00FF1508">
        <w:rPr>
          <w:rFonts w:ascii="Times New Roman" w:hAnsi="Times New Roman"/>
          <w:lang w:val="id-ID"/>
        </w:rPr>
        <w:t xml:space="preserve">dengan </w:t>
      </w:r>
      <w:r w:rsidR="00FF1508" w:rsidRPr="00FF1508">
        <w:rPr>
          <w:rFonts w:ascii="Times New Roman" w:hAnsi="Times New Roman"/>
          <w:i/>
        </w:rPr>
        <w:t>work engagement</w:t>
      </w:r>
      <w:r w:rsidR="00FF1508" w:rsidRPr="00FF1508">
        <w:rPr>
          <w:rFonts w:ascii="Times New Roman" w:hAnsi="Times New Roman"/>
          <w:lang w:val="id-ID"/>
        </w:rPr>
        <w:t xml:space="preserve"> berarti setiap aspek</w:t>
      </w:r>
      <w:r w:rsidR="00FF1508" w:rsidRPr="00FF1508">
        <w:rPr>
          <w:rFonts w:ascii="Times New Roman" w:hAnsi="Times New Roman"/>
        </w:rPr>
        <w:t xml:space="preserve"> pada</w:t>
      </w:r>
      <w:r w:rsidR="00FF1508" w:rsidRPr="00FF1508">
        <w:rPr>
          <w:rFonts w:ascii="Times New Roman" w:hAnsi="Times New Roman"/>
          <w:lang w:val="id-ID"/>
        </w:rPr>
        <w:t xml:space="preserve"> </w:t>
      </w:r>
      <w:r w:rsidR="00FF1508" w:rsidRPr="00FF1508">
        <w:rPr>
          <w:rFonts w:ascii="Times New Roman" w:hAnsi="Times New Roman"/>
          <w:i/>
        </w:rPr>
        <w:t>psychological capital</w:t>
      </w:r>
      <w:r w:rsidR="00FF1508" w:rsidRPr="00FF1508">
        <w:rPr>
          <w:rFonts w:ascii="Times New Roman" w:hAnsi="Times New Roman"/>
          <w:lang w:val="id-ID"/>
        </w:rPr>
        <w:t xml:space="preserve"> memberikan sumbangan terhadap </w:t>
      </w:r>
      <w:r w:rsidR="00FF1508" w:rsidRPr="00FF1508">
        <w:rPr>
          <w:rFonts w:ascii="Times New Roman" w:hAnsi="Times New Roman"/>
          <w:i/>
        </w:rPr>
        <w:t>work engagement</w:t>
      </w:r>
      <w:r w:rsidR="00FF1508" w:rsidRPr="00FF1508">
        <w:rPr>
          <w:rFonts w:ascii="Times New Roman" w:hAnsi="Times New Roman"/>
          <w:lang w:val="id-ID"/>
        </w:rPr>
        <w:t xml:space="preserve"> </w:t>
      </w:r>
      <w:r w:rsidR="00FF1508" w:rsidRPr="00FF1508">
        <w:rPr>
          <w:rFonts w:ascii="Times New Roman" w:hAnsi="Times New Roman"/>
        </w:rPr>
        <w:t>pada karyawan yang bekerja di PT. Suzuki Sejahtera Buana Trada BSD</w:t>
      </w:r>
      <w:r w:rsidR="00FF1508" w:rsidRPr="00FF1508">
        <w:rPr>
          <w:rFonts w:ascii="Times New Roman" w:hAnsi="Times New Roman" w:hint="default"/>
        </w:rPr>
        <w:t>.</w:t>
      </w:r>
    </w:p>
    <w:p w:rsidR="000137D6" w:rsidRPr="00FF1508" w:rsidRDefault="00FF1508" w:rsidP="00944BD9">
      <w:pPr>
        <w:pStyle w:val="msolistparagraph0"/>
        <w:spacing w:after="0" w:line="360" w:lineRule="auto"/>
        <w:ind w:left="0" w:firstLine="567"/>
        <w:jc w:val="both"/>
        <w:rPr>
          <w:rFonts w:ascii="Times New Roman" w:hAnsi="Times New Roman" w:hint="default"/>
        </w:rPr>
      </w:pPr>
      <w:r w:rsidRPr="00FF1508">
        <w:rPr>
          <w:rFonts w:ascii="Times New Roman" w:hAnsi="Times New Roman" w:hint="default"/>
          <w:i/>
          <w:color w:val="000000" w:themeColor="text1"/>
        </w:rPr>
        <w:t>Psychological capital</w:t>
      </w:r>
      <w:r w:rsidRPr="00FF1508">
        <w:rPr>
          <w:rFonts w:ascii="Times New Roman" w:hAnsi="Times New Roman"/>
          <w:i/>
          <w:color w:val="000000" w:themeColor="text1"/>
        </w:rPr>
        <w:t xml:space="preserve"> </w:t>
      </w:r>
      <w:r w:rsidRPr="00FF1508">
        <w:rPr>
          <w:rFonts w:ascii="Times New Roman" w:hAnsi="Times New Roman"/>
          <w:color w:val="000000" w:themeColor="text1"/>
          <w:lang w:val="id-ID"/>
        </w:rPr>
        <w:t xml:space="preserve">diartikan sebagai </w:t>
      </w:r>
      <w:r w:rsidRPr="00FF1508">
        <w:rPr>
          <w:rFonts w:ascii="Times New Roman" w:hAnsi="Times New Roman"/>
        </w:rPr>
        <w:t xml:space="preserve">keadaan psikologis individu yang positif dari perkembangan individu. </w:t>
      </w:r>
      <w:r w:rsidRPr="00FF1508">
        <w:rPr>
          <w:rFonts w:ascii="Times New Roman" w:hAnsi="Times New Roman"/>
          <w:lang w:val="id-ID"/>
        </w:rPr>
        <w:t>Diterimanya hipotesis dalam penelitian ini diperoleh koefisien determinasi (R</w:t>
      </w:r>
      <w:r w:rsidRPr="00FF1508">
        <w:rPr>
          <w:rFonts w:ascii="Times New Roman" w:hAnsi="Times New Roman"/>
          <w:vertAlign w:val="superscript"/>
          <w:lang w:val="id-ID"/>
        </w:rPr>
        <w:t>2</w:t>
      </w:r>
      <w:r w:rsidRPr="00FF1508">
        <w:rPr>
          <w:rFonts w:ascii="Times New Roman" w:hAnsi="Times New Roman"/>
          <w:lang w:val="id-ID"/>
        </w:rPr>
        <w:t>) sebesar 0.</w:t>
      </w:r>
      <w:r w:rsidRPr="00FF1508">
        <w:rPr>
          <w:rFonts w:ascii="Times New Roman" w:hAnsi="Times New Roman"/>
        </w:rPr>
        <w:t>5</w:t>
      </w:r>
      <w:r w:rsidRPr="00FF1508">
        <w:rPr>
          <w:rFonts w:ascii="Times New Roman" w:hAnsi="Times New Roman" w:hint="default"/>
        </w:rPr>
        <w:t>64</w:t>
      </w:r>
      <w:r w:rsidRPr="00FF1508">
        <w:rPr>
          <w:rFonts w:ascii="Times New Roman" w:hAnsi="Times New Roman"/>
          <w:lang w:val="id-ID"/>
        </w:rPr>
        <w:t xml:space="preserve"> menunjukkan bahwa variabel </w:t>
      </w:r>
      <w:r w:rsidRPr="00FF1508">
        <w:rPr>
          <w:rFonts w:ascii="Times New Roman" w:hAnsi="Times New Roman" w:hint="default"/>
          <w:i/>
        </w:rPr>
        <w:t>psychological capital</w:t>
      </w:r>
      <w:r w:rsidRPr="00FF1508">
        <w:rPr>
          <w:rFonts w:ascii="Times New Roman" w:hAnsi="Times New Roman"/>
          <w:lang w:val="id-ID"/>
        </w:rPr>
        <w:t xml:space="preserve"> pada</w:t>
      </w:r>
      <w:r w:rsidRPr="00FF1508">
        <w:rPr>
          <w:rFonts w:ascii="Times New Roman" w:hAnsi="Times New Roman"/>
        </w:rPr>
        <w:t xml:space="preserve"> </w:t>
      </w:r>
      <w:r w:rsidRPr="00FF1508">
        <w:rPr>
          <w:rFonts w:ascii="Times New Roman" w:hAnsi="Times New Roman" w:hint="default"/>
        </w:rPr>
        <w:t>karyawan PT. Suzuki Sejahtera Buana Trada BSD</w:t>
      </w:r>
      <w:r w:rsidRPr="00FF1508">
        <w:rPr>
          <w:rFonts w:ascii="Times New Roman" w:hAnsi="Times New Roman"/>
          <w:lang w:val="id-ID"/>
        </w:rPr>
        <w:t xml:space="preserve"> memiliki konstribusi</w:t>
      </w:r>
      <w:r w:rsidRPr="00FF1508">
        <w:rPr>
          <w:rFonts w:ascii="Times New Roman" w:hAnsi="Times New Roman"/>
          <w:lang w:val="zh-CN"/>
        </w:rPr>
        <w:t xml:space="preserve"> sebesar</w:t>
      </w:r>
      <w:r w:rsidRPr="00FF1508">
        <w:rPr>
          <w:rFonts w:ascii="Times New Roman" w:hAnsi="Times New Roman"/>
          <w:lang w:val="id-ID"/>
        </w:rPr>
        <w:t xml:space="preserve"> </w:t>
      </w:r>
      <w:r w:rsidRPr="00FF1508">
        <w:rPr>
          <w:rFonts w:ascii="Times New Roman" w:hAnsi="Times New Roman"/>
        </w:rPr>
        <w:t>5</w:t>
      </w:r>
      <w:r w:rsidRPr="00FF1508">
        <w:rPr>
          <w:rFonts w:ascii="Times New Roman" w:hAnsi="Times New Roman" w:hint="default"/>
        </w:rPr>
        <w:t>6</w:t>
      </w:r>
      <w:r w:rsidRPr="00FF1508">
        <w:rPr>
          <w:rFonts w:ascii="Times New Roman" w:hAnsi="Times New Roman"/>
        </w:rPr>
        <w:t>,</w:t>
      </w:r>
      <w:r w:rsidRPr="00FF1508">
        <w:rPr>
          <w:rFonts w:ascii="Times New Roman" w:hAnsi="Times New Roman" w:hint="default"/>
        </w:rPr>
        <w:t>4</w:t>
      </w:r>
      <w:r w:rsidRPr="00FF1508">
        <w:rPr>
          <w:rFonts w:ascii="Times New Roman" w:hAnsi="Times New Roman"/>
          <w:lang w:val="id-ID"/>
        </w:rPr>
        <w:t xml:space="preserve">% terhadap </w:t>
      </w:r>
      <w:r w:rsidRPr="00FF1508">
        <w:rPr>
          <w:rFonts w:ascii="Times New Roman" w:hAnsi="Times New Roman" w:hint="default"/>
          <w:i/>
        </w:rPr>
        <w:t>work engagement</w:t>
      </w:r>
      <w:r w:rsidRPr="00FF1508">
        <w:rPr>
          <w:rFonts w:ascii="Times New Roman" w:hAnsi="Times New Roman"/>
          <w:i/>
          <w:lang w:val="id-ID"/>
        </w:rPr>
        <w:t xml:space="preserve"> </w:t>
      </w:r>
      <w:r w:rsidRPr="00FF1508">
        <w:rPr>
          <w:rFonts w:ascii="Times New Roman" w:hAnsi="Times New Roman"/>
          <w:lang w:val="id-ID"/>
        </w:rPr>
        <w:t xml:space="preserve">dan sisanya </w:t>
      </w:r>
      <w:r w:rsidRPr="00FF1508">
        <w:rPr>
          <w:rFonts w:ascii="Times New Roman" w:hAnsi="Times New Roman"/>
        </w:rPr>
        <w:t>4</w:t>
      </w:r>
      <w:r w:rsidRPr="00FF1508">
        <w:rPr>
          <w:rFonts w:ascii="Times New Roman" w:hAnsi="Times New Roman" w:hint="default"/>
        </w:rPr>
        <w:t>3</w:t>
      </w:r>
      <w:r w:rsidRPr="00FF1508">
        <w:rPr>
          <w:rFonts w:ascii="Times New Roman" w:hAnsi="Times New Roman"/>
        </w:rPr>
        <w:t>,</w:t>
      </w:r>
      <w:r w:rsidRPr="00FF1508">
        <w:rPr>
          <w:rFonts w:ascii="Times New Roman" w:hAnsi="Times New Roman" w:hint="default"/>
        </w:rPr>
        <w:t>6</w:t>
      </w:r>
      <w:r w:rsidRPr="00FF1508">
        <w:rPr>
          <w:rFonts w:ascii="Times New Roman" w:hAnsi="Times New Roman"/>
          <w:lang w:val="id-ID"/>
        </w:rPr>
        <w:t xml:space="preserve">% </w:t>
      </w:r>
      <w:r w:rsidRPr="00FF1508">
        <w:rPr>
          <w:rFonts w:ascii="Times New Roman" w:hAnsi="Times New Roman"/>
          <w:color w:val="000000" w:themeColor="text1"/>
          <w:lang w:val="id-ID"/>
        </w:rPr>
        <w:t xml:space="preserve">dipengaruhi oleh </w:t>
      </w:r>
      <w:r w:rsidRPr="00FF1508">
        <w:rPr>
          <w:rFonts w:ascii="Times New Roman" w:hAnsi="Times New Roman"/>
          <w:color w:val="000000" w:themeColor="text1"/>
        </w:rPr>
        <w:t xml:space="preserve">faktor lain </w:t>
      </w:r>
      <w:r w:rsidRPr="00FF1508">
        <w:rPr>
          <w:rFonts w:ascii="Times New Roman" w:hAnsi="Times New Roman" w:hint="default"/>
          <w:color w:val="000000" w:themeColor="text1"/>
        </w:rPr>
        <w:t>yaitu</w:t>
      </w:r>
      <w:r w:rsidRPr="00FF1508">
        <w:rPr>
          <w:rFonts w:ascii="Times New Roman" w:hAnsi="Times New Roman" w:hint="default"/>
          <w:i/>
          <w:color w:val="000000" w:themeColor="text1"/>
        </w:rPr>
        <w:t xml:space="preserve"> Job Demands Resources</w:t>
      </w:r>
      <w:r w:rsidRPr="00FF1508">
        <w:rPr>
          <w:rFonts w:ascii="Times New Roman" w:hAnsi="Times New Roman" w:hint="default"/>
          <w:color w:val="000000" w:themeColor="text1"/>
        </w:rPr>
        <w:t xml:space="preserve"> (JDR) yang meliputi </w:t>
      </w:r>
      <w:r w:rsidRPr="00FF1508">
        <w:rPr>
          <w:rFonts w:ascii="Times New Roman" w:hAnsi="Times New Roman" w:hint="default"/>
        </w:rPr>
        <w:t xml:space="preserve">lingkungan fisik dan organisasi, gaji peluang untuk berkarir, dukungan supervisior dan rekan kerja, serta </w:t>
      </w:r>
      <w:r w:rsidRPr="00FF1508">
        <w:rPr>
          <w:rFonts w:ascii="Times New Roman" w:hAnsi="Times New Roman" w:hint="default"/>
          <w:i/>
        </w:rPr>
        <w:t>performance feedback</w:t>
      </w:r>
      <w:r w:rsidRPr="00FF1508">
        <w:rPr>
          <w:rFonts w:ascii="Times New Roman" w:hAnsi="Times New Roman" w:hint="default"/>
        </w:rPr>
        <w:t xml:space="preserve">. </w:t>
      </w:r>
      <w:r w:rsidRPr="00FF1508">
        <w:rPr>
          <w:rFonts w:ascii="Times New Roman" w:hAnsi="Times New Roman"/>
          <w:lang w:val="id-ID"/>
        </w:rPr>
        <w:t xml:space="preserve">Sedangkan </w:t>
      </w:r>
      <w:r w:rsidRPr="00FF1508">
        <w:rPr>
          <w:rFonts w:ascii="Times New Roman" w:hAnsi="Times New Roman"/>
          <w:lang w:eastAsia="id-ID"/>
        </w:rPr>
        <w:t>h</w:t>
      </w:r>
      <w:r w:rsidRPr="00FF1508">
        <w:rPr>
          <w:rFonts w:ascii="Times New Roman" w:hAnsi="Times New Roman"/>
          <w:lang w:val="id-ID" w:eastAsia="id-ID"/>
        </w:rPr>
        <w:t xml:space="preserve">asil kategorisasi </w:t>
      </w:r>
      <w:r w:rsidRPr="00FF1508">
        <w:rPr>
          <w:rFonts w:ascii="Times New Roman" w:hAnsi="Times New Roman" w:hint="default"/>
          <w:i/>
          <w:lang w:eastAsia="id-ID"/>
        </w:rPr>
        <w:t>work engagement</w:t>
      </w:r>
      <w:r w:rsidRPr="00FF1508">
        <w:rPr>
          <w:rFonts w:ascii="Times New Roman" w:hAnsi="Times New Roman"/>
          <w:i/>
          <w:lang w:eastAsia="id-ID"/>
        </w:rPr>
        <w:t xml:space="preserve"> </w:t>
      </w:r>
      <w:r w:rsidRPr="00FF1508">
        <w:rPr>
          <w:rFonts w:ascii="Times New Roman" w:hAnsi="Times New Roman"/>
          <w:lang w:val="id-ID" w:eastAsia="id-ID"/>
        </w:rPr>
        <w:t xml:space="preserve">yaitu kategorisasi tinggi sebesar </w:t>
      </w:r>
      <w:r w:rsidRPr="00FF1508">
        <w:rPr>
          <w:rFonts w:ascii="Times New Roman" w:hAnsi="Times New Roman" w:hint="default"/>
          <w:lang w:eastAsia="id-ID"/>
        </w:rPr>
        <w:t>70</w:t>
      </w:r>
      <w:r w:rsidRPr="00FF1508">
        <w:rPr>
          <w:rFonts w:ascii="Times New Roman" w:hAnsi="Times New Roman"/>
          <w:lang w:eastAsia="id-ID"/>
        </w:rPr>
        <w:t xml:space="preserve">%, </w:t>
      </w:r>
      <w:r w:rsidRPr="00FF1508">
        <w:rPr>
          <w:rFonts w:ascii="Times New Roman" w:hAnsi="Times New Roman"/>
          <w:lang w:val="id-ID" w:eastAsia="id-ID"/>
        </w:rPr>
        <w:t>kategori sedang sebesar</w:t>
      </w:r>
      <w:r w:rsidRPr="00FF1508">
        <w:rPr>
          <w:rFonts w:ascii="Times New Roman" w:hAnsi="Times New Roman"/>
          <w:lang w:eastAsia="id-ID"/>
        </w:rPr>
        <w:t xml:space="preserve"> </w:t>
      </w:r>
      <w:r w:rsidRPr="00FF1508">
        <w:rPr>
          <w:rFonts w:ascii="Times New Roman" w:hAnsi="Times New Roman" w:hint="default"/>
          <w:lang w:eastAsia="id-ID"/>
        </w:rPr>
        <w:t>30</w:t>
      </w:r>
      <w:r w:rsidRPr="00FF1508">
        <w:rPr>
          <w:rFonts w:ascii="Times New Roman" w:hAnsi="Times New Roman"/>
          <w:lang w:eastAsia="id-ID"/>
        </w:rPr>
        <w:t xml:space="preserve">%, </w:t>
      </w:r>
      <w:r w:rsidRPr="00FF1508">
        <w:rPr>
          <w:rFonts w:ascii="Times New Roman" w:hAnsi="Times New Roman"/>
          <w:lang w:val="id-ID" w:eastAsia="id-ID"/>
        </w:rPr>
        <w:t xml:space="preserve">dan kategori rendah sebesar </w:t>
      </w:r>
      <w:r w:rsidRPr="00FF1508">
        <w:rPr>
          <w:rFonts w:ascii="Times New Roman" w:hAnsi="Times New Roman" w:hint="default"/>
          <w:lang w:eastAsia="id-ID"/>
        </w:rPr>
        <w:t>0</w:t>
      </w:r>
      <w:r w:rsidRPr="00FF1508">
        <w:rPr>
          <w:rFonts w:ascii="Times New Roman" w:hAnsi="Times New Roman"/>
          <w:lang w:val="id-ID" w:eastAsia="id-ID"/>
        </w:rPr>
        <w:t>%.</w:t>
      </w:r>
      <w:r w:rsidRPr="00FF1508">
        <w:rPr>
          <w:rFonts w:ascii="Times New Roman" w:hAnsi="Times New Roman" w:hint="default"/>
          <w:lang w:eastAsia="id-ID"/>
        </w:rPr>
        <w:t xml:space="preserve"> Dari hasil tersebut dapat di ketahui bahwa </w:t>
      </w:r>
      <w:r w:rsidRPr="00FF1508">
        <w:rPr>
          <w:rFonts w:ascii="Times New Roman" w:hAnsi="Times New Roman" w:hint="default"/>
          <w:i/>
          <w:lang w:eastAsia="id-ID"/>
        </w:rPr>
        <w:t>work engagement</w:t>
      </w:r>
      <w:r w:rsidRPr="00FF1508">
        <w:rPr>
          <w:rFonts w:ascii="Times New Roman" w:hAnsi="Times New Roman" w:hint="default"/>
          <w:lang w:eastAsia="id-ID"/>
        </w:rPr>
        <w:t xml:space="preserve"> pada karyawan PT. Suzuki Sejahtera Buana Trada termasuk dalam kategori tinggi. </w:t>
      </w:r>
      <w:r w:rsidRPr="00FF1508">
        <w:rPr>
          <w:rFonts w:ascii="Times New Roman" w:hAnsi="Times New Roman"/>
          <w:lang w:val="id-ID"/>
        </w:rPr>
        <w:t xml:space="preserve">Pada </w:t>
      </w:r>
      <w:r w:rsidRPr="00FF1508">
        <w:rPr>
          <w:rFonts w:ascii="Times New Roman" w:hAnsi="Times New Roman"/>
        </w:rPr>
        <w:t>k</w:t>
      </w:r>
      <w:r w:rsidRPr="00FF1508">
        <w:rPr>
          <w:rFonts w:ascii="Times New Roman" w:hAnsi="Times New Roman"/>
          <w:lang w:val="id-ID"/>
        </w:rPr>
        <w:t xml:space="preserve">ategorisasi variabel </w:t>
      </w:r>
      <w:r w:rsidRPr="00FF1508">
        <w:rPr>
          <w:rFonts w:ascii="Times New Roman" w:hAnsi="Times New Roman" w:hint="default"/>
          <w:i/>
        </w:rPr>
        <w:t>psychological capital</w:t>
      </w:r>
      <w:r w:rsidRPr="00FF1508">
        <w:rPr>
          <w:rFonts w:ascii="Times New Roman" w:hAnsi="Times New Roman"/>
          <w:lang w:val="id-ID"/>
        </w:rPr>
        <w:t xml:space="preserve"> yaitu </w:t>
      </w:r>
      <w:r w:rsidRPr="00FF1508">
        <w:rPr>
          <w:rFonts w:ascii="Times New Roman" w:hAnsi="Times New Roman"/>
          <w:lang w:val="id-ID" w:eastAsia="id-ID"/>
        </w:rPr>
        <w:t>kategorisasi tinggi sebesar</w:t>
      </w:r>
      <w:r w:rsidRPr="00FF1508">
        <w:rPr>
          <w:rFonts w:ascii="Times New Roman" w:hAnsi="Times New Roman"/>
          <w:lang w:eastAsia="id-ID"/>
        </w:rPr>
        <w:t xml:space="preserve"> </w:t>
      </w:r>
      <w:r w:rsidRPr="00FF1508">
        <w:rPr>
          <w:rFonts w:ascii="Times New Roman" w:hAnsi="Times New Roman" w:hint="default"/>
          <w:lang w:eastAsia="id-ID"/>
        </w:rPr>
        <w:t>51</w:t>
      </w:r>
      <w:r w:rsidRPr="00FF1508">
        <w:rPr>
          <w:rFonts w:ascii="Times New Roman" w:hAnsi="Times New Roman"/>
          <w:lang w:eastAsia="id-ID"/>
        </w:rPr>
        <w:t>%</w:t>
      </w:r>
      <w:r w:rsidRPr="00FF1508">
        <w:rPr>
          <w:rFonts w:ascii="Times New Roman" w:hAnsi="Times New Roman"/>
          <w:lang w:val="id-ID" w:eastAsia="id-ID"/>
        </w:rPr>
        <w:t>, kategorisasi sedang sebesar</w:t>
      </w:r>
      <w:r w:rsidRPr="00FF1508">
        <w:rPr>
          <w:rFonts w:ascii="Times New Roman" w:hAnsi="Times New Roman"/>
          <w:lang w:eastAsia="id-ID"/>
        </w:rPr>
        <w:t xml:space="preserve"> </w:t>
      </w:r>
      <w:r w:rsidRPr="00FF1508">
        <w:rPr>
          <w:rFonts w:ascii="Times New Roman" w:hAnsi="Times New Roman" w:hint="default"/>
          <w:lang w:eastAsia="id-ID"/>
        </w:rPr>
        <w:t>49</w:t>
      </w:r>
      <w:r w:rsidRPr="00FF1508">
        <w:rPr>
          <w:rFonts w:ascii="Times New Roman" w:hAnsi="Times New Roman"/>
          <w:lang w:eastAsia="id-ID"/>
        </w:rPr>
        <w:t>%</w:t>
      </w:r>
      <w:r w:rsidRPr="00FF1508">
        <w:rPr>
          <w:rFonts w:ascii="Times New Roman" w:hAnsi="Times New Roman"/>
          <w:lang w:val="id-ID" w:eastAsia="id-ID"/>
        </w:rPr>
        <w:t xml:space="preserve">, dan rendah sebesar </w:t>
      </w:r>
      <w:r w:rsidRPr="00FF1508">
        <w:rPr>
          <w:rFonts w:ascii="Times New Roman" w:hAnsi="Times New Roman" w:hint="default"/>
          <w:lang w:eastAsia="id-ID"/>
        </w:rPr>
        <w:t>0</w:t>
      </w:r>
      <w:r w:rsidRPr="00FF1508">
        <w:rPr>
          <w:rFonts w:ascii="Times New Roman" w:hAnsi="Times New Roman"/>
          <w:lang w:val="id-ID" w:eastAsia="id-ID"/>
        </w:rPr>
        <w:t>%</w:t>
      </w:r>
      <w:r w:rsidRPr="00FF1508">
        <w:rPr>
          <w:rFonts w:ascii="Times New Roman" w:hAnsi="Times New Roman"/>
          <w:lang w:eastAsia="id-ID"/>
        </w:rPr>
        <w:t>.</w:t>
      </w:r>
      <w:r w:rsidRPr="00FF1508">
        <w:rPr>
          <w:lang w:eastAsia="id-ID"/>
        </w:rPr>
        <w:t xml:space="preserve"> </w:t>
      </w:r>
      <w:r w:rsidRPr="00FF1508">
        <w:rPr>
          <w:rFonts w:ascii="Times New Roman" w:hAnsi="Times New Roman"/>
          <w:lang w:val="id-ID"/>
        </w:rPr>
        <w:t xml:space="preserve">Hasil kategorisasi tersebut menunjukkan bahwa sebagian besar </w:t>
      </w:r>
      <w:r w:rsidRPr="00FF1508">
        <w:rPr>
          <w:rFonts w:ascii="Times New Roman" w:hAnsi="Times New Roman" w:hint="default"/>
        </w:rPr>
        <w:t>karyawan</w:t>
      </w:r>
      <w:r w:rsidRPr="00FF1508">
        <w:rPr>
          <w:rFonts w:ascii="Times New Roman" w:hAnsi="Times New Roman"/>
        </w:rPr>
        <w:t xml:space="preserve"> yang bekerja</w:t>
      </w:r>
      <w:r w:rsidRPr="00FF1508">
        <w:rPr>
          <w:rFonts w:ascii="Times New Roman" w:hAnsi="Times New Roman"/>
          <w:lang w:val="id-ID"/>
        </w:rPr>
        <w:t xml:space="preserve"> memiliki </w:t>
      </w:r>
      <w:r w:rsidRPr="00FF1508">
        <w:rPr>
          <w:rFonts w:ascii="Times New Roman" w:hAnsi="Times New Roman" w:hint="default"/>
          <w:i/>
        </w:rPr>
        <w:t>work engagement</w:t>
      </w:r>
      <w:r w:rsidRPr="00FF1508">
        <w:rPr>
          <w:rFonts w:ascii="Times New Roman" w:hAnsi="Times New Roman"/>
          <w:lang w:val="id-ID"/>
        </w:rPr>
        <w:t xml:space="preserve"> </w:t>
      </w:r>
      <w:r w:rsidRPr="00FF1508">
        <w:rPr>
          <w:rFonts w:ascii="Times New Roman" w:hAnsi="Times New Roman"/>
        </w:rPr>
        <w:t xml:space="preserve">yang cenderung </w:t>
      </w:r>
      <w:r w:rsidRPr="00FF1508">
        <w:rPr>
          <w:rFonts w:ascii="Times New Roman" w:hAnsi="Times New Roman" w:hint="default"/>
        </w:rPr>
        <w:t>tinggi</w:t>
      </w:r>
      <w:r w:rsidRPr="00FF1508">
        <w:rPr>
          <w:rFonts w:ascii="Times New Roman" w:hAnsi="Times New Roman"/>
          <w:lang w:val="id-ID"/>
        </w:rPr>
        <w:t xml:space="preserve"> dan </w:t>
      </w:r>
      <w:r w:rsidRPr="00FF1508">
        <w:rPr>
          <w:rFonts w:ascii="Times New Roman" w:hAnsi="Times New Roman" w:hint="default"/>
          <w:i/>
        </w:rPr>
        <w:t>psychological capital</w:t>
      </w:r>
      <w:r w:rsidRPr="00FF1508">
        <w:rPr>
          <w:rFonts w:ascii="Times New Roman" w:hAnsi="Times New Roman"/>
          <w:lang w:val="id-ID"/>
        </w:rPr>
        <w:t xml:space="preserve"> yang</w:t>
      </w:r>
      <w:r w:rsidRPr="00FF1508">
        <w:rPr>
          <w:rFonts w:ascii="Times New Roman" w:hAnsi="Times New Roman"/>
        </w:rPr>
        <w:t xml:space="preserve"> cenderung </w:t>
      </w:r>
      <w:r w:rsidRPr="00FF1508">
        <w:rPr>
          <w:rFonts w:ascii="Times New Roman" w:hAnsi="Times New Roman" w:hint="default"/>
        </w:rPr>
        <w:t>tinggi</w:t>
      </w:r>
      <w:r w:rsidRPr="00FF1508">
        <w:rPr>
          <w:rFonts w:ascii="Times New Roman" w:hAnsi="Times New Roman" w:hint="default"/>
        </w:rPr>
        <w:t>.</w:t>
      </w:r>
    </w:p>
    <w:p w:rsidR="000137D6" w:rsidRPr="00FF1508" w:rsidRDefault="00FF1508" w:rsidP="000137D6">
      <w:pPr>
        <w:pStyle w:val="msolistparagraph0"/>
        <w:spacing w:after="0" w:line="360" w:lineRule="auto"/>
        <w:ind w:left="0" w:firstLine="567"/>
        <w:jc w:val="both"/>
        <w:rPr>
          <w:rFonts w:ascii="Times New Roman" w:hAnsi="Times New Roman" w:hint="default"/>
          <w:i/>
        </w:rPr>
      </w:pPr>
      <w:r w:rsidRPr="00FF1508">
        <w:rPr>
          <w:rFonts w:ascii="Times New Roman" w:hAnsi="Times New Roman"/>
        </w:rPr>
        <w:t>Luthans, dkk</w:t>
      </w:r>
      <w:r w:rsidRPr="00FF1508">
        <w:rPr>
          <w:rFonts w:ascii="Times New Roman" w:hAnsi="Times New Roman" w:hint="default"/>
        </w:rPr>
        <w:t>.</w:t>
      </w:r>
      <w:r w:rsidRPr="00FF1508">
        <w:rPr>
          <w:rFonts w:ascii="Times New Roman" w:hAnsi="Times New Roman"/>
        </w:rPr>
        <w:t xml:space="preserve"> (2006)</w:t>
      </w:r>
      <w:r w:rsidRPr="00FF1508">
        <w:rPr>
          <w:rFonts w:ascii="Times New Roman" w:hAnsi="Times New Roman" w:hint="default"/>
        </w:rPr>
        <w:t xml:space="preserve"> berpendapat bahwa</w:t>
      </w:r>
      <w:r w:rsidRPr="00FF1508">
        <w:rPr>
          <w:rFonts w:ascii="Times New Roman" w:hAnsi="Times New Roman"/>
        </w:rPr>
        <w:t xml:space="preserve"> </w:t>
      </w:r>
      <w:r w:rsidRPr="00FF1508">
        <w:rPr>
          <w:rFonts w:ascii="Times New Roman" w:hAnsi="Times New Roman" w:hint="default"/>
          <w:i/>
        </w:rPr>
        <w:t>p</w:t>
      </w:r>
      <w:r w:rsidRPr="00FF1508">
        <w:rPr>
          <w:rFonts w:ascii="Times New Roman" w:hAnsi="Times New Roman"/>
          <w:i/>
        </w:rPr>
        <w:t xml:space="preserve">sychological capital </w:t>
      </w:r>
      <w:r w:rsidRPr="00FF1508">
        <w:rPr>
          <w:rFonts w:ascii="Times New Roman" w:hAnsi="Times New Roman"/>
        </w:rPr>
        <w:t>merupakan keadaan psikologis individu yang positif dari perkembangan yang ditandai dengan (1) memiliki keyakinan untuk mengambil dan menempatkan upaya yang di perlukan untuk berhasil di dalam tugas yang menantang, (2) membuat atribusi positif tentang keberhasilan dan tujuannya di masa sekarang dan di masa depan, (3) tekun dalam ketika memiliki suatu tujuan, dan bila perlu, mengarahkan kembali ke tujuan agar berhasil, dan (4) Ketika individu di hadapi oleh suatu permasalahan dan kesulitan, individu dapat bertahan dalam menyikapi permasalahan nya dan memiliki ketahanan untuk sukses.</w:t>
      </w:r>
      <w:r w:rsidRPr="00FF1508">
        <w:rPr>
          <w:rFonts w:ascii="Times New Roman" w:hAnsi="Times New Roman" w:hint="default"/>
        </w:rPr>
        <w:t xml:space="preserve"> </w:t>
      </w:r>
      <w:r w:rsidRPr="00FF1508">
        <w:rPr>
          <w:rFonts w:ascii="Times New Roman" w:hAnsi="Times New Roman"/>
        </w:rPr>
        <w:t xml:space="preserve">Menurut Luthans </w:t>
      </w:r>
      <w:r w:rsidRPr="00FF1508">
        <w:rPr>
          <w:rFonts w:ascii="Times New Roman" w:hAnsi="Times New Roman"/>
        </w:rPr>
        <w:lastRenderedPageBreak/>
        <w:t>(2007)</w:t>
      </w:r>
      <w:r w:rsidRPr="00FF1508">
        <w:rPr>
          <w:rFonts w:ascii="Times New Roman" w:hAnsi="Times New Roman"/>
          <w:i/>
        </w:rPr>
        <w:t xml:space="preserve"> Psychological Capital</w:t>
      </w:r>
      <w:r w:rsidRPr="00FF1508">
        <w:rPr>
          <w:rFonts w:ascii="Times New Roman" w:hAnsi="Times New Roman" w:hint="default"/>
        </w:rPr>
        <w:t xml:space="preserve"> </w:t>
      </w:r>
      <w:r w:rsidRPr="00FF1508">
        <w:rPr>
          <w:rFonts w:ascii="Times New Roman" w:hAnsi="Times New Roman"/>
        </w:rPr>
        <w:t xml:space="preserve">terbagi menjadi empat dimensi dimensi, </w:t>
      </w:r>
      <w:r w:rsidRPr="00FF1508">
        <w:rPr>
          <w:rFonts w:ascii="Times New Roman" w:hAnsi="Times New Roman"/>
          <w:i/>
        </w:rPr>
        <w:t>self-efficacy, hope</w:t>
      </w:r>
      <w:r w:rsidRPr="00FF1508">
        <w:rPr>
          <w:rFonts w:ascii="Times New Roman" w:hAnsi="Times New Roman"/>
        </w:rPr>
        <w:t>, optimism</w:t>
      </w:r>
      <w:r w:rsidRPr="00FF1508">
        <w:rPr>
          <w:rFonts w:ascii="Times New Roman" w:hAnsi="Times New Roman" w:hint="default"/>
        </w:rPr>
        <w:t>e</w:t>
      </w:r>
      <w:r w:rsidRPr="00FF1508">
        <w:rPr>
          <w:rFonts w:ascii="Times New Roman" w:hAnsi="Times New Roman"/>
          <w:i/>
        </w:rPr>
        <w:t>,</w:t>
      </w:r>
      <w:r w:rsidRPr="00FF1508">
        <w:rPr>
          <w:rFonts w:ascii="Times New Roman" w:hAnsi="Times New Roman"/>
        </w:rPr>
        <w:t xml:space="preserve"> dan resilien</w:t>
      </w:r>
      <w:r w:rsidRPr="00FF1508">
        <w:rPr>
          <w:rFonts w:ascii="Times New Roman" w:hAnsi="Times New Roman" w:hint="default"/>
        </w:rPr>
        <w:t>si</w:t>
      </w:r>
      <w:r w:rsidR="000137D6" w:rsidRPr="00FF1508">
        <w:rPr>
          <w:rFonts w:ascii="Times New Roman" w:hAnsi="Times New Roman"/>
          <w:i/>
        </w:rPr>
        <w:t>.</w:t>
      </w:r>
    </w:p>
    <w:p w:rsidR="000137D6" w:rsidRPr="00FF1508" w:rsidRDefault="00FF1508" w:rsidP="000137D6">
      <w:pPr>
        <w:pStyle w:val="msolistparagraph0"/>
        <w:spacing w:after="0" w:line="360" w:lineRule="auto"/>
        <w:ind w:left="0" w:firstLine="567"/>
        <w:jc w:val="both"/>
        <w:rPr>
          <w:rFonts w:ascii="Times New Roman" w:hAnsi="Times New Roman" w:hint="default"/>
          <w:color w:val="000000" w:themeColor="text1"/>
        </w:rPr>
      </w:pPr>
      <w:r w:rsidRPr="00FF1508">
        <w:rPr>
          <w:rFonts w:ascii="Times New Roman" w:hAnsi="Times New Roman"/>
          <w:lang w:val="id-ID" w:bidi="ar"/>
        </w:rPr>
        <w:t xml:space="preserve">Pada </w:t>
      </w:r>
      <w:r w:rsidRPr="00FF1508">
        <w:rPr>
          <w:rFonts w:ascii="Times New Roman" w:hAnsi="Times New Roman" w:hint="default"/>
        </w:rPr>
        <w:t>d</w:t>
      </w:r>
      <w:r w:rsidRPr="00FF1508">
        <w:rPr>
          <w:rFonts w:ascii="Times New Roman" w:hAnsi="Times New Roman"/>
        </w:rPr>
        <w:t xml:space="preserve">imensi </w:t>
      </w:r>
      <w:r w:rsidRPr="00FF1508">
        <w:rPr>
          <w:rFonts w:ascii="Times New Roman" w:hAnsi="Times New Roman"/>
          <w:i/>
        </w:rPr>
        <w:t>self-efficacy</w:t>
      </w:r>
      <w:r w:rsidRPr="00FF1508">
        <w:rPr>
          <w:rFonts w:ascii="Times New Roman" w:hAnsi="Times New Roman"/>
        </w:rPr>
        <w:t xml:space="preserve"> di definisikan sebagai keyakinan seorang karyawan tentang kemampuannya untuk memobilisasi motivasi, kognitif sumber daya atau tindakan yang diperlukan untuk berhasil melaksanakan tugas tertentu dalam konteks yang diberikan (Stajkovic, dkk. dalam Luthans, 2007).</w:t>
      </w:r>
      <w:r w:rsidRPr="00FF1508">
        <w:rPr>
          <w:rFonts w:ascii="Times New Roman" w:hAnsi="Times New Roman" w:hint="default"/>
        </w:rPr>
        <w:t xml:space="preserve"> </w:t>
      </w:r>
      <w:r w:rsidRPr="00FF1508">
        <w:rPr>
          <w:rFonts w:ascii="Times New Roman" w:hAnsi="Times New Roman"/>
        </w:rPr>
        <w:t xml:space="preserve">Selanjutnya, Ghufron dan Risnawati (2014) </w:t>
      </w:r>
      <w:r w:rsidRPr="00FF1508">
        <w:rPr>
          <w:rFonts w:ascii="Times New Roman" w:hAnsi="Times New Roman" w:hint="default"/>
        </w:rPr>
        <w:t>b</w:t>
      </w:r>
      <w:r w:rsidRPr="00FF1508">
        <w:rPr>
          <w:rFonts w:ascii="Times New Roman" w:hAnsi="Times New Roman"/>
        </w:rPr>
        <w:t>erpen</w:t>
      </w:r>
      <w:r w:rsidRPr="00FF1508">
        <w:rPr>
          <w:rFonts w:ascii="Times New Roman" w:hAnsi="Times New Roman" w:hint="default"/>
        </w:rPr>
        <w:t>dap</w:t>
      </w:r>
      <w:r w:rsidRPr="00FF1508">
        <w:rPr>
          <w:rFonts w:ascii="Times New Roman" w:hAnsi="Times New Roman"/>
        </w:rPr>
        <w:t>at bahwa kegigihan individu pada saat bekerja menimbulkan rasa antusias untuk menyelsaikan tugas dan tanggung</w:t>
      </w:r>
      <w:r w:rsidRPr="00FF1508">
        <w:rPr>
          <w:rFonts w:ascii="Times New Roman" w:hAnsi="Times New Roman" w:hint="default"/>
        </w:rPr>
        <w:t xml:space="preserve"> </w:t>
      </w:r>
      <w:r w:rsidRPr="00FF1508">
        <w:rPr>
          <w:rFonts w:ascii="Times New Roman" w:hAnsi="Times New Roman"/>
        </w:rPr>
        <w:t>jawab, baik pekerjaan yang sulit maupun tugas pekerjaan yang mudah, individu yang memiliki kebanggan, tantangan, dan penuh inspirasi dapat dengan mudah menyelesaikan segala tugas-tugasnya yang sulit.</w:t>
      </w:r>
      <w:r w:rsidRPr="00FF1508">
        <w:rPr>
          <w:rFonts w:ascii="Times New Roman" w:hAnsi="Times New Roman" w:hint="default"/>
        </w:rPr>
        <w:t xml:space="preserve"> Hal ini di perkuat dengan penuturan subjek saat peneliti mewawancari beberapa karyawan yang mengatakan bahwa ketika karyawan bekerja karyawan di tuntut untuk mampu menyelesaikan tugas-tugas dan tanggung jawabnya sesuai dengan waktu yang sudah di tentukan. Hal itulah yang membuat karyawan harus tetap merasa yakin terhadap dirinya dan harus tetap menjaga performanya saat bekerja. Ketika subjek memiliki kepercayaan diri saat mengerjakan tugas-tugasnya hal itulah yang membuat subjek dapat mampu menyelesaikan tugas dan tanggung jawab yang di berikan kepadanya. Selain itu, subjek juga menuturkan ketika dirinya mampu berkomunikasi dengan baik dengan rekan-rekan kerjanya subjek yakin bahwa dengan berkomunikasi dengan baik akan mampu meningkatkan kepercayaan diri subjek</w:t>
      </w:r>
      <w:r w:rsidR="000137D6" w:rsidRPr="00FF1508">
        <w:rPr>
          <w:rFonts w:ascii="Times New Roman" w:hAnsi="Times New Roman"/>
          <w:color w:val="000000" w:themeColor="text1"/>
        </w:rPr>
        <w:t>.</w:t>
      </w:r>
    </w:p>
    <w:p w:rsidR="000137D6" w:rsidRPr="00FF1508" w:rsidRDefault="00FF1508" w:rsidP="000137D6">
      <w:pPr>
        <w:pStyle w:val="msolistparagraph0"/>
        <w:spacing w:after="0" w:line="360" w:lineRule="auto"/>
        <w:ind w:left="0" w:firstLine="567"/>
        <w:jc w:val="both"/>
        <w:rPr>
          <w:rFonts w:ascii="Times New Roman" w:hAnsi="Times New Roman" w:hint="default"/>
        </w:rPr>
      </w:pPr>
      <w:r w:rsidRPr="00FF1508">
        <w:rPr>
          <w:rFonts w:ascii="Times New Roman" w:hAnsi="Times New Roman"/>
        </w:rPr>
        <w:t xml:space="preserve">Pada dimensi </w:t>
      </w:r>
      <w:r w:rsidRPr="00FF1508">
        <w:rPr>
          <w:rFonts w:ascii="Times New Roman" w:hAnsi="Times New Roman"/>
          <w:i/>
        </w:rPr>
        <w:t>hope,</w:t>
      </w:r>
      <w:r w:rsidRPr="00FF1508">
        <w:rPr>
          <w:rFonts w:ascii="Times New Roman" w:hAnsi="Times New Roman"/>
        </w:rPr>
        <w:t xml:space="preserve"> Snyder (dalam Luthans, 2007). menjelaskan bahwa </w:t>
      </w:r>
      <w:r w:rsidRPr="00FF1508">
        <w:rPr>
          <w:rFonts w:ascii="Times New Roman" w:hAnsi="Times New Roman"/>
          <w:i/>
        </w:rPr>
        <w:t>hope</w:t>
      </w:r>
      <w:r w:rsidRPr="00FF1508">
        <w:rPr>
          <w:rFonts w:ascii="Times New Roman" w:hAnsi="Times New Roman"/>
        </w:rPr>
        <w:t xml:space="preserve"> sebagai proses dari pemikiran satu tujuan, dengan motivasi untuk mendapatkan tujuan-tujuan tersebut (</w:t>
      </w:r>
      <w:r w:rsidRPr="00FF1508">
        <w:rPr>
          <w:rFonts w:ascii="Times New Roman" w:hAnsi="Times New Roman"/>
          <w:i/>
        </w:rPr>
        <w:t>agency</w:t>
      </w:r>
      <w:r w:rsidRPr="00FF1508">
        <w:rPr>
          <w:rFonts w:ascii="Times New Roman" w:hAnsi="Times New Roman"/>
        </w:rPr>
        <w:t>), dan cara-cara untuk meraih tujuan-tujuan tersebut (</w:t>
      </w:r>
      <w:r w:rsidRPr="00FF1508">
        <w:rPr>
          <w:rFonts w:ascii="Times New Roman" w:hAnsi="Times New Roman"/>
          <w:i/>
        </w:rPr>
        <w:t>pathways</w:t>
      </w:r>
      <w:r w:rsidRPr="00FF1508">
        <w:rPr>
          <w:rFonts w:ascii="Times New Roman" w:hAnsi="Times New Roman"/>
        </w:rPr>
        <w:t>).</w:t>
      </w:r>
      <w:r w:rsidRPr="00FF1508">
        <w:rPr>
          <w:rFonts w:ascii="Times New Roman" w:hAnsi="Times New Roman" w:hint="default"/>
        </w:rPr>
        <w:t xml:space="preserve"> </w:t>
      </w:r>
      <w:r w:rsidRPr="00FF1508">
        <w:rPr>
          <w:rFonts w:ascii="Times New Roman" w:hAnsi="Times New Roman"/>
        </w:rPr>
        <w:t xml:space="preserve">Individu dengan </w:t>
      </w:r>
      <w:r w:rsidRPr="00FF1508">
        <w:rPr>
          <w:rFonts w:ascii="Times New Roman" w:hAnsi="Times New Roman"/>
          <w:i/>
        </w:rPr>
        <w:t>hope</w:t>
      </w:r>
      <w:r w:rsidRPr="00FF1508">
        <w:rPr>
          <w:rFonts w:ascii="Times New Roman" w:hAnsi="Times New Roman"/>
        </w:rPr>
        <w:t xml:space="preserve"> yang tinggi dapat tetap mudah menyesuaikan diri terhadap perubahan-perubahan di lingkungan kerja, tetap menyumbangkan ide-ide kreatif, dan gigih dalam menghadapi kesulitan di tempat kerja, dan berulang-ulang. </w:t>
      </w:r>
      <w:r w:rsidRPr="00FF1508">
        <w:rPr>
          <w:rFonts w:ascii="Times New Roman" w:hAnsi="Times New Roman"/>
          <w:i/>
        </w:rPr>
        <w:t>Hope</w:t>
      </w:r>
      <w:r w:rsidRPr="00FF1508">
        <w:rPr>
          <w:rFonts w:ascii="Times New Roman" w:hAnsi="Times New Roman"/>
        </w:rPr>
        <w:t xml:space="preserve"> juga menjadi hal penting bagi individu untuk membentuk suatu keterikatan kerja (Othman &amp; Nasurdin, 2011).</w:t>
      </w:r>
      <w:r w:rsidRPr="00FF1508">
        <w:rPr>
          <w:rFonts w:ascii="Times New Roman" w:hAnsi="Times New Roman" w:hint="default"/>
        </w:rPr>
        <w:t xml:space="preserve"> Hal ini di perkuat oleh penuturan subjek di lapangan, di mana subjek mengatakan bahwa agar target dan tugas-tugas yang di berikan oleh supervisor subjek dapat terpenuhi, subjek memiliki cara tersendiri. Salah satunya, dengan membuat </w:t>
      </w:r>
      <w:r w:rsidRPr="00FF1508">
        <w:rPr>
          <w:rFonts w:ascii="Times New Roman" w:hAnsi="Times New Roman" w:hint="default"/>
          <w:i/>
        </w:rPr>
        <w:t>timeline</w:t>
      </w:r>
      <w:r w:rsidRPr="00FF1508">
        <w:rPr>
          <w:rFonts w:ascii="Times New Roman" w:hAnsi="Times New Roman" w:hint="default"/>
        </w:rPr>
        <w:t xml:space="preserve"> ketika subjek bekerja. </w:t>
      </w:r>
      <w:r w:rsidRPr="00FF1508">
        <w:rPr>
          <w:rFonts w:ascii="Times New Roman" w:hAnsi="Times New Roman" w:hint="default"/>
          <w:i/>
        </w:rPr>
        <w:t>Timeline</w:t>
      </w:r>
      <w:r w:rsidRPr="00FF1508">
        <w:rPr>
          <w:rFonts w:ascii="Times New Roman" w:hAnsi="Times New Roman" w:hint="default"/>
        </w:rPr>
        <w:t xml:space="preserve"> tersebut menurut subjek cukup efektif ketika subjek memiliki sedang di berikan tugas-tugas dan subjek dapat memperkirakan seberapa lama </w:t>
      </w:r>
      <w:r w:rsidRPr="00FF1508">
        <w:rPr>
          <w:rFonts w:ascii="Times New Roman" w:hAnsi="Times New Roman" w:hint="default"/>
        </w:rPr>
        <w:lastRenderedPageBreak/>
        <w:t>waktu yang dibutuhkan untuk menyelesaikan tugas-tugas yang di berikan. Selain itu, subjek juga memiliki tujuan ketika bekerja. Subjek mengatakan dengan memiliki tujuan ketika bekerja subjek akan bekerja dengan tenang dan tetap bekerja sesuai dengan tugas dan tanggung jawabnya. Selain itu, subjek menambahkan dengan perasaan semangat yang di miliki saat bekerja, subjek akan mampu dapat menyelesaikan tugas-tugas dan tanggung jawab saat bekerja</w:t>
      </w:r>
      <w:r w:rsidR="000137D6" w:rsidRPr="00FF1508">
        <w:rPr>
          <w:rFonts w:ascii="Times New Roman" w:hAnsi="Times New Roman"/>
        </w:rPr>
        <w:t>.</w:t>
      </w:r>
    </w:p>
    <w:p w:rsidR="000137D6" w:rsidRPr="00FF1508" w:rsidRDefault="00FF1508" w:rsidP="000137D6">
      <w:pPr>
        <w:pStyle w:val="msolistparagraph0"/>
        <w:spacing w:after="0" w:line="360" w:lineRule="auto"/>
        <w:ind w:left="0" w:firstLine="567"/>
        <w:jc w:val="both"/>
        <w:rPr>
          <w:rFonts w:ascii="Times New Roman" w:hAnsi="Times New Roman" w:hint="default"/>
        </w:rPr>
      </w:pPr>
      <w:r w:rsidRPr="00FF1508">
        <w:rPr>
          <w:rFonts w:ascii="Times New Roman" w:hAnsi="Times New Roman"/>
          <w:color w:val="000000" w:themeColor="text1"/>
        </w:rPr>
        <w:t xml:space="preserve">Dimensi </w:t>
      </w:r>
      <w:r w:rsidRPr="00FF1508">
        <w:rPr>
          <w:rFonts w:ascii="Times New Roman" w:hAnsi="Times New Roman"/>
        </w:rPr>
        <w:t>optimism</w:t>
      </w:r>
      <w:r w:rsidRPr="00FF1508">
        <w:rPr>
          <w:rFonts w:ascii="Times New Roman" w:hAnsi="Times New Roman" w:hint="default"/>
        </w:rPr>
        <w:t>e</w:t>
      </w:r>
      <w:r w:rsidRPr="00FF1508">
        <w:rPr>
          <w:rFonts w:ascii="Times New Roman" w:hAnsi="Times New Roman"/>
        </w:rPr>
        <w:t>, Seligmen (dalam Luthans, 2007) mendefinisikan optimism</w:t>
      </w:r>
      <w:r w:rsidRPr="00FF1508">
        <w:rPr>
          <w:rFonts w:ascii="Times New Roman" w:hAnsi="Times New Roman" w:hint="default"/>
        </w:rPr>
        <w:t>e</w:t>
      </w:r>
      <w:r w:rsidRPr="00FF1508">
        <w:rPr>
          <w:rFonts w:ascii="Times New Roman" w:hAnsi="Times New Roman"/>
        </w:rPr>
        <w:t xml:space="preserve"> sebagai suatu cara menginterpretasi kejadian-kejadian positif sebagai suatu hal yang terjadi akibat diri sendiri, bersifat menetap, dan dapat terjadi dalam berbagai situasi; serta menginterpretasikan kejadian-kejadian negatif sebagai suatu hal yang terjadi akibat hal-hal di luar diri, bersifat sementara, dan hanya terjadi pada situasi tertentu saja.</w:t>
      </w:r>
      <w:r w:rsidRPr="00FF1508">
        <w:rPr>
          <w:rFonts w:ascii="Times New Roman" w:hAnsi="Times New Roman" w:hint="default"/>
        </w:rPr>
        <w:t xml:space="preserve"> </w:t>
      </w:r>
      <w:r w:rsidRPr="00FF1508">
        <w:rPr>
          <w:rFonts w:ascii="Times New Roman" w:hAnsi="Times New Roman"/>
        </w:rPr>
        <w:t>Seligmen (dalam Goleman, 2015) menyatakan bahwa ketika individu mengalami suatu kegagalan, individu dengan optimisme yang tinggi cenderung menyikapi kegagalan tersebut dengan respon yang aktif dan tidak putus harapan, individu selalu merencanakan suatu tindakan baru, atau berusaha mencari pertolongan, dan nasihat.</w:t>
      </w:r>
      <w:r w:rsidRPr="00FF1508">
        <w:rPr>
          <w:rFonts w:ascii="Times New Roman" w:hAnsi="Times New Roman" w:hint="default"/>
        </w:rPr>
        <w:t xml:space="preserve"> </w:t>
      </w:r>
      <w:r w:rsidRPr="00FF1508">
        <w:rPr>
          <w:rFonts w:ascii="Times New Roman" w:hAnsi="Times New Roman"/>
          <w:color w:val="000000" w:themeColor="text1"/>
        </w:rPr>
        <w:t>Hal ini diperkuat dengan penuturan subjek di lapangan yang menyatakan bahwa subjek</w:t>
      </w:r>
      <w:r w:rsidRPr="00FF1508">
        <w:rPr>
          <w:color w:val="000000" w:themeColor="text1"/>
        </w:rPr>
        <w:t xml:space="preserve"> </w:t>
      </w:r>
      <w:r w:rsidRPr="00FF1508">
        <w:rPr>
          <w:rFonts w:ascii="Times New Roman" w:hAnsi="Times New Roman"/>
          <w:color w:val="000000" w:themeColor="text1"/>
        </w:rPr>
        <w:t>selalu berusaha</w:t>
      </w:r>
      <w:r w:rsidRPr="00FF1508">
        <w:rPr>
          <w:rFonts w:ascii="Times New Roman" w:hAnsi="Times New Roman" w:hint="default"/>
          <w:color w:val="000000" w:themeColor="text1"/>
        </w:rPr>
        <w:t xml:space="preserve"> untuk mampu bekerja di bawah tekanan. Selain itu, subjek menambahkan ketika subjek di hadapkan oleh suatu permasalahan ketika bekerja, subjek tetap yakin dan berusaha semaksimal mungkin agar tugas-tugas yang di berikan dapat di kerjakan secara baik dan maksimal. Selanjutnya, ketika subjek merasa tidak mampu mengerjakan tugas-tugas yang di kerjakan subjek, subjek terkadang meminta bantuan dan masukan baik kepada rekan-rekan kerja subjek dan kepada atasan-atasan subjek. Hal lain yang di lakukan subjek ketika gagal dalam memenuhi target yang di berikan oleh supervisor. Subjek selalu mencari ide-ide baru dan mengevaluasi diri subjek agar kedepannya subjek mampu memperbaiki hal-hal yang kurang</w:t>
      </w:r>
      <w:r w:rsidR="000137D6" w:rsidRPr="00FF1508">
        <w:rPr>
          <w:rFonts w:ascii="Times New Roman" w:hAnsi="Times New Roman"/>
        </w:rPr>
        <w:t>.</w:t>
      </w:r>
    </w:p>
    <w:p w:rsidR="007705D3" w:rsidRPr="00FF1508" w:rsidRDefault="00FF1508" w:rsidP="00BE7E38">
      <w:pPr>
        <w:pStyle w:val="msolistparagraph0"/>
        <w:spacing w:after="0" w:line="360" w:lineRule="auto"/>
        <w:ind w:left="0" w:firstLine="567"/>
        <w:jc w:val="both"/>
        <w:rPr>
          <w:rFonts w:ascii="Times New Roman" w:hAnsi="Times New Roman" w:hint="default"/>
          <w:lang w:val="id-ID"/>
        </w:rPr>
      </w:pPr>
      <w:r w:rsidRPr="00FF1508">
        <w:rPr>
          <w:rFonts w:ascii="Times New Roman" w:hAnsi="Times New Roman"/>
          <w:color w:val="000000" w:themeColor="text1"/>
        </w:rPr>
        <w:t>Dimensi yang terakhir yaitu dimensi</w:t>
      </w:r>
      <w:r w:rsidRPr="00FF1508">
        <w:rPr>
          <w:rFonts w:ascii="Times New Roman" w:hAnsi="Times New Roman" w:hint="default"/>
          <w:color w:val="000000" w:themeColor="text1"/>
        </w:rPr>
        <w:t xml:space="preserve"> resiliensi</w:t>
      </w:r>
      <w:r w:rsidRPr="00FF1508">
        <w:rPr>
          <w:rFonts w:ascii="Times New Roman" w:hAnsi="Times New Roman"/>
          <w:color w:val="000000" w:themeColor="text1"/>
        </w:rPr>
        <w:t xml:space="preserve">. </w:t>
      </w:r>
      <w:r w:rsidRPr="00FF1508">
        <w:rPr>
          <w:rFonts w:ascii="Times New Roman" w:hAnsi="Times New Roman"/>
        </w:rPr>
        <w:t xml:space="preserve">Dimensi ini membahas kapasitas psikologi yang positif untuk bangkit kembali dari kesulitan, ketidakpastian, konflik, kegagalan, atau bahkan perubahan positif, kemajuan, dan peningkatan tanggung jawab Luthans (2007). Resiliensi digambarkan dengan individu yang mampu beradaptasi dengan keadaan dan optimis untuk berhasil dalam situasi tertentu. Selain itu, resiliensi juga dapat digambarkan dengan individu yang mampu mengelola perasaan negatif yang berarti dalam tingkat tertentu dapat mengontrol emosi dan mengetahui apa yang </w:t>
      </w:r>
      <w:r w:rsidRPr="00FF1508">
        <w:rPr>
          <w:rFonts w:ascii="Times New Roman" w:hAnsi="Times New Roman"/>
        </w:rPr>
        <w:lastRenderedPageBreak/>
        <w:t xml:space="preserve">dibutuhkan diri kita pada situasi tertentu dan yang terakhir, resiliensi dapat digambarkan dengan seseorang yang mempunyai makna hidup serta tujuan hidup sehingga mau berkontribusi pada lingkungan sekitarnya </w:t>
      </w:r>
      <w:r w:rsidRPr="00FF1508">
        <w:rPr>
          <w:rFonts w:ascii="Times New Roman" w:hAnsi="Times New Roman"/>
          <w:lang w:val="id-ID"/>
        </w:rPr>
        <w:t>(M</w:t>
      </w:r>
      <w:r w:rsidRPr="00FF1508">
        <w:rPr>
          <w:rFonts w:ascii="Times New Roman" w:hAnsi="Times New Roman"/>
        </w:rPr>
        <w:t>cewen</w:t>
      </w:r>
      <w:r w:rsidRPr="00FF1508">
        <w:rPr>
          <w:rFonts w:ascii="Times New Roman" w:hAnsi="Times New Roman"/>
          <w:lang w:val="id-ID"/>
        </w:rPr>
        <w:t xml:space="preserve">, </w:t>
      </w:r>
      <w:r w:rsidRPr="00FF1508">
        <w:rPr>
          <w:rFonts w:ascii="Times New Roman" w:hAnsi="Times New Roman"/>
        </w:rPr>
        <w:t>2011).</w:t>
      </w:r>
      <w:r w:rsidRPr="00FF1508">
        <w:rPr>
          <w:rFonts w:ascii="Times New Roman" w:hAnsi="Times New Roman" w:hint="default"/>
        </w:rPr>
        <w:t xml:space="preserve"> </w:t>
      </w:r>
      <w:r w:rsidRPr="00FF1508">
        <w:rPr>
          <w:rFonts w:ascii="Times New Roman" w:hAnsi="Times New Roman"/>
          <w:lang w:val="id-ID"/>
        </w:rPr>
        <w:t>Steven dan Prihatsanti (2017) menyatakan bahwa karyawan yang memiliki resiliensi yang tinggi akan mampu bertahan untuk menyelesaikan pekerjaan meskipun pada masa berat dengan ketekunan, semangat, dan konsentrasi. Selain itu, karyawan akan dengan cepat beradaptasi dengan sistem baru dan antusias untuk mempelajarinya sehingga tidak menghalangi pekerjaan untuk menyelesaikan target yang diberikan (Steven &amp; Prihatsanti, 2017).</w:t>
      </w:r>
      <w:r w:rsidRPr="00FF1508">
        <w:rPr>
          <w:rFonts w:ascii="Times New Roman" w:hAnsi="Times New Roman" w:hint="default"/>
        </w:rPr>
        <w:t xml:space="preserve"> </w:t>
      </w:r>
      <w:r w:rsidRPr="00FF1508">
        <w:rPr>
          <w:rFonts w:ascii="Times New Roman" w:hAnsi="Times New Roman"/>
          <w:color w:val="000000" w:themeColor="text1"/>
        </w:rPr>
        <w:t>Hal ini diperkuat</w:t>
      </w:r>
      <w:r w:rsidRPr="00FF1508">
        <w:rPr>
          <w:rFonts w:ascii="Times New Roman" w:hAnsi="Times New Roman"/>
          <w:color w:val="FF0000"/>
        </w:rPr>
        <w:t xml:space="preserve"> </w:t>
      </w:r>
      <w:r w:rsidRPr="00FF1508">
        <w:rPr>
          <w:rFonts w:ascii="Times New Roman" w:hAnsi="Times New Roman"/>
        </w:rPr>
        <w:t>dengan penuturan subjek di lapangan yang menyatakan bahwa</w:t>
      </w:r>
      <w:r w:rsidRPr="00FF1508">
        <w:rPr>
          <w:rFonts w:ascii="Times New Roman" w:hAnsi="Times New Roman" w:hint="default"/>
        </w:rPr>
        <w:t xml:space="preserve"> ketika bekerja memang sangat banyak permasalahan yang sering terjadi, baik permasalahan antar rekan kerja, dengan system rotasi tim yang di lakukan setiap 6 minggu sekali, bahkan sampai mendapatkan teguran dari Supervisor karena tugas yang di berikan tidak terpenuhi. Dengan kondisi pekerjaan yang cukup berat dan banyak permasalahan yang di lalui ketika bekerja, subjek berpendapat bahwa subjek harus tetap mampu menempatkan dirinya sebagai karyawan yang netral, mampu mengontrol emosi ketika di hadapkan oleh permasalahan ketika bekerja, dan ketika subjek mendapatkan rotasi team setiap 6 minggu subjek harus mampu beradaptasi kembali dengan rekan-rekan team yang baru</w:t>
      </w:r>
      <w:r w:rsidR="000137D6" w:rsidRPr="00FF1508">
        <w:rPr>
          <w:rFonts w:ascii="Times New Roman" w:hAnsi="Times New Roman"/>
        </w:rPr>
        <w:t>.</w:t>
      </w:r>
    </w:p>
    <w:p w:rsidR="007705D3" w:rsidRPr="000137D6" w:rsidRDefault="007705D3" w:rsidP="000137D6">
      <w:pPr>
        <w:spacing w:after="0" w:line="360" w:lineRule="auto"/>
        <w:jc w:val="both"/>
        <w:rPr>
          <w:rFonts w:ascii="Times New Roman" w:hAnsi="Times New Roman"/>
          <w:color w:val="000000" w:themeColor="text1"/>
        </w:rPr>
      </w:pPr>
    </w:p>
    <w:p w:rsidR="000137D6" w:rsidRPr="000137D6" w:rsidRDefault="000137D6" w:rsidP="000137D6">
      <w:pPr>
        <w:spacing w:after="0" w:line="360" w:lineRule="auto"/>
        <w:contextualSpacing/>
        <w:jc w:val="both"/>
        <w:rPr>
          <w:rFonts w:ascii="Times New Roman" w:hAnsi="Times New Roman"/>
          <w:b/>
        </w:rPr>
      </w:pPr>
      <w:r w:rsidRPr="000137D6">
        <w:rPr>
          <w:rFonts w:ascii="Times New Roman" w:hAnsi="Times New Roman"/>
          <w:b/>
        </w:rPr>
        <w:t>KESIMPULAN</w:t>
      </w:r>
    </w:p>
    <w:p w:rsidR="007705D3" w:rsidRPr="00FF1508" w:rsidRDefault="007705D3" w:rsidP="007705D3">
      <w:pPr>
        <w:spacing w:after="0" w:line="360" w:lineRule="auto"/>
        <w:jc w:val="both"/>
        <w:rPr>
          <w:rFonts w:ascii="Times New Roman" w:hAnsi="Times New Roman"/>
          <w:b/>
        </w:rPr>
      </w:pPr>
      <w:r w:rsidRPr="00FF1508">
        <w:rPr>
          <w:rFonts w:ascii="Times New Roman" w:hAnsi="Times New Roman"/>
        </w:rPr>
        <w:tab/>
      </w:r>
      <w:r w:rsidR="00FF1508" w:rsidRPr="00FF1508">
        <w:rPr>
          <w:rFonts w:ascii="Times New Roman" w:hAnsi="Times New Roman"/>
          <w:i/>
        </w:rPr>
        <w:t>Work engagement</w:t>
      </w:r>
      <w:r w:rsidR="00FF1508" w:rsidRPr="00FF1508">
        <w:rPr>
          <w:rFonts w:ascii="Times New Roman" w:hAnsi="Times New Roman"/>
        </w:rPr>
        <w:t xml:space="preserve"> terdiri dari tiga dimensi yaitu </w:t>
      </w:r>
      <w:r w:rsidR="00FF1508" w:rsidRPr="00FF1508">
        <w:rPr>
          <w:rFonts w:ascii="Times New Roman" w:hAnsi="Times New Roman"/>
          <w:i/>
        </w:rPr>
        <w:t>vigor</w:t>
      </w:r>
      <w:r w:rsidR="00FF1508" w:rsidRPr="00FF1508">
        <w:rPr>
          <w:rFonts w:ascii="Times New Roman" w:hAnsi="Times New Roman"/>
        </w:rPr>
        <w:t xml:space="preserve">, </w:t>
      </w:r>
      <w:r w:rsidR="00FF1508" w:rsidRPr="00FF1508">
        <w:rPr>
          <w:rFonts w:ascii="Times New Roman" w:hAnsi="Times New Roman"/>
          <w:i/>
        </w:rPr>
        <w:t>dedication</w:t>
      </w:r>
      <w:r w:rsidR="00FF1508" w:rsidRPr="00FF1508">
        <w:rPr>
          <w:rFonts w:ascii="Times New Roman" w:hAnsi="Times New Roman"/>
        </w:rPr>
        <w:t xml:space="preserve">, dan </w:t>
      </w:r>
      <w:r w:rsidR="00FF1508" w:rsidRPr="00FF1508">
        <w:rPr>
          <w:rFonts w:ascii="Times New Roman" w:hAnsi="Times New Roman"/>
          <w:i/>
        </w:rPr>
        <w:t>absorption</w:t>
      </w:r>
      <w:r w:rsidR="00FF1508" w:rsidRPr="00FF1508">
        <w:rPr>
          <w:rFonts w:ascii="Times New Roman" w:hAnsi="Times New Roman"/>
        </w:rPr>
        <w:t xml:space="preserve">. </w:t>
      </w:r>
      <w:r w:rsidR="00FF1508" w:rsidRPr="00FF1508">
        <w:rPr>
          <w:rFonts w:ascii="Times New Roman" w:hAnsi="Times New Roman"/>
          <w:i/>
          <w:lang w:val="id-ID" w:bidi="ar"/>
        </w:rPr>
        <w:t>Work engagement</w:t>
      </w:r>
      <w:r w:rsidR="00FF1508" w:rsidRPr="00FF1508">
        <w:rPr>
          <w:rFonts w:ascii="Times New Roman" w:hAnsi="Times New Roman"/>
          <w:lang w:val="id-ID" w:bidi="ar"/>
        </w:rPr>
        <w:t xml:space="preserve"> pegawai tidak terbentuk dengan sendirinya, terdapat beberapa faktor penting yang dapat mempengaruhi </w:t>
      </w:r>
      <w:r w:rsidR="00FF1508" w:rsidRPr="00FF1508">
        <w:rPr>
          <w:rFonts w:ascii="Times New Roman" w:hAnsi="Times New Roman"/>
          <w:i/>
          <w:lang w:val="id-ID" w:bidi="ar"/>
        </w:rPr>
        <w:t>work engagement</w:t>
      </w:r>
      <w:r w:rsidR="00FF1508" w:rsidRPr="00FF1508">
        <w:rPr>
          <w:rFonts w:ascii="Times New Roman" w:hAnsi="Times New Roman"/>
          <w:i/>
        </w:rPr>
        <w:t>.</w:t>
      </w:r>
      <w:r w:rsidR="00FF1508" w:rsidRPr="00FF1508">
        <w:rPr>
          <w:rFonts w:ascii="Times New Roman" w:hAnsi="Times New Roman"/>
        </w:rPr>
        <w:t xml:space="preserve"> </w:t>
      </w:r>
      <w:r w:rsidR="00FF1508" w:rsidRPr="00FF1508">
        <w:rPr>
          <w:rFonts w:ascii="Times New Roman" w:hAnsi="Times New Roman"/>
          <w:i/>
        </w:rPr>
        <w:t>Work engagement</w:t>
      </w:r>
      <w:r w:rsidR="00FF1508" w:rsidRPr="00FF1508">
        <w:rPr>
          <w:rFonts w:ascii="Times New Roman" w:hAnsi="Times New Roman"/>
        </w:rPr>
        <w:t xml:space="preserve"> dipengaruhi oleh dua faktor penting, faktor – faktor tersebut adalah (1) </w:t>
      </w:r>
      <w:r w:rsidR="00FF1508" w:rsidRPr="00FF1508">
        <w:rPr>
          <w:rFonts w:ascii="Times New Roman" w:hAnsi="Times New Roman"/>
          <w:i/>
        </w:rPr>
        <w:t>psychological capital</w:t>
      </w:r>
      <w:r w:rsidR="00FF1508" w:rsidRPr="00FF1508">
        <w:rPr>
          <w:rFonts w:ascii="Times New Roman" w:hAnsi="Times New Roman"/>
        </w:rPr>
        <w:t xml:space="preserve"> yang meliputi </w:t>
      </w:r>
      <w:r w:rsidR="00FF1508" w:rsidRPr="00FF1508">
        <w:rPr>
          <w:rFonts w:ascii="Times New Roman" w:hAnsi="Times New Roman"/>
          <w:i/>
        </w:rPr>
        <w:t>self-efficacy, hope</w:t>
      </w:r>
      <w:r w:rsidR="00FF1508" w:rsidRPr="00FF1508">
        <w:rPr>
          <w:rFonts w:ascii="Times New Roman" w:hAnsi="Times New Roman"/>
        </w:rPr>
        <w:t xml:space="preserve">, optimisme, dan resiliensi (2) </w:t>
      </w:r>
      <w:r w:rsidR="00FF1508" w:rsidRPr="00FF1508">
        <w:rPr>
          <w:rFonts w:ascii="Times New Roman" w:hAnsi="Times New Roman"/>
          <w:i/>
        </w:rPr>
        <w:t xml:space="preserve">Job-Demands resources </w:t>
      </w:r>
      <w:r w:rsidR="00FF1508" w:rsidRPr="00FF1508">
        <w:rPr>
          <w:rFonts w:ascii="Times New Roman" w:hAnsi="Times New Roman"/>
        </w:rPr>
        <w:t xml:space="preserve">(JD-R) yang meliputi lingkungan fisik dan organisasi, gaji peluang untuk berkarir, dukungan supervisior dan rekan kerja, serta </w:t>
      </w:r>
      <w:r w:rsidR="00FF1508" w:rsidRPr="00FF1508">
        <w:rPr>
          <w:rFonts w:ascii="Times New Roman" w:hAnsi="Times New Roman"/>
          <w:i/>
        </w:rPr>
        <w:t>performance feedback</w:t>
      </w:r>
      <w:r w:rsidR="00FF1508" w:rsidRPr="00FF1508">
        <w:rPr>
          <w:rFonts w:ascii="Times New Roman" w:hAnsi="Times New Roman"/>
        </w:rPr>
        <w:t xml:space="preserve">. Dari beberapa faktor tersebut, peneliti memilih </w:t>
      </w:r>
      <w:r w:rsidR="00FF1508" w:rsidRPr="00FF1508">
        <w:rPr>
          <w:rFonts w:ascii="Times New Roman" w:hAnsi="Times New Roman"/>
          <w:i/>
        </w:rPr>
        <w:t>psychological capital</w:t>
      </w:r>
      <w:r w:rsidR="00FF1508" w:rsidRPr="00FF1508">
        <w:rPr>
          <w:rFonts w:ascii="Times New Roman" w:hAnsi="Times New Roman"/>
        </w:rPr>
        <w:t xml:space="preserve"> sebagai variabel </w:t>
      </w:r>
      <w:r w:rsidR="00FF1508" w:rsidRPr="00FF1508">
        <w:rPr>
          <w:rFonts w:ascii="Times New Roman" w:hAnsi="Times New Roman"/>
          <w:i/>
        </w:rPr>
        <w:t>independent</w:t>
      </w:r>
      <w:r w:rsidR="00FF1508" w:rsidRPr="00FF1508">
        <w:rPr>
          <w:rFonts w:ascii="Times New Roman" w:hAnsi="Times New Roman"/>
        </w:rPr>
        <w:t xml:space="preserve"> dalam penelitian ini</w:t>
      </w:r>
      <w:r w:rsidRPr="00FF1508">
        <w:rPr>
          <w:rFonts w:ascii="Times New Roman" w:hAnsi="Times New Roman"/>
          <w:color w:val="000000" w:themeColor="text1"/>
        </w:rPr>
        <w:t xml:space="preserve">. </w:t>
      </w:r>
      <w:r w:rsidR="00FF1508" w:rsidRPr="00FF1508">
        <w:rPr>
          <w:rFonts w:ascii="Times New Roman" w:hAnsi="Times New Roman"/>
          <w:i/>
        </w:rPr>
        <w:t xml:space="preserve">Psychological capital </w:t>
      </w:r>
      <w:r w:rsidR="00FF1508" w:rsidRPr="00FF1508">
        <w:rPr>
          <w:rFonts w:ascii="Times New Roman" w:hAnsi="Times New Roman"/>
        </w:rPr>
        <w:t xml:space="preserve">merupakan keadaan psikologis individu yang positif dari perkembangan yang ditandai dengan (1) memiliki keyakinan untuk mengambil dan menempatkan upaya yang di perlukan untuk berhasil di dalam tugas yang menantang, (2) membuat atribusi positif tentang keberhasilan dan tujuannya di masa sekarang dan di masa depan, (3) tekun dalam ketika memiliki suatu tujuan, dan bila </w:t>
      </w:r>
      <w:r w:rsidR="00FF1508" w:rsidRPr="00FF1508">
        <w:rPr>
          <w:rFonts w:ascii="Times New Roman" w:hAnsi="Times New Roman"/>
        </w:rPr>
        <w:lastRenderedPageBreak/>
        <w:t xml:space="preserve">perlu, mengarahkan kembali ke tujuan agar berhasil, dan (4) Ketika individu di hadapi oleh suatu permasalahan dan kesulitan, individu dapat bertahan dalam menyikapi permasalahan nya dan memiliki ketahanan untuk sukses. </w:t>
      </w:r>
      <w:r w:rsidR="00FF1508" w:rsidRPr="00FF1508">
        <w:rPr>
          <w:rFonts w:ascii="Times New Roman" w:hAnsi="Times New Roman"/>
          <w:i/>
        </w:rPr>
        <w:t>Psychological Capital</w:t>
      </w:r>
      <w:r w:rsidR="00FF1508" w:rsidRPr="00FF1508">
        <w:rPr>
          <w:rFonts w:ascii="Times New Roman" w:hAnsi="Times New Roman"/>
        </w:rPr>
        <w:t xml:space="preserve"> terbagi menjadi empat dimensi dimensi, </w:t>
      </w:r>
      <w:r w:rsidR="00FF1508" w:rsidRPr="00FF1508">
        <w:rPr>
          <w:rFonts w:ascii="Times New Roman" w:hAnsi="Times New Roman"/>
          <w:i/>
        </w:rPr>
        <w:t xml:space="preserve">self-efficacy, hope, </w:t>
      </w:r>
      <w:r w:rsidR="00FF1508" w:rsidRPr="00FF1508">
        <w:rPr>
          <w:rFonts w:ascii="Times New Roman" w:hAnsi="Times New Roman"/>
        </w:rPr>
        <w:t>optimisme</w:t>
      </w:r>
      <w:r w:rsidR="00FF1508" w:rsidRPr="00FF1508">
        <w:rPr>
          <w:rFonts w:ascii="Times New Roman" w:hAnsi="Times New Roman"/>
          <w:i/>
        </w:rPr>
        <w:t>,</w:t>
      </w:r>
      <w:r w:rsidR="00FF1508" w:rsidRPr="00FF1508">
        <w:rPr>
          <w:rFonts w:ascii="Times New Roman" w:hAnsi="Times New Roman"/>
        </w:rPr>
        <w:t xml:space="preserve"> dan resiliensi</w:t>
      </w:r>
      <w:r w:rsidR="00FF1508" w:rsidRPr="00FF1508">
        <w:rPr>
          <w:rFonts w:ascii="Times New Roman" w:hAnsi="Times New Roman"/>
          <w:i/>
        </w:rPr>
        <w:t xml:space="preserve">. </w:t>
      </w:r>
      <w:r w:rsidR="00FF1508" w:rsidRPr="00FF1508">
        <w:rPr>
          <w:rFonts w:ascii="Times New Roman" w:hAnsi="Times New Roman"/>
        </w:rPr>
        <w:t xml:space="preserve">Hasil penelitian yang dilakukan oleh Hedissa (2012) menunjukkan bahwa karyawan yang memiliki </w:t>
      </w:r>
      <w:r w:rsidR="00FF1508" w:rsidRPr="00FF1508">
        <w:rPr>
          <w:rFonts w:ascii="Times New Roman" w:hAnsi="Times New Roman"/>
          <w:i/>
        </w:rPr>
        <w:t>psychological capital</w:t>
      </w:r>
      <w:r w:rsidR="00FF1508" w:rsidRPr="00FF1508">
        <w:rPr>
          <w:rFonts w:ascii="Times New Roman" w:hAnsi="Times New Roman"/>
        </w:rPr>
        <w:t xml:space="preserve"> yang tinggi cenderung memiliki kepuasan kerja yang tinggi pula. Ketika karyawan mampu mencapai kepuasan dalam bekerja, hal ini akan mengakibatkan karyawan memiliki keinginan untuk terlibat secara aktif dalam kegiatan ataupum program yang diadakan organisasi untuk mencapai tujuan kesuksesan organisasi itu sendiri (Wall, 2007)</w:t>
      </w:r>
      <w:r w:rsidR="00FF1508" w:rsidRPr="00FF1508">
        <w:rPr>
          <w:rFonts w:ascii="Times New Roman" w:hAnsi="Times New Roman"/>
        </w:rPr>
        <w:t xml:space="preserve">. </w:t>
      </w:r>
      <w:r w:rsidR="00FF1508" w:rsidRPr="00FF1508">
        <w:rPr>
          <w:rFonts w:ascii="Times New Roman" w:hAnsi="Times New Roman"/>
        </w:rPr>
        <w:t xml:space="preserve">Penelitian tentang </w:t>
      </w:r>
      <w:r w:rsidR="00FF1508" w:rsidRPr="00FF1508">
        <w:rPr>
          <w:rFonts w:ascii="Times New Roman" w:hAnsi="Times New Roman"/>
          <w:i/>
        </w:rPr>
        <w:t>psychological capital</w:t>
      </w:r>
      <w:r w:rsidR="00FF1508" w:rsidRPr="00FF1508">
        <w:rPr>
          <w:rFonts w:ascii="Times New Roman" w:hAnsi="Times New Roman"/>
        </w:rPr>
        <w:t xml:space="preserve"> lainnya dilakukan oleh Nikodemus (2010), di mana berdasarkan hasil penelitiannya diperoleh bahwa </w:t>
      </w:r>
      <w:r w:rsidR="00FF1508" w:rsidRPr="00FF1508">
        <w:rPr>
          <w:rFonts w:ascii="Times New Roman" w:hAnsi="Times New Roman"/>
          <w:i/>
        </w:rPr>
        <w:t>psychological capital</w:t>
      </w:r>
      <w:r w:rsidR="00FF1508" w:rsidRPr="00FF1508">
        <w:rPr>
          <w:rFonts w:ascii="Times New Roman" w:hAnsi="Times New Roman"/>
        </w:rPr>
        <w:t xml:space="preserve"> mempengaruhi </w:t>
      </w:r>
      <w:r w:rsidR="00FF1508" w:rsidRPr="00FF1508">
        <w:rPr>
          <w:rFonts w:ascii="Times New Roman" w:hAnsi="Times New Roman"/>
          <w:i/>
        </w:rPr>
        <w:t>performance</w:t>
      </w:r>
      <w:r w:rsidR="00FF1508" w:rsidRPr="00FF1508">
        <w:rPr>
          <w:rFonts w:ascii="Times New Roman" w:hAnsi="Times New Roman"/>
        </w:rPr>
        <w:t xml:space="preserve"> seorang karyawan. Di mana semakin tinggi </w:t>
      </w:r>
      <w:r w:rsidR="00FF1508" w:rsidRPr="00FF1508">
        <w:rPr>
          <w:rFonts w:ascii="Times New Roman" w:hAnsi="Times New Roman"/>
          <w:i/>
        </w:rPr>
        <w:t>psychological capital</w:t>
      </w:r>
      <w:r w:rsidR="00FF1508" w:rsidRPr="00FF1508">
        <w:rPr>
          <w:rFonts w:ascii="Times New Roman" w:hAnsi="Times New Roman"/>
        </w:rPr>
        <w:t xml:space="preserve"> yang dimiliki karyawan maka akan semakin baik performa karyawan tersebut dalam menyelesaikan tugas yang diberikan. Sebaliknya, individu yang memiliki tingkat </w:t>
      </w:r>
      <w:r w:rsidR="00FF1508" w:rsidRPr="00FF1508">
        <w:rPr>
          <w:rFonts w:ascii="Times New Roman" w:hAnsi="Times New Roman"/>
          <w:i/>
        </w:rPr>
        <w:t>psychological capital</w:t>
      </w:r>
      <w:r w:rsidR="00FF1508" w:rsidRPr="00FF1508">
        <w:rPr>
          <w:rFonts w:ascii="Times New Roman" w:hAnsi="Times New Roman"/>
        </w:rPr>
        <w:t xml:space="preserve"> yang rendah cenderung tidak puas dan menunjukkan </w:t>
      </w:r>
      <w:r w:rsidR="00FF1508" w:rsidRPr="00FF1508">
        <w:rPr>
          <w:rFonts w:ascii="Times New Roman" w:hAnsi="Times New Roman"/>
          <w:i/>
        </w:rPr>
        <w:t>performance</w:t>
      </w:r>
      <w:r w:rsidR="00FF1508" w:rsidRPr="00FF1508">
        <w:rPr>
          <w:rFonts w:ascii="Times New Roman" w:hAnsi="Times New Roman"/>
        </w:rPr>
        <w:t xml:space="preserve"> yang kurang memuaskan dan kurang merasa terikat dengan pekerjaannya. Di mana jika individu tidak memiliki tingkat </w:t>
      </w:r>
      <w:r w:rsidR="00FF1508" w:rsidRPr="00FF1508">
        <w:rPr>
          <w:rFonts w:ascii="Times New Roman" w:hAnsi="Times New Roman"/>
          <w:i/>
        </w:rPr>
        <w:t>psychological</w:t>
      </w:r>
      <w:r w:rsidR="00FF1508" w:rsidRPr="00FF1508">
        <w:rPr>
          <w:rFonts w:ascii="Times New Roman" w:hAnsi="Times New Roman"/>
        </w:rPr>
        <w:t xml:space="preserve"> yang tinggi, maka mungkin tidak menunjukkan </w:t>
      </w:r>
      <w:r w:rsidR="00FF1508" w:rsidRPr="00FF1508">
        <w:rPr>
          <w:rFonts w:ascii="Times New Roman" w:hAnsi="Times New Roman"/>
          <w:i/>
        </w:rPr>
        <w:t>performance</w:t>
      </w:r>
      <w:r w:rsidR="00FF1508" w:rsidRPr="00FF1508">
        <w:rPr>
          <w:rFonts w:ascii="Times New Roman" w:hAnsi="Times New Roman"/>
        </w:rPr>
        <w:t xml:space="preserve"> terbaiknya dalam bekerja, dan orang yang tidak puas dengan pekerjaannya cenderung tidak maksimal dalam bekerja. Hal ini akan berpengaruh pada organisasi karena keterikatan kerja individu akan mengarahkan perilaku kerja dalam bekerja</w:t>
      </w:r>
      <w:r w:rsidR="00FF1508" w:rsidRPr="00FF1508">
        <w:rPr>
          <w:rFonts w:ascii="Times New Roman" w:hAnsi="Times New Roman"/>
        </w:rPr>
        <w:t>.</w:t>
      </w:r>
      <w:r w:rsidRPr="00FF1508">
        <w:rPr>
          <w:rFonts w:ascii="Times New Roman" w:hAnsi="Times New Roman"/>
          <w:color w:val="000000" w:themeColor="text1"/>
        </w:rPr>
        <w:t xml:space="preserve"> </w:t>
      </w:r>
    </w:p>
    <w:p w:rsidR="007705D3" w:rsidRPr="00FF1508" w:rsidRDefault="00FF1508" w:rsidP="007705D3">
      <w:pPr>
        <w:spacing w:after="0" w:line="360" w:lineRule="auto"/>
        <w:ind w:firstLine="567"/>
        <w:jc w:val="both"/>
        <w:rPr>
          <w:rFonts w:ascii="Times New Roman" w:hAnsi="Times New Roman"/>
          <w:color w:val="000000" w:themeColor="text1"/>
        </w:rPr>
      </w:pPr>
      <w:r w:rsidRPr="00FF1508">
        <w:rPr>
          <w:rFonts w:ascii="Times New Roman" w:hAnsi="Times New Roman"/>
          <w:color w:val="000000" w:themeColor="text1"/>
        </w:rPr>
        <w:t xml:space="preserve">Berdasarkan hasil penelitian dan pembahasan dapat disimpulkan bahwa terdapat hubungan yang positif antara </w:t>
      </w:r>
      <w:r w:rsidRPr="00FF1508">
        <w:rPr>
          <w:rFonts w:ascii="Times New Roman" w:hAnsi="Times New Roman"/>
          <w:i/>
          <w:color w:val="000000" w:themeColor="text1"/>
        </w:rPr>
        <w:t>psychological capital</w:t>
      </w:r>
      <w:r w:rsidRPr="00FF1508">
        <w:rPr>
          <w:rFonts w:ascii="Times New Roman" w:hAnsi="Times New Roman"/>
          <w:color w:val="000000" w:themeColor="text1"/>
        </w:rPr>
        <w:t xml:space="preserve"> dengan </w:t>
      </w:r>
      <w:r w:rsidRPr="00FF1508">
        <w:rPr>
          <w:rFonts w:ascii="Times New Roman" w:hAnsi="Times New Roman"/>
          <w:i/>
          <w:color w:val="000000" w:themeColor="text1"/>
        </w:rPr>
        <w:t>work</w:t>
      </w:r>
      <w:r w:rsidRPr="00FF1508">
        <w:rPr>
          <w:rFonts w:ascii="Times New Roman" w:hAnsi="Times New Roman"/>
          <w:color w:val="000000" w:themeColor="text1"/>
        </w:rPr>
        <w:t xml:space="preserve"> </w:t>
      </w:r>
      <w:r w:rsidRPr="00FF1508">
        <w:rPr>
          <w:rFonts w:ascii="Times New Roman" w:hAnsi="Times New Roman"/>
          <w:i/>
          <w:color w:val="000000" w:themeColor="text1"/>
        </w:rPr>
        <w:t>engagement</w:t>
      </w:r>
      <w:r w:rsidRPr="00FF1508">
        <w:rPr>
          <w:rFonts w:ascii="Times New Roman" w:hAnsi="Times New Roman"/>
          <w:color w:val="000000" w:themeColor="text1"/>
        </w:rPr>
        <w:t xml:space="preserve"> pada karyawan PT. Suzuki Sejahtera Buana Trada BSD. Hal tersebut dapat dilihat dari koefisien korelasi </w:t>
      </w:r>
      <w:r w:rsidRPr="00FF1508">
        <w:rPr>
          <w:rFonts w:ascii="Times New Roman" w:hAnsi="Times New Roman"/>
          <w:color w:val="000000" w:themeColor="text1"/>
          <w:lang w:val="id-ID"/>
        </w:rPr>
        <w:t>(r</w:t>
      </w:r>
      <w:r w:rsidRPr="00FF1508">
        <w:rPr>
          <w:rFonts w:ascii="Times New Roman" w:hAnsi="Times New Roman"/>
          <w:color w:val="000000" w:themeColor="text1"/>
          <w:vertAlign w:val="subscript"/>
          <w:lang w:val="id-ID"/>
        </w:rPr>
        <w:t>xy</w:t>
      </w:r>
      <w:r w:rsidRPr="00FF1508">
        <w:rPr>
          <w:rFonts w:ascii="Times New Roman" w:hAnsi="Times New Roman"/>
          <w:color w:val="000000" w:themeColor="text1"/>
          <w:lang w:val="id-ID"/>
        </w:rPr>
        <w:t xml:space="preserve">) </w:t>
      </w:r>
      <w:r w:rsidRPr="00FF1508">
        <w:rPr>
          <w:rFonts w:ascii="Times New Roman" w:hAnsi="Times New Roman"/>
          <w:color w:val="000000" w:themeColor="text1"/>
        </w:rPr>
        <w:t>sebesar 0,751 dengan taraf signifikansi</w:t>
      </w:r>
      <w:r w:rsidRPr="00FF1508">
        <w:rPr>
          <w:rFonts w:ascii="Times New Roman" w:hAnsi="Times New Roman"/>
          <w:color w:val="000000" w:themeColor="text1"/>
          <w:lang w:val="id-ID"/>
        </w:rPr>
        <w:t xml:space="preserve"> p = 0.00</w:t>
      </w:r>
      <w:r w:rsidRPr="00FF1508">
        <w:rPr>
          <w:rFonts w:ascii="Times New Roman" w:hAnsi="Times New Roman"/>
          <w:color w:val="000000" w:themeColor="text1"/>
        </w:rPr>
        <w:t xml:space="preserve">0 </w:t>
      </w:r>
      <w:r w:rsidRPr="00FF1508">
        <w:rPr>
          <w:rFonts w:ascii="Times New Roman" w:hAnsi="Times New Roman"/>
          <w:color w:val="000000" w:themeColor="text1"/>
          <w:lang w:val="id-ID"/>
        </w:rPr>
        <w:t>(p &lt; 0,05)</w:t>
      </w:r>
      <w:r w:rsidRPr="00FF1508">
        <w:rPr>
          <w:rFonts w:ascii="Times New Roman" w:hAnsi="Times New Roman"/>
          <w:color w:val="000000" w:themeColor="text1"/>
        </w:rPr>
        <w:t xml:space="preserve">. Artinya semakin tinggi </w:t>
      </w:r>
      <w:r w:rsidRPr="00FF1508">
        <w:rPr>
          <w:rFonts w:ascii="Times New Roman" w:hAnsi="Times New Roman"/>
          <w:i/>
          <w:color w:val="000000" w:themeColor="text1"/>
        </w:rPr>
        <w:t>psychological capital</w:t>
      </w:r>
      <w:r w:rsidRPr="00FF1508">
        <w:rPr>
          <w:rFonts w:ascii="Times New Roman" w:hAnsi="Times New Roman"/>
          <w:color w:val="000000" w:themeColor="text1"/>
        </w:rPr>
        <w:t xml:space="preserve"> maka semakin tinggi </w:t>
      </w:r>
      <w:r w:rsidRPr="00FF1508">
        <w:rPr>
          <w:rFonts w:ascii="Times New Roman" w:hAnsi="Times New Roman"/>
          <w:i/>
          <w:color w:val="000000" w:themeColor="text1"/>
        </w:rPr>
        <w:t>work engagement</w:t>
      </w:r>
      <w:r w:rsidRPr="00FF1508">
        <w:rPr>
          <w:rFonts w:ascii="Times New Roman" w:hAnsi="Times New Roman"/>
          <w:color w:val="000000" w:themeColor="text1"/>
        </w:rPr>
        <w:t xml:space="preserve"> pada karyawan PT. Suzuki Sejahtera Buana Trada BSD. Sebaliknya, semakin rendah </w:t>
      </w:r>
      <w:r w:rsidRPr="00FF1508">
        <w:rPr>
          <w:rFonts w:ascii="Times New Roman" w:hAnsi="Times New Roman"/>
          <w:i/>
          <w:color w:val="000000" w:themeColor="text1"/>
        </w:rPr>
        <w:t>psychological capital</w:t>
      </w:r>
      <w:r w:rsidRPr="00FF1508">
        <w:rPr>
          <w:rFonts w:ascii="Times New Roman" w:hAnsi="Times New Roman"/>
          <w:color w:val="000000" w:themeColor="text1"/>
        </w:rPr>
        <w:t xml:space="preserve"> maka semakin rendah </w:t>
      </w:r>
      <w:r w:rsidRPr="00FF1508">
        <w:rPr>
          <w:rFonts w:ascii="Times New Roman" w:hAnsi="Times New Roman"/>
          <w:i/>
          <w:color w:val="000000" w:themeColor="text1"/>
        </w:rPr>
        <w:t>work engagement</w:t>
      </w:r>
      <w:r w:rsidRPr="00FF1508">
        <w:rPr>
          <w:rFonts w:ascii="Times New Roman" w:hAnsi="Times New Roman"/>
          <w:color w:val="000000" w:themeColor="text1"/>
        </w:rPr>
        <w:t xml:space="preserve"> pada karyawan PT. Suzuki Sejahtera Buana Trada BSD</w:t>
      </w:r>
      <w:r w:rsidR="007705D3" w:rsidRPr="00FF1508">
        <w:rPr>
          <w:rFonts w:ascii="Times New Roman" w:hAnsi="Times New Roman"/>
          <w:color w:val="000000" w:themeColor="text1"/>
        </w:rPr>
        <w:t xml:space="preserve">. </w:t>
      </w:r>
      <w:r w:rsidRPr="00FF1508">
        <w:rPr>
          <w:rFonts w:ascii="Times New Roman" w:hAnsi="Times New Roman"/>
          <w:lang w:eastAsia="id-ID"/>
        </w:rPr>
        <w:t xml:space="preserve">Hasil penelitian ini memperoleh </w:t>
      </w:r>
      <w:r w:rsidRPr="00FF1508">
        <w:rPr>
          <w:rFonts w:ascii="Times New Roman" w:hAnsi="Times New Roman"/>
          <w:color w:val="000000" w:themeColor="text1"/>
          <w:lang w:val="id-ID"/>
        </w:rPr>
        <w:t>koefisien determinasi (R</w:t>
      </w:r>
      <w:r w:rsidRPr="00FF1508">
        <w:rPr>
          <w:rFonts w:ascii="Times New Roman" w:hAnsi="Times New Roman"/>
          <w:color w:val="000000" w:themeColor="text1"/>
          <w:vertAlign w:val="superscript"/>
          <w:lang w:val="id-ID"/>
        </w:rPr>
        <w:t>2</w:t>
      </w:r>
      <w:r w:rsidRPr="00FF1508">
        <w:rPr>
          <w:rFonts w:ascii="Times New Roman" w:hAnsi="Times New Roman"/>
          <w:color w:val="000000" w:themeColor="text1"/>
          <w:lang w:val="id-ID"/>
        </w:rPr>
        <w:t>) sebesa</w:t>
      </w:r>
      <w:r w:rsidRPr="00FF1508">
        <w:rPr>
          <w:rFonts w:ascii="Times New Roman" w:hAnsi="Times New Roman"/>
          <w:color w:val="000000" w:themeColor="text1"/>
        </w:rPr>
        <w:t xml:space="preserve">r 56,4% terhadap </w:t>
      </w:r>
      <w:r w:rsidRPr="00FF1508">
        <w:rPr>
          <w:rFonts w:ascii="Times New Roman" w:hAnsi="Times New Roman"/>
          <w:i/>
          <w:color w:val="000000" w:themeColor="text1"/>
        </w:rPr>
        <w:t>work engagement</w:t>
      </w:r>
      <w:r w:rsidRPr="00FF1508">
        <w:rPr>
          <w:rFonts w:ascii="Times New Roman" w:hAnsi="Times New Roman"/>
          <w:color w:val="000000" w:themeColor="text1"/>
        </w:rPr>
        <w:t xml:space="preserve"> dan sisanya 43,6% dipengaruhi oleh faktor lain </w:t>
      </w:r>
      <w:r w:rsidRPr="00FF1508">
        <w:rPr>
          <w:rFonts w:ascii="Times New Roman" w:hAnsi="Times New Roman"/>
          <w:i/>
          <w:color w:val="000000" w:themeColor="text1"/>
        </w:rPr>
        <w:t>yaitu Job Demands Resources</w:t>
      </w:r>
      <w:r w:rsidRPr="00FF1508">
        <w:rPr>
          <w:rFonts w:ascii="Times New Roman" w:hAnsi="Times New Roman"/>
          <w:color w:val="000000" w:themeColor="text1"/>
        </w:rPr>
        <w:t xml:space="preserve"> (JDR) yang meliputi </w:t>
      </w:r>
      <w:r w:rsidRPr="00FF1508">
        <w:rPr>
          <w:rFonts w:ascii="Times New Roman" w:hAnsi="Times New Roman"/>
        </w:rPr>
        <w:t xml:space="preserve">lingkungan fisik dan organisasi, gaji </w:t>
      </w:r>
      <w:r w:rsidRPr="00FF1508">
        <w:rPr>
          <w:rFonts w:ascii="Times New Roman" w:hAnsi="Times New Roman"/>
        </w:rPr>
        <w:lastRenderedPageBreak/>
        <w:t xml:space="preserve">peluang untuk berkarir, dukungan supervisior dan rekan kerja, serta </w:t>
      </w:r>
      <w:r w:rsidRPr="00FF1508">
        <w:rPr>
          <w:rFonts w:ascii="Times New Roman" w:hAnsi="Times New Roman"/>
          <w:i/>
        </w:rPr>
        <w:t>performance feedback</w:t>
      </w:r>
      <w:r w:rsidR="007705D3" w:rsidRPr="00FF1508">
        <w:rPr>
          <w:rFonts w:ascii="Times New Roman" w:hAnsi="Times New Roman"/>
          <w:i/>
          <w:color w:val="000000" w:themeColor="text1"/>
        </w:rPr>
        <w:t>.</w:t>
      </w:r>
    </w:p>
    <w:p w:rsidR="000137D6" w:rsidRPr="00FF1508" w:rsidRDefault="000137D6" w:rsidP="000137D6">
      <w:pPr>
        <w:pStyle w:val="NormalWeb"/>
        <w:numPr>
          <w:ilvl w:val="0"/>
          <w:numId w:val="2"/>
        </w:numPr>
        <w:spacing w:before="0" w:beforeAutospacing="0" w:after="0" w:afterAutospacing="0" w:line="360" w:lineRule="auto"/>
        <w:ind w:left="567" w:hanging="567"/>
        <w:contextualSpacing/>
        <w:jc w:val="both"/>
        <w:rPr>
          <w:rFonts w:ascii="Times New Roman" w:hAnsi="Times New Roman"/>
          <w:b/>
          <w:sz w:val="22"/>
          <w:szCs w:val="22"/>
          <w:lang w:val="id-ID"/>
        </w:rPr>
      </w:pPr>
      <w:r w:rsidRPr="00FF1508">
        <w:rPr>
          <w:rFonts w:ascii="Times New Roman" w:hAnsi="Times New Roman"/>
          <w:sz w:val="22"/>
          <w:szCs w:val="22"/>
          <w:lang w:val="id-ID"/>
        </w:rPr>
        <w:t>Bagi subjek</w:t>
      </w:r>
    </w:p>
    <w:p w:rsidR="000137D6" w:rsidRPr="00FF1508" w:rsidRDefault="00FF1508" w:rsidP="000137D6">
      <w:pPr>
        <w:pStyle w:val="NormalWeb"/>
        <w:spacing w:before="0" w:beforeAutospacing="0" w:after="0" w:afterAutospacing="0" w:line="360" w:lineRule="auto"/>
        <w:ind w:firstLine="567"/>
        <w:contextualSpacing/>
        <w:jc w:val="both"/>
        <w:rPr>
          <w:rFonts w:ascii="Times New Roman" w:hAnsi="Times New Roman"/>
          <w:b/>
          <w:sz w:val="22"/>
          <w:szCs w:val="22"/>
          <w:lang w:val="id-ID"/>
        </w:rPr>
      </w:pPr>
      <w:r w:rsidRPr="00FF1508">
        <w:rPr>
          <w:rFonts w:ascii="Times New Roman" w:hAnsi="Times New Roman"/>
          <w:sz w:val="22"/>
          <w:szCs w:val="22"/>
        </w:rPr>
        <w:t xml:space="preserve">Subjek pada umumnya telah memiliki </w:t>
      </w:r>
      <w:r w:rsidRPr="00FF1508">
        <w:rPr>
          <w:rFonts w:ascii="Times New Roman" w:hAnsi="Times New Roman"/>
          <w:i/>
          <w:sz w:val="22"/>
          <w:szCs w:val="22"/>
        </w:rPr>
        <w:t>work engagement</w:t>
      </w:r>
      <w:r w:rsidRPr="00FF1508">
        <w:rPr>
          <w:rFonts w:ascii="Times New Roman" w:hAnsi="Times New Roman"/>
          <w:sz w:val="22"/>
          <w:szCs w:val="22"/>
        </w:rPr>
        <w:t xml:space="preserve"> dalam kategori tinggi dan sedang</w:t>
      </w:r>
      <w:r w:rsidRPr="00FF1508">
        <w:rPr>
          <w:rFonts w:ascii="Times New Roman" w:hAnsi="Times New Roman"/>
          <w:sz w:val="22"/>
          <w:szCs w:val="22"/>
          <w:lang w:val="zh-CN"/>
        </w:rPr>
        <w:t>.</w:t>
      </w:r>
      <w:r w:rsidRPr="00FF1508">
        <w:rPr>
          <w:rFonts w:ascii="Times New Roman" w:hAnsi="Times New Roman"/>
          <w:sz w:val="22"/>
          <w:szCs w:val="22"/>
        </w:rPr>
        <w:t xml:space="preserve"> Berdasarkan hal tersebut diharapkan subjek yang menjadi bagian dalam penelitian ini yaitu karyawan PT. Suzuki Sejahtera Buana Trada BSD untuk tetap mempertahankan </w:t>
      </w:r>
      <w:r w:rsidRPr="00FF1508">
        <w:rPr>
          <w:rFonts w:ascii="Times New Roman" w:hAnsi="Times New Roman"/>
          <w:i/>
          <w:sz w:val="22"/>
          <w:szCs w:val="22"/>
        </w:rPr>
        <w:t>work engagement</w:t>
      </w:r>
      <w:r w:rsidRPr="00FF1508">
        <w:rPr>
          <w:rFonts w:ascii="Times New Roman" w:hAnsi="Times New Roman"/>
          <w:sz w:val="22"/>
          <w:szCs w:val="22"/>
        </w:rPr>
        <w:t xml:space="preserve"> yang telah dimiliki. Salah satu caranya adalah dengan membangun dan meningkatkan </w:t>
      </w:r>
      <w:r w:rsidRPr="00FF1508">
        <w:rPr>
          <w:rFonts w:ascii="Times New Roman" w:hAnsi="Times New Roman"/>
          <w:i/>
          <w:sz w:val="22"/>
          <w:szCs w:val="22"/>
        </w:rPr>
        <w:t>psychological capital</w:t>
      </w:r>
      <w:r w:rsidRPr="00FF1508">
        <w:rPr>
          <w:rFonts w:ascii="Times New Roman" w:hAnsi="Times New Roman"/>
          <w:sz w:val="22"/>
          <w:szCs w:val="22"/>
        </w:rPr>
        <w:t xml:space="preserve"> (</w:t>
      </w:r>
      <w:r w:rsidRPr="00FF1508">
        <w:rPr>
          <w:rFonts w:ascii="Times New Roman" w:hAnsi="Times New Roman"/>
          <w:i/>
          <w:sz w:val="22"/>
          <w:szCs w:val="22"/>
        </w:rPr>
        <w:t>self-efficacy</w:t>
      </w:r>
      <w:r w:rsidRPr="00FF1508">
        <w:rPr>
          <w:rFonts w:ascii="Times New Roman" w:hAnsi="Times New Roman"/>
          <w:sz w:val="22"/>
          <w:szCs w:val="22"/>
        </w:rPr>
        <w:t xml:space="preserve">, </w:t>
      </w:r>
      <w:r w:rsidRPr="00FF1508">
        <w:rPr>
          <w:rFonts w:ascii="Times New Roman" w:hAnsi="Times New Roman"/>
          <w:i/>
          <w:sz w:val="22"/>
          <w:szCs w:val="22"/>
        </w:rPr>
        <w:t>hope</w:t>
      </w:r>
      <w:r w:rsidRPr="00FF1508">
        <w:rPr>
          <w:rFonts w:ascii="Times New Roman" w:hAnsi="Times New Roman"/>
          <w:sz w:val="22"/>
          <w:szCs w:val="22"/>
        </w:rPr>
        <w:t>, optimisme, resiliensi) dalam diri sendiri sehingga dapat tercipta kinerja yang optimal baik bagi diri sendiri maupun bagi pencapaian visi misi yang dimiliki perusahaan, yang dalam hal ini adalah PT. Suzuki Sejahtera Buana Trada BSD</w:t>
      </w:r>
      <w:r w:rsidR="00C43728" w:rsidRPr="00FF1508">
        <w:rPr>
          <w:rFonts w:ascii="Times New Roman" w:hAnsi="Times New Roman"/>
          <w:sz w:val="22"/>
          <w:szCs w:val="22"/>
          <w:lang w:val="id-ID"/>
        </w:rPr>
        <w:t xml:space="preserve">. </w:t>
      </w:r>
    </w:p>
    <w:p w:rsidR="000137D6" w:rsidRPr="00FF1508" w:rsidRDefault="000137D6" w:rsidP="000137D6">
      <w:pPr>
        <w:pStyle w:val="NormalWeb"/>
        <w:numPr>
          <w:ilvl w:val="0"/>
          <w:numId w:val="2"/>
        </w:numPr>
        <w:spacing w:before="0" w:beforeAutospacing="0" w:after="0" w:afterAutospacing="0" w:line="360" w:lineRule="auto"/>
        <w:ind w:left="567" w:hanging="567"/>
        <w:contextualSpacing/>
        <w:jc w:val="both"/>
        <w:rPr>
          <w:rFonts w:ascii="Times New Roman" w:hAnsi="Times New Roman"/>
          <w:color w:val="000000" w:themeColor="text1"/>
          <w:sz w:val="22"/>
          <w:szCs w:val="22"/>
          <w:lang w:val="en-ID"/>
        </w:rPr>
      </w:pPr>
      <w:r w:rsidRPr="00FF1508">
        <w:rPr>
          <w:rFonts w:ascii="Times New Roman" w:hAnsi="Times New Roman"/>
          <w:color w:val="000000" w:themeColor="text1"/>
          <w:sz w:val="22"/>
          <w:szCs w:val="22"/>
          <w:lang w:val="id-ID"/>
        </w:rPr>
        <w:t xml:space="preserve">Bagi </w:t>
      </w:r>
      <w:r w:rsidRPr="00FF1508">
        <w:rPr>
          <w:rFonts w:ascii="Times New Roman" w:hAnsi="Times New Roman"/>
          <w:color w:val="000000" w:themeColor="text1"/>
          <w:sz w:val="22"/>
          <w:szCs w:val="22"/>
        </w:rPr>
        <w:t>Institusi</w:t>
      </w:r>
    </w:p>
    <w:p w:rsidR="00BE7E38" w:rsidRPr="00FF1508" w:rsidRDefault="00FF1508" w:rsidP="00083A05">
      <w:pPr>
        <w:pStyle w:val="NormalWeb"/>
        <w:spacing w:beforeAutospacing="0" w:afterAutospacing="0" w:line="360" w:lineRule="auto"/>
        <w:ind w:firstLine="567"/>
        <w:contextualSpacing/>
        <w:jc w:val="both"/>
        <w:rPr>
          <w:rFonts w:ascii="Times New Roman" w:hAnsi="Times New Roman"/>
          <w:i/>
          <w:color w:val="000000" w:themeColor="text1"/>
          <w:sz w:val="22"/>
          <w:szCs w:val="22"/>
        </w:rPr>
      </w:pPr>
      <w:r w:rsidRPr="00FF1508">
        <w:rPr>
          <w:rFonts w:ascii="Times New Roman" w:hAnsi="Times New Roman"/>
          <w:color w:val="000000" w:themeColor="text1"/>
          <w:sz w:val="22"/>
          <w:szCs w:val="22"/>
        </w:rPr>
        <w:t xml:space="preserve">Bagi institusi </w:t>
      </w:r>
      <w:r w:rsidRPr="00FF1508">
        <w:rPr>
          <w:rFonts w:ascii="Times New Roman" w:hAnsi="Times New Roman"/>
          <w:i/>
          <w:sz w:val="22"/>
          <w:szCs w:val="22"/>
          <w:lang w:val="id-ID" w:bidi="ar"/>
        </w:rPr>
        <w:t>Work engagement</w:t>
      </w:r>
      <w:r w:rsidRPr="00FF1508">
        <w:rPr>
          <w:rFonts w:ascii="Times New Roman" w:hAnsi="Times New Roman"/>
          <w:sz w:val="22"/>
          <w:szCs w:val="22"/>
          <w:lang w:val="id-ID" w:bidi="ar"/>
        </w:rPr>
        <w:t xml:space="preserve"> menyumbang kesuksesan dan keberhasilan organisasi untuk mencapai tujuan, maka perusahaan perlu memperhatikan tingkat</w:t>
      </w:r>
      <w:r w:rsidRPr="00FF1508">
        <w:rPr>
          <w:rFonts w:ascii="Times New Roman" w:hAnsi="Times New Roman"/>
          <w:i/>
          <w:sz w:val="22"/>
          <w:szCs w:val="22"/>
          <w:lang w:val="id-ID" w:bidi="ar"/>
        </w:rPr>
        <w:t xml:space="preserve"> work engagement </w:t>
      </w:r>
      <w:r w:rsidRPr="00FF1508">
        <w:rPr>
          <w:rFonts w:ascii="Times New Roman" w:hAnsi="Times New Roman"/>
          <w:sz w:val="22"/>
          <w:szCs w:val="22"/>
          <w:lang w:val="id-ID" w:bidi="ar"/>
        </w:rPr>
        <w:t>yang dimiliki oleh</w:t>
      </w:r>
      <w:r w:rsidRPr="00FF1508">
        <w:rPr>
          <w:rFonts w:ascii="Times New Roman" w:hAnsi="Times New Roman"/>
          <w:sz w:val="22"/>
          <w:szCs w:val="22"/>
          <w:lang w:bidi="ar"/>
        </w:rPr>
        <w:t xml:space="preserve"> pegawai</w:t>
      </w:r>
      <w:r w:rsidRPr="00FF1508">
        <w:rPr>
          <w:rFonts w:ascii="Times New Roman" w:hAnsi="Times New Roman"/>
          <w:sz w:val="22"/>
          <w:szCs w:val="22"/>
          <w:lang w:val="id-ID" w:bidi="ar"/>
        </w:rPr>
        <w:t xml:space="preserve">. Untuk meningkatkan </w:t>
      </w:r>
      <w:r w:rsidRPr="00FF1508">
        <w:rPr>
          <w:rFonts w:ascii="Times New Roman" w:hAnsi="Times New Roman"/>
          <w:i/>
          <w:sz w:val="22"/>
          <w:szCs w:val="22"/>
          <w:lang w:val="id-ID" w:bidi="ar"/>
        </w:rPr>
        <w:t xml:space="preserve">work engagement </w:t>
      </w:r>
      <w:r w:rsidRPr="00FF1508">
        <w:rPr>
          <w:rFonts w:ascii="Times New Roman" w:hAnsi="Times New Roman"/>
          <w:sz w:val="22"/>
          <w:szCs w:val="22"/>
          <w:lang w:val="id-ID" w:bidi="ar"/>
        </w:rPr>
        <w:t>pegawai dengan cara meningkatkan</w:t>
      </w:r>
      <w:r w:rsidRPr="00FF1508">
        <w:rPr>
          <w:rFonts w:ascii="Times New Roman" w:hAnsi="Times New Roman"/>
          <w:sz w:val="22"/>
          <w:szCs w:val="22"/>
          <w:lang w:bidi="ar"/>
        </w:rPr>
        <w:t xml:space="preserve"> </w:t>
      </w:r>
      <w:r w:rsidRPr="00FF1508">
        <w:rPr>
          <w:rFonts w:ascii="Times New Roman" w:hAnsi="Times New Roman"/>
          <w:i/>
          <w:sz w:val="22"/>
          <w:szCs w:val="22"/>
          <w:lang w:bidi="ar"/>
        </w:rPr>
        <w:t>psychological capital</w:t>
      </w:r>
      <w:r w:rsidRPr="00FF1508">
        <w:rPr>
          <w:rFonts w:ascii="Times New Roman" w:hAnsi="Times New Roman"/>
          <w:sz w:val="22"/>
          <w:szCs w:val="22"/>
          <w:lang w:bidi="ar"/>
        </w:rPr>
        <w:t xml:space="preserve"> melalui berbagai macam hal yang sederhana seperti memberikan tantangan kepada karyawan atau dengan cara memberikan pekerjaan yang tingkat kesulitannya berbeda, dengan hal itu karyawan akan menghadapinya dengan cara menyalurkan pikirannya untuk menyelesaikan tugas dan tanggungjawab yang diberikan</w:t>
      </w:r>
      <w:r w:rsidR="000137D6" w:rsidRPr="00FF1508">
        <w:rPr>
          <w:rFonts w:ascii="Times New Roman" w:hAnsi="Times New Roman"/>
          <w:i/>
          <w:color w:val="000000" w:themeColor="text1"/>
          <w:sz w:val="22"/>
          <w:szCs w:val="22"/>
        </w:rPr>
        <w:t>.</w:t>
      </w:r>
    </w:p>
    <w:p w:rsidR="000137D6" w:rsidRPr="00FF1508" w:rsidRDefault="000137D6" w:rsidP="000137D6">
      <w:pPr>
        <w:pStyle w:val="NormalWeb"/>
        <w:numPr>
          <w:ilvl w:val="0"/>
          <w:numId w:val="2"/>
        </w:numPr>
        <w:spacing w:before="0" w:beforeAutospacing="0" w:after="0" w:afterAutospacing="0" w:line="360" w:lineRule="auto"/>
        <w:ind w:left="426" w:hanging="426"/>
        <w:contextualSpacing/>
        <w:jc w:val="both"/>
        <w:rPr>
          <w:rFonts w:ascii="Times New Roman" w:hAnsi="Times New Roman"/>
          <w:color w:val="000000" w:themeColor="text1"/>
          <w:sz w:val="22"/>
          <w:szCs w:val="22"/>
          <w:lang w:val="en-ID"/>
        </w:rPr>
      </w:pPr>
      <w:r w:rsidRPr="00FF1508">
        <w:rPr>
          <w:rFonts w:ascii="Times New Roman" w:hAnsi="Times New Roman"/>
          <w:color w:val="000000" w:themeColor="text1"/>
          <w:sz w:val="22"/>
          <w:szCs w:val="22"/>
          <w:lang w:val="id-ID"/>
        </w:rPr>
        <w:t>Bagi peneliti selanjutnya</w:t>
      </w:r>
      <w:r w:rsidRPr="00FF1508">
        <w:rPr>
          <w:rFonts w:ascii="Times New Roman" w:hAnsi="Times New Roman"/>
          <w:color w:val="000000" w:themeColor="text1"/>
          <w:sz w:val="22"/>
          <w:szCs w:val="22"/>
          <w:lang w:val="en-ID"/>
        </w:rPr>
        <w:tab/>
      </w:r>
    </w:p>
    <w:p w:rsidR="007705D3" w:rsidRPr="00FF1508" w:rsidRDefault="00FF1508" w:rsidP="00083A05">
      <w:pPr>
        <w:spacing w:after="0" w:line="360" w:lineRule="auto"/>
        <w:ind w:firstLine="426"/>
        <w:contextualSpacing/>
        <w:jc w:val="both"/>
        <w:rPr>
          <w:rFonts w:ascii="Times New Roman" w:hAnsi="Times New Roman"/>
        </w:rPr>
      </w:pPr>
      <w:r w:rsidRPr="00FF1508">
        <w:rPr>
          <w:rFonts w:ascii="Times New Roman" w:hAnsi="Times New Roman"/>
          <w:color w:val="000000" w:themeColor="text1"/>
          <w:lang w:val="id-ID" w:bidi="ar"/>
        </w:rPr>
        <w:t>Bagi peneliti selanjutnya diharapkan</w:t>
      </w:r>
      <w:r w:rsidRPr="00FF1508">
        <w:rPr>
          <w:rFonts w:ascii="Times New Roman" w:hAnsi="Times New Roman"/>
          <w:color w:val="000000" w:themeColor="text1"/>
          <w:lang w:bidi="ar"/>
        </w:rPr>
        <w:t xml:space="preserve"> jika ingin memilih subjek penelitian di perusahaan swasta diharapkan dapat mengurus surat-surat perijinan dari jauh hari sebelum melakukan penelitian, sehingga waktu untuk menunggu surat balasan untuk melakukan penelitian tidak berlangsung lama. </w:t>
      </w:r>
      <w:r w:rsidRPr="00FF1508">
        <w:rPr>
          <w:rFonts w:ascii="Times New Roman" w:hAnsi="Times New Roman"/>
          <w:color w:val="000000" w:themeColor="text1"/>
          <w:lang w:val="id-ID" w:bidi="ar"/>
        </w:rPr>
        <w:t>Peneliti selanjutnya juga diharapkan</w:t>
      </w:r>
      <w:r w:rsidRPr="00FF1508">
        <w:rPr>
          <w:rFonts w:ascii="Times New Roman" w:hAnsi="Times New Roman"/>
          <w:color w:val="000000" w:themeColor="text1"/>
          <w:lang w:val="zh-CN" w:bidi="ar"/>
        </w:rPr>
        <w:t xml:space="preserve"> menunggu subjek saat mengis skala dan</w:t>
      </w:r>
      <w:r w:rsidRPr="00FF1508">
        <w:rPr>
          <w:rFonts w:ascii="Times New Roman" w:hAnsi="Times New Roman"/>
          <w:color w:val="000000" w:themeColor="text1"/>
          <w:lang w:val="id-ID" w:bidi="ar"/>
        </w:rPr>
        <w:t xml:space="preserve"> memperhatikan waktu pengambilan data agar tidak mengganggu waktu subjek pada saat bekerja.</w:t>
      </w:r>
      <w:r w:rsidRPr="00FF1508">
        <w:rPr>
          <w:rFonts w:ascii="Times New Roman" w:hAnsi="Times New Roman"/>
          <w:color w:val="000000" w:themeColor="text1"/>
          <w:lang w:bidi="ar"/>
        </w:rPr>
        <w:t xml:space="preserve"> Selain itu, bagi peneliti selanjutnya di harapkan agar dapat memastikan administrasi perizinan jauh sebelum pelaksanaan </w:t>
      </w:r>
      <w:bookmarkStart w:id="10" w:name="_GoBack"/>
      <w:bookmarkEnd w:id="10"/>
      <w:r w:rsidRPr="00FF1508">
        <w:rPr>
          <w:rFonts w:ascii="Times New Roman" w:hAnsi="Times New Roman"/>
          <w:color w:val="000000" w:themeColor="text1"/>
          <w:lang w:bidi="ar"/>
        </w:rPr>
        <w:t xml:space="preserve">penelitian di lakukan agar pada saat penelitian di lakukan tidak perlu mengurus surat perizinan. </w:t>
      </w:r>
      <w:r w:rsidRPr="00FF1508">
        <w:rPr>
          <w:rFonts w:ascii="Times New Roman" w:hAnsi="Times New Roman"/>
          <w:color w:val="000000" w:themeColor="text1"/>
          <w:lang w:val="id-ID" w:bidi="ar"/>
        </w:rPr>
        <w:t>Peneliti selanjutnya diharapkan melakukan pengukuran dengan memperhat</w:t>
      </w:r>
      <w:r w:rsidRPr="00FF1508">
        <w:rPr>
          <w:rFonts w:ascii="Times New Roman" w:hAnsi="Times New Roman"/>
          <w:color w:val="000000" w:themeColor="text1"/>
          <w:lang w:bidi="ar"/>
        </w:rPr>
        <w:t>i</w:t>
      </w:r>
      <w:r w:rsidRPr="00FF1508">
        <w:rPr>
          <w:rFonts w:ascii="Times New Roman" w:hAnsi="Times New Roman"/>
          <w:color w:val="000000" w:themeColor="text1"/>
          <w:lang w:val="id-ID" w:bidi="ar"/>
        </w:rPr>
        <w:t xml:space="preserve">kan jenis pekerjaan maupun beban kerja subjek yang diteliti karena setiap jenis pekerjaan mempunyai tuntutan yang berbeda dan hal tersebut dapat mempengaruhi tingkat </w:t>
      </w:r>
      <w:r w:rsidRPr="00FF1508">
        <w:rPr>
          <w:rFonts w:ascii="Times New Roman" w:hAnsi="Times New Roman"/>
          <w:i/>
          <w:color w:val="000000" w:themeColor="text1"/>
          <w:lang w:val="id-ID" w:bidi="ar"/>
        </w:rPr>
        <w:t xml:space="preserve">work </w:t>
      </w:r>
      <w:r w:rsidRPr="00FF1508">
        <w:rPr>
          <w:rFonts w:ascii="Times New Roman" w:hAnsi="Times New Roman"/>
          <w:i/>
          <w:color w:val="000000" w:themeColor="text1"/>
          <w:lang w:val="id-ID" w:bidi="ar"/>
        </w:rPr>
        <w:lastRenderedPageBreak/>
        <w:t>engagement</w:t>
      </w:r>
      <w:r w:rsidRPr="00FF1508">
        <w:rPr>
          <w:rFonts w:ascii="Times New Roman" w:hAnsi="Times New Roman"/>
          <w:color w:val="000000" w:themeColor="text1"/>
          <w:lang w:val="id-ID" w:bidi="ar"/>
        </w:rPr>
        <w:t xml:space="preserve"> yang dimiliki oleh setiap karyawan, dan untuk menghindari ketidaksesuaian antara data yang diperoleh dengan kondisi subjek yang sebenarnya (</w:t>
      </w:r>
      <w:r w:rsidRPr="00FF1508">
        <w:rPr>
          <w:rFonts w:ascii="Times New Roman" w:hAnsi="Times New Roman"/>
          <w:i/>
          <w:color w:val="000000" w:themeColor="text1"/>
          <w:lang w:val="id-ID" w:bidi="ar"/>
        </w:rPr>
        <w:t>faking good</w:t>
      </w:r>
      <w:r w:rsidRPr="00FF1508">
        <w:rPr>
          <w:rFonts w:ascii="Times New Roman" w:hAnsi="Times New Roman"/>
          <w:color w:val="000000" w:themeColor="text1"/>
          <w:lang w:val="id-ID" w:bidi="ar"/>
        </w:rPr>
        <w:t>) maka peneliti selanjutnya diharapkan</w:t>
      </w:r>
      <w:r w:rsidRPr="00FF1508">
        <w:rPr>
          <w:rFonts w:ascii="Times New Roman" w:hAnsi="Times New Roman"/>
          <w:color w:val="000000" w:themeColor="text1"/>
          <w:lang w:val="zh-CN" w:bidi="ar"/>
        </w:rPr>
        <w:t xml:space="preserve"> untuk lebih menjelaskan instruksi pengisian skala pada subjek</w:t>
      </w:r>
      <w:r w:rsidR="00083A05" w:rsidRPr="00FF1508">
        <w:rPr>
          <w:rFonts w:ascii="Times New Roman" w:hAnsi="Times New Roman"/>
        </w:rPr>
        <w:t>.</w:t>
      </w:r>
      <w:r w:rsidRPr="00FF1508">
        <w:rPr>
          <w:rFonts w:ascii="Times New Roman" w:hAnsi="Times New Roman"/>
        </w:rPr>
        <w:t xml:space="preserve"> </w:t>
      </w:r>
      <w:r w:rsidRPr="00FF1508">
        <w:rPr>
          <w:rFonts w:ascii="Times New Roman" w:hAnsi="Times New Roman"/>
          <w:color w:val="000000" w:themeColor="text1"/>
          <w:lang w:bidi="ar"/>
        </w:rPr>
        <w:t>Peneliti selanjutnya diharapkan untuk</w:t>
      </w:r>
      <w:r w:rsidRPr="00FF1508">
        <w:rPr>
          <w:rFonts w:ascii="Times New Roman" w:hAnsi="Times New Roman"/>
          <w:color w:val="000000" w:themeColor="text1"/>
          <w:lang w:val="id-ID" w:bidi="ar"/>
        </w:rPr>
        <w:t xml:space="preserve"> lebih menggali </w:t>
      </w:r>
      <w:r w:rsidRPr="00FF1508">
        <w:rPr>
          <w:rFonts w:ascii="Times New Roman" w:hAnsi="Times New Roman"/>
          <w:color w:val="000000" w:themeColor="text1"/>
          <w:lang w:bidi="ar"/>
        </w:rPr>
        <w:t xml:space="preserve">teori-teori baik itu dari </w:t>
      </w:r>
      <w:r w:rsidRPr="00FF1508">
        <w:rPr>
          <w:rFonts w:ascii="Times New Roman" w:hAnsi="Times New Roman"/>
          <w:i/>
          <w:color w:val="000000" w:themeColor="text1"/>
          <w:lang w:val="id-ID" w:bidi="ar"/>
        </w:rPr>
        <w:t>work engagement</w:t>
      </w:r>
      <w:r w:rsidRPr="00FF1508">
        <w:rPr>
          <w:rFonts w:ascii="Times New Roman" w:hAnsi="Times New Roman"/>
          <w:color w:val="000000" w:themeColor="text1"/>
          <w:lang w:val="id-ID" w:bidi="ar"/>
        </w:rPr>
        <w:t xml:space="preserve"> seperti </w:t>
      </w:r>
      <w:r w:rsidRPr="00FF1508">
        <w:rPr>
          <w:rFonts w:ascii="Times New Roman" w:hAnsi="Times New Roman"/>
          <w:i/>
          <w:color w:val="000000" w:themeColor="text1"/>
          <w:lang w:val="id-ID" w:bidi="ar"/>
        </w:rPr>
        <w:t>job</w:t>
      </w:r>
      <w:r w:rsidRPr="00FF1508">
        <w:rPr>
          <w:rFonts w:ascii="Times New Roman" w:hAnsi="Times New Roman"/>
          <w:i/>
          <w:color w:val="000000" w:themeColor="text1"/>
          <w:lang w:bidi="ar"/>
        </w:rPr>
        <w:t xml:space="preserve"> demands, job</w:t>
      </w:r>
      <w:r w:rsidRPr="00FF1508">
        <w:rPr>
          <w:rFonts w:ascii="Times New Roman" w:hAnsi="Times New Roman"/>
          <w:i/>
          <w:color w:val="000000" w:themeColor="text1"/>
          <w:lang w:val="id-ID" w:bidi="ar"/>
        </w:rPr>
        <w:t xml:space="preserve"> resources </w:t>
      </w:r>
      <w:r w:rsidRPr="00FF1508">
        <w:rPr>
          <w:rFonts w:ascii="Times New Roman" w:hAnsi="Times New Roman"/>
          <w:color w:val="000000" w:themeColor="text1"/>
          <w:lang w:val="id-ID" w:bidi="ar"/>
        </w:rPr>
        <w:t xml:space="preserve">dan </w:t>
      </w:r>
      <w:r w:rsidRPr="00FF1508">
        <w:rPr>
          <w:rFonts w:ascii="Times New Roman" w:hAnsi="Times New Roman"/>
          <w:i/>
          <w:color w:val="000000" w:themeColor="text1"/>
          <w:lang w:val="id-ID" w:bidi="ar"/>
        </w:rPr>
        <w:t>personal resources</w:t>
      </w:r>
      <w:r w:rsidRPr="00FF1508">
        <w:rPr>
          <w:rFonts w:ascii="Times New Roman" w:hAnsi="Times New Roman"/>
          <w:color w:val="000000" w:themeColor="text1"/>
          <w:lang w:val="id-ID" w:bidi="ar"/>
        </w:rPr>
        <w:t xml:space="preserve"> (meliputi optimism</w:t>
      </w:r>
      <w:r w:rsidRPr="00FF1508">
        <w:rPr>
          <w:rFonts w:ascii="Times New Roman" w:hAnsi="Times New Roman"/>
          <w:color w:val="000000" w:themeColor="text1"/>
          <w:lang w:bidi="ar"/>
        </w:rPr>
        <w:t>e</w:t>
      </w:r>
      <w:r w:rsidRPr="00FF1508">
        <w:rPr>
          <w:rFonts w:ascii="Times New Roman" w:hAnsi="Times New Roman"/>
          <w:i/>
          <w:color w:val="000000" w:themeColor="text1"/>
          <w:lang w:val="id-ID" w:bidi="ar"/>
        </w:rPr>
        <w:t>, self esteem</w:t>
      </w:r>
      <w:r w:rsidRPr="00FF1508">
        <w:rPr>
          <w:rFonts w:ascii="Times New Roman" w:hAnsi="Times New Roman"/>
          <w:color w:val="000000" w:themeColor="text1"/>
          <w:lang w:val="id-ID" w:bidi="ar"/>
        </w:rPr>
        <w:t>, dan</w:t>
      </w:r>
      <w:r w:rsidRPr="00FF1508">
        <w:rPr>
          <w:rFonts w:ascii="Times New Roman" w:hAnsi="Times New Roman"/>
          <w:color w:val="000000" w:themeColor="text1"/>
          <w:lang w:bidi="ar"/>
        </w:rPr>
        <w:t xml:space="preserve"> </w:t>
      </w:r>
      <w:r w:rsidRPr="00FF1508">
        <w:rPr>
          <w:rFonts w:ascii="Times New Roman" w:hAnsi="Times New Roman"/>
          <w:i/>
          <w:color w:val="000000" w:themeColor="text1"/>
          <w:lang w:bidi="ar"/>
        </w:rPr>
        <w:t>self efficacy</w:t>
      </w:r>
      <w:r w:rsidRPr="00FF1508">
        <w:rPr>
          <w:rFonts w:ascii="Times New Roman" w:hAnsi="Times New Roman"/>
          <w:color w:val="000000" w:themeColor="text1"/>
          <w:lang w:val="id-ID" w:bidi="ar"/>
        </w:rPr>
        <w:t>)</w:t>
      </w:r>
      <w:r w:rsidRPr="00FF1508">
        <w:rPr>
          <w:rFonts w:ascii="Times New Roman" w:hAnsi="Times New Roman"/>
          <w:color w:val="000000" w:themeColor="text1"/>
          <w:lang w:bidi="ar"/>
        </w:rPr>
        <w:t xml:space="preserve"> serta teori-teori tentang</w:t>
      </w:r>
      <w:r w:rsidRPr="00FF1508">
        <w:rPr>
          <w:rFonts w:ascii="Times New Roman" w:hAnsi="Times New Roman"/>
          <w:i/>
          <w:color w:val="000000" w:themeColor="text1"/>
          <w:lang w:bidi="ar"/>
        </w:rPr>
        <w:t xml:space="preserve"> psychological capital</w:t>
      </w:r>
      <w:r w:rsidRPr="00FF1508">
        <w:rPr>
          <w:rFonts w:ascii="Times New Roman" w:hAnsi="Times New Roman"/>
          <w:i/>
          <w:color w:val="000000" w:themeColor="text1"/>
          <w:lang w:val="id-ID" w:bidi="ar"/>
        </w:rPr>
        <w:t>.</w:t>
      </w:r>
    </w:p>
    <w:p w:rsidR="007705D3" w:rsidRPr="000137D6" w:rsidRDefault="007705D3" w:rsidP="000137D6">
      <w:pPr>
        <w:spacing w:after="0" w:line="360" w:lineRule="auto"/>
        <w:contextualSpacing/>
        <w:jc w:val="both"/>
        <w:rPr>
          <w:rFonts w:ascii="Times New Roman" w:hAnsi="Times New Roman"/>
          <w:b/>
        </w:rPr>
      </w:pPr>
    </w:p>
    <w:p w:rsidR="007D786C" w:rsidRDefault="000137D6" w:rsidP="008416D6">
      <w:pPr>
        <w:spacing w:after="0" w:line="240" w:lineRule="auto"/>
        <w:contextualSpacing/>
        <w:rPr>
          <w:rFonts w:ascii="Times New Roman" w:hAnsi="Times New Roman"/>
          <w:b/>
          <w:sz w:val="24"/>
          <w:szCs w:val="24"/>
        </w:rPr>
      </w:pPr>
      <w:r>
        <w:rPr>
          <w:rFonts w:ascii="Times New Roman" w:hAnsi="Times New Roman"/>
          <w:b/>
          <w:sz w:val="24"/>
          <w:szCs w:val="24"/>
        </w:rPr>
        <w:t>DAFTAR PUSTAKA</w:t>
      </w:r>
    </w:p>
    <w:p w:rsidR="00083A05" w:rsidRPr="00665259" w:rsidRDefault="00083A05"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themeColor="text1"/>
        </w:rPr>
        <w:fldChar w:fldCharType="begin" w:fldLock="1"/>
      </w:r>
      <w:r w:rsidRPr="00665259">
        <w:rPr>
          <w:rFonts w:ascii="Times New Roman" w:hAnsi="Times New Roman"/>
          <w:color w:val="000000" w:themeColor="text1"/>
        </w:rPr>
        <w:instrText xml:space="preserve">ADDIN Mendeley Bibliography CSL_BIBLIOGRAPHY </w:instrText>
      </w:r>
      <w:r w:rsidRPr="00665259">
        <w:rPr>
          <w:rFonts w:ascii="Times New Roman" w:hAnsi="Times New Roman"/>
          <w:color w:val="000000" w:themeColor="text1"/>
        </w:rPr>
        <w:fldChar w:fldCharType="separate"/>
      </w:r>
      <w:r w:rsidR="004E3702" w:rsidRPr="00665259">
        <w:rPr>
          <w:rFonts w:ascii="Times New Roman" w:hAnsi="Times New Roman"/>
          <w:color w:val="000000" w:themeColor="text1"/>
        </w:rPr>
        <w:t xml:space="preserve"> </w:t>
      </w:r>
      <w:r w:rsidR="004E3702" w:rsidRPr="00665259">
        <w:rPr>
          <w:rFonts w:ascii="Times New Roman" w:hAnsi="Times New Roman"/>
          <w:color w:val="000000" w:themeColor="text1"/>
        </w:rPr>
        <w:t xml:space="preserve">Ayu, R.A., Syamsul, M. &amp; Anggraini, S. (2015). Pengaruh job demands, job resources dan personal resources terhadap work engagement. </w:t>
      </w:r>
      <w:r w:rsidR="004E3702" w:rsidRPr="00665259">
        <w:rPr>
          <w:rFonts w:ascii="Times New Roman" w:hAnsi="Times New Roman"/>
          <w:i/>
          <w:color w:val="000000" w:themeColor="text1"/>
        </w:rPr>
        <w:t>Jurnal Aplikasi</w:t>
      </w:r>
      <w:r w:rsidR="004E3702" w:rsidRPr="00665259">
        <w:rPr>
          <w:rFonts w:ascii="Times New Roman" w:hAnsi="Times New Roman"/>
          <w:color w:val="000000" w:themeColor="text1"/>
        </w:rPr>
        <w:t xml:space="preserve"> </w:t>
      </w:r>
      <w:r w:rsidR="004E3702" w:rsidRPr="00665259">
        <w:rPr>
          <w:rFonts w:ascii="Times New Roman" w:hAnsi="Times New Roman"/>
          <w:i/>
          <w:color w:val="000000" w:themeColor="text1"/>
        </w:rPr>
        <w:t>Bisnis dan Manajemen</w:t>
      </w:r>
      <w:r w:rsidR="004E3702" w:rsidRPr="00665259">
        <w:rPr>
          <w:rFonts w:ascii="Times New Roman" w:hAnsi="Times New Roman"/>
          <w:color w:val="000000" w:themeColor="text1"/>
        </w:rPr>
        <w:t xml:space="preserve"> </w:t>
      </w:r>
      <w:r w:rsidR="004E3702" w:rsidRPr="00665259">
        <w:rPr>
          <w:rFonts w:ascii="Times New Roman" w:hAnsi="Times New Roman"/>
          <w:i/>
          <w:color w:val="000000" w:themeColor="text1"/>
        </w:rPr>
        <w:t>(JABM)</w:t>
      </w:r>
      <w:r w:rsidR="004E3702" w:rsidRPr="00665259">
        <w:rPr>
          <w:rFonts w:ascii="Times New Roman" w:hAnsi="Times New Roman"/>
          <w:color w:val="000000" w:themeColor="text1"/>
        </w:rPr>
        <w:t xml:space="preserve">, </w:t>
      </w:r>
      <w:r w:rsidR="004E3702" w:rsidRPr="00665259">
        <w:rPr>
          <w:rFonts w:ascii="Times New Roman" w:hAnsi="Times New Roman"/>
          <w:i/>
          <w:color w:val="000000" w:themeColor="text1"/>
        </w:rPr>
        <w:t>1</w:t>
      </w:r>
      <w:r w:rsidR="004E3702" w:rsidRPr="00665259">
        <w:rPr>
          <w:rFonts w:ascii="Times New Roman" w:hAnsi="Times New Roman"/>
          <w:color w:val="000000" w:themeColor="text1"/>
        </w:rPr>
        <w:t xml:space="preserve">(1), </w:t>
      </w:r>
      <w:r w:rsidR="004E3702" w:rsidRPr="00665259">
        <w:rPr>
          <w:rFonts w:ascii="Times New Roman" w:hAnsi="Times New Roman"/>
        </w:rPr>
        <w:t>12-22</w:t>
      </w:r>
      <w:r w:rsidRPr="00665259">
        <w:rPr>
          <w:rFonts w:ascii="Times New Roman" w:hAnsi="Times New Roman"/>
          <w:noProof/>
          <w:color w:val="000000" w:themeColor="text1"/>
        </w:rPr>
        <w:t xml:space="preserve">Dadgar, M. (2012). The academic consequences of employment for students enrolled in community college, </w:t>
      </w:r>
      <w:r w:rsidRPr="00665259">
        <w:rPr>
          <w:rFonts w:ascii="Times New Roman" w:hAnsi="Times New Roman"/>
          <w:i/>
          <w:iCs/>
          <w:noProof/>
          <w:color w:val="000000" w:themeColor="text1"/>
        </w:rPr>
        <w:t xml:space="preserve">CCRC Working Paper, </w:t>
      </w:r>
      <w:r w:rsidRPr="00665259">
        <w:rPr>
          <w:rFonts w:ascii="Times New Roman" w:hAnsi="Times New Roman"/>
          <w:noProof/>
          <w:color w:val="000000" w:themeColor="text1"/>
        </w:rPr>
        <w:t>(46).</w:t>
      </w: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rPr>
        <w:t xml:space="preserve">Azwar, S. (2015). </w:t>
      </w:r>
      <w:r w:rsidRPr="00665259">
        <w:rPr>
          <w:rFonts w:ascii="Times New Roman" w:hAnsi="Times New Roman"/>
          <w:i/>
          <w:iCs/>
        </w:rPr>
        <w:t xml:space="preserve">Penyusunan skala psikologi </w:t>
      </w:r>
      <w:r w:rsidRPr="00665259">
        <w:rPr>
          <w:rFonts w:ascii="Times New Roman" w:hAnsi="Times New Roman"/>
        </w:rPr>
        <w:t>(Edisi 2). Yogyakarta: Pustaka Belajar.</w:t>
      </w:r>
      <w:r w:rsidR="00083A05" w:rsidRPr="00665259">
        <w:rPr>
          <w:rFonts w:ascii="Times New Roman" w:hAnsi="Times New Roman"/>
          <w:color w:val="000000" w:themeColor="text1"/>
        </w:rPr>
        <w:t xml:space="preserve">Kaho, J, R. (2015, 30 Juli). Hati-hati, mahasiswa yang bekerja bisa memiliki masalah mental. </w:t>
      </w:r>
      <w:r w:rsidR="00083A05" w:rsidRPr="00665259">
        <w:rPr>
          <w:rFonts w:ascii="Times New Roman" w:hAnsi="Times New Roman"/>
          <w:i/>
          <w:color w:val="000000" w:themeColor="text1"/>
        </w:rPr>
        <w:t xml:space="preserve">Brilio.net. </w:t>
      </w:r>
      <w:r w:rsidR="00083A05" w:rsidRPr="00665259">
        <w:rPr>
          <w:rFonts w:ascii="Times New Roman" w:hAnsi="Times New Roman"/>
          <w:color w:val="000000" w:themeColor="text1"/>
        </w:rPr>
        <w:t xml:space="preserve">Diakses dari </w:t>
      </w:r>
      <w:hyperlink r:id="rId15" w:history="1">
        <w:r w:rsidR="00083A05" w:rsidRPr="00665259">
          <w:rPr>
            <w:rStyle w:val="Hyperlink"/>
            <w:rFonts w:ascii="Times New Roman" w:hAnsi="Times New Roman"/>
            <w:color w:val="000000" w:themeColor="text1"/>
          </w:rPr>
          <w:t>https://www.brilio.net/life/hati-hati-mahasiswa-yang-bekerja-bisa-memiliki-masalah-mental-150730a.html</w:t>
        </w:r>
      </w:hyperlink>
    </w:p>
    <w:p w:rsidR="00083A05" w:rsidRPr="00665259" w:rsidRDefault="00665259" w:rsidP="00665259">
      <w:pPr>
        <w:spacing w:after="0" w:line="240" w:lineRule="auto"/>
        <w:ind w:left="567" w:hanging="567"/>
        <w:jc w:val="both"/>
        <w:rPr>
          <w:rFonts w:ascii="Times New Roman" w:hAnsi="Times New Roman"/>
          <w:color w:val="000000" w:themeColor="text1"/>
        </w:rPr>
      </w:pPr>
      <w:r w:rsidRPr="00665259">
        <w:rPr>
          <w:rFonts w:ascii="Times New Roman" w:hAnsi="Times New Roman"/>
          <w:color w:val="000000" w:themeColor="text1"/>
        </w:rPr>
        <w:t>Bakker, A.B. (2007). The crossover of work engagement between working couples:</w:t>
      </w:r>
      <w:r w:rsidRPr="00665259">
        <w:rPr>
          <w:rFonts w:ascii="Times New Roman" w:hAnsi="Times New Roman"/>
          <w:i/>
          <w:color w:val="000000" w:themeColor="text1"/>
        </w:rPr>
        <w:t xml:space="preserve"> </w:t>
      </w:r>
      <w:r w:rsidRPr="00665259">
        <w:rPr>
          <w:rFonts w:ascii="Times New Roman" w:hAnsi="Times New Roman"/>
          <w:color w:val="000000" w:themeColor="text1"/>
        </w:rPr>
        <w:t>A closer look at the role of empathy</w:t>
      </w:r>
      <w:r w:rsidRPr="00665259">
        <w:rPr>
          <w:rFonts w:ascii="Times New Roman" w:hAnsi="Times New Roman"/>
          <w:i/>
          <w:color w:val="000000" w:themeColor="text1"/>
        </w:rPr>
        <w:t>. Journal of Managerial Psychology</w:t>
      </w:r>
      <w:r w:rsidRPr="00665259">
        <w:rPr>
          <w:rFonts w:ascii="Times New Roman" w:hAnsi="Times New Roman"/>
          <w:color w:val="000000" w:themeColor="text1"/>
        </w:rPr>
        <w:t>,</w:t>
      </w:r>
      <w:r w:rsidRPr="00665259">
        <w:rPr>
          <w:rFonts w:ascii="Times New Roman" w:hAnsi="Times New Roman"/>
          <w:i/>
          <w:color w:val="000000" w:themeColor="text1"/>
        </w:rPr>
        <w:t xml:space="preserve"> </w:t>
      </w:r>
      <w:r w:rsidRPr="00665259">
        <w:rPr>
          <w:rFonts w:ascii="Times New Roman" w:hAnsi="Times New Roman"/>
          <w:i/>
          <w:color w:val="000000" w:themeColor="text1"/>
        </w:rPr>
        <w:t>24</w:t>
      </w:r>
      <w:r w:rsidRPr="00665259">
        <w:rPr>
          <w:rFonts w:ascii="Times New Roman" w:hAnsi="Times New Roman"/>
          <w:color w:val="000000" w:themeColor="text1"/>
        </w:rPr>
        <w:t>(3), 220-236</w:t>
      </w:r>
    </w:p>
    <w:p w:rsidR="00665259" w:rsidRPr="00665259" w:rsidRDefault="00665259" w:rsidP="00665259">
      <w:pPr>
        <w:spacing w:after="0" w:line="240" w:lineRule="auto"/>
        <w:ind w:left="284" w:hanging="284"/>
        <w:jc w:val="both"/>
        <w:rPr>
          <w:rFonts w:ascii="Times New Roman" w:hAnsi="Times New Roman"/>
          <w:i/>
          <w:color w:val="000000" w:themeColor="text1"/>
        </w:rPr>
      </w:pP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themeColor="text1"/>
        </w:rPr>
        <w:t xml:space="preserve">Bakker, A. B., Wilmar, B. S., Michael, P. L &amp; Toon, W. T. (2008). Work engagement:An emerging concept in occupational health psychology. </w:t>
      </w:r>
      <w:r w:rsidRPr="00665259">
        <w:rPr>
          <w:rFonts w:ascii="Times New Roman" w:hAnsi="Times New Roman"/>
          <w:i/>
          <w:color w:val="000000" w:themeColor="text1"/>
        </w:rPr>
        <w:t>Institute of Psychology</w:t>
      </w:r>
      <w:r w:rsidRPr="00665259">
        <w:rPr>
          <w:rFonts w:ascii="Times New Roman" w:hAnsi="Times New Roman"/>
          <w:color w:val="000000" w:themeColor="text1"/>
        </w:rPr>
        <w:t>,</w:t>
      </w:r>
      <w:r w:rsidRPr="00665259">
        <w:rPr>
          <w:rFonts w:ascii="Times New Roman" w:hAnsi="Times New Roman"/>
          <w:i/>
          <w:color w:val="000000" w:themeColor="text1"/>
        </w:rPr>
        <w:t xml:space="preserve"> 22</w:t>
      </w:r>
      <w:r w:rsidRPr="00665259">
        <w:rPr>
          <w:rFonts w:ascii="Times New Roman" w:hAnsi="Times New Roman"/>
          <w:color w:val="000000" w:themeColor="text1"/>
        </w:rPr>
        <w:t>(3), 187-200</w:t>
      </w: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rPr>
        <w:t xml:space="preserve">Bakker, A. B., Simon L., &amp; Michael P. (2011). Key questions regarding work engagement. </w:t>
      </w:r>
      <w:r w:rsidRPr="00665259">
        <w:rPr>
          <w:rFonts w:ascii="Times New Roman" w:hAnsi="Times New Roman"/>
          <w:i/>
        </w:rPr>
        <w:t>European Journal of Work and Organizational Psychology</w:t>
      </w:r>
      <w:r w:rsidRPr="00665259">
        <w:rPr>
          <w:rFonts w:ascii="Times New Roman" w:hAnsi="Times New Roman"/>
        </w:rPr>
        <w:t xml:space="preserve">, </w:t>
      </w:r>
      <w:r w:rsidRPr="00665259">
        <w:rPr>
          <w:rFonts w:ascii="Times New Roman" w:hAnsi="Times New Roman"/>
          <w:i/>
        </w:rPr>
        <w:t>20</w:t>
      </w:r>
      <w:r w:rsidRPr="00665259">
        <w:rPr>
          <w:rFonts w:ascii="Times New Roman" w:hAnsi="Times New Roman"/>
        </w:rPr>
        <w:t>(1), 4–28.</w:t>
      </w: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rPr>
        <w:t xml:space="preserve">Bakker, A. B., &amp; Bal, P. M. (2010). Weekly work engagement and performance: A studi among strating teachers. </w:t>
      </w:r>
      <w:r w:rsidRPr="00665259">
        <w:rPr>
          <w:rFonts w:ascii="Times New Roman" w:hAnsi="Times New Roman"/>
          <w:i/>
        </w:rPr>
        <w:t>Journal of Occupational and Organizational Psychology</w:t>
      </w:r>
      <w:r w:rsidRPr="00665259">
        <w:rPr>
          <w:rFonts w:ascii="Times New Roman" w:hAnsi="Times New Roman"/>
        </w:rPr>
        <w:t xml:space="preserve">, </w:t>
      </w:r>
      <w:r w:rsidRPr="00665259">
        <w:rPr>
          <w:rFonts w:ascii="Times New Roman" w:hAnsi="Times New Roman"/>
          <w:i/>
        </w:rPr>
        <w:t>83</w:t>
      </w:r>
      <w:r w:rsidRPr="00665259">
        <w:rPr>
          <w:rFonts w:ascii="Times New Roman" w:hAnsi="Times New Roman"/>
        </w:rPr>
        <w:t>(3), 189-206.</w:t>
      </w: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rPr>
        <w:t xml:space="preserve">Bandura, Albert. 2001. Social Cognitive Theory: An Agentic Perspective. Department of Psychology, Stanford University, Stanford, California: Annual Reviews. Vol. </w:t>
      </w:r>
      <w:r w:rsidRPr="00665259">
        <w:rPr>
          <w:rFonts w:ascii="Times New Roman" w:hAnsi="Times New Roman"/>
          <w:i/>
        </w:rPr>
        <w:t>52</w:t>
      </w:r>
      <w:r w:rsidRPr="00665259">
        <w:rPr>
          <w:rFonts w:ascii="Times New Roman" w:hAnsi="Times New Roman"/>
        </w:rPr>
        <w:t>(1) 26</w:t>
      </w: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themeColor="text1"/>
        </w:rPr>
        <w:t xml:space="preserve">Costantini. A., De Paola, F., Ceschi, A., Sartori, R., Meneghini, A.M., &amp;Di Fabio, A., (2017). Work engagement and psychological capital in the Italian public administration : A new resource-based intervention programme. </w:t>
      </w:r>
      <w:r w:rsidRPr="00665259">
        <w:rPr>
          <w:rFonts w:ascii="Times New Roman" w:hAnsi="Times New Roman"/>
          <w:i/>
          <w:color w:val="000000" w:themeColor="text1"/>
        </w:rPr>
        <w:t xml:space="preserve">SA Journal of Industrial Psychology. </w:t>
      </w:r>
      <w:r w:rsidRPr="00665259">
        <w:rPr>
          <w:rFonts w:ascii="Times New Roman" w:hAnsi="Times New Roman"/>
          <w:color w:val="000000" w:themeColor="text1"/>
        </w:rPr>
        <w:t>43(0), a1413</w:t>
      </w:r>
      <w:r w:rsidR="00083A05" w:rsidRPr="00665259">
        <w:rPr>
          <w:rFonts w:ascii="Times New Roman" w:hAnsi="Times New Roman"/>
          <w:noProof/>
          <w:color w:val="000000" w:themeColor="text1"/>
        </w:rPr>
        <w:t>.</w:t>
      </w:r>
    </w:p>
    <w:p w:rsidR="00083A05" w:rsidRPr="00665259" w:rsidRDefault="00665259" w:rsidP="00083A05">
      <w:pPr>
        <w:spacing w:line="240" w:lineRule="auto"/>
        <w:ind w:left="720" w:hanging="720"/>
        <w:jc w:val="both"/>
        <w:rPr>
          <w:rFonts w:ascii="Times New Roman" w:hAnsi="Times New Roman"/>
          <w:color w:val="000000" w:themeColor="text1"/>
        </w:rPr>
      </w:pPr>
      <w:r w:rsidRPr="00665259">
        <w:rPr>
          <w:rFonts w:ascii="Times New Roman" w:hAnsi="Times New Roman"/>
        </w:rPr>
        <w:lastRenderedPageBreak/>
        <w:t xml:space="preserve">Ghufron, M. Nur &amp;Rini Risnawati. (2014). </w:t>
      </w:r>
      <w:r w:rsidRPr="00665259">
        <w:rPr>
          <w:rFonts w:ascii="Times New Roman" w:hAnsi="Times New Roman"/>
          <w:i/>
        </w:rPr>
        <w:t>Teori-Teori Psikologi</w:t>
      </w:r>
      <w:r w:rsidRPr="00665259">
        <w:rPr>
          <w:rFonts w:ascii="Times New Roman" w:hAnsi="Times New Roman"/>
        </w:rPr>
        <w:t>.Yogyakarta : Ar-ruzz Media.</w:t>
      </w:r>
    </w:p>
    <w:p w:rsidR="00083A05" w:rsidRPr="00665259" w:rsidRDefault="00665259" w:rsidP="00083A05">
      <w:pPr>
        <w:spacing w:line="240" w:lineRule="auto"/>
        <w:ind w:left="720" w:hanging="720"/>
        <w:jc w:val="both"/>
        <w:rPr>
          <w:rFonts w:ascii="Times New Roman" w:hAnsi="Times New Roman"/>
          <w:color w:val="000000" w:themeColor="text1"/>
        </w:rPr>
      </w:pPr>
      <w:r w:rsidRPr="00665259">
        <w:rPr>
          <w:rFonts w:ascii="Times New Roman" w:hAnsi="Times New Roman"/>
          <w:color w:val="000000" w:themeColor="text1"/>
        </w:rPr>
        <w:t xml:space="preserve">Luthans, F., Avolio, B.J., Avey, J.B., Norman, S.M. (2007). Positive </w:t>
      </w:r>
      <w:r w:rsidRPr="00665259">
        <w:rPr>
          <w:rFonts w:ascii="Times New Roman" w:hAnsi="Times New Roman"/>
          <w:i/>
          <w:color w:val="000000" w:themeColor="text1"/>
        </w:rPr>
        <w:t>psychological capital</w:t>
      </w:r>
      <w:r w:rsidRPr="00665259">
        <w:rPr>
          <w:rFonts w:ascii="Times New Roman" w:hAnsi="Times New Roman"/>
          <w:color w:val="000000" w:themeColor="text1"/>
        </w:rPr>
        <w:t xml:space="preserve">: Measurement and relationship with performance and satisfaction. </w:t>
      </w:r>
      <w:r w:rsidRPr="00665259">
        <w:rPr>
          <w:rFonts w:ascii="Times New Roman" w:hAnsi="Times New Roman"/>
          <w:i/>
          <w:color w:val="000000" w:themeColor="text1"/>
        </w:rPr>
        <w:t>Personnel psychology, 2007</w:t>
      </w:r>
      <w:r w:rsidRPr="00665259">
        <w:rPr>
          <w:rFonts w:ascii="Times New Roman" w:hAnsi="Times New Roman"/>
          <w:color w:val="000000" w:themeColor="text1"/>
        </w:rPr>
        <w:t>, 60, 541-572.</w:t>
      </w:r>
      <w:r w:rsidR="00083A05" w:rsidRPr="00665259">
        <w:rPr>
          <w:rFonts w:ascii="Times New Roman" w:hAnsi="Times New Roman"/>
          <w:color w:val="000000" w:themeColor="text1"/>
        </w:rPr>
        <w:t xml:space="preserve"> </w:t>
      </w:r>
    </w:p>
    <w:p w:rsidR="00083A05" w:rsidRPr="00665259" w:rsidRDefault="00665259" w:rsidP="00665259">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themeColor="text1"/>
        </w:rPr>
        <w:t xml:space="preserve">Luthans, F., Larson, M. (2006). Potential added value of </w:t>
      </w:r>
      <w:r w:rsidRPr="00665259">
        <w:rPr>
          <w:rFonts w:ascii="Times New Roman" w:hAnsi="Times New Roman"/>
          <w:i/>
          <w:color w:val="000000" w:themeColor="text1"/>
        </w:rPr>
        <w:t>psychological capital</w:t>
      </w:r>
      <w:r w:rsidRPr="00665259">
        <w:rPr>
          <w:rFonts w:ascii="Times New Roman" w:hAnsi="Times New Roman"/>
          <w:color w:val="000000" w:themeColor="text1"/>
        </w:rPr>
        <w:t xml:space="preserve"> in predicting work attitudes. </w:t>
      </w:r>
      <w:r w:rsidRPr="00665259">
        <w:rPr>
          <w:rFonts w:ascii="Times New Roman" w:hAnsi="Times New Roman"/>
          <w:i/>
          <w:color w:val="000000" w:themeColor="text1"/>
        </w:rPr>
        <w:t>Journal of leadership &amp; Organizational Studies</w:t>
      </w:r>
      <w:r w:rsidRPr="00665259">
        <w:rPr>
          <w:rFonts w:ascii="Times New Roman" w:hAnsi="Times New Roman"/>
          <w:color w:val="000000" w:themeColor="text1"/>
        </w:rPr>
        <w:t xml:space="preserve">. Vol </w:t>
      </w:r>
      <w:r w:rsidRPr="00665259">
        <w:rPr>
          <w:rFonts w:ascii="Times New Roman" w:hAnsi="Times New Roman"/>
          <w:i/>
          <w:color w:val="000000" w:themeColor="text1"/>
        </w:rPr>
        <w:t>13</w:t>
      </w:r>
      <w:r w:rsidRPr="00665259">
        <w:rPr>
          <w:rFonts w:ascii="Times New Roman" w:hAnsi="Times New Roman"/>
          <w:color w:val="000000" w:themeColor="text1"/>
        </w:rPr>
        <w:t>(2).</w:t>
      </w:r>
      <w:r w:rsidRPr="00665259">
        <w:rPr>
          <w:rFonts w:ascii="Times New Roman" w:hAnsi="Times New Roman"/>
          <w:color w:val="000000" w:themeColor="text1"/>
        </w:rPr>
        <w:t xml:space="preserve"> </w:t>
      </w:r>
      <w:r w:rsidRPr="00665259">
        <w:rPr>
          <w:rFonts w:ascii="Times New Roman" w:hAnsi="Times New Roman"/>
          <w:color w:val="000000" w:themeColor="text1"/>
        </w:rPr>
        <w:t xml:space="preserve">Luthans, F., Youssef, C. M., &amp; Avolio, B. J. (2007). </w:t>
      </w:r>
      <w:r w:rsidRPr="00665259">
        <w:rPr>
          <w:rFonts w:ascii="Times New Roman" w:hAnsi="Times New Roman"/>
          <w:i/>
          <w:color w:val="000000" w:themeColor="text1"/>
        </w:rPr>
        <w:t>Psychological capital : developing the human competitive edge.</w:t>
      </w:r>
      <w:r w:rsidRPr="00665259">
        <w:rPr>
          <w:rFonts w:ascii="Times New Roman" w:hAnsi="Times New Roman"/>
          <w:color w:val="000000" w:themeColor="text1"/>
        </w:rPr>
        <w:t xml:space="preserve"> New York : Oxford University Press.</w:t>
      </w:r>
    </w:p>
    <w:p w:rsidR="00083A05" w:rsidRPr="00665259" w:rsidRDefault="00665259"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themeColor="text1"/>
        </w:rPr>
        <w:t xml:space="preserve">Mcewen, K. (2011). </w:t>
      </w:r>
      <w:r w:rsidRPr="00665259">
        <w:rPr>
          <w:rFonts w:ascii="Times New Roman" w:hAnsi="Times New Roman"/>
          <w:i/>
          <w:color w:val="000000" w:themeColor="text1"/>
        </w:rPr>
        <w:t>Building Resilience at Work</w:t>
      </w:r>
      <w:r w:rsidRPr="00665259">
        <w:rPr>
          <w:rFonts w:ascii="Times New Roman" w:hAnsi="Times New Roman"/>
          <w:color w:val="000000" w:themeColor="text1"/>
        </w:rPr>
        <w:t>. Australia: Australian Academic Press</w:t>
      </w:r>
    </w:p>
    <w:p w:rsidR="00665259" w:rsidRPr="00665259" w:rsidRDefault="00665259" w:rsidP="00665259">
      <w:pPr>
        <w:spacing w:after="0" w:line="240" w:lineRule="auto"/>
        <w:ind w:left="567" w:hanging="567"/>
        <w:jc w:val="both"/>
        <w:rPr>
          <w:rFonts w:ascii="Times New Roman" w:hAnsi="Times New Roman"/>
          <w:lang w:val="id-ID" w:bidi="ar"/>
        </w:rPr>
      </w:pPr>
      <w:r w:rsidRPr="00665259">
        <w:rPr>
          <w:rFonts w:ascii="Times New Roman" w:hAnsi="Times New Roman"/>
          <w:lang w:val="id-ID" w:bidi="ar"/>
        </w:rPr>
        <w:t xml:space="preserve">Mujiasih, E., Ratnaningsih, Z. (2012). Meningkatkan </w:t>
      </w:r>
      <w:r w:rsidRPr="00665259">
        <w:rPr>
          <w:rFonts w:ascii="Times New Roman" w:hAnsi="Times New Roman"/>
          <w:i/>
          <w:lang w:val="id-ID" w:bidi="ar"/>
        </w:rPr>
        <w:t>work engagement</w:t>
      </w:r>
      <w:r w:rsidRPr="00665259">
        <w:rPr>
          <w:rFonts w:ascii="Times New Roman" w:hAnsi="Times New Roman"/>
          <w:lang w:val="id-ID" w:bidi="ar"/>
        </w:rPr>
        <w:t xml:space="preserve"> melalui gaya kepemimpinan transformasional dan budaya organisasi. </w:t>
      </w:r>
      <w:hyperlink r:id="rId16" w:history="1">
        <w:r w:rsidRPr="00665259">
          <w:rPr>
            <w:rStyle w:val="Hyperlink"/>
            <w:rFonts w:ascii="Times New Roman" w:hAnsi="Times New Roman"/>
            <w:lang w:val="id-ID"/>
          </w:rPr>
          <w:t>http://eprints.unisbank.ac.id/464/1/ARTIKEL-55.pdf</w:t>
        </w:r>
      </w:hyperlink>
      <w:r w:rsidRPr="00665259">
        <w:rPr>
          <w:rFonts w:ascii="Times New Roman" w:hAnsi="Times New Roman"/>
          <w:lang w:val="id-ID" w:bidi="ar"/>
        </w:rPr>
        <w:t xml:space="preserve">. </w:t>
      </w:r>
      <w:r w:rsidRPr="00665259">
        <w:rPr>
          <w:rFonts w:ascii="Times New Roman" w:hAnsi="Times New Roman"/>
          <w:i/>
          <w:lang w:val="id-ID" w:bidi="ar"/>
        </w:rPr>
        <w:t>Journal Of Organizational Bevarior</w:t>
      </w:r>
      <w:r w:rsidRPr="00665259">
        <w:rPr>
          <w:rFonts w:ascii="Times New Roman" w:hAnsi="Times New Roman"/>
          <w:lang w:val="id-ID" w:bidi="ar"/>
        </w:rPr>
        <w:t>, Diakes pada 9 September 2017.</w:t>
      </w:r>
    </w:p>
    <w:p w:rsidR="00665259" w:rsidRPr="00665259" w:rsidRDefault="00665259" w:rsidP="00665259">
      <w:pPr>
        <w:spacing w:after="0" w:line="240" w:lineRule="auto"/>
        <w:ind w:left="567" w:hanging="840"/>
        <w:jc w:val="both"/>
        <w:rPr>
          <w:rFonts w:ascii="Times New Roman" w:hAnsi="Times New Roman"/>
          <w:lang w:val="id-ID" w:bidi="ar"/>
        </w:rPr>
      </w:pPr>
    </w:p>
    <w:p w:rsidR="00665259" w:rsidRPr="00665259" w:rsidRDefault="00665259" w:rsidP="00665259">
      <w:pPr>
        <w:spacing w:after="0" w:line="240" w:lineRule="auto"/>
        <w:ind w:left="567" w:hanging="567"/>
        <w:jc w:val="both"/>
        <w:rPr>
          <w:rFonts w:ascii="Times New Roman" w:hAnsi="Times New Roman"/>
        </w:rPr>
      </w:pPr>
      <w:r w:rsidRPr="00665259">
        <w:rPr>
          <w:rFonts w:ascii="Times New Roman" w:hAnsi="Times New Roman"/>
        </w:rPr>
        <w:t xml:space="preserve">Nugroho Setyo, Mujiasih Endah, dan Prihatsanti. (2013). Hubungan antara psychological capital dengan work engagement pada karyawan PT. Bank Mega regional area Semarang. Jurnal Psikologi Universitas Diponegoro. Vol </w:t>
      </w:r>
      <w:r w:rsidRPr="00665259">
        <w:rPr>
          <w:rFonts w:ascii="Times New Roman" w:hAnsi="Times New Roman"/>
          <w:i/>
        </w:rPr>
        <w:t>12</w:t>
      </w:r>
      <w:r w:rsidRPr="00665259">
        <w:rPr>
          <w:rFonts w:ascii="Times New Roman" w:hAnsi="Times New Roman"/>
        </w:rPr>
        <w:t xml:space="preserve"> (2).</w:t>
      </w:r>
    </w:p>
    <w:p w:rsidR="00665259" w:rsidRPr="00665259" w:rsidRDefault="00665259" w:rsidP="00665259">
      <w:pPr>
        <w:spacing w:after="0" w:line="240" w:lineRule="auto"/>
        <w:ind w:left="567" w:hanging="840"/>
        <w:jc w:val="both"/>
        <w:rPr>
          <w:rFonts w:ascii="Times New Roman" w:hAnsi="Times New Roman"/>
        </w:rPr>
      </w:pPr>
    </w:p>
    <w:p w:rsidR="00083A05" w:rsidRPr="00665259" w:rsidRDefault="00665259" w:rsidP="00665259">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rPr>
        <w:t>Othman Noraini dan Nasurdin Mohdt Aizzat. (2011), Work engagement of Malaysian Nurses: Exploring the impact of Hope and Resilience</w:t>
      </w:r>
      <w:r w:rsidRPr="00665259">
        <w:rPr>
          <w:rFonts w:ascii="Times New Roman" w:hAnsi="Times New Roman"/>
          <w:i/>
        </w:rPr>
        <w:t>. Jurnal of Economic and Management Engineering</w:t>
      </w:r>
      <w:r w:rsidRPr="00665259">
        <w:rPr>
          <w:rFonts w:ascii="Times New Roman" w:hAnsi="Times New Roman"/>
        </w:rPr>
        <w:t xml:space="preserve">. Vol </w:t>
      </w:r>
      <w:r w:rsidRPr="00665259">
        <w:rPr>
          <w:rFonts w:ascii="Times New Roman" w:hAnsi="Times New Roman"/>
          <w:i/>
        </w:rPr>
        <w:t>5</w:t>
      </w:r>
      <w:r w:rsidRPr="00665259">
        <w:rPr>
          <w:rFonts w:ascii="Times New Roman" w:hAnsi="Times New Roman"/>
        </w:rPr>
        <w:t>(12).</w:t>
      </w:r>
    </w:p>
    <w:p w:rsidR="00665259" w:rsidRPr="00665259" w:rsidRDefault="00665259" w:rsidP="00665259">
      <w:pPr>
        <w:spacing w:after="0" w:line="240" w:lineRule="auto"/>
        <w:ind w:left="567" w:hanging="567"/>
        <w:jc w:val="both"/>
        <w:rPr>
          <w:rFonts w:ascii="Times New Roman" w:hAnsi="Times New Roman"/>
        </w:rPr>
      </w:pPr>
      <w:r w:rsidRPr="00665259">
        <w:rPr>
          <w:rFonts w:ascii="Times New Roman" w:hAnsi="Times New Roman"/>
        </w:rPr>
        <w:t xml:space="preserve">Xanthopoulou. D., Bakker, A. B., Demerouti, E., &amp; Schaufeli, W. B. (2009). Work engagement and financial returns: A diary study on the role of job and personal resources. </w:t>
      </w:r>
      <w:r w:rsidRPr="00665259">
        <w:rPr>
          <w:rFonts w:ascii="Times New Roman" w:hAnsi="Times New Roman"/>
          <w:i/>
        </w:rPr>
        <w:t>Journal of Occupational and Organizational Psychology</w:t>
      </w:r>
      <w:r w:rsidRPr="00665259">
        <w:rPr>
          <w:rFonts w:ascii="Times New Roman" w:hAnsi="Times New Roman"/>
        </w:rPr>
        <w:t xml:space="preserve">, </w:t>
      </w:r>
      <w:r w:rsidRPr="00665259">
        <w:rPr>
          <w:rFonts w:ascii="Times New Roman" w:hAnsi="Times New Roman"/>
          <w:i/>
        </w:rPr>
        <w:t>82</w:t>
      </w:r>
      <w:r w:rsidRPr="00665259">
        <w:rPr>
          <w:rFonts w:ascii="Times New Roman" w:hAnsi="Times New Roman"/>
        </w:rPr>
        <w:t>(1), 183-200.</w:t>
      </w:r>
    </w:p>
    <w:p w:rsidR="00665259" w:rsidRPr="00665259" w:rsidRDefault="00665259" w:rsidP="00665259">
      <w:pPr>
        <w:spacing w:after="0" w:line="240" w:lineRule="auto"/>
        <w:ind w:left="567" w:hanging="851"/>
        <w:jc w:val="both"/>
        <w:rPr>
          <w:rFonts w:ascii="Times New Roman" w:hAnsi="Times New Roman"/>
        </w:rPr>
      </w:pPr>
    </w:p>
    <w:p w:rsidR="00083A05" w:rsidRPr="00665259" w:rsidRDefault="00665259" w:rsidP="00665259">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lang w:val="id-ID" w:bidi="ar"/>
        </w:rPr>
        <w:t xml:space="preserve">Yudiani, E. (2017). Work engagement karyawan PT. Bukit Asam Persero ditinjau dari spritualitas. </w:t>
      </w:r>
      <w:r w:rsidRPr="00665259">
        <w:rPr>
          <w:rFonts w:ascii="Times New Roman" w:hAnsi="Times New Roman"/>
          <w:i/>
          <w:color w:val="000000"/>
          <w:lang w:val="id-ID" w:bidi="ar"/>
        </w:rPr>
        <w:t>Jurnal Psikologi Islami</w:t>
      </w:r>
      <w:r w:rsidRPr="00665259">
        <w:rPr>
          <w:rFonts w:ascii="Times New Roman" w:hAnsi="Times New Roman"/>
          <w:color w:val="000000"/>
          <w:lang w:val="id-ID" w:bidi="ar"/>
        </w:rPr>
        <w:t xml:space="preserve">, </w:t>
      </w:r>
      <w:r w:rsidRPr="00665259">
        <w:rPr>
          <w:rFonts w:ascii="Times New Roman" w:hAnsi="Times New Roman"/>
          <w:i/>
          <w:color w:val="000000"/>
          <w:lang w:val="id-ID" w:bidi="ar"/>
        </w:rPr>
        <w:t>3</w:t>
      </w:r>
      <w:r w:rsidRPr="00665259">
        <w:rPr>
          <w:rFonts w:ascii="Times New Roman" w:hAnsi="Times New Roman"/>
          <w:color w:val="000000"/>
          <w:lang w:val="id-ID" w:bidi="ar"/>
        </w:rPr>
        <w:t>(1), 21-32</w:t>
      </w:r>
    </w:p>
    <w:p w:rsidR="006A102F" w:rsidRPr="00665259" w:rsidRDefault="00083A05" w:rsidP="00083A05">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665259">
        <w:rPr>
          <w:rFonts w:ascii="Times New Roman" w:hAnsi="Times New Roman"/>
          <w:color w:val="000000" w:themeColor="text1"/>
        </w:rPr>
        <w:fldChar w:fldCharType="end"/>
      </w:r>
    </w:p>
    <w:p w:rsidR="006A102F" w:rsidRPr="00665259" w:rsidRDefault="006A102F" w:rsidP="008416D6">
      <w:pPr>
        <w:spacing w:after="0" w:line="240" w:lineRule="auto"/>
        <w:contextualSpacing/>
        <w:rPr>
          <w:rFonts w:ascii="Times New Roman" w:hAnsi="Times New Roman"/>
        </w:rPr>
      </w:pPr>
    </w:p>
    <w:sectPr w:rsidR="006A102F" w:rsidRPr="00665259" w:rsidSect="006A102F">
      <w:headerReference w:type="default" r:id="rId17"/>
      <w:footerReference w:type="default" r:id="rId18"/>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030" w:rsidRDefault="00044030" w:rsidP="00025EC7">
      <w:pPr>
        <w:spacing w:after="0" w:line="240" w:lineRule="auto"/>
      </w:pPr>
      <w:r>
        <w:separator/>
      </w:r>
    </w:p>
  </w:endnote>
  <w:endnote w:type="continuationSeparator" w:id="0">
    <w:p w:rsidR="00044030" w:rsidRDefault="00044030" w:rsidP="0002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1" w:rsidRDefault="00464AA1">
    <w:pPr>
      <w:pStyle w:val="Footer"/>
      <w:jc w:val="right"/>
    </w:pPr>
  </w:p>
  <w:p w:rsidR="00464AA1" w:rsidRDefault="0046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335215"/>
      <w:docPartObj>
        <w:docPartGallery w:val="Page Numbers (Bottom of Page)"/>
        <w:docPartUnique/>
      </w:docPartObj>
    </w:sdtPr>
    <w:sdtEndPr>
      <w:rPr>
        <w:noProof/>
      </w:rPr>
    </w:sdtEndPr>
    <w:sdtContent>
      <w:p w:rsidR="00464AA1" w:rsidRDefault="00D16815">
        <w:pPr>
          <w:pStyle w:val="Footer"/>
          <w:jc w:val="right"/>
        </w:pPr>
        <w:r>
          <w:fldChar w:fldCharType="begin"/>
        </w:r>
        <w:r w:rsidR="000318EE">
          <w:instrText xml:space="preserve"> PAGE   \* MERGEFORMAT </w:instrText>
        </w:r>
        <w:r>
          <w:fldChar w:fldCharType="separate"/>
        </w:r>
        <w:r w:rsidR="00083A05">
          <w:rPr>
            <w:noProof/>
          </w:rPr>
          <w:t>1</w:t>
        </w:r>
        <w:r>
          <w:rPr>
            <w:noProof/>
          </w:rPr>
          <w:fldChar w:fldCharType="end"/>
        </w:r>
      </w:p>
    </w:sdtContent>
  </w:sdt>
  <w:p w:rsidR="00464AA1" w:rsidRDefault="00464A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02F" w:rsidRPr="006A102F" w:rsidRDefault="00D16815">
    <w:pPr>
      <w:pStyle w:val="Footer"/>
      <w:jc w:val="right"/>
      <w:rPr>
        <w:rFonts w:ascii="Times New Roman" w:hAnsi="Times New Roman"/>
        <w:sz w:val="24"/>
        <w:szCs w:val="24"/>
      </w:rPr>
    </w:pPr>
    <w:r w:rsidRPr="006A102F">
      <w:rPr>
        <w:rFonts w:ascii="Times New Roman" w:hAnsi="Times New Roman"/>
        <w:sz w:val="24"/>
        <w:szCs w:val="24"/>
      </w:rPr>
      <w:fldChar w:fldCharType="begin"/>
    </w:r>
    <w:r w:rsidR="006A102F" w:rsidRPr="006A102F">
      <w:rPr>
        <w:rFonts w:ascii="Times New Roman" w:hAnsi="Times New Roman"/>
        <w:sz w:val="24"/>
        <w:szCs w:val="24"/>
      </w:rPr>
      <w:instrText xml:space="preserve"> PAGE   \* MERGEFORMAT </w:instrText>
    </w:r>
    <w:r w:rsidRPr="006A102F">
      <w:rPr>
        <w:rFonts w:ascii="Times New Roman" w:hAnsi="Times New Roman"/>
        <w:sz w:val="24"/>
        <w:szCs w:val="24"/>
      </w:rPr>
      <w:fldChar w:fldCharType="separate"/>
    </w:r>
    <w:r w:rsidR="00FE3F1C">
      <w:rPr>
        <w:rFonts w:ascii="Times New Roman" w:hAnsi="Times New Roman"/>
        <w:noProof/>
        <w:sz w:val="24"/>
        <w:szCs w:val="24"/>
      </w:rPr>
      <w:t>15</w:t>
    </w:r>
    <w:r w:rsidRPr="006A102F">
      <w:rPr>
        <w:rFonts w:ascii="Times New Roman" w:hAnsi="Times New Roman"/>
        <w:sz w:val="24"/>
        <w:szCs w:val="24"/>
      </w:rPr>
      <w:fldChar w:fldCharType="end"/>
    </w:r>
  </w:p>
  <w:p w:rsidR="006D31E2" w:rsidRPr="006A102F" w:rsidRDefault="006D31E2">
    <w:pPr>
      <w:rPr>
        <w:rFonts w:ascii="Times New Roman" w:hAnsi="Times New Roman"/>
        <w:sz w:val="24"/>
        <w:szCs w:val="24"/>
      </w:rPr>
    </w:pPr>
  </w:p>
  <w:p w:rsidR="00000000" w:rsidRDefault="00044030"/>
  <w:p w:rsidR="00000000" w:rsidRDefault="000440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030" w:rsidRDefault="00044030" w:rsidP="00025EC7">
      <w:pPr>
        <w:spacing w:after="0" w:line="240" w:lineRule="auto"/>
      </w:pPr>
      <w:r>
        <w:separator/>
      </w:r>
    </w:p>
  </w:footnote>
  <w:footnote w:type="continuationSeparator" w:id="0">
    <w:p w:rsidR="00044030" w:rsidRDefault="00044030" w:rsidP="0002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1" w:rsidRDefault="00464AA1">
    <w:pPr>
      <w:pStyle w:val="Header"/>
      <w:rPr>
        <w:rFonts w:ascii="Times New Roman" w:hAnsi="Times New Roman"/>
        <w:i/>
      </w:rPr>
    </w:pPr>
  </w:p>
  <w:p w:rsidR="00464AA1" w:rsidRDefault="00464AA1">
    <w:pPr>
      <w:pStyle w:val="Header"/>
      <w:rPr>
        <w:rFonts w:ascii="Times New Roman" w:hAnsi="Times New Roman"/>
        <w:i/>
      </w:rPr>
    </w:pPr>
  </w:p>
  <w:p w:rsidR="00464AA1" w:rsidRPr="00881627" w:rsidRDefault="001F3714">
    <w:pPr>
      <w:pStyle w:val="Header"/>
    </w:pPr>
    <w:r>
      <w:rPr>
        <w:i/>
        <w:lang w:val="en-ID"/>
      </w:rPr>
      <w:t>Psychological Capital</w:t>
    </w:r>
    <w:r w:rsidR="00464AA1">
      <w:rPr>
        <w:lang w:val="en-ID"/>
      </w:rPr>
      <w:t xml:space="preserve"> d</w:t>
    </w:r>
    <w:r w:rsidR="00881627">
      <w:rPr>
        <w:lang w:val="en-ID"/>
      </w:rPr>
      <w:t xml:space="preserve">an </w:t>
    </w:r>
    <w:r>
      <w:rPr>
        <w:i/>
        <w:iCs/>
        <w:lang w:val="en-ID"/>
      </w:rPr>
      <w:t>Work Engagement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1" w:rsidRDefault="00464AA1">
    <w:pPr>
      <w:pStyle w:val="Header"/>
      <w:rPr>
        <w:lang w:val="id-ID"/>
      </w:rPr>
    </w:pPr>
    <w:r>
      <w:rPr>
        <w:lang w:val="id-ID"/>
      </w:rPr>
      <w:t xml:space="preserve">Hubungan </w:t>
    </w:r>
    <w:r>
      <w:t xml:space="preserve">Resiliensi dengan </w:t>
    </w:r>
    <w:r>
      <w:rPr>
        <w:i/>
        <w:iCs/>
      </w:rPr>
      <w:t>Work Engagement</w:t>
    </w:r>
  </w:p>
  <w:p w:rsidR="00464AA1" w:rsidRDefault="00464AA1">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1" w:rsidRDefault="00464AA1">
    <w:pPr>
      <w:pStyle w:val="Header"/>
      <w:jc w:val="right"/>
    </w:pPr>
  </w:p>
  <w:p w:rsidR="00464AA1" w:rsidRDefault="00464AA1">
    <w:pPr>
      <w:pStyle w:val="BodyText"/>
      <w:spacing w:line="14" w:lineRule="auto"/>
    </w:pPr>
  </w:p>
  <w:p w:rsidR="00000000" w:rsidRDefault="00044030"/>
  <w:p w:rsidR="00000000" w:rsidRDefault="00044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257CA"/>
    <w:multiLevelType w:val="hybridMultilevel"/>
    <w:tmpl w:val="224E5474"/>
    <w:lvl w:ilvl="0" w:tplc="679E6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C7D7E"/>
    <w:multiLevelType w:val="multilevel"/>
    <w:tmpl w:val="677C7D7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7"/>
    <w:rsid w:val="000137D6"/>
    <w:rsid w:val="00024FFD"/>
    <w:rsid w:val="00025EC7"/>
    <w:rsid w:val="000318EE"/>
    <w:rsid w:val="00037D2E"/>
    <w:rsid w:val="00044030"/>
    <w:rsid w:val="00051F9A"/>
    <w:rsid w:val="00083A05"/>
    <w:rsid w:val="000914E3"/>
    <w:rsid w:val="000A3A5D"/>
    <w:rsid w:val="000A6B61"/>
    <w:rsid w:val="000B11DB"/>
    <w:rsid w:val="000B4A6F"/>
    <w:rsid w:val="00116275"/>
    <w:rsid w:val="00142EAC"/>
    <w:rsid w:val="001900C9"/>
    <w:rsid w:val="001B3A0F"/>
    <w:rsid w:val="001F3714"/>
    <w:rsid w:val="00210242"/>
    <w:rsid w:val="00220EA6"/>
    <w:rsid w:val="00246EE3"/>
    <w:rsid w:val="00257FA1"/>
    <w:rsid w:val="00264B25"/>
    <w:rsid w:val="002A649B"/>
    <w:rsid w:val="002C6CCC"/>
    <w:rsid w:val="002D20A3"/>
    <w:rsid w:val="002E049A"/>
    <w:rsid w:val="00313A1F"/>
    <w:rsid w:val="00332769"/>
    <w:rsid w:val="003327F8"/>
    <w:rsid w:val="00355B26"/>
    <w:rsid w:val="0037557A"/>
    <w:rsid w:val="003761F1"/>
    <w:rsid w:val="003C0D24"/>
    <w:rsid w:val="00423339"/>
    <w:rsid w:val="004511DB"/>
    <w:rsid w:val="00461426"/>
    <w:rsid w:val="00461553"/>
    <w:rsid w:val="00464AA1"/>
    <w:rsid w:val="00465E8C"/>
    <w:rsid w:val="00472B15"/>
    <w:rsid w:val="00487A76"/>
    <w:rsid w:val="004A7290"/>
    <w:rsid w:val="004B2537"/>
    <w:rsid w:val="004E3702"/>
    <w:rsid w:val="004F23B0"/>
    <w:rsid w:val="005041AD"/>
    <w:rsid w:val="00520203"/>
    <w:rsid w:val="00535E33"/>
    <w:rsid w:val="00543016"/>
    <w:rsid w:val="005474F4"/>
    <w:rsid w:val="005648B4"/>
    <w:rsid w:val="00566FD4"/>
    <w:rsid w:val="00577541"/>
    <w:rsid w:val="0059601B"/>
    <w:rsid w:val="005B4196"/>
    <w:rsid w:val="005D2EB2"/>
    <w:rsid w:val="005D67BC"/>
    <w:rsid w:val="005E3E6E"/>
    <w:rsid w:val="005E4C38"/>
    <w:rsid w:val="00600E98"/>
    <w:rsid w:val="0060198A"/>
    <w:rsid w:val="00613F7F"/>
    <w:rsid w:val="00622FA4"/>
    <w:rsid w:val="006344BF"/>
    <w:rsid w:val="006435F7"/>
    <w:rsid w:val="00644BAF"/>
    <w:rsid w:val="0065753D"/>
    <w:rsid w:val="00665259"/>
    <w:rsid w:val="006A102F"/>
    <w:rsid w:val="006A7873"/>
    <w:rsid w:val="006B381C"/>
    <w:rsid w:val="006B6DE1"/>
    <w:rsid w:val="006C1441"/>
    <w:rsid w:val="006D31E2"/>
    <w:rsid w:val="0073653E"/>
    <w:rsid w:val="00741E50"/>
    <w:rsid w:val="007705D3"/>
    <w:rsid w:val="007B2B7C"/>
    <w:rsid w:val="007D786C"/>
    <w:rsid w:val="008056D9"/>
    <w:rsid w:val="008268DF"/>
    <w:rsid w:val="008416D6"/>
    <w:rsid w:val="00842923"/>
    <w:rsid w:val="008561DD"/>
    <w:rsid w:val="00857E43"/>
    <w:rsid w:val="00861DBC"/>
    <w:rsid w:val="00862BEE"/>
    <w:rsid w:val="0086303F"/>
    <w:rsid w:val="00880F55"/>
    <w:rsid w:val="00881627"/>
    <w:rsid w:val="00890C5F"/>
    <w:rsid w:val="008F28D7"/>
    <w:rsid w:val="00903DA3"/>
    <w:rsid w:val="00914530"/>
    <w:rsid w:val="00944BD9"/>
    <w:rsid w:val="00955BDC"/>
    <w:rsid w:val="00985180"/>
    <w:rsid w:val="009C4C6E"/>
    <w:rsid w:val="009E221A"/>
    <w:rsid w:val="00A00807"/>
    <w:rsid w:val="00A06BE5"/>
    <w:rsid w:val="00A51C96"/>
    <w:rsid w:val="00A574E5"/>
    <w:rsid w:val="00A67F83"/>
    <w:rsid w:val="00AA4B60"/>
    <w:rsid w:val="00AC66CF"/>
    <w:rsid w:val="00AE73A4"/>
    <w:rsid w:val="00B34CC5"/>
    <w:rsid w:val="00B72905"/>
    <w:rsid w:val="00B87A08"/>
    <w:rsid w:val="00B92739"/>
    <w:rsid w:val="00BB12A6"/>
    <w:rsid w:val="00BE1203"/>
    <w:rsid w:val="00BE41C9"/>
    <w:rsid w:val="00BE7E38"/>
    <w:rsid w:val="00BF751C"/>
    <w:rsid w:val="00C12270"/>
    <w:rsid w:val="00C43728"/>
    <w:rsid w:val="00C438D7"/>
    <w:rsid w:val="00C94B90"/>
    <w:rsid w:val="00CD5E0D"/>
    <w:rsid w:val="00D10F6F"/>
    <w:rsid w:val="00D15AF1"/>
    <w:rsid w:val="00D16815"/>
    <w:rsid w:val="00D6286E"/>
    <w:rsid w:val="00DA57EE"/>
    <w:rsid w:val="00DB489C"/>
    <w:rsid w:val="00DC56D0"/>
    <w:rsid w:val="00DE498D"/>
    <w:rsid w:val="00DE5CA7"/>
    <w:rsid w:val="00E11CE1"/>
    <w:rsid w:val="00E55B70"/>
    <w:rsid w:val="00E84C18"/>
    <w:rsid w:val="00EA232F"/>
    <w:rsid w:val="00EA3658"/>
    <w:rsid w:val="00EC00A2"/>
    <w:rsid w:val="00ED462B"/>
    <w:rsid w:val="00ED638C"/>
    <w:rsid w:val="00F27472"/>
    <w:rsid w:val="00F4517D"/>
    <w:rsid w:val="00F66A1C"/>
    <w:rsid w:val="00F71D0D"/>
    <w:rsid w:val="00F9069E"/>
    <w:rsid w:val="00F9442E"/>
    <w:rsid w:val="00F9602E"/>
    <w:rsid w:val="00FA7AC3"/>
    <w:rsid w:val="00FC0E96"/>
    <w:rsid w:val="00FC5BA5"/>
    <w:rsid w:val="00FE3F1C"/>
    <w:rsid w:val="00FF15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C6FC"/>
  <w15:docId w15:val="{A516B9B9-E653-44F4-8707-9ECDDC46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EC7"/>
    <w:pPr>
      <w:spacing w:after="200" w:line="276" w:lineRule="auto"/>
    </w:pPr>
    <w:rPr>
      <w:rFonts w:ascii="Calibri" w:eastAsia="Calibri" w:hAnsi="Calibri" w:cs="Times New Roman"/>
    </w:rPr>
  </w:style>
  <w:style w:type="paragraph" w:styleId="Heading1">
    <w:name w:val="heading 1"/>
    <w:next w:val="Normal"/>
    <w:link w:val="Heading1Char"/>
    <w:uiPriority w:val="9"/>
    <w:qFormat/>
    <w:rsid w:val="00ED638C"/>
    <w:pPr>
      <w:keepNext/>
      <w:spacing w:before="240" w:after="60" w:line="256" w:lineRule="auto"/>
      <w:outlineLvl w:val="0"/>
    </w:pPr>
    <w:rPr>
      <w:rFonts w:ascii="Calibri Light" w:eastAsia="Times New Roman" w:hAnsi="Calibri Light" w:cs="Times New Roman"/>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5EC7"/>
    <w:rPr>
      <w:color w:val="0000FF"/>
      <w:u w:val="single"/>
    </w:rPr>
  </w:style>
  <w:style w:type="paragraph" w:styleId="NormalWeb">
    <w:name w:val="Normal (Web)"/>
    <w:unhideWhenUsed/>
    <w:rsid w:val="00025EC7"/>
    <w:pPr>
      <w:spacing w:before="100" w:beforeAutospacing="1" w:after="100" w:afterAutospacing="1" w:line="240" w:lineRule="auto"/>
    </w:pPr>
    <w:rPr>
      <w:rFonts w:ascii="Calibri" w:eastAsia="Calibri" w:hAnsi="Calibri" w:cs="Times New Roman"/>
      <w:sz w:val="24"/>
      <w:szCs w:val="24"/>
      <w:lang w:eastAsia="zh-CN"/>
    </w:rPr>
  </w:style>
  <w:style w:type="paragraph" w:styleId="ListParagraph">
    <w:name w:val="List Paragraph"/>
    <w:basedOn w:val="Normal"/>
    <w:uiPriority w:val="34"/>
    <w:qFormat/>
    <w:rsid w:val="00025EC7"/>
    <w:pPr>
      <w:ind w:left="720"/>
      <w:contextualSpacing/>
    </w:pPr>
    <w:rPr>
      <w:lang w:val="id-ID"/>
    </w:rPr>
  </w:style>
  <w:style w:type="paragraph" w:styleId="Header">
    <w:name w:val="header"/>
    <w:basedOn w:val="Normal"/>
    <w:link w:val="HeaderChar"/>
    <w:uiPriority w:val="99"/>
    <w:unhideWhenUsed/>
    <w:rsid w:val="00025EC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25EC7"/>
    <w:rPr>
      <w:rFonts w:ascii="Calibri" w:eastAsia="Calibri" w:hAnsi="Calibri" w:cs="Times New Roman"/>
    </w:rPr>
  </w:style>
  <w:style w:type="paragraph" w:styleId="Footer">
    <w:name w:val="footer"/>
    <w:basedOn w:val="Normal"/>
    <w:link w:val="FooterChar"/>
    <w:uiPriority w:val="99"/>
    <w:unhideWhenUsed/>
    <w:rsid w:val="00025EC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25EC7"/>
    <w:rPr>
      <w:rFonts w:ascii="Calibri" w:eastAsia="Calibri" w:hAnsi="Calibri" w:cs="Times New Roman"/>
    </w:rPr>
  </w:style>
  <w:style w:type="character" w:customStyle="1" w:styleId="Heading1Char">
    <w:name w:val="Heading 1 Char"/>
    <w:basedOn w:val="DefaultParagraphFont"/>
    <w:link w:val="Heading1"/>
    <w:uiPriority w:val="9"/>
    <w:rsid w:val="00ED638C"/>
    <w:rPr>
      <w:rFonts w:ascii="Calibri Light" w:eastAsia="Times New Roman" w:hAnsi="Calibri Light" w:cs="Times New Roman"/>
      <w:b/>
      <w:bCs/>
      <w:kern w:val="32"/>
      <w:sz w:val="32"/>
      <w:szCs w:val="32"/>
      <w:lang w:eastAsia="zh-CN"/>
    </w:rPr>
  </w:style>
  <w:style w:type="paragraph" w:customStyle="1" w:styleId="msolistparagraph0">
    <w:name w:val="msolistparagraph"/>
    <w:rsid w:val="00313A1F"/>
    <w:pPr>
      <w:spacing w:after="200" w:line="276" w:lineRule="auto"/>
      <w:ind w:left="720"/>
      <w:contextualSpacing/>
    </w:pPr>
    <w:rPr>
      <w:rFonts w:ascii="Calibri" w:eastAsia="Calibri" w:hAnsi="Calibri" w:cs="Times New Roman" w:hint="eastAsia"/>
      <w:lang w:eastAsia="zh-CN"/>
    </w:rPr>
  </w:style>
  <w:style w:type="paragraph" w:styleId="BodyText">
    <w:name w:val="Body Text"/>
    <w:basedOn w:val="Normal"/>
    <w:link w:val="BodyTextChar"/>
    <w:rsid w:val="00880F55"/>
    <w:pPr>
      <w:spacing w:after="120" w:line="259" w:lineRule="auto"/>
    </w:pPr>
    <w:rPr>
      <w:rFonts w:asciiTheme="minorHAnsi" w:eastAsiaTheme="minorEastAsia" w:hAnsiTheme="minorHAnsi" w:cstheme="minorBidi"/>
      <w:sz w:val="20"/>
      <w:szCs w:val="20"/>
      <w:lang w:eastAsia="zh-CN"/>
    </w:rPr>
  </w:style>
  <w:style w:type="character" w:customStyle="1" w:styleId="BodyTextChar">
    <w:name w:val="Body Text Char"/>
    <w:basedOn w:val="DefaultParagraphFont"/>
    <w:link w:val="BodyText"/>
    <w:rsid w:val="00880F55"/>
    <w:rPr>
      <w:rFonts w:eastAsiaTheme="minorEastAsia"/>
      <w:sz w:val="20"/>
      <w:szCs w:val="20"/>
      <w:lang w:eastAsia="zh-CN"/>
    </w:rPr>
  </w:style>
  <w:style w:type="character" w:styleId="CommentReference">
    <w:name w:val="annotation reference"/>
    <w:basedOn w:val="DefaultParagraphFont"/>
    <w:uiPriority w:val="99"/>
    <w:semiHidden/>
    <w:unhideWhenUsed/>
    <w:rsid w:val="00880F55"/>
    <w:rPr>
      <w:sz w:val="16"/>
      <w:szCs w:val="16"/>
    </w:rPr>
  </w:style>
  <w:style w:type="character" w:styleId="Emphasis">
    <w:name w:val="Emphasis"/>
    <w:basedOn w:val="DefaultParagraphFont"/>
    <w:uiPriority w:val="20"/>
    <w:qFormat/>
    <w:rsid w:val="00F27472"/>
    <w:rPr>
      <w:i/>
      <w:iCs/>
    </w:rPr>
  </w:style>
  <w:style w:type="paragraph" w:styleId="CommentText">
    <w:name w:val="annotation text"/>
    <w:basedOn w:val="Normal"/>
    <w:link w:val="CommentTextChar"/>
    <w:uiPriority w:val="99"/>
    <w:semiHidden/>
    <w:unhideWhenUsed/>
    <w:rsid w:val="007705D3"/>
  </w:style>
  <w:style w:type="character" w:customStyle="1" w:styleId="CommentTextChar">
    <w:name w:val="Comment Text Char"/>
    <w:basedOn w:val="DefaultParagraphFont"/>
    <w:link w:val="CommentText"/>
    <w:uiPriority w:val="99"/>
    <w:semiHidden/>
    <w:rsid w:val="007705D3"/>
    <w:rPr>
      <w:rFonts w:ascii="Calibri" w:eastAsia="Calibri" w:hAnsi="Calibri" w:cs="Times New Roman"/>
    </w:rPr>
  </w:style>
  <w:style w:type="paragraph" w:styleId="BalloonText">
    <w:name w:val="Balloon Text"/>
    <w:basedOn w:val="Normal"/>
    <w:link w:val="BalloonTextChar"/>
    <w:uiPriority w:val="99"/>
    <w:semiHidden/>
    <w:unhideWhenUsed/>
    <w:rsid w:val="0077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D3"/>
    <w:rPr>
      <w:rFonts w:ascii="Tahoma" w:eastAsia="Calibri" w:hAnsi="Tahoma" w:cs="Tahoma"/>
      <w:sz w:val="16"/>
      <w:szCs w:val="16"/>
    </w:rPr>
  </w:style>
  <w:style w:type="character" w:styleId="UnresolvedMention">
    <w:name w:val="Unresolved Mention"/>
    <w:basedOn w:val="DefaultParagraphFont"/>
    <w:uiPriority w:val="99"/>
    <w:semiHidden/>
    <w:unhideWhenUsed/>
    <w:rsid w:val="001F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20wandrea058@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0sowanya_hara@yaho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prints.unisbank.ac.id/464/1/ARTIKEL-5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rilio.net/life/hati-hati-mahasiswa-yang-bekerja-bisa-memiliki-masalah-mental-150730a.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DFCD-B886-457A-A243-ACCAFF8E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5489</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Andrea Wijaya</cp:lastModifiedBy>
  <cp:revision>2</cp:revision>
  <cp:lastPrinted>2019-02-04T12:01:00Z</cp:lastPrinted>
  <dcterms:created xsi:type="dcterms:W3CDTF">2019-02-18T22:21:00Z</dcterms:created>
  <dcterms:modified xsi:type="dcterms:W3CDTF">2019-02-18T22:21:00Z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7f36c382-129b-3b86-93d5-70a6f681f6cd</vt:lpwstr>
  </property>
  <property fmtid="{D5CDD505-2E9C-101B-9397-08002B2CF9AE}" pid="24" name="Mendeley Citation Style_1">
    <vt:lpwstr>http://www.zotero.org/styles/apa</vt:lpwstr>
  </property>
</Properties>
</file>