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5F" w:rsidRDefault="0066655F" w:rsidP="0066655F">
      <w:pPr>
        <w:tabs>
          <w:tab w:val="left" w:pos="7088"/>
        </w:tabs>
        <w:spacing w:after="0" w:line="480" w:lineRule="auto"/>
        <w:jc w:val="center"/>
        <w:rPr>
          <w:rFonts w:asciiTheme="majorBidi" w:hAnsiTheme="majorBidi" w:cstheme="majorBidi"/>
          <w:b/>
          <w:bCs/>
          <w:color w:val="000000" w:themeColor="text1"/>
          <w:sz w:val="24"/>
          <w:szCs w:val="24"/>
          <w:lang w:val="en-ID"/>
        </w:rPr>
      </w:pPr>
      <w:r>
        <w:rPr>
          <w:rFonts w:asciiTheme="majorBidi" w:hAnsiTheme="majorBidi" w:cstheme="majorBidi"/>
          <w:b/>
          <w:bCs/>
          <w:color w:val="000000" w:themeColor="text1"/>
          <w:sz w:val="24"/>
          <w:szCs w:val="24"/>
          <w:lang w:val="en-US"/>
        </w:rPr>
        <w:t>PENGARUH VARIASI METODE DAN WAKTU PENYEDUHAN TERHADAP SIFAT KIMIA DAN TINGKAT KESUKAAN MINUMAN</w:t>
      </w:r>
      <w:r>
        <w:rPr>
          <w:rFonts w:asciiTheme="majorBidi" w:hAnsiTheme="majorBidi" w:cstheme="majorBidi"/>
          <w:b/>
          <w:bCs/>
          <w:color w:val="000000" w:themeColor="text1"/>
          <w:sz w:val="24"/>
          <w:szCs w:val="24"/>
          <w:lang w:val="en-ID"/>
        </w:rPr>
        <w:t xml:space="preserve"> DAUN GAHARU KERING </w:t>
      </w:r>
    </w:p>
    <w:p w:rsidR="0066655F" w:rsidRDefault="0066655F" w:rsidP="0066655F">
      <w:pPr>
        <w:tabs>
          <w:tab w:val="left" w:pos="7088"/>
        </w:tabs>
        <w:spacing w:after="0" w:line="480" w:lineRule="auto"/>
        <w:jc w:val="center"/>
        <w:rPr>
          <w:rFonts w:asciiTheme="majorBidi" w:hAnsiTheme="majorBidi" w:cstheme="majorBidi"/>
          <w:b/>
          <w:bCs/>
          <w:color w:val="000000" w:themeColor="text1"/>
          <w:sz w:val="24"/>
          <w:szCs w:val="24"/>
          <w:lang w:val="en-ID"/>
        </w:rPr>
      </w:pPr>
      <w:r>
        <w:rPr>
          <w:rFonts w:asciiTheme="majorBidi" w:hAnsiTheme="majorBidi" w:cstheme="majorBidi"/>
          <w:b/>
          <w:bCs/>
          <w:i/>
          <w:iCs/>
          <w:color w:val="000000" w:themeColor="text1"/>
          <w:sz w:val="24"/>
          <w:szCs w:val="24"/>
          <w:lang w:val="en-US"/>
        </w:rPr>
        <w:t>(</w:t>
      </w:r>
      <w:r>
        <w:rPr>
          <w:rFonts w:ascii="Times New Roman" w:hAnsi="Times New Roman" w:cs="Times New Roman"/>
          <w:b/>
          <w:i/>
          <w:sz w:val="24"/>
          <w:szCs w:val="24"/>
        </w:rPr>
        <w:t xml:space="preserve">Aquilaria </w:t>
      </w:r>
      <w:r>
        <w:rPr>
          <w:rFonts w:ascii="Times New Roman" w:hAnsi="Times New Roman" w:cs="Times New Roman"/>
          <w:b/>
          <w:i/>
          <w:sz w:val="24"/>
          <w:szCs w:val="24"/>
          <w:lang w:val="en-ID"/>
        </w:rPr>
        <w:t>m</w:t>
      </w:r>
      <w:r>
        <w:rPr>
          <w:rFonts w:ascii="Times New Roman" w:hAnsi="Times New Roman" w:cs="Times New Roman"/>
          <w:b/>
          <w:i/>
          <w:sz w:val="24"/>
          <w:szCs w:val="24"/>
        </w:rPr>
        <w:t xml:space="preserve">alaccensis </w:t>
      </w:r>
      <w:r>
        <w:rPr>
          <w:rFonts w:ascii="Times New Roman" w:hAnsi="Times New Roman" w:cs="Times New Roman"/>
          <w:b/>
          <w:sz w:val="24"/>
          <w:szCs w:val="24"/>
          <w:lang w:val="en-ID"/>
        </w:rPr>
        <w:t>L</w:t>
      </w:r>
      <w:r>
        <w:rPr>
          <w:rFonts w:ascii="Times New Roman" w:hAnsi="Times New Roman" w:cs="Times New Roman"/>
          <w:b/>
          <w:sz w:val="24"/>
          <w:szCs w:val="24"/>
        </w:rPr>
        <w:t>amk</w:t>
      </w:r>
      <w:r>
        <w:rPr>
          <w:rFonts w:asciiTheme="majorBidi" w:hAnsiTheme="majorBidi" w:cstheme="majorBidi"/>
          <w:b/>
          <w:bCs/>
          <w:i/>
          <w:iCs/>
          <w:color w:val="000000" w:themeColor="text1"/>
          <w:sz w:val="24"/>
          <w:szCs w:val="24"/>
          <w:lang w:val="en-US"/>
        </w:rPr>
        <w:t>)</w:t>
      </w:r>
    </w:p>
    <w:p w:rsidR="00EC5C17" w:rsidRPr="00484064" w:rsidRDefault="0066655F" w:rsidP="0066655F">
      <w:pPr>
        <w:jc w:val="center"/>
        <w:rPr>
          <w:rFonts w:ascii="Times New Roman" w:hAnsi="Times New Roman" w:cs="Times New Roman"/>
          <w:sz w:val="24"/>
          <w:szCs w:val="24"/>
          <w:lang w:val="en-ID"/>
        </w:rPr>
      </w:pPr>
      <w:r w:rsidRPr="00484064">
        <w:rPr>
          <w:rFonts w:ascii="Times New Roman" w:hAnsi="Times New Roman" w:cs="Times New Roman"/>
          <w:sz w:val="24"/>
          <w:szCs w:val="24"/>
          <w:lang w:val="en-ID"/>
        </w:rPr>
        <w:t>ABSTRAK</w:t>
      </w:r>
    </w:p>
    <w:p w:rsidR="0066655F" w:rsidRPr="00454683" w:rsidRDefault="0066655F" w:rsidP="0045468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Gaharu</w:t>
      </w:r>
      <w:r w:rsidR="00484064">
        <w:rPr>
          <w:rFonts w:ascii="Times New Roman" w:hAnsi="Times New Roman" w:cs="Times New Roman"/>
          <w:sz w:val="24"/>
          <w:szCs w:val="24"/>
          <w:lang w:val="en-ID"/>
        </w:rPr>
        <w:t xml:space="preserve"> </w:t>
      </w:r>
      <w:r w:rsidR="00484064">
        <w:rPr>
          <w:rFonts w:ascii="Times New Roman" w:hAnsi="Times New Roman" w:cs="Times New Roman"/>
          <w:sz w:val="24"/>
          <w:szCs w:val="24"/>
        </w:rPr>
        <w:t>telah</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dimanfaatkan</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oleh</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sebagian</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 xml:space="preserve">masyarakat untuk minuman seduhan yang </w:t>
      </w:r>
      <w:r>
        <w:rPr>
          <w:rFonts w:ascii="Times New Roman" w:hAnsi="Times New Roman" w:cs="Times New Roman"/>
          <w:sz w:val="24"/>
          <w:szCs w:val="24"/>
          <w:lang w:val="en-ID"/>
        </w:rPr>
        <w:t>kaya antioksidan. Tujuan penelitian</w:t>
      </w:r>
      <w:r w:rsidR="00454683">
        <w:rPr>
          <w:rFonts w:ascii="Times New Roman" w:hAnsi="Times New Roman" w:cs="Times New Roman"/>
          <w:sz w:val="24"/>
          <w:szCs w:val="24"/>
          <w:lang w:val="en-ID"/>
        </w:rPr>
        <w:t xml:space="preserve"> ini </w:t>
      </w:r>
      <w:r>
        <w:rPr>
          <w:rFonts w:ascii="Times New Roman" w:hAnsi="Times New Roman" w:cs="Times New Roman"/>
          <w:sz w:val="24"/>
          <w:szCs w:val="24"/>
          <w:lang w:val="en-ID"/>
        </w:rPr>
        <w:t xml:space="preserve">adalah </w:t>
      </w:r>
      <w:r>
        <w:rPr>
          <w:rFonts w:ascii="Times New Roman" w:hAnsi="Times New Roman" w:cs="Times New Roman"/>
          <w:sz w:val="24"/>
          <w:szCs w:val="24"/>
        </w:rPr>
        <w:t>untuk menghasilkan</w:t>
      </w:r>
      <w:r>
        <w:rPr>
          <w:rFonts w:ascii="Times New Roman" w:hAnsi="Times New Roman" w:cs="Times New Roman"/>
          <w:sz w:val="24"/>
          <w:szCs w:val="24"/>
          <w:lang w:val="en-US"/>
        </w:rPr>
        <w:t xml:space="preserve"> </w:t>
      </w:r>
      <w:r w:rsidRPr="00AC3401">
        <w:rPr>
          <w:rFonts w:ascii="Times New Roman" w:hAnsi="Times New Roman" w:cs="Times New Roman"/>
          <w:i/>
          <w:sz w:val="24"/>
          <w:szCs w:val="24"/>
          <w:lang w:val="en-US"/>
        </w:rPr>
        <w:t>minuman</w:t>
      </w:r>
      <w:r w:rsidR="00484064">
        <w:rPr>
          <w:rFonts w:ascii="Times New Roman" w:hAnsi="Times New Roman" w:cs="Times New Roman"/>
          <w:i/>
          <w:sz w:val="24"/>
          <w:szCs w:val="24"/>
          <w:lang w:val="en-US"/>
        </w:rPr>
        <w:t xml:space="preserve"> </w:t>
      </w:r>
      <w:r>
        <w:rPr>
          <w:rFonts w:ascii="Times New Roman" w:hAnsi="Times New Roman" w:cs="Times New Roman"/>
          <w:sz w:val="24"/>
          <w:szCs w:val="24"/>
        </w:rPr>
        <w:t xml:space="preserve">daun </w:t>
      </w:r>
      <w:r>
        <w:rPr>
          <w:rFonts w:ascii="Times New Roman" w:hAnsi="Times New Roman" w:cs="Times New Roman"/>
          <w:sz w:val="24"/>
          <w:szCs w:val="24"/>
          <w:lang w:val="en-ID"/>
        </w:rPr>
        <w:t>gaharu</w:t>
      </w:r>
      <w:r>
        <w:rPr>
          <w:rFonts w:ascii="Times New Roman" w:hAnsi="Times New Roman" w:cs="Times New Roman"/>
          <w:sz w:val="24"/>
          <w:szCs w:val="24"/>
        </w:rPr>
        <w:t xml:space="preserve"> kering dengan </w:t>
      </w:r>
      <w:r>
        <w:rPr>
          <w:rFonts w:ascii="Times New Roman" w:hAnsi="Times New Roman" w:cs="Times New Roman"/>
          <w:sz w:val="24"/>
          <w:szCs w:val="24"/>
          <w:lang w:val="en-ID"/>
        </w:rPr>
        <w:t xml:space="preserve">variasi metode dan </w:t>
      </w:r>
      <w:r w:rsidR="00484064">
        <w:rPr>
          <w:rFonts w:ascii="Times New Roman" w:hAnsi="Times New Roman" w:cs="Times New Roman"/>
          <w:sz w:val="24"/>
          <w:szCs w:val="24"/>
          <w:lang w:val="en-ID"/>
        </w:rPr>
        <w:t xml:space="preserve">waktu penyeduhan terhadap </w:t>
      </w:r>
      <w:proofErr w:type="gramStart"/>
      <w:r w:rsidR="00484064">
        <w:rPr>
          <w:rFonts w:ascii="Times New Roman" w:hAnsi="Times New Roman" w:cs="Times New Roman"/>
          <w:sz w:val="24"/>
          <w:szCs w:val="24"/>
          <w:lang w:val="en-ID"/>
        </w:rPr>
        <w:t>kadar</w:t>
      </w:r>
      <w:proofErr w:type="gramEnd"/>
      <w:r w:rsidR="00484064">
        <w:rPr>
          <w:rFonts w:ascii="Times New Roman" w:hAnsi="Times New Roman" w:cs="Times New Roman"/>
          <w:sz w:val="24"/>
          <w:szCs w:val="24"/>
          <w:lang w:val="en-ID"/>
        </w:rPr>
        <w:t xml:space="preserve"> </w:t>
      </w:r>
      <w:r>
        <w:rPr>
          <w:rFonts w:ascii="Times New Roman" w:hAnsi="Times New Roman" w:cs="Times New Roman"/>
          <w:sz w:val="24"/>
          <w:szCs w:val="24"/>
          <w:lang w:val="en-ID"/>
        </w:rPr>
        <w:t>f</w:t>
      </w:r>
      <w:r w:rsidR="00484064">
        <w:rPr>
          <w:rFonts w:ascii="Times New Roman" w:hAnsi="Times New Roman" w:cs="Times New Roman"/>
          <w:sz w:val="24"/>
          <w:szCs w:val="24"/>
          <w:lang w:val="en-ID"/>
        </w:rPr>
        <w:t xml:space="preserve">lavonoid, kadar fenolik total, </w:t>
      </w:r>
      <w:r>
        <w:rPr>
          <w:rFonts w:ascii="Times New Roman" w:hAnsi="Times New Roman" w:cs="Times New Roman"/>
          <w:sz w:val="24"/>
          <w:szCs w:val="24"/>
          <w:lang w:val="en-ID"/>
        </w:rPr>
        <w:t>aktivitas antioksidan</w:t>
      </w:r>
      <w:r w:rsidR="0045468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serta menghasilkan </w:t>
      </w:r>
      <w:r>
        <w:rPr>
          <w:rFonts w:ascii="Times New Roman" w:hAnsi="Times New Roman" w:cs="Times New Roman"/>
          <w:i/>
          <w:sz w:val="24"/>
          <w:szCs w:val="24"/>
          <w:lang w:val="en-US"/>
        </w:rPr>
        <w:t>minuman</w:t>
      </w:r>
      <w:r w:rsidR="00484064">
        <w:rPr>
          <w:rFonts w:ascii="Times New Roman" w:hAnsi="Times New Roman" w:cs="Times New Roman"/>
          <w:i/>
          <w:sz w:val="24"/>
          <w:szCs w:val="24"/>
          <w:lang w:val="en-US"/>
        </w:rPr>
        <w:t xml:space="preserve"> </w:t>
      </w:r>
      <w:r>
        <w:rPr>
          <w:rFonts w:ascii="Times New Roman" w:hAnsi="Times New Roman" w:cs="Times New Roman"/>
          <w:sz w:val="24"/>
          <w:szCs w:val="24"/>
          <w:lang w:val="en-ID"/>
        </w:rPr>
        <w:t>yang disukai.</w:t>
      </w:r>
      <w:r w:rsidR="00484064">
        <w:rPr>
          <w:rFonts w:ascii="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Penelitian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 xml:space="preserve">ini menggunakan metode </w:t>
      </w:r>
      <w:r>
        <w:rPr>
          <w:rFonts w:ascii="Times New Roman" w:eastAsia="Times New Roman" w:hAnsi="Times New Roman" w:cs="Times New Roman"/>
          <w:sz w:val="24"/>
          <w:szCs w:val="24"/>
        </w:rPr>
        <w:t xml:space="preserve">Rancangan Acak </w:t>
      </w:r>
      <w:r>
        <w:rPr>
          <w:rFonts w:ascii="Times New Roman" w:eastAsia="Times New Roman" w:hAnsi="Times New Roman" w:cs="Times New Roman"/>
          <w:sz w:val="24"/>
          <w:szCs w:val="24"/>
          <w:lang w:val="en-ID"/>
        </w:rPr>
        <w:t xml:space="preserve">Lengkap </w:t>
      </w:r>
      <w:r>
        <w:rPr>
          <w:rFonts w:ascii="Times New Roman" w:eastAsia="Times New Roman" w:hAnsi="Times New Roman" w:cs="Times New Roman"/>
          <w:sz w:val="24"/>
          <w:szCs w:val="24"/>
        </w:rPr>
        <w:t>(RA</w:t>
      </w:r>
      <w:r>
        <w:rPr>
          <w:rFonts w:ascii="Times New Roman" w:eastAsia="Times New Roman" w:hAnsi="Times New Roman" w:cs="Times New Roman"/>
          <w:sz w:val="24"/>
          <w:szCs w:val="24"/>
          <w:lang w:val="en-ID"/>
        </w:rPr>
        <w:t>L</w:t>
      </w:r>
      <w:r>
        <w:rPr>
          <w:rFonts w:ascii="Times New Roman" w:eastAsia="Times New Roman" w:hAnsi="Times New Roman" w:cs="Times New Roman"/>
          <w:sz w:val="24"/>
          <w:szCs w:val="24"/>
        </w:rPr>
        <w:t>) dengan</w:t>
      </w:r>
      <w:r>
        <w:rPr>
          <w:rFonts w:ascii="Times New Roman" w:eastAsia="Times New Roman" w:hAnsi="Times New Roman" w:cs="Times New Roman"/>
          <w:sz w:val="24"/>
          <w:szCs w:val="24"/>
          <w:lang w:val="en-ID"/>
        </w:rPr>
        <w:t xml:space="preserve"> dua factor yaitu, </w:t>
      </w:r>
      <w:r>
        <w:rPr>
          <w:rFonts w:ascii="Times New Roman" w:eastAsia="Times New Roman" w:hAnsi="Times New Roman" w:cs="Times New Roman"/>
          <w:sz w:val="24"/>
          <w:szCs w:val="24"/>
        </w:rPr>
        <w:t xml:space="preserve">variasi </w:t>
      </w:r>
      <w:r>
        <w:rPr>
          <w:rFonts w:ascii="Times New Roman" w:eastAsia="Times New Roman" w:hAnsi="Times New Roman" w:cs="Times New Roman"/>
          <w:sz w:val="24"/>
          <w:szCs w:val="24"/>
          <w:lang w:val="en-ID"/>
        </w:rPr>
        <w:t>metode penyeduhan dan variasi waktu penyeduhan.</w:t>
      </w:r>
      <w:proofErr w:type="gramEnd"/>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Uji tingkat peneriman konsumen yang dianalisis meliputi uji warna, aroma, rasa</w:t>
      </w:r>
      <w:r w:rsidR="00454683">
        <w:rPr>
          <w:rFonts w:ascii="Times New Roman" w:eastAsia="Times New Roman" w:hAnsi="Times New Roman" w:cs="Times New Roman"/>
          <w:sz w:val="24"/>
          <w:szCs w:val="24"/>
          <w:lang w:val="en-ID"/>
        </w:rPr>
        <w:t xml:space="preserve"> dan keseluruhan.</w:t>
      </w:r>
      <w:proofErr w:type="gramEnd"/>
      <w:r w:rsidR="00454683">
        <w:rPr>
          <w:rFonts w:ascii="Times New Roman" w:eastAsia="Times New Roman" w:hAnsi="Times New Roman" w:cs="Times New Roman"/>
          <w:sz w:val="24"/>
          <w:szCs w:val="24"/>
          <w:lang w:val="en-ID"/>
        </w:rPr>
        <w:t xml:space="preserve"> </w:t>
      </w:r>
      <w:proofErr w:type="gramStart"/>
      <w:r w:rsidRPr="0066655F">
        <w:rPr>
          <w:rFonts w:ascii="Times New Roman" w:hAnsi="Times New Roman" w:cs="Times New Roman"/>
          <w:sz w:val="24"/>
          <w:szCs w:val="24"/>
          <w:lang w:val="en-ID"/>
        </w:rPr>
        <w:t xml:space="preserve">Pengujian tingkat kesukaan </w:t>
      </w:r>
      <w:r w:rsidRPr="00AC3401">
        <w:rPr>
          <w:rFonts w:ascii="Times New Roman" w:hAnsi="Times New Roman" w:cs="Times New Roman"/>
          <w:i/>
          <w:sz w:val="24"/>
          <w:szCs w:val="24"/>
          <w:lang w:val="en-US"/>
        </w:rPr>
        <w:t>minuman</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daun </w:t>
      </w:r>
      <w:r>
        <w:rPr>
          <w:rFonts w:ascii="Times New Roman" w:hAnsi="Times New Roman" w:cs="Times New Roman"/>
          <w:sz w:val="24"/>
          <w:szCs w:val="24"/>
          <w:lang w:val="en-ID"/>
        </w:rPr>
        <w:t>gaharu</w:t>
      </w:r>
      <w:r>
        <w:rPr>
          <w:rFonts w:ascii="Times New Roman" w:hAnsi="Times New Roman" w:cs="Times New Roman"/>
          <w:sz w:val="24"/>
          <w:szCs w:val="24"/>
        </w:rPr>
        <w:t xml:space="preserve"> kering </w:t>
      </w:r>
      <w:r w:rsidRPr="0066655F">
        <w:rPr>
          <w:rFonts w:ascii="Times New Roman" w:hAnsi="Times New Roman" w:cs="Times New Roman"/>
          <w:sz w:val="24"/>
          <w:szCs w:val="24"/>
          <w:lang w:val="en-ID"/>
        </w:rPr>
        <w:t xml:space="preserve">yang disukai panelis adalah sampel dengan metode </w:t>
      </w:r>
      <w:r>
        <w:rPr>
          <w:rFonts w:ascii="Times New Roman" w:hAnsi="Times New Roman" w:cs="Times New Roman"/>
          <w:sz w:val="24"/>
          <w:szCs w:val="24"/>
          <w:lang w:val="en-ID"/>
        </w:rPr>
        <w:t>perebusan selama 3 menit.</w:t>
      </w:r>
      <w:proofErr w:type="gramEnd"/>
    </w:p>
    <w:p w:rsidR="0066655F" w:rsidRPr="004616DE" w:rsidRDefault="0066655F" w:rsidP="00454683">
      <w:pPr>
        <w:spacing w:after="0" w:line="240" w:lineRule="auto"/>
        <w:rPr>
          <w:rFonts w:ascii="Times New Roman" w:hAnsi="Times New Roman" w:cs="Times New Roman"/>
          <w:i/>
          <w:iCs/>
          <w:color w:val="000000"/>
          <w:sz w:val="24"/>
          <w:szCs w:val="24"/>
          <w:lang w:val="en-ID"/>
        </w:rPr>
      </w:pPr>
      <w:r w:rsidRPr="004616DE">
        <w:rPr>
          <w:rFonts w:ascii="Times New Roman" w:hAnsi="Times New Roman" w:cs="Times New Roman"/>
          <w:i/>
          <w:sz w:val="24"/>
          <w:szCs w:val="24"/>
        </w:rPr>
        <w:t>Kata</w:t>
      </w:r>
      <w:r w:rsidRPr="004616DE">
        <w:rPr>
          <w:rFonts w:ascii="Times New Roman" w:hAnsi="Times New Roman" w:cs="Times New Roman"/>
          <w:i/>
          <w:sz w:val="24"/>
          <w:szCs w:val="24"/>
          <w:lang w:val="en-ID"/>
        </w:rPr>
        <w:t xml:space="preserve"> </w:t>
      </w:r>
      <w:r w:rsidRPr="004616DE">
        <w:rPr>
          <w:rFonts w:ascii="Times New Roman" w:hAnsi="Times New Roman" w:cs="Times New Roman"/>
          <w:i/>
          <w:sz w:val="24"/>
          <w:szCs w:val="24"/>
        </w:rPr>
        <w:t>kunci:</w:t>
      </w:r>
      <w:r w:rsidRPr="004616DE">
        <w:rPr>
          <w:rFonts w:ascii="Times New Roman" w:hAnsi="Times New Roman" w:cs="Times New Roman"/>
          <w:i/>
          <w:iCs/>
          <w:color w:val="000000"/>
          <w:sz w:val="24"/>
          <w:szCs w:val="24"/>
          <w:lang w:val="en-ID"/>
        </w:rPr>
        <w:t xml:space="preserve"> metode penyeduhan, flavonoid, fenolik total,</w:t>
      </w:r>
      <w:r w:rsidRPr="004616DE">
        <w:rPr>
          <w:rFonts w:ascii="Times New Roman" w:hAnsi="Times New Roman" w:cs="Times New Roman"/>
          <w:i/>
          <w:iCs/>
          <w:color w:val="000000"/>
          <w:sz w:val="24"/>
          <w:szCs w:val="24"/>
        </w:rPr>
        <w:t xml:space="preserve"> </w:t>
      </w:r>
      <w:r w:rsidRPr="004616DE">
        <w:rPr>
          <w:rFonts w:ascii="Times New Roman" w:hAnsi="Times New Roman" w:cs="Times New Roman"/>
          <w:i/>
          <w:iCs/>
          <w:color w:val="000000"/>
          <w:sz w:val="24"/>
          <w:szCs w:val="24"/>
          <w:lang w:val="en-ID"/>
        </w:rPr>
        <w:t>antioksidan</w:t>
      </w:r>
    </w:p>
    <w:p w:rsidR="00454683" w:rsidRDefault="00454683">
      <w:pPr>
        <w:rPr>
          <w:lang w:val="en-ID"/>
        </w:rPr>
      </w:pPr>
    </w:p>
    <w:p w:rsidR="0066655F" w:rsidRPr="00484064" w:rsidRDefault="0066655F" w:rsidP="00454683">
      <w:pPr>
        <w:jc w:val="center"/>
        <w:rPr>
          <w:rFonts w:ascii="Times New Roman" w:hAnsi="Times New Roman" w:cs="Times New Roman"/>
          <w:sz w:val="24"/>
          <w:szCs w:val="24"/>
          <w:lang w:val="en-ID"/>
        </w:rPr>
      </w:pPr>
      <w:r w:rsidRPr="00484064">
        <w:rPr>
          <w:rFonts w:ascii="Times New Roman" w:hAnsi="Times New Roman" w:cs="Times New Roman"/>
          <w:sz w:val="24"/>
          <w:szCs w:val="24"/>
          <w:lang w:val="en-ID"/>
        </w:rPr>
        <w:t>ABSTRACT</w:t>
      </w:r>
    </w:p>
    <w:p w:rsidR="004616DE" w:rsidRPr="00484064" w:rsidRDefault="00484064" w:rsidP="004616DE">
      <w:pPr>
        <w:jc w:val="both"/>
        <w:rPr>
          <w:rFonts w:ascii="Times New Roman" w:hAnsi="Times New Roman" w:cs="Times New Roman"/>
          <w:i/>
          <w:sz w:val="24"/>
          <w:szCs w:val="24"/>
          <w:lang w:val="en-ID"/>
        </w:rPr>
      </w:pPr>
      <w:r w:rsidRPr="00484064">
        <w:rPr>
          <w:rFonts w:ascii="Times New Roman" w:hAnsi="Times New Roman" w:cs="Times New Roman"/>
          <w:i/>
          <w:sz w:val="24"/>
          <w:szCs w:val="24"/>
          <w:lang w:val="en-US"/>
        </w:rPr>
        <w:t xml:space="preserve">Agarwood </w:t>
      </w:r>
      <w:proofErr w:type="gramStart"/>
      <w:r w:rsidR="00454683" w:rsidRPr="00484064">
        <w:rPr>
          <w:rFonts w:ascii="Times New Roman" w:hAnsi="Times New Roman" w:cs="Times New Roman"/>
          <w:i/>
          <w:sz w:val="24"/>
          <w:szCs w:val="24"/>
        </w:rPr>
        <w:t>lea</w:t>
      </w:r>
      <w:r w:rsidR="00454683" w:rsidRPr="00484064">
        <w:rPr>
          <w:rFonts w:ascii="Times New Roman" w:hAnsi="Times New Roman" w:cs="Times New Roman"/>
          <w:i/>
          <w:sz w:val="24"/>
          <w:szCs w:val="24"/>
          <w:lang w:val="en-US"/>
        </w:rPr>
        <w:t>f</w:t>
      </w:r>
      <w:r w:rsidRPr="00484064">
        <w:rPr>
          <w:rFonts w:ascii="Times New Roman" w:hAnsi="Times New Roman" w:cs="Times New Roman"/>
          <w:i/>
          <w:sz w:val="24"/>
          <w:szCs w:val="24"/>
          <w:lang w:val="en-US"/>
        </w:rPr>
        <w:t xml:space="preserve"> </w:t>
      </w:r>
      <w:r w:rsidRPr="00484064">
        <w:rPr>
          <w:rFonts w:ascii="Times New Roman" w:hAnsi="Times New Roman" w:cs="Times New Roman"/>
          <w:i/>
          <w:sz w:val="24"/>
          <w:szCs w:val="24"/>
        </w:rPr>
        <w:t>have</w:t>
      </w:r>
      <w:proofErr w:type="gramEnd"/>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been</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used</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by</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some</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people</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to</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drink</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steeping</w:t>
      </w:r>
      <w:r w:rsidRPr="00484064">
        <w:rPr>
          <w:rFonts w:ascii="Times New Roman" w:hAnsi="Times New Roman" w:cs="Times New Roman"/>
          <w:i/>
          <w:sz w:val="24"/>
          <w:szCs w:val="24"/>
          <w:lang w:val="en-GB"/>
        </w:rPr>
        <w:t xml:space="preserve"> </w:t>
      </w:r>
      <w:r w:rsidRPr="00484064">
        <w:rPr>
          <w:rFonts w:ascii="Times New Roman" w:hAnsi="Times New Roman" w:cs="Times New Roman"/>
          <w:i/>
          <w:sz w:val="24"/>
          <w:szCs w:val="24"/>
        </w:rPr>
        <w:t>rich</w:t>
      </w:r>
      <w:r w:rsidRPr="00484064">
        <w:rPr>
          <w:rFonts w:ascii="Times New Roman" w:hAnsi="Times New Roman" w:cs="Times New Roman"/>
          <w:i/>
          <w:sz w:val="24"/>
          <w:szCs w:val="24"/>
          <w:lang w:val="en-GB"/>
        </w:rPr>
        <w:t xml:space="preserve"> </w:t>
      </w:r>
      <w:r w:rsidR="00454683" w:rsidRPr="00484064">
        <w:rPr>
          <w:rFonts w:ascii="Times New Roman" w:hAnsi="Times New Roman" w:cs="Times New Roman"/>
          <w:i/>
          <w:sz w:val="24"/>
          <w:szCs w:val="24"/>
        </w:rPr>
        <w:t>of antioxidant</w:t>
      </w:r>
      <w:r w:rsidR="00454683" w:rsidRPr="00484064">
        <w:rPr>
          <w:rFonts w:ascii="Times New Roman" w:hAnsi="Times New Roman" w:cs="Times New Roman"/>
          <w:i/>
          <w:sz w:val="24"/>
          <w:szCs w:val="24"/>
          <w:lang w:val="en-ID"/>
        </w:rPr>
        <w:t>.</w:t>
      </w:r>
      <w:r w:rsidR="004616DE" w:rsidRPr="00484064">
        <w:rPr>
          <w:rFonts w:ascii="Times New Roman" w:hAnsi="Times New Roman" w:cs="Times New Roman"/>
          <w:i/>
          <w:sz w:val="24"/>
          <w:szCs w:val="24"/>
          <w:lang w:val="en-ID"/>
        </w:rPr>
        <w:t xml:space="preserve"> </w:t>
      </w:r>
      <w:r w:rsidR="00454683" w:rsidRPr="00484064">
        <w:rPr>
          <w:rFonts w:ascii="Times New Roman" w:hAnsi="Times New Roman" w:cs="Times New Roman"/>
          <w:i/>
          <w:sz w:val="24"/>
          <w:szCs w:val="24"/>
        </w:rPr>
        <w:t>The purpose of this research is to produce a dried</w:t>
      </w:r>
      <w:r w:rsidR="00454683" w:rsidRPr="00484064">
        <w:rPr>
          <w:rFonts w:ascii="Times New Roman" w:hAnsi="Times New Roman" w:cs="Times New Roman"/>
          <w:i/>
          <w:sz w:val="24"/>
          <w:szCs w:val="24"/>
          <w:lang w:val="en-US"/>
        </w:rPr>
        <w:t xml:space="preserve"> agarwood </w:t>
      </w:r>
      <w:r w:rsidR="00454683" w:rsidRPr="00484064">
        <w:rPr>
          <w:rFonts w:ascii="Times New Roman" w:hAnsi="Times New Roman" w:cs="Times New Roman"/>
          <w:i/>
          <w:sz w:val="24"/>
          <w:szCs w:val="24"/>
        </w:rPr>
        <w:t>lea</w:t>
      </w:r>
      <w:r w:rsidR="00454683" w:rsidRPr="00484064">
        <w:rPr>
          <w:rFonts w:ascii="Times New Roman" w:hAnsi="Times New Roman" w:cs="Times New Roman"/>
          <w:i/>
          <w:sz w:val="24"/>
          <w:szCs w:val="24"/>
          <w:lang w:val="en-US"/>
        </w:rPr>
        <w:t>f</w:t>
      </w:r>
      <w:bookmarkStart w:id="0" w:name="_GoBack"/>
      <w:bookmarkEnd w:id="0"/>
      <w:r w:rsidR="00454683" w:rsidRPr="00484064">
        <w:rPr>
          <w:rFonts w:ascii="Times New Roman" w:hAnsi="Times New Roman" w:cs="Times New Roman"/>
          <w:i/>
          <w:sz w:val="24"/>
          <w:szCs w:val="24"/>
        </w:rPr>
        <w:t xml:space="preserve"> drink with a variety of methods and brewing time with flavonoid content, phenolic total, antioxidant activity and produce steeping favored.</w:t>
      </w:r>
      <w:r w:rsidR="00454683" w:rsidRPr="00484064">
        <w:rPr>
          <w:rFonts w:ascii="Times New Roman" w:hAnsi="Times New Roman" w:cs="Times New Roman"/>
          <w:i/>
          <w:sz w:val="24"/>
          <w:szCs w:val="24"/>
          <w:lang w:val="en-ID"/>
        </w:rPr>
        <w:t xml:space="preserve"> The research arranged using Factorial Completely Randomized Design with 2 factors, brewing </w:t>
      </w:r>
      <w:r w:rsidR="00454683" w:rsidRPr="00484064">
        <w:rPr>
          <w:rFonts w:ascii="Times New Roman" w:hAnsi="Times New Roman" w:cs="Times New Roman"/>
          <w:i/>
          <w:sz w:val="24"/>
          <w:szCs w:val="24"/>
        </w:rPr>
        <w:t>methods and</w:t>
      </w:r>
      <w:r w:rsidR="00454683" w:rsidRPr="00484064">
        <w:rPr>
          <w:rFonts w:ascii="Times New Roman" w:hAnsi="Times New Roman" w:cs="Times New Roman"/>
          <w:i/>
          <w:sz w:val="24"/>
          <w:szCs w:val="24"/>
          <w:lang w:val="en-US"/>
        </w:rPr>
        <w:t xml:space="preserve"> </w:t>
      </w:r>
      <w:r w:rsidR="00454683" w:rsidRPr="00484064">
        <w:rPr>
          <w:rFonts w:ascii="Times New Roman" w:hAnsi="Times New Roman" w:cs="Times New Roman"/>
          <w:i/>
          <w:sz w:val="24"/>
          <w:szCs w:val="24"/>
        </w:rPr>
        <w:t>brewing</w:t>
      </w:r>
      <w:r w:rsidR="00454683" w:rsidRPr="00484064">
        <w:rPr>
          <w:rFonts w:ascii="Times New Roman" w:hAnsi="Times New Roman" w:cs="Times New Roman"/>
          <w:i/>
          <w:sz w:val="24"/>
          <w:szCs w:val="24"/>
          <w:lang w:val="en-US"/>
        </w:rPr>
        <w:t xml:space="preserve"> time variation.</w:t>
      </w:r>
      <w:r w:rsidR="004616DE" w:rsidRPr="00484064">
        <w:rPr>
          <w:rFonts w:ascii="Times New Roman" w:hAnsi="Times New Roman" w:cs="Times New Roman"/>
          <w:i/>
          <w:sz w:val="24"/>
          <w:szCs w:val="24"/>
          <w:lang w:val="en-ID"/>
        </w:rPr>
        <w:t xml:space="preserve"> Analysis of consumer acceptance include color, aroma, taste of </w:t>
      </w:r>
      <w:r w:rsidR="004616DE" w:rsidRPr="00484064">
        <w:rPr>
          <w:rFonts w:ascii="Times New Roman" w:hAnsi="Times New Roman" w:cs="Times New Roman"/>
          <w:i/>
          <w:sz w:val="24"/>
          <w:szCs w:val="24"/>
        </w:rPr>
        <w:t>a dried</w:t>
      </w:r>
      <w:r w:rsidR="004616DE" w:rsidRPr="00484064">
        <w:rPr>
          <w:rFonts w:ascii="Times New Roman" w:hAnsi="Times New Roman" w:cs="Times New Roman"/>
          <w:i/>
          <w:sz w:val="24"/>
          <w:szCs w:val="24"/>
          <w:lang w:val="en-US"/>
        </w:rPr>
        <w:t xml:space="preserve"> agarwood </w:t>
      </w:r>
      <w:r w:rsidR="004616DE" w:rsidRPr="00484064">
        <w:rPr>
          <w:rFonts w:ascii="Times New Roman" w:hAnsi="Times New Roman" w:cs="Times New Roman"/>
          <w:i/>
          <w:sz w:val="24"/>
          <w:szCs w:val="24"/>
        </w:rPr>
        <w:t>lea</w:t>
      </w:r>
      <w:r w:rsidR="004616DE" w:rsidRPr="00484064">
        <w:rPr>
          <w:rFonts w:ascii="Times New Roman" w:hAnsi="Times New Roman" w:cs="Times New Roman"/>
          <w:i/>
          <w:sz w:val="24"/>
          <w:szCs w:val="24"/>
          <w:lang w:val="en-US"/>
        </w:rPr>
        <w:t>f</w:t>
      </w:r>
      <w:r w:rsidR="004616DE" w:rsidRPr="00484064">
        <w:rPr>
          <w:rFonts w:ascii="Times New Roman" w:hAnsi="Times New Roman" w:cs="Times New Roman"/>
          <w:i/>
          <w:sz w:val="24"/>
          <w:szCs w:val="24"/>
        </w:rPr>
        <w:t xml:space="preserve"> drink</w:t>
      </w:r>
      <w:r w:rsidR="004616DE" w:rsidRPr="00484064">
        <w:rPr>
          <w:rFonts w:ascii="Times New Roman" w:hAnsi="Times New Roman" w:cs="Times New Roman"/>
          <w:i/>
          <w:sz w:val="24"/>
          <w:szCs w:val="24"/>
          <w:lang w:val="en-ID"/>
        </w:rPr>
        <w:t xml:space="preserve">. The hedonic test of </w:t>
      </w:r>
      <w:r w:rsidR="004616DE" w:rsidRPr="00484064">
        <w:rPr>
          <w:rFonts w:ascii="Times New Roman" w:hAnsi="Times New Roman" w:cs="Times New Roman"/>
          <w:i/>
          <w:sz w:val="24"/>
          <w:szCs w:val="24"/>
        </w:rPr>
        <w:t>a dried</w:t>
      </w:r>
      <w:r w:rsidR="004616DE" w:rsidRPr="00484064">
        <w:rPr>
          <w:rFonts w:ascii="Times New Roman" w:hAnsi="Times New Roman" w:cs="Times New Roman"/>
          <w:i/>
          <w:sz w:val="24"/>
          <w:szCs w:val="24"/>
          <w:lang w:val="en-US"/>
        </w:rPr>
        <w:t xml:space="preserve"> agarwood </w:t>
      </w:r>
      <w:r w:rsidR="004616DE" w:rsidRPr="00484064">
        <w:rPr>
          <w:rFonts w:ascii="Times New Roman" w:hAnsi="Times New Roman" w:cs="Times New Roman"/>
          <w:i/>
          <w:sz w:val="24"/>
          <w:szCs w:val="24"/>
        </w:rPr>
        <w:t>lea</w:t>
      </w:r>
      <w:r w:rsidR="004616DE" w:rsidRPr="00484064">
        <w:rPr>
          <w:rFonts w:ascii="Times New Roman" w:hAnsi="Times New Roman" w:cs="Times New Roman"/>
          <w:i/>
          <w:sz w:val="24"/>
          <w:szCs w:val="24"/>
          <w:lang w:val="en-US"/>
        </w:rPr>
        <w:t>f</w:t>
      </w:r>
      <w:r w:rsidR="004616DE" w:rsidRPr="00484064">
        <w:rPr>
          <w:rFonts w:ascii="Times New Roman" w:hAnsi="Times New Roman" w:cs="Times New Roman"/>
          <w:i/>
          <w:sz w:val="24"/>
          <w:szCs w:val="24"/>
        </w:rPr>
        <w:t xml:space="preserve"> drink</w:t>
      </w:r>
      <w:r w:rsidR="004616DE" w:rsidRPr="00484064">
        <w:rPr>
          <w:rFonts w:ascii="Times New Roman" w:hAnsi="Times New Roman" w:cs="Times New Roman"/>
          <w:i/>
          <w:sz w:val="24"/>
          <w:szCs w:val="24"/>
          <w:lang w:val="en-ID"/>
        </w:rPr>
        <w:t xml:space="preserve"> with the highest score is sample on </w:t>
      </w:r>
      <w:r w:rsidR="004616DE" w:rsidRPr="00484064">
        <w:rPr>
          <w:rFonts w:ascii="Times New Roman" w:hAnsi="Times New Roman" w:cs="Times New Roman"/>
          <w:i/>
          <w:sz w:val="24"/>
          <w:szCs w:val="24"/>
        </w:rPr>
        <w:t>method</w:t>
      </w:r>
      <w:r w:rsidR="004616DE" w:rsidRPr="00484064">
        <w:rPr>
          <w:rFonts w:ascii="Times New Roman" w:hAnsi="Times New Roman" w:cs="Times New Roman"/>
          <w:i/>
          <w:sz w:val="24"/>
          <w:szCs w:val="24"/>
          <w:lang w:val="en-ID"/>
        </w:rPr>
        <w:t>s</w:t>
      </w:r>
      <w:r w:rsidR="004616DE" w:rsidRPr="00484064">
        <w:rPr>
          <w:rFonts w:ascii="Times New Roman" w:hAnsi="Times New Roman" w:cs="Times New Roman"/>
          <w:i/>
          <w:sz w:val="24"/>
          <w:szCs w:val="24"/>
        </w:rPr>
        <w:t xml:space="preserve"> of boiling it for 3 minutes</w:t>
      </w:r>
      <w:r w:rsidR="004616DE" w:rsidRPr="00484064">
        <w:rPr>
          <w:rFonts w:ascii="Times New Roman" w:hAnsi="Times New Roman" w:cs="Times New Roman"/>
          <w:i/>
          <w:sz w:val="24"/>
          <w:szCs w:val="24"/>
          <w:lang w:val="en-ID"/>
        </w:rPr>
        <w:t xml:space="preserve">. </w:t>
      </w:r>
    </w:p>
    <w:p w:rsidR="004616DE" w:rsidRDefault="004616DE" w:rsidP="004616DE">
      <w:pPr>
        <w:spacing w:line="240" w:lineRule="auto"/>
        <w:jc w:val="both"/>
        <w:rPr>
          <w:rFonts w:ascii="Times New Roman" w:hAnsi="Times New Roman" w:cs="Times New Roman"/>
          <w:i/>
          <w:lang w:val="en-GB"/>
        </w:rPr>
      </w:pPr>
      <w:r w:rsidRPr="004616DE">
        <w:rPr>
          <w:rFonts w:ascii="Times New Roman" w:eastAsia="Times New Roman" w:hAnsi="Times New Roman" w:cs="Times New Roman"/>
          <w:i/>
          <w:sz w:val="24"/>
          <w:szCs w:val="24"/>
        </w:rPr>
        <w:t xml:space="preserve">Keywords: </w:t>
      </w:r>
      <w:r w:rsidRPr="004616DE">
        <w:rPr>
          <w:rFonts w:ascii="Times New Roman" w:hAnsi="Times New Roman" w:cs="Times New Roman"/>
          <w:i/>
        </w:rPr>
        <w:t>method of</w:t>
      </w:r>
      <w:r w:rsidRPr="004616DE">
        <w:rPr>
          <w:rFonts w:ascii="Times New Roman" w:hAnsi="Times New Roman" w:cs="Times New Roman"/>
          <w:i/>
          <w:lang w:val="en-ID"/>
        </w:rPr>
        <w:t xml:space="preserve"> brewing</w:t>
      </w:r>
      <w:r w:rsidRPr="004616DE">
        <w:rPr>
          <w:rFonts w:ascii="Times New Roman" w:hAnsi="Times New Roman" w:cs="Times New Roman"/>
          <w:i/>
        </w:rPr>
        <w:t>, flavonoid, phenolic total, antioxidant</w:t>
      </w:r>
    </w:p>
    <w:p w:rsidR="00484064" w:rsidRDefault="00484064" w:rsidP="00484064">
      <w:pPr>
        <w:spacing w:after="0" w:line="480" w:lineRule="auto"/>
        <w:rPr>
          <w:rFonts w:ascii="Times New Roman" w:hAnsi="Times New Roman" w:cs="Times New Roman"/>
          <w:i/>
          <w:sz w:val="24"/>
          <w:szCs w:val="24"/>
          <w:lang w:val="en-GB"/>
        </w:rPr>
      </w:pPr>
    </w:p>
    <w:p w:rsidR="00484064" w:rsidRPr="00484064" w:rsidRDefault="00484064" w:rsidP="00484064">
      <w:pPr>
        <w:spacing w:after="0" w:line="480" w:lineRule="auto"/>
        <w:rPr>
          <w:rFonts w:ascii="Times New Roman" w:hAnsi="Times New Roman" w:cs="Times New Roman"/>
          <w:b/>
          <w:sz w:val="24"/>
          <w:szCs w:val="24"/>
          <w:lang w:val="en-GB"/>
        </w:rPr>
        <w:sectPr w:rsidR="00484064" w:rsidRPr="00484064" w:rsidSect="00442744">
          <w:pgSz w:w="11906" w:h="16838" w:code="9"/>
          <w:pgMar w:top="2268" w:right="1701" w:bottom="1701" w:left="2268" w:header="709" w:footer="709" w:gutter="0"/>
          <w:cols w:space="720"/>
          <w:titlePg/>
          <w:docGrid w:linePitch="299"/>
        </w:sectPr>
      </w:pPr>
    </w:p>
    <w:p w:rsidR="00484064" w:rsidRDefault="00F74826" w:rsidP="00484064">
      <w:pPr>
        <w:pStyle w:val="ListParagraph"/>
        <w:spacing w:after="0" w:line="480" w:lineRule="auto"/>
        <w:ind w:left="284"/>
        <w:rPr>
          <w:rFonts w:ascii="Times New Roman" w:hAnsi="Times New Roman" w:cs="Times New Roman"/>
          <w:b/>
          <w:sz w:val="24"/>
          <w:szCs w:val="24"/>
          <w:lang w:val="en-GB"/>
        </w:rPr>
      </w:pPr>
      <w:r>
        <w:rPr>
          <w:rFonts w:ascii="Times New Roman" w:hAnsi="Times New Roman" w:cs="Times New Roman"/>
          <w:b/>
          <w:sz w:val="24"/>
          <w:szCs w:val="24"/>
        </w:rPr>
        <w:lastRenderedPageBreak/>
        <w:t>PENDAHULUAN</w:t>
      </w:r>
    </w:p>
    <w:p w:rsidR="00484064" w:rsidRDefault="00F74826" w:rsidP="001D6335">
      <w:pPr>
        <w:spacing w:after="0" w:line="480" w:lineRule="auto"/>
        <w:ind w:firstLine="720"/>
        <w:jc w:val="both"/>
        <w:rPr>
          <w:rFonts w:ascii="Times New Roman" w:hAnsi="Times New Roman" w:cs="Times New Roman"/>
          <w:b/>
          <w:sz w:val="24"/>
          <w:szCs w:val="24"/>
          <w:lang w:val="en-GB"/>
        </w:rPr>
      </w:pPr>
      <w:proofErr w:type="gramStart"/>
      <w:r w:rsidRPr="00484064">
        <w:rPr>
          <w:rFonts w:ascii="Times New Roman" w:hAnsi="Times New Roman" w:cs="Times New Roman"/>
          <w:sz w:val="24"/>
          <w:szCs w:val="24"/>
          <w:lang w:val="en-ID"/>
        </w:rPr>
        <w:t>Teh telah dikenal luas sebagai minuman yang baik untuk kesehatan (Hartoyo, 2003).</w:t>
      </w:r>
      <w:proofErr w:type="gramEnd"/>
      <w:r w:rsidRPr="00484064">
        <w:rPr>
          <w:rFonts w:ascii="Times New Roman" w:hAnsi="Times New Roman" w:cs="Times New Roman"/>
          <w:sz w:val="24"/>
          <w:szCs w:val="24"/>
          <w:lang w:val="en-ID"/>
        </w:rPr>
        <w:t xml:space="preserve"> </w:t>
      </w:r>
      <w:r w:rsidRPr="00484064">
        <w:rPr>
          <w:rFonts w:ascii="Times New Roman" w:hAnsi="Times New Roman" w:cs="Times New Roman"/>
          <w:sz w:val="24"/>
          <w:szCs w:val="24"/>
        </w:rPr>
        <w:t xml:space="preserve">Teh adalah jenis minuman yang </w:t>
      </w:r>
      <w:r w:rsidRPr="00484064">
        <w:rPr>
          <w:rFonts w:ascii="Times New Roman" w:hAnsi="Times New Roman" w:cs="Times New Roman"/>
          <w:sz w:val="24"/>
          <w:szCs w:val="24"/>
        </w:rPr>
        <w:lastRenderedPageBreak/>
        <w:t>paling banyak dikonsumsi setelah air (Damayanthi, 2008), selain se</w:t>
      </w:r>
      <w:r w:rsidR="00484064">
        <w:rPr>
          <w:rFonts w:ascii="Times New Roman" w:hAnsi="Times New Roman" w:cs="Times New Roman"/>
          <w:sz w:val="24"/>
          <w:szCs w:val="24"/>
        </w:rPr>
        <w:t>bagai minuman yang menyegarkan,</w:t>
      </w:r>
      <w:r w:rsidR="00484064">
        <w:rPr>
          <w:rFonts w:ascii="Times New Roman" w:hAnsi="Times New Roman" w:cs="Times New Roman"/>
          <w:sz w:val="24"/>
          <w:szCs w:val="24"/>
          <w:lang w:val="en-GB"/>
        </w:rPr>
        <w:t xml:space="preserve"> </w:t>
      </w:r>
      <w:r w:rsidRPr="00484064">
        <w:rPr>
          <w:rFonts w:ascii="Times New Roman" w:hAnsi="Times New Roman" w:cs="Times New Roman"/>
          <w:sz w:val="24"/>
          <w:szCs w:val="24"/>
        </w:rPr>
        <w:t>t</w:t>
      </w:r>
      <w:r w:rsidR="00484064">
        <w:rPr>
          <w:rFonts w:ascii="Times New Roman" w:hAnsi="Times New Roman" w:cs="Times New Roman"/>
          <w:sz w:val="24"/>
          <w:szCs w:val="24"/>
          <w:lang w:val="en-ID"/>
        </w:rPr>
        <w:t xml:space="preserve">eh </w:t>
      </w:r>
      <w:r w:rsidR="00484064">
        <w:rPr>
          <w:rFonts w:ascii="Times New Roman" w:hAnsi="Times New Roman" w:cs="Times New Roman"/>
          <w:sz w:val="24"/>
          <w:szCs w:val="24"/>
        </w:rPr>
        <w:t>telah</w:t>
      </w:r>
      <w:r w:rsidR="00484064">
        <w:rPr>
          <w:rFonts w:ascii="Times New Roman" w:hAnsi="Times New Roman" w:cs="Times New Roman"/>
          <w:sz w:val="24"/>
          <w:szCs w:val="24"/>
          <w:lang w:val="en-GB"/>
        </w:rPr>
        <w:t xml:space="preserve"> </w:t>
      </w:r>
      <w:r w:rsidRPr="00484064">
        <w:rPr>
          <w:rFonts w:ascii="Times New Roman" w:hAnsi="Times New Roman" w:cs="Times New Roman"/>
          <w:sz w:val="24"/>
          <w:szCs w:val="24"/>
        </w:rPr>
        <w:t>memiliki khasiat</w:t>
      </w:r>
      <w:r w:rsidRPr="00484064">
        <w:rPr>
          <w:rFonts w:ascii="Times New Roman" w:hAnsi="Times New Roman" w:cs="Times New Roman"/>
          <w:sz w:val="24"/>
          <w:szCs w:val="24"/>
          <w:lang w:val="en-ID"/>
        </w:rPr>
        <w:t xml:space="preserve"> </w:t>
      </w:r>
      <w:r w:rsidRPr="00484064">
        <w:rPr>
          <w:rFonts w:ascii="Times New Roman" w:hAnsi="Times New Roman" w:cs="Times New Roman"/>
          <w:sz w:val="24"/>
          <w:szCs w:val="24"/>
        </w:rPr>
        <w:t>bagi tubuh</w:t>
      </w:r>
      <w:r w:rsidRPr="00484064">
        <w:rPr>
          <w:rFonts w:ascii="Times New Roman" w:hAnsi="Times New Roman" w:cs="Times New Roman"/>
          <w:sz w:val="24"/>
          <w:szCs w:val="24"/>
          <w:lang w:val="en-ID"/>
        </w:rPr>
        <w:t xml:space="preserve"> </w:t>
      </w:r>
      <w:r w:rsidRPr="00484064">
        <w:rPr>
          <w:rFonts w:ascii="Times New Roman" w:hAnsi="Times New Roman" w:cs="Times New Roman"/>
          <w:sz w:val="24"/>
          <w:szCs w:val="24"/>
        </w:rPr>
        <w:t xml:space="preserve">(Silaban, </w:t>
      </w:r>
      <w:r w:rsidRPr="00484064">
        <w:rPr>
          <w:rFonts w:ascii="Times New Roman" w:hAnsi="Times New Roman" w:cs="Times New Roman"/>
          <w:sz w:val="24"/>
          <w:szCs w:val="24"/>
        </w:rPr>
        <w:lastRenderedPageBreak/>
        <w:t>2005)</w:t>
      </w:r>
      <w:r w:rsidRPr="00484064">
        <w:rPr>
          <w:rFonts w:ascii="Times New Roman" w:hAnsi="Times New Roman" w:cs="Times New Roman"/>
          <w:sz w:val="24"/>
          <w:szCs w:val="24"/>
          <w:lang w:val="en-ID"/>
        </w:rPr>
        <w:t xml:space="preserve"> </w:t>
      </w:r>
      <w:r w:rsidRPr="00484064">
        <w:rPr>
          <w:rFonts w:ascii="Times New Roman" w:hAnsi="Times New Roman" w:cs="Times New Roman"/>
          <w:sz w:val="24"/>
          <w:szCs w:val="24"/>
        </w:rPr>
        <w:t>dapat</w:t>
      </w:r>
      <w:r w:rsidRPr="00484064">
        <w:rPr>
          <w:rFonts w:ascii="Times New Roman" w:hAnsi="Times New Roman" w:cs="Times New Roman"/>
          <w:sz w:val="24"/>
          <w:szCs w:val="24"/>
          <w:lang w:val="en-ID"/>
        </w:rPr>
        <w:t xml:space="preserve"> </w:t>
      </w:r>
      <w:r w:rsidRPr="00484064">
        <w:rPr>
          <w:rFonts w:ascii="Times New Roman" w:hAnsi="Times New Roman" w:cs="Times New Roman"/>
          <w:sz w:val="24"/>
          <w:szCs w:val="24"/>
        </w:rPr>
        <w:t>dinikmati dengan penyeduhan. Masing-masing jenis teh memiliki waktu yang berbeda saat diseduh. Untuk mendapatkan khasiat teh, sebaiknya</w:t>
      </w:r>
      <w:r w:rsidRPr="00484064">
        <w:rPr>
          <w:rFonts w:ascii="Times New Roman" w:hAnsi="Times New Roman" w:cs="Times New Roman"/>
          <w:sz w:val="24"/>
          <w:szCs w:val="24"/>
          <w:lang w:val="en-ID"/>
        </w:rPr>
        <w:t xml:space="preserve"> teh </w:t>
      </w:r>
      <w:r w:rsidRPr="00484064">
        <w:rPr>
          <w:rFonts w:ascii="Times New Roman" w:hAnsi="Times New Roman" w:cs="Times New Roman"/>
          <w:sz w:val="24"/>
          <w:szCs w:val="24"/>
        </w:rPr>
        <w:t>diseduh tidak lebih dari tiga menit sebelum diminum.</w:t>
      </w:r>
    </w:p>
    <w:p w:rsidR="001D6335" w:rsidRDefault="00484064" w:rsidP="001D6335">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rPr>
        <w:t>Kebiasaan</w:t>
      </w:r>
      <w:r>
        <w:rPr>
          <w:rFonts w:ascii="Times New Roman" w:hAnsi="Times New Roman" w:cs="Times New Roman"/>
          <w:sz w:val="24"/>
          <w:szCs w:val="24"/>
          <w:lang w:val="en-GB"/>
        </w:rPr>
        <w:t xml:space="preserve"> </w:t>
      </w:r>
      <w:r>
        <w:rPr>
          <w:rFonts w:ascii="Times New Roman" w:hAnsi="Times New Roman" w:cs="Times New Roman"/>
          <w:sz w:val="24"/>
          <w:szCs w:val="24"/>
        </w:rPr>
        <w:t>masyarakat</w:t>
      </w:r>
      <w:r>
        <w:rPr>
          <w:rFonts w:ascii="Times New Roman" w:hAnsi="Times New Roman" w:cs="Times New Roman"/>
          <w:sz w:val="24"/>
          <w:szCs w:val="24"/>
          <w:lang w:val="en-GB"/>
        </w:rPr>
        <w:t xml:space="preserve"> </w:t>
      </w:r>
      <w:r w:rsidR="00F74826" w:rsidRPr="00205053">
        <w:rPr>
          <w:rFonts w:ascii="Times New Roman" w:hAnsi="Times New Roman" w:cs="Times New Roman"/>
          <w:sz w:val="24"/>
          <w:szCs w:val="24"/>
        </w:rPr>
        <w:t>dalam</w:t>
      </w:r>
      <w:r>
        <w:rPr>
          <w:rFonts w:ascii="Times New Roman" w:hAnsi="Times New Roman" w:cs="Times New Roman"/>
          <w:sz w:val="24"/>
          <w:szCs w:val="24"/>
          <w:lang w:val="en-GB"/>
        </w:rPr>
        <w:t xml:space="preserve"> </w:t>
      </w:r>
      <w:r>
        <w:rPr>
          <w:rFonts w:ascii="Times New Roman" w:hAnsi="Times New Roman" w:cs="Times New Roman"/>
          <w:sz w:val="24"/>
          <w:szCs w:val="24"/>
        </w:rPr>
        <w:t>menyeduh</w:t>
      </w:r>
      <w:r>
        <w:rPr>
          <w:rFonts w:ascii="Times New Roman" w:hAnsi="Times New Roman" w:cs="Times New Roman"/>
          <w:sz w:val="24"/>
          <w:szCs w:val="24"/>
          <w:lang w:val="en-GB"/>
        </w:rPr>
        <w:t xml:space="preserve"> </w:t>
      </w:r>
      <w:r>
        <w:rPr>
          <w:rFonts w:ascii="Times New Roman" w:hAnsi="Times New Roman" w:cs="Times New Roman"/>
          <w:sz w:val="24"/>
          <w:szCs w:val="24"/>
        </w:rPr>
        <w:t>teh</w:t>
      </w:r>
      <w:r>
        <w:rPr>
          <w:rFonts w:ascii="Times New Roman" w:hAnsi="Times New Roman" w:cs="Times New Roman"/>
          <w:sz w:val="24"/>
          <w:szCs w:val="24"/>
          <w:lang w:val="en-GB"/>
        </w:rPr>
        <w:t xml:space="preserve"> </w:t>
      </w:r>
      <w:r>
        <w:rPr>
          <w:rFonts w:ascii="Times New Roman" w:hAnsi="Times New Roman" w:cs="Times New Roman"/>
          <w:sz w:val="24"/>
          <w:szCs w:val="24"/>
        </w:rPr>
        <w:t>yaitu</w:t>
      </w:r>
      <w:r>
        <w:rPr>
          <w:rFonts w:ascii="Times New Roman" w:hAnsi="Times New Roman" w:cs="Times New Roman"/>
          <w:sz w:val="24"/>
          <w:szCs w:val="24"/>
          <w:lang w:val="en-GB"/>
        </w:rPr>
        <w:t xml:space="preserve"> </w:t>
      </w:r>
      <w:r>
        <w:rPr>
          <w:rFonts w:ascii="Times New Roman" w:hAnsi="Times New Roman" w:cs="Times New Roman"/>
          <w:sz w:val="24"/>
          <w:szCs w:val="24"/>
        </w:rPr>
        <w:t>dengan</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merendam ampas</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teh</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dalam</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 xml:space="preserve">teko atau cangkir dalam waktu </w:t>
      </w:r>
      <w:r w:rsidR="00F74826" w:rsidRPr="00205053">
        <w:rPr>
          <w:rFonts w:ascii="Times New Roman" w:hAnsi="Times New Roman" w:cs="Times New Roman"/>
          <w:sz w:val="24"/>
          <w:szCs w:val="24"/>
        </w:rPr>
        <w:t>yang</w:t>
      </w:r>
      <w:r>
        <w:rPr>
          <w:rFonts w:ascii="Times New Roman" w:hAnsi="Times New Roman" w:cs="Times New Roman"/>
          <w:sz w:val="24"/>
          <w:szCs w:val="24"/>
        </w:rPr>
        <w:t xml:space="preserve"> cukup</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lama</w:t>
      </w:r>
      <w:r>
        <w:rPr>
          <w:rFonts w:ascii="Times New Roman" w:hAnsi="Times New Roman" w:cs="Times New Roman"/>
          <w:sz w:val="24"/>
          <w:szCs w:val="24"/>
          <w:lang w:val="en-US"/>
        </w:rPr>
        <w:t xml:space="preserve">. </w:t>
      </w:r>
      <w:r w:rsidR="00F74826">
        <w:rPr>
          <w:rFonts w:ascii="Times New Roman" w:hAnsi="Times New Roman" w:cs="Times New Roman"/>
          <w:sz w:val="24"/>
          <w:szCs w:val="24"/>
          <w:lang w:val="en-US"/>
        </w:rPr>
        <w:t>B</w:t>
      </w:r>
      <w:r w:rsidR="00F74826">
        <w:rPr>
          <w:rFonts w:ascii="Times New Roman" w:hAnsi="Times New Roman" w:cs="Times New Roman"/>
          <w:sz w:val="24"/>
          <w:szCs w:val="24"/>
        </w:rPr>
        <w:t>eberapa</w:t>
      </w:r>
      <w:r>
        <w:rPr>
          <w:rFonts w:ascii="Times New Roman" w:hAnsi="Times New Roman" w:cs="Times New Roman"/>
          <w:sz w:val="24"/>
          <w:szCs w:val="24"/>
          <w:lang w:val="en-ID"/>
        </w:rPr>
        <w:t xml:space="preserve"> </w:t>
      </w:r>
      <w:r w:rsidR="00F74826">
        <w:rPr>
          <w:rFonts w:ascii="Times New Roman" w:hAnsi="Times New Roman" w:cs="Times New Roman"/>
          <w:sz w:val="24"/>
          <w:szCs w:val="24"/>
        </w:rPr>
        <w:t>orang</w:t>
      </w:r>
      <w:r w:rsidR="00F74826">
        <w:rPr>
          <w:rFonts w:ascii="Times New Roman" w:hAnsi="Times New Roman" w:cs="Times New Roman"/>
          <w:sz w:val="24"/>
          <w:szCs w:val="24"/>
          <w:lang w:val="en-ID"/>
        </w:rPr>
        <w:t xml:space="preserve"> </w:t>
      </w:r>
      <w:r w:rsidR="00F74826" w:rsidRPr="00205053">
        <w:rPr>
          <w:rFonts w:ascii="Times New Roman" w:hAnsi="Times New Roman" w:cs="Times New Roman"/>
          <w:sz w:val="24"/>
          <w:szCs w:val="24"/>
        </w:rPr>
        <w:t>diantaranya</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ada</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yang</w:t>
      </w:r>
      <w:r w:rsidR="00F74826">
        <w:rPr>
          <w:rFonts w:ascii="Times New Roman" w:hAnsi="Times New Roman" w:cs="Times New Roman"/>
          <w:sz w:val="24"/>
          <w:szCs w:val="24"/>
          <w:lang w:val="en-ID"/>
        </w:rPr>
        <w:t xml:space="preserve"> </w:t>
      </w:r>
      <w:r w:rsidR="00F74826" w:rsidRPr="00205053">
        <w:rPr>
          <w:rFonts w:ascii="Times New Roman" w:hAnsi="Times New Roman" w:cs="Times New Roman"/>
          <w:sz w:val="24"/>
          <w:szCs w:val="24"/>
        </w:rPr>
        <w:t>memili</w:t>
      </w:r>
      <w:r w:rsidR="00F74826">
        <w:rPr>
          <w:rFonts w:ascii="Times New Roman" w:hAnsi="Times New Roman" w:cs="Times New Roman"/>
          <w:sz w:val="24"/>
          <w:szCs w:val="24"/>
        </w:rPr>
        <w:t>ki</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kebiasaan</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 xml:space="preserve">merendam teh </w:t>
      </w:r>
      <w:r w:rsidR="00F74826" w:rsidRPr="00205053">
        <w:rPr>
          <w:rFonts w:ascii="Times New Roman" w:hAnsi="Times New Roman" w:cs="Times New Roman"/>
          <w:sz w:val="24"/>
          <w:szCs w:val="24"/>
        </w:rPr>
        <w:t>semala</w:t>
      </w:r>
      <w:r w:rsidR="00F74826">
        <w:rPr>
          <w:rFonts w:ascii="Times New Roman" w:hAnsi="Times New Roman" w:cs="Times New Roman"/>
          <w:sz w:val="24"/>
          <w:szCs w:val="24"/>
        </w:rPr>
        <w:t>man untuk diminum keesokan hariny</w:t>
      </w:r>
      <w:r w:rsidR="00F74826">
        <w:rPr>
          <w:rFonts w:ascii="Times New Roman" w:hAnsi="Times New Roman" w:cs="Times New Roman"/>
          <w:sz w:val="24"/>
          <w:szCs w:val="24"/>
          <w:lang w:val="en-US"/>
        </w:rPr>
        <w:t>a p</w:t>
      </w:r>
      <w:r w:rsidR="00F74826" w:rsidRPr="00205053">
        <w:rPr>
          <w:rFonts w:ascii="Times New Roman" w:hAnsi="Times New Roman" w:cs="Times New Roman"/>
          <w:sz w:val="24"/>
          <w:szCs w:val="24"/>
        </w:rPr>
        <w:t>adahal,</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semakin lama teh direndam, maka kafein dalam</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teh</w:t>
      </w:r>
      <w:r w:rsidR="00F74826">
        <w:rPr>
          <w:rFonts w:ascii="Times New Roman" w:hAnsi="Times New Roman" w:cs="Times New Roman"/>
          <w:sz w:val="24"/>
          <w:szCs w:val="24"/>
          <w:lang w:val="en-ID"/>
        </w:rPr>
        <w:t xml:space="preserve"> </w:t>
      </w:r>
      <w:proofErr w:type="gramStart"/>
      <w:r w:rsidR="00F74826">
        <w:rPr>
          <w:rFonts w:ascii="Times New Roman" w:hAnsi="Times New Roman" w:cs="Times New Roman"/>
          <w:sz w:val="24"/>
          <w:szCs w:val="24"/>
        </w:rPr>
        <w:t>akan</w:t>
      </w:r>
      <w:proofErr w:type="gramEnd"/>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semaki</w:t>
      </w:r>
      <w:r w:rsidR="00F74826">
        <w:rPr>
          <w:rFonts w:ascii="Times New Roman" w:hAnsi="Times New Roman" w:cs="Times New Roman"/>
          <w:sz w:val="24"/>
          <w:szCs w:val="24"/>
          <w:lang w:val="en-ID"/>
        </w:rPr>
        <w:t xml:space="preserve">n </w:t>
      </w:r>
      <w:r w:rsidR="00F74826">
        <w:rPr>
          <w:rFonts w:ascii="Times New Roman" w:hAnsi="Times New Roman" w:cs="Times New Roman"/>
          <w:sz w:val="24"/>
          <w:szCs w:val="24"/>
        </w:rPr>
        <w:t xml:space="preserve">terekstrak </w:t>
      </w:r>
      <w:r w:rsidR="00F74826" w:rsidRPr="00205053">
        <w:rPr>
          <w:rFonts w:ascii="Times New Roman" w:hAnsi="Times New Roman" w:cs="Times New Roman"/>
          <w:sz w:val="24"/>
          <w:szCs w:val="24"/>
        </w:rPr>
        <w:t>sehingg</w:t>
      </w:r>
      <w:r w:rsidR="00F74826">
        <w:rPr>
          <w:rFonts w:ascii="Times New Roman" w:hAnsi="Times New Roman" w:cs="Times New Roman"/>
          <w:sz w:val="24"/>
          <w:szCs w:val="24"/>
        </w:rPr>
        <w:t>a terjadi oksidasi.</w:t>
      </w:r>
      <w:r>
        <w:rPr>
          <w:rFonts w:ascii="Times New Roman" w:hAnsi="Times New Roman" w:cs="Times New Roman"/>
          <w:sz w:val="24"/>
          <w:szCs w:val="24"/>
          <w:lang w:val="en-US"/>
        </w:rPr>
        <w:t xml:space="preserve"> </w:t>
      </w:r>
      <w:r w:rsidR="00F74826">
        <w:rPr>
          <w:rFonts w:ascii="Times New Roman" w:hAnsi="Times New Roman" w:cs="Times New Roman"/>
          <w:sz w:val="24"/>
          <w:szCs w:val="24"/>
          <w:lang w:val="en-US"/>
        </w:rPr>
        <w:t>W</w:t>
      </w:r>
      <w:r>
        <w:rPr>
          <w:rFonts w:ascii="Times New Roman" w:hAnsi="Times New Roman" w:cs="Times New Roman"/>
          <w:sz w:val="24"/>
          <w:szCs w:val="24"/>
        </w:rPr>
        <w:t>aktu</w:t>
      </w:r>
      <w:r>
        <w:rPr>
          <w:rFonts w:ascii="Times New Roman" w:hAnsi="Times New Roman" w:cs="Times New Roman"/>
          <w:sz w:val="24"/>
          <w:szCs w:val="24"/>
          <w:lang w:val="en-GB"/>
        </w:rPr>
        <w:t xml:space="preserve"> </w:t>
      </w:r>
      <w:r>
        <w:rPr>
          <w:rFonts w:ascii="Times New Roman" w:hAnsi="Times New Roman" w:cs="Times New Roman"/>
          <w:sz w:val="24"/>
          <w:szCs w:val="24"/>
        </w:rPr>
        <w:t>yang</w:t>
      </w:r>
      <w:r>
        <w:rPr>
          <w:rFonts w:ascii="Times New Roman" w:hAnsi="Times New Roman" w:cs="Times New Roman"/>
          <w:sz w:val="24"/>
          <w:szCs w:val="24"/>
          <w:lang w:val="en-GB"/>
        </w:rPr>
        <w:t xml:space="preserve"> </w:t>
      </w:r>
      <w:r>
        <w:rPr>
          <w:rFonts w:ascii="Times New Roman" w:hAnsi="Times New Roman" w:cs="Times New Roman"/>
          <w:sz w:val="24"/>
          <w:szCs w:val="24"/>
        </w:rPr>
        <w:t>digunakan</w:t>
      </w:r>
      <w:r>
        <w:rPr>
          <w:rFonts w:ascii="Times New Roman" w:hAnsi="Times New Roman" w:cs="Times New Roman"/>
          <w:sz w:val="24"/>
          <w:szCs w:val="24"/>
          <w:lang w:val="en-GB"/>
        </w:rPr>
        <w:t xml:space="preserve"> </w:t>
      </w:r>
      <w:r w:rsidR="00F74826" w:rsidRPr="00205053">
        <w:rPr>
          <w:rFonts w:ascii="Times New Roman" w:hAnsi="Times New Roman" w:cs="Times New Roman"/>
          <w:sz w:val="24"/>
          <w:szCs w:val="24"/>
        </w:rPr>
        <w:t>dalam</w:t>
      </w:r>
      <w:r>
        <w:rPr>
          <w:rFonts w:ascii="Times New Roman" w:hAnsi="Times New Roman" w:cs="Times New Roman"/>
          <w:sz w:val="24"/>
          <w:szCs w:val="24"/>
        </w:rPr>
        <w:t xml:space="preserve"> menyeduh</w:t>
      </w:r>
      <w:r>
        <w:rPr>
          <w:rFonts w:ascii="Times New Roman" w:hAnsi="Times New Roman" w:cs="Times New Roman"/>
          <w:sz w:val="24"/>
          <w:szCs w:val="24"/>
          <w:lang w:val="en-GB"/>
        </w:rPr>
        <w:t xml:space="preserve"> </w:t>
      </w:r>
      <w:r>
        <w:rPr>
          <w:rFonts w:ascii="Times New Roman" w:hAnsi="Times New Roman" w:cs="Times New Roman"/>
          <w:sz w:val="24"/>
          <w:szCs w:val="24"/>
        </w:rPr>
        <w:t>teh</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tidak</w:t>
      </w:r>
      <w:r w:rsidR="00F74826">
        <w:rPr>
          <w:rFonts w:ascii="Times New Roman" w:hAnsi="Times New Roman" w:cs="Times New Roman"/>
          <w:sz w:val="24"/>
          <w:szCs w:val="24"/>
          <w:lang w:val="en-ID"/>
        </w:rPr>
        <w:t xml:space="preserve"> </w:t>
      </w:r>
      <w:r>
        <w:rPr>
          <w:rFonts w:ascii="Times New Roman" w:hAnsi="Times New Roman" w:cs="Times New Roman"/>
          <w:sz w:val="24"/>
          <w:szCs w:val="24"/>
        </w:rPr>
        <w:t>terlalu lama, karena</w:t>
      </w:r>
      <w:r>
        <w:rPr>
          <w:rFonts w:ascii="Times New Roman" w:hAnsi="Times New Roman" w:cs="Times New Roman"/>
          <w:sz w:val="24"/>
          <w:szCs w:val="24"/>
          <w:lang w:val="en-GB"/>
        </w:rPr>
        <w:t xml:space="preserve"> </w:t>
      </w:r>
      <w:r w:rsidR="00F74826" w:rsidRPr="00205053">
        <w:rPr>
          <w:rFonts w:ascii="Times New Roman" w:hAnsi="Times New Roman" w:cs="Times New Roman"/>
          <w:sz w:val="24"/>
          <w:szCs w:val="24"/>
        </w:rPr>
        <w:t>bisa</w:t>
      </w:r>
      <w:r>
        <w:rPr>
          <w:rFonts w:ascii="Times New Roman" w:hAnsi="Times New Roman" w:cs="Times New Roman"/>
          <w:sz w:val="24"/>
          <w:szCs w:val="24"/>
          <w:lang w:val="en-GB"/>
        </w:rPr>
        <w:t xml:space="preserve"> </w:t>
      </w:r>
      <w:r>
        <w:rPr>
          <w:rFonts w:ascii="Times New Roman" w:hAnsi="Times New Roman" w:cs="Times New Roman"/>
          <w:sz w:val="24"/>
          <w:szCs w:val="24"/>
        </w:rPr>
        <w:t>membuat</w:t>
      </w:r>
      <w:r>
        <w:rPr>
          <w:rFonts w:ascii="Times New Roman" w:hAnsi="Times New Roman" w:cs="Times New Roman"/>
          <w:sz w:val="24"/>
          <w:szCs w:val="24"/>
          <w:lang w:val="en-GB"/>
        </w:rPr>
        <w:t xml:space="preserve"> </w:t>
      </w:r>
      <w:r w:rsidR="00F74826" w:rsidRPr="00205053">
        <w:rPr>
          <w:rFonts w:ascii="Times New Roman" w:hAnsi="Times New Roman" w:cs="Times New Roman"/>
          <w:sz w:val="24"/>
          <w:szCs w:val="24"/>
        </w:rPr>
        <w:t>senyawa-</w:t>
      </w:r>
      <w:r w:rsidR="00F74826">
        <w:rPr>
          <w:rFonts w:ascii="Times New Roman" w:hAnsi="Times New Roman" w:cs="Times New Roman"/>
          <w:sz w:val="24"/>
          <w:szCs w:val="24"/>
        </w:rPr>
        <w:t xml:space="preserve">senyawa </w:t>
      </w:r>
      <w:r w:rsidR="00F74826">
        <w:rPr>
          <w:rFonts w:ascii="Times New Roman" w:hAnsi="Times New Roman" w:cs="Times New Roman"/>
          <w:sz w:val="24"/>
          <w:szCs w:val="24"/>
        </w:rPr>
        <w:lastRenderedPageBreak/>
        <w:t xml:space="preserve">didalam </w:t>
      </w:r>
      <w:proofErr w:type="gramStart"/>
      <w:r w:rsidR="00F74826">
        <w:rPr>
          <w:rFonts w:ascii="Times New Roman" w:hAnsi="Times New Roman" w:cs="Times New Roman"/>
          <w:sz w:val="24"/>
          <w:szCs w:val="24"/>
        </w:rPr>
        <w:t>teh  mati</w:t>
      </w:r>
      <w:proofErr w:type="gramEnd"/>
      <w:r w:rsidR="00F74826">
        <w:rPr>
          <w:rFonts w:ascii="Times New Roman" w:hAnsi="Times New Roman" w:cs="Times New Roman"/>
          <w:sz w:val="24"/>
          <w:szCs w:val="24"/>
          <w:lang w:val="en-US"/>
        </w:rPr>
        <w:t xml:space="preserve">, namun </w:t>
      </w:r>
      <w:r w:rsidR="00F74826">
        <w:rPr>
          <w:rFonts w:ascii="Times New Roman" w:hAnsi="Times New Roman" w:cs="Times New Roman"/>
          <w:sz w:val="24"/>
          <w:szCs w:val="24"/>
        </w:rPr>
        <w:t>belum diketahui</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 xml:space="preserve">secara pasti </w:t>
      </w:r>
      <w:r w:rsidR="00F74826" w:rsidRPr="00205053">
        <w:rPr>
          <w:rFonts w:ascii="Times New Roman" w:hAnsi="Times New Roman" w:cs="Times New Roman"/>
          <w:sz w:val="24"/>
          <w:szCs w:val="24"/>
        </w:rPr>
        <w:t>lama</w:t>
      </w:r>
      <w:r>
        <w:rPr>
          <w:rFonts w:ascii="Times New Roman" w:hAnsi="Times New Roman" w:cs="Times New Roman"/>
          <w:sz w:val="24"/>
          <w:szCs w:val="24"/>
        </w:rPr>
        <w:t xml:space="preserve"> waktu yang diperlukan dalam</w:t>
      </w:r>
      <w:r>
        <w:rPr>
          <w:rFonts w:ascii="Times New Roman" w:hAnsi="Times New Roman" w:cs="Times New Roman"/>
          <w:sz w:val="24"/>
          <w:szCs w:val="24"/>
          <w:lang w:val="en-GB"/>
        </w:rPr>
        <w:t xml:space="preserve"> </w:t>
      </w:r>
      <w:r w:rsidR="00F74826" w:rsidRPr="00205053">
        <w:rPr>
          <w:rFonts w:ascii="Times New Roman" w:hAnsi="Times New Roman" w:cs="Times New Roman"/>
          <w:sz w:val="24"/>
          <w:szCs w:val="24"/>
        </w:rPr>
        <w:t>merendam</w:t>
      </w:r>
      <w:r w:rsidR="00F74826">
        <w:rPr>
          <w:rFonts w:ascii="Times New Roman" w:hAnsi="Times New Roman" w:cs="Times New Roman"/>
          <w:sz w:val="24"/>
          <w:szCs w:val="24"/>
        </w:rPr>
        <w:t xml:space="preserve"> teh </w:t>
      </w:r>
      <w:r w:rsidR="00F74826" w:rsidRPr="00205053">
        <w:rPr>
          <w:rFonts w:ascii="Times New Roman" w:hAnsi="Times New Roman" w:cs="Times New Roman"/>
          <w:sz w:val="24"/>
          <w:szCs w:val="24"/>
        </w:rPr>
        <w:t>yang benar (Gitahafas, 2012).</w:t>
      </w:r>
      <w:r>
        <w:rPr>
          <w:rFonts w:ascii="Times New Roman" w:hAnsi="Times New Roman" w:cs="Times New Roman"/>
          <w:b/>
          <w:sz w:val="24"/>
          <w:szCs w:val="24"/>
          <w:lang w:val="en-GB"/>
        </w:rPr>
        <w:t xml:space="preserve"> </w:t>
      </w:r>
      <w:r>
        <w:rPr>
          <w:rFonts w:ascii="Times New Roman" w:hAnsi="Times New Roman" w:cs="Times New Roman"/>
          <w:sz w:val="24"/>
          <w:szCs w:val="24"/>
          <w:lang w:val="en-ID"/>
        </w:rPr>
        <w:t xml:space="preserve">Kualitas air </w:t>
      </w:r>
      <w:r w:rsidR="00F74826" w:rsidRPr="00E0702A">
        <w:rPr>
          <w:rFonts w:ascii="Times New Roman" w:hAnsi="Times New Roman" w:cs="Times New Roman"/>
          <w:sz w:val="24"/>
          <w:szCs w:val="24"/>
          <w:lang w:val="en-ID"/>
        </w:rPr>
        <w:t xml:space="preserve">berpengaruh terhadap kualitas seduhan teh. </w:t>
      </w:r>
      <w:proofErr w:type="gramStart"/>
      <w:r w:rsidR="00F74826" w:rsidRPr="00E0702A">
        <w:rPr>
          <w:rFonts w:ascii="Times New Roman" w:hAnsi="Times New Roman" w:cs="Times New Roman"/>
          <w:sz w:val="24"/>
          <w:szCs w:val="24"/>
          <w:lang w:val="en-ID"/>
        </w:rPr>
        <w:t>Air yang bagus adalah air dari</w:t>
      </w:r>
      <w:r>
        <w:rPr>
          <w:rFonts w:ascii="Times New Roman" w:hAnsi="Times New Roman" w:cs="Times New Roman"/>
          <w:sz w:val="24"/>
          <w:szCs w:val="24"/>
          <w:lang w:val="en-ID"/>
        </w:rPr>
        <w:t xml:space="preserve"> mata air pegunungan.</w:t>
      </w:r>
      <w:proofErr w:type="gramEnd"/>
      <w:r>
        <w:rPr>
          <w:rFonts w:ascii="Times New Roman" w:hAnsi="Times New Roman" w:cs="Times New Roman"/>
          <w:sz w:val="24"/>
          <w:szCs w:val="24"/>
          <w:lang w:val="en-ID"/>
        </w:rPr>
        <w:t xml:space="preserve"> </w:t>
      </w:r>
      <w:r w:rsidR="00F74826">
        <w:rPr>
          <w:rFonts w:ascii="Times New Roman" w:hAnsi="Times New Roman" w:cs="Times New Roman"/>
          <w:sz w:val="24"/>
          <w:szCs w:val="24"/>
          <w:lang w:val="en-ID"/>
        </w:rPr>
        <w:t>S</w:t>
      </w:r>
      <w:r>
        <w:rPr>
          <w:rFonts w:ascii="Times New Roman" w:hAnsi="Times New Roman" w:cs="Times New Roman"/>
          <w:sz w:val="24"/>
          <w:szCs w:val="24"/>
          <w:lang w:val="en-ID"/>
        </w:rPr>
        <w:t xml:space="preserve">uhu air </w:t>
      </w:r>
      <w:r w:rsidR="00F74826" w:rsidRPr="00E0702A">
        <w:rPr>
          <w:rFonts w:ascii="Times New Roman" w:hAnsi="Times New Roman" w:cs="Times New Roman"/>
          <w:sz w:val="24"/>
          <w:szCs w:val="24"/>
          <w:lang w:val="en-ID"/>
        </w:rPr>
        <w:t>seduhan tergantung dari je</w:t>
      </w:r>
      <w:r w:rsidR="00F74826">
        <w:rPr>
          <w:rFonts w:ascii="Times New Roman" w:hAnsi="Times New Roman" w:cs="Times New Roman"/>
          <w:sz w:val="24"/>
          <w:szCs w:val="24"/>
          <w:lang w:val="en-ID"/>
        </w:rPr>
        <w:t xml:space="preserve">nis teh yang </w:t>
      </w:r>
      <w:proofErr w:type="gramStart"/>
      <w:r w:rsidR="00F74826">
        <w:rPr>
          <w:rFonts w:ascii="Times New Roman" w:hAnsi="Times New Roman" w:cs="Times New Roman"/>
          <w:sz w:val="24"/>
          <w:szCs w:val="24"/>
          <w:lang w:val="en-ID"/>
        </w:rPr>
        <w:t>akan</w:t>
      </w:r>
      <w:proofErr w:type="gramEnd"/>
      <w:r w:rsidR="00F74826">
        <w:rPr>
          <w:rFonts w:ascii="Times New Roman" w:hAnsi="Times New Roman" w:cs="Times New Roman"/>
          <w:sz w:val="24"/>
          <w:szCs w:val="24"/>
          <w:lang w:val="en-ID"/>
        </w:rPr>
        <w:t xml:space="preserve"> diseduh. T</w:t>
      </w:r>
      <w:r w:rsidR="00F74826" w:rsidRPr="00E0702A">
        <w:rPr>
          <w:rFonts w:ascii="Times New Roman" w:hAnsi="Times New Roman" w:cs="Times New Roman"/>
          <w:sz w:val="24"/>
          <w:szCs w:val="24"/>
          <w:lang w:val="en-ID"/>
        </w:rPr>
        <w:t xml:space="preserve">eh hitam </w:t>
      </w:r>
      <w:r w:rsidR="00F74826">
        <w:rPr>
          <w:rFonts w:ascii="Times New Roman" w:hAnsi="Times New Roman" w:cs="Times New Roman"/>
          <w:sz w:val="24"/>
          <w:szCs w:val="24"/>
          <w:lang w:val="en-ID"/>
        </w:rPr>
        <w:t>meng</w:t>
      </w:r>
      <w:r w:rsidR="00F74826" w:rsidRPr="00E0702A">
        <w:rPr>
          <w:rFonts w:ascii="Times New Roman" w:hAnsi="Times New Roman" w:cs="Times New Roman"/>
          <w:sz w:val="24"/>
          <w:szCs w:val="24"/>
          <w:lang w:val="en-ID"/>
        </w:rPr>
        <w:t>gunakan suhu air 100</w:t>
      </w:r>
      <w:r w:rsidR="00F74826">
        <w:rPr>
          <w:rFonts w:ascii="Times New Roman" w:hAnsi="Times New Roman" w:cs="Times New Roman"/>
          <w:sz w:val="24"/>
          <w:szCs w:val="24"/>
          <w:lang w:val="en-ID"/>
        </w:rPr>
        <w:t xml:space="preserve"> </w:t>
      </w:r>
      <w:r w:rsidR="00F74826" w:rsidRPr="00001B66">
        <w:rPr>
          <w:rFonts w:ascii="Times New Roman" w:hAnsi="Times New Roman" w:cs="Times New Roman"/>
          <w:sz w:val="24"/>
          <w:szCs w:val="24"/>
          <w:vertAlign w:val="superscript"/>
          <w:lang w:val="en-ID"/>
        </w:rPr>
        <w:t>o</w:t>
      </w:r>
      <w:r w:rsidR="00F74826" w:rsidRPr="00E0702A">
        <w:rPr>
          <w:rFonts w:ascii="Times New Roman" w:hAnsi="Times New Roman" w:cs="Times New Roman"/>
          <w:sz w:val="24"/>
          <w:szCs w:val="24"/>
          <w:lang w:val="en-ID"/>
        </w:rPr>
        <w:t>C (mendidih), teh hijau  suhu air 85</w:t>
      </w:r>
      <w:r w:rsidR="00F74826">
        <w:rPr>
          <w:rFonts w:ascii="Times New Roman" w:hAnsi="Times New Roman" w:cs="Times New Roman"/>
          <w:sz w:val="24"/>
          <w:szCs w:val="24"/>
        </w:rPr>
        <w:t xml:space="preserve"> </w:t>
      </w:r>
      <w:r w:rsidR="00F74826" w:rsidRPr="00001B66">
        <w:rPr>
          <w:rFonts w:ascii="Times New Roman" w:hAnsi="Times New Roman" w:cs="Times New Roman"/>
          <w:sz w:val="24"/>
          <w:szCs w:val="24"/>
          <w:vertAlign w:val="superscript"/>
          <w:lang w:val="en-ID"/>
        </w:rPr>
        <w:t>o</w:t>
      </w:r>
      <w:r w:rsidR="00F74826" w:rsidRPr="00E0702A">
        <w:rPr>
          <w:rFonts w:ascii="Times New Roman" w:hAnsi="Times New Roman" w:cs="Times New Roman"/>
          <w:sz w:val="24"/>
          <w:szCs w:val="24"/>
          <w:lang w:val="en-ID"/>
        </w:rPr>
        <w:t>C dan teh putih suhu air 60</w:t>
      </w:r>
      <w:r w:rsidR="00F74826">
        <w:rPr>
          <w:rFonts w:ascii="Times New Roman" w:hAnsi="Times New Roman" w:cs="Times New Roman"/>
          <w:sz w:val="24"/>
          <w:szCs w:val="24"/>
        </w:rPr>
        <w:t xml:space="preserve"> </w:t>
      </w:r>
      <w:r w:rsidR="00F74826" w:rsidRPr="00001B66">
        <w:rPr>
          <w:rFonts w:ascii="Times New Roman" w:hAnsi="Times New Roman" w:cs="Times New Roman"/>
          <w:sz w:val="24"/>
          <w:szCs w:val="24"/>
          <w:vertAlign w:val="superscript"/>
          <w:lang w:val="en-ID"/>
        </w:rPr>
        <w:t>o</w:t>
      </w:r>
      <w:r w:rsidR="00F74826" w:rsidRPr="00E0702A">
        <w:rPr>
          <w:rFonts w:ascii="Times New Roman" w:hAnsi="Times New Roman" w:cs="Times New Roman"/>
          <w:sz w:val="24"/>
          <w:szCs w:val="24"/>
          <w:lang w:val="en-ID"/>
        </w:rPr>
        <w:t>C (Jalod 2010 dalam Sekarini, 2011). Pada penelitian sebelumnya menunjukkan bahwa suhu seduhan 62±2</w:t>
      </w:r>
      <w:r w:rsidR="00F74826">
        <w:rPr>
          <w:rFonts w:ascii="Times New Roman" w:hAnsi="Times New Roman" w:cs="Times New Roman"/>
          <w:sz w:val="24"/>
          <w:szCs w:val="24"/>
        </w:rPr>
        <w:t xml:space="preserve"> </w:t>
      </w:r>
      <w:r w:rsidR="00F74826" w:rsidRPr="00422441">
        <w:rPr>
          <w:rFonts w:ascii="Times New Roman" w:hAnsi="Times New Roman" w:cs="Times New Roman"/>
          <w:sz w:val="24"/>
          <w:szCs w:val="24"/>
          <w:vertAlign w:val="superscript"/>
          <w:lang w:val="en-ID"/>
        </w:rPr>
        <w:t>o</w:t>
      </w:r>
      <w:r w:rsidR="00F74826" w:rsidRPr="00E0702A">
        <w:rPr>
          <w:rFonts w:ascii="Times New Roman" w:hAnsi="Times New Roman" w:cs="Times New Roman"/>
          <w:sz w:val="24"/>
          <w:szCs w:val="24"/>
          <w:lang w:val="en-ID"/>
        </w:rPr>
        <w:t>C/ 10 menit cukup efektif untuk mengekstrak senyawa fenolik teh putih (Rohadi dan Wahjuningsih</w:t>
      </w:r>
      <w:proofErr w:type="gramStart"/>
      <w:r w:rsidR="00F74826" w:rsidRPr="00E0702A">
        <w:rPr>
          <w:rFonts w:ascii="Times New Roman" w:hAnsi="Times New Roman" w:cs="Times New Roman"/>
          <w:sz w:val="24"/>
          <w:szCs w:val="24"/>
          <w:lang w:val="en-ID"/>
        </w:rPr>
        <w:t xml:space="preserve">, </w:t>
      </w:r>
      <w:r w:rsidR="00F74826">
        <w:rPr>
          <w:rFonts w:ascii="Times New Roman" w:hAnsi="Times New Roman" w:cs="Times New Roman"/>
          <w:sz w:val="24"/>
          <w:szCs w:val="24"/>
          <w:lang w:val="en-ID"/>
        </w:rPr>
        <w:t xml:space="preserve"> </w:t>
      </w:r>
      <w:r w:rsidR="00F74826" w:rsidRPr="00E0702A">
        <w:rPr>
          <w:rFonts w:ascii="Times New Roman" w:hAnsi="Times New Roman" w:cs="Times New Roman"/>
          <w:sz w:val="24"/>
          <w:szCs w:val="24"/>
          <w:lang w:val="en-ID"/>
        </w:rPr>
        <w:t>2018</w:t>
      </w:r>
      <w:proofErr w:type="gramEnd"/>
      <w:r w:rsidR="00F74826" w:rsidRPr="00E0702A">
        <w:rPr>
          <w:rFonts w:ascii="Times New Roman" w:hAnsi="Times New Roman" w:cs="Times New Roman"/>
          <w:sz w:val="24"/>
          <w:szCs w:val="24"/>
          <w:lang w:val="en-ID"/>
        </w:rPr>
        <w:t>).</w:t>
      </w:r>
    </w:p>
    <w:p w:rsidR="00484064" w:rsidRDefault="00F74826" w:rsidP="001D6335">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rPr>
        <w:lastRenderedPageBreak/>
        <w:t>Teh tidak hanya terbu</w:t>
      </w:r>
      <w:r w:rsidR="00484064">
        <w:rPr>
          <w:rFonts w:ascii="Times New Roman" w:hAnsi="Times New Roman" w:cs="Times New Roman"/>
          <w:sz w:val="24"/>
          <w:szCs w:val="24"/>
        </w:rPr>
        <w:t>at dari pucuk daun tanaman teh,</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namun dapat dibuat dari daun yang lain seperti daun sirsak, daun</w:t>
      </w:r>
      <w:r>
        <w:rPr>
          <w:rFonts w:ascii="Times New Roman" w:hAnsi="Times New Roman" w:cs="Times New Roman"/>
          <w:sz w:val="24"/>
          <w:szCs w:val="24"/>
          <w:lang w:val="en-ID"/>
        </w:rPr>
        <w:t xml:space="preserve"> kelor</w:t>
      </w:r>
      <w:r w:rsidR="00484064">
        <w:rPr>
          <w:rFonts w:ascii="Times New Roman" w:hAnsi="Times New Roman" w:cs="Times New Roman"/>
          <w:sz w:val="24"/>
          <w:szCs w:val="24"/>
        </w:rPr>
        <w:t>, dan daun</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gaharu.</w:t>
      </w:r>
      <w:r w:rsidR="00484064">
        <w:rPr>
          <w:rFonts w:ascii="Times New Roman" w:hAnsi="Times New Roman" w:cs="Times New Roman"/>
          <w:sz w:val="24"/>
          <w:szCs w:val="24"/>
          <w:lang w:val="en-ID"/>
        </w:rPr>
        <w:t xml:space="preserve"> </w:t>
      </w:r>
      <w:proofErr w:type="gramStart"/>
      <w:r w:rsidR="00484064">
        <w:rPr>
          <w:rFonts w:ascii="Times New Roman" w:hAnsi="Times New Roman" w:cs="Times New Roman"/>
          <w:sz w:val="24"/>
          <w:szCs w:val="24"/>
          <w:lang w:val="en-ID"/>
        </w:rPr>
        <w:t xml:space="preserve">Daun </w:t>
      </w:r>
      <w:r>
        <w:rPr>
          <w:rFonts w:ascii="Times New Roman" w:hAnsi="Times New Roman" w:cs="Times New Roman"/>
          <w:sz w:val="24"/>
          <w:szCs w:val="24"/>
          <w:lang w:val="en-ID"/>
        </w:rPr>
        <w:t>g</w:t>
      </w:r>
      <w:r>
        <w:rPr>
          <w:rFonts w:ascii="Times New Roman" w:hAnsi="Times New Roman" w:cs="Times New Roman"/>
          <w:sz w:val="24"/>
          <w:szCs w:val="24"/>
        </w:rPr>
        <w:t>aharu merup</w:t>
      </w:r>
      <w:r w:rsidR="00484064">
        <w:rPr>
          <w:rFonts w:ascii="Times New Roman" w:hAnsi="Times New Roman" w:cs="Times New Roman"/>
          <w:sz w:val="24"/>
          <w:szCs w:val="24"/>
        </w:rPr>
        <w:t>akan</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salah</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satu</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bahan</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alam yang sudah banyak dimanfaatkan oleh masyarakat untuk mengobati berbagai penyakit.</w:t>
      </w:r>
      <w:proofErr w:type="gramEnd"/>
      <w:r>
        <w:rPr>
          <w:rFonts w:ascii="Times New Roman" w:hAnsi="Times New Roman" w:cs="Times New Roman"/>
          <w:sz w:val="24"/>
          <w:szCs w:val="24"/>
        </w:rPr>
        <w:t xml:space="preserve"> Berbagai penyakit seperti neurodegeneratif, inflamasi, dan kerusakan pada sistem pencernaan disebabkan oleh radikal bebas yang berasal dari polusi udara, asap rokok dan sinar UV (Rappetto dan Ilesuy, 2002; Aruoma, 2003).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Pr>
          <w:rFonts w:ascii="Times New Roman" w:hAnsi="Times New Roman" w:cs="Times New Roman"/>
          <w:sz w:val="24"/>
          <w:szCs w:val="24"/>
        </w:rPr>
        <w:t>emanfaatan daun gaharu belum maksimal, terutama di beberapa daerah di Indonesia.</w:t>
      </w:r>
      <w:proofErr w:type="gramEnd"/>
      <w:r>
        <w:rPr>
          <w:rFonts w:ascii="Times New Roman" w:hAnsi="Times New Roman" w:cs="Times New Roman"/>
          <w:sz w:val="24"/>
          <w:szCs w:val="24"/>
        </w:rPr>
        <w:t xml:space="preserve"> Pemanfaatan lain dari daun gaharu</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adalah dijadikan minuman seduhan </w:t>
      </w:r>
      <w:r>
        <w:rPr>
          <w:rFonts w:ascii="Times New Roman" w:hAnsi="Times New Roman" w:cs="Times New Roman"/>
          <w:sz w:val="24"/>
          <w:szCs w:val="24"/>
        </w:rPr>
        <w:lastRenderedPageBreak/>
        <w:t>berupa</w:t>
      </w:r>
      <w:r>
        <w:rPr>
          <w:rFonts w:ascii="Times New Roman" w:hAnsi="Times New Roman" w:cs="Times New Roman"/>
          <w:sz w:val="24"/>
          <w:szCs w:val="24"/>
          <w:lang w:val="en-ID"/>
        </w:rPr>
        <w:t xml:space="preserve"> seduhan </w:t>
      </w:r>
      <w:r>
        <w:rPr>
          <w:rFonts w:ascii="Times New Roman" w:hAnsi="Times New Roman" w:cs="Times New Roman"/>
          <w:sz w:val="24"/>
          <w:szCs w:val="24"/>
        </w:rPr>
        <w:t>daun gaharu</w:t>
      </w:r>
      <w:r>
        <w:rPr>
          <w:rFonts w:ascii="Times New Roman" w:hAnsi="Times New Roman" w:cs="Times New Roman"/>
          <w:sz w:val="24"/>
          <w:szCs w:val="24"/>
          <w:lang w:val="en-ID"/>
        </w:rPr>
        <w:t xml:space="preserve"> kering</w:t>
      </w:r>
      <w:r>
        <w:rPr>
          <w:rFonts w:ascii="Times New Roman" w:hAnsi="Times New Roman" w:cs="Times New Roman"/>
          <w:sz w:val="24"/>
          <w:szCs w:val="24"/>
        </w:rPr>
        <w:t xml:space="preserve">. Sejauh ini teh yang dikonsumsi oleh masyarakat adalah teh hijau, namun karena daun gaharu </w:t>
      </w:r>
      <w:r>
        <w:rPr>
          <w:rFonts w:ascii="Times New Roman" w:hAnsi="Times New Roman" w:cs="Times New Roman"/>
          <w:sz w:val="24"/>
          <w:szCs w:val="24"/>
          <w:lang w:val="en-ID"/>
        </w:rPr>
        <w:t xml:space="preserve">juga mempunyai </w:t>
      </w:r>
      <w:r>
        <w:rPr>
          <w:rFonts w:ascii="Times New Roman" w:hAnsi="Times New Roman" w:cs="Times New Roman"/>
          <w:sz w:val="24"/>
          <w:szCs w:val="24"/>
        </w:rPr>
        <w:t xml:space="preserve">manfaat dan komposisi </w:t>
      </w:r>
      <w:r>
        <w:rPr>
          <w:rFonts w:ascii="Times New Roman" w:hAnsi="Times New Roman" w:cs="Times New Roman"/>
          <w:sz w:val="24"/>
          <w:szCs w:val="24"/>
          <w:lang w:val="en-ID"/>
        </w:rPr>
        <w:t xml:space="preserve">yang </w:t>
      </w:r>
      <w:r>
        <w:rPr>
          <w:rFonts w:ascii="Times New Roman" w:hAnsi="Times New Roman" w:cs="Times New Roman"/>
          <w:sz w:val="24"/>
          <w:szCs w:val="24"/>
        </w:rPr>
        <w:t xml:space="preserve">baik maka minuman seduhan dari daun gaharu </w:t>
      </w:r>
      <w:r>
        <w:rPr>
          <w:rFonts w:ascii="Times New Roman" w:hAnsi="Times New Roman" w:cs="Times New Roman"/>
          <w:sz w:val="24"/>
          <w:szCs w:val="24"/>
          <w:lang w:val="en-ID"/>
        </w:rPr>
        <w:t xml:space="preserve">kering </w:t>
      </w:r>
      <w:r>
        <w:rPr>
          <w:rFonts w:ascii="Times New Roman" w:hAnsi="Times New Roman" w:cs="Times New Roman"/>
          <w:sz w:val="24"/>
          <w:szCs w:val="24"/>
        </w:rPr>
        <w:t>dapat menjadi alternatif</w:t>
      </w:r>
      <w:r>
        <w:rPr>
          <w:rFonts w:ascii="Times New Roman" w:hAnsi="Times New Roman" w:cs="Times New Roman"/>
          <w:sz w:val="24"/>
          <w:szCs w:val="24"/>
          <w:lang w:val="en-ID"/>
        </w:rPr>
        <w:t>.</w:t>
      </w:r>
    </w:p>
    <w:p w:rsidR="00484064" w:rsidRDefault="00F74826" w:rsidP="001D6335">
      <w:pPr>
        <w:spacing w:after="0" w:line="480" w:lineRule="auto"/>
        <w:ind w:firstLine="720"/>
        <w:jc w:val="both"/>
        <w:rPr>
          <w:rFonts w:ascii="Times New Roman" w:hAnsi="Times New Roman" w:cs="Times New Roman"/>
          <w:b/>
          <w:sz w:val="24"/>
          <w:szCs w:val="24"/>
          <w:lang w:val="en-GB"/>
        </w:rPr>
      </w:pPr>
      <w:r w:rsidRPr="00640C54">
        <w:rPr>
          <w:rFonts w:ascii="Times New Roman" w:hAnsi="Times New Roman" w:cs="Times New Roman"/>
          <w:sz w:val="24"/>
          <w:szCs w:val="24"/>
        </w:rPr>
        <w:t>Kandungan fitokimia dari daun gaharu</w:t>
      </w:r>
      <w:r>
        <w:rPr>
          <w:rFonts w:ascii="Times New Roman" w:hAnsi="Times New Roman" w:cs="Times New Roman"/>
          <w:sz w:val="24"/>
          <w:szCs w:val="24"/>
        </w:rPr>
        <w:t xml:space="preserve"> </w:t>
      </w:r>
      <w:r w:rsidRPr="00640C54">
        <w:rPr>
          <w:rFonts w:ascii="Times New Roman" w:hAnsi="Times New Roman" w:cs="Times New Roman"/>
          <w:sz w:val="24"/>
          <w:szCs w:val="24"/>
        </w:rPr>
        <w:t>adalah khusunol, jinkoh-eremol, jinkohol II,α-agarofuran, (-)-10-epi-γ-eudesmol dan</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okso-agarospirol,</w:t>
      </w:r>
      <w:r w:rsidR="00484064">
        <w:rPr>
          <w:rFonts w:ascii="Times New Roman" w:hAnsi="Times New Roman" w:cs="Times New Roman"/>
          <w:sz w:val="24"/>
          <w:szCs w:val="24"/>
          <w:lang w:val="en-GB"/>
        </w:rPr>
        <w:t xml:space="preserve"> </w:t>
      </w:r>
      <w:r w:rsidRPr="00640C54">
        <w:rPr>
          <w:rFonts w:ascii="Times New Roman" w:hAnsi="Times New Roman" w:cs="Times New Roman"/>
          <w:sz w:val="24"/>
          <w:szCs w:val="24"/>
        </w:rPr>
        <w:t>10-epi-γ-eudesmol</w:t>
      </w:r>
      <w:r>
        <w:rPr>
          <w:rFonts w:ascii="Times New Roman" w:hAnsi="Times New Roman" w:cs="Times New Roman"/>
          <w:sz w:val="24"/>
          <w:szCs w:val="24"/>
        </w:rPr>
        <w:t xml:space="preserve"> </w:t>
      </w:r>
      <w:r w:rsidRPr="00640C54">
        <w:rPr>
          <w:rFonts w:ascii="Times New Roman" w:hAnsi="Times New Roman" w:cs="Times New Roman"/>
          <w:sz w:val="24"/>
          <w:szCs w:val="24"/>
        </w:rPr>
        <w:t>(Yoneda, et al., 1984) dan senyawa</w:t>
      </w:r>
      <w:r>
        <w:rPr>
          <w:rFonts w:ascii="Times New Roman" w:hAnsi="Times New Roman" w:cs="Times New Roman"/>
          <w:sz w:val="24"/>
          <w:szCs w:val="24"/>
        </w:rPr>
        <w:t xml:space="preserve"> </w:t>
      </w:r>
      <w:r w:rsidRPr="00640C54">
        <w:rPr>
          <w:rFonts w:ascii="Times New Roman" w:hAnsi="Times New Roman" w:cs="Times New Roman"/>
          <w:sz w:val="24"/>
          <w:szCs w:val="24"/>
        </w:rPr>
        <w:t>c</w:t>
      </w:r>
      <w:r w:rsidR="00484064">
        <w:rPr>
          <w:rFonts w:ascii="Times New Roman" w:hAnsi="Times New Roman" w:cs="Times New Roman"/>
          <w:sz w:val="24"/>
          <w:szCs w:val="24"/>
        </w:rPr>
        <w:t>hromone (Konishi, et al., 2002)</w:t>
      </w:r>
      <w:r w:rsidR="00484064">
        <w:rPr>
          <w:rFonts w:ascii="Times New Roman" w:hAnsi="Times New Roman" w:cs="Times New Roman"/>
          <w:sz w:val="24"/>
          <w:szCs w:val="24"/>
          <w:lang w:val="en-GB"/>
        </w:rPr>
        <w:t xml:space="preserve"> </w:t>
      </w:r>
      <w:r w:rsidRPr="00640C54">
        <w:rPr>
          <w:rFonts w:ascii="Times New Roman" w:hAnsi="Times New Roman" w:cs="Times New Roman"/>
          <w:sz w:val="24"/>
          <w:szCs w:val="24"/>
        </w:rPr>
        <w:t>daun</w:t>
      </w:r>
      <w:r w:rsidR="00484064">
        <w:rPr>
          <w:rFonts w:ascii="Times New Roman" w:hAnsi="Times New Roman" w:cs="Times New Roman"/>
          <w:sz w:val="24"/>
          <w:szCs w:val="24"/>
          <w:lang w:val="en-GB"/>
        </w:rPr>
        <w:t xml:space="preserve"> </w:t>
      </w:r>
      <w:r w:rsidR="00484064">
        <w:rPr>
          <w:rFonts w:ascii="Times New Roman" w:hAnsi="Times New Roman" w:cs="Times New Roman"/>
          <w:i/>
          <w:sz w:val="24"/>
          <w:szCs w:val="24"/>
        </w:rPr>
        <w:t>A.</w:t>
      </w:r>
      <w:r w:rsidR="00484064">
        <w:rPr>
          <w:rFonts w:ascii="Times New Roman" w:hAnsi="Times New Roman" w:cs="Times New Roman"/>
          <w:i/>
          <w:sz w:val="24"/>
          <w:szCs w:val="24"/>
          <w:lang w:val="en-GB"/>
        </w:rPr>
        <w:t xml:space="preserve"> </w:t>
      </w:r>
      <w:r w:rsidR="00484064" w:rsidRPr="007919BC">
        <w:rPr>
          <w:rFonts w:ascii="Times New Roman" w:hAnsi="Times New Roman" w:cs="Times New Roman"/>
          <w:i/>
          <w:sz w:val="24"/>
          <w:szCs w:val="24"/>
        </w:rPr>
        <w:t>M</w:t>
      </w:r>
      <w:r w:rsidRPr="007919BC">
        <w:rPr>
          <w:rFonts w:ascii="Times New Roman" w:hAnsi="Times New Roman" w:cs="Times New Roman"/>
          <w:i/>
          <w:sz w:val="24"/>
          <w:szCs w:val="24"/>
        </w:rPr>
        <w:t>alaccensis</w:t>
      </w:r>
      <w:r w:rsidR="00484064">
        <w:rPr>
          <w:rFonts w:ascii="Times New Roman" w:hAnsi="Times New Roman" w:cs="Times New Roman"/>
          <w:sz w:val="24"/>
          <w:szCs w:val="24"/>
          <w:lang w:val="en-GB"/>
        </w:rPr>
        <w:t xml:space="preserve"> </w:t>
      </w:r>
      <w:r w:rsidRPr="00640C54">
        <w:rPr>
          <w:rFonts w:ascii="Times New Roman" w:hAnsi="Times New Roman" w:cs="Times New Roman"/>
          <w:sz w:val="24"/>
          <w:szCs w:val="24"/>
        </w:rPr>
        <w:t xml:space="preserve">mengandung </w:t>
      </w:r>
      <w:r>
        <w:rPr>
          <w:rFonts w:ascii="Times New Roman" w:hAnsi="Times New Roman" w:cs="Times New Roman"/>
          <w:sz w:val="24"/>
          <w:szCs w:val="24"/>
        </w:rPr>
        <w:t xml:space="preserve">alcohol </w:t>
      </w:r>
      <w:r w:rsidRPr="00640C54">
        <w:rPr>
          <w:rFonts w:ascii="Times New Roman" w:hAnsi="Times New Roman" w:cs="Times New Roman"/>
          <w:sz w:val="24"/>
          <w:szCs w:val="24"/>
        </w:rPr>
        <w:t>seskuiterpen. ekstrak heksan, etil asetat dan</w:t>
      </w:r>
      <w:r>
        <w:rPr>
          <w:rFonts w:ascii="Times New Roman" w:hAnsi="Times New Roman" w:cs="Times New Roman"/>
          <w:sz w:val="24"/>
          <w:szCs w:val="24"/>
        </w:rPr>
        <w:t xml:space="preserve"> </w:t>
      </w:r>
      <w:r w:rsidRPr="00640C54">
        <w:rPr>
          <w:rFonts w:ascii="Times New Roman" w:hAnsi="Times New Roman" w:cs="Times New Roman"/>
          <w:sz w:val="24"/>
          <w:szCs w:val="24"/>
        </w:rPr>
        <w:t>metanol dari daun gaharu mempunyai</w:t>
      </w:r>
      <w:r>
        <w:rPr>
          <w:rFonts w:ascii="Times New Roman" w:hAnsi="Times New Roman" w:cs="Times New Roman"/>
          <w:sz w:val="24"/>
          <w:szCs w:val="24"/>
        </w:rPr>
        <w:t xml:space="preserve"> </w:t>
      </w:r>
      <w:r w:rsidRPr="00640C54">
        <w:rPr>
          <w:rFonts w:ascii="Times New Roman" w:hAnsi="Times New Roman" w:cs="Times New Roman"/>
          <w:sz w:val="24"/>
          <w:szCs w:val="24"/>
        </w:rPr>
        <w:t>aktivitas antioksidan kuat. Dari skrining</w:t>
      </w:r>
      <w:r>
        <w:rPr>
          <w:rFonts w:ascii="Times New Roman" w:hAnsi="Times New Roman" w:cs="Times New Roman"/>
          <w:sz w:val="24"/>
          <w:szCs w:val="24"/>
        </w:rPr>
        <w:t xml:space="preserve"> </w:t>
      </w:r>
      <w:r w:rsidRPr="00640C54">
        <w:rPr>
          <w:rFonts w:ascii="Times New Roman" w:hAnsi="Times New Roman" w:cs="Times New Roman"/>
          <w:sz w:val="24"/>
          <w:szCs w:val="24"/>
        </w:rPr>
        <w:t xml:space="preserve">fitokimia didapatkan </w:t>
      </w:r>
      <w:r w:rsidRPr="00640C54">
        <w:rPr>
          <w:rFonts w:ascii="Times New Roman" w:hAnsi="Times New Roman" w:cs="Times New Roman"/>
          <w:sz w:val="24"/>
          <w:szCs w:val="24"/>
        </w:rPr>
        <w:lastRenderedPageBreak/>
        <w:t>ekstrak daun gaharu</w:t>
      </w:r>
      <w:r>
        <w:rPr>
          <w:rFonts w:ascii="Times New Roman" w:hAnsi="Times New Roman" w:cs="Times New Roman"/>
          <w:sz w:val="24"/>
          <w:szCs w:val="24"/>
        </w:rPr>
        <w:t xml:space="preserve"> </w:t>
      </w:r>
      <w:r w:rsidRPr="00640C54">
        <w:rPr>
          <w:rFonts w:ascii="Times New Roman" w:hAnsi="Times New Roman" w:cs="Times New Roman"/>
          <w:sz w:val="24"/>
          <w:szCs w:val="24"/>
        </w:rPr>
        <w:t xml:space="preserve">mengandung </w:t>
      </w:r>
      <w:r>
        <w:rPr>
          <w:rFonts w:ascii="Times New Roman" w:hAnsi="Times New Roman" w:cs="Times New Roman"/>
          <w:sz w:val="24"/>
          <w:szCs w:val="24"/>
        </w:rPr>
        <w:t xml:space="preserve">alkaloid, streoid, triterpenoid </w:t>
      </w:r>
      <w:r w:rsidRPr="00640C54">
        <w:rPr>
          <w:rFonts w:ascii="Times New Roman" w:hAnsi="Times New Roman" w:cs="Times New Roman"/>
          <w:sz w:val="24"/>
          <w:szCs w:val="24"/>
        </w:rPr>
        <w:t>dan flavonoid. Flavonoid yang di temukan</w:t>
      </w:r>
      <w:r>
        <w:rPr>
          <w:rFonts w:ascii="Times New Roman" w:hAnsi="Times New Roman" w:cs="Times New Roman"/>
          <w:sz w:val="24"/>
          <w:szCs w:val="24"/>
        </w:rPr>
        <w:t xml:space="preserve"> </w:t>
      </w:r>
      <w:r w:rsidRPr="00640C54">
        <w:rPr>
          <w:rFonts w:ascii="Times New Roman" w:hAnsi="Times New Roman" w:cs="Times New Roman"/>
          <w:sz w:val="24"/>
          <w:szCs w:val="24"/>
        </w:rPr>
        <w:t>di dalam daun gaharu ini berpotensi</w:t>
      </w:r>
      <w:r>
        <w:rPr>
          <w:rFonts w:ascii="Times New Roman" w:hAnsi="Times New Roman" w:cs="Times New Roman"/>
          <w:sz w:val="24"/>
          <w:szCs w:val="24"/>
        </w:rPr>
        <w:t xml:space="preserve"> </w:t>
      </w:r>
      <w:r w:rsidRPr="00640C54">
        <w:rPr>
          <w:rFonts w:ascii="Times New Roman" w:hAnsi="Times New Roman" w:cs="Times New Roman"/>
          <w:sz w:val="24"/>
          <w:szCs w:val="24"/>
        </w:rPr>
        <w:t>menghambat radikal bebas (Havsteen,1983).</w:t>
      </w:r>
    </w:p>
    <w:p w:rsidR="001D6335" w:rsidRDefault="00484064" w:rsidP="001D6335">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rPr>
        <w:t>Uji</w:t>
      </w:r>
      <w:r>
        <w:rPr>
          <w:rFonts w:ascii="Times New Roman" w:hAnsi="Times New Roman" w:cs="Times New Roman"/>
          <w:sz w:val="24"/>
          <w:szCs w:val="24"/>
          <w:lang w:val="en-GB"/>
        </w:rPr>
        <w:t xml:space="preserve"> </w:t>
      </w:r>
      <w:r>
        <w:rPr>
          <w:rFonts w:ascii="Times New Roman" w:hAnsi="Times New Roman" w:cs="Times New Roman"/>
          <w:sz w:val="24"/>
          <w:szCs w:val="24"/>
        </w:rPr>
        <w:t>coba</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pemanfaatan daun gaharu telah dilakukan didasarkan pada kandungan senyawa kimianya yaitu dari go</w:t>
      </w:r>
      <w:r>
        <w:rPr>
          <w:rFonts w:ascii="Times New Roman" w:hAnsi="Times New Roman" w:cs="Times New Roman"/>
          <w:sz w:val="24"/>
          <w:szCs w:val="24"/>
        </w:rPr>
        <w:t>longan flavonoida yaitu flavon,</w:t>
      </w:r>
      <w:r>
        <w:rPr>
          <w:rFonts w:ascii="Times New Roman" w:hAnsi="Times New Roman" w:cs="Times New Roman"/>
          <w:sz w:val="24"/>
          <w:szCs w:val="24"/>
          <w:lang w:val="en-GB"/>
        </w:rPr>
        <w:t xml:space="preserve"> </w:t>
      </w:r>
      <w:r>
        <w:rPr>
          <w:rFonts w:ascii="Times New Roman" w:hAnsi="Times New Roman" w:cs="Times New Roman"/>
          <w:sz w:val="24"/>
          <w:szCs w:val="24"/>
        </w:rPr>
        <w:t>flavonol</w:t>
      </w:r>
      <w:r>
        <w:rPr>
          <w:rFonts w:ascii="Times New Roman" w:hAnsi="Times New Roman" w:cs="Times New Roman"/>
          <w:sz w:val="24"/>
          <w:szCs w:val="24"/>
          <w:lang w:val="en-GB"/>
        </w:rPr>
        <w:t xml:space="preserve"> </w:t>
      </w:r>
      <w:r>
        <w:rPr>
          <w:rFonts w:ascii="Times New Roman" w:hAnsi="Times New Roman" w:cs="Times New Roman"/>
          <w:sz w:val="24"/>
          <w:szCs w:val="24"/>
        </w:rPr>
        <w:t>dan</w:t>
      </w:r>
      <w:r>
        <w:rPr>
          <w:rFonts w:ascii="Times New Roman" w:hAnsi="Times New Roman" w:cs="Times New Roman"/>
          <w:sz w:val="24"/>
          <w:szCs w:val="24"/>
          <w:lang w:val="en-GB"/>
        </w:rPr>
        <w:t xml:space="preserve"> </w:t>
      </w:r>
      <w:r>
        <w:rPr>
          <w:rFonts w:ascii="Times New Roman" w:hAnsi="Times New Roman" w:cs="Times New Roman"/>
          <w:sz w:val="24"/>
          <w:szCs w:val="24"/>
        </w:rPr>
        <w:t>isoflavon sehingga</w:t>
      </w:r>
      <w:r>
        <w:rPr>
          <w:rFonts w:ascii="Times New Roman" w:hAnsi="Times New Roman" w:cs="Times New Roman"/>
          <w:sz w:val="24"/>
          <w:szCs w:val="24"/>
          <w:lang w:val="en-GB"/>
        </w:rPr>
        <w:t xml:space="preserve"> </w:t>
      </w:r>
      <w:r>
        <w:rPr>
          <w:rFonts w:ascii="Times New Roman" w:hAnsi="Times New Roman" w:cs="Times New Roman"/>
          <w:sz w:val="24"/>
          <w:szCs w:val="24"/>
        </w:rPr>
        <w:t>dimanfaatkan</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daunnya sebagai minuman seduh yang berperan sebagai antioksidan</w:t>
      </w:r>
      <w:r w:rsidR="00F74826">
        <w:rPr>
          <w:rFonts w:ascii="Times New Roman" w:hAnsi="Times New Roman" w:cs="Times New Roman"/>
          <w:sz w:val="24"/>
          <w:szCs w:val="24"/>
          <w:lang w:val="en-ID"/>
        </w:rPr>
        <w:t xml:space="preserve">. </w:t>
      </w:r>
      <w:r w:rsidR="00F74826">
        <w:rPr>
          <w:rFonts w:ascii="Times New Roman" w:hAnsi="Times New Roman" w:cs="Times New Roman"/>
          <w:sz w:val="24"/>
          <w:szCs w:val="24"/>
        </w:rPr>
        <w:t xml:space="preserve">Antioksidan yaitu zat yang dapat mencegah </w:t>
      </w:r>
      <w:r>
        <w:rPr>
          <w:rFonts w:ascii="Times New Roman" w:hAnsi="Times New Roman" w:cs="Times New Roman"/>
          <w:sz w:val="24"/>
          <w:szCs w:val="24"/>
        </w:rPr>
        <w:t>atau menghambat proses oksidasi</w:t>
      </w:r>
      <w:r>
        <w:rPr>
          <w:rFonts w:ascii="Times New Roman" w:hAnsi="Times New Roman" w:cs="Times New Roman"/>
          <w:sz w:val="24"/>
          <w:szCs w:val="24"/>
          <w:lang w:val="en-GB"/>
        </w:rPr>
        <w:t xml:space="preserve"> </w:t>
      </w:r>
      <w:r>
        <w:rPr>
          <w:rFonts w:ascii="Times New Roman" w:hAnsi="Times New Roman" w:cs="Times New Roman"/>
          <w:sz w:val="24"/>
          <w:szCs w:val="24"/>
        </w:rPr>
        <w:t>sehingga</w:t>
      </w:r>
      <w:r>
        <w:rPr>
          <w:rFonts w:ascii="Times New Roman" w:hAnsi="Times New Roman" w:cs="Times New Roman"/>
          <w:sz w:val="24"/>
          <w:szCs w:val="24"/>
          <w:lang w:val="en-GB"/>
        </w:rPr>
        <w:t xml:space="preserve"> </w:t>
      </w:r>
      <w:r>
        <w:rPr>
          <w:rFonts w:ascii="Times New Roman" w:hAnsi="Times New Roman" w:cs="Times New Roman"/>
          <w:sz w:val="24"/>
          <w:szCs w:val="24"/>
        </w:rPr>
        <w:t>membentuk senyawa</w:t>
      </w:r>
      <w:r>
        <w:rPr>
          <w:rFonts w:ascii="Times New Roman" w:hAnsi="Times New Roman" w:cs="Times New Roman"/>
          <w:sz w:val="24"/>
          <w:szCs w:val="24"/>
          <w:lang w:val="en-GB"/>
        </w:rPr>
        <w:t xml:space="preserve"> </w:t>
      </w:r>
      <w:r>
        <w:rPr>
          <w:rFonts w:ascii="Times New Roman" w:hAnsi="Times New Roman" w:cs="Times New Roman"/>
          <w:sz w:val="24"/>
          <w:szCs w:val="24"/>
        </w:rPr>
        <w:t>yang</w:t>
      </w:r>
      <w:r>
        <w:rPr>
          <w:rFonts w:ascii="Times New Roman" w:hAnsi="Times New Roman" w:cs="Times New Roman"/>
          <w:sz w:val="24"/>
          <w:szCs w:val="24"/>
          <w:lang w:val="en-GB"/>
        </w:rPr>
        <w:t xml:space="preserve"> </w:t>
      </w:r>
      <w:r>
        <w:rPr>
          <w:rFonts w:ascii="Times New Roman" w:hAnsi="Times New Roman" w:cs="Times New Roman"/>
          <w:sz w:val="24"/>
          <w:szCs w:val="24"/>
        </w:rPr>
        <w:t>lebih</w:t>
      </w:r>
      <w:r>
        <w:rPr>
          <w:rFonts w:ascii="Times New Roman" w:hAnsi="Times New Roman" w:cs="Times New Roman"/>
          <w:sz w:val="24"/>
          <w:szCs w:val="24"/>
          <w:lang w:val="en-GB"/>
        </w:rPr>
        <w:t xml:space="preserve"> </w:t>
      </w:r>
      <w:r w:rsidR="00F74826">
        <w:rPr>
          <w:rFonts w:ascii="Times New Roman" w:hAnsi="Times New Roman" w:cs="Times New Roman"/>
          <w:sz w:val="24"/>
          <w:szCs w:val="24"/>
        </w:rPr>
        <w:t xml:space="preserve">stabil. Antioksidan dapat melindungi sel-sel dari kerusakan yang disebabkan oleh molekul tidak stabil yang dikenal </w:t>
      </w:r>
      <w:r w:rsidR="00F74826">
        <w:rPr>
          <w:rFonts w:ascii="Times New Roman" w:hAnsi="Times New Roman" w:cs="Times New Roman"/>
          <w:sz w:val="24"/>
          <w:szCs w:val="24"/>
        </w:rPr>
        <w:lastRenderedPageBreak/>
        <w:t>sebagai radikal bebas (Erawati, 2012).</w:t>
      </w:r>
    </w:p>
    <w:p w:rsidR="001D6335" w:rsidRDefault="00F74826" w:rsidP="001D6335">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rPr>
        <w:t>Masyarakat pedesaan telah mengenal khasiat daun</w:t>
      </w:r>
      <w:r>
        <w:rPr>
          <w:rFonts w:ascii="Times New Roman" w:hAnsi="Times New Roman" w:cs="Times New Roman"/>
          <w:sz w:val="24"/>
          <w:szCs w:val="24"/>
          <w:lang w:val="en-ID"/>
        </w:rPr>
        <w:t xml:space="preserve"> g</w:t>
      </w:r>
      <w:r>
        <w:rPr>
          <w:rFonts w:ascii="Times New Roman" w:hAnsi="Times New Roman" w:cs="Times New Roman"/>
          <w:sz w:val="24"/>
          <w:szCs w:val="24"/>
        </w:rPr>
        <w:t>aharu untuk “minuman teh keluarga” secara tradisional dan dikenal</w:t>
      </w:r>
      <w:r>
        <w:rPr>
          <w:rFonts w:ascii="Times New Roman" w:hAnsi="Times New Roman" w:cs="Times New Roman"/>
          <w:sz w:val="24"/>
          <w:szCs w:val="24"/>
          <w:lang w:val="en-ID"/>
        </w:rPr>
        <w:t xml:space="preserve"> </w:t>
      </w:r>
      <w:r>
        <w:rPr>
          <w:rFonts w:ascii="Times New Roman" w:hAnsi="Times New Roman" w:cs="Times New Roman"/>
          <w:sz w:val="24"/>
          <w:szCs w:val="24"/>
        </w:rPr>
        <w:t>sebagai teh herbal (Kamaluddin et al. 2012). Selain itu teh herbal diharapkan berkhasiat</w:t>
      </w:r>
      <w:r w:rsidR="00484064">
        <w:rPr>
          <w:rFonts w:ascii="Times New Roman" w:hAnsi="Times New Roman" w:cs="Times New Roman"/>
          <w:sz w:val="24"/>
          <w:szCs w:val="24"/>
          <w:lang w:val="en-ID"/>
        </w:rPr>
        <w:t xml:space="preserve"> dalam </w:t>
      </w:r>
      <w:r>
        <w:rPr>
          <w:rFonts w:ascii="Times New Roman" w:hAnsi="Times New Roman" w:cs="Times New Roman"/>
          <w:sz w:val="24"/>
          <w:szCs w:val="24"/>
        </w:rPr>
        <w:t>membantu</w:t>
      </w:r>
      <w:r>
        <w:rPr>
          <w:rFonts w:ascii="Times New Roman" w:hAnsi="Times New Roman" w:cs="Times New Roman"/>
          <w:sz w:val="24"/>
          <w:szCs w:val="24"/>
          <w:lang w:val="en-ID"/>
        </w:rPr>
        <w:t xml:space="preserve"> </w:t>
      </w:r>
      <w:r>
        <w:rPr>
          <w:rFonts w:ascii="Times New Roman" w:hAnsi="Times New Roman" w:cs="Times New Roman"/>
          <w:sz w:val="24"/>
          <w:szCs w:val="24"/>
        </w:rPr>
        <w:t>penyembuhan</w:t>
      </w:r>
      <w:r w:rsidR="00484064">
        <w:rPr>
          <w:rFonts w:ascii="Times New Roman" w:hAnsi="Times New Roman" w:cs="Times New Roman"/>
          <w:sz w:val="24"/>
          <w:szCs w:val="24"/>
          <w:lang w:val="en-ID"/>
        </w:rPr>
        <w:t xml:space="preserve"> </w:t>
      </w:r>
      <w:r w:rsidR="00484064">
        <w:rPr>
          <w:rFonts w:ascii="Times New Roman" w:hAnsi="Times New Roman" w:cs="Times New Roman"/>
          <w:sz w:val="24"/>
          <w:szCs w:val="24"/>
        </w:rPr>
        <w:t>berbagai</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penyakit</w:t>
      </w:r>
      <w:r>
        <w:rPr>
          <w:rFonts w:ascii="Times New Roman" w:hAnsi="Times New Roman" w:cs="Times New Roman"/>
          <w:sz w:val="24"/>
          <w:szCs w:val="24"/>
          <w:lang w:val="en-ID"/>
        </w:rPr>
        <w:t xml:space="preserve"> </w:t>
      </w:r>
      <w:r>
        <w:rPr>
          <w:rFonts w:ascii="Times New Roman" w:hAnsi="Times New Roman" w:cs="Times New Roman"/>
          <w:sz w:val="24"/>
          <w:szCs w:val="24"/>
        </w:rPr>
        <w:t>seperti</w:t>
      </w:r>
      <w:r w:rsidR="00484064">
        <w:rPr>
          <w:rFonts w:ascii="Times New Roman" w:hAnsi="Times New Roman" w:cs="Times New Roman"/>
          <w:sz w:val="24"/>
          <w:szCs w:val="24"/>
          <w:lang w:val="en-ID"/>
        </w:rPr>
        <w:t xml:space="preserve"> </w:t>
      </w:r>
      <w:r w:rsidR="00484064">
        <w:rPr>
          <w:rFonts w:ascii="Times New Roman" w:hAnsi="Times New Roman" w:cs="Times New Roman"/>
          <w:sz w:val="24"/>
          <w:szCs w:val="24"/>
        </w:rPr>
        <w:t>mencegah/mengurangi</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penyakit</w:t>
      </w:r>
      <w:r>
        <w:rPr>
          <w:rFonts w:ascii="Times New Roman" w:hAnsi="Times New Roman" w:cs="Times New Roman"/>
          <w:sz w:val="24"/>
          <w:szCs w:val="24"/>
          <w:lang w:val="en-ID"/>
        </w:rPr>
        <w:t xml:space="preserve"> </w:t>
      </w:r>
      <w:r>
        <w:rPr>
          <w:rFonts w:ascii="Times New Roman" w:hAnsi="Times New Roman" w:cs="Times New Roman"/>
          <w:sz w:val="24"/>
          <w:szCs w:val="24"/>
        </w:rPr>
        <w:t>jantung</w:t>
      </w:r>
      <w:r w:rsidR="00484064">
        <w:rPr>
          <w:rFonts w:ascii="Times New Roman" w:hAnsi="Times New Roman" w:cs="Times New Roman"/>
          <w:sz w:val="24"/>
          <w:szCs w:val="24"/>
          <w:lang w:val="en-ID"/>
        </w:rPr>
        <w:t xml:space="preserve"> </w:t>
      </w:r>
      <w:r>
        <w:rPr>
          <w:rFonts w:ascii="Times New Roman" w:hAnsi="Times New Roman" w:cs="Times New Roman"/>
          <w:sz w:val="24"/>
          <w:szCs w:val="24"/>
        </w:rPr>
        <w:t>dan</w:t>
      </w:r>
      <w:r>
        <w:rPr>
          <w:rFonts w:ascii="Times New Roman" w:hAnsi="Times New Roman" w:cs="Times New Roman"/>
          <w:sz w:val="24"/>
          <w:szCs w:val="24"/>
          <w:lang w:val="en-ID"/>
        </w:rPr>
        <w:t xml:space="preserve"> </w:t>
      </w:r>
      <w:r>
        <w:rPr>
          <w:rFonts w:ascii="Times New Roman" w:hAnsi="Times New Roman" w:cs="Times New Roman"/>
          <w:sz w:val="24"/>
          <w:szCs w:val="24"/>
        </w:rPr>
        <w:t>kanker,</w:t>
      </w:r>
      <w:r>
        <w:rPr>
          <w:rFonts w:ascii="Times New Roman" w:hAnsi="Times New Roman" w:cs="Times New Roman"/>
          <w:sz w:val="24"/>
          <w:szCs w:val="24"/>
          <w:lang w:val="en-ID"/>
        </w:rPr>
        <w:t xml:space="preserve"> </w:t>
      </w:r>
      <w:r>
        <w:rPr>
          <w:rFonts w:ascii="Times New Roman" w:hAnsi="Times New Roman" w:cs="Times New Roman"/>
          <w:sz w:val="24"/>
          <w:szCs w:val="24"/>
        </w:rPr>
        <w:t>mengurangi</w:t>
      </w:r>
      <w:r>
        <w:rPr>
          <w:rFonts w:ascii="Times New Roman" w:hAnsi="Times New Roman" w:cs="Times New Roman"/>
          <w:sz w:val="24"/>
          <w:szCs w:val="24"/>
          <w:lang w:val="en-ID"/>
        </w:rPr>
        <w:t xml:space="preserve"> </w:t>
      </w:r>
      <w:r>
        <w:rPr>
          <w:rFonts w:ascii="Times New Roman" w:hAnsi="Times New Roman" w:cs="Times New Roman"/>
          <w:sz w:val="24"/>
          <w:szCs w:val="24"/>
        </w:rPr>
        <w:t>resiko</w:t>
      </w:r>
      <w:r>
        <w:rPr>
          <w:rFonts w:ascii="Times New Roman" w:hAnsi="Times New Roman" w:cs="Times New Roman"/>
          <w:sz w:val="24"/>
          <w:szCs w:val="24"/>
          <w:lang w:val="en-ID"/>
        </w:rPr>
        <w:t xml:space="preserve"> </w:t>
      </w:r>
      <w:r>
        <w:rPr>
          <w:rFonts w:ascii="Times New Roman" w:hAnsi="Times New Roman" w:cs="Times New Roman"/>
          <w:sz w:val="24"/>
          <w:szCs w:val="24"/>
        </w:rPr>
        <w:t>penyakit</w:t>
      </w:r>
      <w:r>
        <w:rPr>
          <w:rFonts w:ascii="Times New Roman" w:hAnsi="Times New Roman" w:cs="Times New Roman"/>
          <w:sz w:val="24"/>
          <w:szCs w:val="24"/>
          <w:lang w:val="en-ID"/>
        </w:rPr>
        <w:t xml:space="preserve"> </w:t>
      </w:r>
      <w:r>
        <w:rPr>
          <w:rFonts w:ascii="Times New Roman" w:hAnsi="Times New Roman" w:cs="Times New Roman"/>
          <w:sz w:val="24"/>
          <w:szCs w:val="24"/>
        </w:rPr>
        <w:t>gula, mengurangi resiko penyakit darah ti</w:t>
      </w:r>
      <w:r w:rsidR="00484064">
        <w:rPr>
          <w:rFonts w:ascii="Times New Roman" w:hAnsi="Times New Roman" w:cs="Times New Roman"/>
          <w:sz w:val="24"/>
          <w:szCs w:val="24"/>
        </w:rPr>
        <w:t>nggi, penyakit kolesterol, asam</w:t>
      </w:r>
      <w:r w:rsidR="00484064">
        <w:rPr>
          <w:rFonts w:ascii="Times New Roman" w:hAnsi="Times New Roman" w:cs="Times New Roman"/>
          <w:sz w:val="24"/>
          <w:szCs w:val="24"/>
          <w:lang w:val="en-GB"/>
        </w:rPr>
        <w:t xml:space="preserve"> </w:t>
      </w:r>
      <w:r>
        <w:rPr>
          <w:rFonts w:ascii="Times New Roman" w:hAnsi="Times New Roman" w:cs="Times New Roman"/>
          <w:sz w:val="24"/>
          <w:szCs w:val="24"/>
        </w:rPr>
        <w:t>urat,</w:t>
      </w:r>
      <w:r w:rsidR="00484064">
        <w:rPr>
          <w:rFonts w:ascii="Times New Roman" w:hAnsi="Times New Roman" w:cs="Times New Roman"/>
          <w:sz w:val="24"/>
          <w:szCs w:val="24"/>
          <w:lang w:val="en-GB"/>
        </w:rPr>
        <w:t xml:space="preserve"> </w:t>
      </w:r>
      <w:r w:rsidR="00484064">
        <w:rPr>
          <w:rFonts w:ascii="Times New Roman" w:hAnsi="Times New Roman" w:cs="Times New Roman"/>
          <w:sz w:val="24"/>
          <w:szCs w:val="24"/>
        </w:rPr>
        <w:t xml:space="preserve">memperbaiki </w:t>
      </w:r>
      <w:r>
        <w:rPr>
          <w:rFonts w:ascii="Times New Roman" w:hAnsi="Times New Roman" w:cs="Times New Roman"/>
          <w:sz w:val="24"/>
          <w:szCs w:val="24"/>
        </w:rPr>
        <w:t>pencernaan, menghaluskan kulit, melangsingkan tubuh dan memperlambat proses penuaan (Suharmiati 200</w:t>
      </w:r>
      <w:r>
        <w:rPr>
          <w:rFonts w:ascii="Times New Roman" w:hAnsi="Times New Roman" w:cs="Times New Roman"/>
          <w:sz w:val="24"/>
          <w:szCs w:val="24"/>
          <w:lang w:val="en-ID"/>
        </w:rPr>
        <w:t>6</w:t>
      </w:r>
      <w:r>
        <w:rPr>
          <w:rFonts w:ascii="Times New Roman" w:hAnsi="Times New Roman" w:cs="Times New Roman"/>
          <w:sz w:val="24"/>
          <w:szCs w:val="24"/>
        </w:rPr>
        <w:t>; Tjay dan Rahardjo (2007)</w:t>
      </w:r>
      <w:r>
        <w:rPr>
          <w:rFonts w:ascii="Times New Roman" w:hAnsi="Times New Roman" w:cs="Times New Roman"/>
          <w:sz w:val="24"/>
          <w:szCs w:val="24"/>
          <w:lang w:val="en-ID"/>
        </w:rPr>
        <w:t>.</w:t>
      </w:r>
    </w:p>
    <w:p w:rsidR="001D6335" w:rsidRDefault="00F74826" w:rsidP="001D6335">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lang w:val="en-ID"/>
        </w:rPr>
        <w:lastRenderedPageBreak/>
        <w:t>Berdasarkan</w:t>
      </w:r>
      <w:r w:rsidR="001D6335">
        <w:rPr>
          <w:rFonts w:ascii="Times New Roman" w:hAnsi="Times New Roman" w:cs="Times New Roman"/>
          <w:sz w:val="24"/>
          <w:szCs w:val="24"/>
          <w:lang w:val="en-ID"/>
        </w:rPr>
        <w:t xml:space="preserve">kan latar </w:t>
      </w:r>
      <w:r>
        <w:rPr>
          <w:rFonts w:ascii="Times New Roman" w:hAnsi="Times New Roman" w:cs="Times New Roman"/>
          <w:sz w:val="24"/>
          <w:szCs w:val="24"/>
          <w:lang w:val="en-ID"/>
        </w:rPr>
        <w:t xml:space="preserve">belakang diatas, maka perlu dilakukan penelitian dengan harapan dapat memperoleh informasi tentang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antioksidan yang terdapat dalam minuman daun gaharu kering dari cara menyeduh yang biasa dilakukan masyarakat. </w:t>
      </w:r>
      <w:proofErr w:type="gramStart"/>
      <w:r>
        <w:rPr>
          <w:rFonts w:ascii="Times New Roman" w:hAnsi="Times New Roman" w:cs="Times New Roman"/>
          <w:sz w:val="24"/>
          <w:szCs w:val="24"/>
          <w:lang w:val="en-ID"/>
        </w:rPr>
        <w:t>Penelitian ini bertujuan untuk mengetahui pengaruh variasi metode penyeduhan dan waktu penyeduhan terhadap sifat kimia dan tingkat kesukaan minuman daun gaharu kering yang dihasilkan.</w:t>
      </w:r>
      <w:proofErr w:type="gramEnd"/>
    </w:p>
    <w:p w:rsidR="00B33BF0" w:rsidRPr="001D6335" w:rsidRDefault="00F74826" w:rsidP="001D6335">
      <w:pPr>
        <w:spacing w:after="0" w:line="480" w:lineRule="auto"/>
        <w:jc w:val="both"/>
        <w:rPr>
          <w:rFonts w:ascii="Times New Roman" w:hAnsi="Times New Roman" w:cs="Times New Roman"/>
          <w:b/>
          <w:sz w:val="24"/>
          <w:szCs w:val="24"/>
        </w:rPr>
      </w:pPr>
      <w:r w:rsidRPr="001D6335">
        <w:rPr>
          <w:rFonts w:ascii="Times New Roman" w:hAnsi="Times New Roman" w:cs="Times New Roman"/>
          <w:b/>
          <w:sz w:val="24"/>
          <w:szCs w:val="24"/>
          <w:lang w:val="en-ID"/>
        </w:rPr>
        <w:t xml:space="preserve">METODOLOGI </w:t>
      </w:r>
    </w:p>
    <w:p w:rsidR="001D6335" w:rsidRDefault="00F74826" w:rsidP="001D6335">
      <w:pPr>
        <w:spacing w:line="480" w:lineRule="auto"/>
        <w:jc w:val="both"/>
        <w:rPr>
          <w:rFonts w:ascii="Times New Roman" w:hAnsi="Times New Roman" w:cs="Times New Roman"/>
          <w:b/>
          <w:sz w:val="24"/>
          <w:szCs w:val="24"/>
          <w:lang w:val="en-ID"/>
        </w:rPr>
      </w:pPr>
      <w:r w:rsidRPr="00B33BF0">
        <w:rPr>
          <w:rFonts w:ascii="Times New Roman" w:hAnsi="Times New Roman" w:cs="Times New Roman"/>
          <w:b/>
          <w:sz w:val="24"/>
          <w:szCs w:val="24"/>
          <w:lang w:val="en-ID"/>
        </w:rPr>
        <w:t>Waktu dan Tempat Penelitian</w:t>
      </w:r>
    </w:p>
    <w:p w:rsidR="001D6335" w:rsidRDefault="00B33BF0" w:rsidP="001D6335">
      <w:pPr>
        <w:spacing w:line="480" w:lineRule="auto"/>
        <w:ind w:firstLine="720"/>
        <w:jc w:val="both"/>
        <w:rPr>
          <w:rFonts w:ascii="Times New Roman" w:hAnsi="Times New Roman" w:cs="Times New Roman"/>
          <w:b/>
          <w:sz w:val="24"/>
          <w:szCs w:val="24"/>
          <w:lang w:val="en-ID"/>
        </w:rPr>
      </w:pPr>
      <w:proofErr w:type="gramStart"/>
      <w:r w:rsidRPr="00130660">
        <w:rPr>
          <w:rFonts w:ascii="Times New Roman" w:hAnsi="Times New Roman" w:cs="Times New Roman"/>
          <w:sz w:val="24"/>
          <w:szCs w:val="24"/>
          <w:lang w:val="en-GB"/>
        </w:rPr>
        <w:t xml:space="preserve">Penelitian </w:t>
      </w:r>
      <w:r w:rsidRPr="00130660">
        <w:rPr>
          <w:rFonts w:ascii="Times New Roman" w:hAnsi="Times New Roman" w:cs="Times New Roman"/>
          <w:sz w:val="24"/>
          <w:szCs w:val="24"/>
        </w:rPr>
        <w:t>ini dilaksanakan di Laboratorium Pengolahan Hasil Pertanian, Fakultas</w:t>
      </w:r>
      <w:r w:rsidRPr="00130660">
        <w:rPr>
          <w:rFonts w:ascii="Times New Roman" w:hAnsi="Times New Roman" w:cs="Times New Roman"/>
          <w:sz w:val="24"/>
          <w:szCs w:val="24"/>
          <w:lang w:val="en-GB"/>
        </w:rPr>
        <w:t xml:space="preserve"> </w:t>
      </w:r>
      <w:r w:rsidR="001D6335">
        <w:rPr>
          <w:rFonts w:ascii="Times New Roman" w:hAnsi="Times New Roman" w:cs="Times New Roman"/>
          <w:sz w:val="24"/>
          <w:szCs w:val="24"/>
        </w:rPr>
        <w:t>Agroindustri, Universitas</w:t>
      </w:r>
      <w:r w:rsidR="001D6335">
        <w:rPr>
          <w:rFonts w:ascii="Times New Roman" w:hAnsi="Times New Roman" w:cs="Times New Roman"/>
          <w:sz w:val="24"/>
          <w:szCs w:val="24"/>
          <w:lang w:val="en-GB"/>
        </w:rPr>
        <w:t xml:space="preserve"> </w:t>
      </w:r>
      <w:r w:rsidRPr="00130660">
        <w:rPr>
          <w:rFonts w:ascii="Times New Roman" w:hAnsi="Times New Roman" w:cs="Times New Roman"/>
          <w:sz w:val="24"/>
          <w:szCs w:val="24"/>
        </w:rPr>
        <w:t xml:space="preserve">Mercu Buana </w:t>
      </w:r>
      <w:r w:rsidRPr="00130660">
        <w:rPr>
          <w:rFonts w:ascii="Times New Roman" w:hAnsi="Times New Roman" w:cs="Times New Roman"/>
          <w:sz w:val="24"/>
          <w:szCs w:val="24"/>
        </w:rPr>
        <w:lastRenderedPageBreak/>
        <w:t xml:space="preserve">Yogyakarta pada bulan </w:t>
      </w:r>
      <w:r w:rsidRPr="00130660">
        <w:rPr>
          <w:rFonts w:ascii="Times New Roman" w:hAnsi="Times New Roman" w:cs="Times New Roman"/>
          <w:sz w:val="24"/>
          <w:szCs w:val="24"/>
          <w:lang w:val="en-ID"/>
        </w:rPr>
        <w:t>Januari</w:t>
      </w:r>
      <w:r w:rsidRPr="00130660">
        <w:rPr>
          <w:rFonts w:ascii="Times New Roman" w:hAnsi="Times New Roman" w:cs="Times New Roman"/>
          <w:sz w:val="24"/>
          <w:szCs w:val="24"/>
        </w:rPr>
        <w:t>-</w:t>
      </w:r>
      <w:r w:rsidRPr="00130660">
        <w:rPr>
          <w:rFonts w:ascii="Times New Roman" w:hAnsi="Times New Roman" w:cs="Times New Roman"/>
          <w:sz w:val="24"/>
          <w:szCs w:val="24"/>
          <w:lang w:val="en-ID"/>
        </w:rPr>
        <w:t>Februari</w:t>
      </w:r>
      <w:r w:rsidRPr="00130660">
        <w:rPr>
          <w:rFonts w:ascii="Times New Roman" w:hAnsi="Times New Roman" w:cs="Times New Roman"/>
          <w:sz w:val="24"/>
          <w:szCs w:val="24"/>
        </w:rPr>
        <w:t xml:space="preserve"> 201</w:t>
      </w:r>
      <w:r w:rsidRPr="00130660">
        <w:rPr>
          <w:rFonts w:ascii="Times New Roman" w:hAnsi="Times New Roman" w:cs="Times New Roman"/>
          <w:sz w:val="24"/>
          <w:szCs w:val="24"/>
          <w:lang w:val="en-ID"/>
        </w:rPr>
        <w:t>9</w:t>
      </w:r>
      <w:r w:rsidRPr="00130660">
        <w:rPr>
          <w:rFonts w:ascii="Times New Roman" w:hAnsi="Times New Roman" w:cs="Times New Roman"/>
          <w:sz w:val="24"/>
          <w:szCs w:val="24"/>
        </w:rPr>
        <w:t>.</w:t>
      </w:r>
      <w:proofErr w:type="gramEnd"/>
      <w:r w:rsidRPr="00130660">
        <w:rPr>
          <w:rFonts w:ascii="Times New Roman" w:hAnsi="Times New Roman" w:cs="Times New Roman"/>
          <w:sz w:val="24"/>
          <w:szCs w:val="24"/>
          <w:lang w:val="en-GB"/>
        </w:rPr>
        <w:t xml:space="preserve"> </w:t>
      </w:r>
    </w:p>
    <w:p w:rsidR="001D6335" w:rsidRPr="001D6335" w:rsidRDefault="00F74826" w:rsidP="001D6335">
      <w:pPr>
        <w:spacing w:line="480" w:lineRule="auto"/>
        <w:jc w:val="both"/>
        <w:rPr>
          <w:rFonts w:ascii="Times New Roman" w:hAnsi="Times New Roman" w:cs="Times New Roman"/>
          <w:b/>
          <w:sz w:val="24"/>
          <w:szCs w:val="24"/>
          <w:lang w:val="en-ID"/>
        </w:rPr>
      </w:pPr>
      <w:r w:rsidRPr="00130660">
        <w:rPr>
          <w:rFonts w:ascii="Times New Roman" w:hAnsi="Times New Roman" w:cs="Times New Roman"/>
          <w:b/>
          <w:sz w:val="24"/>
          <w:szCs w:val="24"/>
          <w:lang w:val="en-ID"/>
        </w:rPr>
        <w:t>Bahan dan Alat Penelitian</w:t>
      </w:r>
    </w:p>
    <w:p w:rsidR="001D6335" w:rsidRDefault="00B33BF0" w:rsidP="001D6335">
      <w:pPr>
        <w:spacing w:line="480" w:lineRule="auto"/>
        <w:ind w:firstLine="720"/>
        <w:jc w:val="both"/>
        <w:rPr>
          <w:rFonts w:ascii="Times New Roman" w:hAnsi="Times New Roman" w:cs="Times New Roman"/>
          <w:sz w:val="24"/>
          <w:szCs w:val="24"/>
          <w:lang w:val="en-GB"/>
        </w:rPr>
      </w:pPr>
      <w:r>
        <w:rPr>
          <w:rFonts w:ascii="Times New Roman" w:hAnsi="Times New Roman" w:cs="Times New Roman"/>
        </w:rPr>
        <w:t xml:space="preserve">Bahan yang digunakan dalam penelitian ini adalah </w:t>
      </w:r>
      <w:r>
        <w:rPr>
          <w:rFonts w:ascii="Times New Roman" w:hAnsi="Times New Roman" w:cs="Times New Roman"/>
          <w:lang w:val="en-ID"/>
        </w:rPr>
        <w:t xml:space="preserve">daun gaharu kering </w:t>
      </w:r>
      <w:r>
        <w:rPr>
          <w:rFonts w:asciiTheme="majorBidi" w:hAnsiTheme="majorBidi" w:cstheme="majorBidi"/>
          <w:bCs/>
          <w:i/>
          <w:iCs/>
          <w:color w:val="000000" w:themeColor="text1"/>
          <w:sz w:val="24"/>
          <w:szCs w:val="24"/>
          <w:lang w:val="en-US"/>
        </w:rPr>
        <w:t>(</w:t>
      </w:r>
      <w:r>
        <w:rPr>
          <w:rFonts w:ascii="Times New Roman" w:hAnsi="Times New Roman" w:cs="Times New Roman"/>
          <w:i/>
          <w:sz w:val="24"/>
          <w:szCs w:val="24"/>
        </w:rPr>
        <w:t>Aquilaria</w:t>
      </w:r>
      <w:r>
        <w:rPr>
          <w:rFonts w:ascii="Times New Roman" w:hAnsi="Times New Roman" w:cs="Times New Roman"/>
          <w:i/>
          <w:sz w:val="24"/>
          <w:szCs w:val="24"/>
          <w:lang w:val="en-ID"/>
        </w:rPr>
        <w:t xml:space="preserve"> m</w:t>
      </w:r>
      <w:r>
        <w:rPr>
          <w:rFonts w:ascii="Times New Roman" w:hAnsi="Times New Roman" w:cs="Times New Roman"/>
          <w:i/>
          <w:sz w:val="24"/>
          <w:szCs w:val="24"/>
        </w:rPr>
        <w:t xml:space="preserve">alaccensis </w:t>
      </w:r>
      <w:r>
        <w:rPr>
          <w:rFonts w:ascii="Times New Roman" w:hAnsi="Times New Roman" w:cs="Times New Roman"/>
          <w:sz w:val="24"/>
          <w:szCs w:val="24"/>
          <w:lang w:val="en-ID"/>
        </w:rPr>
        <w:t>L</w:t>
      </w:r>
      <w:r>
        <w:rPr>
          <w:rFonts w:ascii="Times New Roman" w:hAnsi="Times New Roman" w:cs="Times New Roman"/>
          <w:sz w:val="24"/>
          <w:szCs w:val="24"/>
        </w:rPr>
        <w:t>amk</w:t>
      </w:r>
      <w:r>
        <w:rPr>
          <w:rFonts w:asciiTheme="majorBidi" w:hAnsiTheme="majorBidi" w:cstheme="majorBidi"/>
          <w:bCs/>
          <w:i/>
          <w:iCs/>
          <w:color w:val="000000" w:themeColor="text1"/>
          <w:sz w:val="24"/>
          <w:szCs w:val="24"/>
          <w:lang w:val="en-US"/>
        </w:rPr>
        <w:t>.)</w:t>
      </w:r>
      <w:r>
        <w:rPr>
          <w:rFonts w:asciiTheme="majorBidi" w:hAnsiTheme="majorBidi" w:cstheme="majorBidi"/>
          <w:bCs/>
          <w:i/>
          <w:iCs/>
          <w:color w:val="000000" w:themeColor="text1"/>
          <w:sz w:val="24"/>
          <w:szCs w:val="24"/>
        </w:rPr>
        <w:t xml:space="preserve"> </w:t>
      </w:r>
      <w:r>
        <w:rPr>
          <w:rFonts w:ascii="Times New Roman" w:hAnsi="Times New Roman"/>
          <w:bCs/>
          <w:color w:val="000000" w:themeColor="text1"/>
          <w:sz w:val="24"/>
          <w:szCs w:val="24"/>
        </w:rPr>
        <w:t>yang diproduksi oleh SANGGAR TANI “IDJO”</w:t>
      </w:r>
      <w:r>
        <w:rPr>
          <w:rFonts w:ascii="Times New Roman" w:hAnsi="Times New Roman"/>
          <w:bCs/>
          <w:color w:val="000000" w:themeColor="text1"/>
          <w:sz w:val="24"/>
          <w:szCs w:val="24"/>
          <w:lang w:val="en-ID"/>
        </w:rPr>
        <w:t xml:space="preserve"> </w:t>
      </w:r>
      <w:r>
        <w:rPr>
          <w:rFonts w:ascii="Times New Roman" w:hAnsi="Times New Roman"/>
          <w:bCs/>
          <w:color w:val="000000" w:themeColor="text1"/>
          <w:sz w:val="24"/>
          <w:szCs w:val="24"/>
        </w:rPr>
        <w:t>yang berada di Sukamara, Kalimantan Tengah, Indonesia.</w:t>
      </w:r>
      <w:r>
        <w:rPr>
          <w:rFonts w:ascii="Times New Roman" w:hAnsi="Times New Roman"/>
          <w:bCs/>
          <w:sz w:val="24"/>
          <w:szCs w:val="24"/>
        </w:rPr>
        <w:t xml:space="preserve"> Bahan</w:t>
      </w:r>
      <w:r>
        <w:rPr>
          <w:rFonts w:ascii="Times New Roman" w:hAnsi="Times New Roman"/>
          <w:bCs/>
          <w:sz w:val="24"/>
          <w:szCs w:val="24"/>
          <w:lang w:val="en-ID"/>
        </w:rPr>
        <w:t xml:space="preserve">-bahan </w:t>
      </w:r>
      <w:r>
        <w:rPr>
          <w:rFonts w:ascii="Times New Roman" w:hAnsi="Times New Roman"/>
          <w:bCs/>
          <w:sz w:val="24"/>
          <w:szCs w:val="24"/>
        </w:rPr>
        <w:t>kimia</w:t>
      </w:r>
      <w:r>
        <w:rPr>
          <w:rFonts w:ascii="Times New Roman" w:hAnsi="Times New Roman"/>
          <w:bCs/>
          <w:sz w:val="24"/>
          <w:szCs w:val="24"/>
          <w:lang w:val="en-ID"/>
        </w:rPr>
        <w:t xml:space="preserve"> untuk analisis seperti</w:t>
      </w:r>
      <w:r>
        <w:rPr>
          <w:rFonts w:ascii="Times New Roman" w:hAnsi="Times New Roman"/>
          <w:bCs/>
          <w:sz w:val="24"/>
          <w:szCs w:val="24"/>
        </w:rPr>
        <w:t xml:space="preserve"> larutan DPPH</w:t>
      </w:r>
      <w:r>
        <w:rPr>
          <w:rFonts w:ascii="Times New Roman" w:hAnsi="Times New Roman"/>
          <w:bCs/>
          <w:sz w:val="24"/>
          <w:szCs w:val="24"/>
          <w:lang w:val="en-ID"/>
        </w:rPr>
        <w:t xml:space="preserve"> 0,1 mmol</w:t>
      </w:r>
      <w:r>
        <w:rPr>
          <w:rFonts w:ascii="Times New Roman" w:hAnsi="Times New Roman"/>
          <w:bCs/>
          <w:sz w:val="24"/>
          <w:szCs w:val="24"/>
        </w:rPr>
        <w:t xml:space="preserve">, </w:t>
      </w:r>
      <w:r>
        <w:rPr>
          <w:rFonts w:ascii="Times New Roman" w:hAnsi="Times New Roman"/>
          <w:bCs/>
          <w:sz w:val="24"/>
          <w:szCs w:val="24"/>
          <w:lang w:val="en-US"/>
        </w:rPr>
        <w:t>reagen Follin-Ciocalteu, Sodium Carbonate (Na</w:t>
      </w:r>
      <w:r>
        <w:rPr>
          <w:rFonts w:ascii="Times New Roman" w:hAnsi="Times New Roman"/>
          <w:bCs/>
          <w:sz w:val="24"/>
          <w:szCs w:val="24"/>
          <w:vertAlign w:val="subscript"/>
          <w:lang w:val="en-US"/>
        </w:rPr>
        <w:t>2</w:t>
      </w:r>
      <w:r>
        <w:rPr>
          <w:rFonts w:ascii="Times New Roman" w:hAnsi="Times New Roman"/>
          <w:bCs/>
          <w:sz w:val="24"/>
          <w:szCs w:val="24"/>
          <w:lang w:val="en-US"/>
        </w:rPr>
        <w:t>CO3) 20%, Natrium Nitrit (NANO2) 10%, Aluminium klorida (AlCl3) 10%, Natrium hidroksida (NaOH) 10%</w:t>
      </w:r>
      <w:r>
        <w:rPr>
          <w:rFonts w:asciiTheme="majorBidi" w:hAnsiTheme="majorBidi" w:cstheme="majorBidi"/>
          <w:bCs/>
          <w:i/>
          <w:iCs/>
          <w:color w:val="000000" w:themeColor="text1"/>
          <w:sz w:val="24"/>
          <w:szCs w:val="24"/>
          <w:lang w:val="en-US"/>
        </w:rPr>
        <w:t xml:space="preserve">, </w:t>
      </w:r>
      <w:r>
        <w:rPr>
          <w:rFonts w:asciiTheme="majorBidi" w:hAnsiTheme="majorBidi" w:cstheme="majorBidi"/>
          <w:bCs/>
          <w:iCs/>
          <w:color w:val="000000" w:themeColor="text1"/>
          <w:sz w:val="24"/>
          <w:szCs w:val="24"/>
          <w:lang w:val="en-US"/>
        </w:rPr>
        <w:t xml:space="preserve">aquades dan </w:t>
      </w:r>
      <w:r>
        <w:rPr>
          <w:rFonts w:ascii="Times New Roman" w:hAnsi="Times New Roman"/>
          <w:bCs/>
          <w:sz w:val="24"/>
          <w:szCs w:val="24"/>
          <w:lang w:val="en-US"/>
        </w:rPr>
        <w:t>etanol.</w:t>
      </w:r>
    </w:p>
    <w:p w:rsidR="00B33BF0" w:rsidRPr="001D6335" w:rsidRDefault="00B33BF0" w:rsidP="001D6335">
      <w:pPr>
        <w:spacing w:line="480" w:lineRule="auto"/>
        <w:ind w:firstLine="720"/>
        <w:jc w:val="both"/>
        <w:rPr>
          <w:rFonts w:ascii="Times New Roman" w:hAnsi="Times New Roman" w:cs="Times New Roman"/>
          <w:sz w:val="24"/>
          <w:szCs w:val="24"/>
          <w:lang w:val="en-GB"/>
        </w:rPr>
      </w:pPr>
      <w:r>
        <w:rPr>
          <w:rFonts w:ascii="Times New Roman" w:hAnsi="Times New Roman"/>
          <w:bCs/>
          <w:sz w:val="24"/>
          <w:szCs w:val="24"/>
        </w:rPr>
        <w:t xml:space="preserve">Alat yang digunakan dalam </w:t>
      </w:r>
      <w:r>
        <w:rPr>
          <w:rFonts w:ascii="Times New Roman" w:hAnsi="Times New Roman"/>
          <w:bCs/>
          <w:sz w:val="24"/>
          <w:szCs w:val="24"/>
          <w:lang w:val="en-ID"/>
        </w:rPr>
        <w:t xml:space="preserve">penyeduhan minuman daun </w:t>
      </w:r>
      <w:r>
        <w:rPr>
          <w:rFonts w:ascii="Times New Roman" w:hAnsi="Times New Roman"/>
          <w:bCs/>
          <w:sz w:val="24"/>
          <w:szCs w:val="24"/>
        </w:rPr>
        <w:t>gaharu</w:t>
      </w:r>
      <w:r>
        <w:rPr>
          <w:rFonts w:ascii="Times New Roman" w:hAnsi="Times New Roman"/>
          <w:bCs/>
          <w:sz w:val="24"/>
          <w:szCs w:val="24"/>
          <w:lang w:val="en-ID"/>
        </w:rPr>
        <w:t xml:space="preserve"> kering</w:t>
      </w:r>
      <w:r>
        <w:rPr>
          <w:rFonts w:ascii="Times New Roman" w:hAnsi="Times New Roman"/>
          <w:bCs/>
          <w:sz w:val="24"/>
          <w:szCs w:val="24"/>
        </w:rPr>
        <w:t xml:space="preserve"> adalah </w:t>
      </w:r>
      <w:r>
        <w:rPr>
          <w:rFonts w:ascii="Times New Roman" w:hAnsi="Times New Roman"/>
          <w:bCs/>
          <w:sz w:val="24"/>
          <w:szCs w:val="24"/>
          <w:lang w:val="en-ID"/>
        </w:rPr>
        <w:t xml:space="preserve">kompor, gas, panci, spatula, </w:t>
      </w:r>
      <w:r>
        <w:rPr>
          <w:rFonts w:ascii="Times New Roman" w:hAnsi="Times New Roman"/>
          <w:bCs/>
          <w:sz w:val="24"/>
          <w:szCs w:val="24"/>
          <w:lang w:val="en-ID"/>
        </w:rPr>
        <w:lastRenderedPageBreak/>
        <w:t>saringan, teko, gelas ukur 1000 ml.</w:t>
      </w:r>
      <w:r>
        <w:rPr>
          <w:rFonts w:ascii="Times New Roman" w:eastAsia="Times New Roman" w:hAnsi="Times New Roman" w:cs="Times New Roman"/>
          <w:sz w:val="24"/>
          <w:szCs w:val="24"/>
          <w:lang w:val="en-US"/>
        </w:rPr>
        <w:t xml:space="preserve"> P</w:t>
      </w:r>
      <w:r>
        <w:rPr>
          <w:rFonts w:ascii="Times New Roman" w:eastAsia="Times New Roman" w:hAnsi="Times New Roman" w:cs="Times New Roman"/>
          <w:sz w:val="24"/>
          <w:szCs w:val="24"/>
        </w:rPr>
        <w:t>eralatan yang digunakan untuk analisis kimia antara lain neraca analitik (Ohaus Triple</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Beam</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TJ2611,</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Ohaus</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CENT-0-GRAM</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Balance,</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Ohaus</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Pionner PA214,</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spektrofotometer, spatula, </w:t>
      </w:r>
      <w:r>
        <w:rPr>
          <w:rFonts w:ascii="Times New Roman" w:eastAsia="Times New Roman" w:hAnsi="Times New Roman" w:cs="Times New Roman"/>
          <w:sz w:val="24"/>
          <w:szCs w:val="24"/>
          <w:lang w:val="en-ID"/>
        </w:rPr>
        <w:t xml:space="preserve">batang pengaduk, labu ukur 100 ml, labu ukur 200 ml, beaker glass 10 ml, blue tip, yellow tip, mikro pipet, pipet ukur 5 ml dan pipet ukur 10 ml. </w:t>
      </w:r>
    </w:p>
    <w:p w:rsidR="00B33BF0" w:rsidRPr="00B33BF0" w:rsidRDefault="00B33BF0" w:rsidP="00B33BF0">
      <w:pPr>
        <w:spacing w:after="0" w:line="480" w:lineRule="auto"/>
        <w:rPr>
          <w:rFonts w:ascii="Times New Roman" w:hAnsi="Times New Roman" w:cs="Times New Roman"/>
          <w:b/>
          <w:sz w:val="24"/>
          <w:szCs w:val="24"/>
        </w:rPr>
      </w:pPr>
      <w:r w:rsidRPr="00B33BF0">
        <w:rPr>
          <w:rFonts w:ascii="Times New Roman" w:hAnsi="Times New Roman" w:cs="Times New Roman"/>
          <w:b/>
          <w:sz w:val="24"/>
          <w:szCs w:val="24"/>
        </w:rPr>
        <w:t>Prosedur Penelitian</w:t>
      </w:r>
    </w:p>
    <w:p w:rsidR="00B33BF0" w:rsidRDefault="00B33BF0" w:rsidP="00B33BF0">
      <w:pPr>
        <w:spacing w:after="0" w:line="48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rPr>
        <w:t xml:space="preserve">Penelitian ini dilakukan dengan cara </w:t>
      </w:r>
      <w:r>
        <w:rPr>
          <w:rFonts w:ascii="Times New Roman" w:eastAsia="Times New Roman" w:hAnsi="Times New Roman"/>
          <w:sz w:val="24"/>
          <w:szCs w:val="24"/>
          <w:lang w:val="en-ID"/>
        </w:rPr>
        <w:t>merebus dan menyeduh</w:t>
      </w:r>
      <w:r>
        <w:rPr>
          <w:rFonts w:ascii="Times New Roman" w:eastAsia="Times New Roman" w:hAnsi="Times New Roman"/>
          <w:sz w:val="24"/>
          <w:szCs w:val="24"/>
        </w:rPr>
        <w:t xml:space="preserve"> daun gaharu kering </w:t>
      </w:r>
      <w:r>
        <w:rPr>
          <w:rFonts w:ascii="Times New Roman" w:eastAsia="Times New Roman" w:hAnsi="Times New Roman"/>
          <w:sz w:val="24"/>
          <w:szCs w:val="24"/>
          <w:lang w:val="en-ID"/>
        </w:rPr>
        <w:t>sebanyak 12 g</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Berikut adalah </w:t>
      </w:r>
      <w:proofErr w:type="gramStart"/>
      <w:r>
        <w:rPr>
          <w:rFonts w:ascii="Times New Roman" w:eastAsia="Times New Roman" w:hAnsi="Times New Roman"/>
          <w:sz w:val="24"/>
          <w:szCs w:val="24"/>
          <w:lang w:val="en-US"/>
        </w:rPr>
        <w:t>cara</w:t>
      </w:r>
      <w:proofErr w:type="gramEnd"/>
      <w:r>
        <w:rPr>
          <w:rFonts w:ascii="Times New Roman" w:eastAsia="Times New Roman" w:hAnsi="Times New Roman"/>
          <w:sz w:val="24"/>
          <w:szCs w:val="24"/>
          <w:lang w:val="en-US"/>
        </w:rPr>
        <w:t xml:space="preserve"> penyeduhan minuman daun gaharu kering.</w:t>
      </w:r>
    </w:p>
    <w:p w:rsidR="00B33BF0" w:rsidRDefault="00B33BF0" w:rsidP="00B33BF0">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ID"/>
        </w:rPr>
        <w:t>Perebusan daun gaharu kering</w:t>
      </w:r>
    </w:p>
    <w:p w:rsidR="00B33BF0" w:rsidRDefault="00B33BF0" w:rsidP="00B33BF0">
      <w:pPr>
        <w:pStyle w:val="ListParagraph"/>
        <w:spacing w:after="0" w:line="480" w:lineRule="auto"/>
        <w:ind w:left="284"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val="en-ID"/>
        </w:rPr>
        <w:t>Air dipanaskan sebanyak 800 ml hingga mencapai suhu 100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lang w:val="en-ID"/>
        </w:rPr>
        <w:t>0</w:t>
      </w:r>
      <w:r>
        <w:rPr>
          <w:rFonts w:ascii="Times New Roman" w:eastAsia="Times New Roman" w:hAnsi="Times New Roman" w:cs="Times New Roman"/>
          <w:sz w:val="24"/>
          <w:szCs w:val="24"/>
          <w:lang w:val="en-ID"/>
        </w:rPr>
        <w:t>C.</w:t>
      </w:r>
      <w:proofErr w:type="gramEnd"/>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lastRenderedPageBreak/>
        <w:t>Menambahkan daun gaharu kering sebanyak 12 g/ sampel, direbus selama 3 menit, 6 dan 9 menit.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ID"/>
        </w:rPr>
        <w:t>Masing-masing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sampel disaring pada teko, kemudian sampel dimasukkan pada botol kaca.</w:t>
      </w:r>
      <w:proofErr w:type="gramEnd"/>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Diagram alir </w:t>
      </w:r>
      <w:r>
        <w:rPr>
          <w:rFonts w:ascii="Times New Roman" w:eastAsia="Times New Roman" w:hAnsi="Times New Roman" w:cs="Times New Roman"/>
          <w:sz w:val="24"/>
          <w:szCs w:val="24"/>
          <w:lang w:val="en-ID"/>
        </w:rPr>
        <w:t>perebusan daun gaharu kering</w:t>
      </w:r>
      <w:r>
        <w:rPr>
          <w:rFonts w:ascii="Times New Roman" w:eastAsia="Times New Roman" w:hAnsi="Times New Roman" w:cs="Times New Roman"/>
          <w:sz w:val="24"/>
          <w:szCs w:val="24"/>
        </w:rPr>
        <w:t xml:space="preserve"> disajikan pada Gambar </w:t>
      </w:r>
      <w:r>
        <w:rPr>
          <w:rFonts w:ascii="Times New Roman" w:eastAsia="Times New Roman" w:hAnsi="Times New Roman" w:cs="Times New Roman"/>
          <w:sz w:val="24"/>
          <w:szCs w:val="24"/>
          <w:lang w:val="en-ID"/>
        </w:rPr>
        <w:t>5</w:t>
      </w:r>
      <w:r>
        <w:rPr>
          <w:rFonts w:ascii="Times New Roman" w:eastAsia="Times New Roman" w:hAnsi="Times New Roman" w:cs="Times New Roman"/>
          <w:sz w:val="24"/>
          <w:szCs w:val="24"/>
        </w:rPr>
        <w:t>.</w:t>
      </w:r>
    </w:p>
    <w:p w:rsidR="00B33BF0" w:rsidRDefault="00B33BF0" w:rsidP="00B33BF0">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ID"/>
        </w:rPr>
        <w:t>Penyeduhan daun gaharu kering</w:t>
      </w:r>
    </w:p>
    <w:p w:rsidR="00B33BF0" w:rsidRPr="00B33BF0" w:rsidRDefault="00B33BF0" w:rsidP="00B33BF0">
      <w:pPr>
        <w:pStyle w:val="ListParagraph"/>
        <w:tabs>
          <w:tab w:val="left" w:pos="993"/>
        </w:tabs>
        <w:spacing w:after="0" w:line="480" w:lineRule="auto"/>
        <w:ind w:left="284" w:firstLine="436"/>
        <w:jc w:val="both"/>
        <w:rPr>
          <w:rFonts w:ascii="Times New Roman" w:eastAsia="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eastAsia="Times New Roman" w:hAnsi="Times New Roman" w:cs="Times New Roman"/>
          <w:sz w:val="24"/>
          <w:szCs w:val="24"/>
          <w:lang w:val="en-ID"/>
        </w:rPr>
        <w:t>Air dididihkan hingga mencapai suhu 100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lang w:val="en-ID"/>
        </w:rPr>
        <w:t>0</w:t>
      </w:r>
      <w:r>
        <w:rPr>
          <w:rFonts w:ascii="Times New Roman" w:eastAsia="Times New Roman" w:hAnsi="Times New Roman" w:cs="Times New Roman"/>
          <w:sz w:val="24"/>
          <w:szCs w:val="24"/>
          <w:lang w:val="en-ID"/>
        </w:rPr>
        <w:t>C.</w:t>
      </w:r>
      <w:proofErr w:type="gramEnd"/>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Mengambil 800 ml untuk masing-masing sampel.</w:t>
      </w:r>
      <w:proofErr w:type="gramEnd"/>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Menambahkan 800 ml air mendidih pada teko yang sudah berisi daun gaharu kering.</w:t>
      </w:r>
      <w:proofErr w:type="gramEnd"/>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Sampel diaduk, didiamkan selama 5 menit, 10 menit dan 15 menit.</w:t>
      </w:r>
      <w:proofErr w:type="gramEnd"/>
      <w:r>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 xml:space="preserve">Minuman daun gaharu kering disaring kemudian dipindahkan dari </w:t>
      </w:r>
      <w:r>
        <w:rPr>
          <w:rFonts w:ascii="Times New Roman" w:eastAsia="Times New Roman" w:hAnsi="Times New Roman" w:cs="Times New Roman"/>
          <w:sz w:val="24"/>
          <w:szCs w:val="24"/>
          <w:lang w:val="en-ID"/>
        </w:rPr>
        <w:lastRenderedPageBreak/>
        <w:t>teko kedalam botol kaca.</w:t>
      </w:r>
      <w:proofErr w:type="gramEnd"/>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Diagram alir </w:t>
      </w:r>
      <w:r>
        <w:rPr>
          <w:rFonts w:ascii="Times New Roman" w:eastAsia="Times New Roman" w:hAnsi="Times New Roman" w:cs="Times New Roman"/>
          <w:sz w:val="24"/>
          <w:szCs w:val="24"/>
          <w:lang w:val="en-ID"/>
        </w:rPr>
        <w:t>penyeduhan daun gaharu kering</w:t>
      </w:r>
      <w:r>
        <w:rPr>
          <w:rFonts w:ascii="Times New Roman" w:eastAsia="Times New Roman" w:hAnsi="Times New Roman" w:cs="Times New Roman"/>
          <w:sz w:val="24"/>
          <w:szCs w:val="24"/>
        </w:rPr>
        <w:t xml:space="preserve"> disajikan pada Gambar </w:t>
      </w:r>
      <w:r>
        <w:rPr>
          <w:rFonts w:ascii="Times New Roman" w:eastAsia="Times New Roman" w:hAnsi="Times New Roman" w:cs="Times New Roman"/>
          <w:sz w:val="24"/>
          <w:szCs w:val="24"/>
          <w:lang w:val="en-ID"/>
        </w:rPr>
        <w:t>6.</w:t>
      </w:r>
    </w:p>
    <w:p w:rsidR="00B33BF0" w:rsidRDefault="00B33BF0" w:rsidP="00B33BF0">
      <w:pPr>
        <w:pStyle w:val="ListParagraph"/>
        <w:spacing w:after="0" w:line="480" w:lineRule="auto"/>
        <w:ind w:left="993"/>
        <w:jc w:val="both"/>
        <w:rPr>
          <w:rFonts w:ascii="Times New Roman" w:hAnsi="Times New Roman" w:cs="Times New Roman"/>
          <w:sz w:val="24"/>
          <w:szCs w:val="24"/>
        </w:rPr>
      </w:pPr>
    </w:p>
    <w:p w:rsidR="00B33BF0" w:rsidRDefault="00B33BF0" w:rsidP="00B33BF0">
      <w:pPr>
        <w:spacing w:line="480" w:lineRule="auto"/>
        <w:ind w:left="720" w:firstLine="720"/>
        <w:jc w:val="both"/>
        <w:rPr>
          <w:rFonts w:ascii="Times New Roman" w:eastAsia="Times New Roman" w:hAnsi="Times New Roman"/>
          <w:sz w:val="24"/>
          <w:szCs w:val="24"/>
          <w:lang w:val="en-US"/>
        </w:rPr>
      </w:pPr>
    </w:p>
    <w:p w:rsidR="00B33BF0" w:rsidRDefault="00B33BF0" w:rsidP="00B33BF0">
      <w:pPr>
        <w:spacing w:line="480" w:lineRule="auto"/>
        <w:rPr>
          <w:rFonts w:asciiTheme="majorBidi" w:hAnsiTheme="majorBidi" w:cstheme="majorBidi"/>
          <w:noProof/>
          <w:sz w:val="24"/>
          <w:szCs w:val="24"/>
        </w:rPr>
      </w:pPr>
    </w:p>
    <w:p w:rsidR="00B33BF0" w:rsidRDefault="001D6335" w:rsidP="001D6335">
      <w:pPr>
        <w:tabs>
          <w:tab w:val="left" w:pos="709"/>
          <w:tab w:val="left" w:pos="1134"/>
        </w:tabs>
        <w:spacing w:line="480" w:lineRule="auto"/>
        <w:rPr>
          <w:rFonts w:asciiTheme="majorBidi" w:hAnsiTheme="majorBidi" w:cstheme="majorBidi"/>
          <w:noProof/>
          <w:sz w:val="24"/>
          <w:szCs w:val="24"/>
          <w:lang w:val="en-ID"/>
        </w:rPr>
      </w:pPr>
      <w:r>
        <w:rPr>
          <w:rFonts w:asciiTheme="majorBidi" w:hAnsiTheme="majorBidi" w:cstheme="majorBidi"/>
          <w:noProof/>
          <w:sz w:val="24"/>
          <w:szCs w:val="24"/>
          <w:lang w:val="en-US"/>
        </w:rPr>
        <w:drawing>
          <wp:inline distT="0" distB="0" distL="0" distR="0">
            <wp:extent cx="2542240" cy="3124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48722" cy="3132166"/>
                    </a:xfrm>
                    <a:prstGeom prst="rect">
                      <a:avLst/>
                    </a:prstGeom>
                    <a:noFill/>
                    <a:ln w="9525">
                      <a:noFill/>
                      <a:miter lim="800000"/>
                      <a:headEnd/>
                      <a:tailEnd/>
                    </a:ln>
                  </pic:spPr>
                </pic:pic>
              </a:graphicData>
            </a:graphic>
          </wp:inline>
        </w:drawing>
      </w:r>
    </w:p>
    <w:p w:rsidR="001D6335" w:rsidRDefault="001D6335" w:rsidP="00256712">
      <w:pPr>
        <w:pStyle w:val="ListParagraph"/>
        <w:spacing w:after="0" w:line="480" w:lineRule="auto"/>
        <w:ind w:left="426"/>
        <w:rPr>
          <w:rFonts w:ascii="Times New Roman" w:hAnsi="Times New Roman" w:cs="Times New Roman"/>
          <w:b/>
          <w:sz w:val="24"/>
          <w:szCs w:val="24"/>
          <w:lang w:val="en-GB"/>
        </w:rPr>
      </w:pPr>
      <w:r>
        <w:rPr>
          <w:rFonts w:ascii="Times New Roman" w:hAnsi="Times New Roman" w:cs="Times New Roman"/>
          <w:b/>
          <w:noProof/>
          <w:sz w:val="24"/>
          <w:szCs w:val="24"/>
          <w:lang w:val="en-US"/>
        </w:rPr>
        <w:lastRenderedPageBreak/>
        <w:drawing>
          <wp:inline distT="0" distB="0" distL="0" distR="0">
            <wp:extent cx="2498843" cy="362902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494005" cy="3621998"/>
                    </a:xfrm>
                    <a:prstGeom prst="rect">
                      <a:avLst/>
                    </a:prstGeom>
                    <a:noFill/>
                    <a:ln w="9525">
                      <a:noFill/>
                      <a:miter lim="800000"/>
                      <a:headEnd/>
                      <a:tailEnd/>
                    </a:ln>
                  </pic:spPr>
                </pic:pic>
              </a:graphicData>
            </a:graphic>
          </wp:inline>
        </w:drawing>
      </w:r>
    </w:p>
    <w:p w:rsidR="001D6335" w:rsidRDefault="001D6335" w:rsidP="00256712">
      <w:pPr>
        <w:pStyle w:val="ListParagraph"/>
        <w:spacing w:after="0" w:line="480" w:lineRule="auto"/>
        <w:ind w:left="426"/>
        <w:rPr>
          <w:rFonts w:ascii="Times New Roman" w:hAnsi="Times New Roman" w:cs="Times New Roman"/>
          <w:b/>
          <w:sz w:val="24"/>
          <w:szCs w:val="24"/>
          <w:lang w:val="en-GB"/>
        </w:rPr>
      </w:pPr>
    </w:p>
    <w:p w:rsidR="001D6335" w:rsidRDefault="001D6335" w:rsidP="00256712">
      <w:pPr>
        <w:pStyle w:val="ListParagraph"/>
        <w:spacing w:after="0" w:line="480" w:lineRule="auto"/>
        <w:ind w:left="426"/>
        <w:rPr>
          <w:rFonts w:ascii="Times New Roman" w:hAnsi="Times New Roman" w:cs="Times New Roman"/>
          <w:b/>
          <w:sz w:val="24"/>
          <w:szCs w:val="24"/>
          <w:lang w:val="en-GB"/>
        </w:rPr>
      </w:pPr>
    </w:p>
    <w:p w:rsidR="001D6335" w:rsidRDefault="001D6335" w:rsidP="001D6335">
      <w:pPr>
        <w:spacing w:after="0" w:line="480" w:lineRule="auto"/>
        <w:rPr>
          <w:rFonts w:ascii="Times New Roman" w:hAnsi="Times New Roman" w:cs="Times New Roman"/>
          <w:b/>
          <w:sz w:val="24"/>
          <w:szCs w:val="24"/>
          <w:lang w:val="en-GB"/>
        </w:rPr>
      </w:pPr>
    </w:p>
    <w:p w:rsidR="00256712" w:rsidRPr="001D6335" w:rsidRDefault="00256712" w:rsidP="001D6335">
      <w:pPr>
        <w:spacing w:after="0" w:line="480" w:lineRule="auto"/>
        <w:rPr>
          <w:rFonts w:ascii="Times New Roman" w:hAnsi="Times New Roman" w:cs="Times New Roman"/>
          <w:b/>
          <w:sz w:val="24"/>
          <w:szCs w:val="24"/>
        </w:rPr>
      </w:pPr>
      <w:r w:rsidRPr="001D6335">
        <w:rPr>
          <w:rFonts w:ascii="Times New Roman" w:hAnsi="Times New Roman" w:cs="Times New Roman"/>
          <w:b/>
          <w:sz w:val="24"/>
          <w:szCs w:val="24"/>
        </w:rPr>
        <w:t>Analisis</w:t>
      </w:r>
    </w:p>
    <w:p w:rsidR="00256712" w:rsidRPr="00807D60" w:rsidRDefault="00256712" w:rsidP="00256712">
      <w:pPr>
        <w:pStyle w:val="ListParagraph"/>
        <w:numPr>
          <w:ilvl w:val="0"/>
          <w:numId w:val="7"/>
        </w:numPr>
        <w:spacing w:after="0" w:line="480" w:lineRule="auto"/>
        <w:ind w:left="284" w:hanging="284"/>
        <w:outlineLvl w:val="0"/>
        <w:rPr>
          <w:rFonts w:ascii="Times New Roman" w:hAnsi="Times New Roman"/>
          <w:b/>
          <w:sz w:val="24"/>
          <w:szCs w:val="24"/>
        </w:rPr>
      </w:pPr>
      <w:r w:rsidRPr="00807D60">
        <w:rPr>
          <w:rFonts w:ascii="Times New Roman" w:hAnsi="Times New Roman"/>
          <w:b/>
          <w:sz w:val="24"/>
          <w:szCs w:val="24"/>
        </w:rPr>
        <w:t>Kadar Air</w:t>
      </w:r>
    </w:p>
    <w:p w:rsidR="00256712" w:rsidRPr="00AC5025" w:rsidRDefault="00256712" w:rsidP="001D6335">
      <w:pPr>
        <w:autoSpaceDE w:val="0"/>
        <w:autoSpaceDN w:val="0"/>
        <w:adjustRightInd w:val="0"/>
        <w:spacing w:after="0" w:line="480" w:lineRule="auto"/>
        <w:ind w:left="284" w:firstLine="425"/>
        <w:jc w:val="both"/>
        <w:rPr>
          <w:rFonts w:ascii="Times New Roman" w:hAnsi="Times New Roman"/>
          <w:sz w:val="24"/>
          <w:szCs w:val="24"/>
          <w:lang w:val="en-US"/>
        </w:rPr>
      </w:pPr>
      <w:r>
        <w:rPr>
          <w:rFonts w:ascii="Times New Roman" w:hAnsi="Times New Roman"/>
          <w:sz w:val="24"/>
          <w:szCs w:val="24"/>
        </w:rPr>
        <w:t xml:space="preserve">Penentuan kadar air seduhan </w:t>
      </w:r>
      <w:r>
        <w:rPr>
          <w:rFonts w:ascii="Times New Roman" w:hAnsi="Times New Roman"/>
          <w:sz w:val="24"/>
          <w:szCs w:val="24"/>
          <w:lang w:val="en-ID"/>
        </w:rPr>
        <w:t>daun</w:t>
      </w:r>
      <w:r>
        <w:rPr>
          <w:rFonts w:ascii="Times New Roman" w:hAnsi="Times New Roman"/>
          <w:sz w:val="24"/>
          <w:szCs w:val="24"/>
        </w:rPr>
        <w:t xml:space="preserve"> </w:t>
      </w:r>
      <w:r>
        <w:rPr>
          <w:rFonts w:ascii="Times New Roman" w:hAnsi="Times New Roman"/>
          <w:sz w:val="24"/>
          <w:szCs w:val="24"/>
          <w:lang w:val="en-ID"/>
        </w:rPr>
        <w:t>gaharu</w:t>
      </w:r>
      <w:r>
        <w:rPr>
          <w:rFonts w:ascii="Times New Roman" w:hAnsi="Times New Roman"/>
          <w:sz w:val="24"/>
          <w:szCs w:val="24"/>
        </w:rPr>
        <w:t xml:space="preserve"> </w:t>
      </w:r>
      <w:r>
        <w:rPr>
          <w:rFonts w:ascii="Times New Roman" w:hAnsi="Times New Roman"/>
          <w:sz w:val="24"/>
          <w:szCs w:val="24"/>
          <w:lang w:val="en-ID"/>
        </w:rPr>
        <w:t>kering</w:t>
      </w:r>
      <w:r w:rsidR="001D6335">
        <w:rPr>
          <w:rFonts w:ascii="Times New Roman" w:hAnsi="Times New Roman"/>
          <w:sz w:val="24"/>
          <w:szCs w:val="24"/>
        </w:rPr>
        <w:t xml:space="preserve"> ditentukan dengan</w:t>
      </w:r>
      <w:r w:rsidR="001D6335">
        <w:rPr>
          <w:rFonts w:ascii="Times New Roman" w:hAnsi="Times New Roman"/>
          <w:sz w:val="24"/>
          <w:szCs w:val="24"/>
          <w:lang w:val="en-GB"/>
        </w:rPr>
        <w:t xml:space="preserve"> </w:t>
      </w:r>
      <w:r w:rsidR="001D6335">
        <w:rPr>
          <w:rFonts w:ascii="Times New Roman" w:hAnsi="Times New Roman"/>
          <w:sz w:val="24"/>
          <w:szCs w:val="24"/>
        </w:rPr>
        <w:t>metode</w:t>
      </w:r>
      <w:r w:rsidR="001D6335">
        <w:rPr>
          <w:rFonts w:ascii="Times New Roman" w:hAnsi="Times New Roman"/>
          <w:sz w:val="24"/>
          <w:szCs w:val="24"/>
          <w:lang w:val="en-GB"/>
        </w:rPr>
        <w:t xml:space="preserve"> </w:t>
      </w:r>
      <w:r w:rsidRPr="00AC5025">
        <w:rPr>
          <w:rFonts w:ascii="Times New Roman" w:hAnsi="Times New Roman"/>
          <w:sz w:val="24"/>
          <w:szCs w:val="24"/>
        </w:rPr>
        <w:t>pemanasa</w:t>
      </w:r>
      <w:r>
        <w:rPr>
          <w:rFonts w:ascii="Times New Roman" w:hAnsi="Times New Roman"/>
          <w:sz w:val="24"/>
          <w:szCs w:val="24"/>
        </w:rPr>
        <w:t xml:space="preserve">n menggunakan oven. </w:t>
      </w:r>
      <w:proofErr w:type="gramStart"/>
      <w:r>
        <w:rPr>
          <w:rFonts w:ascii="Times New Roman" w:hAnsi="Times New Roman"/>
          <w:sz w:val="24"/>
          <w:szCs w:val="24"/>
          <w:lang w:val="en-US"/>
        </w:rPr>
        <w:t>Botol</w:t>
      </w:r>
      <w:r>
        <w:rPr>
          <w:rFonts w:ascii="Times New Roman" w:hAnsi="Times New Roman"/>
          <w:sz w:val="24"/>
          <w:szCs w:val="24"/>
        </w:rPr>
        <w:t xml:space="preserve"> </w:t>
      </w:r>
      <w:r>
        <w:rPr>
          <w:rFonts w:ascii="Times New Roman" w:hAnsi="Times New Roman"/>
          <w:sz w:val="24"/>
          <w:szCs w:val="24"/>
          <w:lang w:val="en-US"/>
        </w:rPr>
        <w:t>timbang</w:t>
      </w:r>
      <w:r w:rsidRPr="00AC5025">
        <w:rPr>
          <w:rFonts w:ascii="Times New Roman" w:hAnsi="Times New Roman"/>
          <w:sz w:val="24"/>
          <w:szCs w:val="24"/>
        </w:rPr>
        <w:t xml:space="preserve"> dikeringkan s</w:t>
      </w:r>
      <w:r>
        <w:rPr>
          <w:rFonts w:ascii="Times New Roman" w:hAnsi="Times New Roman"/>
          <w:sz w:val="24"/>
          <w:szCs w:val="24"/>
        </w:rPr>
        <w:t xml:space="preserve">elama 60 menit lalu didinginkan </w:t>
      </w:r>
      <w:r w:rsidRPr="00AC5025">
        <w:rPr>
          <w:rFonts w:ascii="Times New Roman" w:hAnsi="Times New Roman"/>
          <w:sz w:val="24"/>
          <w:szCs w:val="24"/>
        </w:rPr>
        <w:t>d</w:t>
      </w:r>
      <w:r>
        <w:rPr>
          <w:rFonts w:ascii="Times New Roman" w:hAnsi="Times New Roman"/>
          <w:sz w:val="24"/>
          <w:szCs w:val="24"/>
        </w:rPr>
        <w:t xml:space="preserve">alam </w:t>
      </w:r>
      <w:r>
        <w:rPr>
          <w:rFonts w:ascii="Times New Roman" w:hAnsi="Times New Roman"/>
          <w:sz w:val="24"/>
          <w:szCs w:val="24"/>
        </w:rPr>
        <w:lastRenderedPageBreak/>
        <w:t>desikator.</w:t>
      </w:r>
      <w:proofErr w:type="gramEnd"/>
      <w:r>
        <w:rPr>
          <w:rFonts w:ascii="Times New Roman" w:hAnsi="Times New Roman"/>
          <w:sz w:val="24"/>
          <w:szCs w:val="24"/>
        </w:rPr>
        <w:t xml:space="preserve"> </w:t>
      </w:r>
      <w:proofErr w:type="gramStart"/>
      <w:r>
        <w:rPr>
          <w:rFonts w:ascii="Times New Roman" w:hAnsi="Times New Roman"/>
          <w:sz w:val="24"/>
          <w:szCs w:val="24"/>
          <w:lang w:val="en-US"/>
        </w:rPr>
        <w:t>Botol</w:t>
      </w:r>
      <w:r>
        <w:rPr>
          <w:rFonts w:ascii="Times New Roman" w:hAnsi="Times New Roman"/>
          <w:sz w:val="24"/>
          <w:szCs w:val="24"/>
        </w:rPr>
        <w:t xml:space="preserve"> </w:t>
      </w:r>
      <w:r>
        <w:rPr>
          <w:rFonts w:ascii="Times New Roman" w:hAnsi="Times New Roman"/>
          <w:sz w:val="24"/>
          <w:szCs w:val="24"/>
          <w:lang w:val="en-US"/>
        </w:rPr>
        <w:t>timbang</w:t>
      </w:r>
      <w:r>
        <w:rPr>
          <w:rFonts w:ascii="Times New Roman" w:hAnsi="Times New Roman"/>
          <w:sz w:val="24"/>
          <w:szCs w:val="24"/>
        </w:rPr>
        <w:t xml:space="preserve"> </w:t>
      </w:r>
      <w:r w:rsidRPr="00AC5025">
        <w:rPr>
          <w:rFonts w:ascii="Times New Roman" w:hAnsi="Times New Roman"/>
          <w:sz w:val="24"/>
          <w:szCs w:val="24"/>
        </w:rPr>
        <w:t xml:space="preserve">dengan neraca analitik, selanjutnya </w:t>
      </w:r>
      <w:r>
        <w:rPr>
          <w:rFonts w:ascii="Times New Roman" w:hAnsi="Times New Roman"/>
          <w:sz w:val="24"/>
          <w:szCs w:val="24"/>
          <w:lang w:val="en-ID"/>
        </w:rPr>
        <w:t>sampel</w:t>
      </w:r>
      <w:r>
        <w:rPr>
          <w:rFonts w:ascii="Times New Roman" w:hAnsi="Times New Roman"/>
          <w:sz w:val="24"/>
          <w:szCs w:val="24"/>
        </w:rPr>
        <w:t xml:space="preserve"> </w:t>
      </w:r>
      <w:r w:rsidRPr="00AC5025">
        <w:rPr>
          <w:rFonts w:ascii="Times New Roman" w:hAnsi="Times New Roman"/>
          <w:sz w:val="24"/>
          <w:szCs w:val="24"/>
        </w:rPr>
        <w:t>dimasukkan ke d</w:t>
      </w:r>
      <w:r>
        <w:rPr>
          <w:rFonts w:ascii="Times New Roman" w:hAnsi="Times New Roman"/>
          <w:sz w:val="24"/>
          <w:szCs w:val="24"/>
        </w:rPr>
        <w:t xml:space="preserve">alam </w:t>
      </w:r>
      <w:r>
        <w:rPr>
          <w:rFonts w:ascii="Times New Roman" w:hAnsi="Times New Roman"/>
          <w:sz w:val="24"/>
          <w:szCs w:val="24"/>
          <w:lang w:val="en-ID"/>
        </w:rPr>
        <w:t>botol</w:t>
      </w:r>
      <w:r>
        <w:rPr>
          <w:rFonts w:ascii="Times New Roman" w:hAnsi="Times New Roman"/>
          <w:sz w:val="24"/>
          <w:szCs w:val="24"/>
        </w:rPr>
        <w:t xml:space="preserve"> </w:t>
      </w:r>
      <w:r>
        <w:rPr>
          <w:rFonts w:ascii="Times New Roman" w:hAnsi="Times New Roman"/>
          <w:sz w:val="24"/>
          <w:szCs w:val="24"/>
          <w:lang w:val="en-ID"/>
        </w:rPr>
        <w:t>timbang</w:t>
      </w:r>
      <w:r>
        <w:rPr>
          <w:rFonts w:ascii="Times New Roman" w:hAnsi="Times New Roman"/>
          <w:sz w:val="24"/>
          <w:szCs w:val="24"/>
        </w:rPr>
        <w:t xml:space="preserve"> tersebut sebanyak 1-</w:t>
      </w:r>
      <w:r>
        <w:rPr>
          <w:rFonts w:ascii="Times New Roman" w:hAnsi="Times New Roman"/>
          <w:sz w:val="24"/>
          <w:szCs w:val="24"/>
          <w:lang w:val="en-US"/>
        </w:rPr>
        <w:t>2</w:t>
      </w:r>
      <w:r w:rsidRPr="00AC5025">
        <w:rPr>
          <w:rFonts w:ascii="Times New Roman" w:hAnsi="Times New Roman"/>
          <w:sz w:val="24"/>
          <w:szCs w:val="24"/>
        </w:rPr>
        <w:t xml:space="preserve"> gram.</w:t>
      </w:r>
      <w:proofErr w:type="gramEnd"/>
      <w:r w:rsidRPr="00AC5025">
        <w:rPr>
          <w:rFonts w:ascii="Times New Roman" w:hAnsi="Times New Roman"/>
          <w:sz w:val="24"/>
          <w:szCs w:val="24"/>
        </w:rPr>
        <w:t xml:space="preserve"> </w:t>
      </w:r>
      <w:r>
        <w:rPr>
          <w:rFonts w:ascii="Times New Roman" w:hAnsi="Times New Roman"/>
          <w:sz w:val="24"/>
          <w:szCs w:val="24"/>
          <w:lang w:val="en-US"/>
        </w:rPr>
        <w:t>Botol</w:t>
      </w:r>
      <w:r>
        <w:rPr>
          <w:rFonts w:ascii="Times New Roman" w:hAnsi="Times New Roman"/>
          <w:sz w:val="24"/>
          <w:szCs w:val="24"/>
        </w:rPr>
        <w:t xml:space="preserve"> </w:t>
      </w:r>
      <w:r>
        <w:rPr>
          <w:rFonts w:ascii="Times New Roman" w:hAnsi="Times New Roman"/>
          <w:sz w:val="24"/>
          <w:szCs w:val="24"/>
          <w:lang w:val="en-US"/>
        </w:rPr>
        <w:t>timbang</w:t>
      </w:r>
      <w:r>
        <w:rPr>
          <w:rFonts w:ascii="Times New Roman" w:hAnsi="Times New Roman"/>
          <w:sz w:val="24"/>
          <w:szCs w:val="24"/>
          <w:lang w:val="en-ID"/>
        </w:rPr>
        <w:t xml:space="preserve"> </w:t>
      </w:r>
      <w:r>
        <w:rPr>
          <w:rFonts w:ascii="Times New Roman" w:hAnsi="Times New Roman"/>
          <w:sz w:val="24"/>
          <w:szCs w:val="24"/>
        </w:rPr>
        <w:t>dan</w:t>
      </w:r>
      <w:r>
        <w:rPr>
          <w:rFonts w:ascii="Times New Roman" w:hAnsi="Times New Roman"/>
          <w:sz w:val="24"/>
          <w:szCs w:val="24"/>
          <w:lang w:val="en-ID"/>
        </w:rPr>
        <w:t xml:space="preserve"> sampel</w:t>
      </w:r>
      <w:r>
        <w:rPr>
          <w:rFonts w:ascii="Times New Roman" w:hAnsi="Times New Roman"/>
          <w:sz w:val="24"/>
          <w:szCs w:val="24"/>
        </w:rPr>
        <w:t xml:space="preserve"> ditimbang,</w:t>
      </w:r>
      <w:r>
        <w:rPr>
          <w:rFonts w:ascii="Times New Roman" w:hAnsi="Times New Roman"/>
          <w:sz w:val="24"/>
          <w:szCs w:val="24"/>
          <w:lang w:val="en-ID"/>
        </w:rPr>
        <w:t xml:space="preserve"> </w:t>
      </w:r>
      <w:r>
        <w:rPr>
          <w:rFonts w:ascii="Times New Roman" w:hAnsi="Times New Roman"/>
          <w:sz w:val="24"/>
          <w:szCs w:val="24"/>
        </w:rPr>
        <w:t>dimasukkan</w:t>
      </w:r>
      <w:r>
        <w:rPr>
          <w:rFonts w:ascii="Times New Roman" w:hAnsi="Times New Roman"/>
          <w:sz w:val="24"/>
          <w:szCs w:val="24"/>
          <w:lang w:val="en-ID"/>
        </w:rPr>
        <w:t xml:space="preserve"> </w:t>
      </w:r>
      <w:r>
        <w:rPr>
          <w:rFonts w:ascii="Times New Roman" w:hAnsi="Times New Roman"/>
          <w:sz w:val="24"/>
          <w:szCs w:val="24"/>
        </w:rPr>
        <w:t>dalam</w:t>
      </w:r>
      <w:r>
        <w:rPr>
          <w:rFonts w:ascii="Times New Roman" w:hAnsi="Times New Roman"/>
          <w:sz w:val="24"/>
          <w:szCs w:val="24"/>
          <w:lang w:val="en-ID"/>
        </w:rPr>
        <w:t xml:space="preserve"> </w:t>
      </w:r>
      <w:r>
        <w:rPr>
          <w:rFonts w:ascii="Times New Roman" w:hAnsi="Times New Roman"/>
          <w:sz w:val="24"/>
          <w:szCs w:val="24"/>
        </w:rPr>
        <w:t>oven</w:t>
      </w:r>
      <w:r>
        <w:rPr>
          <w:rFonts w:ascii="Times New Roman" w:hAnsi="Times New Roman"/>
          <w:sz w:val="24"/>
          <w:szCs w:val="24"/>
          <w:lang w:val="en-ID"/>
        </w:rPr>
        <w:t xml:space="preserve"> </w:t>
      </w:r>
      <w:r w:rsidRPr="00AC5025">
        <w:rPr>
          <w:rFonts w:ascii="Times New Roman" w:hAnsi="Times New Roman"/>
          <w:sz w:val="24"/>
          <w:szCs w:val="24"/>
        </w:rPr>
        <w:t>dengan temperatur pemanasan 105</w:t>
      </w:r>
      <w:r>
        <w:rPr>
          <w:rFonts w:ascii="Times New Roman" w:hAnsi="Times New Roman"/>
          <w:sz w:val="24"/>
          <w:szCs w:val="24"/>
        </w:rPr>
        <w:t xml:space="preserve"> </w:t>
      </w:r>
      <w:r w:rsidRPr="00606623">
        <w:rPr>
          <w:rFonts w:ascii="Times New Roman" w:hAnsi="Times New Roman"/>
          <w:sz w:val="24"/>
          <w:szCs w:val="24"/>
          <w:vertAlign w:val="superscript"/>
        </w:rPr>
        <w:t>o</w:t>
      </w:r>
      <w:r w:rsidRPr="00AC5025">
        <w:rPr>
          <w:rFonts w:ascii="Times New Roman" w:hAnsi="Times New Roman"/>
          <w:sz w:val="24"/>
          <w:szCs w:val="24"/>
        </w:rPr>
        <w:t>C selama</w:t>
      </w:r>
      <w:r>
        <w:rPr>
          <w:rFonts w:ascii="Times New Roman" w:hAnsi="Times New Roman"/>
          <w:sz w:val="24"/>
          <w:szCs w:val="24"/>
        </w:rPr>
        <w:t xml:space="preserve"> </w:t>
      </w:r>
      <w:r w:rsidRPr="00AC5025">
        <w:rPr>
          <w:rFonts w:ascii="Times New Roman" w:hAnsi="Times New Roman"/>
          <w:sz w:val="24"/>
          <w:szCs w:val="24"/>
        </w:rPr>
        <w:t xml:space="preserve">4 jam kemudian didinginkan, lalu sampel ditimbang. Setelah itu sampel dan </w:t>
      </w:r>
      <w:r>
        <w:rPr>
          <w:rFonts w:ascii="Times New Roman" w:hAnsi="Times New Roman"/>
          <w:sz w:val="24"/>
          <w:szCs w:val="24"/>
          <w:lang w:val="en-US"/>
        </w:rPr>
        <w:t>botol</w:t>
      </w:r>
      <w:r>
        <w:rPr>
          <w:rFonts w:ascii="Times New Roman" w:hAnsi="Times New Roman"/>
          <w:sz w:val="24"/>
          <w:szCs w:val="24"/>
        </w:rPr>
        <w:t xml:space="preserve"> </w:t>
      </w:r>
      <w:r>
        <w:rPr>
          <w:rFonts w:ascii="Times New Roman" w:hAnsi="Times New Roman"/>
          <w:sz w:val="24"/>
          <w:szCs w:val="24"/>
          <w:lang w:val="en-US"/>
        </w:rPr>
        <w:t>timbang</w:t>
      </w:r>
      <w:r>
        <w:rPr>
          <w:rFonts w:ascii="Times New Roman" w:hAnsi="Times New Roman"/>
          <w:sz w:val="24"/>
          <w:szCs w:val="24"/>
        </w:rPr>
        <w:t xml:space="preserve"> </w:t>
      </w:r>
      <w:r w:rsidRPr="00AC5025">
        <w:rPr>
          <w:rFonts w:ascii="Times New Roman" w:hAnsi="Times New Roman"/>
          <w:sz w:val="24"/>
          <w:szCs w:val="24"/>
        </w:rPr>
        <w:t>dipanaskan kemba</w:t>
      </w:r>
      <w:r>
        <w:rPr>
          <w:rFonts w:ascii="Times New Roman" w:hAnsi="Times New Roman"/>
          <w:sz w:val="24"/>
          <w:szCs w:val="24"/>
        </w:rPr>
        <w:t>li dengan oven dan didinginkan.</w:t>
      </w:r>
      <w:r>
        <w:rPr>
          <w:rFonts w:ascii="Times New Roman" w:hAnsi="Times New Roman"/>
          <w:sz w:val="24"/>
          <w:szCs w:val="24"/>
          <w:lang w:val="en-ID"/>
        </w:rPr>
        <w:t xml:space="preserve"> </w:t>
      </w:r>
      <w:r>
        <w:rPr>
          <w:rFonts w:ascii="Times New Roman" w:hAnsi="Times New Roman"/>
          <w:sz w:val="24"/>
          <w:szCs w:val="24"/>
        </w:rPr>
        <w:t>Perlakuan</w:t>
      </w:r>
      <w:r>
        <w:rPr>
          <w:rFonts w:ascii="Times New Roman" w:hAnsi="Times New Roman"/>
          <w:sz w:val="24"/>
          <w:szCs w:val="24"/>
          <w:lang w:val="en-ID"/>
        </w:rPr>
        <w:t xml:space="preserve"> </w:t>
      </w:r>
      <w:r>
        <w:rPr>
          <w:rFonts w:ascii="Times New Roman" w:hAnsi="Times New Roman"/>
          <w:sz w:val="24"/>
          <w:szCs w:val="24"/>
        </w:rPr>
        <w:t>tersebut</w:t>
      </w:r>
      <w:r>
        <w:rPr>
          <w:rFonts w:ascii="Times New Roman" w:hAnsi="Times New Roman"/>
          <w:sz w:val="24"/>
          <w:szCs w:val="24"/>
          <w:lang w:val="en-ID"/>
        </w:rPr>
        <w:t xml:space="preserve"> </w:t>
      </w:r>
      <w:r>
        <w:rPr>
          <w:rFonts w:ascii="Times New Roman" w:hAnsi="Times New Roman"/>
          <w:sz w:val="24"/>
          <w:szCs w:val="24"/>
        </w:rPr>
        <w:t>dilakukan</w:t>
      </w:r>
      <w:r>
        <w:rPr>
          <w:rFonts w:ascii="Times New Roman" w:hAnsi="Times New Roman"/>
          <w:sz w:val="24"/>
          <w:szCs w:val="24"/>
          <w:lang w:val="en-ID"/>
        </w:rPr>
        <w:t xml:space="preserve"> </w:t>
      </w:r>
      <w:r>
        <w:rPr>
          <w:rFonts w:ascii="Times New Roman" w:hAnsi="Times New Roman"/>
          <w:sz w:val="24"/>
          <w:szCs w:val="24"/>
        </w:rPr>
        <w:t>hingga</w:t>
      </w:r>
      <w:r>
        <w:rPr>
          <w:rFonts w:ascii="Times New Roman" w:hAnsi="Times New Roman"/>
          <w:sz w:val="24"/>
          <w:szCs w:val="24"/>
          <w:lang w:val="en-ID"/>
        </w:rPr>
        <w:t xml:space="preserve"> </w:t>
      </w:r>
      <w:r>
        <w:rPr>
          <w:rFonts w:ascii="Times New Roman" w:hAnsi="Times New Roman"/>
          <w:sz w:val="24"/>
          <w:szCs w:val="24"/>
        </w:rPr>
        <w:t>mencapai</w:t>
      </w:r>
      <w:r>
        <w:rPr>
          <w:rFonts w:ascii="Times New Roman" w:hAnsi="Times New Roman"/>
          <w:sz w:val="24"/>
          <w:szCs w:val="24"/>
          <w:lang w:val="en-ID"/>
        </w:rPr>
        <w:t xml:space="preserve"> </w:t>
      </w:r>
      <w:r>
        <w:rPr>
          <w:rFonts w:ascii="Times New Roman" w:hAnsi="Times New Roman"/>
          <w:sz w:val="24"/>
          <w:szCs w:val="24"/>
        </w:rPr>
        <w:t>berat</w:t>
      </w:r>
      <w:r>
        <w:rPr>
          <w:rFonts w:ascii="Times New Roman" w:hAnsi="Times New Roman"/>
          <w:sz w:val="24"/>
          <w:szCs w:val="24"/>
          <w:lang w:val="en-ID"/>
        </w:rPr>
        <w:t xml:space="preserve"> </w:t>
      </w:r>
      <w:r w:rsidRPr="00AC5025">
        <w:rPr>
          <w:rFonts w:ascii="Times New Roman" w:hAnsi="Times New Roman"/>
          <w:sz w:val="24"/>
          <w:szCs w:val="24"/>
        </w:rPr>
        <w:t>konstan (Apriyantono,</w:t>
      </w:r>
      <w:r>
        <w:rPr>
          <w:rFonts w:ascii="Times New Roman" w:hAnsi="Times New Roman"/>
          <w:sz w:val="24"/>
          <w:szCs w:val="24"/>
          <w:lang w:val="en-ID"/>
        </w:rPr>
        <w:t xml:space="preserve"> </w:t>
      </w:r>
      <w:r w:rsidRPr="00AC5025">
        <w:rPr>
          <w:rFonts w:ascii="Times New Roman" w:hAnsi="Times New Roman"/>
          <w:sz w:val="24"/>
          <w:szCs w:val="24"/>
        </w:rPr>
        <w:t>1989). Adapu</w:t>
      </w:r>
      <w:r w:rsidR="001D6335">
        <w:rPr>
          <w:rFonts w:ascii="Times New Roman" w:hAnsi="Times New Roman"/>
          <w:sz w:val="24"/>
          <w:szCs w:val="24"/>
        </w:rPr>
        <w:t>n perhitungan</w:t>
      </w:r>
      <w:r w:rsidR="001D6335">
        <w:rPr>
          <w:rFonts w:ascii="Times New Roman" w:hAnsi="Times New Roman"/>
          <w:sz w:val="24"/>
          <w:szCs w:val="24"/>
          <w:lang w:val="en-GB"/>
        </w:rPr>
        <w:t xml:space="preserve"> </w:t>
      </w:r>
      <w:r w:rsidRPr="00AC5025">
        <w:rPr>
          <w:rFonts w:ascii="Times New Roman" w:hAnsi="Times New Roman"/>
          <w:sz w:val="24"/>
          <w:szCs w:val="24"/>
        </w:rPr>
        <w:t>kada</w:t>
      </w:r>
      <w:r w:rsidR="001D6335">
        <w:rPr>
          <w:rFonts w:ascii="Times New Roman" w:hAnsi="Times New Roman"/>
          <w:sz w:val="24"/>
          <w:szCs w:val="24"/>
        </w:rPr>
        <w:t>r</w:t>
      </w:r>
      <w:r w:rsidR="001D6335">
        <w:rPr>
          <w:rFonts w:ascii="Times New Roman" w:hAnsi="Times New Roman"/>
          <w:sz w:val="24"/>
          <w:szCs w:val="24"/>
          <w:lang w:val="en-GB"/>
        </w:rPr>
        <w:t xml:space="preserve"> </w:t>
      </w:r>
      <w:r w:rsidR="001D6335">
        <w:rPr>
          <w:rFonts w:ascii="Times New Roman" w:hAnsi="Times New Roman"/>
          <w:sz w:val="24"/>
          <w:szCs w:val="24"/>
        </w:rPr>
        <w:t>air mempergunakan</w:t>
      </w:r>
      <w:r w:rsidR="001D6335">
        <w:rPr>
          <w:rFonts w:ascii="Times New Roman" w:hAnsi="Times New Roman"/>
          <w:sz w:val="24"/>
          <w:szCs w:val="24"/>
          <w:lang w:val="en-GB"/>
        </w:rPr>
        <w:t xml:space="preserve"> </w:t>
      </w:r>
      <w:r>
        <w:rPr>
          <w:rFonts w:ascii="Times New Roman" w:hAnsi="Times New Roman"/>
          <w:sz w:val="24"/>
          <w:szCs w:val="24"/>
        </w:rPr>
        <w:t xml:space="preserve">persamaan </w:t>
      </w:r>
      <w:r>
        <w:rPr>
          <w:rFonts w:ascii="Times New Roman" w:hAnsi="Times New Roman"/>
          <w:sz w:val="24"/>
          <w:szCs w:val="24"/>
          <w:lang w:val="en-US"/>
        </w:rPr>
        <w:t>berikut:</w:t>
      </w:r>
    </w:p>
    <w:p w:rsidR="00256712" w:rsidRDefault="00256712" w:rsidP="00256712">
      <w:pPr>
        <w:tabs>
          <w:tab w:val="left" w:pos="2749"/>
        </w:tabs>
        <w:autoSpaceDE w:val="0"/>
        <w:autoSpaceDN w:val="0"/>
        <w:adjustRightInd w:val="0"/>
        <w:spacing w:line="240" w:lineRule="auto"/>
        <w:ind w:left="709"/>
        <w:jc w:val="both"/>
        <w:rPr>
          <w:rFonts w:ascii="Times New Roman" w:hAnsi="Times New Roman"/>
          <w:sz w:val="24"/>
          <w:szCs w:val="24"/>
          <w:lang w:val="en-US"/>
        </w:rPr>
      </w:pPr>
      <w:r w:rsidRPr="00AC5025">
        <w:rPr>
          <w:rFonts w:ascii="Times New Roman" w:hAnsi="Times New Roman"/>
          <w:i/>
          <w:sz w:val="24"/>
          <w:szCs w:val="24"/>
        </w:rPr>
        <w:t xml:space="preserve">Kadar Air = </w:t>
      </w:r>
      <w:r>
        <w:rPr>
          <w:rFonts w:ascii="Times New Roman" w:hAnsi="Times New Roman"/>
          <w:i/>
          <w:sz w:val="24"/>
          <w:szCs w:val="24"/>
          <w:u w:val="single"/>
        </w:rPr>
        <w:t>W</w:t>
      </w:r>
      <w:r>
        <w:rPr>
          <w:rFonts w:ascii="Times New Roman" w:hAnsi="Times New Roman"/>
          <w:i/>
          <w:sz w:val="24"/>
          <w:szCs w:val="24"/>
          <w:u w:val="single"/>
          <w:lang w:val="en-US"/>
        </w:rPr>
        <w:t>a</w:t>
      </w:r>
      <w:r w:rsidRPr="00AC5025">
        <w:rPr>
          <w:rFonts w:ascii="Times New Roman" w:hAnsi="Times New Roman"/>
          <w:i/>
          <w:sz w:val="24"/>
          <w:szCs w:val="24"/>
          <w:u w:val="single"/>
        </w:rPr>
        <w:t>-Wb</w:t>
      </w:r>
    </w:p>
    <w:p w:rsidR="00256712" w:rsidRPr="00AC5025" w:rsidRDefault="00256712" w:rsidP="00256712">
      <w:pPr>
        <w:tabs>
          <w:tab w:val="left" w:pos="2268"/>
        </w:tabs>
        <w:autoSpaceDE w:val="0"/>
        <w:autoSpaceDN w:val="0"/>
        <w:adjustRightInd w:val="0"/>
        <w:spacing w:line="240" w:lineRule="auto"/>
        <w:ind w:left="709"/>
        <w:jc w:val="both"/>
        <w:rPr>
          <w:rFonts w:ascii="Times New Roman" w:hAnsi="Times New Roman"/>
          <w:sz w:val="24"/>
          <w:szCs w:val="24"/>
          <w:lang w:val="en-US"/>
        </w:rPr>
      </w:pPr>
      <w:r>
        <w:rPr>
          <w:rFonts w:ascii="Times New Roman" w:hAnsi="Times New Roman"/>
          <w:i/>
          <w:sz w:val="24"/>
          <w:szCs w:val="24"/>
          <w:lang w:val="en-US"/>
        </w:rPr>
        <w:tab/>
      </w:r>
      <w:r w:rsidRPr="00AC5025">
        <w:rPr>
          <w:rFonts w:ascii="Times New Roman" w:hAnsi="Times New Roman"/>
          <w:i/>
          <w:sz w:val="24"/>
          <w:szCs w:val="24"/>
        </w:rPr>
        <w:t>Wa</w:t>
      </w:r>
    </w:p>
    <w:p w:rsidR="00256712" w:rsidRPr="00AC5025" w:rsidRDefault="00256712" w:rsidP="001D6335">
      <w:pPr>
        <w:autoSpaceDE w:val="0"/>
        <w:autoSpaceDN w:val="0"/>
        <w:adjustRightInd w:val="0"/>
        <w:spacing w:line="240" w:lineRule="auto"/>
        <w:ind w:left="2127" w:hanging="1843"/>
        <w:rPr>
          <w:rFonts w:ascii="Times New Roman" w:hAnsi="Times New Roman"/>
          <w:sz w:val="24"/>
          <w:szCs w:val="24"/>
        </w:rPr>
      </w:pPr>
      <w:r w:rsidRPr="00AC5025">
        <w:rPr>
          <w:rFonts w:ascii="Times New Roman" w:hAnsi="Times New Roman"/>
          <w:sz w:val="24"/>
          <w:szCs w:val="24"/>
        </w:rPr>
        <w:lastRenderedPageBreak/>
        <w:t>Dimana : W</w:t>
      </w:r>
      <w:r w:rsidRPr="00AC5025">
        <w:rPr>
          <w:rFonts w:ascii="Times New Roman" w:hAnsi="Times New Roman"/>
          <w:sz w:val="16"/>
          <w:szCs w:val="16"/>
        </w:rPr>
        <w:t xml:space="preserve">a </w:t>
      </w:r>
      <w:r>
        <w:rPr>
          <w:rFonts w:ascii="Times New Roman" w:hAnsi="Times New Roman"/>
          <w:sz w:val="24"/>
          <w:szCs w:val="24"/>
        </w:rPr>
        <w:t>:</w:t>
      </w:r>
      <w:r>
        <w:rPr>
          <w:rFonts w:ascii="Times New Roman" w:hAnsi="Times New Roman"/>
          <w:sz w:val="24"/>
          <w:szCs w:val="24"/>
          <w:lang w:val="en-ID"/>
        </w:rPr>
        <w:tab/>
      </w:r>
      <w:r w:rsidR="001D6335">
        <w:rPr>
          <w:rFonts w:ascii="Times New Roman" w:hAnsi="Times New Roman"/>
          <w:sz w:val="24"/>
          <w:szCs w:val="24"/>
        </w:rPr>
        <w:t>Berat sampel</w:t>
      </w:r>
      <w:r w:rsidR="001D6335">
        <w:rPr>
          <w:rFonts w:ascii="Times New Roman" w:hAnsi="Times New Roman"/>
          <w:sz w:val="24"/>
          <w:szCs w:val="24"/>
          <w:lang w:val="en-GB"/>
        </w:rPr>
        <w:t xml:space="preserve"> </w:t>
      </w:r>
      <w:r w:rsidRPr="00AC5025">
        <w:rPr>
          <w:rFonts w:ascii="Times New Roman" w:hAnsi="Times New Roman"/>
          <w:sz w:val="24"/>
          <w:szCs w:val="24"/>
        </w:rPr>
        <w:t>awal</w:t>
      </w:r>
      <w:r>
        <w:rPr>
          <w:rFonts w:ascii="Times New Roman" w:hAnsi="Times New Roman"/>
          <w:sz w:val="24"/>
          <w:szCs w:val="24"/>
          <w:lang w:val="en-ID"/>
        </w:rPr>
        <w:t xml:space="preserve"> </w:t>
      </w:r>
      <w:r>
        <w:rPr>
          <w:rFonts w:ascii="Times New Roman" w:hAnsi="Times New Roman"/>
          <w:sz w:val="24"/>
          <w:szCs w:val="24"/>
        </w:rPr>
        <w:t>(g</w:t>
      </w:r>
      <w:r w:rsidRPr="00AC5025">
        <w:rPr>
          <w:rFonts w:ascii="Times New Roman" w:hAnsi="Times New Roman"/>
          <w:sz w:val="24"/>
          <w:szCs w:val="24"/>
        </w:rPr>
        <w:t>)</w:t>
      </w:r>
    </w:p>
    <w:p w:rsidR="00256712" w:rsidRPr="0055159F" w:rsidRDefault="00256712" w:rsidP="001D6335">
      <w:pPr>
        <w:pStyle w:val="ListParagraph"/>
        <w:spacing w:after="0" w:line="480" w:lineRule="auto"/>
        <w:ind w:left="2127" w:hanging="851"/>
        <w:outlineLvl w:val="0"/>
        <w:rPr>
          <w:rFonts w:ascii="Times New Roman" w:hAnsi="Times New Roman"/>
          <w:sz w:val="24"/>
          <w:szCs w:val="24"/>
          <w:lang w:val="en-ID"/>
        </w:rPr>
      </w:pPr>
      <w:r>
        <w:rPr>
          <w:rFonts w:ascii="Times New Roman" w:hAnsi="Times New Roman"/>
          <w:sz w:val="24"/>
          <w:szCs w:val="24"/>
        </w:rPr>
        <w:t>W</w:t>
      </w:r>
      <w:r>
        <w:rPr>
          <w:rFonts w:ascii="Times New Roman" w:hAnsi="Times New Roman"/>
          <w:sz w:val="16"/>
          <w:szCs w:val="16"/>
        </w:rPr>
        <w:t>b</w:t>
      </w:r>
      <w:r>
        <w:rPr>
          <w:rFonts w:ascii="Times New Roman" w:hAnsi="Times New Roman"/>
          <w:sz w:val="24"/>
          <w:szCs w:val="24"/>
        </w:rPr>
        <w:t>:</w:t>
      </w:r>
      <w:r>
        <w:rPr>
          <w:rFonts w:ascii="Times New Roman" w:hAnsi="Times New Roman"/>
          <w:sz w:val="24"/>
          <w:szCs w:val="24"/>
          <w:lang w:val="en-ID"/>
        </w:rPr>
        <w:tab/>
      </w:r>
      <w:r>
        <w:rPr>
          <w:rFonts w:ascii="Times New Roman" w:hAnsi="Times New Roman"/>
          <w:sz w:val="24"/>
          <w:szCs w:val="24"/>
        </w:rPr>
        <w:t>Berat sampel akhir (g</w:t>
      </w:r>
      <w:r>
        <w:rPr>
          <w:rFonts w:ascii="Times New Roman" w:hAnsi="Times New Roman"/>
          <w:sz w:val="24"/>
          <w:szCs w:val="24"/>
          <w:lang w:val="en-ID"/>
        </w:rPr>
        <w:t>)</w:t>
      </w:r>
    </w:p>
    <w:p w:rsidR="00256712" w:rsidRDefault="00256712" w:rsidP="00256712">
      <w:pPr>
        <w:pStyle w:val="ListParagraph"/>
        <w:numPr>
          <w:ilvl w:val="0"/>
          <w:numId w:val="7"/>
        </w:numPr>
        <w:spacing w:after="0" w:line="480" w:lineRule="auto"/>
        <w:ind w:left="284" w:hanging="284"/>
        <w:jc w:val="both"/>
        <w:outlineLvl w:val="0"/>
        <w:rPr>
          <w:rFonts w:ascii="Times New Roman" w:hAnsi="Times New Roman"/>
          <w:b/>
          <w:sz w:val="24"/>
          <w:szCs w:val="24"/>
          <w:lang w:val="en-ID"/>
        </w:rPr>
      </w:pPr>
      <w:r>
        <w:rPr>
          <w:rFonts w:ascii="Times New Roman" w:hAnsi="Times New Roman"/>
          <w:b/>
          <w:sz w:val="24"/>
          <w:szCs w:val="24"/>
          <w:lang w:val="en-ID"/>
        </w:rPr>
        <w:t xml:space="preserve">Uji </w:t>
      </w:r>
      <w:r w:rsidRPr="0065294A">
        <w:rPr>
          <w:rFonts w:ascii="Times New Roman" w:hAnsi="Times New Roman"/>
          <w:b/>
          <w:sz w:val="24"/>
          <w:szCs w:val="24"/>
          <w:lang w:val="en-ID"/>
        </w:rPr>
        <w:t>Antioksidan</w:t>
      </w:r>
      <w:r>
        <w:rPr>
          <w:rFonts w:ascii="Times New Roman" w:hAnsi="Times New Roman"/>
          <w:b/>
          <w:sz w:val="24"/>
          <w:szCs w:val="24"/>
          <w:lang w:val="en-ID"/>
        </w:rPr>
        <w:t xml:space="preserve"> </w:t>
      </w:r>
      <w:r w:rsidRPr="0065294A">
        <w:rPr>
          <w:rFonts w:ascii="Times New Roman" w:hAnsi="Times New Roman"/>
          <w:b/>
          <w:sz w:val="24"/>
          <w:szCs w:val="24"/>
          <w:lang w:val="en-ID"/>
        </w:rPr>
        <w:t>Metode DPPH</w:t>
      </w:r>
    </w:p>
    <w:p w:rsidR="00256712" w:rsidRPr="00130660" w:rsidRDefault="00256712" w:rsidP="001D6335">
      <w:pPr>
        <w:pStyle w:val="Default"/>
        <w:spacing w:after="240" w:line="480" w:lineRule="auto"/>
        <w:ind w:left="284" w:firstLine="436"/>
        <w:contextualSpacing/>
        <w:jc w:val="both"/>
        <w:rPr>
          <w:rFonts w:ascii="Times New Roman" w:hAnsi="Times New Roman" w:cs="Times New Roman"/>
          <w:lang w:val="en-GB"/>
        </w:rPr>
      </w:pPr>
      <w:r w:rsidRPr="0033223F">
        <w:rPr>
          <w:rFonts w:ascii="Times New Roman" w:hAnsi="Times New Roman" w:cs="Times New Roman"/>
        </w:rPr>
        <w:t xml:space="preserve">Mengambil </w:t>
      </w:r>
      <w:r>
        <w:rPr>
          <w:rFonts w:ascii="Times New Roman" w:hAnsi="Times New Roman" w:cs="Times New Roman"/>
          <w:lang w:val="en-ID"/>
        </w:rPr>
        <w:t>0,</w:t>
      </w:r>
      <w:r>
        <w:rPr>
          <w:rFonts w:ascii="Times New Roman" w:hAnsi="Times New Roman" w:cs="Times New Roman"/>
        </w:rPr>
        <w:t>2</w:t>
      </w:r>
      <w:r>
        <w:rPr>
          <w:rFonts w:ascii="Times New Roman" w:hAnsi="Times New Roman" w:cs="Times New Roman"/>
          <w:lang w:val="en-ID"/>
        </w:rPr>
        <w:t xml:space="preserve"> </w:t>
      </w:r>
      <w:r w:rsidRPr="0033223F">
        <w:rPr>
          <w:rFonts w:ascii="Times New Roman" w:hAnsi="Times New Roman" w:cs="Times New Roman"/>
        </w:rPr>
        <w:t xml:space="preserve">ml sampel kemudian ditambah </w:t>
      </w:r>
      <w:r>
        <w:rPr>
          <w:rFonts w:ascii="Times New Roman" w:hAnsi="Times New Roman" w:cs="Times New Roman"/>
          <w:lang w:val="en-ID"/>
        </w:rPr>
        <w:t xml:space="preserve">3,8 </w:t>
      </w:r>
      <w:r>
        <w:rPr>
          <w:rFonts w:ascii="Times New Roman" w:hAnsi="Times New Roman" w:cs="Times New Roman"/>
        </w:rPr>
        <w:t>ml larutan DPPH 0,</w:t>
      </w:r>
      <w:r>
        <w:rPr>
          <w:rFonts w:ascii="Times New Roman" w:hAnsi="Times New Roman" w:cs="Times New Roman"/>
          <w:lang w:val="en-ID"/>
        </w:rPr>
        <w:t>1</w:t>
      </w:r>
      <w:r w:rsidRPr="0033223F">
        <w:rPr>
          <w:rFonts w:ascii="Times New Roman" w:hAnsi="Times New Roman" w:cs="Times New Roman"/>
        </w:rPr>
        <w:t xml:space="preserve"> mMol, divortex dan diinkubasi selama 30 menit, ditera absorbansinya dengan panjang gelombang 517 nm. Rumus untuk menghitung %RSA adalah sebagai berikut : </w:t>
      </w:r>
    </w:p>
    <w:p w:rsidR="00256712" w:rsidRDefault="00256712" w:rsidP="00256712">
      <w:pPr>
        <w:pStyle w:val="Default"/>
        <w:spacing w:after="240"/>
        <w:contextualSpacing/>
        <w:jc w:val="both"/>
        <w:rPr>
          <w:rFonts w:ascii="Times New Roman" w:hAnsi="Times New Roman" w:cs="Times New Roman"/>
          <w:i/>
          <w:lang w:val="en-ID"/>
        </w:rPr>
      </w:pPr>
      <m:oMathPara>
        <m:oMath>
          <m:r>
            <w:rPr>
              <w:rFonts w:ascii="Cambria Math" w:hAnsi="Cambria Math" w:cs="Times New Roman"/>
            </w:rPr>
            <m:t>%RSA=</m:t>
          </m:r>
          <m:f>
            <m:fPr>
              <m:ctrlPr>
                <w:rPr>
                  <w:rFonts w:ascii="Cambria Math" w:hAnsi="Cambria Math" w:cs="Times New Roman"/>
                  <w:i/>
                </w:rPr>
              </m:ctrlPr>
            </m:fPr>
            <m:num>
              <m:r>
                <w:rPr>
                  <w:rFonts w:ascii="Cambria Math" w:hAnsi="Cambria Math" w:cs="Times New Roman"/>
                </w:rPr>
                <m:t>(absorbansi kontrol-absorbansi sampel)</m:t>
              </m:r>
            </m:num>
            <m:den>
              <m:r>
                <w:rPr>
                  <w:rFonts w:ascii="Cambria Math" w:hAnsi="Cambria Math" w:cs="Times New Roman"/>
                </w:rPr>
                <m:t>absorbansi kontrol</m:t>
              </m:r>
            </m:den>
          </m:f>
          <m:r>
            <w:rPr>
              <w:rFonts w:ascii="Cambria Math" w:hAnsi="Cambria Math" w:cs="Times New Roman"/>
            </w:rPr>
            <m:t>×100%</m:t>
          </m:r>
        </m:oMath>
      </m:oMathPara>
    </w:p>
    <w:p w:rsidR="00256712" w:rsidRPr="00AD430F" w:rsidRDefault="00256712" w:rsidP="00256712">
      <w:pPr>
        <w:pStyle w:val="Default"/>
        <w:spacing w:after="240"/>
        <w:contextualSpacing/>
        <w:jc w:val="both"/>
        <w:rPr>
          <w:rFonts w:ascii="Times New Roman" w:hAnsi="Times New Roman" w:cs="Times New Roman"/>
          <w:i/>
          <w:lang w:val="en-ID"/>
        </w:rPr>
      </w:pPr>
    </w:p>
    <w:p w:rsidR="00256712" w:rsidRPr="001D6335" w:rsidRDefault="00256712" w:rsidP="001D6335">
      <w:pPr>
        <w:spacing w:before="120" w:after="0" w:line="480" w:lineRule="auto"/>
        <w:jc w:val="both"/>
        <w:outlineLvl w:val="0"/>
        <w:rPr>
          <w:rFonts w:ascii="Times New Roman" w:hAnsi="Times New Roman"/>
          <w:b/>
          <w:sz w:val="24"/>
          <w:szCs w:val="24"/>
          <w:lang w:val="en-ID"/>
        </w:rPr>
      </w:pPr>
      <w:r>
        <w:rPr>
          <w:rFonts w:ascii="Times New Roman" w:hAnsi="Times New Roman"/>
          <w:b/>
          <w:sz w:val="24"/>
          <w:szCs w:val="24"/>
          <w:lang w:val="en-ID"/>
        </w:rPr>
        <w:t xml:space="preserve">3. </w:t>
      </w:r>
      <w:r w:rsidRPr="00065D3C">
        <w:rPr>
          <w:rFonts w:ascii="Times New Roman" w:hAnsi="Times New Roman"/>
          <w:b/>
          <w:sz w:val="24"/>
          <w:szCs w:val="24"/>
        </w:rPr>
        <w:t>Analisis Kadar Fenolik Total</w:t>
      </w:r>
      <w:r w:rsidR="001D6335">
        <w:rPr>
          <w:rFonts w:ascii="Times New Roman" w:hAnsi="Times New Roman"/>
          <w:b/>
          <w:sz w:val="24"/>
          <w:szCs w:val="24"/>
          <w:lang w:val="en-ID"/>
        </w:rPr>
        <w:t xml:space="preserve"> </w:t>
      </w:r>
      <w:r w:rsidRPr="003E0661">
        <w:rPr>
          <w:rFonts w:ascii="Times New Roman" w:hAnsi="Times New Roman"/>
          <w:sz w:val="24"/>
          <w:szCs w:val="24"/>
        </w:rPr>
        <w:t xml:space="preserve">Kadar total fenol ditentukan dengan </w:t>
      </w:r>
      <w:proofErr w:type="gramStart"/>
      <w:r w:rsidRPr="003E0661">
        <w:rPr>
          <w:rFonts w:ascii="Times New Roman" w:hAnsi="Times New Roman"/>
          <w:sz w:val="24"/>
          <w:szCs w:val="24"/>
        </w:rPr>
        <w:t>cara</w:t>
      </w:r>
      <w:proofErr w:type="gramEnd"/>
      <w:r w:rsidRPr="003E0661">
        <w:rPr>
          <w:rFonts w:ascii="Times New Roman" w:hAnsi="Times New Roman"/>
          <w:sz w:val="24"/>
          <w:szCs w:val="24"/>
        </w:rPr>
        <w:t xml:space="preserve"> spektrofotometri</w:t>
      </w:r>
      <w:r>
        <w:rPr>
          <w:rFonts w:ascii="Times New Roman" w:hAnsi="Times New Roman"/>
          <w:sz w:val="24"/>
          <w:szCs w:val="24"/>
        </w:rPr>
        <w:t xml:space="preserve"> </w:t>
      </w:r>
      <w:r w:rsidR="001D6335">
        <w:rPr>
          <w:rFonts w:ascii="Times New Roman" w:hAnsi="Times New Roman"/>
          <w:sz w:val="24"/>
          <w:szCs w:val="24"/>
        </w:rPr>
        <w:t>menggunakan reagen</w:t>
      </w:r>
      <w:r w:rsidR="001D6335">
        <w:rPr>
          <w:rFonts w:ascii="Times New Roman" w:hAnsi="Times New Roman"/>
          <w:sz w:val="24"/>
          <w:szCs w:val="24"/>
          <w:lang w:val="en-GB"/>
        </w:rPr>
        <w:t xml:space="preserve"> </w:t>
      </w:r>
      <w:r w:rsidRPr="003E0661">
        <w:rPr>
          <w:rFonts w:ascii="Times New Roman" w:hAnsi="Times New Roman"/>
          <w:sz w:val="24"/>
          <w:szCs w:val="24"/>
        </w:rPr>
        <w:t xml:space="preserve">Follin-Ciocalteu/dengan metode Follin. </w:t>
      </w:r>
      <w:r w:rsidRPr="003E0661">
        <w:rPr>
          <w:rFonts w:ascii="Times New Roman" w:hAnsi="Times New Roman"/>
          <w:sz w:val="24"/>
          <w:szCs w:val="24"/>
        </w:rPr>
        <w:lastRenderedPageBreak/>
        <w:t>Diambil 50 µl sampel, ditambahkan 250 µl larutan Follin-Ciocalteu murni dan didiamkan 1 menit, ditambahkan 750 µl Na</w:t>
      </w:r>
      <w:r w:rsidRPr="003E0661">
        <w:rPr>
          <w:rFonts w:ascii="Times New Roman" w:hAnsi="Times New Roman"/>
          <w:sz w:val="24"/>
          <w:szCs w:val="24"/>
          <w:vertAlign w:val="subscript"/>
        </w:rPr>
        <w:t>2</w:t>
      </w:r>
      <w:r w:rsidRPr="003E0661">
        <w:rPr>
          <w:rFonts w:ascii="Times New Roman" w:hAnsi="Times New Roman"/>
          <w:sz w:val="24"/>
          <w:szCs w:val="24"/>
        </w:rPr>
        <w:t>CO</w:t>
      </w:r>
      <w:r w:rsidRPr="003E0661">
        <w:rPr>
          <w:rFonts w:ascii="Times New Roman" w:hAnsi="Times New Roman"/>
          <w:sz w:val="24"/>
          <w:szCs w:val="24"/>
          <w:vertAlign w:val="subscript"/>
        </w:rPr>
        <w:t>3</w:t>
      </w:r>
      <w:r w:rsidRPr="003E0661">
        <w:rPr>
          <w:rFonts w:ascii="Times New Roman" w:hAnsi="Times New Roman"/>
          <w:sz w:val="24"/>
          <w:szCs w:val="24"/>
        </w:rPr>
        <w:t xml:space="preserve"> 20% dan ditambahkan aquades sampai volume 5 ml, kemudian homogenkan dengan </w:t>
      </w:r>
      <w:r w:rsidRPr="003E0661">
        <w:rPr>
          <w:rFonts w:ascii="Times New Roman" w:hAnsi="Times New Roman"/>
          <w:i/>
          <w:iCs/>
          <w:sz w:val="24"/>
          <w:szCs w:val="24"/>
        </w:rPr>
        <w:t xml:space="preserve">vortex. </w:t>
      </w:r>
      <w:r w:rsidRPr="003E0661">
        <w:rPr>
          <w:rFonts w:ascii="Times New Roman" w:hAnsi="Times New Roman"/>
          <w:sz w:val="24"/>
          <w:szCs w:val="24"/>
        </w:rPr>
        <w:t>Campuran ini disimpan pada suhu kamar selama 2 jam. Ditera pada panjang gelombang 760 nm dengan</w:t>
      </w:r>
      <w:r w:rsidRPr="003E0661">
        <w:rPr>
          <w:rFonts w:ascii="Times New Roman" w:hAnsi="Times New Roman"/>
          <w:i/>
          <w:iCs/>
          <w:sz w:val="24"/>
          <w:szCs w:val="24"/>
        </w:rPr>
        <w:t xml:space="preserve"> spektrofotometer</w:t>
      </w:r>
      <w:r w:rsidRPr="003E0661">
        <w:rPr>
          <w:rFonts w:ascii="Times New Roman" w:hAnsi="Times New Roman"/>
          <w:sz w:val="24"/>
          <w:szCs w:val="24"/>
        </w:rPr>
        <w:t xml:space="preserve"> (Lee </w:t>
      </w:r>
      <w:r w:rsidRPr="003E0661">
        <w:rPr>
          <w:rFonts w:ascii="Times New Roman" w:hAnsi="Times New Roman"/>
          <w:i/>
          <w:iCs/>
          <w:sz w:val="24"/>
          <w:szCs w:val="24"/>
        </w:rPr>
        <w:t>et al</w:t>
      </w:r>
      <w:r w:rsidRPr="003E0661">
        <w:rPr>
          <w:rFonts w:ascii="Times New Roman" w:hAnsi="Times New Roman"/>
          <w:sz w:val="24"/>
          <w:szCs w:val="24"/>
        </w:rPr>
        <w:t>, 2013)</w:t>
      </w:r>
      <w:r w:rsidRPr="003E0661">
        <w:rPr>
          <w:rFonts w:ascii="Times New Roman" w:hAnsi="Times New Roman"/>
          <w:sz w:val="24"/>
          <w:szCs w:val="24"/>
          <w:lang w:val="en-US"/>
        </w:rPr>
        <w:t>.</w:t>
      </w:r>
    </w:p>
    <w:p w:rsidR="00256712" w:rsidRDefault="00256712" w:rsidP="00256712">
      <w:pPr>
        <w:spacing w:after="0" w:line="480" w:lineRule="auto"/>
        <w:outlineLvl w:val="0"/>
        <w:rPr>
          <w:rFonts w:ascii="Times New Roman" w:hAnsi="Times New Roman" w:cs="Arial"/>
          <w:b/>
          <w:sz w:val="24"/>
          <w:szCs w:val="24"/>
          <w:lang w:val="en-ID"/>
        </w:rPr>
      </w:pPr>
      <w:r w:rsidRPr="00AD430F">
        <w:rPr>
          <w:rFonts w:ascii="Times New Roman" w:hAnsi="Times New Roman"/>
          <w:b/>
          <w:sz w:val="24"/>
          <w:szCs w:val="24"/>
          <w:lang w:val="en-US"/>
        </w:rPr>
        <w:t xml:space="preserve">4. </w:t>
      </w:r>
      <w:r w:rsidRPr="00AD430F">
        <w:rPr>
          <w:rFonts w:ascii="Times New Roman" w:hAnsi="Times New Roman" w:cs="Arial"/>
          <w:b/>
          <w:sz w:val="24"/>
          <w:szCs w:val="24"/>
        </w:rPr>
        <w:t>Analisis Kadar Flavonoid</w:t>
      </w:r>
    </w:p>
    <w:p w:rsidR="00256712" w:rsidRPr="00AD430F" w:rsidRDefault="00256712" w:rsidP="00256712">
      <w:pPr>
        <w:spacing w:after="0" w:line="480" w:lineRule="auto"/>
        <w:ind w:firstLine="709"/>
        <w:jc w:val="both"/>
        <w:outlineLvl w:val="0"/>
        <w:rPr>
          <w:rFonts w:ascii="Times New Roman" w:hAnsi="Times New Roman"/>
          <w:b/>
          <w:sz w:val="24"/>
          <w:szCs w:val="24"/>
          <w:lang w:val="en-US"/>
        </w:rPr>
      </w:pPr>
      <w:r w:rsidRPr="007520B6">
        <w:rPr>
          <w:rFonts w:ascii="Times New Roman" w:hAnsi="Times New Roman" w:cs="Arial"/>
          <w:sz w:val="24"/>
          <w:szCs w:val="24"/>
        </w:rPr>
        <w:t xml:space="preserve">Kadar flavonoid total ditentukan dengan metode Dewanto </w:t>
      </w:r>
      <w:r w:rsidRPr="007520B6">
        <w:rPr>
          <w:rFonts w:ascii="Times New Roman" w:hAnsi="Times New Roman" w:cs="Arial"/>
          <w:i/>
          <w:iCs/>
          <w:sz w:val="24"/>
          <w:szCs w:val="24"/>
        </w:rPr>
        <w:t>et al</w:t>
      </w:r>
      <w:r>
        <w:rPr>
          <w:rFonts w:ascii="Times New Roman" w:hAnsi="Times New Roman" w:cs="Arial"/>
          <w:sz w:val="24"/>
          <w:szCs w:val="24"/>
        </w:rPr>
        <w:t xml:space="preserve"> (2002)</w:t>
      </w:r>
      <w:r>
        <w:rPr>
          <w:rFonts w:ascii="Times New Roman" w:hAnsi="Times New Roman" w:cs="Arial"/>
          <w:sz w:val="24"/>
          <w:szCs w:val="24"/>
          <w:lang w:val="en-ID"/>
        </w:rPr>
        <w:t xml:space="preserve"> ; Eberhardt</w:t>
      </w:r>
      <w:r>
        <w:rPr>
          <w:rFonts w:ascii="Times New Roman" w:hAnsi="Times New Roman" w:cs="Arial"/>
          <w:sz w:val="24"/>
          <w:szCs w:val="24"/>
        </w:rPr>
        <w:t xml:space="preserve"> </w:t>
      </w:r>
      <w:r>
        <w:rPr>
          <w:rFonts w:ascii="Times New Roman" w:hAnsi="Times New Roman" w:cs="Arial"/>
          <w:sz w:val="24"/>
          <w:szCs w:val="24"/>
          <w:lang w:val="en-ID"/>
        </w:rPr>
        <w:t>dkk (2000). Diambil</w:t>
      </w:r>
      <w:r>
        <w:rPr>
          <w:rFonts w:ascii="Times New Roman" w:hAnsi="Times New Roman" w:cs="Arial"/>
          <w:sz w:val="24"/>
          <w:szCs w:val="24"/>
        </w:rPr>
        <w:t xml:space="preserve"> sampel</w:t>
      </w:r>
      <w:r w:rsidRPr="007520B6">
        <w:rPr>
          <w:rFonts w:ascii="Times New Roman" w:hAnsi="Times New Roman" w:cs="Arial"/>
          <w:sz w:val="24"/>
          <w:szCs w:val="24"/>
        </w:rPr>
        <w:t xml:space="preserve"> 50</w:t>
      </w:r>
      <w:r w:rsidRPr="007520B6">
        <w:rPr>
          <w:rFonts w:ascii="Times New Roman" w:hAnsi="Times New Roman"/>
          <w:sz w:val="24"/>
          <w:szCs w:val="24"/>
        </w:rPr>
        <w:t>µ</w:t>
      </w:r>
      <w:r w:rsidRPr="007520B6">
        <w:rPr>
          <w:rFonts w:ascii="Times New Roman" w:hAnsi="Times New Roman" w:cs="Arial"/>
          <w:sz w:val="24"/>
          <w:szCs w:val="24"/>
        </w:rPr>
        <w:t xml:space="preserve">l ditambah aquades 4 ml dan 0,3 ml </w:t>
      </w:r>
      <w:r>
        <w:rPr>
          <w:rFonts w:ascii="Times New Roman" w:hAnsi="Times New Roman" w:cs="Arial"/>
          <w:sz w:val="24"/>
          <w:szCs w:val="24"/>
          <w:lang w:val="en-ID"/>
        </w:rPr>
        <w:t>Nano</w:t>
      </w:r>
      <w:r w:rsidRPr="000F470E">
        <w:rPr>
          <w:rFonts w:ascii="Times New Roman" w:hAnsi="Times New Roman" w:cs="Arial"/>
          <w:sz w:val="24"/>
          <w:szCs w:val="24"/>
          <w:vertAlign w:val="subscript"/>
          <w:lang w:val="en-ID"/>
        </w:rPr>
        <w:t>2</w:t>
      </w:r>
      <w:r>
        <w:rPr>
          <w:rFonts w:ascii="Times New Roman" w:hAnsi="Times New Roman" w:cs="Arial"/>
          <w:sz w:val="24"/>
          <w:szCs w:val="24"/>
          <w:lang w:val="en-ID"/>
        </w:rPr>
        <w:t xml:space="preserve">, divortex, didiamkan selama 6 menit. Ditambah 0,3ml </w:t>
      </w:r>
      <w:r w:rsidRPr="007520B6">
        <w:rPr>
          <w:rFonts w:ascii="Times New Roman" w:hAnsi="Times New Roman" w:cs="Arial"/>
          <w:sz w:val="24"/>
          <w:szCs w:val="24"/>
        </w:rPr>
        <w:t>AlCl.6H</w:t>
      </w:r>
      <w:r w:rsidRPr="007520B6">
        <w:rPr>
          <w:rFonts w:ascii="Times New Roman" w:hAnsi="Times New Roman" w:cs="Arial"/>
          <w:sz w:val="24"/>
          <w:szCs w:val="24"/>
          <w:vertAlign w:val="subscript"/>
        </w:rPr>
        <w:t>2</w:t>
      </w:r>
      <w:r w:rsidRPr="007520B6">
        <w:rPr>
          <w:rFonts w:ascii="Times New Roman" w:hAnsi="Times New Roman" w:cs="Arial"/>
          <w:sz w:val="24"/>
          <w:szCs w:val="24"/>
        </w:rPr>
        <w:t xml:space="preserve">O 10% </w:t>
      </w:r>
      <w:r>
        <w:rPr>
          <w:rFonts w:ascii="Times New Roman" w:hAnsi="Times New Roman" w:cs="Arial"/>
          <w:sz w:val="24"/>
          <w:szCs w:val="24"/>
          <w:lang w:val="en-ID"/>
        </w:rPr>
        <w:t xml:space="preserve">,divortex, </w:t>
      </w:r>
      <w:r w:rsidRPr="007520B6">
        <w:rPr>
          <w:rFonts w:ascii="Times New Roman" w:hAnsi="Times New Roman" w:cs="Arial"/>
          <w:sz w:val="24"/>
          <w:szCs w:val="24"/>
        </w:rPr>
        <w:t xml:space="preserve">didiamkan 5 menit, kemudian </w:t>
      </w:r>
      <w:r w:rsidRPr="007520B6">
        <w:rPr>
          <w:rFonts w:ascii="Times New Roman" w:hAnsi="Times New Roman" w:cs="Arial"/>
          <w:sz w:val="24"/>
          <w:szCs w:val="24"/>
        </w:rPr>
        <w:lastRenderedPageBreak/>
        <w:t>ditambah 4 ml NaOH 10%. Selanjutnya ditambah aquades (sampai keseluruhan volume 10 ml), kemudian dihomogenkan dengan</w:t>
      </w:r>
      <w:r>
        <w:rPr>
          <w:rFonts w:ascii="Times New Roman" w:hAnsi="Times New Roman" w:cs="Arial"/>
          <w:i/>
          <w:iCs/>
          <w:sz w:val="24"/>
          <w:szCs w:val="24"/>
        </w:rPr>
        <w:t xml:space="preserve"> vortex</w:t>
      </w:r>
      <w:r>
        <w:rPr>
          <w:rFonts w:ascii="Times New Roman" w:hAnsi="Times New Roman" w:cs="Arial"/>
          <w:i/>
          <w:iCs/>
          <w:sz w:val="24"/>
          <w:szCs w:val="24"/>
          <w:lang w:val="en-ID"/>
        </w:rPr>
        <w:t xml:space="preserve">, </w:t>
      </w:r>
      <w:r w:rsidRPr="000F470E">
        <w:rPr>
          <w:rFonts w:ascii="Times New Roman" w:hAnsi="Times New Roman" w:cs="Arial"/>
          <w:iCs/>
          <w:sz w:val="24"/>
          <w:szCs w:val="24"/>
          <w:lang w:val="en-ID"/>
        </w:rPr>
        <w:t>didiamkan</w:t>
      </w:r>
      <w:r>
        <w:rPr>
          <w:rFonts w:ascii="Times New Roman" w:hAnsi="Times New Roman" w:cs="Arial"/>
          <w:iCs/>
          <w:sz w:val="24"/>
          <w:szCs w:val="24"/>
        </w:rPr>
        <w:t xml:space="preserve"> </w:t>
      </w:r>
      <w:r w:rsidRPr="000F470E">
        <w:rPr>
          <w:rFonts w:ascii="Times New Roman" w:hAnsi="Times New Roman" w:cs="Arial"/>
          <w:iCs/>
          <w:sz w:val="24"/>
          <w:szCs w:val="24"/>
          <w:lang w:val="en-ID"/>
        </w:rPr>
        <w:t>selama 15 menit.</w:t>
      </w:r>
      <w:r>
        <w:rPr>
          <w:rFonts w:ascii="Times New Roman" w:hAnsi="Times New Roman" w:cs="Arial"/>
          <w:iCs/>
          <w:sz w:val="24"/>
          <w:szCs w:val="24"/>
        </w:rPr>
        <w:t xml:space="preserve"> </w:t>
      </w:r>
      <w:r w:rsidRPr="007520B6">
        <w:rPr>
          <w:rFonts w:ascii="Times New Roman" w:hAnsi="Times New Roman" w:cs="Arial"/>
          <w:sz w:val="24"/>
          <w:szCs w:val="24"/>
        </w:rPr>
        <w:t>Absorbansi diukur pada panjang gelombang 510 nm. Blanko yang digunakan aquades. Kadar flavonoid total dihitung dengan menggunakan standar kuersetin dan dihitung sebagai mg Ekuivalen Kuersetin (EK)/g bk.</w:t>
      </w:r>
    </w:p>
    <w:p w:rsidR="005D1A9C" w:rsidRDefault="00256712" w:rsidP="005D1A9C">
      <w:pPr>
        <w:spacing w:after="0" w:line="360" w:lineRule="auto"/>
        <w:rPr>
          <w:rFonts w:ascii="Times New Roman" w:hAnsi="Times New Roman" w:cs="Arial"/>
          <w:b/>
          <w:sz w:val="24"/>
          <w:szCs w:val="24"/>
          <w:lang w:val="en-ID"/>
        </w:rPr>
      </w:pPr>
      <w:r w:rsidRPr="00AD430F">
        <w:rPr>
          <w:rFonts w:ascii="Times New Roman" w:hAnsi="Times New Roman" w:cs="Arial"/>
          <w:b/>
          <w:sz w:val="24"/>
          <w:szCs w:val="24"/>
          <w:lang w:val="en-ID"/>
        </w:rPr>
        <w:t>5. Uji</w:t>
      </w:r>
      <w:r>
        <w:rPr>
          <w:rFonts w:ascii="Times New Roman" w:hAnsi="Times New Roman" w:cs="Arial"/>
          <w:b/>
          <w:sz w:val="24"/>
          <w:szCs w:val="24"/>
          <w:lang w:val="en-ID"/>
        </w:rPr>
        <w:t xml:space="preserve"> S</w:t>
      </w:r>
      <w:r w:rsidRPr="00AD430F">
        <w:rPr>
          <w:rFonts w:ascii="Times New Roman" w:hAnsi="Times New Roman" w:cs="Arial"/>
          <w:b/>
          <w:sz w:val="24"/>
          <w:szCs w:val="24"/>
          <w:lang w:val="en-ID"/>
        </w:rPr>
        <w:t>ensoris</w:t>
      </w:r>
    </w:p>
    <w:p w:rsidR="00130660" w:rsidRPr="005D1A9C" w:rsidRDefault="00256712" w:rsidP="005D1A9C">
      <w:pPr>
        <w:spacing w:after="0" w:line="360" w:lineRule="auto"/>
        <w:ind w:firstLine="720"/>
        <w:jc w:val="both"/>
        <w:rPr>
          <w:rFonts w:ascii="Times New Roman" w:hAnsi="Times New Roman" w:cs="Arial"/>
          <w:sz w:val="24"/>
          <w:szCs w:val="24"/>
          <w:lang w:val="en-ID"/>
        </w:rPr>
      </w:pPr>
      <w:r w:rsidRPr="004D39DE">
        <w:rPr>
          <w:rFonts w:ascii="Times New Roman" w:hAnsi="Times New Roman"/>
          <w:sz w:val="24"/>
          <w:szCs w:val="24"/>
        </w:rPr>
        <w:t xml:space="preserve">Uji sensoris dilakukan dengan menggunakan metode </w:t>
      </w:r>
      <w:r w:rsidRPr="004D39DE">
        <w:rPr>
          <w:rFonts w:ascii="Times New Roman" w:hAnsi="Times New Roman"/>
          <w:i/>
          <w:sz w:val="24"/>
          <w:szCs w:val="24"/>
        </w:rPr>
        <w:t>Hedonic Test.</w:t>
      </w:r>
      <w:r w:rsidRPr="004D39DE">
        <w:rPr>
          <w:rFonts w:ascii="Times New Roman" w:hAnsi="Times New Roman"/>
          <w:sz w:val="24"/>
          <w:szCs w:val="24"/>
        </w:rPr>
        <w:t xml:space="preserve"> Uji</w:t>
      </w:r>
      <w:r>
        <w:rPr>
          <w:rFonts w:ascii="Times New Roman" w:hAnsi="Times New Roman"/>
          <w:sz w:val="24"/>
          <w:szCs w:val="24"/>
          <w:lang w:val="en-ID"/>
        </w:rPr>
        <w:t xml:space="preserve"> </w:t>
      </w:r>
      <w:r w:rsidRPr="004D39DE">
        <w:rPr>
          <w:rFonts w:ascii="Times New Roman" w:hAnsi="Times New Roman"/>
          <w:sz w:val="24"/>
          <w:szCs w:val="24"/>
          <w:lang w:val="en-ID"/>
        </w:rPr>
        <w:t>i</w:t>
      </w:r>
      <w:r w:rsidRPr="004D39DE">
        <w:rPr>
          <w:rFonts w:ascii="Times New Roman" w:hAnsi="Times New Roman"/>
          <w:sz w:val="24"/>
          <w:szCs w:val="24"/>
        </w:rPr>
        <w:t xml:space="preserve">ni dilakukan oleh 20 orang panelis tidak terlatih dengan mengisi lembar kuisioner meliputi parameter warna, </w:t>
      </w:r>
      <w:r>
        <w:rPr>
          <w:rFonts w:ascii="Times New Roman" w:hAnsi="Times New Roman"/>
          <w:sz w:val="24"/>
          <w:szCs w:val="24"/>
          <w:lang w:val="en-ID"/>
        </w:rPr>
        <w:t>rasa</w:t>
      </w:r>
      <w:r w:rsidRPr="004D39DE">
        <w:rPr>
          <w:rFonts w:ascii="Times New Roman" w:hAnsi="Times New Roman"/>
          <w:sz w:val="24"/>
          <w:szCs w:val="24"/>
        </w:rPr>
        <w:t xml:space="preserve">, </w:t>
      </w:r>
      <w:r>
        <w:rPr>
          <w:rFonts w:ascii="Times New Roman" w:hAnsi="Times New Roman"/>
          <w:sz w:val="24"/>
          <w:szCs w:val="24"/>
          <w:lang w:val="en-ID"/>
        </w:rPr>
        <w:t xml:space="preserve">aroma dan keseluruhan. </w:t>
      </w:r>
    </w:p>
    <w:p w:rsidR="005D1A9C" w:rsidRDefault="00256712" w:rsidP="00130660">
      <w:pPr>
        <w:spacing w:before="100" w:beforeAutospacing="1" w:after="100" w:afterAutospacing="1" w:line="480" w:lineRule="auto"/>
        <w:jc w:val="both"/>
        <w:outlineLvl w:val="0"/>
        <w:rPr>
          <w:rFonts w:ascii="Times New Roman" w:hAnsi="Times New Roman"/>
          <w:sz w:val="24"/>
          <w:szCs w:val="24"/>
          <w:lang w:val="en-ID"/>
        </w:rPr>
      </w:pPr>
      <w:r w:rsidRPr="00130660">
        <w:rPr>
          <w:rFonts w:ascii="Times New Roman" w:hAnsi="Times New Roman" w:cs="Times New Roman"/>
          <w:b/>
          <w:sz w:val="24"/>
          <w:szCs w:val="24"/>
          <w:lang w:val="en-GB"/>
        </w:rPr>
        <w:t>Analisis Data</w:t>
      </w:r>
    </w:p>
    <w:p w:rsidR="00256712" w:rsidRPr="00130660" w:rsidRDefault="00256712" w:rsidP="005D1A9C">
      <w:pPr>
        <w:spacing w:before="100" w:beforeAutospacing="1" w:after="100" w:afterAutospacing="1" w:line="480" w:lineRule="auto"/>
        <w:ind w:firstLine="720"/>
        <w:jc w:val="both"/>
        <w:outlineLvl w:val="0"/>
        <w:rPr>
          <w:rFonts w:ascii="Times New Roman" w:hAnsi="Times New Roman"/>
          <w:sz w:val="24"/>
          <w:szCs w:val="24"/>
          <w:lang w:val="en-ID"/>
        </w:rPr>
      </w:pPr>
      <w:r>
        <w:rPr>
          <w:rFonts w:ascii="Times New Roman" w:eastAsia="Times New Roman" w:hAnsi="Times New Roman" w:cs="Times New Roman"/>
          <w:sz w:val="24"/>
          <w:szCs w:val="24"/>
        </w:rPr>
        <w:t xml:space="preserve">Pada penelitian ini dilakukan 2 kali ulangan analisa </w:t>
      </w:r>
      <w:r>
        <w:rPr>
          <w:rFonts w:ascii="Times New Roman" w:eastAsia="Times New Roman" w:hAnsi="Times New Roman" w:cs="Times New Roman"/>
          <w:sz w:val="24"/>
          <w:szCs w:val="24"/>
        </w:rPr>
        <w:lastRenderedPageBreak/>
        <w:t>dan</w:t>
      </w:r>
      <w:r>
        <w:rPr>
          <w:rFonts w:ascii="Times New Roman" w:eastAsia="Times New Roman" w:hAnsi="Times New Roman" w:cs="Times New Roman"/>
          <w:sz w:val="24"/>
          <w:szCs w:val="24"/>
          <w:lang w:val="en-ID"/>
        </w:rPr>
        <w:t xml:space="preserve"> 1</w:t>
      </w:r>
      <w:r>
        <w:rPr>
          <w:rFonts w:ascii="Times New Roman" w:eastAsia="Times New Roman" w:hAnsi="Times New Roman" w:cs="Times New Roman"/>
          <w:sz w:val="24"/>
          <w:szCs w:val="24"/>
        </w:rPr>
        <w:t xml:space="preserve"> kali ulangan percobaan.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Setiap data yang diperoleh dihitung dengan metode statistik </w:t>
      </w:r>
      <w:r>
        <w:rPr>
          <w:rFonts w:ascii="Times New Roman" w:eastAsia="Times New Roman" w:hAnsi="Times New Roman" w:cs="Times New Roman"/>
          <w:sz w:val="24"/>
          <w:szCs w:val="24"/>
          <w:lang w:val="en-ID"/>
        </w:rPr>
        <w:t xml:space="preserve">menggunakan analisa varian </w:t>
      </w:r>
      <w:r>
        <w:rPr>
          <w:rFonts w:ascii="Times New Roman" w:eastAsia="Times New Roman" w:hAnsi="Times New Roman" w:cs="Times New Roman"/>
          <w:sz w:val="24"/>
          <w:szCs w:val="24"/>
        </w:rPr>
        <w:t>ANOVA</w:t>
      </w:r>
      <w:r w:rsidR="005D1A9C">
        <w:rPr>
          <w:rFonts w:ascii="Times New Roman" w:eastAsia="Times New Roman" w:hAnsi="Times New Roman" w:cs="Times New Roman"/>
          <w:sz w:val="24"/>
          <w:szCs w:val="24"/>
          <w:lang w:val="en-ID"/>
        </w:rPr>
        <w:t xml:space="preserve"> pada tingkat kepercayaan 95% </w:t>
      </w:r>
      <w:r>
        <w:rPr>
          <w:rFonts w:ascii="Times New Roman" w:eastAsia="Times New Roman" w:hAnsi="Times New Roman" w:cs="Times New Roman"/>
          <w:sz w:val="24"/>
          <w:szCs w:val="24"/>
          <w:lang w:val="en-ID"/>
        </w:rPr>
        <w:t xml:space="preserve">dan </w:t>
      </w:r>
      <w:r>
        <w:rPr>
          <w:rFonts w:ascii="Times New Roman" w:eastAsia="Times New Roman" w:hAnsi="Times New Roman" w:cs="Times New Roman"/>
          <w:sz w:val="24"/>
          <w:szCs w:val="24"/>
        </w:rPr>
        <w:t>apabila terdapat beda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nyata </w:t>
      </w:r>
      <w:r>
        <w:rPr>
          <w:rFonts w:ascii="Times New Roman" w:eastAsia="Times New Roman" w:hAnsi="Times New Roman" w:cs="Times New Roman"/>
          <w:sz w:val="24"/>
          <w:szCs w:val="24"/>
          <w:lang w:val="en-ID"/>
        </w:rPr>
        <w:t>masing-masing</w:t>
      </w:r>
      <w:r w:rsidR="00235E29">
        <w:rPr>
          <w:rFonts w:ascii="Times New Roman" w:eastAsia="Times New Roman" w:hAnsi="Times New Roman" w:cs="Times New Roman"/>
          <w:sz w:val="24"/>
          <w:szCs w:val="24"/>
          <w:lang w:val="en-ID"/>
        </w:rPr>
        <w:t xml:space="preserve"> </w:t>
      </w:r>
      <w:r w:rsidR="005D1A9C">
        <w:rPr>
          <w:rFonts w:ascii="Times New Roman" w:eastAsia="Times New Roman" w:hAnsi="Times New Roman" w:cs="Times New Roman"/>
          <w:sz w:val="24"/>
          <w:szCs w:val="24"/>
        </w:rPr>
        <w:t>perlakuan</w:t>
      </w:r>
      <w:r w:rsidR="005D1A9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 xml:space="preserve">dilanjutkan dengan uji </w:t>
      </w:r>
      <w:r>
        <w:rPr>
          <w:rFonts w:ascii="Times New Roman" w:eastAsia="Times New Roman" w:hAnsi="Times New Roman" w:cs="Times New Roman"/>
          <w:i/>
          <w:sz w:val="24"/>
          <w:szCs w:val="24"/>
        </w:rPr>
        <w:t>Duncan</w:t>
      </w:r>
      <w:r>
        <w:rPr>
          <w:rFonts w:ascii="Times New Roman" w:eastAsia="Times New Roman" w:hAnsi="Times New Roman" w:cs="Times New Roman"/>
          <w:i/>
          <w:sz w:val="24"/>
          <w:szCs w:val="24"/>
          <w:lang w:val="en-ID"/>
        </w:rPr>
        <w:t xml:space="preserve"> </w:t>
      </w:r>
      <w:r>
        <w:rPr>
          <w:rFonts w:ascii="Times New Roman" w:eastAsia="Times New Roman" w:hAnsi="Times New Roman" w:cs="Times New Roman"/>
          <w:i/>
          <w:sz w:val="24"/>
          <w:szCs w:val="24"/>
        </w:rPr>
        <w:t>Multiple Range Test</w:t>
      </w:r>
      <w:r>
        <w:rPr>
          <w:rFonts w:ascii="Times New Roman" w:eastAsia="Times New Roman" w:hAnsi="Times New Roman" w:cs="Times New Roman"/>
          <w:sz w:val="24"/>
          <w:szCs w:val="24"/>
        </w:rPr>
        <w:t xml:space="preserve"> (DMRT) </w:t>
      </w:r>
      <w:r>
        <w:rPr>
          <w:rFonts w:ascii="Times New Roman" w:hAnsi="Times New Roman" w:cs="Times New Roman"/>
          <w:sz w:val="24"/>
          <w:szCs w:val="24"/>
        </w:rPr>
        <w:t>(Gaspersz, 1995).</w:t>
      </w:r>
    </w:p>
    <w:p w:rsidR="004616DE" w:rsidRDefault="005D1A9C" w:rsidP="005D1A9C">
      <w:pPr>
        <w:autoSpaceDE w:val="0"/>
        <w:autoSpaceDN w:val="0"/>
        <w:adjustRightInd w:val="0"/>
        <w:spacing w:after="0" w:line="480" w:lineRule="auto"/>
        <w:rPr>
          <w:rFonts w:ascii="Times New Roman" w:hAnsi="Times New Roman" w:cs="Times New Roman"/>
          <w:b/>
          <w:sz w:val="24"/>
          <w:szCs w:val="24"/>
          <w:lang w:val="en-ID"/>
        </w:rPr>
      </w:pPr>
      <w:r>
        <w:rPr>
          <w:rFonts w:ascii="Times New Roman" w:hAnsi="Times New Roman" w:cs="Times New Roman"/>
          <w:b/>
          <w:sz w:val="24"/>
          <w:szCs w:val="24"/>
          <w:lang w:val="en-ID"/>
        </w:rPr>
        <w:t xml:space="preserve">HASIL DAN </w:t>
      </w:r>
      <w:r w:rsidR="00256712" w:rsidRPr="00256712">
        <w:rPr>
          <w:rFonts w:ascii="Times New Roman" w:hAnsi="Times New Roman" w:cs="Times New Roman"/>
          <w:b/>
          <w:sz w:val="24"/>
          <w:szCs w:val="24"/>
          <w:lang w:val="en-ID"/>
        </w:rPr>
        <w:t>KESIMPULAN</w:t>
      </w:r>
    </w:p>
    <w:p w:rsidR="00235E29" w:rsidRDefault="00235E29" w:rsidP="00235E29">
      <w:pPr>
        <w:pStyle w:val="ListParagraph"/>
        <w:numPr>
          <w:ilvl w:val="0"/>
          <w:numId w:val="11"/>
        </w:numPr>
        <w:spacing w:after="0" w:line="480" w:lineRule="auto"/>
        <w:ind w:left="426"/>
        <w:jc w:val="center"/>
        <w:rPr>
          <w:rFonts w:ascii="Times New Roman" w:hAnsi="Times New Roman" w:cs="Times New Roman"/>
          <w:b/>
          <w:sz w:val="24"/>
          <w:szCs w:val="24"/>
          <w:lang w:val="en-ID"/>
        </w:rPr>
      </w:pPr>
      <w:r>
        <w:rPr>
          <w:rFonts w:ascii="Times New Roman" w:hAnsi="Times New Roman" w:cs="Times New Roman"/>
          <w:b/>
          <w:sz w:val="24"/>
          <w:szCs w:val="24"/>
          <w:lang w:val="en-ID"/>
        </w:rPr>
        <w:t>Aktivitas Antioksidatif</w:t>
      </w:r>
    </w:p>
    <w:p w:rsidR="00235E29" w:rsidRPr="00235E29" w:rsidRDefault="00235E29" w:rsidP="00235E29">
      <w:pPr>
        <w:autoSpaceDE w:val="0"/>
        <w:autoSpaceDN w:val="0"/>
        <w:adjustRightInd w:val="0"/>
        <w:spacing w:after="0" w:line="480" w:lineRule="auto"/>
        <w:ind w:firstLine="720"/>
        <w:jc w:val="both"/>
        <w:rPr>
          <w:rFonts w:ascii="Times New Roman" w:hAnsi="Times New Roman" w:cs="Times New Roman"/>
          <w:sz w:val="24"/>
          <w:szCs w:val="24"/>
          <w:lang w:val="en-ID"/>
        </w:rPr>
      </w:pPr>
      <w:r w:rsidRPr="001253F3">
        <w:rPr>
          <w:rFonts w:ascii="Times New Roman" w:hAnsi="Times New Roman" w:cs="Times New Roman"/>
          <w:sz w:val="24"/>
          <w:szCs w:val="24"/>
        </w:rPr>
        <w:t xml:space="preserve">Aktivitas antioksidatif </w:t>
      </w:r>
      <w:r>
        <w:rPr>
          <w:rFonts w:ascii="Times New Roman" w:eastAsia="Times New Roman" w:hAnsi="Times New Roman" w:cs="Times New Roman"/>
          <w:sz w:val="24"/>
          <w:szCs w:val="24"/>
          <w:lang w:val="en-ID"/>
        </w:rPr>
        <w:t xml:space="preserve">minuman </w:t>
      </w:r>
      <w:r w:rsidRPr="001253F3">
        <w:rPr>
          <w:rFonts w:ascii="Times New Roman" w:eastAsia="Times New Roman" w:hAnsi="Times New Roman" w:cs="Times New Roman"/>
          <w:sz w:val="24"/>
          <w:szCs w:val="24"/>
          <w:lang w:val="en-ID"/>
        </w:rPr>
        <w:t xml:space="preserve">daun gaharu kering </w:t>
      </w:r>
      <w:r w:rsidRPr="001253F3">
        <w:rPr>
          <w:rFonts w:ascii="Times New Roman" w:hAnsi="Times New Roman" w:cs="Times New Roman"/>
          <w:sz w:val="24"/>
          <w:szCs w:val="24"/>
        </w:rPr>
        <w:t>dengan variasi</w:t>
      </w:r>
      <w:r w:rsidRPr="001253F3">
        <w:rPr>
          <w:rFonts w:ascii="Times New Roman" w:hAnsi="Times New Roman" w:cs="Times New Roman"/>
          <w:sz w:val="24"/>
          <w:szCs w:val="24"/>
          <w:lang w:val="en-ID"/>
        </w:rPr>
        <w:t xml:space="preserve"> metode dan waktu penyeduhan </w:t>
      </w:r>
      <w:r w:rsidRPr="001253F3">
        <w:rPr>
          <w:rFonts w:ascii="Times New Roman" w:hAnsi="Times New Roman" w:cs="Times New Roman"/>
          <w:sz w:val="24"/>
          <w:szCs w:val="24"/>
        </w:rPr>
        <w:t>ditunjukkan dengan nilai RSA</w:t>
      </w:r>
      <w:r>
        <w:rPr>
          <w:rFonts w:ascii="Times New Roman" w:hAnsi="Times New Roman" w:cs="Times New Roman"/>
          <w:sz w:val="24"/>
          <w:szCs w:val="24"/>
        </w:rPr>
        <w:t xml:space="preserve"> </w:t>
      </w:r>
      <w:r w:rsidRPr="001253F3">
        <w:rPr>
          <w:rFonts w:ascii="Times New Roman" w:hAnsi="Times New Roman" w:cs="Times New Roman"/>
          <w:i/>
          <w:sz w:val="24"/>
          <w:szCs w:val="24"/>
        </w:rPr>
        <w:t>(</w:t>
      </w:r>
      <w:r w:rsidRPr="001253F3">
        <w:rPr>
          <w:rFonts w:ascii="Times New Roman" w:hAnsi="Times New Roman" w:cs="Times New Roman"/>
          <w:bCs/>
          <w:i/>
          <w:sz w:val="24"/>
          <w:szCs w:val="24"/>
        </w:rPr>
        <w:t>Radical Scavenging Activity)</w:t>
      </w:r>
      <w:r w:rsidRPr="001253F3">
        <w:rPr>
          <w:rFonts w:ascii="Times New Roman" w:hAnsi="Times New Roman" w:cs="Times New Roman"/>
          <w:sz w:val="24"/>
          <w:szCs w:val="24"/>
        </w:rPr>
        <w:t xml:space="preserve"> atau kemampuan menangkap radikal DPPH.</w:t>
      </w:r>
    </w:p>
    <w:p w:rsidR="00442744" w:rsidRPr="005D1A9C" w:rsidRDefault="00442744" w:rsidP="005D1A9C">
      <w:pPr>
        <w:spacing w:after="0" w:line="480" w:lineRule="auto"/>
        <w:rPr>
          <w:rFonts w:ascii="Times New Roman" w:hAnsi="Times New Roman" w:cs="Times New Roman"/>
          <w:b/>
          <w:sz w:val="24"/>
          <w:szCs w:val="24"/>
          <w:lang w:val="en-ID"/>
        </w:rPr>
      </w:pPr>
      <w:r w:rsidRPr="005D1A9C">
        <w:rPr>
          <w:rFonts w:ascii="Times New Roman" w:hAnsi="Times New Roman" w:cs="Times New Roman"/>
          <w:b/>
          <w:sz w:val="24"/>
          <w:szCs w:val="24"/>
          <w:lang w:val="en-ID"/>
        </w:rPr>
        <w:t xml:space="preserve">1. Flavonoid </w:t>
      </w:r>
    </w:p>
    <w:p w:rsidR="005D1A9C" w:rsidRDefault="00442744" w:rsidP="00235E29">
      <w:pPr>
        <w:spacing w:after="0" w:line="480" w:lineRule="auto"/>
        <w:ind w:firstLine="720"/>
        <w:jc w:val="both"/>
        <w:rPr>
          <w:rFonts w:ascii="Times New Roman" w:eastAsia="TimesNewRomanPSMT" w:hAnsi="Times New Roman" w:cs="Times New Roman"/>
          <w:color w:val="242021"/>
          <w:sz w:val="24"/>
          <w:szCs w:val="24"/>
          <w:lang w:val="en-ID"/>
        </w:rPr>
      </w:pPr>
      <w:r w:rsidRPr="00B401F7">
        <w:rPr>
          <w:rStyle w:val="fontstyle01"/>
          <w:rFonts w:ascii="Times New Roman" w:hAnsi="Times New Roman" w:cs="Times New Roman"/>
          <w:sz w:val="24"/>
          <w:szCs w:val="24"/>
        </w:rPr>
        <w:t>Nilai total fenolik dan flavonoid korelat</w:t>
      </w:r>
      <w:r w:rsidR="00235E29">
        <w:rPr>
          <w:rStyle w:val="fontstyle01"/>
          <w:rFonts w:ascii="Times New Roman" w:hAnsi="Times New Roman" w:cs="Times New Roman"/>
          <w:sz w:val="24"/>
          <w:szCs w:val="24"/>
        </w:rPr>
        <w:t xml:space="preserve">if dengan </w:t>
      </w:r>
      <w:r w:rsidR="00235E29">
        <w:rPr>
          <w:rStyle w:val="fontstyle01"/>
          <w:rFonts w:ascii="Times New Roman" w:hAnsi="Times New Roman" w:cs="Times New Roman"/>
          <w:sz w:val="24"/>
          <w:szCs w:val="24"/>
        </w:rPr>
        <w:lastRenderedPageBreak/>
        <w:t>aktivitas</w:t>
      </w:r>
      <w:r w:rsidR="00235E29">
        <w:rPr>
          <w:rStyle w:val="fontstyle01"/>
          <w:rFonts w:ascii="Times New Roman" w:hAnsi="Times New Roman" w:cs="Times New Roman"/>
          <w:sz w:val="24"/>
          <w:szCs w:val="24"/>
          <w:lang w:val="en-GB"/>
        </w:rPr>
        <w:t xml:space="preserve"> </w:t>
      </w:r>
      <w:r>
        <w:rPr>
          <w:rStyle w:val="fontstyle01"/>
          <w:rFonts w:ascii="Times New Roman" w:hAnsi="Times New Roman" w:cs="Times New Roman"/>
          <w:sz w:val="24"/>
          <w:szCs w:val="24"/>
        </w:rPr>
        <w:t xml:space="preserve">antioksidan </w:t>
      </w:r>
      <w:r w:rsidRPr="00B401F7">
        <w:rPr>
          <w:rStyle w:val="fontstyle01"/>
          <w:rFonts w:ascii="Times New Roman" w:hAnsi="Times New Roman" w:cs="Times New Roman"/>
          <w:sz w:val="24"/>
          <w:szCs w:val="24"/>
        </w:rPr>
        <w:t xml:space="preserve">penangkapan radikal bebas DPPH dan kemampuan mereduksi ion </w:t>
      </w:r>
      <w:r w:rsidR="005D1A9C">
        <w:rPr>
          <w:rStyle w:val="fontstyle01"/>
          <w:rFonts w:ascii="Times New Roman" w:hAnsi="Times New Roman" w:cs="Times New Roman"/>
          <w:sz w:val="24"/>
          <w:szCs w:val="24"/>
        </w:rPr>
        <w:t>Feri (Fe3+) ekstrak (Widyasanti</w:t>
      </w:r>
      <w:r w:rsidR="005D1A9C">
        <w:rPr>
          <w:rStyle w:val="fontstyle01"/>
          <w:rFonts w:ascii="Times New Roman" w:hAnsi="Times New Roman" w:cs="Times New Roman"/>
          <w:sz w:val="24"/>
          <w:szCs w:val="24"/>
          <w:lang w:val="en-GB"/>
        </w:rPr>
        <w:t xml:space="preserve"> </w:t>
      </w:r>
      <w:r w:rsidR="005D1A9C">
        <w:rPr>
          <w:rStyle w:val="fontstyle01"/>
          <w:rFonts w:ascii="Times New Roman" w:hAnsi="Times New Roman" w:cs="Times New Roman"/>
          <w:sz w:val="24"/>
          <w:szCs w:val="24"/>
        </w:rPr>
        <w:t>et al.,2015;</w:t>
      </w:r>
      <w:r w:rsidR="005D1A9C">
        <w:rPr>
          <w:rStyle w:val="fontstyle01"/>
          <w:rFonts w:ascii="Times New Roman" w:hAnsi="Times New Roman" w:cs="Times New Roman"/>
          <w:sz w:val="24"/>
          <w:szCs w:val="24"/>
          <w:lang w:val="en-GB"/>
        </w:rPr>
        <w:t xml:space="preserve"> </w:t>
      </w:r>
      <w:r w:rsidRPr="00B401F7">
        <w:rPr>
          <w:rStyle w:val="fontstyle01"/>
          <w:rFonts w:ascii="Times New Roman" w:hAnsi="Times New Roman" w:cs="Times New Roman"/>
          <w:sz w:val="24"/>
          <w:szCs w:val="24"/>
        </w:rPr>
        <w:t>Hajiaghaalipour et al., 2015; dan Rohadi et al., 2016).</w:t>
      </w:r>
      <w:r>
        <w:rPr>
          <w:rStyle w:val="fontstyle01"/>
          <w:rFonts w:ascii="Times New Roman" w:hAnsi="Times New Roman" w:cs="Times New Roman"/>
          <w:sz w:val="24"/>
          <w:szCs w:val="24"/>
        </w:rPr>
        <w:t xml:space="preserve"> </w:t>
      </w:r>
      <w:r w:rsidRPr="00B401F7">
        <w:rPr>
          <w:rFonts w:ascii="Times New Roman" w:eastAsia="TimesNewRomanPSMT" w:hAnsi="Times New Roman" w:cs="Times New Roman"/>
          <w:color w:val="242021"/>
          <w:sz w:val="24"/>
          <w:szCs w:val="24"/>
        </w:rPr>
        <w:t xml:space="preserve">Kadar flavonoid </w:t>
      </w:r>
      <w:r>
        <w:rPr>
          <w:rFonts w:ascii="Times New Roman" w:eastAsia="Times New Roman" w:hAnsi="Times New Roman" w:cs="Times New Roman"/>
          <w:sz w:val="24"/>
          <w:szCs w:val="24"/>
          <w:lang w:val="en-ID"/>
        </w:rPr>
        <w:t>minuman</w:t>
      </w:r>
      <w:r w:rsidRPr="00B401F7">
        <w:rPr>
          <w:rFonts w:ascii="Times New Roman" w:eastAsia="Times New Roman" w:hAnsi="Times New Roman" w:cs="Times New Roman"/>
          <w:sz w:val="24"/>
          <w:szCs w:val="24"/>
          <w:lang w:val="en-ID"/>
        </w:rPr>
        <w:t xml:space="preserve"> daun gaharu kering </w:t>
      </w:r>
      <w:r w:rsidR="005D1A9C">
        <w:rPr>
          <w:rFonts w:ascii="Times New Roman" w:eastAsia="TimesNewRomanPSMT" w:hAnsi="Times New Roman" w:cs="Times New Roman"/>
          <w:color w:val="242021"/>
          <w:sz w:val="24"/>
          <w:szCs w:val="24"/>
        </w:rPr>
        <w:t>dengan variasi</w:t>
      </w:r>
      <w:r w:rsidR="005D1A9C">
        <w:rPr>
          <w:rFonts w:ascii="Times New Roman" w:eastAsia="TimesNewRomanPSMT" w:hAnsi="Times New Roman" w:cs="Times New Roman"/>
          <w:color w:val="242021"/>
          <w:sz w:val="24"/>
          <w:szCs w:val="24"/>
          <w:lang w:val="en-GB"/>
        </w:rPr>
        <w:t xml:space="preserve"> </w:t>
      </w:r>
      <w:r w:rsidR="005D1A9C">
        <w:rPr>
          <w:rFonts w:ascii="Times New Roman" w:eastAsia="TimesNewRomanPSMT" w:hAnsi="Times New Roman" w:cs="Times New Roman"/>
          <w:color w:val="242021"/>
          <w:sz w:val="24"/>
          <w:szCs w:val="24"/>
        </w:rPr>
        <w:t>metode</w:t>
      </w:r>
      <w:r w:rsidR="005D1A9C">
        <w:rPr>
          <w:rFonts w:ascii="Times New Roman" w:eastAsia="TimesNewRomanPSMT" w:hAnsi="Times New Roman" w:cs="Times New Roman"/>
          <w:color w:val="242021"/>
          <w:sz w:val="24"/>
          <w:szCs w:val="24"/>
          <w:lang w:val="en-GB"/>
        </w:rPr>
        <w:t xml:space="preserve"> </w:t>
      </w:r>
      <w:r w:rsidR="005D1A9C">
        <w:rPr>
          <w:rFonts w:ascii="Times New Roman" w:eastAsia="TimesNewRomanPSMT" w:hAnsi="Times New Roman" w:cs="Times New Roman"/>
          <w:color w:val="242021"/>
          <w:sz w:val="24"/>
          <w:szCs w:val="24"/>
        </w:rPr>
        <w:t>dan</w:t>
      </w:r>
      <w:r w:rsidR="005D1A9C">
        <w:rPr>
          <w:rFonts w:ascii="Times New Roman" w:eastAsia="TimesNewRomanPSMT" w:hAnsi="Times New Roman" w:cs="Times New Roman"/>
          <w:color w:val="242021"/>
          <w:sz w:val="24"/>
          <w:szCs w:val="24"/>
          <w:lang w:val="en-GB"/>
        </w:rPr>
        <w:t xml:space="preserve"> </w:t>
      </w:r>
      <w:r w:rsidRPr="00B401F7">
        <w:rPr>
          <w:rFonts w:ascii="Times New Roman" w:eastAsia="TimesNewRomanPSMT" w:hAnsi="Times New Roman" w:cs="Times New Roman"/>
          <w:color w:val="242021"/>
          <w:sz w:val="24"/>
          <w:szCs w:val="24"/>
        </w:rPr>
        <w:t xml:space="preserve">waktu penyeduhan disajikan pada </w:t>
      </w:r>
      <w:r w:rsidR="005D1A9C">
        <w:rPr>
          <w:rFonts w:ascii="Times New Roman" w:eastAsia="TimesNewRomanPSMT" w:hAnsi="Times New Roman" w:cs="Times New Roman"/>
          <w:color w:val="242021"/>
          <w:sz w:val="24"/>
          <w:szCs w:val="24"/>
          <w:lang w:val="en-ID"/>
        </w:rPr>
        <w:t xml:space="preserve">Gambar </w:t>
      </w:r>
      <w:r>
        <w:rPr>
          <w:rFonts w:ascii="Times New Roman" w:eastAsia="TimesNewRomanPSMT" w:hAnsi="Times New Roman" w:cs="Times New Roman"/>
          <w:color w:val="242021"/>
          <w:sz w:val="24"/>
          <w:szCs w:val="24"/>
          <w:lang w:val="en-ID"/>
        </w:rPr>
        <w:t>7</w:t>
      </w:r>
    </w:p>
    <w:p w:rsidR="00442744" w:rsidRPr="005D1A9C" w:rsidRDefault="005D1A9C" w:rsidP="005D1A9C">
      <w:pPr>
        <w:spacing w:after="0" w:line="480" w:lineRule="auto"/>
        <w:ind w:firstLine="720"/>
        <w:jc w:val="both"/>
        <w:rPr>
          <w:rFonts w:ascii="Times New Roman" w:eastAsia="TimesNewRomanPSMT" w:hAnsi="Times New Roman" w:cs="Times New Roman"/>
          <w:color w:val="242021"/>
          <w:sz w:val="24"/>
          <w:szCs w:val="24"/>
          <w:lang w:val="en-ID"/>
        </w:rPr>
      </w:pPr>
      <w:r w:rsidRPr="004C4FB2">
        <w:rPr>
          <w:rFonts w:ascii="Times New Roman" w:eastAsia="TimesNewRomanPSMT" w:hAnsi="Times New Roman" w:cs="Times New Roman"/>
          <w:noProof/>
          <w:color w:val="242021"/>
          <w:sz w:val="24"/>
          <w:szCs w:val="24"/>
          <w:lang w:val="en-US"/>
        </w:rPr>
        <w:drawing>
          <wp:inline distT="0" distB="0" distL="0" distR="0">
            <wp:extent cx="2466975" cy="2357817"/>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68088" cy="2358881"/>
                    </a:xfrm>
                    <a:prstGeom prst="rect">
                      <a:avLst/>
                    </a:prstGeom>
                    <a:noFill/>
                    <a:ln w="9525">
                      <a:noFill/>
                      <a:miter lim="800000"/>
                      <a:headEnd/>
                      <a:tailEnd/>
                    </a:ln>
                  </pic:spPr>
                </pic:pic>
              </a:graphicData>
            </a:graphic>
          </wp:inline>
        </w:drawing>
      </w:r>
      <w:proofErr w:type="gramStart"/>
      <w:r w:rsidR="00442744" w:rsidRPr="005D1A9C">
        <w:rPr>
          <w:rFonts w:ascii="Times New Roman" w:hAnsi="Times New Roman" w:cs="Times New Roman"/>
          <w:sz w:val="24"/>
          <w:szCs w:val="24"/>
          <w:lang w:val="en-ID"/>
        </w:rPr>
        <w:t>Gambar 7.</w:t>
      </w:r>
      <w:proofErr w:type="gramEnd"/>
      <w:r w:rsidR="00442744" w:rsidRPr="005D1A9C">
        <w:rPr>
          <w:rFonts w:ascii="Times New Roman" w:hAnsi="Times New Roman" w:cs="Times New Roman"/>
          <w:sz w:val="24"/>
          <w:szCs w:val="24"/>
          <w:lang w:val="en-ID"/>
        </w:rPr>
        <w:t xml:space="preserve"> Flavonoid </w:t>
      </w:r>
      <w:r w:rsidR="00442744" w:rsidRPr="005D1A9C">
        <w:rPr>
          <w:rFonts w:ascii="Times New Roman" w:eastAsia="Times New Roman" w:hAnsi="Times New Roman" w:cs="Times New Roman"/>
          <w:sz w:val="24"/>
          <w:szCs w:val="24"/>
          <w:lang w:val="en-ID"/>
        </w:rPr>
        <w:t>minuman</w:t>
      </w:r>
      <w:r>
        <w:rPr>
          <w:rFonts w:ascii="Times New Roman" w:eastAsia="Times New Roman" w:hAnsi="Times New Roman" w:cs="Times New Roman"/>
          <w:sz w:val="24"/>
          <w:szCs w:val="24"/>
          <w:lang w:val="en-ID"/>
        </w:rPr>
        <w:t xml:space="preserve"> </w:t>
      </w:r>
      <w:r w:rsidR="00442744" w:rsidRPr="005D1A9C">
        <w:rPr>
          <w:rFonts w:ascii="Times New Roman" w:eastAsia="Times New Roman" w:hAnsi="Times New Roman" w:cs="Times New Roman"/>
          <w:sz w:val="24"/>
          <w:szCs w:val="24"/>
          <w:lang w:val="en-ID"/>
        </w:rPr>
        <w:t xml:space="preserve">daun gaharu kering </w:t>
      </w:r>
      <w:r>
        <w:rPr>
          <w:rFonts w:ascii="Times New Roman" w:hAnsi="Times New Roman" w:cs="Times New Roman"/>
          <w:sz w:val="24"/>
          <w:szCs w:val="24"/>
          <w:lang w:val="en-ID"/>
        </w:rPr>
        <w:t xml:space="preserve">dengan variasi </w:t>
      </w:r>
      <w:r w:rsidR="00442744" w:rsidRPr="005D1A9C">
        <w:rPr>
          <w:rFonts w:ascii="Times New Roman" w:hAnsi="Times New Roman" w:cs="Times New Roman"/>
          <w:sz w:val="24"/>
          <w:szCs w:val="24"/>
          <w:lang w:val="en-ID"/>
        </w:rPr>
        <w:t>metode dan waktu penyeduhan</w:t>
      </w:r>
    </w:p>
    <w:p w:rsidR="005D1A9C" w:rsidRDefault="00442744" w:rsidP="00235E29">
      <w:pPr>
        <w:spacing w:line="480" w:lineRule="auto"/>
        <w:ind w:firstLine="720"/>
        <w:jc w:val="both"/>
        <w:rPr>
          <w:lang w:val="en-US"/>
        </w:rPr>
      </w:pPr>
      <w:r w:rsidRPr="00B401F7">
        <w:rPr>
          <w:rFonts w:ascii="Times New Roman" w:eastAsia="TimesNewRomanPSMT" w:hAnsi="Times New Roman" w:cs="Times New Roman"/>
          <w:color w:val="242021"/>
          <w:sz w:val="24"/>
          <w:szCs w:val="24"/>
        </w:rPr>
        <w:t xml:space="preserve">Perlakuan variasi metode dan waktu penyeduhan </w:t>
      </w:r>
      <w:r>
        <w:rPr>
          <w:rFonts w:ascii="Times New Roman" w:eastAsia="Times New Roman" w:hAnsi="Times New Roman" w:cs="Times New Roman"/>
          <w:sz w:val="24"/>
          <w:szCs w:val="24"/>
          <w:lang w:val="en-ID"/>
        </w:rPr>
        <w:t>minuman</w:t>
      </w:r>
      <w:r w:rsidRPr="00B401F7">
        <w:rPr>
          <w:rFonts w:ascii="Times New Roman" w:eastAsia="Times New Roman" w:hAnsi="Times New Roman" w:cs="Times New Roman"/>
          <w:sz w:val="24"/>
          <w:szCs w:val="24"/>
          <w:lang w:val="en-ID"/>
        </w:rPr>
        <w:t xml:space="preserve"> </w:t>
      </w:r>
      <w:r w:rsidRPr="00B401F7">
        <w:rPr>
          <w:rFonts w:ascii="Times New Roman" w:eastAsia="Times New Roman" w:hAnsi="Times New Roman" w:cs="Times New Roman"/>
          <w:sz w:val="24"/>
          <w:szCs w:val="24"/>
          <w:lang w:val="en-ID"/>
        </w:rPr>
        <w:lastRenderedPageBreak/>
        <w:t xml:space="preserve">daun gaharu kering </w:t>
      </w:r>
      <w:r w:rsidRPr="00B401F7">
        <w:rPr>
          <w:rFonts w:ascii="Times New Roman" w:eastAsia="TimesNewRomanPSMT" w:hAnsi="Times New Roman" w:cs="Times New Roman"/>
          <w:color w:val="242021"/>
          <w:sz w:val="24"/>
          <w:szCs w:val="24"/>
        </w:rPr>
        <w:t>dengan perlakuan penyeduhan (5, 10, 15 menit) dan perebusan ( 3,</w:t>
      </w:r>
      <w:r>
        <w:rPr>
          <w:rFonts w:ascii="Times New Roman" w:eastAsia="TimesNewRomanPSMT" w:hAnsi="Times New Roman" w:cs="Times New Roman"/>
          <w:color w:val="242021"/>
          <w:sz w:val="24"/>
          <w:szCs w:val="24"/>
        </w:rPr>
        <w:t xml:space="preserve"> </w:t>
      </w:r>
      <w:r w:rsidRPr="00B401F7">
        <w:rPr>
          <w:rFonts w:ascii="Times New Roman" w:eastAsia="TimesNewRomanPSMT" w:hAnsi="Times New Roman" w:cs="Times New Roman"/>
          <w:color w:val="242021"/>
          <w:sz w:val="24"/>
          <w:szCs w:val="24"/>
        </w:rPr>
        <w:t>6,</w:t>
      </w:r>
      <w:r>
        <w:rPr>
          <w:rFonts w:ascii="Times New Roman" w:eastAsia="TimesNewRomanPSMT" w:hAnsi="Times New Roman" w:cs="Times New Roman"/>
          <w:color w:val="242021"/>
          <w:sz w:val="24"/>
          <w:szCs w:val="24"/>
        </w:rPr>
        <w:t xml:space="preserve"> </w:t>
      </w:r>
      <w:r w:rsidRPr="00B401F7">
        <w:rPr>
          <w:rFonts w:ascii="Times New Roman" w:eastAsia="TimesNewRomanPSMT" w:hAnsi="Times New Roman" w:cs="Times New Roman"/>
          <w:color w:val="242021"/>
          <w:sz w:val="24"/>
          <w:szCs w:val="24"/>
        </w:rPr>
        <w:t>9 menit) meningkat secara nyata terhadap kadar flavonoid yang dihasilkan.</w:t>
      </w:r>
      <w:r>
        <w:rPr>
          <w:rFonts w:ascii="Times New Roman" w:eastAsia="TimesNewRomanPSMT" w:hAnsi="Times New Roman" w:cs="Times New Roman"/>
          <w:color w:val="242021"/>
          <w:sz w:val="24"/>
          <w:szCs w:val="24"/>
        </w:rPr>
        <w:t xml:space="preserve"> </w:t>
      </w:r>
      <w:r w:rsidRPr="00B401F7">
        <w:rPr>
          <w:rFonts w:ascii="Times New Roman" w:hAnsi="Times New Roman" w:cs="Times New Roman"/>
          <w:sz w:val="24"/>
          <w:szCs w:val="24"/>
        </w:rPr>
        <w:t>Hasil penelitian menunjukkan bahwa kadar total flavonoid tertinggi diperoleh dari perlakuan pereb</w:t>
      </w:r>
      <w:r>
        <w:rPr>
          <w:rFonts w:ascii="Times New Roman" w:hAnsi="Times New Roman" w:cs="Times New Roman"/>
          <w:sz w:val="24"/>
          <w:szCs w:val="24"/>
        </w:rPr>
        <w:t xml:space="preserve">usan selama 9 menit yaitu </w:t>
      </w:r>
      <w:r w:rsidRPr="007C2BBA">
        <w:rPr>
          <w:rFonts w:ascii="Times New Roman" w:hAnsi="Times New Roman" w:cs="Times New Roman"/>
          <w:sz w:val="24"/>
          <w:szCs w:val="24"/>
          <w:lang w:val="en-US"/>
        </w:rPr>
        <w:t>5,24±0,14c</w:t>
      </w:r>
      <w:r>
        <w:rPr>
          <w:lang w:val="en-US"/>
        </w:rPr>
        <w:t xml:space="preserve"> </w:t>
      </w:r>
      <w:r>
        <w:rPr>
          <w:rFonts w:ascii="Times New Roman" w:hAnsi="Times New Roman" w:cs="Times New Roman"/>
          <w:sz w:val="24"/>
          <w:szCs w:val="24"/>
          <w:lang w:val="en-ID"/>
        </w:rPr>
        <w:t>m</w:t>
      </w:r>
      <w:r>
        <w:rPr>
          <w:rFonts w:ascii="Times New Roman" w:hAnsi="Times New Roman" w:cs="Times New Roman"/>
          <w:sz w:val="24"/>
          <w:szCs w:val="24"/>
        </w:rPr>
        <w:t>g E</w:t>
      </w:r>
      <w:r>
        <w:rPr>
          <w:rFonts w:ascii="Times New Roman" w:hAnsi="Times New Roman" w:cs="Times New Roman"/>
          <w:sz w:val="24"/>
          <w:szCs w:val="24"/>
          <w:lang w:val="en-US"/>
        </w:rPr>
        <w:t>K</w:t>
      </w:r>
      <w:r w:rsidRPr="00B401F7">
        <w:rPr>
          <w:rFonts w:ascii="Times New Roman" w:hAnsi="Times New Roman" w:cs="Times New Roman"/>
          <w:sz w:val="24"/>
          <w:szCs w:val="24"/>
        </w:rPr>
        <w:t>/</w:t>
      </w:r>
      <w:r>
        <w:rPr>
          <w:rFonts w:ascii="Times New Roman" w:hAnsi="Times New Roman" w:cs="Times New Roman"/>
          <w:sz w:val="24"/>
          <w:szCs w:val="24"/>
          <w:lang w:val="en-ID"/>
        </w:rPr>
        <w:t xml:space="preserve">g </w:t>
      </w:r>
      <w:r w:rsidRPr="00B401F7">
        <w:rPr>
          <w:rFonts w:ascii="Times New Roman" w:hAnsi="Times New Roman" w:cs="Times New Roman"/>
          <w:sz w:val="24"/>
          <w:szCs w:val="24"/>
        </w:rPr>
        <w:t>bb. Hal ini disebabkan oleh semakin tinggi suhu dan lama penyeduhan menyebabkan kadar total flavonoid dalam seduhan daun gaharu kering semakin tinggi,</w:t>
      </w:r>
      <w:r w:rsidR="005D1A9C">
        <w:rPr>
          <w:rFonts w:ascii="Times New Roman" w:hAnsi="Times New Roman" w:cs="Times New Roman"/>
          <w:sz w:val="24"/>
          <w:szCs w:val="24"/>
        </w:rPr>
        <w:t xml:space="preserve"> sebaliknya semakin rendah suhu</w:t>
      </w:r>
      <w:r w:rsidR="005D1A9C">
        <w:rPr>
          <w:rFonts w:ascii="Times New Roman" w:hAnsi="Times New Roman" w:cs="Times New Roman"/>
          <w:sz w:val="24"/>
          <w:szCs w:val="24"/>
          <w:lang w:val="en-GB"/>
        </w:rPr>
        <w:t xml:space="preserve"> </w:t>
      </w:r>
      <w:r w:rsidRPr="00B401F7">
        <w:rPr>
          <w:rFonts w:ascii="Times New Roman" w:hAnsi="Times New Roman" w:cs="Times New Roman"/>
          <w:sz w:val="24"/>
          <w:szCs w:val="24"/>
        </w:rPr>
        <w:t xml:space="preserve">dan lama penyeduhan menyebabkan kadar total flavonoid dalam seduhan daun gaharu kering semakin rendah. Ketahanan optimal </w:t>
      </w:r>
      <w:r w:rsidR="00235E29">
        <w:rPr>
          <w:rFonts w:ascii="Times New Roman" w:hAnsi="Times New Roman" w:cs="Times New Roman"/>
          <w:sz w:val="24"/>
          <w:szCs w:val="24"/>
        </w:rPr>
        <w:t>pada senyawa flavonoid memiliki</w:t>
      </w:r>
      <w:r w:rsidR="00235E29">
        <w:rPr>
          <w:rFonts w:ascii="Times New Roman" w:hAnsi="Times New Roman" w:cs="Times New Roman"/>
          <w:sz w:val="24"/>
          <w:szCs w:val="24"/>
          <w:lang w:val="en-GB"/>
        </w:rPr>
        <w:t xml:space="preserve"> </w:t>
      </w:r>
      <w:r w:rsidRPr="00B401F7">
        <w:rPr>
          <w:rFonts w:ascii="Times New Roman" w:hAnsi="Times New Roman" w:cs="Times New Roman"/>
          <w:sz w:val="24"/>
          <w:szCs w:val="24"/>
        </w:rPr>
        <w:t>rentang suhu 0</w:t>
      </w:r>
      <w:r>
        <w:rPr>
          <w:rFonts w:ascii="Times New Roman" w:hAnsi="Times New Roman" w:cs="Times New Roman"/>
          <w:sz w:val="24"/>
          <w:szCs w:val="24"/>
        </w:rPr>
        <w:t xml:space="preserve"> </w:t>
      </w:r>
      <w:r w:rsidRPr="00B401F7">
        <w:rPr>
          <w:rFonts w:ascii="Times New Roman" w:hAnsi="Times New Roman" w:cs="Times New Roman"/>
          <w:sz w:val="24"/>
          <w:szCs w:val="24"/>
          <w:vertAlign w:val="superscript"/>
        </w:rPr>
        <w:t>0</w:t>
      </w:r>
      <w:r w:rsidRPr="00B401F7">
        <w:rPr>
          <w:rFonts w:ascii="Times New Roman" w:hAnsi="Times New Roman" w:cs="Times New Roman"/>
          <w:sz w:val="24"/>
          <w:szCs w:val="24"/>
        </w:rPr>
        <w:t>C-100</w:t>
      </w:r>
      <w:r>
        <w:rPr>
          <w:rFonts w:ascii="Times New Roman" w:hAnsi="Times New Roman" w:cs="Times New Roman"/>
          <w:sz w:val="24"/>
          <w:szCs w:val="24"/>
        </w:rPr>
        <w:t xml:space="preserve"> </w:t>
      </w:r>
      <w:r w:rsidRPr="00B401F7">
        <w:rPr>
          <w:rFonts w:ascii="Times New Roman" w:hAnsi="Times New Roman" w:cs="Times New Roman"/>
          <w:sz w:val="24"/>
          <w:szCs w:val="24"/>
          <w:vertAlign w:val="superscript"/>
        </w:rPr>
        <w:t>0</w:t>
      </w:r>
      <w:r>
        <w:rPr>
          <w:rFonts w:ascii="Times New Roman" w:hAnsi="Times New Roman" w:cs="Times New Roman"/>
          <w:sz w:val="24"/>
          <w:szCs w:val="24"/>
        </w:rPr>
        <w:t xml:space="preserve">C (Putri </w:t>
      </w:r>
      <w:r>
        <w:rPr>
          <w:rFonts w:ascii="Times New Roman" w:hAnsi="Times New Roman" w:cs="Times New Roman"/>
          <w:sz w:val="24"/>
          <w:szCs w:val="24"/>
        </w:rPr>
        <w:lastRenderedPageBreak/>
        <w:t>et al., 2014).</w:t>
      </w:r>
      <w:r w:rsidR="00235E29">
        <w:rPr>
          <w:lang w:val="en-US"/>
        </w:rPr>
        <w:t xml:space="preserve"> </w:t>
      </w:r>
      <w:r w:rsidRPr="00B401F7">
        <w:rPr>
          <w:rFonts w:ascii="Times New Roman" w:hAnsi="Times New Roman" w:cs="Times New Roman"/>
          <w:sz w:val="24"/>
          <w:szCs w:val="24"/>
        </w:rPr>
        <w:t>Ibrahim et al., (2015) juga melaporkan bahwa suhu dan waktu ekstraksi</w:t>
      </w:r>
      <w:r>
        <w:rPr>
          <w:rFonts w:ascii="Times New Roman" w:hAnsi="Times New Roman" w:cs="Times New Roman"/>
          <w:sz w:val="24"/>
          <w:szCs w:val="24"/>
        </w:rPr>
        <w:t xml:space="preserve"> </w:t>
      </w:r>
      <w:r w:rsidRPr="00B401F7">
        <w:rPr>
          <w:rFonts w:ascii="Times New Roman" w:hAnsi="Times New Roman" w:cs="Times New Roman"/>
          <w:sz w:val="24"/>
          <w:szCs w:val="24"/>
        </w:rPr>
        <w:t>merupakan faktor-faktor yang mempengaruhi laju ekstraksi. Proses laju ekstraksi akan meningkat seiring naiknya suhu dan waktu ekstraksi. Kadar total flavonoid terendah terdapat pada perlakuan penyeduh</w:t>
      </w:r>
      <w:r>
        <w:rPr>
          <w:rFonts w:ascii="Times New Roman" w:hAnsi="Times New Roman" w:cs="Times New Roman"/>
          <w:sz w:val="24"/>
          <w:szCs w:val="24"/>
        </w:rPr>
        <w:t>an selama 5 menit yaitu</w:t>
      </w:r>
      <w:r>
        <w:rPr>
          <w:rFonts w:ascii="Times New Roman" w:hAnsi="Times New Roman" w:cs="Times New Roman"/>
          <w:sz w:val="24"/>
          <w:szCs w:val="24"/>
          <w:lang w:val="en-ID"/>
        </w:rPr>
        <w:t xml:space="preserve"> 2,78 mg </w:t>
      </w:r>
      <w:r>
        <w:rPr>
          <w:rFonts w:ascii="Times New Roman" w:hAnsi="Times New Roman" w:cs="Times New Roman"/>
          <w:sz w:val="24"/>
          <w:szCs w:val="24"/>
        </w:rPr>
        <w:t>E</w:t>
      </w:r>
      <w:r>
        <w:rPr>
          <w:rFonts w:ascii="Times New Roman" w:hAnsi="Times New Roman" w:cs="Times New Roman"/>
          <w:sz w:val="24"/>
          <w:szCs w:val="24"/>
          <w:lang w:val="en-ID"/>
        </w:rPr>
        <w:t>K</w:t>
      </w:r>
      <w:r w:rsidRPr="00B401F7">
        <w:rPr>
          <w:rFonts w:ascii="Times New Roman" w:hAnsi="Times New Roman" w:cs="Times New Roman"/>
          <w:sz w:val="24"/>
          <w:szCs w:val="24"/>
        </w:rPr>
        <w:t>/</w:t>
      </w:r>
      <w:r>
        <w:rPr>
          <w:rFonts w:ascii="Times New Roman" w:hAnsi="Times New Roman" w:cs="Times New Roman"/>
          <w:sz w:val="24"/>
          <w:szCs w:val="24"/>
          <w:lang w:val="en-ID"/>
        </w:rPr>
        <w:t xml:space="preserve">g </w:t>
      </w:r>
      <w:r w:rsidRPr="00B401F7">
        <w:rPr>
          <w:rFonts w:ascii="Times New Roman" w:hAnsi="Times New Roman" w:cs="Times New Roman"/>
          <w:sz w:val="24"/>
          <w:szCs w:val="24"/>
        </w:rPr>
        <w:t>bb. Hal ini disebabkan karena singkatnya waktu dan suhu rendah yang digunakan pada saat proses penyeduhan, sehingga senyawa-senyawa yang terdapat pada sampel teh bel</w:t>
      </w:r>
      <w:r>
        <w:rPr>
          <w:rFonts w:ascii="Times New Roman" w:hAnsi="Times New Roman" w:cs="Times New Roman"/>
          <w:sz w:val="24"/>
          <w:szCs w:val="24"/>
        </w:rPr>
        <w:t>um larut (Tambun et al., 2016).</w:t>
      </w:r>
    </w:p>
    <w:p w:rsidR="005D1A9C" w:rsidRDefault="00442744" w:rsidP="005D1A9C">
      <w:pPr>
        <w:spacing w:line="480" w:lineRule="auto"/>
        <w:ind w:firstLine="720"/>
        <w:jc w:val="both"/>
        <w:rPr>
          <w:lang w:val="en-US"/>
        </w:rPr>
      </w:pPr>
      <w:r w:rsidRPr="00B401F7">
        <w:rPr>
          <w:rFonts w:ascii="Times New Roman" w:hAnsi="Times New Roman" w:cs="Times New Roman"/>
          <w:sz w:val="24"/>
          <w:szCs w:val="24"/>
        </w:rPr>
        <w:t xml:space="preserve">Waktu penyeduhan yang terlalu singkat dan suhu yang rendah akan serta didukung oleh penelitian dari Nindyasari (2012) yang menyatakan penyeduhan </w:t>
      </w:r>
      <w:r w:rsidRPr="00B401F7">
        <w:rPr>
          <w:rFonts w:ascii="Times New Roman" w:hAnsi="Times New Roman" w:cs="Times New Roman"/>
          <w:sz w:val="24"/>
          <w:szCs w:val="24"/>
        </w:rPr>
        <w:lastRenderedPageBreak/>
        <w:t>teh dengan waktu penyeduhan yang terlalu singkat menjadi k</w:t>
      </w:r>
      <w:r>
        <w:rPr>
          <w:rFonts w:ascii="Times New Roman" w:hAnsi="Times New Roman" w:cs="Times New Roman"/>
          <w:sz w:val="24"/>
          <w:szCs w:val="24"/>
        </w:rPr>
        <w:t>urang efisien karena kelarutan</w:t>
      </w:r>
      <w:r>
        <w:rPr>
          <w:rFonts w:ascii="Times New Roman" w:hAnsi="Times New Roman" w:cs="Times New Roman"/>
          <w:sz w:val="24"/>
          <w:szCs w:val="24"/>
          <w:lang w:val="en-ID"/>
        </w:rPr>
        <w:t xml:space="preserve"> </w:t>
      </w:r>
      <w:r w:rsidRPr="00B401F7">
        <w:rPr>
          <w:rFonts w:ascii="Times New Roman" w:hAnsi="Times New Roman" w:cs="Times New Roman"/>
          <w:sz w:val="24"/>
          <w:szCs w:val="24"/>
        </w:rPr>
        <w:t>senyawa pada teh belum me</w:t>
      </w:r>
      <w:r>
        <w:rPr>
          <w:rFonts w:ascii="Times New Roman" w:hAnsi="Times New Roman" w:cs="Times New Roman"/>
          <w:sz w:val="24"/>
          <w:szCs w:val="24"/>
        </w:rPr>
        <w:t>ncapai titik yang optimal.</w:t>
      </w:r>
      <w:r>
        <w:rPr>
          <w:rFonts w:ascii="Times New Roman" w:hAnsi="Times New Roman" w:cs="Times New Roman"/>
          <w:sz w:val="24"/>
          <w:szCs w:val="24"/>
          <w:lang w:val="en-ID"/>
        </w:rPr>
        <w:t xml:space="preserve"> </w:t>
      </w:r>
      <w:r>
        <w:rPr>
          <w:rFonts w:ascii="Times New Roman" w:hAnsi="Times New Roman" w:cs="Times New Roman"/>
          <w:sz w:val="24"/>
          <w:szCs w:val="24"/>
        </w:rPr>
        <w:t>M</w:t>
      </w:r>
      <w:r w:rsidRPr="00B401F7">
        <w:rPr>
          <w:rFonts w:ascii="Times New Roman" w:hAnsi="Times New Roman" w:cs="Times New Roman"/>
          <w:sz w:val="24"/>
          <w:szCs w:val="24"/>
        </w:rPr>
        <w:t>enurut Handayani (2016) aktivitas antioksidan pada suatu ekstrak teh dipengaruhi oleh kadar total fenol dan flavonoid. Aktivitas antioksidan akan semakin meningkat dengan meningkatnya kadar total fenol dan flavonoid</w:t>
      </w:r>
      <w:r>
        <w:rPr>
          <w:rFonts w:ascii="Times New Roman" w:hAnsi="Times New Roman" w:cs="Times New Roman"/>
          <w:sz w:val="24"/>
          <w:szCs w:val="24"/>
          <w:lang w:val="en-ID"/>
        </w:rPr>
        <w:t xml:space="preserve"> </w:t>
      </w:r>
      <w:r w:rsidRPr="00B401F7">
        <w:rPr>
          <w:rFonts w:ascii="Times New Roman" w:hAnsi="Times New Roman" w:cs="Times New Roman"/>
          <w:sz w:val="24"/>
          <w:szCs w:val="24"/>
        </w:rPr>
        <w:t>menyebabkan semakin rendah senyawa tanin yang merupakan polimer flavonoid yang dihasilkan dan juga belum larut secara sempurna (Nindyasari, 2012).</w:t>
      </w:r>
      <w:r>
        <w:rPr>
          <w:rFonts w:ascii="Times New Roman" w:hAnsi="Times New Roman" w:cs="Times New Roman"/>
          <w:sz w:val="24"/>
          <w:szCs w:val="24"/>
        </w:rPr>
        <w:t xml:space="preserve"> </w:t>
      </w:r>
      <w:r w:rsidRPr="00B401F7">
        <w:rPr>
          <w:rFonts w:ascii="Times New Roman" w:hAnsi="Times New Roman" w:cs="Times New Roman"/>
          <w:sz w:val="24"/>
          <w:szCs w:val="24"/>
        </w:rPr>
        <w:t>Huri (2016) juga menyatakan bahwa semakin tinggi suhu dan semakin lama waktu penyeduhan akan</w:t>
      </w:r>
      <w:r>
        <w:rPr>
          <w:rFonts w:ascii="Times New Roman" w:hAnsi="Times New Roman" w:cs="Times New Roman"/>
          <w:sz w:val="24"/>
          <w:szCs w:val="24"/>
        </w:rPr>
        <w:t xml:space="preserve"> </w:t>
      </w:r>
      <w:r w:rsidRPr="00B401F7">
        <w:rPr>
          <w:rFonts w:ascii="Times New Roman" w:hAnsi="Times New Roman" w:cs="Times New Roman"/>
          <w:sz w:val="24"/>
          <w:szCs w:val="24"/>
        </w:rPr>
        <w:t>meningkatkan aktivitas an</w:t>
      </w:r>
      <w:r>
        <w:rPr>
          <w:rFonts w:ascii="Times New Roman" w:hAnsi="Times New Roman" w:cs="Times New Roman"/>
          <w:sz w:val="24"/>
          <w:szCs w:val="24"/>
        </w:rPr>
        <w:t>tioksidan pada teh daun sirsak.</w:t>
      </w:r>
    </w:p>
    <w:p w:rsidR="00442744" w:rsidRPr="005D1A9C" w:rsidRDefault="00442744" w:rsidP="005D1A9C">
      <w:pPr>
        <w:spacing w:line="480" w:lineRule="auto"/>
        <w:ind w:firstLine="720"/>
        <w:jc w:val="both"/>
        <w:rPr>
          <w:lang w:val="en-US"/>
        </w:rPr>
      </w:pPr>
      <w:r w:rsidRPr="00B401F7">
        <w:rPr>
          <w:rFonts w:ascii="Times New Roman" w:hAnsi="Times New Roman" w:cs="Times New Roman"/>
          <w:sz w:val="24"/>
          <w:szCs w:val="24"/>
        </w:rPr>
        <w:lastRenderedPageBreak/>
        <w:t>Aktivitas antioksidan meningkat seiring dengan meningkatnya komponen bioaktif daun gaharu khususnya total flavonoid. Flavonoid merupakan senyawa bioaktif yang berperan sebagai antioksidan (Yondra et al., 2014) serta di</w:t>
      </w:r>
      <w:r>
        <w:rPr>
          <w:rFonts w:ascii="Times New Roman" w:hAnsi="Times New Roman" w:cs="Times New Roman"/>
          <w:sz w:val="24"/>
          <w:szCs w:val="24"/>
        </w:rPr>
        <w:t>dukung oleh penelitian Ibrahim</w:t>
      </w:r>
      <w:r>
        <w:rPr>
          <w:rFonts w:ascii="Times New Roman" w:hAnsi="Times New Roman" w:cs="Times New Roman"/>
          <w:sz w:val="24"/>
          <w:szCs w:val="24"/>
          <w:lang w:val="en-ID"/>
        </w:rPr>
        <w:t xml:space="preserve"> </w:t>
      </w:r>
      <w:r>
        <w:rPr>
          <w:rFonts w:ascii="Times New Roman" w:hAnsi="Times New Roman" w:cs="Times New Roman"/>
          <w:sz w:val="24"/>
          <w:szCs w:val="24"/>
        </w:rPr>
        <w:t>et</w:t>
      </w:r>
      <w:r>
        <w:rPr>
          <w:rFonts w:ascii="Times New Roman" w:hAnsi="Times New Roman" w:cs="Times New Roman"/>
          <w:sz w:val="24"/>
          <w:szCs w:val="24"/>
          <w:lang w:val="en-ID"/>
        </w:rPr>
        <w:t xml:space="preserve"> </w:t>
      </w:r>
      <w:r w:rsidRPr="00B401F7">
        <w:rPr>
          <w:rFonts w:ascii="Times New Roman" w:hAnsi="Times New Roman" w:cs="Times New Roman"/>
          <w:sz w:val="24"/>
          <w:szCs w:val="24"/>
        </w:rPr>
        <w:t>al., (2015) yang menyatakan bahwa tingginya total flavonoid dan total fenol pada ekstrak teh menunjukkan aktivitas antioksidan yang tinggi. Tingginya kadar fenol akan meningkatkan aktivitas antioksidan di dalam teh (Septianingrum,etal.,2016).</w:t>
      </w:r>
    </w:p>
    <w:p w:rsidR="00442744" w:rsidRDefault="00442744" w:rsidP="00442744">
      <w:pPr>
        <w:spacing w:line="480" w:lineRule="auto"/>
        <w:jc w:val="both"/>
        <w:rPr>
          <w:rFonts w:ascii="Times New Roman" w:eastAsia="TimesNewRomanPSMT" w:hAnsi="Times New Roman" w:cs="Times New Roman"/>
          <w:color w:val="242021"/>
          <w:sz w:val="24"/>
          <w:szCs w:val="24"/>
          <w:lang w:val="en-ID"/>
        </w:rPr>
      </w:pPr>
      <w:r>
        <w:rPr>
          <w:rFonts w:ascii="Times New Roman" w:hAnsi="Times New Roman" w:cs="Times New Roman"/>
          <w:b/>
          <w:sz w:val="24"/>
          <w:szCs w:val="24"/>
          <w:lang w:val="en-ID"/>
        </w:rPr>
        <w:t>2. Fenolik total</w:t>
      </w:r>
    </w:p>
    <w:p w:rsidR="00442744" w:rsidRDefault="00442744" w:rsidP="00442744">
      <w:pPr>
        <w:spacing w:line="480" w:lineRule="auto"/>
        <w:ind w:firstLine="714"/>
        <w:jc w:val="both"/>
        <w:rPr>
          <w:rFonts w:ascii="Times New Roman" w:eastAsia="TimesNewRomanPSMT" w:hAnsi="Times New Roman" w:cs="Times New Roman"/>
          <w:color w:val="242021"/>
          <w:sz w:val="24"/>
          <w:szCs w:val="24"/>
          <w:lang w:val="en-ID"/>
        </w:rPr>
      </w:pPr>
      <w:r>
        <w:rPr>
          <w:rFonts w:ascii="Times New Roman" w:hAnsi="Times New Roman" w:cs="Times New Roman"/>
          <w:sz w:val="24"/>
          <w:szCs w:val="24"/>
        </w:rPr>
        <w:t xml:space="preserve">Senyawa fenolik ialah senyawa dengan suatu gugus OH yang terikat pada cincin aromatic (Vermerris dan Nicholson, 2008). </w:t>
      </w:r>
      <w:r>
        <w:rPr>
          <w:rFonts w:ascii="Times New Roman" w:hAnsi="Times New Roman" w:cs="Times New Roman"/>
          <w:sz w:val="24"/>
          <w:szCs w:val="24"/>
        </w:rPr>
        <w:lastRenderedPageBreak/>
        <w:t>Penentuan kadar total fenol dilakukan</w:t>
      </w:r>
      <w:r>
        <w:rPr>
          <w:rFonts w:ascii="Times New Roman" w:hAnsi="Times New Roman" w:cs="Times New Roman"/>
          <w:sz w:val="24"/>
          <w:szCs w:val="24"/>
          <w:lang w:val="en-ID"/>
        </w:rPr>
        <w:t xml:space="preserve"> </w:t>
      </w:r>
      <w:r>
        <w:rPr>
          <w:rFonts w:ascii="Times New Roman" w:hAnsi="Times New Roman" w:cs="Times New Roman"/>
          <w:sz w:val="24"/>
          <w:szCs w:val="24"/>
        </w:rPr>
        <w:t>menggunakan</w:t>
      </w:r>
      <w:r>
        <w:rPr>
          <w:rFonts w:ascii="Times New Roman" w:hAnsi="Times New Roman" w:cs="Times New Roman"/>
          <w:sz w:val="24"/>
          <w:szCs w:val="24"/>
          <w:lang w:val="en-ID"/>
        </w:rPr>
        <w:t xml:space="preserve"> </w:t>
      </w:r>
      <w:r>
        <w:rPr>
          <w:rFonts w:ascii="Times New Roman" w:hAnsi="Times New Roman" w:cs="Times New Roman"/>
          <w:sz w:val="24"/>
          <w:szCs w:val="24"/>
        </w:rPr>
        <w:t>metode Folin Ciocalteau didasarkan pada reaksi oksidasi-reduksi.</w:t>
      </w:r>
      <w:r>
        <w:rPr>
          <w:rFonts w:ascii="Times New Roman" w:hAnsi="Times New Roman" w:cs="Times New Roman"/>
          <w:sz w:val="24"/>
          <w:szCs w:val="24"/>
          <w:lang w:val="en-ID"/>
        </w:rPr>
        <w:t xml:space="preserve"> </w:t>
      </w:r>
      <w:r>
        <w:rPr>
          <w:rFonts w:ascii="Times New Roman" w:hAnsi="Times New Roman" w:cs="Times New Roman"/>
          <w:sz w:val="24"/>
          <w:szCs w:val="24"/>
        </w:rPr>
        <w:t>Reagen folin yang terdiri dari asam fosfomolibdat dan asam fosfotungstat akan tereduksi oleh senyawa polifenol menjadi molibdenumtungsten (The Grape Seed Method Evaluation Comittee, 2001). Hasil dari reaksi ini membentuk kompleks warna biru</w:t>
      </w:r>
      <w:r>
        <w:rPr>
          <w:rFonts w:ascii="Times New Roman" w:hAnsi="Times New Roman" w:cs="Times New Roman"/>
          <w:sz w:val="24"/>
          <w:szCs w:val="24"/>
          <w:lang w:val="en-ID"/>
        </w:rPr>
        <w:t>, s</w:t>
      </w:r>
      <w:r>
        <w:rPr>
          <w:rFonts w:ascii="Times New Roman" w:hAnsi="Times New Roman" w:cs="Times New Roman"/>
          <w:sz w:val="24"/>
          <w:szCs w:val="24"/>
        </w:rPr>
        <w:t>emakin tinggi komponen polifenol yang terdapat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di dalam teh, maka semakin banyak molibdenum-tungsten yang terbentuk, sehingga semakin  besar nilai absorbansinya, dan sebaliknya. Standar polifenol yang digunakan pada pengukuran kadar fenol adalah asam gallat (asam 3,4,5-hidroksibenzoat). Nilai total fenol dinyatakan </w:t>
      </w:r>
      <w:r>
        <w:rPr>
          <w:rFonts w:ascii="Times New Roman" w:hAnsi="Times New Roman" w:cs="Times New Roman"/>
          <w:sz w:val="24"/>
          <w:szCs w:val="24"/>
        </w:rPr>
        <w:lastRenderedPageBreak/>
        <w:t xml:space="preserve">dalam </w:t>
      </w:r>
      <w:r w:rsidRPr="002A5A88">
        <w:rPr>
          <w:rFonts w:ascii="Times New Roman" w:hAnsi="Times New Roman" w:cs="Times New Roman"/>
          <w:i/>
          <w:sz w:val="24"/>
          <w:szCs w:val="24"/>
        </w:rPr>
        <w:t>Gallic Acid Equivalent</w:t>
      </w:r>
      <w:r>
        <w:rPr>
          <w:rFonts w:ascii="Times New Roman" w:hAnsi="Times New Roman" w:cs="Times New Roman"/>
          <w:sz w:val="24"/>
          <w:szCs w:val="24"/>
        </w:rPr>
        <w:t xml:space="preserve">  (GAE)/g basis kering (</w:t>
      </w:r>
      <w:r>
        <w:rPr>
          <w:rFonts w:ascii="Times New Roman" w:hAnsi="Times New Roman" w:cs="Times New Roman"/>
          <w:sz w:val="24"/>
          <w:szCs w:val="24"/>
          <w:lang w:val="en-ID"/>
        </w:rPr>
        <w:t>bk</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eastAsia="TimesNewRomanPSMT" w:hAnsi="Times New Roman" w:cs="Times New Roman"/>
          <w:color w:val="242021"/>
          <w:sz w:val="24"/>
          <w:szCs w:val="24"/>
        </w:rPr>
        <w:t xml:space="preserve">Kadar </w:t>
      </w:r>
      <w:r>
        <w:rPr>
          <w:rFonts w:ascii="Times New Roman" w:eastAsia="TimesNewRomanPSMT" w:hAnsi="Times New Roman" w:cs="Times New Roman"/>
          <w:color w:val="242021"/>
          <w:sz w:val="24"/>
          <w:szCs w:val="24"/>
          <w:lang w:val="en-ID"/>
        </w:rPr>
        <w:t xml:space="preserve">total </w:t>
      </w:r>
      <w:r>
        <w:rPr>
          <w:rFonts w:ascii="Times New Roman" w:eastAsia="TimesNewRomanPSMT" w:hAnsi="Times New Roman" w:cs="Times New Roman"/>
          <w:color w:val="242021"/>
          <w:sz w:val="24"/>
          <w:szCs w:val="24"/>
        </w:rPr>
        <w:t xml:space="preserve">fenol </w:t>
      </w:r>
      <w:r>
        <w:rPr>
          <w:rFonts w:ascii="Times New Roman" w:eastAsia="Times New Roman" w:hAnsi="Times New Roman" w:cs="Times New Roman"/>
          <w:sz w:val="24"/>
          <w:szCs w:val="24"/>
          <w:lang w:val="en-ID"/>
        </w:rPr>
        <w:t xml:space="preserve">minuman daun gaharu kering </w:t>
      </w:r>
      <w:r>
        <w:rPr>
          <w:rFonts w:ascii="Times New Roman" w:eastAsia="TimesNewRomanPSMT" w:hAnsi="Times New Roman" w:cs="Times New Roman"/>
          <w:color w:val="242021"/>
          <w:sz w:val="24"/>
          <w:szCs w:val="24"/>
        </w:rPr>
        <w:t xml:space="preserve">dengan variasi metode dan waktu penyeduhan disajikan pada </w:t>
      </w:r>
      <w:r>
        <w:rPr>
          <w:rFonts w:ascii="Times New Roman" w:eastAsia="TimesNewRomanPSMT" w:hAnsi="Times New Roman" w:cs="Times New Roman"/>
          <w:color w:val="242021"/>
          <w:sz w:val="24"/>
          <w:szCs w:val="24"/>
          <w:lang w:val="en-ID"/>
        </w:rPr>
        <w:t>Gambar 8.</w:t>
      </w:r>
    </w:p>
    <w:p w:rsidR="00442744" w:rsidRPr="00FB475E" w:rsidRDefault="005D1A9C" w:rsidP="00442744">
      <w:pPr>
        <w:spacing w:line="480" w:lineRule="auto"/>
        <w:ind w:firstLine="714"/>
        <w:jc w:val="both"/>
        <w:rPr>
          <w:rFonts w:ascii="Times New Roman" w:eastAsia="TimesNewRomanPSMT" w:hAnsi="Times New Roman" w:cs="Times New Roman"/>
          <w:color w:val="242021"/>
          <w:sz w:val="24"/>
          <w:szCs w:val="24"/>
          <w:lang w:val="en-ID"/>
        </w:rPr>
      </w:pPr>
      <w:r>
        <w:rPr>
          <w:rFonts w:ascii="Times New Roman" w:eastAsia="TimesNewRomanPSMT" w:hAnsi="Times New Roman" w:cs="Times New Roman"/>
          <w:noProof/>
          <w:color w:val="242021"/>
          <w:sz w:val="24"/>
          <w:szCs w:val="24"/>
          <w:lang w:val="en-US"/>
        </w:rPr>
        <w:softHyphen/>
      </w:r>
      <w:r>
        <w:rPr>
          <w:rFonts w:ascii="Times New Roman" w:eastAsia="TimesNewRomanPSMT" w:hAnsi="Times New Roman" w:cs="Times New Roman"/>
          <w:noProof/>
          <w:color w:val="242021"/>
          <w:sz w:val="24"/>
          <w:szCs w:val="24"/>
          <w:lang w:val="en-US"/>
        </w:rPr>
        <w:softHyphen/>
      </w:r>
      <w:r>
        <w:rPr>
          <w:rFonts w:ascii="Times New Roman" w:eastAsia="TimesNewRomanPSMT" w:hAnsi="Times New Roman" w:cs="Times New Roman"/>
          <w:noProof/>
          <w:color w:val="242021"/>
          <w:sz w:val="24"/>
          <w:szCs w:val="24"/>
          <w:lang w:val="en-US"/>
        </w:rPr>
        <w:softHyphen/>
      </w:r>
      <w:r>
        <w:rPr>
          <w:rFonts w:ascii="Times New Roman" w:eastAsia="TimesNewRomanPSMT" w:hAnsi="Times New Roman" w:cs="Times New Roman"/>
          <w:noProof/>
          <w:color w:val="242021"/>
          <w:sz w:val="24"/>
          <w:szCs w:val="24"/>
          <w:lang w:val="en-US"/>
        </w:rPr>
        <w:softHyphen/>
      </w:r>
      <w:r w:rsidR="004C4FB2">
        <w:rPr>
          <w:rFonts w:ascii="Times New Roman" w:eastAsia="TimesNewRomanPSMT" w:hAnsi="Times New Roman" w:cs="Times New Roman"/>
          <w:noProof/>
          <w:color w:val="242021"/>
          <w:sz w:val="24"/>
          <w:szCs w:val="24"/>
          <w:lang w:val="en-US"/>
        </w:rPr>
        <w:drawing>
          <wp:inline distT="0" distB="0" distL="0" distR="0">
            <wp:extent cx="3362325" cy="1815387"/>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372255" cy="1820748"/>
                    </a:xfrm>
                    <a:prstGeom prst="rect">
                      <a:avLst/>
                    </a:prstGeom>
                    <a:noFill/>
                    <a:ln w="9525">
                      <a:noFill/>
                      <a:miter lim="800000"/>
                      <a:headEnd/>
                      <a:tailEnd/>
                    </a:ln>
                  </pic:spPr>
                </pic:pic>
              </a:graphicData>
            </a:graphic>
          </wp:inline>
        </w:drawing>
      </w:r>
    </w:p>
    <w:p w:rsidR="00442744" w:rsidRDefault="005D1A9C" w:rsidP="005D1A9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ID"/>
        </w:rPr>
        <w:t>Gambar 8.</w:t>
      </w:r>
      <w:proofErr w:type="gramEnd"/>
      <w:r>
        <w:rPr>
          <w:rFonts w:ascii="Times New Roman" w:hAnsi="Times New Roman" w:cs="Times New Roman"/>
          <w:sz w:val="24"/>
          <w:szCs w:val="24"/>
          <w:lang w:val="en-ID"/>
        </w:rPr>
        <w:t xml:space="preserve"> Fenolik total </w:t>
      </w:r>
      <w:r>
        <w:rPr>
          <w:rFonts w:ascii="Times New Roman" w:eastAsia="Times New Roman" w:hAnsi="Times New Roman" w:cs="Times New Roman"/>
          <w:sz w:val="24"/>
          <w:szCs w:val="24"/>
          <w:lang w:val="en-ID"/>
        </w:rPr>
        <w:t xml:space="preserve">minuman daun gaharu kering </w:t>
      </w:r>
      <w:r>
        <w:rPr>
          <w:rFonts w:ascii="Times New Roman" w:hAnsi="Times New Roman" w:cs="Times New Roman"/>
          <w:sz w:val="24"/>
          <w:szCs w:val="24"/>
          <w:lang w:val="en-ID"/>
        </w:rPr>
        <w:t xml:space="preserve">dengan variasi metode dan waktu </w:t>
      </w:r>
      <w:r w:rsidR="00442744">
        <w:rPr>
          <w:rFonts w:ascii="Times New Roman" w:hAnsi="Times New Roman" w:cs="Times New Roman"/>
          <w:sz w:val="24"/>
          <w:szCs w:val="24"/>
          <w:lang w:val="en-ID"/>
        </w:rPr>
        <w:t>penyeduhan</w:t>
      </w:r>
    </w:p>
    <w:p w:rsidR="005D1A9C" w:rsidRDefault="005D1A9C" w:rsidP="005D1A9C">
      <w:pPr>
        <w:spacing w:after="0" w:line="480" w:lineRule="auto"/>
        <w:jc w:val="both"/>
        <w:rPr>
          <w:rFonts w:ascii="Times New Roman" w:hAnsi="Times New Roman" w:cs="Times New Roman"/>
          <w:sz w:val="24"/>
          <w:szCs w:val="24"/>
          <w:lang w:val="en-GB"/>
        </w:rPr>
      </w:pPr>
    </w:p>
    <w:p w:rsidR="00442744" w:rsidRPr="005D1A9C" w:rsidRDefault="00442744" w:rsidP="005D1A9C">
      <w:pPr>
        <w:spacing w:after="0" w:line="480" w:lineRule="auto"/>
        <w:ind w:firstLine="720"/>
        <w:jc w:val="both"/>
        <w:rPr>
          <w:rFonts w:ascii="Times New Roman" w:eastAsia="TimesNewRomanPSMT" w:hAnsi="Times New Roman" w:cs="Times New Roman"/>
          <w:color w:val="242021"/>
          <w:sz w:val="24"/>
          <w:szCs w:val="24"/>
          <w:lang w:val="en-ID"/>
        </w:rPr>
      </w:pPr>
      <w:r>
        <w:rPr>
          <w:rFonts w:ascii="Times New Roman" w:eastAsia="TimesNewRomanPSMT" w:hAnsi="Times New Roman" w:cs="Times New Roman"/>
          <w:color w:val="242021"/>
          <w:sz w:val="24"/>
          <w:szCs w:val="24"/>
        </w:rPr>
        <w:t xml:space="preserve">Perlakuan variasi metode dan waktu penyeduhan </w:t>
      </w:r>
      <w:r>
        <w:rPr>
          <w:rFonts w:ascii="Times New Roman" w:eastAsia="Times New Roman" w:hAnsi="Times New Roman" w:cs="Times New Roman"/>
          <w:sz w:val="24"/>
          <w:szCs w:val="24"/>
          <w:lang w:val="en-ID"/>
        </w:rPr>
        <w:t xml:space="preserve">minuman daun gaharu kering </w:t>
      </w:r>
      <w:r>
        <w:rPr>
          <w:rFonts w:ascii="Times New Roman" w:eastAsia="TimesNewRomanPSMT" w:hAnsi="Times New Roman" w:cs="Times New Roman"/>
          <w:color w:val="242021"/>
          <w:sz w:val="24"/>
          <w:szCs w:val="24"/>
        </w:rPr>
        <w:t>dengan perlakuan penyeduhan (5, 10, 15 menit) dan perebusan ( 3, 6, 9 menit) berpengaruh</w:t>
      </w:r>
      <w:r>
        <w:rPr>
          <w:rFonts w:ascii="Times New Roman" w:eastAsia="TimesNewRomanPSMT" w:hAnsi="Times New Roman" w:cs="Times New Roman"/>
          <w:color w:val="242021"/>
          <w:sz w:val="24"/>
          <w:szCs w:val="24"/>
          <w:lang w:val="en-ID"/>
        </w:rPr>
        <w:t xml:space="preserve"> secara </w:t>
      </w:r>
      <w:r>
        <w:rPr>
          <w:rFonts w:ascii="Times New Roman" w:eastAsia="TimesNewRomanPSMT" w:hAnsi="Times New Roman" w:cs="Times New Roman"/>
          <w:color w:val="242021"/>
          <w:sz w:val="24"/>
          <w:szCs w:val="24"/>
        </w:rPr>
        <w:t xml:space="preserve">nyata terhadap kadar fenolik total, </w:t>
      </w:r>
      <w:r>
        <w:rPr>
          <w:rFonts w:ascii="Times New Roman" w:eastAsia="TimesNewRomanPSMT" w:hAnsi="Times New Roman" w:cs="Times New Roman"/>
          <w:color w:val="242021"/>
          <w:sz w:val="24"/>
          <w:szCs w:val="24"/>
        </w:rPr>
        <w:lastRenderedPageBreak/>
        <w:t xml:space="preserve">dapat dilihat dari nilai fenolik total </w:t>
      </w:r>
      <w:r>
        <w:rPr>
          <w:rFonts w:ascii="Times New Roman" w:eastAsia="Times New Roman" w:hAnsi="Times New Roman" w:cs="Times New Roman"/>
          <w:sz w:val="24"/>
          <w:szCs w:val="24"/>
          <w:lang w:val="en-ID"/>
        </w:rPr>
        <w:t>minuman</w:t>
      </w:r>
      <w:r>
        <w:rPr>
          <w:rFonts w:ascii="Times New Roman" w:eastAsia="TimesNewRomanPSMT" w:hAnsi="Times New Roman" w:cs="Times New Roman"/>
          <w:color w:val="242021"/>
          <w:sz w:val="24"/>
          <w:szCs w:val="24"/>
        </w:rPr>
        <w:t xml:space="preserve"> daun gaharu kering</w:t>
      </w:r>
      <w:r>
        <w:rPr>
          <w:rFonts w:ascii="Times New Roman" w:eastAsia="TimesNewRomanPSMT" w:hAnsi="Times New Roman" w:cs="Times New Roman"/>
          <w:color w:val="242021"/>
          <w:sz w:val="24"/>
          <w:szCs w:val="24"/>
          <w:lang w:val="en-ID"/>
        </w:rPr>
        <w:t xml:space="preserve"> </w:t>
      </w:r>
      <w:r>
        <w:rPr>
          <w:rFonts w:ascii="Times New Roman" w:eastAsia="TimesNewRomanPSMT" w:hAnsi="Times New Roman" w:cs="Times New Roman"/>
          <w:color w:val="242021"/>
          <w:sz w:val="24"/>
          <w:szCs w:val="24"/>
        </w:rPr>
        <w:t>meningkat.</w:t>
      </w:r>
      <w:r w:rsidR="005D1A9C">
        <w:rPr>
          <w:rFonts w:ascii="Times New Roman" w:eastAsia="TimesNewRomanPSMT" w:hAnsi="Times New Roman" w:cs="Times New Roman"/>
          <w:color w:val="242021"/>
          <w:sz w:val="24"/>
          <w:szCs w:val="24"/>
          <w:lang w:val="en-ID"/>
        </w:rPr>
        <w:t xml:space="preserve"> </w:t>
      </w:r>
      <w:r>
        <w:rPr>
          <w:rFonts w:ascii="Times New Roman" w:eastAsia="TimesNewRomanPSMT" w:hAnsi="Times New Roman" w:cs="Times New Roman"/>
          <w:color w:val="242021"/>
          <w:sz w:val="24"/>
          <w:szCs w:val="24"/>
        </w:rPr>
        <w:t xml:space="preserve">Perlakuan perebusan selama 9 menit menunjukkan kadar </w:t>
      </w:r>
      <w:r>
        <w:rPr>
          <w:rFonts w:ascii="Times New Roman" w:eastAsia="TimesNewRomanPSMT" w:hAnsi="Times New Roman" w:cs="Times New Roman"/>
          <w:color w:val="242021"/>
          <w:sz w:val="24"/>
          <w:szCs w:val="24"/>
          <w:lang w:val="en-ID"/>
        </w:rPr>
        <w:t>fenolik total</w:t>
      </w:r>
      <w:r>
        <w:rPr>
          <w:rFonts w:ascii="Times New Roman" w:eastAsia="TimesNewRomanPSMT" w:hAnsi="Times New Roman" w:cs="Times New Roman"/>
          <w:color w:val="242021"/>
          <w:sz w:val="24"/>
          <w:szCs w:val="24"/>
        </w:rPr>
        <w:t xml:space="preserve"> paling tinggi dibandingkan metode </w:t>
      </w:r>
      <w:r>
        <w:rPr>
          <w:rFonts w:ascii="Times New Roman" w:eastAsia="TimesNewRomanPSMT" w:hAnsi="Times New Roman" w:cs="Times New Roman"/>
          <w:color w:val="242021"/>
          <w:sz w:val="24"/>
          <w:szCs w:val="24"/>
          <w:lang w:val="en-ID"/>
        </w:rPr>
        <w:t xml:space="preserve">dan waktu </w:t>
      </w:r>
      <w:r>
        <w:rPr>
          <w:rFonts w:ascii="Times New Roman" w:eastAsia="TimesNewRomanPSMT" w:hAnsi="Times New Roman" w:cs="Times New Roman"/>
          <w:color w:val="242021"/>
          <w:sz w:val="24"/>
          <w:szCs w:val="24"/>
        </w:rPr>
        <w:t xml:space="preserve">penyeduhan yang lain. Peningkatan kadar fenolik total </w:t>
      </w:r>
      <w:r>
        <w:rPr>
          <w:rFonts w:ascii="Times New Roman" w:eastAsia="TimesNewRomanPSMT" w:hAnsi="Times New Roman" w:cs="Times New Roman"/>
          <w:color w:val="242021"/>
          <w:sz w:val="24"/>
          <w:szCs w:val="24"/>
          <w:lang w:val="en-ID"/>
        </w:rPr>
        <w:t>karena</w:t>
      </w:r>
      <w:r>
        <w:rPr>
          <w:rFonts w:ascii="Times New Roman" w:eastAsia="TimesNewRomanPSMT" w:hAnsi="Times New Roman" w:cs="Times New Roman"/>
          <w:color w:val="242021"/>
          <w:sz w:val="24"/>
          <w:szCs w:val="24"/>
        </w:rPr>
        <w:t xml:space="preserve"> terjadi degradasi tanin menjadi senyawa fenol yang lebih sederhana. S</w:t>
      </w:r>
      <w:r>
        <w:rPr>
          <w:rFonts w:ascii="Times New Roman" w:eastAsia="TimesNewRomanPSMT" w:hAnsi="Times New Roman" w:cs="Times New Roman"/>
          <w:color w:val="242021"/>
          <w:sz w:val="24"/>
          <w:szCs w:val="24"/>
          <w:lang w:val="en-ID"/>
        </w:rPr>
        <w:t xml:space="preserve">uhu penyeduhan </w:t>
      </w:r>
      <w:r>
        <w:rPr>
          <w:rFonts w:ascii="Times New Roman" w:eastAsia="TimesNewRomanPSMT" w:hAnsi="Times New Roman" w:cs="Times New Roman"/>
          <w:color w:val="242021"/>
          <w:sz w:val="24"/>
          <w:szCs w:val="24"/>
        </w:rPr>
        <w:t xml:space="preserve">semakin tinggi </w:t>
      </w:r>
      <w:r>
        <w:rPr>
          <w:rFonts w:ascii="Times New Roman" w:eastAsia="TimesNewRomanPSMT" w:hAnsi="Times New Roman" w:cs="Times New Roman"/>
          <w:color w:val="242021"/>
          <w:sz w:val="24"/>
          <w:szCs w:val="24"/>
          <w:lang w:val="en-ID"/>
        </w:rPr>
        <w:t>maka fenol yang terekstrak</w:t>
      </w:r>
      <w:r>
        <w:rPr>
          <w:rFonts w:ascii="Times New Roman" w:eastAsia="TimesNewRomanPSMT" w:hAnsi="Times New Roman" w:cs="Times New Roman"/>
          <w:color w:val="242021"/>
          <w:sz w:val="24"/>
          <w:szCs w:val="24"/>
        </w:rPr>
        <w:t xml:space="preserve"> semakin tinggi</w:t>
      </w:r>
      <w:r>
        <w:rPr>
          <w:rFonts w:ascii="Times New Roman" w:eastAsia="TimesNewRomanPSMT" w:hAnsi="Times New Roman" w:cs="Times New Roman"/>
          <w:color w:val="242021"/>
          <w:sz w:val="24"/>
          <w:szCs w:val="24"/>
          <w:lang w:val="en-ID"/>
        </w:rPr>
        <w:t xml:space="preserve">. </w:t>
      </w:r>
      <w:proofErr w:type="gramStart"/>
      <w:r>
        <w:rPr>
          <w:rFonts w:ascii="Times New Roman" w:eastAsia="TimesNewRomanPSMT" w:hAnsi="Times New Roman" w:cs="Times New Roman"/>
          <w:color w:val="242021"/>
          <w:sz w:val="24"/>
          <w:szCs w:val="24"/>
          <w:lang w:val="en-ID"/>
        </w:rPr>
        <w:t>Hal ini sesuai dengan Kusumaningrum (2008)</w:t>
      </w:r>
      <w:r>
        <w:rPr>
          <w:rFonts w:ascii="Times New Roman" w:eastAsia="TimesNewRomanPSMT" w:hAnsi="Times New Roman" w:cs="Times New Roman"/>
          <w:color w:val="242021"/>
          <w:sz w:val="24"/>
          <w:szCs w:val="24"/>
        </w:rPr>
        <w:t xml:space="preserve"> </w:t>
      </w:r>
      <w:r>
        <w:rPr>
          <w:rFonts w:ascii="Times New Roman" w:eastAsia="TimesNewRomanPSMT" w:hAnsi="Times New Roman" w:cs="Times New Roman"/>
          <w:color w:val="242021"/>
          <w:sz w:val="24"/>
          <w:szCs w:val="24"/>
          <w:lang w:val="en-ID"/>
        </w:rPr>
        <w:t>Semakin tinggi suhu penyeduhan makamakin tinggi fenol yang terekstrak.</w:t>
      </w:r>
      <w:proofErr w:type="gramEnd"/>
      <w:r>
        <w:rPr>
          <w:rFonts w:ascii="Times New Roman" w:eastAsia="TimesNewRomanPSMT" w:hAnsi="Times New Roman" w:cs="Times New Roman"/>
          <w:color w:val="242021"/>
          <w:sz w:val="24"/>
          <w:szCs w:val="24"/>
          <w:lang w:val="en-ID"/>
        </w:rPr>
        <w:t xml:space="preserve"> </w:t>
      </w:r>
      <w:r>
        <w:rPr>
          <w:rFonts w:ascii="Times New Roman" w:hAnsi="Times New Roman" w:cs="Times New Roman"/>
          <w:sz w:val="24"/>
          <w:szCs w:val="24"/>
        </w:rPr>
        <w:t>Total fenol yang dihasilkan memiliki nilai yang berkisar antara 2,</w:t>
      </w:r>
      <w:r>
        <w:rPr>
          <w:rFonts w:ascii="Times New Roman" w:hAnsi="Times New Roman" w:cs="Times New Roman"/>
          <w:sz w:val="24"/>
          <w:szCs w:val="24"/>
          <w:lang w:val="en-US"/>
        </w:rPr>
        <w:t>84</w:t>
      </w:r>
      <w:r>
        <w:rPr>
          <w:rFonts w:ascii="Times New Roman" w:hAnsi="Times New Roman" w:cs="Times New Roman"/>
          <w:sz w:val="24"/>
          <w:szCs w:val="24"/>
        </w:rPr>
        <w:t xml:space="preserve"> mg GAE/g bb sampai</w:t>
      </w:r>
      <w:r>
        <w:rPr>
          <w:rFonts w:ascii="Times New Roman" w:hAnsi="Times New Roman" w:cs="Times New Roman"/>
          <w:sz w:val="24"/>
          <w:szCs w:val="24"/>
          <w:lang w:val="en-ID"/>
        </w:rPr>
        <w:t xml:space="preserve"> 9,41 </w:t>
      </w:r>
      <w:r>
        <w:rPr>
          <w:rFonts w:ascii="Times New Roman" w:hAnsi="Times New Roman" w:cs="Times New Roman"/>
          <w:sz w:val="24"/>
          <w:szCs w:val="24"/>
        </w:rPr>
        <w:t>mg GAE/g bb.</w:t>
      </w:r>
    </w:p>
    <w:p w:rsidR="00442744" w:rsidRPr="005D1A9C" w:rsidRDefault="00442744" w:rsidP="005D1A9C">
      <w:pPr>
        <w:spacing w:after="0" w:line="480" w:lineRule="auto"/>
        <w:ind w:firstLine="720"/>
        <w:jc w:val="both"/>
        <w:rPr>
          <w:rStyle w:val="fontstyle01"/>
          <w:rFonts w:ascii="Times New Roman" w:hAnsi="Times New Roman" w:cs="Times New Roman"/>
          <w:color w:val="auto"/>
          <w:sz w:val="24"/>
          <w:szCs w:val="24"/>
          <w:lang w:val="en-ID"/>
        </w:rPr>
      </w:pPr>
      <w:r>
        <w:rPr>
          <w:rFonts w:ascii="Times New Roman" w:hAnsi="Times New Roman" w:cs="Times New Roman"/>
          <w:sz w:val="24"/>
          <w:szCs w:val="24"/>
        </w:rPr>
        <w:t xml:space="preserve">Total fenol terendah ditunjukkan oleh </w:t>
      </w:r>
      <w:r>
        <w:rPr>
          <w:rFonts w:ascii="Times New Roman" w:eastAsia="Times New Roman" w:hAnsi="Times New Roman" w:cs="Times New Roman"/>
          <w:sz w:val="24"/>
          <w:szCs w:val="24"/>
          <w:lang w:val="en-ID"/>
        </w:rPr>
        <w:t>minuman</w:t>
      </w:r>
      <w:r>
        <w:rPr>
          <w:rFonts w:ascii="Times New Roman" w:hAnsi="Times New Roman" w:cs="Times New Roman"/>
          <w:sz w:val="24"/>
          <w:szCs w:val="24"/>
        </w:rPr>
        <w:t xml:space="preserve"> daun </w:t>
      </w:r>
      <w:r>
        <w:rPr>
          <w:rFonts w:ascii="Times New Roman" w:hAnsi="Times New Roman" w:cs="Times New Roman"/>
          <w:sz w:val="24"/>
          <w:szCs w:val="24"/>
        </w:rPr>
        <w:lastRenderedPageBreak/>
        <w:t>gaharu kering perlakuan penyeduhan selama 5 menit. Perlakuan penyeduhan sampel pada semua waktu merupakan perlakuan penyeduhan yang menghasilkan total fenol terendah</w:t>
      </w:r>
      <w:r>
        <w:rPr>
          <w:rFonts w:ascii="Times New Roman" w:hAnsi="Times New Roman" w:cs="Times New Roman"/>
          <w:sz w:val="24"/>
          <w:szCs w:val="24"/>
          <w:lang w:val="en-ID"/>
        </w:rPr>
        <w:t>, s</w:t>
      </w:r>
      <w:r>
        <w:rPr>
          <w:rFonts w:ascii="Times New Roman" w:hAnsi="Times New Roman" w:cs="Times New Roman"/>
          <w:sz w:val="24"/>
          <w:szCs w:val="24"/>
        </w:rPr>
        <w:t>edangkan perlakuan penyeduhan dengan</w:t>
      </w:r>
      <w:r>
        <w:rPr>
          <w:rFonts w:ascii="Times New Roman" w:hAnsi="Times New Roman" w:cs="Times New Roman"/>
          <w:sz w:val="24"/>
          <w:szCs w:val="24"/>
          <w:lang w:val="en-ID"/>
        </w:rPr>
        <w:t xml:space="preserve"> perebusan </w:t>
      </w:r>
      <w:r>
        <w:rPr>
          <w:rFonts w:ascii="Times New Roman" w:hAnsi="Times New Roman" w:cs="Times New Roman"/>
          <w:sz w:val="24"/>
          <w:szCs w:val="24"/>
        </w:rPr>
        <w:t>memiliki total fenol tertinggi. Hal ini dikarenakan suhu tinggi pelarut dapat meningkatkan efisiensi dari proses ekstraksi</w:t>
      </w:r>
      <w:r>
        <w:rPr>
          <w:rFonts w:ascii="Times New Roman" w:hAnsi="Times New Roman" w:cs="Times New Roman"/>
          <w:sz w:val="24"/>
          <w:szCs w:val="24"/>
          <w:lang w:val="en-ID"/>
        </w:rPr>
        <w:t xml:space="preserve"> </w:t>
      </w:r>
      <w:r>
        <w:rPr>
          <w:rFonts w:ascii="Times New Roman" w:hAnsi="Times New Roman" w:cs="Times New Roman"/>
          <w:sz w:val="24"/>
          <w:szCs w:val="24"/>
        </w:rPr>
        <w:t>karena</w:t>
      </w:r>
      <w:r>
        <w:rPr>
          <w:rFonts w:ascii="Times New Roman" w:hAnsi="Times New Roman" w:cs="Times New Roman"/>
          <w:sz w:val="24"/>
          <w:szCs w:val="24"/>
          <w:lang w:val="en-ID"/>
        </w:rPr>
        <w:t xml:space="preserve"> </w:t>
      </w:r>
      <w:r>
        <w:rPr>
          <w:rFonts w:ascii="Times New Roman" w:hAnsi="Times New Roman" w:cs="Times New Roman"/>
          <w:sz w:val="24"/>
          <w:szCs w:val="24"/>
        </w:rPr>
        <w:t>panas</w:t>
      </w:r>
      <w:r>
        <w:rPr>
          <w:rFonts w:ascii="Times New Roman" w:hAnsi="Times New Roman" w:cs="Times New Roman"/>
          <w:sz w:val="24"/>
          <w:szCs w:val="24"/>
          <w:lang w:val="en-ID"/>
        </w:rPr>
        <w:t xml:space="preserve"> </w:t>
      </w:r>
      <w:r>
        <w:rPr>
          <w:rFonts w:ascii="Times New Roman" w:hAnsi="Times New Roman" w:cs="Times New Roman"/>
          <w:sz w:val="24"/>
          <w:szCs w:val="24"/>
        </w:rPr>
        <w:t>dapat</w:t>
      </w:r>
      <w:r>
        <w:rPr>
          <w:rFonts w:ascii="Times New Roman" w:hAnsi="Times New Roman" w:cs="Times New Roman"/>
          <w:sz w:val="24"/>
          <w:szCs w:val="24"/>
          <w:lang w:val="en-ID"/>
        </w:rPr>
        <w:t xml:space="preserve"> </w:t>
      </w:r>
      <w:r>
        <w:rPr>
          <w:rFonts w:ascii="Times New Roman" w:hAnsi="Times New Roman" w:cs="Times New Roman"/>
          <w:sz w:val="24"/>
          <w:szCs w:val="24"/>
        </w:rPr>
        <w:t>meningkatkan</w:t>
      </w:r>
      <w:r>
        <w:rPr>
          <w:rFonts w:ascii="Times New Roman" w:hAnsi="Times New Roman" w:cs="Times New Roman"/>
          <w:sz w:val="24"/>
          <w:szCs w:val="24"/>
          <w:lang w:val="en-ID"/>
        </w:rPr>
        <w:t xml:space="preserve"> </w:t>
      </w:r>
      <w:r>
        <w:rPr>
          <w:rFonts w:ascii="Times New Roman" w:hAnsi="Times New Roman" w:cs="Times New Roman"/>
          <w:sz w:val="24"/>
          <w:szCs w:val="24"/>
        </w:rPr>
        <w:t>permeabilitas</w:t>
      </w:r>
      <w:r>
        <w:rPr>
          <w:rFonts w:ascii="Times New Roman" w:hAnsi="Times New Roman" w:cs="Times New Roman"/>
          <w:sz w:val="24"/>
          <w:szCs w:val="24"/>
          <w:lang w:val="en-US"/>
        </w:rPr>
        <w:t xml:space="preserve"> </w:t>
      </w:r>
      <w:r>
        <w:rPr>
          <w:rFonts w:ascii="Times New Roman" w:hAnsi="Times New Roman" w:cs="Times New Roman"/>
          <w:sz w:val="24"/>
          <w:szCs w:val="24"/>
        </w:rPr>
        <w:t>dinding</w:t>
      </w:r>
      <w:r>
        <w:rPr>
          <w:rFonts w:ascii="Times New Roman" w:hAnsi="Times New Roman" w:cs="Times New Roman"/>
          <w:sz w:val="24"/>
          <w:szCs w:val="24"/>
          <w:lang w:val="en-ID"/>
        </w:rPr>
        <w:t xml:space="preserve"> </w:t>
      </w:r>
      <w:r>
        <w:rPr>
          <w:rFonts w:ascii="Times New Roman" w:hAnsi="Times New Roman" w:cs="Times New Roman"/>
          <w:sz w:val="24"/>
          <w:szCs w:val="24"/>
        </w:rPr>
        <w:t>sel,</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meningkatkan kelarutan dan difusi dari senyawa yang diekstrak, dan mengurangi viskositas pelarut, namun suhu yang terlalu tinggi dapat mendegradasi senyawa polifenol (Escribano dan Santos, 2002). </w:t>
      </w:r>
      <w:r w:rsidRPr="000C3FFF">
        <w:rPr>
          <w:rFonts w:ascii="Times New Roman" w:hAnsi="Times New Roman" w:cs="Times New Roman"/>
          <w:sz w:val="24"/>
          <w:szCs w:val="24"/>
          <w:lang w:val="en-ID"/>
        </w:rPr>
        <w:t xml:space="preserve">Suhu air dan lama waktu penyeduhan teh berpengaruh </w:t>
      </w:r>
      <w:r w:rsidRPr="000C3FFF">
        <w:rPr>
          <w:rFonts w:ascii="Times New Roman" w:hAnsi="Times New Roman" w:cs="Times New Roman"/>
          <w:sz w:val="24"/>
          <w:szCs w:val="24"/>
          <w:lang w:val="en-ID"/>
        </w:rPr>
        <w:lastRenderedPageBreak/>
        <w:t xml:space="preserve">signifikan terhadap kadar polifenol pada seduhannya (Shannon, </w:t>
      </w:r>
      <w:proofErr w:type="gramStart"/>
      <w:r w:rsidRPr="000C3FFF">
        <w:rPr>
          <w:rFonts w:ascii="Times New Roman" w:hAnsi="Times New Roman" w:cs="Times New Roman"/>
          <w:sz w:val="24"/>
          <w:szCs w:val="24"/>
          <w:lang w:val="en-ID"/>
        </w:rPr>
        <w:t>dkk.,</w:t>
      </w:r>
      <w:proofErr w:type="gramEnd"/>
      <w:r w:rsidRPr="000C3FFF">
        <w:rPr>
          <w:rFonts w:ascii="Times New Roman" w:hAnsi="Times New Roman" w:cs="Times New Roman"/>
          <w:sz w:val="24"/>
          <w:szCs w:val="24"/>
          <w:lang w:val="en-ID"/>
        </w:rPr>
        <w:t xml:space="preserve"> 2017).</w:t>
      </w:r>
    </w:p>
    <w:p w:rsidR="005D1A9C" w:rsidRDefault="00442744" w:rsidP="005D1A9C">
      <w:pPr>
        <w:spacing w:after="0" w:line="480" w:lineRule="auto"/>
        <w:ind w:left="567" w:hanging="567"/>
        <w:jc w:val="both"/>
        <w:rPr>
          <w:rFonts w:ascii="Times New Roman" w:hAnsi="Times New Roman" w:cs="Times New Roman"/>
          <w:b/>
          <w:sz w:val="24"/>
          <w:szCs w:val="24"/>
          <w:lang w:val="en-GB"/>
        </w:rPr>
      </w:pPr>
      <w:r w:rsidRPr="00B401F7">
        <w:rPr>
          <w:rFonts w:ascii="Times New Roman" w:eastAsia="TimesNewRomanPSMT" w:hAnsi="Times New Roman" w:cs="Times New Roman"/>
          <w:b/>
          <w:color w:val="242021"/>
          <w:sz w:val="24"/>
          <w:szCs w:val="24"/>
          <w:lang w:val="en-ID"/>
        </w:rPr>
        <w:t xml:space="preserve">3. </w:t>
      </w:r>
      <w:r w:rsidRPr="00B401F7">
        <w:rPr>
          <w:rFonts w:ascii="Times New Roman" w:hAnsi="Times New Roman" w:cs="Times New Roman"/>
          <w:b/>
          <w:sz w:val="24"/>
          <w:szCs w:val="24"/>
        </w:rPr>
        <w:t>Kemampuan menangkap radikal DPPH</w:t>
      </w:r>
    </w:p>
    <w:p w:rsidR="00442744" w:rsidRPr="005D1A9C" w:rsidRDefault="00442744" w:rsidP="005D1A9C">
      <w:pPr>
        <w:spacing w:after="0" w:line="480" w:lineRule="auto"/>
        <w:ind w:firstLine="720"/>
        <w:jc w:val="both"/>
        <w:rPr>
          <w:rFonts w:ascii="Times New Roman" w:hAnsi="Times New Roman" w:cs="Times New Roman"/>
          <w:b/>
          <w:sz w:val="24"/>
          <w:szCs w:val="24"/>
        </w:rPr>
      </w:pPr>
      <w:r w:rsidRPr="00AC4E20">
        <w:rPr>
          <w:rFonts w:ascii="Times New Roman" w:hAnsi="Times New Roman" w:cs="Times New Roman"/>
          <w:iCs/>
          <w:color w:val="242021"/>
          <w:sz w:val="24"/>
          <w:szCs w:val="24"/>
          <w:lang w:val="en-ID"/>
        </w:rPr>
        <w:t>Antioksidan mencegah kerusakan oksidatif dengan langsung menghambat radikal bebas (Chan dkk.</w:t>
      </w:r>
      <w:proofErr w:type="gramStart"/>
      <w:r w:rsidRPr="00AC4E20">
        <w:rPr>
          <w:rFonts w:ascii="Times New Roman" w:hAnsi="Times New Roman" w:cs="Times New Roman"/>
          <w:iCs/>
          <w:color w:val="242021"/>
          <w:sz w:val="24"/>
          <w:szCs w:val="24"/>
          <w:lang w:val="en-ID"/>
        </w:rPr>
        <w:t>,2010</w:t>
      </w:r>
      <w:proofErr w:type="gramEnd"/>
      <w:r w:rsidRPr="00AC4E20">
        <w:rPr>
          <w:rFonts w:ascii="Times New Roman" w:hAnsi="Times New Roman" w:cs="Times New Roman"/>
          <w:iCs/>
          <w:color w:val="242021"/>
          <w:sz w:val="24"/>
          <w:szCs w:val="24"/>
          <w:lang w:val="en-ID"/>
        </w:rPr>
        <w:t xml:space="preserve">). </w:t>
      </w:r>
      <w:proofErr w:type="gramStart"/>
      <w:r w:rsidRPr="00AC4E20">
        <w:rPr>
          <w:rFonts w:ascii="Times New Roman" w:hAnsi="Times New Roman" w:cs="Times New Roman"/>
          <w:iCs/>
          <w:color w:val="242021"/>
          <w:sz w:val="24"/>
          <w:szCs w:val="24"/>
          <w:lang w:val="en-ID"/>
        </w:rPr>
        <w:t>Analisis penangkapan radikal bebas dilakukan dengan menggunakan metode DPPH (Yen dan Chen, 1995).</w:t>
      </w:r>
      <w:proofErr w:type="gramEnd"/>
      <w:r w:rsidRPr="00AC4E20">
        <w:rPr>
          <w:rFonts w:ascii="Times New Roman" w:hAnsi="Times New Roman" w:cs="Times New Roman"/>
          <w:iCs/>
          <w:color w:val="242021"/>
          <w:sz w:val="24"/>
          <w:szCs w:val="24"/>
          <w:lang w:val="en-ID"/>
        </w:rPr>
        <w:t xml:space="preserve"> </w:t>
      </w:r>
      <w:proofErr w:type="gramStart"/>
      <w:r w:rsidRPr="00CC7637">
        <w:rPr>
          <w:rFonts w:ascii="Times New Roman" w:hAnsi="Times New Roman" w:cs="Times New Roman"/>
          <w:iCs/>
          <w:color w:val="242021"/>
          <w:sz w:val="24"/>
          <w:szCs w:val="24"/>
          <w:lang w:val="en-ID"/>
        </w:rPr>
        <w:t>Widyantika dkk.</w:t>
      </w:r>
      <w:proofErr w:type="gramEnd"/>
      <w:r w:rsidRPr="00CC7637">
        <w:rPr>
          <w:rFonts w:ascii="Times New Roman" w:hAnsi="Times New Roman" w:cs="Times New Roman"/>
          <w:iCs/>
          <w:color w:val="242021"/>
          <w:sz w:val="24"/>
          <w:szCs w:val="24"/>
          <w:lang w:val="en-ID"/>
        </w:rPr>
        <w:t xml:space="preserve"> (2017) menyebutkan nilai RSA-DPPH seduhan teh putih dengan lama waktu seduhan berbeda (2-10 menit/62±2</w:t>
      </w:r>
      <w:r>
        <w:rPr>
          <w:rFonts w:ascii="Times New Roman" w:hAnsi="Times New Roman" w:cs="Times New Roman"/>
          <w:iCs/>
          <w:color w:val="242021"/>
          <w:sz w:val="24"/>
          <w:szCs w:val="24"/>
          <w:lang w:val="en-ID"/>
        </w:rPr>
        <w:t xml:space="preserve"> </w:t>
      </w:r>
      <w:r w:rsidRPr="00CC7637">
        <w:rPr>
          <w:rFonts w:ascii="Times New Roman" w:hAnsi="Times New Roman" w:cs="Times New Roman"/>
          <w:iCs/>
          <w:color w:val="242021"/>
          <w:sz w:val="24"/>
          <w:szCs w:val="24"/>
          <w:vertAlign w:val="superscript"/>
          <w:lang w:val="en-ID"/>
        </w:rPr>
        <w:t>o</w:t>
      </w:r>
      <w:r w:rsidRPr="00CC7637">
        <w:rPr>
          <w:rFonts w:ascii="Times New Roman" w:hAnsi="Times New Roman" w:cs="Times New Roman"/>
          <w:iCs/>
          <w:color w:val="242021"/>
          <w:sz w:val="24"/>
          <w:szCs w:val="24"/>
          <w:lang w:val="en-ID"/>
        </w:rPr>
        <w:t>C) men</w:t>
      </w:r>
      <w:r>
        <w:rPr>
          <w:rFonts w:ascii="Times New Roman" w:hAnsi="Times New Roman" w:cs="Times New Roman"/>
          <w:iCs/>
          <w:color w:val="242021"/>
          <w:sz w:val="24"/>
          <w:szCs w:val="24"/>
          <w:lang w:val="en-ID"/>
        </w:rPr>
        <w:t>ingkat pada kisaran 33</w:t>
      </w:r>
      <w:proofErr w:type="gramStart"/>
      <w:r>
        <w:rPr>
          <w:rFonts w:ascii="Times New Roman" w:hAnsi="Times New Roman" w:cs="Times New Roman"/>
          <w:iCs/>
          <w:color w:val="242021"/>
          <w:sz w:val="24"/>
          <w:szCs w:val="24"/>
          <w:lang w:val="en-ID"/>
        </w:rPr>
        <w:t>,23</w:t>
      </w:r>
      <w:proofErr w:type="gramEnd"/>
      <w:r>
        <w:rPr>
          <w:rFonts w:ascii="Times New Roman" w:hAnsi="Times New Roman" w:cs="Times New Roman"/>
          <w:iCs/>
          <w:color w:val="242021"/>
          <w:sz w:val="24"/>
          <w:szCs w:val="24"/>
          <w:lang w:val="en-ID"/>
        </w:rPr>
        <w:t xml:space="preserve">±0,6-67,20 ±0,1%. </w:t>
      </w:r>
      <w:r w:rsidRPr="00CC7637">
        <w:rPr>
          <w:rFonts w:ascii="Times New Roman" w:hAnsi="Times New Roman" w:cs="Times New Roman"/>
          <w:iCs/>
          <w:color w:val="242021"/>
          <w:sz w:val="24"/>
          <w:szCs w:val="24"/>
          <w:lang w:val="en-ID"/>
        </w:rPr>
        <w:t>Beberapa faktor yang berpengaruh terhadap antioksidan (RSA-DPPH) pada seduhan teh antara lain, konsentrasi gula, jenis teh,</w:t>
      </w:r>
      <w:r>
        <w:rPr>
          <w:rFonts w:ascii="Times New Roman" w:hAnsi="Times New Roman" w:cs="Times New Roman"/>
          <w:iCs/>
          <w:color w:val="242021"/>
          <w:sz w:val="24"/>
          <w:szCs w:val="24"/>
          <w:lang w:val="en-ID"/>
        </w:rPr>
        <w:t xml:space="preserve"> suhu dan lama waktu </w:t>
      </w:r>
      <w:r>
        <w:rPr>
          <w:rFonts w:ascii="Times New Roman" w:hAnsi="Times New Roman" w:cs="Times New Roman"/>
          <w:iCs/>
          <w:color w:val="242021"/>
          <w:sz w:val="24"/>
          <w:szCs w:val="24"/>
          <w:lang w:val="en-ID"/>
        </w:rPr>
        <w:lastRenderedPageBreak/>
        <w:t xml:space="preserve">penyeduhan </w:t>
      </w:r>
      <w:r w:rsidRPr="00CC7637">
        <w:rPr>
          <w:rFonts w:ascii="Times New Roman" w:hAnsi="Times New Roman" w:cs="Times New Roman"/>
          <w:iCs/>
          <w:color w:val="242021"/>
          <w:sz w:val="24"/>
          <w:szCs w:val="24"/>
          <w:lang w:val="en-ID"/>
        </w:rPr>
        <w:t xml:space="preserve">serta rasio bahan-volume seduhan (Martina </w:t>
      </w:r>
      <w:proofErr w:type="gramStart"/>
      <w:r w:rsidRPr="00CC7637">
        <w:rPr>
          <w:rFonts w:ascii="Times New Roman" w:hAnsi="Times New Roman" w:cs="Times New Roman"/>
          <w:iCs/>
          <w:color w:val="242021"/>
          <w:sz w:val="24"/>
          <w:szCs w:val="24"/>
          <w:lang w:val="en-ID"/>
        </w:rPr>
        <w:t>dkk.,</w:t>
      </w:r>
      <w:proofErr w:type="gramEnd"/>
      <w:r w:rsidRPr="00CC7637">
        <w:rPr>
          <w:rFonts w:ascii="Times New Roman" w:hAnsi="Times New Roman" w:cs="Times New Roman"/>
          <w:iCs/>
          <w:color w:val="242021"/>
          <w:sz w:val="24"/>
          <w:szCs w:val="24"/>
          <w:lang w:val="en-ID"/>
        </w:rPr>
        <w:t xml:space="preserve"> 2012; Damiani dkk., 2014; Widyantika, 2017; Shannon dkk., 2017; Rohadi dan Wahjuningsih, 2018).</w:t>
      </w:r>
      <w:r>
        <w:rPr>
          <w:rFonts w:ascii="Times New Roman" w:hAnsi="Times New Roman" w:cs="Times New Roman"/>
          <w:iCs/>
          <w:color w:val="242021"/>
          <w:sz w:val="24"/>
          <w:szCs w:val="24"/>
          <w:lang w:val="en-ID"/>
        </w:rPr>
        <w:t xml:space="preserve"> </w:t>
      </w:r>
      <w:r w:rsidRPr="00AC4E20">
        <w:rPr>
          <w:rFonts w:ascii="Times New Roman" w:eastAsia="TimesNewRomanPSMT" w:hAnsi="Times New Roman" w:cs="Times New Roman"/>
          <w:color w:val="242021"/>
          <w:sz w:val="24"/>
          <w:szCs w:val="24"/>
        </w:rPr>
        <w:t xml:space="preserve">Aktivitas antioksidan </w:t>
      </w:r>
      <w:r>
        <w:rPr>
          <w:rFonts w:ascii="Times New Roman" w:eastAsia="Times New Roman" w:hAnsi="Times New Roman" w:cs="Times New Roman"/>
          <w:sz w:val="24"/>
          <w:szCs w:val="24"/>
          <w:lang w:val="en-ID"/>
        </w:rPr>
        <w:t>minuman</w:t>
      </w:r>
      <w:r w:rsidRPr="00AC4E20">
        <w:rPr>
          <w:rFonts w:ascii="Times New Roman" w:eastAsia="Times New Roman" w:hAnsi="Times New Roman" w:cs="Times New Roman"/>
          <w:sz w:val="24"/>
          <w:szCs w:val="24"/>
          <w:lang w:val="en-ID"/>
        </w:rPr>
        <w:t xml:space="preserve"> daun gaharu kering </w:t>
      </w:r>
      <w:r w:rsidRPr="00AC4E20">
        <w:rPr>
          <w:rFonts w:ascii="Times New Roman" w:eastAsia="TimesNewRomanPSMT" w:hAnsi="Times New Roman" w:cs="Times New Roman"/>
          <w:color w:val="242021"/>
          <w:sz w:val="24"/>
          <w:szCs w:val="24"/>
        </w:rPr>
        <w:t>dengan variasi metode dan waktu penyeduha</w:t>
      </w:r>
      <w:r w:rsidRPr="00AC4E20">
        <w:rPr>
          <w:rFonts w:ascii="Times New Roman" w:eastAsia="TimesNewRomanPSMT" w:hAnsi="Times New Roman" w:cs="Times New Roman"/>
          <w:color w:val="242021"/>
          <w:sz w:val="24"/>
          <w:szCs w:val="24"/>
          <w:lang w:val="en-ID"/>
        </w:rPr>
        <w:t xml:space="preserve">n </w:t>
      </w:r>
      <w:r w:rsidRPr="00AC4E20">
        <w:rPr>
          <w:rFonts w:ascii="Times New Roman" w:eastAsia="TimesNewRomanPSMT" w:hAnsi="Times New Roman" w:cs="Times New Roman"/>
          <w:color w:val="242021"/>
          <w:sz w:val="24"/>
          <w:szCs w:val="24"/>
        </w:rPr>
        <w:t xml:space="preserve">disajikan pada </w:t>
      </w:r>
      <w:r w:rsidRPr="00AC4E20">
        <w:rPr>
          <w:rFonts w:ascii="Times New Roman" w:eastAsia="TimesNewRomanPSMT" w:hAnsi="Times New Roman" w:cs="Times New Roman"/>
          <w:color w:val="242021"/>
          <w:sz w:val="24"/>
          <w:szCs w:val="24"/>
          <w:lang w:val="en-ID"/>
        </w:rPr>
        <w:t>Gambar 9.</w:t>
      </w:r>
    </w:p>
    <w:p w:rsidR="00442744" w:rsidRDefault="00442744" w:rsidP="00442744">
      <w:pPr>
        <w:pStyle w:val="ListParagraph"/>
        <w:spacing w:after="0" w:line="480" w:lineRule="auto"/>
        <w:ind w:left="1418" w:hanging="992"/>
        <w:jc w:val="both"/>
        <w:rPr>
          <w:rFonts w:ascii="Times New Roman" w:hAnsi="Times New Roman" w:cs="Times New Roman"/>
          <w:sz w:val="24"/>
          <w:szCs w:val="24"/>
          <w:lang w:val="en-ID"/>
        </w:rPr>
      </w:pPr>
      <w:r>
        <w:rPr>
          <w:rFonts w:ascii="Times New Roman" w:hAnsi="Times New Roman" w:cs="Times New Roman"/>
          <w:noProof/>
          <w:sz w:val="24"/>
          <w:szCs w:val="24"/>
          <w:lang w:val="en-US"/>
        </w:rPr>
        <w:drawing>
          <wp:inline distT="0" distB="0" distL="0" distR="0">
            <wp:extent cx="2771775" cy="1628775"/>
            <wp:effectExtent l="19050" t="0" r="9525" b="0"/>
            <wp:docPr id="1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1628775"/>
                    </a:xfrm>
                    <a:prstGeom prst="rect">
                      <a:avLst/>
                    </a:prstGeom>
                    <a:noFill/>
                    <a:ln>
                      <a:noFill/>
                    </a:ln>
                  </pic:spPr>
                </pic:pic>
              </a:graphicData>
            </a:graphic>
          </wp:inline>
        </w:drawing>
      </w:r>
    </w:p>
    <w:p w:rsidR="00442744" w:rsidRDefault="00235E29" w:rsidP="00235E29">
      <w:pPr>
        <w:pStyle w:val="ListParagraph"/>
        <w:spacing w:after="0" w:line="240" w:lineRule="auto"/>
        <w:ind w:left="426"/>
        <w:jc w:val="center"/>
        <w:rPr>
          <w:rFonts w:ascii="Times New Roman" w:hAnsi="Times New Roman" w:cs="Times New Roman"/>
          <w:sz w:val="24"/>
          <w:szCs w:val="24"/>
        </w:rPr>
      </w:pPr>
      <w:proofErr w:type="gramStart"/>
      <w:r>
        <w:rPr>
          <w:rFonts w:ascii="Times New Roman" w:hAnsi="Times New Roman" w:cs="Times New Roman"/>
          <w:sz w:val="24"/>
          <w:szCs w:val="24"/>
          <w:lang w:val="en-ID"/>
        </w:rPr>
        <w:t>Gambar 9.</w:t>
      </w:r>
      <w:proofErr w:type="gramEnd"/>
      <w:r>
        <w:rPr>
          <w:rFonts w:ascii="Times New Roman" w:hAnsi="Times New Roman" w:cs="Times New Roman"/>
          <w:sz w:val="24"/>
          <w:szCs w:val="24"/>
          <w:lang w:val="en-ID"/>
        </w:rPr>
        <w:t xml:space="preserve"> Aktivitas </w:t>
      </w:r>
      <w:r w:rsidR="00442744">
        <w:rPr>
          <w:rFonts w:ascii="Times New Roman" w:hAnsi="Times New Roman" w:cs="Times New Roman"/>
          <w:sz w:val="24"/>
          <w:szCs w:val="24"/>
          <w:lang w:val="en-ID"/>
        </w:rPr>
        <w:t xml:space="preserve">antioksidan </w:t>
      </w:r>
      <w:r w:rsidR="00442744">
        <w:rPr>
          <w:rFonts w:ascii="Times New Roman" w:eastAsia="Times New Roman" w:hAnsi="Times New Roman" w:cs="Times New Roman"/>
          <w:sz w:val="24"/>
          <w:szCs w:val="24"/>
          <w:lang w:val="en-ID"/>
        </w:rPr>
        <w:t xml:space="preserve">minuman daun gaharu kering </w:t>
      </w:r>
      <w:r w:rsidR="00442744">
        <w:rPr>
          <w:rFonts w:ascii="Times New Roman" w:hAnsi="Times New Roman" w:cs="Times New Roman"/>
          <w:sz w:val="24"/>
          <w:szCs w:val="24"/>
          <w:lang w:val="en-ID"/>
        </w:rPr>
        <w:t>dengan variasi metode dan waktu penyeduhan</w:t>
      </w:r>
    </w:p>
    <w:p w:rsidR="00442744" w:rsidRDefault="00442744" w:rsidP="00235E29">
      <w:pPr>
        <w:pStyle w:val="ListParagraph"/>
        <w:spacing w:after="0" w:line="240" w:lineRule="auto"/>
        <w:ind w:left="1560" w:hanging="1134"/>
        <w:jc w:val="center"/>
        <w:rPr>
          <w:rFonts w:ascii="Times New Roman" w:hAnsi="Times New Roman" w:cs="Times New Roman"/>
          <w:sz w:val="24"/>
          <w:szCs w:val="24"/>
        </w:rPr>
      </w:pPr>
    </w:p>
    <w:p w:rsidR="00442744" w:rsidRPr="005C6435" w:rsidRDefault="00442744" w:rsidP="00235E29">
      <w:pPr>
        <w:pStyle w:val="ListParagraph"/>
        <w:spacing w:after="0" w:line="240" w:lineRule="auto"/>
        <w:ind w:left="1560" w:hanging="1134"/>
        <w:jc w:val="center"/>
        <w:rPr>
          <w:rFonts w:ascii="Times New Roman" w:hAnsi="Times New Roman" w:cs="Times New Roman"/>
          <w:sz w:val="24"/>
          <w:szCs w:val="24"/>
        </w:rPr>
      </w:pPr>
    </w:p>
    <w:p w:rsidR="00235E29" w:rsidRDefault="00442744" w:rsidP="00235E29">
      <w:pPr>
        <w:spacing w:line="480" w:lineRule="auto"/>
        <w:ind w:firstLine="709"/>
        <w:jc w:val="both"/>
        <w:rPr>
          <w:rFonts w:ascii="Times New Roman" w:eastAsia="TimesNewRomanPSMT" w:hAnsi="Times New Roman" w:cs="Times New Roman"/>
          <w:color w:val="242021"/>
          <w:sz w:val="24"/>
          <w:szCs w:val="24"/>
          <w:lang w:val="en-ID"/>
        </w:rPr>
      </w:pPr>
      <w:r>
        <w:rPr>
          <w:rFonts w:ascii="Times New Roman" w:eastAsia="TimesNewRomanPSMT" w:hAnsi="Times New Roman" w:cs="Times New Roman"/>
          <w:color w:val="242021"/>
          <w:sz w:val="24"/>
          <w:szCs w:val="24"/>
        </w:rPr>
        <w:t xml:space="preserve">Perlakuan variasi metode dan waktu penyeduhan </w:t>
      </w:r>
      <w:r>
        <w:rPr>
          <w:rFonts w:ascii="Times New Roman" w:eastAsia="Times New Roman" w:hAnsi="Times New Roman" w:cs="Times New Roman"/>
          <w:sz w:val="24"/>
          <w:szCs w:val="24"/>
          <w:lang w:val="en-ID"/>
        </w:rPr>
        <w:t xml:space="preserve">minuman daun gaharu kering </w:t>
      </w:r>
      <w:r>
        <w:rPr>
          <w:rFonts w:ascii="Times New Roman" w:eastAsia="TimesNewRomanPSMT" w:hAnsi="Times New Roman" w:cs="Times New Roman"/>
          <w:color w:val="242021"/>
          <w:sz w:val="24"/>
          <w:szCs w:val="24"/>
        </w:rPr>
        <w:t xml:space="preserve">dengan perlakuan penyeduhan (5, 10, 15 menit) dan perebusan ( 3, 6, 9 </w:t>
      </w:r>
      <w:r>
        <w:rPr>
          <w:rFonts w:ascii="Times New Roman" w:eastAsia="TimesNewRomanPSMT" w:hAnsi="Times New Roman" w:cs="Times New Roman"/>
          <w:color w:val="242021"/>
          <w:sz w:val="24"/>
          <w:szCs w:val="24"/>
        </w:rPr>
        <w:lastRenderedPageBreak/>
        <w:t xml:space="preserve">menit) </w:t>
      </w:r>
      <w:r>
        <w:rPr>
          <w:rFonts w:ascii="Times New Roman" w:eastAsia="TimesNewRomanPSMT" w:hAnsi="Times New Roman" w:cs="Times New Roman"/>
          <w:color w:val="242021"/>
          <w:sz w:val="24"/>
          <w:szCs w:val="24"/>
          <w:lang w:val="en-ID"/>
        </w:rPr>
        <w:t xml:space="preserve">berpengaruh secara nyata </w:t>
      </w:r>
      <w:r>
        <w:rPr>
          <w:rFonts w:ascii="Times New Roman" w:eastAsia="TimesNewRomanPSMT" w:hAnsi="Times New Roman" w:cs="Times New Roman"/>
          <w:color w:val="242021"/>
          <w:sz w:val="24"/>
          <w:szCs w:val="24"/>
        </w:rPr>
        <w:t xml:space="preserve">terhadap aktivitas antioksidan yang dihasilkan. </w:t>
      </w:r>
      <w:proofErr w:type="gramStart"/>
      <w:r>
        <w:rPr>
          <w:rFonts w:ascii="Times New Roman" w:eastAsia="TimesNewRomanPSMT" w:hAnsi="Times New Roman" w:cs="Times New Roman"/>
          <w:color w:val="242021"/>
          <w:sz w:val="24"/>
          <w:szCs w:val="24"/>
          <w:lang w:val="en-ID"/>
        </w:rPr>
        <w:t>Perlakuan penyeduhan selama 5, 10, 15 menit berturut-turut mengalami peningkatan.</w:t>
      </w:r>
      <w:proofErr w:type="gramEnd"/>
      <w:r>
        <w:rPr>
          <w:rFonts w:ascii="Times New Roman" w:eastAsia="TimesNewRomanPSMT" w:hAnsi="Times New Roman" w:cs="Times New Roman"/>
          <w:color w:val="242021"/>
          <w:sz w:val="24"/>
          <w:szCs w:val="24"/>
          <w:lang w:val="en-ID"/>
        </w:rPr>
        <w:t xml:space="preserve"> Hal yang </w:t>
      </w:r>
      <w:proofErr w:type="gramStart"/>
      <w:r>
        <w:rPr>
          <w:rFonts w:ascii="Times New Roman" w:eastAsia="TimesNewRomanPSMT" w:hAnsi="Times New Roman" w:cs="Times New Roman"/>
          <w:color w:val="242021"/>
          <w:sz w:val="24"/>
          <w:szCs w:val="24"/>
          <w:lang w:val="en-ID"/>
        </w:rPr>
        <w:t>sama</w:t>
      </w:r>
      <w:proofErr w:type="gramEnd"/>
      <w:r>
        <w:rPr>
          <w:rFonts w:ascii="Times New Roman" w:eastAsia="TimesNewRomanPSMT" w:hAnsi="Times New Roman" w:cs="Times New Roman"/>
          <w:color w:val="242021"/>
          <w:sz w:val="24"/>
          <w:szCs w:val="24"/>
          <w:lang w:val="en-ID"/>
        </w:rPr>
        <w:t xml:space="preserve"> dihasilkan pada perlakuan per</w:t>
      </w:r>
      <w:r w:rsidR="00235E29">
        <w:rPr>
          <w:rFonts w:ascii="Times New Roman" w:eastAsia="TimesNewRomanPSMT" w:hAnsi="Times New Roman" w:cs="Times New Roman"/>
          <w:color w:val="242021"/>
          <w:sz w:val="24"/>
          <w:szCs w:val="24"/>
          <w:lang w:val="en-ID"/>
        </w:rPr>
        <w:t xml:space="preserve">ebusan selama 3, 6, dan 9 menit. </w:t>
      </w:r>
      <w:proofErr w:type="gramStart"/>
      <w:r>
        <w:rPr>
          <w:rFonts w:ascii="Times New Roman" w:eastAsia="TimesNewRomanPSMT" w:hAnsi="Times New Roman" w:cs="Times New Roman"/>
          <w:color w:val="242021"/>
          <w:sz w:val="24"/>
          <w:szCs w:val="24"/>
          <w:lang w:val="en-ID"/>
        </w:rPr>
        <w:t xml:space="preserve">Hal ini sesuai dengan </w:t>
      </w:r>
      <w:r>
        <w:rPr>
          <w:rFonts w:ascii="Times New Roman" w:hAnsi="Times New Roman" w:cs="Times New Roman"/>
          <w:sz w:val="24"/>
          <w:szCs w:val="24"/>
        </w:rPr>
        <w:t>(Rohdiana, 2008) Waktu dan Suhu penyeduhan merupakan faktor penentu terekstraknya senyawa yang terdapat dalam teh.</w:t>
      </w:r>
      <w:proofErr w:type="gramEnd"/>
      <w:r>
        <w:rPr>
          <w:rFonts w:ascii="Times New Roman" w:hAnsi="Times New Roman" w:cs="Times New Roman"/>
          <w:sz w:val="24"/>
          <w:szCs w:val="24"/>
        </w:rPr>
        <w:t xml:space="preserve"> Bertambahnya lama penyeduhan menyebabkan kesempatan kontak antara air penyeduh dengan teh semakin lama. Sehingga proses ekstraksi menjadi lebih sempurna dan polifenol total semakin meningkat, karena polifenol merupakan senyawa yang larut dalam air. Selain lama penyeduhan, suhu penyeduhan </w:t>
      </w:r>
      <w:r>
        <w:rPr>
          <w:rFonts w:ascii="Times New Roman" w:hAnsi="Times New Roman" w:cs="Times New Roman"/>
          <w:sz w:val="24"/>
          <w:szCs w:val="24"/>
        </w:rPr>
        <w:lastRenderedPageBreak/>
        <w:t xml:space="preserve">juga mempengaruhi terhadap jumlah polifenol total yang terekstrak. Hal tersebut ditunjukan dalam penelitian Suzuki et al (2003) terhadap teh hijau dan olong dengan lama penyeduhan 3 menit dan suhu penyeduhan 30, 60 dan 90 </w:t>
      </w:r>
      <w:r>
        <w:rPr>
          <w:rFonts w:ascii="Times New Roman" w:hAnsi="Times New Roman" w:cs="Times New Roman"/>
          <w:sz w:val="24"/>
          <w:szCs w:val="24"/>
          <w:vertAlign w:val="superscript"/>
        </w:rPr>
        <w:t>o</w:t>
      </w:r>
      <w:r>
        <w:rPr>
          <w:rFonts w:ascii="Times New Roman" w:hAnsi="Times New Roman" w:cs="Times New Roman"/>
          <w:sz w:val="24"/>
          <w:szCs w:val="24"/>
        </w:rPr>
        <w:t>C terus mengalami jumlah peningkatan polifenol total yang terekstrak. Karena, Semakin tinggi suhu air penyeduh, kemampuan air dalam mengekstrak kandungan kimia yang terdapat dalam teh akan semakin tinggi. Menurut Astill et al. (2001), perbedaan cara penyeduhan teh dapat memengaruhi komposisi senyawa kimia yang terdapat pada produk akhir minuman teh.</w:t>
      </w:r>
    </w:p>
    <w:p w:rsidR="00235E29" w:rsidRPr="00DB1E4D" w:rsidRDefault="00442744" w:rsidP="00235E29">
      <w:pPr>
        <w:spacing w:line="480" w:lineRule="auto"/>
        <w:ind w:firstLine="709"/>
        <w:jc w:val="both"/>
        <w:rPr>
          <w:rFonts w:ascii="Times New Roman" w:eastAsia="TimesNewRomanPSMT" w:hAnsi="Times New Roman" w:cs="Times New Roman"/>
          <w:color w:val="242021"/>
          <w:sz w:val="24"/>
          <w:szCs w:val="24"/>
          <w:lang w:val="en-ID"/>
        </w:rPr>
      </w:pPr>
      <w:r>
        <w:rPr>
          <w:rFonts w:ascii="Times New Roman" w:eastAsia="TimesNewRomanPSMT" w:hAnsi="Times New Roman" w:cs="Times New Roman"/>
          <w:color w:val="242021"/>
          <w:sz w:val="24"/>
          <w:szCs w:val="24"/>
        </w:rPr>
        <w:t xml:space="preserve">Perlakuan </w:t>
      </w:r>
      <w:r>
        <w:rPr>
          <w:rFonts w:ascii="Times New Roman" w:eastAsia="TimesNewRomanPSMT" w:hAnsi="Times New Roman" w:cs="Times New Roman"/>
          <w:color w:val="242021"/>
          <w:sz w:val="24"/>
          <w:szCs w:val="24"/>
          <w:lang w:val="en-ID"/>
        </w:rPr>
        <w:t xml:space="preserve">variasi metode dan waktu penyeduhan terhadap </w:t>
      </w:r>
      <w:r>
        <w:rPr>
          <w:rFonts w:ascii="Times New Roman" w:eastAsia="Times New Roman" w:hAnsi="Times New Roman" w:cs="Times New Roman"/>
          <w:sz w:val="24"/>
          <w:szCs w:val="24"/>
          <w:lang w:val="en-ID"/>
        </w:rPr>
        <w:lastRenderedPageBreak/>
        <w:t>minuman</w:t>
      </w:r>
      <w:r>
        <w:rPr>
          <w:rFonts w:ascii="Times New Roman" w:eastAsia="TimesNewRomanPSMT" w:hAnsi="Times New Roman" w:cs="Times New Roman"/>
          <w:color w:val="242021"/>
          <w:sz w:val="24"/>
          <w:szCs w:val="24"/>
          <w:lang w:val="en-ID"/>
        </w:rPr>
        <w:t xml:space="preserve"> daun gaharu kering berkisar antara 42,41-53,51% RSA. P</w:t>
      </w:r>
      <w:r>
        <w:rPr>
          <w:rFonts w:ascii="Times New Roman" w:eastAsia="TimesNewRomanPSMT" w:hAnsi="Times New Roman" w:cs="Times New Roman"/>
          <w:color w:val="242021"/>
          <w:sz w:val="24"/>
          <w:szCs w:val="24"/>
        </w:rPr>
        <w:t>erebusa</w:t>
      </w:r>
      <w:r w:rsidR="00235E29">
        <w:rPr>
          <w:rFonts w:ascii="Times New Roman" w:eastAsia="TimesNewRomanPSMT" w:hAnsi="Times New Roman" w:cs="Times New Roman"/>
          <w:color w:val="242021"/>
          <w:sz w:val="24"/>
          <w:szCs w:val="24"/>
        </w:rPr>
        <w:t>n selama 9 menit menunjukkan</w:t>
      </w:r>
      <w:r w:rsidR="00235E29">
        <w:rPr>
          <w:rFonts w:ascii="Times New Roman" w:eastAsia="TimesNewRomanPSMT" w:hAnsi="Times New Roman" w:cs="Times New Roman"/>
          <w:color w:val="242021"/>
          <w:sz w:val="24"/>
          <w:szCs w:val="24"/>
          <w:lang w:val="en-GB"/>
        </w:rPr>
        <w:t xml:space="preserve"> </w:t>
      </w:r>
      <w:r>
        <w:rPr>
          <w:rFonts w:ascii="Times New Roman" w:eastAsia="TimesNewRomanPSMT" w:hAnsi="Times New Roman" w:cs="Times New Roman"/>
          <w:color w:val="242021"/>
          <w:sz w:val="24"/>
          <w:szCs w:val="24"/>
        </w:rPr>
        <w:t xml:space="preserve">aktivitas antioksidan paling tinggi </w:t>
      </w:r>
      <w:r>
        <w:rPr>
          <w:rFonts w:ascii="Times New Roman" w:eastAsia="TimesNewRomanPSMT" w:hAnsi="Times New Roman" w:cs="Times New Roman"/>
          <w:color w:val="242021"/>
          <w:sz w:val="24"/>
          <w:szCs w:val="24"/>
          <w:lang w:val="en-ID"/>
        </w:rPr>
        <w:t xml:space="preserve">sebesar </w:t>
      </w:r>
      <w:r w:rsidR="00235E29">
        <w:rPr>
          <w:rFonts w:ascii="Times New Roman" w:eastAsia="TimesNewRomanPSMT" w:hAnsi="Times New Roman" w:cs="Times New Roman"/>
          <w:color w:val="242021"/>
          <w:sz w:val="24"/>
          <w:szCs w:val="24"/>
          <w:lang w:val="en-ID"/>
        </w:rPr>
        <w:t xml:space="preserve">53,51% RSA </w:t>
      </w:r>
      <w:r>
        <w:rPr>
          <w:rFonts w:ascii="Times New Roman" w:eastAsia="TimesNewRomanPSMT" w:hAnsi="Times New Roman" w:cs="Times New Roman"/>
          <w:color w:val="242021"/>
          <w:sz w:val="24"/>
          <w:szCs w:val="24"/>
          <w:lang w:val="en-ID"/>
        </w:rPr>
        <w:t>sedangkan penyeduhan selama 5 menit meunjukkan aktivitas antioksidan terendah yaitu 42,41% RSA.</w:t>
      </w:r>
    </w:p>
    <w:p w:rsidR="00442744" w:rsidRDefault="00442744" w:rsidP="00235E29">
      <w:pPr>
        <w:spacing w:after="0" w:line="480" w:lineRule="auto"/>
        <w:rPr>
          <w:rFonts w:ascii="Times New Roman" w:eastAsia="TimesNewRomanPSMT" w:hAnsi="Times New Roman" w:cs="Times New Roman"/>
          <w:color w:val="242021"/>
          <w:sz w:val="24"/>
          <w:szCs w:val="24"/>
          <w:lang w:val="en-ID"/>
        </w:rPr>
      </w:pPr>
      <w:r>
        <w:rPr>
          <w:rFonts w:ascii="Times New Roman" w:eastAsia="TimesNewRomanPSMT" w:hAnsi="Times New Roman" w:cs="Times New Roman"/>
          <w:b/>
          <w:color w:val="242021"/>
          <w:sz w:val="24"/>
          <w:szCs w:val="24"/>
          <w:lang w:val="en-ID"/>
        </w:rPr>
        <w:t>B.</w:t>
      </w:r>
      <w:r w:rsidR="00235E29">
        <w:rPr>
          <w:rFonts w:ascii="Times New Roman" w:eastAsia="TimesNewRomanPSMT" w:hAnsi="Times New Roman" w:cs="Times New Roman"/>
          <w:b/>
          <w:color w:val="242021"/>
          <w:sz w:val="24"/>
          <w:szCs w:val="24"/>
          <w:lang w:val="en-ID"/>
        </w:rPr>
        <w:t xml:space="preserve"> </w:t>
      </w:r>
      <w:r>
        <w:rPr>
          <w:rFonts w:ascii="Times New Roman" w:hAnsi="Times New Roman" w:cs="Times New Roman"/>
          <w:b/>
          <w:sz w:val="24"/>
          <w:szCs w:val="24"/>
          <w:lang w:val="en-ID"/>
        </w:rPr>
        <w:t>Tingkat Kesukaan</w:t>
      </w:r>
    </w:p>
    <w:p w:rsidR="00442744" w:rsidRDefault="00442744" w:rsidP="00442744">
      <w:pPr>
        <w:spacing w:after="0" w:line="480" w:lineRule="auto"/>
        <w:ind w:firstLine="709"/>
        <w:jc w:val="both"/>
        <w:rPr>
          <w:rFonts w:ascii="Times New Roman" w:hAnsi="Times New Roman" w:cs="Times New Roman"/>
          <w:color w:val="FF0000"/>
          <w:sz w:val="24"/>
          <w:szCs w:val="24"/>
          <w:lang w:val="en-ID"/>
        </w:rPr>
      </w:pPr>
      <w:r>
        <w:rPr>
          <w:rFonts w:ascii="Times New Roman" w:hAnsi="Times New Roman" w:cs="Times New Roman"/>
          <w:sz w:val="24"/>
          <w:szCs w:val="24"/>
        </w:rPr>
        <w:t xml:space="preserve">Uji inderawi adalah penginderaan yang dihubungkan dengan rabaan atau sentuhan (Leo dan Nollet, 2007 dan Hidayati, 2002). Uji tingkat kesukaan </w:t>
      </w:r>
      <w:r>
        <w:rPr>
          <w:rFonts w:ascii="Times New Roman" w:eastAsia="Times New Roman" w:hAnsi="Times New Roman" w:cs="Times New Roman"/>
          <w:sz w:val="24"/>
          <w:szCs w:val="24"/>
          <w:lang w:val="en-ID"/>
        </w:rPr>
        <w:t>minuman</w:t>
      </w:r>
      <w:r>
        <w:rPr>
          <w:rFonts w:ascii="Times New Roman" w:hAnsi="Times New Roman" w:cs="Times New Roman"/>
          <w:sz w:val="24"/>
          <w:szCs w:val="24"/>
          <w:lang w:val="en-ID"/>
        </w:rPr>
        <w:t xml:space="preserve"> daun gaharu kering dengan variasi metode dan waktu penyeduhan </w:t>
      </w:r>
      <w:r>
        <w:rPr>
          <w:rFonts w:ascii="Times New Roman" w:hAnsi="Times New Roman" w:cs="Times New Roman"/>
          <w:sz w:val="24"/>
          <w:szCs w:val="24"/>
        </w:rPr>
        <w:t>menggunakan atribut mutu yang dijadikan sebagai parameter antara lain warna, rasa, aroma</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dan keseluruhan. Penilaian terhadap produk </w:t>
      </w:r>
      <w:r>
        <w:rPr>
          <w:rFonts w:ascii="Times New Roman" w:hAnsi="Times New Roman" w:cs="Times New Roman"/>
          <w:i/>
          <w:sz w:val="24"/>
          <w:szCs w:val="24"/>
          <w:lang w:val="en-ID"/>
        </w:rPr>
        <w:t xml:space="preserve">minuman daun gaharu </w:t>
      </w:r>
      <w:r>
        <w:rPr>
          <w:rFonts w:ascii="Times New Roman" w:hAnsi="Times New Roman" w:cs="Times New Roman"/>
          <w:i/>
          <w:sz w:val="24"/>
          <w:szCs w:val="24"/>
          <w:lang w:val="en-ID"/>
        </w:rPr>
        <w:lastRenderedPageBreak/>
        <w:t>kering</w:t>
      </w:r>
      <w:r>
        <w:rPr>
          <w:rFonts w:ascii="Times New Roman" w:hAnsi="Times New Roman" w:cs="Times New Roman"/>
          <w:sz w:val="24"/>
          <w:szCs w:val="24"/>
        </w:rPr>
        <w:t xml:space="preserve"> berdasarkan tingkat kesukaan panelis dengan memberikan skor mulai angka 1 hingga </w:t>
      </w:r>
      <w:r>
        <w:rPr>
          <w:rFonts w:ascii="Times New Roman" w:hAnsi="Times New Roman" w:cs="Times New Roman"/>
          <w:sz w:val="24"/>
          <w:szCs w:val="24"/>
          <w:lang w:val="en-ID"/>
        </w:rPr>
        <w:t>4</w:t>
      </w:r>
      <w:r>
        <w:rPr>
          <w:rFonts w:ascii="Times New Roman" w:hAnsi="Times New Roman" w:cs="Times New Roman"/>
          <w:sz w:val="24"/>
          <w:szCs w:val="24"/>
        </w:rPr>
        <w:t>, semakin besar angka yang diberikan menunjukkan produk semakin</w:t>
      </w:r>
      <w:r>
        <w:rPr>
          <w:rFonts w:ascii="Times New Roman" w:hAnsi="Times New Roman" w:cs="Times New Roman"/>
          <w:sz w:val="24"/>
          <w:szCs w:val="24"/>
          <w:lang w:val="en-ID"/>
        </w:rPr>
        <w:t xml:space="preserve"> </w:t>
      </w:r>
      <w:r>
        <w:rPr>
          <w:rFonts w:ascii="Times New Roman" w:hAnsi="Times New Roman" w:cs="Times New Roman"/>
          <w:sz w:val="24"/>
          <w:szCs w:val="24"/>
        </w:rPr>
        <w:t>disukai</w:t>
      </w:r>
      <w:r>
        <w:rPr>
          <w:rFonts w:ascii="Times New Roman" w:hAnsi="Times New Roman" w:cs="Times New Roman"/>
          <w:sz w:val="24"/>
          <w:szCs w:val="24"/>
          <w:lang w:val="en-ID"/>
        </w:rPr>
        <w:t xml:space="preserve"> dan sebaliknya. </w:t>
      </w:r>
      <w:r>
        <w:rPr>
          <w:rFonts w:ascii="Times New Roman" w:hAnsi="Times New Roman" w:cs="Times New Roman"/>
          <w:sz w:val="24"/>
          <w:szCs w:val="24"/>
        </w:rPr>
        <w:t xml:space="preserve">Panelis yang digunakan adalah semi terlatih sejumlah 20 orang. Tingkat kesukaan </w:t>
      </w:r>
      <w:r>
        <w:rPr>
          <w:rFonts w:ascii="Times New Roman" w:eastAsia="Times New Roman" w:hAnsi="Times New Roman" w:cs="Times New Roman"/>
          <w:sz w:val="24"/>
          <w:szCs w:val="24"/>
          <w:lang w:val="en-ID"/>
        </w:rPr>
        <w:t>minuman</w:t>
      </w:r>
      <w:r>
        <w:rPr>
          <w:rFonts w:ascii="Times New Roman" w:hAnsi="Times New Roman" w:cs="Times New Roman"/>
          <w:sz w:val="24"/>
          <w:szCs w:val="24"/>
          <w:lang w:val="en-ID"/>
        </w:rPr>
        <w:t xml:space="preserve"> daun gaharu kering dengan variasi metode dan waktu penyeduhan disajikan pada Tabel 2.</w:t>
      </w:r>
    </w:p>
    <w:p w:rsidR="00442744" w:rsidRDefault="00442744" w:rsidP="00442744">
      <w:pPr>
        <w:spacing w:line="240" w:lineRule="auto"/>
        <w:ind w:left="1134" w:hanging="113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Tabel 2.</w:t>
      </w:r>
      <w:proofErr w:type="gramEnd"/>
      <w:r>
        <w:rPr>
          <w:rFonts w:ascii="Times New Roman" w:hAnsi="Times New Roman" w:cs="Times New Roman"/>
          <w:sz w:val="24"/>
          <w:szCs w:val="24"/>
          <w:lang w:val="en-ID"/>
        </w:rPr>
        <w:t xml:space="preserve"> Tingkat kesukaan </w:t>
      </w:r>
      <w:r>
        <w:rPr>
          <w:rFonts w:ascii="Times New Roman" w:eastAsia="Times New Roman" w:hAnsi="Times New Roman" w:cs="Times New Roman"/>
          <w:sz w:val="24"/>
          <w:szCs w:val="24"/>
          <w:lang w:val="en-ID"/>
        </w:rPr>
        <w:t>minuman</w:t>
      </w:r>
      <w:r>
        <w:rPr>
          <w:rFonts w:ascii="Times New Roman" w:hAnsi="Times New Roman" w:cs="Times New Roman"/>
          <w:sz w:val="24"/>
          <w:szCs w:val="24"/>
          <w:lang w:val="en-ID"/>
        </w:rPr>
        <w:t xml:space="preserve"> daun gaharu kering dengan variasi metode dan waktu penyeduhan</w:t>
      </w:r>
    </w:p>
    <w:p w:rsidR="00442744" w:rsidRDefault="004C4FB2" w:rsidP="004C4FB2">
      <w:pPr>
        <w:spacing w:line="240" w:lineRule="auto"/>
        <w:ind w:left="1418" w:hanging="1418"/>
        <w:jc w:val="both"/>
        <w:rPr>
          <w:rFonts w:ascii="Times New Roman" w:hAnsi="Times New Roman" w:cs="Times New Roman"/>
          <w:sz w:val="24"/>
          <w:szCs w:val="24"/>
          <w:lang w:val="en-ID"/>
        </w:rPr>
      </w:pPr>
      <w:r>
        <w:rPr>
          <w:rFonts w:ascii="Times New Roman" w:hAnsi="Times New Roman" w:cs="Times New Roman"/>
          <w:noProof/>
          <w:sz w:val="24"/>
          <w:szCs w:val="24"/>
          <w:lang w:val="en-US"/>
        </w:rPr>
        <w:drawing>
          <wp:inline distT="0" distB="0" distL="0" distR="0">
            <wp:extent cx="3305175" cy="1847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316014" cy="1853910"/>
                    </a:xfrm>
                    <a:prstGeom prst="rect">
                      <a:avLst/>
                    </a:prstGeom>
                    <a:noFill/>
                    <a:ln w="9525">
                      <a:noFill/>
                      <a:miter lim="800000"/>
                      <a:headEnd/>
                      <a:tailEnd/>
                    </a:ln>
                  </pic:spPr>
                </pic:pic>
              </a:graphicData>
            </a:graphic>
          </wp:inline>
        </w:drawing>
      </w:r>
    </w:p>
    <w:p w:rsidR="00235E29" w:rsidRPr="00235E29" w:rsidRDefault="00442744" w:rsidP="00235E29">
      <w:pPr>
        <w:pStyle w:val="ListParagraph"/>
        <w:numPr>
          <w:ilvl w:val="0"/>
          <w:numId w:val="8"/>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ID"/>
        </w:rPr>
        <w:t>Warna</w:t>
      </w:r>
    </w:p>
    <w:p w:rsidR="00442744" w:rsidRPr="00235E29" w:rsidRDefault="00442744" w:rsidP="00235E29">
      <w:pPr>
        <w:spacing w:after="0" w:line="480" w:lineRule="auto"/>
        <w:ind w:firstLine="709"/>
        <w:jc w:val="both"/>
        <w:rPr>
          <w:rFonts w:ascii="Times New Roman" w:hAnsi="Times New Roman" w:cs="Times New Roman"/>
          <w:b/>
          <w:sz w:val="24"/>
          <w:szCs w:val="24"/>
        </w:rPr>
      </w:pPr>
      <w:r w:rsidRPr="00235E29">
        <w:rPr>
          <w:rFonts w:ascii="Times New Roman" w:hAnsi="Times New Roman"/>
          <w:sz w:val="24"/>
          <w:szCs w:val="24"/>
        </w:rPr>
        <w:lastRenderedPageBreak/>
        <w:t>Berdasarkan</w:t>
      </w:r>
      <w:r w:rsidRPr="00235E29">
        <w:rPr>
          <w:rFonts w:ascii="Times New Roman" w:hAnsi="Times New Roman"/>
          <w:sz w:val="24"/>
          <w:szCs w:val="24"/>
          <w:lang w:val="en-ID"/>
        </w:rPr>
        <w:t xml:space="preserve"> Tabel 2 </w:t>
      </w:r>
      <w:r w:rsidRPr="00235E29">
        <w:rPr>
          <w:rFonts w:ascii="Times New Roman" w:hAnsi="Times New Roman" w:cs="Times New Roman"/>
          <w:sz w:val="24"/>
          <w:szCs w:val="24"/>
          <w:lang w:val="en-ID"/>
        </w:rPr>
        <w:t>variasi metode dan waktu penyeduhan</w:t>
      </w:r>
      <w:r w:rsidRPr="00235E29">
        <w:rPr>
          <w:rFonts w:ascii="Times New Roman" w:hAnsi="Times New Roman" w:cs="Times New Roman"/>
          <w:sz w:val="24"/>
          <w:szCs w:val="24"/>
        </w:rPr>
        <w:t xml:space="preserve"> </w:t>
      </w:r>
      <w:r w:rsidRPr="00235E29">
        <w:rPr>
          <w:rFonts w:ascii="Times New Roman" w:hAnsi="Times New Roman"/>
          <w:sz w:val="24"/>
          <w:szCs w:val="24"/>
        </w:rPr>
        <w:t xml:space="preserve">berpengaruh nyata terhadap warna </w:t>
      </w:r>
      <w:r w:rsidRPr="00235E29">
        <w:rPr>
          <w:rFonts w:ascii="Times New Roman" w:eastAsia="Times New Roman" w:hAnsi="Times New Roman" w:cs="Times New Roman"/>
          <w:sz w:val="24"/>
          <w:szCs w:val="24"/>
          <w:lang w:val="en-ID"/>
        </w:rPr>
        <w:t>minuman</w:t>
      </w:r>
      <w:r w:rsidRPr="00235E29">
        <w:rPr>
          <w:rFonts w:ascii="Times New Roman" w:hAnsi="Times New Roman" w:cs="Times New Roman"/>
          <w:sz w:val="24"/>
          <w:szCs w:val="24"/>
          <w:lang w:val="en-ID"/>
        </w:rPr>
        <w:t xml:space="preserve"> daun gaharu kering</w:t>
      </w:r>
      <w:r w:rsidRPr="00235E29">
        <w:rPr>
          <w:rFonts w:ascii="Times New Roman" w:hAnsi="Times New Roman" w:cs="Times New Roman"/>
          <w:sz w:val="24"/>
          <w:szCs w:val="24"/>
        </w:rPr>
        <w:t xml:space="preserve"> </w:t>
      </w:r>
      <w:r w:rsidRPr="00235E29">
        <w:rPr>
          <w:rFonts w:ascii="Times New Roman" w:hAnsi="Times New Roman"/>
          <w:sz w:val="24"/>
          <w:szCs w:val="24"/>
        </w:rPr>
        <w:t>yang dihasilkan</w:t>
      </w:r>
      <w:r w:rsidRPr="00235E29">
        <w:rPr>
          <w:rFonts w:ascii="Times New Roman" w:hAnsi="Times New Roman"/>
          <w:sz w:val="24"/>
          <w:szCs w:val="24"/>
          <w:lang w:val="en-ID"/>
        </w:rPr>
        <w:t xml:space="preserve">. </w:t>
      </w:r>
      <w:proofErr w:type="gramStart"/>
      <w:r w:rsidRPr="00235E29">
        <w:rPr>
          <w:rFonts w:ascii="Times New Roman" w:hAnsi="Times New Roman"/>
          <w:sz w:val="24"/>
          <w:szCs w:val="24"/>
          <w:lang w:val="en-ID"/>
        </w:rPr>
        <w:t xml:space="preserve">Metode penyeduhan dengan perlakuan perebusan selama 3 menit lebih disukai oleh panelis karena warna </w:t>
      </w:r>
      <w:r w:rsidRPr="00235E29">
        <w:rPr>
          <w:rFonts w:ascii="Times New Roman" w:eastAsia="Times New Roman" w:hAnsi="Times New Roman" w:cs="Times New Roman"/>
          <w:sz w:val="24"/>
          <w:szCs w:val="24"/>
          <w:lang w:val="en-ID"/>
        </w:rPr>
        <w:t>minuman</w:t>
      </w:r>
      <w:r w:rsidRPr="00235E29">
        <w:rPr>
          <w:rFonts w:ascii="Times New Roman" w:hAnsi="Times New Roman"/>
          <w:sz w:val="24"/>
          <w:szCs w:val="24"/>
          <w:lang w:val="en-ID"/>
        </w:rPr>
        <w:t xml:space="preserve"> yang berwarna kecoklatan lebih menarik bagi panelis dibandingkan warna </w:t>
      </w:r>
      <w:r w:rsidRPr="00235E29">
        <w:rPr>
          <w:rFonts w:ascii="Times New Roman" w:eastAsia="Times New Roman" w:hAnsi="Times New Roman" w:cs="Times New Roman"/>
          <w:sz w:val="24"/>
          <w:szCs w:val="24"/>
          <w:lang w:val="en-ID"/>
        </w:rPr>
        <w:t>minuman</w:t>
      </w:r>
      <w:r w:rsidRPr="00235E29">
        <w:rPr>
          <w:rFonts w:ascii="Times New Roman" w:hAnsi="Times New Roman"/>
          <w:sz w:val="24"/>
          <w:szCs w:val="24"/>
          <w:lang w:val="en-ID"/>
        </w:rPr>
        <w:t xml:space="preserve"> yang bening.</w:t>
      </w:r>
      <w:proofErr w:type="gramEnd"/>
      <w:r w:rsidRPr="00235E29">
        <w:rPr>
          <w:rFonts w:ascii="Times New Roman" w:hAnsi="Times New Roman"/>
          <w:sz w:val="24"/>
          <w:szCs w:val="24"/>
          <w:lang w:val="en-ID"/>
        </w:rPr>
        <w:t xml:space="preserve"> Semakin lama waktu penyeduhan maka semakin banyak kandungan total fenol yang terekstrak </w:t>
      </w:r>
      <w:proofErr w:type="gramStart"/>
      <w:r w:rsidRPr="00235E29">
        <w:rPr>
          <w:rFonts w:ascii="Times New Roman" w:hAnsi="Times New Roman"/>
          <w:sz w:val="24"/>
          <w:szCs w:val="24"/>
          <w:lang w:val="en-ID"/>
        </w:rPr>
        <w:t>akan</w:t>
      </w:r>
      <w:proofErr w:type="gramEnd"/>
      <w:r w:rsidRPr="00235E29">
        <w:rPr>
          <w:rFonts w:ascii="Times New Roman" w:hAnsi="Times New Roman"/>
          <w:sz w:val="24"/>
          <w:szCs w:val="24"/>
          <w:lang w:val="en-ID"/>
        </w:rPr>
        <w:t xml:space="preserve"> menyebabkan warna orange kecoklatan semakin pekat.</w:t>
      </w:r>
    </w:p>
    <w:p w:rsidR="00442744" w:rsidRDefault="00442744" w:rsidP="00235E29">
      <w:pPr>
        <w:spacing w:line="480" w:lineRule="auto"/>
        <w:ind w:firstLine="709"/>
        <w:jc w:val="both"/>
        <w:rPr>
          <w:rFonts w:ascii="Times New Roman" w:hAnsi="Times New Roman"/>
          <w:sz w:val="24"/>
          <w:szCs w:val="24"/>
          <w:lang w:val="en-ID"/>
        </w:rPr>
      </w:pPr>
      <w:r>
        <w:rPr>
          <w:rFonts w:ascii="Times New Roman" w:hAnsi="Times New Roman"/>
          <w:sz w:val="24"/>
          <w:szCs w:val="24"/>
          <w:lang w:val="en-ID"/>
        </w:rPr>
        <w:t xml:space="preserve">Hal ini sesuai dengan hasil penelitian Rohdiana et al. (2008) Lama penyeduhan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mempengaruhi intensitas warna. Semakin lama penyeduhan maka </w:t>
      </w:r>
      <w:r>
        <w:rPr>
          <w:rFonts w:ascii="Times New Roman" w:hAnsi="Times New Roman"/>
          <w:sz w:val="24"/>
          <w:szCs w:val="24"/>
          <w:lang w:val="en-ID"/>
        </w:rPr>
        <w:lastRenderedPageBreak/>
        <w:t xml:space="preserve">kesempatan kontak antara air penyeduh dengan teh semakin lama sehingga proses ekstraksi menjadi lebih sempurna. Proses penyeduhan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menyebabkan teh teroksidasi, karena oksidasi ini berperan dalam merubah tannin menjadi teaflavin dan tearubigin. </w:t>
      </w:r>
      <w:proofErr w:type="gramStart"/>
      <w:r>
        <w:rPr>
          <w:rFonts w:ascii="Times New Roman" w:hAnsi="Times New Roman"/>
          <w:sz w:val="24"/>
          <w:szCs w:val="24"/>
          <w:lang w:val="en-ID"/>
        </w:rPr>
        <w:t>Teaflavin berperan dalam penentuan kecerahan warna seduhan teh (kuning kemerahan) dan Tearubigin merupakan senyawa yang sulit larut dalam air dan berperan dalam menentukan warna seduhan teh (merah kecoklatan agak gelap) (Rohdina, 2006).</w:t>
      </w:r>
      <w:proofErr w:type="gramEnd"/>
    </w:p>
    <w:p w:rsidR="00442744" w:rsidRDefault="00442744" w:rsidP="00235E29">
      <w:pPr>
        <w:spacing w:line="480" w:lineRule="auto"/>
        <w:ind w:firstLine="709"/>
        <w:jc w:val="both"/>
        <w:rPr>
          <w:rFonts w:ascii="Times New Roman" w:hAnsi="Times New Roman"/>
          <w:sz w:val="24"/>
          <w:szCs w:val="24"/>
          <w:lang w:val="en-ID"/>
        </w:rPr>
      </w:pPr>
      <w:r>
        <w:rPr>
          <w:rFonts w:ascii="Times New Roman" w:hAnsi="Times New Roman"/>
          <w:sz w:val="24"/>
          <w:szCs w:val="24"/>
          <w:lang w:val="en-ID"/>
        </w:rPr>
        <w:t xml:space="preserve">Demikian pula dengan faktor suhu dan waktu selama proses penyeduhan teh sesuai dengan Ajisaka (2012). Semakin tinggi suhu air maka kemampuan air untuk mengekstrak senyawa </w:t>
      </w:r>
      <w:r>
        <w:rPr>
          <w:rFonts w:ascii="Times New Roman" w:hAnsi="Times New Roman"/>
          <w:sz w:val="24"/>
          <w:szCs w:val="24"/>
          <w:lang w:val="en-ID"/>
        </w:rPr>
        <w:lastRenderedPageBreak/>
        <w:t xml:space="preserve">kimia yang terkandung di dalam teh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semakin tinggi. Waktu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sangat berpengaruh terhadap kadar kandungan bahan kimia yang terlarut intensitas warna serta aroma teh yang akan dikomsumsi.</w:t>
      </w:r>
    </w:p>
    <w:p w:rsidR="00442744" w:rsidRPr="00550021" w:rsidRDefault="00442744" w:rsidP="00235E29">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Tingkat kesukaan panelis terhadap warna </w:t>
      </w:r>
      <w:r>
        <w:rPr>
          <w:rFonts w:ascii="Times New Roman" w:eastAsia="Times New Roman" w:hAnsi="Times New Roman" w:cs="Times New Roman"/>
          <w:sz w:val="24"/>
          <w:szCs w:val="24"/>
          <w:lang w:val="en-ID"/>
        </w:rPr>
        <w:t>minuman</w:t>
      </w:r>
      <w:r w:rsidRPr="00AD5CE3">
        <w:rPr>
          <w:rFonts w:ascii="Times New Roman" w:hAnsi="Times New Roman" w:cs="Times New Roman"/>
          <w:sz w:val="24"/>
          <w:szCs w:val="24"/>
          <w:lang w:val="en-ID"/>
        </w:rPr>
        <w:t xml:space="preserve"> daun gaharu kering</w:t>
      </w:r>
      <w:r>
        <w:rPr>
          <w:rFonts w:ascii="Times New Roman" w:hAnsi="Times New Roman" w:cs="Times New Roman"/>
          <w:sz w:val="24"/>
          <w:szCs w:val="24"/>
        </w:rPr>
        <w:t xml:space="preserve"> yang tertera pada Tabel </w:t>
      </w:r>
      <w:r>
        <w:rPr>
          <w:rFonts w:ascii="Times New Roman" w:hAnsi="Times New Roman" w:cs="Times New Roman"/>
          <w:sz w:val="24"/>
          <w:szCs w:val="24"/>
          <w:lang w:val="en-ID"/>
        </w:rPr>
        <w:t>2</w:t>
      </w:r>
      <w:r>
        <w:rPr>
          <w:rFonts w:ascii="Times New Roman" w:hAnsi="Times New Roman" w:cs="Times New Roman"/>
          <w:sz w:val="24"/>
          <w:szCs w:val="24"/>
        </w:rPr>
        <w:t xml:space="preserve"> berkisar antara </w:t>
      </w:r>
      <w:r>
        <w:rPr>
          <w:rFonts w:ascii="Times New Roman" w:hAnsi="Times New Roman" w:cs="Times New Roman"/>
          <w:sz w:val="24"/>
          <w:szCs w:val="24"/>
          <w:lang w:val="en-US"/>
        </w:rPr>
        <w:t>1,70</w:t>
      </w:r>
      <w:r>
        <w:rPr>
          <w:rFonts w:ascii="Times New Roman" w:hAnsi="Times New Roman" w:cs="Times New Roman"/>
          <w:sz w:val="24"/>
          <w:szCs w:val="24"/>
        </w:rPr>
        <w:t>-3,</w:t>
      </w:r>
      <w:r>
        <w:rPr>
          <w:rFonts w:ascii="Times New Roman" w:hAnsi="Times New Roman" w:cs="Times New Roman"/>
          <w:sz w:val="24"/>
          <w:szCs w:val="24"/>
          <w:lang w:val="en-US"/>
        </w:rPr>
        <w:t>0</w:t>
      </w:r>
      <w:r>
        <w:rPr>
          <w:rFonts w:ascii="Times New Roman" w:hAnsi="Times New Roman" w:cs="Times New Roman"/>
          <w:sz w:val="24"/>
          <w:szCs w:val="24"/>
          <w:lang w:val="en-ID"/>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ID"/>
        </w:rPr>
        <w:t xml:space="preserve">Minuman </w:t>
      </w:r>
      <w:r>
        <w:rPr>
          <w:rFonts w:ascii="Times New Roman" w:hAnsi="Times New Roman" w:cs="Times New Roman"/>
          <w:sz w:val="24"/>
          <w:szCs w:val="24"/>
        </w:rPr>
        <w:t xml:space="preserve">dengan </w:t>
      </w:r>
      <w:r>
        <w:rPr>
          <w:rFonts w:ascii="Times New Roman" w:hAnsi="Times New Roman" w:cs="Times New Roman"/>
          <w:sz w:val="24"/>
          <w:szCs w:val="24"/>
          <w:lang w:val="en-ID"/>
        </w:rPr>
        <w:t xml:space="preserve">variasi metode dan waktu penyeduhan perlakuan perebusan selama 3 menit </w:t>
      </w:r>
      <w:r>
        <w:rPr>
          <w:rFonts w:ascii="Times New Roman" w:hAnsi="Times New Roman" w:cs="Times New Roman"/>
          <w:sz w:val="24"/>
          <w:szCs w:val="24"/>
        </w:rPr>
        <w:t xml:space="preserve">merupakan produk yang paling disukai panelis yang memiliki skor </w:t>
      </w:r>
      <w:r>
        <w:rPr>
          <w:rFonts w:ascii="Times New Roman" w:hAnsi="Times New Roman" w:cs="Times New Roman"/>
          <w:sz w:val="24"/>
          <w:szCs w:val="24"/>
          <w:lang w:val="en-ID"/>
        </w:rPr>
        <w:t>3</w:t>
      </w:r>
      <w:proofErr w:type="gramStart"/>
      <w:r>
        <w:rPr>
          <w:rFonts w:ascii="Times New Roman" w:hAnsi="Times New Roman" w:cs="Times New Roman"/>
          <w:sz w:val="24"/>
          <w:szCs w:val="24"/>
        </w:rPr>
        <w:t>,</w:t>
      </w:r>
      <w:r>
        <w:rPr>
          <w:rFonts w:ascii="Times New Roman" w:hAnsi="Times New Roman" w:cs="Times New Roman"/>
          <w:sz w:val="24"/>
          <w:szCs w:val="24"/>
          <w:lang w:val="en-ID"/>
        </w:rPr>
        <w:t>0</w:t>
      </w:r>
      <w:r>
        <w:rPr>
          <w:rFonts w:ascii="Times New Roman" w:hAnsi="Times New Roman" w:cs="Times New Roman"/>
          <w:sz w:val="24"/>
          <w:szCs w:val="24"/>
        </w:rPr>
        <w:t>0</w:t>
      </w:r>
      <w:proofErr w:type="gramEnd"/>
      <w:r>
        <w:rPr>
          <w:rFonts w:ascii="Times New Roman" w:hAnsi="Times New Roman" w:cs="Times New Roman"/>
          <w:sz w:val="24"/>
          <w:szCs w:val="24"/>
        </w:rPr>
        <w:t xml:space="preserve"> dengan notasi </w:t>
      </w:r>
      <w:r>
        <w:rPr>
          <w:rFonts w:ascii="Times New Roman" w:hAnsi="Times New Roman" w:cs="Times New Roman"/>
          <w:sz w:val="24"/>
          <w:szCs w:val="24"/>
          <w:lang w:val="en-ID"/>
        </w:rPr>
        <w:t>c</w:t>
      </w:r>
      <w:r>
        <w:rPr>
          <w:rFonts w:ascii="Times New Roman" w:hAnsi="Times New Roman" w:cs="Times New Roman"/>
          <w:sz w:val="24"/>
          <w:szCs w:val="24"/>
        </w:rPr>
        <w:t>.</w:t>
      </w:r>
    </w:p>
    <w:p w:rsidR="00442744" w:rsidRDefault="00442744" w:rsidP="00442744">
      <w:pPr>
        <w:tabs>
          <w:tab w:val="left" w:pos="567"/>
        </w:tabs>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 Rasa</w:t>
      </w:r>
    </w:p>
    <w:p w:rsidR="00442744" w:rsidRDefault="00442744" w:rsidP="00442744">
      <w:pPr>
        <w:tabs>
          <w:tab w:val="left" w:pos="567"/>
        </w:tabs>
        <w:spacing w:after="0" w:line="480" w:lineRule="auto"/>
        <w:jc w:val="both"/>
        <w:rPr>
          <w:rFonts w:ascii="Times New Roman" w:hAnsi="Times New Roman"/>
          <w:sz w:val="24"/>
          <w:szCs w:val="24"/>
          <w:lang w:val="en-ID"/>
        </w:rPr>
      </w:pPr>
      <w:r>
        <w:rPr>
          <w:rFonts w:ascii="Times New Roman" w:hAnsi="Times New Roman"/>
          <w:sz w:val="24"/>
          <w:szCs w:val="24"/>
          <w:lang w:val="en-ID"/>
        </w:rPr>
        <w:tab/>
      </w:r>
      <w:r>
        <w:rPr>
          <w:rFonts w:ascii="Times New Roman" w:hAnsi="Times New Roman"/>
          <w:sz w:val="24"/>
          <w:szCs w:val="24"/>
        </w:rPr>
        <w:t xml:space="preserve">Berdasarkan Tabel </w:t>
      </w:r>
      <w:r>
        <w:rPr>
          <w:rFonts w:ascii="Times New Roman" w:hAnsi="Times New Roman"/>
          <w:sz w:val="24"/>
          <w:szCs w:val="24"/>
          <w:lang w:val="en-ID"/>
        </w:rPr>
        <w:t xml:space="preserve">2 </w:t>
      </w:r>
      <w:r>
        <w:rPr>
          <w:rFonts w:ascii="Times New Roman" w:hAnsi="Times New Roman" w:cs="Times New Roman"/>
          <w:sz w:val="24"/>
          <w:szCs w:val="24"/>
          <w:lang w:val="en-ID"/>
        </w:rPr>
        <w:t xml:space="preserve">variasi metode dan waktu penyeduhan </w:t>
      </w:r>
      <w:r>
        <w:rPr>
          <w:rFonts w:ascii="Times New Roman" w:hAnsi="Times New Roman"/>
          <w:sz w:val="24"/>
          <w:szCs w:val="24"/>
          <w:lang w:val="en-ID"/>
        </w:rPr>
        <w:t xml:space="preserve">tidak </w:t>
      </w:r>
      <w:r>
        <w:rPr>
          <w:rFonts w:ascii="Times New Roman" w:hAnsi="Times New Roman"/>
          <w:sz w:val="24"/>
          <w:szCs w:val="24"/>
        </w:rPr>
        <w:t xml:space="preserve">berpengaruh nyata terhadap </w:t>
      </w:r>
      <w:r>
        <w:rPr>
          <w:rFonts w:ascii="Times New Roman" w:hAnsi="Times New Roman"/>
          <w:sz w:val="24"/>
          <w:szCs w:val="24"/>
          <w:lang w:val="en-ID"/>
        </w:rPr>
        <w:t xml:space="preserve">rasa </w:t>
      </w:r>
      <w:r>
        <w:rPr>
          <w:rFonts w:ascii="Times New Roman" w:eastAsia="Times New Roman" w:hAnsi="Times New Roman" w:cs="Times New Roman"/>
          <w:sz w:val="24"/>
          <w:szCs w:val="24"/>
          <w:lang w:val="en-ID"/>
        </w:rPr>
        <w:t>minuman</w:t>
      </w:r>
      <w:r>
        <w:rPr>
          <w:rFonts w:ascii="Times New Roman" w:hAnsi="Times New Roman" w:cs="Times New Roman"/>
          <w:sz w:val="24"/>
          <w:szCs w:val="24"/>
          <w:lang w:val="en-ID"/>
        </w:rPr>
        <w:t xml:space="preserve"> daun gaharu kering</w:t>
      </w:r>
      <w:r>
        <w:rPr>
          <w:rFonts w:ascii="Times New Roman" w:hAnsi="Times New Roman" w:cs="Times New Roman"/>
          <w:sz w:val="24"/>
          <w:szCs w:val="24"/>
        </w:rPr>
        <w:t xml:space="preserve"> </w:t>
      </w:r>
      <w:r>
        <w:rPr>
          <w:rFonts w:ascii="Times New Roman" w:hAnsi="Times New Roman"/>
          <w:sz w:val="24"/>
          <w:szCs w:val="24"/>
        </w:rPr>
        <w:t xml:space="preserve">yang dihasilkan. </w:t>
      </w:r>
      <w:proofErr w:type="gramStart"/>
      <w:r>
        <w:rPr>
          <w:rFonts w:ascii="Times New Roman" w:hAnsi="Times New Roman"/>
          <w:sz w:val="24"/>
          <w:szCs w:val="24"/>
          <w:lang w:val="en-ID"/>
        </w:rPr>
        <w:t xml:space="preserve">Hal ini </w:t>
      </w:r>
      <w:r>
        <w:rPr>
          <w:rFonts w:ascii="Times New Roman" w:hAnsi="Times New Roman"/>
          <w:sz w:val="24"/>
          <w:szCs w:val="24"/>
          <w:lang w:val="en-ID"/>
        </w:rPr>
        <w:lastRenderedPageBreak/>
        <w:t xml:space="preserve">diduga karena </w:t>
      </w:r>
      <w:r>
        <w:rPr>
          <w:rFonts w:ascii="Times New Roman" w:eastAsia="Times New Roman" w:hAnsi="Times New Roman" w:cs="Times New Roman"/>
          <w:sz w:val="24"/>
          <w:szCs w:val="24"/>
          <w:lang w:val="en-ID"/>
        </w:rPr>
        <w:t>minuman</w:t>
      </w:r>
      <w:r>
        <w:rPr>
          <w:rFonts w:ascii="Times New Roman" w:hAnsi="Times New Roman"/>
          <w:sz w:val="24"/>
          <w:szCs w:val="24"/>
          <w:lang w:val="en-ID"/>
        </w:rPr>
        <w:t xml:space="preserve"> yang dihasilkan dengan perlakuan perebusan memberikan rasa yang lebih pahit.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Semakin lama waktu penyeduhan yang digunakan semakin tidak disukai oleh panelis begitupun dengan semakin tinggi suhu yang digunakan untuk penyeduhan.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Semakin tinggi suhu yang digunakan maka rasa </w:t>
      </w:r>
      <w:r w:rsidRPr="00AD5CE3">
        <w:rPr>
          <w:rFonts w:ascii="Times New Roman" w:hAnsi="Times New Roman"/>
          <w:sz w:val="24"/>
          <w:szCs w:val="24"/>
          <w:lang w:val="en-ID"/>
        </w:rPr>
        <w:t>seduhan</w:t>
      </w:r>
      <w:r>
        <w:rPr>
          <w:rFonts w:ascii="Times New Roman" w:hAnsi="Times New Roman"/>
          <w:sz w:val="24"/>
          <w:szCs w:val="24"/>
          <w:lang w:val="en-ID"/>
        </w:rPr>
        <w:t xml:space="preserve"> yang dihasilkan semakit sepat.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Hal ini dikarenakan semakin banyak kandungan senyawa fenolik yang terekstrak dan mempengaruhi rasa suatu produk makanan dan minuman.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Rasa sepat ini disebabkan oleh tanin.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Menurut Sekarini (2011) bahwa senyawa katekin (tanin) membawa rasa pahit dan sepat pada seduhan teh.</w:t>
      </w:r>
      <w:proofErr w:type="gramEnd"/>
    </w:p>
    <w:p w:rsidR="00442744" w:rsidRPr="00550021" w:rsidRDefault="00442744" w:rsidP="00442744">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ID"/>
        </w:rPr>
        <w:lastRenderedPageBreak/>
        <w:tab/>
      </w:r>
      <w:r>
        <w:rPr>
          <w:rFonts w:ascii="Times New Roman" w:hAnsi="Times New Roman"/>
          <w:sz w:val="24"/>
          <w:szCs w:val="24"/>
        </w:rPr>
        <w:t xml:space="preserve">Atribut rasa menurut hasil analisis statistik pada Tabel </w:t>
      </w:r>
      <w:r>
        <w:rPr>
          <w:rFonts w:ascii="Times New Roman" w:hAnsi="Times New Roman"/>
          <w:sz w:val="24"/>
          <w:szCs w:val="24"/>
          <w:lang w:val="en-ID"/>
        </w:rPr>
        <w:t>2</w:t>
      </w:r>
      <w:r>
        <w:rPr>
          <w:rFonts w:ascii="Times New Roman" w:hAnsi="Times New Roman"/>
          <w:sz w:val="24"/>
          <w:szCs w:val="24"/>
        </w:rPr>
        <w:t xml:space="preserve"> menunjukan bahwa</w:t>
      </w:r>
      <w:r>
        <w:rPr>
          <w:rFonts w:ascii="Times New Roman" w:hAnsi="Times New Roman"/>
          <w:sz w:val="24"/>
          <w:szCs w:val="24"/>
          <w:lang w:val="en-ID"/>
        </w:rPr>
        <w:t xml:space="preserve"> </w:t>
      </w:r>
      <w:r>
        <w:rPr>
          <w:rFonts w:ascii="Times New Roman" w:eastAsia="Times New Roman" w:hAnsi="Times New Roman" w:cs="Times New Roman"/>
          <w:sz w:val="24"/>
          <w:szCs w:val="24"/>
          <w:lang w:val="en-ID"/>
        </w:rPr>
        <w:t>minuman</w:t>
      </w:r>
      <w:r w:rsidRPr="00AD5CE3">
        <w:rPr>
          <w:rFonts w:ascii="Times New Roman" w:hAnsi="Times New Roman"/>
          <w:sz w:val="24"/>
          <w:szCs w:val="24"/>
          <w:lang w:val="en-ID"/>
        </w:rPr>
        <w:t xml:space="preserve"> daun gaharu kering</w:t>
      </w:r>
      <w:r>
        <w:rPr>
          <w:rFonts w:ascii="Times New Roman" w:hAnsi="Times New Roman"/>
          <w:sz w:val="24"/>
          <w:szCs w:val="24"/>
          <w:lang w:val="en-ID"/>
        </w:rPr>
        <w:t xml:space="preserve"> </w:t>
      </w:r>
      <w:r>
        <w:rPr>
          <w:rFonts w:ascii="Times New Roman" w:hAnsi="Times New Roman"/>
          <w:sz w:val="24"/>
          <w:szCs w:val="24"/>
        </w:rPr>
        <w:t xml:space="preserve">dengan </w:t>
      </w:r>
      <w:r>
        <w:rPr>
          <w:rFonts w:ascii="Times New Roman" w:hAnsi="Times New Roman"/>
          <w:sz w:val="24"/>
          <w:szCs w:val="24"/>
          <w:lang w:val="en-ID"/>
        </w:rPr>
        <w:t xml:space="preserve">variasi metode dan waktu penyeduhan </w:t>
      </w:r>
      <w:r>
        <w:rPr>
          <w:rFonts w:ascii="Times New Roman" w:hAnsi="Times New Roman"/>
          <w:sz w:val="24"/>
          <w:szCs w:val="24"/>
        </w:rPr>
        <w:t>memiliki skor antara 2,</w:t>
      </w:r>
      <w:r>
        <w:rPr>
          <w:rFonts w:ascii="Times New Roman" w:hAnsi="Times New Roman"/>
          <w:sz w:val="24"/>
          <w:szCs w:val="24"/>
          <w:lang w:val="en-ID"/>
        </w:rPr>
        <w:t>25</w:t>
      </w:r>
      <w:r>
        <w:rPr>
          <w:rFonts w:ascii="Times New Roman" w:hAnsi="Times New Roman"/>
          <w:sz w:val="24"/>
          <w:szCs w:val="24"/>
        </w:rPr>
        <w:t>-2,</w:t>
      </w:r>
      <w:r>
        <w:rPr>
          <w:rFonts w:ascii="Times New Roman" w:hAnsi="Times New Roman"/>
          <w:sz w:val="24"/>
          <w:szCs w:val="24"/>
          <w:lang w:val="en-ID"/>
        </w:rPr>
        <w:t>70</w:t>
      </w:r>
      <w:r>
        <w:rPr>
          <w:rFonts w:ascii="Times New Roman" w:hAnsi="Times New Roman"/>
          <w:sz w:val="24"/>
          <w:szCs w:val="24"/>
        </w:rPr>
        <w:t>.</w:t>
      </w:r>
    </w:p>
    <w:p w:rsidR="00442744" w:rsidRDefault="00442744" w:rsidP="00442744">
      <w:pPr>
        <w:tabs>
          <w:tab w:val="left" w:pos="567"/>
        </w:tabs>
        <w:spacing w:after="0" w:line="480" w:lineRule="auto"/>
        <w:jc w:val="both"/>
        <w:rPr>
          <w:rFonts w:ascii="Times New Roman" w:hAnsi="Times New Roman" w:cs="Times New Roman"/>
          <w:b/>
          <w:sz w:val="24"/>
          <w:szCs w:val="24"/>
          <w:lang w:val="en-ID"/>
        </w:rPr>
      </w:pPr>
      <w:r>
        <w:rPr>
          <w:rFonts w:ascii="Times New Roman" w:hAnsi="Times New Roman"/>
          <w:b/>
          <w:sz w:val="24"/>
          <w:szCs w:val="24"/>
          <w:lang w:val="en-ID"/>
        </w:rPr>
        <w:t>3. Aroma</w:t>
      </w:r>
    </w:p>
    <w:p w:rsidR="00442744" w:rsidRPr="00235E29" w:rsidRDefault="00442744" w:rsidP="00442744">
      <w:pPr>
        <w:tabs>
          <w:tab w:val="left" w:pos="567"/>
        </w:tabs>
        <w:spacing w:after="0" w:line="480" w:lineRule="auto"/>
        <w:jc w:val="both"/>
        <w:rPr>
          <w:rFonts w:ascii="Times New Roman" w:hAnsi="Times New Roman"/>
          <w:sz w:val="24"/>
          <w:szCs w:val="24"/>
          <w:lang w:val="en-ID"/>
        </w:rPr>
      </w:pPr>
      <w:r>
        <w:rPr>
          <w:rFonts w:ascii="Times New Roman" w:hAnsi="Times New Roman" w:cs="Times New Roman"/>
          <w:b/>
          <w:sz w:val="24"/>
          <w:szCs w:val="24"/>
          <w:lang w:val="en-ID"/>
        </w:rPr>
        <w:tab/>
      </w:r>
      <w:r>
        <w:rPr>
          <w:rFonts w:ascii="Times New Roman" w:hAnsi="Times New Roman"/>
          <w:sz w:val="24"/>
          <w:szCs w:val="24"/>
        </w:rPr>
        <w:t>Berdasarkan Tabel</w:t>
      </w:r>
      <w:r>
        <w:rPr>
          <w:rFonts w:ascii="Times New Roman" w:hAnsi="Times New Roman"/>
          <w:sz w:val="24"/>
          <w:szCs w:val="24"/>
          <w:lang w:val="en-ID"/>
        </w:rPr>
        <w:t xml:space="preserve"> 2 </w:t>
      </w:r>
      <w:r>
        <w:rPr>
          <w:rFonts w:ascii="Times New Roman" w:hAnsi="Times New Roman" w:cs="Times New Roman"/>
          <w:sz w:val="24"/>
          <w:szCs w:val="24"/>
          <w:lang w:val="en-ID"/>
        </w:rPr>
        <w:t>variasi metode dan waktu penyeduhan</w:t>
      </w:r>
      <w:r>
        <w:rPr>
          <w:rFonts w:ascii="Times New Roman" w:hAnsi="Times New Roman"/>
          <w:sz w:val="24"/>
          <w:szCs w:val="24"/>
          <w:lang w:val="en-ID"/>
        </w:rPr>
        <w:t xml:space="preserve"> tidak </w:t>
      </w:r>
      <w:r>
        <w:rPr>
          <w:rFonts w:ascii="Times New Roman" w:hAnsi="Times New Roman"/>
          <w:sz w:val="24"/>
          <w:szCs w:val="24"/>
        </w:rPr>
        <w:t>berpengaruh nyata terhadap atribut aroma</w:t>
      </w:r>
      <w:r>
        <w:rPr>
          <w:rFonts w:ascii="Times New Roman" w:hAnsi="Times New Roman"/>
          <w:sz w:val="24"/>
          <w:szCs w:val="24"/>
          <w:lang w:val="en-ID"/>
        </w:rPr>
        <w:t xml:space="preserve">. </w:t>
      </w:r>
      <w:r>
        <w:rPr>
          <w:rFonts w:ascii="Times New Roman" w:hAnsi="Times New Roman"/>
          <w:sz w:val="24"/>
          <w:szCs w:val="24"/>
        </w:rPr>
        <w:t>H</w:t>
      </w:r>
      <w:r>
        <w:rPr>
          <w:rFonts w:ascii="Times New Roman" w:hAnsi="Times New Roman"/>
          <w:sz w:val="24"/>
          <w:szCs w:val="24"/>
          <w:lang w:val="en-ID"/>
        </w:rPr>
        <w:t xml:space="preserve">al ini diduga karena semakin tinggi suhu dan lama waktu penyeduhan yang digunakan menyebabkan aroma </w:t>
      </w:r>
      <w:r>
        <w:rPr>
          <w:rFonts w:ascii="Times New Roman" w:eastAsia="Times New Roman" w:hAnsi="Times New Roman" w:cs="Times New Roman"/>
          <w:sz w:val="24"/>
          <w:szCs w:val="24"/>
          <w:lang w:val="en-ID"/>
        </w:rPr>
        <w:t>minuman</w:t>
      </w:r>
      <w:r>
        <w:rPr>
          <w:rFonts w:ascii="Times New Roman" w:hAnsi="Times New Roman"/>
          <w:sz w:val="24"/>
          <w:szCs w:val="24"/>
        </w:rPr>
        <w:t xml:space="preserve"> </w:t>
      </w:r>
      <w:r>
        <w:rPr>
          <w:rFonts w:ascii="Times New Roman" w:hAnsi="Times New Roman"/>
          <w:sz w:val="24"/>
          <w:szCs w:val="24"/>
          <w:lang w:val="en-ID"/>
        </w:rPr>
        <w:t xml:space="preserve">yang ditimbulkan semakin kuat dibandingkan penyeduhan teh dengan suhu rendah dan waktu penyeduhan yang semakin sedikit. </w:t>
      </w:r>
      <w:proofErr w:type="gramStart"/>
      <w:r>
        <w:rPr>
          <w:rFonts w:ascii="Times New Roman" w:hAnsi="Times New Roman"/>
          <w:sz w:val="24"/>
          <w:szCs w:val="24"/>
          <w:lang w:val="en-ID"/>
        </w:rPr>
        <w:t>Metode penyeduhan</w:t>
      </w:r>
      <w:r>
        <w:rPr>
          <w:rFonts w:ascii="Times New Roman" w:hAnsi="Times New Roman"/>
          <w:sz w:val="24"/>
          <w:szCs w:val="24"/>
        </w:rPr>
        <w:t xml:space="preserve"> </w:t>
      </w:r>
      <w:r>
        <w:rPr>
          <w:rFonts w:ascii="Times New Roman" w:hAnsi="Times New Roman"/>
          <w:sz w:val="24"/>
          <w:szCs w:val="24"/>
          <w:lang w:val="en-ID"/>
        </w:rPr>
        <w:t xml:space="preserve">dengan perlakuan penyeduhan maupun perebusan sama-sama memberikan aroma </w:t>
      </w:r>
      <w:r>
        <w:rPr>
          <w:rFonts w:ascii="Times New Roman" w:hAnsi="Times New Roman"/>
          <w:sz w:val="24"/>
          <w:szCs w:val="24"/>
          <w:lang w:val="en-ID"/>
        </w:rPr>
        <w:lastRenderedPageBreak/>
        <w:t>seduhan.</w:t>
      </w:r>
      <w:proofErr w:type="gramEnd"/>
      <w:r>
        <w:rPr>
          <w:rFonts w:ascii="Times New Roman" w:hAnsi="Times New Roman"/>
          <w:sz w:val="24"/>
          <w:szCs w:val="24"/>
          <w:lang w:val="en-ID"/>
        </w:rPr>
        <w:t xml:space="preserve"> Aroma suatu produk ditentukan dengan </w:t>
      </w:r>
      <w:proofErr w:type="gramStart"/>
      <w:r>
        <w:rPr>
          <w:rFonts w:ascii="Times New Roman" w:hAnsi="Times New Roman"/>
          <w:sz w:val="24"/>
          <w:szCs w:val="24"/>
          <w:lang w:val="en-ID"/>
        </w:rPr>
        <w:t>indra</w:t>
      </w:r>
      <w:proofErr w:type="gramEnd"/>
      <w:r>
        <w:rPr>
          <w:rFonts w:ascii="Times New Roman" w:hAnsi="Times New Roman"/>
          <w:sz w:val="24"/>
          <w:szCs w:val="24"/>
          <w:lang w:val="en-ID"/>
        </w:rPr>
        <w:t xml:space="preserve"> penciuman (hidung) melalui bau yang ditimbulkan karena adanya senyawa folatil. </w:t>
      </w:r>
      <w:proofErr w:type="gramStart"/>
      <w:r>
        <w:rPr>
          <w:rFonts w:ascii="Times New Roman" w:hAnsi="Times New Roman"/>
          <w:sz w:val="24"/>
          <w:szCs w:val="24"/>
          <w:lang w:val="en-ID"/>
        </w:rPr>
        <w:t>Menurut Ciptadi dan Nasution (1979), senyawa pembentuk aroma teh terutama terdiri dari minyak atsiri yang bersifat mudah menguap dan bersifat mudah direduksi sehingga dapat menghasilkan aroma harum pada teh.</w:t>
      </w:r>
      <w:proofErr w:type="gramEnd"/>
      <w:r>
        <w:rPr>
          <w:rFonts w:ascii="Times New Roman" w:hAnsi="Times New Roman"/>
          <w:sz w:val="24"/>
          <w:szCs w:val="24"/>
          <w:lang w:val="en-ID"/>
        </w:rPr>
        <w:t xml:space="preserve"> </w:t>
      </w:r>
      <w:r>
        <w:rPr>
          <w:rFonts w:ascii="Times New Roman" w:hAnsi="Times New Roman"/>
          <w:sz w:val="24"/>
          <w:szCs w:val="24"/>
        </w:rPr>
        <w:t xml:space="preserve">Uji kesukaan terhadap aroma </w:t>
      </w:r>
      <w:r>
        <w:rPr>
          <w:rFonts w:ascii="Times New Roman" w:eastAsia="Times New Roman" w:hAnsi="Times New Roman" w:cs="Times New Roman"/>
          <w:sz w:val="24"/>
          <w:szCs w:val="24"/>
          <w:lang w:val="en-ID"/>
        </w:rPr>
        <w:t>minuman</w:t>
      </w:r>
      <w:r w:rsidRPr="00AD5CE3">
        <w:rPr>
          <w:rFonts w:ascii="Times New Roman" w:hAnsi="Times New Roman"/>
          <w:sz w:val="24"/>
          <w:szCs w:val="24"/>
          <w:lang w:val="en-ID"/>
        </w:rPr>
        <w:t xml:space="preserve"> </w:t>
      </w:r>
      <w:r>
        <w:rPr>
          <w:rFonts w:ascii="Times New Roman" w:hAnsi="Times New Roman"/>
          <w:sz w:val="24"/>
          <w:szCs w:val="24"/>
          <w:lang w:val="en-ID"/>
        </w:rPr>
        <w:t>daun gaharu kering</w:t>
      </w:r>
      <w:r>
        <w:rPr>
          <w:rFonts w:ascii="Times New Roman" w:hAnsi="Times New Roman"/>
          <w:sz w:val="24"/>
          <w:szCs w:val="24"/>
        </w:rPr>
        <w:t xml:space="preserve"> dengan </w:t>
      </w:r>
      <w:r>
        <w:rPr>
          <w:rFonts w:ascii="Times New Roman" w:hAnsi="Times New Roman"/>
          <w:sz w:val="24"/>
          <w:szCs w:val="24"/>
          <w:lang w:val="en-ID"/>
        </w:rPr>
        <w:t xml:space="preserve">variasi metode dan waktu penyeduhan </w:t>
      </w:r>
      <w:r>
        <w:rPr>
          <w:rFonts w:ascii="Times New Roman" w:hAnsi="Times New Roman"/>
          <w:sz w:val="24"/>
          <w:szCs w:val="24"/>
        </w:rPr>
        <w:t>berkisar antara 2,</w:t>
      </w:r>
      <w:r>
        <w:rPr>
          <w:rFonts w:ascii="Times New Roman" w:hAnsi="Times New Roman"/>
          <w:sz w:val="24"/>
          <w:szCs w:val="24"/>
          <w:lang w:val="en-ID"/>
        </w:rPr>
        <w:t>80</w:t>
      </w:r>
      <w:r>
        <w:rPr>
          <w:rFonts w:ascii="Times New Roman" w:hAnsi="Times New Roman"/>
          <w:sz w:val="24"/>
          <w:szCs w:val="24"/>
        </w:rPr>
        <w:t>-</w:t>
      </w:r>
      <w:r>
        <w:rPr>
          <w:rFonts w:ascii="Times New Roman" w:hAnsi="Times New Roman"/>
          <w:sz w:val="24"/>
          <w:szCs w:val="24"/>
          <w:lang w:val="en-ID"/>
        </w:rPr>
        <w:t>3,20</w:t>
      </w:r>
      <w:r>
        <w:rPr>
          <w:rFonts w:ascii="Times New Roman" w:hAnsi="Times New Roman"/>
          <w:sz w:val="24"/>
          <w:szCs w:val="24"/>
        </w:rPr>
        <w:t>.</w:t>
      </w:r>
    </w:p>
    <w:p w:rsidR="00442744" w:rsidRDefault="00442744" w:rsidP="00442744">
      <w:pPr>
        <w:tabs>
          <w:tab w:val="left" w:pos="709"/>
        </w:tabs>
        <w:spacing w:after="0" w:line="480" w:lineRule="auto"/>
        <w:jc w:val="both"/>
        <w:rPr>
          <w:rFonts w:ascii="Times New Roman" w:hAnsi="Times New Roman"/>
          <w:b/>
          <w:sz w:val="24"/>
          <w:szCs w:val="24"/>
          <w:lang w:val="en-ID"/>
        </w:rPr>
      </w:pPr>
      <w:r>
        <w:rPr>
          <w:rFonts w:ascii="Times New Roman" w:hAnsi="Times New Roman"/>
          <w:b/>
          <w:sz w:val="24"/>
          <w:szCs w:val="24"/>
          <w:lang w:val="en-ID"/>
        </w:rPr>
        <w:t xml:space="preserve">4. </w:t>
      </w:r>
      <w:r>
        <w:rPr>
          <w:rFonts w:ascii="Times New Roman" w:hAnsi="Times New Roman"/>
          <w:b/>
          <w:sz w:val="24"/>
          <w:szCs w:val="24"/>
        </w:rPr>
        <w:t>Keseluruhan</w:t>
      </w:r>
    </w:p>
    <w:p w:rsidR="00442744" w:rsidRDefault="00442744" w:rsidP="00442744">
      <w:pPr>
        <w:tabs>
          <w:tab w:val="left" w:pos="709"/>
        </w:tabs>
        <w:spacing w:after="0" w:line="480" w:lineRule="auto"/>
        <w:jc w:val="both"/>
        <w:rPr>
          <w:rFonts w:ascii="Times New Roman" w:hAnsi="Times New Roman"/>
          <w:sz w:val="24"/>
          <w:szCs w:val="24"/>
          <w:lang w:val="en-GB"/>
        </w:rPr>
      </w:pPr>
      <w:r>
        <w:rPr>
          <w:rFonts w:ascii="Times New Roman" w:hAnsi="Times New Roman"/>
          <w:b/>
          <w:sz w:val="24"/>
          <w:szCs w:val="24"/>
          <w:lang w:val="en-ID"/>
        </w:rPr>
        <w:tab/>
      </w:r>
      <w:r>
        <w:rPr>
          <w:rFonts w:ascii="Times New Roman" w:hAnsi="Times New Roman"/>
          <w:sz w:val="24"/>
          <w:szCs w:val="24"/>
        </w:rPr>
        <w:t xml:space="preserve">Hasil uji kesukaan pada Tabel </w:t>
      </w:r>
      <w:r>
        <w:rPr>
          <w:rFonts w:ascii="Times New Roman" w:hAnsi="Times New Roman"/>
          <w:sz w:val="24"/>
          <w:szCs w:val="24"/>
          <w:lang w:val="en-ID"/>
        </w:rPr>
        <w:t>2</w:t>
      </w:r>
      <w:r>
        <w:rPr>
          <w:rFonts w:ascii="Times New Roman" w:hAnsi="Times New Roman"/>
          <w:sz w:val="24"/>
          <w:szCs w:val="24"/>
        </w:rPr>
        <w:t xml:space="preserve"> menunjukan bahwa secara keseluruhan panelis menerima </w:t>
      </w:r>
      <w:r>
        <w:rPr>
          <w:rFonts w:ascii="Times New Roman" w:eastAsia="Times New Roman" w:hAnsi="Times New Roman" w:cs="Times New Roman"/>
          <w:sz w:val="24"/>
          <w:szCs w:val="24"/>
          <w:lang w:val="en-ID"/>
        </w:rPr>
        <w:t>minuman</w:t>
      </w:r>
      <w:r>
        <w:rPr>
          <w:rFonts w:ascii="Times New Roman" w:hAnsi="Times New Roman" w:cs="Times New Roman"/>
          <w:sz w:val="24"/>
          <w:szCs w:val="24"/>
          <w:lang w:val="en-ID"/>
        </w:rPr>
        <w:t xml:space="preserve"> daun gaharu kering </w:t>
      </w:r>
      <w:r>
        <w:rPr>
          <w:rFonts w:ascii="Times New Roman" w:hAnsi="Times New Roman"/>
          <w:sz w:val="24"/>
          <w:szCs w:val="24"/>
        </w:rPr>
        <w:t xml:space="preserve">dengan </w:t>
      </w:r>
      <w:r>
        <w:rPr>
          <w:rFonts w:ascii="Times New Roman" w:hAnsi="Times New Roman"/>
          <w:sz w:val="24"/>
          <w:szCs w:val="24"/>
          <w:lang w:val="en-ID"/>
        </w:rPr>
        <w:t xml:space="preserve">variasi metode dan </w:t>
      </w:r>
      <w:r>
        <w:rPr>
          <w:rFonts w:ascii="Times New Roman" w:hAnsi="Times New Roman"/>
          <w:sz w:val="24"/>
          <w:szCs w:val="24"/>
          <w:lang w:val="en-ID"/>
        </w:rPr>
        <w:lastRenderedPageBreak/>
        <w:t>waktu penyedu</w:t>
      </w:r>
      <w:r>
        <w:rPr>
          <w:rFonts w:ascii="Times New Roman" w:hAnsi="Times New Roman"/>
          <w:sz w:val="24"/>
          <w:szCs w:val="24"/>
        </w:rPr>
        <w:t>han.</w:t>
      </w:r>
      <w:r>
        <w:rPr>
          <w:rFonts w:ascii="Times New Roman" w:hAnsi="Times New Roman"/>
          <w:sz w:val="24"/>
          <w:szCs w:val="24"/>
          <w:lang w:val="en-ID"/>
        </w:rPr>
        <w:t xml:space="preserve"> Penilaian panelis terhadap </w:t>
      </w:r>
      <w:r>
        <w:rPr>
          <w:rFonts w:ascii="Times New Roman" w:eastAsia="Times New Roman" w:hAnsi="Times New Roman" w:cs="Times New Roman"/>
          <w:sz w:val="24"/>
          <w:szCs w:val="24"/>
          <w:lang w:val="en-ID"/>
        </w:rPr>
        <w:t>minuman</w:t>
      </w:r>
      <w:r>
        <w:rPr>
          <w:rFonts w:ascii="Times New Roman" w:hAnsi="Times New Roman"/>
          <w:sz w:val="24"/>
          <w:szCs w:val="24"/>
          <w:lang w:val="en-ID"/>
        </w:rPr>
        <w:t xml:space="preserve"> daun gaharu kering secara keseluruhan</w:t>
      </w:r>
      <w:r>
        <w:rPr>
          <w:rFonts w:ascii="Times New Roman" w:hAnsi="Times New Roman"/>
          <w:sz w:val="24"/>
          <w:szCs w:val="24"/>
        </w:rPr>
        <w:t xml:space="preserve"> berkisar antara 2</w:t>
      </w:r>
      <w:proofErr w:type="gramStart"/>
      <w:r>
        <w:rPr>
          <w:rFonts w:ascii="Times New Roman" w:hAnsi="Times New Roman"/>
          <w:sz w:val="24"/>
          <w:szCs w:val="24"/>
        </w:rPr>
        <w:t>,55</w:t>
      </w:r>
      <w:proofErr w:type="gramEnd"/>
      <w:r>
        <w:rPr>
          <w:rFonts w:ascii="Times New Roman" w:hAnsi="Times New Roman"/>
          <w:sz w:val="24"/>
          <w:szCs w:val="24"/>
        </w:rPr>
        <w:t xml:space="preserve"> sampai 2,90.</w:t>
      </w:r>
    </w:p>
    <w:p w:rsidR="00235E29" w:rsidRPr="00442744" w:rsidRDefault="00235E29" w:rsidP="00442744">
      <w:pPr>
        <w:tabs>
          <w:tab w:val="left" w:pos="709"/>
        </w:tabs>
        <w:spacing w:after="0" w:line="480" w:lineRule="auto"/>
        <w:jc w:val="both"/>
        <w:rPr>
          <w:rFonts w:ascii="Times New Roman" w:hAnsi="Times New Roman"/>
          <w:sz w:val="24"/>
          <w:szCs w:val="24"/>
          <w:lang w:val="en-GB"/>
        </w:rPr>
      </w:pPr>
    </w:p>
    <w:p w:rsidR="00442744" w:rsidRDefault="00442744" w:rsidP="00442744">
      <w:pPr>
        <w:tabs>
          <w:tab w:val="left" w:pos="709"/>
        </w:tabs>
        <w:spacing w:after="0" w:line="480" w:lineRule="auto"/>
        <w:jc w:val="center"/>
        <w:rPr>
          <w:rFonts w:ascii="Times New Roman" w:hAnsi="Times New Roman"/>
          <w:b/>
          <w:sz w:val="24"/>
          <w:szCs w:val="24"/>
          <w:lang w:val="en-ID"/>
        </w:rPr>
      </w:pPr>
      <w:r>
        <w:rPr>
          <w:rFonts w:ascii="Times New Roman" w:hAnsi="Times New Roman"/>
          <w:b/>
          <w:sz w:val="24"/>
          <w:szCs w:val="24"/>
          <w:lang w:val="en-ID"/>
        </w:rPr>
        <w:t>KESIMPULAN DAN SARAN</w:t>
      </w:r>
    </w:p>
    <w:p w:rsidR="00442744" w:rsidRPr="00442744" w:rsidRDefault="00442744" w:rsidP="00442744">
      <w:pPr>
        <w:spacing w:after="0" w:line="480" w:lineRule="auto"/>
        <w:rPr>
          <w:rFonts w:ascii="Times New Roman" w:hAnsi="Times New Roman"/>
          <w:b/>
          <w:sz w:val="24"/>
          <w:szCs w:val="24"/>
          <w:lang w:val="en-ID"/>
        </w:rPr>
      </w:pPr>
      <w:r w:rsidRPr="00442744">
        <w:rPr>
          <w:rFonts w:ascii="Times New Roman" w:hAnsi="Times New Roman"/>
          <w:b/>
          <w:sz w:val="24"/>
          <w:szCs w:val="24"/>
          <w:lang w:val="en-ID"/>
        </w:rPr>
        <w:t>Kesimpulan</w:t>
      </w:r>
    </w:p>
    <w:p w:rsidR="00442744" w:rsidRDefault="00442744" w:rsidP="004427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dan pembahasan tersebut</w:t>
      </w:r>
      <w:r>
        <w:rPr>
          <w:rFonts w:ascii="Times New Roman" w:hAnsi="Times New Roman" w:cs="Times New Roman"/>
          <w:sz w:val="24"/>
          <w:szCs w:val="24"/>
          <w:lang w:val="en-US"/>
        </w:rPr>
        <w:t xml:space="preserve"> </w:t>
      </w:r>
      <w:r>
        <w:rPr>
          <w:rFonts w:ascii="Times New Roman" w:hAnsi="Times New Roman" w:cs="Times New Roman"/>
          <w:sz w:val="24"/>
          <w:szCs w:val="24"/>
        </w:rPr>
        <w:t>dapat disimpulkan sebagai berikut:</w:t>
      </w:r>
    </w:p>
    <w:p w:rsidR="00442744" w:rsidRDefault="00442744" w:rsidP="00442744">
      <w:pPr>
        <w:pStyle w:val="ListParagraph"/>
        <w:numPr>
          <w:ilvl w:val="0"/>
          <w:numId w:val="1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ID"/>
        </w:rPr>
        <w:t>Kesimpulan Umum</w:t>
      </w:r>
    </w:p>
    <w:p w:rsidR="00442744" w:rsidRPr="001630D7" w:rsidRDefault="00442744" w:rsidP="00442744">
      <w:pPr>
        <w:pStyle w:val="ListParagraph"/>
        <w:spacing w:after="0" w:line="480" w:lineRule="auto"/>
        <w:ind w:left="426"/>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ID"/>
        </w:rPr>
        <w:t xml:space="preserve">Minuman </w:t>
      </w:r>
      <w:r>
        <w:rPr>
          <w:rFonts w:ascii="Times New Roman" w:hAnsi="Times New Roman" w:cs="Times New Roman"/>
          <w:sz w:val="24"/>
          <w:szCs w:val="24"/>
          <w:lang w:val="en-ID"/>
        </w:rPr>
        <w:t>daun gaharu kering</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dengan </w:t>
      </w:r>
      <w:r>
        <w:rPr>
          <w:rFonts w:ascii="Times New Roman" w:hAnsi="Times New Roman" w:cs="Times New Roman"/>
          <w:sz w:val="24"/>
          <w:szCs w:val="24"/>
        </w:rPr>
        <w:t xml:space="preserve">aktivitas antioksidan paling tinggi yaitu pada metode penyeduhan dengan perlakuan perebusan selama 9 menit </w:t>
      </w:r>
      <w:r>
        <w:rPr>
          <w:rFonts w:ascii="Times New Roman" w:hAnsi="Times New Roman" w:cs="Times New Roman"/>
          <w:sz w:val="24"/>
          <w:szCs w:val="24"/>
          <w:lang w:val="en-US"/>
        </w:rPr>
        <w:t xml:space="preserve">dengan RSA </w:t>
      </w:r>
      <w:r>
        <w:rPr>
          <w:rFonts w:ascii="Times New Roman" w:hAnsi="Times New Roman" w:cs="Times New Roman"/>
          <w:sz w:val="24"/>
          <w:szCs w:val="24"/>
        </w:rPr>
        <w:t>sebesar</w:t>
      </w:r>
      <w:r>
        <w:rPr>
          <w:rFonts w:ascii="Times New Roman" w:hAnsi="Times New Roman" w:cs="Times New Roman"/>
          <w:sz w:val="24"/>
          <w:szCs w:val="24"/>
          <w:lang w:val="en-US"/>
        </w:rPr>
        <w:t xml:space="preserve"> </w:t>
      </w:r>
      <w:r>
        <w:rPr>
          <w:rFonts w:ascii="Times New Roman" w:hAnsi="Times New Roman" w:cs="Times New Roman"/>
          <w:sz w:val="24"/>
          <w:szCs w:val="24"/>
          <w:lang w:val="en-ID"/>
        </w:rPr>
        <w:t>53</w:t>
      </w:r>
      <w:proofErr w:type="gramStart"/>
      <w:r>
        <w:rPr>
          <w:rFonts w:ascii="Times New Roman" w:hAnsi="Times New Roman" w:cs="Times New Roman"/>
          <w:sz w:val="24"/>
          <w:szCs w:val="24"/>
          <w:lang w:val="en-ID"/>
        </w:rPr>
        <w:t>,51</w:t>
      </w:r>
      <w:proofErr w:type="gramEnd"/>
      <w:r>
        <w:rPr>
          <w:rFonts w:ascii="Times New Roman" w:hAnsi="Times New Roman" w:cs="Times New Roman"/>
          <w:sz w:val="24"/>
          <w:szCs w:val="24"/>
          <w:lang w:val="en-ID"/>
        </w:rPr>
        <w:t>%±0.69</w:t>
      </w:r>
      <w:r w:rsidRPr="008052A7">
        <w:rPr>
          <w:rFonts w:ascii="Times New Roman" w:hAnsi="Times New Roman" w:cs="Times New Roman"/>
          <w:sz w:val="24"/>
          <w:szCs w:val="24"/>
          <w:vertAlign w:val="superscript"/>
          <w:lang w:val="en-ID"/>
        </w:rPr>
        <w:t>c</w:t>
      </w:r>
    </w:p>
    <w:p w:rsidR="00442744" w:rsidRDefault="00442744" w:rsidP="00442744">
      <w:pPr>
        <w:pStyle w:val="ListParagraph"/>
        <w:numPr>
          <w:ilvl w:val="0"/>
          <w:numId w:val="1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ID"/>
        </w:rPr>
        <w:t>Kesimpulan Khusus</w:t>
      </w:r>
    </w:p>
    <w:p w:rsidR="00442744" w:rsidRPr="00BC6D0F" w:rsidRDefault="00442744" w:rsidP="00442744">
      <w:pPr>
        <w:pStyle w:val="ListParagraph"/>
        <w:numPr>
          <w:ilvl w:val="0"/>
          <w:numId w:val="1"/>
        </w:numPr>
        <w:spacing w:after="0" w:line="480" w:lineRule="auto"/>
        <w:ind w:left="851"/>
        <w:jc w:val="both"/>
        <w:rPr>
          <w:rFonts w:ascii="Times New Roman" w:hAnsi="Times New Roman" w:cs="Times New Roman"/>
          <w:lang w:val="en-ID"/>
        </w:rPr>
      </w:pPr>
      <w:r>
        <w:rPr>
          <w:rFonts w:ascii="Times New Roman" w:hAnsi="Times New Roman" w:cs="Times New Roman"/>
          <w:sz w:val="24"/>
          <w:szCs w:val="24"/>
          <w:lang w:val="en-US"/>
        </w:rPr>
        <w:t>V</w:t>
      </w:r>
      <w:r w:rsidRPr="00BC6D0F">
        <w:rPr>
          <w:rFonts w:ascii="Times New Roman" w:hAnsi="Times New Roman"/>
          <w:sz w:val="24"/>
          <w:szCs w:val="24"/>
        </w:rPr>
        <w:t>ariasi metode</w:t>
      </w:r>
      <w:r>
        <w:rPr>
          <w:rFonts w:ascii="Times New Roman" w:hAnsi="Times New Roman"/>
          <w:sz w:val="24"/>
          <w:szCs w:val="24"/>
          <w:lang w:val="en-ID"/>
        </w:rPr>
        <w:t xml:space="preserve"> </w:t>
      </w:r>
      <w:r w:rsidRPr="00BC6D0F">
        <w:rPr>
          <w:rFonts w:ascii="Times New Roman" w:hAnsi="Times New Roman"/>
          <w:sz w:val="24"/>
          <w:szCs w:val="24"/>
        </w:rPr>
        <w:t>dan waktu penyeduhan</w:t>
      </w:r>
      <w:r w:rsidRPr="00BC6D0F">
        <w:rPr>
          <w:rFonts w:ascii="Times New Roman" w:hAnsi="Times New Roman"/>
          <w:sz w:val="24"/>
          <w:szCs w:val="24"/>
          <w:lang w:val="en-ID"/>
        </w:rPr>
        <w:t xml:space="preserve"> </w:t>
      </w:r>
      <w:r w:rsidRPr="00BC6D0F">
        <w:rPr>
          <w:rFonts w:ascii="Times New Roman" w:hAnsi="Times New Roman"/>
          <w:sz w:val="24"/>
          <w:szCs w:val="24"/>
          <w:lang w:val="en-ID"/>
        </w:rPr>
        <w:lastRenderedPageBreak/>
        <w:t>berpengaruh</w:t>
      </w:r>
      <w:r w:rsidRPr="00BC6D0F">
        <w:rPr>
          <w:rFonts w:ascii="Times New Roman" w:hAnsi="Times New Roman"/>
          <w:sz w:val="24"/>
          <w:szCs w:val="24"/>
        </w:rPr>
        <w:t xml:space="preserve"> nyata terhadap </w:t>
      </w:r>
      <w:proofErr w:type="gramStart"/>
      <w:r w:rsidRPr="00BC6D0F">
        <w:rPr>
          <w:rFonts w:ascii="Times New Roman" w:hAnsi="Times New Roman"/>
          <w:sz w:val="24"/>
          <w:szCs w:val="24"/>
          <w:lang w:val="en-ID"/>
        </w:rPr>
        <w:t>kadar</w:t>
      </w:r>
      <w:proofErr w:type="gramEnd"/>
      <w:r w:rsidRPr="00BC6D0F">
        <w:rPr>
          <w:rFonts w:ascii="Times New Roman" w:hAnsi="Times New Roman"/>
          <w:sz w:val="24"/>
          <w:szCs w:val="24"/>
          <w:lang w:val="en-ID"/>
        </w:rPr>
        <w:t xml:space="preserve"> flavonoid</w:t>
      </w:r>
      <w:r w:rsidRPr="00BC6D0F">
        <w:rPr>
          <w:rFonts w:ascii="Times New Roman" w:hAnsi="Times New Roman"/>
          <w:sz w:val="24"/>
          <w:szCs w:val="24"/>
        </w:rPr>
        <w:t>, kadar fenolik total dan aktivitas antioksidan</w:t>
      </w:r>
      <w:r>
        <w:rPr>
          <w:rFonts w:ascii="Times New Roman" w:hAnsi="Times New Roman"/>
          <w:sz w:val="24"/>
          <w:szCs w:val="24"/>
          <w:lang w:val="en-ID"/>
        </w:rPr>
        <w:t>.</w:t>
      </w:r>
    </w:p>
    <w:p w:rsidR="00235E29" w:rsidRPr="00235E29" w:rsidRDefault="00442744" w:rsidP="00442744">
      <w:pPr>
        <w:pStyle w:val="ListParagraph"/>
        <w:numPr>
          <w:ilvl w:val="0"/>
          <w:numId w:val="1"/>
        </w:numPr>
        <w:spacing w:after="0" w:line="480" w:lineRule="auto"/>
        <w:ind w:left="851"/>
        <w:jc w:val="both"/>
        <w:rPr>
          <w:rFonts w:ascii="Times New Roman" w:hAnsi="Times New Roman" w:cs="Times New Roman"/>
          <w:lang w:val="en-ID"/>
        </w:rPr>
      </w:pPr>
      <w:r>
        <w:rPr>
          <w:rFonts w:ascii="Times New Roman" w:hAnsi="Times New Roman" w:cs="Times New Roman"/>
          <w:sz w:val="24"/>
          <w:szCs w:val="24"/>
          <w:lang w:val="en-US"/>
        </w:rPr>
        <w:t>V</w:t>
      </w:r>
      <w:r w:rsidRPr="00BC6D0F">
        <w:rPr>
          <w:rFonts w:ascii="Times New Roman" w:hAnsi="Times New Roman"/>
          <w:sz w:val="24"/>
          <w:szCs w:val="24"/>
        </w:rPr>
        <w:t>ariasi metode</w:t>
      </w:r>
      <w:r>
        <w:rPr>
          <w:rFonts w:ascii="Times New Roman" w:hAnsi="Times New Roman"/>
          <w:sz w:val="24"/>
          <w:szCs w:val="24"/>
          <w:lang w:val="en-ID"/>
        </w:rPr>
        <w:t xml:space="preserve"> </w:t>
      </w:r>
      <w:r w:rsidRPr="00BC6D0F">
        <w:rPr>
          <w:rFonts w:ascii="Times New Roman" w:hAnsi="Times New Roman"/>
          <w:sz w:val="24"/>
          <w:szCs w:val="24"/>
        </w:rPr>
        <w:t>dan waktu penyeduhan</w:t>
      </w:r>
      <w:r>
        <w:rPr>
          <w:rFonts w:ascii="Times New Roman" w:hAnsi="Times New Roman"/>
          <w:sz w:val="24"/>
          <w:szCs w:val="24"/>
        </w:rPr>
        <w:t xml:space="preserve"> </w:t>
      </w:r>
      <w:r w:rsidRPr="00BC6D0F">
        <w:rPr>
          <w:rFonts w:ascii="Times New Roman" w:hAnsi="Times New Roman"/>
          <w:sz w:val="24"/>
          <w:szCs w:val="24"/>
        </w:rPr>
        <w:t>paling disukai panelis yaitu pada metode perlakuan penye</w:t>
      </w:r>
      <w:r>
        <w:rPr>
          <w:rFonts w:ascii="Times New Roman" w:hAnsi="Times New Roman"/>
          <w:sz w:val="24"/>
          <w:szCs w:val="24"/>
        </w:rPr>
        <w:t>duhan dengan perebusan selama</w:t>
      </w:r>
      <w:r>
        <w:rPr>
          <w:rFonts w:ascii="Times New Roman" w:hAnsi="Times New Roman"/>
          <w:sz w:val="24"/>
          <w:szCs w:val="24"/>
          <w:lang w:val="en-US"/>
        </w:rPr>
        <w:t xml:space="preserve"> 3 </w:t>
      </w:r>
      <w:r w:rsidRPr="00BC6D0F">
        <w:rPr>
          <w:rFonts w:ascii="Times New Roman" w:hAnsi="Times New Roman"/>
          <w:sz w:val="24"/>
          <w:szCs w:val="24"/>
        </w:rPr>
        <w:t>menit.</w:t>
      </w:r>
    </w:p>
    <w:p w:rsidR="00235E29" w:rsidRDefault="00442744" w:rsidP="00235E29">
      <w:pPr>
        <w:spacing w:after="0" w:line="480" w:lineRule="auto"/>
        <w:jc w:val="both"/>
        <w:rPr>
          <w:rFonts w:ascii="Times New Roman" w:hAnsi="Times New Roman" w:cs="Times New Roman"/>
          <w:lang w:val="en-ID"/>
        </w:rPr>
      </w:pPr>
      <w:r w:rsidRPr="00235E29">
        <w:rPr>
          <w:rFonts w:ascii="Times New Roman" w:hAnsi="Times New Roman"/>
          <w:b/>
          <w:sz w:val="24"/>
          <w:szCs w:val="24"/>
          <w:lang w:val="en-ID"/>
        </w:rPr>
        <w:t>Saran</w:t>
      </w:r>
    </w:p>
    <w:p w:rsidR="00442744" w:rsidRPr="00235E29" w:rsidRDefault="00442744" w:rsidP="00235E29">
      <w:pPr>
        <w:spacing w:after="0" w:line="480" w:lineRule="auto"/>
        <w:ind w:firstLine="720"/>
        <w:jc w:val="both"/>
        <w:rPr>
          <w:rFonts w:ascii="Times New Roman" w:hAnsi="Times New Roman" w:cs="Times New Roman"/>
          <w:lang w:val="en-ID"/>
        </w:rPr>
      </w:pPr>
      <w:r>
        <w:rPr>
          <w:rFonts w:ascii="Times New Roman" w:hAnsi="Times New Roman"/>
          <w:sz w:val="24"/>
          <w:szCs w:val="24"/>
        </w:rPr>
        <w:t>Bagi peneliti selanjutnya dapat melakukan pengeringa</w:t>
      </w:r>
      <w:r>
        <w:rPr>
          <w:rFonts w:ascii="Times New Roman" w:hAnsi="Times New Roman"/>
          <w:sz w:val="24"/>
          <w:szCs w:val="24"/>
          <w:lang w:val="en-ID"/>
        </w:rPr>
        <w:t xml:space="preserve">n </w:t>
      </w:r>
      <w:r>
        <w:rPr>
          <w:rFonts w:ascii="Times New Roman" w:hAnsi="Times New Roman"/>
          <w:sz w:val="24"/>
          <w:szCs w:val="24"/>
        </w:rPr>
        <w:t xml:space="preserve">daun gaharu kering terlebih dahulu sebelum dilakukan penyeduhan </w:t>
      </w:r>
      <w:r>
        <w:rPr>
          <w:rFonts w:ascii="Times New Roman" w:hAnsi="Times New Roman"/>
          <w:sz w:val="24"/>
          <w:szCs w:val="24"/>
          <w:lang w:val="en-ID"/>
        </w:rPr>
        <w:t>agar dapat diketahui seberapa tinggi tingkat</w:t>
      </w:r>
      <w:r>
        <w:rPr>
          <w:rFonts w:ascii="Times New Roman" w:hAnsi="Times New Roman"/>
          <w:sz w:val="24"/>
          <w:szCs w:val="24"/>
        </w:rPr>
        <w:t xml:space="preserve"> aktivitas antioksidan, kadar fenolik total, kadar flavonoid dan kadar </w:t>
      </w:r>
      <w:r>
        <w:rPr>
          <w:rFonts w:ascii="Times New Roman" w:hAnsi="Times New Roman"/>
          <w:sz w:val="24"/>
          <w:szCs w:val="24"/>
          <w:lang w:val="en-ID"/>
        </w:rPr>
        <w:t>tanin pada variasi metode dan waktu</w:t>
      </w:r>
      <w:r w:rsidR="00235E29">
        <w:rPr>
          <w:rFonts w:ascii="Times New Roman" w:hAnsi="Times New Roman"/>
          <w:sz w:val="24"/>
          <w:szCs w:val="24"/>
          <w:lang w:val="en-ID"/>
        </w:rPr>
        <w:t xml:space="preserve"> </w:t>
      </w:r>
      <w:r>
        <w:rPr>
          <w:rFonts w:ascii="Times New Roman" w:hAnsi="Times New Roman"/>
          <w:sz w:val="24"/>
          <w:szCs w:val="24"/>
          <w:lang w:val="en-ID"/>
        </w:rPr>
        <w:lastRenderedPageBreak/>
        <w:t>penyeduhan minuman</w:t>
      </w:r>
      <w:r>
        <w:rPr>
          <w:rFonts w:ascii="Times New Roman" w:hAnsi="Times New Roman" w:cs="Times New Roman"/>
          <w:sz w:val="24"/>
          <w:szCs w:val="24"/>
          <w:lang w:val="en-ID"/>
        </w:rPr>
        <w:t xml:space="preserve"> daun gaharu kering</w:t>
      </w:r>
      <w:r>
        <w:rPr>
          <w:rFonts w:ascii="Times New Roman" w:hAnsi="Times New Roman"/>
          <w:sz w:val="24"/>
          <w:szCs w:val="24"/>
          <w:lang w:val="en-ID"/>
        </w:rPr>
        <w:t>.</w:t>
      </w:r>
    </w:p>
    <w:p w:rsidR="00442744" w:rsidRDefault="00442744" w:rsidP="00442744">
      <w:pPr>
        <w:spacing w:after="0" w:line="480" w:lineRule="auto"/>
        <w:rPr>
          <w:rFonts w:ascii="Times New Roman" w:hAnsi="Times New Roman"/>
          <w:sz w:val="24"/>
          <w:szCs w:val="24"/>
          <w:lang w:val="en-ID"/>
        </w:rPr>
        <w:sectPr w:rsidR="00442744" w:rsidSect="005D1A9C">
          <w:type w:val="continuous"/>
          <w:pgSz w:w="11906" w:h="16838" w:code="9"/>
          <w:pgMar w:top="2268" w:right="2408" w:bottom="1701" w:left="2268" w:header="709" w:footer="709" w:gutter="0"/>
          <w:cols w:num="2" w:space="720"/>
          <w:titlePg/>
          <w:docGrid w:linePitch="299"/>
        </w:sectPr>
      </w:pPr>
    </w:p>
    <w:p w:rsidR="00442744" w:rsidRDefault="00442744" w:rsidP="00C43A50">
      <w:pPr>
        <w:spacing w:after="0" w:line="360" w:lineRule="auto"/>
        <w:ind w:left="567" w:hanging="567"/>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PUSTAKA</w:t>
      </w:r>
    </w:p>
    <w:p w:rsidR="00C43A50" w:rsidRPr="00B41CF0" w:rsidRDefault="00C43A50" w:rsidP="00C43A50">
      <w:pPr>
        <w:spacing w:after="0" w:line="360" w:lineRule="auto"/>
        <w:ind w:left="567" w:hanging="567"/>
        <w:contextualSpacing/>
        <w:jc w:val="center"/>
        <w:rPr>
          <w:rFonts w:ascii="Times New Roman" w:hAnsi="Times New Roman" w:cs="Times New Roman"/>
          <w:b/>
          <w:sz w:val="24"/>
          <w:szCs w:val="24"/>
          <w:lang w:val="en-US"/>
        </w:rPr>
      </w:pPr>
    </w:p>
    <w:p w:rsidR="00442744" w:rsidRDefault="00442744" w:rsidP="0044274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rPr>
        <w:t>Ajisaka</w:t>
      </w:r>
      <w:r>
        <w:rPr>
          <w:rFonts w:ascii="Times New Roman" w:hAnsi="Times New Roman" w:cs="Times New Roman"/>
          <w:sz w:val="24"/>
          <w:szCs w:val="24"/>
          <w:lang w:val="en-US"/>
        </w:rPr>
        <w:t xml:space="preserve">. </w:t>
      </w:r>
      <w:r>
        <w:rPr>
          <w:rFonts w:ascii="Times New Roman" w:hAnsi="Times New Roman" w:cs="Times New Roman"/>
          <w:sz w:val="24"/>
          <w:szCs w:val="24"/>
        </w:rPr>
        <w:t>2012.</w:t>
      </w:r>
      <w:r>
        <w:rPr>
          <w:rFonts w:ascii="Times New Roman" w:hAnsi="Times New Roman" w:cs="Times New Roman"/>
          <w:sz w:val="24"/>
          <w:szCs w:val="24"/>
          <w:lang w:val="en-US"/>
        </w:rPr>
        <w:t xml:space="preserve"> </w:t>
      </w:r>
      <w:r>
        <w:rPr>
          <w:rFonts w:ascii="Times New Roman" w:hAnsi="Times New Roman" w:cs="Times New Roman"/>
          <w:i/>
          <w:sz w:val="24"/>
          <w:szCs w:val="24"/>
        </w:rPr>
        <w:t>Teh Khasiatnya Dahsyat.</w:t>
      </w:r>
      <w:r>
        <w:rPr>
          <w:rFonts w:ascii="Times New Roman" w:hAnsi="Times New Roman" w:cs="Times New Roman"/>
          <w:sz w:val="24"/>
          <w:szCs w:val="24"/>
        </w:rPr>
        <w:t xml:space="preserve"> Surabaya: Stomata, </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Astill  C,  Birch  MR,  Dacombe  C,  Philip G.  Humphrey</w:t>
      </w:r>
      <w:r>
        <w:rPr>
          <w:rFonts w:ascii="Times New Roman" w:hAnsi="Times New Roman" w:cs="Times New Roman"/>
          <w:sz w:val="24"/>
          <w:szCs w:val="24"/>
          <w:lang w:val="en-US"/>
        </w:rPr>
        <w:t xml:space="preserve"> </w:t>
      </w:r>
      <w:r>
        <w:rPr>
          <w:rFonts w:ascii="Times New Roman" w:hAnsi="Times New Roman" w:cs="Times New Roman"/>
          <w:sz w:val="24"/>
          <w:szCs w:val="24"/>
        </w:rPr>
        <w:t>and  Martin  PT.</w:t>
      </w:r>
      <w:r>
        <w:rPr>
          <w:rFonts w:ascii="Times New Roman" w:hAnsi="Times New Roman" w:cs="Times New Roman"/>
          <w:sz w:val="24"/>
          <w:szCs w:val="24"/>
          <w:lang w:val="en-US"/>
        </w:rPr>
        <w:t xml:space="preserve"> </w:t>
      </w:r>
      <w:r>
        <w:rPr>
          <w:rFonts w:ascii="Times New Roman" w:hAnsi="Times New Roman" w:cs="Times New Roman"/>
          <w:sz w:val="24"/>
          <w:szCs w:val="24"/>
        </w:rPr>
        <w:t>2001</w:t>
      </w:r>
      <w:r>
        <w:rPr>
          <w:rFonts w:ascii="Times New Roman" w:hAnsi="Times New Roman" w:cs="Times New Roman"/>
          <w:i/>
          <w:sz w:val="24"/>
          <w:szCs w:val="24"/>
        </w:rPr>
        <w:t>. Factors  affecting  the caffeine  and  polyphenol  contents  of  black  and  green  tea  infusions</w:t>
      </w:r>
      <w:r>
        <w:rPr>
          <w:rFonts w:ascii="Times New Roman" w:hAnsi="Times New Roman" w:cs="Times New Roman"/>
          <w:sz w:val="24"/>
          <w:szCs w:val="24"/>
        </w:rPr>
        <w:t>. J.  Agric.  Food  Chem. Vol. 49: 5340-5347.</w:t>
      </w:r>
    </w:p>
    <w:p w:rsidR="00442744" w:rsidRPr="00705666" w:rsidRDefault="00442744" w:rsidP="00442744">
      <w:pPr>
        <w:spacing w:line="240" w:lineRule="auto"/>
        <w:ind w:left="851" w:hanging="851"/>
        <w:jc w:val="both"/>
        <w:rPr>
          <w:rFonts w:ascii="Times New Roman" w:eastAsia="Times New Roman" w:hAnsi="Times New Roman"/>
          <w:sz w:val="24"/>
          <w:szCs w:val="24"/>
          <w:lang w:val="en-ID"/>
        </w:rPr>
      </w:pPr>
      <w:r w:rsidRPr="00705666">
        <w:rPr>
          <w:rFonts w:ascii="Times New Roman" w:hAnsi="Times New Roman" w:cs="Times New Roman"/>
          <w:sz w:val="24"/>
          <w:szCs w:val="24"/>
        </w:rPr>
        <w:t xml:space="preserve">Astawan, Made. 2008. </w:t>
      </w:r>
      <w:r w:rsidRPr="00B33FAA">
        <w:rPr>
          <w:rFonts w:ascii="Times New Roman" w:hAnsi="Times New Roman" w:cs="Times New Roman"/>
          <w:i/>
          <w:sz w:val="24"/>
          <w:szCs w:val="24"/>
        </w:rPr>
        <w:t>Khasiat Warna-Warni Makanan</w:t>
      </w:r>
      <w:r w:rsidRPr="00705666">
        <w:rPr>
          <w:rFonts w:ascii="Times New Roman" w:hAnsi="Times New Roman" w:cs="Times New Roman"/>
          <w:sz w:val="24"/>
          <w:szCs w:val="24"/>
        </w:rPr>
        <w:t>. Jakarta: Gramedia</w:t>
      </w:r>
    </w:p>
    <w:p w:rsidR="00442744" w:rsidRDefault="00442744" w:rsidP="0044274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Chan, Levi Adhitya. 2010. </w:t>
      </w:r>
      <w:r>
        <w:rPr>
          <w:rFonts w:ascii="Times New Roman" w:hAnsi="Times New Roman" w:cs="Times New Roman"/>
          <w:i/>
          <w:sz w:val="24"/>
          <w:szCs w:val="24"/>
        </w:rPr>
        <w:t>Membuat Es Krim</w:t>
      </w:r>
      <w:r>
        <w:rPr>
          <w:rFonts w:ascii="Times New Roman" w:hAnsi="Times New Roman" w:cs="Times New Roman"/>
          <w:sz w:val="24"/>
          <w:szCs w:val="24"/>
        </w:rPr>
        <w:t>. Jakarta : PT Media Agropustaka.</w:t>
      </w:r>
    </w:p>
    <w:p w:rsidR="00442744" w:rsidRDefault="00442744" w:rsidP="0044274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Ciptadi, W. dan M.Z. Nasution.  1979. </w:t>
      </w:r>
      <w:r>
        <w:rPr>
          <w:rFonts w:ascii="Times New Roman" w:hAnsi="Times New Roman" w:cs="Times New Roman"/>
          <w:i/>
          <w:sz w:val="24"/>
          <w:szCs w:val="24"/>
        </w:rPr>
        <w:t>Mempelajari Cara Pemanfaatan Teh Hitam Mutu Rendah untuk Pembuatan Teh Dadak.</w:t>
      </w:r>
      <w:r>
        <w:rPr>
          <w:rFonts w:ascii="Times New Roman" w:hAnsi="Times New Roman" w:cs="Times New Roman"/>
          <w:sz w:val="24"/>
          <w:szCs w:val="24"/>
        </w:rPr>
        <w:t xml:space="preserve"> Bogor</w:t>
      </w:r>
      <w:r>
        <w:rPr>
          <w:rFonts w:ascii="Times New Roman" w:hAnsi="Times New Roman" w:cs="Times New Roman"/>
          <w:sz w:val="24"/>
          <w:szCs w:val="24"/>
          <w:lang w:val="en-ID"/>
        </w:rPr>
        <w:t>.</w:t>
      </w:r>
      <w:r>
        <w:rPr>
          <w:rFonts w:ascii="Times New Roman" w:hAnsi="Times New Roman" w:cs="Times New Roman"/>
          <w:sz w:val="24"/>
          <w:szCs w:val="24"/>
        </w:rPr>
        <w:t xml:space="preserve"> IPB.</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Cook,N.C</w:t>
      </w:r>
      <w:r>
        <w:rPr>
          <w:rFonts w:ascii="Times New Roman" w:hAnsi="Times New Roman" w:cs="Times New Roman"/>
          <w:sz w:val="24"/>
          <w:szCs w:val="24"/>
          <w:lang w:val="en-ID"/>
        </w:rPr>
        <w:t xml:space="preserve"> </w:t>
      </w:r>
      <w:r>
        <w:rPr>
          <w:rFonts w:ascii="Times New Roman" w:hAnsi="Times New Roman" w:cs="Times New Roman"/>
          <w:sz w:val="24"/>
          <w:szCs w:val="24"/>
        </w:rPr>
        <w:t>an</w:t>
      </w:r>
      <w:r>
        <w:rPr>
          <w:rFonts w:ascii="Times New Roman" w:hAnsi="Times New Roman" w:cs="Times New Roman"/>
          <w:sz w:val="24"/>
          <w:szCs w:val="24"/>
          <w:lang w:val="en-ID"/>
        </w:rPr>
        <w:t xml:space="preserve">d </w:t>
      </w:r>
      <w:r w:rsidRPr="00705666">
        <w:rPr>
          <w:rFonts w:ascii="Times New Roman" w:hAnsi="Times New Roman" w:cs="Times New Roman"/>
          <w:sz w:val="24"/>
          <w:szCs w:val="24"/>
        </w:rPr>
        <w:t>Samman.</w:t>
      </w:r>
      <w:r>
        <w:rPr>
          <w:rFonts w:ascii="Times New Roman" w:hAnsi="Times New Roman" w:cs="Times New Roman"/>
          <w:sz w:val="24"/>
          <w:szCs w:val="24"/>
          <w:lang w:val="en-ID"/>
        </w:rPr>
        <w:t xml:space="preserve"> </w:t>
      </w:r>
      <w:r>
        <w:rPr>
          <w:rFonts w:ascii="Times New Roman" w:hAnsi="Times New Roman" w:cs="Times New Roman"/>
          <w:sz w:val="24"/>
          <w:szCs w:val="24"/>
        </w:rPr>
        <w:t>1996.</w:t>
      </w:r>
      <w:r>
        <w:rPr>
          <w:rFonts w:ascii="Times New Roman" w:hAnsi="Times New Roman" w:cs="Times New Roman"/>
          <w:sz w:val="24"/>
          <w:szCs w:val="24"/>
          <w:lang w:val="en-ID"/>
        </w:rPr>
        <w:t xml:space="preserve"> </w:t>
      </w:r>
      <w:r w:rsidRPr="00B33FAA">
        <w:rPr>
          <w:rFonts w:ascii="Times New Roman" w:hAnsi="Times New Roman" w:cs="Times New Roman"/>
          <w:i/>
          <w:sz w:val="24"/>
          <w:szCs w:val="24"/>
        </w:rPr>
        <w:t>Flavonoid:</w:t>
      </w:r>
      <w:r>
        <w:rPr>
          <w:rFonts w:ascii="Times New Roman" w:hAnsi="Times New Roman" w:cs="Times New Roman"/>
          <w:i/>
          <w:sz w:val="24"/>
          <w:szCs w:val="24"/>
          <w:lang w:val="en-US"/>
        </w:rPr>
        <w:t xml:space="preserve"> </w:t>
      </w:r>
      <w:r w:rsidRPr="00B33FAA">
        <w:rPr>
          <w:rFonts w:ascii="Times New Roman" w:hAnsi="Times New Roman" w:cs="Times New Roman"/>
          <w:i/>
          <w:sz w:val="24"/>
          <w:szCs w:val="24"/>
        </w:rPr>
        <w:t>Chemistry,Metabolism, Cardioprotektif Effect and</w:t>
      </w:r>
      <w:r w:rsidRPr="00B33FAA">
        <w:rPr>
          <w:rFonts w:ascii="Times New Roman" w:eastAsia="Times New Roman" w:hAnsi="Times New Roman"/>
          <w:i/>
          <w:sz w:val="24"/>
          <w:szCs w:val="24"/>
          <w:lang w:val="en-ID"/>
        </w:rPr>
        <w:t xml:space="preserve"> </w:t>
      </w:r>
      <w:r w:rsidRPr="00B33FAA">
        <w:rPr>
          <w:rFonts w:ascii="Times New Roman" w:hAnsi="Times New Roman" w:cs="Times New Roman"/>
          <w:i/>
          <w:sz w:val="24"/>
          <w:szCs w:val="24"/>
        </w:rPr>
        <w:t>Dietary Sources</w:t>
      </w:r>
      <w:r w:rsidRPr="00705666">
        <w:rPr>
          <w:rFonts w:ascii="Times New Roman" w:hAnsi="Times New Roman" w:cs="Times New Roman"/>
          <w:sz w:val="24"/>
          <w:szCs w:val="24"/>
        </w:rPr>
        <w:t>.</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Nutritional Biochemistry.</w:t>
      </w:r>
      <w:r>
        <w:rPr>
          <w:rFonts w:ascii="Times New Roman" w:hAnsi="Times New Roman" w:cs="Times New Roman"/>
          <w:sz w:val="24"/>
          <w:szCs w:val="24"/>
          <w:lang w:val="en-US"/>
        </w:rPr>
        <w:t xml:space="preserve"> </w:t>
      </w:r>
      <w:r w:rsidRPr="00705666">
        <w:rPr>
          <w:rFonts w:ascii="Times New Roman" w:hAnsi="Times New Roman" w:cs="Times New Roman"/>
          <w:sz w:val="24"/>
          <w:szCs w:val="24"/>
        </w:rPr>
        <w:t>J.7: 66-76</w:t>
      </w:r>
    </w:p>
    <w:p w:rsidR="00442744" w:rsidRPr="00B41CF0"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hAnsi="Times New Roman" w:cs="Times New Roman"/>
          <w:sz w:val="24"/>
          <w:szCs w:val="24"/>
        </w:rPr>
        <w:t>Damayanti,</w:t>
      </w:r>
      <w:r>
        <w:rPr>
          <w:rFonts w:ascii="Times New Roman" w:hAnsi="Times New Roman" w:cs="Times New Roman"/>
          <w:sz w:val="24"/>
          <w:szCs w:val="24"/>
          <w:lang w:val="en-ID"/>
        </w:rPr>
        <w:t xml:space="preserve"> </w:t>
      </w:r>
      <w:r>
        <w:rPr>
          <w:rFonts w:ascii="Times New Roman" w:hAnsi="Times New Roman" w:cs="Times New Roman"/>
          <w:sz w:val="24"/>
          <w:szCs w:val="24"/>
        </w:rPr>
        <w:t>M.</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2008</w:t>
      </w:r>
      <w:r>
        <w:rPr>
          <w:rFonts w:ascii="Times New Roman" w:hAnsi="Times New Roman" w:cs="Times New Roman"/>
          <w:sz w:val="24"/>
          <w:szCs w:val="24"/>
          <w:lang w:val="en-US"/>
        </w:rPr>
        <w:t xml:space="preserve">. </w:t>
      </w:r>
      <w:r w:rsidRPr="00B33FAA">
        <w:rPr>
          <w:rFonts w:ascii="Times New Roman" w:hAnsi="Times New Roman" w:cs="Times New Roman"/>
          <w:i/>
          <w:sz w:val="24"/>
          <w:szCs w:val="24"/>
        </w:rPr>
        <w:t>Komunikasi</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Teraupetik</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Dalam</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Praktik</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Keperawatan</w:t>
      </w:r>
      <w:r w:rsidRPr="00705666">
        <w:rPr>
          <w:rFonts w:ascii="Times New Roman" w:hAnsi="Times New Roman" w:cs="Times New Roman"/>
          <w:sz w:val="24"/>
          <w:szCs w:val="24"/>
        </w:rPr>
        <w:t>. Bandung. PT refika Adama</w:t>
      </w:r>
      <w:r>
        <w:rPr>
          <w:rFonts w:ascii="Times New Roman" w:hAnsi="Times New Roman" w:cs="Times New Roman"/>
          <w:sz w:val="24"/>
          <w:szCs w:val="24"/>
          <w:lang w:val="en-US"/>
        </w:rPr>
        <w:t>.</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Dewanto, V., Wu, X., Adom, K. K dan Liu, R. H. 2002.</w:t>
      </w:r>
      <w:proofErr w:type="gramEnd"/>
      <w:r>
        <w:rPr>
          <w:rFonts w:ascii="Times New Roman" w:eastAsia="Times New Roman" w:hAnsi="Times New Roman"/>
          <w:sz w:val="24"/>
          <w:szCs w:val="24"/>
          <w:lang w:val="en-US"/>
        </w:rPr>
        <w:t xml:space="preserve"> </w:t>
      </w:r>
      <w:r>
        <w:rPr>
          <w:rFonts w:ascii="Times New Roman" w:eastAsia="Times New Roman" w:hAnsi="Times New Roman"/>
          <w:bCs/>
          <w:i/>
          <w:iCs/>
          <w:sz w:val="24"/>
          <w:szCs w:val="24"/>
          <w:lang w:val="en-US"/>
        </w:rPr>
        <w:t xml:space="preserve">Thermal Processinng Enhances The Nutritional Value Of </w:t>
      </w:r>
      <w:r>
        <w:rPr>
          <w:rFonts w:ascii="Times New Roman" w:eastAsia="Times New Roman" w:hAnsi="Times New Roman"/>
          <w:bCs/>
          <w:i/>
          <w:iCs/>
          <w:sz w:val="24"/>
          <w:szCs w:val="24"/>
          <w:lang w:val="en-US"/>
        </w:rPr>
        <w:lastRenderedPageBreak/>
        <w:t xml:space="preserve">Tomatoes By Increasing Total Antioxidant Activity. </w:t>
      </w:r>
      <w:r>
        <w:rPr>
          <w:rFonts w:ascii="Times New Roman" w:eastAsia="Times New Roman" w:hAnsi="Times New Roman"/>
          <w:sz w:val="24"/>
          <w:szCs w:val="24"/>
          <w:lang w:val="en-US"/>
        </w:rPr>
        <w:t>Journal of Agricultural and Food Chemistry 50:3010-3014.</w:t>
      </w:r>
    </w:p>
    <w:p w:rsidR="00442744" w:rsidRPr="00EC5EB6" w:rsidRDefault="00442744" w:rsidP="00442744">
      <w:pPr>
        <w:spacing w:line="240" w:lineRule="auto"/>
        <w:ind w:left="851" w:hanging="851"/>
        <w:jc w:val="both"/>
        <w:rPr>
          <w:rFonts w:ascii="Times New Roman" w:eastAsia="Times New Roman" w:hAnsi="Times New Roman"/>
          <w:sz w:val="24"/>
          <w:szCs w:val="24"/>
          <w:lang w:val="en-ID"/>
        </w:rPr>
      </w:pPr>
      <w:r w:rsidRPr="00705666">
        <w:rPr>
          <w:rFonts w:ascii="Times New Roman" w:hAnsi="Times New Roman" w:cs="Times New Roman"/>
          <w:sz w:val="24"/>
          <w:szCs w:val="24"/>
        </w:rPr>
        <w:t>Droge,W.</w:t>
      </w:r>
      <w:r>
        <w:rPr>
          <w:rFonts w:ascii="Times New Roman" w:hAnsi="Times New Roman" w:cs="Times New Roman"/>
          <w:sz w:val="24"/>
          <w:szCs w:val="24"/>
          <w:lang w:val="en-US"/>
        </w:rPr>
        <w:t xml:space="preserve"> </w:t>
      </w:r>
      <w:r w:rsidRPr="00705666">
        <w:rPr>
          <w:rFonts w:ascii="Times New Roman" w:hAnsi="Times New Roman" w:cs="Times New Roman"/>
          <w:sz w:val="24"/>
          <w:szCs w:val="24"/>
        </w:rPr>
        <w:t xml:space="preserve">2002. </w:t>
      </w:r>
      <w:r w:rsidRPr="00B33FAA">
        <w:rPr>
          <w:rFonts w:ascii="Times New Roman" w:hAnsi="Times New Roman" w:cs="Times New Roman"/>
          <w:i/>
          <w:sz w:val="24"/>
          <w:szCs w:val="24"/>
        </w:rPr>
        <w:t>Free Radicals in the Physiological Control of Cell Function.</w:t>
      </w:r>
      <w:r w:rsidRPr="00705666">
        <w:rPr>
          <w:rFonts w:ascii="Times New Roman" w:hAnsi="Times New Roman" w:cs="Times New Roman"/>
          <w:sz w:val="24"/>
          <w:szCs w:val="24"/>
        </w:rPr>
        <w:t xml:space="preserve"> Physiol Rev. 82:47-95.</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eastAsia="Times New Roman" w:hAnsi="Times New Roman"/>
          <w:sz w:val="24"/>
          <w:szCs w:val="24"/>
          <w:lang w:val="en-ID"/>
        </w:rPr>
        <w:t xml:space="preserve">Elvina Karyadi. 2006. </w:t>
      </w:r>
      <w:r>
        <w:rPr>
          <w:rFonts w:ascii="Times New Roman" w:eastAsia="Times New Roman" w:hAnsi="Times New Roman"/>
          <w:i/>
          <w:sz w:val="24"/>
          <w:szCs w:val="24"/>
          <w:lang w:val="en-ID"/>
        </w:rPr>
        <w:t>Kiat mengatasi diabetes, hiperkolesterolemia, stroke.</w:t>
      </w:r>
      <w:r>
        <w:rPr>
          <w:rFonts w:ascii="Times New Roman" w:eastAsia="Times New Roman" w:hAnsi="Times New Roman"/>
          <w:sz w:val="24"/>
          <w:szCs w:val="24"/>
          <w:lang w:val="en-ID"/>
        </w:rPr>
        <w:t xml:space="preserve"> Jakarta: PT. Intisari Mediatama. 3-57; 63-64.</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Erturk, O., Ozbucak, T.B. &amp; Bayrak, A. 2006.</w:t>
      </w:r>
      <w:proofErr w:type="gramEnd"/>
      <w:r>
        <w:rPr>
          <w:rFonts w:ascii="Times New Roman" w:eastAsia="Times New Roman" w:hAnsi="Times New Roman"/>
          <w:sz w:val="24"/>
          <w:szCs w:val="24"/>
          <w:lang w:val="en-US"/>
        </w:rPr>
        <w:t xml:space="preserve"> </w:t>
      </w:r>
      <w:r>
        <w:rPr>
          <w:rFonts w:ascii="Times New Roman" w:eastAsia="Times New Roman" w:hAnsi="Times New Roman"/>
          <w:i/>
          <w:sz w:val="24"/>
          <w:szCs w:val="24"/>
          <w:lang w:val="en-US"/>
        </w:rPr>
        <w:t>Antimicrobial Activities of Some Medicinal Essential Ois</w:t>
      </w:r>
      <w:r>
        <w:rPr>
          <w:rFonts w:ascii="Times New Roman" w:eastAsia="Times New Roman" w:hAnsi="Times New Roman"/>
          <w:sz w:val="24"/>
          <w:szCs w:val="24"/>
          <w:lang w:val="en-US"/>
        </w:rPr>
        <w:t>, KerBa Polonica, 52 (1), 58-66.</w:t>
      </w:r>
    </w:p>
    <w:p w:rsidR="00442744" w:rsidRPr="00705666"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hAnsi="Times New Roman" w:cs="Times New Roman"/>
          <w:sz w:val="24"/>
          <w:szCs w:val="24"/>
        </w:rPr>
        <w:t>Erawati.</w:t>
      </w:r>
      <w:r>
        <w:rPr>
          <w:rFonts w:ascii="Times New Roman" w:hAnsi="Times New Roman" w:cs="Times New Roman"/>
          <w:sz w:val="24"/>
          <w:szCs w:val="24"/>
          <w:lang w:val="en-US"/>
        </w:rPr>
        <w:t xml:space="preserve"> </w:t>
      </w:r>
      <w:r w:rsidRPr="00705666">
        <w:rPr>
          <w:rFonts w:ascii="Times New Roman" w:hAnsi="Times New Roman" w:cs="Times New Roman"/>
          <w:sz w:val="24"/>
          <w:szCs w:val="24"/>
        </w:rPr>
        <w:t>2012</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B33FAA">
        <w:rPr>
          <w:rFonts w:ascii="Times New Roman" w:hAnsi="Times New Roman" w:cs="Times New Roman"/>
          <w:i/>
          <w:sz w:val="24"/>
          <w:szCs w:val="24"/>
        </w:rPr>
        <w:t>Uji</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Aktivitas Antioksidan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Ekstrak</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Daun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Garciniadaedalanthera Pierre</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dengan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Metode</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DPP</w:t>
      </w:r>
      <w:r w:rsidRPr="00B33FAA">
        <w:rPr>
          <w:rFonts w:ascii="Times New Roman" w:hAnsi="Times New Roman" w:cs="Times New Roman"/>
          <w:i/>
          <w:sz w:val="24"/>
          <w:szCs w:val="24"/>
          <w:lang w:val="en-ID"/>
        </w:rPr>
        <w:t xml:space="preserve">H </w:t>
      </w:r>
      <w:r w:rsidRPr="00B33FAA">
        <w:rPr>
          <w:rFonts w:ascii="Times New Roman" w:hAnsi="Times New Roman" w:cs="Times New Roman"/>
          <w:i/>
          <w:sz w:val="24"/>
          <w:szCs w:val="24"/>
        </w:rPr>
        <w:t>(1,</w:t>
      </w:r>
      <w:r w:rsidRPr="00B33FAA">
        <w:rPr>
          <w:rFonts w:ascii="Times New Roman" w:hAnsi="Times New Roman" w:cs="Times New Roman"/>
          <w:i/>
          <w:sz w:val="24"/>
          <w:szCs w:val="24"/>
          <w:lang w:val="en-ID"/>
        </w:rPr>
        <w:t xml:space="preserve">1 </w:t>
      </w:r>
      <w:r w:rsidRPr="00B33FAA">
        <w:rPr>
          <w:rFonts w:ascii="Times New Roman" w:hAnsi="Times New Roman" w:cs="Times New Roman"/>
          <w:i/>
          <w:sz w:val="24"/>
          <w:szCs w:val="24"/>
        </w:rPr>
        <w:t>difenil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pikrilhidrazil)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dan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Identifikasi   Golongan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Senyawa</w:t>
      </w:r>
      <w:r w:rsidRPr="00B33FAA">
        <w:rPr>
          <w:rFonts w:ascii="Times New Roman" w:eastAsia="Times New Roman" w:hAnsi="Times New Roman"/>
          <w:i/>
          <w:sz w:val="24"/>
          <w:szCs w:val="24"/>
          <w:lang w:val="en-ID"/>
        </w:rPr>
        <w:t xml:space="preserve"> </w:t>
      </w:r>
      <w:r w:rsidRPr="00B33FAA">
        <w:rPr>
          <w:rFonts w:ascii="Times New Roman" w:hAnsi="Times New Roman" w:cs="Times New Roman"/>
          <w:i/>
          <w:sz w:val="24"/>
          <w:szCs w:val="24"/>
        </w:rPr>
        <w:t>Kimia</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dari</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Fraksi</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Paling</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Aktif.</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Skripsi</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Depok: FMIPA, Universitas Indonesia.</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cs="Arial"/>
          <w:sz w:val="24"/>
          <w:szCs w:val="24"/>
        </w:rPr>
        <w:t>Ghasemzadeh, A., and Jaafar, H. Z. E.</w:t>
      </w:r>
      <w:r>
        <w:rPr>
          <w:rFonts w:ascii="Times New Roman" w:eastAsia="Times New Roman" w:hAnsi="Times New Roman" w:cs="Arial"/>
          <w:sz w:val="24"/>
          <w:szCs w:val="24"/>
          <w:lang w:val="en-US"/>
        </w:rPr>
        <w:t xml:space="preserve"> </w:t>
      </w:r>
      <w:r>
        <w:rPr>
          <w:rFonts w:ascii="Times New Roman" w:eastAsia="Times New Roman" w:hAnsi="Times New Roman" w:cs="Arial"/>
          <w:sz w:val="24"/>
          <w:szCs w:val="24"/>
        </w:rPr>
        <w:t xml:space="preserve">2013. </w:t>
      </w:r>
      <w:r>
        <w:rPr>
          <w:rFonts w:ascii="Times New Roman" w:eastAsia="Times New Roman" w:hAnsi="Times New Roman" w:cs="Arial"/>
          <w:i/>
          <w:sz w:val="24"/>
          <w:szCs w:val="24"/>
        </w:rPr>
        <w:t xml:space="preserve">Profiling of Phenolis Compounds and Their Antioxidant and Anticancer Activities in Pandan (Pandanus amaryllifolius </w:t>
      </w:r>
      <w:r w:rsidRPr="00BD6342">
        <w:rPr>
          <w:rFonts w:ascii="Times New Roman" w:eastAsia="Times New Roman" w:hAnsi="Times New Roman" w:cs="Arial"/>
          <w:sz w:val="24"/>
          <w:szCs w:val="24"/>
        </w:rPr>
        <w:t>Roxb.</w:t>
      </w:r>
      <w:r>
        <w:rPr>
          <w:rFonts w:ascii="Times New Roman" w:eastAsia="Times New Roman" w:hAnsi="Times New Roman" w:cs="Arial"/>
          <w:i/>
          <w:sz w:val="24"/>
          <w:szCs w:val="24"/>
        </w:rPr>
        <w:t>) Extract fromDifferent Locations of Malaysia.</w:t>
      </w:r>
      <w:r>
        <w:rPr>
          <w:rFonts w:ascii="Times New Roman" w:eastAsia="Times New Roman" w:hAnsi="Times New Roman" w:cs="Arial"/>
          <w:sz w:val="24"/>
          <w:szCs w:val="24"/>
        </w:rPr>
        <w:t>BMC Complementary and Alternative Medicine, 13:341</w:t>
      </w:r>
      <w:r>
        <w:rPr>
          <w:rFonts w:ascii="Times New Roman" w:eastAsia="Times New Roman" w:hAnsi="Times New Roman"/>
          <w:sz w:val="24"/>
          <w:szCs w:val="24"/>
          <w:lang w:val="en-US"/>
        </w:rPr>
        <w:t>.</w:t>
      </w:r>
    </w:p>
    <w:p w:rsidR="00442744" w:rsidRDefault="00442744" w:rsidP="00442744">
      <w:pPr>
        <w:spacing w:line="240" w:lineRule="auto"/>
        <w:ind w:left="851" w:hanging="851"/>
        <w:jc w:val="both"/>
        <w:rPr>
          <w:rFonts w:ascii="Times New Roman" w:eastAsia="Times New Roman" w:hAnsi="Times New Roman"/>
          <w:sz w:val="24"/>
          <w:szCs w:val="24"/>
          <w:lang w:val="en-ID"/>
        </w:rPr>
      </w:pPr>
      <w:proofErr w:type="gramStart"/>
      <w:r>
        <w:rPr>
          <w:rFonts w:ascii="Times New Roman" w:eastAsia="Times New Roman" w:hAnsi="Times New Roman"/>
          <w:sz w:val="24"/>
          <w:szCs w:val="24"/>
          <w:lang w:val="en-ID"/>
        </w:rPr>
        <w:t>Goldberg I. 1996.</w:t>
      </w:r>
      <w:proofErr w:type="gramEnd"/>
      <w:r>
        <w:rPr>
          <w:rFonts w:ascii="Times New Roman" w:eastAsia="Times New Roman" w:hAnsi="Times New Roman"/>
          <w:sz w:val="24"/>
          <w:szCs w:val="24"/>
          <w:lang w:val="en-ID"/>
        </w:rPr>
        <w:t xml:space="preserve"> Functional Foods: </w:t>
      </w:r>
      <w:r>
        <w:rPr>
          <w:rFonts w:ascii="Times New Roman" w:eastAsia="Times New Roman" w:hAnsi="Times New Roman"/>
          <w:i/>
          <w:sz w:val="24"/>
          <w:szCs w:val="24"/>
          <w:lang w:val="en-ID"/>
        </w:rPr>
        <w:t xml:space="preserve">Designer foods, pharmafoods, </w:t>
      </w:r>
      <w:proofErr w:type="gramStart"/>
      <w:r>
        <w:rPr>
          <w:rFonts w:ascii="Times New Roman" w:eastAsia="Times New Roman" w:hAnsi="Times New Roman"/>
          <w:i/>
          <w:sz w:val="24"/>
          <w:szCs w:val="24"/>
          <w:lang w:val="en-ID"/>
        </w:rPr>
        <w:lastRenderedPageBreak/>
        <w:t>nutraceuticals.</w:t>
      </w:r>
      <w:r>
        <w:rPr>
          <w:rFonts w:ascii="Times New Roman" w:eastAsia="Times New Roman" w:hAnsi="Times New Roman"/>
          <w:sz w:val="24"/>
          <w:szCs w:val="24"/>
          <w:lang w:val="en-ID"/>
        </w:rPr>
        <w:t>London :</w:t>
      </w:r>
      <w:proofErr w:type="gramEnd"/>
      <w:r>
        <w:rPr>
          <w:rFonts w:ascii="Times New Roman" w:eastAsia="Times New Roman" w:hAnsi="Times New Roman"/>
          <w:sz w:val="24"/>
          <w:szCs w:val="24"/>
          <w:lang w:val="en-ID"/>
        </w:rPr>
        <w:t xml:space="preserve"> Chapman &amp; Hall, Inc. Hal 513-515.</w:t>
      </w:r>
    </w:p>
    <w:p w:rsidR="00442744"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eastAsia="Times New Roman" w:hAnsi="Times New Roman"/>
          <w:sz w:val="24"/>
          <w:szCs w:val="24"/>
          <w:lang w:val="en-ID"/>
        </w:rPr>
        <w:t>Gryglewski RJ, Korbut R, Robak J</w:t>
      </w:r>
      <w:r>
        <w:rPr>
          <w:rFonts w:ascii="Times New Roman" w:eastAsia="Times New Roman" w:hAnsi="Times New Roman"/>
          <w:sz w:val="24"/>
          <w:szCs w:val="24"/>
        </w:rPr>
        <w:t xml:space="preserve">. </w:t>
      </w:r>
      <w:r>
        <w:rPr>
          <w:rFonts w:ascii="Times New Roman" w:eastAsia="Times New Roman" w:hAnsi="Times New Roman"/>
          <w:sz w:val="24"/>
          <w:szCs w:val="24"/>
          <w:lang w:val="en-ID"/>
        </w:rPr>
        <w:t xml:space="preserve">1987. </w:t>
      </w:r>
      <w:proofErr w:type="gramStart"/>
      <w:r>
        <w:rPr>
          <w:rFonts w:ascii="Times New Roman" w:eastAsia="Times New Roman" w:hAnsi="Times New Roman"/>
          <w:i/>
          <w:sz w:val="24"/>
          <w:szCs w:val="24"/>
          <w:lang w:val="en-ID"/>
        </w:rPr>
        <w:t>On the mechanism of antithrombotic action of flavonoids.</w:t>
      </w:r>
      <w:proofErr w:type="gramEnd"/>
      <w:r>
        <w:rPr>
          <w:rFonts w:ascii="Times New Roman" w:eastAsia="Times New Roman" w:hAnsi="Times New Roman"/>
          <w:sz w:val="24"/>
          <w:szCs w:val="24"/>
          <w:lang w:val="en-ID"/>
        </w:rPr>
        <w:t xml:space="preserve"> Biochemical Pharmacol 36:317-321.</w:t>
      </w:r>
    </w:p>
    <w:p w:rsidR="00442744" w:rsidRPr="00EC5EB6"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Harborne, J.B. 1987. Metode Fitokimia. </w:t>
      </w:r>
      <w:proofErr w:type="gramStart"/>
      <w:r>
        <w:rPr>
          <w:rFonts w:ascii="Times New Roman" w:eastAsia="Times New Roman" w:hAnsi="Times New Roman"/>
          <w:i/>
          <w:sz w:val="24"/>
          <w:szCs w:val="24"/>
          <w:lang w:val="en-ID"/>
        </w:rPr>
        <w:t>Penuntun Cara modern mengekstraksi Tumbuhan (Koasish Padmawinata dan Iwang Soediro, penerjemah)</w:t>
      </w:r>
      <w:r>
        <w:rPr>
          <w:rFonts w:ascii="Times New Roman" w:eastAsia="Times New Roman" w:hAnsi="Times New Roman"/>
          <w:sz w:val="24"/>
          <w:szCs w:val="24"/>
          <w:lang w:val="en-ID"/>
        </w:rPr>
        <w:t>.</w:t>
      </w:r>
      <w:proofErr w:type="gramEnd"/>
      <w:r>
        <w:rPr>
          <w:rFonts w:ascii="Times New Roman" w:eastAsia="Times New Roman" w:hAnsi="Times New Roman"/>
          <w:sz w:val="24"/>
          <w:szCs w:val="24"/>
          <w:lang w:val="en-ID"/>
        </w:rPr>
        <w:t xml:space="preserve"> Bandung: ITB, Hal 103-104.</w:t>
      </w:r>
    </w:p>
    <w:p w:rsidR="00442744" w:rsidRDefault="00442744" w:rsidP="00442744">
      <w:pPr>
        <w:spacing w:line="240" w:lineRule="auto"/>
        <w:ind w:left="851" w:hanging="851"/>
        <w:jc w:val="both"/>
        <w:rPr>
          <w:rFonts w:ascii="Times New Roman" w:hAnsi="Times New Roman" w:cs="Times New Roman"/>
          <w:sz w:val="24"/>
          <w:szCs w:val="24"/>
          <w:lang w:val="en-ID"/>
        </w:rPr>
      </w:pPr>
      <w:r w:rsidRPr="00705666">
        <w:rPr>
          <w:rFonts w:ascii="Times New Roman" w:hAnsi="Times New Roman" w:cs="Times New Roman"/>
          <w:sz w:val="24"/>
          <w:szCs w:val="24"/>
        </w:rPr>
        <w:t xml:space="preserve">Hartoyo, Arif. 2003. </w:t>
      </w:r>
      <w:r w:rsidRPr="00B33FAA">
        <w:rPr>
          <w:rFonts w:ascii="Times New Roman" w:hAnsi="Times New Roman" w:cs="Times New Roman"/>
          <w:i/>
          <w:sz w:val="24"/>
          <w:szCs w:val="24"/>
        </w:rPr>
        <w:t>Teh dan Khasiatnya Bagi Kesehatan</w:t>
      </w:r>
      <w:r w:rsidRPr="00705666">
        <w:rPr>
          <w:rFonts w:ascii="Times New Roman" w:hAnsi="Times New Roman" w:cs="Times New Roman"/>
          <w:sz w:val="24"/>
          <w:szCs w:val="24"/>
        </w:rPr>
        <w:t xml:space="preserve"> : Sebuah Tinjauan Ilmiah. Kanisius. Yogyakarta</w:t>
      </w:r>
    </w:p>
    <w:p w:rsidR="00442744" w:rsidRPr="00705666"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hAnsi="Times New Roman" w:cs="Times New Roman"/>
          <w:sz w:val="24"/>
          <w:szCs w:val="24"/>
        </w:rPr>
        <w:t>Havsteen</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1983</w:t>
      </w:r>
      <w:r w:rsidRPr="00705666">
        <w:rPr>
          <w:rFonts w:ascii="Times New Roman" w:hAnsi="Times New Roman" w:cs="Times New Roman"/>
          <w:sz w:val="24"/>
          <w:szCs w:val="24"/>
        </w:rPr>
        <w:t>.</w:t>
      </w:r>
      <w:r>
        <w:rPr>
          <w:rFonts w:ascii="Times New Roman" w:hAnsi="Times New Roman" w:cs="Times New Roman"/>
          <w:sz w:val="24"/>
          <w:szCs w:val="24"/>
          <w:lang w:val="en-ID"/>
        </w:rPr>
        <w:t xml:space="preserve"> </w:t>
      </w:r>
      <w:r w:rsidRPr="00B33FAA">
        <w:rPr>
          <w:rFonts w:ascii="Times New Roman" w:hAnsi="Times New Roman" w:cs="Times New Roman"/>
          <w:i/>
          <w:sz w:val="24"/>
          <w:szCs w:val="24"/>
        </w:rPr>
        <w:t>Flavanoids,</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 class</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of natural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products</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of</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high</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pharmacological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potency</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Biochem Pharmacol. 32 : 1141-1148.</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Hou, D. 1960. </w:t>
      </w:r>
      <w:proofErr w:type="gramStart"/>
      <w:r>
        <w:rPr>
          <w:rFonts w:ascii="Times New Roman" w:eastAsia="Times New Roman" w:hAnsi="Times New Roman"/>
          <w:i/>
          <w:sz w:val="24"/>
          <w:szCs w:val="24"/>
          <w:lang w:val="en-US"/>
        </w:rPr>
        <w:t>Thymeliaceae.</w:t>
      </w:r>
      <w:proofErr w:type="gramEnd"/>
      <w:r>
        <w:rPr>
          <w:rFonts w:ascii="Times New Roman" w:eastAsia="Times New Roman" w:hAnsi="Times New Roman"/>
          <w:i/>
          <w:sz w:val="24"/>
          <w:szCs w:val="24"/>
          <w:lang w:val="en-US"/>
        </w:rPr>
        <w:t xml:space="preserve"> </w:t>
      </w:r>
      <w:proofErr w:type="gramStart"/>
      <w:r>
        <w:rPr>
          <w:rFonts w:ascii="Times New Roman" w:eastAsia="Times New Roman" w:hAnsi="Times New Roman"/>
          <w:sz w:val="24"/>
          <w:szCs w:val="24"/>
          <w:lang w:val="en-US"/>
        </w:rPr>
        <w:t>In :</w:t>
      </w:r>
      <w:proofErr w:type="gramEnd"/>
      <w:r>
        <w:rPr>
          <w:rFonts w:ascii="Times New Roman" w:eastAsia="Times New Roman" w:hAnsi="Times New Roman"/>
          <w:sz w:val="24"/>
          <w:szCs w:val="24"/>
          <w:lang w:val="en-US"/>
        </w:rPr>
        <w:t xml:space="preserve"> Van Steenis, CGGJ (Ed). </w:t>
      </w:r>
      <w:proofErr w:type="gramStart"/>
      <w:r>
        <w:rPr>
          <w:rFonts w:ascii="Times New Roman" w:eastAsia="Times New Roman" w:hAnsi="Times New Roman"/>
          <w:sz w:val="24"/>
          <w:szCs w:val="24"/>
          <w:lang w:val="en-US"/>
        </w:rPr>
        <w:t>J Flor Malsian Series 1.Vol 6.</w:t>
      </w:r>
      <w:proofErr w:type="gramEnd"/>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Groningen :</w:t>
      </w:r>
      <w:proofErr w:type="gramEnd"/>
      <w:r>
        <w:rPr>
          <w:rFonts w:ascii="Times New Roman" w:eastAsia="Times New Roman" w:hAnsi="Times New Roman"/>
          <w:sz w:val="24"/>
          <w:szCs w:val="24"/>
          <w:lang w:val="en-US"/>
        </w:rPr>
        <w:t xml:space="preserve"> Netherlands Wolter-Noordholf Publishing.</w:t>
      </w:r>
    </w:p>
    <w:p w:rsidR="00442744" w:rsidRPr="00EC5EB6"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hAnsi="Times New Roman" w:cs="Times New Roman"/>
          <w:sz w:val="24"/>
          <w:szCs w:val="24"/>
        </w:rPr>
        <w:t>Huang</w:t>
      </w:r>
      <w:r>
        <w:rPr>
          <w:rFonts w:ascii="Times New Roman" w:hAnsi="Times New Roman" w:cs="Times New Roman"/>
          <w:sz w:val="24"/>
          <w:szCs w:val="24"/>
          <w:lang w:val="en-ID"/>
        </w:rPr>
        <w:t xml:space="preserve"> </w:t>
      </w:r>
      <w:r>
        <w:rPr>
          <w:rFonts w:ascii="Times New Roman" w:hAnsi="Times New Roman" w:cs="Times New Roman"/>
          <w:sz w:val="24"/>
          <w:szCs w:val="24"/>
        </w:rPr>
        <w:t>C</w:t>
      </w:r>
      <w:r>
        <w:rPr>
          <w:rFonts w:ascii="Times New Roman" w:hAnsi="Times New Roman" w:cs="Times New Roman"/>
          <w:sz w:val="24"/>
          <w:szCs w:val="24"/>
          <w:lang w:val="en-ID"/>
        </w:rPr>
        <w:t xml:space="preserve"> </w:t>
      </w:r>
      <w:r>
        <w:rPr>
          <w:rFonts w:ascii="Times New Roman" w:hAnsi="Times New Roman" w:cs="Times New Roman"/>
          <w:sz w:val="24"/>
          <w:szCs w:val="24"/>
        </w:rPr>
        <w:t>et</w:t>
      </w:r>
      <w:r>
        <w:rPr>
          <w:rFonts w:ascii="Times New Roman" w:hAnsi="Times New Roman" w:cs="Times New Roman"/>
          <w:sz w:val="24"/>
          <w:szCs w:val="24"/>
          <w:lang w:val="en-ID"/>
        </w:rPr>
        <w:t xml:space="preserve"> </w:t>
      </w:r>
      <w:r>
        <w:rPr>
          <w:rFonts w:ascii="Times New Roman" w:hAnsi="Times New Roman" w:cs="Times New Roman"/>
          <w:sz w:val="24"/>
          <w:szCs w:val="24"/>
        </w:rPr>
        <w:t>al.</w:t>
      </w:r>
      <w:r>
        <w:rPr>
          <w:rFonts w:ascii="Times New Roman" w:hAnsi="Times New Roman" w:cs="Times New Roman"/>
          <w:sz w:val="24"/>
          <w:szCs w:val="24"/>
          <w:lang w:val="en-ID"/>
        </w:rPr>
        <w:t xml:space="preserve"> </w:t>
      </w:r>
      <w:r>
        <w:rPr>
          <w:rFonts w:ascii="Times New Roman" w:hAnsi="Times New Roman" w:cs="Times New Roman"/>
          <w:sz w:val="24"/>
          <w:szCs w:val="24"/>
        </w:rPr>
        <w:t>2005.</w:t>
      </w:r>
      <w:r>
        <w:rPr>
          <w:rFonts w:ascii="Times New Roman" w:hAnsi="Times New Roman" w:cs="Times New Roman"/>
          <w:sz w:val="24"/>
          <w:szCs w:val="24"/>
          <w:lang w:val="en-ID"/>
        </w:rPr>
        <w:t xml:space="preserve"> </w:t>
      </w:r>
      <w:r w:rsidRPr="00B33FAA">
        <w:rPr>
          <w:rFonts w:ascii="Times New Roman" w:hAnsi="Times New Roman" w:cs="Times New Roman"/>
          <w:i/>
          <w:sz w:val="24"/>
          <w:szCs w:val="24"/>
        </w:rPr>
        <w:t>Identification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of</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an</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Antifungal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Chitinase</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from</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Potential  Biocontrol</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Agent,</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Bacillus</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cereus</w:t>
      </w:r>
      <w:r>
        <w:rPr>
          <w:rFonts w:ascii="Times New Roman" w:hAnsi="Times New Roman" w:cs="Times New Roman"/>
          <w:sz w:val="24"/>
          <w:szCs w:val="24"/>
          <w:lang w:val="en-ID"/>
        </w:rPr>
        <w:t xml:space="preserve">. </w:t>
      </w:r>
      <w:r>
        <w:rPr>
          <w:rFonts w:ascii="Times New Roman" w:hAnsi="Times New Roman" w:cs="Times New Roman"/>
          <w:sz w:val="24"/>
          <w:szCs w:val="24"/>
        </w:rPr>
        <w:t>Journal</w:t>
      </w:r>
      <w:r>
        <w:rPr>
          <w:rFonts w:ascii="Times New Roman" w:hAnsi="Times New Roman" w:cs="Times New Roman"/>
          <w:sz w:val="24"/>
          <w:szCs w:val="24"/>
          <w:lang w:val="en-ID"/>
        </w:rPr>
        <w:t xml:space="preserve"> </w:t>
      </w:r>
      <w:r>
        <w:rPr>
          <w:rFonts w:ascii="Times New Roman" w:hAnsi="Times New Roman" w:cs="Times New Roman"/>
          <w:sz w:val="24"/>
          <w:szCs w:val="24"/>
        </w:rPr>
        <w:t>of</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Biochemistry and molecular Biology, 38 : 82-88.</w:t>
      </w:r>
    </w:p>
    <w:p w:rsidR="00442744" w:rsidRDefault="00442744" w:rsidP="00442744">
      <w:pPr>
        <w:spacing w:line="240" w:lineRule="auto"/>
        <w:ind w:left="851" w:hanging="851"/>
        <w:jc w:val="both"/>
        <w:rPr>
          <w:rFonts w:ascii="Times New Roman" w:eastAsia="Times New Roman" w:hAnsi="Times New Roman"/>
          <w:sz w:val="24"/>
          <w:szCs w:val="24"/>
          <w:lang w:val="en-US"/>
        </w:rPr>
      </w:pPr>
      <w:r w:rsidRPr="00705666">
        <w:rPr>
          <w:rFonts w:ascii="Times New Roman" w:hAnsi="Times New Roman" w:cs="Times New Roman"/>
          <w:sz w:val="24"/>
          <w:szCs w:val="24"/>
        </w:rPr>
        <w:t xml:space="preserve">Jayaprakasha, G. K., Jaganmohan R. L., dan Sakariah K. K. 2006. </w:t>
      </w:r>
      <w:r w:rsidRPr="00B33FAA">
        <w:rPr>
          <w:rFonts w:ascii="Times New Roman" w:hAnsi="Times New Roman" w:cs="Times New Roman"/>
          <w:i/>
          <w:sz w:val="24"/>
          <w:szCs w:val="24"/>
        </w:rPr>
        <w:t>Antioxidant activities</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of</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lastRenderedPageBreak/>
        <w:t>curcumin,  demethoxycurcumin  and bisdemethoxycurcumin.</w:t>
      </w:r>
      <w:r>
        <w:rPr>
          <w:rFonts w:ascii="Times New Roman" w:eastAsia="Times New Roman" w:hAnsi="Times New Roman"/>
          <w:sz w:val="24"/>
          <w:szCs w:val="24"/>
          <w:lang w:val="en-ID"/>
        </w:rPr>
        <w:t xml:space="preserve"> </w:t>
      </w:r>
      <w:r w:rsidRPr="00705666">
        <w:rPr>
          <w:rFonts w:ascii="Times New Roman" w:hAnsi="Times New Roman" w:cs="Times New Roman"/>
          <w:sz w:val="24"/>
          <w:szCs w:val="24"/>
        </w:rPr>
        <w:t>Food  Chemistry 98: 720-724</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Kamaluddin MT, Saleh I, Yeni A. 2012. </w:t>
      </w:r>
      <w:r>
        <w:rPr>
          <w:rFonts w:ascii="Times New Roman" w:eastAsia="Times New Roman" w:hAnsi="Times New Roman"/>
          <w:i/>
          <w:sz w:val="24"/>
          <w:szCs w:val="24"/>
          <w:lang w:val="en-US"/>
        </w:rPr>
        <w:t>Laporan Penelitian Preklinik Simposia daun Gaharu pada tikus putih galur Wistar</w:t>
      </w:r>
      <w:r>
        <w:rPr>
          <w:rFonts w:ascii="Times New Roman" w:eastAsia="Times New Roman" w:hAnsi="Times New Roman"/>
          <w:sz w:val="24"/>
          <w:szCs w:val="24"/>
          <w:lang w:val="en-US"/>
        </w:rPr>
        <w:t>. Sponsor Pemda Bateng.</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cs="Arial"/>
          <w:sz w:val="24"/>
        </w:rPr>
        <w:t>Koleva II, Van Beek TA, Linssen JPH, de Groot A, Evstatieva LN</w:t>
      </w:r>
      <w:r>
        <w:rPr>
          <w:rFonts w:ascii="Times New Roman" w:eastAsia="Times New Roman" w:hAnsi="Times New Roman" w:cs="Arial"/>
          <w:sz w:val="24"/>
          <w:lang w:val="en-ID"/>
        </w:rPr>
        <w:t xml:space="preserve">. </w:t>
      </w:r>
      <w:r>
        <w:rPr>
          <w:rFonts w:ascii="Times New Roman" w:eastAsia="Times New Roman" w:hAnsi="Times New Roman" w:cs="Arial"/>
          <w:sz w:val="24"/>
        </w:rPr>
        <w:t xml:space="preserve">2002. </w:t>
      </w:r>
      <w:r>
        <w:rPr>
          <w:rFonts w:ascii="Times New Roman" w:eastAsia="Times New Roman" w:hAnsi="Times New Roman" w:cs="Arial"/>
          <w:i/>
          <w:sz w:val="24"/>
        </w:rPr>
        <w:t>Screening of plant extracts for antioxidant activity: a comparative study on three testing methods.</w:t>
      </w:r>
      <w:r>
        <w:rPr>
          <w:rFonts w:ascii="Times New Roman" w:eastAsia="Times New Roman" w:hAnsi="Times New Roman" w:cs="Arial"/>
          <w:sz w:val="24"/>
        </w:rPr>
        <w:t xml:space="preserve"> Phytochemical Analysis 13: 8-17</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Konishi, T., T. Konishima, Y. Shimada, and S. Kiyosawa.</w:t>
      </w:r>
      <w:proofErr w:type="gramEnd"/>
      <w:r>
        <w:rPr>
          <w:rFonts w:ascii="Times New Roman" w:eastAsia="Times New Roman" w:hAnsi="Times New Roman"/>
          <w:sz w:val="24"/>
          <w:szCs w:val="24"/>
          <w:lang w:val="en-US"/>
        </w:rPr>
        <w:t xml:space="preserve"> 2002. </w:t>
      </w:r>
      <w:r>
        <w:rPr>
          <w:rFonts w:ascii="Times New Roman" w:eastAsia="Times New Roman" w:hAnsi="Times New Roman"/>
          <w:i/>
          <w:sz w:val="24"/>
          <w:szCs w:val="24"/>
          <w:lang w:val="en-US"/>
        </w:rPr>
        <w:t>Six New 2 (2-Phenylethyl) Chromones from Agarwood</w:t>
      </w:r>
      <w:r>
        <w:rPr>
          <w:rFonts w:ascii="Times New Roman" w:eastAsia="Times New Roman" w:hAnsi="Times New Roman"/>
          <w:sz w:val="24"/>
          <w:szCs w:val="24"/>
          <w:lang w:val="en-US"/>
        </w:rPr>
        <w:t>. Chemical and Pharmaceutical Bulletin 50: 419-422.</w:t>
      </w:r>
    </w:p>
    <w:p w:rsidR="00442744"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Kumalaningsih, </w:t>
      </w:r>
      <w:proofErr w:type="gramStart"/>
      <w:r>
        <w:rPr>
          <w:rFonts w:ascii="Times New Roman" w:eastAsia="Times New Roman" w:hAnsi="Times New Roman"/>
          <w:sz w:val="24"/>
          <w:szCs w:val="24"/>
          <w:lang w:val="en-ID"/>
        </w:rPr>
        <w:t>Sri.,</w:t>
      </w:r>
      <w:proofErr w:type="gramEnd"/>
      <w:r>
        <w:rPr>
          <w:rFonts w:ascii="Times New Roman" w:eastAsia="Times New Roman" w:hAnsi="Times New Roman"/>
          <w:sz w:val="24"/>
          <w:szCs w:val="24"/>
          <w:lang w:val="en-ID"/>
        </w:rPr>
        <w:t xml:space="preserve"> 2006, </w:t>
      </w:r>
      <w:r>
        <w:rPr>
          <w:rFonts w:ascii="Times New Roman" w:eastAsia="Times New Roman" w:hAnsi="Times New Roman"/>
          <w:i/>
          <w:sz w:val="24"/>
          <w:szCs w:val="24"/>
          <w:lang w:val="en-ID"/>
        </w:rPr>
        <w:t>Antioksidan Alami: Penangkal Radikal Bebas, Sumber, Manfaat, Cara Penyediaan dan Pengolahan</w:t>
      </w:r>
      <w:r>
        <w:rPr>
          <w:rFonts w:ascii="Times New Roman" w:eastAsia="Times New Roman" w:hAnsi="Times New Roman"/>
          <w:sz w:val="24"/>
          <w:szCs w:val="24"/>
          <w:lang w:val="en-ID"/>
        </w:rPr>
        <w:t>, Trubus Agrisarana, Surabaya.</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Kusumaningrum D. 2008. </w:t>
      </w:r>
      <w:r>
        <w:rPr>
          <w:rFonts w:ascii="Times New Roman" w:hAnsi="Times New Roman" w:cs="Times New Roman"/>
          <w:i/>
          <w:sz w:val="24"/>
          <w:szCs w:val="24"/>
        </w:rPr>
        <w:t>Pemetaan Karakteristik Komponen Polifenol untuk   Mencegah Kerusakan pada Minuman The Ready to Drink (RTD) [Skripsi].</w:t>
      </w:r>
      <w:r>
        <w:rPr>
          <w:rFonts w:ascii="Times New Roman" w:hAnsi="Times New Roman" w:cs="Times New Roman"/>
          <w:sz w:val="24"/>
          <w:szCs w:val="24"/>
        </w:rPr>
        <w:t xml:space="preserve">   Bogor: Institut Pertanian Bogor.</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ID"/>
        </w:rPr>
        <w:lastRenderedPageBreak/>
        <w:t xml:space="preserve">Kiessoun K., Souza A., Meda N.T.R., Coulibaly A.Y., Kiendrebeogo M., Lamien-Meda A., Lamidi M., Millogo-Rasolodimby J., Nacoulma O.G., 2010. </w:t>
      </w:r>
      <w:r>
        <w:rPr>
          <w:rFonts w:ascii="Times New Roman" w:eastAsia="Times New Roman" w:hAnsi="Times New Roman"/>
          <w:i/>
          <w:sz w:val="24"/>
          <w:szCs w:val="24"/>
          <w:lang w:val="en-ID"/>
        </w:rPr>
        <w:t>Polyphenol Contents, Antioxidant and Anti-Inflammatory Activities of Six Malvaceae Species Traditionally used to Treat Hepatitis B in Burkina Faso</w:t>
      </w:r>
      <w:r>
        <w:rPr>
          <w:rFonts w:ascii="Times New Roman" w:eastAsia="Times New Roman" w:hAnsi="Times New Roman"/>
          <w:sz w:val="24"/>
          <w:szCs w:val="24"/>
          <w:lang w:val="en-ID"/>
        </w:rPr>
        <w:t>. European Journal of Scientific Research, 44(4): 570-580</w:t>
      </w:r>
    </w:p>
    <w:p w:rsidR="00442744" w:rsidRDefault="00442744" w:rsidP="00442744">
      <w:pPr>
        <w:spacing w:line="240" w:lineRule="auto"/>
        <w:ind w:left="851" w:right="266" w:hanging="851"/>
        <w:jc w:val="both"/>
        <w:rPr>
          <w:rFonts w:ascii="Times New Roman" w:hAnsi="Times New Roman" w:cs="Times New Roman"/>
          <w:sz w:val="24"/>
          <w:szCs w:val="24"/>
          <w:lang w:val="en-ID"/>
        </w:rPr>
      </w:pPr>
      <w:r>
        <w:rPr>
          <w:rFonts w:ascii="Times New Roman" w:hAnsi="Times New Roman" w:cs="Times New Roman"/>
          <w:sz w:val="24"/>
          <w:szCs w:val="24"/>
        </w:rPr>
        <w:t xml:space="preserve">Leo, M. and Nollet L. 2007. </w:t>
      </w:r>
      <w:r>
        <w:rPr>
          <w:rFonts w:ascii="Times New Roman" w:hAnsi="Times New Roman" w:cs="Times New Roman"/>
          <w:i/>
          <w:iCs/>
          <w:sz w:val="24"/>
          <w:szCs w:val="24"/>
        </w:rPr>
        <w:t>Handbook of Meat Poultry and Seafood Quality</w:t>
      </w:r>
      <w:r>
        <w:rPr>
          <w:rFonts w:ascii="Times New Roman" w:hAnsi="Times New Roman" w:cs="Times New Roman"/>
          <w:iCs/>
          <w:sz w:val="24"/>
          <w:szCs w:val="24"/>
        </w:rPr>
        <w:t xml:space="preserve">. </w:t>
      </w:r>
      <w:r>
        <w:rPr>
          <w:rFonts w:ascii="Times New Roman" w:hAnsi="Times New Roman" w:cs="Times New Roman"/>
          <w:sz w:val="24"/>
          <w:szCs w:val="24"/>
        </w:rPr>
        <w:t>Blackwell Publishing John Wiley &amp; Sons, Inc</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Martin, S., Solange I. Mussatto, G., Martinez-Avila, J., Montanes-Saenz, C.N. Aguilar, Teixeira, J.A. 2011. </w:t>
      </w:r>
      <w:r>
        <w:rPr>
          <w:rFonts w:ascii="Times New Roman" w:hAnsi="Times New Roman" w:cs="Times New Roman"/>
          <w:i/>
          <w:sz w:val="24"/>
          <w:szCs w:val="24"/>
        </w:rPr>
        <w:t>Bioactive phenolic compounds: Production and extraction by solid-state fermentation. review.</w:t>
      </w:r>
      <w:r>
        <w:rPr>
          <w:rFonts w:ascii="Times New Roman" w:hAnsi="Times New Roman" w:cs="Times New Roman"/>
          <w:sz w:val="24"/>
          <w:szCs w:val="24"/>
        </w:rPr>
        <w:t xml:space="preserve"> Journal Biotechnology Advances 29:365373. DOI:10.1016/j.biotechadv.2011.01.008.</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ID"/>
        </w:rPr>
        <w:t>Markham KR. 1988.</w:t>
      </w:r>
      <w:proofErr w:type="gramEnd"/>
      <w:r>
        <w:rPr>
          <w:rFonts w:ascii="Times New Roman" w:eastAsia="Times New Roman" w:hAnsi="Times New Roman"/>
          <w:sz w:val="24"/>
          <w:szCs w:val="24"/>
          <w:lang w:val="en-ID"/>
        </w:rPr>
        <w:t xml:space="preserve"> </w:t>
      </w:r>
      <w:r>
        <w:rPr>
          <w:rFonts w:ascii="Times New Roman" w:eastAsia="Times New Roman" w:hAnsi="Times New Roman"/>
          <w:i/>
          <w:sz w:val="24"/>
          <w:szCs w:val="24"/>
          <w:lang w:val="en-ID"/>
        </w:rPr>
        <w:t>Cara Mengidentifikasi Flavonoid</w:t>
      </w:r>
      <w:r>
        <w:rPr>
          <w:rFonts w:ascii="Times New Roman" w:eastAsia="Times New Roman" w:hAnsi="Times New Roman"/>
          <w:sz w:val="24"/>
          <w:szCs w:val="24"/>
          <w:lang w:val="en-ID"/>
        </w:rPr>
        <w:t>. Bandung</w:t>
      </w:r>
      <w:proofErr w:type="gramStart"/>
      <w:r>
        <w:rPr>
          <w:rFonts w:ascii="Times New Roman" w:eastAsia="Times New Roman" w:hAnsi="Times New Roman"/>
          <w:sz w:val="24"/>
          <w:szCs w:val="24"/>
          <w:lang w:val="en-ID"/>
        </w:rPr>
        <w:t>:Penerbit</w:t>
      </w:r>
      <w:proofErr w:type="gramEnd"/>
      <w:r>
        <w:rPr>
          <w:rFonts w:ascii="Times New Roman" w:eastAsia="Times New Roman" w:hAnsi="Times New Roman"/>
          <w:sz w:val="24"/>
          <w:szCs w:val="24"/>
          <w:lang w:val="en-ID"/>
        </w:rPr>
        <w:t xml:space="preserve"> ITB. </w:t>
      </w:r>
      <w:proofErr w:type="gramStart"/>
      <w:r>
        <w:rPr>
          <w:rFonts w:ascii="Times New Roman" w:eastAsia="Times New Roman" w:hAnsi="Times New Roman"/>
          <w:sz w:val="24"/>
          <w:szCs w:val="24"/>
          <w:lang w:val="en-ID"/>
        </w:rPr>
        <w:t>Hal58-60.</w:t>
      </w:r>
      <w:proofErr w:type="gramEnd"/>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Marxen, K. Vanselow K.H., Lippemeier S., Hintze R., Ruser A. dan Hansen U.P. 2007. </w:t>
      </w:r>
      <w:r>
        <w:rPr>
          <w:rFonts w:ascii="Times New Roman" w:eastAsia="Times New Roman" w:hAnsi="Times New Roman"/>
          <w:i/>
          <w:sz w:val="24"/>
          <w:szCs w:val="24"/>
          <w:lang w:val="en-US"/>
        </w:rPr>
        <w:t xml:space="preserve">Determination of DPPH Radical Oxidation Caused by Methanolic </w:t>
      </w:r>
      <w:r>
        <w:rPr>
          <w:rFonts w:ascii="Times New Roman" w:eastAsia="Times New Roman" w:hAnsi="Times New Roman"/>
          <w:i/>
          <w:sz w:val="24"/>
          <w:szCs w:val="24"/>
          <w:lang w:val="en-US"/>
        </w:rPr>
        <w:lastRenderedPageBreak/>
        <w:t>Extracts of Some Microalgal Species by Linear Regression Analysis of Spectrophotometric Measurements</w:t>
      </w:r>
      <w:r>
        <w:rPr>
          <w:rFonts w:ascii="Times New Roman" w:eastAsia="Times New Roman" w:hAnsi="Times New Roman"/>
          <w:sz w:val="24"/>
          <w:szCs w:val="24"/>
          <w:lang w:val="en-US"/>
        </w:rPr>
        <w:t>. Sensors 7: 2080-2095.</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Mohamed R, Jong PL, S. Zali. 2010. </w:t>
      </w:r>
      <w:r>
        <w:rPr>
          <w:rFonts w:ascii="Times New Roman" w:hAnsi="Times New Roman" w:cs="Times New Roman"/>
          <w:i/>
          <w:sz w:val="24"/>
          <w:szCs w:val="24"/>
        </w:rPr>
        <w:t>Fungal diversity in wounded stems of Aquilaria malaccensis.</w:t>
      </w:r>
      <w:r>
        <w:rPr>
          <w:rFonts w:ascii="Times New Roman" w:hAnsi="Times New Roman" w:cs="Times New Roman"/>
          <w:sz w:val="24"/>
          <w:szCs w:val="24"/>
        </w:rPr>
        <w:t xml:space="preserve"> Fungal Divers. 43:67-74.</w:t>
      </w:r>
    </w:p>
    <w:p w:rsidR="00442744" w:rsidRDefault="00442744" w:rsidP="00442744">
      <w:pPr>
        <w:spacing w:line="240" w:lineRule="auto"/>
        <w:ind w:left="851" w:hanging="851"/>
        <w:jc w:val="both"/>
        <w:rPr>
          <w:rFonts w:ascii="Times New Roman" w:eastAsia="Times New Roman" w:hAnsi="Times New Roman"/>
          <w:sz w:val="24"/>
          <w:szCs w:val="24"/>
          <w:lang w:val="en-ID"/>
        </w:rPr>
      </w:pPr>
      <w:r w:rsidRPr="00705666">
        <w:rPr>
          <w:rFonts w:ascii="Times New Roman" w:hAnsi="Times New Roman" w:cs="Times New Roman"/>
          <w:sz w:val="24"/>
          <w:szCs w:val="24"/>
        </w:rPr>
        <w:t xml:space="preserve">Miryanti,  Arry  et  al.  2011.  </w:t>
      </w:r>
      <w:r w:rsidRPr="00B33FAA">
        <w:rPr>
          <w:rFonts w:ascii="Times New Roman" w:hAnsi="Times New Roman" w:cs="Times New Roman"/>
          <w:i/>
          <w:sz w:val="24"/>
          <w:szCs w:val="24"/>
        </w:rPr>
        <w:t>Ekstraksi  Antioksidan  dari  Kulit  Buah  Manggis (Garciana  mangostana L).</w:t>
      </w:r>
      <w:r w:rsidRPr="00705666">
        <w:rPr>
          <w:rFonts w:ascii="Times New Roman" w:hAnsi="Times New Roman" w:cs="Times New Roman"/>
          <w:sz w:val="24"/>
          <w:szCs w:val="24"/>
        </w:rPr>
        <w:t xml:space="preserve"> Laporan  Penelitian  Lembaga  Penelitian  dan</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Pengabdian Masyarakat.</w:t>
      </w:r>
      <w:r>
        <w:rPr>
          <w:rFonts w:ascii="Times New Roman" w:eastAsia="Times New Roman" w:hAnsi="Times New Roman"/>
          <w:sz w:val="24"/>
          <w:szCs w:val="24"/>
          <w:lang w:val="en-ID"/>
        </w:rPr>
        <w:t xml:space="preserve"> </w:t>
      </w:r>
      <w:r w:rsidRPr="00705666">
        <w:rPr>
          <w:rFonts w:ascii="Times New Roman" w:hAnsi="Times New Roman" w:cs="Times New Roman"/>
          <w:sz w:val="24"/>
          <w:szCs w:val="24"/>
        </w:rPr>
        <w:t>Bandung: Universitas Katolik Parahyangan.</w:t>
      </w:r>
    </w:p>
    <w:p w:rsidR="00442744" w:rsidRPr="00EC5EB6" w:rsidRDefault="00442744" w:rsidP="00442744">
      <w:pPr>
        <w:spacing w:line="240" w:lineRule="auto"/>
        <w:ind w:left="851" w:hanging="851"/>
        <w:jc w:val="both"/>
        <w:rPr>
          <w:rFonts w:ascii="Times New Roman" w:eastAsia="Times New Roman" w:hAnsi="Times New Roman"/>
          <w:sz w:val="24"/>
          <w:szCs w:val="24"/>
          <w:lang w:val="en-ID"/>
        </w:rPr>
      </w:pPr>
      <w:r w:rsidRPr="00705666">
        <w:rPr>
          <w:rFonts w:ascii="Times New Roman" w:hAnsi="Times New Roman" w:cs="Times New Roman"/>
          <w:sz w:val="24"/>
          <w:szCs w:val="24"/>
        </w:rPr>
        <w:t xml:space="preserve">Nair CI, Jayachandran K, Shashidar S. 2008. </w:t>
      </w:r>
      <w:r w:rsidRPr="00B33FAA">
        <w:rPr>
          <w:rFonts w:ascii="Times New Roman" w:hAnsi="Times New Roman" w:cs="Times New Roman"/>
          <w:i/>
          <w:sz w:val="24"/>
          <w:szCs w:val="24"/>
        </w:rPr>
        <w:t>Biodegradation of phenol</w:t>
      </w:r>
      <w:r w:rsidRPr="00705666">
        <w:rPr>
          <w:rFonts w:ascii="Times New Roman" w:hAnsi="Times New Roman" w:cs="Times New Roman"/>
          <w:sz w:val="24"/>
          <w:szCs w:val="24"/>
        </w:rPr>
        <w:t>. African Journal of Biotechnology.7. 4951- 4958.</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ID"/>
        </w:rPr>
        <w:t xml:space="preserve">Osawa, T dan Namiki, M. 1981. </w:t>
      </w:r>
      <w:r>
        <w:rPr>
          <w:rFonts w:ascii="Times New Roman" w:eastAsia="Times New Roman" w:hAnsi="Times New Roman"/>
          <w:i/>
          <w:sz w:val="24"/>
          <w:szCs w:val="24"/>
          <w:lang w:val="en-ID"/>
        </w:rPr>
        <w:t xml:space="preserve">A Novel Type Of Antioxidant Isolated from Leaf Wax of Eucalyptus </w:t>
      </w:r>
      <w:proofErr w:type="gramStart"/>
      <w:r>
        <w:rPr>
          <w:rFonts w:ascii="Times New Roman" w:eastAsia="Times New Roman" w:hAnsi="Times New Roman"/>
          <w:i/>
          <w:sz w:val="24"/>
          <w:szCs w:val="24"/>
          <w:lang w:val="en-ID"/>
        </w:rPr>
        <w:t>Leaves</w:t>
      </w:r>
      <w:r>
        <w:rPr>
          <w:rFonts w:ascii="Times New Roman" w:eastAsia="Times New Roman" w:hAnsi="Times New Roman"/>
          <w:sz w:val="24"/>
          <w:szCs w:val="24"/>
          <w:lang w:val="en-ID"/>
        </w:rPr>
        <w:t xml:space="preserve"> .</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Journal Agricultural Biology Chemistry.</w:t>
      </w:r>
      <w:proofErr w:type="gramEnd"/>
      <w:r>
        <w:rPr>
          <w:rFonts w:ascii="Times New Roman" w:eastAsia="Times New Roman" w:hAnsi="Times New Roman"/>
          <w:sz w:val="24"/>
          <w:szCs w:val="24"/>
          <w:lang w:val="en-ID"/>
        </w:rPr>
        <w:t xml:space="preserve"> New York.</w:t>
      </w:r>
    </w:p>
    <w:p w:rsidR="00442744" w:rsidRDefault="00442744" w:rsidP="00442744">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Rohdiana, Dadan, 2011, </w:t>
      </w:r>
      <w:r>
        <w:rPr>
          <w:rFonts w:ascii="Times New Roman" w:hAnsi="Times New Roman" w:cs="Times New Roman"/>
          <w:i/>
          <w:sz w:val="24"/>
          <w:szCs w:val="24"/>
        </w:rPr>
        <w:t>Teh Ini Menyehatkan, Telaah  Ilmiah Populer,</w:t>
      </w:r>
      <w:r>
        <w:rPr>
          <w:rFonts w:ascii="Times New Roman" w:hAnsi="Times New Roman" w:cs="Times New Roman"/>
          <w:sz w:val="24"/>
          <w:szCs w:val="24"/>
        </w:rPr>
        <w:t xml:space="preserve">  Cetakan kedua. Penerbit Alfabeta, Bandung.</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Rohdiana, D. 2006. </w:t>
      </w:r>
      <w:r>
        <w:rPr>
          <w:rFonts w:ascii="Times New Roman" w:hAnsi="Times New Roman" w:cs="Times New Roman"/>
          <w:i/>
          <w:sz w:val="24"/>
          <w:szCs w:val="24"/>
        </w:rPr>
        <w:t>Menyeduh teh dengan ‘bbm’</w:t>
      </w:r>
      <w:r>
        <w:rPr>
          <w:rFonts w:ascii="Times New Roman" w:hAnsi="Times New Roman" w:cs="Times New Roman"/>
          <w:sz w:val="24"/>
          <w:szCs w:val="24"/>
        </w:rPr>
        <w:t>. Lab pengolahan bahan pangan, jurtekpangftunpas.</w:t>
      </w:r>
      <w:hyperlink r:id="rId11" w:history="1">
        <w:r>
          <w:rPr>
            <w:rStyle w:val="Hyperlink"/>
            <w:sz w:val="24"/>
            <w:szCs w:val="24"/>
          </w:rPr>
          <w:t>www.anekaplanta.wordpress.com/2007</w:t>
        </w:r>
        <w:r>
          <w:rPr>
            <w:rStyle w:val="Hyperlink"/>
            <w:sz w:val="24"/>
            <w:szCs w:val="24"/>
          </w:rPr>
          <w:lastRenderedPageBreak/>
          <w:t>/12/26/menyeduh-teh-dengan-bbm</w:t>
        </w:r>
      </w:hyperlink>
      <w:r>
        <w:rPr>
          <w:rFonts w:ascii="Times New Roman" w:hAnsi="Times New Roman" w:cs="Times New Roman"/>
          <w:sz w:val="24"/>
          <w:szCs w:val="24"/>
        </w:rPr>
        <w:t>. Diakses pada tanggal 14 April 2019.</w:t>
      </w:r>
    </w:p>
    <w:p w:rsidR="00442744" w:rsidRPr="00B33FAA"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Rohadi, Raharjo, S, Falah, I.I., Santoso, U. 2016. </w:t>
      </w:r>
      <w:r>
        <w:rPr>
          <w:rFonts w:ascii="Times New Roman" w:hAnsi="Times New Roman" w:cs="Times New Roman"/>
          <w:i/>
          <w:sz w:val="24"/>
          <w:szCs w:val="24"/>
        </w:rPr>
        <w:t>Aktivitas antioksidan ekstrak biji Duwet (Syzygium cumini Linn.) pada peroksidasi lipida secara in vitro.</w:t>
      </w:r>
      <w:r>
        <w:rPr>
          <w:rFonts w:ascii="Times New Roman" w:hAnsi="Times New Roman" w:cs="Times New Roman"/>
          <w:sz w:val="24"/>
          <w:szCs w:val="24"/>
        </w:rPr>
        <w:t xml:space="preserve"> Jurnal Agritech 36(1): 30-37. DOI: 10.22146/agritech.10681.</w:t>
      </w:r>
    </w:p>
    <w:p w:rsidR="00442744" w:rsidRDefault="00442744" w:rsidP="00442744">
      <w:pPr>
        <w:spacing w:line="240" w:lineRule="auto"/>
        <w:ind w:left="851" w:hanging="851"/>
        <w:jc w:val="both"/>
        <w:rPr>
          <w:rFonts w:ascii="Times New Roman" w:eastAsia="Times New Roman" w:hAnsi="Times New Roman"/>
          <w:sz w:val="24"/>
          <w:szCs w:val="24"/>
          <w:lang w:val="en-ID"/>
        </w:rPr>
      </w:pPr>
      <w:r w:rsidRPr="000C3FFF">
        <w:rPr>
          <w:rFonts w:ascii="Times New Roman" w:eastAsia="Times New Roman" w:hAnsi="Times New Roman"/>
          <w:sz w:val="24"/>
          <w:szCs w:val="24"/>
          <w:lang w:val="en-ID"/>
        </w:rPr>
        <w:t>Shannon, E., Jaiswal, A.K. dan Abu</w:t>
      </w:r>
      <w:r>
        <w:rPr>
          <w:rFonts w:ascii="Times New Roman" w:eastAsia="Times New Roman" w:hAnsi="Times New Roman"/>
          <w:sz w:val="24"/>
          <w:szCs w:val="24"/>
          <w:lang w:val="en-ID"/>
        </w:rPr>
        <w:t xml:space="preserve"> </w:t>
      </w:r>
      <w:r w:rsidRPr="000C3FFF">
        <w:rPr>
          <w:rFonts w:ascii="Times New Roman" w:eastAsia="Times New Roman" w:hAnsi="Times New Roman"/>
          <w:sz w:val="24"/>
          <w:szCs w:val="24"/>
          <w:lang w:val="en-ID"/>
        </w:rPr>
        <w:t xml:space="preserve">Ghannam, N. 2017. </w:t>
      </w:r>
      <w:proofErr w:type="gramStart"/>
      <w:r w:rsidRPr="00B33FAA">
        <w:rPr>
          <w:rFonts w:ascii="Times New Roman" w:eastAsia="Times New Roman" w:hAnsi="Times New Roman"/>
          <w:i/>
          <w:sz w:val="24"/>
          <w:szCs w:val="24"/>
          <w:lang w:val="en-ID"/>
        </w:rPr>
        <w:t>Poliphenolic content and antioxidant capacity of white, green, black and herbal teas; a kinetic styudy.</w:t>
      </w:r>
      <w:proofErr w:type="gramEnd"/>
      <w:r w:rsidRPr="000C3FFF">
        <w:rPr>
          <w:rFonts w:ascii="Times New Roman" w:eastAsia="Times New Roman" w:hAnsi="Times New Roman"/>
          <w:sz w:val="24"/>
          <w:szCs w:val="24"/>
          <w:lang w:val="en-ID"/>
        </w:rPr>
        <w:t xml:space="preserve">  Food Research, 2(1): 1-11. </w:t>
      </w:r>
    </w:p>
    <w:p w:rsidR="00442744" w:rsidRPr="000C3FFF"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Shahwar D., Shafiq-ur-Rehman, Ahmad N.,Ullah S., Raza M.A., 2010, </w:t>
      </w:r>
      <w:r>
        <w:rPr>
          <w:rFonts w:ascii="Times New Roman" w:eastAsia="Times New Roman" w:hAnsi="Times New Roman"/>
          <w:i/>
          <w:sz w:val="24"/>
          <w:szCs w:val="24"/>
          <w:lang w:val="en-ID"/>
        </w:rPr>
        <w:t>Antioxidant Activities of the Selected Plants from the Family Euphorbiaceae, Lauraceae, Malvaceae and Balsaminaceae,</w:t>
      </w:r>
      <w:r>
        <w:rPr>
          <w:rFonts w:ascii="Times New Roman" w:eastAsia="Times New Roman" w:hAnsi="Times New Roman"/>
          <w:sz w:val="24"/>
          <w:szCs w:val="24"/>
          <w:lang w:val="en-ID"/>
        </w:rPr>
        <w:t xml:space="preserve"> African Journal of Biotechnology, 9(7): 1086-1096</w:t>
      </w:r>
      <w:r>
        <w:rPr>
          <w:rFonts w:ascii="Times New Roman" w:eastAsia="Times New Roman" w:hAnsi="Times New Roman"/>
          <w:sz w:val="24"/>
          <w:szCs w:val="24"/>
          <w:lang w:val="en-US"/>
        </w:rPr>
        <w:t>.</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Shimada, Y., T. Konishi, S. Kiyosawa, M. Nishi, K. Miyahara, and T. Kawasaki.</w:t>
      </w:r>
      <w:proofErr w:type="gramEnd"/>
      <w:r>
        <w:rPr>
          <w:rFonts w:ascii="Times New Roman" w:eastAsia="Times New Roman" w:hAnsi="Times New Roman"/>
          <w:sz w:val="24"/>
          <w:szCs w:val="24"/>
          <w:lang w:val="en-US"/>
        </w:rPr>
        <w:t xml:space="preserve"> 1986. </w:t>
      </w:r>
      <w:r>
        <w:rPr>
          <w:rFonts w:ascii="Times New Roman" w:eastAsia="Times New Roman" w:hAnsi="Times New Roman"/>
          <w:i/>
          <w:sz w:val="24"/>
          <w:szCs w:val="24"/>
          <w:lang w:val="en-US"/>
        </w:rPr>
        <w:t>Studies on the Agarwood (Jinko). IV 1) -Structures of 2-(2-phenylethyl) Chromone Derivates, Agarotetrol and Isoagarotetrol.</w:t>
      </w:r>
      <w:r>
        <w:rPr>
          <w:rFonts w:ascii="Times New Roman" w:eastAsia="Times New Roman" w:hAnsi="Times New Roman"/>
          <w:sz w:val="24"/>
          <w:szCs w:val="24"/>
          <w:lang w:val="en-US"/>
        </w:rPr>
        <w:t>Chemical and Pharmaceutical Bulletin. 34:2766-2773.</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hAnsi="Times New Roman" w:cs="Times New Roman"/>
          <w:sz w:val="24"/>
          <w:szCs w:val="24"/>
        </w:rPr>
        <w:lastRenderedPageBreak/>
        <w:t>Silva,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T.M., Nascimento,R.J., Batista, M.B.,Agra,M.F.,dan Camara,C.A.2007. </w:t>
      </w:r>
      <w:r>
        <w:rPr>
          <w:rFonts w:ascii="Times New Roman" w:hAnsi="Times New Roman" w:cs="Times New Roman"/>
          <w:i/>
          <w:sz w:val="24"/>
          <w:szCs w:val="24"/>
        </w:rPr>
        <w:t>Bhrine shrimp bioassay of some species of solanum from northeastern brazil</w:t>
      </w:r>
      <w:r>
        <w:rPr>
          <w:rFonts w:ascii="Times New Roman" w:hAnsi="Times New Roman" w:cs="Times New Roman"/>
          <w:b/>
          <w:i/>
          <w:sz w:val="24"/>
          <w:szCs w:val="24"/>
        </w:rPr>
        <w:t xml:space="preserve">. </w:t>
      </w:r>
      <w:r>
        <w:rPr>
          <w:rFonts w:ascii="Times New Roman" w:hAnsi="Times New Roman" w:cs="Times New Roman"/>
          <w:sz w:val="24"/>
          <w:szCs w:val="24"/>
        </w:rPr>
        <w:t>Revista Brasileirade Farmacognosia. 17(1) :35-38</w:t>
      </w:r>
      <w:r>
        <w:rPr>
          <w:rFonts w:ascii="Times New Roman" w:eastAsia="Times New Roman" w:hAnsi="Times New Roman"/>
          <w:sz w:val="24"/>
          <w:szCs w:val="24"/>
          <w:lang w:val="en-US"/>
        </w:rPr>
        <w:t>.</w:t>
      </w:r>
    </w:p>
    <w:p w:rsidR="00442744" w:rsidRPr="00EC5EB6" w:rsidRDefault="00442744" w:rsidP="00442744">
      <w:pPr>
        <w:spacing w:line="240" w:lineRule="auto"/>
        <w:ind w:left="851" w:hanging="851"/>
        <w:jc w:val="both"/>
        <w:rPr>
          <w:rFonts w:ascii="Times New Roman" w:eastAsia="Times New Roman" w:hAnsi="Times New Roman"/>
          <w:sz w:val="24"/>
          <w:szCs w:val="24"/>
          <w:lang w:val="en-ID"/>
        </w:rPr>
      </w:pPr>
      <w:r>
        <w:rPr>
          <w:rFonts w:ascii="Times New Roman" w:hAnsi="Times New Roman" w:cs="Times New Roman"/>
          <w:sz w:val="24"/>
          <w:szCs w:val="24"/>
        </w:rPr>
        <w:t>Silaban, Marisi.</w:t>
      </w:r>
      <w:r>
        <w:rPr>
          <w:rFonts w:ascii="Times New Roman" w:hAnsi="Times New Roman" w:cs="Times New Roman"/>
          <w:sz w:val="24"/>
          <w:szCs w:val="24"/>
          <w:lang w:val="en-ID"/>
        </w:rPr>
        <w:t xml:space="preserve"> </w:t>
      </w:r>
      <w:r>
        <w:rPr>
          <w:rFonts w:ascii="Times New Roman" w:hAnsi="Times New Roman" w:cs="Times New Roman"/>
          <w:sz w:val="24"/>
          <w:szCs w:val="24"/>
        </w:rPr>
        <w:t>2005.</w:t>
      </w:r>
      <w:r>
        <w:rPr>
          <w:rFonts w:ascii="Times New Roman" w:hAnsi="Times New Roman" w:cs="Times New Roman"/>
          <w:sz w:val="24"/>
          <w:szCs w:val="24"/>
          <w:lang w:val="en-ID"/>
        </w:rPr>
        <w:t xml:space="preserve"> </w:t>
      </w:r>
      <w:r w:rsidRPr="00B33FAA">
        <w:rPr>
          <w:rFonts w:ascii="Times New Roman" w:hAnsi="Times New Roman" w:cs="Times New Roman"/>
          <w:i/>
          <w:sz w:val="24"/>
          <w:szCs w:val="24"/>
        </w:rPr>
        <w:t>“Pengaruh</w:t>
      </w:r>
      <w:r w:rsidRPr="00B33FAA">
        <w:rPr>
          <w:rFonts w:ascii="Times New Roman" w:hAnsi="Times New Roman" w:cs="Times New Roman"/>
          <w:i/>
          <w:sz w:val="24"/>
          <w:szCs w:val="24"/>
          <w:lang w:val="en-ID"/>
        </w:rPr>
        <w:t xml:space="preserve"> </w:t>
      </w:r>
      <w:r w:rsidRPr="00B33FAA">
        <w:rPr>
          <w:rFonts w:ascii="Times New Roman" w:hAnsi="Times New Roman" w:cs="Times New Roman"/>
          <w:i/>
          <w:sz w:val="24"/>
          <w:szCs w:val="24"/>
        </w:rPr>
        <w:t>Jenis Teh dan lama Fermentasi Pada Proses Pembuatan Teh Kombucha”</w:t>
      </w:r>
      <w:r w:rsidRPr="00B33FAA">
        <w:rPr>
          <w:rFonts w:ascii="Times New Roman" w:hAnsi="Times New Roman" w:cs="Times New Roman"/>
          <w:i/>
          <w:sz w:val="24"/>
          <w:szCs w:val="24"/>
          <w:lang w:val="en-ID"/>
        </w:rPr>
        <w:t>.</w:t>
      </w:r>
      <w:r>
        <w:rPr>
          <w:rFonts w:ascii="Times New Roman" w:hAnsi="Times New Roman" w:cs="Times New Roman"/>
          <w:sz w:val="24"/>
          <w:szCs w:val="24"/>
          <w:lang w:val="en-ID"/>
        </w:rPr>
        <w:t xml:space="preserve"> </w:t>
      </w:r>
      <w:r w:rsidRPr="00705666">
        <w:rPr>
          <w:rFonts w:ascii="Times New Roman" w:hAnsi="Times New Roman" w:cs="Times New Roman"/>
          <w:sz w:val="24"/>
          <w:szCs w:val="24"/>
        </w:rPr>
        <w:t>(Skripsi S-1 Progdi Teknologi Pertanian). Sumatera Utara. Fakultas Pertanian. Universitas Sumatera Utara.</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Sekartini,  Rini.  (2011). </w:t>
      </w:r>
      <w:r>
        <w:rPr>
          <w:rFonts w:ascii="Times New Roman" w:hAnsi="Times New Roman" w:cs="Times New Roman"/>
          <w:i/>
          <w:sz w:val="24"/>
          <w:szCs w:val="24"/>
        </w:rPr>
        <w:t>Kumpulan  Tips  Pediatrik</w:t>
      </w:r>
      <w:r>
        <w:rPr>
          <w:rFonts w:ascii="Times New Roman" w:hAnsi="Times New Roman" w:cs="Times New Roman"/>
          <w:sz w:val="24"/>
          <w:szCs w:val="24"/>
        </w:rPr>
        <w:t>.  Jakarta:  Badan  Penerbit  Ikatan Dokter Anak Indonesia.</w:t>
      </w:r>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Sudarmadji, S; B. Haryono dan Suhardi.</w:t>
      </w:r>
      <w:proofErr w:type="gramEnd"/>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 xml:space="preserve">1989. </w:t>
      </w:r>
      <w:r>
        <w:rPr>
          <w:rFonts w:ascii="Times New Roman" w:eastAsia="Times New Roman" w:hAnsi="Times New Roman"/>
          <w:i/>
          <w:sz w:val="24"/>
          <w:szCs w:val="24"/>
          <w:lang w:val="en-US"/>
        </w:rPr>
        <w:t>Analisa Bahan Makanan dan Pertanian</w:t>
      </w:r>
      <w:r>
        <w:rPr>
          <w:rFonts w:ascii="Times New Roman" w:eastAsia="Times New Roman" w:hAnsi="Times New Roman"/>
          <w:b/>
          <w:i/>
          <w:sz w:val="24"/>
          <w:szCs w:val="24"/>
          <w:lang w:val="en-US"/>
        </w:rPr>
        <w:t>.</w:t>
      </w:r>
      <w:proofErr w:type="gramEnd"/>
      <w:r>
        <w:rPr>
          <w:rFonts w:ascii="Times New Roman" w:eastAsia="Times New Roman" w:hAnsi="Times New Roman"/>
          <w:b/>
          <w:i/>
          <w:sz w:val="24"/>
          <w:szCs w:val="24"/>
          <w:lang w:val="en-US"/>
        </w:rPr>
        <w:t xml:space="preserve"> </w:t>
      </w:r>
      <w:r>
        <w:rPr>
          <w:rFonts w:ascii="Times New Roman" w:eastAsia="Times New Roman" w:hAnsi="Times New Roman"/>
          <w:sz w:val="24"/>
          <w:szCs w:val="24"/>
          <w:lang w:val="en-US"/>
        </w:rPr>
        <w:t xml:space="preserve">Penerbit Liberty. </w:t>
      </w:r>
      <w:proofErr w:type="gramStart"/>
      <w:r>
        <w:rPr>
          <w:rFonts w:ascii="Times New Roman" w:eastAsia="Times New Roman" w:hAnsi="Times New Roman"/>
          <w:sz w:val="24"/>
          <w:szCs w:val="24"/>
          <w:lang w:val="en-US"/>
        </w:rPr>
        <w:t>Yogyakarta.</w:t>
      </w:r>
      <w:proofErr w:type="gramEnd"/>
    </w:p>
    <w:p w:rsidR="00442744" w:rsidRDefault="00442744" w:rsidP="00442744">
      <w:pPr>
        <w:spacing w:line="240" w:lineRule="auto"/>
        <w:ind w:left="851" w:hanging="851"/>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Suharmiati dan Handayani, L., 2006.</w:t>
      </w:r>
      <w:proofErr w:type="gramEnd"/>
      <w:r>
        <w:rPr>
          <w:rFonts w:ascii="Times New Roman" w:eastAsia="Times New Roman" w:hAnsi="Times New Roman"/>
          <w:sz w:val="24"/>
          <w:szCs w:val="24"/>
          <w:lang w:val="en-US"/>
        </w:rPr>
        <w:t xml:space="preserve"> </w:t>
      </w:r>
      <w:proofErr w:type="gramStart"/>
      <w:r>
        <w:rPr>
          <w:rFonts w:ascii="Times New Roman" w:eastAsia="Times New Roman" w:hAnsi="Times New Roman"/>
          <w:i/>
          <w:sz w:val="24"/>
          <w:szCs w:val="24"/>
          <w:lang w:val="en-US"/>
        </w:rPr>
        <w:t>Cara Benar Meracik Obat Tradisional, 4-</w:t>
      </w:r>
      <w:r>
        <w:rPr>
          <w:rFonts w:ascii="Times New Roman" w:eastAsia="Times New Roman" w:hAnsi="Times New Roman"/>
          <w:sz w:val="24"/>
          <w:szCs w:val="24"/>
          <w:lang w:val="en-US"/>
        </w:rPr>
        <w:t>6, Agro Pustaka, Jakarta.</w:t>
      </w:r>
      <w:proofErr w:type="gramEnd"/>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ID"/>
        </w:rPr>
        <w:t xml:space="preserve">Swarth, Judith. 2004. </w:t>
      </w:r>
      <w:r>
        <w:rPr>
          <w:rFonts w:ascii="Times New Roman" w:eastAsia="Times New Roman" w:hAnsi="Times New Roman"/>
          <w:i/>
          <w:sz w:val="24"/>
          <w:szCs w:val="24"/>
          <w:lang w:val="en-ID"/>
        </w:rPr>
        <w:t>Stres dan Nutrisi</w:t>
      </w:r>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Bumi aksara.</w:t>
      </w:r>
      <w:proofErr w:type="gramEnd"/>
      <w:r>
        <w:rPr>
          <w:rFonts w:ascii="Times New Roman" w:eastAsia="Times New Roman" w:hAnsi="Times New Roman"/>
          <w:sz w:val="24"/>
          <w:szCs w:val="24"/>
          <w:lang w:val="en-ID"/>
        </w:rPr>
        <w:t xml:space="preserve"> Jakarta</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Suzuki,  R.,  Iwasaki,  S.,  Ito,  Y.,  Hasegawa,  T.,  Yamamoto,  T., et  al.,  2003.  </w:t>
      </w:r>
      <w:r>
        <w:rPr>
          <w:rFonts w:ascii="Times New Roman" w:hAnsi="Times New Roman" w:cs="Times New Roman"/>
          <w:i/>
          <w:sz w:val="24"/>
          <w:szCs w:val="24"/>
        </w:rPr>
        <w:t>Adult Staphylococcus Scalded Skin Syndrome in Peritoneal Dialysis Patient</w:t>
      </w:r>
      <w:r>
        <w:rPr>
          <w:rFonts w:ascii="Times New Roman" w:hAnsi="Times New Roman" w:cs="Times New Roman"/>
          <w:sz w:val="24"/>
          <w:szCs w:val="24"/>
        </w:rPr>
        <w:t>. JSN. 7 : 77-80.</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Tarigan, K. 2004. </w:t>
      </w:r>
      <w:proofErr w:type="gramStart"/>
      <w:r>
        <w:rPr>
          <w:rFonts w:ascii="Times New Roman" w:eastAsia="Times New Roman" w:hAnsi="Times New Roman"/>
          <w:i/>
          <w:sz w:val="24"/>
          <w:szCs w:val="24"/>
          <w:lang w:val="en-US"/>
        </w:rPr>
        <w:t>Profil Pengusahaan (Budidaya) Gaharu.</w:t>
      </w:r>
      <w:r>
        <w:rPr>
          <w:rFonts w:ascii="Times New Roman" w:eastAsia="Times New Roman" w:hAnsi="Times New Roman"/>
          <w:sz w:val="24"/>
          <w:szCs w:val="24"/>
          <w:lang w:val="en-US"/>
        </w:rPr>
        <w:t>Pusat Bina Penyuluhan Kehutanan.</w:t>
      </w:r>
      <w:proofErr w:type="gramEnd"/>
      <w:r>
        <w:rPr>
          <w:rFonts w:ascii="Times New Roman" w:eastAsia="Times New Roman" w:hAnsi="Times New Roman"/>
          <w:sz w:val="24"/>
          <w:szCs w:val="24"/>
          <w:lang w:val="en-US"/>
        </w:rPr>
        <w:t xml:space="preserve"> Departemen Kehutanan. Jakarta.</w:t>
      </w:r>
    </w:p>
    <w:p w:rsidR="00442744" w:rsidRDefault="00442744" w:rsidP="00442744">
      <w:pPr>
        <w:spacing w:line="240" w:lineRule="auto"/>
        <w:ind w:left="851" w:hanging="851"/>
        <w:jc w:val="both"/>
        <w:rPr>
          <w:rFonts w:ascii="Times New Roman" w:eastAsia="Times New Roman" w:hAnsi="Times New Roman"/>
          <w:sz w:val="24"/>
          <w:szCs w:val="24"/>
          <w:lang w:val="en-US"/>
        </w:rPr>
      </w:pPr>
      <w:r>
        <w:rPr>
          <w:rFonts w:ascii="Times New Roman" w:eastAsia="Times New Roman" w:hAnsi="Times New Roman" w:cs="Times New Roman"/>
          <w:sz w:val="24"/>
          <w:szCs w:val="24"/>
        </w:rPr>
        <w:t xml:space="preserve">Uvidelio F. Castillo Gary A. Strobel Kirby Mullenberg Margaret M. Condron David B. Teplow Vincenzo Folgiano Monica Gallo Rosalia Ferracane Luisa Mannina Stepanie Viel Marissa Codde Richard Robison Heide Porter James Jensen. 2006. </w:t>
      </w:r>
      <w:r>
        <w:rPr>
          <w:rFonts w:ascii="Times New Roman" w:eastAsia="Times New Roman" w:hAnsi="Times New Roman" w:cs="Times New Roman"/>
          <w:i/>
          <w:sz w:val="24"/>
          <w:szCs w:val="24"/>
        </w:rPr>
        <w:t>Munumbicins E-4andE-5: novel broad-spectrum antibiotics from Streptomyces NRRL 3052</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FEMS Microbiology Letters, Volume 255, Issue 2, Pages 296–300.</w:t>
      </w:r>
    </w:p>
    <w:p w:rsidR="00442744" w:rsidRDefault="00442744" w:rsidP="00442744">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Widyasanti, A., Rohdiana, D., Ekatama, N.  2016. </w:t>
      </w:r>
      <w:r>
        <w:rPr>
          <w:rFonts w:ascii="Times New Roman" w:hAnsi="Times New Roman" w:cs="Times New Roman"/>
          <w:i/>
          <w:sz w:val="24"/>
          <w:szCs w:val="24"/>
        </w:rPr>
        <w:t>Aktivitas antioksidan ekstrak teh putih (Camellia sinensis) dengan metode DPPH (2,2 diphenyl, 1picrylhydracil)</w:t>
      </w:r>
      <w:r>
        <w:rPr>
          <w:rFonts w:ascii="Times New Roman" w:hAnsi="Times New Roman" w:cs="Times New Roman"/>
          <w:sz w:val="24"/>
          <w:szCs w:val="24"/>
        </w:rPr>
        <w:t>. Fortech 1 (1):1-9.</w:t>
      </w:r>
    </w:p>
    <w:p w:rsidR="00442744" w:rsidRDefault="00442744" w:rsidP="00442744">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Widyastuti, N. 2010. </w:t>
      </w:r>
      <w:r>
        <w:rPr>
          <w:rFonts w:ascii="Times New Roman" w:hAnsi="Times New Roman" w:cs="Times New Roman"/>
          <w:i/>
          <w:sz w:val="24"/>
          <w:szCs w:val="24"/>
        </w:rPr>
        <w:t>Pengukuran Aktivitas Antioksidan  dengan  Metode  CUP-RAC,  DPPH, dan  FRAP serta  korelasinya dengan Fenol, Flavonoid pada enam tananman. [Skripsi].</w:t>
      </w:r>
      <w:r>
        <w:rPr>
          <w:rFonts w:ascii="Times New Roman" w:hAnsi="Times New Roman" w:cs="Times New Roman"/>
          <w:sz w:val="24"/>
          <w:szCs w:val="24"/>
        </w:rPr>
        <w:t xml:space="preserve"> Bogor: Fakultas Matematika  dan  Ilmu Pengetahuan,  Institut  Pertanian Bogor. hal. 1-31.</w:t>
      </w:r>
    </w:p>
    <w:p w:rsidR="00442744" w:rsidRDefault="00442744" w:rsidP="00442744">
      <w:pPr>
        <w:spacing w:line="240" w:lineRule="auto"/>
        <w:ind w:left="851" w:hanging="851"/>
        <w:jc w:val="both"/>
        <w:rPr>
          <w:rFonts w:ascii="Times New Roman" w:eastAsia="Times New Roman" w:hAnsi="Times New Roman"/>
          <w:sz w:val="24"/>
          <w:szCs w:val="24"/>
          <w:lang w:val="en-ID"/>
        </w:rPr>
      </w:pPr>
      <w:proofErr w:type="gramStart"/>
      <w:r>
        <w:rPr>
          <w:rFonts w:ascii="Times New Roman" w:eastAsia="Times New Roman" w:hAnsi="Times New Roman" w:cs="Times New Roman"/>
          <w:sz w:val="24"/>
          <w:szCs w:val="24"/>
          <w:lang w:val="en-US"/>
        </w:rPr>
        <w:t>Wulandari, Y.F. 2000.</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i/>
          <w:sz w:val="24"/>
          <w:szCs w:val="24"/>
          <w:lang w:val="en-US"/>
        </w:rPr>
        <w:t>Gaharu.</w:t>
      </w:r>
      <w:proofErr w:type="gramEnd"/>
      <w:r w:rsidR="004C34E4">
        <w:fldChar w:fldCharType="begin"/>
      </w:r>
      <w:r>
        <w:instrText>HYPERLINK "http://www.Manggala.or.id"</w:instrText>
      </w:r>
      <w:r w:rsidR="004C34E4">
        <w:fldChar w:fldCharType="separate"/>
      </w:r>
      <w:r>
        <w:rPr>
          <w:rStyle w:val="Hyperlink"/>
          <w:sz w:val="24"/>
          <w:szCs w:val="24"/>
          <w:lang w:val="en-US"/>
        </w:rPr>
        <w:t>http://www.Manggala.or.id</w:t>
      </w:r>
      <w:r w:rsidR="004C34E4">
        <w:fldChar w:fldCharType="end"/>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Html Dikutip tanggal </w:t>
      </w:r>
      <w:r>
        <w:rPr>
          <w:rFonts w:ascii="Times New Roman" w:eastAsia="Times New Roman" w:hAnsi="Times New Roman" w:cs="Times New Roman"/>
          <w:sz w:val="24"/>
          <w:szCs w:val="24"/>
          <w:lang w:val="en-US"/>
        </w:rPr>
        <w:lastRenderedPageBreak/>
        <w:t>05 Januari 2019.</w:t>
      </w:r>
      <w:proofErr w:type="gramEnd"/>
      <w:r>
        <w:rPr>
          <w:rFonts w:ascii="Times New Roman" w:eastAsia="Times New Roman" w:hAnsi="Times New Roman" w:cs="Times New Roman"/>
          <w:sz w:val="24"/>
          <w:szCs w:val="24"/>
          <w:lang w:val="en-US"/>
        </w:rPr>
        <w:t xml:space="preserve"> Pukul 22.59 WIB</w:t>
      </w:r>
    </w:p>
    <w:p w:rsidR="00442744" w:rsidRDefault="00442744" w:rsidP="00442744">
      <w:pPr>
        <w:spacing w:line="240" w:lineRule="auto"/>
        <w:ind w:left="851" w:hanging="851"/>
        <w:jc w:val="both"/>
        <w:rPr>
          <w:rFonts w:ascii="Times New Roman" w:hAnsi="Times New Roman" w:cs="Times New Roman"/>
          <w:sz w:val="24"/>
          <w:szCs w:val="24"/>
          <w:lang w:val="en-ID"/>
        </w:rPr>
      </w:pPr>
      <w:r w:rsidRPr="00705666">
        <w:rPr>
          <w:rFonts w:ascii="Times New Roman" w:hAnsi="Times New Roman" w:cs="Times New Roman"/>
          <w:sz w:val="24"/>
          <w:szCs w:val="24"/>
        </w:rPr>
        <w:t xml:space="preserve">Yoneda,  K.,  Nakanishi,  T.,  Yamagata,  E., Nagashima,  T.,  Kawasaki,  I.,  Yoshi-da,  T.,  Mori,  H  &amp;  Miura,  I.  (1984). </w:t>
      </w:r>
      <w:r w:rsidRPr="00B33FAA">
        <w:rPr>
          <w:rFonts w:ascii="Times New Roman" w:hAnsi="Times New Roman" w:cs="Times New Roman"/>
          <w:i/>
          <w:sz w:val="24"/>
          <w:szCs w:val="24"/>
        </w:rPr>
        <w:t>Three    fragrant    sesquiterepenes    of Agarwood,  Phytochemistry,</w:t>
      </w:r>
      <w:r w:rsidRPr="00705666">
        <w:rPr>
          <w:rFonts w:ascii="Times New Roman" w:hAnsi="Times New Roman" w:cs="Times New Roman"/>
          <w:sz w:val="24"/>
          <w:szCs w:val="24"/>
        </w:rPr>
        <w:t xml:space="preserve">  23(11)  : 2066-2067</w:t>
      </w:r>
    </w:p>
    <w:p w:rsidR="00442744" w:rsidRPr="00EE383F" w:rsidRDefault="00442744" w:rsidP="00442744">
      <w:pPr>
        <w:spacing w:line="240" w:lineRule="auto"/>
        <w:ind w:left="851" w:hanging="851"/>
        <w:jc w:val="both"/>
        <w:rPr>
          <w:rFonts w:ascii="Times New Roman" w:eastAsia="Times New Roman" w:hAnsi="Times New Roman"/>
          <w:sz w:val="24"/>
          <w:szCs w:val="24"/>
          <w:lang w:val="en-ID"/>
        </w:rPr>
      </w:pPr>
    </w:p>
    <w:p w:rsidR="00256712" w:rsidRPr="004616DE" w:rsidRDefault="00256712" w:rsidP="00256712">
      <w:pPr>
        <w:autoSpaceDE w:val="0"/>
        <w:autoSpaceDN w:val="0"/>
        <w:adjustRightInd w:val="0"/>
        <w:spacing w:after="0" w:line="480" w:lineRule="auto"/>
        <w:ind w:firstLine="720"/>
        <w:jc w:val="both"/>
        <w:rPr>
          <w:lang w:val="en-ID"/>
        </w:rPr>
      </w:pPr>
    </w:p>
    <w:sectPr w:rsidR="00256712" w:rsidRPr="004616DE" w:rsidSect="00484064">
      <w:pgSz w:w="12240" w:h="15840"/>
      <w:pgMar w:top="2268"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Italic r:id="rId1" w:subsetted="1" w:fontKey="{7DD51DA9-510A-48E0-A6EB-A548129C3C97}"/>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C2D"/>
    <w:multiLevelType w:val="hybridMultilevel"/>
    <w:tmpl w:val="141E422C"/>
    <w:lvl w:ilvl="0" w:tplc="0409000F">
      <w:start w:val="1"/>
      <w:numFmt w:val="decimal"/>
      <w:lvlText w:val="%1."/>
      <w:lvlJc w:val="left"/>
      <w:pPr>
        <w:ind w:left="1004"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1">
    <w:nsid w:val="0F81761D"/>
    <w:multiLevelType w:val="hybridMultilevel"/>
    <w:tmpl w:val="1848D21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nsid w:val="194114A8"/>
    <w:multiLevelType w:val="hybridMultilevel"/>
    <w:tmpl w:val="5AF26FCE"/>
    <w:lvl w:ilvl="0" w:tplc="04090015">
      <w:start w:val="1"/>
      <w:numFmt w:val="upp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
    <w:nsid w:val="27021F6D"/>
    <w:multiLevelType w:val="hybridMultilevel"/>
    <w:tmpl w:val="3E8866E4"/>
    <w:lvl w:ilvl="0" w:tplc="B792D06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2A5D5A6C"/>
    <w:multiLevelType w:val="hybridMultilevel"/>
    <w:tmpl w:val="0C0204D4"/>
    <w:lvl w:ilvl="0" w:tplc="72606E9C">
      <w:start w:val="1"/>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9315B2F"/>
    <w:multiLevelType w:val="hybridMultilevel"/>
    <w:tmpl w:val="3AE02CF4"/>
    <w:lvl w:ilvl="0" w:tplc="0AC2060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606CBD"/>
    <w:multiLevelType w:val="hybridMultilevel"/>
    <w:tmpl w:val="2A80DFB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D7B64CC"/>
    <w:multiLevelType w:val="hybridMultilevel"/>
    <w:tmpl w:val="5BB21440"/>
    <w:lvl w:ilvl="0" w:tplc="04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8">
    <w:nsid w:val="4B0A739E"/>
    <w:multiLevelType w:val="hybridMultilevel"/>
    <w:tmpl w:val="5AF26FCE"/>
    <w:lvl w:ilvl="0" w:tplc="04090015">
      <w:start w:val="1"/>
      <w:numFmt w:val="upp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9">
    <w:nsid w:val="67B67627"/>
    <w:multiLevelType w:val="hybridMultilevel"/>
    <w:tmpl w:val="4C0003F6"/>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A89E613C">
      <w:start w:val="1"/>
      <w:numFmt w:val="upperLetter"/>
      <w:lvlText w:val="%4."/>
      <w:lvlJc w:val="left"/>
      <w:pPr>
        <w:ind w:left="4320" w:hanging="360"/>
      </w:pPr>
    </w:lvl>
    <w:lvl w:ilvl="4" w:tplc="52E699DA">
      <w:start w:val="1"/>
      <w:numFmt w:val="lowerLetter"/>
      <w:lvlText w:val="%5."/>
      <w:lvlJc w:val="left"/>
      <w:pPr>
        <w:ind w:left="5040" w:hanging="360"/>
      </w:pPr>
      <w:rPr>
        <w:rFonts w:ascii="Times New Roman" w:eastAsiaTheme="minorHAnsi" w:hAnsi="Times New Roman" w:cs="Times New Roman"/>
      </w:rPr>
    </w:lvl>
    <w:lvl w:ilvl="5" w:tplc="A022D012">
      <w:start w:val="1"/>
      <w:numFmt w:val="decimal"/>
      <w:lvlText w:val="%6."/>
      <w:lvlJc w:val="left"/>
      <w:pPr>
        <w:ind w:left="5940" w:hanging="360"/>
      </w:pPr>
    </w:lvl>
    <w:lvl w:ilvl="6" w:tplc="49D25840">
      <w:start w:val="1"/>
      <w:numFmt w:val="lowerLetter"/>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0">
    <w:nsid w:val="7FBC1445"/>
    <w:multiLevelType w:val="hybridMultilevel"/>
    <w:tmpl w:val="5EB48A46"/>
    <w:lvl w:ilvl="0" w:tplc="10B8B26A">
      <w:start w:val="1"/>
      <w:numFmt w:val="decimal"/>
      <w:lvlText w:val="%1."/>
      <w:lvlJc w:val="left"/>
      <w:pPr>
        <w:ind w:left="502" w:hanging="360"/>
      </w:pPr>
      <w:rPr>
        <w:i w:val="0"/>
        <w:sz w:val="24"/>
        <w:szCs w:val="24"/>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grammar="clean"/>
  <w:defaultTabStop w:val="720"/>
  <w:characterSpacingControl w:val="doNotCompress"/>
  <w:compat/>
  <w:rsids>
    <w:rsidRoot w:val="0066655F"/>
    <w:rsid w:val="00130660"/>
    <w:rsid w:val="001D6335"/>
    <w:rsid w:val="00235E29"/>
    <w:rsid w:val="00256712"/>
    <w:rsid w:val="00442744"/>
    <w:rsid w:val="00454683"/>
    <w:rsid w:val="004616DE"/>
    <w:rsid w:val="00484064"/>
    <w:rsid w:val="004C34E4"/>
    <w:rsid w:val="004C4FB2"/>
    <w:rsid w:val="005D1A9C"/>
    <w:rsid w:val="0066655F"/>
    <w:rsid w:val="0093570D"/>
    <w:rsid w:val="00972D98"/>
    <w:rsid w:val="009F3807"/>
    <w:rsid w:val="00B33BF0"/>
    <w:rsid w:val="00BE4077"/>
    <w:rsid w:val="00C43A50"/>
    <w:rsid w:val="00D43BC8"/>
    <w:rsid w:val="00D80DF7"/>
    <w:rsid w:val="00EC5C17"/>
    <w:rsid w:val="00F74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5F"/>
    <w:pPr>
      <w:spacing w:after="160" w:line="256" w:lineRule="auto"/>
      <w:ind w:left="0" w:firstLine="0"/>
    </w:pPr>
    <w:rPr>
      <w:lang w:val="id-ID"/>
    </w:rPr>
  </w:style>
  <w:style w:type="paragraph" w:styleId="Heading1">
    <w:name w:val="heading 1"/>
    <w:basedOn w:val="Normal"/>
    <w:link w:val="Heading1Char"/>
    <w:uiPriority w:val="9"/>
    <w:qFormat/>
    <w:rsid w:val="00256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5F"/>
    <w:pPr>
      <w:spacing w:after="200" w:line="276" w:lineRule="auto"/>
      <w:ind w:left="720"/>
      <w:contextualSpacing/>
    </w:pPr>
  </w:style>
  <w:style w:type="paragraph" w:customStyle="1" w:styleId="Default">
    <w:name w:val="Default"/>
    <w:rsid w:val="00256712"/>
    <w:pPr>
      <w:autoSpaceDE w:val="0"/>
      <w:autoSpaceDN w:val="0"/>
      <w:adjustRightInd w:val="0"/>
      <w:spacing w:line="240" w:lineRule="auto"/>
      <w:ind w:left="0" w:firstLine="0"/>
    </w:pPr>
    <w:rPr>
      <w:rFonts w:ascii="Arial" w:eastAsia="Times New Roman" w:hAnsi="Arial" w:cs="Arial"/>
      <w:color w:val="000000"/>
      <w:sz w:val="24"/>
      <w:szCs w:val="24"/>
      <w:lang w:val="id-ID"/>
    </w:rPr>
  </w:style>
  <w:style w:type="paragraph" w:styleId="BalloonText">
    <w:name w:val="Balloon Text"/>
    <w:basedOn w:val="Normal"/>
    <w:link w:val="BalloonTextChar"/>
    <w:uiPriority w:val="99"/>
    <w:semiHidden/>
    <w:unhideWhenUsed/>
    <w:rsid w:val="00256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12"/>
    <w:rPr>
      <w:rFonts w:ascii="Tahoma" w:hAnsi="Tahoma" w:cs="Tahoma"/>
      <w:sz w:val="16"/>
      <w:szCs w:val="16"/>
      <w:lang w:val="id-ID"/>
    </w:rPr>
  </w:style>
  <w:style w:type="character" w:customStyle="1" w:styleId="Heading1Char">
    <w:name w:val="Heading 1 Char"/>
    <w:basedOn w:val="DefaultParagraphFont"/>
    <w:link w:val="Heading1"/>
    <w:uiPriority w:val="9"/>
    <w:rsid w:val="00256712"/>
    <w:rPr>
      <w:rFonts w:ascii="Times New Roman" w:eastAsia="Times New Roman" w:hAnsi="Times New Roman" w:cs="Times New Roman"/>
      <w:b/>
      <w:bCs/>
      <w:kern w:val="36"/>
      <w:sz w:val="48"/>
      <w:szCs w:val="48"/>
      <w:lang w:val="id-ID" w:eastAsia="id-ID"/>
    </w:rPr>
  </w:style>
  <w:style w:type="table" w:styleId="TableGrid">
    <w:name w:val="Table Grid"/>
    <w:basedOn w:val="TableNormal"/>
    <w:uiPriority w:val="39"/>
    <w:rsid w:val="00442744"/>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42744"/>
    <w:rPr>
      <w:rFonts w:ascii="Helvetica" w:hAnsi="Helvetica" w:hint="default"/>
      <w:b w:val="0"/>
      <w:bCs w:val="0"/>
      <w:i w:val="0"/>
      <w:iCs w:val="0"/>
      <w:color w:val="000000"/>
      <w:sz w:val="20"/>
      <w:szCs w:val="20"/>
    </w:rPr>
  </w:style>
  <w:style w:type="character" w:styleId="Hyperlink">
    <w:name w:val="Hyperlink"/>
    <w:basedOn w:val="DefaultParagraphFont"/>
    <w:uiPriority w:val="99"/>
    <w:unhideWhenUsed/>
    <w:rsid w:val="00442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nekaplanta.wordpress.com/2007/12/26/menyeduh-teh-dengan-bb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27</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2019-06-16T00:48:00Z</dcterms:created>
  <dcterms:modified xsi:type="dcterms:W3CDTF">2019-06-26T10:44:00Z</dcterms:modified>
</cp:coreProperties>
</file>