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091" w:rsidRPr="00B557D7" w:rsidRDefault="008C7091" w:rsidP="008C7091">
      <w:pPr>
        <w:jc w:val="center"/>
        <w:rPr>
          <w:rFonts w:ascii="Times New Roman" w:hAnsi="Times New Roman" w:cs="Times New Roman"/>
          <w:b/>
          <w:sz w:val="24"/>
          <w:szCs w:val="24"/>
        </w:rPr>
      </w:pPr>
      <w:r>
        <w:rPr>
          <w:rFonts w:ascii="Times New Roman" w:hAnsi="Times New Roman" w:cs="Times New Roman"/>
          <w:b/>
          <w:sz w:val="24"/>
          <w:szCs w:val="24"/>
        </w:rPr>
        <w:t>STRES</w:t>
      </w:r>
      <w:r w:rsidRPr="00B557D7">
        <w:rPr>
          <w:rFonts w:ascii="Times New Roman" w:hAnsi="Times New Roman" w:cs="Times New Roman"/>
          <w:b/>
          <w:sz w:val="24"/>
          <w:szCs w:val="24"/>
        </w:rPr>
        <w:t xml:space="preserve"> KERJA DITINJAU DARI KEIKUTSERTAAN YOGA PADA KARYAWATI PT.PLN (PERSERO) KANTOR PUSAT JAKARTA</w:t>
      </w:r>
    </w:p>
    <w:p w:rsidR="008C7091" w:rsidRPr="00B557D7" w:rsidRDefault="008C7091" w:rsidP="008C7091">
      <w:pPr>
        <w:spacing w:after="0"/>
        <w:jc w:val="center"/>
        <w:rPr>
          <w:rFonts w:ascii="Times New Roman" w:hAnsi="Times New Roman" w:cs="Times New Roman"/>
          <w:b/>
        </w:rPr>
      </w:pPr>
      <w:r w:rsidRPr="00B557D7">
        <w:rPr>
          <w:rFonts w:ascii="Times New Roman" w:hAnsi="Times New Roman" w:cs="Times New Roman"/>
          <w:b/>
        </w:rPr>
        <w:t>Afifah, Kondang Budiyani, Nadya Anjani R</w:t>
      </w:r>
    </w:p>
    <w:p w:rsidR="008C7091" w:rsidRPr="00B557D7" w:rsidRDefault="008C7091" w:rsidP="008C7091">
      <w:pPr>
        <w:spacing w:after="0"/>
        <w:jc w:val="center"/>
        <w:rPr>
          <w:rFonts w:ascii="Times New Roman" w:hAnsi="Times New Roman" w:cs="Times New Roman"/>
          <w:sz w:val="20"/>
          <w:szCs w:val="20"/>
        </w:rPr>
      </w:pPr>
      <w:r w:rsidRPr="00B557D7">
        <w:rPr>
          <w:rFonts w:ascii="Times New Roman" w:hAnsi="Times New Roman" w:cs="Times New Roman"/>
          <w:sz w:val="20"/>
          <w:szCs w:val="20"/>
        </w:rPr>
        <w:t>Fakultas Psik</w:t>
      </w:r>
      <w:r>
        <w:rPr>
          <w:rFonts w:ascii="Times New Roman" w:hAnsi="Times New Roman" w:cs="Times New Roman"/>
          <w:sz w:val="20"/>
          <w:szCs w:val="20"/>
        </w:rPr>
        <w:t xml:space="preserve">ologi </w:t>
      </w:r>
      <w:r w:rsidRPr="00B557D7">
        <w:rPr>
          <w:rFonts w:ascii="Times New Roman" w:hAnsi="Times New Roman" w:cs="Times New Roman"/>
          <w:sz w:val="20"/>
          <w:szCs w:val="20"/>
        </w:rPr>
        <w:t>Universitas Mercu Buana</w:t>
      </w:r>
      <w:r>
        <w:rPr>
          <w:rFonts w:ascii="Times New Roman" w:hAnsi="Times New Roman" w:cs="Times New Roman"/>
          <w:sz w:val="20"/>
          <w:szCs w:val="20"/>
        </w:rPr>
        <w:t xml:space="preserve"> Yogyakarta</w:t>
      </w:r>
    </w:p>
    <w:p w:rsidR="008C7091" w:rsidRDefault="00471E4B" w:rsidP="008C7091">
      <w:pPr>
        <w:jc w:val="center"/>
        <w:rPr>
          <w:rFonts w:ascii="Times New Roman" w:hAnsi="Times New Roman" w:cs="Times New Roman"/>
          <w:sz w:val="20"/>
          <w:szCs w:val="20"/>
        </w:rPr>
      </w:pPr>
      <w:hyperlink r:id="rId7" w:history="1">
        <w:r w:rsidR="008C7091" w:rsidRPr="00B557D7">
          <w:rPr>
            <w:rStyle w:val="Hyperlink"/>
            <w:rFonts w:ascii="Times New Roman" w:hAnsi="Times New Roman" w:cs="Times New Roman"/>
            <w:sz w:val="20"/>
            <w:szCs w:val="20"/>
          </w:rPr>
          <w:t>afifahshae@gmail.com</w:t>
        </w:r>
      </w:hyperlink>
    </w:p>
    <w:p w:rsidR="008C7091" w:rsidRPr="00B557D7" w:rsidRDefault="008C7091" w:rsidP="008C7091">
      <w:pPr>
        <w:jc w:val="center"/>
        <w:rPr>
          <w:rFonts w:ascii="Times New Roman" w:hAnsi="Times New Roman" w:cs="Times New Roman"/>
          <w:sz w:val="20"/>
          <w:szCs w:val="20"/>
        </w:rPr>
      </w:pPr>
    </w:p>
    <w:p w:rsidR="008C7091" w:rsidRPr="00B557D7" w:rsidRDefault="008C7091" w:rsidP="008C7091">
      <w:pPr>
        <w:jc w:val="center"/>
        <w:rPr>
          <w:rFonts w:ascii="Times New Roman" w:hAnsi="Times New Roman" w:cs="Times New Roman"/>
          <w:b/>
          <w:sz w:val="24"/>
          <w:szCs w:val="24"/>
        </w:rPr>
      </w:pPr>
      <w:r w:rsidRPr="00B557D7">
        <w:rPr>
          <w:rFonts w:ascii="Times New Roman" w:hAnsi="Times New Roman" w:cs="Times New Roman"/>
          <w:b/>
          <w:sz w:val="24"/>
          <w:szCs w:val="24"/>
        </w:rPr>
        <w:t>ABSTRAK</w:t>
      </w:r>
    </w:p>
    <w:p w:rsidR="008C7091" w:rsidRDefault="008C7091" w:rsidP="008C709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perbedaan stres kerja antara karyawati yang mengikuti yoga dengan karyawati yang tidak mengikuti yoga PT. PLN (Persero) Kantor Pusat Jakarta. Hipotesis yang diajukan adalah ada perbedaan stres kerja antara karyawati PLN yang mengikuti yoga dengan karyawati yang tidak mengikuti yoga. Subjek penelitian adalah karyawati PT. PLN (Persero) Kantor Pusat Jakarta, sebanyak 52 subjek terbagi atas yang mengikuti yoga sebanyak 26 subjek dan yang tidak mengikuti yoga sebanyak 26 subjek. Pengumpulan data menggunakan Skala Stres Kerja. Hasil analisis dengan teknik uji beda I</w:t>
      </w:r>
      <w:r>
        <w:rPr>
          <w:rFonts w:ascii="Times New Roman" w:hAnsi="Times New Roman" w:cs="Times New Roman"/>
          <w:i/>
          <w:sz w:val="24"/>
          <w:szCs w:val="24"/>
        </w:rPr>
        <w:t>ndependent Sample T-T</w:t>
      </w:r>
      <w:r w:rsidRPr="004B7630">
        <w:rPr>
          <w:rFonts w:ascii="Times New Roman" w:hAnsi="Times New Roman" w:cs="Times New Roman"/>
          <w:i/>
          <w:sz w:val="24"/>
          <w:szCs w:val="24"/>
        </w:rPr>
        <w:t>est</w:t>
      </w:r>
      <w:r>
        <w:rPr>
          <w:rFonts w:ascii="Times New Roman" w:hAnsi="Times New Roman" w:cs="Times New Roman"/>
          <w:sz w:val="24"/>
          <w:szCs w:val="24"/>
        </w:rPr>
        <w:t xml:space="preserve"> diperoleh t = 0.388 dengan p = 0,700. Hal ini menunjukan tidak ada perbedaan stres kerja antara karyawati yang mengikuti yoga dengan karyawati yang tidak mengikuti yoga. Maka hipotesis dalam penelitian ini ditolak. Rerata stres kerja pada karyawati yang mengikuti yoga sebesar 75.65 dan rerata stres kerja pada karyawati yang tidak mengikuti yoga sebesar 75.00.</w:t>
      </w:r>
    </w:p>
    <w:p w:rsidR="008C7091" w:rsidRDefault="008C7091" w:rsidP="008C7091">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 Stres Kerja, Yoga, Karyawati PLN</w:t>
      </w:r>
    </w:p>
    <w:p w:rsidR="008C7091" w:rsidRDefault="008C7091" w:rsidP="008C7091">
      <w:pPr>
        <w:spacing w:line="360" w:lineRule="auto"/>
        <w:jc w:val="both"/>
        <w:rPr>
          <w:rFonts w:ascii="Times New Roman" w:hAnsi="Times New Roman" w:cs="Times New Roman"/>
          <w:sz w:val="24"/>
          <w:szCs w:val="24"/>
        </w:rPr>
      </w:pPr>
    </w:p>
    <w:p w:rsidR="008C7091" w:rsidRPr="00B557D7" w:rsidRDefault="008C7091" w:rsidP="008C7091">
      <w:pPr>
        <w:spacing w:line="360" w:lineRule="auto"/>
        <w:jc w:val="center"/>
        <w:rPr>
          <w:rFonts w:ascii="Times New Roman" w:hAnsi="Times New Roman" w:cs="Times New Roman"/>
          <w:b/>
          <w:sz w:val="24"/>
          <w:szCs w:val="24"/>
        </w:rPr>
      </w:pPr>
      <w:r w:rsidRPr="00B557D7">
        <w:rPr>
          <w:rFonts w:ascii="Times New Roman" w:hAnsi="Times New Roman" w:cs="Times New Roman"/>
          <w:b/>
          <w:sz w:val="24"/>
          <w:szCs w:val="24"/>
        </w:rPr>
        <w:t>JOB STRESS IS VIEWED FROM THE PARTICIPATION OF YOGA AT THE EMPLOYEES OF PT.PLN (PERSERO) KANTOR PUSAT JAKARTA</w:t>
      </w:r>
    </w:p>
    <w:p w:rsidR="008C7091" w:rsidRPr="00B557D7" w:rsidRDefault="008C7091" w:rsidP="008C7091">
      <w:pPr>
        <w:spacing w:after="0"/>
        <w:jc w:val="center"/>
        <w:rPr>
          <w:rFonts w:ascii="Times New Roman" w:hAnsi="Times New Roman" w:cs="Times New Roman"/>
          <w:b/>
        </w:rPr>
      </w:pPr>
      <w:r w:rsidRPr="00B557D7">
        <w:rPr>
          <w:rFonts w:ascii="Times New Roman" w:hAnsi="Times New Roman" w:cs="Times New Roman"/>
          <w:b/>
        </w:rPr>
        <w:t>Afifah, Kondang Budiyani, Nadya Anjani R</w:t>
      </w:r>
    </w:p>
    <w:p w:rsidR="008C7091" w:rsidRPr="00B557D7" w:rsidRDefault="008C7091" w:rsidP="008C7091">
      <w:pPr>
        <w:spacing w:after="0"/>
        <w:jc w:val="center"/>
        <w:rPr>
          <w:rFonts w:ascii="Times New Roman" w:hAnsi="Times New Roman" w:cs="Times New Roman"/>
          <w:sz w:val="20"/>
          <w:szCs w:val="20"/>
        </w:rPr>
      </w:pPr>
      <w:r w:rsidRPr="00B557D7">
        <w:rPr>
          <w:rFonts w:ascii="Times New Roman" w:hAnsi="Times New Roman" w:cs="Times New Roman"/>
          <w:sz w:val="20"/>
          <w:szCs w:val="20"/>
        </w:rPr>
        <w:t>Fakultas Psik</w:t>
      </w:r>
      <w:r>
        <w:rPr>
          <w:rFonts w:ascii="Times New Roman" w:hAnsi="Times New Roman" w:cs="Times New Roman"/>
          <w:sz w:val="20"/>
          <w:szCs w:val="20"/>
        </w:rPr>
        <w:t xml:space="preserve">ologi </w:t>
      </w:r>
      <w:r w:rsidRPr="00B557D7">
        <w:rPr>
          <w:rFonts w:ascii="Times New Roman" w:hAnsi="Times New Roman" w:cs="Times New Roman"/>
          <w:sz w:val="20"/>
          <w:szCs w:val="20"/>
        </w:rPr>
        <w:t>Universitas Mercu Buana</w:t>
      </w:r>
      <w:r>
        <w:rPr>
          <w:rFonts w:ascii="Times New Roman" w:hAnsi="Times New Roman" w:cs="Times New Roman"/>
          <w:sz w:val="20"/>
          <w:szCs w:val="20"/>
        </w:rPr>
        <w:t xml:space="preserve"> Yogyakarta</w:t>
      </w:r>
    </w:p>
    <w:p w:rsidR="008C7091" w:rsidRDefault="00471E4B" w:rsidP="008C7091">
      <w:pPr>
        <w:tabs>
          <w:tab w:val="left" w:pos="2460"/>
          <w:tab w:val="center" w:pos="4680"/>
        </w:tabs>
        <w:spacing w:after="0" w:line="360" w:lineRule="auto"/>
        <w:jc w:val="center"/>
        <w:rPr>
          <w:rFonts w:ascii="Times New Roman" w:hAnsi="Times New Roman" w:cs="Times New Roman"/>
          <w:sz w:val="20"/>
          <w:szCs w:val="20"/>
        </w:rPr>
      </w:pPr>
      <w:hyperlink r:id="rId8" w:history="1">
        <w:r w:rsidR="008C7091" w:rsidRPr="00B557D7">
          <w:rPr>
            <w:rStyle w:val="Hyperlink"/>
            <w:rFonts w:ascii="Times New Roman" w:hAnsi="Times New Roman" w:cs="Times New Roman"/>
            <w:sz w:val="20"/>
            <w:szCs w:val="20"/>
          </w:rPr>
          <w:t>afifahshae@gmail.com</w:t>
        </w:r>
      </w:hyperlink>
    </w:p>
    <w:p w:rsidR="008C7091" w:rsidRDefault="008C7091" w:rsidP="008C7091">
      <w:pPr>
        <w:tabs>
          <w:tab w:val="left" w:pos="2460"/>
          <w:tab w:val="center" w:pos="4680"/>
        </w:tabs>
        <w:spacing w:after="0" w:line="360" w:lineRule="auto"/>
        <w:jc w:val="center"/>
        <w:rPr>
          <w:rFonts w:ascii="Times New Roman" w:hAnsi="Times New Roman" w:cs="Times New Roman"/>
          <w:sz w:val="20"/>
          <w:szCs w:val="20"/>
        </w:rPr>
      </w:pPr>
    </w:p>
    <w:p w:rsidR="008C7091" w:rsidRPr="001C2F52" w:rsidRDefault="008C7091" w:rsidP="008C7091">
      <w:pPr>
        <w:tabs>
          <w:tab w:val="left" w:pos="2460"/>
          <w:tab w:val="center" w:pos="4680"/>
        </w:tabs>
        <w:spacing w:after="0" w:line="360" w:lineRule="auto"/>
        <w:jc w:val="center"/>
        <w:rPr>
          <w:rFonts w:ascii="Times New Roman" w:hAnsi="Times New Roman" w:cs="Times New Roman"/>
          <w:b/>
          <w:sz w:val="24"/>
          <w:szCs w:val="24"/>
        </w:rPr>
      </w:pPr>
      <w:r w:rsidRPr="001C2F52">
        <w:rPr>
          <w:rFonts w:ascii="Times New Roman" w:hAnsi="Times New Roman" w:cs="Times New Roman"/>
          <w:b/>
          <w:sz w:val="24"/>
          <w:szCs w:val="24"/>
        </w:rPr>
        <w:t>ABSTRACT</w:t>
      </w:r>
    </w:p>
    <w:p w:rsidR="008C7091" w:rsidRDefault="008C7091" w:rsidP="008C7091">
      <w:pPr>
        <w:tabs>
          <w:tab w:val="left" w:pos="90"/>
          <w:tab w:val="left" w:pos="90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study aims to determine the differences in work stress </w:t>
      </w:r>
      <w:r w:rsidR="00160A43">
        <w:rPr>
          <w:rFonts w:ascii="Times New Roman" w:hAnsi="Times New Roman" w:cs="Times New Roman"/>
          <w:sz w:val="24"/>
          <w:szCs w:val="24"/>
        </w:rPr>
        <w:t xml:space="preserve">between female employees who follow yoga and those who do not follow yoga </w:t>
      </w:r>
      <w:r>
        <w:rPr>
          <w:rFonts w:ascii="Times New Roman" w:hAnsi="Times New Roman" w:cs="Times New Roman"/>
          <w:sz w:val="24"/>
          <w:szCs w:val="24"/>
        </w:rPr>
        <w:t xml:space="preserve">yoga at PT.PLN (Persero) Jakarta Head Office the Hypothesis proposed is that there are differences in work stress </w:t>
      </w:r>
      <w:r w:rsidR="00160A43">
        <w:rPr>
          <w:rFonts w:ascii="Times New Roman" w:hAnsi="Times New Roman" w:cs="Times New Roman"/>
          <w:sz w:val="24"/>
          <w:szCs w:val="24"/>
        </w:rPr>
        <w:t>between female employees who take part in yoga and those who do not participate in yoga. The subject of the research we</w:t>
      </w:r>
      <w:r w:rsidR="00BA1CDB">
        <w:rPr>
          <w:rFonts w:ascii="Times New Roman" w:hAnsi="Times New Roman" w:cs="Times New Roman"/>
          <w:sz w:val="24"/>
          <w:szCs w:val="24"/>
        </w:rPr>
        <w:t>re female employees at</w:t>
      </w:r>
      <w:r>
        <w:rPr>
          <w:rFonts w:ascii="Times New Roman" w:hAnsi="Times New Roman" w:cs="Times New Roman"/>
          <w:sz w:val="24"/>
          <w:szCs w:val="24"/>
        </w:rPr>
        <w:t xml:space="preserve"> PT. PLN (Persero) Head Office Jakarta, </w:t>
      </w:r>
      <w:r w:rsidR="00BA1CDB">
        <w:rPr>
          <w:rFonts w:ascii="Times New Roman" w:hAnsi="Times New Roman" w:cs="Times New Roman"/>
          <w:sz w:val="24"/>
          <w:szCs w:val="24"/>
        </w:rPr>
        <w:t xml:space="preserve">52 subject were divided into 26 participants who participants in yoga and 26 subject who did not participate </w:t>
      </w:r>
      <w:r w:rsidR="00471E4B">
        <w:rPr>
          <w:rFonts w:ascii="Times New Roman" w:hAnsi="Times New Roman" w:cs="Times New Roman"/>
          <w:sz w:val="24"/>
          <w:szCs w:val="24"/>
        </w:rPr>
        <w:t xml:space="preserve">in yoga. data collection uses a work stress scale. </w:t>
      </w:r>
      <w:r>
        <w:rPr>
          <w:rFonts w:ascii="Times New Roman" w:hAnsi="Times New Roman" w:cs="Times New Roman"/>
          <w:sz w:val="24"/>
          <w:szCs w:val="24"/>
        </w:rPr>
        <w:t xml:space="preserve">The results of the analysis with the differentes Independent sample </w:t>
      </w:r>
      <w:r w:rsidR="00471E4B">
        <w:rPr>
          <w:rFonts w:ascii="Times New Roman" w:hAnsi="Times New Roman" w:cs="Times New Roman"/>
          <w:sz w:val="24"/>
          <w:szCs w:val="24"/>
        </w:rPr>
        <w:t>t-test technique obtained t=</w:t>
      </w:r>
      <w:r>
        <w:rPr>
          <w:rFonts w:ascii="Times New Roman" w:hAnsi="Times New Roman" w:cs="Times New Roman"/>
          <w:sz w:val="24"/>
          <w:szCs w:val="24"/>
        </w:rPr>
        <w:t xml:space="preserve"> 0.388 </w:t>
      </w:r>
      <w:r w:rsidR="00471E4B">
        <w:rPr>
          <w:rFonts w:ascii="Times New Roman" w:hAnsi="Times New Roman" w:cs="Times New Roman"/>
          <w:sz w:val="24"/>
          <w:szCs w:val="24"/>
        </w:rPr>
        <w:t xml:space="preserve">p = </w:t>
      </w:r>
      <w:r>
        <w:rPr>
          <w:rFonts w:ascii="Times New Roman" w:hAnsi="Times New Roman" w:cs="Times New Roman"/>
          <w:sz w:val="24"/>
          <w:szCs w:val="24"/>
        </w:rPr>
        <w:t xml:space="preserve">0.700. This shows that there is no difference in work stress </w:t>
      </w:r>
      <w:r w:rsidR="00471E4B">
        <w:rPr>
          <w:rFonts w:ascii="Times New Roman" w:hAnsi="Times New Roman" w:cs="Times New Roman"/>
          <w:sz w:val="24"/>
          <w:szCs w:val="24"/>
        </w:rPr>
        <w:t xml:space="preserve">between female employees who follow yoga and those who do not. </w:t>
      </w:r>
      <w:r>
        <w:rPr>
          <w:rFonts w:ascii="Times New Roman" w:hAnsi="Times New Roman" w:cs="Times New Roman"/>
          <w:sz w:val="24"/>
          <w:szCs w:val="24"/>
        </w:rPr>
        <w:t xml:space="preserve">Then the hypothesis in this study was rejected. </w:t>
      </w:r>
      <w:r w:rsidR="00471E4B">
        <w:rPr>
          <w:rFonts w:ascii="Times New Roman" w:hAnsi="Times New Roman" w:cs="Times New Roman"/>
          <w:sz w:val="24"/>
          <w:szCs w:val="24"/>
        </w:rPr>
        <w:t>The mean of work stress on employees who follow yoga is 75.65 and the average work stress on employess who do not attend yoga is 75.00</w:t>
      </w:r>
      <w:bookmarkStart w:id="0" w:name="_GoBack"/>
      <w:bookmarkEnd w:id="0"/>
    </w:p>
    <w:p w:rsidR="008C7091" w:rsidRPr="00635B62" w:rsidRDefault="008C7091" w:rsidP="008C7091">
      <w:pPr>
        <w:tabs>
          <w:tab w:val="left" w:pos="90"/>
          <w:tab w:val="left" w:pos="900"/>
        </w:tabs>
        <w:jc w:val="both"/>
        <w:rPr>
          <w:rFonts w:ascii="Times New Roman" w:hAnsi="Times New Roman" w:cs="Times New Roman"/>
          <w:sz w:val="24"/>
          <w:szCs w:val="24"/>
        </w:rPr>
      </w:pPr>
      <w:r>
        <w:rPr>
          <w:rFonts w:ascii="Times New Roman" w:hAnsi="Times New Roman" w:cs="Times New Roman"/>
          <w:sz w:val="24"/>
          <w:szCs w:val="24"/>
        </w:rPr>
        <w:lastRenderedPageBreak/>
        <w:t>Keyword: Job Stress, Yoga, PLN Workers</w:t>
      </w:r>
    </w:p>
    <w:p w:rsidR="008C7091" w:rsidRPr="004B7630" w:rsidRDefault="008C7091" w:rsidP="008C7091">
      <w:pPr>
        <w:spacing w:line="360" w:lineRule="auto"/>
        <w:jc w:val="both"/>
        <w:rPr>
          <w:rFonts w:ascii="Times New Roman" w:hAnsi="Times New Roman" w:cs="Times New Roman"/>
          <w:sz w:val="24"/>
          <w:szCs w:val="24"/>
        </w:rPr>
      </w:pPr>
    </w:p>
    <w:p w:rsidR="008C7091" w:rsidRDefault="008C7091" w:rsidP="008C7091">
      <w:pPr>
        <w:rPr>
          <w:rFonts w:ascii="Times New Roman" w:hAnsi="Times New Roman" w:cs="Times New Roman"/>
          <w:b/>
          <w:sz w:val="24"/>
          <w:szCs w:val="24"/>
        </w:rPr>
        <w:sectPr w:rsidR="008C7091">
          <w:headerReference w:type="default" r:id="rId9"/>
          <w:headerReference w:type="first" r:id="rId10"/>
          <w:pgSz w:w="12240" w:h="15840"/>
          <w:pgMar w:top="1440" w:right="1440" w:bottom="1440" w:left="1440" w:header="720" w:footer="720" w:gutter="0"/>
          <w:cols w:space="720"/>
          <w:docGrid w:linePitch="360"/>
        </w:sectPr>
      </w:pPr>
    </w:p>
    <w:p w:rsidR="008C7091" w:rsidRDefault="008C7091" w:rsidP="008C7091">
      <w:pPr>
        <w:rPr>
          <w:rFonts w:ascii="Times New Roman" w:hAnsi="Times New Roman" w:cs="Times New Roman"/>
          <w:b/>
          <w:sz w:val="24"/>
          <w:szCs w:val="24"/>
        </w:rPr>
      </w:pPr>
      <w:r w:rsidRPr="001C2F52">
        <w:rPr>
          <w:rFonts w:ascii="Times New Roman" w:hAnsi="Times New Roman" w:cs="Times New Roman"/>
          <w:b/>
          <w:sz w:val="24"/>
          <w:szCs w:val="24"/>
        </w:rPr>
        <w:lastRenderedPageBreak/>
        <w:t>PENDAHULUAN</w:t>
      </w:r>
    </w:p>
    <w:p w:rsidR="008C7091" w:rsidRDefault="008C7091" w:rsidP="008C7091">
      <w:pPr>
        <w:pStyle w:val="NormalWeb"/>
        <w:shd w:val="clear" w:color="auto" w:fill="FFFFFF"/>
        <w:spacing w:line="480" w:lineRule="auto"/>
        <w:ind w:left="142" w:firstLine="425"/>
        <w:jc w:val="both"/>
        <w:sectPr w:rsidR="008C7091" w:rsidSect="008C7091">
          <w:type w:val="continuous"/>
          <w:pgSz w:w="12240" w:h="15840"/>
          <w:pgMar w:top="1440" w:right="1440" w:bottom="1440" w:left="1440" w:header="720" w:footer="720" w:gutter="0"/>
          <w:cols w:num="2" w:space="720"/>
          <w:docGrid w:linePitch="360"/>
        </w:sectPr>
      </w:pPr>
    </w:p>
    <w:p w:rsidR="008C7091" w:rsidRDefault="008C7091" w:rsidP="008C7091">
      <w:pPr>
        <w:pStyle w:val="NormalWeb"/>
        <w:shd w:val="clear" w:color="auto" w:fill="FFFFFF"/>
        <w:spacing w:line="360" w:lineRule="auto"/>
        <w:ind w:left="142" w:firstLine="425"/>
        <w:jc w:val="both"/>
      </w:pPr>
      <w:r>
        <w:lastRenderedPageBreak/>
        <w:t>Pada</w:t>
      </w:r>
      <w:r w:rsidRPr="005E44F4">
        <w:t xml:space="preserve"> era kompetisi sekarang ini, setiap perusahaan harus mampu mengembangkan dan meningkatkan perusahaan dengan mengadakan berbagai cara yang tersusun dalam </w:t>
      </w:r>
      <w:r>
        <w:t xml:space="preserve">suatu </w:t>
      </w:r>
      <w:r w:rsidRPr="005E44F4">
        <w:t>program untuk meningkatkan kinerja para karyawan.</w:t>
      </w:r>
      <w:r>
        <w:t xml:space="preserve"> </w:t>
      </w:r>
      <w:r w:rsidRPr="005E44F4">
        <w:t xml:space="preserve">Manusia sebagai penggerak perusahaan merupakan faktor utama karena eksistensi perusahaan tergantung pada manusia-manusia yang terlibat di belakangnya. Untuk dapat mencapai tujuan dari perusahaan diperlukan sumber daya manusia yang kompeten dalam melaksanakan </w:t>
      </w:r>
      <w:r>
        <w:t xml:space="preserve">setiap </w:t>
      </w:r>
      <w:r w:rsidRPr="005E44F4">
        <w:t>tugasnya</w:t>
      </w:r>
      <w:r>
        <w:t xml:space="preserve"> (Rizki, Hamid &amp; Moyudan, 2016)</w:t>
      </w:r>
      <w:r w:rsidRPr="005E44F4">
        <w:t>.</w:t>
      </w:r>
      <w:r>
        <w:t xml:space="preserve"> Menurut Sugiarti (2018), manajemen sumber d</w:t>
      </w:r>
      <w:r w:rsidRPr="006D74CF">
        <w:t xml:space="preserve">aya </w:t>
      </w:r>
      <w:r>
        <w:t xml:space="preserve">manusia terutama </w:t>
      </w:r>
      <w:r w:rsidRPr="006D74CF">
        <w:t>karyawan adalah kekayaan (</w:t>
      </w:r>
      <w:r w:rsidRPr="00B62EDF">
        <w:rPr>
          <w:i/>
        </w:rPr>
        <w:t>asset</w:t>
      </w:r>
      <w:r w:rsidRPr="006D74CF">
        <w:t>) utama organisasi yang harus dikelola dengan baik</w:t>
      </w:r>
      <w:r>
        <w:t xml:space="preserve"> oleh perusahaan</w:t>
      </w:r>
      <w:r w:rsidRPr="006D74CF">
        <w:t>.</w:t>
      </w:r>
      <w:r>
        <w:t xml:space="preserve"> </w:t>
      </w:r>
      <w:r w:rsidRPr="006D74CF">
        <w:t xml:space="preserve">Keberadaan manajemen sumber daya manusia sangat penting bagi perusahaan/lembaga dalam mengelola, mengatur, mengurus dan menggunakan sumber daya manusia sehingga dapat berfungsi secara produktif, efektif dan efisien untuk tercapainya tujuan organisasi. </w:t>
      </w:r>
    </w:p>
    <w:p w:rsidR="008C7091" w:rsidRPr="003D5774" w:rsidRDefault="008C7091" w:rsidP="008C7091">
      <w:pPr>
        <w:pStyle w:val="NormalWeb"/>
        <w:shd w:val="clear" w:color="auto" w:fill="FFFFFF"/>
        <w:spacing w:line="360" w:lineRule="auto"/>
        <w:ind w:left="142" w:firstLine="578"/>
        <w:jc w:val="both"/>
      </w:pPr>
      <w:r w:rsidRPr="00647931">
        <w:t xml:space="preserve">PT Perusahaan Listrik Negara (PLN) merupakan Badan Usaha Milik Negara </w:t>
      </w:r>
      <w:r w:rsidRPr="00647931">
        <w:lastRenderedPageBreak/>
        <w:t xml:space="preserve">(BUMN) yang bergerak dalam mengatur dan mengurusi semua aspek kelistrikan yang ada di Indonesia (Rizki, Hamid &amp; Moyudan, 2016). Sejalan dengan misi dari PLN yaitu menjalankan bisnis kelistrikan dan bidang lain yang terkait, berorientasi pada kepuasan pelanggan, anggota perusahaan dan pemegang saham, menjadikan tenaga listrik sebagai media untuk meningkatkan kualitas kehidupan masyarakat, mengupayakan agar tenaga listrik menjadi pendorong kegiatan ekonomi, dan menjalankan kegiatan usaha yang berwawasan lingkungan                  </w:t>
      </w:r>
      <w:r>
        <w:t xml:space="preserve">  (</w:t>
      </w:r>
      <w:hyperlink r:id="rId11" w:history="1">
        <w:r w:rsidRPr="00647931">
          <w:rPr>
            <w:rStyle w:val="Hyperlink"/>
          </w:rPr>
          <w:t>www.pln.co.id.2019</w:t>
        </w:r>
      </w:hyperlink>
      <w:r>
        <w:t xml:space="preserve">). </w:t>
      </w:r>
      <w:r w:rsidRPr="00647931">
        <w:t>Sebagai penyedia kebutuhan listrik nasional PT. PLN dituntut untuk dapat memberikan pelayanan yang terbaik ke seluruh masyarakat. Tuntutan yang semakin tinggi terhadap pasokan listrik yang baik memaksa karyawan PT. PLN untuk bekerja dengan keras agar listrik dapat terdistribusi dengan baik dan merata ke seluruh daerah ( Rizki, Hamid &amp; Moyudan, 2016).</w:t>
      </w:r>
      <w:r>
        <w:rPr>
          <w:lang w:val="en-US"/>
        </w:rPr>
        <w:t xml:space="preserve"> </w:t>
      </w:r>
    </w:p>
    <w:p w:rsidR="008C7091" w:rsidRDefault="008C7091" w:rsidP="008C7091">
      <w:pPr>
        <w:pStyle w:val="NormalWeb"/>
        <w:shd w:val="clear" w:color="auto" w:fill="FFFFFF"/>
        <w:spacing w:line="360" w:lineRule="auto"/>
        <w:ind w:left="142" w:firstLine="578"/>
        <w:jc w:val="both"/>
      </w:pPr>
      <w:r>
        <w:t>Stres kerja merupakan k</w:t>
      </w:r>
      <w:r w:rsidRPr="00D36C0B">
        <w:t xml:space="preserve">ondisi yang muncul dari interaksi antara manusia dan pekerjaannya serta dikarakteristikkan oleh </w:t>
      </w:r>
      <w:r w:rsidRPr="00D36C0B">
        <w:lastRenderedPageBreak/>
        <w:t>perubahan manusia yang memaksa mereka untuk menyimpang dari fungsi normal mereka</w:t>
      </w:r>
      <w:r>
        <w:t xml:space="preserve"> (Tanjungsari, 2011). Secara umum stres yang dikemukakan oleh Munandar (2014) adalah kondisi negatif yang mengarah pada timbulnya penyakit fisik ataupun mental yang mengakibatkan perilaku yang tidak wajar. Menurut Robbins dan Judge (2018) stres dalam bidang pekerjaan terjadi sebagai akibat dari suatu kondisi yang bertentangan antara individu dengan peluang yang ada, tuntutan pekerjaan atau sumber daya yang tidak pasti, dan tekanan dari lingkungan sehingga mengakibatkan kondisi psikologis yang tidak menyenangkan.</w:t>
      </w:r>
    </w:p>
    <w:p w:rsidR="008C7091" w:rsidRDefault="008C7091" w:rsidP="008C7091">
      <w:pPr>
        <w:pStyle w:val="NormalWeb"/>
        <w:shd w:val="clear" w:color="auto" w:fill="FFFFFF"/>
        <w:spacing w:line="360" w:lineRule="auto"/>
        <w:ind w:left="142" w:firstLine="567"/>
        <w:jc w:val="both"/>
      </w:pPr>
      <w:r>
        <w:t xml:space="preserve">Berdasarkan urairan diatas dapat disimpulkan bahwa stres kerja disebabkan karena adanya ketidakseimbangan antara karakteristik kepribadian karyawan dan karakteristik aspek pekerjaan karyawan dan pekerjaan yang timbul karena tuntutan lingkungan dan tanggapan setiap individu dalam menghadapinya yang berbeda-beda. Stres kerja kemudian menunjukan gejala-gejala baik fisik, psikis, maupun perilaku dan membuat orang yang bersangkutan menderita penyakit yang berkaitan dengan adaptasinya dengan lingkungan. Gejala-gejala stres menurut Robbins dan Judge, </w:t>
      </w:r>
      <w:r>
        <w:lastRenderedPageBreak/>
        <w:t xml:space="preserve">(2018)  yaitu : (1) gejala fisiologis, seperti; perubahan metabolisme, meningkatnya laju detak jantung dan pernafasan, meningkatkan tekanan darah, menimbulkan sakit kepala serta menyebabkan serangan jantung; (2) gejala psikologis, seperti; ketidakpuasan, ketegangan, kecemasan, mudah marah, kebosanan dan suka menunda-nunda; (3) gejala perilaku; produktivitas menurun, absensi dan tingkat keluarnya karyawan tinggi, perubahan dalam kebiasaan makan, meningkatkan konsumsi merokok dan konsumsi alkohol, bicara cepat, gelisah dan gangguan tidur. </w:t>
      </w:r>
    </w:p>
    <w:p w:rsidR="008C7091" w:rsidRDefault="008C7091" w:rsidP="008C7091">
      <w:pPr>
        <w:pStyle w:val="NormalWeb"/>
        <w:shd w:val="clear" w:color="auto" w:fill="FFFFFF"/>
        <w:spacing w:line="360" w:lineRule="auto"/>
        <w:ind w:left="142" w:firstLine="425"/>
        <w:jc w:val="both"/>
      </w:pPr>
      <w:r>
        <w:t>Berdasarkan penelitian yang dilakukan oleh Rice (dalam Ruslina, 2014) wanita yang bekerja mengalami stres kerja lebih tinggi dibandingkan laki-laki, perbandingan stres kerja antara wanita dan laki-laki didapatkan hasil rata-rata sebesar 28% wanita mengalami stres ditempat kerja, sedangkan pada laki-laki didapatkan rata-rata sebesar 20%.</w:t>
      </w:r>
      <w:r>
        <w:rPr>
          <w:lang w:val="en-US"/>
        </w:rPr>
        <w:t xml:space="preserve"> </w:t>
      </w:r>
      <w:r>
        <w:t xml:space="preserve">Banyak hal yang bisa menjadi  faktor pemicu timbulnya stres kerja pada karyawan. Menurut Robbins dan Judge (2018) yaitu: 1) </w:t>
      </w:r>
      <w:r w:rsidRPr="002B2AE7">
        <w:t xml:space="preserve">Stressor </w:t>
      </w:r>
      <w:r>
        <w:t xml:space="preserve">ekstra organisasi misalnya, perubahan sosial dan teknologi, globalisasi, keluarga dan lain-lain. 2) Stressor organisasi yaitu stres yang berasal dari organisasi tempat karyawan </w:t>
      </w:r>
      <w:r>
        <w:lastRenderedPageBreak/>
        <w:t xml:space="preserve">bekerja. Penyebab ini lebih memfokuskan pada kebijakan atau peraturan organisasi yang menimbulkan tekanan yang berlebih pada karyawan. 3) Stresor kelompok adalah penyebab stres yang berasal dari kelompok kerja yang setiap hari berinteraksi dengan karyawan, misalnya rekan kerja atau supervisor atau atasan langsung dan karyawan. 4) Stresor individual misalnya konflik dengan karyawan lainnya, sehingga menimbulkan tekanan tersendiri ketika karyawan menjalankan tugas dalam organisasi tersebut, apabila pekerja terlalu banyak mendapat tekanan maka pekerja sulit untuk bekerja secara efektif dan efisien. Oleh karena itu perusahaan melakukan suatu tindakan di tempat kerja untuk menurunkan stres kerja, agar para karyawan tidak bosan, dan dapat bekerja secara efektif dan tidak mengalami kemunduran dalam bekerja. </w:t>
      </w:r>
    </w:p>
    <w:p w:rsidR="008C7091" w:rsidRDefault="008C7091" w:rsidP="008C7091">
      <w:pPr>
        <w:pStyle w:val="NormalWeb"/>
        <w:shd w:val="clear" w:color="auto" w:fill="FFFFFF"/>
        <w:spacing w:line="360" w:lineRule="auto"/>
        <w:ind w:left="142" w:firstLine="425"/>
        <w:jc w:val="both"/>
        <w:rPr>
          <w:lang w:val="en-US"/>
        </w:rPr>
      </w:pPr>
      <w:r>
        <w:t xml:space="preserve">Robbins dan Judge (2018) mendeskripsikan untuk mengelola stres ditempat kerja dapat dilakukan dengan dua pendekatan yaitu pendekatan individual dan pendekatan organisasional, salah satu pendekatan yang sering digunakan dalam pencegahan dan manajemen stres kerja yaitu pendekatan individual diantaranya; manajemen waktu, latihan fisik, teknik </w:t>
      </w:r>
      <w:r>
        <w:lastRenderedPageBreak/>
        <w:t>relaksasi, dan dukungan sosial. Salah satu bentuk latihan fisik yang dapat dilakukan adalah melalui gerakan yoga (Somvir, 2008).</w:t>
      </w:r>
      <w:r>
        <w:rPr>
          <w:lang w:val="en-US"/>
        </w:rPr>
        <w:t xml:space="preserve"> </w:t>
      </w:r>
      <w:r>
        <w:t xml:space="preserve">Sindu (2015) mendefinisikan yoga sebagai sistem kesehatan menyeluruh </w:t>
      </w:r>
      <w:r w:rsidRPr="009D53A1">
        <w:rPr>
          <w:i/>
        </w:rPr>
        <w:t>(holistik)</w:t>
      </w:r>
      <w:r>
        <w:t xml:space="preserve"> yang terbentuk dari kebudayaan india kuno sejak 3.000 SM yang lalu. Yoga atau </w:t>
      </w:r>
      <w:r w:rsidRPr="009D53A1">
        <w:rPr>
          <w:i/>
        </w:rPr>
        <w:t>yuj</w:t>
      </w:r>
      <w:r>
        <w:t xml:space="preserve">-dalam bahasa sanskerta kuno berarti </w:t>
      </w:r>
      <w:r w:rsidRPr="009D53A1">
        <w:rPr>
          <w:i/>
        </w:rPr>
        <w:t>union</w:t>
      </w:r>
      <w:r>
        <w:t xml:space="preserve"> atau penyatuan antara </w:t>
      </w:r>
      <w:r w:rsidRPr="009D53A1">
        <w:rPr>
          <w:i/>
        </w:rPr>
        <w:t>atman</w:t>
      </w:r>
      <w:r>
        <w:t xml:space="preserve"> (diri) dan </w:t>
      </w:r>
      <w:r w:rsidRPr="009D53A1">
        <w:rPr>
          <w:i/>
        </w:rPr>
        <w:t>brahman</w:t>
      </w:r>
      <w:r>
        <w:t xml:space="preserve"> (yang maha kuasa). Intinya melalui yoga seseorang akan lebih baik mengenal tubuhnya, pikirannya, dan mengenal jiwanya. Semakin seseorang mengenal dirinya semakin dekat pula ia dengan sang pencipta. Manfaat kesehatan yoga yang paling utama adalah kemampuanya dalam membantu mengurangi stres (</w:t>
      </w:r>
      <w:r>
        <w:rPr>
          <w:lang w:val="en-US"/>
        </w:rPr>
        <w:t>Sindhu, 2015)</w:t>
      </w:r>
    </w:p>
    <w:p w:rsidR="008C7091" w:rsidRPr="002D363A" w:rsidRDefault="008C7091" w:rsidP="008C7091">
      <w:pPr>
        <w:pStyle w:val="NormalWeb"/>
        <w:shd w:val="clear" w:color="auto" w:fill="FFFFFF"/>
        <w:spacing w:line="360" w:lineRule="auto"/>
        <w:ind w:left="142" w:firstLine="425"/>
        <w:jc w:val="both"/>
        <w:rPr>
          <w:lang w:val="en-US"/>
        </w:rPr>
      </w:pPr>
      <w:r>
        <w:t>Berdasarkan penelitian yang dilakukan Patel dkk (2016) yoga membantu mengurangi stres dan kecemasan kerja. Latihan yoga setiap hari akan meningkatkan fungsi psikologis meskipun tidak melakukan latihan olahraga lainnya.</w:t>
      </w:r>
      <w:r>
        <w:rPr>
          <w:lang w:val="en-US"/>
        </w:rPr>
        <w:t xml:space="preserve"> </w:t>
      </w:r>
      <w:r w:rsidRPr="00633B1B">
        <w:t>Berdasarkan hasil penelitian diatas, terdapat perbedaan tingkat stres kerja yang mengikuti yoga dan tidak mengikuti yoga</w:t>
      </w:r>
      <w:r>
        <w:t xml:space="preserve">, melakukan gerakan yoga selain dapat membantu individu yang mengalami stres kerja untuk mencapai keselarasan dan </w:t>
      </w:r>
      <w:r>
        <w:lastRenderedPageBreak/>
        <w:t xml:space="preserve">kedamaian dalam diri juga membantu individu mencapai kesehatan fisik dan mental, seseorang yang mengikuti yoga juga dapat mengalami perubahan dari segi fisik, psikologis dan spiritual ( Kinasih, </w:t>
      </w:r>
      <w:r>
        <w:lastRenderedPageBreak/>
        <w:t>2010). Bersadarkan uraian diatas, peneliti tertarik untuk meneliti, Apakah ada perbedaan stres kerja pada karyawati PLN yang mengikuti yoga dan yang tidak mengikuti yoga ?</w:t>
      </w:r>
    </w:p>
    <w:p w:rsidR="008C7091" w:rsidRDefault="008C7091" w:rsidP="008C7091">
      <w:pPr>
        <w:pStyle w:val="NormalWeb"/>
        <w:shd w:val="clear" w:color="auto" w:fill="FFFFFF"/>
        <w:spacing w:line="360" w:lineRule="auto"/>
        <w:jc w:val="both"/>
        <w:rPr>
          <w:lang w:val="en-US"/>
        </w:rPr>
        <w:sectPr w:rsidR="008C7091" w:rsidSect="008C7091">
          <w:type w:val="continuous"/>
          <w:pgSz w:w="12240" w:h="15840"/>
          <w:pgMar w:top="1440" w:right="1440" w:bottom="1440" w:left="1440" w:header="720" w:footer="720" w:gutter="0"/>
          <w:cols w:num="2" w:space="720"/>
          <w:docGrid w:linePitch="360"/>
        </w:sectPr>
      </w:pPr>
    </w:p>
    <w:p w:rsidR="008C7091" w:rsidRDefault="008C7091" w:rsidP="008C709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METODE</w:t>
      </w:r>
    </w:p>
    <w:p w:rsidR="008C7091" w:rsidRDefault="008C7091" w:rsidP="008C7091">
      <w:pPr>
        <w:spacing w:after="0" w:line="360" w:lineRule="auto"/>
        <w:ind w:firstLine="360"/>
        <w:jc w:val="both"/>
        <w:rPr>
          <w:rFonts w:ascii="Times New Roman" w:hAnsi="Times New Roman" w:cs="Times New Roman"/>
          <w:sz w:val="24"/>
          <w:szCs w:val="24"/>
        </w:rPr>
        <w:sectPr w:rsidR="008C7091" w:rsidSect="008C7091">
          <w:type w:val="continuous"/>
          <w:pgSz w:w="12240" w:h="15840"/>
          <w:pgMar w:top="1440" w:right="1440" w:bottom="1440" w:left="1440" w:header="720" w:footer="720" w:gutter="0"/>
          <w:cols w:num="2" w:space="720"/>
          <w:docGrid w:linePitch="360"/>
        </w:sectPr>
      </w:pPr>
    </w:p>
    <w:p w:rsidR="008C7091" w:rsidRPr="008C7091" w:rsidRDefault="008C7091" w:rsidP="008C7091">
      <w:pPr>
        <w:spacing w:after="0" w:line="360" w:lineRule="auto"/>
        <w:ind w:firstLine="360"/>
        <w:jc w:val="both"/>
        <w:rPr>
          <w:rFonts w:ascii="Times New Roman" w:hAnsi="Times New Roman" w:cs="Times New Roman"/>
          <w:i/>
          <w:sz w:val="24"/>
          <w:szCs w:val="24"/>
        </w:rPr>
      </w:pPr>
      <w:r>
        <w:rPr>
          <w:rFonts w:ascii="Times New Roman" w:hAnsi="Times New Roman" w:cs="Times New Roman"/>
          <w:sz w:val="24"/>
          <w:szCs w:val="24"/>
        </w:rPr>
        <w:lastRenderedPageBreak/>
        <w:t xml:space="preserve">Penelitian ini menggunakan pendekatan studi kuantitatif dengan uji beda menggunakan teknik analisis </w:t>
      </w:r>
      <w:r w:rsidRPr="003D5774">
        <w:rPr>
          <w:rFonts w:ascii="Times New Roman" w:hAnsi="Times New Roman" w:cs="Times New Roman"/>
          <w:i/>
          <w:sz w:val="24"/>
          <w:szCs w:val="24"/>
        </w:rPr>
        <w:t>Independent Sample</w:t>
      </w:r>
      <w:r>
        <w:rPr>
          <w:rFonts w:ascii="Times New Roman" w:hAnsi="Times New Roman" w:cs="Times New Roman"/>
          <w:i/>
          <w:sz w:val="24"/>
          <w:szCs w:val="24"/>
        </w:rPr>
        <w:t xml:space="preserve"> </w:t>
      </w:r>
      <w:r w:rsidRPr="003D5774">
        <w:rPr>
          <w:rFonts w:ascii="Times New Roman" w:hAnsi="Times New Roman" w:cs="Times New Roman"/>
          <w:i/>
          <w:sz w:val="24"/>
          <w:szCs w:val="24"/>
        </w:rPr>
        <w:t>T-Test</w:t>
      </w:r>
      <w:r>
        <w:rPr>
          <w:rFonts w:ascii="Times New Roman" w:hAnsi="Times New Roman" w:cs="Times New Roman"/>
          <w:i/>
          <w:sz w:val="24"/>
          <w:szCs w:val="24"/>
        </w:rPr>
        <w:t xml:space="preserve"> </w:t>
      </w:r>
      <w:r>
        <w:rPr>
          <w:rFonts w:ascii="Times New Roman" w:hAnsi="Times New Roman" w:cs="Times New Roman"/>
          <w:sz w:val="24"/>
          <w:szCs w:val="24"/>
        </w:rPr>
        <w:t xml:space="preserve">dengan variabel tergantung stres kerja dan menggunakan metode pengumpulan data Skala Stres Kerja dengan (35 item valid dengan 89,4). Subjek dalam penelitian ini karyawati PT.PLN (Persero) Kantor Pusat Jakarta sebanyak 52 orang. 26 orang yang mengikuti yoga dan 26 orang yang tidak mengikuti yoga. Metode anlisis data yang digunakan dengan </w:t>
      </w:r>
      <w:r>
        <w:rPr>
          <w:rFonts w:ascii="Times New Roman" w:hAnsi="Times New Roman" w:cs="Times New Roman"/>
          <w:i/>
          <w:sz w:val="24"/>
          <w:szCs w:val="24"/>
        </w:rPr>
        <w:t>Statistical Product and Service S</w:t>
      </w:r>
      <w:r w:rsidRPr="00AC7A10">
        <w:rPr>
          <w:rFonts w:ascii="Times New Roman" w:hAnsi="Times New Roman" w:cs="Times New Roman"/>
          <w:i/>
          <w:sz w:val="24"/>
          <w:szCs w:val="24"/>
        </w:rPr>
        <w:t>olution</w:t>
      </w:r>
      <w:r>
        <w:rPr>
          <w:rFonts w:ascii="Times New Roman" w:hAnsi="Times New Roman" w:cs="Times New Roman"/>
          <w:i/>
          <w:sz w:val="24"/>
          <w:szCs w:val="24"/>
        </w:rPr>
        <w:t>s (SPSS) for windows versions 22</w:t>
      </w:r>
      <w:r w:rsidRPr="00AC7A10">
        <w:rPr>
          <w:rFonts w:ascii="Times New Roman" w:hAnsi="Times New Roman" w:cs="Times New Roman"/>
          <w:i/>
          <w:sz w:val="24"/>
          <w:szCs w:val="24"/>
        </w:rPr>
        <w:t>.</w:t>
      </w:r>
    </w:p>
    <w:p w:rsidR="008C7091" w:rsidRDefault="008C7091" w:rsidP="008C7091">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8C7091" w:rsidRDefault="008C7091" w:rsidP="008C7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data hasil penelitian skor Skala Stres Kerja dikategorikan dengan tinggi rendahnya skor subjek, seperti yang ditunjukan oleh table 1, tabel 2 dan tabel 3 berikut:</w:t>
      </w:r>
    </w:p>
    <w:p w:rsidR="008C7091" w:rsidRPr="008C7091" w:rsidRDefault="008C7091" w:rsidP="008C7091">
      <w:pPr>
        <w:spacing w:after="0" w:line="240" w:lineRule="auto"/>
        <w:jc w:val="center"/>
        <w:rPr>
          <w:rFonts w:ascii="Times New Roman" w:hAnsi="Times New Roman" w:cs="Times New Roman"/>
          <w:b/>
          <w:sz w:val="24"/>
          <w:szCs w:val="24"/>
        </w:rPr>
      </w:pPr>
      <w:r w:rsidRPr="008C7091">
        <w:rPr>
          <w:rFonts w:ascii="Times New Roman" w:hAnsi="Times New Roman" w:cs="Times New Roman"/>
          <w:b/>
          <w:sz w:val="24"/>
          <w:szCs w:val="24"/>
        </w:rPr>
        <w:t>Table 1</w:t>
      </w:r>
    </w:p>
    <w:p w:rsidR="008C7091" w:rsidRPr="008C7091" w:rsidRDefault="008C7091" w:rsidP="008C7091">
      <w:pPr>
        <w:pStyle w:val="ListParagraph"/>
        <w:spacing w:after="0" w:line="240" w:lineRule="auto"/>
        <w:ind w:left="0"/>
        <w:jc w:val="center"/>
        <w:rPr>
          <w:rFonts w:ascii="Times New Roman" w:hAnsi="Times New Roman" w:cs="Times New Roman"/>
          <w:b/>
          <w:sz w:val="24"/>
          <w:szCs w:val="24"/>
        </w:rPr>
      </w:pPr>
      <w:r w:rsidRPr="008C7091">
        <w:rPr>
          <w:rFonts w:ascii="Times New Roman" w:hAnsi="Times New Roman" w:cs="Times New Roman"/>
          <w:b/>
          <w:sz w:val="24"/>
          <w:szCs w:val="24"/>
        </w:rPr>
        <w:t xml:space="preserve">Norma </w:t>
      </w:r>
      <w:r w:rsidRPr="008C7091">
        <w:rPr>
          <w:rFonts w:ascii="Times New Roman" w:hAnsi="Times New Roman" w:cs="Times New Roman"/>
          <w:b/>
          <w:sz w:val="24"/>
          <w:szCs w:val="24"/>
          <w:lang w:val="en-US"/>
        </w:rPr>
        <w:t>K</w:t>
      </w:r>
      <w:r w:rsidRPr="008C7091">
        <w:rPr>
          <w:rFonts w:ascii="Times New Roman" w:hAnsi="Times New Roman" w:cs="Times New Roman"/>
          <w:b/>
          <w:sz w:val="24"/>
          <w:szCs w:val="24"/>
        </w:rPr>
        <w:t>ategorisasi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16"/>
        <w:gridCol w:w="2104"/>
      </w:tblGrid>
      <w:tr w:rsidR="008C7091" w:rsidTr="00226A8D">
        <w:trPr>
          <w:trHeight w:val="491"/>
        </w:trPr>
        <w:tc>
          <w:tcPr>
            <w:tcW w:w="3846" w:type="dxa"/>
          </w:tcPr>
          <w:p w:rsidR="008C7091" w:rsidRDefault="008C7091" w:rsidP="00226A8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c>
          <w:tcPr>
            <w:tcW w:w="3847" w:type="dxa"/>
          </w:tcPr>
          <w:p w:rsidR="008C7091" w:rsidRDefault="008C7091" w:rsidP="00226A8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Norma </w:t>
            </w:r>
          </w:p>
        </w:tc>
      </w:tr>
      <w:tr w:rsidR="008C7091" w:rsidTr="00226A8D">
        <w:trPr>
          <w:trHeight w:val="502"/>
        </w:trPr>
        <w:tc>
          <w:tcPr>
            <w:tcW w:w="3846" w:type="dxa"/>
          </w:tcPr>
          <w:p w:rsidR="008C7091" w:rsidRPr="00896C47"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c>
          <w:tcPr>
            <w:tcW w:w="3847" w:type="dxa"/>
          </w:tcPr>
          <w:p w:rsidR="008C7091" w:rsidRDefault="008C7091" w:rsidP="00226A8D">
            <w:pPr>
              <w:pStyle w:val="ListParagraph"/>
              <w:ind w:left="0"/>
              <w:jc w:val="center"/>
              <w:rPr>
                <w:rFonts w:ascii="Times New Roman" w:hAnsi="Times New Roman" w:cs="Times New Roman"/>
                <w:b/>
                <w:sz w:val="24"/>
                <w:szCs w:val="24"/>
              </w:rPr>
            </w:pPr>
            <w:r w:rsidRPr="006278AC">
              <w:rPr>
                <w:rFonts w:ascii="Times New Roman" w:eastAsia="Times New Roman" w:hAnsi="Times New Roman" w:cs="Times New Roman"/>
                <w:sz w:val="24"/>
                <w:szCs w:val="24"/>
              </w:rPr>
              <w:t>X &gt; (µ+1σ)</w:t>
            </w:r>
          </w:p>
        </w:tc>
      </w:tr>
      <w:tr w:rsidR="008C7091" w:rsidTr="00226A8D">
        <w:trPr>
          <w:trHeight w:val="491"/>
        </w:trPr>
        <w:tc>
          <w:tcPr>
            <w:tcW w:w="3846" w:type="dxa"/>
          </w:tcPr>
          <w:p w:rsidR="008C7091" w:rsidRPr="0065284A" w:rsidRDefault="008C7091" w:rsidP="00226A8D">
            <w:pPr>
              <w:pStyle w:val="ListParagraph"/>
              <w:ind w:left="0"/>
              <w:jc w:val="center"/>
              <w:rPr>
                <w:rFonts w:ascii="Times New Roman" w:hAnsi="Times New Roman" w:cs="Times New Roman"/>
                <w:sz w:val="24"/>
                <w:szCs w:val="24"/>
              </w:rPr>
            </w:pPr>
            <w:r w:rsidRPr="0065284A">
              <w:rPr>
                <w:rFonts w:ascii="Times New Roman" w:hAnsi="Times New Roman" w:cs="Times New Roman"/>
                <w:sz w:val="24"/>
                <w:szCs w:val="24"/>
              </w:rPr>
              <w:lastRenderedPageBreak/>
              <w:t xml:space="preserve">Sedang </w:t>
            </w:r>
          </w:p>
        </w:tc>
        <w:tc>
          <w:tcPr>
            <w:tcW w:w="3847" w:type="dxa"/>
          </w:tcPr>
          <w:p w:rsidR="008C7091" w:rsidRDefault="008C7091" w:rsidP="00226A8D">
            <w:pPr>
              <w:pStyle w:val="ListParagraph"/>
              <w:ind w:left="0"/>
              <w:jc w:val="center"/>
              <w:rPr>
                <w:rFonts w:ascii="Times New Roman" w:hAnsi="Times New Roman" w:cs="Times New Roman"/>
                <w:b/>
                <w:sz w:val="24"/>
                <w:szCs w:val="24"/>
              </w:rPr>
            </w:pPr>
            <w:r w:rsidRPr="006278AC">
              <w:rPr>
                <w:rFonts w:ascii="Times New Roman" w:eastAsia="Times New Roman" w:hAnsi="Times New Roman" w:cs="Times New Roman"/>
                <w:sz w:val="24"/>
                <w:szCs w:val="24"/>
              </w:rPr>
              <w:t>(µ - 1σ) &lt; X ≤ (µ + 1σ)</w:t>
            </w:r>
          </w:p>
        </w:tc>
      </w:tr>
      <w:tr w:rsidR="008C7091" w:rsidTr="00226A8D">
        <w:trPr>
          <w:trHeight w:val="491"/>
        </w:trPr>
        <w:tc>
          <w:tcPr>
            <w:tcW w:w="3846" w:type="dxa"/>
          </w:tcPr>
          <w:p w:rsidR="008C7091" w:rsidRPr="00896C47"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3847" w:type="dxa"/>
          </w:tcPr>
          <w:p w:rsidR="008C7091" w:rsidRDefault="008C7091" w:rsidP="00226A8D">
            <w:pPr>
              <w:pStyle w:val="ListParagraph"/>
              <w:ind w:left="0"/>
              <w:jc w:val="center"/>
              <w:rPr>
                <w:rFonts w:ascii="Times New Roman" w:hAnsi="Times New Roman" w:cs="Times New Roman"/>
                <w:b/>
                <w:sz w:val="24"/>
                <w:szCs w:val="24"/>
              </w:rPr>
            </w:pPr>
            <w:r w:rsidRPr="006278AC">
              <w:rPr>
                <w:rFonts w:ascii="Times New Roman" w:eastAsia="Times New Roman" w:hAnsi="Times New Roman" w:cs="Times New Roman"/>
                <w:sz w:val="24"/>
                <w:szCs w:val="24"/>
              </w:rPr>
              <w:t>X ≤ µ - 1σ</w:t>
            </w:r>
          </w:p>
        </w:tc>
      </w:tr>
    </w:tbl>
    <w:p w:rsidR="008C7091" w:rsidRDefault="008C7091" w:rsidP="008C7091">
      <w:pPr>
        <w:pStyle w:val="ListParagraph"/>
        <w:spacing w:line="240" w:lineRule="auto"/>
        <w:ind w:left="0"/>
        <w:rPr>
          <w:rFonts w:ascii="Times New Roman" w:hAnsi="Times New Roman" w:cs="Times New Roman"/>
          <w:sz w:val="20"/>
          <w:szCs w:val="20"/>
        </w:rPr>
      </w:pPr>
      <w:r w:rsidRPr="00896C47">
        <w:rPr>
          <w:rFonts w:ascii="Times New Roman" w:hAnsi="Times New Roman" w:cs="Times New Roman"/>
          <w:sz w:val="20"/>
          <w:szCs w:val="20"/>
        </w:rPr>
        <w:t>Keterangan:</w:t>
      </w:r>
    </w:p>
    <w:p w:rsidR="008C7091" w:rsidRPr="00F17D33" w:rsidRDefault="008C7091" w:rsidP="008C7091">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X: Skor subjek</w:t>
      </w:r>
    </w:p>
    <w:p w:rsidR="008C7091" w:rsidRPr="00896C47" w:rsidRDefault="008C7091" w:rsidP="008C7091">
      <w:pPr>
        <w:pStyle w:val="ListParagraph"/>
        <w:spacing w:line="240" w:lineRule="auto"/>
        <w:ind w:left="0"/>
        <w:jc w:val="both"/>
        <w:rPr>
          <w:rFonts w:ascii="Times New Roman" w:hAnsi="Times New Roman" w:cs="Times New Roman"/>
          <w:sz w:val="20"/>
          <w:szCs w:val="20"/>
        </w:rPr>
      </w:pPr>
      <w:r w:rsidRPr="00896C47">
        <w:rPr>
          <w:rFonts w:ascii="Times New Roman" w:eastAsia="Times New Roman" w:hAnsi="Times New Roman" w:cs="Times New Roman"/>
          <w:sz w:val="20"/>
          <w:szCs w:val="20"/>
        </w:rPr>
        <w:t>σ</w:t>
      </w:r>
      <w:r w:rsidRPr="00896C47">
        <w:rPr>
          <w:rFonts w:ascii="Times New Roman" w:hAnsi="Times New Roman" w:cs="Times New Roman"/>
          <w:sz w:val="20"/>
          <w:szCs w:val="20"/>
        </w:rPr>
        <w:t>: deviasi standar hipotetik</w:t>
      </w:r>
    </w:p>
    <w:p w:rsidR="008C7091" w:rsidRPr="002D363A" w:rsidRDefault="008C7091" w:rsidP="008C7091">
      <w:pPr>
        <w:pStyle w:val="ListParagraph"/>
        <w:spacing w:line="240" w:lineRule="auto"/>
        <w:ind w:left="0"/>
        <w:jc w:val="both"/>
        <w:rPr>
          <w:rFonts w:ascii="Times New Roman" w:hAnsi="Times New Roman" w:cs="Times New Roman"/>
          <w:sz w:val="20"/>
          <w:szCs w:val="20"/>
        </w:rPr>
      </w:pPr>
      <w:r w:rsidRPr="00896C47">
        <w:rPr>
          <w:rFonts w:ascii="Times New Roman" w:eastAsia="Times New Roman" w:hAnsi="Times New Roman" w:cs="Times New Roman"/>
          <w:sz w:val="20"/>
          <w:szCs w:val="20"/>
        </w:rPr>
        <w:t>µ</w:t>
      </w:r>
      <w:r w:rsidRPr="00896C47">
        <w:rPr>
          <w:rFonts w:ascii="Times New Roman" w:hAnsi="Times New Roman" w:cs="Times New Roman"/>
          <w:sz w:val="20"/>
          <w:szCs w:val="20"/>
        </w:rPr>
        <w:t>: rerata hipotetik</w:t>
      </w:r>
    </w:p>
    <w:p w:rsidR="008C7091" w:rsidRPr="00812448" w:rsidRDefault="008C7091" w:rsidP="008C709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2</w:t>
      </w:r>
    </w:p>
    <w:p w:rsidR="008C7091" w:rsidRPr="00812448" w:rsidRDefault="008C7091" w:rsidP="008C7091">
      <w:pPr>
        <w:pStyle w:val="ListParagraph"/>
        <w:spacing w:line="240" w:lineRule="auto"/>
        <w:ind w:left="0"/>
        <w:jc w:val="center"/>
        <w:rPr>
          <w:rFonts w:ascii="Times New Roman" w:hAnsi="Times New Roman" w:cs="Times New Roman"/>
          <w:b/>
          <w:sz w:val="24"/>
          <w:szCs w:val="24"/>
        </w:rPr>
      </w:pPr>
      <w:r w:rsidRPr="00812448">
        <w:rPr>
          <w:rFonts w:ascii="Times New Roman" w:hAnsi="Times New Roman" w:cs="Times New Roman"/>
          <w:b/>
          <w:sz w:val="24"/>
          <w:szCs w:val="24"/>
        </w:rPr>
        <w:t>Kategorisasi Skor Stres Kerja Karyawati Yang Mengikuti Yoga</w:t>
      </w:r>
      <w:r>
        <w:rPr>
          <w:rFonts w:ascii="Times New Roman" w:hAnsi="Times New Roman" w:cs="Times New Roman"/>
          <w:b/>
          <w:sz w:val="24"/>
          <w:szCs w:val="24"/>
        </w:rPr>
        <w:t xml:space="preserve"> (N= 26)</w:t>
      </w:r>
    </w:p>
    <w:tbl>
      <w:tblPr>
        <w:tblStyle w:val="TableGrid"/>
        <w:tblW w:w="0" w:type="auto"/>
        <w:tblLook w:val="04A0" w:firstRow="1" w:lastRow="0" w:firstColumn="1" w:lastColumn="0" w:noHBand="0" w:noVBand="1"/>
      </w:tblPr>
      <w:tblGrid>
        <w:gridCol w:w="948"/>
        <w:gridCol w:w="796"/>
        <w:gridCol w:w="865"/>
        <w:gridCol w:w="1044"/>
        <w:gridCol w:w="667"/>
      </w:tblGrid>
      <w:tr w:rsidR="008C7091" w:rsidTr="00226A8D">
        <w:tc>
          <w:tcPr>
            <w:tcW w:w="1585" w:type="dxa"/>
            <w:tcBorders>
              <w:left w:val="nil"/>
            </w:tcBorders>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Kategori</w:t>
            </w:r>
          </w:p>
        </w:tc>
        <w:tc>
          <w:tcPr>
            <w:tcW w:w="1585" w:type="dxa"/>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Norma</w:t>
            </w:r>
          </w:p>
        </w:tc>
        <w:tc>
          <w:tcPr>
            <w:tcW w:w="1585" w:type="dxa"/>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Skor</w:t>
            </w:r>
          </w:p>
        </w:tc>
        <w:tc>
          <w:tcPr>
            <w:tcW w:w="1586" w:type="dxa"/>
          </w:tcPr>
          <w:p w:rsidR="008C7091" w:rsidRPr="00896C47" w:rsidRDefault="008C7091" w:rsidP="00226A8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586" w:type="dxa"/>
            <w:tcBorders>
              <w:right w:val="nil"/>
            </w:tcBorders>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w:t>
            </w:r>
          </w:p>
        </w:tc>
      </w:tr>
      <w:tr w:rsidR="008C7091" w:rsidTr="00226A8D">
        <w:tc>
          <w:tcPr>
            <w:tcW w:w="1585" w:type="dxa"/>
            <w:tcBorders>
              <w:left w:val="nil"/>
            </w:tcBorders>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Tinggi</w:t>
            </w:r>
          </w:p>
        </w:tc>
        <w:tc>
          <w:tcPr>
            <w:tcW w:w="1585" w:type="dxa"/>
          </w:tcPr>
          <w:p w:rsidR="008C7091" w:rsidRDefault="008C7091" w:rsidP="00226A8D">
            <w:pPr>
              <w:pStyle w:val="ListParagraph"/>
              <w:ind w:left="0"/>
              <w:jc w:val="both"/>
              <w:rPr>
                <w:rFonts w:ascii="Times New Roman" w:hAnsi="Times New Roman" w:cs="Times New Roman"/>
                <w:sz w:val="24"/>
                <w:szCs w:val="24"/>
              </w:rPr>
            </w:pPr>
            <w:r w:rsidRPr="006278AC">
              <w:rPr>
                <w:rFonts w:ascii="Times New Roman" w:eastAsia="Times New Roman" w:hAnsi="Times New Roman" w:cs="Times New Roman"/>
                <w:sz w:val="24"/>
                <w:szCs w:val="24"/>
              </w:rPr>
              <w:t>X &gt; (µ+1σ)</w:t>
            </w:r>
          </w:p>
        </w:tc>
        <w:tc>
          <w:tcPr>
            <w:tcW w:w="1585"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105</w:t>
            </w:r>
          </w:p>
        </w:tc>
        <w:tc>
          <w:tcPr>
            <w:tcW w:w="1586"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86" w:type="dxa"/>
            <w:tcBorders>
              <w:right w:val="nil"/>
            </w:tcBorders>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C7091" w:rsidTr="00226A8D">
        <w:tc>
          <w:tcPr>
            <w:tcW w:w="1585" w:type="dxa"/>
            <w:tcBorders>
              <w:left w:val="nil"/>
            </w:tcBorders>
          </w:tcPr>
          <w:p w:rsidR="008C7091" w:rsidRDefault="008C7091" w:rsidP="00226A8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Sedang </w:t>
            </w:r>
          </w:p>
        </w:tc>
        <w:tc>
          <w:tcPr>
            <w:tcW w:w="1585" w:type="dxa"/>
          </w:tcPr>
          <w:p w:rsidR="008C7091" w:rsidRDefault="008C7091" w:rsidP="00226A8D">
            <w:pPr>
              <w:pStyle w:val="ListParagraph"/>
              <w:ind w:left="0"/>
              <w:jc w:val="both"/>
              <w:rPr>
                <w:rFonts w:ascii="Times New Roman" w:hAnsi="Times New Roman" w:cs="Times New Roman"/>
                <w:sz w:val="24"/>
                <w:szCs w:val="24"/>
              </w:rPr>
            </w:pPr>
            <w:r w:rsidRPr="006278AC">
              <w:rPr>
                <w:rFonts w:ascii="Times New Roman" w:eastAsia="Times New Roman" w:hAnsi="Times New Roman" w:cs="Times New Roman"/>
                <w:sz w:val="24"/>
                <w:szCs w:val="24"/>
              </w:rPr>
              <w:t>(µ - 1σ) &lt; X ≤ (µ + 1σ)</w:t>
            </w:r>
          </w:p>
        </w:tc>
        <w:tc>
          <w:tcPr>
            <w:tcW w:w="1585"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70</w:t>
            </w:r>
            <w:r>
              <w:rPr>
                <w:rFonts w:ascii="Times New Roman" w:eastAsia="Times New Roman" w:hAnsi="Times New Roman" w:cs="Times New Roman"/>
                <w:sz w:val="24"/>
                <w:szCs w:val="24"/>
              </w:rPr>
              <w:t xml:space="preserve"> </w:t>
            </w:r>
            <w:r w:rsidRPr="00631A8D">
              <w:rPr>
                <w:rFonts w:ascii="Times New Roman" w:eastAsia="Times New Roman" w:hAnsi="Times New Roman" w:cs="Times New Roman"/>
                <w:sz w:val="24"/>
                <w:szCs w:val="24"/>
              </w:rPr>
              <w:t>&lt;</w:t>
            </w:r>
            <w:r>
              <w:rPr>
                <w:rFonts w:ascii="Times New Roman" w:eastAsia="Times New Roman" w:hAnsi="Times New Roman" w:cs="Times New Roman"/>
                <w:sz w:val="24"/>
                <w:szCs w:val="24"/>
                <w:lang w:val="en-US"/>
              </w:rPr>
              <w:t>X</w:t>
            </w:r>
            <w:r w:rsidRPr="00896C47">
              <w:rPr>
                <w:rFonts w:ascii="Times New Roman" w:eastAsia="Times New Roman" w:hAnsi="Times New Roman" w:cs="Times New Roman"/>
                <w:sz w:val="24"/>
                <w:szCs w:val="24"/>
                <w:u w:val="single"/>
                <w:lang w:val="en-US"/>
              </w:rPr>
              <w:t>&lt;</w:t>
            </w:r>
            <w:r>
              <w:rPr>
                <w:rFonts w:ascii="Times New Roman" w:eastAsia="Times New Roman" w:hAnsi="Times New Roman" w:cs="Times New Roman"/>
                <w:sz w:val="24"/>
                <w:szCs w:val="24"/>
                <w:lang w:val="en-US"/>
              </w:rPr>
              <w:t>105</w:t>
            </w:r>
          </w:p>
        </w:tc>
        <w:tc>
          <w:tcPr>
            <w:tcW w:w="1586"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586" w:type="dxa"/>
            <w:tcBorders>
              <w:right w:val="nil"/>
            </w:tcBorders>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85%</w:t>
            </w:r>
          </w:p>
        </w:tc>
      </w:tr>
      <w:tr w:rsidR="008C7091" w:rsidTr="00226A8D">
        <w:tc>
          <w:tcPr>
            <w:tcW w:w="1585" w:type="dxa"/>
            <w:tcBorders>
              <w:left w:val="nil"/>
            </w:tcBorders>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1585" w:type="dxa"/>
          </w:tcPr>
          <w:p w:rsidR="008C7091" w:rsidRDefault="008C7091" w:rsidP="00226A8D">
            <w:pPr>
              <w:pStyle w:val="ListParagraph"/>
              <w:ind w:left="0"/>
              <w:jc w:val="both"/>
              <w:rPr>
                <w:rFonts w:ascii="Times New Roman" w:hAnsi="Times New Roman" w:cs="Times New Roman"/>
                <w:sz w:val="24"/>
                <w:szCs w:val="24"/>
              </w:rPr>
            </w:pPr>
            <w:r w:rsidRPr="006278AC">
              <w:rPr>
                <w:rFonts w:ascii="Times New Roman" w:eastAsia="Times New Roman" w:hAnsi="Times New Roman" w:cs="Times New Roman"/>
                <w:sz w:val="24"/>
                <w:szCs w:val="24"/>
              </w:rPr>
              <w:t>X ≤ µ - 1σ</w:t>
            </w:r>
          </w:p>
        </w:tc>
        <w:tc>
          <w:tcPr>
            <w:tcW w:w="1585"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X</w:t>
            </w:r>
            <w:r w:rsidRPr="00896C47">
              <w:rPr>
                <w:rFonts w:ascii="Times New Roman" w:hAnsi="Times New Roman" w:cs="Times New Roman"/>
                <w:sz w:val="24"/>
                <w:szCs w:val="24"/>
                <w:u w:val="single"/>
                <w:lang w:val="en-US"/>
              </w:rPr>
              <w:t>&lt;</w:t>
            </w:r>
            <w:r>
              <w:rPr>
                <w:rFonts w:ascii="Times New Roman" w:hAnsi="Times New Roman" w:cs="Times New Roman"/>
                <w:sz w:val="24"/>
                <w:szCs w:val="24"/>
                <w:lang w:val="en-US"/>
              </w:rPr>
              <w:t>70</w:t>
            </w:r>
          </w:p>
        </w:tc>
        <w:tc>
          <w:tcPr>
            <w:tcW w:w="1586"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86" w:type="dxa"/>
            <w:tcBorders>
              <w:right w:val="nil"/>
            </w:tcBorders>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8C7091" w:rsidTr="00226A8D">
        <w:tc>
          <w:tcPr>
            <w:tcW w:w="4755" w:type="dxa"/>
            <w:gridSpan w:val="3"/>
            <w:tcBorders>
              <w:left w:val="nil"/>
            </w:tcBorders>
          </w:tcPr>
          <w:p w:rsidR="008C7091" w:rsidRDefault="008C7091" w:rsidP="00226A8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1586" w:type="dxa"/>
          </w:tcPr>
          <w:p w:rsidR="008C7091" w:rsidRPr="00C021F1"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586" w:type="dxa"/>
            <w:tcBorders>
              <w:right w:val="nil"/>
            </w:tcBorders>
          </w:tcPr>
          <w:p w:rsidR="008C7091" w:rsidRPr="00C021F1"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8C7091" w:rsidRDefault="008C7091" w:rsidP="008C7091">
      <w:pPr>
        <w:pStyle w:val="ListParagraph"/>
        <w:spacing w:line="240" w:lineRule="auto"/>
        <w:ind w:left="0"/>
        <w:rPr>
          <w:rFonts w:ascii="Times New Roman" w:hAnsi="Times New Roman" w:cs="Times New Roman"/>
          <w:sz w:val="20"/>
          <w:szCs w:val="20"/>
        </w:rPr>
      </w:pPr>
      <w:r w:rsidRPr="00896C47">
        <w:rPr>
          <w:rFonts w:ascii="Times New Roman" w:hAnsi="Times New Roman" w:cs="Times New Roman"/>
          <w:sz w:val="20"/>
          <w:szCs w:val="20"/>
        </w:rPr>
        <w:t>Keterangan:</w:t>
      </w:r>
    </w:p>
    <w:p w:rsidR="008C7091" w:rsidRPr="00A450BB" w:rsidRDefault="008C7091" w:rsidP="008C7091">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X: x-Skor subjek</w:t>
      </w:r>
    </w:p>
    <w:p w:rsidR="008C7091" w:rsidRPr="00896C47" w:rsidRDefault="008C7091" w:rsidP="008C7091">
      <w:pPr>
        <w:pStyle w:val="ListParagraph"/>
        <w:spacing w:line="240" w:lineRule="auto"/>
        <w:ind w:left="0"/>
        <w:jc w:val="both"/>
        <w:rPr>
          <w:rFonts w:ascii="Times New Roman" w:hAnsi="Times New Roman" w:cs="Times New Roman"/>
          <w:sz w:val="20"/>
          <w:szCs w:val="20"/>
        </w:rPr>
      </w:pPr>
      <w:r w:rsidRPr="00896C47">
        <w:rPr>
          <w:rFonts w:ascii="Times New Roman" w:eastAsia="Times New Roman" w:hAnsi="Times New Roman" w:cs="Times New Roman"/>
          <w:sz w:val="20"/>
          <w:szCs w:val="20"/>
        </w:rPr>
        <w:t>σ</w:t>
      </w:r>
      <w:r w:rsidRPr="00896C47">
        <w:rPr>
          <w:rFonts w:ascii="Times New Roman" w:hAnsi="Times New Roman" w:cs="Times New Roman"/>
          <w:sz w:val="20"/>
          <w:szCs w:val="20"/>
        </w:rPr>
        <w:t>: deviasi standar hipotetik</w:t>
      </w:r>
    </w:p>
    <w:p w:rsidR="008C7091" w:rsidRDefault="008C7091" w:rsidP="008C7091">
      <w:pPr>
        <w:pStyle w:val="ListParagraph"/>
        <w:spacing w:line="240" w:lineRule="auto"/>
        <w:ind w:left="0"/>
        <w:jc w:val="both"/>
        <w:rPr>
          <w:rFonts w:ascii="Times New Roman" w:hAnsi="Times New Roman" w:cs="Times New Roman"/>
          <w:sz w:val="24"/>
          <w:szCs w:val="24"/>
        </w:rPr>
      </w:pPr>
      <w:r w:rsidRPr="00896C47">
        <w:rPr>
          <w:rFonts w:ascii="Times New Roman" w:eastAsia="Times New Roman" w:hAnsi="Times New Roman" w:cs="Times New Roman"/>
          <w:sz w:val="20"/>
          <w:szCs w:val="20"/>
        </w:rPr>
        <w:t>µ</w:t>
      </w:r>
      <w:r w:rsidRPr="00896C47">
        <w:rPr>
          <w:rFonts w:ascii="Times New Roman" w:hAnsi="Times New Roman" w:cs="Times New Roman"/>
          <w:sz w:val="20"/>
          <w:szCs w:val="20"/>
        </w:rPr>
        <w:t>: rerata hipotetik</w:t>
      </w:r>
      <w:r>
        <w:rPr>
          <w:rFonts w:ascii="Times New Roman" w:hAnsi="Times New Roman" w:cs="Times New Roman"/>
          <w:sz w:val="24"/>
          <w:szCs w:val="24"/>
        </w:rPr>
        <w:tab/>
      </w:r>
    </w:p>
    <w:p w:rsidR="008C7091" w:rsidRPr="002D363A" w:rsidRDefault="008C7091" w:rsidP="008C7091">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Hasil kategorisasi</w:t>
      </w:r>
      <w:r>
        <w:rPr>
          <w:rFonts w:ascii="Times New Roman" w:hAnsi="Times New Roman" w:cs="Times New Roman"/>
          <w:sz w:val="24"/>
          <w:szCs w:val="24"/>
          <w:lang w:val="en-US"/>
        </w:rPr>
        <w:t xml:space="preserve"> skor stress kerja karyawati yang mengikuti yoga</w:t>
      </w:r>
      <w:r>
        <w:rPr>
          <w:rFonts w:ascii="Times New Roman" w:hAnsi="Times New Roman" w:cs="Times New Roman"/>
          <w:sz w:val="24"/>
          <w:szCs w:val="24"/>
        </w:rPr>
        <w:t xml:space="preserve"> berdasarkan rerata dan standar deviasi secara hipotetik diperoleh hasil yaitu kategorisasi tinggi sebesar 0%</w:t>
      </w:r>
      <w:r>
        <w:rPr>
          <w:rFonts w:ascii="Times New Roman" w:hAnsi="Times New Roman" w:cs="Times New Roman"/>
          <w:sz w:val="24"/>
          <w:szCs w:val="24"/>
          <w:lang w:val="en-US"/>
        </w:rPr>
        <w:t xml:space="preserve"> (0 orang), sedangkan kategorisasi </w:t>
      </w:r>
      <w:r>
        <w:rPr>
          <w:rFonts w:ascii="Times New Roman" w:hAnsi="Times New Roman" w:cs="Times New Roman"/>
          <w:sz w:val="24"/>
          <w:szCs w:val="24"/>
          <w:lang w:val="en-US"/>
        </w:rPr>
        <w:lastRenderedPageBreak/>
        <w:t>sedang sebesar 85% (22 orang) dan kategorisasi rendah sebesar 15% (4 orang).</w:t>
      </w:r>
    </w:p>
    <w:p w:rsidR="008C7091" w:rsidRPr="00A01706" w:rsidRDefault="008C7091" w:rsidP="008C7091">
      <w:pPr>
        <w:pStyle w:val="ListParagraph"/>
        <w:tabs>
          <w:tab w:val="left" w:pos="3570"/>
        </w:tabs>
        <w:spacing w:line="240" w:lineRule="auto"/>
        <w:ind w:left="0"/>
        <w:jc w:val="center"/>
        <w:rPr>
          <w:rFonts w:ascii="Times New Roman" w:hAnsi="Times New Roman" w:cs="Times New Roman"/>
          <w:b/>
          <w:sz w:val="24"/>
          <w:szCs w:val="24"/>
          <w:lang w:val="en-US"/>
        </w:rPr>
      </w:pPr>
      <w:r w:rsidRPr="00A01706">
        <w:rPr>
          <w:rFonts w:ascii="Times New Roman" w:hAnsi="Times New Roman" w:cs="Times New Roman"/>
          <w:b/>
          <w:sz w:val="24"/>
          <w:szCs w:val="24"/>
          <w:lang w:val="en-US"/>
        </w:rPr>
        <w:t>Tabel 3</w:t>
      </w:r>
    </w:p>
    <w:p w:rsidR="008C7091" w:rsidRDefault="008C7091" w:rsidP="008C7091">
      <w:pPr>
        <w:pStyle w:val="ListParagraph"/>
        <w:spacing w:line="240" w:lineRule="auto"/>
        <w:ind w:left="0"/>
        <w:jc w:val="center"/>
        <w:rPr>
          <w:rFonts w:ascii="Times New Roman" w:hAnsi="Times New Roman" w:cs="Times New Roman"/>
          <w:b/>
          <w:sz w:val="24"/>
          <w:szCs w:val="24"/>
        </w:rPr>
      </w:pPr>
      <w:r w:rsidRPr="00812448">
        <w:rPr>
          <w:rFonts w:ascii="Times New Roman" w:hAnsi="Times New Roman" w:cs="Times New Roman"/>
          <w:b/>
          <w:sz w:val="24"/>
          <w:szCs w:val="24"/>
        </w:rPr>
        <w:t>Kategorisasi Skor Stres Kerja Karyawat</w:t>
      </w:r>
      <w:r>
        <w:rPr>
          <w:rFonts w:ascii="Times New Roman" w:hAnsi="Times New Roman" w:cs="Times New Roman"/>
          <w:b/>
          <w:sz w:val="24"/>
          <w:szCs w:val="24"/>
        </w:rPr>
        <w:t>i Yang Tidak Mengikuti Yoga(N=26</w:t>
      </w:r>
      <w:r w:rsidRPr="00812448">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48"/>
        <w:gridCol w:w="796"/>
        <w:gridCol w:w="865"/>
        <w:gridCol w:w="1044"/>
        <w:gridCol w:w="667"/>
      </w:tblGrid>
      <w:tr w:rsidR="008C7091" w:rsidTr="00226A8D">
        <w:tc>
          <w:tcPr>
            <w:tcW w:w="1585" w:type="dxa"/>
            <w:tcBorders>
              <w:left w:val="nil"/>
            </w:tcBorders>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 xml:space="preserve">Kategori </w:t>
            </w:r>
          </w:p>
        </w:tc>
        <w:tc>
          <w:tcPr>
            <w:tcW w:w="1585" w:type="dxa"/>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 xml:space="preserve">Norma </w:t>
            </w:r>
          </w:p>
        </w:tc>
        <w:tc>
          <w:tcPr>
            <w:tcW w:w="1585" w:type="dxa"/>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 xml:space="preserve">Skor </w:t>
            </w:r>
          </w:p>
        </w:tc>
        <w:tc>
          <w:tcPr>
            <w:tcW w:w="1586" w:type="dxa"/>
          </w:tcPr>
          <w:p w:rsidR="008C7091" w:rsidRPr="00A450BB" w:rsidRDefault="008C7091" w:rsidP="00226A8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Frekuensi</w:t>
            </w:r>
          </w:p>
        </w:tc>
        <w:tc>
          <w:tcPr>
            <w:tcW w:w="1586" w:type="dxa"/>
            <w:tcBorders>
              <w:right w:val="nil"/>
            </w:tcBorders>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w:t>
            </w:r>
          </w:p>
        </w:tc>
      </w:tr>
      <w:tr w:rsidR="008C7091" w:rsidTr="00226A8D">
        <w:tc>
          <w:tcPr>
            <w:tcW w:w="1585" w:type="dxa"/>
            <w:tcBorders>
              <w:left w:val="nil"/>
            </w:tcBorders>
          </w:tcPr>
          <w:p w:rsidR="008C7091" w:rsidRPr="00896C47"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c>
          <w:tcPr>
            <w:tcW w:w="1585" w:type="dxa"/>
          </w:tcPr>
          <w:p w:rsidR="008C7091" w:rsidRDefault="008C7091" w:rsidP="00226A8D">
            <w:pPr>
              <w:pStyle w:val="ListParagraph"/>
              <w:ind w:left="0"/>
              <w:jc w:val="center"/>
              <w:rPr>
                <w:rFonts w:ascii="Times New Roman" w:hAnsi="Times New Roman" w:cs="Times New Roman"/>
                <w:sz w:val="24"/>
                <w:szCs w:val="24"/>
              </w:rPr>
            </w:pPr>
            <w:r w:rsidRPr="006278AC">
              <w:rPr>
                <w:rFonts w:ascii="Times New Roman" w:eastAsia="Times New Roman" w:hAnsi="Times New Roman" w:cs="Times New Roman"/>
                <w:sz w:val="24"/>
                <w:szCs w:val="24"/>
              </w:rPr>
              <w:t>X &gt; (µ+1σ)</w:t>
            </w:r>
          </w:p>
        </w:tc>
        <w:tc>
          <w:tcPr>
            <w:tcW w:w="1585" w:type="dxa"/>
          </w:tcPr>
          <w:p w:rsidR="008C7091" w:rsidRDefault="008C7091" w:rsidP="00226A8D">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105</w:t>
            </w:r>
          </w:p>
        </w:tc>
        <w:tc>
          <w:tcPr>
            <w:tcW w:w="1586" w:type="dxa"/>
          </w:tcPr>
          <w:p w:rsidR="008C7091" w:rsidRPr="00A450BB"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86" w:type="dxa"/>
            <w:tcBorders>
              <w:right w:val="nil"/>
            </w:tcBorders>
          </w:tcPr>
          <w:p w:rsidR="008C7091" w:rsidRPr="00A450BB"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C7091" w:rsidTr="00226A8D">
        <w:tc>
          <w:tcPr>
            <w:tcW w:w="1585" w:type="dxa"/>
            <w:tcBorders>
              <w:left w:val="nil"/>
            </w:tcBorders>
          </w:tcPr>
          <w:p w:rsidR="008C7091" w:rsidRDefault="008C7091" w:rsidP="00226A8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585" w:type="dxa"/>
          </w:tcPr>
          <w:p w:rsidR="008C7091" w:rsidRDefault="008C7091" w:rsidP="00226A8D">
            <w:pPr>
              <w:pStyle w:val="ListParagraph"/>
              <w:ind w:left="0"/>
              <w:jc w:val="center"/>
              <w:rPr>
                <w:rFonts w:ascii="Times New Roman" w:hAnsi="Times New Roman" w:cs="Times New Roman"/>
                <w:sz w:val="24"/>
                <w:szCs w:val="24"/>
              </w:rPr>
            </w:pPr>
            <w:r w:rsidRPr="006278AC">
              <w:rPr>
                <w:rFonts w:ascii="Times New Roman" w:eastAsia="Times New Roman" w:hAnsi="Times New Roman" w:cs="Times New Roman"/>
                <w:sz w:val="24"/>
                <w:szCs w:val="24"/>
              </w:rPr>
              <w:t>(µ - 1σ) &lt; X ≤ (µ + 1σ)</w:t>
            </w:r>
          </w:p>
        </w:tc>
        <w:tc>
          <w:tcPr>
            <w:tcW w:w="1585" w:type="dxa"/>
          </w:tcPr>
          <w:p w:rsidR="008C7091" w:rsidRPr="00896C47" w:rsidRDefault="008C7091" w:rsidP="00226A8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70</w:t>
            </w:r>
            <w:r>
              <w:rPr>
                <w:rFonts w:ascii="Times New Roman" w:eastAsia="Times New Roman" w:hAnsi="Times New Roman" w:cs="Times New Roman"/>
                <w:sz w:val="24"/>
                <w:szCs w:val="24"/>
              </w:rPr>
              <w:t xml:space="preserve"> </w:t>
            </w:r>
            <w:r w:rsidRPr="00631A8D">
              <w:rPr>
                <w:rFonts w:ascii="Times New Roman" w:eastAsia="Times New Roman" w:hAnsi="Times New Roman" w:cs="Times New Roman"/>
                <w:sz w:val="24"/>
                <w:szCs w:val="24"/>
              </w:rPr>
              <w:t>&lt;</w:t>
            </w:r>
            <w:r>
              <w:rPr>
                <w:rFonts w:ascii="Times New Roman" w:eastAsia="Times New Roman" w:hAnsi="Times New Roman" w:cs="Times New Roman"/>
                <w:sz w:val="24"/>
                <w:szCs w:val="24"/>
                <w:lang w:val="en-US"/>
              </w:rPr>
              <w:t>X</w:t>
            </w:r>
            <w:r w:rsidRPr="00896C47">
              <w:rPr>
                <w:rFonts w:ascii="Times New Roman" w:eastAsia="Times New Roman" w:hAnsi="Times New Roman" w:cs="Times New Roman"/>
                <w:sz w:val="24"/>
                <w:szCs w:val="24"/>
                <w:u w:val="single"/>
                <w:lang w:val="en-US"/>
              </w:rPr>
              <w:t>&lt;</w:t>
            </w:r>
            <w:r>
              <w:rPr>
                <w:rFonts w:ascii="Times New Roman" w:eastAsia="Times New Roman" w:hAnsi="Times New Roman" w:cs="Times New Roman"/>
                <w:sz w:val="24"/>
                <w:szCs w:val="24"/>
                <w:lang w:val="en-US"/>
              </w:rPr>
              <w:t>105</w:t>
            </w:r>
          </w:p>
        </w:tc>
        <w:tc>
          <w:tcPr>
            <w:tcW w:w="1586" w:type="dxa"/>
          </w:tcPr>
          <w:p w:rsidR="008C7091" w:rsidRPr="00A450BB"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586" w:type="dxa"/>
            <w:tcBorders>
              <w:right w:val="nil"/>
            </w:tcBorders>
          </w:tcPr>
          <w:p w:rsidR="008C7091" w:rsidRPr="00A450BB"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r>
      <w:tr w:rsidR="008C7091" w:rsidTr="00226A8D">
        <w:tc>
          <w:tcPr>
            <w:tcW w:w="1585" w:type="dxa"/>
            <w:tcBorders>
              <w:left w:val="nil"/>
            </w:tcBorders>
          </w:tcPr>
          <w:p w:rsidR="008C7091" w:rsidRPr="00896C47"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1585" w:type="dxa"/>
          </w:tcPr>
          <w:p w:rsidR="008C7091" w:rsidRDefault="008C7091" w:rsidP="00226A8D">
            <w:pPr>
              <w:pStyle w:val="ListParagraph"/>
              <w:ind w:left="0"/>
              <w:jc w:val="center"/>
              <w:rPr>
                <w:rFonts w:ascii="Times New Roman" w:hAnsi="Times New Roman" w:cs="Times New Roman"/>
                <w:sz w:val="24"/>
                <w:szCs w:val="24"/>
              </w:rPr>
            </w:pPr>
            <w:r w:rsidRPr="006278AC">
              <w:rPr>
                <w:rFonts w:ascii="Times New Roman" w:eastAsia="Times New Roman" w:hAnsi="Times New Roman" w:cs="Times New Roman"/>
                <w:sz w:val="24"/>
                <w:szCs w:val="24"/>
              </w:rPr>
              <w:t>X ≤ µ - 1σ</w:t>
            </w:r>
          </w:p>
        </w:tc>
        <w:tc>
          <w:tcPr>
            <w:tcW w:w="1585" w:type="dxa"/>
          </w:tcPr>
          <w:p w:rsidR="008C7091" w:rsidRDefault="008C7091" w:rsidP="00226A8D">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X</w:t>
            </w:r>
            <w:r w:rsidRPr="00896C47">
              <w:rPr>
                <w:rFonts w:ascii="Times New Roman" w:hAnsi="Times New Roman" w:cs="Times New Roman"/>
                <w:sz w:val="24"/>
                <w:szCs w:val="24"/>
                <w:u w:val="single"/>
                <w:lang w:val="en-US"/>
              </w:rPr>
              <w:t>&lt;</w:t>
            </w:r>
            <w:r>
              <w:rPr>
                <w:rFonts w:ascii="Times New Roman" w:hAnsi="Times New Roman" w:cs="Times New Roman"/>
                <w:sz w:val="24"/>
                <w:szCs w:val="24"/>
                <w:lang w:val="en-US"/>
              </w:rPr>
              <w:t>70</w:t>
            </w:r>
          </w:p>
        </w:tc>
        <w:tc>
          <w:tcPr>
            <w:tcW w:w="1586" w:type="dxa"/>
          </w:tcPr>
          <w:p w:rsidR="008C7091" w:rsidRPr="00A450BB"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86" w:type="dxa"/>
            <w:tcBorders>
              <w:right w:val="nil"/>
            </w:tcBorders>
          </w:tcPr>
          <w:p w:rsidR="008C7091" w:rsidRPr="00A450BB"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8C7091" w:rsidTr="00226A8D">
        <w:tc>
          <w:tcPr>
            <w:tcW w:w="4755" w:type="dxa"/>
            <w:gridSpan w:val="3"/>
            <w:tcBorders>
              <w:left w:val="nil"/>
            </w:tcBorders>
          </w:tcPr>
          <w:p w:rsidR="008C7091" w:rsidRPr="00812448" w:rsidRDefault="008C7091" w:rsidP="00226A8D">
            <w:pPr>
              <w:pStyle w:val="ListParagraph"/>
              <w:ind w:left="0"/>
              <w:jc w:val="center"/>
              <w:rPr>
                <w:rFonts w:ascii="Times New Roman" w:hAnsi="Times New Roman" w:cs="Times New Roman"/>
                <w:b/>
                <w:sz w:val="24"/>
                <w:szCs w:val="24"/>
              </w:rPr>
            </w:pPr>
            <w:r w:rsidRPr="00812448">
              <w:rPr>
                <w:rFonts w:ascii="Times New Roman" w:hAnsi="Times New Roman" w:cs="Times New Roman"/>
                <w:b/>
                <w:sz w:val="24"/>
                <w:szCs w:val="24"/>
              </w:rPr>
              <w:t xml:space="preserve">Jumlah </w:t>
            </w:r>
          </w:p>
        </w:tc>
        <w:tc>
          <w:tcPr>
            <w:tcW w:w="1586" w:type="dxa"/>
          </w:tcPr>
          <w:p w:rsidR="008C7091" w:rsidRPr="00C021F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586" w:type="dxa"/>
            <w:tcBorders>
              <w:right w:val="nil"/>
            </w:tcBorders>
          </w:tcPr>
          <w:p w:rsidR="008C7091" w:rsidRPr="00C021F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8C7091" w:rsidRDefault="008C7091" w:rsidP="008C7091">
      <w:pPr>
        <w:pStyle w:val="ListParagraph"/>
        <w:spacing w:line="240" w:lineRule="auto"/>
        <w:ind w:left="0"/>
        <w:rPr>
          <w:rFonts w:ascii="Times New Roman" w:hAnsi="Times New Roman" w:cs="Times New Roman"/>
          <w:sz w:val="20"/>
          <w:szCs w:val="20"/>
        </w:rPr>
      </w:pPr>
      <w:r w:rsidRPr="00896C47">
        <w:rPr>
          <w:rFonts w:ascii="Times New Roman" w:hAnsi="Times New Roman" w:cs="Times New Roman"/>
          <w:sz w:val="20"/>
          <w:szCs w:val="20"/>
        </w:rPr>
        <w:t>Keterangan:</w:t>
      </w:r>
    </w:p>
    <w:p w:rsidR="008C7091" w:rsidRPr="00A450BB" w:rsidRDefault="008C7091" w:rsidP="008C7091">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X: x-Skor subjek</w:t>
      </w:r>
    </w:p>
    <w:p w:rsidR="008C7091" w:rsidRPr="00896C47" w:rsidRDefault="008C7091" w:rsidP="008C7091">
      <w:pPr>
        <w:pStyle w:val="ListParagraph"/>
        <w:spacing w:line="240" w:lineRule="auto"/>
        <w:ind w:left="0"/>
        <w:jc w:val="both"/>
        <w:rPr>
          <w:rFonts w:ascii="Times New Roman" w:hAnsi="Times New Roman" w:cs="Times New Roman"/>
          <w:sz w:val="20"/>
          <w:szCs w:val="20"/>
        </w:rPr>
      </w:pPr>
      <w:r w:rsidRPr="00896C47">
        <w:rPr>
          <w:rFonts w:ascii="Times New Roman" w:eastAsia="Times New Roman" w:hAnsi="Times New Roman" w:cs="Times New Roman"/>
          <w:sz w:val="20"/>
          <w:szCs w:val="20"/>
        </w:rPr>
        <w:t>σ</w:t>
      </w:r>
      <w:r w:rsidRPr="00896C47">
        <w:rPr>
          <w:rFonts w:ascii="Times New Roman" w:hAnsi="Times New Roman" w:cs="Times New Roman"/>
          <w:sz w:val="20"/>
          <w:szCs w:val="20"/>
        </w:rPr>
        <w:t>: deviasi standar hipotetik</w:t>
      </w:r>
    </w:p>
    <w:p w:rsidR="008C7091" w:rsidRDefault="008C7091" w:rsidP="008C7091">
      <w:pPr>
        <w:pStyle w:val="ListParagraph"/>
        <w:tabs>
          <w:tab w:val="left" w:pos="705"/>
        </w:tabs>
        <w:spacing w:line="240" w:lineRule="auto"/>
        <w:ind w:left="0"/>
        <w:rPr>
          <w:rFonts w:ascii="Times New Roman" w:hAnsi="Times New Roman" w:cs="Times New Roman"/>
          <w:sz w:val="24"/>
          <w:szCs w:val="24"/>
        </w:rPr>
      </w:pPr>
      <w:r w:rsidRPr="00896C47">
        <w:rPr>
          <w:rFonts w:ascii="Times New Roman" w:eastAsia="Times New Roman" w:hAnsi="Times New Roman" w:cs="Times New Roman"/>
          <w:sz w:val="20"/>
          <w:szCs w:val="20"/>
        </w:rPr>
        <w:t>µ</w:t>
      </w:r>
      <w:r w:rsidRPr="00896C47">
        <w:rPr>
          <w:rFonts w:ascii="Times New Roman" w:hAnsi="Times New Roman" w:cs="Times New Roman"/>
          <w:sz w:val="20"/>
          <w:szCs w:val="20"/>
        </w:rPr>
        <w:t>: rerata hipotetik</w:t>
      </w:r>
    </w:p>
    <w:p w:rsidR="008C7091" w:rsidRDefault="008C7091" w:rsidP="008C7091">
      <w:pPr>
        <w:pStyle w:val="ListParagraph"/>
        <w:spacing w:line="36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Hasil kategorisasi </w:t>
      </w:r>
      <w:r>
        <w:rPr>
          <w:rFonts w:ascii="Times New Roman" w:hAnsi="Times New Roman" w:cs="Times New Roman"/>
          <w:sz w:val="24"/>
          <w:szCs w:val="24"/>
          <w:lang w:val="en-US"/>
        </w:rPr>
        <w:t xml:space="preserve">skor stres kerja karyawati yang tidak mengikuti yoga </w:t>
      </w:r>
      <w:r>
        <w:rPr>
          <w:rFonts w:ascii="Times New Roman" w:hAnsi="Times New Roman" w:cs="Times New Roman"/>
          <w:sz w:val="24"/>
          <w:szCs w:val="24"/>
        </w:rPr>
        <w:t>berdasarkan rerata dan standar deviasi secara hipotetik diperoleh hasil yaitu kategorisasi tinggi sebesar 0%</w:t>
      </w:r>
      <w:r>
        <w:rPr>
          <w:rFonts w:ascii="Times New Roman" w:hAnsi="Times New Roman" w:cs="Times New Roman"/>
          <w:sz w:val="24"/>
          <w:szCs w:val="24"/>
          <w:lang w:val="en-US"/>
        </w:rPr>
        <w:t xml:space="preserve"> (0 orang), sedangkan kategorisasi sedang sebesar 89% (21 orang) dan kategorisasi rendah sebesar 19% (5 orang). Be</w:t>
      </w:r>
      <w:r>
        <w:rPr>
          <w:rFonts w:ascii="Times New Roman" w:hAnsi="Times New Roman" w:cs="Times New Roman"/>
          <w:sz w:val="24"/>
          <w:szCs w:val="24"/>
        </w:rPr>
        <w:t xml:space="preserve">rdasarkan hasil uji normalitas sebaran data dari variabel stres kerja </w:t>
      </w:r>
      <w:r>
        <w:rPr>
          <w:rFonts w:ascii="Times New Roman" w:hAnsi="Times New Roman" w:cs="Times New Roman"/>
          <w:sz w:val="24"/>
          <w:szCs w:val="24"/>
          <w:lang w:val="en-US"/>
        </w:rPr>
        <w:t xml:space="preserve">karyawati yang mengikuti yoga </w:t>
      </w:r>
      <w:r>
        <w:rPr>
          <w:rFonts w:ascii="Times New Roman" w:hAnsi="Times New Roman" w:cs="Times New Roman"/>
          <w:sz w:val="24"/>
          <w:szCs w:val="24"/>
        </w:rPr>
        <w:t xml:space="preserve">menunjukan </w:t>
      </w:r>
      <w:r>
        <w:rPr>
          <w:rFonts w:ascii="Times New Roman" w:hAnsi="Times New Roman" w:cs="Times New Roman"/>
          <w:sz w:val="24"/>
          <w:szCs w:val="24"/>
          <w:lang w:val="en-US"/>
        </w:rPr>
        <w:t xml:space="preserve">KS-Z= 0,140 dengan taraf signifikansi sebesar 0,200 (p&gt;0,05). Berdasarkan hasil uji normalitas sebaran data dari variable stress kerja pada karyawati yang tidak mengikuti yoga </w:t>
      </w:r>
      <w:r>
        <w:rPr>
          <w:rFonts w:ascii="Times New Roman" w:hAnsi="Times New Roman" w:cs="Times New Roman"/>
          <w:sz w:val="24"/>
          <w:szCs w:val="24"/>
          <w:lang w:val="en-US"/>
        </w:rPr>
        <w:lastRenderedPageBreak/>
        <w:t xml:space="preserve">menunjukan KS-Z= 0,112 dengan taraf signifikansi 0,200 (p&gt;0,05). </w:t>
      </w:r>
      <w:r>
        <w:rPr>
          <w:rFonts w:ascii="Times New Roman" w:hAnsi="Times New Roman" w:cs="Times New Roman"/>
          <w:sz w:val="24"/>
          <w:szCs w:val="24"/>
        </w:rPr>
        <w:t xml:space="preserve">Hasil uji homogenitas data stres kerja menunjukan skor </w:t>
      </w:r>
      <w:r w:rsidRPr="00B63711">
        <w:rPr>
          <w:rFonts w:ascii="Times New Roman" w:hAnsi="Times New Roman" w:cs="Times New Roman"/>
          <w:i/>
          <w:sz w:val="24"/>
          <w:szCs w:val="24"/>
          <w:lang w:val="en-US"/>
        </w:rPr>
        <w:t xml:space="preserve">Levene’s Test </w:t>
      </w:r>
      <w:r>
        <w:rPr>
          <w:rFonts w:ascii="Times New Roman" w:hAnsi="Times New Roman" w:cs="Times New Roman"/>
          <w:i/>
          <w:sz w:val="24"/>
          <w:szCs w:val="24"/>
          <w:lang w:val="en-US"/>
        </w:rPr>
        <w:t>for Equality of v</w:t>
      </w:r>
      <w:r w:rsidRPr="00B63711">
        <w:rPr>
          <w:rFonts w:ascii="Times New Roman" w:hAnsi="Times New Roman" w:cs="Times New Roman"/>
          <w:i/>
          <w:sz w:val="24"/>
          <w:szCs w:val="24"/>
          <w:lang w:val="en-US"/>
        </w:rPr>
        <w:t>ariances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sebesar 0,357 dengan taraf signifikansi sebesar </w:t>
      </w:r>
      <w:r>
        <w:rPr>
          <w:rFonts w:ascii="Times New Roman" w:hAnsi="Times New Roman" w:cs="Times New Roman"/>
          <w:sz w:val="24"/>
          <w:szCs w:val="24"/>
          <w:lang w:val="en-US"/>
        </w:rPr>
        <w:t xml:space="preserve">0,553 (p&gt;0,050). </w:t>
      </w:r>
      <w:r>
        <w:rPr>
          <w:rFonts w:ascii="Times New Roman" w:hAnsi="Times New Roman" w:cs="Times New Roman"/>
          <w:sz w:val="24"/>
          <w:szCs w:val="24"/>
        </w:rPr>
        <w:t xml:space="preserve">Hasil analisis data menunjukan koefisien perbedaan sebesar </w:t>
      </w:r>
      <w:r>
        <w:rPr>
          <w:rFonts w:ascii="Times New Roman" w:hAnsi="Times New Roman" w:cs="Times New Roman"/>
          <w:sz w:val="24"/>
          <w:szCs w:val="24"/>
          <w:lang w:val="en-US"/>
        </w:rPr>
        <w:t xml:space="preserve">0,388 </w:t>
      </w:r>
      <w:r>
        <w:rPr>
          <w:rFonts w:ascii="Times New Roman" w:hAnsi="Times New Roman" w:cs="Times New Roman"/>
          <w:sz w:val="24"/>
          <w:szCs w:val="24"/>
        </w:rPr>
        <w:t>dengan taraf  signifikansi sebesar 0,700.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Berdasarkan hasil uji komparasi tersebut dapat dinyatakan bahwa </w:t>
      </w:r>
      <w:r>
        <w:rPr>
          <w:rFonts w:ascii="Times New Roman" w:hAnsi="Times New Roman" w:cs="Times New Roman"/>
          <w:sz w:val="24"/>
          <w:szCs w:val="24"/>
          <w:lang w:val="en-US"/>
        </w:rPr>
        <w:t xml:space="preserve">tidak </w:t>
      </w:r>
      <w:r>
        <w:rPr>
          <w:rFonts w:ascii="Times New Roman" w:hAnsi="Times New Roman" w:cs="Times New Roman"/>
          <w:sz w:val="24"/>
          <w:szCs w:val="24"/>
        </w:rPr>
        <w:t>ada perbedaan stres kerja pada karyawati yang mengikuti yoga dan yang tidak mengikuti yoga. Rerata stres kerja pada karyawati PLN yang mengikuti kelas yoga  (</w:t>
      </w:r>
      <w:r>
        <w:rPr>
          <w:rFonts w:ascii="Times New Roman" w:hAnsi="Times New Roman" w:cs="Times New Roman"/>
          <w:sz w:val="24"/>
          <w:szCs w:val="24"/>
          <w:lang w:val="en-US"/>
        </w:rPr>
        <w:t>Mean= 75.65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Pr>
          <w:rFonts w:ascii="Times New Roman" w:hAnsi="Times New Roman" w:cs="Times New Roman"/>
          <w:sz w:val="24"/>
          <w:szCs w:val="24"/>
        </w:rPr>
        <w:t>rerata stres kerja pada karyawati PLN yang tidak mengikuti yoga (</w:t>
      </w:r>
      <w:r>
        <w:rPr>
          <w:rFonts w:ascii="Times New Roman" w:hAnsi="Times New Roman" w:cs="Times New Roman"/>
          <w:sz w:val="24"/>
          <w:szCs w:val="24"/>
          <w:lang w:val="en-US"/>
        </w:rPr>
        <w:t>Mean=75.00</w:t>
      </w:r>
      <w:r>
        <w:rPr>
          <w:rFonts w:ascii="Times New Roman" w:hAnsi="Times New Roman" w:cs="Times New Roman"/>
          <w:sz w:val="24"/>
          <w:szCs w:val="24"/>
        </w:rPr>
        <w:t>).</w:t>
      </w:r>
    </w:p>
    <w:p w:rsidR="008C7091" w:rsidRDefault="008C7091" w:rsidP="008C7091">
      <w:pPr>
        <w:pStyle w:val="ListParagraph"/>
        <w:spacing w:line="360" w:lineRule="auto"/>
        <w:ind w:left="142" w:firstLine="720"/>
        <w:jc w:val="both"/>
        <w:rPr>
          <w:rFonts w:ascii="Times New Roman" w:hAnsi="Times New Roman" w:cs="Times New Roman"/>
          <w:sz w:val="24"/>
          <w:szCs w:val="24"/>
        </w:rPr>
      </w:pPr>
    </w:p>
    <w:p w:rsidR="008C7091" w:rsidRPr="000A5FC9" w:rsidRDefault="008C7091" w:rsidP="008C7091">
      <w:pPr>
        <w:pStyle w:val="ListParagraph"/>
        <w:spacing w:after="0" w:line="240" w:lineRule="auto"/>
        <w:ind w:left="270" w:firstLine="450"/>
        <w:jc w:val="center"/>
        <w:rPr>
          <w:rFonts w:ascii="Times New Roman" w:hAnsi="Times New Roman" w:cs="Times New Roman"/>
          <w:b/>
          <w:sz w:val="24"/>
          <w:szCs w:val="24"/>
          <w:lang w:val="en-US"/>
        </w:rPr>
      </w:pPr>
      <w:r>
        <w:rPr>
          <w:rFonts w:ascii="Times New Roman" w:hAnsi="Times New Roman" w:cs="Times New Roman"/>
          <w:b/>
          <w:sz w:val="24"/>
          <w:szCs w:val="24"/>
          <w:lang w:val="en-US"/>
        </w:rPr>
        <w:t>Tabel 4</w:t>
      </w:r>
    </w:p>
    <w:p w:rsidR="008C7091" w:rsidRPr="000A5FC9" w:rsidRDefault="008C7091" w:rsidP="008C7091">
      <w:pPr>
        <w:pStyle w:val="ListParagraph"/>
        <w:spacing w:after="0" w:line="240" w:lineRule="auto"/>
        <w:ind w:left="270" w:firstLine="450"/>
        <w:jc w:val="center"/>
        <w:rPr>
          <w:rFonts w:ascii="Times New Roman" w:hAnsi="Times New Roman" w:cs="Times New Roman"/>
          <w:b/>
          <w:sz w:val="24"/>
          <w:szCs w:val="24"/>
          <w:lang w:val="en-US"/>
        </w:rPr>
      </w:pPr>
      <w:r>
        <w:rPr>
          <w:rFonts w:ascii="Times New Roman" w:hAnsi="Times New Roman" w:cs="Times New Roman"/>
          <w:b/>
          <w:sz w:val="24"/>
          <w:szCs w:val="24"/>
          <w:lang w:val="en-US"/>
        </w:rPr>
        <w:t>Hasil analisis per Aspek  Gejala Stres Kerja antara yang mengikuti yoga dengan yang tidak mengikuti yoga</w:t>
      </w:r>
    </w:p>
    <w:tbl>
      <w:tblPr>
        <w:tblStyle w:val="TableGrid"/>
        <w:tblW w:w="0" w:type="auto"/>
        <w:tblInd w:w="270" w:type="dxa"/>
        <w:tblLook w:val="04A0" w:firstRow="1" w:lastRow="0" w:firstColumn="1" w:lastColumn="0" w:noHBand="0" w:noVBand="1"/>
      </w:tblPr>
      <w:tblGrid>
        <w:gridCol w:w="1917"/>
        <w:gridCol w:w="1039"/>
        <w:gridCol w:w="1084"/>
      </w:tblGrid>
      <w:tr w:rsidR="008C7091" w:rsidTr="00226A8D">
        <w:trPr>
          <w:trHeight w:val="267"/>
        </w:trPr>
        <w:tc>
          <w:tcPr>
            <w:tcW w:w="3801" w:type="dxa"/>
          </w:tcPr>
          <w:p w:rsidR="008C7091" w:rsidRPr="000A5FC9" w:rsidRDefault="008C7091" w:rsidP="00226A8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Gejala </w:t>
            </w:r>
          </w:p>
        </w:tc>
        <w:tc>
          <w:tcPr>
            <w:tcW w:w="1799" w:type="dxa"/>
          </w:tcPr>
          <w:p w:rsidR="008C7091" w:rsidRDefault="008C7091" w:rsidP="00226A8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w:t>
            </w:r>
          </w:p>
        </w:tc>
        <w:tc>
          <w:tcPr>
            <w:tcW w:w="1965" w:type="dxa"/>
          </w:tcPr>
          <w:p w:rsidR="008C7091" w:rsidRDefault="008C7091" w:rsidP="00226A8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p>
        </w:tc>
      </w:tr>
      <w:tr w:rsidR="008C7091" w:rsidTr="00226A8D">
        <w:trPr>
          <w:trHeight w:val="267"/>
        </w:trPr>
        <w:tc>
          <w:tcPr>
            <w:tcW w:w="3801"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Fisiologis</w:t>
            </w:r>
          </w:p>
        </w:tc>
        <w:tc>
          <w:tcPr>
            <w:tcW w:w="1799"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0,645</w:t>
            </w:r>
          </w:p>
        </w:tc>
        <w:tc>
          <w:tcPr>
            <w:tcW w:w="1965"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0,522</w:t>
            </w:r>
          </w:p>
        </w:tc>
      </w:tr>
      <w:tr w:rsidR="008C7091" w:rsidTr="00226A8D">
        <w:trPr>
          <w:trHeight w:val="267"/>
        </w:trPr>
        <w:tc>
          <w:tcPr>
            <w:tcW w:w="3801"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Psikologis</w:t>
            </w:r>
          </w:p>
        </w:tc>
        <w:tc>
          <w:tcPr>
            <w:tcW w:w="1799"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0,299</w:t>
            </w:r>
          </w:p>
        </w:tc>
        <w:tc>
          <w:tcPr>
            <w:tcW w:w="1965"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0,766</w:t>
            </w:r>
          </w:p>
        </w:tc>
      </w:tr>
      <w:tr w:rsidR="008C7091" w:rsidTr="00226A8D">
        <w:trPr>
          <w:trHeight w:val="267"/>
        </w:trPr>
        <w:tc>
          <w:tcPr>
            <w:tcW w:w="3801"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Perilaku</w:t>
            </w:r>
          </w:p>
        </w:tc>
        <w:tc>
          <w:tcPr>
            <w:tcW w:w="1799"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-2,179</w:t>
            </w:r>
          </w:p>
        </w:tc>
        <w:tc>
          <w:tcPr>
            <w:tcW w:w="1965" w:type="dxa"/>
          </w:tcPr>
          <w:p w:rsidR="008C7091" w:rsidRDefault="008C7091" w:rsidP="00226A8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0,034</w:t>
            </w:r>
          </w:p>
        </w:tc>
      </w:tr>
    </w:tbl>
    <w:p w:rsidR="008C7091" w:rsidRDefault="008C7091" w:rsidP="008C7091">
      <w:pPr>
        <w:pStyle w:val="ListParagraph"/>
        <w:spacing w:after="0" w:line="240" w:lineRule="auto"/>
        <w:ind w:left="270" w:firstLine="450"/>
        <w:jc w:val="center"/>
        <w:rPr>
          <w:rFonts w:ascii="Times New Roman" w:hAnsi="Times New Roman" w:cs="Times New Roman"/>
          <w:sz w:val="24"/>
          <w:szCs w:val="24"/>
          <w:lang w:val="en-US"/>
        </w:rPr>
      </w:pPr>
    </w:p>
    <w:p w:rsidR="008C7091" w:rsidRPr="00B90353" w:rsidRDefault="008C7091" w:rsidP="008C7091">
      <w:pPr>
        <w:pStyle w:val="ListParagraph"/>
        <w:spacing w:after="0" w:line="480" w:lineRule="auto"/>
        <w:ind w:left="27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tambahan pada penelitian ini dilakukan untuk menganalisis perbedaan gejala stres kerja yang lebih berpengaruh terhadap variabel stres kerja. Maka dilakukan analisis uji-t dengan bantuan </w:t>
      </w:r>
      <w:r w:rsidRPr="002D22D5">
        <w:rPr>
          <w:rFonts w:ascii="Times New Roman" w:hAnsi="Times New Roman" w:cs="Times New Roman"/>
          <w:i/>
          <w:sz w:val="24"/>
          <w:szCs w:val="24"/>
          <w:lang w:val="en-US"/>
        </w:rPr>
        <w:lastRenderedPageBreak/>
        <w:t>software</w:t>
      </w:r>
      <w:r>
        <w:rPr>
          <w:rFonts w:ascii="Times New Roman" w:hAnsi="Times New Roman" w:cs="Times New Roman"/>
          <w:sz w:val="24"/>
          <w:szCs w:val="24"/>
          <w:lang w:val="en-US"/>
        </w:rPr>
        <w:t xml:space="preserve"> </w:t>
      </w:r>
      <w:r w:rsidRPr="002D22D5">
        <w:rPr>
          <w:rFonts w:ascii="Times New Roman" w:hAnsi="Times New Roman" w:cs="Times New Roman"/>
          <w:i/>
          <w:sz w:val="24"/>
          <w:szCs w:val="24"/>
          <w:lang w:val="en-US"/>
        </w:rPr>
        <w:t>SPSS</w:t>
      </w:r>
      <w:r>
        <w:rPr>
          <w:rFonts w:ascii="Times New Roman" w:hAnsi="Times New Roman" w:cs="Times New Roman"/>
          <w:sz w:val="24"/>
          <w:szCs w:val="24"/>
          <w:lang w:val="en-US"/>
        </w:rPr>
        <w:t xml:space="preserve"> 22.00</w:t>
      </w:r>
      <w:r w:rsidRPr="002D22D5">
        <w:rPr>
          <w:rFonts w:ascii="Times New Roman" w:hAnsi="Times New Roman" w:cs="Times New Roman"/>
          <w:i/>
          <w:sz w:val="24"/>
          <w:szCs w:val="24"/>
          <w:lang w:val="en-US"/>
        </w:rPr>
        <w:t xml:space="preserve"> for windows</w:t>
      </w:r>
      <w:r>
        <w:rPr>
          <w:rFonts w:ascii="Times New Roman" w:hAnsi="Times New Roman" w:cs="Times New Roman"/>
          <w:sz w:val="24"/>
          <w:szCs w:val="24"/>
          <w:lang w:val="en-US"/>
        </w:rPr>
        <w:t xml:space="preserve">. Dari hasil analisis uji beda gejala fisiologis antara karyawati yang mengikuti yoga dengan karyawati yang tidak mengikuti yoga diperoleh t = 0,645 dengan p = 0,522. Sehingga tidak ada perbedaan stres kerja yang signifikan pada karyawati yang mengikuti yoga berdasarkan gejala fisiologis stres kerja yang dialami. Sedangkan dari uji beda pada gejala psikologis antara karyawati yang mengikuti yoga dengan karyawati yang tidak mengikuti yoga diperoleh t- 0,299 dengan p = 0,766 Sehingga tidak ada perbedaan stres kerja yang signifikan pada karyawati yang mengikuti yoga berdasarkan gejala psikologis stres kerja yang dialami. Selanjutnya analisis uji beda pada gejala perilaku antara karyawati yang mengikuti yoga dengan karyawati yang tidak mengikuti yoga diperoleh t =-2,179 dengan p = 0,034 yang artinya terdapat perbedaan antara karyawati yang </w:t>
      </w:r>
      <w:r>
        <w:rPr>
          <w:rFonts w:ascii="Times New Roman" w:hAnsi="Times New Roman" w:cs="Times New Roman"/>
          <w:sz w:val="24"/>
          <w:szCs w:val="24"/>
          <w:lang w:val="en-US"/>
        </w:rPr>
        <w:lastRenderedPageBreak/>
        <w:t>mengikuti yoga dengan yang tidak mengikuti yoga. Dengan nilai rerata gejala perilaku yang mengikuti yoga 24,19 dan rerata gejala perilaku yang tidak mengikuti yoga 25,58.</w:t>
      </w:r>
    </w:p>
    <w:p w:rsidR="008C7091" w:rsidRPr="00B90353" w:rsidRDefault="008C7091" w:rsidP="008C7091">
      <w:pPr>
        <w:spacing w:line="480" w:lineRule="auto"/>
        <w:jc w:val="both"/>
        <w:rPr>
          <w:rFonts w:ascii="Times New Roman" w:hAnsi="Times New Roman" w:cs="Times New Roman"/>
          <w:b/>
          <w:sz w:val="24"/>
          <w:szCs w:val="24"/>
        </w:rPr>
      </w:pPr>
      <w:r w:rsidRPr="002D363A">
        <w:rPr>
          <w:rFonts w:ascii="Times New Roman" w:hAnsi="Times New Roman" w:cs="Times New Roman"/>
          <w:b/>
          <w:sz w:val="24"/>
          <w:szCs w:val="24"/>
        </w:rPr>
        <w:t>PEMBAHASAN</w:t>
      </w:r>
    </w:p>
    <w:p w:rsidR="008C7091" w:rsidRDefault="008C7091" w:rsidP="008C7091">
      <w:pPr>
        <w:pStyle w:val="ListParagraph"/>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uji </w:t>
      </w:r>
      <w:r>
        <w:rPr>
          <w:rFonts w:ascii="Times New Roman" w:hAnsi="Times New Roman" w:cs="Times New Roman"/>
          <w:sz w:val="24"/>
          <w:szCs w:val="24"/>
          <w:lang w:val="en-US"/>
        </w:rPr>
        <w:t xml:space="preserve">Independent sample T-test tidak ada perbedaan stres kerja antara karyawati yang mengikuti yoga dengan karyawati yang tidak mengikuti yoga dengan demikian hipotesis dalam penelitian ini ditolak. Tidak diterimanya hipotesis dalam penelitian ini menunjukan bahwa keikutsertaan karyawati pada kelas yoga bukan merupakan salah satu teknik dalam mengurangi stres kerja pada karyawati PT.PLN Persero Kantor Pusat Jakarta. </w:t>
      </w:r>
      <w:r>
        <w:rPr>
          <w:rFonts w:ascii="Times New Roman" w:hAnsi="Times New Roman" w:cs="Times New Roman"/>
          <w:sz w:val="24"/>
          <w:szCs w:val="24"/>
        </w:rPr>
        <w:t>Hal ini dapat dilihat dari nilai koefisien perbedaan t = 0.388 dengan taraf signifikansi sebesar</w:t>
      </w:r>
      <w:r>
        <w:rPr>
          <w:rFonts w:ascii="Times New Roman" w:hAnsi="Times New Roman" w:cs="Times New Roman"/>
          <w:sz w:val="24"/>
          <w:szCs w:val="24"/>
          <w:lang w:val="en-US"/>
        </w:rPr>
        <w:t xml:space="preserve"> p =</w:t>
      </w:r>
      <w:r>
        <w:rPr>
          <w:rFonts w:ascii="Times New Roman" w:hAnsi="Times New Roman" w:cs="Times New Roman"/>
          <w:sz w:val="24"/>
          <w:szCs w:val="24"/>
        </w:rPr>
        <w:t xml:space="preserve"> 0,700</w:t>
      </w:r>
      <w:r>
        <w:rPr>
          <w:rFonts w:ascii="Times New Roman" w:hAnsi="Times New Roman" w:cs="Times New Roman"/>
          <w:sz w:val="24"/>
          <w:szCs w:val="24"/>
          <w:lang w:val="en-US"/>
        </w:rPr>
        <w:t>. R</w:t>
      </w:r>
      <w:r>
        <w:rPr>
          <w:rFonts w:ascii="Times New Roman" w:hAnsi="Times New Roman" w:cs="Times New Roman"/>
          <w:sz w:val="24"/>
          <w:szCs w:val="24"/>
        </w:rPr>
        <w:t xml:space="preserve">erata stres kerja karyawati yang mengikuti yoga sebesar </w:t>
      </w:r>
      <w:r>
        <w:rPr>
          <w:rFonts w:ascii="Times New Roman" w:hAnsi="Times New Roman" w:cs="Times New Roman"/>
          <w:sz w:val="24"/>
          <w:szCs w:val="24"/>
          <w:lang w:val="en-US"/>
        </w:rPr>
        <w:t xml:space="preserve">75.65 dan rerata </w:t>
      </w:r>
      <w:r>
        <w:rPr>
          <w:rFonts w:ascii="Times New Roman" w:hAnsi="Times New Roman" w:cs="Times New Roman"/>
          <w:sz w:val="24"/>
          <w:szCs w:val="24"/>
        </w:rPr>
        <w:t xml:space="preserve">stres kerja </w:t>
      </w:r>
      <w:r>
        <w:rPr>
          <w:rFonts w:ascii="Times New Roman" w:hAnsi="Times New Roman" w:cs="Times New Roman"/>
          <w:sz w:val="24"/>
          <w:szCs w:val="24"/>
          <w:lang w:val="en-US"/>
        </w:rPr>
        <w:t xml:space="preserve">pada </w:t>
      </w:r>
      <w:r>
        <w:rPr>
          <w:rFonts w:ascii="Times New Roman" w:hAnsi="Times New Roman" w:cs="Times New Roman"/>
          <w:sz w:val="24"/>
          <w:szCs w:val="24"/>
        </w:rPr>
        <w:t xml:space="preserve">karyawati yang tidak mengikuti yoga sebesar </w:t>
      </w:r>
      <w:r>
        <w:rPr>
          <w:rFonts w:ascii="Times New Roman" w:hAnsi="Times New Roman" w:cs="Times New Roman"/>
          <w:sz w:val="24"/>
          <w:szCs w:val="24"/>
          <w:lang w:val="en-US"/>
        </w:rPr>
        <w:t xml:space="preserve">75.00. Menurut Sindhu (2015) </w:t>
      </w:r>
      <w:r>
        <w:rPr>
          <w:rFonts w:ascii="Times New Roman" w:hAnsi="Times New Roman" w:cs="Times New Roman"/>
          <w:sz w:val="24"/>
          <w:szCs w:val="24"/>
          <w:lang w:val="en-US"/>
        </w:rPr>
        <w:lastRenderedPageBreak/>
        <w:t xml:space="preserve">walaupun yoga menjadi salah satu cara untuk mencapai keselarasan pikiran dan pernafasan tetapi jika stres yang dibiarkan berlarut-larut juga sangat berbahaya bagi kesehatan karena akan mempengaruhi fisik, emosi, dan spiritual, serta merusak ketentraman diri secara keseluruhan. </w:t>
      </w:r>
    </w:p>
    <w:p w:rsidR="008C7091" w:rsidRDefault="008C7091" w:rsidP="008C7091">
      <w:pPr>
        <w:pStyle w:val="ListParagraph"/>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Hasil kategorisasi penelitian ini pun mengungkap bahwa tidak ada subjek yang berada pada kategori stres kerja tinggi, namun berada pada kategori yang cenderung sedang, artinya karyawati yang mengikuti yoga maupun yang tidak mengikuti yoga sama-sama memiliki tingkat stress kerja diposisi sedang.</w:t>
      </w:r>
    </w:p>
    <w:p w:rsidR="008C7091" w:rsidRPr="007144EB" w:rsidRDefault="008C7091" w:rsidP="008C7091">
      <w:pPr>
        <w:pStyle w:val="ListParagraph"/>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analisis uji beda peraspek yang peneliti lakukakn, pada gejala fisiologis antara karyawati yang mengikuti yoga dengan karyawati yang tidak mengikuti yoga diperoleh t = 0,645 dengan p = 0,522. Yang artinya tidak ada perbedaan stres kerja yang signifikan pada karyawati yang mengikuti yoga dengan karyawati yang tidak mengikuti </w:t>
      </w:r>
      <w:r>
        <w:rPr>
          <w:rFonts w:ascii="Times New Roman" w:hAnsi="Times New Roman" w:cs="Times New Roman"/>
          <w:sz w:val="24"/>
          <w:szCs w:val="24"/>
          <w:lang w:val="en-US"/>
        </w:rPr>
        <w:lastRenderedPageBreak/>
        <w:t>yoga berdasarkan gejala fisiologis. Sedangkan dari uji beda pada gejala psikologis antara karyawati yang mengikuti yoga dengan karyawati yang tidak mengikuti yoga diperoleh t = 0,299 dengan p = 0,766. Sehingga tidak ada perbedaan stres kerja yang signifikan pada karyawati yang mengikuti yoga berdasarkan gejala psikologis yang dialami. Selanjutnya analisis uji beda pada gejala perilaku antara karyawati yang mengikuti yoga dengan karyawati yang tidak mengikuti yoga diperoleh t =-2,179 dengan p = 0,034 yang artinya terdapat perbedaan antara karyawati yang mengikuti yoga dengan yang tidak mengikuti yoga. Dengan nilai rerata gejala perilaku yang mengikuti yoga 24,19 dan rerata gejala perilaku yang tidak mengikuti yoga 25,58</w:t>
      </w:r>
    </w:p>
    <w:p w:rsidR="008C7091" w:rsidRDefault="008C7091" w:rsidP="008C7091">
      <w:pPr>
        <w:pStyle w:val="ListParagraph"/>
        <w:spacing w:after="0" w:line="480" w:lineRule="auto"/>
        <w:ind w:left="0" w:firstLine="360"/>
        <w:jc w:val="both"/>
        <w:rPr>
          <w:rFonts w:ascii="Times New Roman" w:hAnsi="Times New Roman" w:cs="Times New Roman"/>
          <w:sz w:val="24"/>
          <w:szCs w:val="24"/>
          <w:lang w:val="en-US"/>
        </w:rPr>
      </w:pPr>
      <w:r w:rsidRPr="0081083E">
        <w:rPr>
          <w:rFonts w:ascii="Times New Roman" w:hAnsi="Times New Roman" w:cs="Times New Roman"/>
          <w:sz w:val="24"/>
          <w:szCs w:val="24"/>
          <w:lang w:val="en-US"/>
        </w:rPr>
        <w:t>Dari hasil penelitian ini, karyawati PT.</w:t>
      </w:r>
      <w:r>
        <w:rPr>
          <w:rFonts w:ascii="Times New Roman" w:hAnsi="Times New Roman" w:cs="Times New Roman"/>
          <w:sz w:val="24"/>
          <w:szCs w:val="24"/>
          <w:lang w:val="en-US"/>
        </w:rPr>
        <w:t xml:space="preserve"> </w:t>
      </w:r>
      <w:r w:rsidRPr="0081083E">
        <w:rPr>
          <w:rFonts w:ascii="Times New Roman" w:hAnsi="Times New Roman" w:cs="Times New Roman"/>
          <w:sz w:val="24"/>
          <w:szCs w:val="24"/>
          <w:lang w:val="en-US"/>
        </w:rPr>
        <w:t>PLN (</w:t>
      </w:r>
      <w:r>
        <w:rPr>
          <w:rFonts w:ascii="Times New Roman" w:hAnsi="Times New Roman" w:cs="Times New Roman"/>
          <w:sz w:val="24"/>
          <w:szCs w:val="24"/>
          <w:lang w:val="en-US"/>
        </w:rPr>
        <w:t>Persero) memang mengalami stres</w:t>
      </w:r>
      <w:r w:rsidRPr="0081083E">
        <w:rPr>
          <w:rFonts w:ascii="Times New Roman" w:hAnsi="Times New Roman" w:cs="Times New Roman"/>
          <w:sz w:val="24"/>
          <w:szCs w:val="24"/>
          <w:lang w:val="en-US"/>
        </w:rPr>
        <w:t xml:space="preserve"> kerja</w:t>
      </w:r>
      <w:r>
        <w:rPr>
          <w:rFonts w:ascii="Times New Roman" w:hAnsi="Times New Roman" w:cs="Times New Roman"/>
          <w:sz w:val="24"/>
          <w:szCs w:val="24"/>
          <w:lang w:val="en-US"/>
        </w:rPr>
        <w:t xml:space="preserve">,  dilihat dari hasil kategorisasi yang dilakukan, stres kerja karyawati yang </w:t>
      </w:r>
      <w:r>
        <w:rPr>
          <w:rFonts w:ascii="Times New Roman" w:hAnsi="Times New Roman" w:cs="Times New Roman"/>
          <w:sz w:val="24"/>
          <w:szCs w:val="24"/>
          <w:lang w:val="en-US"/>
        </w:rPr>
        <w:lastRenderedPageBreak/>
        <w:t xml:space="preserve">mengikuti yoga pada kategori sedang sebanyak 22 orang dengan persentase 85% dan stres kerja pada kategori rendah sebanyak 4 orang dengan persentase 15%. Sedangkan stres kerja pada karyawati yang tidak mengikuti yoga yaitu sebanyak 21 orang dengan persentase 81% dan pada kategori rendah sebanyak 5 orang dengan persentase 19% . </w:t>
      </w:r>
      <w:r w:rsidRPr="0081083E">
        <w:rPr>
          <w:rFonts w:ascii="Times New Roman" w:hAnsi="Times New Roman" w:cs="Times New Roman"/>
          <w:sz w:val="24"/>
          <w:szCs w:val="24"/>
          <w:lang w:val="en-US"/>
        </w:rPr>
        <w:t>Banyak hal yang bisa menjadi alasan keikutsertaan kela</w:t>
      </w:r>
      <w:r>
        <w:rPr>
          <w:rFonts w:ascii="Times New Roman" w:hAnsi="Times New Roman" w:cs="Times New Roman"/>
          <w:sz w:val="24"/>
          <w:szCs w:val="24"/>
          <w:lang w:val="en-US"/>
        </w:rPr>
        <w:t>s yoga tidak mempengaruhi stres</w:t>
      </w:r>
      <w:r w:rsidRPr="0081083E">
        <w:rPr>
          <w:rFonts w:ascii="Times New Roman" w:hAnsi="Times New Roman" w:cs="Times New Roman"/>
          <w:sz w:val="24"/>
          <w:szCs w:val="24"/>
          <w:lang w:val="en-US"/>
        </w:rPr>
        <w:t xml:space="preserve"> kerja pada karyawati PT. PLN (Persero) Kantor Pusat Jakarta. </w:t>
      </w:r>
    </w:p>
    <w:p w:rsidR="008C7091" w:rsidRPr="007C6F1F" w:rsidRDefault="008C7091" w:rsidP="008C7091">
      <w:pPr>
        <w:pStyle w:val="ListParagraph"/>
        <w:spacing w:after="0"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terdapatnya perbedaan tingkat stres kerja pada karyawati secara signifikan dipengaruhi keikutsertaan pada kelas yoga. Hal ini berdasarkan observasi peneliti yaitu: kelas yoga yang dilakukan 1x seminggu yaitu pada hari kerja rabu jam 16.00-17.30. Beberapa responden datang terlambat saat kelas yoga dimulai, sehingga banyak dari responden tidak mengikuti gerakan yoga secara teratur, selain itu beberapa responden meninggalkan kelas yoga lebih awal sebelum </w:t>
      </w:r>
      <w:r>
        <w:rPr>
          <w:rFonts w:ascii="Times New Roman" w:hAnsi="Times New Roman" w:cs="Times New Roman"/>
          <w:sz w:val="24"/>
          <w:szCs w:val="24"/>
          <w:lang w:val="en-US"/>
        </w:rPr>
        <w:lastRenderedPageBreak/>
        <w:t xml:space="preserve">kelas berakhir, hal tersebut mengakibatkan responden tidak mengikuti gerakan yoga secara menyeluruh. </w:t>
      </w:r>
      <w:r w:rsidRPr="0081083E">
        <w:rPr>
          <w:rFonts w:ascii="Times New Roman" w:hAnsi="Times New Roman" w:cs="Times New Roman"/>
          <w:sz w:val="24"/>
          <w:szCs w:val="24"/>
          <w:lang w:val="en-US"/>
        </w:rPr>
        <w:t xml:space="preserve">Huang, dkk (2013) </w:t>
      </w:r>
      <w:r>
        <w:rPr>
          <w:rFonts w:ascii="Times New Roman" w:hAnsi="Times New Roman" w:cs="Times New Roman"/>
          <w:sz w:val="24"/>
          <w:szCs w:val="24"/>
          <w:lang w:val="en-US"/>
        </w:rPr>
        <w:t xml:space="preserve">berpendapat </w:t>
      </w:r>
      <w:r w:rsidRPr="0081083E">
        <w:rPr>
          <w:rFonts w:ascii="Times New Roman" w:hAnsi="Times New Roman" w:cs="Times New Roman"/>
          <w:sz w:val="24"/>
          <w:szCs w:val="24"/>
          <w:lang w:val="en-US"/>
        </w:rPr>
        <w:t>bahwa latihan yoga dalam jangka panjang dan teratur dapat mengurangi str</w:t>
      </w:r>
      <w:r>
        <w:rPr>
          <w:rFonts w:ascii="Times New Roman" w:hAnsi="Times New Roman" w:cs="Times New Roman"/>
          <w:sz w:val="24"/>
          <w:szCs w:val="24"/>
          <w:lang w:val="en-US"/>
        </w:rPr>
        <w:t>es secara signifikan,</w:t>
      </w:r>
      <w:r w:rsidRPr="0081083E">
        <w:rPr>
          <w:rFonts w:ascii="Times New Roman" w:hAnsi="Times New Roman" w:cs="Times New Roman"/>
          <w:sz w:val="24"/>
          <w:szCs w:val="24"/>
          <w:lang w:val="en-US"/>
        </w:rPr>
        <w:t xml:space="preserve"> melakukan latihan hatha yoga secara teratur dapat mengurangi tekanan yang dirasakan secara lebih bermakna</w:t>
      </w:r>
      <w:r>
        <w:rPr>
          <w:rFonts w:ascii="Times New Roman" w:hAnsi="Times New Roman" w:cs="Times New Roman"/>
          <w:sz w:val="24"/>
          <w:szCs w:val="24"/>
          <w:lang w:val="en-US"/>
        </w:rPr>
        <w:t>. Selain itu dimungkinkan tidak adanya perbedaan stres kerja yang mengikuti yoga dengan yang tidak mengikuti yoga ialah karena PT. PLN (Persero) menyediakan beberapa kegiatan bagi karyawannya antara lain; senam zumba dan Gym. Menurut Femina dalam Pertiwi (2016) senam zumba dapat menyehatkan badan, menurunkan berat badan, dan dapat menurunkan tingkat stres yang sering dialami. Kemungkinan keikutsertaan karyawati pada kelas lain dapat menjadi salah satu faktor yang memungkinkan ditolak nya hipotesis pada penelitian ini.</w:t>
      </w:r>
    </w:p>
    <w:p w:rsidR="008C7091" w:rsidRDefault="008C7091" w:rsidP="008C70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Secara metodologis peneliti menyadari adanya beberapa kelemahan dalam penelitian </w:t>
      </w:r>
      <w:r>
        <w:rPr>
          <w:rFonts w:ascii="Times New Roman" w:hAnsi="Times New Roman" w:cs="Times New Roman"/>
          <w:sz w:val="24"/>
          <w:szCs w:val="24"/>
        </w:rPr>
        <w:lastRenderedPageBreak/>
        <w:t xml:space="preserve">ini, antara lain peneliti tidak melakukan screening terhadap karyawati yang mengikuti yoga maupun yang tidak mengikuti yoga antara lain; pada karyawati yang mengikuti yoga yaitu intensitas keikutsertaan pada karyawati yang mengikuti yoga sudah berapa lama, kelemahan lainnya yang peneliti tidak ketahui yaitu apakah karyawati yang mengikuti yoga aktif atau tidak, dan ketiga keseriusan peserta dalam mengikuti kelas yoga. Sedangkan untuk  yang tidak mengikuti yoga peneliti tidak mengetahui apakah karyawati mengikuti kegiatan lain  untuk  menurunkan tingkat  stres kerja mereka.  </w:t>
      </w:r>
    </w:p>
    <w:p w:rsidR="008C7091" w:rsidRDefault="008C7091" w:rsidP="008C7091">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8C7091" w:rsidRDefault="008C7091" w:rsidP="008C709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diperoleh kesimpulan bahwa tidak terdapat perbedaan stres kerja antara karyawati PLN yang mengikuti yoga dengan karyawati PLN yang tidak mengikuti yoga dengan koefisien perbedaan t = 0.388 dengan taraf signifikansi sebesar p = 0,700. Berdasarkan hipotesis yang menyatakan terdapat perbedaan stres kerja pada karyawati PLN yang mengikuti yoga dengan karyawati yang tidak mengikuti yoga, maka hipotesis ini ditolak. Rerata stres kerja pada karyawati </w:t>
      </w:r>
      <w:r>
        <w:rPr>
          <w:rFonts w:ascii="Times New Roman" w:hAnsi="Times New Roman" w:cs="Times New Roman"/>
          <w:sz w:val="24"/>
          <w:szCs w:val="24"/>
        </w:rPr>
        <w:lastRenderedPageBreak/>
        <w:t xml:space="preserve">PLN yang mengikuti yoga (Mean= 75.65) dan rerata stres kerja pada karyawati PLN yang tidak mengikuti yoga (Mean=75.00). </w:t>
      </w:r>
    </w:p>
    <w:p w:rsidR="008C7091" w:rsidRPr="008C7091" w:rsidRDefault="008C7091" w:rsidP="008C709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hasil analisis uji beda per aspek yang dilakukan, pada gejala fisiologis antara karyawati yang mengikuti yoga dengan karyawati yang tidak mengikuti yoga diperoleh t= 0,645 dengan p = 0,522, yang artinya tidak ada perbedaan yang signifikan, sedangkan pada gejala psikologis antara karyawati yang mengikuti yoga dengan karyawati yang tidak mengikuti yoga diperoleh t= 0,299 dengan p = 0,766 yang artinya tidak ada perbedaan yang signifikan. Pada gejala perilaku antara karyawati yang mengikuti yoga dengan karyawati yang tidak mengikuti yoga diperoleh t= -2,179 dengan p = 0,034 yang artinya ada perbedaan yang signifikan.</w:t>
      </w:r>
    </w:p>
    <w:p w:rsidR="008C7091" w:rsidRDefault="008C7091" w:rsidP="008C7091">
      <w:pPr>
        <w:pStyle w:val="ListParagraph"/>
        <w:spacing w:after="0" w:line="480" w:lineRule="auto"/>
        <w:ind w:left="90"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yang menyatakan bahwa tidak ada perbedaan stres kerja pada karyawati yang mengikuti yoga dan yang tidak mengikuti yoga pada </w:t>
      </w:r>
      <w:r>
        <w:rPr>
          <w:rFonts w:ascii="Times New Roman" w:hAnsi="Times New Roman" w:cs="Times New Roman"/>
          <w:sz w:val="24"/>
          <w:szCs w:val="24"/>
          <w:lang w:val="en-US"/>
        </w:rPr>
        <w:lastRenderedPageBreak/>
        <w:t>karyawati PT.PLN (Persero) Kantor Pusat Jakarta. Maka diajukan saran sebagai berikut :</w:t>
      </w:r>
    </w:p>
    <w:p w:rsidR="008C7091" w:rsidRDefault="008C7091" w:rsidP="008C7091">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 Bagi pihak perusahaan</w:t>
      </w:r>
    </w:p>
    <w:p w:rsidR="008C7091" w:rsidRDefault="008C7091" w:rsidP="008C7091">
      <w:pPr>
        <w:pStyle w:val="ListParagraph"/>
        <w:spacing w:after="0" w:line="48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Ditemukannya karyawati yang memiliki stres kerja dalam kategori sedang pada karyawati yang mengikuti maupun yang tidak mengikuti yoga, maka disarankan untuk lebih memperhatikan faktor-faktor stres kerja,seperti faktor lingkungan, faktor organisasional dan faktor pribadi. </w:t>
      </w:r>
    </w:p>
    <w:p w:rsidR="008C7091" w:rsidRDefault="008C7091" w:rsidP="008C70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Bagi Karyawati</w:t>
      </w:r>
    </w:p>
    <w:p w:rsidR="008C7091" w:rsidRDefault="008C7091" w:rsidP="008C70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kategorisasi yang menyatakan stres kerja pada karyawati yang mengikuti yoga maupun yang tidak mengikuti yoga berada dikategori sedang, maka disarankan untuk lebih teratur dan disiplin saat mengikuti kelas yoga dan juga bagi yang tidak mengikuti kelas yoga disarankan untuk melakukan cara penanganan stres kerja.</w:t>
      </w:r>
    </w:p>
    <w:p w:rsidR="008C7091" w:rsidRPr="00D707D8" w:rsidRDefault="008C7091" w:rsidP="008C7091">
      <w:pPr>
        <w:pStyle w:val="ListParagraph"/>
        <w:numPr>
          <w:ilvl w:val="0"/>
          <w:numId w:val="1"/>
        </w:numPr>
        <w:tabs>
          <w:tab w:val="left" w:pos="450"/>
        </w:tabs>
        <w:spacing w:after="0" w:line="480" w:lineRule="auto"/>
        <w:ind w:left="720" w:hanging="630"/>
        <w:jc w:val="both"/>
        <w:rPr>
          <w:rFonts w:ascii="Times New Roman" w:hAnsi="Times New Roman" w:cs="Times New Roman"/>
          <w:sz w:val="24"/>
          <w:szCs w:val="24"/>
          <w:lang w:val="en-US"/>
        </w:rPr>
      </w:pPr>
      <w:r>
        <w:rPr>
          <w:rFonts w:ascii="Times New Roman" w:hAnsi="Times New Roman" w:cs="Times New Roman"/>
          <w:sz w:val="24"/>
          <w:szCs w:val="24"/>
          <w:lang w:val="en-US"/>
        </w:rPr>
        <w:t>Bagi penelitian selanjutnya</w:t>
      </w:r>
    </w:p>
    <w:p w:rsidR="008C7091" w:rsidRDefault="008C7091" w:rsidP="008C7091">
      <w:pPr>
        <w:pStyle w:val="ListParagraph"/>
        <w:numPr>
          <w:ilvl w:val="1"/>
          <w:numId w:val="1"/>
        </w:numPr>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Seleksi subjek lebih diperhatikan; keikutsertaan yoga apakah subjek benar-benar pelaku yoga atau bukan</w:t>
      </w:r>
    </w:p>
    <w:p w:rsidR="008C7091" w:rsidRPr="008C7091" w:rsidRDefault="008C7091" w:rsidP="008C7091">
      <w:pPr>
        <w:pStyle w:val="ListParagraph"/>
        <w:numPr>
          <w:ilvl w:val="1"/>
          <w:numId w:val="1"/>
        </w:numPr>
        <w:spacing w:after="0" w:line="480" w:lineRule="auto"/>
        <w:ind w:left="810"/>
        <w:jc w:val="both"/>
        <w:rPr>
          <w:rFonts w:ascii="Times New Roman" w:hAnsi="Times New Roman" w:cs="Times New Roman"/>
          <w:sz w:val="24"/>
          <w:szCs w:val="24"/>
          <w:lang w:val="en-US"/>
        </w:rPr>
      </w:pPr>
      <w:r w:rsidRPr="00D36C0F">
        <w:rPr>
          <w:rFonts w:ascii="Times New Roman" w:hAnsi="Times New Roman" w:cs="Times New Roman"/>
          <w:sz w:val="24"/>
          <w:szCs w:val="24"/>
          <w:lang w:val="en-US"/>
        </w:rPr>
        <w:t>Melakukan penelitian eksperimen untuk melihat pengaruh pelatihan yoga terhadap stres kerja</w:t>
      </w:r>
    </w:p>
    <w:p w:rsidR="008C7091" w:rsidRDefault="008C7091" w:rsidP="008C7091">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C7091" w:rsidRPr="00553057" w:rsidRDefault="008C7091" w:rsidP="008C7091">
      <w:pPr>
        <w:tabs>
          <w:tab w:val="left" w:pos="284"/>
        </w:tabs>
        <w:spacing w:before="240" w:line="240" w:lineRule="auto"/>
        <w:ind w:left="900" w:hanging="9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Azwar, S. (2012). </w:t>
      </w:r>
      <w:r>
        <w:rPr>
          <w:rFonts w:ascii="Times New Roman" w:hAnsi="Times New Roman" w:cs="Times New Roman"/>
          <w:i/>
          <w:sz w:val="24"/>
          <w:szCs w:val="24"/>
          <w:lang w:val="en-ID"/>
        </w:rPr>
        <w:t xml:space="preserve">Penyusunan Skala Psikologi edisi ke-2. </w:t>
      </w:r>
      <w:r>
        <w:rPr>
          <w:rFonts w:ascii="Times New Roman" w:hAnsi="Times New Roman" w:cs="Times New Roman"/>
          <w:sz w:val="24"/>
          <w:szCs w:val="24"/>
          <w:lang w:val="en-ID"/>
        </w:rPr>
        <w:t>Pustaka Pelajar:Yogyakarta.</w:t>
      </w:r>
    </w:p>
    <w:p w:rsidR="008C7091" w:rsidRDefault="008C7091" w:rsidP="008C7091">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Azwar, S. (2014). </w:t>
      </w:r>
      <w:r w:rsidRPr="001855A2">
        <w:rPr>
          <w:rFonts w:ascii="Times New Roman" w:hAnsi="Times New Roman" w:cs="Times New Roman"/>
          <w:i/>
          <w:sz w:val="24"/>
          <w:szCs w:val="24"/>
        </w:rPr>
        <w:t>Dasar-dasar Psikometri</w:t>
      </w:r>
      <w:r>
        <w:rPr>
          <w:rFonts w:ascii="Times New Roman" w:hAnsi="Times New Roman" w:cs="Times New Roman"/>
          <w:sz w:val="24"/>
          <w:szCs w:val="24"/>
        </w:rPr>
        <w:t>. Yogyakarta: Pustaka Pelajar</w:t>
      </w:r>
    </w:p>
    <w:p w:rsidR="008C7091" w:rsidRPr="00394088"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Azwar S. (2016). </w:t>
      </w:r>
      <w:r w:rsidRPr="001855A2">
        <w:rPr>
          <w:rFonts w:ascii="Times New Roman" w:hAnsi="Times New Roman" w:cs="Times New Roman"/>
          <w:i/>
          <w:sz w:val="24"/>
          <w:szCs w:val="24"/>
        </w:rPr>
        <w:t>Dasar-dasar Psikometri</w:t>
      </w:r>
      <w:r>
        <w:rPr>
          <w:rFonts w:ascii="Times New Roman" w:hAnsi="Times New Roman" w:cs="Times New Roman"/>
          <w:sz w:val="24"/>
          <w:szCs w:val="24"/>
        </w:rPr>
        <w:t>. Yogyakarta edisi II. Pustaka Pelajar: Yogyakarta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sidRPr="00C34820">
        <w:rPr>
          <w:rFonts w:ascii="Times New Roman" w:hAnsi="Times New Roman" w:cs="Times New Roman"/>
          <w:sz w:val="24"/>
          <w:szCs w:val="24"/>
        </w:rPr>
        <w:t xml:space="preserve">Brems, C. (2015). A Yoga Stress Reduction Intervention for University Faculty, Staff, and Graduate Students. </w:t>
      </w:r>
      <w:r w:rsidRPr="00F32562">
        <w:rPr>
          <w:rFonts w:ascii="Times New Roman" w:hAnsi="Times New Roman" w:cs="Times New Roman"/>
          <w:i/>
          <w:sz w:val="24"/>
          <w:szCs w:val="24"/>
        </w:rPr>
        <w:t>International Jurnal Yoga Therapy</w:t>
      </w:r>
      <w:r w:rsidRPr="00C34820">
        <w:rPr>
          <w:rFonts w:ascii="Times New Roman" w:hAnsi="Times New Roman" w:cs="Times New Roman"/>
          <w:sz w:val="24"/>
          <w:szCs w:val="24"/>
        </w:rPr>
        <w:t>, 25 (1), 61-77.</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Cooper, C., &amp; Straw, A. (2005). </w:t>
      </w:r>
      <w:r w:rsidRPr="00D77E5B">
        <w:rPr>
          <w:rFonts w:ascii="Times New Roman" w:hAnsi="Times New Roman" w:cs="Times New Roman"/>
          <w:i/>
          <w:sz w:val="24"/>
          <w:szCs w:val="24"/>
        </w:rPr>
        <w:t>Stres manajemen sukses dalam sepekan</w:t>
      </w:r>
      <w:r>
        <w:rPr>
          <w:rFonts w:ascii="Times New Roman" w:hAnsi="Times New Roman" w:cs="Times New Roman"/>
          <w:sz w:val="24"/>
          <w:szCs w:val="24"/>
        </w:rPr>
        <w:t>. Jakarta: Kesaint Blanc.</w:t>
      </w:r>
    </w:p>
    <w:p w:rsidR="008C7091" w:rsidRPr="004905AF" w:rsidRDefault="008C7091" w:rsidP="008C7091">
      <w:pPr>
        <w:spacing w:line="240" w:lineRule="auto"/>
        <w:jc w:val="both"/>
        <w:rPr>
          <w:rFonts w:ascii="Times New Roman" w:eastAsia="SimSun" w:hAnsi="Times New Roman" w:cs="Times New Roman"/>
          <w:sz w:val="24"/>
          <w:szCs w:val="24"/>
          <w:lang w:eastAsia="zh-CN"/>
        </w:rPr>
      </w:pPr>
      <w:r w:rsidRPr="0042057C">
        <w:rPr>
          <w:rFonts w:ascii="Times New Roman" w:eastAsia="SimSun" w:hAnsi="Times New Roman" w:cs="Times New Roman"/>
          <w:sz w:val="24"/>
          <w:szCs w:val="24"/>
          <w:lang w:eastAsia="zh-CN"/>
        </w:rPr>
        <w:t xml:space="preserve">Hadi, S. (2015). </w:t>
      </w:r>
      <w:r w:rsidRPr="00C65DB2">
        <w:rPr>
          <w:rFonts w:ascii="Times New Roman" w:eastAsia="SimSun" w:hAnsi="Times New Roman" w:cs="Times New Roman"/>
          <w:i/>
          <w:sz w:val="24"/>
          <w:szCs w:val="24"/>
          <w:lang w:eastAsia="zh-CN"/>
        </w:rPr>
        <w:t>Statistik</w:t>
      </w:r>
      <w:r w:rsidRPr="0042057C">
        <w:rPr>
          <w:rFonts w:ascii="Times New Roman" w:eastAsia="SimSun" w:hAnsi="Times New Roman" w:cs="Times New Roman"/>
          <w:sz w:val="24"/>
          <w:szCs w:val="24"/>
          <w:lang w:eastAsia="zh-CN"/>
        </w:rPr>
        <w:t>. Yogyakarta : Pustaka Pelajar</w:t>
      </w:r>
      <w:r>
        <w:rPr>
          <w:rFonts w:ascii="Times New Roman" w:eastAsia="SimSun" w:hAnsi="Times New Roman" w:cs="Times New Roman"/>
          <w:sz w:val="24"/>
          <w:szCs w:val="24"/>
          <w:lang w:eastAsia="zh-CN"/>
        </w:rPr>
        <w:t>.</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sidRPr="00A80B1E">
        <w:rPr>
          <w:rFonts w:ascii="Times New Roman" w:hAnsi="Times New Roman" w:cs="Times New Roman"/>
          <w:sz w:val="24"/>
          <w:szCs w:val="24"/>
        </w:rPr>
        <w:t>Hartfiel, N., Burton, C., Rycroft-Malone, J., Clarke, G., Havenhand, J., Khalsa, S.B., &amp; Edwards, R.T. (2012). Yoga for reducing perceived stress and back pain at work. Occupational Medicine Advance Access.</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Hariandja, M. T. E. (2004). </w:t>
      </w:r>
      <w:r>
        <w:rPr>
          <w:rFonts w:ascii="Times New Roman" w:hAnsi="Times New Roman" w:cs="Times New Roman"/>
          <w:i/>
          <w:sz w:val="24"/>
          <w:szCs w:val="24"/>
        </w:rPr>
        <w:t>Manajemen Sumber Daya Manusia</w:t>
      </w:r>
      <w:r>
        <w:rPr>
          <w:rFonts w:ascii="Times New Roman" w:hAnsi="Times New Roman" w:cs="Times New Roman"/>
          <w:sz w:val="24"/>
          <w:szCs w:val="24"/>
        </w:rPr>
        <w:t>. Jakarta: PT Grasindo.</w:t>
      </w:r>
    </w:p>
    <w:p w:rsidR="008C7091" w:rsidRDefault="008C7091" w:rsidP="008C7091">
      <w:pPr>
        <w:pStyle w:val="NoSpacing"/>
        <w:spacing w:after="240"/>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 xml:space="preserve">Haqqoh, A. (2016). </w:t>
      </w:r>
      <w:r w:rsidRPr="00F32562">
        <w:rPr>
          <w:rFonts w:ascii="Times New Roman" w:hAnsi="Times New Roman" w:cs="Times New Roman"/>
          <w:sz w:val="24"/>
          <w:szCs w:val="24"/>
        </w:rPr>
        <w:t>Stres Kerja Karyawan Dan Kemampuan Berpikir Divergen.</w:t>
      </w:r>
      <w:r>
        <w:rPr>
          <w:rFonts w:ascii="Times New Roman" w:hAnsi="Times New Roman" w:cs="Times New Roman"/>
          <w:i/>
          <w:sz w:val="24"/>
          <w:szCs w:val="24"/>
        </w:rPr>
        <w:t xml:space="preserve"> </w:t>
      </w:r>
      <w:r w:rsidRPr="00F32562">
        <w:rPr>
          <w:rFonts w:ascii="Times New Roman" w:hAnsi="Times New Roman" w:cs="Times New Roman"/>
          <w:i/>
          <w:sz w:val="24"/>
          <w:szCs w:val="24"/>
        </w:rPr>
        <w:t>Jurnal ilmiah Psikologi Terapan</w:t>
      </w:r>
      <w:r>
        <w:rPr>
          <w:rFonts w:ascii="Times New Roman" w:hAnsi="Times New Roman" w:cs="Times New Roman"/>
          <w:sz w:val="24"/>
          <w:szCs w:val="24"/>
        </w:rPr>
        <w:t xml:space="preserve">. 4(1). Fakultas Psikologi. </w:t>
      </w:r>
      <w:r w:rsidRPr="00634A53">
        <w:rPr>
          <w:rFonts w:ascii="Times New Roman" w:hAnsi="Times New Roman" w:cs="Times New Roman"/>
          <w:sz w:val="24"/>
          <w:szCs w:val="24"/>
        </w:rPr>
        <w:t>Universitas Muhammadiyah Malang</w:t>
      </w:r>
      <w:r>
        <w:rPr>
          <w:rFonts w:ascii="Times New Roman" w:hAnsi="Times New Roman" w:cs="Times New Roman"/>
          <w:sz w:val="24"/>
          <w:szCs w:val="24"/>
        </w:rPr>
        <w:t>.</w:t>
      </w:r>
    </w:p>
    <w:p w:rsidR="008C7091" w:rsidRPr="00553057"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Kaswan. (2017). </w:t>
      </w:r>
      <w:r>
        <w:rPr>
          <w:rFonts w:ascii="Times New Roman" w:hAnsi="Times New Roman" w:cs="Times New Roman"/>
          <w:i/>
          <w:sz w:val="24"/>
          <w:szCs w:val="24"/>
        </w:rPr>
        <w:t xml:space="preserve">Psikologi Industri Organisasi mengembangkan perilaku produktif dan mewujudkan kesejahteraan pegawai ditempat kerja. </w:t>
      </w:r>
      <w:r>
        <w:rPr>
          <w:rFonts w:ascii="Times New Roman" w:hAnsi="Times New Roman" w:cs="Times New Roman"/>
          <w:sz w:val="24"/>
          <w:szCs w:val="24"/>
        </w:rPr>
        <w:t>Bandung: Alfabeta.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Kinasih, A. S. (2010). </w:t>
      </w:r>
      <w:r w:rsidRPr="00F32562">
        <w:rPr>
          <w:rFonts w:ascii="Times New Roman" w:hAnsi="Times New Roman" w:cs="Times New Roman"/>
          <w:sz w:val="24"/>
          <w:szCs w:val="24"/>
        </w:rPr>
        <w:t>Pengaruh Latihan Yoga Terhadap Peningkatan Kualitas Hidup</w:t>
      </w:r>
      <w:r>
        <w:rPr>
          <w:rFonts w:ascii="Times New Roman" w:hAnsi="Times New Roman" w:cs="Times New Roman"/>
          <w:sz w:val="24"/>
          <w:szCs w:val="24"/>
        </w:rPr>
        <w:t xml:space="preserve">.10(1). </w:t>
      </w:r>
      <w:r w:rsidRPr="00F32562">
        <w:rPr>
          <w:rFonts w:ascii="Times New Roman" w:hAnsi="Times New Roman" w:cs="Times New Roman"/>
          <w:i/>
          <w:sz w:val="24"/>
          <w:szCs w:val="24"/>
        </w:rPr>
        <w:t>Buletin Psikologi</w:t>
      </w:r>
      <w:r>
        <w:rPr>
          <w:rFonts w:ascii="Times New Roman" w:hAnsi="Times New Roman" w:cs="Times New Roman"/>
          <w:sz w:val="24"/>
          <w:szCs w:val="24"/>
        </w:rPr>
        <w:t>. Fakultas Psikologi Universitas Gadjah Mada.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Lidyansyah, Intan Putri Dastia. (2014). </w:t>
      </w:r>
      <w:r>
        <w:rPr>
          <w:rFonts w:ascii="Times New Roman" w:hAnsi="Times New Roman" w:cs="Times New Roman"/>
          <w:i/>
          <w:sz w:val="24"/>
          <w:szCs w:val="24"/>
        </w:rPr>
        <w:t>Menurunkan tingkat stres kerja  pada karyawan melalui musik.</w:t>
      </w:r>
      <w:r>
        <w:rPr>
          <w:rFonts w:ascii="Times New Roman" w:hAnsi="Times New Roman" w:cs="Times New Roman"/>
          <w:sz w:val="24"/>
          <w:szCs w:val="24"/>
        </w:rPr>
        <w:t>2(</w:t>
      </w:r>
      <w:r w:rsidRPr="00E26E40">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Fakultas Psikologi</w:t>
      </w:r>
      <w:r>
        <w:rPr>
          <w:rFonts w:ascii="Times New Roman" w:hAnsi="Times New Roman" w:cs="Times New Roman"/>
          <w:i/>
          <w:sz w:val="24"/>
          <w:szCs w:val="24"/>
        </w:rPr>
        <w:t xml:space="preserve"> </w:t>
      </w:r>
      <w:r>
        <w:rPr>
          <w:rFonts w:ascii="Times New Roman" w:hAnsi="Times New Roman" w:cs="Times New Roman"/>
          <w:sz w:val="24"/>
          <w:szCs w:val="24"/>
        </w:rPr>
        <w:t>Universitas Muhammadiyah Malang.</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Marliani, R. (2015). </w:t>
      </w:r>
      <w:r w:rsidRPr="005869ED">
        <w:rPr>
          <w:rFonts w:ascii="Times New Roman" w:hAnsi="Times New Roman" w:cs="Times New Roman"/>
          <w:i/>
          <w:sz w:val="24"/>
          <w:szCs w:val="24"/>
        </w:rPr>
        <w:t>Psikologi Industri Organisasi</w:t>
      </w:r>
      <w:r>
        <w:rPr>
          <w:rFonts w:ascii="Times New Roman" w:hAnsi="Times New Roman" w:cs="Times New Roman"/>
          <w:i/>
          <w:sz w:val="24"/>
          <w:szCs w:val="24"/>
        </w:rPr>
        <w:t xml:space="preserve">. </w:t>
      </w:r>
      <w:r>
        <w:rPr>
          <w:rFonts w:ascii="Times New Roman" w:hAnsi="Times New Roman" w:cs="Times New Roman"/>
          <w:sz w:val="24"/>
          <w:szCs w:val="24"/>
        </w:rPr>
        <w:t>Bandung: Pustaka Setia.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Munandar, A. S, (2014). </w:t>
      </w:r>
      <w:r w:rsidRPr="001855A2">
        <w:rPr>
          <w:rFonts w:ascii="Times New Roman" w:hAnsi="Times New Roman" w:cs="Times New Roman"/>
          <w:i/>
          <w:sz w:val="24"/>
          <w:szCs w:val="24"/>
        </w:rPr>
        <w:t>Psikologi Industri Dan Organisasi</w:t>
      </w:r>
      <w:r>
        <w:rPr>
          <w:rFonts w:ascii="Times New Roman" w:hAnsi="Times New Roman" w:cs="Times New Roman"/>
          <w:sz w:val="24"/>
          <w:szCs w:val="24"/>
        </w:rPr>
        <w:t>. Jakarta: UI- Press.</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Narundana, A. (2012</w:t>
      </w:r>
      <w:r w:rsidRPr="006B074C">
        <w:rPr>
          <w:rFonts w:ascii="Times New Roman" w:hAnsi="Times New Roman" w:cs="Times New Roman"/>
          <w:sz w:val="24"/>
          <w:szCs w:val="24"/>
        </w:rPr>
        <w:t>). Pengaruh Stres Kerja terhadap Kinerja Karyawan PT. PLN (Persero) Cabang Makassar</w:t>
      </w:r>
      <w:r w:rsidRPr="006B074C">
        <w:rPr>
          <w:rFonts w:ascii="Times New Roman" w:hAnsi="Times New Roman" w:cs="Times New Roman"/>
          <w:i/>
          <w:sz w:val="24"/>
          <w:szCs w:val="24"/>
        </w:rPr>
        <w:t>. Skripsi</w:t>
      </w:r>
      <w:r>
        <w:rPr>
          <w:rFonts w:ascii="Times New Roman" w:hAnsi="Times New Roman" w:cs="Times New Roman"/>
          <w:sz w:val="24"/>
          <w:szCs w:val="24"/>
        </w:rPr>
        <w:t xml:space="preserve"> (tidak diterbitkan). Fakultas Ekonomi Universitas Hasanuddin: Makassar.</w:t>
      </w:r>
    </w:p>
    <w:p w:rsidR="008C7091" w:rsidRPr="00D810D5" w:rsidRDefault="008C7091" w:rsidP="008C7091">
      <w:pPr>
        <w:pStyle w:val="NoSpacing"/>
        <w:spacing w:before="240" w:after="240"/>
        <w:ind w:left="900" w:hanging="900"/>
        <w:jc w:val="both"/>
        <w:rPr>
          <w:rFonts w:ascii="Times New Roman" w:hAnsi="Times New Roman" w:cs="Times New Roman"/>
          <w:sz w:val="24"/>
          <w:szCs w:val="24"/>
        </w:rPr>
      </w:pPr>
      <w:r>
        <w:rPr>
          <w:rFonts w:ascii="Times New Roman" w:hAnsi="Times New Roman" w:cs="Times New Roman"/>
          <w:sz w:val="24"/>
          <w:szCs w:val="24"/>
        </w:rPr>
        <w:t>Nasrani L, Purnawati S. (2015)</w:t>
      </w:r>
      <w:r w:rsidRPr="00611A00">
        <w:rPr>
          <w:rFonts w:ascii="Times New Roman" w:hAnsi="Times New Roman" w:cs="Times New Roman"/>
          <w:sz w:val="24"/>
          <w:szCs w:val="24"/>
        </w:rPr>
        <w:t xml:space="preserve"> </w:t>
      </w:r>
      <w:r w:rsidRPr="006B074C">
        <w:rPr>
          <w:rFonts w:ascii="Times New Roman" w:hAnsi="Times New Roman" w:cs="Times New Roman"/>
          <w:sz w:val="24"/>
          <w:szCs w:val="24"/>
        </w:rPr>
        <w:t>Perbedaan Tingkat Stres Antara Laki-Laki Dan Perempuan Pada Peserta Yoga Di Kota Denpasar</w:t>
      </w:r>
      <w:r>
        <w:rPr>
          <w:rFonts w:ascii="Times New Roman" w:hAnsi="Times New Roman" w:cs="Times New Roman"/>
          <w:i/>
          <w:sz w:val="24"/>
          <w:szCs w:val="24"/>
        </w:rPr>
        <w:t>.</w:t>
      </w:r>
      <w:r>
        <w:rPr>
          <w:rFonts w:ascii="Times New Roman" w:hAnsi="Times New Roman" w:cs="Times New Roman"/>
          <w:sz w:val="24"/>
          <w:szCs w:val="24"/>
        </w:rPr>
        <w:t xml:space="preserve"> 4 (12</w:t>
      </w:r>
      <w:r>
        <w:rPr>
          <w:rFonts w:ascii="Times New Roman" w:hAnsi="Times New Roman" w:cs="Times New Roman"/>
          <w:sz w:val="24"/>
          <w:szCs w:val="24"/>
          <w:lang w:val="en-US"/>
        </w:rPr>
        <w:t>)</w:t>
      </w:r>
      <w:r>
        <w:rPr>
          <w:rFonts w:ascii="Times New Roman" w:hAnsi="Times New Roman" w:cs="Times New Roman"/>
          <w:sz w:val="24"/>
          <w:szCs w:val="24"/>
        </w:rPr>
        <w:t>. Prodi pendidikan Dokter Fakultas Kedokteraan Universitas Udayana.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sidRPr="00A80B1E">
        <w:rPr>
          <w:rFonts w:ascii="Times New Roman" w:hAnsi="Times New Roman" w:cs="Times New Roman"/>
          <w:sz w:val="24"/>
          <w:szCs w:val="24"/>
        </w:rPr>
        <w:t>Patel, N., Baria, D., &amp; Joshi, V. (2016</w:t>
      </w:r>
      <w:r w:rsidRPr="001855A2">
        <w:rPr>
          <w:rFonts w:ascii="Times New Roman" w:hAnsi="Times New Roman" w:cs="Times New Roman"/>
          <w:i/>
          <w:sz w:val="24"/>
          <w:szCs w:val="24"/>
        </w:rPr>
        <w:t xml:space="preserve">). </w:t>
      </w:r>
      <w:r w:rsidRPr="00F32562">
        <w:rPr>
          <w:rFonts w:ascii="Times New Roman" w:hAnsi="Times New Roman" w:cs="Times New Roman"/>
          <w:sz w:val="24"/>
          <w:szCs w:val="24"/>
        </w:rPr>
        <w:t>Effect of Yoga on Stress in Women</w:t>
      </w:r>
      <w:r w:rsidRPr="00A80B1E">
        <w:rPr>
          <w:rFonts w:ascii="Times New Roman" w:hAnsi="Times New Roman" w:cs="Times New Roman"/>
          <w:sz w:val="24"/>
          <w:szCs w:val="24"/>
        </w:rPr>
        <w:t xml:space="preserve">. </w:t>
      </w:r>
      <w:r w:rsidRPr="00F32562">
        <w:rPr>
          <w:rFonts w:ascii="Times New Roman" w:hAnsi="Times New Roman" w:cs="Times New Roman"/>
          <w:i/>
          <w:sz w:val="24"/>
          <w:szCs w:val="24"/>
        </w:rPr>
        <w:lastRenderedPageBreak/>
        <w:t>Journal of Research in Medical and Dental Science</w:t>
      </w:r>
      <w:r w:rsidRPr="00A80B1E">
        <w:rPr>
          <w:rFonts w:ascii="Times New Roman" w:hAnsi="Times New Roman" w:cs="Times New Roman"/>
          <w:sz w:val="24"/>
          <w:szCs w:val="24"/>
        </w:rPr>
        <w:t>, 4(3), 224-227.</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Pramesti, N. K. M. A. (2016). </w:t>
      </w:r>
      <w:r w:rsidRPr="000A46A3">
        <w:rPr>
          <w:rFonts w:ascii="Times New Roman" w:hAnsi="Times New Roman" w:cs="Times New Roman"/>
          <w:sz w:val="24"/>
          <w:szCs w:val="24"/>
        </w:rPr>
        <w:t>Pengaruh Pelatihan Relaksasi Yoga Terhadap Stres Kerja Pada wanita Karir</w:t>
      </w:r>
      <w:r w:rsidRPr="00B15AC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Skripsi. Fakultas Psikologi Universitas Mercu Buana: Yogyakarta.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Prasetyo A, R, Nurtjahjanti H, Fauziah N, Kustanti E, R. (2016</w:t>
      </w:r>
      <w:r w:rsidRPr="000A46A3">
        <w:rPr>
          <w:rFonts w:ascii="Times New Roman" w:hAnsi="Times New Roman" w:cs="Times New Roman"/>
          <w:sz w:val="24"/>
          <w:szCs w:val="24"/>
        </w:rPr>
        <w:t>) Penurunan Tingkat Stres Kerja Pada Penerbang Militer Melalui Penerapan Terapi Yoga Tawa</w:t>
      </w:r>
      <w:r>
        <w:rPr>
          <w:rFonts w:ascii="Times New Roman" w:hAnsi="Times New Roman" w:cs="Times New Roman"/>
          <w:i/>
          <w:sz w:val="24"/>
          <w:szCs w:val="24"/>
        </w:rPr>
        <w:t>.</w:t>
      </w:r>
      <w:r>
        <w:rPr>
          <w:rFonts w:ascii="Times New Roman" w:hAnsi="Times New Roman" w:cs="Times New Roman"/>
          <w:sz w:val="24"/>
          <w:szCs w:val="24"/>
        </w:rPr>
        <w:t>16(4), 11-20. Fakultas Psikologi Universitas Diponogoro.</w:t>
      </w:r>
    </w:p>
    <w:p w:rsidR="008C7091" w:rsidRPr="00D810D5"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Perusahaan Listrik Negara. (n. d). Listrik untuk kehidupan yang lebih baik. Diakses 26 Februari 2019 dari </w:t>
      </w:r>
      <w:hyperlink r:id="rId12" w:history="1">
        <w:r>
          <w:rPr>
            <w:rStyle w:val="Hyperlink"/>
          </w:rPr>
          <w:t>https://www.pln.co.id/</w:t>
        </w:r>
      </w:hyperlink>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Raharjo, 1996. </w:t>
      </w:r>
      <w:r>
        <w:rPr>
          <w:rFonts w:ascii="Times New Roman" w:hAnsi="Times New Roman" w:cs="Times New Roman"/>
          <w:i/>
          <w:sz w:val="24"/>
          <w:szCs w:val="24"/>
        </w:rPr>
        <w:t>Manajemen Sumber Daya Manusia.</w:t>
      </w:r>
      <w:r>
        <w:rPr>
          <w:rFonts w:ascii="Times New Roman" w:hAnsi="Times New Roman" w:cs="Times New Roman"/>
          <w:sz w:val="24"/>
          <w:szCs w:val="24"/>
        </w:rPr>
        <w:t xml:space="preserve"> Jakarta: Erlangga.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Refliandra, R. 2007. </w:t>
      </w:r>
      <w:r w:rsidRPr="000A46A3">
        <w:rPr>
          <w:rFonts w:ascii="Times New Roman" w:hAnsi="Times New Roman" w:cs="Times New Roman"/>
          <w:sz w:val="24"/>
          <w:szCs w:val="24"/>
        </w:rPr>
        <w:t>Perbedaan Tingkat Stres Antara Siswa SD Reguler Dengan Siswa SD Fullday</w:t>
      </w:r>
      <w:r>
        <w:rPr>
          <w:rFonts w:ascii="Times New Roman" w:hAnsi="Times New Roman" w:cs="Times New Roman"/>
          <w:sz w:val="24"/>
          <w:szCs w:val="24"/>
        </w:rPr>
        <w:t>. Skripsi. Fakultas Psikologi Universitas Wangsa Manggala: Yogyakarta.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Rizki, M., Hamid, D., Moyudan, Y. (2016). </w:t>
      </w:r>
      <w:r w:rsidRPr="000A46A3">
        <w:rPr>
          <w:rFonts w:ascii="Times New Roman" w:hAnsi="Times New Roman" w:cs="Times New Roman"/>
          <w:sz w:val="24"/>
          <w:szCs w:val="24"/>
        </w:rPr>
        <w:t>Pengaruh Lingkungan Kerja Terhadap Stres</w:t>
      </w:r>
      <w:r>
        <w:rPr>
          <w:rFonts w:ascii="Times New Roman" w:hAnsi="Times New Roman" w:cs="Times New Roman"/>
          <w:sz w:val="24"/>
          <w:szCs w:val="24"/>
        </w:rPr>
        <w:t xml:space="preserve"> </w:t>
      </w:r>
      <w:r w:rsidRPr="000A46A3">
        <w:rPr>
          <w:rFonts w:ascii="Times New Roman" w:hAnsi="Times New Roman" w:cs="Times New Roman"/>
          <w:sz w:val="24"/>
          <w:szCs w:val="24"/>
        </w:rPr>
        <w:t>kerja Karyawan</w:t>
      </w:r>
      <w:r>
        <w:rPr>
          <w:rFonts w:ascii="Times New Roman" w:hAnsi="Times New Roman" w:cs="Times New Roman"/>
          <w:sz w:val="24"/>
          <w:szCs w:val="24"/>
        </w:rPr>
        <w:t xml:space="preserve"> </w:t>
      </w:r>
      <w:r w:rsidRPr="000A46A3">
        <w:rPr>
          <w:rFonts w:ascii="Times New Roman" w:hAnsi="Times New Roman" w:cs="Times New Roman"/>
          <w:sz w:val="24"/>
          <w:szCs w:val="24"/>
        </w:rPr>
        <w:t>( Studi Pada Karyawan PT PLN (Persero) Distribusi Jawa Timur Area Pelayanan Malang).</w:t>
      </w:r>
      <w:r>
        <w:rPr>
          <w:rFonts w:ascii="Times New Roman" w:hAnsi="Times New Roman" w:cs="Times New Roman"/>
          <w:i/>
          <w:sz w:val="24"/>
          <w:szCs w:val="24"/>
        </w:rPr>
        <w:t xml:space="preserve"> </w:t>
      </w:r>
      <w:r>
        <w:rPr>
          <w:rFonts w:ascii="Times New Roman" w:hAnsi="Times New Roman" w:cs="Times New Roman"/>
          <w:sz w:val="24"/>
          <w:szCs w:val="24"/>
        </w:rPr>
        <w:t>41(1). Fakultas Ilmu Administrasi Universitas Brawijaya.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Robbins, S P. &amp; Judge T A.(2018). </w:t>
      </w:r>
      <w:r>
        <w:rPr>
          <w:rFonts w:ascii="Times New Roman" w:hAnsi="Times New Roman" w:cs="Times New Roman"/>
          <w:i/>
          <w:sz w:val="24"/>
          <w:szCs w:val="24"/>
        </w:rPr>
        <w:t>Perilaku Organisasi (edisi 16).</w:t>
      </w:r>
      <w:r>
        <w:rPr>
          <w:rFonts w:ascii="Times New Roman" w:hAnsi="Times New Roman" w:cs="Times New Roman"/>
          <w:sz w:val="24"/>
          <w:szCs w:val="24"/>
        </w:rPr>
        <w:t xml:space="preserve"> Jakarta: Salemba Empat.</w:t>
      </w:r>
    </w:p>
    <w:p w:rsidR="008C7091" w:rsidRPr="00D810D5" w:rsidRDefault="008C7091" w:rsidP="008C7091">
      <w:pPr>
        <w:pStyle w:val="NoSpacing"/>
        <w:spacing w:after="240"/>
        <w:ind w:left="900" w:hanging="900"/>
        <w:jc w:val="both"/>
        <w:rPr>
          <w:rFonts w:ascii="Times New Roman" w:hAnsi="Times New Roman" w:cs="Times New Roman"/>
          <w:sz w:val="24"/>
          <w:szCs w:val="24"/>
        </w:rPr>
      </w:pPr>
      <w:r w:rsidRPr="00730081">
        <w:rPr>
          <w:rFonts w:ascii="Times New Roman" w:hAnsi="Times New Roman" w:cs="Times New Roman"/>
          <w:sz w:val="24"/>
          <w:szCs w:val="24"/>
        </w:rPr>
        <w:t>Ruslina. (2014</w:t>
      </w:r>
      <w:r w:rsidRPr="000A46A3">
        <w:rPr>
          <w:rFonts w:ascii="Times New Roman" w:hAnsi="Times New Roman" w:cs="Times New Roman"/>
          <w:sz w:val="24"/>
          <w:szCs w:val="24"/>
        </w:rPr>
        <w:t>). Hubungan Antara Konflik Peran Ganda Dengan Stres Kerja Pada Wanita Bekerja.</w:t>
      </w:r>
      <w:r>
        <w:rPr>
          <w:rFonts w:ascii="Times New Roman" w:hAnsi="Times New Roman" w:cs="Times New Roman"/>
          <w:i/>
          <w:sz w:val="24"/>
          <w:szCs w:val="24"/>
        </w:rPr>
        <w:t xml:space="preserve"> </w:t>
      </w:r>
      <w:r w:rsidRPr="000A46A3">
        <w:rPr>
          <w:rFonts w:ascii="Times New Roman" w:hAnsi="Times New Roman" w:cs="Times New Roman"/>
          <w:i/>
          <w:sz w:val="24"/>
          <w:szCs w:val="24"/>
        </w:rPr>
        <w:t>Naskah Publikasi Skripsi</w:t>
      </w:r>
      <w:r>
        <w:rPr>
          <w:rFonts w:ascii="Times New Roman" w:hAnsi="Times New Roman" w:cs="Times New Roman"/>
          <w:sz w:val="24"/>
          <w:szCs w:val="24"/>
        </w:rPr>
        <w:t>. Fakultas Psikologi Universitas Muhammadiyah Surakarta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 xml:space="preserve">Sharma, S, D, Chauhan, A, Khanna, S. (2012). </w:t>
      </w:r>
      <w:r w:rsidRPr="000A46A3">
        <w:rPr>
          <w:rFonts w:ascii="Times New Roman" w:hAnsi="Times New Roman" w:cs="Times New Roman"/>
          <w:sz w:val="24"/>
          <w:szCs w:val="24"/>
        </w:rPr>
        <w:t>Stress Management Through ‘Practice Yoga’ In the Corporate Sector,</w:t>
      </w:r>
      <w:r>
        <w:rPr>
          <w:rFonts w:ascii="Times New Roman" w:hAnsi="Times New Roman" w:cs="Times New Roman"/>
          <w:i/>
          <w:sz w:val="24"/>
          <w:szCs w:val="24"/>
        </w:rPr>
        <w:t xml:space="preserve"> </w:t>
      </w:r>
      <w:r>
        <w:rPr>
          <w:rFonts w:ascii="Times New Roman" w:hAnsi="Times New Roman" w:cs="Times New Roman"/>
          <w:sz w:val="24"/>
          <w:szCs w:val="24"/>
        </w:rPr>
        <w:t xml:space="preserve">6(37). </w:t>
      </w:r>
      <w:r w:rsidRPr="00F40ACC">
        <w:rPr>
          <w:rFonts w:ascii="Times New Roman" w:hAnsi="Times New Roman" w:cs="Times New Roman"/>
          <w:i/>
          <w:sz w:val="24"/>
          <w:szCs w:val="24"/>
        </w:rPr>
        <w:t>Academic Journal,</w:t>
      </w:r>
      <w:r>
        <w:rPr>
          <w:rFonts w:ascii="Times New Roman" w:hAnsi="Times New Roman" w:cs="Times New Roman"/>
          <w:sz w:val="24"/>
          <w:szCs w:val="24"/>
        </w:rPr>
        <w:t xml:space="preserve"> 10117-10124. Doi: 10.5897/ajbm11.314.</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Siagian, S. P. (2012). </w:t>
      </w:r>
      <w:r w:rsidRPr="000A46A3">
        <w:rPr>
          <w:rFonts w:ascii="Times New Roman" w:hAnsi="Times New Roman" w:cs="Times New Roman"/>
          <w:i/>
          <w:sz w:val="24"/>
          <w:szCs w:val="24"/>
        </w:rPr>
        <w:t>Teori Perkembangan Organisasi</w:t>
      </w:r>
      <w:r>
        <w:rPr>
          <w:rFonts w:ascii="Times New Roman" w:hAnsi="Times New Roman" w:cs="Times New Roman"/>
          <w:sz w:val="24"/>
          <w:szCs w:val="24"/>
        </w:rPr>
        <w:t>. Jakarta: Bumi Aksara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Sindhu, P. (2015</w:t>
      </w:r>
      <w:r>
        <w:rPr>
          <w:rFonts w:ascii="Times New Roman" w:hAnsi="Times New Roman" w:cs="Times New Roman"/>
          <w:i/>
          <w:sz w:val="24"/>
          <w:szCs w:val="24"/>
        </w:rPr>
        <w:t>). Hidup Sehat dan seimbang dengan Yoga</w:t>
      </w:r>
      <w:r>
        <w:rPr>
          <w:rFonts w:ascii="Times New Roman" w:hAnsi="Times New Roman" w:cs="Times New Roman"/>
          <w:sz w:val="24"/>
          <w:szCs w:val="24"/>
        </w:rPr>
        <w:t>. Bandung Qanita.</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Somvir. (2008</w:t>
      </w:r>
      <w:r>
        <w:rPr>
          <w:rFonts w:ascii="Times New Roman" w:hAnsi="Times New Roman" w:cs="Times New Roman"/>
          <w:i/>
          <w:sz w:val="24"/>
          <w:szCs w:val="24"/>
        </w:rPr>
        <w:t>). Mari beyoga</w:t>
      </w:r>
      <w:r>
        <w:rPr>
          <w:rFonts w:ascii="Times New Roman" w:hAnsi="Times New Roman" w:cs="Times New Roman"/>
          <w:sz w:val="24"/>
          <w:szCs w:val="24"/>
        </w:rPr>
        <w:t>. Bali :Bali-India Foundation.</w:t>
      </w:r>
    </w:p>
    <w:p w:rsidR="008C7091" w:rsidRPr="00131065" w:rsidRDefault="008C7091" w:rsidP="008C7091">
      <w:pPr>
        <w:tabs>
          <w:tab w:val="left" w:pos="284"/>
          <w:tab w:val="left" w:pos="990"/>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Sugiarti, E. (2018). </w:t>
      </w:r>
      <w:r w:rsidRPr="000A46A3">
        <w:rPr>
          <w:rFonts w:ascii="Times New Roman" w:hAnsi="Times New Roman" w:cs="Times New Roman"/>
          <w:sz w:val="24"/>
          <w:szCs w:val="24"/>
        </w:rPr>
        <w:t>Pengaruh Stres Kerja T</w:t>
      </w:r>
      <w:r>
        <w:rPr>
          <w:rFonts w:ascii="Times New Roman" w:hAnsi="Times New Roman" w:cs="Times New Roman"/>
          <w:sz w:val="24"/>
          <w:szCs w:val="24"/>
        </w:rPr>
        <w:t xml:space="preserve">erhadap Kinerja Karyawan Pada PT. PLN </w:t>
      </w:r>
      <w:r w:rsidRPr="000A46A3">
        <w:rPr>
          <w:rFonts w:ascii="Times New Roman" w:hAnsi="Times New Roman" w:cs="Times New Roman"/>
          <w:sz w:val="24"/>
          <w:szCs w:val="24"/>
        </w:rPr>
        <w:t>(Persero) Area Bintaro Tangsel.</w:t>
      </w:r>
      <w:r>
        <w:rPr>
          <w:rFonts w:ascii="Times New Roman" w:hAnsi="Times New Roman" w:cs="Times New Roman"/>
          <w:i/>
          <w:sz w:val="24"/>
          <w:szCs w:val="24"/>
        </w:rPr>
        <w:t xml:space="preserve"> </w:t>
      </w:r>
      <w:r>
        <w:rPr>
          <w:rFonts w:ascii="Times New Roman" w:hAnsi="Times New Roman" w:cs="Times New Roman"/>
          <w:sz w:val="24"/>
          <w:szCs w:val="24"/>
        </w:rPr>
        <w:t xml:space="preserve">1(2). Hal 105-114. </w:t>
      </w:r>
      <w:r w:rsidRPr="000873E9">
        <w:rPr>
          <w:rFonts w:ascii="Times New Roman" w:hAnsi="Times New Roman" w:cs="Times New Roman"/>
          <w:sz w:val="24"/>
          <w:szCs w:val="24"/>
        </w:rPr>
        <w:t>Prodi Manajemen Fakultas Ekonomi Universitas Pamulang</w:t>
      </w:r>
      <w:r>
        <w:rPr>
          <w:rFonts w:ascii="Times New Roman" w:hAnsi="Times New Roman" w:cs="Times New Roman"/>
          <w:sz w:val="24"/>
          <w:szCs w:val="24"/>
        </w:rPr>
        <w:t>.</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Sugiyono. (2015). </w:t>
      </w:r>
      <w:r w:rsidRPr="001855A2">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Bandung: Alfabeta. </w:t>
      </w:r>
    </w:p>
    <w:p w:rsidR="008C7091" w:rsidRDefault="008C7091" w:rsidP="008C7091">
      <w:pPr>
        <w:pStyle w:val="NoSpacing"/>
        <w:ind w:left="1560" w:hanging="1560"/>
        <w:jc w:val="both"/>
        <w:rPr>
          <w:rFonts w:ascii="Times New Roman" w:hAnsi="Times New Roman" w:cs="Times New Roman"/>
          <w:sz w:val="24"/>
          <w:szCs w:val="24"/>
        </w:rPr>
      </w:pPr>
      <w:r>
        <w:rPr>
          <w:rFonts w:ascii="Times New Roman" w:hAnsi="Times New Roman" w:cs="Times New Roman"/>
          <w:sz w:val="24"/>
          <w:szCs w:val="24"/>
        </w:rPr>
        <w:t>Stranks, J. (2005)</w:t>
      </w:r>
      <w:r>
        <w:rPr>
          <w:rFonts w:ascii="Times New Roman" w:hAnsi="Times New Roman" w:cs="Times New Roman"/>
          <w:i/>
          <w:sz w:val="24"/>
          <w:szCs w:val="24"/>
        </w:rPr>
        <w:t xml:space="preserve">. </w:t>
      </w:r>
      <w:r w:rsidRPr="000A46A3">
        <w:rPr>
          <w:rFonts w:ascii="Times New Roman" w:hAnsi="Times New Roman" w:cs="Times New Roman"/>
          <w:sz w:val="24"/>
          <w:szCs w:val="24"/>
        </w:rPr>
        <w:t>Stress at work, management and prevention</w:t>
      </w:r>
      <w:r>
        <w:rPr>
          <w:rFonts w:ascii="Times New Roman" w:hAnsi="Times New Roman" w:cs="Times New Roman"/>
          <w:i/>
          <w:sz w:val="24"/>
          <w:szCs w:val="24"/>
        </w:rPr>
        <w:t>. Burlington</w:t>
      </w:r>
      <w:r>
        <w:rPr>
          <w:rFonts w:ascii="Times New Roman" w:hAnsi="Times New Roman" w:cs="Times New Roman"/>
          <w:sz w:val="24"/>
          <w:szCs w:val="24"/>
        </w:rPr>
        <w:t xml:space="preserve"> : Elsevier.</w:t>
      </w:r>
    </w:p>
    <w:p w:rsidR="008C7091" w:rsidRPr="000A46A3" w:rsidRDefault="008C7091" w:rsidP="008C7091">
      <w:pPr>
        <w:pStyle w:val="NoSpacing"/>
        <w:ind w:left="1560" w:hanging="1560"/>
        <w:jc w:val="both"/>
        <w:rPr>
          <w:rFonts w:ascii="Times New Roman" w:hAnsi="Times New Roman" w:cs="Times New Roman"/>
          <w:sz w:val="24"/>
          <w:szCs w:val="24"/>
        </w:rPr>
      </w:pP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Wijono, S. (2010). </w:t>
      </w:r>
      <w:r>
        <w:rPr>
          <w:rFonts w:ascii="Times New Roman" w:hAnsi="Times New Roman" w:cs="Times New Roman"/>
          <w:i/>
          <w:sz w:val="24"/>
          <w:szCs w:val="24"/>
        </w:rPr>
        <w:t xml:space="preserve">Psikologi Industri &amp; Organisasi dalam suatu bidang gerak psikologi sumber daya manusia. </w:t>
      </w:r>
      <w:r>
        <w:rPr>
          <w:rFonts w:ascii="Times New Roman" w:hAnsi="Times New Roman" w:cs="Times New Roman"/>
          <w:sz w:val="24"/>
          <w:szCs w:val="24"/>
        </w:rPr>
        <w:t>Jakarta : Prenadamedia Group.</w:t>
      </w:r>
    </w:p>
    <w:p w:rsidR="008C7091" w:rsidRDefault="008C7091" w:rsidP="008C7091">
      <w:pPr>
        <w:tabs>
          <w:tab w:val="left" w:pos="284"/>
        </w:tabs>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Widyawan, M. (2006). </w:t>
      </w:r>
      <w:r w:rsidRPr="00A21B9F">
        <w:rPr>
          <w:rFonts w:ascii="Times New Roman" w:hAnsi="Times New Roman" w:cs="Times New Roman"/>
          <w:sz w:val="24"/>
          <w:szCs w:val="24"/>
        </w:rPr>
        <w:t xml:space="preserve">Stres Kerja ditinjau dari persepsi terhadap penilaian penampilan kerja ( performance appraisal). </w:t>
      </w:r>
      <w:r w:rsidRPr="00A21B9F">
        <w:rPr>
          <w:rFonts w:ascii="Times New Roman" w:hAnsi="Times New Roman" w:cs="Times New Roman"/>
          <w:i/>
          <w:sz w:val="24"/>
          <w:szCs w:val="24"/>
        </w:rPr>
        <w:t>Skripsi</w:t>
      </w:r>
      <w:r>
        <w:rPr>
          <w:rFonts w:ascii="Times New Roman" w:hAnsi="Times New Roman" w:cs="Times New Roman"/>
          <w:sz w:val="24"/>
          <w:szCs w:val="24"/>
        </w:rPr>
        <w:t>. Fakultas Psikologi Universitas Wangsa Manggala.</w:t>
      </w:r>
    </w:p>
    <w:p w:rsidR="008C7091" w:rsidRDefault="008C7091" w:rsidP="008C7091">
      <w:pPr>
        <w:pStyle w:val="NoSpacing"/>
        <w:spacing w:after="240"/>
        <w:ind w:left="900" w:hanging="900"/>
        <w:jc w:val="both"/>
        <w:rPr>
          <w:rFonts w:ascii="Times New Roman" w:hAnsi="Times New Roman" w:cs="Times New Roman"/>
          <w:sz w:val="24"/>
          <w:szCs w:val="24"/>
        </w:rPr>
      </w:pPr>
      <w:r>
        <w:rPr>
          <w:rFonts w:ascii="Times New Roman" w:hAnsi="Times New Roman" w:cs="Times New Roman"/>
          <w:sz w:val="24"/>
          <w:szCs w:val="24"/>
        </w:rPr>
        <w:t xml:space="preserve">Yuliviona, R. ( 2015). </w:t>
      </w:r>
      <w:r w:rsidRPr="000A46A3">
        <w:rPr>
          <w:rFonts w:ascii="Times New Roman" w:hAnsi="Times New Roman" w:cs="Times New Roman"/>
          <w:sz w:val="24"/>
          <w:szCs w:val="24"/>
        </w:rPr>
        <w:t>Work Family Conflict Dan Stress Kerja Perempuan Bekerja</w:t>
      </w:r>
      <w:r>
        <w:rPr>
          <w:rFonts w:ascii="Times New Roman" w:hAnsi="Times New Roman" w:cs="Times New Roman"/>
          <w:i/>
          <w:sz w:val="24"/>
          <w:szCs w:val="24"/>
        </w:rPr>
        <w:t xml:space="preserve">. </w:t>
      </w:r>
      <w:r w:rsidRPr="000A46A3">
        <w:rPr>
          <w:rFonts w:ascii="Times New Roman" w:hAnsi="Times New Roman" w:cs="Times New Roman"/>
          <w:i/>
          <w:sz w:val="24"/>
          <w:szCs w:val="24"/>
        </w:rPr>
        <w:t>Jurnal Ipteks Terapan</w:t>
      </w:r>
      <w:r>
        <w:rPr>
          <w:rFonts w:ascii="Times New Roman" w:hAnsi="Times New Roman" w:cs="Times New Roman"/>
          <w:sz w:val="24"/>
          <w:szCs w:val="24"/>
        </w:rPr>
        <w:t>. 8(4</w:t>
      </w:r>
      <w:r>
        <w:rPr>
          <w:rFonts w:ascii="Times New Roman" w:hAnsi="Times New Roman" w:cs="Times New Roman"/>
          <w:sz w:val="24"/>
          <w:szCs w:val="24"/>
          <w:lang w:val="en-US"/>
        </w:rPr>
        <w:t>)</w:t>
      </w:r>
      <w:r>
        <w:rPr>
          <w:rFonts w:ascii="Times New Roman" w:hAnsi="Times New Roman" w:cs="Times New Roman"/>
          <w:sz w:val="24"/>
          <w:szCs w:val="24"/>
        </w:rPr>
        <w:t xml:space="preserve">, 192-198. </w:t>
      </w:r>
      <w:r w:rsidRPr="00573B02">
        <w:rPr>
          <w:rFonts w:ascii="Times New Roman" w:hAnsi="Times New Roman" w:cs="Times New Roman"/>
          <w:sz w:val="24"/>
          <w:szCs w:val="24"/>
        </w:rPr>
        <w:t>Jurusan Manajamen Fakultas Ekonomi Universitas Bung Hatta</w:t>
      </w:r>
      <w:r>
        <w:rPr>
          <w:rFonts w:ascii="Times New Roman" w:hAnsi="Times New Roman" w:cs="Times New Roman"/>
          <w:sz w:val="24"/>
          <w:szCs w:val="24"/>
        </w:rPr>
        <w:t>.</w:t>
      </w:r>
    </w:p>
    <w:p w:rsidR="008C7091" w:rsidRDefault="008C7091" w:rsidP="008C7091">
      <w:pPr>
        <w:spacing w:line="360" w:lineRule="auto"/>
        <w:jc w:val="both"/>
        <w:rPr>
          <w:rFonts w:ascii="Times New Roman" w:hAnsi="Times New Roman" w:cs="Times New Roman"/>
          <w:b/>
          <w:sz w:val="24"/>
          <w:szCs w:val="24"/>
        </w:rPr>
        <w:sectPr w:rsidR="008C7091" w:rsidSect="008C7091">
          <w:type w:val="continuous"/>
          <w:pgSz w:w="12240" w:h="15840"/>
          <w:pgMar w:top="1440" w:right="1440" w:bottom="1440" w:left="1440" w:header="720" w:footer="720" w:gutter="0"/>
          <w:cols w:num="2" w:space="720"/>
          <w:docGrid w:linePitch="360"/>
        </w:sectPr>
      </w:pPr>
    </w:p>
    <w:p w:rsidR="008C7091" w:rsidRDefault="008C7091">
      <w:pPr>
        <w:sectPr w:rsidR="008C7091">
          <w:pgSz w:w="12240" w:h="15840"/>
          <w:pgMar w:top="1440" w:right="1440" w:bottom="1440" w:left="1440" w:header="720" w:footer="720" w:gutter="0"/>
          <w:cols w:space="720"/>
          <w:docGrid w:linePitch="360"/>
        </w:sectPr>
      </w:pPr>
    </w:p>
    <w:p w:rsidR="00E81FBD" w:rsidRDefault="00E81FBD"/>
    <w:sectPr w:rsidR="00E81FBD" w:rsidSect="008C70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1E4B">
      <w:pPr>
        <w:spacing w:after="0" w:line="240" w:lineRule="auto"/>
      </w:pPr>
      <w:r>
        <w:separator/>
      </w:r>
    </w:p>
  </w:endnote>
  <w:endnote w:type="continuationSeparator" w:id="0">
    <w:p w:rsidR="00000000" w:rsidRDefault="0047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1E4B">
      <w:pPr>
        <w:spacing w:after="0" w:line="240" w:lineRule="auto"/>
      </w:pPr>
      <w:r>
        <w:separator/>
      </w:r>
    </w:p>
  </w:footnote>
  <w:footnote w:type="continuationSeparator" w:id="0">
    <w:p w:rsidR="00000000" w:rsidRDefault="00471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57" w:rsidRPr="00B557D7" w:rsidRDefault="008C7091">
    <w:pPr>
      <w:pStyle w:val="Header"/>
      <w:rPr>
        <w:rFonts w:ascii="Times New Roman" w:hAnsi="Times New Roman" w:cs="Times New Roman"/>
        <w:sz w:val="20"/>
        <w:szCs w:val="20"/>
      </w:rPr>
    </w:pPr>
    <w:r w:rsidRPr="00B557D7">
      <w:rPr>
        <w:rFonts w:ascii="Times New Roman" w:hAnsi="Times New Roman" w:cs="Times New Roman"/>
        <w:sz w:val="20"/>
        <w:szCs w:val="20"/>
      </w:rPr>
      <w:t>Stres Kerja Ditinjau Dari Keikutsertaan Yoga Pada Karyawati PT. PLN (Persero) Kantor Pusat Jakarta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663" w:rsidRPr="00BE5663" w:rsidRDefault="008C7091">
    <w:pPr>
      <w:pStyle w:val="Header"/>
      <w:rPr>
        <w:rFonts w:ascii="Times New Roman" w:hAnsi="Times New Roman" w:cs="Times New Roman"/>
        <w:sz w:val="20"/>
        <w:szCs w:val="20"/>
      </w:rPr>
    </w:pPr>
    <w:r w:rsidRPr="00BE5663">
      <w:rPr>
        <w:rFonts w:ascii="Times New Roman" w:hAnsi="Times New Roman" w:cs="Times New Roman"/>
        <w:sz w:val="20"/>
        <w:szCs w:val="20"/>
      </w:rPr>
      <w:t>Stres Kerja Ditinjau Dari Keikutsertaan Yoga Pada Karyawati PT. PLN (Persero) Kantor Pusat Jakarta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B7C3E"/>
    <w:multiLevelType w:val="multilevel"/>
    <w:tmpl w:val="5E1B7C3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91"/>
    <w:rsid w:val="00160A43"/>
    <w:rsid w:val="00471E4B"/>
    <w:rsid w:val="008C7091"/>
    <w:rsid w:val="00BA1CDB"/>
    <w:rsid w:val="00E8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D8233-E1BC-4D6D-88D5-6D09D86D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091"/>
    <w:rPr>
      <w:color w:val="0563C1" w:themeColor="hyperlink"/>
      <w:u w:val="single"/>
    </w:rPr>
  </w:style>
  <w:style w:type="paragraph" w:styleId="Header">
    <w:name w:val="header"/>
    <w:basedOn w:val="Normal"/>
    <w:link w:val="HeaderChar"/>
    <w:uiPriority w:val="99"/>
    <w:unhideWhenUsed/>
    <w:rsid w:val="008C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91"/>
  </w:style>
  <w:style w:type="paragraph" w:styleId="NormalWeb">
    <w:name w:val="Normal (Web)"/>
    <w:basedOn w:val="Normal"/>
    <w:uiPriority w:val="99"/>
    <w:unhideWhenUsed/>
    <w:qFormat/>
    <w:rsid w:val="008C709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8C7091"/>
    <w:pPr>
      <w:ind w:left="720"/>
      <w:contextualSpacing/>
    </w:pPr>
    <w:rPr>
      <w:lang w:val="id-ID"/>
    </w:rPr>
  </w:style>
  <w:style w:type="table" w:styleId="TableGrid">
    <w:name w:val="Table Grid"/>
    <w:basedOn w:val="TableNormal"/>
    <w:uiPriority w:val="39"/>
    <w:rsid w:val="008C709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7091"/>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fahsha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ifahshae@gmail.com" TargetMode="External"/><Relationship Id="rId12" Type="http://schemas.openxmlformats.org/officeDocument/2006/relationships/hyperlink" Target="https://www.pln.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n.co.id.2019"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Afifah</dc:creator>
  <cp:keywords/>
  <dc:description/>
  <cp:lastModifiedBy>Afifah</cp:lastModifiedBy>
  <cp:revision>3</cp:revision>
  <dcterms:created xsi:type="dcterms:W3CDTF">2019-08-23T02:53:00Z</dcterms:created>
  <dcterms:modified xsi:type="dcterms:W3CDTF">2019-08-23T09:32:00Z</dcterms:modified>
</cp:coreProperties>
</file>