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DD" w:rsidRDefault="00131631" w:rsidP="001E4BD3">
      <w:pPr>
        <w:tabs>
          <w:tab w:val="left" w:pos="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ANTARA KONTROL DIRI DENGAN PEMBELIAN IMPULSIF PRODUK KULINER </w:t>
      </w:r>
      <w:r w:rsidRPr="00F97755">
        <w:rPr>
          <w:rFonts w:ascii="Times New Roman" w:hAnsi="Times New Roman" w:cs="Times New Roman"/>
          <w:b/>
          <w:i/>
          <w:sz w:val="24"/>
          <w:szCs w:val="24"/>
        </w:rPr>
        <w:t>ONLINE</w:t>
      </w:r>
      <w:r>
        <w:rPr>
          <w:rFonts w:ascii="Times New Roman" w:hAnsi="Times New Roman" w:cs="Times New Roman"/>
          <w:b/>
          <w:sz w:val="24"/>
          <w:szCs w:val="24"/>
        </w:rPr>
        <w:t xml:space="preserve"> PADA MAHASISWA DI YOGYAKARTA</w:t>
      </w:r>
    </w:p>
    <w:p w:rsidR="001E4BD3" w:rsidRDefault="001E4BD3" w:rsidP="00131631">
      <w:pPr>
        <w:spacing w:line="240" w:lineRule="auto"/>
        <w:jc w:val="center"/>
        <w:rPr>
          <w:rFonts w:ascii="Times New Roman" w:hAnsi="Times New Roman" w:cs="Times New Roman"/>
          <w:sz w:val="24"/>
          <w:szCs w:val="24"/>
        </w:rPr>
      </w:pPr>
    </w:p>
    <w:p w:rsidR="00DB3650" w:rsidRDefault="00F97755" w:rsidP="001E4B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Akhmad Afif</w:t>
      </w:r>
    </w:p>
    <w:p w:rsidR="00DB3650" w:rsidRDefault="00F97755" w:rsidP="001E4B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DB3650" w:rsidRPr="00F97755" w:rsidRDefault="00F97755" w:rsidP="001E4BD3">
      <w:pPr>
        <w:spacing w:after="0" w:line="480" w:lineRule="auto"/>
        <w:jc w:val="center"/>
        <w:rPr>
          <w:rFonts w:ascii="Times New Roman" w:hAnsi="Times New Roman" w:cs="Times New Roman"/>
          <w:sz w:val="24"/>
          <w:szCs w:val="24"/>
          <w:u w:val="single"/>
        </w:rPr>
      </w:pPr>
      <w:r w:rsidRPr="00F97755">
        <w:rPr>
          <w:rFonts w:ascii="Times New Roman" w:hAnsi="Times New Roman" w:cs="Times New Roman"/>
          <w:sz w:val="24"/>
          <w:szCs w:val="24"/>
          <w:u w:val="single"/>
        </w:rPr>
        <w:t>Akhmad22afif@gmail.com</w:t>
      </w:r>
    </w:p>
    <w:p w:rsidR="00131631" w:rsidRDefault="00131631" w:rsidP="00C72A37">
      <w:pPr>
        <w:spacing w:line="240" w:lineRule="auto"/>
        <w:jc w:val="center"/>
        <w:rPr>
          <w:rFonts w:ascii="Times New Roman" w:hAnsi="Times New Roman" w:cs="Times New Roman"/>
          <w:b/>
          <w:i/>
          <w:sz w:val="24"/>
          <w:szCs w:val="24"/>
        </w:rPr>
      </w:pPr>
    </w:p>
    <w:p w:rsidR="00DB3650" w:rsidRPr="00506318" w:rsidRDefault="00DB3650" w:rsidP="00C72A37">
      <w:pPr>
        <w:spacing w:line="240" w:lineRule="auto"/>
        <w:jc w:val="center"/>
        <w:rPr>
          <w:rFonts w:ascii="Times New Roman" w:hAnsi="Times New Roman" w:cs="Times New Roman"/>
          <w:b/>
          <w:sz w:val="24"/>
          <w:szCs w:val="24"/>
        </w:rPr>
      </w:pPr>
      <w:r w:rsidRPr="00506318">
        <w:rPr>
          <w:rFonts w:ascii="Times New Roman" w:hAnsi="Times New Roman" w:cs="Times New Roman"/>
          <w:b/>
          <w:sz w:val="24"/>
          <w:szCs w:val="24"/>
        </w:rPr>
        <w:t>ABSTRAK</w:t>
      </w:r>
    </w:p>
    <w:p w:rsidR="001E4BD3" w:rsidRDefault="001E4BD3" w:rsidP="001E4BD3">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bertujuan mengetahui hubungan antara kontrol diri dengan pembelian impulsif produk kuliner </w:t>
      </w:r>
      <w:r w:rsidRPr="002D5461">
        <w:rPr>
          <w:rFonts w:ascii="Times New Roman" w:hAnsi="Times New Roman" w:cs="Times New Roman"/>
          <w:i/>
          <w:sz w:val="24"/>
          <w:szCs w:val="24"/>
        </w:rPr>
        <w:t>online</w:t>
      </w:r>
      <w:r>
        <w:rPr>
          <w:rFonts w:ascii="Times New Roman" w:hAnsi="Times New Roman" w:cs="Times New Roman"/>
          <w:sz w:val="24"/>
          <w:szCs w:val="24"/>
        </w:rPr>
        <w:t xml:space="preserve"> pada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Hipotesis yang diajukan dalam penelitian ini adalah ada hubungan yang positif antara kontrol diri dengan pembelian impulsif produk kuliner </w:t>
      </w:r>
      <w:r w:rsidRPr="002D5461">
        <w:rPr>
          <w:rFonts w:ascii="Times New Roman" w:hAnsi="Times New Roman" w:cs="Times New Roman"/>
          <w:i/>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pada mahasiswa di Yogyakarta.</w:t>
      </w:r>
      <w:proofErr w:type="gramEnd"/>
      <w:r>
        <w:rPr>
          <w:rFonts w:ascii="Times New Roman" w:hAnsi="Times New Roman" w:cs="Times New Roman"/>
          <w:sz w:val="24"/>
          <w:szCs w:val="24"/>
        </w:rPr>
        <w:t xml:space="preserve"> Subjek dalam penelitian ini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berjumlah 93 orang mahasiswa yang melakukan pembelian secara </w:t>
      </w:r>
      <w:r w:rsidRPr="002D5461">
        <w:rPr>
          <w:rFonts w:ascii="Times New Roman" w:hAnsi="Times New Roman" w:cs="Times New Roman"/>
          <w:i/>
          <w:sz w:val="24"/>
          <w:szCs w:val="24"/>
        </w:rPr>
        <w:t>online</w:t>
      </w:r>
      <w:r>
        <w:rPr>
          <w:rFonts w:ascii="Times New Roman" w:hAnsi="Times New Roman" w:cs="Times New Roman"/>
          <w:sz w:val="24"/>
          <w:szCs w:val="24"/>
        </w:rPr>
        <w:t xml:space="preserve"> dengan rentang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20-23 tahun.</w:t>
      </w:r>
      <w:r>
        <w:rPr>
          <w:rFonts w:ascii="Times New Roman" w:hAnsi="Times New Roman" w:cs="Times New Roman"/>
          <w:sz w:val="24"/>
          <w:szCs w:val="24"/>
          <w:lang w:val="id-ID"/>
        </w:rPr>
        <w:t xml:space="preserve"> Cara pengambilan subjek dengan mengunakan metode </w:t>
      </w:r>
      <w:r w:rsidRPr="005236BC">
        <w:rPr>
          <w:rFonts w:ascii="Times New Roman" w:hAnsi="Times New Roman" w:cs="Times New Roman"/>
          <w:i/>
          <w:sz w:val="24"/>
          <w:szCs w:val="24"/>
          <w:lang w:val="id-ID"/>
        </w:rPr>
        <w:t>purposive sampling</w:t>
      </w:r>
      <w:r>
        <w:rPr>
          <w:rFonts w:ascii="Times New Roman" w:hAnsi="Times New Roman" w:cs="Times New Roman"/>
          <w:sz w:val="24"/>
          <w:szCs w:val="24"/>
          <w:lang w:val="id-ID"/>
        </w:rPr>
        <w:t>. Pengambilan data</w:t>
      </w:r>
      <w:r>
        <w:rPr>
          <w:rFonts w:ascii="Times New Roman" w:hAnsi="Times New Roman" w:cs="Times New Roman"/>
          <w:sz w:val="24"/>
          <w:szCs w:val="24"/>
        </w:rPr>
        <w:t xml:space="preserve"> mengunakan </w:t>
      </w:r>
      <w:r>
        <w:rPr>
          <w:rFonts w:ascii="Times New Roman" w:hAnsi="Times New Roman" w:cs="Times New Roman"/>
          <w:sz w:val="24"/>
          <w:szCs w:val="24"/>
          <w:lang w:val="id-ID"/>
        </w:rPr>
        <w:t>S</w:t>
      </w:r>
      <w:r>
        <w:rPr>
          <w:rFonts w:ascii="Times New Roman" w:hAnsi="Times New Roman" w:cs="Times New Roman"/>
          <w:sz w:val="24"/>
          <w:szCs w:val="24"/>
        </w:rPr>
        <w:t xml:space="preserve">kala </w:t>
      </w:r>
      <w:r>
        <w:rPr>
          <w:rFonts w:ascii="Times New Roman" w:hAnsi="Times New Roman" w:cs="Times New Roman"/>
          <w:sz w:val="24"/>
          <w:szCs w:val="24"/>
          <w:lang w:val="id-ID"/>
        </w:rPr>
        <w:t>K</w:t>
      </w:r>
      <w:r>
        <w:rPr>
          <w:rFonts w:ascii="Times New Roman" w:hAnsi="Times New Roman" w:cs="Times New Roman"/>
          <w:sz w:val="24"/>
          <w:szCs w:val="24"/>
        </w:rPr>
        <w:t xml:space="preserve">ontrol </w:t>
      </w:r>
      <w:r>
        <w:rPr>
          <w:rFonts w:ascii="Times New Roman" w:hAnsi="Times New Roman" w:cs="Times New Roman"/>
          <w:sz w:val="24"/>
          <w:szCs w:val="24"/>
          <w:lang w:val="id-ID"/>
        </w:rPr>
        <w:t>D</w:t>
      </w:r>
      <w:r>
        <w:rPr>
          <w:rFonts w:ascii="Times New Roman" w:hAnsi="Times New Roman" w:cs="Times New Roman"/>
          <w:sz w:val="24"/>
          <w:szCs w:val="24"/>
        </w:rPr>
        <w:t xml:space="preserve">iri dan Skala Pembelian Impulsif Produk Kuliner </w:t>
      </w:r>
      <w:r>
        <w:rPr>
          <w:rFonts w:ascii="Times New Roman" w:hAnsi="Times New Roman" w:cs="Times New Roman"/>
          <w:i/>
          <w:sz w:val="24"/>
          <w:szCs w:val="24"/>
        </w:rPr>
        <w:t>O</w:t>
      </w:r>
      <w:r w:rsidRPr="002D5461">
        <w:rPr>
          <w:rFonts w:ascii="Times New Roman" w:hAnsi="Times New Roman" w:cs="Times New Roman"/>
          <w:i/>
          <w:sz w:val="24"/>
          <w:szCs w:val="24"/>
        </w:rPr>
        <w:t>nline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Teknik analisis data yang di gunakan adalah korelasi </w:t>
      </w:r>
      <w:r w:rsidRPr="005236BC">
        <w:rPr>
          <w:rFonts w:ascii="Times New Roman" w:hAnsi="Times New Roman" w:cs="Times New Roman"/>
          <w:i/>
          <w:sz w:val="24"/>
          <w:szCs w:val="24"/>
          <w:lang w:val="id-ID"/>
        </w:rPr>
        <w:t>product moment</w:t>
      </w:r>
      <w:r>
        <w:rPr>
          <w:rFonts w:ascii="Times New Roman" w:hAnsi="Times New Roman" w:cs="Times New Roman"/>
          <w:sz w:val="24"/>
          <w:szCs w:val="24"/>
          <w:lang w:val="id-ID"/>
        </w:rPr>
        <w:t xml:space="preserve"> dari Karl Pearson. Berdasarkan h</w:t>
      </w:r>
      <w:r>
        <w:rPr>
          <w:rFonts w:ascii="Times New Roman" w:hAnsi="Times New Roman" w:cs="Times New Roman"/>
          <w:sz w:val="24"/>
          <w:szCs w:val="24"/>
        </w:rPr>
        <w:t xml:space="preserve">asil analisis data diperoleh koefisien korelasi </w:t>
      </w:r>
      <w:r w:rsidRPr="003E6865">
        <w:rPr>
          <w:rFonts w:ascii="Times New Roman" w:hAnsi="Times New Roman" w:cs="Times New Roman"/>
          <w:b/>
          <w:sz w:val="24"/>
          <w:szCs w:val="24"/>
          <w:lang w:val="id-ID"/>
        </w:rPr>
        <w:t>R sebesar</w:t>
      </w:r>
      <w:r w:rsidRPr="003E6865">
        <w:rPr>
          <w:rFonts w:ascii="Times New Roman" w:hAnsi="Times New Roman" w:cs="Times New Roman"/>
          <w:b/>
          <w:sz w:val="24"/>
          <w:szCs w:val="24"/>
        </w:rPr>
        <w:t xml:space="preserve"> 0,781 dengan p = 0,000 (p,&lt;0,005)</w:t>
      </w:r>
      <w:r>
        <w:rPr>
          <w:rFonts w:ascii="Times New Roman" w:hAnsi="Times New Roman" w:cs="Times New Roman"/>
          <w:sz w:val="24"/>
          <w:szCs w:val="24"/>
          <w:lang w:val="id-ID"/>
        </w:rPr>
        <w:t>. H</w:t>
      </w:r>
      <w:r w:rsidRPr="003E6865">
        <w:rPr>
          <w:rFonts w:ascii="Times New Roman" w:hAnsi="Times New Roman" w:cs="Times New Roman"/>
          <w:sz w:val="24"/>
          <w:szCs w:val="24"/>
          <w:lang w:val="id-ID"/>
        </w:rPr>
        <w:t xml:space="preserve">asil tersebut menunjukkan bahwa terdapat hubungan positif yang signifikan antara kontrol diri dengan pembelian impulsif produk kuliner </w:t>
      </w:r>
      <w:r w:rsidRPr="003E6865">
        <w:rPr>
          <w:rFonts w:ascii="Times New Roman" w:hAnsi="Times New Roman" w:cs="Times New Roman"/>
          <w:i/>
          <w:sz w:val="24"/>
          <w:szCs w:val="24"/>
          <w:lang w:val="id-ID"/>
        </w:rPr>
        <w:t>online.</w:t>
      </w:r>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iterima</w:t>
      </w:r>
      <w:r>
        <w:rPr>
          <w:rFonts w:ascii="Times New Roman" w:hAnsi="Times New Roman" w:cs="Times New Roman"/>
          <w:sz w:val="24"/>
          <w:szCs w:val="24"/>
          <w:lang w:val="id-ID"/>
        </w:rPr>
        <w:t>nya hipotesis dalam penelitian ini menunjukkan koefisien</w:t>
      </w:r>
      <w:r>
        <w:rPr>
          <w:rFonts w:ascii="Times New Roman" w:hAnsi="Times New Roman" w:cs="Times New Roman"/>
          <w:sz w:val="24"/>
          <w:szCs w:val="24"/>
        </w:rPr>
        <w:t xml:space="preserve"> d</w:t>
      </w:r>
      <w:r>
        <w:rPr>
          <w:rFonts w:ascii="Times New Roman" w:hAnsi="Times New Roman" w:cs="Times New Roman"/>
          <w:sz w:val="24"/>
          <w:szCs w:val="24"/>
          <w:lang w:val="id-ID"/>
        </w:rPr>
        <w:t>e</w:t>
      </w:r>
      <w:r>
        <w:rPr>
          <w:rFonts w:ascii="Times New Roman" w:hAnsi="Times New Roman" w:cs="Times New Roman"/>
          <w:sz w:val="24"/>
          <w:szCs w:val="24"/>
        </w:rPr>
        <w:t>terminasi (R2)</w:t>
      </w:r>
      <w:r>
        <w:rPr>
          <w:rFonts w:ascii="Times New Roman" w:hAnsi="Times New Roman" w:cs="Times New Roman"/>
          <w:sz w:val="24"/>
          <w:szCs w:val="24"/>
          <w:lang w:val="id-ID"/>
        </w:rPr>
        <w:t xml:space="preserve"> sebesar 0,611 variabel kontrol diri menunjukkan kontribusi sebesar 61,1% terhadap pembelian impulsif dan sisanya 38,9% berasal dari faktor karakteristik produk, pemasaran dan marketing produk, serta karakteristik konsumen. </w:t>
      </w:r>
      <w:proofErr w:type="gramStart"/>
      <w:r>
        <w:rPr>
          <w:rFonts w:ascii="Times New Roman" w:hAnsi="Times New Roman" w:cs="Times New Roman"/>
          <w:sz w:val="24"/>
          <w:szCs w:val="24"/>
        </w:rPr>
        <w:t>Diharapkan bagi mahasiswa di Yogyakarta bisa meningkatkan kontrol diri yang dimiliki agar pembelian secara online menjadi pembelian positif.</w:t>
      </w:r>
      <w:proofErr w:type="gramEnd"/>
    </w:p>
    <w:p w:rsidR="001E4BD3" w:rsidRDefault="001E4BD3" w:rsidP="001E4BD3">
      <w:pPr>
        <w:spacing w:after="0"/>
        <w:ind w:firstLine="567"/>
        <w:jc w:val="both"/>
        <w:rPr>
          <w:rFonts w:ascii="Times New Roman" w:hAnsi="Times New Roman" w:cs="Times New Roman"/>
          <w:sz w:val="24"/>
          <w:szCs w:val="24"/>
        </w:rPr>
      </w:pPr>
    </w:p>
    <w:p w:rsidR="001E4BD3" w:rsidRPr="002D5461" w:rsidRDefault="001E4BD3" w:rsidP="001E4BD3">
      <w:pPr>
        <w:spacing w:after="0"/>
        <w:jc w:val="both"/>
        <w:rPr>
          <w:rFonts w:ascii="Times New Roman" w:hAnsi="Times New Roman" w:cs="Times New Roman"/>
          <w:sz w:val="24"/>
          <w:szCs w:val="24"/>
        </w:rPr>
      </w:pPr>
      <w:r w:rsidRPr="00F21215">
        <w:rPr>
          <w:rFonts w:ascii="Times New Roman" w:hAnsi="Times New Roman" w:cs="Times New Roman"/>
          <w:b/>
          <w:sz w:val="24"/>
          <w:szCs w:val="24"/>
        </w:rPr>
        <w:t>Kata kunci</w:t>
      </w:r>
      <w:r>
        <w:rPr>
          <w:rFonts w:ascii="Times New Roman" w:hAnsi="Times New Roman" w:cs="Times New Roman"/>
          <w:sz w:val="24"/>
          <w:szCs w:val="24"/>
        </w:rPr>
        <w:t xml:space="preserve">: </w:t>
      </w:r>
      <w:r w:rsidRPr="003E6865">
        <w:rPr>
          <w:rFonts w:ascii="Times New Roman" w:hAnsi="Times New Roman" w:cs="Times New Roman"/>
          <w:sz w:val="24"/>
          <w:szCs w:val="24"/>
          <w:lang w:val="id-ID"/>
        </w:rPr>
        <w:t>k</w:t>
      </w:r>
      <w:r w:rsidRPr="003E6865">
        <w:rPr>
          <w:rFonts w:ascii="Times New Roman" w:hAnsi="Times New Roman" w:cs="Times New Roman"/>
          <w:sz w:val="24"/>
          <w:szCs w:val="24"/>
        </w:rPr>
        <w:t xml:space="preserve">ontrol </w:t>
      </w:r>
      <w:r w:rsidRPr="003E6865">
        <w:rPr>
          <w:rFonts w:ascii="Times New Roman" w:hAnsi="Times New Roman" w:cs="Times New Roman"/>
          <w:sz w:val="24"/>
          <w:szCs w:val="24"/>
          <w:lang w:val="id-ID"/>
        </w:rPr>
        <w:t>d</w:t>
      </w:r>
      <w:r w:rsidRPr="003E6865">
        <w:rPr>
          <w:rFonts w:ascii="Times New Roman" w:hAnsi="Times New Roman" w:cs="Times New Roman"/>
          <w:sz w:val="24"/>
          <w:szCs w:val="24"/>
        </w:rPr>
        <w:t xml:space="preserve">iri, </w:t>
      </w:r>
      <w:r w:rsidRPr="003E6865">
        <w:rPr>
          <w:rFonts w:ascii="Times New Roman" w:hAnsi="Times New Roman" w:cs="Times New Roman"/>
          <w:sz w:val="24"/>
          <w:szCs w:val="24"/>
          <w:lang w:val="id-ID"/>
        </w:rPr>
        <w:t>p</w:t>
      </w:r>
      <w:r w:rsidRPr="003E6865">
        <w:rPr>
          <w:rFonts w:ascii="Times New Roman" w:hAnsi="Times New Roman" w:cs="Times New Roman"/>
          <w:sz w:val="24"/>
          <w:szCs w:val="24"/>
        </w:rPr>
        <w:t xml:space="preserve">embelian </w:t>
      </w:r>
      <w:r w:rsidRPr="003E6865">
        <w:rPr>
          <w:rFonts w:ascii="Times New Roman" w:hAnsi="Times New Roman" w:cs="Times New Roman"/>
          <w:sz w:val="24"/>
          <w:szCs w:val="24"/>
          <w:lang w:val="id-ID"/>
        </w:rPr>
        <w:t>i</w:t>
      </w:r>
      <w:r w:rsidRPr="003E6865">
        <w:rPr>
          <w:rFonts w:ascii="Times New Roman" w:hAnsi="Times New Roman" w:cs="Times New Roman"/>
          <w:sz w:val="24"/>
          <w:szCs w:val="24"/>
        </w:rPr>
        <w:t xml:space="preserve">mpulsif, </w:t>
      </w:r>
      <w:r w:rsidRPr="003E6865">
        <w:rPr>
          <w:rFonts w:ascii="Times New Roman" w:hAnsi="Times New Roman" w:cs="Times New Roman"/>
          <w:sz w:val="24"/>
          <w:szCs w:val="24"/>
          <w:lang w:val="id-ID"/>
        </w:rPr>
        <w:t>m</w:t>
      </w:r>
      <w:r w:rsidRPr="003E6865">
        <w:rPr>
          <w:rFonts w:ascii="Times New Roman" w:hAnsi="Times New Roman" w:cs="Times New Roman"/>
          <w:sz w:val="24"/>
          <w:szCs w:val="24"/>
        </w:rPr>
        <w:t>ahasiswa.</w:t>
      </w:r>
    </w:p>
    <w:p w:rsidR="00890260" w:rsidRDefault="00890260" w:rsidP="00C72A37">
      <w:pPr>
        <w:spacing w:line="240" w:lineRule="auto"/>
        <w:jc w:val="both"/>
        <w:rPr>
          <w:rFonts w:ascii="Times New Roman" w:hAnsi="Times New Roman" w:cs="Times New Roman"/>
          <w:b/>
          <w:sz w:val="24"/>
          <w:szCs w:val="24"/>
        </w:rPr>
      </w:pPr>
    </w:p>
    <w:p w:rsidR="001E4BD3" w:rsidRDefault="001E4BD3" w:rsidP="00C72A37">
      <w:pPr>
        <w:spacing w:line="240" w:lineRule="auto"/>
        <w:jc w:val="both"/>
        <w:rPr>
          <w:rFonts w:ascii="Times New Roman" w:hAnsi="Times New Roman" w:cs="Times New Roman"/>
          <w:b/>
          <w:sz w:val="24"/>
          <w:szCs w:val="24"/>
        </w:rPr>
      </w:pPr>
    </w:p>
    <w:p w:rsidR="001E4BD3" w:rsidRDefault="001E4BD3" w:rsidP="00C72A37">
      <w:pPr>
        <w:spacing w:line="240" w:lineRule="auto"/>
        <w:jc w:val="both"/>
        <w:rPr>
          <w:rFonts w:ascii="Times New Roman" w:hAnsi="Times New Roman" w:cs="Times New Roman"/>
          <w:b/>
          <w:sz w:val="24"/>
          <w:szCs w:val="24"/>
        </w:rPr>
      </w:pPr>
    </w:p>
    <w:p w:rsidR="001E4BD3" w:rsidRDefault="001E4BD3" w:rsidP="00C72A37">
      <w:pPr>
        <w:spacing w:line="240" w:lineRule="auto"/>
        <w:jc w:val="both"/>
        <w:rPr>
          <w:rFonts w:ascii="Times New Roman" w:hAnsi="Times New Roman" w:cs="Times New Roman"/>
          <w:b/>
          <w:sz w:val="24"/>
          <w:szCs w:val="24"/>
        </w:rPr>
        <w:sectPr w:rsidR="001E4BD3" w:rsidSect="00DB3650">
          <w:pgSz w:w="12240" w:h="15840"/>
          <w:pgMar w:top="2268" w:right="1701" w:bottom="1701" w:left="2268" w:header="720" w:footer="720" w:gutter="0"/>
          <w:cols w:space="720"/>
          <w:docGrid w:linePitch="360"/>
        </w:sectPr>
      </w:pPr>
    </w:p>
    <w:p w:rsidR="001E4BD3" w:rsidRDefault="001E4BD3" w:rsidP="00C72A37">
      <w:pPr>
        <w:spacing w:line="240" w:lineRule="auto"/>
        <w:jc w:val="both"/>
        <w:rPr>
          <w:rFonts w:ascii="Times New Roman" w:hAnsi="Times New Roman" w:cs="Times New Roman"/>
          <w:b/>
          <w:sz w:val="24"/>
          <w:szCs w:val="24"/>
        </w:rPr>
        <w:sectPr w:rsidR="001E4BD3" w:rsidSect="001E4BD3">
          <w:type w:val="continuous"/>
          <w:pgSz w:w="12240" w:h="15840"/>
          <w:pgMar w:top="2268" w:right="1701" w:bottom="1701" w:left="2268" w:header="720" w:footer="720" w:gutter="0"/>
          <w:cols w:space="720"/>
          <w:docGrid w:linePitch="360"/>
        </w:sectPr>
      </w:pP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8E7564">
        <w:rPr>
          <w:rFonts w:ascii="Times New Roman" w:eastAsia="Times New Roman" w:hAnsi="Times New Roman" w:cs="Times New Roman"/>
          <w:b/>
          <w:color w:val="212121"/>
          <w:sz w:val="24"/>
          <w:szCs w:val="24"/>
        </w:rPr>
        <w:lastRenderedPageBreak/>
        <w:t>RELATIONSHIP BETWEEN SELF CONTROLS BY PURCHASING ONLINE IMPLEMENTATION OF CULINARY PRODUCTS IN YOGYAKARTA STUDENTS</w:t>
      </w: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1E4BD3" w:rsidRDefault="001E4BD3" w:rsidP="001E4B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Akhmad Afif</w:t>
      </w:r>
    </w:p>
    <w:p w:rsidR="001E4BD3" w:rsidRDefault="001E4BD3" w:rsidP="001E4B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1E4BD3" w:rsidRPr="00F97755" w:rsidRDefault="001E4BD3" w:rsidP="001E4BD3">
      <w:pPr>
        <w:spacing w:after="0" w:line="480" w:lineRule="auto"/>
        <w:jc w:val="center"/>
        <w:rPr>
          <w:rFonts w:ascii="Times New Roman" w:hAnsi="Times New Roman" w:cs="Times New Roman"/>
          <w:sz w:val="24"/>
          <w:szCs w:val="24"/>
          <w:u w:val="single"/>
        </w:rPr>
      </w:pPr>
      <w:r w:rsidRPr="00F97755">
        <w:rPr>
          <w:rFonts w:ascii="Times New Roman" w:hAnsi="Times New Roman" w:cs="Times New Roman"/>
          <w:sz w:val="24"/>
          <w:szCs w:val="24"/>
          <w:u w:val="single"/>
        </w:rPr>
        <w:t>Akhmad22afif@gmail.com</w:t>
      </w: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1E4BD3" w:rsidRPr="00AB219E" w:rsidRDefault="001E4BD3" w:rsidP="001E4BD3">
      <w:pPr>
        <w:spacing w:after="0"/>
        <w:jc w:val="center"/>
        <w:rPr>
          <w:rFonts w:ascii="Times New Roman" w:hAnsi="Times New Roman" w:cs="Times New Roman"/>
          <w:b/>
          <w:sz w:val="24"/>
          <w:szCs w:val="24"/>
        </w:rPr>
      </w:pPr>
      <w:r w:rsidRPr="00AB219E">
        <w:rPr>
          <w:rFonts w:ascii="Times New Roman" w:hAnsi="Times New Roman" w:cs="Times New Roman"/>
          <w:b/>
          <w:sz w:val="24"/>
          <w:szCs w:val="24"/>
        </w:rPr>
        <w:t>ABSTRACT</w:t>
      </w:r>
    </w:p>
    <w:p w:rsidR="001E4BD3" w:rsidRPr="00AB219E" w:rsidRDefault="001E4BD3" w:rsidP="001E4BD3">
      <w:pPr>
        <w:spacing w:after="0"/>
        <w:jc w:val="both"/>
        <w:rPr>
          <w:rFonts w:ascii="Times New Roman" w:hAnsi="Times New Roman" w:cs="Times New Roman"/>
          <w:sz w:val="24"/>
          <w:szCs w:val="24"/>
        </w:rPr>
      </w:pPr>
    </w:p>
    <w:p w:rsidR="001E4BD3" w:rsidRPr="00AB219E" w:rsidRDefault="001E4BD3" w:rsidP="001E4BD3">
      <w:pPr>
        <w:spacing w:after="0"/>
        <w:ind w:firstLine="567"/>
        <w:jc w:val="both"/>
        <w:rPr>
          <w:rFonts w:ascii="Times New Roman" w:hAnsi="Times New Roman" w:cs="Times New Roman"/>
          <w:sz w:val="24"/>
          <w:szCs w:val="24"/>
        </w:rPr>
      </w:pPr>
      <w:r w:rsidRPr="00AB219E">
        <w:rPr>
          <w:rFonts w:ascii="Times New Roman" w:hAnsi="Times New Roman" w:cs="Times New Roman"/>
          <w:sz w:val="24"/>
          <w:szCs w:val="24"/>
        </w:rPr>
        <w:t xml:space="preserve">This study aims to determine the relationship between self-control and impulsive purchases of online culinary products for students. The hypothesis proposed in this study is that there is a positive relationship between self-control and impulsive purchases of online culinary products for students in Yogyakarta. Subjects in this study were 93 students who made purchases online with an age range of 20-23 years. </w:t>
      </w:r>
      <w:proofErr w:type="gramStart"/>
      <w:r w:rsidRPr="00AB219E">
        <w:rPr>
          <w:rFonts w:ascii="Times New Roman" w:hAnsi="Times New Roman" w:cs="Times New Roman"/>
          <w:sz w:val="24"/>
          <w:szCs w:val="24"/>
        </w:rPr>
        <w:t>How to take the subject by using purposive sampling method.</w:t>
      </w:r>
      <w:proofErr w:type="gramEnd"/>
      <w:r w:rsidRPr="00AB219E">
        <w:rPr>
          <w:rFonts w:ascii="Times New Roman" w:hAnsi="Times New Roman" w:cs="Times New Roman"/>
          <w:sz w:val="24"/>
          <w:szCs w:val="24"/>
        </w:rPr>
        <w:t xml:space="preserve"> </w:t>
      </w:r>
      <w:proofErr w:type="gramStart"/>
      <w:r w:rsidRPr="00AB219E">
        <w:rPr>
          <w:rFonts w:ascii="Times New Roman" w:hAnsi="Times New Roman" w:cs="Times New Roman"/>
          <w:sz w:val="24"/>
          <w:szCs w:val="24"/>
        </w:rPr>
        <w:t>Retrieval of data using the Scale of Self Control and Scale of Impulsive Purchasing Online Culinary Products.</w:t>
      </w:r>
      <w:proofErr w:type="gramEnd"/>
      <w:r w:rsidRPr="00AB219E">
        <w:rPr>
          <w:rFonts w:ascii="Times New Roman" w:hAnsi="Times New Roman" w:cs="Times New Roman"/>
          <w:sz w:val="24"/>
          <w:szCs w:val="24"/>
        </w:rPr>
        <w:t xml:space="preserve"> The data analysis technique used is the product moment correlation from Karl Pearson. Based on the results of data analysis obtained correlation coefficient </w:t>
      </w:r>
      <w:r w:rsidRPr="00AB219E">
        <w:rPr>
          <w:rFonts w:ascii="Times New Roman" w:hAnsi="Times New Roman" w:cs="Times New Roman"/>
          <w:b/>
          <w:sz w:val="24"/>
          <w:szCs w:val="24"/>
        </w:rPr>
        <w:t>R of 0.781 with p = 0.000 (p, &lt;0.005).</w:t>
      </w:r>
      <w:r>
        <w:rPr>
          <w:rFonts w:ascii="Times New Roman" w:hAnsi="Times New Roman" w:cs="Times New Roman"/>
          <w:sz w:val="24"/>
          <w:szCs w:val="24"/>
        </w:rPr>
        <w:t xml:space="preserve"> T</w:t>
      </w:r>
      <w:r w:rsidRPr="00AB219E">
        <w:rPr>
          <w:rFonts w:ascii="Times New Roman" w:hAnsi="Times New Roman" w:cs="Times New Roman"/>
          <w:sz w:val="24"/>
          <w:szCs w:val="24"/>
        </w:rPr>
        <w:t>hese results indicate that there is a significant positive relationship between self-control and impulsive purchases of online culinary products. The acceptance of the hypothesis in this study shows the coefficient of determination (R2) of 0.611 self-control variable shows a contribution of 61.1% to impulsive purchases and the remaining 38.9% comes from factors of product characteristics, marketing and product marketing, and consumer characteristics. It is expected that students in Yogyakarta can improve their self-control so that online purchases become positive purchases.</w:t>
      </w:r>
    </w:p>
    <w:p w:rsidR="001E4BD3" w:rsidRPr="00AB219E" w:rsidRDefault="001E4BD3" w:rsidP="001E4BD3">
      <w:pPr>
        <w:spacing w:after="0"/>
        <w:jc w:val="both"/>
        <w:rPr>
          <w:rFonts w:ascii="Times New Roman" w:hAnsi="Times New Roman" w:cs="Times New Roman"/>
          <w:sz w:val="24"/>
          <w:szCs w:val="24"/>
        </w:rPr>
      </w:pPr>
    </w:p>
    <w:p w:rsidR="001E4BD3" w:rsidRPr="00AB219E" w:rsidRDefault="001E4BD3" w:rsidP="001E4BD3">
      <w:pPr>
        <w:spacing w:after="0"/>
        <w:jc w:val="both"/>
        <w:rPr>
          <w:rFonts w:ascii="Times New Roman" w:hAnsi="Times New Roman" w:cs="Times New Roman"/>
          <w:sz w:val="24"/>
          <w:szCs w:val="24"/>
        </w:rPr>
      </w:pPr>
      <w:r w:rsidRPr="00AB219E">
        <w:rPr>
          <w:rFonts w:ascii="Times New Roman" w:hAnsi="Times New Roman" w:cs="Times New Roman"/>
          <w:b/>
          <w:sz w:val="24"/>
          <w:szCs w:val="24"/>
        </w:rPr>
        <w:t>Keywords:</w:t>
      </w:r>
      <w:r w:rsidRPr="00AB219E">
        <w:rPr>
          <w:rFonts w:ascii="Times New Roman" w:hAnsi="Times New Roman" w:cs="Times New Roman"/>
          <w:sz w:val="24"/>
          <w:szCs w:val="24"/>
        </w:rPr>
        <w:t xml:space="preserve"> self-control, impulsive buying, students.</w:t>
      </w: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p>
    <w:p w:rsidR="006F6E2C" w:rsidRDefault="006F6E2C"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p>
    <w:p w:rsidR="006F6E2C" w:rsidRPr="006F6E2C" w:rsidRDefault="006F6E2C"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id-ID"/>
        </w:rPr>
      </w:pPr>
      <w:bookmarkStart w:id="0" w:name="_GoBack"/>
      <w:bookmarkEnd w:id="0"/>
    </w:p>
    <w:p w:rsidR="001E4BD3" w:rsidRDefault="001E4BD3" w:rsidP="001E4B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p>
    <w:p w:rsidR="001E4BD3" w:rsidRDefault="001E4BD3" w:rsidP="00C076DB">
      <w:pPr>
        <w:spacing w:line="240" w:lineRule="auto"/>
        <w:jc w:val="both"/>
        <w:rPr>
          <w:rFonts w:ascii="Times New Roman" w:eastAsia="Times New Roman" w:hAnsi="Times New Roman" w:cs="Times New Roman"/>
          <w:b/>
          <w:color w:val="212121"/>
          <w:sz w:val="24"/>
          <w:szCs w:val="24"/>
        </w:rPr>
      </w:pPr>
    </w:p>
    <w:p w:rsidR="001E4BD3" w:rsidRDefault="001E4BD3" w:rsidP="00C076DB">
      <w:pPr>
        <w:spacing w:line="240" w:lineRule="auto"/>
        <w:jc w:val="both"/>
        <w:rPr>
          <w:rFonts w:ascii="Times New Roman" w:hAnsi="Times New Roman" w:cs="Times New Roman"/>
          <w:b/>
          <w:sz w:val="24"/>
          <w:szCs w:val="24"/>
        </w:rPr>
        <w:sectPr w:rsidR="001E4BD3" w:rsidSect="001E4BD3">
          <w:type w:val="continuous"/>
          <w:pgSz w:w="12240" w:h="15840"/>
          <w:pgMar w:top="2268" w:right="1701" w:bottom="1701" w:left="2268" w:header="720" w:footer="720" w:gutter="0"/>
          <w:cols w:space="720"/>
          <w:docGrid w:linePitch="360"/>
        </w:sectPr>
      </w:pPr>
    </w:p>
    <w:p w:rsidR="00C076DB" w:rsidRDefault="00C72A37" w:rsidP="00C076D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E4BD3" w:rsidRPr="00C46E3A" w:rsidRDefault="001E4BD3" w:rsidP="00E74F5E">
      <w:pPr>
        <w:pStyle w:val="NormalWeb"/>
        <w:spacing w:before="0" w:beforeAutospacing="0" w:after="0" w:afterAutospacing="0"/>
        <w:ind w:firstLine="709"/>
        <w:jc w:val="both"/>
        <w:rPr>
          <w:lang w:val="id-ID"/>
        </w:rPr>
      </w:pPr>
      <w:proofErr w:type="gramStart"/>
      <w:r w:rsidRPr="00C46E3A">
        <w:rPr>
          <w:rFonts w:eastAsiaTheme="minorHAnsi"/>
          <w:bCs/>
        </w:rPr>
        <w:t>Globalisasi merupakan integrasi massal terhadap manusia dari berbagai aspek, baik berupa produk, pemikiran, dan kebudayaan.</w:t>
      </w:r>
      <w:proofErr w:type="gramEnd"/>
      <w:r w:rsidRPr="00C46E3A">
        <w:rPr>
          <w:rFonts w:eastAsiaTheme="minorHAnsi"/>
          <w:bCs/>
        </w:rPr>
        <w:t xml:space="preserve"> Hal ini ditandai dengan semakin canggihnya transportasi dan telekomunikasi, juga munculnya telegraf dan internet yang membuat manusia mengalami ketergantungan terkait ekonomi dan budaya satu </w:t>
      </w:r>
      <w:proofErr w:type="gramStart"/>
      <w:r w:rsidRPr="00C46E3A">
        <w:rPr>
          <w:rFonts w:eastAsiaTheme="minorHAnsi"/>
          <w:bCs/>
        </w:rPr>
        <w:t>sama</w:t>
      </w:r>
      <w:proofErr w:type="gramEnd"/>
      <w:r w:rsidRPr="00C46E3A">
        <w:rPr>
          <w:rFonts w:eastAsiaTheme="minorHAnsi"/>
          <w:bCs/>
        </w:rPr>
        <w:t xml:space="preserve"> lain. </w:t>
      </w:r>
      <w:proofErr w:type="gramStart"/>
      <w:r w:rsidRPr="00C46E3A">
        <w:rPr>
          <w:rFonts w:eastAsiaTheme="minorHAnsi"/>
          <w:bCs/>
        </w:rPr>
        <w:t xml:space="preserve">Oleh karena itu, </w:t>
      </w:r>
      <w:r w:rsidRPr="00C46E3A">
        <w:rPr>
          <w:lang w:val="id-ID"/>
        </w:rPr>
        <w:t xml:space="preserve">teknologi </w:t>
      </w:r>
      <w:r w:rsidRPr="00C46E3A">
        <w:t xml:space="preserve">akhir-akhir ini adalah puncak peradaban modernisme yang membuat </w:t>
      </w:r>
      <w:r w:rsidRPr="00C46E3A">
        <w:rPr>
          <w:lang w:val="id-ID"/>
        </w:rPr>
        <w:t>mahasiswa t</w:t>
      </w:r>
      <w:r w:rsidRPr="00C46E3A">
        <w:t>id</w:t>
      </w:r>
      <w:r w:rsidRPr="00C46E3A">
        <w:rPr>
          <w:lang w:val="id-ID"/>
        </w:rPr>
        <w:t xml:space="preserve">ak </w:t>
      </w:r>
      <w:r w:rsidRPr="00C46E3A">
        <w:t xml:space="preserve">bisa </w:t>
      </w:r>
      <w:r w:rsidRPr="00C46E3A">
        <w:rPr>
          <w:lang w:val="id-ID"/>
        </w:rPr>
        <w:t>lepas dari penggunaan internet, baik itu di kalangan anak-anak, remaja, juga kalangan orang dewasa.</w:t>
      </w:r>
      <w:proofErr w:type="gramEnd"/>
    </w:p>
    <w:p w:rsidR="001E4BD3" w:rsidRPr="00C46E3A" w:rsidRDefault="001E4BD3" w:rsidP="00E74F5E">
      <w:pPr>
        <w:pStyle w:val="NormalWeb"/>
        <w:spacing w:before="0" w:beforeAutospacing="0" w:after="0" w:afterAutospacing="0"/>
        <w:ind w:firstLine="709"/>
        <w:jc w:val="both"/>
        <w:rPr>
          <w:shd w:val="clear" w:color="auto" w:fill="FFFFFF"/>
        </w:rPr>
      </w:pPr>
      <w:r w:rsidRPr="00C46E3A">
        <w:t>Komunikasi dan Informasi (</w:t>
      </w:r>
      <w:r w:rsidRPr="00C46E3A">
        <w:rPr>
          <w:lang w:val="id-ID"/>
        </w:rPr>
        <w:t>Kominfo</w:t>
      </w:r>
      <w:r w:rsidRPr="00C46E3A">
        <w:t>)</w:t>
      </w:r>
      <w:r w:rsidRPr="00C46E3A">
        <w:rPr>
          <w:lang w:val="id-ID"/>
        </w:rPr>
        <w:t xml:space="preserve"> </w:t>
      </w:r>
      <w:r w:rsidRPr="00C46E3A">
        <w:rPr>
          <w:shd w:val="clear" w:color="auto" w:fill="FFFFFF"/>
          <w:lang w:val="id-ID"/>
        </w:rPr>
        <w:t xml:space="preserve">(2014) </w:t>
      </w:r>
      <w:r w:rsidRPr="00C46E3A">
        <w:rPr>
          <w:lang w:val="id-ID"/>
        </w:rPr>
        <w:t>me</w:t>
      </w:r>
      <w:r w:rsidRPr="00C46E3A">
        <w:t>m</w:t>
      </w:r>
      <w:r w:rsidRPr="00C46E3A">
        <w:rPr>
          <w:lang w:val="id-ID"/>
        </w:rPr>
        <w:t xml:space="preserve">perkirakan </w:t>
      </w:r>
      <w:r w:rsidRPr="00C46E3A">
        <w:rPr>
          <w:shd w:val="clear" w:color="auto" w:fill="FFFFFF"/>
        </w:rPr>
        <w:t>p</w:t>
      </w:r>
      <w:r w:rsidRPr="00C46E3A">
        <w:rPr>
          <w:shd w:val="clear" w:color="auto" w:fill="FFFFFF"/>
          <w:lang w:val="id-ID"/>
        </w:rPr>
        <w:t xml:space="preserve">ada </w:t>
      </w:r>
      <w:r w:rsidRPr="00C46E3A">
        <w:rPr>
          <w:shd w:val="clear" w:color="auto" w:fill="FFFFFF"/>
        </w:rPr>
        <w:t xml:space="preserve">tahun </w:t>
      </w:r>
      <w:r w:rsidRPr="00C46E3A">
        <w:rPr>
          <w:shd w:val="clear" w:color="auto" w:fill="FFFFFF"/>
          <w:lang w:val="id-ID"/>
        </w:rPr>
        <w:t>2017,</w:t>
      </w:r>
      <w:r w:rsidRPr="00C46E3A">
        <w:rPr>
          <w:rStyle w:val="Emphasis"/>
          <w:bdr w:val="none" w:sz="0" w:space="0" w:color="auto" w:frame="1"/>
          <w:shd w:val="clear" w:color="auto" w:fill="FFFFFF"/>
          <w:lang w:val="id-ID"/>
        </w:rPr>
        <w:t xml:space="preserve"> </w:t>
      </w:r>
      <w:r w:rsidRPr="00C46E3A">
        <w:rPr>
          <w:rStyle w:val="Emphasis"/>
          <w:i w:val="0"/>
          <w:bdr w:val="none" w:sz="0" w:space="0" w:color="auto" w:frame="1"/>
          <w:shd w:val="clear" w:color="auto" w:fill="FFFFFF"/>
          <w:lang w:val="id-ID"/>
        </w:rPr>
        <w:t>jumlah pengguna internet</w:t>
      </w:r>
      <w:r w:rsidRPr="00C46E3A">
        <w:rPr>
          <w:rStyle w:val="Emphasis"/>
          <w:bdr w:val="none" w:sz="0" w:space="0" w:color="auto" w:frame="1"/>
          <w:shd w:val="clear" w:color="auto" w:fill="FFFFFF"/>
          <w:lang w:val="id-ID"/>
        </w:rPr>
        <w:t xml:space="preserve"> </w:t>
      </w:r>
      <w:r w:rsidRPr="00C46E3A">
        <w:rPr>
          <w:shd w:val="clear" w:color="auto" w:fill="FFFFFF"/>
          <w:lang w:val="id-ID"/>
        </w:rPr>
        <w:t>Indonesia</w:t>
      </w:r>
      <w:r w:rsidRPr="00C46E3A">
        <w:rPr>
          <w:shd w:val="clear" w:color="auto" w:fill="FFFFFF"/>
        </w:rPr>
        <w:t xml:space="preserve"> </w:t>
      </w:r>
      <w:proofErr w:type="gramStart"/>
      <w:r w:rsidRPr="00C46E3A">
        <w:rPr>
          <w:shd w:val="clear" w:color="auto" w:fill="FFFFFF"/>
        </w:rPr>
        <w:t>akan</w:t>
      </w:r>
      <w:proofErr w:type="gramEnd"/>
      <w:r w:rsidRPr="00C46E3A">
        <w:rPr>
          <w:shd w:val="clear" w:color="auto" w:fill="FFFFFF"/>
          <w:lang w:val="id-ID"/>
        </w:rPr>
        <w:t xml:space="preserve"> mencapai 112 juta orang. Hal ini medekati hasil penelitian yang dilakukan oleh APJII (2018) tentang pengguna internet di Indonesia yang mencapai angka 143,26 juta sepanjang tahun 2017.</w:t>
      </w:r>
      <w:r w:rsidRPr="00C46E3A">
        <w:rPr>
          <w:shd w:val="clear" w:color="auto" w:fill="FFFFFF"/>
        </w:rPr>
        <w:t xml:space="preserve"> </w:t>
      </w:r>
      <w:proofErr w:type="gramStart"/>
      <w:r w:rsidRPr="00C46E3A">
        <w:rPr>
          <w:shd w:val="clear" w:color="auto" w:fill="FFFFFF"/>
        </w:rPr>
        <w:t>Oleh karena itu, banyaknya dan bergantungya mahasiswa modern terhadap internet dimanfaatkan oleh berbagai industri lokal maupun internasional sebagai mangsa pasar yang disodorkan banyak produk.</w:t>
      </w:r>
      <w:proofErr w:type="gramEnd"/>
      <w:r w:rsidRPr="00C46E3A">
        <w:rPr>
          <w:shd w:val="clear" w:color="auto" w:fill="FFFFFF"/>
        </w:rPr>
        <w:t xml:space="preserve"> </w:t>
      </w:r>
      <w:proofErr w:type="gramStart"/>
      <w:r w:rsidRPr="00C46E3A">
        <w:rPr>
          <w:shd w:val="clear" w:color="auto" w:fill="FFFFFF"/>
        </w:rPr>
        <w:t xml:space="preserve">Misalnya, seperti produk </w:t>
      </w:r>
      <w:r w:rsidRPr="00C46E3A">
        <w:rPr>
          <w:i/>
          <w:shd w:val="clear" w:color="auto" w:fill="FFFFFF"/>
        </w:rPr>
        <w:t>smartphone</w:t>
      </w:r>
      <w:r w:rsidRPr="00C46E3A">
        <w:rPr>
          <w:shd w:val="clear" w:color="auto" w:fill="FFFFFF"/>
        </w:rPr>
        <w:t xml:space="preserve"> sebagai piranti teknologi yang berkembang sangat pesat.</w:t>
      </w:r>
      <w:proofErr w:type="gramEnd"/>
    </w:p>
    <w:p w:rsidR="001E4BD3" w:rsidRPr="00C46E3A" w:rsidRDefault="001E4BD3" w:rsidP="00E74F5E">
      <w:pPr>
        <w:pStyle w:val="NormalWeb"/>
        <w:spacing w:before="0" w:beforeAutospacing="0" w:after="0" w:afterAutospacing="0"/>
        <w:ind w:firstLine="709"/>
        <w:jc w:val="both"/>
        <w:rPr>
          <w:lang w:val="id-ID"/>
        </w:rPr>
      </w:pPr>
      <w:r w:rsidRPr="00C46E3A">
        <w:rPr>
          <w:lang w:val="id-ID"/>
        </w:rPr>
        <w:t>K</w:t>
      </w:r>
      <w:r w:rsidRPr="00C46E3A">
        <w:t xml:space="preserve">emajuan teknologi </w:t>
      </w:r>
      <w:r w:rsidRPr="00C46E3A">
        <w:rPr>
          <w:i/>
        </w:rPr>
        <w:t>smartphone</w:t>
      </w:r>
      <w:r w:rsidRPr="00C46E3A">
        <w:t xml:space="preserve"> yang canggih dengan berbagai aplikasi, baik aplikasi sosial, jual beli </w:t>
      </w:r>
      <w:r w:rsidRPr="00C46E3A">
        <w:rPr>
          <w:i/>
        </w:rPr>
        <w:t>online</w:t>
      </w:r>
      <w:r w:rsidRPr="00C46E3A">
        <w:t>, hingga yang berbau pendidikan juga digunakan sebagai industrialisasi mahasiswa modern</w:t>
      </w:r>
      <w:r w:rsidRPr="00C46E3A">
        <w:rPr>
          <w:lang w:val="id-ID"/>
        </w:rPr>
        <w:t xml:space="preserve">. </w:t>
      </w:r>
      <w:proofErr w:type="gramStart"/>
      <w:r w:rsidRPr="00C46E3A">
        <w:t xml:space="preserve">Tidak jarang, media sosial seperti </w:t>
      </w:r>
      <w:r w:rsidRPr="00C46E3A">
        <w:rPr>
          <w:i/>
        </w:rPr>
        <w:t>Gofood, Grabfood</w:t>
      </w:r>
      <w:r w:rsidRPr="00C46E3A">
        <w:t xml:space="preserve"> yang sedang marak dikalangan anak muda, bisa digunakan untuk memperkenalkan suatu produk</w:t>
      </w:r>
      <w:r w:rsidRPr="00C46E3A">
        <w:rPr>
          <w:lang w:val="id-ID"/>
        </w:rPr>
        <w:t xml:space="preserve"> kuliner</w:t>
      </w:r>
      <w:r w:rsidRPr="00C46E3A">
        <w:t xml:space="preserve"> atau tempat makan yang sedang </w:t>
      </w:r>
      <w:r w:rsidRPr="00C46E3A">
        <w:rPr>
          <w:i/>
        </w:rPr>
        <w:t>trend</w:t>
      </w:r>
      <w:r w:rsidRPr="00C46E3A">
        <w:t>.</w:t>
      </w:r>
      <w:proofErr w:type="gramEnd"/>
      <w:r w:rsidRPr="00C46E3A">
        <w:rPr>
          <w:lang w:val="id-ID"/>
        </w:rPr>
        <w:t xml:space="preserve"> Oleh karena itu</w:t>
      </w:r>
      <w:r w:rsidRPr="00C46E3A">
        <w:t>,</w:t>
      </w:r>
      <w:r w:rsidRPr="00C46E3A">
        <w:rPr>
          <w:lang w:val="id-ID"/>
        </w:rPr>
        <w:t xml:space="preserve"> berbagai aplikasi </w:t>
      </w:r>
      <w:r w:rsidRPr="00C46E3A">
        <w:rPr>
          <w:i/>
          <w:lang w:val="id-ID"/>
        </w:rPr>
        <w:t>online</w:t>
      </w:r>
      <w:r w:rsidRPr="00C46E3A">
        <w:rPr>
          <w:lang w:val="id-ID"/>
        </w:rPr>
        <w:t xml:space="preserve"> menjadi bagian penting yang turut me</w:t>
      </w:r>
      <w:r w:rsidRPr="00C46E3A">
        <w:t>m</w:t>
      </w:r>
      <w:r w:rsidRPr="00C46E3A">
        <w:rPr>
          <w:lang w:val="id-ID"/>
        </w:rPr>
        <w:t>pengaruhi p</w:t>
      </w:r>
      <w:r w:rsidRPr="00C46E3A">
        <w:t>erilaku</w:t>
      </w:r>
      <w:r w:rsidRPr="00C46E3A">
        <w:rPr>
          <w:lang w:val="id-ID"/>
        </w:rPr>
        <w:t xml:space="preserve"> mahasiswa Indonesia khususnya mahasiswa.</w:t>
      </w:r>
    </w:p>
    <w:p w:rsidR="001E4BD3" w:rsidRPr="00C46E3A" w:rsidRDefault="001E4BD3" w:rsidP="00E74F5E">
      <w:pPr>
        <w:pStyle w:val="NormalWeb"/>
        <w:spacing w:before="0" w:beforeAutospacing="0" w:after="0" w:afterAutospacing="0"/>
        <w:ind w:firstLine="709"/>
        <w:jc w:val="both"/>
        <w:rPr>
          <w:lang w:val="id-ID"/>
        </w:rPr>
      </w:pPr>
      <w:proofErr w:type="gramStart"/>
      <w:r w:rsidRPr="00C46E3A">
        <w:rPr>
          <w:shd w:val="clear" w:color="auto" w:fill="FFFDFD"/>
        </w:rPr>
        <w:lastRenderedPageBreak/>
        <w:t>Kuliner adalah hasil olahan yang berupa masakan.</w:t>
      </w:r>
      <w:proofErr w:type="gramEnd"/>
      <w:r w:rsidRPr="00C46E3A">
        <w:rPr>
          <w:shd w:val="clear" w:color="auto" w:fill="FFFDFD"/>
        </w:rPr>
        <w:t xml:space="preserve"> </w:t>
      </w:r>
      <w:proofErr w:type="gramStart"/>
      <w:r w:rsidRPr="00C46E3A">
        <w:rPr>
          <w:shd w:val="clear" w:color="auto" w:fill="FFFDFD"/>
        </w:rPr>
        <w:t>Masakan tersebut berupa lauk pauk, makanan (penganan), dan minuman.</w:t>
      </w:r>
      <w:proofErr w:type="gramEnd"/>
      <w:r w:rsidRPr="00C46E3A">
        <w:rPr>
          <w:shd w:val="clear" w:color="auto" w:fill="FFFDFD"/>
        </w:rPr>
        <w:t xml:space="preserve"> Karena setiap daerah memiliki cita rasa tersendiri, maka tak heran jika setiap daerah memiliki tradisi kuliner yang berbeda- </w:t>
      </w:r>
      <w:proofErr w:type="gramStart"/>
      <w:r w:rsidRPr="00C46E3A">
        <w:rPr>
          <w:shd w:val="clear" w:color="auto" w:fill="FFFDFD"/>
        </w:rPr>
        <w:t>beda</w:t>
      </w:r>
      <w:proofErr w:type="gramEnd"/>
      <w:r w:rsidRPr="00C46E3A">
        <w:rPr>
          <w:shd w:val="clear" w:color="auto" w:fill="FFFDFD"/>
        </w:rPr>
        <w:t>.</w:t>
      </w:r>
      <w:r w:rsidRPr="00C46E3A">
        <w:rPr>
          <w:shd w:val="clear" w:color="auto" w:fill="FFFDFD"/>
          <w:lang w:val="id-ID"/>
        </w:rPr>
        <w:t xml:space="preserve"> </w:t>
      </w:r>
      <w:r w:rsidRPr="00C46E3A">
        <w:rPr>
          <w:shd w:val="clear" w:color="auto" w:fill="FFFDFD"/>
        </w:rPr>
        <w:t xml:space="preserve">Kuliner merupakan sebuah </w:t>
      </w:r>
      <w:proofErr w:type="gramStart"/>
      <w:r w:rsidRPr="00C46E3A">
        <w:rPr>
          <w:shd w:val="clear" w:color="auto" w:fill="FFFDFD"/>
        </w:rPr>
        <w:t>gaya</w:t>
      </w:r>
      <w:proofErr w:type="gramEnd"/>
      <w:r w:rsidRPr="00C46E3A">
        <w:rPr>
          <w:shd w:val="clear" w:color="auto" w:fill="FFFDFD"/>
        </w:rPr>
        <w:t xml:space="preserve"> hidup yang tidak dapat dipisahkan. </w:t>
      </w:r>
      <w:proofErr w:type="gramStart"/>
      <w:r w:rsidRPr="00C46E3A">
        <w:rPr>
          <w:shd w:val="clear" w:color="auto" w:fill="FFFDFD"/>
        </w:rPr>
        <w:t>Karena setiap mahasiswa memerlukan makanan yang sangat dibutuhkan sehari-hari.</w:t>
      </w:r>
      <w:proofErr w:type="gramEnd"/>
      <w:r w:rsidRPr="00C46E3A">
        <w:rPr>
          <w:shd w:val="clear" w:color="auto" w:fill="FFFDFD"/>
        </w:rPr>
        <w:t xml:space="preserve"> </w:t>
      </w:r>
      <w:proofErr w:type="gramStart"/>
      <w:r w:rsidRPr="00C46E3A">
        <w:rPr>
          <w:shd w:val="clear" w:color="auto" w:fill="FFFDFD"/>
        </w:rPr>
        <w:t>Mulai dari makanan yang sederhana hingga makanan yang berkelas tinggi dan mewah.</w:t>
      </w:r>
      <w:proofErr w:type="gramEnd"/>
      <w:r w:rsidRPr="00C46E3A">
        <w:rPr>
          <w:shd w:val="clear" w:color="auto" w:fill="FFFDFD"/>
        </w:rPr>
        <w:t xml:space="preserve"> </w:t>
      </w:r>
      <w:proofErr w:type="gramStart"/>
      <w:r w:rsidRPr="00C46E3A">
        <w:rPr>
          <w:shd w:val="clear" w:color="auto" w:fill="FFFDFD"/>
        </w:rPr>
        <w:t>Semua itu, membutuhkan pengolahan yang serba enak</w:t>
      </w:r>
      <w:r w:rsidRPr="00C46E3A">
        <w:rPr>
          <w:shd w:val="clear" w:color="auto" w:fill="FFFDFD"/>
          <w:lang w:val="id-ID"/>
        </w:rPr>
        <w:t xml:space="preserve"> (</w:t>
      </w:r>
      <w:r w:rsidRPr="00C46E3A">
        <w:rPr>
          <w:shd w:val="clear" w:color="auto" w:fill="FFFDFD"/>
        </w:rPr>
        <w:t>Daniel Maengkom</w:t>
      </w:r>
      <w:r w:rsidRPr="00C46E3A">
        <w:rPr>
          <w:shd w:val="clear" w:color="auto" w:fill="FFFDFD"/>
          <w:lang w:val="id-ID"/>
        </w:rPr>
        <w:t xml:space="preserve"> 2005).</w:t>
      </w:r>
      <w:proofErr w:type="gramEnd"/>
    </w:p>
    <w:p w:rsidR="001E4BD3" w:rsidRPr="00C46E3A" w:rsidRDefault="001E4BD3" w:rsidP="00E74F5E">
      <w:pPr>
        <w:pStyle w:val="NormalWeb"/>
        <w:spacing w:before="0" w:beforeAutospacing="0" w:after="0" w:afterAutospacing="0"/>
        <w:ind w:firstLine="709"/>
        <w:jc w:val="both"/>
        <w:rPr>
          <w:lang w:val="id-ID"/>
        </w:rPr>
      </w:pPr>
      <w:r w:rsidRPr="00C46E3A">
        <w:rPr>
          <w:lang w:val="id-ID"/>
        </w:rPr>
        <w:t xml:space="preserve">Saat ini produk kuliner </w:t>
      </w:r>
      <w:r w:rsidRPr="00C46E3A">
        <w:rPr>
          <w:i/>
          <w:lang w:val="id-ID"/>
        </w:rPr>
        <w:t>online</w:t>
      </w:r>
      <w:r w:rsidRPr="00C46E3A">
        <w:rPr>
          <w:lang w:val="id-ID"/>
        </w:rPr>
        <w:t xml:space="preserve"> sudah bisa diakses melalui android untuk lebih memudahkan bagi mahasiswa untuk mengaksesnya dan melakukan pemesanan. Untuk itu semakin maraknya produsen yang menjual kuliner s</w:t>
      </w:r>
      <w:r w:rsidRPr="00C46E3A">
        <w:t>e</w:t>
      </w:r>
      <w:r w:rsidRPr="00C46E3A">
        <w:rPr>
          <w:lang w:val="id-ID"/>
        </w:rPr>
        <w:t xml:space="preserve">cara </w:t>
      </w:r>
      <w:r w:rsidRPr="00C46E3A">
        <w:rPr>
          <w:i/>
          <w:lang w:val="id-ID"/>
        </w:rPr>
        <w:t>online</w:t>
      </w:r>
      <w:r w:rsidRPr="00C46E3A">
        <w:rPr>
          <w:lang w:val="id-ID"/>
        </w:rPr>
        <w:t xml:space="preserve"> terutama produk kuliner </w:t>
      </w:r>
      <w:r w:rsidRPr="00C46E3A">
        <w:rPr>
          <w:i/>
          <w:lang w:val="id-ID"/>
        </w:rPr>
        <w:t>online</w:t>
      </w:r>
      <w:r w:rsidRPr="00C46E3A">
        <w:rPr>
          <w:lang w:val="id-ID"/>
        </w:rPr>
        <w:t xml:space="preserve"> akan mudah meningkatkan mahasiswa untuk melakukan transaksi melalui </w:t>
      </w:r>
      <w:r w:rsidRPr="00C46E3A">
        <w:rPr>
          <w:i/>
          <w:lang w:val="id-ID"/>
        </w:rPr>
        <w:t>online</w:t>
      </w:r>
      <w:r w:rsidRPr="00C46E3A">
        <w:rPr>
          <w:lang w:val="id-ID"/>
        </w:rPr>
        <w:t xml:space="preserve"> untuk memenuhi kebutuhannya (Thohiroh &amp; Yuwono, 2015).</w:t>
      </w:r>
      <w:r w:rsidRPr="00C46E3A">
        <w:t xml:space="preserve"> </w:t>
      </w:r>
      <w:proofErr w:type="gramStart"/>
      <w:r w:rsidRPr="00C46E3A">
        <w:t xml:space="preserve">Produk kuliner </w:t>
      </w:r>
      <w:r w:rsidRPr="00C46E3A">
        <w:rPr>
          <w:i/>
        </w:rPr>
        <w:t>online</w:t>
      </w:r>
      <w:r w:rsidRPr="00C46E3A">
        <w:t xml:space="preserve"> ini ramai oleh pengunjung karena sistem pelayanannya yang cepat dan tidak memakan waktu yang cukup lama sehingga para mahasiswa tinggal menunggu orderan sampai tujuan.</w:t>
      </w:r>
      <w:proofErr w:type="gramEnd"/>
      <w:r w:rsidRPr="00C46E3A">
        <w:rPr>
          <w:lang w:val="id-ID"/>
        </w:rPr>
        <w:t xml:space="preserve"> Tidak hanya itu produk kuliner yang di jual secara </w:t>
      </w:r>
      <w:r w:rsidRPr="00C46E3A">
        <w:rPr>
          <w:i/>
          <w:lang w:val="id-ID"/>
        </w:rPr>
        <w:t>online</w:t>
      </w:r>
      <w:r w:rsidRPr="00C46E3A">
        <w:rPr>
          <w:lang w:val="id-ID"/>
        </w:rPr>
        <w:t xml:space="preserve"> mengunakan kalimat promosi seperti </w:t>
      </w:r>
      <w:r w:rsidRPr="00C46E3A">
        <w:rPr>
          <w:i/>
          <w:lang w:val="id-ID"/>
        </w:rPr>
        <w:t xml:space="preserve">buy now, try it now, subscribe now, get it now, </w:t>
      </w:r>
      <w:r w:rsidRPr="00C46E3A">
        <w:rPr>
          <w:lang w:val="id-ID"/>
        </w:rPr>
        <w:t>diskon, dan konten penataan wabsite hingga l</w:t>
      </w:r>
      <w:r w:rsidRPr="00C46E3A">
        <w:rPr>
          <w:spacing w:val="8"/>
        </w:rPr>
        <w:t>ayanan pesan antar makanan bisa turut memberikan kontribusi nyata kepada perekonomian melalui pemanfaatan teknologi</w:t>
      </w:r>
      <w:r w:rsidRPr="00C46E3A">
        <w:rPr>
          <w:spacing w:val="8"/>
          <w:lang w:val="id-ID"/>
        </w:rPr>
        <w:t xml:space="preserve"> dan</w:t>
      </w:r>
      <w:r w:rsidRPr="00C46E3A">
        <w:rPr>
          <w:spacing w:val="8"/>
        </w:rPr>
        <w:t xml:space="preserve"> tidak hanya dengan memberikan akses langsung kepada pasar, tapi juga memahami kebutuhan mahasiswa dengan menciptakan ekosistem teknologi yang bisa menjawab kebutuhan mahasiswa dari hulu ke hilir.</w:t>
      </w:r>
    </w:p>
    <w:p w:rsidR="00E74F5E" w:rsidRDefault="001E4BD3" w:rsidP="00E74F5E">
      <w:pPr>
        <w:pStyle w:val="NormalWeb"/>
        <w:spacing w:before="0" w:beforeAutospacing="0" w:after="0" w:afterAutospacing="0"/>
        <w:ind w:firstLine="709"/>
        <w:jc w:val="both"/>
        <w:rPr>
          <w:lang w:val="id-ID"/>
        </w:rPr>
      </w:pPr>
      <w:r w:rsidRPr="00C46E3A">
        <w:rPr>
          <w:spacing w:val="8"/>
          <w:lang w:val="id-ID"/>
        </w:rPr>
        <w:t>Menurut data yang dirilis oleh IDN TIMES</w:t>
      </w:r>
      <w:r w:rsidRPr="00C46E3A">
        <w:rPr>
          <w:rFonts w:ascii="Arial" w:hAnsi="Arial" w:cs="Arial"/>
          <w:sz w:val="23"/>
          <w:szCs w:val="23"/>
          <w:shd w:val="clear" w:color="auto" w:fill="FFFFFF"/>
        </w:rPr>
        <w:t xml:space="preserve"> </w:t>
      </w:r>
      <w:r w:rsidRPr="00C46E3A">
        <w:rPr>
          <w:shd w:val="clear" w:color="auto" w:fill="FFFFFF"/>
        </w:rPr>
        <w:t>(2019</w:t>
      </w:r>
      <w:r w:rsidRPr="00C46E3A">
        <w:rPr>
          <w:shd w:val="clear" w:color="auto" w:fill="FFFFFF"/>
          <w:lang w:val="id-ID"/>
        </w:rPr>
        <w:t>)</w:t>
      </w:r>
      <w:r w:rsidRPr="00C46E3A">
        <w:rPr>
          <w:spacing w:val="8"/>
          <w:lang w:val="id-ID"/>
        </w:rPr>
        <w:t xml:space="preserve">, </w:t>
      </w:r>
      <w:r w:rsidRPr="00C46E3A">
        <w:rPr>
          <w:shd w:val="clear" w:color="auto" w:fill="FFFFFF"/>
        </w:rPr>
        <w:t xml:space="preserve">situs yang berisikan berita-berita terbaru, mulai dari yang lagi </w:t>
      </w:r>
      <w:r w:rsidRPr="00C46E3A">
        <w:rPr>
          <w:shd w:val="clear" w:color="auto" w:fill="FFFFFF"/>
          <w:lang w:val="id-ID"/>
        </w:rPr>
        <w:t>trend</w:t>
      </w:r>
      <w:r w:rsidRPr="00C46E3A">
        <w:rPr>
          <w:shd w:val="clear" w:color="auto" w:fill="FFFFFF"/>
        </w:rPr>
        <w:t xml:space="preserve"> saat ini </w:t>
      </w:r>
      <w:r w:rsidRPr="00C46E3A">
        <w:rPr>
          <w:shd w:val="clear" w:color="auto" w:fill="FFFFFF"/>
        </w:rPr>
        <w:lastRenderedPageBreak/>
        <w:t>sampai tips dan trik gaya hidup buat para millennial dan gen Z.</w:t>
      </w:r>
      <w:r w:rsidRPr="00C46E3A">
        <w:rPr>
          <w:shd w:val="clear" w:color="auto" w:fill="FFFFFF"/>
          <w:lang w:val="id-ID"/>
        </w:rPr>
        <w:t xml:space="preserve"> Menyatakan aplikasi pesan yang sering dipakai Gojek sebesar 74,8%, Grab sebesar 20,9% dan aplikasi layanan </w:t>
      </w:r>
      <w:r w:rsidRPr="00C46E3A">
        <w:rPr>
          <w:i/>
          <w:shd w:val="clear" w:color="auto" w:fill="FFFFFF"/>
          <w:lang w:val="id-ID"/>
        </w:rPr>
        <w:t>delivery</w:t>
      </w:r>
      <w:r w:rsidRPr="00C46E3A">
        <w:rPr>
          <w:shd w:val="clear" w:color="auto" w:fill="FFFFFF"/>
          <w:lang w:val="id-ID"/>
        </w:rPr>
        <w:t xml:space="preserve"> dari </w:t>
      </w:r>
      <w:r w:rsidRPr="00C46E3A">
        <w:rPr>
          <w:i/>
          <w:shd w:val="clear" w:color="auto" w:fill="FFFFFF"/>
          <w:lang w:val="id-ID"/>
        </w:rPr>
        <w:t>outlet</w:t>
      </w:r>
      <w:r w:rsidRPr="00C46E3A">
        <w:rPr>
          <w:shd w:val="clear" w:color="auto" w:fill="FFFFFF"/>
          <w:lang w:val="id-ID"/>
        </w:rPr>
        <w:t xml:space="preserve"> sebesar 3,1%. Jumlah orderan sekali dalam sepekan 47,3%, dua kali dalam sepekan 24%, tiga kali dalam sepekan 24%, setiap hari memesan 4,7%. Budget pesanan dalam sepekan &lt; Rp50.000 sebesar 41%, Rp50.000 – Rp150.000 sebesar 46,1%, Rp150.000 – Rp200.000 sebesar 7%, &gt;Rp 200.000 sebesar 5,8%. Jarak terdekat pengguna dengan outlet yang dituju &lt; 500m sebesar 17,4%, 500m – 2km sebesar 46,1%, 2-5km sebesar 19,8%, &gt;5km sebesar 3,5%. Usia 21-25 tahun sebesar 48,4%, 26-30 tahun sebesar 30,2%, 15-20 tahun sebesar 15,5%, Di atas 30 tahun sebesar 5,8%. Gender Wanita sebesar 70,5% dan Pria sebesar 29,5%. Pekerjaan: Pelajar atau Mahasiswa sebesar 44,2%, Swasta sebesar 39,5%, Wiraswasta sebesar 10,1%, Pegawai Pemerintah sebesar 6,2%. Penghasilan: Kurang dari Rp1 juta sebesar 29,8%, Rp1-3 juta sebesar 27,9%, Rp3-5 sebesar 23,3%, lebih dari Rp5 juta sebesar 19%.</w:t>
      </w:r>
      <w:r w:rsidRPr="00C46E3A">
        <w:rPr>
          <w:spacing w:val="8"/>
          <w:lang w:val="id-ID"/>
        </w:rPr>
        <w:t xml:space="preserve"> </w:t>
      </w:r>
      <w:r w:rsidRPr="00C46E3A">
        <w:rPr>
          <w:lang w:val="id-ID"/>
        </w:rPr>
        <w:t>Menurut Direktur Parama Indonesia, Agni Pratama, mengatakan meningkatnya bisnis kuliner dipicu karena kebutuhan mahasiswa</w:t>
      </w:r>
      <w:r w:rsidR="00E74F5E">
        <w:rPr>
          <w:lang w:val="id-ID"/>
        </w:rPr>
        <w:t xml:space="preserve"> di kota-kota besar.</w:t>
      </w:r>
    </w:p>
    <w:p w:rsidR="001E4BD3" w:rsidRPr="00C46E3A" w:rsidRDefault="001E4BD3" w:rsidP="00E74F5E">
      <w:pPr>
        <w:pStyle w:val="NormalWeb"/>
        <w:spacing w:before="0" w:beforeAutospacing="0" w:after="0" w:afterAutospacing="0"/>
        <w:ind w:firstLine="709"/>
        <w:jc w:val="both"/>
        <w:rPr>
          <w:lang w:val="id-ID"/>
        </w:rPr>
      </w:pPr>
      <w:proofErr w:type="gramStart"/>
      <w:r w:rsidRPr="00C46E3A">
        <w:t xml:space="preserve">Hal </w:t>
      </w:r>
      <w:r w:rsidRPr="00C46E3A">
        <w:rPr>
          <w:lang w:val="id-ID"/>
        </w:rPr>
        <w:t>i</w:t>
      </w:r>
      <w:r w:rsidRPr="00C46E3A">
        <w:t xml:space="preserve">nilah yang menyebabkan </w:t>
      </w:r>
      <w:r w:rsidRPr="00C46E3A">
        <w:rPr>
          <w:lang w:val="id-ID"/>
        </w:rPr>
        <w:t xml:space="preserve">mahasiswa </w:t>
      </w:r>
      <w:r w:rsidRPr="00C46E3A">
        <w:t xml:space="preserve">berperilaku </w:t>
      </w:r>
      <w:r w:rsidRPr="00C46E3A">
        <w:rPr>
          <w:lang w:val="id-ID"/>
        </w:rPr>
        <w:t>konsumtif</w:t>
      </w:r>
      <w:r w:rsidRPr="00C46E3A">
        <w:t xml:space="preserve"> dan</w:t>
      </w:r>
      <w:r w:rsidRPr="00C46E3A">
        <w:rPr>
          <w:lang w:val="id-ID"/>
        </w:rPr>
        <w:t xml:space="preserve"> materialistik.</w:t>
      </w:r>
      <w:proofErr w:type="gramEnd"/>
      <w:r w:rsidRPr="00C46E3A">
        <w:rPr>
          <w:lang w:val="id-ID"/>
        </w:rPr>
        <w:t xml:space="preserve"> Kebanyakan mahasiswa saat ini lebih mengutamakan apa yang diinginkannya dibandingkan dengan apa yang dibutuhkannya. Pola ini membuat mahasiswa sering membeli barang tanpa adanya pertimbangan (Tinarbuko, 2006). Selain </w:t>
      </w:r>
      <w:r w:rsidRPr="00C46E3A">
        <w:t xml:space="preserve">hal tersebut, </w:t>
      </w:r>
      <w:r w:rsidRPr="00C46E3A">
        <w:rPr>
          <w:lang w:eastAsia="id-ID"/>
        </w:rPr>
        <w:t>Lina</w:t>
      </w:r>
      <w:r w:rsidRPr="00C46E3A">
        <w:rPr>
          <w:lang w:val="id-ID" w:eastAsia="id-ID"/>
        </w:rPr>
        <w:t>,</w:t>
      </w:r>
      <w:r w:rsidRPr="00C46E3A">
        <w:rPr>
          <w:lang w:eastAsia="id-ID"/>
        </w:rPr>
        <w:t xml:space="preserve"> dkk (dalam Sumartono, 2002) menyebutkan, bahwa  informasi yang diberikan oleh beberapa media secara tidak langsung mengubah kebiasan dan gaya hidup seseorang dalam jangka waktu yang relatif singkat untuk menuju ke</w:t>
      </w:r>
      <w:r w:rsidRPr="00C46E3A">
        <w:rPr>
          <w:lang w:val="id-ID" w:eastAsia="id-ID"/>
        </w:rPr>
        <w:t xml:space="preserve"> </w:t>
      </w:r>
      <w:r w:rsidRPr="00C46E3A">
        <w:rPr>
          <w:lang w:eastAsia="id-ID"/>
        </w:rPr>
        <w:t xml:space="preserve">arah kehidupan </w:t>
      </w:r>
      <w:r w:rsidRPr="00C46E3A">
        <w:rPr>
          <w:lang w:eastAsia="id-ID"/>
        </w:rPr>
        <w:lastRenderedPageBreak/>
        <w:t>mewah dan cenderung berlebihan yang pada ujungnya menimbulkan pola hidup konsumtif.</w:t>
      </w:r>
    </w:p>
    <w:p w:rsidR="001E4BD3" w:rsidRPr="00C46E3A" w:rsidRDefault="001E4BD3" w:rsidP="00E74F5E">
      <w:pPr>
        <w:pStyle w:val="NormalWeb"/>
        <w:spacing w:before="0" w:beforeAutospacing="0" w:after="0" w:afterAutospacing="0"/>
        <w:ind w:firstLine="709"/>
        <w:jc w:val="both"/>
        <w:rPr>
          <w:lang w:val="id-ID"/>
        </w:rPr>
      </w:pPr>
      <w:r w:rsidRPr="00C46E3A">
        <w:rPr>
          <w:lang w:val="id-ID"/>
        </w:rPr>
        <w:t>Pembelian tanpa adanya pertimbangan disebut dengan istilah pembelian impulsif. Menurut Loudon dan Bitta (Ratih &amp; Astiti, 2016) menjelaskan bahwa elemen penting dari pembelian impulsif adalah konsumen memiliki keinginan membeli yang muncul secara tiba-tiba. Keadaan ini menyebabkan konsumen berada pada ketidakseimbangan psikologis di mana konsumen kehilangan kontrol emosi sehingga mahasiswa berjuang untuk mempertimbangkan antara mendahulukan kepuasan diri atau mempertimbangkan konsekuensi jangka panjang dari pembelian.</w:t>
      </w:r>
    </w:p>
    <w:p w:rsidR="001E4BD3" w:rsidRPr="00C46E3A" w:rsidRDefault="001E4BD3" w:rsidP="00E74F5E">
      <w:pPr>
        <w:pStyle w:val="NormalWeb"/>
        <w:spacing w:before="0" w:beforeAutospacing="0" w:after="0" w:afterAutospacing="0"/>
        <w:ind w:firstLine="709"/>
        <w:jc w:val="both"/>
        <w:rPr>
          <w:shd w:val="clear" w:color="auto" w:fill="FFFFFF"/>
        </w:rPr>
      </w:pPr>
      <w:r w:rsidRPr="00C46E3A">
        <w:rPr>
          <w:lang w:val="id-ID"/>
        </w:rPr>
        <w:t>Hal ini juga didukung oleh penelitian yang dilakukan oleh Ermawati &amp; Indriyati (2011) bahwa pembelian impulsif adalah tindakan membeli sesuatu yang tidak terlalu diperlukan sehingga sifatnya menjadi berlebihan. Perilaku ini didorong oleh keinginan atau kesenangan mencari kepuasan, kesenangan fisik atau mencoba sesuatu yang baru. Selain itu konsumen yang melakukan pembelian impulsif dikarenakan mahasiswa merasa masa kecilnya tidak dipenuhi kebutuhannya sehingga ketika dewasa mahasiswa merasa saatnya membeli barang-barang yang dulu tidak bisa dibeli. Konsumen juga beranggapan bahwa hidup itu mengalir</w:t>
      </w:r>
      <w:r w:rsidRPr="00C46E3A">
        <w:t xml:space="preserve"> </w:t>
      </w:r>
      <w:r w:rsidRPr="00C46E3A">
        <w:rPr>
          <w:lang w:val="id-ID"/>
        </w:rPr>
        <w:t>saja, tidak perlu rencana, tidak perlu pengaturan, sedikit disiplin menjadi masalah dalam pembelian impulsif</w:t>
      </w:r>
      <w:r w:rsidRPr="00C46E3A">
        <w:rPr>
          <w:shd w:val="clear" w:color="auto" w:fill="FFFFFF"/>
          <w:lang w:val="id-ID"/>
        </w:rPr>
        <w:t xml:space="preserve">. Pemikiran-pemikiran seperti ini yang menyebabkan seseorang melakuan </w:t>
      </w:r>
      <w:r w:rsidRPr="00C46E3A">
        <w:rPr>
          <w:rStyle w:val="Emphasis"/>
          <w:shd w:val="clear" w:color="auto" w:fill="FFFFFF"/>
          <w:lang w:val="id-ID"/>
        </w:rPr>
        <w:t>impulsive buying.</w:t>
      </w:r>
      <w:r w:rsidRPr="00C46E3A">
        <w:rPr>
          <w:shd w:val="clear" w:color="auto" w:fill="FFFFFF"/>
          <w:lang w:val="id-ID"/>
        </w:rPr>
        <w:t xml:space="preserve"> Tanpa tujuan yang jelas seseorang hanya akan berpikir jangka pendek dan akan cenderung bersikap konsumtif (</w:t>
      </w:r>
      <w:r w:rsidRPr="00C46E3A">
        <w:rPr>
          <w:lang w:val="id-ID"/>
        </w:rPr>
        <w:t>Ratih &amp; Astiti, 2016)</w:t>
      </w:r>
      <w:r w:rsidRPr="00C46E3A">
        <w:rPr>
          <w:shd w:val="clear" w:color="auto" w:fill="FFFFFF"/>
        </w:rPr>
        <w:t>.</w:t>
      </w:r>
    </w:p>
    <w:p w:rsidR="001E4BD3" w:rsidRPr="00C46E3A" w:rsidRDefault="001E4BD3" w:rsidP="00E74F5E">
      <w:pPr>
        <w:pStyle w:val="NormalWeb"/>
        <w:spacing w:before="0" w:beforeAutospacing="0" w:after="0" w:afterAutospacing="0"/>
        <w:ind w:firstLine="709"/>
        <w:jc w:val="both"/>
      </w:pPr>
      <w:r w:rsidRPr="00C46E3A">
        <w:t>Verplanken dan Herabadi (2001) mengatakan bahwa terdapat dua aspek penting dalam pembelian impulsif (</w:t>
      </w:r>
      <w:r w:rsidRPr="00C46E3A">
        <w:rPr>
          <w:i/>
          <w:iCs/>
        </w:rPr>
        <w:t>impulsive buying)</w:t>
      </w:r>
      <w:r w:rsidRPr="00C46E3A">
        <w:t>, yaitu: kognitif (</w:t>
      </w:r>
      <w:r w:rsidRPr="00C46E3A">
        <w:rPr>
          <w:i/>
          <w:iCs/>
        </w:rPr>
        <w:t>cognitive</w:t>
      </w:r>
      <w:r w:rsidRPr="00C46E3A">
        <w:t>) dan emosional (</w:t>
      </w:r>
      <w:r w:rsidRPr="00C46E3A">
        <w:rPr>
          <w:i/>
          <w:iCs/>
        </w:rPr>
        <w:t>affective)</w:t>
      </w:r>
      <w:r w:rsidRPr="00C46E3A">
        <w:rPr>
          <w:iCs/>
        </w:rPr>
        <w:t xml:space="preserve">. Aspek kognitif </w:t>
      </w:r>
      <w:r w:rsidRPr="00C46E3A">
        <w:t xml:space="preserve">pada konflik yang </w:t>
      </w:r>
      <w:r w:rsidRPr="00C46E3A">
        <w:lastRenderedPageBreak/>
        <w:t>terjadi pada kognitif individu yang meliputi: Kegiatan pembelian yang dilakukan tanpa pertimbangan harga suatu produk</w:t>
      </w:r>
      <w:r w:rsidRPr="00C46E3A">
        <w:rPr>
          <w:lang w:val="id-ID"/>
        </w:rPr>
        <w:t>,</w:t>
      </w:r>
      <w:r w:rsidRPr="00C46E3A">
        <w:t xml:space="preserve"> Kegiatan pembelian tanpa mempertimbangkan kegunaan suatu produk</w:t>
      </w:r>
      <w:r w:rsidRPr="00C46E3A">
        <w:rPr>
          <w:lang w:val="id-ID"/>
        </w:rPr>
        <w:t>,</w:t>
      </w:r>
      <w:r w:rsidRPr="00C46E3A">
        <w:t xml:space="preserve"> Individu tidak melakukan perbandingan produk. Aspek emosional pada kondisi emosional konsumen yang meliputi: Adanya dorongan perasaan untuk segera melakukan pembelian</w:t>
      </w:r>
      <w:r w:rsidRPr="00C46E3A">
        <w:rPr>
          <w:lang w:val="id-ID"/>
        </w:rPr>
        <w:t xml:space="preserve">, </w:t>
      </w:r>
      <w:r w:rsidRPr="00C46E3A">
        <w:t>Adanya perasaan kecewa yang muncul setelah melakukan pembelian</w:t>
      </w:r>
      <w:r w:rsidRPr="00C46E3A">
        <w:rPr>
          <w:lang w:val="id-ID"/>
        </w:rPr>
        <w:t xml:space="preserve">, </w:t>
      </w:r>
      <w:r w:rsidRPr="00C46E3A">
        <w:t>Adanya proses pembelian yang dilakukan tanpa perencanaan.</w:t>
      </w:r>
    </w:p>
    <w:p w:rsidR="001E4BD3" w:rsidRPr="00C46E3A" w:rsidRDefault="001E4BD3" w:rsidP="00E74F5E">
      <w:pPr>
        <w:pStyle w:val="NormalWeb"/>
        <w:spacing w:before="0" w:beforeAutospacing="0" w:after="0" w:afterAutospacing="0"/>
        <w:ind w:firstLine="709"/>
        <w:jc w:val="both"/>
        <w:rPr>
          <w:lang w:val="id-ID"/>
        </w:rPr>
      </w:pPr>
      <w:proofErr w:type="gramStart"/>
      <w:r w:rsidRPr="00C46E3A">
        <w:t xml:space="preserve">Pembelian impulsif juga dipengaruhi oleh banyak faktor </w:t>
      </w:r>
      <w:r w:rsidRPr="00C46E3A">
        <w:rPr>
          <w:lang w:val="id-ID"/>
        </w:rPr>
        <w:t xml:space="preserve">internal </w:t>
      </w:r>
      <w:r w:rsidRPr="00C46E3A">
        <w:t>salah satunya yaitu masalah kognisi dan afeksi dalam diri seseorang.</w:t>
      </w:r>
      <w:proofErr w:type="gramEnd"/>
      <w:r w:rsidRPr="00C46E3A">
        <w:t xml:space="preserve"> Banyak orang yang melakukan pembelian impulsif bertujuan untuk mengurangi mood atau perasaan negatif karena kegagalan </w:t>
      </w:r>
      <w:proofErr w:type="gramStart"/>
      <w:r w:rsidRPr="00C46E3A">
        <w:t>akan</w:t>
      </w:r>
      <w:proofErr w:type="gramEnd"/>
      <w:r w:rsidRPr="00C46E3A">
        <w:t xml:space="preserve"> sesuatu sehingga mahasiswa membuat dirinya lebih baik. </w:t>
      </w:r>
      <w:proofErr w:type="gramStart"/>
      <w:r w:rsidRPr="00C46E3A">
        <w:t>Namun pada dasarnya dikarenakan faktor ini banyak konsumen yang mengalami ketidakpuasan atas produk yang dimilikinya, tetapi dapat merasa puas atas pembelian yang dilakukannya (Mulyono, 2012)</w:t>
      </w:r>
      <w:r w:rsidRPr="00C46E3A">
        <w:rPr>
          <w:lang w:val="id-ID"/>
        </w:rPr>
        <w:t>.</w:t>
      </w:r>
      <w:proofErr w:type="gramEnd"/>
    </w:p>
    <w:p w:rsidR="001E4BD3" w:rsidRPr="00C46E3A" w:rsidRDefault="001E4BD3" w:rsidP="00E74F5E">
      <w:pPr>
        <w:pStyle w:val="NormalWeb"/>
        <w:spacing w:before="0" w:beforeAutospacing="0" w:after="0" w:afterAutospacing="0"/>
        <w:ind w:firstLine="709"/>
        <w:jc w:val="both"/>
      </w:pPr>
      <w:proofErr w:type="gramStart"/>
      <w:r w:rsidRPr="00C46E3A">
        <w:t>Mahasiswa sering melakukan kegiatan nongkrong biasanya berupa mengerjakan tugas dari kampus, nongkrong bersama komunitas/organisasi atau hanya sekedar melepas penat.</w:t>
      </w:r>
      <w:proofErr w:type="gramEnd"/>
      <w:r w:rsidRPr="00C46E3A">
        <w:t xml:space="preserve"> </w:t>
      </w:r>
      <w:proofErr w:type="gramStart"/>
      <w:r w:rsidRPr="00C46E3A">
        <w:t>Adanya fasilitas sepeti wifi dan aplikasi seperti go-food, Grab-food.</w:t>
      </w:r>
      <w:proofErr w:type="gramEnd"/>
      <w:r w:rsidRPr="00C46E3A">
        <w:t xml:space="preserve"> </w:t>
      </w:r>
      <w:proofErr w:type="gramStart"/>
      <w:r w:rsidRPr="00C46E3A">
        <w:rPr>
          <w:i/>
        </w:rPr>
        <w:t>update</w:t>
      </w:r>
      <w:proofErr w:type="gramEnd"/>
      <w:r w:rsidRPr="00C46E3A">
        <w:rPr>
          <w:i/>
        </w:rPr>
        <w:t xml:space="preserve"> location</w:t>
      </w:r>
      <w:r w:rsidRPr="00C46E3A">
        <w:t xml:space="preserve"> menjadi hal yang wajib agar teman-teman di sosial media mengetahui aktivitasnya. </w:t>
      </w:r>
      <w:proofErr w:type="gramStart"/>
      <w:r w:rsidRPr="00C46E3A">
        <w:t xml:space="preserve">Brynjolfsson dan smith (2000) menjelaskan Kelengkapan fasilitas aplikasi </w:t>
      </w:r>
      <w:r w:rsidRPr="00C46E3A">
        <w:rPr>
          <w:i/>
        </w:rPr>
        <w:t>online</w:t>
      </w:r>
      <w:r w:rsidRPr="00C46E3A">
        <w:t xml:space="preserve"> yang memudahkan mahasiswa dalam melakukan transaksi jual beli melampaui ruang dan waktu dengan tersedianya produk-produk terbaik menjadikan mahasiswa sebagai konsumen yang paling berpotensi melakukan pembelian impulsif secara </w:t>
      </w:r>
      <w:r w:rsidRPr="00C46E3A">
        <w:rPr>
          <w:i/>
        </w:rPr>
        <w:t>online</w:t>
      </w:r>
      <w:r w:rsidRPr="00C46E3A">
        <w:t>.</w:t>
      </w:r>
      <w:proofErr w:type="gramEnd"/>
    </w:p>
    <w:p w:rsidR="001E4BD3" w:rsidRPr="00C46E3A" w:rsidRDefault="001E4BD3" w:rsidP="00E74F5E">
      <w:pPr>
        <w:pStyle w:val="NormalWeb"/>
        <w:spacing w:before="0" w:beforeAutospacing="0" w:after="0" w:afterAutospacing="0"/>
        <w:ind w:firstLine="709"/>
        <w:jc w:val="both"/>
      </w:pPr>
      <w:proofErr w:type="gramStart"/>
      <w:r w:rsidRPr="00C46E3A">
        <w:t xml:space="preserve">Secara umum, kecenderungan mahasiswa dalam melakukan transaksi jual beli </w:t>
      </w:r>
      <w:r w:rsidRPr="00C46E3A">
        <w:lastRenderedPageBreak/>
        <w:t>adalah ketika mahasiswa dapat melihat dan mencicipinya secara langsung, di mana mahasiswa merasakan kepuasan tersendiri tanpa harus ragu apakah barang yang dibeli sesuai dengan selera atau tidak.</w:t>
      </w:r>
      <w:proofErr w:type="gramEnd"/>
      <w:r w:rsidRPr="00C46E3A">
        <w:t xml:space="preserve"> </w:t>
      </w:r>
      <w:proofErr w:type="gramStart"/>
      <w:r w:rsidRPr="00C46E3A">
        <w:t xml:space="preserve">Namun demikian, dengan hadirnya aplikasi belanja </w:t>
      </w:r>
      <w:r w:rsidRPr="00C46E3A">
        <w:rPr>
          <w:i/>
        </w:rPr>
        <w:t>online</w:t>
      </w:r>
      <w:r w:rsidRPr="00C46E3A">
        <w:t>, mahasiswa cenderung memilih untuk menggunakan aplikasi tersebut dengan pertimbangan menghemat waktu dan tenaga, meskipun harus menanggung resiko barang belanjaan yang mahasiswa beli tidak sesuai dengan yang diharapkan.</w:t>
      </w:r>
      <w:proofErr w:type="gramEnd"/>
      <w:r w:rsidRPr="00C46E3A">
        <w:t xml:space="preserve"> </w:t>
      </w:r>
      <w:proofErr w:type="gramStart"/>
      <w:r w:rsidRPr="00C46E3A">
        <w:t xml:space="preserve">Apalagi, transaksi </w:t>
      </w:r>
      <w:r w:rsidRPr="00C46E3A">
        <w:rPr>
          <w:i/>
        </w:rPr>
        <w:t>online</w:t>
      </w:r>
      <w:r w:rsidRPr="00C46E3A">
        <w:t xml:space="preserve"> dapat secara mudah dimanipulasi dengan tampilan-tampilan barang yang tidak sesuai dengan barang aslinya.</w:t>
      </w:r>
      <w:proofErr w:type="gramEnd"/>
      <w:r w:rsidRPr="00C46E3A">
        <w:t xml:space="preserve"> </w:t>
      </w:r>
      <w:proofErr w:type="gramStart"/>
      <w:r w:rsidRPr="00C46E3A">
        <w:t xml:space="preserve">Kecenderungan inilah yang kemudian melahirkan transaksi pembelian </w:t>
      </w:r>
      <w:r w:rsidRPr="00C46E3A">
        <w:rPr>
          <w:i/>
        </w:rPr>
        <w:t>online</w:t>
      </w:r>
      <w:r w:rsidRPr="00C46E3A">
        <w:t xml:space="preserve"> secara impulsif, di mana para konsumen hanya bermodalkan kepercayaan diri untuk melakukan transaksi (Saputra, 2016).</w:t>
      </w:r>
      <w:proofErr w:type="gramEnd"/>
    </w:p>
    <w:p w:rsidR="001E4BD3" w:rsidRPr="00C46E3A" w:rsidRDefault="001E4BD3" w:rsidP="00E74F5E">
      <w:pPr>
        <w:pStyle w:val="NormalWeb"/>
        <w:spacing w:before="0" w:beforeAutospacing="0" w:after="0" w:afterAutospacing="0"/>
        <w:ind w:firstLine="709"/>
        <w:jc w:val="both"/>
      </w:pPr>
      <w:proofErr w:type="gramStart"/>
      <w:r w:rsidRPr="00C46E3A">
        <w:t>Seharusnya dengan maraknya perkembangan teknologi dan internet tidak mengurangi kesadaran individu dalam menyikapi perkembangan jaman.</w:t>
      </w:r>
      <w:proofErr w:type="gramEnd"/>
      <w:r w:rsidRPr="00C46E3A">
        <w:t xml:space="preserve"> </w:t>
      </w:r>
      <w:proofErr w:type="gramStart"/>
      <w:r w:rsidRPr="00C46E3A">
        <w:t>Seorang mahasiswa dituntut untuk menata kebutuhan sesuai dengan kemampuan dan kepentingan.</w:t>
      </w:r>
      <w:proofErr w:type="gramEnd"/>
      <w:r w:rsidRPr="00C46E3A">
        <w:t xml:space="preserve"> </w:t>
      </w:r>
      <w:proofErr w:type="gramStart"/>
      <w:r w:rsidRPr="00C46E3A">
        <w:t>Kedewasaan diri mahasiswa dapat dilihat dari kemampuan mengontrol diri yang nyata yaitu berpikir rasional, memilah informasi, dan membuat penilaian.</w:t>
      </w:r>
      <w:proofErr w:type="gramEnd"/>
      <w:r w:rsidRPr="00C46E3A">
        <w:t xml:space="preserve"> </w:t>
      </w:r>
      <w:proofErr w:type="gramStart"/>
      <w:r w:rsidRPr="00C46E3A">
        <w:t xml:space="preserve">Sehingga akhirnya, kedewasaan diri dapat mengarahkan mahasiswa pada pengambilan keputusan dengan tepat dan terorganisir dalam berbagai hal, termasuk hubungannnya dengan segala aktivitas belanja </w:t>
      </w:r>
      <w:r w:rsidRPr="00C46E3A">
        <w:rPr>
          <w:i/>
        </w:rPr>
        <w:t xml:space="preserve">online </w:t>
      </w:r>
      <w:r w:rsidRPr="00C46E3A">
        <w:t>(Ramadhani, 2014).</w:t>
      </w:r>
      <w:proofErr w:type="gramEnd"/>
    </w:p>
    <w:p w:rsidR="001E4BD3" w:rsidRPr="00C46E3A" w:rsidRDefault="001E4BD3" w:rsidP="00E74F5E">
      <w:pPr>
        <w:pStyle w:val="NormalWeb"/>
        <w:spacing w:before="0" w:beforeAutospacing="0" w:after="0" w:afterAutospacing="0"/>
        <w:ind w:firstLine="709"/>
        <w:jc w:val="both"/>
      </w:pPr>
      <w:proofErr w:type="gramStart"/>
      <w:r w:rsidRPr="00C46E3A">
        <w:t xml:space="preserve">Hasil penelitian yang dilakukan oleh Baumeister (2002) menunjukkan bahwa menahan godaan harus memiliki kapasitas yang baik untuk menahan kontrol diri terutama yang relevan pada </w:t>
      </w:r>
      <w:r w:rsidRPr="00C46E3A">
        <w:rPr>
          <w:i/>
        </w:rPr>
        <w:t>impulsive buying</w:t>
      </w:r>
      <w:r w:rsidRPr="00C46E3A">
        <w:t>.</w:t>
      </w:r>
      <w:proofErr w:type="gramEnd"/>
      <w:r w:rsidRPr="00C46E3A">
        <w:t xml:space="preserve"> Faktor-faktor dan proses yang melemahkan kontrol diri berkontribusi menyebabkan seseorang untuk menghabiskan lebih banyak uang. </w:t>
      </w:r>
      <w:proofErr w:type="gramStart"/>
      <w:r w:rsidRPr="00C46E3A">
        <w:t xml:space="preserve">Kontrol diri juga merupakan salah satu faktor internal yang </w:t>
      </w:r>
      <w:r w:rsidRPr="00C46E3A">
        <w:lastRenderedPageBreak/>
        <w:t xml:space="preserve">dapat mempengaruhi kecenderungan </w:t>
      </w:r>
      <w:r w:rsidRPr="00C46E3A">
        <w:rPr>
          <w:i/>
        </w:rPr>
        <w:t>impulsive buying</w:t>
      </w:r>
      <w:r w:rsidRPr="00C46E3A">
        <w:t>.</w:t>
      </w:r>
      <w:proofErr w:type="gramEnd"/>
      <w:r w:rsidRPr="00C46E3A">
        <w:t xml:space="preserve"> </w:t>
      </w:r>
      <w:proofErr w:type="gramStart"/>
      <w:r w:rsidRPr="00C46E3A">
        <w:t>Menurut Hurlock (1990) kontrol diri sangat erat dengan bagaimana individu mengendalikan emosi serta dorongan-dorongan dari dalam dirinya.</w:t>
      </w:r>
      <w:proofErr w:type="gramEnd"/>
    </w:p>
    <w:p w:rsidR="001E4BD3" w:rsidRPr="00C46E3A" w:rsidRDefault="001E4BD3" w:rsidP="00E74F5E">
      <w:pPr>
        <w:pStyle w:val="NormalWeb"/>
        <w:spacing w:before="0" w:beforeAutospacing="0" w:after="0" w:afterAutospacing="0"/>
        <w:ind w:firstLine="709"/>
        <w:jc w:val="both"/>
      </w:pPr>
      <w:proofErr w:type="gramStart"/>
      <w:r w:rsidRPr="00C46E3A">
        <w:t>Peranan penting kontrol diri bagi</w:t>
      </w:r>
      <w:r w:rsidRPr="00C46E3A">
        <w:rPr>
          <w:lang w:val="id-ID"/>
        </w:rPr>
        <w:t xml:space="preserve"> mahasiswa</w:t>
      </w:r>
      <w:r w:rsidRPr="00C46E3A">
        <w:t xml:space="preserve"> adalah dalam bentuk menentukan sebuah tingkah laku.</w:t>
      </w:r>
      <w:proofErr w:type="gramEnd"/>
      <w:r w:rsidRPr="00C46E3A">
        <w:t xml:space="preserve"> </w:t>
      </w:r>
      <w:r w:rsidRPr="00C46E3A">
        <w:rPr>
          <w:lang w:val="id-ID"/>
        </w:rPr>
        <w:t>Mahasiswa</w:t>
      </w:r>
      <w:r w:rsidRPr="00C46E3A">
        <w:t xml:space="preserve"> dengan kontrol diri tinggi sangat memperhatikan cara</w:t>
      </w:r>
      <w:r w:rsidRPr="00C46E3A">
        <w:rPr>
          <w:lang w:val="id-ID"/>
        </w:rPr>
        <w:t>-</w:t>
      </w:r>
      <w:r w:rsidRPr="00C46E3A">
        <w:t xml:space="preserve">cara yang tepat untuk berperilaku dalam situasi yang bervariasi (Chita, dkk., </w:t>
      </w:r>
      <w:proofErr w:type="gramStart"/>
      <w:r w:rsidRPr="00C46E3A">
        <w:t>2015). Dampak dari adanya kontrol diri tinggi yaitu remaja mampu mengendalikan emosi dan dorongan-dorongan dari dalam dirinya (Larasati &amp; Budiani, 2014).</w:t>
      </w:r>
      <w:proofErr w:type="gramEnd"/>
      <w:r w:rsidRPr="00C46E3A">
        <w:t xml:space="preserve"> </w:t>
      </w:r>
      <w:r w:rsidRPr="00C46E3A">
        <w:rPr>
          <w:lang w:val="id-ID"/>
        </w:rPr>
        <w:t>Mahasiswa</w:t>
      </w:r>
      <w:r w:rsidRPr="00C46E3A">
        <w:t xml:space="preserve"> yang memiliki kontrol diri yang rendah sering mengalami kesulitan menentukan konsekuensi atas perilakunya (Chita, dkk., </w:t>
      </w:r>
      <w:proofErr w:type="gramStart"/>
      <w:r w:rsidRPr="00C46E3A">
        <w:t>2015).</w:t>
      </w:r>
      <w:r w:rsidRPr="00C46E3A">
        <w:rPr>
          <w:lang w:val="id-ID"/>
        </w:rPr>
        <w:t xml:space="preserve"> </w:t>
      </w:r>
      <w:r w:rsidRPr="00C46E3A">
        <w:t xml:space="preserve">Lemahnya kontrol diri </w:t>
      </w:r>
      <w:r w:rsidRPr="00C46E3A">
        <w:rPr>
          <w:lang w:val="id-ID"/>
        </w:rPr>
        <w:t>mahasiswa</w:t>
      </w:r>
      <w:r w:rsidRPr="00C46E3A">
        <w:t xml:space="preserve"> dapat diakibatkan oleh keadaan </w:t>
      </w:r>
      <w:r w:rsidRPr="00C46E3A">
        <w:rPr>
          <w:i/>
        </w:rPr>
        <w:t>ego</w:t>
      </w:r>
      <w:r w:rsidRPr="00C46E3A">
        <w:rPr>
          <w:i/>
          <w:lang w:val="id-ID"/>
        </w:rPr>
        <w:t>-</w:t>
      </w:r>
      <w:r w:rsidRPr="00C46E3A">
        <w:rPr>
          <w:i/>
        </w:rPr>
        <w:t>depleted</w:t>
      </w:r>
      <w:r w:rsidRPr="00C46E3A">
        <w:t xml:space="preserve"> yang merupakan sebuah kondisi dimana seseorang mengalami kelelahan dan penipisan kemampuan kontrol diri sehingga tidak bisa melakukan kontrol diri kembali (Baumesiter, et al., 2008).</w:t>
      </w:r>
      <w:proofErr w:type="gramEnd"/>
      <w:r w:rsidRPr="00C46E3A">
        <w:t xml:space="preserve"> Kontrol diri yang lemah juga </w:t>
      </w:r>
      <w:proofErr w:type="gramStart"/>
      <w:r w:rsidRPr="00C46E3A">
        <w:t>akan</w:t>
      </w:r>
      <w:proofErr w:type="gramEnd"/>
      <w:r w:rsidRPr="00C46E3A">
        <w:t xml:space="preserve"> menyebabkan seseorang mudah terpersuasi oleh stimulus (Burkley, 2008). </w:t>
      </w:r>
      <w:proofErr w:type="gramStart"/>
      <w:r w:rsidRPr="00C46E3A">
        <w:t>Pentingnya kontrol diri menahan keinginan seseorang dalam berperilaku menjadi salah satu alasan untuk melakukan penelitian ini.</w:t>
      </w:r>
      <w:proofErr w:type="gramEnd"/>
    </w:p>
    <w:p w:rsidR="001E4BD3" w:rsidRPr="00C46E3A" w:rsidRDefault="001E4BD3" w:rsidP="00E74F5E">
      <w:pPr>
        <w:pStyle w:val="NormalWeb"/>
        <w:spacing w:before="0" w:beforeAutospacing="0" w:after="0" w:afterAutospacing="0"/>
        <w:ind w:firstLine="709"/>
        <w:jc w:val="both"/>
        <w:rPr>
          <w:lang w:val="id-ID"/>
        </w:rPr>
      </w:pPr>
      <w:proofErr w:type="gramStart"/>
      <w:r w:rsidRPr="00C46E3A">
        <w:t>Berdasarkan hal tersebut dalam melakukan suatu tindakan individu sebaiknya memiliki rencana terlebih dahulu sehingga m</w:t>
      </w:r>
      <w:r w:rsidRPr="00C46E3A">
        <w:rPr>
          <w:lang w:val="id-ID"/>
        </w:rPr>
        <w:t>ahasiswa</w:t>
      </w:r>
      <w:r w:rsidRPr="00C46E3A">
        <w:t xml:space="preserve"> mampu untuk mengontrol dirinya.</w:t>
      </w:r>
      <w:proofErr w:type="gramEnd"/>
      <w:r w:rsidRPr="00C46E3A">
        <w:t xml:space="preserve"> </w:t>
      </w:r>
      <w:proofErr w:type="gramStart"/>
      <w:r w:rsidRPr="00C46E3A">
        <w:t>Kontrol diri adalah unsur penting untuk dapat terlepas dari kecanduan tersebut.</w:t>
      </w:r>
      <w:proofErr w:type="gramEnd"/>
      <w:r w:rsidRPr="00C46E3A">
        <w:t xml:space="preserve"> </w:t>
      </w:r>
      <w:proofErr w:type="gramStart"/>
      <w:r w:rsidRPr="00C46E3A">
        <w:t>Mahasiswa diharapkan untuk bisa bersifat rasional dalam melakukan pembelian.</w:t>
      </w:r>
      <w:proofErr w:type="gramEnd"/>
      <w:r w:rsidRPr="00C46E3A">
        <w:t xml:space="preserve"> </w:t>
      </w:r>
      <w:proofErr w:type="gramStart"/>
      <w:r w:rsidRPr="00C46E3A">
        <w:t>Kontrol diri didefinisikan sebagai suatu aktifitas pengendalian tingkah laku yang berkaitan dengan bagaimana individu mengendalikan emosi serta dorongan yang ada dalam dirinya.</w:t>
      </w:r>
      <w:proofErr w:type="gramEnd"/>
      <w:r w:rsidRPr="00C46E3A">
        <w:t xml:space="preserve"> </w:t>
      </w:r>
      <w:proofErr w:type="gramStart"/>
      <w:r w:rsidRPr="00C46E3A">
        <w:t xml:space="preserve">Kontrol diri melibatkan kemampuan untuk </w:t>
      </w:r>
      <w:r w:rsidRPr="00C46E3A">
        <w:lastRenderedPageBreak/>
        <w:t>memanipulasi diri baik untuk mengurangi atau meningkatkan perilakunya (Pratiwi, 2017).</w:t>
      </w:r>
      <w:proofErr w:type="gramEnd"/>
    </w:p>
    <w:p w:rsidR="001E4BD3" w:rsidRPr="00C46E3A" w:rsidRDefault="001E4BD3" w:rsidP="00E74F5E">
      <w:pPr>
        <w:pStyle w:val="ListParagraph"/>
        <w:ind w:left="0" w:firstLine="720"/>
        <w:rPr>
          <w:rFonts w:ascii="Times New Roman" w:hAnsi="Times New Roman" w:cs="Times New Roman"/>
          <w:sz w:val="24"/>
          <w:szCs w:val="24"/>
          <w:lang w:val="en-US"/>
        </w:rPr>
      </w:pPr>
      <w:proofErr w:type="gramStart"/>
      <w:r w:rsidRPr="00C46E3A">
        <w:rPr>
          <w:rFonts w:ascii="Times New Roman" w:hAnsi="Times New Roman" w:cs="Times New Roman"/>
          <w:sz w:val="24"/>
          <w:szCs w:val="24"/>
          <w:lang w:val="en-US"/>
        </w:rPr>
        <w:t>Ada beberapa hal yang memengaruhi Pembelian Impulsif</w:t>
      </w:r>
      <w:r w:rsidRPr="00C46E3A">
        <w:rPr>
          <w:rFonts w:ascii="Times New Roman" w:hAnsi="Times New Roman" w:cs="Times New Roman"/>
          <w:sz w:val="24"/>
          <w:szCs w:val="24"/>
        </w:rPr>
        <w:t>.</w:t>
      </w:r>
      <w:proofErr w:type="gramEnd"/>
      <w:r w:rsidRPr="00C46E3A">
        <w:rPr>
          <w:rFonts w:ascii="Times New Roman" w:hAnsi="Times New Roman" w:cs="Times New Roman"/>
          <w:sz w:val="24"/>
          <w:szCs w:val="24"/>
        </w:rPr>
        <w:t xml:space="preserve"> Faktor</w:t>
      </w:r>
      <w:r w:rsidRPr="00C46E3A">
        <w:rPr>
          <w:rFonts w:ascii="Times New Roman" w:hAnsi="Times New Roman" w:cs="Times New Roman"/>
          <w:sz w:val="24"/>
          <w:szCs w:val="24"/>
          <w:lang w:val="en-US"/>
        </w:rPr>
        <w:t>-f</w:t>
      </w:r>
      <w:r w:rsidRPr="00C46E3A">
        <w:rPr>
          <w:rFonts w:ascii="Times New Roman" w:hAnsi="Times New Roman" w:cs="Times New Roman"/>
          <w:sz w:val="24"/>
          <w:szCs w:val="24"/>
        </w:rPr>
        <w:t xml:space="preserve">aktor </w:t>
      </w:r>
      <w:r w:rsidRPr="00C46E3A">
        <w:rPr>
          <w:rFonts w:ascii="Times New Roman" w:hAnsi="Times New Roman" w:cs="Times New Roman"/>
          <w:sz w:val="24"/>
          <w:szCs w:val="24"/>
          <w:lang w:val="en-US"/>
        </w:rPr>
        <w:t xml:space="preserve">eksternal </w:t>
      </w:r>
      <w:r w:rsidRPr="00C46E3A">
        <w:rPr>
          <w:rFonts w:ascii="Times New Roman" w:hAnsi="Times New Roman" w:cs="Times New Roman"/>
          <w:sz w:val="24"/>
          <w:szCs w:val="24"/>
        </w:rPr>
        <w:t xml:space="preserve">seperti perubahan fisik, </w:t>
      </w:r>
      <w:r w:rsidRPr="00C46E3A">
        <w:rPr>
          <w:rFonts w:ascii="Times New Roman" w:hAnsi="Times New Roman" w:cs="Times New Roman"/>
          <w:sz w:val="24"/>
          <w:szCs w:val="24"/>
          <w:lang w:val="en-US"/>
        </w:rPr>
        <w:t>ekonomi, budaya</w:t>
      </w:r>
      <w:r w:rsidRPr="00C46E3A">
        <w:rPr>
          <w:rFonts w:ascii="Times New Roman" w:hAnsi="Times New Roman" w:cs="Times New Roman"/>
          <w:sz w:val="24"/>
          <w:szCs w:val="24"/>
        </w:rPr>
        <w:t xml:space="preserve">, dan sosial </w:t>
      </w:r>
      <w:r w:rsidRPr="00C46E3A">
        <w:rPr>
          <w:rFonts w:ascii="Times New Roman" w:hAnsi="Times New Roman" w:cs="Times New Roman"/>
          <w:sz w:val="24"/>
          <w:szCs w:val="24"/>
          <w:lang w:val="en-US"/>
        </w:rPr>
        <w:t>dapat memengaruhi</w:t>
      </w:r>
      <w:r w:rsidRPr="00C46E3A">
        <w:rPr>
          <w:rFonts w:ascii="Times New Roman" w:hAnsi="Times New Roman" w:cs="Times New Roman"/>
          <w:sz w:val="24"/>
          <w:szCs w:val="24"/>
        </w:rPr>
        <w:t xml:space="preserve"> </w:t>
      </w:r>
      <w:r w:rsidRPr="00C46E3A">
        <w:rPr>
          <w:rFonts w:ascii="Times New Roman" w:hAnsi="Times New Roman" w:cs="Times New Roman"/>
          <w:sz w:val="24"/>
          <w:szCs w:val="24"/>
          <w:lang w:val="en-US"/>
        </w:rPr>
        <w:t xml:space="preserve">kedewasaan </w:t>
      </w:r>
      <w:r w:rsidRPr="00C46E3A">
        <w:rPr>
          <w:rFonts w:ascii="Times New Roman" w:hAnsi="Times New Roman" w:cs="Times New Roman"/>
          <w:sz w:val="24"/>
          <w:szCs w:val="24"/>
        </w:rPr>
        <w:t xml:space="preserve">mahasiswa sebagai konsumen. Namun </w:t>
      </w:r>
      <w:r w:rsidRPr="00C46E3A">
        <w:rPr>
          <w:rFonts w:ascii="Times New Roman" w:hAnsi="Times New Roman" w:cs="Times New Roman"/>
          <w:sz w:val="24"/>
          <w:szCs w:val="24"/>
          <w:lang w:val="en-US"/>
        </w:rPr>
        <w:t>yang paling berperan bagi mahasiswa adalah faktor kepribadian (internal)</w:t>
      </w:r>
      <w:r w:rsidRPr="00C46E3A">
        <w:rPr>
          <w:rFonts w:ascii="Times New Roman" w:hAnsi="Times New Roman" w:cs="Times New Roman"/>
          <w:sz w:val="24"/>
          <w:szCs w:val="24"/>
        </w:rPr>
        <w:t>, salah</w:t>
      </w:r>
      <w:r w:rsidRPr="00C46E3A">
        <w:rPr>
          <w:rFonts w:ascii="Times New Roman" w:hAnsi="Times New Roman" w:cs="Times New Roman"/>
          <w:sz w:val="24"/>
          <w:szCs w:val="24"/>
          <w:lang w:val="en-US"/>
        </w:rPr>
        <w:t xml:space="preserve"> </w:t>
      </w:r>
      <w:r w:rsidRPr="00C46E3A">
        <w:rPr>
          <w:rFonts w:ascii="Times New Roman" w:hAnsi="Times New Roman" w:cs="Times New Roman"/>
          <w:sz w:val="24"/>
          <w:szCs w:val="24"/>
        </w:rPr>
        <w:t>satunya yaitu kontrol diri. Kontrol diri menjadikan individu dapat memandu, mengarahkan dan mengatur perilakunya dengan kuat</w:t>
      </w:r>
      <w:r w:rsidRPr="00C46E3A">
        <w:rPr>
          <w:rFonts w:ascii="Times New Roman" w:hAnsi="Times New Roman" w:cs="Times New Roman"/>
          <w:sz w:val="24"/>
          <w:szCs w:val="24"/>
          <w:lang w:val="en-US"/>
        </w:rPr>
        <w:t>,</w:t>
      </w:r>
      <w:r w:rsidRPr="00C46E3A">
        <w:rPr>
          <w:rFonts w:ascii="Times New Roman" w:hAnsi="Times New Roman" w:cs="Times New Roman"/>
          <w:sz w:val="24"/>
          <w:szCs w:val="24"/>
        </w:rPr>
        <w:t xml:space="preserve"> </w:t>
      </w:r>
      <w:r w:rsidRPr="00C46E3A">
        <w:rPr>
          <w:rFonts w:ascii="Times New Roman" w:hAnsi="Times New Roman" w:cs="Times New Roman"/>
          <w:sz w:val="24"/>
          <w:szCs w:val="24"/>
          <w:lang w:val="en-US"/>
        </w:rPr>
        <w:t xml:space="preserve">hingga </w:t>
      </w:r>
      <w:r w:rsidRPr="00C46E3A">
        <w:rPr>
          <w:rFonts w:ascii="Times New Roman" w:hAnsi="Times New Roman" w:cs="Times New Roman"/>
          <w:sz w:val="24"/>
          <w:szCs w:val="24"/>
        </w:rPr>
        <w:t xml:space="preserve">pada akhirnya menuju pada konsekuensi positif (Lazarus, 1991). </w:t>
      </w:r>
      <w:r w:rsidRPr="00C46E3A">
        <w:rPr>
          <w:rFonts w:ascii="Times New Roman" w:hAnsi="Times New Roman" w:cs="Times New Roman"/>
          <w:sz w:val="24"/>
          <w:szCs w:val="24"/>
          <w:lang w:val="en-US"/>
        </w:rPr>
        <w:t>K</w:t>
      </w:r>
      <w:r w:rsidRPr="00C46E3A">
        <w:rPr>
          <w:rFonts w:ascii="Times New Roman" w:hAnsi="Times New Roman" w:cs="Times New Roman"/>
          <w:sz w:val="24"/>
          <w:szCs w:val="24"/>
        </w:rPr>
        <w:t xml:space="preserve">ontrol diri </w:t>
      </w:r>
      <w:r w:rsidRPr="00C46E3A">
        <w:rPr>
          <w:rFonts w:ascii="Times New Roman" w:hAnsi="Times New Roman" w:cs="Times New Roman"/>
          <w:sz w:val="24"/>
          <w:szCs w:val="24"/>
          <w:lang w:val="en-US"/>
        </w:rPr>
        <w:t xml:space="preserve">bekerja dengan </w:t>
      </w:r>
      <w:r w:rsidRPr="00C46E3A">
        <w:rPr>
          <w:rFonts w:ascii="Times New Roman" w:hAnsi="Times New Roman" w:cs="Times New Roman"/>
          <w:sz w:val="24"/>
          <w:szCs w:val="24"/>
        </w:rPr>
        <w:t>menolak respon yang terbentuk dan menggantinya dengan yang lain. Respon penggant</w:t>
      </w:r>
      <w:r w:rsidRPr="00C46E3A">
        <w:rPr>
          <w:rFonts w:ascii="Times New Roman" w:hAnsi="Times New Roman" w:cs="Times New Roman"/>
          <w:sz w:val="24"/>
          <w:szCs w:val="24"/>
          <w:lang w:val="en-US"/>
        </w:rPr>
        <w:t xml:space="preserve">i </w:t>
      </w:r>
      <w:r w:rsidRPr="00C46E3A">
        <w:rPr>
          <w:rFonts w:ascii="Times New Roman" w:hAnsi="Times New Roman" w:cs="Times New Roman"/>
          <w:sz w:val="24"/>
          <w:szCs w:val="24"/>
        </w:rPr>
        <w:t>terdiri dari penggunaan pemikiran, pengubahan emosi, pengaturan dorongan, dan pengubahan tingkah laku (Baumeister, 2002).</w:t>
      </w:r>
    </w:p>
    <w:p w:rsidR="001E4BD3" w:rsidRPr="00C46E3A" w:rsidRDefault="001E4BD3" w:rsidP="00E74F5E">
      <w:pPr>
        <w:pStyle w:val="ListParagraph"/>
        <w:ind w:left="0" w:firstLine="720"/>
        <w:rPr>
          <w:rFonts w:ascii="Times New Roman" w:hAnsi="Times New Roman" w:cs="Times New Roman"/>
          <w:sz w:val="24"/>
          <w:szCs w:val="24"/>
          <w:lang w:val="id-ID"/>
        </w:rPr>
      </w:pPr>
      <w:r w:rsidRPr="00C46E3A">
        <w:rPr>
          <w:rFonts w:ascii="Times New Roman" w:hAnsi="Times New Roman" w:cs="Times New Roman"/>
          <w:sz w:val="24"/>
          <w:szCs w:val="24"/>
        </w:rPr>
        <w:t>Kontrol diri adalah kemampuan individu untuk membimbing tingkah laku atau kemampuan untuk menekan tingkah laku impulsif (Chaplin, 2011). Averill (1973) berpendapat bahwa kontrol diri merupakan variabel psikologis yang sederhana karena didalamnya tercakup tiga konsep yang berbeda tentang kemampuan mengontrol diri yaitu kemampuan individu untuk memodifikasi perilaku, kemampuan individu dalam mengelola informasi yang tidak diinginkan dengan cara menginterpretasi serta kemampuan individu untuk memilih suatu tindakan berdasarkan suatu yang diyakininya. Berdasarkan konsep Averill (1973) terdapat tiga jenis kontrol diri yang meliputi lima aspek yaitu, kemampuan mengontrol perilaku (</w:t>
      </w:r>
      <w:r w:rsidRPr="00C46E3A">
        <w:rPr>
          <w:rFonts w:ascii="Times New Roman" w:hAnsi="Times New Roman" w:cs="Times New Roman"/>
          <w:i/>
          <w:sz w:val="24"/>
          <w:szCs w:val="24"/>
        </w:rPr>
        <w:t>behavioral control</w:t>
      </w:r>
      <w:r w:rsidRPr="00C46E3A">
        <w:rPr>
          <w:rFonts w:ascii="Times New Roman" w:hAnsi="Times New Roman" w:cs="Times New Roman"/>
          <w:sz w:val="24"/>
          <w:szCs w:val="24"/>
        </w:rPr>
        <w:t>) terdiri dari kemampuan mengontrol pelaksanaan (</w:t>
      </w:r>
      <w:r w:rsidRPr="00C46E3A">
        <w:rPr>
          <w:rFonts w:ascii="Times New Roman" w:hAnsi="Times New Roman" w:cs="Times New Roman"/>
          <w:i/>
          <w:sz w:val="24"/>
          <w:szCs w:val="24"/>
        </w:rPr>
        <w:t>regulated administration</w:t>
      </w:r>
      <w:r w:rsidRPr="00C46E3A">
        <w:rPr>
          <w:rFonts w:ascii="Times New Roman" w:hAnsi="Times New Roman" w:cs="Times New Roman"/>
          <w:sz w:val="24"/>
          <w:szCs w:val="24"/>
        </w:rPr>
        <w:t>) dan kemampuan mengontrol stimulus (</w:t>
      </w:r>
      <w:r w:rsidRPr="00C46E3A">
        <w:rPr>
          <w:rFonts w:ascii="Times New Roman" w:hAnsi="Times New Roman" w:cs="Times New Roman"/>
          <w:i/>
          <w:sz w:val="24"/>
          <w:szCs w:val="24"/>
        </w:rPr>
        <w:t>stimulus modifiability</w:t>
      </w:r>
      <w:r w:rsidRPr="00C46E3A">
        <w:rPr>
          <w:rFonts w:ascii="Times New Roman" w:hAnsi="Times New Roman" w:cs="Times New Roman"/>
          <w:sz w:val="24"/>
          <w:szCs w:val="24"/>
        </w:rPr>
        <w:t>), kontrol kognitif (</w:t>
      </w:r>
      <w:r w:rsidRPr="00C46E3A">
        <w:rPr>
          <w:rFonts w:ascii="Times New Roman" w:hAnsi="Times New Roman" w:cs="Times New Roman"/>
          <w:i/>
          <w:sz w:val="24"/>
          <w:szCs w:val="24"/>
        </w:rPr>
        <w:t>cognitive control</w:t>
      </w:r>
      <w:r w:rsidRPr="00C46E3A">
        <w:rPr>
          <w:rFonts w:ascii="Times New Roman" w:hAnsi="Times New Roman" w:cs="Times New Roman"/>
          <w:sz w:val="24"/>
          <w:szCs w:val="24"/>
        </w:rPr>
        <w:t>) terdiri dari kemampuan memperoleh informasi (</w:t>
      </w:r>
      <w:r w:rsidRPr="00C46E3A">
        <w:rPr>
          <w:rFonts w:ascii="Times New Roman" w:hAnsi="Times New Roman" w:cs="Times New Roman"/>
          <w:i/>
          <w:sz w:val="24"/>
          <w:szCs w:val="24"/>
        </w:rPr>
        <w:t>information gain</w:t>
      </w:r>
      <w:r w:rsidRPr="00C46E3A">
        <w:rPr>
          <w:rFonts w:ascii="Times New Roman" w:hAnsi="Times New Roman" w:cs="Times New Roman"/>
          <w:sz w:val="24"/>
          <w:szCs w:val="24"/>
        </w:rPr>
        <w:t xml:space="preserve">) dan kemampuan melakukan </w:t>
      </w:r>
      <w:r w:rsidRPr="00C46E3A">
        <w:rPr>
          <w:rFonts w:ascii="Times New Roman" w:hAnsi="Times New Roman" w:cs="Times New Roman"/>
          <w:sz w:val="24"/>
          <w:szCs w:val="24"/>
        </w:rPr>
        <w:lastRenderedPageBreak/>
        <w:t xml:space="preserve">penilaian </w:t>
      </w:r>
      <w:r w:rsidRPr="00C46E3A">
        <w:rPr>
          <w:rFonts w:ascii="Times New Roman" w:hAnsi="Times New Roman" w:cs="Times New Roman"/>
          <w:i/>
          <w:sz w:val="24"/>
          <w:szCs w:val="24"/>
        </w:rPr>
        <w:t>(appraisal</w:t>
      </w:r>
      <w:r w:rsidRPr="00C46E3A">
        <w:rPr>
          <w:rFonts w:ascii="Times New Roman" w:hAnsi="Times New Roman" w:cs="Times New Roman"/>
          <w:sz w:val="24"/>
          <w:szCs w:val="24"/>
        </w:rPr>
        <w:t>), serta kemampuan mengontrol keputusan</w:t>
      </w:r>
      <w:r w:rsidRPr="00C46E3A">
        <w:rPr>
          <w:rFonts w:ascii="Times New Roman" w:hAnsi="Times New Roman" w:cs="Times New Roman"/>
          <w:sz w:val="24"/>
          <w:szCs w:val="24"/>
          <w:lang w:val="id-ID"/>
        </w:rPr>
        <w:t>.</w:t>
      </w:r>
    </w:p>
    <w:p w:rsidR="001E4BD3" w:rsidRPr="00C46E3A" w:rsidRDefault="001E4BD3" w:rsidP="00E74F5E">
      <w:pPr>
        <w:pStyle w:val="ListParagraph"/>
        <w:ind w:left="0" w:firstLine="720"/>
        <w:rPr>
          <w:rFonts w:ascii="Times New Roman" w:hAnsi="Times New Roman" w:cs="Times New Roman"/>
          <w:sz w:val="24"/>
          <w:szCs w:val="24"/>
          <w:lang w:val="en-US"/>
        </w:rPr>
      </w:pPr>
      <w:r w:rsidRPr="00C46E3A">
        <w:rPr>
          <w:rFonts w:ascii="Times New Roman" w:hAnsi="Times New Roman" w:cs="Times New Roman"/>
          <w:sz w:val="24"/>
          <w:szCs w:val="24"/>
        </w:rPr>
        <w:t>Pembelian impulsif dapat dikurangi apabila mahasiswa memiliki pengendalian diri, seperti membuat daftar barang yang ingin dibeli</w:t>
      </w:r>
      <w:r w:rsidRPr="00C46E3A">
        <w:rPr>
          <w:rFonts w:ascii="Times New Roman" w:hAnsi="Times New Roman" w:cs="Times New Roman"/>
          <w:sz w:val="24"/>
          <w:szCs w:val="24"/>
          <w:lang w:val="en-US"/>
        </w:rPr>
        <w:t xml:space="preserve"> dan membatasi mengunakan internet serta ikut terjun dalam organisasi yang ada di</w:t>
      </w:r>
      <w:r w:rsidRPr="00C46E3A">
        <w:rPr>
          <w:rFonts w:ascii="Times New Roman" w:hAnsi="Times New Roman" w:cs="Times New Roman"/>
          <w:sz w:val="24"/>
          <w:szCs w:val="24"/>
          <w:lang w:val="id-ID"/>
        </w:rPr>
        <w:t xml:space="preserve"> </w:t>
      </w:r>
      <w:r w:rsidRPr="00C46E3A">
        <w:rPr>
          <w:rFonts w:ascii="Times New Roman" w:hAnsi="Times New Roman" w:cs="Times New Roman"/>
          <w:sz w:val="24"/>
          <w:szCs w:val="24"/>
          <w:lang w:val="en-US"/>
        </w:rPr>
        <w:t>dalam kampus</w:t>
      </w:r>
      <w:r w:rsidRPr="00C46E3A">
        <w:rPr>
          <w:rFonts w:ascii="Times New Roman" w:hAnsi="Times New Roman" w:cs="Times New Roman"/>
          <w:sz w:val="24"/>
          <w:szCs w:val="24"/>
        </w:rPr>
        <w:t>. Menurut Thompson, unsur utama yang penting dalam kontrol diri adalah keyakinan individu terhadap dirinya untuk mencapai hasil yang diinginkan dengan cara mengendalikan emosi dan dorongan-dorongan dari dalam diri (Larasati &amp; Budiani, 2014).</w:t>
      </w:r>
    </w:p>
    <w:p w:rsidR="001E4BD3" w:rsidRPr="00C46E3A" w:rsidRDefault="001E4BD3" w:rsidP="00E74F5E">
      <w:pPr>
        <w:pStyle w:val="ListParagraph"/>
        <w:ind w:left="0" w:firstLine="720"/>
        <w:rPr>
          <w:rFonts w:ascii="Times New Roman" w:hAnsi="Times New Roman" w:cs="Times New Roman"/>
          <w:sz w:val="24"/>
          <w:szCs w:val="24"/>
        </w:rPr>
      </w:pPr>
      <w:proofErr w:type="gramStart"/>
      <w:r w:rsidRPr="00C46E3A">
        <w:rPr>
          <w:rFonts w:ascii="Times New Roman" w:hAnsi="Times New Roman" w:cs="Times New Roman"/>
          <w:sz w:val="24"/>
          <w:szCs w:val="24"/>
          <w:lang w:val="en-US"/>
        </w:rPr>
        <w:t>Hal ini disebabkan oleh masih rendahnya budaya literasi yang masih minim dan diperparah dengan tsunami informasi.</w:t>
      </w:r>
      <w:proofErr w:type="gramEnd"/>
      <w:r w:rsidRPr="00C46E3A">
        <w:rPr>
          <w:rFonts w:ascii="Times New Roman" w:hAnsi="Times New Roman" w:cs="Times New Roman"/>
          <w:sz w:val="24"/>
          <w:szCs w:val="24"/>
          <w:lang w:val="en-US"/>
        </w:rPr>
        <w:t xml:space="preserve"> </w:t>
      </w:r>
      <w:proofErr w:type="gramStart"/>
      <w:r w:rsidRPr="00C46E3A">
        <w:rPr>
          <w:rFonts w:ascii="Times New Roman" w:hAnsi="Times New Roman" w:cs="Times New Roman"/>
          <w:sz w:val="24"/>
          <w:szCs w:val="24"/>
          <w:lang w:val="en-US"/>
        </w:rPr>
        <w:t xml:space="preserve">Kedua hal tersebut memengaruhi pengambilan </w:t>
      </w:r>
      <w:r w:rsidRPr="00C46E3A">
        <w:rPr>
          <w:rFonts w:ascii="Times New Roman" w:hAnsi="Times New Roman" w:cs="Times New Roman"/>
          <w:sz w:val="24"/>
          <w:szCs w:val="24"/>
        </w:rPr>
        <w:t>keputusan</w:t>
      </w:r>
      <w:r w:rsidRPr="00C46E3A">
        <w:rPr>
          <w:rFonts w:ascii="Times New Roman" w:hAnsi="Times New Roman" w:cs="Times New Roman"/>
          <w:sz w:val="24"/>
          <w:szCs w:val="24"/>
          <w:lang w:val="en-US"/>
        </w:rPr>
        <w:t xml:space="preserve"> individu,</w:t>
      </w:r>
      <w:r w:rsidRPr="00C46E3A">
        <w:rPr>
          <w:rFonts w:ascii="Times New Roman" w:hAnsi="Times New Roman" w:cs="Times New Roman"/>
          <w:sz w:val="24"/>
          <w:szCs w:val="24"/>
        </w:rPr>
        <w:t xml:space="preserve"> </w:t>
      </w:r>
      <w:r w:rsidRPr="00C46E3A">
        <w:rPr>
          <w:rFonts w:ascii="Times New Roman" w:hAnsi="Times New Roman" w:cs="Times New Roman"/>
          <w:sz w:val="24"/>
          <w:szCs w:val="24"/>
          <w:lang w:val="en-US"/>
        </w:rPr>
        <w:t xml:space="preserve">yang seringkali </w:t>
      </w:r>
      <w:r w:rsidRPr="00C46E3A">
        <w:rPr>
          <w:rFonts w:ascii="Times New Roman" w:hAnsi="Times New Roman" w:cs="Times New Roman"/>
          <w:sz w:val="24"/>
          <w:szCs w:val="24"/>
        </w:rPr>
        <w:t xml:space="preserve">kurang tepat </w:t>
      </w:r>
      <w:r w:rsidRPr="00C46E3A">
        <w:rPr>
          <w:rFonts w:ascii="Times New Roman" w:hAnsi="Times New Roman" w:cs="Times New Roman"/>
          <w:sz w:val="24"/>
          <w:szCs w:val="24"/>
          <w:lang w:val="en-US"/>
        </w:rPr>
        <w:t xml:space="preserve">khususnya </w:t>
      </w:r>
      <w:r w:rsidRPr="00C46E3A">
        <w:rPr>
          <w:rFonts w:ascii="Times New Roman" w:hAnsi="Times New Roman" w:cs="Times New Roman"/>
          <w:sz w:val="24"/>
          <w:szCs w:val="24"/>
        </w:rPr>
        <w:t xml:space="preserve">dalam aktivitas belanja </w:t>
      </w:r>
      <w:r w:rsidRPr="00C46E3A">
        <w:rPr>
          <w:rFonts w:ascii="Times New Roman" w:hAnsi="Times New Roman" w:cs="Times New Roman"/>
          <w:i/>
          <w:iCs/>
          <w:sz w:val="24"/>
          <w:szCs w:val="24"/>
        </w:rPr>
        <w:t>online</w:t>
      </w:r>
      <w:r w:rsidRPr="00C46E3A">
        <w:rPr>
          <w:rFonts w:ascii="Times New Roman" w:hAnsi="Times New Roman" w:cs="Times New Roman"/>
          <w:sz w:val="24"/>
          <w:szCs w:val="24"/>
        </w:rPr>
        <w:t>.</w:t>
      </w:r>
      <w:proofErr w:type="gramEnd"/>
      <w:r w:rsidRPr="00C46E3A">
        <w:rPr>
          <w:rFonts w:ascii="Times New Roman" w:hAnsi="Times New Roman" w:cs="Times New Roman"/>
          <w:sz w:val="24"/>
          <w:szCs w:val="24"/>
          <w:lang w:val="en-US"/>
        </w:rPr>
        <w:t xml:space="preserve"> </w:t>
      </w:r>
      <w:proofErr w:type="gramStart"/>
      <w:r w:rsidRPr="00C46E3A">
        <w:rPr>
          <w:rFonts w:ascii="Times New Roman" w:hAnsi="Times New Roman" w:cs="Times New Roman"/>
          <w:sz w:val="24"/>
          <w:szCs w:val="24"/>
          <w:lang w:val="en-US"/>
        </w:rPr>
        <w:t xml:space="preserve">Fakta ini tampak terlihat kontradiktif dengan mahasiswa sebagai individu yang dianggap dapat mengendalikan diri dalam memenuhi kebutuhan pribadinya dalam melakukan pembelian </w:t>
      </w:r>
      <w:r w:rsidRPr="00C46E3A">
        <w:rPr>
          <w:rFonts w:ascii="Times New Roman" w:hAnsi="Times New Roman" w:cs="Times New Roman"/>
          <w:i/>
          <w:sz w:val="24"/>
          <w:szCs w:val="24"/>
          <w:lang w:val="en-US"/>
        </w:rPr>
        <w:t>online</w:t>
      </w:r>
      <w:r w:rsidRPr="00C46E3A">
        <w:rPr>
          <w:rFonts w:ascii="Times New Roman" w:hAnsi="Times New Roman" w:cs="Times New Roman"/>
          <w:sz w:val="24"/>
          <w:szCs w:val="24"/>
          <w:lang w:val="en-US"/>
        </w:rPr>
        <w:t>.</w:t>
      </w:r>
      <w:proofErr w:type="gramEnd"/>
      <w:r w:rsidRPr="00C46E3A">
        <w:rPr>
          <w:rFonts w:ascii="Times New Roman" w:hAnsi="Times New Roman" w:cs="Times New Roman"/>
          <w:sz w:val="24"/>
          <w:szCs w:val="24"/>
        </w:rPr>
        <w:t xml:space="preserve"> Akibatnya, individu tidak lagi membeli barang berdasarkan kebutuhan melainkan atas dasar keinginan</w:t>
      </w:r>
      <w:r w:rsidRPr="00C46E3A">
        <w:rPr>
          <w:rFonts w:ascii="Times New Roman" w:hAnsi="Times New Roman" w:cs="Times New Roman"/>
          <w:sz w:val="24"/>
          <w:szCs w:val="24"/>
          <w:lang w:val="id-ID"/>
        </w:rPr>
        <w:t xml:space="preserve"> (Suryani, 2013)</w:t>
      </w:r>
      <w:r w:rsidRPr="00C46E3A">
        <w:rPr>
          <w:rFonts w:ascii="Times New Roman" w:hAnsi="Times New Roman" w:cs="Times New Roman"/>
          <w:sz w:val="24"/>
          <w:szCs w:val="24"/>
        </w:rPr>
        <w:t>.</w:t>
      </w:r>
    </w:p>
    <w:p w:rsidR="001E4BD3" w:rsidRPr="00C46E3A" w:rsidRDefault="001E4BD3" w:rsidP="00E74F5E">
      <w:pPr>
        <w:pStyle w:val="ListParagraph"/>
        <w:ind w:left="0" w:firstLine="720"/>
        <w:rPr>
          <w:rFonts w:ascii="Times New Roman" w:hAnsi="Times New Roman" w:cs="Times New Roman"/>
          <w:sz w:val="24"/>
          <w:szCs w:val="24"/>
          <w:lang w:val="en-US"/>
        </w:rPr>
      </w:pPr>
      <w:r w:rsidRPr="00C46E3A">
        <w:rPr>
          <w:rFonts w:ascii="Times New Roman" w:hAnsi="Times New Roman" w:cs="Times New Roman"/>
          <w:sz w:val="24"/>
          <w:szCs w:val="24"/>
        </w:rPr>
        <w:t>Peran kontrol diri menurut penelitian Antonides (</w:t>
      </w:r>
      <w:r w:rsidRPr="00E74F5E">
        <w:rPr>
          <w:rFonts w:ascii="Times New Roman" w:hAnsi="Times New Roman" w:cs="Times New Roman"/>
          <w:sz w:val="24"/>
          <w:szCs w:val="24"/>
          <w:lang w:val="en-US"/>
        </w:rPr>
        <w:t>Fitriana</w:t>
      </w:r>
      <w:r w:rsidRPr="00C46E3A">
        <w:rPr>
          <w:rFonts w:ascii="Times New Roman" w:hAnsi="Times New Roman" w:cs="Times New Roman"/>
          <w:sz w:val="24"/>
          <w:szCs w:val="24"/>
        </w:rPr>
        <w:t xml:space="preserve"> dan Koenjoro, 2009) memiliki peranan yang penting dalam proses membeli suatu barang, karena kontrol diri mampu mengarahkan dan mengatur individu untuk melakukan hal yang positif termasuk dalam membelanjakan sesuatu. Namun pada kenyataannya individu kurang mampu mengontrol diri dalam memilih informasi dan membuat penilaian sehingga dalam mengambil keputusan menjadi kurang tepat termasuk dalam aktivitas belanja </w:t>
      </w:r>
      <w:r w:rsidRPr="00C46E3A">
        <w:rPr>
          <w:rFonts w:ascii="Times New Roman" w:hAnsi="Times New Roman" w:cs="Times New Roman"/>
          <w:i/>
          <w:sz w:val="24"/>
          <w:szCs w:val="24"/>
        </w:rPr>
        <w:t>online</w:t>
      </w:r>
      <w:r w:rsidRPr="00C46E3A">
        <w:rPr>
          <w:rFonts w:ascii="Times New Roman" w:hAnsi="Times New Roman" w:cs="Times New Roman"/>
          <w:sz w:val="24"/>
          <w:szCs w:val="24"/>
        </w:rPr>
        <w:t>. Individu tidak lagi membeli barang bersadarkan kebutuhannya melainkan atas dasar keinginan</w:t>
      </w:r>
      <w:r w:rsidRPr="00C46E3A">
        <w:rPr>
          <w:rFonts w:ascii="Times New Roman" w:hAnsi="Times New Roman" w:cs="Times New Roman"/>
          <w:sz w:val="24"/>
          <w:szCs w:val="24"/>
          <w:lang w:val="id-ID"/>
        </w:rPr>
        <w:t xml:space="preserve"> (Afandi &amp; Hartati, 2017)</w:t>
      </w:r>
      <w:r w:rsidRPr="00C46E3A">
        <w:rPr>
          <w:rFonts w:ascii="Times New Roman" w:hAnsi="Times New Roman" w:cs="Times New Roman"/>
          <w:sz w:val="24"/>
          <w:szCs w:val="24"/>
        </w:rPr>
        <w:t xml:space="preserve">. Hal ini membuat individu melakukan belanja lebih sering dan akan menggunakan berbagai cara untuk </w:t>
      </w:r>
      <w:r w:rsidRPr="00C46E3A">
        <w:rPr>
          <w:rFonts w:ascii="Times New Roman" w:hAnsi="Times New Roman" w:cs="Times New Roman"/>
          <w:sz w:val="24"/>
          <w:szCs w:val="24"/>
        </w:rPr>
        <w:lastRenderedPageBreak/>
        <w:t>mendapatkan uang guna membeli barang-barang yang individu inginkan, misal meminjam uang pada teman, meminta pada pacar, meminta tambahan uang saku pada orang</w:t>
      </w:r>
      <w:r w:rsidRPr="00C46E3A">
        <w:rPr>
          <w:rFonts w:ascii="Times New Roman" w:hAnsi="Times New Roman" w:cs="Times New Roman"/>
          <w:sz w:val="24"/>
          <w:szCs w:val="24"/>
          <w:lang w:val="id-ID"/>
        </w:rPr>
        <w:t xml:space="preserve"> </w:t>
      </w:r>
      <w:r w:rsidRPr="00C46E3A">
        <w:rPr>
          <w:rFonts w:ascii="Times New Roman" w:hAnsi="Times New Roman" w:cs="Times New Roman"/>
          <w:sz w:val="24"/>
          <w:szCs w:val="24"/>
        </w:rPr>
        <w:t>tua, menggunakan uang tagihan sewa kos</w:t>
      </w:r>
      <w:r w:rsidRPr="00C46E3A">
        <w:rPr>
          <w:rFonts w:ascii="Times New Roman" w:hAnsi="Times New Roman" w:cs="Times New Roman"/>
          <w:sz w:val="24"/>
          <w:szCs w:val="24"/>
          <w:lang w:val="id-ID"/>
        </w:rPr>
        <w:t xml:space="preserve"> (Yavesa, 2017)</w:t>
      </w:r>
      <w:r w:rsidRPr="00C46E3A">
        <w:rPr>
          <w:rFonts w:ascii="Times New Roman" w:hAnsi="Times New Roman" w:cs="Times New Roman"/>
          <w:sz w:val="24"/>
          <w:szCs w:val="24"/>
        </w:rPr>
        <w:t>.</w:t>
      </w:r>
      <w:r w:rsidRPr="00C46E3A">
        <w:rPr>
          <w:rFonts w:ascii="Times New Roman" w:hAnsi="Times New Roman" w:cs="Times New Roman"/>
          <w:sz w:val="24"/>
          <w:szCs w:val="24"/>
          <w:lang w:val="id-ID"/>
        </w:rPr>
        <w:t xml:space="preserve"> </w:t>
      </w:r>
      <w:r w:rsidRPr="00C46E3A">
        <w:rPr>
          <w:rFonts w:ascii="Times New Roman" w:hAnsi="Times New Roman" w:cs="Times New Roman"/>
          <w:sz w:val="24"/>
          <w:szCs w:val="24"/>
        </w:rPr>
        <w:t>Keadaan ini melibatkan faktor emosi dalam pengambilan keputusannya. Mahasiswa dituntut untuk memenuhi kebutuhan hidupnya dengan segera. Emosi dapat menjadi dasar dari pembelian yang dominan. Hal ini mendorong konsumen bertindak karena daya tarik atas sentimen atau gairah tertentu. Ini berarti terjadinya impulse buying yaitu suatu perilaku orang yang tidak merencanakan sesuatu dalam belanja</w:t>
      </w:r>
      <w:r w:rsidRPr="00C46E3A">
        <w:rPr>
          <w:rFonts w:ascii="Times New Roman" w:hAnsi="Times New Roman" w:cs="Times New Roman"/>
          <w:sz w:val="24"/>
          <w:szCs w:val="24"/>
          <w:lang w:val="id-ID"/>
        </w:rPr>
        <w:t xml:space="preserve"> (Amelia, 2017)</w:t>
      </w:r>
      <w:r w:rsidRPr="00C46E3A">
        <w:rPr>
          <w:rFonts w:ascii="Times New Roman" w:hAnsi="Times New Roman" w:cs="Times New Roman"/>
          <w:sz w:val="24"/>
          <w:szCs w:val="24"/>
        </w:rPr>
        <w:t>.</w:t>
      </w:r>
      <w:r w:rsidRPr="00C46E3A">
        <w:rPr>
          <w:rFonts w:ascii="Times New Roman" w:hAnsi="Times New Roman" w:cs="Times New Roman"/>
          <w:sz w:val="24"/>
          <w:szCs w:val="24"/>
          <w:lang w:val="id-ID"/>
        </w:rPr>
        <w:t xml:space="preserve"> </w:t>
      </w:r>
      <w:proofErr w:type="gramStart"/>
      <w:r w:rsidRPr="00C46E3A">
        <w:rPr>
          <w:rFonts w:ascii="Times New Roman" w:hAnsi="Times New Roman" w:cs="Times New Roman"/>
          <w:sz w:val="24"/>
          <w:szCs w:val="24"/>
          <w:lang w:val="en-US"/>
        </w:rPr>
        <w:t>Dinamika ini membuat penulis menyimpulkan bahwa fenomena pembelian impulsif pada mahasiswa di sebabkan oleh beberapa faktor, di antaranya faktor dorongan psikologis dari luar (ekstrinsik) yang biasanya dipengaruhi oleh pola relasi sosial lingkungan yang membentruknya dan faktor individu (internal) berupa kontrol diri terhadap dorongan-dorongan eksternal.</w:t>
      </w:r>
      <w:proofErr w:type="gramEnd"/>
    </w:p>
    <w:p w:rsidR="001E4BD3" w:rsidRPr="00C46E3A" w:rsidRDefault="001E4BD3" w:rsidP="00E74F5E">
      <w:pPr>
        <w:pStyle w:val="ListParagraph"/>
        <w:ind w:left="0" w:firstLine="720"/>
        <w:rPr>
          <w:rFonts w:ascii="Times New Roman" w:hAnsi="Times New Roman" w:cs="Times New Roman"/>
          <w:sz w:val="24"/>
          <w:szCs w:val="24"/>
        </w:rPr>
      </w:pPr>
      <w:r w:rsidRPr="00C46E3A">
        <w:rPr>
          <w:rFonts w:ascii="Times New Roman" w:hAnsi="Times New Roman" w:cs="Times New Roman"/>
          <w:sz w:val="24"/>
          <w:szCs w:val="24"/>
        </w:rPr>
        <w:t xml:space="preserve">Berdasarkan </w:t>
      </w:r>
      <w:r w:rsidRPr="00C46E3A">
        <w:rPr>
          <w:rFonts w:ascii="Times New Roman" w:hAnsi="Times New Roman" w:cs="Times New Roman"/>
          <w:sz w:val="24"/>
          <w:szCs w:val="24"/>
          <w:lang w:val="en-US"/>
        </w:rPr>
        <w:t xml:space="preserve">dinamika antara beberapa faktor tersebut dan sirlukasi </w:t>
      </w:r>
      <w:r w:rsidRPr="00C46E3A">
        <w:rPr>
          <w:rFonts w:ascii="Times New Roman" w:hAnsi="Times New Roman" w:cs="Times New Roman"/>
          <w:sz w:val="24"/>
          <w:szCs w:val="24"/>
        </w:rPr>
        <w:t>latar belakang masalah yang telah dipaparkan</w:t>
      </w:r>
      <w:r w:rsidRPr="00C46E3A">
        <w:rPr>
          <w:rFonts w:ascii="Times New Roman" w:hAnsi="Times New Roman" w:cs="Times New Roman"/>
          <w:sz w:val="24"/>
          <w:szCs w:val="24"/>
          <w:lang w:val="en-US"/>
        </w:rPr>
        <w:t xml:space="preserve"> di atas</w:t>
      </w:r>
      <w:r w:rsidRPr="00C46E3A">
        <w:rPr>
          <w:rFonts w:ascii="Times New Roman" w:hAnsi="Times New Roman" w:cs="Times New Roman"/>
          <w:sz w:val="24"/>
          <w:szCs w:val="24"/>
        </w:rPr>
        <w:t>,</w:t>
      </w:r>
      <w:r w:rsidRPr="00C46E3A">
        <w:rPr>
          <w:rFonts w:ascii="Times New Roman" w:hAnsi="Times New Roman" w:cs="Times New Roman"/>
          <w:sz w:val="24"/>
          <w:szCs w:val="24"/>
          <w:lang w:val="en-US"/>
        </w:rPr>
        <w:t xml:space="preserve"> penulis m</w:t>
      </w:r>
      <w:r w:rsidRPr="00C46E3A">
        <w:rPr>
          <w:rFonts w:ascii="Times New Roman" w:hAnsi="Times New Roman" w:cs="Times New Roman"/>
          <w:sz w:val="24"/>
          <w:szCs w:val="24"/>
        </w:rPr>
        <w:t>erumus</w:t>
      </w:r>
      <w:r w:rsidRPr="00C46E3A">
        <w:rPr>
          <w:rFonts w:ascii="Times New Roman" w:hAnsi="Times New Roman" w:cs="Times New Roman"/>
          <w:sz w:val="24"/>
          <w:szCs w:val="24"/>
          <w:lang w:val="en-US"/>
        </w:rPr>
        <w:t>k</w:t>
      </w:r>
      <w:r w:rsidRPr="00C46E3A">
        <w:rPr>
          <w:rFonts w:ascii="Times New Roman" w:hAnsi="Times New Roman" w:cs="Times New Roman"/>
          <w:sz w:val="24"/>
          <w:szCs w:val="24"/>
        </w:rPr>
        <w:t xml:space="preserve">an masalah dalam penelitian ini </w:t>
      </w:r>
      <w:r w:rsidRPr="00C46E3A">
        <w:rPr>
          <w:rFonts w:ascii="Times New Roman" w:hAnsi="Times New Roman" w:cs="Times New Roman"/>
          <w:sz w:val="24"/>
          <w:szCs w:val="24"/>
          <w:lang w:val="en-US"/>
        </w:rPr>
        <w:t>dengan mempertanyakan</w:t>
      </w:r>
      <w:r w:rsidRPr="00C46E3A">
        <w:rPr>
          <w:rFonts w:ascii="Times New Roman" w:hAnsi="Times New Roman" w:cs="Times New Roman"/>
          <w:sz w:val="24"/>
          <w:szCs w:val="24"/>
        </w:rPr>
        <w:t xml:space="preserve"> bagaimana hubungan antara kontrol diri dengan pembelian impulsif</w:t>
      </w:r>
      <w:r w:rsidRPr="00C46E3A">
        <w:rPr>
          <w:rFonts w:ascii="Times New Roman" w:hAnsi="Times New Roman" w:cs="Times New Roman"/>
          <w:sz w:val="24"/>
          <w:szCs w:val="24"/>
          <w:lang w:val="en-US"/>
        </w:rPr>
        <w:t xml:space="preserve"> </w:t>
      </w:r>
      <w:r w:rsidRPr="00C46E3A">
        <w:rPr>
          <w:rFonts w:ascii="Times New Roman" w:hAnsi="Times New Roman" w:cs="Times New Roman"/>
          <w:sz w:val="24"/>
          <w:szCs w:val="24"/>
        </w:rPr>
        <w:t>produk kuliner</w:t>
      </w:r>
      <w:r w:rsidRPr="00C46E3A">
        <w:rPr>
          <w:rFonts w:ascii="Times New Roman" w:hAnsi="Times New Roman" w:cs="Times New Roman"/>
          <w:i/>
          <w:sz w:val="24"/>
          <w:szCs w:val="24"/>
        </w:rPr>
        <w:t xml:space="preserve"> online</w:t>
      </w:r>
      <w:r w:rsidRPr="00C46E3A">
        <w:rPr>
          <w:rFonts w:ascii="Times New Roman" w:hAnsi="Times New Roman" w:cs="Times New Roman"/>
          <w:sz w:val="24"/>
          <w:szCs w:val="24"/>
          <w:lang w:val="en-US"/>
        </w:rPr>
        <w:t>,</w:t>
      </w:r>
      <w:r w:rsidRPr="00C46E3A">
        <w:rPr>
          <w:rFonts w:ascii="Times New Roman" w:hAnsi="Times New Roman" w:cs="Times New Roman"/>
          <w:sz w:val="24"/>
          <w:szCs w:val="24"/>
        </w:rPr>
        <w:t xml:space="preserve"> pada mahasiswa </w:t>
      </w:r>
      <w:r w:rsidRPr="00C46E3A">
        <w:rPr>
          <w:rFonts w:ascii="Times New Roman" w:hAnsi="Times New Roman" w:cs="Times New Roman"/>
          <w:sz w:val="24"/>
          <w:szCs w:val="24"/>
          <w:lang w:val="en-US"/>
        </w:rPr>
        <w:t>di</w:t>
      </w:r>
      <w:r w:rsidRPr="00C46E3A">
        <w:rPr>
          <w:rFonts w:ascii="Times New Roman" w:hAnsi="Times New Roman" w:cs="Times New Roman"/>
          <w:sz w:val="24"/>
          <w:szCs w:val="24"/>
        </w:rPr>
        <w:t xml:space="preserve"> Yogyakarta?</w:t>
      </w:r>
    </w:p>
    <w:p w:rsidR="00B1268F" w:rsidRPr="00B1268F" w:rsidRDefault="00B1268F" w:rsidP="00C507CB">
      <w:pPr>
        <w:pStyle w:val="ListParagraph"/>
        <w:ind w:left="0" w:firstLine="720"/>
        <w:rPr>
          <w:rFonts w:ascii="Times New Roman" w:hAnsi="Times New Roman" w:cs="Times New Roman"/>
          <w:sz w:val="24"/>
          <w:szCs w:val="24"/>
          <w:lang w:val="en-US"/>
        </w:rPr>
      </w:pPr>
    </w:p>
    <w:p w:rsidR="00C507CB" w:rsidRDefault="00B1268F" w:rsidP="00B1268F">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EE05C9" w:rsidRPr="00B1268F" w:rsidRDefault="00EE05C9" w:rsidP="00B1268F">
      <w:pPr>
        <w:pStyle w:val="ListParagraph"/>
        <w:ind w:left="0"/>
        <w:rPr>
          <w:rFonts w:ascii="Times New Roman" w:hAnsi="Times New Roman" w:cs="Times New Roman"/>
          <w:b/>
          <w:sz w:val="24"/>
          <w:szCs w:val="24"/>
          <w:lang w:val="en-US"/>
        </w:rPr>
      </w:pPr>
    </w:p>
    <w:p w:rsidR="00826F2C" w:rsidRDefault="006F76D2" w:rsidP="00F260D7">
      <w:pPr>
        <w:spacing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Populasi dari penelitian ini adalah mahasiswa di Yogyakarta berusia 20-23 tahun yang melakukan pembelian secara </w:t>
      </w:r>
      <w:r w:rsidRPr="00131631">
        <w:rPr>
          <w:rFonts w:ascii="Times New Roman" w:eastAsia="Times New Roman" w:hAnsi="Times New Roman" w:cs="Times New Roman"/>
          <w:i/>
          <w:color w:val="000000"/>
          <w:sz w:val="24"/>
          <w:szCs w:val="24"/>
        </w:rPr>
        <w:t>online</w:t>
      </w:r>
      <w:r w:rsidR="00131631">
        <w:rPr>
          <w:rFonts w:ascii="Times New Roman" w:eastAsia="Times New Roman" w:hAnsi="Times New Roman" w:cs="Times New Roman"/>
          <w:color w:val="000000"/>
          <w:sz w:val="24"/>
          <w:szCs w:val="24"/>
        </w:rPr>
        <w:t>.</w:t>
      </w:r>
      <w:proofErr w:type="gramEnd"/>
      <w:r w:rsidR="00131631">
        <w:rPr>
          <w:rFonts w:ascii="Times New Roman" w:eastAsia="Times New Roman" w:hAnsi="Times New Roman" w:cs="Times New Roman"/>
          <w:color w:val="000000"/>
          <w:sz w:val="24"/>
          <w:szCs w:val="24"/>
        </w:rPr>
        <w:t xml:space="preserve"> </w:t>
      </w:r>
      <w:proofErr w:type="gramStart"/>
      <w:r w:rsidR="00131631">
        <w:rPr>
          <w:rFonts w:ascii="Times New Roman" w:eastAsia="Times New Roman" w:hAnsi="Times New Roman" w:cs="Times New Roman"/>
          <w:color w:val="000000"/>
          <w:sz w:val="24"/>
          <w:szCs w:val="24"/>
        </w:rPr>
        <w:t>Sampel</w:t>
      </w:r>
      <w:r>
        <w:rPr>
          <w:rFonts w:ascii="Times New Roman" w:eastAsia="Times New Roman" w:hAnsi="Times New Roman" w:cs="Times New Roman"/>
          <w:color w:val="000000"/>
          <w:sz w:val="24"/>
          <w:szCs w:val="24"/>
        </w:rPr>
        <w:t xml:space="preserve"> yang digunakan untuk penelitian ini adalah 93 mahasiswa, dengan teknik pengambilan sampel adalah </w:t>
      </w:r>
      <w:r w:rsidRPr="00454860">
        <w:rPr>
          <w:rFonts w:ascii="Times New Roman" w:eastAsia="Times New Roman" w:hAnsi="Times New Roman" w:cs="Times New Roman"/>
          <w:color w:val="000000"/>
          <w:sz w:val="24"/>
          <w:szCs w:val="24"/>
        </w:rPr>
        <w:t xml:space="preserve">teknik </w:t>
      </w:r>
      <w:r w:rsidRPr="00454860">
        <w:rPr>
          <w:rFonts w:ascii="Times New Roman" w:eastAsia="Times New Roman" w:hAnsi="Times New Roman" w:cs="Times New Roman"/>
          <w:i/>
          <w:iCs/>
          <w:color w:val="000000"/>
          <w:sz w:val="24"/>
          <w:szCs w:val="24"/>
        </w:rPr>
        <w:t xml:space="preserve">sampling </w:t>
      </w:r>
      <w:r w:rsidRPr="006F76D2">
        <w:rPr>
          <w:rFonts w:ascii="Times New Roman" w:eastAsia="Times New Roman" w:hAnsi="Times New Roman" w:cs="Times New Roman"/>
          <w:i/>
          <w:color w:val="000000"/>
          <w:sz w:val="24"/>
          <w:szCs w:val="24"/>
        </w:rPr>
        <w:t>purposive.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Pengumpulan data dilakukan dengan mengunakan model skala Likert melalui empat </w:t>
      </w:r>
      <w:r>
        <w:rPr>
          <w:rFonts w:ascii="Times New Roman" w:eastAsia="Times New Roman" w:hAnsi="Times New Roman" w:cs="Times New Roman"/>
          <w:color w:val="000000"/>
          <w:sz w:val="24"/>
          <w:szCs w:val="24"/>
        </w:rPr>
        <w:lastRenderedPageBreak/>
        <w:t>pilihan jawaban.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Penelitian ini mengunakan skala yaitu pembelian impulsif yang disusun dari aspek </w:t>
      </w:r>
      <w:r w:rsidR="00E52070">
        <w:rPr>
          <w:rFonts w:ascii="Times New Roman" w:eastAsia="Times New Roman" w:hAnsi="Times New Roman" w:cs="Times New Roman"/>
          <w:color w:val="000000"/>
          <w:sz w:val="24"/>
          <w:szCs w:val="24"/>
        </w:rPr>
        <w:t>Kognitif dan Emosional (Verplanken dan herabadi, 2001), dengan jumlah aitem Valid 20.</w:t>
      </w:r>
      <w:proofErr w:type="gramEnd"/>
      <w:r w:rsidR="00E52070">
        <w:rPr>
          <w:rFonts w:ascii="Times New Roman" w:eastAsia="Times New Roman" w:hAnsi="Times New Roman" w:cs="Times New Roman"/>
          <w:color w:val="000000"/>
          <w:sz w:val="24"/>
          <w:szCs w:val="24"/>
        </w:rPr>
        <w:t xml:space="preserve"> Skala kontrol diri yang disusun dari aspek Behavioral control, Cognitive Control &amp; Decisonal Control (Averill 1973) dengan aitem Valid 25. </w:t>
      </w:r>
      <w:proofErr w:type="gramStart"/>
      <w:r w:rsidR="00E52070">
        <w:rPr>
          <w:rFonts w:ascii="Times New Roman" w:eastAsia="Times New Roman" w:hAnsi="Times New Roman" w:cs="Times New Roman"/>
          <w:color w:val="000000"/>
          <w:sz w:val="24"/>
          <w:szCs w:val="24"/>
        </w:rPr>
        <w:t>Metode analisis data yang digunakan adalah analisis regresi sederhana dengan mengunakan SPSS.</w:t>
      </w:r>
      <w:proofErr w:type="gramEnd"/>
    </w:p>
    <w:p w:rsidR="00E52070" w:rsidRDefault="00E52070" w:rsidP="006F76D2">
      <w:pPr>
        <w:spacing w:line="240" w:lineRule="auto"/>
        <w:jc w:val="both"/>
        <w:rPr>
          <w:rFonts w:ascii="Times New Roman" w:eastAsia="Times New Roman" w:hAnsi="Times New Roman" w:cs="Times New Roman"/>
          <w:b/>
          <w:color w:val="000000"/>
          <w:sz w:val="24"/>
          <w:szCs w:val="24"/>
        </w:rPr>
      </w:pPr>
      <w:r w:rsidRPr="00E52070">
        <w:rPr>
          <w:rFonts w:ascii="Times New Roman" w:eastAsia="Times New Roman" w:hAnsi="Times New Roman" w:cs="Times New Roman"/>
          <w:b/>
          <w:color w:val="000000"/>
          <w:sz w:val="24"/>
          <w:szCs w:val="24"/>
        </w:rPr>
        <w:t>HASIL DAN PEMBAHASAN</w:t>
      </w:r>
    </w:p>
    <w:p w:rsidR="00E52070" w:rsidRDefault="00E52070" w:rsidP="00F260D7">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hipotesis menunjukkan angka korelasi 0,781 dengan p</w:t>
      </w:r>
      <w:r w:rsidR="00E74F5E">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0,000 (p</w:t>
      </w:r>
      <w:r w:rsidR="00E74F5E">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&lt;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Koefisiensi tersebut menunjukkan adanya hubungan signifikan positif antara kontrol diri dengan pembelian impulsif produk kuliner secara </w:t>
      </w:r>
      <w:r w:rsidRPr="00E52070">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pada mahasiswa di </w:t>
      </w:r>
      <w:r w:rsidR="00F260D7">
        <w:rPr>
          <w:rFonts w:ascii="Times New Roman" w:eastAsia="Times New Roman" w:hAnsi="Times New Roman" w:cs="Times New Roman"/>
          <w:color w:val="000000"/>
          <w:sz w:val="24"/>
          <w:szCs w:val="24"/>
        </w:rPr>
        <w:t>Yogyakarta.</w:t>
      </w:r>
      <w:proofErr w:type="gramEnd"/>
      <w:r w:rsidR="00F260D7">
        <w:rPr>
          <w:rFonts w:ascii="Times New Roman" w:eastAsia="Times New Roman" w:hAnsi="Times New Roman" w:cs="Times New Roman"/>
          <w:color w:val="000000"/>
          <w:sz w:val="24"/>
          <w:szCs w:val="24"/>
        </w:rPr>
        <w:t xml:space="preserve"> Nilai positif pada koefisien korelasi menunjukkan bahwa semakin kuat kontrol diri maka kecenderungan perilaku impulsif produk kuliner secara </w:t>
      </w:r>
      <w:r w:rsidR="00F260D7" w:rsidRPr="00F260D7">
        <w:rPr>
          <w:rFonts w:ascii="Times New Roman" w:eastAsia="Times New Roman" w:hAnsi="Times New Roman" w:cs="Times New Roman"/>
          <w:i/>
          <w:color w:val="000000"/>
          <w:sz w:val="24"/>
          <w:szCs w:val="24"/>
        </w:rPr>
        <w:t>online</w:t>
      </w:r>
      <w:r w:rsidR="00F260D7">
        <w:rPr>
          <w:rFonts w:ascii="Times New Roman" w:eastAsia="Times New Roman" w:hAnsi="Times New Roman" w:cs="Times New Roman"/>
          <w:color w:val="000000"/>
          <w:sz w:val="24"/>
          <w:szCs w:val="24"/>
        </w:rPr>
        <w:t xml:space="preserve"> pada mahasiswa di Yogyakarta semakin rendah, sebaliknya, semakin lemah kontrol diri maka perilaku pembelian impulsif produk kuliner secara </w:t>
      </w:r>
      <w:r w:rsidR="00F260D7" w:rsidRPr="00F260D7">
        <w:rPr>
          <w:rFonts w:ascii="Times New Roman" w:eastAsia="Times New Roman" w:hAnsi="Times New Roman" w:cs="Times New Roman"/>
          <w:i/>
          <w:color w:val="000000"/>
          <w:sz w:val="24"/>
          <w:szCs w:val="24"/>
        </w:rPr>
        <w:t>online</w:t>
      </w:r>
      <w:r w:rsidR="00F260D7">
        <w:rPr>
          <w:rFonts w:ascii="Times New Roman" w:eastAsia="Times New Roman" w:hAnsi="Times New Roman" w:cs="Times New Roman"/>
          <w:color w:val="000000"/>
          <w:sz w:val="24"/>
          <w:szCs w:val="24"/>
        </w:rPr>
        <w:t xml:space="preserve"> pada mahasiswa di Yogyakarta semakin tinggi. </w:t>
      </w:r>
      <w:proofErr w:type="gramStart"/>
      <w:r w:rsidR="00F260D7">
        <w:rPr>
          <w:rFonts w:ascii="Times New Roman" w:eastAsia="Times New Roman" w:hAnsi="Times New Roman" w:cs="Times New Roman"/>
          <w:color w:val="000000"/>
          <w:sz w:val="24"/>
          <w:szCs w:val="24"/>
        </w:rPr>
        <w:t xml:space="preserve">Hal ini membuktikan hipotesis yang diajukan peneliti yaitu tedapat hubungan positif yang signifikan antara kontrol diri dengan pembelian impulsif secara </w:t>
      </w:r>
      <w:r w:rsidR="00F260D7" w:rsidRPr="00F260D7">
        <w:rPr>
          <w:rFonts w:ascii="Times New Roman" w:eastAsia="Times New Roman" w:hAnsi="Times New Roman" w:cs="Times New Roman"/>
          <w:i/>
          <w:color w:val="000000"/>
          <w:sz w:val="24"/>
          <w:szCs w:val="24"/>
        </w:rPr>
        <w:t>online</w:t>
      </w:r>
      <w:r w:rsidR="00F260D7">
        <w:rPr>
          <w:rFonts w:ascii="Times New Roman" w:eastAsia="Times New Roman" w:hAnsi="Times New Roman" w:cs="Times New Roman"/>
          <w:i/>
          <w:color w:val="000000"/>
          <w:sz w:val="24"/>
          <w:szCs w:val="24"/>
        </w:rPr>
        <w:t xml:space="preserve"> </w:t>
      </w:r>
      <w:r w:rsidR="00F260D7">
        <w:rPr>
          <w:rFonts w:ascii="Times New Roman" w:eastAsia="Times New Roman" w:hAnsi="Times New Roman" w:cs="Times New Roman"/>
          <w:color w:val="000000"/>
          <w:sz w:val="24"/>
          <w:szCs w:val="24"/>
        </w:rPr>
        <w:t>pada mahasiswa di Yogyakarta dapat diterima.</w:t>
      </w:r>
      <w:proofErr w:type="gramEnd"/>
    </w:p>
    <w:p w:rsidR="00F260D7" w:rsidRDefault="00F260D7" w:rsidP="00F260D7">
      <w:pPr>
        <w:spacing w:line="24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Hasil ini sesuai dengan </w:t>
      </w:r>
      <w:r>
        <w:rPr>
          <w:rFonts w:ascii="Times New Roman" w:hAnsi="Times New Roman" w:cs="Times New Roman"/>
          <w:sz w:val="24"/>
          <w:szCs w:val="24"/>
        </w:rPr>
        <w:t xml:space="preserve">Lioni Aprilia &amp; Suci Rahma Nio (2019) yang berjudul Hubungan Antara Kontrol Diri Dengan Kecenderungan </w:t>
      </w:r>
      <w:r>
        <w:rPr>
          <w:rFonts w:ascii="Times New Roman" w:hAnsi="Times New Roman" w:cs="Times New Roman"/>
          <w:i/>
          <w:sz w:val="24"/>
          <w:szCs w:val="24"/>
        </w:rPr>
        <w:t>Impulisive B</w:t>
      </w:r>
      <w:r w:rsidRPr="00C41052">
        <w:rPr>
          <w:rFonts w:ascii="Times New Roman" w:hAnsi="Times New Roman" w:cs="Times New Roman"/>
          <w:i/>
          <w:sz w:val="24"/>
          <w:szCs w:val="24"/>
        </w:rPr>
        <w:t>uying</w:t>
      </w:r>
      <w:r>
        <w:rPr>
          <w:rFonts w:ascii="Times New Roman" w:hAnsi="Times New Roman" w:cs="Times New Roman"/>
          <w:sz w:val="24"/>
          <w:szCs w:val="24"/>
        </w:rPr>
        <w:t xml:space="preserve"> Pada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dari penelitian tersebut menunjukkan adanya hubungan positif antara kontrol diri dengan </w:t>
      </w:r>
      <w:r w:rsidRPr="005754E8">
        <w:rPr>
          <w:rFonts w:ascii="Times New Roman" w:hAnsi="Times New Roman" w:cs="Times New Roman"/>
          <w:i/>
          <w:sz w:val="24"/>
          <w:szCs w:val="24"/>
        </w:rPr>
        <w:t>impulsive buying</w:t>
      </w:r>
      <w:r>
        <w:rPr>
          <w:rFonts w:ascii="Times New Roman" w:hAnsi="Times New Roman" w:cs="Times New Roman"/>
          <w:sz w:val="24"/>
          <w:szCs w:val="24"/>
        </w:rPr>
        <w:t xml:space="preserve"> pada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tinggi kontrol diri maka semakin rendah kecenderungan </w:t>
      </w:r>
      <w:r w:rsidRPr="005754E8">
        <w:rPr>
          <w:rFonts w:ascii="Times New Roman" w:hAnsi="Times New Roman" w:cs="Times New Roman"/>
          <w:i/>
          <w:sz w:val="24"/>
          <w:szCs w:val="24"/>
        </w:rPr>
        <w:t>impulsive buying</w:t>
      </w:r>
      <w:r>
        <w:rPr>
          <w:rFonts w:ascii="Times New Roman" w:hAnsi="Times New Roman" w:cs="Times New Roman"/>
          <w:i/>
          <w:sz w:val="24"/>
          <w:szCs w:val="24"/>
        </w:rPr>
        <w:t xml:space="preserve"> </w:t>
      </w:r>
      <w:r w:rsidRPr="005754E8">
        <w:rPr>
          <w:rFonts w:ascii="Times New Roman" w:hAnsi="Times New Roman" w:cs="Times New Roman"/>
          <w:sz w:val="24"/>
          <w:szCs w:val="24"/>
        </w:rPr>
        <w:t>pada mahasiswa</w:t>
      </w:r>
      <w:r w:rsidRPr="005754E8">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Begitu pula </w:t>
      </w:r>
      <w:r>
        <w:rPr>
          <w:rFonts w:ascii="Times New Roman" w:hAnsi="Times New Roman" w:cs="Times New Roman"/>
          <w:sz w:val="24"/>
          <w:szCs w:val="24"/>
        </w:rPr>
        <w:lastRenderedPageBreak/>
        <w:t xml:space="preserve">sebaliknya, semakin rendah kontrol diri maka semakin tinggi keenderungan </w:t>
      </w:r>
      <w:r w:rsidRPr="005754E8">
        <w:rPr>
          <w:rFonts w:ascii="Times New Roman" w:hAnsi="Times New Roman" w:cs="Times New Roman"/>
          <w:i/>
          <w:sz w:val="24"/>
          <w:szCs w:val="24"/>
        </w:rPr>
        <w:t>impulsive buying</w:t>
      </w:r>
      <w:r>
        <w:rPr>
          <w:rFonts w:ascii="Times New Roman" w:hAnsi="Times New Roman" w:cs="Times New Roman"/>
          <w:i/>
          <w:sz w:val="24"/>
          <w:szCs w:val="24"/>
        </w:rPr>
        <w:t xml:space="preserve"> </w:t>
      </w:r>
      <w:r>
        <w:rPr>
          <w:rFonts w:ascii="Times New Roman" w:hAnsi="Times New Roman" w:cs="Times New Roman"/>
          <w:sz w:val="24"/>
          <w:szCs w:val="24"/>
        </w:rPr>
        <w:t>pada mahasiswa.</w:t>
      </w:r>
      <w:proofErr w:type="gramEnd"/>
    </w:p>
    <w:p w:rsidR="00F260D7" w:rsidRDefault="00F260D7" w:rsidP="00F260D7">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konsumen yang memiliki kontrol diri tinggi, dengan berdasarkan hasil penelitian terhadap mahasiswa di Yogyakarta, rata-rata mereka tidak mudah tergiur dengan postingan makanan dan minuman di aplikasi </w:t>
      </w:r>
      <w:r>
        <w:rPr>
          <w:rFonts w:ascii="Times New Roman" w:hAnsi="Times New Roman" w:cs="Times New Roman"/>
          <w:i/>
          <w:sz w:val="24"/>
          <w:szCs w:val="24"/>
        </w:rPr>
        <w:t>smartpone.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berpikir terlebih dahulu untuk melakukan pembelian. </w:t>
      </w:r>
      <w:proofErr w:type="gramStart"/>
      <w:r>
        <w:rPr>
          <w:rFonts w:ascii="Times New Roman" w:hAnsi="Times New Roman" w:cs="Times New Roman"/>
          <w:sz w:val="24"/>
          <w:szCs w:val="24"/>
        </w:rPr>
        <w:t>Oleh karena adanya pemikiran tersebut, maka memungkinkan untuk selalu berprilaku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tidak melakukan pembelian hanya berdasarkankan candu atau pola hidup hedonis belaka.</w:t>
      </w:r>
      <w:proofErr w:type="gramEnd"/>
      <w:r>
        <w:rPr>
          <w:rFonts w:ascii="Times New Roman" w:hAnsi="Times New Roman" w:cs="Times New Roman"/>
          <w:sz w:val="24"/>
          <w:szCs w:val="24"/>
        </w:rPr>
        <w:t xml:space="preserve"> Dengan begitu mereka selayaknya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waktu luangnya untuk hal-hal yang bermamfaat daripada mencari-cari iklan atau menu makanan dan minuman yang ada di aplikasi </w:t>
      </w:r>
      <w:r w:rsidRPr="0065685E">
        <w:rPr>
          <w:rFonts w:ascii="Times New Roman" w:hAnsi="Times New Roman" w:cs="Times New Roman"/>
          <w:i/>
          <w:sz w:val="24"/>
          <w:szCs w:val="24"/>
        </w:rPr>
        <w:t>online</w:t>
      </w:r>
      <w:r>
        <w:rPr>
          <w:rFonts w:ascii="Times New Roman" w:hAnsi="Times New Roman" w:cs="Times New Roman"/>
          <w:sz w:val="24"/>
          <w:szCs w:val="24"/>
        </w:rPr>
        <w:t>.</w:t>
      </w:r>
    </w:p>
    <w:p w:rsidR="00F260D7" w:rsidRDefault="00F260D7" w:rsidP="00F260D7">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konsumen yang memiliki kontrol diri yang tinggi senantiasa dapat menjaga emosinya (amarah).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dipastikan mereka adalah orang-orang yang memiliki sifat sabar, tabah, dan menggunakan waktu dan meterinya dalam ranah yang berkonotasi baik alias positif dalam hidupnya.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begitu kemampuan mengontrol diri yang tinggi tersebut merupakan bagian dari aspek kontrol diri yaitu kontrol prilaku.</w:t>
      </w:r>
      <w:proofErr w:type="gramEnd"/>
    </w:p>
    <w:p w:rsidR="00F260D7" w:rsidRDefault="00F260D7" w:rsidP="00F260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sisi lain, konsumen yang memiliki kontrol diri yang tinggi, dengan berdasarkan hasil penelitian terhadap mahasiswa di Yogyakarta, senantiasa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mencari tahu mamfaat dari setiap produk yang akan dibeli. Dengan berbekal informasi yang banyak, maka konsumen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benyak permbandingan untuk menentukan satu pilihan barang yang akan dibeli atau dikonsumsi. Oleh karena itu, bisa dipastikan makanan dan minuman yang dikonsumsi tidak terlepas dari </w:t>
      </w:r>
      <w:r>
        <w:rPr>
          <w:rFonts w:ascii="Times New Roman" w:hAnsi="Times New Roman" w:cs="Times New Roman"/>
          <w:sz w:val="24"/>
          <w:szCs w:val="24"/>
        </w:rPr>
        <w:lastRenderedPageBreak/>
        <w:t xml:space="preserve">basis kebutuhannya saja, bukan hal lain. </w:t>
      </w:r>
      <w:proofErr w:type="gramStart"/>
      <w:r>
        <w:rPr>
          <w:rFonts w:ascii="Times New Roman" w:hAnsi="Times New Roman" w:cs="Times New Roman"/>
          <w:sz w:val="24"/>
          <w:szCs w:val="24"/>
        </w:rPr>
        <w:t>Kemampuan ini masuk ke dalam aspek kontrol diri yaitu kontrol kognitif.</w:t>
      </w:r>
      <w:proofErr w:type="gramEnd"/>
    </w:p>
    <w:p w:rsidR="00F260D7" w:rsidRDefault="00F260D7" w:rsidP="00F260D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Begitu juga, konsumen yang memiliki kontrol diri yang tinggi, dengan berdasarkan hasil penelitian terhadap mahasiswa di Yogyakarta,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paham mamfaat dan yang tidak suatu barang setelah melakukan pertimbangan yang matang. Dengan begitu,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selau dapat menahan keinginannya dalam hal-hal yang tidak penting dan tidak berguna. Maka secara otomatis, sifat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pola prilaku dalam sehari-hari. Dengan begitu mereka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menyesal bila membeli satu makan atau minunan karena telah berlandaskan dengan pola pikir yang positif. </w:t>
      </w:r>
      <w:proofErr w:type="gramStart"/>
      <w:r>
        <w:rPr>
          <w:rFonts w:ascii="Times New Roman" w:hAnsi="Times New Roman" w:cs="Times New Roman"/>
          <w:sz w:val="24"/>
          <w:szCs w:val="24"/>
        </w:rPr>
        <w:t>Kemampuan ini masuk kedalam aspek kontrol diri yaitu kemampuan mengntrol keputusan.</w:t>
      </w:r>
      <w:proofErr w:type="gramEnd"/>
    </w:p>
    <w:p w:rsidR="00F260D7" w:rsidRDefault="00F260D7" w:rsidP="00F260D7">
      <w:pPr>
        <w:pStyle w:val="ListParagraph"/>
        <w:spacing w:after="100" w:afterAutospacing="1"/>
        <w:ind w:left="0" w:firstLine="720"/>
        <w:rPr>
          <w:rFonts w:ascii="Times New Roman" w:hAnsi="Times New Roman"/>
          <w:sz w:val="24"/>
          <w:szCs w:val="24"/>
          <w:lang w:val="en-US"/>
        </w:rPr>
      </w:pPr>
      <w:r w:rsidRPr="00E96F15">
        <w:rPr>
          <w:rFonts w:ascii="Times New Roman" w:hAnsi="Times New Roman"/>
          <w:sz w:val="24"/>
          <w:szCs w:val="24"/>
        </w:rPr>
        <w:t>Kontrol diri memberikan sumbangan efektif sebesar 6</w:t>
      </w:r>
      <w:r w:rsidRPr="00E96F15">
        <w:rPr>
          <w:rFonts w:ascii="Times New Roman" w:hAnsi="Times New Roman"/>
          <w:sz w:val="24"/>
          <w:szCs w:val="24"/>
          <w:lang w:val="en-US"/>
        </w:rPr>
        <w:t>1,1</w:t>
      </w:r>
      <w:r w:rsidRPr="00E96F15">
        <w:rPr>
          <w:rFonts w:ascii="Times New Roman" w:hAnsi="Times New Roman"/>
          <w:sz w:val="24"/>
          <w:szCs w:val="24"/>
        </w:rPr>
        <w:t xml:space="preserve">% pada pembelian impulsif secara </w:t>
      </w:r>
      <w:r w:rsidRPr="00E96F15">
        <w:rPr>
          <w:rFonts w:ascii="Times New Roman" w:hAnsi="Times New Roman"/>
          <w:i/>
          <w:sz w:val="24"/>
          <w:szCs w:val="24"/>
        </w:rPr>
        <w:t>online</w:t>
      </w:r>
      <w:r w:rsidRPr="00E96F15">
        <w:rPr>
          <w:rFonts w:ascii="Times New Roman" w:hAnsi="Times New Roman"/>
          <w:sz w:val="24"/>
          <w:szCs w:val="24"/>
        </w:rPr>
        <w:t>. Hal ini menjelaskan bahwa kontrol diri cukup berpengaruh terhadap pembelian impulsif produk</w:t>
      </w:r>
      <w:r w:rsidRPr="00E96F15">
        <w:rPr>
          <w:rFonts w:ascii="Times New Roman" w:hAnsi="Times New Roman"/>
          <w:sz w:val="24"/>
          <w:szCs w:val="24"/>
          <w:lang w:val="en-US"/>
        </w:rPr>
        <w:t xml:space="preserve"> kuliner</w:t>
      </w:r>
      <w:r w:rsidRPr="00E96F15">
        <w:rPr>
          <w:rFonts w:ascii="Times New Roman" w:hAnsi="Times New Roman"/>
          <w:sz w:val="24"/>
          <w:szCs w:val="24"/>
        </w:rPr>
        <w:t xml:space="preserve"> secara </w:t>
      </w:r>
      <w:r w:rsidRPr="00E96F15">
        <w:rPr>
          <w:rFonts w:ascii="Times New Roman" w:hAnsi="Times New Roman"/>
          <w:i/>
          <w:sz w:val="24"/>
          <w:szCs w:val="24"/>
        </w:rPr>
        <w:t>online</w:t>
      </w:r>
      <w:r w:rsidRPr="00E96F15">
        <w:rPr>
          <w:rFonts w:ascii="Times New Roman" w:hAnsi="Times New Roman"/>
          <w:sz w:val="24"/>
          <w:szCs w:val="24"/>
        </w:rPr>
        <w:t xml:space="preserve"> pada mahasiswa </w:t>
      </w:r>
      <w:r w:rsidRPr="00E96F15">
        <w:rPr>
          <w:rFonts w:ascii="Times New Roman" w:hAnsi="Times New Roman"/>
          <w:sz w:val="24"/>
          <w:szCs w:val="24"/>
          <w:lang w:val="en-US"/>
        </w:rPr>
        <w:t xml:space="preserve">di </w:t>
      </w:r>
      <w:r w:rsidRPr="00E96F15">
        <w:rPr>
          <w:rFonts w:ascii="Times New Roman" w:hAnsi="Times New Roman"/>
          <w:sz w:val="24"/>
          <w:szCs w:val="24"/>
        </w:rPr>
        <w:t xml:space="preserve">Yogyakarta. Hasil tersebut juga menunjukan bahwa masih terdapat sebanyak </w:t>
      </w:r>
      <w:r w:rsidRPr="00E96F15">
        <w:rPr>
          <w:rFonts w:ascii="Times New Roman" w:hAnsi="Times New Roman"/>
          <w:sz w:val="24"/>
          <w:szCs w:val="24"/>
          <w:lang w:val="en-US"/>
        </w:rPr>
        <w:t>38</w:t>
      </w:r>
      <w:r w:rsidRPr="00E96F15">
        <w:rPr>
          <w:rFonts w:ascii="Times New Roman" w:hAnsi="Times New Roman"/>
          <w:sz w:val="24"/>
          <w:szCs w:val="24"/>
        </w:rPr>
        <w:t>,</w:t>
      </w:r>
      <w:r w:rsidRPr="00E96F15">
        <w:rPr>
          <w:rFonts w:ascii="Times New Roman" w:hAnsi="Times New Roman"/>
          <w:sz w:val="24"/>
          <w:szCs w:val="24"/>
          <w:lang w:val="en-US"/>
        </w:rPr>
        <w:t>9</w:t>
      </w:r>
      <w:r w:rsidRPr="00E96F15">
        <w:rPr>
          <w:rFonts w:ascii="Times New Roman" w:hAnsi="Times New Roman"/>
          <w:sz w:val="24"/>
          <w:szCs w:val="24"/>
        </w:rPr>
        <w:t xml:space="preserve">% faktor lain yang mempengaruhi Perilaku Pembelian Impulsif Secara </w:t>
      </w:r>
      <w:r w:rsidRPr="00E96F15">
        <w:rPr>
          <w:rFonts w:ascii="Times New Roman" w:hAnsi="Times New Roman"/>
          <w:i/>
          <w:sz w:val="24"/>
          <w:szCs w:val="24"/>
        </w:rPr>
        <w:t>Online</w:t>
      </w:r>
      <w:r w:rsidRPr="00E96F15">
        <w:rPr>
          <w:rFonts w:ascii="Times New Roman" w:hAnsi="Times New Roman"/>
          <w:sz w:val="24"/>
          <w:szCs w:val="24"/>
        </w:rPr>
        <w:t>. Menurut Loudon &amp; Bitta (1993) faktor-faktor yang mempengaruhi pembelian impulsif yaitu karakteristik produk, pemasaran dan marketing produk, serta karakteristik konsumen</w:t>
      </w:r>
      <w:r w:rsidRPr="00E96F15">
        <w:rPr>
          <w:rFonts w:ascii="Times New Roman" w:hAnsi="Times New Roman"/>
          <w:sz w:val="24"/>
          <w:szCs w:val="24"/>
          <w:lang w:val="en-US"/>
        </w:rPr>
        <w:t>.</w:t>
      </w:r>
    </w:p>
    <w:p w:rsidR="00E74F5E" w:rsidRDefault="00E74F5E" w:rsidP="00F260D7">
      <w:pPr>
        <w:pStyle w:val="ListParagraph"/>
        <w:spacing w:after="100" w:afterAutospacing="1"/>
        <w:ind w:left="0" w:firstLine="720"/>
        <w:rPr>
          <w:rFonts w:ascii="Times New Roman" w:hAnsi="Times New Roman"/>
          <w:sz w:val="24"/>
          <w:szCs w:val="24"/>
          <w:lang w:val="en-US"/>
        </w:rPr>
      </w:pPr>
    </w:p>
    <w:p w:rsidR="00F260D7" w:rsidRPr="00F260D7" w:rsidRDefault="00F260D7" w:rsidP="00F260D7">
      <w:pPr>
        <w:spacing w:line="240" w:lineRule="auto"/>
        <w:jc w:val="both"/>
        <w:rPr>
          <w:rFonts w:ascii="Times New Roman" w:hAnsi="Times New Roman" w:cs="Times New Roman"/>
          <w:b/>
          <w:sz w:val="24"/>
          <w:szCs w:val="24"/>
        </w:rPr>
      </w:pPr>
      <w:r w:rsidRPr="00F260D7">
        <w:rPr>
          <w:rFonts w:ascii="Times New Roman" w:hAnsi="Times New Roman" w:cs="Times New Roman"/>
          <w:b/>
          <w:sz w:val="24"/>
          <w:szCs w:val="24"/>
        </w:rPr>
        <w:t>SIMPULAN</w:t>
      </w:r>
    </w:p>
    <w:p w:rsidR="00F260D7" w:rsidRDefault="00F260D7" w:rsidP="00F260D7">
      <w:pPr>
        <w:pStyle w:val="ListParagraph"/>
        <w:ind w:left="0" w:firstLine="567"/>
        <w:rPr>
          <w:rFonts w:ascii="Times New Roman" w:hAnsi="Times New Roman"/>
          <w:sz w:val="24"/>
          <w:szCs w:val="24"/>
          <w:lang w:val="en-US"/>
        </w:rPr>
      </w:pPr>
      <w:r w:rsidRPr="008D4191">
        <w:rPr>
          <w:rFonts w:ascii="Times New Roman" w:hAnsi="Times New Roman"/>
          <w:sz w:val="24"/>
          <w:szCs w:val="24"/>
          <w:lang w:val="en-US"/>
        </w:rPr>
        <w:t xml:space="preserve">Berdasarkan hasil penelitian dan pembahasan dapat ditarik kesimpulan bahwa ada hubungan </w:t>
      </w:r>
      <w:r w:rsidRPr="008D4191">
        <w:rPr>
          <w:rFonts w:ascii="Times New Roman" w:hAnsi="Times New Roman"/>
          <w:sz w:val="24"/>
          <w:szCs w:val="24"/>
        </w:rPr>
        <w:t>negatif</w:t>
      </w:r>
      <w:r w:rsidRPr="008D4191">
        <w:rPr>
          <w:rFonts w:ascii="Times New Roman" w:hAnsi="Times New Roman"/>
          <w:sz w:val="24"/>
          <w:szCs w:val="24"/>
          <w:lang w:val="en-US"/>
        </w:rPr>
        <w:t xml:space="preserve"> antara </w:t>
      </w:r>
      <w:r w:rsidRPr="008D4191">
        <w:rPr>
          <w:rFonts w:ascii="Times New Roman" w:hAnsi="Times New Roman"/>
          <w:sz w:val="24"/>
          <w:szCs w:val="24"/>
        </w:rPr>
        <w:t>kontrol diri</w:t>
      </w:r>
      <w:r w:rsidRPr="008D4191">
        <w:rPr>
          <w:rFonts w:ascii="Times New Roman" w:hAnsi="Times New Roman"/>
          <w:sz w:val="24"/>
          <w:szCs w:val="24"/>
          <w:lang w:val="en-US"/>
        </w:rPr>
        <w:t xml:space="preserve"> dengan </w:t>
      </w:r>
      <w:r w:rsidRPr="008D4191">
        <w:rPr>
          <w:rFonts w:ascii="Times New Roman" w:hAnsi="Times New Roman"/>
          <w:sz w:val="24"/>
          <w:szCs w:val="24"/>
        </w:rPr>
        <w:t xml:space="preserve">Perilaku Pembelian Impulsif Secara </w:t>
      </w:r>
      <w:r w:rsidRPr="008D4191">
        <w:rPr>
          <w:rFonts w:ascii="Times New Roman" w:hAnsi="Times New Roman"/>
          <w:i/>
          <w:sz w:val="24"/>
          <w:szCs w:val="24"/>
        </w:rPr>
        <w:t>Online</w:t>
      </w:r>
      <w:r w:rsidRPr="008D4191">
        <w:rPr>
          <w:rFonts w:ascii="Times New Roman" w:hAnsi="Times New Roman"/>
          <w:sz w:val="24"/>
          <w:szCs w:val="24"/>
          <w:lang w:val="en-US"/>
        </w:rPr>
        <w:t xml:space="preserve"> </w:t>
      </w:r>
      <w:r w:rsidRPr="008D4191">
        <w:rPr>
          <w:rFonts w:ascii="Times New Roman" w:hAnsi="Times New Roman"/>
          <w:sz w:val="24"/>
          <w:szCs w:val="24"/>
          <w:lang w:val="en-US"/>
        </w:rPr>
        <w:lastRenderedPageBreak/>
        <w:t xml:space="preserve">dengan koefisien </w:t>
      </w:r>
      <w:r w:rsidRPr="008D4191">
        <w:rPr>
          <w:rFonts w:ascii="Times New Roman" w:hAnsi="Times New Roman"/>
          <w:sz w:val="24"/>
          <w:szCs w:val="24"/>
        </w:rPr>
        <w:t xml:space="preserve">dengan Kontrol </w:t>
      </w:r>
      <w:r>
        <w:rPr>
          <w:rFonts w:ascii="Times New Roman" w:hAnsi="Times New Roman"/>
          <w:sz w:val="24"/>
          <w:szCs w:val="24"/>
        </w:rPr>
        <w:t>Diri</w:t>
      </w:r>
      <w:r>
        <w:rPr>
          <w:rFonts w:ascii="Times New Roman" w:hAnsi="Times New Roman"/>
          <w:b/>
          <w:color w:val="FF0000"/>
          <w:sz w:val="24"/>
          <w:szCs w:val="24"/>
          <w:lang w:val="en-US"/>
        </w:rPr>
        <w:t xml:space="preserve"> </w:t>
      </w:r>
      <w:r>
        <w:rPr>
          <w:rFonts w:ascii="Times New Roman" w:hAnsi="Times New Roman"/>
          <w:sz w:val="24"/>
          <w:szCs w:val="24"/>
          <w:lang w:val="en-US"/>
        </w:rPr>
        <w:t xml:space="preserve">sebesar </w:t>
      </w:r>
      <w:r w:rsidRPr="007E5B91">
        <w:rPr>
          <w:rFonts w:ascii="Times New Roman" w:hAnsi="Times New Roman"/>
          <w:sz w:val="24"/>
          <w:szCs w:val="24"/>
          <w:lang w:val="en-US"/>
        </w:rPr>
        <w:t xml:space="preserve">0,781 </w:t>
      </w:r>
      <w:r>
        <w:rPr>
          <w:rFonts w:ascii="Times New Roman" w:hAnsi="Times New Roman"/>
          <w:sz w:val="24"/>
          <w:szCs w:val="24"/>
          <w:lang w:val="en-US"/>
        </w:rPr>
        <w:t xml:space="preserve">dengan taraf yang sangat signifikan 0,000 (p &lt; 0,01). </w:t>
      </w:r>
      <w:proofErr w:type="gramStart"/>
      <w:r>
        <w:rPr>
          <w:rFonts w:ascii="Times New Roman" w:hAnsi="Times New Roman"/>
          <w:sz w:val="24"/>
          <w:szCs w:val="24"/>
          <w:lang w:val="en-US"/>
        </w:rPr>
        <w:t xml:space="preserve">Artinya ada korelasi positif antara kontrol diri dengan pembelian impulsif secara </w:t>
      </w:r>
      <w:r w:rsidRPr="007A47DD">
        <w:rPr>
          <w:rFonts w:ascii="Times New Roman" w:hAnsi="Times New Roman"/>
          <w:i/>
          <w:sz w:val="24"/>
          <w:szCs w:val="24"/>
          <w:lang w:val="en-US"/>
        </w:rPr>
        <w:t>online</w:t>
      </w:r>
      <w:r>
        <w:rPr>
          <w:rFonts w:ascii="Times New Roman" w:hAnsi="Times New Roman"/>
          <w:sz w:val="24"/>
          <w:szCs w:val="24"/>
          <w:lang w:val="en-US"/>
        </w:rPr>
        <w:t xml:space="preserve"> pada mahasiswa di Yogyakarta, namun pengaruh lainnya diluar dari kontrol diri dapat dilihat dari karakteristik produk, pemasaran dan marketing produk, serta karakteristik konsumen.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Korelasi tersebut berlaku untuk subjek penelitian ini.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Korelasi kontrol tidak mempengaruhi terlalu banyak terhadap pembelian impulsif pada mahasiswa di Yogyakarta, karena kontrol diri positif terdapat paling banyak hanya di kategori sedang.</w:t>
      </w:r>
      <w:proofErr w:type="gramEnd"/>
      <w:r>
        <w:rPr>
          <w:rFonts w:ascii="Times New Roman" w:hAnsi="Times New Roman"/>
          <w:sz w:val="24"/>
          <w:szCs w:val="24"/>
          <w:lang w:val="en-US"/>
        </w:rPr>
        <w:t xml:space="preserve"> </w:t>
      </w:r>
    </w:p>
    <w:p w:rsidR="00F260D7" w:rsidRDefault="00F260D7" w:rsidP="00F260D7">
      <w:pPr>
        <w:pStyle w:val="ListParagraph"/>
        <w:ind w:left="0" w:firstLine="567"/>
        <w:rPr>
          <w:rFonts w:ascii="Times New Roman" w:hAnsi="Times New Roman"/>
          <w:sz w:val="24"/>
          <w:szCs w:val="24"/>
        </w:rPr>
      </w:pPr>
      <w:proofErr w:type="gramStart"/>
      <w:r>
        <w:rPr>
          <w:rFonts w:ascii="Times New Roman" w:hAnsi="Times New Roman"/>
          <w:sz w:val="24"/>
          <w:szCs w:val="24"/>
          <w:lang w:val="en-US"/>
        </w:rPr>
        <w:t>Kontrol diri memiliki kontribusi dalam pembelian impulsif.</w:t>
      </w:r>
      <w:proofErr w:type="gramEnd"/>
      <w:r>
        <w:rPr>
          <w:rFonts w:ascii="Times New Roman" w:hAnsi="Times New Roman"/>
          <w:sz w:val="24"/>
          <w:szCs w:val="24"/>
          <w:lang w:val="en-US"/>
        </w:rPr>
        <w:t xml:space="preserve"> Hal ini disebabkan karena sebagian besar mahasiswa menyakini bahwa kontrol diri tinggi maka pembelian impulsif juga tinggi, katika kontrol diri tinggi maka segala aspek pembelian impulsif dapat terpenuhi seperti kognitif dan emosional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berjalan dengan baik.</w:t>
      </w:r>
    </w:p>
    <w:p w:rsidR="00F260D7" w:rsidRDefault="00F260D7" w:rsidP="006F76D2">
      <w:pPr>
        <w:spacing w:line="240" w:lineRule="auto"/>
        <w:jc w:val="both"/>
        <w:rPr>
          <w:rFonts w:ascii="Times New Roman" w:hAnsi="Times New Roman" w:cs="Times New Roman"/>
          <w:sz w:val="24"/>
          <w:szCs w:val="24"/>
        </w:rPr>
      </w:pPr>
    </w:p>
    <w:p w:rsidR="00F260D7" w:rsidRDefault="00F260D7" w:rsidP="006F76D2">
      <w:pPr>
        <w:spacing w:line="240" w:lineRule="auto"/>
        <w:jc w:val="both"/>
        <w:rPr>
          <w:rFonts w:ascii="Times New Roman" w:hAnsi="Times New Roman" w:cs="Times New Roman"/>
          <w:b/>
          <w:sz w:val="24"/>
          <w:szCs w:val="24"/>
        </w:rPr>
      </w:pPr>
      <w:r w:rsidRPr="00F260D7">
        <w:rPr>
          <w:rFonts w:ascii="Times New Roman" w:hAnsi="Times New Roman" w:cs="Times New Roman"/>
          <w:b/>
          <w:sz w:val="24"/>
          <w:szCs w:val="24"/>
        </w:rPr>
        <w:t>DAFTAR PUSTAKA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Abdul Kadir, Terra Ch. Triwahyuni.</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2013</w:t>
      </w:r>
      <w:r w:rsidRPr="009B5B73">
        <w:rPr>
          <w:rFonts w:ascii="Times New Roman" w:hAnsi="Times New Roman" w:cs="Times New Roman"/>
          <w:color w:val="auto"/>
          <w:sz w:val="24"/>
          <w:szCs w:val="24"/>
          <w:lang w:val="id-ID"/>
        </w:rPr>
        <w:t>)</w:t>
      </w:r>
      <w:r w:rsidRPr="009B5B73">
        <w:rPr>
          <w:rFonts w:ascii="Times New Roman" w:hAnsi="Times New Roman" w:cs="Times New Roman"/>
          <w:i/>
          <w:color w:val="auto"/>
          <w:sz w:val="24"/>
          <w:szCs w:val="24"/>
        </w:rPr>
        <w:t xml:space="preserve">. </w:t>
      </w:r>
      <w:proofErr w:type="gramStart"/>
      <w:r w:rsidRPr="009B5B73">
        <w:rPr>
          <w:rFonts w:ascii="Times New Roman" w:hAnsi="Times New Roman" w:cs="Times New Roman"/>
          <w:i/>
          <w:color w:val="auto"/>
          <w:sz w:val="24"/>
          <w:szCs w:val="24"/>
        </w:rPr>
        <w:t>Pengantar teknologi informasi</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Yogyakarta: CV. Andi Offset.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Acocella, J. R., &amp; Calhoun, J. F. (1990).</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iCs/>
          <w:color w:val="auto"/>
          <w:sz w:val="24"/>
          <w:szCs w:val="24"/>
        </w:rPr>
        <w:t>Psychology of adjustment human</w:t>
      </w:r>
      <w:r w:rsidRPr="009B5B73">
        <w:rPr>
          <w:rFonts w:ascii="Times New Roman" w:hAnsi="Times New Roman" w:cs="Times New Roman"/>
          <w:i/>
          <w:iCs/>
          <w:color w:val="auto"/>
          <w:sz w:val="24"/>
          <w:szCs w:val="24"/>
        </w:rPr>
        <w:br/>
        <w:t xml:space="preserve">relationship (3th </w:t>
      </w:r>
      <w:proofErr w:type="gramStart"/>
      <w:r w:rsidRPr="009B5B73">
        <w:rPr>
          <w:rFonts w:ascii="Times New Roman" w:hAnsi="Times New Roman" w:cs="Times New Roman"/>
          <w:i/>
          <w:iCs/>
          <w:color w:val="auto"/>
          <w:sz w:val="24"/>
          <w:szCs w:val="24"/>
        </w:rPr>
        <w:t>ed</w:t>
      </w:r>
      <w:proofErr w:type="gramEnd"/>
      <w:r w:rsidRPr="009B5B73">
        <w:rPr>
          <w:rFonts w:ascii="Times New Roman" w:hAnsi="Times New Roman" w:cs="Times New Roman"/>
          <w:i/>
          <w:iCs/>
          <w:color w:val="auto"/>
          <w:sz w:val="24"/>
          <w:szCs w:val="24"/>
        </w:rPr>
        <w:t>)</w:t>
      </w:r>
      <w:r w:rsidRPr="009B5B73">
        <w:rPr>
          <w:rFonts w:ascii="Times New Roman" w:hAnsi="Times New Roman" w:cs="Times New Roman"/>
          <w:color w:val="auto"/>
          <w:sz w:val="24"/>
          <w:szCs w:val="24"/>
        </w:rPr>
        <w:t>. New York: McGraw-Hill.</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lang w:val="id-ID"/>
        </w:rPr>
        <w:t>Andraw F. Wood &amp; Matthem J. Smith. (2005).</w:t>
      </w:r>
      <w:r>
        <w:rPr>
          <w:rFonts w:ascii="Times New Roman" w:hAnsi="Times New Roman" w:cs="Times New Roman"/>
          <w:color w:val="auto"/>
          <w:sz w:val="24"/>
          <w:szCs w:val="24"/>
          <w:lang w:val="id-ID"/>
        </w:rPr>
        <w:t xml:space="preserve"> Online communication. linking t</w:t>
      </w:r>
      <w:r w:rsidRPr="009B5B73">
        <w:rPr>
          <w:rFonts w:ascii="Times New Roman" w:hAnsi="Times New Roman" w:cs="Times New Roman"/>
          <w:color w:val="auto"/>
          <w:sz w:val="24"/>
          <w:szCs w:val="24"/>
          <w:lang w:val="id-ID"/>
        </w:rPr>
        <w:t>echnologi, Identity and</w:t>
      </w:r>
      <w:r>
        <w:rPr>
          <w:rFonts w:ascii="Times New Roman" w:hAnsi="Times New Roman" w:cs="Times New Roman"/>
          <w:color w:val="auto"/>
          <w:sz w:val="24"/>
          <w:szCs w:val="24"/>
          <w:lang w:val="id-ID"/>
        </w:rPr>
        <w:t xml:space="preserve"> Culture, New Jersey: Lawrence erlbaum a</w:t>
      </w:r>
      <w:r w:rsidRPr="009B5B73">
        <w:rPr>
          <w:rFonts w:ascii="Times New Roman" w:hAnsi="Times New Roman" w:cs="Times New Roman"/>
          <w:color w:val="auto"/>
          <w:sz w:val="24"/>
          <w:szCs w:val="24"/>
          <w:lang w:val="id-ID"/>
        </w:rPr>
        <w:t>ssociantes, Inc.</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i/>
          <w:color w:val="auto"/>
          <w:sz w:val="24"/>
          <w:szCs w:val="24"/>
          <w:lang w:val="id-ID"/>
        </w:rPr>
      </w:pPr>
      <w:r w:rsidRPr="009B5B73">
        <w:rPr>
          <w:rFonts w:ascii="Times New Roman" w:hAnsi="Times New Roman" w:cs="Times New Roman"/>
          <w:color w:val="auto"/>
          <w:sz w:val="24"/>
          <w:szCs w:val="24"/>
          <w:lang w:val="id-ID"/>
        </w:rPr>
        <w:lastRenderedPageBreak/>
        <w:t>An</w:t>
      </w:r>
      <w:r>
        <w:rPr>
          <w:rFonts w:ascii="Times New Roman" w:hAnsi="Times New Roman" w:cs="Times New Roman"/>
          <w:color w:val="auto"/>
          <w:sz w:val="24"/>
          <w:szCs w:val="24"/>
          <w:lang w:val="id-ID"/>
        </w:rPr>
        <w:t>ggraini. T.D. (2014). Produksi program kuliner pada program acara wisata jalan kuliner cakra s</w:t>
      </w:r>
      <w:r w:rsidRPr="009B5B73">
        <w:rPr>
          <w:rFonts w:ascii="Times New Roman" w:hAnsi="Times New Roman" w:cs="Times New Roman"/>
          <w:color w:val="auto"/>
          <w:sz w:val="24"/>
          <w:szCs w:val="24"/>
          <w:lang w:val="id-ID"/>
        </w:rPr>
        <w:t xml:space="preserve">emarang Tv. </w:t>
      </w:r>
      <w:r w:rsidRPr="009B5B73">
        <w:rPr>
          <w:rFonts w:ascii="Times New Roman" w:hAnsi="Times New Roman" w:cs="Times New Roman"/>
          <w:i/>
          <w:color w:val="auto"/>
          <w:sz w:val="24"/>
          <w:szCs w:val="24"/>
          <w:lang w:val="id-ID"/>
        </w:rPr>
        <w:t>Jurnal.</w:t>
      </w:r>
    </w:p>
    <w:p w:rsidR="00E74F5E" w:rsidRPr="009B5B73" w:rsidRDefault="00E74F5E" w:rsidP="00E74F5E">
      <w:pPr>
        <w:pStyle w:val="BodyTextIndent"/>
        <w:spacing w:line="240" w:lineRule="auto"/>
        <w:ind w:left="720" w:hanging="720"/>
        <w:rPr>
          <w:rFonts w:ascii="Times New Roman" w:hAnsi="Times New Roman" w:cs="Times New Roman"/>
          <w:i/>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Anin, F,</w:t>
      </w:r>
      <w:r>
        <w:rPr>
          <w:rFonts w:ascii="Times New Roman" w:hAnsi="Times New Roman" w:cs="Times New Roman"/>
          <w:color w:val="auto"/>
          <w:sz w:val="24"/>
          <w:szCs w:val="24"/>
          <w:lang w:val="id-ID"/>
        </w:rPr>
        <w:t xml:space="preserve"> </w:t>
      </w:r>
      <w:r w:rsidRPr="009B5B73">
        <w:rPr>
          <w:rFonts w:ascii="Times New Roman" w:hAnsi="Times New Roman" w:cs="Times New Roman"/>
          <w:color w:val="auto"/>
          <w:sz w:val="24"/>
          <w:szCs w:val="24"/>
        </w:rPr>
        <w:t xml:space="preserve">A., Rasimin </w:t>
      </w:r>
      <w:proofErr w:type="gramStart"/>
      <w:r w:rsidRPr="009B5B73">
        <w:rPr>
          <w:rFonts w:ascii="Times New Roman" w:hAnsi="Times New Roman" w:cs="Times New Roman"/>
          <w:color w:val="auto"/>
          <w:sz w:val="24"/>
          <w:szCs w:val="24"/>
        </w:rPr>
        <w:t>BS.,</w:t>
      </w:r>
      <w:proofErr w:type="gramEnd"/>
      <w:r w:rsidRPr="009B5B73">
        <w:rPr>
          <w:rFonts w:ascii="Times New Roman" w:hAnsi="Times New Roman" w:cs="Times New Roman"/>
          <w:color w:val="auto"/>
          <w:sz w:val="24"/>
          <w:szCs w:val="24"/>
        </w:rPr>
        <w:t xml:space="preserve"> &amp; Atamimi N. (</w:t>
      </w:r>
      <w:r w:rsidRPr="009B5B73">
        <w:rPr>
          <w:rFonts w:ascii="Times New Roman" w:hAnsi="Times New Roman" w:cs="Times New Roman"/>
          <w:color w:val="auto"/>
          <w:sz w:val="24"/>
          <w:szCs w:val="24"/>
          <w:lang w:val="id-ID"/>
        </w:rPr>
        <w:t>2008</w:t>
      </w:r>
      <w:r w:rsidRPr="009B5B73">
        <w:rPr>
          <w:rFonts w:ascii="Times New Roman" w:hAnsi="Times New Roman" w:cs="Times New Roman"/>
          <w:color w:val="auto"/>
          <w:sz w:val="24"/>
          <w:szCs w:val="24"/>
        </w:rPr>
        <w:t>)</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 xml:space="preserve">Hubungan </w:t>
      </w:r>
      <w:r>
        <w:rPr>
          <w:rFonts w:ascii="Times New Roman" w:hAnsi="Times New Roman" w:cs="Times New Roman"/>
          <w:i/>
          <w:color w:val="auto"/>
          <w:sz w:val="24"/>
          <w:szCs w:val="24"/>
        </w:rPr>
        <w:t>self-m</w:t>
      </w:r>
      <w:r w:rsidRPr="009B5B73">
        <w:rPr>
          <w:rFonts w:ascii="Times New Roman" w:hAnsi="Times New Roman" w:cs="Times New Roman"/>
          <w:i/>
          <w:color w:val="auto"/>
          <w:sz w:val="24"/>
          <w:szCs w:val="24"/>
        </w:rPr>
        <w:t>onitoring</w:t>
      </w:r>
      <w:r w:rsidRPr="009B5B73">
        <w:rPr>
          <w:rFonts w:ascii="Times New Roman" w:hAnsi="Times New Roman" w:cs="Times New Roman"/>
          <w:color w:val="auto"/>
          <w:sz w:val="24"/>
          <w:szCs w:val="24"/>
        </w:rPr>
        <w:t xml:space="preserve"> dengan </w:t>
      </w:r>
      <w:r>
        <w:rPr>
          <w:rFonts w:ascii="Times New Roman" w:hAnsi="Times New Roman" w:cs="Times New Roman"/>
          <w:i/>
          <w:color w:val="auto"/>
          <w:sz w:val="24"/>
          <w:szCs w:val="24"/>
        </w:rPr>
        <w:t>imppulsive b</w:t>
      </w:r>
      <w:r w:rsidRPr="009B5B73">
        <w:rPr>
          <w:rFonts w:ascii="Times New Roman" w:hAnsi="Times New Roman" w:cs="Times New Roman"/>
          <w:i/>
          <w:color w:val="auto"/>
          <w:sz w:val="24"/>
          <w:szCs w:val="24"/>
        </w:rPr>
        <w:t>uying</w:t>
      </w:r>
      <w:r>
        <w:rPr>
          <w:rFonts w:ascii="Times New Roman" w:hAnsi="Times New Roman" w:cs="Times New Roman"/>
          <w:color w:val="auto"/>
          <w:sz w:val="24"/>
          <w:szCs w:val="24"/>
        </w:rPr>
        <w:t xml:space="preserve"> terhadap p</w:t>
      </w:r>
      <w:r w:rsidRPr="009B5B73">
        <w:rPr>
          <w:rFonts w:ascii="Times New Roman" w:hAnsi="Times New Roman" w:cs="Times New Roman"/>
          <w:color w:val="auto"/>
          <w:sz w:val="24"/>
          <w:szCs w:val="24"/>
        </w:rPr>
        <w:t xml:space="preserve">roduk </w:t>
      </w:r>
      <w:r>
        <w:rPr>
          <w:rFonts w:ascii="Times New Roman" w:hAnsi="Times New Roman" w:cs="Times New Roman"/>
          <w:i/>
          <w:color w:val="auto"/>
          <w:sz w:val="24"/>
          <w:szCs w:val="24"/>
        </w:rPr>
        <w:t>f</w:t>
      </w:r>
      <w:r w:rsidRPr="009B5B73">
        <w:rPr>
          <w:rFonts w:ascii="Times New Roman" w:hAnsi="Times New Roman" w:cs="Times New Roman"/>
          <w:i/>
          <w:color w:val="auto"/>
          <w:sz w:val="24"/>
          <w:szCs w:val="24"/>
        </w:rPr>
        <w:t>ashion</w:t>
      </w:r>
      <w:r>
        <w:rPr>
          <w:rFonts w:ascii="Times New Roman" w:hAnsi="Times New Roman" w:cs="Times New Roman"/>
          <w:color w:val="auto"/>
          <w:sz w:val="24"/>
          <w:szCs w:val="24"/>
        </w:rPr>
        <w:t xml:space="preserve"> pada r</w:t>
      </w:r>
      <w:r w:rsidRPr="009B5B73">
        <w:rPr>
          <w:rFonts w:ascii="Times New Roman" w:hAnsi="Times New Roman" w:cs="Times New Roman"/>
          <w:color w:val="auto"/>
          <w:sz w:val="24"/>
          <w:szCs w:val="24"/>
        </w:rPr>
        <w:t xml:space="preserve">emaja, </w:t>
      </w:r>
      <w:r>
        <w:rPr>
          <w:rFonts w:ascii="Times New Roman" w:hAnsi="Times New Roman" w:cs="Times New Roman"/>
          <w:i/>
          <w:color w:val="auto"/>
          <w:sz w:val="24"/>
          <w:szCs w:val="24"/>
        </w:rPr>
        <w:t>Jurnal p</w:t>
      </w:r>
      <w:r w:rsidRPr="009B5B73">
        <w:rPr>
          <w:rFonts w:ascii="Times New Roman" w:hAnsi="Times New Roman" w:cs="Times New Roman"/>
          <w:i/>
          <w:color w:val="auto"/>
          <w:sz w:val="24"/>
          <w:szCs w:val="24"/>
        </w:rPr>
        <w:t>sikologi</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Vol 35.</w:t>
      </w:r>
      <w:proofErr w:type="gramEnd"/>
      <w:r w:rsidRPr="009B5B73">
        <w:rPr>
          <w:rFonts w:ascii="Times New Roman" w:hAnsi="Times New Roman" w:cs="Times New Roman"/>
          <w:color w:val="auto"/>
          <w:sz w:val="24"/>
          <w:szCs w:val="24"/>
        </w:rPr>
        <w:t xml:space="preserve"> No 2. Hal 181-193.</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r w:rsidRPr="009B5B73">
        <w:rPr>
          <w:rStyle w:val="Emphasis"/>
          <w:rFonts w:ascii="Times New Roman" w:hAnsi="Times New Roman" w:cs="Times New Roman"/>
          <w:bCs/>
          <w:color w:val="auto"/>
          <w:sz w:val="24"/>
          <w:szCs w:val="24"/>
          <w:shd w:val="clear" w:color="auto" w:fill="FFFFFF"/>
        </w:rPr>
        <w:t>Anshari</w:t>
      </w:r>
      <w:r w:rsidRPr="009B5B73">
        <w:rPr>
          <w:rFonts w:ascii="Times New Roman" w:hAnsi="Times New Roman" w:cs="Times New Roman"/>
          <w:i/>
          <w:color w:val="auto"/>
          <w:sz w:val="24"/>
          <w:szCs w:val="24"/>
          <w:shd w:val="clear" w:color="auto" w:fill="FFFFFF"/>
        </w:rPr>
        <w:t>,</w:t>
      </w:r>
      <w:r w:rsidRPr="009B5B73">
        <w:rPr>
          <w:rFonts w:ascii="Times New Roman" w:hAnsi="Times New Roman" w:cs="Times New Roman"/>
          <w:color w:val="auto"/>
          <w:sz w:val="24"/>
          <w:szCs w:val="24"/>
          <w:shd w:val="clear" w:color="auto" w:fill="FFFFFF"/>
        </w:rPr>
        <w:t xml:space="preserve"> H.M. H. (</w:t>
      </w:r>
      <w:r w:rsidRPr="009B5B73">
        <w:rPr>
          <w:rStyle w:val="Emphasis"/>
          <w:rFonts w:ascii="Times New Roman" w:hAnsi="Times New Roman" w:cs="Times New Roman"/>
          <w:bCs/>
          <w:color w:val="auto"/>
          <w:sz w:val="24"/>
          <w:szCs w:val="24"/>
          <w:shd w:val="clear" w:color="auto" w:fill="FFFFFF"/>
        </w:rPr>
        <w:t>1996</w:t>
      </w:r>
      <w:r w:rsidRPr="009B5B73">
        <w:rPr>
          <w:rFonts w:ascii="Times New Roman" w:hAnsi="Times New Roman" w:cs="Times New Roman"/>
          <w:color w:val="auto"/>
          <w:sz w:val="24"/>
          <w:szCs w:val="24"/>
          <w:shd w:val="clear" w:color="auto" w:fill="FFFFFF"/>
        </w:rPr>
        <w:t>)</w:t>
      </w:r>
      <w:r w:rsidRPr="009B5B73">
        <w:rPr>
          <w:rFonts w:ascii="Times New Roman" w:hAnsi="Times New Roman" w:cs="Times New Roman"/>
          <w:i/>
          <w:color w:val="auto"/>
          <w:sz w:val="24"/>
          <w:szCs w:val="24"/>
          <w:shd w:val="clear" w:color="auto" w:fill="FFFFFF"/>
        </w:rPr>
        <w:t xml:space="preserve">. </w:t>
      </w:r>
      <w:proofErr w:type="gramStart"/>
      <w:r w:rsidRPr="009B5B73">
        <w:rPr>
          <w:rFonts w:ascii="Times New Roman" w:hAnsi="Times New Roman" w:cs="Times New Roman"/>
          <w:i/>
          <w:color w:val="auto"/>
          <w:sz w:val="24"/>
          <w:szCs w:val="24"/>
          <w:shd w:val="clear" w:color="auto" w:fill="FFFFFF"/>
        </w:rPr>
        <w:t>Kamus psychologi</w:t>
      </w:r>
      <w:r w:rsidRPr="009B5B73">
        <w:rPr>
          <w:rFonts w:ascii="Times New Roman" w:hAnsi="Times New Roman" w:cs="Times New Roman"/>
          <w:color w:val="auto"/>
          <w:sz w:val="24"/>
          <w:szCs w:val="24"/>
          <w:shd w:val="clear" w:color="auto" w:fill="FFFFFF"/>
        </w:rPr>
        <w:t>.</w:t>
      </w:r>
      <w:proofErr w:type="gramEnd"/>
      <w:r w:rsidRPr="009B5B73">
        <w:rPr>
          <w:rFonts w:ascii="Times New Roman" w:hAnsi="Times New Roman" w:cs="Times New Roman"/>
          <w:color w:val="auto"/>
          <w:sz w:val="24"/>
          <w:szCs w:val="24"/>
          <w:shd w:val="clear" w:color="auto" w:fill="FFFFFF"/>
        </w:rPr>
        <w:t xml:space="preserve"> Surabaya: Usaha Nasional.</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Arom</w:t>
      </w:r>
      <w:r>
        <w:rPr>
          <w:rFonts w:ascii="Times New Roman" w:hAnsi="Times New Roman" w:cs="Times New Roman"/>
          <w:color w:val="auto"/>
          <w:sz w:val="24"/>
          <w:szCs w:val="24"/>
        </w:rPr>
        <w:t>a, I.S., Suminar, D.R. (2012).</w:t>
      </w:r>
      <w:proofErr w:type="gramEnd"/>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H</w:t>
      </w:r>
      <w:r w:rsidRPr="009B5B73">
        <w:rPr>
          <w:rFonts w:ascii="Times New Roman" w:hAnsi="Times New Roman" w:cs="Times New Roman"/>
          <w:color w:val="auto"/>
          <w:sz w:val="24"/>
          <w:szCs w:val="24"/>
        </w:rPr>
        <w:t>ubungan antara tingkat kontrol diri dengan kecenderungan perilaku kenakalan remaja.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Jurnal Psikologi Pendidikan dan Perkembangan, 1(2), 1-6.</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eastAsia="Times New Roman" w:hAnsi="Times New Roman" w:cs="Times New Roman"/>
          <w:i/>
          <w:color w:val="auto"/>
          <w:sz w:val="24"/>
          <w:szCs w:val="24"/>
        </w:rPr>
      </w:pPr>
      <w:proofErr w:type="gramStart"/>
      <w:r w:rsidRPr="009B5B73">
        <w:rPr>
          <w:rFonts w:ascii="Times New Roman" w:eastAsia="Times New Roman" w:hAnsi="Times New Roman" w:cs="Times New Roman"/>
          <w:color w:val="auto"/>
          <w:sz w:val="24"/>
          <w:szCs w:val="24"/>
        </w:rPr>
        <w:t xml:space="preserve">Auzan &amp; </w:t>
      </w:r>
      <w:r>
        <w:rPr>
          <w:rFonts w:ascii="Times New Roman" w:eastAsia="Times New Roman" w:hAnsi="Times New Roman" w:cs="Times New Roman"/>
          <w:color w:val="auto"/>
          <w:sz w:val="24"/>
          <w:szCs w:val="24"/>
        </w:rPr>
        <w:t>edriana, (2017).</w:t>
      </w:r>
      <w:proofErr w:type="gramEnd"/>
      <w:r>
        <w:rPr>
          <w:rFonts w:ascii="Times New Roman" w:eastAsia="Times New Roman" w:hAnsi="Times New Roman" w:cs="Times New Roman"/>
          <w:color w:val="auto"/>
          <w:sz w:val="24"/>
          <w:szCs w:val="24"/>
        </w:rPr>
        <w:t xml:space="preserve"> Peran kuliner dalam meningkatkan citra destinasi p</w:t>
      </w:r>
      <w:r w:rsidRPr="009B5B73">
        <w:rPr>
          <w:rFonts w:ascii="Times New Roman" w:eastAsia="Times New Roman" w:hAnsi="Times New Roman" w:cs="Times New Roman"/>
          <w:color w:val="auto"/>
          <w:sz w:val="24"/>
          <w:szCs w:val="24"/>
        </w:rPr>
        <w:t>ari</w:t>
      </w:r>
      <w:r>
        <w:rPr>
          <w:rFonts w:ascii="Times New Roman" w:eastAsia="Times New Roman" w:hAnsi="Times New Roman" w:cs="Times New Roman"/>
          <w:color w:val="auto"/>
          <w:sz w:val="24"/>
          <w:szCs w:val="24"/>
        </w:rPr>
        <w:t xml:space="preserve">wisata </w:t>
      </w:r>
      <w:proofErr w:type="gramStart"/>
      <w:r>
        <w:rPr>
          <w:rFonts w:ascii="Times New Roman" w:eastAsia="Times New Roman" w:hAnsi="Times New Roman" w:cs="Times New Roman"/>
          <w:color w:val="auto"/>
          <w:sz w:val="24"/>
          <w:szCs w:val="24"/>
        </w:rPr>
        <w:t>taman</w:t>
      </w:r>
      <w:proofErr w:type="gramEnd"/>
      <w:r>
        <w:rPr>
          <w:rFonts w:ascii="Times New Roman" w:eastAsia="Times New Roman" w:hAnsi="Times New Roman" w:cs="Times New Roman"/>
          <w:color w:val="auto"/>
          <w:sz w:val="24"/>
          <w:szCs w:val="24"/>
        </w:rPr>
        <w:t xml:space="preserve"> nasional bromo tengger s</w:t>
      </w:r>
      <w:r w:rsidRPr="009B5B73">
        <w:rPr>
          <w:rFonts w:ascii="Times New Roman" w:eastAsia="Times New Roman" w:hAnsi="Times New Roman" w:cs="Times New Roman"/>
          <w:color w:val="auto"/>
          <w:sz w:val="24"/>
          <w:szCs w:val="24"/>
        </w:rPr>
        <w:t xml:space="preserve">emeru. </w:t>
      </w:r>
      <w:proofErr w:type="gramStart"/>
      <w:r w:rsidRPr="00FD16CE">
        <w:rPr>
          <w:rFonts w:ascii="Times New Roman" w:eastAsia="Times New Roman" w:hAnsi="Times New Roman" w:cs="Times New Roman"/>
          <w:color w:val="auto"/>
          <w:sz w:val="24"/>
          <w:szCs w:val="24"/>
        </w:rPr>
        <w:t>Vol 50, No 1.</w:t>
      </w:r>
      <w:proofErr w:type="gramEnd"/>
    </w:p>
    <w:p w:rsidR="00E74F5E" w:rsidRPr="009B5B73" w:rsidRDefault="00E74F5E" w:rsidP="00E74F5E">
      <w:pPr>
        <w:pStyle w:val="BodyTextIndent"/>
        <w:spacing w:line="240" w:lineRule="auto"/>
        <w:ind w:left="720" w:hanging="720"/>
        <w:rPr>
          <w:rFonts w:ascii="Times New Roman" w:eastAsia="Times New Roman" w:hAnsi="Times New Roman" w:cs="Times New Roman"/>
          <w:i/>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Averill, J.F. (1973). </w:t>
      </w:r>
      <w:r>
        <w:rPr>
          <w:rFonts w:ascii="Times New Roman" w:hAnsi="Times New Roman" w:cs="Times New Roman"/>
          <w:iCs/>
          <w:color w:val="auto"/>
          <w:sz w:val="24"/>
          <w:szCs w:val="24"/>
        </w:rPr>
        <w:t xml:space="preserve">Personal control over averssive stimuli and </w:t>
      </w:r>
      <w:proofErr w:type="gramStart"/>
      <w:r>
        <w:rPr>
          <w:rFonts w:ascii="Times New Roman" w:hAnsi="Times New Roman" w:cs="Times New Roman"/>
          <w:iCs/>
          <w:color w:val="auto"/>
          <w:sz w:val="24"/>
          <w:szCs w:val="24"/>
        </w:rPr>
        <w:t>it’s</w:t>
      </w:r>
      <w:proofErr w:type="gramEnd"/>
      <w:r>
        <w:rPr>
          <w:rFonts w:ascii="Times New Roman" w:hAnsi="Times New Roman" w:cs="Times New Roman"/>
          <w:iCs/>
          <w:color w:val="auto"/>
          <w:sz w:val="24"/>
          <w:szCs w:val="24"/>
        </w:rPr>
        <w:t xml:space="preserve"> relationship</w:t>
      </w:r>
      <w:r>
        <w:rPr>
          <w:rFonts w:ascii="Times New Roman" w:hAnsi="Times New Roman" w:cs="Times New Roman"/>
          <w:iCs/>
          <w:color w:val="auto"/>
          <w:sz w:val="24"/>
          <w:szCs w:val="24"/>
        </w:rPr>
        <w:br/>
        <w:t>to s</w:t>
      </w:r>
      <w:r w:rsidRPr="009B5B73">
        <w:rPr>
          <w:rFonts w:ascii="Times New Roman" w:hAnsi="Times New Roman" w:cs="Times New Roman"/>
          <w:iCs/>
          <w:color w:val="auto"/>
          <w:sz w:val="24"/>
          <w:szCs w:val="24"/>
        </w:rPr>
        <w:t xml:space="preserve">tress. </w:t>
      </w:r>
      <w:proofErr w:type="gramStart"/>
      <w:r w:rsidRPr="009B5B73">
        <w:rPr>
          <w:rFonts w:ascii="Times New Roman" w:hAnsi="Times New Roman" w:cs="Times New Roman"/>
          <w:i/>
          <w:color w:val="auto"/>
          <w:sz w:val="24"/>
          <w:szCs w:val="24"/>
        </w:rPr>
        <w:t>Psychological Bulletin</w:t>
      </w:r>
      <w:r w:rsidRPr="009B5B73">
        <w:rPr>
          <w:rFonts w:ascii="Times New Roman" w:hAnsi="Times New Roman" w:cs="Times New Roman"/>
          <w:color w:val="auto"/>
          <w:sz w:val="24"/>
          <w:szCs w:val="24"/>
        </w:rPr>
        <w:t>, No. 80.</w:t>
      </w:r>
      <w:proofErr w:type="gramEnd"/>
      <w:r w:rsidRPr="009B5B73">
        <w:rPr>
          <w:rFonts w:ascii="Times New Roman" w:hAnsi="Times New Roman" w:cs="Times New Roman"/>
          <w:color w:val="auto"/>
          <w:sz w:val="24"/>
          <w:szCs w:val="24"/>
        </w:rPr>
        <w:t xml:space="preserve"> P. 286-303.</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Azwar, S. (2015).</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Penyusunan Skala Psikologi Edisi 2</w:t>
      </w:r>
      <w:r w:rsidRPr="009B5B73">
        <w:rPr>
          <w:rFonts w:ascii="Times New Roman" w:hAnsi="Times New Roman" w:cs="Times New Roman"/>
          <w:color w:val="auto"/>
          <w:sz w:val="24"/>
          <w:szCs w:val="24"/>
        </w:rPr>
        <w:t>. Yogyakarta: Pustaka Belajar.</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roofErr w:type="gramStart"/>
      <w:r w:rsidRPr="009B5B73">
        <w:rPr>
          <w:rFonts w:ascii="Times New Roman" w:hAnsi="Times New Roman" w:cs="Times New Roman"/>
          <w:color w:val="auto"/>
          <w:sz w:val="24"/>
          <w:szCs w:val="24"/>
        </w:rPr>
        <w:t>Azwar, S.</w:t>
      </w:r>
      <w:r w:rsidRPr="009B5B73">
        <w:rPr>
          <w:rFonts w:ascii="Times New Roman" w:hAnsi="Times New Roman" w:cs="Times New Roman"/>
          <w:color w:val="auto"/>
          <w:sz w:val="24"/>
          <w:szCs w:val="24"/>
          <w:lang w:val="id-ID"/>
        </w:rPr>
        <w:t xml:space="preserve"> (</w:t>
      </w:r>
      <w:r w:rsidRPr="009B5B73">
        <w:rPr>
          <w:rFonts w:ascii="Times New Roman" w:hAnsi="Times New Roman" w:cs="Times New Roman"/>
          <w:color w:val="auto"/>
          <w:sz w:val="24"/>
          <w:szCs w:val="24"/>
        </w:rPr>
        <w:t>2016</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Metode Penelitian</w:t>
      </w:r>
      <w:r w:rsidRPr="009B5B73">
        <w:rPr>
          <w:rFonts w:ascii="Times New Roman" w:hAnsi="Times New Roman" w:cs="Times New Roman"/>
          <w:color w:val="auto"/>
          <w:sz w:val="24"/>
          <w:szCs w:val="24"/>
        </w:rPr>
        <w:t>. Yogyakarta: Pustaka Pelajar</w:t>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rPr>
        <w:t>Azwar, S.</w:t>
      </w:r>
      <w:r w:rsidRPr="009B5B73">
        <w:rPr>
          <w:rFonts w:ascii="Times New Roman" w:hAnsi="Times New Roman" w:cs="Times New Roman"/>
          <w:color w:val="auto"/>
          <w:sz w:val="24"/>
          <w:szCs w:val="24"/>
          <w:lang w:val="id-ID"/>
        </w:rPr>
        <w:t xml:space="preserve"> (</w:t>
      </w:r>
      <w:r w:rsidRPr="009B5B73">
        <w:rPr>
          <w:rFonts w:ascii="Times New Roman" w:hAnsi="Times New Roman" w:cs="Times New Roman"/>
          <w:color w:val="auto"/>
          <w:sz w:val="24"/>
          <w:szCs w:val="24"/>
        </w:rPr>
        <w:t>2017</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w:t>
      </w:r>
      <w:r w:rsidRPr="009B5B73">
        <w:rPr>
          <w:rFonts w:ascii="Times New Roman" w:hAnsi="Times New Roman" w:cs="Times New Roman"/>
          <w:i/>
          <w:color w:val="auto"/>
          <w:sz w:val="24"/>
          <w:szCs w:val="24"/>
        </w:rPr>
        <w:t>Metode Penelitian Psikologi</w:t>
      </w:r>
      <w:r w:rsidRPr="009B5B73">
        <w:rPr>
          <w:rFonts w:ascii="Times New Roman" w:hAnsi="Times New Roman" w:cs="Times New Roman"/>
          <w:color w:val="auto"/>
          <w:sz w:val="24"/>
          <w:szCs w:val="24"/>
        </w:rPr>
        <w:t>.Yogyakarta: Pustaka Pelajar</w:t>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Azwar.</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 xml:space="preserve">S.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2013</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Metode Penelitian</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Yogyakarta: Pustaka Pelajar.</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bCs/>
          <w:color w:val="auto"/>
          <w:sz w:val="24"/>
          <w:szCs w:val="24"/>
        </w:rPr>
        <w:t xml:space="preserve">Bandura, A. </w:t>
      </w:r>
      <w:r w:rsidRPr="009B5B73">
        <w:rPr>
          <w:rFonts w:ascii="Times New Roman" w:hAnsi="Times New Roman" w:cs="Times New Roman"/>
          <w:bCs/>
          <w:color w:val="auto"/>
          <w:sz w:val="24"/>
          <w:szCs w:val="24"/>
          <w:lang w:val="id-ID"/>
        </w:rPr>
        <w:t>(</w:t>
      </w:r>
      <w:r w:rsidRPr="009B5B73">
        <w:rPr>
          <w:rFonts w:ascii="Times New Roman" w:hAnsi="Times New Roman" w:cs="Times New Roman"/>
          <w:color w:val="auto"/>
          <w:sz w:val="24"/>
          <w:szCs w:val="24"/>
        </w:rPr>
        <w:t>1991</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Self-efficacy conception of anxiety.</w:t>
      </w:r>
      <w:proofErr w:type="gramEnd"/>
      <w:r w:rsidRPr="009B5B73">
        <w:rPr>
          <w:rFonts w:ascii="Times New Roman" w:hAnsi="Times New Roman" w:cs="Times New Roman"/>
          <w:i/>
          <w:iCs/>
          <w:color w:val="auto"/>
          <w:sz w:val="24"/>
          <w:szCs w:val="24"/>
        </w:rPr>
        <w:t xml:space="preserve"> In R. Schwarzer &amp; R. A</w:t>
      </w:r>
      <w:proofErr w:type="gramStart"/>
      <w:r w:rsidRPr="009B5B73">
        <w:rPr>
          <w:rFonts w:ascii="Times New Roman" w:hAnsi="Times New Roman" w:cs="Times New Roman"/>
          <w:i/>
          <w:iCs/>
          <w:color w:val="auto"/>
          <w:sz w:val="24"/>
          <w:szCs w:val="24"/>
        </w:rPr>
        <w:t>.</w:t>
      </w:r>
      <w:proofErr w:type="gramEnd"/>
      <w:r w:rsidRPr="009B5B73">
        <w:rPr>
          <w:rFonts w:ascii="Times New Roman" w:hAnsi="Times New Roman" w:cs="Times New Roman"/>
          <w:i/>
          <w:iCs/>
          <w:color w:val="auto"/>
          <w:sz w:val="24"/>
          <w:szCs w:val="24"/>
        </w:rPr>
        <w:br/>
      </w:r>
      <w:r w:rsidRPr="009B5B73">
        <w:rPr>
          <w:rFonts w:ascii="Times New Roman" w:hAnsi="Times New Roman" w:cs="Times New Roman"/>
          <w:i/>
          <w:iCs/>
          <w:color w:val="auto"/>
          <w:sz w:val="24"/>
          <w:szCs w:val="24"/>
        </w:rPr>
        <w:lastRenderedPageBreak/>
        <w:t xml:space="preserve">Wicklund (Eds.), Anxiety and self-focused attention </w:t>
      </w:r>
      <w:r w:rsidRPr="009B5B73">
        <w:rPr>
          <w:rFonts w:ascii="Times New Roman" w:hAnsi="Times New Roman" w:cs="Times New Roman"/>
          <w:color w:val="auto"/>
          <w:sz w:val="24"/>
          <w:szCs w:val="24"/>
        </w:rPr>
        <w:t>(pp. 89-110). New</w:t>
      </w:r>
      <w:r w:rsidRPr="009B5B73">
        <w:rPr>
          <w:rFonts w:ascii="Times New Roman" w:hAnsi="Times New Roman" w:cs="Times New Roman"/>
          <w:color w:val="auto"/>
          <w:sz w:val="24"/>
          <w:szCs w:val="24"/>
        </w:rPr>
        <w:br/>
        <w:t>York: Harwood.</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lang w:val="id-ID"/>
        </w:rPr>
        <w:t xml:space="preserve">Banyumurti. (2016). Statistik internet indonesia. Diakses dari. </w:t>
      </w:r>
      <w:r w:rsidR="006F6E2C">
        <w:fldChar w:fldCharType="begin"/>
      </w:r>
      <w:r w:rsidR="006F6E2C">
        <w:instrText xml:space="preserve"> HYPERLINK "http://www.banyumurti.my.id/2016/01/" </w:instrText>
      </w:r>
      <w:r w:rsidR="006F6E2C">
        <w:fldChar w:fldCharType="separate"/>
      </w:r>
      <w:r w:rsidRPr="009B5B73">
        <w:rPr>
          <w:rStyle w:val="Hyperlink"/>
          <w:rFonts w:ascii="Times New Roman" w:hAnsi="Times New Roman" w:cs="Times New Roman"/>
          <w:color w:val="auto"/>
          <w:sz w:val="24"/>
          <w:szCs w:val="24"/>
          <w:lang w:val="id-ID"/>
        </w:rPr>
        <w:t>http://www.banyumurti.my.id/2016/01/</w:t>
      </w:r>
      <w:r w:rsidR="006F6E2C">
        <w:rPr>
          <w:rStyle w:val="Hyperlink"/>
          <w:rFonts w:ascii="Times New Roman" w:hAnsi="Times New Roman" w:cs="Times New Roman"/>
          <w:color w:val="auto"/>
          <w:sz w:val="24"/>
          <w:szCs w:val="24"/>
          <w:lang w:val="id-ID"/>
        </w:rPr>
        <w:fldChar w:fldCharType="end"/>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Baumeister, R.F. (2002). </w:t>
      </w:r>
      <w:proofErr w:type="gramStart"/>
      <w:r>
        <w:rPr>
          <w:rFonts w:ascii="Times New Roman" w:hAnsi="Times New Roman" w:cs="Times New Roman"/>
          <w:i/>
          <w:color w:val="auto"/>
          <w:sz w:val="24"/>
          <w:szCs w:val="24"/>
        </w:rPr>
        <w:t>Yielding to temptation: Self Control failure, i</w:t>
      </w:r>
      <w:r w:rsidRPr="009B5B73">
        <w:rPr>
          <w:rFonts w:ascii="Times New Roman" w:hAnsi="Times New Roman" w:cs="Times New Roman"/>
          <w:i/>
          <w:color w:val="auto"/>
          <w:sz w:val="24"/>
          <w:szCs w:val="24"/>
        </w:rPr>
        <w:t>mpulsive Purchasing and Customer Behavior.</w:t>
      </w:r>
      <w:proofErr w:type="gramEnd"/>
      <w:r w:rsidRPr="009B5B73">
        <w:rPr>
          <w:rFonts w:ascii="Times New Roman" w:hAnsi="Times New Roman" w:cs="Times New Roman"/>
          <w:i/>
          <w:color w:val="auto"/>
          <w:sz w:val="24"/>
          <w:szCs w:val="24"/>
        </w:rPr>
        <w:t xml:space="preserve"> </w:t>
      </w:r>
      <w:proofErr w:type="gramStart"/>
      <w:r w:rsidRPr="009B5B73">
        <w:rPr>
          <w:rFonts w:ascii="Times New Roman" w:hAnsi="Times New Roman" w:cs="Times New Roman"/>
          <w:i/>
          <w:color w:val="auto"/>
          <w:sz w:val="24"/>
          <w:szCs w:val="24"/>
        </w:rPr>
        <w:t>Reflections and Reviews</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Journal of Consumer Research</w:t>
      </w:r>
      <w:r w:rsidRPr="009B5B73">
        <w:rPr>
          <w:rFonts w:ascii="Times New Roman" w:hAnsi="Times New Roman" w:cs="Times New Roman"/>
          <w:color w:val="auto"/>
          <w:sz w:val="24"/>
          <w:szCs w:val="24"/>
        </w:rPr>
        <w:t>, 28, 670-676.</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lang w:val="id-ID"/>
        </w:rPr>
        <w:t>Beatty, S.E., &amp; Ferrell, M. E. (1998). Impulse buying: Modelling i’ts precursors, ournal of Retailing 74 (2): 161-2.</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Style w:val="fontstyle01"/>
          <w:color w:val="auto"/>
        </w:rPr>
      </w:pPr>
      <w:proofErr w:type="gramStart"/>
      <w:r w:rsidRPr="009B5B73">
        <w:rPr>
          <w:rStyle w:val="fontstyle01"/>
          <w:color w:val="auto"/>
        </w:rPr>
        <w:t>Brynjolfsson, E. and Smith, M.D. (2000), “Frictionless commerce?</w:t>
      </w:r>
      <w:proofErr w:type="gramEnd"/>
      <w:r w:rsidRPr="009B5B73">
        <w:rPr>
          <w:rStyle w:val="fontstyle01"/>
          <w:color w:val="auto"/>
        </w:rPr>
        <w:t xml:space="preserve"> </w:t>
      </w:r>
      <w:proofErr w:type="gramStart"/>
      <w:r w:rsidRPr="009B5B73">
        <w:rPr>
          <w:rStyle w:val="fontstyle01"/>
          <w:color w:val="auto"/>
        </w:rPr>
        <w:t xml:space="preserve">A comparison of internet and conventional retailers”, </w:t>
      </w:r>
      <w:r w:rsidRPr="009B5B73">
        <w:rPr>
          <w:rStyle w:val="fontstyle21"/>
          <w:color w:val="auto"/>
        </w:rPr>
        <w:t>Management Science</w:t>
      </w:r>
      <w:r w:rsidRPr="009B5B73">
        <w:rPr>
          <w:rStyle w:val="fontstyle01"/>
          <w:color w:val="auto"/>
        </w:rPr>
        <w:t>, Vol. 46 No. 4, pp. 563-85.</w:t>
      </w:r>
      <w:proofErr w:type="gramEnd"/>
    </w:p>
    <w:p w:rsidR="00E74F5E" w:rsidRPr="009B5B73" w:rsidRDefault="00E74F5E" w:rsidP="00E74F5E">
      <w:pPr>
        <w:pStyle w:val="BodyTextIndent"/>
        <w:spacing w:line="240" w:lineRule="auto"/>
        <w:ind w:left="720" w:hanging="720"/>
        <w:rPr>
          <w:rStyle w:val="fontstyle01"/>
          <w:color w:val="auto"/>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Chaplin, J.P. (2011). Kamus Lengkap Psikologi. Jakarta: Rajagrafindo Persada.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Chien-Huang, Lin and Shin-Chieh Chuang.</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2005</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 xml:space="preserve">The Effect </w:t>
      </w:r>
      <w:proofErr w:type="gramStart"/>
      <w:r w:rsidRPr="009B5B73">
        <w:rPr>
          <w:rFonts w:ascii="Times New Roman" w:hAnsi="Times New Roman" w:cs="Times New Roman"/>
          <w:i/>
          <w:color w:val="auto"/>
          <w:sz w:val="24"/>
          <w:szCs w:val="24"/>
        </w:rPr>
        <w:t>Of</w:t>
      </w:r>
      <w:proofErr w:type="gramEnd"/>
      <w:r w:rsidRPr="009B5B73">
        <w:rPr>
          <w:rFonts w:ascii="Times New Roman" w:hAnsi="Times New Roman" w:cs="Times New Roman"/>
          <w:i/>
          <w:color w:val="auto"/>
          <w:sz w:val="24"/>
          <w:szCs w:val="24"/>
        </w:rPr>
        <w:t xml:space="preserve"> Individual Differences On Adolescents’ Impulsive Buying Behavior. Adolescence,</w:t>
      </w:r>
      <w:r w:rsidRPr="009B5B73">
        <w:rPr>
          <w:rFonts w:ascii="Times New Roman" w:hAnsi="Times New Roman" w:cs="Times New Roman"/>
          <w:color w:val="auto"/>
          <w:sz w:val="24"/>
          <w:szCs w:val="24"/>
        </w:rPr>
        <w:t xml:space="preserve"> 40(159), pp: 551-558.</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eastAsia="Times New Roman" w:hAnsi="Times New Roman" w:cs="Times New Roman"/>
          <w:iCs/>
          <w:color w:val="auto"/>
          <w:sz w:val="24"/>
          <w:szCs w:val="24"/>
        </w:rPr>
      </w:pPr>
      <w:proofErr w:type="gramStart"/>
      <w:r w:rsidRPr="009B5B73">
        <w:rPr>
          <w:rFonts w:ascii="Times New Roman" w:eastAsia="Times New Roman" w:hAnsi="Times New Roman" w:cs="Times New Roman"/>
          <w:color w:val="auto"/>
          <w:sz w:val="24"/>
          <w:szCs w:val="24"/>
        </w:rPr>
        <w:t>Chita, dkk.</w:t>
      </w:r>
      <w:proofErr w:type="gramEnd"/>
      <w:r w:rsidRPr="009B5B73">
        <w:rPr>
          <w:rFonts w:ascii="Times New Roman" w:eastAsia="Times New Roman" w:hAnsi="Times New Roman" w:cs="Times New Roman"/>
          <w:color w:val="auto"/>
          <w:sz w:val="24"/>
          <w:szCs w:val="24"/>
        </w:rPr>
        <w:t xml:space="preserve"> </w:t>
      </w:r>
      <w:proofErr w:type="gramStart"/>
      <w:r w:rsidRPr="009B5B73">
        <w:rPr>
          <w:rFonts w:ascii="Times New Roman" w:eastAsia="Times New Roman" w:hAnsi="Times New Roman" w:cs="Times New Roman"/>
          <w:color w:val="auto"/>
          <w:sz w:val="24"/>
          <w:szCs w:val="24"/>
        </w:rPr>
        <w:t xml:space="preserve">(2015). </w:t>
      </w:r>
      <w:r w:rsidRPr="009B5B73">
        <w:rPr>
          <w:rFonts w:ascii="Times New Roman" w:eastAsia="Times New Roman" w:hAnsi="Times New Roman" w:cs="Times New Roman"/>
          <w:i/>
          <w:iCs/>
          <w:color w:val="auto"/>
          <w:sz w:val="24"/>
          <w:szCs w:val="24"/>
        </w:rPr>
        <w:t>Jurnal Hubungan Antara Self-Control dengan Perilaku konsumtif online shopping produk fashion pada mahasiswa fakultas kedokteran Universitas Sam Retulangi Angkatan 2011.</w:t>
      </w:r>
      <w:proofErr w:type="gramEnd"/>
      <w:r w:rsidRPr="009B5B73">
        <w:rPr>
          <w:rFonts w:ascii="Times New Roman" w:eastAsia="Times New Roman" w:hAnsi="Times New Roman" w:cs="Times New Roman"/>
          <w:i/>
          <w:iCs/>
          <w:color w:val="auto"/>
          <w:sz w:val="24"/>
          <w:szCs w:val="24"/>
        </w:rPr>
        <w:t xml:space="preserve"> </w:t>
      </w:r>
      <w:r w:rsidRPr="009B5B73">
        <w:rPr>
          <w:rFonts w:ascii="Times New Roman" w:eastAsia="Times New Roman" w:hAnsi="Times New Roman" w:cs="Times New Roman"/>
          <w:iCs/>
          <w:color w:val="auto"/>
          <w:sz w:val="24"/>
          <w:szCs w:val="24"/>
        </w:rPr>
        <w:t>Manado.</w:t>
      </w:r>
    </w:p>
    <w:p w:rsidR="00E74F5E" w:rsidRPr="009B5B73" w:rsidRDefault="00E74F5E" w:rsidP="00E74F5E">
      <w:pPr>
        <w:pStyle w:val="BodyTextIndent"/>
        <w:spacing w:line="240" w:lineRule="auto"/>
        <w:ind w:left="720" w:hanging="720"/>
        <w:rPr>
          <w:rFonts w:ascii="Times New Roman" w:eastAsia="Times New Roman" w:hAnsi="Times New Roman" w:cs="Times New Roman"/>
          <w:iCs/>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Colbert, A</w:t>
      </w:r>
      <w:r w:rsidRPr="009B5B73">
        <w:rPr>
          <w:rFonts w:ascii="Times New Roman" w:hAnsi="Times New Roman" w:cs="Times New Roman"/>
          <w:color w:val="auto"/>
          <w:sz w:val="24"/>
          <w:szCs w:val="24"/>
          <w:lang w:val="id-ID"/>
        </w:rPr>
        <w:t xml:space="preserve">. </w:t>
      </w:r>
      <w:r w:rsidRPr="009B5B73">
        <w:rPr>
          <w:rFonts w:ascii="Times New Roman" w:hAnsi="Times New Roman" w:cs="Times New Roman"/>
          <w:color w:val="auto"/>
          <w:sz w:val="24"/>
          <w:szCs w:val="24"/>
        </w:rPr>
        <w:t xml:space="preserve">E., MK. Mount, JK. </w:t>
      </w:r>
      <w:proofErr w:type="gramStart"/>
      <w:r w:rsidRPr="009B5B73">
        <w:rPr>
          <w:rFonts w:ascii="Times New Roman" w:hAnsi="Times New Roman" w:cs="Times New Roman"/>
          <w:color w:val="auto"/>
          <w:sz w:val="24"/>
          <w:szCs w:val="24"/>
        </w:rPr>
        <w:t>Harter, LA.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Witt, dan MR. Barrick.</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2004</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lastRenderedPageBreak/>
        <w:t xml:space="preserve">Interactive Effects of Personality and Perceptions of </w:t>
      </w:r>
      <w:proofErr w:type="gramStart"/>
      <w:r w:rsidRPr="009B5B73">
        <w:rPr>
          <w:rFonts w:ascii="Times New Roman" w:hAnsi="Times New Roman" w:cs="Times New Roman"/>
          <w:i/>
          <w:color w:val="auto"/>
          <w:sz w:val="24"/>
          <w:szCs w:val="24"/>
        </w:rPr>
        <w:t>The</w:t>
      </w:r>
      <w:proofErr w:type="gramEnd"/>
      <w:r w:rsidRPr="009B5B73">
        <w:rPr>
          <w:rFonts w:ascii="Times New Roman" w:hAnsi="Times New Roman" w:cs="Times New Roman"/>
          <w:i/>
          <w:color w:val="auto"/>
          <w:sz w:val="24"/>
          <w:szCs w:val="24"/>
        </w:rPr>
        <w:t xml:space="preserve"> Work Situation on Workplace Deviance.</w:t>
      </w:r>
      <w:r w:rsidRPr="009B5B73">
        <w:rPr>
          <w:rFonts w:ascii="Times New Roman" w:hAnsi="Times New Roman" w:cs="Times New Roman"/>
          <w:color w:val="auto"/>
          <w:sz w:val="24"/>
          <w:szCs w:val="24"/>
        </w:rPr>
        <w:t xml:space="preserve"> J Appl Psychol 89 (4):599–609.</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Diba, D.S. (2014). </w:t>
      </w:r>
      <w:proofErr w:type="gramStart"/>
      <w:r w:rsidRPr="009B5B73">
        <w:rPr>
          <w:rFonts w:ascii="Times New Roman" w:hAnsi="Times New Roman" w:cs="Times New Roman"/>
          <w:color w:val="auto"/>
          <w:sz w:val="24"/>
          <w:szCs w:val="24"/>
        </w:rPr>
        <w:t>Peranan kontrol diri terhadap pembelian impulsif pada remaja berdasarkan perbedaan jenis kelamin di Samarinda.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color w:val="auto"/>
          <w:sz w:val="24"/>
          <w:szCs w:val="24"/>
        </w:rPr>
        <w:t>eJournal</w:t>
      </w:r>
      <w:proofErr w:type="gramEnd"/>
      <w:r w:rsidRPr="009B5B73">
        <w:rPr>
          <w:rFonts w:ascii="Times New Roman" w:hAnsi="Times New Roman" w:cs="Times New Roman"/>
          <w:i/>
          <w:color w:val="auto"/>
          <w:sz w:val="24"/>
          <w:szCs w:val="24"/>
        </w:rPr>
        <w:t xml:space="preserve"> Psikologi</w:t>
      </w:r>
      <w:r w:rsidRPr="009B5B73">
        <w:rPr>
          <w:rFonts w:ascii="Times New Roman" w:hAnsi="Times New Roman" w:cs="Times New Roman"/>
          <w:color w:val="auto"/>
          <w:sz w:val="24"/>
          <w:szCs w:val="24"/>
        </w:rPr>
        <w:t>, 1 (3): 313-323.</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Dira S.D. (2014). </w:t>
      </w:r>
      <w:proofErr w:type="gramStart"/>
      <w:r w:rsidRPr="009B5B73">
        <w:rPr>
          <w:rFonts w:ascii="Times New Roman" w:hAnsi="Times New Roman" w:cs="Times New Roman"/>
          <w:color w:val="auto"/>
          <w:sz w:val="24"/>
          <w:szCs w:val="24"/>
        </w:rPr>
        <w:t>Pengaruh kontrol diri terhdap pembelian impulsif pada remaja berdasarkan perbedaan jenis kelamin di samarinda.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eJournal</w:t>
      </w:r>
      <w:proofErr w:type="gramEnd"/>
      <w:r w:rsidRPr="009B5B73">
        <w:rPr>
          <w:rFonts w:ascii="Times New Roman" w:hAnsi="Times New Roman" w:cs="Times New Roman"/>
          <w:color w:val="auto"/>
          <w:sz w:val="24"/>
          <w:szCs w:val="24"/>
        </w:rPr>
        <w:t xml:space="preserve"> Psikologi, 2014, 1 (3): 313-323.</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Ernawati, E. &amp; Indriyati.</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(2011). Hubungan antara Konsep Diri dengan Perilaku Konsumtif pada Remaja di SMP N 1 Piyungan.</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 xml:space="preserve">Jurnal Spirit </w:t>
      </w:r>
      <w:r w:rsidRPr="009B5B73">
        <w:rPr>
          <w:rFonts w:ascii="Times New Roman" w:hAnsi="Times New Roman" w:cs="Times New Roman"/>
          <w:color w:val="auto"/>
          <w:sz w:val="24"/>
          <w:szCs w:val="24"/>
        </w:rPr>
        <w:t>vol. 2 no.1, hal.</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1-12.</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rPr>
        <w:t xml:space="preserve">Firman, C. N. (2016). </w:t>
      </w:r>
      <w:proofErr w:type="gramStart"/>
      <w:r w:rsidRPr="009B5B73">
        <w:rPr>
          <w:rFonts w:ascii="Times New Roman" w:hAnsi="Times New Roman" w:cs="Times New Roman"/>
          <w:color w:val="auto"/>
          <w:sz w:val="24"/>
          <w:szCs w:val="24"/>
        </w:rPr>
        <w:t>Hubungan Antara Kontrol Diri Dengan Perilaku Agresif Dalam Berkendara Pada Komunitas Motor Di Kota Surakarta.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Skripsi</w:t>
      </w:r>
      <w:r w:rsidRPr="009B5B73">
        <w:rPr>
          <w:rFonts w:ascii="Times New Roman" w:hAnsi="Times New Roman" w:cs="Times New Roman"/>
          <w:color w:val="auto"/>
          <w:sz w:val="24"/>
          <w:szCs w:val="24"/>
          <w:lang w:val="id-ID"/>
        </w:rPr>
        <w:t>.</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Fitriana &amp; Koentjoro.</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(2009). Keranjingan Berbelanja Pada Wanita Bekerja</w:t>
      </w:r>
      <w:r w:rsidRPr="009B5B73">
        <w:rPr>
          <w:rFonts w:ascii="Times New Roman" w:hAnsi="Times New Roman" w:cs="Times New Roman"/>
          <w:color w:val="auto"/>
          <w:sz w:val="24"/>
          <w:szCs w:val="24"/>
        </w:rPr>
        <w:br/>
        <w:t>Fenomena.</w:t>
      </w:r>
      <w:proofErr w:type="gramEnd"/>
      <w:r w:rsidRPr="009B5B73">
        <w:rPr>
          <w:rFonts w:ascii="Times New Roman" w:hAnsi="Times New Roman" w:cs="Times New Roman"/>
          <w:color w:val="auto"/>
          <w:sz w:val="24"/>
          <w:szCs w:val="24"/>
        </w:rPr>
        <w:t xml:space="preserve"> Vol 7 No. 1, 48-57. </w:t>
      </w:r>
      <w:r w:rsidRPr="009B5B73">
        <w:rPr>
          <w:rFonts w:ascii="Times New Roman" w:hAnsi="Times New Roman" w:cs="Times New Roman"/>
          <w:i/>
          <w:iCs/>
          <w:color w:val="auto"/>
          <w:sz w:val="24"/>
          <w:szCs w:val="24"/>
        </w:rPr>
        <w:t>Jurnal Psikologi</w:t>
      </w:r>
      <w:r w:rsidRPr="009B5B73">
        <w:rPr>
          <w:rFonts w:ascii="Times New Roman" w:hAnsi="Times New Roman" w:cs="Times New Roman"/>
          <w:color w:val="auto"/>
          <w:sz w:val="24"/>
          <w:szCs w:val="24"/>
        </w:rPr>
        <w:t>: Universitas Gadjah</w:t>
      </w:r>
      <w:r w:rsidRPr="009B5B73">
        <w:rPr>
          <w:rFonts w:ascii="Times New Roman" w:hAnsi="Times New Roman" w:cs="Times New Roman"/>
          <w:color w:val="auto"/>
          <w:sz w:val="24"/>
          <w:szCs w:val="24"/>
        </w:rPr>
        <w:br/>
        <w:t>Mada.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Ghufron, M.</w:t>
      </w:r>
      <w:r w:rsidRPr="009B5B73">
        <w:rPr>
          <w:rFonts w:ascii="Times New Roman" w:hAnsi="Times New Roman" w:cs="Times New Roman"/>
          <w:color w:val="auto"/>
          <w:sz w:val="24"/>
          <w:szCs w:val="24"/>
          <w:lang w:val="id-ID"/>
        </w:rPr>
        <w:t xml:space="preserve"> &amp;</w:t>
      </w:r>
      <w:r w:rsidRPr="009B5B73">
        <w:rPr>
          <w:rFonts w:ascii="Times New Roman" w:hAnsi="Times New Roman" w:cs="Times New Roman"/>
          <w:color w:val="auto"/>
          <w:sz w:val="24"/>
          <w:szCs w:val="24"/>
        </w:rPr>
        <w:t xml:space="preserve"> Nurdan R</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R</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2011</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Teori-teori Psikologi.</w:t>
      </w:r>
      <w:proofErr w:type="gramEnd"/>
      <w:r w:rsidRPr="009B5B73">
        <w:rPr>
          <w:rFonts w:ascii="Times New Roman" w:hAnsi="Times New Roman" w:cs="Times New Roman"/>
          <w:color w:val="auto"/>
          <w:sz w:val="24"/>
          <w:szCs w:val="24"/>
        </w:rPr>
        <w:t xml:space="preserve"> Jogyakarta: ArRuzz Media.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Gufron &amp; Risniwita.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 xml:space="preserve">(2011). </w:t>
      </w:r>
      <w:r w:rsidRPr="009B5B73">
        <w:rPr>
          <w:rFonts w:ascii="Times New Roman" w:hAnsi="Times New Roman" w:cs="Times New Roman"/>
          <w:i/>
          <w:color w:val="auto"/>
          <w:sz w:val="24"/>
          <w:szCs w:val="24"/>
        </w:rPr>
        <w:t>Teori-Teori Psikologi</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Jakarta: Gramedia.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Gumulya, J., &amp; Widiastuti, M. (2013).</w:t>
      </w:r>
      <w:proofErr w:type="gramEnd"/>
      <w:r w:rsidRPr="009B5B73">
        <w:rPr>
          <w:rFonts w:ascii="Times New Roman" w:hAnsi="Times New Roman" w:cs="Times New Roman"/>
          <w:color w:val="auto"/>
          <w:sz w:val="24"/>
          <w:szCs w:val="24"/>
        </w:rPr>
        <w:t xml:space="preserve"> Pengaruh Konsep Diri Terhadap Perilaku Konsumtif Mahasiswa </w:t>
      </w:r>
      <w:r w:rsidRPr="009B5B73">
        <w:rPr>
          <w:rFonts w:ascii="Times New Roman" w:hAnsi="Times New Roman" w:cs="Times New Roman"/>
          <w:color w:val="auto"/>
          <w:sz w:val="24"/>
          <w:szCs w:val="24"/>
        </w:rPr>
        <w:lastRenderedPageBreak/>
        <w:t>Universitas Esa Unggul.J</w:t>
      </w:r>
      <w:r>
        <w:rPr>
          <w:rFonts w:ascii="Times New Roman" w:hAnsi="Times New Roman" w:cs="Times New Roman"/>
          <w:color w:val="auto"/>
          <w:sz w:val="24"/>
          <w:szCs w:val="24"/>
        </w:rPr>
        <w:t>urnal Psikologi</w:t>
      </w:r>
      <w:proofErr w:type="gramStart"/>
      <w:r w:rsidRPr="009B5B73">
        <w:rPr>
          <w:rFonts w:ascii="Times New Roman" w:hAnsi="Times New Roman" w:cs="Times New Roman"/>
          <w:color w:val="auto"/>
          <w:sz w:val="24"/>
          <w:szCs w:val="24"/>
        </w:rPr>
        <w:t>,11</w:t>
      </w:r>
      <w:proofErr w:type="gramEnd"/>
      <w:r w:rsidRPr="009B5B73">
        <w:rPr>
          <w:rFonts w:ascii="Times New Roman" w:hAnsi="Times New Roman" w:cs="Times New Roman"/>
          <w:color w:val="auto"/>
          <w:sz w:val="24"/>
          <w:szCs w:val="24"/>
        </w:rPr>
        <w:t>(1), 50-65.</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Herlina, Widiana, S. dkk. </w:t>
      </w:r>
      <w:proofErr w:type="gramStart"/>
      <w:r w:rsidRPr="009B5B73">
        <w:rPr>
          <w:rFonts w:ascii="Times New Roman" w:hAnsi="Times New Roman" w:cs="Times New Roman"/>
          <w:color w:val="auto"/>
          <w:sz w:val="24"/>
          <w:szCs w:val="24"/>
        </w:rPr>
        <w:t>(2004). Kontrol Diri Dan Kecenderungan Kecanduan Internet.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Humanitas.</w:t>
      </w:r>
      <w:proofErr w:type="gramEnd"/>
      <w:r w:rsidRPr="009B5B73">
        <w:rPr>
          <w:rFonts w:ascii="Times New Roman" w:hAnsi="Times New Roman" w:cs="Times New Roman"/>
          <w:color w:val="auto"/>
          <w:sz w:val="24"/>
          <w:szCs w:val="24"/>
        </w:rPr>
        <w:t xml:space="preserve"> Indonesian: Psychological Journal.</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Hurlock, E.B (1990). </w:t>
      </w:r>
      <w:proofErr w:type="gramStart"/>
      <w:r w:rsidRPr="009B5B73">
        <w:rPr>
          <w:rFonts w:ascii="Times New Roman" w:hAnsi="Times New Roman" w:cs="Times New Roman"/>
          <w:color w:val="auto"/>
          <w:sz w:val="24"/>
          <w:szCs w:val="24"/>
        </w:rPr>
        <w:t>Psikologi perkembangan.</w:t>
      </w:r>
      <w:proofErr w:type="gramEnd"/>
      <w:r w:rsidRPr="009B5B73">
        <w:rPr>
          <w:rFonts w:ascii="Times New Roman" w:hAnsi="Times New Roman" w:cs="Times New Roman"/>
          <w:color w:val="auto"/>
          <w:sz w:val="24"/>
          <w:szCs w:val="24"/>
        </w:rPr>
        <w:t xml:space="preserve"> Jakarta: PT. gramedia pustaka.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roofErr w:type="gramStart"/>
      <w:r w:rsidRPr="009B5B73">
        <w:rPr>
          <w:rFonts w:ascii="Times New Roman" w:hAnsi="Times New Roman" w:cs="Times New Roman"/>
          <w:color w:val="auto"/>
          <w:sz w:val="24"/>
          <w:szCs w:val="24"/>
        </w:rPr>
        <w:t>I.A.T. Ratih dan D.P. Astiti.</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(2016) Pengaruh Motivasi Hedonis Dan Atmosfer Toko Terhadap Pembelian Impulsif Pada Remaja Putri Di Denpasar.</w:t>
      </w:r>
      <w:proofErr w:type="gramEnd"/>
      <w:r w:rsidRPr="009B5B73">
        <w:rPr>
          <w:rFonts w:ascii="Times New Roman" w:hAnsi="Times New Roman" w:cs="Times New Roman"/>
          <w:color w:val="auto"/>
          <w:sz w:val="24"/>
          <w:szCs w:val="24"/>
        </w:rPr>
        <w:t xml:space="preserve"> Jurnal Psikologi Udayana 2016, Vol. 3, No. 2, 209-219</w:t>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lang w:val="id-ID"/>
        </w:rPr>
        <w:t xml:space="preserve">IDN times. (2019). </w:t>
      </w:r>
      <w:r w:rsidRPr="009B5B73">
        <w:rPr>
          <w:rFonts w:ascii="Times New Roman" w:hAnsi="Times New Roman" w:cs="Times New Roman"/>
          <w:color w:val="auto"/>
          <w:sz w:val="24"/>
          <w:szCs w:val="24"/>
        </w:rPr>
        <w:t>Millennials Kecanduan Pesan Antar Makanan, Hemat Waktu atau Malas</w:t>
      </w:r>
      <w:proofErr w:type="gramStart"/>
      <w:r w:rsidRPr="009B5B73">
        <w:rPr>
          <w:rFonts w:ascii="Times New Roman" w:hAnsi="Times New Roman" w:cs="Times New Roman"/>
          <w:color w:val="auto"/>
          <w:sz w:val="24"/>
          <w:szCs w:val="24"/>
        </w:rPr>
        <w:t>?</w:t>
      </w:r>
      <w:r w:rsidRPr="009B5B73">
        <w:rPr>
          <w:rFonts w:ascii="Times New Roman" w:hAnsi="Times New Roman" w:cs="Times New Roman"/>
          <w:bCs/>
          <w:color w:val="auto"/>
          <w:sz w:val="24"/>
          <w:szCs w:val="24"/>
          <w:lang w:val="id-ID"/>
        </w:rPr>
        <w:t>.</w:t>
      </w:r>
      <w:proofErr w:type="gramEnd"/>
      <w:r w:rsidRPr="009B5B73">
        <w:rPr>
          <w:rFonts w:ascii="Times New Roman" w:hAnsi="Times New Roman" w:cs="Times New Roman"/>
          <w:bCs/>
          <w:color w:val="auto"/>
          <w:sz w:val="24"/>
          <w:szCs w:val="24"/>
          <w:lang w:val="id-ID"/>
        </w:rPr>
        <w:t xml:space="preserve"> Diakses pada: </w:t>
      </w:r>
      <w:hyperlink r:id="rId8" w:history="1">
        <w:r w:rsidRPr="009B5B73">
          <w:rPr>
            <w:rStyle w:val="Hyperlink"/>
            <w:rFonts w:ascii="Times New Roman" w:hAnsi="Times New Roman" w:cs="Times New Roman"/>
            <w:color w:val="auto"/>
            <w:sz w:val="24"/>
            <w:szCs w:val="24"/>
          </w:rPr>
          <w:t>https://www.idntimes.com/food/dining-guide/putriana-cahya</w:t>
        </w:r>
      </w:hyperlink>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Ilmalana.</w:t>
      </w:r>
      <w:proofErr w:type="gramEnd"/>
      <w:r w:rsidRPr="009B5B73">
        <w:rPr>
          <w:rFonts w:ascii="Times New Roman" w:hAnsi="Times New Roman" w:cs="Times New Roman"/>
          <w:color w:val="auto"/>
          <w:sz w:val="24"/>
          <w:szCs w:val="24"/>
        </w:rPr>
        <w:t xml:space="preserve"> Mei. </w:t>
      </w:r>
      <w:proofErr w:type="gramStart"/>
      <w:r w:rsidRPr="009B5B73">
        <w:rPr>
          <w:rFonts w:ascii="Times New Roman" w:hAnsi="Times New Roman" w:cs="Times New Roman"/>
          <w:color w:val="auto"/>
          <w:sz w:val="24"/>
          <w:szCs w:val="24"/>
        </w:rPr>
        <w:t xml:space="preserve">(2012). </w:t>
      </w:r>
      <w:r w:rsidRPr="009B5B73">
        <w:rPr>
          <w:rFonts w:ascii="Times New Roman" w:hAnsi="Times New Roman" w:cs="Times New Roman"/>
          <w:iCs/>
          <w:color w:val="auto"/>
          <w:sz w:val="24"/>
          <w:szCs w:val="24"/>
        </w:rPr>
        <w:t>Analisis Motivasi Konsumen Online Dalam Melakukan Impulse Buying Pada Transaksi C2c Commerce (Studi Pada Forum Jual Beli Kaskus).</w:t>
      </w:r>
      <w:proofErr w:type="gramEnd"/>
      <w:r w:rsidRPr="009B5B73">
        <w:rPr>
          <w:rFonts w:ascii="Times New Roman" w:hAnsi="Times New Roman" w:cs="Times New Roman"/>
          <w:i/>
          <w:iCs/>
          <w:color w:val="auto"/>
          <w:sz w:val="24"/>
          <w:szCs w:val="24"/>
        </w:rPr>
        <w:t xml:space="preserve"> </w:t>
      </w:r>
      <w:proofErr w:type="gramStart"/>
      <w:r w:rsidRPr="009B5B73">
        <w:rPr>
          <w:rFonts w:ascii="Times New Roman" w:hAnsi="Times New Roman" w:cs="Times New Roman"/>
          <w:i/>
          <w:color w:val="auto"/>
          <w:sz w:val="24"/>
          <w:szCs w:val="24"/>
        </w:rPr>
        <w:t>Skripsi</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Universitas Indonesia.</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Kharis, Ismu Fadli. </w:t>
      </w:r>
      <w:proofErr w:type="gramStart"/>
      <w:r w:rsidRPr="009B5B73">
        <w:rPr>
          <w:rFonts w:ascii="Times New Roman" w:hAnsi="Times New Roman" w:cs="Times New Roman"/>
          <w:color w:val="auto"/>
          <w:sz w:val="24"/>
          <w:szCs w:val="24"/>
        </w:rPr>
        <w:t xml:space="preserve">(2011). Studi Mengenai </w:t>
      </w:r>
      <w:r w:rsidRPr="009B5B73">
        <w:rPr>
          <w:rFonts w:ascii="Times New Roman" w:hAnsi="Times New Roman" w:cs="Times New Roman"/>
          <w:i/>
          <w:iCs/>
          <w:color w:val="auto"/>
          <w:sz w:val="24"/>
          <w:szCs w:val="24"/>
        </w:rPr>
        <w:t xml:space="preserve">Impulse Buying </w:t>
      </w:r>
      <w:r w:rsidRPr="009B5B73">
        <w:rPr>
          <w:rFonts w:ascii="Times New Roman" w:hAnsi="Times New Roman" w:cs="Times New Roman"/>
          <w:color w:val="auto"/>
          <w:sz w:val="24"/>
          <w:szCs w:val="24"/>
        </w:rPr>
        <w:t>dalam Penjualan</w:t>
      </w:r>
      <w:r w:rsidRPr="009B5B73">
        <w:rPr>
          <w:rFonts w:ascii="Times New Roman" w:hAnsi="Times New Roman" w:cs="Times New Roman"/>
          <w:color w:val="auto"/>
          <w:sz w:val="24"/>
          <w:szCs w:val="24"/>
        </w:rPr>
        <w:br/>
      </w:r>
      <w:r w:rsidRPr="009B5B73">
        <w:rPr>
          <w:rFonts w:ascii="Times New Roman" w:hAnsi="Times New Roman" w:cs="Times New Roman"/>
          <w:i/>
          <w:iCs/>
          <w:color w:val="auto"/>
          <w:sz w:val="24"/>
          <w:szCs w:val="24"/>
        </w:rPr>
        <w:t>Online</w:t>
      </w:r>
      <w:r w:rsidRPr="009B5B73">
        <w:rPr>
          <w:rFonts w:ascii="Times New Roman" w:hAnsi="Times New Roman" w:cs="Times New Roman"/>
          <w:color w:val="auto"/>
          <w:sz w:val="24"/>
          <w:szCs w:val="24"/>
        </w:rPr>
        <w:t>.Skripsi Universitas Diponegoro.Semarang.</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roofErr w:type="gramStart"/>
      <w:r w:rsidRPr="009B5B73">
        <w:rPr>
          <w:rFonts w:ascii="Times New Roman" w:hAnsi="Times New Roman" w:cs="Times New Roman"/>
          <w:color w:val="auto"/>
          <w:sz w:val="24"/>
          <w:szCs w:val="24"/>
        </w:rPr>
        <w:t>Kominfo.</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(2018). Hasil survey penetrasi dan perilaku pengguna internet 2017 APJJI.</w:t>
      </w:r>
      <w:proofErr w:type="gramEnd"/>
      <w:r w:rsidRPr="009B5B73">
        <w:rPr>
          <w:rFonts w:ascii="Times New Roman" w:hAnsi="Times New Roman" w:cs="Times New Roman"/>
          <w:color w:val="auto"/>
          <w:sz w:val="24"/>
          <w:szCs w:val="24"/>
        </w:rPr>
        <w:t xml:space="preserve"> Diakses p</w:t>
      </w:r>
      <w:r w:rsidRPr="009B5B73">
        <w:rPr>
          <w:rFonts w:ascii="Times New Roman" w:hAnsi="Times New Roman" w:cs="Times New Roman"/>
          <w:color w:val="auto"/>
          <w:sz w:val="24"/>
          <w:szCs w:val="24"/>
          <w:lang w:val="id-ID"/>
        </w:rPr>
        <w:t>a</w:t>
      </w:r>
      <w:r w:rsidRPr="009B5B73">
        <w:rPr>
          <w:rFonts w:ascii="Times New Roman" w:hAnsi="Times New Roman" w:cs="Times New Roman"/>
          <w:color w:val="auto"/>
          <w:sz w:val="24"/>
          <w:szCs w:val="24"/>
        </w:rPr>
        <w:t xml:space="preserve">da: </w:t>
      </w:r>
      <w:hyperlink r:id="rId9" w:history="1">
        <w:r w:rsidRPr="009B5B73">
          <w:rPr>
            <w:rStyle w:val="Hyperlink"/>
            <w:rFonts w:ascii="Times New Roman" w:hAnsi="Times New Roman" w:cs="Times New Roman"/>
            <w:color w:val="auto"/>
            <w:sz w:val="24"/>
            <w:szCs w:val="24"/>
          </w:rPr>
          <w:t>https://kominfo.go.id</w:t>
        </w:r>
      </w:hyperlink>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lang w:val="id-ID"/>
        </w:rPr>
      </w:pPr>
      <w:r w:rsidRPr="009B5B73">
        <w:rPr>
          <w:rFonts w:ascii="Times New Roman" w:hAnsi="Times New Roman" w:cs="Times New Roman"/>
          <w:color w:val="auto"/>
          <w:sz w:val="24"/>
          <w:szCs w:val="24"/>
          <w:shd w:val="clear" w:color="auto" w:fill="FFFFFF"/>
          <w:lang w:val="id-ID"/>
        </w:rPr>
        <w:t xml:space="preserve">Kurniawan, D. (2014). Pengertian online. Diakses pada </w:t>
      </w:r>
      <w:hyperlink r:id="rId10" w:history="1">
        <w:r w:rsidRPr="009B5B73">
          <w:rPr>
            <w:rStyle w:val="Hyperlink"/>
            <w:rFonts w:ascii="Times New Roman" w:hAnsi="Times New Roman" w:cs="Times New Roman"/>
            <w:color w:val="auto"/>
            <w:sz w:val="24"/>
            <w:szCs w:val="24"/>
            <w:shd w:val="clear" w:color="auto" w:fill="FFFFFF"/>
            <w:lang w:val="id-ID"/>
          </w:rPr>
          <w:t>http://www.lintas.me/go/obatcafe.blogspot.com</w:t>
        </w:r>
      </w:hyperlink>
      <w:r w:rsidRPr="009B5B73">
        <w:rPr>
          <w:rFonts w:ascii="Times New Roman" w:hAnsi="Times New Roman" w:cs="Times New Roman"/>
          <w:color w:val="auto"/>
          <w:sz w:val="24"/>
          <w:szCs w:val="24"/>
          <w:shd w:val="clear" w:color="auto" w:fill="FFFFFF"/>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Kurniawan, Dedik dan Java Creativity.2010 Website Pencetak Uang.</w:t>
      </w:r>
      <w:proofErr w:type="gramEnd"/>
      <w:r w:rsidRPr="009B5B73">
        <w:rPr>
          <w:rFonts w:ascii="Times New Roman" w:hAnsi="Times New Roman" w:cs="Times New Roman"/>
          <w:color w:val="auto"/>
          <w:sz w:val="24"/>
          <w:szCs w:val="24"/>
        </w:rPr>
        <w:t xml:space="preserve"> Jakarta: PT. Elek Media Komputindo.</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eastAsia="Times New Roman" w:hAnsi="Times New Roman" w:cs="Times New Roman"/>
          <w:bCs/>
          <w:color w:val="auto"/>
          <w:sz w:val="24"/>
          <w:szCs w:val="24"/>
        </w:rPr>
        <w:t>Laksmitha W.A.</w:t>
      </w:r>
      <w:r w:rsidRPr="009B5B73">
        <w:rPr>
          <w:rFonts w:ascii="Times New Roman" w:eastAsia="Times New Roman" w:hAnsi="Times New Roman" w:cs="Times New Roman"/>
          <w:color w:val="auto"/>
          <w:sz w:val="24"/>
          <w:szCs w:val="24"/>
        </w:rPr>
        <w:t xml:space="preserve"> &amp; </w:t>
      </w:r>
      <w:r w:rsidRPr="009B5B73">
        <w:rPr>
          <w:rFonts w:ascii="Times New Roman" w:eastAsia="Times New Roman" w:hAnsi="Times New Roman" w:cs="Times New Roman"/>
          <w:bCs/>
          <w:color w:val="auto"/>
          <w:sz w:val="24"/>
          <w:szCs w:val="24"/>
        </w:rPr>
        <w:t xml:space="preserve">Agung W.K. (2014) </w:t>
      </w:r>
      <w:r w:rsidRPr="009B5B73">
        <w:rPr>
          <w:rFonts w:ascii="Times New Roman" w:hAnsi="Times New Roman" w:cs="Times New Roman"/>
          <w:color w:val="auto"/>
          <w:sz w:val="24"/>
          <w:szCs w:val="24"/>
        </w:rPr>
        <w:t>Pengaruh Perbedaan Jenis Kelamin Dan Kontrol Diri Terhadap Keputusan Pembelian Impulsif Produk Parfum.</w:t>
      </w:r>
      <w:proofErr w:type="gramEnd"/>
      <w:r w:rsidRPr="009B5B73">
        <w:rPr>
          <w:rFonts w:ascii="Times New Roman" w:hAnsi="Times New Roman" w:cs="Times New Roman"/>
          <w:color w:val="auto"/>
          <w:sz w:val="24"/>
          <w:szCs w:val="24"/>
        </w:rPr>
        <w:t xml:space="preserve"> Fakultas Ekonomi Universitas Udayana (UNUD).</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Larasati, A.M &amp; Budiani, S.M. (2014).</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Hubungan antara Kontrol Diri dengan Pembelian Impulsif Pakaian Pada Mahasiswa Psikologi Universitas Negeri Surabaya yang Melakukan Pembelian Secara</w:t>
      </w:r>
      <w:r w:rsidRPr="009B5B73">
        <w:rPr>
          <w:rFonts w:ascii="Times New Roman" w:hAnsi="Times New Roman" w:cs="Times New Roman"/>
          <w:i/>
          <w:iCs/>
          <w:color w:val="auto"/>
          <w:sz w:val="24"/>
          <w:szCs w:val="24"/>
        </w:rPr>
        <w:t xml:space="preserve"> Online</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 xml:space="preserve">Jurnal Psikologi </w:t>
      </w:r>
      <w:r w:rsidRPr="009B5B73">
        <w:rPr>
          <w:rFonts w:ascii="Times New Roman" w:hAnsi="Times New Roman" w:cs="Times New Roman"/>
          <w:color w:val="auto"/>
          <w:sz w:val="24"/>
          <w:szCs w:val="24"/>
        </w:rPr>
        <w:t>vol.2 no.3, hal.</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1-8.</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Style w:val="fontstyle01"/>
          <w:color w:val="auto"/>
        </w:rPr>
      </w:pPr>
      <w:r w:rsidRPr="009B5B73">
        <w:rPr>
          <w:rStyle w:val="fontstyle01"/>
          <w:color w:val="auto"/>
        </w:rPr>
        <w:t xml:space="preserve">Lazarus, R.S. </w:t>
      </w:r>
      <w:r w:rsidRPr="009B5B73">
        <w:rPr>
          <w:rStyle w:val="fontstyle01"/>
          <w:color w:val="auto"/>
          <w:lang w:val="id-ID"/>
        </w:rPr>
        <w:t>(</w:t>
      </w:r>
      <w:r w:rsidRPr="009B5B73">
        <w:rPr>
          <w:rStyle w:val="fontstyle01"/>
          <w:color w:val="auto"/>
        </w:rPr>
        <w:t>1991</w:t>
      </w:r>
      <w:r w:rsidRPr="009B5B73">
        <w:rPr>
          <w:rStyle w:val="fontstyle01"/>
          <w:color w:val="auto"/>
          <w:lang w:val="id-ID"/>
        </w:rPr>
        <w:t>)</w:t>
      </w:r>
      <w:r w:rsidRPr="009B5B73">
        <w:rPr>
          <w:rStyle w:val="fontstyle01"/>
          <w:color w:val="auto"/>
        </w:rPr>
        <w:t xml:space="preserve">. </w:t>
      </w:r>
      <w:proofErr w:type="gramStart"/>
      <w:r w:rsidRPr="009B5B73">
        <w:rPr>
          <w:rStyle w:val="fontstyle21"/>
          <w:color w:val="auto"/>
        </w:rPr>
        <w:t>Emotion and Adaptation.</w:t>
      </w:r>
      <w:proofErr w:type="gramEnd"/>
      <w:r w:rsidRPr="009B5B73">
        <w:rPr>
          <w:rStyle w:val="fontstyle21"/>
          <w:color w:val="auto"/>
        </w:rPr>
        <w:t xml:space="preserve"> </w:t>
      </w:r>
      <w:r w:rsidRPr="009B5B73">
        <w:rPr>
          <w:rStyle w:val="fontstyle01"/>
          <w:color w:val="auto"/>
        </w:rPr>
        <w:t>New York: Oxford University</w:t>
      </w:r>
      <w:r w:rsidRPr="009B5B73">
        <w:rPr>
          <w:rFonts w:ascii="Times New Roman" w:hAnsi="Times New Roman" w:cs="Times New Roman"/>
          <w:color w:val="auto"/>
          <w:sz w:val="24"/>
          <w:szCs w:val="24"/>
        </w:rPr>
        <w:br/>
      </w:r>
      <w:r w:rsidRPr="009B5B73">
        <w:rPr>
          <w:rStyle w:val="fontstyle01"/>
          <w:color w:val="auto"/>
        </w:rPr>
        <w:t>Press.</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Loudon, D.L dan Bitta, Albert J.D. (1993).</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iCs/>
          <w:color w:val="auto"/>
          <w:sz w:val="24"/>
          <w:szCs w:val="24"/>
        </w:rPr>
        <w:t xml:space="preserve">Consumer Behavior Concepts and Applications </w:t>
      </w:r>
      <w:r w:rsidRPr="009B5B73">
        <w:rPr>
          <w:rFonts w:ascii="Times New Roman" w:hAnsi="Times New Roman" w:cs="Times New Roman"/>
          <w:color w:val="auto"/>
          <w:sz w:val="24"/>
          <w:szCs w:val="24"/>
        </w:rPr>
        <w:t xml:space="preserve">(4th </w:t>
      </w:r>
      <w:proofErr w:type="gramStart"/>
      <w:r w:rsidRPr="009B5B73">
        <w:rPr>
          <w:rFonts w:ascii="Times New Roman" w:hAnsi="Times New Roman" w:cs="Times New Roman"/>
          <w:color w:val="auto"/>
          <w:sz w:val="24"/>
          <w:szCs w:val="24"/>
        </w:rPr>
        <w:t>ed</w:t>
      </w:r>
      <w:proofErr w:type="gramEnd"/>
      <w:r w:rsidRPr="009B5B73">
        <w:rPr>
          <w:rFonts w:ascii="Times New Roman" w:hAnsi="Times New Roman" w:cs="Times New Roman"/>
          <w:color w:val="auto"/>
          <w:sz w:val="24"/>
          <w:szCs w:val="24"/>
        </w:rPr>
        <w:t>.). New York: McGraw-Hill.</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Manggi </w:t>
      </w:r>
      <w:proofErr w:type="gramStart"/>
      <w:r w:rsidRPr="009B5B73">
        <w:rPr>
          <w:rFonts w:ascii="Times New Roman" w:hAnsi="Times New Roman" w:cs="Times New Roman"/>
          <w:color w:val="auto"/>
          <w:sz w:val="24"/>
          <w:szCs w:val="24"/>
        </w:rPr>
        <w:t>A.L.,</w:t>
      </w:r>
      <w:proofErr w:type="gramEnd"/>
      <w:r w:rsidRPr="009B5B73">
        <w:rPr>
          <w:rFonts w:ascii="Times New Roman" w:hAnsi="Times New Roman" w:cs="Times New Roman"/>
          <w:color w:val="auto"/>
          <w:sz w:val="24"/>
          <w:szCs w:val="24"/>
        </w:rPr>
        <w:t xml:space="preserve"> &amp; Meita S.B (2014) Hubungan Antara Kontrol Diri Dengan Pembelian Impulsif Pakaian Pada Mahasiswa Psikologi Universitas Negeri Surabaya Yang Melakukan pembelian Secara </w:t>
      </w:r>
      <w:r w:rsidRPr="009B5B73">
        <w:rPr>
          <w:rFonts w:ascii="Times New Roman" w:hAnsi="Times New Roman" w:cs="Times New Roman"/>
          <w:i/>
          <w:color w:val="auto"/>
          <w:sz w:val="24"/>
          <w:szCs w:val="24"/>
        </w:rPr>
        <w:t>Online</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color w:val="auto"/>
          <w:sz w:val="24"/>
          <w:szCs w:val="24"/>
        </w:rPr>
        <w:t>Skripsi</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FIP unisa.</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Mulyono, f. (2012).</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Faktor demokgrafis dalam pembelian impulsif.</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 xml:space="preserve">Jurnal administrasi bisnis </w:t>
      </w:r>
      <w:r w:rsidRPr="009B5B73">
        <w:rPr>
          <w:rFonts w:ascii="Times New Roman" w:hAnsi="Times New Roman" w:cs="Times New Roman"/>
          <w:color w:val="auto"/>
          <w:sz w:val="24"/>
          <w:szCs w:val="24"/>
        </w:rPr>
        <w:t>vol. 8 no. 1, hal.</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88-105.</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Nuraeni.</w:t>
      </w:r>
      <w:proofErr w:type="gramEnd"/>
      <w:r w:rsidRPr="009B5B73">
        <w:rPr>
          <w:rFonts w:ascii="Times New Roman" w:hAnsi="Times New Roman" w:cs="Times New Roman"/>
          <w:color w:val="auto"/>
          <w:sz w:val="24"/>
          <w:szCs w:val="24"/>
        </w:rPr>
        <w:t xml:space="preserve"> (2015), “</w:t>
      </w:r>
      <w:r w:rsidRPr="009B5B73">
        <w:rPr>
          <w:rFonts w:ascii="Times New Roman" w:hAnsi="Times New Roman" w:cs="Times New Roman"/>
          <w:i/>
          <w:iCs/>
          <w:color w:val="auto"/>
          <w:sz w:val="24"/>
          <w:szCs w:val="24"/>
        </w:rPr>
        <w:t>Pengaruh Literasi Ekonomi, Kelompok Teman Sebaya Dan</w:t>
      </w:r>
      <w:r w:rsidRPr="009B5B73">
        <w:rPr>
          <w:rFonts w:ascii="Times New Roman" w:hAnsi="Times New Roman" w:cs="Times New Roman"/>
          <w:i/>
          <w:iCs/>
          <w:color w:val="auto"/>
          <w:sz w:val="24"/>
          <w:szCs w:val="24"/>
        </w:rPr>
        <w:br/>
        <w:t xml:space="preserve">Kontrol Diri Terhadap Perilaku Pembelian Impulsif Untuk Produk </w:t>
      </w:r>
      <w:r w:rsidRPr="009B5B73">
        <w:rPr>
          <w:rFonts w:ascii="Times New Roman" w:hAnsi="Times New Roman" w:cs="Times New Roman"/>
          <w:i/>
          <w:iCs/>
          <w:color w:val="auto"/>
          <w:sz w:val="24"/>
          <w:szCs w:val="24"/>
        </w:rPr>
        <w:lastRenderedPageBreak/>
        <w:t>Fashion</w:t>
      </w:r>
      <w:r w:rsidRPr="009B5B73">
        <w:rPr>
          <w:rFonts w:ascii="Times New Roman" w:hAnsi="Times New Roman" w:cs="Times New Roman"/>
          <w:i/>
          <w:iCs/>
          <w:color w:val="auto"/>
          <w:sz w:val="24"/>
          <w:szCs w:val="24"/>
        </w:rPr>
        <w:br/>
        <w:t>Pada Mahasiswa Fakultas Ekonomi Universitas Negeri Yogyakarta</w:t>
      </w:r>
      <w:r w:rsidRPr="009B5B73">
        <w:rPr>
          <w:rFonts w:ascii="Times New Roman" w:hAnsi="Times New Roman" w:cs="Times New Roman"/>
          <w:color w:val="auto"/>
          <w:sz w:val="24"/>
          <w:szCs w:val="24"/>
        </w:rPr>
        <w:t>”</w:t>
      </w:r>
      <w:proofErr w:type="gramStart"/>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br/>
        <w:t>Yogyakarta.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lang w:val="id-ID"/>
        </w:rPr>
        <w:t>Ollie. (2008). Membuat toko online dengan multiply. Jakarta. Media kita.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rPr>
        <w:t xml:space="preserve">Podoshen, J.S., and Andrzejewski, S.A. (2012) </w:t>
      </w:r>
      <w:proofErr w:type="gramStart"/>
      <w:r w:rsidRPr="009B5B73">
        <w:rPr>
          <w:rFonts w:ascii="Times New Roman" w:hAnsi="Times New Roman" w:cs="Times New Roman"/>
          <w:color w:val="auto"/>
          <w:sz w:val="24"/>
          <w:szCs w:val="24"/>
        </w:rPr>
        <w:t>An</w:t>
      </w:r>
      <w:proofErr w:type="gramEnd"/>
      <w:r w:rsidRPr="009B5B73">
        <w:rPr>
          <w:rFonts w:ascii="Times New Roman" w:hAnsi="Times New Roman" w:cs="Times New Roman"/>
          <w:color w:val="auto"/>
          <w:sz w:val="24"/>
          <w:szCs w:val="24"/>
        </w:rPr>
        <w:t xml:space="preserve"> Examination of the Relationships Between Materialisme,</w:t>
      </w:r>
      <w:r>
        <w:rPr>
          <w:rFonts w:ascii="Times New Roman" w:hAnsi="Times New Roman" w:cs="Times New Roman"/>
          <w:color w:val="auto"/>
          <w:sz w:val="24"/>
          <w:szCs w:val="24"/>
          <w:lang w:val="id-ID"/>
        </w:rPr>
        <w:t xml:space="preserve"> </w:t>
      </w:r>
      <w:r w:rsidRPr="009B5B73">
        <w:rPr>
          <w:rFonts w:ascii="Times New Roman" w:hAnsi="Times New Roman" w:cs="Times New Roman"/>
          <w:color w:val="auto"/>
          <w:sz w:val="24"/>
          <w:szCs w:val="24"/>
        </w:rPr>
        <w:t>Conspicuous Consumption, Impulse Buying, and Brand Loyalty. Journal of Marketing Theory and Practice, 20(3).pp:319-33</w:t>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Prastiyaningtyas, Fitriani.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2010</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“Faktor-Faktor Yang Mempengaruhi Profitabilitas Perbankan (Studi pada Bank Umum </w:t>
      </w:r>
      <w:r w:rsidRPr="009B5B73">
        <w:rPr>
          <w:rFonts w:ascii="Times New Roman" w:hAnsi="Times New Roman" w:cs="Times New Roman"/>
          <w:i/>
          <w:color w:val="auto"/>
          <w:sz w:val="24"/>
          <w:szCs w:val="24"/>
        </w:rPr>
        <w:t>Go Public</w:t>
      </w:r>
      <w:r w:rsidRPr="009B5B73">
        <w:rPr>
          <w:rFonts w:ascii="Times New Roman" w:hAnsi="Times New Roman" w:cs="Times New Roman"/>
          <w:color w:val="auto"/>
          <w:sz w:val="24"/>
          <w:szCs w:val="24"/>
        </w:rPr>
        <w:t xml:space="preserve"> Yang Listed di Bursa Efek Indonesia Tahun 2005-2008)”. </w:t>
      </w:r>
      <w:proofErr w:type="gramStart"/>
      <w:r w:rsidRPr="009B5B73">
        <w:rPr>
          <w:rFonts w:ascii="Times New Roman" w:hAnsi="Times New Roman" w:cs="Times New Roman"/>
          <w:color w:val="auto"/>
          <w:sz w:val="24"/>
          <w:szCs w:val="24"/>
        </w:rPr>
        <w:t>Skripsi.</w:t>
      </w:r>
      <w:proofErr w:type="gramEnd"/>
      <w:r w:rsidRPr="009B5B73">
        <w:rPr>
          <w:rFonts w:ascii="Times New Roman" w:hAnsi="Times New Roman" w:cs="Times New Roman"/>
          <w:color w:val="auto"/>
          <w:sz w:val="24"/>
          <w:szCs w:val="24"/>
        </w:rPr>
        <w:t xml:space="preserve"> Semarang: Universitas Diponegoro Semarang.</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Pratiwi, D.L &amp; Soetjiningsih, H.C. (2016).</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 xml:space="preserve">Hubungan Konsep Diri dengan Kecenderungan Perilaku Pembelian Impulsif Produk </w:t>
      </w:r>
      <w:r w:rsidRPr="009B5B73">
        <w:rPr>
          <w:rFonts w:ascii="Times New Roman" w:hAnsi="Times New Roman" w:cs="Times New Roman"/>
          <w:i/>
          <w:iCs/>
          <w:color w:val="auto"/>
          <w:sz w:val="24"/>
          <w:szCs w:val="24"/>
        </w:rPr>
        <w:t xml:space="preserve">Fashion </w:t>
      </w:r>
      <w:r w:rsidRPr="009B5B73">
        <w:rPr>
          <w:rFonts w:ascii="Times New Roman" w:hAnsi="Times New Roman" w:cs="Times New Roman"/>
          <w:color w:val="auto"/>
          <w:sz w:val="24"/>
          <w:szCs w:val="24"/>
        </w:rPr>
        <w:t>pada Karyawati</w:t>
      </w:r>
      <w:r w:rsidRPr="009B5B73">
        <w:rPr>
          <w:rFonts w:ascii="Times New Roman" w:hAnsi="Times New Roman" w:cs="Times New Roman"/>
          <w:i/>
          <w:iCs/>
          <w:color w:val="auto"/>
          <w:sz w:val="24"/>
          <w:szCs w:val="24"/>
        </w:rPr>
        <w:t>.</w:t>
      </w:r>
      <w:proofErr w:type="gramEnd"/>
      <w:r w:rsidRPr="009B5B73">
        <w:rPr>
          <w:rFonts w:ascii="Times New Roman" w:hAnsi="Times New Roman" w:cs="Times New Roman"/>
          <w:i/>
          <w:iCs/>
          <w:color w:val="auto"/>
          <w:sz w:val="24"/>
          <w:szCs w:val="24"/>
        </w:rPr>
        <w:t xml:space="preserve"> Tugas Akhir</w:t>
      </w:r>
      <w:r w:rsidRPr="009B5B73">
        <w:rPr>
          <w:rFonts w:ascii="Times New Roman" w:hAnsi="Times New Roman" w:cs="Times New Roman"/>
          <w:color w:val="auto"/>
          <w:sz w:val="24"/>
          <w:szCs w:val="24"/>
        </w:rPr>
        <w:t>. Fakultas Psikologi, Universitas Kristen Satya Wacana, Salatiga.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Pratiwi, I. (2017). </w:t>
      </w:r>
      <w:proofErr w:type="gramStart"/>
      <w:r w:rsidRPr="009B5B73">
        <w:rPr>
          <w:rFonts w:ascii="Times New Roman" w:hAnsi="Times New Roman" w:cs="Times New Roman"/>
          <w:color w:val="auto"/>
          <w:sz w:val="24"/>
          <w:szCs w:val="24"/>
        </w:rPr>
        <w:t xml:space="preserve">Pengaruh literasi ekonomi, kelompok teman sebaya dan kontroldiri terhadap prilaku pembelian impulsif untuk prodak </w:t>
      </w:r>
      <w:r w:rsidRPr="009B5B73">
        <w:rPr>
          <w:rFonts w:ascii="Times New Roman" w:hAnsi="Times New Roman" w:cs="Times New Roman"/>
          <w:i/>
          <w:iCs/>
          <w:color w:val="auto"/>
          <w:sz w:val="24"/>
          <w:szCs w:val="24"/>
        </w:rPr>
        <w:t>fashion</w:t>
      </w:r>
      <w:r w:rsidRPr="009B5B73">
        <w:rPr>
          <w:rFonts w:ascii="Times New Roman" w:hAnsi="Times New Roman" w:cs="Times New Roman"/>
          <w:color w:val="auto"/>
          <w:sz w:val="24"/>
          <w:szCs w:val="24"/>
        </w:rPr>
        <w:t xml:space="preserve"> di </w:t>
      </w:r>
      <w:r w:rsidRPr="009B5B73">
        <w:rPr>
          <w:rFonts w:ascii="Times New Roman" w:hAnsi="Times New Roman" w:cs="Times New Roman"/>
          <w:i/>
          <w:iCs/>
          <w:color w:val="auto"/>
          <w:sz w:val="24"/>
          <w:szCs w:val="24"/>
        </w:rPr>
        <w:t xml:space="preserve">online shop </w:t>
      </w:r>
      <w:r w:rsidRPr="009B5B73">
        <w:rPr>
          <w:rFonts w:ascii="Times New Roman" w:hAnsi="Times New Roman" w:cs="Times New Roman"/>
          <w:color w:val="auto"/>
          <w:sz w:val="24"/>
          <w:szCs w:val="24"/>
        </w:rPr>
        <w:t>pada mahasiswa jurusan pendidikan ekonomi Undiksha.</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 xml:space="preserve">Ejournal jurusan pendidikan ekonomi </w:t>
      </w:r>
      <w:r w:rsidRPr="009B5B73">
        <w:rPr>
          <w:rFonts w:ascii="Times New Roman" w:hAnsi="Times New Roman" w:cs="Times New Roman"/>
          <w:color w:val="auto"/>
          <w:sz w:val="24"/>
          <w:szCs w:val="24"/>
        </w:rPr>
        <w:t>vol. 9 no. 1.</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Style w:val="fontstyle01"/>
          <w:color w:val="auto"/>
        </w:rPr>
      </w:pPr>
      <w:r w:rsidRPr="009B5B73">
        <w:rPr>
          <w:rStyle w:val="fontstyle01"/>
          <w:color w:val="auto"/>
        </w:rPr>
        <w:t>Ramadani, A.I., Selly, D.W., Ika, A.S. (2014). Pengaruh Kepercayaan Konsumen</w:t>
      </w:r>
      <w:r w:rsidRPr="009B5B73">
        <w:rPr>
          <w:rFonts w:ascii="Times New Roman" w:hAnsi="Times New Roman" w:cs="Times New Roman"/>
          <w:color w:val="auto"/>
          <w:sz w:val="24"/>
          <w:szCs w:val="24"/>
        </w:rPr>
        <w:br/>
      </w:r>
      <w:r w:rsidRPr="009B5B73">
        <w:rPr>
          <w:rStyle w:val="fontstyle01"/>
          <w:color w:val="auto"/>
        </w:rPr>
        <w:t xml:space="preserve">Terhadap Keputusan Pembelian Kosmetik Melalui </w:t>
      </w:r>
      <w:r w:rsidRPr="009B5B73">
        <w:rPr>
          <w:rStyle w:val="fontstyle21"/>
          <w:color w:val="auto"/>
        </w:rPr>
        <w:t xml:space="preserve">E-Commerce </w:t>
      </w:r>
      <w:r w:rsidRPr="009B5B73">
        <w:rPr>
          <w:rStyle w:val="fontstyle01"/>
          <w:color w:val="auto"/>
        </w:rPr>
        <w:t>Dengan</w:t>
      </w:r>
      <w:r w:rsidRPr="009B5B73">
        <w:rPr>
          <w:rFonts w:ascii="Times New Roman" w:hAnsi="Times New Roman" w:cs="Times New Roman"/>
          <w:color w:val="auto"/>
          <w:sz w:val="24"/>
          <w:szCs w:val="24"/>
        </w:rPr>
        <w:br/>
      </w:r>
      <w:r w:rsidRPr="009B5B73">
        <w:rPr>
          <w:rStyle w:val="fontstyle01"/>
          <w:color w:val="auto"/>
        </w:rPr>
        <w:lastRenderedPageBreak/>
        <w:t xml:space="preserve">Persesi Risiko Sebagai Variabel Moderator. </w:t>
      </w:r>
      <w:proofErr w:type="gramStart"/>
      <w:r w:rsidRPr="009B5B73">
        <w:rPr>
          <w:rStyle w:val="fontstyle21"/>
          <w:color w:val="auto"/>
        </w:rPr>
        <w:t>Jurnal Fakultas Ilmu Sosial dan</w:t>
      </w:r>
      <w:r w:rsidRPr="009B5B73">
        <w:rPr>
          <w:rStyle w:val="fontstyle21"/>
          <w:color w:val="auto"/>
          <w:lang w:val="id-ID"/>
        </w:rPr>
        <w:t xml:space="preserve"> </w:t>
      </w:r>
      <w:r w:rsidRPr="009B5B73">
        <w:rPr>
          <w:rStyle w:val="fontstyle21"/>
          <w:color w:val="auto"/>
        </w:rPr>
        <w:t>Ilmu Politik Universitas Brawijaya Malang</w:t>
      </w:r>
      <w:r w:rsidRPr="009B5B73">
        <w:rPr>
          <w:rStyle w:val="fontstyle01"/>
          <w:color w:val="auto"/>
        </w:rPr>
        <w:t>.</w:t>
      </w:r>
      <w:proofErr w:type="gramEnd"/>
    </w:p>
    <w:p w:rsidR="00E74F5E" w:rsidRPr="009B5B73" w:rsidRDefault="00E74F5E" w:rsidP="00E74F5E">
      <w:pPr>
        <w:pStyle w:val="BodyTextIndent"/>
        <w:spacing w:line="240" w:lineRule="auto"/>
        <w:ind w:left="720" w:hanging="720"/>
        <w:rPr>
          <w:rStyle w:val="fontstyle01"/>
          <w:color w:val="auto"/>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Rock, D.W. (1987).</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The Buying Impulse.</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Journal of Consumer Research</w:t>
      </w:r>
      <w:r w:rsidRPr="009B5B73">
        <w:rPr>
          <w:rFonts w:ascii="Times New Roman" w:hAnsi="Times New Roman" w:cs="Times New Roman"/>
          <w:color w:val="auto"/>
          <w:sz w:val="24"/>
          <w:szCs w:val="24"/>
        </w:rPr>
        <w:t>, 14, 189-199.</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Rook, D. W., Fisher, R. J. (1995).</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Normative influences on impulse buying behaviour</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Journal of Consumer Reaserach</w:t>
      </w:r>
      <w:r w:rsidRPr="009B5B73">
        <w:rPr>
          <w:rFonts w:ascii="Times New Roman" w:hAnsi="Times New Roman" w:cs="Times New Roman"/>
          <w:color w:val="auto"/>
          <w:sz w:val="24"/>
          <w:szCs w:val="24"/>
        </w:rPr>
        <w:t>, Vol. 22.</w:t>
      </w:r>
      <w:proofErr w:type="gramEnd"/>
      <w:r w:rsidRPr="009B5B73">
        <w:rPr>
          <w:rFonts w:ascii="Times New Roman" w:hAnsi="Times New Roman" w:cs="Times New Roman"/>
          <w:color w:val="auto"/>
          <w:sz w:val="24"/>
          <w:szCs w:val="24"/>
        </w:rPr>
        <w:t xml:space="preserve"> No. 3, 305-313.</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Rook, D.W. &amp; Hoch, S.J. (1978).</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color w:val="auto"/>
          <w:sz w:val="24"/>
          <w:szCs w:val="24"/>
        </w:rPr>
        <w:t>Consuming Impulse.</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Consumer Research.</w:t>
      </w:r>
      <w:proofErr w:type="gramEnd"/>
      <w:r w:rsidRPr="009B5B73">
        <w:rPr>
          <w:rFonts w:ascii="Times New Roman" w:hAnsi="Times New Roman" w:cs="Times New Roman"/>
          <w:color w:val="auto"/>
          <w:sz w:val="24"/>
          <w:szCs w:val="24"/>
        </w:rPr>
        <w:t xml:space="preserve"> 12, 23-27.</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Style w:val="fontstyle01"/>
          <w:color w:val="auto"/>
        </w:rPr>
      </w:pPr>
      <w:r w:rsidRPr="009B5B73">
        <w:rPr>
          <w:rStyle w:val="fontstyle01"/>
          <w:color w:val="auto"/>
        </w:rPr>
        <w:t xml:space="preserve">Saputra, A. </w:t>
      </w:r>
      <w:r w:rsidRPr="009B5B73">
        <w:rPr>
          <w:rStyle w:val="fontstyle01"/>
          <w:color w:val="auto"/>
          <w:lang w:val="id-ID"/>
        </w:rPr>
        <w:t>(</w:t>
      </w:r>
      <w:r w:rsidRPr="009B5B73">
        <w:rPr>
          <w:rStyle w:val="fontstyle01"/>
          <w:color w:val="auto"/>
        </w:rPr>
        <w:t>2016</w:t>
      </w:r>
      <w:r w:rsidRPr="009B5B73">
        <w:rPr>
          <w:rStyle w:val="fontstyle01"/>
          <w:color w:val="auto"/>
          <w:lang w:val="id-ID"/>
        </w:rPr>
        <w:t>)</w:t>
      </w:r>
      <w:r w:rsidRPr="009B5B73">
        <w:rPr>
          <w:rStyle w:val="fontstyle01"/>
          <w:color w:val="auto"/>
        </w:rPr>
        <w:t>. Pengaruh proses dan kualitas pelayanan terhadap kepuasan</w:t>
      </w:r>
      <w:r w:rsidRPr="009B5B73">
        <w:rPr>
          <w:rFonts w:ascii="Times New Roman" w:hAnsi="Times New Roman" w:cs="Times New Roman"/>
          <w:color w:val="auto"/>
          <w:sz w:val="24"/>
          <w:szCs w:val="24"/>
        </w:rPr>
        <w:br/>
      </w:r>
      <w:r w:rsidRPr="009B5B73">
        <w:rPr>
          <w:rStyle w:val="fontstyle01"/>
          <w:color w:val="auto"/>
        </w:rPr>
        <w:t xml:space="preserve">pelanggan MNC play media, </w:t>
      </w:r>
      <w:r w:rsidRPr="009B5B73">
        <w:rPr>
          <w:rStyle w:val="fontstyle21"/>
          <w:color w:val="auto"/>
        </w:rPr>
        <w:t xml:space="preserve">Jurnal Manajemen, </w:t>
      </w:r>
      <w:r w:rsidRPr="009B5B73">
        <w:rPr>
          <w:rStyle w:val="fontstyle01"/>
          <w:color w:val="auto"/>
        </w:rPr>
        <w:t>Vol 12, No 2.</w:t>
      </w:r>
    </w:p>
    <w:p w:rsidR="00E74F5E" w:rsidRPr="009B5B73" w:rsidRDefault="00E74F5E" w:rsidP="00E74F5E">
      <w:pPr>
        <w:pStyle w:val="BodyTextIndent"/>
        <w:spacing w:line="240" w:lineRule="auto"/>
        <w:ind w:left="720" w:hanging="720"/>
        <w:rPr>
          <w:rStyle w:val="fontstyle01"/>
          <w:color w:val="auto"/>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Schiffman dan Kanuk, Amelia.</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2004</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“Analisa Marketing Mix, Lingkungan</w:t>
      </w:r>
      <w:r w:rsidRPr="009B5B73">
        <w:rPr>
          <w:rFonts w:ascii="Times New Roman" w:hAnsi="Times New Roman" w:cs="Times New Roman"/>
          <w:color w:val="auto"/>
          <w:sz w:val="24"/>
          <w:szCs w:val="24"/>
        </w:rPr>
        <w:br/>
        <w:t>Sosial, Psikologi Terhadap Keputusan Pembelian Online Pakaian</w:t>
      </w:r>
      <w:r w:rsidRPr="009B5B73">
        <w:rPr>
          <w:rFonts w:ascii="Times New Roman" w:hAnsi="Times New Roman" w:cs="Times New Roman"/>
          <w:color w:val="auto"/>
          <w:sz w:val="24"/>
          <w:szCs w:val="24"/>
        </w:rPr>
        <w:br/>
        <w:t xml:space="preserve">Wanita”. </w:t>
      </w:r>
      <w:proofErr w:type="gramStart"/>
      <w:r w:rsidRPr="009B5B73">
        <w:rPr>
          <w:rFonts w:ascii="Times New Roman" w:hAnsi="Times New Roman" w:cs="Times New Roman"/>
          <w:i/>
          <w:iCs/>
          <w:color w:val="auto"/>
          <w:sz w:val="24"/>
          <w:szCs w:val="24"/>
        </w:rPr>
        <w:t>Juarnal Manajemen Pemasaran Petra</w:t>
      </w:r>
      <w:r w:rsidRPr="009B5B73">
        <w:rPr>
          <w:rFonts w:ascii="Times New Roman" w:hAnsi="Times New Roman" w:cs="Times New Roman"/>
          <w:color w:val="auto"/>
          <w:sz w:val="24"/>
          <w:szCs w:val="24"/>
        </w:rPr>
        <w:t>.Vol.</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1, No. 2.</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Semuel, H. (2005). Pengaruh Stimulus Media Iklan, Uang Saku, </w:t>
      </w:r>
      <w:proofErr w:type="gramStart"/>
      <w:r w:rsidRPr="009B5B73">
        <w:rPr>
          <w:rFonts w:ascii="Times New Roman" w:hAnsi="Times New Roman" w:cs="Times New Roman"/>
          <w:color w:val="auto"/>
          <w:sz w:val="24"/>
          <w:szCs w:val="24"/>
        </w:rPr>
        <w:t>Usia</w:t>
      </w:r>
      <w:proofErr w:type="gramEnd"/>
      <w:r w:rsidRPr="009B5B73">
        <w:rPr>
          <w:rFonts w:ascii="Times New Roman" w:hAnsi="Times New Roman" w:cs="Times New Roman"/>
          <w:color w:val="auto"/>
          <w:sz w:val="24"/>
          <w:szCs w:val="24"/>
        </w:rPr>
        <w:t xml:space="preserve"> Dan Gender Terhadap Kecenderungan Perilaku Pembelian Impulsif (Studi Kasus Produk Pariwisata). Jurnal Manajemen Pemasaran, 2(1), hal: 31-42.</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Setiawan, B. Y.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2007</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Konsumen Indonesia Sangat Sembrono</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Marketing.</w:t>
      </w:r>
      <w:proofErr w:type="gramEnd"/>
      <w:r w:rsidRPr="009B5B73">
        <w:rPr>
          <w:rFonts w:ascii="Times New Roman" w:hAnsi="Times New Roman" w:cs="Times New Roman"/>
          <w:color w:val="auto"/>
          <w:sz w:val="24"/>
          <w:szCs w:val="24"/>
        </w:rPr>
        <w:br/>
        <w:t>Jakarta.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r w:rsidRPr="009B5B73">
        <w:rPr>
          <w:rFonts w:ascii="Times New Roman" w:hAnsi="Times New Roman" w:cs="Times New Roman"/>
          <w:color w:val="auto"/>
          <w:sz w:val="24"/>
          <w:szCs w:val="24"/>
        </w:rPr>
        <w:t xml:space="preserve">Smet, B.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1994</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 Psikologi Kesehatan. Jakarta: PT Gramedia Widiasarana Indonesia</w:t>
      </w:r>
      <w:r w:rsidRPr="009B5B73">
        <w:rPr>
          <w:rFonts w:ascii="Times New Roman" w:hAnsi="Times New Roman" w:cs="Times New Roman"/>
          <w:color w:val="auto"/>
          <w:sz w:val="24"/>
          <w:szCs w:val="24"/>
          <w:lang w:val="id-ID"/>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lang w:val="id-ID"/>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proofErr w:type="gramStart"/>
      <w:r w:rsidRPr="009B5B73">
        <w:rPr>
          <w:rFonts w:ascii="Times New Roman" w:hAnsi="Times New Roman" w:cs="Times New Roman"/>
          <w:color w:val="auto"/>
          <w:sz w:val="24"/>
          <w:szCs w:val="24"/>
        </w:rPr>
        <w:lastRenderedPageBreak/>
        <w:t>Solomon, M.R. &amp; Rabolt, N. (2009).</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iCs/>
          <w:color w:val="auto"/>
          <w:sz w:val="24"/>
          <w:szCs w:val="24"/>
        </w:rPr>
        <w:t>Consumer Behaviour in Fashion, 2nd.</w:t>
      </w:r>
      <w:proofErr w:type="gramEnd"/>
      <w:r w:rsidRPr="009B5B73">
        <w:rPr>
          <w:rFonts w:ascii="Times New Roman" w:hAnsi="Times New Roman" w:cs="Times New Roman"/>
          <w:i/>
          <w:iCs/>
          <w:color w:val="auto"/>
          <w:sz w:val="24"/>
          <w:szCs w:val="24"/>
        </w:rPr>
        <w:t xml:space="preserve"> </w:t>
      </w:r>
      <w:proofErr w:type="gramStart"/>
      <w:r w:rsidRPr="009B5B73">
        <w:rPr>
          <w:rFonts w:ascii="Times New Roman" w:hAnsi="Times New Roman" w:cs="Times New Roman"/>
          <w:color w:val="auto"/>
          <w:sz w:val="24"/>
          <w:szCs w:val="24"/>
        </w:rPr>
        <w:t>Edition.</w:t>
      </w:r>
      <w:proofErr w:type="gramEnd"/>
      <w:r w:rsidRPr="009B5B73">
        <w:rPr>
          <w:rFonts w:ascii="Times New Roman" w:hAnsi="Times New Roman" w:cs="Times New Roman"/>
          <w:color w:val="auto"/>
          <w:sz w:val="24"/>
          <w:szCs w:val="24"/>
        </w:rPr>
        <w:t xml:space="preserve"> USA: Prentice Hall</w:t>
      </w:r>
      <w:r w:rsidRPr="009B5B73">
        <w:rPr>
          <w:rFonts w:ascii="Times New Roman" w:hAnsi="Times New Roman" w:cs="Times New Roman"/>
          <w:color w:val="auto"/>
          <w:sz w:val="24"/>
          <w:szCs w:val="24"/>
          <w:shd w:val="clear" w:color="auto" w:fill="FFFFFF"/>
        </w:rPr>
        <w:t>.</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Sumartono.</w:t>
      </w:r>
      <w:proofErr w:type="gramEnd"/>
      <w:r w:rsidRPr="009B5B73">
        <w:rPr>
          <w:rFonts w:ascii="Times New Roman" w:hAnsi="Times New Roman" w:cs="Times New Roman"/>
          <w:color w:val="auto"/>
          <w:sz w:val="24"/>
          <w:szCs w:val="24"/>
        </w:rPr>
        <w:t xml:space="preserve"> (2002). Terperangkap dalam Iklan: Meneropong imbas pesan Iklan Televisi. Bandung: Penerbit Alfabeta.</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r w:rsidRPr="009B5B73">
        <w:rPr>
          <w:rFonts w:ascii="Times New Roman" w:hAnsi="Times New Roman" w:cs="Times New Roman"/>
          <w:color w:val="auto"/>
          <w:sz w:val="24"/>
          <w:szCs w:val="24"/>
        </w:rPr>
        <w:t xml:space="preserve">Thohiroh, Q.A &amp; Yuwono, S. (2015). </w:t>
      </w:r>
      <w:proofErr w:type="gramStart"/>
      <w:r w:rsidRPr="009B5B73">
        <w:rPr>
          <w:rFonts w:ascii="Times New Roman" w:hAnsi="Times New Roman" w:cs="Times New Roman"/>
          <w:color w:val="auto"/>
          <w:sz w:val="24"/>
          <w:szCs w:val="24"/>
        </w:rPr>
        <w:t xml:space="preserve">Perilaku Konsumtif melalui </w:t>
      </w:r>
      <w:r w:rsidRPr="009B5B73">
        <w:rPr>
          <w:rFonts w:ascii="Times New Roman" w:hAnsi="Times New Roman" w:cs="Times New Roman"/>
          <w:i/>
          <w:iCs/>
          <w:color w:val="auto"/>
          <w:sz w:val="24"/>
          <w:szCs w:val="24"/>
        </w:rPr>
        <w:t xml:space="preserve">Online Shopping Fashion </w:t>
      </w:r>
      <w:r w:rsidRPr="009B5B73">
        <w:rPr>
          <w:rFonts w:ascii="Times New Roman" w:hAnsi="Times New Roman" w:cs="Times New Roman"/>
          <w:color w:val="auto"/>
          <w:sz w:val="24"/>
          <w:szCs w:val="24"/>
        </w:rPr>
        <w:t>pada Mahasiswi Fakultas Psikologi Universitas Muhammadiyah Surakarta.</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iCs/>
          <w:color w:val="auto"/>
          <w:sz w:val="24"/>
          <w:szCs w:val="24"/>
        </w:rPr>
        <w:t xml:space="preserve">Jurnal Psikologi. </w:t>
      </w:r>
      <w:proofErr w:type="gramStart"/>
      <w:r w:rsidRPr="009B5B73">
        <w:rPr>
          <w:rFonts w:ascii="Times New Roman" w:hAnsi="Times New Roman" w:cs="Times New Roman"/>
          <w:color w:val="auto"/>
          <w:sz w:val="24"/>
          <w:szCs w:val="24"/>
        </w:rPr>
        <w:t>Hal.</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1-23.</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Tinarbuko, S. (2006).</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Cs/>
          <w:color w:val="auto"/>
          <w:sz w:val="24"/>
          <w:szCs w:val="24"/>
        </w:rPr>
        <w:t>Pola Hidup Konsumtif Masyarakat Yogya</w:t>
      </w:r>
      <w:r w:rsidRPr="009B5B73">
        <w:rPr>
          <w:rFonts w:ascii="Times New Roman" w:hAnsi="Times New Roman" w:cs="Times New Roman"/>
          <w:color w:val="auto"/>
          <w:sz w:val="24"/>
          <w:szCs w:val="24"/>
        </w:rPr>
        <w:t>. Jakarta: Kompas.</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r w:rsidRPr="009B5B73">
        <w:rPr>
          <w:rStyle w:val="Emphasis"/>
          <w:rFonts w:ascii="Times New Roman" w:hAnsi="Times New Roman" w:cs="Times New Roman"/>
          <w:bCs/>
          <w:color w:val="auto"/>
          <w:sz w:val="24"/>
          <w:szCs w:val="24"/>
          <w:shd w:val="clear" w:color="auto" w:fill="FFFFFF"/>
        </w:rPr>
        <w:t xml:space="preserve">Tjiptono, </w:t>
      </w:r>
      <w:r w:rsidRPr="009B5B73">
        <w:rPr>
          <w:rFonts w:ascii="Times New Roman" w:hAnsi="Times New Roman" w:cs="Times New Roman"/>
          <w:color w:val="auto"/>
          <w:sz w:val="24"/>
          <w:szCs w:val="24"/>
          <w:shd w:val="clear" w:color="auto" w:fill="FFFFFF"/>
        </w:rPr>
        <w:t xml:space="preserve">Fandy. </w:t>
      </w:r>
      <w:proofErr w:type="gramStart"/>
      <w:r w:rsidRPr="009B5B73">
        <w:rPr>
          <w:rFonts w:ascii="Times New Roman" w:hAnsi="Times New Roman" w:cs="Times New Roman"/>
          <w:color w:val="auto"/>
          <w:sz w:val="24"/>
          <w:szCs w:val="24"/>
          <w:shd w:val="clear" w:color="auto" w:fill="FFFFFF"/>
        </w:rPr>
        <w:t>(</w:t>
      </w:r>
      <w:r w:rsidRPr="009B5B73">
        <w:rPr>
          <w:rStyle w:val="Emphasis"/>
          <w:rFonts w:ascii="Times New Roman" w:hAnsi="Times New Roman" w:cs="Times New Roman"/>
          <w:bCs/>
          <w:color w:val="auto"/>
          <w:sz w:val="24"/>
          <w:szCs w:val="24"/>
          <w:shd w:val="clear" w:color="auto" w:fill="FFFFFF"/>
        </w:rPr>
        <w:t xml:space="preserve">2004). </w:t>
      </w:r>
      <w:r w:rsidRPr="009B5B73">
        <w:rPr>
          <w:rFonts w:ascii="Times New Roman" w:hAnsi="Times New Roman" w:cs="Times New Roman"/>
          <w:i/>
          <w:color w:val="auto"/>
          <w:sz w:val="24"/>
          <w:szCs w:val="24"/>
          <w:shd w:val="clear" w:color="auto" w:fill="FFFFFF"/>
        </w:rPr>
        <w:t>Strategi Pemasaran</w:t>
      </w:r>
      <w:r w:rsidRPr="009B5B73">
        <w:rPr>
          <w:rFonts w:ascii="Times New Roman" w:hAnsi="Times New Roman" w:cs="Times New Roman"/>
          <w:color w:val="auto"/>
          <w:sz w:val="24"/>
          <w:szCs w:val="24"/>
          <w:shd w:val="clear" w:color="auto" w:fill="FFFFFF"/>
        </w:rPr>
        <w:t>.</w:t>
      </w:r>
      <w:proofErr w:type="gramEnd"/>
      <w:r w:rsidRPr="009B5B73">
        <w:rPr>
          <w:rFonts w:ascii="Times New Roman" w:hAnsi="Times New Roman" w:cs="Times New Roman"/>
          <w:color w:val="auto"/>
          <w:sz w:val="24"/>
          <w:szCs w:val="24"/>
          <w:shd w:val="clear" w:color="auto" w:fill="FFFFFF"/>
        </w:rPr>
        <w:t xml:space="preserve"> </w:t>
      </w:r>
      <w:proofErr w:type="gramStart"/>
      <w:r w:rsidRPr="009B5B73">
        <w:rPr>
          <w:rFonts w:ascii="Times New Roman" w:hAnsi="Times New Roman" w:cs="Times New Roman"/>
          <w:color w:val="auto"/>
          <w:sz w:val="24"/>
          <w:szCs w:val="24"/>
          <w:shd w:val="clear" w:color="auto" w:fill="FFFFFF"/>
        </w:rPr>
        <w:t>edisi</w:t>
      </w:r>
      <w:proofErr w:type="gramEnd"/>
      <w:r w:rsidRPr="009B5B73">
        <w:rPr>
          <w:rFonts w:ascii="Times New Roman" w:hAnsi="Times New Roman" w:cs="Times New Roman"/>
          <w:color w:val="auto"/>
          <w:sz w:val="24"/>
          <w:szCs w:val="24"/>
          <w:shd w:val="clear" w:color="auto" w:fill="FFFFFF"/>
        </w:rPr>
        <w:t xml:space="preserve"> kedua. Yogyakarya: Andi.</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shd w:val="clear" w:color="auto" w:fill="FFFFFF"/>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Utami, A.F dan Sumaryono.</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(2008). Pembelian Impulsif Ditinjau dari Kontrol Diri dan Jenis Kelamin pada Remaja.</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iCs/>
          <w:color w:val="auto"/>
          <w:sz w:val="24"/>
          <w:szCs w:val="24"/>
        </w:rPr>
        <w:t xml:space="preserve">Jurnal Psikologi Proyeksi. </w:t>
      </w:r>
      <w:r w:rsidRPr="009B5B73">
        <w:rPr>
          <w:rFonts w:ascii="Times New Roman" w:hAnsi="Times New Roman" w:cs="Times New Roman"/>
          <w:color w:val="auto"/>
          <w:sz w:val="24"/>
          <w:szCs w:val="24"/>
        </w:rPr>
        <w:t>1 (3), 46-57.</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Utami, S. &amp; Sumaryono.</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(2008). Pengaruh Gaya Hidup, Konsep Diri, Kepribadian dan Respon Atas Iklan Terhadap Preferensi Merek Ponsel Nokia.</w:t>
      </w:r>
      <w:proofErr w:type="gramEnd"/>
      <w:r w:rsidRPr="009B5B73">
        <w:rPr>
          <w:rFonts w:ascii="Times New Roman" w:hAnsi="Times New Roman" w:cs="Times New Roman"/>
          <w:color w:val="auto"/>
          <w:sz w:val="24"/>
          <w:szCs w:val="24"/>
        </w:rPr>
        <w:t xml:space="preserve"> Vol. 10 (1) Hal: 65-76.</w:t>
      </w: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Verplanken, B. &amp; Herbadi, A. (2001).</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Individual Differences in Impulsife Buying Tendency: Feeling and no Thinking</w:t>
      </w:r>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i/>
          <w:color w:val="auto"/>
          <w:sz w:val="24"/>
          <w:szCs w:val="24"/>
        </w:rPr>
        <w:t>European Journal of Personality</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proofErr w:type="gramStart"/>
      <w:r w:rsidRPr="009B5B73">
        <w:rPr>
          <w:rFonts w:ascii="Times New Roman" w:hAnsi="Times New Roman" w:cs="Times New Roman"/>
          <w:color w:val="auto"/>
          <w:sz w:val="24"/>
          <w:szCs w:val="24"/>
        </w:rPr>
        <w:t>15, S71-S83.</w:t>
      </w:r>
      <w:proofErr w:type="gramEnd"/>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
    <w:p w:rsidR="00E74F5E" w:rsidRPr="009B5B73" w:rsidRDefault="00E74F5E" w:rsidP="00E74F5E">
      <w:pPr>
        <w:pStyle w:val="BodyTextIndent"/>
        <w:spacing w:line="240" w:lineRule="auto"/>
        <w:ind w:left="720" w:hanging="720"/>
        <w:rPr>
          <w:rFonts w:ascii="Times New Roman" w:hAnsi="Times New Roman" w:cs="Times New Roman"/>
          <w:color w:val="auto"/>
          <w:sz w:val="24"/>
          <w:szCs w:val="24"/>
        </w:rPr>
      </w:pPr>
      <w:proofErr w:type="gramStart"/>
      <w:r w:rsidRPr="009B5B73">
        <w:rPr>
          <w:rFonts w:ascii="Times New Roman" w:hAnsi="Times New Roman" w:cs="Times New Roman"/>
          <w:color w:val="auto"/>
          <w:sz w:val="24"/>
          <w:szCs w:val="24"/>
        </w:rPr>
        <w:t xml:space="preserve">Youn, S. dan Faber, R. J. </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2000</w:t>
      </w:r>
      <w:r w:rsidRPr="009B5B73">
        <w:rPr>
          <w:rFonts w:ascii="Times New Roman" w:hAnsi="Times New Roman" w:cs="Times New Roman"/>
          <w:color w:val="auto"/>
          <w:sz w:val="24"/>
          <w:szCs w:val="24"/>
          <w:lang w:val="id-ID"/>
        </w:rPr>
        <w:t>)</w:t>
      </w:r>
      <w:r w:rsidRPr="009B5B73">
        <w:rPr>
          <w:rFonts w:ascii="Times New Roman" w:hAnsi="Times New Roman" w:cs="Times New Roman"/>
          <w:color w:val="auto"/>
          <w:sz w:val="24"/>
          <w:szCs w:val="24"/>
        </w:rPr>
        <w:t>.</w:t>
      </w:r>
      <w:proofErr w:type="gramEnd"/>
      <w:r w:rsidRPr="009B5B73">
        <w:rPr>
          <w:rFonts w:ascii="Times New Roman" w:hAnsi="Times New Roman" w:cs="Times New Roman"/>
          <w:color w:val="auto"/>
          <w:sz w:val="24"/>
          <w:szCs w:val="24"/>
        </w:rPr>
        <w:t xml:space="preserve"> “</w:t>
      </w:r>
      <w:r w:rsidRPr="009B5B73">
        <w:rPr>
          <w:rFonts w:ascii="Times New Roman" w:hAnsi="Times New Roman" w:cs="Times New Roman"/>
          <w:i/>
          <w:color w:val="auto"/>
          <w:sz w:val="24"/>
          <w:szCs w:val="24"/>
        </w:rPr>
        <w:t>Impulse buying: its relation to personality traits and cues. Advances in consumer research”,</w:t>
      </w:r>
      <w:r w:rsidRPr="009B5B73">
        <w:rPr>
          <w:rFonts w:ascii="Times New Roman" w:hAnsi="Times New Roman" w:cs="Times New Roman"/>
          <w:color w:val="auto"/>
          <w:sz w:val="24"/>
          <w:szCs w:val="24"/>
        </w:rPr>
        <w:t xml:space="preserve"> Vol.27.</w:t>
      </w:r>
    </w:p>
    <w:p w:rsidR="00E74F5E" w:rsidRDefault="00E74F5E" w:rsidP="006F76D2">
      <w:pPr>
        <w:spacing w:line="240" w:lineRule="auto"/>
        <w:jc w:val="both"/>
        <w:rPr>
          <w:rFonts w:ascii="Times New Roman" w:hAnsi="Times New Roman" w:cs="Times New Roman"/>
          <w:b/>
          <w:sz w:val="24"/>
          <w:szCs w:val="24"/>
        </w:rPr>
      </w:pPr>
    </w:p>
    <w:sectPr w:rsidR="00E74F5E" w:rsidSect="00E74F5E">
      <w:type w:val="continuous"/>
      <w:pgSz w:w="12240" w:h="15840"/>
      <w:pgMar w:top="2268" w:right="1260" w:bottom="1701" w:left="1260" w:header="720" w:footer="720" w:gutter="0"/>
      <w:cols w:num="2" w:space="4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8A" w:rsidRDefault="00EC2D8A" w:rsidP="00B83378">
      <w:pPr>
        <w:spacing w:after="0" w:line="240" w:lineRule="auto"/>
      </w:pPr>
      <w:r>
        <w:separator/>
      </w:r>
    </w:p>
  </w:endnote>
  <w:endnote w:type="continuationSeparator" w:id="0">
    <w:p w:rsidR="00EC2D8A" w:rsidRDefault="00EC2D8A" w:rsidP="00B8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8A" w:rsidRDefault="00EC2D8A" w:rsidP="00B83378">
      <w:pPr>
        <w:spacing w:after="0" w:line="240" w:lineRule="auto"/>
      </w:pPr>
      <w:r>
        <w:separator/>
      </w:r>
    </w:p>
  </w:footnote>
  <w:footnote w:type="continuationSeparator" w:id="0">
    <w:p w:rsidR="00EC2D8A" w:rsidRDefault="00EC2D8A" w:rsidP="00B83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66E0"/>
    <w:multiLevelType w:val="hybridMultilevel"/>
    <w:tmpl w:val="5226F7CE"/>
    <w:lvl w:ilvl="0" w:tplc="3982B3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E5E26"/>
    <w:multiLevelType w:val="hybridMultilevel"/>
    <w:tmpl w:val="60A4CA10"/>
    <w:lvl w:ilvl="0" w:tplc="3D44BAEC">
      <w:start w:val="1"/>
      <w:numFmt w:val="lowerLetter"/>
      <w:lvlText w:val="%1."/>
      <w:lvlJc w:val="left"/>
      <w:pPr>
        <w:ind w:left="1440" w:hanging="360"/>
      </w:pPr>
      <w:rPr>
        <w:rFonts w:ascii="Times New Roman" w:eastAsia="TimesNewRomanPSMT"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AF10BE8"/>
    <w:multiLevelType w:val="hybridMultilevel"/>
    <w:tmpl w:val="2AAEC116"/>
    <w:lvl w:ilvl="0" w:tplc="0EFC150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07510F1"/>
    <w:multiLevelType w:val="hybridMultilevel"/>
    <w:tmpl w:val="86225464"/>
    <w:lvl w:ilvl="0" w:tplc="0A12CD74">
      <w:start w:val="1"/>
      <w:numFmt w:val="upperLetter"/>
      <w:lvlText w:val="%1."/>
      <w:lvlJc w:val="left"/>
      <w:pPr>
        <w:ind w:left="502" w:hanging="360"/>
      </w:pPr>
      <w:rPr>
        <w:rFonts w:eastAsia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50"/>
    <w:rsid w:val="000E2B0B"/>
    <w:rsid w:val="000F092E"/>
    <w:rsid w:val="00131631"/>
    <w:rsid w:val="001E4BD3"/>
    <w:rsid w:val="003D3781"/>
    <w:rsid w:val="004308FE"/>
    <w:rsid w:val="00475522"/>
    <w:rsid w:val="00506318"/>
    <w:rsid w:val="005579DE"/>
    <w:rsid w:val="005B047F"/>
    <w:rsid w:val="005C1C8D"/>
    <w:rsid w:val="006041FA"/>
    <w:rsid w:val="006850DD"/>
    <w:rsid w:val="006F6E2C"/>
    <w:rsid w:val="006F76D2"/>
    <w:rsid w:val="007B740B"/>
    <w:rsid w:val="00826F2C"/>
    <w:rsid w:val="00867D9A"/>
    <w:rsid w:val="00890260"/>
    <w:rsid w:val="00893BC7"/>
    <w:rsid w:val="009226AC"/>
    <w:rsid w:val="00A65227"/>
    <w:rsid w:val="00B01911"/>
    <w:rsid w:val="00B1268F"/>
    <w:rsid w:val="00B608B7"/>
    <w:rsid w:val="00B83378"/>
    <w:rsid w:val="00BD1F15"/>
    <w:rsid w:val="00C02048"/>
    <w:rsid w:val="00C076DB"/>
    <w:rsid w:val="00C13424"/>
    <w:rsid w:val="00C507CB"/>
    <w:rsid w:val="00C72A37"/>
    <w:rsid w:val="00CC7942"/>
    <w:rsid w:val="00D97505"/>
    <w:rsid w:val="00DB3650"/>
    <w:rsid w:val="00E37133"/>
    <w:rsid w:val="00E52070"/>
    <w:rsid w:val="00E66BCA"/>
    <w:rsid w:val="00E74F5E"/>
    <w:rsid w:val="00EC2D8A"/>
    <w:rsid w:val="00ED41FE"/>
    <w:rsid w:val="00EE05C9"/>
    <w:rsid w:val="00F260D7"/>
    <w:rsid w:val="00F4166C"/>
    <w:rsid w:val="00F9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650"/>
    <w:rPr>
      <w:color w:val="0000FF" w:themeColor="hyperlink"/>
      <w:u w:val="single"/>
    </w:rPr>
  </w:style>
  <w:style w:type="paragraph" w:styleId="NormalWeb">
    <w:name w:val="Normal (Web)"/>
    <w:basedOn w:val="Normal"/>
    <w:uiPriority w:val="99"/>
    <w:unhideWhenUsed/>
    <w:rsid w:val="00C07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6F2C"/>
    <w:rPr>
      <w:i/>
      <w:iCs/>
    </w:rPr>
  </w:style>
  <w:style w:type="paragraph" w:styleId="ListParagraph">
    <w:name w:val="List Paragraph"/>
    <w:basedOn w:val="Normal"/>
    <w:link w:val="ListParagraphChar"/>
    <w:uiPriority w:val="34"/>
    <w:qFormat/>
    <w:rsid w:val="00826F2C"/>
    <w:pPr>
      <w:spacing w:after="0" w:line="240" w:lineRule="auto"/>
      <w:ind w:left="720"/>
      <w:contextualSpacing/>
      <w:jc w:val="both"/>
    </w:pPr>
    <w:rPr>
      <w:rFonts w:ascii="Arial" w:hAnsi="Arial"/>
      <w:sz w:val="20"/>
      <w:lang w:val="ru-RU"/>
    </w:rPr>
  </w:style>
  <w:style w:type="character" w:customStyle="1" w:styleId="ListParagraphChar">
    <w:name w:val="List Paragraph Char"/>
    <w:basedOn w:val="DefaultParagraphFont"/>
    <w:link w:val="ListParagraph"/>
    <w:uiPriority w:val="34"/>
    <w:rsid w:val="00826F2C"/>
    <w:rPr>
      <w:rFonts w:ascii="Arial" w:hAnsi="Arial"/>
      <w:sz w:val="20"/>
      <w:lang w:val="ru-RU"/>
    </w:rPr>
  </w:style>
  <w:style w:type="paragraph" w:customStyle="1" w:styleId="Default">
    <w:name w:val="Default"/>
    <w:rsid w:val="00EE0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F260D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260D7"/>
    <w:rPr>
      <w:rFonts w:ascii="Times New Roman" w:hAnsi="Times New Roman" w:cs="Times New Roman" w:hint="default"/>
      <w:b w:val="0"/>
      <w:bCs w:val="0"/>
      <w:i/>
      <w:iCs/>
      <w:color w:val="000000"/>
      <w:sz w:val="24"/>
      <w:szCs w:val="24"/>
    </w:rPr>
  </w:style>
  <w:style w:type="paragraph" w:styleId="BodyTextIndent">
    <w:name w:val="Body Text Indent"/>
    <w:basedOn w:val="Normal"/>
    <w:link w:val="BodyTextIndentChar"/>
    <w:uiPriority w:val="99"/>
    <w:unhideWhenUsed/>
    <w:rsid w:val="00F260D7"/>
    <w:pPr>
      <w:spacing w:after="0" w:line="480" w:lineRule="auto"/>
      <w:ind w:firstLine="567"/>
      <w:jc w:val="both"/>
    </w:pPr>
    <w:rPr>
      <w:rFonts w:ascii="Arial" w:hAnsi="Arial"/>
      <w:color w:val="000000" w:themeColor="text1"/>
      <w:sz w:val="20"/>
    </w:rPr>
  </w:style>
  <w:style w:type="character" w:customStyle="1" w:styleId="BodyTextIndentChar">
    <w:name w:val="Body Text Indent Char"/>
    <w:basedOn w:val="DefaultParagraphFont"/>
    <w:link w:val="BodyTextIndent"/>
    <w:uiPriority w:val="99"/>
    <w:rsid w:val="00F260D7"/>
    <w:rPr>
      <w:rFonts w:ascii="Arial" w:hAnsi="Arial"/>
      <w:color w:val="000000" w:themeColor="text1"/>
      <w:sz w:val="20"/>
    </w:rPr>
  </w:style>
  <w:style w:type="paragraph" w:styleId="EndnoteText">
    <w:name w:val="endnote text"/>
    <w:basedOn w:val="Normal"/>
    <w:link w:val="EndnoteTextChar"/>
    <w:uiPriority w:val="99"/>
    <w:semiHidden/>
    <w:unhideWhenUsed/>
    <w:rsid w:val="00B83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378"/>
    <w:rPr>
      <w:sz w:val="20"/>
      <w:szCs w:val="20"/>
    </w:rPr>
  </w:style>
  <w:style w:type="character" w:styleId="EndnoteReference">
    <w:name w:val="endnote reference"/>
    <w:basedOn w:val="DefaultParagraphFont"/>
    <w:uiPriority w:val="99"/>
    <w:semiHidden/>
    <w:unhideWhenUsed/>
    <w:rsid w:val="00B833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650"/>
    <w:rPr>
      <w:color w:val="0000FF" w:themeColor="hyperlink"/>
      <w:u w:val="single"/>
    </w:rPr>
  </w:style>
  <w:style w:type="paragraph" w:styleId="NormalWeb">
    <w:name w:val="Normal (Web)"/>
    <w:basedOn w:val="Normal"/>
    <w:uiPriority w:val="99"/>
    <w:unhideWhenUsed/>
    <w:rsid w:val="00C07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6F2C"/>
    <w:rPr>
      <w:i/>
      <w:iCs/>
    </w:rPr>
  </w:style>
  <w:style w:type="paragraph" w:styleId="ListParagraph">
    <w:name w:val="List Paragraph"/>
    <w:basedOn w:val="Normal"/>
    <w:link w:val="ListParagraphChar"/>
    <w:uiPriority w:val="34"/>
    <w:qFormat/>
    <w:rsid w:val="00826F2C"/>
    <w:pPr>
      <w:spacing w:after="0" w:line="240" w:lineRule="auto"/>
      <w:ind w:left="720"/>
      <w:contextualSpacing/>
      <w:jc w:val="both"/>
    </w:pPr>
    <w:rPr>
      <w:rFonts w:ascii="Arial" w:hAnsi="Arial"/>
      <w:sz w:val="20"/>
      <w:lang w:val="ru-RU"/>
    </w:rPr>
  </w:style>
  <w:style w:type="character" w:customStyle="1" w:styleId="ListParagraphChar">
    <w:name w:val="List Paragraph Char"/>
    <w:basedOn w:val="DefaultParagraphFont"/>
    <w:link w:val="ListParagraph"/>
    <w:uiPriority w:val="34"/>
    <w:rsid w:val="00826F2C"/>
    <w:rPr>
      <w:rFonts w:ascii="Arial" w:hAnsi="Arial"/>
      <w:sz w:val="20"/>
      <w:lang w:val="ru-RU"/>
    </w:rPr>
  </w:style>
  <w:style w:type="paragraph" w:customStyle="1" w:styleId="Default">
    <w:name w:val="Default"/>
    <w:rsid w:val="00EE0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F260D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260D7"/>
    <w:rPr>
      <w:rFonts w:ascii="Times New Roman" w:hAnsi="Times New Roman" w:cs="Times New Roman" w:hint="default"/>
      <w:b w:val="0"/>
      <w:bCs w:val="0"/>
      <w:i/>
      <w:iCs/>
      <w:color w:val="000000"/>
      <w:sz w:val="24"/>
      <w:szCs w:val="24"/>
    </w:rPr>
  </w:style>
  <w:style w:type="paragraph" w:styleId="BodyTextIndent">
    <w:name w:val="Body Text Indent"/>
    <w:basedOn w:val="Normal"/>
    <w:link w:val="BodyTextIndentChar"/>
    <w:uiPriority w:val="99"/>
    <w:unhideWhenUsed/>
    <w:rsid w:val="00F260D7"/>
    <w:pPr>
      <w:spacing w:after="0" w:line="480" w:lineRule="auto"/>
      <w:ind w:firstLine="567"/>
      <w:jc w:val="both"/>
    </w:pPr>
    <w:rPr>
      <w:rFonts w:ascii="Arial" w:hAnsi="Arial"/>
      <w:color w:val="000000" w:themeColor="text1"/>
      <w:sz w:val="20"/>
    </w:rPr>
  </w:style>
  <w:style w:type="character" w:customStyle="1" w:styleId="BodyTextIndentChar">
    <w:name w:val="Body Text Indent Char"/>
    <w:basedOn w:val="DefaultParagraphFont"/>
    <w:link w:val="BodyTextIndent"/>
    <w:uiPriority w:val="99"/>
    <w:rsid w:val="00F260D7"/>
    <w:rPr>
      <w:rFonts w:ascii="Arial" w:hAnsi="Arial"/>
      <w:color w:val="000000" w:themeColor="text1"/>
      <w:sz w:val="20"/>
    </w:rPr>
  </w:style>
  <w:style w:type="paragraph" w:styleId="EndnoteText">
    <w:name w:val="endnote text"/>
    <w:basedOn w:val="Normal"/>
    <w:link w:val="EndnoteTextChar"/>
    <w:uiPriority w:val="99"/>
    <w:semiHidden/>
    <w:unhideWhenUsed/>
    <w:rsid w:val="00B83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378"/>
    <w:rPr>
      <w:sz w:val="20"/>
      <w:szCs w:val="20"/>
    </w:rPr>
  </w:style>
  <w:style w:type="character" w:styleId="EndnoteReference">
    <w:name w:val="endnote reference"/>
    <w:basedOn w:val="DefaultParagraphFont"/>
    <w:uiPriority w:val="99"/>
    <w:semiHidden/>
    <w:unhideWhenUsed/>
    <w:rsid w:val="00B833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times.com/food/dining-guide/putriana-cah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tas.me/go/obatcafe.blogspot.com" TargetMode="External"/><Relationship Id="rId4" Type="http://schemas.openxmlformats.org/officeDocument/2006/relationships/settings" Target="settings.xml"/><Relationship Id="rId9" Type="http://schemas.openxmlformats.org/officeDocument/2006/relationships/hyperlink" Target="https://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13</Pages>
  <Words>5408</Words>
  <Characters>30829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15</cp:revision>
  <cp:lastPrinted>2019-05-22T07:38:00Z</cp:lastPrinted>
  <dcterms:created xsi:type="dcterms:W3CDTF">2019-02-27T03:11:00Z</dcterms:created>
  <dcterms:modified xsi:type="dcterms:W3CDTF">2019-08-20T03:13:00Z</dcterms:modified>
</cp:coreProperties>
</file>