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9F3B8" w14:textId="06184C15" w:rsidR="00FC02F4" w:rsidRPr="00486A07" w:rsidRDefault="00804B2F" w:rsidP="00486A07">
      <w:pPr>
        <w:pStyle w:val="Heading1"/>
        <w:jc w:val="center"/>
        <w:rPr>
          <w:rFonts w:asciiTheme="majorBidi" w:hAnsiTheme="majorBidi" w:cstheme="majorBidi"/>
          <w:sz w:val="24"/>
          <w:szCs w:val="24"/>
          <w:lang w:val="id-ID"/>
        </w:rPr>
      </w:pPr>
      <w:bookmarkStart w:id="0" w:name="_GoBack"/>
      <w:bookmarkEnd w:id="0"/>
      <w:r>
        <w:rPr>
          <w:sz w:val="24"/>
          <w:szCs w:val="24"/>
          <w:lang w:val="en-ID"/>
        </w:rPr>
        <w:t>Simu</w:t>
      </w:r>
      <w:r w:rsidR="00A91980" w:rsidRPr="00486A07">
        <w:rPr>
          <w:sz w:val="24"/>
          <w:szCs w:val="24"/>
          <w:lang w:val="en-ID"/>
        </w:rPr>
        <w:t>lasi Kriptografi Pesan Teks Menggunakan Vigenere Cipher Dan Rc4</w:t>
      </w:r>
    </w:p>
    <w:p w14:paraId="1207C332" w14:textId="652E04E6" w:rsidR="00FC02F4" w:rsidRPr="00A91980" w:rsidRDefault="00A91980" w:rsidP="00A9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lang w:val="en-ID" w:eastAsia="en-ID"/>
        </w:rPr>
      </w:pPr>
      <w:r w:rsidRPr="00A91980">
        <w:rPr>
          <w:b/>
          <w:bCs/>
          <w:i/>
          <w:iCs/>
          <w:lang w:val="en" w:eastAsia="en-ID"/>
        </w:rPr>
        <w:t>Cryptographic Simulation of Text Messages Using Vigenere Cipher and Rc4</w:t>
      </w:r>
    </w:p>
    <w:p w14:paraId="4ED817A0" w14:textId="77777777" w:rsidR="00FC02F4" w:rsidRPr="003D40DA" w:rsidRDefault="00FC02F4" w:rsidP="00FC02F4">
      <w:pPr>
        <w:rPr>
          <w:rFonts w:asciiTheme="majorBidi" w:hAnsiTheme="majorBidi" w:cstheme="majorBidi"/>
          <w:lang w:val="id-ID"/>
        </w:rPr>
      </w:pPr>
    </w:p>
    <w:p w14:paraId="530F3362" w14:textId="17F6C76D" w:rsidR="00FC02F4" w:rsidRPr="00AF5FB7" w:rsidRDefault="00A91980" w:rsidP="00A72F97">
      <w:pPr>
        <w:pStyle w:val="Author"/>
        <w:rPr>
          <w:rFonts w:asciiTheme="majorBidi" w:hAnsiTheme="majorBidi" w:cstheme="majorBidi"/>
          <w:sz w:val="20"/>
          <w:szCs w:val="20"/>
          <w:lang w:val="en-ID"/>
        </w:rPr>
      </w:pPr>
      <w:r w:rsidRPr="00AF5FB7">
        <w:rPr>
          <w:rFonts w:asciiTheme="majorBidi" w:hAnsiTheme="majorBidi" w:cstheme="majorBidi"/>
          <w:sz w:val="20"/>
          <w:szCs w:val="20"/>
          <w:lang w:val="en-ID"/>
        </w:rPr>
        <w:t>Ismail Budima</w:t>
      </w:r>
      <w:r w:rsidR="00F92599" w:rsidRPr="00AF5FB7">
        <w:rPr>
          <w:rFonts w:asciiTheme="majorBidi" w:hAnsiTheme="majorBidi" w:cstheme="majorBidi"/>
          <w:sz w:val="20"/>
          <w:szCs w:val="20"/>
          <w:lang w:val="en-ID"/>
        </w:rPr>
        <w:t>n</w:t>
      </w:r>
      <w:r w:rsidR="00AF5FB7" w:rsidRPr="00AF5FB7">
        <w:rPr>
          <w:rFonts w:asciiTheme="majorBidi" w:hAnsiTheme="majorBidi" w:cstheme="majorBidi"/>
          <w:sz w:val="20"/>
          <w:szCs w:val="20"/>
          <w:vertAlign w:val="superscript"/>
          <w:lang w:val="en-ID"/>
        </w:rPr>
        <w:t>1</w:t>
      </w:r>
      <w:r w:rsidR="00F92599" w:rsidRPr="00AF5FB7">
        <w:rPr>
          <w:rFonts w:asciiTheme="majorBidi" w:hAnsiTheme="majorBidi" w:cstheme="majorBidi"/>
          <w:sz w:val="20"/>
          <w:szCs w:val="20"/>
          <w:lang w:val="en-ID"/>
        </w:rPr>
        <w:t>,</w:t>
      </w:r>
      <w:r w:rsidR="00FC02F4" w:rsidRPr="00AF5FB7">
        <w:rPr>
          <w:rFonts w:asciiTheme="majorBidi" w:hAnsiTheme="majorBidi" w:cstheme="majorBidi"/>
          <w:sz w:val="20"/>
          <w:szCs w:val="20"/>
          <w:lang w:val="id-ID"/>
        </w:rPr>
        <w:t xml:space="preserve"> </w:t>
      </w:r>
      <w:r w:rsidR="00AF5FB7" w:rsidRPr="00AF5FB7">
        <w:rPr>
          <w:rFonts w:asciiTheme="majorBidi" w:hAnsiTheme="majorBidi" w:cstheme="majorBidi"/>
          <w:sz w:val="20"/>
          <w:szCs w:val="20"/>
          <w:lang w:val="en-ID"/>
        </w:rPr>
        <w:t>Arita Wintanti</w:t>
      </w:r>
      <w:r w:rsidR="00AF5FB7" w:rsidRPr="00AF5FB7">
        <w:rPr>
          <w:rFonts w:asciiTheme="majorBidi" w:hAnsiTheme="majorBidi" w:cstheme="majorBidi"/>
          <w:sz w:val="20"/>
          <w:szCs w:val="20"/>
          <w:vertAlign w:val="superscript"/>
          <w:lang w:val="en-ID"/>
        </w:rPr>
        <w:t>2</w:t>
      </w:r>
    </w:p>
    <w:p w14:paraId="093323C7" w14:textId="77777777" w:rsidR="00FC02F4" w:rsidRPr="003D40DA" w:rsidRDefault="00FC02F4" w:rsidP="00FC02F4">
      <w:pPr>
        <w:jc w:val="center"/>
        <w:rPr>
          <w:rFonts w:asciiTheme="majorBidi" w:hAnsiTheme="majorBidi" w:cstheme="majorBidi"/>
          <w:lang w:val="id-ID"/>
        </w:rPr>
      </w:pPr>
    </w:p>
    <w:p w14:paraId="09F02F5C" w14:textId="6C438F53" w:rsidR="00FC02F4" w:rsidRPr="00510DDF" w:rsidRDefault="00654477" w:rsidP="00B762C1">
      <w:pPr>
        <w:jc w:val="center"/>
        <w:rPr>
          <w:rFonts w:asciiTheme="majorBidi" w:hAnsiTheme="majorBidi" w:cstheme="majorBidi"/>
          <w:sz w:val="20"/>
          <w:lang w:val="es-ES"/>
        </w:rPr>
      </w:pPr>
      <w:r w:rsidRPr="00EA6368">
        <w:rPr>
          <w:rFonts w:asciiTheme="majorBidi" w:hAnsiTheme="majorBidi" w:cstheme="majorBidi"/>
          <w:sz w:val="20"/>
          <w:vertAlign w:val="superscript"/>
          <w:lang w:val="es-ES"/>
        </w:rPr>
        <w:t>1</w:t>
      </w:r>
      <w:r w:rsidR="00EF3A98" w:rsidRPr="00EA6368">
        <w:rPr>
          <w:rFonts w:asciiTheme="majorBidi" w:hAnsiTheme="majorBidi" w:cstheme="majorBidi"/>
          <w:sz w:val="20"/>
          <w:lang w:val="es-ES"/>
        </w:rPr>
        <w:t xml:space="preserve">Program Studi </w:t>
      </w:r>
      <w:r w:rsidR="00B762C1" w:rsidRPr="00EA6368">
        <w:rPr>
          <w:rFonts w:asciiTheme="majorBidi" w:hAnsiTheme="majorBidi" w:cstheme="majorBidi"/>
          <w:sz w:val="20"/>
          <w:lang w:val="id-ID"/>
        </w:rPr>
        <w:t>Teknik Informatika</w:t>
      </w:r>
      <w:r w:rsidR="00FC02F4" w:rsidRPr="00EA6368">
        <w:rPr>
          <w:rFonts w:asciiTheme="majorBidi" w:hAnsiTheme="majorBidi" w:cstheme="majorBidi"/>
          <w:sz w:val="20"/>
          <w:lang w:val="es-ES"/>
        </w:rPr>
        <w:t xml:space="preserve">, Fakultas </w:t>
      </w:r>
      <w:r w:rsidR="00FC02F4" w:rsidRPr="00EA6368">
        <w:rPr>
          <w:rFonts w:asciiTheme="majorBidi" w:hAnsiTheme="majorBidi" w:cstheme="majorBidi"/>
          <w:sz w:val="20"/>
          <w:lang w:val="id-ID"/>
        </w:rPr>
        <w:t xml:space="preserve">Teknologi </w:t>
      </w:r>
      <w:r w:rsidR="00B762C1" w:rsidRPr="00EA6368">
        <w:rPr>
          <w:rFonts w:asciiTheme="majorBidi" w:hAnsiTheme="majorBidi" w:cstheme="majorBidi"/>
          <w:sz w:val="20"/>
          <w:lang w:val="id-ID"/>
        </w:rPr>
        <w:t>Informasi</w:t>
      </w:r>
      <w:r w:rsidR="00FC02F4" w:rsidRPr="00EA6368">
        <w:rPr>
          <w:rFonts w:asciiTheme="majorBidi" w:hAnsiTheme="majorBidi" w:cstheme="majorBidi"/>
          <w:sz w:val="20"/>
          <w:lang w:val="es-ES"/>
        </w:rPr>
        <w:t xml:space="preserve">, Universitas </w:t>
      </w:r>
      <w:r w:rsidR="00B762C1" w:rsidRPr="00EA6368">
        <w:rPr>
          <w:rFonts w:asciiTheme="majorBidi" w:hAnsiTheme="majorBidi" w:cstheme="majorBidi"/>
          <w:sz w:val="20"/>
          <w:lang w:val="id-ID"/>
        </w:rPr>
        <w:t>Mercu Buana Yogyakarta</w:t>
      </w:r>
      <w:r w:rsidR="00510DDF" w:rsidRPr="00510DDF">
        <w:t xml:space="preserve"> </w:t>
      </w:r>
      <w:r w:rsidR="00510DDF" w:rsidRPr="00510DDF">
        <w:rPr>
          <w:rFonts w:asciiTheme="majorBidi" w:hAnsiTheme="majorBidi" w:cstheme="majorBidi"/>
          <w:sz w:val="20"/>
          <w:lang w:val="es-ES"/>
        </w:rPr>
        <w:t>Jalan Jembatan Merah No.84C, Condongcatur, Depok, Soropadan, Condongcatur, Kec. Depok, Kabupaten Sleman, Daerah Istimewa Yogyakarta 55281</w:t>
      </w:r>
    </w:p>
    <w:p w14:paraId="5E559A63" w14:textId="7A9239BE" w:rsidR="00FC02F4" w:rsidRPr="00A91980" w:rsidRDefault="00FC02F4" w:rsidP="00A91980">
      <w:pPr>
        <w:jc w:val="center"/>
      </w:pPr>
      <w:r w:rsidRPr="001C5FE7">
        <w:rPr>
          <w:rFonts w:asciiTheme="majorBidi" w:hAnsiTheme="majorBidi" w:cstheme="majorBidi"/>
          <w:iCs/>
          <w:sz w:val="20"/>
          <w:lang w:val="id-ID"/>
        </w:rPr>
        <w:t>Email</w:t>
      </w:r>
      <w:r w:rsidRPr="001C5FE7">
        <w:rPr>
          <w:rFonts w:asciiTheme="majorBidi" w:hAnsiTheme="majorBidi" w:cstheme="majorBidi"/>
          <w:sz w:val="20"/>
          <w:lang w:val="id-ID"/>
        </w:rPr>
        <w:t xml:space="preserve">: </w:t>
      </w:r>
      <w:hyperlink r:id="rId8" w:history="1">
        <w:r w:rsidR="00A91980" w:rsidRPr="00B70952">
          <w:rPr>
            <w:rStyle w:val="Hyperlink"/>
          </w:rPr>
          <w:t>ismailbudiman6@gmail.com</w:t>
        </w:r>
      </w:hyperlink>
      <w:r w:rsidR="00733710">
        <w:rPr>
          <w:rStyle w:val="Hyperlink"/>
        </w:rPr>
        <w:t xml:space="preserve">, </w:t>
      </w:r>
      <w:hyperlink r:id="rId9" w:history="1">
        <w:r w:rsidR="00733710" w:rsidRPr="00AC6943">
          <w:rPr>
            <w:rStyle w:val="Hyperlink"/>
            <w:noProof/>
            <w:lang w:val="fi-FI"/>
          </w:rPr>
          <w:t>arita@mercubuana-yogya.ac.id</w:t>
        </w:r>
      </w:hyperlink>
    </w:p>
    <w:p w14:paraId="1510AA20" w14:textId="38B1D6B9" w:rsidR="001F2977" w:rsidRPr="00510DDF" w:rsidRDefault="00F92599" w:rsidP="00F92599">
      <w:pPr>
        <w:tabs>
          <w:tab w:val="left" w:pos="1985"/>
          <w:tab w:val="left" w:pos="5103"/>
        </w:tabs>
        <w:rPr>
          <w:rFonts w:asciiTheme="majorBidi" w:hAnsiTheme="majorBidi" w:cstheme="majorBidi"/>
          <w:lang w:val="id-ID"/>
        </w:rPr>
      </w:pPr>
      <w:r>
        <w:rPr>
          <w:rFonts w:asciiTheme="majorBidi" w:hAnsiTheme="majorBidi" w:cstheme="majorBidi"/>
          <w:lang w:val="id-ID"/>
        </w:rPr>
        <w:tab/>
      </w:r>
      <w:r w:rsidR="00A245F0" w:rsidRPr="00510DDF">
        <w:rPr>
          <w:rFonts w:asciiTheme="majorBidi" w:hAnsiTheme="majorBidi" w:cstheme="majorBidi"/>
          <w:lang w:val="id-ID"/>
        </w:rPr>
        <w:t xml:space="preserve">Tanggal submisi: ; </w:t>
      </w:r>
      <w:r>
        <w:rPr>
          <w:rFonts w:asciiTheme="majorBidi" w:hAnsiTheme="majorBidi" w:cstheme="majorBidi"/>
          <w:lang w:val="id-ID"/>
        </w:rPr>
        <w:tab/>
      </w:r>
      <w:r w:rsidR="00A245F0" w:rsidRPr="00510DDF">
        <w:rPr>
          <w:rFonts w:asciiTheme="majorBidi" w:hAnsiTheme="majorBidi" w:cstheme="majorBidi"/>
          <w:lang w:val="id-ID"/>
        </w:rPr>
        <w:t xml:space="preserve">Tanggal penerimaan: </w:t>
      </w: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584EB17F" w:rsidR="00285D8C" w:rsidRPr="00BD0BEC" w:rsidRDefault="009D00CC" w:rsidP="00BD0BEC">
      <w:pPr>
        <w:pStyle w:val="Heading1"/>
        <w:jc w:val="center"/>
        <w:rPr>
          <w:sz w:val="24"/>
          <w:szCs w:val="24"/>
          <w:lang w:val="id-ID"/>
        </w:rPr>
      </w:pPr>
      <w:r w:rsidRPr="00BD0BEC">
        <w:rPr>
          <w:sz w:val="24"/>
          <w:szCs w:val="24"/>
          <w:lang w:val="id-ID"/>
        </w:rPr>
        <w:t>ABSTRAK</w:t>
      </w:r>
    </w:p>
    <w:p w14:paraId="30CA1B22" w14:textId="77777777" w:rsidR="00557605" w:rsidRPr="003D40DA" w:rsidRDefault="00557605" w:rsidP="009A343B">
      <w:pPr>
        <w:rPr>
          <w:rFonts w:asciiTheme="majorBidi" w:hAnsiTheme="majorBidi" w:cstheme="majorBidi"/>
          <w:lang w:val="id-ID"/>
        </w:rPr>
      </w:pPr>
    </w:p>
    <w:p w14:paraId="257180E5" w14:textId="2CEB923A" w:rsidR="00510DDF" w:rsidRPr="00510DDF" w:rsidRDefault="00510DDF" w:rsidP="00510DDF">
      <w:pPr>
        <w:ind w:firstLine="709"/>
        <w:contextualSpacing/>
        <w:jc w:val="both"/>
        <w:rPr>
          <w:b/>
          <w:bCs/>
          <w:sz w:val="22"/>
          <w:szCs w:val="22"/>
        </w:rPr>
      </w:pPr>
      <w:r w:rsidRPr="00510DDF">
        <w:rPr>
          <w:b/>
          <w:bCs/>
          <w:sz w:val="22"/>
          <w:szCs w:val="22"/>
        </w:rPr>
        <w:t xml:space="preserve">Keamanan data adalah suatu hal yang diinginkan semua orang untuk menjaga privasi dengan menyembunyikan data. Sebuah data atau pesan yang bersifat rahasia harus benar-benar dijaga. Salah satu algoritma yang digunakan untuk pengamanan data yaitu kriptografi. Metode yang diterapkan untuk pengamanan ini adalah </w:t>
      </w:r>
      <w:r w:rsidRPr="00510DDF">
        <w:rPr>
          <w:b/>
          <w:bCs/>
          <w:i/>
          <w:iCs/>
          <w:sz w:val="22"/>
          <w:szCs w:val="22"/>
        </w:rPr>
        <w:t xml:space="preserve">vigenere cipher </w:t>
      </w:r>
      <w:r w:rsidRPr="00510DDF">
        <w:rPr>
          <w:b/>
          <w:bCs/>
          <w:sz w:val="22"/>
          <w:szCs w:val="22"/>
        </w:rPr>
        <w:t xml:space="preserve">dan RC4. Kerahasiaan dan keaslian dokumen merupakan salah satu aspek penting sehingga jika kerahasiaan dan keaslian dokumen dirusak oleh pihak yang tidak bertanggung jawab maka informasi sudah tidak berguna lagi. Maka dibuatlah aplikasi enkripsi teks dengan menerapkan algoritma </w:t>
      </w:r>
      <w:r w:rsidRPr="00510DDF">
        <w:rPr>
          <w:b/>
          <w:bCs/>
          <w:i/>
          <w:iCs/>
          <w:sz w:val="22"/>
          <w:szCs w:val="22"/>
        </w:rPr>
        <w:t>vigenere cipher</w:t>
      </w:r>
      <w:r w:rsidRPr="00510DDF">
        <w:rPr>
          <w:b/>
          <w:bCs/>
          <w:sz w:val="22"/>
          <w:szCs w:val="22"/>
        </w:rPr>
        <w:t xml:space="preserve"> dan RC4.</w:t>
      </w:r>
      <w:r w:rsidR="00C14BAB">
        <w:rPr>
          <w:b/>
          <w:bCs/>
          <w:sz w:val="22"/>
          <w:szCs w:val="22"/>
        </w:rPr>
        <w:t xml:space="preserve"> </w:t>
      </w:r>
      <w:r w:rsidRPr="00510DDF">
        <w:rPr>
          <w:b/>
          <w:bCs/>
          <w:sz w:val="22"/>
          <w:szCs w:val="22"/>
        </w:rPr>
        <w:t xml:space="preserve">Penerapan algoritma </w:t>
      </w:r>
      <w:r w:rsidRPr="00510DDF">
        <w:rPr>
          <w:b/>
          <w:bCs/>
          <w:i/>
          <w:iCs/>
          <w:sz w:val="22"/>
          <w:szCs w:val="22"/>
        </w:rPr>
        <w:t xml:space="preserve">vigenere Cipher </w:t>
      </w:r>
      <w:r w:rsidRPr="00510DDF">
        <w:rPr>
          <w:b/>
          <w:bCs/>
          <w:sz w:val="22"/>
          <w:szCs w:val="22"/>
        </w:rPr>
        <w:t>dan RC4 adalah untuk meningkatkan tingkat keamanan dari proses enkripsi. Berdasarkan hasil penelitian terdapat 30 data yang diuji berhasil dienkripsi.</w:t>
      </w:r>
    </w:p>
    <w:p w14:paraId="40F00B55" w14:textId="77777777" w:rsidR="00524A28" w:rsidRPr="00510DDF" w:rsidRDefault="00524A28" w:rsidP="009A343B">
      <w:pPr>
        <w:pStyle w:val="BodyAbstract"/>
        <w:ind w:left="0"/>
        <w:rPr>
          <w:rFonts w:asciiTheme="majorBidi" w:hAnsiTheme="majorBidi" w:cstheme="majorBidi"/>
          <w:b/>
          <w:bCs/>
          <w:i w:val="0"/>
          <w:iCs/>
          <w:sz w:val="22"/>
          <w:szCs w:val="22"/>
          <w:lang w:val="id-ID"/>
        </w:rPr>
      </w:pPr>
    </w:p>
    <w:p w14:paraId="2707FFC5" w14:textId="3400A95E" w:rsidR="00983E8A" w:rsidRDefault="00824390" w:rsidP="00C5128D">
      <w:pPr>
        <w:pStyle w:val="BodyAbstract"/>
        <w:ind w:left="0"/>
        <w:rPr>
          <w:rFonts w:asciiTheme="majorBidi" w:hAnsiTheme="majorBidi" w:cstheme="majorBidi"/>
          <w:sz w:val="22"/>
          <w:szCs w:val="22"/>
          <w:lang w:val="id-ID"/>
        </w:rPr>
      </w:pPr>
      <w:r w:rsidRPr="00474946">
        <w:rPr>
          <w:rFonts w:asciiTheme="majorBidi" w:hAnsiTheme="majorBidi" w:cstheme="majorBidi"/>
          <w:b/>
          <w:bCs/>
          <w:i w:val="0"/>
          <w:iCs/>
          <w:sz w:val="22"/>
          <w:szCs w:val="22"/>
        </w:rPr>
        <w:t>Kata kunci</w:t>
      </w:r>
      <w:r w:rsidRPr="00474946">
        <w:rPr>
          <w:rFonts w:asciiTheme="majorBidi" w:hAnsiTheme="majorBidi" w:cstheme="majorBidi"/>
          <w:i w:val="0"/>
          <w:sz w:val="22"/>
          <w:szCs w:val="22"/>
        </w:rPr>
        <w:t>:</w:t>
      </w:r>
      <w:r w:rsidR="00791C62" w:rsidRPr="00474946">
        <w:rPr>
          <w:rFonts w:asciiTheme="majorBidi" w:hAnsiTheme="majorBidi" w:cstheme="majorBidi"/>
          <w:i w:val="0"/>
          <w:sz w:val="22"/>
          <w:szCs w:val="22"/>
        </w:rPr>
        <w:t xml:space="preserve"> </w:t>
      </w:r>
      <w:r w:rsidR="00C5128D" w:rsidRPr="00C5128D">
        <w:rPr>
          <w:rFonts w:asciiTheme="majorBidi" w:hAnsiTheme="majorBidi" w:cstheme="majorBidi"/>
          <w:sz w:val="22"/>
          <w:szCs w:val="22"/>
          <w:lang w:val="id-ID"/>
        </w:rPr>
        <w:t>Kriptografi,</w:t>
      </w:r>
      <w:r w:rsidR="00C5128D">
        <w:rPr>
          <w:rFonts w:asciiTheme="majorBidi" w:hAnsiTheme="majorBidi" w:cstheme="majorBidi"/>
          <w:sz w:val="22"/>
          <w:szCs w:val="22"/>
          <w:lang w:val="en-ID"/>
        </w:rPr>
        <w:t xml:space="preserve"> </w:t>
      </w:r>
      <w:r w:rsidR="00C5128D" w:rsidRPr="00C5128D">
        <w:rPr>
          <w:rFonts w:asciiTheme="majorBidi" w:hAnsiTheme="majorBidi" w:cstheme="majorBidi"/>
          <w:sz w:val="22"/>
          <w:szCs w:val="22"/>
          <w:lang w:val="id-ID"/>
        </w:rPr>
        <w:t>RC4</w:t>
      </w:r>
      <w:r w:rsidR="00C5128D">
        <w:rPr>
          <w:rFonts w:asciiTheme="majorBidi" w:hAnsiTheme="majorBidi" w:cstheme="majorBidi"/>
          <w:sz w:val="22"/>
          <w:szCs w:val="22"/>
          <w:lang w:val="en-ID"/>
        </w:rPr>
        <w:t xml:space="preserve"> dan </w:t>
      </w:r>
      <w:r w:rsidR="00C5128D" w:rsidRPr="00C5128D">
        <w:rPr>
          <w:rFonts w:asciiTheme="majorBidi" w:hAnsiTheme="majorBidi" w:cstheme="majorBidi"/>
          <w:sz w:val="22"/>
          <w:szCs w:val="22"/>
          <w:lang w:val="id-ID"/>
        </w:rPr>
        <w:t>Vigenere Cipher.</w:t>
      </w:r>
    </w:p>
    <w:p w14:paraId="1816C741" w14:textId="77777777" w:rsidR="00C5128D" w:rsidRPr="00747556" w:rsidRDefault="00C5128D" w:rsidP="00C5128D">
      <w:pPr>
        <w:pStyle w:val="BodyAbstract"/>
        <w:ind w:left="0"/>
        <w:rPr>
          <w:rFonts w:asciiTheme="majorBidi" w:hAnsiTheme="majorBidi" w:cstheme="majorBidi"/>
          <w:sz w:val="24"/>
          <w:szCs w:val="24"/>
        </w:rPr>
      </w:pPr>
    </w:p>
    <w:p w14:paraId="78EBFA89" w14:textId="0FF0C89B" w:rsidR="003136A9" w:rsidRPr="004B758A" w:rsidRDefault="00FB3A1B" w:rsidP="009A343B">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0FF74F09" w14:textId="77777777" w:rsidR="003136A9" w:rsidRPr="00747556" w:rsidRDefault="003136A9" w:rsidP="009A343B">
      <w:pPr>
        <w:rPr>
          <w:rFonts w:asciiTheme="majorBidi" w:hAnsiTheme="majorBidi" w:cstheme="majorBidi"/>
        </w:rPr>
      </w:pPr>
    </w:p>
    <w:p w14:paraId="598A0DAA" w14:textId="45E06C51" w:rsidR="00E4299D" w:rsidRPr="004B1126" w:rsidRDefault="00510DDF" w:rsidP="00C14BAB">
      <w:pPr>
        <w:ind w:firstLine="709"/>
        <w:contextualSpacing/>
        <w:jc w:val="both"/>
        <w:rPr>
          <w:b/>
          <w:bCs/>
          <w:i/>
          <w:iCs/>
          <w:sz w:val="22"/>
          <w:szCs w:val="22"/>
        </w:rPr>
      </w:pPr>
      <w:r w:rsidRPr="004B1126">
        <w:rPr>
          <w:b/>
          <w:bCs/>
          <w:i/>
          <w:iCs/>
          <w:sz w:val="22"/>
          <w:szCs w:val="22"/>
        </w:rPr>
        <w:t>Data security is something that everyone wants to maintain privacy by hiding data. A data or message that is confidential must be strictly guarded. One algorithm used for data security is cryptography. The method applied for this security is vigenere cipher and RC4.</w:t>
      </w:r>
      <w:r w:rsidR="00C14BAB" w:rsidRPr="004B1126">
        <w:rPr>
          <w:b/>
          <w:bCs/>
          <w:i/>
          <w:iCs/>
          <w:sz w:val="22"/>
          <w:szCs w:val="22"/>
        </w:rPr>
        <w:t xml:space="preserve"> </w:t>
      </w:r>
      <w:r w:rsidR="00236E94" w:rsidRPr="004B1126">
        <w:rPr>
          <w:b/>
          <w:bCs/>
          <w:i/>
          <w:iCs/>
          <w:sz w:val="22"/>
          <w:szCs w:val="22"/>
        </w:rPr>
        <w:t>The confidentiality and authenticity of documents is one important aspect so that if the confidentiality and authenticity of documents are damaged by irresponsible parties, the information is no longer useful. So a text encryption application was made by applying the vigenere cipher and RC4 algorithm.</w:t>
      </w:r>
      <w:r w:rsidR="00C14BAB" w:rsidRPr="004B1126">
        <w:rPr>
          <w:b/>
          <w:bCs/>
          <w:i/>
          <w:iCs/>
          <w:sz w:val="22"/>
          <w:szCs w:val="22"/>
        </w:rPr>
        <w:t xml:space="preserve"> </w:t>
      </w:r>
      <w:r w:rsidR="00E4299D" w:rsidRPr="004B1126">
        <w:rPr>
          <w:b/>
          <w:bCs/>
          <w:i/>
          <w:iCs/>
          <w:sz w:val="22"/>
          <w:szCs w:val="22"/>
        </w:rPr>
        <w:t>The application of Vigenere Cipher and RC4 algorithms is to increase the security level of the encryption process. Based on the results of the study there were 30 data that were tested successfully encrypted.</w:t>
      </w:r>
    </w:p>
    <w:p w14:paraId="720AE630" w14:textId="1691053D" w:rsidR="00EA05B2" w:rsidRDefault="00E4299D" w:rsidP="00E4299D">
      <w:pPr>
        <w:tabs>
          <w:tab w:val="left" w:pos="3390"/>
        </w:tabs>
        <w:ind w:firstLine="709"/>
        <w:contextualSpacing/>
        <w:jc w:val="both"/>
        <w:rPr>
          <w:sz w:val="20"/>
          <w:szCs w:val="20"/>
          <w:lang w:val="en-ID" w:eastAsia="en-ID"/>
        </w:rPr>
      </w:pPr>
      <w:r>
        <w:rPr>
          <w:sz w:val="20"/>
          <w:szCs w:val="20"/>
          <w:lang w:val="en-ID" w:eastAsia="en-ID"/>
        </w:rPr>
        <w:tab/>
      </w:r>
    </w:p>
    <w:p w14:paraId="16188237" w14:textId="77777777" w:rsidR="002D6B59" w:rsidRPr="00474946" w:rsidRDefault="002D6B59" w:rsidP="002D6B59">
      <w:pPr>
        <w:pStyle w:val="BodyAbstract"/>
        <w:rPr>
          <w:rFonts w:asciiTheme="majorBidi" w:hAnsiTheme="majorBidi" w:cstheme="majorBidi"/>
          <w:i w:val="0"/>
          <w:sz w:val="22"/>
          <w:szCs w:val="22"/>
          <w:lang w:val="id-ID"/>
        </w:rPr>
      </w:pPr>
    </w:p>
    <w:p w14:paraId="0A255BBD" w14:textId="77777777" w:rsidR="008C45E7" w:rsidRDefault="00C9139E" w:rsidP="008C45E7">
      <w:pPr>
        <w:pStyle w:val="HTMLPreformatted"/>
        <w:rPr>
          <w:rFonts w:ascii="Times New Roman" w:hAnsi="Times New Roman" w:cs="Times New Roman"/>
          <w:i/>
          <w:iCs/>
          <w:lang w:val="en"/>
        </w:rPr>
      </w:pPr>
      <w:r w:rsidRPr="00474946">
        <w:rPr>
          <w:rFonts w:asciiTheme="majorBidi" w:hAnsiTheme="majorBidi" w:cstheme="majorBidi"/>
          <w:b/>
          <w:bCs/>
          <w:iCs/>
          <w:sz w:val="22"/>
          <w:szCs w:val="22"/>
          <w:lang w:val="id-ID"/>
        </w:rPr>
        <w:t>Keywords</w:t>
      </w:r>
      <w:r w:rsidR="003136A9" w:rsidRPr="00474946">
        <w:rPr>
          <w:rFonts w:asciiTheme="majorBidi" w:hAnsiTheme="majorBidi" w:cstheme="majorBidi"/>
          <w:sz w:val="22"/>
          <w:szCs w:val="22"/>
        </w:rPr>
        <w:t xml:space="preserve">: </w:t>
      </w:r>
      <w:r w:rsidR="00C5128D" w:rsidRPr="00C5128D">
        <w:rPr>
          <w:rFonts w:ascii="Times New Roman" w:hAnsi="Times New Roman" w:cs="Times New Roman"/>
          <w:i/>
          <w:iCs/>
          <w:lang w:val="en"/>
        </w:rPr>
        <w:t>Cryptography, RC4</w:t>
      </w:r>
      <w:r w:rsidR="00C5128D" w:rsidRPr="00C5128D">
        <w:rPr>
          <w:rFonts w:ascii="Times New Roman" w:hAnsi="Times New Roman" w:cs="Times New Roman"/>
          <w:i/>
          <w:iCs/>
        </w:rPr>
        <w:t xml:space="preserve"> and </w:t>
      </w:r>
      <w:r w:rsidR="00C5128D" w:rsidRPr="00C5128D">
        <w:rPr>
          <w:rFonts w:ascii="Times New Roman" w:hAnsi="Times New Roman" w:cs="Times New Roman"/>
          <w:i/>
          <w:iCs/>
          <w:lang w:val="en"/>
        </w:rPr>
        <w:t>Vigenere Cipher</w:t>
      </w:r>
      <w:r w:rsidR="00C5128D">
        <w:rPr>
          <w:rFonts w:ascii="Times New Roman" w:hAnsi="Times New Roman" w:cs="Times New Roman"/>
          <w:i/>
          <w:iCs/>
          <w:lang w:val="en"/>
        </w:rPr>
        <w:t>.</w:t>
      </w:r>
    </w:p>
    <w:p w14:paraId="3C5BC98C" w14:textId="77777777" w:rsidR="009F22F8" w:rsidRDefault="009F22F8" w:rsidP="008C45E7">
      <w:pPr>
        <w:pStyle w:val="HTMLPreformatted"/>
        <w:rPr>
          <w:rFonts w:ascii="Times New Roman" w:hAnsi="Times New Roman" w:cs="Times New Roman"/>
          <w:i/>
          <w:iCs/>
          <w:lang w:val="en"/>
        </w:rPr>
        <w:sectPr w:rsidR="009F22F8" w:rsidSect="003D25C7">
          <w:headerReference w:type="even" r:id="rId10"/>
          <w:headerReference w:type="default" r:id="rId11"/>
          <w:pgSz w:w="11907" w:h="16840" w:code="9"/>
          <w:pgMar w:top="1418" w:right="1418" w:bottom="1418" w:left="1418" w:header="720" w:footer="720" w:gutter="0"/>
          <w:cols w:space="567"/>
          <w:docGrid w:linePitch="360"/>
        </w:sectPr>
      </w:pPr>
    </w:p>
    <w:p w14:paraId="027FF8F3" w14:textId="5BB15020" w:rsidR="008C45E7" w:rsidRDefault="008C45E7" w:rsidP="008C45E7">
      <w:pPr>
        <w:pStyle w:val="HTMLPreformatted"/>
        <w:rPr>
          <w:rFonts w:ascii="Times New Roman" w:hAnsi="Times New Roman" w:cs="Times New Roman"/>
          <w:i/>
          <w:iCs/>
          <w:lang w:val="en"/>
        </w:rPr>
      </w:pPr>
    </w:p>
    <w:p w14:paraId="27D23E55" w14:textId="563D234C" w:rsidR="00E96BE7" w:rsidRPr="00E96BE7" w:rsidRDefault="004A6384" w:rsidP="008C45E7">
      <w:pPr>
        <w:pStyle w:val="Heading1"/>
        <w:rPr>
          <w:rFonts w:asciiTheme="majorBidi" w:hAnsiTheme="majorBidi" w:cstheme="majorBidi"/>
          <w:szCs w:val="24"/>
          <w:lang w:val="id-ID"/>
        </w:rPr>
      </w:pPr>
      <w:r w:rsidRPr="00E96BE7">
        <w:rPr>
          <w:lang w:val="id-ID"/>
        </w:rPr>
        <w:t>1. PENDAHULUAN</w:t>
      </w:r>
      <w:r w:rsidR="00E96BE7">
        <w:rPr>
          <w:lang w:val="en-ID"/>
        </w:rPr>
        <w:t xml:space="preserve"> </w:t>
      </w:r>
    </w:p>
    <w:p w14:paraId="6F707A5A" w14:textId="300A6400" w:rsidR="00562678" w:rsidRPr="00F65060" w:rsidRDefault="00457B87" w:rsidP="00E96BE7">
      <w:pPr>
        <w:pStyle w:val="Body"/>
        <w:rPr>
          <w:rFonts w:asciiTheme="majorBidi" w:hAnsiTheme="majorBidi" w:cstheme="majorBidi"/>
          <w:i/>
          <w:sz w:val="22"/>
          <w:szCs w:val="22"/>
          <w:lang w:val="id-ID"/>
        </w:rPr>
      </w:pPr>
      <w:r w:rsidRPr="00F65060">
        <w:rPr>
          <w:sz w:val="22"/>
          <w:szCs w:val="22"/>
        </w:rPr>
        <w:t>Keamanan data adalah suatu hal yang diinginkan semua orang untuk menjaga privasi dengan menyembunyikan data. Sebuah data atau pesan yang bersifat rahasia harus benar-benar dijaga. Kriptografi adalah salah satu teknik untuk pengamanan data atau pesan. Enkripsi dan dekripsi banyak digunakan untuk pengamanan data</w:t>
      </w:r>
      <w:r w:rsidR="003251DF" w:rsidRPr="00F65060">
        <w:rPr>
          <w:rFonts w:asciiTheme="majorBidi" w:hAnsiTheme="majorBidi" w:cstheme="majorBidi"/>
          <w:i/>
          <w:sz w:val="22"/>
          <w:szCs w:val="22"/>
          <w:lang w:val="id-ID"/>
        </w:rPr>
        <w:t>.</w:t>
      </w:r>
    </w:p>
    <w:p w14:paraId="19AB169D" w14:textId="7CED0B83" w:rsidR="00457B87" w:rsidRPr="00F65060" w:rsidRDefault="00457B87" w:rsidP="00E96BE7">
      <w:pPr>
        <w:ind w:firstLine="709"/>
        <w:contextualSpacing/>
        <w:jc w:val="both"/>
        <w:rPr>
          <w:rStyle w:val="ilfuvd"/>
          <w:sz w:val="22"/>
          <w:szCs w:val="22"/>
        </w:rPr>
      </w:pPr>
      <w:r w:rsidRPr="00F65060">
        <w:rPr>
          <w:sz w:val="22"/>
          <w:szCs w:val="22"/>
        </w:rPr>
        <w:t xml:space="preserve">Salah satu algoritma kriptografi adalah </w:t>
      </w:r>
      <w:r w:rsidRPr="00F65060">
        <w:rPr>
          <w:i/>
          <w:sz w:val="22"/>
          <w:szCs w:val="22"/>
        </w:rPr>
        <w:t>vigenere chiper</w:t>
      </w:r>
      <w:r w:rsidRPr="00F65060">
        <w:rPr>
          <w:sz w:val="22"/>
          <w:szCs w:val="22"/>
        </w:rPr>
        <w:t xml:space="preserve"> dan </w:t>
      </w:r>
      <w:r w:rsidRPr="00F65060">
        <w:rPr>
          <w:i/>
          <w:sz w:val="22"/>
          <w:szCs w:val="22"/>
        </w:rPr>
        <w:t>RC4</w:t>
      </w:r>
      <w:r w:rsidRPr="00F65060">
        <w:rPr>
          <w:sz w:val="22"/>
          <w:szCs w:val="22"/>
        </w:rPr>
        <w:t xml:space="preserve">. Algoritma </w:t>
      </w:r>
      <w:r w:rsidRPr="00F65060">
        <w:rPr>
          <w:i/>
          <w:sz w:val="22"/>
          <w:szCs w:val="22"/>
        </w:rPr>
        <w:t>vigenere chiper</w:t>
      </w:r>
      <w:r w:rsidRPr="00F65060">
        <w:rPr>
          <w:sz w:val="22"/>
          <w:szCs w:val="22"/>
        </w:rPr>
        <w:t xml:space="preserve"> dan </w:t>
      </w:r>
      <w:r w:rsidRPr="00F65060">
        <w:rPr>
          <w:i/>
          <w:sz w:val="22"/>
          <w:szCs w:val="22"/>
        </w:rPr>
        <w:t>RC4</w:t>
      </w:r>
      <w:r w:rsidRPr="00F65060">
        <w:rPr>
          <w:sz w:val="22"/>
          <w:szCs w:val="22"/>
        </w:rPr>
        <w:t xml:space="preserve"> termasuk kriptografi klasik yang menggunakan plainteks, cipherteks dan kunci untuk melakukan proses enkripsi dan dekripsi </w:t>
      </w:r>
      <w:r w:rsidRPr="00F65060">
        <w:rPr>
          <w:sz w:val="22"/>
          <w:szCs w:val="22"/>
        </w:rPr>
        <w:lastRenderedPageBreak/>
        <w:t xml:space="preserve">dalam pengamanan data. Vigenere cipher adalah salah satu jenis kriptografi simteris dan dikategorikan pula sebagai </w:t>
      </w:r>
      <w:r w:rsidRPr="00F65060">
        <w:rPr>
          <w:i/>
          <w:sz w:val="22"/>
          <w:szCs w:val="22"/>
        </w:rPr>
        <w:t>polyalfabet cipher</w:t>
      </w:r>
      <w:r w:rsidRPr="00F65060">
        <w:rPr>
          <w:sz w:val="22"/>
          <w:szCs w:val="22"/>
        </w:rPr>
        <w:t xml:space="preserve">. </w:t>
      </w:r>
      <w:r w:rsidRPr="00F65060">
        <w:rPr>
          <w:rStyle w:val="ilfuvd"/>
          <w:bCs/>
          <w:i/>
          <w:sz w:val="22"/>
          <w:szCs w:val="22"/>
        </w:rPr>
        <w:t>RC4</w:t>
      </w:r>
      <w:r w:rsidRPr="00F65060">
        <w:rPr>
          <w:rStyle w:val="ilfuvd"/>
          <w:sz w:val="22"/>
          <w:szCs w:val="22"/>
        </w:rPr>
        <w:t xml:space="preserve"> adalah salah satu jenis </w:t>
      </w:r>
      <w:r w:rsidRPr="00F65060">
        <w:rPr>
          <w:rStyle w:val="ilfuvd"/>
          <w:i/>
          <w:sz w:val="22"/>
          <w:szCs w:val="22"/>
        </w:rPr>
        <w:t>stream cipher</w:t>
      </w:r>
      <w:r w:rsidRPr="00F65060">
        <w:rPr>
          <w:rStyle w:val="ilfuvd"/>
          <w:sz w:val="22"/>
          <w:szCs w:val="22"/>
        </w:rPr>
        <w:t xml:space="preserve"> yang sinkron yaitu cipher yang memiliki kunci simetris dan mengenkripsi atau mendekripsi plainteks secara digit per digit atau bit per bit dengan cara mengkombinasikan secara operasi biner.</w:t>
      </w:r>
    </w:p>
    <w:p w14:paraId="1039D0B4" w14:textId="4D524DFB" w:rsidR="005E7323" w:rsidRPr="00F65060" w:rsidRDefault="00457B87" w:rsidP="00E96BE7">
      <w:pPr>
        <w:ind w:firstLine="709"/>
        <w:contextualSpacing/>
        <w:jc w:val="both"/>
        <w:rPr>
          <w:rFonts w:asciiTheme="majorBidi" w:hAnsiTheme="majorBidi" w:cstheme="majorBidi"/>
          <w:i/>
          <w:sz w:val="22"/>
          <w:szCs w:val="22"/>
          <w:lang w:val="id-ID"/>
        </w:rPr>
      </w:pPr>
      <w:r w:rsidRPr="00F65060">
        <w:rPr>
          <w:sz w:val="22"/>
          <w:szCs w:val="22"/>
        </w:rPr>
        <w:t xml:space="preserve">Penerapan algoritma </w:t>
      </w:r>
      <w:r w:rsidRPr="00F65060">
        <w:rPr>
          <w:i/>
          <w:sz w:val="22"/>
          <w:szCs w:val="22"/>
        </w:rPr>
        <w:t xml:space="preserve">vigenere chiper </w:t>
      </w:r>
      <w:r w:rsidRPr="00F65060">
        <w:rPr>
          <w:sz w:val="22"/>
          <w:szCs w:val="22"/>
        </w:rPr>
        <w:t xml:space="preserve">ternyata dapat dipecahkan oleh </w:t>
      </w:r>
      <w:r w:rsidRPr="00F65060">
        <w:rPr>
          <w:i/>
          <w:sz w:val="22"/>
          <w:szCs w:val="22"/>
        </w:rPr>
        <w:t xml:space="preserve">crypanalyst </w:t>
      </w:r>
      <w:r w:rsidRPr="00F65060">
        <w:rPr>
          <w:sz w:val="22"/>
          <w:szCs w:val="22"/>
        </w:rPr>
        <w:t xml:space="preserve">melalui metode kasiski. Metode kaisiski sebenarnya digunakan untuk mengestimasi kemungkinan panjang kunci yang muncul. Dengan melihat hal tersebuh penulis mencoba </w:t>
      </w:r>
      <w:r w:rsidRPr="00F65060">
        <w:rPr>
          <w:sz w:val="22"/>
          <w:szCs w:val="22"/>
        </w:rPr>
        <w:lastRenderedPageBreak/>
        <w:t>melakukan kombinasi enkripsi menggunakan algoritma Rivest Block</w:t>
      </w:r>
      <w:r w:rsidRPr="00F65060">
        <w:rPr>
          <w:i/>
          <w:sz w:val="22"/>
          <w:szCs w:val="22"/>
        </w:rPr>
        <w:t xml:space="preserve"> 4 </w:t>
      </w:r>
      <w:r w:rsidRPr="00F65060">
        <w:rPr>
          <w:sz w:val="22"/>
          <w:szCs w:val="22"/>
        </w:rPr>
        <w:t>untuk meningkatkan keamanan sebuah pesan text.</w:t>
      </w:r>
    </w:p>
    <w:p w14:paraId="36D766ED" w14:textId="77777777" w:rsidR="00414477" w:rsidRPr="00457B87" w:rsidRDefault="00414477" w:rsidP="00921FA6">
      <w:pPr>
        <w:pStyle w:val="Body"/>
        <w:ind w:firstLine="0"/>
        <w:rPr>
          <w:rFonts w:asciiTheme="majorBidi" w:hAnsiTheme="majorBidi" w:cstheme="majorBidi"/>
          <w:iCs/>
          <w:sz w:val="24"/>
          <w:szCs w:val="24"/>
          <w:lang w:val="id-ID"/>
        </w:rPr>
      </w:pPr>
    </w:p>
    <w:p w14:paraId="0B9D0054" w14:textId="2DEAEDA3" w:rsidR="009953BE" w:rsidRPr="009953BE" w:rsidRDefault="00A47F33" w:rsidP="00E96BE7">
      <w:pPr>
        <w:pStyle w:val="Heading1"/>
        <w:rPr>
          <w:sz w:val="24"/>
          <w:szCs w:val="24"/>
          <w:lang w:val="id-ID"/>
        </w:rPr>
      </w:pPr>
      <w:r w:rsidRPr="00BD0BEC">
        <w:rPr>
          <w:sz w:val="24"/>
          <w:szCs w:val="24"/>
          <w:lang w:val="id-ID"/>
        </w:rPr>
        <w:t xml:space="preserve">2. </w:t>
      </w:r>
      <w:r w:rsidR="00A573FA" w:rsidRPr="00BD0BEC">
        <w:rPr>
          <w:sz w:val="24"/>
          <w:szCs w:val="24"/>
          <w:lang w:val="id-ID"/>
        </w:rPr>
        <w:t>TINJAUAN PUSTAKA</w:t>
      </w:r>
    </w:p>
    <w:p w14:paraId="338C608D" w14:textId="2F669DCA" w:rsidR="00C214DB" w:rsidRPr="0002475E" w:rsidRDefault="009953BE" w:rsidP="00347714">
      <w:pPr>
        <w:ind w:firstLine="720"/>
        <w:jc w:val="both"/>
        <w:rPr>
          <w:sz w:val="22"/>
          <w:szCs w:val="22"/>
        </w:rPr>
      </w:pPr>
      <w:r w:rsidRPr="009953BE">
        <w:rPr>
          <w:sz w:val="22"/>
          <w:szCs w:val="22"/>
        </w:rPr>
        <w:t xml:space="preserve">Penelitian dengan judul </w:t>
      </w:r>
      <w:r w:rsidRPr="003724F5">
        <w:rPr>
          <w:b/>
          <w:bCs/>
          <w:sz w:val="22"/>
          <w:szCs w:val="22"/>
        </w:rPr>
        <w:t>“Implementasi Algoritma Kriptografi RC4 Dan Vigenere Cipher Pada Citra Bitmap”</w:t>
      </w:r>
      <w:r w:rsidRPr="009953BE">
        <w:rPr>
          <w:sz w:val="22"/>
          <w:szCs w:val="22"/>
        </w:rPr>
        <w:t>. Objek citra digital yang digunakan adalah file bitmap. Citra tersebut diproses dengan melakukan enkripsi pada setiap pikselnya menggunakan algoritma RC4 kemudian dilanjutkan dengan menggunakan algoritma Vigenere Cipher</w:t>
      </w:r>
      <w:r w:rsidR="00347714">
        <w:rPr>
          <w:sz w:val="22"/>
          <w:szCs w:val="22"/>
        </w:rPr>
        <w:t>.</w:t>
      </w:r>
      <w:sdt>
        <w:sdtPr>
          <w:rPr>
            <w:sz w:val="22"/>
            <w:szCs w:val="22"/>
          </w:rPr>
          <w:id w:val="2021189614"/>
          <w:citation/>
        </w:sdtPr>
        <w:sdtEndPr/>
        <w:sdtContent>
          <w:r w:rsidR="00347714" w:rsidRPr="0002475E">
            <w:rPr>
              <w:sz w:val="22"/>
              <w:szCs w:val="22"/>
            </w:rPr>
            <w:fldChar w:fldCharType="begin"/>
          </w:r>
          <w:r w:rsidR="00347714" w:rsidRPr="0002475E">
            <w:rPr>
              <w:sz w:val="22"/>
              <w:szCs w:val="22"/>
              <w:lang w:val="en-ID"/>
            </w:rPr>
            <w:instrText xml:space="preserve"> CITATION Ami16 \l 14345 </w:instrText>
          </w:r>
          <w:r w:rsidR="00347714" w:rsidRPr="0002475E">
            <w:rPr>
              <w:sz w:val="22"/>
              <w:szCs w:val="22"/>
            </w:rPr>
            <w:fldChar w:fldCharType="separate"/>
          </w:r>
          <w:r w:rsidR="00347714" w:rsidRPr="0002475E">
            <w:rPr>
              <w:noProof/>
              <w:sz w:val="22"/>
              <w:szCs w:val="22"/>
              <w:lang w:val="en-ID"/>
            </w:rPr>
            <w:t xml:space="preserve"> (Amirudin, 2016)</w:t>
          </w:r>
          <w:r w:rsidR="00347714" w:rsidRPr="0002475E">
            <w:rPr>
              <w:sz w:val="22"/>
              <w:szCs w:val="22"/>
            </w:rPr>
            <w:fldChar w:fldCharType="end"/>
          </w:r>
        </w:sdtContent>
      </w:sdt>
    </w:p>
    <w:p w14:paraId="78BF84DC" w14:textId="44F6CBF4" w:rsidR="00755389" w:rsidRPr="00347714" w:rsidRDefault="009953BE" w:rsidP="0002475E">
      <w:pPr>
        <w:ind w:firstLine="720"/>
        <w:jc w:val="both"/>
      </w:pPr>
      <w:r w:rsidRPr="0002475E">
        <w:rPr>
          <w:sz w:val="22"/>
          <w:szCs w:val="22"/>
        </w:rPr>
        <w:t xml:space="preserve">Melalui penelitian yang berjudul </w:t>
      </w:r>
      <w:r w:rsidRPr="0002475E">
        <w:rPr>
          <w:b/>
          <w:bCs/>
          <w:sz w:val="22"/>
          <w:szCs w:val="22"/>
        </w:rPr>
        <w:t>“Enkripsi Dan Dekripsi</w:t>
      </w:r>
      <w:r w:rsidRPr="003724F5">
        <w:rPr>
          <w:b/>
          <w:bCs/>
          <w:sz w:val="22"/>
          <w:szCs w:val="22"/>
        </w:rPr>
        <w:t xml:space="preserve"> Gambar Dengan Menggunakan Perpaduan Algoritma Base64 Dan RC4”</w:t>
      </w:r>
      <w:r w:rsidRPr="009953BE">
        <w:rPr>
          <w:sz w:val="22"/>
          <w:szCs w:val="22"/>
        </w:rPr>
        <w:t>. Mengekripsi sebuah gambar atau citra dan diubah kedalam bentuk teks yang mempunyai jumlah karakter yang besar sehingga jika file gambar dienkripsi dengan mengenkripsi perkarakter harus menggunakan metode algoritma yang cepat dalam melakukan prosesnya. Dalam proses pengenkripsiannya sistem ini menggunakan algoritma RC4 dan di kombinasikan dengan algoritma Base64 karna adanya perbedaan pembacaan HTML dan File, maka saat melakukan deskripsi file yang berubah seusai penulisan HTML yang mengakibatkan file asli atau plainteksnya tidak sama dengan hasil deskrips</w:t>
      </w:r>
      <w:r w:rsidR="00347714">
        <w:rPr>
          <w:sz w:val="22"/>
          <w:szCs w:val="22"/>
        </w:rPr>
        <w:t>i</w:t>
      </w:r>
      <w:r w:rsidR="00347714">
        <w:t>.</w:t>
      </w:r>
      <w:sdt>
        <w:sdtPr>
          <w:id w:val="-1878928840"/>
          <w:citation/>
        </w:sdtPr>
        <w:sdtEndPr/>
        <w:sdtContent>
          <w:r w:rsidR="00347714">
            <w:fldChar w:fldCharType="begin"/>
          </w:r>
          <w:r w:rsidR="00347714">
            <w:rPr>
              <w:lang w:val="en-ID"/>
            </w:rPr>
            <w:instrText xml:space="preserve"> CITATION Put18 \l 14345 </w:instrText>
          </w:r>
          <w:r w:rsidR="00347714">
            <w:fldChar w:fldCharType="separate"/>
          </w:r>
          <w:r w:rsidR="00347714" w:rsidRPr="00D541A5">
            <w:rPr>
              <w:noProof/>
              <w:lang w:val="en-ID"/>
            </w:rPr>
            <w:t>(Putra &amp; Hayati, 2018)</w:t>
          </w:r>
          <w:r w:rsidR="00347714">
            <w:fldChar w:fldCharType="end"/>
          </w:r>
        </w:sdtContent>
      </w:sdt>
    </w:p>
    <w:p w14:paraId="66E85458" w14:textId="1600DF53" w:rsidR="00755389" w:rsidRPr="00305DD1" w:rsidRDefault="00755389" w:rsidP="0002475E">
      <w:pPr>
        <w:ind w:firstLine="720"/>
        <w:jc w:val="both"/>
      </w:pPr>
      <w:r w:rsidRPr="00755389">
        <w:rPr>
          <w:sz w:val="22"/>
          <w:szCs w:val="22"/>
        </w:rPr>
        <w:t xml:space="preserve">Penelitian dengan judul </w:t>
      </w:r>
      <w:r w:rsidRPr="003724F5">
        <w:rPr>
          <w:b/>
          <w:bCs/>
          <w:sz w:val="22"/>
          <w:szCs w:val="22"/>
        </w:rPr>
        <w:t>“Implementasi Kriptografi Vigenere Cipher Pada Media Teks Dengan Kombinasi Transposisi Kolom”.</w:t>
      </w:r>
      <w:r w:rsidRPr="00755389">
        <w:rPr>
          <w:sz w:val="22"/>
          <w:szCs w:val="22"/>
        </w:rPr>
        <w:t xml:space="preserve"> Penelitian ini dilakukan untuk penyelesaian kasus pengamanan pada media teks. Pada penelitian ini digunakan media teks sebagai implementasi kriptografi menggunakan algoritma vegenere chiper dengan kombinasi algoritma transposisi kolom. Penelitian ini membuktikan bahwa pesan asli (Plaintext) dapat di proses enkripsi dengan baik menggunakan kombinasi algoritma tersebut serta dapat dikembalikan seperti semula. Selain itu penelitian ini juga membuktikan apabila salah satu karakter dari teks tersebut diubah, maka akan mengubah semua karakter pada pesan dengan menggunakan avalanche effect dengan 5 (lima) buah percobaan mendapatkan nilai tertinggi 45,416. Salah satu komponen dalam avalanche effect adalah bit flipping atau dapat disebut juga perubahan bit dalam suatu proses enkripsi. Dalam bit flipping ini digunakan untuk </w:t>
      </w:r>
      <w:r w:rsidRPr="00755389">
        <w:rPr>
          <w:sz w:val="22"/>
          <w:szCs w:val="22"/>
        </w:rPr>
        <w:lastRenderedPageBreak/>
        <w:t>menentukan perubahan bit sebelum dan sesudah proses enkripsi berjalan sehingga mempengaruhi dapat meningkatkan proses keamanan dalam proses kriptografi tersebu</w:t>
      </w:r>
      <w:r w:rsidR="00347714">
        <w:rPr>
          <w:sz w:val="22"/>
          <w:szCs w:val="22"/>
        </w:rPr>
        <w:t>t.</w:t>
      </w:r>
      <w:r w:rsidR="00347714" w:rsidRPr="00347714">
        <w:t xml:space="preserve"> </w:t>
      </w:r>
      <w:sdt>
        <w:sdtPr>
          <w:id w:val="-908617551"/>
          <w:citation/>
        </w:sdtPr>
        <w:sdtEndPr/>
        <w:sdtContent>
          <w:r w:rsidR="00347714">
            <w:fldChar w:fldCharType="begin"/>
          </w:r>
          <w:r w:rsidR="00347714">
            <w:rPr>
              <w:lang w:val="en-ID"/>
            </w:rPr>
            <w:instrText xml:space="preserve"> CITATION Sin18 \l 14345 </w:instrText>
          </w:r>
          <w:r w:rsidR="00347714">
            <w:fldChar w:fldCharType="separate"/>
          </w:r>
          <w:r w:rsidR="00347714">
            <w:rPr>
              <w:noProof/>
              <w:lang w:val="en-ID"/>
            </w:rPr>
            <w:t xml:space="preserve"> </w:t>
          </w:r>
          <w:r w:rsidR="00347714" w:rsidRPr="00D541A5">
            <w:rPr>
              <w:noProof/>
              <w:lang w:val="en-ID"/>
            </w:rPr>
            <w:t>(Sinaga &amp; Umam, 2018)</w:t>
          </w:r>
          <w:r w:rsidR="00347714">
            <w:fldChar w:fldCharType="end"/>
          </w:r>
        </w:sdtContent>
      </w:sdt>
    </w:p>
    <w:p w14:paraId="7D0F8DB7" w14:textId="24AF344B" w:rsidR="00CD7606" w:rsidRPr="00305DD1" w:rsidRDefault="009953BE" w:rsidP="0002475E">
      <w:pPr>
        <w:ind w:firstLine="720"/>
        <w:jc w:val="both"/>
      </w:pPr>
      <w:r w:rsidRPr="009953BE">
        <w:rPr>
          <w:sz w:val="22"/>
          <w:szCs w:val="22"/>
        </w:rPr>
        <w:t xml:space="preserve">Penelitian dengan judul </w:t>
      </w:r>
      <w:r w:rsidRPr="003724F5">
        <w:rPr>
          <w:b/>
          <w:bCs/>
          <w:sz w:val="22"/>
          <w:szCs w:val="22"/>
        </w:rPr>
        <w:t>“Implementasi Algoritma RC4 Dan Playfair Cipher Untuk Mengamankan Data Teks”</w:t>
      </w:r>
      <w:r w:rsidRPr="009953BE">
        <w:rPr>
          <w:sz w:val="22"/>
          <w:szCs w:val="22"/>
        </w:rPr>
        <w:t>. Penelitian ini dilakukan untuk menyelesaikan kasus pengamanan pada data teks. Pada penelitian ini digunakan media berupa data teks untuk mengimplemntasikan algoritma RC4 dan playfair cipher untuk mengamankan data teks. Data teks dapat berbentuk kata, surat, narasi dan berbagai bentuk lainnya. Oleh karena itu data teks dapat menjadi hal yang penting apabila data teks tersebut memiliki informasi yang berharga dan bersifat pribadi. Penggunaan metode ini dikarenakan algoritma ini menawarkan kesederhanaan dalam mengatasi data teks. Penyandian algoritma Ron’s Code 4 (RC4) merupakan algoritma modern dan salah satu algoritma kunci semetrik yang dibuat oleh RSA Data Security Inc (RSADSI) yang berbentuk stream cipher. RC4 menggunakan panjang kunci dari 1 sampai 256byte yang digunakan untuk menginisialisasikan tabel sepanjang 256 byte</w:t>
      </w:r>
      <w:r w:rsidR="0002475E">
        <w:rPr>
          <w:sz w:val="22"/>
          <w:szCs w:val="22"/>
        </w:rPr>
        <w:t>.</w:t>
      </w:r>
      <w:r w:rsidR="0002475E" w:rsidRPr="0002475E">
        <w:t xml:space="preserve"> </w:t>
      </w:r>
      <w:r w:rsidR="0002475E" w:rsidRPr="00472F3F">
        <w:t>.</w:t>
      </w:r>
      <w:r w:rsidR="0002475E">
        <w:t xml:space="preserve"> </w:t>
      </w:r>
      <w:sdt>
        <w:sdtPr>
          <w:id w:val="-1648421318"/>
          <w:citation/>
        </w:sdtPr>
        <w:sdtEndPr/>
        <w:sdtContent>
          <w:r w:rsidR="0002475E">
            <w:fldChar w:fldCharType="begin"/>
          </w:r>
          <w:r w:rsidR="0002475E">
            <w:rPr>
              <w:lang w:val="en-ID"/>
            </w:rPr>
            <w:instrText xml:space="preserve"> CITATION Sim171 \l 14345 </w:instrText>
          </w:r>
          <w:r w:rsidR="0002475E">
            <w:fldChar w:fldCharType="separate"/>
          </w:r>
          <w:r w:rsidR="0002475E" w:rsidRPr="00D541A5">
            <w:rPr>
              <w:noProof/>
              <w:lang w:val="en-ID"/>
            </w:rPr>
            <w:t>(Simamora, 2017)</w:t>
          </w:r>
          <w:r w:rsidR="0002475E">
            <w:fldChar w:fldCharType="end"/>
          </w:r>
        </w:sdtContent>
      </w:sdt>
      <w:r w:rsidR="0002475E">
        <w:t xml:space="preserve"> </w:t>
      </w:r>
    </w:p>
    <w:p w14:paraId="4839BE73" w14:textId="6D2CB277" w:rsidR="00AD49E6" w:rsidRDefault="00AD49E6" w:rsidP="0002475E">
      <w:pPr>
        <w:pStyle w:val="Body"/>
        <w:rPr>
          <w:sz w:val="24"/>
          <w:szCs w:val="24"/>
        </w:rPr>
      </w:pPr>
      <w:r w:rsidRPr="00AD49E6">
        <w:rPr>
          <w:sz w:val="22"/>
          <w:szCs w:val="22"/>
          <w:lang w:eastAsia="en-US"/>
        </w:rPr>
        <w:t xml:space="preserve">Penelitian dengan judul </w:t>
      </w:r>
      <w:r w:rsidRPr="00AD49E6">
        <w:rPr>
          <w:b/>
          <w:bCs/>
          <w:sz w:val="22"/>
          <w:szCs w:val="22"/>
          <w:lang w:eastAsia="en-US"/>
        </w:rPr>
        <w:t>“Implementasi Kriptografi Algoritma Rivest Shamir Adleman dengan Playfair Cipher pada Pesan Teks Berbasis Android”</w:t>
      </w:r>
      <w:r w:rsidRPr="00AD49E6">
        <w:rPr>
          <w:sz w:val="22"/>
          <w:szCs w:val="22"/>
          <w:lang w:eastAsia="en-US"/>
        </w:rPr>
        <w:t>. Penelitian ini bertujuan untuk mengimplementasi dua algoritma kriptografi yaitu Rivest shamir dengan Playfair cipher. Pada penelitian ini menggunakan data text sebagai medianya. Tujuan dari penelitian adalah dengan dua algoritma yang ada diharapkan dapat lebih menjaga kemaanan pesan yang dikirim maupun diterima dengan mengubah terlebih dahulu kunci publik aslinya menggunakan playfair chiper setelah itu dipecahkan kembali menggunakan algoritma Rivest Shamir Adleman (RSA) sehingga menjadi pesan asli</w:t>
      </w:r>
      <w:r w:rsidR="00305DD1">
        <w:rPr>
          <w:sz w:val="22"/>
          <w:szCs w:val="22"/>
          <w:lang w:eastAsia="en-US"/>
        </w:rPr>
        <w:t>.</w:t>
      </w:r>
      <w:r w:rsidR="0002475E">
        <w:rPr>
          <w:sz w:val="24"/>
          <w:szCs w:val="24"/>
        </w:rPr>
        <w:t xml:space="preserve"> </w:t>
      </w:r>
      <w:sdt>
        <w:sdtPr>
          <w:rPr>
            <w:sz w:val="24"/>
            <w:szCs w:val="24"/>
          </w:rPr>
          <w:id w:val="-491634104"/>
          <w:citation/>
        </w:sdtPr>
        <w:sdtEndPr/>
        <w:sdtContent>
          <w:r w:rsidR="0002475E">
            <w:rPr>
              <w:sz w:val="24"/>
              <w:szCs w:val="24"/>
            </w:rPr>
            <w:fldChar w:fldCharType="begin"/>
          </w:r>
          <w:r w:rsidR="0002475E">
            <w:rPr>
              <w:sz w:val="24"/>
              <w:szCs w:val="24"/>
              <w:lang w:val="en-ID"/>
            </w:rPr>
            <w:instrText xml:space="preserve"> CITATION Kur17 \l 14345 </w:instrText>
          </w:r>
          <w:r w:rsidR="0002475E">
            <w:rPr>
              <w:sz w:val="24"/>
              <w:szCs w:val="24"/>
            </w:rPr>
            <w:fldChar w:fldCharType="separate"/>
          </w:r>
          <w:r w:rsidR="0002475E" w:rsidRPr="00D541A5">
            <w:rPr>
              <w:noProof/>
              <w:sz w:val="24"/>
              <w:szCs w:val="24"/>
              <w:lang w:val="en-ID"/>
            </w:rPr>
            <w:t>(Kurniawan, Dedih, &amp; Supriyadi, 2017)</w:t>
          </w:r>
          <w:r w:rsidR="0002475E">
            <w:rPr>
              <w:sz w:val="24"/>
              <w:szCs w:val="24"/>
            </w:rPr>
            <w:fldChar w:fldCharType="end"/>
          </w:r>
        </w:sdtContent>
      </w:sdt>
      <w:r w:rsidR="0002475E">
        <w:rPr>
          <w:sz w:val="24"/>
          <w:szCs w:val="24"/>
        </w:rPr>
        <w:t>.</w:t>
      </w:r>
    </w:p>
    <w:p w14:paraId="66C760DC" w14:textId="1CC507EF" w:rsidR="005A3F4D" w:rsidRPr="005A3F4D" w:rsidRDefault="005A3F4D" w:rsidP="005A3F4D">
      <w:pPr>
        <w:pStyle w:val="Body"/>
        <w:ind w:firstLine="0"/>
        <w:rPr>
          <w:b/>
          <w:bCs/>
          <w:sz w:val="22"/>
          <w:szCs w:val="22"/>
          <w:lang w:eastAsia="en-US"/>
        </w:rPr>
      </w:pPr>
      <w:r w:rsidRPr="005A3F4D">
        <w:rPr>
          <w:b/>
          <w:bCs/>
          <w:sz w:val="22"/>
          <w:szCs w:val="22"/>
          <w:lang w:eastAsia="en-US"/>
        </w:rPr>
        <w:t>Kriptografi</w:t>
      </w:r>
    </w:p>
    <w:p w14:paraId="0B37302D" w14:textId="19FDDF4C" w:rsidR="008C76B6" w:rsidRDefault="00F65060" w:rsidP="0002475E">
      <w:pPr>
        <w:pStyle w:val="Body"/>
        <w:rPr>
          <w:sz w:val="24"/>
          <w:szCs w:val="24"/>
        </w:rPr>
      </w:pPr>
      <w:r w:rsidRPr="00F65060">
        <w:rPr>
          <w:sz w:val="22"/>
          <w:szCs w:val="22"/>
          <w:lang w:eastAsia="en-US"/>
        </w:rPr>
        <w:t>Kriptografi adalah ilmu dan seni untuk menjaga kerahasiaan pesan dengan cara menyandikannya ke dalam bentuk yang tidak dapat dimengerti lagi maknanya</w:t>
      </w:r>
      <w:r w:rsidR="00305DD1">
        <w:rPr>
          <w:sz w:val="22"/>
          <w:szCs w:val="22"/>
          <w:lang w:eastAsia="en-US"/>
        </w:rPr>
        <w:t>.</w:t>
      </w:r>
      <w:r w:rsidR="0002475E">
        <w:rPr>
          <w:sz w:val="22"/>
          <w:szCs w:val="22"/>
          <w:lang w:eastAsia="en-US"/>
        </w:rPr>
        <w:t xml:space="preserve"> </w:t>
      </w:r>
      <w:sdt>
        <w:sdtPr>
          <w:rPr>
            <w:sz w:val="24"/>
            <w:szCs w:val="24"/>
          </w:rPr>
          <w:id w:val="-1454700257"/>
          <w:citation/>
        </w:sdtPr>
        <w:sdtEndPr/>
        <w:sdtContent>
          <w:r w:rsidR="0002475E">
            <w:rPr>
              <w:sz w:val="24"/>
              <w:szCs w:val="24"/>
            </w:rPr>
            <w:fldChar w:fldCharType="begin"/>
          </w:r>
          <w:r w:rsidR="0002475E">
            <w:rPr>
              <w:sz w:val="24"/>
              <w:szCs w:val="24"/>
              <w:lang w:val="en-ID"/>
            </w:rPr>
            <w:instrText xml:space="preserve">CITATION Pab15 \l 14345 </w:instrText>
          </w:r>
          <w:r w:rsidR="0002475E">
            <w:rPr>
              <w:sz w:val="24"/>
              <w:szCs w:val="24"/>
            </w:rPr>
            <w:fldChar w:fldCharType="separate"/>
          </w:r>
          <w:r w:rsidR="0002475E" w:rsidRPr="00D541A5">
            <w:rPr>
              <w:noProof/>
              <w:sz w:val="24"/>
              <w:szCs w:val="24"/>
              <w:lang w:val="en-ID"/>
            </w:rPr>
            <w:t>(Pabokory, Astuti, &amp; Kridalaksana, 2015)</w:t>
          </w:r>
          <w:r w:rsidR="0002475E">
            <w:rPr>
              <w:sz w:val="24"/>
              <w:szCs w:val="24"/>
            </w:rPr>
            <w:fldChar w:fldCharType="end"/>
          </w:r>
        </w:sdtContent>
      </w:sdt>
    </w:p>
    <w:p w14:paraId="3B6C37FB" w14:textId="1FBDEEF0" w:rsidR="00D334AD" w:rsidRPr="00D334AD" w:rsidRDefault="00D334AD" w:rsidP="00D334AD">
      <w:pPr>
        <w:pStyle w:val="Body"/>
        <w:ind w:firstLine="0"/>
        <w:rPr>
          <w:rFonts w:asciiTheme="majorBidi" w:hAnsiTheme="majorBidi" w:cstheme="majorBidi"/>
          <w:b/>
          <w:bCs/>
          <w:i/>
          <w:sz w:val="22"/>
          <w:szCs w:val="24"/>
          <w:lang w:val="en-ID"/>
        </w:rPr>
      </w:pPr>
      <w:r w:rsidRPr="00D334AD">
        <w:rPr>
          <w:b/>
          <w:bCs/>
          <w:sz w:val="22"/>
          <w:szCs w:val="22"/>
          <w:lang w:eastAsia="en-US"/>
        </w:rPr>
        <w:t>Enkripsi</w:t>
      </w:r>
    </w:p>
    <w:p w14:paraId="544E996C" w14:textId="0119F08F" w:rsidR="00F65060" w:rsidRDefault="00F65060" w:rsidP="0002475E">
      <w:pPr>
        <w:pStyle w:val="Body"/>
        <w:rPr>
          <w:sz w:val="22"/>
          <w:szCs w:val="22"/>
          <w:lang w:eastAsia="en-US"/>
        </w:rPr>
      </w:pPr>
      <w:r w:rsidRPr="00F65060">
        <w:rPr>
          <w:sz w:val="22"/>
          <w:szCs w:val="22"/>
          <w:lang w:eastAsia="en-US"/>
        </w:rPr>
        <w:t xml:space="preserve">Enkripsi adalah proses atau mekanisme untuk mengubah sebuah pesan dari yang dapat </w:t>
      </w:r>
      <w:r w:rsidRPr="00F65060">
        <w:rPr>
          <w:sz w:val="22"/>
          <w:szCs w:val="22"/>
          <w:lang w:eastAsia="en-US"/>
        </w:rPr>
        <w:lastRenderedPageBreak/>
        <w:t>dimengerti menjadi pesan yang tidak dapat dimengerti dengan sebuah kode/metode tertentu.</w:t>
      </w:r>
    </w:p>
    <w:p w14:paraId="56383DCF" w14:textId="46A81F57" w:rsidR="00611839" w:rsidRPr="00611839" w:rsidRDefault="00611839" w:rsidP="00611839">
      <w:pPr>
        <w:pStyle w:val="Body"/>
        <w:ind w:firstLine="0"/>
        <w:rPr>
          <w:b/>
          <w:bCs/>
          <w:sz w:val="22"/>
          <w:szCs w:val="22"/>
          <w:lang w:eastAsia="en-US"/>
        </w:rPr>
      </w:pPr>
      <w:r w:rsidRPr="00611839">
        <w:rPr>
          <w:b/>
          <w:bCs/>
          <w:sz w:val="22"/>
          <w:szCs w:val="22"/>
          <w:lang w:eastAsia="en-US"/>
        </w:rPr>
        <w:t>Vigenere cipher</w:t>
      </w:r>
    </w:p>
    <w:p w14:paraId="5AA58406" w14:textId="17B0A2DC" w:rsidR="003100E5" w:rsidRDefault="003100E5" w:rsidP="00E96BE7">
      <w:pPr>
        <w:pStyle w:val="Body"/>
        <w:rPr>
          <w:sz w:val="22"/>
          <w:szCs w:val="22"/>
          <w:lang w:eastAsia="en-US"/>
        </w:rPr>
      </w:pPr>
      <w:r w:rsidRPr="00FF0934">
        <w:rPr>
          <w:i/>
          <w:iCs/>
          <w:sz w:val="22"/>
          <w:szCs w:val="22"/>
          <w:lang w:eastAsia="en-US"/>
        </w:rPr>
        <w:t>Vigenere cipher</w:t>
      </w:r>
      <w:r w:rsidRPr="003100E5">
        <w:rPr>
          <w:sz w:val="22"/>
          <w:szCs w:val="22"/>
          <w:lang w:eastAsia="en-US"/>
        </w:rPr>
        <w:t xml:space="preserve"> adalah salah satu algoritma kriptografi klasik yang diperkenalkan pada abad 16 atau kira-kira pada tahun 1986</w:t>
      </w:r>
      <w:sdt>
        <w:sdtPr>
          <w:rPr>
            <w:sz w:val="22"/>
            <w:szCs w:val="22"/>
            <w:lang w:eastAsia="en-US"/>
          </w:rPr>
          <w:id w:val="1638151860"/>
          <w:citation/>
        </w:sdtPr>
        <w:sdtEndPr/>
        <w:sdtContent>
          <w:r w:rsidRPr="003100E5">
            <w:rPr>
              <w:sz w:val="22"/>
              <w:szCs w:val="22"/>
              <w:lang w:eastAsia="en-US"/>
            </w:rPr>
            <w:fldChar w:fldCharType="begin"/>
          </w:r>
          <w:r w:rsidRPr="003100E5">
            <w:rPr>
              <w:sz w:val="22"/>
              <w:szCs w:val="22"/>
              <w:lang w:eastAsia="en-US"/>
            </w:rPr>
            <w:instrText xml:space="preserve"> CITATION Efr14 \l 14345 </w:instrText>
          </w:r>
          <w:r w:rsidRPr="003100E5">
            <w:rPr>
              <w:sz w:val="22"/>
              <w:szCs w:val="22"/>
              <w:lang w:eastAsia="en-US"/>
            </w:rPr>
            <w:fldChar w:fldCharType="separate"/>
          </w:r>
          <w:r w:rsidR="00B123D4">
            <w:rPr>
              <w:noProof/>
              <w:sz w:val="22"/>
              <w:szCs w:val="22"/>
              <w:lang w:eastAsia="en-US"/>
            </w:rPr>
            <w:t xml:space="preserve"> </w:t>
          </w:r>
          <w:r w:rsidR="00B123D4" w:rsidRPr="00B123D4">
            <w:rPr>
              <w:noProof/>
              <w:sz w:val="22"/>
              <w:szCs w:val="22"/>
              <w:lang w:eastAsia="en-US"/>
            </w:rPr>
            <w:t>[7]</w:t>
          </w:r>
          <w:r w:rsidRPr="003100E5">
            <w:rPr>
              <w:sz w:val="22"/>
              <w:szCs w:val="22"/>
              <w:lang w:eastAsia="en-US"/>
            </w:rPr>
            <w:fldChar w:fldCharType="end"/>
          </w:r>
        </w:sdtContent>
      </w:sdt>
      <w:r w:rsidRPr="003100E5">
        <w:rPr>
          <w:sz w:val="22"/>
          <w:szCs w:val="22"/>
          <w:lang w:eastAsia="en-US"/>
        </w:rPr>
        <w:t>.</w:t>
      </w:r>
      <w:r w:rsidR="00D93BF0">
        <w:rPr>
          <w:sz w:val="22"/>
          <w:szCs w:val="22"/>
          <w:lang w:eastAsia="en-US"/>
        </w:rPr>
        <w:t xml:space="preserve"> </w:t>
      </w:r>
      <w:r w:rsidR="00D93BF0" w:rsidRPr="00D93BF0">
        <w:rPr>
          <w:sz w:val="22"/>
          <w:szCs w:val="22"/>
          <w:lang w:eastAsia="en-US"/>
        </w:rPr>
        <w:t xml:space="preserve">Algoritma Enkripsinya </w:t>
      </w:r>
      <m:oMath>
        <m:r>
          <w:rPr>
            <w:rFonts w:ascii="Cambria Math" w:hAnsi="Cambria Math"/>
            <w:sz w:val="22"/>
            <w:szCs w:val="22"/>
            <w:lang w:eastAsia="en-US"/>
          </w:rPr>
          <m:t>Ci</m:t>
        </m:r>
        <m:r>
          <m:rPr>
            <m:sty m:val="p"/>
          </m:rPr>
          <w:rPr>
            <w:rFonts w:ascii="Cambria Math" w:hAnsi="Cambria Math"/>
            <w:sz w:val="22"/>
            <w:szCs w:val="22"/>
            <w:lang w:eastAsia="en-US"/>
          </w:rPr>
          <m:t>=</m:t>
        </m:r>
        <m:d>
          <m:dPr>
            <m:ctrlPr>
              <w:rPr>
                <w:rFonts w:ascii="Cambria Math" w:hAnsi="Cambria Math"/>
                <w:sz w:val="22"/>
                <w:szCs w:val="22"/>
                <w:lang w:eastAsia="en-US"/>
              </w:rPr>
            </m:ctrlPr>
          </m:dPr>
          <m:e>
            <m:r>
              <w:rPr>
                <w:rFonts w:ascii="Cambria Math" w:hAnsi="Cambria Math"/>
                <w:sz w:val="22"/>
                <w:szCs w:val="22"/>
                <w:lang w:eastAsia="en-US"/>
              </w:rPr>
              <m:t>Pi</m:t>
            </m:r>
            <m:r>
              <m:rPr>
                <m:sty m:val="p"/>
              </m:rPr>
              <w:rPr>
                <w:rFonts w:ascii="Cambria Math" w:hAnsi="Cambria Math"/>
                <w:sz w:val="22"/>
                <w:szCs w:val="22"/>
                <w:lang w:eastAsia="en-US"/>
              </w:rPr>
              <m:t>+</m:t>
            </m:r>
            <m:r>
              <w:rPr>
                <w:rFonts w:ascii="Cambria Math" w:hAnsi="Cambria Math"/>
                <w:sz w:val="22"/>
                <w:szCs w:val="22"/>
                <w:lang w:eastAsia="en-US"/>
              </w:rPr>
              <m:t>Ki</m:t>
            </m:r>
          </m:e>
        </m:d>
        <m:r>
          <w:rPr>
            <w:rFonts w:ascii="Cambria Math" w:hAnsi="Cambria Math"/>
            <w:sz w:val="22"/>
            <w:szCs w:val="22"/>
            <w:lang w:eastAsia="en-US"/>
          </w:rPr>
          <m:t>mod</m:t>
        </m:r>
        <m:r>
          <m:rPr>
            <m:sty m:val="p"/>
          </m:rPr>
          <w:rPr>
            <w:rFonts w:ascii="Cambria Math" w:hAnsi="Cambria Math"/>
            <w:sz w:val="22"/>
            <w:szCs w:val="22"/>
            <w:lang w:eastAsia="en-US"/>
          </w:rPr>
          <m:t>25</m:t>
        </m:r>
      </m:oMath>
      <w:r w:rsidR="00D93BF0" w:rsidRPr="00D93BF0">
        <w:rPr>
          <w:sz w:val="22"/>
          <w:szCs w:val="22"/>
          <w:lang w:eastAsia="en-US"/>
        </w:rPr>
        <w:t xml:space="preserve">, sedangkan untuk deskripsinya </w:t>
      </w:r>
      <m:oMath>
        <m:r>
          <w:rPr>
            <w:rFonts w:ascii="Cambria Math" w:hAnsi="Cambria Math"/>
            <w:sz w:val="22"/>
            <w:szCs w:val="22"/>
            <w:lang w:eastAsia="en-US"/>
          </w:rPr>
          <m:t>Pi</m:t>
        </m:r>
        <m:r>
          <m:rPr>
            <m:sty m:val="p"/>
          </m:rPr>
          <w:rPr>
            <w:rFonts w:ascii="Cambria Math" w:hAnsi="Cambria Math"/>
            <w:sz w:val="22"/>
            <w:szCs w:val="22"/>
            <w:lang w:eastAsia="en-US"/>
          </w:rPr>
          <m:t>=</m:t>
        </m:r>
        <m:d>
          <m:dPr>
            <m:ctrlPr>
              <w:rPr>
                <w:rFonts w:ascii="Cambria Math" w:hAnsi="Cambria Math"/>
                <w:sz w:val="22"/>
                <w:szCs w:val="22"/>
                <w:lang w:eastAsia="en-US"/>
              </w:rPr>
            </m:ctrlPr>
          </m:dPr>
          <m:e>
            <m:r>
              <w:rPr>
                <w:rFonts w:ascii="Cambria Math" w:hAnsi="Cambria Math"/>
                <w:sz w:val="22"/>
                <w:szCs w:val="22"/>
                <w:lang w:eastAsia="en-US"/>
              </w:rPr>
              <m:t>Ci</m:t>
            </m:r>
            <m:r>
              <m:rPr>
                <m:sty m:val="p"/>
              </m:rPr>
              <w:rPr>
                <w:rFonts w:ascii="Cambria Math" w:hAnsi="Cambria Math"/>
                <w:sz w:val="22"/>
                <w:szCs w:val="22"/>
                <w:lang w:eastAsia="en-US"/>
              </w:rPr>
              <m:t>-</m:t>
            </m:r>
            <m:r>
              <w:rPr>
                <w:rFonts w:ascii="Cambria Math" w:hAnsi="Cambria Math"/>
                <w:sz w:val="22"/>
                <w:szCs w:val="22"/>
                <w:lang w:eastAsia="en-US"/>
              </w:rPr>
              <m:t>Ki</m:t>
            </m:r>
          </m:e>
        </m:d>
        <m:r>
          <w:rPr>
            <w:rFonts w:ascii="Cambria Math" w:hAnsi="Cambria Math"/>
            <w:sz w:val="22"/>
            <w:szCs w:val="22"/>
            <w:lang w:eastAsia="en-US"/>
          </w:rPr>
          <m:t>mod</m:t>
        </m:r>
        <m:r>
          <m:rPr>
            <m:sty m:val="p"/>
          </m:rPr>
          <w:rPr>
            <w:rFonts w:ascii="Cambria Math" w:hAnsi="Cambria Math"/>
            <w:sz w:val="22"/>
            <w:szCs w:val="22"/>
            <w:lang w:eastAsia="en-US"/>
          </w:rPr>
          <m:t>25</m:t>
        </m:r>
      </m:oMath>
      <w:r w:rsidR="00D93BF0" w:rsidRPr="00D93BF0">
        <w:rPr>
          <w:sz w:val="22"/>
          <w:szCs w:val="22"/>
          <w:lang w:eastAsia="en-US"/>
        </w:rPr>
        <w:t xml:space="preserve">. Untuk </w:t>
      </w:r>
      <m:oMath>
        <m:r>
          <w:rPr>
            <w:rFonts w:ascii="Cambria Math" w:hAnsi="Cambria Math"/>
            <w:sz w:val="22"/>
            <w:szCs w:val="22"/>
            <w:lang w:eastAsia="en-US"/>
          </w:rPr>
          <m:t>Ci</m:t>
        </m:r>
        <m:r>
          <m:rPr>
            <m:sty m:val="p"/>
          </m:rPr>
          <w:rPr>
            <w:rFonts w:ascii="Cambria Math" w:hAnsi="Cambria Math"/>
            <w:sz w:val="22"/>
            <w:szCs w:val="22"/>
            <w:lang w:eastAsia="en-US"/>
          </w:rPr>
          <m:t>≥</m:t>
        </m:r>
        <m:r>
          <w:rPr>
            <w:rFonts w:ascii="Cambria Math" w:hAnsi="Cambria Math"/>
            <w:sz w:val="22"/>
            <w:szCs w:val="22"/>
            <w:lang w:eastAsia="en-US"/>
          </w:rPr>
          <m:t>Ki</m:t>
        </m:r>
      </m:oMath>
      <w:r w:rsidR="00D93BF0" w:rsidRPr="00D93BF0">
        <w:rPr>
          <w:sz w:val="22"/>
          <w:szCs w:val="22"/>
          <w:lang w:eastAsia="en-US"/>
        </w:rPr>
        <w:t xml:space="preserve"> atau </w:t>
      </w:r>
      <m:oMath>
        <m:r>
          <w:rPr>
            <w:rFonts w:ascii="Cambria Math" w:hAnsi="Cambria Math"/>
            <w:sz w:val="22"/>
            <w:szCs w:val="22"/>
            <w:lang w:eastAsia="en-US"/>
          </w:rPr>
          <m:t>Pi</m:t>
        </m:r>
        <m:r>
          <m:rPr>
            <m:sty m:val="p"/>
          </m:rPr>
          <w:rPr>
            <w:rFonts w:ascii="Cambria Math" w:hAnsi="Cambria Math"/>
            <w:sz w:val="22"/>
            <w:szCs w:val="22"/>
            <w:lang w:eastAsia="en-US"/>
          </w:rPr>
          <m:t>=</m:t>
        </m:r>
        <m:d>
          <m:dPr>
            <m:ctrlPr>
              <w:rPr>
                <w:rFonts w:ascii="Cambria Math" w:hAnsi="Cambria Math"/>
                <w:sz w:val="22"/>
                <w:szCs w:val="22"/>
                <w:lang w:eastAsia="en-US"/>
              </w:rPr>
            </m:ctrlPr>
          </m:dPr>
          <m:e>
            <m:r>
              <w:rPr>
                <w:rFonts w:ascii="Cambria Math" w:hAnsi="Cambria Math"/>
                <w:sz w:val="22"/>
                <w:szCs w:val="22"/>
                <w:lang w:eastAsia="en-US"/>
              </w:rPr>
              <m:t>Ci</m:t>
            </m:r>
            <m:r>
              <m:rPr>
                <m:sty m:val="p"/>
              </m:rPr>
              <w:rPr>
                <w:rFonts w:ascii="Cambria Math" w:hAnsi="Cambria Math"/>
                <w:sz w:val="22"/>
                <w:szCs w:val="22"/>
                <w:lang w:eastAsia="en-US"/>
              </w:rPr>
              <m:t>=25-</m:t>
            </m:r>
            <m:r>
              <w:rPr>
                <w:rFonts w:ascii="Cambria Math" w:hAnsi="Cambria Math"/>
                <w:sz w:val="22"/>
                <w:szCs w:val="22"/>
                <w:lang w:eastAsia="en-US"/>
              </w:rPr>
              <m:t>Ki</m:t>
            </m:r>
          </m:e>
        </m:d>
        <m:r>
          <w:rPr>
            <w:rFonts w:ascii="Cambria Math" w:hAnsi="Cambria Math"/>
            <w:sz w:val="22"/>
            <w:szCs w:val="22"/>
            <w:lang w:eastAsia="en-US"/>
          </w:rPr>
          <m:t>mod</m:t>
        </m:r>
        <m:r>
          <m:rPr>
            <m:sty m:val="p"/>
          </m:rPr>
          <w:rPr>
            <w:rFonts w:ascii="Cambria Math" w:hAnsi="Cambria Math"/>
            <w:sz w:val="22"/>
            <w:szCs w:val="22"/>
            <w:lang w:eastAsia="en-US"/>
          </w:rPr>
          <m:t>25</m:t>
        </m:r>
      </m:oMath>
      <w:r w:rsidR="00D93BF0" w:rsidRPr="00D93BF0">
        <w:rPr>
          <w:sz w:val="22"/>
          <w:szCs w:val="22"/>
          <w:lang w:eastAsia="en-US"/>
        </w:rPr>
        <w:t xml:space="preserve"> untuk </w:t>
      </w:r>
      <m:oMath>
        <m:r>
          <w:rPr>
            <w:rFonts w:ascii="Cambria Math" w:hAnsi="Cambria Math"/>
            <w:sz w:val="22"/>
            <w:szCs w:val="22"/>
            <w:lang w:eastAsia="en-US"/>
          </w:rPr>
          <m:t>Ci</m:t>
        </m:r>
        <m:r>
          <m:rPr>
            <m:sty m:val="p"/>
          </m:rPr>
          <w:rPr>
            <w:rFonts w:ascii="Cambria Math" w:hAnsi="Cambria Math"/>
            <w:sz w:val="22"/>
            <w:szCs w:val="22"/>
            <w:lang w:eastAsia="en-US"/>
          </w:rPr>
          <m:t>≤</m:t>
        </m:r>
        <m:r>
          <w:rPr>
            <w:rFonts w:ascii="Cambria Math" w:hAnsi="Cambria Math"/>
            <w:sz w:val="22"/>
            <w:szCs w:val="22"/>
            <w:lang w:eastAsia="en-US"/>
          </w:rPr>
          <m:t>Ki</m:t>
        </m:r>
      </m:oMath>
      <w:r w:rsidR="00D93BF0" w:rsidRPr="00D93BF0">
        <w:rPr>
          <w:sz w:val="22"/>
          <w:szCs w:val="22"/>
          <w:lang w:eastAsia="en-US"/>
        </w:rPr>
        <w:t>.</w:t>
      </w:r>
    </w:p>
    <w:p w14:paraId="6E64889E" w14:textId="4F41DF2E" w:rsidR="00611839" w:rsidRPr="00611839" w:rsidRDefault="00611839" w:rsidP="00611839">
      <w:pPr>
        <w:pStyle w:val="Body"/>
        <w:ind w:firstLine="0"/>
        <w:rPr>
          <w:b/>
          <w:bCs/>
          <w:sz w:val="22"/>
          <w:szCs w:val="22"/>
          <w:lang w:eastAsia="en-US"/>
        </w:rPr>
      </w:pPr>
      <w:r w:rsidRPr="00611839">
        <w:rPr>
          <w:b/>
          <w:bCs/>
          <w:i/>
          <w:iCs/>
          <w:sz w:val="22"/>
          <w:szCs w:val="22"/>
          <w:lang w:eastAsia="en-US"/>
        </w:rPr>
        <w:t>Rivest Code</w:t>
      </w:r>
      <w:r w:rsidRPr="00611839">
        <w:rPr>
          <w:b/>
          <w:bCs/>
          <w:sz w:val="22"/>
          <w:szCs w:val="22"/>
          <w:lang w:eastAsia="en-US"/>
        </w:rPr>
        <w:t xml:space="preserve"> 4</w:t>
      </w:r>
    </w:p>
    <w:p w14:paraId="28EC6509" w14:textId="6847FF50" w:rsidR="00F65060" w:rsidRDefault="003100E5" w:rsidP="00E96BE7">
      <w:pPr>
        <w:pStyle w:val="Body"/>
        <w:rPr>
          <w:sz w:val="22"/>
          <w:szCs w:val="22"/>
          <w:lang w:eastAsia="en-US"/>
        </w:rPr>
      </w:pPr>
      <w:r w:rsidRPr="00FF0934">
        <w:rPr>
          <w:i/>
          <w:iCs/>
          <w:sz w:val="22"/>
          <w:szCs w:val="22"/>
          <w:lang w:eastAsia="en-US"/>
        </w:rPr>
        <w:t>Rivest Code</w:t>
      </w:r>
      <w:r w:rsidRPr="003100E5">
        <w:rPr>
          <w:sz w:val="22"/>
          <w:szCs w:val="22"/>
          <w:lang w:eastAsia="en-US"/>
        </w:rPr>
        <w:t xml:space="preserve"> 4 adalah cipher aliran yang digunakan secara luas pada sistem keamanan seperti protokol </w:t>
      </w:r>
      <w:r w:rsidRPr="00FF0934">
        <w:rPr>
          <w:i/>
          <w:iCs/>
          <w:sz w:val="22"/>
          <w:szCs w:val="22"/>
          <w:lang w:eastAsia="en-US"/>
        </w:rPr>
        <w:t>Secure Socket Layer</w:t>
      </w:r>
      <w:r w:rsidRPr="003100E5">
        <w:rPr>
          <w:sz w:val="22"/>
          <w:szCs w:val="22"/>
          <w:lang w:eastAsia="en-US"/>
        </w:rPr>
        <w:t xml:space="preserve"> (SSL). Algoritma kriptografi ini sederhana dan mudah diimplementasikan</w:t>
      </w:r>
      <w:r>
        <w:rPr>
          <w:sz w:val="22"/>
          <w:szCs w:val="22"/>
          <w:lang w:eastAsia="en-US"/>
        </w:rPr>
        <w:t>.</w:t>
      </w:r>
    </w:p>
    <w:p w14:paraId="719FE114" w14:textId="64D1ED5A" w:rsidR="00D93BF0" w:rsidRDefault="00D93BF0" w:rsidP="00E96BE7">
      <w:pPr>
        <w:pStyle w:val="Body"/>
        <w:rPr>
          <w:sz w:val="22"/>
          <w:szCs w:val="22"/>
          <w:lang w:eastAsia="en-US"/>
        </w:rPr>
      </w:pPr>
      <w:r w:rsidRPr="00FF0934">
        <w:rPr>
          <w:i/>
          <w:iCs/>
          <w:sz w:val="22"/>
          <w:szCs w:val="22"/>
          <w:lang w:eastAsia="en-US"/>
        </w:rPr>
        <w:t>Key Scheduling</w:t>
      </w:r>
      <w:r w:rsidRPr="00D93BF0">
        <w:rPr>
          <w:sz w:val="22"/>
          <w:szCs w:val="22"/>
          <w:lang w:eastAsia="en-US"/>
        </w:rPr>
        <w:t xml:space="preserve"> digunakan untuk menginisialisasikan permutasi di array S panjang kunci didefinisikan sebagai jumlah byte di kunci dan mempunyai rentang panjang kunci dari 1 sampai 256. Khususnya antara 5-16 tergantung dari panjang kunci 40-128bit. Berikut adalah langkah langkah algoritma KSA </w:t>
      </w:r>
      <w:sdt>
        <w:sdtPr>
          <w:rPr>
            <w:sz w:val="22"/>
            <w:szCs w:val="22"/>
            <w:lang w:eastAsia="en-US"/>
          </w:rPr>
          <w:id w:val="-71125060"/>
          <w:citation/>
        </w:sdtPr>
        <w:sdtEndPr/>
        <w:sdtContent>
          <w:r>
            <w:rPr>
              <w:sz w:val="22"/>
              <w:szCs w:val="22"/>
              <w:lang w:eastAsia="en-US"/>
            </w:rPr>
            <w:fldChar w:fldCharType="begin"/>
          </w:r>
          <w:r>
            <w:rPr>
              <w:sz w:val="22"/>
              <w:szCs w:val="22"/>
              <w:lang w:val="en-ID" w:eastAsia="en-US"/>
            </w:rPr>
            <w:instrText xml:space="preserve"> CITATION Tan \l 14345 </w:instrText>
          </w:r>
          <w:r>
            <w:rPr>
              <w:sz w:val="22"/>
              <w:szCs w:val="22"/>
              <w:lang w:eastAsia="en-US"/>
            </w:rPr>
            <w:fldChar w:fldCharType="separate"/>
          </w:r>
          <w:r w:rsidR="00B123D4" w:rsidRPr="00B123D4">
            <w:rPr>
              <w:noProof/>
              <w:sz w:val="22"/>
              <w:szCs w:val="22"/>
              <w:lang w:val="en-ID" w:eastAsia="en-US"/>
            </w:rPr>
            <w:t>[8]</w:t>
          </w:r>
          <w:r>
            <w:rPr>
              <w:sz w:val="22"/>
              <w:szCs w:val="22"/>
              <w:lang w:eastAsia="en-US"/>
            </w:rPr>
            <w:fldChar w:fldCharType="end"/>
          </w:r>
        </w:sdtContent>
      </w:sdt>
      <w:r>
        <w:rPr>
          <w:sz w:val="22"/>
          <w:szCs w:val="22"/>
          <w:lang w:eastAsia="en-US"/>
        </w:rPr>
        <w:t>:</w:t>
      </w:r>
    </w:p>
    <w:p w14:paraId="604DC75E" w14:textId="396BB3AD" w:rsidR="00D93BF0" w:rsidRDefault="00D93BF0" w:rsidP="00E96BE7">
      <w:pPr>
        <w:pStyle w:val="Body"/>
        <w:numPr>
          <w:ilvl w:val="0"/>
          <w:numId w:val="10"/>
        </w:numPr>
        <w:ind w:left="284" w:hanging="284"/>
        <w:rPr>
          <w:sz w:val="22"/>
          <w:szCs w:val="22"/>
          <w:lang w:eastAsia="en-US"/>
        </w:rPr>
      </w:pPr>
      <w:r w:rsidRPr="00D93BF0">
        <w:rPr>
          <w:sz w:val="22"/>
          <w:szCs w:val="22"/>
          <w:lang w:eastAsia="en-US"/>
        </w:rPr>
        <w:t>Nilai S diisi dengan nilai sesuai indeks:</w:t>
      </w:r>
      <m:oMath>
        <m:r>
          <m:rPr>
            <m:sty m:val="p"/>
          </m:rPr>
          <w:rPr>
            <w:rFonts w:ascii="Cambria Math" w:hAnsi="Cambria Math"/>
            <w:sz w:val="22"/>
            <w:szCs w:val="22"/>
            <w:lang w:eastAsia="en-US"/>
          </w:rPr>
          <m:t xml:space="preserve"> </m:t>
        </m:r>
        <m:r>
          <w:rPr>
            <w:rFonts w:ascii="Cambria Math" w:hAnsi="Cambria Math"/>
            <w:sz w:val="22"/>
            <w:szCs w:val="22"/>
            <w:lang w:eastAsia="en-US"/>
          </w:rPr>
          <m:t>S</m:t>
        </m:r>
        <m:r>
          <m:rPr>
            <m:sty m:val="p"/>
          </m:rPr>
          <w:rPr>
            <w:rFonts w:ascii="Cambria Math" w:hAnsi="Cambria Math"/>
            <w:sz w:val="22"/>
            <w:szCs w:val="22"/>
            <w:lang w:eastAsia="en-US"/>
          </w:rPr>
          <m:t xml:space="preserve">[0] = 0, </m:t>
        </m:r>
        <m:r>
          <w:rPr>
            <w:rFonts w:ascii="Cambria Math" w:hAnsi="Cambria Math"/>
            <w:sz w:val="22"/>
            <w:szCs w:val="22"/>
            <w:lang w:eastAsia="en-US"/>
          </w:rPr>
          <m:t>S</m:t>
        </m:r>
        <m:r>
          <m:rPr>
            <m:sty m:val="p"/>
          </m:rPr>
          <w:rPr>
            <w:rFonts w:ascii="Cambria Math" w:hAnsi="Cambria Math"/>
            <w:sz w:val="22"/>
            <w:szCs w:val="22"/>
            <w:lang w:eastAsia="en-US"/>
          </w:rPr>
          <m:t xml:space="preserve">[1] = 1, ... , </m:t>
        </m:r>
        <m:r>
          <w:rPr>
            <w:rFonts w:ascii="Cambria Math" w:hAnsi="Cambria Math"/>
            <w:sz w:val="22"/>
            <w:szCs w:val="22"/>
            <w:lang w:eastAsia="en-US"/>
          </w:rPr>
          <m:t>S</m:t>
        </m:r>
        <m:r>
          <m:rPr>
            <m:sty m:val="p"/>
          </m:rPr>
          <w:rPr>
            <w:rFonts w:ascii="Cambria Math" w:hAnsi="Cambria Math"/>
            <w:sz w:val="22"/>
            <w:szCs w:val="22"/>
            <w:lang w:eastAsia="en-US"/>
          </w:rPr>
          <m:t>[255] = 255</m:t>
        </m:r>
      </m:oMath>
    </w:p>
    <w:p w14:paraId="77E94C62" w14:textId="7F4619AE" w:rsidR="00D93BF0" w:rsidRDefault="00D93BF0" w:rsidP="00E96BE7">
      <w:pPr>
        <w:pStyle w:val="Body"/>
        <w:numPr>
          <w:ilvl w:val="0"/>
          <w:numId w:val="10"/>
        </w:numPr>
        <w:ind w:left="284" w:hanging="284"/>
        <w:rPr>
          <w:sz w:val="22"/>
          <w:szCs w:val="22"/>
          <w:lang w:eastAsia="id-ID"/>
        </w:rPr>
      </w:pPr>
      <w:r w:rsidRPr="00D93BF0">
        <w:rPr>
          <w:sz w:val="22"/>
          <w:szCs w:val="22"/>
          <w:lang w:eastAsia="id-ID"/>
        </w:rPr>
        <w:t>Lakukan inisialisasi suatu nilai (j = 0 dan i = 0) kemudian lakukan perhitungan nilai j yang baru.</w:t>
      </w:r>
    </w:p>
    <w:p w14:paraId="43107AF4" w14:textId="6CF7B6AD" w:rsidR="00D93BF0" w:rsidRDefault="009E03A2" w:rsidP="00E96BE7">
      <w:pPr>
        <w:pStyle w:val="Body"/>
        <w:numPr>
          <w:ilvl w:val="0"/>
          <w:numId w:val="10"/>
        </w:numPr>
        <w:ind w:left="284" w:hanging="284"/>
        <w:rPr>
          <w:sz w:val="22"/>
          <w:szCs w:val="22"/>
          <w:lang w:eastAsia="id-ID"/>
        </w:rPr>
      </w:pPr>
      <w:r w:rsidRPr="009E03A2">
        <w:rPr>
          <w:sz w:val="22"/>
          <w:szCs w:val="22"/>
          <w:lang w:eastAsia="id-ID"/>
        </w:rPr>
        <w:t xml:space="preserve">Kemudian tukarkan nilai S[i] dengan S[j] atau </w:t>
      </w:r>
      <w:r w:rsidRPr="00FF0934">
        <w:rPr>
          <w:i/>
          <w:iCs/>
          <w:sz w:val="22"/>
          <w:szCs w:val="22"/>
          <w:lang w:eastAsia="id-ID"/>
        </w:rPr>
        <w:t>swaping</w:t>
      </w:r>
      <w:r w:rsidRPr="009E03A2">
        <w:rPr>
          <w:sz w:val="22"/>
          <w:szCs w:val="22"/>
          <w:lang w:eastAsia="id-ID"/>
        </w:rPr>
        <w:t>.</w:t>
      </w:r>
    </w:p>
    <w:p w14:paraId="7627FE29" w14:textId="2724ED87" w:rsidR="009E03A2" w:rsidRDefault="009E03A2" w:rsidP="00E96BE7">
      <w:pPr>
        <w:pStyle w:val="ListParagraph"/>
        <w:numPr>
          <w:ilvl w:val="0"/>
          <w:numId w:val="10"/>
        </w:numPr>
        <w:ind w:left="284" w:hanging="284"/>
        <w:jc w:val="both"/>
        <w:rPr>
          <w:sz w:val="22"/>
          <w:szCs w:val="22"/>
          <w:lang w:eastAsia="id-ID"/>
        </w:rPr>
      </w:pPr>
      <w:r w:rsidRPr="009E03A2">
        <w:rPr>
          <w:sz w:val="22"/>
          <w:szCs w:val="22"/>
          <w:lang w:eastAsia="id-ID"/>
        </w:rPr>
        <w:t>Lakukan langkah kedua dan ketiga untuk setiap nilai i = 0, i = 1, i = 255, sebanyak 256 agar terbentuk kunci yang acak.</w:t>
      </w:r>
    </w:p>
    <w:p w14:paraId="4EB91288" w14:textId="0CB5AE76" w:rsidR="00160FC8" w:rsidRDefault="00160FC8" w:rsidP="00E96BE7">
      <w:pPr>
        <w:pStyle w:val="Body"/>
        <w:rPr>
          <w:sz w:val="22"/>
          <w:szCs w:val="22"/>
          <w:lang w:eastAsia="en-US"/>
        </w:rPr>
      </w:pPr>
      <w:r w:rsidRPr="00160FC8">
        <w:rPr>
          <w:sz w:val="22"/>
          <w:szCs w:val="22"/>
          <w:lang w:eastAsia="en-US"/>
        </w:rPr>
        <w:t>Tahap selanjutnya dari algoritma RC4 dinamakan Pseudo-random Generation Algorithm (PRGA). Tahap ini menghasilkan nilai pseudo-random yang kemudian dilakukan operasi XOR dengan plaintext untuk proses enkripsi atau dengan ciphertext pada proses dekripsi. Untuk langkah-langkah PRGA adalah sebagai berikut</w:t>
      </w:r>
      <w:r>
        <w:rPr>
          <w:sz w:val="22"/>
          <w:szCs w:val="22"/>
          <w:lang w:eastAsia="en-US"/>
        </w:rPr>
        <w:t xml:space="preserve"> </w:t>
      </w:r>
      <w:sdt>
        <w:sdtPr>
          <w:rPr>
            <w:sz w:val="22"/>
            <w:szCs w:val="22"/>
            <w:lang w:eastAsia="en-US"/>
          </w:rPr>
          <w:id w:val="1522194813"/>
          <w:citation/>
        </w:sdtPr>
        <w:sdtEndPr/>
        <w:sdtContent>
          <w:r>
            <w:rPr>
              <w:sz w:val="22"/>
              <w:szCs w:val="22"/>
              <w:lang w:eastAsia="en-US"/>
            </w:rPr>
            <w:fldChar w:fldCharType="begin"/>
          </w:r>
          <w:r>
            <w:rPr>
              <w:sz w:val="22"/>
              <w:szCs w:val="22"/>
              <w:lang w:val="en-ID" w:eastAsia="en-US"/>
            </w:rPr>
            <w:instrText xml:space="preserve"> CITATION Tan \l 14345 </w:instrText>
          </w:r>
          <w:r>
            <w:rPr>
              <w:sz w:val="22"/>
              <w:szCs w:val="22"/>
              <w:lang w:eastAsia="en-US"/>
            </w:rPr>
            <w:fldChar w:fldCharType="separate"/>
          </w:r>
          <w:r w:rsidR="00B123D4" w:rsidRPr="00B123D4">
            <w:rPr>
              <w:noProof/>
              <w:sz w:val="22"/>
              <w:szCs w:val="22"/>
              <w:lang w:val="en-ID" w:eastAsia="en-US"/>
            </w:rPr>
            <w:t>[8]</w:t>
          </w:r>
          <w:r>
            <w:rPr>
              <w:sz w:val="22"/>
              <w:szCs w:val="22"/>
              <w:lang w:eastAsia="en-US"/>
            </w:rPr>
            <w:fldChar w:fldCharType="end"/>
          </w:r>
        </w:sdtContent>
      </w:sdt>
      <w:r>
        <w:rPr>
          <w:sz w:val="22"/>
          <w:szCs w:val="22"/>
          <w:lang w:eastAsia="en-US"/>
        </w:rPr>
        <w:t>:</w:t>
      </w:r>
    </w:p>
    <w:p w14:paraId="678B7335" w14:textId="77777777" w:rsidR="00160FC8" w:rsidRPr="00160FC8" w:rsidRDefault="00160FC8" w:rsidP="00E96BE7">
      <w:pPr>
        <w:pStyle w:val="ListParagraph"/>
        <w:numPr>
          <w:ilvl w:val="0"/>
          <w:numId w:val="13"/>
        </w:numPr>
        <w:ind w:left="284" w:hanging="284"/>
        <w:jc w:val="both"/>
        <w:rPr>
          <w:sz w:val="22"/>
          <w:szCs w:val="22"/>
          <w:lang w:eastAsia="id-ID"/>
        </w:rPr>
      </w:pPr>
      <w:r w:rsidRPr="00160FC8">
        <w:rPr>
          <w:color w:val="000000"/>
          <w:sz w:val="22"/>
          <w:szCs w:val="22"/>
        </w:rPr>
        <w:t xml:space="preserve">Inisialisasikan nilai </w:t>
      </w:r>
      <w:r w:rsidRPr="00160FC8">
        <w:rPr>
          <w:i/>
          <w:iCs/>
          <w:color w:val="000000"/>
          <w:sz w:val="22"/>
          <w:szCs w:val="22"/>
        </w:rPr>
        <w:t xml:space="preserve">i = </w:t>
      </w:r>
      <w:r w:rsidRPr="00160FC8">
        <w:rPr>
          <w:color w:val="000000"/>
          <w:sz w:val="22"/>
          <w:szCs w:val="22"/>
        </w:rPr>
        <w:t xml:space="preserve">0 dan </w:t>
      </w:r>
      <w:r w:rsidRPr="00160FC8">
        <w:rPr>
          <w:i/>
          <w:iCs/>
          <w:color w:val="000000"/>
          <w:sz w:val="22"/>
          <w:szCs w:val="22"/>
        </w:rPr>
        <w:t xml:space="preserve">j </w:t>
      </w:r>
      <w:r w:rsidRPr="00160FC8">
        <w:rPr>
          <w:color w:val="000000"/>
          <w:sz w:val="22"/>
          <w:szCs w:val="22"/>
        </w:rPr>
        <w:t>= 0</w:t>
      </w:r>
    </w:p>
    <w:p w14:paraId="6BCFA413" w14:textId="77777777" w:rsidR="00160FC8" w:rsidRPr="00160FC8" w:rsidRDefault="00160FC8" w:rsidP="00E96BE7">
      <w:pPr>
        <w:pStyle w:val="ListParagraph"/>
        <w:numPr>
          <w:ilvl w:val="0"/>
          <w:numId w:val="13"/>
        </w:numPr>
        <w:ind w:left="284" w:hanging="284"/>
        <w:jc w:val="both"/>
        <w:rPr>
          <w:sz w:val="22"/>
          <w:szCs w:val="22"/>
          <w:lang w:eastAsia="id-ID"/>
        </w:rPr>
      </w:pPr>
      <w:r w:rsidRPr="00160FC8">
        <w:rPr>
          <w:color w:val="000000"/>
          <w:sz w:val="22"/>
          <w:szCs w:val="22"/>
        </w:rPr>
        <w:t xml:space="preserve">Hitung nilai </w:t>
      </w:r>
      <w:r w:rsidRPr="00160FC8">
        <w:rPr>
          <w:i/>
          <w:iCs/>
          <w:color w:val="000000"/>
          <w:sz w:val="22"/>
          <w:szCs w:val="22"/>
        </w:rPr>
        <w:t xml:space="preserve">i </w:t>
      </w:r>
      <w:r w:rsidRPr="00160FC8">
        <w:rPr>
          <w:color w:val="000000"/>
          <w:sz w:val="22"/>
          <w:szCs w:val="22"/>
        </w:rPr>
        <w:t xml:space="preserve">dan </w:t>
      </w:r>
      <w:r w:rsidRPr="00160FC8">
        <w:rPr>
          <w:i/>
          <w:iCs/>
          <w:color w:val="000000"/>
          <w:sz w:val="22"/>
          <w:szCs w:val="22"/>
        </w:rPr>
        <w:t xml:space="preserve">j </w:t>
      </w:r>
      <w:r w:rsidRPr="00160FC8">
        <w:rPr>
          <w:color w:val="000000"/>
          <w:sz w:val="22"/>
          <w:szCs w:val="22"/>
        </w:rPr>
        <w:t>yang baru</w:t>
      </w:r>
      <w:r w:rsidRPr="00160FC8">
        <w:rPr>
          <w:rFonts w:eastAsiaTheme="minorEastAsia"/>
          <w:color w:val="000000"/>
          <w:sz w:val="22"/>
          <w:szCs w:val="22"/>
        </w:rPr>
        <w:t>.</w:t>
      </w:r>
    </w:p>
    <w:p w14:paraId="17D6555B" w14:textId="77777777" w:rsidR="00160FC8" w:rsidRPr="00160FC8" w:rsidRDefault="00160FC8" w:rsidP="00E96BE7">
      <w:pPr>
        <w:pStyle w:val="ListParagraph"/>
        <w:ind w:left="284"/>
        <w:jc w:val="both"/>
        <w:rPr>
          <w:color w:val="000000"/>
          <w:sz w:val="22"/>
          <w:szCs w:val="22"/>
        </w:rPr>
      </w:pPr>
      <m:oMathPara>
        <m:oMath>
          <m:r>
            <w:rPr>
              <w:rFonts w:ascii="Cambria Math" w:hAnsi="Cambria Math"/>
              <w:color w:val="000000"/>
              <w:sz w:val="22"/>
              <w:szCs w:val="22"/>
            </w:rPr>
            <m:t xml:space="preserve">i </m:t>
          </m:r>
          <m:r>
            <m:rPr>
              <m:sty m:val="p"/>
            </m:rPr>
            <w:rPr>
              <w:rFonts w:ascii="Cambria Math" w:hAnsi="Cambria Math"/>
              <w:color w:val="000000"/>
              <w:sz w:val="22"/>
              <w:szCs w:val="22"/>
            </w:rPr>
            <m:t xml:space="preserve">= </m:t>
          </m:r>
          <m:d>
            <m:dPr>
              <m:ctrlPr>
                <w:rPr>
                  <w:rFonts w:ascii="Cambria Math" w:hAnsi="Cambria Math"/>
                  <w:color w:val="000000"/>
                  <w:sz w:val="22"/>
                  <w:szCs w:val="22"/>
                </w:rPr>
              </m:ctrlPr>
            </m:dPr>
            <m:e>
              <m:r>
                <w:rPr>
                  <w:rFonts w:ascii="Cambria Math" w:hAnsi="Cambria Math"/>
                  <w:color w:val="000000"/>
                  <w:sz w:val="22"/>
                  <w:szCs w:val="22"/>
                </w:rPr>
                <m:t xml:space="preserve">i </m:t>
              </m:r>
              <m:r>
                <m:rPr>
                  <m:sty m:val="p"/>
                </m:rPr>
                <w:rPr>
                  <w:rFonts w:ascii="Cambria Math" w:hAnsi="Cambria Math"/>
                  <w:color w:val="000000"/>
                  <w:sz w:val="22"/>
                  <w:szCs w:val="22"/>
                </w:rPr>
                <m:t>+ 1</m:t>
              </m:r>
            </m:e>
          </m:d>
          <m:r>
            <m:rPr>
              <m:sty m:val="p"/>
            </m:rPr>
            <w:rPr>
              <w:rFonts w:ascii="Cambria Math" w:hAnsi="Cambria Math"/>
              <w:color w:val="000000"/>
              <w:sz w:val="22"/>
              <w:szCs w:val="22"/>
            </w:rPr>
            <m:t>mod 256</m:t>
          </m:r>
          <m:r>
            <m:rPr>
              <m:sty m:val="p"/>
            </m:rPr>
            <w:rPr>
              <w:rFonts w:ascii="Cambria Math" w:hAnsi="Cambria Math"/>
              <w:color w:val="000000"/>
              <w:sz w:val="22"/>
              <w:szCs w:val="22"/>
            </w:rPr>
            <w:br/>
          </m:r>
        </m:oMath>
        <m:oMath>
          <m:r>
            <w:rPr>
              <w:rFonts w:ascii="Cambria Math" w:hAnsi="Cambria Math"/>
              <w:color w:val="000000"/>
              <w:sz w:val="22"/>
              <w:szCs w:val="22"/>
            </w:rPr>
            <m:t xml:space="preserve">j </m:t>
          </m:r>
          <m:r>
            <m:rPr>
              <m:sty m:val="p"/>
            </m:rPr>
            <w:rPr>
              <w:rFonts w:ascii="Cambria Math" w:hAnsi="Cambria Math"/>
              <w:color w:val="000000"/>
              <w:sz w:val="22"/>
              <w:szCs w:val="22"/>
            </w:rPr>
            <m:t>= (</m:t>
          </m:r>
          <m:r>
            <w:rPr>
              <w:rFonts w:ascii="Cambria Math" w:hAnsi="Cambria Math"/>
              <w:color w:val="000000"/>
              <w:sz w:val="22"/>
              <w:szCs w:val="22"/>
            </w:rPr>
            <m:t>j + S</m:t>
          </m:r>
          <m:r>
            <m:rPr>
              <m:sty m:val="p"/>
            </m:rPr>
            <w:rPr>
              <w:rFonts w:ascii="Cambria Math" w:hAnsi="Cambria Math"/>
              <w:color w:val="000000"/>
              <w:sz w:val="22"/>
              <w:szCs w:val="22"/>
            </w:rPr>
            <m:t>[</m:t>
          </m:r>
          <m:r>
            <w:rPr>
              <w:rFonts w:ascii="Cambria Math" w:hAnsi="Cambria Math"/>
              <w:color w:val="000000"/>
              <w:sz w:val="22"/>
              <w:szCs w:val="22"/>
            </w:rPr>
            <m:t>i</m:t>
          </m:r>
          <m:r>
            <m:rPr>
              <m:sty m:val="p"/>
            </m:rPr>
            <w:rPr>
              <w:rFonts w:ascii="Cambria Math" w:hAnsi="Cambria Math"/>
              <w:color w:val="000000"/>
              <w:sz w:val="22"/>
              <w:szCs w:val="22"/>
            </w:rPr>
            <m:t>]) mod 256</m:t>
          </m:r>
        </m:oMath>
      </m:oMathPara>
    </w:p>
    <w:p w14:paraId="14953FA1" w14:textId="77777777" w:rsidR="00160FC8" w:rsidRPr="00160FC8" w:rsidRDefault="00160FC8" w:rsidP="00E96BE7">
      <w:pPr>
        <w:pStyle w:val="ListParagraph"/>
        <w:ind w:left="284"/>
        <w:jc w:val="both"/>
        <w:rPr>
          <w:sz w:val="22"/>
          <w:szCs w:val="22"/>
          <w:lang w:eastAsia="id-ID"/>
        </w:rPr>
      </w:pPr>
    </w:p>
    <w:p w14:paraId="3CB6C67A" w14:textId="77777777" w:rsidR="00160FC8" w:rsidRPr="00160FC8" w:rsidRDefault="00160FC8" w:rsidP="00E96BE7">
      <w:pPr>
        <w:pStyle w:val="ListParagraph"/>
        <w:numPr>
          <w:ilvl w:val="0"/>
          <w:numId w:val="13"/>
        </w:numPr>
        <w:ind w:left="284" w:hanging="284"/>
        <w:jc w:val="both"/>
        <w:rPr>
          <w:sz w:val="22"/>
          <w:szCs w:val="22"/>
          <w:lang w:eastAsia="id-ID"/>
        </w:rPr>
      </w:pPr>
      <w:r w:rsidRPr="00160FC8">
        <w:rPr>
          <w:color w:val="000000"/>
          <w:sz w:val="22"/>
          <w:szCs w:val="22"/>
        </w:rPr>
        <w:t>Lakukan</w:t>
      </w:r>
      <w:r w:rsidRPr="00160FC8">
        <w:rPr>
          <w:sz w:val="22"/>
          <w:szCs w:val="22"/>
          <w:lang w:eastAsia="id-ID"/>
        </w:rPr>
        <w:t xml:space="preserve"> Swaping pada </w:t>
      </w:r>
      <w:r w:rsidRPr="00160FC8">
        <w:rPr>
          <w:color w:val="000000"/>
          <w:sz w:val="22"/>
          <w:szCs w:val="22"/>
        </w:rPr>
        <w:t xml:space="preserve">nilai </w:t>
      </w:r>
      <w:r w:rsidRPr="00160FC8">
        <w:rPr>
          <w:i/>
          <w:iCs/>
          <w:color w:val="000000"/>
          <w:sz w:val="22"/>
          <w:szCs w:val="22"/>
        </w:rPr>
        <w:t>S</w:t>
      </w:r>
      <w:r w:rsidRPr="00160FC8">
        <w:rPr>
          <w:color w:val="000000"/>
          <w:sz w:val="22"/>
          <w:szCs w:val="22"/>
        </w:rPr>
        <w:t>[</w:t>
      </w:r>
      <w:r w:rsidRPr="00160FC8">
        <w:rPr>
          <w:i/>
          <w:iCs/>
          <w:color w:val="000000"/>
          <w:sz w:val="22"/>
          <w:szCs w:val="22"/>
        </w:rPr>
        <w:t>i</w:t>
      </w:r>
      <w:r w:rsidRPr="00160FC8">
        <w:rPr>
          <w:color w:val="000000"/>
          <w:sz w:val="22"/>
          <w:szCs w:val="22"/>
        </w:rPr>
        <w:t xml:space="preserve">] dengan </w:t>
      </w:r>
      <w:r w:rsidRPr="00160FC8">
        <w:rPr>
          <w:i/>
          <w:iCs/>
          <w:color w:val="000000"/>
          <w:sz w:val="22"/>
          <w:szCs w:val="22"/>
        </w:rPr>
        <w:t>S</w:t>
      </w:r>
      <w:r w:rsidRPr="00160FC8">
        <w:rPr>
          <w:color w:val="000000"/>
          <w:sz w:val="22"/>
          <w:szCs w:val="22"/>
        </w:rPr>
        <w:t>[</w:t>
      </w:r>
      <w:r w:rsidRPr="00160FC8">
        <w:rPr>
          <w:i/>
          <w:iCs/>
          <w:color w:val="000000"/>
          <w:sz w:val="22"/>
          <w:szCs w:val="22"/>
        </w:rPr>
        <w:t>j</w:t>
      </w:r>
      <w:r w:rsidRPr="00160FC8">
        <w:rPr>
          <w:color w:val="000000"/>
          <w:sz w:val="22"/>
          <w:szCs w:val="22"/>
        </w:rPr>
        <w:t>].</w:t>
      </w:r>
    </w:p>
    <w:p w14:paraId="4AE8F8A2" w14:textId="77777777" w:rsidR="00160FC8" w:rsidRPr="00160FC8" w:rsidRDefault="00160FC8" w:rsidP="00E96BE7">
      <w:pPr>
        <w:pStyle w:val="ListParagraph"/>
        <w:numPr>
          <w:ilvl w:val="0"/>
          <w:numId w:val="13"/>
        </w:numPr>
        <w:ind w:left="284" w:hanging="284"/>
        <w:jc w:val="both"/>
        <w:rPr>
          <w:sz w:val="22"/>
          <w:szCs w:val="22"/>
          <w:lang w:eastAsia="id-ID"/>
        </w:rPr>
      </w:pPr>
      <w:r w:rsidRPr="00160FC8">
        <w:rPr>
          <w:color w:val="000000"/>
          <w:sz w:val="22"/>
          <w:szCs w:val="22"/>
        </w:rPr>
        <w:t xml:space="preserve">Hitung nilai </w:t>
      </w:r>
      <m:oMath>
        <m:r>
          <w:rPr>
            <w:rFonts w:ascii="Cambria Math" w:hAnsi="Cambria Math"/>
            <w:color w:val="000000"/>
            <w:sz w:val="22"/>
            <w:szCs w:val="22"/>
          </w:rPr>
          <m:t xml:space="preserve">t </m:t>
        </m:r>
        <m:r>
          <m:rPr>
            <m:sty m:val="p"/>
          </m:rPr>
          <w:rPr>
            <w:rFonts w:ascii="Cambria Math" w:hAnsi="Cambria Math"/>
            <w:color w:val="000000"/>
            <w:sz w:val="22"/>
            <w:szCs w:val="22"/>
          </w:rPr>
          <m:t>= (</m:t>
        </m:r>
        <m:r>
          <w:rPr>
            <w:rFonts w:ascii="Cambria Math" w:hAnsi="Cambria Math"/>
            <w:color w:val="000000"/>
            <w:sz w:val="22"/>
            <w:szCs w:val="22"/>
          </w:rPr>
          <m:t>S</m:t>
        </m:r>
        <m:r>
          <m:rPr>
            <m:sty m:val="p"/>
          </m:rPr>
          <w:rPr>
            <w:rFonts w:ascii="Cambria Math" w:hAnsi="Cambria Math"/>
            <w:color w:val="000000"/>
            <w:sz w:val="22"/>
            <w:szCs w:val="22"/>
          </w:rPr>
          <m:t>[</m:t>
        </m:r>
        <m:r>
          <w:rPr>
            <w:rFonts w:ascii="Cambria Math" w:hAnsi="Cambria Math"/>
            <w:color w:val="000000"/>
            <w:sz w:val="22"/>
            <w:szCs w:val="22"/>
          </w:rPr>
          <m:t>i</m:t>
        </m:r>
        <m:r>
          <m:rPr>
            <m:sty m:val="p"/>
          </m:rPr>
          <w:rPr>
            <w:rFonts w:ascii="Cambria Math" w:hAnsi="Cambria Math"/>
            <w:color w:val="000000"/>
            <w:sz w:val="22"/>
            <w:szCs w:val="22"/>
          </w:rPr>
          <m:t xml:space="preserve">] + </m:t>
        </m:r>
        <m:r>
          <w:rPr>
            <w:rFonts w:ascii="Cambria Math" w:hAnsi="Cambria Math"/>
            <w:color w:val="000000"/>
            <w:sz w:val="22"/>
            <w:szCs w:val="22"/>
          </w:rPr>
          <m:t>S</m:t>
        </m:r>
        <m:r>
          <m:rPr>
            <m:sty m:val="p"/>
          </m:rPr>
          <w:rPr>
            <w:rFonts w:ascii="Cambria Math" w:hAnsi="Cambria Math"/>
            <w:color w:val="000000"/>
            <w:sz w:val="22"/>
            <w:szCs w:val="22"/>
          </w:rPr>
          <m:t>[</m:t>
        </m:r>
        <m:r>
          <w:rPr>
            <w:rFonts w:ascii="Cambria Math" w:hAnsi="Cambria Math"/>
            <w:color w:val="000000"/>
            <w:sz w:val="22"/>
            <w:szCs w:val="22"/>
          </w:rPr>
          <m:t>j</m:t>
        </m:r>
        <m:r>
          <m:rPr>
            <m:sty m:val="p"/>
          </m:rPr>
          <w:rPr>
            <w:rFonts w:ascii="Cambria Math" w:hAnsi="Cambria Math"/>
            <w:color w:val="000000"/>
            <w:sz w:val="22"/>
            <w:szCs w:val="22"/>
          </w:rPr>
          <m:t>]) mod 256</m:t>
        </m:r>
      </m:oMath>
      <w:r w:rsidRPr="00160FC8">
        <w:rPr>
          <w:rFonts w:eastAsiaTheme="minorEastAsia"/>
          <w:color w:val="000000"/>
          <w:sz w:val="22"/>
          <w:szCs w:val="22"/>
        </w:rPr>
        <w:t>.</w:t>
      </w:r>
    </w:p>
    <w:p w14:paraId="66972F2C" w14:textId="77777777" w:rsidR="00160FC8" w:rsidRPr="00160FC8" w:rsidRDefault="00160FC8" w:rsidP="00E96BE7">
      <w:pPr>
        <w:pStyle w:val="ListParagraph"/>
        <w:numPr>
          <w:ilvl w:val="0"/>
          <w:numId w:val="13"/>
        </w:numPr>
        <w:ind w:left="284" w:hanging="284"/>
        <w:jc w:val="both"/>
        <w:rPr>
          <w:sz w:val="22"/>
          <w:szCs w:val="22"/>
          <w:lang w:eastAsia="id-ID"/>
        </w:rPr>
      </w:pPr>
      <w:r w:rsidRPr="00160FC8">
        <w:rPr>
          <w:sz w:val="22"/>
          <w:szCs w:val="22"/>
          <w:lang w:eastAsia="id-ID"/>
        </w:rPr>
        <w:t>Ambil nilai S[t] kemudian lakukan operasi XOR pada plaintext ataupun ciphertext dengan indeks k.</w:t>
      </w:r>
    </w:p>
    <w:p w14:paraId="50F9A065" w14:textId="77777777" w:rsidR="00160FC8" w:rsidRPr="00160FC8" w:rsidRDefault="00160FC8" w:rsidP="00E96BE7">
      <w:pPr>
        <w:pStyle w:val="ListParagraph"/>
        <w:numPr>
          <w:ilvl w:val="0"/>
          <w:numId w:val="13"/>
        </w:numPr>
        <w:ind w:left="284" w:hanging="284"/>
        <w:jc w:val="both"/>
        <w:rPr>
          <w:sz w:val="22"/>
          <w:szCs w:val="22"/>
          <w:lang w:eastAsia="id-ID"/>
        </w:rPr>
      </w:pPr>
      <w:r w:rsidRPr="00160FC8">
        <w:rPr>
          <w:sz w:val="22"/>
          <w:szCs w:val="22"/>
          <w:lang w:eastAsia="id-ID"/>
        </w:rPr>
        <w:t>Lakukan langkah kedua hingga kelima untuk setiap nilai k = 0, k = 1, …, k = n – 1.</w:t>
      </w:r>
    </w:p>
    <w:p w14:paraId="138B34BC" w14:textId="77777777" w:rsidR="00160FC8" w:rsidRPr="00160FC8" w:rsidRDefault="00160FC8" w:rsidP="00E96BE7">
      <w:pPr>
        <w:pStyle w:val="ListParagraph"/>
        <w:ind w:left="284"/>
        <w:jc w:val="both"/>
        <w:rPr>
          <w:sz w:val="22"/>
          <w:szCs w:val="22"/>
          <w:lang w:eastAsia="id-ID"/>
        </w:rPr>
      </w:pPr>
      <w:r w:rsidRPr="00160FC8">
        <w:rPr>
          <w:sz w:val="22"/>
          <w:szCs w:val="22"/>
          <w:lang w:eastAsia="id-ID"/>
        </w:rPr>
        <w:lastRenderedPageBreak/>
        <w:t xml:space="preserve">Contoh pada </w:t>
      </w:r>
      <w:r w:rsidRPr="00160FC8">
        <w:rPr>
          <w:i/>
          <w:sz w:val="22"/>
          <w:szCs w:val="22"/>
          <w:lang w:eastAsia="id-ID"/>
        </w:rPr>
        <w:t>key schedulling</w:t>
      </w:r>
      <w:r w:rsidRPr="00160FC8">
        <w:rPr>
          <w:sz w:val="22"/>
          <w:szCs w:val="22"/>
          <w:lang w:eastAsia="id-ID"/>
        </w:rPr>
        <w:t xml:space="preserve"> menghasilkan larik S seperti yang ditunjukkan oleh tabel 2.4 dan pesan yang akan dienkripsi adalah “jaya” dengan kode ASCII 106, 97, 121 dan 97. Ciphertext akan dihitung dengan menginisialisasikan nilai i dan j dengan nol. Selanjutnya, dari nilai nol sampai dengan panjang dari pesan dikurangi satu yaitu bernilai tiga, dilakukan perhitungan nilai i dan j yang baru. Hasil perhitungan pertama adalah:</w:t>
      </w:r>
    </w:p>
    <w:p w14:paraId="5E72D54E" w14:textId="77777777" w:rsidR="00160FC8" w:rsidRPr="00160FC8" w:rsidRDefault="00160FC8" w:rsidP="00E96BE7">
      <w:pPr>
        <w:pStyle w:val="ListParagraph"/>
        <w:ind w:left="284"/>
        <w:jc w:val="both"/>
        <w:rPr>
          <w:sz w:val="22"/>
          <w:szCs w:val="22"/>
          <w:lang w:eastAsia="id-ID"/>
        </w:rPr>
      </w:pPr>
      <m:oMathPara>
        <m:oMath>
          <m:r>
            <w:rPr>
              <w:rFonts w:ascii="Cambria Math" w:hAnsi="Cambria Math"/>
              <w:color w:val="000000"/>
              <w:sz w:val="22"/>
              <w:szCs w:val="22"/>
            </w:rPr>
            <m:t xml:space="preserve">i </m:t>
          </m:r>
          <m:r>
            <m:rPr>
              <m:sty m:val="p"/>
            </m:rPr>
            <w:rPr>
              <w:rFonts w:ascii="Cambria Math" w:hAnsi="Cambria Math"/>
              <w:color w:val="000000"/>
              <w:sz w:val="22"/>
              <w:szCs w:val="22"/>
            </w:rPr>
            <m:t xml:space="preserve">= </m:t>
          </m:r>
          <m:d>
            <m:dPr>
              <m:ctrlPr>
                <w:rPr>
                  <w:rFonts w:ascii="Cambria Math" w:hAnsi="Cambria Math"/>
                  <w:color w:val="000000"/>
                  <w:sz w:val="22"/>
                  <w:szCs w:val="22"/>
                </w:rPr>
              </m:ctrlPr>
            </m:dPr>
            <m:e>
              <m:r>
                <m:rPr>
                  <m:sty m:val="p"/>
                </m:rPr>
                <w:rPr>
                  <w:rFonts w:ascii="Cambria Math" w:hAnsi="Cambria Math"/>
                  <w:color w:val="000000"/>
                  <w:sz w:val="22"/>
                  <w:szCs w:val="22"/>
                </w:rPr>
                <m:t>0 + 1</m:t>
              </m:r>
            </m:e>
          </m:d>
          <m:r>
            <m:rPr>
              <m:sty m:val="p"/>
            </m:rPr>
            <w:rPr>
              <w:rFonts w:ascii="Cambria Math" w:hAnsi="Cambria Math"/>
              <w:color w:val="000000"/>
              <w:sz w:val="22"/>
              <w:szCs w:val="22"/>
            </w:rPr>
            <m:t>mod 256 = 1</m:t>
          </m:r>
          <m:r>
            <m:rPr>
              <m:sty m:val="p"/>
            </m:rPr>
            <w:rPr>
              <w:rFonts w:ascii="Cambria Math" w:hAnsi="Cambria Math"/>
              <w:color w:val="000000"/>
              <w:sz w:val="22"/>
              <w:szCs w:val="22"/>
            </w:rPr>
            <w:br/>
          </m:r>
        </m:oMath>
        <m:oMath>
          <m:r>
            <w:rPr>
              <w:rFonts w:ascii="Cambria Math" w:hAnsi="Cambria Math"/>
              <w:color w:val="000000"/>
              <w:sz w:val="22"/>
              <w:szCs w:val="22"/>
            </w:rPr>
            <m:t xml:space="preserve">j </m:t>
          </m:r>
          <m:r>
            <m:rPr>
              <m:sty m:val="p"/>
            </m:rPr>
            <w:rPr>
              <w:rFonts w:ascii="Cambria Math" w:hAnsi="Cambria Math"/>
              <w:color w:val="000000"/>
              <w:sz w:val="22"/>
              <w:szCs w:val="22"/>
            </w:rPr>
            <m:t xml:space="preserve">= (0 + </m:t>
          </m:r>
          <m:r>
            <w:rPr>
              <w:rFonts w:ascii="Cambria Math" w:hAnsi="Cambria Math"/>
              <w:color w:val="000000"/>
              <w:sz w:val="22"/>
              <w:szCs w:val="22"/>
            </w:rPr>
            <m:t>S</m:t>
          </m:r>
          <m:r>
            <m:rPr>
              <m:sty m:val="p"/>
            </m:rPr>
            <w:rPr>
              <w:rFonts w:ascii="Cambria Math" w:hAnsi="Cambria Math"/>
              <w:color w:val="000000"/>
              <w:sz w:val="22"/>
              <w:szCs w:val="22"/>
            </w:rPr>
            <m:t>[1]) mod 256 = (0 + 103) mod 256 = 103</m:t>
          </m:r>
        </m:oMath>
      </m:oMathPara>
    </w:p>
    <w:p w14:paraId="766DF656" w14:textId="77777777" w:rsidR="00160FC8" w:rsidRPr="00160FC8" w:rsidRDefault="00160FC8" w:rsidP="00E96BE7">
      <w:pPr>
        <w:rPr>
          <w:sz w:val="22"/>
          <w:szCs w:val="22"/>
        </w:rPr>
      </w:pPr>
      <w:r w:rsidRPr="00160FC8">
        <w:rPr>
          <w:sz w:val="22"/>
          <w:szCs w:val="22"/>
        </w:rPr>
        <w:t>Nilai S[1] = 103 dan S[103] = 30 ditukarkan sehingga dihasilkan S[1] = 30 dan S[103] = 103. Selanjutnya akan dilakukan perhitungan nilai t. Hasil perhitungan nilai t adalah:</w:t>
      </w:r>
    </w:p>
    <w:p w14:paraId="73903BBF" w14:textId="77777777" w:rsidR="00160FC8" w:rsidRPr="00160FC8" w:rsidRDefault="00160FC8" w:rsidP="00E96BE7">
      <w:pPr>
        <w:rPr>
          <w:rFonts w:eastAsiaTheme="minorEastAsia"/>
          <w:color w:val="000000"/>
          <w:sz w:val="22"/>
          <w:szCs w:val="22"/>
        </w:rPr>
      </w:pPr>
      <m:oMathPara>
        <m:oMath>
          <m:r>
            <w:rPr>
              <w:rFonts w:ascii="Cambria Math" w:hAnsi="Cambria Math"/>
              <w:sz w:val="22"/>
              <w:szCs w:val="22"/>
            </w:rPr>
            <m:t>t</m:t>
          </m:r>
          <m:r>
            <w:rPr>
              <w:rFonts w:ascii="Cambria Math" w:hAnsi="Cambria Math"/>
              <w:color w:val="000000"/>
              <w:sz w:val="22"/>
              <w:szCs w:val="22"/>
            </w:rPr>
            <m:t xml:space="preserve">= </m:t>
          </m:r>
          <m:r>
            <m:rPr>
              <m:sty m:val="p"/>
            </m:rPr>
            <w:rPr>
              <w:rFonts w:ascii="Cambria Math" w:hAnsi="Cambria Math"/>
              <w:color w:val="000000"/>
              <w:sz w:val="22"/>
              <w:szCs w:val="22"/>
            </w:rPr>
            <m:t>(</m:t>
          </m:r>
          <m:r>
            <w:rPr>
              <w:rFonts w:ascii="Cambria Math" w:hAnsi="Cambria Math"/>
              <w:color w:val="000000"/>
              <w:sz w:val="22"/>
              <w:szCs w:val="22"/>
            </w:rPr>
            <m:t>S</m:t>
          </m:r>
          <m:r>
            <m:rPr>
              <m:sty m:val="p"/>
            </m:rPr>
            <w:rPr>
              <w:rFonts w:ascii="Cambria Math" w:hAnsi="Cambria Math"/>
              <w:color w:val="000000"/>
              <w:sz w:val="22"/>
              <w:szCs w:val="22"/>
            </w:rPr>
            <m:t xml:space="preserve">[1] + </m:t>
          </m:r>
          <m:r>
            <w:rPr>
              <w:rFonts w:ascii="Cambria Math" w:hAnsi="Cambria Math"/>
              <w:color w:val="000000"/>
              <w:sz w:val="22"/>
              <w:szCs w:val="22"/>
            </w:rPr>
            <m:t>S</m:t>
          </m:r>
          <m:r>
            <m:rPr>
              <m:sty m:val="p"/>
            </m:rPr>
            <w:rPr>
              <w:rFonts w:ascii="Cambria Math" w:hAnsi="Cambria Math"/>
              <w:color w:val="000000"/>
              <w:sz w:val="22"/>
              <w:szCs w:val="22"/>
            </w:rPr>
            <m:t>[103]) mod 256 = (30 + 103) mod 256 = 133</m:t>
          </m:r>
        </m:oMath>
      </m:oMathPara>
    </w:p>
    <w:p w14:paraId="639289A3" w14:textId="41B5C7F4" w:rsidR="00160FC8" w:rsidRPr="00160FC8" w:rsidRDefault="00160FC8" w:rsidP="00E96BE7">
      <w:pPr>
        <w:rPr>
          <w:color w:val="000000"/>
          <w:sz w:val="22"/>
          <w:szCs w:val="22"/>
        </w:rPr>
      </w:pPr>
      <w:r w:rsidRPr="00160FC8">
        <w:rPr>
          <w:color w:val="000000"/>
          <w:sz w:val="22"/>
          <w:szCs w:val="22"/>
        </w:rPr>
        <w:t xml:space="preserve">Sehingga didapat nilai </w:t>
      </w:r>
      <w:r w:rsidRPr="00160FC8">
        <w:rPr>
          <w:i/>
          <w:iCs/>
          <w:color w:val="000000"/>
          <w:sz w:val="22"/>
          <w:szCs w:val="22"/>
        </w:rPr>
        <w:t>S</w:t>
      </w:r>
      <w:r w:rsidRPr="00160FC8">
        <w:rPr>
          <w:color w:val="000000"/>
          <w:sz w:val="22"/>
          <w:szCs w:val="22"/>
        </w:rPr>
        <w:t>[</w:t>
      </w:r>
      <w:r w:rsidRPr="00160FC8">
        <w:rPr>
          <w:i/>
          <w:iCs/>
          <w:color w:val="000000"/>
          <w:sz w:val="22"/>
          <w:szCs w:val="22"/>
        </w:rPr>
        <w:t>t</w:t>
      </w:r>
      <w:r w:rsidRPr="00160FC8">
        <w:rPr>
          <w:color w:val="000000"/>
          <w:sz w:val="22"/>
          <w:szCs w:val="22"/>
        </w:rPr>
        <w:t xml:space="preserve">] = </w:t>
      </w:r>
      <w:r w:rsidRPr="00160FC8">
        <w:rPr>
          <w:i/>
          <w:iCs/>
          <w:color w:val="000000"/>
          <w:sz w:val="22"/>
          <w:szCs w:val="22"/>
        </w:rPr>
        <w:t>S</w:t>
      </w:r>
      <w:r w:rsidRPr="00160FC8">
        <w:rPr>
          <w:color w:val="000000"/>
          <w:sz w:val="22"/>
          <w:szCs w:val="22"/>
        </w:rPr>
        <w:t xml:space="preserve">[133] dimana </w:t>
      </w:r>
      <w:r w:rsidRPr="00160FC8">
        <w:rPr>
          <w:i/>
          <w:iCs/>
          <w:color w:val="000000"/>
          <w:sz w:val="22"/>
          <w:szCs w:val="22"/>
        </w:rPr>
        <w:t>S</w:t>
      </w:r>
      <w:r w:rsidRPr="00160FC8">
        <w:rPr>
          <w:color w:val="000000"/>
          <w:sz w:val="22"/>
          <w:szCs w:val="22"/>
        </w:rPr>
        <w:t xml:space="preserve">[133] = 120. Kemudian nilai </w:t>
      </w:r>
      <w:r w:rsidRPr="00160FC8">
        <w:rPr>
          <w:i/>
          <w:iCs/>
          <w:color w:val="000000"/>
          <w:sz w:val="22"/>
          <w:szCs w:val="22"/>
        </w:rPr>
        <w:t>S</w:t>
      </w:r>
      <w:r w:rsidRPr="00160FC8">
        <w:rPr>
          <w:color w:val="000000"/>
          <w:sz w:val="22"/>
          <w:szCs w:val="22"/>
        </w:rPr>
        <w:t>[133] akan di-</w:t>
      </w:r>
      <w:r w:rsidRPr="00160FC8">
        <w:rPr>
          <w:i/>
          <w:iCs/>
          <w:color w:val="000000"/>
          <w:sz w:val="22"/>
          <w:szCs w:val="22"/>
        </w:rPr>
        <w:t>XOR</w:t>
      </w:r>
      <w:r w:rsidRPr="00160FC8">
        <w:rPr>
          <w:color w:val="000000"/>
          <w:sz w:val="22"/>
          <w:szCs w:val="22"/>
        </w:rPr>
        <w:t>kan dengan pesan[</w:t>
      </w:r>
      <w:r w:rsidRPr="00160FC8">
        <w:rPr>
          <w:i/>
          <w:iCs/>
          <w:color w:val="000000"/>
          <w:sz w:val="22"/>
          <w:szCs w:val="22"/>
        </w:rPr>
        <w:t>k</w:t>
      </w:r>
      <w:r w:rsidRPr="00160FC8">
        <w:rPr>
          <w:color w:val="000000"/>
          <w:sz w:val="22"/>
          <w:szCs w:val="22"/>
        </w:rPr>
        <w:t xml:space="preserve">] = pesan[0] dimana pesan[0] yaitu “j” dengan kode ASCII sama dengan 106. Hasil perhitungannya adalah: </w:t>
      </w:r>
    </w:p>
    <w:tbl>
      <w:tblPr>
        <w:tblStyle w:val="TableGrid"/>
        <w:tblW w:w="0" w:type="auto"/>
        <w:tblLook w:val="04A0" w:firstRow="1" w:lastRow="0" w:firstColumn="1" w:lastColumn="0" w:noHBand="0" w:noVBand="1"/>
      </w:tblPr>
      <w:tblGrid>
        <w:gridCol w:w="920"/>
        <w:gridCol w:w="1421"/>
        <w:gridCol w:w="1901"/>
      </w:tblGrid>
      <w:tr w:rsidR="00160FC8" w:rsidRPr="00160FC8" w14:paraId="4A7A6B1E" w14:textId="77777777" w:rsidTr="001F793D">
        <w:tc>
          <w:tcPr>
            <w:tcW w:w="988" w:type="dxa"/>
          </w:tcPr>
          <w:p w14:paraId="07B70D42" w14:textId="77777777" w:rsidR="00160FC8" w:rsidRPr="00160FC8" w:rsidRDefault="00160FC8" w:rsidP="00E96BE7">
            <w:pPr>
              <w:jc w:val="center"/>
              <w:rPr>
                <w:color w:val="000000"/>
                <w:sz w:val="22"/>
                <w:szCs w:val="22"/>
              </w:rPr>
            </w:pPr>
            <w:r w:rsidRPr="00160FC8">
              <w:rPr>
                <w:color w:val="000000"/>
                <w:sz w:val="22"/>
                <w:szCs w:val="22"/>
              </w:rPr>
              <w:t>120</w:t>
            </w:r>
          </w:p>
        </w:tc>
        <w:tc>
          <w:tcPr>
            <w:tcW w:w="1559" w:type="dxa"/>
          </w:tcPr>
          <w:p w14:paraId="148444B1" w14:textId="77777777" w:rsidR="00160FC8" w:rsidRPr="00160FC8" w:rsidRDefault="00160FC8" w:rsidP="00E96BE7">
            <w:pPr>
              <w:jc w:val="center"/>
              <w:rPr>
                <w:color w:val="000000"/>
                <w:sz w:val="22"/>
                <w:szCs w:val="22"/>
              </w:rPr>
            </w:pPr>
            <w:r w:rsidRPr="00160FC8">
              <w:rPr>
                <w:color w:val="000000"/>
                <w:sz w:val="22"/>
                <w:szCs w:val="22"/>
              </w:rPr>
              <w:t>0111</w:t>
            </w:r>
          </w:p>
        </w:tc>
        <w:tc>
          <w:tcPr>
            <w:tcW w:w="2126" w:type="dxa"/>
          </w:tcPr>
          <w:p w14:paraId="314BF81E" w14:textId="77777777" w:rsidR="00160FC8" w:rsidRPr="00160FC8" w:rsidRDefault="00160FC8" w:rsidP="00E96BE7">
            <w:pPr>
              <w:jc w:val="center"/>
              <w:rPr>
                <w:color w:val="000000"/>
                <w:sz w:val="22"/>
                <w:szCs w:val="22"/>
              </w:rPr>
            </w:pPr>
            <w:r w:rsidRPr="00160FC8">
              <w:rPr>
                <w:color w:val="000000"/>
                <w:sz w:val="22"/>
                <w:szCs w:val="22"/>
              </w:rPr>
              <w:t>1000</w:t>
            </w:r>
          </w:p>
        </w:tc>
      </w:tr>
      <w:tr w:rsidR="00160FC8" w:rsidRPr="00160FC8" w14:paraId="6EA74B52" w14:textId="77777777" w:rsidTr="001F793D">
        <w:tc>
          <w:tcPr>
            <w:tcW w:w="988" w:type="dxa"/>
          </w:tcPr>
          <w:p w14:paraId="556C3E08" w14:textId="77777777" w:rsidR="00160FC8" w:rsidRPr="00160FC8" w:rsidRDefault="00160FC8" w:rsidP="00E96BE7">
            <w:pPr>
              <w:jc w:val="center"/>
              <w:rPr>
                <w:color w:val="000000"/>
                <w:sz w:val="22"/>
                <w:szCs w:val="22"/>
              </w:rPr>
            </w:pPr>
            <w:r w:rsidRPr="00160FC8">
              <w:rPr>
                <w:color w:val="000000"/>
                <w:sz w:val="22"/>
                <w:szCs w:val="22"/>
              </w:rPr>
              <w:t>106</w:t>
            </w:r>
          </w:p>
        </w:tc>
        <w:tc>
          <w:tcPr>
            <w:tcW w:w="1559" w:type="dxa"/>
          </w:tcPr>
          <w:p w14:paraId="34949478" w14:textId="77777777" w:rsidR="00160FC8" w:rsidRPr="00160FC8" w:rsidRDefault="00160FC8" w:rsidP="00E96BE7">
            <w:pPr>
              <w:jc w:val="center"/>
              <w:rPr>
                <w:color w:val="000000"/>
                <w:sz w:val="22"/>
                <w:szCs w:val="22"/>
              </w:rPr>
            </w:pPr>
            <w:r w:rsidRPr="00160FC8">
              <w:rPr>
                <w:color w:val="000000"/>
                <w:sz w:val="22"/>
                <w:szCs w:val="22"/>
              </w:rPr>
              <w:t>0110</w:t>
            </w:r>
          </w:p>
        </w:tc>
        <w:tc>
          <w:tcPr>
            <w:tcW w:w="2126" w:type="dxa"/>
          </w:tcPr>
          <w:p w14:paraId="43109816" w14:textId="77777777" w:rsidR="00160FC8" w:rsidRPr="00160FC8" w:rsidRDefault="00160FC8" w:rsidP="00E96BE7">
            <w:pPr>
              <w:jc w:val="center"/>
              <w:rPr>
                <w:color w:val="000000"/>
                <w:sz w:val="22"/>
                <w:szCs w:val="22"/>
              </w:rPr>
            </w:pPr>
            <w:r w:rsidRPr="00160FC8">
              <w:rPr>
                <w:color w:val="000000"/>
                <w:sz w:val="22"/>
                <w:szCs w:val="22"/>
              </w:rPr>
              <w:t>1010</w:t>
            </w:r>
          </w:p>
        </w:tc>
      </w:tr>
      <w:tr w:rsidR="00160FC8" w:rsidRPr="00160FC8" w14:paraId="73EF3A57" w14:textId="77777777" w:rsidTr="001F793D">
        <w:tc>
          <w:tcPr>
            <w:tcW w:w="988" w:type="dxa"/>
          </w:tcPr>
          <w:p w14:paraId="230185FF" w14:textId="77777777" w:rsidR="00160FC8" w:rsidRPr="00160FC8" w:rsidRDefault="00160FC8" w:rsidP="00E96BE7">
            <w:pPr>
              <w:jc w:val="center"/>
              <w:rPr>
                <w:color w:val="000000"/>
                <w:sz w:val="22"/>
                <w:szCs w:val="22"/>
              </w:rPr>
            </w:pPr>
          </w:p>
        </w:tc>
        <w:tc>
          <w:tcPr>
            <w:tcW w:w="1559" w:type="dxa"/>
          </w:tcPr>
          <w:p w14:paraId="0C7E4F32" w14:textId="77777777" w:rsidR="00160FC8" w:rsidRPr="00160FC8" w:rsidRDefault="00160FC8" w:rsidP="00E96BE7">
            <w:pPr>
              <w:jc w:val="center"/>
              <w:rPr>
                <w:color w:val="000000"/>
                <w:sz w:val="22"/>
                <w:szCs w:val="22"/>
              </w:rPr>
            </w:pPr>
            <w:r w:rsidRPr="00160FC8">
              <w:rPr>
                <w:color w:val="000000"/>
                <w:sz w:val="22"/>
                <w:szCs w:val="22"/>
              </w:rPr>
              <w:t>0001</w:t>
            </w:r>
          </w:p>
        </w:tc>
        <w:tc>
          <w:tcPr>
            <w:tcW w:w="2126" w:type="dxa"/>
          </w:tcPr>
          <w:p w14:paraId="64B0F68C" w14:textId="77777777" w:rsidR="00160FC8" w:rsidRPr="00160FC8" w:rsidRDefault="00160FC8" w:rsidP="00E96BE7">
            <w:pPr>
              <w:jc w:val="center"/>
              <w:rPr>
                <w:color w:val="000000"/>
                <w:sz w:val="22"/>
                <w:szCs w:val="22"/>
              </w:rPr>
            </w:pPr>
            <w:r w:rsidRPr="00160FC8">
              <w:rPr>
                <w:color w:val="000000"/>
                <w:sz w:val="22"/>
                <w:szCs w:val="22"/>
              </w:rPr>
              <w:t>0010</w:t>
            </w:r>
          </w:p>
        </w:tc>
      </w:tr>
    </w:tbl>
    <w:p w14:paraId="4756C97D" w14:textId="77777777" w:rsidR="00160FC8" w:rsidRPr="00160FC8" w:rsidRDefault="00160FC8" w:rsidP="00160FC8">
      <w:pPr>
        <w:pStyle w:val="Body"/>
        <w:ind w:firstLine="0"/>
        <w:rPr>
          <w:sz w:val="22"/>
          <w:szCs w:val="22"/>
          <w:lang w:eastAsia="en-US"/>
        </w:rPr>
      </w:pPr>
    </w:p>
    <w:p w14:paraId="24E2DF23" w14:textId="77777777" w:rsidR="00A573FA" w:rsidRPr="00921FA6" w:rsidRDefault="00A573FA" w:rsidP="00921FA6">
      <w:pPr>
        <w:pStyle w:val="Body"/>
        <w:ind w:firstLine="0"/>
        <w:rPr>
          <w:rFonts w:asciiTheme="majorBidi" w:hAnsiTheme="majorBidi" w:cstheme="majorBidi"/>
          <w:b/>
          <w:sz w:val="22"/>
          <w:szCs w:val="24"/>
          <w:lang w:val="id-ID"/>
        </w:rPr>
      </w:pPr>
    </w:p>
    <w:p w14:paraId="5A61E75F" w14:textId="4D171D39" w:rsidR="00611839" w:rsidRDefault="00A573FA" w:rsidP="00611839">
      <w:pPr>
        <w:pStyle w:val="Heading1"/>
        <w:rPr>
          <w:lang w:val="id-ID"/>
        </w:rPr>
      </w:pPr>
      <w:r w:rsidRPr="00921FA6">
        <w:rPr>
          <w:lang w:val="id-ID"/>
        </w:rPr>
        <w:t xml:space="preserve">3. </w:t>
      </w:r>
      <w:r w:rsidR="00414477" w:rsidRPr="00921FA6">
        <w:rPr>
          <w:lang w:val="id-ID"/>
        </w:rPr>
        <w:t>METODOLOGI PENELITIAN</w:t>
      </w:r>
    </w:p>
    <w:p w14:paraId="0AC8FF75" w14:textId="5BFCE69F" w:rsidR="00611839" w:rsidRPr="00611839" w:rsidRDefault="00611839" w:rsidP="00611839">
      <w:pPr>
        <w:rPr>
          <w:b/>
          <w:bCs/>
          <w:lang w:val="id-ID" w:eastAsia="ar-SA"/>
        </w:rPr>
      </w:pPr>
      <w:r w:rsidRPr="00611839">
        <w:rPr>
          <w:b/>
          <w:bCs/>
          <w:sz w:val="22"/>
          <w:szCs w:val="22"/>
        </w:rPr>
        <w:t>Bahan penelitian</w:t>
      </w:r>
    </w:p>
    <w:p w14:paraId="264D5C5F" w14:textId="66CD936F" w:rsidR="00B70601" w:rsidRDefault="00C209BD" w:rsidP="004A6384">
      <w:pPr>
        <w:pStyle w:val="Body"/>
        <w:rPr>
          <w:rFonts w:asciiTheme="majorBidi" w:hAnsiTheme="majorBidi" w:cstheme="majorBidi"/>
          <w:iCs/>
          <w:sz w:val="22"/>
          <w:szCs w:val="24"/>
          <w:lang w:val="en-ID"/>
        </w:rPr>
      </w:pPr>
      <w:r w:rsidRPr="00C209BD">
        <w:rPr>
          <w:sz w:val="22"/>
          <w:szCs w:val="22"/>
        </w:rPr>
        <w:t>Bahan penelitian ini adalah sebuah teks sebagai plainteks dan diproses menjadi chiperteks melalui enkripsi</w:t>
      </w:r>
      <w:r>
        <w:rPr>
          <w:rFonts w:asciiTheme="majorBidi" w:hAnsiTheme="majorBidi" w:cstheme="majorBidi"/>
          <w:iCs/>
          <w:sz w:val="22"/>
          <w:szCs w:val="24"/>
          <w:lang w:val="en-ID"/>
        </w:rPr>
        <w:t>.</w:t>
      </w:r>
    </w:p>
    <w:p w14:paraId="779E09D3" w14:textId="5F30E3CA" w:rsidR="00C209BD" w:rsidRPr="00C209BD" w:rsidRDefault="00C209BD" w:rsidP="004A6384">
      <w:pPr>
        <w:pStyle w:val="Body"/>
        <w:rPr>
          <w:rFonts w:asciiTheme="majorBidi" w:hAnsiTheme="majorBidi" w:cstheme="majorBidi"/>
          <w:b/>
          <w:iCs/>
          <w:sz w:val="22"/>
          <w:szCs w:val="22"/>
          <w:lang w:val="id-ID"/>
        </w:rPr>
      </w:pPr>
      <w:r w:rsidRPr="00C209BD">
        <w:rPr>
          <w:sz w:val="22"/>
          <w:szCs w:val="22"/>
        </w:rPr>
        <w:t xml:space="preserve">Penelitian ini akan membuat antarmuka aplikasi kriptografi teks. Kemudian dalam penlitian ini juga akan menginplementasikan algoritma </w:t>
      </w:r>
      <w:r w:rsidRPr="00C209BD">
        <w:rPr>
          <w:i/>
          <w:sz w:val="22"/>
          <w:szCs w:val="22"/>
        </w:rPr>
        <w:t>vigenere chiper</w:t>
      </w:r>
      <w:r w:rsidRPr="00C209BD">
        <w:rPr>
          <w:sz w:val="22"/>
          <w:szCs w:val="22"/>
        </w:rPr>
        <w:t xml:space="preserve"> dan RC4 ke dalam sebuah aplikasi berbasis web. Hasil dari proses enkripsi tersebut juga berupa teks, namun telah terenkripsi. Teks yang telah terenkripsi tersebut akan didekripsi untuk mengembalikan menjadi plainteks atau teks asli agar pesan dapat dibaca. Alur penelitian dalam sistem keamanan teks tersebut dapat Gambar 3.1</w:t>
      </w:r>
    </w:p>
    <w:p w14:paraId="1A906722" w14:textId="2038BA8E" w:rsidR="00414477" w:rsidRDefault="00C209BD" w:rsidP="005E213C">
      <w:pPr>
        <w:pStyle w:val="Body"/>
        <w:ind w:firstLine="0"/>
        <w:jc w:val="center"/>
        <w:rPr>
          <w:rFonts w:asciiTheme="majorBidi" w:hAnsiTheme="majorBidi" w:cstheme="majorBidi"/>
          <w:b/>
          <w:sz w:val="22"/>
          <w:szCs w:val="22"/>
          <w:lang w:val="id-ID"/>
        </w:rPr>
      </w:pPr>
      <w:r>
        <w:rPr>
          <w:noProof/>
          <w:sz w:val="24"/>
          <w:szCs w:val="24"/>
          <w:lang w:eastAsia="en-US"/>
        </w:rPr>
        <w:lastRenderedPageBreak/>
        <w:drawing>
          <wp:inline distT="0" distB="0" distL="0" distR="0" wp14:anchorId="1A3BF208" wp14:editId="08C1B289">
            <wp:extent cx="1781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ur penelitian.PNG"/>
                    <pic:cNvPicPr/>
                  </pic:nvPicPr>
                  <pic:blipFill rotWithShape="1">
                    <a:blip r:embed="rId12">
                      <a:extLst>
                        <a:ext uri="{28A0092B-C50C-407E-A947-70E740481C1C}">
                          <a14:useLocalDpi xmlns:a14="http://schemas.microsoft.com/office/drawing/2010/main" val="0"/>
                        </a:ext>
                      </a:extLst>
                    </a:blip>
                    <a:srcRect l="22314" r="28153"/>
                    <a:stretch/>
                  </pic:blipFill>
                  <pic:spPr bwMode="auto">
                    <a:xfrm>
                      <a:off x="0" y="0"/>
                      <a:ext cx="1781295" cy="2086116"/>
                    </a:xfrm>
                    <a:prstGeom prst="rect">
                      <a:avLst/>
                    </a:prstGeom>
                    <a:ln>
                      <a:noFill/>
                    </a:ln>
                    <a:extLst>
                      <a:ext uri="{53640926-AAD7-44D8-BBD7-CCE9431645EC}">
                        <a14:shadowObscured xmlns:a14="http://schemas.microsoft.com/office/drawing/2010/main"/>
                      </a:ext>
                    </a:extLst>
                  </pic:spPr>
                </pic:pic>
              </a:graphicData>
            </a:graphic>
          </wp:inline>
        </w:drawing>
      </w:r>
    </w:p>
    <w:p w14:paraId="4D9EDDDF" w14:textId="0C67D03E" w:rsidR="005E213C" w:rsidRPr="003723D0" w:rsidRDefault="00C209BD" w:rsidP="005E213C">
      <w:pPr>
        <w:pStyle w:val="Caption"/>
        <w:jc w:val="center"/>
        <w:rPr>
          <w:sz w:val="20"/>
          <w:szCs w:val="20"/>
        </w:rPr>
      </w:pPr>
      <w:r w:rsidRPr="003723D0">
        <w:rPr>
          <w:sz w:val="20"/>
          <w:szCs w:val="20"/>
        </w:rPr>
        <w:t>Gambar 3.</w:t>
      </w:r>
      <w:r w:rsidRPr="003723D0">
        <w:rPr>
          <w:sz w:val="20"/>
          <w:szCs w:val="20"/>
        </w:rPr>
        <w:fldChar w:fldCharType="begin"/>
      </w:r>
      <w:r w:rsidRPr="003723D0">
        <w:rPr>
          <w:sz w:val="20"/>
          <w:szCs w:val="20"/>
        </w:rPr>
        <w:instrText xml:space="preserve"> SEQ Gambar \* ARABIC </w:instrText>
      </w:r>
      <w:r w:rsidRPr="003723D0">
        <w:rPr>
          <w:sz w:val="20"/>
          <w:szCs w:val="20"/>
        </w:rPr>
        <w:fldChar w:fldCharType="separate"/>
      </w:r>
      <w:r w:rsidR="000E485B">
        <w:rPr>
          <w:noProof/>
          <w:sz w:val="20"/>
          <w:szCs w:val="20"/>
        </w:rPr>
        <w:t>1</w:t>
      </w:r>
      <w:r w:rsidRPr="003723D0">
        <w:rPr>
          <w:sz w:val="20"/>
          <w:szCs w:val="20"/>
        </w:rPr>
        <w:fldChar w:fldCharType="end"/>
      </w:r>
      <w:r w:rsidRPr="003723D0">
        <w:rPr>
          <w:sz w:val="20"/>
          <w:szCs w:val="20"/>
        </w:rPr>
        <w:t xml:space="preserve"> Jalan Penelitian</w:t>
      </w:r>
      <w:r w:rsidR="003723D0">
        <w:rPr>
          <w:sz w:val="20"/>
          <w:szCs w:val="20"/>
        </w:rPr>
        <w:t>.</w:t>
      </w:r>
    </w:p>
    <w:p w14:paraId="00732668" w14:textId="5C951F93" w:rsidR="00611839" w:rsidRPr="00611839" w:rsidRDefault="00611839" w:rsidP="00611839">
      <w:pPr>
        <w:pStyle w:val="Body"/>
        <w:ind w:firstLine="0"/>
        <w:rPr>
          <w:b/>
          <w:bCs/>
          <w:sz w:val="22"/>
          <w:szCs w:val="22"/>
        </w:rPr>
      </w:pPr>
      <w:r w:rsidRPr="00611839">
        <w:rPr>
          <w:b/>
          <w:bCs/>
          <w:sz w:val="22"/>
          <w:szCs w:val="22"/>
        </w:rPr>
        <w:t>Data Flow Diagram (DFD)</w:t>
      </w:r>
    </w:p>
    <w:p w14:paraId="3B59A2CB" w14:textId="0D9AA330" w:rsidR="00C209BD" w:rsidRDefault="005E213C" w:rsidP="005E213C">
      <w:pPr>
        <w:pStyle w:val="Body"/>
        <w:rPr>
          <w:sz w:val="22"/>
          <w:szCs w:val="22"/>
        </w:rPr>
      </w:pPr>
      <w:r w:rsidRPr="005E213C">
        <w:rPr>
          <w:sz w:val="22"/>
          <w:szCs w:val="22"/>
        </w:rPr>
        <w:t>Data Flow Diagram (DFD) merupakan diagram alir data yang menggambarkan bagaimana data diproses oleh sistem</w:t>
      </w:r>
      <w:r>
        <w:rPr>
          <w:sz w:val="22"/>
          <w:szCs w:val="22"/>
        </w:rPr>
        <w:t>.</w:t>
      </w:r>
    </w:p>
    <w:p w14:paraId="1B9ABE58" w14:textId="029D6594" w:rsidR="005E213C" w:rsidRPr="005E213C" w:rsidRDefault="005E213C" w:rsidP="005E213C">
      <w:pPr>
        <w:pStyle w:val="ListParagraph"/>
        <w:numPr>
          <w:ilvl w:val="0"/>
          <w:numId w:val="15"/>
        </w:numPr>
        <w:ind w:left="284" w:hanging="284"/>
        <w:jc w:val="both"/>
        <w:rPr>
          <w:sz w:val="22"/>
          <w:szCs w:val="22"/>
        </w:rPr>
      </w:pPr>
      <w:bookmarkStart w:id="1" w:name="_Hlk522239089"/>
      <w:r w:rsidRPr="005E213C">
        <w:rPr>
          <w:sz w:val="22"/>
          <w:szCs w:val="22"/>
          <w:lang w:eastAsia="ar-SA"/>
        </w:rPr>
        <w:t>Diagram konteks memiliki sebuah proses yaitu untuk penentuan penyakit lambung pada manusia dengan tiga entity yaitu pasien,</w:t>
      </w:r>
      <w:r w:rsidRPr="005E213C">
        <w:rPr>
          <w:sz w:val="22"/>
          <w:szCs w:val="22"/>
        </w:rPr>
        <w:t xml:space="preserve"> </w:t>
      </w:r>
      <w:r w:rsidRPr="005E213C">
        <w:rPr>
          <w:sz w:val="22"/>
          <w:szCs w:val="22"/>
          <w:lang w:eastAsia="ar-SA"/>
        </w:rPr>
        <w:t>admin dan user</w:t>
      </w:r>
      <w:r w:rsidRPr="005E213C">
        <w:rPr>
          <w:sz w:val="22"/>
          <w:szCs w:val="22"/>
        </w:rPr>
        <w:t xml:space="preserve"> seperti pada Gambar </w:t>
      </w:r>
      <w:bookmarkEnd w:id="1"/>
      <w:r w:rsidRPr="005E213C">
        <w:rPr>
          <w:sz w:val="22"/>
          <w:szCs w:val="22"/>
        </w:rPr>
        <w:t>3.2.</w:t>
      </w:r>
    </w:p>
    <w:p w14:paraId="6B4E7D56" w14:textId="77777777" w:rsidR="005E213C" w:rsidRDefault="005E213C" w:rsidP="005E213C">
      <w:pPr>
        <w:jc w:val="both"/>
        <w:rPr>
          <w:sz w:val="22"/>
          <w:szCs w:val="22"/>
        </w:rPr>
      </w:pPr>
    </w:p>
    <w:p w14:paraId="26BFE2A6" w14:textId="3CF2EAAD" w:rsidR="005E213C" w:rsidRDefault="005E213C" w:rsidP="005E213C">
      <w:pPr>
        <w:jc w:val="center"/>
        <w:rPr>
          <w:sz w:val="22"/>
          <w:szCs w:val="22"/>
        </w:rPr>
      </w:pPr>
      <w:r>
        <w:rPr>
          <w:noProof/>
        </w:rPr>
        <w:drawing>
          <wp:inline distT="0" distB="0" distL="0" distR="0" wp14:anchorId="293C08B1" wp14:editId="50590839">
            <wp:extent cx="2700020" cy="532270"/>
            <wp:effectExtent l="0" t="0" r="508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 kontex.PNG"/>
                    <pic:cNvPicPr/>
                  </pic:nvPicPr>
                  <pic:blipFill rotWithShape="1">
                    <a:blip r:embed="rId13" cstate="print">
                      <a:extLst>
                        <a:ext uri="{28A0092B-C50C-407E-A947-70E740481C1C}">
                          <a14:useLocalDpi xmlns:a14="http://schemas.microsoft.com/office/drawing/2010/main" val="0"/>
                        </a:ext>
                      </a:extLst>
                    </a:blip>
                    <a:srcRect r="5332"/>
                    <a:stretch/>
                  </pic:blipFill>
                  <pic:spPr bwMode="auto">
                    <a:xfrm>
                      <a:off x="0" y="0"/>
                      <a:ext cx="2700020" cy="532270"/>
                    </a:xfrm>
                    <a:prstGeom prst="rect">
                      <a:avLst/>
                    </a:prstGeom>
                    <a:ln>
                      <a:noFill/>
                    </a:ln>
                    <a:extLst>
                      <a:ext uri="{53640926-AAD7-44D8-BBD7-CCE9431645EC}">
                        <a14:shadowObscured xmlns:a14="http://schemas.microsoft.com/office/drawing/2010/main"/>
                      </a:ext>
                    </a:extLst>
                  </pic:spPr>
                </pic:pic>
              </a:graphicData>
            </a:graphic>
          </wp:inline>
        </w:drawing>
      </w:r>
    </w:p>
    <w:p w14:paraId="4E21C371" w14:textId="6DB79371" w:rsidR="005E213C" w:rsidRPr="003723D0" w:rsidRDefault="005E213C" w:rsidP="005E213C">
      <w:pPr>
        <w:pStyle w:val="Caption"/>
        <w:jc w:val="center"/>
        <w:rPr>
          <w:sz w:val="20"/>
          <w:szCs w:val="20"/>
        </w:rPr>
      </w:pPr>
      <w:r w:rsidRPr="003723D0">
        <w:rPr>
          <w:sz w:val="20"/>
          <w:szCs w:val="20"/>
        </w:rPr>
        <w:t>Gambar 3.</w:t>
      </w:r>
      <w:r w:rsidRPr="003723D0">
        <w:rPr>
          <w:sz w:val="20"/>
          <w:szCs w:val="20"/>
        </w:rPr>
        <w:fldChar w:fldCharType="begin"/>
      </w:r>
      <w:r w:rsidRPr="003723D0">
        <w:rPr>
          <w:sz w:val="20"/>
          <w:szCs w:val="20"/>
        </w:rPr>
        <w:instrText xml:space="preserve"> SEQ Gambar \* ARABIC </w:instrText>
      </w:r>
      <w:r w:rsidRPr="003723D0">
        <w:rPr>
          <w:sz w:val="20"/>
          <w:szCs w:val="20"/>
        </w:rPr>
        <w:fldChar w:fldCharType="separate"/>
      </w:r>
      <w:r w:rsidR="000E485B">
        <w:rPr>
          <w:noProof/>
          <w:sz w:val="20"/>
          <w:szCs w:val="20"/>
        </w:rPr>
        <w:t>2</w:t>
      </w:r>
      <w:r w:rsidRPr="003723D0">
        <w:rPr>
          <w:sz w:val="20"/>
          <w:szCs w:val="20"/>
        </w:rPr>
        <w:fldChar w:fldCharType="end"/>
      </w:r>
      <w:r w:rsidRPr="003723D0">
        <w:rPr>
          <w:sz w:val="20"/>
          <w:szCs w:val="20"/>
        </w:rPr>
        <w:t xml:space="preserve"> Diagram Konteks.</w:t>
      </w:r>
    </w:p>
    <w:p w14:paraId="5AC7B28A" w14:textId="66DD14C6" w:rsidR="00DF1B9B" w:rsidRPr="00DF1B9B" w:rsidRDefault="005E213C" w:rsidP="00DF1B9B">
      <w:pPr>
        <w:pStyle w:val="ListParagraph"/>
        <w:numPr>
          <w:ilvl w:val="0"/>
          <w:numId w:val="15"/>
        </w:numPr>
        <w:ind w:left="284" w:hanging="284"/>
        <w:jc w:val="both"/>
        <w:rPr>
          <w:sz w:val="22"/>
          <w:szCs w:val="22"/>
          <w:lang w:eastAsia="ar-SA"/>
        </w:rPr>
      </w:pPr>
      <w:r w:rsidRPr="005E213C">
        <w:rPr>
          <w:sz w:val="22"/>
          <w:szCs w:val="22"/>
          <w:lang w:eastAsia="ar-SA"/>
        </w:rPr>
        <w:t>DFD level 0 yang merupakan penjabaran dari diagram konteks, dapat dilihat pada Gambar 3.3</w:t>
      </w:r>
      <w:r w:rsidR="00DF1B9B">
        <w:rPr>
          <w:sz w:val="22"/>
          <w:szCs w:val="22"/>
          <w:lang w:eastAsia="ar-SA"/>
        </w:rPr>
        <w:t>.</w:t>
      </w:r>
    </w:p>
    <w:p w14:paraId="605F7D78" w14:textId="4A72E1BF" w:rsidR="005E213C" w:rsidRDefault="005E213C" w:rsidP="00DF1B9B">
      <w:pPr>
        <w:pStyle w:val="ListParagraph"/>
        <w:ind w:left="284"/>
        <w:jc w:val="center"/>
        <w:rPr>
          <w:sz w:val="22"/>
          <w:szCs w:val="22"/>
          <w:lang w:eastAsia="ar-SA"/>
        </w:rPr>
      </w:pPr>
      <w:r>
        <w:rPr>
          <w:noProof/>
        </w:rPr>
        <w:drawing>
          <wp:inline distT="0" distB="0" distL="0" distR="0" wp14:anchorId="36234E13" wp14:editId="17308F37">
            <wp:extent cx="2700020" cy="1111773"/>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kontex 2.PNG"/>
                    <pic:cNvPicPr/>
                  </pic:nvPicPr>
                  <pic:blipFill rotWithShape="1">
                    <a:blip r:embed="rId14">
                      <a:extLst>
                        <a:ext uri="{28A0092B-C50C-407E-A947-70E740481C1C}">
                          <a14:useLocalDpi xmlns:a14="http://schemas.microsoft.com/office/drawing/2010/main" val="0"/>
                        </a:ext>
                      </a:extLst>
                    </a:blip>
                    <a:srcRect t="4621" b="7169"/>
                    <a:stretch/>
                  </pic:blipFill>
                  <pic:spPr bwMode="auto">
                    <a:xfrm>
                      <a:off x="0" y="0"/>
                      <a:ext cx="2700020" cy="1111773"/>
                    </a:xfrm>
                    <a:prstGeom prst="rect">
                      <a:avLst/>
                    </a:prstGeom>
                    <a:ln>
                      <a:noFill/>
                    </a:ln>
                    <a:extLst>
                      <a:ext uri="{53640926-AAD7-44D8-BBD7-CCE9431645EC}">
                        <a14:shadowObscured xmlns:a14="http://schemas.microsoft.com/office/drawing/2010/main"/>
                      </a:ext>
                    </a:extLst>
                  </pic:spPr>
                </pic:pic>
              </a:graphicData>
            </a:graphic>
          </wp:inline>
        </w:drawing>
      </w:r>
    </w:p>
    <w:p w14:paraId="3AAA3A94" w14:textId="4C93AE87" w:rsidR="00BB3311" w:rsidRDefault="00DF1B9B" w:rsidP="00DF1B9B">
      <w:pPr>
        <w:pStyle w:val="Caption"/>
        <w:jc w:val="center"/>
        <w:rPr>
          <w:sz w:val="20"/>
          <w:szCs w:val="20"/>
        </w:rPr>
      </w:pPr>
      <w:r w:rsidRPr="00DF1B9B">
        <w:rPr>
          <w:sz w:val="20"/>
          <w:szCs w:val="20"/>
        </w:rPr>
        <w:t>Gambar 3.</w:t>
      </w:r>
      <w:r w:rsidRPr="00DF1B9B">
        <w:rPr>
          <w:sz w:val="20"/>
          <w:szCs w:val="20"/>
        </w:rPr>
        <w:fldChar w:fldCharType="begin"/>
      </w:r>
      <w:r w:rsidRPr="00DF1B9B">
        <w:rPr>
          <w:sz w:val="20"/>
          <w:szCs w:val="20"/>
        </w:rPr>
        <w:instrText xml:space="preserve"> SEQ Gambar \* ARABIC </w:instrText>
      </w:r>
      <w:r w:rsidRPr="00DF1B9B">
        <w:rPr>
          <w:sz w:val="20"/>
          <w:szCs w:val="20"/>
        </w:rPr>
        <w:fldChar w:fldCharType="separate"/>
      </w:r>
      <w:r w:rsidR="000E485B">
        <w:rPr>
          <w:noProof/>
          <w:sz w:val="20"/>
          <w:szCs w:val="20"/>
        </w:rPr>
        <w:t>3</w:t>
      </w:r>
      <w:r w:rsidRPr="00DF1B9B">
        <w:rPr>
          <w:sz w:val="20"/>
          <w:szCs w:val="20"/>
        </w:rPr>
        <w:fldChar w:fldCharType="end"/>
      </w:r>
      <w:r w:rsidRPr="00DF1B9B">
        <w:rPr>
          <w:sz w:val="20"/>
          <w:szCs w:val="20"/>
        </w:rPr>
        <w:t xml:space="preserve"> DFD level 0</w:t>
      </w:r>
    </w:p>
    <w:p w14:paraId="344B32DB" w14:textId="57B0DB3E" w:rsidR="00DF1B9B" w:rsidRDefault="00BB3311" w:rsidP="00E96BE7">
      <w:pPr>
        <w:pStyle w:val="ListParagraph"/>
        <w:numPr>
          <w:ilvl w:val="0"/>
          <w:numId w:val="15"/>
        </w:numPr>
        <w:ind w:left="284" w:hanging="284"/>
        <w:jc w:val="both"/>
        <w:rPr>
          <w:sz w:val="22"/>
          <w:szCs w:val="22"/>
          <w:lang w:eastAsia="ar-SA"/>
        </w:rPr>
      </w:pPr>
      <w:r w:rsidRPr="00BB3311">
        <w:rPr>
          <w:sz w:val="22"/>
          <w:szCs w:val="22"/>
          <w:lang w:eastAsia="ar-SA"/>
        </w:rPr>
        <w:t>DFD</w:t>
      </w:r>
      <w:r w:rsidRPr="00BB3311">
        <w:rPr>
          <w:sz w:val="22"/>
          <w:szCs w:val="22"/>
        </w:rPr>
        <w:t xml:space="preserve"> Level 1 proses pengenkripsi dan pendekripsian dari 2 metode yaitu metode vigenre dan RC4 dapat dilihat pada Gambar 3.4 dan 3.5.</w:t>
      </w:r>
    </w:p>
    <w:p w14:paraId="36D7C499" w14:textId="5511FE9C" w:rsidR="00A34F3B" w:rsidRDefault="00A34F3B" w:rsidP="00E96BE7">
      <w:pPr>
        <w:jc w:val="center"/>
        <w:rPr>
          <w:sz w:val="22"/>
          <w:szCs w:val="22"/>
          <w:lang w:eastAsia="ar-SA"/>
        </w:rPr>
      </w:pPr>
      <w:r>
        <w:rPr>
          <w:noProof/>
        </w:rPr>
        <w:drawing>
          <wp:inline distT="0" distB="0" distL="0" distR="0" wp14:anchorId="15C5AF87" wp14:editId="7A9C3108">
            <wp:extent cx="2700020" cy="138717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fd lvl 1.PNG"/>
                    <pic:cNvPicPr/>
                  </pic:nvPicPr>
                  <pic:blipFill rotWithShape="1">
                    <a:blip r:embed="rId15">
                      <a:extLst>
                        <a:ext uri="{28A0092B-C50C-407E-A947-70E740481C1C}">
                          <a14:useLocalDpi xmlns:a14="http://schemas.microsoft.com/office/drawing/2010/main" val="0"/>
                        </a:ext>
                      </a:extLst>
                    </a:blip>
                    <a:srcRect r="4062" b="6443"/>
                    <a:stretch/>
                  </pic:blipFill>
                  <pic:spPr bwMode="auto">
                    <a:xfrm>
                      <a:off x="0" y="0"/>
                      <a:ext cx="2700020" cy="1387170"/>
                    </a:xfrm>
                    <a:prstGeom prst="rect">
                      <a:avLst/>
                    </a:prstGeom>
                    <a:ln>
                      <a:noFill/>
                    </a:ln>
                    <a:extLst>
                      <a:ext uri="{53640926-AAD7-44D8-BBD7-CCE9431645EC}">
                        <a14:shadowObscured xmlns:a14="http://schemas.microsoft.com/office/drawing/2010/main"/>
                      </a:ext>
                    </a:extLst>
                  </pic:spPr>
                </pic:pic>
              </a:graphicData>
            </a:graphic>
          </wp:inline>
        </w:drawing>
      </w:r>
    </w:p>
    <w:p w14:paraId="2E618682" w14:textId="38C509DC" w:rsidR="00A34F3B" w:rsidRDefault="00A34F3B" w:rsidP="00E96BE7">
      <w:pPr>
        <w:pStyle w:val="Caption"/>
        <w:jc w:val="center"/>
      </w:pPr>
      <w:r>
        <w:t>Gambar 3.</w:t>
      </w:r>
      <w:r>
        <w:fldChar w:fldCharType="begin"/>
      </w:r>
      <w:r>
        <w:instrText xml:space="preserve"> SEQ Gambar \* ARABIC </w:instrText>
      </w:r>
      <w:r>
        <w:fldChar w:fldCharType="separate"/>
      </w:r>
      <w:r w:rsidR="000E485B">
        <w:rPr>
          <w:noProof/>
        </w:rPr>
        <w:t>4</w:t>
      </w:r>
      <w:r>
        <w:fldChar w:fldCharType="end"/>
      </w:r>
      <w:r>
        <w:t xml:space="preserve"> Proses Enkripsi.</w:t>
      </w:r>
    </w:p>
    <w:p w14:paraId="25841400" w14:textId="42CF073D" w:rsidR="00A34F3B" w:rsidRDefault="00A34F3B" w:rsidP="00E96BE7">
      <w:r>
        <w:rPr>
          <w:noProof/>
        </w:rPr>
        <w:lastRenderedPageBreak/>
        <w:drawing>
          <wp:inline distT="0" distB="0" distL="0" distR="0" wp14:anchorId="76585079" wp14:editId="35DB8D78">
            <wp:extent cx="2700020" cy="1421368"/>
            <wp:effectExtent l="0" t="0" r="508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fd lvl1a.PNG"/>
                    <pic:cNvPicPr/>
                  </pic:nvPicPr>
                  <pic:blipFill rotWithShape="1">
                    <a:blip r:embed="rId16">
                      <a:extLst>
                        <a:ext uri="{28A0092B-C50C-407E-A947-70E740481C1C}">
                          <a14:useLocalDpi xmlns:a14="http://schemas.microsoft.com/office/drawing/2010/main" val="0"/>
                        </a:ext>
                      </a:extLst>
                    </a:blip>
                    <a:srcRect r="4425" b="12906"/>
                    <a:stretch/>
                  </pic:blipFill>
                  <pic:spPr bwMode="auto">
                    <a:xfrm>
                      <a:off x="0" y="0"/>
                      <a:ext cx="2700020" cy="1421368"/>
                    </a:xfrm>
                    <a:prstGeom prst="rect">
                      <a:avLst/>
                    </a:prstGeom>
                    <a:ln>
                      <a:noFill/>
                    </a:ln>
                    <a:extLst>
                      <a:ext uri="{53640926-AAD7-44D8-BBD7-CCE9431645EC}">
                        <a14:shadowObscured xmlns:a14="http://schemas.microsoft.com/office/drawing/2010/main"/>
                      </a:ext>
                    </a:extLst>
                  </pic:spPr>
                </pic:pic>
              </a:graphicData>
            </a:graphic>
          </wp:inline>
        </w:drawing>
      </w:r>
    </w:p>
    <w:p w14:paraId="1B55966A" w14:textId="30A22993" w:rsidR="00A34F3B" w:rsidRDefault="00A34F3B" w:rsidP="00E96BE7">
      <w:pPr>
        <w:pStyle w:val="Caption"/>
        <w:jc w:val="center"/>
      </w:pPr>
      <w:r>
        <w:t>Gambar 4.</w:t>
      </w:r>
      <w:r>
        <w:fldChar w:fldCharType="begin"/>
      </w:r>
      <w:r>
        <w:instrText xml:space="preserve"> SEQ Gambar \* ARABIC </w:instrText>
      </w:r>
      <w:r>
        <w:fldChar w:fldCharType="separate"/>
      </w:r>
      <w:r w:rsidR="000E485B">
        <w:rPr>
          <w:noProof/>
        </w:rPr>
        <w:t>5</w:t>
      </w:r>
      <w:r>
        <w:fldChar w:fldCharType="end"/>
      </w:r>
      <w:r>
        <w:t xml:space="preserve"> Proses Dekripsi.</w:t>
      </w:r>
    </w:p>
    <w:p w14:paraId="07B2696C" w14:textId="77777777" w:rsidR="0012166F" w:rsidRPr="0012166F" w:rsidRDefault="0012166F" w:rsidP="00E96BE7"/>
    <w:p w14:paraId="1466A299" w14:textId="77777777" w:rsidR="005E213C" w:rsidRPr="005E213C" w:rsidRDefault="005E213C" w:rsidP="00E96BE7">
      <w:pPr>
        <w:pStyle w:val="Body"/>
        <w:ind w:firstLine="0"/>
        <w:rPr>
          <w:sz w:val="22"/>
          <w:szCs w:val="22"/>
        </w:rPr>
      </w:pPr>
    </w:p>
    <w:p w14:paraId="337A84D0" w14:textId="3BEED830" w:rsidR="00611839" w:rsidRPr="00611839" w:rsidRDefault="00414477" w:rsidP="00611839">
      <w:pPr>
        <w:pStyle w:val="Heading1"/>
        <w:rPr>
          <w:sz w:val="24"/>
          <w:szCs w:val="24"/>
          <w:lang w:val="id-ID"/>
        </w:rPr>
      </w:pPr>
      <w:r w:rsidRPr="00BD0BEC">
        <w:rPr>
          <w:sz w:val="24"/>
          <w:szCs w:val="24"/>
          <w:lang w:val="id-ID"/>
        </w:rPr>
        <w:t xml:space="preserve">4. </w:t>
      </w:r>
      <w:r w:rsidR="00524A28" w:rsidRPr="00BD0BEC">
        <w:rPr>
          <w:sz w:val="24"/>
          <w:szCs w:val="24"/>
          <w:lang w:val="id-ID"/>
        </w:rPr>
        <w:t xml:space="preserve">PEMBAHASAN </w:t>
      </w:r>
    </w:p>
    <w:p w14:paraId="6FDEE9A0" w14:textId="5276D29C" w:rsidR="0014005A" w:rsidRPr="001125AD" w:rsidRDefault="001125AD" w:rsidP="00E96BE7">
      <w:pPr>
        <w:pStyle w:val="Body"/>
        <w:rPr>
          <w:sz w:val="22"/>
          <w:szCs w:val="22"/>
        </w:rPr>
      </w:pPr>
      <w:r w:rsidRPr="001125AD">
        <w:rPr>
          <w:sz w:val="22"/>
          <w:szCs w:val="22"/>
        </w:rPr>
        <w:t>Analisa dalam penelitian ini bertujuan untuk mengetahui bagaimana unjuk kerja aplikasi ini, yaitu mengubah plaintext menjadi ciphertext. Untuk mengetahui unjuk kerja algoritma dalam mengenkripsi dan mendekripsi teks sesuai pesan aslinya, dilakukan uji coba secara berulang-ulang</w:t>
      </w:r>
      <w:r>
        <w:rPr>
          <w:sz w:val="22"/>
          <w:szCs w:val="22"/>
        </w:rPr>
        <w:t>.</w:t>
      </w:r>
    </w:p>
    <w:p w14:paraId="7958486A" w14:textId="1592D64B" w:rsidR="0017119C" w:rsidRDefault="00002259" w:rsidP="00E96BE7">
      <w:pPr>
        <w:pStyle w:val="Body"/>
        <w:rPr>
          <w:sz w:val="22"/>
          <w:szCs w:val="22"/>
        </w:rPr>
      </w:pPr>
      <w:r w:rsidRPr="00002259">
        <w:rPr>
          <w:sz w:val="22"/>
          <w:szCs w:val="22"/>
        </w:rPr>
        <w:t>Aplikasi ini mengenkripsi pesan sebanyak dua kali secara berurutan, yaitu algoritma vigerene cipher terlebih dahulu kemudia ciphertext dienkripsi kembali dengan algoritma RC4. Contoh enkripsi dapat dilihat pada Gambar 4.1</w:t>
      </w:r>
      <w:r w:rsidR="009E7E9B" w:rsidRPr="00002259">
        <w:rPr>
          <w:sz w:val="22"/>
          <w:szCs w:val="22"/>
        </w:rPr>
        <w:t>.</w:t>
      </w:r>
    </w:p>
    <w:p w14:paraId="3D33ABBA" w14:textId="766DF48A" w:rsidR="001A118A" w:rsidRDefault="001A118A" w:rsidP="00E96BE7">
      <w:pPr>
        <w:pStyle w:val="Body"/>
        <w:ind w:firstLine="0"/>
        <w:jc w:val="center"/>
        <w:rPr>
          <w:sz w:val="22"/>
          <w:szCs w:val="22"/>
        </w:rPr>
      </w:pPr>
      <w:r>
        <w:rPr>
          <w:noProof/>
          <w:sz w:val="24"/>
          <w:szCs w:val="24"/>
          <w:lang w:eastAsia="en-US"/>
        </w:rPr>
        <w:drawing>
          <wp:inline distT="0" distB="0" distL="0" distR="0" wp14:anchorId="59255E91" wp14:editId="16953DBB">
            <wp:extent cx="2466754" cy="198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4.1.PNG"/>
                    <pic:cNvPicPr/>
                  </pic:nvPicPr>
                  <pic:blipFill>
                    <a:blip r:embed="rId17">
                      <a:extLst>
                        <a:ext uri="{28A0092B-C50C-407E-A947-70E740481C1C}">
                          <a14:useLocalDpi xmlns:a14="http://schemas.microsoft.com/office/drawing/2010/main" val="0"/>
                        </a:ext>
                      </a:extLst>
                    </a:blip>
                    <a:stretch>
                      <a:fillRect/>
                    </a:stretch>
                  </pic:blipFill>
                  <pic:spPr>
                    <a:xfrm>
                      <a:off x="0" y="0"/>
                      <a:ext cx="2475006" cy="1989739"/>
                    </a:xfrm>
                    <a:prstGeom prst="rect">
                      <a:avLst/>
                    </a:prstGeom>
                  </pic:spPr>
                </pic:pic>
              </a:graphicData>
            </a:graphic>
          </wp:inline>
        </w:drawing>
      </w:r>
    </w:p>
    <w:p w14:paraId="19C292E4" w14:textId="19E8E0AD" w:rsidR="001A118A" w:rsidRPr="0011738C" w:rsidRDefault="001A118A" w:rsidP="00E96BE7">
      <w:pPr>
        <w:pStyle w:val="Caption"/>
        <w:jc w:val="center"/>
        <w:rPr>
          <w:sz w:val="20"/>
          <w:szCs w:val="20"/>
        </w:rPr>
      </w:pPr>
      <w:r w:rsidRPr="0011738C">
        <w:rPr>
          <w:sz w:val="20"/>
          <w:szCs w:val="20"/>
        </w:rPr>
        <w:t xml:space="preserve">Gambar 4. </w:t>
      </w:r>
      <w:r w:rsidRPr="0011738C">
        <w:rPr>
          <w:sz w:val="20"/>
          <w:szCs w:val="20"/>
        </w:rPr>
        <w:fldChar w:fldCharType="begin"/>
      </w:r>
      <w:r w:rsidRPr="0011738C">
        <w:rPr>
          <w:sz w:val="20"/>
          <w:szCs w:val="20"/>
        </w:rPr>
        <w:instrText xml:space="preserve"> SEQ Gambar_4. \* ARABIC </w:instrText>
      </w:r>
      <w:r w:rsidRPr="0011738C">
        <w:rPr>
          <w:sz w:val="20"/>
          <w:szCs w:val="20"/>
        </w:rPr>
        <w:fldChar w:fldCharType="separate"/>
      </w:r>
      <w:r w:rsidR="000E485B">
        <w:rPr>
          <w:noProof/>
          <w:sz w:val="20"/>
          <w:szCs w:val="20"/>
        </w:rPr>
        <w:t>1</w:t>
      </w:r>
      <w:r w:rsidRPr="0011738C">
        <w:rPr>
          <w:sz w:val="20"/>
          <w:szCs w:val="20"/>
        </w:rPr>
        <w:fldChar w:fldCharType="end"/>
      </w:r>
      <w:r w:rsidRPr="0011738C">
        <w:rPr>
          <w:sz w:val="20"/>
          <w:szCs w:val="20"/>
        </w:rPr>
        <w:t xml:space="preserve"> Proses Enkripsi.</w:t>
      </w:r>
    </w:p>
    <w:p w14:paraId="3444DBCB" w14:textId="0A3D045C" w:rsidR="001A118A" w:rsidRDefault="001A118A" w:rsidP="00E96BE7">
      <w:pPr>
        <w:pStyle w:val="Body"/>
        <w:rPr>
          <w:sz w:val="22"/>
          <w:szCs w:val="22"/>
        </w:rPr>
      </w:pPr>
      <w:r w:rsidRPr="001A118A">
        <w:rPr>
          <w:sz w:val="22"/>
          <w:szCs w:val="22"/>
        </w:rPr>
        <w:t>Proses dekripsi merupakan proses kebalikan dari enkripsi teks yang telah dienkripsi akan diubah kembali menjadi teks asli. Seperti pada proses enkripsi, proses dekripsi juga menggunakan dua algoritma yang dijalankan secara berurutan. Namun urutannya menjadi RC4 yang dijalan terlebih dahulu, kemudian dilanjutkan algoritma vigenere cipher dengan memasukan kunci yang sama pada saat enkripsi. Maka akan didapatkan teks aslinya. Tampilan dekripsinya dapat dilihat pada Gambar 4.2.</w:t>
      </w:r>
    </w:p>
    <w:p w14:paraId="61DCF3E5" w14:textId="2B21480D" w:rsidR="00747C0E" w:rsidRDefault="00747C0E" w:rsidP="00E96BE7">
      <w:pPr>
        <w:pStyle w:val="Body"/>
        <w:ind w:firstLine="0"/>
        <w:jc w:val="center"/>
        <w:rPr>
          <w:sz w:val="22"/>
          <w:szCs w:val="22"/>
        </w:rPr>
      </w:pPr>
      <w:r>
        <w:rPr>
          <w:noProof/>
          <w:lang w:eastAsia="en-US"/>
        </w:rPr>
        <w:lastRenderedPageBreak/>
        <w:drawing>
          <wp:inline distT="0" distB="0" distL="0" distR="0" wp14:anchorId="1864C016" wp14:editId="56883DCA">
            <wp:extent cx="2700020" cy="1751666"/>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b4.2.PNG"/>
                    <pic:cNvPicPr/>
                  </pic:nvPicPr>
                  <pic:blipFill>
                    <a:blip r:embed="rId18">
                      <a:extLst>
                        <a:ext uri="{28A0092B-C50C-407E-A947-70E740481C1C}">
                          <a14:useLocalDpi xmlns:a14="http://schemas.microsoft.com/office/drawing/2010/main" val="0"/>
                        </a:ext>
                      </a:extLst>
                    </a:blip>
                    <a:stretch>
                      <a:fillRect/>
                    </a:stretch>
                  </pic:blipFill>
                  <pic:spPr>
                    <a:xfrm>
                      <a:off x="0" y="0"/>
                      <a:ext cx="2700020" cy="1751666"/>
                    </a:xfrm>
                    <a:prstGeom prst="rect">
                      <a:avLst/>
                    </a:prstGeom>
                  </pic:spPr>
                </pic:pic>
              </a:graphicData>
            </a:graphic>
          </wp:inline>
        </w:drawing>
      </w:r>
    </w:p>
    <w:p w14:paraId="2F967B9D" w14:textId="64D2CC56" w:rsidR="006F42F1" w:rsidRDefault="0011738C" w:rsidP="00E96BE7">
      <w:pPr>
        <w:pStyle w:val="Caption"/>
        <w:jc w:val="center"/>
        <w:rPr>
          <w:sz w:val="20"/>
          <w:szCs w:val="20"/>
        </w:rPr>
      </w:pPr>
      <w:r w:rsidRPr="0011738C">
        <w:rPr>
          <w:sz w:val="20"/>
          <w:szCs w:val="20"/>
        </w:rPr>
        <w:t>Gambar 4.</w:t>
      </w:r>
      <w:r w:rsidRPr="0011738C">
        <w:rPr>
          <w:sz w:val="20"/>
          <w:szCs w:val="20"/>
        </w:rPr>
        <w:fldChar w:fldCharType="begin"/>
      </w:r>
      <w:r w:rsidRPr="0011738C">
        <w:rPr>
          <w:sz w:val="20"/>
          <w:szCs w:val="20"/>
        </w:rPr>
        <w:instrText xml:space="preserve"> SEQ Gambar_4. \* ARABIC </w:instrText>
      </w:r>
      <w:r w:rsidRPr="0011738C">
        <w:rPr>
          <w:sz w:val="20"/>
          <w:szCs w:val="20"/>
        </w:rPr>
        <w:fldChar w:fldCharType="separate"/>
      </w:r>
      <w:r w:rsidR="000E485B">
        <w:rPr>
          <w:noProof/>
          <w:sz w:val="20"/>
          <w:szCs w:val="20"/>
        </w:rPr>
        <w:t>2</w:t>
      </w:r>
      <w:r w:rsidRPr="0011738C">
        <w:rPr>
          <w:sz w:val="20"/>
          <w:szCs w:val="20"/>
        </w:rPr>
        <w:fldChar w:fldCharType="end"/>
      </w:r>
      <w:r w:rsidRPr="0011738C">
        <w:rPr>
          <w:sz w:val="20"/>
          <w:szCs w:val="20"/>
        </w:rPr>
        <w:t xml:space="preserve"> Proses Dekripsi.</w:t>
      </w:r>
    </w:p>
    <w:p w14:paraId="33A1C643" w14:textId="74AD4987" w:rsidR="00797A70" w:rsidRDefault="00B06649" w:rsidP="00E96BE7">
      <w:pPr>
        <w:pStyle w:val="Body"/>
        <w:rPr>
          <w:sz w:val="22"/>
          <w:szCs w:val="22"/>
        </w:rPr>
      </w:pPr>
      <w:r w:rsidRPr="00B06649">
        <w:rPr>
          <w:sz w:val="22"/>
          <w:szCs w:val="22"/>
        </w:rPr>
        <w:t>Pengujian ini bertujuan untuk mengetahui bagaimana kinerja sistem dalam aplikasi ini. Pengujian ini akan menjawab apakah aplikasi ini dapat berfungsi dengan baik sesuai dengan tujuan penelitian atau ada kekurangan dalam sistem.</w:t>
      </w:r>
    </w:p>
    <w:p w14:paraId="6B35A38C" w14:textId="77777777" w:rsidR="00B06649" w:rsidRPr="00B06649" w:rsidRDefault="00B06649" w:rsidP="00E96BE7">
      <w:pPr>
        <w:pStyle w:val="Body"/>
        <w:rPr>
          <w:sz w:val="22"/>
          <w:szCs w:val="22"/>
        </w:rPr>
      </w:pPr>
      <w:r w:rsidRPr="00B06649">
        <w:rPr>
          <w:sz w:val="22"/>
          <w:szCs w:val="22"/>
        </w:rPr>
        <w:t>Halaman hanya menampilan satu menu yang digunakan pengguna untuk menuju ke halaman proses enkripsi dan dekripsi. Tampilan halaman pertama dapat dilihat pada Gambar 4.3.</w:t>
      </w:r>
    </w:p>
    <w:p w14:paraId="36EAB635" w14:textId="1FF0604D" w:rsidR="00B06649" w:rsidRDefault="00B06649" w:rsidP="00E96BE7">
      <w:pPr>
        <w:pStyle w:val="Body"/>
        <w:ind w:firstLine="0"/>
        <w:jc w:val="center"/>
        <w:rPr>
          <w:sz w:val="22"/>
          <w:szCs w:val="22"/>
        </w:rPr>
      </w:pPr>
      <w:r>
        <w:rPr>
          <w:noProof/>
          <w:sz w:val="24"/>
          <w:szCs w:val="24"/>
          <w:lang w:eastAsia="en-US"/>
        </w:rPr>
        <w:drawing>
          <wp:inline distT="0" distB="0" distL="0" distR="0" wp14:anchorId="29611233" wp14:editId="19290E50">
            <wp:extent cx="2700020" cy="1364221"/>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PNG"/>
                    <pic:cNvPicPr/>
                  </pic:nvPicPr>
                  <pic:blipFill>
                    <a:blip r:embed="rId19">
                      <a:extLst>
                        <a:ext uri="{28A0092B-C50C-407E-A947-70E740481C1C}">
                          <a14:useLocalDpi xmlns:a14="http://schemas.microsoft.com/office/drawing/2010/main" val="0"/>
                        </a:ext>
                      </a:extLst>
                    </a:blip>
                    <a:stretch>
                      <a:fillRect/>
                    </a:stretch>
                  </pic:blipFill>
                  <pic:spPr>
                    <a:xfrm>
                      <a:off x="0" y="0"/>
                      <a:ext cx="2700020" cy="1364221"/>
                    </a:xfrm>
                    <a:prstGeom prst="rect">
                      <a:avLst/>
                    </a:prstGeom>
                  </pic:spPr>
                </pic:pic>
              </a:graphicData>
            </a:graphic>
          </wp:inline>
        </w:drawing>
      </w:r>
    </w:p>
    <w:p w14:paraId="63AB1D72" w14:textId="0984D274" w:rsidR="004C2D82" w:rsidRDefault="004C2D82" w:rsidP="00E96BE7">
      <w:pPr>
        <w:pStyle w:val="Caption"/>
        <w:jc w:val="center"/>
        <w:rPr>
          <w:sz w:val="22"/>
          <w:szCs w:val="22"/>
        </w:rPr>
      </w:pPr>
      <w:r>
        <w:t>Gambar 4.</w:t>
      </w:r>
      <w:r>
        <w:fldChar w:fldCharType="begin"/>
      </w:r>
      <w:r>
        <w:instrText xml:space="preserve"> SEQ Gambar_4. \* ARABIC </w:instrText>
      </w:r>
      <w:r>
        <w:fldChar w:fldCharType="separate"/>
      </w:r>
      <w:r w:rsidR="000E485B">
        <w:rPr>
          <w:noProof/>
        </w:rPr>
        <w:t>3</w:t>
      </w:r>
      <w:r>
        <w:fldChar w:fldCharType="end"/>
      </w:r>
      <w:r>
        <w:t xml:space="preserve"> Tampilan Aplikasi.</w:t>
      </w:r>
    </w:p>
    <w:p w14:paraId="23B9932B" w14:textId="6C3DC8E6" w:rsidR="004C2D82" w:rsidRDefault="00B1439D" w:rsidP="00E96BE7">
      <w:pPr>
        <w:pStyle w:val="Body"/>
        <w:rPr>
          <w:sz w:val="22"/>
          <w:szCs w:val="22"/>
        </w:rPr>
      </w:pPr>
      <w:r w:rsidRPr="00B1439D">
        <w:rPr>
          <w:sz w:val="22"/>
          <w:szCs w:val="22"/>
        </w:rPr>
        <w:t>Pengujian dilakukan dengan dua cara. Pertama, pengujian enkripsi dengan kunci yang benar. Kedua, pengujian dekripsi dengan kunci yang salah. Kedua pengujian tersebut menggunakan pesan yang sama, namun pada pengujian kedua kunci dekripsi menggunakan kunci yang berbeda. Jenis pesan yang digunakan adalah kata dan simbol, kalimat, halaman, paragraf dan dokumen. Hasil pengujian dapat dilihat pada Tabel 4.</w:t>
      </w:r>
      <w:r w:rsidR="00612C1C">
        <w:rPr>
          <w:sz w:val="22"/>
          <w:szCs w:val="22"/>
        </w:rPr>
        <w:t>1</w:t>
      </w:r>
      <w:r w:rsidRPr="00B1439D">
        <w:rPr>
          <w:sz w:val="22"/>
          <w:szCs w:val="22"/>
        </w:rPr>
        <w:t>.</w:t>
      </w:r>
    </w:p>
    <w:p w14:paraId="273F4588" w14:textId="415B48A6" w:rsidR="00B1439D" w:rsidRDefault="00B1439D" w:rsidP="00E96BE7">
      <w:pPr>
        <w:pStyle w:val="Body"/>
        <w:rPr>
          <w:sz w:val="22"/>
          <w:szCs w:val="22"/>
        </w:rPr>
      </w:pPr>
    </w:p>
    <w:p w14:paraId="6461759C" w14:textId="77777777" w:rsidR="00612C1C" w:rsidRDefault="00612C1C" w:rsidP="00612C1C">
      <w:pPr>
        <w:pStyle w:val="Caption"/>
        <w:jc w:val="center"/>
        <w:sectPr w:rsidR="00612C1C" w:rsidSect="003D25C7">
          <w:type w:val="continuous"/>
          <w:pgSz w:w="11907" w:h="16840" w:code="9"/>
          <w:pgMar w:top="1418" w:right="1418" w:bottom="1418" w:left="1418" w:header="720" w:footer="720" w:gutter="0"/>
          <w:cols w:num="2" w:space="567"/>
          <w:docGrid w:linePitch="360"/>
        </w:sectPr>
      </w:pPr>
    </w:p>
    <w:p w14:paraId="761106E8" w14:textId="77777777" w:rsidR="00612C1C" w:rsidRDefault="00612C1C" w:rsidP="00612C1C">
      <w:pPr>
        <w:pStyle w:val="Caption"/>
        <w:jc w:val="center"/>
      </w:pPr>
    </w:p>
    <w:p w14:paraId="4995AAD7" w14:textId="5C95E3FB" w:rsidR="00B1439D" w:rsidRDefault="00612C1C" w:rsidP="00612C1C">
      <w:pPr>
        <w:pStyle w:val="Caption"/>
        <w:jc w:val="center"/>
        <w:sectPr w:rsidR="00B1439D" w:rsidSect="003D25C7">
          <w:type w:val="continuous"/>
          <w:pgSz w:w="11907" w:h="16840" w:code="9"/>
          <w:pgMar w:top="1418" w:right="1418" w:bottom="1418" w:left="1418" w:header="720" w:footer="720" w:gutter="0"/>
          <w:cols w:space="567"/>
          <w:docGrid w:linePitch="360"/>
        </w:sectPr>
      </w:pPr>
      <w:r>
        <w:t xml:space="preserve">Tabel 4. </w:t>
      </w:r>
      <w:r>
        <w:fldChar w:fldCharType="begin"/>
      </w:r>
      <w:r>
        <w:instrText xml:space="preserve"> SEQ Tabel_4. \* ARABIC </w:instrText>
      </w:r>
      <w:r>
        <w:fldChar w:fldCharType="separate"/>
      </w:r>
      <w:r w:rsidR="000E485B">
        <w:rPr>
          <w:noProof/>
        </w:rPr>
        <w:t>1</w:t>
      </w:r>
      <w:r>
        <w:fldChar w:fldCharType="end"/>
      </w:r>
      <w:r>
        <w:t xml:space="preserve"> Tabel Pengujian.</w:t>
      </w:r>
    </w:p>
    <w:p w14:paraId="683871D6" w14:textId="77777777" w:rsidR="00612C1C" w:rsidRDefault="00612C1C" w:rsidP="00953573">
      <w:pPr>
        <w:jc w:val="center"/>
        <w:sectPr w:rsidR="00612C1C" w:rsidSect="003D25C7">
          <w:type w:val="continuous"/>
          <w:pgSz w:w="11907" w:h="16840" w:code="9"/>
          <w:pgMar w:top="1418" w:right="1418" w:bottom="1418" w:left="1418" w:header="720" w:footer="720" w:gutter="0"/>
          <w:cols w:space="567"/>
          <w:docGrid w:linePitch="360"/>
        </w:sectPr>
      </w:pPr>
    </w:p>
    <w:tbl>
      <w:tblPr>
        <w:tblStyle w:val="TableGrid"/>
        <w:tblW w:w="8455" w:type="dxa"/>
        <w:tblLook w:val="04A0" w:firstRow="1" w:lastRow="0" w:firstColumn="1" w:lastColumn="0" w:noHBand="0" w:noVBand="1"/>
      </w:tblPr>
      <w:tblGrid>
        <w:gridCol w:w="510"/>
        <w:gridCol w:w="1203"/>
        <w:gridCol w:w="1096"/>
        <w:gridCol w:w="1296"/>
        <w:gridCol w:w="803"/>
        <w:gridCol w:w="3123"/>
        <w:gridCol w:w="377"/>
        <w:gridCol w:w="523"/>
      </w:tblGrid>
      <w:tr w:rsidR="00B1439D" w14:paraId="138099F2" w14:textId="77777777" w:rsidTr="00953573">
        <w:tc>
          <w:tcPr>
            <w:tcW w:w="510" w:type="dxa"/>
            <w:vMerge w:val="restart"/>
            <w:shd w:val="clear" w:color="auto" w:fill="BDD6EE" w:themeFill="accent1" w:themeFillTint="66"/>
          </w:tcPr>
          <w:p w14:paraId="3EF6096E" w14:textId="09E9C508" w:rsidR="00B1439D" w:rsidRPr="0016077C" w:rsidRDefault="00B1439D" w:rsidP="00953573">
            <w:pPr>
              <w:jc w:val="center"/>
            </w:pPr>
            <w:r w:rsidRPr="0016077C">
              <w:t>No</w:t>
            </w:r>
          </w:p>
        </w:tc>
        <w:tc>
          <w:tcPr>
            <w:tcW w:w="1121" w:type="dxa"/>
            <w:vMerge w:val="restart"/>
            <w:shd w:val="clear" w:color="auto" w:fill="BDD6EE" w:themeFill="accent1" w:themeFillTint="66"/>
          </w:tcPr>
          <w:p w14:paraId="7FD4957A" w14:textId="77777777" w:rsidR="00B1439D" w:rsidRPr="0016077C" w:rsidRDefault="00B1439D" w:rsidP="00953573">
            <w:pPr>
              <w:jc w:val="center"/>
            </w:pPr>
            <w:r w:rsidRPr="0016077C">
              <w:t>Plainteks</w:t>
            </w:r>
          </w:p>
        </w:tc>
        <w:tc>
          <w:tcPr>
            <w:tcW w:w="1096" w:type="dxa"/>
            <w:vMerge w:val="restart"/>
            <w:shd w:val="clear" w:color="auto" w:fill="BDD6EE" w:themeFill="accent1" w:themeFillTint="66"/>
          </w:tcPr>
          <w:p w14:paraId="19776554" w14:textId="77777777" w:rsidR="00B1439D" w:rsidRPr="0016077C" w:rsidRDefault="00B1439D" w:rsidP="00953573">
            <w:pPr>
              <w:jc w:val="center"/>
            </w:pPr>
            <w:r w:rsidRPr="0016077C">
              <w:t>Kunci</w:t>
            </w:r>
          </w:p>
          <w:p w14:paraId="147712AC" w14:textId="77777777" w:rsidR="00B1439D" w:rsidRPr="0016077C" w:rsidRDefault="00B1439D" w:rsidP="00953573">
            <w:pPr>
              <w:jc w:val="center"/>
            </w:pPr>
            <w:r w:rsidRPr="0016077C">
              <w:t>Vigenere</w:t>
            </w:r>
          </w:p>
        </w:tc>
        <w:tc>
          <w:tcPr>
            <w:tcW w:w="1256" w:type="dxa"/>
            <w:vMerge w:val="restart"/>
            <w:shd w:val="clear" w:color="auto" w:fill="BDD6EE" w:themeFill="accent1" w:themeFillTint="66"/>
          </w:tcPr>
          <w:p w14:paraId="37140B14" w14:textId="77777777" w:rsidR="00B1439D" w:rsidRPr="0016077C" w:rsidRDefault="00B1439D" w:rsidP="00953573">
            <w:pPr>
              <w:jc w:val="center"/>
            </w:pPr>
            <w:r w:rsidRPr="0016077C">
              <w:t>Cipherteks</w:t>
            </w:r>
          </w:p>
        </w:tc>
        <w:tc>
          <w:tcPr>
            <w:tcW w:w="803" w:type="dxa"/>
            <w:vMerge w:val="restart"/>
            <w:shd w:val="clear" w:color="auto" w:fill="BDD6EE" w:themeFill="accent1" w:themeFillTint="66"/>
          </w:tcPr>
          <w:p w14:paraId="16F9D9C2" w14:textId="77777777" w:rsidR="00B1439D" w:rsidRPr="0016077C" w:rsidRDefault="00B1439D" w:rsidP="00953573">
            <w:pPr>
              <w:jc w:val="center"/>
            </w:pPr>
            <w:r w:rsidRPr="0016077C">
              <w:t>Kunci</w:t>
            </w:r>
          </w:p>
          <w:p w14:paraId="0A2392A4" w14:textId="77777777" w:rsidR="00B1439D" w:rsidRPr="0016077C" w:rsidRDefault="00B1439D" w:rsidP="00953573">
            <w:pPr>
              <w:jc w:val="center"/>
            </w:pPr>
            <w:r w:rsidRPr="0016077C">
              <w:t>RC4</w:t>
            </w:r>
          </w:p>
        </w:tc>
        <w:tc>
          <w:tcPr>
            <w:tcW w:w="2685" w:type="dxa"/>
            <w:vMerge w:val="restart"/>
            <w:shd w:val="clear" w:color="auto" w:fill="BDD6EE" w:themeFill="accent1" w:themeFillTint="66"/>
          </w:tcPr>
          <w:p w14:paraId="11BD42AC" w14:textId="77777777" w:rsidR="00B1439D" w:rsidRPr="0016077C" w:rsidRDefault="00B1439D" w:rsidP="00953573">
            <w:pPr>
              <w:jc w:val="center"/>
            </w:pPr>
            <w:r w:rsidRPr="0016077C">
              <w:t>Cipherteks</w:t>
            </w:r>
          </w:p>
          <w:p w14:paraId="24B37097" w14:textId="77777777" w:rsidR="00B1439D" w:rsidRPr="0016077C" w:rsidRDefault="00B1439D" w:rsidP="00953573">
            <w:pPr>
              <w:jc w:val="center"/>
            </w:pPr>
            <w:r w:rsidRPr="0016077C">
              <w:t>RC4</w:t>
            </w:r>
          </w:p>
        </w:tc>
        <w:tc>
          <w:tcPr>
            <w:tcW w:w="984" w:type="dxa"/>
            <w:gridSpan w:val="2"/>
            <w:shd w:val="clear" w:color="auto" w:fill="BDD6EE" w:themeFill="accent1" w:themeFillTint="66"/>
          </w:tcPr>
          <w:p w14:paraId="12F31BDD" w14:textId="77777777" w:rsidR="00B1439D" w:rsidRPr="0016077C" w:rsidRDefault="00B1439D" w:rsidP="00953573">
            <w:r w:rsidRPr="0016077C">
              <w:t>Ket</w:t>
            </w:r>
          </w:p>
        </w:tc>
      </w:tr>
      <w:tr w:rsidR="00B1439D" w14:paraId="166CC06A" w14:textId="77777777" w:rsidTr="00953573">
        <w:tc>
          <w:tcPr>
            <w:tcW w:w="510" w:type="dxa"/>
            <w:vMerge/>
            <w:shd w:val="clear" w:color="auto" w:fill="BDD6EE" w:themeFill="accent1" w:themeFillTint="66"/>
          </w:tcPr>
          <w:p w14:paraId="479E9648" w14:textId="77777777" w:rsidR="00B1439D" w:rsidRPr="0016077C" w:rsidRDefault="00B1439D" w:rsidP="00953573"/>
        </w:tc>
        <w:tc>
          <w:tcPr>
            <w:tcW w:w="1121" w:type="dxa"/>
            <w:vMerge/>
            <w:shd w:val="clear" w:color="auto" w:fill="BDD6EE" w:themeFill="accent1" w:themeFillTint="66"/>
          </w:tcPr>
          <w:p w14:paraId="29F818EE" w14:textId="77777777" w:rsidR="00B1439D" w:rsidRPr="0016077C" w:rsidRDefault="00B1439D" w:rsidP="00953573"/>
        </w:tc>
        <w:tc>
          <w:tcPr>
            <w:tcW w:w="1096" w:type="dxa"/>
            <w:vMerge/>
            <w:shd w:val="clear" w:color="auto" w:fill="BDD6EE" w:themeFill="accent1" w:themeFillTint="66"/>
          </w:tcPr>
          <w:p w14:paraId="2DE134F5" w14:textId="77777777" w:rsidR="00B1439D" w:rsidRPr="0016077C" w:rsidRDefault="00B1439D" w:rsidP="00953573"/>
        </w:tc>
        <w:tc>
          <w:tcPr>
            <w:tcW w:w="1256" w:type="dxa"/>
            <w:vMerge/>
            <w:shd w:val="clear" w:color="auto" w:fill="BDD6EE" w:themeFill="accent1" w:themeFillTint="66"/>
          </w:tcPr>
          <w:p w14:paraId="33B97452" w14:textId="77777777" w:rsidR="00B1439D" w:rsidRPr="0016077C" w:rsidRDefault="00B1439D" w:rsidP="00953573"/>
        </w:tc>
        <w:tc>
          <w:tcPr>
            <w:tcW w:w="803" w:type="dxa"/>
            <w:vMerge/>
            <w:shd w:val="clear" w:color="auto" w:fill="BDD6EE" w:themeFill="accent1" w:themeFillTint="66"/>
          </w:tcPr>
          <w:p w14:paraId="6CB0350B" w14:textId="77777777" w:rsidR="00B1439D" w:rsidRPr="0016077C" w:rsidRDefault="00B1439D" w:rsidP="00953573"/>
        </w:tc>
        <w:tc>
          <w:tcPr>
            <w:tcW w:w="2685" w:type="dxa"/>
            <w:vMerge/>
            <w:shd w:val="clear" w:color="auto" w:fill="BDD6EE" w:themeFill="accent1" w:themeFillTint="66"/>
          </w:tcPr>
          <w:p w14:paraId="3EEFDD3C" w14:textId="77777777" w:rsidR="00B1439D" w:rsidRPr="0016077C" w:rsidRDefault="00B1439D" w:rsidP="00953573"/>
        </w:tc>
        <w:tc>
          <w:tcPr>
            <w:tcW w:w="461" w:type="dxa"/>
            <w:shd w:val="clear" w:color="auto" w:fill="BDD6EE" w:themeFill="accent1" w:themeFillTint="66"/>
          </w:tcPr>
          <w:p w14:paraId="1307128D" w14:textId="77777777" w:rsidR="00B1439D" w:rsidRPr="0016077C" w:rsidRDefault="00B1439D" w:rsidP="00953573">
            <w:r w:rsidRPr="0016077C">
              <w:t>B</w:t>
            </w:r>
          </w:p>
        </w:tc>
        <w:tc>
          <w:tcPr>
            <w:tcW w:w="523" w:type="dxa"/>
            <w:shd w:val="clear" w:color="auto" w:fill="BDD6EE" w:themeFill="accent1" w:themeFillTint="66"/>
          </w:tcPr>
          <w:p w14:paraId="115F7734" w14:textId="77777777" w:rsidR="00B1439D" w:rsidRPr="0016077C" w:rsidRDefault="00B1439D" w:rsidP="00953573">
            <w:r w:rsidRPr="0016077C">
              <w:t>TB</w:t>
            </w:r>
          </w:p>
        </w:tc>
      </w:tr>
      <w:tr w:rsidR="00B1439D" w14:paraId="4583BC43" w14:textId="77777777" w:rsidTr="00953573">
        <w:tc>
          <w:tcPr>
            <w:tcW w:w="510" w:type="dxa"/>
          </w:tcPr>
          <w:p w14:paraId="651E50A9" w14:textId="77777777" w:rsidR="00B1439D" w:rsidRPr="00A95476" w:rsidRDefault="00B1439D" w:rsidP="00953573">
            <w:r w:rsidRPr="00A95476">
              <w:t>1</w:t>
            </w:r>
          </w:p>
        </w:tc>
        <w:tc>
          <w:tcPr>
            <w:tcW w:w="1121" w:type="dxa"/>
          </w:tcPr>
          <w:p w14:paraId="57095F66" w14:textId="77777777" w:rsidR="00B1439D" w:rsidRPr="00A95476" w:rsidRDefault="00B1439D" w:rsidP="00953573">
            <w:pPr>
              <w:jc w:val="center"/>
            </w:pPr>
            <w:r w:rsidRPr="00A95476">
              <w:t>Berangkat</w:t>
            </w:r>
          </w:p>
        </w:tc>
        <w:tc>
          <w:tcPr>
            <w:tcW w:w="1096" w:type="dxa"/>
          </w:tcPr>
          <w:p w14:paraId="1D9DBD80" w14:textId="77777777" w:rsidR="00B1439D" w:rsidRPr="00A95476" w:rsidRDefault="00B1439D" w:rsidP="00953573">
            <w:pPr>
              <w:jc w:val="center"/>
            </w:pPr>
            <w:r w:rsidRPr="00A95476">
              <w:t>Oke</w:t>
            </w:r>
          </w:p>
        </w:tc>
        <w:tc>
          <w:tcPr>
            <w:tcW w:w="1256" w:type="dxa"/>
          </w:tcPr>
          <w:p w14:paraId="477B8B20" w14:textId="77777777" w:rsidR="00B1439D" w:rsidRPr="00A95476" w:rsidRDefault="00B1439D" w:rsidP="00953573">
            <w:pPr>
              <w:jc w:val="center"/>
            </w:pPr>
            <w:r w:rsidRPr="00A95476">
              <w:t>povoxkykx</w:t>
            </w:r>
          </w:p>
        </w:tc>
        <w:tc>
          <w:tcPr>
            <w:tcW w:w="803" w:type="dxa"/>
          </w:tcPr>
          <w:p w14:paraId="69952A3B" w14:textId="77777777" w:rsidR="00B1439D" w:rsidRPr="00A95476" w:rsidRDefault="00B1439D" w:rsidP="00953573">
            <w:pPr>
              <w:jc w:val="center"/>
            </w:pPr>
            <w:r w:rsidRPr="00A95476">
              <w:t>Siap</w:t>
            </w:r>
          </w:p>
        </w:tc>
        <w:tc>
          <w:tcPr>
            <w:tcW w:w="2685" w:type="dxa"/>
          </w:tcPr>
          <w:p w14:paraId="1A8210F2" w14:textId="77777777" w:rsidR="00B1439D" w:rsidRPr="00A95476" w:rsidRDefault="00B1439D" w:rsidP="00953573">
            <w:pPr>
              <w:jc w:val="center"/>
            </w:pPr>
            <w:r w:rsidRPr="00A95476">
              <w:t>F2AB5F45F5CB97CFA2</w:t>
            </w:r>
          </w:p>
        </w:tc>
        <w:tc>
          <w:tcPr>
            <w:tcW w:w="461" w:type="dxa"/>
          </w:tcPr>
          <w:p w14:paraId="0AD0E2E4" w14:textId="77777777" w:rsidR="00B1439D" w:rsidRPr="0016077C" w:rsidRDefault="00B1439D" w:rsidP="00953573">
            <w:pPr>
              <w:jc w:val="center"/>
            </w:pPr>
            <w:r w:rsidRPr="0016077C">
              <w:t>B</w:t>
            </w:r>
          </w:p>
        </w:tc>
        <w:tc>
          <w:tcPr>
            <w:tcW w:w="523" w:type="dxa"/>
          </w:tcPr>
          <w:p w14:paraId="0A9D098A" w14:textId="77777777" w:rsidR="00B1439D" w:rsidRPr="0016077C" w:rsidRDefault="00B1439D" w:rsidP="00953573">
            <w:pPr>
              <w:jc w:val="center"/>
            </w:pPr>
            <w:r>
              <w:t>-</w:t>
            </w:r>
          </w:p>
        </w:tc>
      </w:tr>
      <w:tr w:rsidR="00B1439D" w14:paraId="55D5D10A" w14:textId="77777777" w:rsidTr="00953573">
        <w:tc>
          <w:tcPr>
            <w:tcW w:w="510" w:type="dxa"/>
          </w:tcPr>
          <w:p w14:paraId="69DA3AF7" w14:textId="77777777" w:rsidR="00B1439D" w:rsidRPr="00A95476" w:rsidRDefault="00B1439D" w:rsidP="00953573">
            <w:r w:rsidRPr="00A95476">
              <w:t>2</w:t>
            </w:r>
          </w:p>
        </w:tc>
        <w:tc>
          <w:tcPr>
            <w:tcW w:w="1121" w:type="dxa"/>
          </w:tcPr>
          <w:p w14:paraId="741513C2" w14:textId="77777777" w:rsidR="00B1439D" w:rsidRPr="00A95476" w:rsidRDefault="00B1439D" w:rsidP="00953573">
            <w:pPr>
              <w:jc w:val="center"/>
            </w:pPr>
            <w:r w:rsidRPr="00A95476">
              <w:t>Makan</w:t>
            </w:r>
          </w:p>
        </w:tc>
        <w:tc>
          <w:tcPr>
            <w:tcW w:w="1096" w:type="dxa"/>
          </w:tcPr>
          <w:p w14:paraId="67A3E73F" w14:textId="77777777" w:rsidR="00B1439D" w:rsidRPr="00A95476" w:rsidRDefault="00B1439D" w:rsidP="00953573">
            <w:pPr>
              <w:jc w:val="center"/>
            </w:pPr>
            <w:r w:rsidRPr="00A95476">
              <w:t>Siap</w:t>
            </w:r>
          </w:p>
        </w:tc>
        <w:tc>
          <w:tcPr>
            <w:tcW w:w="1256" w:type="dxa"/>
          </w:tcPr>
          <w:p w14:paraId="15EB39C6" w14:textId="77777777" w:rsidR="00B1439D" w:rsidRPr="00A95476" w:rsidRDefault="00B1439D" w:rsidP="00953573">
            <w:pPr>
              <w:jc w:val="center"/>
            </w:pPr>
            <w:r w:rsidRPr="00A95476">
              <w:t>Eikpf</w:t>
            </w:r>
          </w:p>
        </w:tc>
        <w:tc>
          <w:tcPr>
            <w:tcW w:w="803" w:type="dxa"/>
          </w:tcPr>
          <w:p w14:paraId="7C142B41" w14:textId="77777777" w:rsidR="00B1439D" w:rsidRPr="00A95476" w:rsidRDefault="00B1439D" w:rsidP="00953573">
            <w:pPr>
              <w:jc w:val="center"/>
            </w:pPr>
            <w:r w:rsidRPr="00A95476">
              <w:t>Buah</w:t>
            </w:r>
          </w:p>
        </w:tc>
        <w:tc>
          <w:tcPr>
            <w:tcW w:w="2685" w:type="dxa"/>
          </w:tcPr>
          <w:p w14:paraId="2CCC6403" w14:textId="77777777" w:rsidR="00B1439D" w:rsidRPr="00A95476" w:rsidRDefault="00B1439D" w:rsidP="00953573">
            <w:pPr>
              <w:jc w:val="center"/>
            </w:pPr>
            <w:r w:rsidRPr="00A95476">
              <w:t>06E5B7BC05</w:t>
            </w:r>
          </w:p>
        </w:tc>
        <w:tc>
          <w:tcPr>
            <w:tcW w:w="461" w:type="dxa"/>
          </w:tcPr>
          <w:p w14:paraId="38258342" w14:textId="77777777" w:rsidR="00B1439D" w:rsidRPr="0016077C" w:rsidRDefault="00B1439D" w:rsidP="00953573">
            <w:pPr>
              <w:jc w:val="center"/>
            </w:pPr>
            <w:r w:rsidRPr="0016077C">
              <w:t>B</w:t>
            </w:r>
          </w:p>
        </w:tc>
        <w:tc>
          <w:tcPr>
            <w:tcW w:w="523" w:type="dxa"/>
          </w:tcPr>
          <w:p w14:paraId="12294F59" w14:textId="77777777" w:rsidR="00B1439D" w:rsidRPr="0016077C" w:rsidRDefault="00B1439D" w:rsidP="00953573">
            <w:pPr>
              <w:jc w:val="center"/>
            </w:pPr>
            <w:r>
              <w:t>-</w:t>
            </w:r>
          </w:p>
        </w:tc>
      </w:tr>
      <w:tr w:rsidR="00B1439D" w14:paraId="208D161D" w14:textId="77777777" w:rsidTr="00953573">
        <w:tc>
          <w:tcPr>
            <w:tcW w:w="510" w:type="dxa"/>
          </w:tcPr>
          <w:p w14:paraId="06C13FF5" w14:textId="77777777" w:rsidR="00B1439D" w:rsidRPr="00A95476" w:rsidRDefault="00B1439D" w:rsidP="00953573">
            <w:r w:rsidRPr="00A95476">
              <w:t>3</w:t>
            </w:r>
          </w:p>
        </w:tc>
        <w:tc>
          <w:tcPr>
            <w:tcW w:w="1121" w:type="dxa"/>
          </w:tcPr>
          <w:p w14:paraId="3EBF4CE1" w14:textId="77777777" w:rsidR="00B1439D" w:rsidRPr="00A95476" w:rsidRDefault="00B1439D" w:rsidP="00953573">
            <w:pPr>
              <w:jc w:val="center"/>
            </w:pPr>
            <w:r w:rsidRPr="00A95476">
              <w:t>Angka</w:t>
            </w:r>
          </w:p>
        </w:tc>
        <w:tc>
          <w:tcPr>
            <w:tcW w:w="1096" w:type="dxa"/>
          </w:tcPr>
          <w:p w14:paraId="4BF53A64" w14:textId="77777777" w:rsidR="00B1439D" w:rsidRPr="00A95476" w:rsidRDefault="00B1439D" w:rsidP="00953573">
            <w:pPr>
              <w:jc w:val="center"/>
            </w:pPr>
            <w:r w:rsidRPr="00A95476">
              <w:t>Dua</w:t>
            </w:r>
          </w:p>
        </w:tc>
        <w:tc>
          <w:tcPr>
            <w:tcW w:w="1256" w:type="dxa"/>
          </w:tcPr>
          <w:p w14:paraId="19CDE253" w14:textId="77777777" w:rsidR="00B1439D" w:rsidRPr="00A95476" w:rsidRDefault="00B1439D" w:rsidP="00953573">
            <w:pPr>
              <w:jc w:val="center"/>
            </w:pPr>
            <w:r w:rsidRPr="00A95476">
              <w:t>Dhgnu</w:t>
            </w:r>
          </w:p>
        </w:tc>
        <w:tc>
          <w:tcPr>
            <w:tcW w:w="803" w:type="dxa"/>
          </w:tcPr>
          <w:p w14:paraId="0A705562" w14:textId="77777777" w:rsidR="00B1439D" w:rsidRPr="00A95476" w:rsidRDefault="00B1439D" w:rsidP="00953573">
            <w:pPr>
              <w:jc w:val="center"/>
            </w:pPr>
            <w:r w:rsidRPr="00A95476">
              <w:t>Halo</w:t>
            </w:r>
          </w:p>
        </w:tc>
        <w:tc>
          <w:tcPr>
            <w:tcW w:w="2685" w:type="dxa"/>
          </w:tcPr>
          <w:p w14:paraId="1288522B" w14:textId="77777777" w:rsidR="00B1439D" w:rsidRPr="00A95476" w:rsidRDefault="00B1439D" w:rsidP="00953573">
            <w:pPr>
              <w:jc w:val="center"/>
            </w:pPr>
            <w:r w:rsidRPr="00A95476">
              <w:t>3A5FBAB332</w:t>
            </w:r>
          </w:p>
        </w:tc>
        <w:tc>
          <w:tcPr>
            <w:tcW w:w="461" w:type="dxa"/>
          </w:tcPr>
          <w:p w14:paraId="12C4ECA1" w14:textId="77777777" w:rsidR="00B1439D" w:rsidRPr="0016077C" w:rsidRDefault="00B1439D" w:rsidP="00953573">
            <w:pPr>
              <w:jc w:val="center"/>
            </w:pPr>
            <w:r w:rsidRPr="0016077C">
              <w:t>B</w:t>
            </w:r>
          </w:p>
        </w:tc>
        <w:tc>
          <w:tcPr>
            <w:tcW w:w="523" w:type="dxa"/>
          </w:tcPr>
          <w:p w14:paraId="27B68806" w14:textId="77777777" w:rsidR="00B1439D" w:rsidRPr="0016077C" w:rsidRDefault="00B1439D" w:rsidP="00953573">
            <w:pPr>
              <w:jc w:val="center"/>
            </w:pPr>
            <w:r>
              <w:t>-</w:t>
            </w:r>
          </w:p>
        </w:tc>
      </w:tr>
      <w:tr w:rsidR="00B1439D" w14:paraId="4190F17F" w14:textId="77777777" w:rsidTr="00953573">
        <w:tc>
          <w:tcPr>
            <w:tcW w:w="510" w:type="dxa"/>
          </w:tcPr>
          <w:p w14:paraId="5F961865" w14:textId="77777777" w:rsidR="00B1439D" w:rsidRPr="00A95476" w:rsidRDefault="00B1439D" w:rsidP="00953573">
            <w:r w:rsidRPr="00A95476">
              <w:t>4</w:t>
            </w:r>
          </w:p>
        </w:tc>
        <w:tc>
          <w:tcPr>
            <w:tcW w:w="1121" w:type="dxa"/>
          </w:tcPr>
          <w:p w14:paraId="1C32CDEF" w14:textId="77777777" w:rsidR="00B1439D" w:rsidRPr="00A95476" w:rsidRDefault="00B1439D" w:rsidP="00953573">
            <w:pPr>
              <w:jc w:val="center"/>
            </w:pPr>
            <w:r w:rsidRPr="00A95476">
              <w:t>Ngantuk</w:t>
            </w:r>
          </w:p>
        </w:tc>
        <w:tc>
          <w:tcPr>
            <w:tcW w:w="1096" w:type="dxa"/>
          </w:tcPr>
          <w:p w14:paraId="64130B3C" w14:textId="77777777" w:rsidR="00B1439D" w:rsidRPr="00A95476" w:rsidRDefault="00B1439D" w:rsidP="00953573">
            <w:pPr>
              <w:jc w:val="center"/>
            </w:pPr>
            <w:r w:rsidRPr="00A95476">
              <w:t>Zzz</w:t>
            </w:r>
          </w:p>
        </w:tc>
        <w:tc>
          <w:tcPr>
            <w:tcW w:w="1256" w:type="dxa"/>
          </w:tcPr>
          <w:p w14:paraId="49A2EC97" w14:textId="77777777" w:rsidR="00B1439D" w:rsidRPr="00A95476" w:rsidRDefault="00B1439D" w:rsidP="00953573">
            <w:pPr>
              <w:jc w:val="center"/>
            </w:pPr>
            <w:r w:rsidRPr="00A95476">
              <w:t>Mfzmstj</w:t>
            </w:r>
          </w:p>
        </w:tc>
        <w:tc>
          <w:tcPr>
            <w:tcW w:w="803" w:type="dxa"/>
          </w:tcPr>
          <w:p w14:paraId="0A5B36FF" w14:textId="77777777" w:rsidR="00B1439D" w:rsidRPr="00A95476" w:rsidRDefault="00B1439D" w:rsidP="00953573">
            <w:pPr>
              <w:jc w:val="center"/>
            </w:pPr>
            <w:r w:rsidRPr="00A95476">
              <w:t>Slep</w:t>
            </w:r>
          </w:p>
        </w:tc>
        <w:tc>
          <w:tcPr>
            <w:tcW w:w="2685" w:type="dxa"/>
          </w:tcPr>
          <w:p w14:paraId="68599BD1" w14:textId="77777777" w:rsidR="00B1439D" w:rsidRPr="00A95476" w:rsidRDefault="00B1439D" w:rsidP="00953573">
            <w:pPr>
              <w:jc w:val="center"/>
            </w:pPr>
            <w:r w:rsidRPr="00A95476">
              <w:t>5807F8A96BF33B</w:t>
            </w:r>
          </w:p>
        </w:tc>
        <w:tc>
          <w:tcPr>
            <w:tcW w:w="461" w:type="dxa"/>
          </w:tcPr>
          <w:p w14:paraId="50BB9032" w14:textId="77777777" w:rsidR="00B1439D" w:rsidRPr="0016077C" w:rsidRDefault="00B1439D" w:rsidP="00953573">
            <w:pPr>
              <w:jc w:val="center"/>
            </w:pPr>
            <w:r w:rsidRPr="0016077C">
              <w:t>B</w:t>
            </w:r>
          </w:p>
        </w:tc>
        <w:tc>
          <w:tcPr>
            <w:tcW w:w="523" w:type="dxa"/>
          </w:tcPr>
          <w:p w14:paraId="46979DE3" w14:textId="77777777" w:rsidR="00B1439D" w:rsidRPr="0016077C" w:rsidRDefault="00B1439D" w:rsidP="00953573">
            <w:pPr>
              <w:jc w:val="center"/>
            </w:pPr>
            <w:r>
              <w:t>-</w:t>
            </w:r>
          </w:p>
        </w:tc>
      </w:tr>
      <w:tr w:rsidR="00B1439D" w14:paraId="5454F938" w14:textId="77777777" w:rsidTr="00953573">
        <w:tc>
          <w:tcPr>
            <w:tcW w:w="510" w:type="dxa"/>
          </w:tcPr>
          <w:p w14:paraId="708D5B6B" w14:textId="77777777" w:rsidR="00B1439D" w:rsidRPr="00A95476" w:rsidRDefault="00B1439D" w:rsidP="00953573">
            <w:r w:rsidRPr="00A95476">
              <w:t>5</w:t>
            </w:r>
          </w:p>
        </w:tc>
        <w:tc>
          <w:tcPr>
            <w:tcW w:w="1121" w:type="dxa"/>
          </w:tcPr>
          <w:p w14:paraId="79F9003E" w14:textId="77777777" w:rsidR="00B1439D" w:rsidRPr="00A95476" w:rsidRDefault="00B1439D" w:rsidP="00953573">
            <w:pPr>
              <w:jc w:val="center"/>
            </w:pPr>
            <w:r w:rsidRPr="00A95476">
              <w:t>Masuk</w:t>
            </w:r>
          </w:p>
        </w:tc>
        <w:tc>
          <w:tcPr>
            <w:tcW w:w="1096" w:type="dxa"/>
          </w:tcPr>
          <w:p w14:paraId="608B4BC6" w14:textId="77777777" w:rsidR="00B1439D" w:rsidRPr="00A95476" w:rsidRDefault="00B1439D" w:rsidP="00953573">
            <w:pPr>
              <w:jc w:val="center"/>
            </w:pPr>
            <w:r w:rsidRPr="00A95476">
              <w:t>In</w:t>
            </w:r>
          </w:p>
        </w:tc>
        <w:tc>
          <w:tcPr>
            <w:tcW w:w="1256" w:type="dxa"/>
          </w:tcPr>
          <w:p w14:paraId="5AE6D181" w14:textId="77777777" w:rsidR="00B1439D" w:rsidRPr="00A95476" w:rsidRDefault="00B1439D" w:rsidP="00953573">
            <w:pPr>
              <w:jc w:val="center"/>
            </w:pPr>
            <w:r w:rsidRPr="00A95476">
              <w:t>Unahs</w:t>
            </w:r>
          </w:p>
        </w:tc>
        <w:tc>
          <w:tcPr>
            <w:tcW w:w="803" w:type="dxa"/>
          </w:tcPr>
          <w:p w14:paraId="64003540" w14:textId="77777777" w:rsidR="00B1439D" w:rsidRPr="00A95476" w:rsidRDefault="00B1439D" w:rsidP="00953573">
            <w:pPr>
              <w:jc w:val="center"/>
            </w:pPr>
            <w:r w:rsidRPr="00A95476">
              <w:t>Out</w:t>
            </w:r>
          </w:p>
        </w:tc>
        <w:tc>
          <w:tcPr>
            <w:tcW w:w="2685" w:type="dxa"/>
          </w:tcPr>
          <w:p w14:paraId="7707CDF6" w14:textId="77777777" w:rsidR="00B1439D" w:rsidRPr="00A95476" w:rsidRDefault="00B1439D" w:rsidP="00953573">
            <w:pPr>
              <w:jc w:val="center"/>
            </w:pPr>
            <w:r w:rsidRPr="00A95476">
              <w:t>C558C3BBFC</w:t>
            </w:r>
          </w:p>
        </w:tc>
        <w:tc>
          <w:tcPr>
            <w:tcW w:w="461" w:type="dxa"/>
          </w:tcPr>
          <w:p w14:paraId="01753DEC" w14:textId="77777777" w:rsidR="00B1439D" w:rsidRPr="0016077C" w:rsidRDefault="00B1439D" w:rsidP="00953573">
            <w:pPr>
              <w:jc w:val="center"/>
            </w:pPr>
            <w:r w:rsidRPr="0016077C">
              <w:t>B</w:t>
            </w:r>
          </w:p>
        </w:tc>
        <w:tc>
          <w:tcPr>
            <w:tcW w:w="523" w:type="dxa"/>
          </w:tcPr>
          <w:p w14:paraId="09D53B6A" w14:textId="77777777" w:rsidR="00B1439D" w:rsidRPr="0016077C" w:rsidRDefault="00B1439D" w:rsidP="00953573">
            <w:pPr>
              <w:jc w:val="center"/>
            </w:pPr>
            <w:r>
              <w:t>-</w:t>
            </w:r>
          </w:p>
        </w:tc>
      </w:tr>
      <w:tr w:rsidR="00B1439D" w14:paraId="771C4C3F" w14:textId="77777777" w:rsidTr="00953573">
        <w:tc>
          <w:tcPr>
            <w:tcW w:w="510" w:type="dxa"/>
          </w:tcPr>
          <w:p w14:paraId="5AE9C906" w14:textId="77777777" w:rsidR="00B1439D" w:rsidRPr="0016077C" w:rsidRDefault="00B1439D" w:rsidP="00953573">
            <w:r w:rsidRPr="0016077C">
              <w:t>6</w:t>
            </w:r>
          </w:p>
        </w:tc>
        <w:tc>
          <w:tcPr>
            <w:tcW w:w="1121" w:type="dxa"/>
          </w:tcPr>
          <w:p w14:paraId="55D1CE16" w14:textId="77777777" w:rsidR="00B1439D" w:rsidRPr="0016077C" w:rsidRDefault="00B1439D" w:rsidP="00953573">
            <w:pPr>
              <w:jc w:val="center"/>
            </w:pPr>
            <w:r>
              <w:t>Diskon 100%</w:t>
            </w:r>
          </w:p>
        </w:tc>
        <w:tc>
          <w:tcPr>
            <w:tcW w:w="1096" w:type="dxa"/>
          </w:tcPr>
          <w:p w14:paraId="6CDBF2D6" w14:textId="77777777" w:rsidR="00B1439D" w:rsidRPr="0016077C" w:rsidRDefault="00B1439D" w:rsidP="00953573">
            <w:pPr>
              <w:jc w:val="center"/>
            </w:pPr>
            <w:r>
              <w:t>Toko</w:t>
            </w:r>
          </w:p>
        </w:tc>
        <w:tc>
          <w:tcPr>
            <w:tcW w:w="1256" w:type="dxa"/>
          </w:tcPr>
          <w:p w14:paraId="4CFFFB92" w14:textId="77777777" w:rsidR="00B1439D" w:rsidRPr="0016077C" w:rsidRDefault="00B1439D" w:rsidP="00953573">
            <w:pPr>
              <w:jc w:val="center"/>
            </w:pPr>
            <w:r w:rsidRPr="001328C0">
              <w:t>wwcyhb 100%</w:t>
            </w:r>
          </w:p>
        </w:tc>
        <w:tc>
          <w:tcPr>
            <w:tcW w:w="803" w:type="dxa"/>
          </w:tcPr>
          <w:p w14:paraId="1362E563" w14:textId="77777777" w:rsidR="00B1439D" w:rsidRPr="0016077C" w:rsidRDefault="00B1439D" w:rsidP="00953573">
            <w:pPr>
              <w:jc w:val="center"/>
            </w:pPr>
            <w:r>
              <w:t>Baju</w:t>
            </w:r>
          </w:p>
        </w:tc>
        <w:tc>
          <w:tcPr>
            <w:tcW w:w="2685" w:type="dxa"/>
          </w:tcPr>
          <w:p w14:paraId="5406B62B" w14:textId="77777777" w:rsidR="00B1439D" w:rsidRPr="0016077C" w:rsidRDefault="00B1439D" w:rsidP="00953573">
            <w:pPr>
              <w:jc w:val="center"/>
            </w:pPr>
            <w:r>
              <w:t>167F49B3E6AC973EEB3284</w:t>
            </w:r>
          </w:p>
        </w:tc>
        <w:tc>
          <w:tcPr>
            <w:tcW w:w="461" w:type="dxa"/>
          </w:tcPr>
          <w:p w14:paraId="20877A19" w14:textId="77777777" w:rsidR="00B1439D" w:rsidRPr="0016077C" w:rsidRDefault="00B1439D" w:rsidP="00953573">
            <w:pPr>
              <w:jc w:val="center"/>
            </w:pPr>
            <w:r w:rsidRPr="0016077C">
              <w:t>B</w:t>
            </w:r>
          </w:p>
        </w:tc>
        <w:tc>
          <w:tcPr>
            <w:tcW w:w="523" w:type="dxa"/>
          </w:tcPr>
          <w:p w14:paraId="0863C8D5" w14:textId="77777777" w:rsidR="00B1439D" w:rsidRPr="0016077C" w:rsidRDefault="00B1439D" w:rsidP="00953573">
            <w:pPr>
              <w:jc w:val="center"/>
            </w:pPr>
            <w:r>
              <w:t>-</w:t>
            </w:r>
          </w:p>
        </w:tc>
      </w:tr>
    </w:tbl>
    <w:p w14:paraId="46069D7E" w14:textId="77777777" w:rsidR="00B1439D" w:rsidRDefault="00B1439D" w:rsidP="00B1439D">
      <w:pPr>
        <w:pStyle w:val="Body"/>
        <w:rPr>
          <w:sz w:val="22"/>
          <w:szCs w:val="22"/>
        </w:rPr>
        <w:sectPr w:rsidR="00B1439D" w:rsidSect="003D25C7">
          <w:type w:val="continuous"/>
          <w:pgSz w:w="11907" w:h="16840" w:code="9"/>
          <w:pgMar w:top="1418" w:right="1418" w:bottom="1418" w:left="1418" w:header="720" w:footer="720" w:gutter="0"/>
          <w:cols w:space="567"/>
          <w:docGrid w:linePitch="360"/>
        </w:sectPr>
      </w:pPr>
    </w:p>
    <w:p w14:paraId="65FEE4C4" w14:textId="0DC7D36C" w:rsidR="00B1439D" w:rsidRPr="00B06649" w:rsidRDefault="00B1439D" w:rsidP="00B1439D">
      <w:pPr>
        <w:pStyle w:val="Body"/>
        <w:rPr>
          <w:sz w:val="22"/>
          <w:szCs w:val="22"/>
        </w:rPr>
      </w:pPr>
    </w:p>
    <w:p w14:paraId="3B10FB0B" w14:textId="7F4166A8" w:rsidR="0017119C" w:rsidRDefault="00747C0E" w:rsidP="00BD0BEC">
      <w:pPr>
        <w:pStyle w:val="Heading1"/>
        <w:rPr>
          <w:sz w:val="24"/>
          <w:szCs w:val="24"/>
          <w:lang w:val="en-ID"/>
        </w:rPr>
      </w:pPr>
      <w:r w:rsidRPr="00BD0BEC">
        <w:rPr>
          <w:sz w:val="24"/>
          <w:szCs w:val="24"/>
          <w:lang w:val="en-ID"/>
        </w:rPr>
        <w:t>5</w:t>
      </w:r>
      <w:r w:rsidR="00A573FA" w:rsidRPr="00BD0BEC">
        <w:rPr>
          <w:sz w:val="24"/>
          <w:szCs w:val="24"/>
          <w:lang w:val="id-ID"/>
        </w:rPr>
        <w:t xml:space="preserve">. </w:t>
      </w:r>
      <w:r w:rsidR="00611839">
        <w:rPr>
          <w:sz w:val="24"/>
          <w:szCs w:val="24"/>
          <w:lang w:val="en-ID"/>
        </w:rPr>
        <w:t>PENUTUP</w:t>
      </w:r>
    </w:p>
    <w:p w14:paraId="0B0C498C" w14:textId="10A1EE6F" w:rsidR="00611839" w:rsidRPr="00611839" w:rsidRDefault="00611839" w:rsidP="00611839">
      <w:pPr>
        <w:rPr>
          <w:b/>
          <w:bCs/>
          <w:lang w:val="en-ID" w:eastAsia="ar-SA"/>
        </w:rPr>
      </w:pPr>
      <w:r w:rsidRPr="00611839">
        <w:rPr>
          <w:rFonts w:asciiTheme="majorBidi" w:hAnsiTheme="majorBidi" w:cstheme="majorBidi"/>
          <w:b/>
          <w:bCs/>
          <w:iCs/>
          <w:sz w:val="22"/>
          <w:lang w:val="id-ID"/>
        </w:rPr>
        <w:t>Kesimpulan</w:t>
      </w:r>
    </w:p>
    <w:p w14:paraId="499038FD" w14:textId="77777777" w:rsidR="00EB5828" w:rsidRPr="00EB5828" w:rsidRDefault="00EB5828" w:rsidP="00EB5828">
      <w:pPr>
        <w:pStyle w:val="Body"/>
        <w:rPr>
          <w:rFonts w:asciiTheme="majorBidi" w:hAnsiTheme="majorBidi" w:cstheme="majorBidi"/>
          <w:iCs/>
          <w:sz w:val="22"/>
          <w:szCs w:val="24"/>
          <w:lang w:val="id-ID"/>
        </w:rPr>
      </w:pPr>
      <w:r w:rsidRPr="00EB5828">
        <w:rPr>
          <w:rFonts w:asciiTheme="majorBidi" w:hAnsiTheme="majorBidi" w:cstheme="majorBidi"/>
          <w:iCs/>
          <w:sz w:val="22"/>
          <w:szCs w:val="24"/>
          <w:lang w:val="id-ID"/>
        </w:rPr>
        <w:t>Kesimpulan yang didapat dari hasil penelitian teknik kriptografi pengenkripsian sebuah teks dengan metode vigenere cipher dan RC4, maka dapat disimpulkan bahwa:</w:t>
      </w:r>
    </w:p>
    <w:p w14:paraId="3CE7256A" w14:textId="69EEE14F" w:rsidR="00EB5828" w:rsidRPr="00EB5828" w:rsidRDefault="00EB5828" w:rsidP="00EB5828">
      <w:pPr>
        <w:pStyle w:val="Body"/>
        <w:numPr>
          <w:ilvl w:val="0"/>
          <w:numId w:val="17"/>
        </w:numPr>
        <w:ind w:left="284" w:hanging="284"/>
        <w:rPr>
          <w:rFonts w:asciiTheme="majorBidi" w:hAnsiTheme="majorBidi" w:cstheme="majorBidi"/>
          <w:iCs/>
          <w:sz w:val="22"/>
          <w:szCs w:val="24"/>
          <w:lang w:val="id-ID"/>
        </w:rPr>
      </w:pPr>
      <w:r w:rsidRPr="00EB5828">
        <w:rPr>
          <w:rFonts w:asciiTheme="majorBidi" w:hAnsiTheme="majorBidi" w:cstheme="majorBidi"/>
          <w:iCs/>
          <w:sz w:val="22"/>
          <w:szCs w:val="24"/>
          <w:lang w:val="id-ID"/>
        </w:rPr>
        <w:t>Aplikasi yang dirancang dalam penelitian ini mampu melakukan enkripsi dan dekripsi.</w:t>
      </w:r>
    </w:p>
    <w:p w14:paraId="0A9335BE" w14:textId="72024757" w:rsidR="00EB5828" w:rsidRPr="00EB5828" w:rsidRDefault="00EB5828" w:rsidP="00EB5828">
      <w:pPr>
        <w:pStyle w:val="Body"/>
        <w:numPr>
          <w:ilvl w:val="0"/>
          <w:numId w:val="17"/>
        </w:numPr>
        <w:ind w:left="284" w:hanging="284"/>
        <w:rPr>
          <w:rFonts w:asciiTheme="majorBidi" w:hAnsiTheme="majorBidi" w:cstheme="majorBidi"/>
          <w:iCs/>
          <w:sz w:val="22"/>
          <w:szCs w:val="24"/>
          <w:lang w:val="id-ID"/>
        </w:rPr>
      </w:pPr>
      <w:r w:rsidRPr="00EB5828">
        <w:rPr>
          <w:rFonts w:asciiTheme="majorBidi" w:hAnsiTheme="majorBidi" w:cstheme="majorBidi"/>
          <w:iCs/>
          <w:sz w:val="22"/>
          <w:szCs w:val="24"/>
          <w:lang w:val="id-ID"/>
        </w:rPr>
        <w:t>Dari 30 data yang diujikan tingkat keberhasilnya mencapai 100%.</w:t>
      </w:r>
    </w:p>
    <w:p w14:paraId="157BBA01" w14:textId="2F44DE4F" w:rsidR="00524A28" w:rsidRPr="00611839" w:rsidRDefault="00EB5828" w:rsidP="00EB5828">
      <w:pPr>
        <w:pStyle w:val="Body"/>
        <w:numPr>
          <w:ilvl w:val="0"/>
          <w:numId w:val="17"/>
        </w:numPr>
        <w:ind w:left="284" w:hanging="284"/>
        <w:rPr>
          <w:rFonts w:asciiTheme="majorBidi" w:hAnsiTheme="majorBidi" w:cstheme="majorBidi"/>
          <w:i/>
          <w:sz w:val="22"/>
          <w:szCs w:val="24"/>
        </w:rPr>
      </w:pPr>
      <w:r w:rsidRPr="00EB5828">
        <w:rPr>
          <w:rFonts w:asciiTheme="majorBidi" w:hAnsiTheme="majorBidi" w:cstheme="majorBidi"/>
          <w:iCs/>
          <w:sz w:val="22"/>
          <w:szCs w:val="24"/>
          <w:lang w:val="id-ID"/>
        </w:rPr>
        <w:t>Hasil mengujian enkripsi dan dekripsi mampu memuat seperti simbol khusus, angka dan gabungan kata dan simbol.</w:t>
      </w:r>
    </w:p>
    <w:p w14:paraId="00114935" w14:textId="1DF607D9" w:rsidR="00611839" w:rsidRPr="00611839" w:rsidRDefault="00611839" w:rsidP="00611839">
      <w:pPr>
        <w:pStyle w:val="Body"/>
        <w:ind w:firstLine="0"/>
        <w:rPr>
          <w:rFonts w:asciiTheme="majorBidi" w:hAnsiTheme="majorBidi" w:cstheme="majorBidi"/>
          <w:b/>
          <w:bCs/>
          <w:i/>
          <w:sz w:val="22"/>
          <w:szCs w:val="24"/>
          <w:lang w:val="en-ID"/>
        </w:rPr>
      </w:pPr>
      <w:r>
        <w:rPr>
          <w:rFonts w:asciiTheme="majorBidi" w:hAnsiTheme="majorBidi" w:cstheme="majorBidi"/>
          <w:b/>
          <w:bCs/>
          <w:iCs/>
          <w:sz w:val="22"/>
          <w:szCs w:val="24"/>
          <w:lang w:val="en-ID"/>
        </w:rPr>
        <w:t>Saran</w:t>
      </w:r>
    </w:p>
    <w:p w14:paraId="6F29764F" w14:textId="77777777" w:rsidR="00EF63B2" w:rsidRPr="00EF63B2" w:rsidRDefault="00EF63B2" w:rsidP="00EF63B2">
      <w:pPr>
        <w:pStyle w:val="Body"/>
        <w:rPr>
          <w:rFonts w:asciiTheme="majorBidi" w:hAnsiTheme="majorBidi" w:cstheme="majorBidi"/>
          <w:iCs/>
          <w:sz w:val="22"/>
          <w:szCs w:val="24"/>
          <w:lang w:val="id-ID"/>
        </w:rPr>
      </w:pPr>
      <w:r w:rsidRPr="00EF63B2">
        <w:rPr>
          <w:rFonts w:asciiTheme="majorBidi" w:hAnsiTheme="majorBidi" w:cstheme="majorBidi"/>
          <w:iCs/>
          <w:sz w:val="22"/>
          <w:szCs w:val="24"/>
          <w:lang w:val="id-ID"/>
        </w:rPr>
        <w:t>Berdasarkan pengujian terhadap teknik teknik kriptografi pengenkripsian sebuah teks dengan metode vigenere cipher dan RC4, saran yang dapat diberikan sehubungan dengan penelitian tersebut adalah sebagai berikut:</w:t>
      </w:r>
    </w:p>
    <w:p w14:paraId="24AC97AE" w14:textId="52D5A502" w:rsidR="00EF63B2" w:rsidRPr="00EF63B2" w:rsidRDefault="00EF63B2" w:rsidP="00EF63B2">
      <w:pPr>
        <w:pStyle w:val="Body"/>
        <w:numPr>
          <w:ilvl w:val="0"/>
          <w:numId w:val="19"/>
        </w:numPr>
        <w:ind w:left="284" w:hanging="284"/>
        <w:rPr>
          <w:rFonts w:asciiTheme="majorBidi" w:hAnsiTheme="majorBidi" w:cstheme="majorBidi"/>
          <w:iCs/>
          <w:sz w:val="22"/>
          <w:szCs w:val="24"/>
          <w:lang w:val="id-ID"/>
        </w:rPr>
      </w:pPr>
      <w:r w:rsidRPr="00EF63B2">
        <w:rPr>
          <w:rFonts w:asciiTheme="majorBidi" w:hAnsiTheme="majorBidi" w:cstheme="majorBidi"/>
          <w:iCs/>
          <w:sz w:val="22"/>
          <w:szCs w:val="24"/>
          <w:lang w:val="id-ID"/>
        </w:rPr>
        <w:t>Pada aplikasi ini hanya data mengenkripsi dan mendekripsi data yang berupa teks, diharapkan pada penelitian selanjut data dapat berupa teks dan yang lainnya.</w:t>
      </w:r>
    </w:p>
    <w:p w14:paraId="5AC5BE7C" w14:textId="35FFEF2B" w:rsidR="00EF63B2" w:rsidRPr="00EF63B2" w:rsidRDefault="00EF63B2" w:rsidP="00EF63B2">
      <w:pPr>
        <w:pStyle w:val="Body"/>
        <w:numPr>
          <w:ilvl w:val="0"/>
          <w:numId w:val="19"/>
        </w:numPr>
        <w:ind w:left="284" w:hanging="284"/>
        <w:rPr>
          <w:rFonts w:asciiTheme="majorBidi" w:hAnsiTheme="majorBidi" w:cstheme="majorBidi"/>
          <w:iCs/>
          <w:sz w:val="22"/>
          <w:szCs w:val="24"/>
          <w:lang w:val="id-ID"/>
        </w:rPr>
      </w:pPr>
      <w:r w:rsidRPr="00EF63B2">
        <w:rPr>
          <w:rFonts w:asciiTheme="majorBidi" w:hAnsiTheme="majorBidi" w:cstheme="majorBidi"/>
          <w:iCs/>
          <w:sz w:val="22"/>
          <w:szCs w:val="24"/>
          <w:lang w:val="id-ID"/>
        </w:rPr>
        <w:t>Aplikasi pada penelitian ini hanya diterapkan pada aplikasi berbasis web, diharapkan pada penelitian selanjutnya dapat diterapkan diplatform yang lain seperti android</w:t>
      </w:r>
      <w:r>
        <w:rPr>
          <w:rFonts w:asciiTheme="majorBidi" w:hAnsiTheme="majorBidi" w:cstheme="majorBidi"/>
          <w:iCs/>
          <w:sz w:val="22"/>
          <w:szCs w:val="24"/>
          <w:lang w:val="en-ID"/>
        </w:rPr>
        <w:t>.</w:t>
      </w:r>
    </w:p>
    <w:p w14:paraId="469B6625" w14:textId="77777777" w:rsidR="00524A28" w:rsidRPr="00921FA6" w:rsidRDefault="00524A28" w:rsidP="004A6384">
      <w:pPr>
        <w:pStyle w:val="Body"/>
        <w:ind w:firstLine="0"/>
        <w:rPr>
          <w:rFonts w:asciiTheme="majorBidi" w:hAnsiTheme="majorBidi" w:cstheme="majorBidi"/>
          <w:sz w:val="22"/>
          <w:szCs w:val="24"/>
          <w:lang w:val="id-ID"/>
        </w:rPr>
      </w:pPr>
    </w:p>
    <w:p w14:paraId="52AA729B" w14:textId="4D467F81" w:rsidR="0017119C" w:rsidRPr="00BD0BEC" w:rsidRDefault="00747C0E" w:rsidP="00BD0BEC">
      <w:pPr>
        <w:pStyle w:val="Heading1"/>
        <w:rPr>
          <w:sz w:val="24"/>
          <w:szCs w:val="24"/>
          <w:lang w:val="id-ID"/>
        </w:rPr>
      </w:pPr>
      <w:r w:rsidRPr="00BD0BEC">
        <w:rPr>
          <w:sz w:val="24"/>
          <w:szCs w:val="24"/>
          <w:lang w:val="en-ID"/>
        </w:rPr>
        <w:t>6</w:t>
      </w:r>
      <w:r w:rsidR="00A573FA" w:rsidRPr="00BD0BEC">
        <w:rPr>
          <w:sz w:val="24"/>
          <w:szCs w:val="24"/>
          <w:lang w:val="id-ID"/>
        </w:rPr>
        <w:t xml:space="preserve">. </w:t>
      </w:r>
      <w:r w:rsidR="00524A28" w:rsidRPr="00BD0BEC">
        <w:rPr>
          <w:sz w:val="24"/>
          <w:szCs w:val="24"/>
          <w:lang w:val="id-ID"/>
        </w:rPr>
        <w:t xml:space="preserve">UCAPAN TERIMA KASIH </w:t>
      </w:r>
    </w:p>
    <w:p w14:paraId="2A7B6462" w14:textId="3E6CEE4D" w:rsidR="00921FA6" w:rsidRDefault="003D25C7" w:rsidP="005F767C">
      <w:pPr>
        <w:pStyle w:val="Body"/>
        <w:rPr>
          <w:rFonts w:asciiTheme="majorBidi" w:hAnsiTheme="majorBidi" w:cstheme="majorBidi"/>
          <w:iCs/>
          <w:sz w:val="22"/>
          <w:szCs w:val="24"/>
          <w:lang w:val="id-ID"/>
        </w:rPr>
      </w:pPr>
      <w:r>
        <w:rPr>
          <w:rFonts w:asciiTheme="majorBidi" w:hAnsiTheme="majorBidi" w:cstheme="majorBidi"/>
          <w:iCs/>
          <w:sz w:val="22"/>
          <w:szCs w:val="22"/>
          <w:lang w:val="en-ID"/>
        </w:rPr>
        <w:t>P</w:t>
      </w:r>
      <w:r w:rsidR="005F767C" w:rsidRPr="005F767C">
        <w:rPr>
          <w:rFonts w:asciiTheme="majorBidi" w:hAnsiTheme="majorBidi" w:cstheme="majorBidi"/>
          <w:iCs/>
          <w:sz w:val="22"/>
          <w:szCs w:val="22"/>
          <w:lang w:val="id-ID"/>
        </w:rPr>
        <w:t xml:space="preserve">enulis ingin mengucapkan </w:t>
      </w:r>
      <w:r>
        <w:rPr>
          <w:sz w:val="22"/>
          <w:szCs w:val="22"/>
        </w:rPr>
        <w:t>t</w:t>
      </w:r>
      <w:r w:rsidRPr="00A54AA2">
        <w:rPr>
          <w:sz w:val="22"/>
          <w:szCs w:val="22"/>
        </w:rPr>
        <w:t>erimaka</w:t>
      </w:r>
      <w:r>
        <w:rPr>
          <w:sz w:val="22"/>
          <w:szCs w:val="22"/>
        </w:rPr>
        <w:t>sih kepada seluruh pihak yang ikut terlibat diantaranya dosen pembimbing Universitas Mercu Buana Yogyakarta dan Teman-Teman sekalian.</w:t>
      </w:r>
    </w:p>
    <w:p w14:paraId="0E0887C9" w14:textId="77777777" w:rsidR="00ED6F8A" w:rsidRPr="004D34DA" w:rsidRDefault="00ED6F8A" w:rsidP="005F767C">
      <w:pPr>
        <w:pStyle w:val="Body"/>
        <w:rPr>
          <w:noProof/>
          <w:sz w:val="22"/>
          <w:szCs w:val="22"/>
          <w:lang w:val="en-ID"/>
        </w:rPr>
      </w:pPr>
    </w:p>
    <w:p w14:paraId="238636E1" w14:textId="06C26E8B" w:rsidR="009D1EC0" w:rsidRPr="00BD0BEC" w:rsidRDefault="00524A28" w:rsidP="00BD0BEC">
      <w:pPr>
        <w:pStyle w:val="Heading1"/>
        <w:rPr>
          <w:sz w:val="24"/>
          <w:szCs w:val="24"/>
          <w:lang w:val="id-ID"/>
        </w:rPr>
      </w:pPr>
      <w:r w:rsidRPr="00BD0BEC">
        <w:rPr>
          <w:sz w:val="24"/>
          <w:szCs w:val="24"/>
          <w:lang w:val="id-ID"/>
        </w:rPr>
        <w:t>DAFTAR PUSTAKA</w:t>
      </w:r>
    </w:p>
    <w:sdt>
      <w:sdtPr>
        <w:rPr>
          <w:sz w:val="22"/>
          <w:szCs w:val="22"/>
        </w:rPr>
        <w:id w:val="1342669147"/>
        <w:docPartObj>
          <w:docPartGallery w:val="Bibliographies"/>
          <w:docPartUnique/>
        </w:docPartObj>
      </w:sdtPr>
      <w:sdtEndPr/>
      <w:sdtContent>
        <w:sdt>
          <w:sdtPr>
            <w:rPr>
              <w:sz w:val="22"/>
              <w:szCs w:val="22"/>
            </w:rPr>
            <w:id w:val="-573587230"/>
            <w:bibliography/>
          </w:sdtPr>
          <w:sdtEndPr/>
          <w:sdtContent>
            <w:p w14:paraId="03205B12" w14:textId="77777777" w:rsidR="000066F0" w:rsidRPr="002947B5" w:rsidRDefault="000066F0" w:rsidP="00E96BE7">
              <w:pPr>
                <w:pStyle w:val="Bibliography"/>
                <w:ind w:left="720" w:hanging="720"/>
                <w:jc w:val="both"/>
                <w:rPr>
                  <w:noProof/>
                  <w:sz w:val="22"/>
                  <w:szCs w:val="22"/>
                </w:rPr>
              </w:pPr>
              <w:r w:rsidRPr="002947B5">
                <w:rPr>
                  <w:noProof/>
                  <w:sz w:val="22"/>
                  <w:szCs w:val="22"/>
                </w:rPr>
                <w:t>Amirudin, R. (2016). Implementasi Algoritma Kriptografi RC4 dan Vigenere Chiper Pada Citra Bitmap.</w:t>
              </w:r>
            </w:p>
            <w:p w14:paraId="0B527ED5"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Efrandi, Asnawati, &amp; Yupiyanti. (2014). Aplikasi Kriptografi Pesan Menggunakan Algoritma Vigenere Cipher. </w:t>
              </w:r>
              <w:r w:rsidRPr="002947B5">
                <w:rPr>
                  <w:i/>
                  <w:iCs/>
                  <w:noProof/>
                  <w:sz w:val="22"/>
                  <w:szCs w:val="22"/>
                </w:rPr>
                <w:t>Jurnal Media Infotama</w:t>
              </w:r>
              <w:r w:rsidRPr="002947B5">
                <w:rPr>
                  <w:noProof/>
                  <w:sz w:val="22"/>
                  <w:szCs w:val="22"/>
                </w:rPr>
                <w:t>, 120-128, ISSN 1858 – 2680, Vol.2.</w:t>
              </w:r>
            </w:p>
            <w:p w14:paraId="76D87B2F"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Hakin, E. L., Khairil, &amp; Utami, F. H. (2014). Aplikasi Enkripsi Dan Deskripsi Data Menggunakan Algoritma Rc4 Dengan Menggunakan Bahasa Pemrograman Php. </w:t>
              </w:r>
              <w:r w:rsidRPr="002947B5">
                <w:rPr>
                  <w:i/>
                  <w:iCs/>
                  <w:noProof/>
                  <w:sz w:val="22"/>
                  <w:szCs w:val="22"/>
                </w:rPr>
                <w:t>Jurnal Media Infotama</w:t>
              </w:r>
              <w:r w:rsidRPr="002947B5">
                <w:rPr>
                  <w:noProof/>
                  <w:sz w:val="22"/>
                  <w:szCs w:val="22"/>
                </w:rPr>
                <w:t>, 1-6;ISSN 1858 – 2680.</w:t>
              </w:r>
            </w:p>
            <w:p w14:paraId="69FAA7AF"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Irawan, M. D. (2017). Implementasi Kriptografi Vigenere Cipher Dengan Php. </w:t>
              </w:r>
              <w:r w:rsidRPr="002947B5">
                <w:rPr>
                  <w:i/>
                  <w:iCs/>
                  <w:noProof/>
                  <w:sz w:val="22"/>
                  <w:szCs w:val="22"/>
                </w:rPr>
                <w:t>Jurnla Teknologi Informasi</w:t>
              </w:r>
              <w:r w:rsidRPr="002947B5">
                <w:rPr>
                  <w:noProof/>
                  <w:sz w:val="22"/>
                  <w:szCs w:val="22"/>
                </w:rPr>
                <w:t>, 11-21, ISSN : 2580-7927.</w:t>
              </w:r>
            </w:p>
            <w:p w14:paraId="4FFFCB9A"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kormodimoeljo, s. (2009). </w:t>
              </w:r>
              <w:r w:rsidRPr="002947B5">
                <w:rPr>
                  <w:i/>
                  <w:iCs/>
                  <w:noProof/>
                  <w:sz w:val="22"/>
                  <w:szCs w:val="22"/>
                </w:rPr>
                <w:t>Teori dan Aplikasi Kriptografi.</w:t>
              </w:r>
              <w:r w:rsidRPr="002947B5">
                <w:rPr>
                  <w:noProof/>
                  <w:sz w:val="22"/>
                  <w:szCs w:val="22"/>
                </w:rPr>
                <w:t xml:space="preserve"> SPK IT Consulting.</w:t>
              </w:r>
            </w:p>
            <w:p w14:paraId="2332A36C"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Kurniawan, S. T., Dedih, &amp; Supriyadi. (2017). mplementasi Kriptografi Algoritma Rivest Shamir Adleman dengan Playfair Cipher pada Pesan Teks Berbasis Android. </w:t>
              </w:r>
              <w:r w:rsidRPr="002947B5">
                <w:rPr>
                  <w:i/>
                  <w:iCs/>
                  <w:noProof/>
                  <w:sz w:val="22"/>
                  <w:szCs w:val="22"/>
                </w:rPr>
                <w:t>Jurnal Online Informatika</w:t>
              </w:r>
              <w:r w:rsidRPr="002947B5">
                <w:rPr>
                  <w:noProof/>
                  <w:sz w:val="22"/>
                  <w:szCs w:val="22"/>
                </w:rPr>
                <w:t>, 102-109, ISSN : 2527-1682, Vol.2 No.2.</w:t>
              </w:r>
            </w:p>
            <w:p w14:paraId="68B41CDB"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Maricar, M. A., &amp; Sastra, N. P. (2018). Efektivitas Pesan Teks dengan Cipher Substitusi, Vigenere Cipher, dan Cipher Transposisi. </w:t>
              </w:r>
              <w:r w:rsidRPr="002947B5">
                <w:rPr>
                  <w:i/>
                  <w:iCs/>
                  <w:noProof/>
                  <w:sz w:val="22"/>
                  <w:szCs w:val="22"/>
                </w:rPr>
                <w:t>Majalah Ilmiah Teknologi Elektro</w:t>
              </w:r>
              <w:r w:rsidRPr="002947B5">
                <w:rPr>
                  <w:noProof/>
                  <w:sz w:val="22"/>
                  <w:szCs w:val="22"/>
                </w:rPr>
                <w:t>, Hal 59-64 : Vol.17.</w:t>
              </w:r>
            </w:p>
            <w:p w14:paraId="60C3E75B"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Mukhtar, H. (2018). </w:t>
              </w:r>
              <w:r w:rsidRPr="002947B5">
                <w:rPr>
                  <w:i/>
                  <w:iCs/>
                  <w:noProof/>
                  <w:sz w:val="22"/>
                  <w:szCs w:val="22"/>
                </w:rPr>
                <w:t>Kriptografi Untuk Keamanan Data.</w:t>
              </w:r>
              <w:r w:rsidRPr="002947B5">
                <w:rPr>
                  <w:noProof/>
                  <w:sz w:val="22"/>
                  <w:szCs w:val="22"/>
                </w:rPr>
                <w:t xml:space="preserve"> Ngaglik, Sleman: Grub Penerbitan CV Budi Utama.</w:t>
              </w:r>
            </w:p>
            <w:p w14:paraId="568F7A2E"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Pabokory, F. N., Astuti, I. F., &amp; Kridalaksana, A. H. (2015). Implementasi Kriptografi Pengamanan Data Pada Pesan Teks, Isi File Dokumen, Dan File Dokumen Menggunakan Algoritma Advanced Encryption Standard. </w:t>
              </w:r>
              <w:r w:rsidRPr="002947B5">
                <w:rPr>
                  <w:i/>
                  <w:iCs/>
                  <w:noProof/>
                  <w:sz w:val="22"/>
                  <w:szCs w:val="22"/>
                </w:rPr>
                <w:t>Jurnal Infromatika Mulawarman</w:t>
              </w:r>
              <w:r w:rsidRPr="002947B5">
                <w:rPr>
                  <w:noProof/>
                  <w:sz w:val="22"/>
                  <w:szCs w:val="22"/>
                </w:rPr>
                <w:t>, 20-31.</w:t>
              </w:r>
            </w:p>
            <w:p w14:paraId="594F14AB"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Putra, M. D., &amp; Hayati, M. (2018). Enkripsi Dan Dekripsi Gambar Dengan Menggunakan Perpaduan Algoritma Base64 Dan Rc4. </w:t>
              </w:r>
              <w:r w:rsidRPr="002947B5">
                <w:rPr>
                  <w:i/>
                  <w:iCs/>
                  <w:noProof/>
                  <w:sz w:val="22"/>
                  <w:szCs w:val="22"/>
                </w:rPr>
                <w:t>Seminar Nasional Teknologi Informasi dan Multimedia</w:t>
              </w:r>
              <w:r w:rsidRPr="002947B5">
                <w:rPr>
                  <w:noProof/>
                  <w:sz w:val="22"/>
                  <w:szCs w:val="22"/>
                </w:rPr>
                <w:t>, 2.14-1 - 2.14-6; ISSN:2302-3805.</w:t>
              </w:r>
            </w:p>
            <w:p w14:paraId="49D8DBC8"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Rahmawati, D., &amp; Candra, A. (2015). Implementasi Kombinasi Caesar dan Affine. </w:t>
              </w:r>
              <w:r w:rsidRPr="002947B5">
                <w:rPr>
                  <w:i/>
                  <w:iCs/>
                  <w:noProof/>
                  <w:sz w:val="22"/>
                  <w:szCs w:val="22"/>
                </w:rPr>
                <w:t>Jurnal Edukasi dan Penelitian Informatika (JEPIN) Vol. 1, No. 2</w:t>
              </w:r>
              <w:r w:rsidRPr="002947B5">
                <w:rPr>
                  <w:noProof/>
                  <w:sz w:val="22"/>
                  <w:szCs w:val="22"/>
                </w:rPr>
                <w:t>, 60-63.</w:t>
              </w:r>
            </w:p>
            <w:p w14:paraId="1F746492"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Simamora, D. P O. (2017). Implementasi Algoritma RC4 dan Playfair Cipher Untuk Mengamankan Data Teks. </w:t>
              </w:r>
              <w:r w:rsidRPr="002947B5">
                <w:rPr>
                  <w:i/>
                  <w:iCs/>
                  <w:noProof/>
                  <w:sz w:val="22"/>
                  <w:szCs w:val="22"/>
                </w:rPr>
                <w:t>Jurnal Pelita Informatika</w:t>
              </w:r>
              <w:r w:rsidRPr="002947B5">
                <w:rPr>
                  <w:noProof/>
                  <w:sz w:val="22"/>
                  <w:szCs w:val="22"/>
                </w:rPr>
                <w:t>, 328-334 ; ISSN : 2301-9425.</w:t>
              </w:r>
            </w:p>
            <w:p w14:paraId="4F42F181" w14:textId="77777777" w:rsidR="000066F0" w:rsidRPr="002947B5" w:rsidRDefault="000066F0" w:rsidP="00E96BE7">
              <w:pPr>
                <w:pStyle w:val="Bibliography"/>
                <w:ind w:left="720" w:hanging="720"/>
                <w:jc w:val="both"/>
                <w:rPr>
                  <w:noProof/>
                  <w:sz w:val="22"/>
                  <w:szCs w:val="22"/>
                </w:rPr>
              </w:pPr>
              <w:r w:rsidRPr="002947B5">
                <w:rPr>
                  <w:noProof/>
                  <w:sz w:val="22"/>
                  <w:szCs w:val="22"/>
                </w:rPr>
                <w:t>Sinaga, D., &amp; Umam, C. (2018). Implementasi Kriptografi Vigenere Cipher Pada Media Teks Dengan Kombinasi Transposisi Kolom. 136-139; ISSN:978-979-3649-99-3.</w:t>
              </w:r>
            </w:p>
            <w:p w14:paraId="5637D21B" w14:textId="77777777" w:rsidR="000066F0" w:rsidRPr="002947B5" w:rsidRDefault="000066F0" w:rsidP="00E96BE7">
              <w:pPr>
                <w:pStyle w:val="Bibliography"/>
                <w:ind w:left="720" w:hanging="720"/>
                <w:jc w:val="both"/>
                <w:rPr>
                  <w:noProof/>
                  <w:sz w:val="22"/>
                  <w:szCs w:val="22"/>
                </w:rPr>
              </w:pPr>
              <w:r w:rsidRPr="002947B5">
                <w:rPr>
                  <w:noProof/>
                  <w:sz w:val="22"/>
                  <w:szCs w:val="22"/>
                </w:rPr>
                <w:t xml:space="preserve">Sobur, A. (2004). </w:t>
              </w:r>
              <w:r w:rsidRPr="002947B5">
                <w:rPr>
                  <w:i/>
                  <w:iCs/>
                  <w:noProof/>
                  <w:sz w:val="22"/>
                  <w:szCs w:val="22"/>
                </w:rPr>
                <w:t>Semiotika Komunikasi.</w:t>
              </w:r>
              <w:r w:rsidRPr="002947B5">
                <w:rPr>
                  <w:noProof/>
                  <w:sz w:val="22"/>
                  <w:szCs w:val="22"/>
                </w:rPr>
                <w:t xml:space="preserve"> Bandung: Remaja Rosdakarya.</w:t>
              </w:r>
            </w:p>
            <w:p w14:paraId="28620E7C" w14:textId="36843365" w:rsidR="009D1EC0" w:rsidRDefault="000066F0" w:rsidP="00E96BE7">
              <w:pPr>
                <w:jc w:val="both"/>
              </w:pPr>
              <w:r w:rsidRPr="002947B5">
                <w:rPr>
                  <w:noProof/>
                  <w:sz w:val="22"/>
                  <w:szCs w:val="22"/>
                </w:rPr>
                <w:t>Tanjung, P. S. (2017). Implementasi Pengamanan Data Teks Dengan Metode International Data Encryption Algorithm (Idea) Dan Rivest Code (Rc4) Berbasis Android.</w:t>
              </w:r>
            </w:p>
          </w:sdtContent>
        </w:sdt>
      </w:sdtContent>
    </w:sdt>
    <w:p w14:paraId="68FD82C0" w14:textId="02B98DEC" w:rsidR="009D1EC0" w:rsidRPr="00921FA6" w:rsidRDefault="009D1EC0" w:rsidP="009D1EC0">
      <w:pPr>
        <w:pStyle w:val="Body"/>
        <w:rPr>
          <w:rFonts w:asciiTheme="majorBidi" w:eastAsiaTheme="minorHAnsi" w:hAnsiTheme="majorBidi" w:cstheme="majorBidi"/>
          <w:sz w:val="18"/>
          <w:lang w:val="es-ES"/>
        </w:rPr>
      </w:pPr>
    </w:p>
    <w:p w14:paraId="63A4B9D5" w14:textId="75CA32D0" w:rsidR="00226E39" w:rsidRPr="00921FA6" w:rsidRDefault="00226E39" w:rsidP="00155623">
      <w:pPr>
        <w:widowControl w:val="0"/>
        <w:autoSpaceDE w:val="0"/>
        <w:autoSpaceDN w:val="0"/>
        <w:adjustRightInd w:val="0"/>
        <w:ind w:left="709" w:hanging="709"/>
        <w:jc w:val="both"/>
        <w:rPr>
          <w:rFonts w:asciiTheme="majorBidi" w:eastAsiaTheme="minorHAnsi" w:hAnsiTheme="majorBidi" w:cstheme="majorBidi"/>
          <w:sz w:val="18"/>
          <w:szCs w:val="20"/>
          <w:lang w:val="es-ES"/>
        </w:rPr>
        <w:sectPr w:rsidR="00226E39" w:rsidRPr="00921FA6" w:rsidSect="003D25C7">
          <w:type w:val="continuous"/>
          <w:pgSz w:w="11907" w:h="16840" w:code="9"/>
          <w:pgMar w:top="1418" w:right="1418" w:bottom="1418" w:left="1418" w:header="720" w:footer="720" w:gutter="0"/>
          <w:cols w:num="2" w:space="567"/>
          <w:docGrid w:linePitch="360"/>
        </w:sectPr>
      </w:pPr>
    </w:p>
    <w:p w14:paraId="417A065B" w14:textId="77777777" w:rsidR="00226E39" w:rsidRPr="00921FA6" w:rsidRDefault="00226E39" w:rsidP="005716BB">
      <w:pPr>
        <w:widowControl w:val="0"/>
        <w:autoSpaceDE w:val="0"/>
        <w:autoSpaceDN w:val="0"/>
        <w:adjustRightInd w:val="0"/>
        <w:jc w:val="both"/>
        <w:rPr>
          <w:noProof/>
          <w:sz w:val="22"/>
          <w:lang w:val="es-ES"/>
        </w:rPr>
      </w:pPr>
    </w:p>
    <w:sectPr w:rsidR="00226E39" w:rsidRPr="00921FA6" w:rsidSect="003D25C7">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F974" w14:textId="77777777" w:rsidR="00CE129A" w:rsidRDefault="00CE129A">
      <w:r>
        <w:separator/>
      </w:r>
    </w:p>
  </w:endnote>
  <w:endnote w:type="continuationSeparator" w:id="0">
    <w:p w14:paraId="18ADD3E2" w14:textId="77777777" w:rsidR="00CE129A" w:rsidRDefault="00CE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3D4D" w14:textId="77777777" w:rsidR="00CE129A" w:rsidRDefault="00CE129A">
      <w:r>
        <w:separator/>
      </w:r>
    </w:p>
  </w:footnote>
  <w:footnote w:type="continuationSeparator" w:id="0">
    <w:p w14:paraId="4AB5D92D" w14:textId="77777777" w:rsidR="00CE129A" w:rsidRDefault="00CE12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1588199"/>
      <w:docPartObj>
        <w:docPartGallery w:val="Page Numbers (Top of Page)"/>
        <w:docPartUnique/>
      </w:docPartObj>
    </w:sdtPr>
    <w:sdtEndPr>
      <w:rPr>
        <w:rStyle w:val="PageNumber"/>
        <w:sz w:val="22"/>
      </w:rPr>
    </w:sdtEndPr>
    <w:sdtContent>
      <w:p w14:paraId="2B1F9656" w14:textId="153D90E9" w:rsidR="00F3530F" w:rsidRDefault="00F3530F"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000E485B">
          <w:rPr>
            <w:rStyle w:val="PageNumber"/>
            <w:noProof/>
            <w:sz w:val="22"/>
          </w:rPr>
          <w:t>4</w:t>
        </w:r>
        <w:r w:rsidRPr="00F031C5">
          <w:rPr>
            <w:rStyle w:val="PageNumber"/>
            <w:sz w:val="22"/>
          </w:rPr>
          <w:fldChar w:fldCharType="end"/>
        </w:r>
      </w:p>
    </w:sdtContent>
  </w:sdt>
  <w:p w14:paraId="6D3FAEC4" w14:textId="04E3D5F0" w:rsidR="00AE3AAD" w:rsidRPr="00347714" w:rsidRDefault="00347714" w:rsidP="00347714">
    <w:pPr>
      <w:pStyle w:val="Header"/>
      <w:ind w:right="360" w:firstLine="360"/>
      <w:jc w:val="right"/>
      <w:rPr>
        <w:rFonts w:asciiTheme="majorBidi" w:hAnsiTheme="majorBidi" w:cstheme="majorBidi"/>
        <w:i/>
        <w:iCs/>
        <w:color w:val="000000" w:themeColor="text1"/>
        <w:sz w:val="20"/>
        <w:szCs w:val="20"/>
        <w:lang w:val="en-ID"/>
      </w:rPr>
    </w:pPr>
    <w:r>
      <w:rPr>
        <w:rFonts w:asciiTheme="majorBidi" w:hAnsiTheme="majorBidi" w:cstheme="majorBidi"/>
        <w:i/>
        <w:iCs/>
        <w:color w:val="000000" w:themeColor="text1"/>
        <w:sz w:val="20"/>
        <w:szCs w:val="20"/>
        <w:lang w:val="en-ID"/>
      </w:rPr>
      <w:t>Naskah Publikasi, Simulasi Kriptografi Pesan Teks Menggunakan Vigenere Cipher dan RC4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7D08" w14:textId="1E9D1FBF" w:rsidR="00AE3AAD" w:rsidRPr="00EF3A98" w:rsidRDefault="00AE3AAD"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0E485B">
      <w:rPr>
        <w:rStyle w:val="PageNumber"/>
        <w:noProof/>
        <w:sz w:val="22"/>
      </w:rPr>
      <w:t>1</w:t>
    </w:r>
    <w:r w:rsidRPr="00EF3A98">
      <w:rPr>
        <w:rStyle w:val="PageNumber"/>
        <w:sz w:val="22"/>
      </w:rPr>
      <w:fldChar w:fldCharType="end"/>
    </w:r>
  </w:p>
  <w:p w14:paraId="11A693CB" w14:textId="2BD70DE8" w:rsidR="009965C0" w:rsidRPr="00EF3A98" w:rsidRDefault="00C14BAB" w:rsidP="00F031C5">
    <w:pPr>
      <w:pStyle w:val="Header"/>
      <w:tabs>
        <w:tab w:val="clear" w:pos="9026"/>
      </w:tabs>
      <w:ind w:right="282" w:firstLine="360"/>
      <w:jc w:val="right"/>
      <w:rPr>
        <w:i/>
        <w:color w:val="1F4E79" w:themeColor="accent1" w:themeShade="80"/>
        <w:sz w:val="20"/>
        <w:szCs w:val="20"/>
      </w:rPr>
    </w:pPr>
    <w:r>
      <w:rPr>
        <w:i/>
        <w:color w:val="1F4E79" w:themeColor="accent1" w:themeShade="80"/>
        <w:sz w:val="20"/>
        <w:szCs w:val="20"/>
      </w:rPr>
      <w:t>Budiman</w:t>
    </w:r>
    <w:r w:rsidR="00EF3A98">
      <w:rPr>
        <w:i/>
        <w:color w:val="1F4E79" w:themeColor="accent1" w:themeShade="80"/>
        <w:sz w:val="20"/>
        <w:szCs w:val="20"/>
      </w:rPr>
      <w:t xml:space="preserve">, </w:t>
    </w:r>
    <w:r w:rsidR="00824122">
      <w:rPr>
        <w:i/>
        <w:color w:val="1F4E79" w:themeColor="accent1" w:themeShade="80"/>
        <w:sz w:val="20"/>
        <w:szCs w:val="20"/>
      </w:rPr>
      <w:t>Simulasi Kriptografi Pesan Teks Menggunakan Vigenere Cipher dan RC4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C460774"/>
    <w:multiLevelType w:val="hybridMultilevel"/>
    <w:tmpl w:val="92CAD7BE"/>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54284B"/>
    <w:multiLevelType w:val="hybridMultilevel"/>
    <w:tmpl w:val="01240A26"/>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6108F4"/>
    <w:multiLevelType w:val="multilevel"/>
    <w:tmpl w:val="B8EE3B4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2764B96"/>
    <w:multiLevelType w:val="hybridMultilevel"/>
    <w:tmpl w:val="D85A864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5D5F7D"/>
    <w:multiLevelType w:val="hybridMultilevel"/>
    <w:tmpl w:val="C3C61F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9781B4E"/>
    <w:multiLevelType w:val="hybridMultilevel"/>
    <w:tmpl w:val="E1609C64"/>
    <w:lvl w:ilvl="0" w:tplc="AF0046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D22ABF"/>
    <w:multiLevelType w:val="multilevel"/>
    <w:tmpl w:val="869474B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3A81E08"/>
    <w:multiLevelType w:val="hybridMultilevel"/>
    <w:tmpl w:val="2D40606C"/>
    <w:lvl w:ilvl="0" w:tplc="952079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92743AB"/>
    <w:multiLevelType w:val="hybridMultilevel"/>
    <w:tmpl w:val="44F83904"/>
    <w:lvl w:ilvl="0" w:tplc="0EFE9BB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78506B3C"/>
    <w:multiLevelType w:val="hybridMultilevel"/>
    <w:tmpl w:val="53C4031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D271AA1"/>
    <w:multiLevelType w:val="hybridMultilevel"/>
    <w:tmpl w:val="B58669D6"/>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2"/>
  </w:num>
  <w:num w:numId="5">
    <w:abstractNumId w:val="4"/>
  </w:num>
  <w:num w:numId="6">
    <w:abstractNumId w:val="15"/>
  </w:num>
  <w:num w:numId="7">
    <w:abstractNumId w:val="9"/>
  </w:num>
  <w:num w:numId="8">
    <w:abstractNumId w:val="11"/>
  </w:num>
  <w:num w:numId="9">
    <w:abstractNumId w:val="17"/>
  </w:num>
  <w:num w:numId="10">
    <w:abstractNumId w:val="18"/>
  </w:num>
  <w:num w:numId="11">
    <w:abstractNumId w:val="13"/>
  </w:num>
  <w:num w:numId="12">
    <w:abstractNumId w:val="8"/>
  </w:num>
  <w:num w:numId="13">
    <w:abstractNumId w:val="7"/>
  </w:num>
  <w:num w:numId="14">
    <w:abstractNumId w:val="6"/>
  </w:num>
  <w:num w:numId="15">
    <w:abstractNumId w:val="5"/>
  </w:num>
  <w:num w:numId="16">
    <w:abstractNumId w:val="14"/>
  </w:num>
  <w:num w:numId="17">
    <w:abstractNumId w:val="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02259"/>
    <w:rsid w:val="000066F0"/>
    <w:rsid w:val="00011F86"/>
    <w:rsid w:val="0001250E"/>
    <w:rsid w:val="0001259D"/>
    <w:rsid w:val="000136E1"/>
    <w:rsid w:val="0001664E"/>
    <w:rsid w:val="00022890"/>
    <w:rsid w:val="0002298E"/>
    <w:rsid w:val="0002475E"/>
    <w:rsid w:val="00031EE8"/>
    <w:rsid w:val="00041786"/>
    <w:rsid w:val="000452A9"/>
    <w:rsid w:val="00050362"/>
    <w:rsid w:val="0005225F"/>
    <w:rsid w:val="000762E9"/>
    <w:rsid w:val="00077BD9"/>
    <w:rsid w:val="00081000"/>
    <w:rsid w:val="00081B0D"/>
    <w:rsid w:val="00082B0C"/>
    <w:rsid w:val="00082CE0"/>
    <w:rsid w:val="0008525C"/>
    <w:rsid w:val="000952E9"/>
    <w:rsid w:val="000960D3"/>
    <w:rsid w:val="000970FF"/>
    <w:rsid w:val="000A0B99"/>
    <w:rsid w:val="000A379E"/>
    <w:rsid w:val="000B088F"/>
    <w:rsid w:val="000B5ED9"/>
    <w:rsid w:val="000C6D03"/>
    <w:rsid w:val="000E0897"/>
    <w:rsid w:val="000E22FE"/>
    <w:rsid w:val="000E485B"/>
    <w:rsid w:val="000E51CC"/>
    <w:rsid w:val="000E68A9"/>
    <w:rsid w:val="000F66B8"/>
    <w:rsid w:val="000F677B"/>
    <w:rsid w:val="00101308"/>
    <w:rsid w:val="00101BCB"/>
    <w:rsid w:val="0010301C"/>
    <w:rsid w:val="00106F56"/>
    <w:rsid w:val="0011033B"/>
    <w:rsid w:val="001125AD"/>
    <w:rsid w:val="0011623F"/>
    <w:rsid w:val="0011738C"/>
    <w:rsid w:val="0012166F"/>
    <w:rsid w:val="00122399"/>
    <w:rsid w:val="001277EF"/>
    <w:rsid w:val="00132106"/>
    <w:rsid w:val="00134C8D"/>
    <w:rsid w:val="0014005A"/>
    <w:rsid w:val="0014418C"/>
    <w:rsid w:val="00144EEF"/>
    <w:rsid w:val="00144FBA"/>
    <w:rsid w:val="00155623"/>
    <w:rsid w:val="00156375"/>
    <w:rsid w:val="00156A3C"/>
    <w:rsid w:val="001605D1"/>
    <w:rsid w:val="00160FC8"/>
    <w:rsid w:val="00163C41"/>
    <w:rsid w:val="001642ED"/>
    <w:rsid w:val="001651C1"/>
    <w:rsid w:val="00170486"/>
    <w:rsid w:val="0017119C"/>
    <w:rsid w:val="00173195"/>
    <w:rsid w:val="00177B6F"/>
    <w:rsid w:val="001818CC"/>
    <w:rsid w:val="00184FD9"/>
    <w:rsid w:val="00185E56"/>
    <w:rsid w:val="00190038"/>
    <w:rsid w:val="001904D8"/>
    <w:rsid w:val="001A118A"/>
    <w:rsid w:val="001A11DA"/>
    <w:rsid w:val="001A2C66"/>
    <w:rsid w:val="001A441F"/>
    <w:rsid w:val="001A77E9"/>
    <w:rsid w:val="001B092F"/>
    <w:rsid w:val="001C2267"/>
    <w:rsid w:val="001C3D55"/>
    <w:rsid w:val="001C5FE7"/>
    <w:rsid w:val="001D0E1D"/>
    <w:rsid w:val="001D4C91"/>
    <w:rsid w:val="001E1DF1"/>
    <w:rsid w:val="001F0A20"/>
    <w:rsid w:val="001F0FBF"/>
    <w:rsid w:val="001F2977"/>
    <w:rsid w:val="001F2A23"/>
    <w:rsid w:val="002039F3"/>
    <w:rsid w:val="002055C3"/>
    <w:rsid w:val="00211561"/>
    <w:rsid w:val="0021198F"/>
    <w:rsid w:val="00213492"/>
    <w:rsid w:val="0021652D"/>
    <w:rsid w:val="002206E8"/>
    <w:rsid w:val="00226E39"/>
    <w:rsid w:val="00230519"/>
    <w:rsid w:val="0023222E"/>
    <w:rsid w:val="00232504"/>
    <w:rsid w:val="002363C1"/>
    <w:rsid w:val="00236E94"/>
    <w:rsid w:val="002375FA"/>
    <w:rsid w:val="00250A0E"/>
    <w:rsid w:val="00260424"/>
    <w:rsid w:val="00264706"/>
    <w:rsid w:val="00265836"/>
    <w:rsid w:val="002765E8"/>
    <w:rsid w:val="002768DF"/>
    <w:rsid w:val="00283228"/>
    <w:rsid w:val="00285D8C"/>
    <w:rsid w:val="00292DC0"/>
    <w:rsid w:val="002934D1"/>
    <w:rsid w:val="002940F4"/>
    <w:rsid w:val="002947B5"/>
    <w:rsid w:val="002978D1"/>
    <w:rsid w:val="002B1CEA"/>
    <w:rsid w:val="002B1F6B"/>
    <w:rsid w:val="002B7022"/>
    <w:rsid w:val="002B7B33"/>
    <w:rsid w:val="002C1C14"/>
    <w:rsid w:val="002C6E97"/>
    <w:rsid w:val="002D447D"/>
    <w:rsid w:val="002D6B59"/>
    <w:rsid w:val="002E1BB5"/>
    <w:rsid w:val="002E7CBB"/>
    <w:rsid w:val="00305DD1"/>
    <w:rsid w:val="00307D5F"/>
    <w:rsid w:val="003100E5"/>
    <w:rsid w:val="003136A9"/>
    <w:rsid w:val="00320BB3"/>
    <w:rsid w:val="00321D8C"/>
    <w:rsid w:val="003251DF"/>
    <w:rsid w:val="00326469"/>
    <w:rsid w:val="00335DB2"/>
    <w:rsid w:val="0034238B"/>
    <w:rsid w:val="003426B0"/>
    <w:rsid w:val="00347714"/>
    <w:rsid w:val="00353541"/>
    <w:rsid w:val="003723D0"/>
    <w:rsid w:val="003724F5"/>
    <w:rsid w:val="00377025"/>
    <w:rsid w:val="00387AC3"/>
    <w:rsid w:val="003914CB"/>
    <w:rsid w:val="003927F7"/>
    <w:rsid w:val="003B0B1E"/>
    <w:rsid w:val="003B5092"/>
    <w:rsid w:val="003B6F94"/>
    <w:rsid w:val="003C03E9"/>
    <w:rsid w:val="003C2595"/>
    <w:rsid w:val="003C5967"/>
    <w:rsid w:val="003C7708"/>
    <w:rsid w:val="003D25C7"/>
    <w:rsid w:val="003D40DA"/>
    <w:rsid w:val="003D7E6B"/>
    <w:rsid w:val="003E12BB"/>
    <w:rsid w:val="003E384A"/>
    <w:rsid w:val="003E427D"/>
    <w:rsid w:val="003E5DF7"/>
    <w:rsid w:val="003F4F93"/>
    <w:rsid w:val="004026A4"/>
    <w:rsid w:val="00402960"/>
    <w:rsid w:val="00414477"/>
    <w:rsid w:val="00415B23"/>
    <w:rsid w:val="00420249"/>
    <w:rsid w:val="004234BC"/>
    <w:rsid w:val="00424AF8"/>
    <w:rsid w:val="00427927"/>
    <w:rsid w:val="0042795A"/>
    <w:rsid w:val="00435EB4"/>
    <w:rsid w:val="00437F21"/>
    <w:rsid w:val="0044313C"/>
    <w:rsid w:val="00447F5E"/>
    <w:rsid w:val="004503A2"/>
    <w:rsid w:val="00457B87"/>
    <w:rsid w:val="00471BA7"/>
    <w:rsid w:val="00474946"/>
    <w:rsid w:val="00475866"/>
    <w:rsid w:val="0048679D"/>
    <w:rsid w:val="00486A07"/>
    <w:rsid w:val="00486DF0"/>
    <w:rsid w:val="004950C8"/>
    <w:rsid w:val="004963CA"/>
    <w:rsid w:val="0049650A"/>
    <w:rsid w:val="004A48A3"/>
    <w:rsid w:val="004A54D0"/>
    <w:rsid w:val="004A6384"/>
    <w:rsid w:val="004A639B"/>
    <w:rsid w:val="004B1126"/>
    <w:rsid w:val="004B292D"/>
    <w:rsid w:val="004B758A"/>
    <w:rsid w:val="004C0A89"/>
    <w:rsid w:val="004C2D82"/>
    <w:rsid w:val="004C71D1"/>
    <w:rsid w:val="004D150C"/>
    <w:rsid w:val="004D34DA"/>
    <w:rsid w:val="004D6462"/>
    <w:rsid w:val="004E1863"/>
    <w:rsid w:val="004F1B97"/>
    <w:rsid w:val="004F5D32"/>
    <w:rsid w:val="00510DDF"/>
    <w:rsid w:val="00514B65"/>
    <w:rsid w:val="0051764E"/>
    <w:rsid w:val="005245B6"/>
    <w:rsid w:val="00524A28"/>
    <w:rsid w:val="005253C2"/>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A3F4D"/>
    <w:rsid w:val="005A5DA5"/>
    <w:rsid w:val="005B271A"/>
    <w:rsid w:val="005B7AC9"/>
    <w:rsid w:val="005C2110"/>
    <w:rsid w:val="005C35AE"/>
    <w:rsid w:val="005D6839"/>
    <w:rsid w:val="005D6C1A"/>
    <w:rsid w:val="005E1168"/>
    <w:rsid w:val="005E213C"/>
    <w:rsid w:val="005E463F"/>
    <w:rsid w:val="005E7323"/>
    <w:rsid w:val="005E7948"/>
    <w:rsid w:val="005F0D1A"/>
    <w:rsid w:val="005F2660"/>
    <w:rsid w:val="005F6903"/>
    <w:rsid w:val="005F767C"/>
    <w:rsid w:val="006020D6"/>
    <w:rsid w:val="00605102"/>
    <w:rsid w:val="006052D8"/>
    <w:rsid w:val="00607CAB"/>
    <w:rsid w:val="00611839"/>
    <w:rsid w:val="00612C1C"/>
    <w:rsid w:val="00613579"/>
    <w:rsid w:val="006160E8"/>
    <w:rsid w:val="00624C59"/>
    <w:rsid w:val="0063433F"/>
    <w:rsid w:val="006506B0"/>
    <w:rsid w:val="00654477"/>
    <w:rsid w:val="00661EF5"/>
    <w:rsid w:val="00664B9C"/>
    <w:rsid w:val="0066696F"/>
    <w:rsid w:val="00667DFF"/>
    <w:rsid w:val="00671AE5"/>
    <w:rsid w:val="006731C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21F41"/>
    <w:rsid w:val="007231DC"/>
    <w:rsid w:val="00726E0D"/>
    <w:rsid w:val="0073070D"/>
    <w:rsid w:val="00733710"/>
    <w:rsid w:val="00734643"/>
    <w:rsid w:val="00741E6D"/>
    <w:rsid w:val="00741ED1"/>
    <w:rsid w:val="00744259"/>
    <w:rsid w:val="00744557"/>
    <w:rsid w:val="00747556"/>
    <w:rsid w:val="00747C0E"/>
    <w:rsid w:val="00755389"/>
    <w:rsid w:val="007559FB"/>
    <w:rsid w:val="00757B70"/>
    <w:rsid w:val="00761AF0"/>
    <w:rsid w:val="00764561"/>
    <w:rsid w:val="0077049B"/>
    <w:rsid w:val="00772CD4"/>
    <w:rsid w:val="00776BD4"/>
    <w:rsid w:val="00780AB4"/>
    <w:rsid w:val="00786309"/>
    <w:rsid w:val="00790B90"/>
    <w:rsid w:val="00791C62"/>
    <w:rsid w:val="00792A39"/>
    <w:rsid w:val="00797A70"/>
    <w:rsid w:val="007A2FC0"/>
    <w:rsid w:val="007A69D1"/>
    <w:rsid w:val="007A7A6D"/>
    <w:rsid w:val="007B331D"/>
    <w:rsid w:val="007C0DBA"/>
    <w:rsid w:val="007D22A5"/>
    <w:rsid w:val="007F4810"/>
    <w:rsid w:val="00801EAF"/>
    <w:rsid w:val="00803FC7"/>
    <w:rsid w:val="00804959"/>
    <w:rsid w:val="00804B2F"/>
    <w:rsid w:val="00814C9C"/>
    <w:rsid w:val="00815BFA"/>
    <w:rsid w:val="008162EF"/>
    <w:rsid w:val="00817D7E"/>
    <w:rsid w:val="00822176"/>
    <w:rsid w:val="0082340B"/>
    <w:rsid w:val="00824122"/>
    <w:rsid w:val="00824390"/>
    <w:rsid w:val="00827C42"/>
    <w:rsid w:val="00836AF4"/>
    <w:rsid w:val="0084578E"/>
    <w:rsid w:val="00853390"/>
    <w:rsid w:val="00855213"/>
    <w:rsid w:val="00864CE0"/>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45E7"/>
    <w:rsid w:val="008C5982"/>
    <w:rsid w:val="008C6FD9"/>
    <w:rsid w:val="008C76B6"/>
    <w:rsid w:val="008D01EC"/>
    <w:rsid w:val="008D4375"/>
    <w:rsid w:val="008E0BFA"/>
    <w:rsid w:val="008E27F1"/>
    <w:rsid w:val="008E7645"/>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1C08"/>
    <w:rsid w:val="00972A59"/>
    <w:rsid w:val="00973F4E"/>
    <w:rsid w:val="00983E8A"/>
    <w:rsid w:val="00990802"/>
    <w:rsid w:val="009953BE"/>
    <w:rsid w:val="009965C0"/>
    <w:rsid w:val="00996747"/>
    <w:rsid w:val="009A0355"/>
    <w:rsid w:val="009A0AB8"/>
    <w:rsid w:val="009A343B"/>
    <w:rsid w:val="009A3D89"/>
    <w:rsid w:val="009A7C16"/>
    <w:rsid w:val="009B3287"/>
    <w:rsid w:val="009B6499"/>
    <w:rsid w:val="009C0DFD"/>
    <w:rsid w:val="009D00CC"/>
    <w:rsid w:val="009D1EC0"/>
    <w:rsid w:val="009D4572"/>
    <w:rsid w:val="009E03A2"/>
    <w:rsid w:val="009E22D8"/>
    <w:rsid w:val="009E3FD8"/>
    <w:rsid w:val="009E4DDC"/>
    <w:rsid w:val="009E7E9B"/>
    <w:rsid w:val="009F0CD9"/>
    <w:rsid w:val="009F22F8"/>
    <w:rsid w:val="009F253D"/>
    <w:rsid w:val="009F5EE7"/>
    <w:rsid w:val="009F691E"/>
    <w:rsid w:val="00A042F1"/>
    <w:rsid w:val="00A11397"/>
    <w:rsid w:val="00A134AD"/>
    <w:rsid w:val="00A16134"/>
    <w:rsid w:val="00A22C53"/>
    <w:rsid w:val="00A23D03"/>
    <w:rsid w:val="00A245F0"/>
    <w:rsid w:val="00A26EF3"/>
    <w:rsid w:val="00A31970"/>
    <w:rsid w:val="00A33EDC"/>
    <w:rsid w:val="00A34F3B"/>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77C71"/>
    <w:rsid w:val="00A869A4"/>
    <w:rsid w:val="00A91980"/>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9E6"/>
    <w:rsid w:val="00AD4C0B"/>
    <w:rsid w:val="00AD5072"/>
    <w:rsid w:val="00AE3AAD"/>
    <w:rsid w:val="00AF180B"/>
    <w:rsid w:val="00AF547D"/>
    <w:rsid w:val="00AF5D86"/>
    <w:rsid w:val="00AF5FB7"/>
    <w:rsid w:val="00AF7491"/>
    <w:rsid w:val="00B01BD6"/>
    <w:rsid w:val="00B0216D"/>
    <w:rsid w:val="00B06649"/>
    <w:rsid w:val="00B10A30"/>
    <w:rsid w:val="00B123D4"/>
    <w:rsid w:val="00B1439D"/>
    <w:rsid w:val="00B158E8"/>
    <w:rsid w:val="00B15FDE"/>
    <w:rsid w:val="00B16DBC"/>
    <w:rsid w:val="00B16E94"/>
    <w:rsid w:val="00B2198A"/>
    <w:rsid w:val="00B220D6"/>
    <w:rsid w:val="00B25B39"/>
    <w:rsid w:val="00B26140"/>
    <w:rsid w:val="00B301C3"/>
    <w:rsid w:val="00B36795"/>
    <w:rsid w:val="00B436C4"/>
    <w:rsid w:val="00B526FD"/>
    <w:rsid w:val="00B52718"/>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3311"/>
    <w:rsid w:val="00BB5F72"/>
    <w:rsid w:val="00BB6649"/>
    <w:rsid w:val="00BC1030"/>
    <w:rsid w:val="00BC37CD"/>
    <w:rsid w:val="00BD07C2"/>
    <w:rsid w:val="00BD0BEC"/>
    <w:rsid w:val="00BD3885"/>
    <w:rsid w:val="00BD6690"/>
    <w:rsid w:val="00BF478F"/>
    <w:rsid w:val="00C0499C"/>
    <w:rsid w:val="00C0729B"/>
    <w:rsid w:val="00C11C88"/>
    <w:rsid w:val="00C14BAB"/>
    <w:rsid w:val="00C15DB4"/>
    <w:rsid w:val="00C209BD"/>
    <w:rsid w:val="00C214DB"/>
    <w:rsid w:val="00C251D6"/>
    <w:rsid w:val="00C2676E"/>
    <w:rsid w:val="00C3076C"/>
    <w:rsid w:val="00C309D9"/>
    <w:rsid w:val="00C3253C"/>
    <w:rsid w:val="00C41763"/>
    <w:rsid w:val="00C421D9"/>
    <w:rsid w:val="00C44946"/>
    <w:rsid w:val="00C5128D"/>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2B81"/>
    <w:rsid w:val="00CD60E7"/>
    <w:rsid w:val="00CD7606"/>
    <w:rsid w:val="00CD78F5"/>
    <w:rsid w:val="00CE129A"/>
    <w:rsid w:val="00CE1D1C"/>
    <w:rsid w:val="00D00578"/>
    <w:rsid w:val="00D036C2"/>
    <w:rsid w:val="00D0430F"/>
    <w:rsid w:val="00D0722C"/>
    <w:rsid w:val="00D10EBE"/>
    <w:rsid w:val="00D1616F"/>
    <w:rsid w:val="00D312C7"/>
    <w:rsid w:val="00D334AD"/>
    <w:rsid w:val="00D336E9"/>
    <w:rsid w:val="00D34517"/>
    <w:rsid w:val="00D34AB0"/>
    <w:rsid w:val="00D35D77"/>
    <w:rsid w:val="00D40190"/>
    <w:rsid w:val="00D40CD7"/>
    <w:rsid w:val="00D50408"/>
    <w:rsid w:val="00D56273"/>
    <w:rsid w:val="00D56631"/>
    <w:rsid w:val="00D723EA"/>
    <w:rsid w:val="00D85891"/>
    <w:rsid w:val="00D87872"/>
    <w:rsid w:val="00D93BF0"/>
    <w:rsid w:val="00D94791"/>
    <w:rsid w:val="00DA3AD2"/>
    <w:rsid w:val="00DB414F"/>
    <w:rsid w:val="00DB5D7A"/>
    <w:rsid w:val="00DC5D39"/>
    <w:rsid w:val="00DD0ADA"/>
    <w:rsid w:val="00DD4602"/>
    <w:rsid w:val="00DD4774"/>
    <w:rsid w:val="00DD570E"/>
    <w:rsid w:val="00DE403A"/>
    <w:rsid w:val="00DE5F69"/>
    <w:rsid w:val="00DF167D"/>
    <w:rsid w:val="00DF1B9B"/>
    <w:rsid w:val="00DF4758"/>
    <w:rsid w:val="00DF707C"/>
    <w:rsid w:val="00DF7487"/>
    <w:rsid w:val="00E02954"/>
    <w:rsid w:val="00E13E22"/>
    <w:rsid w:val="00E15B6A"/>
    <w:rsid w:val="00E1615F"/>
    <w:rsid w:val="00E3011F"/>
    <w:rsid w:val="00E31780"/>
    <w:rsid w:val="00E32DB4"/>
    <w:rsid w:val="00E33C90"/>
    <w:rsid w:val="00E4299D"/>
    <w:rsid w:val="00E50714"/>
    <w:rsid w:val="00E517F7"/>
    <w:rsid w:val="00E54F53"/>
    <w:rsid w:val="00E611D2"/>
    <w:rsid w:val="00E74BA3"/>
    <w:rsid w:val="00E75083"/>
    <w:rsid w:val="00E8244F"/>
    <w:rsid w:val="00E8646B"/>
    <w:rsid w:val="00E87434"/>
    <w:rsid w:val="00E8765C"/>
    <w:rsid w:val="00E902CE"/>
    <w:rsid w:val="00E90A54"/>
    <w:rsid w:val="00E940C6"/>
    <w:rsid w:val="00E96BE7"/>
    <w:rsid w:val="00EA05B2"/>
    <w:rsid w:val="00EA3219"/>
    <w:rsid w:val="00EA6368"/>
    <w:rsid w:val="00EB0BEE"/>
    <w:rsid w:val="00EB11F4"/>
    <w:rsid w:val="00EB405C"/>
    <w:rsid w:val="00EB5828"/>
    <w:rsid w:val="00EB721C"/>
    <w:rsid w:val="00EB76BB"/>
    <w:rsid w:val="00EB7728"/>
    <w:rsid w:val="00EC2262"/>
    <w:rsid w:val="00EC2640"/>
    <w:rsid w:val="00EC4B45"/>
    <w:rsid w:val="00ED011F"/>
    <w:rsid w:val="00ED0461"/>
    <w:rsid w:val="00ED345F"/>
    <w:rsid w:val="00ED5172"/>
    <w:rsid w:val="00ED6F8A"/>
    <w:rsid w:val="00EF3A98"/>
    <w:rsid w:val="00EF63B2"/>
    <w:rsid w:val="00F02076"/>
    <w:rsid w:val="00F031C5"/>
    <w:rsid w:val="00F036F1"/>
    <w:rsid w:val="00F03DEF"/>
    <w:rsid w:val="00F10D8B"/>
    <w:rsid w:val="00F23514"/>
    <w:rsid w:val="00F23759"/>
    <w:rsid w:val="00F3530F"/>
    <w:rsid w:val="00F46DC2"/>
    <w:rsid w:val="00F522EB"/>
    <w:rsid w:val="00F63662"/>
    <w:rsid w:val="00F642E9"/>
    <w:rsid w:val="00F64A7A"/>
    <w:rsid w:val="00F65060"/>
    <w:rsid w:val="00F700BC"/>
    <w:rsid w:val="00F74805"/>
    <w:rsid w:val="00F77129"/>
    <w:rsid w:val="00F808D8"/>
    <w:rsid w:val="00F82B3F"/>
    <w:rsid w:val="00F86A10"/>
    <w:rsid w:val="00F91F6A"/>
    <w:rsid w:val="00F92599"/>
    <w:rsid w:val="00F9627A"/>
    <w:rsid w:val="00FB1331"/>
    <w:rsid w:val="00FB16D9"/>
    <w:rsid w:val="00FB31A6"/>
    <w:rsid w:val="00FB3A1B"/>
    <w:rsid w:val="00FC02F4"/>
    <w:rsid w:val="00FC05DD"/>
    <w:rsid w:val="00FD56B9"/>
    <w:rsid w:val="00FD72AA"/>
    <w:rsid w:val="00FE1F83"/>
    <w:rsid w:val="00FF0934"/>
    <w:rsid w:val="00FF0D2A"/>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paragraph" w:styleId="HTMLPreformatted">
    <w:name w:val="HTML Preformatted"/>
    <w:basedOn w:val="Normal"/>
    <w:link w:val="HTMLPreformattedChar"/>
    <w:uiPriority w:val="99"/>
    <w:unhideWhenUsed/>
    <w:rsid w:val="00A9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A91980"/>
    <w:rPr>
      <w:rFonts w:ascii="Courier New" w:hAnsi="Courier New" w:cs="Courier New"/>
      <w:lang w:val="en-ID" w:eastAsia="en-ID"/>
    </w:rPr>
  </w:style>
  <w:style w:type="character" w:customStyle="1" w:styleId="UnresolvedMention">
    <w:name w:val="Unresolved Mention"/>
    <w:basedOn w:val="DefaultParagraphFont"/>
    <w:uiPriority w:val="99"/>
    <w:semiHidden/>
    <w:unhideWhenUsed/>
    <w:rsid w:val="00A91980"/>
    <w:rPr>
      <w:color w:val="605E5C"/>
      <w:shd w:val="clear" w:color="auto" w:fill="E1DFDD"/>
    </w:rPr>
  </w:style>
  <w:style w:type="character" w:customStyle="1" w:styleId="ilfuvd">
    <w:name w:val="ilfuvd"/>
    <w:basedOn w:val="DefaultParagraphFont"/>
    <w:rsid w:val="00457B87"/>
  </w:style>
  <w:style w:type="character" w:customStyle="1" w:styleId="ListParagraphChar">
    <w:name w:val="List Paragraph Char"/>
    <w:aliases w:val="Gambar Char"/>
    <w:link w:val="ListParagraph"/>
    <w:uiPriority w:val="34"/>
    <w:rsid w:val="00D93BF0"/>
    <w:rPr>
      <w:sz w:val="24"/>
      <w:szCs w:val="24"/>
      <w:lang w:val="en-US" w:eastAsia="en-US"/>
    </w:rPr>
  </w:style>
  <w:style w:type="paragraph" w:styleId="Caption">
    <w:name w:val="caption"/>
    <w:basedOn w:val="Normal"/>
    <w:next w:val="Normal"/>
    <w:unhideWhenUsed/>
    <w:qFormat/>
    <w:rsid w:val="00C209BD"/>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D1EC0"/>
    <w:rPr>
      <w:b/>
      <w:lang w:val="en-US" w:eastAsia="ar-SA"/>
    </w:rPr>
  </w:style>
  <w:style w:type="paragraph" w:styleId="Bibliography">
    <w:name w:val="Bibliography"/>
    <w:basedOn w:val="Normal"/>
    <w:next w:val="Normal"/>
    <w:uiPriority w:val="37"/>
    <w:unhideWhenUsed/>
    <w:rsid w:val="009D1EC0"/>
  </w:style>
  <w:style w:type="paragraph" w:styleId="TOCHeading">
    <w:name w:val="TOC Heading"/>
    <w:basedOn w:val="Heading1"/>
    <w:next w:val="Normal"/>
    <w:uiPriority w:val="39"/>
    <w:unhideWhenUsed/>
    <w:qFormat/>
    <w:rsid w:val="00EB5828"/>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n-US"/>
    </w:rPr>
  </w:style>
  <w:style w:type="character" w:styleId="PlaceholderText">
    <w:name w:val="Placeholder Text"/>
    <w:basedOn w:val="DefaultParagraphFont"/>
    <w:uiPriority w:val="99"/>
    <w:semiHidden/>
    <w:rsid w:val="00F925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6239">
      <w:bodyDiv w:val="1"/>
      <w:marLeft w:val="0"/>
      <w:marRight w:val="0"/>
      <w:marTop w:val="0"/>
      <w:marBottom w:val="0"/>
      <w:divBdr>
        <w:top w:val="none" w:sz="0" w:space="0" w:color="auto"/>
        <w:left w:val="none" w:sz="0" w:space="0" w:color="auto"/>
        <w:bottom w:val="none" w:sz="0" w:space="0" w:color="auto"/>
        <w:right w:val="none" w:sz="0" w:space="0" w:color="auto"/>
      </w:divBdr>
    </w:div>
    <w:div w:id="91174434">
      <w:bodyDiv w:val="1"/>
      <w:marLeft w:val="0"/>
      <w:marRight w:val="0"/>
      <w:marTop w:val="0"/>
      <w:marBottom w:val="0"/>
      <w:divBdr>
        <w:top w:val="none" w:sz="0" w:space="0" w:color="auto"/>
        <w:left w:val="none" w:sz="0" w:space="0" w:color="auto"/>
        <w:bottom w:val="none" w:sz="0" w:space="0" w:color="auto"/>
        <w:right w:val="none" w:sz="0" w:space="0" w:color="auto"/>
      </w:divBdr>
    </w:div>
    <w:div w:id="100731804">
      <w:bodyDiv w:val="1"/>
      <w:marLeft w:val="0"/>
      <w:marRight w:val="0"/>
      <w:marTop w:val="0"/>
      <w:marBottom w:val="0"/>
      <w:divBdr>
        <w:top w:val="none" w:sz="0" w:space="0" w:color="auto"/>
        <w:left w:val="none" w:sz="0" w:space="0" w:color="auto"/>
        <w:bottom w:val="none" w:sz="0" w:space="0" w:color="auto"/>
        <w:right w:val="none" w:sz="0" w:space="0" w:color="auto"/>
      </w:divBdr>
    </w:div>
    <w:div w:id="176231869">
      <w:bodyDiv w:val="1"/>
      <w:marLeft w:val="0"/>
      <w:marRight w:val="0"/>
      <w:marTop w:val="0"/>
      <w:marBottom w:val="0"/>
      <w:divBdr>
        <w:top w:val="none" w:sz="0" w:space="0" w:color="auto"/>
        <w:left w:val="none" w:sz="0" w:space="0" w:color="auto"/>
        <w:bottom w:val="none" w:sz="0" w:space="0" w:color="auto"/>
        <w:right w:val="none" w:sz="0" w:space="0" w:color="auto"/>
      </w:divBdr>
    </w:div>
    <w:div w:id="180896625">
      <w:bodyDiv w:val="1"/>
      <w:marLeft w:val="0"/>
      <w:marRight w:val="0"/>
      <w:marTop w:val="0"/>
      <w:marBottom w:val="0"/>
      <w:divBdr>
        <w:top w:val="none" w:sz="0" w:space="0" w:color="auto"/>
        <w:left w:val="none" w:sz="0" w:space="0" w:color="auto"/>
        <w:bottom w:val="none" w:sz="0" w:space="0" w:color="auto"/>
        <w:right w:val="none" w:sz="0" w:space="0" w:color="auto"/>
      </w:divBdr>
    </w:div>
    <w:div w:id="184439862">
      <w:bodyDiv w:val="1"/>
      <w:marLeft w:val="0"/>
      <w:marRight w:val="0"/>
      <w:marTop w:val="0"/>
      <w:marBottom w:val="0"/>
      <w:divBdr>
        <w:top w:val="none" w:sz="0" w:space="0" w:color="auto"/>
        <w:left w:val="none" w:sz="0" w:space="0" w:color="auto"/>
        <w:bottom w:val="none" w:sz="0" w:space="0" w:color="auto"/>
        <w:right w:val="none" w:sz="0" w:space="0" w:color="auto"/>
      </w:divBdr>
    </w:div>
    <w:div w:id="258678914">
      <w:bodyDiv w:val="1"/>
      <w:marLeft w:val="0"/>
      <w:marRight w:val="0"/>
      <w:marTop w:val="0"/>
      <w:marBottom w:val="0"/>
      <w:divBdr>
        <w:top w:val="none" w:sz="0" w:space="0" w:color="auto"/>
        <w:left w:val="none" w:sz="0" w:space="0" w:color="auto"/>
        <w:bottom w:val="none" w:sz="0" w:space="0" w:color="auto"/>
        <w:right w:val="none" w:sz="0" w:space="0" w:color="auto"/>
      </w:divBdr>
    </w:div>
    <w:div w:id="262693352">
      <w:bodyDiv w:val="1"/>
      <w:marLeft w:val="0"/>
      <w:marRight w:val="0"/>
      <w:marTop w:val="0"/>
      <w:marBottom w:val="0"/>
      <w:divBdr>
        <w:top w:val="none" w:sz="0" w:space="0" w:color="auto"/>
        <w:left w:val="none" w:sz="0" w:space="0" w:color="auto"/>
        <w:bottom w:val="none" w:sz="0" w:space="0" w:color="auto"/>
        <w:right w:val="none" w:sz="0" w:space="0" w:color="auto"/>
      </w:divBdr>
    </w:div>
    <w:div w:id="346760631">
      <w:bodyDiv w:val="1"/>
      <w:marLeft w:val="0"/>
      <w:marRight w:val="0"/>
      <w:marTop w:val="0"/>
      <w:marBottom w:val="0"/>
      <w:divBdr>
        <w:top w:val="none" w:sz="0" w:space="0" w:color="auto"/>
        <w:left w:val="none" w:sz="0" w:space="0" w:color="auto"/>
        <w:bottom w:val="none" w:sz="0" w:space="0" w:color="auto"/>
        <w:right w:val="none" w:sz="0" w:space="0" w:color="auto"/>
      </w:divBdr>
    </w:div>
    <w:div w:id="417865543">
      <w:bodyDiv w:val="1"/>
      <w:marLeft w:val="0"/>
      <w:marRight w:val="0"/>
      <w:marTop w:val="0"/>
      <w:marBottom w:val="0"/>
      <w:divBdr>
        <w:top w:val="none" w:sz="0" w:space="0" w:color="auto"/>
        <w:left w:val="none" w:sz="0" w:space="0" w:color="auto"/>
        <w:bottom w:val="none" w:sz="0" w:space="0" w:color="auto"/>
        <w:right w:val="none" w:sz="0" w:space="0" w:color="auto"/>
      </w:divBdr>
    </w:div>
    <w:div w:id="424307601">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588319008">
      <w:bodyDiv w:val="1"/>
      <w:marLeft w:val="0"/>
      <w:marRight w:val="0"/>
      <w:marTop w:val="0"/>
      <w:marBottom w:val="0"/>
      <w:divBdr>
        <w:top w:val="none" w:sz="0" w:space="0" w:color="auto"/>
        <w:left w:val="none" w:sz="0" w:space="0" w:color="auto"/>
        <w:bottom w:val="none" w:sz="0" w:space="0" w:color="auto"/>
        <w:right w:val="none" w:sz="0" w:space="0" w:color="auto"/>
      </w:divBdr>
    </w:div>
    <w:div w:id="852377620">
      <w:bodyDiv w:val="1"/>
      <w:marLeft w:val="0"/>
      <w:marRight w:val="0"/>
      <w:marTop w:val="0"/>
      <w:marBottom w:val="0"/>
      <w:divBdr>
        <w:top w:val="none" w:sz="0" w:space="0" w:color="auto"/>
        <w:left w:val="none" w:sz="0" w:space="0" w:color="auto"/>
        <w:bottom w:val="none" w:sz="0" w:space="0" w:color="auto"/>
        <w:right w:val="none" w:sz="0" w:space="0" w:color="auto"/>
      </w:divBdr>
    </w:div>
    <w:div w:id="902568153">
      <w:bodyDiv w:val="1"/>
      <w:marLeft w:val="0"/>
      <w:marRight w:val="0"/>
      <w:marTop w:val="0"/>
      <w:marBottom w:val="0"/>
      <w:divBdr>
        <w:top w:val="none" w:sz="0" w:space="0" w:color="auto"/>
        <w:left w:val="none" w:sz="0" w:space="0" w:color="auto"/>
        <w:bottom w:val="none" w:sz="0" w:space="0" w:color="auto"/>
        <w:right w:val="none" w:sz="0" w:space="0" w:color="auto"/>
      </w:divBdr>
    </w:div>
    <w:div w:id="918901262">
      <w:bodyDiv w:val="1"/>
      <w:marLeft w:val="0"/>
      <w:marRight w:val="0"/>
      <w:marTop w:val="0"/>
      <w:marBottom w:val="0"/>
      <w:divBdr>
        <w:top w:val="none" w:sz="0" w:space="0" w:color="auto"/>
        <w:left w:val="none" w:sz="0" w:space="0" w:color="auto"/>
        <w:bottom w:val="none" w:sz="0" w:space="0" w:color="auto"/>
        <w:right w:val="none" w:sz="0" w:space="0" w:color="auto"/>
      </w:divBdr>
    </w:div>
    <w:div w:id="943221056">
      <w:bodyDiv w:val="1"/>
      <w:marLeft w:val="0"/>
      <w:marRight w:val="0"/>
      <w:marTop w:val="0"/>
      <w:marBottom w:val="0"/>
      <w:divBdr>
        <w:top w:val="none" w:sz="0" w:space="0" w:color="auto"/>
        <w:left w:val="none" w:sz="0" w:space="0" w:color="auto"/>
        <w:bottom w:val="none" w:sz="0" w:space="0" w:color="auto"/>
        <w:right w:val="none" w:sz="0" w:space="0" w:color="auto"/>
      </w:divBdr>
    </w:div>
    <w:div w:id="966201817">
      <w:bodyDiv w:val="1"/>
      <w:marLeft w:val="0"/>
      <w:marRight w:val="0"/>
      <w:marTop w:val="0"/>
      <w:marBottom w:val="0"/>
      <w:divBdr>
        <w:top w:val="none" w:sz="0" w:space="0" w:color="auto"/>
        <w:left w:val="none" w:sz="0" w:space="0" w:color="auto"/>
        <w:bottom w:val="none" w:sz="0" w:space="0" w:color="auto"/>
        <w:right w:val="none" w:sz="0" w:space="0" w:color="auto"/>
      </w:divBdr>
    </w:div>
    <w:div w:id="967471086">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43892015">
      <w:bodyDiv w:val="1"/>
      <w:marLeft w:val="0"/>
      <w:marRight w:val="0"/>
      <w:marTop w:val="0"/>
      <w:marBottom w:val="0"/>
      <w:divBdr>
        <w:top w:val="none" w:sz="0" w:space="0" w:color="auto"/>
        <w:left w:val="none" w:sz="0" w:space="0" w:color="auto"/>
        <w:bottom w:val="none" w:sz="0" w:space="0" w:color="auto"/>
        <w:right w:val="none" w:sz="0" w:space="0" w:color="auto"/>
      </w:divBdr>
    </w:div>
    <w:div w:id="1155149811">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3498">
      <w:bodyDiv w:val="1"/>
      <w:marLeft w:val="0"/>
      <w:marRight w:val="0"/>
      <w:marTop w:val="0"/>
      <w:marBottom w:val="0"/>
      <w:divBdr>
        <w:top w:val="none" w:sz="0" w:space="0" w:color="auto"/>
        <w:left w:val="none" w:sz="0" w:space="0" w:color="auto"/>
        <w:bottom w:val="none" w:sz="0" w:space="0" w:color="auto"/>
        <w:right w:val="none" w:sz="0" w:space="0" w:color="auto"/>
      </w:divBdr>
      <w:divsChild>
        <w:div w:id="695077271">
          <w:marLeft w:val="0"/>
          <w:marRight w:val="0"/>
          <w:marTop w:val="0"/>
          <w:marBottom w:val="0"/>
          <w:divBdr>
            <w:top w:val="none" w:sz="0" w:space="0" w:color="auto"/>
            <w:left w:val="none" w:sz="0" w:space="0" w:color="auto"/>
            <w:bottom w:val="none" w:sz="0" w:space="0" w:color="auto"/>
            <w:right w:val="none" w:sz="0" w:space="0" w:color="auto"/>
          </w:divBdr>
          <w:divsChild>
            <w:div w:id="292056016">
              <w:marLeft w:val="0"/>
              <w:marRight w:val="0"/>
              <w:marTop w:val="0"/>
              <w:marBottom w:val="0"/>
              <w:divBdr>
                <w:top w:val="none" w:sz="0" w:space="0" w:color="auto"/>
                <w:left w:val="none" w:sz="0" w:space="0" w:color="auto"/>
                <w:bottom w:val="none" w:sz="0" w:space="0" w:color="auto"/>
                <w:right w:val="none" w:sz="0" w:space="0" w:color="auto"/>
              </w:divBdr>
              <w:divsChild>
                <w:div w:id="1788966964">
                  <w:marLeft w:val="0"/>
                  <w:marRight w:val="0"/>
                  <w:marTop w:val="0"/>
                  <w:marBottom w:val="0"/>
                  <w:divBdr>
                    <w:top w:val="none" w:sz="0" w:space="0" w:color="auto"/>
                    <w:left w:val="none" w:sz="0" w:space="0" w:color="auto"/>
                    <w:bottom w:val="none" w:sz="0" w:space="0" w:color="auto"/>
                    <w:right w:val="none" w:sz="0" w:space="0" w:color="auto"/>
                  </w:divBdr>
                  <w:divsChild>
                    <w:div w:id="1713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0571">
          <w:marLeft w:val="0"/>
          <w:marRight w:val="0"/>
          <w:marTop w:val="0"/>
          <w:marBottom w:val="0"/>
          <w:divBdr>
            <w:top w:val="none" w:sz="0" w:space="0" w:color="auto"/>
            <w:left w:val="none" w:sz="0" w:space="0" w:color="auto"/>
            <w:bottom w:val="none" w:sz="0" w:space="0" w:color="auto"/>
            <w:right w:val="none" w:sz="0" w:space="0" w:color="auto"/>
          </w:divBdr>
          <w:divsChild>
            <w:div w:id="1884363715">
              <w:marLeft w:val="0"/>
              <w:marRight w:val="0"/>
              <w:marTop w:val="0"/>
              <w:marBottom w:val="0"/>
              <w:divBdr>
                <w:top w:val="none" w:sz="0" w:space="0" w:color="auto"/>
                <w:left w:val="none" w:sz="0" w:space="0" w:color="auto"/>
                <w:bottom w:val="none" w:sz="0" w:space="0" w:color="auto"/>
                <w:right w:val="none" w:sz="0" w:space="0" w:color="auto"/>
              </w:divBdr>
              <w:divsChild>
                <w:div w:id="1548637369">
                  <w:marLeft w:val="0"/>
                  <w:marRight w:val="0"/>
                  <w:marTop w:val="0"/>
                  <w:marBottom w:val="0"/>
                  <w:divBdr>
                    <w:top w:val="none" w:sz="0" w:space="0" w:color="auto"/>
                    <w:left w:val="none" w:sz="0" w:space="0" w:color="auto"/>
                    <w:bottom w:val="none" w:sz="0" w:space="0" w:color="auto"/>
                    <w:right w:val="none" w:sz="0" w:space="0" w:color="auto"/>
                  </w:divBdr>
                  <w:divsChild>
                    <w:div w:id="18920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40052">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480145184">
      <w:bodyDiv w:val="1"/>
      <w:marLeft w:val="0"/>
      <w:marRight w:val="0"/>
      <w:marTop w:val="0"/>
      <w:marBottom w:val="0"/>
      <w:divBdr>
        <w:top w:val="none" w:sz="0" w:space="0" w:color="auto"/>
        <w:left w:val="none" w:sz="0" w:space="0" w:color="auto"/>
        <w:bottom w:val="none" w:sz="0" w:space="0" w:color="auto"/>
        <w:right w:val="none" w:sz="0" w:space="0" w:color="auto"/>
      </w:divBdr>
    </w:div>
    <w:div w:id="1486779658">
      <w:bodyDiv w:val="1"/>
      <w:marLeft w:val="0"/>
      <w:marRight w:val="0"/>
      <w:marTop w:val="0"/>
      <w:marBottom w:val="0"/>
      <w:divBdr>
        <w:top w:val="none" w:sz="0" w:space="0" w:color="auto"/>
        <w:left w:val="none" w:sz="0" w:space="0" w:color="auto"/>
        <w:bottom w:val="none" w:sz="0" w:space="0" w:color="auto"/>
        <w:right w:val="none" w:sz="0" w:space="0" w:color="auto"/>
      </w:divBdr>
    </w:div>
    <w:div w:id="1552225728">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8992">
      <w:bodyDiv w:val="1"/>
      <w:marLeft w:val="0"/>
      <w:marRight w:val="0"/>
      <w:marTop w:val="0"/>
      <w:marBottom w:val="0"/>
      <w:divBdr>
        <w:top w:val="none" w:sz="0" w:space="0" w:color="auto"/>
        <w:left w:val="none" w:sz="0" w:space="0" w:color="auto"/>
        <w:bottom w:val="none" w:sz="0" w:space="0" w:color="auto"/>
        <w:right w:val="none" w:sz="0" w:space="0" w:color="auto"/>
      </w:divBdr>
    </w:div>
    <w:div w:id="1666009212">
      <w:bodyDiv w:val="1"/>
      <w:marLeft w:val="0"/>
      <w:marRight w:val="0"/>
      <w:marTop w:val="0"/>
      <w:marBottom w:val="0"/>
      <w:divBdr>
        <w:top w:val="none" w:sz="0" w:space="0" w:color="auto"/>
        <w:left w:val="none" w:sz="0" w:space="0" w:color="auto"/>
        <w:bottom w:val="none" w:sz="0" w:space="0" w:color="auto"/>
        <w:right w:val="none" w:sz="0" w:space="0" w:color="auto"/>
      </w:divBdr>
    </w:div>
    <w:div w:id="1784687207">
      <w:bodyDiv w:val="1"/>
      <w:marLeft w:val="0"/>
      <w:marRight w:val="0"/>
      <w:marTop w:val="0"/>
      <w:marBottom w:val="0"/>
      <w:divBdr>
        <w:top w:val="none" w:sz="0" w:space="0" w:color="auto"/>
        <w:left w:val="none" w:sz="0" w:space="0" w:color="auto"/>
        <w:bottom w:val="none" w:sz="0" w:space="0" w:color="auto"/>
        <w:right w:val="none" w:sz="0" w:space="0" w:color="auto"/>
      </w:divBdr>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555163">
      <w:bodyDiv w:val="1"/>
      <w:marLeft w:val="0"/>
      <w:marRight w:val="0"/>
      <w:marTop w:val="0"/>
      <w:marBottom w:val="0"/>
      <w:divBdr>
        <w:top w:val="none" w:sz="0" w:space="0" w:color="auto"/>
        <w:left w:val="none" w:sz="0" w:space="0" w:color="auto"/>
        <w:bottom w:val="none" w:sz="0" w:space="0" w:color="auto"/>
        <w:right w:val="none" w:sz="0" w:space="0" w:color="auto"/>
      </w:divBdr>
    </w:div>
    <w:div w:id="1882402943">
      <w:bodyDiv w:val="1"/>
      <w:marLeft w:val="0"/>
      <w:marRight w:val="0"/>
      <w:marTop w:val="0"/>
      <w:marBottom w:val="0"/>
      <w:divBdr>
        <w:top w:val="none" w:sz="0" w:space="0" w:color="auto"/>
        <w:left w:val="none" w:sz="0" w:space="0" w:color="auto"/>
        <w:bottom w:val="none" w:sz="0" w:space="0" w:color="auto"/>
        <w:right w:val="none" w:sz="0" w:space="0" w:color="auto"/>
      </w:divBdr>
    </w:div>
    <w:div w:id="2006082022">
      <w:bodyDiv w:val="1"/>
      <w:marLeft w:val="0"/>
      <w:marRight w:val="0"/>
      <w:marTop w:val="0"/>
      <w:marBottom w:val="0"/>
      <w:divBdr>
        <w:top w:val="none" w:sz="0" w:space="0" w:color="auto"/>
        <w:left w:val="none" w:sz="0" w:space="0" w:color="auto"/>
        <w:bottom w:val="none" w:sz="0" w:space="0" w:color="auto"/>
        <w:right w:val="none" w:sz="0" w:space="0" w:color="auto"/>
      </w:divBdr>
    </w:div>
    <w:div w:id="2020502093">
      <w:bodyDiv w:val="1"/>
      <w:marLeft w:val="0"/>
      <w:marRight w:val="0"/>
      <w:marTop w:val="0"/>
      <w:marBottom w:val="0"/>
      <w:divBdr>
        <w:top w:val="none" w:sz="0" w:space="0" w:color="auto"/>
        <w:left w:val="none" w:sz="0" w:space="0" w:color="auto"/>
        <w:bottom w:val="none" w:sz="0" w:space="0" w:color="auto"/>
        <w:right w:val="none" w:sz="0" w:space="0" w:color="auto"/>
      </w:divBdr>
    </w:div>
    <w:div w:id="2059935482">
      <w:bodyDiv w:val="1"/>
      <w:marLeft w:val="0"/>
      <w:marRight w:val="0"/>
      <w:marTop w:val="0"/>
      <w:marBottom w:val="0"/>
      <w:divBdr>
        <w:top w:val="none" w:sz="0" w:space="0" w:color="auto"/>
        <w:left w:val="none" w:sz="0" w:space="0" w:color="auto"/>
        <w:bottom w:val="none" w:sz="0" w:space="0" w:color="auto"/>
        <w:right w:val="none" w:sz="0" w:space="0" w:color="auto"/>
      </w:divBdr>
    </w:div>
    <w:div w:id="2063207203">
      <w:bodyDiv w:val="1"/>
      <w:marLeft w:val="0"/>
      <w:marRight w:val="0"/>
      <w:marTop w:val="0"/>
      <w:marBottom w:val="0"/>
      <w:divBdr>
        <w:top w:val="none" w:sz="0" w:space="0" w:color="auto"/>
        <w:left w:val="none" w:sz="0" w:space="0" w:color="auto"/>
        <w:bottom w:val="none" w:sz="0" w:space="0" w:color="auto"/>
        <w:right w:val="none" w:sz="0" w:space="0" w:color="auto"/>
      </w:divBdr>
    </w:div>
    <w:div w:id="2109039597">
      <w:bodyDiv w:val="1"/>
      <w:marLeft w:val="0"/>
      <w:marRight w:val="0"/>
      <w:marTop w:val="0"/>
      <w:marBottom w:val="0"/>
      <w:divBdr>
        <w:top w:val="none" w:sz="0" w:space="0" w:color="auto"/>
        <w:left w:val="none" w:sz="0" w:space="0" w:color="auto"/>
        <w:bottom w:val="none" w:sz="0" w:space="0" w:color="auto"/>
        <w:right w:val="none" w:sz="0" w:space="0" w:color="auto"/>
      </w:divBdr>
    </w:div>
    <w:div w:id="2116092411">
      <w:bodyDiv w:val="1"/>
      <w:marLeft w:val="0"/>
      <w:marRight w:val="0"/>
      <w:marTop w:val="0"/>
      <w:marBottom w:val="0"/>
      <w:divBdr>
        <w:top w:val="none" w:sz="0" w:space="0" w:color="auto"/>
        <w:left w:val="none" w:sz="0" w:space="0" w:color="auto"/>
        <w:bottom w:val="none" w:sz="0" w:space="0" w:color="auto"/>
        <w:right w:val="none" w:sz="0" w:space="0" w:color="auto"/>
      </w:divBdr>
    </w:div>
    <w:div w:id="21374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ilbudiman6@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arita@mercubuana-yogya.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Pab151</b:Tag>
    <b:SourceType>JournalArticle</b:SourceType>
    <b:Guid>{EDF9BC17-EE2B-437B-B903-4C6565C81A1F}</b:Guid>
    <b:Author>
      <b:Author>
        <b:NameList>
          <b:Person>
            <b:Last>Pabokory</b:Last>
            <b:First>Fresly</b:First>
            <b:Middle>Nandar</b:Middle>
          </b:Person>
          <b:Person>
            <b:Last>Astuti</b:Last>
            <b:First>Indah</b:First>
            <b:Middle>Fitri</b:Middle>
          </b:Person>
          <b:Person>
            <b:Last>Kridalaksana</b:Last>
            <b:First>Awang</b:First>
            <b:Middle>Harsa</b:Middle>
          </b:Person>
        </b:NameList>
      </b:Author>
    </b:Author>
    <b:Title>IMPLEMENTASI KRIPTOGRAFI PENGAMANAN DATA PADA PESAN TEKS, ISI FILE DOKUMEN, DAN FILE DOKUMEN MENGGUNAKAN ALGORITMA ADVANCED ENCRYPTION STANDARD</b:Title>
    <b:JournalName>Jurnal Infromatika Mulawarman</b:JournalName>
    <b:Year>2015</b:Year>
    <b:Pages>20-31</b:Pages>
    <b:RefOrder>6</b:RefOrder>
  </b:Source>
  <b:Source>
    <b:Tag>Efr14</b:Tag>
    <b:SourceType>JournalArticle</b:SourceType>
    <b:Guid>{5239425C-EAD8-4556-85DE-443115752171}</b:Guid>
    <b:Title>APLIKASI KRIPTOGRAFI PESAN MENGGUNAKAN ALGORITMA VIGENERE CIPHER</b:Title>
    <b:JournalName>Jurnal Media Infotama</b:JournalName>
    <b:Year>2014</b:Year>
    <b:Pages>120-128, ISSN 1858 – 2680, Vol.2</b:Pages>
    <b:Author>
      <b:Author>
        <b:NameList>
          <b:Person>
            <b:First>Efrandi</b:First>
          </b:Person>
          <b:Person>
            <b:First>Asnawati</b:First>
          </b:Person>
          <b:Person>
            <b:First>Yupiyanti</b:First>
          </b:Person>
        </b:NameList>
      </b:Author>
    </b:Author>
    <b:RefOrder>7</b:RefOrder>
  </b:Source>
  <b:Source>
    <b:Tag>Tan</b:Tag>
    <b:SourceType>JournalArticle</b:SourceType>
    <b:Guid>{4E5D8F08-4708-43E4-B984-C67DE309D6CD}</b:Guid>
    <b:Author>
      <b:Author>
        <b:NameList>
          <b:Person>
            <b:Last>Tanjung</b:Last>
            <b:Middle>Saputra</b:Middle>
            <b:First>Parlin</b:First>
          </b:Person>
        </b:NameList>
      </b:Author>
    </b:Author>
    <b:Title>Implementasi Pengamanan Data Teks Dengan Metode International Data Encryption Algorithm (Idea) Dan Rivest Code (Rc4) Berbasis Android</b:Title>
    <b:Year>2017</b:Year>
    <b:RefOrder>8</b:RefOrder>
  </b:Source>
  <b:Source>
    <b:Tag>Ami16</b:Tag>
    <b:SourceType>JournalArticle</b:SourceType>
    <b:Guid>{31EC1E27-5E0D-4B47-BEA9-53B155C321D7}</b:Guid>
    <b:Title>Implementasi Algoritma Kriptografi RC4 dan Vigenere Chiper Pada Citra Bitmap</b:Title>
    <b:Year>2016</b:Year>
    <b:Author>
      <b:Author>
        <b:NameList>
          <b:Person>
            <b:Last>Amirudin</b:Last>
            <b:First>Riang</b:First>
          </b:Person>
        </b:NameList>
      </b:Author>
    </b:Author>
    <b:RefOrder>1</b:RefOrder>
  </b:Source>
  <b:Source>
    <b:Tag>Put18</b:Tag>
    <b:SourceType>JournalArticle</b:SourceType>
    <b:Guid>{273088E3-1329-499F-B0AB-334D164001BF}</b:Guid>
    <b:Author>
      <b:Author>
        <b:NameList>
          <b:Person>
            <b:Last>Putra</b:Last>
            <b:Middle>Darma</b:Middle>
            <b:First>Marta</b:First>
          </b:Person>
          <b:Person>
            <b:Last>Hayati</b:Last>
            <b:First>Mardhiya</b:First>
          </b:Person>
        </b:NameList>
      </b:Author>
    </b:Author>
    <b:Title>ENKRIPSI DAN DEKRIPSI GAMBAR DENGAN MENGGUNAKAN PERPADUAN ALGORITMA BASE64 DAN RC4</b:Title>
    <b:JournalName>Seminar Nasional Teknologi Informasi dan Multimedia</b:JournalName>
    <b:Year>2018</b:Year>
    <b:Pages>2.14-1 - 2.14-6; ISSN:2302-3805</b:Pages>
    <b:RefOrder>2</b:RefOrder>
  </b:Source>
  <b:Source>
    <b:Tag>Sin18</b:Tag>
    <b:SourceType>JournalArticle</b:SourceType>
    <b:Guid>{7662F84E-DAB1-4EA6-8E9C-E5A20D89B9F4}</b:Guid>
    <b:Author>
      <b:Author>
        <b:NameList>
          <b:Person>
            <b:Last>Sinaga</b:Last>
            <b:First>Daurat</b:First>
          </b:Person>
          <b:Person>
            <b:Last>Umam</b:Last>
            <b:First>Chaerul</b:First>
          </b:Person>
        </b:NameList>
      </b:Author>
    </b:Author>
    <b:Title>IMPLEMENTASI KRIPTOGRAFI VIGENERE CIPHER PADA MEDIA TEKS DENGAN KOMBINASI TRANSPOSISI KOLOM</b:Title>
    <b:Year>2018</b:Year>
    <b:Pages>136-139; ISSN:978-979-3649-99-3</b:Pages>
    <b:RefOrder>3</b:RefOrder>
  </b:Source>
  <b:Source>
    <b:Tag>Sim171</b:Tag>
    <b:SourceType>JournalArticle</b:SourceType>
    <b:Guid>{7DA66418-DBED-4F7F-B280-426F874799CF}</b:Guid>
    <b:Title>IMPLEMENTASI ALGORITMA RC4 DAN PLAYFAIR CIPHER UNTUK MENGAMANKAN DATA TEKS</b:Title>
    <b:JournalName>Jurnal Pelita Informatika</b:JournalName>
    <b:Year>2017</b:Year>
    <b:Pages>328-334, ISSN : 2301-9425, Vol.16</b:Pages>
    <b:Author>
      <b:Author>
        <b:NameList>
          <b:Person>
            <b:Last>Simamora</b:Last>
            <b:Middle>Putra Oloan</b:Middle>
            <b:First>Dedi</b:First>
          </b:Person>
        </b:NameList>
      </b:Author>
    </b:Author>
    <b:RefOrder>4</b:RefOrder>
  </b:Source>
  <b:Source>
    <b:Tag>Kur17</b:Tag>
    <b:SourceType>JournalArticle</b:SourceType>
    <b:Guid>{23128427-41E0-4F10-8A31-77067F2F1EEA}</b:Guid>
    <b:Title>mplementasi Kriptografi Algoritma Rivest Shamir Adleman dengan Playfair Cipher pada Pesan Teks Berbasis Android</b:Title>
    <b:Year>2017</b:Year>
    <b:JournalName>Jurnal Online Informatika</b:JournalName>
    <b:Pages>102-109, ISSN : 2527-1682, Vol.2 No.2</b:Pages>
    <b:Author>
      <b:Author>
        <b:NameList>
          <b:Person>
            <b:Last>Kurniawan</b:Last>
            <b:Middle>Tri Cahya</b:Middle>
            <b:First>Satria</b:First>
          </b:Person>
          <b:Person>
            <b:First>Dedih</b:First>
          </b:Person>
          <b:Person>
            <b:First>Supriyadi</b:First>
          </b:Person>
        </b:NameList>
      </b:Author>
    </b:Author>
    <b:RefOrder>5</b:RefOrder>
  </b:Source>
  <b:Source>
    <b:Tag>Pab15</b:Tag>
    <b:SourceType>JournalArticle</b:SourceType>
    <b:Guid>{CB7FABFE-843F-4812-9597-9B718B6A54FE}</b:Guid>
    <b:Author>
      <b:Author>
        <b:NameList>
          <b:Person>
            <b:Last>Pabokory</b:Last>
            <b:Middle>Nandar</b:Middle>
            <b:First>Fresly</b:First>
          </b:Person>
          <b:Person>
            <b:Last>Astuti</b:Last>
            <b:Middle>Fitri</b:Middle>
            <b:First>Indah</b:First>
          </b:Person>
          <b:Person>
            <b:Last>Kridalaksana</b:Last>
            <b:Middle>Harsa</b:Middle>
            <b:First>Awang</b:First>
          </b:Person>
        </b:NameList>
      </b:Author>
    </b:Author>
    <b:Title>IMPLEMENTASI KRIPTOGRAFI PENGAMANAN DATA PADA PESAN TEKS, ISI FILE DOKUMEN, DAN FILE DOKUMEN MENGGUNAKAN ALGORITMA ADVANCED ENCRYPTION STANDARD</b:Title>
    <b:JournalName>Jurnal Infromatika Mulawarman</b:JournalName>
    <b:Year>2015</b:Year>
    <b:Pages>20-31</b:Pages>
    <b:RefOrder>8</b:RefOrder>
  </b:Source>
</b:Sources>
</file>

<file path=customXml/itemProps1.xml><?xml version="1.0" encoding="utf-8"?>
<ds:datastoreItem xmlns:ds="http://schemas.openxmlformats.org/officeDocument/2006/customXml" ds:itemID="{86E968DB-FB78-48D9-BB32-6501F1CC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18263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ismail budiman</cp:lastModifiedBy>
  <cp:revision>88</cp:revision>
  <cp:lastPrinted>2019-08-21T06:07:00Z</cp:lastPrinted>
  <dcterms:created xsi:type="dcterms:W3CDTF">2017-09-05T06:34:00Z</dcterms:created>
  <dcterms:modified xsi:type="dcterms:W3CDTF">2019-08-21T06:07:00Z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