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AEC20" w14:textId="76B84DE3" w:rsidR="004D4EA7" w:rsidRDefault="004D4EA7" w:rsidP="001D628C">
      <w:pPr>
        <w:pStyle w:val="Heading1"/>
        <w:jc w:val="center"/>
        <w:rPr>
          <w:sz w:val="24"/>
        </w:rPr>
      </w:pPr>
      <w:bookmarkStart w:id="0" w:name="_Toc16688708"/>
      <w:proofErr w:type="spellStart"/>
      <w:r w:rsidRPr="004D4EA7">
        <w:rPr>
          <w:sz w:val="24"/>
        </w:rPr>
        <w:t>Sistem</w:t>
      </w:r>
      <w:proofErr w:type="spellEnd"/>
      <w:r w:rsidRPr="004D4EA7">
        <w:rPr>
          <w:sz w:val="24"/>
        </w:rPr>
        <w:t xml:space="preserve"> </w:t>
      </w:r>
      <w:proofErr w:type="spellStart"/>
      <w:r w:rsidRPr="004D4EA7">
        <w:rPr>
          <w:sz w:val="24"/>
        </w:rPr>
        <w:t>Pendukung</w:t>
      </w:r>
      <w:proofErr w:type="spellEnd"/>
      <w:r w:rsidRPr="004D4EA7">
        <w:rPr>
          <w:sz w:val="24"/>
        </w:rPr>
        <w:t xml:space="preserve"> </w:t>
      </w:r>
      <w:proofErr w:type="spellStart"/>
      <w:r w:rsidRPr="004D4EA7">
        <w:rPr>
          <w:sz w:val="24"/>
        </w:rPr>
        <w:t>Keputusan</w:t>
      </w:r>
      <w:proofErr w:type="spellEnd"/>
      <w:r w:rsidRPr="004D4EA7">
        <w:rPr>
          <w:sz w:val="24"/>
        </w:rPr>
        <w:t xml:space="preserve"> </w:t>
      </w:r>
      <w:proofErr w:type="spellStart"/>
      <w:r w:rsidRPr="004D4EA7">
        <w:rPr>
          <w:sz w:val="24"/>
        </w:rPr>
        <w:t>Pemilihan</w:t>
      </w:r>
      <w:proofErr w:type="spellEnd"/>
      <w:r w:rsidRPr="004D4EA7">
        <w:rPr>
          <w:sz w:val="24"/>
        </w:rPr>
        <w:t xml:space="preserve"> </w:t>
      </w:r>
      <w:proofErr w:type="spellStart"/>
      <w:r w:rsidRPr="004D4EA7">
        <w:rPr>
          <w:sz w:val="24"/>
        </w:rPr>
        <w:t>Kunir</w:t>
      </w:r>
      <w:proofErr w:type="spellEnd"/>
      <w:r w:rsidRPr="004D4EA7">
        <w:rPr>
          <w:sz w:val="24"/>
        </w:rPr>
        <w:t xml:space="preserve"> </w:t>
      </w:r>
      <w:proofErr w:type="spellStart"/>
      <w:r w:rsidRPr="004D4EA7">
        <w:rPr>
          <w:sz w:val="24"/>
        </w:rPr>
        <w:t>Putih</w:t>
      </w:r>
      <w:proofErr w:type="spellEnd"/>
      <w:r w:rsidRPr="004D4EA7">
        <w:rPr>
          <w:sz w:val="24"/>
        </w:rPr>
        <w:t xml:space="preserve"> </w:t>
      </w:r>
      <w:proofErr w:type="spellStart"/>
      <w:r w:rsidRPr="004D4EA7">
        <w:rPr>
          <w:sz w:val="24"/>
        </w:rPr>
        <w:t>Berkualitas</w:t>
      </w:r>
      <w:proofErr w:type="spellEnd"/>
      <w:r w:rsidRPr="004D4EA7">
        <w:rPr>
          <w:sz w:val="24"/>
        </w:rPr>
        <w:t xml:space="preserve"> </w:t>
      </w:r>
      <w:proofErr w:type="spellStart"/>
      <w:r w:rsidRPr="004D4EA7">
        <w:rPr>
          <w:sz w:val="24"/>
        </w:rPr>
        <w:t>Dengan</w:t>
      </w:r>
      <w:proofErr w:type="spellEnd"/>
      <w:r w:rsidRPr="004D4EA7">
        <w:rPr>
          <w:sz w:val="24"/>
        </w:rPr>
        <w:t xml:space="preserve"> </w:t>
      </w:r>
      <w:proofErr w:type="spellStart"/>
      <w:r w:rsidRPr="004D4EA7">
        <w:rPr>
          <w:sz w:val="24"/>
        </w:rPr>
        <w:t>Metode</w:t>
      </w:r>
      <w:proofErr w:type="spellEnd"/>
      <w:r w:rsidRPr="004D4EA7">
        <w:rPr>
          <w:sz w:val="24"/>
        </w:rPr>
        <w:t xml:space="preserve"> Simple Additive Weight </w:t>
      </w:r>
    </w:p>
    <w:p w14:paraId="76609DC5" w14:textId="77777777" w:rsidR="008E59F4" w:rsidRPr="008E59F4" w:rsidRDefault="008E59F4" w:rsidP="008E59F4">
      <w:pPr>
        <w:rPr>
          <w:lang w:eastAsia="ar-SA"/>
        </w:rPr>
      </w:pPr>
    </w:p>
    <w:bookmarkEnd w:id="0"/>
    <w:p w14:paraId="52BC8B81" w14:textId="58EE4E36" w:rsidR="001D628C" w:rsidRPr="001D628C" w:rsidRDefault="004D4EA7" w:rsidP="004D4EA7">
      <w:pPr>
        <w:shd w:val="clear" w:color="auto" w:fill="FFFFFF"/>
        <w:jc w:val="center"/>
        <w:rPr>
          <w:rFonts w:ascii="Arial" w:hAnsi="Arial" w:cs="Arial"/>
          <w:color w:val="222222"/>
          <w:lang w:val="id-ID" w:eastAsia="id-ID"/>
        </w:rPr>
      </w:pPr>
      <w:r w:rsidRPr="001D628C">
        <w:rPr>
          <w:color w:val="222222"/>
          <w:lang w:val="en" w:eastAsia="id-ID"/>
        </w:rPr>
        <w:t xml:space="preserve">Decision Support System </w:t>
      </w:r>
      <w:proofErr w:type="gramStart"/>
      <w:r w:rsidRPr="001D628C">
        <w:rPr>
          <w:color w:val="222222"/>
          <w:lang w:val="en" w:eastAsia="id-ID"/>
        </w:rPr>
        <w:t>For</w:t>
      </w:r>
      <w:proofErr w:type="gramEnd"/>
      <w:r w:rsidRPr="001D628C">
        <w:rPr>
          <w:color w:val="222222"/>
          <w:lang w:val="en" w:eastAsia="id-ID"/>
        </w:rPr>
        <w:t xml:space="preserve"> Selecting White </w:t>
      </w:r>
      <w:r>
        <w:rPr>
          <w:color w:val="222222"/>
          <w:lang w:val="en"/>
        </w:rPr>
        <w:t>T</w:t>
      </w:r>
      <w:r w:rsidRPr="004D4EA7">
        <w:rPr>
          <w:color w:val="222222"/>
          <w:lang w:val="en"/>
        </w:rPr>
        <w:t>urmeric</w:t>
      </w:r>
      <w:r>
        <w:rPr>
          <w:color w:val="222222"/>
        </w:rPr>
        <w:t xml:space="preserve"> </w:t>
      </w:r>
      <w:r w:rsidRPr="001D628C">
        <w:rPr>
          <w:color w:val="222222"/>
          <w:lang w:val="en" w:eastAsia="id-ID"/>
        </w:rPr>
        <w:t>Quality Yellow Using Simple Additive Weight Method</w:t>
      </w:r>
    </w:p>
    <w:p w14:paraId="4ED817A0" w14:textId="77777777" w:rsidR="00FC02F4" w:rsidRPr="003D40DA" w:rsidRDefault="00FC02F4" w:rsidP="00FC02F4">
      <w:pPr>
        <w:rPr>
          <w:rFonts w:asciiTheme="majorBidi" w:hAnsiTheme="majorBidi" w:cstheme="majorBidi"/>
          <w:lang w:val="id-ID"/>
        </w:rPr>
      </w:pPr>
    </w:p>
    <w:p w14:paraId="093323C7" w14:textId="53629949" w:rsidR="00FC02F4" w:rsidRDefault="00B75D19" w:rsidP="00B75D19">
      <w:pPr>
        <w:pStyle w:val="Author"/>
        <w:spacing w:line="360" w:lineRule="auto"/>
        <w:rPr>
          <w:rFonts w:asciiTheme="majorBidi" w:hAnsiTheme="majorBidi" w:cstheme="majorBidi"/>
          <w:sz w:val="20"/>
          <w:lang w:val="id-ID"/>
        </w:rPr>
      </w:pPr>
      <w:r>
        <w:rPr>
          <w:rFonts w:asciiTheme="majorBidi" w:hAnsiTheme="majorBidi" w:cstheme="majorBidi"/>
          <w:sz w:val="20"/>
          <w:lang w:val="id-ID"/>
        </w:rPr>
        <w:t>Eko Nuryunanta</w:t>
      </w:r>
      <w:r w:rsidR="00654477" w:rsidRPr="00EA6368">
        <w:rPr>
          <w:rFonts w:asciiTheme="majorBidi" w:hAnsiTheme="majorBidi" w:cstheme="majorBidi"/>
          <w:sz w:val="20"/>
          <w:vertAlign w:val="superscript"/>
          <w:lang w:val="id-ID"/>
        </w:rPr>
        <w:t>1</w:t>
      </w:r>
      <w:r w:rsidR="00FC02F4" w:rsidRPr="00EA6368">
        <w:rPr>
          <w:rFonts w:asciiTheme="majorBidi" w:hAnsiTheme="majorBidi" w:cstheme="majorBidi"/>
          <w:sz w:val="20"/>
          <w:lang w:val="id-ID"/>
        </w:rPr>
        <w:t xml:space="preserve">, </w:t>
      </w:r>
      <w:r>
        <w:rPr>
          <w:rFonts w:asciiTheme="majorBidi" w:hAnsiTheme="majorBidi" w:cstheme="majorBidi"/>
          <w:sz w:val="20"/>
          <w:lang w:val="id-ID"/>
        </w:rPr>
        <w:t>Mutaqin Akbar</w:t>
      </w:r>
      <w:r w:rsidR="00A72F97" w:rsidRPr="00EA6368">
        <w:rPr>
          <w:rFonts w:asciiTheme="majorBidi" w:hAnsiTheme="majorBidi" w:cstheme="majorBidi"/>
          <w:sz w:val="20"/>
          <w:vertAlign w:val="superscript"/>
          <w:lang w:val="id-ID"/>
        </w:rPr>
        <w:t>2</w:t>
      </w:r>
      <w:r w:rsidR="00DC5D39" w:rsidRPr="00EA6368">
        <w:rPr>
          <w:rFonts w:asciiTheme="majorBidi" w:hAnsiTheme="majorBidi" w:cstheme="majorBidi"/>
          <w:sz w:val="20"/>
          <w:lang w:val="id-ID"/>
        </w:rPr>
        <w:t xml:space="preserve">, </w:t>
      </w:r>
    </w:p>
    <w:p w14:paraId="089F601D" w14:textId="77777777" w:rsidR="008E59F4" w:rsidRPr="00B75D19" w:rsidRDefault="008E59F4" w:rsidP="008E59F4">
      <w:pPr>
        <w:pStyle w:val="Author"/>
        <w:rPr>
          <w:rFonts w:asciiTheme="majorBidi" w:hAnsiTheme="majorBidi" w:cstheme="majorBidi"/>
          <w:sz w:val="20"/>
          <w:szCs w:val="20"/>
          <w:lang w:val="id-ID"/>
        </w:rPr>
      </w:pPr>
    </w:p>
    <w:p w14:paraId="09F02F5C" w14:textId="04B9DAF5" w:rsidR="00FC02F4" w:rsidRPr="00EA6368" w:rsidRDefault="00B75D19" w:rsidP="00B762C1">
      <w:pPr>
        <w:jc w:val="center"/>
        <w:rPr>
          <w:rFonts w:asciiTheme="majorBidi" w:hAnsiTheme="majorBidi" w:cstheme="majorBidi"/>
          <w:sz w:val="20"/>
          <w:lang w:val="id-ID"/>
        </w:rPr>
      </w:pPr>
      <w:proofErr w:type="spellStart"/>
      <w:r>
        <w:rPr>
          <w:rFonts w:asciiTheme="majorBidi" w:hAnsiTheme="majorBidi" w:cstheme="majorBidi"/>
          <w:sz w:val="20"/>
          <w:lang w:val="es-ES"/>
        </w:rPr>
        <w:t>Program</w:t>
      </w:r>
      <w:proofErr w:type="spellEnd"/>
      <w:r>
        <w:rPr>
          <w:rFonts w:asciiTheme="majorBidi" w:hAnsiTheme="majorBidi" w:cstheme="majorBidi"/>
          <w:sz w:val="20"/>
          <w:lang w:val="es-ES"/>
        </w:rPr>
        <w:t xml:space="preserve"> </w:t>
      </w:r>
      <w:proofErr w:type="spellStart"/>
      <w:r>
        <w:rPr>
          <w:rFonts w:asciiTheme="majorBidi" w:hAnsiTheme="majorBidi" w:cstheme="majorBidi"/>
          <w:sz w:val="20"/>
          <w:lang w:val="es-ES"/>
        </w:rPr>
        <w:t>Studi</w:t>
      </w:r>
      <w:proofErr w:type="spellEnd"/>
      <w:r>
        <w:rPr>
          <w:rFonts w:asciiTheme="majorBidi" w:hAnsiTheme="majorBidi" w:cstheme="majorBidi"/>
          <w:sz w:val="20"/>
          <w:lang w:val="id-ID"/>
        </w:rPr>
        <w:t xml:space="preserve"> </w:t>
      </w:r>
      <w:r w:rsidR="00B762C1" w:rsidRPr="00EA6368">
        <w:rPr>
          <w:rFonts w:asciiTheme="majorBidi" w:hAnsiTheme="majorBidi" w:cstheme="majorBidi"/>
          <w:sz w:val="20"/>
          <w:lang w:val="id-ID"/>
        </w:rPr>
        <w:t>Informatika</w:t>
      </w:r>
      <w:r w:rsidR="00FC02F4" w:rsidRPr="00EA6368">
        <w:rPr>
          <w:rFonts w:asciiTheme="majorBidi" w:hAnsiTheme="majorBidi" w:cstheme="majorBidi"/>
          <w:sz w:val="20"/>
          <w:lang w:val="es-ES"/>
        </w:rPr>
        <w:t xml:space="preserve">, </w:t>
      </w:r>
      <w:proofErr w:type="spellStart"/>
      <w:r w:rsidR="00FC02F4" w:rsidRPr="00EA6368">
        <w:rPr>
          <w:rFonts w:asciiTheme="majorBidi" w:hAnsiTheme="majorBidi" w:cstheme="majorBidi"/>
          <w:sz w:val="20"/>
          <w:lang w:val="es-ES"/>
        </w:rPr>
        <w:t>Fakultas</w:t>
      </w:r>
      <w:proofErr w:type="spellEnd"/>
      <w:r w:rsidR="00FC02F4" w:rsidRPr="00EA6368">
        <w:rPr>
          <w:rFonts w:asciiTheme="majorBidi" w:hAnsiTheme="majorBidi" w:cstheme="majorBidi"/>
          <w:sz w:val="20"/>
          <w:lang w:val="es-ES"/>
        </w:rPr>
        <w:t xml:space="preserve"> </w:t>
      </w:r>
      <w:r w:rsidR="00FC02F4" w:rsidRPr="00EA6368">
        <w:rPr>
          <w:rFonts w:asciiTheme="majorBidi" w:hAnsiTheme="majorBidi" w:cstheme="majorBidi"/>
          <w:sz w:val="20"/>
          <w:lang w:val="id-ID"/>
        </w:rPr>
        <w:t xml:space="preserve">Teknologi </w:t>
      </w:r>
      <w:r w:rsidR="00B762C1" w:rsidRPr="00EA6368">
        <w:rPr>
          <w:rFonts w:asciiTheme="majorBidi" w:hAnsiTheme="majorBidi" w:cstheme="majorBidi"/>
          <w:sz w:val="20"/>
          <w:lang w:val="id-ID"/>
        </w:rPr>
        <w:t>Informasi</w:t>
      </w:r>
      <w:r w:rsidR="00FC02F4" w:rsidRPr="00EA6368">
        <w:rPr>
          <w:rFonts w:asciiTheme="majorBidi" w:hAnsiTheme="majorBidi" w:cstheme="majorBidi"/>
          <w:sz w:val="20"/>
          <w:lang w:val="es-ES"/>
        </w:rPr>
        <w:t xml:space="preserve">, </w:t>
      </w:r>
      <w:proofErr w:type="spellStart"/>
      <w:r w:rsidR="00FC02F4" w:rsidRPr="00EA6368">
        <w:rPr>
          <w:rFonts w:asciiTheme="majorBidi" w:hAnsiTheme="majorBidi" w:cstheme="majorBidi"/>
          <w:sz w:val="20"/>
          <w:lang w:val="es-ES"/>
        </w:rPr>
        <w:t>Universitas</w:t>
      </w:r>
      <w:proofErr w:type="spellEnd"/>
      <w:r w:rsidR="00FC02F4" w:rsidRPr="00EA6368">
        <w:rPr>
          <w:rFonts w:asciiTheme="majorBidi" w:hAnsiTheme="majorBidi" w:cstheme="majorBidi"/>
          <w:sz w:val="20"/>
          <w:lang w:val="es-ES"/>
        </w:rPr>
        <w:t xml:space="preserve"> </w:t>
      </w:r>
      <w:r w:rsidR="00B762C1" w:rsidRPr="00EA6368">
        <w:rPr>
          <w:rFonts w:asciiTheme="majorBidi" w:hAnsiTheme="majorBidi" w:cstheme="majorBidi"/>
          <w:sz w:val="20"/>
          <w:lang w:val="id-ID"/>
        </w:rPr>
        <w:t>Mercu Buana Yogyakarta</w:t>
      </w:r>
      <w:r w:rsidR="00FC02F4" w:rsidRPr="00EA6368">
        <w:rPr>
          <w:rFonts w:asciiTheme="majorBidi" w:hAnsiTheme="majorBidi" w:cstheme="majorBidi"/>
          <w:sz w:val="20"/>
          <w:lang w:val="es-ES"/>
        </w:rPr>
        <w:t>,</w:t>
      </w:r>
      <w:r w:rsidR="00C77EBC" w:rsidRPr="00EA6368">
        <w:rPr>
          <w:rFonts w:asciiTheme="majorBidi" w:hAnsiTheme="majorBidi" w:cstheme="majorBidi"/>
          <w:sz w:val="20"/>
          <w:lang w:val="id-ID"/>
        </w:rPr>
        <w:t xml:space="preserve"> </w:t>
      </w:r>
      <w:proofErr w:type="spellStart"/>
      <w:r w:rsidR="00B762C1" w:rsidRPr="00EA6368">
        <w:rPr>
          <w:rFonts w:asciiTheme="majorBidi" w:hAnsiTheme="majorBidi" w:cstheme="majorBidi"/>
          <w:sz w:val="20"/>
          <w:lang w:val="es-ES"/>
        </w:rPr>
        <w:t>Jl</w:t>
      </w:r>
      <w:proofErr w:type="spellEnd"/>
      <w:r w:rsidR="00B762C1" w:rsidRPr="00EA6368">
        <w:rPr>
          <w:rFonts w:asciiTheme="majorBidi" w:hAnsiTheme="majorBidi" w:cstheme="majorBidi"/>
          <w:sz w:val="20"/>
          <w:lang w:val="es-ES"/>
        </w:rPr>
        <w:t xml:space="preserve">. </w:t>
      </w:r>
      <w:proofErr w:type="spellStart"/>
      <w:r w:rsidR="00B762C1" w:rsidRPr="00EA6368">
        <w:rPr>
          <w:rFonts w:asciiTheme="majorBidi" w:hAnsiTheme="majorBidi" w:cstheme="majorBidi"/>
          <w:sz w:val="20"/>
          <w:lang w:val="es-ES"/>
        </w:rPr>
        <w:t>Wates</w:t>
      </w:r>
      <w:proofErr w:type="spellEnd"/>
      <w:r w:rsidR="00B762C1" w:rsidRPr="00EA6368">
        <w:rPr>
          <w:rFonts w:asciiTheme="majorBidi" w:hAnsiTheme="majorBidi" w:cstheme="majorBidi"/>
          <w:sz w:val="20"/>
          <w:lang w:val="es-ES"/>
        </w:rPr>
        <w:t xml:space="preserve"> Km. 10 Yogyakarta 55753, Indonesia</w:t>
      </w:r>
    </w:p>
    <w:p w14:paraId="719AA9D7" w14:textId="2767D6EC" w:rsidR="00B75D19" w:rsidRPr="00B75D19" w:rsidRDefault="003758A3" w:rsidP="00B75D19">
      <w:pPr>
        <w:jc w:val="center"/>
        <w:rPr>
          <w:rFonts w:asciiTheme="majorBidi" w:hAnsiTheme="majorBidi" w:cstheme="majorBidi"/>
          <w:sz w:val="20"/>
          <w:lang w:val="id-ID"/>
        </w:rPr>
      </w:pPr>
      <w:hyperlink r:id="rId8" w:history="1">
        <w:r w:rsidR="00B75D19" w:rsidRPr="008B18A6">
          <w:rPr>
            <w:rStyle w:val="Hyperlink"/>
            <w:rFonts w:asciiTheme="majorBidi" w:hAnsiTheme="majorBidi" w:cstheme="majorBidi"/>
            <w:sz w:val="20"/>
            <w:lang w:val="id-ID"/>
          </w:rPr>
          <w:t>nuryunantaeko@gmail.com</w:t>
        </w:r>
      </w:hyperlink>
      <w:r w:rsidR="00B75D19">
        <w:rPr>
          <w:rFonts w:asciiTheme="majorBidi" w:hAnsiTheme="majorBidi" w:cstheme="majorBidi"/>
          <w:sz w:val="20"/>
          <w:lang w:val="id-ID"/>
        </w:rPr>
        <w:t xml:space="preserve">, </w:t>
      </w:r>
      <w:hyperlink r:id="rId9" w:history="1">
        <w:r w:rsidR="00B75D19" w:rsidRPr="008B18A6">
          <w:rPr>
            <w:rStyle w:val="Hyperlink"/>
            <w:rFonts w:asciiTheme="majorBidi" w:hAnsiTheme="majorBidi" w:cstheme="majorBidi"/>
            <w:sz w:val="20"/>
            <w:lang w:val="id-ID"/>
          </w:rPr>
          <w:t>mutaqin@mercubuana-yogya.ac.id</w:t>
        </w:r>
      </w:hyperlink>
      <w:r w:rsidR="00B75D19">
        <w:rPr>
          <w:rFonts w:asciiTheme="majorBidi" w:hAnsiTheme="majorBidi" w:cstheme="majorBidi"/>
          <w:sz w:val="20"/>
          <w:lang w:val="id-ID"/>
        </w:rPr>
        <w:t xml:space="preserve"> </w:t>
      </w:r>
    </w:p>
    <w:p w14:paraId="3B5B3F27" w14:textId="77777777" w:rsidR="00A245F0" w:rsidRPr="003D40DA" w:rsidRDefault="00A245F0" w:rsidP="00A245F0">
      <w:pPr>
        <w:jc w:val="center"/>
        <w:rPr>
          <w:rFonts w:asciiTheme="majorBidi" w:hAnsiTheme="majorBidi" w:cstheme="majorBidi"/>
          <w:color w:val="FF0000"/>
          <w:lang w:val="id-ID"/>
        </w:rPr>
      </w:pPr>
    </w:p>
    <w:p w14:paraId="3301CA04" w14:textId="56727BFE" w:rsidR="00B75D19" w:rsidRPr="00B75D19" w:rsidRDefault="009D00CC" w:rsidP="00B75D19">
      <w:pPr>
        <w:pStyle w:val="AbstractTitle"/>
        <w:spacing w:line="360" w:lineRule="auto"/>
        <w:rPr>
          <w:rFonts w:asciiTheme="majorBidi" w:hAnsiTheme="majorBidi" w:cstheme="majorBidi"/>
          <w:sz w:val="24"/>
          <w:szCs w:val="24"/>
          <w:lang w:val="id-ID"/>
        </w:rPr>
      </w:pPr>
      <w:r w:rsidRPr="00B75D19">
        <w:rPr>
          <w:rFonts w:asciiTheme="majorBidi" w:hAnsiTheme="majorBidi" w:cstheme="majorBidi"/>
          <w:sz w:val="22"/>
          <w:szCs w:val="24"/>
          <w:lang w:val="id-ID"/>
        </w:rPr>
        <w:t>ABSTRAK</w:t>
      </w:r>
    </w:p>
    <w:p w14:paraId="54F7B96A" w14:textId="3B974480" w:rsidR="00B75D19" w:rsidRPr="00B75D19" w:rsidRDefault="00B75D19" w:rsidP="00323469">
      <w:pPr>
        <w:jc w:val="both"/>
        <w:rPr>
          <w:sz w:val="22"/>
          <w:lang w:val="id-ID"/>
        </w:rPr>
      </w:pPr>
      <w:r w:rsidRPr="00B75D19">
        <w:rPr>
          <w:sz w:val="22"/>
          <w:lang w:val="id-ID"/>
        </w:rPr>
        <w:t>Berkembangnya ilmu komputer dewasa ini memberikan dampak postif bagi masyarakat luas Hal itu diimbangi pula dengan berkembangnya teknologi informasi. Sehingga dapat dimanfaatkan secara maksimal untuk membantu dalam berbagai hal. Hal  ini lah yang membuat penulis membantu untuk membuat sistem pendukung  keputusan pemilihan kualitas kunir putih di CV. Windra Mekar, pembuatan sistem ini bertujuan untuk membantu para pekerja dalam menetukan mana kualitas kunir putih yang bagus juga menentukan dengan cepat sesuai dengan kebutuhan dan keinginan para pekerja.</w:t>
      </w:r>
      <w:r w:rsidR="00323469">
        <w:rPr>
          <w:sz w:val="22"/>
          <w:lang w:val="id-ID"/>
        </w:rPr>
        <w:t xml:space="preserve"> </w:t>
      </w:r>
      <w:r w:rsidRPr="00B75D19">
        <w:rPr>
          <w:sz w:val="22"/>
          <w:lang w:val="id-ID"/>
        </w:rPr>
        <w:t xml:space="preserve">Metode yang digunakan dalam pemilihan kunir putih berkualitas yaitu </w:t>
      </w:r>
      <w:r w:rsidRPr="00B75D19">
        <w:rPr>
          <w:i/>
          <w:sz w:val="22"/>
          <w:lang w:val="id-ID"/>
        </w:rPr>
        <w:t>Simple Additive Weight</w:t>
      </w:r>
      <w:r w:rsidRPr="00B75D19">
        <w:rPr>
          <w:sz w:val="22"/>
          <w:lang w:val="id-ID"/>
        </w:rPr>
        <w:t xml:space="preserve"> (SAW). Di mana metode ini adalah metode penghitungan tertimbang atau metode yang menyediakan kriteria tertentu yang berbobot sehingga setiap nilai jumlah dari bobot dari hasil yang diperoleh akan menjadi keputusan akhir.</w:t>
      </w:r>
      <w:r w:rsidR="00323469">
        <w:rPr>
          <w:sz w:val="22"/>
          <w:lang w:val="id-ID"/>
        </w:rPr>
        <w:t xml:space="preserve"> </w:t>
      </w:r>
      <w:r w:rsidRPr="00B75D19">
        <w:rPr>
          <w:sz w:val="22"/>
          <w:lang w:val="id-ID"/>
        </w:rPr>
        <w:t xml:space="preserve">Berdasarkan penelitian yang dilakukan, Pemilihan kunir putih berkualitas dengan menggunakan sistem maupun metode manual menghasilkan kesesuaian 100% dari 20 data alternatif. Sistem yang dirancang dengan implementasi metode </w:t>
      </w:r>
      <w:r w:rsidRPr="00B75D19">
        <w:rPr>
          <w:i/>
          <w:sz w:val="22"/>
          <w:lang w:val="id-ID"/>
        </w:rPr>
        <w:t>Simple Additive Weighting</w:t>
      </w:r>
      <w:r w:rsidRPr="00B75D19">
        <w:rPr>
          <w:sz w:val="22"/>
          <w:lang w:val="id-ID"/>
        </w:rPr>
        <w:t xml:space="preserve"> (SAW) dapat digunakan untuk membantu pemilihan kunir putih berkualitas.</w:t>
      </w:r>
    </w:p>
    <w:p w14:paraId="3E90FBB0" w14:textId="77777777" w:rsidR="00B75D19" w:rsidRPr="00B75D19" w:rsidRDefault="00B75D19" w:rsidP="00B75D19">
      <w:pPr>
        <w:jc w:val="both"/>
        <w:rPr>
          <w:sz w:val="22"/>
          <w:lang w:val="id-ID"/>
        </w:rPr>
      </w:pPr>
    </w:p>
    <w:p w14:paraId="5B146328" w14:textId="77777777" w:rsidR="00B75D19" w:rsidRPr="00B75D19" w:rsidRDefault="00B75D19" w:rsidP="00B75D19">
      <w:pPr>
        <w:jc w:val="both"/>
        <w:rPr>
          <w:sz w:val="22"/>
          <w:lang w:val="id-ID"/>
        </w:rPr>
      </w:pPr>
      <w:r w:rsidRPr="00B75D19">
        <w:rPr>
          <w:b/>
          <w:sz w:val="22"/>
          <w:lang w:val="id-ID"/>
        </w:rPr>
        <w:t>Kata kunci</w:t>
      </w:r>
      <w:r w:rsidRPr="00B75D19">
        <w:rPr>
          <w:sz w:val="22"/>
          <w:lang w:val="id-ID"/>
        </w:rPr>
        <w:t xml:space="preserve">: Kunir Putih, </w:t>
      </w:r>
      <w:r w:rsidRPr="00B75D19">
        <w:rPr>
          <w:i/>
          <w:sz w:val="22"/>
          <w:lang w:val="id-ID"/>
        </w:rPr>
        <w:t>Simple Additive Weight</w:t>
      </w:r>
      <w:r w:rsidRPr="00B75D19">
        <w:rPr>
          <w:sz w:val="22"/>
          <w:lang w:val="id-ID"/>
        </w:rPr>
        <w:t>, SAW, SPK, Sistem Pendukung Keputusan</w:t>
      </w:r>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76FBE901" w:rsidR="003136A9" w:rsidRPr="00B75D19" w:rsidRDefault="00FB3A1B" w:rsidP="009A343B">
      <w:pPr>
        <w:pStyle w:val="AbstractTitle"/>
        <w:rPr>
          <w:rFonts w:asciiTheme="majorBidi" w:hAnsiTheme="majorBidi" w:cstheme="majorBidi"/>
          <w:sz w:val="18"/>
        </w:rPr>
      </w:pPr>
      <w:r w:rsidRPr="00B75D19">
        <w:rPr>
          <w:rFonts w:asciiTheme="majorBidi" w:hAnsiTheme="majorBidi" w:cstheme="majorBidi"/>
          <w:sz w:val="22"/>
          <w:szCs w:val="24"/>
        </w:rPr>
        <w:t>ABSTRA</w:t>
      </w:r>
      <w:r w:rsidRPr="00B75D19">
        <w:rPr>
          <w:rFonts w:asciiTheme="majorBidi" w:hAnsiTheme="majorBidi" w:cstheme="majorBidi"/>
          <w:sz w:val="22"/>
          <w:szCs w:val="24"/>
          <w:lang w:val="id-ID"/>
        </w:rPr>
        <w:t>CT</w:t>
      </w:r>
    </w:p>
    <w:p w14:paraId="0FF74F09" w14:textId="77777777" w:rsidR="003136A9" w:rsidRPr="00747556" w:rsidRDefault="003136A9" w:rsidP="009A343B">
      <w:pPr>
        <w:rPr>
          <w:rFonts w:asciiTheme="majorBidi" w:hAnsiTheme="majorBidi" w:cstheme="majorBidi"/>
        </w:rPr>
      </w:pPr>
    </w:p>
    <w:p w14:paraId="16188237" w14:textId="0CBBDEE7" w:rsidR="002D6B59" w:rsidRDefault="00AA2F3D" w:rsidP="00323469">
      <w:pPr>
        <w:pStyle w:val="BodyAbstract"/>
        <w:ind w:left="0"/>
        <w:rPr>
          <w:rFonts w:asciiTheme="majorBidi" w:hAnsiTheme="majorBidi" w:cstheme="majorBidi"/>
          <w:i w:val="0"/>
          <w:szCs w:val="22"/>
          <w:lang w:val="id-ID"/>
        </w:rPr>
      </w:pPr>
      <w:r w:rsidRPr="00AA2F3D">
        <w:rPr>
          <w:rFonts w:asciiTheme="majorBidi" w:hAnsiTheme="majorBidi" w:cstheme="majorBidi"/>
          <w:i w:val="0"/>
          <w:szCs w:val="22"/>
          <w:lang w:val="id-ID"/>
        </w:rPr>
        <w:t>The development of computer science today has a positive impact on the wider community This is also balanced with the development of information technology. So that it can be used maximally to help in various ways. This is what made the writer help to make a decision support system for the selection of white turmeric quality in the CV. Windra Mekar, making this system aims to assist workers in determining where the quality of white turmeric also determines quickly according to the needs and desires of the workers.</w:t>
      </w:r>
      <w:r w:rsidR="00323469">
        <w:rPr>
          <w:rFonts w:asciiTheme="majorBidi" w:hAnsiTheme="majorBidi" w:cstheme="majorBidi"/>
          <w:i w:val="0"/>
          <w:szCs w:val="22"/>
          <w:lang w:val="id-ID"/>
        </w:rPr>
        <w:t xml:space="preserve"> </w:t>
      </w:r>
      <w:r w:rsidRPr="00AA2F3D">
        <w:rPr>
          <w:rFonts w:asciiTheme="majorBidi" w:hAnsiTheme="majorBidi" w:cstheme="majorBidi"/>
          <w:i w:val="0"/>
          <w:szCs w:val="22"/>
          <w:lang w:val="id-ID"/>
        </w:rPr>
        <w:t>The method used in the selection of quality turmeric is Simple Additive Weight (SAW). Where this method is a weighted calculation method or a method that provides certain criteria that are weighted so that each value of the total weight of the results obtained will be the final decision.</w:t>
      </w:r>
      <w:r w:rsidR="00323469">
        <w:rPr>
          <w:rFonts w:asciiTheme="majorBidi" w:hAnsiTheme="majorBidi" w:cstheme="majorBidi"/>
          <w:i w:val="0"/>
          <w:szCs w:val="22"/>
          <w:lang w:val="id-ID"/>
        </w:rPr>
        <w:t xml:space="preserve"> </w:t>
      </w:r>
      <w:r w:rsidRPr="00AA2F3D">
        <w:rPr>
          <w:rFonts w:asciiTheme="majorBidi" w:hAnsiTheme="majorBidi" w:cstheme="majorBidi"/>
          <w:i w:val="0"/>
          <w:szCs w:val="22"/>
          <w:lang w:val="id-ID"/>
        </w:rPr>
        <w:t>Based on research conducted, the selection of quality white turmeric using a system or manual method produces 100% suitability from 20 alternative data. The system that was designed with the implementation of the Simple Additive Weighting (SAW) method can be used to help select white turmeric quality.</w:t>
      </w:r>
    </w:p>
    <w:p w14:paraId="7174F44A" w14:textId="77777777" w:rsidR="00AA2F3D" w:rsidRPr="00474946" w:rsidRDefault="00AA2F3D" w:rsidP="00AA2F3D">
      <w:pPr>
        <w:pStyle w:val="BodyAbstract"/>
        <w:ind w:left="0"/>
        <w:rPr>
          <w:rFonts w:asciiTheme="majorBidi" w:hAnsiTheme="majorBidi" w:cstheme="majorBidi"/>
          <w:i w:val="0"/>
          <w:szCs w:val="22"/>
          <w:lang w:val="id-ID"/>
        </w:rPr>
      </w:pPr>
    </w:p>
    <w:p w14:paraId="1E93D52D" w14:textId="60554F0D" w:rsidR="004A6384" w:rsidRPr="00AA2F3D" w:rsidRDefault="00C9139E" w:rsidP="00AA2F3D">
      <w:pPr>
        <w:pStyle w:val="BodyAbstract"/>
        <w:spacing w:line="480" w:lineRule="auto"/>
        <w:ind w:left="0"/>
        <w:rPr>
          <w:rFonts w:asciiTheme="majorBidi" w:hAnsiTheme="majorBidi" w:cstheme="majorBidi"/>
          <w:i w:val="0"/>
          <w:szCs w:val="22"/>
        </w:rPr>
      </w:pPr>
      <w:r w:rsidRPr="00474946">
        <w:rPr>
          <w:rFonts w:asciiTheme="majorBidi" w:hAnsiTheme="majorBidi" w:cstheme="majorBidi"/>
          <w:b/>
          <w:bCs/>
          <w:i w:val="0"/>
          <w:iCs/>
          <w:szCs w:val="22"/>
          <w:lang w:val="id-ID"/>
        </w:rPr>
        <w:t>Keywords</w:t>
      </w:r>
      <w:r w:rsidR="003136A9" w:rsidRPr="00474946">
        <w:rPr>
          <w:rFonts w:asciiTheme="majorBidi" w:hAnsiTheme="majorBidi" w:cstheme="majorBidi"/>
          <w:i w:val="0"/>
          <w:szCs w:val="22"/>
        </w:rPr>
        <w:t>:</w:t>
      </w:r>
      <w:r w:rsidR="003136A9" w:rsidRPr="00474946">
        <w:rPr>
          <w:rFonts w:asciiTheme="majorBidi" w:hAnsiTheme="majorBidi" w:cstheme="majorBidi"/>
          <w:szCs w:val="22"/>
        </w:rPr>
        <w:t xml:space="preserve"> </w:t>
      </w:r>
      <w:r w:rsidR="00323469" w:rsidRPr="001D628C">
        <w:rPr>
          <w:color w:val="222222"/>
          <w:lang w:val="en" w:eastAsia="id-ID"/>
        </w:rPr>
        <w:t xml:space="preserve">White </w:t>
      </w:r>
      <w:r w:rsidR="00323469">
        <w:rPr>
          <w:color w:val="222222"/>
          <w:lang w:val="en"/>
        </w:rPr>
        <w:t>T</w:t>
      </w:r>
      <w:r w:rsidR="00323469" w:rsidRPr="004D4EA7">
        <w:rPr>
          <w:color w:val="222222"/>
          <w:lang w:val="en"/>
        </w:rPr>
        <w:t>urmeric</w:t>
      </w:r>
      <w:r w:rsidR="00AA2F3D" w:rsidRPr="00AA2F3D">
        <w:rPr>
          <w:rFonts w:asciiTheme="majorBidi" w:hAnsiTheme="majorBidi" w:cstheme="majorBidi"/>
          <w:szCs w:val="22"/>
        </w:rPr>
        <w:t>,</w:t>
      </w:r>
      <w:bookmarkStart w:id="1" w:name="_GoBack"/>
      <w:bookmarkEnd w:id="1"/>
      <w:r w:rsidR="00AA2F3D" w:rsidRPr="00AA2F3D">
        <w:rPr>
          <w:rFonts w:asciiTheme="majorBidi" w:hAnsiTheme="majorBidi" w:cstheme="majorBidi"/>
          <w:szCs w:val="22"/>
        </w:rPr>
        <w:t xml:space="preserve"> Simple Additive Weight, SAW, SPK, Decision Support System</w:t>
      </w:r>
    </w:p>
    <w:p w14:paraId="444641D7" w14:textId="4C2713DA" w:rsidR="00E64590" w:rsidRDefault="007D2196" w:rsidP="00E64590">
      <w:pPr>
        <w:pStyle w:val="Heading1"/>
        <w:rPr>
          <w:lang w:val="id-ID"/>
        </w:rPr>
      </w:pPr>
      <w:r>
        <w:rPr>
          <w:lang w:val="id-ID"/>
        </w:rPr>
        <w:t xml:space="preserve">1. </w:t>
      </w:r>
      <w:r w:rsidR="004A6384" w:rsidRPr="00077BD9">
        <w:rPr>
          <w:lang w:val="id-ID"/>
        </w:rPr>
        <w:t>PENDAHULUAN</w:t>
      </w:r>
    </w:p>
    <w:p w14:paraId="16388D7D" w14:textId="2DA0A43A" w:rsidR="00E64590" w:rsidRPr="00E64590" w:rsidRDefault="00E64590" w:rsidP="00E64590">
      <w:pPr>
        <w:pStyle w:val="Heading2"/>
        <w:numPr>
          <w:ilvl w:val="0"/>
          <w:numId w:val="0"/>
        </w:numPr>
        <w:rPr>
          <w:lang w:val="id-ID"/>
        </w:rPr>
        <w:sectPr w:rsidR="00E64590" w:rsidRPr="00E64590" w:rsidSect="000136E1">
          <w:headerReference w:type="even" r:id="rId10"/>
          <w:headerReference w:type="default" r:id="rId11"/>
          <w:pgSz w:w="11907" w:h="16840" w:code="9"/>
          <w:pgMar w:top="1418" w:right="1418" w:bottom="1418" w:left="1418" w:header="720" w:footer="720" w:gutter="0"/>
          <w:cols w:space="567"/>
          <w:docGrid w:linePitch="360"/>
        </w:sectPr>
      </w:pPr>
      <w:r w:rsidRPr="00E64590">
        <w:rPr>
          <w:b/>
          <w:lang w:val="id-ID"/>
        </w:rPr>
        <w:t>1.1</w:t>
      </w:r>
      <w:r>
        <w:rPr>
          <w:lang w:val="id-ID"/>
        </w:rPr>
        <w:t xml:space="preserve"> </w:t>
      </w:r>
      <w:r w:rsidRPr="00E64590">
        <w:rPr>
          <w:b/>
          <w:lang w:val="id-ID"/>
        </w:rPr>
        <w:t>Latar</w:t>
      </w:r>
      <w:r>
        <w:rPr>
          <w:lang w:val="id-ID"/>
        </w:rPr>
        <w:t xml:space="preserve"> </w:t>
      </w:r>
      <w:r w:rsidRPr="00E64590">
        <w:rPr>
          <w:b/>
          <w:lang w:val="id-ID"/>
        </w:rPr>
        <w:t>Belakang</w:t>
      </w:r>
    </w:p>
    <w:p w14:paraId="6F707A5A" w14:textId="5DDB3185" w:rsidR="00562678" w:rsidRDefault="007D2196" w:rsidP="007D2196">
      <w:pPr>
        <w:pStyle w:val="Body"/>
        <w:rPr>
          <w:rFonts w:asciiTheme="majorBidi" w:hAnsiTheme="majorBidi" w:cstheme="majorBidi"/>
          <w:sz w:val="22"/>
          <w:szCs w:val="24"/>
          <w:lang w:val="id-ID"/>
        </w:rPr>
      </w:pPr>
      <w:r w:rsidRPr="007D2196">
        <w:rPr>
          <w:rFonts w:asciiTheme="majorBidi" w:hAnsiTheme="majorBidi" w:cstheme="majorBidi"/>
          <w:sz w:val="22"/>
          <w:szCs w:val="24"/>
          <w:lang w:val="id-ID"/>
        </w:rPr>
        <w:t xml:space="preserve">Berkembangnya ilmu komputer dewasa ini memberikan dampak positif bagi masyarakat luas. Hal itu diimbangi pula dengan berkembangnya teknologi informasi. Sehingga dapat dimanfaatkan secara maksimal untuk membantu dalam berbagai hal. Seperti sama hal </w:t>
      </w:r>
      <w:r w:rsidRPr="007D2196">
        <w:rPr>
          <w:rFonts w:asciiTheme="majorBidi" w:hAnsiTheme="majorBidi" w:cstheme="majorBidi"/>
          <w:sz w:val="22"/>
          <w:szCs w:val="24"/>
          <w:lang w:val="id-ID"/>
        </w:rPr>
        <w:t>nya saat pengambilan keputusan, dapat digunakan untuk membuat aplikasi berbasis website yang dapat digunakan untuk membantu dalam pengambilan keputusanan</w:t>
      </w:r>
      <w:r>
        <w:rPr>
          <w:rFonts w:asciiTheme="majorBidi" w:hAnsiTheme="majorBidi" w:cstheme="majorBidi"/>
          <w:sz w:val="22"/>
          <w:szCs w:val="24"/>
          <w:lang w:val="id-ID"/>
        </w:rPr>
        <w:t xml:space="preserve">. </w:t>
      </w:r>
      <w:r w:rsidRPr="007D2196">
        <w:rPr>
          <w:rFonts w:asciiTheme="majorBidi" w:hAnsiTheme="majorBidi" w:cstheme="majorBidi"/>
          <w:sz w:val="22"/>
          <w:szCs w:val="24"/>
          <w:lang w:val="id-ID"/>
        </w:rPr>
        <w:t xml:space="preserve">Ketika seseorang memilih atau membuat keputusan mereka memiliki sebuah pertimbangan dan </w:t>
      </w:r>
      <w:r w:rsidRPr="007D2196">
        <w:rPr>
          <w:rFonts w:asciiTheme="majorBidi" w:hAnsiTheme="majorBidi" w:cstheme="majorBidi"/>
          <w:sz w:val="22"/>
          <w:szCs w:val="24"/>
          <w:lang w:val="id-ID"/>
        </w:rPr>
        <w:lastRenderedPageBreak/>
        <w:t>faktor – faktor yang menjadi pendukung dalam membuat sebuah keputusan, faktor– faktor ini lah yang menjadi sebuah modal besar bagi masyarakat untuk memberikan sebuah keputusan dalam memilih sebuah barang, jasa atau bahkan bahan.</w:t>
      </w:r>
      <w:r>
        <w:rPr>
          <w:rFonts w:asciiTheme="majorBidi" w:hAnsiTheme="majorBidi" w:cstheme="majorBidi"/>
          <w:sz w:val="22"/>
          <w:szCs w:val="24"/>
          <w:lang w:val="id-ID"/>
        </w:rPr>
        <w:t xml:space="preserve"> </w:t>
      </w:r>
      <w:r w:rsidRPr="007D2196">
        <w:rPr>
          <w:rFonts w:asciiTheme="majorBidi" w:hAnsiTheme="majorBidi" w:cstheme="majorBidi"/>
          <w:sz w:val="22"/>
          <w:szCs w:val="24"/>
          <w:lang w:val="id-ID"/>
        </w:rPr>
        <w:t>Hal  ini lah yang membuat penulis membantu untuk membuat sistem pendukung keputusan pemilihan kualitas kunir putih di CV. Windra Mekar, pembuatan sistem ini bertujuan untuk membantu para pekerja dalam menentukan mana kualitas kunir putih yang bagus juga menentukan dengan cepat sesuai dengan kebutuhan dan keinginan perusahaan.</w:t>
      </w:r>
    </w:p>
    <w:p w14:paraId="3D07B659" w14:textId="77777777" w:rsidR="00E64590" w:rsidRPr="007D2196" w:rsidRDefault="00E64590" w:rsidP="007D2196">
      <w:pPr>
        <w:pStyle w:val="Body"/>
        <w:rPr>
          <w:rFonts w:asciiTheme="majorBidi" w:hAnsiTheme="majorBidi" w:cstheme="majorBidi"/>
          <w:sz w:val="22"/>
          <w:szCs w:val="24"/>
          <w:lang w:val="id-ID"/>
        </w:rPr>
      </w:pPr>
    </w:p>
    <w:p w14:paraId="36D766ED" w14:textId="2F254C24" w:rsidR="00414477" w:rsidRPr="00E64590" w:rsidRDefault="00E64590" w:rsidP="00E64590">
      <w:pPr>
        <w:pStyle w:val="Heading2"/>
        <w:rPr>
          <w:b/>
          <w:lang w:val="id-ID"/>
        </w:rPr>
      </w:pPr>
      <w:r w:rsidRPr="00E64590">
        <w:rPr>
          <w:b/>
          <w:lang w:val="id-ID"/>
        </w:rPr>
        <w:t>1.2 Tujuan Penelitian</w:t>
      </w:r>
    </w:p>
    <w:p w14:paraId="54DC0836" w14:textId="77777777" w:rsidR="00E64590" w:rsidRPr="00E64590" w:rsidRDefault="00E64590" w:rsidP="00E64590">
      <w:pPr>
        <w:ind w:firstLine="720"/>
        <w:jc w:val="both"/>
        <w:rPr>
          <w:sz w:val="22"/>
          <w:lang w:val="id-ID" w:eastAsia="ar-SA"/>
        </w:rPr>
      </w:pPr>
      <w:r w:rsidRPr="00E64590">
        <w:rPr>
          <w:sz w:val="22"/>
          <w:lang w:val="id-ID" w:eastAsia="ar-SA"/>
        </w:rPr>
        <w:t>Tujuan dari dibuat nya penelitian ini dan pengembangan sistem pendukung keputusan pemilihan kunir putih dalam menunjang penulisan skripsi ini adalah untuk:</w:t>
      </w:r>
    </w:p>
    <w:p w14:paraId="0873C9CE" w14:textId="77777777" w:rsidR="00E64590" w:rsidRDefault="00E64590" w:rsidP="00E64590">
      <w:pPr>
        <w:pStyle w:val="ListParagraph"/>
        <w:numPr>
          <w:ilvl w:val="0"/>
          <w:numId w:val="11"/>
        </w:numPr>
        <w:jc w:val="both"/>
        <w:rPr>
          <w:sz w:val="22"/>
          <w:lang w:val="id-ID" w:eastAsia="ar-SA"/>
        </w:rPr>
      </w:pPr>
      <w:r w:rsidRPr="00E64590">
        <w:rPr>
          <w:sz w:val="22"/>
          <w:lang w:val="id-ID" w:eastAsia="ar-SA"/>
        </w:rPr>
        <w:t>Mengembangkan suatu perangkat lunak sistem pendukung keputusan yang dapat menghasilkan saran mengenai pemilihan kunir putih yang tepat dan cepat sesuai dengan kebutuhan tersebut menggunakan sistem Simple Additive Weighting.</w:t>
      </w:r>
    </w:p>
    <w:p w14:paraId="2B7FF1D0" w14:textId="77777777" w:rsidR="00E64590" w:rsidRDefault="00E64590" w:rsidP="00E64590">
      <w:pPr>
        <w:pStyle w:val="ListParagraph"/>
        <w:numPr>
          <w:ilvl w:val="0"/>
          <w:numId w:val="11"/>
        </w:numPr>
        <w:jc w:val="both"/>
        <w:rPr>
          <w:sz w:val="22"/>
          <w:lang w:val="id-ID" w:eastAsia="ar-SA"/>
        </w:rPr>
      </w:pPr>
      <w:r w:rsidRPr="00E64590">
        <w:rPr>
          <w:sz w:val="22"/>
          <w:lang w:val="id-ID" w:eastAsia="ar-SA"/>
        </w:rPr>
        <w:t>Membantu pemilihan kunir putih yang berkualitas dan cepat di CV. Windra Mekar</w:t>
      </w:r>
      <w:r>
        <w:rPr>
          <w:sz w:val="22"/>
          <w:lang w:val="id-ID" w:eastAsia="ar-SA"/>
        </w:rPr>
        <w:t>.</w:t>
      </w:r>
    </w:p>
    <w:p w14:paraId="44E6BFA5" w14:textId="0323CE50" w:rsidR="00E64590" w:rsidRDefault="00E64590" w:rsidP="00E64590">
      <w:pPr>
        <w:pStyle w:val="ListParagraph"/>
        <w:numPr>
          <w:ilvl w:val="0"/>
          <w:numId w:val="11"/>
        </w:numPr>
        <w:jc w:val="both"/>
        <w:rPr>
          <w:sz w:val="22"/>
          <w:lang w:val="id-ID" w:eastAsia="ar-SA"/>
        </w:rPr>
      </w:pPr>
      <w:r w:rsidRPr="00E64590">
        <w:rPr>
          <w:sz w:val="22"/>
          <w:lang w:val="id-ID" w:eastAsia="ar-SA"/>
        </w:rPr>
        <w:t>Mengukur unjuk kerja sistem pendukung keputusan pemilihan kunir putih yang b</w:t>
      </w:r>
      <w:r>
        <w:rPr>
          <w:sz w:val="22"/>
          <w:lang w:val="id-ID" w:eastAsia="ar-SA"/>
        </w:rPr>
        <w:t>erkualitas di CV. Windra Mekar.</w:t>
      </w:r>
    </w:p>
    <w:p w14:paraId="0FAE759C" w14:textId="7DC37057" w:rsidR="00E64590" w:rsidRPr="00E64590" w:rsidRDefault="00E64590" w:rsidP="00E64590">
      <w:pPr>
        <w:pStyle w:val="ListParagraph"/>
        <w:jc w:val="both"/>
        <w:rPr>
          <w:b/>
          <w:sz w:val="22"/>
          <w:lang w:val="id-ID" w:eastAsia="ar-SA"/>
        </w:rPr>
      </w:pPr>
    </w:p>
    <w:p w14:paraId="4DB9BD8E" w14:textId="69557EE7" w:rsidR="00E64590" w:rsidRPr="00E64590" w:rsidRDefault="00E64590" w:rsidP="00E64590">
      <w:pPr>
        <w:pStyle w:val="Heading2"/>
        <w:rPr>
          <w:b/>
          <w:lang w:val="id-ID"/>
        </w:rPr>
      </w:pPr>
      <w:r w:rsidRPr="00E64590">
        <w:rPr>
          <w:b/>
          <w:lang w:val="id-ID"/>
        </w:rPr>
        <w:t>1.3 Batasan Masalah</w:t>
      </w:r>
    </w:p>
    <w:p w14:paraId="1B70FFF5" w14:textId="77777777" w:rsidR="00E64590" w:rsidRDefault="00E64590" w:rsidP="00E64590">
      <w:pPr>
        <w:ind w:firstLine="720"/>
        <w:jc w:val="both"/>
        <w:rPr>
          <w:sz w:val="22"/>
          <w:lang w:val="id-ID" w:eastAsia="ar-SA"/>
        </w:rPr>
      </w:pPr>
      <w:r w:rsidRPr="00E64590">
        <w:rPr>
          <w:sz w:val="22"/>
          <w:lang w:val="id-ID" w:eastAsia="ar-SA"/>
        </w:rPr>
        <w:t>Batasan ini dibuat agar penelitian tidak menyimpang dari tujuan penelitian yang ada. Beberapa hal yang harus dibatasi dalam penelitian ini adalah:</w:t>
      </w:r>
    </w:p>
    <w:p w14:paraId="3DD12257" w14:textId="77777777" w:rsidR="00E64590" w:rsidRDefault="00E64590" w:rsidP="00E64590">
      <w:pPr>
        <w:pStyle w:val="ListParagraph"/>
        <w:numPr>
          <w:ilvl w:val="0"/>
          <w:numId w:val="12"/>
        </w:numPr>
        <w:jc w:val="both"/>
        <w:rPr>
          <w:sz w:val="22"/>
          <w:lang w:val="id-ID" w:eastAsia="ar-SA"/>
        </w:rPr>
      </w:pPr>
      <w:r w:rsidRPr="00E64590">
        <w:rPr>
          <w:sz w:val="22"/>
          <w:lang w:val="id-ID" w:eastAsia="ar-SA"/>
        </w:rPr>
        <w:t>Sistem pendukung keputusan untuk bahan kunir putih hanya dibatasi untuk kunir putih yang sudah dipilih oleh CV. Windra Mekar.</w:t>
      </w:r>
    </w:p>
    <w:p w14:paraId="0FF2634D" w14:textId="68EFD9F0" w:rsidR="00E64590" w:rsidRDefault="00E64590" w:rsidP="00E64590">
      <w:pPr>
        <w:pStyle w:val="ListParagraph"/>
        <w:numPr>
          <w:ilvl w:val="0"/>
          <w:numId w:val="12"/>
        </w:numPr>
        <w:jc w:val="both"/>
        <w:rPr>
          <w:sz w:val="22"/>
          <w:lang w:val="id-ID" w:eastAsia="ar-SA"/>
        </w:rPr>
      </w:pPr>
      <w:r w:rsidRPr="00E64590">
        <w:rPr>
          <w:sz w:val="22"/>
          <w:lang w:val="id-ID" w:eastAsia="ar-SA"/>
        </w:rPr>
        <w:t>Kriteria utama tidak dapat diubah, dalam penentu kualitas kunir putih, kriteria penentu kunir putih berdasarkan keinginan dan rekomendasi dari CV. Windra Mekar</w:t>
      </w:r>
    </w:p>
    <w:p w14:paraId="5488AB45" w14:textId="77777777" w:rsidR="00E64590" w:rsidRPr="00E64590" w:rsidRDefault="00E64590" w:rsidP="00E64590">
      <w:pPr>
        <w:pStyle w:val="ListParagraph"/>
        <w:jc w:val="both"/>
        <w:rPr>
          <w:sz w:val="22"/>
          <w:lang w:val="id-ID" w:eastAsia="ar-SA"/>
        </w:rPr>
      </w:pPr>
    </w:p>
    <w:p w14:paraId="72AD3AAB" w14:textId="7F4EF250" w:rsidR="0017119C" w:rsidRDefault="007D2196" w:rsidP="00F73D0F">
      <w:pPr>
        <w:pStyle w:val="Heading1"/>
        <w:spacing w:line="360" w:lineRule="auto"/>
        <w:rPr>
          <w:lang w:val="id-ID"/>
        </w:rPr>
      </w:pPr>
      <w:r>
        <w:rPr>
          <w:lang w:val="id-ID"/>
        </w:rPr>
        <w:t xml:space="preserve">2. </w:t>
      </w:r>
      <w:r w:rsidR="00A573FA" w:rsidRPr="00921FA6">
        <w:rPr>
          <w:lang w:val="id-ID"/>
        </w:rPr>
        <w:t>TINJAUAN PUSTAKA</w:t>
      </w:r>
    </w:p>
    <w:p w14:paraId="12B2E0FA" w14:textId="7AA9664E" w:rsidR="007D2196" w:rsidRPr="00E64590" w:rsidRDefault="00F73D0F" w:rsidP="00F73D0F">
      <w:pPr>
        <w:pStyle w:val="Heading2"/>
        <w:rPr>
          <w:b/>
          <w:lang w:val="id-ID"/>
        </w:rPr>
      </w:pPr>
      <w:r w:rsidRPr="00E64590">
        <w:rPr>
          <w:b/>
          <w:lang w:val="id-ID"/>
        </w:rPr>
        <w:t>2.1 Kunir</w:t>
      </w:r>
    </w:p>
    <w:p w14:paraId="4FC6CA01" w14:textId="5C275B8F" w:rsidR="00F73D0F" w:rsidRDefault="00F73D0F" w:rsidP="00F73D0F">
      <w:pPr>
        <w:ind w:firstLine="720"/>
        <w:jc w:val="both"/>
        <w:rPr>
          <w:sz w:val="22"/>
          <w:lang w:val="id-ID" w:eastAsia="ar-SA"/>
        </w:rPr>
      </w:pPr>
      <w:r w:rsidRPr="00F73D0F">
        <w:rPr>
          <w:sz w:val="22"/>
          <w:lang w:val="id-ID" w:eastAsia="ar-SA"/>
        </w:rPr>
        <w:t xml:space="preserve">Kunir Putih Jenis Mangga (Curcuma mangga Val) adalah salah satu jenis kunyit yang </w:t>
      </w:r>
      <w:r w:rsidRPr="00F73D0F">
        <w:rPr>
          <w:sz w:val="22"/>
          <w:lang w:val="id-ID" w:eastAsia="ar-SA"/>
        </w:rPr>
        <w:t>memiliki ciri khas umbinya berwarna kuning muda dan memiliki bau khas seperti bau mangga. Temu mangga disebut juga Curcuma amanda Roxb, atau Curcuma mangga Val. Temu mangga berasal dari wilayah Indo-Malaya, dan secara luas didistribusikan ke daerah tropis, yaitu Asia, Afrika dan Australia. Tanaman ini tumbuh hingga mencapai tinggi 1-2 m, memiliki daun panjang 5 sampai 6 pasang dalam satu tanaman, dan rimpangnya memiliki panjang 5-10 cm dengan diameter 2-5 cm</w:t>
      </w:r>
      <w:sdt>
        <w:sdtPr>
          <w:rPr>
            <w:sz w:val="22"/>
            <w:lang w:val="id-ID" w:eastAsia="ar-SA"/>
          </w:rPr>
          <w:id w:val="-214887908"/>
          <w:citation/>
        </w:sdtPr>
        <w:sdtEndPr/>
        <w:sdtContent>
          <w:r w:rsidR="005C4B7B">
            <w:rPr>
              <w:sz w:val="22"/>
              <w:lang w:val="id-ID" w:eastAsia="ar-SA"/>
            </w:rPr>
            <w:fldChar w:fldCharType="begin"/>
          </w:r>
          <w:r w:rsidR="005C4B7B">
            <w:rPr>
              <w:sz w:val="22"/>
              <w:lang w:val="id-ID" w:eastAsia="ar-SA"/>
            </w:rPr>
            <w:instrText xml:space="preserve"> CITATION Dwi16 \l 1057 </w:instrText>
          </w:r>
          <w:r w:rsidR="005C4B7B">
            <w:rPr>
              <w:sz w:val="22"/>
              <w:lang w:val="id-ID" w:eastAsia="ar-SA"/>
            </w:rPr>
            <w:fldChar w:fldCharType="separate"/>
          </w:r>
          <w:r w:rsidR="00E04C2F">
            <w:rPr>
              <w:noProof/>
              <w:sz w:val="22"/>
              <w:lang w:val="id-ID" w:eastAsia="ar-SA"/>
            </w:rPr>
            <w:t xml:space="preserve"> </w:t>
          </w:r>
          <w:r w:rsidR="00E04C2F" w:rsidRPr="00E04C2F">
            <w:rPr>
              <w:noProof/>
              <w:sz w:val="22"/>
              <w:lang w:val="id-ID" w:eastAsia="ar-SA"/>
            </w:rPr>
            <w:t>[1]</w:t>
          </w:r>
          <w:r w:rsidR="005C4B7B">
            <w:rPr>
              <w:sz w:val="22"/>
              <w:lang w:val="id-ID" w:eastAsia="ar-SA"/>
            </w:rPr>
            <w:fldChar w:fldCharType="end"/>
          </w:r>
        </w:sdtContent>
      </w:sdt>
      <w:r w:rsidRPr="00F73D0F">
        <w:rPr>
          <w:sz w:val="22"/>
          <w:lang w:val="id-ID" w:eastAsia="ar-SA"/>
        </w:rPr>
        <w:t>.</w:t>
      </w:r>
    </w:p>
    <w:p w14:paraId="206034AF" w14:textId="2FC53F09" w:rsidR="00F73D0F" w:rsidRDefault="00F73D0F" w:rsidP="00F73D0F">
      <w:pPr>
        <w:rPr>
          <w:lang w:val="id-ID"/>
        </w:rPr>
      </w:pPr>
    </w:p>
    <w:p w14:paraId="3D0FFB0F" w14:textId="596D282D" w:rsidR="00F73D0F" w:rsidRPr="00E64590" w:rsidRDefault="00F73D0F" w:rsidP="00F73D0F">
      <w:pPr>
        <w:pStyle w:val="Heading2"/>
        <w:jc w:val="left"/>
        <w:rPr>
          <w:b/>
          <w:lang w:val="id-ID"/>
        </w:rPr>
      </w:pPr>
      <w:r w:rsidRPr="00E64590">
        <w:rPr>
          <w:b/>
          <w:lang w:val="id-ID"/>
        </w:rPr>
        <w:t xml:space="preserve">2.2 </w:t>
      </w:r>
      <w:r w:rsidRPr="00E64590">
        <w:rPr>
          <w:b/>
          <w:i/>
          <w:lang w:val="id-ID"/>
        </w:rPr>
        <w:t>Multiple Attribute Decision Making</w:t>
      </w:r>
      <w:r w:rsidRPr="00E64590">
        <w:rPr>
          <w:b/>
          <w:lang w:val="id-ID"/>
        </w:rPr>
        <w:t xml:space="preserve"> (MADM)</w:t>
      </w:r>
    </w:p>
    <w:p w14:paraId="5D4A7A8A" w14:textId="66C9F0A1" w:rsidR="00F73D0F" w:rsidRPr="00F73D0F" w:rsidRDefault="00F73D0F" w:rsidP="00F73D0F">
      <w:pPr>
        <w:ind w:firstLine="720"/>
        <w:jc w:val="both"/>
        <w:rPr>
          <w:sz w:val="22"/>
          <w:lang w:val="id-ID" w:eastAsia="ar-SA"/>
        </w:rPr>
      </w:pPr>
      <w:r w:rsidRPr="00F73D0F">
        <w:rPr>
          <w:sz w:val="22"/>
          <w:lang w:val="id-ID" w:eastAsia="ar-SA"/>
        </w:rPr>
        <w:t>Multiple Attribute Decision Making merupakan suatu sistem pendukung pengambilan keputusan yang digunakan untuk mendapatkan jawaban atas suatu masalah di dalam ruang diskrit. Pada penggunaannya, proses MADM dapat dilakukan melalui beberapa tahap diantaranya penyusunan komponen  kondisi, analisis serta sintesis sistem  informasi. Ada beberapa metode yang dapat digunakan untuk menyelesaikan masalah MADM antara lain</w:t>
      </w:r>
      <w:sdt>
        <w:sdtPr>
          <w:rPr>
            <w:sz w:val="22"/>
            <w:lang w:val="id-ID" w:eastAsia="ar-SA"/>
          </w:rPr>
          <w:id w:val="867487441"/>
          <w:citation/>
        </w:sdtPr>
        <w:sdtEndPr/>
        <w:sdtContent>
          <w:r w:rsidR="00E04C2F">
            <w:rPr>
              <w:sz w:val="22"/>
              <w:lang w:val="id-ID" w:eastAsia="ar-SA"/>
            </w:rPr>
            <w:fldChar w:fldCharType="begin"/>
          </w:r>
          <w:r w:rsidR="00E04C2F">
            <w:rPr>
              <w:sz w:val="22"/>
              <w:lang w:val="id-ID" w:eastAsia="ar-SA"/>
            </w:rPr>
            <w:instrText xml:space="preserve"> CITATION Mun18 \l 1057 </w:instrText>
          </w:r>
          <w:r w:rsidR="00E04C2F">
            <w:rPr>
              <w:sz w:val="22"/>
              <w:lang w:val="id-ID" w:eastAsia="ar-SA"/>
            </w:rPr>
            <w:fldChar w:fldCharType="separate"/>
          </w:r>
          <w:r w:rsidR="00E04C2F">
            <w:rPr>
              <w:noProof/>
              <w:sz w:val="22"/>
              <w:lang w:val="id-ID" w:eastAsia="ar-SA"/>
            </w:rPr>
            <w:t xml:space="preserve"> </w:t>
          </w:r>
          <w:r w:rsidR="00E04C2F" w:rsidRPr="00E04C2F">
            <w:rPr>
              <w:noProof/>
              <w:sz w:val="22"/>
              <w:lang w:val="id-ID" w:eastAsia="ar-SA"/>
            </w:rPr>
            <w:t>[2]</w:t>
          </w:r>
          <w:r w:rsidR="00E04C2F">
            <w:rPr>
              <w:sz w:val="22"/>
              <w:lang w:val="id-ID" w:eastAsia="ar-SA"/>
            </w:rPr>
            <w:fldChar w:fldCharType="end"/>
          </w:r>
        </w:sdtContent>
      </w:sdt>
      <w:r w:rsidRPr="00F73D0F">
        <w:rPr>
          <w:sz w:val="22"/>
          <w:lang w:val="id-ID" w:eastAsia="ar-SA"/>
        </w:rPr>
        <w:t>:</w:t>
      </w:r>
    </w:p>
    <w:p w14:paraId="6FBEB68E" w14:textId="77777777" w:rsidR="00F73D0F" w:rsidRDefault="00F73D0F" w:rsidP="00F73D0F">
      <w:pPr>
        <w:pStyle w:val="ListParagraph"/>
        <w:numPr>
          <w:ilvl w:val="0"/>
          <w:numId w:val="9"/>
        </w:numPr>
        <w:jc w:val="both"/>
        <w:rPr>
          <w:sz w:val="22"/>
          <w:lang w:val="id-ID" w:eastAsia="ar-SA"/>
        </w:rPr>
      </w:pPr>
      <w:r w:rsidRPr="008E6B6C">
        <w:rPr>
          <w:i/>
          <w:sz w:val="22"/>
          <w:lang w:val="id-ID" w:eastAsia="ar-SA"/>
        </w:rPr>
        <w:t>Simple Additive Weighting</w:t>
      </w:r>
      <w:r w:rsidRPr="00F73D0F">
        <w:rPr>
          <w:sz w:val="22"/>
          <w:lang w:val="id-ID" w:eastAsia="ar-SA"/>
        </w:rPr>
        <w:t xml:space="preserve"> (SAW)</w:t>
      </w:r>
    </w:p>
    <w:p w14:paraId="40F7EF83" w14:textId="77777777" w:rsidR="00F73D0F" w:rsidRDefault="00F73D0F" w:rsidP="00F73D0F">
      <w:pPr>
        <w:pStyle w:val="ListParagraph"/>
        <w:numPr>
          <w:ilvl w:val="0"/>
          <w:numId w:val="9"/>
        </w:numPr>
        <w:jc w:val="both"/>
        <w:rPr>
          <w:sz w:val="22"/>
          <w:lang w:val="id-ID" w:eastAsia="ar-SA"/>
        </w:rPr>
      </w:pPr>
      <w:r w:rsidRPr="008E6B6C">
        <w:rPr>
          <w:i/>
          <w:sz w:val="22"/>
          <w:lang w:val="id-ID" w:eastAsia="ar-SA"/>
        </w:rPr>
        <w:t>Weighting Product</w:t>
      </w:r>
      <w:r w:rsidRPr="00F73D0F">
        <w:rPr>
          <w:sz w:val="22"/>
          <w:lang w:val="id-ID" w:eastAsia="ar-SA"/>
        </w:rPr>
        <w:t xml:space="preserve"> (WP)</w:t>
      </w:r>
    </w:p>
    <w:p w14:paraId="753A3B79" w14:textId="77777777" w:rsidR="00F73D0F" w:rsidRDefault="00F73D0F" w:rsidP="00F73D0F">
      <w:pPr>
        <w:pStyle w:val="ListParagraph"/>
        <w:numPr>
          <w:ilvl w:val="0"/>
          <w:numId w:val="9"/>
        </w:numPr>
        <w:jc w:val="both"/>
        <w:rPr>
          <w:sz w:val="22"/>
          <w:lang w:val="id-ID" w:eastAsia="ar-SA"/>
        </w:rPr>
      </w:pPr>
      <w:r w:rsidRPr="00F73D0F">
        <w:rPr>
          <w:sz w:val="22"/>
          <w:lang w:val="id-ID" w:eastAsia="ar-SA"/>
        </w:rPr>
        <w:t>ELECTRE</w:t>
      </w:r>
    </w:p>
    <w:p w14:paraId="1363E642" w14:textId="77777777" w:rsidR="00F73D0F" w:rsidRDefault="00F73D0F" w:rsidP="00F73D0F">
      <w:pPr>
        <w:pStyle w:val="ListParagraph"/>
        <w:numPr>
          <w:ilvl w:val="0"/>
          <w:numId w:val="9"/>
        </w:numPr>
        <w:jc w:val="both"/>
        <w:rPr>
          <w:sz w:val="22"/>
          <w:lang w:val="id-ID" w:eastAsia="ar-SA"/>
        </w:rPr>
      </w:pPr>
      <w:r w:rsidRPr="008E6B6C">
        <w:rPr>
          <w:i/>
          <w:sz w:val="22"/>
          <w:lang w:val="id-ID" w:eastAsia="ar-SA"/>
        </w:rPr>
        <w:t>Technique for Order Preference by Similarity to Ideal Solutions</w:t>
      </w:r>
      <w:r w:rsidRPr="00F73D0F">
        <w:rPr>
          <w:sz w:val="22"/>
          <w:lang w:val="id-ID" w:eastAsia="ar-SA"/>
        </w:rPr>
        <w:t xml:space="preserve"> (TOPSIS)</w:t>
      </w:r>
    </w:p>
    <w:p w14:paraId="2781FB48" w14:textId="6D849C0F" w:rsidR="00F73D0F" w:rsidRPr="00F73D0F" w:rsidRDefault="00F73D0F" w:rsidP="00F73D0F">
      <w:pPr>
        <w:pStyle w:val="ListParagraph"/>
        <w:numPr>
          <w:ilvl w:val="0"/>
          <w:numId w:val="9"/>
        </w:numPr>
        <w:jc w:val="both"/>
        <w:rPr>
          <w:sz w:val="22"/>
          <w:lang w:val="id-ID" w:eastAsia="ar-SA"/>
        </w:rPr>
      </w:pPr>
      <w:r w:rsidRPr="008E6B6C">
        <w:rPr>
          <w:i/>
          <w:sz w:val="22"/>
          <w:lang w:val="id-ID" w:eastAsia="ar-SA"/>
        </w:rPr>
        <w:t>Analytic Hierarchy Process</w:t>
      </w:r>
      <w:r w:rsidRPr="00F73D0F">
        <w:rPr>
          <w:sz w:val="22"/>
          <w:lang w:val="id-ID" w:eastAsia="ar-SA"/>
        </w:rPr>
        <w:t xml:space="preserve"> (AHP).</w:t>
      </w:r>
    </w:p>
    <w:p w14:paraId="6D5BA3EF" w14:textId="77777777" w:rsidR="00F73D0F" w:rsidRDefault="00F73D0F" w:rsidP="00F73D0F">
      <w:pPr>
        <w:rPr>
          <w:lang w:val="id-ID"/>
        </w:rPr>
      </w:pPr>
    </w:p>
    <w:p w14:paraId="56BD3BFA" w14:textId="27B8DBB0" w:rsidR="00F73D0F" w:rsidRPr="00E64590" w:rsidRDefault="00F73D0F" w:rsidP="00F73D0F">
      <w:pPr>
        <w:pStyle w:val="Heading2"/>
        <w:rPr>
          <w:b/>
          <w:lang w:val="id-ID"/>
        </w:rPr>
      </w:pPr>
      <w:r w:rsidRPr="00E64590">
        <w:rPr>
          <w:b/>
          <w:lang w:val="id-ID"/>
        </w:rPr>
        <w:t xml:space="preserve">2.2 </w:t>
      </w:r>
      <w:r w:rsidRPr="00E64590">
        <w:rPr>
          <w:b/>
          <w:i/>
          <w:lang w:val="id-ID"/>
        </w:rPr>
        <w:t>Simple Additive Weighting</w:t>
      </w:r>
      <w:r w:rsidRPr="00E64590">
        <w:rPr>
          <w:b/>
          <w:lang w:val="id-ID"/>
        </w:rPr>
        <w:t xml:space="preserve"> (SAW)</w:t>
      </w:r>
    </w:p>
    <w:p w14:paraId="62122542" w14:textId="213CC07F" w:rsidR="00F73D0F" w:rsidRDefault="00F73D0F" w:rsidP="00F73D0F">
      <w:pPr>
        <w:ind w:firstLine="720"/>
        <w:jc w:val="both"/>
        <w:rPr>
          <w:sz w:val="22"/>
          <w:lang w:val="id-ID" w:eastAsia="ar-SA"/>
        </w:rPr>
      </w:pPr>
      <w:r w:rsidRPr="00F73D0F">
        <w:rPr>
          <w:sz w:val="22"/>
          <w:lang w:val="id-ID" w:eastAsia="ar-SA"/>
        </w:rPr>
        <w:t>Menurut Nofriansyah, bahwa metode simple additive weighting sering juga dikenal dengan istil</w:t>
      </w:r>
      <w:r w:rsidR="00E04C2F">
        <w:rPr>
          <w:sz w:val="22"/>
          <w:lang w:val="id-ID" w:eastAsia="ar-SA"/>
        </w:rPr>
        <w:t xml:space="preserve">ah metode penjumlahan terbobot </w:t>
      </w:r>
      <w:sdt>
        <w:sdtPr>
          <w:rPr>
            <w:sz w:val="22"/>
            <w:lang w:val="id-ID" w:eastAsia="ar-SA"/>
          </w:rPr>
          <w:id w:val="-1438971958"/>
          <w:citation/>
        </w:sdtPr>
        <w:sdtEndPr/>
        <w:sdtContent>
          <w:r w:rsidR="00E04C2F">
            <w:rPr>
              <w:sz w:val="22"/>
              <w:lang w:val="id-ID" w:eastAsia="ar-SA"/>
            </w:rPr>
            <w:fldChar w:fldCharType="begin"/>
          </w:r>
          <w:r w:rsidR="00E04C2F">
            <w:rPr>
              <w:sz w:val="22"/>
              <w:lang w:val="id-ID" w:eastAsia="ar-SA"/>
            </w:rPr>
            <w:instrText xml:space="preserve"> CITATION Dic141 \l 1057 </w:instrText>
          </w:r>
          <w:r w:rsidR="00E04C2F">
            <w:rPr>
              <w:sz w:val="22"/>
              <w:lang w:val="id-ID" w:eastAsia="ar-SA"/>
            </w:rPr>
            <w:fldChar w:fldCharType="separate"/>
          </w:r>
          <w:r w:rsidR="00E04C2F" w:rsidRPr="00E04C2F">
            <w:rPr>
              <w:noProof/>
              <w:sz w:val="22"/>
              <w:lang w:val="id-ID" w:eastAsia="ar-SA"/>
            </w:rPr>
            <w:t>[3]</w:t>
          </w:r>
          <w:r w:rsidR="00E04C2F">
            <w:rPr>
              <w:sz w:val="22"/>
              <w:lang w:val="id-ID" w:eastAsia="ar-SA"/>
            </w:rPr>
            <w:fldChar w:fldCharType="end"/>
          </w:r>
        </w:sdtContent>
      </w:sdt>
      <w:r w:rsidRPr="00F73D0F">
        <w:rPr>
          <w:sz w:val="22"/>
          <w:lang w:val="id-ID" w:eastAsia="ar-SA"/>
        </w:rPr>
        <w:t>. Konsep dasar metode simple additive weighting adalah mencari penjumlahan te</w:t>
      </w:r>
      <w:r>
        <w:rPr>
          <w:sz w:val="22"/>
          <w:lang w:val="id-ID" w:eastAsia="ar-SA"/>
        </w:rPr>
        <w:t xml:space="preserve">rbobot dari rating kinerja pada </w:t>
      </w:r>
      <w:r w:rsidRPr="00F73D0F">
        <w:rPr>
          <w:sz w:val="22"/>
          <w:lang w:val="id-ID" w:eastAsia="ar-SA"/>
        </w:rPr>
        <w:t>setiap alternatif pada semua atribut. Metode Simple additive weighting disarankan untuk menyelesaikan masalah penyeleksian dalam sistem pengambilan keputusan multi proses</w:t>
      </w:r>
      <w:sdt>
        <w:sdtPr>
          <w:rPr>
            <w:sz w:val="22"/>
            <w:lang w:val="id-ID" w:eastAsia="ar-SA"/>
          </w:rPr>
          <w:id w:val="-84455611"/>
          <w:citation/>
        </w:sdtPr>
        <w:sdtEndPr/>
        <w:sdtContent>
          <w:r w:rsidR="00E04C2F">
            <w:rPr>
              <w:sz w:val="22"/>
              <w:lang w:val="id-ID" w:eastAsia="ar-SA"/>
            </w:rPr>
            <w:fldChar w:fldCharType="begin"/>
          </w:r>
          <w:r w:rsidR="00E04C2F">
            <w:rPr>
              <w:sz w:val="22"/>
              <w:lang w:val="id-ID" w:eastAsia="ar-SA"/>
            </w:rPr>
            <w:instrText xml:space="preserve"> CITATION Sit151 \l 1057 </w:instrText>
          </w:r>
          <w:r w:rsidR="00E04C2F">
            <w:rPr>
              <w:sz w:val="22"/>
              <w:lang w:val="id-ID" w:eastAsia="ar-SA"/>
            </w:rPr>
            <w:fldChar w:fldCharType="separate"/>
          </w:r>
          <w:r w:rsidR="00E04C2F">
            <w:rPr>
              <w:noProof/>
              <w:sz w:val="22"/>
              <w:lang w:val="id-ID" w:eastAsia="ar-SA"/>
            </w:rPr>
            <w:t xml:space="preserve"> </w:t>
          </w:r>
          <w:r w:rsidR="00E04C2F" w:rsidRPr="00E04C2F">
            <w:rPr>
              <w:noProof/>
              <w:sz w:val="22"/>
              <w:lang w:val="id-ID" w:eastAsia="ar-SA"/>
            </w:rPr>
            <w:t>[4]</w:t>
          </w:r>
          <w:r w:rsidR="00E04C2F">
            <w:rPr>
              <w:sz w:val="22"/>
              <w:lang w:val="id-ID" w:eastAsia="ar-SA"/>
            </w:rPr>
            <w:fldChar w:fldCharType="end"/>
          </w:r>
        </w:sdtContent>
      </w:sdt>
      <w:r w:rsidRPr="00F73D0F">
        <w:rPr>
          <w:sz w:val="22"/>
          <w:lang w:val="id-ID" w:eastAsia="ar-SA"/>
        </w:rPr>
        <w:t>.</w:t>
      </w:r>
    </w:p>
    <w:p w14:paraId="42E72940" w14:textId="1248BC05" w:rsidR="008E6B6C" w:rsidRPr="008E6B6C" w:rsidRDefault="008E6B6C" w:rsidP="008E6B6C">
      <w:pPr>
        <w:ind w:left="-11" w:firstLine="720"/>
        <w:rPr>
          <w:sz w:val="22"/>
        </w:rPr>
      </w:pPr>
      <w:r w:rsidRPr="008E6B6C">
        <w:rPr>
          <w:sz w:val="22"/>
        </w:rPr>
        <w:t xml:space="preserve">Formula </w:t>
      </w:r>
      <w:proofErr w:type="spellStart"/>
      <w:r w:rsidRPr="008E6B6C">
        <w:rPr>
          <w:sz w:val="22"/>
        </w:rPr>
        <w:t>untuk</w:t>
      </w:r>
      <w:proofErr w:type="spellEnd"/>
      <w:r w:rsidRPr="008E6B6C">
        <w:rPr>
          <w:sz w:val="22"/>
        </w:rPr>
        <w:t xml:space="preserve"> </w:t>
      </w:r>
      <w:proofErr w:type="spellStart"/>
      <w:r w:rsidRPr="008E6B6C">
        <w:rPr>
          <w:sz w:val="22"/>
        </w:rPr>
        <w:t>melakukan</w:t>
      </w:r>
      <w:proofErr w:type="spellEnd"/>
      <w:r w:rsidRPr="008E6B6C">
        <w:rPr>
          <w:sz w:val="22"/>
          <w:lang w:val="id-ID"/>
        </w:rPr>
        <w:t xml:space="preserve"> </w:t>
      </w:r>
      <w:proofErr w:type="spellStart"/>
      <w:r w:rsidRPr="008E6B6C">
        <w:rPr>
          <w:sz w:val="22"/>
        </w:rPr>
        <w:t>normalisasi</w:t>
      </w:r>
      <w:proofErr w:type="spellEnd"/>
      <w:r w:rsidRPr="008E6B6C">
        <w:rPr>
          <w:sz w:val="22"/>
        </w:rPr>
        <w:t xml:space="preserve"> </w:t>
      </w:r>
      <w:proofErr w:type="spellStart"/>
      <w:r w:rsidRPr="008E6B6C">
        <w:rPr>
          <w:sz w:val="22"/>
        </w:rPr>
        <w:t>tersebut</w:t>
      </w:r>
      <w:proofErr w:type="spellEnd"/>
      <w:r w:rsidRPr="008E6B6C">
        <w:rPr>
          <w:sz w:val="22"/>
        </w:rPr>
        <w:t xml:space="preserve"> </w:t>
      </w:r>
      <w:proofErr w:type="spellStart"/>
      <w:r w:rsidRPr="008E6B6C">
        <w:rPr>
          <w:sz w:val="22"/>
        </w:rPr>
        <w:t>adalah</w:t>
      </w:r>
      <w:proofErr w:type="spellEnd"/>
      <w:r w:rsidRPr="008E6B6C">
        <w:rPr>
          <w:sz w:val="22"/>
        </w:rPr>
        <w:t xml:space="preserve"> </w:t>
      </w:r>
      <w:proofErr w:type="spellStart"/>
      <w:r w:rsidRPr="008E6B6C">
        <w:rPr>
          <w:sz w:val="22"/>
        </w:rPr>
        <w:t>sebagai</w:t>
      </w:r>
      <w:proofErr w:type="spellEnd"/>
      <w:r w:rsidRPr="008E6B6C">
        <w:rPr>
          <w:sz w:val="22"/>
        </w:rPr>
        <w:t xml:space="preserve"> </w:t>
      </w:r>
      <w:proofErr w:type="spellStart"/>
      <w:proofErr w:type="gramStart"/>
      <w:r w:rsidRPr="008E6B6C">
        <w:rPr>
          <w:sz w:val="22"/>
        </w:rPr>
        <w:t>berikut</w:t>
      </w:r>
      <w:proofErr w:type="spellEnd"/>
      <w:r w:rsidRPr="008E6B6C">
        <w:rPr>
          <w:sz w:val="22"/>
        </w:rPr>
        <w:t xml:space="preserve"> :</w:t>
      </w:r>
      <w:proofErr w:type="gramEnd"/>
    </w:p>
    <w:p w14:paraId="39264CB9" w14:textId="77777777" w:rsidR="008E6B6C" w:rsidRPr="00F44731" w:rsidRDefault="003758A3" w:rsidP="008E6B6C">
      <w:pPr>
        <w:spacing w:line="480" w:lineRule="auto"/>
        <w:rPr>
          <w:rFonts w:eastAsiaTheme="minorEastAsia"/>
          <w:lang w:val="id-ID"/>
        </w:rPr>
      </w:pPr>
      <m:oMathPara>
        <m:oMathParaPr>
          <m:jc m:val="left"/>
        </m:oMathParaPr>
        <m:oMath>
          <m:sSub>
            <m:sSubPr>
              <m:ctrlPr>
                <w:rPr>
                  <w:rFonts w:ascii="Cambria Math" w:hAnsi="Cambria Math"/>
                  <w:i/>
                  <w:sz w:val="18"/>
                </w:rPr>
              </m:ctrlPr>
            </m:sSubPr>
            <m:e>
              <m:r>
                <w:rPr>
                  <w:rFonts w:ascii="Cambria Math" w:hAnsi="Cambria Math"/>
                  <w:sz w:val="18"/>
                </w:rPr>
                <m:t>r</m:t>
              </m:r>
            </m:e>
            <m:sub>
              <m:r>
                <w:rPr>
                  <w:rFonts w:ascii="Cambria Math" w:hAnsi="Cambria Math"/>
                  <w:sz w:val="18"/>
                </w:rPr>
                <m:t>ij</m:t>
              </m:r>
            </m:sub>
          </m:sSub>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ij</m:t>
                          </m:r>
                        </m:sub>
                      </m:sSub>
                    </m:num>
                    <m:den>
                      <m:sSub>
                        <m:sSubPr>
                          <m:ctrlPr>
                            <w:rPr>
                              <w:rFonts w:ascii="Cambria Math" w:hAnsi="Cambria Math"/>
                              <w:i/>
                              <w:sz w:val="18"/>
                            </w:rPr>
                          </m:ctrlPr>
                        </m:sSubPr>
                        <m:e>
                          <m:r>
                            <w:rPr>
                              <w:rFonts w:ascii="Cambria Math" w:hAnsi="Cambria Math"/>
                              <w:sz w:val="18"/>
                            </w:rPr>
                            <m:t>Max x</m:t>
                          </m:r>
                        </m:e>
                        <m:sub>
                          <m:r>
                            <w:rPr>
                              <w:rFonts w:ascii="Cambria Math" w:hAnsi="Cambria Math"/>
                              <w:sz w:val="18"/>
                            </w:rPr>
                            <m:t>ij</m:t>
                          </m:r>
                        </m:sub>
                      </m:sSub>
                    </m:den>
                  </m:f>
                  <m:r>
                    <w:rPr>
                      <w:rFonts w:ascii="Cambria Math" w:hAnsi="Cambria Math"/>
                      <w:sz w:val="18"/>
                    </w:rPr>
                    <m:t xml:space="preserve">&amp;jika j </m:t>
                  </m:r>
                  <m:r>
                    <w:rPr>
                      <w:rFonts w:ascii="Cambria Math" w:hAnsi="Cambria Math"/>
                      <w:sz w:val="16"/>
                    </w:rPr>
                    <m:t>atribut</m:t>
                  </m:r>
                  <m:r>
                    <w:rPr>
                      <w:rFonts w:ascii="Cambria Math" w:hAnsi="Cambria Math"/>
                      <w:sz w:val="18"/>
                    </w:rPr>
                    <m:t xml:space="preserve"> keuntungan (benefit) </m:t>
                  </m:r>
                </m:e>
                <m:e>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Min x</m:t>
                          </m:r>
                        </m:e>
                        <m:sub>
                          <m:r>
                            <w:rPr>
                              <w:rFonts w:ascii="Cambria Math" w:hAnsi="Cambria Math"/>
                              <w:sz w:val="18"/>
                            </w:rPr>
                            <m:t>ij</m:t>
                          </m:r>
                        </m:sub>
                      </m:sSub>
                    </m:num>
                    <m:den>
                      <m:sSub>
                        <m:sSubPr>
                          <m:ctrlPr>
                            <w:rPr>
                              <w:rFonts w:ascii="Cambria Math" w:hAnsi="Cambria Math"/>
                              <w:i/>
                              <w:sz w:val="18"/>
                            </w:rPr>
                          </m:ctrlPr>
                        </m:sSubPr>
                        <m:e>
                          <m:r>
                            <w:rPr>
                              <w:rFonts w:ascii="Cambria Math" w:hAnsi="Cambria Math"/>
                              <w:sz w:val="18"/>
                            </w:rPr>
                            <m:t>x</m:t>
                          </m:r>
                        </m:e>
                        <m:sub>
                          <m:r>
                            <w:rPr>
                              <w:rFonts w:ascii="Cambria Math" w:hAnsi="Cambria Math"/>
                              <w:sz w:val="18"/>
                            </w:rPr>
                            <m:t>ij</m:t>
                          </m:r>
                        </m:sub>
                      </m:sSub>
                    </m:den>
                  </m:f>
                  <m:r>
                    <w:rPr>
                      <w:rFonts w:ascii="Cambria Math" w:hAnsi="Cambria Math"/>
                      <w:sz w:val="18"/>
                    </w:rPr>
                    <m:t>&amp;jika j atribut biaya (cost)</m:t>
                  </m:r>
                </m:e>
              </m:eqArr>
            </m:e>
          </m:d>
        </m:oMath>
      </m:oMathPara>
    </w:p>
    <w:p w14:paraId="0D5A3232" w14:textId="77777777" w:rsidR="008E6B6C" w:rsidRPr="008E6B6C" w:rsidRDefault="008E6B6C" w:rsidP="008E6B6C">
      <w:pPr>
        <w:rPr>
          <w:sz w:val="22"/>
        </w:rPr>
      </w:pPr>
      <w:proofErr w:type="spellStart"/>
      <w:r w:rsidRPr="008E6B6C">
        <w:rPr>
          <w:sz w:val="22"/>
        </w:rPr>
        <w:t>Keterangan</w:t>
      </w:r>
      <w:proofErr w:type="spellEnd"/>
      <w:r w:rsidRPr="008E6B6C">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23"/>
        <w:gridCol w:w="2939"/>
      </w:tblGrid>
      <w:tr w:rsidR="008E6B6C" w:rsidRPr="008E6B6C" w14:paraId="6DC5E0FD" w14:textId="77777777" w:rsidTr="00B708C9">
        <w:tc>
          <w:tcPr>
            <w:tcW w:w="1271" w:type="dxa"/>
          </w:tcPr>
          <w:p w14:paraId="58446B99" w14:textId="77777777" w:rsidR="008E6B6C" w:rsidRPr="008E6B6C" w:rsidRDefault="008E6B6C" w:rsidP="008E6B6C">
            <w:pPr>
              <w:rPr>
                <w:sz w:val="22"/>
              </w:rPr>
            </w:pPr>
            <w:r w:rsidRPr="008E6B6C">
              <w:rPr>
                <w:sz w:val="22"/>
              </w:rPr>
              <w:t xml:space="preserve">Max </w:t>
            </w:r>
            <w:proofErr w:type="spellStart"/>
            <w:r w:rsidRPr="008E6B6C">
              <w:rPr>
                <w:sz w:val="22"/>
              </w:rPr>
              <w:t>Xij</w:t>
            </w:r>
            <w:proofErr w:type="spellEnd"/>
          </w:p>
        </w:tc>
        <w:tc>
          <w:tcPr>
            <w:tcW w:w="425" w:type="dxa"/>
          </w:tcPr>
          <w:p w14:paraId="53E0B8B4" w14:textId="77777777" w:rsidR="008E6B6C" w:rsidRPr="008E6B6C" w:rsidRDefault="008E6B6C" w:rsidP="008E6B6C">
            <w:pPr>
              <w:rPr>
                <w:sz w:val="22"/>
              </w:rPr>
            </w:pPr>
            <w:r w:rsidRPr="008E6B6C">
              <w:rPr>
                <w:sz w:val="22"/>
              </w:rPr>
              <w:t>:</w:t>
            </w:r>
          </w:p>
        </w:tc>
        <w:tc>
          <w:tcPr>
            <w:tcW w:w="6231" w:type="dxa"/>
          </w:tcPr>
          <w:p w14:paraId="6F1AAF59"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w:t>
            </w:r>
            <w:proofErr w:type="spellStart"/>
            <w:r w:rsidRPr="008E6B6C">
              <w:rPr>
                <w:sz w:val="22"/>
              </w:rPr>
              <w:t>terbesar</w:t>
            </w:r>
            <w:proofErr w:type="spellEnd"/>
            <w:r w:rsidRPr="008E6B6C">
              <w:rPr>
                <w:sz w:val="22"/>
              </w:rPr>
              <w:t xml:space="preserve"> </w:t>
            </w:r>
            <w:proofErr w:type="spellStart"/>
            <w:r w:rsidRPr="008E6B6C">
              <w:rPr>
                <w:sz w:val="22"/>
              </w:rPr>
              <w:t>dari</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kriteria</w:t>
            </w:r>
            <w:proofErr w:type="spellEnd"/>
            <w:r w:rsidRPr="008E6B6C">
              <w:rPr>
                <w:sz w:val="22"/>
              </w:rPr>
              <w:t xml:space="preserve"> </w:t>
            </w:r>
            <w:proofErr w:type="spellStart"/>
            <w:r w:rsidRPr="008E6B6C">
              <w:rPr>
                <w:sz w:val="22"/>
              </w:rPr>
              <w:t>i</w:t>
            </w:r>
            <w:proofErr w:type="spellEnd"/>
          </w:p>
        </w:tc>
      </w:tr>
      <w:tr w:rsidR="008E6B6C" w:rsidRPr="008E6B6C" w14:paraId="2B70E893" w14:textId="77777777" w:rsidTr="00B708C9">
        <w:tc>
          <w:tcPr>
            <w:tcW w:w="1271" w:type="dxa"/>
          </w:tcPr>
          <w:p w14:paraId="5B554D42" w14:textId="77777777" w:rsidR="008E6B6C" w:rsidRPr="008E6B6C" w:rsidRDefault="008E6B6C" w:rsidP="008E6B6C">
            <w:pPr>
              <w:rPr>
                <w:sz w:val="22"/>
              </w:rPr>
            </w:pPr>
            <w:r w:rsidRPr="008E6B6C">
              <w:rPr>
                <w:sz w:val="22"/>
              </w:rPr>
              <w:t xml:space="preserve">Min </w:t>
            </w:r>
            <w:proofErr w:type="spellStart"/>
            <w:r w:rsidRPr="008E6B6C">
              <w:rPr>
                <w:sz w:val="22"/>
              </w:rPr>
              <w:t>Xij</w:t>
            </w:r>
            <w:proofErr w:type="spellEnd"/>
          </w:p>
        </w:tc>
        <w:tc>
          <w:tcPr>
            <w:tcW w:w="425" w:type="dxa"/>
          </w:tcPr>
          <w:p w14:paraId="7281C6D9" w14:textId="77777777" w:rsidR="008E6B6C" w:rsidRPr="008E6B6C" w:rsidRDefault="008E6B6C" w:rsidP="008E6B6C">
            <w:pPr>
              <w:rPr>
                <w:sz w:val="22"/>
              </w:rPr>
            </w:pPr>
            <w:r w:rsidRPr="008E6B6C">
              <w:rPr>
                <w:sz w:val="22"/>
              </w:rPr>
              <w:t>:</w:t>
            </w:r>
          </w:p>
        </w:tc>
        <w:tc>
          <w:tcPr>
            <w:tcW w:w="6231" w:type="dxa"/>
          </w:tcPr>
          <w:p w14:paraId="77B665EB"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w:t>
            </w:r>
            <w:proofErr w:type="spellStart"/>
            <w:r w:rsidRPr="008E6B6C">
              <w:rPr>
                <w:sz w:val="22"/>
              </w:rPr>
              <w:t>terkecil</w:t>
            </w:r>
            <w:proofErr w:type="spellEnd"/>
            <w:r w:rsidRPr="008E6B6C">
              <w:rPr>
                <w:sz w:val="22"/>
              </w:rPr>
              <w:t xml:space="preserve"> </w:t>
            </w:r>
            <w:proofErr w:type="spellStart"/>
            <w:r w:rsidRPr="008E6B6C">
              <w:rPr>
                <w:sz w:val="22"/>
              </w:rPr>
              <w:t>dari</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kriteria</w:t>
            </w:r>
            <w:proofErr w:type="spellEnd"/>
            <w:r w:rsidRPr="008E6B6C">
              <w:rPr>
                <w:sz w:val="22"/>
              </w:rPr>
              <w:t xml:space="preserve"> </w:t>
            </w:r>
            <w:proofErr w:type="spellStart"/>
            <w:r w:rsidRPr="008E6B6C">
              <w:rPr>
                <w:sz w:val="22"/>
              </w:rPr>
              <w:t>i</w:t>
            </w:r>
            <w:proofErr w:type="spellEnd"/>
          </w:p>
        </w:tc>
      </w:tr>
      <w:tr w:rsidR="008E6B6C" w:rsidRPr="008E6B6C" w14:paraId="2C41A3EA" w14:textId="77777777" w:rsidTr="00B708C9">
        <w:tc>
          <w:tcPr>
            <w:tcW w:w="1271" w:type="dxa"/>
          </w:tcPr>
          <w:p w14:paraId="25972127" w14:textId="77777777" w:rsidR="008E6B6C" w:rsidRPr="008E6B6C" w:rsidRDefault="008E6B6C" w:rsidP="008E6B6C">
            <w:pPr>
              <w:rPr>
                <w:sz w:val="22"/>
              </w:rPr>
            </w:pPr>
            <w:proofErr w:type="spellStart"/>
            <w:r w:rsidRPr="008E6B6C">
              <w:rPr>
                <w:sz w:val="22"/>
              </w:rPr>
              <w:lastRenderedPageBreak/>
              <w:t>Xij</w:t>
            </w:r>
            <w:proofErr w:type="spellEnd"/>
          </w:p>
        </w:tc>
        <w:tc>
          <w:tcPr>
            <w:tcW w:w="425" w:type="dxa"/>
          </w:tcPr>
          <w:p w14:paraId="31DF8F2A" w14:textId="77777777" w:rsidR="008E6B6C" w:rsidRPr="008E6B6C" w:rsidRDefault="008E6B6C" w:rsidP="008E6B6C">
            <w:pPr>
              <w:rPr>
                <w:sz w:val="22"/>
              </w:rPr>
            </w:pPr>
            <w:r w:rsidRPr="008E6B6C">
              <w:rPr>
                <w:sz w:val="22"/>
              </w:rPr>
              <w:t>:</w:t>
            </w:r>
          </w:p>
        </w:tc>
        <w:tc>
          <w:tcPr>
            <w:tcW w:w="6231" w:type="dxa"/>
          </w:tcPr>
          <w:p w14:paraId="6884085C"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w:t>
            </w:r>
            <w:proofErr w:type="spellStart"/>
            <w:r w:rsidRPr="008E6B6C">
              <w:rPr>
                <w:sz w:val="22"/>
              </w:rPr>
              <w:t>atribut</w:t>
            </w:r>
            <w:proofErr w:type="spellEnd"/>
            <w:r w:rsidRPr="008E6B6C">
              <w:rPr>
                <w:sz w:val="22"/>
              </w:rPr>
              <w:t xml:space="preserve"> yang </w:t>
            </w:r>
            <w:proofErr w:type="spellStart"/>
            <w:r w:rsidRPr="008E6B6C">
              <w:rPr>
                <w:sz w:val="22"/>
              </w:rPr>
              <w:t>dimiliki</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kriteria</w:t>
            </w:r>
            <w:proofErr w:type="spellEnd"/>
          </w:p>
        </w:tc>
      </w:tr>
      <w:tr w:rsidR="008E6B6C" w:rsidRPr="008E6B6C" w14:paraId="77797D89" w14:textId="77777777" w:rsidTr="00B708C9">
        <w:tc>
          <w:tcPr>
            <w:tcW w:w="1271" w:type="dxa"/>
          </w:tcPr>
          <w:p w14:paraId="6D3A1076" w14:textId="77777777" w:rsidR="008E6B6C" w:rsidRPr="008E6B6C" w:rsidRDefault="008E6B6C" w:rsidP="008E6B6C">
            <w:pPr>
              <w:rPr>
                <w:sz w:val="22"/>
              </w:rPr>
            </w:pPr>
            <w:r w:rsidRPr="008E6B6C">
              <w:rPr>
                <w:sz w:val="22"/>
              </w:rPr>
              <w:t>Benefit</w:t>
            </w:r>
          </w:p>
        </w:tc>
        <w:tc>
          <w:tcPr>
            <w:tcW w:w="425" w:type="dxa"/>
          </w:tcPr>
          <w:p w14:paraId="67967181" w14:textId="77777777" w:rsidR="008E6B6C" w:rsidRPr="008E6B6C" w:rsidRDefault="008E6B6C" w:rsidP="008E6B6C">
            <w:pPr>
              <w:rPr>
                <w:sz w:val="22"/>
              </w:rPr>
            </w:pPr>
            <w:r w:rsidRPr="008E6B6C">
              <w:rPr>
                <w:sz w:val="22"/>
              </w:rPr>
              <w:t>:</w:t>
            </w:r>
          </w:p>
        </w:tc>
        <w:tc>
          <w:tcPr>
            <w:tcW w:w="6231" w:type="dxa"/>
          </w:tcPr>
          <w:p w14:paraId="118D5EC6" w14:textId="77777777" w:rsidR="008E6B6C" w:rsidRPr="008E6B6C" w:rsidRDefault="008E6B6C" w:rsidP="008E6B6C">
            <w:pPr>
              <w:rPr>
                <w:sz w:val="22"/>
              </w:rPr>
            </w:pPr>
            <w:proofErr w:type="spellStart"/>
            <w:r w:rsidRPr="008E6B6C">
              <w:rPr>
                <w:sz w:val="22"/>
              </w:rPr>
              <w:t>Jika</w:t>
            </w:r>
            <w:proofErr w:type="spellEnd"/>
            <w:r w:rsidRPr="008E6B6C">
              <w:rPr>
                <w:sz w:val="22"/>
              </w:rPr>
              <w:t xml:space="preserve"> </w:t>
            </w:r>
            <w:proofErr w:type="spellStart"/>
            <w:r w:rsidRPr="008E6B6C">
              <w:rPr>
                <w:sz w:val="22"/>
              </w:rPr>
              <w:t>nilai</w:t>
            </w:r>
            <w:proofErr w:type="spellEnd"/>
            <w:r w:rsidRPr="008E6B6C">
              <w:rPr>
                <w:sz w:val="22"/>
              </w:rPr>
              <w:t xml:space="preserve"> yang </w:t>
            </w:r>
            <w:proofErr w:type="spellStart"/>
            <w:r w:rsidRPr="008E6B6C">
              <w:rPr>
                <w:sz w:val="22"/>
              </w:rPr>
              <w:t>terbesar</w:t>
            </w:r>
            <w:proofErr w:type="spellEnd"/>
            <w:r w:rsidRPr="008E6B6C">
              <w:rPr>
                <w:sz w:val="22"/>
              </w:rPr>
              <w:t xml:space="preserve"> </w:t>
            </w:r>
            <w:proofErr w:type="spellStart"/>
            <w:r w:rsidRPr="008E6B6C">
              <w:rPr>
                <w:sz w:val="22"/>
              </w:rPr>
              <w:t>adalah</w:t>
            </w:r>
            <w:proofErr w:type="spellEnd"/>
            <w:r w:rsidRPr="008E6B6C">
              <w:rPr>
                <w:sz w:val="22"/>
              </w:rPr>
              <w:t xml:space="preserve"> yang </w:t>
            </w:r>
            <w:proofErr w:type="spellStart"/>
            <w:r w:rsidRPr="008E6B6C">
              <w:rPr>
                <w:sz w:val="22"/>
              </w:rPr>
              <w:t>terbaik</w:t>
            </w:r>
            <w:proofErr w:type="spellEnd"/>
          </w:p>
        </w:tc>
      </w:tr>
      <w:tr w:rsidR="008E6B6C" w:rsidRPr="008E6B6C" w14:paraId="1029EA37" w14:textId="77777777" w:rsidTr="00B708C9">
        <w:tc>
          <w:tcPr>
            <w:tcW w:w="1271" w:type="dxa"/>
          </w:tcPr>
          <w:p w14:paraId="0AD1E609" w14:textId="77777777" w:rsidR="008E6B6C" w:rsidRPr="008E6B6C" w:rsidRDefault="008E6B6C" w:rsidP="008E6B6C">
            <w:pPr>
              <w:rPr>
                <w:sz w:val="22"/>
              </w:rPr>
            </w:pPr>
            <w:r w:rsidRPr="008E6B6C">
              <w:rPr>
                <w:sz w:val="22"/>
              </w:rPr>
              <w:t>Cost</w:t>
            </w:r>
          </w:p>
          <w:p w14:paraId="3172A516" w14:textId="77777777" w:rsidR="008E6B6C" w:rsidRPr="008E6B6C" w:rsidRDefault="008E6B6C" w:rsidP="008E6B6C">
            <w:pPr>
              <w:rPr>
                <w:sz w:val="22"/>
                <w:lang w:val="id-ID"/>
              </w:rPr>
            </w:pPr>
            <w:r w:rsidRPr="008E6B6C">
              <w:rPr>
                <w:sz w:val="22"/>
                <w:lang w:val="id-ID"/>
              </w:rPr>
              <w:t>Rij</w:t>
            </w:r>
          </w:p>
        </w:tc>
        <w:tc>
          <w:tcPr>
            <w:tcW w:w="425" w:type="dxa"/>
          </w:tcPr>
          <w:p w14:paraId="16341137" w14:textId="77777777" w:rsidR="008E6B6C" w:rsidRPr="008E6B6C" w:rsidRDefault="008E6B6C" w:rsidP="008E6B6C">
            <w:pPr>
              <w:rPr>
                <w:sz w:val="22"/>
              </w:rPr>
            </w:pPr>
            <w:r w:rsidRPr="008E6B6C">
              <w:rPr>
                <w:sz w:val="22"/>
              </w:rPr>
              <w:t>:</w:t>
            </w:r>
          </w:p>
          <w:p w14:paraId="668524C0" w14:textId="77777777" w:rsidR="008E6B6C" w:rsidRPr="008E6B6C" w:rsidRDefault="008E6B6C" w:rsidP="008E6B6C">
            <w:pPr>
              <w:rPr>
                <w:sz w:val="22"/>
                <w:lang w:val="id-ID"/>
              </w:rPr>
            </w:pPr>
            <w:r w:rsidRPr="008E6B6C">
              <w:rPr>
                <w:sz w:val="22"/>
                <w:lang w:val="id-ID"/>
              </w:rPr>
              <w:t>:</w:t>
            </w:r>
          </w:p>
        </w:tc>
        <w:tc>
          <w:tcPr>
            <w:tcW w:w="6231" w:type="dxa"/>
          </w:tcPr>
          <w:p w14:paraId="1CDFB551" w14:textId="77777777" w:rsidR="008E6B6C" w:rsidRPr="008E6B6C" w:rsidRDefault="008E6B6C" w:rsidP="008E6B6C">
            <w:pPr>
              <w:rPr>
                <w:sz w:val="22"/>
                <w:lang w:val="id-ID"/>
              </w:rPr>
            </w:pPr>
            <w:proofErr w:type="spellStart"/>
            <w:r w:rsidRPr="008E6B6C">
              <w:rPr>
                <w:sz w:val="22"/>
              </w:rPr>
              <w:t>Jika</w:t>
            </w:r>
            <w:proofErr w:type="spellEnd"/>
            <w:r w:rsidRPr="008E6B6C">
              <w:rPr>
                <w:sz w:val="22"/>
              </w:rPr>
              <w:t xml:space="preserve"> </w:t>
            </w:r>
            <w:proofErr w:type="spellStart"/>
            <w:r w:rsidRPr="008E6B6C">
              <w:rPr>
                <w:sz w:val="22"/>
              </w:rPr>
              <w:t>nilai</w:t>
            </w:r>
            <w:proofErr w:type="spellEnd"/>
            <w:r w:rsidRPr="008E6B6C">
              <w:rPr>
                <w:sz w:val="22"/>
              </w:rPr>
              <w:t xml:space="preserve"> yang </w:t>
            </w:r>
            <w:proofErr w:type="spellStart"/>
            <w:r w:rsidRPr="008E6B6C">
              <w:rPr>
                <w:sz w:val="22"/>
              </w:rPr>
              <w:t>terkecil</w:t>
            </w:r>
            <w:proofErr w:type="spellEnd"/>
            <w:r w:rsidRPr="008E6B6C">
              <w:rPr>
                <w:sz w:val="22"/>
              </w:rPr>
              <w:t xml:space="preserve"> </w:t>
            </w:r>
            <w:proofErr w:type="spellStart"/>
            <w:r w:rsidRPr="008E6B6C">
              <w:rPr>
                <w:sz w:val="22"/>
              </w:rPr>
              <w:t>adalah</w:t>
            </w:r>
            <w:proofErr w:type="spellEnd"/>
            <w:r w:rsidRPr="008E6B6C">
              <w:rPr>
                <w:sz w:val="22"/>
              </w:rPr>
              <w:t xml:space="preserve"> yang terbia</w:t>
            </w:r>
            <w:r w:rsidRPr="008E6B6C">
              <w:rPr>
                <w:sz w:val="22"/>
                <w:lang w:val="id-ID"/>
              </w:rPr>
              <w:t>sa</w:t>
            </w:r>
          </w:p>
          <w:p w14:paraId="4D3B968D" w14:textId="77777777" w:rsidR="008E6B6C" w:rsidRPr="008E6B6C" w:rsidRDefault="008E6B6C" w:rsidP="008E6B6C">
            <w:pPr>
              <w:rPr>
                <w:sz w:val="22"/>
                <w:lang w:val="id-ID"/>
              </w:rPr>
            </w:pPr>
            <w:r w:rsidRPr="008E6B6C">
              <w:rPr>
                <w:sz w:val="22"/>
                <w:lang w:val="id-ID"/>
              </w:rPr>
              <w:t>Rating kinerja ternormalisasi</w:t>
            </w:r>
          </w:p>
          <w:p w14:paraId="020B8CEC" w14:textId="77777777" w:rsidR="008E6B6C" w:rsidRPr="008E6B6C" w:rsidRDefault="008E6B6C" w:rsidP="008E6B6C">
            <w:pPr>
              <w:rPr>
                <w:sz w:val="22"/>
              </w:rPr>
            </w:pPr>
          </w:p>
        </w:tc>
      </w:tr>
    </w:tbl>
    <w:p w14:paraId="330B0777"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w:t>
      </w:r>
      <w:proofErr w:type="spellStart"/>
      <w:r w:rsidRPr="008E6B6C">
        <w:rPr>
          <w:sz w:val="22"/>
        </w:rPr>
        <w:t>prevensi</w:t>
      </w:r>
      <w:proofErr w:type="spellEnd"/>
      <w:r w:rsidRPr="008E6B6C">
        <w:rPr>
          <w:sz w:val="22"/>
        </w:rPr>
        <w:t xml:space="preserve"> </w:t>
      </w:r>
      <w:proofErr w:type="spellStart"/>
      <w:r w:rsidRPr="008E6B6C">
        <w:rPr>
          <w:sz w:val="22"/>
        </w:rPr>
        <w:t>untuk</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alternatif</w:t>
      </w:r>
      <w:proofErr w:type="spellEnd"/>
      <w:r w:rsidRPr="008E6B6C">
        <w:rPr>
          <w:sz w:val="22"/>
        </w:rPr>
        <w:t xml:space="preserve"> (Vi) </w:t>
      </w:r>
      <w:proofErr w:type="spellStart"/>
      <w:r w:rsidRPr="008E6B6C">
        <w:rPr>
          <w:sz w:val="22"/>
        </w:rPr>
        <w:t>diberikan</w:t>
      </w:r>
      <w:proofErr w:type="spellEnd"/>
      <w:r w:rsidRPr="008E6B6C">
        <w:rPr>
          <w:sz w:val="22"/>
          <w:lang w:val="id-ID"/>
        </w:rPr>
        <w:t xml:space="preserve"> rumus</w:t>
      </w:r>
      <w:r w:rsidRPr="008E6B6C">
        <w:rPr>
          <w:sz w:val="22"/>
        </w:rPr>
        <w:t xml:space="preserve"> </w:t>
      </w:r>
      <w:proofErr w:type="spellStart"/>
      <w:r w:rsidRPr="008E6B6C">
        <w:rPr>
          <w:sz w:val="22"/>
        </w:rPr>
        <w:t>sebagai</w:t>
      </w:r>
      <w:proofErr w:type="spellEnd"/>
      <w:r w:rsidRPr="008E6B6C">
        <w:rPr>
          <w:sz w:val="22"/>
        </w:rPr>
        <w:t xml:space="preserve"> </w:t>
      </w:r>
      <w:proofErr w:type="spellStart"/>
      <w:proofErr w:type="gramStart"/>
      <w:r w:rsidRPr="008E6B6C">
        <w:rPr>
          <w:sz w:val="22"/>
        </w:rPr>
        <w:t>berikut</w:t>
      </w:r>
      <w:proofErr w:type="spellEnd"/>
      <w:r w:rsidRPr="008E6B6C">
        <w:rPr>
          <w:sz w:val="22"/>
        </w:rPr>
        <w:t xml:space="preserve"> :</w:t>
      </w:r>
      <w:proofErr w:type="gramEnd"/>
    </w:p>
    <w:p w14:paraId="492A35A6" w14:textId="77777777" w:rsidR="008E6B6C" w:rsidRPr="008E6B6C" w:rsidRDefault="008E6B6C" w:rsidP="008E6B6C">
      <w:pPr>
        <w:spacing w:line="480" w:lineRule="auto"/>
        <w:rPr>
          <w:rFonts w:eastAsiaTheme="minorEastAsia"/>
          <w:sz w:val="22"/>
          <w:szCs w:val="22"/>
          <w:lang w:val="id-ID"/>
        </w:rPr>
      </w:pPr>
      <m:oMathPara>
        <m:oMathParaPr>
          <m:jc m:val="left"/>
        </m:oMathParaPr>
        <m:oMath>
          <m:r>
            <w:rPr>
              <w:rFonts w:ascii="Cambria Math" w:hAnsi="Cambria Math"/>
              <w:sz w:val="22"/>
              <w:szCs w:val="22"/>
            </w:rPr>
            <m:t>Vi=</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j</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ij</m:t>
                  </m:r>
                </m:sub>
              </m:sSub>
            </m:e>
          </m:nary>
        </m:oMath>
      </m:oMathPara>
    </w:p>
    <w:p w14:paraId="7358FDD7" w14:textId="77777777" w:rsidR="008E6B6C" w:rsidRPr="008E6B6C" w:rsidRDefault="008E6B6C" w:rsidP="008E6B6C">
      <w:pPr>
        <w:rPr>
          <w:rFonts w:eastAsiaTheme="minorEastAsia"/>
          <w:sz w:val="22"/>
        </w:rPr>
      </w:pPr>
      <w:proofErr w:type="spellStart"/>
      <w:proofErr w:type="gramStart"/>
      <w:r w:rsidRPr="008E6B6C">
        <w:rPr>
          <w:rFonts w:eastAsiaTheme="minorEastAsia"/>
          <w:sz w:val="22"/>
        </w:rPr>
        <w:t>Keterangan</w:t>
      </w:r>
      <w:proofErr w:type="spellEnd"/>
      <w:r w:rsidRPr="008E6B6C">
        <w:rPr>
          <w:rFonts w:eastAsiaTheme="minorEastAsia"/>
          <w:sz w:val="22"/>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365"/>
        <w:gridCol w:w="3190"/>
      </w:tblGrid>
      <w:tr w:rsidR="008E6B6C" w:rsidRPr="008E6B6C" w14:paraId="535057F8" w14:textId="77777777" w:rsidTr="00B708C9">
        <w:tc>
          <w:tcPr>
            <w:tcW w:w="846" w:type="dxa"/>
          </w:tcPr>
          <w:p w14:paraId="380F0775" w14:textId="77777777" w:rsidR="008E6B6C" w:rsidRPr="008E6B6C" w:rsidRDefault="008E6B6C" w:rsidP="008E6B6C">
            <w:pPr>
              <w:rPr>
                <w:sz w:val="22"/>
              </w:rPr>
            </w:pPr>
            <w:r w:rsidRPr="008E6B6C">
              <w:rPr>
                <w:sz w:val="22"/>
              </w:rPr>
              <w:t>Vi</w:t>
            </w:r>
          </w:p>
        </w:tc>
        <w:tc>
          <w:tcPr>
            <w:tcW w:w="425" w:type="dxa"/>
          </w:tcPr>
          <w:p w14:paraId="339DF224" w14:textId="77777777" w:rsidR="008E6B6C" w:rsidRPr="008E6B6C" w:rsidRDefault="008E6B6C" w:rsidP="008E6B6C">
            <w:pPr>
              <w:rPr>
                <w:sz w:val="22"/>
              </w:rPr>
            </w:pPr>
            <w:r w:rsidRPr="008E6B6C">
              <w:rPr>
                <w:sz w:val="22"/>
              </w:rPr>
              <w:t>:</w:t>
            </w:r>
          </w:p>
        </w:tc>
        <w:tc>
          <w:tcPr>
            <w:tcW w:w="4394" w:type="dxa"/>
          </w:tcPr>
          <w:p w14:paraId="4D5F125D" w14:textId="77777777" w:rsidR="008E6B6C" w:rsidRPr="008E6B6C" w:rsidRDefault="008E6B6C" w:rsidP="008E6B6C">
            <w:pPr>
              <w:rPr>
                <w:sz w:val="22"/>
              </w:rPr>
            </w:pPr>
            <w:proofErr w:type="spellStart"/>
            <w:r w:rsidRPr="008E6B6C">
              <w:rPr>
                <w:sz w:val="22"/>
              </w:rPr>
              <w:t>Rangking</w:t>
            </w:r>
            <w:proofErr w:type="spellEnd"/>
            <w:r w:rsidRPr="008E6B6C">
              <w:rPr>
                <w:sz w:val="22"/>
              </w:rPr>
              <w:t xml:space="preserve"> </w:t>
            </w:r>
            <w:proofErr w:type="spellStart"/>
            <w:r w:rsidRPr="008E6B6C">
              <w:rPr>
                <w:sz w:val="22"/>
              </w:rPr>
              <w:t>untuk</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alternatif</w:t>
            </w:r>
            <w:proofErr w:type="spellEnd"/>
          </w:p>
        </w:tc>
      </w:tr>
      <w:tr w:rsidR="008E6B6C" w:rsidRPr="008E6B6C" w14:paraId="3AFEBFBA" w14:textId="77777777" w:rsidTr="00B708C9">
        <w:tc>
          <w:tcPr>
            <w:tcW w:w="846" w:type="dxa"/>
          </w:tcPr>
          <w:p w14:paraId="4C4BAB4C" w14:textId="77777777" w:rsidR="008E6B6C" w:rsidRPr="008E6B6C" w:rsidRDefault="008E6B6C" w:rsidP="008E6B6C">
            <w:pPr>
              <w:rPr>
                <w:sz w:val="22"/>
              </w:rPr>
            </w:pPr>
            <w:proofErr w:type="spellStart"/>
            <w:r w:rsidRPr="008E6B6C">
              <w:rPr>
                <w:sz w:val="22"/>
              </w:rPr>
              <w:t>Wj</w:t>
            </w:r>
            <w:proofErr w:type="spellEnd"/>
          </w:p>
        </w:tc>
        <w:tc>
          <w:tcPr>
            <w:tcW w:w="425" w:type="dxa"/>
          </w:tcPr>
          <w:p w14:paraId="0DF75329" w14:textId="77777777" w:rsidR="008E6B6C" w:rsidRPr="008E6B6C" w:rsidRDefault="008E6B6C" w:rsidP="008E6B6C">
            <w:pPr>
              <w:rPr>
                <w:sz w:val="22"/>
              </w:rPr>
            </w:pPr>
            <w:r w:rsidRPr="008E6B6C">
              <w:rPr>
                <w:sz w:val="22"/>
              </w:rPr>
              <w:t>:</w:t>
            </w:r>
          </w:p>
        </w:tc>
        <w:tc>
          <w:tcPr>
            <w:tcW w:w="4394" w:type="dxa"/>
          </w:tcPr>
          <w:p w14:paraId="643E097C"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w:t>
            </w:r>
            <w:proofErr w:type="spellStart"/>
            <w:r w:rsidRPr="008E6B6C">
              <w:rPr>
                <w:sz w:val="22"/>
              </w:rPr>
              <w:t>bobot</w:t>
            </w:r>
            <w:proofErr w:type="spellEnd"/>
            <w:r w:rsidRPr="008E6B6C">
              <w:rPr>
                <w:sz w:val="22"/>
              </w:rPr>
              <w:t xml:space="preserve"> </w:t>
            </w:r>
            <w:proofErr w:type="spellStart"/>
            <w:r w:rsidRPr="008E6B6C">
              <w:rPr>
                <w:sz w:val="22"/>
              </w:rPr>
              <w:t>rangking</w:t>
            </w:r>
            <w:proofErr w:type="spellEnd"/>
            <w:r w:rsidRPr="008E6B6C">
              <w:rPr>
                <w:sz w:val="22"/>
              </w:rPr>
              <w:t xml:space="preserve"> (</w:t>
            </w:r>
            <w:proofErr w:type="spellStart"/>
            <w:r w:rsidRPr="008E6B6C">
              <w:rPr>
                <w:sz w:val="22"/>
              </w:rPr>
              <w:t>dari</w:t>
            </w:r>
            <w:proofErr w:type="spellEnd"/>
            <w:r w:rsidRPr="008E6B6C">
              <w:rPr>
                <w:sz w:val="22"/>
              </w:rPr>
              <w:t xml:space="preserve"> </w:t>
            </w:r>
            <w:proofErr w:type="spellStart"/>
            <w:r w:rsidRPr="008E6B6C">
              <w:rPr>
                <w:sz w:val="22"/>
              </w:rPr>
              <w:t>setiap</w:t>
            </w:r>
            <w:proofErr w:type="spellEnd"/>
            <w:r w:rsidRPr="008E6B6C">
              <w:rPr>
                <w:sz w:val="22"/>
              </w:rPr>
              <w:t xml:space="preserve"> </w:t>
            </w:r>
            <w:proofErr w:type="spellStart"/>
            <w:r w:rsidRPr="008E6B6C">
              <w:rPr>
                <w:sz w:val="22"/>
              </w:rPr>
              <w:t>kriteria</w:t>
            </w:r>
            <w:proofErr w:type="spellEnd"/>
            <w:r w:rsidRPr="008E6B6C">
              <w:rPr>
                <w:sz w:val="22"/>
              </w:rPr>
              <w:t>)</w:t>
            </w:r>
          </w:p>
        </w:tc>
      </w:tr>
      <w:tr w:rsidR="008E6B6C" w:rsidRPr="008E6B6C" w14:paraId="11CA6C54" w14:textId="77777777" w:rsidTr="00B708C9">
        <w:tc>
          <w:tcPr>
            <w:tcW w:w="846" w:type="dxa"/>
          </w:tcPr>
          <w:p w14:paraId="5A0E08B4" w14:textId="77777777" w:rsidR="008E6B6C" w:rsidRPr="008E6B6C" w:rsidRDefault="008E6B6C" w:rsidP="008E6B6C">
            <w:pPr>
              <w:rPr>
                <w:sz w:val="22"/>
              </w:rPr>
            </w:pPr>
            <w:proofErr w:type="spellStart"/>
            <w:r w:rsidRPr="008E6B6C">
              <w:rPr>
                <w:sz w:val="22"/>
              </w:rPr>
              <w:t>Rij</w:t>
            </w:r>
            <w:proofErr w:type="spellEnd"/>
          </w:p>
        </w:tc>
        <w:tc>
          <w:tcPr>
            <w:tcW w:w="425" w:type="dxa"/>
          </w:tcPr>
          <w:p w14:paraId="6770BBD4" w14:textId="77777777" w:rsidR="008E6B6C" w:rsidRPr="008E6B6C" w:rsidRDefault="008E6B6C" w:rsidP="008E6B6C">
            <w:pPr>
              <w:rPr>
                <w:sz w:val="22"/>
              </w:rPr>
            </w:pPr>
            <w:r w:rsidRPr="008E6B6C">
              <w:rPr>
                <w:sz w:val="22"/>
              </w:rPr>
              <w:t>:</w:t>
            </w:r>
          </w:p>
        </w:tc>
        <w:tc>
          <w:tcPr>
            <w:tcW w:w="4394" w:type="dxa"/>
          </w:tcPr>
          <w:p w14:paraId="6AE29712" w14:textId="77777777" w:rsidR="008E6B6C" w:rsidRPr="008E6B6C" w:rsidRDefault="008E6B6C" w:rsidP="008E6B6C">
            <w:pPr>
              <w:rPr>
                <w:sz w:val="22"/>
              </w:rPr>
            </w:pPr>
            <w:proofErr w:type="spellStart"/>
            <w:r w:rsidRPr="008E6B6C">
              <w:rPr>
                <w:sz w:val="22"/>
              </w:rPr>
              <w:t>Nilai</w:t>
            </w:r>
            <w:proofErr w:type="spellEnd"/>
            <w:r w:rsidRPr="008E6B6C">
              <w:rPr>
                <w:sz w:val="22"/>
              </w:rPr>
              <w:t xml:space="preserve"> rating </w:t>
            </w:r>
            <w:proofErr w:type="spellStart"/>
            <w:r w:rsidRPr="008E6B6C">
              <w:rPr>
                <w:sz w:val="22"/>
              </w:rPr>
              <w:t>kinerja</w:t>
            </w:r>
            <w:proofErr w:type="spellEnd"/>
            <w:r w:rsidRPr="008E6B6C">
              <w:rPr>
                <w:sz w:val="22"/>
              </w:rPr>
              <w:t xml:space="preserve"> </w:t>
            </w:r>
            <w:proofErr w:type="spellStart"/>
            <w:r w:rsidRPr="008E6B6C">
              <w:rPr>
                <w:sz w:val="22"/>
              </w:rPr>
              <w:t>ternormalisasi</w:t>
            </w:r>
            <w:proofErr w:type="spellEnd"/>
          </w:p>
        </w:tc>
      </w:tr>
    </w:tbl>
    <w:p w14:paraId="448EF87F" w14:textId="6309665F" w:rsidR="00F73D0F" w:rsidRPr="00F73D0F" w:rsidRDefault="00F73D0F" w:rsidP="008E6B6C">
      <w:pPr>
        <w:jc w:val="both"/>
        <w:rPr>
          <w:sz w:val="22"/>
          <w:lang w:val="id-ID" w:eastAsia="ar-SA"/>
        </w:rPr>
      </w:pPr>
    </w:p>
    <w:p w14:paraId="67884EB9" w14:textId="1F0EB1BB" w:rsidR="00F73D0F" w:rsidRPr="00E64590" w:rsidRDefault="00F73D0F" w:rsidP="00F73D0F">
      <w:pPr>
        <w:pStyle w:val="Heading2"/>
        <w:rPr>
          <w:b/>
          <w:lang w:val="id-ID"/>
        </w:rPr>
      </w:pPr>
      <w:r w:rsidRPr="00E64590">
        <w:rPr>
          <w:b/>
          <w:lang w:val="id-ID"/>
        </w:rPr>
        <w:t>2.3 Konsep Sistem Pendukung Keputusan</w:t>
      </w:r>
    </w:p>
    <w:p w14:paraId="19F9CDCF" w14:textId="1A4869B3" w:rsidR="00F73D0F" w:rsidRPr="00F73D0F" w:rsidRDefault="00F73D0F" w:rsidP="008E6B6C">
      <w:pPr>
        <w:ind w:firstLine="720"/>
        <w:jc w:val="both"/>
        <w:rPr>
          <w:sz w:val="22"/>
          <w:lang w:val="id-ID" w:eastAsia="ar-SA"/>
        </w:rPr>
      </w:pPr>
      <w:r w:rsidRPr="00F73D0F">
        <w:rPr>
          <w:sz w:val="22"/>
          <w:lang w:val="id-ID" w:eastAsia="ar-SA"/>
        </w:rPr>
        <w:t>Konsep awal sistem pendukung keputusan dikenalkan pertama kali oleh Scott Morton pada awal tahun 1970-an. Ia mendefinisikan DSS sebagai sistem berbasis komputer interaktif, yang membantu para pengambil keputusan untuk menggunakan data dan berbagai model untuk memecahkan masalah-masalah tidak terstruktur. Sistem pendukung keputusan atau Decision Support System menunjukkan sebuah sistem yang dimaksudkan untuk mendukung para pengambil keputusan manajerial dalam situasi keputusan semiterstruktur</w:t>
      </w:r>
      <w:sdt>
        <w:sdtPr>
          <w:rPr>
            <w:sz w:val="22"/>
            <w:lang w:val="id-ID" w:eastAsia="ar-SA"/>
          </w:rPr>
          <w:id w:val="472878623"/>
          <w:citation/>
        </w:sdtPr>
        <w:sdtEndPr/>
        <w:sdtContent>
          <w:r w:rsidR="00E04C2F">
            <w:rPr>
              <w:sz w:val="22"/>
              <w:lang w:val="id-ID" w:eastAsia="ar-SA"/>
            </w:rPr>
            <w:fldChar w:fldCharType="begin"/>
          </w:r>
          <w:r w:rsidR="00E04C2F">
            <w:rPr>
              <w:sz w:val="22"/>
              <w:lang w:val="id-ID" w:eastAsia="ar-SA"/>
            </w:rPr>
            <w:instrText xml:space="preserve"> CITATION Efr051 \l 1057 </w:instrText>
          </w:r>
          <w:r w:rsidR="00E04C2F">
            <w:rPr>
              <w:sz w:val="22"/>
              <w:lang w:val="id-ID" w:eastAsia="ar-SA"/>
            </w:rPr>
            <w:fldChar w:fldCharType="separate"/>
          </w:r>
          <w:r w:rsidR="00E04C2F">
            <w:rPr>
              <w:noProof/>
              <w:sz w:val="22"/>
              <w:lang w:val="id-ID" w:eastAsia="ar-SA"/>
            </w:rPr>
            <w:t xml:space="preserve"> </w:t>
          </w:r>
          <w:r w:rsidR="00E04C2F" w:rsidRPr="00E04C2F">
            <w:rPr>
              <w:noProof/>
              <w:sz w:val="22"/>
              <w:lang w:val="id-ID" w:eastAsia="ar-SA"/>
            </w:rPr>
            <w:t>[5]</w:t>
          </w:r>
          <w:r w:rsidR="00E04C2F">
            <w:rPr>
              <w:sz w:val="22"/>
              <w:lang w:val="id-ID" w:eastAsia="ar-SA"/>
            </w:rPr>
            <w:fldChar w:fldCharType="end"/>
          </w:r>
        </w:sdtContent>
      </w:sdt>
      <w:r>
        <w:rPr>
          <w:sz w:val="22"/>
          <w:lang w:val="id-ID" w:eastAsia="ar-SA"/>
        </w:rPr>
        <w:t>.</w:t>
      </w:r>
    </w:p>
    <w:p w14:paraId="2F99AEFF" w14:textId="77777777" w:rsidR="00F73D0F" w:rsidRPr="00F73D0F" w:rsidRDefault="00F73D0F" w:rsidP="00F73D0F">
      <w:pPr>
        <w:rPr>
          <w:lang w:val="id-ID" w:eastAsia="ar-SA"/>
        </w:rPr>
      </w:pPr>
    </w:p>
    <w:p w14:paraId="0EBB874A" w14:textId="6DDE79AD" w:rsidR="00414477" w:rsidRPr="00921FA6" w:rsidRDefault="008E6B6C" w:rsidP="008E6B6C">
      <w:pPr>
        <w:pStyle w:val="Heading1"/>
        <w:spacing w:line="360" w:lineRule="auto"/>
        <w:rPr>
          <w:lang w:val="id-ID"/>
        </w:rPr>
      </w:pPr>
      <w:r>
        <w:rPr>
          <w:lang w:val="id-ID"/>
        </w:rPr>
        <w:t xml:space="preserve">3. </w:t>
      </w:r>
      <w:r w:rsidR="00414477" w:rsidRPr="00921FA6">
        <w:rPr>
          <w:lang w:val="id-ID"/>
        </w:rPr>
        <w:t>METODOLOGI PENELITIAN</w:t>
      </w:r>
    </w:p>
    <w:p w14:paraId="1A906722" w14:textId="37677CC7" w:rsidR="00414477" w:rsidRPr="00E64590" w:rsidRDefault="008E6B6C" w:rsidP="008E6B6C">
      <w:pPr>
        <w:pStyle w:val="Heading2"/>
        <w:rPr>
          <w:b/>
          <w:lang w:val="id-ID"/>
        </w:rPr>
      </w:pPr>
      <w:r w:rsidRPr="00E64590">
        <w:rPr>
          <w:b/>
          <w:lang w:val="id-ID"/>
        </w:rPr>
        <w:t>3.1 Jalan Penelitian</w:t>
      </w:r>
    </w:p>
    <w:p w14:paraId="567C4B34" w14:textId="33271DAA" w:rsidR="008E6B6C" w:rsidRDefault="008E6B6C" w:rsidP="008E6B6C">
      <w:pPr>
        <w:ind w:firstLine="720"/>
        <w:jc w:val="both"/>
        <w:rPr>
          <w:sz w:val="22"/>
          <w:lang w:val="id-ID" w:eastAsia="ar-SA"/>
        </w:rPr>
      </w:pPr>
      <w:r w:rsidRPr="008E6B6C">
        <w:rPr>
          <w:sz w:val="22"/>
          <w:lang w:val="id-ID" w:eastAsia="ar-SA"/>
        </w:rPr>
        <w:t>Secara garis besar untuk membuat sistem pendukung keputusan pemilihan kunir putih berkualitas membutuhkan beberapa tahapan yaitu: (1) Intelegensi, (2) Desain, (3) Pemilihan, dan (4) Implementasi dan solusi. Jalan Penelitian dapat dilihat pada</w:t>
      </w:r>
      <w:r>
        <w:rPr>
          <w:sz w:val="22"/>
          <w:lang w:val="id-ID" w:eastAsia="ar-SA"/>
        </w:rPr>
        <w:t xml:space="preserve"> Gambar</w:t>
      </w:r>
      <w:r w:rsidR="00A50091">
        <w:rPr>
          <w:sz w:val="22"/>
          <w:lang w:val="id-ID" w:eastAsia="ar-SA"/>
        </w:rPr>
        <w:t xml:space="preserve"> 1.</w:t>
      </w:r>
    </w:p>
    <w:p w14:paraId="4432ED00" w14:textId="6D39029E" w:rsidR="008E6B6C" w:rsidRDefault="008E6B6C" w:rsidP="008E6B6C">
      <w:pPr>
        <w:ind w:firstLine="720"/>
        <w:jc w:val="both"/>
        <w:rPr>
          <w:sz w:val="22"/>
          <w:lang w:val="id-ID" w:eastAsia="ar-SA"/>
        </w:rPr>
      </w:pPr>
    </w:p>
    <w:p w14:paraId="5F832769" w14:textId="77777777" w:rsidR="00A50091" w:rsidRDefault="008E6B6C" w:rsidP="00A50091">
      <w:pPr>
        <w:keepNext/>
        <w:spacing w:line="360" w:lineRule="auto"/>
        <w:ind w:firstLine="720"/>
        <w:jc w:val="both"/>
      </w:pPr>
      <w:r>
        <w:rPr>
          <w:noProof/>
          <w:sz w:val="22"/>
          <w:lang w:val="id-ID" w:eastAsia="id-ID"/>
        </w:rPr>
        <w:drawing>
          <wp:inline distT="0" distB="0" distL="0" distR="0" wp14:anchorId="2C353896" wp14:editId="4A775D37">
            <wp:extent cx="1971675" cy="295251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468" cy="2953704"/>
                    </a:xfrm>
                    <a:prstGeom prst="rect">
                      <a:avLst/>
                    </a:prstGeom>
                    <a:noFill/>
                  </pic:spPr>
                </pic:pic>
              </a:graphicData>
            </a:graphic>
          </wp:inline>
        </w:drawing>
      </w:r>
    </w:p>
    <w:p w14:paraId="5D9BDA53" w14:textId="5FA58D77" w:rsidR="008E6B6C" w:rsidRPr="00A50091" w:rsidRDefault="00A50091" w:rsidP="00A50091">
      <w:pPr>
        <w:pStyle w:val="Caption"/>
        <w:spacing w:line="240" w:lineRule="auto"/>
        <w:rPr>
          <w:b w:val="0"/>
          <w:sz w:val="22"/>
          <w:lang w:val="id-ID"/>
        </w:rPr>
      </w:pPr>
      <w:proofErr w:type="spellStart"/>
      <w:r w:rsidRPr="00A50091">
        <w:rPr>
          <w:b w:val="0"/>
          <w:sz w:val="22"/>
        </w:rPr>
        <w:t>Gambar</w:t>
      </w:r>
      <w:proofErr w:type="spellEnd"/>
      <w:r w:rsidRPr="00A50091">
        <w:rPr>
          <w:b w:val="0"/>
          <w:sz w:val="22"/>
        </w:rPr>
        <w:t xml:space="preserve"> </w:t>
      </w:r>
      <w:r w:rsidRPr="00A50091">
        <w:rPr>
          <w:b w:val="0"/>
          <w:sz w:val="22"/>
        </w:rPr>
        <w:fldChar w:fldCharType="begin"/>
      </w:r>
      <w:r w:rsidRPr="00A50091">
        <w:rPr>
          <w:b w:val="0"/>
          <w:sz w:val="22"/>
        </w:rPr>
        <w:instrText xml:space="preserve"> SEQ Gambar \* ARABIC </w:instrText>
      </w:r>
      <w:r w:rsidRPr="00A50091">
        <w:rPr>
          <w:b w:val="0"/>
          <w:sz w:val="22"/>
        </w:rPr>
        <w:fldChar w:fldCharType="separate"/>
      </w:r>
      <w:r w:rsidR="006F6830">
        <w:rPr>
          <w:b w:val="0"/>
          <w:noProof/>
          <w:sz w:val="22"/>
        </w:rPr>
        <w:t>1</w:t>
      </w:r>
      <w:r w:rsidRPr="00A50091">
        <w:rPr>
          <w:b w:val="0"/>
          <w:sz w:val="22"/>
        </w:rPr>
        <w:fldChar w:fldCharType="end"/>
      </w:r>
      <w:r w:rsidRPr="00A50091">
        <w:rPr>
          <w:b w:val="0"/>
          <w:sz w:val="22"/>
          <w:lang w:val="id-ID"/>
        </w:rPr>
        <w:t xml:space="preserve"> </w:t>
      </w:r>
      <w:proofErr w:type="gramStart"/>
      <w:r w:rsidRPr="00A50091">
        <w:rPr>
          <w:b w:val="0"/>
          <w:sz w:val="22"/>
          <w:lang w:val="id-ID"/>
        </w:rPr>
        <w:t>Bagan  Alur</w:t>
      </w:r>
      <w:proofErr w:type="gramEnd"/>
      <w:r w:rsidRPr="00A50091">
        <w:rPr>
          <w:b w:val="0"/>
          <w:sz w:val="22"/>
          <w:lang w:val="id-ID"/>
        </w:rPr>
        <w:t xml:space="preserve"> Jalan Penelitian</w:t>
      </w:r>
    </w:p>
    <w:p w14:paraId="06169F9B" w14:textId="77777777" w:rsidR="00A50091" w:rsidRPr="00A50091" w:rsidRDefault="00A50091" w:rsidP="00A50091">
      <w:pPr>
        <w:rPr>
          <w:lang w:val="id-ID"/>
        </w:rPr>
      </w:pPr>
    </w:p>
    <w:p w14:paraId="236CA731" w14:textId="2E79E929" w:rsidR="008E6B6C" w:rsidRPr="00E64590" w:rsidRDefault="008E6B6C" w:rsidP="008E6B6C">
      <w:pPr>
        <w:pStyle w:val="Heading2"/>
        <w:rPr>
          <w:b/>
          <w:lang w:val="id-ID"/>
        </w:rPr>
      </w:pPr>
      <w:r w:rsidRPr="00E64590">
        <w:rPr>
          <w:b/>
          <w:lang w:val="id-ID"/>
        </w:rPr>
        <w:t>3.2 Akuisisi Pengetahuan</w:t>
      </w:r>
    </w:p>
    <w:p w14:paraId="6D966F6B" w14:textId="1621A2BB" w:rsidR="008E6B6C" w:rsidRPr="008E6B6C" w:rsidRDefault="008E6B6C" w:rsidP="008E6B6C">
      <w:pPr>
        <w:ind w:firstLine="720"/>
        <w:jc w:val="both"/>
        <w:rPr>
          <w:sz w:val="22"/>
          <w:lang w:val="id-ID" w:eastAsia="ar-SA"/>
        </w:rPr>
      </w:pPr>
      <w:r w:rsidRPr="008E6B6C">
        <w:rPr>
          <w:sz w:val="22"/>
          <w:lang w:val="id-ID" w:eastAsia="ar-SA"/>
        </w:rPr>
        <w:t>Akuisis pengetahuan merupakan kegiatan mencari dan mengumpulkan data untuk analisis kebutuhan. Teknik ini merupakan faktor penting demi keberhasilan penelitian. Hal yang berkaitan dengan teknik ini meliputi:</w:t>
      </w:r>
    </w:p>
    <w:p w14:paraId="3F3D4AEA" w14:textId="66E37FD1" w:rsidR="008E6B6C" w:rsidRPr="00036821" w:rsidRDefault="008E6B6C" w:rsidP="00036821">
      <w:pPr>
        <w:pStyle w:val="ListParagraph"/>
        <w:numPr>
          <w:ilvl w:val="0"/>
          <w:numId w:val="10"/>
        </w:numPr>
        <w:jc w:val="both"/>
        <w:rPr>
          <w:sz w:val="22"/>
          <w:lang w:val="id-ID" w:eastAsia="ar-SA"/>
        </w:rPr>
      </w:pPr>
      <w:r w:rsidRPr="00036821">
        <w:rPr>
          <w:sz w:val="22"/>
          <w:lang w:val="id-ID" w:eastAsia="ar-SA"/>
        </w:rPr>
        <w:t>Metode Observasi</w:t>
      </w:r>
    </w:p>
    <w:p w14:paraId="504D3209" w14:textId="77777777" w:rsidR="002D1B0D" w:rsidRDefault="008E6B6C" w:rsidP="002D1B0D">
      <w:pPr>
        <w:ind w:left="360" w:firstLine="720"/>
        <w:jc w:val="both"/>
        <w:rPr>
          <w:sz w:val="22"/>
          <w:lang w:val="id-ID" w:eastAsia="ar-SA"/>
        </w:rPr>
      </w:pPr>
      <w:r w:rsidRPr="008E6B6C">
        <w:rPr>
          <w:sz w:val="22"/>
          <w:lang w:val="id-ID" w:eastAsia="ar-SA"/>
        </w:rPr>
        <w:t>Dalam hal ini peneliti  melihat serta mempelajari permasalahan di lapangan yang erat kaitannya dengan objek yang diteliti yaitu informasi mengenai kunir putih yang berkualitas.</w:t>
      </w:r>
    </w:p>
    <w:p w14:paraId="3631E592" w14:textId="17C7351C" w:rsidR="008E6B6C" w:rsidRPr="002D1B0D" w:rsidRDefault="008E6B6C" w:rsidP="002D1B0D">
      <w:pPr>
        <w:pStyle w:val="ListParagraph"/>
        <w:numPr>
          <w:ilvl w:val="0"/>
          <w:numId w:val="10"/>
        </w:numPr>
        <w:jc w:val="both"/>
        <w:rPr>
          <w:sz w:val="22"/>
          <w:lang w:val="id-ID" w:eastAsia="ar-SA"/>
        </w:rPr>
      </w:pPr>
      <w:r w:rsidRPr="002D1B0D">
        <w:rPr>
          <w:sz w:val="22"/>
          <w:lang w:val="id-ID" w:eastAsia="ar-SA"/>
        </w:rPr>
        <w:t>Metode Kepustakaan</w:t>
      </w:r>
    </w:p>
    <w:p w14:paraId="3340F552" w14:textId="77777777" w:rsidR="008E6B6C" w:rsidRPr="008E6B6C" w:rsidRDefault="008E6B6C" w:rsidP="002D1B0D">
      <w:pPr>
        <w:ind w:left="360" w:firstLine="720"/>
        <w:jc w:val="both"/>
        <w:rPr>
          <w:sz w:val="22"/>
          <w:lang w:val="id-ID" w:eastAsia="ar-SA"/>
        </w:rPr>
      </w:pPr>
      <w:r w:rsidRPr="008E6B6C">
        <w:rPr>
          <w:sz w:val="22"/>
          <w:lang w:val="id-ID" w:eastAsia="ar-SA"/>
        </w:rPr>
        <w:t>Dalam tahap ini peneliti melakukan studi literatur yaitu mengumpulkan bahan-bahan referensi baik dari jurnal, artikel ilmiah, makalah, buku, maupun internet mengenai kunir putih yang berkualitas serta metode simple additive weighting dan beberapa referensi lain yang menunjang penelitian.</w:t>
      </w:r>
    </w:p>
    <w:p w14:paraId="5E10181D" w14:textId="6D939539" w:rsidR="008E6B6C" w:rsidRPr="002D1B0D" w:rsidRDefault="008E6B6C" w:rsidP="002D1B0D">
      <w:pPr>
        <w:pStyle w:val="ListParagraph"/>
        <w:numPr>
          <w:ilvl w:val="0"/>
          <w:numId w:val="10"/>
        </w:numPr>
        <w:jc w:val="both"/>
        <w:rPr>
          <w:sz w:val="22"/>
          <w:lang w:val="id-ID" w:eastAsia="ar-SA"/>
        </w:rPr>
      </w:pPr>
      <w:r w:rsidRPr="002D1B0D">
        <w:rPr>
          <w:sz w:val="22"/>
          <w:lang w:val="id-ID" w:eastAsia="ar-SA"/>
        </w:rPr>
        <w:t>Metode Wawancara</w:t>
      </w:r>
    </w:p>
    <w:p w14:paraId="57A03CF7" w14:textId="6E52E666" w:rsidR="008E6B6C" w:rsidRDefault="008E6B6C" w:rsidP="002D1B0D">
      <w:pPr>
        <w:ind w:left="360" w:firstLine="720"/>
        <w:jc w:val="both"/>
        <w:rPr>
          <w:sz w:val="22"/>
          <w:lang w:val="id-ID" w:eastAsia="ar-SA"/>
        </w:rPr>
      </w:pPr>
      <w:r w:rsidRPr="008E6B6C">
        <w:rPr>
          <w:sz w:val="22"/>
          <w:lang w:val="id-ID" w:eastAsia="ar-SA"/>
        </w:rPr>
        <w:t>Pada tahap ini peneliti melakukan wawancara berupa tanya jawab pada narasumber. Dalam hal ini peneliti melakukan wawancara pada pemilik CV. Windra Mekar dan beberapa karyawan lainnya. Peneliti bertanya tentang bagaimana kunir putih yang berkualitas itu.</w:t>
      </w:r>
    </w:p>
    <w:p w14:paraId="7D5DBA8E" w14:textId="606B611A" w:rsidR="002D1B0D" w:rsidRDefault="002D1B0D" w:rsidP="002D1B0D">
      <w:pPr>
        <w:jc w:val="both"/>
        <w:rPr>
          <w:sz w:val="22"/>
          <w:lang w:val="id-ID" w:eastAsia="ar-SA"/>
        </w:rPr>
      </w:pPr>
    </w:p>
    <w:p w14:paraId="71C21F6C" w14:textId="6F5FF089" w:rsidR="002D1B0D" w:rsidRPr="00E64590" w:rsidRDefault="002D1B0D" w:rsidP="002D1B0D">
      <w:pPr>
        <w:pStyle w:val="Heading2"/>
        <w:rPr>
          <w:b/>
          <w:i/>
          <w:lang w:val="id-ID"/>
        </w:rPr>
      </w:pPr>
      <w:r w:rsidRPr="00E64590">
        <w:rPr>
          <w:b/>
          <w:lang w:val="id-ID"/>
        </w:rPr>
        <w:t xml:space="preserve">3.3 Perancangan </w:t>
      </w:r>
      <w:r w:rsidRPr="00E64590">
        <w:rPr>
          <w:b/>
          <w:i/>
          <w:lang w:val="id-ID"/>
        </w:rPr>
        <w:t>Data Flow Diagram</w:t>
      </w:r>
    </w:p>
    <w:p w14:paraId="1278FD30" w14:textId="1561F28B" w:rsidR="002D1B0D" w:rsidRDefault="002D1B0D" w:rsidP="002D1B0D">
      <w:pPr>
        <w:ind w:firstLine="720"/>
        <w:jc w:val="both"/>
        <w:rPr>
          <w:sz w:val="22"/>
          <w:lang w:val="id-ID"/>
        </w:rPr>
      </w:pPr>
      <w:r w:rsidRPr="002D1B0D">
        <w:rPr>
          <w:sz w:val="22"/>
          <w:lang w:val="id-ID"/>
        </w:rPr>
        <w:t>Data Flow Diagram Level 0 dalam penelitian in</w:t>
      </w:r>
      <w:r>
        <w:rPr>
          <w:sz w:val="22"/>
          <w:lang w:val="id-ID"/>
        </w:rPr>
        <w:t xml:space="preserve">i dapat dilihat pada Gambar </w:t>
      </w:r>
      <w:r w:rsidR="00A50091">
        <w:rPr>
          <w:sz w:val="22"/>
          <w:lang w:val="id-ID"/>
        </w:rPr>
        <w:t>2.</w:t>
      </w:r>
    </w:p>
    <w:p w14:paraId="2F5106E7" w14:textId="52EC148C" w:rsidR="002D1B0D" w:rsidRPr="002D1B0D" w:rsidRDefault="002D1B0D" w:rsidP="002D1B0D">
      <w:pPr>
        <w:ind w:firstLine="720"/>
        <w:jc w:val="both"/>
        <w:rPr>
          <w:sz w:val="22"/>
          <w:lang w:val="id-ID"/>
        </w:rPr>
      </w:pPr>
    </w:p>
    <w:p w14:paraId="386E756E" w14:textId="0AFA943E" w:rsidR="002D1B0D" w:rsidRDefault="00A50091" w:rsidP="002D1B0D">
      <w:pPr>
        <w:ind w:left="360" w:firstLine="720"/>
        <w:jc w:val="both"/>
        <w:rPr>
          <w:noProof/>
          <w:lang w:val="id-ID" w:eastAsia="id-ID"/>
        </w:rPr>
      </w:pPr>
      <w:r>
        <w:rPr>
          <w:noProof/>
          <w:lang w:val="id-ID" w:eastAsia="id-ID"/>
        </w:rPr>
        <w:lastRenderedPageBreak/>
        <w:drawing>
          <wp:anchor distT="0" distB="0" distL="114300" distR="114300" simplePos="0" relativeHeight="251659264" behindDoc="0" locked="0" layoutInCell="1" allowOverlap="1" wp14:anchorId="581AAEFB" wp14:editId="42D008E8">
            <wp:simplePos x="0" y="0"/>
            <wp:positionH relativeFrom="column">
              <wp:posOffset>-264028</wp:posOffset>
            </wp:positionH>
            <wp:positionV relativeFrom="paragraph">
              <wp:posOffset>-5080</wp:posOffset>
            </wp:positionV>
            <wp:extent cx="3132324" cy="274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fd level 0.png"/>
                    <pic:cNvPicPr/>
                  </pic:nvPicPr>
                  <pic:blipFill>
                    <a:blip r:embed="rId13">
                      <a:extLst>
                        <a:ext uri="{28A0092B-C50C-407E-A947-70E740481C1C}">
                          <a14:useLocalDpi xmlns:a14="http://schemas.microsoft.com/office/drawing/2010/main" val="0"/>
                        </a:ext>
                      </a:extLst>
                    </a:blip>
                    <a:stretch>
                      <a:fillRect/>
                    </a:stretch>
                  </pic:blipFill>
                  <pic:spPr>
                    <a:xfrm>
                      <a:off x="0" y="0"/>
                      <a:ext cx="3137366" cy="2747615"/>
                    </a:xfrm>
                    <a:prstGeom prst="rect">
                      <a:avLst/>
                    </a:prstGeom>
                  </pic:spPr>
                </pic:pic>
              </a:graphicData>
            </a:graphic>
            <wp14:sizeRelH relativeFrom="page">
              <wp14:pctWidth>0</wp14:pctWidth>
            </wp14:sizeRelH>
            <wp14:sizeRelV relativeFrom="page">
              <wp14:pctHeight>0</wp14:pctHeight>
            </wp14:sizeRelV>
          </wp:anchor>
        </w:drawing>
      </w:r>
    </w:p>
    <w:p w14:paraId="7B6AE627" w14:textId="5D732BDD" w:rsidR="002D1B0D" w:rsidRDefault="002D1B0D" w:rsidP="002D1B0D">
      <w:pPr>
        <w:ind w:left="360" w:firstLine="720"/>
        <w:jc w:val="both"/>
        <w:rPr>
          <w:noProof/>
          <w:lang w:val="id-ID" w:eastAsia="id-ID"/>
        </w:rPr>
      </w:pPr>
    </w:p>
    <w:p w14:paraId="445E5617" w14:textId="33D1A36D" w:rsidR="002D1B0D" w:rsidRDefault="002D1B0D" w:rsidP="002D1B0D">
      <w:pPr>
        <w:ind w:left="360" w:firstLine="720"/>
        <w:jc w:val="both"/>
        <w:rPr>
          <w:noProof/>
          <w:lang w:val="id-ID" w:eastAsia="id-ID"/>
        </w:rPr>
      </w:pPr>
    </w:p>
    <w:p w14:paraId="30305936" w14:textId="4DECBDDF" w:rsidR="002D1B0D" w:rsidRDefault="002D1B0D" w:rsidP="002D1B0D">
      <w:pPr>
        <w:ind w:left="360" w:firstLine="720"/>
        <w:jc w:val="both"/>
        <w:rPr>
          <w:noProof/>
          <w:lang w:val="id-ID" w:eastAsia="id-ID"/>
        </w:rPr>
      </w:pPr>
    </w:p>
    <w:p w14:paraId="599722BE" w14:textId="18E62B69" w:rsidR="002D1B0D" w:rsidRDefault="002D1B0D" w:rsidP="002D1B0D">
      <w:pPr>
        <w:ind w:left="360" w:firstLine="720"/>
        <w:jc w:val="both"/>
        <w:rPr>
          <w:noProof/>
          <w:lang w:val="id-ID" w:eastAsia="id-ID"/>
        </w:rPr>
      </w:pPr>
    </w:p>
    <w:p w14:paraId="7F2DC8D1" w14:textId="417E9CCF" w:rsidR="002D1B0D" w:rsidRDefault="002D1B0D" w:rsidP="002D1B0D">
      <w:pPr>
        <w:ind w:left="360" w:firstLine="720"/>
        <w:jc w:val="both"/>
        <w:rPr>
          <w:noProof/>
          <w:lang w:val="id-ID" w:eastAsia="id-ID"/>
        </w:rPr>
      </w:pPr>
    </w:p>
    <w:p w14:paraId="4315A7FF" w14:textId="0AFABD7B" w:rsidR="002D1B0D" w:rsidRDefault="002D1B0D" w:rsidP="002D1B0D">
      <w:pPr>
        <w:ind w:left="360" w:firstLine="720"/>
        <w:jc w:val="both"/>
        <w:rPr>
          <w:sz w:val="20"/>
          <w:lang w:val="id-ID" w:eastAsia="ar-SA"/>
        </w:rPr>
      </w:pPr>
    </w:p>
    <w:p w14:paraId="0FF7269F" w14:textId="6C12EDCD" w:rsidR="002D1B0D" w:rsidRDefault="002D1B0D" w:rsidP="002D1B0D">
      <w:pPr>
        <w:ind w:left="360" w:firstLine="720"/>
        <w:jc w:val="both"/>
        <w:rPr>
          <w:sz w:val="20"/>
          <w:lang w:val="id-ID" w:eastAsia="ar-SA"/>
        </w:rPr>
      </w:pPr>
    </w:p>
    <w:p w14:paraId="2D39B042" w14:textId="3CC43E83" w:rsidR="002D1B0D" w:rsidRDefault="002D1B0D" w:rsidP="002D1B0D">
      <w:pPr>
        <w:ind w:left="360" w:firstLine="720"/>
        <w:jc w:val="both"/>
        <w:rPr>
          <w:sz w:val="20"/>
          <w:lang w:val="id-ID" w:eastAsia="ar-SA"/>
        </w:rPr>
      </w:pPr>
    </w:p>
    <w:p w14:paraId="35F59BA9" w14:textId="76BF7BF7" w:rsidR="002D1B0D" w:rsidRDefault="002D1B0D" w:rsidP="002D1B0D">
      <w:pPr>
        <w:ind w:left="360" w:firstLine="720"/>
        <w:jc w:val="both"/>
        <w:rPr>
          <w:sz w:val="20"/>
          <w:lang w:val="id-ID" w:eastAsia="ar-SA"/>
        </w:rPr>
      </w:pPr>
    </w:p>
    <w:p w14:paraId="2B03BCD3" w14:textId="0FFD774A" w:rsidR="002D1B0D" w:rsidRDefault="002D1B0D" w:rsidP="002D1B0D">
      <w:pPr>
        <w:ind w:left="360" w:firstLine="720"/>
        <w:jc w:val="both"/>
        <w:rPr>
          <w:sz w:val="20"/>
          <w:lang w:val="id-ID" w:eastAsia="ar-SA"/>
        </w:rPr>
      </w:pPr>
    </w:p>
    <w:p w14:paraId="09D608E2" w14:textId="6FBCC3C7" w:rsidR="002D1B0D" w:rsidRDefault="002D1B0D" w:rsidP="002D1B0D">
      <w:pPr>
        <w:ind w:left="360" w:firstLine="720"/>
        <w:jc w:val="both"/>
        <w:rPr>
          <w:sz w:val="20"/>
          <w:lang w:val="id-ID" w:eastAsia="ar-SA"/>
        </w:rPr>
      </w:pPr>
    </w:p>
    <w:p w14:paraId="37AF9591" w14:textId="2B2675D6" w:rsidR="002D1B0D" w:rsidRDefault="002D1B0D" w:rsidP="002D1B0D">
      <w:pPr>
        <w:ind w:left="360" w:firstLine="720"/>
        <w:jc w:val="both"/>
        <w:rPr>
          <w:sz w:val="20"/>
          <w:lang w:val="id-ID" w:eastAsia="ar-SA"/>
        </w:rPr>
      </w:pPr>
    </w:p>
    <w:p w14:paraId="7D835F77" w14:textId="56635F6A" w:rsidR="002D1B0D" w:rsidRDefault="002D1B0D" w:rsidP="002D1B0D">
      <w:pPr>
        <w:ind w:left="360" w:firstLine="720"/>
        <w:jc w:val="both"/>
        <w:rPr>
          <w:sz w:val="20"/>
          <w:lang w:val="id-ID" w:eastAsia="ar-SA"/>
        </w:rPr>
      </w:pPr>
    </w:p>
    <w:p w14:paraId="1B4902EB" w14:textId="49E3D36D" w:rsidR="002D1B0D" w:rsidRDefault="002D1B0D" w:rsidP="002D1B0D">
      <w:pPr>
        <w:ind w:left="360" w:firstLine="720"/>
        <w:jc w:val="both"/>
        <w:rPr>
          <w:sz w:val="20"/>
          <w:lang w:val="id-ID" w:eastAsia="ar-SA"/>
        </w:rPr>
      </w:pPr>
    </w:p>
    <w:p w14:paraId="4432E0C7" w14:textId="475C635A" w:rsidR="002D1B0D" w:rsidRDefault="002D1B0D" w:rsidP="002D1B0D">
      <w:pPr>
        <w:ind w:left="360" w:firstLine="720"/>
        <w:jc w:val="both"/>
        <w:rPr>
          <w:sz w:val="20"/>
          <w:lang w:val="id-ID" w:eastAsia="ar-SA"/>
        </w:rPr>
      </w:pPr>
    </w:p>
    <w:p w14:paraId="3E5C43DE" w14:textId="40586B1E" w:rsidR="002D1B0D" w:rsidRDefault="002D1B0D" w:rsidP="002D1B0D">
      <w:pPr>
        <w:ind w:left="360" w:firstLine="720"/>
        <w:jc w:val="both"/>
        <w:rPr>
          <w:sz w:val="20"/>
          <w:lang w:val="id-ID" w:eastAsia="ar-SA"/>
        </w:rPr>
      </w:pPr>
    </w:p>
    <w:p w14:paraId="308E16B3" w14:textId="40674E05" w:rsidR="002D1B0D" w:rsidRDefault="00A50091" w:rsidP="002D1B0D">
      <w:pPr>
        <w:ind w:left="360" w:firstLine="720"/>
        <w:jc w:val="both"/>
        <w:rPr>
          <w:sz w:val="20"/>
          <w:lang w:val="id-ID" w:eastAsia="ar-SA"/>
        </w:rPr>
      </w:pPr>
      <w:r>
        <w:rPr>
          <w:noProof/>
          <w:lang w:val="id-ID" w:eastAsia="id-ID"/>
        </w:rPr>
        <mc:AlternateContent>
          <mc:Choice Requires="wps">
            <w:drawing>
              <wp:anchor distT="0" distB="0" distL="114300" distR="114300" simplePos="0" relativeHeight="251668480" behindDoc="0" locked="0" layoutInCell="1" allowOverlap="1" wp14:anchorId="586785D9" wp14:editId="1724B2C2">
                <wp:simplePos x="0" y="0"/>
                <wp:positionH relativeFrom="column">
                  <wp:posOffset>-137160</wp:posOffset>
                </wp:positionH>
                <wp:positionV relativeFrom="paragraph">
                  <wp:posOffset>165735</wp:posOffset>
                </wp:positionV>
                <wp:extent cx="3006725" cy="6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06725" cy="635"/>
                        </a:xfrm>
                        <a:prstGeom prst="rect">
                          <a:avLst/>
                        </a:prstGeom>
                        <a:solidFill>
                          <a:prstClr val="white"/>
                        </a:solidFill>
                        <a:ln>
                          <a:noFill/>
                        </a:ln>
                      </wps:spPr>
                      <wps:txbx>
                        <w:txbxContent>
                          <w:p w14:paraId="05409E83" w14:textId="0F757808" w:rsidR="00B708C9" w:rsidRPr="00A50091" w:rsidRDefault="00B708C9" w:rsidP="00A50091">
                            <w:pPr>
                              <w:pStyle w:val="Caption"/>
                              <w:spacing w:line="240" w:lineRule="auto"/>
                              <w:rPr>
                                <w:rFonts w:eastAsia="Times New Roman" w:cs="Times New Roman"/>
                                <w:b w:val="0"/>
                                <w:noProof/>
                                <w:sz w:val="22"/>
                                <w:szCs w:val="24"/>
                                <w:lang w:val="id-ID"/>
                              </w:rPr>
                            </w:pPr>
                            <w:proofErr w:type="spellStart"/>
                            <w:r w:rsidRPr="00A50091">
                              <w:rPr>
                                <w:b w:val="0"/>
                                <w:sz w:val="22"/>
                              </w:rPr>
                              <w:t>Gambar</w:t>
                            </w:r>
                            <w:proofErr w:type="spellEnd"/>
                            <w:r w:rsidRPr="00A50091">
                              <w:rPr>
                                <w:b w:val="0"/>
                                <w:sz w:val="22"/>
                              </w:rPr>
                              <w:t xml:space="preserve"> </w:t>
                            </w:r>
                            <w:r w:rsidRPr="00A50091">
                              <w:rPr>
                                <w:b w:val="0"/>
                                <w:sz w:val="22"/>
                              </w:rPr>
                              <w:fldChar w:fldCharType="begin"/>
                            </w:r>
                            <w:r w:rsidRPr="00A50091">
                              <w:rPr>
                                <w:b w:val="0"/>
                                <w:sz w:val="22"/>
                              </w:rPr>
                              <w:instrText xml:space="preserve"> SEQ Gambar \* ARABIC </w:instrText>
                            </w:r>
                            <w:r w:rsidRPr="00A50091">
                              <w:rPr>
                                <w:b w:val="0"/>
                                <w:sz w:val="22"/>
                              </w:rPr>
                              <w:fldChar w:fldCharType="separate"/>
                            </w:r>
                            <w:r w:rsidR="006F6830">
                              <w:rPr>
                                <w:b w:val="0"/>
                                <w:noProof/>
                                <w:sz w:val="22"/>
                              </w:rPr>
                              <w:t>2</w:t>
                            </w:r>
                            <w:r w:rsidRPr="00A50091">
                              <w:rPr>
                                <w:b w:val="0"/>
                                <w:sz w:val="22"/>
                              </w:rPr>
                              <w:fldChar w:fldCharType="end"/>
                            </w:r>
                            <w:r w:rsidRPr="00A50091">
                              <w:rPr>
                                <w:b w:val="0"/>
                                <w:sz w:val="22"/>
                                <w:lang w:val="id-ID"/>
                              </w:rPr>
                              <w:t xml:space="preserve"> Data Flow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6785D9" id="_x0000_t202" coordsize="21600,21600" o:spt="202" path="m,l,21600r21600,l21600,xe">
                <v:stroke joinstyle="miter"/>
                <v:path gradientshapeok="t" o:connecttype="rect"/>
              </v:shapetype>
              <v:shape id="Text Box 15" o:spid="_x0000_s1026" type="#_x0000_t202" style="position:absolute;left:0;text-align:left;margin-left:-10.8pt;margin-top:13.05pt;width:236.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" stroked="f">
                <v:textbox style="mso-fit-shape-to-text:t" inset="0,0,0,0">
                  <w:txbxContent>
                    <w:p w14:paraId="05409E83" w14:textId="0F757808" w:rsidR="00B708C9" w:rsidRPr="00A50091" w:rsidRDefault="00B708C9" w:rsidP="00A50091">
                      <w:pPr>
                        <w:pStyle w:val="Caption"/>
                        <w:spacing w:line="240" w:lineRule="auto"/>
                        <w:rPr>
                          <w:rFonts w:eastAsia="Times New Roman" w:cs="Times New Roman"/>
                          <w:b w:val="0"/>
                          <w:noProof/>
                          <w:sz w:val="22"/>
                          <w:szCs w:val="24"/>
                          <w:lang w:val="id-ID"/>
                        </w:rPr>
                      </w:pPr>
                      <w:proofErr w:type="spellStart"/>
                      <w:r w:rsidRPr="00A50091">
                        <w:rPr>
                          <w:b w:val="0"/>
                          <w:sz w:val="22"/>
                        </w:rPr>
                        <w:t>Gambar</w:t>
                      </w:r>
                      <w:proofErr w:type="spellEnd"/>
                      <w:r w:rsidRPr="00A50091">
                        <w:rPr>
                          <w:b w:val="0"/>
                          <w:sz w:val="22"/>
                        </w:rPr>
                        <w:t xml:space="preserve"> </w:t>
                      </w:r>
                      <w:r w:rsidRPr="00A50091">
                        <w:rPr>
                          <w:b w:val="0"/>
                          <w:sz w:val="22"/>
                        </w:rPr>
                        <w:fldChar w:fldCharType="begin"/>
                      </w:r>
                      <w:r w:rsidRPr="00A50091">
                        <w:rPr>
                          <w:b w:val="0"/>
                          <w:sz w:val="22"/>
                        </w:rPr>
                        <w:instrText xml:space="preserve"> SEQ Gambar \* ARABIC </w:instrText>
                      </w:r>
                      <w:r w:rsidRPr="00A50091">
                        <w:rPr>
                          <w:b w:val="0"/>
                          <w:sz w:val="22"/>
                        </w:rPr>
                        <w:fldChar w:fldCharType="separate"/>
                      </w:r>
                      <w:r w:rsidR="006F6830">
                        <w:rPr>
                          <w:b w:val="0"/>
                          <w:noProof/>
                          <w:sz w:val="22"/>
                        </w:rPr>
                        <w:t>2</w:t>
                      </w:r>
                      <w:r w:rsidRPr="00A50091">
                        <w:rPr>
                          <w:b w:val="0"/>
                          <w:sz w:val="22"/>
                        </w:rPr>
                        <w:fldChar w:fldCharType="end"/>
                      </w:r>
                      <w:r w:rsidRPr="00A50091">
                        <w:rPr>
                          <w:b w:val="0"/>
                          <w:sz w:val="22"/>
                          <w:lang w:val="id-ID"/>
                        </w:rPr>
                        <w:t xml:space="preserve"> Data Flow Diagram</w:t>
                      </w:r>
                    </w:p>
                  </w:txbxContent>
                </v:textbox>
              </v:shape>
            </w:pict>
          </mc:Fallback>
        </mc:AlternateContent>
      </w:r>
    </w:p>
    <w:p w14:paraId="6F53B362" w14:textId="0977F11F" w:rsidR="00A50091" w:rsidRDefault="00A50091" w:rsidP="002D1B0D">
      <w:pPr>
        <w:ind w:left="360" w:firstLine="720"/>
        <w:jc w:val="both"/>
        <w:rPr>
          <w:sz w:val="20"/>
          <w:lang w:val="id-ID" w:eastAsia="ar-SA"/>
        </w:rPr>
      </w:pPr>
    </w:p>
    <w:p w14:paraId="6FAA04D9" w14:textId="47D5BD33" w:rsidR="002D1B0D" w:rsidRDefault="002D1B0D" w:rsidP="002D1B0D">
      <w:pPr>
        <w:ind w:left="360" w:firstLine="720"/>
        <w:jc w:val="both"/>
        <w:rPr>
          <w:sz w:val="20"/>
          <w:lang w:val="id-ID" w:eastAsia="ar-SA"/>
        </w:rPr>
      </w:pPr>
    </w:p>
    <w:p w14:paraId="5AF3EF62" w14:textId="2CF7D028" w:rsidR="00A50091" w:rsidRDefault="00A50091" w:rsidP="00A4725F">
      <w:pPr>
        <w:rPr>
          <w:lang w:val="id-ID"/>
        </w:rPr>
      </w:pPr>
    </w:p>
    <w:p w14:paraId="7EDB4243" w14:textId="2F45EBDF" w:rsidR="00A4725F" w:rsidRDefault="00A4725F" w:rsidP="00A4725F">
      <w:pPr>
        <w:pStyle w:val="Heading2"/>
        <w:rPr>
          <w:b/>
          <w:lang w:val="id-ID"/>
        </w:rPr>
      </w:pPr>
      <w:r w:rsidRPr="00A4725F">
        <w:rPr>
          <w:b/>
          <w:lang w:val="id-ID"/>
        </w:rPr>
        <w:t>3.4 Perancangan Desain</w:t>
      </w:r>
    </w:p>
    <w:p w14:paraId="0C4A7428" w14:textId="4F65DA6A" w:rsidR="00A4725F" w:rsidRDefault="00A4725F" w:rsidP="00A4725F">
      <w:pPr>
        <w:ind w:firstLine="720"/>
        <w:jc w:val="both"/>
        <w:rPr>
          <w:sz w:val="22"/>
          <w:lang w:val="id-ID" w:eastAsia="ar-SA"/>
        </w:rPr>
      </w:pPr>
      <w:r w:rsidRPr="00A4725F">
        <w:rPr>
          <w:sz w:val="22"/>
          <w:lang w:val="id-ID" w:eastAsia="ar-SA"/>
        </w:rPr>
        <w:t>Dari masalah yang diuraikan dalam tahap intelegensi dibutuhkan sebuah sistem yang dapat membantu menentukan kunir putih berku</w:t>
      </w:r>
      <w:r>
        <w:rPr>
          <w:sz w:val="22"/>
          <w:lang w:val="id-ID" w:eastAsia="ar-SA"/>
        </w:rPr>
        <w:t>alitas. Maka pada tahap desain</w:t>
      </w:r>
      <w:r w:rsidRPr="00A4725F">
        <w:rPr>
          <w:sz w:val="22"/>
          <w:lang w:val="id-ID" w:eastAsia="ar-SA"/>
        </w:rPr>
        <w:t xml:space="preserve"> ini merupakan tahap mencari nilai tertingi secara cepat, tepat dan mudah dengan pertimbangan beberapa kriteria.</w:t>
      </w:r>
      <w:r>
        <w:rPr>
          <w:sz w:val="22"/>
          <w:lang w:val="id-ID" w:eastAsia="ar-SA"/>
        </w:rPr>
        <w:t xml:space="preserve"> </w:t>
      </w:r>
      <w:r w:rsidRPr="00A4725F">
        <w:rPr>
          <w:sz w:val="22"/>
          <w:lang w:val="id-ID" w:eastAsia="ar-SA"/>
        </w:rPr>
        <w:t>Berikut langkah-langkah dalah menyelesaikan masalah tersebut:</w:t>
      </w:r>
    </w:p>
    <w:p w14:paraId="55E9E636" w14:textId="269919B1" w:rsidR="00A4725F" w:rsidRPr="00A4725F" w:rsidRDefault="00A4725F" w:rsidP="00A4725F">
      <w:pPr>
        <w:pStyle w:val="ListParagraph"/>
        <w:numPr>
          <w:ilvl w:val="0"/>
          <w:numId w:val="14"/>
        </w:numPr>
        <w:jc w:val="both"/>
        <w:rPr>
          <w:lang w:val="id-ID"/>
        </w:rPr>
      </w:pPr>
      <w:r w:rsidRPr="00A4725F">
        <w:rPr>
          <w:sz w:val="22"/>
          <w:lang w:val="id-ID"/>
        </w:rPr>
        <w:t xml:space="preserve">Menentukan kriteria yang digunakan sebagai acuan pengambilan keputusan pemilihan kunir putih berkualitas seperti terlihat pada tabel </w:t>
      </w:r>
      <w:r w:rsidR="00A50091">
        <w:rPr>
          <w:lang w:val="id-ID"/>
        </w:rPr>
        <w:t>1</w:t>
      </w:r>
      <w:r>
        <w:rPr>
          <w:lang w:val="id-ID"/>
        </w:rPr>
        <w:t>.</w:t>
      </w:r>
    </w:p>
    <w:p w14:paraId="0C77A91D" w14:textId="75BD1DFA" w:rsidR="00A50091" w:rsidRPr="00A50091" w:rsidRDefault="00A50091" w:rsidP="00A50091">
      <w:pPr>
        <w:pStyle w:val="Caption"/>
        <w:keepNext/>
        <w:rPr>
          <w:b w:val="0"/>
          <w:sz w:val="22"/>
          <w:lang w:val="id-ID"/>
        </w:rPr>
      </w:pPr>
      <w:proofErr w:type="spellStart"/>
      <w:r w:rsidRPr="00A50091">
        <w:rPr>
          <w:b w:val="0"/>
          <w:sz w:val="22"/>
        </w:rPr>
        <w:t>Tabel</w:t>
      </w:r>
      <w:proofErr w:type="spellEnd"/>
      <w:r w:rsidRPr="00A50091">
        <w:rPr>
          <w:b w:val="0"/>
          <w:sz w:val="22"/>
        </w:rPr>
        <w:t xml:space="preserve"> </w:t>
      </w:r>
      <w:r w:rsidRPr="00A50091">
        <w:rPr>
          <w:b w:val="0"/>
          <w:sz w:val="22"/>
        </w:rPr>
        <w:fldChar w:fldCharType="begin"/>
      </w:r>
      <w:r w:rsidRPr="00A50091">
        <w:rPr>
          <w:b w:val="0"/>
          <w:sz w:val="22"/>
        </w:rPr>
        <w:instrText xml:space="preserve"> SEQ Tabel \* ARABIC </w:instrText>
      </w:r>
      <w:r w:rsidRPr="00A50091">
        <w:rPr>
          <w:b w:val="0"/>
          <w:sz w:val="22"/>
        </w:rPr>
        <w:fldChar w:fldCharType="separate"/>
      </w:r>
      <w:r w:rsidR="006F6830">
        <w:rPr>
          <w:b w:val="0"/>
          <w:noProof/>
          <w:sz w:val="22"/>
        </w:rPr>
        <w:t>1</w:t>
      </w:r>
      <w:r w:rsidRPr="00A50091">
        <w:rPr>
          <w:b w:val="0"/>
          <w:sz w:val="22"/>
        </w:rPr>
        <w:fldChar w:fldCharType="end"/>
      </w:r>
      <w:r w:rsidRPr="00A50091">
        <w:rPr>
          <w:b w:val="0"/>
          <w:sz w:val="22"/>
          <w:lang w:val="id-ID"/>
        </w:rPr>
        <w:t xml:space="preserve"> Kriteria</w:t>
      </w:r>
    </w:p>
    <w:tbl>
      <w:tblPr>
        <w:tblStyle w:val="TableGrid"/>
        <w:tblW w:w="3780" w:type="dxa"/>
        <w:tblInd w:w="497" w:type="dxa"/>
        <w:tblLook w:val="04A0" w:firstRow="1" w:lastRow="0" w:firstColumn="1" w:lastColumn="0" w:noHBand="0" w:noVBand="1"/>
      </w:tblPr>
      <w:tblGrid>
        <w:gridCol w:w="1623"/>
        <w:gridCol w:w="2157"/>
      </w:tblGrid>
      <w:tr w:rsidR="00A4725F" w:rsidRPr="0095285E" w14:paraId="329416C4" w14:textId="77777777" w:rsidTr="0095285E">
        <w:trPr>
          <w:trHeight w:val="379"/>
        </w:trPr>
        <w:tc>
          <w:tcPr>
            <w:tcW w:w="1623" w:type="dxa"/>
            <w:shd w:val="clear" w:color="auto" w:fill="9CC2E5" w:themeFill="accent1" w:themeFillTint="99"/>
          </w:tcPr>
          <w:p w14:paraId="0931981C" w14:textId="77777777" w:rsidR="00A4725F" w:rsidRPr="0095285E" w:rsidRDefault="00A4725F" w:rsidP="0095285E">
            <w:pPr>
              <w:jc w:val="center"/>
              <w:rPr>
                <w:sz w:val="22"/>
                <w:lang w:val="id-ID"/>
              </w:rPr>
            </w:pPr>
            <w:r w:rsidRPr="0095285E">
              <w:rPr>
                <w:sz w:val="22"/>
                <w:lang w:val="id-ID"/>
              </w:rPr>
              <w:t>Kode kriteria</w:t>
            </w:r>
          </w:p>
        </w:tc>
        <w:tc>
          <w:tcPr>
            <w:tcW w:w="2157" w:type="dxa"/>
            <w:shd w:val="clear" w:color="auto" w:fill="9CC2E5" w:themeFill="accent1" w:themeFillTint="99"/>
          </w:tcPr>
          <w:p w14:paraId="4EA532A1" w14:textId="0C2D96FA" w:rsidR="00A4725F" w:rsidRPr="0095285E" w:rsidRDefault="00A4725F" w:rsidP="0095285E">
            <w:pPr>
              <w:jc w:val="center"/>
              <w:rPr>
                <w:sz w:val="22"/>
                <w:lang w:val="id-ID"/>
              </w:rPr>
            </w:pPr>
            <w:r w:rsidRPr="0095285E">
              <w:rPr>
                <w:sz w:val="22"/>
                <w:lang w:val="id-ID"/>
              </w:rPr>
              <w:t>Kriteria</w:t>
            </w:r>
          </w:p>
        </w:tc>
      </w:tr>
      <w:tr w:rsidR="00A4725F" w:rsidRPr="0095285E" w14:paraId="1BBADC8B" w14:textId="77777777" w:rsidTr="0095285E">
        <w:trPr>
          <w:trHeight w:val="379"/>
        </w:trPr>
        <w:tc>
          <w:tcPr>
            <w:tcW w:w="1623" w:type="dxa"/>
          </w:tcPr>
          <w:p w14:paraId="763A3398" w14:textId="77777777" w:rsidR="00A4725F" w:rsidRPr="0095285E" w:rsidRDefault="00A4725F" w:rsidP="0095285E">
            <w:pPr>
              <w:jc w:val="center"/>
              <w:rPr>
                <w:sz w:val="22"/>
                <w:lang w:val="id-ID"/>
              </w:rPr>
            </w:pPr>
            <w:r w:rsidRPr="0095285E">
              <w:rPr>
                <w:sz w:val="22"/>
                <w:lang w:val="id-ID"/>
              </w:rPr>
              <w:t>C1</w:t>
            </w:r>
          </w:p>
        </w:tc>
        <w:tc>
          <w:tcPr>
            <w:tcW w:w="2157" w:type="dxa"/>
          </w:tcPr>
          <w:p w14:paraId="31DA389E" w14:textId="77777777" w:rsidR="00A4725F" w:rsidRPr="0095285E" w:rsidRDefault="00A4725F" w:rsidP="0095285E">
            <w:pPr>
              <w:jc w:val="center"/>
              <w:rPr>
                <w:sz w:val="22"/>
                <w:lang w:val="id-ID"/>
              </w:rPr>
            </w:pPr>
            <w:r w:rsidRPr="0095285E">
              <w:rPr>
                <w:sz w:val="22"/>
                <w:lang w:val="id-ID"/>
              </w:rPr>
              <w:t>Aroma rimpang</w:t>
            </w:r>
          </w:p>
        </w:tc>
      </w:tr>
      <w:tr w:rsidR="00A4725F" w:rsidRPr="0095285E" w14:paraId="43C6F87E" w14:textId="77777777" w:rsidTr="0095285E">
        <w:trPr>
          <w:trHeight w:val="379"/>
        </w:trPr>
        <w:tc>
          <w:tcPr>
            <w:tcW w:w="1623" w:type="dxa"/>
          </w:tcPr>
          <w:p w14:paraId="6AAB7D7C" w14:textId="77777777" w:rsidR="00A4725F" w:rsidRPr="0095285E" w:rsidRDefault="00A4725F" w:rsidP="0095285E">
            <w:pPr>
              <w:jc w:val="center"/>
              <w:rPr>
                <w:sz w:val="22"/>
                <w:lang w:val="id-ID"/>
              </w:rPr>
            </w:pPr>
            <w:r w:rsidRPr="0095285E">
              <w:rPr>
                <w:sz w:val="22"/>
                <w:lang w:val="id-ID"/>
              </w:rPr>
              <w:t>C2</w:t>
            </w:r>
          </w:p>
        </w:tc>
        <w:tc>
          <w:tcPr>
            <w:tcW w:w="2157" w:type="dxa"/>
          </w:tcPr>
          <w:p w14:paraId="4FF9F8B4" w14:textId="77777777" w:rsidR="00A4725F" w:rsidRPr="0095285E" w:rsidRDefault="00A4725F" w:rsidP="0095285E">
            <w:pPr>
              <w:jc w:val="center"/>
              <w:rPr>
                <w:sz w:val="22"/>
                <w:lang w:val="id-ID"/>
              </w:rPr>
            </w:pPr>
            <w:r w:rsidRPr="0095285E">
              <w:rPr>
                <w:sz w:val="22"/>
                <w:lang w:val="id-ID"/>
              </w:rPr>
              <w:t>Kondisi rimpang</w:t>
            </w:r>
          </w:p>
        </w:tc>
      </w:tr>
      <w:tr w:rsidR="00A4725F" w:rsidRPr="0095285E" w14:paraId="7E3A5FA3" w14:textId="77777777" w:rsidTr="0095285E">
        <w:trPr>
          <w:trHeight w:val="379"/>
        </w:trPr>
        <w:tc>
          <w:tcPr>
            <w:tcW w:w="1623" w:type="dxa"/>
          </w:tcPr>
          <w:p w14:paraId="4337D137" w14:textId="77777777" w:rsidR="00A4725F" w:rsidRPr="0095285E" w:rsidRDefault="00A4725F" w:rsidP="0095285E">
            <w:pPr>
              <w:jc w:val="center"/>
              <w:rPr>
                <w:sz w:val="22"/>
                <w:lang w:val="id-ID"/>
              </w:rPr>
            </w:pPr>
            <w:r w:rsidRPr="0095285E">
              <w:rPr>
                <w:sz w:val="22"/>
                <w:lang w:val="id-ID"/>
              </w:rPr>
              <w:t>C3</w:t>
            </w:r>
          </w:p>
        </w:tc>
        <w:tc>
          <w:tcPr>
            <w:tcW w:w="2157" w:type="dxa"/>
          </w:tcPr>
          <w:p w14:paraId="4F6203D8" w14:textId="77777777" w:rsidR="00A4725F" w:rsidRPr="0095285E" w:rsidRDefault="00A4725F" w:rsidP="0095285E">
            <w:pPr>
              <w:jc w:val="center"/>
              <w:rPr>
                <w:sz w:val="22"/>
                <w:lang w:val="id-ID"/>
              </w:rPr>
            </w:pPr>
            <w:r w:rsidRPr="0095285E">
              <w:rPr>
                <w:sz w:val="22"/>
                <w:lang w:val="id-ID"/>
              </w:rPr>
              <w:t>Warna rimpang</w:t>
            </w:r>
          </w:p>
        </w:tc>
      </w:tr>
      <w:tr w:rsidR="00A4725F" w:rsidRPr="0095285E" w14:paraId="3C5FCC59" w14:textId="77777777" w:rsidTr="0095285E">
        <w:trPr>
          <w:trHeight w:val="379"/>
        </w:trPr>
        <w:tc>
          <w:tcPr>
            <w:tcW w:w="1623" w:type="dxa"/>
          </w:tcPr>
          <w:p w14:paraId="2073FF2E" w14:textId="77777777" w:rsidR="00A4725F" w:rsidRPr="0095285E" w:rsidRDefault="00A4725F" w:rsidP="0095285E">
            <w:pPr>
              <w:jc w:val="center"/>
              <w:rPr>
                <w:sz w:val="22"/>
                <w:lang w:val="id-ID"/>
              </w:rPr>
            </w:pPr>
            <w:r w:rsidRPr="0095285E">
              <w:rPr>
                <w:sz w:val="22"/>
                <w:lang w:val="id-ID"/>
              </w:rPr>
              <w:t>C4</w:t>
            </w:r>
          </w:p>
        </w:tc>
        <w:tc>
          <w:tcPr>
            <w:tcW w:w="2157" w:type="dxa"/>
          </w:tcPr>
          <w:p w14:paraId="1D115111" w14:textId="77777777" w:rsidR="00A4725F" w:rsidRPr="0095285E" w:rsidRDefault="00A4725F" w:rsidP="0095285E">
            <w:pPr>
              <w:jc w:val="center"/>
              <w:rPr>
                <w:sz w:val="22"/>
                <w:lang w:val="id-ID"/>
              </w:rPr>
            </w:pPr>
            <w:r w:rsidRPr="0095285E">
              <w:rPr>
                <w:sz w:val="22"/>
                <w:lang w:val="id-ID"/>
              </w:rPr>
              <w:t>Serangga hidup</w:t>
            </w:r>
          </w:p>
        </w:tc>
      </w:tr>
      <w:tr w:rsidR="00A4725F" w:rsidRPr="0095285E" w14:paraId="57AB98A2" w14:textId="77777777" w:rsidTr="0095285E">
        <w:trPr>
          <w:trHeight w:val="364"/>
        </w:trPr>
        <w:tc>
          <w:tcPr>
            <w:tcW w:w="1623" w:type="dxa"/>
          </w:tcPr>
          <w:p w14:paraId="422F3DA3" w14:textId="77777777" w:rsidR="00A4725F" w:rsidRPr="0095285E" w:rsidRDefault="00A4725F" w:rsidP="0095285E">
            <w:pPr>
              <w:jc w:val="center"/>
              <w:rPr>
                <w:sz w:val="22"/>
                <w:lang w:val="id-ID"/>
              </w:rPr>
            </w:pPr>
            <w:r w:rsidRPr="0095285E">
              <w:rPr>
                <w:sz w:val="22"/>
                <w:lang w:val="id-ID"/>
              </w:rPr>
              <w:t>C5</w:t>
            </w:r>
          </w:p>
        </w:tc>
        <w:tc>
          <w:tcPr>
            <w:tcW w:w="2157" w:type="dxa"/>
          </w:tcPr>
          <w:p w14:paraId="295C5EBF" w14:textId="6064BF26" w:rsidR="00A4725F" w:rsidRPr="0095285E" w:rsidRDefault="00A4725F" w:rsidP="0095285E">
            <w:pPr>
              <w:jc w:val="center"/>
              <w:rPr>
                <w:sz w:val="22"/>
                <w:lang w:val="id-ID"/>
              </w:rPr>
            </w:pPr>
            <w:r w:rsidRPr="0095285E">
              <w:rPr>
                <w:sz w:val="22"/>
                <w:lang w:val="id-ID"/>
              </w:rPr>
              <w:t>Ukuran rimpang</w:t>
            </w:r>
          </w:p>
        </w:tc>
      </w:tr>
    </w:tbl>
    <w:p w14:paraId="6633FD08" w14:textId="0B9BABCC" w:rsidR="00A4725F" w:rsidRPr="00A4725F" w:rsidRDefault="00A4725F" w:rsidP="0095285E">
      <w:pPr>
        <w:pStyle w:val="ListParagraph"/>
        <w:numPr>
          <w:ilvl w:val="0"/>
          <w:numId w:val="14"/>
        </w:numPr>
        <w:jc w:val="both"/>
        <w:rPr>
          <w:sz w:val="22"/>
          <w:lang w:val="id-ID"/>
        </w:rPr>
      </w:pPr>
      <w:r w:rsidRPr="00A4725F">
        <w:rPr>
          <w:sz w:val="22"/>
          <w:lang w:val="id-ID"/>
        </w:rPr>
        <w:t xml:space="preserve">Berikut Standar nilai dari masing-masing kriteria penilaian yang digunakan dalam </w:t>
      </w:r>
      <w:r w:rsidR="00B708C9">
        <w:rPr>
          <w:sz w:val="22"/>
          <w:lang w:val="id-ID"/>
        </w:rPr>
        <w:t>sistem, seperti pada Tabel 2</w:t>
      </w:r>
      <w:r w:rsidRPr="00A4725F">
        <w:rPr>
          <w:sz w:val="22"/>
          <w:lang w:val="id-ID"/>
        </w:rPr>
        <w:t>.</w:t>
      </w:r>
    </w:p>
    <w:p w14:paraId="737F15F6" w14:textId="5FCCD404" w:rsidR="00A4725F" w:rsidRDefault="00A4725F" w:rsidP="00A4725F">
      <w:pPr>
        <w:pStyle w:val="Caption"/>
        <w:keepNext/>
        <w:jc w:val="left"/>
        <w:rPr>
          <w:b w:val="0"/>
          <w:lang w:val="id-ID"/>
        </w:rPr>
      </w:pPr>
    </w:p>
    <w:p w14:paraId="1910E88D" w14:textId="597101F2" w:rsidR="00B708C9" w:rsidRDefault="00B708C9" w:rsidP="00B708C9">
      <w:pPr>
        <w:rPr>
          <w:lang w:val="id-ID"/>
        </w:rPr>
      </w:pPr>
    </w:p>
    <w:p w14:paraId="591C9835" w14:textId="33833834" w:rsidR="00B708C9" w:rsidRDefault="00B708C9" w:rsidP="00B708C9">
      <w:pPr>
        <w:rPr>
          <w:lang w:val="id-ID"/>
        </w:rPr>
      </w:pPr>
    </w:p>
    <w:p w14:paraId="06B39428" w14:textId="5CDF4C26" w:rsidR="00B708C9" w:rsidRPr="00B708C9" w:rsidRDefault="00B708C9" w:rsidP="00B708C9">
      <w:pPr>
        <w:rPr>
          <w:lang w:val="id-ID"/>
        </w:rPr>
      </w:pPr>
    </w:p>
    <w:p w14:paraId="26C4B3B6" w14:textId="57250B55" w:rsidR="00A4725F" w:rsidRDefault="00A4725F" w:rsidP="00A4725F">
      <w:pPr>
        <w:rPr>
          <w:lang w:val="id-ID"/>
        </w:rPr>
      </w:pPr>
    </w:p>
    <w:p w14:paraId="4293106A" w14:textId="77777777" w:rsidR="0095285E" w:rsidRDefault="0095285E" w:rsidP="00A4725F">
      <w:pPr>
        <w:rPr>
          <w:lang w:val="id-ID"/>
        </w:rPr>
      </w:pPr>
    </w:p>
    <w:p w14:paraId="64483E1E" w14:textId="2386E252" w:rsidR="00A4725F" w:rsidRDefault="00B708C9" w:rsidP="00A4725F">
      <w:pPr>
        <w:rPr>
          <w:lang w:val="id-ID"/>
        </w:rPr>
      </w:pPr>
      <w:r>
        <w:rPr>
          <w:noProof/>
          <w:lang w:val="id-ID" w:eastAsia="id-ID"/>
        </w:rPr>
        <mc:AlternateContent>
          <mc:Choice Requires="wps">
            <w:drawing>
              <wp:anchor distT="0" distB="0" distL="114300" distR="114300" simplePos="0" relativeHeight="251670528" behindDoc="0" locked="0" layoutInCell="1" allowOverlap="1" wp14:anchorId="2A2319C0" wp14:editId="43D5EDB6">
                <wp:simplePos x="0" y="0"/>
                <wp:positionH relativeFrom="column">
                  <wp:posOffset>11430</wp:posOffset>
                </wp:positionH>
                <wp:positionV relativeFrom="paragraph">
                  <wp:posOffset>-5080</wp:posOffset>
                </wp:positionV>
                <wp:extent cx="2913380" cy="200025"/>
                <wp:effectExtent l="0" t="0" r="1270" b="9525"/>
                <wp:wrapNone/>
                <wp:docPr id="17" name="Text Box 17"/>
                <wp:cNvGraphicFramePr/>
                <a:graphic xmlns:a="http://schemas.openxmlformats.org/drawingml/2006/main">
                  <a:graphicData uri="http://schemas.microsoft.com/office/word/2010/wordprocessingShape">
                    <wps:wsp>
                      <wps:cNvSpPr txBox="1"/>
                      <wps:spPr>
                        <a:xfrm>
                          <a:off x="0" y="0"/>
                          <a:ext cx="2913380" cy="200025"/>
                        </a:xfrm>
                        <a:prstGeom prst="rect">
                          <a:avLst/>
                        </a:prstGeom>
                        <a:solidFill>
                          <a:prstClr val="white"/>
                        </a:solidFill>
                        <a:ln>
                          <a:noFill/>
                        </a:ln>
                      </wps:spPr>
                      <wps:txbx>
                        <w:txbxContent>
                          <w:p w14:paraId="35F8ACE0" w14:textId="044FD15D" w:rsidR="00B708C9" w:rsidRPr="00B708C9" w:rsidRDefault="00B708C9" w:rsidP="00B708C9">
                            <w:pPr>
                              <w:pStyle w:val="Caption"/>
                              <w:spacing w:line="240" w:lineRule="auto"/>
                              <w:rPr>
                                <w:rFonts w:eastAsia="Times New Roman" w:cs="Times New Roman"/>
                                <w:b w:val="0"/>
                                <w:noProof/>
                                <w:sz w:val="22"/>
                                <w:szCs w:val="22"/>
                                <w:lang w:val="id-ID"/>
                              </w:rPr>
                            </w:pPr>
                            <w:proofErr w:type="spellStart"/>
                            <w:r w:rsidRPr="00B708C9">
                              <w:rPr>
                                <w:b w:val="0"/>
                                <w:sz w:val="22"/>
                                <w:szCs w:val="22"/>
                              </w:rPr>
                              <w:t>Tabel</w:t>
                            </w:r>
                            <w:proofErr w:type="spellEnd"/>
                            <w:r w:rsidRPr="00B708C9">
                              <w:rPr>
                                <w:b w:val="0"/>
                                <w:sz w:val="22"/>
                                <w:szCs w:val="22"/>
                              </w:rPr>
                              <w:t xml:space="preserve"> </w:t>
                            </w:r>
                            <w:r w:rsidRPr="00B708C9">
                              <w:rPr>
                                <w:b w:val="0"/>
                                <w:sz w:val="22"/>
                                <w:szCs w:val="22"/>
                              </w:rPr>
                              <w:fldChar w:fldCharType="begin"/>
                            </w:r>
                            <w:r w:rsidRPr="00B708C9">
                              <w:rPr>
                                <w:b w:val="0"/>
                                <w:sz w:val="22"/>
                                <w:szCs w:val="22"/>
                              </w:rPr>
                              <w:instrText xml:space="preserve"> SEQ Tabel \* ARABIC </w:instrText>
                            </w:r>
                            <w:r w:rsidRPr="00B708C9">
                              <w:rPr>
                                <w:b w:val="0"/>
                                <w:sz w:val="22"/>
                                <w:szCs w:val="22"/>
                              </w:rPr>
                              <w:fldChar w:fldCharType="separate"/>
                            </w:r>
                            <w:r w:rsidR="006F6830">
                              <w:rPr>
                                <w:b w:val="0"/>
                                <w:noProof/>
                                <w:sz w:val="22"/>
                                <w:szCs w:val="22"/>
                              </w:rPr>
                              <w:t>2</w:t>
                            </w:r>
                            <w:r w:rsidRPr="00B708C9">
                              <w:rPr>
                                <w:b w:val="0"/>
                                <w:sz w:val="22"/>
                                <w:szCs w:val="22"/>
                              </w:rPr>
                              <w:fldChar w:fldCharType="end"/>
                            </w:r>
                            <w:r w:rsidRPr="00B708C9">
                              <w:rPr>
                                <w:b w:val="0"/>
                                <w:sz w:val="22"/>
                                <w:szCs w:val="22"/>
                                <w:lang w:val="id-ID"/>
                              </w:rPr>
                              <w:t xml:space="preserve"> Standar nilai dari masing-masing kriteria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19C0" id="Text Box 17" o:spid="_x0000_s1027" type="#_x0000_t202" style="position:absolute;margin-left:.9pt;margin-top:-.4pt;width:229.4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" stroked="f">
                <v:textbox inset="0,0,0,0">
                  <w:txbxContent>
                    <w:p w14:paraId="35F8ACE0" w14:textId="044FD15D" w:rsidR="00B708C9" w:rsidRPr="00B708C9" w:rsidRDefault="00B708C9" w:rsidP="00B708C9">
                      <w:pPr>
                        <w:pStyle w:val="Caption"/>
                        <w:spacing w:line="240" w:lineRule="auto"/>
                        <w:rPr>
                          <w:rFonts w:eastAsia="Times New Roman" w:cs="Times New Roman"/>
                          <w:b w:val="0"/>
                          <w:noProof/>
                          <w:sz w:val="22"/>
                          <w:szCs w:val="22"/>
                          <w:lang w:val="id-ID"/>
                        </w:rPr>
                      </w:pPr>
                      <w:proofErr w:type="spellStart"/>
                      <w:r w:rsidRPr="00B708C9">
                        <w:rPr>
                          <w:b w:val="0"/>
                          <w:sz w:val="22"/>
                          <w:szCs w:val="22"/>
                        </w:rPr>
                        <w:t>Tabel</w:t>
                      </w:r>
                      <w:proofErr w:type="spellEnd"/>
                      <w:r w:rsidRPr="00B708C9">
                        <w:rPr>
                          <w:b w:val="0"/>
                          <w:sz w:val="22"/>
                          <w:szCs w:val="22"/>
                        </w:rPr>
                        <w:t xml:space="preserve"> </w:t>
                      </w:r>
                      <w:r w:rsidRPr="00B708C9">
                        <w:rPr>
                          <w:b w:val="0"/>
                          <w:sz w:val="22"/>
                          <w:szCs w:val="22"/>
                        </w:rPr>
                        <w:fldChar w:fldCharType="begin"/>
                      </w:r>
                      <w:r w:rsidRPr="00B708C9">
                        <w:rPr>
                          <w:b w:val="0"/>
                          <w:sz w:val="22"/>
                          <w:szCs w:val="22"/>
                        </w:rPr>
                        <w:instrText xml:space="preserve"> SEQ Tabel \* ARABIC </w:instrText>
                      </w:r>
                      <w:r w:rsidRPr="00B708C9">
                        <w:rPr>
                          <w:b w:val="0"/>
                          <w:sz w:val="22"/>
                          <w:szCs w:val="22"/>
                        </w:rPr>
                        <w:fldChar w:fldCharType="separate"/>
                      </w:r>
                      <w:r w:rsidR="006F6830">
                        <w:rPr>
                          <w:b w:val="0"/>
                          <w:noProof/>
                          <w:sz w:val="22"/>
                          <w:szCs w:val="22"/>
                        </w:rPr>
                        <w:t>2</w:t>
                      </w:r>
                      <w:r w:rsidRPr="00B708C9">
                        <w:rPr>
                          <w:b w:val="0"/>
                          <w:sz w:val="22"/>
                          <w:szCs w:val="22"/>
                        </w:rPr>
                        <w:fldChar w:fldCharType="end"/>
                      </w:r>
                      <w:r w:rsidRPr="00B708C9">
                        <w:rPr>
                          <w:b w:val="0"/>
                          <w:sz w:val="22"/>
                          <w:szCs w:val="22"/>
                          <w:lang w:val="id-ID"/>
                        </w:rPr>
                        <w:t xml:space="preserve"> Standar nilai dari masing-masing kriteria</w:t>
                      </w:r>
                    </w:p>
                  </w:txbxContent>
                </v:textbox>
              </v:shape>
            </w:pict>
          </mc:Fallback>
        </mc:AlternateContent>
      </w:r>
    </w:p>
    <w:p w14:paraId="51705E83" w14:textId="3871B2C2" w:rsidR="00B708C9" w:rsidRDefault="00B708C9" w:rsidP="00A4725F">
      <w:pPr>
        <w:rPr>
          <w:lang w:val="id-ID"/>
        </w:rPr>
      </w:pPr>
      <w:r>
        <w:rPr>
          <w:b/>
          <w:noProof/>
          <w:lang w:val="id-ID" w:eastAsia="id-ID"/>
        </w:rPr>
        <w:drawing>
          <wp:anchor distT="0" distB="0" distL="114300" distR="114300" simplePos="0" relativeHeight="251660288" behindDoc="0" locked="0" layoutInCell="1" allowOverlap="1" wp14:anchorId="469D12E2" wp14:editId="0EE6713E">
            <wp:simplePos x="0" y="0"/>
            <wp:positionH relativeFrom="column">
              <wp:align>left</wp:align>
            </wp:positionH>
            <wp:positionV relativeFrom="paragraph">
              <wp:posOffset>37465</wp:posOffset>
            </wp:positionV>
            <wp:extent cx="2894330" cy="1304925"/>
            <wp:effectExtent l="0" t="0" r="127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4">
                      <a:extLst>
                        <a:ext uri="{28A0092B-C50C-407E-A947-70E740481C1C}">
                          <a14:useLocalDpi xmlns:a14="http://schemas.microsoft.com/office/drawing/2010/main" val="0"/>
                        </a:ext>
                      </a:extLst>
                    </a:blip>
                    <a:stretch>
                      <a:fillRect/>
                    </a:stretch>
                  </pic:blipFill>
                  <pic:spPr>
                    <a:xfrm>
                      <a:off x="0" y="0"/>
                      <a:ext cx="2894330" cy="1304925"/>
                    </a:xfrm>
                    <a:prstGeom prst="rect">
                      <a:avLst/>
                    </a:prstGeom>
                  </pic:spPr>
                </pic:pic>
              </a:graphicData>
            </a:graphic>
            <wp14:sizeRelH relativeFrom="page">
              <wp14:pctWidth>0</wp14:pctWidth>
            </wp14:sizeRelH>
            <wp14:sizeRelV relativeFrom="page">
              <wp14:pctHeight>0</wp14:pctHeight>
            </wp14:sizeRelV>
          </wp:anchor>
        </w:drawing>
      </w:r>
    </w:p>
    <w:p w14:paraId="329FCB35" w14:textId="5017B46E" w:rsidR="00B708C9" w:rsidRDefault="00B708C9" w:rsidP="00A4725F">
      <w:pPr>
        <w:rPr>
          <w:lang w:val="id-ID"/>
        </w:rPr>
      </w:pPr>
    </w:p>
    <w:p w14:paraId="5EF3B61F" w14:textId="645FB8EC" w:rsidR="00B708C9" w:rsidRDefault="00B708C9" w:rsidP="00A4725F">
      <w:pPr>
        <w:rPr>
          <w:lang w:val="id-ID"/>
        </w:rPr>
      </w:pPr>
    </w:p>
    <w:p w14:paraId="45F6D12B" w14:textId="39E1D053" w:rsidR="00B708C9" w:rsidRDefault="00B708C9" w:rsidP="00A4725F">
      <w:pPr>
        <w:rPr>
          <w:lang w:val="id-ID"/>
        </w:rPr>
      </w:pPr>
    </w:p>
    <w:p w14:paraId="55DDDE36" w14:textId="30AC75C8" w:rsidR="00B708C9" w:rsidRDefault="00B708C9" w:rsidP="00A4725F">
      <w:pPr>
        <w:rPr>
          <w:lang w:val="id-ID"/>
        </w:rPr>
      </w:pPr>
    </w:p>
    <w:p w14:paraId="632F572A" w14:textId="77777777" w:rsidR="00B708C9" w:rsidRDefault="00B708C9" w:rsidP="00A4725F">
      <w:pPr>
        <w:rPr>
          <w:lang w:val="id-ID"/>
        </w:rPr>
      </w:pPr>
    </w:p>
    <w:p w14:paraId="052256C9" w14:textId="77777777" w:rsidR="0095285E" w:rsidRDefault="0095285E" w:rsidP="00A4725F">
      <w:pPr>
        <w:rPr>
          <w:lang w:val="id-ID"/>
        </w:rPr>
      </w:pPr>
    </w:p>
    <w:p w14:paraId="28DC4D5B" w14:textId="43F16EC8" w:rsidR="00A4725F" w:rsidRPr="00B708C9" w:rsidRDefault="00A4725F" w:rsidP="00B708C9">
      <w:pPr>
        <w:spacing w:line="360" w:lineRule="auto"/>
        <w:rPr>
          <w:lang w:val="id-ID"/>
        </w:rPr>
      </w:pPr>
    </w:p>
    <w:p w14:paraId="0D3BDEEC" w14:textId="074C9172" w:rsidR="00A4725F" w:rsidRPr="0095285E" w:rsidRDefault="00A4725F" w:rsidP="0095285E">
      <w:pPr>
        <w:pStyle w:val="ListParagraph"/>
        <w:numPr>
          <w:ilvl w:val="0"/>
          <w:numId w:val="14"/>
        </w:numPr>
        <w:jc w:val="both"/>
        <w:rPr>
          <w:sz w:val="22"/>
          <w:lang w:val="id-ID"/>
        </w:rPr>
      </w:pPr>
      <w:r w:rsidRPr="0095285E">
        <w:rPr>
          <w:sz w:val="22"/>
          <w:lang w:val="id-ID"/>
        </w:rPr>
        <w:t>Menentukan rating kecocokan setiap alternatif pada setiap kriteria. Rating kecocokan setiap alternatif pada setiap kriteria dinilai dengan 1</w:t>
      </w:r>
      <w:r w:rsidR="00B708C9">
        <w:rPr>
          <w:sz w:val="22"/>
          <w:lang w:val="id-ID"/>
        </w:rPr>
        <w:t xml:space="preserve"> sampai 3 seperti pada Tabel 3 sampai 7</w:t>
      </w:r>
      <w:r w:rsidRPr="0095285E">
        <w:rPr>
          <w:sz w:val="22"/>
          <w:lang w:val="id-ID"/>
        </w:rPr>
        <w:t>.</w:t>
      </w:r>
    </w:p>
    <w:p w14:paraId="1A0C6BAE" w14:textId="5B2674A1"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3</w:t>
      </w:r>
      <w:r w:rsidRPr="00B708C9">
        <w:rPr>
          <w:b w:val="0"/>
          <w:sz w:val="22"/>
        </w:rPr>
        <w:fldChar w:fldCharType="end"/>
      </w:r>
      <w:r w:rsidRPr="00B708C9">
        <w:rPr>
          <w:b w:val="0"/>
          <w:sz w:val="22"/>
          <w:lang w:val="id-ID"/>
        </w:rPr>
        <w:t xml:space="preserve"> Kriteria Aroma</w:t>
      </w:r>
    </w:p>
    <w:tbl>
      <w:tblPr>
        <w:tblStyle w:val="TableGrid"/>
        <w:tblW w:w="0" w:type="auto"/>
        <w:tblInd w:w="707" w:type="dxa"/>
        <w:tblLook w:val="04A0" w:firstRow="1" w:lastRow="0" w:firstColumn="1" w:lastColumn="0" w:noHBand="0" w:noVBand="1"/>
      </w:tblPr>
      <w:tblGrid>
        <w:gridCol w:w="1047"/>
        <w:gridCol w:w="1460"/>
        <w:gridCol w:w="1028"/>
      </w:tblGrid>
      <w:tr w:rsidR="00A4725F" w:rsidRPr="0095285E" w14:paraId="701831E7" w14:textId="77777777" w:rsidTr="00B708C9">
        <w:trPr>
          <w:trHeight w:val="379"/>
        </w:trPr>
        <w:tc>
          <w:tcPr>
            <w:tcW w:w="1047" w:type="dxa"/>
            <w:shd w:val="clear" w:color="auto" w:fill="9CC2E5" w:themeFill="accent1" w:themeFillTint="99"/>
          </w:tcPr>
          <w:p w14:paraId="4CE3BDF4" w14:textId="0E27B30E" w:rsidR="00A4725F" w:rsidRPr="0095285E" w:rsidRDefault="00A4725F" w:rsidP="0095285E">
            <w:pPr>
              <w:jc w:val="center"/>
              <w:rPr>
                <w:sz w:val="22"/>
                <w:lang w:val="id-ID"/>
              </w:rPr>
            </w:pPr>
            <w:r w:rsidRPr="0095285E">
              <w:rPr>
                <w:sz w:val="22"/>
                <w:lang w:val="id-ID"/>
              </w:rPr>
              <w:t>Bobot kriteria</w:t>
            </w:r>
          </w:p>
        </w:tc>
        <w:tc>
          <w:tcPr>
            <w:tcW w:w="1460" w:type="dxa"/>
            <w:shd w:val="clear" w:color="auto" w:fill="9CC2E5" w:themeFill="accent1" w:themeFillTint="99"/>
          </w:tcPr>
          <w:p w14:paraId="57FB18A6" w14:textId="77777777" w:rsidR="00A4725F" w:rsidRPr="0095285E" w:rsidRDefault="00A4725F" w:rsidP="0095285E">
            <w:pPr>
              <w:jc w:val="center"/>
              <w:rPr>
                <w:sz w:val="22"/>
                <w:lang w:val="id-ID"/>
              </w:rPr>
            </w:pPr>
            <w:r w:rsidRPr="0095285E">
              <w:rPr>
                <w:sz w:val="22"/>
                <w:lang w:val="id-ID"/>
              </w:rPr>
              <w:t>Keterangan</w:t>
            </w:r>
          </w:p>
        </w:tc>
        <w:tc>
          <w:tcPr>
            <w:tcW w:w="1028" w:type="dxa"/>
            <w:shd w:val="clear" w:color="auto" w:fill="9CC2E5" w:themeFill="accent1" w:themeFillTint="99"/>
          </w:tcPr>
          <w:p w14:paraId="56ED7E6E" w14:textId="77777777" w:rsidR="00A4725F" w:rsidRPr="0095285E" w:rsidRDefault="00A4725F" w:rsidP="0095285E">
            <w:pPr>
              <w:jc w:val="center"/>
              <w:rPr>
                <w:sz w:val="22"/>
                <w:lang w:val="id-ID"/>
              </w:rPr>
            </w:pPr>
            <w:r w:rsidRPr="0095285E">
              <w:rPr>
                <w:sz w:val="22"/>
                <w:lang w:val="id-ID"/>
              </w:rPr>
              <w:t>Nilai</w:t>
            </w:r>
          </w:p>
        </w:tc>
      </w:tr>
      <w:tr w:rsidR="00A4725F" w:rsidRPr="0095285E" w14:paraId="00F3F3C1" w14:textId="77777777" w:rsidTr="00B708C9">
        <w:trPr>
          <w:trHeight w:val="379"/>
        </w:trPr>
        <w:tc>
          <w:tcPr>
            <w:tcW w:w="1047" w:type="dxa"/>
          </w:tcPr>
          <w:p w14:paraId="6B3F52FE" w14:textId="77777777" w:rsidR="00A4725F" w:rsidRPr="0095285E" w:rsidRDefault="00A4725F" w:rsidP="0095285E">
            <w:pPr>
              <w:jc w:val="center"/>
              <w:rPr>
                <w:sz w:val="22"/>
                <w:lang w:val="id-ID"/>
              </w:rPr>
            </w:pPr>
            <w:r w:rsidRPr="0095285E">
              <w:rPr>
                <w:sz w:val="22"/>
                <w:lang w:val="id-ID"/>
              </w:rPr>
              <w:t>K</w:t>
            </w:r>
          </w:p>
        </w:tc>
        <w:tc>
          <w:tcPr>
            <w:tcW w:w="1460" w:type="dxa"/>
          </w:tcPr>
          <w:p w14:paraId="775FBFA6" w14:textId="77777777" w:rsidR="00A4725F" w:rsidRPr="0095285E" w:rsidRDefault="00A4725F" w:rsidP="0095285E">
            <w:pPr>
              <w:jc w:val="center"/>
              <w:rPr>
                <w:sz w:val="22"/>
                <w:lang w:val="id-ID"/>
              </w:rPr>
            </w:pPr>
            <w:r w:rsidRPr="0095285E">
              <w:rPr>
                <w:sz w:val="22"/>
                <w:lang w:val="id-ID"/>
              </w:rPr>
              <w:t>Tidak Berbau</w:t>
            </w:r>
          </w:p>
        </w:tc>
        <w:tc>
          <w:tcPr>
            <w:tcW w:w="1028" w:type="dxa"/>
          </w:tcPr>
          <w:p w14:paraId="2F483A5E" w14:textId="77777777" w:rsidR="00A4725F" w:rsidRPr="0095285E" w:rsidRDefault="00A4725F" w:rsidP="0095285E">
            <w:pPr>
              <w:jc w:val="center"/>
              <w:rPr>
                <w:sz w:val="22"/>
                <w:lang w:val="id-ID"/>
              </w:rPr>
            </w:pPr>
            <w:r w:rsidRPr="0095285E">
              <w:rPr>
                <w:sz w:val="22"/>
                <w:lang w:val="id-ID"/>
              </w:rPr>
              <w:t>1</w:t>
            </w:r>
          </w:p>
        </w:tc>
      </w:tr>
      <w:tr w:rsidR="00A4725F" w:rsidRPr="0095285E" w14:paraId="20D01D41" w14:textId="77777777" w:rsidTr="00B708C9">
        <w:trPr>
          <w:trHeight w:val="379"/>
        </w:trPr>
        <w:tc>
          <w:tcPr>
            <w:tcW w:w="1047" w:type="dxa"/>
          </w:tcPr>
          <w:p w14:paraId="29DAF128" w14:textId="77777777" w:rsidR="00A4725F" w:rsidRPr="0095285E" w:rsidRDefault="00A4725F" w:rsidP="0095285E">
            <w:pPr>
              <w:jc w:val="center"/>
              <w:rPr>
                <w:sz w:val="22"/>
                <w:lang w:val="id-ID"/>
              </w:rPr>
            </w:pPr>
            <w:r w:rsidRPr="0095285E">
              <w:rPr>
                <w:sz w:val="22"/>
                <w:lang w:val="id-ID"/>
              </w:rPr>
              <w:t>B</w:t>
            </w:r>
          </w:p>
        </w:tc>
        <w:tc>
          <w:tcPr>
            <w:tcW w:w="1460" w:type="dxa"/>
          </w:tcPr>
          <w:p w14:paraId="4F624E4B" w14:textId="77777777" w:rsidR="00A4725F" w:rsidRPr="0095285E" w:rsidRDefault="00A4725F" w:rsidP="0095285E">
            <w:pPr>
              <w:jc w:val="center"/>
              <w:rPr>
                <w:sz w:val="22"/>
                <w:lang w:val="id-ID"/>
              </w:rPr>
            </w:pPr>
            <w:r w:rsidRPr="0095285E">
              <w:rPr>
                <w:sz w:val="22"/>
                <w:lang w:val="id-ID"/>
              </w:rPr>
              <w:t>Berbau</w:t>
            </w:r>
          </w:p>
        </w:tc>
        <w:tc>
          <w:tcPr>
            <w:tcW w:w="1028" w:type="dxa"/>
          </w:tcPr>
          <w:p w14:paraId="09627285" w14:textId="77777777" w:rsidR="00A4725F" w:rsidRPr="0095285E" w:rsidRDefault="00A4725F" w:rsidP="0095285E">
            <w:pPr>
              <w:jc w:val="center"/>
              <w:rPr>
                <w:sz w:val="22"/>
                <w:lang w:val="id-ID"/>
              </w:rPr>
            </w:pPr>
            <w:r w:rsidRPr="0095285E">
              <w:rPr>
                <w:sz w:val="22"/>
                <w:lang w:val="id-ID"/>
              </w:rPr>
              <w:t>3</w:t>
            </w:r>
          </w:p>
        </w:tc>
      </w:tr>
    </w:tbl>
    <w:p w14:paraId="5739ACEB" w14:textId="537C7C33" w:rsidR="00A4725F" w:rsidRPr="00475F08" w:rsidRDefault="00A4725F" w:rsidP="0095285E">
      <w:pPr>
        <w:pStyle w:val="Caption"/>
        <w:keepNext/>
        <w:jc w:val="left"/>
        <w:rPr>
          <w:b w:val="0"/>
          <w:lang w:val="id-ID"/>
        </w:rPr>
      </w:pPr>
    </w:p>
    <w:p w14:paraId="32F5FA0C" w14:textId="15CB5D3C"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4</w:t>
      </w:r>
      <w:r w:rsidRPr="00B708C9">
        <w:rPr>
          <w:b w:val="0"/>
          <w:sz w:val="22"/>
        </w:rPr>
        <w:fldChar w:fldCharType="end"/>
      </w:r>
      <w:r w:rsidRPr="00B708C9">
        <w:rPr>
          <w:b w:val="0"/>
          <w:sz w:val="22"/>
          <w:lang w:val="id-ID"/>
        </w:rPr>
        <w:t xml:space="preserve"> Kriteria Kondisi</w:t>
      </w:r>
    </w:p>
    <w:tbl>
      <w:tblPr>
        <w:tblStyle w:val="TableGrid"/>
        <w:tblW w:w="0" w:type="auto"/>
        <w:tblInd w:w="707" w:type="dxa"/>
        <w:tblLook w:val="04A0" w:firstRow="1" w:lastRow="0" w:firstColumn="1" w:lastColumn="0" w:noHBand="0" w:noVBand="1"/>
      </w:tblPr>
      <w:tblGrid>
        <w:gridCol w:w="1047"/>
        <w:gridCol w:w="1460"/>
        <w:gridCol w:w="1028"/>
      </w:tblGrid>
      <w:tr w:rsidR="00A4725F" w:rsidRPr="0095285E" w14:paraId="60E439E0" w14:textId="77777777" w:rsidTr="00B708C9">
        <w:trPr>
          <w:trHeight w:val="379"/>
        </w:trPr>
        <w:tc>
          <w:tcPr>
            <w:tcW w:w="1047" w:type="dxa"/>
            <w:shd w:val="clear" w:color="auto" w:fill="9CC2E5" w:themeFill="accent1" w:themeFillTint="99"/>
          </w:tcPr>
          <w:p w14:paraId="5AABA376" w14:textId="77777777" w:rsidR="00A4725F" w:rsidRPr="0095285E" w:rsidRDefault="00A4725F" w:rsidP="0095285E">
            <w:pPr>
              <w:jc w:val="center"/>
              <w:rPr>
                <w:sz w:val="22"/>
                <w:lang w:val="id-ID"/>
              </w:rPr>
            </w:pPr>
            <w:r w:rsidRPr="0095285E">
              <w:rPr>
                <w:sz w:val="22"/>
                <w:lang w:val="id-ID"/>
              </w:rPr>
              <w:t>Bobot kriteria</w:t>
            </w:r>
          </w:p>
        </w:tc>
        <w:tc>
          <w:tcPr>
            <w:tcW w:w="1460" w:type="dxa"/>
            <w:shd w:val="clear" w:color="auto" w:fill="9CC2E5" w:themeFill="accent1" w:themeFillTint="99"/>
          </w:tcPr>
          <w:p w14:paraId="05AADBE2" w14:textId="77777777" w:rsidR="00A4725F" w:rsidRPr="0095285E" w:rsidRDefault="00A4725F" w:rsidP="0095285E">
            <w:pPr>
              <w:jc w:val="center"/>
              <w:rPr>
                <w:sz w:val="22"/>
                <w:lang w:val="id-ID"/>
              </w:rPr>
            </w:pPr>
            <w:r w:rsidRPr="0095285E">
              <w:rPr>
                <w:sz w:val="22"/>
                <w:lang w:val="id-ID"/>
              </w:rPr>
              <w:t>Keterangan</w:t>
            </w:r>
          </w:p>
        </w:tc>
        <w:tc>
          <w:tcPr>
            <w:tcW w:w="1028" w:type="dxa"/>
            <w:shd w:val="clear" w:color="auto" w:fill="9CC2E5" w:themeFill="accent1" w:themeFillTint="99"/>
          </w:tcPr>
          <w:p w14:paraId="06C223CE" w14:textId="77777777" w:rsidR="00A4725F" w:rsidRPr="0095285E" w:rsidRDefault="00A4725F" w:rsidP="0095285E">
            <w:pPr>
              <w:jc w:val="center"/>
              <w:rPr>
                <w:sz w:val="22"/>
                <w:lang w:val="id-ID"/>
              </w:rPr>
            </w:pPr>
            <w:r w:rsidRPr="0095285E">
              <w:rPr>
                <w:sz w:val="22"/>
                <w:lang w:val="id-ID"/>
              </w:rPr>
              <w:t>Nilai</w:t>
            </w:r>
          </w:p>
        </w:tc>
      </w:tr>
      <w:tr w:rsidR="00A4725F" w:rsidRPr="0095285E" w14:paraId="10C60B26" w14:textId="77777777" w:rsidTr="00B708C9">
        <w:trPr>
          <w:trHeight w:val="379"/>
        </w:trPr>
        <w:tc>
          <w:tcPr>
            <w:tcW w:w="1047" w:type="dxa"/>
          </w:tcPr>
          <w:p w14:paraId="2E8D2E60" w14:textId="77777777" w:rsidR="00A4725F" w:rsidRPr="0095285E" w:rsidRDefault="00A4725F" w:rsidP="0095285E">
            <w:pPr>
              <w:jc w:val="center"/>
              <w:rPr>
                <w:sz w:val="22"/>
                <w:lang w:val="id-ID"/>
              </w:rPr>
            </w:pPr>
            <w:r w:rsidRPr="0095285E">
              <w:rPr>
                <w:sz w:val="22"/>
                <w:lang w:val="id-ID"/>
              </w:rPr>
              <w:t>K</w:t>
            </w:r>
          </w:p>
        </w:tc>
        <w:tc>
          <w:tcPr>
            <w:tcW w:w="1460" w:type="dxa"/>
          </w:tcPr>
          <w:p w14:paraId="7938F735" w14:textId="77777777" w:rsidR="00A4725F" w:rsidRPr="0095285E" w:rsidRDefault="00A4725F" w:rsidP="0095285E">
            <w:pPr>
              <w:jc w:val="center"/>
              <w:rPr>
                <w:sz w:val="22"/>
                <w:lang w:val="id-ID"/>
              </w:rPr>
            </w:pPr>
            <w:r w:rsidRPr="0095285E">
              <w:rPr>
                <w:sz w:val="22"/>
                <w:lang w:val="id-ID"/>
              </w:rPr>
              <w:t>Busuk</w:t>
            </w:r>
          </w:p>
        </w:tc>
        <w:tc>
          <w:tcPr>
            <w:tcW w:w="1028" w:type="dxa"/>
          </w:tcPr>
          <w:p w14:paraId="1970A065" w14:textId="77777777" w:rsidR="00A4725F" w:rsidRPr="0095285E" w:rsidRDefault="00A4725F" w:rsidP="0095285E">
            <w:pPr>
              <w:jc w:val="center"/>
              <w:rPr>
                <w:sz w:val="22"/>
                <w:lang w:val="id-ID"/>
              </w:rPr>
            </w:pPr>
            <w:r w:rsidRPr="0095285E">
              <w:rPr>
                <w:sz w:val="22"/>
                <w:lang w:val="id-ID"/>
              </w:rPr>
              <w:t>1</w:t>
            </w:r>
          </w:p>
        </w:tc>
      </w:tr>
      <w:tr w:rsidR="00A4725F" w:rsidRPr="0095285E" w14:paraId="1AC92420" w14:textId="77777777" w:rsidTr="00B708C9">
        <w:trPr>
          <w:trHeight w:val="379"/>
        </w:trPr>
        <w:tc>
          <w:tcPr>
            <w:tcW w:w="1047" w:type="dxa"/>
          </w:tcPr>
          <w:p w14:paraId="18A67D16" w14:textId="77777777" w:rsidR="00A4725F" w:rsidRPr="0095285E" w:rsidRDefault="00A4725F" w:rsidP="0095285E">
            <w:pPr>
              <w:jc w:val="center"/>
              <w:rPr>
                <w:sz w:val="22"/>
                <w:lang w:val="id-ID"/>
              </w:rPr>
            </w:pPr>
            <w:r w:rsidRPr="0095285E">
              <w:rPr>
                <w:sz w:val="22"/>
                <w:lang w:val="id-ID"/>
              </w:rPr>
              <w:t>C</w:t>
            </w:r>
          </w:p>
        </w:tc>
        <w:tc>
          <w:tcPr>
            <w:tcW w:w="1460" w:type="dxa"/>
          </w:tcPr>
          <w:p w14:paraId="46196505" w14:textId="77777777" w:rsidR="00A4725F" w:rsidRPr="0095285E" w:rsidRDefault="00A4725F" w:rsidP="0095285E">
            <w:pPr>
              <w:jc w:val="center"/>
              <w:rPr>
                <w:sz w:val="22"/>
                <w:lang w:val="id-ID"/>
              </w:rPr>
            </w:pPr>
            <w:r w:rsidRPr="0095285E">
              <w:rPr>
                <w:sz w:val="22"/>
                <w:lang w:val="id-ID"/>
              </w:rPr>
              <w:t>Layu</w:t>
            </w:r>
          </w:p>
        </w:tc>
        <w:tc>
          <w:tcPr>
            <w:tcW w:w="1028" w:type="dxa"/>
          </w:tcPr>
          <w:p w14:paraId="57455B37" w14:textId="77777777" w:rsidR="00A4725F" w:rsidRPr="0095285E" w:rsidRDefault="00A4725F" w:rsidP="0095285E">
            <w:pPr>
              <w:jc w:val="center"/>
              <w:rPr>
                <w:sz w:val="22"/>
                <w:lang w:val="id-ID"/>
              </w:rPr>
            </w:pPr>
            <w:r w:rsidRPr="0095285E">
              <w:rPr>
                <w:sz w:val="22"/>
                <w:lang w:val="id-ID"/>
              </w:rPr>
              <w:t>2</w:t>
            </w:r>
          </w:p>
        </w:tc>
      </w:tr>
      <w:tr w:rsidR="00A4725F" w:rsidRPr="0095285E" w14:paraId="71CD34DB" w14:textId="77777777" w:rsidTr="00B708C9">
        <w:trPr>
          <w:trHeight w:val="379"/>
        </w:trPr>
        <w:tc>
          <w:tcPr>
            <w:tcW w:w="1047" w:type="dxa"/>
          </w:tcPr>
          <w:p w14:paraId="317B9C9E" w14:textId="77777777" w:rsidR="00A4725F" w:rsidRPr="0095285E" w:rsidRDefault="00A4725F" w:rsidP="0095285E">
            <w:pPr>
              <w:jc w:val="center"/>
              <w:rPr>
                <w:sz w:val="22"/>
                <w:lang w:val="id-ID"/>
              </w:rPr>
            </w:pPr>
            <w:r w:rsidRPr="0095285E">
              <w:rPr>
                <w:sz w:val="22"/>
                <w:lang w:val="id-ID"/>
              </w:rPr>
              <w:t>B</w:t>
            </w:r>
          </w:p>
        </w:tc>
        <w:tc>
          <w:tcPr>
            <w:tcW w:w="1460" w:type="dxa"/>
          </w:tcPr>
          <w:p w14:paraId="6E342DB1" w14:textId="77777777" w:rsidR="00A4725F" w:rsidRPr="0095285E" w:rsidRDefault="00A4725F" w:rsidP="0095285E">
            <w:pPr>
              <w:jc w:val="center"/>
              <w:rPr>
                <w:sz w:val="22"/>
                <w:lang w:val="id-ID"/>
              </w:rPr>
            </w:pPr>
            <w:r w:rsidRPr="0095285E">
              <w:rPr>
                <w:sz w:val="22"/>
                <w:lang w:val="id-ID"/>
              </w:rPr>
              <w:t>Segar</w:t>
            </w:r>
          </w:p>
        </w:tc>
        <w:tc>
          <w:tcPr>
            <w:tcW w:w="1028" w:type="dxa"/>
          </w:tcPr>
          <w:p w14:paraId="62C9C666" w14:textId="77777777" w:rsidR="00A4725F" w:rsidRPr="0095285E" w:rsidRDefault="00A4725F" w:rsidP="0095285E">
            <w:pPr>
              <w:jc w:val="center"/>
              <w:rPr>
                <w:sz w:val="22"/>
                <w:lang w:val="id-ID"/>
              </w:rPr>
            </w:pPr>
            <w:r w:rsidRPr="0095285E">
              <w:rPr>
                <w:sz w:val="22"/>
                <w:lang w:val="id-ID"/>
              </w:rPr>
              <w:t>3</w:t>
            </w:r>
          </w:p>
        </w:tc>
      </w:tr>
    </w:tbl>
    <w:p w14:paraId="6D316D57" w14:textId="1F1BED68" w:rsidR="00A4725F" w:rsidRPr="00475F08" w:rsidRDefault="00A4725F" w:rsidP="0095285E">
      <w:pPr>
        <w:pStyle w:val="Caption"/>
        <w:keepNext/>
        <w:jc w:val="left"/>
        <w:rPr>
          <w:b w:val="0"/>
          <w:lang w:val="id-ID"/>
        </w:rPr>
      </w:pPr>
    </w:p>
    <w:p w14:paraId="03A7D5C2" w14:textId="4871737C"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5</w:t>
      </w:r>
      <w:r w:rsidRPr="00B708C9">
        <w:rPr>
          <w:b w:val="0"/>
          <w:sz w:val="22"/>
        </w:rPr>
        <w:fldChar w:fldCharType="end"/>
      </w:r>
      <w:r w:rsidRPr="00B708C9">
        <w:rPr>
          <w:b w:val="0"/>
          <w:sz w:val="22"/>
          <w:lang w:val="id-ID"/>
        </w:rPr>
        <w:t xml:space="preserve"> Kriteria Warna</w:t>
      </w:r>
    </w:p>
    <w:tbl>
      <w:tblPr>
        <w:tblStyle w:val="TableGrid"/>
        <w:tblW w:w="0" w:type="auto"/>
        <w:tblInd w:w="707" w:type="dxa"/>
        <w:tblLook w:val="04A0" w:firstRow="1" w:lastRow="0" w:firstColumn="1" w:lastColumn="0" w:noHBand="0" w:noVBand="1"/>
      </w:tblPr>
      <w:tblGrid>
        <w:gridCol w:w="1047"/>
        <w:gridCol w:w="1460"/>
        <w:gridCol w:w="1028"/>
      </w:tblGrid>
      <w:tr w:rsidR="00A4725F" w:rsidRPr="0095285E" w14:paraId="5A438B44" w14:textId="77777777" w:rsidTr="00B708C9">
        <w:trPr>
          <w:trHeight w:val="379"/>
        </w:trPr>
        <w:tc>
          <w:tcPr>
            <w:tcW w:w="1047" w:type="dxa"/>
            <w:shd w:val="clear" w:color="auto" w:fill="9CC2E5" w:themeFill="accent1" w:themeFillTint="99"/>
          </w:tcPr>
          <w:p w14:paraId="1C3C9925" w14:textId="77777777" w:rsidR="00A4725F" w:rsidRPr="0095285E" w:rsidRDefault="00A4725F" w:rsidP="0095285E">
            <w:pPr>
              <w:jc w:val="center"/>
              <w:rPr>
                <w:sz w:val="22"/>
                <w:lang w:val="id-ID"/>
              </w:rPr>
            </w:pPr>
            <w:r w:rsidRPr="0095285E">
              <w:rPr>
                <w:sz w:val="22"/>
                <w:lang w:val="id-ID"/>
              </w:rPr>
              <w:t>Bobot kriteria</w:t>
            </w:r>
          </w:p>
        </w:tc>
        <w:tc>
          <w:tcPr>
            <w:tcW w:w="1460" w:type="dxa"/>
            <w:shd w:val="clear" w:color="auto" w:fill="9CC2E5" w:themeFill="accent1" w:themeFillTint="99"/>
          </w:tcPr>
          <w:p w14:paraId="5BCBE1B4" w14:textId="77777777" w:rsidR="00A4725F" w:rsidRPr="0095285E" w:rsidRDefault="00A4725F" w:rsidP="0095285E">
            <w:pPr>
              <w:jc w:val="center"/>
              <w:rPr>
                <w:sz w:val="22"/>
                <w:lang w:val="id-ID"/>
              </w:rPr>
            </w:pPr>
            <w:r w:rsidRPr="0095285E">
              <w:rPr>
                <w:sz w:val="22"/>
                <w:lang w:val="id-ID"/>
              </w:rPr>
              <w:t>Keterangan</w:t>
            </w:r>
          </w:p>
        </w:tc>
        <w:tc>
          <w:tcPr>
            <w:tcW w:w="1028" w:type="dxa"/>
            <w:shd w:val="clear" w:color="auto" w:fill="9CC2E5" w:themeFill="accent1" w:themeFillTint="99"/>
          </w:tcPr>
          <w:p w14:paraId="379E983F" w14:textId="77777777" w:rsidR="00A4725F" w:rsidRPr="0095285E" w:rsidRDefault="00A4725F" w:rsidP="0095285E">
            <w:pPr>
              <w:jc w:val="center"/>
              <w:rPr>
                <w:sz w:val="22"/>
                <w:lang w:val="id-ID"/>
              </w:rPr>
            </w:pPr>
            <w:r w:rsidRPr="0095285E">
              <w:rPr>
                <w:sz w:val="22"/>
                <w:lang w:val="id-ID"/>
              </w:rPr>
              <w:t>Nilai</w:t>
            </w:r>
          </w:p>
        </w:tc>
      </w:tr>
      <w:tr w:rsidR="00A4725F" w:rsidRPr="0095285E" w14:paraId="12EDA67D" w14:textId="77777777" w:rsidTr="00B708C9">
        <w:trPr>
          <w:trHeight w:val="379"/>
        </w:trPr>
        <w:tc>
          <w:tcPr>
            <w:tcW w:w="1047" w:type="dxa"/>
          </w:tcPr>
          <w:p w14:paraId="6C429C7F" w14:textId="77777777" w:rsidR="00A4725F" w:rsidRPr="0095285E" w:rsidRDefault="00A4725F" w:rsidP="0095285E">
            <w:pPr>
              <w:jc w:val="center"/>
              <w:rPr>
                <w:sz w:val="22"/>
                <w:lang w:val="id-ID"/>
              </w:rPr>
            </w:pPr>
            <w:r w:rsidRPr="0095285E">
              <w:rPr>
                <w:sz w:val="22"/>
                <w:lang w:val="id-ID"/>
              </w:rPr>
              <w:t>K</w:t>
            </w:r>
          </w:p>
        </w:tc>
        <w:tc>
          <w:tcPr>
            <w:tcW w:w="1460" w:type="dxa"/>
          </w:tcPr>
          <w:p w14:paraId="527AAA73" w14:textId="77777777" w:rsidR="00A4725F" w:rsidRPr="0095285E" w:rsidRDefault="00A4725F" w:rsidP="0095285E">
            <w:pPr>
              <w:jc w:val="center"/>
              <w:rPr>
                <w:sz w:val="22"/>
                <w:lang w:val="id-ID"/>
              </w:rPr>
            </w:pPr>
            <w:r w:rsidRPr="0095285E">
              <w:rPr>
                <w:sz w:val="22"/>
                <w:lang w:val="id-ID"/>
              </w:rPr>
              <w:t>Kecoklatan</w:t>
            </w:r>
          </w:p>
        </w:tc>
        <w:tc>
          <w:tcPr>
            <w:tcW w:w="1028" w:type="dxa"/>
          </w:tcPr>
          <w:p w14:paraId="46E9D06C" w14:textId="77777777" w:rsidR="00A4725F" w:rsidRPr="0095285E" w:rsidRDefault="00A4725F" w:rsidP="0095285E">
            <w:pPr>
              <w:jc w:val="center"/>
              <w:rPr>
                <w:sz w:val="22"/>
                <w:lang w:val="id-ID"/>
              </w:rPr>
            </w:pPr>
            <w:r w:rsidRPr="0095285E">
              <w:rPr>
                <w:sz w:val="22"/>
                <w:lang w:val="id-ID"/>
              </w:rPr>
              <w:t>1</w:t>
            </w:r>
          </w:p>
        </w:tc>
      </w:tr>
      <w:tr w:rsidR="00A4725F" w:rsidRPr="0095285E" w14:paraId="433B8343" w14:textId="77777777" w:rsidTr="00B708C9">
        <w:trPr>
          <w:trHeight w:val="379"/>
        </w:trPr>
        <w:tc>
          <w:tcPr>
            <w:tcW w:w="1047" w:type="dxa"/>
          </w:tcPr>
          <w:p w14:paraId="4218C86D" w14:textId="77777777" w:rsidR="00A4725F" w:rsidRPr="0095285E" w:rsidRDefault="00A4725F" w:rsidP="0095285E">
            <w:pPr>
              <w:jc w:val="center"/>
              <w:rPr>
                <w:sz w:val="22"/>
                <w:lang w:val="id-ID"/>
              </w:rPr>
            </w:pPr>
            <w:r w:rsidRPr="0095285E">
              <w:rPr>
                <w:sz w:val="22"/>
                <w:lang w:val="id-ID"/>
              </w:rPr>
              <w:t>C</w:t>
            </w:r>
          </w:p>
        </w:tc>
        <w:tc>
          <w:tcPr>
            <w:tcW w:w="1460" w:type="dxa"/>
          </w:tcPr>
          <w:p w14:paraId="4BCDCE38" w14:textId="77777777" w:rsidR="00A4725F" w:rsidRPr="0095285E" w:rsidRDefault="00A4725F" w:rsidP="0095285E">
            <w:pPr>
              <w:jc w:val="center"/>
              <w:rPr>
                <w:sz w:val="22"/>
                <w:lang w:val="id-ID"/>
              </w:rPr>
            </w:pPr>
            <w:r w:rsidRPr="0095285E">
              <w:rPr>
                <w:sz w:val="22"/>
                <w:lang w:val="id-ID"/>
              </w:rPr>
              <w:t>Kuning Tua</w:t>
            </w:r>
          </w:p>
        </w:tc>
        <w:tc>
          <w:tcPr>
            <w:tcW w:w="1028" w:type="dxa"/>
          </w:tcPr>
          <w:p w14:paraId="316D2545" w14:textId="77777777" w:rsidR="00A4725F" w:rsidRPr="0095285E" w:rsidRDefault="00A4725F" w:rsidP="0095285E">
            <w:pPr>
              <w:jc w:val="center"/>
              <w:rPr>
                <w:sz w:val="22"/>
                <w:lang w:val="id-ID"/>
              </w:rPr>
            </w:pPr>
            <w:r w:rsidRPr="0095285E">
              <w:rPr>
                <w:sz w:val="22"/>
                <w:lang w:val="id-ID"/>
              </w:rPr>
              <w:t>2</w:t>
            </w:r>
          </w:p>
        </w:tc>
      </w:tr>
      <w:tr w:rsidR="00A4725F" w:rsidRPr="0095285E" w14:paraId="5C2FBF2F" w14:textId="77777777" w:rsidTr="00B708C9">
        <w:trPr>
          <w:trHeight w:val="379"/>
        </w:trPr>
        <w:tc>
          <w:tcPr>
            <w:tcW w:w="1047" w:type="dxa"/>
          </w:tcPr>
          <w:p w14:paraId="5D2767D9" w14:textId="77777777" w:rsidR="00A4725F" w:rsidRPr="0095285E" w:rsidRDefault="00A4725F" w:rsidP="0095285E">
            <w:pPr>
              <w:jc w:val="center"/>
              <w:rPr>
                <w:sz w:val="22"/>
                <w:lang w:val="id-ID"/>
              </w:rPr>
            </w:pPr>
            <w:r w:rsidRPr="0095285E">
              <w:rPr>
                <w:sz w:val="22"/>
                <w:lang w:val="id-ID"/>
              </w:rPr>
              <w:t>B</w:t>
            </w:r>
          </w:p>
        </w:tc>
        <w:tc>
          <w:tcPr>
            <w:tcW w:w="1460" w:type="dxa"/>
          </w:tcPr>
          <w:p w14:paraId="4BC7C6C0" w14:textId="77777777" w:rsidR="00A4725F" w:rsidRPr="0095285E" w:rsidRDefault="00A4725F" w:rsidP="0095285E">
            <w:pPr>
              <w:jc w:val="center"/>
              <w:rPr>
                <w:sz w:val="22"/>
                <w:lang w:val="id-ID"/>
              </w:rPr>
            </w:pPr>
            <w:r w:rsidRPr="0095285E">
              <w:rPr>
                <w:sz w:val="22"/>
                <w:lang w:val="id-ID"/>
              </w:rPr>
              <w:t>Kuning Muda</w:t>
            </w:r>
          </w:p>
        </w:tc>
        <w:tc>
          <w:tcPr>
            <w:tcW w:w="1028" w:type="dxa"/>
          </w:tcPr>
          <w:p w14:paraId="4A208233" w14:textId="77777777" w:rsidR="00A4725F" w:rsidRPr="0095285E" w:rsidRDefault="00A4725F" w:rsidP="0095285E">
            <w:pPr>
              <w:jc w:val="center"/>
              <w:rPr>
                <w:sz w:val="22"/>
                <w:lang w:val="id-ID"/>
              </w:rPr>
            </w:pPr>
            <w:r w:rsidRPr="0095285E">
              <w:rPr>
                <w:sz w:val="22"/>
                <w:lang w:val="id-ID"/>
              </w:rPr>
              <w:t>3</w:t>
            </w:r>
          </w:p>
        </w:tc>
      </w:tr>
    </w:tbl>
    <w:p w14:paraId="099358BC" w14:textId="4551E477" w:rsidR="00A4725F" w:rsidRPr="00475F08" w:rsidRDefault="00A4725F" w:rsidP="0095285E">
      <w:pPr>
        <w:pStyle w:val="Caption"/>
        <w:keepNext/>
        <w:jc w:val="left"/>
        <w:rPr>
          <w:b w:val="0"/>
          <w:lang w:val="id-ID"/>
        </w:rPr>
      </w:pPr>
    </w:p>
    <w:p w14:paraId="1BC9E73A" w14:textId="2EA5C23C"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6</w:t>
      </w:r>
      <w:r w:rsidRPr="00B708C9">
        <w:rPr>
          <w:b w:val="0"/>
          <w:sz w:val="22"/>
        </w:rPr>
        <w:fldChar w:fldCharType="end"/>
      </w:r>
      <w:r w:rsidRPr="00B708C9">
        <w:rPr>
          <w:b w:val="0"/>
          <w:sz w:val="22"/>
          <w:lang w:val="id-ID"/>
        </w:rPr>
        <w:t xml:space="preserve"> Kriteria Serangga Hidup</w:t>
      </w:r>
    </w:p>
    <w:tbl>
      <w:tblPr>
        <w:tblStyle w:val="TableGrid"/>
        <w:tblW w:w="0" w:type="auto"/>
        <w:tblInd w:w="707" w:type="dxa"/>
        <w:tblLook w:val="04A0" w:firstRow="1" w:lastRow="0" w:firstColumn="1" w:lastColumn="0" w:noHBand="0" w:noVBand="1"/>
      </w:tblPr>
      <w:tblGrid>
        <w:gridCol w:w="1047"/>
        <w:gridCol w:w="1460"/>
        <w:gridCol w:w="1028"/>
      </w:tblGrid>
      <w:tr w:rsidR="00A4725F" w:rsidRPr="0095285E" w14:paraId="6384774C" w14:textId="77777777" w:rsidTr="00B708C9">
        <w:trPr>
          <w:trHeight w:val="379"/>
        </w:trPr>
        <w:tc>
          <w:tcPr>
            <w:tcW w:w="1047" w:type="dxa"/>
            <w:shd w:val="clear" w:color="auto" w:fill="9CC2E5" w:themeFill="accent1" w:themeFillTint="99"/>
          </w:tcPr>
          <w:p w14:paraId="74BFC7E3" w14:textId="77777777" w:rsidR="00A4725F" w:rsidRPr="0095285E" w:rsidRDefault="00A4725F" w:rsidP="0095285E">
            <w:pPr>
              <w:jc w:val="center"/>
              <w:rPr>
                <w:sz w:val="22"/>
                <w:lang w:val="id-ID"/>
              </w:rPr>
            </w:pPr>
            <w:r w:rsidRPr="0095285E">
              <w:rPr>
                <w:sz w:val="22"/>
                <w:lang w:val="id-ID"/>
              </w:rPr>
              <w:t>Bobot kriteria</w:t>
            </w:r>
          </w:p>
        </w:tc>
        <w:tc>
          <w:tcPr>
            <w:tcW w:w="1460" w:type="dxa"/>
            <w:shd w:val="clear" w:color="auto" w:fill="9CC2E5" w:themeFill="accent1" w:themeFillTint="99"/>
          </w:tcPr>
          <w:p w14:paraId="7C643404" w14:textId="77777777" w:rsidR="00A4725F" w:rsidRPr="0095285E" w:rsidRDefault="00A4725F" w:rsidP="0095285E">
            <w:pPr>
              <w:jc w:val="center"/>
              <w:rPr>
                <w:sz w:val="22"/>
                <w:lang w:val="id-ID"/>
              </w:rPr>
            </w:pPr>
            <w:r w:rsidRPr="0095285E">
              <w:rPr>
                <w:sz w:val="22"/>
                <w:lang w:val="id-ID"/>
              </w:rPr>
              <w:t>Keterangan</w:t>
            </w:r>
          </w:p>
        </w:tc>
        <w:tc>
          <w:tcPr>
            <w:tcW w:w="1028" w:type="dxa"/>
            <w:shd w:val="clear" w:color="auto" w:fill="9CC2E5" w:themeFill="accent1" w:themeFillTint="99"/>
          </w:tcPr>
          <w:p w14:paraId="2B2C74AA" w14:textId="77777777" w:rsidR="00A4725F" w:rsidRPr="0095285E" w:rsidRDefault="00A4725F" w:rsidP="0095285E">
            <w:pPr>
              <w:jc w:val="center"/>
              <w:rPr>
                <w:sz w:val="22"/>
                <w:lang w:val="id-ID"/>
              </w:rPr>
            </w:pPr>
            <w:r w:rsidRPr="0095285E">
              <w:rPr>
                <w:sz w:val="22"/>
                <w:lang w:val="id-ID"/>
              </w:rPr>
              <w:t>Nilai</w:t>
            </w:r>
          </w:p>
        </w:tc>
      </w:tr>
      <w:tr w:rsidR="00A4725F" w:rsidRPr="0095285E" w14:paraId="28B80401" w14:textId="77777777" w:rsidTr="00B708C9">
        <w:trPr>
          <w:trHeight w:val="379"/>
        </w:trPr>
        <w:tc>
          <w:tcPr>
            <w:tcW w:w="1047" w:type="dxa"/>
          </w:tcPr>
          <w:p w14:paraId="6BE17AC5" w14:textId="77777777" w:rsidR="00A4725F" w:rsidRPr="0095285E" w:rsidRDefault="00A4725F" w:rsidP="0095285E">
            <w:pPr>
              <w:jc w:val="center"/>
              <w:rPr>
                <w:sz w:val="22"/>
                <w:lang w:val="id-ID"/>
              </w:rPr>
            </w:pPr>
            <w:r w:rsidRPr="0095285E">
              <w:rPr>
                <w:sz w:val="22"/>
                <w:lang w:val="id-ID"/>
              </w:rPr>
              <w:t>K</w:t>
            </w:r>
          </w:p>
        </w:tc>
        <w:tc>
          <w:tcPr>
            <w:tcW w:w="1460" w:type="dxa"/>
          </w:tcPr>
          <w:p w14:paraId="442FC171" w14:textId="77777777" w:rsidR="00A4725F" w:rsidRPr="0095285E" w:rsidRDefault="00A4725F" w:rsidP="0095285E">
            <w:pPr>
              <w:jc w:val="center"/>
              <w:rPr>
                <w:sz w:val="22"/>
                <w:lang w:val="id-ID"/>
              </w:rPr>
            </w:pPr>
            <w:r w:rsidRPr="0095285E">
              <w:rPr>
                <w:sz w:val="22"/>
                <w:lang w:val="id-ID"/>
              </w:rPr>
              <w:t>Ada</w:t>
            </w:r>
          </w:p>
        </w:tc>
        <w:tc>
          <w:tcPr>
            <w:tcW w:w="1028" w:type="dxa"/>
          </w:tcPr>
          <w:p w14:paraId="771CD8D9" w14:textId="77777777" w:rsidR="00A4725F" w:rsidRPr="0095285E" w:rsidRDefault="00A4725F" w:rsidP="0095285E">
            <w:pPr>
              <w:jc w:val="center"/>
              <w:rPr>
                <w:sz w:val="22"/>
                <w:lang w:val="id-ID"/>
              </w:rPr>
            </w:pPr>
            <w:r w:rsidRPr="0095285E">
              <w:rPr>
                <w:sz w:val="22"/>
                <w:lang w:val="id-ID"/>
              </w:rPr>
              <w:t>1</w:t>
            </w:r>
          </w:p>
        </w:tc>
      </w:tr>
      <w:tr w:rsidR="00A4725F" w:rsidRPr="0095285E" w14:paraId="4B66BF5D" w14:textId="77777777" w:rsidTr="00B708C9">
        <w:trPr>
          <w:trHeight w:val="379"/>
        </w:trPr>
        <w:tc>
          <w:tcPr>
            <w:tcW w:w="1047" w:type="dxa"/>
          </w:tcPr>
          <w:p w14:paraId="367E67EA" w14:textId="77777777" w:rsidR="00A4725F" w:rsidRPr="0095285E" w:rsidRDefault="00A4725F" w:rsidP="0095285E">
            <w:pPr>
              <w:jc w:val="center"/>
              <w:rPr>
                <w:sz w:val="22"/>
                <w:lang w:val="id-ID"/>
              </w:rPr>
            </w:pPr>
            <w:r w:rsidRPr="0095285E">
              <w:rPr>
                <w:sz w:val="22"/>
                <w:lang w:val="id-ID"/>
              </w:rPr>
              <w:t>B</w:t>
            </w:r>
          </w:p>
        </w:tc>
        <w:tc>
          <w:tcPr>
            <w:tcW w:w="1460" w:type="dxa"/>
          </w:tcPr>
          <w:p w14:paraId="2A6555C6" w14:textId="77777777" w:rsidR="00A4725F" w:rsidRPr="0095285E" w:rsidRDefault="00A4725F" w:rsidP="0095285E">
            <w:pPr>
              <w:jc w:val="center"/>
              <w:rPr>
                <w:sz w:val="22"/>
                <w:lang w:val="id-ID"/>
              </w:rPr>
            </w:pPr>
            <w:r w:rsidRPr="0095285E">
              <w:rPr>
                <w:sz w:val="22"/>
                <w:lang w:val="id-ID"/>
              </w:rPr>
              <w:t>Tidak ada</w:t>
            </w:r>
          </w:p>
        </w:tc>
        <w:tc>
          <w:tcPr>
            <w:tcW w:w="1028" w:type="dxa"/>
          </w:tcPr>
          <w:p w14:paraId="0C9857A3" w14:textId="77777777" w:rsidR="00A4725F" w:rsidRPr="0095285E" w:rsidRDefault="00A4725F" w:rsidP="0095285E">
            <w:pPr>
              <w:jc w:val="center"/>
              <w:rPr>
                <w:sz w:val="22"/>
                <w:lang w:val="id-ID"/>
              </w:rPr>
            </w:pPr>
            <w:r w:rsidRPr="0095285E">
              <w:rPr>
                <w:sz w:val="22"/>
                <w:lang w:val="id-ID"/>
              </w:rPr>
              <w:t>3</w:t>
            </w:r>
          </w:p>
        </w:tc>
      </w:tr>
    </w:tbl>
    <w:p w14:paraId="7B98DC7C" w14:textId="2997193C" w:rsidR="00A4725F" w:rsidRPr="0057745A" w:rsidRDefault="00A4725F" w:rsidP="0095285E">
      <w:pPr>
        <w:pStyle w:val="Caption"/>
        <w:keepNext/>
        <w:jc w:val="left"/>
        <w:rPr>
          <w:b w:val="0"/>
          <w:lang w:val="id-ID"/>
        </w:rPr>
      </w:pPr>
    </w:p>
    <w:p w14:paraId="3F7E9ED1" w14:textId="6F2556A3"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7</w:t>
      </w:r>
      <w:r w:rsidRPr="00B708C9">
        <w:rPr>
          <w:b w:val="0"/>
          <w:sz w:val="22"/>
        </w:rPr>
        <w:fldChar w:fldCharType="end"/>
      </w:r>
      <w:r w:rsidRPr="00B708C9">
        <w:rPr>
          <w:b w:val="0"/>
          <w:sz w:val="22"/>
          <w:lang w:val="id-ID"/>
        </w:rPr>
        <w:t xml:space="preserve"> Kriteria Ukuran</w:t>
      </w:r>
    </w:p>
    <w:tbl>
      <w:tblPr>
        <w:tblStyle w:val="TableGrid"/>
        <w:tblW w:w="0" w:type="auto"/>
        <w:tblInd w:w="707" w:type="dxa"/>
        <w:tblLook w:val="04A0" w:firstRow="1" w:lastRow="0" w:firstColumn="1" w:lastColumn="0" w:noHBand="0" w:noVBand="1"/>
      </w:tblPr>
      <w:tblGrid>
        <w:gridCol w:w="1047"/>
        <w:gridCol w:w="1460"/>
        <w:gridCol w:w="1028"/>
      </w:tblGrid>
      <w:tr w:rsidR="00A4725F" w:rsidRPr="0095285E" w14:paraId="0D8F5DFE" w14:textId="77777777" w:rsidTr="00B708C9">
        <w:trPr>
          <w:trHeight w:val="379"/>
        </w:trPr>
        <w:tc>
          <w:tcPr>
            <w:tcW w:w="1047" w:type="dxa"/>
            <w:shd w:val="clear" w:color="auto" w:fill="9CC2E5" w:themeFill="accent1" w:themeFillTint="99"/>
          </w:tcPr>
          <w:p w14:paraId="324F87FE" w14:textId="77777777" w:rsidR="00A4725F" w:rsidRPr="0095285E" w:rsidRDefault="00A4725F" w:rsidP="0095285E">
            <w:pPr>
              <w:jc w:val="center"/>
              <w:rPr>
                <w:sz w:val="22"/>
                <w:lang w:val="id-ID"/>
              </w:rPr>
            </w:pPr>
            <w:r w:rsidRPr="0095285E">
              <w:rPr>
                <w:sz w:val="22"/>
                <w:lang w:val="id-ID"/>
              </w:rPr>
              <w:t>Bobot kriteria</w:t>
            </w:r>
          </w:p>
        </w:tc>
        <w:tc>
          <w:tcPr>
            <w:tcW w:w="1460" w:type="dxa"/>
            <w:shd w:val="clear" w:color="auto" w:fill="9CC2E5" w:themeFill="accent1" w:themeFillTint="99"/>
          </w:tcPr>
          <w:p w14:paraId="3020FA5C" w14:textId="77777777" w:rsidR="00A4725F" w:rsidRPr="0095285E" w:rsidRDefault="00A4725F" w:rsidP="0095285E">
            <w:pPr>
              <w:jc w:val="center"/>
              <w:rPr>
                <w:sz w:val="22"/>
                <w:lang w:val="id-ID"/>
              </w:rPr>
            </w:pPr>
            <w:r w:rsidRPr="0095285E">
              <w:rPr>
                <w:sz w:val="22"/>
                <w:lang w:val="id-ID"/>
              </w:rPr>
              <w:t>Keterangan</w:t>
            </w:r>
          </w:p>
        </w:tc>
        <w:tc>
          <w:tcPr>
            <w:tcW w:w="1028" w:type="dxa"/>
            <w:shd w:val="clear" w:color="auto" w:fill="9CC2E5" w:themeFill="accent1" w:themeFillTint="99"/>
          </w:tcPr>
          <w:p w14:paraId="7C316227" w14:textId="77777777" w:rsidR="00A4725F" w:rsidRPr="0095285E" w:rsidRDefault="00A4725F" w:rsidP="0095285E">
            <w:pPr>
              <w:jc w:val="center"/>
              <w:rPr>
                <w:sz w:val="22"/>
                <w:lang w:val="id-ID"/>
              </w:rPr>
            </w:pPr>
            <w:r w:rsidRPr="0095285E">
              <w:rPr>
                <w:sz w:val="22"/>
                <w:lang w:val="id-ID"/>
              </w:rPr>
              <w:t>Nilai</w:t>
            </w:r>
          </w:p>
        </w:tc>
      </w:tr>
      <w:tr w:rsidR="00A4725F" w:rsidRPr="0095285E" w14:paraId="453C6318" w14:textId="77777777" w:rsidTr="00B708C9">
        <w:trPr>
          <w:trHeight w:val="379"/>
        </w:trPr>
        <w:tc>
          <w:tcPr>
            <w:tcW w:w="1047" w:type="dxa"/>
          </w:tcPr>
          <w:p w14:paraId="50159B6F" w14:textId="77777777" w:rsidR="00A4725F" w:rsidRPr="0095285E" w:rsidRDefault="00A4725F" w:rsidP="0095285E">
            <w:pPr>
              <w:jc w:val="center"/>
              <w:rPr>
                <w:sz w:val="22"/>
                <w:lang w:val="id-ID"/>
              </w:rPr>
            </w:pPr>
            <w:r w:rsidRPr="0095285E">
              <w:rPr>
                <w:sz w:val="22"/>
                <w:lang w:val="id-ID"/>
              </w:rPr>
              <w:t>K</w:t>
            </w:r>
          </w:p>
        </w:tc>
        <w:tc>
          <w:tcPr>
            <w:tcW w:w="1460" w:type="dxa"/>
          </w:tcPr>
          <w:p w14:paraId="67F8DA12" w14:textId="77777777" w:rsidR="00A4725F" w:rsidRPr="0095285E" w:rsidRDefault="00A4725F" w:rsidP="0095285E">
            <w:pPr>
              <w:jc w:val="center"/>
              <w:rPr>
                <w:sz w:val="22"/>
                <w:lang w:val="id-ID"/>
              </w:rPr>
            </w:pPr>
            <w:r w:rsidRPr="0095285E">
              <w:rPr>
                <w:sz w:val="22"/>
                <w:lang w:val="id-ID"/>
              </w:rPr>
              <w:t>Kecil</w:t>
            </w:r>
          </w:p>
        </w:tc>
        <w:tc>
          <w:tcPr>
            <w:tcW w:w="1028" w:type="dxa"/>
          </w:tcPr>
          <w:p w14:paraId="50D2E231" w14:textId="77777777" w:rsidR="00A4725F" w:rsidRPr="0095285E" w:rsidRDefault="00A4725F" w:rsidP="0095285E">
            <w:pPr>
              <w:jc w:val="center"/>
              <w:rPr>
                <w:sz w:val="22"/>
                <w:lang w:val="id-ID"/>
              </w:rPr>
            </w:pPr>
            <w:r w:rsidRPr="0095285E">
              <w:rPr>
                <w:sz w:val="22"/>
                <w:lang w:val="id-ID"/>
              </w:rPr>
              <w:t>1</w:t>
            </w:r>
          </w:p>
        </w:tc>
      </w:tr>
      <w:tr w:rsidR="00A4725F" w:rsidRPr="0095285E" w14:paraId="2A245E16" w14:textId="77777777" w:rsidTr="00B708C9">
        <w:trPr>
          <w:trHeight w:val="379"/>
        </w:trPr>
        <w:tc>
          <w:tcPr>
            <w:tcW w:w="1047" w:type="dxa"/>
          </w:tcPr>
          <w:p w14:paraId="38B25BC6" w14:textId="77777777" w:rsidR="00A4725F" w:rsidRPr="0095285E" w:rsidRDefault="00A4725F" w:rsidP="0095285E">
            <w:pPr>
              <w:jc w:val="center"/>
              <w:rPr>
                <w:sz w:val="22"/>
                <w:lang w:val="id-ID"/>
              </w:rPr>
            </w:pPr>
            <w:r w:rsidRPr="0095285E">
              <w:rPr>
                <w:sz w:val="22"/>
                <w:lang w:val="id-ID"/>
              </w:rPr>
              <w:lastRenderedPageBreak/>
              <w:t>C</w:t>
            </w:r>
          </w:p>
        </w:tc>
        <w:tc>
          <w:tcPr>
            <w:tcW w:w="1460" w:type="dxa"/>
          </w:tcPr>
          <w:p w14:paraId="2D777C6B" w14:textId="77777777" w:rsidR="00A4725F" w:rsidRPr="0095285E" w:rsidRDefault="00A4725F" w:rsidP="0095285E">
            <w:pPr>
              <w:jc w:val="center"/>
              <w:rPr>
                <w:sz w:val="22"/>
                <w:lang w:val="id-ID"/>
              </w:rPr>
            </w:pPr>
            <w:r w:rsidRPr="0095285E">
              <w:rPr>
                <w:sz w:val="22"/>
                <w:lang w:val="id-ID"/>
              </w:rPr>
              <w:t>Sedang</w:t>
            </w:r>
          </w:p>
        </w:tc>
        <w:tc>
          <w:tcPr>
            <w:tcW w:w="1028" w:type="dxa"/>
          </w:tcPr>
          <w:p w14:paraId="5BECE545" w14:textId="77777777" w:rsidR="00A4725F" w:rsidRPr="0095285E" w:rsidRDefault="00A4725F" w:rsidP="0095285E">
            <w:pPr>
              <w:jc w:val="center"/>
              <w:rPr>
                <w:sz w:val="22"/>
                <w:lang w:val="id-ID"/>
              </w:rPr>
            </w:pPr>
            <w:r w:rsidRPr="0095285E">
              <w:rPr>
                <w:sz w:val="22"/>
                <w:lang w:val="id-ID"/>
              </w:rPr>
              <w:t>2</w:t>
            </w:r>
          </w:p>
        </w:tc>
      </w:tr>
      <w:tr w:rsidR="00A4725F" w:rsidRPr="0095285E" w14:paraId="4A61AD49" w14:textId="77777777" w:rsidTr="00B708C9">
        <w:trPr>
          <w:trHeight w:val="379"/>
        </w:trPr>
        <w:tc>
          <w:tcPr>
            <w:tcW w:w="1047" w:type="dxa"/>
          </w:tcPr>
          <w:p w14:paraId="503A398C" w14:textId="77777777" w:rsidR="00A4725F" w:rsidRPr="0095285E" w:rsidRDefault="00A4725F" w:rsidP="0095285E">
            <w:pPr>
              <w:jc w:val="center"/>
              <w:rPr>
                <w:sz w:val="22"/>
                <w:lang w:val="id-ID"/>
              </w:rPr>
            </w:pPr>
            <w:r w:rsidRPr="0095285E">
              <w:rPr>
                <w:sz w:val="22"/>
                <w:lang w:val="id-ID"/>
              </w:rPr>
              <w:t>B</w:t>
            </w:r>
          </w:p>
        </w:tc>
        <w:tc>
          <w:tcPr>
            <w:tcW w:w="1460" w:type="dxa"/>
          </w:tcPr>
          <w:p w14:paraId="64BE9B9B" w14:textId="77777777" w:rsidR="00A4725F" w:rsidRPr="0095285E" w:rsidRDefault="00A4725F" w:rsidP="0095285E">
            <w:pPr>
              <w:jc w:val="center"/>
              <w:rPr>
                <w:sz w:val="22"/>
                <w:lang w:val="id-ID"/>
              </w:rPr>
            </w:pPr>
            <w:r w:rsidRPr="0095285E">
              <w:rPr>
                <w:sz w:val="22"/>
                <w:lang w:val="id-ID"/>
              </w:rPr>
              <w:t>Besar</w:t>
            </w:r>
          </w:p>
        </w:tc>
        <w:tc>
          <w:tcPr>
            <w:tcW w:w="1028" w:type="dxa"/>
          </w:tcPr>
          <w:p w14:paraId="7F646AC9" w14:textId="77777777" w:rsidR="00A4725F" w:rsidRPr="0095285E" w:rsidRDefault="00A4725F" w:rsidP="0095285E">
            <w:pPr>
              <w:jc w:val="center"/>
              <w:rPr>
                <w:sz w:val="22"/>
                <w:lang w:val="id-ID"/>
              </w:rPr>
            </w:pPr>
            <w:r w:rsidRPr="0095285E">
              <w:rPr>
                <w:sz w:val="22"/>
                <w:lang w:val="id-ID"/>
              </w:rPr>
              <w:t>3</w:t>
            </w:r>
          </w:p>
        </w:tc>
      </w:tr>
    </w:tbl>
    <w:p w14:paraId="070EBEB5" w14:textId="043935AF" w:rsidR="00A4725F" w:rsidRPr="0095285E" w:rsidRDefault="00A4725F" w:rsidP="0095285E">
      <w:pPr>
        <w:spacing w:line="360" w:lineRule="auto"/>
        <w:rPr>
          <w:lang w:val="id-ID"/>
        </w:rPr>
      </w:pPr>
    </w:p>
    <w:p w14:paraId="542AFAA8" w14:textId="7D78D79C" w:rsidR="008F33ED" w:rsidRDefault="00A4725F" w:rsidP="003A1961">
      <w:pPr>
        <w:jc w:val="both"/>
        <w:rPr>
          <w:sz w:val="22"/>
          <w:lang w:val="id-ID"/>
        </w:rPr>
      </w:pPr>
      <w:r w:rsidRPr="0095285E">
        <w:rPr>
          <w:sz w:val="22"/>
          <w:lang w:val="id-ID"/>
        </w:rPr>
        <w:t>Sedangkan tingkat kepentingan pada setiap kriteria berdasarkan nilai bob</w:t>
      </w:r>
      <w:r w:rsidR="00B708C9">
        <w:rPr>
          <w:sz w:val="22"/>
          <w:lang w:val="id-ID"/>
        </w:rPr>
        <w:t>ot dapat dilihat pada tabel 8</w:t>
      </w:r>
      <w:r w:rsidRPr="0095285E">
        <w:rPr>
          <w:sz w:val="22"/>
          <w:lang w:val="id-ID"/>
        </w:rPr>
        <w:t>.</w:t>
      </w:r>
    </w:p>
    <w:p w14:paraId="6CBCF792" w14:textId="4160A9C8"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Pr="00B708C9">
        <w:rPr>
          <w:b w:val="0"/>
          <w:sz w:val="22"/>
        </w:rPr>
        <w:fldChar w:fldCharType="begin"/>
      </w:r>
      <w:r w:rsidRPr="00B708C9">
        <w:rPr>
          <w:b w:val="0"/>
          <w:sz w:val="22"/>
        </w:rPr>
        <w:instrText xml:space="preserve"> SEQ Tabel \* ARABIC </w:instrText>
      </w:r>
      <w:r w:rsidRPr="00B708C9">
        <w:rPr>
          <w:b w:val="0"/>
          <w:sz w:val="22"/>
        </w:rPr>
        <w:fldChar w:fldCharType="separate"/>
      </w:r>
      <w:r w:rsidR="006F6830">
        <w:rPr>
          <w:b w:val="0"/>
          <w:noProof/>
          <w:sz w:val="22"/>
        </w:rPr>
        <w:t>8</w:t>
      </w:r>
      <w:r w:rsidRPr="00B708C9">
        <w:rPr>
          <w:b w:val="0"/>
          <w:sz w:val="22"/>
        </w:rPr>
        <w:fldChar w:fldCharType="end"/>
      </w:r>
      <w:r w:rsidRPr="00B708C9">
        <w:rPr>
          <w:b w:val="0"/>
          <w:sz w:val="22"/>
          <w:lang w:val="id-ID"/>
        </w:rPr>
        <w:t xml:space="preserve"> Nilai Bobot</w:t>
      </w:r>
    </w:p>
    <w:tbl>
      <w:tblPr>
        <w:tblStyle w:val="TableGrid"/>
        <w:tblW w:w="0" w:type="auto"/>
        <w:tblLook w:val="04A0" w:firstRow="1" w:lastRow="0" w:firstColumn="1" w:lastColumn="0" w:noHBand="0" w:noVBand="1"/>
      </w:tblPr>
      <w:tblGrid>
        <w:gridCol w:w="838"/>
        <w:gridCol w:w="1260"/>
        <w:gridCol w:w="1219"/>
        <w:gridCol w:w="693"/>
      </w:tblGrid>
      <w:tr w:rsidR="008F33ED" w:rsidRPr="008F33ED" w14:paraId="5BC6B070" w14:textId="77777777" w:rsidTr="00B708C9">
        <w:trPr>
          <w:trHeight w:val="325"/>
        </w:trPr>
        <w:tc>
          <w:tcPr>
            <w:tcW w:w="838" w:type="dxa"/>
            <w:shd w:val="clear" w:color="auto" w:fill="9CC2E5" w:themeFill="accent1" w:themeFillTint="99"/>
          </w:tcPr>
          <w:p w14:paraId="1DE79B74" w14:textId="77777777" w:rsidR="008F33ED" w:rsidRPr="008F33ED" w:rsidRDefault="008F33ED" w:rsidP="008F33ED">
            <w:pPr>
              <w:jc w:val="center"/>
              <w:rPr>
                <w:sz w:val="20"/>
                <w:lang w:val="id-ID"/>
              </w:rPr>
            </w:pPr>
            <w:r w:rsidRPr="008F33ED">
              <w:rPr>
                <w:sz w:val="20"/>
                <w:lang w:val="id-ID"/>
              </w:rPr>
              <w:t>Kode</w:t>
            </w:r>
          </w:p>
          <w:p w14:paraId="59436630" w14:textId="77777777" w:rsidR="008F33ED" w:rsidRPr="008F33ED" w:rsidRDefault="008F33ED" w:rsidP="008F33ED">
            <w:pPr>
              <w:jc w:val="center"/>
              <w:rPr>
                <w:sz w:val="20"/>
                <w:lang w:val="id-ID"/>
              </w:rPr>
            </w:pPr>
            <w:r w:rsidRPr="008F33ED">
              <w:rPr>
                <w:sz w:val="20"/>
                <w:lang w:val="id-ID"/>
              </w:rPr>
              <w:t>Kriteria</w:t>
            </w:r>
          </w:p>
        </w:tc>
        <w:tc>
          <w:tcPr>
            <w:tcW w:w="1260" w:type="dxa"/>
            <w:shd w:val="clear" w:color="auto" w:fill="9CC2E5" w:themeFill="accent1" w:themeFillTint="99"/>
          </w:tcPr>
          <w:p w14:paraId="09B4305C" w14:textId="77777777" w:rsidR="008F33ED" w:rsidRPr="008F33ED" w:rsidRDefault="008F33ED" w:rsidP="008F33ED">
            <w:pPr>
              <w:jc w:val="center"/>
              <w:rPr>
                <w:sz w:val="20"/>
                <w:lang w:val="id-ID"/>
              </w:rPr>
            </w:pPr>
            <w:r w:rsidRPr="008F33ED">
              <w:rPr>
                <w:sz w:val="20"/>
                <w:lang w:val="id-ID"/>
              </w:rPr>
              <w:t>Bobot kepentingan</w:t>
            </w:r>
          </w:p>
        </w:tc>
        <w:tc>
          <w:tcPr>
            <w:tcW w:w="1219" w:type="dxa"/>
            <w:shd w:val="clear" w:color="auto" w:fill="9CC2E5" w:themeFill="accent1" w:themeFillTint="99"/>
          </w:tcPr>
          <w:p w14:paraId="60AFE2A1" w14:textId="77777777" w:rsidR="008F33ED" w:rsidRPr="008F33ED" w:rsidRDefault="008F33ED" w:rsidP="008F33ED">
            <w:pPr>
              <w:jc w:val="center"/>
              <w:rPr>
                <w:sz w:val="20"/>
                <w:lang w:val="id-ID"/>
              </w:rPr>
            </w:pPr>
            <w:r w:rsidRPr="008F33ED">
              <w:rPr>
                <w:sz w:val="20"/>
                <w:lang w:val="id-ID"/>
              </w:rPr>
              <w:t>Keterangan</w:t>
            </w:r>
          </w:p>
        </w:tc>
        <w:tc>
          <w:tcPr>
            <w:tcW w:w="693" w:type="dxa"/>
            <w:shd w:val="clear" w:color="auto" w:fill="9CC2E5" w:themeFill="accent1" w:themeFillTint="99"/>
          </w:tcPr>
          <w:p w14:paraId="569636F1" w14:textId="77777777" w:rsidR="008F33ED" w:rsidRPr="008F33ED" w:rsidRDefault="008F33ED" w:rsidP="008F33ED">
            <w:pPr>
              <w:jc w:val="center"/>
              <w:rPr>
                <w:sz w:val="20"/>
                <w:lang w:val="id-ID"/>
              </w:rPr>
            </w:pPr>
            <w:r w:rsidRPr="008F33ED">
              <w:rPr>
                <w:sz w:val="20"/>
                <w:lang w:val="id-ID"/>
              </w:rPr>
              <w:t>Nilai</w:t>
            </w:r>
          </w:p>
        </w:tc>
      </w:tr>
      <w:tr w:rsidR="008F33ED" w:rsidRPr="008F33ED" w14:paraId="0CA5BF77" w14:textId="77777777" w:rsidTr="00B708C9">
        <w:trPr>
          <w:trHeight w:val="325"/>
        </w:trPr>
        <w:tc>
          <w:tcPr>
            <w:tcW w:w="838" w:type="dxa"/>
          </w:tcPr>
          <w:p w14:paraId="706BA050" w14:textId="77777777" w:rsidR="008F33ED" w:rsidRPr="008F33ED" w:rsidRDefault="008F33ED" w:rsidP="008F33ED">
            <w:pPr>
              <w:jc w:val="center"/>
              <w:rPr>
                <w:sz w:val="20"/>
                <w:lang w:val="id-ID"/>
              </w:rPr>
            </w:pPr>
            <w:r w:rsidRPr="008F33ED">
              <w:rPr>
                <w:sz w:val="20"/>
                <w:lang w:val="id-ID"/>
              </w:rPr>
              <w:t>C1</w:t>
            </w:r>
          </w:p>
        </w:tc>
        <w:tc>
          <w:tcPr>
            <w:tcW w:w="1260" w:type="dxa"/>
          </w:tcPr>
          <w:p w14:paraId="6BF1FEEB" w14:textId="77777777" w:rsidR="008F33ED" w:rsidRPr="008F33ED" w:rsidRDefault="008F33ED" w:rsidP="008F33ED">
            <w:pPr>
              <w:jc w:val="center"/>
              <w:rPr>
                <w:sz w:val="20"/>
                <w:lang w:val="id-ID"/>
              </w:rPr>
            </w:pPr>
            <w:r w:rsidRPr="008F33ED">
              <w:rPr>
                <w:sz w:val="20"/>
                <w:lang w:val="id-ID"/>
              </w:rPr>
              <w:t>SB</w:t>
            </w:r>
          </w:p>
        </w:tc>
        <w:tc>
          <w:tcPr>
            <w:tcW w:w="1219" w:type="dxa"/>
          </w:tcPr>
          <w:p w14:paraId="3DCD5FE7" w14:textId="77777777" w:rsidR="008F33ED" w:rsidRPr="008F33ED" w:rsidRDefault="008F33ED" w:rsidP="008F33ED">
            <w:pPr>
              <w:jc w:val="center"/>
              <w:rPr>
                <w:sz w:val="20"/>
                <w:lang w:val="id-ID"/>
              </w:rPr>
            </w:pPr>
            <w:r w:rsidRPr="008F33ED">
              <w:rPr>
                <w:sz w:val="20"/>
                <w:lang w:val="id-ID"/>
              </w:rPr>
              <w:t>Sangat Baik</w:t>
            </w:r>
          </w:p>
        </w:tc>
        <w:tc>
          <w:tcPr>
            <w:tcW w:w="693" w:type="dxa"/>
          </w:tcPr>
          <w:p w14:paraId="0AE4F55E" w14:textId="77777777" w:rsidR="008F33ED" w:rsidRPr="008F33ED" w:rsidRDefault="008F33ED" w:rsidP="008F33ED">
            <w:pPr>
              <w:jc w:val="center"/>
              <w:rPr>
                <w:sz w:val="20"/>
                <w:lang w:val="id-ID"/>
              </w:rPr>
            </w:pPr>
            <w:r w:rsidRPr="008F33ED">
              <w:rPr>
                <w:sz w:val="20"/>
                <w:lang w:val="id-ID"/>
              </w:rPr>
              <w:t>5</w:t>
            </w:r>
          </w:p>
        </w:tc>
      </w:tr>
      <w:tr w:rsidR="008F33ED" w:rsidRPr="008F33ED" w14:paraId="08E11A13" w14:textId="77777777" w:rsidTr="00B708C9">
        <w:trPr>
          <w:trHeight w:val="325"/>
        </w:trPr>
        <w:tc>
          <w:tcPr>
            <w:tcW w:w="838" w:type="dxa"/>
          </w:tcPr>
          <w:p w14:paraId="4DAEE111" w14:textId="77777777" w:rsidR="008F33ED" w:rsidRPr="008F33ED" w:rsidRDefault="008F33ED" w:rsidP="008F33ED">
            <w:pPr>
              <w:jc w:val="center"/>
              <w:rPr>
                <w:sz w:val="20"/>
                <w:lang w:val="id-ID"/>
              </w:rPr>
            </w:pPr>
            <w:r w:rsidRPr="008F33ED">
              <w:rPr>
                <w:sz w:val="20"/>
                <w:lang w:val="id-ID"/>
              </w:rPr>
              <w:t>C2</w:t>
            </w:r>
          </w:p>
        </w:tc>
        <w:tc>
          <w:tcPr>
            <w:tcW w:w="1260" w:type="dxa"/>
          </w:tcPr>
          <w:p w14:paraId="48FD22CA" w14:textId="77777777" w:rsidR="008F33ED" w:rsidRPr="008F33ED" w:rsidRDefault="008F33ED" w:rsidP="008F33ED">
            <w:pPr>
              <w:jc w:val="center"/>
              <w:rPr>
                <w:sz w:val="20"/>
                <w:lang w:val="id-ID"/>
              </w:rPr>
            </w:pPr>
            <w:r w:rsidRPr="008F33ED">
              <w:rPr>
                <w:sz w:val="20"/>
                <w:lang w:val="id-ID"/>
              </w:rPr>
              <w:t>SB</w:t>
            </w:r>
          </w:p>
        </w:tc>
        <w:tc>
          <w:tcPr>
            <w:tcW w:w="1219" w:type="dxa"/>
          </w:tcPr>
          <w:p w14:paraId="322C8284" w14:textId="77777777" w:rsidR="008F33ED" w:rsidRPr="008F33ED" w:rsidRDefault="008F33ED" w:rsidP="008F33ED">
            <w:pPr>
              <w:jc w:val="center"/>
              <w:rPr>
                <w:sz w:val="20"/>
                <w:lang w:val="id-ID"/>
              </w:rPr>
            </w:pPr>
            <w:r w:rsidRPr="008F33ED">
              <w:rPr>
                <w:sz w:val="20"/>
                <w:lang w:val="id-ID"/>
              </w:rPr>
              <w:t>Sangat Baik</w:t>
            </w:r>
          </w:p>
        </w:tc>
        <w:tc>
          <w:tcPr>
            <w:tcW w:w="693" w:type="dxa"/>
          </w:tcPr>
          <w:p w14:paraId="7097C157" w14:textId="77777777" w:rsidR="008F33ED" w:rsidRPr="008F33ED" w:rsidRDefault="008F33ED" w:rsidP="008F33ED">
            <w:pPr>
              <w:jc w:val="center"/>
              <w:rPr>
                <w:sz w:val="20"/>
                <w:lang w:val="id-ID"/>
              </w:rPr>
            </w:pPr>
            <w:r w:rsidRPr="008F33ED">
              <w:rPr>
                <w:sz w:val="20"/>
                <w:lang w:val="id-ID"/>
              </w:rPr>
              <w:t>5</w:t>
            </w:r>
          </w:p>
        </w:tc>
      </w:tr>
      <w:tr w:rsidR="008F33ED" w:rsidRPr="008F33ED" w14:paraId="50B74FEA" w14:textId="77777777" w:rsidTr="00B708C9">
        <w:trPr>
          <w:trHeight w:val="325"/>
        </w:trPr>
        <w:tc>
          <w:tcPr>
            <w:tcW w:w="838" w:type="dxa"/>
          </w:tcPr>
          <w:p w14:paraId="3EB1FAEF" w14:textId="77777777" w:rsidR="008F33ED" w:rsidRPr="008F33ED" w:rsidRDefault="008F33ED" w:rsidP="008F33ED">
            <w:pPr>
              <w:jc w:val="center"/>
              <w:rPr>
                <w:sz w:val="20"/>
                <w:lang w:val="id-ID"/>
              </w:rPr>
            </w:pPr>
            <w:r w:rsidRPr="008F33ED">
              <w:rPr>
                <w:sz w:val="20"/>
                <w:lang w:val="id-ID"/>
              </w:rPr>
              <w:t>C3</w:t>
            </w:r>
          </w:p>
        </w:tc>
        <w:tc>
          <w:tcPr>
            <w:tcW w:w="1260" w:type="dxa"/>
          </w:tcPr>
          <w:p w14:paraId="4CF466DC" w14:textId="77777777" w:rsidR="008F33ED" w:rsidRPr="008F33ED" w:rsidRDefault="008F33ED" w:rsidP="008F33ED">
            <w:pPr>
              <w:jc w:val="center"/>
              <w:rPr>
                <w:sz w:val="20"/>
                <w:lang w:val="id-ID"/>
              </w:rPr>
            </w:pPr>
            <w:r w:rsidRPr="008F33ED">
              <w:rPr>
                <w:sz w:val="20"/>
                <w:lang w:val="id-ID"/>
              </w:rPr>
              <w:t>SB</w:t>
            </w:r>
          </w:p>
        </w:tc>
        <w:tc>
          <w:tcPr>
            <w:tcW w:w="1219" w:type="dxa"/>
          </w:tcPr>
          <w:p w14:paraId="571ADD10" w14:textId="77777777" w:rsidR="008F33ED" w:rsidRPr="008F33ED" w:rsidRDefault="008F33ED" w:rsidP="008F33ED">
            <w:pPr>
              <w:jc w:val="center"/>
              <w:rPr>
                <w:sz w:val="20"/>
                <w:lang w:val="id-ID"/>
              </w:rPr>
            </w:pPr>
            <w:r w:rsidRPr="008F33ED">
              <w:rPr>
                <w:sz w:val="20"/>
                <w:lang w:val="id-ID"/>
              </w:rPr>
              <w:t>Sangat Baik</w:t>
            </w:r>
          </w:p>
        </w:tc>
        <w:tc>
          <w:tcPr>
            <w:tcW w:w="693" w:type="dxa"/>
          </w:tcPr>
          <w:p w14:paraId="3C9F922B" w14:textId="77777777" w:rsidR="008F33ED" w:rsidRPr="008F33ED" w:rsidRDefault="008F33ED" w:rsidP="008F33ED">
            <w:pPr>
              <w:jc w:val="center"/>
              <w:rPr>
                <w:sz w:val="20"/>
                <w:lang w:val="id-ID"/>
              </w:rPr>
            </w:pPr>
            <w:r w:rsidRPr="008F33ED">
              <w:rPr>
                <w:sz w:val="20"/>
                <w:lang w:val="id-ID"/>
              </w:rPr>
              <w:t>5</w:t>
            </w:r>
          </w:p>
        </w:tc>
      </w:tr>
      <w:tr w:rsidR="008F33ED" w:rsidRPr="008F33ED" w14:paraId="587D642B" w14:textId="77777777" w:rsidTr="00B708C9">
        <w:trPr>
          <w:trHeight w:val="325"/>
        </w:trPr>
        <w:tc>
          <w:tcPr>
            <w:tcW w:w="838" w:type="dxa"/>
          </w:tcPr>
          <w:p w14:paraId="2381AB1C" w14:textId="73F1D984" w:rsidR="008F33ED" w:rsidRPr="008F33ED" w:rsidRDefault="008F33ED" w:rsidP="008F33ED">
            <w:pPr>
              <w:jc w:val="center"/>
              <w:rPr>
                <w:sz w:val="20"/>
                <w:lang w:val="id-ID"/>
              </w:rPr>
            </w:pPr>
            <w:r w:rsidRPr="008F33ED">
              <w:rPr>
                <w:sz w:val="20"/>
                <w:lang w:val="id-ID"/>
              </w:rPr>
              <w:t>C4</w:t>
            </w:r>
          </w:p>
        </w:tc>
        <w:tc>
          <w:tcPr>
            <w:tcW w:w="1260" w:type="dxa"/>
          </w:tcPr>
          <w:p w14:paraId="408E289D" w14:textId="77777777" w:rsidR="008F33ED" w:rsidRPr="008F33ED" w:rsidRDefault="008F33ED" w:rsidP="008F33ED">
            <w:pPr>
              <w:jc w:val="center"/>
              <w:rPr>
                <w:sz w:val="20"/>
                <w:lang w:val="id-ID"/>
              </w:rPr>
            </w:pPr>
            <w:r w:rsidRPr="008F33ED">
              <w:rPr>
                <w:sz w:val="20"/>
                <w:lang w:val="id-ID"/>
              </w:rPr>
              <w:t>B</w:t>
            </w:r>
          </w:p>
        </w:tc>
        <w:tc>
          <w:tcPr>
            <w:tcW w:w="1219" w:type="dxa"/>
          </w:tcPr>
          <w:p w14:paraId="28B8E7E7" w14:textId="77777777" w:rsidR="008F33ED" w:rsidRPr="008F33ED" w:rsidRDefault="008F33ED" w:rsidP="008F33ED">
            <w:pPr>
              <w:jc w:val="center"/>
              <w:rPr>
                <w:sz w:val="20"/>
                <w:lang w:val="id-ID"/>
              </w:rPr>
            </w:pPr>
            <w:r w:rsidRPr="008F33ED">
              <w:rPr>
                <w:sz w:val="20"/>
                <w:lang w:val="id-ID"/>
              </w:rPr>
              <w:t>Baik</w:t>
            </w:r>
          </w:p>
        </w:tc>
        <w:tc>
          <w:tcPr>
            <w:tcW w:w="693" w:type="dxa"/>
          </w:tcPr>
          <w:p w14:paraId="58A54CBA" w14:textId="77777777" w:rsidR="008F33ED" w:rsidRPr="008F33ED" w:rsidRDefault="008F33ED" w:rsidP="008F33ED">
            <w:pPr>
              <w:jc w:val="center"/>
              <w:rPr>
                <w:sz w:val="20"/>
                <w:lang w:val="id-ID"/>
              </w:rPr>
            </w:pPr>
            <w:r w:rsidRPr="008F33ED">
              <w:rPr>
                <w:sz w:val="20"/>
                <w:lang w:val="id-ID"/>
              </w:rPr>
              <w:t>4</w:t>
            </w:r>
          </w:p>
        </w:tc>
      </w:tr>
      <w:tr w:rsidR="008F33ED" w:rsidRPr="008F33ED" w14:paraId="412F7FA7" w14:textId="77777777" w:rsidTr="00B708C9">
        <w:trPr>
          <w:trHeight w:val="312"/>
        </w:trPr>
        <w:tc>
          <w:tcPr>
            <w:tcW w:w="838" w:type="dxa"/>
          </w:tcPr>
          <w:p w14:paraId="5D78B556" w14:textId="77777777" w:rsidR="008F33ED" w:rsidRPr="008F33ED" w:rsidRDefault="008F33ED" w:rsidP="008F33ED">
            <w:pPr>
              <w:jc w:val="center"/>
              <w:rPr>
                <w:sz w:val="20"/>
                <w:lang w:val="id-ID"/>
              </w:rPr>
            </w:pPr>
            <w:r w:rsidRPr="008F33ED">
              <w:rPr>
                <w:sz w:val="20"/>
                <w:lang w:val="id-ID"/>
              </w:rPr>
              <w:t>C5</w:t>
            </w:r>
          </w:p>
        </w:tc>
        <w:tc>
          <w:tcPr>
            <w:tcW w:w="1260" w:type="dxa"/>
          </w:tcPr>
          <w:p w14:paraId="7AD19DC6" w14:textId="759F016F" w:rsidR="008F33ED" w:rsidRPr="008F33ED" w:rsidRDefault="008F33ED" w:rsidP="008F33ED">
            <w:pPr>
              <w:jc w:val="center"/>
              <w:rPr>
                <w:sz w:val="20"/>
                <w:lang w:val="id-ID"/>
              </w:rPr>
            </w:pPr>
            <w:r w:rsidRPr="008F33ED">
              <w:rPr>
                <w:sz w:val="20"/>
                <w:lang w:val="id-ID"/>
              </w:rPr>
              <w:t>SB</w:t>
            </w:r>
          </w:p>
        </w:tc>
        <w:tc>
          <w:tcPr>
            <w:tcW w:w="1219" w:type="dxa"/>
          </w:tcPr>
          <w:p w14:paraId="569EA698" w14:textId="77777777" w:rsidR="008F33ED" w:rsidRPr="008F33ED" w:rsidRDefault="008F33ED" w:rsidP="008F33ED">
            <w:pPr>
              <w:jc w:val="center"/>
              <w:rPr>
                <w:sz w:val="20"/>
                <w:lang w:val="id-ID"/>
              </w:rPr>
            </w:pPr>
            <w:r w:rsidRPr="008F33ED">
              <w:rPr>
                <w:sz w:val="20"/>
                <w:lang w:val="id-ID"/>
              </w:rPr>
              <w:t>Sangat Baik</w:t>
            </w:r>
          </w:p>
        </w:tc>
        <w:tc>
          <w:tcPr>
            <w:tcW w:w="693" w:type="dxa"/>
          </w:tcPr>
          <w:p w14:paraId="1F6A0431" w14:textId="77777777" w:rsidR="008F33ED" w:rsidRPr="008F33ED" w:rsidRDefault="008F33ED" w:rsidP="008F33ED">
            <w:pPr>
              <w:jc w:val="center"/>
              <w:rPr>
                <w:sz w:val="20"/>
                <w:lang w:val="id-ID"/>
              </w:rPr>
            </w:pPr>
            <w:r w:rsidRPr="008F33ED">
              <w:rPr>
                <w:sz w:val="20"/>
                <w:lang w:val="id-ID"/>
              </w:rPr>
              <w:t>5</w:t>
            </w:r>
          </w:p>
        </w:tc>
      </w:tr>
    </w:tbl>
    <w:p w14:paraId="79FF96E6" w14:textId="1EF195AA" w:rsidR="008F33ED" w:rsidRDefault="008F33ED" w:rsidP="003A1961">
      <w:pPr>
        <w:jc w:val="both"/>
        <w:rPr>
          <w:sz w:val="22"/>
          <w:lang w:val="id-ID"/>
        </w:rPr>
      </w:pPr>
    </w:p>
    <w:p w14:paraId="4218E3D4" w14:textId="47B373D2" w:rsidR="008F33ED" w:rsidRDefault="008F33ED" w:rsidP="00A15437">
      <w:pPr>
        <w:pStyle w:val="Heading1"/>
        <w:spacing w:line="360" w:lineRule="auto"/>
        <w:rPr>
          <w:lang w:val="id-ID"/>
        </w:rPr>
      </w:pPr>
      <w:r>
        <w:rPr>
          <w:lang w:val="id-ID"/>
        </w:rPr>
        <w:t>4. PEMBAHASAN</w:t>
      </w:r>
    </w:p>
    <w:p w14:paraId="5C9D45BD" w14:textId="1C4D9719" w:rsidR="00A15437" w:rsidRPr="00A15437" w:rsidRDefault="00A15437" w:rsidP="00A15437">
      <w:pPr>
        <w:ind w:firstLine="720"/>
        <w:jc w:val="both"/>
        <w:rPr>
          <w:sz w:val="22"/>
          <w:lang w:val="id-ID" w:eastAsia="ar-SA"/>
        </w:rPr>
      </w:pPr>
      <w:r w:rsidRPr="00A15437">
        <w:rPr>
          <w:sz w:val="22"/>
          <w:lang w:val="id-ID" w:eastAsia="ar-SA"/>
        </w:rPr>
        <w:t xml:space="preserve">Penelitian ini bertujuan untuk membantu melakuan perhitungan, sehingga proses menjadi lebih mudah dan efisien. Sistem secara langsung akan memproses penilaian alternatif dari proses pemberian bobot preferensi, pembentukan matriks keputusan, normalisasi matriks, sampai dengan perangkingan dan didapatkan alternatif yang memiliki nilai tertinggi. </w:t>
      </w:r>
    </w:p>
    <w:p w14:paraId="395E3D30" w14:textId="02E29A4B" w:rsidR="008F33ED" w:rsidRPr="00A15437" w:rsidRDefault="00A15437" w:rsidP="00A15437">
      <w:pPr>
        <w:jc w:val="both"/>
        <w:rPr>
          <w:sz w:val="22"/>
          <w:lang w:val="id-ID" w:eastAsia="ar-SA"/>
        </w:rPr>
      </w:pPr>
      <w:r w:rsidRPr="00A15437">
        <w:rPr>
          <w:sz w:val="22"/>
          <w:lang w:val="id-ID" w:eastAsia="ar-SA"/>
        </w:rPr>
        <w:tab/>
        <w:t>Sebagai sampe</w:t>
      </w:r>
      <w:r>
        <w:rPr>
          <w:sz w:val="22"/>
          <w:lang w:val="id-ID" w:eastAsia="ar-SA"/>
        </w:rPr>
        <w:t>l perhitungan akan diambil 5</w:t>
      </w:r>
      <w:r w:rsidRPr="00A15437">
        <w:rPr>
          <w:sz w:val="22"/>
          <w:lang w:val="id-ID" w:eastAsia="ar-SA"/>
        </w:rPr>
        <w:t xml:space="preserve"> data alternatif </w:t>
      </w:r>
      <w:r w:rsidR="00B708C9">
        <w:rPr>
          <w:sz w:val="22"/>
          <w:lang w:val="id-ID" w:eastAsia="ar-SA"/>
        </w:rPr>
        <w:t>seperti pada Tabel 9.</w:t>
      </w:r>
      <w:r w:rsidRPr="00A15437">
        <w:rPr>
          <w:sz w:val="22"/>
          <w:lang w:val="id-ID" w:eastAsia="ar-SA"/>
        </w:rPr>
        <w:t>.</w:t>
      </w:r>
    </w:p>
    <w:p w14:paraId="26616661" w14:textId="2A315A5A" w:rsidR="008F33ED" w:rsidRDefault="003579E9" w:rsidP="003A1961">
      <w:pPr>
        <w:jc w:val="both"/>
        <w:rPr>
          <w:sz w:val="22"/>
          <w:lang w:val="id-ID"/>
        </w:rPr>
      </w:pPr>
      <w:r>
        <w:rPr>
          <w:noProof/>
          <w:lang w:val="id-ID" w:eastAsia="id-ID"/>
        </w:rPr>
        <mc:AlternateContent>
          <mc:Choice Requires="wps">
            <w:drawing>
              <wp:anchor distT="0" distB="0" distL="114300" distR="114300" simplePos="0" relativeHeight="251678720" behindDoc="0" locked="0" layoutInCell="1" allowOverlap="1" wp14:anchorId="1F47B07C" wp14:editId="558C8391">
                <wp:simplePos x="0" y="0"/>
                <wp:positionH relativeFrom="column">
                  <wp:posOffset>70485</wp:posOffset>
                </wp:positionH>
                <wp:positionV relativeFrom="paragraph">
                  <wp:posOffset>13335</wp:posOffset>
                </wp:positionV>
                <wp:extent cx="2847975" cy="20002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847975" cy="200025"/>
                        </a:xfrm>
                        <a:prstGeom prst="rect">
                          <a:avLst/>
                        </a:prstGeom>
                        <a:solidFill>
                          <a:prstClr val="white"/>
                        </a:solidFill>
                        <a:ln>
                          <a:noFill/>
                        </a:ln>
                      </wps:spPr>
                      <wps:txbx>
                        <w:txbxContent>
                          <w:p w14:paraId="1A4A0AB5" w14:textId="534DE698"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sidRPr="003579E9">
                              <w:rPr>
                                <w:b w:val="0"/>
                                <w:sz w:val="22"/>
                              </w:rPr>
                              <w:fldChar w:fldCharType="begin"/>
                            </w:r>
                            <w:r w:rsidRPr="003579E9">
                              <w:rPr>
                                <w:b w:val="0"/>
                                <w:sz w:val="22"/>
                              </w:rPr>
                              <w:instrText xml:space="preserve"> SEQ Tabel \* ARABIC </w:instrText>
                            </w:r>
                            <w:r w:rsidRPr="003579E9">
                              <w:rPr>
                                <w:b w:val="0"/>
                                <w:sz w:val="22"/>
                              </w:rPr>
                              <w:fldChar w:fldCharType="separate"/>
                            </w:r>
                            <w:r w:rsidR="006F6830">
                              <w:rPr>
                                <w:b w:val="0"/>
                                <w:noProof/>
                                <w:sz w:val="22"/>
                              </w:rPr>
                              <w:t>9</w:t>
                            </w:r>
                            <w:r w:rsidRPr="003579E9">
                              <w:rPr>
                                <w:b w:val="0"/>
                                <w:sz w:val="22"/>
                              </w:rPr>
                              <w:fldChar w:fldCharType="end"/>
                            </w:r>
                            <w:r>
                              <w:rPr>
                                <w:b w:val="0"/>
                                <w:sz w:val="22"/>
                                <w:lang w:val="id-ID"/>
                              </w:rPr>
                              <w:t xml:space="preserve"> Data Alternatif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B07C" id="Text Box 21" o:spid="_x0000_s1028" type="#_x0000_t202" style="position:absolute;left:0;text-align:left;margin-left:5.55pt;margin-top:1.05pt;width:224.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" stroked="f">
                <v:textbox inset="0,0,0,0">
                  <w:txbxContent>
                    <w:p w14:paraId="1A4A0AB5" w14:textId="534DE698"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sidRPr="003579E9">
                        <w:rPr>
                          <w:b w:val="0"/>
                          <w:sz w:val="22"/>
                        </w:rPr>
                        <w:fldChar w:fldCharType="begin"/>
                      </w:r>
                      <w:r w:rsidRPr="003579E9">
                        <w:rPr>
                          <w:b w:val="0"/>
                          <w:sz w:val="22"/>
                        </w:rPr>
                        <w:instrText xml:space="preserve"> SEQ Tabel \* ARABIC </w:instrText>
                      </w:r>
                      <w:r w:rsidRPr="003579E9">
                        <w:rPr>
                          <w:b w:val="0"/>
                          <w:sz w:val="22"/>
                        </w:rPr>
                        <w:fldChar w:fldCharType="separate"/>
                      </w:r>
                      <w:r w:rsidR="006F6830">
                        <w:rPr>
                          <w:b w:val="0"/>
                          <w:noProof/>
                          <w:sz w:val="22"/>
                        </w:rPr>
                        <w:t>9</w:t>
                      </w:r>
                      <w:r w:rsidRPr="003579E9">
                        <w:rPr>
                          <w:b w:val="0"/>
                          <w:sz w:val="22"/>
                        </w:rPr>
                        <w:fldChar w:fldCharType="end"/>
                      </w:r>
                      <w:r>
                        <w:rPr>
                          <w:b w:val="0"/>
                          <w:sz w:val="22"/>
                          <w:lang w:val="id-ID"/>
                        </w:rPr>
                        <w:t xml:space="preserve"> Data Alternatif</w:t>
                      </w:r>
                    </w:p>
                  </w:txbxContent>
                </v:textbox>
              </v:shape>
            </w:pict>
          </mc:Fallback>
        </mc:AlternateContent>
      </w:r>
      <w:r w:rsidR="00B708C9">
        <w:rPr>
          <w:noProof/>
          <w:sz w:val="22"/>
          <w:lang w:val="id-ID" w:eastAsia="id-ID"/>
        </w:rPr>
        <w:drawing>
          <wp:anchor distT="0" distB="0" distL="114300" distR="114300" simplePos="0" relativeHeight="251661312" behindDoc="0" locked="0" layoutInCell="1" allowOverlap="1" wp14:anchorId="3C1EA136" wp14:editId="4F16848C">
            <wp:simplePos x="0" y="0"/>
            <wp:positionH relativeFrom="margin">
              <wp:posOffset>-47625</wp:posOffset>
            </wp:positionH>
            <wp:positionV relativeFrom="paragraph">
              <wp:posOffset>186690</wp:posOffset>
            </wp:positionV>
            <wp:extent cx="2870200" cy="97282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5">
                      <a:extLst>
                        <a:ext uri="{28A0092B-C50C-407E-A947-70E740481C1C}">
                          <a14:useLocalDpi xmlns:a14="http://schemas.microsoft.com/office/drawing/2010/main" val="0"/>
                        </a:ext>
                      </a:extLst>
                    </a:blip>
                    <a:stretch>
                      <a:fillRect/>
                    </a:stretch>
                  </pic:blipFill>
                  <pic:spPr>
                    <a:xfrm>
                      <a:off x="0" y="0"/>
                      <a:ext cx="2870200" cy="972820"/>
                    </a:xfrm>
                    <a:prstGeom prst="rect">
                      <a:avLst/>
                    </a:prstGeom>
                  </pic:spPr>
                </pic:pic>
              </a:graphicData>
            </a:graphic>
            <wp14:sizeRelH relativeFrom="page">
              <wp14:pctWidth>0</wp14:pctWidth>
            </wp14:sizeRelH>
            <wp14:sizeRelV relativeFrom="page">
              <wp14:pctHeight>0</wp14:pctHeight>
            </wp14:sizeRelV>
          </wp:anchor>
        </w:drawing>
      </w:r>
    </w:p>
    <w:p w14:paraId="3E9FB0D0" w14:textId="5510A68B" w:rsidR="00B708C9" w:rsidRDefault="00B708C9" w:rsidP="003A1961">
      <w:pPr>
        <w:jc w:val="both"/>
        <w:rPr>
          <w:sz w:val="22"/>
          <w:lang w:val="id-ID"/>
        </w:rPr>
      </w:pPr>
    </w:p>
    <w:p w14:paraId="5E450270" w14:textId="1015AA42" w:rsidR="008F33ED" w:rsidRDefault="008F33ED" w:rsidP="003A1961">
      <w:pPr>
        <w:jc w:val="both"/>
        <w:rPr>
          <w:sz w:val="22"/>
          <w:lang w:val="id-ID"/>
        </w:rPr>
      </w:pPr>
    </w:p>
    <w:p w14:paraId="08F37227" w14:textId="766F2B88" w:rsidR="008F33ED" w:rsidRDefault="008F33ED" w:rsidP="003A1961">
      <w:pPr>
        <w:jc w:val="both"/>
        <w:rPr>
          <w:sz w:val="22"/>
          <w:lang w:val="id-ID"/>
        </w:rPr>
      </w:pPr>
    </w:p>
    <w:p w14:paraId="3464AEB4" w14:textId="37BD3C10" w:rsidR="008F33ED" w:rsidRDefault="008F33ED" w:rsidP="003A1961">
      <w:pPr>
        <w:jc w:val="both"/>
        <w:rPr>
          <w:sz w:val="22"/>
          <w:lang w:val="id-ID"/>
        </w:rPr>
      </w:pPr>
    </w:p>
    <w:p w14:paraId="5810971C" w14:textId="3BE91F89" w:rsidR="008F33ED" w:rsidRDefault="008F33ED" w:rsidP="003A1961">
      <w:pPr>
        <w:jc w:val="both"/>
        <w:rPr>
          <w:sz w:val="22"/>
          <w:lang w:val="id-ID"/>
        </w:rPr>
      </w:pPr>
    </w:p>
    <w:p w14:paraId="629814FD" w14:textId="7049B1F9" w:rsidR="008F33ED" w:rsidRDefault="008F33ED" w:rsidP="003A1961">
      <w:pPr>
        <w:jc w:val="both"/>
        <w:rPr>
          <w:sz w:val="22"/>
          <w:lang w:val="id-ID"/>
        </w:rPr>
      </w:pPr>
    </w:p>
    <w:p w14:paraId="46C86F81" w14:textId="714CC773" w:rsidR="00A15437" w:rsidRDefault="00A15437" w:rsidP="003A1961">
      <w:pPr>
        <w:jc w:val="both"/>
        <w:rPr>
          <w:sz w:val="22"/>
          <w:lang w:val="id-ID"/>
        </w:rPr>
      </w:pPr>
    </w:p>
    <w:p w14:paraId="5AD99B3A" w14:textId="7724BF05" w:rsidR="008F33ED" w:rsidRDefault="00A15437" w:rsidP="00A15437">
      <w:pPr>
        <w:jc w:val="both"/>
        <w:rPr>
          <w:sz w:val="22"/>
          <w:lang w:val="id-ID"/>
        </w:rPr>
      </w:pPr>
      <w:r>
        <w:rPr>
          <w:sz w:val="22"/>
          <w:lang w:val="id-ID"/>
        </w:rPr>
        <w:t>Rating kecocokan pada setiap alternatif dapat dilihat pada Tabel</w:t>
      </w:r>
      <w:r w:rsidR="00B708C9">
        <w:rPr>
          <w:sz w:val="22"/>
          <w:lang w:val="id-ID"/>
        </w:rPr>
        <w:t xml:space="preserve"> 10</w:t>
      </w:r>
      <w:r>
        <w:rPr>
          <w:sz w:val="22"/>
          <w:lang w:val="id-ID"/>
        </w:rPr>
        <w:t>.</w:t>
      </w:r>
    </w:p>
    <w:p w14:paraId="2DA7AAAD" w14:textId="571C8CD8" w:rsidR="00B708C9" w:rsidRPr="00B708C9" w:rsidRDefault="00B708C9" w:rsidP="00B708C9">
      <w:pPr>
        <w:pStyle w:val="Caption"/>
        <w:keepNext/>
        <w:spacing w:line="240" w:lineRule="auto"/>
        <w:rPr>
          <w:b w:val="0"/>
          <w:sz w:val="22"/>
          <w:lang w:val="id-ID"/>
        </w:rPr>
      </w:pPr>
      <w:proofErr w:type="spellStart"/>
      <w:r w:rsidRPr="00B708C9">
        <w:rPr>
          <w:b w:val="0"/>
          <w:sz w:val="22"/>
        </w:rPr>
        <w:t>Tabel</w:t>
      </w:r>
      <w:proofErr w:type="spellEnd"/>
      <w:r w:rsidRPr="00B708C9">
        <w:rPr>
          <w:b w:val="0"/>
          <w:sz w:val="22"/>
        </w:rPr>
        <w:t xml:space="preserve"> </w:t>
      </w:r>
      <w:r w:rsidR="003579E9">
        <w:rPr>
          <w:b w:val="0"/>
          <w:sz w:val="22"/>
          <w:lang w:val="id-ID"/>
        </w:rPr>
        <w:t>10</w:t>
      </w:r>
      <w:r w:rsidRPr="00B708C9">
        <w:rPr>
          <w:b w:val="0"/>
          <w:sz w:val="22"/>
          <w:lang w:val="id-ID"/>
        </w:rPr>
        <w:t xml:space="preserve"> Rating Kecocokan</w:t>
      </w:r>
    </w:p>
    <w:tbl>
      <w:tblPr>
        <w:tblStyle w:val="TableGrid"/>
        <w:tblW w:w="0" w:type="auto"/>
        <w:jc w:val="center"/>
        <w:tblLook w:val="04A0" w:firstRow="1" w:lastRow="0" w:firstColumn="1" w:lastColumn="0" w:noHBand="0" w:noVBand="1"/>
      </w:tblPr>
      <w:tblGrid>
        <w:gridCol w:w="838"/>
        <w:gridCol w:w="1138"/>
        <w:gridCol w:w="616"/>
      </w:tblGrid>
      <w:tr w:rsidR="00A15437" w:rsidRPr="00A15437" w14:paraId="0D282AA6" w14:textId="77777777" w:rsidTr="00B708C9">
        <w:trPr>
          <w:trHeight w:val="252"/>
          <w:jc w:val="center"/>
        </w:trPr>
        <w:tc>
          <w:tcPr>
            <w:tcW w:w="838" w:type="dxa"/>
            <w:shd w:val="clear" w:color="auto" w:fill="5B9BD5" w:themeFill="accent1"/>
          </w:tcPr>
          <w:p w14:paraId="1E51535F" w14:textId="77777777" w:rsidR="00A15437" w:rsidRPr="00A15437" w:rsidRDefault="00A15437" w:rsidP="00A15437">
            <w:pPr>
              <w:pStyle w:val="ListParagraph"/>
              <w:ind w:left="0"/>
              <w:jc w:val="center"/>
              <w:rPr>
                <w:sz w:val="20"/>
              </w:rPr>
            </w:pPr>
            <w:proofErr w:type="spellStart"/>
            <w:r w:rsidRPr="00A15437">
              <w:rPr>
                <w:sz w:val="20"/>
              </w:rPr>
              <w:t>Bobot</w:t>
            </w:r>
            <w:proofErr w:type="spellEnd"/>
            <w:r w:rsidRPr="00A15437">
              <w:rPr>
                <w:sz w:val="20"/>
              </w:rPr>
              <w:t xml:space="preserve"> </w:t>
            </w:r>
            <w:proofErr w:type="spellStart"/>
            <w:r w:rsidRPr="00A15437">
              <w:rPr>
                <w:sz w:val="20"/>
              </w:rPr>
              <w:t>Kriteria</w:t>
            </w:r>
            <w:proofErr w:type="spellEnd"/>
          </w:p>
        </w:tc>
        <w:tc>
          <w:tcPr>
            <w:tcW w:w="1138" w:type="dxa"/>
            <w:shd w:val="clear" w:color="auto" w:fill="5B9BD5" w:themeFill="accent1"/>
          </w:tcPr>
          <w:p w14:paraId="30F81C62" w14:textId="77777777" w:rsidR="00A15437" w:rsidRPr="00A15437" w:rsidRDefault="00A15437" w:rsidP="00A15437">
            <w:pPr>
              <w:pStyle w:val="ListParagraph"/>
              <w:ind w:left="0"/>
              <w:jc w:val="center"/>
              <w:rPr>
                <w:sz w:val="20"/>
              </w:rPr>
            </w:pPr>
            <w:proofErr w:type="spellStart"/>
            <w:r w:rsidRPr="00A15437">
              <w:rPr>
                <w:sz w:val="20"/>
              </w:rPr>
              <w:t>Keterangan</w:t>
            </w:r>
            <w:proofErr w:type="spellEnd"/>
          </w:p>
        </w:tc>
        <w:tc>
          <w:tcPr>
            <w:tcW w:w="616" w:type="dxa"/>
            <w:shd w:val="clear" w:color="auto" w:fill="5B9BD5" w:themeFill="accent1"/>
          </w:tcPr>
          <w:p w14:paraId="3965B045" w14:textId="77777777" w:rsidR="00A15437" w:rsidRPr="00A15437" w:rsidRDefault="00A15437" w:rsidP="00A15437">
            <w:pPr>
              <w:pStyle w:val="ListParagraph"/>
              <w:ind w:left="0"/>
              <w:jc w:val="center"/>
              <w:rPr>
                <w:sz w:val="20"/>
              </w:rPr>
            </w:pPr>
            <w:proofErr w:type="spellStart"/>
            <w:r w:rsidRPr="00A15437">
              <w:rPr>
                <w:sz w:val="20"/>
              </w:rPr>
              <w:t>Nilai</w:t>
            </w:r>
            <w:proofErr w:type="spellEnd"/>
          </w:p>
        </w:tc>
      </w:tr>
      <w:tr w:rsidR="00A15437" w:rsidRPr="00A15437" w14:paraId="3201E213" w14:textId="77777777" w:rsidTr="00B708C9">
        <w:trPr>
          <w:trHeight w:val="252"/>
          <w:jc w:val="center"/>
        </w:trPr>
        <w:tc>
          <w:tcPr>
            <w:tcW w:w="838" w:type="dxa"/>
          </w:tcPr>
          <w:p w14:paraId="58F8E524" w14:textId="77777777" w:rsidR="00A15437" w:rsidRPr="00A15437" w:rsidRDefault="00A15437" w:rsidP="00A15437">
            <w:pPr>
              <w:pStyle w:val="ListParagraph"/>
              <w:ind w:left="0"/>
              <w:jc w:val="center"/>
              <w:rPr>
                <w:sz w:val="20"/>
              </w:rPr>
            </w:pPr>
            <w:r w:rsidRPr="00A15437">
              <w:rPr>
                <w:sz w:val="20"/>
              </w:rPr>
              <w:t>K</w:t>
            </w:r>
          </w:p>
        </w:tc>
        <w:tc>
          <w:tcPr>
            <w:tcW w:w="1138" w:type="dxa"/>
          </w:tcPr>
          <w:p w14:paraId="5F7B70D1" w14:textId="77777777" w:rsidR="00A15437" w:rsidRPr="00A15437" w:rsidRDefault="00A15437" w:rsidP="00A15437">
            <w:pPr>
              <w:pStyle w:val="ListParagraph"/>
              <w:ind w:left="0"/>
              <w:jc w:val="center"/>
              <w:rPr>
                <w:sz w:val="20"/>
              </w:rPr>
            </w:pPr>
            <w:proofErr w:type="spellStart"/>
            <w:r w:rsidRPr="00A15437">
              <w:rPr>
                <w:sz w:val="20"/>
              </w:rPr>
              <w:t>Kurang</w:t>
            </w:r>
            <w:proofErr w:type="spellEnd"/>
          </w:p>
        </w:tc>
        <w:tc>
          <w:tcPr>
            <w:tcW w:w="616" w:type="dxa"/>
          </w:tcPr>
          <w:p w14:paraId="1DA3DA7E" w14:textId="77777777" w:rsidR="00A15437" w:rsidRPr="00A15437" w:rsidRDefault="00A15437" w:rsidP="00A15437">
            <w:pPr>
              <w:pStyle w:val="ListParagraph"/>
              <w:ind w:left="0"/>
              <w:jc w:val="center"/>
              <w:rPr>
                <w:sz w:val="20"/>
              </w:rPr>
            </w:pPr>
            <w:r w:rsidRPr="00A15437">
              <w:rPr>
                <w:sz w:val="20"/>
              </w:rPr>
              <w:t>1</w:t>
            </w:r>
          </w:p>
        </w:tc>
      </w:tr>
      <w:tr w:rsidR="00A15437" w:rsidRPr="00A15437" w14:paraId="77DFE80C" w14:textId="77777777" w:rsidTr="00B708C9">
        <w:trPr>
          <w:trHeight w:val="240"/>
          <w:jc w:val="center"/>
        </w:trPr>
        <w:tc>
          <w:tcPr>
            <w:tcW w:w="838" w:type="dxa"/>
          </w:tcPr>
          <w:p w14:paraId="0D4AC5A0" w14:textId="77777777" w:rsidR="00A15437" w:rsidRPr="00A15437" w:rsidRDefault="00A15437" w:rsidP="00A15437">
            <w:pPr>
              <w:pStyle w:val="ListParagraph"/>
              <w:ind w:left="0"/>
              <w:jc w:val="center"/>
              <w:rPr>
                <w:sz w:val="20"/>
              </w:rPr>
            </w:pPr>
            <w:r w:rsidRPr="00A15437">
              <w:rPr>
                <w:sz w:val="20"/>
              </w:rPr>
              <w:t>C</w:t>
            </w:r>
          </w:p>
        </w:tc>
        <w:tc>
          <w:tcPr>
            <w:tcW w:w="1138" w:type="dxa"/>
          </w:tcPr>
          <w:p w14:paraId="088C52FC" w14:textId="77777777" w:rsidR="00A15437" w:rsidRPr="00A15437" w:rsidRDefault="00A15437" w:rsidP="00A15437">
            <w:pPr>
              <w:pStyle w:val="ListParagraph"/>
              <w:ind w:left="0"/>
              <w:jc w:val="center"/>
              <w:rPr>
                <w:sz w:val="20"/>
              </w:rPr>
            </w:pPr>
            <w:proofErr w:type="spellStart"/>
            <w:r w:rsidRPr="00A15437">
              <w:rPr>
                <w:sz w:val="20"/>
              </w:rPr>
              <w:t>Cukup</w:t>
            </w:r>
            <w:proofErr w:type="spellEnd"/>
          </w:p>
        </w:tc>
        <w:tc>
          <w:tcPr>
            <w:tcW w:w="616" w:type="dxa"/>
          </w:tcPr>
          <w:p w14:paraId="0A584872" w14:textId="77777777" w:rsidR="00A15437" w:rsidRPr="00A15437" w:rsidRDefault="00A15437" w:rsidP="00A15437">
            <w:pPr>
              <w:pStyle w:val="ListParagraph"/>
              <w:ind w:left="0"/>
              <w:jc w:val="center"/>
              <w:rPr>
                <w:sz w:val="20"/>
              </w:rPr>
            </w:pPr>
            <w:r w:rsidRPr="00A15437">
              <w:rPr>
                <w:sz w:val="20"/>
              </w:rPr>
              <w:t>2</w:t>
            </w:r>
          </w:p>
        </w:tc>
      </w:tr>
      <w:tr w:rsidR="00A15437" w:rsidRPr="00A15437" w14:paraId="78706F4B" w14:textId="77777777" w:rsidTr="00B708C9">
        <w:trPr>
          <w:trHeight w:val="252"/>
          <w:jc w:val="center"/>
        </w:trPr>
        <w:tc>
          <w:tcPr>
            <w:tcW w:w="838" w:type="dxa"/>
          </w:tcPr>
          <w:p w14:paraId="63D5FBC2" w14:textId="77777777" w:rsidR="00A15437" w:rsidRPr="00A15437" w:rsidRDefault="00A15437" w:rsidP="00A15437">
            <w:pPr>
              <w:pStyle w:val="ListParagraph"/>
              <w:ind w:left="0"/>
              <w:jc w:val="center"/>
              <w:rPr>
                <w:sz w:val="20"/>
              </w:rPr>
            </w:pPr>
            <w:r w:rsidRPr="00A15437">
              <w:rPr>
                <w:sz w:val="20"/>
              </w:rPr>
              <w:t>B</w:t>
            </w:r>
          </w:p>
        </w:tc>
        <w:tc>
          <w:tcPr>
            <w:tcW w:w="1138" w:type="dxa"/>
          </w:tcPr>
          <w:p w14:paraId="232834CB" w14:textId="77777777" w:rsidR="00A15437" w:rsidRPr="00A15437" w:rsidRDefault="00A15437" w:rsidP="00A15437">
            <w:pPr>
              <w:pStyle w:val="ListParagraph"/>
              <w:ind w:left="0"/>
              <w:jc w:val="center"/>
              <w:rPr>
                <w:sz w:val="20"/>
              </w:rPr>
            </w:pPr>
            <w:proofErr w:type="spellStart"/>
            <w:r w:rsidRPr="00A15437">
              <w:rPr>
                <w:sz w:val="20"/>
              </w:rPr>
              <w:t>Baik</w:t>
            </w:r>
            <w:proofErr w:type="spellEnd"/>
          </w:p>
        </w:tc>
        <w:tc>
          <w:tcPr>
            <w:tcW w:w="616" w:type="dxa"/>
          </w:tcPr>
          <w:p w14:paraId="587E1820" w14:textId="77777777" w:rsidR="00A15437" w:rsidRPr="00A15437" w:rsidRDefault="00A15437" w:rsidP="00A15437">
            <w:pPr>
              <w:pStyle w:val="ListParagraph"/>
              <w:ind w:left="0"/>
              <w:jc w:val="center"/>
              <w:rPr>
                <w:sz w:val="20"/>
              </w:rPr>
            </w:pPr>
            <w:r w:rsidRPr="00A15437">
              <w:rPr>
                <w:sz w:val="20"/>
              </w:rPr>
              <w:t>3</w:t>
            </w:r>
          </w:p>
        </w:tc>
      </w:tr>
    </w:tbl>
    <w:p w14:paraId="2959F08B" w14:textId="6EE28E18" w:rsidR="008F33ED" w:rsidRDefault="003579E9" w:rsidP="003A1961">
      <w:pPr>
        <w:jc w:val="both"/>
        <w:rPr>
          <w:sz w:val="22"/>
          <w:lang w:val="id-ID"/>
        </w:rPr>
      </w:pPr>
      <w:r>
        <w:rPr>
          <w:noProof/>
          <w:lang w:val="id-ID" w:eastAsia="id-ID"/>
        </w:rPr>
        <mc:AlternateContent>
          <mc:Choice Requires="wps">
            <w:drawing>
              <wp:anchor distT="0" distB="0" distL="114300" distR="114300" simplePos="0" relativeHeight="251682816" behindDoc="0" locked="0" layoutInCell="1" allowOverlap="1" wp14:anchorId="5888405E" wp14:editId="4B7E551C">
                <wp:simplePos x="0" y="0"/>
                <wp:positionH relativeFrom="column">
                  <wp:posOffset>2826385</wp:posOffset>
                </wp:positionH>
                <wp:positionV relativeFrom="paragraph">
                  <wp:posOffset>193040</wp:posOffset>
                </wp:positionV>
                <wp:extent cx="3190875" cy="1524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3190875" cy="152400"/>
                        </a:xfrm>
                        <a:prstGeom prst="rect">
                          <a:avLst/>
                        </a:prstGeom>
                        <a:solidFill>
                          <a:prstClr val="white"/>
                        </a:solidFill>
                        <a:ln>
                          <a:noFill/>
                        </a:ln>
                      </wps:spPr>
                      <wps:txbx>
                        <w:txbxContent>
                          <w:p w14:paraId="3284F4E1" w14:textId="2FA39E49"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15</w:t>
                            </w:r>
                            <w:r w:rsidRPr="003579E9">
                              <w:rPr>
                                <w:b w:val="0"/>
                                <w:sz w:val="22"/>
                                <w:lang w:val="id-ID"/>
                              </w:rPr>
                              <w:t xml:space="preserve"> Hasil Perhitungan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405E" id="Text Box 23" o:spid="_x0000_s1029" type="#_x0000_t202" style="position:absolute;left:0;text-align:left;margin-left:222.55pt;margin-top:15.2pt;width:251.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" stroked="f">
                <v:textbox inset="0,0,0,0">
                  <w:txbxContent>
                    <w:p w14:paraId="3284F4E1" w14:textId="2FA39E49"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15</w:t>
                      </w:r>
                      <w:r w:rsidRPr="003579E9">
                        <w:rPr>
                          <w:b w:val="0"/>
                          <w:sz w:val="22"/>
                          <w:lang w:val="id-ID"/>
                        </w:rPr>
                        <w:t xml:space="preserve"> Hasil Perhitungan</w:t>
                      </w:r>
                    </w:p>
                  </w:txbxContent>
                </v:textbox>
              </v:shape>
            </w:pict>
          </mc:Fallback>
        </mc:AlternateContent>
      </w:r>
      <w:r w:rsidR="00A15437" w:rsidRPr="00A15437">
        <w:rPr>
          <w:sz w:val="22"/>
          <w:lang w:val="id-ID"/>
        </w:rPr>
        <w:t>Bobot kepentingan setiap k</w:t>
      </w:r>
      <w:r w:rsidR="00A15437">
        <w:rPr>
          <w:sz w:val="22"/>
          <w:lang w:val="id-ID"/>
        </w:rPr>
        <w:t>riteria seperti pada Tabel.</w:t>
      </w:r>
      <w:r>
        <w:rPr>
          <w:sz w:val="22"/>
          <w:lang w:val="id-ID"/>
        </w:rPr>
        <w:t>11.</w:t>
      </w:r>
    </w:p>
    <w:p w14:paraId="2BDC9584" w14:textId="7D96C019" w:rsidR="00306B7B" w:rsidRDefault="003579E9" w:rsidP="003A1961">
      <w:pPr>
        <w:jc w:val="both"/>
        <w:rPr>
          <w:sz w:val="22"/>
          <w:lang w:val="id-ID"/>
        </w:rPr>
      </w:pPr>
      <w:r>
        <w:rPr>
          <w:noProof/>
          <w:sz w:val="22"/>
          <w:lang w:val="id-ID" w:eastAsia="id-ID"/>
        </w:rPr>
        <w:drawing>
          <wp:anchor distT="0" distB="0" distL="114300" distR="114300" simplePos="0" relativeHeight="251666432" behindDoc="0" locked="0" layoutInCell="1" allowOverlap="1" wp14:anchorId="74457311" wp14:editId="5130C3E9">
            <wp:simplePos x="0" y="0"/>
            <wp:positionH relativeFrom="column">
              <wp:posOffset>2861945</wp:posOffset>
            </wp:positionH>
            <wp:positionV relativeFrom="paragraph">
              <wp:posOffset>36830</wp:posOffset>
            </wp:positionV>
            <wp:extent cx="3134360" cy="93599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4360" cy="935990"/>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74624" behindDoc="0" locked="0" layoutInCell="1" allowOverlap="1" wp14:anchorId="1159918D" wp14:editId="1B54832F">
                <wp:simplePos x="0" y="0"/>
                <wp:positionH relativeFrom="column">
                  <wp:align>right</wp:align>
                </wp:positionH>
                <wp:positionV relativeFrom="paragraph">
                  <wp:posOffset>3175</wp:posOffset>
                </wp:positionV>
                <wp:extent cx="2686050" cy="2095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86050" cy="209550"/>
                        </a:xfrm>
                        <a:prstGeom prst="rect">
                          <a:avLst/>
                        </a:prstGeom>
                        <a:solidFill>
                          <a:prstClr val="white"/>
                        </a:solidFill>
                        <a:ln>
                          <a:noFill/>
                        </a:ln>
                      </wps:spPr>
                      <wps:txbx>
                        <w:txbxContent>
                          <w:p w14:paraId="1FD5DE66" w14:textId="19E64AC2"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11</w:t>
                            </w:r>
                            <w:r w:rsidRPr="003579E9">
                              <w:rPr>
                                <w:b w:val="0"/>
                                <w:sz w:val="22"/>
                                <w:lang w:val="id-ID"/>
                              </w:rPr>
                              <w:t xml:space="preserve"> Bobot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918D" id="Text Box 19" o:spid="_x0000_s1030" type="#_x0000_t202" style="position:absolute;left:0;text-align:left;margin-left:160.3pt;margin-top:.25pt;width:211.5pt;height:16.5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" stroked="f">
                <v:textbox inset="0,0,0,0">
                  <w:txbxContent>
                    <w:p w14:paraId="1FD5DE66" w14:textId="19E64AC2"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11</w:t>
                      </w:r>
                      <w:r w:rsidRPr="003579E9">
                        <w:rPr>
                          <w:b w:val="0"/>
                          <w:sz w:val="22"/>
                          <w:lang w:val="id-ID"/>
                        </w:rPr>
                        <w:t xml:space="preserve"> Bobot</w:t>
                      </w:r>
                    </w:p>
                  </w:txbxContent>
                </v:textbox>
              </v:shape>
            </w:pict>
          </mc:Fallback>
        </mc:AlternateContent>
      </w:r>
      <w:r>
        <w:rPr>
          <w:noProof/>
          <w:sz w:val="22"/>
          <w:lang w:val="id-ID" w:eastAsia="id-ID"/>
        </w:rPr>
        <w:drawing>
          <wp:anchor distT="0" distB="0" distL="114300" distR="114300" simplePos="0" relativeHeight="251663360" behindDoc="0" locked="0" layoutInCell="1" allowOverlap="1" wp14:anchorId="3004BED6" wp14:editId="4419561F">
            <wp:simplePos x="0" y="0"/>
            <wp:positionH relativeFrom="column">
              <wp:align>right</wp:align>
            </wp:positionH>
            <wp:positionV relativeFrom="paragraph">
              <wp:posOffset>186055</wp:posOffset>
            </wp:positionV>
            <wp:extent cx="2823845" cy="6873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7">
                      <a:extLst>
                        <a:ext uri="{28A0092B-C50C-407E-A947-70E740481C1C}">
                          <a14:useLocalDpi xmlns:a14="http://schemas.microsoft.com/office/drawing/2010/main" val="0"/>
                        </a:ext>
                      </a:extLst>
                    </a:blip>
                    <a:stretch>
                      <a:fillRect/>
                    </a:stretch>
                  </pic:blipFill>
                  <pic:spPr>
                    <a:xfrm>
                      <a:off x="0" y="0"/>
                      <a:ext cx="2823845" cy="687366"/>
                    </a:xfrm>
                    <a:prstGeom prst="rect">
                      <a:avLst/>
                    </a:prstGeom>
                  </pic:spPr>
                </pic:pic>
              </a:graphicData>
            </a:graphic>
            <wp14:sizeRelH relativeFrom="page">
              <wp14:pctWidth>0</wp14:pctWidth>
            </wp14:sizeRelH>
            <wp14:sizeRelV relativeFrom="page">
              <wp14:pctHeight>0</wp14:pctHeight>
            </wp14:sizeRelV>
          </wp:anchor>
        </w:drawing>
      </w:r>
    </w:p>
    <w:p w14:paraId="1410E4B9" w14:textId="40791B0B" w:rsidR="00A15437" w:rsidRDefault="00A15437" w:rsidP="003A1961">
      <w:pPr>
        <w:jc w:val="both"/>
        <w:rPr>
          <w:sz w:val="22"/>
          <w:lang w:val="id-ID"/>
        </w:rPr>
      </w:pPr>
    </w:p>
    <w:p w14:paraId="73D48293" w14:textId="1C10F950" w:rsidR="00B708C9" w:rsidRDefault="00B708C9" w:rsidP="003A1961">
      <w:pPr>
        <w:jc w:val="both"/>
        <w:rPr>
          <w:sz w:val="22"/>
          <w:lang w:val="id-ID"/>
        </w:rPr>
      </w:pPr>
    </w:p>
    <w:p w14:paraId="52392071" w14:textId="0F782E70" w:rsidR="00B708C9" w:rsidRDefault="00B708C9" w:rsidP="003A1961">
      <w:pPr>
        <w:jc w:val="both"/>
        <w:rPr>
          <w:sz w:val="22"/>
          <w:lang w:val="id-ID"/>
        </w:rPr>
      </w:pPr>
    </w:p>
    <w:p w14:paraId="109A3191" w14:textId="77777777" w:rsidR="00B708C9" w:rsidRDefault="00B708C9" w:rsidP="003A1961">
      <w:pPr>
        <w:jc w:val="both"/>
        <w:rPr>
          <w:sz w:val="22"/>
          <w:lang w:val="id-ID"/>
        </w:rPr>
      </w:pPr>
    </w:p>
    <w:p w14:paraId="42198C74" w14:textId="19671255" w:rsidR="00306B7B" w:rsidRDefault="00306B7B" w:rsidP="003A1961">
      <w:pPr>
        <w:jc w:val="both"/>
        <w:rPr>
          <w:sz w:val="22"/>
          <w:lang w:val="id-ID"/>
        </w:rPr>
      </w:pPr>
      <w:r>
        <w:rPr>
          <w:sz w:val="22"/>
          <w:lang w:val="id-ID"/>
        </w:rPr>
        <w:t xml:space="preserve">Berikut langkah-langkah penghitungan manual dapat dilihat dari tabel </w:t>
      </w:r>
      <w:r w:rsidR="003579E9">
        <w:rPr>
          <w:sz w:val="22"/>
          <w:lang w:val="id-ID"/>
        </w:rPr>
        <w:t xml:space="preserve">12 </w:t>
      </w:r>
      <w:r>
        <w:rPr>
          <w:sz w:val="22"/>
          <w:lang w:val="id-ID"/>
        </w:rPr>
        <w:t>sampai tabel</w:t>
      </w:r>
      <w:r w:rsidR="003579E9">
        <w:rPr>
          <w:sz w:val="22"/>
          <w:lang w:val="id-ID"/>
        </w:rPr>
        <w:t xml:space="preserve"> 15</w:t>
      </w:r>
      <w:r>
        <w:rPr>
          <w:sz w:val="22"/>
          <w:lang w:val="id-ID"/>
        </w:rPr>
        <w:t>.</w:t>
      </w:r>
    </w:p>
    <w:p w14:paraId="23F1BED8" w14:textId="23E5AE0E" w:rsidR="00306B7B" w:rsidRDefault="00306B7B" w:rsidP="00306B7B">
      <w:pPr>
        <w:pStyle w:val="ListParagraph"/>
        <w:numPr>
          <w:ilvl w:val="0"/>
          <w:numId w:val="16"/>
        </w:numPr>
        <w:ind w:left="284" w:hanging="284"/>
        <w:jc w:val="both"/>
        <w:rPr>
          <w:sz w:val="22"/>
          <w:lang w:val="id-ID"/>
        </w:rPr>
      </w:pPr>
      <w:r w:rsidRPr="00306B7B">
        <w:rPr>
          <w:sz w:val="22"/>
          <w:lang w:val="id-ID"/>
        </w:rPr>
        <w:t xml:space="preserve">Matriks keputusan yang telah dikonversikan dengan </w:t>
      </w:r>
      <w:r>
        <w:rPr>
          <w:sz w:val="22"/>
          <w:lang w:val="id-ID"/>
        </w:rPr>
        <w:t>rating kecocokan.</w:t>
      </w:r>
    </w:p>
    <w:p w14:paraId="565712C3" w14:textId="34E1E2CE" w:rsidR="003579E9" w:rsidRDefault="003579E9" w:rsidP="003579E9">
      <w:pPr>
        <w:pStyle w:val="ListParagraph"/>
        <w:ind w:left="284"/>
        <w:jc w:val="both"/>
        <w:rPr>
          <w:sz w:val="22"/>
          <w:lang w:val="id-ID"/>
        </w:rPr>
      </w:pPr>
      <w:r>
        <w:rPr>
          <w:noProof/>
          <w:lang w:val="id-ID" w:eastAsia="id-ID"/>
        </w:rPr>
        <mc:AlternateContent>
          <mc:Choice Requires="wps">
            <w:drawing>
              <wp:anchor distT="0" distB="0" distL="114300" distR="114300" simplePos="0" relativeHeight="251676672" behindDoc="0" locked="0" layoutInCell="1" allowOverlap="1" wp14:anchorId="62039EBD" wp14:editId="483792FF">
                <wp:simplePos x="0" y="0"/>
                <wp:positionH relativeFrom="column">
                  <wp:posOffset>59054</wp:posOffset>
                </wp:positionH>
                <wp:positionV relativeFrom="paragraph">
                  <wp:posOffset>38100</wp:posOffset>
                </wp:positionV>
                <wp:extent cx="2771775" cy="1905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771775" cy="190500"/>
                        </a:xfrm>
                        <a:prstGeom prst="rect">
                          <a:avLst/>
                        </a:prstGeom>
                        <a:solidFill>
                          <a:prstClr val="white"/>
                        </a:solidFill>
                        <a:ln>
                          <a:noFill/>
                        </a:ln>
                      </wps:spPr>
                      <wps:txbx>
                        <w:txbxContent>
                          <w:p w14:paraId="4ADA3B7B" w14:textId="71096B7C"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12</w:t>
                            </w:r>
                            <w:r w:rsidRPr="003579E9">
                              <w:rPr>
                                <w:b w:val="0"/>
                                <w:sz w:val="22"/>
                                <w:lang w:val="id-ID"/>
                              </w:rPr>
                              <w:t xml:space="preserve"> Matriks Keputusan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39EBD" id="Text Box 20" o:spid="_x0000_s1031" type="#_x0000_t202" style="position:absolute;left:0;text-align:left;margin-left:4.65pt;margin-top:3pt;width:218.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" stroked="f">
                <v:textbox inset="0,0,0,0">
                  <w:txbxContent>
                    <w:p w14:paraId="4ADA3B7B" w14:textId="71096B7C"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12</w:t>
                      </w:r>
                      <w:r w:rsidRPr="003579E9">
                        <w:rPr>
                          <w:b w:val="0"/>
                          <w:sz w:val="22"/>
                          <w:lang w:val="id-ID"/>
                        </w:rPr>
                        <w:t xml:space="preserve"> Matriks Keputusan</w:t>
                      </w:r>
                    </w:p>
                  </w:txbxContent>
                </v:textbox>
              </v:shape>
            </w:pict>
          </mc:Fallback>
        </mc:AlternateContent>
      </w:r>
    </w:p>
    <w:p w14:paraId="46F7B5FF" w14:textId="5C68A07E" w:rsidR="00306B7B" w:rsidRPr="00306B7B" w:rsidRDefault="00B708C9" w:rsidP="00306B7B">
      <w:pPr>
        <w:pStyle w:val="ListParagraph"/>
        <w:ind w:left="284"/>
        <w:jc w:val="both"/>
        <w:rPr>
          <w:sz w:val="22"/>
          <w:lang w:val="id-ID"/>
        </w:rPr>
      </w:pPr>
      <w:r>
        <w:rPr>
          <w:noProof/>
          <w:sz w:val="22"/>
          <w:lang w:val="id-ID" w:eastAsia="id-ID"/>
        </w:rPr>
        <w:drawing>
          <wp:anchor distT="0" distB="0" distL="114300" distR="114300" simplePos="0" relativeHeight="251662336" behindDoc="0" locked="0" layoutInCell="1" allowOverlap="1" wp14:anchorId="5DEBCB6D" wp14:editId="52521A39">
            <wp:simplePos x="0" y="0"/>
            <wp:positionH relativeFrom="margin">
              <wp:posOffset>3124200</wp:posOffset>
            </wp:positionH>
            <wp:positionV relativeFrom="paragraph">
              <wp:posOffset>30480</wp:posOffset>
            </wp:positionV>
            <wp:extent cx="2700020" cy="1038225"/>
            <wp:effectExtent l="0" t="0" r="508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8">
                      <a:extLst>
                        <a:ext uri="{28A0092B-C50C-407E-A947-70E740481C1C}">
                          <a14:useLocalDpi xmlns:a14="http://schemas.microsoft.com/office/drawing/2010/main" val="0"/>
                        </a:ext>
                      </a:extLst>
                    </a:blip>
                    <a:stretch>
                      <a:fillRect/>
                    </a:stretch>
                  </pic:blipFill>
                  <pic:spPr>
                    <a:xfrm>
                      <a:off x="0" y="0"/>
                      <a:ext cx="2700020" cy="1038225"/>
                    </a:xfrm>
                    <a:prstGeom prst="rect">
                      <a:avLst/>
                    </a:prstGeom>
                  </pic:spPr>
                </pic:pic>
              </a:graphicData>
            </a:graphic>
            <wp14:sizeRelH relativeFrom="page">
              <wp14:pctWidth>0</wp14:pctWidth>
            </wp14:sizeRelH>
            <wp14:sizeRelV relativeFrom="page">
              <wp14:pctHeight>0</wp14:pctHeight>
            </wp14:sizeRelV>
          </wp:anchor>
        </w:drawing>
      </w:r>
    </w:p>
    <w:p w14:paraId="566EB263" w14:textId="55F1E306" w:rsidR="008F33ED" w:rsidRDefault="008F33ED" w:rsidP="003A1961">
      <w:pPr>
        <w:jc w:val="both"/>
        <w:rPr>
          <w:sz w:val="22"/>
          <w:lang w:val="id-ID"/>
        </w:rPr>
      </w:pPr>
    </w:p>
    <w:p w14:paraId="3B9F311A" w14:textId="0317CAA2" w:rsidR="008F33ED" w:rsidRDefault="008F33ED" w:rsidP="003A1961">
      <w:pPr>
        <w:jc w:val="both"/>
        <w:rPr>
          <w:sz w:val="22"/>
          <w:lang w:val="id-ID"/>
        </w:rPr>
      </w:pPr>
    </w:p>
    <w:p w14:paraId="2BF0C6A1" w14:textId="39EB1C74" w:rsidR="008F33ED" w:rsidRDefault="008F33ED" w:rsidP="003A1961">
      <w:pPr>
        <w:jc w:val="both"/>
        <w:rPr>
          <w:sz w:val="22"/>
          <w:lang w:val="id-ID"/>
        </w:rPr>
      </w:pPr>
    </w:p>
    <w:p w14:paraId="7AAAAC9D" w14:textId="3890A964" w:rsidR="008F33ED" w:rsidRDefault="008F33ED" w:rsidP="003A1961">
      <w:pPr>
        <w:jc w:val="both"/>
        <w:rPr>
          <w:sz w:val="22"/>
          <w:lang w:val="id-ID"/>
        </w:rPr>
      </w:pPr>
    </w:p>
    <w:p w14:paraId="4F8A5C65" w14:textId="45A4F322" w:rsidR="008F33ED" w:rsidRDefault="008F33ED" w:rsidP="003A1961">
      <w:pPr>
        <w:jc w:val="both"/>
        <w:rPr>
          <w:sz w:val="22"/>
          <w:lang w:val="id-ID"/>
        </w:rPr>
      </w:pPr>
    </w:p>
    <w:p w14:paraId="64102DE0" w14:textId="748C52F0" w:rsidR="008F33ED" w:rsidRDefault="008F33ED" w:rsidP="003A1961">
      <w:pPr>
        <w:jc w:val="both"/>
        <w:rPr>
          <w:sz w:val="22"/>
          <w:lang w:val="id-ID"/>
        </w:rPr>
      </w:pPr>
    </w:p>
    <w:p w14:paraId="7014A2CD" w14:textId="384F9EBD" w:rsidR="00306B7B" w:rsidRPr="00306B7B" w:rsidRDefault="00306B7B" w:rsidP="00306B7B">
      <w:pPr>
        <w:pStyle w:val="ListParagraph"/>
        <w:numPr>
          <w:ilvl w:val="0"/>
          <w:numId w:val="16"/>
        </w:numPr>
        <w:ind w:left="284" w:hanging="284"/>
        <w:jc w:val="both"/>
        <w:rPr>
          <w:sz w:val="22"/>
          <w:lang w:val="id-ID"/>
        </w:rPr>
      </w:pPr>
      <w:r w:rsidRPr="00306B7B">
        <w:rPr>
          <w:sz w:val="22"/>
          <w:lang w:val="id-ID"/>
        </w:rPr>
        <w:t>Matriks Ternormalisasi</w:t>
      </w:r>
    </w:p>
    <w:p w14:paraId="4B2F6D1F" w14:textId="4633D8DC" w:rsidR="0004056F" w:rsidRPr="0004056F" w:rsidRDefault="0004056F" w:rsidP="0004056F">
      <w:pPr>
        <w:jc w:val="both"/>
        <w:rPr>
          <w:sz w:val="22"/>
          <w:lang w:val="id-ID"/>
        </w:rPr>
      </w:pPr>
      <w:r w:rsidRPr="0004056F">
        <w:rPr>
          <w:sz w:val="22"/>
          <w:lang w:val="id-ID"/>
        </w:rPr>
        <w:t>Untuk menghitung nilai normalisasi R, maka dilakukan pe</w:t>
      </w:r>
      <w:r>
        <w:rPr>
          <w:sz w:val="22"/>
          <w:lang w:val="id-ID"/>
        </w:rPr>
        <w:t>rhitungan berdasarkan persamaan berikut:</w:t>
      </w:r>
    </w:p>
    <w:p w14:paraId="757A22D0" w14:textId="45EC2596" w:rsidR="0004056F" w:rsidRPr="0004056F" w:rsidRDefault="0004056F" w:rsidP="0004056F">
      <w:pPr>
        <w:jc w:val="both"/>
        <w:rPr>
          <w:sz w:val="22"/>
        </w:rPr>
      </w:pPr>
      <m:oMath>
        <m:r>
          <w:rPr>
            <w:rFonts w:ascii="Cambria Math" w:hAnsi="Cambria Math"/>
            <w:sz w:val="22"/>
          </w:rPr>
          <m:t>Rij=</m:t>
        </m:r>
        <m:f>
          <m:fPr>
            <m:ctrlPr>
              <w:rPr>
                <w:rFonts w:ascii="Cambria Math" w:hAnsi="Cambria Math"/>
                <w:i/>
                <w:sz w:val="22"/>
              </w:rPr>
            </m:ctrlPr>
          </m:fPr>
          <m:num>
            <m:r>
              <w:rPr>
                <w:rFonts w:ascii="Cambria Math" w:hAnsi="Cambria Math"/>
                <w:sz w:val="22"/>
              </w:rPr>
              <m:t>Xij</m:t>
            </m:r>
          </m:num>
          <m:den>
            <m:r>
              <w:rPr>
                <w:rFonts w:ascii="Cambria Math" w:hAnsi="Cambria Math"/>
                <w:sz w:val="22"/>
              </w:rPr>
              <m:t>Max Xij</m:t>
            </m:r>
          </m:den>
        </m:f>
        <m:r>
          <w:rPr>
            <w:rFonts w:ascii="Cambria Math" w:hAnsi="Cambria Math"/>
            <w:sz w:val="22"/>
          </w:rPr>
          <m:t xml:space="preserve"> </m:t>
        </m:r>
      </m:oMath>
      <w:r w:rsidRPr="0004056F">
        <w:rPr>
          <w:rFonts w:eastAsiaTheme="minorEastAsia"/>
          <w:sz w:val="22"/>
        </w:rPr>
        <w:t xml:space="preserve">Jika j </w:t>
      </w:r>
      <w:proofErr w:type="spellStart"/>
      <w:r w:rsidRPr="0004056F">
        <w:rPr>
          <w:rFonts w:eastAsiaTheme="minorEastAsia"/>
          <w:sz w:val="22"/>
        </w:rPr>
        <w:t>adalah</w:t>
      </w:r>
      <w:proofErr w:type="spellEnd"/>
      <w:r w:rsidRPr="0004056F">
        <w:rPr>
          <w:rFonts w:eastAsiaTheme="minorEastAsia"/>
          <w:sz w:val="22"/>
        </w:rPr>
        <w:t xml:space="preserve"> </w:t>
      </w:r>
      <w:proofErr w:type="spellStart"/>
      <w:r w:rsidRPr="0004056F">
        <w:rPr>
          <w:rFonts w:eastAsiaTheme="minorEastAsia"/>
          <w:sz w:val="22"/>
        </w:rPr>
        <w:t>atribut</w:t>
      </w:r>
      <w:proofErr w:type="spellEnd"/>
      <w:r w:rsidRPr="0004056F">
        <w:rPr>
          <w:rFonts w:eastAsiaTheme="minorEastAsia"/>
          <w:sz w:val="22"/>
          <w:lang w:val="id-ID"/>
        </w:rPr>
        <w:t xml:space="preserve"> </w:t>
      </w:r>
      <w:proofErr w:type="spellStart"/>
      <w:r w:rsidRPr="0004056F">
        <w:rPr>
          <w:rFonts w:eastAsiaTheme="minorEastAsia"/>
          <w:sz w:val="22"/>
        </w:rPr>
        <w:t>keuntungan</w:t>
      </w:r>
      <w:proofErr w:type="spellEnd"/>
    </w:p>
    <w:p w14:paraId="3A4705EB" w14:textId="4B7F5BFD" w:rsidR="008F33ED" w:rsidRDefault="003579E9" w:rsidP="003A1961">
      <w:pPr>
        <w:jc w:val="both"/>
        <w:rPr>
          <w:sz w:val="22"/>
          <w:lang w:val="id-ID"/>
        </w:rPr>
      </w:pPr>
      <w:r>
        <w:rPr>
          <w:noProof/>
          <w:lang w:val="id-ID" w:eastAsia="id-ID"/>
        </w:rPr>
        <mc:AlternateContent>
          <mc:Choice Requires="wps">
            <w:drawing>
              <wp:anchor distT="0" distB="0" distL="114300" distR="114300" simplePos="0" relativeHeight="251672576" behindDoc="0" locked="0" layoutInCell="1" allowOverlap="1" wp14:anchorId="7D508EE8" wp14:editId="37BF6C2A">
                <wp:simplePos x="0" y="0"/>
                <wp:positionH relativeFrom="column">
                  <wp:posOffset>-64770</wp:posOffset>
                </wp:positionH>
                <wp:positionV relativeFrom="paragraph">
                  <wp:posOffset>174625</wp:posOffset>
                </wp:positionV>
                <wp:extent cx="2895600" cy="180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895600" cy="180975"/>
                        </a:xfrm>
                        <a:prstGeom prst="rect">
                          <a:avLst/>
                        </a:prstGeom>
                        <a:solidFill>
                          <a:prstClr val="white"/>
                        </a:solidFill>
                        <a:ln>
                          <a:noFill/>
                        </a:ln>
                      </wps:spPr>
                      <wps:txbx>
                        <w:txbxContent>
                          <w:p w14:paraId="078437AE" w14:textId="26EBFABA" w:rsidR="00B708C9" w:rsidRPr="00B708C9" w:rsidRDefault="00B708C9" w:rsidP="00B708C9">
                            <w:pPr>
                              <w:pStyle w:val="Caption"/>
                              <w:spacing w:line="240" w:lineRule="auto"/>
                              <w:rPr>
                                <w:rFonts w:eastAsia="Times New Roman" w:cs="Times New Roman"/>
                                <w:b w:val="0"/>
                                <w:noProof/>
                                <w:sz w:val="22"/>
                                <w:szCs w:val="24"/>
                                <w:lang w:val="id-ID"/>
                              </w:rPr>
                            </w:pPr>
                            <w:proofErr w:type="spellStart"/>
                            <w:r w:rsidRPr="00B708C9">
                              <w:rPr>
                                <w:b w:val="0"/>
                                <w:sz w:val="22"/>
                              </w:rPr>
                              <w:t>Tabel</w:t>
                            </w:r>
                            <w:proofErr w:type="spellEnd"/>
                            <w:r w:rsidRPr="00B708C9">
                              <w:rPr>
                                <w:b w:val="0"/>
                                <w:sz w:val="22"/>
                              </w:rPr>
                              <w:t xml:space="preserve"> </w:t>
                            </w:r>
                            <w:r w:rsidR="003579E9">
                              <w:rPr>
                                <w:b w:val="0"/>
                                <w:sz w:val="22"/>
                                <w:lang w:val="id-ID"/>
                              </w:rPr>
                              <w:t>13</w:t>
                            </w:r>
                            <w:r w:rsidRPr="00B708C9">
                              <w:rPr>
                                <w:b w:val="0"/>
                                <w:sz w:val="22"/>
                                <w:lang w:val="id-ID"/>
                              </w:rPr>
                              <w:t xml:space="preserve"> </w:t>
                            </w:r>
                            <w:r w:rsidR="003579E9">
                              <w:rPr>
                                <w:b w:val="0"/>
                                <w:sz w:val="22"/>
                                <w:lang w:val="id-ID"/>
                              </w:rPr>
                              <w:t>Matriks Ternormalisasi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08EE8" id="Text Box 18" o:spid="_x0000_s1032" type="#_x0000_t202" style="position:absolute;left:0;text-align:left;margin-left:-5.1pt;margin-top:13.75pt;width:228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" stroked="f">
                <v:textbox inset="0,0,0,0">
                  <w:txbxContent>
                    <w:p w14:paraId="078437AE" w14:textId="26EBFABA" w:rsidR="00B708C9" w:rsidRPr="00B708C9" w:rsidRDefault="00B708C9" w:rsidP="00B708C9">
                      <w:pPr>
                        <w:pStyle w:val="Caption"/>
                        <w:spacing w:line="240" w:lineRule="auto"/>
                        <w:rPr>
                          <w:rFonts w:eastAsia="Times New Roman" w:cs="Times New Roman"/>
                          <w:b w:val="0"/>
                          <w:noProof/>
                          <w:sz w:val="22"/>
                          <w:szCs w:val="24"/>
                          <w:lang w:val="id-ID"/>
                        </w:rPr>
                      </w:pPr>
                      <w:proofErr w:type="spellStart"/>
                      <w:r w:rsidRPr="00B708C9">
                        <w:rPr>
                          <w:b w:val="0"/>
                          <w:sz w:val="22"/>
                        </w:rPr>
                        <w:t>Tabel</w:t>
                      </w:r>
                      <w:proofErr w:type="spellEnd"/>
                      <w:r w:rsidRPr="00B708C9">
                        <w:rPr>
                          <w:b w:val="0"/>
                          <w:sz w:val="22"/>
                        </w:rPr>
                        <w:t xml:space="preserve"> </w:t>
                      </w:r>
                      <w:r w:rsidR="003579E9">
                        <w:rPr>
                          <w:b w:val="0"/>
                          <w:sz w:val="22"/>
                          <w:lang w:val="id-ID"/>
                        </w:rPr>
                        <w:t>13</w:t>
                      </w:r>
                      <w:r w:rsidRPr="00B708C9">
                        <w:rPr>
                          <w:b w:val="0"/>
                          <w:sz w:val="22"/>
                          <w:lang w:val="id-ID"/>
                        </w:rPr>
                        <w:t xml:space="preserve"> </w:t>
                      </w:r>
                      <w:r w:rsidR="003579E9">
                        <w:rPr>
                          <w:b w:val="0"/>
                          <w:sz w:val="22"/>
                          <w:lang w:val="id-ID"/>
                        </w:rPr>
                        <w:t>Matriks Ternormalisasi</w:t>
                      </w:r>
                    </w:p>
                  </w:txbxContent>
                </v:textbox>
              </v:shape>
            </w:pict>
          </mc:Fallback>
        </mc:AlternateContent>
      </w:r>
    </w:p>
    <w:p w14:paraId="6B504678" w14:textId="18414A62" w:rsidR="008F33ED" w:rsidRDefault="003579E9" w:rsidP="003A1961">
      <w:pPr>
        <w:jc w:val="both"/>
        <w:rPr>
          <w:sz w:val="22"/>
          <w:lang w:val="id-ID"/>
        </w:rPr>
      </w:pPr>
      <w:r>
        <w:rPr>
          <w:noProof/>
          <w:sz w:val="22"/>
          <w:lang w:val="id-ID" w:eastAsia="id-ID"/>
        </w:rPr>
        <w:drawing>
          <wp:anchor distT="0" distB="0" distL="114300" distR="114300" simplePos="0" relativeHeight="251664384" behindDoc="0" locked="0" layoutInCell="1" allowOverlap="1" wp14:anchorId="4CBA3806" wp14:editId="68A990D0">
            <wp:simplePos x="0" y="0"/>
            <wp:positionH relativeFrom="margin">
              <wp:posOffset>3054985</wp:posOffset>
            </wp:positionH>
            <wp:positionV relativeFrom="paragraph">
              <wp:posOffset>55880</wp:posOffset>
            </wp:positionV>
            <wp:extent cx="2700020" cy="8750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19">
                      <a:extLst>
                        <a:ext uri="{28A0092B-C50C-407E-A947-70E740481C1C}">
                          <a14:useLocalDpi xmlns:a14="http://schemas.microsoft.com/office/drawing/2010/main" val="0"/>
                        </a:ext>
                      </a:extLst>
                    </a:blip>
                    <a:stretch>
                      <a:fillRect/>
                    </a:stretch>
                  </pic:blipFill>
                  <pic:spPr>
                    <a:xfrm>
                      <a:off x="0" y="0"/>
                      <a:ext cx="2700020" cy="875030"/>
                    </a:xfrm>
                    <a:prstGeom prst="rect">
                      <a:avLst/>
                    </a:prstGeom>
                  </pic:spPr>
                </pic:pic>
              </a:graphicData>
            </a:graphic>
            <wp14:sizeRelH relativeFrom="page">
              <wp14:pctWidth>0</wp14:pctWidth>
            </wp14:sizeRelH>
            <wp14:sizeRelV relativeFrom="page">
              <wp14:pctHeight>0</wp14:pctHeight>
            </wp14:sizeRelV>
          </wp:anchor>
        </w:drawing>
      </w:r>
    </w:p>
    <w:p w14:paraId="482096BB" w14:textId="0F9FA153" w:rsidR="008F33ED" w:rsidRDefault="008F33ED" w:rsidP="003A1961">
      <w:pPr>
        <w:jc w:val="both"/>
        <w:rPr>
          <w:sz w:val="22"/>
          <w:lang w:val="id-ID"/>
        </w:rPr>
      </w:pPr>
    </w:p>
    <w:p w14:paraId="07297458" w14:textId="72031058" w:rsidR="008F33ED" w:rsidRDefault="008F33ED" w:rsidP="003A1961">
      <w:pPr>
        <w:jc w:val="both"/>
        <w:rPr>
          <w:sz w:val="22"/>
          <w:lang w:val="id-ID"/>
        </w:rPr>
      </w:pPr>
    </w:p>
    <w:p w14:paraId="07672B1E" w14:textId="507FC5A6" w:rsidR="008F33ED" w:rsidRDefault="008F33ED" w:rsidP="003A1961">
      <w:pPr>
        <w:jc w:val="both"/>
        <w:rPr>
          <w:sz w:val="22"/>
          <w:lang w:val="id-ID"/>
        </w:rPr>
      </w:pPr>
    </w:p>
    <w:p w14:paraId="50CE540F" w14:textId="4B35CC20" w:rsidR="008F33ED" w:rsidRDefault="008F33ED" w:rsidP="003A1961">
      <w:pPr>
        <w:jc w:val="both"/>
        <w:rPr>
          <w:sz w:val="22"/>
          <w:lang w:val="id-ID"/>
        </w:rPr>
      </w:pPr>
    </w:p>
    <w:p w14:paraId="1C6A9BBF" w14:textId="0F82B2D7" w:rsidR="008F33ED" w:rsidRDefault="008F33ED" w:rsidP="003A1961">
      <w:pPr>
        <w:jc w:val="both"/>
        <w:rPr>
          <w:sz w:val="22"/>
          <w:lang w:val="id-ID"/>
        </w:rPr>
      </w:pPr>
    </w:p>
    <w:p w14:paraId="4ADEF7C6" w14:textId="77777777" w:rsidR="0004056F" w:rsidRPr="0004056F" w:rsidRDefault="0004056F" w:rsidP="0004056F">
      <w:pPr>
        <w:ind w:firstLine="720"/>
        <w:jc w:val="both"/>
        <w:rPr>
          <w:sz w:val="22"/>
          <w:szCs w:val="22"/>
          <w:lang w:val="en-ID"/>
        </w:rPr>
      </w:pPr>
      <w:proofErr w:type="spellStart"/>
      <w:r w:rsidRPr="0004056F">
        <w:rPr>
          <w:sz w:val="22"/>
          <w:szCs w:val="22"/>
          <w:lang w:val="en-ID"/>
        </w:rPr>
        <w:t>Setelah</w:t>
      </w:r>
      <w:proofErr w:type="spellEnd"/>
      <w:r w:rsidRPr="0004056F">
        <w:rPr>
          <w:sz w:val="22"/>
          <w:szCs w:val="22"/>
          <w:lang w:val="en-ID"/>
        </w:rPr>
        <w:t xml:space="preserve"> </w:t>
      </w:r>
      <w:proofErr w:type="spellStart"/>
      <w:r w:rsidRPr="0004056F">
        <w:rPr>
          <w:sz w:val="22"/>
          <w:szCs w:val="22"/>
          <w:lang w:val="en-ID"/>
        </w:rPr>
        <w:t>normalisasi</w:t>
      </w:r>
      <w:proofErr w:type="spellEnd"/>
      <w:r w:rsidRPr="0004056F">
        <w:rPr>
          <w:sz w:val="22"/>
          <w:szCs w:val="22"/>
          <w:lang w:val="en-ID"/>
        </w:rPr>
        <w:t xml:space="preserve"> </w:t>
      </w:r>
      <w:proofErr w:type="spellStart"/>
      <w:r w:rsidRPr="0004056F">
        <w:rPr>
          <w:sz w:val="22"/>
          <w:szCs w:val="22"/>
          <w:lang w:val="en-ID"/>
        </w:rPr>
        <w:t>dilakukan</w:t>
      </w:r>
      <w:proofErr w:type="spellEnd"/>
      <w:r w:rsidRPr="0004056F">
        <w:rPr>
          <w:sz w:val="22"/>
          <w:szCs w:val="22"/>
          <w:lang w:val="en-ID"/>
        </w:rPr>
        <w:t xml:space="preserve"> </w:t>
      </w:r>
      <w:proofErr w:type="spellStart"/>
      <w:r w:rsidRPr="0004056F">
        <w:rPr>
          <w:sz w:val="22"/>
          <w:szCs w:val="22"/>
          <w:lang w:val="en-ID"/>
        </w:rPr>
        <w:t>maka</w:t>
      </w:r>
      <w:proofErr w:type="spellEnd"/>
      <w:r w:rsidRPr="0004056F">
        <w:rPr>
          <w:sz w:val="22"/>
          <w:szCs w:val="22"/>
          <w:lang w:val="en-ID"/>
        </w:rPr>
        <w:t xml:space="preserve"> </w:t>
      </w:r>
      <w:proofErr w:type="spellStart"/>
      <w:r w:rsidRPr="0004056F">
        <w:rPr>
          <w:sz w:val="22"/>
          <w:szCs w:val="22"/>
          <w:lang w:val="en-ID"/>
        </w:rPr>
        <w:t>nilai</w:t>
      </w:r>
      <w:proofErr w:type="spellEnd"/>
      <w:r w:rsidRPr="0004056F">
        <w:rPr>
          <w:sz w:val="22"/>
          <w:szCs w:val="22"/>
          <w:lang w:val="en-ID"/>
        </w:rPr>
        <w:t xml:space="preserve"> </w:t>
      </w:r>
      <w:proofErr w:type="spellStart"/>
      <w:r w:rsidRPr="0004056F">
        <w:rPr>
          <w:sz w:val="22"/>
          <w:szCs w:val="22"/>
          <w:lang w:val="en-ID"/>
        </w:rPr>
        <w:t>ternormalisasi</w:t>
      </w:r>
      <w:proofErr w:type="spellEnd"/>
      <w:r w:rsidRPr="0004056F">
        <w:rPr>
          <w:sz w:val="22"/>
          <w:szCs w:val="22"/>
          <w:lang w:val="en-ID"/>
        </w:rPr>
        <w:t xml:space="preserve"> </w:t>
      </w:r>
      <w:proofErr w:type="spellStart"/>
      <w:r w:rsidRPr="0004056F">
        <w:rPr>
          <w:sz w:val="22"/>
          <w:szCs w:val="22"/>
          <w:lang w:val="en-ID"/>
        </w:rPr>
        <w:t>dari</w:t>
      </w:r>
      <w:proofErr w:type="spellEnd"/>
      <w:r w:rsidRPr="0004056F">
        <w:rPr>
          <w:sz w:val="22"/>
          <w:szCs w:val="22"/>
          <w:lang w:val="en-ID"/>
        </w:rPr>
        <w:t xml:space="preserve"> </w:t>
      </w:r>
      <w:proofErr w:type="spellStart"/>
      <w:r w:rsidRPr="0004056F">
        <w:rPr>
          <w:sz w:val="22"/>
          <w:szCs w:val="22"/>
          <w:lang w:val="en-ID"/>
        </w:rPr>
        <w:t>masing-masing</w:t>
      </w:r>
      <w:proofErr w:type="spellEnd"/>
      <w:r w:rsidRPr="0004056F">
        <w:rPr>
          <w:sz w:val="22"/>
          <w:szCs w:val="22"/>
          <w:lang w:val="en-ID"/>
        </w:rPr>
        <w:t xml:space="preserve"> </w:t>
      </w:r>
      <w:proofErr w:type="spellStart"/>
      <w:r w:rsidRPr="0004056F">
        <w:rPr>
          <w:sz w:val="22"/>
          <w:szCs w:val="22"/>
          <w:lang w:val="en-ID"/>
        </w:rPr>
        <w:t>kriteria</w:t>
      </w:r>
      <w:proofErr w:type="spellEnd"/>
      <w:r w:rsidRPr="0004056F">
        <w:rPr>
          <w:sz w:val="22"/>
          <w:szCs w:val="22"/>
          <w:lang w:val="en-ID"/>
        </w:rPr>
        <w:t xml:space="preserve"> </w:t>
      </w:r>
      <w:proofErr w:type="spellStart"/>
      <w:r w:rsidRPr="0004056F">
        <w:rPr>
          <w:sz w:val="22"/>
          <w:szCs w:val="22"/>
          <w:lang w:val="en-ID"/>
        </w:rPr>
        <w:t>dikalikan</w:t>
      </w:r>
      <w:proofErr w:type="spellEnd"/>
      <w:r w:rsidRPr="0004056F">
        <w:rPr>
          <w:sz w:val="22"/>
          <w:szCs w:val="22"/>
          <w:lang w:val="en-ID"/>
        </w:rPr>
        <w:t xml:space="preserve"> </w:t>
      </w:r>
      <w:proofErr w:type="spellStart"/>
      <w:r w:rsidRPr="0004056F">
        <w:rPr>
          <w:sz w:val="22"/>
          <w:szCs w:val="22"/>
          <w:lang w:val="en-ID"/>
        </w:rPr>
        <w:t>dengan</w:t>
      </w:r>
      <w:proofErr w:type="spellEnd"/>
      <w:r w:rsidRPr="0004056F">
        <w:rPr>
          <w:sz w:val="22"/>
          <w:szCs w:val="22"/>
          <w:lang w:val="en-ID"/>
        </w:rPr>
        <w:t xml:space="preserve"> </w:t>
      </w:r>
      <w:proofErr w:type="spellStart"/>
      <w:r w:rsidRPr="0004056F">
        <w:rPr>
          <w:sz w:val="22"/>
          <w:szCs w:val="22"/>
          <w:lang w:val="en-ID"/>
        </w:rPr>
        <w:t>bobot</w:t>
      </w:r>
      <w:proofErr w:type="spellEnd"/>
      <w:r w:rsidRPr="0004056F">
        <w:rPr>
          <w:sz w:val="22"/>
          <w:szCs w:val="22"/>
          <w:lang w:val="en-ID"/>
        </w:rPr>
        <w:t xml:space="preserve"> (W) </w:t>
      </w:r>
      <w:proofErr w:type="spellStart"/>
      <w:r w:rsidRPr="0004056F">
        <w:rPr>
          <w:sz w:val="22"/>
          <w:szCs w:val="22"/>
          <w:lang w:val="en-ID"/>
        </w:rPr>
        <w:t>dari</w:t>
      </w:r>
      <w:proofErr w:type="spellEnd"/>
      <w:r w:rsidRPr="0004056F">
        <w:rPr>
          <w:sz w:val="22"/>
          <w:szCs w:val="22"/>
          <w:lang w:val="en-ID"/>
        </w:rPr>
        <w:t xml:space="preserve"> </w:t>
      </w:r>
      <w:proofErr w:type="spellStart"/>
      <w:r w:rsidRPr="0004056F">
        <w:rPr>
          <w:sz w:val="22"/>
          <w:szCs w:val="22"/>
          <w:lang w:val="en-ID"/>
        </w:rPr>
        <w:t>tiap</w:t>
      </w:r>
      <w:proofErr w:type="spellEnd"/>
      <w:r w:rsidRPr="0004056F">
        <w:rPr>
          <w:sz w:val="22"/>
          <w:szCs w:val="22"/>
          <w:lang w:val="en-ID"/>
        </w:rPr>
        <w:t xml:space="preserve"> </w:t>
      </w:r>
      <w:proofErr w:type="spellStart"/>
      <w:r w:rsidRPr="0004056F">
        <w:rPr>
          <w:sz w:val="22"/>
          <w:szCs w:val="22"/>
          <w:lang w:val="en-ID"/>
        </w:rPr>
        <w:t>kriteria</w:t>
      </w:r>
      <w:proofErr w:type="spellEnd"/>
      <w:r w:rsidRPr="0004056F">
        <w:rPr>
          <w:sz w:val="22"/>
          <w:szCs w:val="22"/>
          <w:lang w:val="en-ID"/>
        </w:rPr>
        <w:t xml:space="preserve"> yang </w:t>
      </w:r>
      <w:proofErr w:type="spellStart"/>
      <w:r w:rsidRPr="0004056F">
        <w:rPr>
          <w:sz w:val="22"/>
          <w:szCs w:val="22"/>
          <w:lang w:val="en-ID"/>
        </w:rPr>
        <w:t>sudah</w:t>
      </w:r>
      <w:proofErr w:type="spellEnd"/>
      <w:r w:rsidRPr="0004056F">
        <w:rPr>
          <w:sz w:val="22"/>
          <w:szCs w:val="22"/>
          <w:lang w:val="en-ID"/>
        </w:rPr>
        <w:t xml:space="preserve"> </w:t>
      </w:r>
      <w:proofErr w:type="spellStart"/>
      <w:r w:rsidRPr="0004056F">
        <w:rPr>
          <w:sz w:val="22"/>
          <w:szCs w:val="22"/>
          <w:lang w:val="en-ID"/>
        </w:rPr>
        <w:t>ditentukan</w:t>
      </w:r>
      <w:proofErr w:type="spellEnd"/>
      <w:r w:rsidRPr="0004056F">
        <w:rPr>
          <w:sz w:val="22"/>
          <w:szCs w:val="22"/>
          <w:lang w:val="en-ID"/>
        </w:rPr>
        <w:t xml:space="preserve">. </w:t>
      </w:r>
      <w:proofErr w:type="spellStart"/>
      <w:r w:rsidRPr="0004056F">
        <w:rPr>
          <w:sz w:val="22"/>
          <w:szCs w:val="22"/>
          <w:lang w:val="en-ID"/>
        </w:rPr>
        <w:t>Dengan</w:t>
      </w:r>
      <w:proofErr w:type="spellEnd"/>
      <w:r w:rsidRPr="0004056F">
        <w:rPr>
          <w:sz w:val="22"/>
          <w:szCs w:val="22"/>
          <w:lang w:val="en-ID"/>
        </w:rPr>
        <w:t xml:space="preserve"> </w:t>
      </w:r>
      <w:proofErr w:type="spellStart"/>
      <w:r w:rsidRPr="0004056F">
        <w:rPr>
          <w:sz w:val="22"/>
          <w:szCs w:val="22"/>
          <w:lang w:val="en-ID"/>
        </w:rPr>
        <w:t>nilai</w:t>
      </w:r>
      <w:proofErr w:type="spellEnd"/>
      <w:r w:rsidRPr="0004056F">
        <w:rPr>
          <w:sz w:val="22"/>
          <w:szCs w:val="22"/>
          <w:lang w:val="en-ID"/>
        </w:rPr>
        <w:t xml:space="preserve"> </w:t>
      </w:r>
      <w:proofErr w:type="spellStart"/>
      <w:r w:rsidRPr="0004056F">
        <w:rPr>
          <w:sz w:val="22"/>
          <w:szCs w:val="22"/>
          <w:lang w:val="en-ID"/>
        </w:rPr>
        <w:t>bobot</w:t>
      </w:r>
      <w:proofErr w:type="spellEnd"/>
      <w:r w:rsidRPr="0004056F">
        <w:rPr>
          <w:sz w:val="22"/>
          <w:szCs w:val="22"/>
          <w:lang w:val="en-ID"/>
        </w:rPr>
        <w:t xml:space="preserve"> W = </w:t>
      </w:r>
      <w:proofErr w:type="gramStart"/>
      <w:r w:rsidRPr="0004056F">
        <w:rPr>
          <w:sz w:val="22"/>
          <w:szCs w:val="22"/>
          <w:lang w:val="en-ID"/>
        </w:rPr>
        <w:t>[ 5</w:t>
      </w:r>
      <w:proofErr w:type="gramEnd"/>
      <w:r w:rsidRPr="0004056F">
        <w:rPr>
          <w:sz w:val="22"/>
          <w:szCs w:val="22"/>
          <w:lang w:val="en-ID"/>
        </w:rPr>
        <w:t xml:space="preserve"> </w:t>
      </w:r>
      <w:r w:rsidRPr="0004056F">
        <w:rPr>
          <w:sz w:val="22"/>
          <w:szCs w:val="22"/>
          <w:lang w:val="id-ID"/>
        </w:rPr>
        <w:t xml:space="preserve">5 5 </w:t>
      </w:r>
      <w:r w:rsidRPr="0004056F">
        <w:rPr>
          <w:sz w:val="22"/>
          <w:szCs w:val="22"/>
          <w:lang w:val="en-ID"/>
        </w:rPr>
        <w:t>4 5]</w:t>
      </w:r>
    </w:p>
    <w:p w14:paraId="66D442A4" w14:textId="7AF42961" w:rsidR="0004056F" w:rsidRPr="0004056F" w:rsidRDefault="0004056F" w:rsidP="0004056F">
      <w:pPr>
        <w:jc w:val="both"/>
        <w:rPr>
          <w:sz w:val="22"/>
          <w:szCs w:val="22"/>
          <w:lang w:val="id-ID"/>
        </w:rPr>
      </w:pPr>
      <w:r w:rsidRPr="0004056F">
        <w:rPr>
          <w:sz w:val="22"/>
          <w:szCs w:val="22"/>
          <w:lang w:val="en-ID"/>
        </w:rPr>
        <w:tab/>
      </w:r>
      <w:proofErr w:type="spellStart"/>
      <w:r w:rsidRPr="0004056F">
        <w:rPr>
          <w:sz w:val="22"/>
          <w:szCs w:val="22"/>
          <w:lang w:val="en-ID"/>
        </w:rPr>
        <w:t>Setelah</w:t>
      </w:r>
      <w:proofErr w:type="spellEnd"/>
      <w:r w:rsidRPr="0004056F">
        <w:rPr>
          <w:sz w:val="22"/>
          <w:szCs w:val="22"/>
          <w:lang w:val="en-ID"/>
        </w:rPr>
        <w:t xml:space="preserve"> </w:t>
      </w:r>
      <w:proofErr w:type="spellStart"/>
      <w:r w:rsidRPr="0004056F">
        <w:rPr>
          <w:sz w:val="22"/>
          <w:szCs w:val="22"/>
          <w:lang w:val="en-ID"/>
        </w:rPr>
        <w:t>bobot</w:t>
      </w:r>
      <w:proofErr w:type="spellEnd"/>
      <w:r w:rsidRPr="0004056F">
        <w:rPr>
          <w:sz w:val="22"/>
          <w:szCs w:val="22"/>
          <w:lang w:val="en-ID"/>
        </w:rPr>
        <w:t xml:space="preserve"> W </w:t>
      </w:r>
      <w:proofErr w:type="spellStart"/>
      <w:r w:rsidRPr="0004056F">
        <w:rPr>
          <w:sz w:val="22"/>
          <w:szCs w:val="22"/>
          <w:lang w:val="en-ID"/>
        </w:rPr>
        <w:t>ditentukan</w:t>
      </w:r>
      <w:proofErr w:type="spellEnd"/>
      <w:r w:rsidRPr="0004056F">
        <w:rPr>
          <w:sz w:val="22"/>
          <w:szCs w:val="22"/>
          <w:lang w:val="en-ID"/>
        </w:rPr>
        <w:t xml:space="preserve"> </w:t>
      </w:r>
      <w:proofErr w:type="spellStart"/>
      <w:r w:rsidRPr="0004056F">
        <w:rPr>
          <w:sz w:val="22"/>
          <w:szCs w:val="22"/>
          <w:lang w:val="en-ID"/>
        </w:rPr>
        <w:t>kemudian</w:t>
      </w:r>
      <w:proofErr w:type="spellEnd"/>
      <w:r w:rsidRPr="0004056F">
        <w:rPr>
          <w:sz w:val="22"/>
          <w:szCs w:val="22"/>
          <w:lang w:val="en-ID"/>
        </w:rPr>
        <w:t xml:space="preserve"> </w:t>
      </w:r>
      <w:proofErr w:type="spellStart"/>
      <w:r w:rsidRPr="0004056F">
        <w:rPr>
          <w:sz w:val="22"/>
          <w:szCs w:val="22"/>
          <w:lang w:val="en-ID"/>
        </w:rPr>
        <w:t>dikalikan</w:t>
      </w:r>
      <w:proofErr w:type="spellEnd"/>
      <w:r w:rsidRPr="0004056F">
        <w:rPr>
          <w:sz w:val="22"/>
          <w:szCs w:val="22"/>
          <w:lang w:val="en-ID"/>
        </w:rPr>
        <w:t xml:space="preserve"> </w:t>
      </w:r>
      <w:proofErr w:type="spellStart"/>
      <w:r w:rsidRPr="0004056F">
        <w:rPr>
          <w:sz w:val="22"/>
          <w:szCs w:val="22"/>
          <w:lang w:val="en-ID"/>
        </w:rPr>
        <w:t>dengan</w:t>
      </w:r>
      <w:proofErr w:type="spellEnd"/>
      <w:r w:rsidRPr="0004056F">
        <w:rPr>
          <w:sz w:val="22"/>
          <w:szCs w:val="22"/>
          <w:lang w:val="en-ID"/>
        </w:rPr>
        <w:t xml:space="preserve"> </w:t>
      </w:r>
      <w:proofErr w:type="spellStart"/>
      <w:r w:rsidRPr="0004056F">
        <w:rPr>
          <w:sz w:val="22"/>
          <w:szCs w:val="22"/>
          <w:lang w:val="en-ID"/>
        </w:rPr>
        <w:t>nilai</w:t>
      </w:r>
      <w:proofErr w:type="spellEnd"/>
      <w:r w:rsidRPr="0004056F">
        <w:rPr>
          <w:sz w:val="22"/>
          <w:szCs w:val="22"/>
          <w:lang w:val="en-ID"/>
        </w:rPr>
        <w:t xml:space="preserve"> </w:t>
      </w:r>
      <w:proofErr w:type="spellStart"/>
      <w:r w:rsidRPr="0004056F">
        <w:rPr>
          <w:sz w:val="22"/>
          <w:szCs w:val="22"/>
          <w:lang w:val="en-ID"/>
        </w:rPr>
        <w:t>tiap</w:t>
      </w:r>
      <w:proofErr w:type="spellEnd"/>
      <w:r w:rsidRPr="0004056F">
        <w:rPr>
          <w:sz w:val="22"/>
          <w:szCs w:val="22"/>
          <w:lang w:val="en-ID"/>
        </w:rPr>
        <w:t xml:space="preserve"> </w:t>
      </w:r>
      <w:proofErr w:type="spellStart"/>
      <w:r w:rsidRPr="0004056F">
        <w:rPr>
          <w:sz w:val="22"/>
          <w:szCs w:val="22"/>
          <w:lang w:val="en-ID"/>
        </w:rPr>
        <w:t>kriteria</w:t>
      </w:r>
      <w:proofErr w:type="spellEnd"/>
      <w:r w:rsidRPr="0004056F">
        <w:rPr>
          <w:sz w:val="22"/>
          <w:szCs w:val="22"/>
          <w:lang w:val="en-ID"/>
        </w:rPr>
        <w:t xml:space="preserve"> yang </w:t>
      </w:r>
      <w:proofErr w:type="spellStart"/>
      <w:r w:rsidRPr="0004056F">
        <w:rPr>
          <w:sz w:val="22"/>
          <w:szCs w:val="22"/>
          <w:lang w:val="en-ID"/>
        </w:rPr>
        <w:t>telah</w:t>
      </w:r>
      <w:proofErr w:type="spellEnd"/>
      <w:r w:rsidRPr="0004056F">
        <w:rPr>
          <w:sz w:val="22"/>
          <w:szCs w:val="22"/>
          <w:lang w:val="en-ID"/>
        </w:rPr>
        <w:t xml:space="preserve"> </w:t>
      </w:r>
      <w:proofErr w:type="spellStart"/>
      <w:r w:rsidRPr="0004056F">
        <w:rPr>
          <w:sz w:val="22"/>
          <w:szCs w:val="22"/>
          <w:lang w:val="en-ID"/>
        </w:rPr>
        <w:t>ternormal</w:t>
      </w:r>
      <w:r>
        <w:rPr>
          <w:sz w:val="22"/>
          <w:szCs w:val="22"/>
          <w:lang w:val="en-ID"/>
        </w:rPr>
        <w:t>isasi</w:t>
      </w:r>
      <w:proofErr w:type="spellEnd"/>
      <w:r>
        <w:rPr>
          <w:sz w:val="22"/>
          <w:szCs w:val="22"/>
          <w:lang w:val="en-ID"/>
        </w:rPr>
        <w:t xml:space="preserve"> </w:t>
      </w:r>
      <w:proofErr w:type="spellStart"/>
      <w:r>
        <w:rPr>
          <w:sz w:val="22"/>
          <w:szCs w:val="22"/>
          <w:lang w:val="en-ID"/>
        </w:rPr>
        <w:t>seperti</w:t>
      </w:r>
      <w:proofErr w:type="spellEnd"/>
      <w:r>
        <w:rPr>
          <w:sz w:val="22"/>
          <w:szCs w:val="22"/>
          <w:lang w:val="en-ID"/>
        </w:rPr>
        <w:t xml:space="preserve"> </w:t>
      </w:r>
      <w:proofErr w:type="spellStart"/>
      <w:r>
        <w:rPr>
          <w:sz w:val="22"/>
          <w:szCs w:val="22"/>
          <w:lang w:val="en-ID"/>
        </w:rPr>
        <w:t>pada</w:t>
      </w:r>
      <w:proofErr w:type="spellEnd"/>
      <w:r>
        <w:rPr>
          <w:sz w:val="22"/>
          <w:szCs w:val="22"/>
          <w:lang w:val="en-ID"/>
        </w:rPr>
        <w:t xml:space="preserve"> </w:t>
      </w:r>
      <w:proofErr w:type="spellStart"/>
      <w:r>
        <w:rPr>
          <w:sz w:val="22"/>
          <w:szCs w:val="22"/>
          <w:lang w:val="en-ID"/>
        </w:rPr>
        <w:t>persaman</w:t>
      </w:r>
      <w:proofErr w:type="spellEnd"/>
      <w:r>
        <w:rPr>
          <w:sz w:val="22"/>
          <w:szCs w:val="22"/>
          <w:lang w:val="en-ID"/>
        </w:rPr>
        <w:t xml:space="preserve"> </w:t>
      </w:r>
      <w:proofErr w:type="spellStart"/>
      <w:r>
        <w:rPr>
          <w:sz w:val="22"/>
          <w:szCs w:val="22"/>
          <w:lang w:val="en-ID"/>
        </w:rPr>
        <w:t>beriku</w:t>
      </w:r>
      <w:proofErr w:type="spellEnd"/>
      <w:r>
        <w:rPr>
          <w:sz w:val="22"/>
          <w:szCs w:val="22"/>
          <w:lang w:val="id-ID"/>
        </w:rPr>
        <w:t>t:</w:t>
      </w:r>
    </w:p>
    <w:p w14:paraId="780D7401" w14:textId="288BE0E2" w:rsidR="0004056F" w:rsidRPr="003579E9" w:rsidRDefault="0004056F" w:rsidP="0004056F">
      <w:pPr>
        <w:jc w:val="both"/>
        <w:rPr>
          <w:sz w:val="22"/>
          <w:szCs w:val="22"/>
        </w:rPr>
      </w:pPr>
      <m:oMathPara>
        <m:oMath>
          <m:r>
            <w:rPr>
              <w:rFonts w:ascii="Cambria Math" w:hAnsi="Cambria Math"/>
              <w:sz w:val="22"/>
              <w:szCs w:val="22"/>
            </w:rPr>
            <m:t xml:space="preserve">Vi= </m:t>
          </m:r>
          <m:nary>
            <m:naryPr>
              <m:chr m:val="∑"/>
              <m:limLoc m:val="undOvr"/>
              <m:ctrlPr>
                <w:rPr>
                  <w:rFonts w:ascii="Cambria Math" w:eastAsia="Calibri" w:hAnsi="Cambria Math"/>
                  <w:i/>
                  <w:sz w:val="22"/>
                  <w:szCs w:val="22"/>
                </w:rPr>
              </m:ctrlPr>
            </m:naryPr>
            <m:sub>
              <m:r>
                <w:rPr>
                  <w:rFonts w:ascii="Cambria Math" w:hAnsi="Cambria Math"/>
                  <w:sz w:val="22"/>
                  <w:szCs w:val="22"/>
                </w:rPr>
                <m:t>j=1</m:t>
              </m:r>
            </m:sub>
            <m:sup>
              <m:r>
                <w:rPr>
                  <w:rFonts w:ascii="Cambria Math" w:hAnsi="Cambria Math"/>
                  <w:sz w:val="22"/>
                  <w:szCs w:val="22"/>
                </w:rPr>
                <m:t>n</m:t>
              </m:r>
            </m:sup>
            <m:e>
              <m:r>
                <w:rPr>
                  <w:rFonts w:ascii="Cambria Math" w:hAnsi="Cambria Math"/>
                  <w:sz w:val="22"/>
                  <w:szCs w:val="22"/>
                </w:rPr>
                <m:t>wjrij</m:t>
              </m:r>
            </m:e>
          </m:nary>
        </m:oMath>
      </m:oMathPara>
    </w:p>
    <w:p w14:paraId="275A36A8" w14:textId="4FA07F24" w:rsidR="003579E9" w:rsidRDefault="003579E9" w:rsidP="0004056F">
      <w:pPr>
        <w:jc w:val="both"/>
        <w:rPr>
          <w:sz w:val="22"/>
          <w:szCs w:val="22"/>
          <w:lang w:val="en-ID"/>
        </w:rPr>
      </w:pPr>
    </w:p>
    <w:p w14:paraId="145340D4" w14:textId="21E5EC28" w:rsidR="003579E9" w:rsidRPr="0004056F" w:rsidRDefault="003579E9" w:rsidP="0004056F">
      <w:pPr>
        <w:jc w:val="both"/>
        <w:rPr>
          <w:sz w:val="22"/>
          <w:szCs w:val="22"/>
          <w:lang w:val="en-ID"/>
        </w:rPr>
      </w:pPr>
      <w:r>
        <w:rPr>
          <w:noProof/>
          <w:lang w:val="id-ID" w:eastAsia="id-ID"/>
        </w:rPr>
        <mc:AlternateContent>
          <mc:Choice Requires="wps">
            <w:drawing>
              <wp:anchor distT="0" distB="0" distL="114300" distR="114300" simplePos="0" relativeHeight="251680768" behindDoc="0" locked="0" layoutInCell="1" allowOverlap="1" wp14:anchorId="4AAB932B" wp14:editId="05F96AB6">
                <wp:simplePos x="0" y="0"/>
                <wp:positionH relativeFrom="margin">
                  <wp:align>right</wp:align>
                </wp:positionH>
                <wp:positionV relativeFrom="paragraph">
                  <wp:posOffset>12065</wp:posOffset>
                </wp:positionV>
                <wp:extent cx="2676525" cy="1905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2676525" cy="190500"/>
                        </a:xfrm>
                        <a:prstGeom prst="rect">
                          <a:avLst/>
                        </a:prstGeom>
                        <a:solidFill>
                          <a:prstClr val="white"/>
                        </a:solidFill>
                        <a:ln>
                          <a:noFill/>
                        </a:ln>
                      </wps:spPr>
                      <wps:txbx>
                        <w:txbxContent>
                          <w:p w14:paraId="25BDB5E8" w14:textId="0DD96A2D"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14</w:t>
                            </w:r>
                            <w:r w:rsidRPr="003579E9">
                              <w:rPr>
                                <w:b w:val="0"/>
                                <w:sz w:val="22"/>
                                <w:lang w:val="id-ID"/>
                              </w:rPr>
                              <w:t xml:space="preserve"> Matriks Terbobot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B932B" id="Text Box 22" o:spid="_x0000_s1033" type="#_x0000_t202" style="position:absolute;left:0;text-align:left;margin-left:159.55pt;margin-top:.95pt;width:210.75pt;height:1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" stroked="f">
                <v:textbox inset="0,0,0,0">
                  <w:txbxContent>
                    <w:p w14:paraId="25BDB5E8" w14:textId="0DD96A2D" w:rsidR="003579E9" w:rsidRPr="003579E9" w:rsidRDefault="003579E9" w:rsidP="003579E9">
                      <w:pPr>
                        <w:pStyle w:val="Caption"/>
                        <w:spacing w:line="240" w:lineRule="auto"/>
                        <w:rPr>
                          <w:rFonts w:eastAsia="Times New Roman" w:cs="Times New Roman"/>
                          <w:b w:val="0"/>
                          <w:noProof/>
                          <w:sz w:val="22"/>
                          <w:szCs w:val="24"/>
                          <w:lang w:val="id-ID"/>
                        </w:rPr>
                      </w:pPr>
                      <w:proofErr w:type="spellStart"/>
                      <w:r w:rsidRPr="003579E9">
                        <w:rPr>
                          <w:b w:val="0"/>
                          <w:sz w:val="22"/>
                        </w:rPr>
                        <w:t>Tabel</w:t>
                      </w:r>
                      <w:proofErr w:type="spellEnd"/>
                      <w:r w:rsidRPr="003579E9">
                        <w:rPr>
                          <w:b w:val="0"/>
                          <w:sz w:val="22"/>
                        </w:rPr>
                        <w:t xml:space="preserve"> </w:t>
                      </w:r>
                      <w:r>
                        <w:rPr>
                          <w:b w:val="0"/>
                          <w:sz w:val="22"/>
                          <w:lang w:val="id-ID"/>
                        </w:rPr>
                        <w:t>14</w:t>
                      </w:r>
                      <w:r w:rsidRPr="003579E9">
                        <w:rPr>
                          <w:b w:val="0"/>
                          <w:sz w:val="22"/>
                          <w:lang w:val="id-ID"/>
                        </w:rPr>
                        <w:t xml:space="preserve"> Matriks Terbobot</w:t>
                      </w:r>
                    </w:p>
                  </w:txbxContent>
                </v:textbox>
                <w10:wrap anchorx="margin"/>
              </v:shape>
            </w:pict>
          </mc:Fallback>
        </mc:AlternateContent>
      </w:r>
    </w:p>
    <w:p w14:paraId="6C6D26DE" w14:textId="10E7A90C" w:rsidR="008F33ED" w:rsidRDefault="0004056F" w:rsidP="003A1961">
      <w:pPr>
        <w:jc w:val="both"/>
        <w:rPr>
          <w:sz w:val="22"/>
          <w:lang w:val="id-ID"/>
        </w:rPr>
      </w:pPr>
      <w:r>
        <w:rPr>
          <w:noProof/>
          <w:sz w:val="22"/>
          <w:lang w:val="id-ID" w:eastAsia="id-ID"/>
        </w:rPr>
        <w:drawing>
          <wp:anchor distT="0" distB="0" distL="114300" distR="114300" simplePos="0" relativeHeight="251665408" behindDoc="0" locked="0" layoutInCell="1" allowOverlap="1" wp14:anchorId="7BEA324E" wp14:editId="1EA57F0E">
            <wp:simplePos x="0" y="0"/>
            <wp:positionH relativeFrom="column">
              <wp:posOffset>-2972</wp:posOffset>
            </wp:positionH>
            <wp:positionV relativeFrom="paragraph">
              <wp:posOffset>457</wp:posOffset>
            </wp:positionV>
            <wp:extent cx="2700020" cy="88519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a:blip r:embed="rId20">
                      <a:extLst>
                        <a:ext uri="{28A0092B-C50C-407E-A947-70E740481C1C}">
                          <a14:useLocalDpi xmlns:a14="http://schemas.microsoft.com/office/drawing/2010/main" val="0"/>
                        </a:ext>
                      </a:extLst>
                    </a:blip>
                    <a:stretch>
                      <a:fillRect/>
                    </a:stretch>
                  </pic:blipFill>
                  <pic:spPr>
                    <a:xfrm>
                      <a:off x="0" y="0"/>
                      <a:ext cx="2700020" cy="885190"/>
                    </a:xfrm>
                    <a:prstGeom prst="rect">
                      <a:avLst/>
                    </a:prstGeom>
                  </pic:spPr>
                </pic:pic>
              </a:graphicData>
            </a:graphic>
            <wp14:sizeRelH relativeFrom="page">
              <wp14:pctWidth>0</wp14:pctWidth>
            </wp14:sizeRelH>
            <wp14:sizeRelV relativeFrom="page">
              <wp14:pctHeight>0</wp14:pctHeight>
            </wp14:sizeRelV>
          </wp:anchor>
        </w:drawing>
      </w:r>
    </w:p>
    <w:p w14:paraId="53568795" w14:textId="5D2B60A7" w:rsidR="008F33ED" w:rsidRDefault="008F33ED" w:rsidP="003A1961">
      <w:pPr>
        <w:jc w:val="both"/>
        <w:rPr>
          <w:sz w:val="22"/>
          <w:lang w:val="id-ID"/>
        </w:rPr>
      </w:pPr>
    </w:p>
    <w:p w14:paraId="6427D243" w14:textId="2A25CE32" w:rsidR="008F33ED" w:rsidRDefault="008F33ED" w:rsidP="003A1961">
      <w:pPr>
        <w:jc w:val="both"/>
        <w:rPr>
          <w:sz w:val="22"/>
          <w:lang w:val="id-ID"/>
        </w:rPr>
      </w:pPr>
    </w:p>
    <w:p w14:paraId="07642949" w14:textId="661E2CD8" w:rsidR="008F33ED" w:rsidRDefault="008F33ED" w:rsidP="003A1961">
      <w:pPr>
        <w:jc w:val="both"/>
        <w:rPr>
          <w:sz w:val="22"/>
          <w:lang w:val="id-ID"/>
        </w:rPr>
      </w:pPr>
    </w:p>
    <w:p w14:paraId="2EAB4445" w14:textId="0FFEB47C" w:rsidR="008F33ED" w:rsidRDefault="008F33ED" w:rsidP="003A1961">
      <w:pPr>
        <w:jc w:val="both"/>
        <w:rPr>
          <w:sz w:val="22"/>
          <w:lang w:val="id-ID"/>
        </w:rPr>
      </w:pPr>
    </w:p>
    <w:p w14:paraId="395EBD88" w14:textId="52EC683F" w:rsidR="008F33ED" w:rsidRDefault="008F33ED" w:rsidP="003A1961">
      <w:pPr>
        <w:jc w:val="both"/>
        <w:rPr>
          <w:sz w:val="22"/>
          <w:lang w:val="id-ID"/>
        </w:rPr>
      </w:pPr>
    </w:p>
    <w:p w14:paraId="2F1475BA" w14:textId="3C7939E1" w:rsidR="008F33ED" w:rsidRDefault="0004056F" w:rsidP="003579E9">
      <w:pPr>
        <w:ind w:firstLine="720"/>
        <w:jc w:val="both"/>
        <w:rPr>
          <w:sz w:val="22"/>
          <w:lang w:val="id-ID"/>
        </w:rPr>
      </w:pPr>
      <w:r w:rsidRPr="0004056F">
        <w:rPr>
          <w:sz w:val="22"/>
          <w:lang w:val="id-ID"/>
        </w:rPr>
        <w:t>Selanjutnya hasil perkalian matriks normalisasi dengan bobot (W) dijumlahkan maka menghasilkan nilai akhir dan rangking sebagai berikut:</w:t>
      </w:r>
    </w:p>
    <w:p w14:paraId="75694F28" w14:textId="77777777" w:rsidR="008F33ED" w:rsidRPr="0095285E" w:rsidRDefault="008F33ED" w:rsidP="003A1961">
      <w:pPr>
        <w:jc w:val="both"/>
        <w:rPr>
          <w:sz w:val="22"/>
          <w:lang w:val="id-ID"/>
        </w:rPr>
      </w:pPr>
    </w:p>
    <w:p w14:paraId="694B7CA3" w14:textId="2A17CF7A" w:rsidR="00A4725F" w:rsidRDefault="00A4725F" w:rsidP="00A4725F">
      <w:pPr>
        <w:pStyle w:val="Caption"/>
        <w:keepNext/>
        <w:rPr>
          <w:b w:val="0"/>
          <w:lang w:val="id-ID"/>
        </w:rPr>
      </w:pPr>
    </w:p>
    <w:p w14:paraId="6E7F560E" w14:textId="173676FD" w:rsidR="0004056F" w:rsidRDefault="0004056F" w:rsidP="0004056F">
      <w:pPr>
        <w:rPr>
          <w:lang w:val="id-ID"/>
        </w:rPr>
      </w:pPr>
    </w:p>
    <w:p w14:paraId="1F7F8F52" w14:textId="57E63E50" w:rsidR="0004056F" w:rsidRDefault="0004056F" w:rsidP="0004056F">
      <w:pPr>
        <w:rPr>
          <w:lang w:val="id-ID"/>
        </w:rPr>
      </w:pPr>
    </w:p>
    <w:p w14:paraId="36F158B5" w14:textId="313CEEDD" w:rsidR="0004056F" w:rsidRDefault="00053CFF" w:rsidP="00053CFF">
      <w:pPr>
        <w:pStyle w:val="Heading1"/>
        <w:spacing w:line="360" w:lineRule="auto"/>
        <w:rPr>
          <w:lang w:val="id-ID"/>
        </w:rPr>
      </w:pPr>
      <w:r>
        <w:rPr>
          <w:lang w:val="id-ID"/>
        </w:rPr>
        <w:lastRenderedPageBreak/>
        <w:t>5. KESIMPULAN</w:t>
      </w:r>
    </w:p>
    <w:p w14:paraId="52D52839" w14:textId="77777777" w:rsidR="00053CFF" w:rsidRPr="00053CFF" w:rsidRDefault="00053CFF" w:rsidP="00053CFF">
      <w:pPr>
        <w:ind w:firstLine="720"/>
        <w:jc w:val="both"/>
        <w:rPr>
          <w:sz w:val="22"/>
          <w:lang w:val="id-ID" w:eastAsia="ar-SA"/>
        </w:rPr>
      </w:pPr>
      <w:r w:rsidRPr="00053CFF">
        <w:rPr>
          <w:sz w:val="22"/>
          <w:lang w:val="id-ID" w:eastAsia="ar-SA"/>
        </w:rPr>
        <w:t>Berdasarkan penelitian yang dilakukan, kesimpulan yang dapat diperoleh  adalah sebagai berikut:</w:t>
      </w:r>
    </w:p>
    <w:p w14:paraId="29376746" w14:textId="0E4AB558" w:rsidR="00053CFF" w:rsidRPr="00053CFF" w:rsidRDefault="00053CFF" w:rsidP="00053CFF">
      <w:pPr>
        <w:pStyle w:val="ListParagraph"/>
        <w:numPr>
          <w:ilvl w:val="0"/>
          <w:numId w:val="17"/>
        </w:numPr>
        <w:ind w:left="284" w:hanging="284"/>
        <w:jc w:val="both"/>
        <w:rPr>
          <w:sz w:val="22"/>
          <w:lang w:val="id-ID" w:eastAsia="ar-SA"/>
        </w:rPr>
      </w:pPr>
      <w:r w:rsidRPr="00053CFF">
        <w:rPr>
          <w:sz w:val="22"/>
          <w:lang w:val="id-ID" w:eastAsia="ar-SA"/>
        </w:rPr>
        <w:t xml:space="preserve">Pemilihan kunir putih berkualitas dengan menggunakan metode </w:t>
      </w:r>
      <w:r w:rsidRPr="00053CFF">
        <w:rPr>
          <w:i/>
          <w:sz w:val="22"/>
          <w:lang w:val="id-ID" w:eastAsia="ar-SA"/>
        </w:rPr>
        <w:t xml:space="preserve">simple additive weight </w:t>
      </w:r>
      <w:r w:rsidRPr="00053CFF">
        <w:rPr>
          <w:sz w:val="22"/>
          <w:lang w:val="id-ID" w:eastAsia="ar-SA"/>
        </w:rPr>
        <w:t>dapat disimpulkan bahwa alternatif terbaik terdapat pada A04 dengan nilai akhir 20,66667.</w:t>
      </w:r>
    </w:p>
    <w:p w14:paraId="09A46BBB" w14:textId="50535D84" w:rsidR="00053CFF" w:rsidRPr="00053CFF" w:rsidRDefault="00053CFF" w:rsidP="00053CFF">
      <w:pPr>
        <w:pStyle w:val="ListParagraph"/>
        <w:numPr>
          <w:ilvl w:val="0"/>
          <w:numId w:val="17"/>
        </w:numPr>
        <w:ind w:left="284" w:hanging="284"/>
        <w:jc w:val="both"/>
        <w:rPr>
          <w:sz w:val="22"/>
          <w:lang w:val="id-ID" w:eastAsia="ar-SA"/>
        </w:rPr>
      </w:pPr>
      <w:r w:rsidRPr="00053CFF">
        <w:rPr>
          <w:sz w:val="22"/>
          <w:lang w:val="id-ID" w:eastAsia="ar-SA"/>
        </w:rPr>
        <w:t>Sistem pendukung keputusan yang dirancang dengan implementasi metode Simple Additive Weighting (SAW) dapat digunakan untuk membantu pemilihan kunir putih berkualitas.</w:t>
      </w:r>
    </w:p>
    <w:p w14:paraId="7BFC012F" w14:textId="2667B1D7" w:rsidR="0004056F" w:rsidRDefault="0004056F" w:rsidP="0004056F">
      <w:pPr>
        <w:rPr>
          <w:lang w:val="id-ID"/>
        </w:rPr>
      </w:pPr>
    </w:p>
    <w:p w14:paraId="2FD56EF4" w14:textId="77777777" w:rsidR="00053CFF" w:rsidRPr="00921FA6" w:rsidRDefault="00053CFF" w:rsidP="00053CFF">
      <w:pPr>
        <w:pStyle w:val="Heading1"/>
        <w:spacing w:line="360" w:lineRule="auto"/>
        <w:rPr>
          <w:lang w:val="id-ID"/>
        </w:rPr>
      </w:pPr>
      <w:r>
        <w:rPr>
          <w:lang w:val="id-ID"/>
        </w:rPr>
        <w:t xml:space="preserve">6. </w:t>
      </w:r>
      <w:r w:rsidRPr="00921FA6">
        <w:rPr>
          <w:lang w:val="id-ID"/>
        </w:rPr>
        <w:t xml:space="preserve">UCAPAN TERIMA KASIH </w:t>
      </w:r>
    </w:p>
    <w:p w14:paraId="731E3FEC" w14:textId="35059F92" w:rsidR="0004056F" w:rsidRPr="00053CFF" w:rsidRDefault="00053CFF" w:rsidP="00053CFF">
      <w:pPr>
        <w:ind w:firstLine="720"/>
        <w:jc w:val="both"/>
        <w:rPr>
          <w:sz w:val="22"/>
          <w:lang w:val="id-ID"/>
        </w:rPr>
      </w:pPr>
      <w:r w:rsidRPr="00053CFF">
        <w:rPr>
          <w:sz w:val="22"/>
          <w:lang w:val="id-ID"/>
        </w:rPr>
        <w:t xml:space="preserve">Dengan mengucapkan syukur kepada Allah SWT </w:t>
      </w:r>
      <w:r>
        <w:rPr>
          <w:sz w:val="22"/>
          <w:lang w:val="id-ID"/>
        </w:rPr>
        <w:t xml:space="preserve">penulis menggucapkan banyak terima kasih </w:t>
      </w:r>
      <w:r w:rsidRPr="00053CFF">
        <w:rPr>
          <w:sz w:val="22"/>
          <w:lang w:val="id-ID"/>
        </w:rPr>
        <w:t>Kepada seluruh pihak y</w:t>
      </w:r>
      <w:r>
        <w:rPr>
          <w:sz w:val="22"/>
          <w:lang w:val="id-ID"/>
        </w:rPr>
        <w:t>ang telah membantu penulisan naskah publikasi ini.</w:t>
      </w:r>
    </w:p>
    <w:p w14:paraId="1791B687" w14:textId="45BDEE12" w:rsidR="005C4B7B" w:rsidRDefault="005C4B7B" w:rsidP="0004056F">
      <w:pPr>
        <w:rPr>
          <w:lang w:val="id-ID"/>
        </w:rPr>
      </w:pPr>
    </w:p>
    <w:sdt>
      <w:sdtPr>
        <w:id w:val="-864059022"/>
        <w:docPartObj>
          <w:docPartGallery w:val="Bibliographies"/>
          <w:docPartUnique/>
        </w:docPartObj>
      </w:sdtPr>
      <w:sdtEndPr/>
      <w:sdtContent>
        <w:p w14:paraId="0332D873" w14:textId="5788E529" w:rsidR="005C4B7B" w:rsidRDefault="005C4B7B" w:rsidP="00E04C2F"/>
        <w:sdt>
          <w:sdtPr>
            <w:rPr>
              <w:b w:val="0"/>
              <w:sz w:val="24"/>
              <w:szCs w:val="24"/>
              <w:lang w:eastAsia="en-US"/>
            </w:rPr>
            <w:id w:val="-573587230"/>
            <w:bibliography/>
          </w:sdtPr>
          <w:sdtEndPr/>
          <w:sdtContent>
            <w:p w14:paraId="2EC67D37" w14:textId="77777777" w:rsidR="00E04C2F" w:rsidRDefault="005C4B7B" w:rsidP="00C954E0">
              <w:pPr>
                <w:pStyle w:val="Heading1"/>
                <w:rPr>
                  <w:noProof/>
                  <w:sz w:val="20"/>
                  <w:lang w:val="id-ID" w:eastAsia="id-ID"/>
                </w:rPr>
              </w:pPr>
              <w:r w:rsidRPr="005C4B7B">
                <w:t>DAFTAR PUSTAKA</w:t>
              </w: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3920"/>
              </w:tblGrid>
              <w:tr w:rsidR="00E04C2F" w14:paraId="24741441" w14:textId="77777777">
                <w:trPr>
                  <w:divId w:val="2057581334"/>
                  <w:tblCellSpacing w:w="15" w:type="dxa"/>
                </w:trPr>
                <w:tc>
                  <w:tcPr>
                    <w:tcW w:w="50" w:type="pct"/>
                    <w:hideMark/>
                  </w:tcPr>
                  <w:p w14:paraId="70D6AE3D" w14:textId="21AAC14D" w:rsidR="00E04C2F" w:rsidRPr="00C954E0" w:rsidRDefault="00E04C2F" w:rsidP="00C954E0">
                    <w:pPr>
                      <w:pStyle w:val="Bibliography"/>
                      <w:rPr>
                        <w:noProof/>
                        <w:sz w:val="22"/>
                      </w:rPr>
                    </w:pPr>
                    <w:r w:rsidRPr="00C954E0">
                      <w:rPr>
                        <w:noProof/>
                        <w:sz w:val="22"/>
                      </w:rPr>
                      <w:t xml:space="preserve">[1] </w:t>
                    </w:r>
                  </w:p>
                </w:tc>
                <w:tc>
                  <w:tcPr>
                    <w:tcW w:w="0" w:type="auto"/>
                    <w:hideMark/>
                  </w:tcPr>
                  <w:p w14:paraId="76E759FC" w14:textId="77777777" w:rsidR="00E04C2F" w:rsidRPr="00C954E0" w:rsidRDefault="00E04C2F" w:rsidP="00C954E0">
                    <w:pPr>
                      <w:pStyle w:val="Bibliography"/>
                      <w:rPr>
                        <w:noProof/>
                        <w:sz w:val="22"/>
                      </w:rPr>
                    </w:pPr>
                    <w:r w:rsidRPr="00C954E0">
                      <w:rPr>
                        <w:noProof/>
                        <w:sz w:val="22"/>
                      </w:rPr>
                      <w:t xml:space="preserve">D. Pujimulyani, Lebih Sehat Dengan Kunir Putih Jenis Mangga, Bekasi: Gramata Publishing, 2016. </w:t>
                    </w:r>
                  </w:p>
                </w:tc>
              </w:tr>
              <w:tr w:rsidR="00E04C2F" w14:paraId="4E6B5513" w14:textId="77777777">
                <w:trPr>
                  <w:divId w:val="2057581334"/>
                  <w:tblCellSpacing w:w="15" w:type="dxa"/>
                </w:trPr>
                <w:tc>
                  <w:tcPr>
                    <w:tcW w:w="50" w:type="pct"/>
                    <w:hideMark/>
                  </w:tcPr>
                  <w:p w14:paraId="1439D742" w14:textId="77777777" w:rsidR="00E04C2F" w:rsidRPr="00C954E0" w:rsidRDefault="00E04C2F" w:rsidP="00C954E0">
                    <w:pPr>
                      <w:pStyle w:val="Bibliography"/>
                      <w:rPr>
                        <w:noProof/>
                        <w:sz w:val="22"/>
                      </w:rPr>
                    </w:pPr>
                    <w:r w:rsidRPr="00C954E0">
                      <w:rPr>
                        <w:noProof/>
                        <w:sz w:val="22"/>
                      </w:rPr>
                      <w:t xml:space="preserve">[2] </w:t>
                    </w:r>
                  </w:p>
                </w:tc>
                <w:tc>
                  <w:tcPr>
                    <w:tcW w:w="0" w:type="auto"/>
                    <w:hideMark/>
                  </w:tcPr>
                  <w:p w14:paraId="0A03CA0F" w14:textId="77777777" w:rsidR="00E04C2F" w:rsidRPr="00C954E0" w:rsidRDefault="00E04C2F" w:rsidP="00C954E0">
                    <w:pPr>
                      <w:pStyle w:val="Bibliography"/>
                      <w:rPr>
                        <w:noProof/>
                        <w:sz w:val="22"/>
                      </w:rPr>
                    </w:pPr>
                    <w:r w:rsidRPr="00C954E0">
                      <w:rPr>
                        <w:noProof/>
                        <w:sz w:val="22"/>
                      </w:rPr>
                      <w:t xml:space="preserve">R. Munadi and Dkk, "Penerapan Multiple Attribute Decision Making dengan Metode Simple Additive Weighting untuk Pemeringkatan Kerentanan Keamanan Website," </w:t>
                    </w:r>
                    <w:r w:rsidRPr="00C954E0">
                      <w:rPr>
                        <w:i/>
                        <w:iCs/>
                        <w:noProof/>
                        <w:sz w:val="22"/>
                      </w:rPr>
                      <w:t xml:space="preserve">ELKOMIKA | ISSN (p): 2338-8323 | ISSN (e): 2459-9638, </w:t>
                    </w:r>
                    <w:r w:rsidRPr="00C954E0">
                      <w:rPr>
                        <w:noProof/>
                        <w:sz w:val="22"/>
                      </w:rPr>
                      <w:t xml:space="preserve">vol. Vol. 6 No. 2, pp. 194-206, 2018. </w:t>
                    </w:r>
                  </w:p>
                </w:tc>
              </w:tr>
              <w:tr w:rsidR="00E04C2F" w14:paraId="5A8EACA2" w14:textId="77777777">
                <w:trPr>
                  <w:divId w:val="2057581334"/>
                  <w:tblCellSpacing w:w="15" w:type="dxa"/>
                </w:trPr>
                <w:tc>
                  <w:tcPr>
                    <w:tcW w:w="50" w:type="pct"/>
                    <w:hideMark/>
                  </w:tcPr>
                  <w:p w14:paraId="06AB9984" w14:textId="77777777" w:rsidR="00E04C2F" w:rsidRPr="00C954E0" w:rsidRDefault="00E04C2F" w:rsidP="00C954E0">
                    <w:pPr>
                      <w:pStyle w:val="Bibliography"/>
                      <w:rPr>
                        <w:noProof/>
                        <w:sz w:val="22"/>
                      </w:rPr>
                    </w:pPr>
                    <w:r w:rsidRPr="00C954E0">
                      <w:rPr>
                        <w:noProof/>
                        <w:sz w:val="22"/>
                      </w:rPr>
                      <w:t xml:space="preserve">[3] </w:t>
                    </w:r>
                  </w:p>
                </w:tc>
                <w:tc>
                  <w:tcPr>
                    <w:tcW w:w="0" w:type="auto"/>
                    <w:hideMark/>
                  </w:tcPr>
                  <w:p w14:paraId="002D07BE" w14:textId="77777777" w:rsidR="00E04C2F" w:rsidRPr="00C954E0" w:rsidRDefault="00E04C2F" w:rsidP="00C954E0">
                    <w:pPr>
                      <w:pStyle w:val="Bibliography"/>
                      <w:rPr>
                        <w:noProof/>
                        <w:sz w:val="22"/>
                      </w:rPr>
                    </w:pPr>
                    <w:r w:rsidRPr="00C954E0">
                      <w:rPr>
                        <w:noProof/>
                        <w:sz w:val="22"/>
                      </w:rPr>
                      <w:t xml:space="preserve">D. Nofriansyah, Konsep Data Mining VS Sistem Pendukung Keputusan, Yogyakarta: Deepublish, 2014. </w:t>
                    </w:r>
                  </w:p>
                </w:tc>
              </w:tr>
              <w:tr w:rsidR="00E04C2F" w14:paraId="7CC14ADD" w14:textId="77777777">
                <w:trPr>
                  <w:divId w:val="2057581334"/>
                  <w:tblCellSpacing w:w="15" w:type="dxa"/>
                </w:trPr>
                <w:tc>
                  <w:tcPr>
                    <w:tcW w:w="50" w:type="pct"/>
                    <w:hideMark/>
                  </w:tcPr>
                  <w:p w14:paraId="2E81ADED" w14:textId="77777777" w:rsidR="00E04C2F" w:rsidRPr="00C954E0" w:rsidRDefault="00E04C2F" w:rsidP="00C954E0">
                    <w:pPr>
                      <w:pStyle w:val="Bibliography"/>
                      <w:rPr>
                        <w:noProof/>
                        <w:sz w:val="22"/>
                      </w:rPr>
                    </w:pPr>
                    <w:r w:rsidRPr="00C954E0">
                      <w:rPr>
                        <w:noProof/>
                        <w:sz w:val="22"/>
                      </w:rPr>
                      <w:t xml:space="preserve">[4] </w:t>
                    </w:r>
                  </w:p>
                </w:tc>
                <w:tc>
                  <w:tcPr>
                    <w:tcW w:w="0" w:type="auto"/>
                    <w:hideMark/>
                  </w:tcPr>
                  <w:p w14:paraId="3FFA349D" w14:textId="77777777" w:rsidR="00E04C2F" w:rsidRPr="00C954E0" w:rsidRDefault="00E04C2F" w:rsidP="00C954E0">
                    <w:pPr>
                      <w:pStyle w:val="Bibliography"/>
                      <w:rPr>
                        <w:noProof/>
                        <w:sz w:val="22"/>
                      </w:rPr>
                    </w:pPr>
                    <w:r w:rsidRPr="00C954E0">
                      <w:rPr>
                        <w:noProof/>
                        <w:sz w:val="22"/>
                      </w:rPr>
                      <w:t xml:space="preserve">H. Situmorang, "Sistem Pendukung Keputusan Pemilihan Calon Peserta Olimpiade SAINS Tingkat Kabupaten Langkat pada Madrasah Aliyah Negeri (MAN) 2 Tanjung Pura dengan Menggunakan Metode Simple Additive Weight (SAW)," </w:t>
                    </w:r>
                    <w:r w:rsidRPr="00C954E0">
                      <w:rPr>
                        <w:i/>
                        <w:iCs/>
                        <w:noProof/>
                        <w:sz w:val="22"/>
                      </w:rPr>
                      <w:t xml:space="preserve">Jurnal TIMES ISSN: 2337-3601, </w:t>
                    </w:r>
                    <w:r w:rsidRPr="00C954E0">
                      <w:rPr>
                        <w:noProof/>
                        <w:sz w:val="22"/>
                      </w:rPr>
                      <w:t xml:space="preserve">vol. Vol IV No. 2, pp. 24-30, 2015. </w:t>
                    </w:r>
                  </w:p>
                </w:tc>
              </w:tr>
              <w:tr w:rsidR="00E04C2F" w14:paraId="104163F1" w14:textId="77777777" w:rsidTr="00C954E0">
                <w:trPr>
                  <w:divId w:val="2057581334"/>
                  <w:trHeight w:val="455"/>
                  <w:tblCellSpacing w:w="15" w:type="dxa"/>
                </w:trPr>
                <w:tc>
                  <w:tcPr>
                    <w:tcW w:w="50" w:type="pct"/>
                    <w:hideMark/>
                  </w:tcPr>
                  <w:p w14:paraId="1E620CB4" w14:textId="77777777" w:rsidR="00E04C2F" w:rsidRPr="00C954E0" w:rsidRDefault="00E04C2F" w:rsidP="00C954E0">
                    <w:pPr>
                      <w:pStyle w:val="Bibliography"/>
                      <w:rPr>
                        <w:noProof/>
                        <w:sz w:val="22"/>
                      </w:rPr>
                    </w:pPr>
                    <w:r w:rsidRPr="00C954E0">
                      <w:rPr>
                        <w:noProof/>
                        <w:sz w:val="22"/>
                      </w:rPr>
                      <w:t xml:space="preserve">[5] </w:t>
                    </w:r>
                  </w:p>
                </w:tc>
                <w:tc>
                  <w:tcPr>
                    <w:tcW w:w="0" w:type="auto"/>
                    <w:hideMark/>
                  </w:tcPr>
                  <w:p w14:paraId="328E1827" w14:textId="77777777" w:rsidR="00E04C2F" w:rsidRPr="00C954E0" w:rsidRDefault="00E04C2F" w:rsidP="00C954E0">
                    <w:pPr>
                      <w:pStyle w:val="Bibliography"/>
                      <w:rPr>
                        <w:noProof/>
                        <w:sz w:val="22"/>
                      </w:rPr>
                    </w:pPr>
                    <w:r w:rsidRPr="00C954E0">
                      <w:rPr>
                        <w:noProof/>
                        <w:sz w:val="22"/>
                      </w:rPr>
                      <w:t xml:space="preserve">E. Turban and dkk, Decision Support Systems and Intelligent Systems, Yogyakarta: Andi, 2005. </w:t>
                    </w:r>
                  </w:p>
                </w:tc>
              </w:tr>
            </w:tbl>
            <w:p w14:paraId="37A3CAE0" w14:textId="77777777" w:rsidR="00E04C2F" w:rsidRDefault="00E04C2F">
              <w:pPr>
                <w:divId w:val="2057581334"/>
                <w:rPr>
                  <w:noProof/>
                </w:rPr>
              </w:pPr>
            </w:p>
            <w:p w14:paraId="50A672A4" w14:textId="701400EB" w:rsidR="005C4B7B" w:rsidRDefault="005C4B7B">
              <w:r>
                <w:rPr>
                  <w:b/>
                  <w:bCs/>
                  <w:noProof/>
                </w:rPr>
                <w:fldChar w:fldCharType="end"/>
              </w:r>
            </w:p>
          </w:sdtContent>
        </w:sdt>
      </w:sdtContent>
    </w:sdt>
    <w:p w14:paraId="6B056B0B" w14:textId="25E52C60" w:rsidR="0004056F" w:rsidRDefault="0004056F" w:rsidP="0004056F">
      <w:pPr>
        <w:rPr>
          <w:lang w:val="id-ID"/>
        </w:rPr>
      </w:pPr>
    </w:p>
    <w:p w14:paraId="469B6625" w14:textId="26DD1199" w:rsidR="00524A28" w:rsidRPr="00921FA6" w:rsidRDefault="00524A28" w:rsidP="004A6384">
      <w:pPr>
        <w:pStyle w:val="Body"/>
        <w:ind w:firstLine="0"/>
        <w:rPr>
          <w:rFonts w:asciiTheme="majorBidi" w:hAnsiTheme="majorBidi" w:cstheme="majorBidi"/>
          <w:sz w:val="22"/>
          <w:szCs w:val="24"/>
          <w:lang w:val="id-ID"/>
        </w:rPr>
      </w:pPr>
    </w:p>
    <w:sectPr w:rsidR="00524A28" w:rsidRPr="00921FA6" w:rsidSect="00C954E0">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ACE5" w14:textId="77777777" w:rsidR="003758A3" w:rsidRDefault="003758A3">
      <w:r>
        <w:separator/>
      </w:r>
    </w:p>
  </w:endnote>
  <w:endnote w:type="continuationSeparator" w:id="0">
    <w:p w14:paraId="509644BB" w14:textId="77777777" w:rsidR="003758A3" w:rsidRDefault="003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D62BB" w14:textId="77777777" w:rsidR="003758A3" w:rsidRDefault="003758A3">
      <w:r>
        <w:separator/>
      </w:r>
    </w:p>
  </w:footnote>
  <w:footnote w:type="continuationSeparator" w:id="0">
    <w:p w14:paraId="06124821" w14:textId="77777777" w:rsidR="003758A3" w:rsidRDefault="0037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1588199"/>
      <w:docPartObj>
        <w:docPartGallery w:val="Page Numbers (Top of Page)"/>
        <w:docPartUnique/>
      </w:docPartObj>
    </w:sdtPr>
    <w:sdtEndPr>
      <w:rPr>
        <w:rStyle w:val="PageNumber"/>
        <w:sz w:val="22"/>
      </w:rPr>
    </w:sdtEndPr>
    <w:sdtContent>
      <w:p w14:paraId="2B1F9656" w14:textId="62471A3B" w:rsidR="00B708C9" w:rsidRDefault="00B708C9" w:rsidP="00B708C9">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323469">
          <w:rPr>
            <w:rStyle w:val="PageNumber"/>
            <w:noProof/>
            <w:sz w:val="22"/>
          </w:rPr>
          <w:t>6</w:t>
        </w:r>
        <w:r w:rsidRPr="00F031C5">
          <w:rPr>
            <w:rStyle w:val="PageNumber"/>
            <w:sz w:val="22"/>
          </w:rPr>
          <w:fldChar w:fldCharType="end"/>
        </w:r>
      </w:p>
    </w:sdtContent>
  </w:sdt>
  <w:p w14:paraId="6D3FAEC4" w14:textId="20F4B0B0" w:rsidR="00B708C9" w:rsidRPr="00B26140" w:rsidRDefault="00B708C9"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proofErr w:type="spellStart"/>
    <w:r w:rsidRPr="00B26140">
      <w:rPr>
        <w:rFonts w:asciiTheme="majorBidi" w:hAnsiTheme="majorBidi" w:cstheme="majorBidi"/>
        <w:i/>
        <w:iCs/>
        <w:color w:val="000000" w:themeColor="text1"/>
        <w:sz w:val="20"/>
        <w:szCs w:val="20"/>
      </w:rPr>
      <w:t>Februari</w:t>
    </w:r>
    <w:proofErr w:type="spellEnd"/>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7D08" w14:textId="7332CE11" w:rsidR="00B708C9" w:rsidRPr="00EF3A98" w:rsidRDefault="00B708C9" w:rsidP="008E59F4">
    <w:pPr>
      <w:pStyle w:val="Header"/>
      <w:framePr w:wrap="none" w:vAnchor="text" w:hAnchor="page" w:x="10623" w:y="18"/>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323469">
      <w:rPr>
        <w:rStyle w:val="PageNumber"/>
        <w:noProof/>
        <w:sz w:val="22"/>
      </w:rPr>
      <w:t>5</w:t>
    </w:r>
    <w:r w:rsidRPr="00EF3A98">
      <w:rPr>
        <w:rStyle w:val="PageNumber"/>
        <w:sz w:val="22"/>
      </w:rPr>
      <w:fldChar w:fldCharType="end"/>
    </w:r>
  </w:p>
  <w:p w14:paraId="201ADC60" w14:textId="43AF417D" w:rsidR="00B708C9" w:rsidRDefault="00B708C9" w:rsidP="008E59F4">
    <w:pPr>
      <w:pStyle w:val="Heading1"/>
      <w:jc w:val="right"/>
      <w:rPr>
        <w:sz w:val="24"/>
      </w:rPr>
    </w:pPr>
    <w:proofErr w:type="spellStart"/>
    <w:r>
      <w:rPr>
        <w:i/>
        <w:color w:val="1F4E79" w:themeColor="accent1" w:themeShade="80"/>
        <w:sz w:val="20"/>
      </w:rPr>
      <w:t>Nuryunanta</w:t>
    </w:r>
    <w:proofErr w:type="spellEnd"/>
    <w:r>
      <w:rPr>
        <w:i/>
        <w:color w:val="1F4E79" w:themeColor="accent1" w:themeShade="80"/>
        <w:sz w:val="20"/>
      </w:rPr>
      <w:t xml:space="preserve">, </w:t>
    </w:r>
    <w:proofErr w:type="spellStart"/>
    <w:r>
      <w:rPr>
        <w:i/>
        <w:color w:val="1F4E79" w:themeColor="accent1" w:themeShade="80"/>
        <w:sz w:val="20"/>
      </w:rPr>
      <w:t>Sistem</w:t>
    </w:r>
    <w:proofErr w:type="spellEnd"/>
    <w:r>
      <w:rPr>
        <w:i/>
        <w:color w:val="1F4E79" w:themeColor="accent1" w:themeShade="80"/>
        <w:sz w:val="20"/>
      </w:rPr>
      <w:t xml:space="preserve"> </w:t>
    </w:r>
    <w:proofErr w:type="spellStart"/>
    <w:r>
      <w:rPr>
        <w:i/>
        <w:color w:val="1F4E79" w:themeColor="accent1" w:themeShade="80"/>
        <w:sz w:val="20"/>
      </w:rPr>
      <w:t>Pendukung</w:t>
    </w:r>
    <w:proofErr w:type="spellEnd"/>
    <w:r>
      <w:rPr>
        <w:i/>
        <w:color w:val="1F4E79" w:themeColor="accent1" w:themeShade="80"/>
        <w:sz w:val="20"/>
      </w:rPr>
      <w:t xml:space="preserve"> </w:t>
    </w:r>
    <w:proofErr w:type="spellStart"/>
    <w:r>
      <w:rPr>
        <w:i/>
        <w:color w:val="1F4E79" w:themeColor="accent1" w:themeShade="80"/>
        <w:sz w:val="20"/>
      </w:rPr>
      <w:t>Keputusan</w:t>
    </w:r>
    <w:proofErr w:type="spellEnd"/>
    <w:r>
      <w:rPr>
        <w:i/>
        <w:color w:val="1F4E79" w:themeColor="accent1" w:themeShade="80"/>
        <w:sz w:val="20"/>
      </w:rPr>
      <w:t xml:space="preserve"> </w:t>
    </w:r>
    <w:proofErr w:type="spellStart"/>
    <w:r>
      <w:rPr>
        <w:i/>
        <w:color w:val="1F4E79" w:themeColor="accent1" w:themeShade="80"/>
        <w:sz w:val="20"/>
      </w:rPr>
      <w:t>Pemilihan</w:t>
    </w:r>
    <w:proofErr w:type="spellEnd"/>
    <w:r>
      <w:rPr>
        <w:i/>
        <w:color w:val="1F4E79" w:themeColor="accent1" w:themeShade="80"/>
        <w:sz w:val="20"/>
        <w:lang w:val="id-ID"/>
      </w:rPr>
      <w:t xml:space="preserve"> Kunir Putih Berkualitas Dengan Metode Simple Additive Weight</w:t>
    </w:r>
    <w:r>
      <w:rPr>
        <w:b w:val="0"/>
        <w:i/>
        <w:color w:val="5B9BD5" w:themeColor="accent1"/>
        <w:sz w:val="20"/>
      </w:rPr>
      <w:t xml:space="preserve"> </w:t>
    </w:r>
  </w:p>
  <w:p w14:paraId="11A693CB" w14:textId="65A2581A" w:rsidR="00B708C9" w:rsidRPr="00EF3A98" w:rsidRDefault="00B708C9" w:rsidP="00F031C5">
    <w:pPr>
      <w:pStyle w:val="Header"/>
      <w:tabs>
        <w:tab w:val="clear" w:pos="9026"/>
      </w:tabs>
      <w:ind w:right="282" w:firstLine="360"/>
      <w:jc w:val="right"/>
      <w:rPr>
        <w:i/>
        <w:color w:val="1F4E79"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5FC4D5D"/>
    <w:multiLevelType w:val="hybridMultilevel"/>
    <w:tmpl w:val="70D4F2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5B133D"/>
    <w:multiLevelType w:val="hybridMultilevel"/>
    <w:tmpl w:val="2D3A6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774A5B"/>
    <w:multiLevelType w:val="hybridMultilevel"/>
    <w:tmpl w:val="2A3A4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9C3355"/>
    <w:multiLevelType w:val="hybridMultilevel"/>
    <w:tmpl w:val="F6F486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F7D0BCD"/>
    <w:multiLevelType w:val="hybridMultilevel"/>
    <w:tmpl w:val="E6CCE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4214E5"/>
    <w:multiLevelType w:val="hybridMultilevel"/>
    <w:tmpl w:val="E6CCE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9CD60DC"/>
    <w:multiLevelType w:val="hybridMultilevel"/>
    <w:tmpl w:val="4EE4F6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31A3480"/>
    <w:multiLevelType w:val="hybridMultilevel"/>
    <w:tmpl w:val="08F29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108020E"/>
    <w:multiLevelType w:val="hybridMultilevel"/>
    <w:tmpl w:val="1A06A0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5"/>
  </w:num>
  <w:num w:numId="6">
    <w:abstractNumId w:val="13"/>
  </w:num>
  <w:num w:numId="7">
    <w:abstractNumId w:val="8"/>
  </w:num>
  <w:num w:numId="8">
    <w:abstractNumId w:val="9"/>
  </w:num>
  <w:num w:numId="9">
    <w:abstractNumId w:val="16"/>
  </w:num>
  <w:num w:numId="10">
    <w:abstractNumId w:val="7"/>
  </w:num>
  <w:num w:numId="11">
    <w:abstractNumId w:val="14"/>
  </w:num>
  <w:num w:numId="12">
    <w:abstractNumId w:val="3"/>
  </w:num>
  <w:num w:numId="13">
    <w:abstractNumId w:val="6"/>
  </w:num>
  <w:num w:numId="14">
    <w:abstractNumId w:val="10"/>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activeWritingStyle w:appName="MSWord" w:lang="en-ID"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11F86"/>
    <w:rsid w:val="0001250E"/>
    <w:rsid w:val="000136E1"/>
    <w:rsid w:val="0001664E"/>
    <w:rsid w:val="00022890"/>
    <w:rsid w:val="0002298E"/>
    <w:rsid w:val="00036821"/>
    <w:rsid w:val="0004056F"/>
    <w:rsid w:val="00041786"/>
    <w:rsid w:val="000452A9"/>
    <w:rsid w:val="00050362"/>
    <w:rsid w:val="0005225F"/>
    <w:rsid w:val="00053CFF"/>
    <w:rsid w:val="000762E9"/>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2267"/>
    <w:rsid w:val="001C3D55"/>
    <w:rsid w:val="001C5FE7"/>
    <w:rsid w:val="001D0E1D"/>
    <w:rsid w:val="001D4C91"/>
    <w:rsid w:val="001D628C"/>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1B0D"/>
    <w:rsid w:val="002D447D"/>
    <w:rsid w:val="002D6B59"/>
    <w:rsid w:val="002E1BB5"/>
    <w:rsid w:val="002E7CBB"/>
    <w:rsid w:val="00306B7B"/>
    <w:rsid w:val="00307D5F"/>
    <w:rsid w:val="003136A9"/>
    <w:rsid w:val="00320BB3"/>
    <w:rsid w:val="00320EAC"/>
    <w:rsid w:val="00321D8C"/>
    <w:rsid w:val="00323469"/>
    <w:rsid w:val="003251DF"/>
    <w:rsid w:val="00326469"/>
    <w:rsid w:val="00335DB2"/>
    <w:rsid w:val="0034238B"/>
    <w:rsid w:val="003426B0"/>
    <w:rsid w:val="00353541"/>
    <w:rsid w:val="003579E9"/>
    <w:rsid w:val="003758A3"/>
    <w:rsid w:val="00377025"/>
    <w:rsid w:val="00387AC3"/>
    <w:rsid w:val="003914CB"/>
    <w:rsid w:val="003927F7"/>
    <w:rsid w:val="003A1961"/>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3782"/>
    <w:rsid w:val="00414477"/>
    <w:rsid w:val="00415B23"/>
    <w:rsid w:val="00420249"/>
    <w:rsid w:val="004234BC"/>
    <w:rsid w:val="00424AF8"/>
    <w:rsid w:val="00427927"/>
    <w:rsid w:val="0042795A"/>
    <w:rsid w:val="00433091"/>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6384"/>
    <w:rsid w:val="004B292D"/>
    <w:rsid w:val="004B758A"/>
    <w:rsid w:val="004C0A89"/>
    <w:rsid w:val="004C71D1"/>
    <w:rsid w:val="004D150C"/>
    <w:rsid w:val="004D4EA7"/>
    <w:rsid w:val="004D6462"/>
    <w:rsid w:val="004E1863"/>
    <w:rsid w:val="004F1B97"/>
    <w:rsid w:val="004F539F"/>
    <w:rsid w:val="004F5D32"/>
    <w:rsid w:val="00500C2A"/>
    <w:rsid w:val="00514B65"/>
    <w:rsid w:val="0051764E"/>
    <w:rsid w:val="00524A28"/>
    <w:rsid w:val="00524CB1"/>
    <w:rsid w:val="005253C2"/>
    <w:rsid w:val="0052688E"/>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A5DA5"/>
    <w:rsid w:val="005B271A"/>
    <w:rsid w:val="005B7AC9"/>
    <w:rsid w:val="005C2110"/>
    <w:rsid w:val="005C35AE"/>
    <w:rsid w:val="005C4B7B"/>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0"/>
    <w:rsid w:val="00667DFF"/>
    <w:rsid w:val="00671AE5"/>
    <w:rsid w:val="0069491C"/>
    <w:rsid w:val="006B1AA4"/>
    <w:rsid w:val="006B42FB"/>
    <w:rsid w:val="006B450A"/>
    <w:rsid w:val="006B4CB9"/>
    <w:rsid w:val="006D53CC"/>
    <w:rsid w:val="006E1F0B"/>
    <w:rsid w:val="006E3DB6"/>
    <w:rsid w:val="006E5228"/>
    <w:rsid w:val="006F1BD1"/>
    <w:rsid w:val="006F42F1"/>
    <w:rsid w:val="006F6830"/>
    <w:rsid w:val="0070048F"/>
    <w:rsid w:val="007006A4"/>
    <w:rsid w:val="00700986"/>
    <w:rsid w:val="00705197"/>
    <w:rsid w:val="00721F41"/>
    <w:rsid w:val="007231DC"/>
    <w:rsid w:val="0073070D"/>
    <w:rsid w:val="00734643"/>
    <w:rsid w:val="00741E6D"/>
    <w:rsid w:val="00741ED1"/>
    <w:rsid w:val="00744259"/>
    <w:rsid w:val="00744557"/>
    <w:rsid w:val="00747556"/>
    <w:rsid w:val="007559FB"/>
    <w:rsid w:val="00757B70"/>
    <w:rsid w:val="00761AF0"/>
    <w:rsid w:val="00764561"/>
    <w:rsid w:val="00764D6C"/>
    <w:rsid w:val="0077049B"/>
    <w:rsid w:val="00772CD4"/>
    <w:rsid w:val="00776BD4"/>
    <w:rsid w:val="00780AB4"/>
    <w:rsid w:val="00786309"/>
    <w:rsid w:val="00790B90"/>
    <w:rsid w:val="00791C62"/>
    <w:rsid w:val="00792A39"/>
    <w:rsid w:val="007A2FC0"/>
    <w:rsid w:val="007A69D1"/>
    <w:rsid w:val="007A7A6D"/>
    <w:rsid w:val="007B331D"/>
    <w:rsid w:val="007C0DBA"/>
    <w:rsid w:val="007D2196"/>
    <w:rsid w:val="007D22A5"/>
    <w:rsid w:val="007F4810"/>
    <w:rsid w:val="00801EAF"/>
    <w:rsid w:val="00803FC7"/>
    <w:rsid w:val="008043BF"/>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E59F4"/>
    <w:rsid w:val="008E6B6C"/>
    <w:rsid w:val="008F09F1"/>
    <w:rsid w:val="008F33ED"/>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285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15437"/>
    <w:rsid w:val="00A16134"/>
    <w:rsid w:val="00A22C53"/>
    <w:rsid w:val="00A23D03"/>
    <w:rsid w:val="00A245F0"/>
    <w:rsid w:val="00A26EF3"/>
    <w:rsid w:val="00A31970"/>
    <w:rsid w:val="00A33EDC"/>
    <w:rsid w:val="00A452C5"/>
    <w:rsid w:val="00A46CBF"/>
    <w:rsid w:val="00A4725F"/>
    <w:rsid w:val="00A47F33"/>
    <w:rsid w:val="00A50091"/>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2F3D"/>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08C9"/>
    <w:rsid w:val="00B75D19"/>
    <w:rsid w:val="00B76004"/>
    <w:rsid w:val="00B762C1"/>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954E0"/>
    <w:rsid w:val="00CA163B"/>
    <w:rsid w:val="00CB78EF"/>
    <w:rsid w:val="00CC3366"/>
    <w:rsid w:val="00CC7B0B"/>
    <w:rsid w:val="00CD2B81"/>
    <w:rsid w:val="00CD60E7"/>
    <w:rsid w:val="00CD78F5"/>
    <w:rsid w:val="00CE1D1C"/>
    <w:rsid w:val="00D00578"/>
    <w:rsid w:val="00D0156E"/>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D6163"/>
    <w:rsid w:val="00DE403A"/>
    <w:rsid w:val="00DE5F69"/>
    <w:rsid w:val="00DF167D"/>
    <w:rsid w:val="00DF4758"/>
    <w:rsid w:val="00DF707C"/>
    <w:rsid w:val="00DF7487"/>
    <w:rsid w:val="00E02954"/>
    <w:rsid w:val="00E04C2F"/>
    <w:rsid w:val="00E13E22"/>
    <w:rsid w:val="00E15B6A"/>
    <w:rsid w:val="00E1615F"/>
    <w:rsid w:val="00E3011F"/>
    <w:rsid w:val="00E31780"/>
    <w:rsid w:val="00E32DB4"/>
    <w:rsid w:val="00E33C90"/>
    <w:rsid w:val="00E50714"/>
    <w:rsid w:val="00E517F7"/>
    <w:rsid w:val="00E54F53"/>
    <w:rsid w:val="00E611D2"/>
    <w:rsid w:val="00E64590"/>
    <w:rsid w:val="00E74BA3"/>
    <w:rsid w:val="00E75083"/>
    <w:rsid w:val="00E8244F"/>
    <w:rsid w:val="00E8646B"/>
    <w:rsid w:val="00E87434"/>
    <w:rsid w:val="00E8765C"/>
    <w:rsid w:val="00E902CE"/>
    <w:rsid w:val="00E90A54"/>
    <w:rsid w:val="00E940C6"/>
    <w:rsid w:val="00EA3219"/>
    <w:rsid w:val="00EA6368"/>
    <w:rsid w:val="00EB0BEE"/>
    <w:rsid w:val="00EB11F4"/>
    <w:rsid w:val="00EB721C"/>
    <w:rsid w:val="00EB76BB"/>
    <w:rsid w:val="00EB7728"/>
    <w:rsid w:val="00EC2262"/>
    <w:rsid w:val="00EC2640"/>
    <w:rsid w:val="00EC4B45"/>
    <w:rsid w:val="00ED011F"/>
    <w:rsid w:val="00ED0461"/>
    <w:rsid w:val="00ED345F"/>
    <w:rsid w:val="00ED5172"/>
    <w:rsid w:val="00EE40B4"/>
    <w:rsid w:val="00EF3A98"/>
    <w:rsid w:val="00F02076"/>
    <w:rsid w:val="00F031C5"/>
    <w:rsid w:val="00F036F1"/>
    <w:rsid w:val="00F03DEF"/>
    <w:rsid w:val="00F10D8B"/>
    <w:rsid w:val="00F23514"/>
    <w:rsid w:val="00F23759"/>
    <w:rsid w:val="00F3530F"/>
    <w:rsid w:val="00F46DC2"/>
    <w:rsid w:val="00F522EB"/>
    <w:rsid w:val="00F63662"/>
    <w:rsid w:val="00F642E9"/>
    <w:rsid w:val="00F64A7A"/>
    <w:rsid w:val="00F700BC"/>
    <w:rsid w:val="00F73D0F"/>
    <w:rsid w:val="00F74805"/>
    <w:rsid w:val="00F77129"/>
    <w:rsid w:val="00F82B3F"/>
    <w:rsid w:val="00F86A10"/>
    <w:rsid w:val="00F91F6A"/>
    <w:rsid w:val="00F9627A"/>
    <w:rsid w:val="00FB0360"/>
    <w:rsid w:val="00FB1331"/>
    <w:rsid w:val="00FB16D9"/>
    <w:rsid w:val="00FB31A6"/>
    <w:rsid w:val="00FB3A1B"/>
    <w:rsid w:val="00FC02F4"/>
    <w:rsid w:val="00FC05DD"/>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D2196"/>
    <w:pPr>
      <w:keepNext/>
      <w:numPr>
        <w:numId w:val="1"/>
      </w:numPr>
      <w:suppressAutoHyphens/>
      <w:jc w:val="both"/>
      <w:outlineLvl w:val="0"/>
    </w:pPr>
    <w:rPr>
      <w:b/>
      <w:sz w:val="22"/>
      <w:szCs w:val="20"/>
      <w:lang w:eastAsia="ar-SA"/>
    </w:rPr>
  </w:style>
  <w:style w:type="paragraph" w:styleId="Heading2">
    <w:name w:val="heading 2"/>
    <w:basedOn w:val="Normal"/>
    <w:next w:val="Normal"/>
    <w:qFormat/>
    <w:rsid w:val="007D2196"/>
    <w:pPr>
      <w:keepNext/>
      <w:numPr>
        <w:ilvl w:val="1"/>
        <w:numId w:val="1"/>
      </w:numPr>
      <w:suppressAutoHyphens/>
      <w:jc w:val="both"/>
      <w:outlineLvl w:val="1"/>
    </w:pPr>
    <w:rPr>
      <w:sz w:val="22"/>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styleId="Emphasis">
    <w:name w:val="Emphasis"/>
    <w:basedOn w:val="DefaultParagraphFont"/>
    <w:qFormat/>
    <w:rsid w:val="001D628C"/>
    <w:rPr>
      <w:i/>
      <w:iCs/>
    </w:rPr>
  </w:style>
  <w:style w:type="paragraph" w:styleId="HTMLPreformatted">
    <w:name w:val="HTML Preformatted"/>
    <w:basedOn w:val="Normal"/>
    <w:link w:val="HTMLPreformattedChar"/>
    <w:uiPriority w:val="99"/>
    <w:unhideWhenUsed/>
    <w:rsid w:val="001D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D628C"/>
    <w:rPr>
      <w:rFonts w:ascii="Courier New" w:hAnsi="Courier New" w:cs="Courier New"/>
    </w:rPr>
  </w:style>
  <w:style w:type="character" w:customStyle="1" w:styleId="pbwul">
    <w:name w:val="pbwul"/>
    <w:basedOn w:val="DefaultParagraphFont"/>
    <w:rsid w:val="004D4EA7"/>
  </w:style>
  <w:style w:type="character" w:customStyle="1" w:styleId="qzpluc">
    <w:name w:val="qzpluc"/>
    <w:basedOn w:val="DefaultParagraphFont"/>
    <w:rsid w:val="004D4EA7"/>
  </w:style>
  <w:style w:type="paragraph" w:styleId="Caption">
    <w:name w:val="caption"/>
    <w:basedOn w:val="Normal"/>
    <w:next w:val="Normal"/>
    <w:uiPriority w:val="35"/>
    <w:unhideWhenUsed/>
    <w:qFormat/>
    <w:rsid w:val="00A4725F"/>
    <w:pPr>
      <w:spacing w:line="360" w:lineRule="auto"/>
      <w:jc w:val="center"/>
    </w:pPr>
    <w:rPr>
      <w:rFonts w:eastAsiaTheme="minorHAnsi" w:cstheme="minorBidi"/>
      <w:b/>
      <w:iCs/>
      <w:szCs w:val="18"/>
    </w:rPr>
  </w:style>
  <w:style w:type="character" w:customStyle="1" w:styleId="ListParagraphChar">
    <w:name w:val="List Paragraph Char"/>
    <w:aliases w:val="Gambar Char"/>
    <w:link w:val="ListParagraph"/>
    <w:uiPriority w:val="34"/>
    <w:locked/>
    <w:rsid w:val="00A4725F"/>
    <w:rPr>
      <w:sz w:val="24"/>
      <w:szCs w:val="24"/>
      <w:lang w:val="en-US" w:eastAsia="en-US"/>
    </w:rPr>
  </w:style>
  <w:style w:type="character" w:customStyle="1" w:styleId="Heading1Char">
    <w:name w:val="Heading 1 Char"/>
    <w:basedOn w:val="DefaultParagraphFont"/>
    <w:link w:val="Heading1"/>
    <w:uiPriority w:val="9"/>
    <w:rsid w:val="005C4B7B"/>
    <w:rPr>
      <w:b/>
      <w:sz w:val="22"/>
      <w:lang w:val="en-US" w:eastAsia="ar-SA"/>
    </w:rPr>
  </w:style>
  <w:style w:type="paragraph" w:styleId="Bibliography">
    <w:name w:val="Bibliography"/>
    <w:basedOn w:val="Normal"/>
    <w:next w:val="Normal"/>
    <w:uiPriority w:val="37"/>
    <w:unhideWhenUsed/>
    <w:rsid w:val="005C4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53">
      <w:bodyDiv w:val="1"/>
      <w:marLeft w:val="0"/>
      <w:marRight w:val="0"/>
      <w:marTop w:val="0"/>
      <w:marBottom w:val="0"/>
      <w:divBdr>
        <w:top w:val="none" w:sz="0" w:space="0" w:color="auto"/>
        <w:left w:val="none" w:sz="0" w:space="0" w:color="auto"/>
        <w:bottom w:val="none" w:sz="0" w:space="0" w:color="auto"/>
        <w:right w:val="none" w:sz="0" w:space="0" w:color="auto"/>
      </w:divBdr>
    </w:div>
    <w:div w:id="146022828">
      <w:bodyDiv w:val="1"/>
      <w:marLeft w:val="0"/>
      <w:marRight w:val="0"/>
      <w:marTop w:val="0"/>
      <w:marBottom w:val="0"/>
      <w:divBdr>
        <w:top w:val="none" w:sz="0" w:space="0" w:color="auto"/>
        <w:left w:val="none" w:sz="0" w:space="0" w:color="auto"/>
        <w:bottom w:val="none" w:sz="0" w:space="0" w:color="auto"/>
        <w:right w:val="none" w:sz="0" w:space="0" w:color="auto"/>
      </w:divBdr>
    </w:div>
    <w:div w:id="258878830">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669333501">
      <w:bodyDiv w:val="1"/>
      <w:marLeft w:val="0"/>
      <w:marRight w:val="0"/>
      <w:marTop w:val="0"/>
      <w:marBottom w:val="0"/>
      <w:divBdr>
        <w:top w:val="none" w:sz="0" w:space="0" w:color="auto"/>
        <w:left w:val="none" w:sz="0" w:space="0" w:color="auto"/>
        <w:bottom w:val="none" w:sz="0" w:space="0" w:color="auto"/>
        <w:right w:val="none" w:sz="0" w:space="0" w:color="auto"/>
      </w:divBdr>
    </w:div>
    <w:div w:id="775028996">
      <w:bodyDiv w:val="1"/>
      <w:marLeft w:val="0"/>
      <w:marRight w:val="0"/>
      <w:marTop w:val="0"/>
      <w:marBottom w:val="0"/>
      <w:divBdr>
        <w:top w:val="none" w:sz="0" w:space="0" w:color="auto"/>
        <w:left w:val="none" w:sz="0" w:space="0" w:color="auto"/>
        <w:bottom w:val="none" w:sz="0" w:space="0" w:color="auto"/>
        <w:right w:val="none" w:sz="0" w:space="0" w:color="auto"/>
      </w:divBdr>
    </w:div>
    <w:div w:id="818573045">
      <w:bodyDiv w:val="1"/>
      <w:marLeft w:val="0"/>
      <w:marRight w:val="0"/>
      <w:marTop w:val="0"/>
      <w:marBottom w:val="0"/>
      <w:divBdr>
        <w:top w:val="none" w:sz="0" w:space="0" w:color="auto"/>
        <w:left w:val="none" w:sz="0" w:space="0" w:color="auto"/>
        <w:bottom w:val="none" w:sz="0" w:space="0" w:color="auto"/>
        <w:right w:val="none" w:sz="0" w:space="0" w:color="auto"/>
      </w:divBdr>
    </w:div>
    <w:div w:id="839662764">
      <w:bodyDiv w:val="1"/>
      <w:marLeft w:val="0"/>
      <w:marRight w:val="0"/>
      <w:marTop w:val="0"/>
      <w:marBottom w:val="0"/>
      <w:divBdr>
        <w:top w:val="none" w:sz="0" w:space="0" w:color="auto"/>
        <w:left w:val="none" w:sz="0" w:space="0" w:color="auto"/>
        <w:bottom w:val="none" w:sz="0" w:space="0" w:color="auto"/>
        <w:right w:val="none" w:sz="0" w:space="0" w:color="auto"/>
      </w:divBdr>
    </w:div>
    <w:div w:id="931543931">
      <w:bodyDiv w:val="1"/>
      <w:marLeft w:val="0"/>
      <w:marRight w:val="0"/>
      <w:marTop w:val="0"/>
      <w:marBottom w:val="0"/>
      <w:divBdr>
        <w:top w:val="none" w:sz="0" w:space="0" w:color="auto"/>
        <w:left w:val="none" w:sz="0" w:space="0" w:color="auto"/>
        <w:bottom w:val="none" w:sz="0" w:space="0" w:color="auto"/>
        <w:right w:val="none" w:sz="0" w:space="0" w:color="auto"/>
      </w:divBdr>
    </w:div>
    <w:div w:id="1004818565">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2480">
      <w:bodyDiv w:val="1"/>
      <w:marLeft w:val="0"/>
      <w:marRight w:val="0"/>
      <w:marTop w:val="0"/>
      <w:marBottom w:val="0"/>
      <w:divBdr>
        <w:top w:val="none" w:sz="0" w:space="0" w:color="auto"/>
        <w:left w:val="none" w:sz="0" w:space="0" w:color="auto"/>
        <w:bottom w:val="none" w:sz="0" w:space="0" w:color="auto"/>
        <w:right w:val="none" w:sz="0" w:space="0" w:color="auto"/>
      </w:divBdr>
    </w:div>
    <w:div w:id="1209801143">
      <w:bodyDiv w:val="1"/>
      <w:marLeft w:val="0"/>
      <w:marRight w:val="0"/>
      <w:marTop w:val="0"/>
      <w:marBottom w:val="0"/>
      <w:divBdr>
        <w:top w:val="none" w:sz="0" w:space="0" w:color="auto"/>
        <w:left w:val="none" w:sz="0" w:space="0" w:color="auto"/>
        <w:bottom w:val="none" w:sz="0" w:space="0" w:color="auto"/>
        <w:right w:val="none" w:sz="0" w:space="0" w:color="auto"/>
      </w:divBdr>
    </w:div>
    <w:div w:id="1227649269">
      <w:bodyDiv w:val="1"/>
      <w:marLeft w:val="0"/>
      <w:marRight w:val="0"/>
      <w:marTop w:val="0"/>
      <w:marBottom w:val="0"/>
      <w:divBdr>
        <w:top w:val="none" w:sz="0" w:space="0" w:color="auto"/>
        <w:left w:val="none" w:sz="0" w:space="0" w:color="auto"/>
        <w:bottom w:val="none" w:sz="0" w:space="0" w:color="auto"/>
        <w:right w:val="none" w:sz="0" w:space="0" w:color="auto"/>
      </w:divBdr>
    </w:div>
    <w:div w:id="1258490222">
      <w:bodyDiv w:val="1"/>
      <w:marLeft w:val="0"/>
      <w:marRight w:val="0"/>
      <w:marTop w:val="0"/>
      <w:marBottom w:val="0"/>
      <w:divBdr>
        <w:top w:val="none" w:sz="0" w:space="0" w:color="auto"/>
        <w:left w:val="none" w:sz="0" w:space="0" w:color="auto"/>
        <w:bottom w:val="none" w:sz="0" w:space="0" w:color="auto"/>
        <w:right w:val="none" w:sz="0" w:space="0" w:color="auto"/>
      </w:divBdr>
    </w:div>
    <w:div w:id="1343967752">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467166095">
      <w:bodyDiv w:val="1"/>
      <w:marLeft w:val="0"/>
      <w:marRight w:val="0"/>
      <w:marTop w:val="0"/>
      <w:marBottom w:val="0"/>
      <w:divBdr>
        <w:top w:val="none" w:sz="0" w:space="0" w:color="auto"/>
        <w:left w:val="none" w:sz="0" w:space="0" w:color="auto"/>
        <w:bottom w:val="none" w:sz="0" w:space="0" w:color="auto"/>
        <w:right w:val="none" w:sz="0" w:space="0" w:color="auto"/>
      </w:divBdr>
    </w:div>
    <w:div w:id="1537042291">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8584">
      <w:bodyDiv w:val="1"/>
      <w:marLeft w:val="0"/>
      <w:marRight w:val="0"/>
      <w:marTop w:val="0"/>
      <w:marBottom w:val="0"/>
      <w:divBdr>
        <w:top w:val="none" w:sz="0" w:space="0" w:color="auto"/>
        <w:left w:val="none" w:sz="0" w:space="0" w:color="auto"/>
        <w:bottom w:val="none" w:sz="0" w:space="0" w:color="auto"/>
        <w:right w:val="none" w:sz="0" w:space="0" w:color="auto"/>
      </w:divBdr>
      <w:divsChild>
        <w:div w:id="389114407">
          <w:marLeft w:val="-240"/>
          <w:marRight w:val="-240"/>
          <w:marTop w:val="0"/>
          <w:marBottom w:val="0"/>
          <w:divBdr>
            <w:top w:val="none" w:sz="0" w:space="0" w:color="auto"/>
            <w:left w:val="none" w:sz="0" w:space="0" w:color="auto"/>
            <w:bottom w:val="none" w:sz="0" w:space="0" w:color="auto"/>
            <w:right w:val="none" w:sz="0" w:space="0" w:color="auto"/>
          </w:divBdr>
          <w:divsChild>
            <w:div w:id="1804348523">
              <w:marLeft w:val="0"/>
              <w:marRight w:val="0"/>
              <w:marTop w:val="0"/>
              <w:marBottom w:val="0"/>
              <w:divBdr>
                <w:top w:val="none" w:sz="0" w:space="0" w:color="auto"/>
                <w:left w:val="none" w:sz="0" w:space="0" w:color="auto"/>
                <w:bottom w:val="none" w:sz="0" w:space="0" w:color="auto"/>
                <w:right w:val="none" w:sz="0" w:space="0" w:color="auto"/>
              </w:divBdr>
              <w:divsChild>
                <w:div w:id="2125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577">
      <w:bodyDiv w:val="1"/>
      <w:marLeft w:val="0"/>
      <w:marRight w:val="0"/>
      <w:marTop w:val="0"/>
      <w:marBottom w:val="0"/>
      <w:divBdr>
        <w:top w:val="none" w:sz="0" w:space="0" w:color="auto"/>
        <w:left w:val="none" w:sz="0" w:space="0" w:color="auto"/>
        <w:bottom w:val="none" w:sz="0" w:space="0" w:color="auto"/>
        <w:right w:val="none" w:sz="0" w:space="0" w:color="auto"/>
      </w:divBdr>
    </w:div>
    <w:div w:id="2057581334">
      <w:bodyDiv w:val="1"/>
      <w:marLeft w:val="0"/>
      <w:marRight w:val="0"/>
      <w:marTop w:val="0"/>
      <w:marBottom w:val="0"/>
      <w:divBdr>
        <w:top w:val="none" w:sz="0" w:space="0" w:color="auto"/>
        <w:left w:val="none" w:sz="0" w:space="0" w:color="auto"/>
        <w:bottom w:val="none" w:sz="0" w:space="0" w:color="auto"/>
        <w:right w:val="none" w:sz="0" w:space="0" w:color="auto"/>
      </w:divBdr>
    </w:div>
    <w:div w:id="20782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yunantaeko@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utaqin@mercubuana-yogya.ac.id"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Dwi16</b:Tag>
    <b:SourceType>Book</b:SourceType>
    <b:Guid>{35D6C009-EE69-408F-8358-338558598415}</b:Guid>
    <b:Author>
      <b:Author>
        <b:NameList>
          <b:Person>
            <b:Last>Pujimulyani</b:Last>
            <b:First>Dwiyati</b:First>
          </b:Person>
        </b:NameList>
      </b:Author>
    </b:Author>
    <b:Title>Lebih Sehat Dengan Kunir Putih Jenis Mangga</b:Title>
    <b:Year>2016</b:Year>
    <b:City>Bekasi</b:City>
    <b:Publisher>Gramata Publishing</b:Publisher>
    <b:RefOrder>1</b:RefOrder>
  </b:Source>
  <b:Source>
    <b:Tag>Mun18</b:Tag>
    <b:SourceType>JournalArticle</b:SourceType>
    <b:Guid>{D91936C2-D466-4736-9CF0-18A33F73D80A}</b:Guid>
    <b:Author>
      <b:Author>
        <b:NameList>
          <b:Person>
            <b:Last>Munadi</b:Last>
            <b:First>Rizal</b:First>
          </b:Person>
          <b:Person>
            <b:Last>Dkk</b:Last>
          </b:Person>
        </b:NameList>
      </b:Author>
    </b:Author>
    <b:Title>Penerapan Multiple Attribute Decision Making dengan Metode Simple Additive Weighting untuk Pemeringkatan Kerentanan Keamanan Website</b:Title>
    <b:Year>2018</b:Year>
    <b:JournalName>ELKOMIKA | ISSN (p): 2338-8323 | ISSN (e): 2459-9638</b:JournalName>
    <b:Pages>194-206</b:Pages>
    <b:Volume>Vol. 6 No. 2</b:Volume>
    <b:RefOrder>2</b:RefOrder>
  </b:Source>
  <b:Source>
    <b:Tag>Dic141</b:Tag>
    <b:SourceType>Book</b:SourceType>
    <b:Guid>{9930CA10-164F-4D25-AC06-891F53A18667}</b:Guid>
    <b:Title>Konsep Data Mining VS Sistem Pendukung Keputusan</b:Title>
    <b:Year>2014</b:Year>
    <b:Author>
      <b:Author>
        <b:NameList>
          <b:Person>
            <b:Last>Nofriansyah</b:Last>
            <b:First>Dicky</b:First>
          </b:Person>
        </b:NameList>
      </b:Author>
    </b:Author>
    <b:City>Yogyakarta</b:City>
    <b:Publisher>Deepublish</b:Publisher>
    <b:RefOrder>3</b:RefOrder>
  </b:Source>
  <b:Source>
    <b:Tag>Sit151</b:Tag>
    <b:SourceType>JournalArticle</b:SourceType>
    <b:Guid>{B116328C-E7E5-4C87-84A9-E0DF2AC5CE03}</b:Guid>
    <b:Author>
      <b:Author>
        <b:NameList>
          <b:Person>
            <b:Last>Situmorang</b:Last>
            <b:First>Harold</b:First>
          </b:Person>
        </b:NameList>
      </b:Author>
    </b:Author>
    <b:Title>Sistem Pendukung Keputusan Pemilihan Calon Peserta Olimpiade SAINS Tingkat Kabupaten Langkat pada Madrasah Aliyah Negeri (MAN) 2 Tanjung Pura dengan Menggunakan Metode Simple Additive Weight (SAW)</b:Title>
    <b:Year>2015</b:Year>
    <b:JournalName>Jurnal TIMES ISSN: 2337-3601</b:JournalName>
    <b:Pages>24-30</b:Pages>
    <b:Volume>Vol IV No. 2</b:Volume>
    <b:RefOrder>4</b:RefOrder>
  </b:Source>
  <b:Source>
    <b:Tag>Efr051</b:Tag>
    <b:SourceType>Book</b:SourceType>
    <b:Guid>{2B937802-1C56-401F-9921-1F3095C4AD32}</b:Guid>
    <b:Title>Decision Support Systems and Intelligent Systems</b:Title>
    <b:Year>2005</b:Year>
    <b:Author>
      <b:Author>
        <b:NameList>
          <b:Person>
            <b:Last>Turban</b:Last>
            <b:First>Efraim</b:First>
          </b:Person>
          <b:Person>
            <b:Last>dkk</b:Last>
          </b:Person>
        </b:NameList>
      </b:Author>
    </b:Author>
    <b:City>Yogyakarta</b:City>
    <b:Publisher>Andi</b:Publisher>
    <b:RefOrder>5</b:RefOrder>
  </b:Source>
</b:Sources>
</file>

<file path=customXml/itemProps1.xml><?xml version="1.0" encoding="utf-8"?>
<ds:datastoreItem xmlns:ds="http://schemas.openxmlformats.org/officeDocument/2006/customXml" ds:itemID="{CBE2EAA7-B26C-43B9-A999-671F67BA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14708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Ryu</cp:lastModifiedBy>
  <cp:revision>35</cp:revision>
  <cp:lastPrinted>2019-08-18T15:46:00Z</cp:lastPrinted>
  <dcterms:created xsi:type="dcterms:W3CDTF">2017-09-05T06:34:00Z</dcterms:created>
  <dcterms:modified xsi:type="dcterms:W3CDTF">2019-08-20T05:10:00Z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