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A3" w:rsidRPr="00B967DA" w:rsidRDefault="004570A3" w:rsidP="004570A3">
      <w:pPr>
        <w:jc w:val="center"/>
        <w:rPr>
          <w:rFonts w:asciiTheme="majorBidi" w:hAnsiTheme="majorBidi" w:cstheme="majorBidi"/>
          <w:b/>
          <w:bCs/>
          <w:sz w:val="28"/>
          <w:szCs w:val="28"/>
        </w:rPr>
      </w:pPr>
      <w:r w:rsidRPr="00B967DA">
        <w:rPr>
          <w:rFonts w:asciiTheme="majorBidi" w:hAnsiTheme="majorBidi" w:cstheme="majorBidi"/>
          <w:b/>
          <w:bCs/>
          <w:sz w:val="28"/>
          <w:szCs w:val="28"/>
        </w:rPr>
        <w:t>NASKAH PUBLIKASI SKRIPSI</w:t>
      </w:r>
    </w:p>
    <w:p w:rsidR="004570A3" w:rsidRPr="00B967DA" w:rsidRDefault="004570A3" w:rsidP="004570A3">
      <w:pPr>
        <w:spacing w:after="0"/>
        <w:jc w:val="center"/>
        <w:rPr>
          <w:rFonts w:ascii="Times New Roman" w:hAnsi="Times New Roman" w:cs="Times New Roman"/>
          <w:b/>
          <w:bCs/>
          <w:sz w:val="28"/>
          <w:szCs w:val="28"/>
        </w:rPr>
      </w:pPr>
      <w:r w:rsidRPr="00B967DA">
        <w:rPr>
          <w:rFonts w:ascii="Times New Roman" w:hAnsi="Times New Roman" w:cs="Times New Roman"/>
          <w:b/>
          <w:bCs/>
          <w:sz w:val="28"/>
          <w:szCs w:val="28"/>
        </w:rPr>
        <w:t xml:space="preserve">SISTEM PAKAR  </w:t>
      </w:r>
    </w:p>
    <w:p w:rsidR="004570A3" w:rsidRPr="00B967DA" w:rsidRDefault="004570A3" w:rsidP="004570A3">
      <w:pPr>
        <w:spacing w:after="0"/>
        <w:jc w:val="center"/>
        <w:rPr>
          <w:rFonts w:ascii="Times New Roman" w:hAnsi="Times New Roman" w:cs="Times New Roman"/>
          <w:b/>
          <w:bCs/>
          <w:sz w:val="28"/>
          <w:szCs w:val="28"/>
          <w:lang w:val="en-US"/>
        </w:rPr>
      </w:pPr>
      <w:r w:rsidRPr="00B967DA">
        <w:rPr>
          <w:rFonts w:ascii="Times New Roman" w:hAnsi="Times New Roman" w:cs="Times New Roman"/>
          <w:b/>
          <w:bCs/>
          <w:sz w:val="28"/>
          <w:szCs w:val="28"/>
        </w:rPr>
        <w:t xml:space="preserve">IDENTIFIKASI AWAL GANGGUAN </w:t>
      </w:r>
      <w:r w:rsidRPr="00B967DA">
        <w:rPr>
          <w:rFonts w:ascii="Times New Roman" w:hAnsi="Times New Roman" w:cs="Times New Roman"/>
          <w:b/>
          <w:bCs/>
          <w:sz w:val="28"/>
          <w:szCs w:val="28"/>
          <w:lang w:val="en-US"/>
        </w:rPr>
        <w:t>MENTAL</w:t>
      </w:r>
    </w:p>
    <w:p w:rsidR="004570A3" w:rsidRPr="00B967DA" w:rsidRDefault="004570A3" w:rsidP="004570A3">
      <w:pPr>
        <w:spacing w:after="0"/>
        <w:jc w:val="center"/>
        <w:rPr>
          <w:rFonts w:ascii="Times New Roman" w:hAnsi="Times New Roman" w:cs="Times New Roman"/>
          <w:b/>
          <w:bCs/>
          <w:sz w:val="28"/>
          <w:szCs w:val="28"/>
        </w:rPr>
      </w:pPr>
      <w:r w:rsidRPr="00B967DA">
        <w:rPr>
          <w:rFonts w:ascii="Times New Roman" w:hAnsi="Times New Roman" w:cs="Times New Roman"/>
          <w:b/>
          <w:bCs/>
          <w:sz w:val="28"/>
          <w:szCs w:val="28"/>
          <w:lang w:val="en-US"/>
        </w:rPr>
        <w:t xml:space="preserve"> </w:t>
      </w:r>
      <w:r w:rsidRPr="00B967DA">
        <w:rPr>
          <w:rFonts w:ascii="Times New Roman" w:hAnsi="Times New Roman" w:cs="Times New Roman"/>
          <w:b/>
          <w:bCs/>
          <w:sz w:val="28"/>
          <w:szCs w:val="28"/>
        </w:rPr>
        <w:t>PASCA MELAHIRKAN PADA</w:t>
      </w:r>
      <w:r w:rsidRPr="00B967DA">
        <w:rPr>
          <w:rFonts w:ascii="Times New Roman" w:hAnsi="Times New Roman" w:cs="Times New Roman"/>
          <w:b/>
          <w:bCs/>
          <w:sz w:val="28"/>
          <w:szCs w:val="28"/>
          <w:lang w:val="en-US"/>
        </w:rPr>
        <w:t xml:space="preserve"> I</w:t>
      </w:r>
      <w:r w:rsidRPr="00B967DA">
        <w:rPr>
          <w:rFonts w:ascii="Times New Roman" w:hAnsi="Times New Roman" w:cs="Times New Roman"/>
          <w:b/>
          <w:bCs/>
          <w:sz w:val="28"/>
          <w:szCs w:val="28"/>
        </w:rPr>
        <w:t xml:space="preserve">BU DENGAN METODE </w:t>
      </w:r>
      <w:r w:rsidRPr="00595CAC">
        <w:rPr>
          <w:rFonts w:ascii="Times New Roman" w:hAnsi="Times New Roman" w:cs="Times New Roman"/>
          <w:b/>
          <w:bCs/>
          <w:i/>
          <w:sz w:val="28"/>
          <w:szCs w:val="28"/>
        </w:rPr>
        <w:t>CERTAINTY FACTOR</w:t>
      </w:r>
    </w:p>
    <w:p w:rsidR="004570A3" w:rsidRPr="00322A25" w:rsidRDefault="004570A3" w:rsidP="004570A3">
      <w:pPr>
        <w:jc w:val="center"/>
        <w:rPr>
          <w:rFonts w:asciiTheme="majorBidi" w:hAnsiTheme="majorBidi" w:cstheme="majorBidi"/>
          <w:b/>
          <w:bCs/>
          <w:sz w:val="32"/>
          <w:szCs w:val="32"/>
        </w:rPr>
      </w:pPr>
    </w:p>
    <w:p w:rsidR="004570A3" w:rsidRPr="001376EC" w:rsidRDefault="004570A3" w:rsidP="004570A3">
      <w:pPr>
        <w:jc w:val="center"/>
        <w:rPr>
          <w:rFonts w:asciiTheme="majorBidi" w:hAnsiTheme="majorBidi" w:cstheme="majorBidi"/>
        </w:rPr>
      </w:pPr>
    </w:p>
    <w:p w:rsidR="004570A3" w:rsidRPr="001376EC" w:rsidRDefault="004570A3" w:rsidP="004570A3">
      <w:pPr>
        <w:jc w:val="center"/>
        <w:rPr>
          <w:rFonts w:asciiTheme="majorBidi" w:hAnsiTheme="majorBidi" w:cstheme="majorBidi"/>
        </w:rPr>
      </w:pPr>
      <w:r w:rsidRPr="001376EC">
        <w:rPr>
          <w:rFonts w:asciiTheme="majorBidi" w:hAnsiTheme="majorBidi" w:cstheme="majorBidi"/>
          <w:noProof/>
          <w:lang w:val="en-US"/>
        </w:rPr>
        <w:drawing>
          <wp:inline distT="0" distB="0" distL="0" distR="0" wp14:anchorId="145137F4" wp14:editId="0ADC4677">
            <wp:extent cx="2333297" cy="22851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as-Mercu-Buana-Yogyakarta-UM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897" cy="2282758"/>
                    </a:xfrm>
                    <a:prstGeom prst="rect">
                      <a:avLst/>
                    </a:prstGeom>
                  </pic:spPr>
                </pic:pic>
              </a:graphicData>
            </a:graphic>
          </wp:inline>
        </w:drawing>
      </w:r>
    </w:p>
    <w:p w:rsidR="004570A3" w:rsidRDefault="004570A3" w:rsidP="004570A3">
      <w:pPr>
        <w:rPr>
          <w:rFonts w:asciiTheme="majorBidi" w:hAnsiTheme="majorBidi" w:cstheme="majorBidi"/>
        </w:rPr>
      </w:pPr>
    </w:p>
    <w:p w:rsidR="004570A3" w:rsidRPr="001376EC" w:rsidRDefault="004570A3" w:rsidP="004570A3">
      <w:pPr>
        <w:rPr>
          <w:rFonts w:asciiTheme="majorBidi" w:hAnsiTheme="majorBidi" w:cstheme="majorBidi"/>
        </w:rPr>
      </w:pPr>
    </w:p>
    <w:p w:rsidR="004570A3" w:rsidRPr="00270DD1" w:rsidRDefault="004570A3" w:rsidP="004570A3">
      <w:pPr>
        <w:jc w:val="center"/>
        <w:rPr>
          <w:rFonts w:asciiTheme="majorBidi" w:hAnsiTheme="majorBidi" w:cstheme="majorBidi"/>
          <w:sz w:val="24"/>
          <w:szCs w:val="24"/>
        </w:rPr>
      </w:pPr>
      <w:r w:rsidRPr="00270DD1">
        <w:rPr>
          <w:rFonts w:asciiTheme="majorBidi" w:hAnsiTheme="majorBidi" w:cstheme="majorBidi"/>
          <w:sz w:val="24"/>
          <w:szCs w:val="24"/>
        </w:rPr>
        <w:t>Disusun Oleh :</w:t>
      </w:r>
    </w:p>
    <w:p w:rsidR="004570A3" w:rsidRPr="00270DD1" w:rsidRDefault="004570A3" w:rsidP="004570A3">
      <w:pPr>
        <w:ind w:left="2694"/>
        <w:rPr>
          <w:rFonts w:asciiTheme="majorBidi" w:hAnsiTheme="majorBidi" w:cstheme="majorBidi"/>
          <w:sz w:val="24"/>
          <w:szCs w:val="24"/>
        </w:rPr>
      </w:pPr>
      <w:r w:rsidRPr="00270DD1">
        <w:rPr>
          <w:rFonts w:asciiTheme="majorBidi" w:hAnsiTheme="majorBidi" w:cstheme="majorBidi"/>
          <w:sz w:val="24"/>
          <w:szCs w:val="24"/>
        </w:rPr>
        <w:t xml:space="preserve">Nama </w:t>
      </w:r>
      <w:r w:rsidRPr="00270DD1">
        <w:rPr>
          <w:rFonts w:asciiTheme="majorBidi" w:hAnsiTheme="majorBidi" w:cstheme="majorBidi"/>
          <w:sz w:val="24"/>
          <w:szCs w:val="24"/>
        </w:rPr>
        <w:tab/>
        <w:t>: Habiba Alfiani</w:t>
      </w:r>
    </w:p>
    <w:p w:rsidR="004570A3" w:rsidRPr="00270DD1" w:rsidRDefault="004570A3" w:rsidP="004570A3">
      <w:pPr>
        <w:ind w:left="2694"/>
        <w:rPr>
          <w:rFonts w:asciiTheme="majorBidi" w:hAnsiTheme="majorBidi" w:cstheme="majorBidi"/>
          <w:sz w:val="24"/>
          <w:szCs w:val="24"/>
        </w:rPr>
      </w:pPr>
      <w:r w:rsidRPr="00270DD1">
        <w:rPr>
          <w:rFonts w:asciiTheme="majorBidi" w:hAnsiTheme="majorBidi" w:cstheme="majorBidi"/>
          <w:sz w:val="24"/>
          <w:szCs w:val="24"/>
        </w:rPr>
        <w:t xml:space="preserve">NIM </w:t>
      </w:r>
      <w:r w:rsidRPr="00270DD1">
        <w:rPr>
          <w:rFonts w:asciiTheme="majorBidi" w:hAnsiTheme="majorBidi" w:cstheme="majorBidi"/>
          <w:sz w:val="24"/>
          <w:szCs w:val="24"/>
        </w:rPr>
        <w:tab/>
        <w:t>: 15111062</w:t>
      </w:r>
    </w:p>
    <w:p w:rsidR="004570A3" w:rsidRDefault="004570A3" w:rsidP="004570A3">
      <w:pPr>
        <w:rPr>
          <w:rFonts w:asciiTheme="majorBidi" w:hAnsiTheme="majorBidi" w:cstheme="majorBidi"/>
          <w:sz w:val="24"/>
          <w:szCs w:val="24"/>
        </w:rPr>
      </w:pPr>
    </w:p>
    <w:p w:rsidR="004570A3" w:rsidRPr="00270DD1" w:rsidRDefault="004570A3" w:rsidP="004570A3">
      <w:pPr>
        <w:rPr>
          <w:rFonts w:asciiTheme="majorBidi" w:hAnsiTheme="majorBidi" w:cstheme="majorBidi"/>
          <w:sz w:val="24"/>
          <w:szCs w:val="24"/>
        </w:rPr>
      </w:pPr>
    </w:p>
    <w:p w:rsidR="004570A3" w:rsidRPr="00071341" w:rsidRDefault="004570A3" w:rsidP="004570A3">
      <w:pPr>
        <w:spacing w:after="0"/>
        <w:jc w:val="center"/>
        <w:rPr>
          <w:rFonts w:asciiTheme="majorBidi" w:hAnsiTheme="majorBidi" w:cstheme="majorBidi"/>
          <w:b/>
          <w:bCs/>
          <w:sz w:val="28"/>
          <w:szCs w:val="28"/>
        </w:rPr>
      </w:pPr>
      <w:r w:rsidRPr="00071341">
        <w:rPr>
          <w:rFonts w:asciiTheme="majorBidi" w:hAnsiTheme="majorBidi" w:cstheme="majorBidi"/>
          <w:b/>
          <w:bCs/>
          <w:sz w:val="28"/>
          <w:szCs w:val="28"/>
        </w:rPr>
        <w:t>PPROGRAM STUDI TEKNIK INFORMATIKA</w:t>
      </w:r>
    </w:p>
    <w:p w:rsidR="004570A3" w:rsidRPr="00071341" w:rsidRDefault="004570A3" w:rsidP="004570A3">
      <w:pPr>
        <w:spacing w:after="0"/>
        <w:jc w:val="center"/>
        <w:rPr>
          <w:rFonts w:asciiTheme="majorBidi" w:hAnsiTheme="majorBidi" w:cstheme="majorBidi"/>
          <w:b/>
          <w:bCs/>
          <w:sz w:val="28"/>
          <w:szCs w:val="28"/>
        </w:rPr>
      </w:pPr>
      <w:r w:rsidRPr="00071341">
        <w:rPr>
          <w:rFonts w:asciiTheme="majorBidi" w:hAnsiTheme="majorBidi" w:cstheme="majorBidi"/>
          <w:b/>
          <w:bCs/>
          <w:sz w:val="28"/>
          <w:szCs w:val="28"/>
        </w:rPr>
        <w:t>FAKULTAS TEKNOLOGI INFORMASI</w:t>
      </w:r>
    </w:p>
    <w:p w:rsidR="004570A3" w:rsidRPr="00071341" w:rsidRDefault="004570A3" w:rsidP="004570A3">
      <w:pPr>
        <w:spacing w:after="0"/>
        <w:jc w:val="center"/>
        <w:rPr>
          <w:rFonts w:asciiTheme="majorBidi" w:hAnsiTheme="majorBidi" w:cstheme="majorBidi"/>
          <w:b/>
          <w:bCs/>
          <w:sz w:val="28"/>
          <w:szCs w:val="28"/>
        </w:rPr>
      </w:pPr>
      <w:r w:rsidRPr="00071341">
        <w:rPr>
          <w:rFonts w:asciiTheme="majorBidi" w:hAnsiTheme="majorBidi" w:cstheme="majorBidi"/>
          <w:b/>
          <w:bCs/>
          <w:sz w:val="28"/>
          <w:szCs w:val="28"/>
        </w:rPr>
        <w:t>UNIVERSITAS MERCU BUANA YOGYAKARTA</w:t>
      </w:r>
    </w:p>
    <w:p w:rsidR="004570A3" w:rsidRDefault="004570A3" w:rsidP="004570A3">
      <w:pPr>
        <w:spacing w:after="0"/>
        <w:jc w:val="center"/>
        <w:rPr>
          <w:rFonts w:asciiTheme="majorBidi" w:hAnsiTheme="majorBidi" w:cstheme="majorBidi"/>
          <w:b/>
          <w:bCs/>
          <w:sz w:val="28"/>
          <w:szCs w:val="28"/>
        </w:rPr>
      </w:pPr>
      <w:r w:rsidRPr="00071341">
        <w:rPr>
          <w:rFonts w:asciiTheme="majorBidi" w:hAnsiTheme="majorBidi" w:cstheme="majorBidi"/>
          <w:b/>
          <w:bCs/>
          <w:sz w:val="28"/>
          <w:szCs w:val="28"/>
        </w:rPr>
        <w:t>TAHUN 2019</w:t>
      </w:r>
    </w:p>
    <w:p w:rsidR="004570A3" w:rsidRDefault="004570A3" w:rsidP="00DD0B5F">
      <w:pPr>
        <w:jc w:val="center"/>
        <w:rPr>
          <w:rFonts w:asciiTheme="majorBidi" w:hAnsiTheme="majorBidi" w:cstheme="majorBidi"/>
          <w:b/>
          <w:bCs/>
          <w:sz w:val="24"/>
          <w:szCs w:val="24"/>
          <w:lang w:val="en-US"/>
        </w:rPr>
      </w:pPr>
    </w:p>
    <w:p w:rsidR="004570A3" w:rsidRDefault="006A6545" w:rsidP="006A6545">
      <w:pPr>
        <w:spacing w:after="0"/>
        <w:jc w:val="center"/>
        <w:rPr>
          <w:rFonts w:asciiTheme="majorBidi" w:hAnsiTheme="majorBidi" w:cstheme="majorBidi"/>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05pt;margin-top:-49pt;width:433.7pt;height:689.7pt;z-index:-251655168;mso-position-horizontal-relative:text;mso-position-vertical-relative:text;mso-width-relative:page;mso-height-relative:page" wrapcoords="-40 0 -40 21575 21600 21575 21600 0 -40 0">
            <v:imagedata r:id="rId9" o:title="WhatsApp Image 2019-08-19 at 18.35.17 (2)"/>
            <w10:wrap type="through"/>
          </v:shape>
        </w:pict>
      </w:r>
      <w:r w:rsidR="004570A3">
        <w:rPr>
          <w:lang w:val="en-US"/>
        </w:rPr>
        <w:br w:type="page"/>
      </w:r>
    </w:p>
    <w:p w:rsidR="004570A3" w:rsidRDefault="004570A3" w:rsidP="004570A3">
      <w:pPr>
        <w:jc w:val="center"/>
        <w:rPr>
          <w:rFonts w:asciiTheme="majorBidi" w:hAnsiTheme="majorBidi" w:cstheme="majorBidi"/>
          <w:b/>
          <w:bCs/>
          <w:sz w:val="24"/>
          <w:szCs w:val="24"/>
        </w:rPr>
        <w:sectPr w:rsidR="004570A3" w:rsidSect="00F932EA">
          <w:headerReference w:type="default" r:id="rId10"/>
          <w:footerReference w:type="default" r:id="rId11"/>
          <w:headerReference w:type="first" r:id="rId12"/>
          <w:pgSz w:w="11906" w:h="16838"/>
          <w:pgMar w:top="2268" w:right="1701" w:bottom="1701" w:left="2268" w:header="708" w:footer="708" w:gutter="0"/>
          <w:pgNumType w:fmt="lowerRoman"/>
          <w:cols w:space="708"/>
          <w:titlePg/>
          <w:docGrid w:linePitch="360"/>
        </w:sectPr>
      </w:pPr>
      <w:bookmarkStart w:id="0" w:name="_GoBack"/>
      <w:bookmarkEnd w:id="0"/>
    </w:p>
    <w:p w:rsidR="004570A3" w:rsidRDefault="004570A3" w:rsidP="004570A3">
      <w:pPr>
        <w:rPr>
          <w:lang w:val="en-US"/>
        </w:rPr>
      </w:pPr>
    </w:p>
    <w:p w:rsidR="007D4402" w:rsidRDefault="00DE5D6C" w:rsidP="007D440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S</w:t>
      </w:r>
      <w:r w:rsidR="00DD0B5F" w:rsidRPr="00DD0B5F">
        <w:rPr>
          <w:rFonts w:asciiTheme="majorBidi" w:hAnsiTheme="majorBidi" w:cstheme="majorBidi"/>
          <w:b/>
          <w:bCs/>
          <w:sz w:val="24"/>
          <w:szCs w:val="24"/>
        </w:rPr>
        <w:t xml:space="preserve">istem Pakar Identifikasi Awal Gangguan </w:t>
      </w:r>
      <w:r w:rsidR="009C35AE">
        <w:rPr>
          <w:rFonts w:asciiTheme="majorBidi" w:hAnsiTheme="majorBidi" w:cstheme="majorBidi"/>
          <w:b/>
          <w:bCs/>
          <w:sz w:val="24"/>
          <w:szCs w:val="24"/>
          <w:lang w:val="en-US"/>
        </w:rPr>
        <w:t>Mental Pasca Melahirkan</w:t>
      </w:r>
      <w:r w:rsidR="00DD0B5F" w:rsidRPr="00DD0B5F">
        <w:rPr>
          <w:rFonts w:asciiTheme="majorBidi" w:hAnsiTheme="majorBidi" w:cstheme="majorBidi"/>
          <w:b/>
          <w:bCs/>
          <w:sz w:val="24"/>
          <w:szCs w:val="24"/>
        </w:rPr>
        <w:t xml:space="preserve"> Pada Ibu Dengan </w:t>
      </w:r>
    </w:p>
    <w:p w:rsidR="00DD0B5F" w:rsidRDefault="00DD0B5F" w:rsidP="007D4402">
      <w:pPr>
        <w:spacing w:after="0" w:line="240" w:lineRule="auto"/>
        <w:jc w:val="center"/>
        <w:rPr>
          <w:rFonts w:asciiTheme="majorBidi" w:hAnsiTheme="majorBidi" w:cstheme="majorBidi"/>
          <w:b/>
          <w:bCs/>
          <w:i/>
          <w:sz w:val="24"/>
          <w:szCs w:val="24"/>
        </w:rPr>
      </w:pPr>
      <w:r w:rsidRPr="00DD0B5F">
        <w:rPr>
          <w:rFonts w:asciiTheme="majorBidi" w:hAnsiTheme="majorBidi" w:cstheme="majorBidi"/>
          <w:b/>
          <w:bCs/>
          <w:sz w:val="24"/>
          <w:szCs w:val="24"/>
        </w:rPr>
        <w:t xml:space="preserve">Metode </w:t>
      </w:r>
      <w:r w:rsidRPr="00F70AF1">
        <w:rPr>
          <w:rFonts w:asciiTheme="majorBidi" w:hAnsiTheme="majorBidi" w:cstheme="majorBidi"/>
          <w:b/>
          <w:bCs/>
          <w:i/>
          <w:sz w:val="24"/>
          <w:szCs w:val="24"/>
        </w:rPr>
        <w:t>Certainty Factor</w:t>
      </w:r>
    </w:p>
    <w:p w:rsidR="007D4402" w:rsidRPr="00DD0B5F" w:rsidRDefault="007D4402" w:rsidP="007D4402">
      <w:pPr>
        <w:spacing w:after="0" w:line="240" w:lineRule="auto"/>
        <w:jc w:val="center"/>
        <w:rPr>
          <w:rFonts w:asciiTheme="majorBidi" w:hAnsiTheme="majorBidi" w:cstheme="majorBidi"/>
          <w:b/>
          <w:bCs/>
          <w:sz w:val="24"/>
          <w:szCs w:val="24"/>
        </w:rPr>
      </w:pPr>
    </w:p>
    <w:p w:rsidR="00EF514F" w:rsidRPr="004A306D" w:rsidRDefault="006B79F4" w:rsidP="00DD0B5F">
      <w:pPr>
        <w:spacing w:after="0" w:line="360" w:lineRule="auto"/>
        <w:jc w:val="center"/>
        <w:rPr>
          <w:rFonts w:asciiTheme="majorBidi" w:hAnsiTheme="majorBidi" w:cstheme="majorBidi"/>
          <w:b/>
          <w:sz w:val="20"/>
          <w:szCs w:val="20"/>
          <w:vertAlign w:val="superscript"/>
        </w:rPr>
      </w:pPr>
      <w:r w:rsidRPr="004A306D">
        <w:rPr>
          <w:rFonts w:asciiTheme="majorBidi" w:hAnsiTheme="majorBidi" w:cstheme="majorBidi"/>
          <w:b/>
          <w:sz w:val="20"/>
          <w:szCs w:val="20"/>
        </w:rPr>
        <w:t>Habiba Alfiani</w:t>
      </w:r>
      <w:r w:rsidR="00F70AF1">
        <w:rPr>
          <w:rFonts w:asciiTheme="majorBidi" w:hAnsiTheme="majorBidi" w:cstheme="majorBidi"/>
          <w:b/>
          <w:sz w:val="20"/>
          <w:szCs w:val="20"/>
          <w:vertAlign w:val="superscript"/>
        </w:rPr>
        <w:t>1</w:t>
      </w:r>
      <w:r w:rsidR="00552FB3" w:rsidRPr="004A306D">
        <w:rPr>
          <w:rFonts w:asciiTheme="majorBidi" w:hAnsiTheme="majorBidi" w:cstheme="majorBidi"/>
          <w:b/>
          <w:sz w:val="20"/>
          <w:szCs w:val="20"/>
        </w:rPr>
        <w:t>, Mutaqin Akbar</w:t>
      </w:r>
      <w:r w:rsidRPr="004A306D">
        <w:rPr>
          <w:rFonts w:asciiTheme="majorBidi" w:hAnsiTheme="majorBidi" w:cstheme="majorBidi"/>
          <w:b/>
          <w:sz w:val="20"/>
          <w:szCs w:val="20"/>
          <w:vertAlign w:val="superscript"/>
        </w:rPr>
        <w:t>2</w:t>
      </w:r>
    </w:p>
    <w:p w:rsidR="00552FB3" w:rsidRPr="004C6DD0" w:rsidRDefault="00552FB3" w:rsidP="00DD0B5F">
      <w:pPr>
        <w:spacing w:after="0" w:line="360" w:lineRule="auto"/>
        <w:jc w:val="center"/>
        <w:rPr>
          <w:rFonts w:asciiTheme="majorBidi" w:hAnsiTheme="majorBidi" w:cstheme="majorBidi"/>
          <w:sz w:val="20"/>
          <w:szCs w:val="20"/>
        </w:rPr>
      </w:pPr>
    </w:p>
    <w:p w:rsidR="00DE5D6C" w:rsidRDefault="00552FB3" w:rsidP="00C70739">
      <w:pPr>
        <w:spacing w:after="0" w:line="240" w:lineRule="auto"/>
        <w:jc w:val="center"/>
        <w:rPr>
          <w:rFonts w:asciiTheme="majorBidi" w:hAnsiTheme="majorBidi" w:cstheme="majorBidi"/>
          <w:sz w:val="20"/>
          <w:szCs w:val="20"/>
        </w:rPr>
      </w:pPr>
      <w:r w:rsidRPr="004C6DD0">
        <w:rPr>
          <w:rFonts w:asciiTheme="majorBidi" w:hAnsiTheme="majorBidi" w:cstheme="majorBidi"/>
          <w:sz w:val="20"/>
          <w:szCs w:val="20"/>
        </w:rPr>
        <w:t xml:space="preserve">Program </w:t>
      </w:r>
      <w:r w:rsidR="00493260" w:rsidRPr="004C6DD0">
        <w:rPr>
          <w:rFonts w:asciiTheme="majorBidi" w:hAnsiTheme="majorBidi" w:cstheme="majorBidi"/>
          <w:sz w:val="20"/>
          <w:szCs w:val="20"/>
        </w:rPr>
        <w:t xml:space="preserve">Studi Teknik Informatika, Fakultas Teknologi Informasi, </w:t>
      </w:r>
      <w:r w:rsidRPr="004C6DD0">
        <w:rPr>
          <w:rFonts w:asciiTheme="majorBidi" w:hAnsiTheme="majorBidi" w:cstheme="majorBidi"/>
          <w:sz w:val="20"/>
          <w:szCs w:val="20"/>
        </w:rPr>
        <w:t xml:space="preserve">Universitas </w:t>
      </w:r>
      <w:r w:rsidR="00493260" w:rsidRPr="004C6DD0">
        <w:rPr>
          <w:rFonts w:asciiTheme="majorBidi" w:hAnsiTheme="majorBidi" w:cstheme="majorBidi"/>
          <w:sz w:val="20"/>
          <w:szCs w:val="20"/>
        </w:rPr>
        <w:t xml:space="preserve">Mercu Buana </w:t>
      </w:r>
      <w:r w:rsidR="00C0670D" w:rsidRPr="004C6DD0">
        <w:rPr>
          <w:rFonts w:asciiTheme="majorBidi" w:hAnsiTheme="majorBidi" w:cstheme="majorBidi"/>
          <w:sz w:val="20"/>
          <w:szCs w:val="20"/>
        </w:rPr>
        <w:t>Yogyakarta</w:t>
      </w:r>
      <w:r w:rsidR="00493260" w:rsidRPr="004C6DD0">
        <w:rPr>
          <w:rFonts w:asciiTheme="majorBidi" w:hAnsiTheme="majorBidi" w:cstheme="majorBidi"/>
          <w:sz w:val="20"/>
          <w:szCs w:val="20"/>
        </w:rPr>
        <w:t xml:space="preserve">, </w:t>
      </w:r>
    </w:p>
    <w:p w:rsidR="00552FB3" w:rsidRPr="004C6DD0" w:rsidRDefault="00C0670D" w:rsidP="00C70739">
      <w:pPr>
        <w:spacing w:after="0" w:line="240" w:lineRule="auto"/>
        <w:jc w:val="center"/>
        <w:rPr>
          <w:rFonts w:asciiTheme="majorBidi" w:hAnsiTheme="majorBidi" w:cstheme="majorBidi"/>
          <w:sz w:val="20"/>
          <w:szCs w:val="20"/>
        </w:rPr>
      </w:pPr>
      <w:r w:rsidRPr="004C6DD0">
        <w:rPr>
          <w:rFonts w:asciiTheme="majorBidi" w:hAnsiTheme="majorBidi" w:cstheme="majorBidi"/>
          <w:sz w:val="20"/>
          <w:szCs w:val="20"/>
        </w:rPr>
        <w:t>JL</w:t>
      </w:r>
      <w:r w:rsidR="00493260" w:rsidRPr="004C6DD0">
        <w:rPr>
          <w:rFonts w:asciiTheme="majorBidi" w:hAnsiTheme="majorBidi" w:cstheme="majorBidi"/>
          <w:sz w:val="20"/>
          <w:szCs w:val="20"/>
        </w:rPr>
        <w:t xml:space="preserve">. Wates Km. 10 </w:t>
      </w:r>
      <w:r w:rsidRPr="004C6DD0">
        <w:rPr>
          <w:rFonts w:asciiTheme="majorBidi" w:hAnsiTheme="majorBidi" w:cstheme="majorBidi"/>
          <w:sz w:val="20"/>
          <w:szCs w:val="20"/>
        </w:rPr>
        <w:t xml:space="preserve">Yogyakarta </w:t>
      </w:r>
      <w:r w:rsidR="00493260" w:rsidRPr="004C6DD0">
        <w:rPr>
          <w:rFonts w:asciiTheme="majorBidi" w:hAnsiTheme="majorBidi" w:cstheme="majorBidi"/>
          <w:sz w:val="20"/>
          <w:szCs w:val="20"/>
        </w:rPr>
        <w:t>55753, Indonesia</w:t>
      </w:r>
    </w:p>
    <w:p w:rsidR="00493260" w:rsidRPr="004C6DD0" w:rsidRDefault="00493260" w:rsidP="00C70739">
      <w:pPr>
        <w:spacing w:after="0" w:line="240" w:lineRule="auto"/>
        <w:jc w:val="center"/>
        <w:rPr>
          <w:rFonts w:asciiTheme="majorBidi" w:hAnsiTheme="majorBidi" w:cstheme="majorBidi"/>
          <w:sz w:val="20"/>
          <w:szCs w:val="20"/>
        </w:rPr>
      </w:pPr>
      <w:r w:rsidRPr="004C6DD0">
        <w:rPr>
          <w:rFonts w:asciiTheme="majorBidi" w:hAnsiTheme="majorBidi" w:cstheme="majorBidi"/>
          <w:sz w:val="20"/>
          <w:szCs w:val="20"/>
        </w:rPr>
        <w:t xml:space="preserve">Email : </w:t>
      </w:r>
      <w:r w:rsidRPr="00DE5D6C">
        <w:rPr>
          <w:rFonts w:asciiTheme="majorBidi" w:hAnsiTheme="majorBidi" w:cstheme="majorBidi"/>
          <w:sz w:val="20"/>
          <w:szCs w:val="20"/>
          <w:vertAlign w:val="superscript"/>
        </w:rPr>
        <w:t>1</w:t>
      </w:r>
      <w:hyperlink r:id="rId13" w:history="1">
        <w:r w:rsidRPr="00DE5D6C">
          <w:rPr>
            <w:rStyle w:val="Hyperlink"/>
            <w:rFonts w:asciiTheme="majorBidi" w:hAnsiTheme="majorBidi" w:cstheme="majorBidi"/>
            <w:color w:val="auto"/>
            <w:sz w:val="20"/>
            <w:szCs w:val="20"/>
            <w:u w:val="none"/>
          </w:rPr>
          <w:t>habibahalfiani@gmail.com</w:t>
        </w:r>
      </w:hyperlink>
      <w:r w:rsidR="00CE1F30" w:rsidRPr="00DE5D6C">
        <w:rPr>
          <w:rFonts w:asciiTheme="majorBidi" w:hAnsiTheme="majorBidi" w:cstheme="majorBidi"/>
          <w:sz w:val="20"/>
          <w:szCs w:val="20"/>
        </w:rPr>
        <w:t xml:space="preserve">, </w:t>
      </w:r>
      <w:r w:rsidR="00C70739" w:rsidRPr="004C6DD0">
        <w:rPr>
          <w:rFonts w:asciiTheme="majorBidi" w:hAnsiTheme="majorBidi" w:cstheme="majorBidi"/>
          <w:sz w:val="20"/>
          <w:szCs w:val="20"/>
        </w:rPr>
        <w:t>mutaqin@mercubuana-yogya.ac.id</w:t>
      </w:r>
    </w:p>
    <w:p w:rsidR="00C70739" w:rsidRPr="004C6DD0" w:rsidRDefault="00C70739">
      <w:pPr>
        <w:spacing w:after="0" w:line="360" w:lineRule="auto"/>
        <w:jc w:val="center"/>
        <w:rPr>
          <w:rFonts w:asciiTheme="majorBidi" w:hAnsiTheme="majorBidi" w:cstheme="majorBidi"/>
          <w:sz w:val="20"/>
          <w:szCs w:val="20"/>
        </w:rPr>
      </w:pPr>
    </w:p>
    <w:p w:rsidR="00906EAC" w:rsidRPr="004C6DD0" w:rsidRDefault="00906EAC">
      <w:pPr>
        <w:spacing w:after="0" w:line="360" w:lineRule="auto"/>
        <w:jc w:val="center"/>
        <w:rPr>
          <w:rFonts w:asciiTheme="majorBidi" w:hAnsiTheme="majorBidi" w:cstheme="majorBidi"/>
          <w:b/>
          <w:bCs/>
          <w:sz w:val="20"/>
          <w:szCs w:val="20"/>
        </w:rPr>
      </w:pPr>
      <w:r w:rsidRPr="004C6DD0">
        <w:rPr>
          <w:rFonts w:asciiTheme="majorBidi" w:hAnsiTheme="majorBidi" w:cstheme="majorBidi"/>
          <w:b/>
          <w:bCs/>
          <w:sz w:val="20"/>
          <w:szCs w:val="20"/>
        </w:rPr>
        <w:t>ABSTRAK</w:t>
      </w:r>
    </w:p>
    <w:p w:rsidR="00F93821" w:rsidRPr="006F39B5" w:rsidRDefault="00DE5D6C" w:rsidP="00F93821">
      <w:pPr>
        <w:pStyle w:val="naskah"/>
        <w:jc w:val="both"/>
        <w:rPr>
          <w:sz w:val="20"/>
          <w:szCs w:val="20"/>
        </w:rPr>
      </w:pPr>
      <w:r>
        <w:rPr>
          <w:szCs w:val="22"/>
        </w:rPr>
        <w:tab/>
      </w:r>
      <w:r w:rsidR="00A67EAC" w:rsidRPr="006F39B5">
        <w:rPr>
          <w:sz w:val="20"/>
          <w:szCs w:val="20"/>
        </w:rPr>
        <w:t>P</w:t>
      </w:r>
      <w:r w:rsidR="00D663F6" w:rsidRPr="006F39B5">
        <w:rPr>
          <w:sz w:val="20"/>
          <w:szCs w:val="20"/>
        </w:rPr>
        <w:t>ada penelitian ini akan dirancang sebuah sistem pakar untuk mendeteksi awal gangguan pada pasca</w:t>
      </w:r>
      <w:r w:rsidR="00827DFE">
        <w:rPr>
          <w:sz w:val="20"/>
          <w:szCs w:val="20"/>
          <w:lang w:val="en-US"/>
        </w:rPr>
        <w:t xml:space="preserve"> </w:t>
      </w:r>
      <w:r w:rsidR="00D663F6" w:rsidRPr="006F39B5">
        <w:rPr>
          <w:sz w:val="20"/>
          <w:szCs w:val="20"/>
        </w:rPr>
        <w:t xml:space="preserve">melahirkan dengan mengimplementasikan metode </w:t>
      </w:r>
      <w:r w:rsidR="00D663F6" w:rsidRPr="00F70AF1">
        <w:rPr>
          <w:i/>
          <w:sz w:val="20"/>
          <w:szCs w:val="20"/>
        </w:rPr>
        <w:t>certainty factor</w:t>
      </w:r>
      <w:r w:rsidR="00D663F6" w:rsidRPr="006F39B5">
        <w:rPr>
          <w:sz w:val="20"/>
          <w:szCs w:val="20"/>
        </w:rPr>
        <w:t xml:space="preserve"> sebagai alat ukurnya. Basis pengetahuan sistem pakar diperoleh dari akuisisi pengetahuan pakar yaitu bidan</w:t>
      </w:r>
      <w:r w:rsidR="00F93821" w:rsidRPr="006F39B5">
        <w:rPr>
          <w:sz w:val="20"/>
          <w:szCs w:val="20"/>
        </w:rPr>
        <w:t xml:space="preserve">. Pada penelitian ini akan diujikan 30 data yang didapat dari </w:t>
      </w:r>
      <w:r w:rsidR="00F70AF1">
        <w:rPr>
          <w:sz w:val="20"/>
          <w:szCs w:val="20"/>
        </w:rPr>
        <w:t>kuesioner</w:t>
      </w:r>
      <w:r w:rsidR="00F93821" w:rsidRPr="006F39B5">
        <w:rPr>
          <w:sz w:val="20"/>
          <w:szCs w:val="20"/>
        </w:rPr>
        <w:t xml:space="preserve"> terbuka</w:t>
      </w:r>
      <w:r w:rsidR="00F93821" w:rsidRPr="006F39B5">
        <w:rPr>
          <w:sz w:val="20"/>
          <w:szCs w:val="20"/>
          <w:lang w:val="en-US"/>
        </w:rPr>
        <w:t xml:space="preserve"> dengan target ibu pasca melahirkan</w:t>
      </w:r>
      <w:r w:rsidR="00F93821" w:rsidRPr="006F39B5">
        <w:rPr>
          <w:sz w:val="20"/>
          <w:szCs w:val="20"/>
        </w:rPr>
        <w:t>, lalu</w:t>
      </w:r>
      <w:r w:rsidR="00F93821" w:rsidRPr="006F39B5">
        <w:rPr>
          <w:sz w:val="20"/>
          <w:szCs w:val="20"/>
          <w:lang w:val="en-US"/>
        </w:rPr>
        <w:t xml:space="preserve"> </w:t>
      </w:r>
      <w:r w:rsidR="00F70AF1">
        <w:rPr>
          <w:sz w:val="20"/>
          <w:szCs w:val="20"/>
          <w:lang w:val="en-US"/>
        </w:rPr>
        <w:t>kuesioner</w:t>
      </w:r>
      <w:r w:rsidR="00F93821" w:rsidRPr="006F39B5">
        <w:rPr>
          <w:sz w:val="20"/>
          <w:szCs w:val="20"/>
          <w:lang w:val="en-US"/>
        </w:rPr>
        <w:t xml:space="preserve"> yang ada</w:t>
      </w:r>
      <w:r w:rsidR="00827DFE">
        <w:rPr>
          <w:sz w:val="20"/>
          <w:szCs w:val="20"/>
        </w:rPr>
        <w:t xml:space="preserve"> di</w:t>
      </w:r>
      <w:r w:rsidR="00F93821" w:rsidRPr="006F39B5">
        <w:rPr>
          <w:sz w:val="20"/>
          <w:szCs w:val="20"/>
        </w:rPr>
        <w:t>implementasikan kedalam sistem, dan dicocokan antara hasil sistem dan pakar hingga mendapatkan angka kecocokan maksimal dan hasil identifikasi paling mendekati.</w:t>
      </w:r>
    </w:p>
    <w:p w:rsidR="00A42EC4" w:rsidRPr="006F39B5" w:rsidRDefault="00DE5D6C" w:rsidP="00F93821">
      <w:pPr>
        <w:pStyle w:val="NoSpacing"/>
        <w:jc w:val="both"/>
        <w:rPr>
          <w:rFonts w:ascii="Times New Roman" w:hAnsi="Times New Roman" w:cs="Times New Roman"/>
          <w:sz w:val="20"/>
          <w:szCs w:val="20"/>
        </w:rPr>
      </w:pPr>
      <w:r w:rsidRPr="006F39B5">
        <w:rPr>
          <w:rFonts w:ascii="Times New Roman" w:hAnsi="Times New Roman" w:cs="Times New Roman"/>
          <w:sz w:val="20"/>
          <w:szCs w:val="20"/>
          <w:lang w:val="en-US"/>
        </w:rPr>
        <w:tab/>
      </w:r>
      <w:r w:rsidR="00A42EC4" w:rsidRPr="006F39B5">
        <w:rPr>
          <w:rFonts w:ascii="Times New Roman" w:hAnsi="Times New Roman" w:cs="Times New Roman"/>
          <w:sz w:val="20"/>
          <w:szCs w:val="20"/>
          <w:lang w:val="en-US"/>
        </w:rPr>
        <w:t xml:space="preserve">Berdasarkan pengujiam sistem, tingkat keakurasian dengan menggunakan metode </w:t>
      </w:r>
      <w:r w:rsidR="00A42EC4" w:rsidRPr="006F39B5">
        <w:rPr>
          <w:rFonts w:ascii="Times New Roman" w:hAnsi="Times New Roman" w:cs="Times New Roman"/>
          <w:i/>
          <w:sz w:val="20"/>
          <w:szCs w:val="20"/>
          <w:lang w:val="en-US"/>
        </w:rPr>
        <w:t xml:space="preserve">certainty factor </w:t>
      </w:r>
      <w:r w:rsidR="00A42EC4" w:rsidRPr="006F39B5">
        <w:rPr>
          <w:rFonts w:ascii="Times New Roman" w:hAnsi="Times New Roman" w:cs="Times New Roman"/>
          <w:sz w:val="20"/>
          <w:szCs w:val="20"/>
          <w:lang w:val="en-US"/>
        </w:rPr>
        <w:t>untuk mengidentifikasi gangguan mental pasca melahirkan yaitu 9</w:t>
      </w:r>
      <w:r w:rsidR="00827DFE">
        <w:rPr>
          <w:rFonts w:ascii="Times New Roman" w:hAnsi="Times New Roman" w:cs="Times New Roman"/>
          <w:sz w:val="20"/>
          <w:szCs w:val="20"/>
          <w:lang w:val="en-US"/>
        </w:rPr>
        <w:t>0% dari total 30 data yang di uji</w:t>
      </w:r>
      <w:r w:rsidR="00A42EC4" w:rsidRPr="006F39B5">
        <w:rPr>
          <w:rFonts w:ascii="Times New Roman" w:hAnsi="Times New Roman" w:cs="Times New Roman"/>
          <w:sz w:val="20"/>
          <w:szCs w:val="20"/>
          <w:lang w:val="en-US"/>
        </w:rPr>
        <w:t>kan dengan aplikasi</w:t>
      </w:r>
      <w:r w:rsidR="00A42EC4" w:rsidRPr="006F39B5">
        <w:rPr>
          <w:rFonts w:ascii="Times New Roman" w:hAnsi="Times New Roman" w:cs="Times New Roman"/>
          <w:sz w:val="20"/>
          <w:szCs w:val="20"/>
        </w:rPr>
        <w:t>.</w:t>
      </w:r>
    </w:p>
    <w:p w:rsidR="00D573E8" w:rsidRPr="006F39B5" w:rsidRDefault="00D573E8" w:rsidP="00D573E8">
      <w:pPr>
        <w:pStyle w:val="NoSpacing"/>
        <w:jc w:val="both"/>
        <w:rPr>
          <w:rFonts w:asciiTheme="majorBidi" w:hAnsiTheme="majorBidi" w:cstheme="majorBidi"/>
          <w:i/>
          <w:iCs/>
          <w:sz w:val="20"/>
          <w:szCs w:val="20"/>
        </w:rPr>
      </w:pPr>
    </w:p>
    <w:p w:rsidR="006A1190" w:rsidRPr="006F39B5" w:rsidRDefault="00D573E8" w:rsidP="006A1190">
      <w:pPr>
        <w:rPr>
          <w:rFonts w:asciiTheme="majorBidi" w:hAnsiTheme="majorBidi" w:cstheme="majorBidi"/>
          <w:i/>
          <w:iCs/>
          <w:sz w:val="20"/>
          <w:szCs w:val="20"/>
        </w:rPr>
      </w:pPr>
      <w:r w:rsidRPr="006F39B5">
        <w:rPr>
          <w:rFonts w:asciiTheme="majorBidi" w:hAnsiTheme="majorBidi" w:cstheme="majorBidi"/>
          <w:b/>
          <w:bCs/>
          <w:sz w:val="20"/>
          <w:szCs w:val="20"/>
        </w:rPr>
        <w:t xml:space="preserve">Kata Kunci : </w:t>
      </w:r>
      <w:r w:rsidR="006A1190" w:rsidRPr="006F39B5">
        <w:rPr>
          <w:rFonts w:asciiTheme="majorBidi" w:hAnsiTheme="majorBidi" w:cstheme="majorBidi"/>
          <w:i/>
          <w:iCs/>
          <w:sz w:val="20"/>
          <w:szCs w:val="20"/>
        </w:rPr>
        <w:t xml:space="preserve">Baby Blues, </w:t>
      </w:r>
      <w:r w:rsidR="006A1190" w:rsidRPr="006F39B5">
        <w:rPr>
          <w:rFonts w:asciiTheme="majorBidi" w:hAnsiTheme="majorBidi" w:cstheme="majorBidi"/>
          <w:iCs/>
          <w:sz w:val="20"/>
          <w:szCs w:val="20"/>
        </w:rPr>
        <w:t>Gangguan Pasca</w:t>
      </w:r>
      <w:r w:rsidR="00A42EC4" w:rsidRPr="006F39B5">
        <w:rPr>
          <w:rFonts w:asciiTheme="majorBidi" w:hAnsiTheme="majorBidi" w:cstheme="majorBidi"/>
          <w:iCs/>
          <w:sz w:val="20"/>
          <w:szCs w:val="20"/>
          <w:lang w:val="en-US"/>
        </w:rPr>
        <w:t xml:space="preserve"> </w:t>
      </w:r>
      <w:r w:rsidR="006A1190" w:rsidRPr="006F39B5">
        <w:rPr>
          <w:rFonts w:asciiTheme="majorBidi" w:hAnsiTheme="majorBidi" w:cstheme="majorBidi"/>
          <w:iCs/>
          <w:sz w:val="20"/>
          <w:szCs w:val="20"/>
        </w:rPr>
        <w:t>melahirkan</w:t>
      </w:r>
      <w:r w:rsidR="006A1190" w:rsidRPr="006F39B5">
        <w:rPr>
          <w:rFonts w:asciiTheme="majorBidi" w:hAnsiTheme="majorBidi" w:cstheme="majorBidi"/>
          <w:i/>
          <w:iCs/>
          <w:sz w:val="20"/>
          <w:szCs w:val="20"/>
        </w:rPr>
        <w:t>, Certainty Factor</w:t>
      </w:r>
    </w:p>
    <w:p w:rsidR="00683FF7" w:rsidRDefault="00683FF7" w:rsidP="006F39B5">
      <w:pPr>
        <w:spacing w:after="0"/>
        <w:rPr>
          <w:rFonts w:asciiTheme="majorBidi" w:hAnsiTheme="majorBidi" w:cstheme="majorBidi"/>
        </w:rPr>
      </w:pPr>
    </w:p>
    <w:p w:rsidR="006F39B5" w:rsidRPr="006F39B5" w:rsidRDefault="006F39B5" w:rsidP="006F39B5">
      <w:pPr>
        <w:jc w:val="center"/>
        <w:rPr>
          <w:rFonts w:ascii="Times New Roman" w:hAnsi="Times New Roman" w:cs="Times New Roman"/>
          <w:b/>
          <w:sz w:val="20"/>
          <w:szCs w:val="20"/>
        </w:rPr>
      </w:pPr>
      <w:r w:rsidRPr="006F39B5">
        <w:rPr>
          <w:rFonts w:ascii="Times New Roman" w:hAnsi="Times New Roman" w:cs="Times New Roman"/>
          <w:b/>
          <w:sz w:val="20"/>
          <w:szCs w:val="20"/>
        </w:rPr>
        <w:t>ABSTRACT</w:t>
      </w:r>
    </w:p>
    <w:p w:rsidR="006F39B5" w:rsidRPr="008E20F2" w:rsidRDefault="006F39B5" w:rsidP="008E20F2">
      <w:pPr>
        <w:pStyle w:val="naskah"/>
        <w:jc w:val="both"/>
        <w:rPr>
          <w:rStyle w:val="Bodytext4Bold"/>
          <w:rFonts w:eastAsiaTheme="minorHAnsi"/>
          <w:b w:val="0"/>
          <w:bCs/>
          <w:i w:val="0"/>
          <w:iCs w:val="0"/>
          <w:sz w:val="20"/>
          <w:szCs w:val="20"/>
          <w:shd w:val="clear" w:color="auto" w:fill="auto"/>
        </w:rPr>
      </w:pPr>
      <w:r w:rsidRPr="006F39B5">
        <w:rPr>
          <w:rStyle w:val="Bodytext4Bold"/>
          <w:rFonts w:eastAsiaTheme="minorHAnsi"/>
          <w:b w:val="0"/>
          <w:bCs/>
          <w:i w:val="0"/>
          <w:iCs w:val="0"/>
          <w:sz w:val="20"/>
          <w:szCs w:val="20"/>
          <w:shd w:val="clear" w:color="auto" w:fill="auto"/>
        </w:rPr>
        <w:tab/>
      </w:r>
      <w:r w:rsidRPr="008E20F2">
        <w:rPr>
          <w:rStyle w:val="Bodytext4Bold"/>
          <w:rFonts w:eastAsiaTheme="minorHAnsi"/>
          <w:b w:val="0"/>
          <w:bCs/>
          <w:i w:val="0"/>
          <w:iCs w:val="0"/>
          <w:sz w:val="20"/>
          <w:szCs w:val="20"/>
          <w:shd w:val="clear" w:color="auto" w:fill="auto"/>
        </w:rPr>
        <w:t xml:space="preserve">This research was to design an expert system for early identification of </w:t>
      </w:r>
      <w:r w:rsidR="0056114F" w:rsidRPr="0056114F">
        <w:rPr>
          <w:rStyle w:val="Bodytext4Bold"/>
          <w:rFonts w:eastAsiaTheme="minorHAnsi"/>
          <w:b w:val="0"/>
          <w:bCs/>
          <w:iCs w:val="0"/>
          <w:sz w:val="20"/>
          <w:szCs w:val="20"/>
          <w:shd w:val="clear" w:color="auto" w:fill="auto"/>
        </w:rPr>
        <w:t>postpartum</w:t>
      </w:r>
      <w:r w:rsidRPr="008E20F2">
        <w:rPr>
          <w:rStyle w:val="Bodytext4Bold"/>
          <w:rFonts w:eastAsiaTheme="minorHAnsi"/>
          <w:b w:val="0"/>
          <w:bCs/>
          <w:i w:val="0"/>
          <w:iCs w:val="0"/>
          <w:sz w:val="20"/>
          <w:szCs w:val="20"/>
          <w:shd w:val="clear" w:color="auto" w:fill="auto"/>
        </w:rPr>
        <w:t xml:space="preserve"> disorders using certainty factor method. The basis of the expert system knowledge was obtained from the acquisition of expert knowledge of the midwives. As many as 30 data collected from open questionnaires given to mothers after childbirth were tested. The questionnaire results were then implemented into the system. The results between the system and the experts were matched to get the maximum matching number and the closest identification result.</w:t>
      </w:r>
    </w:p>
    <w:p w:rsidR="006F39B5" w:rsidRPr="008E20F2" w:rsidRDefault="006F39B5" w:rsidP="008E20F2">
      <w:pPr>
        <w:pStyle w:val="naskah"/>
        <w:jc w:val="both"/>
        <w:rPr>
          <w:rStyle w:val="Bodytext4Bold"/>
          <w:rFonts w:eastAsiaTheme="minorHAnsi"/>
          <w:b w:val="0"/>
          <w:bCs/>
          <w:i w:val="0"/>
          <w:iCs w:val="0"/>
          <w:sz w:val="20"/>
          <w:szCs w:val="20"/>
          <w:shd w:val="clear" w:color="auto" w:fill="auto"/>
        </w:rPr>
      </w:pPr>
      <w:r w:rsidRPr="008E20F2">
        <w:rPr>
          <w:rStyle w:val="Bodytext4Bold"/>
          <w:rFonts w:eastAsiaTheme="minorHAnsi"/>
          <w:b w:val="0"/>
          <w:bCs/>
          <w:i w:val="0"/>
          <w:iCs w:val="0"/>
          <w:sz w:val="20"/>
          <w:szCs w:val="20"/>
          <w:shd w:val="clear" w:color="auto" w:fill="auto"/>
        </w:rPr>
        <w:tab/>
        <w:t xml:space="preserve">The system testing showed that the level of accuracy using the certainty factor method to identify </w:t>
      </w:r>
      <w:r w:rsidR="0056114F" w:rsidRPr="0056114F">
        <w:rPr>
          <w:rStyle w:val="Bodytext4Bold"/>
          <w:rFonts w:eastAsiaTheme="minorHAnsi"/>
          <w:b w:val="0"/>
          <w:bCs/>
          <w:iCs w:val="0"/>
          <w:sz w:val="20"/>
          <w:szCs w:val="20"/>
          <w:shd w:val="clear" w:color="auto" w:fill="auto"/>
        </w:rPr>
        <w:t>postpartum</w:t>
      </w:r>
      <w:r w:rsidRPr="008E20F2">
        <w:rPr>
          <w:rStyle w:val="Bodytext4Bold"/>
          <w:rFonts w:eastAsiaTheme="minorHAnsi"/>
          <w:b w:val="0"/>
          <w:bCs/>
          <w:i w:val="0"/>
          <w:iCs w:val="0"/>
          <w:sz w:val="20"/>
          <w:szCs w:val="20"/>
          <w:shd w:val="clear" w:color="auto" w:fill="auto"/>
        </w:rPr>
        <w:t xml:space="preserve"> mental disorders was 90% of the total 30 data addressed with the application.</w:t>
      </w:r>
    </w:p>
    <w:p w:rsidR="006F39B5" w:rsidRPr="008E20F2" w:rsidRDefault="006F39B5" w:rsidP="008E20F2">
      <w:pPr>
        <w:pStyle w:val="naskah"/>
        <w:jc w:val="both"/>
        <w:rPr>
          <w:rStyle w:val="Bodytext4Bold"/>
          <w:rFonts w:eastAsiaTheme="minorHAnsi"/>
          <w:b w:val="0"/>
          <w:bCs/>
          <w:i w:val="0"/>
          <w:iCs w:val="0"/>
          <w:sz w:val="20"/>
          <w:szCs w:val="20"/>
          <w:shd w:val="clear" w:color="auto" w:fill="auto"/>
        </w:rPr>
      </w:pPr>
    </w:p>
    <w:p w:rsidR="006F39B5" w:rsidRPr="008E20F2" w:rsidRDefault="006F39B5" w:rsidP="008E20F2">
      <w:pPr>
        <w:pStyle w:val="naskah"/>
        <w:rPr>
          <w:rStyle w:val="Bodytext4Bold"/>
          <w:rFonts w:eastAsiaTheme="minorHAnsi"/>
          <w:b w:val="0"/>
          <w:bCs/>
          <w:i w:val="0"/>
          <w:iCs w:val="0"/>
          <w:sz w:val="20"/>
          <w:szCs w:val="20"/>
          <w:shd w:val="clear" w:color="auto" w:fill="auto"/>
        </w:rPr>
      </w:pPr>
      <w:r w:rsidRPr="008E20F2">
        <w:rPr>
          <w:sz w:val="20"/>
          <w:szCs w:val="20"/>
        </w:rPr>
        <w:t xml:space="preserve">Keywords: baby blues, </w:t>
      </w:r>
      <w:r w:rsidR="0056114F" w:rsidRPr="0056114F">
        <w:rPr>
          <w:i/>
          <w:sz w:val="20"/>
          <w:szCs w:val="20"/>
        </w:rPr>
        <w:t>postpartum</w:t>
      </w:r>
      <w:r w:rsidRPr="008E20F2">
        <w:rPr>
          <w:sz w:val="20"/>
          <w:szCs w:val="20"/>
        </w:rPr>
        <w:t xml:space="preserve"> disorders, </w:t>
      </w:r>
      <w:r w:rsidRPr="008E20F2">
        <w:rPr>
          <w:rStyle w:val="Bodytext4Bold"/>
          <w:rFonts w:eastAsiaTheme="minorHAnsi"/>
          <w:b w:val="0"/>
          <w:bCs/>
          <w:i w:val="0"/>
          <w:iCs w:val="0"/>
          <w:sz w:val="20"/>
          <w:szCs w:val="20"/>
          <w:shd w:val="clear" w:color="auto" w:fill="auto"/>
        </w:rPr>
        <w:t>certainty factor</w:t>
      </w:r>
    </w:p>
    <w:p w:rsidR="008E20F2" w:rsidRDefault="008E20F2" w:rsidP="006F39B5">
      <w:pPr>
        <w:pStyle w:val="naskah"/>
        <w:rPr>
          <w:rStyle w:val="Bodytext4Bold"/>
          <w:rFonts w:eastAsiaTheme="minorHAnsi"/>
          <w:b w:val="0"/>
          <w:bCs/>
          <w:i w:val="0"/>
          <w:iCs w:val="0"/>
          <w:sz w:val="22"/>
          <w:szCs w:val="24"/>
          <w:shd w:val="clear" w:color="auto" w:fill="auto"/>
        </w:rPr>
      </w:pPr>
    </w:p>
    <w:p w:rsidR="006F39B5" w:rsidRPr="006F39B5" w:rsidRDefault="006F39B5" w:rsidP="006F39B5">
      <w:pPr>
        <w:pStyle w:val="naskah"/>
        <w:sectPr w:rsidR="006F39B5" w:rsidRPr="006F39B5" w:rsidSect="00F932EA">
          <w:headerReference w:type="even" r:id="rId14"/>
          <w:headerReference w:type="default" r:id="rId15"/>
          <w:headerReference w:type="first" r:id="rId16"/>
          <w:pgSz w:w="11906" w:h="16838" w:code="9"/>
          <w:pgMar w:top="1440" w:right="1080" w:bottom="1440" w:left="1080" w:header="624" w:footer="708" w:gutter="0"/>
          <w:pgNumType w:start="1"/>
          <w:cols w:space="708"/>
          <w:titlePg/>
          <w:docGrid w:linePitch="360"/>
        </w:sectPr>
      </w:pPr>
    </w:p>
    <w:p w:rsidR="006A1190" w:rsidRPr="00A767FA" w:rsidRDefault="001005F0" w:rsidP="00DE5D6C">
      <w:pPr>
        <w:pStyle w:val="Heading1"/>
        <w:ind w:left="283" w:hanging="283"/>
        <w:rPr>
          <w:b/>
          <w:sz w:val="24"/>
          <w:szCs w:val="24"/>
        </w:rPr>
      </w:pPr>
      <w:r w:rsidRPr="00A767FA">
        <w:rPr>
          <w:b/>
        </w:rPr>
        <w:lastRenderedPageBreak/>
        <w:t>PENDAHULUAN</w:t>
      </w:r>
    </w:p>
    <w:p w:rsidR="00AD37C7" w:rsidRDefault="00AD37C7" w:rsidP="00A42EC4">
      <w:pPr>
        <w:pStyle w:val="naskah"/>
        <w:rPr>
          <w:b/>
        </w:rPr>
        <w:sectPr w:rsidR="00AD37C7" w:rsidSect="00DE5D6C">
          <w:type w:val="continuous"/>
          <w:pgSz w:w="11906" w:h="16838"/>
          <w:pgMar w:top="1440" w:right="1080" w:bottom="1440" w:left="1080" w:header="708" w:footer="708" w:gutter="0"/>
          <w:cols w:num="2" w:space="708"/>
          <w:docGrid w:linePitch="360"/>
        </w:sectPr>
      </w:pPr>
    </w:p>
    <w:p w:rsidR="00CF07DE" w:rsidRDefault="00A42EC4" w:rsidP="00CF07DE">
      <w:pPr>
        <w:pStyle w:val="naskah"/>
        <w:rPr>
          <w:b/>
        </w:rPr>
      </w:pPr>
      <w:r w:rsidRPr="00A42EC4">
        <w:rPr>
          <w:b/>
        </w:rPr>
        <w:lastRenderedPageBreak/>
        <w:t xml:space="preserve">Sistem Pakar Identifikasi Awal Gangguan </w:t>
      </w:r>
      <w:r w:rsidRPr="00A42EC4">
        <w:rPr>
          <w:b/>
          <w:lang w:val="en-US"/>
        </w:rPr>
        <w:t xml:space="preserve">Mental </w:t>
      </w:r>
      <w:r w:rsidRPr="00A42EC4">
        <w:rPr>
          <w:b/>
        </w:rPr>
        <w:t xml:space="preserve">Pasca Melahirkan Pada Ibu Dengan Metode </w:t>
      </w:r>
      <w:r w:rsidRPr="00827DFE">
        <w:rPr>
          <w:b/>
          <w:i/>
        </w:rPr>
        <w:t>Certainty Factor</w:t>
      </w:r>
    </w:p>
    <w:p w:rsidR="00CF07DE" w:rsidRDefault="00CF07DE" w:rsidP="00DE5D6C">
      <w:pPr>
        <w:pStyle w:val="naskah"/>
        <w:jc w:val="both"/>
        <w:rPr>
          <w:rStyle w:val="p-isiChar"/>
          <w:sz w:val="22"/>
          <w:szCs w:val="22"/>
        </w:rPr>
      </w:pPr>
      <w:r>
        <w:rPr>
          <w:b/>
        </w:rPr>
        <w:tab/>
      </w:r>
      <w:r w:rsidR="00A42EC4" w:rsidRPr="004C6DD0">
        <w:rPr>
          <w:rStyle w:val="p-isiChar"/>
          <w:sz w:val="22"/>
          <w:szCs w:val="22"/>
        </w:rPr>
        <w:t>Kehadiran bayi membawa perubahan yang ekstrem dalam hidup perempuan. Benar, lelaki juga menghadapi perubahan yang sama, tetapi kadar dan bentuknya berbeda. Terlebih selama berbulan-bulan sang bayi berada dalam tubuh perempuan. Alhasil, bayi jauh lebih mengenal ibunya sendiri, ia jauh lebih mengenal ritme jant</w:t>
      </w:r>
      <w:r w:rsidR="004C6DD0">
        <w:rPr>
          <w:rStyle w:val="p-isiChar"/>
          <w:sz w:val="22"/>
          <w:szCs w:val="22"/>
        </w:rPr>
        <w:t>ung ibunya, pikiran-pikirannya,</w:t>
      </w:r>
      <w:r w:rsidR="00827DFE">
        <w:rPr>
          <w:rStyle w:val="p-isiChar"/>
          <w:sz w:val="22"/>
          <w:szCs w:val="22"/>
          <w:lang w:val="en-US"/>
        </w:rPr>
        <w:t xml:space="preserve"> </w:t>
      </w:r>
      <w:r w:rsidR="00A42EC4" w:rsidRPr="004C6DD0">
        <w:rPr>
          <w:rStyle w:val="p-isiChar"/>
          <w:sz w:val="22"/>
          <w:szCs w:val="22"/>
        </w:rPr>
        <w:t xml:space="preserve">perasaannya, kegelisahannya. Wajar jika kemudian ia ingin lebih dekat dengan sang ibu. </w:t>
      </w:r>
    </w:p>
    <w:p w:rsidR="00CF07DE" w:rsidRDefault="00CF07DE" w:rsidP="00CF07DE">
      <w:pPr>
        <w:pStyle w:val="naskah"/>
        <w:jc w:val="both"/>
        <w:rPr>
          <w:b/>
        </w:rPr>
      </w:pPr>
      <w:r>
        <w:rPr>
          <w:rStyle w:val="p-isiChar"/>
          <w:sz w:val="22"/>
          <w:szCs w:val="22"/>
        </w:rPr>
        <w:tab/>
      </w:r>
      <w:r w:rsidR="0073741E" w:rsidRPr="004C6DD0">
        <w:rPr>
          <w:szCs w:val="22"/>
          <w:lang w:val="en-US"/>
        </w:rPr>
        <w:t xml:space="preserve">Pada saat akan </w:t>
      </w:r>
      <w:r w:rsidR="00A42EC4" w:rsidRPr="004C6DD0">
        <w:rPr>
          <w:szCs w:val="22"/>
        </w:rPr>
        <w:t xml:space="preserve">melahirkan tentunya sang ibu akan merasa senang, haru, sekaligus lega karena karena perjuangannya selama 9 bulan masa kehamilan dan proses melahirkan telah terlewati </w:t>
      </w:r>
      <w:r w:rsidR="00A42EC4" w:rsidRPr="004C6DD0">
        <w:rPr>
          <w:szCs w:val="22"/>
        </w:rPr>
        <w:lastRenderedPageBreak/>
        <w:t>dengan selamat. Namun beberapa hari kemudian, perasaan senang tersebut berubah menjadi penuh kesedihan dan khawatir. Banyak ibu yang mengalami rasa sedih dan khawatir pasca</w:t>
      </w:r>
      <w:r w:rsidR="00A42EC4" w:rsidRPr="004C6DD0">
        <w:rPr>
          <w:szCs w:val="22"/>
          <w:lang w:val="en-US"/>
        </w:rPr>
        <w:t xml:space="preserve"> </w:t>
      </w:r>
      <w:r w:rsidR="00A42EC4" w:rsidRPr="004C6DD0">
        <w:rPr>
          <w:szCs w:val="22"/>
        </w:rPr>
        <w:t xml:space="preserve">melahirkan. Kondisi ini dinamakan </w:t>
      </w:r>
      <w:r w:rsidR="00A42EC4" w:rsidRPr="004C6DD0">
        <w:rPr>
          <w:i/>
          <w:iCs/>
          <w:szCs w:val="22"/>
        </w:rPr>
        <w:t xml:space="preserve">baby blues syndrome </w:t>
      </w:r>
      <w:r w:rsidR="004C6DD0" w:rsidRPr="004C6DD0">
        <w:rPr>
          <w:szCs w:val="22"/>
        </w:rPr>
        <w:t xml:space="preserve">atau disebut juga </w:t>
      </w:r>
      <w:r w:rsidR="00A42EC4" w:rsidRPr="004C6DD0">
        <w:rPr>
          <w:szCs w:val="22"/>
        </w:rPr>
        <w:t xml:space="preserve">gangguan pasca melahirkan. </w:t>
      </w:r>
    </w:p>
    <w:p w:rsidR="00CF07DE" w:rsidRDefault="00CF07DE" w:rsidP="00CF07DE">
      <w:pPr>
        <w:pStyle w:val="naskah"/>
        <w:jc w:val="both"/>
      </w:pPr>
      <w:r>
        <w:rPr>
          <w:b/>
        </w:rPr>
        <w:tab/>
      </w:r>
      <w:r w:rsidR="00A42EC4" w:rsidRPr="007B7674">
        <w:t>Kondisi munculnya perasaan gundah gulana atau sedih yang dialami ibu pasca</w:t>
      </w:r>
      <w:r w:rsidR="00A42EC4" w:rsidRPr="007B7674">
        <w:rPr>
          <w:lang w:val="en-US"/>
        </w:rPr>
        <w:t xml:space="preserve"> </w:t>
      </w:r>
      <w:r w:rsidR="00A42EC4" w:rsidRPr="007B7674">
        <w:t>melahirkan menurut F</w:t>
      </w:r>
      <w:r w:rsidR="00DE5D6C">
        <w:t>onda Kuswandi, S.Psi., praktisi</w:t>
      </w:r>
      <w:r w:rsidR="00DE5D6C">
        <w:rPr>
          <w:lang w:val="en-US"/>
        </w:rPr>
        <w:t xml:space="preserve"> </w:t>
      </w:r>
      <w:r w:rsidR="00DE5D6C">
        <w:rPr>
          <w:i/>
          <w:iCs/>
        </w:rPr>
        <w:t>hypno</w:t>
      </w:r>
      <w:r w:rsidR="004C6DD0">
        <w:rPr>
          <w:i/>
          <w:iCs/>
        </w:rPr>
        <w:t>birthing,</w:t>
      </w:r>
      <w:r w:rsidR="00DE5D6C">
        <w:rPr>
          <w:i/>
          <w:iCs/>
          <w:lang w:val="en-US"/>
        </w:rPr>
        <w:t xml:space="preserve"> </w:t>
      </w:r>
      <w:r w:rsidR="004C6DD0">
        <w:rPr>
          <w:i/>
          <w:iCs/>
        </w:rPr>
        <w:t>hypnobreastfeeding,</w:t>
      </w:r>
      <w:r w:rsidR="00DE5D6C">
        <w:rPr>
          <w:i/>
          <w:iCs/>
          <w:lang w:val="en-US"/>
        </w:rPr>
        <w:t xml:space="preserve"> </w:t>
      </w:r>
      <w:r w:rsidR="00A42EC4" w:rsidRPr="007B7674">
        <w:rPr>
          <w:i/>
          <w:iCs/>
        </w:rPr>
        <w:t xml:space="preserve">hypnoparenting </w:t>
      </w:r>
      <w:r w:rsidR="00A42EC4" w:rsidRPr="007B7674">
        <w:t>dari</w:t>
      </w:r>
      <w:r w:rsidR="004C6DD0">
        <w:t xml:space="preserve"> Pro V Clinic Holistic Health C</w:t>
      </w:r>
      <w:r w:rsidR="00A42EC4" w:rsidRPr="007B7674">
        <w:t>are Jakarta, setelah melahirkan, hormon-hormon kehamilan menurun drastis,</w:t>
      </w:r>
      <w:r w:rsidR="00827DFE">
        <w:rPr>
          <w:lang w:val="en-US"/>
        </w:rPr>
        <w:t xml:space="preserve"> </w:t>
      </w:r>
      <w:r w:rsidR="00A42EC4">
        <w:t xml:space="preserve">diganti dengan produksi hormon-hormon untuk menyusui. </w:t>
      </w:r>
    </w:p>
    <w:p w:rsidR="00A42EC4" w:rsidRPr="00CF07DE" w:rsidRDefault="00CF07DE" w:rsidP="00CF07DE">
      <w:pPr>
        <w:pStyle w:val="naskah"/>
        <w:jc w:val="both"/>
        <w:rPr>
          <w:b/>
        </w:rPr>
      </w:pPr>
      <w:r>
        <w:tab/>
      </w:r>
      <w:r w:rsidR="00A42EC4">
        <w:rPr>
          <w:i/>
          <w:iCs/>
        </w:rPr>
        <w:t>Fluktasi</w:t>
      </w:r>
      <w:r w:rsidR="00A42EC4">
        <w:t xml:space="preserve"> atau perubahan hormonal dalam tubuh ini bisa menimbulkan efek kurang nyaman </w:t>
      </w:r>
      <w:r w:rsidR="00A42EC4">
        <w:lastRenderedPageBreak/>
        <w:t>dan memicu perasaan-perasaan negatif yang menyebabkan ibu terkena gangguan-gangguan ini.</w:t>
      </w:r>
    </w:p>
    <w:p w:rsidR="000B748B" w:rsidRPr="00DE5D6C" w:rsidRDefault="00CF07DE" w:rsidP="00CF07DE">
      <w:pPr>
        <w:pStyle w:val="naskah"/>
        <w:jc w:val="both"/>
      </w:pPr>
      <w:r>
        <w:tab/>
      </w:r>
      <w:r w:rsidR="00A42EC4">
        <w:t>Menurut DSM-IV, definisi gangguan pasc</w:t>
      </w:r>
      <w:r>
        <w:t>a salin adalah sebagai berikut:</w:t>
      </w:r>
      <w:r>
        <w:rPr>
          <w:lang w:val="en-US"/>
        </w:rPr>
        <w:t xml:space="preserve"> </w:t>
      </w:r>
      <w:r w:rsidR="004C6DD0">
        <w:rPr>
          <w:i/>
          <w:lang w:val="en-US"/>
        </w:rPr>
        <w:t>(1)</w:t>
      </w:r>
      <w:r w:rsidR="00A42EC4" w:rsidRPr="00A23DFD">
        <w:rPr>
          <w:i/>
        </w:rPr>
        <w:t>Baby blues</w:t>
      </w:r>
      <w:r w:rsidR="00AD37C7">
        <w:rPr>
          <w:i/>
          <w:lang w:val="en-US"/>
        </w:rPr>
        <w:t xml:space="preserve">, </w:t>
      </w:r>
      <w:r w:rsidR="00827DFE">
        <w:t>m</w:t>
      </w:r>
      <w:r w:rsidR="00A42EC4">
        <w:t>erupakan</w:t>
      </w:r>
      <w:r w:rsidR="00AF3685">
        <w:t xml:space="preserve"> </w:t>
      </w:r>
      <w:r w:rsidR="00A42EC4">
        <w:t>bentuk depresi yang paling ringan karena intensitas terjadinya hanya beberapa hari. Gejala yang muncul berupa perasaan sedih, gelisah, sering uring-uringan dan khawatir tanpa alasan yang jelas namun pela</w:t>
      </w:r>
      <w:r w:rsidR="00AD37C7">
        <w:t xml:space="preserve">n-pelan ibu dapat pulih kembali, </w:t>
      </w:r>
      <w:r w:rsidR="00A42EC4">
        <w:t>dan mulai bisa men</w:t>
      </w:r>
      <w:r w:rsidR="004C6DD0">
        <w:t xml:space="preserve">yesuaikan diri dengan kehidupan </w:t>
      </w:r>
      <w:r w:rsidR="00A42EC4">
        <w:t>barunya.</w:t>
      </w:r>
      <w:r w:rsidR="00827DFE">
        <w:rPr>
          <w:lang w:val="en-US"/>
        </w:rPr>
        <w:t xml:space="preserve"> </w:t>
      </w:r>
      <w:r w:rsidR="00AD37C7">
        <w:rPr>
          <w:i/>
          <w:lang w:val="en-US"/>
        </w:rPr>
        <w:t>(2</w:t>
      </w:r>
      <w:r w:rsidR="004C6DD0">
        <w:rPr>
          <w:i/>
          <w:lang w:val="en-US"/>
        </w:rPr>
        <w:t xml:space="preserve">) </w:t>
      </w:r>
      <w:r w:rsidR="00A42EC4" w:rsidRPr="00B75967">
        <w:rPr>
          <w:i/>
        </w:rPr>
        <w:t xml:space="preserve">Depresi </w:t>
      </w:r>
      <w:r w:rsidR="0056114F" w:rsidRPr="0056114F">
        <w:rPr>
          <w:i/>
        </w:rPr>
        <w:t>Postpartum</w:t>
      </w:r>
      <w:r w:rsidR="00AD37C7">
        <w:rPr>
          <w:i/>
          <w:lang w:val="en-US"/>
        </w:rPr>
        <w:t xml:space="preserve">, </w:t>
      </w:r>
      <w:r w:rsidR="00827DFE">
        <w:t>b</w:t>
      </w:r>
      <w:r w:rsidR="00A42EC4">
        <w:t xml:space="preserve">entuk yang satu ini tergolong lebih berat tingkat keparahannya dibandingkan </w:t>
      </w:r>
      <w:r w:rsidR="00A42EC4" w:rsidRPr="00A23DFD">
        <w:rPr>
          <w:i/>
        </w:rPr>
        <w:t>baby blues</w:t>
      </w:r>
      <w:r w:rsidR="00A42EC4">
        <w:t>. Gejala yang paling mudah terlihat adalah ibu tidak bisa tidur atau sulit tidur. Kondisi ini bisa terjadi selama dua minggu sam</w:t>
      </w:r>
      <w:r w:rsidR="00AD37C7">
        <w:t>pai setahun setelah melahirkan.</w:t>
      </w:r>
      <w:r w:rsidR="00827DFE">
        <w:rPr>
          <w:lang w:val="en-US"/>
        </w:rPr>
        <w:t xml:space="preserve"> </w:t>
      </w:r>
      <w:r w:rsidR="00AD37C7">
        <w:rPr>
          <w:i/>
          <w:lang w:val="en-US"/>
        </w:rPr>
        <w:t xml:space="preserve">(3) </w:t>
      </w:r>
      <w:r w:rsidR="00A42EC4">
        <w:rPr>
          <w:i/>
        </w:rPr>
        <w:t xml:space="preserve">Psychosis </w:t>
      </w:r>
      <w:r w:rsidR="0056114F" w:rsidRPr="0056114F">
        <w:rPr>
          <w:i/>
        </w:rPr>
        <w:t>Postpartum</w:t>
      </w:r>
      <w:r w:rsidR="00AD37C7">
        <w:rPr>
          <w:lang w:val="en-US"/>
        </w:rPr>
        <w:t xml:space="preserve">, </w:t>
      </w:r>
      <w:r w:rsidR="00827DFE">
        <w:t>k</w:t>
      </w:r>
      <w:r w:rsidR="00A42EC4">
        <w:t>ondisi ini tidak banyak terjadi , namun depresi ini tergolong jenis depresi yang paling parah. Ibu yang mengalami kondisi ini dapat berhalusinasi atau bahkan memiliki keinginan untuk menyakiti diri</w:t>
      </w:r>
      <w:r w:rsidR="00DE5D6C">
        <w:t xml:space="preserve"> </w:t>
      </w:r>
      <w:r w:rsidR="00A42EC4">
        <w:t>sendiri bahkan pada tahap ini i</w:t>
      </w:r>
      <w:r w:rsidR="00AD37C7">
        <w:t>bu bisa saja menyakiti bayinya.</w:t>
      </w:r>
      <w:sdt>
        <w:sdtPr>
          <w:id w:val="-421642315"/>
          <w:citation/>
        </w:sdtPr>
        <w:sdtEndPr/>
        <w:sdtContent>
          <w:r w:rsidR="00AD37C7">
            <w:fldChar w:fldCharType="begin"/>
          </w:r>
          <w:r w:rsidR="00AD37C7">
            <w:rPr>
              <w:lang w:val="en-US"/>
            </w:rPr>
            <w:instrText xml:space="preserve"> CITATION Wit18 \l 1033 </w:instrText>
          </w:r>
          <w:r w:rsidR="00AD37C7">
            <w:fldChar w:fldCharType="separate"/>
          </w:r>
          <w:r w:rsidR="00AD37C7">
            <w:rPr>
              <w:noProof/>
              <w:lang w:val="en-US"/>
            </w:rPr>
            <w:t xml:space="preserve"> </w:t>
          </w:r>
          <w:r w:rsidR="00AD37C7" w:rsidRPr="00AD37C7">
            <w:rPr>
              <w:noProof/>
              <w:lang w:val="en-US"/>
            </w:rPr>
            <w:t>(Witanto, 2018)</w:t>
          </w:r>
          <w:r w:rsidR="00AD37C7">
            <w:fldChar w:fldCharType="end"/>
          </w:r>
        </w:sdtContent>
      </w:sdt>
      <w:r w:rsidR="00AD37C7">
        <w:rPr>
          <w:lang w:val="en-US"/>
        </w:rPr>
        <w:t>.</w:t>
      </w:r>
    </w:p>
    <w:p w:rsidR="00A42EC4" w:rsidRPr="007B7674" w:rsidRDefault="00A42EC4" w:rsidP="009E1F69">
      <w:pPr>
        <w:pStyle w:val="naskah"/>
        <w:ind w:firstLine="720"/>
        <w:jc w:val="both"/>
        <w:rPr>
          <w:lang w:val="en-US"/>
        </w:rPr>
      </w:pPr>
      <w:r>
        <w:lastRenderedPageBreak/>
        <w:t>Berdasarkan data yang ada peneliti ingin membangun sistem untuk membantu para keluarga baru melalui penelitian tugas tugas akhir dengan judul “</w:t>
      </w:r>
      <w:r w:rsidRPr="004579FE">
        <w:t xml:space="preserve">Sistem Pakar Identifikasi Awal Gangguan </w:t>
      </w:r>
      <w:r w:rsidRPr="004579FE">
        <w:rPr>
          <w:lang w:val="en-US"/>
        </w:rPr>
        <w:t xml:space="preserve">Mental </w:t>
      </w:r>
      <w:r w:rsidRPr="004579FE">
        <w:t>Pasca Melahirkan Pada Ibu</w:t>
      </w:r>
      <w:r>
        <w:t xml:space="preserve"> Dengan Metode </w:t>
      </w:r>
      <w:r w:rsidRPr="007B7674">
        <w:rPr>
          <w:i/>
        </w:rPr>
        <w:t>Certainty Factor</w:t>
      </w:r>
      <w:r>
        <w:t>”.</w:t>
      </w:r>
    </w:p>
    <w:p w:rsidR="00A42EC4" w:rsidRDefault="00A42EC4" w:rsidP="00DE5D6C">
      <w:pPr>
        <w:pStyle w:val="naskah"/>
        <w:ind w:firstLine="720"/>
        <w:jc w:val="both"/>
      </w:pPr>
      <w:bookmarkStart w:id="1" w:name="_Toc14389596"/>
      <w:bookmarkStart w:id="2" w:name="_Toc14643158"/>
      <w:r>
        <w:t xml:space="preserve">Berdasarkan latar belakang diatas maka dapat dirumuskan rumusan masalah sebagai berikut </w:t>
      </w:r>
      <w:r w:rsidR="00AD37C7">
        <w:rPr>
          <w:lang w:val="en-US"/>
        </w:rPr>
        <w:t>yaitu</w:t>
      </w:r>
      <w:r w:rsidR="00AD37C7">
        <w:t>:</w:t>
      </w:r>
      <w:r w:rsidR="00AD37C7">
        <w:rPr>
          <w:lang w:val="en-US"/>
        </w:rPr>
        <w:t xml:space="preserve"> (1) </w:t>
      </w:r>
      <w:r>
        <w:t xml:space="preserve">Bagaimana mengimplementasikan metode </w:t>
      </w:r>
      <w:r>
        <w:rPr>
          <w:i/>
          <w:iCs/>
        </w:rPr>
        <w:t>certainty factor</w:t>
      </w:r>
      <w:r>
        <w:t xml:space="preserve"> kedalam sistem paka</w:t>
      </w:r>
      <w:r w:rsidR="00827DFE">
        <w:t>r ini dalam mengidentifikasi  si</w:t>
      </w:r>
      <w:r>
        <w:t xml:space="preserve">ndrome </w:t>
      </w:r>
      <w:r w:rsidRPr="00A23DFD">
        <w:rPr>
          <w:i/>
        </w:rPr>
        <w:t>baby blues</w:t>
      </w:r>
      <w:r w:rsidR="00AD37C7">
        <w:t>?</w:t>
      </w:r>
      <w:r w:rsidR="00AD37C7">
        <w:rPr>
          <w:lang w:val="en-US"/>
        </w:rPr>
        <w:t xml:space="preserve"> (2) </w:t>
      </w:r>
      <w:r>
        <w:t>Bagaimana unjuk kerja sistem ini ?</w:t>
      </w:r>
    </w:p>
    <w:bookmarkEnd w:id="1"/>
    <w:bookmarkEnd w:id="2"/>
    <w:p w:rsidR="00DE5D6C" w:rsidRDefault="00AD37C7" w:rsidP="006F283F">
      <w:pPr>
        <w:pStyle w:val="naskah"/>
        <w:ind w:firstLine="720"/>
        <w:jc w:val="both"/>
      </w:pPr>
      <w:r>
        <w:t xml:space="preserve">Selanjutnya </w:t>
      </w:r>
      <w:r>
        <w:rPr>
          <w:lang w:val="en-US"/>
        </w:rPr>
        <w:t>p</w:t>
      </w:r>
      <w:r w:rsidR="00A42EC4" w:rsidRPr="00A23DFD">
        <w:t>enelitian</w:t>
      </w:r>
      <w:r>
        <w:t xml:space="preserve"> ini bertujuan untuk</w:t>
      </w:r>
      <w:bookmarkStart w:id="3" w:name="_Toc14389597"/>
      <w:bookmarkStart w:id="4" w:name="_Toc14643159"/>
      <w:r>
        <w:t>:</w:t>
      </w:r>
      <w:r>
        <w:rPr>
          <w:lang w:val="en-US"/>
        </w:rPr>
        <w:t xml:space="preserve"> (1) </w:t>
      </w:r>
      <w:r w:rsidR="00A42EC4">
        <w:t xml:space="preserve">Merancang </w:t>
      </w:r>
      <w:r w:rsidR="00A42EC4" w:rsidRPr="00A23DFD">
        <w:t>sistem</w:t>
      </w:r>
      <w:r w:rsidR="00A42EC4">
        <w:t xml:space="preserve"> pakar yang mampu membantu mendeteksi gangguan </w:t>
      </w:r>
      <w:r w:rsidR="00A42EC4" w:rsidRPr="007B7674">
        <w:rPr>
          <w:i/>
          <w:iCs/>
        </w:rPr>
        <w:t>baby blues syndrome</w:t>
      </w:r>
      <w:r>
        <w:t>. (</w:t>
      </w:r>
      <w:r>
        <w:rPr>
          <w:lang w:val="en-US"/>
        </w:rPr>
        <w:t>2</w:t>
      </w:r>
      <w:r>
        <w:t>)</w:t>
      </w:r>
      <w:r>
        <w:rPr>
          <w:lang w:val="en-US"/>
        </w:rPr>
        <w:t xml:space="preserve"> </w:t>
      </w:r>
      <w:r w:rsidR="00A42EC4">
        <w:t>Mengukur unjuk kerja sistem yang dibuat.</w:t>
      </w:r>
      <w:bookmarkStart w:id="5" w:name="_Toc14389598"/>
      <w:bookmarkStart w:id="6" w:name="_Toc14643160"/>
      <w:bookmarkEnd w:id="3"/>
      <w:bookmarkEnd w:id="4"/>
    </w:p>
    <w:p w:rsidR="00B761FD" w:rsidRPr="00DE5D6C" w:rsidRDefault="00A42EC4" w:rsidP="00DE5D6C">
      <w:pPr>
        <w:pStyle w:val="naskah"/>
        <w:ind w:firstLine="720"/>
        <w:jc w:val="both"/>
        <w:sectPr w:rsidR="00B761FD" w:rsidRPr="00DE5D6C" w:rsidSect="00DE5D6C">
          <w:footerReference w:type="default" r:id="rId17"/>
          <w:type w:val="continuous"/>
          <w:pgSz w:w="11906" w:h="16838"/>
          <w:pgMar w:top="1440" w:right="1080" w:bottom="1843" w:left="1080" w:header="708" w:footer="708" w:gutter="0"/>
          <w:cols w:num="2" w:space="708"/>
          <w:docGrid w:linePitch="360"/>
        </w:sectPr>
      </w:pPr>
      <w:r>
        <w:t xml:space="preserve">Manfaat dari </w:t>
      </w:r>
      <w:r w:rsidRPr="007B7674">
        <w:t>penelitian</w:t>
      </w:r>
      <w:r>
        <w:t xml:space="preserve"> ini secara umum adalah</w:t>
      </w:r>
      <w:r w:rsidR="00AD37C7">
        <w:rPr>
          <w:lang w:val="en-US"/>
        </w:rPr>
        <w:t>: (1)</w:t>
      </w:r>
      <w:r w:rsidR="00AD37C7">
        <w:t xml:space="preserve"> M</w:t>
      </w:r>
      <w:r>
        <w:t>embantu para keluarga baru untuk mendeteksi sendi</w:t>
      </w:r>
      <w:r w:rsidR="00AD37C7">
        <w:t>ri tentang gejala yang terjadi. (</w:t>
      </w:r>
      <w:r w:rsidR="00AD37C7">
        <w:rPr>
          <w:lang w:val="en-US"/>
        </w:rPr>
        <w:t>2</w:t>
      </w:r>
      <w:r w:rsidR="00AD37C7">
        <w:t>)</w:t>
      </w:r>
      <w:r w:rsidR="00AD37C7">
        <w:rPr>
          <w:lang w:val="en-US"/>
        </w:rPr>
        <w:t xml:space="preserve"> </w:t>
      </w:r>
      <w:r w:rsidRPr="00A23DFD">
        <w:t>Membantu</w:t>
      </w:r>
      <w:r>
        <w:t xml:space="preserve"> mendeteksi gangguan </w:t>
      </w:r>
      <w:r w:rsidRPr="007B7674">
        <w:rPr>
          <w:lang w:val="en-US"/>
        </w:rPr>
        <w:t>mental pasca melahirkan</w:t>
      </w:r>
      <w:r>
        <w:t xml:space="preserve"> sehin</w:t>
      </w:r>
      <w:r w:rsidR="00AD37C7">
        <w:t>gga dapat ditangani lebih awal.</w:t>
      </w:r>
      <w:bookmarkEnd w:id="5"/>
      <w:bookmarkEnd w:id="6"/>
    </w:p>
    <w:p w:rsidR="00DE5D6C" w:rsidRPr="00DE5D6C" w:rsidRDefault="00DE5D6C" w:rsidP="00DE5D6C">
      <w:pPr>
        <w:pStyle w:val="isi"/>
        <w:rPr>
          <w:sz w:val="22"/>
        </w:rPr>
      </w:pPr>
    </w:p>
    <w:p w:rsidR="00CF07DE" w:rsidRPr="00DE5D6C" w:rsidRDefault="001005F0" w:rsidP="00DE5D6C">
      <w:pPr>
        <w:pStyle w:val="Heading1"/>
        <w:ind w:left="284" w:hanging="284"/>
        <w:rPr>
          <w:b/>
        </w:rPr>
      </w:pPr>
      <w:r w:rsidRPr="00DE5D6C">
        <w:rPr>
          <w:b/>
        </w:rPr>
        <w:t>TINJAUAN PUSTAKA</w:t>
      </w:r>
    </w:p>
    <w:p w:rsidR="00CF07DE" w:rsidRPr="000B748B" w:rsidRDefault="000B748B" w:rsidP="00A412EB">
      <w:pPr>
        <w:pStyle w:val="naskah"/>
        <w:tabs>
          <w:tab w:val="left" w:pos="284"/>
        </w:tabs>
        <w:spacing w:before="100" w:beforeAutospacing="1"/>
        <w:jc w:val="both"/>
        <w:rPr>
          <w:rFonts w:asciiTheme="majorBidi" w:hAnsiTheme="majorBidi" w:cstheme="majorBidi"/>
          <w:sz w:val="24"/>
        </w:rPr>
      </w:pPr>
      <w:r>
        <w:rPr>
          <w:rFonts w:asciiTheme="majorBidi" w:hAnsiTheme="majorBidi" w:cstheme="majorBidi"/>
          <w:sz w:val="24"/>
          <w:lang w:val="en-US"/>
        </w:rPr>
        <w:tab/>
      </w:r>
      <w:r w:rsidR="004D3D13">
        <w:t>Penelitian dengan judul “</w:t>
      </w:r>
      <w:r w:rsidR="004D3D13" w:rsidRPr="00CF07DE">
        <w:rPr>
          <w:b/>
        </w:rPr>
        <w:t xml:space="preserve">Sistem Pakar </w:t>
      </w:r>
      <w:r w:rsidR="004D3D13" w:rsidRPr="007B7674">
        <w:t>Untuk</w:t>
      </w:r>
      <w:r w:rsidR="004D3D13" w:rsidRPr="00CF07DE">
        <w:rPr>
          <w:b/>
        </w:rPr>
        <w:t xml:space="preserve"> Menidentifikasi </w:t>
      </w:r>
      <w:r w:rsidR="004D3D13" w:rsidRPr="00CF07DE">
        <w:rPr>
          <w:b/>
          <w:i/>
        </w:rPr>
        <w:t>Baby blues</w:t>
      </w:r>
      <w:r w:rsidR="004D3D13" w:rsidRPr="00CF07DE">
        <w:rPr>
          <w:b/>
        </w:rPr>
        <w:t xml:space="preserve"> Pada Wanita Dalam Masa Nifas Dengan Menerapkan Metode Certaity Factor</w:t>
      </w:r>
      <w:r w:rsidR="004D3D13">
        <w:t xml:space="preserve">” </w:t>
      </w:r>
      <w:r w:rsidR="004D3D13" w:rsidRPr="004D3D13">
        <w:t>peneliti</w:t>
      </w:r>
      <w:r w:rsidR="004D3D13">
        <w:t xml:space="preserve"> merancang sistem untuk mengidentifikasi gangguan </w:t>
      </w:r>
      <w:r w:rsidR="004D3D13" w:rsidRPr="00CF07DE">
        <w:rPr>
          <w:i/>
        </w:rPr>
        <w:t>baby blues</w:t>
      </w:r>
      <w:r w:rsidR="004D3D13">
        <w:t xml:space="preserve"> dengan metode </w:t>
      </w:r>
      <w:r w:rsidR="004D3D13" w:rsidRPr="00827DFE">
        <w:rPr>
          <w:i/>
        </w:rPr>
        <w:t>certainty factor</w:t>
      </w:r>
      <w:r w:rsidR="004D3D13">
        <w:t xml:space="preserve"> sebagai alat ukurnya. Menurut penelitian ini berdasarkan data yang ada dari berbagai belahan dunia menunjukkan 2/3 atau sekitar 50-75% wanita mengalami sindrom ini, menurut Dr. Irawati Sp.Kj,</w:t>
      </w:r>
      <w:r w:rsidR="00827DFE">
        <w:rPr>
          <w:lang w:val="en-US"/>
        </w:rPr>
        <w:t xml:space="preserve"> </w:t>
      </w:r>
      <w:r w:rsidR="004D3D13">
        <w:t xml:space="preserve">Mepid besarnya angka ini dikarenakan kurangnya perhatian terhadap masalah ini dan berbagai anggapan orang awam yang keliru. </w:t>
      </w:r>
      <w:r w:rsidR="004A306D">
        <w:t xml:space="preserve">Sistem ini memiliki 3 tahap </w:t>
      </w:r>
      <w:r w:rsidR="004A306D" w:rsidRPr="00CF07DE">
        <w:rPr>
          <w:i/>
          <w:iCs/>
        </w:rPr>
        <w:t>baby blues</w:t>
      </w:r>
      <w:r w:rsidR="004A306D" w:rsidRPr="00CF07DE">
        <w:rPr>
          <w:lang w:val="en-US"/>
        </w:rPr>
        <w:t xml:space="preserve"> yaitu, </w:t>
      </w:r>
      <w:r w:rsidR="004A306D" w:rsidRPr="00CF07DE">
        <w:rPr>
          <w:i/>
          <w:iCs/>
          <w:lang w:val="en-US"/>
        </w:rPr>
        <w:t>baby blues,postnatal depretion, puer peral psikiosis</w:t>
      </w:r>
      <w:r w:rsidR="004A306D" w:rsidRPr="00CF07DE">
        <w:rPr>
          <w:lang w:val="en-US"/>
        </w:rPr>
        <w:t xml:space="preserve"> (Veradani, 2014)</w:t>
      </w:r>
      <w:r w:rsidR="00A412EB">
        <w:rPr>
          <w:lang w:val="en-US"/>
        </w:rPr>
        <w:t>.</w:t>
      </w:r>
    </w:p>
    <w:p w:rsidR="00CF07DE" w:rsidRPr="00A412EB" w:rsidRDefault="009B6E65" w:rsidP="00A412EB">
      <w:pPr>
        <w:pStyle w:val="naskah"/>
        <w:spacing w:before="120"/>
        <w:jc w:val="both"/>
      </w:pPr>
      <w:r w:rsidRPr="00B36897">
        <w:rPr>
          <w:noProof/>
          <w:lang w:val="en-US"/>
        </w:rPr>
        <w:drawing>
          <wp:anchor distT="0" distB="0" distL="114300" distR="114300" simplePos="0" relativeHeight="251650048" behindDoc="1" locked="0" layoutInCell="1" allowOverlap="1" wp14:anchorId="0C8CD30A" wp14:editId="1188D1A5">
            <wp:simplePos x="0" y="0"/>
            <wp:positionH relativeFrom="margin">
              <wp:posOffset>3053080</wp:posOffset>
            </wp:positionH>
            <wp:positionV relativeFrom="margin">
              <wp:posOffset>18676708</wp:posOffset>
            </wp:positionV>
            <wp:extent cx="2459355" cy="1560195"/>
            <wp:effectExtent l="0" t="0" r="0" b="1905"/>
            <wp:wrapTight wrapText="bothSides">
              <wp:wrapPolygon edited="0">
                <wp:start x="0" y="0"/>
                <wp:lineTo x="0" y="21363"/>
                <wp:lineTo x="21416" y="21363"/>
                <wp:lineTo x="21416" y="0"/>
                <wp:lineTo x="0" y="0"/>
              </wp:wrapPolygon>
            </wp:wrapTight>
            <wp:docPr id="4" name="Picture 4" descr="C:\Users\Alfiani\AppData\Local\Temp\ksohtml1450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fiani\AppData\Local\Temp\ksohtml14504\wps3.png"/>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b="6575"/>
                    <a:stretch/>
                  </pic:blipFill>
                  <pic:spPr bwMode="auto">
                    <a:xfrm>
                      <a:off x="0" y="0"/>
                      <a:ext cx="2459355" cy="156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07DE">
        <w:rPr>
          <w:rFonts w:asciiTheme="majorBidi" w:hAnsiTheme="majorBidi" w:cstheme="majorBidi"/>
          <w:sz w:val="24"/>
        </w:rPr>
        <w:tab/>
      </w:r>
      <w:r w:rsidR="004D3D13">
        <w:t>Penelitian dengan judul “</w:t>
      </w:r>
      <w:r w:rsidR="004D3D13">
        <w:rPr>
          <w:b/>
        </w:rPr>
        <w:t xml:space="preserve">Sistem Pakar Diagnosa Penyakit Ibu Hamil Menggunakan </w:t>
      </w:r>
      <w:r w:rsidR="004D3D13">
        <w:rPr>
          <w:b/>
          <w:i/>
          <w:iCs/>
        </w:rPr>
        <w:t>Certainty Factor</w:t>
      </w:r>
      <w:r w:rsidR="004D3D13">
        <w:rPr>
          <w:b/>
        </w:rPr>
        <w:t>(CF)</w:t>
      </w:r>
      <w:r w:rsidR="009E1F69">
        <w:t>” menjelaskan</w:t>
      </w:r>
      <w:r w:rsidR="004D3D13">
        <w:t xml:space="preserve"> bawa angka kematian ibu hamil di Indonesia masih sangat tinggi akibat kurangnya pengetahuan mengenai gejala yang dapat dirasakan saat masa kehamilan. Pada sistem ini akurasi sistem dengan pakar didapatkan angka senilai 100%. Penelitian ini menggunakan nilai </w:t>
      </w:r>
      <w:r w:rsidR="004D3D13">
        <w:rPr>
          <w:i/>
          <w:iCs/>
        </w:rPr>
        <w:t xml:space="preserve">rule cf </w:t>
      </w:r>
      <w:r w:rsidR="004D3D13">
        <w:t xml:space="preserve"> opsi dua, dari dua pilihan yang ada. </w:t>
      </w:r>
      <w:r w:rsidR="00827DFE">
        <w:t xml:space="preserve">Dengan rincian jalannya sistem </w:t>
      </w:r>
      <w:r w:rsidR="00827DFE">
        <w:lastRenderedPageBreak/>
        <w:t>I</w:t>
      </w:r>
      <w:r w:rsidR="004D3D13">
        <w:t xml:space="preserve">bu </w:t>
      </w:r>
      <w:r w:rsidR="004D3D13">
        <w:rPr>
          <w:i/>
          <w:iCs/>
        </w:rPr>
        <w:t>login</w:t>
      </w:r>
      <w:r w:rsidR="004D3D13">
        <w:t xml:space="preserve"> kedalam sistem, lalu ibu memilih gejala yang sesuai dengan apa yang dirasakan, dengan syarat gejala yang sudah diinputkan dalam sistem sudah diber</w:t>
      </w:r>
      <w:r w:rsidR="00827DFE">
        <w:rPr>
          <w:lang w:val="en-US"/>
        </w:rPr>
        <w:t>i</w:t>
      </w:r>
      <w:r w:rsidR="00827DFE">
        <w:t xml:space="preserve"> bobot o</w:t>
      </w:r>
      <w:r w:rsidR="004D3D13">
        <w:t>l</w:t>
      </w:r>
      <w:r w:rsidR="00827DFE">
        <w:rPr>
          <w:lang w:val="en-US"/>
        </w:rPr>
        <w:t>e</w:t>
      </w:r>
      <w:r w:rsidR="004D3D13">
        <w:t xml:space="preserve">h pakar untuk dilakukan proses perhitungan, lalu gejala yang ada akan dilakukan proses pembentukan </w:t>
      </w:r>
      <w:r w:rsidR="004D3D13" w:rsidRPr="00827DFE">
        <w:rPr>
          <w:i/>
        </w:rPr>
        <w:t>rule,</w:t>
      </w:r>
      <w:r w:rsidR="004D3D13">
        <w:t xml:space="preserve"> apabila gejala tidak ditemukan atau hanya ditemukan 1 data penyakit, maka proses tidak dapat dilanjutkan ke proses perhitungan. Lalu jika proses berlanjut ke</w:t>
      </w:r>
      <w:r w:rsidR="00827DFE">
        <w:rPr>
          <w:lang w:val="en-US"/>
        </w:rPr>
        <w:t xml:space="preserve"> </w:t>
      </w:r>
      <w:r w:rsidR="004D3D13">
        <w:t xml:space="preserve">proses perhitungan maka akan diambil opsi </w:t>
      </w:r>
      <w:r w:rsidR="00A412EB">
        <w:rPr>
          <w:lang w:val="en-US"/>
        </w:rPr>
        <w:t>j</w:t>
      </w:r>
      <w:r w:rsidR="004D3D13">
        <w:t xml:space="preserve">angka paling besar dari hasil diagnosa hasil pilihan gejala oleh </w:t>
      </w:r>
      <w:r w:rsidR="00F70AF1" w:rsidRPr="00F70AF1">
        <w:rPr>
          <w:i/>
        </w:rPr>
        <w:t>user</w:t>
      </w:r>
      <w:r w:rsidR="004D3D13">
        <w:t>.</w:t>
      </w:r>
      <w:r w:rsidR="004D3D13">
        <w:rPr>
          <w:lang w:val="en-US"/>
        </w:rPr>
        <w:t xml:space="preserve"> (Aji, 2018)</w:t>
      </w:r>
    </w:p>
    <w:p w:rsidR="00CF07DE" w:rsidRDefault="006F283F" w:rsidP="00A412EB">
      <w:pPr>
        <w:pStyle w:val="naskah"/>
        <w:spacing w:before="120"/>
        <w:jc w:val="both"/>
        <w:rPr>
          <w:rFonts w:asciiTheme="majorBidi" w:hAnsiTheme="majorBidi" w:cstheme="majorBidi"/>
          <w:sz w:val="24"/>
        </w:rPr>
      </w:pPr>
      <w:r>
        <w:rPr>
          <w:rFonts w:asciiTheme="majorBidi" w:hAnsiTheme="majorBidi" w:cstheme="majorBidi"/>
          <w:sz w:val="24"/>
        </w:rPr>
        <w:tab/>
      </w:r>
      <w:r w:rsidR="004D3D13">
        <w:t>Penelitian dengan judul “</w:t>
      </w:r>
      <w:r w:rsidR="004D3D13" w:rsidRPr="007B7674">
        <w:t>Implementasi</w:t>
      </w:r>
      <w:r w:rsidR="004D3D13">
        <w:rPr>
          <w:b/>
        </w:rPr>
        <w:t xml:space="preserve"> Sistem Pakar Untuk Mendiagnosis Sindrom </w:t>
      </w:r>
      <w:r w:rsidR="004D3D13" w:rsidRPr="00A23DFD">
        <w:rPr>
          <w:b/>
          <w:i/>
        </w:rPr>
        <w:t>Baby blues</w:t>
      </w:r>
      <w:r w:rsidR="004D3D13">
        <w:rPr>
          <w:b/>
        </w:rPr>
        <w:t xml:space="preserve"> Menggunakan Metode </w:t>
      </w:r>
      <w:r w:rsidR="00595CAC">
        <w:rPr>
          <w:b/>
          <w:i/>
        </w:rPr>
        <w:t>Forward C</w:t>
      </w:r>
      <w:r w:rsidR="006C32AC" w:rsidRPr="006C32AC">
        <w:rPr>
          <w:b/>
          <w:i/>
        </w:rPr>
        <w:t>haining</w:t>
      </w:r>
      <w:r w:rsidR="004D3D13">
        <w:t xml:space="preserve">” menjelaskan bahwa dibangunnya sistem ini bertujuan untuk mendiagnosis salah satu sindrom paska wanita melahirkan, namun wanita tersebut tidak berhasil menyesuaikan diri dan mengalami gangguan-gangguan psikologis atau yang lebih dikenal dengan sindrom </w:t>
      </w:r>
      <w:r w:rsidR="004D3D13" w:rsidRPr="00A23DFD">
        <w:rPr>
          <w:i/>
        </w:rPr>
        <w:t>baby blues</w:t>
      </w:r>
      <w:r w:rsidR="004D3D13">
        <w:t xml:space="preserve">. Pada sistem ini peneliti menggunakan </w:t>
      </w:r>
      <w:r w:rsidR="006C32AC" w:rsidRPr="006C32AC">
        <w:rPr>
          <w:i/>
          <w:iCs/>
        </w:rPr>
        <w:t>forward chaining</w:t>
      </w:r>
      <w:r w:rsidR="004D3D13">
        <w:t xml:space="preserve"> sebagai metode yang mendasarinya pada sistem </w:t>
      </w:r>
      <w:r w:rsidR="00F70AF1" w:rsidRPr="00F70AF1">
        <w:rPr>
          <w:i/>
        </w:rPr>
        <w:t>user</w:t>
      </w:r>
      <w:r w:rsidR="004D3D13">
        <w:t xml:space="preserve"> diharuskan memilih </w:t>
      </w:r>
      <w:r w:rsidR="004D3D13" w:rsidRPr="00827DFE">
        <w:rPr>
          <w:i/>
        </w:rPr>
        <w:t>checkbox</w:t>
      </w:r>
      <w:r w:rsidR="004D3D13">
        <w:t xml:space="preserve"> dengan isian “ya” dan “tidak”. </w:t>
      </w:r>
      <w:r w:rsidR="004D3D13">
        <w:rPr>
          <w:lang w:val="en-US"/>
        </w:rPr>
        <w:t>(Tyas &amp; Saputro, 2016).</w:t>
      </w:r>
    </w:p>
    <w:p w:rsidR="00CF07DE" w:rsidRDefault="00CF07DE" w:rsidP="00A412EB">
      <w:pPr>
        <w:pStyle w:val="naskah"/>
        <w:spacing w:before="120"/>
        <w:jc w:val="both"/>
        <w:rPr>
          <w:rFonts w:asciiTheme="majorBidi" w:hAnsiTheme="majorBidi" w:cstheme="majorBidi"/>
          <w:sz w:val="24"/>
        </w:rPr>
      </w:pPr>
      <w:r>
        <w:rPr>
          <w:rFonts w:asciiTheme="majorBidi" w:hAnsiTheme="majorBidi" w:cstheme="majorBidi"/>
          <w:sz w:val="24"/>
        </w:rPr>
        <w:tab/>
      </w:r>
      <w:r w:rsidR="004D3D13">
        <w:t>Penelitian dengan judul “</w:t>
      </w:r>
      <w:r w:rsidR="004D3D13">
        <w:rPr>
          <w:b/>
        </w:rPr>
        <w:t xml:space="preserve">Kejadian </w:t>
      </w:r>
      <w:r w:rsidR="004D3D13" w:rsidRPr="00A23DFD">
        <w:rPr>
          <w:b/>
          <w:i/>
        </w:rPr>
        <w:t>Baby blues</w:t>
      </w:r>
      <w:r w:rsidR="004D3D13">
        <w:rPr>
          <w:b/>
        </w:rPr>
        <w:t xml:space="preserve"> Pada Ibu Primida di RSUD Bangil Pasuruan</w:t>
      </w:r>
      <w:r w:rsidR="004D3D13">
        <w:t xml:space="preserve">” penelitian tentang kesehatan ini </w:t>
      </w:r>
      <w:r w:rsidR="004D3D13">
        <w:lastRenderedPageBreak/>
        <w:t xml:space="preserve">menjelaskan bahwa masalah psikologis pada pasca persalinan bukan merupakan komplikasi yang jarang ditemukan, dan kondisi ini lebih sering ditemukan pada ibu yang baru melahirkan pertama kali, sebagian wanita mampu </w:t>
      </w:r>
      <w:r w:rsidR="004D3D13" w:rsidRPr="007B7674">
        <w:t>menyesuaikan</w:t>
      </w:r>
      <w:r w:rsidR="004D3D13">
        <w:t xml:space="preserve"> dan bersemangat menyambut hidup barunya, namun sebagian lagi tidak mampu menyesuaikannya dan mengalami gangguan psikologis seperti merasa lelah, sedih, jengkel, marah, putus asa, perasaan seperti ini yang membuat ibu enggan untuk mengasuh bayinya, dan gangguan emosi ini biasanya terjadi pada wanita yang mengalami </w:t>
      </w:r>
      <w:r w:rsidR="004D3D13">
        <w:rPr>
          <w:i/>
          <w:iCs/>
        </w:rPr>
        <w:t xml:space="preserve">pre-menstruational syndrom. </w:t>
      </w:r>
      <w:r w:rsidR="004D3D13">
        <w:t xml:space="preserve">Menurut penelitian ini </w:t>
      </w:r>
      <w:r w:rsidR="004D3D13" w:rsidRPr="00A23DFD">
        <w:rPr>
          <w:i/>
        </w:rPr>
        <w:t>baby blues</w:t>
      </w:r>
      <w:r w:rsidR="004D3D13">
        <w:t xml:space="preserve"> merupakan gangguan ringan yang tidak dipedulikan dan tidak terdiagnosa sehingga akhirnya tidak tertangani, beberapa mampu menyesuaikan pada akhirnya, namun beberapa berlanjut menjadi tahap yang lebih tinggi diatasnya. Dalam penelitian ini menyebutkan bahwa penyebab </w:t>
      </w:r>
      <w:r w:rsidR="004D3D13" w:rsidRPr="00A23DFD">
        <w:rPr>
          <w:i/>
        </w:rPr>
        <w:t>baby blues</w:t>
      </w:r>
      <w:r w:rsidR="004D3D13">
        <w:t xml:space="preserve"> adalah perubahan hormonal dalam tubuh saat masa transisi dari hamil ke menyusui.</w:t>
      </w:r>
      <w:r>
        <w:rPr>
          <w:lang w:val="en-US"/>
        </w:rPr>
        <w:t xml:space="preserve"> </w:t>
      </w:r>
      <w:r w:rsidR="004D3D13">
        <w:rPr>
          <w:lang w:val="en-US"/>
        </w:rPr>
        <w:t>(Restyana &amp; Adiesti, 2014)</w:t>
      </w:r>
    </w:p>
    <w:p w:rsidR="00CF07DE" w:rsidRPr="009B6E65" w:rsidRDefault="00CF07DE" w:rsidP="00A412EB">
      <w:pPr>
        <w:pStyle w:val="naskah"/>
        <w:spacing w:before="120"/>
        <w:jc w:val="both"/>
        <w:rPr>
          <w:noProof/>
        </w:rPr>
      </w:pPr>
      <w:r>
        <w:rPr>
          <w:rFonts w:asciiTheme="majorBidi" w:hAnsiTheme="majorBidi" w:cstheme="majorBidi"/>
          <w:sz w:val="24"/>
        </w:rPr>
        <w:tab/>
      </w:r>
      <w:r w:rsidR="004D3D13">
        <w:rPr>
          <w:lang w:val="en-US"/>
        </w:rPr>
        <w:t>Penelitian dengan judul”</w:t>
      </w:r>
      <w:r w:rsidR="004D3D13">
        <w:rPr>
          <w:b/>
          <w:lang w:val="en-US"/>
        </w:rPr>
        <w:t xml:space="preserve">Sistem Pakar Diagnosa Awal Penyakit Kulit Kucing Berbasis Web Menggunakan Metode </w:t>
      </w:r>
      <w:r w:rsidR="004D3D13" w:rsidRPr="00827DFE">
        <w:rPr>
          <w:b/>
          <w:i/>
          <w:lang w:val="en-US"/>
        </w:rPr>
        <w:t>Certainty Factor</w:t>
      </w:r>
      <w:r w:rsidR="004D3D13">
        <w:rPr>
          <w:lang w:val="en-US"/>
        </w:rPr>
        <w:t xml:space="preserve">” penelitian ini memiliki </w:t>
      </w:r>
      <w:r w:rsidR="004D3D13" w:rsidRPr="007B7674">
        <w:t>harapan</w:t>
      </w:r>
      <w:r w:rsidR="004D3D13">
        <w:rPr>
          <w:lang w:val="en-US"/>
        </w:rPr>
        <w:t xml:space="preserve"> agar sistem yang ia bu</w:t>
      </w:r>
      <w:r w:rsidR="00827DFE">
        <w:rPr>
          <w:lang w:val="en-US"/>
        </w:rPr>
        <w:t>at dapat membantu para pemilik</w:t>
      </w:r>
      <w:r w:rsidR="004D3D13">
        <w:rPr>
          <w:lang w:val="en-US"/>
        </w:rPr>
        <w:t xml:space="preserve"> kucing dalam mendiagnosa kucingnya sejak dini dengan harapan dapat menghasilkan informasi mengenai penyakit kulit pada kucing dan penanganannya, karena mayoritas spesialis kucing hanya membuka praktek di kota-kota besar saja. Sistem ini menggunakan pilihan “ya” dan “tidak” yang mana jawaban “ya” bernilai 1, dan jawaban “tidak” bernilai 0. Sistem ini memuat 8 batasan penyakit, dan memuat gejala, penyakit, pencegahan dan pengobatan. Penelitian ini diujikan pada 15 data yang diperoleh dari Lab Klinik Hewan </w:t>
      </w:r>
      <w:r w:rsidR="00827DFE">
        <w:rPr>
          <w:lang w:val="en-US"/>
        </w:rPr>
        <w:t>Jogja dan mendapatkan kesesuaian</w:t>
      </w:r>
      <w:r w:rsidR="004D3D13">
        <w:rPr>
          <w:lang w:val="en-US"/>
        </w:rPr>
        <w:t xml:space="preserve"> akurasi hingga 98%. (Larasati &amp; Arief, 2016)</w:t>
      </w:r>
    </w:p>
    <w:p w:rsidR="006F283F" w:rsidRPr="00A767FA" w:rsidRDefault="001005F0" w:rsidP="00F932EA">
      <w:pPr>
        <w:pStyle w:val="Heading1"/>
        <w:spacing w:before="120" w:after="120"/>
        <w:ind w:left="284" w:hanging="284"/>
        <w:rPr>
          <w:b/>
        </w:rPr>
      </w:pPr>
      <w:r w:rsidRPr="00A767FA">
        <w:rPr>
          <w:b/>
        </w:rPr>
        <w:t>METODOLOGI PENELITIAN</w:t>
      </w:r>
    </w:p>
    <w:p w:rsidR="00B32B55" w:rsidRDefault="006F283F" w:rsidP="000B748B">
      <w:pPr>
        <w:pStyle w:val="ListParagraph"/>
        <w:spacing w:after="0" w:line="240" w:lineRule="auto"/>
        <w:ind w:left="0"/>
        <w:jc w:val="both"/>
        <w:rPr>
          <w:rFonts w:ascii="Times New Roman" w:hAnsi="Times New Roman" w:cs="Times New Roman"/>
        </w:rPr>
      </w:pPr>
      <w:r>
        <w:rPr>
          <w:rFonts w:asciiTheme="majorBidi" w:hAnsiTheme="majorBidi" w:cstheme="majorBidi"/>
          <w:sz w:val="24"/>
          <w:szCs w:val="24"/>
        </w:rPr>
        <w:tab/>
      </w:r>
      <w:r w:rsidR="00D75DE5" w:rsidRPr="006F283F">
        <w:rPr>
          <w:rFonts w:ascii="Times New Roman" w:hAnsi="Times New Roman" w:cs="Times New Roman"/>
          <w:lang w:val="en-US"/>
        </w:rPr>
        <w:t xml:space="preserve">Penelitian ini menggunakan metode </w:t>
      </w:r>
      <w:r w:rsidR="00D75DE5" w:rsidRPr="006F283F">
        <w:rPr>
          <w:rFonts w:ascii="Times New Roman" w:hAnsi="Times New Roman" w:cs="Times New Roman"/>
          <w:i/>
          <w:lang w:val="en-US"/>
        </w:rPr>
        <w:t xml:space="preserve">certainty factor </w:t>
      </w:r>
      <w:r w:rsidR="00D75DE5" w:rsidRPr="006F283F">
        <w:rPr>
          <w:rFonts w:ascii="Times New Roman" w:hAnsi="Times New Roman" w:cs="Times New Roman"/>
          <w:lang w:val="en-US"/>
        </w:rPr>
        <w:t>sebagai alat uji sistem. Jalannya sistem yang ada pada penelitian ini dapat dilihat pada gambar dibawah ini,</w:t>
      </w:r>
      <w:r w:rsidR="00D75DE5" w:rsidRPr="006F283F">
        <w:rPr>
          <w:rFonts w:ascii="Times New Roman" w:hAnsi="Times New Roman" w:cs="Times New Roman"/>
        </w:rPr>
        <w:t xml:space="preserve"> </w:t>
      </w:r>
    </w:p>
    <w:p w:rsidR="00A412EB" w:rsidRPr="006F283F" w:rsidRDefault="00A412EB" w:rsidP="000B748B">
      <w:pPr>
        <w:pStyle w:val="ListParagraph"/>
        <w:spacing w:after="0" w:line="240" w:lineRule="auto"/>
        <w:ind w:left="0"/>
        <w:jc w:val="both"/>
        <w:rPr>
          <w:rFonts w:ascii="Times New Roman" w:hAnsi="Times New Roman" w:cs="Times New Roman"/>
          <w:sz w:val="24"/>
          <w:szCs w:val="24"/>
        </w:rPr>
      </w:pP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F932EA" w:rsidP="001D6369">
      <w:pPr>
        <w:pStyle w:val="Caption"/>
        <w:jc w:val="center"/>
        <w:rPr>
          <w:rFonts w:ascii="Times New Roman" w:hAnsi="Times New Roman" w:cs="Times New Roman"/>
          <w:i w:val="0"/>
          <w:color w:val="auto"/>
        </w:rPr>
      </w:pPr>
      <w:r w:rsidRPr="00B36897">
        <w:rPr>
          <w:noProof/>
          <w:lang w:val="en-US"/>
        </w:rPr>
        <w:lastRenderedPageBreak/>
        <w:drawing>
          <wp:anchor distT="0" distB="0" distL="114300" distR="114300" simplePos="0" relativeHeight="251654144" behindDoc="1" locked="0" layoutInCell="1" allowOverlap="1" wp14:anchorId="3A4B18E2" wp14:editId="6E06746F">
            <wp:simplePos x="0" y="0"/>
            <wp:positionH relativeFrom="column">
              <wp:posOffset>799465</wp:posOffset>
            </wp:positionH>
            <wp:positionV relativeFrom="paragraph">
              <wp:posOffset>16510</wp:posOffset>
            </wp:positionV>
            <wp:extent cx="1402715" cy="2459355"/>
            <wp:effectExtent l="0" t="0" r="6985" b="0"/>
            <wp:wrapTight wrapText="bothSides">
              <wp:wrapPolygon edited="0">
                <wp:start x="0" y="0"/>
                <wp:lineTo x="0" y="21416"/>
                <wp:lineTo x="21414" y="21416"/>
                <wp:lineTo x="21414" y="0"/>
                <wp:lineTo x="0" y="0"/>
              </wp:wrapPolygon>
            </wp:wrapTight>
            <wp:docPr id="3" name="Picture 3" descr="flowsistw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sistwm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2715" cy="245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5348F9" w:rsidP="001D6369">
      <w:pPr>
        <w:pStyle w:val="Caption"/>
        <w:jc w:val="center"/>
        <w:rPr>
          <w:rFonts w:ascii="Times New Roman" w:hAnsi="Times New Roman" w:cs="Times New Roman"/>
          <w:i w:val="0"/>
          <w:color w:val="auto"/>
        </w:rPr>
      </w:pPr>
    </w:p>
    <w:p w:rsidR="005348F9" w:rsidRDefault="005348F9" w:rsidP="005348F9"/>
    <w:p w:rsidR="008E20F2" w:rsidRDefault="008E20F2" w:rsidP="005348F9"/>
    <w:p w:rsidR="00F932EA" w:rsidRDefault="00F932EA" w:rsidP="005348F9"/>
    <w:p w:rsidR="00F932EA" w:rsidRPr="005348F9" w:rsidRDefault="00F932EA" w:rsidP="005348F9"/>
    <w:p w:rsidR="00136671" w:rsidRDefault="00136671" w:rsidP="001D6369">
      <w:pPr>
        <w:pStyle w:val="Caption"/>
        <w:jc w:val="center"/>
        <w:rPr>
          <w:rFonts w:ascii="Times New Roman" w:hAnsi="Times New Roman" w:cs="Times New Roman"/>
          <w:i w:val="0"/>
          <w:color w:val="auto"/>
          <w:lang w:val="en-US"/>
        </w:rPr>
      </w:pPr>
      <w:r w:rsidRPr="006F283F">
        <w:rPr>
          <w:rFonts w:ascii="Times New Roman" w:hAnsi="Times New Roman" w:cs="Times New Roman"/>
          <w:i w:val="0"/>
          <w:color w:val="auto"/>
        </w:rPr>
        <w:t xml:space="preserve">Gambar </w:t>
      </w:r>
      <w:r w:rsidRPr="006F283F">
        <w:rPr>
          <w:rFonts w:ascii="Times New Roman" w:hAnsi="Times New Roman" w:cs="Times New Roman"/>
          <w:i w:val="0"/>
          <w:color w:val="auto"/>
        </w:rPr>
        <w:fldChar w:fldCharType="begin"/>
      </w:r>
      <w:r w:rsidRPr="006F283F">
        <w:rPr>
          <w:rFonts w:ascii="Times New Roman" w:hAnsi="Times New Roman" w:cs="Times New Roman"/>
          <w:i w:val="0"/>
          <w:color w:val="auto"/>
        </w:rPr>
        <w:instrText xml:space="preserve"> SEQ Gambar \* ARABIC </w:instrText>
      </w:r>
      <w:r w:rsidRPr="006F283F">
        <w:rPr>
          <w:rFonts w:ascii="Times New Roman" w:hAnsi="Times New Roman" w:cs="Times New Roman"/>
          <w:i w:val="0"/>
          <w:color w:val="auto"/>
        </w:rPr>
        <w:fldChar w:fldCharType="separate"/>
      </w:r>
      <w:r w:rsidR="00F0388E">
        <w:rPr>
          <w:rFonts w:ascii="Times New Roman" w:hAnsi="Times New Roman" w:cs="Times New Roman"/>
          <w:i w:val="0"/>
          <w:noProof/>
          <w:color w:val="auto"/>
        </w:rPr>
        <w:t>1</w:t>
      </w:r>
      <w:r w:rsidRPr="006F283F">
        <w:rPr>
          <w:rFonts w:ascii="Times New Roman" w:hAnsi="Times New Roman" w:cs="Times New Roman"/>
          <w:i w:val="0"/>
          <w:color w:val="auto"/>
        </w:rPr>
        <w:fldChar w:fldCharType="end"/>
      </w:r>
      <w:r w:rsidRPr="006F283F">
        <w:rPr>
          <w:rFonts w:ascii="Times New Roman" w:hAnsi="Times New Roman" w:cs="Times New Roman"/>
          <w:i w:val="0"/>
          <w:color w:val="auto"/>
          <w:lang w:val="en-US"/>
        </w:rPr>
        <w:t xml:space="preserve"> </w:t>
      </w:r>
      <w:r w:rsidRPr="006F283F">
        <w:rPr>
          <w:rFonts w:ascii="Times New Roman" w:hAnsi="Times New Roman" w:cs="Times New Roman"/>
          <w:color w:val="auto"/>
          <w:lang w:val="en-US"/>
        </w:rPr>
        <w:t xml:space="preserve">Flowchart </w:t>
      </w:r>
      <w:r w:rsidRPr="006F283F">
        <w:rPr>
          <w:rFonts w:ascii="Times New Roman" w:hAnsi="Times New Roman" w:cs="Times New Roman"/>
          <w:i w:val="0"/>
          <w:color w:val="auto"/>
          <w:lang w:val="en-US"/>
        </w:rPr>
        <w:t>sistem</w:t>
      </w:r>
    </w:p>
    <w:p w:rsidR="00842578" w:rsidRPr="00F93821" w:rsidRDefault="00842578" w:rsidP="002203E4">
      <w:pPr>
        <w:pStyle w:val="31"/>
        <w:rPr>
          <w:i/>
        </w:rPr>
      </w:pPr>
      <w:r w:rsidRPr="00F93821">
        <w:rPr>
          <w:i/>
        </w:rPr>
        <w:t>Certainty Factor</w:t>
      </w:r>
    </w:p>
    <w:p w:rsidR="00842578" w:rsidRPr="006F283F" w:rsidRDefault="00842578" w:rsidP="00F93821">
      <w:pPr>
        <w:pStyle w:val="isi"/>
        <w:tabs>
          <w:tab w:val="left" w:pos="709"/>
        </w:tabs>
        <w:spacing w:line="240" w:lineRule="auto"/>
        <w:ind w:firstLine="0"/>
        <w:rPr>
          <w:rFonts w:cs="Times New Roman"/>
          <w:sz w:val="22"/>
          <w:lang w:val="en-US"/>
        </w:rPr>
      </w:pPr>
      <w:r>
        <w:tab/>
      </w:r>
      <w:r w:rsidRPr="00B36897">
        <w:t xml:space="preserve">Faktor kepastian atau </w:t>
      </w:r>
      <w:r w:rsidRPr="006F283F">
        <w:rPr>
          <w:i/>
          <w:iCs/>
        </w:rPr>
        <w:t xml:space="preserve">certainty factor </w:t>
      </w:r>
      <w:r w:rsidRPr="00B36897">
        <w:t xml:space="preserve">diperkenalkan oleh Shortlife dan Buchanan pada 1975 untuk </w:t>
      </w:r>
      <w:r w:rsidR="00E2702F">
        <w:rPr>
          <w:noProof/>
          <w:lang w:val="en-US"/>
        </w:rPr>
        <w:drawing>
          <wp:anchor distT="0" distB="0" distL="114300" distR="114300" simplePos="0" relativeHeight="251659264" behindDoc="0" locked="0" layoutInCell="1" allowOverlap="1" wp14:anchorId="3A27EFAE" wp14:editId="2922BA6F">
            <wp:simplePos x="0" y="0"/>
            <wp:positionH relativeFrom="margin">
              <wp:posOffset>2977515</wp:posOffset>
            </wp:positionH>
            <wp:positionV relativeFrom="margin">
              <wp:posOffset>-21171345</wp:posOffset>
            </wp:positionV>
            <wp:extent cx="2379980" cy="2679700"/>
            <wp:effectExtent l="0" t="0" r="1270" b="6350"/>
            <wp:wrapSquare wrapText="bothSides"/>
            <wp:docPr id="5" name="Picture 5" descr="C:\Users\Alfiani\AppData\Local\Temp\ksohtml1450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fiani\AppData\Local\Temp\ksohtml14504\wps3.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7998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897">
        <w:t xml:space="preserve">mengakomodasi tidak pastian pemikiran seorang pakar. Seorang pakar (ex: </w:t>
      </w:r>
      <w:r w:rsidRPr="006F283F">
        <w:rPr>
          <w:lang w:val="en-US"/>
        </w:rPr>
        <w:t>bidan</w:t>
      </w:r>
      <w:r w:rsidRPr="00B36897">
        <w:t xml:space="preserve">) biasanya sering menganalisi informasi dengan ungkapan “mungkin”, “kemungkinan besar”, “hampir pasti”. Sehingga dengan adanya metode </w:t>
      </w:r>
      <w:r w:rsidRPr="006F283F">
        <w:rPr>
          <w:i/>
          <w:iCs/>
        </w:rPr>
        <w:t xml:space="preserve">certainty factor </w:t>
      </w:r>
      <w:r w:rsidRPr="00B36897">
        <w:t>ini dapat menggambarkan tingkat keyakinan seorang pakar terhadap masalah yang sedang dihadapi. (Aji, 2018)</w:t>
      </w:r>
    </w:p>
    <w:p w:rsidR="00842578" w:rsidRDefault="00842578" w:rsidP="00842578">
      <w:pPr>
        <w:pStyle w:val="naskah"/>
        <w:ind w:firstLine="425"/>
        <w:jc w:val="both"/>
        <w:rPr>
          <w:lang w:val="en-US"/>
        </w:rPr>
      </w:pPr>
      <w:r w:rsidRPr="00B36897">
        <w:rPr>
          <w:lang w:val="en-US"/>
        </w:rPr>
        <w:t xml:space="preserve">Saat ini ada dua </w:t>
      </w:r>
      <w:r w:rsidRPr="00B36897">
        <w:rPr>
          <w:lang w:val="en-ID"/>
        </w:rPr>
        <w:t xml:space="preserve">model yang sering digunakan </w:t>
      </w:r>
      <w:r w:rsidRPr="00B36897">
        <w:rPr>
          <w:noProof/>
          <w:lang w:val="en-ID"/>
        </w:rPr>
        <w:t>untuk</w:t>
      </w:r>
      <w:r w:rsidRPr="00B36897">
        <w:rPr>
          <w:lang w:val="en-ID"/>
        </w:rPr>
        <w:t xml:space="preserve"> mendapatkan </w:t>
      </w:r>
      <w:r w:rsidRPr="00B36897">
        <w:rPr>
          <w:lang w:val="en-US"/>
        </w:rPr>
        <w:t xml:space="preserve">tingkat keyakinan dari </w:t>
      </w:r>
      <w:r w:rsidRPr="00B36897">
        <w:rPr>
          <w:i/>
          <w:lang w:val="en-US"/>
        </w:rPr>
        <w:t xml:space="preserve">CF, </w:t>
      </w:r>
      <w:r>
        <w:rPr>
          <w:lang w:val="en-US"/>
        </w:rPr>
        <w:t xml:space="preserve">yaitu (Sutojo, 2011) </w:t>
      </w:r>
    </w:p>
    <w:p w:rsidR="00842578" w:rsidRPr="00B36897" w:rsidRDefault="00842578" w:rsidP="00842578">
      <w:pPr>
        <w:pStyle w:val="naskah"/>
        <w:ind w:left="284" w:right="261" w:firstLine="425"/>
        <w:jc w:val="both"/>
        <w:rPr>
          <w:lang w:val="en-US"/>
        </w:rPr>
      </w:pPr>
    </w:p>
    <w:p w:rsidR="00842578" w:rsidRDefault="00842578" w:rsidP="00A412EB">
      <w:pPr>
        <w:pStyle w:val="nn1"/>
      </w:pPr>
      <w:r w:rsidRPr="00B36897">
        <w:t>Metode “</w:t>
      </w:r>
      <w:r w:rsidRPr="00B36897">
        <w:rPr>
          <w:i/>
        </w:rPr>
        <w:t>Net Belief</w:t>
      </w:r>
      <w:r w:rsidRPr="00B36897">
        <w:t xml:space="preserve">” yang diusulkan oleh </w:t>
      </w:r>
      <w:r w:rsidRPr="00B36897">
        <w:rPr>
          <w:i/>
        </w:rPr>
        <w:t xml:space="preserve">E.H. Shortliffe </w:t>
      </w:r>
      <w:r w:rsidRPr="00B36897">
        <w:t>dan B.G. Buchanan, seperti yang ditunjukan pada persamaan dibawah :</w:t>
      </w:r>
    </w:p>
    <w:p w:rsidR="00842578" w:rsidRPr="00B36897" w:rsidRDefault="00842578" w:rsidP="00842578">
      <w:pPr>
        <w:pStyle w:val="num-1"/>
        <w:numPr>
          <w:ilvl w:val="0"/>
          <w:numId w:val="0"/>
        </w:numPr>
        <w:spacing w:line="240" w:lineRule="auto"/>
        <w:ind w:left="283"/>
        <w:rPr>
          <w:sz w:val="22"/>
          <w:lang w:val="en-US"/>
        </w:rPr>
      </w:pPr>
    </w:p>
    <w:p w:rsidR="00842578" w:rsidRPr="00B36897" w:rsidRDefault="00842578" w:rsidP="00842578">
      <w:pPr>
        <w:pStyle w:val="naskah"/>
        <w:jc w:val="center"/>
        <w:rPr>
          <w:lang w:val="en-US"/>
        </w:rPr>
      </w:pPr>
      <w:r w:rsidRPr="00B36897">
        <w:rPr>
          <w:i/>
          <w:lang w:val="en-US"/>
        </w:rPr>
        <w:t>CF (rule)= MB(H,E) – MD(H,E)</w:t>
      </w:r>
    </w:p>
    <w:p w:rsidR="00842578" w:rsidRPr="00B36897" w:rsidRDefault="00842578" w:rsidP="00A412EB">
      <w:pPr>
        <w:pStyle w:val="naskah"/>
        <w:ind w:left="426"/>
        <w:rPr>
          <w:lang w:val="en-US"/>
        </w:rPr>
      </w:pPr>
      <w:r w:rsidRPr="00B36897">
        <w:rPr>
          <w:lang w:val="en-US"/>
        </w:rPr>
        <w:t>Dimana :</w:t>
      </w:r>
    </w:p>
    <w:tbl>
      <w:tblPr>
        <w:tblW w:w="4252" w:type="dxa"/>
        <w:tblInd w:w="534" w:type="dxa"/>
        <w:tblLook w:val="04A0" w:firstRow="1" w:lastRow="0" w:firstColumn="1" w:lastColumn="0" w:noHBand="0" w:noVBand="1"/>
      </w:tblPr>
      <w:tblGrid>
        <w:gridCol w:w="1131"/>
        <w:gridCol w:w="278"/>
        <w:gridCol w:w="2843"/>
      </w:tblGrid>
      <w:tr w:rsidR="00842578" w:rsidRPr="00B36897" w:rsidTr="008E20F2">
        <w:tc>
          <w:tcPr>
            <w:tcW w:w="1131" w:type="dxa"/>
            <w:shd w:val="clear" w:color="auto" w:fill="auto"/>
          </w:tcPr>
          <w:p w:rsidR="00842578" w:rsidRPr="00B36897" w:rsidRDefault="00842578" w:rsidP="009E1F69">
            <w:pPr>
              <w:pStyle w:val="naskah"/>
              <w:rPr>
                <w:lang w:val="en-US"/>
              </w:rPr>
            </w:pPr>
            <w:r w:rsidRPr="00B36897">
              <w:rPr>
                <w:lang w:val="en-US"/>
              </w:rPr>
              <w:t>CF (Rule)</w:t>
            </w:r>
          </w:p>
        </w:tc>
        <w:tc>
          <w:tcPr>
            <w:tcW w:w="278" w:type="dxa"/>
            <w:shd w:val="clear" w:color="auto" w:fill="auto"/>
          </w:tcPr>
          <w:p w:rsidR="00842578" w:rsidRPr="00B36897" w:rsidRDefault="00842578" w:rsidP="009E1F69">
            <w:pPr>
              <w:pStyle w:val="naskah"/>
              <w:rPr>
                <w:lang w:val="en-US"/>
              </w:rPr>
            </w:pPr>
            <w:r w:rsidRPr="00B36897">
              <w:rPr>
                <w:lang w:val="en-US"/>
              </w:rPr>
              <w:t>:</w:t>
            </w:r>
          </w:p>
        </w:tc>
        <w:tc>
          <w:tcPr>
            <w:tcW w:w="2843" w:type="dxa"/>
            <w:shd w:val="clear" w:color="auto" w:fill="auto"/>
          </w:tcPr>
          <w:p w:rsidR="00842578" w:rsidRPr="00B36897" w:rsidRDefault="00827DFE" w:rsidP="009E1F69">
            <w:pPr>
              <w:pStyle w:val="naskah"/>
              <w:jc w:val="both"/>
              <w:rPr>
                <w:lang w:val="en-US"/>
              </w:rPr>
            </w:pPr>
            <w:r>
              <w:rPr>
                <w:lang w:val="en-US"/>
              </w:rPr>
              <w:t>Fak</w:t>
            </w:r>
            <w:r w:rsidR="00842578" w:rsidRPr="00B36897">
              <w:rPr>
                <w:lang w:val="en-US"/>
              </w:rPr>
              <w:t>tor kepastian</w:t>
            </w:r>
          </w:p>
        </w:tc>
      </w:tr>
      <w:tr w:rsidR="00842578" w:rsidRPr="00B36897" w:rsidTr="008E20F2">
        <w:tc>
          <w:tcPr>
            <w:tcW w:w="1131" w:type="dxa"/>
            <w:shd w:val="clear" w:color="auto" w:fill="auto"/>
          </w:tcPr>
          <w:p w:rsidR="00842578" w:rsidRPr="00B36897" w:rsidRDefault="00842578" w:rsidP="009E1F69">
            <w:pPr>
              <w:pStyle w:val="naskah"/>
              <w:rPr>
                <w:lang w:val="en-US"/>
              </w:rPr>
            </w:pPr>
            <w:r w:rsidRPr="00B36897">
              <w:rPr>
                <w:lang w:val="en-US"/>
              </w:rPr>
              <w:t>MB(H,E)</w:t>
            </w:r>
          </w:p>
        </w:tc>
        <w:tc>
          <w:tcPr>
            <w:tcW w:w="278" w:type="dxa"/>
            <w:shd w:val="clear" w:color="auto" w:fill="auto"/>
          </w:tcPr>
          <w:p w:rsidR="00842578" w:rsidRPr="00B36897" w:rsidRDefault="00842578" w:rsidP="009E1F69">
            <w:pPr>
              <w:pStyle w:val="naskah"/>
              <w:rPr>
                <w:lang w:val="en-US"/>
              </w:rPr>
            </w:pPr>
            <w:r w:rsidRPr="00B36897">
              <w:rPr>
                <w:lang w:val="en-US"/>
              </w:rPr>
              <w:t>:</w:t>
            </w:r>
          </w:p>
        </w:tc>
        <w:tc>
          <w:tcPr>
            <w:tcW w:w="2843" w:type="dxa"/>
            <w:shd w:val="clear" w:color="auto" w:fill="auto"/>
          </w:tcPr>
          <w:p w:rsidR="00842578" w:rsidRPr="00B36897" w:rsidRDefault="00842578" w:rsidP="009E1F69">
            <w:pPr>
              <w:pStyle w:val="naskah"/>
              <w:jc w:val="both"/>
              <w:rPr>
                <w:i/>
                <w:lang w:val="en-US"/>
              </w:rPr>
            </w:pPr>
            <w:r w:rsidRPr="00B36897">
              <w:rPr>
                <w:i/>
                <w:lang w:val="en-US"/>
              </w:rPr>
              <w:t xml:space="preserve">Measure of Belief </w:t>
            </w:r>
            <w:r w:rsidRPr="00B36897">
              <w:rPr>
                <w:lang w:val="en-US"/>
              </w:rPr>
              <w:t xml:space="preserve">(ukuran kepercayaan) terhadap hipotesis H, jika diberikan </w:t>
            </w:r>
            <w:r w:rsidRPr="00B36897">
              <w:rPr>
                <w:i/>
                <w:lang w:val="en-US"/>
              </w:rPr>
              <w:t>evidence</w:t>
            </w:r>
            <w:r w:rsidRPr="00B36897">
              <w:rPr>
                <w:lang w:val="en-US"/>
              </w:rPr>
              <w:t xml:space="preserve"> E (antara 0 dan 1)</w:t>
            </w:r>
            <w:r w:rsidRPr="00B36897">
              <w:rPr>
                <w:i/>
                <w:lang w:val="en-US"/>
              </w:rPr>
              <w:t xml:space="preserve"> </w:t>
            </w:r>
          </w:p>
        </w:tc>
      </w:tr>
      <w:tr w:rsidR="00842578" w:rsidRPr="00B36897" w:rsidTr="008E20F2">
        <w:tc>
          <w:tcPr>
            <w:tcW w:w="1131" w:type="dxa"/>
            <w:shd w:val="clear" w:color="auto" w:fill="auto"/>
          </w:tcPr>
          <w:p w:rsidR="00842578" w:rsidRPr="00B36897" w:rsidRDefault="00842578" w:rsidP="009E1F69">
            <w:pPr>
              <w:pStyle w:val="naskah"/>
              <w:rPr>
                <w:lang w:val="en-US"/>
              </w:rPr>
            </w:pPr>
            <w:r w:rsidRPr="00B36897">
              <w:rPr>
                <w:lang w:val="en-US"/>
              </w:rPr>
              <w:t>MD(H,E)</w:t>
            </w:r>
          </w:p>
        </w:tc>
        <w:tc>
          <w:tcPr>
            <w:tcW w:w="278" w:type="dxa"/>
            <w:shd w:val="clear" w:color="auto" w:fill="auto"/>
          </w:tcPr>
          <w:p w:rsidR="00842578" w:rsidRPr="00B36897" w:rsidRDefault="00842578" w:rsidP="009E1F69">
            <w:pPr>
              <w:pStyle w:val="naskah"/>
              <w:rPr>
                <w:lang w:val="en-US"/>
              </w:rPr>
            </w:pPr>
            <w:r w:rsidRPr="00B36897">
              <w:rPr>
                <w:lang w:val="en-US"/>
              </w:rPr>
              <w:t>:</w:t>
            </w:r>
          </w:p>
        </w:tc>
        <w:tc>
          <w:tcPr>
            <w:tcW w:w="2843" w:type="dxa"/>
            <w:shd w:val="clear" w:color="auto" w:fill="auto"/>
          </w:tcPr>
          <w:p w:rsidR="00842578" w:rsidRPr="00B36897" w:rsidRDefault="00842578" w:rsidP="009E1F69">
            <w:pPr>
              <w:pStyle w:val="naskah"/>
              <w:jc w:val="both"/>
              <w:rPr>
                <w:lang w:val="en-US"/>
              </w:rPr>
            </w:pPr>
            <w:r w:rsidRPr="00B36897">
              <w:rPr>
                <w:i/>
                <w:lang w:val="en-US"/>
              </w:rPr>
              <w:t xml:space="preserve">Measure of Disbelief </w:t>
            </w:r>
            <w:r w:rsidRPr="00B36897">
              <w:rPr>
                <w:lang w:val="en-US"/>
              </w:rPr>
              <w:t xml:space="preserve">(ukuran ketidakpercayaan) terhadap </w:t>
            </w:r>
            <w:r w:rsidRPr="00B36897">
              <w:rPr>
                <w:i/>
                <w:lang w:val="en-US"/>
              </w:rPr>
              <w:t xml:space="preserve">evidence </w:t>
            </w:r>
            <w:r w:rsidRPr="00B36897">
              <w:rPr>
                <w:lang w:val="en-US"/>
              </w:rPr>
              <w:t xml:space="preserve">H, jika diberikan </w:t>
            </w:r>
            <w:r w:rsidRPr="00B36897">
              <w:rPr>
                <w:i/>
                <w:lang w:val="en-US"/>
              </w:rPr>
              <w:t xml:space="preserve">evidence </w:t>
            </w:r>
            <w:r w:rsidRPr="00B36897">
              <w:rPr>
                <w:lang w:val="en-US"/>
              </w:rPr>
              <w:t>(antara 0 dan 1)</w:t>
            </w:r>
          </w:p>
          <w:p w:rsidR="00842578" w:rsidRPr="00B36897" w:rsidRDefault="00842578" w:rsidP="009E1F69">
            <w:pPr>
              <w:pStyle w:val="naskah"/>
              <w:rPr>
                <w:lang w:val="en-US"/>
              </w:rPr>
            </w:pPr>
          </w:p>
        </w:tc>
      </w:tr>
    </w:tbl>
    <w:p w:rsidR="009B6E65" w:rsidRPr="009B6E65" w:rsidRDefault="00842578" w:rsidP="00A412EB">
      <w:pPr>
        <w:pStyle w:val="nn1"/>
      </w:pPr>
      <w:r w:rsidRPr="00B36897">
        <w:t xml:space="preserve">Menggunakan hasil wawancara dengan pakar. Dengan mendapatkan informasi dari hasil wawancara dengan pakar. Nilai CF </w:t>
      </w:r>
      <w:r w:rsidRPr="00B36897">
        <w:rPr>
          <w:i/>
        </w:rPr>
        <w:t>(Rule)</w:t>
      </w:r>
      <w:r w:rsidRPr="00B36897">
        <w:t xml:space="preserve"> </w:t>
      </w:r>
      <w:r w:rsidRPr="00B36897">
        <w:lastRenderedPageBreak/>
        <w:t>didapat dari interprestasi “</w:t>
      </w:r>
      <w:r w:rsidRPr="00B36897">
        <w:rPr>
          <w:i/>
        </w:rPr>
        <w:t>term</w:t>
      </w:r>
      <w:r w:rsidRPr="00B36897">
        <w:t>” dari pakar, yang diubah menjadi nilai CF</w:t>
      </w:r>
      <w:r w:rsidR="009B6E65">
        <w:t>, seperti pada tabel 1</w:t>
      </w:r>
    </w:p>
    <w:p w:rsidR="009B6E65" w:rsidRPr="00B36897" w:rsidRDefault="00550828" w:rsidP="00550828">
      <w:pPr>
        <w:pStyle w:val="Caption"/>
        <w:spacing w:before="120" w:after="0"/>
        <w:jc w:val="center"/>
        <w:rPr>
          <w:rFonts w:ascii="Times New Roman" w:hAnsi="Times New Roman" w:cs="Times New Roman"/>
          <w:i w:val="0"/>
          <w:color w:val="auto"/>
          <w:lang w:val="en-US"/>
        </w:rPr>
      </w:pPr>
      <w:r w:rsidRPr="00550828">
        <w:rPr>
          <w:rFonts w:ascii="Times New Roman" w:hAnsi="Times New Roman" w:cs="Times New Roman"/>
          <w:i w:val="0"/>
          <w:color w:val="auto"/>
        </w:rPr>
        <w:t xml:space="preserve">Tabel </w:t>
      </w:r>
      <w:r w:rsidRPr="00550828">
        <w:rPr>
          <w:rFonts w:ascii="Times New Roman" w:hAnsi="Times New Roman" w:cs="Times New Roman"/>
          <w:i w:val="0"/>
          <w:color w:val="auto"/>
        </w:rPr>
        <w:fldChar w:fldCharType="begin"/>
      </w:r>
      <w:r w:rsidRPr="00550828">
        <w:rPr>
          <w:rFonts w:ascii="Times New Roman" w:hAnsi="Times New Roman" w:cs="Times New Roman"/>
          <w:i w:val="0"/>
          <w:color w:val="auto"/>
        </w:rPr>
        <w:instrText xml:space="preserve"> SEQ Tabel \* ARABIC </w:instrText>
      </w:r>
      <w:r w:rsidRPr="00550828">
        <w:rPr>
          <w:rFonts w:ascii="Times New Roman" w:hAnsi="Times New Roman" w:cs="Times New Roman"/>
          <w:i w:val="0"/>
          <w:color w:val="auto"/>
        </w:rPr>
        <w:fldChar w:fldCharType="separate"/>
      </w:r>
      <w:r w:rsidR="00F0388E">
        <w:rPr>
          <w:rFonts w:ascii="Times New Roman" w:hAnsi="Times New Roman" w:cs="Times New Roman"/>
          <w:i w:val="0"/>
          <w:noProof/>
          <w:color w:val="auto"/>
        </w:rPr>
        <w:t>1</w:t>
      </w:r>
      <w:r w:rsidRPr="00550828">
        <w:rPr>
          <w:rFonts w:ascii="Times New Roman" w:hAnsi="Times New Roman" w:cs="Times New Roman"/>
          <w:i w:val="0"/>
          <w:color w:val="auto"/>
        </w:rPr>
        <w:fldChar w:fldCharType="end"/>
      </w:r>
      <w:r w:rsidRPr="00550828">
        <w:rPr>
          <w:rFonts w:ascii="Times New Roman" w:hAnsi="Times New Roman" w:cs="Times New Roman"/>
          <w:i w:val="0"/>
          <w:color w:val="auto"/>
          <w:lang w:val="en-US"/>
        </w:rPr>
        <w:t xml:space="preserve"> </w:t>
      </w:r>
      <w:r w:rsidR="009B6E65" w:rsidRPr="00B36897">
        <w:rPr>
          <w:rFonts w:ascii="Times New Roman" w:hAnsi="Times New Roman" w:cs="Times New Roman"/>
          <w:i w:val="0"/>
          <w:color w:val="auto"/>
          <w:lang w:val="en-US"/>
        </w:rPr>
        <w:t>Implementasi Nilai CF</w:t>
      </w:r>
    </w:p>
    <w:tbl>
      <w:tblPr>
        <w:tblW w:w="41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4"/>
        <w:gridCol w:w="1559"/>
      </w:tblGrid>
      <w:tr w:rsidR="009B6E65" w:rsidRPr="001D6369" w:rsidTr="00A412EB">
        <w:trPr>
          <w:trHeight w:val="347"/>
        </w:trPr>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No</w:t>
            </w:r>
          </w:p>
        </w:tc>
        <w:tc>
          <w:tcPr>
            <w:tcW w:w="1984" w:type="dxa"/>
            <w:vAlign w:val="bottom"/>
          </w:tcPr>
          <w:p w:rsidR="009B6E65" w:rsidRPr="001D6369" w:rsidRDefault="009B6E65" w:rsidP="009E1F69">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Certainty term</w:t>
            </w:r>
          </w:p>
        </w:tc>
        <w:tc>
          <w:tcPr>
            <w:tcW w:w="1559" w:type="dxa"/>
            <w:vAlign w:val="bottom"/>
          </w:tcPr>
          <w:p w:rsidR="009B6E65" w:rsidRPr="001D6369" w:rsidRDefault="009B6E65" w:rsidP="009E1F69">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Cf akhir</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1</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Pasti tidak</w:t>
            </w:r>
          </w:p>
        </w:tc>
        <w:tc>
          <w:tcPr>
            <w:tcW w:w="1559" w:type="dxa"/>
            <w:vAlign w:val="center"/>
          </w:tcPr>
          <w:p w:rsidR="009B6E65" w:rsidRPr="001D6369" w:rsidRDefault="009B6E65" w:rsidP="00A412EB">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-0,1</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2</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Hampir pa</w:t>
            </w:r>
            <w:r w:rsidRPr="001D6369">
              <w:rPr>
                <w:rFonts w:ascii="Times New Roman" w:eastAsia="Times New Roman" w:hAnsi="Times New Roman" w:cs="Times New Roman"/>
                <w:color w:val="000000"/>
                <w:sz w:val="20"/>
                <w:szCs w:val="20"/>
                <w:lang w:val="en-US" w:eastAsia="id-ID"/>
              </w:rPr>
              <w:t>s</w:t>
            </w:r>
            <w:r w:rsidRPr="001D6369">
              <w:rPr>
                <w:rFonts w:ascii="Times New Roman" w:eastAsia="Times New Roman" w:hAnsi="Times New Roman" w:cs="Times New Roman"/>
                <w:color w:val="000000"/>
                <w:sz w:val="20"/>
                <w:szCs w:val="20"/>
                <w:lang w:eastAsia="id-ID"/>
              </w:rPr>
              <w:t>ti tidak</w:t>
            </w:r>
          </w:p>
        </w:tc>
        <w:tc>
          <w:tcPr>
            <w:tcW w:w="1559" w:type="dxa"/>
            <w:vAlign w:val="center"/>
          </w:tcPr>
          <w:p w:rsidR="009B6E65" w:rsidRPr="001D6369" w:rsidRDefault="009B6E65" w:rsidP="00A412EB">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-0,8</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3</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Kemungkinan besar tidak</w:t>
            </w:r>
          </w:p>
        </w:tc>
        <w:tc>
          <w:tcPr>
            <w:tcW w:w="1559" w:type="dxa"/>
            <w:vAlign w:val="center"/>
          </w:tcPr>
          <w:p w:rsidR="009B6E65" w:rsidRPr="001D6369" w:rsidRDefault="009B6E65" w:rsidP="00A412EB">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-0,5</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4</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Mungkin tidak</w:t>
            </w:r>
          </w:p>
        </w:tc>
        <w:tc>
          <w:tcPr>
            <w:tcW w:w="1559" w:type="dxa"/>
            <w:vAlign w:val="center"/>
          </w:tcPr>
          <w:p w:rsidR="009B6E65" w:rsidRPr="001D6369" w:rsidRDefault="009B6E65" w:rsidP="00A412EB">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-0,4</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5</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Tidak tahu/tidak yakin</w:t>
            </w:r>
          </w:p>
        </w:tc>
        <w:tc>
          <w:tcPr>
            <w:tcW w:w="1559" w:type="dxa"/>
            <w:vAlign w:val="center"/>
          </w:tcPr>
          <w:p w:rsidR="009B6E65" w:rsidRPr="001D6369" w:rsidRDefault="009B6E65" w:rsidP="00A412EB">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0,2 - 0,2</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6</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Mungkin</w:t>
            </w:r>
          </w:p>
        </w:tc>
        <w:tc>
          <w:tcPr>
            <w:tcW w:w="1559" w:type="dxa"/>
            <w:vAlign w:val="center"/>
          </w:tcPr>
          <w:p w:rsidR="009B6E65" w:rsidRPr="001D6369" w:rsidRDefault="009B6E65" w:rsidP="0056114F">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0,4</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7</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 xml:space="preserve">Kemungkinan besar </w:t>
            </w:r>
          </w:p>
        </w:tc>
        <w:tc>
          <w:tcPr>
            <w:tcW w:w="1559" w:type="dxa"/>
            <w:vAlign w:val="center"/>
          </w:tcPr>
          <w:p w:rsidR="009B6E65" w:rsidRPr="001D6369" w:rsidRDefault="009B6E65" w:rsidP="0056114F">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0,6</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8</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 xml:space="preserve">Hampir pasti </w:t>
            </w:r>
          </w:p>
        </w:tc>
        <w:tc>
          <w:tcPr>
            <w:tcW w:w="1559" w:type="dxa"/>
            <w:vAlign w:val="center"/>
          </w:tcPr>
          <w:p w:rsidR="009B6E65" w:rsidRPr="001D6369" w:rsidRDefault="009B6E65" w:rsidP="0056114F">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0,8</w:t>
            </w:r>
          </w:p>
        </w:tc>
      </w:tr>
      <w:tr w:rsidR="009B6E65" w:rsidRPr="001D6369" w:rsidTr="00A412EB">
        <w:tc>
          <w:tcPr>
            <w:tcW w:w="567" w:type="dxa"/>
            <w:vAlign w:val="center"/>
          </w:tcPr>
          <w:p w:rsidR="009B6E65" w:rsidRPr="001D6369" w:rsidRDefault="009B6E65" w:rsidP="009B6E65">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9</w:t>
            </w:r>
          </w:p>
        </w:tc>
        <w:tc>
          <w:tcPr>
            <w:tcW w:w="1984" w:type="dxa"/>
            <w:vAlign w:val="bottom"/>
          </w:tcPr>
          <w:p w:rsidR="009B6E65" w:rsidRPr="001D6369" w:rsidRDefault="009B6E65" w:rsidP="009E1F69">
            <w:pPr>
              <w:spacing w:after="0"/>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Pasti</w:t>
            </w:r>
          </w:p>
        </w:tc>
        <w:tc>
          <w:tcPr>
            <w:tcW w:w="1559" w:type="dxa"/>
            <w:vAlign w:val="center"/>
          </w:tcPr>
          <w:p w:rsidR="009B6E65" w:rsidRPr="001D6369" w:rsidRDefault="009B6E65" w:rsidP="0056114F">
            <w:pPr>
              <w:spacing w:after="0"/>
              <w:jc w:val="center"/>
              <w:rPr>
                <w:rFonts w:ascii="Times New Roman" w:eastAsia="Times New Roman" w:hAnsi="Times New Roman" w:cs="Times New Roman"/>
                <w:color w:val="000000"/>
                <w:sz w:val="20"/>
                <w:szCs w:val="20"/>
                <w:lang w:eastAsia="id-ID"/>
              </w:rPr>
            </w:pPr>
            <w:r w:rsidRPr="001D6369">
              <w:rPr>
                <w:rFonts w:ascii="Times New Roman" w:eastAsia="Times New Roman" w:hAnsi="Times New Roman" w:cs="Times New Roman"/>
                <w:color w:val="000000"/>
                <w:sz w:val="20"/>
                <w:szCs w:val="20"/>
                <w:lang w:eastAsia="id-ID"/>
              </w:rPr>
              <w:t>1</w:t>
            </w:r>
          </w:p>
        </w:tc>
      </w:tr>
    </w:tbl>
    <w:p w:rsidR="003E207F" w:rsidRPr="00B36897" w:rsidRDefault="00550828" w:rsidP="00A412EB">
      <w:pPr>
        <w:pStyle w:val="31"/>
        <w:tabs>
          <w:tab w:val="left" w:pos="426"/>
        </w:tabs>
        <w:spacing w:before="100" w:beforeAutospacing="1" w:after="120"/>
      </w:pPr>
      <w:r>
        <w:t xml:space="preserve"> </w:t>
      </w:r>
      <w:r w:rsidR="00136671" w:rsidRPr="00B36897">
        <w:t xml:space="preserve">Perancangan </w:t>
      </w:r>
      <w:r w:rsidR="003E207F" w:rsidRPr="00B36897">
        <w:rPr>
          <w:i/>
        </w:rPr>
        <w:t>Database</w:t>
      </w:r>
    </w:p>
    <w:p w:rsidR="003E207F" w:rsidRPr="00B36897" w:rsidRDefault="006F283F" w:rsidP="00550828">
      <w:pPr>
        <w:pStyle w:val="naskah"/>
        <w:tabs>
          <w:tab w:val="left" w:pos="426"/>
        </w:tabs>
        <w:jc w:val="both"/>
      </w:pPr>
      <w:r>
        <w:tab/>
      </w:r>
      <w:r w:rsidR="009B6E65">
        <w:t xml:space="preserve"> </w:t>
      </w:r>
      <w:r w:rsidR="003E207F" w:rsidRPr="00B36897">
        <w:t>P</w:t>
      </w:r>
      <w:r w:rsidR="001D6369">
        <w:t xml:space="preserve">erancangan </w:t>
      </w:r>
      <w:r w:rsidR="003E207F" w:rsidRPr="00B36897">
        <w:rPr>
          <w:i/>
        </w:rPr>
        <w:t xml:space="preserve">database </w:t>
      </w:r>
      <w:r w:rsidR="003E207F" w:rsidRPr="00B36897">
        <w:t xml:space="preserve"> merupakan proses untuk menentukan isi data yang dibutuhkan untuk mendukung rancangan sistem. Model rancanga</w:t>
      </w:r>
      <w:r>
        <w:t xml:space="preserve">n database yang dibangun adalah </w:t>
      </w:r>
      <w:r w:rsidR="003E207F" w:rsidRPr="00B36897">
        <w:t xml:space="preserve">model </w:t>
      </w:r>
      <w:r w:rsidR="003E207F" w:rsidRPr="00B36897">
        <w:rPr>
          <w:i/>
        </w:rPr>
        <w:t xml:space="preserve">relationship </w:t>
      </w:r>
      <w:r w:rsidR="00827DFE">
        <w:t>dimana seluruh</w:t>
      </w:r>
      <w:r w:rsidR="003E207F" w:rsidRPr="00B36897">
        <w:t xml:space="preserve"> </w:t>
      </w:r>
      <w:r w:rsidR="001D6369">
        <w:t>tab</w:t>
      </w:r>
      <w:r w:rsidR="001D6369">
        <w:rPr>
          <w:lang w:val="en-US"/>
        </w:rPr>
        <w:t>el</w:t>
      </w:r>
      <w:r w:rsidR="003E207F" w:rsidRPr="00B36897">
        <w:t xml:space="preserve"> saling berhubungan satu dengan lainnya. </w:t>
      </w:r>
    </w:p>
    <w:p w:rsidR="009B6E65" w:rsidRDefault="006F39B5" w:rsidP="009B6E65">
      <w:pPr>
        <w:pStyle w:val="naskah"/>
        <w:ind w:firstLine="567"/>
        <w:jc w:val="both"/>
      </w:pPr>
      <w:r>
        <w:rPr>
          <w:noProof/>
          <w:lang w:val="en-US"/>
        </w:rPr>
        <w:drawing>
          <wp:anchor distT="0" distB="0" distL="114300" distR="114300" simplePos="0" relativeHeight="251657216" behindDoc="1" locked="0" layoutInCell="1" allowOverlap="1" wp14:anchorId="35150C6D" wp14:editId="038A91BC">
            <wp:simplePos x="0" y="0"/>
            <wp:positionH relativeFrom="column">
              <wp:posOffset>-23386</wp:posOffset>
            </wp:positionH>
            <wp:positionV relativeFrom="paragraph">
              <wp:posOffset>424815</wp:posOffset>
            </wp:positionV>
            <wp:extent cx="2947670" cy="1781175"/>
            <wp:effectExtent l="0" t="0" r="5080" b="9525"/>
            <wp:wrapTight wrapText="bothSides">
              <wp:wrapPolygon edited="0">
                <wp:start x="0" y="0"/>
                <wp:lineTo x="0" y="21484"/>
                <wp:lineTo x="21498" y="21484"/>
                <wp:lineTo x="21498" y="0"/>
                <wp:lineTo x="0" y="0"/>
              </wp:wrapPolygon>
            </wp:wrapTight>
            <wp:docPr id="6" name="Picture 6" descr="C:\Users\Alfiani\AppData\Local\Temp\ksohtml1450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fiani\AppData\Local\Temp\ksohtml14504\wps3.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4767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07F" w:rsidRPr="00B36897">
        <w:t xml:space="preserve">Relasi </w:t>
      </w:r>
      <w:r w:rsidR="003E207F" w:rsidRPr="00B36897">
        <w:rPr>
          <w:i/>
        </w:rPr>
        <w:t xml:space="preserve">database </w:t>
      </w:r>
      <w:r w:rsidR="003E207F" w:rsidRPr="00B36897">
        <w:t>dalam penelitian ini dapat dilihat pada gambar dibawah ini,</w:t>
      </w:r>
    </w:p>
    <w:p w:rsidR="003E207F" w:rsidRPr="009B6E65" w:rsidRDefault="005348F9" w:rsidP="009B6E65">
      <w:pPr>
        <w:pStyle w:val="naskah"/>
        <w:ind w:firstLine="567"/>
        <w:jc w:val="both"/>
      </w:pPr>
      <w:r>
        <w:tab/>
      </w:r>
      <w:r w:rsidR="003E207F" w:rsidRPr="00B36897">
        <w:t xml:space="preserve">Gambar </w:t>
      </w:r>
      <w:r w:rsidR="00BA3346">
        <w:fldChar w:fldCharType="begin"/>
      </w:r>
      <w:r w:rsidR="00BA3346">
        <w:instrText xml:space="preserve"> SEQ Gambar \* ARABIC </w:instrText>
      </w:r>
      <w:r w:rsidR="00BA3346">
        <w:fldChar w:fldCharType="separate"/>
      </w:r>
      <w:r w:rsidR="00F0388E">
        <w:rPr>
          <w:noProof/>
        </w:rPr>
        <w:t>2</w:t>
      </w:r>
      <w:r w:rsidR="00BA3346">
        <w:rPr>
          <w:noProof/>
        </w:rPr>
        <w:fldChar w:fldCharType="end"/>
      </w:r>
      <w:r w:rsidR="003E207F" w:rsidRPr="00B36897">
        <w:rPr>
          <w:lang w:val="en-US"/>
        </w:rPr>
        <w:t xml:space="preserve"> Relasi </w:t>
      </w:r>
      <w:r w:rsidR="003E207F" w:rsidRPr="0056114F">
        <w:rPr>
          <w:i/>
          <w:lang w:val="en-US"/>
        </w:rPr>
        <w:t>Database</w:t>
      </w:r>
    </w:p>
    <w:p w:rsidR="004A306D" w:rsidRPr="00B36897" w:rsidRDefault="004A306D" w:rsidP="00842578">
      <w:pPr>
        <w:pStyle w:val="naskah"/>
        <w:ind w:firstLine="567"/>
        <w:jc w:val="both"/>
        <w:rPr>
          <w:i/>
          <w:lang w:val="en-US"/>
        </w:rPr>
      </w:pPr>
    </w:p>
    <w:p w:rsidR="003E207F" w:rsidRPr="00A767FA" w:rsidRDefault="001005F0" w:rsidP="00842578">
      <w:pPr>
        <w:pStyle w:val="Heading1"/>
        <w:ind w:left="284" w:hanging="284"/>
        <w:rPr>
          <w:b/>
        </w:rPr>
      </w:pPr>
      <w:r w:rsidRPr="00A767FA">
        <w:rPr>
          <w:b/>
        </w:rPr>
        <w:t>PEMBAHASAN</w:t>
      </w:r>
    </w:p>
    <w:p w:rsidR="00023E99" w:rsidRDefault="00023E99" w:rsidP="00842578">
      <w:pPr>
        <w:pStyle w:val="naskah"/>
        <w:ind w:firstLine="284"/>
        <w:jc w:val="both"/>
      </w:pPr>
      <w:r w:rsidRPr="00023E99">
        <w:t xml:space="preserve">Pengujian sistem pakar </w:t>
      </w:r>
      <w:r>
        <w:rPr>
          <w:lang w:val="en-US"/>
        </w:rPr>
        <w:t>identifikasi awal gangguan mental pada ibu pasca melahirkan</w:t>
      </w:r>
      <w:r w:rsidRPr="00023E99">
        <w:t xml:space="preserve"> menggunakan metode </w:t>
      </w:r>
      <w:r w:rsidRPr="00827DFE">
        <w:rPr>
          <w:i/>
        </w:rPr>
        <w:t>Certainty Factor</w:t>
      </w:r>
      <w:r w:rsidRPr="00023E99">
        <w:t xml:space="preserve"> dilakukan dengan dua tahap yaitu pengujian validasi dan</w:t>
      </w:r>
      <w:r w:rsidR="0056114F">
        <w:t xml:space="preserve"> pengujian akurasi.  Pengujian </w:t>
      </w:r>
      <w:r w:rsidR="0056114F">
        <w:rPr>
          <w:lang w:val="en-US"/>
        </w:rPr>
        <w:t>v</w:t>
      </w:r>
      <w:r w:rsidRPr="00023E99">
        <w:t xml:space="preserve">alidasi berfungsi untuk mengetahui apakah sistem yang telah dibangun sesuai dengan yang dibutuhkan. Pada setiap kebutuhan dilakukan proses pengujian untuk mengetahui kesuaian antara kebutuhan dan kinerja sistem. </w:t>
      </w:r>
      <w:r>
        <w:rPr>
          <w:lang w:val="en-US"/>
        </w:rPr>
        <w:t xml:space="preserve">Pada </w:t>
      </w:r>
      <w:r w:rsidRPr="00023E99">
        <w:t>30 kasus u</w:t>
      </w:r>
      <w:r w:rsidR="00827DFE">
        <w:t xml:space="preserve">ji yang telah diujikan antara </w:t>
      </w:r>
      <w:r w:rsidR="00827DFE">
        <w:lastRenderedPageBreak/>
        <w:t>si</w:t>
      </w:r>
      <w:r w:rsidRPr="00023E99">
        <w:t xml:space="preserve">stem dengan pakar menunjukkan bahwa nilai valid sistem pakar identifikasi gangguan mental pasca melahirkan pada sebesar 90% yang menandakan fungsionalitas sistem berjalan sesuai dengan </w:t>
      </w:r>
      <w:r>
        <w:rPr>
          <w:lang w:val="en-US"/>
        </w:rPr>
        <w:t>harapan</w:t>
      </w:r>
      <w:r w:rsidRPr="00023E99">
        <w:t xml:space="preserve">. </w:t>
      </w:r>
      <w:r w:rsidR="00683FF7">
        <w:tab/>
      </w:r>
      <w:r w:rsidRPr="00023E99">
        <w:t xml:space="preserve">Pengujian akurasi bertujuan untuk mengetahui performa sistem pakar dalam memberikan hasil identifikasi gangguan mental pasca melahirkan pada </w:t>
      </w:r>
      <w:r w:rsidR="00F70AF1" w:rsidRPr="00F70AF1">
        <w:rPr>
          <w:i/>
        </w:rPr>
        <w:t>user</w:t>
      </w:r>
      <w:r w:rsidRPr="00023E99">
        <w:t xml:space="preserve">. Data yang diuji berjumlah 30 sampel data </w:t>
      </w:r>
      <w:r w:rsidRPr="00023E99">
        <w:rPr>
          <w:i/>
        </w:rPr>
        <w:t xml:space="preserve">respondent </w:t>
      </w:r>
      <w:r w:rsidRPr="00023E99">
        <w:t>yang sudah di analisa oleh pakar</w:t>
      </w:r>
      <w:r>
        <w:rPr>
          <w:lang w:val="en-US"/>
        </w:rPr>
        <w:t xml:space="preserve"> dan diimplemetasikan kedalam sistem</w:t>
      </w:r>
      <w:r w:rsidRPr="00023E99">
        <w:t xml:space="preserve">. Hasil rekomendasi yang diperoleh dari sistem akan dibandingkan dengan hasil analisa pakar. Dari 30 data uji mendapatkan hasil akurasi keberhasilan yang sangat baik sebesar 90%. diperoleh dari pembagian </w:t>
      </w:r>
      <w:r w:rsidR="00984B66">
        <w:rPr>
          <w:lang w:val="en-US"/>
        </w:rPr>
        <w:t xml:space="preserve"> </w:t>
      </w:r>
      <w:r w:rsidRPr="00023E99">
        <w:t>antara data uji yang sesuai yaitu 27 data uji dengan jumlah seluruh dat</w:t>
      </w:r>
      <w:r>
        <w:t xml:space="preserve">a yang di uji sebanyak 30 data. </w:t>
      </w:r>
      <w:r w:rsidRPr="00023E99">
        <w:t>Hal ini me</w:t>
      </w:r>
      <w:r>
        <w:t>nandakan bahwa dalam pengimpleme</w:t>
      </w:r>
      <w:r w:rsidRPr="00023E99">
        <w:t xml:space="preserve">ntasian sistem pakar menggunakan metode </w:t>
      </w:r>
      <w:r w:rsidR="00595CAC">
        <w:rPr>
          <w:i/>
        </w:rPr>
        <w:t>certainty</w:t>
      </w:r>
      <w:r w:rsidR="00595CAC">
        <w:rPr>
          <w:i/>
          <w:lang w:val="en-US"/>
        </w:rPr>
        <w:t xml:space="preserve"> </w:t>
      </w:r>
      <w:r w:rsidR="00595CAC">
        <w:rPr>
          <w:i/>
        </w:rPr>
        <w:t>f</w:t>
      </w:r>
      <w:r w:rsidRPr="00023E99">
        <w:rPr>
          <w:i/>
        </w:rPr>
        <w:t>actor</w:t>
      </w:r>
      <w:r w:rsidRPr="00023E99">
        <w:t xml:space="preserve"> ini berjalan dengan baik berdasarkan fakta dari pakar dan diterapkan dalam sistem.</w:t>
      </w:r>
    </w:p>
    <w:p w:rsidR="009B6E65" w:rsidRPr="009B6E65" w:rsidRDefault="009B6E65" w:rsidP="002203E4">
      <w:pPr>
        <w:pStyle w:val="4"/>
        <w:ind w:left="426" w:hanging="426"/>
      </w:pPr>
      <w:r>
        <w:t xml:space="preserve">Proses </w:t>
      </w:r>
      <w:r w:rsidR="00AF3685">
        <w:t>Inferensi</w:t>
      </w:r>
    </w:p>
    <w:p w:rsidR="00550828" w:rsidRDefault="00550828" w:rsidP="00550828">
      <w:pPr>
        <w:pStyle w:val="naskah"/>
        <w:tabs>
          <w:tab w:val="left" w:pos="284"/>
        </w:tabs>
        <w:jc w:val="both"/>
      </w:pPr>
      <w:r>
        <w:tab/>
        <w:t xml:space="preserve">  </w:t>
      </w:r>
      <w:r w:rsidRPr="00B36897">
        <w:t>Analisis sistem dilakukan dengan menyeleksi tiap gejala yang pasien pilih. Tiap gejala yang diperoleh dari pakar akan melalui proses perhitungan probabilitas yang kemudian diperoleh hasil perhitungan identifikasi gangguan.</w:t>
      </w:r>
    </w:p>
    <w:p w:rsidR="00550828" w:rsidRPr="001D6369" w:rsidRDefault="00550828" w:rsidP="00550828">
      <w:pPr>
        <w:pStyle w:val="naskah"/>
        <w:jc w:val="both"/>
      </w:pPr>
      <w:r>
        <w:tab/>
      </w:r>
      <w:r w:rsidRPr="00B36897">
        <w:t xml:space="preserve">Proses perhitungan </w:t>
      </w:r>
      <w:r w:rsidRPr="00B36897">
        <w:rPr>
          <w:i/>
          <w:iCs/>
        </w:rPr>
        <w:t xml:space="preserve">certainty factor </w:t>
      </w:r>
      <w:r w:rsidRPr="00B36897">
        <w:t xml:space="preserve">dalam hal ini mengambil salah satu data dari </w:t>
      </w:r>
      <w:r w:rsidR="00F70AF1">
        <w:t>kuesioner</w:t>
      </w:r>
      <w:r w:rsidRPr="00B36897">
        <w:t xml:space="preserve"> ibu 1, yang dapat dilihat pada tabel dibawah ini</w:t>
      </w:r>
      <w:r w:rsidRPr="00B36897">
        <w:rPr>
          <w:lang w:val="en-US"/>
        </w:rPr>
        <w:t>.</w:t>
      </w:r>
    </w:p>
    <w:p w:rsidR="00550828" w:rsidRPr="0056114F" w:rsidRDefault="00550828" w:rsidP="00550828">
      <w:pPr>
        <w:pStyle w:val="Caption"/>
        <w:spacing w:after="0"/>
        <w:jc w:val="center"/>
        <w:rPr>
          <w:rFonts w:ascii="Times New Roman" w:hAnsi="Times New Roman" w:cs="Times New Roman"/>
          <w:i w:val="0"/>
          <w:color w:val="auto"/>
          <w:lang w:val="en-US"/>
        </w:rPr>
      </w:pPr>
      <w:r w:rsidRPr="0056114F">
        <w:rPr>
          <w:rFonts w:ascii="Times New Roman" w:hAnsi="Times New Roman" w:cs="Times New Roman"/>
          <w:i w:val="0"/>
          <w:color w:val="auto"/>
        </w:rPr>
        <w:t xml:space="preserve">Tabel </w:t>
      </w:r>
      <w:r w:rsidRPr="0056114F">
        <w:rPr>
          <w:rFonts w:ascii="Times New Roman" w:hAnsi="Times New Roman" w:cs="Times New Roman"/>
          <w:i w:val="0"/>
          <w:color w:val="auto"/>
        </w:rPr>
        <w:fldChar w:fldCharType="begin"/>
      </w:r>
      <w:r w:rsidRPr="0056114F">
        <w:rPr>
          <w:rFonts w:ascii="Times New Roman" w:hAnsi="Times New Roman" w:cs="Times New Roman"/>
          <w:i w:val="0"/>
          <w:color w:val="auto"/>
        </w:rPr>
        <w:instrText xml:space="preserve"> SEQ Tabel \* ARABIC </w:instrText>
      </w:r>
      <w:r w:rsidRPr="0056114F">
        <w:rPr>
          <w:rFonts w:ascii="Times New Roman" w:hAnsi="Times New Roman" w:cs="Times New Roman"/>
          <w:i w:val="0"/>
          <w:color w:val="auto"/>
        </w:rPr>
        <w:fldChar w:fldCharType="separate"/>
      </w:r>
      <w:r w:rsidR="00F0388E">
        <w:rPr>
          <w:rFonts w:ascii="Times New Roman" w:hAnsi="Times New Roman" w:cs="Times New Roman"/>
          <w:i w:val="0"/>
          <w:noProof/>
          <w:color w:val="auto"/>
        </w:rPr>
        <w:t>2</w:t>
      </w:r>
      <w:r w:rsidRPr="0056114F">
        <w:rPr>
          <w:rFonts w:ascii="Times New Roman" w:hAnsi="Times New Roman" w:cs="Times New Roman"/>
          <w:i w:val="0"/>
          <w:color w:val="auto"/>
        </w:rPr>
        <w:fldChar w:fldCharType="end"/>
      </w:r>
      <w:r w:rsidRPr="0056114F">
        <w:rPr>
          <w:rFonts w:ascii="Times New Roman" w:hAnsi="Times New Roman" w:cs="Times New Roman"/>
          <w:i w:val="0"/>
          <w:color w:val="auto"/>
          <w:lang w:val="en-US"/>
        </w:rPr>
        <w:t xml:space="preserve"> Data </w:t>
      </w:r>
      <w:r w:rsidR="00F70AF1" w:rsidRPr="0056114F">
        <w:rPr>
          <w:rFonts w:ascii="Times New Roman" w:hAnsi="Times New Roman" w:cs="Times New Roman"/>
          <w:color w:val="auto"/>
          <w:lang w:val="en-US"/>
        </w:rPr>
        <w:t>User</w:t>
      </w:r>
      <w:r w:rsidRPr="0056114F">
        <w:rPr>
          <w:rFonts w:ascii="Times New Roman" w:hAnsi="Times New Roman" w:cs="Times New Roman"/>
          <w:color w:val="auto"/>
          <w:lang w:val="en-US"/>
        </w:rPr>
        <w:t xml:space="preserve"> </w:t>
      </w:r>
    </w:p>
    <w:tbl>
      <w:tblPr>
        <w:tblStyle w:val="TableGrid"/>
        <w:tblW w:w="4382" w:type="dxa"/>
        <w:jc w:val="center"/>
        <w:tblLook w:val="04A0" w:firstRow="1" w:lastRow="0" w:firstColumn="1" w:lastColumn="0" w:noHBand="0" w:noVBand="1"/>
      </w:tblPr>
      <w:tblGrid>
        <w:gridCol w:w="1421"/>
        <w:gridCol w:w="768"/>
        <w:gridCol w:w="677"/>
        <w:gridCol w:w="1516"/>
      </w:tblGrid>
      <w:tr w:rsidR="00550828" w:rsidRPr="001D6369" w:rsidTr="00A412EB">
        <w:trPr>
          <w:trHeight w:val="328"/>
          <w:jc w:val="center"/>
        </w:trPr>
        <w:tc>
          <w:tcPr>
            <w:tcW w:w="1421" w:type="dxa"/>
            <w:shd w:val="clear" w:color="auto" w:fill="D9D9D9" w:themeFill="background1" w:themeFillShade="D9"/>
          </w:tcPr>
          <w:p w:rsidR="00550828" w:rsidRPr="001D6369" w:rsidRDefault="00550828" w:rsidP="0056114F">
            <w:pPr>
              <w:pStyle w:val="isi"/>
              <w:ind w:firstLine="0"/>
              <w:jc w:val="center"/>
              <w:rPr>
                <w:rFonts w:cs="Times New Roman"/>
                <w:sz w:val="20"/>
                <w:szCs w:val="20"/>
                <w:lang w:val="en-US"/>
              </w:rPr>
            </w:pPr>
            <w:r w:rsidRPr="001D6369">
              <w:rPr>
                <w:rFonts w:cs="Times New Roman"/>
                <w:sz w:val="20"/>
                <w:szCs w:val="20"/>
                <w:lang w:val="en-US"/>
              </w:rPr>
              <w:t>Nama</w:t>
            </w:r>
          </w:p>
        </w:tc>
        <w:tc>
          <w:tcPr>
            <w:tcW w:w="768" w:type="dxa"/>
            <w:shd w:val="clear" w:color="auto" w:fill="D9D9D9" w:themeFill="background1" w:themeFillShade="D9"/>
          </w:tcPr>
          <w:p w:rsidR="00550828" w:rsidRPr="001D6369" w:rsidRDefault="00550828" w:rsidP="0056114F">
            <w:pPr>
              <w:pStyle w:val="isi"/>
              <w:ind w:firstLine="0"/>
              <w:jc w:val="center"/>
              <w:rPr>
                <w:rFonts w:cs="Times New Roman"/>
                <w:sz w:val="20"/>
                <w:szCs w:val="20"/>
                <w:lang w:val="en-US"/>
              </w:rPr>
            </w:pPr>
            <w:r w:rsidRPr="001D6369">
              <w:rPr>
                <w:rFonts w:cs="Times New Roman"/>
                <w:sz w:val="20"/>
                <w:szCs w:val="20"/>
                <w:lang w:val="en-US"/>
              </w:rPr>
              <w:t>Umur</w:t>
            </w:r>
          </w:p>
        </w:tc>
        <w:tc>
          <w:tcPr>
            <w:tcW w:w="677" w:type="dxa"/>
            <w:shd w:val="clear" w:color="auto" w:fill="D9D9D9" w:themeFill="background1" w:themeFillShade="D9"/>
          </w:tcPr>
          <w:p w:rsidR="00550828" w:rsidRPr="001D6369" w:rsidRDefault="00550828" w:rsidP="0056114F">
            <w:pPr>
              <w:pStyle w:val="isi"/>
              <w:ind w:firstLine="0"/>
              <w:jc w:val="center"/>
              <w:rPr>
                <w:rFonts w:cs="Times New Roman"/>
                <w:sz w:val="20"/>
                <w:szCs w:val="20"/>
                <w:lang w:val="en-US"/>
              </w:rPr>
            </w:pPr>
            <w:r w:rsidRPr="001D6369">
              <w:rPr>
                <w:rFonts w:cs="Times New Roman"/>
                <w:sz w:val="20"/>
                <w:szCs w:val="20"/>
                <w:lang w:val="en-US"/>
              </w:rPr>
              <w:t>Wali</w:t>
            </w:r>
          </w:p>
        </w:tc>
        <w:tc>
          <w:tcPr>
            <w:tcW w:w="1516" w:type="dxa"/>
            <w:shd w:val="clear" w:color="auto" w:fill="D9D9D9" w:themeFill="background1" w:themeFillShade="D9"/>
          </w:tcPr>
          <w:p w:rsidR="00550828" w:rsidRPr="001D6369" w:rsidRDefault="00550828" w:rsidP="0056114F">
            <w:pPr>
              <w:pStyle w:val="isi"/>
              <w:ind w:firstLine="0"/>
              <w:jc w:val="center"/>
              <w:rPr>
                <w:rFonts w:cs="Times New Roman"/>
                <w:sz w:val="20"/>
                <w:szCs w:val="20"/>
                <w:lang w:val="en-US"/>
              </w:rPr>
            </w:pPr>
            <w:r w:rsidRPr="001D6369">
              <w:rPr>
                <w:rFonts w:cs="Times New Roman"/>
                <w:sz w:val="20"/>
                <w:szCs w:val="20"/>
                <w:lang w:val="en-US"/>
              </w:rPr>
              <w:t>Tlp</w:t>
            </w:r>
          </w:p>
        </w:tc>
      </w:tr>
      <w:tr w:rsidR="00550828" w:rsidRPr="001D6369" w:rsidTr="00A412EB">
        <w:trPr>
          <w:trHeight w:val="192"/>
          <w:jc w:val="center"/>
        </w:trPr>
        <w:tc>
          <w:tcPr>
            <w:tcW w:w="1421" w:type="dxa"/>
          </w:tcPr>
          <w:p w:rsidR="00550828" w:rsidRPr="0056114F" w:rsidRDefault="00550828" w:rsidP="0056114F">
            <w:pPr>
              <w:pStyle w:val="isi"/>
              <w:ind w:firstLine="0"/>
              <w:jc w:val="center"/>
              <w:rPr>
                <w:rFonts w:cs="Times New Roman"/>
                <w:sz w:val="20"/>
                <w:szCs w:val="20"/>
                <w:lang w:val="en-US"/>
              </w:rPr>
            </w:pPr>
            <w:r w:rsidRPr="0056114F">
              <w:rPr>
                <w:rFonts w:cs="Times New Roman"/>
                <w:sz w:val="20"/>
                <w:szCs w:val="20"/>
                <w:lang w:val="en-US"/>
              </w:rPr>
              <w:t>IMN</w:t>
            </w:r>
          </w:p>
        </w:tc>
        <w:tc>
          <w:tcPr>
            <w:tcW w:w="768" w:type="dxa"/>
          </w:tcPr>
          <w:p w:rsidR="00550828" w:rsidRPr="0056114F" w:rsidRDefault="00550828" w:rsidP="0056114F">
            <w:pPr>
              <w:pStyle w:val="isi"/>
              <w:ind w:firstLine="0"/>
              <w:jc w:val="center"/>
              <w:rPr>
                <w:rFonts w:cs="Times New Roman"/>
                <w:sz w:val="20"/>
                <w:szCs w:val="20"/>
                <w:lang w:val="en-US"/>
              </w:rPr>
            </w:pPr>
            <w:r w:rsidRPr="0056114F">
              <w:rPr>
                <w:rFonts w:cs="Times New Roman"/>
                <w:sz w:val="20"/>
                <w:szCs w:val="20"/>
                <w:lang w:val="en-US"/>
              </w:rPr>
              <w:t>23</w:t>
            </w:r>
          </w:p>
        </w:tc>
        <w:tc>
          <w:tcPr>
            <w:tcW w:w="677" w:type="dxa"/>
          </w:tcPr>
          <w:p w:rsidR="00550828" w:rsidRPr="0056114F" w:rsidRDefault="00550828" w:rsidP="0056114F">
            <w:pPr>
              <w:pStyle w:val="isi"/>
              <w:ind w:firstLine="0"/>
              <w:jc w:val="center"/>
              <w:rPr>
                <w:rFonts w:cs="Times New Roman"/>
                <w:sz w:val="20"/>
                <w:szCs w:val="20"/>
                <w:lang w:val="en-US"/>
              </w:rPr>
            </w:pPr>
            <w:r w:rsidRPr="0056114F">
              <w:rPr>
                <w:rFonts w:cs="Times New Roman"/>
                <w:sz w:val="20"/>
                <w:szCs w:val="20"/>
                <w:lang w:val="en-US"/>
              </w:rPr>
              <w:t>Hd</w:t>
            </w:r>
          </w:p>
        </w:tc>
        <w:tc>
          <w:tcPr>
            <w:tcW w:w="1516" w:type="dxa"/>
          </w:tcPr>
          <w:p w:rsidR="00550828" w:rsidRPr="001D6369" w:rsidRDefault="00550828" w:rsidP="009E1F69">
            <w:pPr>
              <w:pStyle w:val="isi"/>
              <w:ind w:firstLine="0"/>
              <w:rPr>
                <w:rFonts w:cs="Times New Roman"/>
                <w:sz w:val="20"/>
                <w:szCs w:val="20"/>
                <w:lang w:val="en-US"/>
              </w:rPr>
            </w:pPr>
            <w:r w:rsidRPr="001D6369">
              <w:rPr>
                <w:rFonts w:cs="Times New Roman"/>
                <w:sz w:val="20"/>
                <w:szCs w:val="20"/>
                <w:lang w:val="en-US"/>
              </w:rPr>
              <w:t>085330999*765</w:t>
            </w:r>
          </w:p>
        </w:tc>
      </w:tr>
    </w:tbl>
    <w:p w:rsidR="00550828" w:rsidRPr="00550828" w:rsidRDefault="00550828" w:rsidP="00AF3685">
      <w:pPr>
        <w:pStyle w:val="4"/>
        <w:spacing w:before="100" w:beforeAutospacing="1"/>
        <w:ind w:left="426" w:hanging="426"/>
      </w:pPr>
      <w:r w:rsidRPr="00B36897">
        <w:t xml:space="preserve">Proses perhitungan </w:t>
      </w:r>
      <w:r>
        <w:rPr>
          <w:i/>
        </w:rPr>
        <w:t xml:space="preserve">Certainty </w:t>
      </w:r>
      <w:r w:rsidRPr="00B36897">
        <w:rPr>
          <w:i/>
        </w:rPr>
        <w:t>Factor</w:t>
      </w:r>
    </w:p>
    <w:p w:rsidR="006F39B5" w:rsidRPr="005348F9" w:rsidRDefault="00550828" w:rsidP="005348F9">
      <w:pPr>
        <w:pStyle w:val="naskah"/>
        <w:tabs>
          <w:tab w:val="left" w:pos="426"/>
        </w:tabs>
        <w:ind w:firstLine="426"/>
        <w:jc w:val="both"/>
        <w:rPr>
          <w:lang w:val="en-US"/>
        </w:rPr>
      </w:pPr>
      <w:r w:rsidRPr="00B36897">
        <w:rPr>
          <w:lang w:val="en-US"/>
        </w:rPr>
        <w:t xml:space="preserve">Dalam penelitian yang mengambil data </w:t>
      </w:r>
      <w:r w:rsidR="00F70AF1">
        <w:rPr>
          <w:lang w:val="en-US"/>
        </w:rPr>
        <w:t>kuesioner</w:t>
      </w:r>
      <w:r w:rsidRPr="00B36897">
        <w:rPr>
          <w:lang w:val="en-US"/>
        </w:rPr>
        <w:t xml:space="preserve"> pada tabel </w:t>
      </w:r>
      <w:r>
        <w:rPr>
          <w:lang w:val="en-US"/>
        </w:rPr>
        <w:t xml:space="preserve">1, </w:t>
      </w:r>
      <w:r w:rsidRPr="00B36897">
        <w:rPr>
          <w:i/>
          <w:lang w:val="en-US"/>
        </w:rPr>
        <w:t xml:space="preserve">respondent </w:t>
      </w:r>
      <w:r w:rsidR="005348F9">
        <w:rPr>
          <w:lang w:val="en-US"/>
        </w:rPr>
        <w:t>memilih gejala</w:t>
      </w:r>
    </w:p>
    <w:p w:rsidR="00550828" w:rsidRPr="00B36897" w:rsidRDefault="00550828" w:rsidP="002203E4">
      <w:pPr>
        <w:pStyle w:val="Caption"/>
        <w:spacing w:before="120" w:after="0"/>
        <w:jc w:val="center"/>
        <w:rPr>
          <w:rFonts w:ascii="Times New Roman" w:hAnsi="Times New Roman" w:cs="Times New Roman"/>
          <w:i w:val="0"/>
          <w:color w:val="auto"/>
          <w:lang w:val="en-US"/>
        </w:rPr>
      </w:pPr>
      <w:r w:rsidRPr="00B36897">
        <w:rPr>
          <w:rFonts w:ascii="Times New Roman" w:hAnsi="Times New Roman" w:cs="Times New Roman"/>
          <w:i w:val="0"/>
          <w:color w:val="auto"/>
        </w:rPr>
        <w:t xml:space="preserve">Tabel </w:t>
      </w:r>
      <w:r w:rsidRPr="00B36897">
        <w:rPr>
          <w:rFonts w:ascii="Times New Roman" w:hAnsi="Times New Roman" w:cs="Times New Roman"/>
          <w:i w:val="0"/>
          <w:color w:val="auto"/>
        </w:rPr>
        <w:fldChar w:fldCharType="begin"/>
      </w:r>
      <w:r w:rsidRPr="00B36897">
        <w:rPr>
          <w:rFonts w:ascii="Times New Roman" w:hAnsi="Times New Roman" w:cs="Times New Roman"/>
          <w:i w:val="0"/>
          <w:color w:val="auto"/>
        </w:rPr>
        <w:instrText xml:space="preserve"> SEQ Tabel \* ARABIC </w:instrText>
      </w:r>
      <w:r w:rsidRPr="00B36897">
        <w:rPr>
          <w:rFonts w:ascii="Times New Roman" w:hAnsi="Times New Roman" w:cs="Times New Roman"/>
          <w:i w:val="0"/>
          <w:color w:val="auto"/>
        </w:rPr>
        <w:fldChar w:fldCharType="separate"/>
      </w:r>
      <w:r w:rsidR="00F0388E">
        <w:rPr>
          <w:rFonts w:ascii="Times New Roman" w:hAnsi="Times New Roman" w:cs="Times New Roman"/>
          <w:i w:val="0"/>
          <w:noProof/>
          <w:color w:val="auto"/>
        </w:rPr>
        <w:t>3</w:t>
      </w:r>
      <w:r w:rsidRPr="00B36897">
        <w:rPr>
          <w:rFonts w:ascii="Times New Roman" w:hAnsi="Times New Roman" w:cs="Times New Roman"/>
          <w:i w:val="0"/>
          <w:color w:val="auto"/>
        </w:rPr>
        <w:fldChar w:fldCharType="end"/>
      </w:r>
      <w:r w:rsidRPr="00B36897">
        <w:rPr>
          <w:rFonts w:ascii="Times New Roman" w:hAnsi="Times New Roman" w:cs="Times New Roman"/>
          <w:i w:val="0"/>
          <w:color w:val="auto"/>
          <w:lang w:val="en-US"/>
        </w:rPr>
        <w:t xml:space="preserve"> Pilihan </w:t>
      </w:r>
      <w:r w:rsidR="00F70AF1" w:rsidRPr="00F70AF1">
        <w:rPr>
          <w:rFonts w:ascii="Times New Roman" w:hAnsi="Times New Roman" w:cs="Times New Roman"/>
          <w:color w:val="auto"/>
          <w:lang w:val="en-US"/>
        </w:rPr>
        <w:t>User</w:t>
      </w:r>
    </w:p>
    <w:tbl>
      <w:tblPr>
        <w:tblStyle w:val="TableGrid"/>
        <w:tblW w:w="4537" w:type="dxa"/>
        <w:tblInd w:w="108" w:type="dxa"/>
        <w:tblLook w:val="04A0" w:firstRow="1" w:lastRow="0" w:firstColumn="1" w:lastColumn="0" w:noHBand="0" w:noVBand="1"/>
      </w:tblPr>
      <w:tblGrid>
        <w:gridCol w:w="650"/>
        <w:gridCol w:w="2611"/>
        <w:gridCol w:w="709"/>
        <w:gridCol w:w="567"/>
      </w:tblGrid>
      <w:tr w:rsidR="00550828" w:rsidRPr="00B36897" w:rsidTr="00A412EB">
        <w:tc>
          <w:tcPr>
            <w:tcW w:w="650" w:type="dxa"/>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 xml:space="preserve">Kode </w:t>
            </w:r>
          </w:p>
        </w:tc>
        <w:tc>
          <w:tcPr>
            <w:tcW w:w="2611" w:type="dxa"/>
          </w:tcPr>
          <w:p w:rsidR="00550828" w:rsidRPr="00B36897" w:rsidRDefault="00550828" w:rsidP="009E1F69">
            <w:pPr>
              <w:pStyle w:val="isi"/>
              <w:tabs>
                <w:tab w:val="left" w:pos="2746"/>
              </w:tabs>
              <w:spacing w:line="240" w:lineRule="auto"/>
              <w:ind w:firstLine="0"/>
              <w:jc w:val="center"/>
              <w:rPr>
                <w:rFonts w:cs="Times New Roman"/>
                <w:sz w:val="20"/>
                <w:szCs w:val="20"/>
                <w:lang w:val="en-US"/>
              </w:rPr>
            </w:pPr>
            <w:r w:rsidRPr="00B36897">
              <w:rPr>
                <w:rFonts w:cs="Times New Roman"/>
                <w:sz w:val="20"/>
                <w:szCs w:val="20"/>
                <w:lang w:val="en-US"/>
              </w:rPr>
              <w:t>Nama Gejala</w:t>
            </w:r>
          </w:p>
        </w:tc>
        <w:tc>
          <w:tcPr>
            <w:tcW w:w="709" w:type="dxa"/>
          </w:tcPr>
          <w:p w:rsidR="00550828" w:rsidRPr="00B36897" w:rsidRDefault="00550828" w:rsidP="009E1F69">
            <w:pPr>
              <w:pStyle w:val="isi"/>
              <w:tabs>
                <w:tab w:val="left" w:pos="2746"/>
              </w:tabs>
              <w:spacing w:line="240" w:lineRule="auto"/>
              <w:ind w:firstLine="0"/>
              <w:jc w:val="center"/>
              <w:rPr>
                <w:rFonts w:cs="Times New Roman"/>
                <w:sz w:val="20"/>
                <w:szCs w:val="20"/>
                <w:lang w:val="en-US"/>
              </w:rPr>
            </w:pPr>
            <w:r w:rsidRPr="00B36897">
              <w:rPr>
                <w:rFonts w:cs="Times New Roman"/>
                <w:sz w:val="20"/>
                <w:szCs w:val="20"/>
                <w:lang w:val="en-US"/>
              </w:rPr>
              <w:t>CFp</w:t>
            </w:r>
          </w:p>
        </w:tc>
        <w:tc>
          <w:tcPr>
            <w:tcW w:w="567" w:type="dxa"/>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CFg</w:t>
            </w:r>
          </w:p>
        </w:tc>
      </w:tr>
      <w:tr w:rsidR="00550828" w:rsidRPr="00B36897" w:rsidTr="00A412EB">
        <w:tc>
          <w:tcPr>
            <w:tcW w:w="650" w:type="dxa"/>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G02</w:t>
            </w:r>
          </w:p>
        </w:tc>
        <w:tc>
          <w:tcPr>
            <w:tcW w:w="2611" w:type="dxa"/>
          </w:tcPr>
          <w:p w:rsidR="00550828" w:rsidRPr="00B36897" w:rsidRDefault="00550828" w:rsidP="009E1F69">
            <w:pPr>
              <w:pStyle w:val="isi"/>
              <w:tabs>
                <w:tab w:val="left" w:pos="2746"/>
              </w:tabs>
              <w:spacing w:line="240" w:lineRule="auto"/>
              <w:ind w:firstLine="0"/>
              <w:jc w:val="left"/>
              <w:rPr>
                <w:rFonts w:cs="Times New Roman"/>
                <w:sz w:val="20"/>
                <w:szCs w:val="20"/>
                <w:lang w:val="en-US"/>
              </w:rPr>
            </w:pPr>
            <w:r w:rsidRPr="00B36897">
              <w:rPr>
                <w:rFonts w:cs="Times New Roman"/>
                <w:sz w:val="20"/>
                <w:szCs w:val="20"/>
              </w:rPr>
              <w:t>Mudah marah dan tersinggung emosi labil, sering hilang kesabaran</w:t>
            </w:r>
          </w:p>
        </w:tc>
        <w:tc>
          <w:tcPr>
            <w:tcW w:w="709" w:type="dxa"/>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0,6</w:t>
            </w:r>
          </w:p>
        </w:tc>
        <w:tc>
          <w:tcPr>
            <w:tcW w:w="567" w:type="dxa"/>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0,6</w:t>
            </w:r>
          </w:p>
        </w:tc>
      </w:tr>
      <w:tr w:rsidR="00550828" w:rsidRPr="00B36897" w:rsidTr="00A412EB">
        <w:tc>
          <w:tcPr>
            <w:tcW w:w="650" w:type="dxa"/>
            <w:tcBorders>
              <w:bottom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G05</w:t>
            </w:r>
          </w:p>
        </w:tc>
        <w:tc>
          <w:tcPr>
            <w:tcW w:w="2611" w:type="dxa"/>
            <w:tcBorders>
              <w:bottom w:val="single" w:sz="4" w:space="0" w:color="auto"/>
            </w:tcBorders>
          </w:tcPr>
          <w:p w:rsidR="00550828" w:rsidRPr="00B36897" w:rsidRDefault="00550828" w:rsidP="009E1F69">
            <w:pPr>
              <w:pStyle w:val="isi"/>
              <w:tabs>
                <w:tab w:val="left" w:pos="2746"/>
              </w:tabs>
              <w:spacing w:line="240" w:lineRule="auto"/>
              <w:ind w:firstLine="0"/>
              <w:jc w:val="left"/>
              <w:rPr>
                <w:rFonts w:cs="Times New Roman"/>
                <w:sz w:val="20"/>
                <w:szCs w:val="20"/>
                <w:lang w:val="en-US"/>
              </w:rPr>
            </w:pPr>
            <w:r w:rsidRPr="00B36897">
              <w:rPr>
                <w:rFonts w:cs="Times New Roman"/>
                <w:sz w:val="20"/>
                <w:szCs w:val="20"/>
              </w:rPr>
              <w:t>Kerap merasa hilang tenaga dan sakit kepala</w:t>
            </w:r>
          </w:p>
        </w:tc>
        <w:tc>
          <w:tcPr>
            <w:tcW w:w="709" w:type="dxa"/>
            <w:tcBorders>
              <w:bottom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0,4</w:t>
            </w:r>
          </w:p>
        </w:tc>
        <w:tc>
          <w:tcPr>
            <w:tcW w:w="567" w:type="dxa"/>
            <w:tcBorders>
              <w:bottom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0,3</w:t>
            </w:r>
          </w:p>
        </w:tc>
      </w:tr>
      <w:tr w:rsidR="00550828" w:rsidRPr="00B36897" w:rsidTr="00A412EB">
        <w:tc>
          <w:tcPr>
            <w:tcW w:w="650"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G09</w:t>
            </w:r>
          </w:p>
        </w:tc>
        <w:tc>
          <w:tcPr>
            <w:tcW w:w="2611"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jc w:val="left"/>
              <w:rPr>
                <w:rFonts w:cs="Times New Roman"/>
                <w:sz w:val="20"/>
                <w:szCs w:val="20"/>
                <w:lang w:val="en-US"/>
              </w:rPr>
            </w:pPr>
            <w:r w:rsidRPr="00B36897">
              <w:rPr>
                <w:rFonts w:cs="Times New Roman"/>
                <w:sz w:val="20"/>
                <w:szCs w:val="20"/>
              </w:rPr>
              <w:t>Perubahan mood yang cepat</w:t>
            </w:r>
          </w:p>
        </w:tc>
        <w:tc>
          <w:tcPr>
            <w:tcW w:w="709"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0,2</w:t>
            </w:r>
          </w:p>
        </w:tc>
        <w:tc>
          <w:tcPr>
            <w:tcW w:w="567"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0,3</w:t>
            </w:r>
          </w:p>
        </w:tc>
      </w:tr>
      <w:tr w:rsidR="00550828" w:rsidRPr="00B36897" w:rsidTr="00A412EB">
        <w:tc>
          <w:tcPr>
            <w:tcW w:w="650"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G14</w:t>
            </w:r>
          </w:p>
        </w:tc>
        <w:tc>
          <w:tcPr>
            <w:tcW w:w="2611"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jc w:val="left"/>
              <w:rPr>
                <w:rFonts w:cs="Times New Roman"/>
                <w:sz w:val="20"/>
                <w:szCs w:val="20"/>
                <w:lang w:val="en-US"/>
              </w:rPr>
            </w:pPr>
            <w:r w:rsidRPr="00B36897">
              <w:rPr>
                <w:rFonts w:cs="Times New Roman"/>
                <w:sz w:val="20"/>
                <w:szCs w:val="20"/>
              </w:rPr>
              <w:t>Perubahan pola nafsu makan</w:t>
            </w:r>
          </w:p>
        </w:tc>
        <w:tc>
          <w:tcPr>
            <w:tcW w:w="709"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0,4</w:t>
            </w:r>
          </w:p>
        </w:tc>
        <w:tc>
          <w:tcPr>
            <w:tcW w:w="567" w:type="dxa"/>
            <w:tcBorders>
              <w:top w:val="single" w:sz="4" w:space="0" w:color="auto"/>
              <w:left w:val="single" w:sz="4" w:space="0" w:color="auto"/>
              <w:bottom w:val="single" w:sz="4" w:space="0" w:color="auto"/>
              <w:right w:val="single" w:sz="4" w:space="0" w:color="auto"/>
            </w:tcBorders>
          </w:tcPr>
          <w:p w:rsidR="00550828" w:rsidRPr="00B36897" w:rsidRDefault="00550828" w:rsidP="009E1F69">
            <w:pPr>
              <w:pStyle w:val="isi"/>
              <w:tabs>
                <w:tab w:val="left" w:pos="2746"/>
              </w:tabs>
              <w:spacing w:line="240" w:lineRule="auto"/>
              <w:ind w:firstLine="0"/>
              <w:rPr>
                <w:rFonts w:cs="Times New Roman"/>
                <w:sz w:val="20"/>
                <w:szCs w:val="20"/>
                <w:lang w:val="en-US"/>
              </w:rPr>
            </w:pPr>
            <w:r w:rsidRPr="00B36897">
              <w:rPr>
                <w:rFonts w:cs="Times New Roman"/>
                <w:sz w:val="20"/>
                <w:szCs w:val="20"/>
                <w:lang w:val="en-US"/>
              </w:rPr>
              <w:t>0,3</w:t>
            </w:r>
          </w:p>
        </w:tc>
      </w:tr>
    </w:tbl>
    <w:p w:rsidR="00550828" w:rsidRDefault="00550828" w:rsidP="00550828">
      <w:pPr>
        <w:pStyle w:val="naskah"/>
        <w:rPr>
          <w:bCs w:val="0"/>
          <w:sz w:val="24"/>
          <w:szCs w:val="22"/>
          <w:lang w:val="en-US"/>
        </w:rPr>
      </w:pPr>
    </w:p>
    <w:p w:rsidR="00550828" w:rsidRDefault="00550828" w:rsidP="00550828">
      <w:pPr>
        <w:pStyle w:val="naskah"/>
        <w:jc w:val="both"/>
        <w:rPr>
          <w:lang w:val="en-US"/>
        </w:rPr>
      </w:pPr>
      <w:r w:rsidRPr="001D6369">
        <w:t xml:space="preserve">Untuk menentukan gejala apa yang dipilih </w:t>
      </w:r>
      <w:r w:rsidR="00F70AF1" w:rsidRPr="00F70AF1">
        <w:rPr>
          <w:i/>
        </w:rPr>
        <w:t>user</w:t>
      </w:r>
      <w:r w:rsidRPr="001D6369">
        <w:t xml:space="preserve"> maka akan berpacu pada  </w:t>
      </w:r>
      <w:r w:rsidRPr="00595CAC">
        <w:rPr>
          <w:i/>
        </w:rPr>
        <w:t>rule</w:t>
      </w:r>
      <w:r w:rsidRPr="001D6369">
        <w:t xml:space="preserve"> yang ada dalam sistem.</w:t>
      </w:r>
      <w:r>
        <w:rPr>
          <w:bCs w:val="0"/>
          <w:sz w:val="24"/>
          <w:szCs w:val="22"/>
          <w:lang w:val="en-US"/>
        </w:rPr>
        <w:t xml:space="preserve"> </w:t>
      </w:r>
      <w:r w:rsidRPr="00B36897">
        <w:rPr>
          <w:lang w:val="en-US"/>
        </w:rPr>
        <w:t xml:space="preserve">Sedangkan </w:t>
      </w:r>
      <w:r w:rsidRPr="00595CAC">
        <w:rPr>
          <w:i/>
          <w:lang w:val="en-US"/>
        </w:rPr>
        <w:t>rule</w:t>
      </w:r>
      <w:r w:rsidRPr="00B36897">
        <w:rPr>
          <w:lang w:val="en-US"/>
        </w:rPr>
        <w:t xml:space="preserve"> yang ada dalam penelitian ini adalah sebagai berikut:</w:t>
      </w:r>
    </w:p>
    <w:p w:rsidR="00550828" w:rsidRPr="00B36897" w:rsidRDefault="00550828" w:rsidP="00550828">
      <w:pPr>
        <w:pStyle w:val="naskah"/>
        <w:ind w:left="1134" w:right="-497"/>
        <w:jc w:val="both"/>
        <w:rPr>
          <w:lang w:val="en-US"/>
        </w:rPr>
      </w:pPr>
    </w:p>
    <w:p w:rsidR="00550828" w:rsidRPr="00B36897" w:rsidRDefault="00550828" w:rsidP="00550828">
      <w:pPr>
        <w:pStyle w:val="isi"/>
        <w:numPr>
          <w:ilvl w:val="0"/>
          <w:numId w:val="13"/>
        </w:numPr>
        <w:tabs>
          <w:tab w:val="left" w:pos="2746"/>
        </w:tabs>
        <w:spacing w:line="240" w:lineRule="auto"/>
        <w:ind w:left="283" w:hanging="283"/>
        <w:rPr>
          <w:rFonts w:cs="Times New Roman"/>
          <w:sz w:val="22"/>
          <w:lang w:val="en-US"/>
        </w:rPr>
      </w:pPr>
      <w:r w:rsidRPr="0056114F">
        <w:rPr>
          <w:rFonts w:cs="Times New Roman"/>
          <w:i/>
          <w:sz w:val="22"/>
          <w:lang w:val="en-US"/>
        </w:rPr>
        <w:t>Rule</w:t>
      </w:r>
      <w:r w:rsidRPr="00B36897">
        <w:rPr>
          <w:rFonts w:cs="Times New Roman"/>
          <w:sz w:val="22"/>
          <w:lang w:val="en-US"/>
        </w:rPr>
        <w:t xml:space="preserve"> </w:t>
      </w:r>
      <w:r w:rsidRPr="00B36897">
        <w:rPr>
          <w:rFonts w:cs="Times New Roman"/>
          <w:i/>
          <w:sz w:val="22"/>
          <w:lang w:val="en-US"/>
        </w:rPr>
        <w:t>baby blues</w:t>
      </w:r>
    </w:p>
    <w:p w:rsidR="00550828" w:rsidRPr="00B36897" w:rsidRDefault="00550828" w:rsidP="00550828">
      <w:pPr>
        <w:pStyle w:val="Caption"/>
        <w:spacing w:after="0"/>
        <w:jc w:val="center"/>
        <w:rPr>
          <w:rFonts w:ascii="Times New Roman" w:hAnsi="Times New Roman" w:cs="Times New Roman"/>
          <w:i w:val="0"/>
          <w:color w:val="auto"/>
          <w:lang w:val="en-US"/>
        </w:rPr>
      </w:pPr>
      <w:r>
        <w:rPr>
          <w:rFonts w:ascii="Times New Roman" w:hAnsi="Times New Roman" w:cs="Times New Roman"/>
          <w:i w:val="0"/>
          <w:color w:val="auto"/>
        </w:rPr>
        <w:lastRenderedPageBreak/>
        <w:tab/>
      </w:r>
      <w:r w:rsidRPr="00B36897">
        <w:rPr>
          <w:rFonts w:ascii="Times New Roman" w:hAnsi="Times New Roman" w:cs="Times New Roman"/>
          <w:i w:val="0"/>
          <w:color w:val="auto"/>
        </w:rPr>
        <w:t xml:space="preserve">Tabel </w:t>
      </w:r>
      <w:r w:rsidRPr="00B36897">
        <w:rPr>
          <w:rFonts w:ascii="Times New Roman" w:hAnsi="Times New Roman" w:cs="Times New Roman"/>
          <w:i w:val="0"/>
          <w:color w:val="auto"/>
        </w:rPr>
        <w:fldChar w:fldCharType="begin"/>
      </w:r>
      <w:r w:rsidRPr="00B36897">
        <w:rPr>
          <w:rFonts w:ascii="Times New Roman" w:hAnsi="Times New Roman" w:cs="Times New Roman"/>
          <w:i w:val="0"/>
          <w:color w:val="auto"/>
        </w:rPr>
        <w:instrText xml:space="preserve"> SEQ Tabel \* ARABIC </w:instrText>
      </w:r>
      <w:r w:rsidRPr="00B36897">
        <w:rPr>
          <w:rFonts w:ascii="Times New Roman" w:hAnsi="Times New Roman" w:cs="Times New Roman"/>
          <w:i w:val="0"/>
          <w:color w:val="auto"/>
        </w:rPr>
        <w:fldChar w:fldCharType="separate"/>
      </w:r>
      <w:r w:rsidR="00F0388E">
        <w:rPr>
          <w:rFonts w:ascii="Times New Roman" w:hAnsi="Times New Roman" w:cs="Times New Roman"/>
          <w:i w:val="0"/>
          <w:noProof/>
          <w:color w:val="auto"/>
        </w:rPr>
        <w:t>4</w:t>
      </w:r>
      <w:r w:rsidRPr="00B36897">
        <w:rPr>
          <w:rFonts w:ascii="Times New Roman" w:hAnsi="Times New Roman" w:cs="Times New Roman"/>
          <w:i w:val="0"/>
          <w:color w:val="auto"/>
        </w:rPr>
        <w:fldChar w:fldCharType="end"/>
      </w:r>
      <w:r w:rsidRPr="00B36897">
        <w:rPr>
          <w:rFonts w:ascii="Times New Roman" w:hAnsi="Times New Roman" w:cs="Times New Roman"/>
          <w:i w:val="0"/>
          <w:color w:val="auto"/>
          <w:lang w:val="en-US"/>
        </w:rPr>
        <w:t xml:space="preserve"> </w:t>
      </w:r>
      <w:r w:rsidRPr="00595CAC">
        <w:rPr>
          <w:rFonts w:ascii="Times New Roman" w:hAnsi="Times New Roman" w:cs="Times New Roman"/>
          <w:color w:val="auto"/>
          <w:lang w:val="en-US"/>
        </w:rPr>
        <w:t>Rule</w:t>
      </w:r>
      <w:r w:rsidRPr="00B36897">
        <w:rPr>
          <w:rFonts w:ascii="Times New Roman" w:hAnsi="Times New Roman" w:cs="Times New Roman"/>
          <w:i w:val="0"/>
          <w:color w:val="auto"/>
          <w:lang w:val="en-US"/>
        </w:rPr>
        <w:t xml:space="preserve"> </w:t>
      </w:r>
      <w:r w:rsidRPr="00C36687">
        <w:rPr>
          <w:rFonts w:ascii="Times New Roman" w:hAnsi="Times New Roman" w:cs="Times New Roman"/>
          <w:color w:val="auto"/>
          <w:lang w:val="en-US"/>
        </w:rPr>
        <w:t>Baby blues</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769"/>
        <w:gridCol w:w="821"/>
        <w:gridCol w:w="579"/>
        <w:gridCol w:w="884"/>
      </w:tblGrid>
      <w:tr w:rsidR="00550828" w:rsidRPr="00B36897" w:rsidTr="00A412EB">
        <w:trPr>
          <w:trHeight w:val="460"/>
          <w:jc w:val="center"/>
        </w:trPr>
        <w:tc>
          <w:tcPr>
            <w:tcW w:w="482" w:type="pct"/>
          </w:tcPr>
          <w:p w:rsidR="00550828" w:rsidRPr="00C36687" w:rsidRDefault="00550828" w:rsidP="009E1F69">
            <w:pPr>
              <w:pStyle w:val="abstrak"/>
              <w:rPr>
                <w:sz w:val="20"/>
                <w:szCs w:val="20"/>
              </w:rPr>
            </w:pPr>
            <w:r w:rsidRPr="00C36687">
              <w:rPr>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Merasa bosan, sedih, dan lelah</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ind w:right="-42"/>
              <w:rPr>
                <w:rFonts w:ascii="Times New Roman" w:hAnsi="Times New Roman" w:cs="Times New Roman"/>
                <w:sz w:val="20"/>
                <w:szCs w:val="20"/>
                <w:lang w:val="en-US"/>
              </w:rPr>
            </w:pPr>
            <w:r w:rsidRPr="00B36897">
              <w:rPr>
                <w:rFonts w:ascii="Times New Roman" w:hAnsi="Times New Roman" w:cs="Times New Roman"/>
                <w:sz w:val="20"/>
                <w:szCs w:val="20"/>
                <w:lang w:val="en-US"/>
              </w:rPr>
              <w:t>G01</w:t>
            </w:r>
          </w:p>
        </w:tc>
      </w:tr>
      <w:tr w:rsidR="00550828" w:rsidRPr="00B36897" w:rsidTr="00A412EB">
        <w:trPr>
          <w:trHeight w:val="34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Mudah marah dan tersinggung emosi labil, sering hilang kesabaran</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jc w:val="center"/>
              <w:rPr>
                <w:rFonts w:ascii="Times New Roman" w:hAnsi="Times New Roman" w:cs="Times New Roman"/>
                <w:sz w:val="20"/>
                <w:szCs w:val="20"/>
                <w:lang w:val="en-US"/>
              </w:rPr>
            </w:pPr>
            <w:r w:rsidRPr="00B36897">
              <w:rPr>
                <w:rFonts w:ascii="Times New Roman" w:hAnsi="Times New Roman" w:cs="Times New Roman"/>
                <w:sz w:val="20"/>
                <w:szCs w:val="20"/>
                <w:lang w:val="en-US"/>
              </w:rPr>
              <w:t>G02</w:t>
            </w:r>
          </w:p>
        </w:tc>
      </w:tr>
      <w:tr w:rsidR="00550828" w:rsidRPr="00B36897" w:rsidTr="00A412EB">
        <w:trPr>
          <w:trHeight w:val="46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 xml:space="preserve"> Merasa terasing, bersalah, dan malu </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G03</w:t>
            </w:r>
          </w:p>
        </w:tc>
      </w:tr>
      <w:tr w:rsidR="00550828" w:rsidRPr="00B36897" w:rsidTr="00A412EB">
        <w:trPr>
          <w:trHeight w:val="411"/>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Rasa sedih yang berlebihan hingga menyebabkan ibu sering menangis</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G04</w:t>
            </w:r>
          </w:p>
        </w:tc>
      </w:tr>
      <w:tr w:rsidR="00550828" w:rsidRPr="00B36897" w:rsidTr="00A412EB">
        <w:trPr>
          <w:trHeight w:val="46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Kerap merasa hilang tenaga dan sakit kepala</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G05</w:t>
            </w:r>
          </w:p>
        </w:tc>
      </w:tr>
      <w:tr w:rsidR="00550828" w:rsidRPr="00B36897" w:rsidTr="00A412EB">
        <w:trPr>
          <w:trHeight w:val="48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Sering merasa kurang percaya diri dan cemas</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G06</w:t>
            </w:r>
          </w:p>
        </w:tc>
      </w:tr>
      <w:tr w:rsidR="00550828" w:rsidRPr="00B36897" w:rsidTr="00A412EB">
        <w:trPr>
          <w:trHeight w:val="46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Mengalami kesulitan dalam beristirahat atau susah tidur</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G07</w:t>
            </w:r>
          </w:p>
        </w:tc>
      </w:tr>
      <w:tr w:rsidR="00550828" w:rsidRPr="00B36897" w:rsidTr="00A412EB">
        <w:trPr>
          <w:trHeight w:val="460"/>
          <w:jc w:val="center"/>
        </w:trPr>
        <w:tc>
          <w:tcPr>
            <w:tcW w:w="482" w:type="pct"/>
          </w:tcPr>
          <w:p w:rsidR="00550828" w:rsidRPr="00B36897" w:rsidRDefault="00550828" w:rsidP="009E1F69">
            <w:pPr>
              <w:pStyle w:val="n-1"/>
              <w:numPr>
                <w:ilvl w:val="0"/>
                <w:numId w:val="0"/>
              </w:numPr>
              <w:spacing w:line="240" w:lineRule="auto"/>
              <w:rPr>
                <w:rFonts w:cs="Times New Roman"/>
                <w:i/>
                <w:iCs/>
                <w:sz w:val="20"/>
                <w:szCs w:val="20"/>
              </w:rPr>
            </w:pPr>
            <w:r w:rsidRPr="00B36897">
              <w:rPr>
                <w:rFonts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Sering merasa takut akan berbagai hal</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G08</w:t>
            </w:r>
          </w:p>
        </w:tc>
      </w:tr>
      <w:tr w:rsidR="00550828" w:rsidRPr="00B36897" w:rsidTr="00A412EB">
        <w:trPr>
          <w:trHeight w:val="46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 xml:space="preserve">Perubahan </w:t>
            </w:r>
            <w:r w:rsidRPr="0056114F">
              <w:rPr>
                <w:rFonts w:ascii="Times New Roman" w:hAnsi="Times New Roman" w:cs="Times New Roman"/>
                <w:i/>
                <w:sz w:val="20"/>
                <w:szCs w:val="20"/>
              </w:rPr>
              <w:t>mood</w:t>
            </w:r>
            <w:r w:rsidRPr="00B36897">
              <w:rPr>
                <w:rFonts w:ascii="Times New Roman" w:hAnsi="Times New Roman" w:cs="Times New Roman"/>
                <w:sz w:val="20"/>
                <w:szCs w:val="20"/>
              </w:rPr>
              <w:t xml:space="preserve"> yang cepat</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G09</w:t>
            </w:r>
          </w:p>
        </w:tc>
      </w:tr>
      <w:tr w:rsidR="00550828" w:rsidRPr="00B36897" w:rsidTr="00A412EB">
        <w:trPr>
          <w:trHeight w:val="46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Merasa ingin  menangis dengan alasan yang tidak jelas</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G10</w:t>
            </w:r>
          </w:p>
        </w:tc>
      </w:tr>
      <w:tr w:rsidR="00550828" w:rsidRPr="00B36897" w:rsidTr="00A412EB">
        <w:trPr>
          <w:trHeight w:val="460"/>
          <w:jc w:val="center"/>
        </w:trPr>
        <w:tc>
          <w:tcPr>
            <w:tcW w:w="48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IF</w:t>
            </w:r>
          </w:p>
        </w:tc>
        <w:tc>
          <w:tcPr>
            <w:tcW w:w="1972"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rPr>
              <w:t>Rasa lelah dan sedih y</w:t>
            </w:r>
            <w:r w:rsidR="0056114F">
              <w:rPr>
                <w:rFonts w:ascii="Times New Roman" w:hAnsi="Times New Roman" w:cs="Times New Roman"/>
                <w:sz w:val="20"/>
                <w:szCs w:val="20"/>
                <w:lang w:val="en-US"/>
              </w:rPr>
              <w:t>an</w:t>
            </w:r>
            <w:r w:rsidRPr="00B36897">
              <w:rPr>
                <w:rFonts w:ascii="Times New Roman" w:hAnsi="Times New Roman" w:cs="Times New Roman"/>
                <w:sz w:val="20"/>
                <w:szCs w:val="20"/>
              </w:rPr>
              <w:t>g berlebihan</w:t>
            </w:r>
          </w:p>
        </w:tc>
        <w:tc>
          <w:tcPr>
            <w:tcW w:w="91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THEN</w:t>
            </w:r>
          </w:p>
        </w:tc>
        <w:tc>
          <w:tcPr>
            <w:tcW w:w="645" w:type="pct"/>
          </w:tcPr>
          <w:p w:rsidR="00550828" w:rsidRPr="00B36897" w:rsidRDefault="00550828" w:rsidP="009E1F69">
            <w:pPr>
              <w:spacing w:line="240" w:lineRule="auto"/>
              <w:rPr>
                <w:rFonts w:ascii="Times New Roman" w:hAnsi="Times New Roman" w:cs="Times New Roman"/>
                <w:sz w:val="20"/>
                <w:szCs w:val="20"/>
              </w:rPr>
            </w:pPr>
            <w:r w:rsidRPr="00B36897">
              <w:rPr>
                <w:rFonts w:ascii="Times New Roman" w:hAnsi="Times New Roman" w:cs="Times New Roman"/>
                <w:sz w:val="20"/>
                <w:szCs w:val="20"/>
                <w:lang w:val="en-US"/>
              </w:rPr>
              <w:t>P01</w:t>
            </w:r>
          </w:p>
        </w:tc>
        <w:tc>
          <w:tcPr>
            <w:tcW w:w="986" w:type="pct"/>
          </w:tcPr>
          <w:p w:rsidR="00550828" w:rsidRPr="00B36897" w:rsidRDefault="00550828" w:rsidP="009E1F69">
            <w:pPr>
              <w:spacing w:line="240" w:lineRule="auto"/>
              <w:rPr>
                <w:rFonts w:ascii="Times New Roman" w:hAnsi="Times New Roman" w:cs="Times New Roman"/>
                <w:sz w:val="20"/>
                <w:szCs w:val="20"/>
                <w:lang w:val="en-US"/>
              </w:rPr>
            </w:pPr>
            <w:r w:rsidRPr="00B36897">
              <w:rPr>
                <w:rFonts w:ascii="Times New Roman" w:hAnsi="Times New Roman" w:cs="Times New Roman"/>
                <w:sz w:val="20"/>
                <w:szCs w:val="20"/>
                <w:lang w:val="en-US"/>
              </w:rPr>
              <w:t>G11</w:t>
            </w:r>
          </w:p>
        </w:tc>
      </w:tr>
    </w:tbl>
    <w:p w:rsidR="00550828" w:rsidRPr="00C36687" w:rsidRDefault="00550828" w:rsidP="00550828">
      <w:pPr>
        <w:pStyle w:val="isi"/>
        <w:tabs>
          <w:tab w:val="left" w:pos="2746"/>
        </w:tabs>
        <w:spacing w:line="240" w:lineRule="auto"/>
        <w:ind w:left="426" w:firstLine="0"/>
        <w:rPr>
          <w:rFonts w:cs="Times New Roman"/>
          <w:sz w:val="22"/>
          <w:lang w:val="en-US"/>
        </w:rPr>
      </w:pPr>
    </w:p>
    <w:p w:rsidR="00550828" w:rsidRPr="005348F9" w:rsidRDefault="00550828" w:rsidP="008E20F2">
      <w:pPr>
        <w:pStyle w:val="isi"/>
        <w:numPr>
          <w:ilvl w:val="0"/>
          <w:numId w:val="13"/>
        </w:numPr>
        <w:tabs>
          <w:tab w:val="left" w:pos="1418"/>
          <w:tab w:val="left" w:pos="2746"/>
        </w:tabs>
        <w:spacing w:before="120" w:after="120" w:line="240" w:lineRule="auto"/>
        <w:ind w:left="283" w:hanging="283"/>
        <w:rPr>
          <w:rFonts w:cs="Times New Roman"/>
          <w:sz w:val="22"/>
          <w:lang w:val="en-US"/>
        </w:rPr>
      </w:pPr>
      <w:r w:rsidRPr="00B36897">
        <w:rPr>
          <w:rFonts w:cs="Times New Roman"/>
          <w:i/>
          <w:sz w:val="22"/>
          <w:lang w:val="en-US"/>
        </w:rPr>
        <w:t>Rule</w:t>
      </w:r>
      <w:r w:rsidRPr="00B36897">
        <w:rPr>
          <w:rFonts w:cs="Times New Roman"/>
          <w:sz w:val="22"/>
          <w:lang w:val="en-US"/>
        </w:rPr>
        <w:t xml:space="preserve"> </w:t>
      </w:r>
      <w:r w:rsidRPr="00B36897">
        <w:rPr>
          <w:rFonts w:cs="Times New Roman"/>
          <w:i/>
          <w:sz w:val="22"/>
          <w:lang w:val="en-US"/>
        </w:rPr>
        <w:t xml:space="preserve">depresi </w:t>
      </w:r>
      <w:r w:rsidR="0056114F" w:rsidRPr="0056114F">
        <w:rPr>
          <w:rFonts w:cs="Times New Roman"/>
          <w:i/>
          <w:sz w:val="22"/>
          <w:lang w:val="en-US"/>
        </w:rPr>
        <w:t>postpartum</w:t>
      </w:r>
    </w:p>
    <w:p w:rsidR="00550828" w:rsidRPr="00B36897" w:rsidRDefault="00550828" w:rsidP="00550828">
      <w:pPr>
        <w:pStyle w:val="Caption"/>
        <w:spacing w:after="0"/>
        <w:jc w:val="center"/>
        <w:rPr>
          <w:rFonts w:ascii="Times New Roman" w:hAnsi="Times New Roman" w:cs="Times New Roman"/>
          <w:i w:val="0"/>
          <w:color w:val="auto"/>
          <w:lang w:val="en-US"/>
        </w:rPr>
      </w:pPr>
      <w:r w:rsidRPr="0056114F">
        <w:rPr>
          <w:rFonts w:ascii="Times New Roman" w:hAnsi="Times New Roman" w:cs="Times New Roman"/>
          <w:i w:val="0"/>
          <w:color w:val="auto"/>
        </w:rPr>
        <w:t>Tabel</w:t>
      </w:r>
      <w:r w:rsidRPr="00B36897">
        <w:rPr>
          <w:rFonts w:ascii="Times New Roman" w:hAnsi="Times New Roman" w:cs="Times New Roman"/>
          <w:color w:val="auto"/>
        </w:rPr>
        <w:t xml:space="preserve"> </w:t>
      </w:r>
      <w:r w:rsidRPr="00B36897">
        <w:rPr>
          <w:rFonts w:ascii="Times New Roman" w:hAnsi="Times New Roman" w:cs="Times New Roman"/>
          <w:color w:val="auto"/>
        </w:rPr>
        <w:fldChar w:fldCharType="begin"/>
      </w:r>
      <w:r w:rsidRPr="00B36897">
        <w:rPr>
          <w:rFonts w:ascii="Times New Roman" w:hAnsi="Times New Roman" w:cs="Times New Roman"/>
          <w:color w:val="auto"/>
        </w:rPr>
        <w:instrText xml:space="preserve"> SEQ Tabel \* ARABIC </w:instrText>
      </w:r>
      <w:r w:rsidRPr="00B36897">
        <w:rPr>
          <w:rFonts w:ascii="Times New Roman" w:hAnsi="Times New Roman" w:cs="Times New Roman"/>
          <w:color w:val="auto"/>
        </w:rPr>
        <w:fldChar w:fldCharType="separate"/>
      </w:r>
      <w:r w:rsidR="00F0388E">
        <w:rPr>
          <w:rFonts w:ascii="Times New Roman" w:hAnsi="Times New Roman" w:cs="Times New Roman"/>
          <w:noProof/>
          <w:color w:val="auto"/>
        </w:rPr>
        <w:t>5</w:t>
      </w:r>
      <w:r w:rsidRPr="00B36897">
        <w:rPr>
          <w:rFonts w:ascii="Times New Roman" w:hAnsi="Times New Roman" w:cs="Times New Roman"/>
          <w:color w:val="auto"/>
        </w:rPr>
        <w:fldChar w:fldCharType="end"/>
      </w:r>
      <w:r w:rsidRPr="00B36897">
        <w:rPr>
          <w:rFonts w:ascii="Times New Roman" w:hAnsi="Times New Roman" w:cs="Times New Roman"/>
          <w:color w:val="auto"/>
          <w:lang w:val="en-US"/>
        </w:rPr>
        <w:t xml:space="preserve"> Rule Depresi </w:t>
      </w:r>
      <w:r w:rsidR="0056114F" w:rsidRPr="0056114F">
        <w:rPr>
          <w:rFonts w:ascii="Times New Roman" w:hAnsi="Times New Roman" w:cs="Times New Roman"/>
          <w:color w:val="auto"/>
          <w:lang w:val="en-US"/>
        </w:rPr>
        <w:t>postpartum</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
        <w:gridCol w:w="2070"/>
        <w:gridCol w:w="804"/>
        <w:gridCol w:w="561"/>
        <w:gridCol w:w="561"/>
      </w:tblGrid>
      <w:tr w:rsidR="00550828" w:rsidRPr="00683FF7" w:rsidTr="00A412EB">
        <w:trPr>
          <w:trHeight w:val="460"/>
          <w:jc w:val="center"/>
        </w:trPr>
        <w:tc>
          <w:tcPr>
            <w:tcW w:w="469" w:type="pct"/>
          </w:tcPr>
          <w:p w:rsidR="00550828" w:rsidRPr="00683FF7" w:rsidRDefault="00550828" w:rsidP="009E1F69">
            <w:pPr>
              <w:pStyle w:val="n-1"/>
              <w:numPr>
                <w:ilvl w:val="0"/>
                <w:numId w:val="0"/>
              </w:numPr>
              <w:spacing w:line="240" w:lineRule="auto"/>
              <w:jc w:val="left"/>
              <w:rPr>
                <w:rFonts w:cs="Times New Roman"/>
                <w:sz w:val="20"/>
                <w:szCs w:val="20"/>
              </w:rPr>
            </w:pPr>
            <w:r w:rsidRPr="00683FF7">
              <w:rPr>
                <w:rFonts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Ibu tidak bisa beristirahat nyenyak meski telah ada yg menjaga si baby</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G12</w:t>
            </w:r>
          </w:p>
        </w:tc>
      </w:tr>
      <w:tr w:rsidR="00550828" w:rsidRPr="00683FF7" w:rsidTr="00A412EB">
        <w:trPr>
          <w:trHeight w:val="398"/>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Sulit tidur yg terjadi lebih dari 2 minggu</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G13</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 xml:space="preserve">Perubahan pola nafsu </w:t>
            </w:r>
            <w:r w:rsidRPr="00683FF7">
              <w:rPr>
                <w:rFonts w:ascii="Times New Roman" w:hAnsi="Times New Roman" w:cs="Times New Roman"/>
                <w:sz w:val="20"/>
                <w:szCs w:val="20"/>
              </w:rPr>
              <w:lastRenderedPageBreak/>
              <w:t>makan</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G14</w:t>
            </w:r>
          </w:p>
        </w:tc>
      </w:tr>
      <w:tr w:rsidR="00550828" w:rsidRPr="00683FF7" w:rsidTr="00A412EB">
        <w:trPr>
          <w:trHeight w:val="411"/>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Kurang konsentrasi, energi, atau kemampuan kerja dirumah atau diluar rumah</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G15</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Pe</w:t>
            </w:r>
            <w:r w:rsidR="0056114F">
              <w:rPr>
                <w:rFonts w:ascii="Times New Roman" w:hAnsi="Times New Roman" w:cs="Times New Roman"/>
                <w:sz w:val="20"/>
                <w:szCs w:val="20"/>
              </w:rPr>
              <w:t>rasaan negatif atau tidak terta</w:t>
            </w:r>
            <w:r w:rsidRPr="00683FF7">
              <w:rPr>
                <w:rFonts w:ascii="Times New Roman" w:hAnsi="Times New Roman" w:cs="Times New Roman"/>
                <w:sz w:val="20"/>
                <w:szCs w:val="20"/>
              </w:rPr>
              <w:t xml:space="preserve">rik pada </w:t>
            </w:r>
            <w:r w:rsidRPr="0056114F">
              <w:rPr>
                <w:rFonts w:ascii="Times New Roman" w:hAnsi="Times New Roman" w:cs="Times New Roman"/>
                <w:i/>
                <w:sz w:val="20"/>
                <w:szCs w:val="20"/>
              </w:rPr>
              <w:t>baby</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G16</w:t>
            </w:r>
          </w:p>
        </w:tc>
      </w:tr>
      <w:tr w:rsidR="00550828" w:rsidRPr="00683FF7" w:rsidTr="00A412EB">
        <w:trPr>
          <w:trHeight w:val="48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Merasa tidak mampu merawat bayi ataupun diri sendiri</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G17</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Perasaan bersalah atau tidak berharga, atau perasaan bahwa ibu bukanlah orangtua yg baik</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G18</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Libido berkurang</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G19</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Mudah frustasi dan emosional</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G20</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Kehilangan minat dalam kegiatan yg pernah diminati dan nikmati</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G21</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 xml:space="preserve">Pikiran merugikan </w:t>
            </w:r>
            <w:r w:rsidRPr="0056114F">
              <w:rPr>
                <w:rFonts w:ascii="Times New Roman" w:hAnsi="Times New Roman" w:cs="Times New Roman"/>
                <w:i/>
                <w:sz w:val="20"/>
                <w:szCs w:val="20"/>
              </w:rPr>
              <w:t xml:space="preserve">baby </w:t>
            </w:r>
            <w:r w:rsidRPr="00683FF7">
              <w:rPr>
                <w:rFonts w:ascii="Times New Roman" w:hAnsi="Times New Roman" w:cs="Times New Roman"/>
                <w:sz w:val="20"/>
                <w:szCs w:val="20"/>
              </w:rPr>
              <w:t>atau diri sendiri</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G22</w:t>
            </w:r>
          </w:p>
        </w:tc>
      </w:tr>
      <w:tr w:rsidR="00550828" w:rsidRPr="00683FF7" w:rsidTr="00A412EB">
        <w:trPr>
          <w:trHeight w:val="460"/>
          <w:jc w:val="center"/>
        </w:trPr>
        <w:tc>
          <w:tcPr>
            <w:tcW w:w="469"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347"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 xml:space="preserve">Ceroboh </w:t>
            </w:r>
          </w:p>
        </w:tc>
        <w:tc>
          <w:tcPr>
            <w:tcW w:w="912"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63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P02</w:t>
            </w:r>
          </w:p>
        </w:tc>
        <w:tc>
          <w:tcPr>
            <w:tcW w:w="63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G23</w:t>
            </w:r>
          </w:p>
        </w:tc>
      </w:tr>
    </w:tbl>
    <w:p w:rsidR="00550828" w:rsidRPr="00996467" w:rsidRDefault="00550828" w:rsidP="00550828">
      <w:pPr>
        <w:pStyle w:val="isi"/>
        <w:tabs>
          <w:tab w:val="left" w:pos="2746"/>
        </w:tabs>
        <w:spacing w:line="240" w:lineRule="auto"/>
        <w:ind w:left="426" w:firstLine="0"/>
        <w:rPr>
          <w:rFonts w:cs="Times New Roman"/>
          <w:sz w:val="22"/>
          <w:lang w:val="en-US"/>
        </w:rPr>
      </w:pPr>
    </w:p>
    <w:p w:rsidR="00550828" w:rsidRPr="005348F9" w:rsidRDefault="00550828" w:rsidP="008E20F2">
      <w:pPr>
        <w:pStyle w:val="isi"/>
        <w:numPr>
          <w:ilvl w:val="0"/>
          <w:numId w:val="13"/>
        </w:numPr>
        <w:tabs>
          <w:tab w:val="left" w:pos="2746"/>
        </w:tabs>
        <w:spacing w:before="120" w:after="120" w:line="240" w:lineRule="auto"/>
        <w:ind w:left="709" w:hanging="426"/>
        <w:rPr>
          <w:rFonts w:cs="Times New Roman"/>
          <w:sz w:val="22"/>
          <w:lang w:val="en-US"/>
        </w:rPr>
      </w:pPr>
      <w:r w:rsidRPr="00683FF7">
        <w:rPr>
          <w:rFonts w:cs="Times New Roman"/>
          <w:i/>
          <w:sz w:val="22"/>
          <w:lang w:val="en-US"/>
        </w:rPr>
        <w:t xml:space="preserve">Rule </w:t>
      </w:r>
      <w:r w:rsidR="0056114F" w:rsidRPr="0056114F">
        <w:rPr>
          <w:rFonts w:cs="Times New Roman"/>
          <w:i/>
          <w:sz w:val="22"/>
          <w:lang w:val="en-US"/>
        </w:rPr>
        <w:t>psychosis</w:t>
      </w:r>
      <w:r w:rsidRPr="00683FF7">
        <w:rPr>
          <w:rFonts w:cs="Times New Roman"/>
          <w:i/>
          <w:sz w:val="22"/>
          <w:lang w:val="en-US"/>
        </w:rPr>
        <w:t xml:space="preserve"> </w:t>
      </w:r>
      <w:r w:rsidR="0056114F" w:rsidRPr="0056114F">
        <w:rPr>
          <w:rFonts w:cs="Times New Roman"/>
          <w:i/>
          <w:sz w:val="22"/>
          <w:lang w:val="en-US"/>
        </w:rPr>
        <w:t>postpartum</w:t>
      </w:r>
    </w:p>
    <w:p w:rsidR="00550828" w:rsidRPr="00B36897" w:rsidRDefault="00550828" w:rsidP="00550828">
      <w:pPr>
        <w:pStyle w:val="Caption"/>
        <w:spacing w:after="0"/>
        <w:jc w:val="center"/>
        <w:rPr>
          <w:rFonts w:ascii="Times New Roman" w:hAnsi="Times New Roman" w:cs="Times New Roman"/>
          <w:i w:val="0"/>
          <w:color w:val="auto"/>
          <w:lang w:val="en-US"/>
        </w:rPr>
      </w:pPr>
      <w:r w:rsidRPr="0056114F">
        <w:rPr>
          <w:rFonts w:ascii="Times New Roman" w:hAnsi="Times New Roman" w:cs="Times New Roman"/>
          <w:i w:val="0"/>
          <w:color w:val="auto"/>
        </w:rPr>
        <w:t>Tabel</w:t>
      </w:r>
      <w:r w:rsidRPr="00B36897">
        <w:rPr>
          <w:rFonts w:ascii="Times New Roman" w:hAnsi="Times New Roman" w:cs="Times New Roman"/>
          <w:color w:val="auto"/>
        </w:rPr>
        <w:t xml:space="preserve"> </w:t>
      </w:r>
      <w:r w:rsidRPr="00B36897">
        <w:rPr>
          <w:rFonts w:ascii="Times New Roman" w:hAnsi="Times New Roman" w:cs="Times New Roman"/>
          <w:color w:val="auto"/>
        </w:rPr>
        <w:fldChar w:fldCharType="begin"/>
      </w:r>
      <w:r w:rsidRPr="00B36897">
        <w:rPr>
          <w:rFonts w:ascii="Times New Roman" w:hAnsi="Times New Roman" w:cs="Times New Roman"/>
          <w:color w:val="auto"/>
        </w:rPr>
        <w:instrText xml:space="preserve"> SEQ Tabel \* ARABIC </w:instrText>
      </w:r>
      <w:r w:rsidRPr="00B36897">
        <w:rPr>
          <w:rFonts w:ascii="Times New Roman" w:hAnsi="Times New Roman" w:cs="Times New Roman"/>
          <w:color w:val="auto"/>
        </w:rPr>
        <w:fldChar w:fldCharType="separate"/>
      </w:r>
      <w:r w:rsidR="00F0388E">
        <w:rPr>
          <w:rFonts w:ascii="Times New Roman" w:hAnsi="Times New Roman" w:cs="Times New Roman"/>
          <w:noProof/>
          <w:color w:val="auto"/>
        </w:rPr>
        <w:t>6</w:t>
      </w:r>
      <w:r w:rsidRPr="00B36897">
        <w:rPr>
          <w:rFonts w:ascii="Times New Roman" w:hAnsi="Times New Roman" w:cs="Times New Roman"/>
          <w:color w:val="auto"/>
        </w:rPr>
        <w:fldChar w:fldCharType="end"/>
      </w:r>
      <w:r w:rsidRPr="00B36897">
        <w:rPr>
          <w:rFonts w:ascii="Times New Roman" w:hAnsi="Times New Roman" w:cs="Times New Roman"/>
          <w:color w:val="auto"/>
          <w:lang w:val="en-US"/>
        </w:rPr>
        <w:t xml:space="preserve"> Rule </w:t>
      </w:r>
      <w:r w:rsidR="0056114F" w:rsidRPr="0056114F">
        <w:rPr>
          <w:rFonts w:ascii="Times New Roman" w:hAnsi="Times New Roman" w:cs="Times New Roman"/>
          <w:color w:val="auto"/>
          <w:lang w:val="en-US"/>
        </w:rPr>
        <w:t>Psychosis</w:t>
      </w:r>
      <w:r w:rsidRPr="00B36897">
        <w:rPr>
          <w:rFonts w:ascii="Times New Roman" w:hAnsi="Times New Roman" w:cs="Times New Roman"/>
          <w:color w:val="auto"/>
          <w:lang w:val="en-US"/>
        </w:rPr>
        <w:t xml:space="preserve"> </w:t>
      </w:r>
      <w:r w:rsidR="0056114F" w:rsidRPr="0056114F">
        <w:rPr>
          <w:rFonts w:ascii="Times New Roman" w:hAnsi="Times New Roman" w:cs="Times New Roman"/>
          <w:color w:val="auto"/>
          <w:lang w:val="en-US"/>
        </w:rPr>
        <w:t>postpartum</w:t>
      </w: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2200"/>
        <w:gridCol w:w="750"/>
        <w:gridCol w:w="528"/>
        <w:gridCol w:w="561"/>
      </w:tblGrid>
      <w:tr w:rsidR="00550828" w:rsidRPr="00683FF7" w:rsidTr="00A412EB">
        <w:trPr>
          <w:trHeight w:val="291"/>
          <w:jc w:val="center"/>
        </w:trPr>
        <w:tc>
          <w:tcPr>
            <w:tcW w:w="444"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481"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Berhalusinasi</w:t>
            </w:r>
          </w:p>
        </w:tc>
        <w:tc>
          <w:tcPr>
            <w:tcW w:w="84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THEN</w:t>
            </w:r>
          </w:p>
        </w:tc>
        <w:tc>
          <w:tcPr>
            <w:tcW w:w="596"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P03</w:t>
            </w:r>
          </w:p>
        </w:tc>
        <w:tc>
          <w:tcPr>
            <w:tcW w:w="633"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G24</w:t>
            </w:r>
          </w:p>
        </w:tc>
      </w:tr>
      <w:tr w:rsidR="00550828" w:rsidRPr="00683FF7" w:rsidTr="00A412EB">
        <w:trPr>
          <w:trHeight w:val="663"/>
          <w:jc w:val="center"/>
        </w:trPr>
        <w:tc>
          <w:tcPr>
            <w:tcW w:w="444"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481"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rPr>
              <w:t>Keinginan untuk menyakiti diri sendiri atau bayi</w:t>
            </w:r>
          </w:p>
        </w:tc>
        <w:tc>
          <w:tcPr>
            <w:tcW w:w="846"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596"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lang w:val="en-US"/>
              </w:rPr>
              <w:t>P03</w:t>
            </w:r>
          </w:p>
        </w:tc>
        <w:tc>
          <w:tcPr>
            <w:tcW w:w="633" w:type="pct"/>
          </w:tcPr>
          <w:p w:rsidR="00550828" w:rsidRPr="00683FF7" w:rsidRDefault="00550828" w:rsidP="00A412EB">
            <w:pPr>
              <w:spacing w:after="0"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G25</w:t>
            </w:r>
          </w:p>
        </w:tc>
      </w:tr>
      <w:tr w:rsidR="00550828" w:rsidRPr="00683FF7" w:rsidTr="00A412EB">
        <w:trPr>
          <w:trHeight w:val="687"/>
          <w:jc w:val="center"/>
        </w:trPr>
        <w:tc>
          <w:tcPr>
            <w:tcW w:w="444"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481"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rPr>
              <w:t>Mudah marah dan tersinggung emosi labil, sering hilang kesabaran</w:t>
            </w:r>
          </w:p>
        </w:tc>
        <w:tc>
          <w:tcPr>
            <w:tcW w:w="84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59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P03</w:t>
            </w:r>
          </w:p>
        </w:tc>
        <w:tc>
          <w:tcPr>
            <w:tcW w:w="633"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G02</w:t>
            </w:r>
          </w:p>
        </w:tc>
      </w:tr>
      <w:tr w:rsidR="00550828" w:rsidRPr="00683FF7" w:rsidTr="00A412EB">
        <w:trPr>
          <w:trHeight w:val="411"/>
          <w:jc w:val="center"/>
        </w:trPr>
        <w:tc>
          <w:tcPr>
            <w:tcW w:w="444"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481"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rPr>
              <w:t>Sulit tidur yg terjjadi lebih dari 2 minggu</w:t>
            </w:r>
          </w:p>
        </w:tc>
        <w:tc>
          <w:tcPr>
            <w:tcW w:w="84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59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P03</w:t>
            </w:r>
          </w:p>
        </w:tc>
        <w:tc>
          <w:tcPr>
            <w:tcW w:w="633"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G13</w:t>
            </w:r>
          </w:p>
        </w:tc>
      </w:tr>
      <w:tr w:rsidR="00550828" w:rsidRPr="00683FF7" w:rsidTr="00A412EB">
        <w:trPr>
          <w:trHeight w:val="491"/>
          <w:jc w:val="center"/>
        </w:trPr>
        <w:tc>
          <w:tcPr>
            <w:tcW w:w="444"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481"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rPr>
              <w:t xml:space="preserve">Perasaan negatif atau tidak tertaarik pada baby </w:t>
            </w:r>
          </w:p>
        </w:tc>
        <w:tc>
          <w:tcPr>
            <w:tcW w:w="84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59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P03</w:t>
            </w:r>
          </w:p>
        </w:tc>
        <w:tc>
          <w:tcPr>
            <w:tcW w:w="633"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G16</w:t>
            </w:r>
          </w:p>
        </w:tc>
      </w:tr>
      <w:tr w:rsidR="00550828" w:rsidRPr="00683FF7" w:rsidTr="00A412EB">
        <w:trPr>
          <w:trHeight w:val="480"/>
          <w:jc w:val="center"/>
        </w:trPr>
        <w:tc>
          <w:tcPr>
            <w:tcW w:w="444"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rPr>
              <w:t>IF</w:t>
            </w:r>
          </w:p>
        </w:tc>
        <w:tc>
          <w:tcPr>
            <w:tcW w:w="2481" w:type="pct"/>
          </w:tcPr>
          <w:p w:rsidR="00550828" w:rsidRPr="00683FF7" w:rsidRDefault="00550828" w:rsidP="00A412EB">
            <w:pPr>
              <w:spacing w:after="0" w:line="240" w:lineRule="auto"/>
              <w:rPr>
                <w:rFonts w:ascii="Times New Roman" w:hAnsi="Times New Roman" w:cs="Times New Roman"/>
                <w:sz w:val="20"/>
                <w:szCs w:val="20"/>
              </w:rPr>
            </w:pPr>
            <w:r w:rsidRPr="00683FF7">
              <w:rPr>
                <w:rFonts w:ascii="Times New Roman" w:hAnsi="Times New Roman" w:cs="Times New Roman"/>
                <w:sz w:val="20"/>
                <w:szCs w:val="20"/>
              </w:rPr>
              <w:t>Ibu tidak bisa beristirahat nyenyak setelah ada yg menjaga si baby</w:t>
            </w:r>
          </w:p>
        </w:tc>
        <w:tc>
          <w:tcPr>
            <w:tcW w:w="84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THEN</w:t>
            </w:r>
          </w:p>
        </w:tc>
        <w:tc>
          <w:tcPr>
            <w:tcW w:w="596" w:type="pct"/>
          </w:tcPr>
          <w:p w:rsidR="00550828" w:rsidRPr="00683FF7" w:rsidRDefault="00550828" w:rsidP="009E1F69">
            <w:pPr>
              <w:spacing w:line="240" w:lineRule="auto"/>
              <w:rPr>
                <w:rFonts w:ascii="Times New Roman" w:hAnsi="Times New Roman" w:cs="Times New Roman"/>
                <w:sz w:val="20"/>
                <w:szCs w:val="20"/>
              </w:rPr>
            </w:pPr>
            <w:r w:rsidRPr="00683FF7">
              <w:rPr>
                <w:rFonts w:ascii="Times New Roman" w:hAnsi="Times New Roman" w:cs="Times New Roman"/>
                <w:sz w:val="20"/>
                <w:szCs w:val="20"/>
                <w:lang w:val="en-US"/>
              </w:rPr>
              <w:t>P03</w:t>
            </w:r>
          </w:p>
        </w:tc>
        <w:tc>
          <w:tcPr>
            <w:tcW w:w="633" w:type="pct"/>
          </w:tcPr>
          <w:p w:rsidR="00550828" w:rsidRPr="00683FF7" w:rsidRDefault="00550828" w:rsidP="009E1F69">
            <w:pPr>
              <w:spacing w:line="240" w:lineRule="auto"/>
              <w:rPr>
                <w:rFonts w:ascii="Times New Roman" w:hAnsi="Times New Roman" w:cs="Times New Roman"/>
                <w:sz w:val="20"/>
                <w:szCs w:val="20"/>
                <w:lang w:val="en-US"/>
              </w:rPr>
            </w:pPr>
            <w:r w:rsidRPr="00683FF7">
              <w:rPr>
                <w:rFonts w:ascii="Times New Roman" w:hAnsi="Times New Roman" w:cs="Times New Roman"/>
                <w:sz w:val="20"/>
                <w:szCs w:val="20"/>
                <w:lang w:val="en-US"/>
              </w:rPr>
              <w:t>G12</w:t>
            </w:r>
          </w:p>
        </w:tc>
      </w:tr>
    </w:tbl>
    <w:p w:rsidR="00550828" w:rsidRDefault="00550828" w:rsidP="00550828">
      <w:pPr>
        <w:pStyle w:val="naskah"/>
        <w:tabs>
          <w:tab w:val="left" w:pos="993"/>
        </w:tabs>
        <w:ind w:left="284" w:right="342" w:firstLine="426"/>
        <w:jc w:val="both"/>
        <w:rPr>
          <w:lang w:val="en-US"/>
        </w:rPr>
      </w:pPr>
      <w:r>
        <w:rPr>
          <w:lang w:val="en-US"/>
        </w:rPr>
        <w:tab/>
      </w:r>
    </w:p>
    <w:p w:rsidR="00550828" w:rsidRPr="00B36897" w:rsidRDefault="00550828" w:rsidP="00550828">
      <w:pPr>
        <w:pStyle w:val="naskah"/>
        <w:tabs>
          <w:tab w:val="left" w:pos="993"/>
        </w:tabs>
        <w:ind w:firstLine="426"/>
        <w:jc w:val="both"/>
        <w:rPr>
          <w:lang w:val="en-US"/>
        </w:rPr>
      </w:pPr>
      <w:r w:rsidRPr="00B36897">
        <w:rPr>
          <w:lang w:val="en-US"/>
        </w:rPr>
        <w:lastRenderedPageBreak/>
        <w:t xml:space="preserve">Setelah mendapatkan gejala yang dipilih oleh </w:t>
      </w:r>
      <w:r w:rsidR="00F70AF1" w:rsidRPr="00F70AF1">
        <w:rPr>
          <w:i/>
          <w:lang w:val="en-US"/>
        </w:rPr>
        <w:t>user</w:t>
      </w:r>
      <w:r w:rsidRPr="00B36897">
        <w:rPr>
          <w:lang w:val="en-US"/>
        </w:rPr>
        <w:t xml:space="preserve"> maka selanjutnya adalah mencari nilai CF gejala, dengan cara rumus perhiungan </w:t>
      </w:r>
      <w:r w:rsidRPr="00B36897">
        <w:rPr>
          <w:i/>
          <w:lang w:val="en-US"/>
        </w:rPr>
        <w:t xml:space="preserve">certainty factor </w:t>
      </w:r>
      <w:r w:rsidRPr="00B36897">
        <w:rPr>
          <w:lang w:val="en-US"/>
        </w:rPr>
        <w:t>yaitu :</w:t>
      </w:r>
    </w:p>
    <w:p w:rsidR="00550828" w:rsidRDefault="00550828" w:rsidP="00A412EB">
      <w:pPr>
        <w:pStyle w:val="naskah"/>
        <w:ind w:left="1587"/>
        <w:rPr>
          <w:lang w:val="en-US"/>
        </w:rPr>
      </w:pPr>
      <w:r w:rsidRPr="00B36897">
        <w:rPr>
          <w:lang w:val="en-US"/>
        </w:rPr>
        <w:t>Cf gejala = cfp*cfg</w:t>
      </w:r>
    </w:p>
    <w:p w:rsidR="00550828" w:rsidRPr="00B36897" w:rsidRDefault="00550828" w:rsidP="009768DC">
      <w:pPr>
        <w:pStyle w:val="naskah"/>
        <w:spacing w:after="120"/>
        <w:ind w:firstLine="284"/>
        <w:jc w:val="both"/>
        <w:rPr>
          <w:lang w:val="en-US"/>
        </w:rPr>
      </w:pPr>
      <w:r>
        <w:rPr>
          <w:lang w:val="en-US"/>
        </w:rPr>
        <w:tab/>
      </w:r>
      <w:r w:rsidRPr="00B36897">
        <w:rPr>
          <w:lang w:val="en-US"/>
        </w:rPr>
        <w:t xml:space="preserve">Setalah mendapatkan nilai gejala, maka dilakukan perhitungan </w:t>
      </w:r>
      <w:r w:rsidRPr="00B36897">
        <w:rPr>
          <w:i/>
          <w:lang w:val="en-US"/>
        </w:rPr>
        <w:t>single premis</w:t>
      </w:r>
      <w:r w:rsidRPr="00B36897">
        <w:rPr>
          <w:lang w:val="en-US"/>
        </w:rPr>
        <w:t xml:space="preserve"> jika </w:t>
      </w:r>
      <w:r w:rsidR="00F70AF1" w:rsidRPr="00F70AF1">
        <w:rPr>
          <w:i/>
          <w:lang w:val="en-US"/>
        </w:rPr>
        <w:t>user</w:t>
      </w:r>
      <w:r w:rsidRPr="00B36897">
        <w:rPr>
          <w:i/>
          <w:lang w:val="en-US"/>
        </w:rPr>
        <w:t xml:space="preserve"> </w:t>
      </w:r>
      <w:r w:rsidRPr="00B36897">
        <w:rPr>
          <w:lang w:val="en-US"/>
        </w:rPr>
        <w:t xml:space="preserve">hanya memilih satu gejala, dan jika </w:t>
      </w:r>
      <w:r w:rsidR="00F70AF1" w:rsidRPr="00F70AF1">
        <w:rPr>
          <w:i/>
          <w:lang w:val="en-US"/>
        </w:rPr>
        <w:t>user</w:t>
      </w:r>
      <w:r w:rsidRPr="00B36897">
        <w:rPr>
          <w:i/>
          <w:lang w:val="en-US"/>
        </w:rPr>
        <w:t xml:space="preserve"> </w:t>
      </w:r>
      <w:r w:rsidRPr="00B36897">
        <w:rPr>
          <w:lang w:val="en-US"/>
        </w:rPr>
        <w:t xml:space="preserve">memilih lebih dari 1 gejala maka dilakukan perhitungan </w:t>
      </w:r>
      <w:r w:rsidRPr="00B36897">
        <w:rPr>
          <w:i/>
          <w:lang w:val="en-US"/>
        </w:rPr>
        <w:t xml:space="preserve">combine, </w:t>
      </w:r>
      <w:r w:rsidRPr="00B36897">
        <w:rPr>
          <w:lang w:val="en-US"/>
        </w:rPr>
        <w:t xml:space="preserve">seperti pada tabel </w:t>
      </w:r>
      <w:r>
        <w:rPr>
          <w:lang w:val="en-US"/>
        </w:rPr>
        <w:t xml:space="preserve"> 7.</w:t>
      </w:r>
    </w:p>
    <w:p w:rsidR="00550828" w:rsidRPr="00B36897" w:rsidRDefault="00550828" w:rsidP="00550828">
      <w:pPr>
        <w:pStyle w:val="Caption"/>
        <w:spacing w:after="0"/>
        <w:jc w:val="center"/>
        <w:rPr>
          <w:rFonts w:ascii="Times New Roman" w:hAnsi="Times New Roman" w:cs="Times New Roman"/>
          <w:color w:val="auto"/>
          <w:lang w:val="en-US"/>
        </w:rPr>
      </w:pPr>
      <w:r w:rsidRPr="0056114F">
        <w:rPr>
          <w:rFonts w:ascii="Times New Roman" w:hAnsi="Times New Roman" w:cs="Times New Roman"/>
          <w:i w:val="0"/>
          <w:color w:val="auto"/>
        </w:rPr>
        <w:t xml:space="preserve">Tabel </w:t>
      </w:r>
      <w:r w:rsidRPr="0056114F">
        <w:rPr>
          <w:rFonts w:ascii="Times New Roman" w:hAnsi="Times New Roman" w:cs="Times New Roman"/>
          <w:i w:val="0"/>
          <w:color w:val="auto"/>
        </w:rPr>
        <w:fldChar w:fldCharType="begin"/>
      </w:r>
      <w:r w:rsidRPr="0056114F">
        <w:rPr>
          <w:rFonts w:ascii="Times New Roman" w:hAnsi="Times New Roman" w:cs="Times New Roman"/>
          <w:i w:val="0"/>
          <w:color w:val="auto"/>
        </w:rPr>
        <w:instrText xml:space="preserve"> SEQ Tabel \* ARABIC </w:instrText>
      </w:r>
      <w:r w:rsidRPr="0056114F">
        <w:rPr>
          <w:rFonts w:ascii="Times New Roman" w:hAnsi="Times New Roman" w:cs="Times New Roman"/>
          <w:i w:val="0"/>
          <w:color w:val="auto"/>
        </w:rPr>
        <w:fldChar w:fldCharType="separate"/>
      </w:r>
      <w:r w:rsidR="00F0388E">
        <w:rPr>
          <w:rFonts w:ascii="Times New Roman" w:hAnsi="Times New Roman" w:cs="Times New Roman"/>
          <w:i w:val="0"/>
          <w:noProof/>
          <w:color w:val="auto"/>
        </w:rPr>
        <w:t>7</w:t>
      </w:r>
      <w:r w:rsidRPr="0056114F">
        <w:rPr>
          <w:rFonts w:ascii="Times New Roman" w:hAnsi="Times New Roman" w:cs="Times New Roman"/>
          <w:i w:val="0"/>
          <w:color w:val="auto"/>
        </w:rPr>
        <w:fldChar w:fldCharType="end"/>
      </w:r>
      <w:r w:rsidRPr="0056114F">
        <w:rPr>
          <w:rFonts w:ascii="Times New Roman" w:hAnsi="Times New Roman" w:cs="Times New Roman"/>
          <w:i w:val="0"/>
          <w:color w:val="auto"/>
          <w:lang w:val="en-US"/>
        </w:rPr>
        <w:t xml:space="preserve"> Perhitungan</w:t>
      </w:r>
      <w:r w:rsidRPr="00B36897">
        <w:rPr>
          <w:rFonts w:ascii="Times New Roman" w:hAnsi="Times New Roman" w:cs="Times New Roman"/>
          <w:color w:val="auto"/>
          <w:lang w:val="en-US"/>
        </w:rPr>
        <w:t xml:space="preserve"> Certainty Factor</w:t>
      </w:r>
    </w:p>
    <w:tbl>
      <w:tblPr>
        <w:tblStyle w:val="TableGrid"/>
        <w:tblW w:w="4947" w:type="pct"/>
        <w:jc w:val="center"/>
        <w:tblLayout w:type="fixed"/>
        <w:tblLook w:val="04A0" w:firstRow="1" w:lastRow="0" w:firstColumn="1" w:lastColumn="0" w:noHBand="0" w:noVBand="1"/>
      </w:tblPr>
      <w:tblGrid>
        <w:gridCol w:w="655"/>
        <w:gridCol w:w="817"/>
        <w:gridCol w:w="513"/>
        <w:gridCol w:w="513"/>
        <w:gridCol w:w="606"/>
        <w:gridCol w:w="870"/>
        <w:gridCol w:w="779"/>
      </w:tblGrid>
      <w:tr w:rsidR="00550828" w:rsidRPr="00683FF7" w:rsidTr="00496502">
        <w:trPr>
          <w:trHeight w:val="256"/>
          <w:jc w:val="center"/>
        </w:trPr>
        <w:tc>
          <w:tcPr>
            <w:tcW w:w="68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 xml:space="preserve">Gangguan </w:t>
            </w:r>
          </w:p>
        </w:tc>
        <w:tc>
          <w:tcPr>
            <w:tcW w:w="85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 xml:space="preserve">Kode </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cfg</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cfp</w:t>
            </w:r>
          </w:p>
        </w:tc>
        <w:tc>
          <w:tcPr>
            <w:tcW w:w="637"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cfG</w:t>
            </w:r>
          </w:p>
        </w:tc>
        <w:tc>
          <w:tcPr>
            <w:tcW w:w="915"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Com</w:t>
            </w:r>
            <w:r>
              <w:rPr>
                <w:rFonts w:cs="Times New Roman"/>
                <w:sz w:val="20"/>
                <w:szCs w:val="20"/>
                <w:lang w:val="en-US"/>
              </w:rPr>
              <w:t>-</w:t>
            </w:r>
            <w:r w:rsidRPr="00683FF7">
              <w:rPr>
                <w:rFonts w:cs="Times New Roman"/>
                <w:sz w:val="20"/>
                <w:szCs w:val="20"/>
                <w:lang w:val="en-US"/>
              </w:rPr>
              <w:t>bine</w:t>
            </w:r>
          </w:p>
        </w:tc>
        <w:tc>
          <w:tcPr>
            <w:tcW w:w="81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 xml:space="preserve">Presentase </w:t>
            </w:r>
          </w:p>
        </w:tc>
      </w:tr>
      <w:tr w:rsidR="00550828" w:rsidRPr="00683FF7" w:rsidTr="00496502">
        <w:trPr>
          <w:trHeight w:val="256"/>
          <w:jc w:val="center"/>
        </w:trPr>
        <w:tc>
          <w:tcPr>
            <w:tcW w:w="689" w:type="pct"/>
            <w:vMerge w:val="restar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P01</w:t>
            </w:r>
          </w:p>
        </w:tc>
        <w:tc>
          <w:tcPr>
            <w:tcW w:w="85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G02</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0,6</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0,6</w:t>
            </w:r>
          </w:p>
        </w:tc>
        <w:tc>
          <w:tcPr>
            <w:tcW w:w="637"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0,36</w:t>
            </w:r>
          </w:p>
        </w:tc>
        <w:tc>
          <w:tcPr>
            <w:tcW w:w="915" w:type="pct"/>
          </w:tcPr>
          <w:p w:rsidR="00550828" w:rsidRPr="00683FF7" w:rsidRDefault="00550828" w:rsidP="009E1F69">
            <w:pPr>
              <w:pStyle w:val="isi"/>
              <w:spacing w:line="240" w:lineRule="auto"/>
              <w:ind w:firstLine="0"/>
              <w:rPr>
                <w:rFonts w:cs="Times New Roman"/>
                <w:sz w:val="20"/>
                <w:szCs w:val="20"/>
              </w:rPr>
            </w:pPr>
          </w:p>
        </w:tc>
        <w:tc>
          <w:tcPr>
            <w:tcW w:w="819" w:type="pct"/>
          </w:tcPr>
          <w:p w:rsidR="00550828" w:rsidRPr="00683FF7" w:rsidRDefault="00550828" w:rsidP="009E1F69">
            <w:pPr>
              <w:pStyle w:val="isi"/>
              <w:spacing w:line="240" w:lineRule="auto"/>
              <w:ind w:firstLine="0"/>
              <w:rPr>
                <w:rFonts w:cs="Times New Roman"/>
                <w:sz w:val="20"/>
                <w:szCs w:val="20"/>
              </w:rPr>
            </w:pPr>
          </w:p>
        </w:tc>
      </w:tr>
      <w:tr w:rsidR="00550828" w:rsidRPr="00683FF7" w:rsidTr="00496502">
        <w:trPr>
          <w:trHeight w:val="256"/>
          <w:jc w:val="center"/>
        </w:trPr>
        <w:tc>
          <w:tcPr>
            <w:tcW w:w="689" w:type="pct"/>
            <w:vMerge/>
          </w:tcPr>
          <w:p w:rsidR="00550828" w:rsidRPr="00683FF7" w:rsidRDefault="00550828" w:rsidP="009E1F69">
            <w:pPr>
              <w:pStyle w:val="isi"/>
              <w:spacing w:line="240" w:lineRule="auto"/>
              <w:ind w:firstLine="0"/>
              <w:rPr>
                <w:rFonts w:cs="Times New Roman"/>
                <w:sz w:val="20"/>
                <w:szCs w:val="20"/>
                <w:lang w:val="en-US"/>
              </w:rPr>
            </w:pPr>
          </w:p>
        </w:tc>
        <w:tc>
          <w:tcPr>
            <w:tcW w:w="85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G05</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0,4</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0,3</w:t>
            </w:r>
          </w:p>
        </w:tc>
        <w:tc>
          <w:tcPr>
            <w:tcW w:w="637"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0,12</w:t>
            </w:r>
          </w:p>
        </w:tc>
        <w:tc>
          <w:tcPr>
            <w:tcW w:w="915"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0,436</w:t>
            </w:r>
          </w:p>
        </w:tc>
        <w:tc>
          <w:tcPr>
            <w:tcW w:w="819" w:type="pct"/>
          </w:tcPr>
          <w:p w:rsidR="00550828" w:rsidRPr="00683FF7" w:rsidRDefault="00550828" w:rsidP="009E1F69">
            <w:pPr>
              <w:pStyle w:val="isi"/>
              <w:spacing w:line="240" w:lineRule="auto"/>
              <w:ind w:firstLine="0"/>
              <w:rPr>
                <w:rFonts w:cs="Times New Roman"/>
                <w:sz w:val="20"/>
                <w:szCs w:val="20"/>
                <w:lang w:val="en-US"/>
              </w:rPr>
            </w:pPr>
          </w:p>
        </w:tc>
      </w:tr>
      <w:tr w:rsidR="00550828" w:rsidRPr="00683FF7" w:rsidTr="00496502">
        <w:trPr>
          <w:trHeight w:val="256"/>
          <w:jc w:val="center"/>
        </w:trPr>
        <w:tc>
          <w:tcPr>
            <w:tcW w:w="689" w:type="pct"/>
            <w:vMerge/>
          </w:tcPr>
          <w:p w:rsidR="00550828" w:rsidRPr="00683FF7" w:rsidRDefault="00550828" w:rsidP="009E1F69">
            <w:pPr>
              <w:pStyle w:val="isi"/>
              <w:spacing w:line="240" w:lineRule="auto"/>
              <w:ind w:firstLine="0"/>
              <w:rPr>
                <w:rFonts w:cs="Times New Roman"/>
                <w:sz w:val="20"/>
                <w:szCs w:val="20"/>
                <w:lang w:val="en-US"/>
              </w:rPr>
            </w:pPr>
          </w:p>
        </w:tc>
        <w:tc>
          <w:tcPr>
            <w:tcW w:w="85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G09</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0,2</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0,3</w:t>
            </w:r>
          </w:p>
        </w:tc>
        <w:tc>
          <w:tcPr>
            <w:tcW w:w="637"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0,06</w:t>
            </w:r>
          </w:p>
        </w:tc>
        <w:tc>
          <w:tcPr>
            <w:tcW w:w="915"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0,470</w:t>
            </w:r>
          </w:p>
        </w:tc>
        <w:tc>
          <w:tcPr>
            <w:tcW w:w="81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47%</w:t>
            </w:r>
          </w:p>
        </w:tc>
      </w:tr>
      <w:tr w:rsidR="00550828" w:rsidRPr="00683FF7" w:rsidTr="00496502">
        <w:trPr>
          <w:trHeight w:val="256"/>
          <w:jc w:val="center"/>
        </w:trPr>
        <w:tc>
          <w:tcPr>
            <w:tcW w:w="68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P02</w:t>
            </w:r>
          </w:p>
        </w:tc>
        <w:tc>
          <w:tcPr>
            <w:tcW w:w="85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G14</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0,4</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0,3</w:t>
            </w:r>
          </w:p>
        </w:tc>
        <w:tc>
          <w:tcPr>
            <w:tcW w:w="637"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0,12</w:t>
            </w:r>
          </w:p>
        </w:tc>
        <w:tc>
          <w:tcPr>
            <w:tcW w:w="915" w:type="pct"/>
          </w:tcPr>
          <w:p w:rsidR="00550828" w:rsidRPr="00683FF7" w:rsidRDefault="00550828" w:rsidP="009E1F69">
            <w:pPr>
              <w:pStyle w:val="isi"/>
              <w:spacing w:line="240" w:lineRule="auto"/>
              <w:ind w:firstLine="0"/>
              <w:rPr>
                <w:rFonts w:cs="Times New Roman"/>
                <w:sz w:val="20"/>
                <w:szCs w:val="20"/>
              </w:rPr>
            </w:pPr>
          </w:p>
        </w:tc>
        <w:tc>
          <w:tcPr>
            <w:tcW w:w="81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12%</w:t>
            </w:r>
          </w:p>
        </w:tc>
      </w:tr>
      <w:tr w:rsidR="00550828" w:rsidRPr="00683FF7" w:rsidTr="00496502">
        <w:trPr>
          <w:trHeight w:val="256"/>
          <w:jc w:val="center"/>
        </w:trPr>
        <w:tc>
          <w:tcPr>
            <w:tcW w:w="68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P03</w:t>
            </w:r>
          </w:p>
        </w:tc>
        <w:tc>
          <w:tcPr>
            <w:tcW w:w="85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G02</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0,6</w:t>
            </w:r>
          </w:p>
        </w:tc>
        <w:tc>
          <w:tcPr>
            <w:tcW w:w="540"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0,6</w:t>
            </w:r>
          </w:p>
        </w:tc>
        <w:tc>
          <w:tcPr>
            <w:tcW w:w="637"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0,36</w:t>
            </w:r>
          </w:p>
        </w:tc>
        <w:tc>
          <w:tcPr>
            <w:tcW w:w="915" w:type="pct"/>
          </w:tcPr>
          <w:p w:rsidR="00550828" w:rsidRPr="00683FF7" w:rsidRDefault="00550828" w:rsidP="009E1F69">
            <w:pPr>
              <w:pStyle w:val="isi"/>
              <w:spacing w:line="240" w:lineRule="auto"/>
              <w:ind w:firstLine="0"/>
              <w:rPr>
                <w:rFonts w:cs="Times New Roman"/>
                <w:sz w:val="20"/>
                <w:szCs w:val="20"/>
              </w:rPr>
            </w:pPr>
          </w:p>
        </w:tc>
        <w:tc>
          <w:tcPr>
            <w:tcW w:w="819" w:type="pct"/>
          </w:tcPr>
          <w:p w:rsidR="00550828" w:rsidRPr="00683FF7" w:rsidRDefault="00550828" w:rsidP="009E1F69">
            <w:pPr>
              <w:pStyle w:val="isi"/>
              <w:spacing w:line="240" w:lineRule="auto"/>
              <w:ind w:firstLine="0"/>
              <w:rPr>
                <w:rFonts w:cs="Times New Roman"/>
                <w:sz w:val="20"/>
                <w:szCs w:val="20"/>
                <w:lang w:val="en-US"/>
              </w:rPr>
            </w:pPr>
            <w:r w:rsidRPr="00683FF7">
              <w:rPr>
                <w:rFonts w:cs="Times New Roman"/>
                <w:sz w:val="20"/>
                <w:szCs w:val="20"/>
                <w:lang w:val="en-US"/>
              </w:rPr>
              <w:t>36%</w:t>
            </w:r>
          </w:p>
        </w:tc>
      </w:tr>
    </w:tbl>
    <w:p w:rsidR="00550828" w:rsidRDefault="00550828" w:rsidP="00550828">
      <w:pPr>
        <w:pStyle w:val="naskah"/>
        <w:ind w:left="851" w:right="48" w:firstLine="567"/>
        <w:jc w:val="both"/>
        <w:rPr>
          <w:rStyle w:val="naskahChar"/>
        </w:rPr>
      </w:pPr>
    </w:p>
    <w:p w:rsidR="00550828" w:rsidRDefault="00550828" w:rsidP="00550828">
      <w:pPr>
        <w:pStyle w:val="naskah"/>
        <w:ind w:firstLine="567"/>
        <w:jc w:val="both"/>
        <w:rPr>
          <w:i/>
          <w:lang w:val="en-US"/>
        </w:rPr>
      </w:pPr>
      <w:r w:rsidRPr="00683FF7">
        <w:rPr>
          <w:rStyle w:val="naskahChar"/>
        </w:rPr>
        <w:t xml:space="preserve">Menurut tabel perhitungan pada tabel 7, didapatkan hasil tertinggi dengan angka 0,470 dengan presentase keyakinan menurut tabel interprestasi 47% dengan identifikasi bahwa </w:t>
      </w:r>
      <w:r w:rsidR="00F70AF1" w:rsidRPr="00F70AF1">
        <w:rPr>
          <w:rStyle w:val="naskahChar"/>
          <w:i/>
        </w:rPr>
        <w:t>user</w:t>
      </w:r>
      <w:r w:rsidRPr="00683FF7">
        <w:rPr>
          <w:rStyle w:val="naskahChar"/>
        </w:rPr>
        <w:t xml:space="preserve"> mungkin teridentifikasi baby blues</w:t>
      </w:r>
      <w:r>
        <w:rPr>
          <w:i/>
          <w:lang w:val="en-US"/>
        </w:rPr>
        <w:t>.</w:t>
      </w:r>
    </w:p>
    <w:p w:rsidR="00347D9A" w:rsidRPr="00F93821" w:rsidRDefault="00F93821" w:rsidP="00F93821">
      <w:pPr>
        <w:pStyle w:val="4"/>
        <w:spacing w:before="120" w:after="120"/>
      </w:pPr>
      <w:r w:rsidRPr="00F93821">
        <w:t>Hasil Data Uji</w:t>
      </w:r>
    </w:p>
    <w:p w:rsidR="00F93821" w:rsidRDefault="00F93821" w:rsidP="005348F9">
      <w:pPr>
        <w:pStyle w:val="abstrak"/>
        <w:spacing w:before="0" w:beforeAutospacing="0"/>
        <w:rPr>
          <w:sz w:val="22"/>
          <w:szCs w:val="22"/>
          <w:lang w:val="en-US"/>
        </w:rPr>
      </w:pPr>
      <w:r w:rsidRPr="00F93821">
        <w:rPr>
          <w:sz w:val="22"/>
          <w:szCs w:val="22"/>
        </w:rPr>
        <w:tab/>
      </w:r>
      <w:r w:rsidRPr="00F93821">
        <w:rPr>
          <w:sz w:val="22"/>
          <w:szCs w:val="22"/>
          <w:lang w:val="en-US"/>
        </w:rPr>
        <w:t xml:space="preserve">Berikut adalah hasil data uji dari 30 </w:t>
      </w:r>
      <w:r w:rsidR="00F70AF1">
        <w:rPr>
          <w:sz w:val="22"/>
          <w:szCs w:val="22"/>
          <w:lang w:val="en-US"/>
        </w:rPr>
        <w:t>kuesioner</w:t>
      </w:r>
      <w:r w:rsidRPr="00F93821">
        <w:rPr>
          <w:sz w:val="22"/>
          <w:szCs w:val="22"/>
          <w:lang w:val="en-US"/>
        </w:rPr>
        <w:t xml:space="preserve"> yang didapatkan :</w:t>
      </w:r>
    </w:p>
    <w:p w:rsidR="009768DC" w:rsidRPr="009768DC" w:rsidRDefault="009768DC" w:rsidP="009768DC">
      <w:pPr>
        <w:pStyle w:val="Caption"/>
        <w:spacing w:after="0"/>
        <w:jc w:val="center"/>
        <w:rPr>
          <w:rFonts w:ascii="Times New Roman" w:hAnsi="Times New Roman" w:cs="Times New Roman"/>
          <w:i w:val="0"/>
          <w:color w:val="auto"/>
          <w:sz w:val="22"/>
          <w:szCs w:val="22"/>
          <w:lang w:val="en-US"/>
        </w:rPr>
      </w:pPr>
      <w:r w:rsidRPr="009768DC">
        <w:rPr>
          <w:rFonts w:ascii="Times New Roman" w:hAnsi="Times New Roman" w:cs="Times New Roman"/>
          <w:i w:val="0"/>
          <w:color w:val="auto"/>
        </w:rPr>
        <w:t xml:space="preserve">Tabel </w:t>
      </w:r>
      <w:r w:rsidRPr="009768DC">
        <w:rPr>
          <w:rFonts w:ascii="Times New Roman" w:hAnsi="Times New Roman" w:cs="Times New Roman"/>
          <w:i w:val="0"/>
          <w:color w:val="auto"/>
        </w:rPr>
        <w:fldChar w:fldCharType="begin"/>
      </w:r>
      <w:r w:rsidRPr="009768DC">
        <w:rPr>
          <w:rFonts w:ascii="Times New Roman" w:hAnsi="Times New Roman" w:cs="Times New Roman"/>
          <w:i w:val="0"/>
          <w:color w:val="auto"/>
        </w:rPr>
        <w:instrText xml:space="preserve"> SEQ Tabel \* ARABIC </w:instrText>
      </w:r>
      <w:r w:rsidRPr="009768DC">
        <w:rPr>
          <w:rFonts w:ascii="Times New Roman" w:hAnsi="Times New Roman" w:cs="Times New Roman"/>
          <w:i w:val="0"/>
          <w:color w:val="auto"/>
        </w:rPr>
        <w:fldChar w:fldCharType="separate"/>
      </w:r>
      <w:r w:rsidR="00F0388E">
        <w:rPr>
          <w:rFonts w:ascii="Times New Roman" w:hAnsi="Times New Roman" w:cs="Times New Roman"/>
          <w:i w:val="0"/>
          <w:noProof/>
          <w:color w:val="auto"/>
        </w:rPr>
        <w:t>8</w:t>
      </w:r>
      <w:r w:rsidRPr="009768DC">
        <w:rPr>
          <w:rFonts w:ascii="Times New Roman" w:hAnsi="Times New Roman" w:cs="Times New Roman"/>
          <w:i w:val="0"/>
          <w:color w:val="auto"/>
        </w:rPr>
        <w:fldChar w:fldCharType="end"/>
      </w:r>
      <w:r w:rsidRPr="009768DC">
        <w:rPr>
          <w:rFonts w:ascii="Times New Roman" w:hAnsi="Times New Roman" w:cs="Times New Roman"/>
          <w:i w:val="0"/>
          <w:color w:val="auto"/>
          <w:lang w:val="en-US"/>
        </w:rPr>
        <w:t xml:space="preserve"> Data Uji</w:t>
      </w:r>
    </w:p>
    <w:tbl>
      <w:tblPr>
        <w:tblW w:w="4836" w:type="dxa"/>
        <w:tblInd w:w="93" w:type="dxa"/>
        <w:tblLayout w:type="fixed"/>
        <w:tblLook w:val="0000" w:firstRow="0" w:lastRow="0" w:firstColumn="0" w:lastColumn="0" w:noHBand="0" w:noVBand="0"/>
      </w:tblPr>
      <w:tblGrid>
        <w:gridCol w:w="724"/>
        <w:gridCol w:w="1134"/>
        <w:gridCol w:w="1276"/>
        <w:gridCol w:w="851"/>
        <w:gridCol w:w="851"/>
      </w:tblGrid>
      <w:tr w:rsidR="009E1F69" w:rsidRPr="00B761FD" w:rsidTr="009768DC">
        <w:trPr>
          <w:trHeight w:val="323"/>
          <w:tblHeader/>
        </w:trPr>
        <w:tc>
          <w:tcPr>
            <w:tcW w:w="724" w:type="dxa"/>
            <w:tcBorders>
              <w:top w:val="single" w:sz="4" w:space="0" w:color="auto"/>
              <w:left w:val="single" w:sz="4" w:space="0" w:color="auto"/>
              <w:bottom w:val="single" w:sz="4" w:space="0" w:color="auto"/>
              <w:right w:val="single" w:sz="4" w:space="0" w:color="auto"/>
            </w:tcBorders>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Nama</w:t>
            </w:r>
          </w:p>
        </w:tc>
        <w:tc>
          <w:tcPr>
            <w:tcW w:w="1134" w:type="dxa"/>
            <w:tcBorders>
              <w:top w:val="single" w:sz="4" w:space="0" w:color="auto"/>
              <w:left w:val="single" w:sz="4" w:space="0" w:color="auto"/>
              <w:bottom w:val="single" w:sz="4" w:space="0" w:color="auto"/>
              <w:right w:val="single" w:sz="4" w:space="0" w:color="auto"/>
            </w:tcBorders>
            <w:noWrap/>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Pilihan</w:t>
            </w:r>
          </w:p>
        </w:tc>
        <w:tc>
          <w:tcPr>
            <w:tcW w:w="1276" w:type="dxa"/>
            <w:tcBorders>
              <w:top w:val="single" w:sz="4" w:space="0" w:color="auto"/>
              <w:left w:val="single" w:sz="4" w:space="0" w:color="auto"/>
              <w:bottom w:val="single" w:sz="4" w:space="0" w:color="auto"/>
              <w:right w:val="single" w:sz="4" w:space="0" w:color="auto"/>
            </w:tcBorders>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Hasil Sistem</w:t>
            </w:r>
          </w:p>
        </w:tc>
        <w:tc>
          <w:tcPr>
            <w:tcW w:w="851" w:type="dxa"/>
            <w:tcBorders>
              <w:top w:val="single" w:sz="4" w:space="0" w:color="000000"/>
              <w:left w:val="single" w:sz="4" w:space="0" w:color="auto"/>
              <w:bottom w:val="single" w:sz="4" w:space="0" w:color="000000"/>
              <w:right w:val="single" w:sz="4" w:space="0" w:color="000000"/>
            </w:tcBorders>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Hasil Pakar</w:t>
            </w:r>
          </w:p>
        </w:tc>
        <w:tc>
          <w:tcPr>
            <w:tcW w:w="851" w:type="dxa"/>
            <w:tcBorders>
              <w:top w:val="single" w:sz="4" w:space="0" w:color="000000"/>
              <w:left w:val="single" w:sz="4" w:space="0" w:color="000000"/>
              <w:bottom w:val="single" w:sz="4" w:space="0" w:color="000000"/>
              <w:right w:val="single" w:sz="4" w:space="0" w:color="000000"/>
            </w:tcBorders>
            <w:noWrap/>
          </w:tcPr>
          <w:p w:rsidR="009E1F69" w:rsidRPr="009768DC" w:rsidRDefault="009E1F69" w:rsidP="00B761FD">
            <w:pPr>
              <w:spacing w:after="0"/>
              <w:rPr>
                <w:rFonts w:ascii="Times New Roman" w:hAnsi="Times New Roman" w:cs="Times New Roman"/>
                <w:color w:val="000000"/>
                <w:sz w:val="16"/>
                <w:szCs w:val="16"/>
              </w:rPr>
            </w:pPr>
            <w:r w:rsidRPr="009768DC">
              <w:rPr>
                <w:rFonts w:ascii="Times New Roman" w:hAnsi="Times New Roman" w:cs="Times New Roman"/>
                <w:color w:val="000000"/>
                <w:sz w:val="16"/>
                <w:szCs w:val="16"/>
              </w:rPr>
              <w:t>Validasi</w:t>
            </w:r>
          </w:p>
        </w:tc>
      </w:tr>
      <w:tr w:rsidR="009E1F69" w:rsidRPr="00B761FD" w:rsidTr="008E20F2">
        <w:trPr>
          <w:trHeight w:val="1373"/>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G02,G05,G09,G14</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9E1F69" w:rsidRPr="00B761FD" w:rsidRDefault="009E1F69" w:rsidP="009768DC">
            <w:pPr>
              <w:spacing w:after="0" w:line="240" w:lineRule="auto"/>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P01(47%), </w:t>
            </w:r>
            <w:r w:rsidRPr="00B761FD">
              <w:rPr>
                <w:rFonts w:ascii="Times New Roman" w:hAnsi="Times New Roman" w:cs="Times New Roman"/>
                <w:color w:val="000000"/>
                <w:sz w:val="16"/>
                <w:szCs w:val="16"/>
              </w:rPr>
              <w:br/>
            </w:r>
            <w:r w:rsidRPr="00B761FD">
              <w:rPr>
                <w:rStyle w:val="font31"/>
                <w:rFonts w:ascii="Times New Roman" w:hAnsi="Times New Roman" w:cs="Times New Roman"/>
                <w:sz w:val="16"/>
                <w:szCs w:val="16"/>
              </w:rPr>
              <w:t xml:space="preserve">Kesimpulan : </w:t>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MUNGKN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Ringan</w:t>
            </w:r>
          </w:p>
          <w:p w:rsidR="00B761FD" w:rsidRPr="00B761FD" w:rsidRDefault="00B761FD" w:rsidP="00B761FD">
            <w:pPr>
              <w:spacing w:after="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B761FD">
            <w:pPr>
              <w:spacing w:after="0"/>
              <w:rPr>
                <w:rFonts w:ascii="Times New Roman" w:hAnsi="Times New Roman" w:cs="Times New Roman"/>
                <w:color w:val="000000"/>
                <w:sz w:val="16"/>
                <w:szCs w:val="16"/>
                <w:lang w:val="en-US"/>
              </w:rPr>
            </w:pPr>
            <w:r w:rsidRPr="00B761FD">
              <w:rPr>
                <w:rFonts w:ascii="Times New Roman" w:hAnsi="Times New Roman" w:cs="Times New Roman"/>
                <w:color w:val="000000"/>
                <w:sz w:val="16"/>
                <w:szCs w:val="16"/>
              </w:rPr>
              <w:t xml:space="preserve">Sesuai </w:t>
            </w:r>
          </w:p>
        </w:tc>
      </w:tr>
      <w:tr w:rsidR="009E1F69" w:rsidRPr="00B761FD" w:rsidTr="008E20F2">
        <w:trPr>
          <w:trHeight w:val="125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A767FA">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G01,G05,G09,G13</w:t>
            </w:r>
            <w:r w:rsidRPr="00B761FD">
              <w:rPr>
                <w:rFonts w:ascii="Times New Roman" w:hAnsi="Times New Roman" w:cs="Times New Roman"/>
                <w:color w:val="000000"/>
                <w:sz w:val="16"/>
                <w:szCs w:val="16"/>
              </w:rPr>
              <w:br/>
              <w:t>G14,G15,G21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color w:val="000000"/>
                <w:sz w:val="16"/>
                <w:szCs w:val="16"/>
              </w:rPr>
            </w:pPr>
            <w:r w:rsidRPr="00B761FD">
              <w:rPr>
                <w:rStyle w:val="font01"/>
                <w:rFonts w:ascii="Times New Roman" w:hAnsi="Times New Roman" w:cs="Times New Roman"/>
                <w:b w:val="0"/>
                <w:sz w:val="16"/>
                <w:szCs w:val="16"/>
              </w:rPr>
              <w:t xml:space="preserve">P02(58%),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MUNGKIN Teridentifikasi Dp Ringan</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Depresi </w:t>
            </w:r>
            <w:r w:rsidR="0056114F" w:rsidRPr="0056114F">
              <w:rPr>
                <w:rFonts w:ascii="Times New Roman" w:hAnsi="Times New Roman" w:cs="Times New Roman"/>
                <w:i/>
                <w:color w:val="000000"/>
                <w:sz w:val="16"/>
                <w:szCs w:val="16"/>
              </w:rPr>
              <w:t>Postpartum</w:t>
            </w:r>
            <w:r w:rsidRPr="00B761FD">
              <w:rPr>
                <w:rFonts w:ascii="Times New Roman" w:hAnsi="Times New Roman" w:cs="Times New Roman"/>
                <w:color w:val="000000"/>
                <w:sz w:val="16"/>
                <w:szCs w:val="16"/>
              </w:rPr>
              <w:t xml:space="preserve"> Ringan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B761FD">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9768DC">
        <w:trPr>
          <w:trHeight w:val="80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G05,G09,G14,G23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P02(23%),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Tidak Teridentifikasi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Tidak Teridentifikasi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B761FD">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4F5FD6">
        <w:trPr>
          <w:trHeight w:val="138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G01,G02,G07,G09,</w:t>
            </w:r>
            <w:r w:rsidRPr="00B761FD">
              <w:rPr>
                <w:rFonts w:ascii="Times New Roman" w:hAnsi="Times New Roman" w:cs="Times New Roman"/>
                <w:color w:val="000000"/>
                <w:sz w:val="16"/>
                <w:szCs w:val="16"/>
              </w:rPr>
              <w:br/>
              <w:t>G15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P01(65%), </w:t>
            </w:r>
            <w:r w:rsidRPr="00B761FD">
              <w:rPr>
                <w:rFonts w:ascii="Times New Roman" w:hAnsi="Times New Roman" w:cs="Times New Roman"/>
                <w:bCs/>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B761FD">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9768DC">
        <w:trPr>
          <w:trHeight w:val="138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lastRenderedPageBreak/>
              <w:t>Ibu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G01,G02,G04,G07</w:t>
            </w:r>
            <w:r w:rsidRPr="00B761FD">
              <w:rPr>
                <w:rFonts w:ascii="Times New Roman" w:hAnsi="Times New Roman" w:cs="Times New Roman"/>
                <w:color w:val="000000"/>
                <w:sz w:val="16"/>
                <w:szCs w:val="16"/>
              </w:rPr>
              <w:br/>
              <w:t>G09, G14,G21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P01(73%),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9768DC">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9768DC">
        <w:trPr>
          <w:trHeight w:val="113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G01,G02,G06,G10</w:t>
            </w:r>
            <w:r w:rsidRPr="00B761FD">
              <w:rPr>
                <w:rFonts w:ascii="Times New Roman" w:hAnsi="Times New Roman" w:cs="Times New Roman"/>
                <w:color w:val="000000"/>
                <w:sz w:val="16"/>
                <w:szCs w:val="16"/>
              </w:rPr>
              <w:br/>
              <w:t>G11,G12,G21,G23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P01(70%),</w:t>
            </w:r>
            <w:r w:rsidRPr="00B761FD">
              <w:rPr>
                <w:rStyle w:val="font31"/>
                <w:rFonts w:ascii="Times New Roman" w:hAnsi="Times New Roman" w:cs="Times New Roman"/>
                <w:sz w:val="16"/>
                <w:szCs w:val="16"/>
              </w:rPr>
              <w:t xml:space="preserve"> </w:t>
            </w:r>
            <w:r w:rsidRPr="00B761FD">
              <w:rPr>
                <w:rFonts w:ascii="Times New Roman" w:hAnsi="Times New Roman" w:cs="Times New Roman"/>
                <w:color w:val="000000"/>
                <w:sz w:val="16"/>
                <w:szCs w:val="16"/>
              </w:rPr>
              <w:br/>
            </w:r>
            <w:r w:rsidRPr="00B761FD">
              <w:rPr>
                <w:rStyle w:val="font31"/>
                <w:rFonts w:ascii="Times New Roman" w:hAnsi="Times New Roman" w:cs="Times New Roman"/>
                <w:sz w:val="16"/>
                <w:szCs w:val="16"/>
              </w:rPr>
              <w:t xml:space="preserve">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B761FD">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9768DC">
        <w:trPr>
          <w:trHeight w:val="129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G02,G06,G07,G10,</w:t>
            </w:r>
            <w:r w:rsidRPr="00B761FD">
              <w:rPr>
                <w:rFonts w:ascii="Times New Roman" w:hAnsi="Times New Roman" w:cs="Times New Roman"/>
                <w:color w:val="000000"/>
                <w:sz w:val="16"/>
                <w:szCs w:val="16"/>
              </w:rPr>
              <w:br/>
              <w:t>G13,G14,G15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color w:val="000000"/>
                <w:sz w:val="16"/>
                <w:szCs w:val="16"/>
              </w:rPr>
            </w:pPr>
            <w:r w:rsidRPr="00B761FD">
              <w:rPr>
                <w:rStyle w:val="font01"/>
                <w:rFonts w:ascii="Times New Roman" w:hAnsi="Times New Roman" w:cs="Times New Roman"/>
                <w:b w:val="0"/>
                <w:sz w:val="16"/>
                <w:szCs w:val="16"/>
              </w:rPr>
              <w:t>P03(59%)</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MUNGKIN Terkena Psikiosis </w:t>
            </w:r>
            <w:r w:rsidR="0056114F" w:rsidRPr="0056114F">
              <w:rPr>
                <w:rStyle w:val="font31"/>
                <w:rFonts w:ascii="Times New Roman" w:hAnsi="Times New Roman" w:cs="Times New Roman"/>
                <w:i/>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Berpotensi </w:t>
            </w: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B761FD">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Tidak Cocok</w:t>
            </w:r>
          </w:p>
        </w:tc>
      </w:tr>
      <w:tr w:rsidR="009E1F69" w:rsidRPr="00B761FD" w:rsidTr="009768DC">
        <w:trPr>
          <w:trHeight w:val="1500"/>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A767FA">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G01,G06,G07,G08,</w:t>
            </w:r>
            <w:r w:rsidRPr="00B761FD">
              <w:rPr>
                <w:rFonts w:ascii="Times New Roman" w:hAnsi="Times New Roman" w:cs="Times New Roman"/>
                <w:color w:val="000000"/>
                <w:sz w:val="16"/>
                <w:szCs w:val="16"/>
              </w:rPr>
              <w:br/>
              <w:t>G10,G13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P01(55%), </w:t>
            </w:r>
            <w:r w:rsidRPr="00B761FD">
              <w:rPr>
                <w:rFonts w:ascii="Times New Roman" w:hAnsi="Times New Roman" w:cs="Times New Roman"/>
                <w:color w:val="000000"/>
                <w:sz w:val="16"/>
                <w:szCs w:val="16"/>
              </w:rPr>
              <w:br/>
            </w:r>
            <w:r w:rsidRPr="00B761FD">
              <w:rPr>
                <w:rStyle w:val="font31"/>
                <w:rFonts w:ascii="Times New Roman" w:hAnsi="Times New Roman" w:cs="Times New Roman"/>
                <w:sz w:val="16"/>
                <w:szCs w:val="16"/>
              </w:rPr>
              <w:t xml:space="preserve">P02(36%), </w:t>
            </w:r>
            <w:r w:rsidRPr="00B761FD">
              <w:rPr>
                <w:rFonts w:ascii="Times New Roman" w:hAnsi="Times New Roman" w:cs="Times New Roman"/>
                <w:color w:val="000000"/>
                <w:sz w:val="16"/>
                <w:szCs w:val="16"/>
              </w:rPr>
              <w:br/>
            </w:r>
            <w:r w:rsidRPr="00B761FD">
              <w:rPr>
                <w:rStyle w:val="font31"/>
                <w:rFonts w:ascii="Times New Roman" w:hAnsi="Times New Roman" w:cs="Times New Roman"/>
                <w:sz w:val="16"/>
                <w:szCs w:val="16"/>
              </w:rPr>
              <w:t>P03(36%)</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MUNGKIN Terkena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Ringan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9E1F6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9768DC">
        <w:trPr>
          <w:trHeight w:val="127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A767FA">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G01,G02,G06,G05,</w:t>
            </w:r>
            <w:r w:rsidRPr="00B761FD">
              <w:rPr>
                <w:rFonts w:ascii="Times New Roman" w:hAnsi="Times New Roman" w:cs="Times New Roman"/>
                <w:color w:val="000000"/>
                <w:sz w:val="16"/>
                <w:szCs w:val="16"/>
              </w:rPr>
              <w:br/>
              <w:t>G08,G14,G15,G23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P01(70%),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Terkena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9E1F6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9E1F69" w:rsidRPr="00B761FD" w:rsidTr="009768DC">
        <w:trPr>
          <w:trHeight w:val="1136"/>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9E1F6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1F69" w:rsidRPr="00B761FD" w:rsidRDefault="009E1F69" w:rsidP="00A767FA">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G01,G02,G04,G05,</w:t>
            </w:r>
            <w:r w:rsidRPr="00B761FD">
              <w:rPr>
                <w:rFonts w:ascii="Times New Roman" w:hAnsi="Times New Roman" w:cs="Times New Roman"/>
                <w:color w:val="000000"/>
                <w:sz w:val="16"/>
                <w:szCs w:val="16"/>
              </w:rPr>
              <w:br/>
              <w:t>G06,G08,G10,G12,</w:t>
            </w:r>
            <w:r w:rsidRPr="00B761FD">
              <w:rPr>
                <w:rFonts w:ascii="Times New Roman" w:hAnsi="Times New Roman" w:cs="Times New Roman"/>
                <w:color w:val="000000"/>
                <w:sz w:val="16"/>
                <w:szCs w:val="16"/>
              </w:rPr>
              <w:br/>
              <w:t>G13,G17,G18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B761FD">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P01(80%),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HAMPIR PASTI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1F69" w:rsidRPr="00B761FD" w:rsidRDefault="009E1F69" w:rsidP="009E1F6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Awas</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9E1F69" w:rsidRPr="00B761FD" w:rsidRDefault="009E1F69" w:rsidP="009E1F6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136"/>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G02,G04,G07,G09,G14,G21</w:t>
            </w:r>
            <w:r w:rsidRPr="00B761FD">
              <w:rPr>
                <w:rFonts w:ascii="Times New Roman" w:hAnsi="Times New Roman" w:cs="Times New Roman"/>
                <w:color w:val="000000"/>
                <w:sz w:val="16"/>
                <w:szCs w:val="16"/>
              </w:rPr>
              <w:br/>
              <w:t>,G23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P01(58%),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MUNGKIN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Ringan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39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G01,G0,G04,G05,G12,G13</w:t>
            </w:r>
            <w:r w:rsidRPr="00B761FD">
              <w:rPr>
                <w:rFonts w:ascii="Times New Roman" w:hAnsi="Times New Roman" w:cs="Times New Roman"/>
                <w:color w:val="000000"/>
                <w:sz w:val="16"/>
                <w:szCs w:val="16"/>
              </w:rPr>
              <w:br/>
              <w:t>G20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Style w:val="font01"/>
                <w:rFonts w:ascii="Times New Roman" w:hAnsi="Times New Roman" w:cs="Times New Roman"/>
                <w:b w:val="0"/>
                <w:sz w:val="16"/>
                <w:szCs w:val="16"/>
              </w:rPr>
              <w:t xml:space="preserve">P02(65%),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Depresi </w:t>
            </w:r>
            <w:r w:rsidR="0056114F" w:rsidRPr="0056114F">
              <w:rPr>
                <w:rStyle w:val="font31"/>
                <w:rFonts w:ascii="Times New Roman" w:hAnsi="Times New Roman" w:cs="Times New Roman"/>
                <w:i/>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Depresi Pospartum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Ringan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201"/>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G01,G04,G05,G06,G07,G10</w:t>
            </w:r>
            <w:r w:rsidRPr="00B761FD">
              <w:rPr>
                <w:rFonts w:ascii="Times New Roman" w:hAnsi="Times New Roman" w:cs="Times New Roman"/>
                <w:color w:val="000000"/>
                <w:sz w:val="16"/>
                <w:szCs w:val="16"/>
              </w:rPr>
              <w:br/>
              <w:t>G11,G14,G15,G23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P01(71%),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29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G01,G05,G09,G10,G13,G14</w:t>
            </w:r>
            <w:r w:rsidRPr="00B761FD">
              <w:rPr>
                <w:rFonts w:ascii="Times New Roman" w:hAnsi="Times New Roman" w:cs="Times New Roman"/>
                <w:color w:val="000000"/>
                <w:sz w:val="16"/>
                <w:szCs w:val="16"/>
              </w:rPr>
              <w:br/>
              <w:t>G15,G16,G19,G23,G24</w:t>
            </w:r>
          </w:p>
        </w:tc>
        <w:tc>
          <w:tcPr>
            <w:tcW w:w="1276" w:type="dxa"/>
            <w:tcBorders>
              <w:top w:val="single" w:sz="4" w:space="0" w:color="000000"/>
              <w:left w:val="single" w:sz="4" w:space="0" w:color="000000"/>
              <w:bottom w:val="single" w:sz="4" w:space="0" w:color="000000"/>
              <w:right w:val="single" w:sz="4" w:space="0" w:color="000000"/>
            </w:tcBorders>
          </w:tcPr>
          <w:p w:rsidR="005348F9" w:rsidRPr="00B761FD" w:rsidRDefault="005348F9" w:rsidP="005348F9">
            <w:pPr>
              <w:spacing w:after="0"/>
              <w:rPr>
                <w:rFonts w:ascii="Times New Roman" w:hAnsi="Times New Roman" w:cs="Times New Roman"/>
                <w:color w:val="000000"/>
                <w:sz w:val="16"/>
                <w:szCs w:val="16"/>
              </w:rPr>
            </w:pPr>
            <w:r w:rsidRPr="00B761FD">
              <w:rPr>
                <w:rStyle w:val="font01"/>
                <w:rFonts w:ascii="Times New Roman" w:hAnsi="Times New Roman" w:cs="Times New Roman"/>
                <w:b w:val="0"/>
                <w:sz w:val="16"/>
                <w:szCs w:val="16"/>
              </w:rPr>
              <w:t>P03(67%)</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w:t>
            </w:r>
            <w:r w:rsidR="0056114F" w:rsidRPr="0056114F">
              <w:rPr>
                <w:rStyle w:val="font31"/>
                <w:rFonts w:ascii="Times New Roman" w:hAnsi="Times New Roman" w:cs="Times New Roman"/>
                <w:i/>
                <w:sz w:val="16"/>
                <w:szCs w:val="16"/>
              </w:rPr>
              <w:t>Psychosis</w:t>
            </w:r>
          </w:p>
        </w:tc>
        <w:tc>
          <w:tcPr>
            <w:tcW w:w="851" w:type="dxa"/>
            <w:tcBorders>
              <w:top w:val="single" w:sz="4" w:space="0" w:color="000000"/>
              <w:left w:val="single" w:sz="4" w:space="0" w:color="000000"/>
              <w:bottom w:val="single" w:sz="4" w:space="0" w:color="000000"/>
              <w:right w:val="single" w:sz="4" w:space="0" w:color="000000"/>
            </w:tcBorders>
          </w:tcPr>
          <w:p w:rsidR="005348F9" w:rsidRPr="00B761FD" w:rsidRDefault="0056114F" w:rsidP="005348F9">
            <w:pPr>
              <w:spacing w:after="0"/>
              <w:rPr>
                <w:rFonts w:ascii="Times New Roman" w:hAnsi="Times New Roman" w:cs="Times New Roman"/>
                <w:color w:val="000000"/>
                <w:sz w:val="16"/>
                <w:szCs w:val="16"/>
              </w:rPr>
            </w:pPr>
            <w:r w:rsidRPr="0056114F">
              <w:rPr>
                <w:rFonts w:ascii="Times New Roman" w:hAnsi="Times New Roman" w:cs="Times New Roman"/>
                <w:i/>
                <w:color w:val="000000"/>
                <w:sz w:val="16"/>
                <w:szCs w:val="16"/>
              </w:rPr>
              <w:t>Psychosis</w:t>
            </w:r>
            <w:r w:rsidR="005348F9" w:rsidRPr="00B761FD">
              <w:rPr>
                <w:rFonts w:ascii="Times New Roman" w:hAnsi="Times New Roman" w:cs="Times New Roman"/>
                <w:color w:val="000000"/>
                <w:sz w:val="16"/>
                <w:szCs w:val="16"/>
              </w:rPr>
              <w:t xml:space="preserve"> </w:t>
            </w:r>
            <w:r w:rsidRPr="0056114F">
              <w:rPr>
                <w:rFonts w:ascii="Times New Roman" w:hAnsi="Times New Roman" w:cs="Times New Roman"/>
                <w:i/>
                <w:color w:val="000000"/>
                <w:sz w:val="16"/>
                <w:szCs w:val="16"/>
              </w:rPr>
              <w:t>Postpartum</w:t>
            </w:r>
            <w:r w:rsidR="005348F9" w:rsidRPr="00B761FD">
              <w:rPr>
                <w:rFonts w:ascii="Times New Roman" w:hAnsi="Times New Roman" w:cs="Times New Roman"/>
                <w:color w:val="000000"/>
                <w:sz w:val="16"/>
                <w:szCs w:val="16"/>
              </w:rPr>
              <w:t xml:space="preserve"> Tingkat </w:t>
            </w:r>
            <w:r w:rsidR="005348F9" w:rsidRPr="00B761FD">
              <w:rPr>
                <w:rFonts w:ascii="Times New Roman" w:hAnsi="Times New Roman" w:cs="Times New Roman"/>
                <w:color w:val="000000"/>
                <w:sz w:val="16"/>
                <w:szCs w:val="16"/>
              </w:rPr>
              <w:br/>
            </w:r>
            <w:r w:rsidR="005348F9"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noWrap/>
          </w:tcPr>
          <w:p w:rsidR="005348F9" w:rsidRPr="00B761FD" w:rsidRDefault="005348F9" w:rsidP="005348F9">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376"/>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lastRenderedPageBreak/>
              <w:t>Ibu 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G01,G02,G05,G07,G09G10</w:t>
            </w:r>
            <w:r w:rsidRPr="00B761FD">
              <w:rPr>
                <w:rFonts w:ascii="Times New Roman" w:hAnsi="Times New Roman" w:cs="Times New Roman"/>
                <w:color w:val="000000"/>
                <w:sz w:val="16"/>
                <w:szCs w:val="16"/>
              </w:rPr>
              <w:br/>
              <w:t>G15,G16,G20,G21,G23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P01(71%),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205"/>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G02,G04,G09,G10,G11,G13</w:t>
            </w:r>
            <w:r w:rsidRPr="00B761FD">
              <w:rPr>
                <w:rFonts w:ascii="Times New Roman" w:hAnsi="Times New Roman" w:cs="Times New Roman"/>
                <w:color w:val="000000"/>
                <w:sz w:val="16"/>
                <w:szCs w:val="16"/>
              </w:rPr>
              <w:br/>
              <w:t>G17,G18,G20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P01(63%),</w:t>
            </w:r>
            <w:r w:rsidRPr="00B761FD">
              <w:rPr>
                <w:rStyle w:val="font31"/>
                <w:rFonts w:ascii="Times New Roman" w:hAnsi="Times New Roman" w:cs="Times New Roman"/>
                <w:sz w:val="16"/>
                <w:szCs w:val="16"/>
              </w:rPr>
              <w:t xml:space="preserve"> </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072"/>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G01,G02,G05,G06,G07,G12</w:t>
            </w:r>
            <w:r w:rsidRPr="00B761FD">
              <w:rPr>
                <w:rFonts w:ascii="Times New Roman" w:hAnsi="Times New Roman" w:cs="Times New Roman"/>
                <w:color w:val="000000"/>
                <w:sz w:val="16"/>
                <w:szCs w:val="16"/>
              </w:rPr>
              <w:br/>
              <w:t>G14,G19,G20,G21,G23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bCs/>
                <w:color w:val="000000"/>
                <w:sz w:val="16"/>
                <w:szCs w:val="16"/>
              </w:rPr>
            </w:pPr>
            <w:r w:rsidRPr="00B761FD">
              <w:rPr>
                <w:rFonts w:ascii="Times New Roman" w:hAnsi="Times New Roman" w:cs="Times New Roman"/>
                <w:bCs/>
                <w:color w:val="000000"/>
                <w:sz w:val="16"/>
                <w:szCs w:val="16"/>
              </w:rPr>
              <w:t xml:space="preserve">P01(70%), </w:t>
            </w:r>
            <w:r w:rsidRPr="00B761FD">
              <w:rPr>
                <w:rFonts w:ascii="Times New Roman" w:hAnsi="Times New Roman" w:cs="Times New Roman"/>
                <w:color w:val="000000"/>
                <w:sz w:val="16"/>
                <w:szCs w:val="16"/>
              </w:rPr>
              <w:br/>
            </w:r>
            <w:r w:rsidRPr="00B761FD">
              <w:rPr>
                <w:rStyle w:val="font31"/>
                <w:rFonts w:ascii="Times New Roman" w:hAnsi="Times New Roman" w:cs="Times New Roman"/>
                <w:sz w:val="16"/>
                <w:szCs w:val="16"/>
              </w:rPr>
              <w:t xml:space="preserve">KEMUNGKINAN BESAR  Teridentifikasi </w:t>
            </w:r>
            <w:r w:rsidRPr="00B761FD">
              <w:rPr>
                <w:rStyle w:val="font31"/>
                <w:rFonts w:ascii="Times New Roman" w:hAnsi="Times New Roman" w:cs="Times New Roman"/>
                <w:i/>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25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G01,G02,G05,G07,G09,G13</w:t>
            </w:r>
            <w:r w:rsidRPr="00B761FD">
              <w:rPr>
                <w:rFonts w:ascii="Times New Roman" w:hAnsi="Times New Roman" w:cs="Times New Roman"/>
                <w:color w:val="000000"/>
                <w:sz w:val="16"/>
                <w:szCs w:val="16"/>
              </w:rPr>
              <w:br/>
              <w:t>G15,G18,G20,G21,G23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P01(68%),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9768DC" w:rsidRDefault="005348F9" w:rsidP="005348F9">
            <w:pPr>
              <w:spacing w:after="0"/>
              <w:rPr>
                <w:rFonts w:ascii="Times New Roman" w:hAnsi="Times New Roman" w:cs="Times New Roman"/>
                <w:bCs/>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r>
            <w:r w:rsidRPr="00B761FD">
              <w:rPr>
                <w:rStyle w:val="font01"/>
                <w:rFonts w:ascii="Times New Roman" w:hAnsi="Times New Roman" w:cs="Times New Roman"/>
                <w:b w:val="0"/>
                <w:sz w:val="16"/>
                <w:szCs w:val="16"/>
              </w:rP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26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G01,G02,G05,G07,G10,G11</w:t>
            </w:r>
            <w:r w:rsidRPr="00B761FD">
              <w:rPr>
                <w:rFonts w:ascii="Times New Roman" w:hAnsi="Times New Roman" w:cs="Times New Roman"/>
                <w:color w:val="000000"/>
                <w:sz w:val="16"/>
                <w:szCs w:val="16"/>
              </w:rPr>
              <w:br/>
              <w:t>G12,G13,G14,G15,G21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Style w:val="font01"/>
                <w:rFonts w:ascii="Times New Roman" w:hAnsi="Times New Roman" w:cs="Times New Roman"/>
                <w:b w:val="0"/>
                <w:sz w:val="16"/>
                <w:szCs w:val="16"/>
              </w:rPr>
              <w:t>P03(74%)</w:t>
            </w:r>
            <w:r w:rsidRPr="00B761FD">
              <w:rPr>
                <w:rFonts w:ascii="Times New Roman" w:hAnsi="Times New Roman" w:cs="Times New Roman"/>
                <w:color w:val="000000"/>
                <w:sz w:val="16"/>
                <w:szCs w:val="16"/>
              </w:rPr>
              <w:br/>
            </w:r>
            <w:r w:rsidR="00F70AF1" w:rsidRPr="00F70AF1">
              <w:rPr>
                <w:rStyle w:val="font31"/>
                <w:rFonts w:ascii="Times New Roman" w:hAnsi="Times New Roman" w:cs="Times New Roman"/>
                <w:i/>
                <w:sz w:val="16"/>
                <w:szCs w:val="16"/>
              </w:rPr>
              <w:t>User</w:t>
            </w:r>
            <w:r w:rsidRPr="00B761FD">
              <w:rPr>
                <w:rStyle w:val="font31"/>
                <w:rFonts w:ascii="Times New Roman" w:hAnsi="Times New Roman" w:cs="Times New Roman"/>
                <w:sz w:val="16"/>
                <w:szCs w:val="16"/>
              </w:rPr>
              <w:t xml:space="preserve"> KEMUNGKINAN BESAR Teridentifikasi Psikiosis</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Berpotensi </w:t>
            </w:r>
            <w:r w:rsidR="0056114F" w:rsidRPr="0056114F">
              <w:rPr>
                <w:rFonts w:ascii="Times New Roman" w:hAnsi="Times New Roman" w:cs="Times New Roman"/>
                <w:i/>
                <w:color w:val="000000"/>
                <w:sz w:val="16"/>
                <w:szCs w:val="16"/>
              </w:rPr>
              <w:t>Psychosis</w:t>
            </w:r>
            <w:r w:rsidRPr="00B761FD">
              <w:rPr>
                <w:rFonts w:ascii="Times New Roman" w:hAnsi="Times New Roman" w:cs="Times New Roman"/>
                <w:color w:val="000000"/>
                <w:sz w:val="16"/>
                <w:szCs w:val="16"/>
              </w:rPr>
              <w:t xml:space="preserve"> </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color w:val="000000"/>
                <w:sz w:val="16"/>
                <w:szCs w:val="16"/>
              </w:rPr>
              <w:t>Tidak Cocok</w:t>
            </w:r>
          </w:p>
        </w:tc>
      </w:tr>
      <w:tr w:rsidR="005348F9" w:rsidRPr="00B761FD" w:rsidTr="009768DC">
        <w:trPr>
          <w:trHeight w:val="1550"/>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G01,G03,G04,G06,G08,G11</w:t>
            </w:r>
            <w:r w:rsidRPr="00B761FD">
              <w:rPr>
                <w:rFonts w:ascii="Times New Roman" w:hAnsi="Times New Roman" w:cs="Times New Roman"/>
                <w:color w:val="000000"/>
                <w:sz w:val="16"/>
                <w:szCs w:val="16"/>
              </w:rPr>
              <w:br/>
              <w:t>G13,G15,G17,G18,G20,G21</w:t>
            </w:r>
            <w:r w:rsidRPr="00B761FD">
              <w:rPr>
                <w:rFonts w:ascii="Times New Roman" w:hAnsi="Times New Roman" w:cs="Times New Roman"/>
                <w:color w:val="000000"/>
                <w:sz w:val="16"/>
                <w:szCs w:val="16"/>
              </w:rPr>
              <w:br/>
              <w:t>,G23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P02(72%),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Depresi </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Teridentifikasi Depresi </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390"/>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G02,G04,G05,G06,G07,G08</w:t>
            </w:r>
            <w:r>
              <w:rPr>
                <w:rFonts w:ascii="Times New Roman" w:hAnsi="Times New Roman" w:cs="Times New Roman"/>
                <w:color w:val="000000"/>
                <w:sz w:val="16"/>
                <w:szCs w:val="16"/>
              </w:rPr>
              <w:t>,G09,G10,G13,G17,G18,G20</w:t>
            </w:r>
            <w:r w:rsidRPr="00B761FD">
              <w:rPr>
                <w:rFonts w:ascii="Times New Roman" w:hAnsi="Times New Roman" w:cs="Times New Roman"/>
                <w:color w:val="000000"/>
                <w:sz w:val="16"/>
                <w:szCs w:val="16"/>
              </w:rPr>
              <w:t>,G23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P01(72%),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w:t>
            </w: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Ringan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12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G02,G03,G04,G05,G07G08G09,G10,G11,G13,G16,G17,</w:t>
            </w:r>
            <w:r w:rsidRPr="00B761FD">
              <w:rPr>
                <w:rFonts w:ascii="Times New Roman" w:hAnsi="Times New Roman" w:cs="Times New Roman"/>
                <w:color w:val="000000"/>
                <w:sz w:val="16"/>
                <w:szCs w:val="16"/>
              </w:rPr>
              <w:t>G18,20,G23</w:t>
            </w:r>
          </w:p>
        </w:tc>
        <w:tc>
          <w:tcPr>
            <w:tcW w:w="1276" w:type="dxa"/>
            <w:tcBorders>
              <w:top w:val="single" w:sz="4" w:space="0" w:color="000000"/>
              <w:left w:val="single" w:sz="4" w:space="0" w:color="000000"/>
              <w:bottom w:val="single" w:sz="4" w:space="0" w:color="000000"/>
              <w:right w:val="single" w:sz="4" w:space="0" w:color="000000"/>
            </w:tcBorders>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P01(80%),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HAMPIR PASTI Teridentifikasi </w:t>
            </w: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t>Awas</w:t>
            </w:r>
          </w:p>
        </w:tc>
        <w:tc>
          <w:tcPr>
            <w:tcW w:w="851" w:type="dxa"/>
            <w:tcBorders>
              <w:top w:val="single" w:sz="4" w:space="0" w:color="000000"/>
              <w:left w:val="single" w:sz="4" w:space="0" w:color="000000"/>
              <w:bottom w:val="single" w:sz="4" w:space="0" w:color="000000"/>
              <w:right w:val="single" w:sz="4" w:space="0" w:color="000000"/>
            </w:tcBorders>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04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5348F9" w:rsidRPr="00B761FD" w:rsidRDefault="005348F9" w:rsidP="005348F9">
            <w:pPr>
              <w:spacing w:after="0"/>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G01,G05,G07,G09,G14,G21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P01(50%),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MUNGKIN Teridentifikasi </w:t>
            </w: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Tidak Teridentifikasi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30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lastRenderedPageBreak/>
              <w:t>Ibu 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G01,G02,G07,G09,G11,G13</w:t>
            </w:r>
            <w:r w:rsidRPr="00B761FD">
              <w:rPr>
                <w:rFonts w:ascii="Times New Roman" w:hAnsi="Times New Roman" w:cs="Times New Roman"/>
                <w:color w:val="000000"/>
                <w:sz w:val="16"/>
                <w:szCs w:val="16"/>
              </w:rPr>
              <w:br/>
              <w:t>,G19,G20,G21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P01(67%),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w:t>
            </w: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765"/>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G02,G04,G09,G13,G14,G20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P03(59%)</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MUNGKIN Teridentifikasi Depresi</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Depresi </w:t>
            </w:r>
            <w:r w:rsidR="0056114F" w:rsidRPr="0056114F">
              <w:rPr>
                <w:rFonts w:ascii="Times New Roman" w:hAnsi="Times New Roman" w:cs="Times New Roman"/>
                <w:i/>
                <w:color w:val="000000"/>
                <w:sz w:val="16"/>
                <w:szCs w:val="16"/>
              </w:rPr>
              <w:t>Postpartum</w:t>
            </w:r>
            <w:r w:rsidRPr="00B761FD">
              <w:rPr>
                <w:rFonts w:ascii="Times New Roman" w:hAnsi="Times New Roman" w:cs="Times New Roman"/>
                <w:color w:val="000000"/>
                <w:sz w:val="16"/>
                <w:szCs w:val="16"/>
              </w:rPr>
              <w:br/>
              <w:t>Berpotensi Psikiosis</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color w:val="000000"/>
                <w:sz w:val="16"/>
                <w:szCs w:val="16"/>
              </w:rPr>
              <w:t>Tidak Cocok</w:t>
            </w:r>
          </w:p>
        </w:tc>
      </w:tr>
      <w:tr w:rsidR="005348F9" w:rsidRPr="00B761FD" w:rsidTr="005348F9">
        <w:trPr>
          <w:trHeight w:val="1423"/>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G01,G02,G10,G12,G13,G15</w:t>
            </w:r>
            <w:r w:rsidRPr="00B761FD">
              <w:rPr>
                <w:rFonts w:ascii="Times New Roman" w:hAnsi="Times New Roman" w:cs="Times New Roman"/>
                <w:color w:val="000000"/>
                <w:sz w:val="16"/>
                <w:szCs w:val="16"/>
              </w:rPr>
              <w:br/>
              <w:t>G20,G21,G23</w:t>
            </w:r>
          </w:p>
        </w:tc>
        <w:tc>
          <w:tcPr>
            <w:tcW w:w="1276" w:type="dxa"/>
            <w:tcBorders>
              <w:top w:val="single" w:sz="4" w:space="0" w:color="000000"/>
              <w:left w:val="single" w:sz="4" w:space="0" w:color="000000"/>
              <w:bottom w:val="single" w:sz="4" w:space="0" w:color="000000"/>
              <w:right w:val="single" w:sz="4" w:space="0" w:color="000000"/>
            </w:tcBorders>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P02(76%),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Teridentifikasidepresi </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noWrap/>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Teridentifikasi Depresi </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175"/>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G01,G04,G07,G09,G13,G14</w:t>
            </w:r>
            <w:r w:rsidRPr="00B761FD">
              <w:rPr>
                <w:rFonts w:ascii="Times New Roman" w:hAnsi="Times New Roman" w:cs="Times New Roman"/>
                <w:color w:val="000000"/>
                <w:sz w:val="16"/>
                <w:szCs w:val="16"/>
              </w:rPr>
              <w:br/>
              <w:t>G20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P01(61%),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9768DC">
        <w:trPr>
          <w:trHeight w:val="150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G01,G04,G05,G06,G07,G09</w:t>
            </w:r>
            <w:r w:rsidRPr="00B761FD">
              <w:rPr>
                <w:rFonts w:ascii="Times New Roman" w:hAnsi="Times New Roman" w:cs="Times New Roman"/>
                <w:color w:val="000000"/>
                <w:sz w:val="16"/>
                <w:szCs w:val="16"/>
              </w:rPr>
              <w:br/>
              <w:t>G11,G12,G14,G21,G23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P01(68%),</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Terindetifikasi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5348F9">
        <w:trPr>
          <w:trHeight w:val="1416"/>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ind w:left="-113" w:right="-104"/>
              <w:rPr>
                <w:rFonts w:ascii="Times New Roman" w:hAnsi="Times New Roman" w:cs="Times New Roman"/>
                <w:color w:val="000000"/>
                <w:sz w:val="16"/>
                <w:szCs w:val="16"/>
              </w:rPr>
            </w:pPr>
            <w:r>
              <w:rPr>
                <w:rFonts w:ascii="Times New Roman" w:hAnsi="Times New Roman" w:cs="Times New Roman"/>
                <w:color w:val="000000"/>
                <w:sz w:val="16"/>
                <w:szCs w:val="16"/>
              </w:rPr>
              <w:t>G01,G04,G05,G11,G12,G13</w:t>
            </w:r>
            <w:r w:rsidRPr="00B761FD">
              <w:rPr>
                <w:rFonts w:ascii="Times New Roman" w:hAnsi="Times New Roman" w:cs="Times New Roman"/>
                <w:color w:val="000000"/>
                <w:sz w:val="16"/>
                <w:szCs w:val="16"/>
              </w:rPr>
              <w:br/>
              <w:t>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P02(65%),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Depresi </w:t>
            </w:r>
            <w:r w:rsidR="0056114F" w:rsidRPr="0056114F">
              <w:rPr>
                <w:rFonts w:ascii="Times New Roman" w:hAnsi="Times New Roman" w:cs="Times New Roman"/>
                <w:i/>
                <w:color w:val="000000"/>
                <w:sz w:val="16"/>
                <w:szCs w:val="16"/>
              </w:rPr>
              <w:t>Postpartum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Teridentifikasi Depresi </w:t>
            </w:r>
            <w:r w:rsidR="0056114F" w:rsidRPr="0056114F">
              <w:rPr>
                <w:rFonts w:ascii="Times New Roman" w:hAnsi="Times New Roman" w:cs="Times New Roman"/>
                <w:i/>
                <w:color w:val="000000"/>
                <w:sz w:val="16"/>
                <w:szCs w:val="16"/>
              </w:rPr>
              <w:t>Postpartum</w:t>
            </w:r>
            <w:r w:rsidRPr="00B761FD">
              <w:rPr>
                <w:rFonts w:ascii="Times New Roman" w:hAnsi="Times New Roman" w:cs="Times New Roman"/>
                <w:color w:val="000000"/>
                <w:sz w:val="16"/>
                <w:szCs w:val="16"/>
              </w:rPr>
              <w:t xml:space="preserve"> </w:t>
            </w:r>
            <w:r w:rsidRPr="00B761FD">
              <w:rPr>
                <w:rFonts w:ascii="Times New Roman" w:hAnsi="Times New Roman" w:cs="Times New Roman"/>
                <w:color w:val="000000"/>
                <w:sz w:val="16"/>
                <w:szCs w:val="16"/>
              </w:rPr>
              <w:br/>
              <w:t>Tingkat 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r w:rsidR="005348F9" w:rsidRPr="00B761FD" w:rsidTr="00F932EA">
        <w:trPr>
          <w:trHeight w:val="2114"/>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spacing w:after="0"/>
              <w:rPr>
                <w:rFonts w:ascii="Times New Roman" w:eastAsia="Times New Roman" w:hAnsi="Times New Roman" w:cs="Times New Roman"/>
                <w:color w:val="000000"/>
                <w:sz w:val="16"/>
                <w:szCs w:val="16"/>
                <w:lang w:eastAsia="id-ID"/>
              </w:rPr>
            </w:pPr>
            <w:r w:rsidRPr="00B761FD">
              <w:rPr>
                <w:rFonts w:ascii="Times New Roman" w:eastAsia="Times New Roman" w:hAnsi="Times New Roman" w:cs="Times New Roman"/>
                <w:color w:val="000000"/>
                <w:sz w:val="16"/>
                <w:szCs w:val="16"/>
                <w:lang w:eastAsia="id-ID"/>
              </w:rPr>
              <w:t>Ibu 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48F9" w:rsidRPr="00B761FD" w:rsidRDefault="005348F9" w:rsidP="005348F9">
            <w:pPr>
              <w:ind w:left="-113" w:right="-104"/>
              <w:rPr>
                <w:rFonts w:ascii="Times New Roman" w:hAnsi="Times New Roman" w:cs="Times New Roman"/>
                <w:color w:val="000000"/>
                <w:sz w:val="16"/>
                <w:szCs w:val="16"/>
              </w:rPr>
            </w:pPr>
            <w:r w:rsidRPr="00B761FD">
              <w:rPr>
                <w:rFonts w:ascii="Times New Roman" w:hAnsi="Times New Roman" w:cs="Times New Roman"/>
                <w:color w:val="000000"/>
                <w:sz w:val="16"/>
                <w:szCs w:val="16"/>
              </w:rPr>
              <w:t>G01,G02,G04,G07</w:t>
            </w:r>
            <w:r w:rsidRPr="00B761FD">
              <w:rPr>
                <w:rFonts w:ascii="Times New Roman" w:hAnsi="Times New Roman" w:cs="Times New Roman"/>
                <w:color w:val="000000"/>
                <w:sz w:val="16"/>
                <w:szCs w:val="16"/>
              </w:rPr>
              <w:br/>
              <w:t>G09, G14,G21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color w:val="000000"/>
                <w:sz w:val="16"/>
                <w:szCs w:val="16"/>
              </w:rPr>
              <w:t xml:space="preserve">P01(70%), </w:t>
            </w:r>
            <w:r w:rsidRPr="00B761FD">
              <w:rPr>
                <w:rFonts w:ascii="Times New Roman" w:hAnsi="Times New Roman" w:cs="Times New Roman"/>
                <w:color w:val="000000"/>
                <w:sz w:val="16"/>
                <w:szCs w:val="16"/>
              </w:rPr>
              <w:br/>
            </w:r>
            <w:r w:rsidR="00F70AF1" w:rsidRPr="00F70AF1">
              <w:rPr>
                <w:rFonts w:ascii="Times New Roman" w:hAnsi="Times New Roman" w:cs="Times New Roman"/>
                <w:i/>
                <w:color w:val="000000"/>
                <w:sz w:val="16"/>
                <w:szCs w:val="16"/>
              </w:rPr>
              <w:t>User</w:t>
            </w:r>
            <w:r w:rsidRPr="00B761FD">
              <w:rPr>
                <w:rFonts w:ascii="Times New Roman" w:hAnsi="Times New Roman" w:cs="Times New Roman"/>
                <w:color w:val="000000"/>
                <w:sz w:val="16"/>
                <w:szCs w:val="16"/>
              </w:rPr>
              <w:t xml:space="preserve"> KEMUNGKINAN BESAR Teridentifikasi </w:t>
            </w:r>
            <w:r w:rsidRPr="00B761FD">
              <w:rPr>
                <w:rFonts w:ascii="Times New Roman" w:hAnsi="Times New Roman" w:cs="Times New Roman"/>
                <w:i/>
                <w:color w:val="000000"/>
                <w:sz w:val="16"/>
                <w:szCs w:val="16"/>
              </w:rPr>
              <w:t>Baby blues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48F9" w:rsidRPr="00B761FD" w:rsidRDefault="005348F9" w:rsidP="005348F9">
            <w:pPr>
              <w:spacing w:after="0"/>
              <w:rPr>
                <w:rFonts w:ascii="Times New Roman" w:hAnsi="Times New Roman" w:cs="Times New Roman"/>
                <w:color w:val="000000"/>
                <w:sz w:val="16"/>
                <w:szCs w:val="16"/>
              </w:rPr>
            </w:pPr>
            <w:r w:rsidRPr="00B761FD">
              <w:rPr>
                <w:rFonts w:ascii="Times New Roman" w:hAnsi="Times New Roman" w:cs="Times New Roman"/>
                <w:i/>
                <w:color w:val="000000"/>
                <w:sz w:val="16"/>
                <w:szCs w:val="16"/>
              </w:rPr>
              <w:t>Baby blues</w:t>
            </w:r>
            <w:r w:rsidRPr="00B761FD">
              <w:rPr>
                <w:rFonts w:ascii="Times New Roman" w:hAnsi="Times New Roman" w:cs="Times New Roman"/>
                <w:color w:val="000000"/>
                <w:sz w:val="16"/>
                <w:szCs w:val="16"/>
              </w:rPr>
              <w:t xml:space="preserve"> Tingkat </w:t>
            </w:r>
            <w:r w:rsidRPr="00B761FD">
              <w:rPr>
                <w:rFonts w:ascii="Times New Roman" w:hAnsi="Times New Roman" w:cs="Times New Roman"/>
                <w:color w:val="000000"/>
                <w:sz w:val="16"/>
                <w:szCs w:val="16"/>
              </w:rPr>
              <w:br/>
              <w:t>Butuh Perhatian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Pr>
          <w:p w:rsidR="005348F9" w:rsidRPr="00B761FD" w:rsidRDefault="005348F9" w:rsidP="005348F9">
            <w:pPr>
              <w:spacing w:after="0"/>
              <w:rPr>
                <w:rFonts w:ascii="Times New Roman" w:hAnsi="Times New Roman" w:cs="Times New Roman"/>
                <w:sz w:val="16"/>
                <w:szCs w:val="16"/>
              </w:rPr>
            </w:pPr>
            <w:r w:rsidRPr="00B761FD">
              <w:rPr>
                <w:rFonts w:ascii="Times New Roman" w:hAnsi="Times New Roman" w:cs="Times New Roman"/>
                <w:color w:val="000000"/>
                <w:sz w:val="16"/>
                <w:szCs w:val="16"/>
              </w:rPr>
              <w:t>Sesuai</w:t>
            </w:r>
          </w:p>
        </w:tc>
      </w:tr>
    </w:tbl>
    <w:p w:rsidR="00FA1AE5" w:rsidRDefault="00FA1AE5" w:rsidP="00FA1AE5">
      <w:pPr>
        <w:spacing w:line="240" w:lineRule="auto"/>
        <w:jc w:val="center"/>
        <w:rPr>
          <w:rFonts w:cs="Times New Roman"/>
          <w:color w:val="000000"/>
          <w:sz w:val="18"/>
          <w:szCs w:val="18"/>
        </w:rPr>
        <w:sectPr w:rsidR="00FA1AE5" w:rsidSect="00DE5D6C">
          <w:type w:val="continuous"/>
          <w:pgSz w:w="11906" w:h="16838"/>
          <w:pgMar w:top="1440" w:right="1080" w:bottom="1440" w:left="1080" w:header="708" w:footer="708" w:gutter="0"/>
          <w:cols w:num="2" w:space="570"/>
          <w:docGrid w:linePitch="360"/>
        </w:sectPr>
      </w:pPr>
    </w:p>
    <w:p w:rsidR="00D63BB4" w:rsidRPr="00A767FA" w:rsidRDefault="001005F0" w:rsidP="005348F9">
      <w:pPr>
        <w:pStyle w:val="Heading1"/>
        <w:spacing w:before="360"/>
        <w:ind w:left="284" w:hanging="284"/>
        <w:rPr>
          <w:b/>
        </w:rPr>
      </w:pPr>
      <w:r w:rsidRPr="00A767FA">
        <w:rPr>
          <w:b/>
        </w:rPr>
        <w:lastRenderedPageBreak/>
        <w:t>KESIMPULAN</w:t>
      </w:r>
    </w:p>
    <w:p w:rsidR="00023E99" w:rsidRPr="00D63BB4" w:rsidRDefault="00D63BB4" w:rsidP="005348F9">
      <w:pPr>
        <w:pStyle w:val="naskah"/>
        <w:spacing w:before="120"/>
        <w:jc w:val="both"/>
        <w:rPr>
          <w:rFonts w:asciiTheme="majorBidi" w:hAnsiTheme="majorBidi" w:cstheme="majorBidi"/>
          <w:sz w:val="24"/>
        </w:rPr>
      </w:pPr>
      <w:r>
        <w:rPr>
          <w:rFonts w:asciiTheme="majorBidi" w:hAnsiTheme="majorBidi" w:cstheme="majorBidi"/>
          <w:sz w:val="24"/>
        </w:rPr>
        <w:tab/>
      </w:r>
      <w:r w:rsidR="00023E99">
        <w:t>Dari penelitian yang dilakukan, kesimpulan yang dapat diperoleh adalah sebagai berikut :</w:t>
      </w:r>
    </w:p>
    <w:p w:rsidR="00023E99" w:rsidRDefault="00023E99" w:rsidP="00842578">
      <w:pPr>
        <w:pStyle w:val="naskah"/>
        <w:numPr>
          <w:ilvl w:val="0"/>
          <w:numId w:val="18"/>
        </w:numPr>
        <w:ind w:left="360"/>
        <w:jc w:val="both"/>
      </w:pPr>
      <w:r>
        <w:t>Dari akuisisi pen</w:t>
      </w:r>
      <w:r w:rsidR="00347D9A">
        <w:t>getahuan oleh pakar diperoleh 25</w:t>
      </w:r>
      <w:r>
        <w:t xml:space="preserve"> gejala dari 3 gangguan yang ada.</w:t>
      </w:r>
    </w:p>
    <w:p w:rsidR="00023E99" w:rsidRPr="00B0153E" w:rsidRDefault="00023E99" w:rsidP="00842578">
      <w:pPr>
        <w:pStyle w:val="naskah"/>
        <w:numPr>
          <w:ilvl w:val="0"/>
          <w:numId w:val="18"/>
        </w:numPr>
        <w:ind w:left="360"/>
        <w:jc w:val="both"/>
      </w:pPr>
      <w:r>
        <w:lastRenderedPageBreak/>
        <w:t xml:space="preserve">Sistem </w:t>
      </w:r>
      <w:r>
        <w:rPr>
          <w:lang w:val="en-US"/>
        </w:rPr>
        <w:t xml:space="preserve">yang dirancang degan mengimplementasikan metode </w:t>
      </w:r>
      <w:r>
        <w:rPr>
          <w:i/>
          <w:lang w:val="en-US"/>
        </w:rPr>
        <w:t xml:space="preserve">certainty factor </w:t>
      </w:r>
      <w:r>
        <w:rPr>
          <w:lang w:val="en-US"/>
        </w:rPr>
        <w:t>dapat digunakan untuk membantu mengidentifiaksi gangguan  mental pasca melahirkan sejak dini.</w:t>
      </w:r>
    </w:p>
    <w:p w:rsidR="00842578" w:rsidRPr="00023E99" w:rsidRDefault="00023E99" w:rsidP="0056114F">
      <w:pPr>
        <w:pStyle w:val="naskah"/>
        <w:numPr>
          <w:ilvl w:val="0"/>
          <w:numId w:val="18"/>
        </w:numPr>
        <w:spacing w:before="120" w:after="120"/>
        <w:ind w:left="360"/>
        <w:jc w:val="both"/>
      </w:pPr>
      <w:r>
        <w:rPr>
          <w:lang w:val="en-US"/>
        </w:rPr>
        <w:t xml:space="preserve">Pengujian sistem identifikasi gangguan mental pasca melahirkan dibandingkan dengan data </w:t>
      </w:r>
      <w:r>
        <w:rPr>
          <w:lang w:val="en-US"/>
        </w:rPr>
        <w:lastRenderedPageBreak/>
        <w:t>yang diperoleh dari pakar menunjukan bahwa sistem memiliki unjuk kerja mencapai 90% dari 30 data periksa (27 data sesuai dan 3 tidak sesuai)</w:t>
      </w:r>
      <w:r w:rsidR="0056114F">
        <w:rPr>
          <w:lang w:val="en-US"/>
        </w:rPr>
        <w:t>.</w:t>
      </w:r>
    </w:p>
    <w:p w:rsidR="00023E99" w:rsidRPr="00347D9A" w:rsidRDefault="00023E99" w:rsidP="0053277D">
      <w:pPr>
        <w:pStyle w:val="naskah"/>
        <w:ind w:left="142" w:firstLine="578"/>
        <w:jc w:val="both"/>
        <w:rPr>
          <w:lang w:val="en-US"/>
        </w:rPr>
      </w:pPr>
      <w:r>
        <w:t xml:space="preserve">Saran yang dapat penulis berikan adalah </w:t>
      </w:r>
      <w:r w:rsidR="00347D9A">
        <w:rPr>
          <w:lang w:val="en-US"/>
        </w:rPr>
        <w:t>:</w:t>
      </w:r>
    </w:p>
    <w:p w:rsidR="00023E99" w:rsidRPr="00D36207" w:rsidRDefault="00023E99" w:rsidP="00842578">
      <w:pPr>
        <w:pStyle w:val="naskah"/>
        <w:numPr>
          <w:ilvl w:val="0"/>
          <w:numId w:val="19"/>
        </w:numPr>
        <w:ind w:left="426"/>
        <w:jc w:val="both"/>
      </w:pPr>
      <w:r>
        <w:t>Supaya dapat mengembangkan aplikasi ini menjadi aplikasi yang lebih efe</w:t>
      </w:r>
      <w:r w:rsidR="0056114F">
        <w:rPr>
          <w:lang w:val="en-US"/>
        </w:rPr>
        <w:t>k</w:t>
      </w:r>
      <w:r>
        <w:t xml:space="preserve">tif dalam </w:t>
      </w:r>
      <w:r w:rsidRPr="00023E99">
        <w:t>mengidentifikasi</w:t>
      </w:r>
      <w:r>
        <w:t xml:space="preserve"> gangguan, serta mendapatkan solusi yang lebih efisien dari gangguan-gangguan ini, serta dapat dikembangkan untuk semua jenis kalangan.</w:t>
      </w:r>
      <w:r w:rsidRPr="00023E99">
        <w:rPr>
          <w:lang w:val="en-US"/>
        </w:rPr>
        <w:t xml:space="preserve"> </w:t>
      </w:r>
    </w:p>
    <w:p w:rsidR="00023E99" w:rsidRDefault="00023E99" w:rsidP="00842578">
      <w:pPr>
        <w:pStyle w:val="naskah"/>
        <w:numPr>
          <w:ilvl w:val="0"/>
          <w:numId w:val="19"/>
        </w:numPr>
        <w:ind w:left="426"/>
        <w:jc w:val="both"/>
      </w:pPr>
      <w:r w:rsidRPr="00023E99">
        <w:t>Supaya</w:t>
      </w:r>
      <w:r>
        <w:t xml:space="preserve"> dapat mengembangkan aplikasi ini untuk mengidentifikasi </w:t>
      </w:r>
      <w:r w:rsidRPr="00023E99">
        <w:rPr>
          <w:i/>
          <w:iCs/>
        </w:rPr>
        <w:t>baby blues</w:t>
      </w:r>
      <w:r>
        <w:t xml:space="preserve"> pada ayah.</w:t>
      </w:r>
    </w:p>
    <w:p w:rsidR="00B128AF" w:rsidRPr="00A767FA" w:rsidRDefault="001005F0" w:rsidP="00A767FA">
      <w:pPr>
        <w:pStyle w:val="Heading1"/>
        <w:spacing w:before="240" w:after="120"/>
        <w:ind w:left="284" w:hanging="284"/>
        <w:rPr>
          <w:b/>
        </w:rPr>
      </w:pPr>
      <w:r w:rsidRPr="00A767FA">
        <w:rPr>
          <w:b/>
        </w:rPr>
        <w:t>DAFTAR PUSTAKA</w:t>
      </w:r>
    </w:p>
    <w:p w:rsidR="00023E99" w:rsidRDefault="00023E99" w:rsidP="00842578">
      <w:pPr>
        <w:pStyle w:val="naskah"/>
        <w:ind w:left="567" w:hanging="567"/>
        <w:jc w:val="both"/>
        <w:rPr>
          <w:lang w:val="en-US"/>
        </w:rPr>
      </w:pPr>
      <w:r>
        <w:rPr>
          <w:lang w:val="en-US"/>
        </w:rPr>
        <w:t xml:space="preserve">Aji, A. H. (2018, Mei 5). Sistem Pakar Diagnosa Penyakit Ibu Hamil Menggunakan Metode Certainty Factor. </w:t>
      </w:r>
      <w:r>
        <w:rPr>
          <w:i/>
          <w:iCs/>
          <w:lang w:val="en-US"/>
        </w:rPr>
        <w:t>Jurnal Pengembangan Teknologi Informasi dan Ilmu Komputer, Vol 2</w:t>
      </w:r>
      <w:r>
        <w:rPr>
          <w:lang w:val="en-US"/>
        </w:rPr>
        <w:t>(No. 5), hlm 2127-2134.</w:t>
      </w:r>
    </w:p>
    <w:p w:rsidR="00023E99" w:rsidRDefault="00023E99" w:rsidP="00842578">
      <w:pPr>
        <w:pStyle w:val="naskah"/>
        <w:ind w:left="567" w:hanging="567"/>
        <w:jc w:val="both"/>
        <w:rPr>
          <w:lang w:val="en-US"/>
        </w:rPr>
      </w:pPr>
      <w:r>
        <w:rPr>
          <w:lang w:val="en-US"/>
        </w:rPr>
        <w:t xml:space="preserve">Candra, A. (2017, May 18). </w:t>
      </w:r>
      <w:r w:rsidR="00595CAC">
        <w:rPr>
          <w:i/>
          <w:iCs/>
          <w:lang w:val="en-US"/>
        </w:rPr>
        <w:t xml:space="preserve">Sistem Pakar </w:t>
      </w:r>
      <w:r>
        <w:rPr>
          <w:i/>
          <w:iCs/>
          <w:lang w:val="en-US"/>
        </w:rPr>
        <w:t>penyelesaian metode Certainty Factor</w:t>
      </w:r>
      <w:r>
        <w:rPr>
          <w:lang w:val="en-US"/>
        </w:rPr>
        <w:t>. Dipetik July 06, 2019, dari blogspot.com: http://ariecandra02.blogspot.com/2017/05/sistem-pakar-penyelesaian-metode_64.html</w:t>
      </w:r>
    </w:p>
    <w:p w:rsidR="00023E99" w:rsidRDefault="00023E99" w:rsidP="00842578">
      <w:pPr>
        <w:pStyle w:val="naskah"/>
        <w:ind w:left="567" w:hanging="567"/>
        <w:jc w:val="both"/>
        <w:rPr>
          <w:lang w:val="en-US"/>
        </w:rPr>
      </w:pPr>
      <w:r>
        <w:rPr>
          <w:lang w:val="en-US"/>
        </w:rPr>
        <w:t xml:space="preserve">dr. Fitria Sukrita Irsal, d. G. (2017). </w:t>
      </w:r>
      <w:r>
        <w:rPr>
          <w:i/>
          <w:iCs/>
          <w:lang w:val="en-US"/>
        </w:rPr>
        <w:t>a to z ASI dan MENYUSUI.</w:t>
      </w:r>
      <w:r>
        <w:rPr>
          <w:lang w:val="en-US"/>
        </w:rPr>
        <w:t xml:space="preserve"> Jakarta: Pustaka Bunda.</w:t>
      </w:r>
    </w:p>
    <w:p w:rsidR="00023E99" w:rsidRDefault="00023E99" w:rsidP="00842578">
      <w:pPr>
        <w:pStyle w:val="naskah"/>
        <w:ind w:left="567" w:hanging="567"/>
        <w:jc w:val="both"/>
        <w:rPr>
          <w:lang w:val="en-US"/>
        </w:rPr>
      </w:pPr>
      <w:r>
        <w:rPr>
          <w:lang w:val="en-US"/>
        </w:rPr>
        <w:t xml:space="preserve">Farangis, K. (2013). Fears associated with Pregnancy and Childbirth among Kurdish Women . </w:t>
      </w:r>
      <w:r>
        <w:rPr>
          <w:i/>
          <w:iCs/>
          <w:lang w:val="en-US"/>
        </w:rPr>
        <w:t>Life Science Journal</w:t>
      </w:r>
      <w:r>
        <w:rPr>
          <w:lang w:val="en-US"/>
        </w:rPr>
        <w:t>, Hal 367-373.</w:t>
      </w:r>
    </w:p>
    <w:p w:rsidR="00023E99" w:rsidRDefault="00023E99" w:rsidP="00842578">
      <w:pPr>
        <w:pStyle w:val="naskah"/>
        <w:ind w:left="567" w:hanging="567"/>
        <w:jc w:val="both"/>
        <w:rPr>
          <w:lang w:val="en-US"/>
        </w:rPr>
      </w:pPr>
      <w:r>
        <w:rPr>
          <w:lang w:val="en-US"/>
        </w:rPr>
        <w:t xml:space="preserve">Generasi, T. (2018). </w:t>
      </w:r>
      <w:r>
        <w:rPr>
          <w:i/>
          <w:iCs/>
          <w:lang w:val="en-US"/>
        </w:rPr>
        <w:t>Anti Panik Menjalani Kehamilan.</w:t>
      </w:r>
      <w:r>
        <w:rPr>
          <w:lang w:val="en-US"/>
        </w:rPr>
        <w:t xml:space="preserve"> Jakarta: Redaksiku Wahyu Media.</w:t>
      </w:r>
    </w:p>
    <w:p w:rsidR="00023E99" w:rsidRDefault="00023E99" w:rsidP="00842578">
      <w:pPr>
        <w:pStyle w:val="naskah"/>
        <w:ind w:left="567" w:hanging="567"/>
        <w:jc w:val="both"/>
        <w:rPr>
          <w:lang w:val="en-US"/>
        </w:rPr>
      </w:pPr>
      <w:r>
        <w:rPr>
          <w:lang w:val="en-US"/>
        </w:rPr>
        <w:t xml:space="preserve">Munayya, F., &amp; Yuliana. (2017). Kajian Asuhan Kebidanan Pada Ibu Nifas umur 17 tahun dengan Postparfum Blues di Sragen. </w:t>
      </w:r>
      <w:r>
        <w:rPr>
          <w:i/>
          <w:iCs/>
          <w:lang w:val="en-US"/>
        </w:rPr>
        <w:t>Jurnal Ilmiah Kebidanan, Volume 8</w:t>
      </w:r>
      <w:r>
        <w:rPr>
          <w:lang w:val="en-US"/>
        </w:rPr>
        <w:t>, Hal 89-100.</w:t>
      </w:r>
    </w:p>
    <w:p w:rsidR="00023E99" w:rsidRDefault="00023E99" w:rsidP="00842578">
      <w:pPr>
        <w:pStyle w:val="naskah"/>
        <w:ind w:left="567" w:hanging="567"/>
        <w:jc w:val="both"/>
        <w:rPr>
          <w:lang w:val="en-US"/>
        </w:rPr>
      </w:pPr>
      <w:r>
        <w:rPr>
          <w:lang w:val="en-US"/>
        </w:rPr>
        <w:lastRenderedPageBreak/>
        <w:t xml:space="preserve">Pramesti, A. A., Arifudin, R., &amp; Sugiharti, E. (2016). Expert System for Determinstion of Type Lenses Glasses Using </w:t>
      </w:r>
      <w:r w:rsidR="006C32AC" w:rsidRPr="006C32AC">
        <w:rPr>
          <w:i/>
          <w:lang w:val="en-US"/>
        </w:rPr>
        <w:t>Forward chaining</w:t>
      </w:r>
      <w:r>
        <w:rPr>
          <w:lang w:val="en-US"/>
        </w:rPr>
        <w:t xml:space="preserve"> Method. </w:t>
      </w:r>
      <w:r>
        <w:rPr>
          <w:i/>
          <w:iCs/>
          <w:lang w:val="en-US"/>
        </w:rPr>
        <w:t>Scientific Journal of Informatics, Volume 3</w:t>
      </w:r>
      <w:r>
        <w:rPr>
          <w:lang w:val="en-US"/>
        </w:rPr>
        <w:t>, hal 2.</w:t>
      </w:r>
    </w:p>
    <w:p w:rsidR="00023E99" w:rsidRDefault="00023E99" w:rsidP="00842578">
      <w:pPr>
        <w:pStyle w:val="naskah"/>
        <w:ind w:left="567" w:hanging="567"/>
        <w:jc w:val="both"/>
        <w:rPr>
          <w:lang w:val="en-US"/>
        </w:rPr>
      </w:pPr>
      <w:r>
        <w:rPr>
          <w:lang w:val="en-US"/>
        </w:rPr>
        <w:t>Purnomo, A. S. (2018). P6 – Certainty Factor, CS Diagnosa Penyakit Paru-Paru [PowerPointSlides].Retrieved from Universitas Mercu Buana Yoggyakarta Lecture. (hal. Hal 8-16). http://sidiq.mercubuana-yogya.ac.id/.</w:t>
      </w:r>
    </w:p>
    <w:p w:rsidR="00023E99" w:rsidRDefault="00023E99" w:rsidP="00842578">
      <w:pPr>
        <w:pStyle w:val="naskah"/>
        <w:ind w:left="567" w:hanging="567"/>
        <w:jc w:val="both"/>
        <w:rPr>
          <w:lang w:val="en-US"/>
        </w:rPr>
      </w:pPr>
      <w:r>
        <w:rPr>
          <w:lang w:val="en-US"/>
        </w:rPr>
        <w:t xml:space="preserve">Restyana, C. I., &amp; Adiesti, F. (2014, November). Kejadian </w:t>
      </w:r>
      <w:r w:rsidRPr="00A23DFD">
        <w:rPr>
          <w:i/>
          <w:lang w:val="en-US"/>
        </w:rPr>
        <w:t>Baby blues</w:t>
      </w:r>
      <w:r>
        <w:rPr>
          <w:lang w:val="en-US"/>
        </w:rPr>
        <w:t xml:space="preserve"> Pada Ibu Primipara di RSUD Bangil Pasuruan. </w:t>
      </w:r>
      <w:r>
        <w:rPr>
          <w:i/>
          <w:iCs/>
          <w:lang w:val="en-US"/>
        </w:rPr>
        <w:t>Jurnal Kesehatan, Vol 6</w:t>
      </w:r>
      <w:r>
        <w:rPr>
          <w:lang w:val="en-US"/>
        </w:rPr>
        <w:t>, Hal 29-35.</w:t>
      </w:r>
    </w:p>
    <w:p w:rsidR="00023E99" w:rsidRDefault="00023E99" w:rsidP="00842578">
      <w:pPr>
        <w:pStyle w:val="naskah"/>
        <w:ind w:left="567" w:hanging="567"/>
        <w:jc w:val="both"/>
        <w:rPr>
          <w:lang w:val="en-US"/>
        </w:rPr>
      </w:pPr>
      <w:r>
        <w:rPr>
          <w:lang w:val="en-US"/>
        </w:rPr>
        <w:t xml:space="preserve">Rosnelly, R. (2012). </w:t>
      </w:r>
      <w:r>
        <w:rPr>
          <w:i/>
          <w:iCs/>
          <w:lang w:val="en-US"/>
        </w:rPr>
        <w:t>Sistem Pakar : Konsep dan Teori.</w:t>
      </w:r>
      <w:r>
        <w:rPr>
          <w:lang w:val="en-US"/>
        </w:rPr>
        <w:t xml:space="preserve"> (P. Y. Jati, Penyunt.) Yogyakarta: CV. Andi Offset.</w:t>
      </w:r>
    </w:p>
    <w:p w:rsidR="00023E99" w:rsidRDefault="00023E99" w:rsidP="00842578">
      <w:pPr>
        <w:pStyle w:val="naskah"/>
        <w:ind w:left="567" w:hanging="567"/>
        <w:jc w:val="both"/>
        <w:rPr>
          <w:lang w:val="en-US"/>
        </w:rPr>
      </w:pPr>
      <w:r>
        <w:rPr>
          <w:lang w:val="en-US"/>
        </w:rPr>
        <w:t xml:space="preserve">Tyas, D. L., &amp; Saputro, P. H. (2016). </w:t>
      </w:r>
      <w:r w:rsidR="00595CAC">
        <w:rPr>
          <w:lang w:val="en-US"/>
        </w:rPr>
        <w:t xml:space="preserve">Implementasi Sistem Pakar Untuk Mendiagnosis Sindrom. </w:t>
      </w:r>
      <w:r>
        <w:rPr>
          <w:i/>
          <w:iCs/>
          <w:lang w:val="en-US"/>
        </w:rPr>
        <w:t>Jurnal Skripsi Teknik Informatika, Vol 2</w:t>
      </w:r>
      <w:r>
        <w:rPr>
          <w:lang w:val="en-US"/>
        </w:rPr>
        <w:t>, Hal 9-17.</w:t>
      </w:r>
    </w:p>
    <w:p w:rsidR="00023E99" w:rsidRDefault="00023E99" w:rsidP="00842578">
      <w:pPr>
        <w:pStyle w:val="naskah"/>
        <w:ind w:left="567" w:hanging="567"/>
        <w:jc w:val="both"/>
        <w:rPr>
          <w:lang w:val="en-US"/>
        </w:rPr>
      </w:pPr>
      <w:r>
        <w:rPr>
          <w:lang w:val="en-US"/>
        </w:rPr>
        <w:t xml:space="preserve">Veradani, O., &amp; veradani, o. (2014, Desember). Sistem Pakar untuk Mendiagnosa </w:t>
      </w:r>
      <w:r w:rsidRPr="00A23DFD">
        <w:rPr>
          <w:i/>
          <w:lang w:val="en-US"/>
        </w:rPr>
        <w:t>Baby blues</w:t>
      </w:r>
      <w:r>
        <w:rPr>
          <w:lang w:val="en-US"/>
        </w:rPr>
        <w:t xml:space="preserve"> pada Wanita dalam Masa Nifas. </w:t>
      </w:r>
      <w:r>
        <w:rPr>
          <w:i/>
          <w:iCs/>
          <w:lang w:val="en-US"/>
        </w:rPr>
        <w:t>Pelita Informatika Budhi Darma, Vol 8</w:t>
      </w:r>
      <w:r>
        <w:rPr>
          <w:lang w:val="en-US"/>
        </w:rPr>
        <w:t>, hal 3.</w:t>
      </w:r>
    </w:p>
    <w:p w:rsidR="00023E99" w:rsidRDefault="00023E99" w:rsidP="00842578">
      <w:pPr>
        <w:pStyle w:val="naskah"/>
        <w:ind w:left="567" w:hanging="567"/>
        <w:jc w:val="both"/>
        <w:rPr>
          <w:lang w:val="en-US"/>
        </w:rPr>
      </w:pPr>
      <w:r>
        <w:rPr>
          <w:lang w:val="en-US"/>
        </w:rPr>
        <w:t xml:space="preserve">W, B. (2018). </w:t>
      </w:r>
      <w:r>
        <w:rPr>
          <w:i/>
          <w:iCs/>
          <w:lang w:val="en-US"/>
        </w:rPr>
        <w:t>Asyik dan Seru Mengurus Bayi.</w:t>
      </w:r>
      <w:r>
        <w:rPr>
          <w:lang w:val="en-US"/>
        </w:rPr>
        <w:t xml:space="preserve"> Yogyakarta: checklist.media.</w:t>
      </w:r>
    </w:p>
    <w:p w:rsidR="00023E99" w:rsidRDefault="00023E99" w:rsidP="00842578">
      <w:pPr>
        <w:pStyle w:val="naskah"/>
        <w:ind w:left="567" w:hanging="567"/>
        <w:jc w:val="both"/>
        <w:rPr>
          <w:lang w:val="en-US"/>
        </w:rPr>
      </w:pPr>
      <w:r>
        <w:rPr>
          <w:lang w:val="en-US"/>
        </w:rPr>
        <w:t xml:space="preserve">Wijayanti, K. (2013). Gambaran Faktor - Faktor Risiko Postparfum Bllues di Wilayah Kerja Puskesmas Blora. </w:t>
      </w:r>
      <w:r>
        <w:rPr>
          <w:i/>
          <w:iCs/>
          <w:lang w:val="en-US"/>
        </w:rPr>
        <w:t>Jurnal Kebidanan, Volume 2</w:t>
      </w:r>
      <w:r>
        <w:rPr>
          <w:lang w:val="en-US"/>
        </w:rPr>
        <w:t>, Hal 1-8.</w:t>
      </w:r>
    </w:p>
    <w:p w:rsidR="00023E99" w:rsidRDefault="00023E99" w:rsidP="00842578">
      <w:pPr>
        <w:pStyle w:val="naskah"/>
        <w:ind w:left="567" w:hanging="567"/>
        <w:jc w:val="both"/>
        <w:rPr>
          <w:lang w:val="en-US"/>
        </w:rPr>
      </w:pPr>
      <w:r>
        <w:rPr>
          <w:lang w:val="en-US"/>
        </w:rPr>
        <w:t xml:space="preserve">Yastita, S. L., &amp; Sari, Y. D. (2012). Sistem Pakar Penyakit Kulit Pada Manusia Menggunakan Metode Certainty Factor Berbasis Web. </w:t>
      </w:r>
      <w:r>
        <w:rPr>
          <w:i/>
          <w:iCs/>
          <w:lang w:val="en-US"/>
        </w:rPr>
        <w:t>SNTIKI</w:t>
      </w:r>
      <w:r>
        <w:rPr>
          <w:lang w:val="en-US"/>
        </w:rPr>
        <w:t>.</w:t>
      </w:r>
    </w:p>
    <w:p w:rsidR="00683FF7" w:rsidRDefault="00683FF7" w:rsidP="00347D9A">
      <w:pPr>
        <w:ind w:left="851" w:right="-214"/>
        <w:sectPr w:rsidR="00683FF7" w:rsidSect="00DE5D6C">
          <w:type w:val="continuous"/>
          <w:pgSz w:w="11906" w:h="16838"/>
          <w:pgMar w:top="1440" w:right="1080" w:bottom="1440" w:left="1080" w:header="708" w:footer="708" w:gutter="0"/>
          <w:cols w:num="2" w:space="570"/>
          <w:docGrid w:linePitch="360"/>
        </w:sectPr>
      </w:pPr>
    </w:p>
    <w:p w:rsidR="00D63BB4" w:rsidRDefault="00D63BB4" w:rsidP="00D573E8">
      <w:pPr>
        <w:pStyle w:val="NoSpacing"/>
        <w:jc w:val="both"/>
        <w:rPr>
          <w:rFonts w:asciiTheme="majorBidi" w:hAnsiTheme="majorBidi" w:cstheme="majorBidi"/>
          <w:b/>
          <w:bCs/>
          <w:sz w:val="24"/>
          <w:szCs w:val="24"/>
        </w:rPr>
        <w:sectPr w:rsidR="00D63BB4" w:rsidSect="00D63BB4">
          <w:type w:val="continuous"/>
          <w:pgSz w:w="11906" w:h="16838"/>
          <w:pgMar w:top="2268" w:right="1701" w:bottom="1701" w:left="2268" w:header="708" w:footer="708" w:gutter="0"/>
          <w:cols w:num="2" w:space="708"/>
          <w:docGrid w:linePitch="360"/>
        </w:sectPr>
      </w:pPr>
    </w:p>
    <w:p w:rsidR="00906EAC" w:rsidRPr="00774E13" w:rsidRDefault="00906EAC" w:rsidP="00774E13">
      <w:pPr>
        <w:spacing w:after="0" w:line="240" w:lineRule="auto"/>
        <w:rPr>
          <w:rFonts w:asciiTheme="majorBidi" w:hAnsiTheme="majorBidi" w:cstheme="majorBidi"/>
          <w:sz w:val="2"/>
          <w:szCs w:val="2"/>
        </w:rPr>
      </w:pPr>
    </w:p>
    <w:sectPr w:rsidR="00906EAC" w:rsidRPr="00774E13" w:rsidSect="00AD37C7">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46" w:rsidRDefault="00BA3346" w:rsidP="00AF3685">
      <w:pPr>
        <w:spacing w:after="0" w:line="240" w:lineRule="auto"/>
      </w:pPr>
      <w:r>
        <w:separator/>
      </w:r>
    </w:p>
  </w:endnote>
  <w:endnote w:type="continuationSeparator" w:id="0">
    <w:p w:rsidR="00BA3346" w:rsidRDefault="00BA3346" w:rsidP="00AF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65763"/>
      <w:docPartObj>
        <w:docPartGallery w:val="Page Numbers (Bottom of Page)"/>
        <w:docPartUnique/>
      </w:docPartObj>
    </w:sdtPr>
    <w:sdtEndPr>
      <w:rPr>
        <w:noProof/>
      </w:rPr>
    </w:sdtEndPr>
    <w:sdtContent>
      <w:p w:rsidR="00F70AF1" w:rsidRDefault="00F70AF1">
        <w:pPr>
          <w:pStyle w:val="Footer"/>
          <w:jc w:val="center"/>
        </w:pPr>
        <w:r>
          <w:fldChar w:fldCharType="begin"/>
        </w:r>
        <w:r>
          <w:instrText xml:space="preserve"> PAGE   \* MERGEFORMAT </w:instrText>
        </w:r>
        <w:r>
          <w:fldChar w:fldCharType="separate"/>
        </w:r>
        <w:r w:rsidR="006A6545">
          <w:rPr>
            <w:noProof/>
          </w:rPr>
          <w:t>ii</w:t>
        </w:r>
        <w:r>
          <w:rPr>
            <w:noProof/>
          </w:rPr>
          <w:fldChar w:fldCharType="end"/>
        </w:r>
      </w:p>
    </w:sdtContent>
  </w:sdt>
  <w:p w:rsidR="00F70AF1" w:rsidRDefault="00F70A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F1" w:rsidRDefault="00F70AF1">
    <w:pPr>
      <w:pStyle w:val="Footer"/>
      <w:jc w:val="center"/>
    </w:pPr>
  </w:p>
  <w:p w:rsidR="00F70AF1" w:rsidRDefault="00F70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46" w:rsidRDefault="00BA3346" w:rsidP="00AF3685">
      <w:pPr>
        <w:spacing w:after="0" w:line="240" w:lineRule="auto"/>
      </w:pPr>
      <w:r>
        <w:separator/>
      </w:r>
    </w:p>
  </w:footnote>
  <w:footnote w:type="continuationSeparator" w:id="0">
    <w:p w:rsidR="00BA3346" w:rsidRDefault="00BA3346" w:rsidP="00AF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F1" w:rsidRDefault="00F70AF1">
    <w:pPr>
      <w:pStyle w:val="Header"/>
      <w:jc w:val="right"/>
    </w:pPr>
  </w:p>
  <w:p w:rsidR="00F70AF1" w:rsidRDefault="00F70A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97395"/>
      <w:docPartObj>
        <w:docPartGallery w:val="Page Numbers (Top of Page)"/>
        <w:docPartUnique/>
      </w:docPartObj>
    </w:sdtPr>
    <w:sdtEndPr>
      <w:rPr>
        <w:noProof/>
      </w:rPr>
    </w:sdtEndPr>
    <w:sdtContent>
      <w:p w:rsidR="00F70AF1" w:rsidRDefault="00BA3346">
        <w:pPr>
          <w:pStyle w:val="Header"/>
          <w:jc w:val="right"/>
        </w:pPr>
      </w:p>
    </w:sdtContent>
  </w:sdt>
  <w:p w:rsidR="00F70AF1" w:rsidRDefault="00F70A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3" w:type="pct"/>
      <w:tblInd w:w="5" w:type="dxa"/>
      <w:tblCellMar>
        <w:left w:w="0" w:type="dxa"/>
        <w:right w:w="0" w:type="dxa"/>
      </w:tblCellMar>
      <w:tblLook w:val="04A0" w:firstRow="1" w:lastRow="0" w:firstColumn="1" w:lastColumn="0" w:noHBand="0" w:noVBand="1"/>
    </w:tblPr>
    <w:tblGrid>
      <w:gridCol w:w="7857"/>
      <w:gridCol w:w="339"/>
    </w:tblGrid>
    <w:tr w:rsidR="00F70AF1" w:rsidTr="00DE5D6C">
      <w:trPr>
        <w:trHeight w:val="20"/>
      </w:trPr>
      <w:tc>
        <w:tcPr>
          <w:tcW w:w="4793" w:type="pct"/>
        </w:tcPr>
        <w:p w:rsidR="00F70AF1" w:rsidRDefault="00F70AF1" w:rsidP="004A7B9C">
          <w:pPr>
            <w:pStyle w:val="BodyText"/>
            <w:ind w:right="18"/>
            <w:jc w:val="right"/>
          </w:pPr>
          <w:r>
            <w:rPr>
              <w:color w:val="1F487C"/>
            </w:rPr>
            <w:t>Alfiani, Akbar, Sistem Pakar Identifikasi Awal Gangguan Baby Blues Pada Ibu</w:t>
          </w:r>
          <w:r>
            <w:rPr>
              <w:color w:val="1F487C"/>
              <w:spacing w:val="-8"/>
            </w:rPr>
            <w:t xml:space="preserve"> </w:t>
          </w:r>
          <w:r>
            <w:rPr>
              <w:color w:val="1F487C"/>
            </w:rPr>
            <w:t>Dengan</w:t>
          </w:r>
        </w:p>
        <w:p w:rsidR="00F70AF1" w:rsidRDefault="00F70AF1" w:rsidP="004A7B9C">
          <w:pPr>
            <w:pStyle w:val="BodyText"/>
            <w:spacing w:line="252" w:lineRule="exact"/>
            <w:ind w:right="19"/>
            <w:jc w:val="right"/>
          </w:pPr>
          <w:r>
            <w:rPr>
              <w:color w:val="1F487C"/>
            </w:rPr>
            <w:t>Metode Certainty</w:t>
          </w:r>
          <w:r>
            <w:rPr>
              <w:color w:val="1F487C"/>
              <w:spacing w:val="-8"/>
            </w:rPr>
            <w:t xml:space="preserve"> </w:t>
          </w:r>
          <w:r>
            <w:rPr>
              <w:color w:val="1F487C"/>
            </w:rPr>
            <w:t>Factor</w:t>
          </w:r>
        </w:p>
        <w:p w:rsidR="00F70AF1" w:rsidRDefault="00F70AF1" w:rsidP="004A7B9C">
          <w:pPr>
            <w:pStyle w:val="Header"/>
            <w:rPr>
              <w:color w:val="4F81BD" w:themeColor="accent1"/>
            </w:rPr>
          </w:pPr>
        </w:p>
      </w:tc>
      <w:tc>
        <w:tcPr>
          <w:tcW w:w="207" w:type="pct"/>
          <w:vAlign w:val="center"/>
        </w:tcPr>
        <w:p w:rsidR="00F70AF1" w:rsidRDefault="00F70AF1" w:rsidP="004A7B9C">
          <w:pPr>
            <w:pStyle w:val="Header"/>
            <w:spacing w:before="240"/>
            <w:ind w:right="66"/>
            <w:jc w:val="center"/>
            <w:rPr>
              <w:color w:val="4F81BD" w:themeColor="accent1"/>
            </w:rPr>
          </w:pPr>
          <w:r>
            <w:rPr>
              <w:color w:val="4F81BD" w:themeColor="accent1"/>
              <w:szCs w:val="24"/>
            </w:rPr>
            <w:fldChar w:fldCharType="begin"/>
          </w:r>
          <w:r>
            <w:rPr>
              <w:color w:val="4F81BD" w:themeColor="accent1"/>
              <w:szCs w:val="24"/>
            </w:rPr>
            <w:instrText xml:space="preserve"> PAGE   \* MERGEFORMAT </w:instrText>
          </w:r>
          <w:r>
            <w:rPr>
              <w:color w:val="4F81BD" w:themeColor="accent1"/>
              <w:szCs w:val="24"/>
            </w:rPr>
            <w:fldChar w:fldCharType="separate"/>
          </w:r>
          <w:r>
            <w:rPr>
              <w:noProof/>
              <w:color w:val="4F81BD" w:themeColor="accent1"/>
              <w:szCs w:val="24"/>
            </w:rPr>
            <w:t>2</w:t>
          </w:r>
          <w:r>
            <w:rPr>
              <w:color w:val="4F81BD" w:themeColor="accent1"/>
              <w:szCs w:val="24"/>
            </w:rPr>
            <w:fldChar w:fldCharType="end"/>
          </w:r>
        </w:p>
      </w:tc>
    </w:tr>
  </w:tbl>
  <w:p w:rsidR="00F70AF1" w:rsidRDefault="00F70AF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F1" w:rsidRDefault="00F70AF1">
    <w:pPr>
      <w:pStyle w:val="Header"/>
      <w:jc w:val="right"/>
      <w:rPr>
        <w:color w:val="548DD4" w:themeColor="text2" w:themeTint="99"/>
        <w:szCs w:val="24"/>
      </w:rPr>
    </w:pPr>
    <w:r>
      <w:rPr>
        <w:color w:val="4F81BD" w:themeColor="accent1"/>
        <w:lang w:val="en-US"/>
      </w:rPr>
      <w:t xml:space="preserve">Alfiani, Akbar, Sistem Pakar Identifikasi Awal Gangguan Mental Pasca Melahirkan Pada Ibu Dengan Menggunakan Metode </w:t>
    </w:r>
    <w:r w:rsidRPr="00F932EA">
      <w:rPr>
        <w:i/>
        <w:color w:val="4F81BD" w:themeColor="accent1"/>
        <w:lang w:val="en-US"/>
      </w:rPr>
      <w:t>Certainty Factor</w:t>
    </w:r>
    <w:r>
      <w:rPr>
        <w:color w:val="548DD4" w:themeColor="text2" w:themeTint="99"/>
        <w:szCs w:val="24"/>
      </w:rPr>
      <w:t xml:space="preserve"> </w:t>
    </w:r>
    <w:r w:rsidRPr="00F932EA">
      <w:rPr>
        <w:szCs w:val="24"/>
      </w:rPr>
      <w:fldChar w:fldCharType="begin"/>
    </w:r>
    <w:r w:rsidRPr="00F932EA">
      <w:rPr>
        <w:szCs w:val="24"/>
      </w:rPr>
      <w:instrText xml:space="preserve"> PAGE   \* MERGEFORMAT </w:instrText>
    </w:r>
    <w:r w:rsidRPr="00F932EA">
      <w:rPr>
        <w:szCs w:val="24"/>
      </w:rPr>
      <w:fldChar w:fldCharType="separate"/>
    </w:r>
    <w:r w:rsidR="006A6545">
      <w:rPr>
        <w:noProof/>
        <w:szCs w:val="24"/>
      </w:rPr>
      <w:t>2</w:t>
    </w:r>
    <w:r w:rsidRPr="00F932EA">
      <w:rPr>
        <w:szCs w:val="24"/>
      </w:rPr>
      <w:fldChar w:fldCharType="end"/>
    </w:r>
  </w:p>
  <w:p w:rsidR="00F70AF1" w:rsidRDefault="00F70AF1" w:rsidP="00F932EA">
    <w:pPr>
      <w:pStyle w:val="Header"/>
      <w:tabs>
        <w:tab w:val="left" w:pos="6061"/>
      </w:tabs>
      <w:spacing w:after="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F1" w:rsidRDefault="00F70AF1">
    <w:pPr>
      <w:pStyle w:val="Header"/>
      <w:jc w:val="right"/>
      <w:rPr>
        <w:color w:val="548DD4" w:themeColor="text2" w:themeTint="99"/>
        <w:szCs w:val="24"/>
      </w:rPr>
    </w:pPr>
    <w:r>
      <w:rPr>
        <w:color w:val="4F81BD" w:themeColor="accent1"/>
        <w:lang w:val="en-US"/>
      </w:rPr>
      <w:t>Alfiani, Akbar, Sistem Pakar Identifikasi Awal Gangguan Mental Pasca Melahirkan Pada Ibu Dengan</w:t>
    </w:r>
    <w:r w:rsidR="00F0388E">
      <w:rPr>
        <w:color w:val="4F81BD" w:themeColor="accent1"/>
        <w:lang w:val="en-US"/>
      </w:rPr>
      <w:t xml:space="preserve"> </w:t>
    </w:r>
    <w:r>
      <w:rPr>
        <w:color w:val="4F81BD" w:themeColor="accent1"/>
        <w:lang w:val="en-US"/>
      </w:rPr>
      <w:t xml:space="preserve"> Metode </w:t>
    </w:r>
    <w:r w:rsidRPr="00F932EA">
      <w:rPr>
        <w:i/>
        <w:color w:val="4F81BD" w:themeColor="accent1"/>
        <w:lang w:val="en-US"/>
      </w:rPr>
      <w:t>Certainty Factor</w:t>
    </w:r>
    <w:r w:rsidRPr="00F932EA">
      <w:rPr>
        <w:szCs w:val="24"/>
      </w:rPr>
      <w:t xml:space="preserve"> </w:t>
    </w:r>
    <w:r w:rsidRPr="00F932EA">
      <w:rPr>
        <w:szCs w:val="24"/>
      </w:rPr>
      <w:fldChar w:fldCharType="begin"/>
    </w:r>
    <w:r w:rsidRPr="00F932EA">
      <w:rPr>
        <w:szCs w:val="24"/>
      </w:rPr>
      <w:instrText xml:space="preserve"> PAGE   \* MERGEFORMAT </w:instrText>
    </w:r>
    <w:r w:rsidRPr="00F932EA">
      <w:rPr>
        <w:szCs w:val="24"/>
      </w:rPr>
      <w:fldChar w:fldCharType="separate"/>
    </w:r>
    <w:r w:rsidR="006A6545">
      <w:rPr>
        <w:noProof/>
        <w:szCs w:val="24"/>
      </w:rPr>
      <w:t>1</w:t>
    </w:r>
    <w:r w:rsidRPr="00F932EA">
      <w:rPr>
        <w:szCs w:val="24"/>
      </w:rPr>
      <w:fldChar w:fldCharType="end"/>
    </w:r>
  </w:p>
  <w:p w:rsidR="00F70AF1" w:rsidRDefault="00F70A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E68"/>
    <w:multiLevelType w:val="hybridMultilevel"/>
    <w:tmpl w:val="5D54F86C"/>
    <w:lvl w:ilvl="0" w:tplc="CED8E692">
      <w:start w:val="1"/>
      <w:numFmt w:val="decimal"/>
      <w:pStyle w:val="n-1"/>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B60"/>
    <w:multiLevelType w:val="hybridMultilevel"/>
    <w:tmpl w:val="8960CD2C"/>
    <w:lvl w:ilvl="0" w:tplc="E474ECF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30E5"/>
    <w:multiLevelType w:val="hybridMultilevel"/>
    <w:tmpl w:val="AEC4492E"/>
    <w:lvl w:ilvl="0" w:tplc="CCC89B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5A065B"/>
    <w:multiLevelType w:val="hybridMultilevel"/>
    <w:tmpl w:val="F7DEA580"/>
    <w:lvl w:ilvl="0" w:tplc="650AB6D0">
      <w:start w:val="1"/>
      <w:numFmt w:val="decimal"/>
      <w:pStyle w:val="num-1"/>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56E4E"/>
    <w:multiLevelType w:val="hybridMultilevel"/>
    <w:tmpl w:val="039CB8EA"/>
    <w:lvl w:ilvl="0" w:tplc="04090011">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1CBE524B"/>
    <w:multiLevelType w:val="hybridMultilevel"/>
    <w:tmpl w:val="A84CD70A"/>
    <w:lvl w:ilvl="0" w:tplc="105E5CD6">
      <w:start w:val="1"/>
      <w:numFmt w:val="decimal"/>
      <w:lvlText w:val="3.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3A9514A"/>
    <w:multiLevelType w:val="hybridMultilevel"/>
    <w:tmpl w:val="D0BA083C"/>
    <w:lvl w:ilvl="0" w:tplc="105E5CD6">
      <w:start w:val="1"/>
      <w:numFmt w:val="decimal"/>
      <w:lvlText w:val="3.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8A2796A"/>
    <w:multiLevelType w:val="hybridMultilevel"/>
    <w:tmpl w:val="A37A2F08"/>
    <w:lvl w:ilvl="0" w:tplc="212AC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0B93"/>
    <w:multiLevelType w:val="hybridMultilevel"/>
    <w:tmpl w:val="8210FDF8"/>
    <w:lvl w:ilvl="0" w:tplc="6770BF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80230BD"/>
    <w:multiLevelType w:val="multilevel"/>
    <w:tmpl w:val="480230BD"/>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48DB3D49"/>
    <w:multiLevelType w:val="hybridMultilevel"/>
    <w:tmpl w:val="37D09EE4"/>
    <w:lvl w:ilvl="0" w:tplc="AD1C8EF8">
      <w:start w:val="1"/>
      <w:numFmt w:val="decimal"/>
      <w:pStyle w:val="31"/>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9302A"/>
    <w:multiLevelType w:val="hybridMultilevel"/>
    <w:tmpl w:val="E05AA14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51B3178"/>
    <w:multiLevelType w:val="hybridMultilevel"/>
    <w:tmpl w:val="F71C6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79776CC"/>
    <w:multiLevelType w:val="hybridMultilevel"/>
    <w:tmpl w:val="8C9A83B8"/>
    <w:lvl w:ilvl="0" w:tplc="BBBE019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32404"/>
    <w:multiLevelType w:val="multilevel"/>
    <w:tmpl w:val="5AD3240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65507C"/>
    <w:multiLevelType w:val="hybridMultilevel"/>
    <w:tmpl w:val="F65E2AFC"/>
    <w:lvl w:ilvl="0" w:tplc="9EAE0D7C">
      <w:start w:val="1"/>
      <w:numFmt w:val="decimal"/>
      <w:pStyle w:val="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D71A5"/>
    <w:multiLevelType w:val="hybridMultilevel"/>
    <w:tmpl w:val="F1D070DC"/>
    <w:lvl w:ilvl="0" w:tplc="3280B504">
      <w:start w:val="1"/>
      <w:numFmt w:val="decimal"/>
      <w:pStyle w:val="nn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A59A4"/>
    <w:multiLevelType w:val="multilevel"/>
    <w:tmpl w:val="480230BD"/>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7C6D360F"/>
    <w:multiLevelType w:val="hybridMultilevel"/>
    <w:tmpl w:val="F05CA706"/>
    <w:lvl w:ilvl="0" w:tplc="BA528A2A">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2"/>
  </w:num>
  <w:num w:numId="2">
    <w:abstractNumId w:val="14"/>
  </w:num>
  <w:num w:numId="3">
    <w:abstractNumId w:val="9"/>
  </w:num>
  <w:num w:numId="4">
    <w:abstractNumId w:val="17"/>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0"/>
  </w:num>
  <w:num w:numId="10">
    <w:abstractNumId w:val="0"/>
  </w:num>
  <w:num w:numId="11">
    <w:abstractNumId w:val="5"/>
  </w:num>
  <w:num w:numId="12">
    <w:abstractNumId w:val="6"/>
  </w:num>
  <w:num w:numId="13">
    <w:abstractNumId w:val="8"/>
  </w:num>
  <w:num w:numId="14">
    <w:abstractNumId w:val="7"/>
  </w:num>
  <w:num w:numId="15">
    <w:abstractNumId w:val="18"/>
  </w:num>
  <w:num w:numId="16">
    <w:abstractNumId w:val="2"/>
  </w:num>
  <w:num w:numId="17">
    <w:abstractNumId w:val="13"/>
  </w:num>
  <w:num w:numId="18">
    <w:abstractNumId w:val="4"/>
  </w:num>
  <w:num w:numId="19">
    <w:abstractNumId w:val="11"/>
  </w:num>
  <w:num w:numId="20">
    <w:abstractNumId w:val="1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1"/>
    <w:rsid w:val="000050E7"/>
    <w:rsid w:val="00023E99"/>
    <w:rsid w:val="00071341"/>
    <w:rsid w:val="00083DF1"/>
    <w:rsid w:val="000B748B"/>
    <w:rsid w:val="000F3266"/>
    <w:rsid w:val="001005F0"/>
    <w:rsid w:val="00110303"/>
    <w:rsid w:val="00133A32"/>
    <w:rsid w:val="00136671"/>
    <w:rsid w:val="001376EC"/>
    <w:rsid w:val="00161A4F"/>
    <w:rsid w:val="001A18A8"/>
    <w:rsid w:val="001D09F1"/>
    <w:rsid w:val="001D6369"/>
    <w:rsid w:val="001E715C"/>
    <w:rsid w:val="002203E4"/>
    <w:rsid w:val="00270DD1"/>
    <w:rsid w:val="00283DD3"/>
    <w:rsid w:val="002D41B7"/>
    <w:rsid w:val="002E7961"/>
    <w:rsid w:val="003206E1"/>
    <w:rsid w:val="00322A25"/>
    <w:rsid w:val="00347D9A"/>
    <w:rsid w:val="00361C87"/>
    <w:rsid w:val="003E207F"/>
    <w:rsid w:val="00405D2E"/>
    <w:rsid w:val="00422478"/>
    <w:rsid w:val="004320A2"/>
    <w:rsid w:val="004570A3"/>
    <w:rsid w:val="00493260"/>
    <w:rsid w:val="00496502"/>
    <w:rsid w:val="004A306D"/>
    <w:rsid w:val="004A7B9C"/>
    <w:rsid w:val="004C6DD0"/>
    <w:rsid w:val="004D0F15"/>
    <w:rsid w:val="004D3D13"/>
    <w:rsid w:val="004F5FD6"/>
    <w:rsid w:val="00502CA0"/>
    <w:rsid w:val="0053277D"/>
    <w:rsid w:val="005348F9"/>
    <w:rsid w:val="00550828"/>
    <w:rsid w:val="00552FB3"/>
    <w:rsid w:val="0056114F"/>
    <w:rsid w:val="00574693"/>
    <w:rsid w:val="00595CAC"/>
    <w:rsid w:val="005E22A9"/>
    <w:rsid w:val="00601C5C"/>
    <w:rsid w:val="00605A49"/>
    <w:rsid w:val="00643CFC"/>
    <w:rsid w:val="00647027"/>
    <w:rsid w:val="00667671"/>
    <w:rsid w:val="00683FF7"/>
    <w:rsid w:val="006A1190"/>
    <w:rsid w:val="006A6545"/>
    <w:rsid w:val="006B79F4"/>
    <w:rsid w:val="006C32AC"/>
    <w:rsid w:val="006F283F"/>
    <w:rsid w:val="006F39B5"/>
    <w:rsid w:val="0072517D"/>
    <w:rsid w:val="00732B35"/>
    <w:rsid w:val="0073741E"/>
    <w:rsid w:val="00774E13"/>
    <w:rsid w:val="007B2046"/>
    <w:rsid w:val="007B7ECC"/>
    <w:rsid w:val="007D4402"/>
    <w:rsid w:val="007F2981"/>
    <w:rsid w:val="007F6E08"/>
    <w:rsid w:val="00825121"/>
    <w:rsid w:val="00827DFE"/>
    <w:rsid w:val="00842578"/>
    <w:rsid w:val="00873F99"/>
    <w:rsid w:val="008D13CF"/>
    <w:rsid w:val="008E20F2"/>
    <w:rsid w:val="008E3037"/>
    <w:rsid w:val="008F2C02"/>
    <w:rsid w:val="00906EAC"/>
    <w:rsid w:val="0092658C"/>
    <w:rsid w:val="009703E3"/>
    <w:rsid w:val="009768DC"/>
    <w:rsid w:val="00977D40"/>
    <w:rsid w:val="00984B66"/>
    <w:rsid w:val="00996467"/>
    <w:rsid w:val="009B6E65"/>
    <w:rsid w:val="009C35AE"/>
    <w:rsid w:val="009E1DB1"/>
    <w:rsid w:val="009E1F69"/>
    <w:rsid w:val="00A412EB"/>
    <w:rsid w:val="00A42EC4"/>
    <w:rsid w:val="00A543EC"/>
    <w:rsid w:val="00A67EAC"/>
    <w:rsid w:val="00A767FA"/>
    <w:rsid w:val="00A965C7"/>
    <w:rsid w:val="00AD37C7"/>
    <w:rsid w:val="00AE0429"/>
    <w:rsid w:val="00AE6A01"/>
    <w:rsid w:val="00AF3685"/>
    <w:rsid w:val="00B128AF"/>
    <w:rsid w:val="00B32B55"/>
    <w:rsid w:val="00B36897"/>
    <w:rsid w:val="00B45288"/>
    <w:rsid w:val="00B761FD"/>
    <w:rsid w:val="00B967DA"/>
    <w:rsid w:val="00BA16FB"/>
    <w:rsid w:val="00BA3346"/>
    <w:rsid w:val="00BD302C"/>
    <w:rsid w:val="00BD6075"/>
    <w:rsid w:val="00BF52B3"/>
    <w:rsid w:val="00C0670D"/>
    <w:rsid w:val="00C36687"/>
    <w:rsid w:val="00C70739"/>
    <w:rsid w:val="00C73219"/>
    <w:rsid w:val="00C877CB"/>
    <w:rsid w:val="00CC7A84"/>
    <w:rsid w:val="00CD05C5"/>
    <w:rsid w:val="00CD69A9"/>
    <w:rsid w:val="00CE1F30"/>
    <w:rsid w:val="00CF07DE"/>
    <w:rsid w:val="00CF1630"/>
    <w:rsid w:val="00CF5D8E"/>
    <w:rsid w:val="00D2753B"/>
    <w:rsid w:val="00D573E8"/>
    <w:rsid w:val="00D63BB4"/>
    <w:rsid w:val="00D663F6"/>
    <w:rsid w:val="00D718A7"/>
    <w:rsid w:val="00D75DE5"/>
    <w:rsid w:val="00D7797F"/>
    <w:rsid w:val="00D928A8"/>
    <w:rsid w:val="00DD0B5F"/>
    <w:rsid w:val="00DE5D6C"/>
    <w:rsid w:val="00E2702F"/>
    <w:rsid w:val="00EF514F"/>
    <w:rsid w:val="00F0388E"/>
    <w:rsid w:val="00F24DAC"/>
    <w:rsid w:val="00F61974"/>
    <w:rsid w:val="00F70AF1"/>
    <w:rsid w:val="00F932EA"/>
    <w:rsid w:val="00F93821"/>
    <w:rsid w:val="00FA1AE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737F7"/>
  <w15:docId w15:val="{4CA9B9DA-9DE6-4DE5-955D-5A493765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48B"/>
    <w:pPr>
      <w:keepNext/>
      <w:keepLines/>
      <w:numPr>
        <w:numId w:val="17"/>
      </w:numPr>
      <w:spacing w:after="0" w:line="240" w:lineRule="auto"/>
      <w:ind w:left="0" w:firstLine="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semiHidden/>
    <w:unhideWhenUsed/>
    <w:qFormat/>
    <w:rsid w:val="00A42E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71"/>
    <w:rPr>
      <w:rFonts w:ascii="Tahoma" w:hAnsi="Tahoma" w:cs="Tahoma"/>
      <w:sz w:val="16"/>
      <w:szCs w:val="16"/>
    </w:rPr>
  </w:style>
  <w:style w:type="character" w:styleId="Hyperlink">
    <w:name w:val="Hyperlink"/>
    <w:basedOn w:val="DefaultParagraphFont"/>
    <w:uiPriority w:val="99"/>
    <w:unhideWhenUsed/>
    <w:rsid w:val="00493260"/>
    <w:rPr>
      <w:color w:val="0000FF" w:themeColor="hyperlink"/>
      <w:u w:val="single"/>
    </w:rPr>
  </w:style>
  <w:style w:type="paragraph" w:customStyle="1" w:styleId="abstrak">
    <w:name w:val="abstrak"/>
    <w:basedOn w:val="Normal"/>
    <w:link w:val="abstrakChar"/>
    <w:qFormat/>
    <w:rsid w:val="00D663F6"/>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paragraph" w:styleId="NoSpacing">
    <w:name w:val="No Spacing"/>
    <w:uiPriority w:val="1"/>
    <w:qFormat/>
    <w:rsid w:val="00BD302C"/>
    <w:pPr>
      <w:spacing w:after="0" w:line="240" w:lineRule="auto"/>
    </w:pPr>
  </w:style>
  <w:style w:type="paragraph" w:styleId="ListParagraph">
    <w:name w:val="List Paragraph"/>
    <w:basedOn w:val="Normal"/>
    <w:uiPriority w:val="34"/>
    <w:qFormat/>
    <w:rsid w:val="005E22A9"/>
    <w:pPr>
      <w:ind w:left="720"/>
      <w:contextualSpacing/>
    </w:pPr>
  </w:style>
  <w:style w:type="character" w:customStyle="1" w:styleId="abstrakChar">
    <w:name w:val="abstrak Char"/>
    <w:link w:val="abstrak"/>
    <w:rsid w:val="00A42EC4"/>
    <w:rPr>
      <w:rFonts w:ascii="Times New Roman" w:eastAsia="Times New Roman" w:hAnsi="Times New Roman" w:cs="Times New Roman"/>
      <w:sz w:val="24"/>
      <w:szCs w:val="24"/>
      <w:lang w:eastAsia="id-ID"/>
    </w:rPr>
  </w:style>
  <w:style w:type="paragraph" w:customStyle="1" w:styleId="naskah">
    <w:name w:val="naskah"/>
    <w:basedOn w:val="Normal"/>
    <w:link w:val="naskahChar"/>
    <w:qFormat/>
    <w:rsid w:val="00A42EC4"/>
    <w:pPr>
      <w:spacing w:after="0" w:line="240" w:lineRule="auto"/>
    </w:pPr>
    <w:rPr>
      <w:rFonts w:ascii="Times New Roman" w:hAnsi="Times New Roman" w:cs="Times New Roman"/>
      <w:bCs/>
      <w:szCs w:val="24"/>
    </w:rPr>
  </w:style>
  <w:style w:type="character" w:customStyle="1" w:styleId="isiChar">
    <w:name w:val="isi Char"/>
    <w:link w:val="isi"/>
    <w:rsid w:val="00A42EC4"/>
    <w:rPr>
      <w:rFonts w:ascii="Times New Roman" w:hAnsi="Times New Roman"/>
      <w:sz w:val="24"/>
    </w:rPr>
  </w:style>
  <w:style w:type="character" w:customStyle="1" w:styleId="naskahChar">
    <w:name w:val="naskah Char"/>
    <w:basedOn w:val="DefaultParagraphFont"/>
    <w:link w:val="naskah"/>
    <w:rsid w:val="00A42EC4"/>
    <w:rPr>
      <w:rFonts w:ascii="Times New Roman" w:hAnsi="Times New Roman" w:cs="Times New Roman"/>
      <w:bCs/>
      <w:szCs w:val="24"/>
    </w:rPr>
  </w:style>
  <w:style w:type="character" w:customStyle="1" w:styleId="num-1Char">
    <w:name w:val="num-1 Char"/>
    <w:link w:val="num-1"/>
    <w:rsid w:val="00A42EC4"/>
    <w:rPr>
      <w:rFonts w:ascii="Times New Roman" w:hAnsi="Times New Roman"/>
      <w:sz w:val="24"/>
    </w:rPr>
  </w:style>
  <w:style w:type="character" w:customStyle="1" w:styleId="n-1Char">
    <w:name w:val="n-1 Char"/>
    <w:link w:val="n-1"/>
    <w:rsid w:val="00A42EC4"/>
    <w:rPr>
      <w:rFonts w:ascii="Times New Roman" w:hAnsi="Times New Roman"/>
      <w:sz w:val="24"/>
    </w:rPr>
  </w:style>
  <w:style w:type="character" w:customStyle="1" w:styleId="p-isiChar">
    <w:name w:val="p-isi Char"/>
    <w:link w:val="p-isi"/>
    <w:rsid w:val="00A42EC4"/>
    <w:rPr>
      <w:rFonts w:ascii="Times New Roman" w:hAnsi="Times New Roman"/>
      <w:sz w:val="24"/>
    </w:rPr>
  </w:style>
  <w:style w:type="character" w:customStyle="1" w:styleId="sub-1Char">
    <w:name w:val="sub-1 Char"/>
    <w:link w:val="sub-1"/>
    <w:rsid w:val="00A42EC4"/>
    <w:rPr>
      <w:rFonts w:ascii="Times New Roman" w:eastAsia="Times New Roman" w:hAnsi="Times New Roman" w:cs="Times New Roman"/>
      <w:b/>
      <w:bCs/>
      <w:sz w:val="24"/>
      <w:szCs w:val="26"/>
    </w:rPr>
  </w:style>
  <w:style w:type="paragraph" w:customStyle="1" w:styleId="num-1">
    <w:name w:val="num-1"/>
    <w:basedOn w:val="Normal"/>
    <w:link w:val="num-1Char"/>
    <w:autoRedefine/>
    <w:qFormat/>
    <w:rsid w:val="00550828"/>
    <w:pPr>
      <w:numPr>
        <w:numId w:val="5"/>
      </w:numPr>
      <w:spacing w:after="0" w:line="360" w:lineRule="auto"/>
    </w:pPr>
    <w:rPr>
      <w:rFonts w:ascii="Times New Roman" w:hAnsi="Times New Roman"/>
      <w:sz w:val="24"/>
    </w:rPr>
  </w:style>
  <w:style w:type="paragraph" w:customStyle="1" w:styleId="p-isi">
    <w:name w:val="p-isi"/>
    <w:basedOn w:val="Normal"/>
    <w:link w:val="p-isiChar"/>
    <w:qFormat/>
    <w:rsid w:val="00A42EC4"/>
    <w:pPr>
      <w:spacing w:after="0" w:line="360" w:lineRule="auto"/>
      <w:ind w:firstLine="454"/>
      <w:jc w:val="both"/>
    </w:pPr>
    <w:rPr>
      <w:rFonts w:ascii="Times New Roman" w:hAnsi="Times New Roman"/>
      <w:sz w:val="24"/>
    </w:rPr>
  </w:style>
  <w:style w:type="paragraph" w:customStyle="1" w:styleId="sub-1">
    <w:name w:val="sub-1"/>
    <w:basedOn w:val="Heading2"/>
    <w:link w:val="sub-1Char"/>
    <w:qFormat/>
    <w:rsid w:val="00A42EC4"/>
    <w:pPr>
      <w:spacing w:before="0" w:line="360" w:lineRule="auto"/>
    </w:pPr>
    <w:rPr>
      <w:rFonts w:ascii="Times New Roman" w:eastAsia="Times New Roman" w:hAnsi="Times New Roman" w:cs="Times New Roman"/>
      <w:b/>
      <w:bCs/>
      <w:color w:val="auto"/>
      <w:sz w:val="24"/>
    </w:rPr>
  </w:style>
  <w:style w:type="paragraph" w:customStyle="1" w:styleId="isi">
    <w:name w:val="isi"/>
    <w:basedOn w:val="Normal"/>
    <w:link w:val="isiChar"/>
    <w:qFormat/>
    <w:rsid w:val="00A42EC4"/>
    <w:pPr>
      <w:spacing w:after="0" w:line="360" w:lineRule="auto"/>
      <w:ind w:firstLine="720"/>
      <w:jc w:val="both"/>
    </w:pPr>
    <w:rPr>
      <w:rFonts w:ascii="Times New Roman" w:hAnsi="Times New Roman"/>
      <w:sz w:val="24"/>
    </w:rPr>
  </w:style>
  <w:style w:type="paragraph" w:customStyle="1" w:styleId="n-1">
    <w:name w:val="n-1"/>
    <w:basedOn w:val="Normal"/>
    <w:link w:val="n-1Char"/>
    <w:qFormat/>
    <w:rsid w:val="009B6E65"/>
    <w:pPr>
      <w:numPr>
        <w:numId w:val="10"/>
      </w:numPr>
      <w:spacing w:after="0" w:line="360" w:lineRule="auto"/>
      <w:jc w:val="both"/>
    </w:pPr>
    <w:rPr>
      <w:rFonts w:ascii="Times New Roman" w:hAnsi="Times New Roman"/>
      <w:sz w:val="24"/>
    </w:rPr>
  </w:style>
  <w:style w:type="character" w:customStyle="1" w:styleId="Heading2Char">
    <w:name w:val="Heading 2 Char"/>
    <w:basedOn w:val="DefaultParagraphFont"/>
    <w:link w:val="Heading2"/>
    <w:uiPriority w:val="9"/>
    <w:semiHidden/>
    <w:rsid w:val="00A42EC4"/>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023E99"/>
    <w:pPr>
      <w:spacing w:line="240" w:lineRule="auto"/>
    </w:pPr>
    <w:rPr>
      <w:rFonts w:ascii="Times New Roman" w:eastAsia="Calibri" w:hAnsi="Times New Roman" w:cs="Arial"/>
      <w:sz w:val="24"/>
    </w:rPr>
  </w:style>
  <w:style w:type="paragraph" w:styleId="Caption">
    <w:name w:val="caption"/>
    <w:basedOn w:val="Normal"/>
    <w:next w:val="Normal"/>
    <w:uiPriority w:val="35"/>
    <w:unhideWhenUsed/>
    <w:qFormat/>
    <w:rsid w:val="00136671"/>
    <w:pPr>
      <w:spacing w:line="240" w:lineRule="auto"/>
    </w:pPr>
    <w:rPr>
      <w:i/>
      <w:iCs/>
      <w:color w:val="1F497D" w:themeColor="text2"/>
      <w:sz w:val="18"/>
      <w:szCs w:val="18"/>
    </w:rPr>
  </w:style>
  <w:style w:type="paragraph" w:customStyle="1" w:styleId="31">
    <w:name w:val="3.1"/>
    <w:basedOn w:val="Normal"/>
    <w:qFormat/>
    <w:rsid w:val="002203E4"/>
    <w:pPr>
      <w:numPr>
        <w:numId w:val="9"/>
      </w:numPr>
      <w:spacing w:after="0" w:line="240" w:lineRule="auto"/>
      <w:ind w:left="0" w:firstLine="0"/>
      <w:outlineLvl w:val="1"/>
    </w:pPr>
    <w:rPr>
      <w:rFonts w:ascii="Times New Roman" w:hAnsi="Times New Roman"/>
      <w:lang w:val="en-US"/>
    </w:rPr>
  </w:style>
  <w:style w:type="character" w:customStyle="1" w:styleId="font01">
    <w:name w:val="font01"/>
    <w:rsid w:val="003E207F"/>
    <w:rPr>
      <w:rFonts w:ascii="Calibri" w:hAnsi="Calibri" w:cs="Calibri" w:hint="default"/>
      <w:b/>
      <w:bCs/>
      <w:i w:val="0"/>
      <w:iCs w:val="0"/>
      <w:strike w:val="0"/>
      <w:dstrike w:val="0"/>
      <w:color w:val="000000"/>
      <w:u w:val="none"/>
    </w:rPr>
  </w:style>
  <w:style w:type="table" w:styleId="TableGrid">
    <w:name w:val="Table Grid"/>
    <w:basedOn w:val="TableNormal"/>
    <w:uiPriority w:val="59"/>
    <w:rsid w:val="003E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7797F"/>
    <w:rPr>
      <w:rFonts w:ascii="Times New Roman" w:hAnsi="Times New Roman"/>
      <w:sz w:val="24"/>
    </w:rPr>
  </w:style>
  <w:style w:type="paragraph" w:styleId="Header">
    <w:name w:val="header"/>
    <w:basedOn w:val="Normal"/>
    <w:link w:val="HeaderChar"/>
    <w:uiPriority w:val="99"/>
    <w:unhideWhenUsed/>
    <w:rsid w:val="00D7797F"/>
    <w:pPr>
      <w:tabs>
        <w:tab w:val="center" w:pos="4513"/>
        <w:tab w:val="right" w:pos="9026"/>
      </w:tabs>
      <w:spacing w:line="240" w:lineRule="auto"/>
    </w:pPr>
    <w:rPr>
      <w:rFonts w:ascii="Times New Roman" w:hAnsi="Times New Roman"/>
      <w:sz w:val="24"/>
    </w:rPr>
  </w:style>
  <w:style w:type="character" w:customStyle="1" w:styleId="HeaderChar1">
    <w:name w:val="Header Char1"/>
    <w:basedOn w:val="DefaultParagraphFont"/>
    <w:uiPriority w:val="99"/>
    <w:semiHidden/>
    <w:rsid w:val="00D7797F"/>
  </w:style>
  <w:style w:type="character" w:customStyle="1" w:styleId="Heading1Char">
    <w:name w:val="Heading 1 Char"/>
    <w:basedOn w:val="DefaultParagraphFont"/>
    <w:link w:val="Heading1"/>
    <w:uiPriority w:val="9"/>
    <w:rsid w:val="000B748B"/>
    <w:rPr>
      <w:rFonts w:ascii="Times New Roman" w:eastAsiaTheme="majorEastAsia" w:hAnsi="Times New Roman" w:cstheme="majorBidi"/>
      <w:szCs w:val="32"/>
    </w:rPr>
  </w:style>
  <w:style w:type="paragraph" w:customStyle="1" w:styleId="nn1">
    <w:name w:val="nn1"/>
    <w:basedOn w:val="n-1"/>
    <w:autoRedefine/>
    <w:qFormat/>
    <w:rsid w:val="00A412EB"/>
    <w:pPr>
      <w:numPr>
        <w:numId w:val="20"/>
      </w:numPr>
      <w:spacing w:line="240" w:lineRule="auto"/>
      <w:ind w:left="360"/>
    </w:pPr>
    <w:rPr>
      <w:sz w:val="22"/>
      <w:lang w:val="en-US"/>
    </w:rPr>
  </w:style>
  <w:style w:type="paragraph" w:customStyle="1" w:styleId="4">
    <w:name w:val="4"/>
    <w:basedOn w:val="31"/>
    <w:qFormat/>
    <w:rsid w:val="002203E4"/>
    <w:pPr>
      <w:numPr>
        <w:numId w:val="22"/>
      </w:numPr>
      <w:ind w:left="0" w:firstLine="0"/>
    </w:pPr>
  </w:style>
  <w:style w:type="paragraph" w:styleId="Footer">
    <w:name w:val="footer"/>
    <w:basedOn w:val="Normal"/>
    <w:link w:val="FooterChar"/>
    <w:uiPriority w:val="99"/>
    <w:unhideWhenUsed/>
    <w:rsid w:val="00AF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85"/>
  </w:style>
  <w:style w:type="character" w:customStyle="1" w:styleId="font31">
    <w:name w:val="font31"/>
    <w:rsid w:val="00F93821"/>
    <w:rPr>
      <w:rFonts w:ascii="Calibri" w:hAnsi="Calibri" w:cs="Calibri" w:hint="default"/>
      <w:b w:val="0"/>
      <w:bCs w:val="0"/>
      <w:i w:val="0"/>
      <w:iCs w:val="0"/>
      <w:strike w:val="0"/>
      <w:dstrike w:val="0"/>
      <w:color w:val="000000"/>
      <w:u w:val="none"/>
    </w:rPr>
  </w:style>
  <w:style w:type="paragraph" w:styleId="BodyText">
    <w:name w:val="Body Text"/>
    <w:basedOn w:val="Normal"/>
    <w:link w:val="BodyTextChar"/>
    <w:uiPriority w:val="1"/>
    <w:qFormat/>
    <w:rsid w:val="00B761FD"/>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B761FD"/>
    <w:rPr>
      <w:rFonts w:ascii="Times New Roman" w:eastAsia="Times New Roman" w:hAnsi="Times New Roman" w:cs="Times New Roman"/>
      <w:lang w:val="id" w:eastAsia="id"/>
    </w:rPr>
  </w:style>
  <w:style w:type="character" w:customStyle="1" w:styleId="Bodytext2">
    <w:name w:val="Body text (2)_"/>
    <w:basedOn w:val="DefaultParagraphFont"/>
    <w:link w:val="Bodytext20"/>
    <w:rsid w:val="006F39B5"/>
    <w:rPr>
      <w:rFonts w:ascii="Times New Roman" w:eastAsia="Times New Roman" w:hAnsi="Times New Roman" w:cs="Times New Roman"/>
      <w:sz w:val="16"/>
      <w:szCs w:val="16"/>
      <w:shd w:val="clear" w:color="auto" w:fill="FFFFFF"/>
    </w:rPr>
  </w:style>
  <w:style w:type="character" w:customStyle="1" w:styleId="Bodytext4">
    <w:name w:val="Body text (4)_"/>
    <w:basedOn w:val="DefaultParagraphFont"/>
    <w:link w:val="Bodytext40"/>
    <w:rsid w:val="006F39B5"/>
    <w:rPr>
      <w:rFonts w:ascii="Times New Roman" w:eastAsia="Times New Roman" w:hAnsi="Times New Roman" w:cs="Times New Roman"/>
      <w:sz w:val="16"/>
      <w:szCs w:val="16"/>
      <w:shd w:val="clear" w:color="auto" w:fill="FFFFFF"/>
    </w:rPr>
  </w:style>
  <w:style w:type="character" w:customStyle="1" w:styleId="Bodytext4Bold">
    <w:name w:val="Body text (4) + Bold"/>
    <w:aliases w:val="Not Italic"/>
    <w:basedOn w:val="Bodytext4"/>
    <w:rsid w:val="006F39B5"/>
    <w:rPr>
      <w:rFonts w:ascii="Times New Roman" w:eastAsia="Times New Roman" w:hAnsi="Times New Roman" w:cs="Times New Roman"/>
      <w:b/>
      <w:bCs/>
      <w:i/>
      <w:iCs/>
      <w:sz w:val="16"/>
      <w:szCs w:val="16"/>
      <w:shd w:val="clear" w:color="auto" w:fill="FFFFFF"/>
    </w:rPr>
  </w:style>
  <w:style w:type="paragraph" w:customStyle="1" w:styleId="Bodytext20">
    <w:name w:val="Body text (2)"/>
    <w:basedOn w:val="Normal"/>
    <w:link w:val="Bodytext2"/>
    <w:rsid w:val="006F39B5"/>
    <w:pPr>
      <w:shd w:val="clear" w:color="auto" w:fill="FFFFFF"/>
      <w:spacing w:before="120" w:after="420" w:line="0" w:lineRule="atLeast"/>
      <w:jc w:val="center"/>
    </w:pPr>
    <w:rPr>
      <w:rFonts w:ascii="Times New Roman" w:eastAsia="Times New Roman" w:hAnsi="Times New Roman" w:cs="Times New Roman"/>
      <w:sz w:val="16"/>
      <w:szCs w:val="16"/>
    </w:rPr>
  </w:style>
  <w:style w:type="paragraph" w:customStyle="1" w:styleId="Bodytext40">
    <w:name w:val="Body text (4)"/>
    <w:basedOn w:val="Normal"/>
    <w:link w:val="Bodytext4"/>
    <w:rsid w:val="006F39B5"/>
    <w:pPr>
      <w:shd w:val="clear" w:color="auto" w:fill="FFFFFF"/>
      <w:spacing w:before="120" w:after="780" w:line="0" w:lineRule="atLeast"/>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3780">
      <w:bodyDiv w:val="1"/>
      <w:marLeft w:val="0"/>
      <w:marRight w:val="0"/>
      <w:marTop w:val="0"/>
      <w:marBottom w:val="0"/>
      <w:divBdr>
        <w:top w:val="none" w:sz="0" w:space="0" w:color="auto"/>
        <w:left w:val="none" w:sz="0" w:space="0" w:color="auto"/>
        <w:bottom w:val="none" w:sz="0" w:space="0" w:color="auto"/>
        <w:right w:val="none" w:sz="0" w:space="0" w:color="auto"/>
      </w:divBdr>
    </w:div>
    <w:div w:id="694162307">
      <w:bodyDiv w:val="1"/>
      <w:marLeft w:val="0"/>
      <w:marRight w:val="0"/>
      <w:marTop w:val="0"/>
      <w:marBottom w:val="0"/>
      <w:divBdr>
        <w:top w:val="none" w:sz="0" w:space="0" w:color="auto"/>
        <w:left w:val="none" w:sz="0" w:space="0" w:color="auto"/>
        <w:bottom w:val="none" w:sz="0" w:space="0" w:color="auto"/>
        <w:right w:val="none" w:sz="0" w:space="0" w:color="auto"/>
      </w:divBdr>
    </w:div>
    <w:div w:id="2009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bibahalfiani@gmai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file:///C:\Users\Alfiani\AppData\Local\Temp\ksohtml14504\wps3.p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Wit18</b:Tag>
    <b:SourceType>Book</b:SourceType>
    <b:Guid>{1B8A820B-5C5E-46D7-9602-ECFF26A3E5CD}</b:Guid>
    <b:Title>Asyik dan Seru Mengurus Bayi</b:Title>
    <b:Year>2018</b:Year>
    <b:City>Yogyakarta</b:City>
    <b:Publisher>checklist.media</b:Publisher>
    <b:Author>
      <b:Author>
        <b:NameList>
          <b:Person>
            <b:Last>Witanto</b:Last>
            <b:First>Budi</b:First>
          </b:Person>
        </b:NameList>
      </b:Author>
    </b:Author>
    <b:RefOrder>1</b:RefOrder>
  </b:Source>
</b:Sources>
</file>

<file path=customXml/itemProps1.xml><?xml version="1.0" encoding="utf-8"?>
<ds:datastoreItem xmlns:ds="http://schemas.openxmlformats.org/officeDocument/2006/customXml" ds:itemID="{03302264-A0BB-48C9-8BD5-5CC2DFB8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10</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Alfiani</dc:creator>
  <cp:lastModifiedBy>ASUS</cp:lastModifiedBy>
  <cp:revision>31</cp:revision>
  <cp:lastPrinted>2019-08-16T11:26:00Z</cp:lastPrinted>
  <dcterms:created xsi:type="dcterms:W3CDTF">2019-08-03T14:18:00Z</dcterms:created>
  <dcterms:modified xsi:type="dcterms:W3CDTF">2019-08-19T11:45:00Z</dcterms:modified>
</cp:coreProperties>
</file>