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BD" w:rsidRPr="00511B7E" w:rsidRDefault="00511B7E" w:rsidP="00511B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EFEKTIV</w:t>
      </w:r>
      <w:r w:rsidRPr="00511B7E">
        <w:rPr>
          <w:rFonts w:ascii="Times New Roman" w:hAnsi="Times New Roman" w:cs="Times New Roman"/>
          <w:b/>
          <w:sz w:val="24"/>
          <w:szCs w:val="24"/>
        </w:rPr>
        <w:t>ITAS PENERAPAN METODE PERMAINAN INTERAKTIF BERBASIS MULTIMEDIA UNTUK MENINGKATKAN HASIL BELAJAR MATEMATIKA SISWA</w:t>
      </w:r>
    </w:p>
    <w:p w:rsidR="003D6B2E" w:rsidRPr="00511B7E" w:rsidRDefault="003D6B2E" w:rsidP="00511B7E">
      <w:pPr>
        <w:spacing w:line="240" w:lineRule="auto"/>
        <w:jc w:val="center"/>
        <w:rPr>
          <w:rFonts w:ascii="Times New Roman" w:hAnsi="Times New Roman" w:cs="Times New Roman"/>
          <w:sz w:val="24"/>
          <w:szCs w:val="24"/>
        </w:rPr>
      </w:pPr>
    </w:p>
    <w:p w:rsidR="003D6B2E" w:rsidRPr="00511B7E" w:rsidRDefault="003D6B2E" w:rsidP="00511B7E">
      <w:pPr>
        <w:spacing w:after="0" w:line="240" w:lineRule="auto"/>
        <w:jc w:val="center"/>
        <w:rPr>
          <w:rFonts w:ascii="Times New Roman" w:hAnsi="Times New Roman" w:cs="Times New Roman"/>
          <w:sz w:val="24"/>
          <w:szCs w:val="24"/>
          <w:lang w:val="id-ID"/>
        </w:rPr>
      </w:pPr>
      <w:r w:rsidRPr="00511B7E">
        <w:rPr>
          <w:rFonts w:ascii="Times New Roman" w:hAnsi="Times New Roman" w:cs="Times New Roman"/>
          <w:sz w:val="24"/>
          <w:szCs w:val="24"/>
        </w:rPr>
        <w:t>Eri Yuliarti</w:t>
      </w:r>
      <w:r w:rsidR="00511B7E">
        <w:rPr>
          <w:rFonts w:ascii="Times New Roman" w:hAnsi="Times New Roman" w:cs="Times New Roman"/>
          <w:sz w:val="24"/>
          <w:szCs w:val="24"/>
          <w:lang w:val="id-ID"/>
        </w:rPr>
        <w:t xml:space="preserve"> </w:t>
      </w:r>
      <w:r w:rsidR="003F7A36" w:rsidRPr="003F7A36">
        <w:rPr>
          <w:rFonts w:ascii="Times New Roman" w:hAnsi="Times New Roman" w:cs="Times New Roman"/>
          <w:sz w:val="24"/>
          <w:szCs w:val="24"/>
          <w:vertAlign w:val="superscript"/>
          <w:lang w:val="id-ID"/>
        </w:rPr>
        <w:t>1)</w:t>
      </w:r>
      <w:r w:rsidR="003F7A36">
        <w:rPr>
          <w:rFonts w:ascii="Times New Roman" w:hAnsi="Times New Roman" w:cs="Times New Roman"/>
          <w:sz w:val="24"/>
          <w:szCs w:val="24"/>
          <w:lang w:val="id-ID"/>
        </w:rPr>
        <w:t xml:space="preserve"> </w:t>
      </w:r>
      <w:r w:rsidR="00511B7E">
        <w:rPr>
          <w:rFonts w:ascii="Times New Roman" w:hAnsi="Times New Roman" w:cs="Times New Roman"/>
          <w:sz w:val="24"/>
          <w:szCs w:val="24"/>
          <w:lang w:val="id-ID"/>
        </w:rPr>
        <w:t>, Nuryadi</w:t>
      </w:r>
      <w:r w:rsidR="003F7A36">
        <w:rPr>
          <w:rFonts w:ascii="Times New Roman" w:hAnsi="Times New Roman" w:cs="Times New Roman"/>
          <w:sz w:val="24"/>
          <w:szCs w:val="24"/>
          <w:lang w:val="id-ID"/>
        </w:rPr>
        <w:t xml:space="preserve"> </w:t>
      </w:r>
      <w:r w:rsidR="003F7A36" w:rsidRPr="003F7A36">
        <w:rPr>
          <w:rFonts w:ascii="Times New Roman" w:hAnsi="Times New Roman" w:cs="Times New Roman"/>
          <w:sz w:val="24"/>
          <w:szCs w:val="24"/>
          <w:vertAlign w:val="superscript"/>
          <w:lang w:val="id-ID"/>
        </w:rPr>
        <w:t>2)</w:t>
      </w:r>
    </w:p>
    <w:p w:rsidR="003D6B2E" w:rsidRDefault="00511B7E" w:rsidP="00511B7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Keguruan dan Ilmu Pendidikan</w:t>
      </w:r>
      <w:r w:rsidR="003F7A36">
        <w:rPr>
          <w:rFonts w:ascii="Times New Roman" w:hAnsi="Times New Roman" w:cs="Times New Roman"/>
          <w:sz w:val="24"/>
          <w:szCs w:val="24"/>
          <w:lang w:val="id-ID"/>
        </w:rPr>
        <w:t xml:space="preserve"> </w:t>
      </w:r>
      <w:r w:rsidR="003F7A36" w:rsidRPr="003F7A36">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 , Universitas Mercu Buana Yogyakarta</w:t>
      </w:r>
      <w:r w:rsidR="003F7A36">
        <w:rPr>
          <w:rFonts w:ascii="Times New Roman" w:hAnsi="Times New Roman" w:cs="Times New Roman"/>
          <w:sz w:val="24"/>
          <w:szCs w:val="24"/>
          <w:lang w:val="id-ID"/>
        </w:rPr>
        <w:t xml:space="preserve"> </w:t>
      </w:r>
      <w:r w:rsidR="003F7A36" w:rsidRPr="003F7A36">
        <w:rPr>
          <w:rFonts w:ascii="Times New Roman" w:hAnsi="Times New Roman" w:cs="Times New Roman"/>
          <w:sz w:val="24"/>
          <w:szCs w:val="24"/>
          <w:vertAlign w:val="superscript"/>
          <w:lang w:val="id-ID"/>
        </w:rPr>
        <w:t>2)</w:t>
      </w:r>
    </w:p>
    <w:p w:rsidR="00511B7E" w:rsidRDefault="00511B7E" w:rsidP="00511B7E">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7" w:history="1">
        <w:r w:rsidRPr="00677017">
          <w:rPr>
            <w:rStyle w:val="Hyperlink"/>
            <w:rFonts w:ascii="Times New Roman" w:hAnsi="Times New Roman" w:cs="Times New Roman"/>
            <w:sz w:val="24"/>
            <w:szCs w:val="24"/>
            <w:lang w:val="id-ID"/>
          </w:rPr>
          <w:t>eri.yuliarti97@gmail.com</w:t>
        </w:r>
      </w:hyperlink>
      <w:r w:rsidR="003F7A36">
        <w:rPr>
          <w:rFonts w:ascii="Times New Roman" w:hAnsi="Times New Roman" w:cs="Times New Roman"/>
          <w:sz w:val="24"/>
          <w:szCs w:val="24"/>
          <w:lang w:val="id-ID"/>
        </w:rPr>
        <w:t xml:space="preserve"> </w:t>
      </w:r>
      <w:r w:rsidR="003F7A36" w:rsidRPr="003F7A36">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 , </w:t>
      </w:r>
      <w:hyperlink r:id="rId8" w:history="1">
        <w:r w:rsidRPr="00677017">
          <w:rPr>
            <w:rStyle w:val="Hyperlink"/>
            <w:rFonts w:ascii="Times New Roman" w:hAnsi="Times New Roman" w:cs="Times New Roman"/>
            <w:sz w:val="24"/>
            <w:szCs w:val="24"/>
            <w:lang w:val="id-ID"/>
          </w:rPr>
          <w:t>nuryadi@mercubuana-yogya.ac.id</w:t>
        </w:r>
      </w:hyperlink>
      <w:r>
        <w:rPr>
          <w:rFonts w:ascii="Times New Roman" w:hAnsi="Times New Roman" w:cs="Times New Roman"/>
          <w:sz w:val="24"/>
          <w:szCs w:val="24"/>
          <w:lang w:val="id-ID"/>
        </w:rPr>
        <w:t xml:space="preserve"> </w:t>
      </w:r>
      <w:r w:rsidR="003F7A36" w:rsidRPr="003F7A36">
        <w:rPr>
          <w:rFonts w:ascii="Times New Roman" w:hAnsi="Times New Roman" w:cs="Times New Roman"/>
          <w:sz w:val="24"/>
          <w:szCs w:val="24"/>
          <w:vertAlign w:val="superscript"/>
          <w:lang w:val="id-ID"/>
        </w:rPr>
        <w:t>2)</w:t>
      </w:r>
    </w:p>
    <w:p w:rsidR="00511B7E" w:rsidRDefault="00511B7E" w:rsidP="00511B7E">
      <w:pPr>
        <w:spacing w:after="0" w:line="240" w:lineRule="auto"/>
        <w:jc w:val="center"/>
        <w:rPr>
          <w:rFonts w:ascii="Times New Roman" w:hAnsi="Times New Roman" w:cs="Times New Roman"/>
          <w:sz w:val="24"/>
          <w:szCs w:val="24"/>
          <w:lang w:val="id-ID"/>
        </w:rPr>
      </w:pPr>
    </w:p>
    <w:p w:rsidR="00511B7E" w:rsidRPr="00511B7E" w:rsidRDefault="00511B7E" w:rsidP="00511B7E">
      <w:pPr>
        <w:spacing w:after="0" w:line="240" w:lineRule="auto"/>
        <w:jc w:val="center"/>
        <w:rPr>
          <w:rFonts w:ascii="Times New Roman" w:hAnsi="Times New Roman" w:cs="Times New Roman"/>
          <w:sz w:val="24"/>
          <w:szCs w:val="24"/>
          <w:lang w:val="id-ID"/>
        </w:rPr>
      </w:pPr>
    </w:p>
    <w:p w:rsidR="003D6B2E" w:rsidRPr="00511B7E" w:rsidRDefault="003D6B2E" w:rsidP="00511B7E">
      <w:pPr>
        <w:spacing w:line="240" w:lineRule="auto"/>
        <w:jc w:val="center"/>
        <w:rPr>
          <w:rFonts w:ascii="Times New Roman" w:hAnsi="Times New Roman" w:cs="Times New Roman"/>
          <w:b/>
          <w:sz w:val="24"/>
          <w:szCs w:val="24"/>
        </w:rPr>
      </w:pPr>
      <w:r w:rsidRPr="00511B7E">
        <w:rPr>
          <w:rFonts w:ascii="Times New Roman" w:hAnsi="Times New Roman" w:cs="Times New Roman"/>
          <w:b/>
          <w:sz w:val="24"/>
          <w:szCs w:val="24"/>
        </w:rPr>
        <w:t xml:space="preserve">Abstrak </w:t>
      </w:r>
    </w:p>
    <w:p w:rsidR="00BD15EF" w:rsidRDefault="003D6B2E" w:rsidP="00BD15EF">
      <w:pPr>
        <w:spacing w:line="240" w:lineRule="auto"/>
        <w:ind w:firstLine="709"/>
        <w:jc w:val="both"/>
        <w:rPr>
          <w:rFonts w:ascii="Times New Roman" w:hAnsi="Times New Roman" w:cs="Times New Roman"/>
          <w:sz w:val="24"/>
          <w:szCs w:val="24"/>
        </w:rPr>
      </w:pPr>
      <w:r w:rsidRPr="00511B7E">
        <w:rPr>
          <w:rFonts w:ascii="Times New Roman" w:hAnsi="Times New Roman" w:cs="Times New Roman"/>
          <w:sz w:val="24"/>
          <w:szCs w:val="24"/>
        </w:rPr>
        <w:t xml:space="preserve">Penelitian ini bertujuan untuk mendeskripsikan apakah penerapan metode permainan interaktif berbasis multimedia efektif untuk meningkatkan hasil belajar matematika siswa dan untuk mendeskripsikan manakah yang lebih efektif antara metode </w:t>
      </w:r>
      <w:r w:rsidR="007F685E" w:rsidRPr="00511B7E">
        <w:rPr>
          <w:rFonts w:ascii="Times New Roman" w:hAnsi="Times New Roman" w:cs="Times New Roman"/>
          <w:sz w:val="24"/>
          <w:szCs w:val="24"/>
        </w:rPr>
        <w:t xml:space="preserve">permainan interaktif berbasis multimedia dan metode konvensional untuk meningkatkan hasil belajar matematika siswa. Jenis penelitian ini adalah penelitian eksperimen dengan menggunakan desain penelitian </w:t>
      </w:r>
      <w:r w:rsidR="007F685E" w:rsidRPr="00511B7E">
        <w:rPr>
          <w:rFonts w:ascii="Times New Roman" w:hAnsi="Times New Roman" w:cs="Times New Roman"/>
          <w:i/>
          <w:sz w:val="24"/>
          <w:szCs w:val="24"/>
        </w:rPr>
        <w:t>pretest posttest control group design</w:t>
      </w:r>
      <w:r w:rsidR="007F685E" w:rsidRPr="00511B7E">
        <w:rPr>
          <w:rFonts w:ascii="Times New Roman" w:hAnsi="Times New Roman" w:cs="Times New Roman"/>
          <w:sz w:val="24"/>
          <w:szCs w:val="24"/>
        </w:rPr>
        <w:t>.</w:t>
      </w:r>
      <w:r w:rsidR="00B428F4" w:rsidRPr="00511B7E">
        <w:rPr>
          <w:rFonts w:ascii="Times New Roman" w:hAnsi="Times New Roman" w:cs="Times New Roman"/>
          <w:sz w:val="24"/>
          <w:szCs w:val="24"/>
        </w:rPr>
        <w:t xml:space="preserve"> </w:t>
      </w:r>
      <w:r w:rsidR="003F7A36">
        <w:rPr>
          <w:rFonts w:ascii="Times New Roman" w:hAnsi="Times New Roman" w:cs="Times New Roman"/>
          <w:sz w:val="24"/>
          <w:szCs w:val="24"/>
          <w:lang w:val="id-ID"/>
        </w:rPr>
        <w:t xml:space="preserve">Sampel dari penelitian ini adalah kelas X MIPA 3 dan X MIPA 4 SMA Negeri 1 Seyegan yang masing-masing berjumlah 31 siswa. </w:t>
      </w:r>
      <w:r w:rsidR="00BD15EF">
        <w:rPr>
          <w:rFonts w:ascii="Times New Roman" w:hAnsi="Times New Roman" w:cs="Times New Roman"/>
          <w:sz w:val="24"/>
          <w:szCs w:val="24"/>
        </w:rPr>
        <w:t xml:space="preserve">Hasil penelitian menunjukkan bahwa penerapan metode permainan interaktif berbasis multimedia efektif </w:t>
      </w:r>
      <w:r w:rsidR="00BD15EF" w:rsidRPr="00581C17">
        <w:rPr>
          <w:rFonts w:ascii="Times New Roman" w:hAnsi="Times New Roman" w:cs="Times New Roman"/>
          <w:sz w:val="24"/>
          <w:szCs w:val="24"/>
        </w:rPr>
        <w:t xml:space="preserve">untuk meningkatkan hasil </w:t>
      </w:r>
      <w:r w:rsidR="00BD15EF">
        <w:rPr>
          <w:rFonts w:ascii="Times New Roman" w:hAnsi="Times New Roman" w:cs="Times New Roman"/>
          <w:sz w:val="24"/>
          <w:szCs w:val="24"/>
        </w:rPr>
        <w:t>belajar matematika siswa, dan diperoleh bahwa metode permainan interaktif berbasis multimedia lebih efektif digunakan daripada metode konvensional untuk meningkatkan hasil belajar matematika siswa.</w:t>
      </w:r>
    </w:p>
    <w:p w:rsidR="004A1F28" w:rsidRDefault="004A1F28" w:rsidP="00511B7E">
      <w:pPr>
        <w:spacing w:line="240" w:lineRule="auto"/>
        <w:jc w:val="both"/>
        <w:rPr>
          <w:rFonts w:ascii="Times New Roman" w:hAnsi="Times New Roman" w:cs="Times New Roman"/>
          <w:sz w:val="24"/>
          <w:szCs w:val="24"/>
        </w:rPr>
      </w:pPr>
      <w:r w:rsidRPr="009F7549">
        <w:rPr>
          <w:rFonts w:ascii="Times New Roman" w:hAnsi="Times New Roman" w:cs="Times New Roman"/>
          <w:b/>
          <w:sz w:val="24"/>
          <w:szCs w:val="24"/>
        </w:rPr>
        <w:t>Kata Kunci</w:t>
      </w:r>
      <w:r w:rsidRPr="00511B7E">
        <w:rPr>
          <w:rFonts w:ascii="Times New Roman" w:hAnsi="Times New Roman" w:cs="Times New Roman"/>
          <w:sz w:val="24"/>
          <w:szCs w:val="24"/>
        </w:rPr>
        <w:t>: multimedia, permainan, hasil belajar</w:t>
      </w:r>
      <w:r w:rsidR="00CB2F34">
        <w:rPr>
          <w:rFonts w:ascii="Times New Roman" w:hAnsi="Times New Roman" w:cs="Times New Roman"/>
          <w:sz w:val="24"/>
          <w:szCs w:val="24"/>
        </w:rPr>
        <w:t>.</w:t>
      </w:r>
    </w:p>
    <w:p w:rsidR="00511B7E" w:rsidRDefault="00511B7E" w:rsidP="00511B7E">
      <w:pPr>
        <w:spacing w:line="240" w:lineRule="auto"/>
        <w:jc w:val="both"/>
        <w:rPr>
          <w:rFonts w:ascii="Times New Roman" w:hAnsi="Times New Roman" w:cs="Times New Roman"/>
          <w:sz w:val="24"/>
          <w:szCs w:val="24"/>
        </w:rPr>
      </w:pPr>
    </w:p>
    <w:p w:rsidR="00511B7E" w:rsidRPr="00511B7E" w:rsidRDefault="00511B7E" w:rsidP="00511B7E">
      <w:pPr>
        <w:spacing w:line="240" w:lineRule="auto"/>
        <w:jc w:val="center"/>
        <w:rPr>
          <w:rFonts w:ascii="Times New Roman" w:hAnsi="Times New Roman" w:cs="Times New Roman"/>
          <w:b/>
          <w:sz w:val="24"/>
          <w:szCs w:val="24"/>
        </w:rPr>
      </w:pPr>
      <w:r w:rsidRPr="00511B7E">
        <w:rPr>
          <w:rFonts w:ascii="Times New Roman" w:hAnsi="Times New Roman" w:cs="Times New Roman"/>
          <w:b/>
          <w:i/>
          <w:sz w:val="24"/>
          <w:szCs w:val="24"/>
          <w:lang w:val="id-ID"/>
        </w:rPr>
        <w:t>THE EFFECTIVITY</w:t>
      </w:r>
      <w:r w:rsidRPr="00511B7E">
        <w:rPr>
          <w:rFonts w:ascii="Times New Roman" w:hAnsi="Times New Roman" w:cs="Times New Roman"/>
          <w:b/>
          <w:i/>
          <w:sz w:val="24"/>
          <w:szCs w:val="24"/>
        </w:rPr>
        <w:t xml:space="preserve"> OF APPL</w:t>
      </w:r>
      <w:r w:rsidRPr="00511B7E">
        <w:rPr>
          <w:rFonts w:ascii="Times New Roman" w:hAnsi="Times New Roman" w:cs="Times New Roman"/>
          <w:b/>
          <w:i/>
          <w:sz w:val="24"/>
          <w:szCs w:val="24"/>
          <w:lang w:val="id-ID"/>
        </w:rPr>
        <w:t>YING</w:t>
      </w:r>
      <w:r w:rsidRPr="00511B7E">
        <w:rPr>
          <w:rFonts w:ascii="Times New Roman" w:hAnsi="Times New Roman" w:cs="Times New Roman"/>
          <w:b/>
          <w:i/>
          <w:sz w:val="24"/>
          <w:szCs w:val="24"/>
        </w:rPr>
        <w:t xml:space="preserve"> MULTIMEDIA-BASED INTERACTIVE GAME METHODS TO IMPROVE STUDENT MATHEMATICS LEARNING OUTCOMES</w:t>
      </w:r>
    </w:p>
    <w:p w:rsidR="004A1F28" w:rsidRPr="00511B7E" w:rsidRDefault="004A1F28" w:rsidP="00511B7E">
      <w:pPr>
        <w:spacing w:line="240" w:lineRule="auto"/>
        <w:jc w:val="both"/>
        <w:rPr>
          <w:rFonts w:ascii="Times New Roman" w:hAnsi="Times New Roman" w:cs="Times New Roman"/>
          <w:sz w:val="24"/>
          <w:szCs w:val="24"/>
        </w:rPr>
      </w:pPr>
    </w:p>
    <w:p w:rsidR="005977EA" w:rsidRPr="00511B7E" w:rsidRDefault="005977EA" w:rsidP="00511B7E">
      <w:pPr>
        <w:spacing w:line="240" w:lineRule="auto"/>
        <w:jc w:val="both"/>
        <w:rPr>
          <w:rFonts w:ascii="Times New Roman" w:hAnsi="Times New Roman" w:cs="Times New Roman"/>
          <w:b/>
          <w:sz w:val="24"/>
          <w:szCs w:val="24"/>
        </w:rPr>
      </w:pPr>
    </w:p>
    <w:p w:rsidR="00DC20D2" w:rsidRPr="00DC20D2" w:rsidRDefault="00DC20D2" w:rsidP="00DC20D2">
      <w:pPr>
        <w:spacing w:line="240" w:lineRule="auto"/>
        <w:jc w:val="center"/>
        <w:rPr>
          <w:rFonts w:ascii="Times New Roman" w:hAnsi="Times New Roman" w:cs="Times New Roman"/>
          <w:b/>
          <w:i/>
          <w:sz w:val="24"/>
          <w:szCs w:val="24"/>
        </w:rPr>
      </w:pPr>
      <w:r w:rsidRPr="00DC20D2">
        <w:rPr>
          <w:rFonts w:ascii="Times New Roman" w:hAnsi="Times New Roman" w:cs="Times New Roman"/>
          <w:b/>
          <w:i/>
          <w:sz w:val="24"/>
          <w:szCs w:val="24"/>
          <w:lang w:val="id-ID"/>
        </w:rPr>
        <w:t>Abstrac</w:t>
      </w:r>
      <w:r w:rsidRPr="00DC20D2">
        <w:rPr>
          <w:rFonts w:ascii="Times New Roman" w:hAnsi="Times New Roman" w:cs="Times New Roman"/>
          <w:b/>
          <w:i/>
          <w:sz w:val="24"/>
          <w:szCs w:val="24"/>
        </w:rPr>
        <w:t>t</w:t>
      </w:r>
    </w:p>
    <w:p w:rsidR="005221CA" w:rsidRDefault="003F7A36" w:rsidP="00197A2D">
      <w:pPr>
        <w:pStyle w:val="BodyText"/>
        <w:spacing w:before="151" w:after="240"/>
        <w:ind w:left="120" w:right="114" w:firstLine="707"/>
        <w:jc w:val="both"/>
      </w:pPr>
      <w:r>
        <w:rPr>
          <w:lang w:val="id-ID"/>
        </w:rPr>
        <w:t xml:space="preserve"> </w:t>
      </w:r>
      <w:r w:rsidR="00DC20D2" w:rsidRPr="005221CA">
        <w:t xml:space="preserve">The research aims to describe whether of applying multimedia-based interactive game methods to improve student mathematics learning outcomes and </w:t>
      </w:r>
      <w:r w:rsidR="003423CB">
        <w:t xml:space="preserve">to describe </w:t>
      </w:r>
      <w:r w:rsidR="00F6664B" w:rsidRPr="005221CA">
        <w:t>in order to figure out the most effective method for improving students’ mathematics learning outcomes</w:t>
      </w:r>
      <w:r w:rsidR="003423CB">
        <w:rPr>
          <w:lang w:val="id-ID"/>
        </w:rPr>
        <w:t xml:space="preserve"> or not</w:t>
      </w:r>
      <w:r w:rsidR="00F6664B" w:rsidRPr="005221CA">
        <w:t xml:space="preserve">. The research is experimental </w:t>
      </w:r>
      <w:r w:rsidR="003423CB">
        <w:rPr>
          <w:lang w:val="id-ID"/>
        </w:rPr>
        <w:t>research</w:t>
      </w:r>
      <w:r w:rsidR="00F6664B" w:rsidRPr="005221CA">
        <w:t>with pretest-posttest control group design. The sample in this researchare grade X MIPA 3 and X MIPA 4 SMA Negeri 1 Seyegan which consist of 31 students</w:t>
      </w:r>
      <w:r w:rsidR="004C047C" w:rsidRPr="005221CA">
        <w:t xml:space="preserve">. </w:t>
      </w:r>
      <w:r w:rsidR="005221CA" w:rsidRPr="005221CA">
        <w:t>The results of this research indicates that appl</w:t>
      </w:r>
      <w:r w:rsidR="005221CA" w:rsidRPr="005221CA">
        <w:rPr>
          <w:lang w:val="id-ID"/>
        </w:rPr>
        <w:t>ying</w:t>
      </w:r>
      <w:r w:rsidR="005221CA" w:rsidRPr="005221CA">
        <w:t xml:space="preserve"> multimedia-based interactive game method </w:t>
      </w:r>
      <w:r w:rsidR="005221CA" w:rsidRPr="005221CA">
        <w:rPr>
          <w:lang w:val="id-ID"/>
        </w:rPr>
        <w:t>gives a significant</w:t>
      </w:r>
      <w:r w:rsidR="005221CA" w:rsidRPr="005221CA">
        <w:t xml:space="preserve"> impact to</w:t>
      </w:r>
      <w:r w:rsidR="005221CA" w:rsidRPr="005221CA">
        <w:rPr>
          <w:lang w:val="id-ID"/>
        </w:rPr>
        <w:t xml:space="preserve"> the</w:t>
      </w:r>
      <w:r w:rsidR="005221CA" w:rsidRPr="005221CA">
        <w:t xml:space="preserve"> improve</w:t>
      </w:r>
      <w:r w:rsidR="005221CA" w:rsidRPr="005221CA">
        <w:rPr>
          <w:lang w:val="id-ID"/>
        </w:rPr>
        <w:t>ment of</w:t>
      </w:r>
      <w:r w:rsidR="005221CA" w:rsidRPr="005221CA">
        <w:t xml:space="preserve"> student mathematics</w:t>
      </w:r>
      <w:r w:rsidR="005221CA" w:rsidRPr="005221CA">
        <w:rPr>
          <w:spacing w:val="-21"/>
        </w:rPr>
        <w:t xml:space="preserve"> </w:t>
      </w:r>
      <w:r w:rsidR="005221CA" w:rsidRPr="005221CA">
        <w:t>learning outcomes</w:t>
      </w:r>
      <w:r w:rsidR="005221CA" w:rsidRPr="005221CA">
        <w:rPr>
          <w:spacing w:val="-11"/>
          <w:lang w:val="id-ID"/>
        </w:rPr>
        <w:t>. It is also evident</w:t>
      </w:r>
      <w:r w:rsidR="005221CA" w:rsidRPr="005221CA">
        <w:rPr>
          <w:spacing w:val="-11"/>
        </w:rPr>
        <w:t xml:space="preserve"> </w:t>
      </w:r>
      <w:r w:rsidR="005221CA" w:rsidRPr="005221CA">
        <w:t>that</w:t>
      </w:r>
      <w:r w:rsidR="005221CA" w:rsidRPr="005221CA">
        <w:rPr>
          <w:spacing w:val="-9"/>
        </w:rPr>
        <w:t xml:space="preserve"> </w:t>
      </w:r>
      <w:r w:rsidR="005221CA" w:rsidRPr="005221CA">
        <w:rPr>
          <w:lang w:val="id-ID"/>
        </w:rPr>
        <w:t xml:space="preserve">applying </w:t>
      </w:r>
      <w:r w:rsidR="005221CA" w:rsidRPr="005221CA">
        <w:t>multimedia-based</w:t>
      </w:r>
      <w:r w:rsidR="005221CA" w:rsidRPr="005221CA">
        <w:rPr>
          <w:spacing w:val="-11"/>
        </w:rPr>
        <w:t xml:space="preserve"> </w:t>
      </w:r>
      <w:r w:rsidR="005221CA" w:rsidRPr="005221CA">
        <w:t>interactive</w:t>
      </w:r>
      <w:r w:rsidR="005221CA" w:rsidRPr="005221CA">
        <w:rPr>
          <w:spacing w:val="-12"/>
        </w:rPr>
        <w:t xml:space="preserve"> </w:t>
      </w:r>
      <w:r w:rsidR="005221CA" w:rsidRPr="005221CA">
        <w:t>game</w:t>
      </w:r>
      <w:r w:rsidR="005221CA" w:rsidRPr="005221CA">
        <w:rPr>
          <w:spacing w:val="-11"/>
        </w:rPr>
        <w:t xml:space="preserve"> </w:t>
      </w:r>
      <w:r w:rsidR="005221CA" w:rsidRPr="005221CA">
        <w:t>method</w:t>
      </w:r>
      <w:r w:rsidR="003423CB">
        <w:rPr>
          <w:lang w:val="id-ID"/>
        </w:rPr>
        <w:t xml:space="preserve"> is</w:t>
      </w:r>
      <w:bookmarkStart w:id="0" w:name="_GoBack"/>
      <w:bookmarkEnd w:id="0"/>
      <w:r w:rsidR="005221CA" w:rsidRPr="005221CA">
        <w:t xml:space="preserve"> more effective than conventional method </w:t>
      </w:r>
      <w:r w:rsidR="005221CA" w:rsidRPr="005221CA">
        <w:rPr>
          <w:lang w:val="id-ID"/>
        </w:rPr>
        <w:t>in terms of</w:t>
      </w:r>
      <w:r w:rsidR="005221CA" w:rsidRPr="005221CA">
        <w:t xml:space="preserve"> improv</w:t>
      </w:r>
      <w:r w:rsidR="005221CA" w:rsidRPr="005221CA">
        <w:rPr>
          <w:lang w:val="id-ID"/>
        </w:rPr>
        <w:t>ing</w:t>
      </w:r>
      <w:r w:rsidR="005221CA" w:rsidRPr="005221CA">
        <w:t xml:space="preserve"> student mathematics learning</w:t>
      </w:r>
      <w:r w:rsidR="005221CA" w:rsidRPr="005221CA">
        <w:rPr>
          <w:spacing w:val="-37"/>
        </w:rPr>
        <w:t xml:space="preserve"> </w:t>
      </w:r>
      <w:r w:rsidR="005221CA" w:rsidRPr="005221CA">
        <w:t>outcomes.</w:t>
      </w:r>
    </w:p>
    <w:p w:rsidR="00197A2D" w:rsidRPr="00197A2D" w:rsidRDefault="00197A2D" w:rsidP="00197A2D">
      <w:pPr>
        <w:pStyle w:val="BodyText"/>
        <w:spacing w:before="151"/>
        <w:ind w:left="120" w:right="114"/>
        <w:jc w:val="both"/>
      </w:pPr>
      <w:r>
        <w:rPr>
          <w:b/>
        </w:rPr>
        <w:t xml:space="preserve">Keyword: </w:t>
      </w:r>
      <w:r>
        <w:t xml:space="preserve">game, multimedia, </w:t>
      </w:r>
      <w:r w:rsidRPr="008012A1">
        <w:t>learning outcomes.</w:t>
      </w:r>
    </w:p>
    <w:p w:rsidR="003F7A36" w:rsidRDefault="003F7A36" w:rsidP="005221CA">
      <w:pPr>
        <w:spacing w:line="240" w:lineRule="auto"/>
        <w:jc w:val="both"/>
        <w:rPr>
          <w:rFonts w:ascii="Times New Roman" w:hAnsi="Times New Roman" w:cs="Times New Roman"/>
          <w:b/>
          <w:i/>
          <w:sz w:val="24"/>
          <w:szCs w:val="24"/>
        </w:rPr>
      </w:pPr>
    </w:p>
    <w:p w:rsidR="00197A2D" w:rsidRPr="005221CA" w:rsidRDefault="00197A2D" w:rsidP="00197A2D">
      <w:pPr>
        <w:spacing w:before="240" w:line="240" w:lineRule="auto"/>
        <w:jc w:val="both"/>
        <w:rPr>
          <w:rFonts w:ascii="Times New Roman" w:hAnsi="Times New Roman" w:cs="Times New Roman"/>
          <w:b/>
          <w:i/>
          <w:sz w:val="24"/>
          <w:szCs w:val="24"/>
        </w:rPr>
        <w:sectPr w:rsidR="00197A2D" w:rsidRPr="005221CA" w:rsidSect="005977EA">
          <w:footerReference w:type="default" r:id="rId9"/>
          <w:pgSz w:w="11907" w:h="16839" w:code="9"/>
          <w:pgMar w:top="1440" w:right="1440" w:bottom="1440" w:left="1440" w:header="708" w:footer="708" w:gutter="0"/>
          <w:cols w:space="708"/>
          <w:docGrid w:linePitch="360"/>
        </w:sectPr>
      </w:pPr>
    </w:p>
    <w:p w:rsidR="004A1F28" w:rsidRPr="00511B7E" w:rsidRDefault="004A1F28" w:rsidP="00511B7E">
      <w:pPr>
        <w:spacing w:line="240" w:lineRule="auto"/>
        <w:jc w:val="both"/>
        <w:rPr>
          <w:rFonts w:ascii="Times New Roman" w:hAnsi="Times New Roman" w:cs="Times New Roman"/>
          <w:sz w:val="24"/>
          <w:szCs w:val="24"/>
        </w:rPr>
      </w:pPr>
      <w:r w:rsidRPr="00511B7E">
        <w:rPr>
          <w:rFonts w:ascii="Times New Roman" w:hAnsi="Times New Roman" w:cs="Times New Roman"/>
          <w:b/>
          <w:sz w:val="24"/>
          <w:szCs w:val="24"/>
        </w:rPr>
        <w:lastRenderedPageBreak/>
        <w:t>PENDAHULUAN</w:t>
      </w:r>
    </w:p>
    <w:p w:rsidR="0034708B" w:rsidRPr="00D204D5" w:rsidRDefault="0034708B" w:rsidP="00511B7E">
      <w:pPr>
        <w:spacing w:after="0" w:line="240" w:lineRule="auto"/>
        <w:ind w:firstLine="709"/>
        <w:jc w:val="both"/>
        <w:rPr>
          <w:rFonts w:ascii="Times New Roman" w:hAnsi="Times New Roman" w:cs="Times New Roman"/>
          <w:sz w:val="24"/>
          <w:szCs w:val="24"/>
          <w:lang w:val="id-ID"/>
        </w:rPr>
      </w:pPr>
      <w:r w:rsidRPr="00511B7E">
        <w:rPr>
          <w:rFonts w:ascii="Times New Roman" w:hAnsi="Times New Roman" w:cs="Times New Roman"/>
          <w:sz w:val="24"/>
          <w:szCs w:val="24"/>
        </w:rPr>
        <w:t>Pendidikan merupakan hal yang sangat penting. Terlebih dalam suatu bangsa, pendidikan merupakan faktor yang sangat penting dan utama dalam menentukan kemajuan suatu bangsa dan itu dapat dipengaruhi oleh kualitas pendidikan dalam bangsa itu sendiri. Menurut Peraturan Menteri Pendidikan dan Kebudayaan Nomor 65 Tahun 2013 guru sebagai ujung tombak suksesnya proses pendidikan dituntut memiliki keahlian dan kreativitas yang tinggi sehingga mampu mengemas proses pembelajaran. Dalam PP No. 19 tahun 2005 bahwa proses pembelajaran harus diselenggarakan secara interaktif, inspiratif, menyenangkan, memberikan ruang yang cukup untuk bagi pengembangan prakarsa, kreatifikas sesuai dengan, minat dan perkembangan fisik serta psikologi peserta didik.</w:t>
      </w:r>
      <w:r w:rsidR="00D204D5">
        <w:rPr>
          <w:rFonts w:ascii="Times New Roman" w:hAnsi="Times New Roman" w:cs="Times New Roman"/>
          <w:sz w:val="24"/>
          <w:szCs w:val="24"/>
          <w:lang w:val="id-ID"/>
        </w:rPr>
        <w:t xml:space="preserve"> </w:t>
      </w:r>
    </w:p>
    <w:p w:rsidR="002D5A1B" w:rsidRPr="00511B7E" w:rsidRDefault="0034708B" w:rsidP="00511B7E">
      <w:pPr>
        <w:spacing w:after="0" w:line="240" w:lineRule="auto"/>
        <w:ind w:firstLine="709"/>
        <w:jc w:val="both"/>
        <w:rPr>
          <w:rFonts w:ascii="Times New Roman" w:hAnsi="Times New Roman" w:cs="Times New Roman"/>
          <w:sz w:val="24"/>
          <w:szCs w:val="24"/>
          <w:shd w:val="clear" w:color="auto" w:fill="FFFFFF"/>
        </w:rPr>
      </w:pPr>
      <w:r w:rsidRPr="00511B7E">
        <w:rPr>
          <w:rFonts w:ascii="Times New Roman" w:hAnsi="Times New Roman" w:cs="Times New Roman"/>
          <w:sz w:val="24"/>
          <w:szCs w:val="24"/>
        </w:rPr>
        <w:t>Dalam dunia pendidikan, ada banyak ilmu yang harus diajarkan, salah satunya mata pelajaran Matematika. Namun, mata pelajaran Matematika sering kali dianggap sebagai mata pelajaran yang tidak disukai dan dianggap sulit. Meskipun banyak anggapan bahwa matematika tidak disukai dan sulit tetapi dalam kehidupan masyarakat modern matematika dipandang sebagai suatu ilmu pengetahuan untuk masa kini yang meliputi berhitun</w:t>
      </w:r>
      <w:r w:rsidR="00D204D5">
        <w:rPr>
          <w:rFonts w:ascii="Times New Roman" w:hAnsi="Times New Roman" w:cs="Times New Roman"/>
          <w:sz w:val="24"/>
          <w:szCs w:val="24"/>
        </w:rPr>
        <w:t>g dan ilmu ruang (Ismail, 2006, p.</w:t>
      </w:r>
      <w:r w:rsidRPr="00511B7E">
        <w:rPr>
          <w:rFonts w:ascii="Times New Roman" w:hAnsi="Times New Roman" w:cs="Times New Roman"/>
          <w:sz w:val="24"/>
          <w:szCs w:val="24"/>
        </w:rPr>
        <w:t xml:space="preserve">204). </w:t>
      </w:r>
      <w:r w:rsidR="00D204D5">
        <w:rPr>
          <w:rFonts w:ascii="Times New Roman" w:hAnsi="Times New Roman" w:cs="Times New Roman"/>
          <w:sz w:val="24"/>
          <w:szCs w:val="24"/>
          <w:shd w:val="clear" w:color="auto" w:fill="FFFFFF"/>
        </w:rPr>
        <w:t>Ruseffendi (1984, p.</w:t>
      </w:r>
      <w:r w:rsidRPr="00511B7E">
        <w:rPr>
          <w:rFonts w:ascii="Times New Roman" w:hAnsi="Times New Roman" w:cs="Times New Roman"/>
          <w:sz w:val="24"/>
          <w:szCs w:val="24"/>
          <w:shd w:val="clear" w:color="auto" w:fill="FFFFFF"/>
        </w:rPr>
        <w:t>15), mensinyalir kelemahan matematika pada siswa Indonesia, karena pelajaran matematika di sekolah ditakuti bahkan dibenci siswa. Ini menyebabkan hasil belajar matematika menjadi rendah. Padahal dalam akhir proses pembelajaran mengacu pada hasil belajar siswa, sedangkan kenyataan di lapangan hasil belajar matematika siswa belum sesuai yang diharapkan.</w:t>
      </w:r>
      <w:r w:rsidR="002D5A1B" w:rsidRPr="00511B7E">
        <w:rPr>
          <w:rFonts w:ascii="Times New Roman" w:hAnsi="Times New Roman" w:cs="Times New Roman"/>
          <w:sz w:val="24"/>
          <w:szCs w:val="24"/>
          <w:shd w:val="clear" w:color="auto" w:fill="FFFFFF"/>
        </w:rPr>
        <w:t xml:space="preserve"> </w:t>
      </w:r>
    </w:p>
    <w:p w:rsidR="002D5A1B" w:rsidRPr="00511B7E" w:rsidRDefault="002D5A1B" w:rsidP="00511B7E">
      <w:pPr>
        <w:spacing w:after="0" w:line="240" w:lineRule="auto"/>
        <w:ind w:firstLine="709"/>
        <w:jc w:val="both"/>
        <w:rPr>
          <w:rFonts w:ascii="Times New Roman" w:hAnsi="Times New Roman" w:cs="Times New Roman"/>
          <w:sz w:val="24"/>
          <w:szCs w:val="24"/>
        </w:rPr>
      </w:pPr>
      <w:r w:rsidRPr="00511B7E">
        <w:rPr>
          <w:rFonts w:ascii="Times New Roman" w:hAnsi="Times New Roman" w:cs="Times New Roman"/>
          <w:sz w:val="24"/>
          <w:szCs w:val="24"/>
        </w:rPr>
        <w:t xml:space="preserve">Pada perkembangan zaman yang modern seperti sekarang ini, pengetahuan dan teknologi sangatlah berkaitan dalam kehidupan sehari-hari. Maka sangat penting untuk memanfaatkan ilmu pengetahuan dan teknologi ini secara tepat. </w:t>
      </w:r>
      <w:r w:rsidR="00D204D5">
        <w:rPr>
          <w:rFonts w:ascii="Times New Roman" w:hAnsi="Times New Roman" w:cs="Times New Roman"/>
          <w:sz w:val="24"/>
          <w:szCs w:val="24"/>
          <w:lang w:val="id-ID"/>
        </w:rPr>
        <w:t xml:space="preserve">Inovasi teknologi sudah menadi bagian tak terpisahkan dengan dunia pendidikan. </w:t>
      </w:r>
      <w:r w:rsidR="00F50190">
        <w:rPr>
          <w:rFonts w:ascii="Times New Roman" w:hAnsi="Times New Roman" w:cs="Times New Roman"/>
          <w:sz w:val="24"/>
          <w:szCs w:val="24"/>
          <w:lang w:val="id-ID"/>
        </w:rPr>
        <w:t>Teknologi, utamanya multimedia mempunyai peranan penting dalam proses pembelajaran</w:t>
      </w:r>
      <w:r w:rsidR="00D204D5">
        <w:rPr>
          <w:rFonts w:ascii="Times New Roman" w:hAnsi="Times New Roman" w:cs="Times New Roman"/>
          <w:sz w:val="24"/>
          <w:szCs w:val="24"/>
          <w:lang w:val="id-ID"/>
        </w:rPr>
        <w:t xml:space="preserve"> (Khuzaini, 2014, p.194). </w:t>
      </w:r>
      <w:r w:rsidRPr="00511B7E">
        <w:rPr>
          <w:rFonts w:ascii="Times New Roman" w:hAnsi="Times New Roman" w:cs="Times New Roman"/>
          <w:sz w:val="24"/>
          <w:szCs w:val="24"/>
          <w:shd w:val="clear" w:color="auto" w:fill="FFFFFF"/>
        </w:rPr>
        <w:t>Guru yang efektif memaksimalkan potensi teknologi untuk mengembangkan pemahaman siswa, merangsang minat mereka, dan meningkatkan kemampuan mereka dalam bidang matematika. Apabila digunakan secara strategis, teknologi dapat memberikan akses kepada matematik</w:t>
      </w:r>
      <w:r w:rsidR="00D204D5">
        <w:rPr>
          <w:rFonts w:ascii="Times New Roman" w:hAnsi="Times New Roman" w:cs="Times New Roman"/>
          <w:sz w:val="24"/>
          <w:szCs w:val="24"/>
          <w:shd w:val="clear" w:color="auto" w:fill="FFFFFF"/>
        </w:rPr>
        <w:t>a untuk semua siswa (NCTM, 2003, p.</w:t>
      </w:r>
      <w:r w:rsidRPr="00511B7E">
        <w:rPr>
          <w:rFonts w:ascii="Times New Roman" w:hAnsi="Times New Roman" w:cs="Times New Roman"/>
          <w:sz w:val="24"/>
          <w:szCs w:val="24"/>
          <w:shd w:val="clear" w:color="auto" w:fill="FFFFFF"/>
        </w:rPr>
        <w:t>1)</w:t>
      </w:r>
      <w:r w:rsidRPr="00511B7E">
        <w:rPr>
          <w:rFonts w:ascii="Times New Roman" w:hAnsi="Times New Roman" w:cs="Times New Roman"/>
          <w:sz w:val="24"/>
          <w:szCs w:val="24"/>
        </w:rPr>
        <w:t xml:space="preserve">. </w:t>
      </w:r>
      <w:r w:rsidRPr="00511B7E">
        <w:rPr>
          <w:rFonts w:ascii="Times New Roman" w:hAnsi="Times New Roman" w:cs="Times New Roman"/>
          <w:sz w:val="24"/>
          <w:szCs w:val="24"/>
          <w:shd w:val="clear" w:color="auto" w:fill="FFFFFF"/>
        </w:rPr>
        <w:t>Karena sejatinya guru harus mampu menerapkan multimetode, multistrategi, multimodel dan multimedia dalam kegiatan pembelajaran, agar pembelajaran lebih bervariatif, bermakna, tidak membosankan, dan dapat mencapai tujuan pembelajara</w:t>
      </w:r>
      <w:r w:rsidR="00D204D5">
        <w:rPr>
          <w:rFonts w:ascii="Times New Roman" w:hAnsi="Times New Roman" w:cs="Times New Roman"/>
          <w:sz w:val="24"/>
          <w:szCs w:val="24"/>
          <w:shd w:val="clear" w:color="auto" w:fill="FFFFFF"/>
        </w:rPr>
        <w:t>n yang diharapkan (Rusman, 2017,</w:t>
      </w:r>
      <w:r w:rsidRPr="00511B7E">
        <w:rPr>
          <w:rFonts w:ascii="Times New Roman" w:hAnsi="Times New Roman" w:cs="Times New Roman"/>
          <w:sz w:val="24"/>
          <w:szCs w:val="24"/>
          <w:shd w:val="clear" w:color="auto" w:fill="FFFFFF"/>
        </w:rPr>
        <w:t xml:space="preserve"> </w:t>
      </w:r>
      <w:r w:rsidR="00D204D5">
        <w:rPr>
          <w:rFonts w:ascii="Times New Roman" w:hAnsi="Times New Roman" w:cs="Times New Roman"/>
          <w:sz w:val="24"/>
          <w:szCs w:val="24"/>
          <w:shd w:val="clear" w:color="auto" w:fill="FFFFFF"/>
          <w:lang w:val="id-ID"/>
        </w:rPr>
        <w:t>p.</w:t>
      </w:r>
      <w:r w:rsidRPr="00511B7E">
        <w:rPr>
          <w:rFonts w:ascii="Times New Roman" w:hAnsi="Times New Roman" w:cs="Times New Roman"/>
          <w:sz w:val="24"/>
          <w:szCs w:val="24"/>
          <w:shd w:val="clear" w:color="auto" w:fill="FFFFFF"/>
        </w:rPr>
        <w:t xml:space="preserve">5). </w:t>
      </w:r>
      <w:r w:rsidRPr="00511B7E">
        <w:rPr>
          <w:rFonts w:ascii="Times New Roman" w:hAnsi="Times New Roman" w:cs="Times New Roman"/>
          <w:sz w:val="24"/>
          <w:szCs w:val="24"/>
        </w:rPr>
        <w:t xml:space="preserve">Untuk mengintegrasikan sebuah permainan melalui multimedia interaktif, guru perlu memperhatikan kesesuaian antara materi dengan permainan yang akan dipilih. Multimedia interaktif bermuatan </w:t>
      </w:r>
      <w:r w:rsidRPr="00511B7E">
        <w:rPr>
          <w:rFonts w:ascii="Times New Roman" w:hAnsi="Times New Roman" w:cs="Times New Roman"/>
          <w:i/>
          <w:sz w:val="24"/>
          <w:szCs w:val="24"/>
        </w:rPr>
        <w:t>game</w:t>
      </w:r>
      <w:r w:rsidRPr="00511B7E">
        <w:rPr>
          <w:rFonts w:ascii="Times New Roman" w:hAnsi="Times New Roman" w:cs="Times New Roman"/>
          <w:sz w:val="24"/>
          <w:szCs w:val="24"/>
        </w:rPr>
        <w:t xml:space="preserve"> edukasi yang digunakan dalam pembelajaran dapat difungsikan dengan baik apabila kontennya sesuai dengan tujuan pembelajar</w:t>
      </w:r>
      <w:r w:rsidR="001B4D24">
        <w:rPr>
          <w:rFonts w:ascii="Times New Roman" w:hAnsi="Times New Roman" w:cs="Times New Roman"/>
          <w:sz w:val="24"/>
          <w:szCs w:val="24"/>
        </w:rPr>
        <w:t>an yang dirumuskan (Ratih, 2017, p.</w:t>
      </w:r>
      <w:r w:rsidRPr="00511B7E">
        <w:rPr>
          <w:rFonts w:ascii="Times New Roman" w:hAnsi="Times New Roman" w:cs="Times New Roman"/>
          <w:sz w:val="24"/>
          <w:szCs w:val="24"/>
        </w:rPr>
        <w:t>2).</w:t>
      </w:r>
    </w:p>
    <w:p w:rsidR="002D5A1B" w:rsidRPr="00511B7E" w:rsidRDefault="002D5A1B" w:rsidP="00511B7E">
      <w:pPr>
        <w:spacing w:after="0" w:line="240" w:lineRule="auto"/>
        <w:ind w:firstLine="709"/>
        <w:jc w:val="both"/>
        <w:rPr>
          <w:rFonts w:ascii="Times New Roman" w:hAnsi="Times New Roman" w:cs="Times New Roman"/>
          <w:sz w:val="24"/>
          <w:szCs w:val="24"/>
          <w:shd w:val="clear" w:color="auto" w:fill="FFFFFF"/>
        </w:rPr>
      </w:pPr>
      <w:r w:rsidRPr="00511B7E">
        <w:rPr>
          <w:rFonts w:ascii="Times New Roman" w:hAnsi="Times New Roman" w:cs="Times New Roman"/>
          <w:sz w:val="24"/>
          <w:szCs w:val="24"/>
        </w:rPr>
        <w:t xml:space="preserve">Berdasarkan observasi yang dilaksanakan bulan Agustus 2018 di kelas X MIPA SMA Negeri 1 Seyegan, </w:t>
      </w:r>
      <w:r w:rsidR="00786ECC" w:rsidRPr="00511B7E">
        <w:rPr>
          <w:rFonts w:ascii="Times New Roman" w:hAnsi="Times New Roman" w:cs="Times New Roman"/>
          <w:sz w:val="24"/>
          <w:szCs w:val="24"/>
        </w:rPr>
        <w:t xml:space="preserve">guru telah menerapkan pembelajaran dengan kurikulum 2013. Akan tetapi, dalam mengajar masih sering menggunakan metode konvensional dengan pendekatan </w:t>
      </w:r>
      <w:r w:rsidR="00786ECC" w:rsidRPr="00511B7E">
        <w:rPr>
          <w:rFonts w:ascii="Times New Roman" w:hAnsi="Times New Roman" w:cs="Times New Roman"/>
          <w:i/>
          <w:sz w:val="24"/>
          <w:szCs w:val="24"/>
        </w:rPr>
        <w:t>cooperative learning</w:t>
      </w:r>
      <w:r w:rsidR="00786ECC" w:rsidRPr="00511B7E">
        <w:rPr>
          <w:rFonts w:ascii="Times New Roman" w:hAnsi="Times New Roman" w:cs="Times New Roman"/>
          <w:sz w:val="24"/>
          <w:szCs w:val="24"/>
        </w:rPr>
        <w:t xml:space="preserve"> untuk menyampaikan materi yang telah disiapkan lalu pemberian tugas secara kelompok untuk diselesaikan ditempat duduk masing-masing siswa dan kemudian mempresentasikan di depan siswa lainnya. Saat proses pembelajaran berlangsung siswa kurang menunjukkan rasa ingin tahu terhadap materi yang belum dipahami, terlihat dengan kurangnya siswa bertanya kepada guru. Bahkan ada pula yang tidak memperhatikan karena dirasa bosan, terlihat dengan siswa sibuk sendiri. </w:t>
      </w:r>
      <w:r w:rsidR="00786ECC" w:rsidRPr="00511B7E">
        <w:rPr>
          <w:rFonts w:ascii="Times New Roman" w:hAnsi="Times New Roman" w:cs="Times New Roman"/>
          <w:sz w:val="24"/>
          <w:szCs w:val="24"/>
          <w:shd w:val="clear" w:color="auto" w:fill="FFFFFF"/>
        </w:rPr>
        <w:lastRenderedPageBreak/>
        <w:t>Untuk itu, siswa memerlukan metode pembelajaran yang bervariasi untuk menunjang hasil belajar siswa. Metode pembelajaran yang digunakan juga harus interaktif dan tentunya efektif jika digunakan pada kelas tersebut agar suasana belajar tidak terkesan membosankan.</w:t>
      </w:r>
    </w:p>
    <w:p w:rsidR="00786ECC" w:rsidRDefault="00786ECC" w:rsidP="00511B7E">
      <w:pPr>
        <w:spacing w:line="240" w:lineRule="auto"/>
        <w:ind w:firstLine="709"/>
        <w:jc w:val="both"/>
        <w:rPr>
          <w:rFonts w:ascii="Times New Roman" w:hAnsi="Times New Roman" w:cs="Times New Roman"/>
          <w:sz w:val="24"/>
          <w:szCs w:val="24"/>
          <w:shd w:val="clear" w:color="auto" w:fill="FFFFFF"/>
        </w:rPr>
      </w:pPr>
      <w:r w:rsidRPr="00511B7E">
        <w:rPr>
          <w:rFonts w:ascii="Times New Roman" w:hAnsi="Times New Roman" w:cs="Times New Roman"/>
          <w:sz w:val="24"/>
          <w:szCs w:val="24"/>
          <w:shd w:val="clear" w:color="auto" w:fill="FFFFFF"/>
        </w:rPr>
        <w:t>Berdasarkan hasil wawancara dengan guru matematika SMA Negeri 1 Seyegan diperoleh informasi bahwa belum pernah menerapkan metode pembelajar</w:t>
      </w:r>
      <w:r w:rsidR="00A5201D" w:rsidRPr="00511B7E">
        <w:rPr>
          <w:rFonts w:ascii="Times New Roman" w:hAnsi="Times New Roman" w:cs="Times New Roman"/>
          <w:sz w:val="24"/>
          <w:szCs w:val="24"/>
          <w:shd w:val="clear" w:color="auto" w:fill="FFFFFF"/>
        </w:rPr>
        <w:t>an yang bervariasi, seperti permainan interaktif berbasis multimedia.</w:t>
      </w:r>
    </w:p>
    <w:p w:rsidR="001B4D24" w:rsidRPr="00511B7E" w:rsidRDefault="001B4D24" w:rsidP="001B4D24">
      <w:pPr>
        <w:spacing w:line="240" w:lineRule="auto"/>
        <w:jc w:val="both"/>
        <w:rPr>
          <w:rFonts w:ascii="Times New Roman" w:hAnsi="Times New Roman" w:cs="Times New Roman"/>
          <w:sz w:val="24"/>
          <w:szCs w:val="24"/>
        </w:rPr>
      </w:pPr>
      <w:r w:rsidRPr="00511B7E">
        <w:rPr>
          <w:rFonts w:ascii="Times New Roman" w:hAnsi="Times New Roman" w:cs="Times New Roman"/>
          <w:b/>
          <w:sz w:val="24"/>
          <w:szCs w:val="24"/>
        </w:rPr>
        <w:t>Hasil Belajar</w:t>
      </w:r>
    </w:p>
    <w:p w:rsidR="001B4D24" w:rsidRPr="00511B7E" w:rsidRDefault="001B4D24" w:rsidP="001B4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Susanto (2013, p.</w:t>
      </w:r>
      <w:r w:rsidRPr="00511B7E">
        <w:rPr>
          <w:rFonts w:ascii="Times New Roman" w:hAnsi="Times New Roman" w:cs="Times New Roman"/>
          <w:sz w:val="24"/>
          <w:szCs w:val="24"/>
        </w:rPr>
        <w:t>5) hasil belajar yaitu perubahan-perubahan yang terjadi pada diri siswa, baik yang menyangkut aspek kognitif, afektif, dan psikomotor sebagai hasil dari kegiatan belajar. Perubahan aspek-aspek tersebut terjadi secara terencana dan cenderung berubah kea rah yang lebih baik.</w:t>
      </w:r>
    </w:p>
    <w:p w:rsidR="001B4D24" w:rsidRPr="00511B7E" w:rsidRDefault="001B4D24" w:rsidP="001B4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Menurut Djamarah (2010, p.</w:t>
      </w:r>
      <w:r w:rsidRPr="00511B7E">
        <w:rPr>
          <w:rFonts w:ascii="Times New Roman" w:hAnsi="Times New Roman" w:cs="Times New Roman"/>
          <w:sz w:val="24"/>
          <w:szCs w:val="24"/>
        </w:rPr>
        <w:t>105) bahwa indikator hasil belajar adalah sebagai berikut:</w:t>
      </w:r>
    </w:p>
    <w:p w:rsidR="001B4D24" w:rsidRPr="00511B7E" w:rsidRDefault="001B4D24" w:rsidP="001B4D24">
      <w:pPr>
        <w:pStyle w:val="ListParagraph"/>
        <w:numPr>
          <w:ilvl w:val="0"/>
          <w:numId w:val="1"/>
        </w:numPr>
        <w:spacing w:after="0" w:line="240" w:lineRule="auto"/>
        <w:ind w:left="284" w:hanging="284"/>
        <w:jc w:val="both"/>
        <w:rPr>
          <w:rFonts w:ascii="Times New Roman" w:hAnsi="Times New Roman" w:cs="Times New Roman"/>
          <w:sz w:val="24"/>
          <w:szCs w:val="24"/>
        </w:rPr>
      </w:pPr>
      <w:r w:rsidRPr="00511B7E">
        <w:rPr>
          <w:rFonts w:ascii="Times New Roman" w:hAnsi="Times New Roman" w:cs="Times New Roman"/>
          <w:sz w:val="24"/>
          <w:szCs w:val="24"/>
        </w:rPr>
        <w:t>Daya serap terhadap bahan pengajaran yang diajarkan</w:t>
      </w:r>
    </w:p>
    <w:p w:rsidR="001B4D24" w:rsidRPr="00511B7E" w:rsidRDefault="001B4D24" w:rsidP="001B4D24">
      <w:pPr>
        <w:pStyle w:val="ListParagraph"/>
        <w:numPr>
          <w:ilvl w:val="0"/>
          <w:numId w:val="1"/>
        </w:numPr>
        <w:spacing w:after="0" w:line="240" w:lineRule="auto"/>
        <w:ind w:left="284" w:hanging="284"/>
        <w:jc w:val="both"/>
        <w:rPr>
          <w:rFonts w:ascii="Times New Roman" w:hAnsi="Times New Roman" w:cs="Times New Roman"/>
          <w:sz w:val="24"/>
          <w:szCs w:val="24"/>
        </w:rPr>
      </w:pPr>
      <w:r w:rsidRPr="00511B7E">
        <w:rPr>
          <w:rFonts w:ascii="Times New Roman" w:hAnsi="Times New Roman" w:cs="Times New Roman"/>
          <w:sz w:val="24"/>
          <w:szCs w:val="24"/>
        </w:rPr>
        <w:t>Perilaku yang digariskan dalam tujuan pengajaran.</w:t>
      </w:r>
    </w:p>
    <w:p w:rsidR="001B4D24" w:rsidRPr="001B4D24" w:rsidRDefault="001B4D24" w:rsidP="001B4D24">
      <w:pPr>
        <w:spacing w:line="240" w:lineRule="auto"/>
        <w:ind w:firstLine="709"/>
        <w:jc w:val="both"/>
        <w:rPr>
          <w:rFonts w:ascii="Times New Roman" w:hAnsi="Times New Roman" w:cs="Times New Roman"/>
          <w:sz w:val="24"/>
          <w:szCs w:val="24"/>
          <w:shd w:val="clear" w:color="auto" w:fill="FFFFFF"/>
          <w:lang w:val="id-ID"/>
        </w:rPr>
      </w:pPr>
      <w:r w:rsidRPr="00511B7E">
        <w:rPr>
          <w:rFonts w:ascii="Times New Roman" w:hAnsi="Times New Roman" w:cs="Times New Roman"/>
          <w:sz w:val="24"/>
          <w:szCs w:val="24"/>
          <w:shd w:val="clear" w:color="auto" w:fill="FFFFFF"/>
        </w:rPr>
        <w:t>Berdasarkan paparan di atas dapat disimpulkan bahwa hasil belajar adalah kemampuan yang diperoleh siswa dalam bentuk penguasaan, pengetahuan dan kecakapan dasar setelah menerima perlakuan yang diberikan oleh guru.</w:t>
      </w:r>
      <w:r>
        <w:rPr>
          <w:rFonts w:ascii="Times New Roman" w:hAnsi="Times New Roman" w:cs="Times New Roman"/>
          <w:sz w:val="24"/>
          <w:szCs w:val="24"/>
          <w:shd w:val="clear" w:color="auto" w:fill="FFFFFF"/>
          <w:lang w:val="id-ID"/>
        </w:rPr>
        <w:t xml:space="preserve"> </w:t>
      </w:r>
    </w:p>
    <w:p w:rsidR="0061457B" w:rsidRPr="00511B7E" w:rsidRDefault="0061457B" w:rsidP="00511B7E">
      <w:pPr>
        <w:spacing w:line="240" w:lineRule="auto"/>
        <w:jc w:val="both"/>
        <w:rPr>
          <w:rFonts w:ascii="Times New Roman" w:hAnsi="Times New Roman" w:cs="Times New Roman"/>
          <w:b/>
          <w:sz w:val="24"/>
          <w:szCs w:val="24"/>
        </w:rPr>
      </w:pPr>
      <w:r w:rsidRPr="00511B7E">
        <w:rPr>
          <w:rFonts w:ascii="Times New Roman" w:hAnsi="Times New Roman" w:cs="Times New Roman"/>
          <w:b/>
          <w:sz w:val="24"/>
          <w:szCs w:val="24"/>
        </w:rPr>
        <w:t>Metode Permainan Interaktif Berbasis Multimedia</w:t>
      </w:r>
    </w:p>
    <w:p w:rsidR="0061457B" w:rsidRPr="00511B7E" w:rsidRDefault="0061457B" w:rsidP="00511B7E">
      <w:pPr>
        <w:shd w:val="clear" w:color="auto" w:fill="FFFFFF"/>
        <w:spacing w:after="0" w:line="240" w:lineRule="auto"/>
        <w:ind w:firstLine="720"/>
        <w:jc w:val="both"/>
        <w:rPr>
          <w:rFonts w:ascii="Times New Roman" w:hAnsi="Times New Roman" w:cs="Times New Roman"/>
          <w:sz w:val="24"/>
          <w:szCs w:val="24"/>
          <w:shd w:val="clear" w:color="auto" w:fill="FFFFFF"/>
        </w:rPr>
      </w:pPr>
      <w:r w:rsidRPr="00511B7E">
        <w:rPr>
          <w:rFonts w:ascii="Times New Roman" w:hAnsi="Times New Roman" w:cs="Times New Roman"/>
          <w:sz w:val="24"/>
          <w:szCs w:val="24"/>
          <w:shd w:val="clear" w:color="auto" w:fill="FFFFFF"/>
        </w:rPr>
        <w:t>M</w:t>
      </w:r>
      <w:r w:rsidR="001F3473">
        <w:rPr>
          <w:rFonts w:ascii="Times New Roman" w:hAnsi="Times New Roman" w:cs="Times New Roman"/>
          <w:sz w:val="24"/>
          <w:szCs w:val="24"/>
          <w:shd w:val="clear" w:color="auto" w:fill="FFFFFF"/>
        </w:rPr>
        <w:t>enurut Sutopo (Wicaksono, 2015, p.</w:t>
      </w:r>
      <w:r w:rsidRPr="00511B7E">
        <w:rPr>
          <w:rFonts w:ascii="Times New Roman" w:hAnsi="Times New Roman" w:cs="Times New Roman"/>
          <w:sz w:val="24"/>
          <w:szCs w:val="24"/>
          <w:shd w:val="clear" w:color="auto" w:fill="FFFFFF"/>
        </w:rPr>
        <w:t xml:space="preserve">1) permainan interaktif adalah permainan yang banyak melibatkan peserta dalam proses permainannya. Permainan ini bertujuan merangsang kreatif. Kegiatan kreatif yang berkaitan dengan kreasi, produksi, dan distribusi permainan komputer dan video yang bersifat hiburan, ketangkasan, dan edukasi. Kelompok permainan interaktif bukan didominasi </w:t>
      </w:r>
      <w:r w:rsidRPr="00511B7E">
        <w:rPr>
          <w:rFonts w:ascii="Times New Roman" w:hAnsi="Times New Roman" w:cs="Times New Roman"/>
          <w:sz w:val="24"/>
          <w:szCs w:val="24"/>
          <w:shd w:val="clear" w:color="auto" w:fill="FFFFFF"/>
        </w:rPr>
        <w:t>sebagai hiburan semata-mata tetapi juga sebagai alat bantu pembelajaran atau edukasi.</w:t>
      </w:r>
    </w:p>
    <w:p w:rsidR="0061457B" w:rsidRPr="00511B7E" w:rsidRDefault="0061457B" w:rsidP="00511B7E">
      <w:pPr>
        <w:spacing w:after="0" w:line="240" w:lineRule="auto"/>
        <w:ind w:firstLine="720"/>
        <w:jc w:val="both"/>
        <w:rPr>
          <w:rFonts w:ascii="Times New Roman" w:hAnsi="Times New Roman" w:cs="Times New Roman"/>
          <w:sz w:val="24"/>
          <w:szCs w:val="24"/>
        </w:rPr>
      </w:pPr>
      <w:r w:rsidRPr="00511B7E">
        <w:rPr>
          <w:rFonts w:ascii="Times New Roman" w:hAnsi="Times New Roman" w:cs="Times New Roman"/>
          <w:sz w:val="24"/>
          <w:szCs w:val="24"/>
          <w:shd w:val="clear" w:color="auto" w:fill="FFFFFF"/>
        </w:rPr>
        <w:t>Permainan dalam pembelajaran matematika di sekolah adalah sembarang alat atau aktivitas yang mempunyai satu atau lebih pemenang dimana seorang atau kelompok siswa saling “berhadapan” melakukan kegiatan bermain dengan menggunakan aturan-aturan tertentu sehingga didapatkan seorang/ kelompok</w:t>
      </w:r>
      <w:r w:rsidR="00B14FFA">
        <w:rPr>
          <w:rFonts w:ascii="Times New Roman" w:hAnsi="Times New Roman" w:cs="Times New Roman"/>
          <w:sz w:val="24"/>
          <w:szCs w:val="24"/>
          <w:shd w:val="clear" w:color="auto" w:fill="FFFFFF"/>
        </w:rPr>
        <w:t xml:space="preserve"> pemenang (juara) (Adjie, 2006, p.</w:t>
      </w:r>
      <w:r w:rsidRPr="00511B7E">
        <w:rPr>
          <w:rFonts w:ascii="Times New Roman" w:hAnsi="Times New Roman" w:cs="Times New Roman"/>
          <w:sz w:val="24"/>
          <w:szCs w:val="24"/>
          <w:shd w:val="clear" w:color="auto" w:fill="FFFFFF"/>
        </w:rPr>
        <w:t>83).</w:t>
      </w:r>
    </w:p>
    <w:p w:rsidR="0061457B" w:rsidRPr="001B4D24" w:rsidRDefault="0061457B" w:rsidP="00511B7E">
      <w:pPr>
        <w:shd w:val="clear" w:color="auto" w:fill="FFFFFF"/>
        <w:spacing w:after="0" w:line="240" w:lineRule="auto"/>
        <w:ind w:firstLine="720"/>
        <w:jc w:val="both"/>
        <w:rPr>
          <w:rFonts w:ascii="Times New Roman" w:hAnsi="Times New Roman" w:cs="Times New Roman"/>
          <w:sz w:val="24"/>
          <w:szCs w:val="24"/>
          <w:shd w:val="clear" w:color="auto" w:fill="FFFFFF"/>
          <w:lang w:val="id-ID"/>
        </w:rPr>
      </w:pPr>
      <w:r w:rsidRPr="00511B7E">
        <w:rPr>
          <w:rFonts w:ascii="Times New Roman" w:hAnsi="Times New Roman" w:cs="Times New Roman"/>
          <w:sz w:val="24"/>
          <w:szCs w:val="24"/>
          <w:shd w:val="clear" w:color="auto" w:fill="FFFFFF"/>
        </w:rPr>
        <w:t xml:space="preserve">Multimedia </w:t>
      </w:r>
      <w:r w:rsidR="001B4D24">
        <w:rPr>
          <w:rFonts w:ascii="Times New Roman" w:hAnsi="Times New Roman" w:cs="Times New Roman"/>
          <w:sz w:val="24"/>
          <w:szCs w:val="24"/>
          <w:shd w:val="clear" w:color="auto" w:fill="FFFFFF"/>
          <w:lang w:val="id-ID"/>
        </w:rPr>
        <w:t>adalah gabungan dari teks, gambar, seni grafik, animasi, suara, dan video yang berada dalam suatu kontrol program komputer dengan alat bantu (</w:t>
      </w:r>
      <w:r w:rsidR="001B4D24">
        <w:rPr>
          <w:rFonts w:ascii="Times New Roman" w:hAnsi="Times New Roman" w:cs="Times New Roman"/>
          <w:i/>
          <w:sz w:val="24"/>
          <w:szCs w:val="24"/>
          <w:shd w:val="clear" w:color="auto" w:fill="FFFFFF"/>
          <w:lang w:val="id-ID"/>
        </w:rPr>
        <w:t>tool</w:t>
      </w:r>
      <w:r w:rsidR="001B4D24">
        <w:rPr>
          <w:rFonts w:ascii="Times New Roman" w:hAnsi="Times New Roman" w:cs="Times New Roman"/>
          <w:sz w:val="24"/>
          <w:szCs w:val="24"/>
          <w:shd w:val="clear" w:color="auto" w:fill="FFFFFF"/>
          <w:lang w:val="id-ID"/>
        </w:rPr>
        <w:t>) dan koneksi (</w:t>
      </w:r>
      <w:r w:rsidR="001B4D24">
        <w:rPr>
          <w:rFonts w:ascii="Times New Roman" w:hAnsi="Times New Roman" w:cs="Times New Roman"/>
          <w:i/>
          <w:sz w:val="24"/>
          <w:szCs w:val="24"/>
          <w:shd w:val="clear" w:color="auto" w:fill="FFFFFF"/>
          <w:lang w:val="id-ID"/>
        </w:rPr>
        <w:t>link</w:t>
      </w:r>
      <w:r w:rsidR="001B4D24">
        <w:rPr>
          <w:rFonts w:ascii="Times New Roman" w:hAnsi="Times New Roman" w:cs="Times New Roman"/>
          <w:sz w:val="24"/>
          <w:szCs w:val="24"/>
          <w:shd w:val="clear" w:color="auto" w:fill="FFFFFF"/>
          <w:lang w:val="id-ID"/>
        </w:rPr>
        <w:t>) sehingga pengguna dapat bernavigasi, berinteraksi, berkarya dan berkomunikasi</w:t>
      </w:r>
      <w:r w:rsidR="001F3473">
        <w:rPr>
          <w:rFonts w:ascii="Times New Roman" w:hAnsi="Times New Roman" w:cs="Times New Roman"/>
          <w:sz w:val="24"/>
          <w:szCs w:val="24"/>
          <w:shd w:val="clear" w:color="auto" w:fill="FFFFFF"/>
          <w:lang w:val="id-ID"/>
        </w:rPr>
        <w:t>, sehingga komunikasi yang dihasilkan adalah komunikasi yang bernilai tinggi (Khuzaini, 2014, p.197)</w:t>
      </w:r>
    </w:p>
    <w:p w:rsidR="0061457B" w:rsidRPr="00511B7E" w:rsidRDefault="0061457B" w:rsidP="00511B7E">
      <w:pPr>
        <w:shd w:val="clear" w:color="auto" w:fill="FFFFFF"/>
        <w:spacing w:line="240" w:lineRule="auto"/>
        <w:ind w:firstLine="720"/>
        <w:jc w:val="both"/>
        <w:rPr>
          <w:rFonts w:ascii="Times New Roman" w:hAnsi="Times New Roman" w:cs="Times New Roman"/>
          <w:sz w:val="24"/>
          <w:szCs w:val="24"/>
          <w:shd w:val="clear" w:color="auto" w:fill="FFFFFF"/>
        </w:rPr>
      </w:pPr>
      <w:r w:rsidRPr="00511B7E">
        <w:rPr>
          <w:rFonts w:ascii="Times New Roman" w:hAnsi="Times New Roman" w:cs="Times New Roman"/>
          <w:sz w:val="24"/>
          <w:szCs w:val="24"/>
          <w:shd w:val="clear" w:color="auto" w:fill="FFFFFF"/>
        </w:rPr>
        <w:t>Berdasarkan pemaparan di atas dapat disimpulkan bahwa metode permainan interaktif berbasis multimedia adalah suatu cara yang digunakan untuk menyampaikan pelajaran dengan mensimulasikan suatu permainan yang berkaitan dengan pelajaran tersebut, sehingga menghasilkan pembelajaran yang menyenangkan dan dapat membangun semangat dalam belajar dengan menggunakan berbagai media yang dilengkapi dengan alat pengontrol yang dapat dioperasikan oleh pengguna dan pengguna dapat memilih apa pembelajaran yang dikehendakinya. Didalam proses pembelajaran tersebut terjadi interaksi baik antara siswa dengan guru, siswa dengan siswa, dan siswa dengan media pembelajaran yang digunakan untuk mencapai tujuan pembelajaran.</w:t>
      </w:r>
    </w:p>
    <w:p w:rsidR="000721BA" w:rsidRPr="00511B7E" w:rsidRDefault="000721BA" w:rsidP="00511B7E">
      <w:pPr>
        <w:spacing w:before="240" w:after="0" w:line="240" w:lineRule="auto"/>
        <w:jc w:val="both"/>
        <w:rPr>
          <w:rFonts w:ascii="Times New Roman" w:hAnsi="Times New Roman" w:cs="Times New Roman"/>
          <w:b/>
          <w:sz w:val="24"/>
          <w:szCs w:val="24"/>
          <w:shd w:val="clear" w:color="auto" w:fill="FFFFFF"/>
        </w:rPr>
      </w:pPr>
      <w:r w:rsidRPr="00511B7E">
        <w:rPr>
          <w:rFonts w:ascii="Times New Roman" w:hAnsi="Times New Roman" w:cs="Times New Roman"/>
          <w:b/>
          <w:sz w:val="24"/>
          <w:szCs w:val="24"/>
          <w:shd w:val="clear" w:color="auto" w:fill="FFFFFF"/>
        </w:rPr>
        <w:t>METODE</w:t>
      </w:r>
    </w:p>
    <w:p w:rsidR="000721BA" w:rsidRPr="00511B7E" w:rsidRDefault="000721BA" w:rsidP="00511B7E">
      <w:pPr>
        <w:spacing w:line="240" w:lineRule="auto"/>
        <w:jc w:val="both"/>
        <w:rPr>
          <w:rFonts w:ascii="Times New Roman" w:hAnsi="Times New Roman" w:cs="Times New Roman"/>
          <w:b/>
          <w:sz w:val="24"/>
          <w:szCs w:val="24"/>
          <w:shd w:val="clear" w:color="auto" w:fill="FFFFFF"/>
        </w:rPr>
      </w:pPr>
      <w:r w:rsidRPr="00511B7E">
        <w:rPr>
          <w:rFonts w:ascii="Times New Roman" w:hAnsi="Times New Roman" w:cs="Times New Roman"/>
          <w:b/>
          <w:sz w:val="24"/>
          <w:szCs w:val="24"/>
          <w:shd w:val="clear" w:color="auto" w:fill="FFFFFF"/>
        </w:rPr>
        <w:t>Jenis Penelitian</w:t>
      </w:r>
    </w:p>
    <w:p w:rsidR="000721BA" w:rsidRPr="00511B7E" w:rsidRDefault="000721BA" w:rsidP="00511B7E">
      <w:pPr>
        <w:spacing w:line="240" w:lineRule="auto"/>
        <w:ind w:firstLine="720"/>
        <w:jc w:val="both"/>
        <w:rPr>
          <w:rFonts w:ascii="Times New Roman" w:hAnsi="Times New Roman" w:cs="Times New Roman"/>
          <w:sz w:val="24"/>
          <w:szCs w:val="24"/>
        </w:rPr>
      </w:pPr>
      <w:r w:rsidRPr="00511B7E">
        <w:rPr>
          <w:rFonts w:ascii="Times New Roman" w:hAnsi="Times New Roman" w:cs="Times New Roman"/>
          <w:sz w:val="24"/>
          <w:szCs w:val="24"/>
        </w:rPr>
        <w:t>Penelitian ini merupakan penelitian eksperimen. Untuk subyek pada penguasaannya tida</w:t>
      </w:r>
      <w:r w:rsidR="00A03DFC" w:rsidRPr="00511B7E">
        <w:rPr>
          <w:rFonts w:ascii="Times New Roman" w:hAnsi="Times New Roman" w:cs="Times New Roman"/>
          <w:sz w:val="24"/>
          <w:szCs w:val="24"/>
        </w:rPr>
        <w:t xml:space="preserve">k ditentukan secara acak namun </w:t>
      </w:r>
      <w:r w:rsidRPr="00511B7E">
        <w:rPr>
          <w:rFonts w:ascii="Times New Roman" w:hAnsi="Times New Roman" w:cs="Times New Roman"/>
          <w:sz w:val="24"/>
          <w:szCs w:val="24"/>
        </w:rPr>
        <w:t xml:space="preserve">diambil secara kelompok. Jadi, peneliti menggunakan kelompok untuk subyeknya karena peneliti tidak </w:t>
      </w:r>
      <w:r w:rsidRPr="00511B7E">
        <w:rPr>
          <w:rFonts w:ascii="Times New Roman" w:hAnsi="Times New Roman" w:cs="Times New Roman"/>
          <w:sz w:val="24"/>
          <w:szCs w:val="24"/>
        </w:rPr>
        <w:lastRenderedPageBreak/>
        <w:t>memilih individu secara acak. Dalam penelitian ini kelompok yang diberi perlakuan adalah kelas yang dibentuk untuk kegiatan pembelajaran setiap hari.</w:t>
      </w:r>
    </w:p>
    <w:p w:rsidR="000721BA" w:rsidRPr="00511B7E" w:rsidRDefault="000721BA" w:rsidP="00511B7E">
      <w:pPr>
        <w:spacing w:line="240" w:lineRule="auto"/>
        <w:jc w:val="both"/>
        <w:rPr>
          <w:rFonts w:ascii="Times New Roman" w:hAnsi="Times New Roman" w:cs="Times New Roman"/>
          <w:b/>
          <w:sz w:val="24"/>
          <w:szCs w:val="24"/>
          <w:shd w:val="clear" w:color="auto" w:fill="FFFFFF"/>
        </w:rPr>
      </w:pPr>
      <w:r w:rsidRPr="00511B7E">
        <w:rPr>
          <w:rFonts w:ascii="Times New Roman" w:hAnsi="Times New Roman" w:cs="Times New Roman"/>
          <w:b/>
          <w:sz w:val="24"/>
          <w:szCs w:val="24"/>
          <w:shd w:val="clear" w:color="auto" w:fill="FFFFFF"/>
        </w:rPr>
        <w:t>Desain Penelitian</w:t>
      </w:r>
    </w:p>
    <w:p w:rsidR="004A1F28" w:rsidRPr="00511B7E" w:rsidRDefault="000721BA" w:rsidP="00511B7E">
      <w:pPr>
        <w:spacing w:line="240" w:lineRule="auto"/>
        <w:jc w:val="both"/>
        <w:rPr>
          <w:rFonts w:ascii="Times New Roman" w:hAnsi="Times New Roman" w:cs="Times New Roman"/>
          <w:b/>
          <w:sz w:val="24"/>
          <w:szCs w:val="24"/>
          <w:shd w:val="clear" w:color="auto" w:fill="FFFFFF"/>
        </w:rPr>
      </w:pPr>
      <w:r w:rsidRPr="00511B7E">
        <w:rPr>
          <w:rFonts w:ascii="Times New Roman" w:hAnsi="Times New Roman" w:cs="Times New Roman"/>
          <w:b/>
          <w:sz w:val="24"/>
          <w:szCs w:val="24"/>
          <w:shd w:val="clear" w:color="auto" w:fill="FFFFFF"/>
        </w:rPr>
        <w:tab/>
      </w:r>
      <w:r w:rsidR="00667586" w:rsidRPr="00511B7E">
        <w:rPr>
          <w:rFonts w:ascii="Times New Roman" w:hAnsi="Times New Roman" w:cs="Times New Roman"/>
          <w:sz w:val="24"/>
          <w:szCs w:val="24"/>
        </w:rPr>
        <w:t xml:space="preserve">Penelitian ini menggunakan metode permainan interaktif berbasis multimedia dengan desain penelitian berupa </w:t>
      </w:r>
      <w:r w:rsidR="00667586" w:rsidRPr="00511B7E">
        <w:rPr>
          <w:rFonts w:ascii="Times New Roman" w:hAnsi="Times New Roman" w:cs="Times New Roman"/>
          <w:i/>
          <w:sz w:val="24"/>
          <w:szCs w:val="24"/>
        </w:rPr>
        <w:t>pretest posttest control group design</w:t>
      </w:r>
      <w:r w:rsidR="00667586" w:rsidRPr="00511B7E">
        <w:rPr>
          <w:rFonts w:ascii="Times New Roman" w:hAnsi="Times New Roman" w:cs="Times New Roman"/>
          <w:sz w:val="24"/>
          <w:szCs w:val="24"/>
        </w:rPr>
        <w:t xml:space="preserve"> sebagaimana yang dikemukakan </w:t>
      </w:r>
      <w:r w:rsidR="001F3473">
        <w:rPr>
          <w:rFonts w:ascii="Times New Roman" w:hAnsi="Times New Roman" w:cs="Times New Roman"/>
          <w:sz w:val="24"/>
          <w:szCs w:val="24"/>
        </w:rPr>
        <w:t>Fraenkel &amp; Wallen (1993, p.</w:t>
      </w:r>
      <w:r w:rsidR="00801E7B" w:rsidRPr="00511B7E">
        <w:rPr>
          <w:rFonts w:ascii="Times New Roman" w:hAnsi="Times New Roman" w:cs="Times New Roman"/>
          <w:sz w:val="24"/>
          <w:szCs w:val="24"/>
        </w:rPr>
        <w:t>248) p</w:t>
      </w:r>
      <w:r w:rsidR="00667586" w:rsidRPr="00511B7E">
        <w:rPr>
          <w:rFonts w:ascii="Times New Roman" w:hAnsi="Times New Roman" w:cs="Times New Roman"/>
          <w:sz w:val="24"/>
          <w:szCs w:val="24"/>
        </w:rPr>
        <w:t>enelitian ini dilakukan dengan memberikan perlakuan (</w:t>
      </w:r>
      <w:r w:rsidR="00667586" w:rsidRPr="00511B7E">
        <w:rPr>
          <w:rFonts w:ascii="Times New Roman" w:hAnsi="Times New Roman" w:cs="Times New Roman"/>
          <w:i/>
          <w:sz w:val="24"/>
          <w:szCs w:val="24"/>
        </w:rPr>
        <w:t>treatment</w:t>
      </w:r>
      <w:r w:rsidR="00667586" w:rsidRPr="00511B7E">
        <w:rPr>
          <w:rFonts w:ascii="Times New Roman" w:hAnsi="Times New Roman" w:cs="Times New Roman"/>
          <w:sz w:val="24"/>
          <w:szCs w:val="24"/>
        </w:rPr>
        <w:t>) kepada suatu kelompok (kelas) yang disebut dengan kelas eksperimen dibandingkan dengan kelas yang tidak diberikan perlakuan (</w:t>
      </w:r>
      <w:r w:rsidR="00667586" w:rsidRPr="00511B7E">
        <w:rPr>
          <w:rFonts w:ascii="Times New Roman" w:hAnsi="Times New Roman" w:cs="Times New Roman"/>
          <w:i/>
          <w:sz w:val="24"/>
          <w:szCs w:val="24"/>
        </w:rPr>
        <w:t>treatment</w:t>
      </w:r>
      <w:r w:rsidR="00667586" w:rsidRPr="00511B7E">
        <w:rPr>
          <w:rFonts w:ascii="Times New Roman" w:hAnsi="Times New Roman" w:cs="Times New Roman"/>
          <w:sz w:val="24"/>
          <w:szCs w:val="24"/>
        </w:rPr>
        <w:t>) yang disebut dengan kelas kontrol. Dalam penelitian ini, kelas eksperimen diberi pelakuan berupa penerapan metode permainan interaktif berbasis multimedia pada pembelajaran matematika, dan kelas kontrol diberi perlakuan berupa metode pembelajaran konvensional pada pembelajaran matematika.</w:t>
      </w:r>
    </w:p>
    <w:p w:rsidR="005D238D" w:rsidRPr="00511B7E" w:rsidRDefault="005D238D" w:rsidP="00511B7E">
      <w:pPr>
        <w:spacing w:after="0" w:line="240" w:lineRule="auto"/>
        <w:jc w:val="both"/>
        <w:rPr>
          <w:rFonts w:ascii="Times New Roman" w:hAnsi="Times New Roman" w:cs="Times New Roman"/>
          <w:sz w:val="24"/>
          <w:szCs w:val="24"/>
          <w:shd w:val="clear" w:color="auto" w:fill="FFFFFF"/>
          <w:lang w:val="id-ID"/>
        </w:rPr>
      </w:pPr>
      <w:r w:rsidRPr="00511B7E">
        <w:rPr>
          <w:rFonts w:ascii="Times New Roman" w:hAnsi="Times New Roman" w:cs="Times New Roman"/>
          <w:b/>
          <w:sz w:val="24"/>
          <w:szCs w:val="24"/>
          <w:shd w:val="clear" w:color="auto" w:fill="FFFFFF"/>
          <w:lang w:val="id-ID"/>
        </w:rPr>
        <w:t>Teknik Pengumpulan Data</w:t>
      </w:r>
    </w:p>
    <w:p w:rsidR="005D238D" w:rsidRPr="00511B7E" w:rsidRDefault="005D238D" w:rsidP="00511B7E">
      <w:pPr>
        <w:spacing w:before="240" w:after="0" w:line="240" w:lineRule="auto"/>
        <w:jc w:val="both"/>
        <w:rPr>
          <w:rFonts w:ascii="Times New Roman" w:hAnsi="Times New Roman" w:cs="Times New Roman"/>
          <w:sz w:val="24"/>
          <w:szCs w:val="24"/>
        </w:rPr>
      </w:pPr>
      <w:r w:rsidRPr="00511B7E">
        <w:rPr>
          <w:rFonts w:ascii="Times New Roman" w:hAnsi="Times New Roman" w:cs="Times New Roman"/>
          <w:sz w:val="24"/>
          <w:szCs w:val="24"/>
          <w:shd w:val="clear" w:color="auto" w:fill="FFFFFF"/>
          <w:lang w:val="id-ID"/>
        </w:rPr>
        <w:tab/>
        <w:t xml:space="preserve">Teknik pengumpulan data dalam penelitian ini adalah sebagai berikut: (a) </w:t>
      </w:r>
      <w:r w:rsidRPr="00511B7E">
        <w:rPr>
          <w:rFonts w:ascii="Times New Roman" w:hAnsi="Times New Roman" w:cs="Times New Roman"/>
          <w:sz w:val="24"/>
          <w:szCs w:val="24"/>
        </w:rPr>
        <w:t xml:space="preserve">Menyusun instrumen penelitian (silabus, Rencana Pelaksanaan Pembelajaran/ RPP, kisi-kisi soal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dan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soal-soal </w:t>
      </w:r>
      <w:r w:rsidRPr="00511B7E">
        <w:rPr>
          <w:rFonts w:ascii="Times New Roman" w:hAnsi="Times New Roman" w:cs="Times New Roman"/>
          <w:i/>
          <w:sz w:val="24"/>
          <w:szCs w:val="24"/>
        </w:rPr>
        <w:t>pretest posttest</w:t>
      </w:r>
      <w:r w:rsidRPr="00511B7E">
        <w:rPr>
          <w:rFonts w:ascii="Times New Roman" w:hAnsi="Times New Roman" w:cs="Times New Roman"/>
          <w:sz w:val="24"/>
          <w:szCs w:val="24"/>
        </w:rPr>
        <w:t>, dan pedoman penskoran (sesuai dengan variabel yang akan diteliti)).</w:t>
      </w:r>
      <w:r w:rsidRPr="00511B7E">
        <w:rPr>
          <w:rFonts w:ascii="Times New Roman" w:hAnsi="Times New Roman" w:cs="Times New Roman"/>
          <w:sz w:val="24"/>
          <w:szCs w:val="24"/>
          <w:lang w:val="id-ID"/>
        </w:rPr>
        <w:t xml:space="preserve"> (b) </w:t>
      </w:r>
      <w:r w:rsidRPr="00511B7E">
        <w:rPr>
          <w:rFonts w:ascii="Times New Roman" w:hAnsi="Times New Roman" w:cs="Times New Roman"/>
          <w:sz w:val="24"/>
          <w:szCs w:val="24"/>
        </w:rPr>
        <w:t>Meminta ahli untuk memvalidasi instrumen yang sudah disusun dengan berlandaskan pada teori.</w:t>
      </w:r>
      <w:r w:rsidRPr="00511B7E">
        <w:rPr>
          <w:rFonts w:ascii="Times New Roman" w:hAnsi="Times New Roman" w:cs="Times New Roman"/>
          <w:sz w:val="24"/>
          <w:szCs w:val="24"/>
          <w:lang w:val="id-ID"/>
        </w:rPr>
        <w:t xml:space="preserve"> (c) </w:t>
      </w:r>
      <w:r w:rsidRPr="00511B7E">
        <w:rPr>
          <w:rFonts w:ascii="Times New Roman" w:hAnsi="Times New Roman" w:cs="Times New Roman"/>
          <w:sz w:val="24"/>
          <w:szCs w:val="24"/>
        </w:rPr>
        <w:t>Melakukan uji coba instrumen penelitian.</w:t>
      </w:r>
      <w:r w:rsidRPr="00511B7E">
        <w:rPr>
          <w:rFonts w:ascii="Times New Roman" w:hAnsi="Times New Roman" w:cs="Times New Roman"/>
          <w:sz w:val="24"/>
          <w:szCs w:val="24"/>
          <w:lang w:val="id-ID"/>
        </w:rPr>
        <w:t xml:space="preserve"> (d) </w:t>
      </w:r>
      <w:r w:rsidRPr="00511B7E">
        <w:rPr>
          <w:rFonts w:ascii="Times New Roman" w:hAnsi="Times New Roman" w:cs="Times New Roman"/>
          <w:sz w:val="24"/>
          <w:szCs w:val="24"/>
        </w:rPr>
        <w:t>Merevisi instrumen penelitian.</w:t>
      </w:r>
      <w:r w:rsidRPr="00511B7E">
        <w:rPr>
          <w:rFonts w:ascii="Times New Roman" w:hAnsi="Times New Roman" w:cs="Times New Roman"/>
          <w:sz w:val="24"/>
          <w:szCs w:val="24"/>
          <w:lang w:val="id-ID"/>
        </w:rPr>
        <w:t xml:space="preserve"> (e) </w:t>
      </w:r>
      <w:r w:rsidRPr="00511B7E">
        <w:rPr>
          <w:rFonts w:ascii="Times New Roman" w:hAnsi="Times New Roman" w:cs="Times New Roman"/>
          <w:sz w:val="24"/>
          <w:szCs w:val="24"/>
        </w:rPr>
        <w:t xml:space="preserve">Memberikan soal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lembar kerja siswa kepada kedua kelompok siswa di kelas kontrol maupun kelas </w:t>
      </w:r>
      <w:r w:rsidRPr="00511B7E">
        <w:rPr>
          <w:rFonts w:ascii="Times New Roman" w:hAnsi="Times New Roman" w:cs="Times New Roman"/>
          <w:sz w:val="24"/>
          <w:szCs w:val="24"/>
          <w:lang w:val="id-ID"/>
        </w:rPr>
        <w:t>eksperimen</w:t>
      </w:r>
      <w:r w:rsidRPr="00511B7E">
        <w:rPr>
          <w:rFonts w:ascii="Times New Roman" w:hAnsi="Times New Roman" w:cs="Times New Roman"/>
          <w:sz w:val="24"/>
          <w:szCs w:val="24"/>
        </w:rPr>
        <w:t xml:space="preserve"> hasil belajar matematika siswa.</w:t>
      </w:r>
      <w:r w:rsidRPr="00511B7E">
        <w:rPr>
          <w:rFonts w:ascii="Times New Roman" w:hAnsi="Times New Roman" w:cs="Times New Roman"/>
          <w:sz w:val="24"/>
          <w:szCs w:val="24"/>
          <w:lang w:val="id-ID"/>
        </w:rPr>
        <w:t xml:space="preserve"> (f) </w:t>
      </w:r>
      <w:r w:rsidRPr="00511B7E">
        <w:rPr>
          <w:rFonts w:ascii="Times New Roman" w:hAnsi="Times New Roman" w:cs="Times New Roman"/>
          <w:sz w:val="24"/>
          <w:szCs w:val="24"/>
        </w:rPr>
        <w:t>Melakukan penelitian secara bersama-sama dengan guru masing-masing kelas.</w:t>
      </w:r>
      <w:r w:rsidRPr="00511B7E">
        <w:rPr>
          <w:rFonts w:ascii="Times New Roman" w:hAnsi="Times New Roman" w:cs="Times New Roman"/>
          <w:sz w:val="24"/>
          <w:szCs w:val="24"/>
          <w:lang w:val="id-ID"/>
        </w:rPr>
        <w:t xml:space="preserve"> (g) </w:t>
      </w:r>
      <w:r w:rsidRPr="00511B7E">
        <w:rPr>
          <w:rFonts w:ascii="Times New Roman" w:hAnsi="Times New Roman" w:cs="Times New Roman"/>
          <w:sz w:val="24"/>
          <w:szCs w:val="24"/>
        </w:rPr>
        <w:t xml:space="preserve">Memberikan soal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lembar kerja siswa kepada kedua kelompok siswa di kelas kontrol maupun kelas kontrok dan </w:t>
      </w:r>
      <w:r w:rsidRPr="00511B7E">
        <w:rPr>
          <w:rFonts w:ascii="Times New Roman" w:hAnsi="Times New Roman" w:cs="Times New Roman"/>
          <w:sz w:val="24"/>
          <w:szCs w:val="24"/>
        </w:rPr>
        <w:t>mengisi lembar observasi hasil belajar matematika siswa.</w:t>
      </w:r>
    </w:p>
    <w:p w:rsidR="00F726DD" w:rsidRPr="00511B7E" w:rsidRDefault="00F726DD" w:rsidP="00511B7E">
      <w:pPr>
        <w:spacing w:before="240" w:after="0" w:line="240" w:lineRule="auto"/>
        <w:jc w:val="both"/>
        <w:rPr>
          <w:rFonts w:ascii="Times New Roman" w:hAnsi="Times New Roman" w:cs="Times New Roman"/>
          <w:b/>
          <w:sz w:val="24"/>
          <w:szCs w:val="24"/>
          <w:lang w:val="id-ID"/>
        </w:rPr>
      </w:pPr>
      <w:r w:rsidRPr="00511B7E">
        <w:rPr>
          <w:rFonts w:ascii="Times New Roman" w:hAnsi="Times New Roman" w:cs="Times New Roman"/>
          <w:b/>
          <w:sz w:val="24"/>
          <w:szCs w:val="24"/>
          <w:lang w:val="id-ID"/>
        </w:rPr>
        <w:t xml:space="preserve">Validitas dan Reliabilitas </w:t>
      </w:r>
    </w:p>
    <w:p w:rsidR="00F726DD" w:rsidRPr="00511B7E" w:rsidRDefault="001F3473" w:rsidP="00511B7E">
      <w:pPr>
        <w:spacing w:before="240"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Anderson (Nuryadi, 2018, p.60) </w:t>
      </w:r>
      <w:r w:rsidR="00F726DD" w:rsidRPr="00511B7E">
        <w:rPr>
          <w:rFonts w:ascii="Times New Roman" w:hAnsi="Times New Roman" w:cs="Times New Roman"/>
          <w:sz w:val="24"/>
          <w:szCs w:val="24"/>
          <w:lang w:val="id-ID"/>
        </w:rPr>
        <w:t>menyebutkan “Sebuah tes dikatakan valid apabila tes tersebut mengukur apa yang hendak diukur”. Pengujian validitas instrumen pada penelitian ini adalah dengan validitas isi dan konstruk. Dalam penelitian ini menggunakan validitas isi, maka dapat digunakan pendapat dari para ahli (</w:t>
      </w:r>
      <w:r w:rsidR="00F726DD" w:rsidRPr="00511B7E">
        <w:rPr>
          <w:rFonts w:ascii="Times New Roman" w:hAnsi="Times New Roman" w:cs="Times New Roman"/>
          <w:i/>
          <w:sz w:val="24"/>
          <w:szCs w:val="24"/>
          <w:lang w:val="id-ID"/>
        </w:rPr>
        <w:t>judgement experts)</w:t>
      </w:r>
      <w:r w:rsidR="00F726DD" w:rsidRPr="00511B7E">
        <w:rPr>
          <w:rFonts w:ascii="Times New Roman" w:hAnsi="Times New Roman" w:cs="Times New Roman"/>
          <w:sz w:val="24"/>
          <w:szCs w:val="24"/>
          <w:lang w:val="id-ID"/>
        </w:rPr>
        <w:t xml:space="preserve">. </w:t>
      </w:r>
    </w:p>
    <w:p w:rsidR="00CA6973" w:rsidRDefault="00CA6973" w:rsidP="00511B7E">
      <w:pPr>
        <w:spacing w:before="240" w:after="0" w:line="240" w:lineRule="auto"/>
        <w:jc w:val="both"/>
        <w:rPr>
          <w:rFonts w:ascii="Times New Roman" w:eastAsiaTheme="minorEastAsia" w:hAnsi="Times New Roman" w:cs="Times New Roman"/>
          <w:sz w:val="24"/>
          <w:szCs w:val="24"/>
          <w:lang w:val="id-ID"/>
        </w:rPr>
      </w:pPr>
      <w:r w:rsidRPr="00511B7E">
        <w:rPr>
          <w:rFonts w:ascii="Times New Roman" w:hAnsi="Times New Roman" w:cs="Times New Roman"/>
          <w:sz w:val="24"/>
          <w:szCs w:val="24"/>
          <w:lang w:val="id-ID"/>
        </w:rPr>
        <w:tab/>
        <w:t xml:space="preserve">Jumlah sampel diambil adalah sebesar 31 responden. Selanjutnya nilai </w:t>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r</m:t>
            </m:r>
          </m:e>
          <m:sub>
            <m:r>
              <m:rPr>
                <m:sty m:val="p"/>
              </m:rPr>
              <w:rPr>
                <w:rFonts w:ascii="Cambria Math" w:hAnsi="Cambria Math" w:cs="Times New Roman"/>
                <w:sz w:val="24"/>
                <w:szCs w:val="24"/>
                <w:lang w:val="id-ID"/>
              </w:rPr>
              <m:t>xy</m:t>
            </m:r>
          </m:sub>
        </m:sSub>
      </m:oMath>
      <w:r w:rsidRPr="00511B7E">
        <w:rPr>
          <w:rFonts w:ascii="Times New Roman" w:eastAsiaTheme="minorEastAsia" w:hAnsi="Times New Roman" w:cs="Times New Roman"/>
          <w:sz w:val="24"/>
          <w:szCs w:val="24"/>
          <w:lang w:val="id-ID"/>
        </w:rPr>
        <w:t xml:space="preserve"> dibandingkan dengan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r</m:t>
            </m:r>
          </m:e>
          <m:sub>
            <m:r>
              <m:rPr>
                <m:sty m:val="p"/>
              </m:rPr>
              <w:rPr>
                <w:rFonts w:ascii="Cambria Math" w:eastAsiaTheme="minorEastAsia" w:hAnsi="Cambria Math" w:cs="Times New Roman"/>
                <w:sz w:val="24"/>
                <w:szCs w:val="24"/>
                <w:lang w:val="id-ID"/>
              </w:rPr>
              <m:t>tabel</m:t>
            </m:r>
          </m:sub>
        </m:sSub>
      </m:oMath>
      <w:r w:rsidRPr="00511B7E">
        <w:rPr>
          <w:rFonts w:ascii="Times New Roman" w:eastAsiaTheme="minorEastAsia" w:hAnsi="Times New Roman" w:cs="Times New Roman"/>
          <w:sz w:val="24"/>
          <w:szCs w:val="24"/>
          <w:lang w:val="id-ID"/>
        </w:rPr>
        <w:t xml:space="preserve"> dengan taraf signifikansi 5%. Jika </w:t>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r</m:t>
            </m:r>
          </m:e>
          <m:sub>
            <m:r>
              <m:rPr>
                <m:sty m:val="p"/>
              </m:rPr>
              <w:rPr>
                <w:rFonts w:ascii="Cambria Math" w:hAnsi="Cambria Math" w:cs="Times New Roman"/>
                <w:sz w:val="24"/>
                <w:szCs w:val="24"/>
                <w:lang w:val="id-ID"/>
              </w:rPr>
              <m:t>xy</m:t>
            </m:r>
          </m:sub>
        </m:sSub>
      </m:oMath>
      <w:r w:rsidRPr="00511B7E">
        <w:rPr>
          <w:rFonts w:ascii="Times New Roman" w:eastAsiaTheme="minorEastAsia" w:hAnsi="Times New Roman" w:cs="Times New Roman"/>
          <w:sz w:val="24"/>
          <w:szCs w:val="24"/>
          <w:lang w:val="id-ID"/>
        </w:rPr>
        <w:t xml:space="preserve"> lebih besar atau sama dengan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r</m:t>
            </m:r>
          </m:e>
          <m:sub>
            <m:r>
              <m:rPr>
                <m:sty m:val="p"/>
              </m:rPr>
              <w:rPr>
                <w:rFonts w:ascii="Cambria Math" w:eastAsiaTheme="minorEastAsia" w:hAnsi="Cambria Math" w:cs="Times New Roman"/>
                <w:sz w:val="24"/>
                <w:szCs w:val="24"/>
                <w:lang w:val="id-ID"/>
              </w:rPr>
              <m:t>tabel</m:t>
            </m:r>
          </m:sub>
        </m:sSub>
      </m:oMath>
      <w:r w:rsidRPr="00511B7E">
        <w:rPr>
          <w:rFonts w:ascii="Times New Roman" w:eastAsiaTheme="minorEastAsia" w:hAnsi="Times New Roman" w:cs="Times New Roman"/>
          <w:sz w:val="24"/>
          <w:szCs w:val="24"/>
          <w:lang w:val="id-ID"/>
        </w:rPr>
        <w:t xml:space="preserve"> maka item tersebut dinyatakan valid. Namun apabila nilai </w:t>
      </w:r>
      <m:oMath>
        <m:sSub>
          <m:sSubPr>
            <m:ctrlPr>
              <w:rPr>
                <w:rFonts w:ascii="Cambria Math" w:hAnsi="Cambria Math" w:cs="Times New Roman"/>
                <w:sz w:val="24"/>
                <w:szCs w:val="24"/>
                <w:lang w:val="id-ID"/>
              </w:rPr>
            </m:ctrlPr>
          </m:sSubPr>
          <m:e>
            <m:r>
              <m:rPr>
                <m:sty m:val="p"/>
              </m:rPr>
              <w:rPr>
                <w:rFonts w:ascii="Cambria Math" w:hAnsi="Cambria Math" w:cs="Times New Roman"/>
                <w:sz w:val="24"/>
                <w:szCs w:val="24"/>
                <w:lang w:val="id-ID"/>
              </w:rPr>
              <m:t>r</m:t>
            </m:r>
          </m:e>
          <m:sub>
            <m:r>
              <m:rPr>
                <m:sty m:val="p"/>
              </m:rPr>
              <w:rPr>
                <w:rFonts w:ascii="Cambria Math" w:hAnsi="Cambria Math" w:cs="Times New Roman"/>
                <w:sz w:val="24"/>
                <w:szCs w:val="24"/>
                <w:lang w:val="id-ID"/>
              </w:rPr>
              <m:t>xy</m:t>
            </m:r>
          </m:sub>
        </m:sSub>
      </m:oMath>
      <w:r w:rsidRPr="00511B7E">
        <w:rPr>
          <w:rFonts w:ascii="Times New Roman" w:eastAsiaTheme="minorEastAsia" w:hAnsi="Times New Roman" w:cs="Times New Roman"/>
          <w:sz w:val="24"/>
          <w:szCs w:val="24"/>
          <w:lang w:val="id-ID"/>
        </w:rPr>
        <w:t xml:space="preserve"> lebih kecil dari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r</m:t>
            </m:r>
          </m:e>
          <m:sub>
            <m:r>
              <m:rPr>
                <m:sty m:val="p"/>
              </m:rPr>
              <w:rPr>
                <w:rFonts w:ascii="Cambria Math" w:eastAsiaTheme="minorEastAsia" w:hAnsi="Cambria Math" w:cs="Times New Roman"/>
                <w:sz w:val="24"/>
                <w:szCs w:val="24"/>
                <w:lang w:val="id-ID"/>
              </w:rPr>
              <m:t>tabel</m:t>
            </m:r>
          </m:sub>
        </m:sSub>
      </m:oMath>
      <w:r w:rsidRPr="00511B7E">
        <w:rPr>
          <w:rFonts w:ascii="Times New Roman" w:eastAsiaTheme="minorEastAsia" w:hAnsi="Times New Roman" w:cs="Times New Roman"/>
          <w:sz w:val="24"/>
          <w:szCs w:val="24"/>
          <w:lang w:val="id-ID"/>
        </w:rPr>
        <w:t xml:space="preserve"> maka item tersebut dinyatakan tidak valid. Untuk </w:t>
      </w:r>
      <m:oMath>
        <m:sSub>
          <m:sSubPr>
            <m:ctrlPr>
              <w:rPr>
                <w:rFonts w:ascii="Cambria Math" w:eastAsiaTheme="minorEastAsia" w:hAnsi="Cambria Math" w:cs="Times New Roman"/>
                <w:sz w:val="24"/>
                <w:szCs w:val="24"/>
                <w:lang w:val="id-ID"/>
              </w:rPr>
            </m:ctrlPr>
          </m:sSubPr>
          <m:e>
            <m:r>
              <m:rPr>
                <m:sty m:val="p"/>
              </m:rPr>
              <w:rPr>
                <w:rFonts w:ascii="Cambria Math" w:eastAsiaTheme="minorEastAsia" w:hAnsi="Cambria Math" w:cs="Times New Roman"/>
                <w:sz w:val="24"/>
                <w:szCs w:val="24"/>
                <w:lang w:val="id-ID"/>
              </w:rPr>
              <m:t>r</m:t>
            </m:r>
          </m:e>
          <m:sub>
            <m:r>
              <m:rPr>
                <m:sty m:val="p"/>
              </m:rPr>
              <w:rPr>
                <w:rFonts w:ascii="Cambria Math" w:eastAsiaTheme="minorEastAsia" w:hAnsi="Cambria Math" w:cs="Times New Roman"/>
                <w:sz w:val="24"/>
                <w:szCs w:val="24"/>
                <w:lang w:val="id-ID"/>
              </w:rPr>
              <m:t>tabel</m:t>
            </m:r>
          </m:sub>
        </m:sSub>
      </m:oMath>
      <w:r w:rsidRPr="00511B7E">
        <w:rPr>
          <w:rFonts w:ascii="Times New Roman" w:eastAsiaTheme="minorEastAsia" w:hAnsi="Times New Roman" w:cs="Times New Roman"/>
          <w:sz w:val="24"/>
          <w:szCs w:val="24"/>
          <w:lang w:val="id-ID"/>
        </w:rPr>
        <w:t xml:space="preserve"> dengan responden sebanyak 31 siswa (N = 31, DF = 29) dengan taraf kepercayaan 95% yang diperoleh adalah sebesar 0,344.</w:t>
      </w:r>
    </w:p>
    <w:p w:rsidR="004525F8" w:rsidRPr="00511B7E" w:rsidRDefault="004525F8" w:rsidP="004525F8">
      <w:pPr>
        <w:spacing w:before="240" w:after="0" w:line="240" w:lineRule="auto"/>
        <w:ind w:firstLine="720"/>
        <w:jc w:val="both"/>
        <w:rPr>
          <w:rFonts w:ascii="Times New Roman" w:hAnsi="Times New Roman" w:cs="Times New Roman"/>
          <w:sz w:val="24"/>
          <w:szCs w:val="24"/>
          <w:lang w:val="id-ID"/>
        </w:rPr>
      </w:pPr>
      <w:r>
        <w:rPr>
          <w:rFonts w:ascii="Times New Roman" w:hAnsi="Times New Roman"/>
          <w:sz w:val="24"/>
          <w:szCs w:val="24"/>
        </w:rPr>
        <w:t xml:space="preserve">Uji reliabilitas digunakan untuk mengetahui konsistensi alat ukur. Untuk menguji reliabilitas lembar observasi yang digunakan untuk mengumpulkan data, peneliti menggunakan rumus </w:t>
      </w:r>
      <w:r>
        <w:rPr>
          <w:rFonts w:ascii="Times New Roman" w:hAnsi="Times New Roman"/>
          <w:i/>
          <w:sz w:val="24"/>
          <w:szCs w:val="24"/>
        </w:rPr>
        <w:t>Cronbach’s Alpha</w:t>
      </w:r>
    </w:p>
    <w:p w:rsidR="005D238D" w:rsidRPr="00511B7E" w:rsidRDefault="005D238D" w:rsidP="004525F8">
      <w:pPr>
        <w:spacing w:before="240" w:line="240" w:lineRule="auto"/>
        <w:jc w:val="both"/>
        <w:rPr>
          <w:rFonts w:ascii="Times New Roman" w:hAnsi="Times New Roman" w:cs="Times New Roman"/>
          <w:sz w:val="24"/>
          <w:szCs w:val="24"/>
          <w:lang w:val="id-ID"/>
        </w:rPr>
      </w:pPr>
      <w:r w:rsidRPr="00511B7E">
        <w:rPr>
          <w:rFonts w:ascii="Times New Roman" w:hAnsi="Times New Roman" w:cs="Times New Roman"/>
          <w:b/>
          <w:sz w:val="24"/>
          <w:szCs w:val="24"/>
          <w:lang w:val="id-ID"/>
        </w:rPr>
        <w:t>Teknik Analisis Data</w:t>
      </w:r>
    </w:p>
    <w:p w:rsidR="00A828F2" w:rsidRPr="00511B7E" w:rsidRDefault="005D238D" w:rsidP="00511B7E">
      <w:pPr>
        <w:spacing w:after="0" w:line="240" w:lineRule="auto"/>
        <w:ind w:firstLine="720"/>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 xml:space="preserve">Data </w:t>
      </w:r>
      <w:r w:rsidR="00C5222A" w:rsidRPr="00511B7E">
        <w:rPr>
          <w:rFonts w:ascii="Times New Roman" w:hAnsi="Times New Roman" w:cs="Times New Roman"/>
          <w:sz w:val="24"/>
          <w:szCs w:val="24"/>
          <w:lang w:val="id-ID"/>
        </w:rPr>
        <w:t xml:space="preserve">yang diperoleh dalam penelitian ini adalah berupa </w:t>
      </w:r>
      <w:r w:rsidR="00A828F2" w:rsidRPr="00511B7E">
        <w:rPr>
          <w:rFonts w:ascii="Times New Roman" w:hAnsi="Times New Roman" w:cs="Times New Roman"/>
          <w:sz w:val="24"/>
          <w:szCs w:val="24"/>
          <w:lang w:val="id-ID"/>
        </w:rPr>
        <w:t xml:space="preserve">tes hasil belajar siswa berupa soal uraian. </w:t>
      </w:r>
    </w:p>
    <w:p w:rsidR="00A828F2" w:rsidRPr="00511B7E" w:rsidRDefault="00A828F2" w:rsidP="00511B7E">
      <w:pPr>
        <w:spacing w:after="0" w:line="240" w:lineRule="auto"/>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ab/>
        <w:t>Adapun teknik analisis yang dilakukan adalah sebagai berikut:</w:t>
      </w:r>
    </w:p>
    <w:p w:rsidR="00A828F2" w:rsidRPr="00511B7E" w:rsidRDefault="00A828F2" w:rsidP="00511B7E">
      <w:pPr>
        <w:pStyle w:val="ListParagraph"/>
        <w:numPr>
          <w:ilvl w:val="0"/>
          <w:numId w:val="3"/>
        </w:numPr>
        <w:spacing w:after="0" w:line="240" w:lineRule="auto"/>
        <w:ind w:left="426" w:hanging="426"/>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Analisis Deskriptif</w:t>
      </w:r>
    </w:p>
    <w:p w:rsidR="00A828F2" w:rsidRPr="00511B7E" w:rsidRDefault="00A828F2" w:rsidP="00511B7E">
      <w:pPr>
        <w:pStyle w:val="ListParagraph"/>
        <w:spacing w:line="240" w:lineRule="auto"/>
        <w:ind w:left="426" w:firstLine="425"/>
        <w:jc w:val="both"/>
        <w:rPr>
          <w:rFonts w:ascii="Times New Roman" w:hAnsi="Times New Roman" w:cs="Times New Roman"/>
          <w:sz w:val="24"/>
          <w:szCs w:val="24"/>
        </w:rPr>
      </w:pPr>
      <w:r w:rsidRPr="00511B7E">
        <w:rPr>
          <w:rFonts w:ascii="Times New Roman" w:hAnsi="Times New Roman" w:cs="Times New Roman"/>
          <w:sz w:val="24"/>
          <w:szCs w:val="24"/>
        </w:rPr>
        <w:t xml:space="preserve">Analisis deskriptif digunakan untuk menganalisis data dengan cara mendeskripsikan atau menggambarkan data nilai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dan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dari kelas eksperimen dan kelas kontrol yang sudah terkumpul sebagaimana adanya tanpa bermaksud membuat kesimpulan yang berlaku untuk umum atau generalisasi. </w:t>
      </w:r>
      <w:r w:rsidRPr="00511B7E">
        <w:rPr>
          <w:rFonts w:ascii="Times New Roman" w:hAnsi="Times New Roman" w:cs="Times New Roman"/>
          <w:sz w:val="24"/>
          <w:szCs w:val="24"/>
        </w:rPr>
        <w:lastRenderedPageBreak/>
        <w:t xml:space="preserve">Analisis deskriptif dilakukan dengan mencari rata-rata, ragam, simpangan baku dan nilai tertinggi serta nilai terendah dengan menggunakan bantuan </w:t>
      </w:r>
      <w:r w:rsidRPr="00511B7E">
        <w:rPr>
          <w:rFonts w:ascii="Times New Roman" w:hAnsi="Times New Roman" w:cs="Times New Roman"/>
          <w:i/>
          <w:sz w:val="24"/>
          <w:szCs w:val="24"/>
        </w:rPr>
        <w:t>software IBM SPSS Statistics 21</w:t>
      </w:r>
      <w:r w:rsidRPr="00511B7E">
        <w:rPr>
          <w:rFonts w:ascii="Times New Roman" w:hAnsi="Times New Roman" w:cs="Times New Roman"/>
          <w:sz w:val="24"/>
          <w:szCs w:val="24"/>
        </w:rPr>
        <w:t>.</w:t>
      </w:r>
    </w:p>
    <w:p w:rsidR="00A828F2" w:rsidRPr="00511B7E" w:rsidRDefault="00A828F2" w:rsidP="00511B7E">
      <w:pPr>
        <w:pStyle w:val="ListParagraph"/>
        <w:numPr>
          <w:ilvl w:val="0"/>
          <w:numId w:val="3"/>
        </w:numPr>
        <w:spacing w:after="0" w:line="240" w:lineRule="auto"/>
        <w:ind w:left="426" w:hanging="426"/>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Uji Asumsi Analisis</w:t>
      </w:r>
    </w:p>
    <w:p w:rsidR="00A828F2" w:rsidRPr="00511B7E" w:rsidRDefault="00A828F2" w:rsidP="00511B7E">
      <w:pPr>
        <w:pStyle w:val="ListParagraph"/>
        <w:numPr>
          <w:ilvl w:val="0"/>
          <w:numId w:val="4"/>
        </w:numPr>
        <w:spacing w:after="0" w:line="240" w:lineRule="auto"/>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Uji Normalitas</w:t>
      </w:r>
    </w:p>
    <w:p w:rsidR="00A828F2" w:rsidRPr="00511B7E" w:rsidRDefault="00A828F2" w:rsidP="00511B7E">
      <w:pPr>
        <w:pStyle w:val="ListParagraph"/>
        <w:spacing w:line="240" w:lineRule="auto"/>
        <w:ind w:left="786" w:firstLine="490"/>
        <w:jc w:val="both"/>
        <w:rPr>
          <w:rFonts w:ascii="Times New Roman" w:hAnsi="Times New Roman" w:cs="Times New Roman"/>
          <w:sz w:val="24"/>
          <w:szCs w:val="24"/>
        </w:rPr>
      </w:pPr>
      <w:r w:rsidRPr="00511B7E">
        <w:rPr>
          <w:rFonts w:ascii="Times New Roman" w:hAnsi="Times New Roman" w:cs="Times New Roman"/>
          <w:sz w:val="24"/>
          <w:szCs w:val="24"/>
        </w:rPr>
        <w:t>Uji normalitas bertujuan untuk mengetahui apakah data has</w:t>
      </w:r>
      <w:r w:rsidRPr="00511B7E">
        <w:rPr>
          <w:rFonts w:ascii="Times New Roman" w:hAnsi="Times New Roman" w:cs="Times New Roman"/>
          <w:sz w:val="24"/>
          <w:szCs w:val="24"/>
          <w:lang w:val="id-ID"/>
        </w:rPr>
        <w:t>i</w:t>
      </w:r>
      <w:r w:rsidRPr="00511B7E">
        <w:rPr>
          <w:rFonts w:ascii="Times New Roman" w:hAnsi="Times New Roman" w:cs="Times New Roman"/>
          <w:sz w:val="24"/>
          <w:szCs w:val="24"/>
        </w:rPr>
        <w:t xml:space="preserve">l </w:t>
      </w:r>
      <w:r w:rsidRPr="00511B7E">
        <w:rPr>
          <w:rFonts w:ascii="Times New Roman" w:hAnsi="Times New Roman" w:cs="Times New Roman"/>
          <w:i/>
          <w:sz w:val="24"/>
          <w:szCs w:val="24"/>
        </w:rPr>
        <w:t xml:space="preserve">pretest </w:t>
      </w:r>
      <w:r w:rsidRPr="00511B7E">
        <w:rPr>
          <w:rFonts w:ascii="Times New Roman" w:hAnsi="Times New Roman" w:cs="Times New Roman"/>
          <w:sz w:val="24"/>
          <w:szCs w:val="24"/>
        </w:rPr>
        <w:t xml:space="preserve">dan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yang diperoleh dari kelas eksperimen ke</w:t>
      </w:r>
      <w:r w:rsidRPr="00511B7E">
        <w:rPr>
          <w:rFonts w:ascii="Times New Roman" w:hAnsi="Times New Roman" w:cs="Times New Roman"/>
          <w:sz w:val="24"/>
          <w:szCs w:val="24"/>
          <w:lang w:val="id-ID"/>
        </w:rPr>
        <w:t>d</w:t>
      </w:r>
      <w:r w:rsidRPr="00511B7E">
        <w:rPr>
          <w:rFonts w:ascii="Times New Roman" w:hAnsi="Times New Roman" w:cs="Times New Roman"/>
          <w:sz w:val="24"/>
          <w:szCs w:val="24"/>
        </w:rPr>
        <w:t xml:space="preserve">ua berasal dari populasi yang berdistribusi normal atau tidak. Uji normalitas pada penelitian ini menggunakan uji </w:t>
      </w:r>
      <w:r w:rsidRPr="00511B7E">
        <w:rPr>
          <w:rFonts w:ascii="Times New Roman" w:hAnsi="Times New Roman" w:cs="Times New Roman"/>
          <w:i/>
          <w:sz w:val="24"/>
          <w:szCs w:val="24"/>
        </w:rPr>
        <w:t>Kolmogorov-Smirnov</w:t>
      </w:r>
      <w:r w:rsidRPr="00511B7E">
        <w:rPr>
          <w:rFonts w:ascii="Times New Roman" w:hAnsi="Times New Roman" w:cs="Times New Roman"/>
          <w:sz w:val="24"/>
          <w:szCs w:val="24"/>
        </w:rPr>
        <w:t xml:space="preserve"> dengan hipotesis sebagai berikut:</w:t>
      </w:r>
    </w:p>
    <w:p w:rsidR="00A828F2" w:rsidRPr="00511B7E" w:rsidRDefault="003423CB" w:rsidP="00511B7E">
      <w:pPr>
        <w:pStyle w:val="ListParagraph"/>
        <w:spacing w:line="240" w:lineRule="auto"/>
        <w:ind w:left="786"/>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A828F2" w:rsidRPr="00511B7E">
        <w:rPr>
          <w:rFonts w:ascii="Times New Roman" w:eastAsiaTheme="minorEastAsia" w:hAnsi="Times New Roman" w:cs="Times New Roman"/>
          <w:sz w:val="24"/>
          <w:szCs w:val="24"/>
        </w:rPr>
        <w:t xml:space="preserve"> : data berasal dari populasi yang berdistribusi normal</w:t>
      </w:r>
    </w:p>
    <w:p w:rsidR="00A828F2" w:rsidRPr="00511B7E" w:rsidRDefault="003423CB" w:rsidP="00511B7E">
      <w:pPr>
        <w:pStyle w:val="ListParagraph"/>
        <w:spacing w:line="240" w:lineRule="auto"/>
        <w:ind w:left="786"/>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00A828F2" w:rsidRPr="00511B7E">
        <w:rPr>
          <w:rFonts w:ascii="Times New Roman" w:eastAsiaTheme="minorEastAsia" w:hAnsi="Times New Roman" w:cs="Times New Roman"/>
          <w:i/>
          <w:sz w:val="24"/>
          <w:szCs w:val="24"/>
        </w:rPr>
        <w:t xml:space="preserve"> </w:t>
      </w:r>
      <w:r w:rsidR="00A828F2" w:rsidRPr="00511B7E">
        <w:rPr>
          <w:rFonts w:ascii="Times New Roman" w:eastAsiaTheme="minorEastAsia" w:hAnsi="Times New Roman" w:cs="Times New Roman"/>
          <w:sz w:val="24"/>
          <w:szCs w:val="24"/>
        </w:rPr>
        <w:t>: data berasal dari populasi yang tidak berdistribusi normal</w:t>
      </w:r>
    </w:p>
    <w:p w:rsidR="00A828F2" w:rsidRPr="00511B7E" w:rsidRDefault="00A828F2" w:rsidP="00511B7E">
      <w:pPr>
        <w:pStyle w:val="ListParagraph"/>
        <w:spacing w:line="240" w:lineRule="auto"/>
        <w:ind w:left="786"/>
        <w:jc w:val="both"/>
        <w:rPr>
          <w:rFonts w:ascii="Times New Roman" w:eastAsiaTheme="minorEastAsia" w:hAnsi="Times New Roman" w:cs="Times New Roman"/>
          <w:sz w:val="24"/>
          <w:szCs w:val="24"/>
        </w:rPr>
      </w:pPr>
      <w:r w:rsidRPr="00511B7E">
        <w:rPr>
          <w:rFonts w:ascii="Times New Roman" w:hAnsi="Times New Roman" w:cs="Times New Roman"/>
          <w:sz w:val="24"/>
          <w:szCs w:val="24"/>
        </w:rPr>
        <w:t xml:space="preserve">Uji normalitas dilakukan dengan menggunakan </w:t>
      </w:r>
      <w:r w:rsidRPr="00511B7E">
        <w:rPr>
          <w:rFonts w:ascii="Times New Roman" w:hAnsi="Times New Roman" w:cs="Times New Roman"/>
          <w:i/>
          <w:sz w:val="24"/>
          <w:szCs w:val="24"/>
        </w:rPr>
        <w:t>software IBM SPSS Statistics 21</w:t>
      </w:r>
      <w:r w:rsidRPr="00511B7E">
        <w:rPr>
          <w:rFonts w:ascii="Times New Roman" w:hAnsi="Times New Roman" w:cs="Times New Roman"/>
          <w:sz w:val="24"/>
          <w:szCs w:val="24"/>
        </w:rPr>
        <w:t xml:space="preserve">. Kriteria keputusannya adalah jika nilai signifikansi kurang dari α = 0,05, maka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511B7E">
        <w:rPr>
          <w:rFonts w:ascii="Times New Roman" w:eastAsiaTheme="minorEastAsia" w:hAnsi="Times New Roman" w:cs="Times New Roman"/>
          <w:sz w:val="24"/>
          <w:szCs w:val="24"/>
        </w:rPr>
        <w:t xml:space="preserve"> ditolak.</w:t>
      </w:r>
    </w:p>
    <w:p w:rsidR="00A828F2" w:rsidRPr="00511B7E" w:rsidRDefault="00A828F2" w:rsidP="00511B7E">
      <w:pPr>
        <w:pStyle w:val="ListParagraph"/>
        <w:numPr>
          <w:ilvl w:val="0"/>
          <w:numId w:val="4"/>
        </w:numPr>
        <w:spacing w:after="0" w:line="240" w:lineRule="auto"/>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Uji Homogenitas</w:t>
      </w:r>
    </w:p>
    <w:p w:rsidR="00A828F2" w:rsidRPr="00511B7E" w:rsidRDefault="00A828F2" w:rsidP="00511B7E">
      <w:pPr>
        <w:pStyle w:val="ListParagraph"/>
        <w:spacing w:line="240" w:lineRule="auto"/>
        <w:ind w:left="786" w:firstLine="490"/>
        <w:jc w:val="both"/>
        <w:rPr>
          <w:rFonts w:ascii="Times New Roman" w:hAnsi="Times New Roman" w:cs="Times New Roman"/>
          <w:sz w:val="24"/>
          <w:szCs w:val="24"/>
        </w:rPr>
      </w:pPr>
      <w:r w:rsidRPr="00511B7E">
        <w:rPr>
          <w:rFonts w:ascii="Times New Roman" w:hAnsi="Times New Roman" w:cs="Times New Roman"/>
          <w:sz w:val="24"/>
          <w:szCs w:val="24"/>
        </w:rPr>
        <w:t xml:space="preserve">Uji homogenitas bertujuan untuk mengetahui apakah data hasil </w:t>
      </w:r>
      <w:r w:rsidRPr="00511B7E">
        <w:rPr>
          <w:rFonts w:ascii="Times New Roman" w:hAnsi="Times New Roman" w:cs="Times New Roman"/>
          <w:i/>
          <w:sz w:val="24"/>
          <w:szCs w:val="24"/>
        </w:rPr>
        <w:t xml:space="preserve">pretest </w:t>
      </w:r>
      <w:r w:rsidRPr="00511B7E">
        <w:rPr>
          <w:rFonts w:ascii="Times New Roman" w:hAnsi="Times New Roman" w:cs="Times New Roman"/>
          <w:sz w:val="24"/>
          <w:szCs w:val="24"/>
        </w:rPr>
        <w:t xml:space="preserve">dan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hasil belajar matematika siswa pada kedua kelas mempunyai variansi yang sama atau tidak. Uji homogenitas pada penelitian ini menggunakan Uji </w:t>
      </w:r>
      <w:r w:rsidRPr="00511B7E">
        <w:rPr>
          <w:rFonts w:ascii="Times New Roman" w:hAnsi="Times New Roman" w:cs="Times New Roman"/>
          <w:i/>
          <w:sz w:val="24"/>
          <w:szCs w:val="24"/>
        </w:rPr>
        <w:t>Levene’s</w:t>
      </w:r>
      <w:r w:rsidRPr="00511B7E">
        <w:rPr>
          <w:rFonts w:ascii="Times New Roman" w:hAnsi="Times New Roman" w:cs="Times New Roman"/>
          <w:sz w:val="24"/>
          <w:szCs w:val="24"/>
        </w:rPr>
        <w:t xml:space="preserve"> berbantuan </w:t>
      </w:r>
      <w:r w:rsidRPr="00511B7E">
        <w:rPr>
          <w:rFonts w:ascii="Times New Roman" w:hAnsi="Times New Roman" w:cs="Times New Roman"/>
          <w:i/>
          <w:sz w:val="24"/>
          <w:szCs w:val="24"/>
        </w:rPr>
        <w:t>IBM SPSS Statistics 21</w:t>
      </w:r>
      <w:r w:rsidRPr="00511B7E">
        <w:rPr>
          <w:rFonts w:ascii="Times New Roman" w:hAnsi="Times New Roman" w:cs="Times New Roman"/>
          <w:sz w:val="24"/>
          <w:szCs w:val="24"/>
        </w:rPr>
        <w:t xml:space="preserve"> dengan taraf signifikansi α = 0,05. Hipotesis ujinya adalah sebagai berikut:</w:t>
      </w:r>
    </w:p>
    <w:p w:rsidR="00A828F2" w:rsidRPr="00511B7E" w:rsidRDefault="003423CB" w:rsidP="00650F46">
      <w:pPr>
        <w:pStyle w:val="ListParagraph"/>
        <w:spacing w:line="240" w:lineRule="auto"/>
        <w:ind w:left="1276" w:hanging="425"/>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A828F2" w:rsidRPr="00511B7E">
        <w:rPr>
          <w:rFonts w:ascii="Times New Roman" w:eastAsiaTheme="minorEastAsia" w:hAnsi="Times New Roman" w:cs="Times New Roman"/>
          <w:sz w:val="24"/>
          <w:szCs w:val="24"/>
        </w:rPr>
        <w:t xml:space="preserve"> : data hasil belajar matematika siswa pada kedua kelas mempunyai variansi yang sama</w:t>
      </w:r>
    </w:p>
    <w:p w:rsidR="00A828F2" w:rsidRPr="00511B7E" w:rsidRDefault="003423CB" w:rsidP="00650F46">
      <w:pPr>
        <w:pStyle w:val="ListParagraph"/>
        <w:spacing w:line="240" w:lineRule="auto"/>
        <w:ind w:left="1276" w:hanging="425"/>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w:r w:rsidR="00A828F2" w:rsidRPr="00511B7E">
        <w:rPr>
          <w:rFonts w:ascii="Times New Roman" w:eastAsiaTheme="minorEastAsia" w:hAnsi="Times New Roman" w:cs="Times New Roman"/>
          <w:sz w:val="24"/>
          <w:szCs w:val="24"/>
        </w:rPr>
        <w:t xml:space="preserve"> :</w:t>
      </w:r>
      <w:r w:rsidR="00A828F2" w:rsidRPr="00511B7E">
        <w:rPr>
          <w:rFonts w:ascii="Times New Roman" w:hAnsi="Times New Roman" w:cs="Times New Roman"/>
          <w:sz w:val="24"/>
          <w:szCs w:val="24"/>
        </w:rPr>
        <w:t xml:space="preserve"> data hasil belajar matematika pada kedua kelas mempunyai variansi yang tidak sama</w:t>
      </w:r>
    </w:p>
    <w:p w:rsidR="00A828F2" w:rsidRPr="00650F46" w:rsidRDefault="00A828F2" w:rsidP="00650F46">
      <w:pPr>
        <w:spacing w:line="240" w:lineRule="auto"/>
        <w:ind w:left="426"/>
        <w:jc w:val="both"/>
        <w:rPr>
          <w:rFonts w:ascii="Times New Roman" w:eastAsiaTheme="minorEastAsia" w:hAnsi="Times New Roman" w:cs="Times New Roman"/>
          <w:sz w:val="24"/>
          <w:szCs w:val="24"/>
        </w:rPr>
      </w:pPr>
      <w:r w:rsidRPr="00650F46">
        <w:rPr>
          <w:rFonts w:ascii="Times New Roman" w:hAnsi="Times New Roman" w:cs="Times New Roman"/>
          <w:sz w:val="24"/>
          <w:szCs w:val="24"/>
        </w:rPr>
        <w:t xml:space="preserve">Kriteria keputusannya adalah jika nilai signifikansi kurang dari α = 0,05, maka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650F46">
        <w:rPr>
          <w:rFonts w:ascii="Times New Roman" w:eastAsiaTheme="minorEastAsia" w:hAnsi="Times New Roman" w:cs="Times New Roman"/>
          <w:sz w:val="24"/>
          <w:szCs w:val="24"/>
        </w:rPr>
        <w:t xml:space="preserve"> ditolak.</w:t>
      </w:r>
    </w:p>
    <w:p w:rsidR="00A828F2" w:rsidRPr="00511B7E" w:rsidRDefault="00A828F2" w:rsidP="00511B7E">
      <w:pPr>
        <w:pStyle w:val="ListParagraph"/>
        <w:numPr>
          <w:ilvl w:val="0"/>
          <w:numId w:val="3"/>
        </w:numPr>
        <w:spacing w:line="240" w:lineRule="auto"/>
        <w:ind w:left="426" w:hanging="426"/>
        <w:jc w:val="both"/>
        <w:rPr>
          <w:rFonts w:ascii="Times New Roman" w:eastAsiaTheme="minorEastAsia" w:hAnsi="Times New Roman" w:cs="Times New Roman"/>
          <w:sz w:val="24"/>
          <w:szCs w:val="24"/>
          <w:lang w:val="id-ID"/>
        </w:rPr>
      </w:pPr>
      <w:r w:rsidRPr="00511B7E">
        <w:rPr>
          <w:rFonts w:ascii="Times New Roman" w:eastAsiaTheme="minorEastAsia" w:hAnsi="Times New Roman" w:cs="Times New Roman"/>
          <w:sz w:val="24"/>
          <w:szCs w:val="24"/>
          <w:lang w:val="id-ID"/>
        </w:rPr>
        <w:t>Uji Hipotesis</w:t>
      </w:r>
    </w:p>
    <w:p w:rsidR="00A828F2" w:rsidRPr="00511B7E" w:rsidRDefault="00A828F2" w:rsidP="00511B7E">
      <w:pPr>
        <w:pStyle w:val="ListParagraph"/>
        <w:spacing w:line="240" w:lineRule="auto"/>
        <w:ind w:left="426"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Untuk pengujian hipotesis ini menggunakan </w:t>
      </w:r>
      <w:r w:rsidRPr="00511B7E">
        <w:rPr>
          <w:rFonts w:ascii="Times New Roman" w:hAnsi="Times New Roman" w:cs="Times New Roman"/>
          <w:i/>
          <w:sz w:val="24"/>
          <w:szCs w:val="24"/>
        </w:rPr>
        <w:t>IBM SPSS Statistics 21</w:t>
      </w:r>
      <w:r w:rsidRPr="00511B7E">
        <w:rPr>
          <w:rFonts w:ascii="Times New Roman" w:hAnsi="Times New Roman" w:cs="Times New Roman"/>
          <w:sz w:val="24"/>
          <w:szCs w:val="24"/>
        </w:rPr>
        <w:t>. Jika asumsi analisis (uji normalitas dan uji homogenitas) terpenuhi maka dilanjutkan dengan pengujian hipotesis. Pengujian hipotesis dilakukan dengan menggeneralisasikan hasil penelitian pada populasi. Untuk menjawab hipotesis penelitian dilakukan bebarapa tahap pengujian.</w:t>
      </w:r>
    </w:p>
    <w:p w:rsidR="00A828F2" w:rsidRPr="00511B7E" w:rsidRDefault="00A828F2" w:rsidP="00511B7E">
      <w:pPr>
        <w:pStyle w:val="ListParagraph"/>
        <w:numPr>
          <w:ilvl w:val="0"/>
          <w:numId w:val="5"/>
        </w:numPr>
        <w:spacing w:after="200" w:line="240" w:lineRule="auto"/>
        <w:ind w:left="851" w:hanging="425"/>
        <w:jc w:val="both"/>
        <w:rPr>
          <w:rFonts w:ascii="Times New Roman" w:hAnsi="Times New Roman" w:cs="Times New Roman"/>
          <w:sz w:val="24"/>
          <w:szCs w:val="24"/>
        </w:rPr>
      </w:pPr>
      <w:r w:rsidRPr="00511B7E">
        <w:rPr>
          <w:rFonts w:ascii="Times New Roman" w:hAnsi="Times New Roman" w:cs="Times New Roman"/>
          <w:sz w:val="24"/>
          <w:szCs w:val="24"/>
        </w:rPr>
        <w:t>Efektivitas Penerapan Metode Permainan Interaktif Berbasis Multimedia dan Metode Konvensional untuk Meningkatkan Hasil Belajar Matematika Siswa</w:t>
      </w:r>
    </w:p>
    <w:p w:rsidR="00A828F2" w:rsidRPr="00511B7E" w:rsidRDefault="00A828F2" w:rsidP="00511B7E">
      <w:pPr>
        <w:pStyle w:val="ListParagraph"/>
        <w:spacing w:line="240" w:lineRule="auto"/>
        <w:ind w:left="851" w:firstLine="720"/>
        <w:jc w:val="both"/>
        <w:rPr>
          <w:rFonts w:ascii="Times New Roman" w:hAnsi="Times New Roman" w:cs="Times New Roman"/>
          <w:sz w:val="24"/>
          <w:szCs w:val="24"/>
        </w:rPr>
      </w:pPr>
      <w:r w:rsidRPr="00511B7E">
        <w:rPr>
          <w:rFonts w:ascii="Times New Roman" w:hAnsi="Times New Roman" w:cs="Times New Roman"/>
          <w:sz w:val="24"/>
          <w:szCs w:val="24"/>
        </w:rPr>
        <w:t xml:space="preserve">Efektivitas penerapan metode pembelajaran ditentukan berdasarkan kriteria keefektifan. Siswa dikatakan tuntas belajar apabila nilai hasil belajarnya tidak kurang dari 75 mengacu pada kriteria ketuntasan minimal (KKM). Sedangkan metode pembelajaran dikatakan efektif apabila jumlah siswa yang tuntas di suatu kelas tidak kurang dari 75% dan rata-rata nilai kelas lebih dari atau sama dengan 75 dengan rentang nilai 0 sampai dengan 100. Analisis ini dilakukan untuk mengetahui efektif tidaknya metode permainan interaktif berbasis multimedia terhadap hasil belajar matematika siswa. Data yang diperoleh dari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setelah diberikan perlakuan. Data analisis menggunakan </w:t>
      </w:r>
      <w:r w:rsidRPr="00511B7E">
        <w:rPr>
          <w:rFonts w:ascii="Times New Roman" w:hAnsi="Times New Roman" w:cs="Times New Roman"/>
          <w:i/>
          <w:sz w:val="24"/>
          <w:szCs w:val="24"/>
        </w:rPr>
        <w:t>one sample t-test</w:t>
      </w:r>
      <w:r w:rsidRPr="00511B7E">
        <w:rPr>
          <w:rFonts w:ascii="Times New Roman" w:hAnsi="Times New Roman" w:cs="Times New Roman"/>
          <w:sz w:val="24"/>
          <w:szCs w:val="24"/>
        </w:rPr>
        <w:t xml:space="preserve"> dengan taraf signifikansi α = 0,05. Statistik </w:t>
      </w:r>
      <w:r w:rsidRPr="00511B7E">
        <w:rPr>
          <w:rFonts w:ascii="Times New Roman" w:hAnsi="Times New Roman" w:cs="Times New Roman"/>
          <w:i/>
          <w:sz w:val="24"/>
          <w:szCs w:val="24"/>
        </w:rPr>
        <w:t>one sample t-test</w:t>
      </w:r>
      <w:r w:rsidRPr="00511B7E">
        <w:rPr>
          <w:rFonts w:ascii="Times New Roman" w:hAnsi="Times New Roman" w:cs="Times New Roman"/>
          <w:sz w:val="24"/>
          <w:szCs w:val="24"/>
        </w:rPr>
        <w:t xml:space="preserve"> dirumuskan sebagai: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0</m:t>
                </m:r>
              </m:sub>
            </m:sSub>
          </m:num>
          <m:den>
            <m:f>
              <m:fPr>
                <m:ctrlPr>
                  <w:rPr>
                    <w:rFonts w:ascii="Cambria Math" w:hAnsi="Cambria Math" w:cs="Times New Roman"/>
                    <w:i/>
                    <w:sz w:val="24"/>
                    <w:szCs w:val="24"/>
                  </w:rPr>
                </m:ctrlPr>
              </m:fPr>
              <m:num>
                <m:r>
                  <w:rPr>
                    <w:rFonts w:ascii="Cambria Math" w:hAnsi="Cambria Math" w:cs="Times New Roman"/>
                    <w:sz w:val="24"/>
                    <w:szCs w:val="24"/>
                  </w:rPr>
                  <m:t>s</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den>
        </m:f>
      </m:oMath>
    </w:p>
    <w:p w:rsidR="00A828F2" w:rsidRPr="00511B7E" w:rsidRDefault="00A828F2" w:rsidP="00511B7E">
      <w:pPr>
        <w:pStyle w:val="ListParagraph"/>
        <w:spacing w:line="240" w:lineRule="auto"/>
        <w:ind w:left="851"/>
        <w:jc w:val="both"/>
        <w:rPr>
          <w:rFonts w:ascii="Times New Roman" w:hAnsi="Times New Roman" w:cs="Times New Roman"/>
          <w:sz w:val="24"/>
          <w:szCs w:val="24"/>
        </w:rPr>
      </w:pPr>
      <w:r w:rsidRPr="00511B7E">
        <w:rPr>
          <w:rFonts w:ascii="Times New Roman" w:hAnsi="Times New Roman" w:cs="Times New Roman"/>
          <w:sz w:val="24"/>
          <w:szCs w:val="24"/>
        </w:rPr>
        <w:t>Keterangan:</w:t>
      </w:r>
    </w:p>
    <w:p w:rsidR="00A828F2" w:rsidRPr="00511B7E" w:rsidRDefault="003423CB" w:rsidP="00511B7E">
      <w:pPr>
        <w:pStyle w:val="ListParagraph"/>
        <w:spacing w:line="240" w:lineRule="auto"/>
        <w:ind w:left="851"/>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4525F8">
        <w:rPr>
          <w:rFonts w:ascii="Times New Roman" w:hAnsi="Times New Roman" w:cs="Times New Roman"/>
          <w:sz w:val="24"/>
          <w:szCs w:val="24"/>
        </w:rPr>
        <w:t xml:space="preserve">   </w:t>
      </w:r>
      <w:r w:rsidR="00A828F2" w:rsidRPr="00511B7E">
        <w:rPr>
          <w:rFonts w:ascii="Times New Roman" w:hAnsi="Times New Roman" w:cs="Times New Roman"/>
          <w:sz w:val="24"/>
          <w:szCs w:val="24"/>
        </w:rPr>
        <w:t>: rata-rata sampel</w:t>
      </w:r>
    </w:p>
    <w:p w:rsidR="00A828F2" w:rsidRPr="00511B7E" w:rsidRDefault="003423CB" w:rsidP="00511B7E">
      <w:pPr>
        <w:pStyle w:val="ListParagraph"/>
        <w:spacing w:line="240" w:lineRule="auto"/>
        <w:ind w:left="851"/>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0</m:t>
            </m:r>
          </m:sub>
        </m:sSub>
      </m:oMath>
      <w:r w:rsidR="004525F8">
        <w:rPr>
          <w:rFonts w:ascii="Times New Roman" w:hAnsi="Times New Roman" w:cs="Times New Roman"/>
          <w:sz w:val="24"/>
          <w:szCs w:val="24"/>
        </w:rPr>
        <w:t xml:space="preserve"> </w:t>
      </w:r>
      <w:r w:rsidR="00A828F2" w:rsidRPr="00511B7E">
        <w:rPr>
          <w:rFonts w:ascii="Times New Roman" w:hAnsi="Times New Roman" w:cs="Times New Roman"/>
          <w:sz w:val="24"/>
          <w:szCs w:val="24"/>
        </w:rPr>
        <w:t>: rata-rata yang ditetapkan</w:t>
      </w:r>
    </w:p>
    <w:p w:rsidR="00A828F2" w:rsidRPr="00511B7E" w:rsidRDefault="00A828F2" w:rsidP="00511B7E">
      <w:pPr>
        <w:pStyle w:val="ListParagraph"/>
        <w:spacing w:line="240" w:lineRule="auto"/>
        <w:ind w:left="851"/>
        <w:jc w:val="both"/>
        <w:rPr>
          <w:rFonts w:ascii="Times New Roman" w:hAnsi="Times New Roman" w:cs="Times New Roman"/>
          <w:sz w:val="24"/>
          <w:szCs w:val="24"/>
        </w:rPr>
      </w:pPr>
      <m:oMath>
        <m:r>
          <w:rPr>
            <w:rFonts w:ascii="Cambria Math" w:hAnsi="Cambria Math" w:cs="Times New Roman"/>
            <w:sz w:val="24"/>
            <w:szCs w:val="24"/>
          </w:rPr>
          <w:lastRenderedPageBreak/>
          <m:t>s</m:t>
        </m:r>
      </m:oMath>
      <w:r w:rsidR="004525F8">
        <w:rPr>
          <w:rFonts w:ascii="Times New Roman" w:hAnsi="Times New Roman" w:cs="Times New Roman"/>
          <w:sz w:val="24"/>
          <w:szCs w:val="24"/>
        </w:rPr>
        <w:t xml:space="preserve">   </w:t>
      </w:r>
      <w:r w:rsidRPr="00511B7E">
        <w:rPr>
          <w:rFonts w:ascii="Times New Roman" w:hAnsi="Times New Roman" w:cs="Times New Roman"/>
          <w:sz w:val="24"/>
          <w:szCs w:val="24"/>
        </w:rPr>
        <w:t>: varian sampel</w:t>
      </w:r>
    </w:p>
    <w:p w:rsidR="00A828F2" w:rsidRPr="00511B7E" w:rsidRDefault="00A828F2" w:rsidP="00511B7E">
      <w:pPr>
        <w:pStyle w:val="ListParagraph"/>
        <w:spacing w:line="240" w:lineRule="auto"/>
        <w:ind w:left="851"/>
        <w:jc w:val="both"/>
        <w:rPr>
          <w:rFonts w:ascii="Times New Roman" w:hAnsi="Times New Roman" w:cs="Times New Roman"/>
          <w:sz w:val="24"/>
          <w:szCs w:val="24"/>
        </w:rPr>
      </w:pPr>
      <m:oMath>
        <m:r>
          <w:rPr>
            <w:rFonts w:ascii="Cambria Math" w:hAnsi="Cambria Math" w:cs="Times New Roman"/>
            <w:sz w:val="24"/>
            <w:szCs w:val="24"/>
          </w:rPr>
          <m:t>n</m:t>
        </m:r>
      </m:oMath>
      <w:r w:rsidR="004525F8">
        <w:rPr>
          <w:rFonts w:ascii="Times New Roman" w:hAnsi="Times New Roman" w:cs="Times New Roman"/>
          <w:sz w:val="24"/>
          <w:szCs w:val="24"/>
        </w:rPr>
        <w:t xml:space="preserve">  :</w:t>
      </w:r>
      <w:r w:rsidR="004525F8">
        <w:rPr>
          <w:rFonts w:ascii="Times New Roman" w:hAnsi="Times New Roman" w:cs="Times New Roman"/>
          <w:sz w:val="24"/>
          <w:szCs w:val="24"/>
          <w:lang w:val="id-ID"/>
        </w:rPr>
        <w:t xml:space="preserve"> </w:t>
      </w:r>
      <w:r w:rsidRPr="00511B7E">
        <w:rPr>
          <w:rFonts w:ascii="Times New Roman" w:hAnsi="Times New Roman" w:cs="Times New Roman"/>
          <w:sz w:val="24"/>
          <w:szCs w:val="24"/>
        </w:rPr>
        <w:t>banyaknya anggota sampel</w:t>
      </w:r>
    </w:p>
    <w:p w:rsidR="00CA6973" w:rsidRPr="00511B7E" w:rsidRDefault="00A828F2" w:rsidP="00511B7E">
      <w:pPr>
        <w:spacing w:after="0" w:line="240" w:lineRule="auto"/>
        <w:ind w:left="851"/>
        <w:jc w:val="both"/>
        <w:rPr>
          <w:rFonts w:ascii="Times New Roman" w:hAnsi="Times New Roman" w:cs="Times New Roman"/>
          <w:sz w:val="24"/>
          <w:szCs w:val="24"/>
        </w:rPr>
      </w:pPr>
      <w:r w:rsidRPr="00511B7E">
        <w:rPr>
          <w:rFonts w:ascii="Times New Roman" w:hAnsi="Times New Roman" w:cs="Times New Roman"/>
          <w:sz w:val="24"/>
          <w:szCs w:val="24"/>
        </w:rPr>
        <w:t xml:space="preserve"> Hipotesis yang diuji adalah sebagai berikut:</w:t>
      </w:r>
    </w:p>
    <w:tbl>
      <w:tblPr>
        <w:tblpPr w:leftFromText="180" w:rightFromText="180" w:vertAnchor="text" w:horzAnchor="page" w:tblpX="2026" w:tblpY="92"/>
        <w:tblW w:w="3823" w:type="dxa"/>
        <w:tblLook w:val="04A0" w:firstRow="1" w:lastRow="0" w:firstColumn="1" w:lastColumn="0" w:noHBand="0" w:noVBand="1"/>
      </w:tblPr>
      <w:tblGrid>
        <w:gridCol w:w="1555"/>
        <w:gridCol w:w="2268"/>
      </w:tblGrid>
      <w:tr w:rsidR="00CF3A04" w:rsidRPr="00511B7E" w:rsidTr="00650F46">
        <w:trPr>
          <w:trHeight w:val="623"/>
        </w:trPr>
        <w:tc>
          <w:tcPr>
            <w:tcW w:w="1555" w:type="dxa"/>
          </w:tcPr>
          <w:p w:rsidR="00CF3A04" w:rsidRPr="00511B7E" w:rsidRDefault="003423CB" w:rsidP="00650F46">
            <w:pPr>
              <w:spacing w:line="240" w:lineRule="auto"/>
              <w:ind w:left="171" w:right="-391"/>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&lt;75</m:t>
              </m:r>
            </m:oMath>
            <w:r w:rsidR="00CF3A04" w:rsidRPr="00511B7E">
              <w:rPr>
                <w:rFonts w:ascii="Times New Roman" w:eastAsiaTheme="minorEastAsia" w:hAnsi="Times New Roman" w:cs="Times New Roman"/>
                <w:sz w:val="24"/>
                <w:szCs w:val="24"/>
              </w:rPr>
              <w:t>:</w:t>
            </w:r>
          </w:p>
        </w:tc>
        <w:tc>
          <w:tcPr>
            <w:tcW w:w="2268" w:type="dxa"/>
          </w:tcPr>
          <w:p w:rsidR="00CF3A04" w:rsidRPr="00511B7E" w:rsidRDefault="00CF3A04" w:rsidP="00650F46">
            <w:pPr>
              <w:spacing w:line="240" w:lineRule="auto"/>
              <w:jc w:val="both"/>
              <w:rPr>
                <w:rFonts w:ascii="Times New Roman" w:hAnsi="Times New Roman" w:cs="Times New Roman"/>
                <w:sz w:val="24"/>
                <w:szCs w:val="24"/>
              </w:rPr>
            </w:pPr>
            <w:r w:rsidRPr="00511B7E">
              <w:rPr>
                <w:rFonts w:ascii="Times New Roman" w:hAnsi="Times New Roman" w:cs="Times New Roman"/>
                <w:sz w:val="24"/>
                <w:szCs w:val="24"/>
              </w:rPr>
              <w:t>Metode permainan interaktif berbasis multimedia tidak efektif untuk meningkatkan hasil belajar matematika siswa</w:t>
            </w:r>
          </w:p>
        </w:tc>
      </w:tr>
      <w:tr w:rsidR="00CF3A04" w:rsidRPr="00511B7E" w:rsidTr="00650F46">
        <w:tc>
          <w:tcPr>
            <w:tcW w:w="1555" w:type="dxa"/>
          </w:tcPr>
          <w:p w:rsidR="00CF3A04" w:rsidRPr="00511B7E" w:rsidRDefault="003423CB" w:rsidP="00650F46">
            <w:pPr>
              <w:spacing w:line="240" w:lineRule="auto"/>
              <w:ind w:left="29" w:right="-250"/>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 xml:space="preserve"> μ</m:t>
                  </m:r>
                </m:e>
                <m:sub>
                  <m:r>
                    <w:rPr>
                      <w:rFonts w:ascii="Cambria Math" w:hAnsi="Cambria Math" w:cs="Times New Roman"/>
                      <w:sz w:val="24"/>
                      <w:szCs w:val="24"/>
                    </w:rPr>
                    <m:t>1</m:t>
                  </m:r>
                </m:sub>
              </m:sSub>
              <m:r>
                <w:rPr>
                  <w:rFonts w:ascii="Cambria Math" w:hAnsi="Cambria Math" w:cs="Times New Roman"/>
                  <w:sz w:val="24"/>
                  <w:szCs w:val="24"/>
                </w:rPr>
                <m:t>≥75</m:t>
              </m:r>
            </m:oMath>
            <w:r w:rsidR="00CF3A04" w:rsidRPr="00511B7E">
              <w:rPr>
                <w:rFonts w:ascii="Times New Roman" w:eastAsiaTheme="minorEastAsia" w:hAnsi="Times New Roman" w:cs="Times New Roman"/>
                <w:sz w:val="24"/>
                <w:szCs w:val="24"/>
                <w:lang w:val="id-ID"/>
              </w:rPr>
              <w:t xml:space="preserve"> </w:t>
            </w:r>
            <w:r w:rsidR="00CF3A04" w:rsidRPr="00511B7E">
              <w:rPr>
                <w:rFonts w:ascii="Times New Roman" w:eastAsiaTheme="minorEastAsia" w:hAnsi="Times New Roman" w:cs="Times New Roman"/>
                <w:sz w:val="24"/>
                <w:szCs w:val="24"/>
              </w:rPr>
              <w:t>:</w:t>
            </w:r>
          </w:p>
        </w:tc>
        <w:tc>
          <w:tcPr>
            <w:tcW w:w="2268" w:type="dxa"/>
          </w:tcPr>
          <w:p w:rsidR="00CF3A04" w:rsidRPr="00511B7E" w:rsidRDefault="00CF3A04" w:rsidP="00650F46">
            <w:pPr>
              <w:spacing w:line="240" w:lineRule="auto"/>
              <w:jc w:val="both"/>
              <w:rPr>
                <w:rFonts w:ascii="Times New Roman" w:hAnsi="Times New Roman" w:cs="Times New Roman"/>
                <w:sz w:val="24"/>
                <w:szCs w:val="24"/>
              </w:rPr>
            </w:pPr>
            <w:r w:rsidRPr="00511B7E">
              <w:rPr>
                <w:rFonts w:ascii="Times New Roman" w:hAnsi="Times New Roman" w:cs="Times New Roman"/>
                <w:sz w:val="24"/>
                <w:szCs w:val="24"/>
              </w:rPr>
              <w:t>Metode permainan interaktif berbasis multimedia efektif untuk meningkatkan hasil belajar matematika siswa</w:t>
            </w:r>
          </w:p>
        </w:tc>
      </w:tr>
    </w:tbl>
    <w:p w:rsidR="00A828F2" w:rsidRPr="00511B7E" w:rsidRDefault="00A828F2" w:rsidP="00511B7E">
      <w:pPr>
        <w:spacing w:after="0" w:line="240" w:lineRule="auto"/>
        <w:ind w:left="567"/>
        <w:jc w:val="both"/>
        <w:rPr>
          <w:rFonts w:ascii="Times New Roman" w:hAnsi="Times New Roman" w:cs="Times New Roman"/>
          <w:sz w:val="24"/>
          <w:szCs w:val="24"/>
        </w:rPr>
      </w:pPr>
      <w:r w:rsidRPr="00511B7E">
        <w:rPr>
          <w:rFonts w:ascii="Times New Roman" w:hAnsi="Times New Roman" w:cs="Times New Roman"/>
          <w:sz w:val="24"/>
          <w:szCs w:val="24"/>
        </w:rPr>
        <w:t>Keterangan:</w:t>
      </w:r>
    </w:p>
    <w:p w:rsidR="00A828F2" w:rsidRPr="00511B7E" w:rsidRDefault="003423CB" w:rsidP="00511B7E">
      <w:pPr>
        <w:spacing w:line="240" w:lineRule="auto"/>
        <w:ind w:left="1276" w:hanging="36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oMath>
      <w:r w:rsidR="00A828F2" w:rsidRPr="00511B7E">
        <w:rPr>
          <w:rFonts w:ascii="Times New Roman" w:hAnsi="Times New Roman" w:cs="Times New Roman"/>
          <w:sz w:val="24"/>
          <w:szCs w:val="24"/>
        </w:rPr>
        <w:t>: rata-rata hasil belajar matematika siswa dengan metode permainan interaktif berbasis multimedia</w:t>
      </w:r>
    </w:p>
    <w:p w:rsidR="00A828F2" w:rsidRPr="00511B7E" w:rsidRDefault="00A828F2" w:rsidP="00511B7E">
      <w:pPr>
        <w:spacing w:line="240" w:lineRule="auto"/>
        <w:ind w:left="851"/>
        <w:jc w:val="both"/>
        <w:rPr>
          <w:rFonts w:ascii="Times New Roman" w:hAnsi="Times New Roman" w:cs="Times New Roman"/>
          <w:sz w:val="24"/>
          <w:szCs w:val="24"/>
        </w:rPr>
      </w:pPr>
      <w:r w:rsidRPr="00511B7E">
        <w:rPr>
          <w:rFonts w:ascii="Times New Roman" w:hAnsi="Times New Roman" w:cs="Times New Roman"/>
          <w:sz w:val="24"/>
          <w:szCs w:val="24"/>
        </w:rPr>
        <w:t xml:space="preserve">Kriteria keputusan adalah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511B7E">
        <w:rPr>
          <w:rFonts w:ascii="Times New Roman" w:hAnsi="Times New Roman" w:cs="Times New Roman"/>
          <w:sz w:val="24"/>
          <w:szCs w:val="24"/>
        </w:rPr>
        <w:t xml:space="preserve"> ditolak jika nilai signifikansi kurang dari α = 0,05. Hal ini berarti metode pembelajaran dikatakan efektif jika µ ≥ 75 dan tidak efektif jika µ &lt; 75.</w:t>
      </w:r>
    </w:p>
    <w:p w:rsidR="00A828F2" w:rsidRPr="00511B7E" w:rsidRDefault="00A828F2" w:rsidP="00511B7E">
      <w:pPr>
        <w:pStyle w:val="ListParagraph"/>
        <w:numPr>
          <w:ilvl w:val="0"/>
          <w:numId w:val="5"/>
        </w:numPr>
        <w:spacing w:after="200" w:line="240" w:lineRule="auto"/>
        <w:ind w:left="851"/>
        <w:jc w:val="both"/>
        <w:rPr>
          <w:rFonts w:ascii="Times New Roman" w:hAnsi="Times New Roman" w:cs="Times New Roman"/>
          <w:sz w:val="24"/>
          <w:szCs w:val="24"/>
        </w:rPr>
      </w:pPr>
      <w:r w:rsidRPr="00511B7E">
        <w:rPr>
          <w:rFonts w:ascii="Times New Roman" w:hAnsi="Times New Roman" w:cs="Times New Roman"/>
          <w:sz w:val="24"/>
          <w:szCs w:val="24"/>
        </w:rPr>
        <w:t>Perbandingan Efektivitas Penerapan Metode Permainan Interaktif Berbasis Multimedia dan Metode Konvensional untuk Meningkatkan Hasil Belajar Matematika Siswa</w:t>
      </w:r>
    </w:p>
    <w:p w:rsidR="00A828F2" w:rsidRPr="00511B7E" w:rsidRDefault="00A828F2" w:rsidP="00511B7E">
      <w:pPr>
        <w:pStyle w:val="ListParagraph"/>
        <w:spacing w:line="240" w:lineRule="auto"/>
        <w:ind w:left="851" w:firstLine="720"/>
        <w:jc w:val="both"/>
        <w:rPr>
          <w:rFonts w:ascii="Times New Roman" w:hAnsi="Times New Roman" w:cs="Times New Roman"/>
          <w:sz w:val="24"/>
          <w:szCs w:val="24"/>
        </w:rPr>
      </w:pPr>
      <w:r w:rsidRPr="00511B7E">
        <w:rPr>
          <w:rFonts w:ascii="Times New Roman" w:hAnsi="Times New Roman" w:cs="Times New Roman"/>
          <w:sz w:val="24"/>
          <w:szCs w:val="24"/>
        </w:rPr>
        <w:t xml:space="preserve">Setelah melakukan analisis dengan </w:t>
      </w:r>
      <w:r w:rsidRPr="00511B7E">
        <w:rPr>
          <w:rFonts w:ascii="Times New Roman" w:hAnsi="Times New Roman" w:cs="Times New Roman"/>
          <w:i/>
          <w:sz w:val="24"/>
          <w:szCs w:val="24"/>
        </w:rPr>
        <w:t>one sample t-test</w:t>
      </w:r>
      <w:r w:rsidRPr="00511B7E">
        <w:rPr>
          <w:rFonts w:ascii="Times New Roman" w:hAnsi="Times New Roman" w:cs="Times New Roman"/>
          <w:sz w:val="24"/>
          <w:szCs w:val="24"/>
        </w:rPr>
        <w:t xml:space="preserve">, analisis dilanjutkan dengan melakukan uji kesamaan mean. Teknik analisis ini digunakan untuk melihat adanya perbedaan mean antara dua kelompok yaitu kelompok yang menggunakan metode permainan interaktif berbasis multimedia dan metode kovensional dengan variabel dependent berupa hasil belajar matematika siswa. Data yang </w:t>
      </w:r>
      <w:r w:rsidRPr="00511B7E">
        <w:rPr>
          <w:rFonts w:ascii="Times New Roman" w:hAnsi="Times New Roman" w:cs="Times New Roman"/>
          <w:sz w:val="24"/>
          <w:szCs w:val="24"/>
        </w:rPr>
        <w:t xml:space="preserve">dianalisis adalah data yang diperoleh dari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dan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sebelum dan sesudah perlakuan. Uji kesamaan mean ini merupakan uji F menggunakan </w:t>
      </w:r>
      <w:r w:rsidRPr="00511B7E">
        <w:rPr>
          <w:rFonts w:ascii="Times New Roman" w:hAnsi="Times New Roman" w:cs="Times New Roman"/>
          <w:i/>
          <w:sz w:val="24"/>
          <w:szCs w:val="24"/>
        </w:rPr>
        <w:t xml:space="preserve">oneway </w:t>
      </w:r>
      <w:r w:rsidRPr="00511B7E">
        <w:rPr>
          <w:rFonts w:ascii="Times New Roman" w:hAnsi="Times New Roman" w:cs="Times New Roman"/>
          <w:sz w:val="24"/>
          <w:szCs w:val="24"/>
        </w:rPr>
        <w:t xml:space="preserve">ANOVA dengan bantuan </w:t>
      </w:r>
      <w:r w:rsidRPr="00511B7E">
        <w:rPr>
          <w:rFonts w:ascii="Times New Roman" w:hAnsi="Times New Roman" w:cs="Times New Roman"/>
          <w:i/>
          <w:sz w:val="24"/>
          <w:szCs w:val="24"/>
        </w:rPr>
        <w:t>IBM SPSS Statistics 21</w:t>
      </w:r>
      <w:r w:rsidRPr="00511B7E">
        <w:rPr>
          <w:rFonts w:ascii="Times New Roman" w:hAnsi="Times New Roman" w:cs="Times New Roman"/>
          <w:sz w:val="24"/>
          <w:szCs w:val="24"/>
        </w:rPr>
        <w:t xml:space="preserve"> dengan taraf signifikansi  α = 0,05. Jika pada uji kesamaan mean pada setiap kelompok diperoleh perbedaan yang signifikansi, maka dilakukan uji </w:t>
      </w:r>
      <w:r w:rsidRPr="00511B7E">
        <w:rPr>
          <w:rFonts w:ascii="Times New Roman" w:hAnsi="Times New Roman" w:cs="Times New Roman"/>
          <w:i/>
          <w:sz w:val="24"/>
          <w:szCs w:val="24"/>
        </w:rPr>
        <w:t xml:space="preserve">independent t-test </w:t>
      </w:r>
      <w:r w:rsidRPr="00511B7E">
        <w:rPr>
          <w:rFonts w:ascii="Times New Roman" w:hAnsi="Times New Roman" w:cs="Times New Roman"/>
          <w:sz w:val="24"/>
          <w:szCs w:val="24"/>
        </w:rPr>
        <w:t xml:space="preserve">untuk menentukan metode pembelajaran yang lebih efektif dengan hipotesis uji sebagai berikut: </w:t>
      </w:r>
    </w:p>
    <w:tbl>
      <w:tblPr>
        <w:tblW w:w="3619" w:type="dxa"/>
        <w:tblInd w:w="817" w:type="dxa"/>
        <w:tblLook w:val="04A0" w:firstRow="1" w:lastRow="0" w:firstColumn="1" w:lastColumn="0" w:noHBand="0" w:noVBand="1"/>
      </w:tblPr>
      <w:tblGrid>
        <w:gridCol w:w="1451"/>
        <w:gridCol w:w="2168"/>
      </w:tblGrid>
      <w:tr w:rsidR="00A828F2" w:rsidRPr="00511B7E" w:rsidTr="00F726DD">
        <w:trPr>
          <w:trHeight w:val="1214"/>
        </w:trPr>
        <w:tc>
          <w:tcPr>
            <w:tcW w:w="1451" w:type="dxa"/>
          </w:tcPr>
          <w:p w:rsidR="00A828F2" w:rsidRPr="00511B7E" w:rsidRDefault="003423CB" w:rsidP="00511B7E">
            <w:pPr>
              <w:pStyle w:val="ListParagraph"/>
              <w:spacing w:line="240" w:lineRule="auto"/>
              <w:ind w:left="-74" w:right="-19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00A828F2" w:rsidRPr="00511B7E">
              <w:rPr>
                <w:rFonts w:ascii="Times New Roman" w:hAnsi="Times New Roman" w:cs="Times New Roman"/>
                <w:sz w:val="24"/>
                <w:szCs w:val="24"/>
              </w:rPr>
              <w:t>:</w:t>
            </w:r>
          </w:p>
        </w:tc>
        <w:tc>
          <w:tcPr>
            <w:tcW w:w="2168" w:type="dxa"/>
          </w:tcPr>
          <w:p w:rsidR="00A828F2" w:rsidRPr="00511B7E" w:rsidRDefault="00A828F2" w:rsidP="00511B7E">
            <w:pPr>
              <w:pStyle w:val="ListParagraph"/>
              <w:spacing w:line="240" w:lineRule="auto"/>
              <w:ind w:left="-108" w:firstLine="18"/>
              <w:jc w:val="both"/>
              <w:rPr>
                <w:rFonts w:ascii="Times New Roman" w:hAnsi="Times New Roman" w:cs="Times New Roman"/>
                <w:sz w:val="24"/>
                <w:szCs w:val="24"/>
              </w:rPr>
            </w:pPr>
            <w:r w:rsidRPr="00511B7E">
              <w:rPr>
                <w:rFonts w:ascii="Times New Roman" w:hAnsi="Times New Roman" w:cs="Times New Roman"/>
                <w:sz w:val="24"/>
                <w:szCs w:val="24"/>
              </w:rPr>
              <w:t>Metode konvensional kurang atau sama efektifnya dengan metode konvensioanl untuk meningkatkan hasil belajar matematika siswa</w:t>
            </w:r>
          </w:p>
        </w:tc>
      </w:tr>
      <w:tr w:rsidR="00A828F2" w:rsidRPr="00511B7E" w:rsidTr="00F726DD">
        <w:tc>
          <w:tcPr>
            <w:tcW w:w="1451" w:type="dxa"/>
          </w:tcPr>
          <w:p w:rsidR="00A828F2" w:rsidRPr="00511B7E" w:rsidRDefault="003423CB" w:rsidP="00511B7E">
            <w:pPr>
              <w:pStyle w:val="ListParagraph"/>
              <w:spacing w:line="240" w:lineRule="auto"/>
              <w:ind w:left="0" w:right="-19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00A828F2" w:rsidRPr="00511B7E">
              <w:rPr>
                <w:rFonts w:ascii="Times New Roman" w:hAnsi="Times New Roman" w:cs="Times New Roman"/>
                <w:sz w:val="24"/>
                <w:szCs w:val="24"/>
              </w:rPr>
              <w:t>:</w:t>
            </w:r>
          </w:p>
        </w:tc>
        <w:tc>
          <w:tcPr>
            <w:tcW w:w="2168" w:type="dxa"/>
          </w:tcPr>
          <w:p w:rsidR="00A828F2" w:rsidRPr="00511B7E" w:rsidRDefault="00A828F2" w:rsidP="00511B7E">
            <w:pPr>
              <w:pStyle w:val="ListParagraph"/>
              <w:spacing w:line="240" w:lineRule="auto"/>
              <w:ind w:left="-108"/>
              <w:jc w:val="both"/>
              <w:rPr>
                <w:rFonts w:ascii="Times New Roman" w:hAnsi="Times New Roman" w:cs="Times New Roman"/>
                <w:sz w:val="24"/>
                <w:szCs w:val="24"/>
              </w:rPr>
            </w:pPr>
            <w:r w:rsidRPr="00511B7E">
              <w:rPr>
                <w:rFonts w:ascii="Times New Roman" w:hAnsi="Times New Roman" w:cs="Times New Roman"/>
                <w:sz w:val="24"/>
                <w:szCs w:val="24"/>
              </w:rPr>
              <w:t>Metode permainan interaktif lebih efektif daripada metode konvensional untuk meningkatkan hasil belajar matematika siswa</w:t>
            </w:r>
          </w:p>
        </w:tc>
      </w:tr>
    </w:tbl>
    <w:p w:rsidR="00A828F2" w:rsidRPr="00511B7E" w:rsidRDefault="00A828F2" w:rsidP="00650F46">
      <w:pPr>
        <w:spacing w:after="0" w:line="240" w:lineRule="auto"/>
        <w:ind w:left="851"/>
        <w:jc w:val="both"/>
        <w:rPr>
          <w:rFonts w:ascii="Times New Roman" w:hAnsi="Times New Roman" w:cs="Times New Roman"/>
          <w:sz w:val="24"/>
          <w:szCs w:val="24"/>
        </w:rPr>
      </w:pPr>
      <w:r w:rsidRPr="00511B7E">
        <w:rPr>
          <w:rFonts w:ascii="Times New Roman" w:hAnsi="Times New Roman" w:cs="Times New Roman"/>
          <w:sz w:val="24"/>
          <w:szCs w:val="24"/>
        </w:rPr>
        <w:t>Keterangan:</w:t>
      </w:r>
    </w:p>
    <w:p w:rsidR="00A828F2" w:rsidRPr="00511B7E" w:rsidRDefault="003423CB" w:rsidP="00511B7E">
      <w:pPr>
        <w:spacing w:after="0" w:line="240" w:lineRule="auto"/>
        <w:ind w:left="1560"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1</m:t>
            </m:r>
          </m:sub>
        </m:sSub>
      </m:oMath>
      <w:r w:rsidR="00A828F2" w:rsidRPr="00511B7E">
        <w:rPr>
          <w:rFonts w:ascii="Times New Roman" w:hAnsi="Times New Roman" w:cs="Times New Roman"/>
          <w:sz w:val="24"/>
          <w:szCs w:val="24"/>
        </w:rPr>
        <w:t xml:space="preserve"> : rata-rata skor </w:t>
      </w:r>
      <w:r w:rsidR="00A828F2" w:rsidRPr="00511B7E">
        <w:rPr>
          <w:rFonts w:ascii="Times New Roman" w:hAnsi="Times New Roman" w:cs="Times New Roman"/>
          <w:i/>
          <w:sz w:val="24"/>
          <w:szCs w:val="24"/>
        </w:rPr>
        <w:t>posttest</w:t>
      </w:r>
      <w:r w:rsidR="00A828F2" w:rsidRPr="00511B7E">
        <w:rPr>
          <w:rFonts w:ascii="Times New Roman" w:hAnsi="Times New Roman" w:cs="Times New Roman"/>
          <w:sz w:val="24"/>
          <w:szCs w:val="24"/>
        </w:rPr>
        <w:t xml:space="preserve">  hasil belajar matematika siswa kelas eksperimen</w:t>
      </w:r>
    </w:p>
    <w:p w:rsidR="00A828F2" w:rsidRPr="00511B7E" w:rsidRDefault="003423CB" w:rsidP="00511B7E">
      <w:pPr>
        <w:spacing w:after="0" w:line="240" w:lineRule="auto"/>
        <w:ind w:left="1560" w:hanging="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2</m:t>
            </m:r>
          </m:sub>
        </m:sSub>
      </m:oMath>
      <w:r w:rsidR="00A828F2" w:rsidRPr="00511B7E">
        <w:rPr>
          <w:rFonts w:ascii="Times New Roman" w:hAnsi="Times New Roman" w:cs="Times New Roman"/>
          <w:sz w:val="24"/>
          <w:szCs w:val="24"/>
        </w:rPr>
        <w:t xml:space="preserve">   : rata-rata skor </w:t>
      </w:r>
      <w:r w:rsidR="00A828F2" w:rsidRPr="00511B7E">
        <w:rPr>
          <w:rFonts w:ascii="Times New Roman" w:hAnsi="Times New Roman" w:cs="Times New Roman"/>
          <w:i/>
          <w:sz w:val="24"/>
          <w:szCs w:val="24"/>
        </w:rPr>
        <w:t>posttest</w:t>
      </w:r>
      <w:r w:rsidR="00A828F2" w:rsidRPr="00511B7E">
        <w:rPr>
          <w:rFonts w:ascii="Times New Roman" w:hAnsi="Times New Roman" w:cs="Times New Roman"/>
          <w:sz w:val="24"/>
          <w:szCs w:val="24"/>
        </w:rPr>
        <w:t xml:space="preserve"> hasil belajar matematika siswa kelas  kontrol</w:t>
      </w:r>
    </w:p>
    <w:p w:rsidR="00A828F2" w:rsidRPr="00511B7E" w:rsidRDefault="00A828F2" w:rsidP="00511B7E">
      <w:pPr>
        <w:pStyle w:val="ListParagraph"/>
        <w:spacing w:line="240" w:lineRule="auto"/>
        <w:ind w:left="851"/>
        <w:jc w:val="both"/>
        <w:rPr>
          <w:rFonts w:ascii="Times New Roman" w:hAnsi="Times New Roman" w:cs="Times New Roman"/>
          <w:sz w:val="24"/>
          <w:szCs w:val="24"/>
        </w:rPr>
      </w:pPr>
      <w:r w:rsidRPr="00511B7E">
        <w:rPr>
          <w:rFonts w:ascii="Times New Roman" w:hAnsi="Times New Roman" w:cs="Times New Roman"/>
          <w:sz w:val="24"/>
          <w:szCs w:val="24"/>
        </w:rPr>
        <w:t xml:space="preserve">Kriteria keputusannya dengan α = 0,05 adalah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511B7E">
        <w:rPr>
          <w:rFonts w:ascii="Times New Roman" w:hAnsi="Times New Roman" w:cs="Times New Roman"/>
          <w:sz w:val="24"/>
          <w:szCs w:val="24"/>
        </w:rPr>
        <w:t xml:space="preserve"> ditolak jika : </w:t>
      </w:r>
    </w:p>
    <w:p w:rsidR="00A828F2" w:rsidRPr="00511B7E" w:rsidRDefault="003423CB" w:rsidP="00511B7E">
      <w:pPr>
        <w:pStyle w:val="ListParagraph"/>
        <w:spacing w:before="240" w:line="240" w:lineRule="auto"/>
        <w:ind w:left="851"/>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0,05;(</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-2)</m:t>
            </m:r>
          </m:sub>
        </m:sSub>
      </m:oMath>
      <w:r w:rsidR="00A828F2" w:rsidRPr="00511B7E">
        <w:rPr>
          <w:rFonts w:ascii="Times New Roman" w:hAnsi="Times New Roman" w:cs="Times New Roman"/>
          <w:sz w:val="24"/>
          <w:szCs w:val="24"/>
        </w:rPr>
        <w:t xml:space="preserve"> atau jika signifikansinya ≤ 0,05.</w:t>
      </w:r>
    </w:p>
    <w:p w:rsidR="00A828F2" w:rsidRPr="00511B7E" w:rsidRDefault="00CF3A04" w:rsidP="00511B7E">
      <w:pPr>
        <w:pStyle w:val="ListParagraph"/>
        <w:spacing w:before="240" w:line="240" w:lineRule="auto"/>
        <w:ind w:left="0"/>
        <w:jc w:val="both"/>
        <w:rPr>
          <w:rFonts w:ascii="Times New Roman" w:eastAsiaTheme="minorEastAsia" w:hAnsi="Times New Roman" w:cs="Times New Roman"/>
          <w:sz w:val="24"/>
          <w:szCs w:val="24"/>
          <w:lang w:val="id-ID"/>
        </w:rPr>
      </w:pPr>
      <w:r w:rsidRPr="00511B7E">
        <w:rPr>
          <w:rFonts w:ascii="Times New Roman" w:eastAsiaTheme="minorEastAsia" w:hAnsi="Times New Roman" w:cs="Times New Roman"/>
          <w:b/>
          <w:sz w:val="24"/>
          <w:szCs w:val="24"/>
          <w:lang w:val="id-ID"/>
        </w:rPr>
        <w:t>HASIL PENELITIAN DAN PEMBAHASAN</w:t>
      </w:r>
    </w:p>
    <w:p w:rsidR="00A828F2" w:rsidRPr="00511B7E" w:rsidRDefault="00AF64AE" w:rsidP="00511B7E">
      <w:pPr>
        <w:spacing w:line="240" w:lineRule="auto"/>
        <w:jc w:val="both"/>
        <w:rPr>
          <w:rFonts w:ascii="Times New Roman" w:eastAsiaTheme="minorEastAsia" w:hAnsi="Times New Roman" w:cs="Times New Roman"/>
          <w:b/>
          <w:sz w:val="24"/>
          <w:szCs w:val="24"/>
          <w:lang w:val="id-ID"/>
        </w:rPr>
      </w:pPr>
      <w:r w:rsidRPr="00511B7E">
        <w:rPr>
          <w:rFonts w:ascii="Times New Roman" w:eastAsiaTheme="minorEastAsia" w:hAnsi="Times New Roman" w:cs="Times New Roman"/>
          <w:b/>
          <w:sz w:val="24"/>
          <w:szCs w:val="24"/>
          <w:lang w:val="id-ID"/>
        </w:rPr>
        <w:t>Hasil Penelitian</w:t>
      </w:r>
    </w:p>
    <w:p w:rsidR="00AF64AE" w:rsidRPr="00511B7E" w:rsidRDefault="00AF64AE" w:rsidP="00511B7E">
      <w:pPr>
        <w:pStyle w:val="ListParagraph"/>
        <w:numPr>
          <w:ilvl w:val="0"/>
          <w:numId w:val="6"/>
        </w:numPr>
        <w:spacing w:line="240" w:lineRule="auto"/>
        <w:ind w:left="284" w:hanging="284"/>
        <w:jc w:val="both"/>
        <w:rPr>
          <w:rFonts w:ascii="Times New Roman" w:eastAsiaTheme="minorEastAsia" w:hAnsi="Times New Roman" w:cs="Times New Roman"/>
          <w:b/>
          <w:sz w:val="24"/>
          <w:szCs w:val="24"/>
          <w:lang w:val="id-ID"/>
        </w:rPr>
      </w:pPr>
      <w:r w:rsidRPr="00511B7E">
        <w:rPr>
          <w:rFonts w:ascii="Times New Roman" w:eastAsiaTheme="minorEastAsia" w:hAnsi="Times New Roman" w:cs="Times New Roman"/>
          <w:b/>
          <w:sz w:val="24"/>
          <w:szCs w:val="24"/>
          <w:lang w:val="id-ID"/>
        </w:rPr>
        <w:t>Deskripsi Data Hasil Penelitian</w:t>
      </w:r>
    </w:p>
    <w:p w:rsidR="00484FA0" w:rsidRPr="00650F46" w:rsidRDefault="00AF64AE" w:rsidP="00650F46">
      <w:pPr>
        <w:pStyle w:val="ListParagraph"/>
        <w:spacing w:line="240" w:lineRule="auto"/>
        <w:ind w:left="284" w:firstLine="436"/>
        <w:jc w:val="both"/>
        <w:rPr>
          <w:rFonts w:ascii="Times New Roman" w:hAnsi="Times New Roman" w:cs="Times New Roman"/>
          <w:sz w:val="24"/>
          <w:szCs w:val="24"/>
        </w:rPr>
      </w:pPr>
      <w:r w:rsidRPr="00511B7E">
        <w:rPr>
          <w:rFonts w:ascii="Times New Roman" w:hAnsi="Times New Roman" w:cs="Times New Roman"/>
          <w:sz w:val="24"/>
          <w:szCs w:val="24"/>
        </w:rPr>
        <w:t xml:space="preserve">Deskripsi data merupakan gambaran data yang diperoleh untuk </w:t>
      </w:r>
      <w:r w:rsidRPr="00511B7E">
        <w:rPr>
          <w:rFonts w:ascii="Times New Roman" w:hAnsi="Times New Roman" w:cs="Times New Roman"/>
          <w:sz w:val="24"/>
          <w:szCs w:val="24"/>
        </w:rPr>
        <w:lastRenderedPageBreak/>
        <w:t xml:space="preserve">mendukung pembahasan hasil penelitian. Secara umum data dibedakan menjadi dua yaitu data sebelum </w:t>
      </w:r>
      <w:r w:rsidRPr="00511B7E">
        <w:rPr>
          <w:rFonts w:ascii="Times New Roman" w:hAnsi="Times New Roman" w:cs="Times New Roman"/>
          <w:i/>
          <w:sz w:val="24"/>
          <w:szCs w:val="24"/>
        </w:rPr>
        <w:t>treatment</w:t>
      </w:r>
      <w:r w:rsidRPr="00511B7E">
        <w:rPr>
          <w:rFonts w:ascii="Times New Roman" w:hAnsi="Times New Roman" w:cs="Times New Roman"/>
          <w:sz w:val="24"/>
          <w:szCs w:val="24"/>
        </w:rPr>
        <w:t xml:space="preserve"> dan setelah</w:t>
      </w:r>
      <w:r w:rsidRPr="00511B7E">
        <w:rPr>
          <w:rFonts w:ascii="Times New Roman" w:hAnsi="Times New Roman" w:cs="Times New Roman"/>
          <w:i/>
          <w:sz w:val="24"/>
          <w:szCs w:val="24"/>
        </w:rPr>
        <w:t xml:space="preserve"> treatment</w:t>
      </w:r>
      <w:r w:rsidR="00D34E7B" w:rsidRPr="00511B7E">
        <w:rPr>
          <w:rFonts w:ascii="Times New Roman" w:hAnsi="Times New Roman" w:cs="Times New Roman"/>
          <w:sz w:val="24"/>
          <w:szCs w:val="24"/>
          <w:lang w:val="id-ID"/>
        </w:rPr>
        <w:t>.</w:t>
      </w:r>
    </w:p>
    <w:p w:rsidR="00D34E7B" w:rsidRPr="00511B7E" w:rsidRDefault="00D34E7B" w:rsidP="00511B7E">
      <w:pPr>
        <w:spacing w:line="240" w:lineRule="auto"/>
        <w:ind w:left="284"/>
        <w:jc w:val="center"/>
        <w:rPr>
          <w:rFonts w:ascii="Times New Roman" w:hAnsi="Times New Roman" w:cs="Times New Roman"/>
          <w:b/>
          <w:sz w:val="24"/>
          <w:szCs w:val="24"/>
          <w:lang w:val="id-ID"/>
        </w:rPr>
      </w:pPr>
      <w:r w:rsidRPr="00511B7E">
        <w:rPr>
          <w:rFonts w:ascii="Times New Roman" w:hAnsi="Times New Roman" w:cs="Times New Roman"/>
          <w:b/>
          <w:sz w:val="24"/>
          <w:szCs w:val="24"/>
          <w:lang w:val="id-ID"/>
        </w:rPr>
        <w:t>Tabel 1. Deskripsi Data Hasil Belajar</w:t>
      </w:r>
    </w:p>
    <w:tbl>
      <w:tblPr>
        <w:tblStyle w:val="ListTable3-Accent4"/>
        <w:tblW w:w="4316" w:type="dxa"/>
        <w:tblLayout w:type="fixed"/>
        <w:tblLook w:val="06A0" w:firstRow="1" w:lastRow="0" w:firstColumn="1" w:lastColumn="0" w:noHBand="1" w:noVBand="1"/>
      </w:tblPr>
      <w:tblGrid>
        <w:gridCol w:w="993"/>
        <w:gridCol w:w="850"/>
        <w:gridCol w:w="851"/>
        <w:gridCol w:w="830"/>
        <w:gridCol w:w="792"/>
      </w:tblGrid>
      <w:tr w:rsidR="003D1258" w:rsidRPr="00A02428" w:rsidTr="003D1258">
        <w:trPr>
          <w:cnfStyle w:val="100000000000" w:firstRow="1" w:lastRow="0" w:firstColumn="0" w:lastColumn="0" w:oddVBand="0" w:evenVBand="0" w:oddHBand="0" w:evenHBand="0" w:firstRowFirstColumn="0" w:firstRowLastColumn="0" w:lastRowFirstColumn="0" w:lastRowLastColumn="0"/>
          <w:trHeight w:val="191"/>
        </w:trPr>
        <w:tc>
          <w:tcPr>
            <w:cnfStyle w:val="001000000100" w:firstRow="0" w:lastRow="0" w:firstColumn="1" w:lastColumn="0" w:oddVBand="0" w:evenVBand="0" w:oddHBand="0" w:evenHBand="0" w:firstRowFirstColumn="1" w:firstRowLastColumn="0" w:lastRowFirstColumn="0" w:lastRowLastColumn="0"/>
            <w:tcW w:w="993" w:type="dxa"/>
            <w:vMerge w:val="restart"/>
            <w:vAlign w:val="center"/>
          </w:tcPr>
          <w:p w:rsidR="00D34E7B" w:rsidRPr="00A02428" w:rsidRDefault="00D34E7B" w:rsidP="003D1258">
            <w:pPr>
              <w:pStyle w:val="ListParagraph"/>
              <w:ind w:left="-680" w:firstLine="572"/>
              <w:rPr>
                <w:rFonts w:cs="Times New Roman"/>
                <w:color w:val="auto"/>
                <w:sz w:val="20"/>
                <w:szCs w:val="20"/>
              </w:rPr>
            </w:pPr>
            <w:r w:rsidRPr="00A02428">
              <w:rPr>
                <w:rFonts w:cs="Times New Roman"/>
                <w:color w:val="auto"/>
                <w:sz w:val="20"/>
                <w:szCs w:val="20"/>
              </w:rPr>
              <w:t>Deskripsi</w:t>
            </w:r>
          </w:p>
        </w:tc>
        <w:tc>
          <w:tcPr>
            <w:tcW w:w="1701" w:type="dxa"/>
            <w:gridSpan w:val="2"/>
            <w:vAlign w:val="center"/>
          </w:tcPr>
          <w:p w:rsidR="00D34E7B" w:rsidRPr="00A02428" w:rsidRDefault="00D34E7B" w:rsidP="003D1258">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A02428">
              <w:rPr>
                <w:rFonts w:cs="Times New Roman"/>
                <w:color w:val="auto"/>
                <w:sz w:val="20"/>
                <w:szCs w:val="20"/>
              </w:rPr>
              <w:t>Eksperimen</w:t>
            </w:r>
          </w:p>
        </w:tc>
        <w:tc>
          <w:tcPr>
            <w:tcW w:w="1622" w:type="dxa"/>
            <w:gridSpan w:val="2"/>
            <w:vAlign w:val="center"/>
          </w:tcPr>
          <w:p w:rsidR="00D34E7B" w:rsidRPr="00A02428" w:rsidRDefault="00D34E7B" w:rsidP="003D1258">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A02428">
              <w:rPr>
                <w:rFonts w:cs="Times New Roman"/>
                <w:color w:val="auto"/>
                <w:sz w:val="20"/>
                <w:szCs w:val="20"/>
              </w:rPr>
              <w:t>Kontrol</w:t>
            </w:r>
          </w:p>
        </w:tc>
      </w:tr>
      <w:tr w:rsidR="003D1258" w:rsidRPr="00A02428" w:rsidTr="003D1258">
        <w:trPr>
          <w:trHeight w:val="412"/>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D34E7B" w:rsidRPr="00A02428" w:rsidRDefault="00D34E7B" w:rsidP="003D1258">
            <w:pPr>
              <w:pStyle w:val="ListParagraph"/>
              <w:ind w:left="0"/>
              <w:rPr>
                <w:rFonts w:cs="Times New Roman"/>
                <w:sz w:val="20"/>
                <w:szCs w:val="20"/>
              </w:rPr>
            </w:pPr>
          </w:p>
        </w:tc>
        <w:tc>
          <w:tcPr>
            <w:tcW w:w="850" w:type="dxa"/>
            <w:vAlign w:val="center"/>
          </w:tcPr>
          <w:p w:rsidR="00D34E7B" w:rsidRPr="003D1258" w:rsidRDefault="00A02428" w:rsidP="003D1258">
            <w:pPr>
              <w:pStyle w:val="ListParagraph"/>
              <w:ind w:left="-250" w:right="-250"/>
              <w:cnfStyle w:val="000000000000" w:firstRow="0" w:lastRow="0" w:firstColumn="0" w:lastColumn="0" w:oddVBand="0" w:evenVBand="0" w:oddHBand="0" w:evenHBand="0" w:firstRowFirstColumn="0" w:firstRowLastColumn="0" w:lastRowFirstColumn="0" w:lastRowLastColumn="0"/>
              <w:rPr>
                <w:rFonts w:cs="Times New Roman"/>
                <w:b/>
                <w:i/>
                <w:sz w:val="20"/>
                <w:szCs w:val="20"/>
              </w:rPr>
            </w:pPr>
            <w:r w:rsidRPr="003D1258">
              <w:rPr>
                <w:rFonts w:cs="Times New Roman"/>
                <w:b/>
                <w:sz w:val="20"/>
                <w:szCs w:val="20"/>
              </w:rPr>
              <w:t>Sebelum</w:t>
            </w:r>
          </w:p>
        </w:tc>
        <w:tc>
          <w:tcPr>
            <w:tcW w:w="851" w:type="dxa"/>
            <w:vAlign w:val="center"/>
          </w:tcPr>
          <w:p w:rsidR="00D34E7B" w:rsidRPr="003D1258" w:rsidRDefault="00A02428" w:rsidP="003D1258">
            <w:pPr>
              <w:pStyle w:val="ListParagraph"/>
              <w:ind w:left="-108" w:right="-108"/>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3D1258">
              <w:rPr>
                <w:rFonts w:cs="Times New Roman"/>
                <w:b/>
                <w:sz w:val="20"/>
                <w:szCs w:val="20"/>
              </w:rPr>
              <w:t>Sesudah</w:t>
            </w:r>
          </w:p>
        </w:tc>
        <w:tc>
          <w:tcPr>
            <w:tcW w:w="830" w:type="dxa"/>
            <w:vAlign w:val="center"/>
          </w:tcPr>
          <w:p w:rsidR="00D34E7B" w:rsidRPr="003D1258" w:rsidRDefault="00D34E7B" w:rsidP="003D1258">
            <w:pPr>
              <w:pStyle w:val="ListParagraph"/>
              <w:ind w:left="-250" w:right="-250"/>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3D1258">
              <w:rPr>
                <w:rFonts w:cs="Times New Roman"/>
                <w:b/>
                <w:sz w:val="20"/>
                <w:szCs w:val="20"/>
              </w:rPr>
              <w:t>Sebelum</w:t>
            </w:r>
          </w:p>
        </w:tc>
        <w:tc>
          <w:tcPr>
            <w:tcW w:w="792" w:type="dxa"/>
            <w:vAlign w:val="center"/>
          </w:tcPr>
          <w:p w:rsidR="00D34E7B" w:rsidRPr="003D1258" w:rsidRDefault="00A02428" w:rsidP="003D1258">
            <w:pPr>
              <w:pStyle w:val="ListParagraph"/>
              <w:ind w:left="-249" w:right="-250"/>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3D1258">
              <w:rPr>
                <w:rFonts w:cs="Times New Roman"/>
                <w:b/>
                <w:sz w:val="20"/>
                <w:szCs w:val="20"/>
              </w:rPr>
              <w:t>Sesudah</w:t>
            </w:r>
          </w:p>
        </w:tc>
      </w:tr>
      <w:tr w:rsidR="003D1258" w:rsidRPr="00A02428" w:rsidTr="003D1258">
        <w:trPr>
          <w:trHeight w:val="246"/>
        </w:trPr>
        <w:tc>
          <w:tcPr>
            <w:cnfStyle w:val="001000000000" w:firstRow="0" w:lastRow="0" w:firstColumn="1" w:lastColumn="0" w:oddVBand="0" w:evenVBand="0" w:oddHBand="0" w:evenHBand="0" w:firstRowFirstColumn="0" w:firstRowLastColumn="0" w:lastRowFirstColumn="0" w:lastRowLastColumn="0"/>
            <w:tcW w:w="993" w:type="dxa"/>
            <w:vAlign w:val="center"/>
          </w:tcPr>
          <w:p w:rsidR="00D34E7B" w:rsidRPr="00A02428" w:rsidRDefault="00D34E7B" w:rsidP="003D1258">
            <w:pPr>
              <w:pStyle w:val="ListParagraph"/>
              <w:ind w:left="-108" w:right="-108"/>
              <w:rPr>
                <w:rFonts w:cs="Times New Roman"/>
                <w:sz w:val="20"/>
                <w:szCs w:val="20"/>
              </w:rPr>
            </w:pPr>
            <w:r w:rsidRPr="00A02428">
              <w:rPr>
                <w:rFonts w:cs="Times New Roman"/>
                <w:sz w:val="20"/>
                <w:szCs w:val="20"/>
              </w:rPr>
              <w:t>Rata-rata</w:t>
            </w:r>
          </w:p>
        </w:tc>
        <w:tc>
          <w:tcPr>
            <w:tcW w:w="85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65,84</w:t>
            </w:r>
          </w:p>
        </w:tc>
        <w:tc>
          <w:tcPr>
            <w:tcW w:w="851"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89,61</w:t>
            </w:r>
          </w:p>
        </w:tc>
        <w:tc>
          <w:tcPr>
            <w:tcW w:w="83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69,81</w:t>
            </w:r>
          </w:p>
        </w:tc>
        <w:tc>
          <w:tcPr>
            <w:tcW w:w="792"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84,52</w:t>
            </w:r>
          </w:p>
        </w:tc>
      </w:tr>
      <w:tr w:rsidR="003D1258" w:rsidRPr="00A02428" w:rsidTr="003D1258">
        <w:trPr>
          <w:trHeight w:val="397"/>
        </w:trPr>
        <w:tc>
          <w:tcPr>
            <w:cnfStyle w:val="001000000000" w:firstRow="0" w:lastRow="0" w:firstColumn="1" w:lastColumn="0" w:oddVBand="0" w:evenVBand="0" w:oddHBand="0" w:evenHBand="0" w:firstRowFirstColumn="0" w:firstRowLastColumn="0" w:lastRowFirstColumn="0" w:lastRowLastColumn="0"/>
            <w:tcW w:w="993" w:type="dxa"/>
            <w:vAlign w:val="center"/>
          </w:tcPr>
          <w:p w:rsidR="00D34E7B" w:rsidRPr="00A02428" w:rsidRDefault="00D34E7B" w:rsidP="003D1258">
            <w:pPr>
              <w:pStyle w:val="ListParagraph"/>
              <w:ind w:left="-108" w:right="-108"/>
              <w:rPr>
                <w:rFonts w:cs="Times New Roman"/>
                <w:sz w:val="20"/>
                <w:szCs w:val="20"/>
              </w:rPr>
            </w:pPr>
            <w:r w:rsidRPr="00A02428">
              <w:rPr>
                <w:rFonts w:cs="Times New Roman"/>
                <w:sz w:val="20"/>
                <w:szCs w:val="20"/>
              </w:rPr>
              <w:t>Standar</w:t>
            </w:r>
          </w:p>
        </w:tc>
        <w:tc>
          <w:tcPr>
            <w:tcW w:w="850" w:type="dxa"/>
            <w:vAlign w:val="center"/>
          </w:tcPr>
          <w:p w:rsidR="00D34E7B" w:rsidRPr="00A02428" w:rsidRDefault="00D34E7B" w:rsidP="003D1258">
            <w:pPr>
              <w:pStyle w:val="ListParagraph"/>
              <w:ind w:left="-108" w:right="-168"/>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15,254</w:t>
            </w:r>
          </w:p>
        </w:tc>
        <w:tc>
          <w:tcPr>
            <w:tcW w:w="851"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7,415</w:t>
            </w:r>
          </w:p>
        </w:tc>
        <w:tc>
          <w:tcPr>
            <w:tcW w:w="83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18,698</w:t>
            </w:r>
          </w:p>
        </w:tc>
        <w:tc>
          <w:tcPr>
            <w:tcW w:w="792"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7,814</w:t>
            </w:r>
          </w:p>
        </w:tc>
      </w:tr>
      <w:tr w:rsidR="003D1258" w:rsidRPr="00A02428" w:rsidTr="003D1258">
        <w:trPr>
          <w:trHeight w:val="191"/>
        </w:trPr>
        <w:tc>
          <w:tcPr>
            <w:cnfStyle w:val="001000000000" w:firstRow="0" w:lastRow="0" w:firstColumn="1" w:lastColumn="0" w:oddVBand="0" w:evenVBand="0" w:oddHBand="0" w:evenHBand="0" w:firstRowFirstColumn="0" w:firstRowLastColumn="0" w:lastRowFirstColumn="0" w:lastRowLastColumn="0"/>
            <w:tcW w:w="993" w:type="dxa"/>
            <w:vAlign w:val="center"/>
          </w:tcPr>
          <w:p w:rsidR="00D34E7B" w:rsidRPr="00A02428" w:rsidRDefault="00D34E7B" w:rsidP="003D1258">
            <w:pPr>
              <w:pStyle w:val="ListParagraph"/>
              <w:ind w:left="-108" w:right="-108"/>
              <w:rPr>
                <w:rFonts w:cs="Times New Roman"/>
                <w:sz w:val="20"/>
                <w:szCs w:val="20"/>
              </w:rPr>
            </w:pPr>
            <w:r w:rsidRPr="00A02428">
              <w:rPr>
                <w:rFonts w:cs="Times New Roman"/>
                <w:sz w:val="20"/>
                <w:szCs w:val="20"/>
              </w:rPr>
              <w:t>Varians</w:t>
            </w:r>
          </w:p>
        </w:tc>
        <w:tc>
          <w:tcPr>
            <w:tcW w:w="850" w:type="dxa"/>
            <w:vAlign w:val="center"/>
          </w:tcPr>
          <w:p w:rsidR="00D34E7B" w:rsidRPr="00A02428" w:rsidRDefault="00D34E7B" w:rsidP="003D1258">
            <w:pPr>
              <w:pStyle w:val="ListParagraph"/>
              <w:ind w:left="-108" w:right="-168"/>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232,673</w:t>
            </w:r>
          </w:p>
        </w:tc>
        <w:tc>
          <w:tcPr>
            <w:tcW w:w="851"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54,978</w:t>
            </w:r>
          </w:p>
        </w:tc>
        <w:tc>
          <w:tcPr>
            <w:tcW w:w="830" w:type="dxa"/>
            <w:vAlign w:val="center"/>
          </w:tcPr>
          <w:p w:rsidR="00D34E7B" w:rsidRPr="00A02428" w:rsidRDefault="00D34E7B" w:rsidP="003D1258">
            <w:pPr>
              <w:pStyle w:val="ListParagraph"/>
              <w:ind w:left="-84" w:right="-96"/>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349,628</w:t>
            </w:r>
          </w:p>
        </w:tc>
        <w:tc>
          <w:tcPr>
            <w:tcW w:w="792"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61,058</w:t>
            </w:r>
          </w:p>
        </w:tc>
      </w:tr>
      <w:tr w:rsidR="003D1258" w:rsidRPr="00A02428" w:rsidTr="003D1258">
        <w:trPr>
          <w:trHeight w:val="397"/>
        </w:trPr>
        <w:tc>
          <w:tcPr>
            <w:cnfStyle w:val="001000000000" w:firstRow="0" w:lastRow="0" w:firstColumn="1" w:lastColumn="0" w:oddVBand="0" w:evenVBand="0" w:oddHBand="0" w:evenHBand="0" w:firstRowFirstColumn="0" w:firstRowLastColumn="0" w:lastRowFirstColumn="0" w:lastRowLastColumn="0"/>
            <w:tcW w:w="993" w:type="dxa"/>
            <w:vAlign w:val="center"/>
          </w:tcPr>
          <w:p w:rsidR="00D34E7B" w:rsidRPr="00A02428" w:rsidRDefault="00D34E7B" w:rsidP="003D1258">
            <w:pPr>
              <w:pStyle w:val="ListParagraph"/>
              <w:ind w:left="-108" w:right="-108"/>
              <w:rPr>
                <w:rFonts w:cs="Times New Roman"/>
                <w:sz w:val="20"/>
                <w:szCs w:val="20"/>
              </w:rPr>
            </w:pPr>
            <w:r w:rsidRPr="00A02428">
              <w:rPr>
                <w:rFonts w:cs="Times New Roman"/>
                <w:sz w:val="20"/>
                <w:szCs w:val="20"/>
              </w:rPr>
              <w:t>Minimum</w:t>
            </w:r>
          </w:p>
        </w:tc>
        <w:tc>
          <w:tcPr>
            <w:tcW w:w="85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40</w:t>
            </w:r>
          </w:p>
        </w:tc>
        <w:tc>
          <w:tcPr>
            <w:tcW w:w="851"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77</w:t>
            </w:r>
          </w:p>
        </w:tc>
        <w:tc>
          <w:tcPr>
            <w:tcW w:w="83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14</w:t>
            </w:r>
          </w:p>
        </w:tc>
        <w:tc>
          <w:tcPr>
            <w:tcW w:w="792"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72</w:t>
            </w:r>
          </w:p>
        </w:tc>
      </w:tr>
      <w:tr w:rsidR="003D1258" w:rsidRPr="00A02428" w:rsidTr="003D1258">
        <w:trPr>
          <w:trHeight w:val="397"/>
        </w:trPr>
        <w:tc>
          <w:tcPr>
            <w:cnfStyle w:val="001000000000" w:firstRow="0" w:lastRow="0" w:firstColumn="1" w:lastColumn="0" w:oddVBand="0" w:evenVBand="0" w:oddHBand="0" w:evenHBand="0" w:firstRowFirstColumn="0" w:firstRowLastColumn="0" w:lastRowFirstColumn="0" w:lastRowLastColumn="0"/>
            <w:tcW w:w="993" w:type="dxa"/>
            <w:vAlign w:val="center"/>
          </w:tcPr>
          <w:p w:rsidR="00D34E7B" w:rsidRPr="00A02428" w:rsidRDefault="00D34E7B" w:rsidP="003D1258">
            <w:pPr>
              <w:pStyle w:val="ListParagraph"/>
              <w:ind w:left="-108" w:right="-108"/>
              <w:rPr>
                <w:rFonts w:cs="Times New Roman"/>
                <w:sz w:val="20"/>
                <w:szCs w:val="20"/>
              </w:rPr>
            </w:pPr>
            <w:r w:rsidRPr="00A02428">
              <w:rPr>
                <w:rFonts w:cs="Times New Roman"/>
                <w:sz w:val="20"/>
                <w:szCs w:val="20"/>
              </w:rPr>
              <w:t>Maksimum</w:t>
            </w:r>
          </w:p>
        </w:tc>
        <w:tc>
          <w:tcPr>
            <w:tcW w:w="85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86</w:t>
            </w:r>
          </w:p>
        </w:tc>
        <w:tc>
          <w:tcPr>
            <w:tcW w:w="851"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100</w:t>
            </w:r>
          </w:p>
        </w:tc>
        <w:tc>
          <w:tcPr>
            <w:tcW w:w="83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100</w:t>
            </w:r>
          </w:p>
        </w:tc>
        <w:tc>
          <w:tcPr>
            <w:tcW w:w="792"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100</w:t>
            </w:r>
          </w:p>
        </w:tc>
      </w:tr>
      <w:tr w:rsidR="003D1258" w:rsidRPr="00A02428" w:rsidTr="003D1258">
        <w:trPr>
          <w:trHeight w:val="191"/>
        </w:trPr>
        <w:tc>
          <w:tcPr>
            <w:cnfStyle w:val="001000000000" w:firstRow="0" w:lastRow="0" w:firstColumn="1" w:lastColumn="0" w:oddVBand="0" w:evenVBand="0" w:oddHBand="0" w:evenHBand="0" w:firstRowFirstColumn="0" w:firstRowLastColumn="0" w:lastRowFirstColumn="0" w:lastRowLastColumn="0"/>
            <w:tcW w:w="993" w:type="dxa"/>
            <w:vAlign w:val="center"/>
          </w:tcPr>
          <w:p w:rsidR="00D34E7B" w:rsidRPr="00A02428" w:rsidRDefault="00D34E7B" w:rsidP="003D1258">
            <w:pPr>
              <w:pStyle w:val="ListParagraph"/>
              <w:ind w:left="-108" w:right="-108"/>
              <w:rPr>
                <w:rFonts w:cs="Times New Roman"/>
                <w:sz w:val="20"/>
                <w:szCs w:val="20"/>
              </w:rPr>
            </w:pPr>
            <w:r w:rsidRPr="00A02428">
              <w:rPr>
                <w:rFonts w:cs="Times New Roman"/>
                <w:sz w:val="20"/>
                <w:szCs w:val="20"/>
              </w:rPr>
              <w:t>Range</w:t>
            </w:r>
          </w:p>
        </w:tc>
        <w:tc>
          <w:tcPr>
            <w:tcW w:w="85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46</w:t>
            </w:r>
          </w:p>
        </w:tc>
        <w:tc>
          <w:tcPr>
            <w:tcW w:w="851"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23</w:t>
            </w:r>
          </w:p>
        </w:tc>
        <w:tc>
          <w:tcPr>
            <w:tcW w:w="830"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86</w:t>
            </w:r>
          </w:p>
        </w:tc>
        <w:tc>
          <w:tcPr>
            <w:tcW w:w="792" w:type="dxa"/>
            <w:vAlign w:val="center"/>
          </w:tcPr>
          <w:p w:rsidR="00D34E7B" w:rsidRPr="00A02428" w:rsidRDefault="00D34E7B" w:rsidP="003D1258">
            <w:pPr>
              <w:pStyle w:val="ListParagraph"/>
              <w:ind w:left="-2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A02428">
              <w:rPr>
                <w:rFonts w:cs="Times New Roman"/>
                <w:sz w:val="20"/>
                <w:szCs w:val="20"/>
              </w:rPr>
              <w:t>28</w:t>
            </w:r>
          </w:p>
        </w:tc>
      </w:tr>
    </w:tbl>
    <w:p w:rsidR="00AF64AE" w:rsidRPr="00511B7E" w:rsidRDefault="00D34E7B" w:rsidP="00511B7E">
      <w:pPr>
        <w:spacing w:before="240" w:line="240" w:lineRule="auto"/>
        <w:ind w:left="284" w:firstLine="425"/>
        <w:jc w:val="both"/>
        <w:rPr>
          <w:rFonts w:ascii="Times New Roman" w:eastAsiaTheme="minorEastAsia" w:hAnsi="Times New Roman" w:cs="Times New Roman"/>
          <w:sz w:val="24"/>
          <w:szCs w:val="24"/>
          <w:lang w:val="id-ID"/>
        </w:rPr>
      </w:pPr>
      <w:r w:rsidRPr="00511B7E">
        <w:rPr>
          <w:rFonts w:ascii="Times New Roman" w:hAnsi="Times New Roman" w:cs="Times New Roman"/>
          <w:sz w:val="24"/>
          <w:szCs w:val="24"/>
        </w:rPr>
        <w:t xml:space="preserve">Berdasarkan hasil analisis statistik deskriptif seperti yang disajikan pada Tabel 5 menunjukkan bahwa rata-rata hasil pengukuran tes hasil belajar matematika siswa sebelum </w:t>
      </w:r>
      <w:r w:rsidRPr="00511B7E">
        <w:rPr>
          <w:rFonts w:ascii="Times New Roman" w:hAnsi="Times New Roman" w:cs="Times New Roman"/>
          <w:i/>
          <w:sz w:val="24"/>
          <w:szCs w:val="24"/>
        </w:rPr>
        <w:t>treatment</w:t>
      </w:r>
      <w:r w:rsidRPr="00511B7E">
        <w:rPr>
          <w:rFonts w:ascii="Times New Roman" w:hAnsi="Times New Roman" w:cs="Times New Roman"/>
          <w:sz w:val="24"/>
          <w:szCs w:val="24"/>
        </w:rPr>
        <w:t xml:space="preserve"> pada kelompok eksperimen adalah 65,84, dan pada kelompok kontrol adalah 69,81. Sedangkan setelah </w:t>
      </w:r>
      <w:r w:rsidRPr="00511B7E">
        <w:rPr>
          <w:rFonts w:ascii="Times New Roman" w:hAnsi="Times New Roman" w:cs="Times New Roman"/>
          <w:i/>
          <w:sz w:val="24"/>
          <w:szCs w:val="24"/>
        </w:rPr>
        <w:t>treatment</w:t>
      </w:r>
      <w:r w:rsidRPr="00511B7E">
        <w:rPr>
          <w:rFonts w:ascii="Times New Roman" w:hAnsi="Times New Roman" w:cs="Times New Roman"/>
          <w:sz w:val="24"/>
          <w:szCs w:val="24"/>
        </w:rPr>
        <w:t xml:space="preserve"> pada kelompok eksperimen terjadi kenaikan sebesar 23,77 sehingga rata-ratanya 89,61, dan pada kelompok kontrol terjadi kenaikan sebesar 14,71 sehingga rata-rata 84,52. Walaupun demikian, nilai rata-rata di kelas eksperimen lebih baik dibandingkan dengan nilai rata-rata di kelas kontrol.</w:t>
      </w:r>
      <w:r w:rsidRPr="00511B7E">
        <w:rPr>
          <w:rFonts w:ascii="Times New Roman" w:eastAsiaTheme="minorEastAsia" w:hAnsi="Times New Roman" w:cs="Times New Roman"/>
          <w:sz w:val="24"/>
          <w:szCs w:val="24"/>
          <w:lang w:val="id-ID"/>
        </w:rPr>
        <w:t xml:space="preserve"> </w:t>
      </w:r>
    </w:p>
    <w:p w:rsidR="000D4827" w:rsidRPr="00511B7E" w:rsidRDefault="000D4827" w:rsidP="00511B7E">
      <w:pPr>
        <w:pStyle w:val="ListParagraph"/>
        <w:numPr>
          <w:ilvl w:val="0"/>
          <w:numId w:val="6"/>
        </w:numPr>
        <w:spacing w:before="240" w:line="240" w:lineRule="auto"/>
        <w:ind w:left="284" w:hanging="284"/>
        <w:jc w:val="both"/>
        <w:rPr>
          <w:rFonts w:ascii="Times New Roman" w:eastAsiaTheme="minorEastAsia" w:hAnsi="Times New Roman" w:cs="Times New Roman"/>
          <w:b/>
          <w:sz w:val="24"/>
          <w:szCs w:val="24"/>
          <w:lang w:val="id-ID"/>
        </w:rPr>
      </w:pPr>
      <w:r w:rsidRPr="00511B7E">
        <w:rPr>
          <w:rFonts w:ascii="Times New Roman" w:eastAsiaTheme="minorEastAsia" w:hAnsi="Times New Roman" w:cs="Times New Roman"/>
          <w:b/>
          <w:sz w:val="24"/>
          <w:szCs w:val="24"/>
          <w:lang w:val="id-ID"/>
        </w:rPr>
        <w:t>Hasil Uji Asumsi</w:t>
      </w:r>
    </w:p>
    <w:p w:rsidR="000D4827" w:rsidRPr="00511B7E" w:rsidRDefault="000D4827" w:rsidP="00511B7E">
      <w:pPr>
        <w:pStyle w:val="ListParagraph"/>
        <w:numPr>
          <w:ilvl w:val="0"/>
          <w:numId w:val="7"/>
        </w:numPr>
        <w:spacing w:before="240" w:line="240" w:lineRule="auto"/>
        <w:ind w:left="567" w:hanging="283"/>
        <w:jc w:val="both"/>
        <w:rPr>
          <w:rFonts w:ascii="Times New Roman" w:eastAsiaTheme="minorEastAsia" w:hAnsi="Times New Roman" w:cs="Times New Roman"/>
          <w:b/>
          <w:sz w:val="24"/>
          <w:szCs w:val="24"/>
          <w:lang w:val="id-ID"/>
        </w:rPr>
      </w:pPr>
      <w:r w:rsidRPr="00511B7E">
        <w:rPr>
          <w:rFonts w:ascii="Times New Roman" w:eastAsiaTheme="minorEastAsia" w:hAnsi="Times New Roman" w:cs="Times New Roman"/>
          <w:b/>
          <w:sz w:val="24"/>
          <w:szCs w:val="24"/>
          <w:lang w:val="id-ID"/>
        </w:rPr>
        <w:t xml:space="preserve">Data Sebelum </w:t>
      </w:r>
      <w:r w:rsidRPr="00511B7E">
        <w:rPr>
          <w:rFonts w:ascii="Times New Roman" w:eastAsiaTheme="minorEastAsia" w:hAnsi="Times New Roman" w:cs="Times New Roman"/>
          <w:b/>
          <w:i/>
          <w:sz w:val="24"/>
          <w:szCs w:val="24"/>
          <w:lang w:val="id-ID"/>
        </w:rPr>
        <w:t>Treatment</w:t>
      </w:r>
      <w:r w:rsidRPr="00511B7E">
        <w:rPr>
          <w:rFonts w:ascii="Times New Roman" w:eastAsiaTheme="minorEastAsia" w:hAnsi="Times New Roman" w:cs="Times New Roman"/>
          <w:b/>
          <w:sz w:val="24"/>
          <w:szCs w:val="24"/>
          <w:lang w:val="id-ID"/>
        </w:rPr>
        <w:t xml:space="preserve"> </w:t>
      </w:r>
    </w:p>
    <w:p w:rsidR="000D4827" w:rsidRDefault="000D4827" w:rsidP="00511B7E">
      <w:pPr>
        <w:pStyle w:val="ListParagraph"/>
        <w:spacing w:line="240" w:lineRule="auto"/>
        <w:ind w:left="567" w:firstLine="567"/>
        <w:jc w:val="both"/>
        <w:rPr>
          <w:rFonts w:ascii="Times New Roman" w:eastAsiaTheme="minorEastAsia" w:hAnsi="Times New Roman" w:cs="Times New Roman"/>
          <w:sz w:val="24"/>
          <w:szCs w:val="24"/>
        </w:rPr>
      </w:pPr>
      <w:r w:rsidRPr="00511B7E">
        <w:rPr>
          <w:rFonts w:ascii="Times New Roman" w:eastAsiaTheme="minorEastAsia" w:hAnsi="Times New Roman" w:cs="Times New Roman"/>
          <w:sz w:val="24"/>
          <w:szCs w:val="24"/>
        </w:rPr>
        <w:t xml:space="preserve">Dalam penelitian ini data yang diperoleh dianalisis dengan menggunakan bantuan </w:t>
      </w:r>
      <w:r w:rsidRPr="00511B7E">
        <w:rPr>
          <w:rFonts w:ascii="Times New Roman" w:eastAsiaTheme="minorEastAsia" w:hAnsi="Times New Roman" w:cs="Times New Roman"/>
          <w:i/>
          <w:sz w:val="24"/>
          <w:szCs w:val="24"/>
        </w:rPr>
        <w:t>software IBM SPSS Statistics 21</w:t>
      </w:r>
      <w:r w:rsidRPr="00511B7E">
        <w:rPr>
          <w:rFonts w:ascii="Times New Roman" w:eastAsiaTheme="minorEastAsia" w:hAnsi="Times New Roman" w:cs="Times New Roman"/>
          <w:sz w:val="24"/>
          <w:szCs w:val="24"/>
        </w:rPr>
        <w:t xml:space="preserve">, yaitu dengan uji normalitas </w:t>
      </w:r>
      <w:r w:rsidRPr="00511B7E">
        <w:rPr>
          <w:rFonts w:ascii="Times New Roman" w:eastAsiaTheme="minorEastAsia" w:hAnsi="Times New Roman" w:cs="Times New Roman"/>
          <w:i/>
          <w:sz w:val="24"/>
          <w:szCs w:val="24"/>
        </w:rPr>
        <w:t>Kolmogorov Smirnov</w:t>
      </w:r>
      <w:r w:rsidRPr="00511B7E">
        <w:rPr>
          <w:rFonts w:ascii="Times New Roman" w:eastAsiaTheme="minorEastAsia" w:hAnsi="Times New Roman" w:cs="Times New Roman"/>
          <w:sz w:val="24"/>
          <w:szCs w:val="24"/>
        </w:rPr>
        <w:t xml:space="preserve">. Untuk hasil uji normalitas </w:t>
      </w:r>
      <w:r w:rsidRPr="00511B7E">
        <w:rPr>
          <w:rFonts w:ascii="Times New Roman" w:eastAsiaTheme="minorEastAsia" w:hAnsi="Times New Roman" w:cs="Times New Roman"/>
          <w:i/>
          <w:sz w:val="24"/>
          <w:szCs w:val="24"/>
        </w:rPr>
        <w:t>pretest</w:t>
      </w:r>
      <w:r w:rsidRPr="00511B7E">
        <w:rPr>
          <w:rFonts w:ascii="Times New Roman" w:eastAsiaTheme="minorEastAsia" w:hAnsi="Times New Roman" w:cs="Times New Roman"/>
          <w:sz w:val="24"/>
          <w:szCs w:val="24"/>
        </w:rPr>
        <w:t xml:space="preserve"> hasil belajar matematika siswa sebelum </w:t>
      </w:r>
      <w:r w:rsidRPr="00511B7E">
        <w:rPr>
          <w:rFonts w:ascii="Times New Roman" w:eastAsiaTheme="minorEastAsia" w:hAnsi="Times New Roman" w:cs="Times New Roman"/>
          <w:i/>
          <w:sz w:val="24"/>
          <w:szCs w:val="24"/>
        </w:rPr>
        <w:t xml:space="preserve">treatment </w:t>
      </w:r>
      <w:r w:rsidRPr="00511B7E">
        <w:rPr>
          <w:rFonts w:ascii="Times New Roman" w:eastAsiaTheme="minorEastAsia" w:hAnsi="Times New Roman" w:cs="Times New Roman"/>
          <w:sz w:val="24"/>
          <w:szCs w:val="24"/>
        </w:rPr>
        <w:t>di kelompok eksperimen maupun kelompok kontrol disajikan pada Tabel 2.</w:t>
      </w:r>
    </w:p>
    <w:p w:rsidR="000F489A" w:rsidRDefault="000F489A" w:rsidP="00511B7E">
      <w:pPr>
        <w:pStyle w:val="ListParagraph"/>
        <w:spacing w:line="240" w:lineRule="auto"/>
        <w:ind w:left="567" w:firstLine="567"/>
        <w:jc w:val="both"/>
        <w:rPr>
          <w:rFonts w:ascii="Times New Roman" w:eastAsiaTheme="minorEastAsia" w:hAnsi="Times New Roman" w:cs="Times New Roman"/>
          <w:sz w:val="24"/>
          <w:szCs w:val="24"/>
        </w:rPr>
      </w:pPr>
    </w:p>
    <w:p w:rsidR="000F489A" w:rsidRDefault="000F489A" w:rsidP="00511B7E">
      <w:pPr>
        <w:pStyle w:val="ListParagraph"/>
        <w:spacing w:line="240" w:lineRule="auto"/>
        <w:ind w:left="567" w:firstLine="567"/>
        <w:jc w:val="both"/>
        <w:rPr>
          <w:rFonts w:ascii="Times New Roman" w:eastAsiaTheme="minorEastAsia" w:hAnsi="Times New Roman" w:cs="Times New Roman"/>
          <w:sz w:val="24"/>
          <w:szCs w:val="24"/>
        </w:rPr>
      </w:pPr>
    </w:p>
    <w:p w:rsidR="000F489A" w:rsidRDefault="000F489A" w:rsidP="00511B7E">
      <w:pPr>
        <w:pStyle w:val="ListParagraph"/>
        <w:spacing w:line="240" w:lineRule="auto"/>
        <w:ind w:left="567" w:firstLine="567"/>
        <w:jc w:val="both"/>
        <w:rPr>
          <w:rFonts w:ascii="Times New Roman" w:eastAsiaTheme="minorEastAsia" w:hAnsi="Times New Roman" w:cs="Times New Roman"/>
          <w:sz w:val="24"/>
          <w:szCs w:val="24"/>
        </w:rPr>
      </w:pPr>
    </w:p>
    <w:p w:rsidR="000F489A" w:rsidRPr="00511B7E" w:rsidRDefault="000F489A" w:rsidP="00511B7E">
      <w:pPr>
        <w:pStyle w:val="ListParagraph"/>
        <w:spacing w:line="240" w:lineRule="auto"/>
        <w:ind w:left="567" w:firstLine="567"/>
        <w:jc w:val="both"/>
        <w:rPr>
          <w:rFonts w:ascii="Times New Roman" w:eastAsiaTheme="minorEastAsia" w:hAnsi="Times New Roman" w:cs="Times New Roman"/>
          <w:sz w:val="24"/>
          <w:szCs w:val="24"/>
        </w:rPr>
      </w:pPr>
    </w:p>
    <w:p w:rsidR="000D4827" w:rsidRPr="00511B7E" w:rsidRDefault="000D4827" w:rsidP="00511B7E">
      <w:pPr>
        <w:pStyle w:val="ListParagraph"/>
        <w:spacing w:before="240" w:line="240" w:lineRule="auto"/>
        <w:ind w:left="851"/>
        <w:jc w:val="center"/>
        <w:rPr>
          <w:rFonts w:ascii="Times New Roman" w:hAnsi="Times New Roman" w:cs="Times New Roman"/>
          <w:b/>
          <w:sz w:val="24"/>
          <w:szCs w:val="24"/>
        </w:rPr>
      </w:pPr>
      <w:r w:rsidRPr="00511B7E">
        <w:rPr>
          <w:rFonts w:ascii="Times New Roman" w:hAnsi="Times New Roman" w:cs="Times New Roman"/>
          <w:b/>
          <w:sz w:val="24"/>
          <w:szCs w:val="24"/>
        </w:rPr>
        <w:t>Tabel 2</w:t>
      </w:r>
    </w:p>
    <w:p w:rsidR="000D4827" w:rsidRPr="00511B7E" w:rsidRDefault="000D4827" w:rsidP="00511B7E">
      <w:pPr>
        <w:pStyle w:val="ListParagraph"/>
        <w:spacing w:before="240" w:line="240" w:lineRule="auto"/>
        <w:ind w:left="851"/>
        <w:jc w:val="center"/>
        <w:rPr>
          <w:rFonts w:ascii="Times New Roman" w:hAnsi="Times New Roman" w:cs="Times New Roman"/>
          <w:sz w:val="24"/>
          <w:szCs w:val="24"/>
        </w:rPr>
      </w:pPr>
      <w:r w:rsidRPr="00511B7E">
        <w:rPr>
          <w:rFonts w:ascii="Times New Roman" w:hAnsi="Times New Roman" w:cs="Times New Roman"/>
          <w:b/>
          <w:sz w:val="24"/>
          <w:szCs w:val="24"/>
        </w:rPr>
        <w:t xml:space="preserve">Deskripsi Uji Normalitas Sebelum </w:t>
      </w:r>
      <w:r w:rsidRPr="00511B7E">
        <w:rPr>
          <w:rFonts w:ascii="Times New Roman" w:hAnsi="Times New Roman" w:cs="Times New Roman"/>
          <w:b/>
          <w:i/>
          <w:sz w:val="24"/>
          <w:szCs w:val="24"/>
        </w:rPr>
        <w:t>Treatment</w:t>
      </w:r>
    </w:p>
    <w:tbl>
      <w:tblPr>
        <w:tblStyle w:val="ListTable3-Accent4"/>
        <w:tblW w:w="3827" w:type="dxa"/>
        <w:tblInd w:w="392" w:type="dxa"/>
        <w:tblLayout w:type="fixed"/>
        <w:tblLook w:val="04A0" w:firstRow="1" w:lastRow="0" w:firstColumn="1" w:lastColumn="0" w:noHBand="0" w:noVBand="1"/>
      </w:tblPr>
      <w:tblGrid>
        <w:gridCol w:w="1134"/>
        <w:gridCol w:w="992"/>
        <w:gridCol w:w="851"/>
        <w:gridCol w:w="850"/>
      </w:tblGrid>
      <w:tr w:rsidR="00801E7B" w:rsidRPr="003D1258" w:rsidTr="000F489A">
        <w:trPr>
          <w:cnfStyle w:val="100000000000" w:firstRow="1" w:lastRow="0" w:firstColumn="0" w:lastColumn="0" w:oddVBand="0" w:evenVBand="0" w:oddHBand="0" w:evenHBand="0" w:firstRowFirstColumn="0" w:firstRowLastColumn="0" w:lastRowFirstColumn="0" w:lastRowLastColumn="0"/>
          <w:trHeight w:val="437"/>
        </w:trPr>
        <w:tc>
          <w:tcPr>
            <w:cnfStyle w:val="001000000100" w:firstRow="0" w:lastRow="0" w:firstColumn="1" w:lastColumn="0" w:oddVBand="0" w:evenVBand="0" w:oddHBand="0" w:evenHBand="0" w:firstRowFirstColumn="1" w:firstRowLastColumn="0" w:lastRowFirstColumn="0" w:lastRowLastColumn="0"/>
            <w:tcW w:w="1134" w:type="dxa"/>
            <w:vAlign w:val="center"/>
          </w:tcPr>
          <w:p w:rsidR="000D4827" w:rsidRPr="000F489A" w:rsidRDefault="000D4827" w:rsidP="003D1258">
            <w:pPr>
              <w:pStyle w:val="ListParagraph"/>
              <w:ind w:left="-108" w:right="-212"/>
              <w:rPr>
                <w:rFonts w:cs="Times New Roman"/>
                <w:color w:val="auto"/>
                <w:sz w:val="20"/>
                <w:szCs w:val="20"/>
              </w:rPr>
            </w:pPr>
            <w:r w:rsidRPr="000F489A">
              <w:rPr>
                <w:rFonts w:cs="Times New Roman"/>
                <w:color w:val="auto"/>
                <w:sz w:val="20"/>
                <w:szCs w:val="20"/>
              </w:rPr>
              <w:t>Kelas</w:t>
            </w:r>
          </w:p>
        </w:tc>
        <w:tc>
          <w:tcPr>
            <w:tcW w:w="992" w:type="dxa"/>
            <w:vAlign w:val="center"/>
          </w:tcPr>
          <w:p w:rsidR="000D4827" w:rsidRPr="000F489A" w:rsidRDefault="000D4827" w:rsidP="003D1258">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Variabel</w:t>
            </w:r>
          </w:p>
        </w:tc>
        <w:tc>
          <w:tcPr>
            <w:tcW w:w="851" w:type="dxa"/>
            <w:vAlign w:val="center"/>
          </w:tcPr>
          <w:p w:rsidR="000D4827" w:rsidRPr="000F489A" w:rsidRDefault="00801E7B" w:rsidP="000F489A">
            <w:pPr>
              <w:pStyle w:val="ListParagraph"/>
              <w:ind w:left="-250" w:right="-249"/>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Nilai Sig.</w:t>
            </w:r>
          </w:p>
        </w:tc>
        <w:tc>
          <w:tcPr>
            <w:tcW w:w="850" w:type="dxa"/>
            <w:vAlign w:val="center"/>
          </w:tcPr>
          <w:p w:rsidR="000D4827" w:rsidRPr="000F489A" w:rsidRDefault="00801E7B" w:rsidP="003D1258">
            <w:pPr>
              <w:pStyle w:val="ListParagraph"/>
              <w:ind w:left="0" w:right="-108"/>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Ket</w:t>
            </w:r>
          </w:p>
        </w:tc>
      </w:tr>
      <w:tr w:rsidR="00801E7B" w:rsidRPr="003D1258" w:rsidTr="000F489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D4827" w:rsidRPr="003D1258" w:rsidRDefault="000D4827" w:rsidP="003D1258">
            <w:pPr>
              <w:pStyle w:val="ListParagraph"/>
              <w:ind w:left="-108" w:right="-212"/>
              <w:rPr>
                <w:rFonts w:cs="Times New Roman"/>
                <w:sz w:val="20"/>
                <w:szCs w:val="20"/>
              </w:rPr>
            </w:pPr>
            <w:r w:rsidRPr="003D1258">
              <w:rPr>
                <w:rFonts w:cs="Times New Roman"/>
                <w:sz w:val="20"/>
                <w:szCs w:val="20"/>
              </w:rPr>
              <w:t>Kontrol</w:t>
            </w:r>
          </w:p>
        </w:tc>
        <w:tc>
          <w:tcPr>
            <w:tcW w:w="992" w:type="dxa"/>
            <w:vAlign w:val="center"/>
          </w:tcPr>
          <w:p w:rsidR="000D4827" w:rsidRPr="003D1258" w:rsidRDefault="000D4827" w:rsidP="003D1258">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3D1258">
              <w:rPr>
                <w:rFonts w:cs="Times New Roman"/>
                <w:i/>
                <w:sz w:val="20"/>
                <w:szCs w:val="20"/>
              </w:rPr>
              <w:t>Pretest</w:t>
            </w:r>
          </w:p>
        </w:tc>
        <w:tc>
          <w:tcPr>
            <w:tcW w:w="851" w:type="dxa"/>
            <w:vAlign w:val="center"/>
          </w:tcPr>
          <w:p w:rsidR="000D4827" w:rsidRPr="003D1258" w:rsidRDefault="000D4827" w:rsidP="003D1258">
            <w:pPr>
              <w:pStyle w:val="ListParagraph"/>
              <w:ind w:left="-250" w:right="-108"/>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D1258">
              <w:rPr>
                <w:rFonts w:cs="Times New Roman"/>
                <w:sz w:val="20"/>
                <w:szCs w:val="20"/>
              </w:rPr>
              <w:t>0,474</w:t>
            </w:r>
          </w:p>
        </w:tc>
        <w:tc>
          <w:tcPr>
            <w:tcW w:w="850" w:type="dxa"/>
            <w:vAlign w:val="center"/>
          </w:tcPr>
          <w:p w:rsidR="000D4827" w:rsidRPr="003D1258" w:rsidRDefault="003D1258" w:rsidP="003D1258">
            <w:pPr>
              <w:pStyle w:val="ListParagraph"/>
              <w:ind w:left="0" w:right="-108"/>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D1258">
              <w:rPr>
                <w:rFonts w:cs="Times New Roman"/>
                <w:sz w:val="20"/>
                <w:szCs w:val="20"/>
              </w:rPr>
              <w:t>N</w:t>
            </w:r>
            <w:r w:rsidR="000D4827" w:rsidRPr="003D1258">
              <w:rPr>
                <w:rFonts w:cs="Times New Roman"/>
                <w:sz w:val="20"/>
                <w:szCs w:val="20"/>
              </w:rPr>
              <w:t>ormal</w:t>
            </w:r>
          </w:p>
        </w:tc>
      </w:tr>
      <w:tr w:rsidR="00801E7B" w:rsidRPr="003D1258" w:rsidTr="000F489A">
        <w:trPr>
          <w:trHeight w:val="437"/>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D4827" w:rsidRPr="003D1258" w:rsidRDefault="000D4827" w:rsidP="003D1258">
            <w:pPr>
              <w:pStyle w:val="ListParagraph"/>
              <w:ind w:left="-108" w:right="-212"/>
              <w:rPr>
                <w:rFonts w:cs="Times New Roman"/>
                <w:sz w:val="20"/>
                <w:szCs w:val="20"/>
              </w:rPr>
            </w:pPr>
            <w:r w:rsidRPr="003D1258">
              <w:rPr>
                <w:rFonts w:cs="Times New Roman"/>
                <w:sz w:val="20"/>
                <w:szCs w:val="20"/>
              </w:rPr>
              <w:t>Eksperimen</w:t>
            </w:r>
          </w:p>
        </w:tc>
        <w:tc>
          <w:tcPr>
            <w:tcW w:w="992" w:type="dxa"/>
            <w:vAlign w:val="center"/>
          </w:tcPr>
          <w:p w:rsidR="000D4827" w:rsidRPr="003D1258" w:rsidRDefault="000D4827" w:rsidP="003D1258">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i/>
                <w:sz w:val="20"/>
                <w:szCs w:val="20"/>
              </w:rPr>
            </w:pPr>
            <w:r w:rsidRPr="003D1258">
              <w:rPr>
                <w:rFonts w:cs="Times New Roman"/>
                <w:i/>
                <w:sz w:val="20"/>
                <w:szCs w:val="20"/>
              </w:rPr>
              <w:t>Pretest</w:t>
            </w:r>
          </w:p>
        </w:tc>
        <w:tc>
          <w:tcPr>
            <w:tcW w:w="851" w:type="dxa"/>
            <w:vAlign w:val="center"/>
          </w:tcPr>
          <w:p w:rsidR="000D4827" w:rsidRPr="003D1258" w:rsidRDefault="000D4827" w:rsidP="003D1258">
            <w:pPr>
              <w:pStyle w:val="ListParagraph"/>
              <w:ind w:left="-250" w:right="-108"/>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D1258">
              <w:rPr>
                <w:rFonts w:cs="Times New Roman"/>
                <w:sz w:val="20"/>
                <w:szCs w:val="20"/>
              </w:rPr>
              <w:t>0,056</w:t>
            </w:r>
          </w:p>
        </w:tc>
        <w:tc>
          <w:tcPr>
            <w:tcW w:w="850" w:type="dxa"/>
            <w:vAlign w:val="center"/>
          </w:tcPr>
          <w:p w:rsidR="000D4827" w:rsidRPr="003D1258" w:rsidRDefault="003D1258" w:rsidP="003D1258">
            <w:pPr>
              <w:pStyle w:val="ListParagraph"/>
              <w:ind w:left="0" w:right="-108"/>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D1258">
              <w:rPr>
                <w:rFonts w:cs="Times New Roman"/>
                <w:sz w:val="20"/>
                <w:szCs w:val="20"/>
              </w:rPr>
              <w:t>N</w:t>
            </w:r>
            <w:r w:rsidR="000D4827" w:rsidRPr="003D1258">
              <w:rPr>
                <w:rFonts w:cs="Times New Roman"/>
                <w:sz w:val="20"/>
                <w:szCs w:val="20"/>
              </w:rPr>
              <w:t>ormal</w:t>
            </w:r>
          </w:p>
        </w:tc>
      </w:tr>
    </w:tbl>
    <w:p w:rsidR="000D4827" w:rsidRPr="00511B7E" w:rsidRDefault="000D4827" w:rsidP="00511B7E">
      <w:pPr>
        <w:pStyle w:val="ListParagraph"/>
        <w:spacing w:before="24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Berdasarkan Tabel 8 tampak bahwa nilai signifikansi untuk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kelas kontrol adalah 0,474 &gt; 0,050. Hal ini menunjukkan bahwa distribusi sebaran data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kelas kontrol adalah normal. Nilai signifikansi untuk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kelas eksperimen adalam 0,056 &gt; 0,050. Hal ini menunjukkan bahwa distribusi sebaran data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kelas eksperimen adalah normal.</w:t>
      </w:r>
    </w:p>
    <w:p w:rsidR="000D4827" w:rsidRPr="00511B7E" w:rsidRDefault="000D4827" w:rsidP="00511B7E">
      <w:pPr>
        <w:pStyle w:val="ListParagraph"/>
        <w:spacing w:before="24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Setelah diketahui skor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berdistribusi normal, maka dilanjutkan uji homogenitas. Uji homogenitas bertujuan untuk mengetahui apakah data nilai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kelompok kontrol dan kelompok eksperimen mempunyai variansi yang sama atau tidak. Uji homogenitas dilakukan dengan menggunakan </w:t>
      </w:r>
      <w:r w:rsidRPr="00511B7E">
        <w:rPr>
          <w:rFonts w:ascii="Times New Roman" w:hAnsi="Times New Roman" w:cs="Times New Roman"/>
          <w:i/>
          <w:sz w:val="24"/>
          <w:szCs w:val="24"/>
        </w:rPr>
        <w:t>Levene Test</w:t>
      </w:r>
      <w:r w:rsidRPr="00511B7E">
        <w:rPr>
          <w:rFonts w:ascii="Times New Roman" w:hAnsi="Times New Roman" w:cs="Times New Roman"/>
          <w:sz w:val="24"/>
          <w:szCs w:val="24"/>
        </w:rPr>
        <w:t xml:space="preserve"> berbantuan </w:t>
      </w:r>
      <w:r w:rsidRPr="00511B7E">
        <w:rPr>
          <w:rFonts w:ascii="Times New Roman" w:hAnsi="Times New Roman" w:cs="Times New Roman"/>
          <w:i/>
          <w:sz w:val="24"/>
          <w:szCs w:val="24"/>
        </w:rPr>
        <w:t>IBM SPSS Statistics 21</w:t>
      </w:r>
      <w:r w:rsidRPr="00511B7E">
        <w:rPr>
          <w:rFonts w:ascii="Times New Roman" w:hAnsi="Times New Roman" w:cs="Times New Roman"/>
          <w:sz w:val="24"/>
          <w:szCs w:val="24"/>
        </w:rPr>
        <w:t xml:space="preserve"> dengan taraf signifikansi α = 0,05. Hasil uji homogenitas disajikan pada Tabel 3.</w:t>
      </w:r>
    </w:p>
    <w:p w:rsidR="000D4827" w:rsidRPr="00511B7E" w:rsidRDefault="000D4827" w:rsidP="00511B7E">
      <w:pPr>
        <w:pStyle w:val="ListParagraph"/>
        <w:spacing w:after="0" w:line="240" w:lineRule="auto"/>
        <w:ind w:left="851"/>
        <w:jc w:val="center"/>
        <w:rPr>
          <w:rFonts w:ascii="Times New Roman" w:hAnsi="Times New Roman" w:cs="Times New Roman"/>
          <w:b/>
          <w:sz w:val="24"/>
          <w:szCs w:val="24"/>
        </w:rPr>
      </w:pPr>
      <w:r w:rsidRPr="00511B7E">
        <w:rPr>
          <w:rFonts w:ascii="Times New Roman" w:hAnsi="Times New Roman" w:cs="Times New Roman"/>
          <w:b/>
          <w:sz w:val="24"/>
          <w:szCs w:val="24"/>
        </w:rPr>
        <w:t>Tabel 3</w:t>
      </w:r>
    </w:p>
    <w:p w:rsidR="000D4827" w:rsidRDefault="000D4827" w:rsidP="00511B7E">
      <w:pPr>
        <w:pStyle w:val="ListParagraph"/>
        <w:spacing w:after="0" w:line="240" w:lineRule="auto"/>
        <w:ind w:left="567"/>
        <w:jc w:val="center"/>
        <w:rPr>
          <w:rFonts w:ascii="Times New Roman" w:hAnsi="Times New Roman" w:cs="Times New Roman"/>
          <w:b/>
          <w:sz w:val="24"/>
          <w:szCs w:val="24"/>
        </w:rPr>
      </w:pPr>
      <w:r w:rsidRPr="00511B7E">
        <w:rPr>
          <w:rFonts w:ascii="Times New Roman" w:hAnsi="Times New Roman" w:cs="Times New Roman"/>
          <w:b/>
          <w:sz w:val="24"/>
          <w:szCs w:val="24"/>
        </w:rPr>
        <w:t xml:space="preserve">Hasil Uji Homogenitas Sebelum </w:t>
      </w:r>
      <w:r w:rsidRPr="00511B7E">
        <w:rPr>
          <w:rFonts w:ascii="Times New Roman" w:hAnsi="Times New Roman" w:cs="Times New Roman"/>
          <w:b/>
          <w:i/>
          <w:sz w:val="24"/>
          <w:szCs w:val="24"/>
        </w:rPr>
        <w:t>Treatment</w:t>
      </w:r>
    </w:p>
    <w:tbl>
      <w:tblPr>
        <w:tblStyle w:val="ListTable3-Accent4"/>
        <w:tblW w:w="0" w:type="auto"/>
        <w:tblInd w:w="675" w:type="dxa"/>
        <w:tblBorders>
          <w:top w:val="single" w:sz="2" w:space="0" w:color="auto"/>
          <w:bottom w:val="single" w:sz="2" w:space="0" w:color="auto"/>
        </w:tblBorders>
        <w:tblLayout w:type="fixed"/>
        <w:tblLook w:val="04A0" w:firstRow="1" w:lastRow="0" w:firstColumn="1" w:lastColumn="0" w:noHBand="0" w:noVBand="1"/>
      </w:tblPr>
      <w:tblGrid>
        <w:gridCol w:w="1843"/>
        <w:gridCol w:w="567"/>
        <w:gridCol w:w="567"/>
        <w:gridCol w:w="567"/>
      </w:tblGrid>
      <w:tr w:rsidR="000F489A" w:rsidTr="000F48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Borders>
              <w:bottom w:val="none" w:sz="0" w:space="0" w:color="auto"/>
              <w:right w:val="none" w:sz="0" w:space="0" w:color="auto"/>
            </w:tcBorders>
          </w:tcPr>
          <w:p w:rsidR="003D1258" w:rsidRPr="000F489A" w:rsidRDefault="003D1258" w:rsidP="00511B7E">
            <w:pPr>
              <w:pStyle w:val="ListParagraph"/>
              <w:ind w:left="0"/>
              <w:rPr>
                <w:rFonts w:cs="Times New Roman"/>
                <w:color w:val="auto"/>
                <w:sz w:val="24"/>
                <w:szCs w:val="24"/>
                <w:lang w:val="id-ID"/>
              </w:rPr>
            </w:pPr>
            <w:r w:rsidRPr="000F489A">
              <w:rPr>
                <w:rFonts w:cs="Times New Roman"/>
                <w:color w:val="auto"/>
                <w:sz w:val="24"/>
                <w:szCs w:val="24"/>
                <w:lang w:val="id-ID"/>
              </w:rPr>
              <w:t>Levene Statistic</w:t>
            </w:r>
          </w:p>
        </w:tc>
        <w:tc>
          <w:tcPr>
            <w:tcW w:w="567" w:type="dxa"/>
          </w:tcPr>
          <w:p w:rsidR="003D1258" w:rsidRPr="000F489A" w:rsidRDefault="003D1258" w:rsidP="000F489A">
            <w:pPr>
              <w:pStyle w:val="ListParagraph"/>
              <w:ind w:left="-25" w:right="-108"/>
              <w:cnfStyle w:val="100000000000" w:firstRow="1" w:lastRow="0" w:firstColumn="0" w:lastColumn="0" w:oddVBand="0" w:evenVBand="0" w:oddHBand="0" w:evenHBand="0" w:firstRowFirstColumn="0" w:firstRowLastColumn="0" w:lastRowFirstColumn="0" w:lastRowLastColumn="0"/>
              <w:rPr>
                <w:rFonts w:cs="Times New Roman"/>
                <w:color w:val="auto"/>
                <w:sz w:val="24"/>
                <w:szCs w:val="24"/>
                <w:lang w:val="id-ID"/>
              </w:rPr>
            </w:pPr>
            <w:r w:rsidRPr="000F489A">
              <w:rPr>
                <w:rFonts w:cs="Times New Roman"/>
                <w:color w:val="auto"/>
                <w:sz w:val="24"/>
                <w:szCs w:val="24"/>
                <w:lang w:val="id-ID"/>
              </w:rPr>
              <w:t>df1</w:t>
            </w:r>
          </w:p>
        </w:tc>
        <w:tc>
          <w:tcPr>
            <w:tcW w:w="567" w:type="dxa"/>
          </w:tcPr>
          <w:p w:rsidR="003D1258" w:rsidRPr="000F489A" w:rsidRDefault="003D1258" w:rsidP="000F489A">
            <w:pPr>
              <w:pStyle w:val="ListParagraph"/>
              <w:ind w:left="-108" w:right="-108"/>
              <w:cnfStyle w:val="100000000000" w:firstRow="1" w:lastRow="0" w:firstColumn="0" w:lastColumn="0" w:oddVBand="0" w:evenVBand="0" w:oddHBand="0" w:evenHBand="0" w:firstRowFirstColumn="0" w:firstRowLastColumn="0" w:lastRowFirstColumn="0" w:lastRowLastColumn="0"/>
              <w:rPr>
                <w:rFonts w:cs="Times New Roman"/>
                <w:color w:val="auto"/>
                <w:sz w:val="24"/>
                <w:szCs w:val="24"/>
                <w:lang w:val="id-ID"/>
              </w:rPr>
            </w:pPr>
            <w:r w:rsidRPr="000F489A">
              <w:rPr>
                <w:rFonts w:cs="Times New Roman"/>
                <w:color w:val="auto"/>
                <w:sz w:val="24"/>
                <w:szCs w:val="24"/>
                <w:lang w:val="id-ID"/>
              </w:rPr>
              <w:t>df2</w:t>
            </w:r>
          </w:p>
        </w:tc>
        <w:tc>
          <w:tcPr>
            <w:tcW w:w="567" w:type="dxa"/>
          </w:tcPr>
          <w:p w:rsidR="003D1258" w:rsidRPr="000F489A" w:rsidRDefault="003D1258" w:rsidP="000F489A">
            <w:pPr>
              <w:pStyle w:val="ListParagraph"/>
              <w:ind w:left="-108"/>
              <w:cnfStyle w:val="100000000000" w:firstRow="1" w:lastRow="0" w:firstColumn="0" w:lastColumn="0" w:oddVBand="0" w:evenVBand="0" w:oddHBand="0" w:evenHBand="0" w:firstRowFirstColumn="0" w:firstRowLastColumn="0" w:lastRowFirstColumn="0" w:lastRowLastColumn="0"/>
              <w:rPr>
                <w:rFonts w:cs="Times New Roman"/>
                <w:color w:val="auto"/>
                <w:sz w:val="24"/>
                <w:szCs w:val="24"/>
                <w:lang w:val="id-ID"/>
              </w:rPr>
            </w:pPr>
            <w:r w:rsidRPr="000F489A">
              <w:rPr>
                <w:rFonts w:cs="Times New Roman"/>
                <w:color w:val="auto"/>
                <w:sz w:val="24"/>
                <w:szCs w:val="24"/>
                <w:lang w:val="id-ID"/>
              </w:rPr>
              <w:t>Sig.</w:t>
            </w:r>
          </w:p>
        </w:tc>
      </w:tr>
      <w:tr w:rsidR="000F489A" w:rsidTr="000F48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bottom w:val="none" w:sz="0" w:space="0" w:color="auto"/>
              <w:right w:val="none" w:sz="0" w:space="0" w:color="auto"/>
            </w:tcBorders>
          </w:tcPr>
          <w:p w:rsidR="003D1258" w:rsidRPr="000F489A" w:rsidRDefault="003D1258" w:rsidP="00511B7E">
            <w:pPr>
              <w:pStyle w:val="ListParagraph"/>
              <w:ind w:left="0"/>
              <w:rPr>
                <w:rFonts w:cs="Times New Roman"/>
                <w:b w:val="0"/>
                <w:sz w:val="24"/>
                <w:szCs w:val="24"/>
                <w:lang w:val="id-ID"/>
              </w:rPr>
            </w:pPr>
            <w:r w:rsidRPr="000F489A">
              <w:rPr>
                <w:rFonts w:cs="Times New Roman"/>
                <w:b w:val="0"/>
                <w:sz w:val="24"/>
                <w:szCs w:val="24"/>
                <w:lang w:val="id-ID"/>
              </w:rPr>
              <w:t>1,491</w:t>
            </w:r>
          </w:p>
        </w:tc>
        <w:tc>
          <w:tcPr>
            <w:tcW w:w="567" w:type="dxa"/>
            <w:tcBorders>
              <w:top w:val="none" w:sz="0" w:space="0" w:color="auto"/>
              <w:bottom w:val="none" w:sz="0" w:space="0" w:color="auto"/>
            </w:tcBorders>
          </w:tcPr>
          <w:p w:rsidR="003D1258" w:rsidRPr="000F489A" w:rsidRDefault="003D1258" w:rsidP="00511B7E">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4"/>
                <w:szCs w:val="24"/>
                <w:lang w:val="id-ID"/>
              </w:rPr>
            </w:pPr>
            <w:r w:rsidRPr="000F489A">
              <w:rPr>
                <w:rFonts w:cs="Times New Roman"/>
                <w:sz w:val="24"/>
                <w:szCs w:val="24"/>
                <w:lang w:val="id-ID"/>
              </w:rPr>
              <w:t>1</w:t>
            </w:r>
          </w:p>
        </w:tc>
        <w:tc>
          <w:tcPr>
            <w:tcW w:w="567" w:type="dxa"/>
            <w:tcBorders>
              <w:top w:val="none" w:sz="0" w:space="0" w:color="auto"/>
              <w:bottom w:val="none" w:sz="0" w:space="0" w:color="auto"/>
            </w:tcBorders>
          </w:tcPr>
          <w:p w:rsidR="003D1258" w:rsidRPr="000F489A" w:rsidRDefault="003D1258" w:rsidP="00511B7E">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4"/>
                <w:szCs w:val="24"/>
                <w:lang w:val="id-ID"/>
              </w:rPr>
            </w:pPr>
            <w:r w:rsidRPr="000F489A">
              <w:rPr>
                <w:rFonts w:cs="Times New Roman"/>
                <w:sz w:val="24"/>
                <w:szCs w:val="24"/>
                <w:lang w:val="id-ID"/>
              </w:rPr>
              <w:t>60</w:t>
            </w:r>
          </w:p>
        </w:tc>
        <w:tc>
          <w:tcPr>
            <w:tcW w:w="567" w:type="dxa"/>
            <w:tcBorders>
              <w:top w:val="none" w:sz="0" w:space="0" w:color="auto"/>
              <w:bottom w:val="none" w:sz="0" w:space="0" w:color="auto"/>
            </w:tcBorders>
          </w:tcPr>
          <w:p w:rsidR="003D1258" w:rsidRPr="000F489A" w:rsidRDefault="003D1258" w:rsidP="000F489A">
            <w:pPr>
              <w:pStyle w:val="ListParagraph"/>
              <w:ind w:left="-108"/>
              <w:cnfStyle w:val="000000100000" w:firstRow="0" w:lastRow="0" w:firstColumn="0" w:lastColumn="0" w:oddVBand="0" w:evenVBand="0" w:oddHBand="1" w:evenHBand="0" w:firstRowFirstColumn="0" w:firstRowLastColumn="0" w:lastRowFirstColumn="0" w:lastRowLastColumn="0"/>
              <w:rPr>
                <w:rFonts w:cs="Times New Roman"/>
                <w:sz w:val="24"/>
                <w:szCs w:val="24"/>
                <w:lang w:val="id-ID"/>
              </w:rPr>
            </w:pPr>
            <w:r w:rsidRPr="000F489A">
              <w:rPr>
                <w:rFonts w:cs="Times New Roman"/>
                <w:sz w:val="24"/>
                <w:szCs w:val="24"/>
                <w:lang w:val="id-ID"/>
              </w:rPr>
              <w:t>,227</w:t>
            </w:r>
          </w:p>
        </w:tc>
      </w:tr>
    </w:tbl>
    <w:p w:rsidR="003D1258" w:rsidRPr="003D1258" w:rsidRDefault="003D1258" w:rsidP="00511B7E">
      <w:pPr>
        <w:pStyle w:val="ListParagraph"/>
        <w:spacing w:after="0" w:line="240" w:lineRule="auto"/>
        <w:ind w:left="567"/>
        <w:jc w:val="center"/>
        <w:rPr>
          <w:rFonts w:ascii="Times New Roman" w:hAnsi="Times New Roman" w:cs="Times New Roman"/>
          <w:b/>
          <w:sz w:val="24"/>
          <w:szCs w:val="24"/>
        </w:rPr>
      </w:pPr>
    </w:p>
    <w:p w:rsidR="000D4827" w:rsidRPr="00511B7E" w:rsidRDefault="000F489A" w:rsidP="00511B7E">
      <w:pPr>
        <w:pStyle w:val="ListParagraph"/>
        <w:spacing w:before="24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Berdasarkan Tabel 3</w:t>
      </w:r>
      <w:r w:rsidR="000D4827" w:rsidRPr="00511B7E">
        <w:rPr>
          <w:rFonts w:ascii="Times New Roman" w:hAnsi="Times New Roman" w:cs="Times New Roman"/>
          <w:sz w:val="24"/>
          <w:szCs w:val="24"/>
        </w:rPr>
        <w:t xml:space="preserve"> diketahui bahwa signifikansi yang diperoleh adalah 0,227. Dengan demikian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0D4827" w:rsidRPr="00511B7E">
        <w:rPr>
          <w:rFonts w:ascii="Times New Roman" w:hAnsi="Times New Roman" w:cs="Times New Roman"/>
          <w:sz w:val="24"/>
          <w:szCs w:val="24"/>
        </w:rPr>
        <w:t xml:space="preserve"> diterima (0,227 &gt; 0,05). Hal ini menunjukkan bahwa data pada kelompok dengan metode konvensional dan metode permainan interaktif berbasis multimedia adalah homogen.</w:t>
      </w:r>
    </w:p>
    <w:p w:rsidR="000D4827" w:rsidRPr="00511B7E" w:rsidRDefault="000D4827" w:rsidP="00511B7E">
      <w:pPr>
        <w:pStyle w:val="ListParagraph"/>
        <w:spacing w:before="240" w:line="240" w:lineRule="auto"/>
        <w:ind w:left="567" w:firstLine="567"/>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lastRenderedPageBreak/>
        <w:t>Dengan demikian dapat disimpulkan bahwa kedua kelompok sama-sama berdistribusi normal dan memiliki varian yang sama.</w:t>
      </w:r>
    </w:p>
    <w:p w:rsidR="000D4827" w:rsidRPr="00511B7E" w:rsidRDefault="000D4827" w:rsidP="00511B7E">
      <w:pPr>
        <w:pStyle w:val="ListParagraph"/>
        <w:numPr>
          <w:ilvl w:val="0"/>
          <w:numId w:val="7"/>
        </w:numPr>
        <w:spacing w:before="240" w:line="240" w:lineRule="auto"/>
        <w:ind w:left="567" w:hanging="283"/>
        <w:jc w:val="both"/>
        <w:rPr>
          <w:rFonts w:ascii="Times New Roman" w:eastAsiaTheme="minorEastAsia" w:hAnsi="Times New Roman" w:cs="Times New Roman"/>
          <w:b/>
          <w:sz w:val="24"/>
          <w:szCs w:val="24"/>
          <w:lang w:val="id-ID"/>
        </w:rPr>
      </w:pPr>
      <w:r w:rsidRPr="00511B7E">
        <w:rPr>
          <w:rFonts w:ascii="Times New Roman" w:eastAsiaTheme="minorEastAsia" w:hAnsi="Times New Roman" w:cs="Times New Roman"/>
          <w:b/>
          <w:sz w:val="24"/>
          <w:szCs w:val="24"/>
          <w:lang w:val="id-ID"/>
        </w:rPr>
        <w:t xml:space="preserve">Data Setelah </w:t>
      </w:r>
      <w:r w:rsidRPr="00511B7E">
        <w:rPr>
          <w:rFonts w:ascii="Times New Roman" w:eastAsiaTheme="minorEastAsia" w:hAnsi="Times New Roman" w:cs="Times New Roman"/>
          <w:b/>
          <w:i/>
          <w:sz w:val="24"/>
          <w:szCs w:val="24"/>
          <w:lang w:val="id-ID"/>
        </w:rPr>
        <w:t xml:space="preserve">Treatment </w:t>
      </w:r>
    </w:p>
    <w:p w:rsidR="000D4827" w:rsidRPr="00511B7E" w:rsidRDefault="000D4827" w:rsidP="00511B7E">
      <w:pPr>
        <w:pStyle w:val="ListParagraph"/>
        <w:spacing w:line="240" w:lineRule="auto"/>
        <w:ind w:left="567" w:firstLine="567"/>
        <w:jc w:val="both"/>
        <w:rPr>
          <w:rFonts w:ascii="Times New Roman" w:eastAsiaTheme="minorEastAsia" w:hAnsi="Times New Roman" w:cs="Times New Roman"/>
          <w:sz w:val="24"/>
          <w:szCs w:val="24"/>
        </w:rPr>
      </w:pPr>
      <w:r w:rsidRPr="00511B7E">
        <w:rPr>
          <w:rFonts w:ascii="Times New Roman" w:eastAsiaTheme="minorEastAsia" w:hAnsi="Times New Roman" w:cs="Times New Roman"/>
          <w:sz w:val="24"/>
          <w:szCs w:val="24"/>
        </w:rPr>
        <w:t xml:space="preserve">Dalam penelitian ini data yang diperoleh dianalisis dengan menggunakan bantuan </w:t>
      </w:r>
      <w:r w:rsidRPr="00511B7E">
        <w:rPr>
          <w:rFonts w:ascii="Times New Roman" w:eastAsiaTheme="minorEastAsia" w:hAnsi="Times New Roman" w:cs="Times New Roman"/>
          <w:i/>
          <w:sz w:val="24"/>
          <w:szCs w:val="24"/>
        </w:rPr>
        <w:t>software IBM SPSS Statistics 21</w:t>
      </w:r>
      <w:r w:rsidRPr="00511B7E">
        <w:rPr>
          <w:rFonts w:ascii="Times New Roman" w:eastAsiaTheme="minorEastAsia" w:hAnsi="Times New Roman" w:cs="Times New Roman"/>
          <w:sz w:val="24"/>
          <w:szCs w:val="24"/>
        </w:rPr>
        <w:t xml:space="preserve">, yaitu dengan uji normalitas </w:t>
      </w:r>
      <w:r w:rsidRPr="00511B7E">
        <w:rPr>
          <w:rFonts w:ascii="Times New Roman" w:eastAsiaTheme="minorEastAsia" w:hAnsi="Times New Roman" w:cs="Times New Roman"/>
          <w:i/>
          <w:sz w:val="24"/>
          <w:szCs w:val="24"/>
        </w:rPr>
        <w:t>Kolmogorov Smirnov</w:t>
      </w:r>
      <w:r w:rsidRPr="00511B7E">
        <w:rPr>
          <w:rFonts w:ascii="Times New Roman" w:eastAsiaTheme="minorEastAsia" w:hAnsi="Times New Roman" w:cs="Times New Roman"/>
          <w:sz w:val="24"/>
          <w:szCs w:val="24"/>
        </w:rPr>
        <w:t xml:space="preserve">. Untuk hasil uji normalitas </w:t>
      </w:r>
      <w:r w:rsidRPr="00511B7E">
        <w:rPr>
          <w:rFonts w:ascii="Times New Roman" w:eastAsiaTheme="minorEastAsia" w:hAnsi="Times New Roman" w:cs="Times New Roman"/>
          <w:i/>
          <w:sz w:val="24"/>
          <w:szCs w:val="24"/>
        </w:rPr>
        <w:t>posttest</w:t>
      </w:r>
      <w:r w:rsidRPr="00511B7E">
        <w:rPr>
          <w:rFonts w:ascii="Times New Roman" w:eastAsiaTheme="minorEastAsia" w:hAnsi="Times New Roman" w:cs="Times New Roman"/>
          <w:sz w:val="24"/>
          <w:szCs w:val="24"/>
        </w:rPr>
        <w:t xml:space="preserve"> hasil belajar matematika siswa setelah </w:t>
      </w:r>
      <w:r w:rsidRPr="00511B7E">
        <w:rPr>
          <w:rFonts w:ascii="Times New Roman" w:eastAsiaTheme="minorEastAsia" w:hAnsi="Times New Roman" w:cs="Times New Roman"/>
          <w:i/>
          <w:sz w:val="24"/>
          <w:szCs w:val="24"/>
        </w:rPr>
        <w:t xml:space="preserve">treatment </w:t>
      </w:r>
      <w:r w:rsidRPr="00511B7E">
        <w:rPr>
          <w:rFonts w:ascii="Times New Roman" w:eastAsiaTheme="minorEastAsia" w:hAnsi="Times New Roman" w:cs="Times New Roman"/>
          <w:sz w:val="24"/>
          <w:szCs w:val="24"/>
        </w:rPr>
        <w:t>di kelompok eksperimen maupun kelompok kontrol disajikan pada Tabel 4.</w:t>
      </w:r>
    </w:p>
    <w:p w:rsidR="00AC071A" w:rsidRPr="00511B7E" w:rsidRDefault="00AC071A" w:rsidP="00511B7E">
      <w:pPr>
        <w:pStyle w:val="ListParagraph"/>
        <w:spacing w:line="240" w:lineRule="auto"/>
        <w:ind w:left="567" w:firstLine="567"/>
        <w:jc w:val="both"/>
        <w:rPr>
          <w:rFonts w:ascii="Times New Roman" w:eastAsiaTheme="minorEastAsia" w:hAnsi="Times New Roman" w:cs="Times New Roman"/>
          <w:sz w:val="24"/>
          <w:szCs w:val="24"/>
        </w:rPr>
      </w:pPr>
    </w:p>
    <w:p w:rsidR="000D4827" w:rsidRPr="00511B7E" w:rsidRDefault="009E2061" w:rsidP="00511B7E">
      <w:pPr>
        <w:pStyle w:val="ListParagraph"/>
        <w:spacing w:after="0" w:line="240" w:lineRule="auto"/>
        <w:ind w:left="644"/>
        <w:jc w:val="center"/>
        <w:rPr>
          <w:rFonts w:ascii="Times New Roman" w:eastAsiaTheme="minorEastAsia" w:hAnsi="Times New Roman" w:cs="Times New Roman"/>
          <w:b/>
          <w:sz w:val="24"/>
          <w:szCs w:val="24"/>
        </w:rPr>
      </w:pPr>
      <w:r w:rsidRPr="00511B7E">
        <w:rPr>
          <w:rFonts w:ascii="Times New Roman" w:eastAsiaTheme="minorEastAsia" w:hAnsi="Times New Roman" w:cs="Times New Roman"/>
          <w:b/>
          <w:sz w:val="24"/>
          <w:szCs w:val="24"/>
        </w:rPr>
        <w:t>Tabel 4</w:t>
      </w:r>
    </w:p>
    <w:p w:rsidR="000D4827" w:rsidRDefault="000D4827" w:rsidP="00511B7E">
      <w:pPr>
        <w:pStyle w:val="ListParagraph"/>
        <w:spacing w:after="0" w:line="240" w:lineRule="auto"/>
        <w:ind w:left="644"/>
        <w:jc w:val="center"/>
        <w:rPr>
          <w:rFonts w:ascii="Times New Roman" w:eastAsiaTheme="minorEastAsia" w:hAnsi="Times New Roman" w:cs="Times New Roman"/>
          <w:b/>
          <w:sz w:val="24"/>
          <w:szCs w:val="24"/>
        </w:rPr>
      </w:pPr>
      <w:r w:rsidRPr="00511B7E">
        <w:rPr>
          <w:rFonts w:ascii="Times New Roman" w:eastAsiaTheme="minorEastAsia" w:hAnsi="Times New Roman" w:cs="Times New Roman"/>
          <w:b/>
          <w:sz w:val="24"/>
          <w:szCs w:val="24"/>
        </w:rPr>
        <w:t xml:space="preserve">Deskripsi Uji Normalitas Setelah </w:t>
      </w:r>
      <w:r w:rsidRPr="00511B7E">
        <w:rPr>
          <w:rFonts w:ascii="Times New Roman" w:eastAsiaTheme="minorEastAsia" w:hAnsi="Times New Roman" w:cs="Times New Roman"/>
          <w:b/>
          <w:i/>
          <w:sz w:val="24"/>
          <w:szCs w:val="24"/>
        </w:rPr>
        <w:t>Treatment</w:t>
      </w:r>
    </w:p>
    <w:tbl>
      <w:tblPr>
        <w:tblStyle w:val="ListTable3-Accent4"/>
        <w:tblW w:w="3827" w:type="dxa"/>
        <w:tblInd w:w="392" w:type="dxa"/>
        <w:tblLayout w:type="fixed"/>
        <w:tblLook w:val="04A0" w:firstRow="1" w:lastRow="0" w:firstColumn="1" w:lastColumn="0" w:noHBand="0" w:noVBand="1"/>
      </w:tblPr>
      <w:tblGrid>
        <w:gridCol w:w="1134"/>
        <w:gridCol w:w="992"/>
        <w:gridCol w:w="851"/>
        <w:gridCol w:w="850"/>
      </w:tblGrid>
      <w:tr w:rsidR="000F489A" w:rsidRPr="003D1258" w:rsidTr="006D72F2">
        <w:trPr>
          <w:cnfStyle w:val="100000000000" w:firstRow="1" w:lastRow="0" w:firstColumn="0" w:lastColumn="0" w:oddVBand="0" w:evenVBand="0" w:oddHBand="0" w:evenHBand="0" w:firstRowFirstColumn="0" w:firstRowLastColumn="0" w:lastRowFirstColumn="0" w:lastRowLastColumn="0"/>
          <w:trHeight w:val="437"/>
        </w:trPr>
        <w:tc>
          <w:tcPr>
            <w:cnfStyle w:val="001000000100" w:firstRow="0" w:lastRow="0" w:firstColumn="1" w:lastColumn="0" w:oddVBand="0" w:evenVBand="0" w:oddHBand="0" w:evenHBand="0" w:firstRowFirstColumn="1" w:firstRowLastColumn="0" w:lastRowFirstColumn="0" w:lastRowLastColumn="0"/>
            <w:tcW w:w="1134" w:type="dxa"/>
            <w:vAlign w:val="center"/>
          </w:tcPr>
          <w:p w:rsidR="000F489A" w:rsidRPr="000F489A" w:rsidRDefault="000F489A" w:rsidP="006D72F2">
            <w:pPr>
              <w:pStyle w:val="ListParagraph"/>
              <w:ind w:left="-108" w:right="-212"/>
              <w:rPr>
                <w:rFonts w:cs="Times New Roman"/>
                <w:color w:val="auto"/>
                <w:sz w:val="20"/>
                <w:szCs w:val="20"/>
              </w:rPr>
            </w:pPr>
            <w:r w:rsidRPr="000F489A">
              <w:rPr>
                <w:rFonts w:cs="Times New Roman"/>
                <w:color w:val="auto"/>
                <w:sz w:val="20"/>
                <w:szCs w:val="20"/>
              </w:rPr>
              <w:t>Kelas</w:t>
            </w:r>
          </w:p>
        </w:tc>
        <w:tc>
          <w:tcPr>
            <w:tcW w:w="992" w:type="dxa"/>
            <w:vAlign w:val="center"/>
          </w:tcPr>
          <w:p w:rsidR="000F489A" w:rsidRPr="000F489A" w:rsidRDefault="000F489A" w:rsidP="006D72F2">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Variabel</w:t>
            </w:r>
          </w:p>
        </w:tc>
        <w:tc>
          <w:tcPr>
            <w:tcW w:w="851" w:type="dxa"/>
            <w:vAlign w:val="center"/>
          </w:tcPr>
          <w:p w:rsidR="000F489A" w:rsidRPr="000F489A" w:rsidRDefault="000F489A" w:rsidP="006D72F2">
            <w:pPr>
              <w:pStyle w:val="ListParagraph"/>
              <w:ind w:left="-250" w:right="-249"/>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Nilai Sig.</w:t>
            </w:r>
          </w:p>
        </w:tc>
        <w:tc>
          <w:tcPr>
            <w:tcW w:w="850" w:type="dxa"/>
            <w:vAlign w:val="center"/>
          </w:tcPr>
          <w:p w:rsidR="000F489A" w:rsidRPr="000F489A" w:rsidRDefault="000F489A" w:rsidP="006D72F2">
            <w:pPr>
              <w:pStyle w:val="ListParagraph"/>
              <w:ind w:left="0" w:right="-108"/>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Ket</w:t>
            </w:r>
          </w:p>
        </w:tc>
      </w:tr>
      <w:tr w:rsidR="000F489A" w:rsidRPr="003D1258" w:rsidTr="006D72F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F489A" w:rsidRPr="003D1258" w:rsidRDefault="000F489A" w:rsidP="006D72F2">
            <w:pPr>
              <w:pStyle w:val="ListParagraph"/>
              <w:ind w:left="-108" w:right="-212"/>
              <w:rPr>
                <w:rFonts w:cs="Times New Roman"/>
                <w:sz w:val="20"/>
                <w:szCs w:val="20"/>
              </w:rPr>
            </w:pPr>
            <w:r w:rsidRPr="003D1258">
              <w:rPr>
                <w:rFonts w:cs="Times New Roman"/>
                <w:sz w:val="20"/>
                <w:szCs w:val="20"/>
              </w:rPr>
              <w:t>Kontrol</w:t>
            </w:r>
          </w:p>
        </w:tc>
        <w:tc>
          <w:tcPr>
            <w:tcW w:w="992" w:type="dxa"/>
            <w:vAlign w:val="center"/>
          </w:tcPr>
          <w:p w:rsidR="000F489A" w:rsidRPr="003D1258" w:rsidRDefault="000F489A" w:rsidP="006D72F2">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Pr>
                <w:rFonts w:cs="Times New Roman"/>
                <w:i/>
                <w:sz w:val="20"/>
                <w:szCs w:val="20"/>
              </w:rPr>
              <w:t>Post</w:t>
            </w:r>
            <w:r w:rsidRPr="003D1258">
              <w:rPr>
                <w:rFonts w:cs="Times New Roman"/>
                <w:i/>
                <w:sz w:val="20"/>
                <w:szCs w:val="20"/>
              </w:rPr>
              <w:t>test</w:t>
            </w:r>
          </w:p>
        </w:tc>
        <w:tc>
          <w:tcPr>
            <w:tcW w:w="851" w:type="dxa"/>
            <w:vAlign w:val="center"/>
          </w:tcPr>
          <w:p w:rsidR="000F489A" w:rsidRPr="003D1258" w:rsidRDefault="000F489A" w:rsidP="006D72F2">
            <w:pPr>
              <w:pStyle w:val="ListParagraph"/>
              <w:ind w:left="-250" w:right="-108"/>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0,332</w:t>
            </w:r>
          </w:p>
        </w:tc>
        <w:tc>
          <w:tcPr>
            <w:tcW w:w="850" w:type="dxa"/>
            <w:vAlign w:val="center"/>
          </w:tcPr>
          <w:p w:rsidR="000F489A" w:rsidRPr="003D1258" w:rsidRDefault="000F489A" w:rsidP="006D72F2">
            <w:pPr>
              <w:pStyle w:val="ListParagraph"/>
              <w:ind w:left="0" w:right="-108"/>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3D1258">
              <w:rPr>
                <w:rFonts w:cs="Times New Roman"/>
                <w:sz w:val="20"/>
                <w:szCs w:val="20"/>
              </w:rPr>
              <w:t>Normal</w:t>
            </w:r>
          </w:p>
        </w:tc>
      </w:tr>
      <w:tr w:rsidR="000F489A" w:rsidRPr="003D1258" w:rsidTr="006D72F2">
        <w:trPr>
          <w:trHeight w:val="437"/>
        </w:trPr>
        <w:tc>
          <w:tcPr>
            <w:cnfStyle w:val="001000000000" w:firstRow="0" w:lastRow="0" w:firstColumn="1" w:lastColumn="0" w:oddVBand="0" w:evenVBand="0" w:oddHBand="0" w:evenHBand="0" w:firstRowFirstColumn="0" w:firstRowLastColumn="0" w:lastRowFirstColumn="0" w:lastRowLastColumn="0"/>
            <w:tcW w:w="1134" w:type="dxa"/>
            <w:vAlign w:val="center"/>
          </w:tcPr>
          <w:p w:rsidR="000F489A" w:rsidRPr="003D1258" w:rsidRDefault="000F489A" w:rsidP="006D72F2">
            <w:pPr>
              <w:pStyle w:val="ListParagraph"/>
              <w:ind w:left="-108" w:right="-212"/>
              <w:rPr>
                <w:rFonts w:cs="Times New Roman"/>
                <w:sz w:val="20"/>
                <w:szCs w:val="20"/>
              </w:rPr>
            </w:pPr>
            <w:r w:rsidRPr="003D1258">
              <w:rPr>
                <w:rFonts w:cs="Times New Roman"/>
                <w:sz w:val="20"/>
                <w:szCs w:val="20"/>
              </w:rPr>
              <w:t>Eksperimen</w:t>
            </w:r>
          </w:p>
        </w:tc>
        <w:tc>
          <w:tcPr>
            <w:tcW w:w="992" w:type="dxa"/>
            <w:vAlign w:val="center"/>
          </w:tcPr>
          <w:p w:rsidR="000F489A" w:rsidRPr="003D1258" w:rsidRDefault="000F489A" w:rsidP="006D72F2">
            <w:pPr>
              <w:pStyle w:val="ListParagraph"/>
              <w:ind w:left="0"/>
              <w:cnfStyle w:val="000000000000" w:firstRow="0" w:lastRow="0" w:firstColumn="0" w:lastColumn="0" w:oddVBand="0" w:evenVBand="0" w:oddHBand="0" w:evenHBand="0" w:firstRowFirstColumn="0" w:firstRowLastColumn="0" w:lastRowFirstColumn="0" w:lastRowLastColumn="0"/>
              <w:rPr>
                <w:rFonts w:cs="Times New Roman"/>
                <w:i/>
                <w:sz w:val="20"/>
                <w:szCs w:val="20"/>
              </w:rPr>
            </w:pPr>
            <w:r>
              <w:rPr>
                <w:rFonts w:cs="Times New Roman"/>
                <w:i/>
                <w:sz w:val="20"/>
                <w:szCs w:val="20"/>
              </w:rPr>
              <w:t>Post</w:t>
            </w:r>
            <w:r w:rsidRPr="003D1258">
              <w:rPr>
                <w:rFonts w:cs="Times New Roman"/>
                <w:i/>
                <w:sz w:val="20"/>
                <w:szCs w:val="20"/>
              </w:rPr>
              <w:t>test</w:t>
            </w:r>
          </w:p>
        </w:tc>
        <w:tc>
          <w:tcPr>
            <w:tcW w:w="851" w:type="dxa"/>
            <w:vAlign w:val="center"/>
          </w:tcPr>
          <w:p w:rsidR="000F489A" w:rsidRPr="003D1258" w:rsidRDefault="000F489A" w:rsidP="006D72F2">
            <w:pPr>
              <w:pStyle w:val="ListParagraph"/>
              <w:ind w:left="-250" w:right="-108"/>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0,731</w:t>
            </w:r>
          </w:p>
        </w:tc>
        <w:tc>
          <w:tcPr>
            <w:tcW w:w="850" w:type="dxa"/>
            <w:vAlign w:val="center"/>
          </w:tcPr>
          <w:p w:rsidR="000F489A" w:rsidRPr="003D1258" w:rsidRDefault="000F489A" w:rsidP="006D72F2">
            <w:pPr>
              <w:pStyle w:val="ListParagraph"/>
              <w:ind w:left="0" w:right="-108"/>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3D1258">
              <w:rPr>
                <w:rFonts w:cs="Times New Roman"/>
                <w:sz w:val="20"/>
                <w:szCs w:val="20"/>
              </w:rPr>
              <w:t>Normal</w:t>
            </w:r>
          </w:p>
        </w:tc>
      </w:tr>
    </w:tbl>
    <w:p w:rsidR="000D4827" w:rsidRPr="000F489A" w:rsidRDefault="009E2061" w:rsidP="00A86A8B">
      <w:pPr>
        <w:spacing w:before="240" w:after="0" w:line="240" w:lineRule="auto"/>
        <w:ind w:left="567" w:firstLine="567"/>
        <w:jc w:val="both"/>
        <w:rPr>
          <w:rFonts w:ascii="Times New Roman" w:eastAsiaTheme="minorEastAsia" w:hAnsi="Times New Roman" w:cs="Times New Roman"/>
          <w:sz w:val="24"/>
          <w:szCs w:val="24"/>
        </w:rPr>
      </w:pPr>
      <w:r w:rsidRPr="000F489A">
        <w:rPr>
          <w:rFonts w:ascii="Times New Roman" w:eastAsiaTheme="minorEastAsia" w:hAnsi="Times New Roman" w:cs="Times New Roman"/>
          <w:sz w:val="24"/>
          <w:szCs w:val="24"/>
        </w:rPr>
        <w:t>Berdasarkan tabel 4</w:t>
      </w:r>
      <w:r w:rsidR="000D4827" w:rsidRPr="000F489A">
        <w:rPr>
          <w:rFonts w:ascii="Times New Roman" w:eastAsiaTheme="minorEastAsia" w:hAnsi="Times New Roman" w:cs="Times New Roman"/>
          <w:sz w:val="24"/>
          <w:szCs w:val="24"/>
        </w:rPr>
        <w:t xml:space="preserve"> diatas, dapat dilihat bahwa signifikansi untuk kelompok dengan metode konvensional (kelas kontrol) adalah 0,332 &gt; 0,050. Sedangkan signifikansi untuk kelompok dengan metode permainan interaktif berbasis multimedia (kelas eksperimen) adal 0,731 &gt; 0,050. Hal ini menunjukkan bahwa data tersebut berdistribusi normal.</w:t>
      </w:r>
    </w:p>
    <w:p w:rsidR="009E2061" w:rsidRPr="00511B7E" w:rsidRDefault="009E2061" w:rsidP="00511B7E">
      <w:pPr>
        <w:spacing w:after="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Setelah diketahui skor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berdistribusi normal, maka dilanjutkan uji homogenitas. Uji homogenitas bertujuan untuk mengetahui apakah data nilai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kelompok kontrol dan kelompok eksperimen mempunyai variansi yang sama atau tidak. Uji homogenitas dilakukan dengan menggunakan </w:t>
      </w:r>
      <w:r w:rsidRPr="00511B7E">
        <w:rPr>
          <w:rFonts w:ascii="Times New Roman" w:hAnsi="Times New Roman" w:cs="Times New Roman"/>
          <w:i/>
          <w:sz w:val="24"/>
          <w:szCs w:val="24"/>
        </w:rPr>
        <w:t>Levene Test</w:t>
      </w:r>
      <w:r w:rsidRPr="00511B7E">
        <w:rPr>
          <w:rFonts w:ascii="Times New Roman" w:hAnsi="Times New Roman" w:cs="Times New Roman"/>
          <w:sz w:val="24"/>
          <w:szCs w:val="24"/>
        </w:rPr>
        <w:t xml:space="preserve"> berbantuan </w:t>
      </w:r>
      <w:r w:rsidRPr="00511B7E">
        <w:rPr>
          <w:rFonts w:ascii="Times New Roman" w:hAnsi="Times New Roman" w:cs="Times New Roman"/>
          <w:i/>
          <w:sz w:val="24"/>
          <w:szCs w:val="24"/>
        </w:rPr>
        <w:t>IBM SPSS Statistics 21</w:t>
      </w:r>
      <w:r w:rsidRPr="00511B7E">
        <w:rPr>
          <w:rFonts w:ascii="Times New Roman" w:hAnsi="Times New Roman" w:cs="Times New Roman"/>
          <w:sz w:val="24"/>
          <w:szCs w:val="24"/>
        </w:rPr>
        <w:t xml:space="preserve"> dengan taraf signifikansi α = 0,05. Hasil uji homogenitas disajikan pada Tabel 5.</w:t>
      </w:r>
    </w:p>
    <w:p w:rsidR="009E2061" w:rsidRPr="00511B7E" w:rsidRDefault="009E2061" w:rsidP="00511B7E">
      <w:pPr>
        <w:spacing w:after="0" w:line="240" w:lineRule="auto"/>
        <w:ind w:left="567" w:firstLine="567"/>
        <w:jc w:val="center"/>
        <w:rPr>
          <w:rFonts w:ascii="Times New Roman" w:hAnsi="Times New Roman" w:cs="Times New Roman"/>
          <w:sz w:val="24"/>
          <w:szCs w:val="24"/>
        </w:rPr>
      </w:pPr>
      <w:r w:rsidRPr="00511B7E">
        <w:rPr>
          <w:rFonts w:ascii="Times New Roman" w:hAnsi="Times New Roman" w:cs="Times New Roman"/>
          <w:b/>
          <w:sz w:val="24"/>
          <w:szCs w:val="24"/>
        </w:rPr>
        <w:t>Tabel 5</w:t>
      </w:r>
    </w:p>
    <w:p w:rsidR="009E2061" w:rsidRDefault="009E2061" w:rsidP="00511B7E">
      <w:pPr>
        <w:spacing w:after="0" w:line="240" w:lineRule="auto"/>
        <w:ind w:left="567"/>
        <w:jc w:val="center"/>
        <w:rPr>
          <w:rFonts w:ascii="Times New Roman" w:hAnsi="Times New Roman" w:cs="Times New Roman"/>
          <w:b/>
          <w:sz w:val="24"/>
          <w:szCs w:val="24"/>
        </w:rPr>
      </w:pPr>
      <w:r w:rsidRPr="00511B7E">
        <w:rPr>
          <w:rFonts w:ascii="Times New Roman" w:hAnsi="Times New Roman" w:cs="Times New Roman"/>
          <w:b/>
          <w:sz w:val="24"/>
          <w:szCs w:val="24"/>
        </w:rPr>
        <w:t xml:space="preserve">Hasil Uji Homogenitas Setelah </w:t>
      </w:r>
      <w:r w:rsidRPr="00511B7E">
        <w:rPr>
          <w:rFonts w:ascii="Times New Roman" w:hAnsi="Times New Roman" w:cs="Times New Roman"/>
          <w:b/>
          <w:i/>
          <w:sz w:val="24"/>
          <w:szCs w:val="24"/>
        </w:rPr>
        <w:t>Treatment</w:t>
      </w:r>
    </w:p>
    <w:tbl>
      <w:tblPr>
        <w:tblStyle w:val="ListTable3-Accent4"/>
        <w:tblW w:w="0" w:type="auto"/>
        <w:tblInd w:w="675" w:type="dxa"/>
        <w:tblBorders>
          <w:top w:val="single" w:sz="2" w:space="0" w:color="auto"/>
          <w:bottom w:val="single" w:sz="2" w:space="0" w:color="auto"/>
        </w:tblBorders>
        <w:tblLayout w:type="fixed"/>
        <w:tblLook w:val="04A0" w:firstRow="1" w:lastRow="0" w:firstColumn="1" w:lastColumn="0" w:noHBand="0" w:noVBand="1"/>
      </w:tblPr>
      <w:tblGrid>
        <w:gridCol w:w="1843"/>
        <w:gridCol w:w="567"/>
        <w:gridCol w:w="567"/>
        <w:gridCol w:w="567"/>
      </w:tblGrid>
      <w:tr w:rsidR="000F489A" w:rsidTr="006D72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Borders>
              <w:bottom w:val="none" w:sz="0" w:space="0" w:color="auto"/>
              <w:right w:val="none" w:sz="0" w:space="0" w:color="auto"/>
            </w:tcBorders>
          </w:tcPr>
          <w:p w:rsidR="000F489A" w:rsidRPr="000F489A" w:rsidRDefault="000F489A" w:rsidP="006D72F2">
            <w:pPr>
              <w:pStyle w:val="ListParagraph"/>
              <w:ind w:left="0"/>
              <w:rPr>
                <w:rFonts w:cs="Times New Roman"/>
                <w:color w:val="auto"/>
                <w:sz w:val="24"/>
                <w:szCs w:val="24"/>
                <w:lang w:val="id-ID"/>
              </w:rPr>
            </w:pPr>
            <w:r w:rsidRPr="000F489A">
              <w:rPr>
                <w:rFonts w:cs="Times New Roman"/>
                <w:color w:val="auto"/>
                <w:sz w:val="24"/>
                <w:szCs w:val="24"/>
                <w:lang w:val="id-ID"/>
              </w:rPr>
              <w:t>Levene Statistic</w:t>
            </w:r>
          </w:p>
        </w:tc>
        <w:tc>
          <w:tcPr>
            <w:tcW w:w="567" w:type="dxa"/>
          </w:tcPr>
          <w:p w:rsidR="000F489A" w:rsidRPr="000F489A" w:rsidRDefault="000F489A" w:rsidP="006D72F2">
            <w:pPr>
              <w:pStyle w:val="ListParagraph"/>
              <w:ind w:left="-25" w:right="-108"/>
              <w:cnfStyle w:val="100000000000" w:firstRow="1" w:lastRow="0" w:firstColumn="0" w:lastColumn="0" w:oddVBand="0" w:evenVBand="0" w:oddHBand="0" w:evenHBand="0" w:firstRowFirstColumn="0" w:firstRowLastColumn="0" w:lastRowFirstColumn="0" w:lastRowLastColumn="0"/>
              <w:rPr>
                <w:rFonts w:cs="Times New Roman"/>
                <w:color w:val="auto"/>
                <w:sz w:val="24"/>
                <w:szCs w:val="24"/>
                <w:lang w:val="id-ID"/>
              </w:rPr>
            </w:pPr>
            <w:r w:rsidRPr="000F489A">
              <w:rPr>
                <w:rFonts w:cs="Times New Roman"/>
                <w:color w:val="auto"/>
                <w:sz w:val="24"/>
                <w:szCs w:val="24"/>
                <w:lang w:val="id-ID"/>
              </w:rPr>
              <w:t>df1</w:t>
            </w:r>
          </w:p>
        </w:tc>
        <w:tc>
          <w:tcPr>
            <w:tcW w:w="567" w:type="dxa"/>
          </w:tcPr>
          <w:p w:rsidR="000F489A" w:rsidRPr="000F489A" w:rsidRDefault="000F489A" w:rsidP="006D72F2">
            <w:pPr>
              <w:pStyle w:val="ListParagraph"/>
              <w:ind w:left="-108" w:right="-108"/>
              <w:cnfStyle w:val="100000000000" w:firstRow="1" w:lastRow="0" w:firstColumn="0" w:lastColumn="0" w:oddVBand="0" w:evenVBand="0" w:oddHBand="0" w:evenHBand="0" w:firstRowFirstColumn="0" w:firstRowLastColumn="0" w:lastRowFirstColumn="0" w:lastRowLastColumn="0"/>
              <w:rPr>
                <w:rFonts w:cs="Times New Roman"/>
                <w:color w:val="auto"/>
                <w:sz w:val="24"/>
                <w:szCs w:val="24"/>
                <w:lang w:val="id-ID"/>
              </w:rPr>
            </w:pPr>
            <w:r w:rsidRPr="000F489A">
              <w:rPr>
                <w:rFonts w:cs="Times New Roman"/>
                <w:color w:val="auto"/>
                <w:sz w:val="24"/>
                <w:szCs w:val="24"/>
                <w:lang w:val="id-ID"/>
              </w:rPr>
              <w:t>df2</w:t>
            </w:r>
          </w:p>
        </w:tc>
        <w:tc>
          <w:tcPr>
            <w:tcW w:w="567" w:type="dxa"/>
          </w:tcPr>
          <w:p w:rsidR="000F489A" w:rsidRPr="000F489A" w:rsidRDefault="000F489A" w:rsidP="006D72F2">
            <w:pPr>
              <w:pStyle w:val="ListParagraph"/>
              <w:ind w:left="-108"/>
              <w:cnfStyle w:val="100000000000" w:firstRow="1" w:lastRow="0" w:firstColumn="0" w:lastColumn="0" w:oddVBand="0" w:evenVBand="0" w:oddHBand="0" w:evenHBand="0" w:firstRowFirstColumn="0" w:firstRowLastColumn="0" w:lastRowFirstColumn="0" w:lastRowLastColumn="0"/>
              <w:rPr>
                <w:rFonts w:cs="Times New Roman"/>
                <w:color w:val="auto"/>
                <w:sz w:val="24"/>
                <w:szCs w:val="24"/>
                <w:lang w:val="id-ID"/>
              </w:rPr>
            </w:pPr>
            <w:r w:rsidRPr="000F489A">
              <w:rPr>
                <w:rFonts w:cs="Times New Roman"/>
                <w:color w:val="auto"/>
                <w:sz w:val="24"/>
                <w:szCs w:val="24"/>
                <w:lang w:val="id-ID"/>
              </w:rPr>
              <w:t>Sig.</w:t>
            </w:r>
          </w:p>
        </w:tc>
      </w:tr>
      <w:tr w:rsidR="000F489A" w:rsidTr="006D7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bottom w:val="none" w:sz="0" w:space="0" w:color="auto"/>
              <w:right w:val="none" w:sz="0" w:space="0" w:color="auto"/>
            </w:tcBorders>
          </w:tcPr>
          <w:p w:rsidR="000F489A" w:rsidRPr="000F489A" w:rsidRDefault="000F489A" w:rsidP="006D72F2">
            <w:pPr>
              <w:pStyle w:val="ListParagraph"/>
              <w:ind w:left="0"/>
              <w:rPr>
                <w:rFonts w:cs="Times New Roman"/>
                <w:b w:val="0"/>
                <w:sz w:val="24"/>
                <w:szCs w:val="24"/>
                <w:lang w:val="id-ID"/>
              </w:rPr>
            </w:pPr>
            <w:r>
              <w:rPr>
                <w:rFonts w:cs="Times New Roman"/>
                <w:b w:val="0"/>
                <w:sz w:val="24"/>
                <w:szCs w:val="24"/>
                <w:lang w:val="id-ID"/>
              </w:rPr>
              <w:t>,221</w:t>
            </w:r>
          </w:p>
        </w:tc>
        <w:tc>
          <w:tcPr>
            <w:tcW w:w="567" w:type="dxa"/>
            <w:tcBorders>
              <w:top w:val="none" w:sz="0" w:space="0" w:color="auto"/>
              <w:bottom w:val="none" w:sz="0" w:space="0" w:color="auto"/>
            </w:tcBorders>
          </w:tcPr>
          <w:p w:rsidR="000F489A" w:rsidRPr="000F489A" w:rsidRDefault="000F489A" w:rsidP="006D72F2">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4"/>
                <w:szCs w:val="24"/>
                <w:lang w:val="id-ID"/>
              </w:rPr>
            </w:pPr>
            <w:r w:rsidRPr="000F489A">
              <w:rPr>
                <w:rFonts w:cs="Times New Roman"/>
                <w:sz w:val="24"/>
                <w:szCs w:val="24"/>
                <w:lang w:val="id-ID"/>
              </w:rPr>
              <w:t>1</w:t>
            </w:r>
          </w:p>
        </w:tc>
        <w:tc>
          <w:tcPr>
            <w:tcW w:w="567" w:type="dxa"/>
            <w:tcBorders>
              <w:top w:val="none" w:sz="0" w:space="0" w:color="auto"/>
              <w:bottom w:val="none" w:sz="0" w:space="0" w:color="auto"/>
            </w:tcBorders>
          </w:tcPr>
          <w:p w:rsidR="000F489A" w:rsidRPr="000F489A" w:rsidRDefault="000F489A" w:rsidP="006D72F2">
            <w:pPr>
              <w:pStyle w:val="ListParagraph"/>
              <w:ind w:left="0"/>
              <w:cnfStyle w:val="000000100000" w:firstRow="0" w:lastRow="0" w:firstColumn="0" w:lastColumn="0" w:oddVBand="0" w:evenVBand="0" w:oddHBand="1" w:evenHBand="0" w:firstRowFirstColumn="0" w:firstRowLastColumn="0" w:lastRowFirstColumn="0" w:lastRowLastColumn="0"/>
              <w:rPr>
                <w:rFonts w:cs="Times New Roman"/>
                <w:sz w:val="24"/>
                <w:szCs w:val="24"/>
                <w:lang w:val="id-ID"/>
              </w:rPr>
            </w:pPr>
            <w:r w:rsidRPr="000F489A">
              <w:rPr>
                <w:rFonts w:cs="Times New Roman"/>
                <w:sz w:val="24"/>
                <w:szCs w:val="24"/>
                <w:lang w:val="id-ID"/>
              </w:rPr>
              <w:t>60</w:t>
            </w:r>
          </w:p>
        </w:tc>
        <w:tc>
          <w:tcPr>
            <w:tcW w:w="567" w:type="dxa"/>
            <w:tcBorders>
              <w:top w:val="none" w:sz="0" w:space="0" w:color="auto"/>
              <w:bottom w:val="none" w:sz="0" w:space="0" w:color="auto"/>
            </w:tcBorders>
          </w:tcPr>
          <w:p w:rsidR="000F489A" w:rsidRPr="000F489A" w:rsidRDefault="000F489A" w:rsidP="006D72F2">
            <w:pPr>
              <w:pStyle w:val="ListParagraph"/>
              <w:ind w:left="-108"/>
              <w:cnfStyle w:val="000000100000" w:firstRow="0" w:lastRow="0" w:firstColumn="0" w:lastColumn="0" w:oddVBand="0" w:evenVBand="0" w:oddHBand="1" w:evenHBand="0" w:firstRowFirstColumn="0" w:firstRowLastColumn="0" w:lastRowFirstColumn="0" w:lastRowLastColumn="0"/>
              <w:rPr>
                <w:rFonts w:cs="Times New Roman"/>
                <w:sz w:val="24"/>
                <w:szCs w:val="24"/>
                <w:lang w:val="id-ID"/>
              </w:rPr>
            </w:pPr>
            <w:r>
              <w:rPr>
                <w:rFonts w:cs="Times New Roman"/>
                <w:sz w:val="24"/>
                <w:szCs w:val="24"/>
                <w:lang w:val="id-ID"/>
              </w:rPr>
              <w:t>,640</w:t>
            </w:r>
          </w:p>
        </w:tc>
      </w:tr>
    </w:tbl>
    <w:p w:rsidR="009E2061" w:rsidRPr="000F489A" w:rsidRDefault="009E2061" w:rsidP="000F489A">
      <w:pPr>
        <w:spacing w:before="240" w:after="0" w:line="240" w:lineRule="auto"/>
        <w:ind w:left="567" w:firstLine="567"/>
        <w:jc w:val="both"/>
        <w:rPr>
          <w:rFonts w:ascii="Times New Roman" w:hAnsi="Times New Roman" w:cs="Times New Roman"/>
          <w:sz w:val="24"/>
          <w:szCs w:val="24"/>
          <w:lang w:val="id-ID"/>
        </w:rPr>
      </w:pPr>
      <w:r w:rsidRPr="000F489A">
        <w:rPr>
          <w:rFonts w:ascii="Times New Roman" w:hAnsi="Times New Roman" w:cs="Times New Roman"/>
          <w:sz w:val="24"/>
          <w:szCs w:val="24"/>
        </w:rPr>
        <w:t xml:space="preserve">Berdasarkan Tabel 5 diketahui bahwa signifikansi yang diperoleh adalah 0,640. Dengan demikian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0F489A">
        <w:rPr>
          <w:rFonts w:ascii="Times New Roman" w:hAnsi="Times New Roman" w:cs="Times New Roman"/>
          <w:sz w:val="24"/>
          <w:szCs w:val="24"/>
        </w:rPr>
        <w:t xml:space="preserve"> diterima (0,640 &gt; 0,05). Hal ini menunjukkan bahwa data pada kelompok dengan metode konvensional dan metode permainan interaktif berbasis multimedia adalah homogen.</w:t>
      </w:r>
      <w:r w:rsidRPr="000F489A">
        <w:rPr>
          <w:rFonts w:ascii="Times New Roman" w:hAnsi="Times New Roman" w:cs="Times New Roman"/>
          <w:sz w:val="24"/>
          <w:szCs w:val="24"/>
          <w:lang w:val="id-ID"/>
        </w:rPr>
        <w:t xml:space="preserve"> </w:t>
      </w:r>
    </w:p>
    <w:p w:rsidR="009E2061" w:rsidRPr="00511B7E" w:rsidRDefault="009E2061" w:rsidP="000F489A">
      <w:pPr>
        <w:pStyle w:val="ListParagraph"/>
        <w:spacing w:line="240" w:lineRule="auto"/>
        <w:ind w:left="567" w:firstLine="567"/>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Dengan demikian dapat disimpulkan bahwa kedua kelompok sama-sama berdistribusi normal dan memiliki varian yang sama.</w:t>
      </w:r>
    </w:p>
    <w:p w:rsidR="009E2061" w:rsidRPr="00511B7E" w:rsidRDefault="009E2061" w:rsidP="00511B7E">
      <w:pPr>
        <w:pStyle w:val="ListParagraph"/>
        <w:numPr>
          <w:ilvl w:val="0"/>
          <w:numId w:val="6"/>
        </w:numPr>
        <w:spacing w:before="240" w:line="240" w:lineRule="auto"/>
        <w:ind w:left="284" w:hanging="284"/>
        <w:jc w:val="both"/>
        <w:rPr>
          <w:rFonts w:ascii="Times New Roman" w:eastAsiaTheme="minorEastAsia" w:hAnsi="Times New Roman" w:cs="Times New Roman"/>
          <w:b/>
          <w:sz w:val="24"/>
          <w:szCs w:val="24"/>
          <w:lang w:val="id-ID"/>
        </w:rPr>
      </w:pPr>
      <w:r w:rsidRPr="00511B7E">
        <w:rPr>
          <w:rFonts w:ascii="Times New Roman" w:eastAsiaTheme="minorEastAsia" w:hAnsi="Times New Roman" w:cs="Times New Roman"/>
          <w:b/>
          <w:sz w:val="24"/>
          <w:szCs w:val="24"/>
          <w:lang w:val="id-ID"/>
        </w:rPr>
        <w:t>Hasil Uji Hipotesis</w:t>
      </w:r>
    </w:p>
    <w:p w:rsidR="009E2061" w:rsidRPr="00511B7E" w:rsidRDefault="000F489A" w:rsidP="00511B7E">
      <w:pPr>
        <w:pStyle w:val="ListParagraph"/>
        <w:numPr>
          <w:ilvl w:val="0"/>
          <w:numId w:val="8"/>
        </w:numPr>
        <w:spacing w:before="240" w:line="240" w:lineRule="auto"/>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 xml:space="preserve">          </w:t>
      </w:r>
      <w:r w:rsidR="009E2061" w:rsidRPr="00511B7E">
        <w:rPr>
          <w:rFonts w:ascii="Times New Roman" w:eastAsiaTheme="minorEastAsia" w:hAnsi="Times New Roman" w:cs="Times New Roman"/>
          <w:b/>
          <w:sz w:val="24"/>
          <w:szCs w:val="24"/>
          <w:lang w:val="id-ID"/>
        </w:rPr>
        <w:t>Efektivitas Penerapan Metode Permainan Interaktif Berbasis Multimedia untuk Meningkatkan Hasil Belajar Matematika Siswa</w:t>
      </w:r>
    </w:p>
    <w:p w:rsidR="00805591" w:rsidRPr="00511B7E" w:rsidRDefault="009E2061" w:rsidP="00511B7E">
      <w:pPr>
        <w:pStyle w:val="ListParagraph"/>
        <w:spacing w:before="24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Sebelum melakukan analisis untuk uji efektivitas penerapan metode permainan interaktif berbasis multimedia, dilakukan uji keefektifan menggunakan </w:t>
      </w:r>
      <w:r w:rsidRPr="00511B7E">
        <w:rPr>
          <w:rFonts w:ascii="Times New Roman" w:hAnsi="Times New Roman" w:cs="Times New Roman"/>
          <w:i/>
          <w:sz w:val="24"/>
          <w:szCs w:val="24"/>
        </w:rPr>
        <w:t>one sample t-test</w:t>
      </w:r>
      <w:r w:rsidRPr="00511B7E">
        <w:rPr>
          <w:rFonts w:ascii="Times New Roman" w:hAnsi="Times New Roman" w:cs="Times New Roman"/>
          <w:sz w:val="24"/>
          <w:szCs w:val="24"/>
        </w:rPr>
        <w:t xml:space="preserve"> dengan bantuan </w:t>
      </w:r>
      <w:r w:rsidRPr="00511B7E">
        <w:rPr>
          <w:rFonts w:ascii="Times New Roman" w:hAnsi="Times New Roman" w:cs="Times New Roman"/>
          <w:i/>
          <w:sz w:val="24"/>
          <w:szCs w:val="24"/>
        </w:rPr>
        <w:t>software IBM SPSS Statistics 21</w:t>
      </w:r>
      <w:r w:rsidRPr="00511B7E">
        <w:rPr>
          <w:rFonts w:ascii="Times New Roman" w:hAnsi="Times New Roman" w:cs="Times New Roman"/>
          <w:sz w:val="24"/>
          <w:szCs w:val="24"/>
        </w:rPr>
        <w:t xml:space="preserve">. Adapun hasil uji </w:t>
      </w:r>
      <w:r w:rsidRPr="00511B7E">
        <w:rPr>
          <w:rFonts w:ascii="Times New Roman" w:hAnsi="Times New Roman" w:cs="Times New Roman"/>
          <w:i/>
          <w:sz w:val="24"/>
          <w:szCs w:val="24"/>
        </w:rPr>
        <w:t>one sample t-test</w:t>
      </w:r>
      <w:r w:rsidRPr="00511B7E">
        <w:rPr>
          <w:rFonts w:ascii="Times New Roman" w:hAnsi="Times New Roman" w:cs="Times New Roman"/>
          <w:sz w:val="24"/>
          <w:szCs w:val="24"/>
        </w:rPr>
        <w:t xml:space="preserve"> yang dilakukan dengan SPSS disajikan dalam Tabel 6 berikut.</w:t>
      </w:r>
    </w:p>
    <w:p w:rsidR="009E2061" w:rsidRPr="00511B7E" w:rsidRDefault="009E2061" w:rsidP="00A86A8B">
      <w:pPr>
        <w:pStyle w:val="ListParagraph"/>
        <w:spacing w:before="240" w:after="0" w:line="240" w:lineRule="auto"/>
        <w:ind w:left="644"/>
        <w:jc w:val="center"/>
        <w:rPr>
          <w:rFonts w:ascii="Times New Roman" w:hAnsi="Times New Roman" w:cs="Times New Roman"/>
          <w:b/>
          <w:sz w:val="24"/>
          <w:szCs w:val="24"/>
        </w:rPr>
      </w:pPr>
      <w:r w:rsidRPr="00511B7E">
        <w:rPr>
          <w:rFonts w:ascii="Times New Roman" w:hAnsi="Times New Roman" w:cs="Times New Roman"/>
          <w:b/>
          <w:sz w:val="24"/>
          <w:szCs w:val="24"/>
        </w:rPr>
        <w:t>Tabel 6</w:t>
      </w:r>
    </w:p>
    <w:p w:rsidR="009E2061" w:rsidRPr="00511B7E" w:rsidRDefault="009E2061" w:rsidP="00511B7E">
      <w:pPr>
        <w:pStyle w:val="ListParagraph"/>
        <w:spacing w:after="0" w:line="240" w:lineRule="auto"/>
        <w:ind w:left="644"/>
        <w:jc w:val="center"/>
        <w:rPr>
          <w:rFonts w:ascii="Times New Roman" w:hAnsi="Times New Roman" w:cs="Times New Roman"/>
          <w:b/>
          <w:sz w:val="24"/>
          <w:szCs w:val="24"/>
        </w:rPr>
      </w:pPr>
      <w:r w:rsidRPr="00511B7E">
        <w:rPr>
          <w:rFonts w:ascii="Times New Roman" w:hAnsi="Times New Roman" w:cs="Times New Roman"/>
          <w:b/>
          <w:sz w:val="24"/>
          <w:szCs w:val="24"/>
        </w:rPr>
        <w:t>Hasil Uji Efektivitas Penerapan Metode Permainan Interaktif</w:t>
      </w:r>
    </w:p>
    <w:tbl>
      <w:tblPr>
        <w:tblStyle w:val="ListTable3-Accent4"/>
        <w:tblW w:w="4111" w:type="dxa"/>
        <w:tblInd w:w="250" w:type="dxa"/>
        <w:tblBorders>
          <w:top w:val="single" w:sz="2" w:space="0" w:color="auto"/>
          <w:bottom w:val="single" w:sz="2" w:space="0" w:color="auto"/>
        </w:tblBorders>
        <w:tblLayout w:type="fixed"/>
        <w:tblLook w:val="04A0" w:firstRow="1" w:lastRow="0" w:firstColumn="1" w:lastColumn="0" w:noHBand="0" w:noVBand="1"/>
      </w:tblPr>
      <w:tblGrid>
        <w:gridCol w:w="567"/>
        <w:gridCol w:w="567"/>
        <w:gridCol w:w="425"/>
        <w:gridCol w:w="993"/>
        <w:gridCol w:w="1559"/>
      </w:tblGrid>
      <w:tr w:rsidR="00A86A8B" w:rsidRPr="000F489A" w:rsidTr="00A86A8B">
        <w:trPr>
          <w:cnfStyle w:val="100000000000" w:firstRow="1" w:lastRow="0" w:firstColumn="0" w:lastColumn="0" w:oddVBand="0" w:evenVBand="0" w:oddHBand="0" w:evenHBand="0" w:firstRowFirstColumn="0" w:firstRowLastColumn="0" w:lastRowFirstColumn="0" w:lastRowLastColumn="0"/>
          <w:trHeight w:val="56"/>
        </w:trPr>
        <w:tc>
          <w:tcPr>
            <w:cnfStyle w:val="001000000100" w:firstRow="0" w:lastRow="0" w:firstColumn="1" w:lastColumn="0" w:oddVBand="0" w:evenVBand="0" w:oddHBand="0" w:evenHBand="0" w:firstRowFirstColumn="1" w:firstRowLastColumn="0" w:lastRowFirstColumn="0" w:lastRowLastColumn="0"/>
            <w:tcW w:w="567" w:type="dxa"/>
            <w:tcBorders>
              <w:bottom w:val="none" w:sz="0" w:space="0" w:color="auto"/>
              <w:right w:val="none" w:sz="0" w:space="0" w:color="auto"/>
            </w:tcBorders>
          </w:tcPr>
          <w:p w:rsidR="000F489A" w:rsidRPr="000F489A" w:rsidRDefault="000F489A" w:rsidP="00A86A8B">
            <w:pPr>
              <w:pStyle w:val="ListParagraph"/>
              <w:ind w:left="-392" w:right="-392"/>
              <w:rPr>
                <w:rFonts w:cs="Times New Roman"/>
                <w:i/>
                <w:color w:val="auto"/>
                <w:sz w:val="20"/>
                <w:szCs w:val="20"/>
                <w:lang w:val="id-ID"/>
              </w:rPr>
            </w:pPr>
            <w:r w:rsidRPr="000F489A">
              <w:rPr>
                <w:rFonts w:cs="Times New Roman"/>
                <w:i/>
                <w:color w:val="auto"/>
                <w:sz w:val="20"/>
                <w:szCs w:val="20"/>
                <w:lang w:val="id-ID"/>
              </w:rPr>
              <w:t xml:space="preserve">Mean </w:t>
            </w:r>
          </w:p>
        </w:tc>
        <w:tc>
          <w:tcPr>
            <w:tcW w:w="567" w:type="dxa"/>
          </w:tcPr>
          <w:p w:rsidR="000F489A" w:rsidRPr="000F489A" w:rsidRDefault="000F489A" w:rsidP="000F489A">
            <w:pPr>
              <w:pStyle w:val="ListParagraph"/>
              <w:ind w:left="-108" w:right="-108"/>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i/>
                <w:color w:val="auto"/>
                <w:sz w:val="20"/>
                <w:szCs w:val="20"/>
              </w:rPr>
              <w:t>Sig.</w:t>
            </w:r>
          </w:p>
        </w:tc>
        <w:tc>
          <w:tcPr>
            <w:tcW w:w="425" w:type="dxa"/>
          </w:tcPr>
          <w:p w:rsidR="000F489A" w:rsidRPr="000F489A" w:rsidRDefault="000F489A" w:rsidP="000F489A">
            <w:pPr>
              <w:pStyle w:val="ListParagraph"/>
              <w:ind w:left="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α</w:t>
            </w:r>
          </w:p>
        </w:tc>
        <w:tc>
          <w:tcPr>
            <w:tcW w:w="993" w:type="dxa"/>
          </w:tcPr>
          <w:p w:rsidR="000F489A" w:rsidRPr="000F489A" w:rsidRDefault="000F489A" w:rsidP="000F489A">
            <w:pPr>
              <w:pStyle w:val="ListParagraph"/>
              <w:ind w:left="-108"/>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Ket</w:t>
            </w:r>
          </w:p>
          <w:p w:rsidR="000F489A" w:rsidRPr="000F489A" w:rsidRDefault="000F489A" w:rsidP="000F489A">
            <w:pPr>
              <w:pStyle w:val="ListParagraph"/>
              <w:ind w:left="-108" w:right="-80"/>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p>
        </w:tc>
        <w:tc>
          <w:tcPr>
            <w:tcW w:w="1559" w:type="dxa"/>
          </w:tcPr>
          <w:p w:rsidR="000F489A" w:rsidRPr="000F489A" w:rsidRDefault="000F489A" w:rsidP="000F489A">
            <w:pPr>
              <w:pStyle w:val="ListParagraph"/>
              <w:ind w:left="-136" w:right="-108"/>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0F489A">
              <w:rPr>
                <w:rFonts w:cs="Times New Roman"/>
                <w:color w:val="auto"/>
                <w:sz w:val="20"/>
                <w:szCs w:val="20"/>
              </w:rPr>
              <w:t>Kesimpulan</w:t>
            </w:r>
          </w:p>
        </w:tc>
      </w:tr>
      <w:tr w:rsidR="000F489A" w:rsidRPr="000F489A" w:rsidTr="00A86A8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right w:val="none" w:sz="0" w:space="0" w:color="auto"/>
            </w:tcBorders>
          </w:tcPr>
          <w:p w:rsidR="000F489A" w:rsidRPr="000F489A" w:rsidRDefault="000F489A" w:rsidP="00A86A8B">
            <w:pPr>
              <w:pStyle w:val="ListParagraph"/>
              <w:ind w:left="-392" w:right="-392"/>
              <w:rPr>
                <w:rFonts w:cs="Times New Roman"/>
                <w:b w:val="0"/>
                <w:sz w:val="20"/>
                <w:szCs w:val="20"/>
              </w:rPr>
            </w:pPr>
            <w:r w:rsidRPr="000F489A">
              <w:rPr>
                <w:rFonts w:cs="Times New Roman"/>
                <w:b w:val="0"/>
                <w:sz w:val="20"/>
                <w:szCs w:val="20"/>
              </w:rPr>
              <w:t>89,61</w:t>
            </w:r>
          </w:p>
        </w:tc>
        <w:tc>
          <w:tcPr>
            <w:tcW w:w="567" w:type="dxa"/>
            <w:tcBorders>
              <w:top w:val="none" w:sz="0" w:space="0" w:color="auto"/>
              <w:bottom w:val="none" w:sz="0" w:space="0" w:color="auto"/>
            </w:tcBorders>
          </w:tcPr>
          <w:p w:rsidR="000F489A" w:rsidRPr="000F489A" w:rsidRDefault="000F489A" w:rsidP="000F489A">
            <w:pPr>
              <w:pStyle w:val="ListParagraph"/>
              <w:ind w:left="-109"/>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F489A">
              <w:rPr>
                <w:rFonts w:cs="Times New Roman"/>
                <w:sz w:val="20"/>
                <w:szCs w:val="20"/>
              </w:rPr>
              <w:t>0,000</w:t>
            </w:r>
          </w:p>
        </w:tc>
        <w:tc>
          <w:tcPr>
            <w:tcW w:w="425" w:type="dxa"/>
            <w:tcBorders>
              <w:top w:val="none" w:sz="0" w:space="0" w:color="auto"/>
              <w:bottom w:val="none" w:sz="0" w:space="0" w:color="auto"/>
            </w:tcBorders>
          </w:tcPr>
          <w:p w:rsidR="000F489A" w:rsidRPr="000F489A" w:rsidRDefault="000F489A" w:rsidP="000F489A">
            <w:pPr>
              <w:pStyle w:val="ListParagraph"/>
              <w:ind w:left="-108" w:right="-108"/>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F489A">
              <w:rPr>
                <w:rFonts w:cs="Times New Roman"/>
                <w:sz w:val="20"/>
                <w:szCs w:val="20"/>
              </w:rPr>
              <w:t>0,05</w:t>
            </w:r>
          </w:p>
        </w:tc>
        <w:tc>
          <w:tcPr>
            <w:tcW w:w="993" w:type="dxa"/>
            <w:tcBorders>
              <w:top w:val="none" w:sz="0" w:space="0" w:color="auto"/>
              <w:bottom w:val="none" w:sz="0" w:space="0" w:color="auto"/>
            </w:tcBorders>
          </w:tcPr>
          <w:p w:rsidR="000F489A" w:rsidRPr="000F489A" w:rsidRDefault="003423CB" w:rsidP="000F489A">
            <w:pPr>
              <w:pStyle w:val="ListParagraph"/>
              <w:ind w:left="-108" w:right="-80"/>
              <w:cnfStyle w:val="000000100000" w:firstRow="0" w:lastRow="0" w:firstColumn="0" w:lastColumn="0" w:oddVBand="0" w:evenVBand="0" w:oddHBand="1" w:evenHBand="0" w:firstRowFirstColumn="0" w:firstRowLastColumn="0" w:lastRowFirstColumn="0" w:lastRowLastColumn="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0</m:t>
                  </m:r>
                </m:sub>
              </m:sSub>
            </m:oMath>
            <w:r w:rsidR="000F489A" w:rsidRPr="000F489A">
              <w:rPr>
                <w:rFonts w:cs="Times New Roman"/>
                <w:sz w:val="20"/>
                <w:szCs w:val="20"/>
              </w:rPr>
              <w:t xml:space="preserve"> ditolak</w:t>
            </w:r>
          </w:p>
        </w:tc>
        <w:tc>
          <w:tcPr>
            <w:tcW w:w="1559" w:type="dxa"/>
            <w:tcBorders>
              <w:top w:val="none" w:sz="0" w:space="0" w:color="auto"/>
              <w:bottom w:val="none" w:sz="0" w:space="0" w:color="auto"/>
            </w:tcBorders>
          </w:tcPr>
          <w:p w:rsidR="000F489A" w:rsidRPr="000F489A" w:rsidRDefault="000F489A" w:rsidP="000F489A">
            <w:pPr>
              <w:pStyle w:val="ListParagraph"/>
              <w:ind w:left="-136" w:right="-108"/>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0F489A">
              <w:rPr>
                <w:rFonts w:cs="Times New Roman"/>
                <w:sz w:val="20"/>
                <w:szCs w:val="20"/>
                <w:lang w:val="id-ID"/>
              </w:rPr>
              <w:t>Efe</w:t>
            </w:r>
            <w:r w:rsidRPr="000F489A">
              <w:rPr>
                <w:rFonts w:cs="Times New Roman"/>
                <w:sz w:val="20"/>
                <w:szCs w:val="20"/>
              </w:rPr>
              <w:t xml:space="preserve">ktif </w:t>
            </w:r>
            <w:r w:rsidRPr="000F489A">
              <w:rPr>
                <w:rFonts w:cs="Times New Roman"/>
                <w:sz w:val="20"/>
                <w:szCs w:val="20"/>
                <w:lang w:val="id-ID"/>
              </w:rPr>
              <w:t>diterapkan</w:t>
            </w:r>
          </w:p>
        </w:tc>
      </w:tr>
    </w:tbl>
    <w:p w:rsidR="00AC071A" w:rsidRPr="00511B7E" w:rsidRDefault="00AC071A" w:rsidP="00511B7E">
      <w:pPr>
        <w:pStyle w:val="ListParagraph"/>
        <w:spacing w:before="24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Berdasarkan hasil uji di atas, nilai signifikansi untuk kelompok metode permainan interaktif berbasis multimedia adalah 0,000 &lt; 0,050 yang berarti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511B7E">
        <w:rPr>
          <w:rFonts w:ascii="Times New Roman" w:hAnsi="Times New Roman" w:cs="Times New Roman"/>
          <w:sz w:val="24"/>
          <w:szCs w:val="24"/>
        </w:rPr>
        <w:t xml:space="preserve"> ditolak dan dapat disimpulkan bahwa metode permainan interaktif berbasis multimedia efektif diterapkan untuk </w:t>
      </w:r>
      <w:r w:rsidRPr="00511B7E">
        <w:rPr>
          <w:rFonts w:ascii="Times New Roman" w:hAnsi="Times New Roman" w:cs="Times New Roman"/>
          <w:sz w:val="24"/>
          <w:szCs w:val="24"/>
        </w:rPr>
        <w:lastRenderedPageBreak/>
        <w:t xml:space="preserve">meningkatkan hasil belajar matematika siswa. </w:t>
      </w:r>
    </w:p>
    <w:p w:rsidR="00AC071A" w:rsidRPr="00511B7E" w:rsidRDefault="00AC071A" w:rsidP="00511B7E">
      <w:pPr>
        <w:pStyle w:val="ListParagraph"/>
        <w:numPr>
          <w:ilvl w:val="0"/>
          <w:numId w:val="8"/>
        </w:numPr>
        <w:spacing w:before="240" w:line="240" w:lineRule="auto"/>
        <w:ind w:left="567" w:hanging="283"/>
        <w:jc w:val="both"/>
        <w:rPr>
          <w:rFonts w:ascii="Times New Roman" w:eastAsiaTheme="minorEastAsia" w:hAnsi="Times New Roman" w:cs="Times New Roman"/>
          <w:b/>
          <w:sz w:val="24"/>
          <w:szCs w:val="24"/>
          <w:lang w:val="id-ID"/>
        </w:rPr>
      </w:pPr>
      <w:r w:rsidRPr="00511B7E">
        <w:rPr>
          <w:rFonts w:ascii="Times New Roman" w:eastAsiaTheme="minorEastAsia" w:hAnsi="Times New Roman" w:cs="Times New Roman"/>
          <w:b/>
          <w:sz w:val="24"/>
          <w:szCs w:val="24"/>
          <w:lang w:val="id-ID"/>
        </w:rPr>
        <w:t>Uji Perbandingan Efektivitas Penerapan Metode Permainan Interaktif Berbasis Multimedia untuk Meningkatkan Hasil Belajar Matematika Siswa</w:t>
      </w:r>
    </w:p>
    <w:p w:rsidR="00AC071A" w:rsidRPr="00511B7E" w:rsidRDefault="00AC071A" w:rsidP="00511B7E">
      <w:pPr>
        <w:pStyle w:val="ListParagraph"/>
        <w:spacing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Sebelum dilakukan pengujian untuk mengetahui perbandingan efektivitas penerapan metode pembelajaran, terlebih dahulu dilakukan uji kesamaan mean nilai rata-rata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kedua kelompok. Pengujian ini merupakan uji F menggunakan </w:t>
      </w:r>
      <w:r w:rsidRPr="00511B7E">
        <w:rPr>
          <w:rFonts w:ascii="Times New Roman" w:hAnsi="Times New Roman" w:cs="Times New Roman"/>
          <w:i/>
          <w:sz w:val="24"/>
          <w:szCs w:val="24"/>
        </w:rPr>
        <w:t xml:space="preserve">oneway </w:t>
      </w:r>
      <w:r w:rsidRPr="00511B7E">
        <w:rPr>
          <w:rFonts w:ascii="Times New Roman" w:hAnsi="Times New Roman" w:cs="Times New Roman"/>
          <w:sz w:val="24"/>
          <w:szCs w:val="24"/>
        </w:rPr>
        <w:t xml:space="preserve">ANOVA dengan bantuan </w:t>
      </w:r>
      <w:r w:rsidRPr="00511B7E">
        <w:rPr>
          <w:rFonts w:ascii="Times New Roman" w:hAnsi="Times New Roman" w:cs="Times New Roman"/>
          <w:i/>
          <w:sz w:val="24"/>
          <w:szCs w:val="24"/>
        </w:rPr>
        <w:t>software IBM SPSS Statistics 21</w:t>
      </w:r>
      <w:r w:rsidRPr="00511B7E">
        <w:rPr>
          <w:rFonts w:ascii="Times New Roman" w:hAnsi="Times New Roman" w:cs="Times New Roman"/>
          <w:sz w:val="24"/>
          <w:szCs w:val="24"/>
        </w:rPr>
        <w:t xml:space="preserve"> dan taraf signifikansi kurang dari α = 0,050 maka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511B7E">
        <w:rPr>
          <w:rFonts w:ascii="Times New Roman" w:hAnsi="Times New Roman" w:cs="Times New Roman"/>
          <w:sz w:val="24"/>
          <w:szCs w:val="24"/>
        </w:rPr>
        <w:t xml:space="preserve"> ditolak. Hipotesisnya adalah sebagai berikut: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2075"/>
      </w:tblGrid>
      <w:tr w:rsidR="00AC071A" w:rsidRPr="00511B7E" w:rsidTr="00AC071A">
        <w:trPr>
          <w:trHeight w:val="2542"/>
        </w:trPr>
        <w:tc>
          <w:tcPr>
            <w:tcW w:w="1512" w:type="dxa"/>
          </w:tcPr>
          <w:p w:rsidR="00AC071A" w:rsidRPr="00511B7E" w:rsidRDefault="003423CB" w:rsidP="00511B7E">
            <w:pPr>
              <w:ind w:left="-108"/>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 xml:space="preserve"> :</m:t>
                </m:r>
              </m:oMath>
            </m:oMathPara>
          </w:p>
        </w:tc>
        <w:tc>
          <w:tcPr>
            <w:tcW w:w="2075" w:type="dxa"/>
          </w:tcPr>
          <w:p w:rsidR="00AC071A" w:rsidRPr="00511B7E" w:rsidRDefault="00AC071A" w:rsidP="00511B7E">
            <w:pPr>
              <w:pStyle w:val="ListParagraph"/>
              <w:ind w:left="-57"/>
              <w:jc w:val="both"/>
              <w:rPr>
                <w:rFonts w:ascii="Times New Roman" w:hAnsi="Times New Roman" w:cs="Times New Roman"/>
                <w:sz w:val="24"/>
                <w:szCs w:val="24"/>
              </w:rPr>
            </w:pPr>
            <w:r w:rsidRPr="00511B7E">
              <w:rPr>
                <w:rFonts w:ascii="Times New Roman" w:hAnsi="Times New Roman" w:cs="Times New Roman"/>
                <w:sz w:val="24"/>
                <w:szCs w:val="24"/>
              </w:rPr>
              <w:t xml:space="preserve">tidak terdapat perbedaan rata-rata skor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siswa antara kelas dengan metode permainan interaktif berbasis multimedia dan kelas dengan metode konvensional untuk</w:t>
            </w:r>
            <w:r w:rsidRPr="00511B7E">
              <w:rPr>
                <w:rFonts w:ascii="Times New Roman" w:hAnsi="Times New Roman" w:cs="Times New Roman"/>
                <w:sz w:val="24"/>
                <w:szCs w:val="24"/>
                <w:lang w:val="id-ID"/>
              </w:rPr>
              <w:t xml:space="preserve"> </w:t>
            </w:r>
            <w:r w:rsidRPr="00511B7E">
              <w:rPr>
                <w:rFonts w:ascii="Times New Roman" w:hAnsi="Times New Roman" w:cs="Times New Roman"/>
                <w:sz w:val="24"/>
                <w:szCs w:val="24"/>
              </w:rPr>
              <w:t>meningkatkan hasil belajar matematika siswa</w:t>
            </w:r>
          </w:p>
        </w:tc>
      </w:tr>
      <w:tr w:rsidR="00AC071A" w:rsidRPr="00511B7E" w:rsidTr="00AC071A">
        <w:tc>
          <w:tcPr>
            <w:tcW w:w="1512" w:type="dxa"/>
          </w:tcPr>
          <w:p w:rsidR="00AC071A" w:rsidRPr="00511B7E" w:rsidRDefault="003423CB" w:rsidP="00511B7E">
            <w:pPr>
              <w:ind w:left="-108"/>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 xml:space="preserve"> :</m:t>
                </m:r>
              </m:oMath>
            </m:oMathPara>
          </w:p>
        </w:tc>
        <w:tc>
          <w:tcPr>
            <w:tcW w:w="2075" w:type="dxa"/>
          </w:tcPr>
          <w:p w:rsidR="00AC071A" w:rsidRPr="00511B7E" w:rsidRDefault="00AC071A" w:rsidP="00511B7E">
            <w:pPr>
              <w:pStyle w:val="ListParagraph"/>
              <w:ind w:left="-57"/>
              <w:jc w:val="both"/>
              <w:rPr>
                <w:rFonts w:ascii="Times New Roman" w:hAnsi="Times New Roman" w:cs="Times New Roman"/>
                <w:sz w:val="24"/>
                <w:szCs w:val="24"/>
              </w:rPr>
            </w:pPr>
            <w:r w:rsidRPr="00511B7E">
              <w:rPr>
                <w:rFonts w:ascii="Times New Roman" w:hAnsi="Times New Roman" w:cs="Times New Roman"/>
                <w:sz w:val="24"/>
                <w:szCs w:val="24"/>
              </w:rPr>
              <w:t xml:space="preserve">terdapat perbedaan rata-rata skor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siswa antara kelas dengan metode permainan interaktif berbasis multimedia dan kelas dengan metode konvensional untuk</w:t>
            </w:r>
            <w:r w:rsidRPr="00511B7E">
              <w:rPr>
                <w:rFonts w:ascii="Times New Roman" w:hAnsi="Times New Roman" w:cs="Times New Roman"/>
                <w:sz w:val="24"/>
                <w:szCs w:val="24"/>
                <w:lang w:val="id-ID"/>
              </w:rPr>
              <w:t xml:space="preserve"> </w:t>
            </w:r>
            <w:r w:rsidRPr="00511B7E">
              <w:rPr>
                <w:rFonts w:ascii="Times New Roman" w:hAnsi="Times New Roman" w:cs="Times New Roman"/>
                <w:sz w:val="24"/>
                <w:szCs w:val="24"/>
              </w:rPr>
              <w:t>meningkatkan hasil belajar matematika siswa</w:t>
            </w:r>
          </w:p>
        </w:tc>
      </w:tr>
    </w:tbl>
    <w:p w:rsidR="00E2728B" w:rsidRPr="00511B7E" w:rsidRDefault="00AC071A" w:rsidP="00511B7E">
      <w:pPr>
        <w:spacing w:line="240" w:lineRule="auto"/>
        <w:ind w:firstLine="567"/>
        <w:jc w:val="both"/>
        <w:rPr>
          <w:rFonts w:ascii="Times New Roman" w:hAnsi="Times New Roman" w:cs="Times New Roman"/>
          <w:sz w:val="24"/>
          <w:szCs w:val="24"/>
        </w:rPr>
      </w:pPr>
      <w:r w:rsidRPr="00511B7E">
        <w:rPr>
          <w:rFonts w:ascii="Times New Roman" w:hAnsi="Times New Roman" w:cs="Times New Roman"/>
          <w:sz w:val="24"/>
          <w:szCs w:val="24"/>
        </w:rPr>
        <w:t>Keterangan:</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3076"/>
      </w:tblGrid>
      <w:tr w:rsidR="00E2728B" w:rsidRPr="00511B7E" w:rsidTr="00E2728B">
        <w:tc>
          <w:tcPr>
            <w:tcW w:w="511" w:type="dxa"/>
          </w:tcPr>
          <w:p w:rsidR="00E2728B" w:rsidRPr="00511B7E" w:rsidRDefault="003423CB" w:rsidP="00511B7E">
            <w:pPr>
              <w:ind w:left="-108"/>
              <w:jc w:val="both"/>
              <w:rPr>
                <w:rFonts w:ascii="Times New Roman" w:hAnsi="Times New Roman" w:cs="Times New Roman"/>
                <w:sz w:val="24"/>
                <w:szCs w:val="24"/>
                <w:lang w:val="id-ID"/>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00E2728B" w:rsidRPr="00511B7E">
              <w:rPr>
                <w:rFonts w:ascii="Times New Roman" w:eastAsiaTheme="minorEastAsia" w:hAnsi="Times New Roman" w:cs="Times New Roman"/>
                <w:sz w:val="24"/>
                <w:szCs w:val="24"/>
                <w:lang w:val="id-ID"/>
              </w:rPr>
              <w:t xml:space="preserve"> </w:t>
            </w:r>
          </w:p>
        </w:tc>
        <w:tc>
          <w:tcPr>
            <w:tcW w:w="3076" w:type="dxa"/>
          </w:tcPr>
          <w:p w:rsidR="00E2728B" w:rsidRPr="00511B7E" w:rsidRDefault="00E2728B" w:rsidP="00511B7E">
            <w:pPr>
              <w:ind w:left="-52"/>
              <w:jc w:val="both"/>
              <w:rPr>
                <w:rFonts w:ascii="Times New Roman" w:hAnsi="Times New Roman" w:cs="Times New Roman"/>
                <w:sz w:val="24"/>
                <w:szCs w:val="24"/>
              </w:rPr>
            </w:pPr>
            <w:r w:rsidRPr="00511B7E">
              <w:rPr>
                <w:rFonts w:ascii="Times New Roman" w:hAnsi="Times New Roman" w:cs="Times New Roman"/>
                <w:sz w:val="24"/>
                <w:szCs w:val="24"/>
              </w:rPr>
              <w:t xml:space="preserve">rata-rata hasil belajar matematika siswa kelas </w:t>
            </w:r>
            <w:r w:rsidRPr="00511B7E">
              <w:rPr>
                <w:rFonts w:ascii="Times New Roman" w:hAnsi="Times New Roman" w:cs="Times New Roman"/>
                <w:sz w:val="24"/>
                <w:szCs w:val="24"/>
              </w:rPr>
              <w:t>dengan metode permainan interaktif berbasis multimedia</w:t>
            </w:r>
          </w:p>
        </w:tc>
      </w:tr>
      <w:tr w:rsidR="00E2728B" w:rsidRPr="00511B7E" w:rsidTr="00E2728B">
        <w:tc>
          <w:tcPr>
            <w:tcW w:w="511" w:type="dxa"/>
          </w:tcPr>
          <w:p w:rsidR="00E2728B" w:rsidRPr="00511B7E" w:rsidRDefault="003423CB" w:rsidP="00511B7E">
            <w:pPr>
              <w:ind w:left="-108"/>
              <w:jc w:val="both"/>
              <w:rPr>
                <w:rFonts w:ascii="Times New Roman" w:hAnsi="Times New Roman" w:cs="Times New Roman"/>
                <w:sz w:val="24"/>
                <w:szCs w:val="24"/>
                <w:lang w:val="id-ID"/>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 xml:space="preserve"> :</m:t>
              </m:r>
            </m:oMath>
            <w:r w:rsidR="00E2728B" w:rsidRPr="00511B7E">
              <w:rPr>
                <w:rFonts w:ascii="Times New Roman" w:eastAsiaTheme="minorEastAsia" w:hAnsi="Times New Roman" w:cs="Times New Roman"/>
                <w:sz w:val="24"/>
                <w:szCs w:val="24"/>
                <w:lang w:val="id-ID"/>
              </w:rPr>
              <w:t xml:space="preserve"> </w:t>
            </w:r>
          </w:p>
        </w:tc>
        <w:tc>
          <w:tcPr>
            <w:tcW w:w="3076" w:type="dxa"/>
          </w:tcPr>
          <w:p w:rsidR="00E2728B" w:rsidRPr="00511B7E" w:rsidRDefault="00E2728B" w:rsidP="00511B7E">
            <w:pPr>
              <w:ind w:left="-52"/>
              <w:jc w:val="both"/>
              <w:rPr>
                <w:rFonts w:ascii="Times New Roman" w:hAnsi="Times New Roman" w:cs="Times New Roman"/>
                <w:sz w:val="24"/>
                <w:szCs w:val="24"/>
              </w:rPr>
            </w:pPr>
            <w:r w:rsidRPr="00511B7E">
              <w:rPr>
                <w:rFonts w:ascii="Times New Roman" w:hAnsi="Times New Roman" w:cs="Times New Roman"/>
                <w:sz w:val="24"/>
                <w:szCs w:val="24"/>
              </w:rPr>
              <w:t>rata-rata hasil belajar matematika siswa kelas dengan metode konvensional</w:t>
            </w:r>
          </w:p>
        </w:tc>
      </w:tr>
    </w:tbl>
    <w:p w:rsidR="00AC071A" w:rsidRPr="00511B7E" w:rsidRDefault="00AC071A" w:rsidP="00511B7E">
      <w:pPr>
        <w:spacing w:before="24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Uji kesamaan mean efektivitas penerapan metode permainan interaktif berbasis multimedia dengan metode konvensional setelah </w:t>
      </w:r>
      <w:r w:rsidRPr="00511B7E">
        <w:rPr>
          <w:rFonts w:ascii="Times New Roman" w:hAnsi="Times New Roman" w:cs="Times New Roman"/>
          <w:i/>
          <w:sz w:val="24"/>
          <w:szCs w:val="24"/>
        </w:rPr>
        <w:t>treatment</w:t>
      </w:r>
      <w:r w:rsidRPr="00511B7E">
        <w:rPr>
          <w:rFonts w:ascii="Times New Roman" w:hAnsi="Times New Roman" w:cs="Times New Roman"/>
          <w:sz w:val="24"/>
          <w:szCs w:val="24"/>
        </w:rPr>
        <w:t xml:space="preserve"> dapat dilihat dalam tabel 7 berikut.</w:t>
      </w:r>
    </w:p>
    <w:p w:rsidR="00AC071A" w:rsidRPr="00511B7E" w:rsidRDefault="00AC071A" w:rsidP="00511B7E">
      <w:pPr>
        <w:pStyle w:val="ListParagraph"/>
        <w:spacing w:after="0" w:line="240" w:lineRule="auto"/>
        <w:ind w:left="644"/>
        <w:jc w:val="center"/>
        <w:rPr>
          <w:rFonts w:ascii="Times New Roman" w:hAnsi="Times New Roman" w:cs="Times New Roman"/>
          <w:b/>
          <w:sz w:val="24"/>
          <w:szCs w:val="24"/>
        </w:rPr>
      </w:pPr>
      <w:r w:rsidRPr="00511B7E">
        <w:rPr>
          <w:rFonts w:ascii="Times New Roman" w:hAnsi="Times New Roman" w:cs="Times New Roman"/>
          <w:b/>
          <w:sz w:val="24"/>
          <w:szCs w:val="24"/>
        </w:rPr>
        <w:t>Tabel 7</w:t>
      </w:r>
    </w:p>
    <w:p w:rsidR="00AC071A" w:rsidRPr="00511B7E" w:rsidRDefault="00AC071A" w:rsidP="00511B7E">
      <w:pPr>
        <w:pStyle w:val="ListParagraph"/>
        <w:spacing w:after="0" w:line="240" w:lineRule="auto"/>
        <w:ind w:left="644"/>
        <w:jc w:val="center"/>
        <w:rPr>
          <w:rFonts w:ascii="Times New Roman" w:hAnsi="Times New Roman" w:cs="Times New Roman"/>
          <w:b/>
          <w:sz w:val="24"/>
          <w:szCs w:val="24"/>
        </w:rPr>
      </w:pPr>
      <w:r w:rsidRPr="00511B7E">
        <w:rPr>
          <w:rFonts w:ascii="Times New Roman" w:hAnsi="Times New Roman" w:cs="Times New Roman"/>
          <w:b/>
          <w:sz w:val="24"/>
          <w:szCs w:val="24"/>
        </w:rPr>
        <w:t xml:space="preserve">Hasil Uji Kesamaan Mean Setelah </w:t>
      </w:r>
      <w:r w:rsidRPr="00511B7E">
        <w:rPr>
          <w:rFonts w:ascii="Times New Roman" w:hAnsi="Times New Roman" w:cs="Times New Roman"/>
          <w:b/>
          <w:i/>
          <w:sz w:val="24"/>
          <w:szCs w:val="24"/>
        </w:rPr>
        <w:t>Treatment</w:t>
      </w:r>
    </w:p>
    <w:tbl>
      <w:tblPr>
        <w:tblStyle w:val="GridTable4-Accent4"/>
        <w:tblW w:w="4111" w:type="dxa"/>
        <w:tblInd w:w="250" w:type="dxa"/>
        <w:tblLayout w:type="fixed"/>
        <w:tblLook w:val="04A0" w:firstRow="1" w:lastRow="0" w:firstColumn="1" w:lastColumn="0" w:noHBand="0" w:noVBand="1"/>
      </w:tblPr>
      <w:tblGrid>
        <w:gridCol w:w="709"/>
        <w:gridCol w:w="567"/>
        <w:gridCol w:w="1134"/>
        <w:gridCol w:w="1701"/>
      </w:tblGrid>
      <w:tr w:rsidR="00AC071A" w:rsidRPr="00A86A8B" w:rsidTr="00A86A8B">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709" w:type="dxa"/>
          </w:tcPr>
          <w:p w:rsidR="00AC071A" w:rsidRPr="00A86A8B" w:rsidRDefault="00AC071A" w:rsidP="00511B7E">
            <w:pPr>
              <w:ind w:left="29"/>
              <w:jc w:val="center"/>
              <w:rPr>
                <w:rFonts w:ascii="Times New Roman" w:hAnsi="Times New Roman" w:cs="Times New Roman"/>
                <w:color w:val="auto"/>
                <w:sz w:val="20"/>
                <w:szCs w:val="20"/>
              </w:rPr>
            </w:pPr>
            <w:r w:rsidRPr="00A86A8B">
              <w:rPr>
                <w:rFonts w:ascii="Times New Roman" w:hAnsi="Times New Roman" w:cs="Times New Roman"/>
                <w:i/>
                <w:color w:val="auto"/>
                <w:sz w:val="20"/>
                <w:szCs w:val="20"/>
              </w:rPr>
              <w:t xml:space="preserve">Sig. </w:t>
            </w:r>
          </w:p>
        </w:tc>
        <w:tc>
          <w:tcPr>
            <w:tcW w:w="567" w:type="dxa"/>
          </w:tcPr>
          <w:p w:rsidR="00AC071A" w:rsidRPr="00A86A8B" w:rsidRDefault="00AC071A" w:rsidP="00511B7E">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86A8B">
              <w:rPr>
                <w:rFonts w:ascii="Times New Roman" w:hAnsi="Times New Roman" w:cs="Times New Roman"/>
                <w:color w:val="auto"/>
                <w:sz w:val="20"/>
                <w:szCs w:val="20"/>
              </w:rPr>
              <w:t>α</w:t>
            </w:r>
          </w:p>
        </w:tc>
        <w:tc>
          <w:tcPr>
            <w:tcW w:w="1134" w:type="dxa"/>
          </w:tcPr>
          <w:p w:rsidR="00AC071A" w:rsidRPr="00A86A8B" w:rsidRDefault="00AC071A" w:rsidP="00511B7E">
            <w:pPr>
              <w:ind w:left="-10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86A8B">
              <w:rPr>
                <w:rFonts w:ascii="Times New Roman" w:hAnsi="Times New Roman" w:cs="Times New Roman"/>
                <w:color w:val="auto"/>
                <w:sz w:val="20"/>
                <w:szCs w:val="20"/>
              </w:rPr>
              <w:t xml:space="preserve">Keputusan </w:t>
            </w:r>
          </w:p>
        </w:tc>
        <w:tc>
          <w:tcPr>
            <w:tcW w:w="1701" w:type="dxa"/>
          </w:tcPr>
          <w:p w:rsidR="00AC071A" w:rsidRPr="00A86A8B" w:rsidRDefault="00AC071A" w:rsidP="00511B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86A8B">
              <w:rPr>
                <w:rFonts w:ascii="Times New Roman" w:hAnsi="Times New Roman" w:cs="Times New Roman"/>
                <w:color w:val="auto"/>
                <w:sz w:val="20"/>
                <w:szCs w:val="20"/>
              </w:rPr>
              <w:t>Kesimpulan</w:t>
            </w:r>
          </w:p>
        </w:tc>
      </w:tr>
      <w:tr w:rsidR="00AC071A" w:rsidRPr="00A86A8B" w:rsidTr="00A86A8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709" w:type="dxa"/>
          </w:tcPr>
          <w:p w:rsidR="00AC071A" w:rsidRPr="00A86A8B" w:rsidRDefault="00AC071A" w:rsidP="00511B7E">
            <w:pPr>
              <w:ind w:left="29"/>
              <w:jc w:val="center"/>
              <w:rPr>
                <w:rFonts w:ascii="Times New Roman" w:hAnsi="Times New Roman" w:cs="Times New Roman"/>
                <w:b w:val="0"/>
                <w:sz w:val="20"/>
                <w:szCs w:val="20"/>
              </w:rPr>
            </w:pPr>
            <w:r w:rsidRPr="00A86A8B">
              <w:rPr>
                <w:rFonts w:ascii="Times New Roman" w:hAnsi="Times New Roman" w:cs="Times New Roman"/>
                <w:b w:val="0"/>
                <w:sz w:val="20"/>
                <w:szCs w:val="20"/>
              </w:rPr>
              <w:t>0,011</w:t>
            </w:r>
          </w:p>
        </w:tc>
        <w:tc>
          <w:tcPr>
            <w:tcW w:w="567" w:type="dxa"/>
          </w:tcPr>
          <w:p w:rsidR="00AC071A" w:rsidRPr="00A86A8B" w:rsidRDefault="00AC071A" w:rsidP="00511B7E">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6A8B">
              <w:rPr>
                <w:rFonts w:ascii="Times New Roman" w:hAnsi="Times New Roman" w:cs="Times New Roman"/>
                <w:sz w:val="20"/>
                <w:szCs w:val="20"/>
              </w:rPr>
              <w:t>0,050</w:t>
            </w:r>
          </w:p>
        </w:tc>
        <w:tc>
          <w:tcPr>
            <w:tcW w:w="1134" w:type="dxa"/>
          </w:tcPr>
          <w:p w:rsidR="00AC071A" w:rsidRPr="00A86A8B" w:rsidRDefault="003423CB" w:rsidP="00511B7E">
            <w:pPr>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0</m:t>
                  </m:r>
                </m:sub>
              </m:sSub>
            </m:oMath>
            <w:r w:rsidR="00AC071A" w:rsidRPr="00A86A8B">
              <w:rPr>
                <w:rFonts w:ascii="Times New Roman" w:hAnsi="Times New Roman" w:cs="Times New Roman"/>
                <w:sz w:val="20"/>
                <w:szCs w:val="20"/>
              </w:rPr>
              <w:t xml:space="preserve"> ditolak</w:t>
            </w:r>
          </w:p>
        </w:tc>
        <w:tc>
          <w:tcPr>
            <w:tcW w:w="1701" w:type="dxa"/>
          </w:tcPr>
          <w:p w:rsidR="00AC071A" w:rsidRPr="00A86A8B" w:rsidRDefault="00A86A8B" w:rsidP="00A86A8B">
            <w:pPr>
              <w:ind w:left="-108" w:right="-2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Terdapat perbedaan</w:t>
            </w:r>
          </w:p>
        </w:tc>
      </w:tr>
    </w:tbl>
    <w:p w:rsidR="00AC071A" w:rsidRPr="00511B7E" w:rsidRDefault="00E2728B" w:rsidP="00511B7E">
      <w:pPr>
        <w:spacing w:after="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Berdasarkan Tabel 7</w:t>
      </w:r>
      <w:r w:rsidR="00AC071A" w:rsidRPr="00511B7E">
        <w:rPr>
          <w:rFonts w:ascii="Times New Roman" w:hAnsi="Times New Roman" w:cs="Times New Roman"/>
          <w:sz w:val="24"/>
          <w:szCs w:val="24"/>
        </w:rPr>
        <w:t xml:space="preserve"> di atas, tampak bahwa signifikansi yang diperoleh adalah 0,011 dan bernilai kurang dari 0,05. Hal ini menunjukkan bahwa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00AC071A" w:rsidRPr="00511B7E">
        <w:rPr>
          <w:rFonts w:ascii="Times New Roman" w:hAnsi="Times New Roman" w:cs="Times New Roman"/>
          <w:sz w:val="24"/>
          <w:szCs w:val="24"/>
        </w:rPr>
        <w:t xml:space="preserve"> ditolak, sehingga dapat disimpulkan terdapat perbedaan efektivitas penerapan metode permainan interaktif berbasis multimedia dengan metode konvensional untuk meningkatkan hasil belajar matematika siswa.</w:t>
      </w:r>
    </w:p>
    <w:p w:rsidR="00E2728B" w:rsidRPr="00511B7E" w:rsidRDefault="00E2728B" w:rsidP="00511B7E">
      <w:pPr>
        <w:spacing w:after="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Dengan demikian maka perlu dilakukan uji </w:t>
      </w:r>
      <w:r w:rsidRPr="00511B7E">
        <w:rPr>
          <w:rFonts w:ascii="Times New Roman" w:hAnsi="Times New Roman" w:cs="Times New Roman"/>
          <w:i/>
          <w:sz w:val="24"/>
          <w:szCs w:val="24"/>
        </w:rPr>
        <w:t xml:space="preserve">independent t-test </w:t>
      </w:r>
      <w:r w:rsidRPr="00511B7E">
        <w:rPr>
          <w:rFonts w:ascii="Times New Roman" w:hAnsi="Times New Roman" w:cs="Times New Roman"/>
          <w:sz w:val="24"/>
          <w:szCs w:val="24"/>
        </w:rPr>
        <w:t xml:space="preserve">untuk menentukan metode pembelajaran manakah yang lebih efektif antara metode permainan interaktif berbasis multimedia dengan metode konvensional untuk meningkatkan hasil belajar matematika siswa. Pengujian menggunakan analisis </w:t>
      </w:r>
      <w:r w:rsidRPr="00511B7E">
        <w:rPr>
          <w:rFonts w:ascii="Times New Roman" w:hAnsi="Times New Roman" w:cs="Times New Roman"/>
          <w:i/>
          <w:sz w:val="24"/>
          <w:szCs w:val="24"/>
        </w:rPr>
        <w:t>independent sample t-test</w:t>
      </w:r>
      <w:r w:rsidRPr="00511B7E">
        <w:rPr>
          <w:rFonts w:ascii="Times New Roman" w:hAnsi="Times New Roman" w:cs="Times New Roman"/>
          <w:sz w:val="24"/>
          <w:szCs w:val="24"/>
        </w:rPr>
        <w:t xml:space="preserve"> dilakukan dengan bantuan </w:t>
      </w:r>
      <w:r w:rsidRPr="00511B7E">
        <w:rPr>
          <w:rFonts w:ascii="Times New Roman" w:hAnsi="Times New Roman" w:cs="Times New Roman"/>
          <w:i/>
          <w:sz w:val="24"/>
          <w:szCs w:val="24"/>
        </w:rPr>
        <w:t>software IBM SPSS Statistics 21</w:t>
      </w:r>
      <w:r w:rsidRPr="00511B7E">
        <w:rPr>
          <w:rFonts w:ascii="Times New Roman" w:hAnsi="Times New Roman" w:cs="Times New Roman"/>
          <w:sz w:val="24"/>
          <w:szCs w:val="24"/>
        </w:rPr>
        <w:t xml:space="preserve">. </w:t>
      </w:r>
    </w:p>
    <w:p w:rsidR="00E2728B" w:rsidRPr="00511B7E" w:rsidRDefault="00E2728B" w:rsidP="00511B7E">
      <w:pPr>
        <w:spacing w:after="0" w:line="240" w:lineRule="auto"/>
        <w:ind w:left="567"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Berdasarkan hasil perhitungan dengan bantuan </w:t>
      </w:r>
      <w:r w:rsidRPr="00511B7E">
        <w:rPr>
          <w:rFonts w:ascii="Times New Roman" w:hAnsi="Times New Roman" w:cs="Times New Roman"/>
          <w:i/>
          <w:sz w:val="24"/>
          <w:szCs w:val="24"/>
        </w:rPr>
        <w:t>software IBM SPSS Statistics 21</w:t>
      </w:r>
      <w:r w:rsidRPr="00511B7E">
        <w:rPr>
          <w:rFonts w:ascii="Times New Roman" w:hAnsi="Times New Roman" w:cs="Times New Roman"/>
          <w:sz w:val="24"/>
          <w:szCs w:val="24"/>
        </w:rPr>
        <w:t xml:space="preserve"> diperoleh  nilai signifikansi </w:t>
      </w:r>
      <w:r w:rsidRPr="00511B7E">
        <w:rPr>
          <w:rFonts w:ascii="Times New Roman" w:hAnsi="Times New Roman" w:cs="Times New Roman"/>
          <w:i/>
          <w:sz w:val="24"/>
          <w:szCs w:val="24"/>
        </w:rPr>
        <w:t xml:space="preserve">Levene’s Test </w:t>
      </w:r>
      <w:r w:rsidRPr="00511B7E">
        <w:rPr>
          <w:rFonts w:ascii="Times New Roman" w:hAnsi="Times New Roman" w:cs="Times New Roman"/>
          <w:sz w:val="24"/>
          <w:szCs w:val="24"/>
        </w:rPr>
        <w:t xml:space="preserve">0,640 &gt; 0,05 (p &gt; 0,05). Ini berarti varians dari kedua kelompok adalah sama. Kemudian nilai-t yaitu 2,634 dengan signifikansi 0,011. Ini berarti nilai-t </w:t>
      </w:r>
      <w:r w:rsidRPr="00511B7E">
        <w:rPr>
          <w:rFonts w:ascii="Times New Roman" w:hAnsi="Times New Roman" w:cs="Times New Roman"/>
          <w:sz w:val="24"/>
          <w:szCs w:val="24"/>
        </w:rPr>
        <w:lastRenderedPageBreak/>
        <w:t xml:space="preserve">signifikan (0,011 &lt; 0,05),  dan nilai dari kedua kelompok berbeda secara signifikan. Dengan demikian dapat disimpulkan bahwa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511B7E">
        <w:rPr>
          <w:rFonts w:ascii="Times New Roman" w:hAnsi="Times New Roman" w:cs="Times New Roman"/>
          <w:sz w:val="24"/>
          <w:szCs w:val="24"/>
        </w:rPr>
        <w:t xml:space="preserve"> ditolak, artinya metode permainan interaktif berbasis multimedia lebih efektif diterapkan untuk meningkatkan hasil belajar matematika siswa.</w:t>
      </w:r>
    </w:p>
    <w:p w:rsidR="00E2728B" w:rsidRPr="00511B7E" w:rsidRDefault="00E2728B" w:rsidP="00511B7E">
      <w:pPr>
        <w:spacing w:after="0" w:line="240" w:lineRule="auto"/>
        <w:jc w:val="both"/>
        <w:rPr>
          <w:rFonts w:ascii="Times New Roman" w:hAnsi="Times New Roman" w:cs="Times New Roman"/>
          <w:b/>
          <w:sz w:val="24"/>
          <w:szCs w:val="24"/>
          <w:lang w:val="id-ID"/>
        </w:rPr>
      </w:pPr>
      <w:r w:rsidRPr="00511B7E">
        <w:rPr>
          <w:rFonts w:ascii="Times New Roman" w:hAnsi="Times New Roman" w:cs="Times New Roman"/>
          <w:b/>
          <w:sz w:val="24"/>
          <w:szCs w:val="24"/>
          <w:lang w:val="id-ID"/>
        </w:rPr>
        <w:t>Pembahasan</w:t>
      </w:r>
    </w:p>
    <w:p w:rsidR="00E2728B" w:rsidRPr="00511B7E" w:rsidRDefault="00E2728B" w:rsidP="00511B7E">
      <w:pPr>
        <w:pStyle w:val="ListParagraph"/>
        <w:spacing w:line="240" w:lineRule="auto"/>
        <w:ind w:left="0" w:firstLine="567"/>
        <w:jc w:val="both"/>
        <w:rPr>
          <w:rFonts w:ascii="Times New Roman" w:hAnsi="Times New Roman" w:cs="Times New Roman"/>
          <w:sz w:val="24"/>
          <w:szCs w:val="24"/>
        </w:rPr>
      </w:pPr>
      <w:r w:rsidRPr="00511B7E">
        <w:rPr>
          <w:rFonts w:ascii="Times New Roman" w:hAnsi="Times New Roman" w:cs="Times New Roman"/>
          <w:sz w:val="24"/>
          <w:szCs w:val="24"/>
          <w:lang w:val="id-ID"/>
        </w:rPr>
        <w:tab/>
      </w:r>
      <w:r w:rsidRPr="00511B7E">
        <w:rPr>
          <w:rFonts w:ascii="Times New Roman" w:hAnsi="Times New Roman" w:cs="Times New Roman"/>
          <w:sz w:val="24"/>
          <w:szCs w:val="24"/>
        </w:rPr>
        <w:t xml:space="preserve">Pada analisis data </w:t>
      </w:r>
      <w:r w:rsidRPr="00511B7E">
        <w:rPr>
          <w:rFonts w:ascii="Times New Roman" w:hAnsi="Times New Roman" w:cs="Times New Roman"/>
          <w:i/>
          <w:sz w:val="24"/>
          <w:szCs w:val="24"/>
        </w:rPr>
        <w:t>pretest</w:t>
      </w:r>
      <w:r w:rsidRPr="00511B7E">
        <w:rPr>
          <w:rFonts w:ascii="Times New Roman" w:hAnsi="Times New Roman" w:cs="Times New Roman"/>
          <w:sz w:val="24"/>
          <w:szCs w:val="24"/>
        </w:rPr>
        <w:t xml:space="preserve"> yang dilakukan dalam penelitian ini diperoleh hasil yang menunjukkan bahwa kedua kelas berdistribusi normal dan mempunyai variansi yang homogeny serta tidak ada perbedaan yang signifikan pada hasil belajar matematika siswa pada saat sebelum </w:t>
      </w:r>
      <w:r w:rsidRPr="00511B7E">
        <w:rPr>
          <w:rFonts w:ascii="Times New Roman" w:hAnsi="Times New Roman" w:cs="Times New Roman"/>
          <w:i/>
          <w:sz w:val="24"/>
          <w:szCs w:val="24"/>
        </w:rPr>
        <w:t>treatment</w:t>
      </w:r>
      <w:r w:rsidRPr="00511B7E">
        <w:rPr>
          <w:rFonts w:ascii="Times New Roman" w:hAnsi="Times New Roman" w:cs="Times New Roman"/>
          <w:sz w:val="24"/>
          <w:szCs w:val="24"/>
        </w:rPr>
        <w:t xml:space="preserve">. Hal ini menunjukkan bahwa sampel berasal dari kondisi atau keadaan yang sama atau dapat dikatakan siswa memiliki kemampuan awal yang sama. Beberapa hal yang diselidiki dalam penelitian ini diantaranya adalah efektivitas penerapan metode permainan interaktif berbasis multimedia untuk meningkatkan hasil belajar siswa, serta menentukan metode pembelajaran mana yang lebih efektif diterapkan antara metode permainan interaktif berbasis multimedia untuk meningkatkan hasil belajar matematika siswa. </w:t>
      </w:r>
    </w:p>
    <w:p w:rsidR="00E2728B" w:rsidRPr="00511B7E" w:rsidRDefault="00E2728B" w:rsidP="00511B7E">
      <w:pPr>
        <w:pStyle w:val="ListParagraph"/>
        <w:spacing w:line="240" w:lineRule="auto"/>
        <w:ind w:left="0" w:firstLine="567"/>
        <w:jc w:val="both"/>
        <w:rPr>
          <w:rFonts w:ascii="Times New Roman" w:hAnsi="Times New Roman" w:cs="Times New Roman"/>
          <w:sz w:val="24"/>
          <w:szCs w:val="24"/>
        </w:rPr>
      </w:pPr>
      <w:r w:rsidRPr="00511B7E">
        <w:rPr>
          <w:rFonts w:ascii="Times New Roman" w:hAnsi="Times New Roman" w:cs="Times New Roman"/>
          <w:sz w:val="24"/>
          <w:szCs w:val="24"/>
        </w:rPr>
        <w:t>Untuk mengetahui tingkat keefektifan penerapan metode permainan interaktif berbasis multimedia dan metode konvensional untuk meningkatkan hasil belajar matematika siswa digunakan acuan Kriteria Ketuntasan Minimal (KKM) yang ditetapkan sekolah yakni 75. Metode pembelajaran dikatakan efektif jika nilai siswa mencapai 75 tanpa harus remidi dengan nilai rata-rata kelas minimal 75 dan jumlah siswa yang tuntas tidak kurang dari 75%.</w:t>
      </w:r>
    </w:p>
    <w:p w:rsidR="00E2728B" w:rsidRPr="00511B7E" w:rsidRDefault="00E2728B" w:rsidP="00511B7E">
      <w:pPr>
        <w:pStyle w:val="ListParagraph"/>
        <w:spacing w:line="240" w:lineRule="auto"/>
        <w:ind w:left="0" w:firstLine="425"/>
        <w:jc w:val="both"/>
        <w:rPr>
          <w:rFonts w:ascii="Times New Roman" w:hAnsi="Times New Roman" w:cs="Times New Roman"/>
          <w:sz w:val="24"/>
          <w:szCs w:val="24"/>
        </w:rPr>
      </w:pPr>
      <w:r w:rsidRPr="00511B7E">
        <w:rPr>
          <w:rFonts w:ascii="Times New Roman" w:hAnsi="Times New Roman" w:cs="Times New Roman"/>
          <w:sz w:val="24"/>
          <w:szCs w:val="24"/>
        </w:rPr>
        <w:t xml:space="preserve">Berdasarkan kriteria ketuntasan yang telah ditetapkan dan setelah dianalisis dengan uji </w:t>
      </w:r>
      <w:r w:rsidRPr="00511B7E">
        <w:rPr>
          <w:rFonts w:ascii="Times New Roman" w:hAnsi="Times New Roman" w:cs="Times New Roman"/>
          <w:i/>
          <w:sz w:val="24"/>
          <w:szCs w:val="24"/>
        </w:rPr>
        <w:t>one sample t-test</w:t>
      </w:r>
      <w:r w:rsidRPr="00511B7E">
        <w:rPr>
          <w:rFonts w:ascii="Times New Roman" w:hAnsi="Times New Roman" w:cs="Times New Roman"/>
          <w:sz w:val="24"/>
          <w:szCs w:val="24"/>
        </w:rPr>
        <w:t>, pembelajaran matematika dengan metode permainan interaktif berbasis multimedia dan metode konvensional sama-sama efektif untuk meningkatkan hasil belajar matematika siswa.</w:t>
      </w:r>
    </w:p>
    <w:p w:rsidR="00E2728B" w:rsidRPr="00511B7E" w:rsidRDefault="00E2728B" w:rsidP="00511B7E">
      <w:pPr>
        <w:pStyle w:val="ListParagraph"/>
        <w:spacing w:line="240" w:lineRule="auto"/>
        <w:ind w:left="0" w:firstLine="425"/>
        <w:jc w:val="both"/>
        <w:rPr>
          <w:rFonts w:ascii="Times New Roman" w:hAnsi="Times New Roman" w:cs="Times New Roman"/>
          <w:sz w:val="24"/>
          <w:szCs w:val="24"/>
          <w:lang w:val="id-ID"/>
        </w:rPr>
      </w:pPr>
      <w:r w:rsidRPr="00511B7E">
        <w:rPr>
          <w:rFonts w:ascii="Times New Roman" w:hAnsi="Times New Roman" w:cs="Times New Roman"/>
          <w:sz w:val="24"/>
          <w:szCs w:val="24"/>
        </w:rPr>
        <w:t>Dengan demikian dapat disimpulkan bahwa metode permainan interaktif berbasis multimedia efektif untuk meningkatkan hasil belajar matematika</w:t>
      </w:r>
      <w:r w:rsidRPr="00511B7E">
        <w:rPr>
          <w:rFonts w:ascii="Times New Roman" w:hAnsi="Times New Roman" w:cs="Times New Roman"/>
          <w:sz w:val="24"/>
          <w:szCs w:val="24"/>
          <w:lang w:val="id-ID"/>
        </w:rPr>
        <w:t>.</w:t>
      </w:r>
    </w:p>
    <w:p w:rsidR="00E2728B" w:rsidRPr="00511B7E" w:rsidRDefault="00E2728B" w:rsidP="00511B7E">
      <w:pPr>
        <w:pStyle w:val="ListParagraph"/>
        <w:spacing w:line="240" w:lineRule="auto"/>
        <w:ind w:left="0" w:firstLine="567"/>
        <w:jc w:val="both"/>
        <w:rPr>
          <w:rFonts w:ascii="Times New Roman" w:hAnsi="Times New Roman" w:cs="Times New Roman"/>
          <w:sz w:val="24"/>
          <w:szCs w:val="24"/>
        </w:rPr>
      </w:pPr>
      <w:r w:rsidRPr="00511B7E">
        <w:rPr>
          <w:rFonts w:ascii="Times New Roman" w:hAnsi="Times New Roman" w:cs="Times New Roman"/>
          <w:sz w:val="24"/>
          <w:szCs w:val="24"/>
        </w:rPr>
        <w:t xml:space="preserve">Sebelum dilakukan uji perbandingan keefektifan penerapan, dilakukan dulu uji kesamaan mean menggunakan </w:t>
      </w:r>
      <w:r w:rsidRPr="00511B7E">
        <w:rPr>
          <w:rFonts w:ascii="Times New Roman" w:hAnsi="Times New Roman" w:cs="Times New Roman"/>
          <w:i/>
          <w:sz w:val="24"/>
          <w:szCs w:val="24"/>
        </w:rPr>
        <w:t xml:space="preserve">oneway </w:t>
      </w:r>
      <w:r w:rsidRPr="00511B7E">
        <w:rPr>
          <w:rFonts w:ascii="Times New Roman" w:hAnsi="Times New Roman" w:cs="Times New Roman"/>
          <w:sz w:val="24"/>
          <w:szCs w:val="24"/>
        </w:rPr>
        <w:t xml:space="preserve">ANOVA. Berdasarkan analisis menggunakan </w:t>
      </w:r>
      <w:r w:rsidRPr="00511B7E">
        <w:rPr>
          <w:rFonts w:ascii="Times New Roman" w:hAnsi="Times New Roman" w:cs="Times New Roman"/>
          <w:i/>
          <w:sz w:val="24"/>
          <w:szCs w:val="24"/>
        </w:rPr>
        <w:t xml:space="preserve">oneway </w:t>
      </w:r>
      <w:r w:rsidRPr="00511B7E">
        <w:rPr>
          <w:rFonts w:ascii="Times New Roman" w:hAnsi="Times New Roman" w:cs="Times New Roman"/>
          <w:sz w:val="24"/>
          <w:szCs w:val="24"/>
        </w:rPr>
        <w:t xml:space="preserve">ANOVA menghasilkan signifikansi 0,011 &lt; 0,05. Dengan demikian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511B7E">
        <w:rPr>
          <w:rFonts w:ascii="Times New Roman" w:hAnsi="Times New Roman" w:cs="Times New Roman"/>
          <w:sz w:val="24"/>
          <w:szCs w:val="24"/>
        </w:rPr>
        <w:t xml:space="preserve"> ditolak, berarti terdapat perbedaan rata-rata skor </w:t>
      </w:r>
      <w:r w:rsidRPr="00511B7E">
        <w:rPr>
          <w:rFonts w:ascii="Times New Roman" w:hAnsi="Times New Roman" w:cs="Times New Roman"/>
          <w:i/>
          <w:sz w:val="24"/>
          <w:szCs w:val="24"/>
        </w:rPr>
        <w:t>posttest</w:t>
      </w:r>
      <w:r w:rsidRPr="00511B7E">
        <w:rPr>
          <w:rFonts w:ascii="Times New Roman" w:hAnsi="Times New Roman" w:cs="Times New Roman"/>
          <w:sz w:val="24"/>
          <w:szCs w:val="24"/>
        </w:rPr>
        <w:t xml:space="preserve"> siswa antara kelas eksperimen dengan metode permainan interaktif berbasis multimedia dan kelas kontrol dengan metode konvensional. </w:t>
      </w:r>
    </w:p>
    <w:p w:rsidR="00E2728B" w:rsidRPr="00511B7E" w:rsidRDefault="00E2728B" w:rsidP="00511B7E">
      <w:pPr>
        <w:pStyle w:val="ListParagraph"/>
        <w:spacing w:line="240" w:lineRule="auto"/>
        <w:ind w:left="0" w:firstLine="567"/>
        <w:jc w:val="both"/>
        <w:rPr>
          <w:rFonts w:ascii="Times New Roman" w:hAnsi="Times New Roman" w:cs="Times New Roman"/>
          <w:sz w:val="24"/>
          <w:szCs w:val="24"/>
          <w:lang w:val="id-ID"/>
        </w:rPr>
      </w:pPr>
      <w:r w:rsidRPr="00511B7E">
        <w:rPr>
          <w:rFonts w:ascii="Times New Roman" w:hAnsi="Times New Roman" w:cs="Times New Roman"/>
          <w:sz w:val="24"/>
          <w:szCs w:val="24"/>
        </w:rPr>
        <w:t xml:space="preserve">Karena terdapat perbedaan rata-rata pada kedua kelompok, maka perlu dilakukan uji perbandingan keefektifan penerapan menggunakan uji </w:t>
      </w:r>
      <w:r w:rsidRPr="00511B7E">
        <w:rPr>
          <w:rFonts w:ascii="Times New Roman" w:hAnsi="Times New Roman" w:cs="Times New Roman"/>
          <w:i/>
          <w:sz w:val="24"/>
          <w:szCs w:val="24"/>
        </w:rPr>
        <w:t xml:space="preserve">independent t-test </w:t>
      </w:r>
      <w:r w:rsidRPr="00511B7E">
        <w:rPr>
          <w:rFonts w:ascii="Times New Roman" w:hAnsi="Times New Roman" w:cs="Times New Roman"/>
          <w:sz w:val="24"/>
          <w:szCs w:val="24"/>
        </w:rPr>
        <w:t xml:space="preserve">untuk menentukan metode pembelajaran manakah yang lebih efektif antara metode permainan interaktif berbasis multimedia dengan metode konvensional untuk meningkatkan hasil belajar matematika siswa. Berdasarkan analisis menggunakan </w:t>
      </w:r>
      <w:r w:rsidRPr="00511B7E">
        <w:rPr>
          <w:rFonts w:ascii="Times New Roman" w:hAnsi="Times New Roman" w:cs="Times New Roman"/>
          <w:i/>
          <w:sz w:val="24"/>
          <w:szCs w:val="24"/>
        </w:rPr>
        <w:t>independent t-test</w:t>
      </w:r>
      <w:r w:rsidRPr="00511B7E">
        <w:rPr>
          <w:rFonts w:ascii="Times New Roman" w:hAnsi="Times New Roman" w:cs="Times New Roman"/>
          <w:sz w:val="24"/>
          <w:szCs w:val="24"/>
        </w:rPr>
        <w:t xml:space="preserve"> diperoleh signifikan (0,011 &lt; 0,05),  dan nilai dari kedua kelompok berbeda secara signifikan. Dengan demikian dapat disimpulkan bahwa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511B7E">
        <w:rPr>
          <w:rFonts w:ascii="Times New Roman" w:hAnsi="Times New Roman" w:cs="Times New Roman"/>
          <w:sz w:val="24"/>
          <w:szCs w:val="24"/>
        </w:rPr>
        <w:t xml:space="preserve"> ditolak, artinya metode permainan interaktif berbasis multimedia lebih efektif diterapkan untuk meningkatkan hasil belajar matematika siswa. Hal senada dipaparkan oleh </w:t>
      </w:r>
      <w:r w:rsidRPr="00511B7E">
        <w:rPr>
          <w:rFonts w:ascii="Times New Roman" w:hAnsi="Times New Roman" w:cs="Times New Roman"/>
          <w:color w:val="222222"/>
          <w:sz w:val="24"/>
          <w:szCs w:val="24"/>
          <w:shd w:val="clear" w:color="auto" w:fill="FFFFFF"/>
        </w:rPr>
        <w:t>Ti</w:t>
      </w:r>
      <w:r w:rsidR="00A9358E">
        <w:rPr>
          <w:rFonts w:ascii="Times New Roman" w:hAnsi="Times New Roman" w:cs="Times New Roman"/>
          <w:color w:val="222222"/>
          <w:sz w:val="24"/>
          <w:szCs w:val="24"/>
          <w:shd w:val="clear" w:color="auto" w:fill="FFFFFF"/>
        </w:rPr>
        <w:t>urma, L., &amp; Retnawati, H (2014, p.</w:t>
      </w:r>
      <w:r w:rsidRPr="00511B7E">
        <w:rPr>
          <w:rFonts w:ascii="Times New Roman" w:hAnsi="Times New Roman" w:cs="Times New Roman"/>
          <w:color w:val="222222"/>
          <w:sz w:val="24"/>
          <w:szCs w:val="24"/>
          <w:shd w:val="clear" w:color="auto" w:fill="FFFFFF"/>
        </w:rPr>
        <w:t xml:space="preserve">186) dalam penelitian yang telah dilakukan dan menunjukkan bahwa </w:t>
      </w:r>
      <w:r w:rsidRPr="00511B7E">
        <w:rPr>
          <w:rFonts w:ascii="Times New Roman" w:hAnsi="Times New Roman" w:cs="Times New Roman"/>
          <w:sz w:val="24"/>
          <w:szCs w:val="24"/>
        </w:rPr>
        <w:t>pembelajaran menggunakan multimedia lebih efektif dari pembelajaran tanpa menggunakan multimedia ditinjau dari prestasi belajar matematika dan minat belajar siswa.</w:t>
      </w:r>
      <w:r w:rsidRPr="00511B7E">
        <w:rPr>
          <w:rFonts w:ascii="Times New Roman" w:hAnsi="Times New Roman" w:cs="Times New Roman"/>
          <w:sz w:val="24"/>
          <w:szCs w:val="24"/>
          <w:lang w:val="id-ID"/>
        </w:rPr>
        <w:t xml:space="preserve"> </w:t>
      </w:r>
    </w:p>
    <w:p w:rsidR="00E2728B" w:rsidRPr="00511B7E" w:rsidRDefault="00E2728B" w:rsidP="00511B7E">
      <w:pPr>
        <w:spacing w:line="240" w:lineRule="auto"/>
        <w:jc w:val="both"/>
        <w:rPr>
          <w:rFonts w:ascii="Times New Roman" w:hAnsi="Times New Roman" w:cs="Times New Roman"/>
          <w:b/>
          <w:sz w:val="24"/>
          <w:szCs w:val="24"/>
          <w:lang w:val="id-ID"/>
        </w:rPr>
      </w:pPr>
      <w:r w:rsidRPr="00511B7E">
        <w:rPr>
          <w:rFonts w:ascii="Times New Roman" w:hAnsi="Times New Roman" w:cs="Times New Roman"/>
          <w:b/>
          <w:sz w:val="24"/>
          <w:szCs w:val="24"/>
          <w:lang w:val="id-ID"/>
        </w:rPr>
        <w:t>KESIMPULAN</w:t>
      </w:r>
      <w:r w:rsidR="00A23226" w:rsidRPr="00511B7E">
        <w:rPr>
          <w:rFonts w:ascii="Times New Roman" w:hAnsi="Times New Roman" w:cs="Times New Roman"/>
          <w:b/>
          <w:sz w:val="24"/>
          <w:szCs w:val="24"/>
          <w:lang w:val="id-ID"/>
        </w:rPr>
        <w:t xml:space="preserve"> DAN SARAN</w:t>
      </w:r>
    </w:p>
    <w:p w:rsidR="00A23226" w:rsidRPr="00511B7E" w:rsidRDefault="00A23226" w:rsidP="00511B7E">
      <w:pPr>
        <w:spacing w:line="240" w:lineRule="auto"/>
        <w:jc w:val="both"/>
        <w:rPr>
          <w:rFonts w:ascii="Times New Roman" w:hAnsi="Times New Roman" w:cs="Times New Roman"/>
          <w:b/>
          <w:sz w:val="24"/>
          <w:szCs w:val="24"/>
          <w:lang w:val="id-ID"/>
        </w:rPr>
      </w:pPr>
      <w:r w:rsidRPr="00511B7E">
        <w:rPr>
          <w:rFonts w:ascii="Times New Roman" w:hAnsi="Times New Roman" w:cs="Times New Roman"/>
          <w:b/>
          <w:sz w:val="24"/>
          <w:szCs w:val="24"/>
          <w:lang w:val="id-ID"/>
        </w:rPr>
        <w:t xml:space="preserve">Kesimpulan </w:t>
      </w:r>
    </w:p>
    <w:p w:rsidR="00A23226" w:rsidRPr="00511B7E" w:rsidRDefault="00A23226" w:rsidP="00511B7E">
      <w:pPr>
        <w:pStyle w:val="ListParagraph"/>
        <w:spacing w:line="240" w:lineRule="auto"/>
        <w:ind w:left="0" w:firstLine="709"/>
        <w:jc w:val="both"/>
        <w:rPr>
          <w:rFonts w:ascii="Times New Roman" w:hAnsi="Times New Roman" w:cs="Times New Roman"/>
          <w:sz w:val="24"/>
          <w:szCs w:val="24"/>
        </w:rPr>
      </w:pPr>
      <w:r w:rsidRPr="00511B7E">
        <w:rPr>
          <w:rFonts w:ascii="Times New Roman" w:hAnsi="Times New Roman" w:cs="Times New Roman"/>
          <w:sz w:val="24"/>
          <w:szCs w:val="24"/>
        </w:rPr>
        <w:t>Berdasarkan analisis data yang telah dilakukan makan kesimpulannya adalah sebagai berikut:</w:t>
      </w:r>
    </w:p>
    <w:p w:rsidR="00A23226" w:rsidRPr="00511B7E" w:rsidRDefault="00A23226" w:rsidP="00511B7E">
      <w:pPr>
        <w:pStyle w:val="ListParagraph"/>
        <w:numPr>
          <w:ilvl w:val="3"/>
          <w:numId w:val="9"/>
        </w:numPr>
        <w:spacing w:after="200" w:line="240" w:lineRule="auto"/>
        <w:ind w:left="284" w:hanging="283"/>
        <w:jc w:val="both"/>
        <w:rPr>
          <w:rFonts w:ascii="Times New Roman" w:hAnsi="Times New Roman" w:cs="Times New Roman"/>
          <w:sz w:val="24"/>
          <w:szCs w:val="24"/>
        </w:rPr>
      </w:pPr>
      <w:r w:rsidRPr="00511B7E">
        <w:rPr>
          <w:rFonts w:ascii="Times New Roman" w:hAnsi="Times New Roman" w:cs="Times New Roman"/>
          <w:sz w:val="24"/>
          <w:szCs w:val="24"/>
        </w:rPr>
        <w:lastRenderedPageBreak/>
        <w:t>Penerapan metode permainan interaktif berbasis multimedia efektif untuk meningkatkan hasil belajar matematika siswa</w:t>
      </w:r>
    </w:p>
    <w:p w:rsidR="00801E7B" w:rsidRPr="00511B7E" w:rsidRDefault="00A23226" w:rsidP="00511B7E">
      <w:pPr>
        <w:pStyle w:val="ListParagraph"/>
        <w:numPr>
          <w:ilvl w:val="3"/>
          <w:numId w:val="9"/>
        </w:numPr>
        <w:spacing w:after="200" w:line="240" w:lineRule="auto"/>
        <w:ind w:left="284" w:hanging="283"/>
        <w:jc w:val="both"/>
        <w:rPr>
          <w:rFonts w:ascii="Times New Roman" w:hAnsi="Times New Roman" w:cs="Times New Roman"/>
          <w:sz w:val="24"/>
          <w:szCs w:val="24"/>
        </w:rPr>
      </w:pPr>
      <w:r w:rsidRPr="00511B7E">
        <w:rPr>
          <w:rFonts w:ascii="Times New Roman" w:hAnsi="Times New Roman" w:cs="Times New Roman"/>
          <w:sz w:val="24"/>
          <w:szCs w:val="24"/>
        </w:rPr>
        <w:t>Penerapan metode permainan interaktif berbasis multimedia lebih efektif daripada penerapan metode konvensional untuk meningkatkan hasil belajar matematika siswa</w:t>
      </w:r>
    </w:p>
    <w:p w:rsidR="00A23226" w:rsidRPr="00511B7E" w:rsidRDefault="00A23226" w:rsidP="00511B7E">
      <w:pPr>
        <w:spacing w:after="200" w:line="240" w:lineRule="auto"/>
        <w:ind w:left="1"/>
        <w:jc w:val="both"/>
        <w:rPr>
          <w:rFonts w:ascii="Times New Roman" w:hAnsi="Times New Roman" w:cs="Times New Roman"/>
          <w:b/>
          <w:sz w:val="24"/>
          <w:szCs w:val="24"/>
          <w:lang w:val="id-ID"/>
        </w:rPr>
      </w:pPr>
      <w:r w:rsidRPr="00511B7E">
        <w:rPr>
          <w:rFonts w:ascii="Times New Roman" w:hAnsi="Times New Roman" w:cs="Times New Roman"/>
          <w:b/>
          <w:sz w:val="24"/>
          <w:szCs w:val="24"/>
          <w:lang w:val="id-ID"/>
        </w:rPr>
        <w:t xml:space="preserve">Saran </w:t>
      </w:r>
    </w:p>
    <w:p w:rsidR="00A23226" w:rsidRPr="00511B7E" w:rsidRDefault="00A23226" w:rsidP="00511B7E">
      <w:pPr>
        <w:pStyle w:val="ListParagraph"/>
        <w:spacing w:line="240" w:lineRule="auto"/>
        <w:ind w:left="0" w:firstLine="709"/>
        <w:jc w:val="both"/>
        <w:rPr>
          <w:rFonts w:ascii="Times New Roman" w:hAnsi="Times New Roman" w:cs="Times New Roman"/>
          <w:sz w:val="24"/>
          <w:szCs w:val="24"/>
        </w:rPr>
      </w:pPr>
      <w:r w:rsidRPr="00511B7E">
        <w:rPr>
          <w:rFonts w:ascii="Times New Roman" w:hAnsi="Times New Roman" w:cs="Times New Roman"/>
          <w:sz w:val="24"/>
          <w:szCs w:val="24"/>
        </w:rPr>
        <w:t>Berdasarkan kesimpulan di atas, maka dapat dipaparkan saran-saran sebagai berikut:</w:t>
      </w:r>
    </w:p>
    <w:p w:rsidR="00A23226" w:rsidRPr="00511B7E" w:rsidRDefault="00A23226" w:rsidP="00511B7E">
      <w:pPr>
        <w:pStyle w:val="ListParagraph"/>
        <w:numPr>
          <w:ilvl w:val="6"/>
          <w:numId w:val="9"/>
        </w:numPr>
        <w:spacing w:after="200" w:line="240" w:lineRule="auto"/>
        <w:ind w:left="284" w:hanging="283"/>
        <w:jc w:val="both"/>
        <w:rPr>
          <w:rFonts w:ascii="Times New Roman" w:hAnsi="Times New Roman" w:cs="Times New Roman"/>
          <w:sz w:val="24"/>
          <w:szCs w:val="24"/>
        </w:rPr>
      </w:pPr>
      <w:r w:rsidRPr="00511B7E">
        <w:rPr>
          <w:rFonts w:ascii="Times New Roman" w:hAnsi="Times New Roman" w:cs="Times New Roman"/>
          <w:sz w:val="24"/>
          <w:szCs w:val="24"/>
        </w:rPr>
        <w:t>Pembelajaran matematika dengan metode permainan interaktif berbasis multimedia lebih efektif untuk meningkatkan hasil belajar matematika siswa. Oleh karena itu, kepada para guru disarankan dapat menerapkan metode permainan interaktif berbasis multimedia ini saat pembelajaran matematika.</w:t>
      </w:r>
    </w:p>
    <w:p w:rsidR="00A23226" w:rsidRPr="00511B7E" w:rsidRDefault="00A23226" w:rsidP="00511B7E">
      <w:pPr>
        <w:pStyle w:val="ListParagraph"/>
        <w:numPr>
          <w:ilvl w:val="6"/>
          <w:numId w:val="9"/>
        </w:numPr>
        <w:spacing w:after="200" w:line="240" w:lineRule="auto"/>
        <w:ind w:left="284" w:hanging="283"/>
        <w:jc w:val="both"/>
        <w:rPr>
          <w:rFonts w:ascii="Times New Roman" w:hAnsi="Times New Roman" w:cs="Times New Roman"/>
          <w:sz w:val="24"/>
          <w:szCs w:val="24"/>
        </w:rPr>
      </w:pPr>
      <w:r w:rsidRPr="00511B7E">
        <w:rPr>
          <w:rFonts w:ascii="Times New Roman" w:hAnsi="Times New Roman" w:cs="Times New Roman"/>
          <w:sz w:val="24"/>
          <w:szCs w:val="24"/>
        </w:rPr>
        <w:t>Dikarenakan materi pada penelitian ini hanya terbatas, yaitu pada materi perbandingan trigonometri pada segitiga siku-siku saja, sehingga diharapkan agar peneliti selanjutnya dapat memperluas materi yang digunakan dalam penelitian yang akan dilaksanakan.</w:t>
      </w:r>
    </w:p>
    <w:p w:rsidR="00612AAA" w:rsidRPr="00511B7E" w:rsidRDefault="00612AAA" w:rsidP="00511B7E">
      <w:pPr>
        <w:spacing w:after="200" w:line="240" w:lineRule="auto"/>
        <w:jc w:val="both"/>
        <w:rPr>
          <w:rFonts w:ascii="Times New Roman" w:hAnsi="Times New Roman" w:cs="Times New Roman"/>
          <w:b/>
          <w:sz w:val="24"/>
          <w:szCs w:val="24"/>
          <w:lang w:val="id-ID"/>
        </w:rPr>
      </w:pPr>
      <w:r w:rsidRPr="00511B7E">
        <w:rPr>
          <w:rFonts w:ascii="Times New Roman" w:hAnsi="Times New Roman" w:cs="Times New Roman"/>
          <w:b/>
          <w:sz w:val="24"/>
          <w:szCs w:val="24"/>
          <w:lang w:val="id-ID"/>
        </w:rPr>
        <w:t>DAFTAR PUSTAKA</w:t>
      </w:r>
    </w:p>
    <w:p w:rsidR="00A03DFC" w:rsidRPr="00511B7E" w:rsidRDefault="00A03DFC" w:rsidP="00511B7E">
      <w:pPr>
        <w:spacing w:line="240" w:lineRule="auto"/>
        <w:ind w:left="851" w:hanging="851"/>
        <w:jc w:val="both"/>
        <w:rPr>
          <w:rFonts w:ascii="Times New Roman" w:hAnsi="Times New Roman" w:cs="Times New Roman"/>
          <w:sz w:val="24"/>
          <w:szCs w:val="24"/>
        </w:rPr>
      </w:pPr>
      <w:r w:rsidRPr="00511B7E">
        <w:rPr>
          <w:rFonts w:ascii="Times New Roman" w:hAnsi="Times New Roman" w:cs="Times New Roman"/>
          <w:sz w:val="24"/>
          <w:szCs w:val="24"/>
        </w:rPr>
        <w:t xml:space="preserve">Adjie. (2006). </w:t>
      </w:r>
      <w:r w:rsidRPr="00511B7E">
        <w:rPr>
          <w:rFonts w:ascii="Times New Roman" w:hAnsi="Times New Roman" w:cs="Times New Roman"/>
          <w:i/>
          <w:sz w:val="24"/>
          <w:szCs w:val="24"/>
        </w:rPr>
        <w:t>Pemecahan Masalah Matematika</w:t>
      </w:r>
      <w:r w:rsidRPr="00511B7E">
        <w:rPr>
          <w:rFonts w:ascii="Times New Roman" w:hAnsi="Times New Roman" w:cs="Times New Roman"/>
          <w:sz w:val="24"/>
          <w:szCs w:val="24"/>
        </w:rPr>
        <w:t>. Bandung: UPI.</w:t>
      </w:r>
    </w:p>
    <w:p w:rsidR="00A03DFC" w:rsidRPr="00511B7E" w:rsidRDefault="00A03DFC" w:rsidP="00511B7E">
      <w:pPr>
        <w:spacing w:before="240" w:line="240" w:lineRule="auto"/>
        <w:ind w:left="851" w:hanging="851"/>
        <w:jc w:val="both"/>
        <w:rPr>
          <w:rFonts w:ascii="Times New Roman" w:hAnsi="Times New Roman" w:cs="Times New Roman"/>
          <w:sz w:val="24"/>
          <w:szCs w:val="24"/>
          <w:lang w:val="id-ID"/>
        </w:rPr>
      </w:pPr>
      <w:r w:rsidRPr="00511B7E">
        <w:rPr>
          <w:rFonts w:ascii="Times New Roman" w:hAnsi="Times New Roman" w:cs="Times New Roman"/>
          <w:sz w:val="24"/>
          <w:szCs w:val="24"/>
        </w:rPr>
        <w:t xml:space="preserve">Djamarah. (2010). </w:t>
      </w:r>
      <w:r w:rsidRPr="00511B7E">
        <w:rPr>
          <w:rFonts w:ascii="Times New Roman" w:hAnsi="Times New Roman" w:cs="Times New Roman"/>
          <w:i/>
          <w:sz w:val="24"/>
          <w:szCs w:val="24"/>
        </w:rPr>
        <w:t>Strategi Belajar Mengajar</w:t>
      </w:r>
      <w:r w:rsidRPr="00511B7E">
        <w:rPr>
          <w:rFonts w:ascii="Times New Roman" w:hAnsi="Times New Roman" w:cs="Times New Roman"/>
          <w:sz w:val="24"/>
          <w:szCs w:val="24"/>
        </w:rPr>
        <w:t>. Jakarta: PT. Rineka Cipta</w:t>
      </w:r>
      <w:r w:rsidRPr="00511B7E">
        <w:rPr>
          <w:rFonts w:ascii="Times New Roman" w:hAnsi="Times New Roman" w:cs="Times New Roman"/>
          <w:sz w:val="24"/>
          <w:szCs w:val="24"/>
          <w:lang w:val="id-ID"/>
        </w:rPr>
        <w:t>.</w:t>
      </w:r>
    </w:p>
    <w:p w:rsidR="00801E7B" w:rsidRPr="00511B7E" w:rsidRDefault="00801E7B" w:rsidP="00511B7E">
      <w:pPr>
        <w:spacing w:before="240" w:line="240" w:lineRule="auto"/>
        <w:ind w:left="851" w:hanging="851"/>
        <w:jc w:val="both"/>
        <w:rPr>
          <w:rFonts w:ascii="Times New Roman" w:hAnsi="Times New Roman" w:cs="Times New Roman"/>
          <w:sz w:val="24"/>
          <w:szCs w:val="24"/>
          <w:lang w:val="id-ID"/>
        </w:rPr>
      </w:pPr>
      <w:r w:rsidRPr="00511B7E">
        <w:rPr>
          <w:rFonts w:ascii="Times New Roman" w:hAnsi="Times New Roman" w:cs="Times New Roman"/>
          <w:sz w:val="24"/>
          <w:szCs w:val="24"/>
          <w:lang w:val="id-ID"/>
        </w:rPr>
        <w:t xml:space="preserve">Fraenkel, J., &amp; Wallen, N., E. (1993). </w:t>
      </w:r>
      <w:r w:rsidRPr="00511B7E">
        <w:rPr>
          <w:rFonts w:ascii="Times New Roman" w:hAnsi="Times New Roman" w:cs="Times New Roman"/>
          <w:i/>
          <w:sz w:val="24"/>
          <w:szCs w:val="24"/>
          <w:lang w:val="id-ID"/>
        </w:rPr>
        <w:t>How to Design and Evaluate Research in Education.</w:t>
      </w:r>
      <w:r w:rsidRPr="00511B7E">
        <w:rPr>
          <w:rFonts w:ascii="Times New Roman" w:hAnsi="Times New Roman" w:cs="Times New Roman"/>
          <w:sz w:val="24"/>
          <w:szCs w:val="24"/>
          <w:lang w:val="id-ID"/>
        </w:rPr>
        <w:t xml:space="preserve"> Singapura: McGraw-Hill.</w:t>
      </w:r>
    </w:p>
    <w:p w:rsidR="00015665" w:rsidRPr="00511B7E" w:rsidRDefault="00015665" w:rsidP="00511B7E">
      <w:pPr>
        <w:spacing w:before="240" w:line="240" w:lineRule="auto"/>
        <w:ind w:left="851" w:hanging="851"/>
        <w:jc w:val="both"/>
        <w:rPr>
          <w:rFonts w:ascii="Times New Roman" w:hAnsi="Times New Roman" w:cs="Times New Roman"/>
          <w:sz w:val="24"/>
          <w:szCs w:val="24"/>
        </w:rPr>
      </w:pPr>
      <w:r w:rsidRPr="00511B7E">
        <w:rPr>
          <w:rFonts w:ascii="Times New Roman" w:hAnsi="Times New Roman" w:cs="Times New Roman"/>
          <w:sz w:val="24"/>
          <w:szCs w:val="24"/>
        </w:rPr>
        <w:t xml:space="preserve">Ismail, A. (2006). </w:t>
      </w:r>
      <w:r w:rsidRPr="00511B7E">
        <w:rPr>
          <w:rFonts w:ascii="Times New Roman" w:hAnsi="Times New Roman" w:cs="Times New Roman"/>
          <w:i/>
          <w:sz w:val="24"/>
          <w:szCs w:val="24"/>
        </w:rPr>
        <w:t>Education Games, Menjadi Cerdas dan Ceria dengan Permainan Edukatif</w:t>
      </w:r>
      <w:r w:rsidRPr="00511B7E">
        <w:rPr>
          <w:rFonts w:ascii="Times New Roman" w:hAnsi="Times New Roman" w:cs="Times New Roman"/>
          <w:sz w:val="24"/>
          <w:szCs w:val="24"/>
        </w:rPr>
        <w:t>. Yogyakarta: Pilar Media.</w:t>
      </w:r>
    </w:p>
    <w:p w:rsidR="00F77724" w:rsidRPr="00777EE9" w:rsidRDefault="00F77724" w:rsidP="00F77724">
      <w:pPr>
        <w:spacing w:before="24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Khuzaini, N. (2014). </w:t>
      </w:r>
      <w:r>
        <w:rPr>
          <w:rFonts w:ascii="Times New Roman" w:hAnsi="Times New Roman" w:cs="Times New Roman"/>
          <w:i/>
          <w:sz w:val="24"/>
          <w:szCs w:val="24"/>
          <w:lang w:val="id-ID"/>
        </w:rPr>
        <w:t>Pengembangan Multimedia Pembelajaran Menggunakan Adobe Flash CS3 untuk Pembelajaran Matematika Siswa SMA Kelas X Semester II Materi Pokok Trigonometri</w:t>
      </w:r>
      <w:r>
        <w:rPr>
          <w:rFonts w:ascii="Times New Roman" w:hAnsi="Times New Roman" w:cs="Times New Roman"/>
          <w:sz w:val="24"/>
          <w:szCs w:val="24"/>
          <w:lang w:val="id-ID"/>
        </w:rPr>
        <w:t>. Jurnal AgriSains, 5(2), 192-209.</w:t>
      </w:r>
    </w:p>
    <w:p w:rsidR="00015665" w:rsidRDefault="00015665" w:rsidP="00511B7E">
      <w:pPr>
        <w:spacing w:before="240" w:line="240" w:lineRule="auto"/>
        <w:ind w:left="851" w:hanging="851"/>
        <w:jc w:val="both"/>
        <w:rPr>
          <w:rFonts w:ascii="Times New Roman" w:hAnsi="Times New Roman" w:cs="Times New Roman"/>
          <w:sz w:val="24"/>
          <w:szCs w:val="24"/>
        </w:rPr>
      </w:pPr>
      <w:r w:rsidRPr="00511B7E">
        <w:rPr>
          <w:rFonts w:ascii="Times New Roman" w:hAnsi="Times New Roman" w:cs="Times New Roman"/>
          <w:sz w:val="24"/>
          <w:szCs w:val="24"/>
        </w:rPr>
        <w:t xml:space="preserve">NCTM. (2003). </w:t>
      </w:r>
      <w:r w:rsidRPr="00511B7E">
        <w:rPr>
          <w:rFonts w:ascii="Times New Roman" w:hAnsi="Times New Roman" w:cs="Times New Roman"/>
          <w:i/>
          <w:sz w:val="24"/>
          <w:szCs w:val="24"/>
        </w:rPr>
        <w:t>Standards for Secondary Mathematics Teacher</w:t>
      </w:r>
      <w:r w:rsidRPr="00511B7E">
        <w:rPr>
          <w:rFonts w:ascii="Times New Roman" w:hAnsi="Times New Roman" w:cs="Times New Roman"/>
          <w:sz w:val="24"/>
          <w:szCs w:val="24"/>
        </w:rPr>
        <w:t>. United States of America : The National Council of Teachers of Mathematics, Inc.</w:t>
      </w:r>
    </w:p>
    <w:p w:rsidR="00F77724" w:rsidRPr="00F77724" w:rsidRDefault="00F77724" w:rsidP="00F77724">
      <w:pPr>
        <w:spacing w:before="240" w:line="240" w:lineRule="auto"/>
        <w:ind w:left="851" w:hanging="851"/>
        <w:jc w:val="both"/>
        <w:rPr>
          <w:rFonts w:ascii="Times New Roman" w:hAnsi="Times New Roman" w:cs="Times New Roman"/>
          <w:sz w:val="24"/>
          <w:szCs w:val="24"/>
          <w:lang w:val="id-ID"/>
        </w:rPr>
      </w:pPr>
      <w:r>
        <w:rPr>
          <w:rFonts w:ascii="Times New Roman" w:hAnsi="Times New Roman" w:cs="Times New Roman"/>
          <w:color w:val="222222"/>
          <w:sz w:val="24"/>
          <w:szCs w:val="24"/>
          <w:shd w:val="clear" w:color="auto" w:fill="FFFFFF"/>
          <w:lang w:val="id-ID"/>
        </w:rPr>
        <w:t xml:space="preserve">Nuryadi. (2018). </w:t>
      </w:r>
      <w:r>
        <w:rPr>
          <w:rFonts w:ascii="Times New Roman" w:hAnsi="Times New Roman" w:cs="Times New Roman"/>
          <w:i/>
          <w:color w:val="222222"/>
          <w:sz w:val="24"/>
          <w:szCs w:val="24"/>
          <w:shd w:val="clear" w:color="auto" w:fill="FFFFFF"/>
          <w:lang w:val="id-ID"/>
        </w:rPr>
        <w:t xml:space="preserve">Persepsi Siswa tentang Penerapan Model Pembelajaran Berbasis Proyek Ditinjau dari Kreativitas dan Hasil Belajar Siswa. </w:t>
      </w:r>
      <w:r w:rsidRPr="00A60EC6">
        <w:rPr>
          <w:rFonts w:ascii="Times New Roman" w:hAnsi="Times New Roman" w:cs="Times New Roman"/>
          <w:color w:val="222222"/>
          <w:sz w:val="24"/>
          <w:szCs w:val="24"/>
          <w:shd w:val="clear" w:color="auto" w:fill="FFFFFF"/>
          <w:lang w:val="id-ID"/>
        </w:rPr>
        <w:t>Jurnal Mercumatika, 3(1), 53-62.</w:t>
      </w:r>
    </w:p>
    <w:p w:rsidR="00015665" w:rsidRPr="00511B7E" w:rsidRDefault="00A03DFC" w:rsidP="00511B7E">
      <w:pPr>
        <w:spacing w:before="240" w:line="240" w:lineRule="auto"/>
        <w:ind w:left="851" w:hanging="851"/>
        <w:jc w:val="both"/>
        <w:rPr>
          <w:rFonts w:ascii="Times New Roman" w:hAnsi="Times New Roman" w:cs="Times New Roman"/>
          <w:sz w:val="24"/>
          <w:szCs w:val="24"/>
        </w:rPr>
      </w:pPr>
      <w:r w:rsidRPr="00511B7E">
        <w:rPr>
          <w:rFonts w:ascii="Times New Roman" w:hAnsi="Times New Roman" w:cs="Times New Roman"/>
          <w:color w:val="222222"/>
          <w:sz w:val="24"/>
          <w:szCs w:val="24"/>
          <w:shd w:val="clear" w:color="auto" w:fill="FFFFFF"/>
        </w:rPr>
        <w:t xml:space="preserve">Ratih, W., Susilo, H., &amp; Kuswandi, D. (2017). </w:t>
      </w:r>
      <w:r w:rsidRPr="00511B7E">
        <w:rPr>
          <w:rFonts w:ascii="Times New Roman" w:hAnsi="Times New Roman" w:cs="Times New Roman"/>
          <w:i/>
          <w:color w:val="222222"/>
          <w:sz w:val="24"/>
          <w:szCs w:val="24"/>
          <w:shd w:val="clear" w:color="auto" w:fill="FFFFFF"/>
        </w:rPr>
        <w:t>Multimedia Interaktif Bermuatan Game Edukasi Sebagai Salah Satu Alternatif Pembelajaran IPA di Sekolah Dasar</w:t>
      </w:r>
      <w:r w:rsidRPr="00511B7E">
        <w:rPr>
          <w:rFonts w:ascii="Times New Roman" w:hAnsi="Times New Roman" w:cs="Times New Roman"/>
          <w:color w:val="222222"/>
          <w:sz w:val="24"/>
          <w:szCs w:val="24"/>
          <w:shd w:val="clear" w:color="auto" w:fill="FFFFFF"/>
        </w:rPr>
        <w:t xml:space="preserve">. </w:t>
      </w:r>
      <w:r w:rsidRPr="00511B7E">
        <w:rPr>
          <w:rFonts w:ascii="Times New Roman" w:hAnsi="Times New Roman" w:cs="Times New Roman"/>
          <w:color w:val="222222"/>
          <w:sz w:val="24"/>
          <w:szCs w:val="24"/>
          <w:shd w:val="clear" w:color="auto" w:fill="FFFFFF"/>
          <w:lang w:val="id-ID"/>
        </w:rPr>
        <w:t>Pada</w:t>
      </w:r>
      <w:r w:rsidRPr="00511B7E">
        <w:rPr>
          <w:rFonts w:ascii="Times New Roman" w:hAnsi="Times New Roman" w:cs="Times New Roman"/>
          <w:iCs/>
          <w:color w:val="222222"/>
          <w:sz w:val="24"/>
          <w:szCs w:val="24"/>
          <w:shd w:val="clear" w:color="auto" w:fill="FFFFFF"/>
        </w:rPr>
        <w:t xml:space="preserve"> Seminar Nasional Mahasiswa Kerjasama Direktorat Jenderal Guru dan Tenaga Kependidikan Kemendikbud 2016</w:t>
      </w:r>
      <w:r w:rsidRPr="00511B7E">
        <w:rPr>
          <w:rFonts w:ascii="Times New Roman" w:hAnsi="Times New Roman" w:cs="Times New Roman"/>
          <w:color w:val="222222"/>
          <w:sz w:val="24"/>
          <w:szCs w:val="24"/>
          <w:shd w:val="clear" w:color="auto" w:fill="FFFFFF"/>
        </w:rPr>
        <w:t>.</w:t>
      </w:r>
    </w:p>
    <w:p w:rsidR="00612AAA" w:rsidRPr="00511B7E" w:rsidRDefault="00015665" w:rsidP="00511B7E">
      <w:pPr>
        <w:spacing w:after="200" w:line="240" w:lineRule="auto"/>
        <w:ind w:left="851" w:hanging="851"/>
        <w:jc w:val="both"/>
        <w:rPr>
          <w:rFonts w:ascii="Times New Roman" w:hAnsi="Times New Roman" w:cs="Times New Roman"/>
          <w:color w:val="222222"/>
          <w:sz w:val="24"/>
          <w:szCs w:val="24"/>
          <w:shd w:val="clear" w:color="auto" w:fill="FFFFFF"/>
        </w:rPr>
      </w:pPr>
      <w:r w:rsidRPr="00511B7E">
        <w:rPr>
          <w:rFonts w:ascii="Times New Roman" w:hAnsi="Times New Roman" w:cs="Times New Roman"/>
          <w:color w:val="222222"/>
          <w:sz w:val="24"/>
          <w:szCs w:val="24"/>
          <w:shd w:val="clear" w:color="auto" w:fill="FFFFFF"/>
        </w:rPr>
        <w:t>Ruseffendi, E. T. (1984). </w:t>
      </w:r>
      <w:r w:rsidRPr="00511B7E">
        <w:rPr>
          <w:rFonts w:ascii="Times New Roman" w:hAnsi="Times New Roman" w:cs="Times New Roman"/>
          <w:i/>
          <w:iCs/>
          <w:color w:val="222222"/>
          <w:sz w:val="24"/>
          <w:szCs w:val="24"/>
          <w:shd w:val="clear" w:color="auto" w:fill="FFFFFF"/>
        </w:rPr>
        <w:t>Dasar-dasar Matematika Modern dan Komputer untuk Guru</w:t>
      </w:r>
      <w:r w:rsidRPr="00511B7E">
        <w:rPr>
          <w:rFonts w:ascii="Times New Roman" w:hAnsi="Times New Roman" w:cs="Times New Roman"/>
          <w:color w:val="222222"/>
          <w:sz w:val="24"/>
          <w:szCs w:val="24"/>
          <w:shd w:val="clear" w:color="auto" w:fill="FFFFFF"/>
        </w:rPr>
        <w:t>. Tarsito.</w:t>
      </w:r>
    </w:p>
    <w:p w:rsidR="00015665" w:rsidRPr="00511B7E" w:rsidRDefault="00015665" w:rsidP="00511B7E">
      <w:pPr>
        <w:spacing w:before="240" w:line="240" w:lineRule="auto"/>
        <w:ind w:left="851" w:hanging="851"/>
        <w:jc w:val="both"/>
        <w:rPr>
          <w:rFonts w:ascii="Times New Roman" w:hAnsi="Times New Roman" w:cs="Times New Roman"/>
          <w:sz w:val="24"/>
          <w:szCs w:val="24"/>
        </w:rPr>
      </w:pPr>
      <w:r w:rsidRPr="00511B7E">
        <w:rPr>
          <w:rFonts w:ascii="Times New Roman" w:hAnsi="Times New Roman" w:cs="Times New Roman"/>
          <w:sz w:val="24"/>
          <w:szCs w:val="24"/>
        </w:rPr>
        <w:t xml:space="preserve">Rusman. (2017). </w:t>
      </w:r>
      <w:r w:rsidRPr="00511B7E">
        <w:rPr>
          <w:rFonts w:ascii="Times New Roman" w:hAnsi="Times New Roman" w:cs="Times New Roman"/>
          <w:i/>
          <w:sz w:val="24"/>
          <w:szCs w:val="24"/>
        </w:rPr>
        <w:t>Belajar dan Pembelajaran Berorientasi Standar Proses Pendidikan</w:t>
      </w:r>
      <w:r w:rsidRPr="00511B7E">
        <w:rPr>
          <w:rFonts w:ascii="Times New Roman" w:hAnsi="Times New Roman" w:cs="Times New Roman"/>
          <w:sz w:val="24"/>
          <w:szCs w:val="24"/>
        </w:rPr>
        <w:t>. Jakarta: Kencana.</w:t>
      </w:r>
    </w:p>
    <w:p w:rsidR="00801E7B" w:rsidRPr="00511B7E" w:rsidRDefault="00801E7B" w:rsidP="00511B7E">
      <w:pPr>
        <w:spacing w:before="240" w:line="240" w:lineRule="auto"/>
        <w:ind w:left="851" w:hanging="851"/>
        <w:jc w:val="both"/>
        <w:rPr>
          <w:rFonts w:ascii="Times New Roman" w:hAnsi="Times New Roman" w:cs="Times New Roman"/>
          <w:sz w:val="24"/>
          <w:szCs w:val="24"/>
        </w:rPr>
      </w:pPr>
      <w:r w:rsidRPr="00511B7E">
        <w:rPr>
          <w:rFonts w:ascii="Times New Roman" w:hAnsi="Times New Roman" w:cs="Times New Roman"/>
          <w:sz w:val="24"/>
          <w:szCs w:val="24"/>
        </w:rPr>
        <w:t xml:space="preserve">Susanto, A. (2013). </w:t>
      </w:r>
      <w:r w:rsidRPr="00511B7E">
        <w:rPr>
          <w:rFonts w:ascii="Times New Roman" w:hAnsi="Times New Roman" w:cs="Times New Roman"/>
          <w:i/>
          <w:sz w:val="24"/>
          <w:szCs w:val="24"/>
        </w:rPr>
        <w:t>Teori Belajar dan Pembelajaran di Sekolah Dasar</w:t>
      </w:r>
      <w:r w:rsidRPr="00511B7E">
        <w:rPr>
          <w:rFonts w:ascii="Times New Roman" w:hAnsi="Times New Roman" w:cs="Times New Roman"/>
          <w:sz w:val="24"/>
          <w:szCs w:val="24"/>
        </w:rPr>
        <w:t>. Jakarta: Kencana Prenada Media Group.</w:t>
      </w:r>
    </w:p>
    <w:p w:rsidR="00CB38DD" w:rsidRPr="00511B7E" w:rsidRDefault="00CB38DD" w:rsidP="00511B7E">
      <w:pPr>
        <w:spacing w:before="240" w:line="240" w:lineRule="auto"/>
        <w:ind w:left="851" w:hanging="851"/>
        <w:jc w:val="both"/>
        <w:rPr>
          <w:rFonts w:ascii="Times New Roman" w:hAnsi="Times New Roman" w:cs="Times New Roman"/>
          <w:sz w:val="24"/>
          <w:szCs w:val="24"/>
        </w:rPr>
      </w:pPr>
      <w:r w:rsidRPr="00511B7E">
        <w:rPr>
          <w:rFonts w:ascii="Times New Roman" w:hAnsi="Times New Roman" w:cs="Times New Roman"/>
          <w:color w:val="222222"/>
          <w:sz w:val="24"/>
          <w:szCs w:val="24"/>
          <w:shd w:val="clear" w:color="auto" w:fill="FFFFFF"/>
        </w:rPr>
        <w:t xml:space="preserve">Tiurma, L., &amp; Retnawati, H. (2014). </w:t>
      </w:r>
      <w:r w:rsidRPr="00511B7E">
        <w:rPr>
          <w:rFonts w:ascii="Times New Roman" w:hAnsi="Times New Roman" w:cs="Times New Roman"/>
          <w:i/>
          <w:color w:val="222222"/>
          <w:sz w:val="24"/>
          <w:szCs w:val="24"/>
          <w:shd w:val="clear" w:color="auto" w:fill="FFFFFF"/>
        </w:rPr>
        <w:t xml:space="preserve">Keefektifan Pembelajaran Multimedia Materi Dimensi Tiga Ditinjau dari Prestasi dan Minat Belajar Matematika di </w:t>
      </w:r>
      <w:r w:rsidRPr="00511B7E">
        <w:rPr>
          <w:rFonts w:ascii="Times New Roman" w:hAnsi="Times New Roman" w:cs="Times New Roman"/>
          <w:i/>
          <w:color w:val="222222"/>
          <w:sz w:val="24"/>
          <w:szCs w:val="24"/>
          <w:shd w:val="clear" w:color="auto" w:fill="FFFFFF"/>
        </w:rPr>
        <w:lastRenderedPageBreak/>
        <w:t>SMA</w:t>
      </w:r>
      <w:r w:rsidRPr="00511B7E">
        <w:rPr>
          <w:rFonts w:ascii="Times New Roman" w:hAnsi="Times New Roman" w:cs="Times New Roman"/>
          <w:color w:val="222222"/>
          <w:sz w:val="24"/>
          <w:szCs w:val="24"/>
          <w:shd w:val="clear" w:color="auto" w:fill="FFFFFF"/>
        </w:rPr>
        <w:t>. </w:t>
      </w:r>
      <w:r w:rsidRPr="00511B7E">
        <w:rPr>
          <w:rFonts w:ascii="Times New Roman" w:hAnsi="Times New Roman" w:cs="Times New Roman"/>
          <w:iCs/>
          <w:color w:val="222222"/>
          <w:sz w:val="24"/>
          <w:szCs w:val="24"/>
          <w:shd w:val="clear" w:color="auto" w:fill="FFFFFF"/>
        </w:rPr>
        <w:t>Jurnal Kependidikan: Penelitian Inovasi Pembelajaran</w:t>
      </w:r>
      <w:r w:rsidRPr="00511B7E">
        <w:rPr>
          <w:rFonts w:ascii="Times New Roman" w:hAnsi="Times New Roman" w:cs="Times New Roman"/>
          <w:color w:val="222222"/>
          <w:sz w:val="24"/>
          <w:szCs w:val="24"/>
          <w:shd w:val="clear" w:color="auto" w:fill="FFFFFF"/>
        </w:rPr>
        <w:t>, </w:t>
      </w:r>
      <w:r w:rsidRPr="00511B7E">
        <w:rPr>
          <w:rFonts w:ascii="Times New Roman" w:hAnsi="Times New Roman" w:cs="Times New Roman"/>
          <w:iCs/>
          <w:color w:val="222222"/>
          <w:sz w:val="24"/>
          <w:szCs w:val="24"/>
          <w:shd w:val="clear" w:color="auto" w:fill="FFFFFF"/>
        </w:rPr>
        <w:t>44</w:t>
      </w:r>
      <w:r w:rsidRPr="00511B7E">
        <w:rPr>
          <w:rFonts w:ascii="Times New Roman" w:hAnsi="Times New Roman" w:cs="Times New Roman"/>
          <w:color w:val="222222"/>
          <w:sz w:val="24"/>
          <w:szCs w:val="24"/>
          <w:shd w:val="clear" w:color="auto" w:fill="FFFFFF"/>
        </w:rPr>
        <w:t>(2).</w:t>
      </w:r>
    </w:p>
    <w:p w:rsidR="00015665" w:rsidRPr="00511B7E" w:rsidRDefault="00A03DFC" w:rsidP="00511B7E">
      <w:pPr>
        <w:spacing w:before="240" w:line="240" w:lineRule="auto"/>
        <w:ind w:left="851" w:hanging="851"/>
        <w:jc w:val="both"/>
        <w:rPr>
          <w:rFonts w:ascii="Times New Roman" w:hAnsi="Times New Roman" w:cs="Times New Roman"/>
          <w:sz w:val="24"/>
          <w:szCs w:val="24"/>
        </w:rPr>
      </w:pPr>
      <w:r w:rsidRPr="00511B7E">
        <w:rPr>
          <w:rFonts w:ascii="Times New Roman" w:hAnsi="Times New Roman" w:cs="Times New Roman"/>
          <w:color w:val="222222"/>
          <w:sz w:val="24"/>
          <w:szCs w:val="24"/>
          <w:shd w:val="clear" w:color="auto" w:fill="FFFFFF"/>
        </w:rPr>
        <w:t>Wicaksono, A. (2015). </w:t>
      </w:r>
      <w:r w:rsidRPr="00511B7E">
        <w:rPr>
          <w:rFonts w:ascii="Times New Roman" w:hAnsi="Times New Roman" w:cs="Times New Roman"/>
          <w:i/>
          <w:iCs/>
          <w:color w:val="222222"/>
          <w:sz w:val="24"/>
          <w:szCs w:val="24"/>
          <w:shd w:val="clear" w:color="auto" w:fill="FFFFFF"/>
        </w:rPr>
        <w:t>Game Interaktif Meningkatkan Kemampuan Motorik Anak Tunadaksa Didampingi Guru Melalui Seni Melipat Kertas Origami</w:t>
      </w:r>
      <w:r w:rsidRPr="00511B7E">
        <w:rPr>
          <w:rFonts w:ascii="Times New Roman" w:hAnsi="Times New Roman" w:cs="Times New Roman"/>
          <w:color w:val="222222"/>
          <w:sz w:val="24"/>
          <w:szCs w:val="24"/>
          <w:shd w:val="clear" w:color="auto" w:fill="FFFFFF"/>
        </w:rPr>
        <w:t>. Tesis. Ponorogo: Universitas Muhammadiyah Ponorogo.</w:t>
      </w:r>
    </w:p>
    <w:p w:rsidR="00511B7E" w:rsidRDefault="002F426C">
      <w:pPr>
        <w:spacing w:before="240" w:line="240" w:lineRule="auto"/>
        <w:ind w:left="851"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PROFIL PENULIS</w:t>
      </w:r>
    </w:p>
    <w:p w:rsidR="002F426C" w:rsidRDefault="003F7A36" w:rsidP="002F426C">
      <w:pPr>
        <w:spacing w:before="240" w:line="240" w:lineRule="auto"/>
        <w:ind w:firstLine="567"/>
        <w:jc w:val="both"/>
        <w:rPr>
          <w:rFonts w:ascii="Times New Roman" w:hAnsi="Times New Roman" w:cs="Times New Roman"/>
          <w:sz w:val="24"/>
          <w:szCs w:val="24"/>
          <w:lang w:val="id-ID"/>
        </w:rPr>
      </w:pPr>
      <w:r w:rsidRPr="003F7A36">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 </w:t>
      </w:r>
      <w:r w:rsidR="002F426C">
        <w:rPr>
          <w:rFonts w:ascii="Times New Roman" w:hAnsi="Times New Roman" w:cs="Times New Roman"/>
          <w:sz w:val="24"/>
          <w:szCs w:val="24"/>
          <w:lang w:val="id-ID"/>
        </w:rPr>
        <w:t>Eri Yuliarti lahir pada tanggal 09 Juli 1997. Lulus dari SMA Negeri 1 Tayu pada tahun 2015 dan menempuh pendidikan S1 Program Studi Pendidikan Matematika Fakultas Keguruan dan Ilmu Pendidikan Universitas Mercu Buana Yogyakarta.</w:t>
      </w:r>
    </w:p>
    <w:p w:rsidR="002F426C" w:rsidRPr="002F426C" w:rsidRDefault="003F7A36" w:rsidP="002F426C">
      <w:pPr>
        <w:spacing w:before="240" w:line="240" w:lineRule="auto"/>
        <w:ind w:firstLine="567"/>
        <w:jc w:val="both"/>
        <w:rPr>
          <w:rFonts w:ascii="Times New Roman" w:hAnsi="Times New Roman" w:cs="Times New Roman"/>
          <w:sz w:val="24"/>
          <w:szCs w:val="24"/>
          <w:lang w:val="id-ID"/>
        </w:rPr>
      </w:pPr>
      <w:r w:rsidRPr="003F7A36">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Nuryadi</w:t>
      </w:r>
      <w:r w:rsidR="002F426C">
        <w:rPr>
          <w:rFonts w:ascii="Times New Roman" w:hAnsi="Times New Roman" w:cs="Times New Roman"/>
          <w:sz w:val="24"/>
          <w:szCs w:val="24"/>
          <w:lang w:val="id-ID"/>
        </w:rPr>
        <w:t xml:space="preserve"> lahir pada tangal 31 Mei 1987, menyelesaikan S1 Pendidikan Matematika di UIN Sunan Kalijaga Yogyakarta dan menempuh S2 Program Pascasarjana di Universitas Negeri Yogyakarta.</w:t>
      </w:r>
    </w:p>
    <w:sectPr w:rsidR="002F426C" w:rsidRPr="002F426C" w:rsidSect="00CF3A04">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B7E" w:rsidRDefault="00511B7E" w:rsidP="005977EA">
      <w:pPr>
        <w:spacing w:after="0" w:line="240" w:lineRule="auto"/>
      </w:pPr>
      <w:r>
        <w:separator/>
      </w:r>
    </w:p>
  </w:endnote>
  <w:endnote w:type="continuationSeparator" w:id="0">
    <w:p w:rsidR="00511B7E" w:rsidRDefault="00511B7E" w:rsidP="0059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446076"/>
      <w:docPartObj>
        <w:docPartGallery w:val="Page Numbers (Bottom of Page)"/>
        <w:docPartUnique/>
      </w:docPartObj>
    </w:sdtPr>
    <w:sdtEndPr>
      <w:rPr>
        <w:noProof/>
      </w:rPr>
    </w:sdtEndPr>
    <w:sdtContent>
      <w:p w:rsidR="00511B7E" w:rsidRDefault="00511B7E">
        <w:pPr>
          <w:pStyle w:val="Footer"/>
          <w:jc w:val="center"/>
        </w:pPr>
        <w:r>
          <w:fldChar w:fldCharType="begin"/>
        </w:r>
        <w:r>
          <w:instrText xml:space="preserve"> PAGE   \* MERGEFORMAT </w:instrText>
        </w:r>
        <w:r>
          <w:fldChar w:fldCharType="separate"/>
        </w:r>
        <w:r w:rsidR="003423CB">
          <w:rPr>
            <w:noProof/>
          </w:rPr>
          <w:t>12</w:t>
        </w:r>
        <w:r>
          <w:rPr>
            <w:noProof/>
          </w:rPr>
          <w:fldChar w:fldCharType="end"/>
        </w:r>
      </w:p>
    </w:sdtContent>
  </w:sdt>
  <w:p w:rsidR="00511B7E" w:rsidRDefault="00511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B7E" w:rsidRDefault="00511B7E" w:rsidP="005977EA">
      <w:pPr>
        <w:spacing w:after="0" w:line="240" w:lineRule="auto"/>
      </w:pPr>
      <w:r>
        <w:separator/>
      </w:r>
    </w:p>
  </w:footnote>
  <w:footnote w:type="continuationSeparator" w:id="0">
    <w:p w:rsidR="00511B7E" w:rsidRDefault="00511B7E" w:rsidP="00597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24B6C"/>
    <w:multiLevelType w:val="hybridMultilevel"/>
    <w:tmpl w:val="CE5402C8"/>
    <w:lvl w:ilvl="0" w:tplc="25884E6A">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1E2A5604"/>
    <w:multiLevelType w:val="hybridMultilevel"/>
    <w:tmpl w:val="226CD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A7295"/>
    <w:multiLevelType w:val="hybridMultilevel"/>
    <w:tmpl w:val="390AB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DF68F1"/>
    <w:multiLevelType w:val="hybridMultilevel"/>
    <w:tmpl w:val="8158B4D6"/>
    <w:lvl w:ilvl="0" w:tplc="1778DA4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3C0E22AD"/>
    <w:multiLevelType w:val="hybridMultilevel"/>
    <w:tmpl w:val="CCA20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244DD"/>
    <w:multiLevelType w:val="hybridMultilevel"/>
    <w:tmpl w:val="0CA6965A"/>
    <w:lvl w:ilvl="0" w:tplc="41F258E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493B3090"/>
    <w:multiLevelType w:val="hybridMultilevel"/>
    <w:tmpl w:val="4F804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796335B"/>
    <w:multiLevelType w:val="hybridMultilevel"/>
    <w:tmpl w:val="27647E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6FCD644C"/>
    <w:multiLevelType w:val="hybridMultilevel"/>
    <w:tmpl w:val="C150B8C0"/>
    <w:lvl w:ilvl="0" w:tplc="F93E774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7"/>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2E"/>
    <w:rsid w:val="00015665"/>
    <w:rsid w:val="000721BA"/>
    <w:rsid w:val="000A3151"/>
    <w:rsid w:val="000D4827"/>
    <w:rsid w:val="000F489A"/>
    <w:rsid w:val="00145304"/>
    <w:rsid w:val="00197A2D"/>
    <w:rsid w:val="001B4D24"/>
    <w:rsid w:val="001F3473"/>
    <w:rsid w:val="00236947"/>
    <w:rsid w:val="002D5A1B"/>
    <w:rsid w:val="002F426C"/>
    <w:rsid w:val="003423CB"/>
    <w:rsid w:val="00347054"/>
    <w:rsid w:val="0034708B"/>
    <w:rsid w:val="00353749"/>
    <w:rsid w:val="003B33B9"/>
    <w:rsid w:val="003D1258"/>
    <w:rsid w:val="003D6B2E"/>
    <w:rsid w:val="003F7A36"/>
    <w:rsid w:val="004525F8"/>
    <w:rsid w:val="00484FA0"/>
    <w:rsid w:val="004A18B1"/>
    <w:rsid w:val="004A1F28"/>
    <w:rsid w:val="004C047C"/>
    <w:rsid w:val="00503EC4"/>
    <w:rsid w:val="00511B7E"/>
    <w:rsid w:val="005221CA"/>
    <w:rsid w:val="005977EA"/>
    <w:rsid w:val="005D238D"/>
    <w:rsid w:val="00612AAA"/>
    <w:rsid w:val="0061457B"/>
    <w:rsid w:val="00650F46"/>
    <w:rsid w:val="00667586"/>
    <w:rsid w:val="00786ECC"/>
    <w:rsid w:val="00796B3F"/>
    <w:rsid w:val="007F685E"/>
    <w:rsid w:val="00801E7B"/>
    <w:rsid w:val="00805591"/>
    <w:rsid w:val="008776AD"/>
    <w:rsid w:val="009C62DB"/>
    <w:rsid w:val="009E2061"/>
    <w:rsid w:val="009F7549"/>
    <w:rsid w:val="00A02428"/>
    <w:rsid w:val="00A03DFC"/>
    <w:rsid w:val="00A23226"/>
    <w:rsid w:val="00A5201D"/>
    <w:rsid w:val="00A828F2"/>
    <w:rsid w:val="00A86A8B"/>
    <w:rsid w:val="00A9358E"/>
    <w:rsid w:val="00AC071A"/>
    <w:rsid w:val="00AF64AE"/>
    <w:rsid w:val="00B14FFA"/>
    <w:rsid w:val="00B428F4"/>
    <w:rsid w:val="00B607C1"/>
    <w:rsid w:val="00BA00B0"/>
    <w:rsid w:val="00BD15EF"/>
    <w:rsid w:val="00C5222A"/>
    <w:rsid w:val="00C8504D"/>
    <w:rsid w:val="00CA6973"/>
    <w:rsid w:val="00CB2F34"/>
    <w:rsid w:val="00CB38DD"/>
    <w:rsid w:val="00CF3A04"/>
    <w:rsid w:val="00D204D5"/>
    <w:rsid w:val="00D34E7B"/>
    <w:rsid w:val="00D80EFE"/>
    <w:rsid w:val="00D94B7A"/>
    <w:rsid w:val="00DC20D2"/>
    <w:rsid w:val="00E2728B"/>
    <w:rsid w:val="00E422BD"/>
    <w:rsid w:val="00E61AE9"/>
    <w:rsid w:val="00F50190"/>
    <w:rsid w:val="00F6664B"/>
    <w:rsid w:val="00F726DD"/>
    <w:rsid w:val="00F7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3344B-0661-44CE-8EBB-B678E27B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48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1457B"/>
    <w:pPr>
      <w:ind w:left="720"/>
      <w:contextualSpacing/>
    </w:pPr>
  </w:style>
  <w:style w:type="character" w:customStyle="1" w:styleId="ListParagraphChar">
    <w:name w:val="List Paragraph Char"/>
    <w:aliases w:val="Body of text Char,List Paragraph1 Char"/>
    <w:link w:val="ListParagraph"/>
    <w:uiPriority w:val="34"/>
    <w:locked/>
    <w:rsid w:val="0061457B"/>
  </w:style>
  <w:style w:type="character" w:styleId="PlaceholderText">
    <w:name w:val="Placeholder Text"/>
    <w:basedOn w:val="DefaultParagraphFont"/>
    <w:uiPriority w:val="99"/>
    <w:semiHidden/>
    <w:rsid w:val="00CA6973"/>
    <w:rPr>
      <w:color w:val="808080"/>
    </w:rPr>
  </w:style>
  <w:style w:type="character" w:customStyle="1" w:styleId="Heading1Char">
    <w:name w:val="Heading 1 Char"/>
    <w:basedOn w:val="DefaultParagraphFont"/>
    <w:link w:val="Heading1"/>
    <w:uiPriority w:val="9"/>
    <w:rsid w:val="000D482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C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EA"/>
  </w:style>
  <w:style w:type="paragraph" w:styleId="Footer">
    <w:name w:val="footer"/>
    <w:basedOn w:val="Normal"/>
    <w:link w:val="FooterChar"/>
    <w:uiPriority w:val="99"/>
    <w:unhideWhenUsed/>
    <w:rsid w:val="00597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7EA"/>
  </w:style>
  <w:style w:type="paragraph" w:styleId="BalloonText">
    <w:name w:val="Balloon Text"/>
    <w:basedOn w:val="Normal"/>
    <w:link w:val="BalloonTextChar"/>
    <w:uiPriority w:val="99"/>
    <w:semiHidden/>
    <w:unhideWhenUsed/>
    <w:rsid w:val="00796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3F"/>
    <w:rPr>
      <w:rFonts w:ascii="Tahoma" w:hAnsi="Tahoma" w:cs="Tahoma"/>
      <w:sz w:val="16"/>
      <w:szCs w:val="16"/>
    </w:rPr>
  </w:style>
  <w:style w:type="character" w:styleId="Hyperlink">
    <w:name w:val="Hyperlink"/>
    <w:basedOn w:val="DefaultParagraphFont"/>
    <w:uiPriority w:val="99"/>
    <w:unhideWhenUsed/>
    <w:rsid w:val="00511B7E"/>
    <w:rPr>
      <w:color w:val="0563C1" w:themeColor="hyperlink"/>
      <w:u w:val="single"/>
    </w:rPr>
  </w:style>
  <w:style w:type="table" w:styleId="GridTable5Dark-Accent4">
    <w:name w:val="Grid Table 5 Dark Accent 4"/>
    <w:basedOn w:val="TableNormal"/>
    <w:uiPriority w:val="50"/>
    <w:rsid w:val="00A0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6Colorful-Accent6">
    <w:name w:val="List Table 6 Colorful Accent 6"/>
    <w:basedOn w:val="TableNormal"/>
    <w:uiPriority w:val="51"/>
    <w:rsid w:val="00A0242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4">
    <w:name w:val="List Table 3 Accent 4"/>
    <w:basedOn w:val="TableNormal"/>
    <w:uiPriority w:val="48"/>
    <w:rsid w:val="00A02428"/>
    <w:pPr>
      <w:spacing w:after="0" w:line="240" w:lineRule="auto"/>
      <w:jc w:val="center"/>
    </w:pPr>
    <w:rPr>
      <w:rFonts w:ascii="Times New Roman" w:hAnsi="Times New Roman"/>
    </w:rPr>
    <w:tblPr>
      <w:tblStyleRowBandSize w:val="1"/>
      <w:tblStyleColBandSize w:val="1"/>
      <w:tblBorders>
        <w:top w:val="single" w:sz="4" w:space="0" w:color="000000" w:themeColor="text1"/>
        <w:bottom w:val="single" w:sz="4" w:space="0" w:color="000000" w:themeColor="text1"/>
      </w:tblBorders>
    </w:tblPr>
    <w:tcPr>
      <w:shd w:val="clear" w:color="auto" w:fill="FFFFFF" w:themeFill="background1"/>
    </w:tc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4-Accent4">
    <w:name w:val="Grid Table 4 Accent 4"/>
    <w:basedOn w:val="TableNormal"/>
    <w:uiPriority w:val="49"/>
    <w:rsid w:val="00A0242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PlainTable2">
    <w:name w:val="Plain Table 2"/>
    <w:basedOn w:val="TableNormal"/>
    <w:uiPriority w:val="42"/>
    <w:rsid w:val="003D1258"/>
    <w:pPr>
      <w:spacing w:after="0" w:line="240" w:lineRule="auto"/>
      <w:jc w:val="center"/>
    </w:pPr>
    <w:tblPr>
      <w:tblStyleRowBandSize w:val="1"/>
      <w:tblStyleColBandSize w:val="1"/>
      <w:tblBorders>
        <w:top w:val="single" w:sz="2" w:space="0" w:color="auto"/>
        <w:bottom w:val="single" w:sz="2" w:space="0" w:color="auto"/>
      </w:tblBorders>
    </w:tblPr>
    <w:tcPr>
      <w:shd w:val="clear" w:color="auto" w:fill="FFFFFF" w:themeFill="background1"/>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3-Accent2">
    <w:name w:val="List Table 3 Accent 2"/>
    <w:basedOn w:val="TableNormal"/>
    <w:uiPriority w:val="48"/>
    <w:rsid w:val="003D125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BodyText">
    <w:name w:val="Body Text"/>
    <w:basedOn w:val="Normal"/>
    <w:link w:val="BodyTextChar"/>
    <w:uiPriority w:val="1"/>
    <w:qFormat/>
    <w:rsid w:val="005221CA"/>
    <w:pPr>
      <w:widowControl w:val="0"/>
      <w:autoSpaceDE w:val="0"/>
      <w:autoSpaceDN w:val="0"/>
      <w:spacing w:before="5" w:after="0" w:line="240" w:lineRule="auto"/>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uiPriority w:val="1"/>
    <w:rsid w:val="005221CA"/>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yadi@mercubuana-yogya.ac.id" TargetMode="External"/><Relationship Id="rId3" Type="http://schemas.openxmlformats.org/officeDocument/2006/relationships/settings" Target="settings.xml"/><Relationship Id="rId7" Type="http://schemas.openxmlformats.org/officeDocument/2006/relationships/hyperlink" Target="mailto:eri.yuliarti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12</Pages>
  <Words>4820</Words>
  <Characters>27479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MyBook 11plus</dc:creator>
  <cp:keywords/>
  <dc:description/>
  <cp:lastModifiedBy>Windows User</cp:lastModifiedBy>
  <cp:revision>35</cp:revision>
  <cp:lastPrinted>2019-08-20T15:37:00Z</cp:lastPrinted>
  <dcterms:created xsi:type="dcterms:W3CDTF">2019-08-15T03:18:00Z</dcterms:created>
  <dcterms:modified xsi:type="dcterms:W3CDTF">2019-08-22T17:47:00Z</dcterms:modified>
</cp:coreProperties>
</file>