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D9" w:rsidRPr="00772FFC" w:rsidRDefault="005507D9" w:rsidP="007A084D">
      <w:pPr>
        <w:spacing w:after="0" w:line="240" w:lineRule="auto"/>
        <w:jc w:val="center"/>
        <w:rPr>
          <w:rFonts w:ascii="Times New Roman" w:hAnsi="Times New Roman" w:cs="Times New Roman"/>
          <w:b/>
          <w:i/>
          <w:sz w:val="24"/>
          <w:szCs w:val="24"/>
        </w:rPr>
      </w:pPr>
      <w:r w:rsidRPr="00772FFC">
        <w:rPr>
          <w:rFonts w:ascii="Times New Roman" w:hAnsi="Times New Roman" w:cs="Times New Roman"/>
          <w:b/>
          <w:sz w:val="24"/>
          <w:szCs w:val="24"/>
        </w:rPr>
        <w:t xml:space="preserve">HUBUNGAN ANTARA </w:t>
      </w:r>
      <w:r w:rsidRPr="00772FFC">
        <w:rPr>
          <w:rFonts w:ascii="Times New Roman" w:hAnsi="Times New Roman" w:cs="Times New Roman"/>
          <w:b/>
          <w:i/>
          <w:sz w:val="24"/>
          <w:szCs w:val="24"/>
        </w:rPr>
        <w:t>PERCEIVED ORGANIZATIONAL SUPPORT</w:t>
      </w:r>
      <w:r w:rsidRPr="00772FFC">
        <w:rPr>
          <w:rFonts w:ascii="Times New Roman" w:hAnsi="Times New Roman" w:cs="Times New Roman"/>
          <w:b/>
          <w:sz w:val="24"/>
          <w:szCs w:val="24"/>
        </w:rPr>
        <w:t xml:space="preserve">  DENGAN </w:t>
      </w:r>
      <w:r w:rsidRPr="00772FFC">
        <w:rPr>
          <w:rFonts w:ascii="Times New Roman" w:hAnsi="Times New Roman" w:cs="Times New Roman"/>
          <w:b/>
          <w:i/>
          <w:sz w:val="24"/>
          <w:szCs w:val="24"/>
        </w:rPr>
        <w:t>EMPLOYEE ENGAGEMENT</w:t>
      </w:r>
      <w:r w:rsidRPr="00772FFC">
        <w:rPr>
          <w:rFonts w:ascii="Times New Roman" w:hAnsi="Times New Roman" w:cs="Times New Roman"/>
          <w:b/>
          <w:sz w:val="24"/>
          <w:szCs w:val="24"/>
        </w:rPr>
        <w:t xml:space="preserve"> PADA </w:t>
      </w:r>
      <w:r w:rsidR="00D4697E">
        <w:rPr>
          <w:rFonts w:ascii="Times New Roman" w:hAnsi="Times New Roman" w:cs="Times New Roman"/>
          <w:b/>
          <w:i/>
          <w:sz w:val="24"/>
          <w:szCs w:val="24"/>
        </w:rPr>
        <w:t xml:space="preserve">SALES </w:t>
      </w:r>
      <w:r w:rsidRPr="00772FFC">
        <w:rPr>
          <w:rFonts w:ascii="Times New Roman" w:hAnsi="Times New Roman" w:cs="Times New Roman"/>
          <w:b/>
          <w:sz w:val="24"/>
          <w:szCs w:val="24"/>
        </w:rPr>
        <w:t xml:space="preserve"> </w:t>
      </w:r>
      <w:r w:rsidR="00D4697E">
        <w:rPr>
          <w:rFonts w:ascii="Times New Roman" w:hAnsi="Times New Roman" w:cs="Times New Roman"/>
          <w:b/>
          <w:sz w:val="24"/>
          <w:szCs w:val="24"/>
        </w:rPr>
        <w:t xml:space="preserve">BJ HOME </w:t>
      </w:r>
      <w:r w:rsidRPr="00772FFC">
        <w:rPr>
          <w:rFonts w:ascii="Times New Roman" w:hAnsi="Times New Roman" w:cs="Times New Roman"/>
          <w:b/>
          <w:sz w:val="24"/>
          <w:szCs w:val="24"/>
        </w:rPr>
        <w:t>YOGYAKARTA</w:t>
      </w:r>
    </w:p>
    <w:p w:rsidR="005507D9" w:rsidRPr="00772FFC" w:rsidRDefault="005507D9" w:rsidP="007A084D">
      <w:pPr>
        <w:pStyle w:val="Default"/>
        <w:jc w:val="both"/>
        <w:rPr>
          <w:b/>
          <w:color w:val="auto"/>
          <w:sz w:val="22"/>
          <w:szCs w:val="22"/>
          <w:lang w:val="en-US"/>
        </w:rPr>
      </w:pPr>
    </w:p>
    <w:p w:rsidR="005507D9" w:rsidRPr="00D4697E" w:rsidRDefault="005507D9" w:rsidP="007A084D">
      <w:pPr>
        <w:pStyle w:val="Default"/>
        <w:jc w:val="center"/>
        <w:rPr>
          <w:b/>
          <w:color w:val="auto"/>
          <w:sz w:val="22"/>
          <w:szCs w:val="22"/>
        </w:rPr>
      </w:pPr>
      <w:r w:rsidRPr="00772FFC">
        <w:rPr>
          <w:b/>
          <w:color w:val="auto"/>
          <w:sz w:val="22"/>
          <w:szCs w:val="22"/>
          <w:lang w:val="en-US"/>
        </w:rPr>
        <w:t xml:space="preserve">Yolanda </w:t>
      </w:r>
      <w:proofErr w:type="spellStart"/>
      <w:r w:rsidRPr="00772FFC">
        <w:rPr>
          <w:b/>
          <w:color w:val="auto"/>
          <w:sz w:val="22"/>
          <w:szCs w:val="22"/>
          <w:lang w:val="en-US"/>
        </w:rPr>
        <w:t>Ulandari</w:t>
      </w:r>
      <w:proofErr w:type="spellEnd"/>
      <w:r w:rsidR="00D4697E">
        <w:rPr>
          <w:b/>
          <w:color w:val="auto"/>
          <w:sz w:val="22"/>
          <w:szCs w:val="22"/>
        </w:rPr>
        <w:t>’ Nurf achmi BS, Mpsi.</w:t>
      </w:r>
      <w:proofErr w:type="gramStart"/>
      <w:r w:rsidR="00D4697E">
        <w:rPr>
          <w:b/>
          <w:color w:val="auto"/>
          <w:sz w:val="22"/>
          <w:szCs w:val="22"/>
        </w:rPr>
        <w:t>,Psikolog</w:t>
      </w:r>
      <w:proofErr w:type="gramEnd"/>
    </w:p>
    <w:p w:rsidR="005507D9" w:rsidRPr="00772FFC" w:rsidRDefault="005507D9" w:rsidP="007A084D">
      <w:pPr>
        <w:pStyle w:val="Default"/>
        <w:jc w:val="center"/>
        <w:rPr>
          <w:color w:val="auto"/>
          <w:sz w:val="22"/>
          <w:szCs w:val="22"/>
          <w:lang w:val="en-US"/>
        </w:rPr>
      </w:pPr>
      <w:proofErr w:type="spellStart"/>
      <w:r w:rsidRPr="00772FFC">
        <w:rPr>
          <w:color w:val="auto"/>
          <w:sz w:val="22"/>
          <w:szCs w:val="22"/>
          <w:lang w:val="en-US"/>
        </w:rPr>
        <w:t>Universitas</w:t>
      </w:r>
      <w:proofErr w:type="spellEnd"/>
      <w:r w:rsidRPr="00772FFC">
        <w:rPr>
          <w:color w:val="auto"/>
          <w:sz w:val="22"/>
          <w:szCs w:val="22"/>
          <w:lang w:val="en-US"/>
        </w:rPr>
        <w:t xml:space="preserve"> </w:t>
      </w:r>
      <w:proofErr w:type="spellStart"/>
      <w:r w:rsidRPr="00772FFC">
        <w:rPr>
          <w:color w:val="auto"/>
          <w:sz w:val="22"/>
          <w:szCs w:val="22"/>
          <w:lang w:val="en-US"/>
        </w:rPr>
        <w:t>Mercubuana</w:t>
      </w:r>
      <w:proofErr w:type="spellEnd"/>
      <w:r w:rsidRPr="00772FFC">
        <w:rPr>
          <w:color w:val="auto"/>
          <w:sz w:val="22"/>
          <w:szCs w:val="22"/>
          <w:lang w:val="en-US"/>
        </w:rPr>
        <w:t xml:space="preserve"> Yogyakarta</w:t>
      </w:r>
    </w:p>
    <w:p w:rsidR="005507D9" w:rsidRPr="00772FFC" w:rsidRDefault="007B220B" w:rsidP="007A084D">
      <w:pPr>
        <w:pStyle w:val="Default"/>
        <w:jc w:val="center"/>
        <w:rPr>
          <w:color w:val="auto"/>
          <w:sz w:val="22"/>
          <w:szCs w:val="22"/>
          <w:lang w:val="en-US"/>
        </w:rPr>
      </w:pPr>
      <w:hyperlink r:id="rId7" w:history="1">
        <w:r w:rsidR="005507D9" w:rsidRPr="00772FFC">
          <w:rPr>
            <w:rStyle w:val="Hyperlink"/>
            <w:sz w:val="22"/>
            <w:szCs w:val="22"/>
            <w:lang w:val="en-US"/>
          </w:rPr>
          <w:t>yolandaulandari95@gmail.com</w:t>
        </w:r>
      </w:hyperlink>
    </w:p>
    <w:p w:rsidR="005507D9" w:rsidRPr="00772FFC" w:rsidRDefault="005507D9" w:rsidP="007A084D">
      <w:pPr>
        <w:pStyle w:val="Default"/>
        <w:jc w:val="both"/>
        <w:rPr>
          <w:color w:val="auto"/>
          <w:sz w:val="22"/>
          <w:szCs w:val="22"/>
          <w:lang w:val="en-US"/>
        </w:rPr>
      </w:pPr>
    </w:p>
    <w:p w:rsidR="00AD0302" w:rsidRPr="00772FFC" w:rsidRDefault="00AD0302" w:rsidP="00A4257E">
      <w:pPr>
        <w:pStyle w:val="Default"/>
        <w:jc w:val="center"/>
        <w:rPr>
          <w:b/>
          <w:color w:val="auto"/>
          <w:sz w:val="22"/>
          <w:szCs w:val="22"/>
          <w:lang w:val="en-US"/>
        </w:rPr>
      </w:pPr>
      <w:r w:rsidRPr="00772FFC">
        <w:rPr>
          <w:b/>
          <w:color w:val="auto"/>
          <w:sz w:val="22"/>
          <w:szCs w:val="22"/>
          <w:lang w:val="en-US"/>
        </w:rPr>
        <w:t>ABSTRAK</w:t>
      </w:r>
    </w:p>
    <w:p w:rsidR="00BB41BF" w:rsidRPr="00772FFC" w:rsidRDefault="00BB41BF" w:rsidP="007A084D">
      <w:pPr>
        <w:pStyle w:val="Default"/>
        <w:jc w:val="both"/>
        <w:rPr>
          <w:b/>
          <w:color w:val="auto"/>
          <w:sz w:val="22"/>
          <w:szCs w:val="22"/>
          <w:lang w:val="en-US"/>
        </w:rPr>
      </w:pPr>
    </w:p>
    <w:p w:rsidR="001A30B7" w:rsidRPr="00772FFC" w:rsidRDefault="00AD0302" w:rsidP="007A084D">
      <w:pPr>
        <w:pStyle w:val="ListParagraph"/>
        <w:spacing w:after="0" w:line="240" w:lineRule="auto"/>
        <w:ind w:left="0"/>
        <w:jc w:val="both"/>
        <w:rPr>
          <w:rFonts w:ascii="Times New Roman" w:hAnsi="Times New Roman" w:cs="Times New Roman"/>
          <w:i/>
          <w:iCs/>
        </w:rPr>
      </w:pPr>
      <w:r w:rsidRPr="00772FFC">
        <w:rPr>
          <w:rFonts w:ascii="Times New Roman" w:hAnsi="Times New Roman" w:cs="Times New Roman"/>
        </w:rPr>
        <w:tab/>
      </w:r>
      <w:proofErr w:type="spellStart"/>
      <w:r w:rsidRPr="00772FFC">
        <w:rPr>
          <w:rFonts w:ascii="Times New Roman" w:hAnsi="Times New Roman" w:cs="Times New Roman"/>
        </w:rPr>
        <w:t>Penelitian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ini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bertujuan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u</w:t>
      </w:r>
      <w:r w:rsidR="00277E4C" w:rsidRPr="00772FFC">
        <w:rPr>
          <w:rFonts w:ascii="Times New Roman" w:hAnsi="Times New Roman" w:cs="Times New Roman"/>
        </w:rPr>
        <w:t>ntuk</w:t>
      </w:r>
      <w:proofErr w:type="spellEnd"/>
      <w:r w:rsidR="00277E4C" w:rsidRPr="00772FFC">
        <w:rPr>
          <w:rFonts w:ascii="Times New Roman" w:hAnsi="Times New Roman" w:cs="Times New Roman"/>
        </w:rPr>
        <w:t xml:space="preserve"> </w:t>
      </w:r>
      <w:proofErr w:type="spellStart"/>
      <w:r w:rsidR="00277E4C" w:rsidRPr="00772FFC">
        <w:rPr>
          <w:rFonts w:ascii="Times New Roman" w:hAnsi="Times New Roman" w:cs="Times New Roman"/>
        </w:rPr>
        <w:t>mengetahui</w:t>
      </w:r>
      <w:proofErr w:type="spellEnd"/>
      <w:r w:rsidR="00277E4C" w:rsidRPr="00772FFC">
        <w:rPr>
          <w:rFonts w:ascii="Times New Roman" w:hAnsi="Times New Roman" w:cs="Times New Roman"/>
        </w:rPr>
        <w:t xml:space="preserve"> </w:t>
      </w:r>
      <w:proofErr w:type="spellStart"/>
      <w:r w:rsidR="00277E4C" w:rsidRPr="00772FFC">
        <w:rPr>
          <w:rFonts w:ascii="Times New Roman" w:hAnsi="Times New Roman" w:cs="Times New Roman"/>
        </w:rPr>
        <w:t>hubungan</w:t>
      </w:r>
      <w:proofErr w:type="spellEnd"/>
      <w:r w:rsidR="00277E4C" w:rsidRPr="00772FFC">
        <w:rPr>
          <w:rFonts w:ascii="Times New Roman" w:hAnsi="Times New Roman" w:cs="Times New Roman"/>
        </w:rPr>
        <w:t xml:space="preserve"> </w:t>
      </w:r>
      <w:proofErr w:type="spellStart"/>
      <w:r w:rsidR="00FD3610" w:rsidRPr="00772FFC">
        <w:rPr>
          <w:rFonts w:ascii="Times New Roman" w:hAnsi="Times New Roman" w:cs="Times New Roman"/>
        </w:rPr>
        <w:t>antara</w:t>
      </w:r>
      <w:proofErr w:type="spellEnd"/>
      <w:r w:rsidR="00FD3610" w:rsidRPr="00772FFC">
        <w:rPr>
          <w:rFonts w:ascii="Times New Roman" w:hAnsi="Times New Roman" w:cs="Times New Roman"/>
        </w:rPr>
        <w:t xml:space="preserve"> </w:t>
      </w:r>
      <w:proofErr w:type="spellStart"/>
      <w:r w:rsidR="00605281" w:rsidRPr="00D4697E">
        <w:rPr>
          <w:rFonts w:ascii="Times New Roman" w:hAnsi="Times New Roman" w:cs="Times New Roman"/>
          <w:i/>
        </w:rPr>
        <w:t>Pe</w:t>
      </w:r>
      <w:proofErr w:type="spellEnd"/>
      <w:r w:rsidR="00D4697E" w:rsidRPr="00D4697E">
        <w:rPr>
          <w:rFonts w:ascii="Times New Roman" w:hAnsi="Times New Roman" w:cs="Times New Roman"/>
          <w:i/>
          <w:lang w:val="id-ID"/>
        </w:rPr>
        <w:t>r</w:t>
      </w:r>
      <w:proofErr w:type="spellStart"/>
      <w:r w:rsidR="00605281" w:rsidRPr="00D4697E">
        <w:rPr>
          <w:rFonts w:ascii="Times New Roman" w:hAnsi="Times New Roman" w:cs="Times New Roman"/>
          <w:i/>
        </w:rPr>
        <w:t>ceived</w:t>
      </w:r>
      <w:proofErr w:type="spellEnd"/>
      <w:r w:rsidR="00605281" w:rsidRPr="00D4697E">
        <w:rPr>
          <w:rFonts w:ascii="Times New Roman" w:hAnsi="Times New Roman" w:cs="Times New Roman"/>
          <w:i/>
        </w:rPr>
        <w:t xml:space="preserve"> Organizational Support (POS)</w:t>
      </w:r>
      <w:r w:rsidR="00FD3610" w:rsidRPr="00772FFC">
        <w:rPr>
          <w:rFonts w:ascii="Times New Roman" w:hAnsi="Times New Roman" w:cs="Times New Roman"/>
        </w:rPr>
        <w:t xml:space="preserve"> </w:t>
      </w:r>
      <w:proofErr w:type="spellStart"/>
      <w:r w:rsidR="00FD3610" w:rsidRPr="00772FFC">
        <w:rPr>
          <w:rFonts w:ascii="Times New Roman" w:hAnsi="Times New Roman" w:cs="Times New Roman"/>
        </w:rPr>
        <w:t>dengan</w:t>
      </w:r>
      <w:proofErr w:type="spellEnd"/>
      <w:r w:rsidR="00FD3610" w:rsidRPr="00772FFC">
        <w:rPr>
          <w:rFonts w:ascii="Times New Roman" w:hAnsi="Times New Roman" w:cs="Times New Roman"/>
        </w:rPr>
        <w:t xml:space="preserve"> </w:t>
      </w:r>
      <w:r w:rsidR="000F6752" w:rsidRPr="00772FFC">
        <w:rPr>
          <w:rFonts w:ascii="Times New Roman" w:hAnsi="Times New Roman" w:cs="Times New Roman"/>
          <w:i/>
        </w:rPr>
        <w:t>employee engagement</w:t>
      </w:r>
      <w:r w:rsidR="00FD3610" w:rsidRPr="00772FFC">
        <w:rPr>
          <w:rFonts w:ascii="Times New Roman" w:hAnsi="Times New Roman" w:cs="Times New Roman"/>
        </w:rPr>
        <w:t xml:space="preserve"> </w:t>
      </w:r>
      <w:proofErr w:type="spellStart"/>
      <w:r w:rsidR="00FD3610" w:rsidRPr="00772FFC">
        <w:rPr>
          <w:rFonts w:ascii="Times New Roman" w:hAnsi="Times New Roman" w:cs="Times New Roman"/>
        </w:rPr>
        <w:t>pada</w:t>
      </w:r>
      <w:proofErr w:type="spellEnd"/>
      <w:r w:rsidR="00FD3610" w:rsidRPr="00772FFC">
        <w:rPr>
          <w:rFonts w:ascii="Times New Roman" w:hAnsi="Times New Roman" w:cs="Times New Roman"/>
        </w:rPr>
        <w:t xml:space="preserve"> </w:t>
      </w:r>
      <w:r w:rsidR="00D4697E" w:rsidRPr="00D4697E">
        <w:rPr>
          <w:rFonts w:ascii="Times New Roman" w:hAnsi="Times New Roman" w:cs="Times New Roman"/>
          <w:i/>
          <w:lang w:val="id-ID"/>
        </w:rPr>
        <w:t>sales</w:t>
      </w:r>
      <w:r w:rsidR="00D27FB4">
        <w:rPr>
          <w:rFonts w:ascii="Times New Roman" w:hAnsi="Times New Roman" w:cs="Times New Roman"/>
        </w:rPr>
        <w:t xml:space="preserve"> </w:t>
      </w:r>
      <w:r w:rsidR="00D4697E">
        <w:rPr>
          <w:rFonts w:ascii="Times New Roman" w:hAnsi="Times New Roman" w:cs="Times New Roman"/>
          <w:lang w:val="id-ID"/>
        </w:rPr>
        <w:t xml:space="preserve">BJ </w:t>
      </w:r>
      <w:r w:rsidR="007B220B">
        <w:rPr>
          <w:rFonts w:ascii="Times New Roman" w:hAnsi="Times New Roman" w:cs="Times New Roman"/>
          <w:lang w:val="id-ID"/>
        </w:rPr>
        <w:t>HOME</w:t>
      </w:r>
      <w:bookmarkStart w:id="0" w:name="_GoBack"/>
      <w:bookmarkEnd w:id="0"/>
      <w:r w:rsidR="000F6752" w:rsidRPr="00772FFC">
        <w:rPr>
          <w:rFonts w:ascii="Times New Roman" w:hAnsi="Times New Roman" w:cs="Times New Roman"/>
        </w:rPr>
        <w:t xml:space="preserve"> Yogyakarta</w:t>
      </w:r>
      <w:r w:rsidR="006779F4" w:rsidRPr="00772FFC">
        <w:rPr>
          <w:rFonts w:ascii="Times New Roman" w:hAnsi="Times New Roman" w:cs="Times New Roman"/>
        </w:rPr>
        <w:t xml:space="preserve">. </w:t>
      </w:r>
      <w:proofErr w:type="spellStart"/>
      <w:r w:rsidRPr="00772FFC">
        <w:rPr>
          <w:rFonts w:ascii="Times New Roman" w:hAnsi="Times New Roman" w:cs="Times New Roman"/>
        </w:rPr>
        <w:t>Hipotesis</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dalam</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penelitian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ini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adalah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w:t>
      </w:r>
      <w:r w:rsidR="006779F4" w:rsidRPr="00772FFC">
        <w:rPr>
          <w:rFonts w:ascii="Times New Roman" w:hAnsi="Times New Roman" w:cs="Times New Roman"/>
        </w:rPr>
        <w:t>erdapat</w:t>
      </w:r>
      <w:proofErr w:type="spellEnd"/>
      <w:r w:rsidR="006779F4" w:rsidRPr="00772FFC">
        <w:rPr>
          <w:rFonts w:ascii="Times New Roman" w:hAnsi="Times New Roman" w:cs="Times New Roman"/>
        </w:rPr>
        <w:t xml:space="preserve"> </w:t>
      </w:r>
      <w:proofErr w:type="spellStart"/>
      <w:r w:rsidR="006779F4" w:rsidRPr="00772FFC">
        <w:rPr>
          <w:rFonts w:ascii="Times New Roman" w:hAnsi="Times New Roman" w:cs="Times New Roman"/>
        </w:rPr>
        <w:t>hubungan</w:t>
      </w:r>
      <w:proofErr w:type="spellEnd"/>
      <w:r w:rsidR="006779F4" w:rsidRPr="00772FFC">
        <w:rPr>
          <w:rFonts w:ascii="Times New Roman" w:hAnsi="Times New Roman" w:cs="Times New Roman"/>
        </w:rPr>
        <w:t xml:space="preserve"> </w:t>
      </w:r>
      <w:proofErr w:type="spellStart"/>
      <w:r w:rsidR="006779F4" w:rsidRPr="00772FFC">
        <w:rPr>
          <w:rFonts w:ascii="Times New Roman" w:hAnsi="Times New Roman" w:cs="Times New Roman"/>
        </w:rPr>
        <w:t>positif</w:t>
      </w:r>
      <w:proofErr w:type="spellEnd"/>
      <w:r w:rsidR="006779F4" w:rsidRPr="00772FFC">
        <w:rPr>
          <w:rFonts w:ascii="Times New Roman" w:hAnsi="Times New Roman" w:cs="Times New Roman"/>
        </w:rPr>
        <w:t xml:space="preserve"> </w:t>
      </w:r>
      <w:proofErr w:type="spellStart"/>
      <w:r w:rsidR="00FD3610" w:rsidRPr="00772FFC">
        <w:rPr>
          <w:rFonts w:ascii="Times New Roman" w:hAnsi="Times New Roman" w:cs="Times New Roman"/>
        </w:rPr>
        <w:t>antara</w:t>
      </w:r>
      <w:proofErr w:type="spellEnd"/>
      <w:r w:rsidR="00FD3610" w:rsidRPr="00772FFC">
        <w:rPr>
          <w:rFonts w:ascii="Times New Roman" w:hAnsi="Times New Roman" w:cs="Times New Roman"/>
        </w:rPr>
        <w:t xml:space="preserve"> </w:t>
      </w:r>
      <w:r w:rsidR="00605281" w:rsidRPr="00772FFC">
        <w:rPr>
          <w:rFonts w:ascii="Times New Roman" w:hAnsi="Times New Roman" w:cs="Times New Roman"/>
        </w:rPr>
        <w:t>POS</w:t>
      </w:r>
      <w:r w:rsidR="00FD3610" w:rsidRPr="00772FFC">
        <w:rPr>
          <w:rFonts w:ascii="Times New Roman" w:hAnsi="Times New Roman" w:cs="Times New Roman"/>
        </w:rPr>
        <w:t xml:space="preserve"> </w:t>
      </w:r>
      <w:proofErr w:type="spellStart"/>
      <w:r w:rsidR="00FD3610" w:rsidRPr="00772FFC">
        <w:rPr>
          <w:rFonts w:ascii="Times New Roman" w:hAnsi="Times New Roman" w:cs="Times New Roman"/>
        </w:rPr>
        <w:t>dengan</w:t>
      </w:r>
      <w:proofErr w:type="spellEnd"/>
      <w:r w:rsidR="00FD3610" w:rsidRPr="00772FFC">
        <w:rPr>
          <w:rFonts w:ascii="Times New Roman" w:hAnsi="Times New Roman" w:cs="Times New Roman"/>
        </w:rPr>
        <w:t xml:space="preserve"> </w:t>
      </w:r>
      <w:r w:rsidR="000F6752" w:rsidRPr="00772FFC">
        <w:rPr>
          <w:rFonts w:ascii="Times New Roman" w:hAnsi="Times New Roman" w:cs="Times New Roman"/>
          <w:i/>
        </w:rPr>
        <w:t>employee engagement</w:t>
      </w:r>
      <w:r w:rsidR="00FD3610" w:rsidRPr="00772FFC">
        <w:rPr>
          <w:rFonts w:ascii="Times New Roman" w:hAnsi="Times New Roman" w:cs="Times New Roman"/>
        </w:rPr>
        <w:t xml:space="preserve"> </w:t>
      </w:r>
      <w:proofErr w:type="spellStart"/>
      <w:r w:rsidR="00575E46" w:rsidRPr="00772FFC">
        <w:rPr>
          <w:rFonts w:ascii="Times New Roman" w:hAnsi="Times New Roman" w:cs="Times New Roman"/>
        </w:rPr>
        <w:t>pada</w:t>
      </w:r>
      <w:proofErr w:type="spellEnd"/>
      <w:r w:rsidR="00575E46" w:rsidRPr="00772FFC">
        <w:rPr>
          <w:rFonts w:ascii="Times New Roman" w:hAnsi="Times New Roman" w:cs="Times New Roman"/>
        </w:rPr>
        <w:t xml:space="preserve"> </w:t>
      </w:r>
      <w:proofErr w:type="spellStart"/>
      <w:r w:rsidR="000F6752" w:rsidRPr="00772FFC">
        <w:rPr>
          <w:rFonts w:ascii="Times New Roman" w:hAnsi="Times New Roman" w:cs="Times New Roman"/>
        </w:rPr>
        <w:t>pada</w:t>
      </w:r>
      <w:proofErr w:type="spellEnd"/>
      <w:r w:rsidR="000F6752" w:rsidRPr="00772FFC">
        <w:rPr>
          <w:rFonts w:ascii="Times New Roman" w:hAnsi="Times New Roman" w:cs="Times New Roman"/>
        </w:rPr>
        <w:t xml:space="preserve"> </w:t>
      </w:r>
      <w:r w:rsidR="00D4697E" w:rsidRPr="00D4697E">
        <w:rPr>
          <w:rFonts w:ascii="Times New Roman" w:hAnsi="Times New Roman" w:cs="Times New Roman"/>
          <w:i/>
          <w:lang w:val="id-ID"/>
        </w:rPr>
        <w:t>sales</w:t>
      </w:r>
      <w:r w:rsidR="007B220B">
        <w:rPr>
          <w:rFonts w:ascii="Times New Roman" w:hAnsi="Times New Roman" w:cs="Times New Roman"/>
          <w:lang w:val="id-ID"/>
        </w:rPr>
        <w:t xml:space="preserve"> BJ Home</w:t>
      </w:r>
      <w:r w:rsidR="005507D9" w:rsidRPr="00772FFC">
        <w:rPr>
          <w:rFonts w:ascii="Times New Roman" w:hAnsi="Times New Roman" w:cs="Times New Roman"/>
        </w:rPr>
        <w:t xml:space="preserve"> </w:t>
      </w:r>
      <w:r w:rsidR="000F6752" w:rsidRPr="00772FFC">
        <w:rPr>
          <w:rFonts w:ascii="Times New Roman" w:hAnsi="Times New Roman" w:cs="Times New Roman"/>
        </w:rPr>
        <w:t>Yogyakarta</w:t>
      </w:r>
      <w:r w:rsidR="006779F4" w:rsidRPr="00772FFC">
        <w:rPr>
          <w:rFonts w:ascii="Times New Roman" w:hAnsi="Times New Roman" w:cs="Times New Roman"/>
        </w:rPr>
        <w:t xml:space="preserve">. </w:t>
      </w:r>
      <w:proofErr w:type="spellStart"/>
      <w:r w:rsidR="00277E4C" w:rsidRPr="00772FFC">
        <w:rPr>
          <w:rFonts w:ascii="Times New Roman" w:hAnsi="Times New Roman" w:cs="Times New Roman"/>
        </w:rPr>
        <w:t>Subjek</w:t>
      </w:r>
      <w:proofErr w:type="spellEnd"/>
      <w:r w:rsidR="00277E4C" w:rsidRPr="00772FFC">
        <w:rPr>
          <w:rFonts w:ascii="Times New Roman" w:hAnsi="Times New Roman" w:cs="Times New Roman"/>
        </w:rPr>
        <w:t xml:space="preserve"> </w:t>
      </w:r>
      <w:proofErr w:type="spellStart"/>
      <w:r w:rsidR="00277E4C" w:rsidRPr="00772FFC">
        <w:rPr>
          <w:rFonts w:ascii="Times New Roman" w:hAnsi="Times New Roman" w:cs="Times New Roman"/>
        </w:rPr>
        <w:t>penelitian</w:t>
      </w:r>
      <w:proofErr w:type="spellEnd"/>
      <w:r w:rsidR="00277E4C" w:rsidRPr="00772FFC">
        <w:rPr>
          <w:rFonts w:ascii="Times New Roman" w:hAnsi="Times New Roman" w:cs="Times New Roman"/>
        </w:rPr>
        <w:t xml:space="preserve"> </w:t>
      </w:r>
      <w:proofErr w:type="spellStart"/>
      <w:r w:rsidR="00277E4C" w:rsidRPr="00772FFC">
        <w:rPr>
          <w:rFonts w:ascii="Times New Roman" w:hAnsi="Times New Roman" w:cs="Times New Roman"/>
        </w:rPr>
        <w:t>adalah</w:t>
      </w:r>
      <w:proofErr w:type="spellEnd"/>
      <w:r w:rsidR="00277E4C" w:rsidRPr="00772FFC">
        <w:rPr>
          <w:rFonts w:ascii="Times New Roman" w:hAnsi="Times New Roman" w:cs="Times New Roman"/>
        </w:rPr>
        <w:t xml:space="preserve"> </w:t>
      </w:r>
      <w:proofErr w:type="spellStart"/>
      <w:r w:rsidR="006779F4" w:rsidRPr="00772FFC">
        <w:rPr>
          <w:rFonts w:ascii="Times New Roman" w:hAnsi="Times New Roman" w:cs="Times New Roman"/>
        </w:rPr>
        <w:t>karyawan</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bagian</w:t>
      </w:r>
      <w:proofErr w:type="spellEnd"/>
      <w:r w:rsidR="000F6752" w:rsidRPr="00772FFC">
        <w:rPr>
          <w:rFonts w:ascii="Times New Roman" w:hAnsi="Times New Roman" w:cs="Times New Roman"/>
        </w:rPr>
        <w:t xml:space="preserve"> sales,</w:t>
      </w:r>
      <w:r w:rsidR="006779F4" w:rsidRPr="00772FFC">
        <w:rPr>
          <w:rFonts w:ascii="Times New Roman" w:hAnsi="Times New Roman" w:cs="Times New Roman"/>
        </w:rPr>
        <w:t xml:space="preserve"> </w:t>
      </w:r>
      <w:proofErr w:type="spellStart"/>
      <w:r w:rsidR="000F6752" w:rsidRPr="00772FFC">
        <w:rPr>
          <w:rFonts w:ascii="Times New Roman" w:hAnsi="Times New Roman" w:cs="Times New Roman"/>
        </w:rPr>
        <w:t>sudah</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bekerja</w:t>
      </w:r>
      <w:proofErr w:type="spellEnd"/>
      <w:r w:rsidR="000F6752" w:rsidRPr="00772FFC">
        <w:rPr>
          <w:rFonts w:ascii="Times New Roman" w:hAnsi="Times New Roman" w:cs="Times New Roman"/>
        </w:rPr>
        <w:t xml:space="preserve"> minimal 6</w:t>
      </w:r>
      <w:r w:rsidR="006779F4" w:rsidRPr="00772FFC">
        <w:rPr>
          <w:rFonts w:ascii="Times New Roman" w:hAnsi="Times New Roman" w:cs="Times New Roman"/>
        </w:rPr>
        <w:t xml:space="preserve"> </w:t>
      </w:r>
      <w:proofErr w:type="spellStart"/>
      <w:r w:rsidR="006779F4" w:rsidRPr="00772FFC">
        <w:rPr>
          <w:rFonts w:ascii="Times New Roman" w:hAnsi="Times New Roman" w:cs="Times New Roman"/>
        </w:rPr>
        <w:t>bulan</w:t>
      </w:r>
      <w:proofErr w:type="spellEnd"/>
      <w:r w:rsidR="006779F4" w:rsidRPr="00772FFC">
        <w:rPr>
          <w:rFonts w:ascii="Times New Roman" w:hAnsi="Times New Roman" w:cs="Times New Roman"/>
        </w:rPr>
        <w:t xml:space="preserve"> </w:t>
      </w:r>
      <w:proofErr w:type="spellStart"/>
      <w:r w:rsidR="006779F4" w:rsidRPr="00772FFC">
        <w:rPr>
          <w:rFonts w:ascii="Times New Roman" w:hAnsi="Times New Roman" w:cs="Times New Roman"/>
        </w:rPr>
        <w:t>dan</w:t>
      </w:r>
      <w:proofErr w:type="spellEnd"/>
      <w:r w:rsidR="006779F4" w:rsidRPr="00772FFC">
        <w:rPr>
          <w:rFonts w:ascii="Times New Roman" w:hAnsi="Times New Roman" w:cs="Times New Roman"/>
        </w:rPr>
        <w:t xml:space="preserve"> </w:t>
      </w:r>
      <w:proofErr w:type="spellStart"/>
      <w:r w:rsidR="006779F4" w:rsidRPr="00772FFC">
        <w:rPr>
          <w:rFonts w:ascii="Times New Roman" w:hAnsi="Times New Roman" w:cs="Times New Roman"/>
        </w:rPr>
        <w:t>bers</w:t>
      </w:r>
      <w:r w:rsidR="000F6752" w:rsidRPr="00772FFC">
        <w:rPr>
          <w:rFonts w:ascii="Times New Roman" w:hAnsi="Times New Roman" w:cs="Times New Roman"/>
        </w:rPr>
        <w:t>tatus</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karyawan</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tetap</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sebanyak</w:t>
      </w:r>
      <w:proofErr w:type="spellEnd"/>
      <w:r w:rsidR="000F6752" w:rsidRPr="00772FFC">
        <w:rPr>
          <w:rFonts w:ascii="Times New Roman" w:hAnsi="Times New Roman" w:cs="Times New Roman"/>
        </w:rPr>
        <w:t xml:space="preserve"> 4</w:t>
      </w:r>
      <w:r w:rsidR="00575E46" w:rsidRPr="00772FFC">
        <w:rPr>
          <w:rFonts w:ascii="Times New Roman" w:hAnsi="Times New Roman" w:cs="Times New Roman"/>
        </w:rPr>
        <w:t>0</w:t>
      </w:r>
      <w:r w:rsidR="006779F4" w:rsidRPr="00772FFC">
        <w:rPr>
          <w:rFonts w:ascii="Times New Roman" w:hAnsi="Times New Roman" w:cs="Times New Roman"/>
        </w:rPr>
        <w:t xml:space="preserve">. </w:t>
      </w:r>
      <w:proofErr w:type="spellStart"/>
      <w:r w:rsidRPr="00772FFC">
        <w:rPr>
          <w:rFonts w:ascii="Times New Roman" w:hAnsi="Times New Roman" w:cs="Times New Roman"/>
        </w:rPr>
        <w:t>Pengambilan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subjek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menggunakan</w:t>
      </w:r>
      <w:proofErr w:type="spellEnd"/>
      <w:r w:rsidRPr="00772FFC">
        <w:rPr>
          <w:rFonts w:ascii="Times New Roman" w:hAnsi="Times New Roman" w:cs="Times New Roman"/>
        </w:rPr>
        <w:t xml:space="preserve"> </w:t>
      </w:r>
      <w:r w:rsidRPr="00772FFC">
        <w:rPr>
          <w:rFonts w:ascii="Times New Roman" w:hAnsi="Times New Roman" w:cs="Times New Roman"/>
          <w:i/>
          <w:iCs/>
        </w:rPr>
        <w:t xml:space="preserve">sampling </w:t>
      </w:r>
      <w:proofErr w:type="spellStart"/>
      <w:r w:rsidR="00277E4C" w:rsidRPr="00772FFC">
        <w:rPr>
          <w:rFonts w:ascii="Times New Roman" w:hAnsi="Times New Roman" w:cs="Times New Roman"/>
          <w:i/>
          <w:iCs/>
        </w:rPr>
        <w:t>purporsive</w:t>
      </w:r>
      <w:proofErr w:type="spellEnd"/>
      <w:r w:rsidRPr="00772FFC">
        <w:rPr>
          <w:rFonts w:ascii="Times New Roman" w:hAnsi="Times New Roman" w:cs="Times New Roman"/>
          <w:i/>
          <w:iCs/>
        </w:rPr>
        <w:t xml:space="preserve"> </w:t>
      </w:r>
      <w:proofErr w:type="spellStart"/>
      <w:r w:rsidRPr="00772FFC">
        <w:rPr>
          <w:rFonts w:ascii="Times New Roman" w:hAnsi="Times New Roman" w:cs="Times New Roman"/>
          <w:iCs/>
        </w:rPr>
        <w:t>dengan</w:t>
      </w:r>
      <w:proofErr w:type="spellEnd"/>
      <w:r w:rsidRPr="00772FFC">
        <w:rPr>
          <w:rFonts w:ascii="Times New Roman" w:hAnsi="Times New Roman" w:cs="Times New Roman"/>
          <w:iCs/>
        </w:rPr>
        <w:t xml:space="preserve"> data</w:t>
      </w:r>
      <w:r w:rsidRPr="00772FFC">
        <w:rPr>
          <w:rFonts w:ascii="Times New Roman" w:hAnsi="Times New Roman" w:cs="Times New Roman"/>
          <w:i/>
          <w:iCs/>
        </w:rPr>
        <w:t xml:space="preserve"> </w:t>
      </w:r>
      <w:r w:rsidR="00BB41BF" w:rsidRPr="00772FFC">
        <w:rPr>
          <w:rFonts w:ascii="Times New Roman" w:hAnsi="Times New Roman" w:cs="Times New Roman"/>
        </w:rPr>
        <w:t xml:space="preserve">yang </w:t>
      </w:r>
      <w:proofErr w:type="spellStart"/>
      <w:r w:rsidR="00BB41BF" w:rsidRPr="00772FFC">
        <w:rPr>
          <w:rFonts w:ascii="Times New Roman" w:hAnsi="Times New Roman" w:cs="Times New Roman"/>
        </w:rPr>
        <w:t>dikumpulkan</w:t>
      </w:r>
      <w:proofErr w:type="spellEnd"/>
      <w:r w:rsidR="00BB41BF" w:rsidRPr="00772FFC">
        <w:rPr>
          <w:rFonts w:ascii="Times New Roman" w:hAnsi="Times New Roman" w:cs="Times New Roman"/>
        </w:rPr>
        <w:t xml:space="preserve"> </w:t>
      </w:r>
      <w:proofErr w:type="spellStart"/>
      <w:r w:rsidR="00BB41BF" w:rsidRPr="00772FFC">
        <w:rPr>
          <w:rFonts w:ascii="Times New Roman" w:hAnsi="Times New Roman" w:cs="Times New Roman"/>
        </w:rPr>
        <w:t>menggunakan</w:t>
      </w:r>
      <w:proofErr w:type="spellEnd"/>
      <w:r w:rsidR="00BB41BF" w:rsidRPr="00772FFC">
        <w:rPr>
          <w:rFonts w:ascii="Times New Roman" w:hAnsi="Times New Roman" w:cs="Times New Roman"/>
        </w:rPr>
        <w:t xml:space="preserve"> </w:t>
      </w:r>
      <w:proofErr w:type="spellStart"/>
      <w:r w:rsidR="00BB41BF" w:rsidRPr="00772FFC">
        <w:rPr>
          <w:rFonts w:ascii="Times New Roman" w:hAnsi="Times New Roman" w:cs="Times New Roman"/>
        </w:rPr>
        <w:t>S</w:t>
      </w:r>
      <w:r w:rsidR="00FD3610" w:rsidRPr="00772FFC">
        <w:rPr>
          <w:rFonts w:ascii="Times New Roman" w:hAnsi="Times New Roman" w:cs="Times New Roman"/>
        </w:rPr>
        <w:t>kala</w:t>
      </w:r>
      <w:proofErr w:type="spellEnd"/>
      <w:r w:rsidR="00FD3610" w:rsidRPr="00772FFC">
        <w:rPr>
          <w:rFonts w:ascii="Times New Roman" w:hAnsi="Times New Roman" w:cs="Times New Roman"/>
        </w:rPr>
        <w:t xml:space="preserve"> </w:t>
      </w:r>
      <w:r w:rsidR="000F6752" w:rsidRPr="00772FFC">
        <w:rPr>
          <w:rFonts w:ascii="Times New Roman" w:hAnsi="Times New Roman" w:cs="Times New Roman"/>
          <w:i/>
        </w:rPr>
        <w:t>Employee Engagement</w:t>
      </w:r>
      <w:r w:rsidR="00FD3610" w:rsidRPr="00772FFC">
        <w:rPr>
          <w:rFonts w:ascii="Times New Roman" w:hAnsi="Times New Roman" w:cs="Times New Roman"/>
        </w:rPr>
        <w:t xml:space="preserve">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00FD3610" w:rsidRPr="00772FFC">
        <w:rPr>
          <w:rFonts w:ascii="Times New Roman" w:hAnsi="Times New Roman" w:cs="Times New Roman"/>
        </w:rPr>
        <w:t>Skala</w:t>
      </w:r>
      <w:proofErr w:type="spellEnd"/>
      <w:r w:rsidR="00FD3610" w:rsidRPr="00772FFC">
        <w:rPr>
          <w:rFonts w:ascii="Times New Roman" w:hAnsi="Times New Roman" w:cs="Times New Roman"/>
        </w:rPr>
        <w:t xml:space="preserve"> </w:t>
      </w:r>
      <w:r w:rsidR="00605281" w:rsidRPr="00772FFC">
        <w:rPr>
          <w:rFonts w:ascii="Times New Roman" w:hAnsi="Times New Roman" w:cs="Times New Roman"/>
        </w:rPr>
        <w:t>POS</w:t>
      </w:r>
      <w:r w:rsidR="006779F4" w:rsidRPr="00772FFC">
        <w:rPr>
          <w:rFonts w:ascii="Times New Roman" w:hAnsi="Times New Roman" w:cs="Times New Roman"/>
        </w:rPr>
        <w:t xml:space="preserve">. </w:t>
      </w:r>
      <w:r w:rsidRPr="00772FFC">
        <w:rPr>
          <w:rFonts w:ascii="Times New Roman" w:hAnsi="Times New Roman" w:cs="Times New Roman"/>
        </w:rPr>
        <w:t xml:space="preserve">Data </w:t>
      </w:r>
      <w:proofErr w:type="spellStart"/>
      <w:r w:rsidRPr="00772FFC">
        <w:rPr>
          <w:rFonts w:ascii="Times New Roman" w:hAnsi="Times New Roman" w:cs="Times New Roman"/>
        </w:rPr>
        <w:t>dianalisis</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menggunakan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korelasi</w:t>
      </w:r>
      <w:proofErr w:type="spellEnd"/>
      <w:r w:rsidRPr="00772FFC">
        <w:rPr>
          <w:rFonts w:ascii="Times New Roman" w:hAnsi="Times New Roman" w:cs="Times New Roman"/>
        </w:rPr>
        <w:t xml:space="preserve"> </w:t>
      </w:r>
      <w:r w:rsidRPr="00772FFC">
        <w:rPr>
          <w:rFonts w:ascii="Times New Roman" w:hAnsi="Times New Roman" w:cs="Times New Roman"/>
          <w:i/>
          <w:iCs/>
        </w:rPr>
        <w:t xml:space="preserve">product moment </w:t>
      </w:r>
      <w:r w:rsidRPr="00772FFC">
        <w:rPr>
          <w:rFonts w:ascii="Times New Roman" w:hAnsi="Times New Roman" w:cs="Times New Roman"/>
          <w:lang w:val="id-ID"/>
        </w:rPr>
        <w:t xml:space="preserve">dengan </w:t>
      </w:r>
      <w:r w:rsidR="00D3447E" w:rsidRPr="00772FFC">
        <w:rPr>
          <w:rFonts w:ascii="Times New Roman" w:hAnsi="Times New Roman" w:cs="Times New Roman"/>
        </w:rPr>
        <w:t>program SPSS v.23</w:t>
      </w:r>
      <w:r w:rsidR="003B0CFC" w:rsidRPr="00772FFC">
        <w:rPr>
          <w:rFonts w:ascii="Times New Roman" w:hAnsi="Times New Roman" w:cs="Times New Roman"/>
        </w:rPr>
        <w:t xml:space="preserve">. </w:t>
      </w:r>
      <w:proofErr w:type="spellStart"/>
      <w:r w:rsidR="003B0CFC" w:rsidRPr="00772FFC">
        <w:rPr>
          <w:rFonts w:ascii="Times New Roman" w:hAnsi="Times New Roman" w:cs="Times New Roman"/>
        </w:rPr>
        <w:t>Berdasarkan</w:t>
      </w:r>
      <w:proofErr w:type="spellEnd"/>
      <w:r w:rsidR="003B0CFC" w:rsidRPr="00772FFC">
        <w:rPr>
          <w:rFonts w:ascii="Times New Roman" w:hAnsi="Times New Roman" w:cs="Times New Roman"/>
        </w:rPr>
        <w:t xml:space="preserve"> </w:t>
      </w:r>
      <w:proofErr w:type="spellStart"/>
      <w:r w:rsidR="003B0CFC" w:rsidRPr="00772FFC">
        <w:rPr>
          <w:rFonts w:ascii="Times New Roman" w:hAnsi="Times New Roman" w:cs="Times New Roman"/>
        </w:rPr>
        <w:t>hasil</w:t>
      </w:r>
      <w:proofErr w:type="spellEnd"/>
      <w:r w:rsidR="003B0CFC" w:rsidRPr="00772FFC">
        <w:rPr>
          <w:rFonts w:ascii="Times New Roman" w:hAnsi="Times New Roman" w:cs="Times New Roman"/>
        </w:rPr>
        <w:t xml:space="preserve"> </w:t>
      </w:r>
      <w:proofErr w:type="spellStart"/>
      <w:r w:rsidRPr="00772FFC">
        <w:rPr>
          <w:rFonts w:ascii="Times New Roman" w:hAnsi="Times New Roman" w:cs="Times New Roman"/>
          <w:iCs/>
        </w:rPr>
        <w:t>analisis</w:t>
      </w:r>
      <w:proofErr w:type="spellEnd"/>
      <w:r w:rsidR="00307415" w:rsidRPr="00772FFC">
        <w:rPr>
          <w:rFonts w:ascii="Times New Roman" w:hAnsi="Times New Roman" w:cs="Times New Roman"/>
          <w:iCs/>
        </w:rPr>
        <w:t xml:space="preserve">, </w:t>
      </w:r>
      <w:proofErr w:type="spellStart"/>
      <w:r w:rsidR="00307415" w:rsidRPr="00772FFC">
        <w:rPr>
          <w:rFonts w:ascii="Times New Roman" w:hAnsi="Times New Roman" w:cs="Times New Roman"/>
          <w:iCs/>
        </w:rPr>
        <w:t>diperoleh</w:t>
      </w:r>
      <w:proofErr w:type="spellEnd"/>
      <w:r w:rsidR="00277E4C" w:rsidRPr="00772FFC">
        <w:rPr>
          <w:rFonts w:ascii="Times New Roman" w:hAnsi="Times New Roman" w:cs="Times New Roman"/>
          <w:iCs/>
        </w:rPr>
        <w:t xml:space="preserve"> </w:t>
      </w:r>
      <w:proofErr w:type="spellStart"/>
      <w:r w:rsidR="00277E4C" w:rsidRPr="00772FFC">
        <w:rPr>
          <w:rFonts w:ascii="Times New Roman" w:hAnsi="Times New Roman" w:cs="Times New Roman"/>
          <w:iCs/>
        </w:rPr>
        <w:t>nilai</w:t>
      </w:r>
      <w:proofErr w:type="spellEnd"/>
      <w:r w:rsidR="00277E4C" w:rsidRPr="00772FFC">
        <w:rPr>
          <w:rFonts w:ascii="Times New Roman" w:hAnsi="Times New Roman" w:cs="Times New Roman"/>
          <w:iCs/>
        </w:rPr>
        <w:t xml:space="preserve"> </w:t>
      </w:r>
      <w:proofErr w:type="spellStart"/>
      <w:r w:rsidR="00277E4C" w:rsidRPr="00772FFC">
        <w:rPr>
          <w:rFonts w:ascii="Times New Roman" w:hAnsi="Times New Roman" w:cs="Times New Roman"/>
          <w:iCs/>
        </w:rPr>
        <w:t>korelasi</w:t>
      </w:r>
      <w:proofErr w:type="spellEnd"/>
      <w:r w:rsidR="00277E4C" w:rsidRPr="00772FFC">
        <w:rPr>
          <w:rFonts w:ascii="Times New Roman" w:hAnsi="Times New Roman" w:cs="Times New Roman"/>
          <w:iCs/>
        </w:rPr>
        <w:t xml:space="preserve"> </w:t>
      </w:r>
      <w:proofErr w:type="spellStart"/>
      <w:r w:rsidR="00277E4C" w:rsidRPr="00772FFC">
        <w:rPr>
          <w:rFonts w:ascii="Times New Roman" w:hAnsi="Times New Roman" w:cs="Times New Roman"/>
          <w:iCs/>
        </w:rPr>
        <w:t>sebesar</w:t>
      </w:r>
      <w:proofErr w:type="spellEnd"/>
      <w:r w:rsidR="00277E4C" w:rsidRPr="00772FFC">
        <w:rPr>
          <w:rFonts w:ascii="Times New Roman" w:hAnsi="Times New Roman" w:cs="Times New Roman"/>
          <w:iCs/>
        </w:rPr>
        <w:t xml:space="preserve"> </w:t>
      </w:r>
      <w:r w:rsidR="000F6752" w:rsidRPr="00772FFC">
        <w:rPr>
          <w:rFonts w:ascii="Times New Roman" w:hAnsi="Times New Roman" w:cs="Times New Roman"/>
        </w:rPr>
        <w:t>0.669</w:t>
      </w:r>
      <w:r w:rsidR="00575E46" w:rsidRPr="00772FFC">
        <w:rPr>
          <w:rFonts w:ascii="Times New Roman" w:hAnsi="Times New Roman" w:cs="Times New Roman"/>
        </w:rPr>
        <w:t xml:space="preserve"> </w:t>
      </w:r>
      <w:proofErr w:type="spellStart"/>
      <w:r w:rsidRPr="00772FFC">
        <w:rPr>
          <w:rFonts w:ascii="Times New Roman" w:hAnsi="Times New Roman" w:cs="Times New Roman"/>
          <w:iCs/>
        </w:rPr>
        <w:t>dengan</w:t>
      </w:r>
      <w:proofErr w:type="spellEnd"/>
      <w:r w:rsidRPr="00772FFC">
        <w:rPr>
          <w:rFonts w:ascii="Times New Roman" w:hAnsi="Times New Roman" w:cs="Times New Roman"/>
          <w:iCs/>
        </w:rPr>
        <w:t xml:space="preserve"> p = 0.000 (p&lt;0.005). </w:t>
      </w:r>
      <w:proofErr w:type="spellStart"/>
      <w:r w:rsidRPr="00772FFC">
        <w:rPr>
          <w:rFonts w:ascii="Times New Roman" w:hAnsi="Times New Roman" w:cs="Times New Roman"/>
          <w:iCs/>
        </w:rPr>
        <w:t>Hasil</w:t>
      </w:r>
      <w:proofErr w:type="spellEnd"/>
      <w:r w:rsidRPr="00772FFC">
        <w:rPr>
          <w:rFonts w:ascii="Times New Roman" w:hAnsi="Times New Roman" w:cs="Times New Roman"/>
          <w:iCs/>
        </w:rPr>
        <w:t xml:space="preserve"> </w:t>
      </w:r>
      <w:proofErr w:type="spellStart"/>
      <w:r w:rsidRPr="00772FFC">
        <w:rPr>
          <w:rFonts w:ascii="Times New Roman" w:hAnsi="Times New Roman" w:cs="Times New Roman"/>
          <w:iCs/>
        </w:rPr>
        <w:t>ter</w:t>
      </w:r>
      <w:r w:rsidR="00B97C0A" w:rsidRPr="00772FFC">
        <w:rPr>
          <w:rFonts w:ascii="Times New Roman" w:hAnsi="Times New Roman" w:cs="Times New Roman"/>
          <w:iCs/>
        </w:rPr>
        <w:t>s</w:t>
      </w:r>
      <w:r w:rsidRPr="00772FFC">
        <w:rPr>
          <w:rFonts w:ascii="Times New Roman" w:hAnsi="Times New Roman" w:cs="Times New Roman"/>
          <w:iCs/>
        </w:rPr>
        <w:t>ebut</w:t>
      </w:r>
      <w:proofErr w:type="spellEnd"/>
      <w:r w:rsidRPr="00772FFC">
        <w:rPr>
          <w:rFonts w:ascii="Times New Roman" w:hAnsi="Times New Roman" w:cs="Times New Roman"/>
          <w:iCs/>
        </w:rPr>
        <w:t xml:space="preserve"> </w:t>
      </w:r>
      <w:proofErr w:type="spellStart"/>
      <w:r w:rsidRPr="00772FFC">
        <w:rPr>
          <w:rFonts w:ascii="Times New Roman" w:hAnsi="Times New Roman" w:cs="Times New Roman"/>
          <w:iCs/>
        </w:rPr>
        <w:t>menunjuk</w:t>
      </w:r>
      <w:r w:rsidR="006779F4" w:rsidRPr="00772FFC">
        <w:rPr>
          <w:rFonts w:ascii="Times New Roman" w:hAnsi="Times New Roman" w:cs="Times New Roman"/>
          <w:iCs/>
        </w:rPr>
        <w:t>k</w:t>
      </w:r>
      <w:r w:rsidRPr="00772FFC">
        <w:rPr>
          <w:rFonts w:ascii="Times New Roman" w:hAnsi="Times New Roman" w:cs="Times New Roman"/>
          <w:iCs/>
        </w:rPr>
        <w:t>an</w:t>
      </w:r>
      <w:proofErr w:type="spellEnd"/>
      <w:r w:rsidRPr="00772FFC">
        <w:rPr>
          <w:rFonts w:ascii="Times New Roman" w:hAnsi="Times New Roman" w:cs="Times New Roman"/>
          <w:iCs/>
        </w:rPr>
        <w:t xml:space="preserve"> </w:t>
      </w:r>
      <w:proofErr w:type="spellStart"/>
      <w:r w:rsidRPr="00772FFC">
        <w:rPr>
          <w:rFonts w:ascii="Times New Roman" w:hAnsi="Times New Roman" w:cs="Times New Roman"/>
          <w:iCs/>
        </w:rPr>
        <w:t>bahwa</w:t>
      </w:r>
      <w:proofErr w:type="spellEnd"/>
      <w:r w:rsidRPr="00772FFC">
        <w:rPr>
          <w:rFonts w:ascii="Times New Roman" w:hAnsi="Times New Roman" w:cs="Times New Roman"/>
          <w:iCs/>
        </w:rPr>
        <w:t xml:space="preserve"> </w:t>
      </w:r>
      <w:proofErr w:type="spellStart"/>
      <w:r w:rsidRPr="00772FFC">
        <w:rPr>
          <w:rFonts w:ascii="Times New Roman" w:hAnsi="Times New Roman" w:cs="Times New Roman"/>
          <w:iCs/>
        </w:rPr>
        <w:t>terdapat</w:t>
      </w:r>
      <w:proofErr w:type="spellEnd"/>
      <w:r w:rsidRPr="00772FFC">
        <w:rPr>
          <w:rFonts w:ascii="Times New Roman" w:hAnsi="Times New Roman" w:cs="Times New Roman"/>
          <w:iCs/>
        </w:rPr>
        <w:t xml:space="preserve"> </w:t>
      </w:r>
      <w:proofErr w:type="spellStart"/>
      <w:r w:rsidRPr="00772FFC">
        <w:rPr>
          <w:rFonts w:ascii="Times New Roman" w:hAnsi="Times New Roman" w:cs="Times New Roman"/>
          <w:iCs/>
        </w:rPr>
        <w:t>hubungan</w:t>
      </w:r>
      <w:proofErr w:type="spellEnd"/>
      <w:r w:rsidR="00277E4C" w:rsidRPr="00772FFC">
        <w:rPr>
          <w:rFonts w:ascii="Times New Roman" w:hAnsi="Times New Roman" w:cs="Times New Roman"/>
          <w:iCs/>
        </w:rPr>
        <w:t xml:space="preserve"> </w:t>
      </w:r>
      <w:proofErr w:type="spellStart"/>
      <w:r w:rsidR="00277E4C" w:rsidRPr="00772FFC">
        <w:rPr>
          <w:rFonts w:ascii="Times New Roman" w:hAnsi="Times New Roman" w:cs="Times New Roman"/>
          <w:iCs/>
        </w:rPr>
        <w:t>po</w:t>
      </w:r>
      <w:r w:rsidR="00023EBA" w:rsidRPr="00772FFC">
        <w:rPr>
          <w:rFonts w:ascii="Times New Roman" w:hAnsi="Times New Roman" w:cs="Times New Roman"/>
          <w:iCs/>
        </w:rPr>
        <w:t>sitif</w:t>
      </w:r>
      <w:proofErr w:type="spellEnd"/>
      <w:r w:rsidR="00023EBA" w:rsidRPr="00772FFC">
        <w:rPr>
          <w:rFonts w:ascii="Times New Roman" w:hAnsi="Times New Roman" w:cs="Times New Roman"/>
          <w:iCs/>
        </w:rPr>
        <w:t xml:space="preserve"> yang </w:t>
      </w:r>
      <w:proofErr w:type="spellStart"/>
      <w:r w:rsidR="00023EBA" w:rsidRPr="00772FFC">
        <w:rPr>
          <w:rFonts w:ascii="Times New Roman" w:hAnsi="Times New Roman" w:cs="Times New Roman"/>
          <w:iCs/>
        </w:rPr>
        <w:t>signifikan</w:t>
      </w:r>
      <w:proofErr w:type="spellEnd"/>
      <w:r w:rsidR="00023EBA" w:rsidRPr="00772FFC">
        <w:rPr>
          <w:rFonts w:ascii="Times New Roman" w:hAnsi="Times New Roman" w:cs="Times New Roman"/>
          <w:iCs/>
        </w:rPr>
        <w:t xml:space="preserve"> </w:t>
      </w:r>
      <w:proofErr w:type="spellStart"/>
      <w:r w:rsidR="00023EBA" w:rsidRPr="00772FFC">
        <w:rPr>
          <w:rFonts w:ascii="Times New Roman" w:hAnsi="Times New Roman" w:cs="Times New Roman"/>
          <w:iCs/>
        </w:rPr>
        <w:t>antara</w:t>
      </w:r>
      <w:proofErr w:type="spellEnd"/>
      <w:r w:rsidR="00023EBA" w:rsidRPr="00772FFC">
        <w:rPr>
          <w:rFonts w:ascii="Times New Roman" w:hAnsi="Times New Roman" w:cs="Times New Roman"/>
          <w:iCs/>
        </w:rPr>
        <w:t xml:space="preserve"> </w:t>
      </w:r>
      <w:r w:rsidR="00605281" w:rsidRPr="00772FFC">
        <w:rPr>
          <w:rFonts w:ascii="Times New Roman" w:hAnsi="Times New Roman" w:cs="Times New Roman"/>
          <w:iCs/>
        </w:rPr>
        <w:t>POS</w:t>
      </w:r>
      <w:r w:rsidR="00023EBA" w:rsidRPr="00772FFC">
        <w:rPr>
          <w:rFonts w:ascii="Times New Roman" w:hAnsi="Times New Roman" w:cs="Times New Roman"/>
          <w:iCs/>
        </w:rPr>
        <w:t xml:space="preserve"> </w:t>
      </w:r>
      <w:proofErr w:type="spellStart"/>
      <w:r w:rsidR="00023EBA" w:rsidRPr="00772FFC">
        <w:rPr>
          <w:rFonts w:ascii="Times New Roman" w:hAnsi="Times New Roman" w:cs="Times New Roman"/>
          <w:iCs/>
        </w:rPr>
        <w:t>dengan</w:t>
      </w:r>
      <w:proofErr w:type="spellEnd"/>
      <w:r w:rsidR="00023EBA" w:rsidRPr="00772FFC">
        <w:rPr>
          <w:rFonts w:ascii="Times New Roman" w:hAnsi="Times New Roman" w:cs="Times New Roman"/>
          <w:iCs/>
        </w:rPr>
        <w:t xml:space="preserve"> </w:t>
      </w:r>
      <w:r w:rsidR="000F6752" w:rsidRPr="00772FFC">
        <w:rPr>
          <w:rFonts w:ascii="Times New Roman" w:hAnsi="Times New Roman" w:cs="Times New Roman"/>
          <w:i/>
        </w:rPr>
        <w:t>employee engagement</w:t>
      </w:r>
      <w:r w:rsidR="00277E4C" w:rsidRPr="00772FFC">
        <w:rPr>
          <w:rFonts w:ascii="Times New Roman" w:hAnsi="Times New Roman" w:cs="Times New Roman"/>
          <w:iCs/>
        </w:rPr>
        <w:t xml:space="preserve">. </w:t>
      </w:r>
      <w:proofErr w:type="spellStart"/>
      <w:r w:rsidRPr="00772FFC">
        <w:rPr>
          <w:rFonts w:ascii="Times New Roman" w:hAnsi="Times New Roman" w:cs="Times New Roman"/>
          <w:iCs/>
        </w:rPr>
        <w:t>Diterimanya</w:t>
      </w:r>
      <w:proofErr w:type="spellEnd"/>
      <w:r w:rsidRPr="00772FFC">
        <w:rPr>
          <w:rFonts w:ascii="Times New Roman" w:hAnsi="Times New Roman" w:cs="Times New Roman"/>
          <w:iCs/>
        </w:rPr>
        <w:t xml:space="preserve"> </w:t>
      </w:r>
      <w:proofErr w:type="spellStart"/>
      <w:r w:rsidRPr="00772FFC">
        <w:rPr>
          <w:rFonts w:ascii="Times New Roman" w:hAnsi="Times New Roman" w:cs="Times New Roman"/>
          <w:iCs/>
        </w:rPr>
        <w:t>hipotesis</w:t>
      </w:r>
      <w:proofErr w:type="spellEnd"/>
      <w:r w:rsidRPr="00772FFC">
        <w:rPr>
          <w:rFonts w:ascii="Times New Roman" w:hAnsi="Times New Roman" w:cs="Times New Roman"/>
          <w:iCs/>
        </w:rPr>
        <w:t xml:space="preserve"> </w:t>
      </w:r>
      <w:proofErr w:type="spellStart"/>
      <w:r w:rsidR="003B0CFC" w:rsidRPr="00772FFC">
        <w:rPr>
          <w:rFonts w:ascii="Times New Roman" w:hAnsi="Times New Roman" w:cs="Times New Roman"/>
        </w:rPr>
        <w:t>dalam</w:t>
      </w:r>
      <w:proofErr w:type="spellEnd"/>
      <w:r w:rsidR="003B0CFC" w:rsidRPr="00772FFC">
        <w:rPr>
          <w:rFonts w:ascii="Times New Roman" w:hAnsi="Times New Roman" w:cs="Times New Roman"/>
        </w:rPr>
        <w:t xml:space="preserve"> </w:t>
      </w:r>
      <w:proofErr w:type="spellStart"/>
      <w:r w:rsidR="003B0CFC" w:rsidRPr="00772FFC">
        <w:rPr>
          <w:rFonts w:ascii="Times New Roman" w:hAnsi="Times New Roman" w:cs="Times New Roman"/>
        </w:rPr>
        <w:t>p</w:t>
      </w:r>
      <w:r w:rsidRPr="00772FFC">
        <w:rPr>
          <w:rFonts w:ascii="Times New Roman" w:hAnsi="Times New Roman" w:cs="Times New Roman"/>
        </w:rPr>
        <w:t>enelitia</w:t>
      </w:r>
      <w:r w:rsidR="00215583" w:rsidRPr="00772FFC">
        <w:rPr>
          <w:rFonts w:ascii="Times New Roman" w:hAnsi="Times New Roman" w:cs="Times New Roman"/>
        </w:rPr>
        <w:t>n</w:t>
      </w:r>
      <w:proofErr w:type="spellEnd"/>
      <w:r w:rsidR="00215583" w:rsidRPr="00772FFC">
        <w:rPr>
          <w:rFonts w:ascii="Times New Roman" w:hAnsi="Times New Roman" w:cs="Times New Roman"/>
        </w:rPr>
        <w:t xml:space="preserve"> </w:t>
      </w:r>
      <w:proofErr w:type="spellStart"/>
      <w:r w:rsidR="00215583" w:rsidRPr="00772FFC">
        <w:rPr>
          <w:rFonts w:ascii="Times New Roman" w:hAnsi="Times New Roman" w:cs="Times New Roman"/>
        </w:rPr>
        <w:t>ini</w:t>
      </w:r>
      <w:proofErr w:type="spellEnd"/>
      <w:r w:rsidR="00215583" w:rsidRPr="00772FFC">
        <w:rPr>
          <w:rFonts w:ascii="Times New Roman" w:hAnsi="Times New Roman" w:cs="Times New Roman"/>
        </w:rPr>
        <w:t xml:space="preserve"> </w:t>
      </w:r>
      <w:proofErr w:type="spellStart"/>
      <w:r w:rsidRPr="00772FFC">
        <w:rPr>
          <w:rFonts w:ascii="Times New Roman" w:hAnsi="Times New Roman" w:cs="Times New Roman"/>
        </w:rPr>
        <w:t>men</w:t>
      </w:r>
      <w:r w:rsidR="00B97C0A" w:rsidRPr="00772FFC">
        <w:rPr>
          <w:rFonts w:ascii="Times New Roman" w:hAnsi="Times New Roman" w:cs="Times New Roman"/>
        </w:rPr>
        <w:t>unjukkan</w:t>
      </w:r>
      <w:proofErr w:type="spellEnd"/>
      <w:r w:rsidR="00B97C0A" w:rsidRPr="00772FFC">
        <w:rPr>
          <w:rFonts w:ascii="Times New Roman" w:hAnsi="Times New Roman" w:cs="Times New Roman"/>
        </w:rPr>
        <w:t xml:space="preserve"> </w:t>
      </w:r>
      <w:proofErr w:type="spellStart"/>
      <w:r w:rsidR="00B97C0A" w:rsidRPr="00772FFC">
        <w:rPr>
          <w:rFonts w:ascii="Times New Roman" w:hAnsi="Times New Roman" w:cs="Times New Roman"/>
        </w:rPr>
        <w:t>koefi</w:t>
      </w:r>
      <w:r w:rsidRPr="00772FFC">
        <w:rPr>
          <w:rFonts w:ascii="Times New Roman" w:hAnsi="Times New Roman" w:cs="Times New Roman"/>
        </w:rPr>
        <w:t>sie</w:t>
      </w:r>
      <w:r w:rsidR="00277E4C" w:rsidRPr="00772FFC">
        <w:rPr>
          <w:rFonts w:ascii="Times New Roman" w:hAnsi="Times New Roman" w:cs="Times New Roman"/>
        </w:rPr>
        <w:t>n</w:t>
      </w:r>
      <w:proofErr w:type="spellEnd"/>
      <w:r w:rsidR="00277E4C" w:rsidRPr="00772FFC">
        <w:rPr>
          <w:rFonts w:ascii="Times New Roman" w:hAnsi="Times New Roman" w:cs="Times New Roman"/>
        </w:rPr>
        <w:t xml:space="preserve"> </w:t>
      </w:r>
      <w:proofErr w:type="spellStart"/>
      <w:r w:rsidR="00277E4C" w:rsidRPr="00772FFC">
        <w:rPr>
          <w:rFonts w:ascii="Times New Roman" w:hAnsi="Times New Roman" w:cs="Times New Roman"/>
        </w:rPr>
        <w:t>determinasi</w:t>
      </w:r>
      <w:proofErr w:type="spellEnd"/>
      <w:r w:rsidR="00277E4C" w:rsidRPr="00772FFC">
        <w:rPr>
          <w:rFonts w:ascii="Times New Roman" w:hAnsi="Times New Roman" w:cs="Times New Roman"/>
        </w:rPr>
        <w:t xml:space="preserve"> (R²) </w:t>
      </w:r>
      <w:proofErr w:type="spellStart"/>
      <w:r w:rsidR="006779F4" w:rsidRPr="00772FFC">
        <w:rPr>
          <w:rFonts w:ascii="Times New Roman" w:hAnsi="Times New Roman" w:cs="Times New Roman"/>
        </w:rPr>
        <w:t>sebesar</w:t>
      </w:r>
      <w:proofErr w:type="spellEnd"/>
      <w:r w:rsidR="000F6752" w:rsidRPr="00772FFC">
        <w:rPr>
          <w:rFonts w:ascii="Times New Roman" w:hAnsi="Times New Roman" w:cs="Times New Roman"/>
        </w:rPr>
        <w:t xml:space="preserve"> 0.447</w:t>
      </w:r>
      <w:r w:rsidR="00575E46" w:rsidRPr="00772FFC">
        <w:rPr>
          <w:rFonts w:ascii="Times New Roman" w:hAnsi="Times New Roman" w:cs="Times New Roman"/>
        </w:rPr>
        <w:t xml:space="preserve"> yang </w:t>
      </w:r>
      <w:proofErr w:type="spellStart"/>
      <w:r w:rsidR="00575E46" w:rsidRPr="00772FFC">
        <w:rPr>
          <w:rFonts w:ascii="Times New Roman" w:hAnsi="Times New Roman" w:cs="Times New Roman"/>
        </w:rPr>
        <w:t>berarti</w:t>
      </w:r>
      <w:proofErr w:type="spellEnd"/>
      <w:r w:rsidR="00575E46" w:rsidRPr="00772FFC">
        <w:rPr>
          <w:rFonts w:ascii="Times New Roman" w:hAnsi="Times New Roman" w:cs="Times New Roman"/>
        </w:rPr>
        <w:t xml:space="preserve"> </w:t>
      </w:r>
      <w:r w:rsidR="00605281" w:rsidRPr="00772FFC">
        <w:rPr>
          <w:rFonts w:ascii="Times New Roman" w:hAnsi="Times New Roman" w:cs="Times New Roman"/>
        </w:rPr>
        <w:t>POS</w:t>
      </w:r>
      <w:r w:rsidR="00575E46" w:rsidRPr="00772FFC">
        <w:rPr>
          <w:rFonts w:ascii="Times New Roman" w:hAnsi="Times New Roman" w:cs="Times New Roman"/>
        </w:rPr>
        <w:t xml:space="preserve"> </w:t>
      </w:r>
      <w:proofErr w:type="spellStart"/>
      <w:r w:rsidR="00575E46" w:rsidRPr="00772FFC">
        <w:rPr>
          <w:rFonts w:ascii="Times New Roman" w:hAnsi="Times New Roman" w:cs="Times New Roman"/>
        </w:rPr>
        <w:t>memiliki</w:t>
      </w:r>
      <w:proofErr w:type="spellEnd"/>
      <w:r w:rsidR="00575E46" w:rsidRPr="00772FFC">
        <w:rPr>
          <w:rFonts w:ascii="Times New Roman" w:hAnsi="Times New Roman" w:cs="Times New Roman"/>
        </w:rPr>
        <w:t xml:space="preserve"> </w:t>
      </w:r>
      <w:proofErr w:type="spellStart"/>
      <w:r w:rsidR="00575E46" w:rsidRPr="00772FFC">
        <w:rPr>
          <w:rFonts w:ascii="Times New Roman" w:hAnsi="Times New Roman" w:cs="Times New Roman"/>
        </w:rPr>
        <w:t>kontribusi</w:t>
      </w:r>
      <w:proofErr w:type="spellEnd"/>
      <w:r w:rsidR="00575E46" w:rsidRPr="00772FFC">
        <w:rPr>
          <w:rFonts w:ascii="Times New Roman" w:hAnsi="Times New Roman" w:cs="Times New Roman"/>
        </w:rPr>
        <w:t xml:space="preserve"> </w:t>
      </w:r>
      <w:r w:rsidR="000F6752" w:rsidRPr="00772FFC">
        <w:rPr>
          <w:rFonts w:ascii="Times New Roman" w:hAnsi="Times New Roman" w:cs="Times New Roman"/>
        </w:rPr>
        <w:t>44</w:t>
      </w:r>
      <w:r w:rsidR="00575E46" w:rsidRPr="00772FFC">
        <w:rPr>
          <w:rFonts w:ascii="Times New Roman" w:hAnsi="Times New Roman" w:cs="Times New Roman"/>
        </w:rPr>
        <w:t xml:space="preserve">.7% </w:t>
      </w:r>
      <w:proofErr w:type="spellStart"/>
      <w:r w:rsidR="00575E46" w:rsidRPr="00772FFC">
        <w:rPr>
          <w:rFonts w:ascii="Times New Roman" w:hAnsi="Times New Roman" w:cs="Times New Roman"/>
        </w:rPr>
        <w:t>terhadap</w:t>
      </w:r>
      <w:proofErr w:type="spellEnd"/>
      <w:r w:rsidR="00575E46" w:rsidRPr="00772FFC">
        <w:rPr>
          <w:rFonts w:ascii="Times New Roman" w:hAnsi="Times New Roman" w:cs="Times New Roman"/>
        </w:rPr>
        <w:t xml:space="preserve"> </w:t>
      </w:r>
      <w:r w:rsidR="000F6752" w:rsidRPr="00772FFC">
        <w:rPr>
          <w:rFonts w:ascii="Times New Roman" w:hAnsi="Times New Roman" w:cs="Times New Roman"/>
          <w:i/>
        </w:rPr>
        <w:t>employee engagement</w:t>
      </w:r>
      <w:r w:rsidR="00575E46" w:rsidRPr="00772FFC">
        <w:rPr>
          <w:rFonts w:ascii="Times New Roman" w:hAnsi="Times New Roman" w:cs="Times New Roman"/>
        </w:rPr>
        <w:t xml:space="preserve"> </w:t>
      </w:r>
      <w:proofErr w:type="spellStart"/>
      <w:r w:rsidR="000F6752" w:rsidRPr="00772FFC">
        <w:rPr>
          <w:rFonts w:ascii="Times New Roman" w:hAnsi="Times New Roman" w:cs="Times New Roman"/>
        </w:rPr>
        <w:t>dan</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sisanya</w:t>
      </w:r>
      <w:proofErr w:type="spellEnd"/>
      <w:r w:rsidR="000F6752" w:rsidRPr="00772FFC">
        <w:rPr>
          <w:rFonts w:ascii="Times New Roman" w:hAnsi="Times New Roman" w:cs="Times New Roman"/>
        </w:rPr>
        <w:t xml:space="preserve"> 55.3% </w:t>
      </w:r>
      <w:proofErr w:type="spellStart"/>
      <w:r w:rsidR="000F6752" w:rsidRPr="00772FFC">
        <w:rPr>
          <w:rFonts w:ascii="Times New Roman" w:hAnsi="Times New Roman" w:cs="Times New Roman"/>
        </w:rPr>
        <w:t>dipengaruhi</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oleh</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faktor-faktor</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lainnya</w:t>
      </w:r>
      <w:proofErr w:type="spellEnd"/>
      <w:r w:rsidR="000F6752" w:rsidRPr="00772FFC">
        <w:rPr>
          <w:rFonts w:ascii="Times New Roman" w:hAnsi="Times New Roman" w:cs="Times New Roman"/>
        </w:rPr>
        <w:t xml:space="preserve"> yang </w:t>
      </w:r>
      <w:proofErr w:type="spellStart"/>
      <w:r w:rsidR="000F6752" w:rsidRPr="00772FFC">
        <w:rPr>
          <w:rFonts w:ascii="Times New Roman" w:hAnsi="Times New Roman" w:cs="Times New Roman"/>
        </w:rPr>
        <w:t>tidak</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diteliti</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dalam</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penelitian</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ini</w:t>
      </w:r>
      <w:proofErr w:type="spellEnd"/>
      <w:r w:rsidR="000F6752" w:rsidRPr="00772FFC">
        <w:rPr>
          <w:rFonts w:ascii="Times New Roman" w:hAnsi="Times New Roman" w:cs="Times New Roman"/>
        </w:rPr>
        <w:t xml:space="preserve"> </w:t>
      </w:r>
      <w:proofErr w:type="spellStart"/>
      <w:r w:rsidR="000F6752" w:rsidRPr="00772FFC">
        <w:rPr>
          <w:rFonts w:ascii="Times New Roman" w:hAnsi="Times New Roman" w:cs="Times New Roman"/>
        </w:rPr>
        <w:t>seperti</w:t>
      </w:r>
      <w:proofErr w:type="spellEnd"/>
      <w:r w:rsidR="000F6752" w:rsidRPr="00772FFC">
        <w:rPr>
          <w:rFonts w:ascii="Times New Roman" w:hAnsi="Times New Roman" w:cs="Times New Roman"/>
        </w:rPr>
        <w:t xml:space="preserve"> </w:t>
      </w:r>
      <w:proofErr w:type="spellStart"/>
      <w:r w:rsidR="00624725" w:rsidRPr="00772FFC">
        <w:rPr>
          <w:rFonts w:ascii="Times New Roman" w:hAnsi="Times New Roman" w:cs="Times New Roman"/>
          <w:i/>
          <w:iCs/>
        </w:rPr>
        <w:t>karakteristik</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pekerjaan</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penghargaan</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dan</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pengakuan</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persepsi</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dukungan</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pengawas</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prosedural</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dan</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keadilan</w:t>
      </w:r>
      <w:proofErr w:type="spellEnd"/>
      <w:r w:rsidR="00624725" w:rsidRPr="00772FFC">
        <w:rPr>
          <w:rFonts w:ascii="Times New Roman" w:hAnsi="Times New Roman" w:cs="Times New Roman"/>
          <w:i/>
          <w:iCs/>
        </w:rPr>
        <w:t xml:space="preserve"> </w:t>
      </w:r>
      <w:proofErr w:type="spellStart"/>
      <w:r w:rsidR="00624725" w:rsidRPr="00772FFC">
        <w:rPr>
          <w:rFonts w:ascii="Times New Roman" w:hAnsi="Times New Roman" w:cs="Times New Roman"/>
          <w:i/>
          <w:iCs/>
        </w:rPr>
        <w:t>distributif</w:t>
      </w:r>
      <w:proofErr w:type="spellEnd"/>
      <w:r w:rsidR="00624725" w:rsidRPr="00772FFC">
        <w:rPr>
          <w:rFonts w:ascii="Times New Roman" w:hAnsi="Times New Roman" w:cs="Times New Roman"/>
          <w:i/>
          <w:iCs/>
        </w:rPr>
        <w:t>.</w:t>
      </w:r>
    </w:p>
    <w:p w:rsidR="00624725" w:rsidRPr="00772FFC" w:rsidRDefault="00624725" w:rsidP="007A084D">
      <w:pPr>
        <w:pStyle w:val="ListParagraph"/>
        <w:spacing w:after="0" w:line="240" w:lineRule="auto"/>
        <w:ind w:left="0"/>
        <w:jc w:val="both"/>
        <w:rPr>
          <w:rFonts w:ascii="Times New Roman" w:hAnsi="Times New Roman" w:cs="Times New Roman"/>
          <w:iCs/>
          <w:lang w:val="en-ID"/>
        </w:rPr>
      </w:pPr>
    </w:p>
    <w:p w:rsidR="00AD0302" w:rsidRPr="00772FFC" w:rsidRDefault="00AD0302" w:rsidP="007A084D">
      <w:pPr>
        <w:pStyle w:val="ListParagraph"/>
        <w:spacing w:after="0" w:line="240" w:lineRule="auto"/>
        <w:ind w:left="0"/>
        <w:jc w:val="both"/>
        <w:rPr>
          <w:rFonts w:ascii="Times New Roman" w:hAnsi="Times New Roman" w:cs="Times New Roman"/>
          <w:i/>
        </w:rPr>
      </w:pPr>
      <w:r w:rsidRPr="00772FFC">
        <w:rPr>
          <w:rFonts w:ascii="Times New Roman" w:hAnsi="Times New Roman" w:cs="Times New Roman"/>
          <w:b/>
        </w:rPr>
        <w:t xml:space="preserve">Kata </w:t>
      </w:r>
      <w:proofErr w:type="spellStart"/>
      <w:proofErr w:type="gramStart"/>
      <w:r w:rsidRPr="00772FFC">
        <w:rPr>
          <w:rFonts w:ascii="Times New Roman" w:hAnsi="Times New Roman" w:cs="Times New Roman"/>
          <w:b/>
        </w:rPr>
        <w:t>kunci</w:t>
      </w:r>
      <w:proofErr w:type="spellEnd"/>
      <w:r w:rsidRPr="00772FFC">
        <w:rPr>
          <w:rFonts w:ascii="Times New Roman" w:hAnsi="Times New Roman" w:cs="Times New Roman"/>
          <w:b/>
        </w:rPr>
        <w:t xml:space="preserve"> :</w:t>
      </w:r>
      <w:proofErr w:type="gramEnd"/>
      <w:r w:rsidRPr="00772FFC">
        <w:rPr>
          <w:rFonts w:ascii="Times New Roman" w:hAnsi="Times New Roman" w:cs="Times New Roman"/>
          <w:b/>
        </w:rPr>
        <w:t xml:space="preserve"> </w:t>
      </w:r>
      <w:proofErr w:type="spellStart"/>
      <w:r w:rsidR="001A30B7" w:rsidRPr="00772FFC">
        <w:rPr>
          <w:rFonts w:ascii="Times New Roman" w:hAnsi="Times New Roman" w:cs="Times New Roman"/>
          <w:i/>
        </w:rPr>
        <w:t>Pe</w:t>
      </w:r>
      <w:proofErr w:type="spellEnd"/>
      <w:r w:rsidR="00D4697E">
        <w:rPr>
          <w:rFonts w:ascii="Times New Roman" w:hAnsi="Times New Roman" w:cs="Times New Roman"/>
          <w:i/>
          <w:lang w:val="id-ID"/>
        </w:rPr>
        <w:t>r</w:t>
      </w:r>
      <w:proofErr w:type="spellStart"/>
      <w:r w:rsidR="001A30B7" w:rsidRPr="00772FFC">
        <w:rPr>
          <w:rFonts w:ascii="Times New Roman" w:hAnsi="Times New Roman" w:cs="Times New Roman"/>
          <w:i/>
        </w:rPr>
        <w:t>ceived</w:t>
      </w:r>
      <w:proofErr w:type="spellEnd"/>
      <w:r w:rsidR="001A30B7" w:rsidRPr="00772FFC">
        <w:rPr>
          <w:rFonts w:ascii="Times New Roman" w:hAnsi="Times New Roman" w:cs="Times New Roman"/>
          <w:i/>
        </w:rPr>
        <w:t xml:space="preserve"> Organizational Support (POS)</w:t>
      </w:r>
      <w:r w:rsidR="008D1697" w:rsidRPr="00772FFC">
        <w:rPr>
          <w:rFonts w:ascii="Times New Roman" w:hAnsi="Times New Roman" w:cs="Times New Roman"/>
          <w:lang w:val="en-ID"/>
        </w:rPr>
        <w:t xml:space="preserve">, </w:t>
      </w:r>
      <w:r w:rsidR="000F6752" w:rsidRPr="00772FFC">
        <w:rPr>
          <w:rFonts w:ascii="Times New Roman" w:hAnsi="Times New Roman" w:cs="Times New Roman"/>
          <w:i/>
        </w:rPr>
        <w:t>employee engagement</w:t>
      </w:r>
    </w:p>
    <w:p w:rsidR="005507D9" w:rsidRPr="00772FFC" w:rsidRDefault="005507D9" w:rsidP="007A084D">
      <w:pPr>
        <w:pStyle w:val="ListParagraph"/>
        <w:spacing w:after="0" w:line="240" w:lineRule="auto"/>
        <w:ind w:left="0"/>
        <w:jc w:val="both"/>
        <w:rPr>
          <w:rFonts w:ascii="Times New Roman" w:hAnsi="Times New Roman" w:cs="Times New Roman"/>
        </w:rPr>
      </w:pPr>
    </w:p>
    <w:p w:rsidR="005507D9" w:rsidRPr="00772FFC" w:rsidRDefault="005507D9" w:rsidP="007A084D">
      <w:pPr>
        <w:pStyle w:val="ListParagraph"/>
        <w:spacing w:after="0" w:line="240" w:lineRule="auto"/>
        <w:ind w:left="0"/>
        <w:jc w:val="both"/>
        <w:rPr>
          <w:rFonts w:ascii="Times New Roman" w:hAnsi="Times New Roman" w:cs="Times New Roman"/>
          <w:b/>
        </w:rPr>
      </w:pPr>
    </w:p>
    <w:p w:rsidR="006779F4" w:rsidRPr="00772FFC" w:rsidRDefault="00D4697E" w:rsidP="007A084D">
      <w:pPr>
        <w:spacing w:after="0" w:line="240" w:lineRule="auto"/>
        <w:jc w:val="both"/>
        <w:rPr>
          <w:rFonts w:ascii="Times New Roman" w:hAnsi="Times New Roman" w:cs="Times New Roman"/>
          <w:b/>
          <w:lang w:val="en-US"/>
        </w:rPr>
      </w:pPr>
      <w:r w:rsidRPr="00D4697E">
        <w:rPr>
          <w:rFonts w:ascii="Times New Roman" w:eastAsiaTheme="minorHAnsi" w:hAnsi="Times New Roman" w:cs="Times New Roman"/>
          <w:b/>
          <w:lang w:val="en-US" w:eastAsia="en-US"/>
        </w:rPr>
        <w:t>RELATIONSHIP BETWEEN PERCEIVED ORGANIZATIONAL SUPPORT WITH EMPLOYEE ENGAGEMENT AT SALES BJ HOME YOGYAKARTA</w:t>
      </w:r>
    </w:p>
    <w:p w:rsidR="005C79B4" w:rsidRPr="00772FFC" w:rsidRDefault="00AD0302" w:rsidP="00A4257E">
      <w:pPr>
        <w:spacing w:after="0" w:line="240" w:lineRule="auto"/>
        <w:jc w:val="center"/>
        <w:rPr>
          <w:rFonts w:ascii="Times New Roman" w:hAnsi="Times New Roman" w:cs="Times New Roman"/>
          <w:b/>
          <w:lang w:val="en-US"/>
        </w:rPr>
      </w:pPr>
      <w:r w:rsidRPr="00772FFC">
        <w:rPr>
          <w:rFonts w:ascii="Times New Roman" w:hAnsi="Times New Roman" w:cs="Times New Roman"/>
          <w:b/>
        </w:rPr>
        <w:t>ABST</w:t>
      </w:r>
      <w:r w:rsidRPr="00772FFC">
        <w:rPr>
          <w:rFonts w:ascii="Times New Roman" w:hAnsi="Times New Roman" w:cs="Times New Roman"/>
          <w:b/>
          <w:lang w:val="en-US"/>
        </w:rPr>
        <w:t>RACT</w:t>
      </w:r>
    </w:p>
    <w:p w:rsidR="00BB41BF" w:rsidRPr="00772FFC" w:rsidRDefault="00BB41BF" w:rsidP="007A084D">
      <w:pPr>
        <w:spacing w:after="0" w:line="240" w:lineRule="auto"/>
        <w:jc w:val="both"/>
        <w:rPr>
          <w:rFonts w:ascii="Times New Roman" w:hAnsi="Times New Roman" w:cs="Times New Roman"/>
          <w:b/>
          <w:lang w:val="en-US"/>
        </w:rPr>
      </w:pPr>
    </w:p>
    <w:p w:rsidR="000F6752" w:rsidRPr="00772FFC" w:rsidRDefault="000F6752" w:rsidP="007A084D">
      <w:pPr>
        <w:spacing w:after="0" w:line="240" w:lineRule="auto"/>
        <w:ind w:firstLine="567"/>
        <w:jc w:val="both"/>
        <w:rPr>
          <w:rFonts w:ascii="Times New Roman" w:hAnsi="Times New Roman" w:cs="Times New Roman"/>
          <w:i/>
          <w:lang w:val="en-US"/>
        </w:rPr>
      </w:pPr>
      <w:r w:rsidRPr="00772FFC">
        <w:rPr>
          <w:rFonts w:ascii="Times New Roman" w:hAnsi="Times New Roman" w:cs="Times New Roman"/>
          <w:i/>
          <w:lang w:val="en-US"/>
        </w:rPr>
        <w:t xml:space="preserve">This study aims to determine the relationship between </w:t>
      </w:r>
      <w:proofErr w:type="spellStart"/>
      <w:r w:rsidRPr="00772FFC">
        <w:rPr>
          <w:rFonts w:ascii="Times New Roman" w:hAnsi="Times New Roman" w:cs="Times New Roman"/>
          <w:i/>
          <w:lang w:val="en-US"/>
        </w:rPr>
        <w:t>Pe</w:t>
      </w:r>
      <w:proofErr w:type="spellEnd"/>
      <w:r w:rsidR="007B220B">
        <w:rPr>
          <w:rFonts w:ascii="Times New Roman" w:hAnsi="Times New Roman" w:cs="Times New Roman"/>
          <w:i/>
        </w:rPr>
        <w:t>r</w:t>
      </w:r>
      <w:proofErr w:type="spellStart"/>
      <w:r w:rsidRPr="00772FFC">
        <w:rPr>
          <w:rFonts w:ascii="Times New Roman" w:hAnsi="Times New Roman" w:cs="Times New Roman"/>
          <w:i/>
          <w:lang w:val="en-US"/>
        </w:rPr>
        <w:t>ceived</w:t>
      </w:r>
      <w:proofErr w:type="spellEnd"/>
      <w:r w:rsidRPr="00772FFC">
        <w:rPr>
          <w:rFonts w:ascii="Times New Roman" w:hAnsi="Times New Roman" w:cs="Times New Roman"/>
          <w:i/>
          <w:lang w:val="en-US"/>
        </w:rPr>
        <w:t xml:space="preserve"> Organizational Support (POS) and employee engagement on </w:t>
      </w:r>
      <w:r w:rsidR="007B220B">
        <w:rPr>
          <w:rFonts w:ascii="Times New Roman" w:hAnsi="Times New Roman" w:cs="Times New Roman"/>
          <w:i/>
        </w:rPr>
        <w:t xml:space="preserve">BJ HOME </w:t>
      </w:r>
      <w:r w:rsidR="005507D9" w:rsidRPr="00772FFC">
        <w:rPr>
          <w:rFonts w:ascii="Times New Roman" w:hAnsi="Times New Roman" w:cs="Times New Roman"/>
          <w:i/>
        </w:rPr>
        <w:t>Yogyakarta</w:t>
      </w:r>
      <w:r w:rsidR="005507D9" w:rsidRPr="00772FFC">
        <w:rPr>
          <w:rFonts w:ascii="Times New Roman" w:hAnsi="Times New Roman" w:cs="Times New Roman"/>
          <w:i/>
          <w:lang w:val="en-US"/>
        </w:rPr>
        <w:t xml:space="preserve"> </w:t>
      </w:r>
      <w:r w:rsidRPr="00772FFC">
        <w:rPr>
          <w:rFonts w:ascii="Times New Roman" w:hAnsi="Times New Roman" w:cs="Times New Roman"/>
          <w:i/>
          <w:lang w:val="en-US"/>
        </w:rPr>
        <w:t xml:space="preserve">employees. The hypothesis in this study is that there is a positive relationship between POS and employee engagement on BJ Home Yogyakarta employees. The research subjects were sales department employees, had worked at least 6 months and had a permanent employee status of 40. Subjects used </w:t>
      </w:r>
      <w:proofErr w:type="spellStart"/>
      <w:r w:rsidRPr="00772FFC">
        <w:rPr>
          <w:rFonts w:ascii="Times New Roman" w:hAnsi="Times New Roman" w:cs="Times New Roman"/>
          <w:i/>
          <w:lang w:val="en-US"/>
        </w:rPr>
        <w:t>purporsive</w:t>
      </w:r>
      <w:proofErr w:type="spellEnd"/>
      <w:r w:rsidRPr="00772FFC">
        <w:rPr>
          <w:rFonts w:ascii="Times New Roman" w:hAnsi="Times New Roman" w:cs="Times New Roman"/>
          <w:i/>
          <w:lang w:val="en-US"/>
        </w:rPr>
        <w:t xml:space="preserve"> sampling with data collected using the Employee Engagement Scale and POS Scale. Data were analyzed using product moment correlation with the SPSS v.23 program. Based on the results of the analysis, obtained a correlation value of 0.669 with p = 0.000 (p &lt;0.005). These results indicate that there is a significant positive relationship between POS and employee engagement. The acceptance of the hypothesis in this study shows the coefficient of determination (R²) of 0.447 which means that POS has 44.7% contribution to employee engagement and the remaining 55.3% is influenced by other factors not examined in this study such as </w:t>
      </w:r>
      <w:r w:rsidR="00624725" w:rsidRPr="00772FFC">
        <w:rPr>
          <w:rFonts w:ascii="Times New Roman" w:hAnsi="Times New Roman" w:cs="Times New Roman"/>
          <w:i/>
          <w:lang w:val="en-US"/>
        </w:rPr>
        <w:t xml:space="preserve">job </w:t>
      </w:r>
      <w:r w:rsidR="00624725" w:rsidRPr="00772FFC">
        <w:rPr>
          <w:rFonts w:ascii="Times New Roman" w:hAnsi="Times New Roman" w:cs="Times New Roman"/>
          <w:i/>
          <w:lang w:val="en-US"/>
        </w:rPr>
        <w:lastRenderedPageBreak/>
        <w:t>characteristics, rewards and recognition, perceived supervisor support, procedural and distributive justice.</w:t>
      </w:r>
    </w:p>
    <w:p w:rsidR="00624725" w:rsidRPr="00772FFC" w:rsidRDefault="00624725" w:rsidP="007A084D">
      <w:pPr>
        <w:spacing w:after="0" w:line="240" w:lineRule="auto"/>
        <w:ind w:firstLine="567"/>
        <w:jc w:val="both"/>
        <w:rPr>
          <w:rFonts w:ascii="Times New Roman" w:hAnsi="Times New Roman" w:cs="Times New Roman"/>
          <w:i/>
          <w:lang w:val="en-US"/>
        </w:rPr>
      </w:pPr>
    </w:p>
    <w:p w:rsidR="00FA2275" w:rsidRPr="00772FFC" w:rsidRDefault="00AD0302" w:rsidP="007A084D">
      <w:pPr>
        <w:spacing w:after="0" w:line="240" w:lineRule="auto"/>
        <w:jc w:val="both"/>
        <w:rPr>
          <w:rFonts w:ascii="Times New Roman" w:hAnsi="Times New Roman" w:cs="Times New Roman"/>
          <w:i/>
          <w:lang w:val="en-ID"/>
        </w:rPr>
      </w:pPr>
      <w:r w:rsidRPr="00772FFC">
        <w:rPr>
          <w:rFonts w:ascii="Times New Roman" w:hAnsi="Times New Roman" w:cs="Times New Roman"/>
          <w:b/>
          <w:i/>
        </w:rPr>
        <w:t>Keywords</w:t>
      </w:r>
      <w:r w:rsidRPr="00772FFC">
        <w:rPr>
          <w:rFonts w:ascii="Times New Roman" w:hAnsi="Times New Roman" w:cs="Times New Roman"/>
          <w:i/>
        </w:rPr>
        <w:t xml:space="preserve">:  </w:t>
      </w:r>
      <w:proofErr w:type="spellStart"/>
      <w:r w:rsidR="001A30B7" w:rsidRPr="00772FFC">
        <w:rPr>
          <w:rFonts w:ascii="Times New Roman" w:hAnsi="Times New Roman" w:cs="Times New Roman"/>
          <w:i/>
          <w:lang w:val="en-US"/>
        </w:rPr>
        <w:t>Pecei</w:t>
      </w:r>
      <w:r w:rsidR="00496479" w:rsidRPr="00772FFC">
        <w:rPr>
          <w:rFonts w:ascii="Times New Roman" w:hAnsi="Times New Roman" w:cs="Times New Roman"/>
          <w:i/>
          <w:lang w:val="en-US"/>
        </w:rPr>
        <w:t>ved</w:t>
      </w:r>
      <w:proofErr w:type="spellEnd"/>
      <w:r w:rsidR="00496479" w:rsidRPr="00772FFC">
        <w:rPr>
          <w:rFonts w:ascii="Times New Roman" w:hAnsi="Times New Roman" w:cs="Times New Roman"/>
          <w:i/>
          <w:lang w:val="en-US"/>
        </w:rPr>
        <w:t xml:space="preserve"> Organizational Support</w:t>
      </w:r>
      <w:r w:rsidR="00F9394A" w:rsidRPr="00772FFC">
        <w:rPr>
          <w:rFonts w:ascii="Times New Roman" w:hAnsi="Times New Roman" w:cs="Times New Roman"/>
          <w:i/>
          <w:lang w:val="en-ID"/>
        </w:rPr>
        <w:t>,</w:t>
      </w:r>
      <w:r w:rsidR="00B34E1B" w:rsidRPr="00772FFC">
        <w:rPr>
          <w:rFonts w:ascii="Times New Roman" w:hAnsi="Times New Roman" w:cs="Times New Roman"/>
          <w:i/>
          <w:lang w:val="en-ID"/>
        </w:rPr>
        <w:t xml:space="preserve"> </w:t>
      </w:r>
      <w:r w:rsidR="000F6752" w:rsidRPr="00772FFC">
        <w:rPr>
          <w:rFonts w:ascii="Times New Roman" w:hAnsi="Times New Roman" w:cs="Times New Roman"/>
          <w:i/>
        </w:rPr>
        <w:t>employee engagement</w:t>
      </w:r>
    </w:p>
    <w:p w:rsidR="000628D4" w:rsidRPr="00772FFC" w:rsidRDefault="000628D4" w:rsidP="007A084D">
      <w:pPr>
        <w:spacing w:after="0" w:line="240" w:lineRule="auto"/>
        <w:jc w:val="both"/>
        <w:rPr>
          <w:rFonts w:ascii="Times New Roman" w:hAnsi="Times New Roman" w:cs="Times New Roman"/>
          <w:i/>
          <w:lang w:val="en-ID"/>
        </w:rPr>
      </w:pPr>
    </w:p>
    <w:p w:rsidR="000628D4" w:rsidRPr="00772FFC" w:rsidRDefault="00F415D5" w:rsidP="007A084D">
      <w:pPr>
        <w:tabs>
          <w:tab w:val="left" w:pos="2460"/>
        </w:tabs>
        <w:spacing w:after="0" w:line="240" w:lineRule="auto"/>
        <w:jc w:val="both"/>
        <w:rPr>
          <w:rFonts w:ascii="Times New Roman" w:hAnsi="Times New Roman" w:cs="Times New Roman"/>
          <w:i/>
          <w:lang w:val="en-ID"/>
        </w:rPr>
      </w:pPr>
      <w:r w:rsidRPr="00772FFC">
        <w:rPr>
          <w:rFonts w:ascii="Times New Roman" w:hAnsi="Times New Roman" w:cs="Times New Roman"/>
          <w:i/>
          <w:lang w:val="en-ID"/>
        </w:rPr>
        <w:tab/>
      </w:r>
    </w:p>
    <w:p w:rsidR="000628D4" w:rsidRPr="00772FFC" w:rsidRDefault="00F415D5" w:rsidP="007A084D">
      <w:pPr>
        <w:tabs>
          <w:tab w:val="left" w:pos="2460"/>
        </w:tabs>
        <w:spacing w:after="0"/>
        <w:jc w:val="both"/>
        <w:rPr>
          <w:rFonts w:ascii="Times New Roman" w:hAnsi="Times New Roman" w:cs="Times New Roman"/>
          <w:i/>
          <w:iCs/>
        </w:rPr>
        <w:sectPr w:rsidR="000628D4" w:rsidRPr="00772FFC" w:rsidSect="00010B92">
          <w:footerReference w:type="default" r:id="rId8"/>
          <w:pgSz w:w="12240" w:h="15840"/>
          <w:pgMar w:top="2268" w:right="1701" w:bottom="1701" w:left="2268" w:header="720" w:footer="720" w:gutter="0"/>
          <w:pgNumType w:fmt="lowerRoman" w:start="12"/>
          <w:cols w:space="720"/>
          <w:docGrid w:linePitch="360"/>
        </w:sectPr>
      </w:pPr>
      <w:r w:rsidRPr="00772FFC">
        <w:rPr>
          <w:rFonts w:ascii="Times New Roman" w:hAnsi="Times New Roman" w:cs="Times New Roman"/>
          <w:i/>
          <w:iCs/>
        </w:rPr>
        <w:tab/>
      </w:r>
    </w:p>
    <w:p w:rsidR="000628D4" w:rsidRPr="00772FFC" w:rsidRDefault="000628D4" w:rsidP="007A084D">
      <w:pPr>
        <w:spacing w:after="0"/>
        <w:jc w:val="both"/>
        <w:rPr>
          <w:rFonts w:ascii="Times New Roman" w:hAnsi="Times New Roman" w:cs="Times New Roman"/>
          <w:b/>
          <w:bCs/>
        </w:rPr>
      </w:pPr>
      <w:r w:rsidRPr="00772FFC">
        <w:rPr>
          <w:rFonts w:ascii="Times New Roman" w:hAnsi="Times New Roman" w:cs="Times New Roman"/>
          <w:b/>
          <w:bCs/>
        </w:rPr>
        <w:lastRenderedPageBreak/>
        <w:t>PENDAHULUAN</w:t>
      </w:r>
    </w:p>
    <w:p w:rsidR="000628D4" w:rsidRPr="00772FFC" w:rsidRDefault="00F415D5" w:rsidP="007A084D">
      <w:pPr>
        <w:spacing w:after="0"/>
        <w:ind w:firstLine="720"/>
        <w:jc w:val="both"/>
        <w:rPr>
          <w:rFonts w:ascii="Times New Roman" w:hAnsi="Times New Roman" w:cs="Times New Roman"/>
          <w:shd w:val="clear" w:color="auto" w:fill="FFFFFF"/>
        </w:rPr>
      </w:pPr>
      <w:r w:rsidRPr="00772FFC">
        <w:rPr>
          <w:rFonts w:ascii="Times New Roman" w:hAnsi="Times New Roman" w:cs="Times New Roman"/>
        </w:rPr>
        <w:t xml:space="preserve">Pembangunan hotel, mall, perumahan, dan gedung lainnya yang semakin bertambah dari waktu ke waktu di Yogyakarta menandakan bahwa setiap tahunnya pembangunan di kota tersebut kian meningkat (Yodab, 2018). Peningkatan pembangunan sebuah bangunan tidak lepas dari peran tenaga kerja kontruksi dan arsitek yaitu </w:t>
      </w:r>
      <w:r w:rsidRPr="00772FFC">
        <w:rPr>
          <w:rFonts w:ascii="Times New Roman" w:hAnsi="Times New Roman" w:cs="Times New Roman"/>
          <w:shd w:val="clear" w:color="auto" w:fill="FFFFFF"/>
        </w:rPr>
        <w:t>seorang ahli di bidang ilmu </w:t>
      </w:r>
      <w:r w:rsidRPr="00772FFC">
        <w:rPr>
          <w:rFonts w:ascii="Times New Roman" w:hAnsi="Times New Roman" w:cs="Times New Roman"/>
          <w:bCs/>
          <w:shd w:val="clear" w:color="auto" w:fill="FFFFFF"/>
        </w:rPr>
        <w:t>arsitektur</w:t>
      </w:r>
      <w:r w:rsidRPr="00772FFC">
        <w:rPr>
          <w:rFonts w:ascii="Times New Roman" w:hAnsi="Times New Roman" w:cs="Times New Roman"/>
          <w:shd w:val="clear" w:color="auto" w:fill="FFFFFF"/>
        </w:rPr>
        <w:t xml:space="preserve"> dalam merancang bangun </w:t>
      </w:r>
      <w:r w:rsidRPr="00772FFC">
        <w:rPr>
          <w:rFonts w:ascii="Times New Roman" w:hAnsi="Times New Roman" w:cs="Times New Roman"/>
        </w:rPr>
        <w:t>(Yodab, 2018)</w:t>
      </w:r>
      <w:r w:rsidRPr="00772FFC">
        <w:rPr>
          <w:rFonts w:ascii="Times New Roman" w:hAnsi="Times New Roman" w:cs="Times New Roman"/>
          <w:shd w:val="clear" w:color="auto" w:fill="FFFFFF"/>
        </w:rPr>
        <w:t>.</w:t>
      </w:r>
    </w:p>
    <w:p w:rsidR="00F415D5" w:rsidRPr="00772FFC" w:rsidRDefault="00F415D5" w:rsidP="007A084D">
      <w:pPr>
        <w:pStyle w:val="Default"/>
        <w:spacing w:line="276" w:lineRule="auto"/>
        <w:ind w:firstLine="720"/>
        <w:jc w:val="both"/>
        <w:rPr>
          <w:color w:val="auto"/>
          <w:sz w:val="22"/>
          <w:szCs w:val="22"/>
          <w:shd w:val="clear" w:color="auto" w:fill="FFFFFF"/>
        </w:rPr>
      </w:pPr>
      <w:r w:rsidRPr="00772FFC">
        <w:rPr>
          <w:color w:val="auto"/>
          <w:sz w:val="22"/>
          <w:szCs w:val="22"/>
          <w:shd w:val="clear" w:color="auto" w:fill="FFFFFF"/>
        </w:rPr>
        <w:t>Material bangunan dapat dijumpai diberbagai tempat yang tersebar di Yogyakarta, salah satunya, Bangun Jaya Mandiri Yogyakarta. Menurut HRD (</w:t>
      </w:r>
      <w:r w:rsidRPr="00772FFC">
        <w:rPr>
          <w:i/>
          <w:color w:val="auto"/>
          <w:sz w:val="22"/>
          <w:szCs w:val="22"/>
          <w:shd w:val="clear" w:color="auto" w:fill="FFFFFF"/>
        </w:rPr>
        <w:t>Human Resources Departement</w:t>
      </w:r>
      <w:r w:rsidRPr="00772FFC">
        <w:rPr>
          <w:color w:val="auto"/>
          <w:sz w:val="22"/>
          <w:szCs w:val="22"/>
          <w:shd w:val="clear" w:color="auto" w:fill="FFFFFF"/>
        </w:rPr>
        <w:t xml:space="preserve">) Bangun Jaya Mandiri Yogyakarta. Perusahaan </w:t>
      </w:r>
      <w:r w:rsidR="007A084D">
        <w:rPr>
          <w:color w:val="auto"/>
          <w:sz w:val="22"/>
          <w:szCs w:val="22"/>
          <w:shd w:val="clear" w:color="auto" w:fill="FFFFFF"/>
        </w:rPr>
        <w:t xml:space="preserve">tersebut bergerak dibidang jasa </w:t>
      </w:r>
      <w:r w:rsidRPr="00772FFC">
        <w:rPr>
          <w:color w:val="auto"/>
          <w:sz w:val="22"/>
          <w:szCs w:val="22"/>
          <w:shd w:val="clear" w:color="auto" w:fill="FFFFFF"/>
        </w:rPr>
        <w:t>penjualan </w:t>
      </w:r>
      <w:r w:rsidRPr="00772FFC">
        <w:rPr>
          <w:bCs/>
          <w:color w:val="auto"/>
          <w:sz w:val="22"/>
          <w:szCs w:val="22"/>
          <w:shd w:val="clear" w:color="auto" w:fill="FFFFFF"/>
        </w:rPr>
        <w:t xml:space="preserve">bahan bangunan murah </w:t>
      </w:r>
      <w:r w:rsidRPr="00772FFC">
        <w:rPr>
          <w:color w:val="auto"/>
          <w:sz w:val="22"/>
          <w:szCs w:val="22"/>
          <w:shd w:val="clear" w:color="auto" w:fill="FFFFFF"/>
        </w:rPr>
        <w:t xml:space="preserve">yang mengusung konsep </w:t>
      </w:r>
      <w:r w:rsidRPr="00772FFC">
        <w:rPr>
          <w:i/>
          <w:color w:val="auto"/>
          <w:sz w:val="22"/>
          <w:szCs w:val="22"/>
          <w:shd w:val="clear" w:color="auto" w:fill="FFFFFF"/>
        </w:rPr>
        <w:t>one stop shopping</w:t>
      </w:r>
      <w:r w:rsidRPr="00772FFC">
        <w:rPr>
          <w:color w:val="auto"/>
          <w:sz w:val="22"/>
          <w:szCs w:val="22"/>
          <w:shd w:val="clear" w:color="auto" w:fill="FFFFFF"/>
        </w:rPr>
        <w:t xml:space="preserve"> (</w:t>
      </w:r>
      <w:r w:rsidRPr="00772FFC">
        <w:rPr>
          <w:rStyle w:val="Emphasis"/>
          <w:bCs/>
          <w:color w:val="auto"/>
          <w:sz w:val="22"/>
          <w:szCs w:val="22"/>
          <w:shd w:val="clear" w:color="auto" w:fill="FFFFFF"/>
        </w:rPr>
        <w:t>konsep</w:t>
      </w:r>
      <w:r w:rsidRPr="00772FFC">
        <w:rPr>
          <w:color w:val="auto"/>
          <w:sz w:val="22"/>
          <w:szCs w:val="22"/>
          <w:shd w:val="clear" w:color="auto" w:fill="FFFFFF"/>
        </w:rPr>
        <w:t xml:space="preserve"> berbelanja kebutuhan suatu produk dalam satu tempat) dengan menyediakan semua kebutuhan rumah dari lantai hingga atap beserta isinya. . HRD mengatakan bahwa terdapat empat divisi secara umum di BJ home yaitu pertama divisi HRD bertugas membuat kebijakan untuk karyawan, bertanggung jawab mengelola dserta mengembangkan sumber daya manusia (SDM), proses rekrutmen karyawan, dan lain sebagainya. Kedua divisi </w:t>
      </w:r>
      <w:r w:rsidRPr="00772FFC">
        <w:rPr>
          <w:i/>
          <w:color w:val="auto"/>
          <w:sz w:val="22"/>
          <w:szCs w:val="22"/>
          <w:shd w:val="clear" w:color="auto" w:fill="FFFFFF"/>
        </w:rPr>
        <w:t xml:space="preserve">accounting </w:t>
      </w:r>
      <w:r w:rsidRPr="00772FFC">
        <w:rPr>
          <w:color w:val="auto"/>
          <w:sz w:val="22"/>
          <w:szCs w:val="22"/>
          <w:shd w:val="clear" w:color="auto" w:fill="FFFFFF"/>
        </w:rPr>
        <w:t xml:space="preserve">bertugas membuat pembukuan keuangan kantor, membuat </w:t>
      </w:r>
      <w:r w:rsidRPr="00772FFC">
        <w:rPr>
          <w:color w:val="auto"/>
          <w:sz w:val="22"/>
          <w:szCs w:val="22"/>
          <w:shd w:val="clear" w:color="auto" w:fill="FFFFFF"/>
        </w:rPr>
        <w:lastRenderedPageBreak/>
        <w:t xml:space="preserve">laporan pemasukan serta pengeluaran, dan lain sebagainya. Ketiga divisi sales (penjualan) bertugas untuk melayani konsumen </w:t>
      </w:r>
      <w:r w:rsidRPr="00772FFC">
        <w:rPr>
          <w:i/>
          <w:color w:val="auto"/>
          <w:sz w:val="22"/>
          <w:szCs w:val="22"/>
          <w:shd w:val="clear" w:color="auto" w:fill="FFFFFF"/>
        </w:rPr>
        <w:t>online</w:t>
      </w:r>
      <w:r w:rsidRPr="00772FFC">
        <w:rPr>
          <w:color w:val="auto"/>
          <w:sz w:val="22"/>
          <w:szCs w:val="22"/>
          <w:shd w:val="clear" w:color="auto" w:fill="FFFFFF"/>
        </w:rPr>
        <w:t xml:space="preserve"> maupun </w:t>
      </w:r>
      <w:r w:rsidRPr="00772FFC">
        <w:rPr>
          <w:i/>
          <w:color w:val="auto"/>
          <w:sz w:val="22"/>
          <w:szCs w:val="22"/>
          <w:shd w:val="clear" w:color="auto" w:fill="FFFFFF"/>
        </w:rPr>
        <w:t>offline</w:t>
      </w:r>
      <w:r w:rsidRPr="00772FFC">
        <w:rPr>
          <w:color w:val="auto"/>
          <w:sz w:val="22"/>
          <w:szCs w:val="22"/>
          <w:shd w:val="clear" w:color="auto" w:fill="FFFFFF"/>
        </w:rPr>
        <w:t xml:space="preserve">, menata barang, membersihkan barang, mencatat barang yang masuk serta keluar, dan lain sebagainya. Keempat, divisi </w:t>
      </w:r>
      <w:r w:rsidRPr="00772FFC">
        <w:rPr>
          <w:i/>
          <w:color w:val="auto"/>
          <w:sz w:val="22"/>
          <w:szCs w:val="22"/>
          <w:shd w:val="clear" w:color="auto" w:fill="FFFFFF"/>
        </w:rPr>
        <w:t>general affair</w:t>
      </w:r>
      <w:r w:rsidRPr="00772FFC">
        <w:rPr>
          <w:color w:val="auto"/>
          <w:sz w:val="22"/>
          <w:szCs w:val="22"/>
          <w:shd w:val="clear" w:color="auto" w:fill="FFFFFF"/>
        </w:rPr>
        <w:t xml:space="preserve"> bertugas untuk mengangkut dan mengantarkan barang dari perusahaan ke tempat konsumen.</w:t>
      </w:r>
    </w:p>
    <w:p w:rsidR="00F415D5" w:rsidRPr="00772FFC" w:rsidRDefault="00F415D5" w:rsidP="007A084D">
      <w:pPr>
        <w:spacing w:after="0"/>
        <w:ind w:firstLine="720"/>
        <w:jc w:val="both"/>
        <w:rPr>
          <w:rFonts w:ascii="Times New Roman" w:hAnsi="Times New Roman" w:cs="Times New Roman"/>
        </w:rPr>
      </w:pPr>
      <w:r w:rsidRPr="00772FFC">
        <w:rPr>
          <w:rFonts w:ascii="Times New Roman" w:hAnsi="Times New Roman" w:cs="Times New Roman"/>
          <w:shd w:val="clear" w:color="auto" w:fill="FFFFFF"/>
        </w:rPr>
        <w:t>Menurut HRD semua divisi berperan penting untuk kemajuan perusahaan namun yang paling penting adalah divisi yang langsung berhubungan dengan mangsa pasar yaitu bagian sales</w:t>
      </w:r>
      <w:r w:rsidRPr="00772FFC">
        <w:rPr>
          <w:rFonts w:ascii="Times New Roman" w:hAnsi="Times New Roman" w:cs="Times New Roman"/>
          <w:i/>
          <w:shd w:val="clear" w:color="auto" w:fill="FFFFFF"/>
        </w:rPr>
        <w:t xml:space="preserve">. </w:t>
      </w:r>
      <w:r w:rsidRPr="00772FFC">
        <w:rPr>
          <w:rFonts w:ascii="Times New Roman" w:hAnsi="Times New Roman" w:cs="Times New Roman"/>
          <w:shd w:val="clear" w:color="auto" w:fill="FFFFFF"/>
        </w:rPr>
        <w:t xml:space="preserve">Lebih lanjut, divisi sales adalah sebagai pemasaran yang harus sigap melayani konsumen, harus mengetahui bagian penaruhan tempat produk, dan detail produknya untuk meyakinkan konsumen agar membeli produk tersebut. Terlebih lagi, terdapat beberapa pesaing perusahaan yang mengharuskan karyawan bekerja secara optimal agar perusahaan mampu bersaing dengan kompetitornya. Hal ini sesuai dengan pendapat Nuzulah (2018) pentingnya bagian pemasaran maupun pelayan menjadikan konsumen merasakan kepuasan dan akhirnya melakukan pembelian berulang yang dapat meningkatkan pendapatan perusahaan. </w:t>
      </w:r>
      <w:r w:rsidRPr="00772FFC">
        <w:rPr>
          <w:rFonts w:ascii="Times New Roman" w:hAnsi="Times New Roman" w:cs="Times New Roman"/>
        </w:rPr>
        <w:t xml:space="preserve">Makmur dan Saprijal (2015) berpendapat bahwa beban berat yang ditanggung SDM bagian sales dapat menjadikan karyawan </w:t>
      </w:r>
      <w:r w:rsidRPr="00772FFC">
        <w:rPr>
          <w:rFonts w:ascii="Times New Roman" w:hAnsi="Times New Roman" w:cs="Times New Roman"/>
        </w:rPr>
        <w:lastRenderedPageBreak/>
        <w:t>tidak bersungguh-sungguh dalam bekerja maka karyawan akan menunjukkan pelayanan yang tidak baik yang membuat konsumen enggan untuk kembali lagi, enggan belajar untuk mengetahui lebih detai produk</w:t>
      </w:r>
      <w:r w:rsidRPr="00772FFC">
        <w:rPr>
          <w:rFonts w:ascii="Times New Roman" w:hAnsi="Times New Roman" w:cs="Times New Roman"/>
          <w:shd w:val="clear" w:color="auto" w:fill="FFFFFF"/>
        </w:rPr>
        <w:t xml:space="preserve">, dan </w:t>
      </w:r>
      <w:r w:rsidRPr="00772FFC">
        <w:rPr>
          <w:rFonts w:ascii="Times New Roman" w:hAnsi="Times New Roman" w:cs="Times New Roman"/>
        </w:rPr>
        <w:t xml:space="preserve">kurang cakap menjelaskan produk maka konsumen ragu untuk membeli produknya. Kondisi ini jika terus terjadi berdampak penurunan penjualan bagi perusahaan. Menurut Robinson, Perryman, dan Hayday (2004) perusahaan dapat meningkatkan penjualannya jika karyawannya memiliki kesadaran bisnis yaitu didapatkan melalui </w:t>
      </w:r>
      <w:r w:rsidRPr="00772FFC">
        <w:rPr>
          <w:rFonts w:ascii="Times New Roman" w:hAnsi="Times New Roman" w:cs="Times New Roman"/>
          <w:i/>
        </w:rPr>
        <w:t>employee engagement</w:t>
      </w:r>
      <w:r w:rsidRPr="00772FFC">
        <w:rPr>
          <w:rFonts w:ascii="Times New Roman" w:hAnsi="Times New Roman" w:cs="Times New Roman"/>
        </w:rPr>
        <w:t>.</w:t>
      </w:r>
    </w:p>
    <w:p w:rsidR="003D1DA8" w:rsidRPr="003D1DA8" w:rsidRDefault="00F415D5" w:rsidP="007A084D">
      <w:pPr>
        <w:pStyle w:val="Default"/>
        <w:spacing w:line="276" w:lineRule="auto"/>
        <w:ind w:firstLine="567"/>
        <w:jc w:val="both"/>
        <w:rPr>
          <w:color w:val="auto"/>
          <w:sz w:val="22"/>
          <w:szCs w:val="22"/>
        </w:rPr>
      </w:pPr>
      <w:r w:rsidRPr="00772FFC">
        <w:rPr>
          <w:color w:val="auto"/>
          <w:sz w:val="22"/>
          <w:szCs w:val="22"/>
        </w:rPr>
        <w:t xml:space="preserve">Menurut Robinson, Perryman, dan Hayday (2004) perusahaan dapat meningkatkan penjualannya jika karyawannya memiliki kesadaran bisnis yaitu didapatkan melalui </w:t>
      </w:r>
      <w:r w:rsidRPr="00772FFC">
        <w:rPr>
          <w:i/>
          <w:color w:val="auto"/>
          <w:sz w:val="22"/>
          <w:szCs w:val="22"/>
        </w:rPr>
        <w:t>employee engagement</w:t>
      </w:r>
      <w:r w:rsidRPr="00772FFC">
        <w:rPr>
          <w:color w:val="auto"/>
          <w:sz w:val="22"/>
          <w:szCs w:val="22"/>
        </w:rPr>
        <w:t xml:space="preserve">. Triwijanarko (2017) menyatakan bahwa </w:t>
      </w:r>
      <w:r w:rsidRPr="00772FFC">
        <w:rPr>
          <w:i/>
          <w:color w:val="auto"/>
          <w:sz w:val="22"/>
          <w:szCs w:val="22"/>
        </w:rPr>
        <w:t>employee engagement</w:t>
      </w:r>
      <w:r w:rsidRPr="00772FFC">
        <w:rPr>
          <w:color w:val="auto"/>
          <w:sz w:val="22"/>
          <w:szCs w:val="22"/>
        </w:rPr>
        <w:t xml:space="preserve"> mampu membuat karyawan loyal, bekerja secara produktif, dan berkualitas. Tidak hanya itu saja, karyawan yang </w:t>
      </w:r>
      <w:r w:rsidRPr="00772FFC">
        <w:rPr>
          <w:i/>
          <w:color w:val="auto"/>
          <w:sz w:val="22"/>
          <w:szCs w:val="22"/>
        </w:rPr>
        <w:t>engaged</w:t>
      </w:r>
      <w:r w:rsidRPr="00772FFC">
        <w:rPr>
          <w:color w:val="auto"/>
          <w:sz w:val="22"/>
          <w:szCs w:val="22"/>
        </w:rPr>
        <w:t xml:space="preserve"> juga berkontribusi pada keuntungan perusahaan dengan bersedia melakukan berbagai upaya agar perusahaan mengalami peningkatan pendapatan secara konsisten. </w:t>
      </w:r>
    </w:p>
    <w:p w:rsidR="00F415D5" w:rsidRPr="00772FFC" w:rsidRDefault="007A084D" w:rsidP="007A084D">
      <w:pPr>
        <w:pStyle w:val="Default"/>
        <w:spacing w:line="276" w:lineRule="auto"/>
        <w:ind w:firstLine="360"/>
        <w:jc w:val="both"/>
        <w:rPr>
          <w:color w:val="auto"/>
          <w:sz w:val="22"/>
          <w:szCs w:val="22"/>
        </w:rPr>
      </w:pPr>
      <w:r>
        <w:rPr>
          <w:color w:val="auto"/>
          <w:sz w:val="22"/>
          <w:szCs w:val="22"/>
        </w:rPr>
        <w:t xml:space="preserve">Schaufeli, dkk. (2002) </w:t>
      </w:r>
      <w:r w:rsidRPr="00772FFC">
        <w:rPr>
          <w:color w:val="auto"/>
          <w:sz w:val="22"/>
          <w:szCs w:val="22"/>
        </w:rPr>
        <w:t xml:space="preserve">Mendefinisikan </w:t>
      </w:r>
      <w:r w:rsidR="003D1DA8" w:rsidRPr="00772FFC">
        <w:rPr>
          <w:i/>
          <w:color w:val="auto"/>
          <w:sz w:val="22"/>
          <w:szCs w:val="22"/>
        </w:rPr>
        <w:t>employee engagement</w:t>
      </w:r>
      <w:r w:rsidR="003D1DA8" w:rsidRPr="00772FFC">
        <w:rPr>
          <w:color w:val="auto"/>
          <w:sz w:val="22"/>
          <w:szCs w:val="22"/>
        </w:rPr>
        <w:t xml:space="preserve"> </w:t>
      </w:r>
      <w:r w:rsidR="00F415D5" w:rsidRPr="00772FFC">
        <w:rPr>
          <w:color w:val="auto"/>
          <w:sz w:val="22"/>
          <w:szCs w:val="22"/>
        </w:rPr>
        <w:t xml:space="preserve">sebagai pandangan hidup positif yang membawa karyawan untuk menumbuhkan rasa memiliki dan pada akhirnya sulit melepaskan diri dengan pekerjaannya. Menurut Schaufeli, dkk. (2002) </w:t>
      </w:r>
      <w:r w:rsidR="00F415D5" w:rsidRPr="00772FFC">
        <w:rPr>
          <w:i/>
          <w:color w:val="auto"/>
          <w:sz w:val="22"/>
          <w:szCs w:val="22"/>
        </w:rPr>
        <w:t>employee engagement</w:t>
      </w:r>
      <w:r w:rsidR="00F415D5" w:rsidRPr="00772FFC">
        <w:rPr>
          <w:color w:val="auto"/>
          <w:sz w:val="22"/>
          <w:szCs w:val="22"/>
        </w:rPr>
        <w:t xml:space="preserve"> terbagi dalam tiga aspek yaitu aspek</w:t>
      </w:r>
      <w:r w:rsidR="00F415D5" w:rsidRPr="00772FFC">
        <w:rPr>
          <w:i/>
          <w:color w:val="auto"/>
          <w:sz w:val="22"/>
          <w:szCs w:val="22"/>
        </w:rPr>
        <w:t xml:space="preserve"> vigor</w:t>
      </w:r>
      <w:r w:rsidR="00F415D5" w:rsidRPr="00772FFC">
        <w:rPr>
          <w:color w:val="auto"/>
          <w:sz w:val="22"/>
          <w:szCs w:val="22"/>
        </w:rPr>
        <w:t xml:space="preserve"> (semangat) merupakan tingginya tingkat kekuatan dalam bekerja, keinginan untuk </w:t>
      </w:r>
      <w:r w:rsidR="00F415D5" w:rsidRPr="00772FFC">
        <w:rPr>
          <w:color w:val="auto"/>
          <w:sz w:val="22"/>
          <w:szCs w:val="22"/>
        </w:rPr>
        <w:lastRenderedPageBreak/>
        <w:t xml:space="preserve">berusaha dengan sungguh-sungguh menjalani pekerjaan, dan gigih menghadapi kesulitan dalam pekerjaannya. Aspek </w:t>
      </w:r>
      <w:r w:rsidR="00F415D5" w:rsidRPr="00772FFC">
        <w:rPr>
          <w:i/>
          <w:color w:val="auto"/>
          <w:sz w:val="22"/>
          <w:szCs w:val="22"/>
        </w:rPr>
        <w:t>dedication</w:t>
      </w:r>
      <w:r w:rsidR="00F415D5" w:rsidRPr="00772FFC">
        <w:rPr>
          <w:color w:val="auto"/>
          <w:sz w:val="22"/>
          <w:szCs w:val="22"/>
        </w:rPr>
        <w:t xml:space="preserve"> (dedikasi) merupakan suatu perasaan yang penuh makna, antusias, inspirasi, kebanggaan dan menantang dalam melakukan pekerjaan. Aspek </w:t>
      </w:r>
      <w:r w:rsidR="00F415D5" w:rsidRPr="00772FFC">
        <w:rPr>
          <w:i/>
          <w:color w:val="auto"/>
          <w:sz w:val="22"/>
          <w:szCs w:val="22"/>
        </w:rPr>
        <w:t>absorption</w:t>
      </w:r>
      <w:r w:rsidR="00F415D5" w:rsidRPr="00772FFC">
        <w:rPr>
          <w:color w:val="auto"/>
          <w:sz w:val="22"/>
          <w:szCs w:val="22"/>
        </w:rPr>
        <w:t xml:space="preserve"> (penghayatan)</w:t>
      </w:r>
      <w:r w:rsidR="00F415D5" w:rsidRPr="00772FFC">
        <w:rPr>
          <w:b/>
          <w:color w:val="auto"/>
          <w:sz w:val="22"/>
          <w:szCs w:val="22"/>
        </w:rPr>
        <w:t xml:space="preserve"> </w:t>
      </w:r>
      <w:r w:rsidR="00F415D5" w:rsidRPr="00772FFC">
        <w:rPr>
          <w:color w:val="auto"/>
          <w:sz w:val="22"/>
          <w:szCs w:val="22"/>
        </w:rPr>
        <w:t>merupakan adanya konsentrasi, minat mendalam, tenggelam dalam pekerjaan, waktu terasa berlalu begitu cepat dengan begitu karyawan akan sulit melepaskan diri dari pekerjaan sehingga dapat melupakan segala sesuatu di sekitarnya.</w:t>
      </w:r>
    </w:p>
    <w:p w:rsidR="00F415D5" w:rsidRPr="00772FFC" w:rsidRDefault="00F415D5" w:rsidP="007A084D">
      <w:pPr>
        <w:spacing w:after="0"/>
        <w:ind w:firstLine="360"/>
        <w:jc w:val="both"/>
        <w:rPr>
          <w:rFonts w:ascii="Times New Roman" w:hAnsi="Times New Roman" w:cs="Times New Roman"/>
        </w:rPr>
      </w:pPr>
      <w:r w:rsidRPr="00772FFC">
        <w:rPr>
          <w:rFonts w:ascii="Times New Roman" w:hAnsi="Times New Roman" w:cs="Times New Roman"/>
          <w:i/>
          <w:shd w:val="clear" w:color="auto" w:fill="FFFFFF"/>
        </w:rPr>
        <w:t xml:space="preserve">Employee engagement </w:t>
      </w:r>
      <w:r w:rsidRPr="00772FFC">
        <w:rPr>
          <w:rFonts w:ascii="Times New Roman" w:hAnsi="Times New Roman" w:cs="Times New Roman"/>
          <w:shd w:val="clear" w:color="auto" w:fill="FFFFFF"/>
        </w:rPr>
        <w:t>berperan penting bagi keberlangsungan jalannya perusahaan untuk mencapai tujuan yang telah ditetapkan dengan cepat dan tepat (</w:t>
      </w:r>
      <w:r w:rsidRPr="00772FFC">
        <w:rPr>
          <w:rFonts w:ascii="Times New Roman" w:hAnsi="Times New Roman" w:cs="Times New Roman"/>
          <w:i/>
        </w:rPr>
        <w:t>The Institute for Employment Studies</w:t>
      </w:r>
      <w:r w:rsidRPr="00772FFC">
        <w:rPr>
          <w:rFonts w:ascii="Times New Roman" w:hAnsi="Times New Roman" w:cs="Times New Roman"/>
        </w:rPr>
        <w:t xml:space="preserve"> dalam Endres &amp; Smoak, 2008). Robinson, dkk. (2004) menjelaskan bahwa </w:t>
      </w:r>
      <w:r w:rsidRPr="00772FFC">
        <w:rPr>
          <w:rFonts w:ascii="Times New Roman" w:hAnsi="Times New Roman" w:cs="Times New Roman"/>
          <w:i/>
          <w:shd w:val="clear" w:color="auto" w:fill="FFFFFF"/>
        </w:rPr>
        <w:t>employee engagement</w:t>
      </w:r>
      <w:r w:rsidRPr="00772FFC">
        <w:rPr>
          <w:rFonts w:ascii="Times New Roman" w:hAnsi="Times New Roman" w:cs="Times New Roman"/>
          <w:shd w:val="clear" w:color="auto" w:fill="FFFFFF"/>
        </w:rPr>
        <w:t xml:space="preserve"> sebagai konsep yang dinilai dapat mengatur upaya-upaya bersifat sukarela, yaitu ketika kryawan memiliki pilihan maka karyawan akan bertindak lebih jauh untuk kepentingan organisasi.</w:t>
      </w:r>
      <w:r w:rsidRPr="00772FFC">
        <w:rPr>
          <w:rFonts w:ascii="Times New Roman" w:hAnsi="Times New Roman" w:cs="Times New Roman"/>
        </w:rPr>
        <w:t xml:space="preserve"> Menurut </w:t>
      </w:r>
      <w:proofErr w:type="spellStart"/>
      <w:r w:rsidRPr="00772FFC">
        <w:rPr>
          <w:rFonts w:ascii="Times New Roman" w:hAnsi="Times New Roman" w:cs="Times New Roman"/>
          <w:lang w:val="en-ID"/>
        </w:rPr>
        <w:t>Ravikumar</w:t>
      </w:r>
      <w:proofErr w:type="spellEnd"/>
      <w:r w:rsidRPr="00772FFC">
        <w:rPr>
          <w:rFonts w:ascii="Times New Roman" w:hAnsi="Times New Roman" w:cs="Times New Roman"/>
          <w:lang w:val="en-ID"/>
        </w:rPr>
        <w:t xml:space="preserve"> (2013) </w:t>
      </w:r>
      <w:r w:rsidRPr="00772FFC">
        <w:rPr>
          <w:rFonts w:ascii="Times New Roman" w:hAnsi="Times New Roman" w:cs="Times New Roman"/>
          <w:i/>
          <w:lang w:val="en-ID"/>
        </w:rPr>
        <w:t>employee engagement</w:t>
      </w:r>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berperan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penting</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dilingkup</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bisnis</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semakin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menantang</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karena</w:t>
      </w:r>
      <w:proofErr w:type="spellEnd"/>
      <w:r w:rsidRPr="00772FFC">
        <w:rPr>
          <w:rFonts w:ascii="Times New Roman" w:hAnsi="Times New Roman" w:cs="Times New Roman"/>
          <w:lang w:val="en-ID"/>
        </w:rPr>
        <w:t xml:space="preserve"> </w:t>
      </w:r>
      <w:r w:rsidRPr="00772FFC">
        <w:rPr>
          <w:rFonts w:ascii="Times New Roman" w:hAnsi="Times New Roman" w:cs="Times New Roman"/>
          <w:i/>
          <w:lang w:val="en-ID"/>
        </w:rPr>
        <w:t xml:space="preserve">engaged </w:t>
      </w:r>
      <w:proofErr w:type="spellStart"/>
      <w:r w:rsidRPr="00772FFC">
        <w:rPr>
          <w:rFonts w:ascii="Times New Roman" w:hAnsi="Times New Roman" w:cs="Times New Roman"/>
          <w:lang w:val="en-ID"/>
        </w:rPr>
        <w:t>sebagai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gambaran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hasil</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bagus</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dari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nilai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bisnis</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dapat</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menjadi</w:t>
      </w:r>
      <w:proofErr w:type="spellEnd"/>
      <w:r w:rsidRPr="00772FFC">
        <w:rPr>
          <w:rFonts w:ascii="Times New Roman" w:hAnsi="Times New Roman" w:cs="Times New Roman"/>
          <w:lang w:val="en-ID"/>
        </w:rPr>
        <w:t xml:space="preserve"> barometer yang </w:t>
      </w:r>
      <w:proofErr w:type="spellStart"/>
      <w:r w:rsidRPr="00772FFC">
        <w:rPr>
          <w:rFonts w:ascii="Times New Roman" w:hAnsi="Times New Roman" w:cs="Times New Roman"/>
          <w:lang w:val="en-ID"/>
        </w:rPr>
        <w:t>baik</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untuk</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keberhasilan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kesehatan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sebuah</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organisasi</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terbukti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terhubung</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kuat</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dengan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berbagai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kesuksesan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perusahaan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termasuk</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komitmen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kepuasan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kerja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produktivitas</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sehingga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akan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semakin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tinggi</w:t>
      </w:r>
      <w:proofErr w:type="spellEnd"/>
      <w:r w:rsidRPr="00772FFC">
        <w:rPr>
          <w:rFonts w:ascii="Times New Roman" w:hAnsi="Times New Roman" w:cs="Times New Roman"/>
          <w:lang w:val="en-ID"/>
        </w:rPr>
        <w:t xml:space="preserve"> rasa </w:t>
      </w:r>
      <w:proofErr w:type="spellStart"/>
      <w:r w:rsidRPr="00772FFC">
        <w:rPr>
          <w:rFonts w:ascii="Times New Roman" w:hAnsi="Times New Roman" w:cs="Times New Roman"/>
          <w:lang w:val="en-ID"/>
        </w:rPr>
        <w:t>memiliki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memajukan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perusahaan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tersebut</w:t>
      </w:r>
      <w:proofErr w:type="spellEnd"/>
      <w:r w:rsidRPr="00772FFC">
        <w:rPr>
          <w:rFonts w:ascii="Times New Roman" w:hAnsi="Times New Roman" w:cs="Times New Roman"/>
          <w:lang w:val="en-ID"/>
        </w:rPr>
        <w:t>.</w:t>
      </w:r>
      <w:r w:rsidRPr="00772FFC">
        <w:rPr>
          <w:rFonts w:ascii="Times New Roman" w:hAnsi="Times New Roman" w:cs="Times New Roman"/>
        </w:rPr>
        <w:t xml:space="preserve"> </w:t>
      </w:r>
    </w:p>
    <w:p w:rsidR="00A77E62" w:rsidRPr="00772FFC" w:rsidRDefault="00A77E62" w:rsidP="007A084D">
      <w:pPr>
        <w:spacing w:after="0"/>
        <w:ind w:firstLine="567"/>
        <w:jc w:val="both"/>
        <w:rPr>
          <w:rFonts w:ascii="Times New Roman" w:hAnsi="Times New Roman" w:cs="Times New Roman"/>
          <w:lang w:val="en-ID"/>
        </w:rPr>
      </w:pPr>
      <w:r w:rsidRPr="00772FFC">
        <w:rPr>
          <w:rFonts w:ascii="Times New Roman" w:hAnsi="Times New Roman" w:cs="Times New Roman"/>
          <w:lang w:val="en-ID"/>
        </w:rPr>
        <w:t xml:space="preserve">Portal HR (2016) </w:t>
      </w:r>
      <w:proofErr w:type="spellStart"/>
      <w:r w:rsidRPr="00772FFC">
        <w:rPr>
          <w:rFonts w:ascii="Times New Roman" w:hAnsi="Times New Roman" w:cs="Times New Roman"/>
          <w:lang w:val="en-ID"/>
        </w:rPr>
        <w:t>merilis</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hasil</w:t>
      </w:r>
      <w:proofErr w:type="spellEnd"/>
      <w:r w:rsidRPr="00772FFC">
        <w:rPr>
          <w:rFonts w:ascii="Times New Roman" w:hAnsi="Times New Roman" w:cs="Times New Roman"/>
          <w:lang w:val="en-ID"/>
        </w:rPr>
        <w:t xml:space="preserve"> survey yang </w:t>
      </w:r>
      <w:proofErr w:type="spellStart"/>
      <w:r w:rsidRPr="00772FFC">
        <w:rPr>
          <w:rFonts w:ascii="Times New Roman" w:hAnsi="Times New Roman" w:cs="Times New Roman"/>
          <w:lang w:val="en-ID"/>
        </w:rPr>
        <w:t>dilakukan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oleh</w:t>
      </w:r>
      <w:proofErr w:type="spellEnd"/>
      <w:r w:rsidRPr="00772FFC">
        <w:rPr>
          <w:rFonts w:ascii="Times New Roman" w:hAnsi="Times New Roman" w:cs="Times New Roman"/>
          <w:lang w:val="en-ID"/>
        </w:rPr>
        <w:t xml:space="preserve"> Gallup Indonesia </w:t>
      </w:r>
      <w:r w:rsidRPr="00772FFC">
        <w:rPr>
          <w:rFonts w:ascii="Times New Roman" w:hAnsi="Times New Roman" w:cs="Times New Roman"/>
          <w:lang w:val="en-ID"/>
        </w:rPr>
        <w:lastRenderedPageBreak/>
        <w:t xml:space="preserve">yang </w:t>
      </w:r>
      <w:proofErr w:type="spellStart"/>
      <w:r w:rsidRPr="00772FFC">
        <w:rPr>
          <w:rFonts w:ascii="Times New Roman" w:hAnsi="Times New Roman" w:cs="Times New Roman"/>
          <w:lang w:val="en-ID"/>
        </w:rPr>
        <w:t>menunjukkan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bahwa</w:t>
      </w:r>
      <w:proofErr w:type="spellEnd"/>
      <w:r w:rsidRPr="00772FFC">
        <w:rPr>
          <w:rFonts w:ascii="Times New Roman" w:hAnsi="Times New Roman" w:cs="Times New Roman"/>
          <w:lang w:val="en-ID"/>
        </w:rPr>
        <w:t xml:space="preserve"> 76% </w:t>
      </w:r>
      <w:proofErr w:type="spellStart"/>
      <w:r w:rsidRPr="00772FFC">
        <w:rPr>
          <w:rFonts w:ascii="Times New Roman" w:hAnsi="Times New Roman" w:cs="Times New Roman"/>
          <w:lang w:val="en-ID"/>
        </w:rPr>
        <w:t>pekerja</w:t>
      </w:r>
      <w:proofErr w:type="spellEnd"/>
      <w:r w:rsidRPr="00772FFC">
        <w:rPr>
          <w:rFonts w:ascii="Times New Roman" w:hAnsi="Times New Roman" w:cs="Times New Roman"/>
          <w:lang w:val="en-ID"/>
        </w:rPr>
        <w:t xml:space="preserve"> di Indonesia </w:t>
      </w:r>
      <w:proofErr w:type="spellStart"/>
      <w:r w:rsidRPr="00772FFC">
        <w:rPr>
          <w:rFonts w:ascii="Times New Roman" w:hAnsi="Times New Roman" w:cs="Times New Roman"/>
          <w:lang w:val="en-ID"/>
        </w:rPr>
        <w:t>dikategorikan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sebagai</w:t>
      </w:r>
      <w:proofErr w:type="spellEnd"/>
      <w:r w:rsidRPr="00772FFC">
        <w:rPr>
          <w:rFonts w:ascii="Times New Roman" w:hAnsi="Times New Roman" w:cs="Times New Roman"/>
          <w:lang w:val="en-ID"/>
        </w:rPr>
        <w:t xml:space="preserve"> </w:t>
      </w:r>
      <w:r w:rsidRPr="00772FFC">
        <w:rPr>
          <w:rFonts w:ascii="Times New Roman" w:hAnsi="Times New Roman" w:cs="Times New Roman"/>
          <w:i/>
          <w:lang w:val="en-ID"/>
        </w:rPr>
        <w:t>not engaged</w:t>
      </w:r>
      <w:r w:rsidRPr="00772FFC">
        <w:rPr>
          <w:rFonts w:ascii="Times New Roman" w:hAnsi="Times New Roman" w:cs="Times New Roman"/>
          <w:lang w:val="en-ID"/>
        </w:rPr>
        <w:t xml:space="preserve"> di </w:t>
      </w:r>
      <w:proofErr w:type="spellStart"/>
      <w:r w:rsidRPr="00772FFC">
        <w:rPr>
          <w:rFonts w:ascii="Times New Roman" w:hAnsi="Times New Roman" w:cs="Times New Roman"/>
          <w:lang w:val="en-ID"/>
        </w:rPr>
        <w:t>tempat</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kerja</w:t>
      </w:r>
      <w:proofErr w:type="spellEnd"/>
      <w:r w:rsidRPr="00772FFC">
        <w:rPr>
          <w:rFonts w:ascii="Times New Roman" w:hAnsi="Times New Roman" w:cs="Times New Roman"/>
          <w:lang w:val="en-ID"/>
        </w:rPr>
        <w:t xml:space="preserve">, 11% </w:t>
      </w:r>
      <w:r w:rsidRPr="00772FFC">
        <w:rPr>
          <w:rFonts w:ascii="Times New Roman" w:hAnsi="Times New Roman" w:cs="Times New Roman"/>
          <w:i/>
          <w:lang w:val="en-ID"/>
        </w:rPr>
        <w:t>actively disengaged</w:t>
      </w:r>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hanya</w:t>
      </w:r>
      <w:proofErr w:type="spellEnd"/>
      <w:r w:rsidRPr="00772FFC">
        <w:rPr>
          <w:rFonts w:ascii="Times New Roman" w:hAnsi="Times New Roman" w:cs="Times New Roman"/>
          <w:lang w:val="en-ID"/>
        </w:rPr>
        <w:t xml:space="preserve"> 13% </w:t>
      </w:r>
      <w:proofErr w:type="spellStart"/>
      <w:r w:rsidRPr="00772FFC">
        <w:rPr>
          <w:rFonts w:ascii="Times New Roman" w:hAnsi="Times New Roman" w:cs="Times New Roman"/>
          <w:lang w:val="en-ID"/>
        </w:rPr>
        <w:t>pekerja</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mengalami</w:t>
      </w:r>
      <w:proofErr w:type="spellEnd"/>
      <w:r w:rsidRPr="00772FFC">
        <w:rPr>
          <w:rFonts w:ascii="Times New Roman" w:hAnsi="Times New Roman" w:cs="Times New Roman"/>
          <w:lang w:val="en-ID"/>
        </w:rPr>
        <w:t xml:space="preserve"> </w:t>
      </w:r>
      <w:r w:rsidRPr="00772FFC">
        <w:rPr>
          <w:rFonts w:ascii="Times New Roman" w:hAnsi="Times New Roman" w:cs="Times New Roman"/>
          <w:i/>
          <w:lang w:val="en-ID"/>
        </w:rPr>
        <w:t>fully engaged</w:t>
      </w:r>
      <w:r w:rsidRPr="00772FFC">
        <w:rPr>
          <w:rFonts w:ascii="Times New Roman" w:hAnsi="Times New Roman" w:cs="Times New Roman"/>
          <w:lang w:val="en-ID"/>
        </w:rPr>
        <w:t xml:space="preserve">.  Hal </w:t>
      </w:r>
      <w:proofErr w:type="spellStart"/>
      <w:r w:rsidRPr="00772FFC">
        <w:rPr>
          <w:rFonts w:ascii="Times New Roman" w:hAnsi="Times New Roman" w:cs="Times New Roman"/>
          <w:lang w:val="en-ID"/>
        </w:rPr>
        <w:t>ini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membuktikan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bahwa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masih</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banyak</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karyawan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unsur-unsur</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perusahaan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atau</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instansi</w:t>
      </w:r>
      <w:proofErr w:type="spellEnd"/>
      <w:r w:rsidRPr="00772FFC">
        <w:rPr>
          <w:rFonts w:ascii="Times New Roman" w:hAnsi="Times New Roman" w:cs="Times New Roman"/>
          <w:lang w:val="en-ID"/>
        </w:rPr>
        <w:t xml:space="preserve"> di Indonesia yang </w:t>
      </w:r>
      <w:proofErr w:type="spellStart"/>
      <w:r w:rsidRPr="00772FFC">
        <w:rPr>
          <w:rFonts w:ascii="Times New Roman" w:hAnsi="Times New Roman" w:cs="Times New Roman"/>
          <w:lang w:val="en-ID"/>
        </w:rPr>
        <w:t>belum</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memberi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perhatian</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besar</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pada</w:t>
      </w:r>
      <w:proofErr w:type="spellEnd"/>
      <w:r w:rsidRPr="00772FFC">
        <w:rPr>
          <w:rFonts w:ascii="Times New Roman" w:hAnsi="Times New Roman" w:cs="Times New Roman"/>
          <w:lang w:val="en-ID"/>
        </w:rPr>
        <w:t xml:space="preserve"> </w:t>
      </w:r>
      <w:r w:rsidRPr="00772FFC">
        <w:rPr>
          <w:rFonts w:ascii="Times New Roman" w:hAnsi="Times New Roman" w:cs="Times New Roman"/>
          <w:i/>
          <w:lang w:val="en-ID"/>
        </w:rPr>
        <w:t>employee engagement</w:t>
      </w:r>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Kurniawan</w:t>
      </w:r>
      <w:proofErr w:type="spellEnd"/>
      <w:r w:rsidRPr="00772FFC">
        <w:rPr>
          <w:rFonts w:ascii="Times New Roman" w:hAnsi="Times New Roman" w:cs="Times New Roman"/>
          <w:lang w:val="en-ID"/>
        </w:rPr>
        <w:t xml:space="preserve"> &amp; </w:t>
      </w:r>
      <w:proofErr w:type="spellStart"/>
      <w:r w:rsidRPr="00772FFC">
        <w:rPr>
          <w:rFonts w:ascii="Times New Roman" w:hAnsi="Times New Roman" w:cs="Times New Roman"/>
          <w:lang w:val="en-ID"/>
        </w:rPr>
        <w:t>Nurtjahjanti</w:t>
      </w:r>
      <w:proofErr w:type="spellEnd"/>
      <w:r w:rsidRPr="00772FFC">
        <w:rPr>
          <w:rFonts w:ascii="Times New Roman" w:hAnsi="Times New Roman" w:cs="Times New Roman"/>
          <w:lang w:val="en-ID"/>
        </w:rPr>
        <w:t>, 2016).</w:t>
      </w:r>
    </w:p>
    <w:p w:rsidR="00A77E62" w:rsidRPr="00772FFC" w:rsidRDefault="00A77E62" w:rsidP="007A084D">
      <w:pPr>
        <w:spacing w:after="0"/>
        <w:ind w:firstLine="567"/>
        <w:jc w:val="both"/>
        <w:rPr>
          <w:rFonts w:ascii="Times New Roman" w:hAnsi="Times New Roman" w:cs="Times New Roman"/>
        </w:rPr>
      </w:pPr>
      <w:r w:rsidRPr="00772FFC">
        <w:rPr>
          <w:rFonts w:ascii="Times New Roman" w:hAnsi="Times New Roman" w:cs="Times New Roman"/>
        </w:rPr>
        <w:t xml:space="preserve">Sejalan dengan data yang sudah dijelaskan sebelumnya, berdasarkan hasil wawancara dengan karyawan BJ Home divisi sales pada tanggal 10 Mei 2019 di Yogyakarta. Diperoleh 10 dari 12 subjek yang mengatakan pada aspek </w:t>
      </w:r>
      <w:r w:rsidRPr="00772FFC">
        <w:rPr>
          <w:rFonts w:ascii="Times New Roman" w:hAnsi="Times New Roman" w:cs="Times New Roman"/>
          <w:i/>
        </w:rPr>
        <w:t>vigor</w:t>
      </w:r>
      <w:r w:rsidRPr="00772FFC">
        <w:rPr>
          <w:rFonts w:ascii="Times New Roman" w:hAnsi="Times New Roman" w:cs="Times New Roman"/>
        </w:rPr>
        <w:t xml:space="preserve"> subjek merasa tidak senang atau tertekan bekerja di perusahaan karena beban kerja yang beratd dan mudah letih saat bekerja sehingga barang yang ditatanya tidak terlihat rapih dan masih terdapat sisa debu pada barang yang dibersihkannya. Pada aspek </w:t>
      </w:r>
      <w:r w:rsidRPr="00772FFC">
        <w:rPr>
          <w:rFonts w:ascii="Times New Roman" w:hAnsi="Times New Roman" w:cs="Times New Roman"/>
          <w:i/>
        </w:rPr>
        <w:t>dedication</w:t>
      </w:r>
      <w:r w:rsidRPr="00772FFC">
        <w:rPr>
          <w:rFonts w:ascii="Times New Roman" w:hAnsi="Times New Roman" w:cs="Times New Roman"/>
        </w:rPr>
        <w:t xml:space="preserve"> subjek tidak begitu antusias menjalani pekerjaannya, maka berdampak pada pelayanannya terhadap konsumen yaitu subjek jarang memberikan senyuman dan jika konsumen menanyakan pendapat untuk produk subjek memberikan saran seadanya saja (tidak terlalu detail yang terpenting konsumen membeli produk yang paling mahal a</w:t>
      </w:r>
      <w:r w:rsidR="003D1DA8">
        <w:rPr>
          <w:rFonts w:ascii="Times New Roman" w:hAnsi="Times New Roman" w:cs="Times New Roman"/>
        </w:rPr>
        <w:t>gar subjek mendapatkan bonus bes</w:t>
      </w:r>
      <w:r w:rsidRPr="00772FFC">
        <w:rPr>
          <w:rFonts w:ascii="Times New Roman" w:hAnsi="Times New Roman" w:cs="Times New Roman"/>
        </w:rPr>
        <w:t xml:space="preserve">ar walaupun kualitas produk sama maupun tidak jauh berbeda dengan harga yang tidak terlalu mahal). Pada aspek </w:t>
      </w:r>
      <w:r w:rsidRPr="00772FFC">
        <w:rPr>
          <w:rFonts w:ascii="Times New Roman" w:hAnsi="Times New Roman" w:cs="Times New Roman"/>
          <w:i/>
        </w:rPr>
        <w:t>absorption</w:t>
      </w:r>
      <w:r w:rsidRPr="00772FFC">
        <w:rPr>
          <w:rFonts w:ascii="Times New Roman" w:hAnsi="Times New Roman" w:cs="Times New Roman"/>
        </w:rPr>
        <w:t xml:space="preserve"> subjek sulit menunjukkan konsentrasi dalam bekerja yang membuatnya tidak sigap melayani konsumen atau lambat dalam mencari barang yang dibutuhkan konsumen, subjek juga mengatakan bahwa akan keluar dari </w:t>
      </w:r>
      <w:r w:rsidRPr="00772FFC">
        <w:rPr>
          <w:rFonts w:ascii="Times New Roman" w:hAnsi="Times New Roman" w:cs="Times New Roman"/>
        </w:rPr>
        <w:lastRenderedPageBreak/>
        <w:t xml:space="preserve">perushaan ketika mendapatkan pekerjaan lainnya. Dari hasil wawancara dapat disimpulkan bahwa mahasiswa memiliki permasalahan terhadap </w:t>
      </w:r>
      <w:r w:rsidRPr="00772FFC">
        <w:rPr>
          <w:rFonts w:ascii="Times New Roman" w:hAnsi="Times New Roman" w:cs="Times New Roman"/>
          <w:i/>
        </w:rPr>
        <w:t>employee engagement</w:t>
      </w:r>
      <w:r w:rsidRPr="00772FFC">
        <w:rPr>
          <w:rFonts w:ascii="Times New Roman" w:hAnsi="Times New Roman" w:cs="Times New Roman"/>
        </w:rPr>
        <w:t xml:space="preserve"> karena dilihat dari aspek-aspek yang dikemukakan Schaufeli, dkk. (2002) yaitu </w:t>
      </w:r>
      <w:r w:rsidRPr="00772FFC">
        <w:rPr>
          <w:rFonts w:ascii="Times New Roman" w:hAnsi="Times New Roman" w:cs="Times New Roman"/>
          <w:i/>
        </w:rPr>
        <w:t>vigor</w:t>
      </w:r>
      <w:r w:rsidRPr="00772FFC">
        <w:rPr>
          <w:rFonts w:ascii="Times New Roman" w:hAnsi="Times New Roman" w:cs="Times New Roman"/>
          <w:lang w:val="en-ID"/>
        </w:rPr>
        <w:t xml:space="preserve">, </w:t>
      </w:r>
      <w:r w:rsidRPr="00772FFC">
        <w:rPr>
          <w:rFonts w:ascii="Times New Roman" w:hAnsi="Times New Roman" w:cs="Times New Roman"/>
          <w:i/>
        </w:rPr>
        <w:t>dedication</w:t>
      </w:r>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r w:rsidRPr="00772FFC">
        <w:rPr>
          <w:rFonts w:ascii="Times New Roman" w:hAnsi="Times New Roman" w:cs="Times New Roman"/>
          <w:i/>
        </w:rPr>
        <w:t>absorption</w:t>
      </w:r>
      <w:r w:rsidRPr="00772FFC">
        <w:rPr>
          <w:rFonts w:ascii="Times New Roman" w:hAnsi="Times New Roman" w:cs="Times New Roman"/>
        </w:rPr>
        <w:t>.</w:t>
      </w:r>
    </w:p>
    <w:p w:rsidR="00A77E62" w:rsidRPr="00772FFC" w:rsidRDefault="00A77E62" w:rsidP="007A084D">
      <w:pPr>
        <w:spacing w:after="0"/>
        <w:ind w:firstLine="567"/>
        <w:jc w:val="both"/>
        <w:rPr>
          <w:rFonts w:ascii="Times New Roman" w:hAnsi="Times New Roman" w:cs="Times New Roman"/>
          <w:lang w:val="en-US"/>
        </w:rPr>
      </w:pPr>
      <w:r w:rsidRPr="00772FFC">
        <w:rPr>
          <w:rFonts w:ascii="Times New Roman" w:hAnsi="Times New Roman" w:cs="Times New Roman"/>
          <w:shd w:val="clear" w:color="auto" w:fill="FFFFFF"/>
        </w:rPr>
        <w:t xml:space="preserve">Harapannya karyawan memiliki </w:t>
      </w:r>
      <w:r w:rsidRPr="00772FFC">
        <w:rPr>
          <w:rFonts w:ascii="Times New Roman" w:hAnsi="Times New Roman" w:cs="Times New Roman"/>
          <w:i/>
          <w:shd w:val="clear" w:color="auto" w:fill="FFFFFF"/>
        </w:rPr>
        <w:t>engaged</w:t>
      </w:r>
      <w:r w:rsidRPr="00772FFC">
        <w:rPr>
          <w:rFonts w:ascii="Times New Roman" w:hAnsi="Times New Roman" w:cs="Times New Roman"/>
          <w:shd w:val="clear" w:color="auto" w:fill="FFFFFF"/>
        </w:rPr>
        <w:t xml:space="preserve"> didalam dirinya (Albercht, 2010). Menurut </w:t>
      </w:r>
      <w:r w:rsidRPr="00772FFC">
        <w:rPr>
          <w:rFonts w:ascii="Times New Roman" w:hAnsi="Times New Roman" w:cs="Times New Roman"/>
        </w:rPr>
        <w:t xml:space="preserve">Marciano (2010) seseorang pekerja yang </w:t>
      </w:r>
      <w:r w:rsidRPr="00772FFC">
        <w:rPr>
          <w:rFonts w:ascii="Times New Roman" w:hAnsi="Times New Roman" w:cs="Times New Roman"/>
          <w:i/>
        </w:rPr>
        <w:t>engaged</w:t>
      </w:r>
      <w:r w:rsidRPr="00772FFC">
        <w:rPr>
          <w:rFonts w:ascii="Times New Roman" w:hAnsi="Times New Roman" w:cs="Times New Roman"/>
        </w:rPr>
        <w:t xml:space="preserve"> akan berkomitmen terhadap tujuan, menggunakan segenap kemampuannya untuk menyelesaikan tugas, menjaga perilakunya saat bekerja, memastikan bahwa dia telah menyelesaikan tugas dengan baik sesuai dengan tujuan dan bersedia mengambil langkah perbaikan atau evaluasi jika memang diperlukan</w:t>
      </w:r>
      <w:r w:rsidRPr="00772FFC">
        <w:rPr>
          <w:rFonts w:ascii="Times New Roman" w:hAnsi="Times New Roman" w:cs="Times New Roman"/>
          <w:lang w:val="en-US"/>
        </w:rPr>
        <w:t>.</w:t>
      </w:r>
    </w:p>
    <w:p w:rsidR="00A77E62" w:rsidRPr="00772FFC" w:rsidRDefault="00A77E62" w:rsidP="007A084D">
      <w:pPr>
        <w:spacing w:after="0"/>
        <w:ind w:firstLine="567"/>
        <w:jc w:val="both"/>
        <w:rPr>
          <w:rFonts w:ascii="Times New Roman" w:hAnsi="Times New Roman" w:cs="Times New Roman"/>
          <w:i/>
        </w:rPr>
      </w:pPr>
      <w:proofErr w:type="spellStart"/>
      <w:r w:rsidRPr="00772FFC">
        <w:rPr>
          <w:rFonts w:ascii="Times New Roman" w:hAnsi="Times New Roman" w:cs="Times New Roman"/>
          <w:lang w:val="en-ID"/>
        </w:rPr>
        <w:t>Menurut</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Albercht</w:t>
      </w:r>
      <w:proofErr w:type="spellEnd"/>
      <w:r w:rsidRPr="00772FFC">
        <w:rPr>
          <w:rFonts w:ascii="Times New Roman" w:hAnsi="Times New Roman" w:cs="Times New Roman"/>
          <w:lang w:val="en-ID"/>
        </w:rPr>
        <w:t xml:space="preserve"> (2010) </w:t>
      </w:r>
      <w:proofErr w:type="spellStart"/>
      <w:r w:rsidRPr="00772FFC">
        <w:rPr>
          <w:rFonts w:ascii="Times New Roman" w:hAnsi="Times New Roman" w:cs="Times New Roman"/>
          <w:lang w:val="en-ID"/>
        </w:rPr>
        <w:t>ketika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karyawan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menilai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bahwa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organisasi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peduli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kepadanya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dengan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memberikan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gaji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sesuai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harapan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fasilitas</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memadai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atasan</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mampu</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memberikan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dukungan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sosial</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maka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karyawan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akan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merasakan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kenyamanan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sehingga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lebih</w:t>
      </w:r>
      <w:proofErr w:type="spellEnd"/>
      <w:r w:rsidRPr="00772FFC">
        <w:rPr>
          <w:rFonts w:ascii="Times New Roman" w:hAnsi="Times New Roman" w:cs="Times New Roman"/>
          <w:lang w:val="en-ID"/>
        </w:rPr>
        <w:t xml:space="preserve"> </w:t>
      </w:r>
      <w:r w:rsidRPr="00772FFC">
        <w:rPr>
          <w:rFonts w:ascii="Times New Roman" w:hAnsi="Times New Roman" w:cs="Times New Roman"/>
          <w:i/>
          <w:lang w:val="en-ID"/>
        </w:rPr>
        <w:t>engaged</w:t>
      </w:r>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dengan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bersedia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memberikan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komitmen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kinerja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terbaiknya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dalam</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menyelesaikan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pekerjaan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melebihi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harapan</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telah</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ditetapkan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untuk</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mensukseskan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organisasi</w:t>
      </w:r>
      <w:proofErr w:type="spellEnd"/>
      <w:r w:rsidRPr="00772FFC">
        <w:rPr>
          <w:rFonts w:ascii="Times New Roman" w:hAnsi="Times New Roman" w:cs="Times New Roman"/>
          <w:lang w:val="en-ID"/>
        </w:rPr>
        <w:t xml:space="preserve">. Hal </w:t>
      </w:r>
      <w:proofErr w:type="spellStart"/>
      <w:r w:rsidRPr="00772FFC">
        <w:rPr>
          <w:rFonts w:ascii="Times New Roman" w:hAnsi="Times New Roman" w:cs="Times New Roman"/>
          <w:lang w:val="en-ID"/>
        </w:rPr>
        <w:t>ini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didukung</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berdasarkan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hasil</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penelitian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Mustika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Raharjo</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mengemukakan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bahwa</w:t>
      </w:r>
      <w:proofErr w:type="spellEnd"/>
      <w:r w:rsidRPr="00772FFC">
        <w:rPr>
          <w:rFonts w:ascii="Times New Roman" w:hAnsi="Times New Roman" w:cs="Times New Roman"/>
          <w:lang w:val="en-ID"/>
        </w:rPr>
        <w:t xml:space="preserve"> POS </w:t>
      </w:r>
      <w:proofErr w:type="spellStart"/>
      <w:r w:rsidRPr="00772FFC">
        <w:rPr>
          <w:rFonts w:ascii="Times New Roman" w:hAnsi="Times New Roman" w:cs="Times New Roman"/>
          <w:lang w:val="en-ID"/>
        </w:rPr>
        <w:t>dapat</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mempengaruhi</w:t>
      </w:r>
      <w:proofErr w:type="spellEnd"/>
      <w:r w:rsidRPr="00772FFC">
        <w:rPr>
          <w:rFonts w:ascii="Times New Roman" w:hAnsi="Times New Roman" w:cs="Times New Roman"/>
          <w:lang w:val="en-ID"/>
        </w:rPr>
        <w:t xml:space="preserve"> </w:t>
      </w:r>
      <w:r w:rsidRPr="00772FFC">
        <w:rPr>
          <w:rFonts w:ascii="Times New Roman" w:hAnsi="Times New Roman" w:cs="Times New Roman"/>
          <w:i/>
          <w:lang w:val="en-ID"/>
        </w:rPr>
        <w:t>employee engagement.</w:t>
      </w:r>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Hasil</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penelitian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Riani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Afriyanti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juga</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menunjukkan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bahwa</w:t>
      </w:r>
      <w:proofErr w:type="spellEnd"/>
      <w:r w:rsidRPr="00772FFC">
        <w:rPr>
          <w:rFonts w:ascii="Times New Roman" w:hAnsi="Times New Roman" w:cs="Times New Roman"/>
          <w:lang w:val="en-ID"/>
        </w:rPr>
        <w:t xml:space="preserve"> POS </w:t>
      </w:r>
      <w:proofErr w:type="spellStart"/>
      <w:r w:rsidRPr="00772FFC">
        <w:rPr>
          <w:rFonts w:ascii="Times New Roman" w:hAnsi="Times New Roman" w:cs="Times New Roman"/>
          <w:lang w:val="en-ID"/>
        </w:rPr>
        <w:t>memiliki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peranan</w:t>
      </w:r>
      <w:proofErr w:type="spellEnd"/>
      <w:r w:rsidRPr="00772FFC">
        <w:rPr>
          <w:rFonts w:ascii="Times New Roman" w:hAnsi="Times New Roman" w:cs="Times New Roman"/>
          <w:lang w:val="en-ID"/>
        </w:rPr>
        <w:t xml:space="preserve"> yang </w:t>
      </w:r>
      <w:proofErr w:type="spellStart"/>
      <w:r w:rsidRPr="00772FFC">
        <w:rPr>
          <w:rFonts w:ascii="Times New Roman" w:hAnsi="Times New Roman" w:cs="Times New Roman"/>
          <w:lang w:val="en-ID"/>
        </w:rPr>
        <w:t>besar</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untuk</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mempengaruhi</w:t>
      </w:r>
      <w:proofErr w:type="spellEnd"/>
      <w:r w:rsidRPr="00772FFC">
        <w:rPr>
          <w:rFonts w:ascii="Times New Roman" w:hAnsi="Times New Roman" w:cs="Times New Roman"/>
          <w:lang w:val="en-ID"/>
        </w:rPr>
        <w:t xml:space="preserve"> </w:t>
      </w:r>
      <w:r w:rsidRPr="00772FFC">
        <w:rPr>
          <w:rFonts w:ascii="Times New Roman" w:hAnsi="Times New Roman" w:cs="Times New Roman"/>
          <w:i/>
          <w:lang w:val="en-ID"/>
        </w:rPr>
        <w:t>employee engagement.</w:t>
      </w:r>
      <w:r w:rsidRPr="00772FFC">
        <w:rPr>
          <w:rFonts w:ascii="Times New Roman" w:hAnsi="Times New Roman" w:cs="Times New Roman"/>
        </w:rPr>
        <w:t xml:space="preserve"> Selain itu, hasil penelitian Mujiasih (2015) </w:t>
      </w:r>
      <w:r w:rsidRPr="00772FFC">
        <w:rPr>
          <w:rFonts w:ascii="Times New Roman" w:hAnsi="Times New Roman" w:cs="Times New Roman"/>
        </w:rPr>
        <w:lastRenderedPageBreak/>
        <w:t xml:space="preserve">mengungkapkan bahwa terdapat hubungan positif yang signifikan antara POS dengan </w:t>
      </w:r>
      <w:r w:rsidRPr="00772FFC">
        <w:rPr>
          <w:rFonts w:ascii="Times New Roman" w:hAnsi="Times New Roman" w:cs="Times New Roman"/>
          <w:i/>
        </w:rPr>
        <w:t xml:space="preserve">employee engagement. </w:t>
      </w:r>
    </w:p>
    <w:p w:rsidR="00A77E62" w:rsidRPr="00772FFC" w:rsidRDefault="00A77E62" w:rsidP="007A084D">
      <w:pPr>
        <w:spacing w:after="0"/>
        <w:ind w:firstLine="567"/>
        <w:jc w:val="both"/>
        <w:rPr>
          <w:rFonts w:ascii="Times New Roman" w:hAnsi="Times New Roman" w:cs="Times New Roman"/>
        </w:rPr>
      </w:pPr>
      <w:r w:rsidRPr="00772FFC">
        <w:rPr>
          <w:rFonts w:ascii="Times New Roman" w:hAnsi="Times New Roman" w:cs="Times New Roman"/>
        </w:rPr>
        <w:t xml:space="preserve">Hal ini di dukung hasil wawancara dengan karyawan </w:t>
      </w:r>
      <w:r w:rsidRPr="00772FFC">
        <w:rPr>
          <w:rFonts w:ascii="Times New Roman" w:hAnsi="Times New Roman" w:cs="Times New Roman"/>
          <w:shd w:val="clear" w:color="auto" w:fill="FFFFFF"/>
        </w:rPr>
        <w:t>Bangun Jaya Mandiri Yogyakarta</w:t>
      </w:r>
      <w:r w:rsidRPr="00772FFC">
        <w:rPr>
          <w:rFonts w:ascii="Times New Roman" w:hAnsi="Times New Roman" w:cs="Times New Roman"/>
        </w:rPr>
        <w:t xml:space="preserve"> divisi sales pada tanggal 10 Mei 2019 di Yogyakarta. Diperoleh 10 dari 12 subjek yang mengatakan bahwa pihak perusahaan belum adil dalam menetapkan prosedur untuk karyawan yakni beban tugas yang merangkap menjadi pelayan, bersih-bersih barang, dan mencatat operasional barang namun gaji yang diberikan tidak sesuai beban kerja. Selain itu, karyawan juga mengeluh karena diwaktu akhir minggu tidak diperbolehkan libur. Fasilitas istirahat yang diberikan kurang nyaman karena terasa sempit untuk kapasitas karyawan yang terlalu banyak, tunjangan kesehatan yang diberikan sulit diakses, dan pelatihan yang diberikan belum mampu membuat karyawan bahagia menjalani pekerjaanya. Subjek mengatakan bahwa atasan terkesan tidak peduli karena mengabaikan pendapat subjek dan jika ada masalah maka solusi yang diberikan atasan kurang tepat. Oleh karena itu, POS akan menjadi satu faktor dominan dan variabel bebas dalam penelitian ini.</w:t>
      </w:r>
    </w:p>
    <w:p w:rsidR="00A77E62" w:rsidRPr="00772FFC" w:rsidRDefault="00A77E62" w:rsidP="007A084D">
      <w:pPr>
        <w:pStyle w:val="ListParagraph"/>
        <w:spacing w:after="0"/>
        <w:ind w:left="0" w:firstLine="567"/>
        <w:jc w:val="both"/>
        <w:rPr>
          <w:rFonts w:ascii="Times New Roman" w:hAnsi="Times New Roman" w:cs="Times New Roman"/>
        </w:rPr>
      </w:pPr>
      <w:r w:rsidRPr="00772FFC">
        <w:rPr>
          <w:rFonts w:ascii="Times New Roman" w:hAnsi="Times New Roman" w:cs="Times New Roman"/>
        </w:rPr>
        <w:t xml:space="preserve">Rhoades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Eisenberger</w:t>
      </w:r>
      <w:proofErr w:type="spellEnd"/>
      <w:r w:rsidRPr="00772FFC">
        <w:rPr>
          <w:rFonts w:ascii="Times New Roman" w:hAnsi="Times New Roman" w:cs="Times New Roman"/>
        </w:rPr>
        <w:t xml:space="preserve"> (2002) </w:t>
      </w:r>
      <w:proofErr w:type="spellStart"/>
      <w:r w:rsidRPr="00772FFC">
        <w:rPr>
          <w:rFonts w:ascii="Times New Roman" w:hAnsi="Times New Roman" w:cs="Times New Roman"/>
        </w:rPr>
        <w:t>mendefinisikan</w:t>
      </w:r>
      <w:proofErr w:type="spellEnd"/>
      <w:r w:rsidRPr="00772FFC">
        <w:rPr>
          <w:rFonts w:ascii="Times New Roman" w:hAnsi="Times New Roman" w:cs="Times New Roman"/>
        </w:rPr>
        <w:t xml:space="preserve"> </w:t>
      </w:r>
      <w:r w:rsidRPr="00772FFC">
        <w:rPr>
          <w:rFonts w:ascii="Times New Roman" w:hAnsi="Times New Roman" w:cs="Times New Roman"/>
          <w:i/>
        </w:rPr>
        <w:t>Perceived Organizational Support</w:t>
      </w:r>
      <w:r w:rsidRPr="00772FFC">
        <w:rPr>
          <w:rFonts w:ascii="Times New Roman" w:hAnsi="Times New Roman" w:cs="Times New Roman"/>
        </w:rPr>
        <w:t xml:space="preserve"> (POS) </w:t>
      </w:r>
      <w:proofErr w:type="spellStart"/>
      <w:r w:rsidRPr="00772FFC">
        <w:rPr>
          <w:rFonts w:ascii="Times New Roman" w:hAnsi="Times New Roman" w:cs="Times New Roman"/>
        </w:rPr>
        <w:t>adalah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persepsi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mengenai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sejauh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mana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organisasi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menilai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kontribusi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memberi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dukungan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peduli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kepada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kesejahteraannya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Menurut</w:t>
      </w:r>
      <w:proofErr w:type="spellEnd"/>
      <w:r w:rsidRPr="00772FFC">
        <w:rPr>
          <w:rFonts w:ascii="Times New Roman" w:hAnsi="Times New Roman" w:cs="Times New Roman"/>
        </w:rPr>
        <w:t xml:space="preserve"> Rhoades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Eisenberger</w:t>
      </w:r>
      <w:proofErr w:type="spellEnd"/>
      <w:r w:rsidRPr="00772FFC">
        <w:rPr>
          <w:rFonts w:ascii="Times New Roman" w:hAnsi="Times New Roman" w:cs="Times New Roman"/>
        </w:rPr>
        <w:t xml:space="preserve"> (2002) POS </w:t>
      </w:r>
      <w:proofErr w:type="spellStart"/>
      <w:r w:rsidRPr="00772FFC">
        <w:rPr>
          <w:rFonts w:ascii="Times New Roman" w:hAnsi="Times New Roman" w:cs="Times New Roman"/>
        </w:rPr>
        <w:t>terbagi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dalam</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tiga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aspek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yaitu</w:t>
      </w:r>
      <w:proofErr w:type="spellEnd"/>
      <w:r w:rsidRPr="00772FFC">
        <w:rPr>
          <w:rFonts w:ascii="Times New Roman" w:hAnsi="Times New Roman" w:cs="Times New Roman"/>
        </w:rPr>
        <w:t xml:space="preserve"> rasa </w:t>
      </w:r>
      <w:proofErr w:type="spellStart"/>
      <w:r w:rsidRPr="00772FFC">
        <w:rPr>
          <w:rFonts w:ascii="Times New Roman" w:hAnsi="Times New Roman" w:cs="Times New Roman"/>
        </w:rPr>
        <w:t>keadilan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adalah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persepsi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atas</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keadilan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prosedural</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terhadap</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pengalaman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berulang</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mengenai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lastRenderedPageBreak/>
        <w:t>penetapan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keputusan</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adil</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Aspek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penghargaan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kondisi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pekerjaan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adalah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penghargaan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dari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organisasi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sebagai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pengakuan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atas</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kontribusi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Aspek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dukungan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atasan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adalah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pandangan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terhadap</w:t>
      </w:r>
      <w:proofErr w:type="spellEnd"/>
      <w:r w:rsidRPr="00772FFC">
        <w:rPr>
          <w:rFonts w:ascii="Times New Roman" w:hAnsi="Times New Roman" w:cs="Times New Roman"/>
        </w:rPr>
        <w:t xml:space="preserve"> </w:t>
      </w:r>
      <w:r w:rsidRPr="00772FFC">
        <w:rPr>
          <w:rFonts w:ascii="Times New Roman" w:hAnsi="Times New Roman" w:cs="Times New Roman"/>
          <w:i/>
        </w:rPr>
        <w:t>supervisor</w:t>
      </w:r>
      <w:r w:rsidRPr="00772FFC">
        <w:rPr>
          <w:rFonts w:ascii="Times New Roman" w:hAnsi="Times New Roman" w:cs="Times New Roman"/>
        </w:rPr>
        <w:t xml:space="preserve"> yang </w:t>
      </w:r>
      <w:proofErr w:type="spellStart"/>
      <w:r w:rsidRPr="00772FFC">
        <w:rPr>
          <w:rFonts w:ascii="Times New Roman" w:hAnsi="Times New Roman" w:cs="Times New Roman"/>
        </w:rPr>
        <w:t>menghargai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peduli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terhadap</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kesejahteraan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anggotanya</w:t>
      </w:r>
      <w:proofErr w:type="spellEnd"/>
      <w:r w:rsidRPr="00772FFC">
        <w:rPr>
          <w:rFonts w:ascii="Times New Roman" w:hAnsi="Times New Roman" w:cs="Times New Roman"/>
        </w:rPr>
        <w:t>.</w:t>
      </w:r>
    </w:p>
    <w:p w:rsidR="00A77E62" w:rsidRPr="00772FFC" w:rsidRDefault="00A77E62" w:rsidP="007A084D">
      <w:pPr>
        <w:pStyle w:val="ListParagraph"/>
        <w:spacing w:after="0"/>
        <w:ind w:left="0" w:firstLine="567"/>
        <w:jc w:val="both"/>
        <w:rPr>
          <w:rFonts w:ascii="Times New Roman" w:hAnsi="Times New Roman" w:cs="Times New Roman"/>
        </w:rPr>
      </w:pPr>
      <w:proofErr w:type="spellStart"/>
      <w:r w:rsidRPr="00772FFC">
        <w:rPr>
          <w:rFonts w:ascii="Times New Roman" w:hAnsi="Times New Roman" w:cs="Times New Roman"/>
        </w:rPr>
        <w:t>Kaswan</w:t>
      </w:r>
      <w:proofErr w:type="spellEnd"/>
      <w:r w:rsidRPr="00772FFC">
        <w:rPr>
          <w:rFonts w:ascii="Times New Roman" w:hAnsi="Times New Roman" w:cs="Times New Roman"/>
        </w:rPr>
        <w:t xml:space="preserve"> (2017) </w:t>
      </w:r>
      <w:proofErr w:type="spellStart"/>
      <w:r w:rsidR="00407411">
        <w:rPr>
          <w:rFonts w:ascii="Times New Roman" w:hAnsi="Times New Roman" w:cs="Times New Roman"/>
        </w:rPr>
        <w:t>berpendapat</w:t>
      </w:r>
      <w:proofErr w:type="spellEnd"/>
      <w:r w:rsidR="00407411">
        <w:rPr>
          <w:rFonts w:ascii="Times New Roman" w:hAnsi="Times New Roman" w:cs="Times New Roman"/>
        </w:rPr>
        <w:t xml:space="preserve"> </w:t>
      </w:r>
      <w:proofErr w:type="spellStart"/>
      <w:r w:rsidR="00407411">
        <w:rPr>
          <w:rFonts w:ascii="Times New Roman" w:hAnsi="Times New Roman" w:cs="Times New Roman"/>
        </w:rPr>
        <w:t>bahwa</w:t>
      </w:r>
      <w:proofErr w:type="spellEnd"/>
      <w:r w:rsidR="00407411">
        <w:rPr>
          <w:rFonts w:ascii="Times New Roman" w:hAnsi="Times New Roman" w:cs="Times New Roman"/>
        </w:rPr>
        <w:t xml:space="preserve"> POS </w:t>
      </w:r>
      <w:proofErr w:type="spellStart"/>
      <w:r w:rsidR="00407411">
        <w:rPr>
          <w:rFonts w:ascii="Times New Roman" w:hAnsi="Times New Roman" w:cs="Times New Roman"/>
        </w:rPr>
        <w:t>merupakan</w:t>
      </w:r>
      <w:proofErr w:type="spellEnd"/>
      <w:r w:rsidR="00407411">
        <w:rPr>
          <w:rFonts w:ascii="Times New Roman" w:hAnsi="Times New Roman" w:cs="Times New Roman"/>
        </w:rPr>
        <w:t xml:space="preserve"> </w:t>
      </w:r>
      <w:proofErr w:type="spellStart"/>
      <w:r w:rsidRPr="00772FFC">
        <w:rPr>
          <w:rFonts w:ascii="Times New Roman" w:hAnsi="Times New Roman" w:cs="Times New Roman"/>
        </w:rPr>
        <w:t>penilaian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bahwa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organisasi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dapat</w:t>
      </w:r>
      <w:proofErr w:type="spellEnd"/>
      <w:r w:rsidRPr="00772FFC">
        <w:rPr>
          <w:rFonts w:ascii="Times New Roman" w:hAnsi="Times New Roman" w:cs="Times New Roman"/>
        </w:rPr>
        <w:t xml:space="preserve"> </w:t>
      </w:r>
      <w:proofErr w:type="spellStart"/>
      <w:r w:rsidR="00407411">
        <w:rPr>
          <w:rFonts w:ascii="Times New Roman" w:hAnsi="Times New Roman" w:cs="Times New Roman"/>
        </w:rPr>
        <w:t>menghargai</w:t>
      </w:r>
      <w:proofErr w:type="spellEnd"/>
      <w:r w:rsidR="00407411">
        <w:rPr>
          <w:rFonts w:ascii="Times New Roman" w:hAnsi="Times New Roman" w:cs="Times New Roman"/>
        </w:rPr>
        <w:t xml:space="preserve"> </w:t>
      </w:r>
      <w:proofErr w:type="spellStart"/>
      <w:r w:rsidR="00407411">
        <w:rPr>
          <w:rFonts w:ascii="Times New Roman" w:hAnsi="Times New Roman" w:cs="Times New Roman"/>
        </w:rPr>
        <w:t>kontribusinya</w:t>
      </w:r>
      <w:proofErr w:type="spellEnd"/>
      <w:r w:rsidR="00407411">
        <w:rPr>
          <w:rFonts w:ascii="Times New Roman" w:hAnsi="Times New Roman" w:cs="Times New Roman"/>
        </w:rPr>
        <w:t xml:space="preserve"> </w:t>
      </w:r>
      <w:proofErr w:type="spellStart"/>
      <w:r w:rsidR="00407411">
        <w:rPr>
          <w:rFonts w:ascii="Times New Roman" w:hAnsi="Times New Roman" w:cs="Times New Roman"/>
        </w:rPr>
        <w:t>dengan</w:t>
      </w:r>
      <w:proofErr w:type="spellEnd"/>
      <w:r w:rsidR="00407411">
        <w:rPr>
          <w:rFonts w:ascii="Times New Roman" w:hAnsi="Times New Roman" w:cs="Times New Roman"/>
        </w:rPr>
        <w:t xml:space="preserve"> </w:t>
      </w:r>
      <w:proofErr w:type="spellStart"/>
      <w:r w:rsidRPr="00772FFC">
        <w:rPr>
          <w:rFonts w:ascii="Times New Roman" w:hAnsi="Times New Roman" w:cs="Times New Roman"/>
        </w:rPr>
        <w:t>memberikan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dukungan</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sesuai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harapannya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memiliki</w:t>
      </w:r>
      <w:proofErr w:type="spellEnd"/>
      <w:r w:rsidRPr="00772FFC">
        <w:rPr>
          <w:rFonts w:ascii="Times New Roman" w:hAnsi="Times New Roman" w:cs="Times New Roman"/>
        </w:rPr>
        <w:t xml:space="preserve"> POS </w:t>
      </w:r>
      <w:proofErr w:type="spellStart"/>
      <w:r w:rsidRPr="00772FFC">
        <w:rPr>
          <w:rFonts w:ascii="Times New Roman" w:hAnsi="Times New Roman" w:cs="Times New Roman"/>
        </w:rPr>
        <w:t>positif</w:t>
      </w:r>
      <w:proofErr w:type="spellEnd"/>
      <w:r w:rsidRPr="00772FFC">
        <w:rPr>
          <w:rFonts w:ascii="Times New Roman" w:hAnsi="Times New Roman" w:cs="Times New Roman"/>
        </w:rPr>
        <w:t xml:space="preserve"> </w:t>
      </w:r>
      <w:proofErr w:type="spellStart"/>
      <w:proofErr w:type="gramStart"/>
      <w:r w:rsidRPr="00772FFC">
        <w:rPr>
          <w:rFonts w:ascii="Times New Roman" w:hAnsi="Times New Roman" w:cs="Times New Roman"/>
        </w:rPr>
        <w:t>akan</w:t>
      </w:r>
      <w:proofErr w:type="spellEnd"/>
      <w:proofErr w:type="gramEnd"/>
      <w:r w:rsidRPr="00772FFC">
        <w:rPr>
          <w:rFonts w:ascii="Times New Roman" w:hAnsi="Times New Roman" w:cs="Times New Roman"/>
        </w:rPr>
        <w:t xml:space="preserve"> </w:t>
      </w:r>
      <w:proofErr w:type="spellStart"/>
      <w:r w:rsidRPr="00772FFC">
        <w:rPr>
          <w:rFonts w:ascii="Times New Roman" w:hAnsi="Times New Roman" w:cs="Times New Roman"/>
        </w:rPr>
        <w:t>berpandangan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bahwa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organisasi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dapat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memberikan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kesejahteraan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dukungan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ketika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dirinya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dihadapkan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dengan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berbagai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peristiwa</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menyulitkan</w:t>
      </w:r>
      <w:proofErr w:type="spellEnd"/>
      <w:r w:rsidRPr="00772FFC">
        <w:rPr>
          <w:rFonts w:ascii="Times New Roman" w:hAnsi="Times New Roman" w:cs="Times New Roman"/>
        </w:rPr>
        <w:t xml:space="preserve"> di </w:t>
      </w:r>
      <w:proofErr w:type="spellStart"/>
      <w:r w:rsidRPr="00772FFC">
        <w:rPr>
          <w:rFonts w:ascii="Times New Roman" w:hAnsi="Times New Roman" w:cs="Times New Roman"/>
        </w:rPr>
        <w:t>tempat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kerja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Wibowo</w:t>
      </w:r>
      <w:proofErr w:type="spellEnd"/>
      <w:r w:rsidRPr="00772FFC">
        <w:rPr>
          <w:rFonts w:ascii="Times New Roman" w:hAnsi="Times New Roman" w:cs="Times New Roman"/>
        </w:rPr>
        <w:t xml:space="preserve">, 2017). POS yang </w:t>
      </w:r>
      <w:proofErr w:type="spellStart"/>
      <w:r w:rsidRPr="00772FFC">
        <w:rPr>
          <w:rFonts w:ascii="Times New Roman" w:hAnsi="Times New Roman" w:cs="Times New Roman"/>
        </w:rPr>
        <w:t>dirasakan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membuatnya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lebih</w:t>
      </w:r>
      <w:proofErr w:type="spellEnd"/>
      <w:r w:rsidRPr="00772FFC">
        <w:rPr>
          <w:rFonts w:ascii="Times New Roman" w:hAnsi="Times New Roman" w:cs="Times New Roman"/>
        </w:rPr>
        <w:t xml:space="preserve"> </w:t>
      </w:r>
      <w:r w:rsidRPr="00772FFC">
        <w:rPr>
          <w:rFonts w:ascii="Times New Roman" w:hAnsi="Times New Roman" w:cs="Times New Roman"/>
          <w:i/>
        </w:rPr>
        <w:t xml:space="preserve">engaged </w:t>
      </w:r>
      <w:proofErr w:type="spellStart"/>
      <w:r w:rsidRPr="00772FFC">
        <w:rPr>
          <w:rFonts w:ascii="Times New Roman" w:hAnsi="Times New Roman" w:cs="Times New Roman"/>
        </w:rPr>
        <w:t>dengan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menunjukkan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fokus</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penuh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berdedikasi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produktivitas</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meningkat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bersungguh-sungguh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untuk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menghasilkan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produk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maupun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jasa</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berkualitas</w:t>
      </w:r>
      <w:proofErr w:type="spellEnd"/>
      <w:r w:rsidRPr="00772FFC">
        <w:rPr>
          <w:rFonts w:ascii="Times New Roman" w:hAnsi="Times New Roman" w:cs="Times New Roman"/>
        </w:rPr>
        <w:t xml:space="preserve"> (Rhoades &amp; </w:t>
      </w:r>
      <w:proofErr w:type="spellStart"/>
      <w:r w:rsidRPr="00772FFC">
        <w:rPr>
          <w:rFonts w:ascii="Times New Roman" w:hAnsi="Times New Roman" w:cs="Times New Roman"/>
        </w:rPr>
        <w:t>Eisenberger</w:t>
      </w:r>
      <w:proofErr w:type="spellEnd"/>
      <w:r w:rsidRPr="00772FFC">
        <w:rPr>
          <w:rFonts w:ascii="Times New Roman" w:hAnsi="Times New Roman" w:cs="Times New Roman"/>
        </w:rPr>
        <w:t xml:space="preserve">, 2002). </w:t>
      </w:r>
      <w:proofErr w:type="spellStart"/>
      <w:r w:rsidRPr="00772FFC">
        <w:rPr>
          <w:rFonts w:ascii="Times New Roman" w:hAnsi="Times New Roman" w:cs="Times New Roman"/>
        </w:rPr>
        <w:t>Disisi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lain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memiliki</w:t>
      </w:r>
      <w:proofErr w:type="spellEnd"/>
      <w:r w:rsidRPr="00772FFC">
        <w:rPr>
          <w:rFonts w:ascii="Times New Roman" w:hAnsi="Times New Roman" w:cs="Times New Roman"/>
        </w:rPr>
        <w:t xml:space="preserve"> POS </w:t>
      </w:r>
      <w:proofErr w:type="spellStart"/>
      <w:r w:rsidRPr="00772FFC">
        <w:rPr>
          <w:rFonts w:ascii="Times New Roman" w:hAnsi="Times New Roman" w:cs="Times New Roman"/>
        </w:rPr>
        <w:t>negatif</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dapat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memperburuk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keadaan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seperti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terjadi</w:t>
      </w:r>
      <w:proofErr w:type="spellEnd"/>
      <w:r w:rsidRPr="00772FFC">
        <w:rPr>
          <w:rFonts w:ascii="Times New Roman" w:hAnsi="Times New Roman" w:cs="Times New Roman"/>
        </w:rPr>
        <w:t xml:space="preserve"> </w:t>
      </w:r>
      <w:r w:rsidRPr="00772FFC">
        <w:rPr>
          <w:rFonts w:ascii="Times New Roman" w:hAnsi="Times New Roman" w:cs="Times New Roman"/>
          <w:i/>
        </w:rPr>
        <w:t>burnout (</w:t>
      </w:r>
      <w:proofErr w:type="spellStart"/>
      <w:r w:rsidRPr="00772FFC">
        <w:rPr>
          <w:rFonts w:ascii="Times New Roman" w:hAnsi="Times New Roman" w:cs="Times New Roman"/>
        </w:rPr>
        <w:t>kelelahan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kerja</w:t>
      </w:r>
      <w:proofErr w:type="spellEnd"/>
      <w:r w:rsidRPr="00772FFC">
        <w:rPr>
          <w:rFonts w:ascii="Times New Roman" w:hAnsi="Times New Roman" w:cs="Times New Roman"/>
        </w:rPr>
        <w:t xml:space="preserve">), </w:t>
      </w:r>
      <w:r w:rsidRPr="00772FFC">
        <w:rPr>
          <w:rFonts w:ascii="Times New Roman" w:hAnsi="Times New Roman" w:cs="Times New Roman"/>
          <w:i/>
        </w:rPr>
        <w:t>turnover</w:t>
      </w:r>
      <w:r w:rsidRPr="00772FFC">
        <w:rPr>
          <w:rFonts w:ascii="Times New Roman" w:hAnsi="Times New Roman" w:cs="Times New Roman"/>
        </w:rPr>
        <w:t xml:space="preserve"> (</w:t>
      </w:r>
      <w:proofErr w:type="spellStart"/>
      <w:r w:rsidRPr="00772FFC">
        <w:rPr>
          <w:rFonts w:ascii="Times New Roman" w:hAnsi="Times New Roman" w:cs="Times New Roman"/>
        </w:rPr>
        <w:t>keluar-masuknya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karaywan</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pada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akhirnya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membentuk</w:t>
      </w:r>
      <w:proofErr w:type="spellEnd"/>
      <w:r w:rsidRPr="00772FFC">
        <w:rPr>
          <w:rFonts w:ascii="Times New Roman" w:hAnsi="Times New Roman" w:cs="Times New Roman"/>
        </w:rPr>
        <w:t xml:space="preserve"> </w:t>
      </w:r>
      <w:r w:rsidRPr="00772FFC">
        <w:rPr>
          <w:rFonts w:ascii="Times New Roman" w:hAnsi="Times New Roman" w:cs="Times New Roman"/>
          <w:i/>
        </w:rPr>
        <w:t xml:space="preserve">disengaged </w:t>
      </w:r>
      <w:r w:rsidRPr="00772FFC">
        <w:rPr>
          <w:rFonts w:ascii="Times New Roman" w:hAnsi="Times New Roman" w:cs="Times New Roman"/>
        </w:rPr>
        <w:t>(</w:t>
      </w:r>
      <w:proofErr w:type="spellStart"/>
      <w:r w:rsidRPr="00772FFC">
        <w:rPr>
          <w:rFonts w:ascii="Times New Roman" w:hAnsi="Times New Roman" w:cs="Times New Roman"/>
        </w:rPr>
        <w:t>Maslach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Schaufelli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Leiter</w:t>
      </w:r>
      <w:proofErr w:type="spellEnd"/>
      <w:r w:rsidRPr="00772FFC">
        <w:rPr>
          <w:rFonts w:ascii="Times New Roman" w:hAnsi="Times New Roman" w:cs="Times New Roman"/>
        </w:rPr>
        <w:t xml:space="preserve">, 2001). </w:t>
      </w:r>
      <w:proofErr w:type="spellStart"/>
      <w:r w:rsidRPr="00772FFC">
        <w:rPr>
          <w:rFonts w:ascii="Times New Roman" w:hAnsi="Times New Roman" w:cs="Times New Roman"/>
        </w:rPr>
        <w:t>Menurut</w:t>
      </w:r>
      <w:proofErr w:type="spellEnd"/>
      <w:r w:rsidRPr="00772FFC">
        <w:rPr>
          <w:rFonts w:ascii="Times New Roman" w:hAnsi="Times New Roman" w:cs="Times New Roman"/>
        </w:rPr>
        <w:t xml:space="preserve"> Robinson, </w:t>
      </w:r>
      <w:proofErr w:type="spellStart"/>
      <w:r w:rsidRPr="00772FFC">
        <w:rPr>
          <w:rFonts w:ascii="Times New Roman" w:hAnsi="Times New Roman" w:cs="Times New Roman"/>
        </w:rPr>
        <w:t>dkk</w:t>
      </w:r>
      <w:proofErr w:type="spellEnd"/>
      <w:r w:rsidRPr="00772FFC">
        <w:rPr>
          <w:rFonts w:ascii="Times New Roman" w:hAnsi="Times New Roman" w:cs="Times New Roman"/>
        </w:rPr>
        <w:t xml:space="preserve">. (2004) </w:t>
      </w:r>
      <w:r w:rsidRPr="00772FFC">
        <w:rPr>
          <w:rFonts w:ascii="Times New Roman" w:hAnsi="Times New Roman" w:cs="Times New Roman"/>
          <w:i/>
        </w:rPr>
        <w:t xml:space="preserve">disengaged </w:t>
      </w:r>
      <w:proofErr w:type="spellStart"/>
      <w:r w:rsidRPr="00772FFC">
        <w:rPr>
          <w:rFonts w:ascii="Times New Roman" w:hAnsi="Times New Roman" w:cs="Times New Roman"/>
        </w:rPr>
        <w:t>menajdikan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sulit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berkomitmen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tidak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antusias</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dalam</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bekerja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prestasi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kerja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menurun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tidak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memiliki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kesadaran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tentang</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pentingnya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keberlangsungan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bisnis</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semakin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kompetitif</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sehingga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perusahaan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sulit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untuk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bersaing</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dengan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kompetitornya</w:t>
      </w:r>
      <w:proofErr w:type="spellEnd"/>
      <w:r w:rsidRPr="00772FFC">
        <w:rPr>
          <w:rFonts w:ascii="Times New Roman" w:hAnsi="Times New Roman" w:cs="Times New Roman"/>
        </w:rPr>
        <w:t xml:space="preserve">. Hal </w:t>
      </w:r>
      <w:proofErr w:type="spellStart"/>
      <w:r w:rsidRPr="00772FFC">
        <w:rPr>
          <w:rFonts w:ascii="Times New Roman" w:hAnsi="Times New Roman" w:cs="Times New Roman"/>
        </w:rPr>
        <w:t>ini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didukung</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hasil</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penelitian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Mujiasih</w:t>
      </w:r>
      <w:proofErr w:type="spellEnd"/>
      <w:r w:rsidRPr="00772FFC">
        <w:rPr>
          <w:rFonts w:ascii="Times New Roman" w:hAnsi="Times New Roman" w:cs="Times New Roman"/>
        </w:rPr>
        <w:t xml:space="preserve"> (2015) yang </w:t>
      </w:r>
      <w:proofErr w:type="spellStart"/>
      <w:r w:rsidRPr="00772FFC">
        <w:rPr>
          <w:rFonts w:ascii="Times New Roman" w:hAnsi="Times New Roman" w:cs="Times New Roman"/>
        </w:rPr>
        <w:lastRenderedPageBreak/>
        <w:t>menunjukkan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bahwa</w:t>
      </w:r>
      <w:proofErr w:type="spellEnd"/>
      <w:r w:rsidRPr="00772FFC">
        <w:rPr>
          <w:rFonts w:ascii="Times New Roman" w:hAnsi="Times New Roman" w:cs="Times New Roman"/>
        </w:rPr>
        <w:t xml:space="preserve"> POS </w:t>
      </w:r>
      <w:proofErr w:type="spellStart"/>
      <w:r w:rsidRPr="00772FFC">
        <w:rPr>
          <w:rFonts w:ascii="Times New Roman" w:hAnsi="Times New Roman" w:cs="Times New Roman"/>
        </w:rPr>
        <w:t>dapat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memberikan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sumbangan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efektif</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sebesar</w:t>
      </w:r>
      <w:proofErr w:type="spellEnd"/>
      <w:r w:rsidRPr="00772FFC">
        <w:rPr>
          <w:rFonts w:ascii="Times New Roman" w:hAnsi="Times New Roman" w:cs="Times New Roman"/>
        </w:rPr>
        <w:t xml:space="preserve"> 39.8% </w:t>
      </w:r>
      <w:proofErr w:type="spellStart"/>
      <w:r w:rsidRPr="00772FFC">
        <w:rPr>
          <w:rFonts w:ascii="Times New Roman" w:hAnsi="Times New Roman" w:cs="Times New Roman"/>
        </w:rPr>
        <w:t>terhadap</w:t>
      </w:r>
      <w:proofErr w:type="spellEnd"/>
      <w:r w:rsidRPr="00772FFC">
        <w:rPr>
          <w:rFonts w:ascii="Times New Roman" w:hAnsi="Times New Roman" w:cs="Times New Roman"/>
        </w:rPr>
        <w:t xml:space="preserve"> </w:t>
      </w:r>
      <w:r w:rsidRPr="00772FFC">
        <w:rPr>
          <w:rFonts w:ascii="Times New Roman" w:hAnsi="Times New Roman" w:cs="Times New Roman"/>
          <w:i/>
        </w:rPr>
        <w:t>employee engagement</w:t>
      </w:r>
      <w:r w:rsidRPr="00772FFC">
        <w:rPr>
          <w:rFonts w:ascii="Times New Roman" w:hAnsi="Times New Roman" w:cs="Times New Roman"/>
        </w:rPr>
        <w:t xml:space="preserve">. </w:t>
      </w:r>
      <w:proofErr w:type="spellStart"/>
      <w:r w:rsidRPr="00772FFC">
        <w:rPr>
          <w:rFonts w:ascii="Times New Roman" w:hAnsi="Times New Roman" w:cs="Times New Roman"/>
        </w:rPr>
        <w:t>Kontribusi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tersebut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mengindikasikan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bahwa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variabel</w:t>
      </w:r>
      <w:proofErr w:type="spellEnd"/>
      <w:r w:rsidRPr="00772FFC">
        <w:rPr>
          <w:rFonts w:ascii="Times New Roman" w:hAnsi="Times New Roman" w:cs="Times New Roman"/>
        </w:rPr>
        <w:t xml:space="preserve"> POS </w:t>
      </w:r>
      <w:proofErr w:type="spellStart"/>
      <w:r w:rsidRPr="00772FFC">
        <w:rPr>
          <w:rFonts w:ascii="Times New Roman" w:hAnsi="Times New Roman" w:cs="Times New Roman"/>
        </w:rPr>
        <w:t>memiliki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peranan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penting</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dalam</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membentuk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sebuah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perasaan</w:t>
      </w:r>
      <w:proofErr w:type="spellEnd"/>
      <w:r w:rsidRPr="00772FFC">
        <w:rPr>
          <w:rFonts w:ascii="Times New Roman" w:hAnsi="Times New Roman" w:cs="Times New Roman"/>
        </w:rPr>
        <w:t xml:space="preserve"> </w:t>
      </w:r>
      <w:r w:rsidRPr="00772FFC">
        <w:rPr>
          <w:rFonts w:ascii="Times New Roman" w:hAnsi="Times New Roman" w:cs="Times New Roman"/>
          <w:i/>
        </w:rPr>
        <w:t xml:space="preserve">engaged </w:t>
      </w:r>
      <w:proofErr w:type="spellStart"/>
      <w:r w:rsidRPr="00772FFC">
        <w:rPr>
          <w:rFonts w:ascii="Times New Roman" w:hAnsi="Times New Roman" w:cs="Times New Roman"/>
        </w:rPr>
        <w:t>pada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diri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w:t>
      </w:r>
    </w:p>
    <w:p w:rsidR="00A77E62" w:rsidRPr="00772FFC" w:rsidRDefault="00A77E62" w:rsidP="007A084D">
      <w:pPr>
        <w:spacing w:after="0"/>
        <w:ind w:firstLine="720"/>
        <w:jc w:val="both"/>
        <w:rPr>
          <w:rFonts w:ascii="Times New Roman" w:hAnsi="Times New Roman" w:cs="Times New Roman"/>
        </w:rPr>
      </w:pPr>
      <w:r w:rsidRPr="00772FFC">
        <w:rPr>
          <w:rFonts w:ascii="Times New Roman" w:hAnsi="Times New Roman" w:cs="Times New Roman"/>
        </w:rPr>
        <w:t>Berdasarkan uraian yang telah dipaparkan maka rumusan masalah dalam</w:t>
      </w:r>
      <w:r w:rsidRPr="00772FFC">
        <w:rPr>
          <w:rFonts w:ascii="Times New Roman" w:hAnsi="Times New Roman" w:cs="Times New Roman"/>
          <w:b/>
        </w:rPr>
        <w:t xml:space="preserve"> </w:t>
      </w:r>
      <w:r w:rsidRPr="00772FFC">
        <w:rPr>
          <w:rFonts w:ascii="Times New Roman" w:hAnsi="Times New Roman" w:cs="Times New Roman"/>
        </w:rPr>
        <w:t xml:space="preserve">penelitian ini sebagai berikut: “Apakah terdapat hubungan antara POS dengan </w:t>
      </w:r>
      <w:r w:rsidRPr="00772FFC">
        <w:rPr>
          <w:rFonts w:ascii="Times New Roman" w:hAnsi="Times New Roman" w:cs="Times New Roman"/>
          <w:i/>
        </w:rPr>
        <w:t>employee engagement</w:t>
      </w:r>
      <w:r w:rsidRPr="00772FFC">
        <w:rPr>
          <w:rFonts w:ascii="Times New Roman" w:hAnsi="Times New Roman" w:cs="Times New Roman"/>
        </w:rPr>
        <w:t xml:space="preserve"> pada karyawan </w:t>
      </w:r>
      <w:r w:rsidRPr="00772FFC">
        <w:rPr>
          <w:rFonts w:ascii="Times New Roman" w:hAnsi="Times New Roman" w:cs="Times New Roman"/>
          <w:shd w:val="clear" w:color="auto" w:fill="FFFFFF"/>
        </w:rPr>
        <w:t>Bangun Jaya Mandiri Yogyakarta</w:t>
      </w:r>
      <w:r w:rsidRPr="00772FFC">
        <w:rPr>
          <w:rFonts w:ascii="Times New Roman" w:hAnsi="Times New Roman" w:cs="Times New Roman"/>
        </w:rPr>
        <w:t>?”</w:t>
      </w:r>
    </w:p>
    <w:p w:rsidR="0026561C" w:rsidRPr="00772FFC" w:rsidRDefault="0026561C" w:rsidP="007A084D">
      <w:pPr>
        <w:spacing w:after="0"/>
        <w:ind w:firstLine="720"/>
        <w:jc w:val="both"/>
        <w:rPr>
          <w:rFonts w:ascii="Times New Roman" w:hAnsi="Times New Roman" w:cs="Times New Roman"/>
        </w:rPr>
      </w:pPr>
    </w:p>
    <w:p w:rsidR="00A77E62" w:rsidRPr="00772FFC" w:rsidRDefault="00A77E62" w:rsidP="007A084D">
      <w:pPr>
        <w:spacing w:after="0"/>
        <w:jc w:val="both"/>
        <w:rPr>
          <w:rFonts w:ascii="Times New Roman" w:hAnsi="Times New Roman" w:cs="Times New Roman"/>
          <w:b/>
        </w:rPr>
      </w:pPr>
      <w:r w:rsidRPr="00772FFC">
        <w:rPr>
          <w:rFonts w:ascii="Times New Roman" w:hAnsi="Times New Roman" w:cs="Times New Roman"/>
          <w:b/>
        </w:rPr>
        <w:t>METODE</w:t>
      </w:r>
    </w:p>
    <w:p w:rsidR="0026561C" w:rsidRPr="00772FFC" w:rsidRDefault="0026561C" w:rsidP="007A084D">
      <w:pPr>
        <w:spacing w:after="0"/>
        <w:jc w:val="both"/>
        <w:rPr>
          <w:rFonts w:ascii="Times New Roman" w:hAnsi="Times New Roman" w:cs="Times New Roman"/>
          <w:b/>
        </w:rPr>
      </w:pPr>
    </w:p>
    <w:p w:rsidR="00A77E62" w:rsidRPr="00772FFC" w:rsidRDefault="00A77E62" w:rsidP="007A084D">
      <w:pPr>
        <w:spacing w:after="0"/>
        <w:ind w:firstLine="567"/>
        <w:jc w:val="both"/>
        <w:rPr>
          <w:rFonts w:ascii="Times New Roman" w:hAnsi="Times New Roman" w:cs="Times New Roman"/>
          <w:lang w:val="en-ID"/>
        </w:rPr>
      </w:pPr>
      <w:r w:rsidRPr="00772FFC">
        <w:rPr>
          <w:rFonts w:ascii="Times New Roman" w:hAnsi="Times New Roman" w:cs="Times New Roman"/>
        </w:rPr>
        <w:t xml:space="preserve">Subjek penelitian adalah karyawan bagian sales, sudah bekerja minimal 6 bulan dan berstatus karyawan tetap sebanyak 40. Pengambilan subjek menggunakan </w:t>
      </w:r>
      <w:r w:rsidRPr="00772FFC">
        <w:rPr>
          <w:rFonts w:ascii="Times New Roman" w:hAnsi="Times New Roman" w:cs="Times New Roman"/>
          <w:i/>
          <w:iCs/>
        </w:rPr>
        <w:t>sampling purporsive.</w:t>
      </w:r>
    </w:p>
    <w:p w:rsidR="0026561C" w:rsidRPr="00772FFC" w:rsidRDefault="00A77E62" w:rsidP="007A084D">
      <w:pPr>
        <w:spacing w:after="0"/>
        <w:ind w:firstLine="567"/>
        <w:jc w:val="both"/>
        <w:rPr>
          <w:rFonts w:ascii="Times New Roman" w:hAnsi="Times New Roman" w:cs="Times New Roman"/>
        </w:rPr>
      </w:pPr>
      <w:r w:rsidRPr="00772FFC">
        <w:rPr>
          <w:rFonts w:ascii="Times New Roman" w:hAnsi="Times New Roman" w:cs="Times New Roman"/>
        </w:rPr>
        <w:t xml:space="preserve">Pengambilan subjek menggunakan </w:t>
      </w:r>
      <w:r w:rsidRPr="00772FFC">
        <w:rPr>
          <w:rFonts w:ascii="Times New Roman" w:hAnsi="Times New Roman" w:cs="Times New Roman"/>
          <w:i/>
          <w:iCs/>
        </w:rPr>
        <w:t xml:space="preserve">sampling purporsive </w:t>
      </w:r>
      <w:r w:rsidRPr="00772FFC">
        <w:rPr>
          <w:rFonts w:ascii="Times New Roman" w:hAnsi="Times New Roman" w:cs="Times New Roman"/>
          <w:iCs/>
        </w:rPr>
        <w:t>dengan data</w:t>
      </w:r>
      <w:r w:rsidRPr="00772FFC">
        <w:rPr>
          <w:rFonts w:ascii="Times New Roman" w:hAnsi="Times New Roman" w:cs="Times New Roman"/>
          <w:i/>
          <w:iCs/>
        </w:rPr>
        <w:t xml:space="preserve"> </w:t>
      </w:r>
      <w:r w:rsidRPr="00772FFC">
        <w:rPr>
          <w:rFonts w:ascii="Times New Roman" w:hAnsi="Times New Roman" w:cs="Times New Roman"/>
        </w:rPr>
        <w:t xml:space="preserve">yang dikumpulkan menggunakan Skala </w:t>
      </w:r>
      <w:r w:rsidRPr="00772FFC">
        <w:rPr>
          <w:rFonts w:ascii="Times New Roman" w:hAnsi="Times New Roman" w:cs="Times New Roman"/>
          <w:i/>
        </w:rPr>
        <w:t>Employee Engagement</w:t>
      </w:r>
      <w:r w:rsidRPr="00772FFC">
        <w:rPr>
          <w:rFonts w:ascii="Times New Roman" w:hAnsi="Times New Roman" w:cs="Times New Roman"/>
        </w:rPr>
        <w:t xml:space="preserve"> dan Skala POS</w:t>
      </w:r>
      <w:r w:rsidRPr="00772FFC">
        <w:rPr>
          <w:rFonts w:ascii="Times New Roman" w:hAnsi="Times New Roman" w:cs="Times New Roman"/>
          <w:lang w:val="en-US"/>
        </w:rPr>
        <w:t>.</w:t>
      </w:r>
      <w:r w:rsidRPr="00772FFC">
        <w:rPr>
          <w:rFonts w:ascii="Times New Roman" w:hAnsi="Times New Roman" w:cs="Times New Roman"/>
        </w:rPr>
        <w:t xml:space="preserve"> Bentuk skala yang digunakan adalah model skala likert dengan 4 alternatif jawaban yaitu: Sangat Sesuai (SS), Sesuai (S), Tidak Sesuai (TS), dan Sangat Tidak Sesuai (STS).</w:t>
      </w:r>
      <w:r w:rsidR="007D16F9" w:rsidRPr="00772FFC">
        <w:rPr>
          <w:rFonts w:ascii="Times New Roman" w:hAnsi="Times New Roman" w:cs="Times New Roman"/>
        </w:rPr>
        <w:t xml:space="preserve"> Berdasarkan hasil perhitungan dari </w:t>
      </w:r>
      <w:r w:rsidR="009F5044" w:rsidRPr="00772FFC">
        <w:rPr>
          <w:rFonts w:ascii="Times New Roman" w:hAnsi="Times New Roman" w:cs="Times New Roman"/>
        </w:rPr>
        <w:t xml:space="preserve">Skala </w:t>
      </w:r>
      <w:r w:rsidR="009F5044" w:rsidRPr="00772FFC">
        <w:rPr>
          <w:rFonts w:ascii="Times New Roman" w:hAnsi="Times New Roman" w:cs="Times New Roman"/>
          <w:i/>
        </w:rPr>
        <w:t>Employee Engagement</w:t>
      </w:r>
      <w:r w:rsidR="009F5044" w:rsidRPr="00772FFC">
        <w:rPr>
          <w:rFonts w:ascii="Times New Roman" w:eastAsia="Calibri" w:hAnsi="Times New Roman" w:cs="Times New Roman"/>
        </w:rPr>
        <w:t xml:space="preserve"> </w:t>
      </w:r>
      <w:r w:rsidR="007D16F9" w:rsidRPr="00772FFC">
        <w:rPr>
          <w:rFonts w:ascii="Times New Roman" w:hAnsi="Times New Roman" w:cs="Times New Roman"/>
        </w:rPr>
        <w:t xml:space="preserve">diperoleh koefisien reliabilitas alpha (α) sebesar </w:t>
      </w:r>
      <w:r w:rsidR="009F5044" w:rsidRPr="00772FFC">
        <w:rPr>
          <w:rFonts w:ascii="Times New Roman" w:hAnsi="Times New Roman" w:cs="Times New Roman"/>
        </w:rPr>
        <w:t>0.957</w:t>
      </w:r>
      <w:r w:rsidR="007D16F9" w:rsidRPr="00772FFC">
        <w:rPr>
          <w:rFonts w:ascii="Times New Roman" w:hAnsi="Times New Roman" w:cs="Times New Roman"/>
        </w:rPr>
        <w:t>. dan Skala P</w:t>
      </w:r>
      <w:r w:rsidR="0026561C" w:rsidRPr="00772FFC">
        <w:rPr>
          <w:rFonts w:ascii="Times New Roman" w:hAnsi="Times New Roman" w:cs="Times New Roman"/>
          <w:lang w:val="en-US"/>
        </w:rPr>
        <w:t xml:space="preserve">OS </w:t>
      </w:r>
      <w:r w:rsidR="007D16F9" w:rsidRPr="00772FFC">
        <w:rPr>
          <w:rFonts w:ascii="Times New Roman" w:hAnsi="Times New Roman" w:cs="Times New Roman"/>
        </w:rPr>
        <w:t xml:space="preserve">diperoleh koefisien reliabilitas alpha (α) sebesar </w:t>
      </w:r>
      <w:r w:rsidR="009F5044" w:rsidRPr="00772FFC">
        <w:rPr>
          <w:rFonts w:ascii="Times New Roman" w:hAnsi="Times New Roman" w:cs="Times New Roman"/>
        </w:rPr>
        <w:t>0.961</w:t>
      </w:r>
      <w:r w:rsidR="007D16F9" w:rsidRPr="00772FFC">
        <w:rPr>
          <w:rFonts w:ascii="Times New Roman" w:hAnsi="Times New Roman" w:cs="Times New Roman"/>
        </w:rPr>
        <w:t>.</w:t>
      </w:r>
    </w:p>
    <w:p w:rsidR="0026561C" w:rsidRPr="00772FFC" w:rsidRDefault="0026561C" w:rsidP="007A084D">
      <w:pPr>
        <w:spacing w:after="0"/>
        <w:ind w:firstLine="567"/>
        <w:jc w:val="both"/>
        <w:rPr>
          <w:rFonts w:ascii="Times New Roman" w:eastAsiaTheme="minorHAnsi" w:hAnsi="Times New Roman" w:cs="Times New Roman"/>
          <w:lang w:val="en-US" w:eastAsia="en-US"/>
        </w:rPr>
      </w:pPr>
      <w:proofErr w:type="spellStart"/>
      <w:r w:rsidRPr="0026561C">
        <w:rPr>
          <w:rFonts w:ascii="Times New Roman" w:eastAsiaTheme="minorHAnsi" w:hAnsi="Times New Roman" w:cs="Times New Roman"/>
          <w:color w:val="000000"/>
          <w:lang w:val="en-US" w:eastAsia="en-US"/>
        </w:rPr>
        <w:t>Analisis</w:t>
      </w:r>
      <w:proofErr w:type="spellEnd"/>
      <w:r w:rsidRPr="0026561C">
        <w:rPr>
          <w:rFonts w:ascii="Times New Roman" w:eastAsiaTheme="minorHAnsi" w:hAnsi="Times New Roman" w:cs="Times New Roman"/>
          <w:color w:val="000000"/>
          <w:lang w:val="en-US" w:eastAsia="en-US"/>
        </w:rPr>
        <w:t xml:space="preserve"> data </w:t>
      </w:r>
      <w:proofErr w:type="spellStart"/>
      <w:r w:rsidRPr="0026561C">
        <w:rPr>
          <w:rFonts w:ascii="Times New Roman" w:eastAsiaTheme="minorHAnsi" w:hAnsi="Times New Roman" w:cs="Times New Roman"/>
          <w:color w:val="000000"/>
          <w:lang w:val="en-US" w:eastAsia="en-US"/>
        </w:rPr>
        <w:t>dilakukan</w:t>
      </w:r>
      <w:proofErr w:type="spellEnd"/>
      <w:r w:rsidRPr="0026561C">
        <w:rPr>
          <w:rFonts w:ascii="Times New Roman" w:eastAsiaTheme="minorHAnsi" w:hAnsi="Times New Roman" w:cs="Times New Roman"/>
          <w:color w:val="000000"/>
          <w:lang w:val="en-US" w:eastAsia="en-US"/>
        </w:rPr>
        <w:t xml:space="preserve"> </w:t>
      </w:r>
      <w:proofErr w:type="spellStart"/>
      <w:r w:rsidRPr="0026561C">
        <w:rPr>
          <w:rFonts w:ascii="Times New Roman" w:eastAsiaTheme="minorHAnsi" w:hAnsi="Times New Roman" w:cs="Times New Roman"/>
          <w:color w:val="000000"/>
          <w:lang w:val="en-US" w:eastAsia="en-US"/>
        </w:rPr>
        <w:t>dengan</w:t>
      </w:r>
      <w:proofErr w:type="spellEnd"/>
      <w:r w:rsidRPr="0026561C">
        <w:rPr>
          <w:rFonts w:ascii="Times New Roman" w:eastAsiaTheme="minorHAnsi" w:hAnsi="Times New Roman" w:cs="Times New Roman"/>
          <w:color w:val="000000"/>
          <w:lang w:val="en-US" w:eastAsia="en-US"/>
        </w:rPr>
        <w:t xml:space="preserve"> </w:t>
      </w:r>
      <w:proofErr w:type="spellStart"/>
      <w:r w:rsidRPr="0026561C">
        <w:rPr>
          <w:rFonts w:ascii="Times New Roman" w:eastAsiaTheme="minorHAnsi" w:hAnsi="Times New Roman" w:cs="Times New Roman"/>
          <w:color w:val="000000"/>
          <w:lang w:val="en-US" w:eastAsia="en-US"/>
        </w:rPr>
        <w:t>metode</w:t>
      </w:r>
      <w:proofErr w:type="spellEnd"/>
      <w:r w:rsidRPr="0026561C">
        <w:rPr>
          <w:rFonts w:ascii="Times New Roman" w:eastAsiaTheme="minorHAnsi" w:hAnsi="Times New Roman" w:cs="Times New Roman"/>
          <w:color w:val="000000"/>
          <w:lang w:val="en-US" w:eastAsia="en-US"/>
        </w:rPr>
        <w:t xml:space="preserve"> </w:t>
      </w:r>
      <w:proofErr w:type="spellStart"/>
      <w:r w:rsidRPr="0026561C">
        <w:rPr>
          <w:rFonts w:ascii="Times New Roman" w:eastAsiaTheme="minorHAnsi" w:hAnsi="Times New Roman" w:cs="Times New Roman"/>
          <w:color w:val="000000"/>
          <w:lang w:val="en-US" w:eastAsia="en-US"/>
        </w:rPr>
        <w:t>korelasi</w:t>
      </w:r>
      <w:proofErr w:type="spellEnd"/>
      <w:r w:rsidRPr="0026561C">
        <w:rPr>
          <w:rFonts w:ascii="Times New Roman" w:eastAsiaTheme="minorHAnsi" w:hAnsi="Times New Roman" w:cs="Times New Roman"/>
          <w:color w:val="000000"/>
          <w:lang w:val="en-US" w:eastAsia="en-US"/>
        </w:rPr>
        <w:t xml:space="preserve"> </w:t>
      </w:r>
      <w:r w:rsidRPr="0026561C">
        <w:rPr>
          <w:rFonts w:ascii="Times New Roman" w:eastAsiaTheme="minorHAnsi" w:hAnsi="Times New Roman" w:cs="Times New Roman"/>
          <w:i/>
          <w:iCs/>
          <w:color w:val="000000"/>
          <w:lang w:val="en-US" w:eastAsia="en-US"/>
        </w:rPr>
        <w:t xml:space="preserve">Product Moment </w:t>
      </w:r>
      <w:r w:rsidRPr="0026561C">
        <w:rPr>
          <w:rFonts w:ascii="Times New Roman" w:eastAsiaTheme="minorHAnsi" w:hAnsi="Times New Roman" w:cs="Times New Roman"/>
          <w:color w:val="000000"/>
          <w:lang w:val="en-US" w:eastAsia="en-US"/>
        </w:rPr>
        <w:t xml:space="preserve">yang di </w:t>
      </w:r>
      <w:proofErr w:type="spellStart"/>
      <w:r w:rsidRPr="0026561C">
        <w:rPr>
          <w:rFonts w:ascii="Times New Roman" w:eastAsiaTheme="minorHAnsi" w:hAnsi="Times New Roman" w:cs="Times New Roman"/>
          <w:color w:val="000000"/>
          <w:lang w:val="en-US" w:eastAsia="en-US"/>
        </w:rPr>
        <w:t>kembangkan</w:t>
      </w:r>
      <w:proofErr w:type="spellEnd"/>
      <w:r w:rsidRPr="0026561C">
        <w:rPr>
          <w:rFonts w:ascii="Times New Roman" w:eastAsiaTheme="minorHAnsi" w:hAnsi="Times New Roman" w:cs="Times New Roman"/>
          <w:color w:val="000000"/>
          <w:lang w:val="en-US" w:eastAsia="en-US"/>
        </w:rPr>
        <w:t xml:space="preserve"> </w:t>
      </w:r>
      <w:proofErr w:type="spellStart"/>
      <w:r w:rsidRPr="0026561C">
        <w:rPr>
          <w:rFonts w:ascii="Times New Roman" w:eastAsiaTheme="minorHAnsi" w:hAnsi="Times New Roman" w:cs="Times New Roman"/>
          <w:color w:val="000000"/>
          <w:lang w:val="en-US" w:eastAsia="en-US"/>
        </w:rPr>
        <w:t>oleh</w:t>
      </w:r>
      <w:proofErr w:type="spellEnd"/>
      <w:r w:rsidRPr="0026561C">
        <w:rPr>
          <w:rFonts w:ascii="Times New Roman" w:eastAsiaTheme="minorHAnsi" w:hAnsi="Times New Roman" w:cs="Times New Roman"/>
          <w:color w:val="000000"/>
          <w:lang w:val="en-US" w:eastAsia="en-US"/>
        </w:rPr>
        <w:t xml:space="preserve"> Karl Pearson (</w:t>
      </w:r>
      <w:proofErr w:type="spellStart"/>
      <w:r w:rsidRPr="0026561C">
        <w:rPr>
          <w:rFonts w:ascii="Times New Roman" w:eastAsiaTheme="minorHAnsi" w:hAnsi="Times New Roman" w:cs="Times New Roman"/>
          <w:color w:val="000000"/>
          <w:lang w:val="en-US" w:eastAsia="en-US"/>
        </w:rPr>
        <w:t>Sugi</w:t>
      </w:r>
      <w:r w:rsidRPr="00772FFC">
        <w:rPr>
          <w:rFonts w:ascii="Times New Roman" w:eastAsiaTheme="minorHAnsi" w:hAnsi="Times New Roman" w:cs="Times New Roman"/>
          <w:color w:val="000000"/>
          <w:lang w:val="en-US" w:eastAsia="en-US"/>
        </w:rPr>
        <w:t>yono</w:t>
      </w:r>
      <w:proofErr w:type="spellEnd"/>
      <w:r w:rsidRPr="00772FFC">
        <w:rPr>
          <w:rFonts w:ascii="Times New Roman" w:eastAsiaTheme="minorHAnsi" w:hAnsi="Times New Roman" w:cs="Times New Roman"/>
          <w:color w:val="000000"/>
          <w:lang w:val="en-US" w:eastAsia="en-US"/>
        </w:rPr>
        <w:t xml:space="preserve">, 2016). </w:t>
      </w:r>
      <w:proofErr w:type="spellStart"/>
      <w:r w:rsidRPr="00772FFC">
        <w:rPr>
          <w:rFonts w:ascii="Times New Roman" w:eastAsiaTheme="minorHAnsi" w:hAnsi="Times New Roman" w:cs="Times New Roman"/>
          <w:color w:val="000000"/>
          <w:lang w:val="en-US" w:eastAsia="en-US"/>
        </w:rPr>
        <w:t>Keseluruhan</w:t>
      </w:r>
      <w:proofErr w:type="spellEnd"/>
      <w:r w:rsidRPr="00772FFC">
        <w:rPr>
          <w:rFonts w:ascii="Times New Roman" w:eastAsiaTheme="minorHAnsi" w:hAnsi="Times New Roman" w:cs="Times New Roman"/>
          <w:color w:val="000000"/>
          <w:lang w:val="en-US" w:eastAsia="en-US"/>
        </w:rPr>
        <w:t xml:space="preserve"> data </w:t>
      </w:r>
      <w:proofErr w:type="spellStart"/>
      <w:r w:rsidRPr="00772FFC">
        <w:rPr>
          <w:rFonts w:ascii="Times New Roman" w:eastAsiaTheme="minorHAnsi" w:hAnsi="Times New Roman" w:cs="Times New Roman"/>
          <w:lang w:val="en-US" w:eastAsia="en-US"/>
        </w:rPr>
        <w:t>dianalisis</w:t>
      </w:r>
      <w:proofErr w:type="spellEnd"/>
      <w:r w:rsidRPr="00772FFC">
        <w:rPr>
          <w:rFonts w:ascii="Times New Roman" w:eastAsiaTheme="minorHAnsi" w:hAnsi="Times New Roman" w:cs="Times New Roman"/>
          <w:lang w:val="en-US" w:eastAsia="en-US"/>
        </w:rPr>
        <w:t xml:space="preserve"> </w:t>
      </w:r>
      <w:proofErr w:type="spellStart"/>
      <w:r w:rsidRPr="00772FFC">
        <w:rPr>
          <w:rFonts w:ascii="Times New Roman" w:eastAsiaTheme="minorHAnsi" w:hAnsi="Times New Roman" w:cs="Times New Roman"/>
          <w:lang w:val="en-US" w:eastAsia="en-US"/>
        </w:rPr>
        <w:t>dengan</w:t>
      </w:r>
      <w:proofErr w:type="spellEnd"/>
      <w:r w:rsidRPr="00772FFC">
        <w:rPr>
          <w:rFonts w:ascii="Times New Roman" w:eastAsiaTheme="minorHAnsi" w:hAnsi="Times New Roman" w:cs="Times New Roman"/>
          <w:lang w:val="en-US" w:eastAsia="en-US"/>
        </w:rPr>
        <w:t xml:space="preserve"> </w:t>
      </w:r>
      <w:proofErr w:type="spellStart"/>
      <w:r w:rsidRPr="00772FFC">
        <w:rPr>
          <w:rFonts w:ascii="Times New Roman" w:eastAsiaTheme="minorHAnsi" w:hAnsi="Times New Roman" w:cs="Times New Roman"/>
          <w:lang w:val="en-US" w:eastAsia="en-US"/>
        </w:rPr>
        <w:t>menggunakan</w:t>
      </w:r>
      <w:proofErr w:type="spellEnd"/>
      <w:r w:rsidRPr="00772FFC">
        <w:rPr>
          <w:rFonts w:ascii="Times New Roman" w:eastAsiaTheme="minorHAnsi" w:hAnsi="Times New Roman" w:cs="Times New Roman"/>
          <w:lang w:val="en-US" w:eastAsia="en-US"/>
        </w:rPr>
        <w:t xml:space="preserve"> program SPSS v.23.</w:t>
      </w:r>
    </w:p>
    <w:p w:rsidR="0026561C" w:rsidRPr="00772FFC" w:rsidRDefault="0026561C" w:rsidP="007A084D">
      <w:pPr>
        <w:spacing w:after="0"/>
        <w:jc w:val="both"/>
        <w:rPr>
          <w:rFonts w:ascii="Times New Roman" w:eastAsiaTheme="minorHAnsi" w:hAnsi="Times New Roman" w:cs="Times New Roman"/>
          <w:lang w:val="en-US" w:eastAsia="en-US"/>
        </w:rPr>
      </w:pPr>
      <w:r w:rsidRPr="00772FFC">
        <w:rPr>
          <w:rFonts w:ascii="Times New Roman" w:hAnsi="Times New Roman" w:cs="Times New Roman"/>
          <w:b/>
          <w:bCs/>
        </w:rPr>
        <w:lastRenderedPageBreak/>
        <w:t>HASIL DAN PEMBAHASAN</w:t>
      </w:r>
    </w:p>
    <w:p w:rsidR="0026561C" w:rsidRPr="00772FFC" w:rsidRDefault="0026561C" w:rsidP="007A084D">
      <w:pPr>
        <w:pStyle w:val="ListParagraph"/>
        <w:spacing w:after="0"/>
        <w:ind w:left="0" w:firstLine="567"/>
        <w:jc w:val="both"/>
        <w:rPr>
          <w:rFonts w:ascii="Times New Roman" w:hAnsi="Times New Roman" w:cs="Times New Roman"/>
          <w:lang w:val="en-ID"/>
        </w:rPr>
      </w:pPr>
      <w:proofErr w:type="spellStart"/>
      <w:r w:rsidRPr="00772FFC">
        <w:rPr>
          <w:rFonts w:ascii="Times New Roman" w:hAnsi="Times New Roman" w:cs="Times New Roman"/>
        </w:rPr>
        <w:t>Penelitian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ini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bertujuan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untuk</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mengetahui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hubungan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antara</w:t>
      </w:r>
      <w:proofErr w:type="spellEnd"/>
      <w:r w:rsidRPr="00772FFC">
        <w:rPr>
          <w:rFonts w:ascii="Times New Roman" w:hAnsi="Times New Roman" w:cs="Times New Roman"/>
        </w:rPr>
        <w:t xml:space="preserve"> POS </w:t>
      </w:r>
      <w:proofErr w:type="spellStart"/>
      <w:r w:rsidRPr="00772FFC">
        <w:rPr>
          <w:rFonts w:ascii="Times New Roman" w:hAnsi="Times New Roman" w:cs="Times New Roman"/>
        </w:rPr>
        <w:t>dengan</w:t>
      </w:r>
      <w:proofErr w:type="spellEnd"/>
      <w:r w:rsidRPr="00772FFC">
        <w:rPr>
          <w:rFonts w:ascii="Times New Roman" w:hAnsi="Times New Roman" w:cs="Times New Roman"/>
        </w:rPr>
        <w:t xml:space="preserve"> </w:t>
      </w:r>
      <w:r w:rsidRPr="00772FFC">
        <w:rPr>
          <w:rFonts w:ascii="Times New Roman" w:hAnsi="Times New Roman" w:cs="Times New Roman"/>
          <w:i/>
        </w:rPr>
        <w:t>employee engagement</w:t>
      </w:r>
      <w:r w:rsidRPr="00772FFC">
        <w:rPr>
          <w:rFonts w:ascii="Times New Roman" w:hAnsi="Times New Roman" w:cs="Times New Roman"/>
        </w:rPr>
        <w:t xml:space="preserve"> </w:t>
      </w:r>
      <w:proofErr w:type="spellStart"/>
      <w:r w:rsidRPr="00772FFC">
        <w:rPr>
          <w:rFonts w:ascii="Times New Roman" w:hAnsi="Times New Roman" w:cs="Times New Roman"/>
        </w:rPr>
        <w:t>pada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karyawan</w:t>
      </w:r>
      <w:proofErr w:type="spellEnd"/>
      <w:r w:rsidRPr="00772FFC">
        <w:rPr>
          <w:rFonts w:ascii="Times New Roman" w:hAnsi="Times New Roman" w:cs="Times New Roman"/>
        </w:rPr>
        <w:t xml:space="preserve"> BJ Home Yogyakarta</w:t>
      </w:r>
      <w:r w:rsidRPr="00772FFC">
        <w:rPr>
          <w:rFonts w:ascii="Times New Roman" w:hAnsi="Times New Roman" w:cs="Times New Roman"/>
          <w:lang w:val="en-ID"/>
        </w:rPr>
        <w:t xml:space="preserve">. </w:t>
      </w:r>
      <w:proofErr w:type="spellStart"/>
      <w:r w:rsidRPr="00772FFC">
        <w:rPr>
          <w:rFonts w:ascii="Times New Roman" w:hAnsi="Times New Roman" w:cs="Times New Roman"/>
        </w:rPr>
        <w:t>Hasil</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analisis</w:t>
      </w:r>
      <w:proofErr w:type="spellEnd"/>
      <w:r w:rsidRPr="00772FFC">
        <w:rPr>
          <w:rFonts w:ascii="Times New Roman" w:hAnsi="Times New Roman" w:cs="Times New Roman"/>
        </w:rPr>
        <w:t xml:space="preserve"> </w:t>
      </w:r>
      <w:r w:rsidRPr="00772FFC">
        <w:rPr>
          <w:rFonts w:ascii="Times New Roman" w:hAnsi="Times New Roman" w:cs="Times New Roman"/>
          <w:i/>
        </w:rPr>
        <w:t>product moment</w:t>
      </w:r>
      <w:r w:rsidRPr="00772FFC">
        <w:rPr>
          <w:rFonts w:ascii="Times New Roman" w:hAnsi="Times New Roman" w:cs="Times New Roman"/>
        </w:rPr>
        <w:t xml:space="preserve"> </w:t>
      </w:r>
      <w:proofErr w:type="spellStart"/>
      <w:r w:rsidRPr="00772FFC">
        <w:rPr>
          <w:rFonts w:ascii="Times New Roman" w:hAnsi="Times New Roman" w:cs="Times New Roman"/>
        </w:rPr>
        <w:t>menunjukkan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koefisien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korelasi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rxy</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sebesar</w:t>
      </w:r>
      <w:proofErr w:type="spellEnd"/>
      <w:r w:rsidRPr="00772FFC">
        <w:rPr>
          <w:rFonts w:ascii="Times New Roman" w:hAnsi="Times New Roman" w:cs="Times New Roman"/>
        </w:rPr>
        <w:t xml:space="preserve"> 0.669 (p = 0.000). Hal </w:t>
      </w:r>
      <w:proofErr w:type="spellStart"/>
      <w:r w:rsidRPr="00772FFC">
        <w:rPr>
          <w:rFonts w:ascii="Times New Roman" w:hAnsi="Times New Roman" w:cs="Times New Roman"/>
        </w:rPr>
        <w:t>ini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menunjukkan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bahwa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terdapat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hubungan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positif</w:t>
      </w:r>
      <w:proofErr w:type="spellEnd"/>
      <w:r w:rsidRPr="00772FFC">
        <w:rPr>
          <w:rFonts w:ascii="Times New Roman" w:hAnsi="Times New Roman" w:cs="Times New Roman"/>
        </w:rPr>
        <w:t xml:space="preserve"> yang </w:t>
      </w:r>
      <w:proofErr w:type="spellStart"/>
      <w:r w:rsidRPr="00772FFC">
        <w:rPr>
          <w:rFonts w:ascii="Times New Roman" w:hAnsi="Times New Roman" w:cs="Times New Roman"/>
        </w:rPr>
        <w:t>signifikan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antara</w:t>
      </w:r>
      <w:proofErr w:type="spellEnd"/>
      <w:r w:rsidRPr="00772FFC">
        <w:rPr>
          <w:rFonts w:ascii="Times New Roman" w:hAnsi="Times New Roman" w:cs="Times New Roman"/>
        </w:rPr>
        <w:t xml:space="preserve"> </w:t>
      </w:r>
      <w:r w:rsidRPr="00772FFC">
        <w:rPr>
          <w:rFonts w:ascii="Times New Roman" w:hAnsi="Times New Roman" w:cs="Times New Roman"/>
          <w:lang w:val="en-ID"/>
        </w:rPr>
        <w:t>POS</w:t>
      </w:r>
      <w:r w:rsidRPr="00772FFC">
        <w:rPr>
          <w:rFonts w:ascii="Times New Roman" w:hAnsi="Times New Roman" w:cs="Times New Roman"/>
        </w:rPr>
        <w:t xml:space="preserve"> </w:t>
      </w:r>
      <w:proofErr w:type="spellStart"/>
      <w:r w:rsidRPr="00772FFC">
        <w:rPr>
          <w:rFonts w:ascii="Times New Roman" w:hAnsi="Times New Roman" w:cs="Times New Roman"/>
          <w:lang w:val="en-ID"/>
        </w:rPr>
        <w:t>dengan</w:t>
      </w:r>
      <w:proofErr w:type="spellEnd"/>
      <w:r w:rsidRPr="00772FFC">
        <w:rPr>
          <w:rFonts w:ascii="Times New Roman" w:hAnsi="Times New Roman" w:cs="Times New Roman"/>
          <w:lang w:val="en-ID"/>
        </w:rPr>
        <w:t xml:space="preserve"> </w:t>
      </w:r>
      <w:r w:rsidRPr="00772FFC">
        <w:rPr>
          <w:rFonts w:ascii="Times New Roman" w:hAnsi="Times New Roman" w:cs="Times New Roman"/>
          <w:i/>
          <w:iCs/>
        </w:rPr>
        <w:t>employee engagement</w:t>
      </w:r>
      <w:r w:rsidRPr="00772FFC">
        <w:rPr>
          <w:rFonts w:ascii="Times New Roman" w:hAnsi="Times New Roman" w:cs="Times New Roman"/>
        </w:rPr>
        <w:t xml:space="preserve">. </w:t>
      </w:r>
      <w:proofErr w:type="spellStart"/>
      <w:r w:rsidRPr="00772FFC">
        <w:rPr>
          <w:rFonts w:ascii="Times New Roman" w:hAnsi="Times New Roman" w:cs="Times New Roman"/>
        </w:rPr>
        <w:t>Artinya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semakin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positif</w:t>
      </w:r>
      <w:proofErr w:type="spellEnd"/>
      <w:r w:rsidRPr="00772FFC">
        <w:rPr>
          <w:rFonts w:ascii="Times New Roman" w:hAnsi="Times New Roman" w:cs="Times New Roman"/>
        </w:rPr>
        <w:t xml:space="preserve"> </w:t>
      </w:r>
      <w:r w:rsidRPr="00772FFC">
        <w:rPr>
          <w:rFonts w:ascii="Times New Roman" w:hAnsi="Times New Roman" w:cs="Times New Roman"/>
          <w:lang w:val="en-ID"/>
        </w:rPr>
        <w:t>POS</w:t>
      </w:r>
      <w:r w:rsidRPr="00772FFC">
        <w:rPr>
          <w:rFonts w:ascii="Times New Roman" w:hAnsi="Times New Roman" w:cs="Times New Roman"/>
        </w:rPr>
        <w:t xml:space="preserve"> </w:t>
      </w:r>
      <w:proofErr w:type="spellStart"/>
      <w:r w:rsidRPr="00772FFC">
        <w:rPr>
          <w:rFonts w:ascii="Times New Roman" w:hAnsi="Times New Roman" w:cs="Times New Roman"/>
        </w:rPr>
        <w:t>maka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semakin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tinggi</w:t>
      </w:r>
      <w:proofErr w:type="spellEnd"/>
      <w:r w:rsidRPr="00772FFC">
        <w:rPr>
          <w:rFonts w:ascii="Times New Roman" w:hAnsi="Times New Roman" w:cs="Times New Roman"/>
        </w:rPr>
        <w:t xml:space="preserve"> </w:t>
      </w:r>
      <w:r w:rsidRPr="00772FFC">
        <w:rPr>
          <w:rFonts w:ascii="Times New Roman" w:hAnsi="Times New Roman" w:cs="Times New Roman"/>
          <w:i/>
          <w:iCs/>
        </w:rPr>
        <w:t>employee engagement</w:t>
      </w:r>
      <w:r w:rsidRPr="00772FFC">
        <w:rPr>
          <w:rFonts w:ascii="Times New Roman" w:hAnsi="Times New Roman" w:cs="Times New Roman"/>
        </w:rPr>
        <w:t xml:space="preserve">, </w:t>
      </w:r>
      <w:proofErr w:type="spellStart"/>
      <w:r w:rsidRPr="00772FFC">
        <w:rPr>
          <w:rFonts w:ascii="Times New Roman" w:hAnsi="Times New Roman" w:cs="Times New Roman"/>
        </w:rPr>
        <w:t>sebaliknya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semakin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negatif</w:t>
      </w:r>
      <w:proofErr w:type="spellEnd"/>
      <w:r w:rsidRPr="00772FFC">
        <w:rPr>
          <w:rFonts w:ascii="Times New Roman" w:hAnsi="Times New Roman" w:cs="Times New Roman"/>
        </w:rPr>
        <w:t xml:space="preserve"> </w:t>
      </w:r>
      <w:r w:rsidRPr="00772FFC">
        <w:rPr>
          <w:rFonts w:ascii="Times New Roman" w:hAnsi="Times New Roman" w:cs="Times New Roman"/>
          <w:lang w:val="en-ID"/>
        </w:rPr>
        <w:t>POS</w:t>
      </w:r>
      <w:r w:rsidRPr="00772FFC">
        <w:rPr>
          <w:rFonts w:ascii="Times New Roman" w:hAnsi="Times New Roman" w:cs="Times New Roman"/>
        </w:rPr>
        <w:t xml:space="preserve"> </w:t>
      </w:r>
      <w:r w:rsidRPr="00772FFC">
        <w:rPr>
          <w:rFonts w:ascii="Times New Roman" w:hAnsi="Times New Roman" w:cs="Times New Roman"/>
          <w:lang w:val="en-ID"/>
        </w:rPr>
        <w:t>m</w:t>
      </w:r>
      <w:r w:rsidRPr="00772FFC">
        <w:rPr>
          <w:rFonts w:ascii="Times New Roman" w:hAnsi="Times New Roman" w:cs="Times New Roman"/>
        </w:rPr>
        <w:t xml:space="preserve">aka </w:t>
      </w:r>
      <w:proofErr w:type="spellStart"/>
      <w:r w:rsidRPr="00772FFC">
        <w:rPr>
          <w:rFonts w:ascii="Times New Roman" w:hAnsi="Times New Roman" w:cs="Times New Roman"/>
        </w:rPr>
        <w:t>semakin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rendah</w:t>
      </w:r>
      <w:proofErr w:type="spellEnd"/>
      <w:r w:rsidRPr="00772FFC">
        <w:rPr>
          <w:rFonts w:ascii="Times New Roman" w:hAnsi="Times New Roman" w:cs="Times New Roman"/>
          <w:lang w:val="en-ID"/>
        </w:rPr>
        <w:t xml:space="preserve"> </w:t>
      </w:r>
      <w:r w:rsidRPr="00772FFC">
        <w:rPr>
          <w:rFonts w:ascii="Times New Roman" w:hAnsi="Times New Roman" w:cs="Times New Roman"/>
          <w:i/>
          <w:iCs/>
        </w:rPr>
        <w:t>employee engagement</w:t>
      </w:r>
      <w:r w:rsidRPr="00772FFC">
        <w:rPr>
          <w:rFonts w:ascii="Times New Roman" w:hAnsi="Times New Roman" w:cs="Times New Roman"/>
        </w:rPr>
        <w:t xml:space="preserve">. </w:t>
      </w:r>
      <w:proofErr w:type="spellStart"/>
      <w:r w:rsidRPr="00772FFC">
        <w:rPr>
          <w:rFonts w:ascii="Times New Roman" w:hAnsi="Times New Roman" w:cs="Times New Roman"/>
        </w:rPr>
        <w:t>Dengan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lang w:val="en-ID"/>
        </w:rPr>
        <w:t>demikian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hipotesis</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dalam</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penelitian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ini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dapat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diterima</w:t>
      </w:r>
      <w:proofErr w:type="spellEnd"/>
      <w:r w:rsidRPr="00772FFC">
        <w:rPr>
          <w:rFonts w:ascii="Times New Roman" w:hAnsi="Times New Roman" w:cs="Times New Roman"/>
        </w:rPr>
        <w:t>.</w:t>
      </w:r>
    </w:p>
    <w:p w:rsidR="0026561C" w:rsidRPr="00772FFC" w:rsidRDefault="0026561C" w:rsidP="007A084D">
      <w:pPr>
        <w:spacing w:after="0"/>
        <w:ind w:firstLine="567"/>
        <w:jc w:val="both"/>
        <w:rPr>
          <w:rFonts w:ascii="Times New Roman" w:hAnsi="Times New Roman" w:cs="Times New Roman"/>
        </w:rPr>
      </w:pPr>
      <w:proofErr w:type="spellStart"/>
      <w:r w:rsidRPr="00772FFC">
        <w:rPr>
          <w:rFonts w:ascii="Times New Roman" w:hAnsi="Times New Roman" w:cs="Times New Roman"/>
          <w:lang w:val="en-US"/>
        </w:rPr>
        <w:t>Diterimanya</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hipotesis</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dalam</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penelitian</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ini</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mengungkapkan</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bahwa</w:t>
      </w:r>
      <w:proofErr w:type="spellEnd"/>
      <w:r w:rsidRPr="00772FFC">
        <w:rPr>
          <w:rFonts w:ascii="Times New Roman" w:hAnsi="Times New Roman" w:cs="Times New Roman"/>
          <w:lang w:val="en-US"/>
        </w:rPr>
        <w:t xml:space="preserve"> </w:t>
      </w:r>
      <w:r w:rsidRPr="00772FFC">
        <w:rPr>
          <w:rFonts w:ascii="Times New Roman" w:hAnsi="Times New Roman" w:cs="Times New Roman"/>
          <w:lang w:val="en-ID"/>
        </w:rPr>
        <w:t>POS</w:t>
      </w:r>
      <w:r w:rsidRPr="00772FFC">
        <w:rPr>
          <w:rFonts w:ascii="Times New Roman" w:hAnsi="Times New Roman" w:cs="Times New Roman"/>
        </w:rPr>
        <w:t xml:space="preserve"> </w:t>
      </w:r>
      <w:proofErr w:type="spellStart"/>
      <w:r w:rsidRPr="00772FFC">
        <w:rPr>
          <w:rFonts w:ascii="Times New Roman" w:hAnsi="Times New Roman" w:cs="Times New Roman"/>
          <w:lang w:val="en-US"/>
        </w:rPr>
        <w:t>menjadi</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faktor</w:t>
      </w:r>
      <w:proofErr w:type="spellEnd"/>
      <w:r w:rsidRPr="00772FFC">
        <w:rPr>
          <w:rFonts w:ascii="Times New Roman" w:hAnsi="Times New Roman" w:cs="Times New Roman"/>
          <w:lang w:val="en-US"/>
        </w:rPr>
        <w:t xml:space="preserve"> yang </w:t>
      </w:r>
      <w:proofErr w:type="spellStart"/>
      <w:r w:rsidRPr="00772FFC">
        <w:rPr>
          <w:rFonts w:ascii="Times New Roman" w:hAnsi="Times New Roman" w:cs="Times New Roman"/>
          <w:lang w:val="en-US"/>
        </w:rPr>
        <w:t>dapat</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mempengaruhi</w:t>
      </w:r>
      <w:proofErr w:type="spellEnd"/>
      <w:r w:rsidRPr="00772FFC">
        <w:rPr>
          <w:rFonts w:ascii="Times New Roman" w:hAnsi="Times New Roman" w:cs="Times New Roman"/>
          <w:lang w:val="en-US"/>
        </w:rPr>
        <w:t xml:space="preserve"> </w:t>
      </w:r>
      <w:r w:rsidRPr="00772FFC">
        <w:rPr>
          <w:rFonts w:ascii="Times New Roman" w:hAnsi="Times New Roman" w:cs="Times New Roman"/>
          <w:i/>
          <w:iCs/>
          <w:lang w:val="en-US"/>
        </w:rPr>
        <w:t>employee engagement</w:t>
      </w:r>
      <w:r w:rsidRPr="00772FFC">
        <w:rPr>
          <w:rFonts w:ascii="Times New Roman" w:hAnsi="Times New Roman" w:cs="Times New Roman"/>
          <w:lang w:val="en-US"/>
        </w:rPr>
        <w:t>.</w:t>
      </w:r>
    </w:p>
    <w:p w:rsidR="0026561C" w:rsidRPr="00772FFC" w:rsidRDefault="0026561C" w:rsidP="007A084D">
      <w:pPr>
        <w:spacing w:after="0"/>
        <w:ind w:firstLine="709"/>
        <w:jc w:val="both"/>
        <w:rPr>
          <w:rFonts w:ascii="Times New Roman" w:hAnsi="Times New Roman" w:cs="Times New Roman"/>
        </w:rPr>
      </w:pPr>
      <w:proofErr w:type="spellStart"/>
      <w:r w:rsidRPr="00772FFC">
        <w:rPr>
          <w:rFonts w:ascii="Times New Roman" w:hAnsi="Times New Roman" w:cs="Times New Roman"/>
          <w:lang w:val="en-ID"/>
        </w:rPr>
        <w:t>Penelitian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ini</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menunjukkan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hasil</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ketegorisasi</w:t>
      </w:r>
      <w:proofErr w:type="spellEnd"/>
      <w:r w:rsidRPr="00772FFC">
        <w:rPr>
          <w:rFonts w:ascii="Times New Roman" w:hAnsi="Times New Roman" w:cs="Times New Roman"/>
          <w:lang w:val="en-ID"/>
        </w:rPr>
        <w:t xml:space="preserve"> </w:t>
      </w:r>
      <w:r w:rsidRPr="00772FFC">
        <w:rPr>
          <w:rFonts w:ascii="Times New Roman" w:hAnsi="Times New Roman" w:cs="Times New Roman"/>
        </w:rPr>
        <w:t>Skala</w:t>
      </w:r>
      <w:r w:rsidRPr="00772FFC">
        <w:rPr>
          <w:rFonts w:ascii="Times New Roman" w:hAnsi="Times New Roman" w:cs="Times New Roman"/>
          <w:lang w:val="en-US"/>
        </w:rPr>
        <w:t xml:space="preserve"> </w:t>
      </w:r>
      <w:r w:rsidRPr="00772FFC">
        <w:rPr>
          <w:rFonts w:ascii="Times New Roman" w:hAnsi="Times New Roman" w:cs="Times New Roman"/>
          <w:i/>
          <w:lang w:val="en-US"/>
        </w:rPr>
        <w:t>Employee Engagement</w:t>
      </w:r>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yaitu</w:t>
      </w:r>
      <w:proofErr w:type="spellEnd"/>
      <w:r w:rsidRPr="00772FFC">
        <w:rPr>
          <w:rFonts w:ascii="Times New Roman" w:hAnsi="Times New Roman" w:cs="Times New Roman"/>
          <w:lang w:val="en-US"/>
        </w:rPr>
        <w:t xml:space="preserve"> </w:t>
      </w:r>
      <w:r w:rsidRPr="00772FFC">
        <w:rPr>
          <w:rFonts w:ascii="Times New Roman" w:hAnsi="Times New Roman" w:cs="Times New Roman"/>
        </w:rPr>
        <w:t>tinggi</w:t>
      </w:r>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sebesar</w:t>
      </w:r>
      <w:proofErr w:type="spellEnd"/>
      <w:r w:rsidRPr="00772FFC">
        <w:rPr>
          <w:rFonts w:ascii="Times New Roman" w:hAnsi="Times New Roman" w:cs="Times New Roman"/>
          <w:lang w:val="en-US"/>
        </w:rPr>
        <w:t xml:space="preserve"> 57</w:t>
      </w:r>
      <w:r w:rsidRPr="00772FFC">
        <w:rPr>
          <w:rFonts w:ascii="Times New Roman" w:hAnsi="Times New Roman" w:cs="Times New Roman"/>
        </w:rPr>
        <w:t>% (</w:t>
      </w:r>
      <w:r w:rsidRPr="00772FFC">
        <w:rPr>
          <w:rFonts w:ascii="Times New Roman" w:hAnsi="Times New Roman" w:cs="Times New Roman"/>
          <w:lang w:val="en-US"/>
        </w:rPr>
        <w:t xml:space="preserve">13 </w:t>
      </w:r>
      <w:r w:rsidRPr="00772FFC">
        <w:rPr>
          <w:rFonts w:ascii="Times New Roman" w:hAnsi="Times New Roman" w:cs="Times New Roman"/>
        </w:rPr>
        <w:t xml:space="preserve">subjek), sedang </w:t>
      </w:r>
      <w:proofErr w:type="spellStart"/>
      <w:r w:rsidRPr="00772FFC">
        <w:rPr>
          <w:rFonts w:ascii="Times New Roman" w:hAnsi="Times New Roman" w:cs="Times New Roman"/>
          <w:lang w:val="en-US"/>
        </w:rPr>
        <w:t>sebesar</w:t>
      </w:r>
      <w:proofErr w:type="spellEnd"/>
      <w:r w:rsidRPr="00772FFC">
        <w:rPr>
          <w:rFonts w:ascii="Times New Roman" w:hAnsi="Times New Roman" w:cs="Times New Roman"/>
          <w:lang w:val="en-US"/>
        </w:rPr>
        <w:t xml:space="preserve"> 25%</w:t>
      </w:r>
      <w:r w:rsidRPr="00772FFC">
        <w:rPr>
          <w:rFonts w:ascii="Times New Roman" w:hAnsi="Times New Roman" w:cs="Times New Roman"/>
        </w:rPr>
        <w:t xml:space="preserve"> (</w:t>
      </w:r>
      <w:r w:rsidRPr="00772FFC">
        <w:rPr>
          <w:rFonts w:ascii="Times New Roman" w:hAnsi="Times New Roman" w:cs="Times New Roman"/>
          <w:lang w:val="en-US"/>
        </w:rPr>
        <w:t xml:space="preserve">10 </w:t>
      </w:r>
      <w:r w:rsidRPr="00772FFC">
        <w:rPr>
          <w:rFonts w:ascii="Times New Roman" w:hAnsi="Times New Roman" w:cs="Times New Roman"/>
        </w:rPr>
        <w:t>subjek)</w:t>
      </w:r>
      <w:r w:rsidRPr="00772FFC">
        <w:rPr>
          <w:rFonts w:ascii="Times New Roman" w:hAnsi="Times New Roman" w:cs="Times New Roman"/>
          <w:lang w:val="en-US"/>
        </w:rPr>
        <w:t>,</w:t>
      </w:r>
      <w:r w:rsidRPr="00772FFC">
        <w:rPr>
          <w:rFonts w:ascii="Times New Roman" w:hAnsi="Times New Roman" w:cs="Times New Roman"/>
        </w:rPr>
        <w:t xml:space="preserve"> dan rendah </w:t>
      </w:r>
      <w:proofErr w:type="spellStart"/>
      <w:r w:rsidRPr="00772FFC">
        <w:rPr>
          <w:rFonts w:ascii="Times New Roman" w:hAnsi="Times New Roman" w:cs="Times New Roman"/>
          <w:lang w:val="en-US"/>
        </w:rPr>
        <w:t>sebesar</w:t>
      </w:r>
      <w:proofErr w:type="spellEnd"/>
      <w:r w:rsidRPr="00772FFC">
        <w:rPr>
          <w:rFonts w:ascii="Times New Roman" w:hAnsi="Times New Roman" w:cs="Times New Roman"/>
          <w:lang w:val="en-US"/>
        </w:rPr>
        <w:t xml:space="preserve"> 43%</w:t>
      </w:r>
      <w:r w:rsidRPr="00772FFC">
        <w:rPr>
          <w:rFonts w:ascii="Times New Roman" w:hAnsi="Times New Roman" w:cs="Times New Roman"/>
        </w:rPr>
        <w:t xml:space="preserve"> (</w:t>
      </w:r>
      <w:r w:rsidRPr="00772FFC">
        <w:rPr>
          <w:rFonts w:ascii="Times New Roman" w:hAnsi="Times New Roman" w:cs="Times New Roman"/>
          <w:lang w:val="en-US"/>
        </w:rPr>
        <w:t xml:space="preserve">17 </w:t>
      </w:r>
      <w:r w:rsidRPr="00772FFC">
        <w:rPr>
          <w:rFonts w:ascii="Times New Roman" w:hAnsi="Times New Roman" w:cs="Times New Roman"/>
        </w:rPr>
        <w:t>subjek)</w:t>
      </w:r>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Selanjutnya</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berdasarkan</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hasil</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kategorisasi</w:t>
      </w:r>
      <w:proofErr w:type="spellEnd"/>
      <w:r w:rsidRPr="00772FFC">
        <w:rPr>
          <w:rFonts w:ascii="Times New Roman" w:hAnsi="Times New Roman" w:cs="Times New Roman"/>
          <w:lang w:val="en-US"/>
        </w:rPr>
        <w:t xml:space="preserve"> </w:t>
      </w:r>
      <w:r w:rsidRPr="00772FFC">
        <w:rPr>
          <w:rFonts w:ascii="Times New Roman" w:hAnsi="Times New Roman" w:cs="Times New Roman"/>
        </w:rPr>
        <w:t>Skala</w:t>
      </w:r>
      <w:r w:rsidRPr="00772FFC">
        <w:rPr>
          <w:rFonts w:ascii="Times New Roman" w:hAnsi="Times New Roman" w:cs="Times New Roman"/>
          <w:lang w:val="en-US"/>
        </w:rPr>
        <w:t xml:space="preserve"> POS </w:t>
      </w:r>
      <w:proofErr w:type="spellStart"/>
      <w:r w:rsidRPr="00772FFC">
        <w:rPr>
          <w:rFonts w:ascii="Times New Roman" w:hAnsi="Times New Roman" w:cs="Times New Roman"/>
          <w:lang w:val="en-US"/>
        </w:rPr>
        <w:t>yaitu</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ID"/>
        </w:rPr>
        <w:t>positif</w:t>
      </w:r>
      <w:proofErr w:type="spellEnd"/>
      <w:r w:rsidRPr="00772FFC">
        <w:rPr>
          <w:rFonts w:ascii="Times New Roman" w:hAnsi="Times New Roman" w:cs="Times New Roman"/>
          <w:lang w:val="en-ID"/>
        </w:rPr>
        <w:t xml:space="preserve"> </w:t>
      </w:r>
      <w:r w:rsidRPr="00772FFC">
        <w:rPr>
          <w:rFonts w:ascii="Times New Roman" w:hAnsi="Times New Roman" w:cs="Times New Roman"/>
        </w:rPr>
        <w:t>sebesar 3</w:t>
      </w:r>
      <w:r w:rsidRPr="00772FFC">
        <w:rPr>
          <w:rFonts w:ascii="Times New Roman" w:hAnsi="Times New Roman" w:cs="Times New Roman"/>
          <w:lang w:val="en-ID"/>
        </w:rPr>
        <w:t>8</w:t>
      </w:r>
      <w:r w:rsidRPr="00772FFC">
        <w:rPr>
          <w:rFonts w:ascii="Times New Roman" w:hAnsi="Times New Roman" w:cs="Times New Roman"/>
        </w:rPr>
        <w:t>% (15 subjek)</w:t>
      </w:r>
      <w:r w:rsidRPr="00772FFC">
        <w:rPr>
          <w:rFonts w:ascii="Times New Roman" w:hAnsi="Times New Roman" w:cs="Times New Roman"/>
          <w:lang w:val="en-ID"/>
        </w:rPr>
        <w:t xml:space="preserve">, missing 22% (9 </w:t>
      </w:r>
      <w:proofErr w:type="spellStart"/>
      <w:r w:rsidRPr="00772FFC">
        <w:rPr>
          <w:rFonts w:ascii="Times New Roman" w:hAnsi="Times New Roman" w:cs="Times New Roman"/>
          <w:lang w:val="en-ID"/>
        </w:rPr>
        <w:t>subjek</w:t>
      </w:r>
      <w:proofErr w:type="spellEnd"/>
      <w:r w:rsidRPr="00772FFC">
        <w:rPr>
          <w:rFonts w:ascii="Times New Roman" w:hAnsi="Times New Roman" w:cs="Times New Roman"/>
          <w:lang w:val="en-ID"/>
        </w:rPr>
        <w:t>),</w:t>
      </w:r>
      <w:r w:rsidRPr="00772FFC">
        <w:rPr>
          <w:rFonts w:ascii="Times New Roman" w:hAnsi="Times New Roman" w:cs="Times New Roman"/>
        </w:rPr>
        <w:t xml:space="preserve"> </w:t>
      </w:r>
      <w:proofErr w:type="spellStart"/>
      <w:r w:rsidRPr="00772FFC">
        <w:rPr>
          <w:rFonts w:ascii="Times New Roman" w:hAnsi="Times New Roman" w:cs="Times New Roman"/>
          <w:lang w:val="en-ID"/>
        </w:rPr>
        <w:t>dan</w:t>
      </w:r>
      <w:proofErr w:type="spellEnd"/>
      <w:r w:rsidRPr="00772FFC">
        <w:rPr>
          <w:rFonts w:ascii="Times New Roman" w:hAnsi="Times New Roman" w:cs="Times New Roman"/>
          <w:lang w:val="en-ID"/>
        </w:rPr>
        <w:t xml:space="preserve"> </w:t>
      </w:r>
      <w:proofErr w:type="spellStart"/>
      <w:r w:rsidRPr="00772FFC">
        <w:rPr>
          <w:rFonts w:ascii="Times New Roman" w:hAnsi="Times New Roman" w:cs="Times New Roman"/>
          <w:lang w:val="en-ID"/>
        </w:rPr>
        <w:t>negatif</w:t>
      </w:r>
      <w:proofErr w:type="spellEnd"/>
      <w:r w:rsidRPr="00772FFC">
        <w:rPr>
          <w:rFonts w:ascii="Times New Roman" w:hAnsi="Times New Roman" w:cs="Times New Roman"/>
          <w:lang w:val="en-ID"/>
        </w:rPr>
        <w:t xml:space="preserve"> </w:t>
      </w:r>
      <w:r w:rsidRPr="00772FFC">
        <w:rPr>
          <w:rFonts w:ascii="Times New Roman" w:hAnsi="Times New Roman" w:cs="Times New Roman"/>
        </w:rPr>
        <w:t xml:space="preserve">sebesar </w:t>
      </w:r>
      <w:r w:rsidRPr="00772FFC">
        <w:rPr>
          <w:rFonts w:ascii="Times New Roman" w:hAnsi="Times New Roman" w:cs="Times New Roman"/>
          <w:lang w:val="en-ID"/>
        </w:rPr>
        <w:t>40</w:t>
      </w:r>
      <w:r w:rsidRPr="00772FFC">
        <w:rPr>
          <w:rFonts w:ascii="Times New Roman" w:hAnsi="Times New Roman" w:cs="Times New Roman"/>
        </w:rPr>
        <w:t>% (</w:t>
      </w:r>
      <w:r w:rsidRPr="00772FFC">
        <w:rPr>
          <w:rFonts w:ascii="Times New Roman" w:hAnsi="Times New Roman" w:cs="Times New Roman"/>
          <w:lang w:val="en-ID"/>
        </w:rPr>
        <w:t>16</w:t>
      </w:r>
      <w:r w:rsidRPr="00772FFC">
        <w:rPr>
          <w:rFonts w:ascii="Times New Roman" w:hAnsi="Times New Roman" w:cs="Times New Roman"/>
        </w:rPr>
        <w:t xml:space="preserve"> subjek), </w:t>
      </w:r>
      <w:proofErr w:type="spellStart"/>
      <w:r w:rsidRPr="00772FFC">
        <w:rPr>
          <w:rFonts w:ascii="Times New Roman" w:hAnsi="Times New Roman" w:cs="Times New Roman"/>
          <w:lang w:val="en-US"/>
        </w:rPr>
        <w:t>sehingga</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dapat</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disimpulkan</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pada</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penelitian</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ini</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sebagian</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besar</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subjek</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memiliki</w:t>
      </w:r>
      <w:proofErr w:type="spellEnd"/>
      <w:r w:rsidRPr="00772FFC">
        <w:rPr>
          <w:rFonts w:ascii="Times New Roman" w:hAnsi="Times New Roman" w:cs="Times New Roman"/>
          <w:lang w:val="en-US"/>
        </w:rPr>
        <w:t xml:space="preserve"> </w:t>
      </w:r>
      <w:r w:rsidRPr="00772FFC">
        <w:rPr>
          <w:rFonts w:ascii="Times New Roman" w:hAnsi="Times New Roman" w:cs="Times New Roman"/>
          <w:i/>
          <w:lang w:val="en-US"/>
        </w:rPr>
        <w:t>employee engagement</w:t>
      </w:r>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dalam</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kategori</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rendah</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dan</w:t>
      </w:r>
      <w:proofErr w:type="spellEnd"/>
      <w:r w:rsidRPr="00772FFC">
        <w:rPr>
          <w:rFonts w:ascii="Times New Roman" w:hAnsi="Times New Roman" w:cs="Times New Roman"/>
          <w:lang w:val="en-US"/>
        </w:rPr>
        <w:t xml:space="preserve"> POS </w:t>
      </w:r>
      <w:proofErr w:type="spellStart"/>
      <w:r w:rsidRPr="00772FFC">
        <w:rPr>
          <w:rFonts w:ascii="Times New Roman" w:hAnsi="Times New Roman" w:cs="Times New Roman"/>
          <w:lang w:val="en-US"/>
        </w:rPr>
        <w:t>dalam</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kategori</w:t>
      </w:r>
      <w:proofErr w:type="spellEnd"/>
      <w:r w:rsidRPr="00772FFC">
        <w:rPr>
          <w:rFonts w:ascii="Times New Roman" w:hAnsi="Times New Roman" w:cs="Times New Roman"/>
          <w:lang w:val="en-US"/>
        </w:rPr>
        <w:t xml:space="preserve"> </w:t>
      </w:r>
      <w:proofErr w:type="spellStart"/>
      <w:r w:rsidRPr="00772FFC">
        <w:rPr>
          <w:rFonts w:ascii="Times New Roman" w:hAnsi="Times New Roman" w:cs="Times New Roman"/>
          <w:lang w:val="en-US"/>
        </w:rPr>
        <w:t>negatif</w:t>
      </w:r>
      <w:proofErr w:type="spellEnd"/>
      <w:r w:rsidRPr="00772FFC">
        <w:rPr>
          <w:rFonts w:ascii="Times New Roman" w:hAnsi="Times New Roman" w:cs="Times New Roman"/>
          <w:lang w:val="en-US"/>
        </w:rPr>
        <w:t>.</w:t>
      </w:r>
    </w:p>
    <w:p w:rsidR="0026561C" w:rsidRPr="00772FFC" w:rsidRDefault="0026561C" w:rsidP="007A084D">
      <w:pPr>
        <w:pStyle w:val="ListParagraph"/>
        <w:spacing w:after="0"/>
        <w:ind w:left="0" w:firstLine="567"/>
        <w:jc w:val="both"/>
        <w:rPr>
          <w:rFonts w:ascii="Times New Roman" w:hAnsi="Times New Roman" w:cs="Times New Roman"/>
          <w:iCs/>
          <w:lang w:val="en-ID"/>
        </w:rPr>
      </w:pPr>
      <w:proofErr w:type="spellStart"/>
      <w:r w:rsidRPr="00772FFC">
        <w:rPr>
          <w:rFonts w:ascii="Times New Roman" w:hAnsi="Times New Roman" w:cs="Times New Roman"/>
        </w:rPr>
        <w:t>Hasil</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penelitian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ini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juga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mengungkapkan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bahwa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diperoleh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koefesien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determinasi</w:t>
      </w:r>
      <w:proofErr w:type="spellEnd"/>
      <w:r w:rsidRPr="00772FFC">
        <w:rPr>
          <w:rFonts w:ascii="Times New Roman" w:hAnsi="Times New Roman" w:cs="Times New Roman"/>
        </w:rPr>
        <w:t xml:space="preserve"> (R²) </w:t>
      </w:r>
      <w:proofErr w:type="spellStart"/>
      <w:r w:rsidRPr="00772FFC">
        <w:rPr>
          <w:rFonts w:ascii="Times New Roman" w:hAnsi="Times New Roman" w:cs="Times New Roman"/>
        </w:rPr>
        <w:t>sebesar</w:t>
      </w:r>
      <w:proofErr w:type="spellEnd"/>
      <w:r w:rsidRPr="00772FFC">
        <w:rPr>
          <w:rFonts w:ascii="Times New Roman" w:hAnsi="Times New Roman" w:cs="Times New Roman"/>
        </w:rPr>
        <w:t xml:space="preserve"> </w:t>
      </w:r>
      <w:r w:rsidRPr="00772FFC">
        <w:rPr>
          <w:rFonts w:ascii="Times New Roman" w:hAnsi="Times New Roman" w:cs="Times New Roman"/>
          <w:lang w:val="en-ID"/>
        </w:rPr>
        <w:t>0.</w:t>
      </w:r>
      <w:r w:rsidRPr="00772FFC">
        <w:rPr>
          <w:rFonts w:ascii="Times New Roman" w:hAnsi="Times New Roman" w:cs="Times New Roman"/>
        </w:rPr>
        <w:t xml:space="preserve">447. Hal </w:t>
      </w:r>
      <w:proofErr w:type="spellStart"/>
      <w:r w:rsidRPr="00772FFC">
        <w:rPr>
          <w:rFonts w:ascii="Times New Roman" w:hAnsi="Times New Roman" w:cs="Times New Roman"/>
        </w:rPr>
        <w:t>tersebut</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menunjukkan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bahwa</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variabel</w:t>
      </w:r>
      <w:proofErr w:type="spellEnd"/>
      <w:r w:rsidRPr="00772FFC">
        <w:rPr>
          <w:rFonts w:ascii="Times New Roman" w:hAnsi="Times New Roman" w:cs="Times New Roman"/>
        </w:rPr>
        <w:t xml:space="preserve"> POS </w:t>
      </w:r>
      <w:proofErr w:type="spellStart"/>
      <w:r w:rsidRPr="00772FFC">
        <w:rPr>
          <w:rFonts w:ascii="Times New Roman" w:hAnsi="Times New Roman" w:cs="Times New Roman"/>
        </w:rPr>
        <w:t>memberikan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sumbangan</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efektif</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sebesar</w:t>
      </w:r>
      <w:proofErr w:type="spellEnd"/>
      <w:r w:rsidRPr="00772FFC">
        <w:rPr>
          <w:rFonts w:ascii="Times New Roman" w:hAnsi="Times New Roman" w:cs="Times New Roman"/>
        </w:rPr>
        <w:t xml:space="preserve"> 44.7% </w:t>
      </w:r>
      <w:proofErr w:type="spellStart"/>
      <w:r w:rsidRPr="00772FFC">
        <w:rPr>
          <w:rFonts w:ascii="Times New Roman" w:hAnsi="Times New Roman" w:cs="Times New Roman"/>
        </w:rPr>
        <w:t>terhadap</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variabel</w:t>
      </w:r>
      <w:proofErr w:type="spellEnd"/>
      <w:r w:rsidRPr="00772FFC">
        <w:rPr>
          <w:rFonts w:ascii="Times New Roman" w:hAnsi="Times New Roman" w:cs="Times New Roman"/>
        </w:rPr>
        <w:t xml:space="preserve"> </w:t>
      </w:r>
      <w:r w:rsidRPr="00772FFC">
        <w:rPr>
          <w:rFonts w:ascii="Times New Roman" w:hAnsi="Times New Roman" w:cs="Times New Roman"/>
          <w:i/>
          <w:iCs/>
        </w:rPr>
        <w:t>employee engagement</w:t>
      </w:r>
      <w:r w:rsidRPr="00772FFC">
        <w:rPr>
          <w:rFonts w:ascii="Times New Roman" w:hAnsi="Times New Roman" w:cs="Times New Roman"/>
        </w:rPr>
        <w:t xml:space="preserve"> 55.3% </w:t>
      </w:r>
      <w:proofErr w:type="spellStart"/>
      <w:r w:rsidRPr="00772FFC">
        <w:rPr>
          <w:rFonts w:ascii="Times New Roman" w:hAnsi="Times New Roman" w:cs="Times New Roman"/>
        </w:rPr>
        <w:t>dipengaruhi</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oleh</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faktor-faktor</w:t>
      </w:r>
      <w:proofErr w:type="spellEnd"/>
      <w:r w:rsidRPr="00772FFC">
        <w:rPr>
          <w:rFonts w:ascii="Times New Roman" w:hAnsi="Times New Roman" w:cs="Times New Roman"/>
        </w:rPr>
        <w:t xml:space="preserve"> </w:t>
      </w:r>
      <w:proofErr w:type="spellStart"/>
      <w:r w:rsidRPr="00772FFC">
        <w:rPr>
          <w:rFonts w:ascii="Times New Roman" w:hAnsi="Times New Roman" w:cs="Times New Roman"/>
        </w:rPr>
        <w:t>lainnya</w:t>
      </w:r>
      <w:proofErr w:type="spellEnd"/>
      <w:r w:rsidRPr="00772FFC">
        <w:rPr>
          <w:rFonts w:ascii="Times New Roman" w:hAnsi="Times New Roman" w:cs="Times New Roman"/>
        </w:rPr>
        <w:t xml:space="preserve"> </w:t>
      </w:r>
    </w:p>
    <w:p w:rsidR="0026561C" w:rsidRPr="00772FFC" w:rsidRDefault="0026561C" w:rsidP="007A084D">
      <w:pPr>
        <w:spacing w:after="0"/>
        <w:ind w:firstLine="567"/>
        <w:jc w:val="both"/>
        <w:rPr>
          <w:rFonts w:ascii="Times New Roman" w:hAnsi="Times New Roman" w:cs="Times New Roman"/>
          <w:iCs/>
          <w:lang w:val="en-ID"/>
        </w:rPr>
      </w:pPr>
      <w:r w:rsidRPr="00772FFC">
        <w:rPr>
          <w:rFonts w:ascii="Times New Roman" w:hAnsi="Times New Roman" w:cs="Times New Roman"/>
          <w:b/>
          <w:bCs/>
        </w:rPr>
        <w:lastRenderedPageBreak/>
        <w:t>KESIMPULAN</w:t>
      </w:r>
    </w:p>
    <w:p w:rsidR="00772FFC" w:rsidRPr="00772FFC" w:rsidRDefault="00E8188F" w:rsidP="007A084D">
      <w:pPr>
        <w:tabs>
          <w:tab w:val="left" w:pos="0"/>
        </w:tabs>
        <w:spacing w:after="0"/>
        <w:jc w:val="both"/>
        <w:rPr>
          <w:rFonts w:ascii="Times New Roman" w:hAnsi="Times New Roman" w:cs="Times New Roman"/>
        </w:rPr>
      </w:pPr>
      <w:r w:rsidRPr="00772FFC">
        <w:rPr>
          <w:rFonts w:ascii="Times New Roman" w:hAnsi="Times New Roman" w:cs="Times New Roman"/>
        </w:rPr>
        <w:tab/>
      </w:r>
      <w:r w:rsidR="0026561C" w:rsidRPr="00772FFC">
        <w:rPr>
          <w:rFonts w:ascii="Times New Roman" w:hAnsi="Times New Roman" w:cs="Times New Roman"/>
        </w:rPr>
        <w:t xml:space="preserve">Hasil penelitian ini menunjukkan koefisien korelasi (rxy) sebesar 0.669 (p = 0.000), sehingga hipotesis dalam penelitian ini dapat diterima yaitu terdapat hubungan antara POS dengan </w:t>
      </w:r>
      <w:r w:rsidR="0026561C" w:rsidRPr="00772FFC">
        <w:rPr>
          <w:rFonts w:ascii="Times New Roman" w:hAnsi="Times New Roman" w:cs="Times New Roman"/>
          <w:i/>
        </w:rPr>
        <w:t>employee engagement</w:t>
      </w:r>
      <w:r w:rsidR="00772FFC" w:rsidRPr="00772FFC">
        <w:rPr>
          <w:rFonts w:ascii="Times New Roman" w:hAnsi="Times New Roman" w:cs="Times New Roman"/>
        </w:rPr>
        <w:t xml:space="preserve"> pada karyawan Bangun Jaya Mandiri</w:t>
      </w:r>
      <w:r w:rsidR="0026561C" w:rsidRPr="00772FFC">
        <w:rPr>
          <w:rFonts w:ascii="Times New Roman" w:hAnsi="Times New Roman" w:cs="Times New Roman"/>
        </w:rPr>
        <w:t xml:space="preserve"> Yogyakarta</w:t>
      </w:r>
      <w:r w:rsidRPr="00772FFC">
        <w:rPr>
          <w:rFonts w:ascii="Times New Roman" w:hAnsi="Times New Roman" w:cs="Times New Roman"/>
          <w:lang w:val="en-US"/>
        </w:rPr>
        <w:t xml:space="preserve"> </w:t>
      </w:r>
      <w:r w:rsidR="0026561C" w:rsidRPr="00772FFC">
        <w:rPr>
          <w:rFonts w:ascii="Times New Roman" w:hAnsi="Times New Roman" w:cs="Times New Roman"/>
        </w:rPr>
        <w:t>Diterimanya hipotesis dalam penelitian ini mengungkapkan bahwa subjek yang mempersepsikan positif terhadap POS</w:t>
      </w:r>
      <w:r w:rsidR="00772FFC" w:rsidRPr="00772FFC">
        <w:rPr>
          <w:rFonts w:ascii="Times New Roman" w:hAnsi="Times New Roman" w:cs="Times New Roman"/>
          <w:lang w:val="en-US"/>
        </w:rPr>
        <w:t xml:space="preserve"> </w:t>
      </w:r>
      <w:r w:rsidR="00772FFC" w:rsidRPr="00772FFC">
        <w:rPr>
          <w:rFonts w:ascii="Times New Roman" w:hAnsi="Times New Roman" w:cs="Times New Roman"/>
        </w:rPr>
        <w:t xml:space="preserve">maka akan menilai peusahaan mampu memberikan kesejahteraan dan dukungan ketika dirinya dihadapkan dengan berbagai peristiwa yang menyulitkan di tempat kerja, gaji yang sesuai beban kerja, dan fasilitas yang memadai. POS yang dirasakan karyawan membuatnya lebih </w:t>
      </w:r>
      <w:r w:rsidR="00772FFC" w:rsidRPr="00772FFC">
        <w:rPr>
          <w:rFonts w:ascii="Times New Roman" w:hAnsi="Times New Roman" w:cs="Times New Roman"/>
          <w:i/>
        </w:rPr>
        <w:t xml:space="preserve">engaged </w:t>
      </w:r>
      <w:r w:rsidR="00772FFC" w:rsidRPr="00772FFC">
        <w:rPr>
          <w:rFonts w:ascii="Times New Roman" w:hAnsi="Times New Roman" w:cs="Times New Roman"/>
        </w:rPr>
        <w:t>dengan menunjukkan fokus yang penuh, berdedikasi, produktivitas meningkat, dan bersungguh-sungguh untuk menghasilkan pelayanan yang berkualitas.</w:t>
      </w:r>
    </w:p>
    <w:p w:rsidR="0026561C" w:rsidRDefault="0026561C" w:rsidP="007A084D">
      <w:pPr>
        <w:tabs>
          <w:tab w:val="left" w:pos="0"/>
        </w:tabs>
        <w:spacing w:after="0"/>
        <w:jc w:val="both"/>
        <w:rPr>
          <w:rFonts w:ascii="Times New Roman" w:hAnsi="Times New Roman" w:cs="Times New Roman"/>
        </w:rPr>
      </w:pPr>
      <w:r w:rsidRPr="00772FFC">
        <w:rPr>
          <w:rFonts w:ascii="Times New Roman" w:hAnsi="Times New Roman" w:cs="Times New Roman"/>
        </w:rPr>
        <w:t xml:space="preserve"> </w:t>
      </w:r>
      <w:r w:rsidR="00772FFC" w:rsidRPr="00772FFC">
        <w:rPr>
          <w:rFonts w:ascii="Times New Roman" w:hAnsi="Times New Roman" w:cs="Times New Roman"/>
        </w:rPr>
        <w:tab/>
        <w:t>Sebaliknya, subjek yang mempresepsikan negatif terhadap POS maka akan memandang bahwa perusahaan tidak mampu untuk mensejahterakannya seperti bonus yang kecil, tunjangan yang sulit diakses, respon atasan yang lambat, dan fasilitas kerja maupun istirahat yang kurang membuat subjek nyaman menjadikan subjek menarik diri dari peran kerjanya (</w:t>
      </w:r>
      <w:r w:rsidR="00772FFC" w:rsidRPr="00772FFC">
        <w:rPr>
          <w:rFonts w:ascii="Times New Roman" w:hAnsi="Times New Roman" w:cs="Times New Roman"/>
          <w:i/>
        </w:rPr>
        <w:t>disenggad</w:t>
      </w:r>
      <w:r w:rsidR="00772FFC" w:rsidRPr="00772FFC">
        <w:rPr>
          <w:rFonts w:ascii="Times New Roman" w:hAnsi="Times New Roman" w:cs="Times New Roman"/>
        </w:rPr>
        <w:t xml:space="preserve">). Karyawan yang mengalami </w:t>
      </w:r>
      <w:r w:rsidR="00772FFC" w:rsidRPr="00772FFC">
        <w:rPr>
          <w:rFonts w:ascii="Times New Roman" w:hAnsi="Times New Roman" w:cs="Times New Roman"/>
          <w:i/>
        </w:rPr>
        <w:t>disenggad</w:t>
      </w:r>
      <w:r w:rsidR="00772FFC" w:rsidRPr="00772FFC">
        <w:rPr>
          <w:rFonts w:ascii="Times New Roman" w:hAnsi="Times New Roman" w:cs="Times New Roman"/>
        </w:rPr>
        <w:t xml:space="preserve"> lebih mudah untuk keluar dari perusahaan, terjadi </w:t>
      </w:r>
      <w:r w:rsidR="00772FFC" w:rsidRPr="00772FFC">
        <w:rPr>
          <w:rFonts w:ascii="Times New Roman" w:hAnsi="Times New Roman" w:cs="Times New Roman"/>
          <w:i/>
        </w:rPr>
        <w:t xml:space="preserve">burnout </w:t>
      </w:r>
      <w:r w:rsidR="00772FFC" w:rsidRPr="00772FFC">
        <w:rPr>
          <w:rFonts w:ascii="Times New Roman" w:hAnsi="Times New Roman" w:cs="Times New Roman"/>
        </w:rPr>
        <w:t xml:space="preserve">sulit berkomitmen, tidak antusias dalam bekerja, prestasi kerja menurun, dan tidak memiliki kesadaran tentang pentingnya keberlangsungan bisnis yang semakin kompetitif. </w:t>
      </w:r>
      <w:proofErr w:type="spellStart"/>
      <w:r w:rsidR="00772FFC" w:rsidRPr="00772FFC">
        <w:rPr>
          <w:rFonts w:ascii="Times New Roman" w:hAnsi="Times New Roman" w:cs="Times New Roman"/>
          <w:lang w:val="en-ID"/>
        </w:rPr>
        <w:t>Penelitian</w:t>
      </w:r>
      <w:proofErr w:type="spellEnd"/>
      <w:r w:rsidR="00772FFC" w:rsidRPr="00772FFC">
        <w:rPr>
          <w:rFonts w:ascii="Times New Roman" w:hAnsi="Times New Roman" w:cs="Times New Roman"/>
          <w:lang w:val="en-ID"/>
        </w:rPr>
        <w:t xml:space="preserve"> </w:t>
      </w:r>
      <w:proofErr w:type="spellStart"/>
      <w:r w:rsidR="00772FFC" w:rsidRPr="00772FFC">
        <w:rPr>
          <w:rFonts w:ascii="Times New Roman" w:hAnsi="Times New Roman" w:cs="Times New Roman"/>
          <w:lang w:val="en-ID"/>
        </w:rPr>
        <w:t>ini</w:t>
      </w:r>
      <w:proofErr w:type="spellEnd"/>
      <w:r w:rsidR="00772FFC" w:rsidRPr="00772FFC">
        <w:rPr>
          <w:rFonts w:ascii="Times New Roman" w:hAnsi="Times New Roman" w:cs="Times New Roman"/>
          <w:lang w:val="en-ID"/>
        </w:rPr>
        <w:t xml:space="preserve"> </w:t>
      </w:r>
      <w:proofErr w:type="spellStart"/>
      <w:r w:rsidR="00772FFC" w:rsidRPr="00772FFC">
        <w:rPr>
          <w:rFonts w:ascii="Times New Roman" w:hAnsi="Times New Roman" w:cs="Times New Roman"/>
          <w:lang w:val="en-ID"/>
        </w:rPr>
        <w:t>juga</w:t>
      </w:r>
      <w:proofErr w:type="spellEnd"/>
      <w:r w:rsidR="00772FFC" w:rsidRPr="00772FFC">
        <w:rPr>
          <w:rFonts w:ascii="Times New Roman" w:hAnsi="Times New Roman" w:cs="Times New Roman"/>
          <w:lang w:val="en-ID"/>
        </w:rPr>
        <w:t xml:space="preserve"> </w:t>
      </w:r>
      <w:proofErr w:type="spellStart"/>
      <w:r w:rsidR="00772FFC" w:rsidRPr="00772FFC">
        <w:rPr>
          <w:rFonts w:ascii="Times New Roman" w:hAnsi="Times New Roman" w:cs="Times New Roman"/>
          <w:lang w:val="en-ID"/>
        </w:rPr>
        <w:t>menunjukkan</w:t>
      </w:r>
      <w:proofErr w:type="spellEnd"/>
      <w:r w:rsidR="00772FFC" w:rsidRPr="00772FFC">
        <w:rPr>
          <w:rFonts w:ascii="Times New Roman" w:hAnsi="Times New Roman" w:cs="Times New Roman"/>
          <w:lang w:val="en-ID"/>
        </w:rPr>
        <w:t xml:space="preserve"> </w:t>
      </w:r>
      <w:proofErr w:type="spellStart"/>
      <w:r w:rsidR="00772FFC" w:rsidRPr="00772FFC">
        <w:rPr>
          <w:rFonts w:ascii="Times New Roman" w:hAnsi="Times New Roman" w:cs="Times New Roman"/>
          <w:lang w:val="en-ID"/>
        </w:rPr>
        <w:t>bahwa</w:t>
      </w:r>
      <w:proofErr w:type="spellEnd"/>
      <w:r w:rsidR="00772FFC" w:rsidRPr="00772FFC">
        <w:rPr>
          <w:rFonts w:ascii="Times New Roman" w:hAnsi="Times New Roman" w:cs="Times New Roman"/>
          <w:lang w:val="en-ID"/>
        </w:rPr>
        <w:t xml:space="preserve"> </w:t>
      </w:r>
      <w:r w:rsidR="00772FFC" w:rsidRPr="00772FFC">
        <w:rPr>
          <w:rFonts w:ascii="Times New Roman" w:hAnsi="Times New Roman" w:cs="Times New Roman"/>
        </w:rPr>
        <w:t xml:space="preserve">variabel POS memberikan </w:t>
      </w:r>
      <w:r w:rsidR="00772FFC" w:rsidRPr="00772FFC">
        <w:rPr>
          <w:rFonts w:ascii="Times New Roman" w:hAnsi="Times New Roman" w:cs="Times New Roman"/>
        </w:rPr>
        <w:lastRenderedPageBreak/>
        <w:t xml:space="preserve">sumbangan efektif sebesar 44.7% terhadap variabel </w:t>
      </w:r>
      <w:r w:rsidR="00772FFC" w:rsidRPr="00772FFC">
        <w:rPr>
          <w:rFonts w:ascii="Times New Roman" w:hAnsi="Times New Roman" w:cs="Times New Roman"/>
          <w:i/>
          <w:iCs/>
        </w:rPr>
        <w:t>employee engagement</w:t>
      </w:r>
      <w:r w:rsidR="00772FFC" w:rsidRPr="00772FFC">
        <w:rPr>
          <w:rFonts w:ascii="Times New Roman" w:hAnsi="Times New Roman" w:cs="Times New Roman"/>
        </w:rPr>
        <w:t xml:space="preserve"> dan sisanya 55.3% dipengaruhi oleh faktor-faktor lainnya yang tidak diteliti dalam penelitian ini seperti </w:t>
      </w:r>
      <w:r w:rsidR="00772FFC" w:rsidRPr="00772FFC">
        <w:rPr>
          <w:rFonts w:ascii="Times New Roman" w:hAnsi="Times New Roman" w:cs="Times New Roman"/>
          <w:i/>
          <w:iCs/>
        </w:rPr>
        <w:t xml:space="preserve">job characteristics, rewards and recognition, </w:t>
      </w:r>
      <w:r w:rsidR="00772FFC" w:rsidRPr="00772FFC">
        <w:rPr>
          <w:rFonts w:ascii="Times New Roman" w:hAnsi="Times New Roman" w:cs="Times New Roman"/>
        </w:rPr>
        <w:t xml:space="preserve">, </w:t>
      </w:r>
      <w:r w:rsidR="00772FFC" w:rsidRPr="00772FFC">
        <w:rPr>
          <w:rFonts w:ascii="Times New Roman" w:hAnsi="Times New Roman" w:cs="Times New Roman"/>
          <w:i/>
          <w:iCs/>
        </w:rPr>
        <w:t xml:space="preserve">perceived supervisor support </w:t>
      </w:r>
      <w:r w:rsidR="00772FFC" w:rsidRPr="00772FFC">
        <w:rPr>
          <w:rFonts w:ascii="Times New Roman" w:hAnsi="Times New Roman" w:cs="Times New Roman"/>
        </w:rPr>
        <w:t xml:space="preserve">(PSS) (persepsi dukungan pengawasi), dan </w:t>
      </w:r>
      <w:r w:rsidR="00772FFC" w:rsidRPr="00772FFC">
        <w:rPr>
          <w:rFonts w:ascii="Times New Roman" w:hAnsi="Times New Roman" w:cs="Times New Roman"/>
          <w:i/>
          <w:iCs/>
        </w:rPr>
        <w:t xml:space="preserve">procedural and distributive justice </w:t>
      </w:r>
      <w:r w:rsidR="00772FFC" w:rsidRPr="00772FFC">
        <w:rPr>
          <w:rFonts w:ascii="Times New Roman" w:hAnsi="Times New Roman" w:cs="Times New Roman"/>
          <w:iCs/>
        </w:rPr>
        <w:t>(prosedural dan keadilan distributive</w:t>
      </w:r>
      <w:r w:rsidR="00772FFC" w:rsidRPr="00772FFC">
        <w:rPr>
          <w:rFonts w:ascii="Times New Roman" w:hAnsi="Times New Roman" w:cs="Times New Roman"/>
          <w:iCs/>
          <w:lang w:val="en-ID"/>
        </w:rPr>
        <w:t>).</w:t>
      </w:r>
      <w:r w:rsidRPr="00772FFC">
        <w:rPr>
          <w:rFonts w:ascii="Times New Roman" w:hAnsi="Times New Roman" w:cs="Times New Roman"/>
        </w:rPr>
        <w:t xml:space="preserve"> </w:t>
      </w:r>
    </w:p>
    <w:p w:rsidR="00C0386B" w:rsidRDefault="00C0386B" w:rsidP="007A084D">
      <w:pPr>
        <w:tabs>
          <w:tab w:val="left" w:pos="0"/>
        </w:tabs>
        <w:spacing w:after="0"/>
        <w:jc w:val="both"/>
        <w:rPr>
          <w:rFonts w:ascii="Times New Roman" w:hAnsi="Times New Roman" w:cs="Times New Roman"/>
        </w:rPr>
      </w:pPr>
    </w:p>
    <w:p w:rsidR="00C0386B" w:rsidRPr="00EC525F" w:rsidRDefault="00C0386B" w:rsidP="007A084D">
      <w:pPr>
        <w:spacing w:after="0"/>
        <w:jc w:val="both"/>
        <w:rPr>
          <w:rFonts w:ascii="Times New Roman" w:hAnsi="Times New Roman"/>
          <w:b/>
        </w:rPr>
      </w:pPr>
      <w:r w:rsidRPr="00EC525F">
        <w:rPr>
          <w:rFonts w:ascii="Times New Roman" w:hAnsi="Times New Roman"/>
          <w:b/>
        </w:rPr>
        <w:t>DAFTAR PUSTAKA</w:t>
      </w:r>
    </w:p>
    <w:p w:rsidR="00C0386B" w:rsidRDefault="00C0386B" w:rsidP="007A084D">
      <w:pPr>
        <w:tabs>
          <w:tab w:val="left" w:pos="0"/>
        </w:tabs>
        <w:spacing w:after="0"/>
        <w:jc w:val="both"/>
        <w:rPr>
          <w:rFonts w:ascii="Times New Roman" w:hAnsi="Times New Roman" w:cs="Times New Roman"/>
        </w:rPr>
      </w:pPr>
    </w:p>
    <w:p w:rsidR="00C0386B" w:rsidRPr="00D201F0" w:rsidRDefault="00C0386B" w:rsidP="007A084D">
      <w:pPr>
        <w:pStyle w:val="Default"/>
        <w:ind w:hanging="567"/>
        <w:jc w:val="both"/>
        <w:rPr>
          <w:color w:val="auto"/>
          <w:lang w:val="en-ID"/>
        </w:rPr>
      </w:pPr>
      <w:proofErr w:type="spellStart"/>
      <w:r w:rsidRPr="007E09CD">
        <w:rPr>
          <w:color w:val="auto"/>
          <w:lang w:val="en-ID"/>
        </w:rPr>
        <w:t>Albercht</w:t>
      </w:r>
      <w:proofErr w:type="spellEnd"/>
      <w:r w:rsidRPr="007E09CD">
        <w:rPr>
          <w:color w:val="auto"/>
          <w:lang w:val="en-ID"/>
        </w:rPr>
        <w:t xml:space="preserve">, </w:t>
      </w:r>
      <w:r w:rsidRPr="007E09CD">
        <w:rPr>
          <w:color w:val="auto"/>
        </w:rPr>
        <w:t xml:space="preserve">S.L. (2010). </w:t>
      </w:r>
      <w:r w:rsidRPr="007E09CD">
        <w:rPr>
          <w:i/>
          <w:color w:val="auto"/>
        </w:rPr>
        <w:t xml:space="preserve">Handbook of employee engagement : perspectives, issues </w:t>
      </w:r>
      <w:r w:rsidRPr="007E09CD">
        <w:rPr>
          <w:i/>
          <w:color w:val="auto"/>
        </w:rPr>
        <w:tab/>
        <w:t>research and practice</w:t>
      </w:r>
      <w:r w:rsidRPr="007E09CD">
        <w:rPr>
          <w:color w:val="auto"/>
        </w:rPr>
        <w:t>. United Kingdom : Edward Elgar Publishing Ltd.</w:t>
      </w:r>
      <w:r w:rsidRPr="007E09CD">
        <w:rPr>
          <w:rStyle w:val="Hyperlink"/>
          <w:color w:val="auto"/>
        </w:rPr>
        <w:t>.</w:t>
      </w:r>
    </w:p>
    <w:p w:rsidR="00C0386B" w:rsidRPr="007E09CD" w:rsidRDefault="007B220B" w:rsidP="007A084D">
      <w:pPr>
        <w:pStyle w:val="Default"/>
        <w:ind w:hanging="567"/>
        <w:jc w:val="both"/>
        <w:rPr>
          <w:color w:val="auto"/>
          <w:u w:val="single"/>
        </w:rPr>
      </w:pPr>
      <w:hyperlink r:id="rId9" w:history="1">
        <w:r w:rsidR="00C0386B" w:rsidRPr="007E09CD">
          <w:rPr>
            <w:rStyle w:val="Hyperlink"/>
            <w:color w:val="auto"/>
          </w:rPr>
          <w:t>http://www.myopinionatbesix.com/BesixSurvey/media/Be-six-Survey/ pdf/2.-A-New-Framework-of-Employee-Engagement.pdf</w:t>
        </w:r>
      </w:hyperlink>
      <w:r w:rsidR="00C0386B" w:rsidRPr="007E09CD">
        <w:rPr>
          <w:color w:val="auto"/>
          <w:u w:val="single"/>
        </w:rPr>
        <w:t>.</w:t>
      </w:r>
    </w:p>
    <w:p w:rsidR="00C0386B" w:rsidRPr="007E09CD" w:rsidRDefault="00C0386B" w:rsidP="007A084D">
      <w:pPr>
        <w:pStyle w:val="Default"/>
        <w:ind w:hanging="567"/>
        <w:jc w:val="both"/>
        <w:rPr>
          <w:color w:val="auto"/>
          <w:lang w:val="en-ID"/>
        </w:rPr>
      </w:pPr>
      <w:r w:rsidRPr="007E09CD">
        <w:rPr>
          <w:color w:val="auto"/>
        </w:rPr>
        <w:t xml:space="preserve">Deni, p. (2017). Terminal Bangunan Hadirkan Pengalaman Belanja Bangunan Terbaik. Diakses tanggal 05 Mei 2019 dari </w:t>
      </w:r>
      <w:r w:rsidR="00A214AB">
        <w:fldChar w:fldCharType="begin"/>
      </w:r>
      <w:r w:rsidR="00A214AB">
        <w:instrText xml:space="preserve"> HYPERLINK "https://www.starjogja.com/20-17/12/11/terminal-bangunan-hadirkan-pengalaman-belanja-bangunan-terbaik/" </w:instrText>
      </w:r>
      <w:r w:rsidR="00A214AB">
        <w:fldChar w:fldCharType="separate"/>
      </w:r>
      <w:r w:rsidRPr="007E09CD">
        <w:rPr>
          <w:rStyle w:val="Hyperlink"/>
          <w:color w:val="auto"/>
        </w:rPr>
        <w:t>https://www.starjogja.com/20-17/12/11/terminal-bangunan-hadirkan-pengalaman-belanja-bangunan-terbaik/</w:t>
      </w:r>
      <w:r w:rsidR="00A214AB">
        <w:rPr>
          <w:rStyle w:val="Hyperlink"/>
          <w:color w:val="auto"/>
        </w:rPr>
        <w:fldChar w:fldCharType="end"/>
      </w:r>
      <w:r w:rsidRPr="007E09CD">
        <w:rPr>
          <w:color w:val="auto"/>
        </w:rPr>
        <w:t>.</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Eisenberger, R., Stinglhamber, F., Vandenberghe, C., Sucharski, I., &amp; Rhoades, L. </w:t>
      </w:r>
      <w:r w:rsidRPr="007E09CD">
        <w:rPr>
          <w:rFonts w:ascii="Times New Roman" w:hAnsi="Times New Roman" w:cs="Times New Roman"/>
          <w:sz w:val="24"/>
          <w:szCs w:val="24"/>
        </w:rPr>
        <w:tab/>
        <w:t xml:space="preserve">(2002). Perceived supervisor support: contributions to perceived </w:t>
      </w:r>
      <w:r w:rsidRPr="007E09CD">
        <w:rPr>
          <w:rFonts w:ascii="Times New Roman" w:hAnsi="Times New Roman" w:cs="Times New Roman"/>
          <w:sz w:val="24"/>
          <w:szCs w:val="24"/>
        </w:rPr>
        <w:tab/>
        <w:t xml:space="preserve">organizational support and employee retention. </w:t>
      </w:r>
      <w:r w:rsidRPr="007E09CD">
        <w:rPr>
          <w:rFonts w:ascii="Times New Roman" w:hAnsi="Times New Roman" w:cs="Times New Roman"/>
          <w:i/>
          <w:iCs/>
          <w:sz w:val="24"/>
          <w:szCs w:val="24"/>
        </w:rPr>
        <w:t xml:space="preserve">Journal of Applied </w:t>
      </w:r>
      <w:r w:rsidRPr="007E09CD">
        <w:rPr>
          <w:rFonts w:ascii="Times New Roman" w:hAnsi="Times New Roman" w:cs="Times New Roman"/>
          <w:i/>
          <w:iCs/>
          <w:sz w:val="24"/>
          <w:szCs w:val="24"/>
        </w:rPr>
        <w:tab/>
        <w:t>Psychology</w:t>
      </w:r>
      <w:r w:rsidRPr="007E09CD">
        <w:rPr>
          <w:rFonts w:ascii="Times New Roman" w:hAnsi="Times New Roman" w:cs="Times New Roman"/>
          <w:sz w:val="24"/>
          <w:szCs w:val="24"/>
        </w:rPr>
        <w:t xml:space="preserve">, </w:t>
      </w:r>
      <w:r w:rsidRPr="007E09CD">
        <w:rPr>
          <w:rFonts w:ascii="Times New Roman" w:hAnsi="Times New Roman" w:cs="Times New Roman"/>
          <w:i/>
          <w:sz w:val="24"/>
          <w:szCs w:val="24"/>
        </w:rPr>
        <w:t>87</w:t>
      </w:r>
      <w:r w:rsidRPr="007E09CD">
        <w:rPr>
          <w:rFonts w:ascii="Times New Roman" w:hAnsi="Times New Roman" w:cs="Times New Roman"/>
          <w:sz w:val="24"/>
          <w:szCs w:val="24"/>
        </w:rPr>
        <w:t>(3), 565-573.</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Endres, G. M., &amp; Smoak, L. M. (2008). The human resource craze: Human </w:t>
      </w:r>
      <w:r w:rsidRPr="007E09CD">
        <w:rPr>
          <w:rFonts w:ascii="Times New Roman" w:hAnsi="Times New Roman" w:cs="Times New Roman"/>
          <w:sz w:val="24"/>
          <w:szCs w:val="24"/>
        </w:rPr>
        <w:tab/>
        <w:t>performance</w:t>
      </w:r>
      <w:r w:rsidRPr="007E09CD">
        <w:rPr>
          <w:rFonts w:ascii="Times New Roman" w:hAnsi="Times New Roman" w:cs="Times New Roman"/>
          <w:bCs/>
          <w:sz w:val="24"/>
          <w:szCs w:val="24"/>
        </w:rPr>
        <w:t xml:space="preserve"> </w:t>
      </w:r>
      <w:r w:rsidRPr="007E09CD">
        <w:rPr>
          <w:rFonts w:ascii="Times New Roman" w:hAnsi="Times New Roman" w:cs="Times New Roman"/>
          <w:sz w:val="24"/>
          <w:szCs w:val="24"/>
        </w:rPr>
        <w:t xml:space="preserve">improvement and employee engagement, </w:t>
      </w:r>
      <w:r w:rsidRPr="007E09CD">
        <w:rPr>
          <w:rFonts w:ascii="Times New Roman" w:hAnsi="Times New Roman" w:cs="Times New Roman"/>
          <w:i/>
          <w:iCs/>
          <w:sz w:val="24"/>
          <w:szCs w:val="24"/>
        </w:rPr>
        <w:t xml:space="preserve">Organization </w:t>
      </w:r>
      <w:r w:rsidRPr="007E09CD">
        <w:rPr>
          <w:rFonts w:ascii="Times New Roman" w:hAnsi="Times New Roman" w:cs="Times New Roman"/>
          <w:i/>
          <w:iCs/>
          <w:sz w:val="24"/>
          <w:szCs w:val="24"/>
        </w:rPr>
        <w:lastRenderedPageBreak/>
        <w:tab/>
        <w:t>Development Journal, 26</w:t>
      </w:r>
      <w:r w:rsidRPr="007E09CD">
        <w:rPr>
          <w:rFonts w:ascii="Times New Roman" w:hAnsi="Times New Roman" w:cs="Times New Roman"/>
          <w:iCs/>
          <w:sz w:val="24"/>
          <w:szCs w:val="24"/>
        </w:rPr>
        <w:t>(1), 69-78</w:t>
      </w:r>
      <w:r w:rsidRPr="007E09CD">
        <w:rPr>
          <w:rFonts w:ascii="Times New Roman" w:hAnsi="Times New Roman" w:cs="Times New Roman"/>
          <w:sz w:val="24"/>
          <w:szCs w:val="24"/>
        </w:rPr>
        <w:t>.</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Kaswan. (2017). </w:t>
      </w:r>
      <w:r w:rsidRPr="007E09CD">
        <w:rPr>
          <w:rFonts w:ascii="Times New Roman" w:hAnsi="Times New Roman" w:cs="Times New Roman"/>
          <w:i/>
          <w:sz w:val="24"/>
          <w:szCs w:val="24"/>
        </w:rPr>
        <w:t>Psikologi industri dan organisasi</w:t>
      </w:r>
      <w:r w:rsidRPr="007E09CD">
        <w:rPr>
          <w:rFonts w:ascii="Times New Roman" w:hAnsi="Times New Roman" w:cs="Times New Roman"/>
          <w:sz w:val="24"/>
          <w:szCs w:val="24"/>
        </w:rPr>
        <w:t>. Bandung : Alfabeta.</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lang w:val="en-ID"/>
        </w:rPr>
      </w:pPr>
      <w:proofErr w:type="spellStart"/>
      <w:r w:rsidRPr="007E09CD">
        <w:rPr>
          <w:rFonts w:ascii="Times New Roman" w:hAnsi="Times New Roman" w:cs="Times New Roman"/>
          <w:sz w:val="24"/>
          <w:szCs w:val="24"/>
          <w:lang w:val="en-ID"/>
        </w:rPr>
        <w:t>Kurniawan</w:t>
      </w:r>
      <w:proofErr w:type="spellEnd"/>
      <w:r w:rsidRPr="007E09CD">
        <w:rPr>
          <w:rFonts w:ascii="Times New Roman" w:hAnsi="Times New Roman" w:cs="Times New Roman"/>
          <w:sz w:val="24"/>
          <w:szCs w:val="24"/>
          <w:lang w:val="en-ID"/>
        </w:rPr>
        <w:t xml:space="preserve">, B.W., &amp; </w:t>
      </w:r>
      <w:proofErr w:type="spellStart"/>
      <w:r w:rsidRPr="007E09CD">
        <w:rPr>
          <w:rFonts w:ascii="Times New Roman" w:hAnsi="Times New Roman" w:cs="Times New Roman"/>
          <w:sz w:val="24"/>
          <w:szCs w:val="24"/>
          <w:lang w:val="en-ID"/>
        </w:rPr>
        <w:t>Nurtjahjanti</w:t>
      </w:r>
      <w:proofErr w:type="spellEnd"/>
      <w:r w:rsidRPr="007E09CD">
        <w:rPr>
          <w:rFonts w:ascii="Times New Roman" w:hAnsi="Times New Roman" w:cs="Times New Roman"/>
          <w:sz w:val="24"/>
          <w:szCs w:val="24"/>
          <w:lang w:val="en-ID"/>
        </w:rPr>
        <w:t xml:space="preserve">, H. (2016). </w:t>
      </w:r>
      <w:proofErr w:type="spellStart"/>
      <w:r w:rsidRPr="007E09CD">
        <w:rPr>
          <w:rFonts w:ascii="Times New Roman" w:hAnsi="Times New Roman" w:cs="Times New Roman"/>
          <w:sz w:val="24"/>
          <w:szCs w:val="24"/>
          <w:lang w:val="en-ID"/>
        </w:rPr>
        <w:t>Hubungan</w:t>
      </w:r>
      <w:proofErr w:type="spellEnd"/>
      <w:r w:rsidRPr="007E09CD">
        <w:rPr>
          <w:rFonts w:ascii="Times New Roman" w:hAnsi="Times New Roman" w:cs="Times New Roman"/>
          <w:sz w:val="24"/>
          <w:szCs w:val="24"/>
          <w:lang w:val="en-ID"/>
        </w:rPr>
        <w:t xml:space="preserve"> </w:t>
      </w:r>
      <w:proofErr w:type="spellStart"/>
      <w:r w:rsidRPr="007E09CD">
        <w:rPr>
          <w:rFonts w:ascii="Times New Roman" w:hAnsi="Times New Roman" w:cs="Times New Roman"/>
          <w:sz w:val="24"/>
          <w:szCs w:val="24"/>
          <w:lang w:val="en-ID"/>
        </w:rPr>
        <w:t>antara</w:t>
      </w:r>
      <w:proofErr w:type="spellEnd"/>
      <w:r w:rsidRPr="007E09CD">
        <w:rPr>
          <w:rFonts w:ascii="Times New Roman" w:hAnsi="Times New Roman" w:cs="Times New Roman"/>
          <w:sz w:val="24"/>
          <w:szCs w:val="24"/>
          <w:lang w:val="en-ID"/>
        </w:rPr>
        <w:t xml:space="preserve"> </w:t>
      </w:r>
      <w:proofErr w:type="spellStart"/>
      <w:r w:rsidRPr="007E09CD">
        <w:rPr>
          <w:rFonts w:ascii="Times New Roman" w:hAnsi="Times New Roman" w:cs="Times New Roman"/>
          <w:sz w:val="24"/>
          <w:szCs w:val="24"/>
          <w:lang w:val="en-ID"/>
        </w:rPr>
        <w:t>persepsi</w:t>
      </w:r>
      <w:proofErr w:type="spellEnd"/>
      <w:r w:rsidRPr="007E09CD">
        <w:rPr>
          <w:rFonts w:ascii="Times New Roman" w:hAnsi="Times New Roman" w:cs="Times New Roman"/>
          <w:sz w:val="24"/>
          <w:szCs w:val="24"/>
          <w:lang w:val="en-ID"/>
        </w:rPr>
        <w:t xml:space="preserve"> </w:t>
      </w:r>
      <w:proofErr w:type="spellStart"/>
      <w:r w:rsidRPr="007E09CD">
        <w:rPr>
          <w:rFonts w:ascii="Times New Roman" w:hAnsi="Times New Roman" w:cs="Times New Roman"/>
          <w:sz w:val="24"/>
          <w:szCs w:val="24"/>
          <w:lang w:val="en-ID"/>
        </w:rPr>
        <w:t>terhadap</w:t>
      </w:r>
      <w:proofErr w:type="spellEnd"/>
      <w:r w:rsidRPr="007E09CD">
        <w:rPr>
          <w:rFonts w:ascii="Times New Roman" w:hAnsi="Times New Roman" w:cs="Times New Roman"/>
          <w:sz w:val="24"/>
          <w:szCs w:val="24"/>
          <w:lang w:val="en-ID"/>
        </w:rPr>
        <w:t xml:space="preserve"> </w:t>
      </w:r>
      <w:proofErr w:type="spellStart"/>
      <w:r w:rsidRPr="007E09CD">
        <w:rPr>
          <w:rFonts w:ascii="Times New Roman" w:hAnsi="Times New Roman" w:cs="Times New Roman"/>
          <w:sz w:val="24"/>
          <w:szCs w:val="24"/>
          <w:lang w:val="en-ID"/>
        </w:rPr>
        <w:t>kompensasi</w:t>
      </w:r>
      <w:proofErr w:type="spellEnd"/>
      <w:r w:rsidRPr="007E09CD">
        <w:rPr>
          <w:rFonts w:ascii="Times New Roman" w:hAnsi="Times New Roman" w:cs="Times New Roman"/>
          <w:sz w:val="24"/>
          <w:szCs w:val="24"/>
          <w:lang w:val="en-ID"/>
        </w:rPr>
        <w:t xml:space="preserve"> </w:t>
      </w:r>
      <w:proofErr w:type="spellStart"/>
      <w:r w:rsidRPr="007E09CD">
        <w:rPr>
          <w:rFonts w:ascii="Times New Roman" w:hAnsi="Times New Roman" w:cs="Times New Roman"/>
          <w:sz w:val="24"/>
          <w:szCs w:val="24"/>
          <w:lang w:val="en-ID"/>
        </w:rPr>
        <w:t>dengan</w:t>
      </w:r>
      <w:proofErr w:type="spellEnd"/>
      <w:r w:rsidRPr="007E09CD">
        <w:rPr>
          <w:rFonts w:ascii="Times New Roman" w:hAnsi="Times New Roman" w:cs="Times New Roman"/>
          <w:sz w:val="24"/>
          <w:szCs w:val="24"/>
          <w:lang w:val="en-ID"/>
        </w:rPr>
        <w:t xml:space="preserve"> employee engagement </w:t>
      </w:r>
      <w:proofErr w:type="spellStart"/>
      <w:r w:rsidRPr="007E09CD">
        <w:rPr>
          <w:rFonts w:ascii="Times New Roman" w:hAnsi="Times New Roman" w:cs="Times New Roman"/>
          <w:sz w:val="24"/>
          <w:szCs w:val="24"/>
          <w:lang w:val="en-ID"/>
        </w:rPr>
        <w:t>pada</w:t>
      </w:r>
      <w:proofErr w:type="spellEnd"/>
      <w:r w:rsidRPr="007E09CD">
        <w:rPr>
          <w:rFonts w:ascii="Times New Roman" w:hAnsi="Times New Roman" w:cs="Times New Roman"/>
          <w:sz w:val="24"/>
          <w:szCs w:val="24"/>
          <w:lang w:val="en-ID"/>
        </w:rPr>
        <w:t xml:space="preserve"> </w:t>
      </w:r>
      <w:proofErr w:type="spellStart"/>
      <w:r w:rsidRPr="007E09CD">
        <w:rPr>
          <w:rFonts w:ascii="Times New Roman" w:hAnsi="Times New Roman" w:cs="Times New Roman"/>
          <w:sz w:val="24"/>
          <w:szCs w:val="24"/>
          <w:lang w:val="en-ID"/>
        </w:rPr>
        <w:t>karyawan</w:t>
      </w:r>
      <w:proofErr w:type="spellEnd"/>
      <w:r w:rsidRPr="007E09CD">
        <w:rPr>
          <w:rFonts w:ascii="Times New Roman" w:hAnsi="Times New Roman" w:cs="Times New Roman"/>
          <w:sz w:val="24"/>
          <w:szCs w:val="24"/>
          <w:lang w:val="en-ID"/>
        </w:rPr>
        <w:t xml:space="preserve"> pt. X. </w:t>
      </w:r>
      <w:proofErr w:type="spellStart"/>
      <w:r w:rsidRPr="007E09CD">
        <w:rPr>
          <w:rFonts w:ascii="Times New Roman" w:hAnsi="Times New Roman" w:cs="Times New Roman"/>
          <w:i/>
          <w:sz w:val="24"/>
          <w:szCs w:val="24"/>
          <w:lang w:val="en-ID"/>
        </w:rPr>
        <w:t>Jurnal</w:t>
      </w:r>
      <w:proofErr w:type="spellEnd"/>
      <w:r w:rsidRPr="007E09CD">
        <w:rPr>
          <w:rFonts w:ascii="Times New Roman" w:hAnsi="Times New Roman" w:cs="Times New Roman"/>
          <w:i/>
          <w:sz w:val="24"/>
          <w:szCs w:val="24"/>
          <w:lang w:val="en-ID"/>
        </w:rPr>
        <w:t xml:space="preserve"> </w:t>
      </w:r>
      <w:proofErr w:type="spellStart"/>
      <w:r w:rsidRPr="007E09CD">
        <w:rPr>
          <w:rFonts w:ascii="Times New Roman" w:hAnsi="Times New Roman" w:cs="Times New Roman"/>
          <w:i/>
          <w:sz w:val="24"/>
          <w:szCs w:val="24"/>
          <w:lang w:val="en-ID"/>
        </w:rPr>
        <w:t>Empati</w:t>
      </w:r>
      <w:proofErr w:type="spellEnd"/>
      <w:r w:rsidRPr="007E09CD">
        <w:rPr>
          <w:rFonts w:ascii="Times New Roman" w:hAnsi="Times New Roman" w:cs="Times New Roman"/>
          <w:i/>
          <w:sz w:val="24"/>
          <w:szCs w:val="24"/>
          <w:lang w:val="en-ID"/>
        </w:rPr>
        <w:t>, 5</w:t>
      </w:r>
      <w:r w:rsidRPr="007E09CD">
        <w:rPr>
          <w:rFonts w:ascii="Times New Roman" w:hAnsi="Times New Roman" w:cs="Times New Roman"/>
          <w:sz w:val="24"/>
          <w:szCs w:val="24"/>
          <w:lang w:val="en-ID"/>
        </w:rPr>
        <w:t xml:space="preserve">(4), 732-737. </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Makmur, &amp; Saprijal. (2015). Strategi pemasaran dalam meningkatkan volume penjualan (studi padas-mart swalayan pasirpengaraian). </w:t>
      </w:r>
      <w:r w:rsidRPr="007E09CD">
        <w:rPr>
          <w:rFonts w:ascii="Times New Roman" w:hAnsi="Times New Roman" w:cs="Times New Roman"/>
          <w:i/>
          <w:sz w:val="24"/>
          <w:szCs w:val="24"/>
        </w:rPr>
        <w:t>Jurnal Ilmiah CanoEkonomos, 3</w:t>
      </w:r>
      <w:r w:rsidRPr="007E09CD">
        <w:rPr>
          <w:rFonts w:ascii="Times New Roman" w:hAnsi="Times New Roman" w:cs="Times New Roman"/>
          <w:sz w:val="24"/>
          <w:szCs w:val="24"/>
        </w:rPr>
        <w:t>(1), 41-56.</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Marciano, P.L. (2010). </w:t>
      </w:r>
      <w:r w:rsidRPr="007E09CD">
        <w:rPr>
          <w:rFonts w:ascii="Times New Roman" w:hAnsi="Times New Roman" w:cs="Times New Roman"/>
          <w:i/>
          <w:sz w:val="24"/>
          <w:szCs w:val="24"/>
        </w:rPr>
        <w:t>Carrots and Sticks Don’t Work Build a Culture of Employee Engagement with the Principles of RESPECT</w:t>
      </w:r>
      <w:r w:rsidRPr="007E09CD">
        <w:rPr>
          <w:rFonts w:ascii="Times New Roman" w:hAnsi="Times New Roman" w:cs="Times New Roman"/>
          <w:sz w:val="24"/>
          <w:szCs w:val="24"/>
        </w:rPr>
        <w:t>. Mexico : McGraw Hill.</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Maslach, C., Schaufelli, W.B. &amp;  Leiter, M.P. (2001). Job burnout. </w:t>
      </w:r>
      <w:r w:rsidRPr="007E09CD">
        <w:rPr>
          <w:rFonts w:ascii="Times New Roman" w:hAnsi="Times New Roman" w:cs="Times New Roman"/>
          <w:i/>
          <w:sz w:val="24"/>
          <w:szCs w:val="24"/>
        </w:rPr>
        <w:t xml:space="preserve">Annual Review </w:t>
      </w:r>
      <w:r w:rsidRPr="007E09CD">
        <w:rPr>
          <w:rFonts w:ascii="Times New Roman" w:hAnsi="Times New Roman" w:cs="Times New Roman"/>
          <w:i/>
          <w:sz w:val="24"/>
          <w:szCs w:val="24"/>
        </w:rPr>
        <w:tab/>
        <w:t>Of Psychology</w:t>
      </w:r>
      <w:r w:rsidRPr="007E09CD">
        <w:rPr>
          <w:rFonts w:ascii="Times New Roman" w:hAnsi="Times New Roman" w:cs="Times New Roman"/>
          <w:sz w:val="24"/>
          <w:szCs w:val="24"/>
        </w:rPr>
        <w:t xml:space="preserve">, </w:t>
      </w:r>
      <w:r w:rsidRPr="007E09CD">
        <w:rPr>
          <w:rFonts w:ascii="Times New Roman" w:hAnsi="Times New Roman" w:cs="Times New Roman"/>
          <w:i/>
          <w:sz w:val="24"/>
          <w:szCs w:val="24"/>
        </w:rPr>
        <w:t>52</w:t>
      </w:r>
      <w:r w:rsidRPr="007E09CD">
        <w:rPr>
          <w:rFonts w:ascii="Times New Roman" w:hAnsi="Times New Roman" w:cs="Times New Roman"/>
          <w:sz w:val="24"/>
          <w:szCs w:val="24"/>
        </w:rPr>
        <w:t>(1), 397-422.</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Mujiasih, E. (2015). Hubungan antara persepsi dukungan organisasi (perceived </w:t>
      </w:r>
      <w:r w:rsidRPr="007E09CD">
        <w:rPr>
          <w:rFonts w:ascii="Times New Roman" w:hAnsi="Times New Roman" w:cs="Times New Roman"/>
          <w:sz w:val="24"/>
          <w:szCs w:val="24"/>
        </w:rPr>
        <w:tab/>
        <w:t xml:space="preserve">organizational Support) dengan keterikatan karyawan (employee </w:t>
      </w:r>
      <w:r w:rsidRPr="007E09CD">
        <w:rPr>
          <w:rFonts w:ascii="Times New Roman" w:hAnsi="Times New Roman" w:cs="Times New Roman"/>
          <w:sz w:val="24"/>
          <w:szCs w:val="24"/>
        </w:rPr>
        <w:tab/>
        <w:t xml:space="preserve">engagement). </w:t>
      </w:r>
      <w:r w:rsidRPr="007E09CD">
        <w:rPr>
          <w:rFonts w:ascii="Times New Roman" w:hAnsi="Times New Roman" w:cs="Times New Roman"/>
          <w:i/>
          <w:sz w:val="24"/>
          <w:szCs w:val="24"/>
        </w:rPr>
        <w:t>Jurnal Psikologi Undip</w:t>
      </w:r>
      <w:r w:rsidRPr="007E09CD">
        <w:rPr>
          <w:rFonts w:ascii="Times New Roman" w:hAnsi="Times New Roman" w:cs="Times New Roman"/>
          <w:sz w:val="24"/>
          <w:szCs w:val="24"/>
        </w:rPr>
        <w:t xml:space="preserve">, </w:t>
      </w:r>
      <w:r w:rsidRPr="007E09CD">
        <w:rPr>
          <w:rFonts w:ascii="Times New Roman" w:hAnsi="Times New Roman" w:cs="Times New Roman"/>
          <w:i/>
          <w:sz w:val="24"/>
          <w:szCs w:val="24"/>
        </w:rPr>
        <w:t>14</w:t>
      </w:r>
      <w:r w:rsidRPr="007E09CD">
        <w:rPr>
          <w:rFonts w:ascii="Times New Roman" w:hAnsi="Times New Roman" w:cs="Times New Roman"/>
          <w:sz w:val="24"/>
          <w:szCs w:val="24"/>
        </w:rPr>
        <w:t>(1), 40-51.</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shd w:val="clear" w:color="auto" w:fill="FFFFFF"/>
        </w:rPr>
        <w:t xml:space="preserve">Nuzulah, R. (2018). Sistem pelayanan dan pemesanan online pada toko bangunan sumarno jaya depok. </w:t>
      </w:r>
      <w:r w:rsidRPr="007E09CD">
        <w:rPr>
          <w:rFonts w:ascii="Times New Roman" w:hAnsi="Times New Roman" w:cs="Times New Roman"/>
          <w:i/>
          <w:sz w:val="24"/>
          <w:szCs w:val="24"/>
          <w:shd w:val="clear" w:color="auto" w:fill="FFFFFF"/>
        </w:rPr>
        <w:t>Jurnal String, 2</w:t>
      </w:r>
      <w:r w:rsidRPr="007E09CD">
        <w:rPr>
          <w:rFonts w:ascii="Times New Roman" w:hAnsi="Times New Roman" w:cs="Times New Roman"/>
          <w:sz w:val="24"/>
          <w:szCs w:val="24"/>
          <w:shd w:val="clear" w:color="auto" w:fill="FFFFFF"/>
        </w:rPr>
        <w:t>(3), 274-281.</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Rhoades, L. &amp; Eisenberger, R. (2002). Perceived organizational support: a review of </w:t>
      </w:r>
      <w:r w:rsidRPr="007E09CD">
        <w:rPr>
          <w:rFonts w:ascii="Times New Roman" w:hAnsi="Times New Roman" w:cs="Times New Roman"/>
          <w:sz w:val="24"/>
          <w:szCs w:val="24"/>
        </w:rPr>
        <w:tab/>
        <w:t xml:space="preserve">the literature. </w:t>
      </w:r>
      <w:r w:rsidRPr="007E09CD">
        <w:rPr>
          <w:rFonts w:ascii="Times New Roman" w:hAnsi="Times New Roman" w:cs="Times New Roman"/>
          <w:i/>
          <w:iCs/>
          <w:sz w:val="24"/>
          <w:szCs w:val="24"/>
        </w:rPr>
        <w:t>Journal of Applied Psychological</w:t>
      </w:r>
      <w:r w:rsidRPr="007E09CD">
        <w:rPr>
          <w:rFonts w:ascii="Times New Roman" w:hAnsi="Times New Roman" w:cs="Times New Roman"/>
          <w:sz w:val="24"/>
          <w:szCs w:val="24"/>
        </w:rPr>
        <w:t xml:space="preserve">, </w:t>
      </w:r>
      <w:r w:rsidRPr="007E09CD">
        <w:rPr>
          <w:rFonts w:ascii="Times New Roman" w:hAnsi="Times New Roman" w:cs="Times New Roman"/>
          <w:i/>
          <w:iCs/>
          <w:sz w:val="24"/>
          <w:szCs w:val="24"/>
        </w:rPr>
        <w:t>87</w:t>
      </w:r>
      <w:r w:rsidRPr="007E09CD">
        <w:rPr>
          <w:rFonts w:ascii="Times New Roman" w:hAnsi="Times New Roman" w:cs="Times New Roman"/>
          <w:sz w:val="24"/>
          <w:szCs w:val="24"/>
        </w:rPr>
        <w:t>(4), 698-714.</w:t>
      </w:r>
    </w:p>
    <w:p w:rsidR="00810043" w:rsidRPr="007E09CD" w:rsidRDefault="00810043"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Robinson, D., Perryman, S., &amp; Hayday. (2004). </w:t>
      </w:r>
      <w:r w:rsidRPr="007E09CD">
        <w:rPr>
          <w:rFonts w:ascii="Times New Roman" w:hAnsi="Times New Roman" w:cs="Times New Roman"/>
          <w:i/>
          <w:sz w:val="24"/>
          <w:szCs w:val="24"/>
        </w:rPr>
        <w:t xml:space="preserve">The drivers of employee engagement </w:t>
      </w:r>
      <w:r w:rsidRPr="007E09CD">
        <w:rPr>
          <w:rFonts w:ascii="Times New Roman" w:hAnsi="Times New Roman" w:cs="Times New Roman"/>
          <w:i/>
          <w:sz w:val="24"/>
          <w:szCs w:val="24"/>
        </w:rPr>
        <w:tab/>
        <w:t>report 408</w:t>
      </w:r>
      <w:r w:rsidRPr="007E09CD">
        <w:rPr>
          <w:rFonts w:ascii="Times New Roman" w:hAnsi="Times New Roman" w:cs="Times New Roman"/>
          <w:sz w:val="24"/>
          <w:szCs w:val="24"/>
        </w:rPr>
        <w:t>. Brington: Institude for Employement Studies.</w:t>
      </w:r>
    </w:p>
    <w:p w:rsidR="00C0386B" w:rsidRPr="007E09CD" w:rsidRDefault="00C0386B" w:rsidP="007A084D">
      <w:pPr>
        <w:autoSpaceDE w:val="0"/>
        <w:autoSpaceDN w:val="0"/>
        <w:adjustRightInd w:val="0"/>
        <w:spacing w:after="0"/>
        <w:jc w:val="both"/>
        <w:rPr>
          <w:rFonts w:ascii="Times New Roman" w:hAnsi="Times New Roman" w:cs="Times New Roman"/>
          <w:sz w:val="24"/>
          <w:szCs w:val="24"/>
        </w:rPr>
      </w:pPr>
      <w:r w:rsidRPr="007E09CD">
        <w:rPr>
          <w:rFonts w:ascii="Times New Roman" w:hAnsi="Times New Roman" w:cs="Times New Roman"/>
          <w:sz w:val="24"/>
          <w:szCs w:val="24"/>
        </w:rPr>
        <w:t xml:space="preserve">Schaufeli, W.B., Salanova, M., González-Romá. V., &amp; Bakker, A.B. </w:t>
      </w:r>
      <w:r w:rsidRPr="007E09CD">
        <w:rPr>
          <w:rFonts w:ascii="Times New Roman" w:hAnsi="Times New Roman" w:cs="Times New Roman"/>
          <w:sz w:val="24"/>
          <w:szCs w:val="24"/>
        </w:rPr>
        <w:lastRenderedPageBreak/>
        <w:t xml:space="preserve">(2002). The </w:t>
      </w:r>
      <w:r w:rsidRPr="007E09CD">
        <w:rPr>
          <w:rFonts w:ascii="Times New Roman" w:hAnsi="Times New Roman" w:cs="Times New Roman"/>
          <w:sz w:val="24"/>
          <w:szCs w:val="24"/>
        </w:rPr>
        <w:tab/>
        <w:t xml:space="preserve">measurement of engagement and burnout: </w:t>
      </w:r>
      <w:r w:rsidR="00810043">
        <w:rPr>
          <w:rFonts w:ascii="Times New Roman" w:hAnsi="Times New Roman" w:cs="Times New Roman"/>
          <w:sz w:val="24"/>
          <w:szCs w:val="24"/>
        </w:rPr>
        <w:t xml:space="preserve">a confirmatory factor analytic </w:t>
      </w:r>
      <w:r w:rsidRPr="007E09CD">
        <w:rPr>
          <w:rFonts w:ascii="Times New Roman" w:hAnsi="Times New Roman" w:cs="Times New Roman"/>
          <w:sz w:val="24"/>
          <w:szCs w:val="24"/>
        </w:rPr>
        <w:t xml:space="preserve">approach. </w:t>
      </w:r>
      <w:r w:rsidRPr="007E09CD">
        <w:rPr>
          <w:rFonts w:ascii="Times New Roman" w:hAnsi="Times New Roman" w:cs="Times New Roman"/>
          <w:i/>
          <w:iCs/>
          <w:sz w:val="24"/>
          <w:szCs w:val="24"/>
        </w:rPr>
        <w:t>Journal of Happiness Studies</w:t>
      </w:r>
      <w:r w:rsidRPr="007E09CD">
        <w:rPr>
          <w:rFonts w:ascii="Times New Roman" w:hAnsi="Times New Roman" w:cs="Times New Roman"/>
          <w:iCs/>
          <w:sz w:val="24"/>
          <w:szCs w:val="24"/>
        </w:rPr>
        <w:t>, (</w:t>
      </w:r>
      <w:r w:rsidRPr="007E09CD">
        <w:rPr>
          <w:rFonts w:ascii="Times New Roman" w:hAnsi="Times New Roman" w:cs="Times New Roman"/>
          <w:bCs/>
          <w:sz w:val="24"/>
          <w:szCs w:val="24"/>
        </w:rPr>
        <w:t>3),</w:t>
      </w:r>
      <w:r w:rsidRPr="007E09CD">
        <w:rPr>
          <w:rFonts w:ascii="Times New Roman" w:hAnsi="Times New Roman" w:cs="Times New Roman"/>
          <w:b/>
          <w:bCs/>
          <w:sz w:val="24"/>
          <w:szCs w:val="24"/>
        </w:rPr>
        <w:t xml:space="preserve"> </w:t>
      </w:r>
      <w:r w:rsidRPr="007E09CD">
        <w:rPr>
          <w:rFonts w:ascii="Times New Roman" w:hAnsi="Times New Roman" w:cs="Times New Roman"/>
          <w:sz w:val="24"/>
          <w:szCs w:val="24"/>
        </w:rPr>
        <w:t>71–92.</w:t>
      </w:r>
    </w:p>
    <w:p w:rsidR="00C0386B" w:rsidRPr="007E09CD" w:rsidRDefault="00C0386B" w:rsidP="007A084D">
      <w:pPr>
        <w:autoSpaceDE w:val="0"/>
        <w:autoSpaceDN w:val="0"/>
        <w:adjustRightInd w:val="0"/>
        <w:spacing w:after="0" w:line="240" w:lineRule="auto"/>
        <w:ind w:hanging="567"/>
        <w:jc w:val="both"/>
        <w:rPr>
          <w:rFonts w:ascii="Times New Roman" w:hAnsi="Times New Roman" w:cs="Times New Roman"/>
          <w:sz w:val="24"/>
          <w:szCs w:val="24"/>
        </w:rPr>
      </w:pPr>
      <w:r w:rsidRPr="007E09CD">
        <w:rPr>
          <w:rFonts w:ascii="Times New Roman" w:hAnsi="Times New Roman" w:cs="Times New Roman"/>
          <w:sz w:val="24"/>
          <w:szCs w:val="24"/>
        </w:rPr>
        <w:t xml:space="preserve">Sugiyono. (2016). Metode penelitian kuantitatif, kualitatif, dan R &amp; D. Bandung : </w:t>
      </w:r>
      <w:r w:rsidRPr="007E09CD">
        <w:rPr>
          <w:rFonts w:ascii="Times New Roman" w:hAnsi="Times New Roman" w:cs="Times New Roman"/>
          <w:sz w:val="24"/>
          <w:szCs w:val="24"/>
        </w:rPr>
        <w:tab/>
        <w:t>Alfabeta.</w:t>
      </w:r>
    </w:p>
    <w:p w:rsidR="00C0386B" w:rsidRPr="007E09CD" w:rsidRDefault="00C0386B" w:rsidP="007A084D">
      <w:pPr>
        <w:autoSpaceDE w:val="0"/>
        <w:autoSpaceDN w:val="0"/>
        <w:adjustRightInd w:val="0"/>
        <w:spacing w:after="0" w:line="240" w:lineRule="auto"/>
        <w:ind w:hanging="709"/>
        <w:jc w:val="both"/>
        <w:rPr>
          <w:rFonts w:ascii="Times New Roman" w:hAnsi="Times New Roman" w:cs="Times New Roman"/>
          <w:sz w:val="24"/>
          <w:szCs w:val="24"/>
        </w:rPr>
      </w:pPr>
      <w:r w:rsidRPr="007E09CD">
        <w:rPr>
          <w:rFonts w:ascii="Times New Roman" w:hAnsi="Times New Roman" w:cs="Times New Roman"/>
          <w:sz w:val="24"/>
          <w:szCs w:val="24"/>
        </w:rPr>
        <w:t xml:space="preserve">Wibowo. (2007). </w:t>
      </w:r>
      <w:r w:rsidRPr="007E09CD">
        <w:rPr>
          <w:rFonts w:ascii="Times New Roman" w:hAnsi="Times New Roman" w:cs="Times New Roman"/>
          <w:i/>
          <w:sz w:val="24"/>
          <w:szCs w:val="24"/>
        </w:rPr>
        <w:t>Manajemen kinerja.</w:t>
      </w:r>
      <w:r w:rsidRPr="007E09CD">
        <w:rPr>
          <w:rFonts w:ascii="Times New Roman" w:hAnsi="Times New Roman" w:cs="Times New Roman"/>
          <w:sz w:val="24"/>
          <w:szCs w:val="24"/>
        </w:rPr>
        <w:t xml:space="preserve"> Jakarta: Raja Grafindo Persada.</w:t>
      </w:r>
    </w:p>
    <w:p w:rsidR="00C0386B" w:rsidRPr="007E09CD" w:rsidRDefault="00C0386B" w:rsidP="007A084D">
      <w:pPr>
        <w:autoSpaceDE w:val="0"/>
        <w:autoSpaceDN w:val="0"/>
        <w:adjustRightInd w:val="0"/>
        <w:spacing w:after="0" w:line="240" w:lineRule="auto"/>
        <w:ind w:hanging="709"/>
        <w:jc w:val="both"/>
        <w:rPr>
          <w:rFonts w:ascii="Times New Roman" w:hAnsi="Times New Roman" w:cs="Times New Roman"/>
          <w:sz w:val="24"/>
          <w:szCs w:val="24"/>
        </w:rPr>
      </w:pPr>
      <w:r w:rsidRPr="007E09CD">
        <w:rPr>
          <w:rFonts w:ascii="Times New Roman" w:hAnsi="Times New Roman" w:cs="Times New Roman"/>
          <w:sz w:val="24"/>
          <w:szCs w:val="24"/>
        </w:rPr>
        <w:t xml:space="preserve"> Yodab, I.D. (2018). </w:t>
      </w:r>
      <w:r w:rsidRPr="007E09CD">
        <w:rPr>
          <w:rFonts w:ascii="Times New Roman" w:hAnsi="Times New Roman" w:cs="Times New Roman"/>
          <w:i/>
          <w:sz w:val="24"/>
          <w:szCs w:val="24"/>
        </w:rPr>
        <w:t>Pembangunan yogyakarta dari tahun ke tahun</w:t>
      </w:r>
      <w:r w:rsidRPr="007E09CD">
        <w:rPr>
          <w:rFonts w:ascii="Times New Roman" w:hAnsi="Times New Roman" w:cs="Times New Roman"/>
          <w:sz w:val="24"/>
          <w:szCs w:val="24"/>
        </w:rPr>
        <w:t>. Diakses tanggal 05 Mei 2019 dari</w:t>
      </w:r>
      <w:r w:rsidRPr="007E09CD">
        <w:rPr>
          <w:rStyle w:val="Hyperlink"/>
          <w:rFonts w:ascii="Times New Roman" w:hAnsi="Times New Roman" w:cs="Times New Roman"/>
          <w:sz w:val="24"/>
          <w:szCs w:val="24"/>
        </w:rPr>
        <w:t xml:space="preserve"> </w:t>
      </w:r>
      <w:hyperlink r:id="rId10" w:history="1">
        <w:r w:rsidRPr="007E09CD">
          <w:rPr>
            <w:rStyle w:val="Hyperlink"/>
            <w:rFonts w:ascii="Times New Roman" w:hAnsi="Times New Roman" w:cs="Times New Roman"/>
            <w:sz w:val="24"/>
            <w:szCs w:val="24"/>
          </w:rPr>
          <w:t>https://yodab.id/2017/01/05/pembangunan-yogyakarta-dari-tahun-ke-tahun/</w:t>
        </w:r>
      </w:hyperlink>
    </w:p>
    <w:p w:rsidR="00C0386B" w:rsidRPr="00772FFC" w:rsidRDefault="00C0386B" w:rsidP="007A084D">
      <w:pPr>
        <w:tabs>
          <w:tab w:val="left" w:pos="0"/>
        </w:tabs>
        <w:spacing w:after="0"/>
        <w:jc w:val="both"/>
        <w:rPr>
          <w:rFonts w:ascii="Times New Roman" w:hAnsi="Times New Roman" w:cs="Times New Roman"/>
        </w:rPr>
      </w:pPr>
    </w:p>
    <w:p w:rsidR="00624725" w:rsidRDefault="00624725" w:rsidP="007A084D">
      <w:pPr>
        <w:spacing w:after="0"/>
        <w:jc w:val="both"/>
        <w:rPr>
          <w:rFonts w:ascii="Times New Roman" w:hAnsi="Times New Roman" w:cs="Times New Roman"/>
          <w:i/>
          <w:iCs/>
        </w:rPr>
      </w:pPr>
    </w:p>
    <w:p w:rsidR="007A084D" w:rsidRPr="00772FFC" w:rsidRDefault="007A084D" w:rsidP="007A084D">
      <w:pPr>
        <w:spacing w:after="0"/>
        <w:jc w:val="both"/>
        <w:rPr>
          <w:rFonts w:ascii="Times New Roman" w:hAnsi="Times New Roman" w:cs="Times New Roman"/>
          <w:i/>
          <w:iCs/>
        </w:rPr>
      </w:pPr>
    </w:p>
    <w:sectPr w:rsidR="007A084D" w:rsidRPr="00772FFC" w:rsidSect="000628D4">
      <w:type w:val="continuous"/>
      <w:pgSz w:w="12240" w:h="15840"/>
      <w:pgMar w:top="2268" w:right="1701" w:bottom="1701" w:left="2268" w:header="720" w:footer="720" w:gutter="0"/>
      <w:pgNumType w:fmt="lowerRoman" w:start="1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82" w:rsidRDefault="00846782" w:rsidP="00010B92">
      <w:pPr>
        <w:spacing w:after="0" w:line="240" w:lineRule="auto"/>
      </w:pPr>
      <w:r>
        <w:separator/>
      </w:r>
    </w:p>
  </w:endnote>
  <w:endnote w:type="continuationSeparator" w:id="0">
    <w:p w:rsidR="00846782" w:rsidRDefault="00846782" w:rsidP="0001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92" w:rsidRDefault="00010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82" w:rsidRDefault="00846782" w:rsidP="00010B92">
      <w:pPr>
        <w:spacing w:after="0" w:line="240" w:lineRule="auto"/>
      </w:pPr>
      <w:r>
        <w:separator/>
      </w:r>
    </w:p>
  </w:footnote>
  <w:footnote w:type="continuationSeparator" w:id="0">
    <w:p w:rsidR="00846782" w:rsidRDefault="00846782" w:rsidP="00010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2E65"/>
    <w:multiLevelType w:val="hybridMultilevel"/>
    <w:tmpl w:val="C0F632B4"/>
    <w:lvl w:ilvl="0" w:tplc="F050F732">
      <w:start w:val="1"/>
      <w:numFmt w:val="lowerLetter"/>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46CE7EED"/>
    <w:multiLevelType w:val="hybridMultilevel"/>
    <w:tmpl w:val="9AFE6C92"/>
    <w:lvl w:ilvl="0" w:tplc="BA0CE4DE">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1F74C5"/>
    <w:multiLevelType w:val="hybridMultilevel"/>
    <w:tmpl w:val="E7E49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C33A05"/>
    <w:multiLevelType w:val="hybridMultilevel"/>
    <w:tmpl w:val="0EFEA2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D5286D"/>
    <w:multiLevelType w:val="hybridMultilevel"/>
    <w:tmpl w:val="03C85AAA"/>
    <w:lvl w:ilvl="0" w:tplc="C916FB8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88"/>
    <w:rsid w:val="00010B92"/>
    <w:rsid w:val="000132CE"/>
    <w:rsid w:val="00023EBA"/>
    <w:rsid w:val="00055732"/>
    <w:rsid w:val="000628D4"/>
    <w:rsid w:val="00087F92"/>
    <w:rsid w:val="000E7B0B"/>
    <w:rsid w:val="000F6752"/>
    <w:rsid w:val="00176AE2"/>
    <w:rsid w:val="001A30B7"/>
    <w:rsid w:val="001C1F16"/>
    <w:rsid w:val="001E7810"/>
    <w:rsid w:val="001F4842"/>
    <w:rsid w:val="00215583"/>
    <w:rsid w:val="00244AC7"/>
    <w:rsid w:val="0026561C"/>
    <w:rsid w:val="00277E4C"/>
    <w:rsid w:val="002C2F79"/>
    <w:rsid w:val="00307415"/>
    <w:rsid w:val="003175E1"/>
    <w:rsid w:val="00332E4A"/>
    <w:rsid w:val="003B0CFC"/>
    <w:rsid w:val="003B30D6"/>
    <w:rsid w:val="003D1DA8"/>
    <w:rsid w:val="00407411"/>
    <w:rsid w:val="00496479"/>
    <w:rsid w:val="004C31AF"/>
    <w:rsid w:val="00500FF9"/>
    <w:rsid w:val="005046CA"/>
    <w:rsid w:val="00532F33"/>
    <w:rsid w:val="005507D9"/>
    <w:rsid w:val="00575E46"/>
    <w:rsid w:val="005C79B4"/>
    <w:rsid w:val="005E4760"/>
    <w:rsid w:val="00605281"/>
    <w:rsid w:val="00624725"/>
    <w:rsid w:val="006779F4"/>
    <w:rsid w:val="006E099F"/>
    <w:rsid w:val="00772FFC"/>
    <w:rsid w:val="00776CF6"/>
    <w:rsid w:val="00793A4F"/>
    <w:rsid w:val="007A084D"/>
    <w:rsid w:val="007B220B"/>
    <w:rsid w:val="007D16F9"/>
    <w:rsid w:val="00810043"/>
    <w:rsid w:val="008154A9"/>
    <w:rsid w:val="0084379D"/>
    <w:rsid w:val="00846782"/>
    <w:rsid w:val="008D1697"/>
    <w:rsid w:val="008D32CD"/>
    <w:rsid w:val="008F30CC"/>
    <w:rsid w:val="00917C8A"/>
    <w:rsid w:val="0099670A"/>
    <w:rsid w:val="009E3B96"/>
    <w:rsid w:val="009F5044"/>
    <w:rsid w:val="00A05659"/>
    <w:rsid w:val="00A12226"/>
    <w:rsid w:val="00A214AB"/>
    <w:rsid w:val="00A34C48"/>
    <w:rsid w:val="00A4257E"/>
    <w:rsid w:val="00A45D31"/>
    <w:rsid w:val="00A77E62"/>
    <w:rsid w:val="00AC4D0A"/>
    <w:rsid w:val="00AD0302"/>
    <w:rsid w:val="00B17885"/>
    <w:rsid w:val="00B32583"/>
    <w:rsid w:val="00B34E1B"/>
    <w:rsid w:val="00B70D99"/>
    <w:rsid w:val="00B836BD"/>
    <w:rsid w:val="00B97C0A"/>
    <w:rsid w:val="00BB41BF"/>
    <w:rsid w:val="00C0386B"/>
    <w:rsid w:val="00C220FF"/>
    <w:rsid w:val="00C22484"/>
    <w:rsid w:val="00C51BBD"/>
    <w:rsid w:val="00C969CE"/>
    <w:rsid w:val="00D201F0"/>
    <w:rsid w:val="00D27FB4"/>
    <w:rsid w:val="00D3447E"/>
    <w:rsid w:val="00D4697E"/>
    <w:rsid w:val="00D6528F"/>
    <w:rsid w:val="00D97C37"/>
    <w:rsid w:val="00DC462E"/>
    <w:rsid w:val="00E60709"/>
    <w:rsid w:val="00E8188F"/>
    <w:rsid w:val="00E838D8"/>
    <w:rsid w:val="00F415D5"/>
    <w:rsid w:val="00F52823"/>
    <w:rsid w:val="00F852C2"/>
    <w:rsid w:val="00F9394A"/>
    <w:rsid w:val="00FA2275"/>
    <w:rsid w:val="00FB2391"/>
    <w:rsid w:val="00FB5B88"/>
    <w:rsid w:val="00FD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602B6-08F1-475D-8E0B-AE254F21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83"/>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583"/>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paragraph" w:styleId="BalloonText">
    <w:name w:val="Balloon Text"/>
    <w:basedOn w:val="Normal"/>
    <w:link w:val="BalloonTextChar"/>
    <w:uiPriority w:val="99"/>
    <w:semiHidden/>
    <w:unhideWhenUsed/>
    <w:rsid w:val="00B3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83"/>
    <w:rPr>
      <w:rFonts w:ascii="Tahoma" w:eastAsiaTheme="minorEastAsia" w:hAnsi="Tahoma" w:cs="Tahoma"/>
      <w:sz w:val="16"/>
      <w:szCs w:val="16"/>
      <w:lang w:val="id-ID" w:eastAsia="ko-KR"/>
    </w:rPr>
  </w:style>
  <w:style w:type="paragraph" w:styleId="Header">
    <w:name w:val="header"/>
    <w:basedOn w:val="Normal"/>
    <w:link w:val="HeaderChar"/>
    <w:uiPriority w:val="99"/>
    <w:unhideWhenUsed/>
    <w:rsid w:val="00010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92"/>
    <w:rPr>
      <w:rFonts w:eastAsiaTheme="minorEastAsia"/>
      <w:lang w:val="id-ID" w:eastAsia="ko-KR"/>
    </w:rPr>
  </w:style>
  <w:style w:type="paragraph" w:styleId="Footer">
    <w:name w:val="footer"/>
    <w:basedOn w:val="Normal"/>
    <w:link w:val="FooterChar"/>
    <w:uiPriority w:val="99"/>
    <w:unhideWhenUsed/>
    <w:rsid w:val="00010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92"/>
    <w:rPr>
      <w:rFonts w:eastAsiaTheme="minorEastAsia"/>
      <w:lang w:val="id-ID" w:eastAsia="ko-KR"/>
    </w:rPr>
  </w:style>
  <w:style w:type="paragraph" w:styleId="ListParagraph">
    <w:name w:val="List Paragraph"/>
    <w:basedOn w:val="Normal"/>
    <w:link w:val="ListParagraphChar"/>
    <w:uiPriority w:val="34"/>
    <w:qFormat/>
    <w:rsid w:val="004C31AF"/>
    <w:pPr>
      <w:ind w:left="720"/>
      <w:contextualSpacing/>
    </w:pPr>
    <w:rPr>
      <w:rFonts w:eastAsiaTheme="minorHAnsi"/>
      <w:lang w:val="en-US" w:eastAsia="en-US"/>
    </w:rPr>
  </w:style>
  <w:style w:type="character" w:customStyle="1" w:styleId="ListParagraphChar">
    <w:name w:val="List Paragraph Char"/>
    <w:link w:val="ListParagraph"/>
    <w:uiPriority w:val="34"/>
    <w:locked/>
    <w:rsid w:val="006779F4"/>
  </w:style>
  <w:style w:type="character" w:styleId="Hyperlink">
    <w:name w:val="Hyperlink"/>
    <w:basedOn w:val="DefaultParagraphFont"/>
    <w:uiPriority w:val="99"/>
    <w:unhideWhenUsed/>
    <w:rsid w:val="005507D9"/>
    <w:rPr>
      <w:color w:val="0000FF" w:themeColor="hyperlink"/>
      <w:u w:val="single"/>
    </w:rPr>
  </w:style>
  <w:style w:type="character" w:styleId="Emphasis">
    <w:name w:val="Emphasis"/>
    <w:basedOn w:val="DefaultParagraphFont"/>
    <w:uiPriority w:val="20"/>
    <w:qFormat/>
    <w:rsid w:val="00F41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landaulandari9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dab.id/2017/01/05/pembangunan-yogyakarta-dari-tahun-ke-tahun/" TargetMode="External"/><Relationship Id="rId4" Type="http://schemas.openxmlformats.org/officeDocument/2006/relationships/webSettings" Target="webSettings.xml"/><Relationship Id="rId9" Type="http://schemas.openxmlformats.org/officeDocument/2006/relationships/hyperlink" Target="http://www.myopinionatbesix.com/BesixSurvey/media/Be-six-Survey/%20pdf/2.-A-New-Framework-of-Employee-Eng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3661</TotalTime>
  <Pages>8</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cp:lastPrinted>2019-07-28T17:09:00Z</cp:lastPrinted>
  <dcterms:created xsi:type="dcterms:W3CDTF">2019-07-23T13:31:00Z</dcterms:created>
  <dcterms:modified xsi:type="dcterms:W3CDTF">2019-08-20T00:42:00Z</dcterms:modified>
</cp:coreProperties>
</file>