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36" w:rsidRPr="00EF4929" w:rsidRDefault="00DA49B1" w:rsidP="00C513ED">
      <w:pPr>
        <w:spacing w:before="20" w:after="20" w:line="240" w:lineRule="auto"/>
        <w:jc w:val="center"/>
        <w:rPr>
          <w:rFonts w:ascii="Times New Roman" w:hAnsi="Times New Roman" w:cs="Times New Roman"/>
          <w:b/>
          <w:sz w:val="24"/>
          <w:szCs w:val="24"/>
        </w:rPr>
      </w:pPr>
      <w:r w:rsidRPr="00EF4929">
        <w:rPr>
          <w:rFonts w:ascii="Times New Roman" w:hAnsi="Times New Roman" w:cs="Times New Roman"/>
          <w:b/>
          <w:sz w:val="24"/>
          <w:szCs w:val="24"/>
        </w:rPr>
        <w:t>HUBUNGAN ANTARA EFIKASI DIRI DAN KONFORMITAS TERHADAP TEMAN SEBAYA DENGAN PERILAKU MENYONTEK PADA SISWA SMA</w:t>
      </w:r>
    </w:p>
    <w:p w:rsidR="00DA49B1" w:rsidRPr="00EF4929" w:rsidRDefault="00DA49B1" w:rsidP="00C513ED">
      <w:pPr>
        <w:spacing w:before="20" w:after="20" w:line="240" w:lineRule="auto"/>
        <w:jc w:val="center"/>
        <w:rPr>
          <w:rFonts w:ascii="Times New Roman" w:hAnsi="Times New Roman" w:cs="Times New Roman"/>
          <w:b/>
          <w:sz w:val="24"/>
          <w:szCs w:val="24"/>
        </w:rPr>
      </w:pPr>
    </w:p>
    <w:p w:rsidR="00DA49B1" w:rsidRPr="00EF4929" w:rsidRDefault="00DA49B1" w:rsidP="00C513ED">
      <w:pPr>
        <w:spacing w:before="20" w:after="20" w:line="240" w:lineRule="auto"/>
        <w:jc w:val="center"/>
        <w:rPr>
          <w:rFonts w:ascii="Times New Roman" w:hAnsi="Times New Roman" w:cs="Times New Roman"/>
          <w:b/>
          <w:sz w:val="24"/>
          <w:szCs w:val="24"/>
        </w:rPr>
      </w:pPr>
      <w:r w:rsidRPr="00EF4929">
        <w:rPr>
          <w:rFonts w:ascii="Times New Roman" w:hAnsi="Times New Roman" w:cs="Times New Roman"/>
          <w:b/>
          <w:sz w:val="24"/>
          <w:szCs w:val="24"/>
        </w:rPr>
        <w:t>Rheseli Swasty</w:t>
      </w:r>
    </w:p>
    <w:p w:rsidR="00DA49B1" w:rsidRPr="00EF4929" w:rsidRDefault="00DA49B1" w:rsidP="00C513ED">
      <w:pPr>
        <w:spacing w:before="20" w:after="20" w:line="240" w:lineRule="auto"/>
        <w:jc w:val="center"/>
        <w:rPr>
          <w:rFonts w:ascii="Times New Roman" w:hAnsi="Times New Roman" w:cs="Times New Roman"/>
          <w:sz w:val="24"/>
          <w:szCs w:val="24"/>
        </w:rPr>
      </w:pPr>
      <w:r w:rsidRPr="00EF4929">
        <w:rPr>
          <w:rFonts w:ascii="Times New Roman" w:hAnsi="Times New Roman" w:cs="Times New Roman"/>
          <w:sz w:val="24"/>
          <w:szCs w:val="24"/>
        </w:rPr>
        <w:t>Universitas Mercu Buana Yogyakarta</w:t>
      </w:r>
    </w:p>
    <w:p w:rsidR="00DA49B1" w:rsidRPr="00EF4929" w:rsidRDefault="003861A9" w:rsidP="00C513ED">
      <w:pPr>
        <w:spacing w:before="20" w:after="20" w:line="240" w:lineRule="auto"/>
        <w:jc w:val="center"/>
        <w:rPr>
          <w:rFonts w:ascii="Times New Roman" w:hAnsi="Times New Roman" w:cs="Times New Roman"/>
          <w:sz w:val="24"/>
          <w:szCs w:val="24"/>
        </w:rPr>
      </w:pPr>
      <w:hyperlink r:id="rId6" w:history="1">
        <w:r w:rsidR="00DA49B1" w:rsidRPr="00EF4929">
          <w:rPr>
            <w:rStyle w:val="Hyperlink"/>
            <w:rFonts w:ascii="Times New Roman" w:hAnsi="Times New Roman" w:cs="Times New Roman"/>
            <w:color w:val="auto"/>
            <w:sz w:val="24"/>
            <w:szCs w:val="24"/>
          </w:rPr>
          <w:t>rheseliswasty@gmail.com</w:t>
        </w:r>
      </w:hyperlink>
    </w:p>
    <w:p w:rsidR="00DA49B1" w:rsidRPr="00EF4929" w:rsidRDefault="00DA49B1" w:rsidP="00C513ED">
      <w:pPr>
        <w:spacing w:before="20" w:after="20" w:line="240" w:lineRule="auto"/>
        <w:jc w:val="center"/>
        <w:rPr>
          <w:rFonts w:ascii="Times New Roman" w:hAnsi="Times New Roman" w:cs="Times New Roman"/>
          <w:sz w:val="24"/>
          <w:szCs w:val="24"/>
        </w:rPr>
      </w:pPr>
    </w:p>
    <w:p w:rsidR="00DA49B1" w:rsidRPr="00EF4929" w:rsidRDefault="0024337E" w:rsidP="00C513ED">
      <w:pPr>
        <w:spacing w:before="20" w:after="20" w:line="240" w:lineRule="auto"/>
        <w:jc w:val="center"/>
        <w:rPr>
          <w:rFonts w:ascii="Times New Roman" w:hAnsi="Times New Roman" w:cs="Times New Roman"/>
          <w:b/>
          <w:sz w:val="24"/>
          <w:szCs w:val="24"/>
        </w:rPr>
      </w:pPr>
      <w:r w:rsidRPr="00EF4929">
        <w:rPr>
          <w:rFonts w:ascii="Times New Roman" w:hAnsi="Times New Roman" w:cs="Times New Roman"/>
          <w:b/>
          <w:sz w:val="24"/>
          <w:szCs w:val="24"/>
        </w:rPr>
        <w:t>Abstrak</w:t>
      </w:r>
    </w:p>
    <w:p w:rsidR="00331A29" w:rsidRPr="00EF4929" w:rsidRDefault="00331A29" w:rsidP="00C513ED">
      <w:pPr>
        <w:spacing w:before="20" w:after="20" w:line="240" w:lineRule="auto"/>
        <w:ind w:firstLine="720"/>
        <w:jc w:val="both"/>
        <w:rPr>
          <w:rFonts w:ascii="Times New Roman" w:hAnsi="Times New Roman"/>
          <w:sz w:val="24"/>
        </w:rPr>
      </w:pPr>
      <w:r w:rsidRPr="00EF4929">
        <w:rPr>
          <w:rFonts w:ascii="Times New Roman" w:hAnsi="Times New Roman" w:cs="Times New Roman"/>
          <w:sz w:val="24"/>
          <w:szCs w:val="28"/>
        </w:rPr>
        <w:t xml:space="preserve">Penelitian ini bertujuan untuk mengetahui hubungan antara efikasi diri dan konformitas terhadap teman sebaya dengan perilaku menyontek pada. Hipotesis yang diajukan dalam penelitian ini adalah ada hubungan negatif antara efikasi diri dengan perilaku menyontek, ada hubungan positif antara konformitas terhadap teman sebaya dengan perilaku menyontek, dan ada hubungan antara efikasi diri dan konformitas terhadap teman sebaya dengan perilaku menyontek. Subjek dalam penelitian ini berjumlah 50 siswa. Data dikumpulkan dengan skala perilaku menyontek, skala efikasi diri, skala konformitas terhadap teman sebaya. Hasil analisis korelasi </w:t>
      </w:r>
      <w:r w:rsidRPr="00EF4929">
        <w:rPr>
          <w:rFonts w:ascii="Times New Roman" w:hAnsi="Times New Roman" w:cs="Times New Roman"/>
          <w:i/>
          <w:sz w:val="24"/>
          <w:szCs w:val="28"/>
        </w:rPr>
        <w:t xml:space="preserve">product moment </w:t>
      </w:r>
      <w:r w:rsidRPr="00EF4929">
        <w:rPr>
          <w:rFonts w:ascii="Times New Roman" w:hAnsi="Times New Roman" w:cs="Times New Roman"/>
          <w:sz w:val="24"/>
          <w:szCs w:val="28"/>
        </w:rPr>
        <w:t xml:space="preserve">untuk variabel efikasi diri dengan perilaku menyontek menunjukkan rxy = </w:t>
      </w:r>
      <w:r w:rsidRPr="00EF4929">
        <w:rPr>
          <w:rFonts w:ascii="Times New Roman" w:hAnsi="Times New Roman"/>
          <w:sz w:val="24"/>
        </w:rPr>
        <w:t>-0,428 (p&lt; 0</w:t>
      </w:r>
      <w:proofErr w:type="gramStart"/>
      <w:r w:rsidRPr="00EF4929">
        <w:rPr>
          <w:rFonts w:ascii="Times New Roman" w:hAnsi="Times New Roman"/>
          <w:sz w:val="24"/>
        </w:rPr>
        <w:t>,05</w:t>
      </w:r>
      <w:proofErr w:type="gramEnd"/>
      <w:r w:rsidRPr="00EF4929">
        <w:rPr>
          <w:rFonts w:ascii="Times New Roman" w:hAnsi="Times New Roman"/>
          <w:sz w:val="24"/>
        </w:rPr>
        <w:t>), berarti hipotesis bahwa ada hubungan negatif antara efikasi diri dengan perilaku menyontek, diterima. Besarnya sumbangan variabel efikasi diri terhadap perilaku menyontek sebesar 18</w:t>
      </w:r>
      <w:proofErr w:type="gramStart"/>
      <w:r w:rsidRPr="00EF4929">
        <w:rPr>
          <w:rFonts w:ascii="Times New Roman" w:hAnsi="Times New Roman"/>
          <w:sz w:val="24"/>
        </w:rPr>
        <w:t>,3</w:t>
      </w:r>
      <w:proofErr w:type="gramEnd"/>
      <w:r w:rsidRPr="00EF4929">
        <w:rPr>
          <w:rFonts w:ascii="Times New Roman" w:hAnsi="Times New Roman"/>
          <w:sz w:val="24"/>
        </w:rPr>
        <w:t xml:space="preserve">% dan 81,7% sisanya berhubungan dengan variabel lain. Hasil </w:t>
      </w:r>
      <w:r w:rsidRPr="00EF4929">
        <w:rPr>
          <w:rFonts w:ascii="Times New Roman" w:hAnsi="Times New Roman" w:cs="Times New Roman"/>
          <w:sz w:val="24"/>
          <w:szCs w:val="28"/>
        </w:rPr>
        <w:t xml:space="preserve">analisis korelasi </w:t>
      </w:r>
      <w:r w:rsidRPr="00EF4929">
        <w:rPr>
          <w:rFonts w:ascii="Times New Roman" w:hAnsi="Times New Roman" w:cs="Times New Roman"/>
          <w:i/>
          <w:sz w:val="24"/>
          <w:szCs w:val="28"/>
        </w:rPr>
        <w:t xml:space="preserve">product moment </w:t>
      </w:r>
      <w:r w:rsidRPr="00EF4929">
        <w:rPr>
          <w:rFonts w:ascii="Times New Roman" w:hAnsi="Times New Roman" w:cs="Times New Roman"/>
          <w:sz w:val="24"/>
          <w:szCs w:val="28"/>
        </w:rPr>
        <w:t xml:space="preserve">untuk variabel konfotmitas terhadap teman sebaya dengan perilaku menyontek menunjukkan rxy = </w:t>
      </w:r>
      <w:r w:rsidRPr="00EF4929">
        <w:rPr>
          <w:rFonts w:ascii="Times New Roman" w:hAnsi="Times New Roman"/>
          <w:sz w:val="24"/>
        </w:rPr>
        <w:t>-0.244 (p&lt; 0</w:t>
      </w:r>
      <w:proofErr w:type="gramStart"/>
      <w:r w:rsidRPr="00EF4929">
        <w:rPr>
          <w:rFonts w:ascii="Times New Roman" w:hAnsi="Times New Roman"/>
          <w:sz w:val="24"/>
        </w:rPr>
        <w:t>,05</w:t>
      </w:r>
      <w:proofErr w:type="gramEnd"/>
      <w:r w:rsidRPr="00EF4929">
        <w:rPr>
          <w:rFonts w:ascii="Times New Roman" w:hAnsi="Times New Roman"/>
          <w:sz w:val="24"/>
        </w:rPr>
        <w:t>), berarti hipotesis bahwa ada hubungan negatif antara konformitas terhadap teman sebaya dengan perilaku menyontek, ditolak. Besarnya sumbangan variabel konformitas terhadap teman sebaya terhadap perilaku menyontek sebesar 5</w:t>
      </w:r>
      <w:proofErr w:type="gramStart"/>
      <w:r w:rsidRPr="00EF4929">
        <w:rPr>
          <w:rFonts w:ascii="Times New Roman" w:hAnsi="Times New Roman"/>
          <w:sz w:val="24"/>
        </w:rPr>
        <w:t>,9</w:t>
      </w:r>
      <w:proofErr w:type="gramEnd"/>
      <w:r w:rsidRPr="00EF4929">
        <w:rPr>
          <w:rFonts w:ascii="Times New Roman" w:hAnsi="Times New Roman"/>
          <w:sz w:val="24"/>
        </w:rPr>
        <w:t>% dan 94,1% sisanya berhubungan dengan variabel lain. Hasil analisis regresi berganda untuk variabel efikasi diri dan konformitas terhadap teman sebaya secara bersama-sama dengan perilaku menyontek menunjukkan rxy = 0,468 (p&lt;0</w:t>
      </w:r>
      <w:proofErr w:type="gramStart"/>
      <w:r w:rsidRPr="00EF4929">
        <w:rPr>
          <w:rFonts w:ascii="Times New Roman" w:hAnsi="Times New Roman"/>
          <w:sz w:val="24"/>
        </w:rPr>
        <w:t>,05</w:t>
      </w:r>
      <w:proofErr w:type="gramEnd"/>
      <w:r w:rsidRPr="00EF4929">
        <w:rPr>
          <w:rFonts w:ascii="Times New Roman" w:hAnsi="Times New Roman"/>
          <w:sz w:val="24"/>
        </w:rPr>
        <w:t>), berarti hipotesis bahwa ada hubungan antara efikasi diri dan konformitas terhadap teman sebaya dengan perilaku menyontek, diterima. Besar sumbangan variabel efikasi diri dan konformitas terhadap teman sebaya secara bersama-sama memprediksi perilaku menyontek sebesar 18</w:t>
      </w:r>
      <w:proofErr w:type="gramStart"/>
      <w:r w:rsidRPr="00EF4929">
        <w:rPr>
          <w:rFonts w:ascii="Times New Roman" w:hAnsi="Times New Roman"/>
          <w:sz w:val="24"/>
        </w:rPr>
        <w:t>,6</w:t>
      </w:r>
      <w:proofErr w:type="gramEnd"/>
      <w:r w:rsidRPr="00EF4929">
        <w:rPr>
          <w:rFonts w:ascii="Times New Roman" w:hAnsi="Times New Roman"/>
          <w:sz w:val="24"/>
        </w:rPr>
        <w:t>%, dan 81,4% sisanya berhubungan dengan variabel lain.</w:t>
      </w:r>
    </w:p>
    <w:p w:rsidR="00331A29" w:rsidRPr="00EF4929" w:rsidRDefault="00331A29" w:rsidP="00C513ED">
      <w:pPr>
        <w:spacing w:before="20" w:after="20" w:line="240" w:lineRule="auto"/>
        <w:jc w:val="both"/>
        <w:rPr>
          <w:rFonts w:ascii="Times New Roman" w:hAnsi="Times New Roman"/>
          <w:sz w:val="24"/>
        </w:rPr>
      </w:pPr>
    </w:p>
    <w:p w:rsidR="0024337E" w:rsidRPr="00EF4929" w:rsidRDefault="00331A29" w:rsidP="00C513ED">
      <w:pPr>
        <w:spacing w:before="20" w:after="20" w:line="240" w:lineRule="auto"/>
        <w:rPr>
          <w:rFonts w:ascii="Times New Roman" w:hAnsi="Times New Roman"/>
          <w:spacing w:val="-8"/>
          <w:sz w:val="24"/>
        </w:rPr>
      </w:pPr>
      <w:r w:rsidRPr="00EF4929">
        <w:rPr>
          <w:rFonts w:ascii="Times New Roman" w:hAnsi="Times New Roman"/>
          <w:b/>
          <w:spacing w:val="-8"/>
          <w:sz w:val="24"/>
        </w:rPr>
        <w:t xml:space="preserve">Kata Kunci: </w:t>
      </w:r>
      <w:r w:rsidRPr="00EF4929">
        <w:rPr>
          <w:rFonts w:ascii="Times New Roman" w:hAnsi="Times New Roman"/>
          <w:spacing w:val="-8"/>
          <w:sz w:val="24"/>
        </w:rPr>
        <w:t>efikasi diri, konformitas teman sebaya, perilaku menyontek</w:t>
      </w:r>
    </w:p>
    <w:p w:rsidR="000614BD" w:rsidRPr="00EF4929" w:rsidRDefault="000614BD" w:rsidP="00C513ED">
      <w:pPr>
        <w:spacing w:before="20" w:after="20" w:line="240" w:lineRule="auto"/>
        <w:rPr>
          <w:rFonts w:ascii="Times New Roman" w:hAnsi="Times New Roman"/>
          <w:spacing w:val="-8"/>
          <w:sz w:val="24"/>
        </w:rPr>
      </w:pPr>
    </w:p>
    <w:p w:rsidR="00D5504C" w:rsidRPr="00EF4929" w:rsidRDefault="00D5504C">
      <w:pPr>
        <w:rPr>
          <w:rFonts w:ascii="Times New Roman" w:hAnsi="Times New Roman"/>
          <w:b/>
          <w:spacing w:val="-8"/>
          <w:sz w:val="24"/>
        </w:rPr>
      </w:pPr>
      <w:r w:rsidRPr="00EF4929">
        <w:rPr>
          <w:rFonts w:ascii="Times New Roman" w:hAnsi="Times New Roman"/>
          <w:b/>
          <w:spacing w:val="-8"/>
          <w:sz w:val="24"/>
        </w:rPr>
        <w:br w:type="page"/>
      </w:r>
    </w:p>
    <w:p w:rsidR="000614BD" w:rsidRPr="00EF4929" w:rsidRDefault="000614BD" w:rsidP="00C513ED">
      <w:pPr>
        <w:spacing w:before="20" w:after="20" w:line="240" w:lineRule="auto"/>
        <w:jc w:val="center"/>
        <w:rPr>
          <w:rFonts w:ascii="Times New Roman" w:hAnsi="Times New Roman"/>
          <w:b/>
          <w:spacing w:val="-8"/>
          <w:sz w:val="24"/>
        </w:rPr>
      </w:pPr>
      <w:r w:rsidRPr="00EF4929">
        <w:rPr>
          <w:rFonts w:ascii="Times New Roman" w:hAnsi="Times New Roman"/>
          <w:b/>
          <w:spacing w:val="-8"/>
          <w:sz w:val="24"/>
        </w:rPr>
        <w:lastRenderedPageBreak/>
        <w:t>THE RELATIONSHIP BETWEEN SELF-EFFICACY AND PEERS CONFORMITY WITH CHEATING BEHAVIOUR IN HIGH SCHOOL STUDENTS</w:t>
      </w:r>
    </w:p>
    <w:p w:rsidR="004E3EAB" w:rsidRPr="00EF4929" w:rsidRDefault="004E3EAB" w:rsidP="00C513ED">
      <w:pPr>
        <w:spacing w:before="20" w:after="20" w:line="240" w:lineRule="auto"/>
        <w:jc w:val="center"/>
        <w:rPr>
          <w:rFonts w:ascii="Times New Roman" w:hAnsi="Times New Roman"/>
          <w:b/>
          <w:spacing w:val="-8"/>
          <w:sz w:val="24"/>
        </w:rPr>
      </w:pPr>
    </w:p>
    <w:p w:rsidR="004E3EAB" w:rsidRPr="00EF4929" w:rsidRDefault="00C513ED" w:rsidP="004E3EAB">
      <w:pPr>
        <w:spacing w:before="20" w:after="20" w:line="240" w:lineRule="auto"/>
        <w:jc w:val="center"/>
        <w:rPr>
          <w:rFonts w:ascii="Times New Roman" w:hAnsi="Times New Roman" w:cs="Times New Roman"/>
          <w:b/>
          <w:sz w:val="24"/>
          <w:szCs w:val="24"/>
        </w:rPr>
      </w:pPr>
      <w:r w:rsidRPr="00EF4929">
        <w:rPr>
          <w:rFonts w:ascii="Times New Roman" w:hAnsi="Times New Roman" w:cs="Times New Roman"/>
          <w:b/>
          <w:sz w:val="24"/>
          <w:szCs w:val="24"/>
        </w:rPr>
        <w:t>Rheseli Swasty</w:t>
      </w:r>
    </w:p>
    <w:p w:rsidR="004E3EAB" w:rsidRPr="00EF4929" w:rsidRDefault="00C513ED" w:rsidP="004E3EAB">
      <w:pPr>
        <w:spacing w:before="20" w:after="20" w:line="240" w:lineRule="auto"/>
        <w:jc w:val="center"/>
        <w:rPr>
          <w:rFonts w:ascii="Times New Roman" w:hAnsi="Times New Roman" w:cs="Times New Roman"/>
          <w:sz w:val="24"/>
          <w:szCs w:val="24"/>
        </w:rPr>
      </w:pPr>
      <w:r w:rsidRPr="00EF4929">
        <w:rPr>
          <w:rFonts w:ascii="Times New Roman" w:hAnsi="Times New Roman" w:cs="Times New Roman"/>
          <w:sz w:val="24"/>
          <w:szCs w:val="24"/>
        </w:rPr>
        <w:t>University of Mercu Buana Yogyakarta</w:t>
      </w:r>
    </w:p>
    <w:p w:rsidR="00C513ED" w:rsidRPr="00EF4929" w:rsidRDefault="003861A9" w:rsidP="00C513ED">
      <w:pPr>
        <w:spacing w:before="20" w:after="20" w:line="240" w:lineRule="auto"/>
        <w:jc w:val="center"/>
        <w:rPr>
          <w:rFonts w:ascii="Times New Roman" w:hAnsi="Times New Roman" w:cs="Times New Roman"/>
          <w:sz w:val="24"/>
          <w:szCs w:val="24"/>
        </w:rPr>
      </w:pPr>
      <w:hyperlink r:id="rId7" w:history="1">
        <w:r w:rsidR="00C513ED" w:rsidRPr="00EF4929">
          <w:rPr>
            <w:rStyle w:val="Hyperlink"/>
            <w:rFonts w:ascii="Times New Roman" w:hAnsi="Times New Roman" w:cs="Times New Roman"/>
            <w:color w:val="auto"/>
            <w:sz w:val="24"/>
            <w:szCs w:val="24"/>
          </w:rPr>
          <w:t>rheseliswasty@gmail.com</w:t>
        </w:r>
      </w:hyperlink>
      <w:r w:rsidR="00C513ED" w:rsidRPr="00EF4929">
        <w:rPr>
          <w:rFonts w:ascii="Times New Roman" w:hAnsi="Times New Roman" w:cs="Times New Roman"/>
          <w:sz w:val="24"/>
          <w:szCs w:val="24"/>
        </w:rPr>
        <w:t xml:space="preserve"> </w:t>
      </w:r>
    </w:p>
    <w:p w:rsidR="004E3EAB" w:rsidRPr="00EF4929" w:rsidRDefault="004E3EAB" w:rsidP="00C513ED">
      <w:pPr>
        <w:spacing w:before="20" w:after="20" w:line="240" w:lineRule="auto"/>
        <w:jc w:val="center"/>
        <w:rPr>
          <w:rFonts w:ascii="Times New Roman" w:hAnsi="Times New Roman" w:cs="Times New Roman"/>
          <w:sz w:val="24"/>
          <w:szCs w:val="24"/>
        </w:rPr>
      </w:pPr>
    </w:p>
    <w:p w:rsidR="00C513ED" w:rsidRPr="00EF4929" w:rsidRDefault="00C513ED" w:rsidP="00C513ED">
      <w:pPr>
        <w:spacing w:before="20" w:after="20" w:line="240" w:lineRule="auto"/>
        <w:jc w:val="center"/>
        <w:rPr>
          <w:rFonts w:ascii="Times New Roman" w:hAnsi="Times New Roman" w:cs="Times New Roman"/>
          <w:b/>
          <w:sz w:val="24"/>
          <w:szCs w:val="24"/>
        </w:rPr>
      </w:pPr>
      <w:r w:rsidRPr="00EF4929">
        <w:rPr>
          <w:rFonts w:ascii="Times New Roman" w:hAnsi="Times New Roman" w:cs="Times New Roman"/>
          <w:b/>
          <w:sz w:val="24"/>
          <w:szCs w:val="24"/>
        </w:rPr>
        <w:t>Abstract</w:t>
      </w:r>
    </w:p>
    <w:p w:rsidR="004E3EAB" w:rsidRPr="00EF4929" w:rsidRDefault="004E3EAB" w:rsidP="004E3EAB">
      <w:pPr>
        <w:tabs>
          <w:tab w:val="left" w:leader="dot" w:pos="6946"/>
          <w:tab w:val="left" w:pos="7513"/>
        </w:tabs>
        <w:spacing w:after="0" w:line="240" w:lineRule="auto"/>
        <w:jc w:val="both"/>
        <w:rPr>
          <w:rFonts w:ascii="Times New Roman" w:hAnsi="Times New Roman" w:cs="Times New Roman"/>
          <w:i/>
          <w:sz w:val="24"/>
          <w:szCs w:val="28"/>
        </w:rPr>
      </w:pPr>
      <w:r w:rsidRPr="00EF4929">
        <w:rPr>
          <w:rFonts w:ascii="Times New Roman" w:hAnsi="Times New Roman" w:cs="Times New Roman"/>
          <w:i/>
          <w:sz w:val="24"/>
          <w:szCs w:val="28"/>
        </w:rPr>
        <w:t xml:space="preserve">This study aims to determine the relationship between self-efficacy and peers conformity with cheating behavior. The hypothesis proposed in this study is that there is a negative relationship between self-efficacy and cheating behavior, there is a positive relationship between conformity to peers and cheating behavior, and there is a relationship between self-efficacy and conformity to peers with cheating behavior. Subjects in this study were 50 students. Data were collected by cheating behavior scale, self-efficacy scale, peers conformity scale. The results of the product moment analysis for self-efficacy with cheating behavior showed rxy = -0.442 (p &lt;0.05), that’s mean the hypothesis about the negative relationship between self-efficacy and cheating behavior was accepted. The contribution of self-efficacy variables to cheating behavior is 18.3% and it showed that there are still 81.7% of the rest related to other variables. The results of the product moment correlation analysis for peers conformity with cheating behavior showed rxy = -0.244 (p &lt;0.05), that’s mean the hypothesis about the negative relationship between peers conformity with cheating behavior, was rejected. The contribution of </w:t>
      </w:r>
      <w:proofErr w:type="gramStart"/>
      <w:r w:rsidRPr="00EF4929">
        <w:rPr>
          <w:rFonts w:ascii="Times New Roman" w:hAnsi="Times New Roman" w:cs="Times New Roman"/>
          <w:i/>
          <w:sz w:val="24"/>
          <w:szCs w:val="28"/>
        </w:rPr>
        <w:t>peers</w:t>
      </w:r>
      <w:proofErr w:type="gramEnd"/>
      <w:r w:rsidRPr="00EF4929">
        <w:rPr>
          <w:rFonts w:ascii="Times New Roman" w:hAnsi="Times New Roman" w:cs="Times New Roman"/>
          <w:i/>
          <w:sz w:val="24"/>
          <w:szCs w:val="28"/>
        </w:rPr>
        <w:t xml:space="preserve"> conformity with cheating behavior is 5.9% and it showed there are still 94.1% were related to other variables. The results of multiple regression analysis for self-efficacy and peers conformity to together with cheating behavior indicates rxy = 0.468 (p &lt;0.05), that’s mean the hypothesis that there is a relationship between self-efficacy and conformity towards peers with cheating behavior, is accepted. The contribution of self-efficacy and conformity to peers together predicts cheating behavior by 18.6%, and the remaining 81.4% is related to other variables.</w:t>
      </w:r>
    </w:p>
    <w:p w:rsidR="004E3EAB" w:rsidRPr="00EF4929" w:rsidRDefault="004E3EAB" w:rsidP="004E3EAB">
      <w:pPr>
        <w:tabs>
          <w:tab w:val="left" w:leader="dot" w:pos="6946"/>
          <w:tab w:val="left" w:pos="7513"/>
        </w:tabs>
        <w:spacing w:after="0" w:line="240" w:lineRule="auto"/>
        <w:jc w:val="both"/>
        <w:rPr>
          <w:rFonts w:ascii="Times New Roman" w:hAnsi="Times New Roman" w:cs="Times New Roman"/>
          <w:i/>
          <w:sz w:val="24"/>
          <w:szCs w:val="28"/>
        </w:rPr>
      </w:pPr>
    </w:p>
    <w:p w:rsidR="004E3EAB" w:rsidRPr="00EF4929" w:rsidRDefault="004E3EAB" w:rsidP="004E3EAB">
      <w:pPr>
        <w:tabs>
          <w:tab w:val="left" w:leader="dot" w:pos="6946"/>
          <w:tab w:val="left" w:pos="7513"/>
        </w:tabs>
        <w:spacing w:after="0" w:line="240" w:lineRule="auto"/>
        <w:jc w:val="both"/>
        <w:rPr>
          <w:rFonts w:ascii="Times New Roman" w:hAnsi="Times New Roman" w:cs="Times New Roman"/>
          <w:b/>
          <w:i/>
          <w:sz w:val="24"/>
          <w:szCs w:val="28"/>
        </w:rPr>
      </w:pPr>
      <w:r w:rsidRPr="00EF4929">
        <w:rPr>
          <w:rFonts w:ascii="Times New Roman" w:hAnsi="Times New Roman" w:cs="Times New Roman"/>
          <w:b/>
          <w:i/>
          <w:sz w:val="24"/>
          <w:szCs w:val="28"/>
        </w:rPr>
        <w:t>Keywords: self-efficacy, peers conformity, cheating behaiour</w:t>
      </w:r>
    </w:p>
    <w:p w:rsidR="00C513ED" w:rsidRPr="00EF4929" w:rsidRDefault="00C513ED" w:rsidP="00C513ED">
      <w:pPr>
        <w:spacing w:before="20" w:after="20" w:line="240" w:lineRule="auto"/>
        <w:jc w:val="center"/>
        <w:rPr>
          <w:rFonts w:ascii="Times New Roman" w:hAnsi="Times New Roman" w:cs="Times New Roman"/>
          <w:b/>
          <w:sz w:val="24"/>
          <w:szCs w:val="24"/>
        </w:rPr>
      </w:pPr>
    </w:p>
    <w:p w:rsidR="004E3EAB" w:rsidRPr="00EF4929" w:rsidRDefault="004E3EAB" w:rsidP="004E3EAB">
      <w:pPr>
        <w:spacing w:before="20" w:after="20" w:line="240" w:lineRule="auto"/>
        <w:rPr>
          <w:rFonts w:ascii="Times New Roman" w:hAnsi="Times New Roman" w:cs="Times New Roman"/>
          <w:b/>
          <w:sz w:val="24"/>
          <w:szCs w:val="24"/>
        </w:rPr>
        <w:sectPr w:rsidR="004E3EAB" w:rsidRPr="00EF4929" w:rsidSect="004E3EAB">
          <w:pgSz w:w="11907" w:h="16839" w:code="9"/>
          <w:pgMar w:top="1440" w:right="1440" w:bottom="1440" w:left="1440" w:header="720" w:footer="720" w:gutter="0"/>
          <w:cols w:space="720"/>
          <w:docGrid w:linePitch="360"/>
        </w:sectPr>
      </w:pPr>
      <w:r w:rsidRPr="00EF4929">
        <w:rPr>
          <w:rFonts w:ascii="Times New Roman" w:hAnsi="Times New Roman" w:cs="Times New Roman"/>
          <w:b/>
          <w:sz w:val="24"/>
          <w:szCs w:val="24"/>
        </w:rPr>
        <w:t>PENDAHULUAN</w:t>
      </w:r>
    </w:p>
    <w:p w:rsidR="004E3EAB" w:rsidRDefault="00503DF6" w:rsidP="00EF4929">
      <w:pPr>
        <w:pStyle w:val="ListParagraph"/>
        <w:spacing w:after="0" w:line="360" w:lineRule="auto"/>
        <w:ind w:left="0" w:firstLine="720"/>
        <w:jc w:val="both"/>
        <w:rPr>
          <w:rFonts w:ascii="Times New Roman" w:hAnsi="Times New Roman"/>
          <w:spacing w:val="-4"/>
          <w:sz w:val="24"/>
          <w:szCs w:val="24"/>
        </w:rPr>
      </w:pPr>
      <w:r w:rsidRPr="00EF4929">
        <w:rPr>
          <w:rFonts w:ascii="Times New Roman" w:hAnsi="Times New Roman"/>
          <w:spacing w:val="-4"/>
          <w:sz w:val="24"/>
          <w:szCs w:val="24"/>
        </w:rPr>
        <w:t xml:space="preserve">Pendidikan tidak pernah terpisah dengan manusia, karena pendidikan adalah alat milik manusia dan tidak ada makhluk lain yang membutuhkan pendidikan </w:t>
      </w:r>
      <w:sdt>
        <w:sdtPr>
          <w:rPr>
            <w:rFonts w:ascii="Times New Roman" w:hAnsi="Times New Roman"/>
            <w:spacing w:val="-4"/>
            <w:sz w:val="24"/>
            <w:szCs w:val="24"/>
          </w:rPr>
          <w:id w:val="937874523"/>
          <w:citation/>
        </w:sdtPr>
        <w:sdtEndPr/>
        <w:sdtContent>
          <w:r w:rsidRPr="00EF4929">
            <w:rPr>
              <w:rFonts w:ascii="Times New Roman" w:hAnsi="Times New Roman"/>
              <w:spacing w:val="-4"/>
              <w:sz w:val="24"/>
              <w:szCs w:val="24"/>
            </w:rPr>
            <w:fldChar w:fldCharType="begin"/>
          </w:r>
          <w:r w:rsidRPr="00EF4929">
            <w:rPr>
              <w:rFonts w:ascii="Times New Roman" w:hAnsi="Times New Roman"/>
              <w:spacing w:val="-4"/>
              <w:sz w:val="24"/>
              <w:szCs w:val="24"/>
            </w:rPr>
            <w:instrText xml:space="preserve"> CITATION Amo17 \l 1033 </w:instrText>
          </w:r>
          <w:r w:rsidRPr="00EF4929">
            <w:rPr>
              <w:rFonts w:ascii="Times New Roman" w:hAnsi="Times New Roman"/>
              <w:spacing w:val="-4"/>
              <w:sz w:val="24"/>
              <w:szCs w:val="24"/>
            </w:rPr>
            <w:fldChar w:fldCharType="separate"/>
          </w:r>
          <w:r w:rsidRPr="00EF4929">
            <w:rPr>
              <w:rFonts w:ascii="Times New Roman" w:hAnsi="Times New Roman"/>
              <w:noProof/>
              <w:spacing w:val="-4"/>
              <w:sz w:val="24"/>
              <w:szCs w:val="24"/>
            </w:rPr>
            <w:t>(Neolaka &amp; Neolaka, 2017)</w:t>
          </w:r>
          <w:r w:rsidRPr="00EF4929">
            <w:rPr>
              <w:rFonts w:ascii="Times New Roman" w:hAnsi="Times New Roman"/>
              <w:spacing w:val="-4"/>
              <w:sz w:val="24"/>
              <w:szCs w:val="24"/>
            </w:rPr>
            <w:fldChar w:fldCharType="end"/>
          </w:r>
        </w:sdtContent>
      </w:sdt>
      <w:r w:rsidRPr="00EF4929">
        <w:rPr>
          <w:rFonts w:ascii="Times New Roman" w:hAnsi="Times New Roman"/>
          <w:spacing w:val="-4"/>
          <w:sz w:val="24"/>
          <w:szCs w:val="24"/>
        </w:rPr>
        <w:t>.</w:t>
      </w:r>
      <w:r w:rsidR="00A76615" w:rsidRPr="00EF4929">
        <w:rPr>
          <w:rFonts w:ascii="Times New Roman" w:hAnsi="Times New Roman"/>
          <w:spacing w:val="-4"/>
          <w:sz w:val="24"/>
          <w:szCs w:val="24"/>
        </w:rPr>
        <w:t xml:space="preserve"> Pendidikan dibutuhkan untuk membantu manusia dari kebodohan, kemiskinan, dan keterbelakangan </w:t>
      </w:r>
      <w:sdt>
        <w:sdtPr>
          <w:rPr>
            <w:rFonts w:ascii="Times New Roman" w:hAnsi="Times New Roman"/>
            <w:spacing w:val="-4"/>
            <w:sz w:val="24"/>
            <w:szCs w:val="24"/>
          </w:rPr>
          <w:id w:val="2101293682"/>
          <w:citation/>
        </w:sdtPr>
        <w:sdtEndPr/>
        <w:sdtContent>
          <w:r w:rsidR="00A76615" w:rsidRPr="00EF4929">
            <w:rPr>
              <w:rFonts w:ascii="Times New Roman" w:hAnsi="Times New Roman"/>
              <w:spacing w:val="-4"/>
              <w:sz w:val="24"/>
              <w:szCs w:val="24"/>
            </w:rPr>
            <w:fldChar w:fldCharType="begin"/>
          </w:r>
          <w:r w:rsidR="00A76615" w:rsidRPr="00EF4929">
            <w:rPr>
              <w:rFonts w:ascii="Times New Roman" w:hAnsi="Times New Roman"/>
              <w:spacing w:val="-4"/>
              <w:sz w:val="24"/>
              <w:szCs w:val="24"/>
            </w:rPr>
            <w:instrText xml:space="preserve"> CITATION Agu13 \l 1033 </w:instrText>
          </w:r>
          <w:r w:rsidR="00A76615" w:rsidRPr="00EF4929">
            <w:rPr>
              <w:rFonts w:ascii="Times New Roman" w:hAnsi="Times New Roman"/>
              <w:spacing w:val="-4"/>
              <w:sz w:val="24"/>
              <w:szCs w:val="24"/>
            </w:rPr>
            <w:fldChar w:fldCharType="separate"/>
          </w:r>
          <w:r w:rsidR="00A76615" w:rsidRPr="00EF4929">
            <w:rPr>
              <w:rFonts w:ascii="Times New Roman" w:hAnsi="Times New Roman"/>
              <w:noProof/>
              <w:spacing w:val="-4"/>
              <w:sz w:val="24"/>
              <w:szCs w:val="24"/>
            </w:rPr>
            <w:t xml:space="preserve"> (Hermino, 2013)</w:t>
          </w:r>
          <w:r w:rsidR="00A76615" w:rsidRPr="00EF4929">
            <w:rPr>
              <w:rFonts w:ascii="Times New Roman" w:hAnsi="Times New Roman"/>
              <w:spacing w:val="-4"/>
              <w:sz w:val="24"/>
              <w:szCs w:val="24"/>
            </w:rPr>
            <w:fldChar w:fldCharType="end"/>
          </w:r>
        </w:sdtContent>
      </w:sdt>
      <w:r w:rsidR="000D1393" w:rsidRPr="00EF4929">
        <w:rPr>
          <w:rFonts w:ascii="Times New Roman" w:hAnsi="Times New Roman"/>
          <w:spacing w:val="-4"/>
          <w:sz w:val="24"/>
          <w:szCs w:val="24"/>
        </w:rPr>
        <w:t>.</w:t>
      </w:r>
      <w:r w:rsidR="005242BA">
        <w:rPr>
          <w:rFonts w:ascii="Times New Roman" w:hAnsi="Times New Roman"/>
          <w:spacing w:val="-4"/>
          <w:sz w:val="24"/>
          <w:szCs w:val="24"/>
        </w:rPr>
        <w:t xml:space="preserve"> </w:t>
      </w:r>
      <w:r w:rsidR="00A76615" w:rsidRPr="00EF4929">
        <w:rPr>
          <w:rFonts w:ascii="Times New Roman" w:hAnsi="Times New Roman"/>
          <w:spacing w:val="-4"/>
          <w:sz w:val="24"/>
          <w:szCs w:val="24"/>
        </w:rPr>
        <w:t>Tertera dalam Pasal 1 (1) Bab 1 Undang-Undang RI Nomor 20 Tahun 20</w:t>
      </w:r>
      <w:r w:rsidR="000D1393" w:rsidRPr="00EF4929">
        <w:rPr>
          <w:rFonts w:ascii="Times New Roman" w:hAnsi="Times New Roman"/>
          <w:spacing w:val="-4"/>
          <w:sz w:val="24"/>
          <w:szCs w:val="24"/>
        </w:rPr>
        <w:t>03</w:t>
      </w:r>
      <w:r w:rsidR="00A76615" w:rsidRPr="00EF4929">
        <w:rPr>
          <w:rFonts w:ascii="Times New Roman" w:hAnsi="Times New Roman"/>
          <w:spacing w:val="-4"/>
          <w:sz w:val="24"/>
          <w:szCs w:val="24"/>
        </w:rPr>
        <w:t xml:space="preserve"> tentang Sistem Pendidikan Nasional, pendidikan adalah usaha sadar dan terencana untuk </w:t>
      </w:r>
      <w:r w:rsidR="00A76615" w:rsidRPr="00EF4929">
        <w:rPr>
          <w:rFonts w:ascii="Times New Roman" w:hAnsi="Times New Roman"/>
          <w:spacing w:val="-4"/>
          <w:sz w:val="24"/>
          <w:szCs w:val="24"/>
        </w:rPr>
        <w:t>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EF4929">
        <w:rPr>
          <w:rFonts w:ascii="Times New Roman" w:hAnsi="Times New Roman"/>
          <w:spacing w:val="-4"/>
          <w:sz w:val="24"/>
          <w:szCs w:val="24"/>
        </w:rPr>
        <w:t xml:space="preserve"> </w:t>
      </w:r>
      <w:r w:rsidR="00A76615" w:rsidRPr="00EF4929">
        <w:rPr>
          <w:rFonts w:ascii="Times New Roman" w:hAnsi="Times New Roman"/>
          <w:spacing w:val="-4"/>
          <w:sz w:val="24"/>
          <w:szCs w:val="24"/>
        </w:rPr>
        <w:t xml:space="preserve">Sekolah merupakan salah satu lembaga pendidikan di Indonesia. Sekolah merupakan lembaga pendidikan formal yang secara sistematik melaksanakan program bimbingan, pengajaran, dan latihan untuk </w:t>
      </w:r>
      <w:r w:rsidR="00A76615" w:rsidRPr="00EF4929">
        <w:rPr>
          <w:rFonts w:ascii="Times New Roman" w:hAnsi="Times New Roman"/>
          <w:spacing w:val="-4"/>
          <w:sz w:val="24"/>
          <w:szCs w:val="24"/>
        </w:rPr>
        <w:lastRenderedPageBreak/>
        <w:t xml:space="preserve">membantu siswa mengembangkan potensi, dalam aspek moral-spiritual, intelektual, emosional, dan sosial </w:t>
      </w:r>
      <w:sdt>
        <w:sdtPr>
          <w:rPr>
            <w:rFonts w:ascii="Times New Roman" w:hAnsi="Times New Roman"/>
            <w:spacing w:val="-4"/>
            <w:sz w:val="24"/>
            <w:szCs w:val="24"/>
          </w:rPr>
          <w:id w:val="1362563912"/>
          <w:citation/>
        </w:sdtPr>
        <w:sdtEndPr/>
        <w:sdtContent>
          <w:r w:rsidR="00A76615" w:rsidRPr="00EF4929">
            <w:rPr>
              <w:rFonts w:ascii="Times New Roman" w:hAnsi="Times New Roman"/>
              <w:spacing w:val="-4"/>
              <w:sz w:val="24"/>
              <w:szCs w:val="24"/>
            </w:rPr>
            <w:fldChar w:fldCharType="begin"/>
          </w:r>
          <w:r w:rsidR="00A76615" w:rsidRPr="00EF4929">
            <w:rPr>
              <w:rFonts w:ascii="Times New Roman" w:hAnsi="Times New Roman"/>
              <w:spacing w:val="-4"/>
              <w:sz w:val="24"/>
              <w:szCs w:val="24"/>
            </w:rPr>
            <w:instrText xml:space="preserve"> CITATION Sya15 \l 1033 </w:instrText>
          </w:r>
          <w:r w:rsidR="00A76615" w:rsidRPr="00EF4929">
            <w:rPr>
              <w:rFonts w:ascii="Times New Roman" w:hAnsi="Times New Roman"/>
              <w:spacing w:val="-4"/>
              <w:sz w:val="24"/>
              <w:szCs w:val="24"/>
            </w:rPr>
            <w:fldChar w:fldCharType="separate"/>
          </w:r>
          <w:r w:rsidR="00A76615" w:rsidRPr="00EF4929">
            <w:rPr>
              <w:rFonts w:ascii="Times New Roman" w:hAnsi="Times New Roman"/>
              <w:noProof/>
              <w:spacing w:val="-4"/>
              <w:sz w:val="24"/>
              <w:szCs w:val="24"/>
            </w:rPr>
            <w:t>(Yusuf, 2015)</w:t>
          </w:r>
          <w:r w:rsidR="00A76615" w:rsidRPr="00EF4929">
            <w:rPr>
              <w:rFonts w:ascii="Times New Roman" w:hAnsi="Times New Roman"/>
              <w:spacing w:val="-4"/>
              <w:sz w:val="24"/>
              <w:szCs w:val="24"/>
            </w:rPr>
            <w:fldChar w:fldCharType="end"/>
          </w:r>
        </w:sdtContent>
      </w:sdt>
      <w:r w:rsidR="00A76615" w:rsidRPr="00EF4929">
        <w:rPr>
          <w:rFonts w:ascii="Times New Roman" w:hAnsi="Times New Roman"/>
          <w:spacing w:val="-4"/>
          <w:sz w:val="24"/>
          <w:szCs w:val="24"/>
        </w:rPr>
        <w:t>.</w:t>
      </w:r>
    </w:p>
    <w:p w:rsidR="00717870" w:rsidRDefault="00717870" w:rsidP="00717870">
      <w:pPr>
        <w:pStyle w:val="ListParagraph"/>
        <w:spacing w:after="0" w:line="360" w:lineRule="auto"/>
        <w:ind w:left="0" w:firstLine="720"/>
        <w:jc w:val="both"/>
        <w:rPr>
          <w:rFonts w:ascii="Times New Roman" w:hAnsi="Times New Roman"/>
          <w:spacing w:val="-4"/>
          <w:sz w:val="24"/>
          <w:szCs w:val="24"/>
        </w:rPr>
      </w:pPr>
      <w:r w:rsidRPr="001575F0">
        <w:rPr>
          <w:rFonts w:ascii="Times New Roman" w:hAnsi="Times New Roman"/>
          <w:sz w:val="24"/>
          <w:szCs w:val="24"/>
        </w:rPr>
        <w:t>Beddu (2017) mengungkapkan bahwa evaluasi pembelajaran dilakukan untuk mengetahui sejauh mana keberhasilan yang telah dicapai peserta didik selama mengikuti pendidikan</w:t>
      </w:r>
      <w:r w:rsidRPr="001575F0">
        <w:rPr>
          <w:rFonts w:ascii="Times New Roman" w:hAnsi="Times New Roman"/>
          <w:noProof/>
          <w:sz w:val="24"/>
          <w:szCs w:val="24"/>
        </w:rPr>
        <w:t>.</w:t>
      </w:r>
      <w:r w:rsidRPr="001575F0">
        <w:rPr>
          <w:rFonts w:ascii="Times New Roman" w:hAnsi="Times New Roman"/>
          <w:sz w:val="24"/>
          <w:szCs w:val="24"/>
        </w:rPr>
        <w:t xml:space="preserve"> Ulangan harian, Ujian Tengah Semester, Ujian Akhir Semester, Ujian Sekolah, dan Ujian Nasional adalah salah satu metode evaluasi pembelajaran </w:t>
      </w:r>
      <w:sdt>
        <w:sdtPr>
          <w:rPr>
            <w:rFonts w:ascii="Times New Roman" w:hAnsi="Times New Roman"/>
            <w:sz w:val="24"/>
            <w:szCs w:val="24"/>
          </w:rPr>
          <w:id w:val="-1565097962"/>
          <w:citation/>
        </w:sdtPr>
        <w:sdtContent>
          <w:r w:rsidRPr="001575F0">
            <w:rPr>
              <w:rFonts w:ascii="Times New Roman" w:hAnsi="Times New Roman"/>
              <w:sz w:val="24"/>
              <w:szCs w:val="24"/>
            </w:rPr>
            <w:fldChar w:fldCharType="begin"/>
          </w:r>
          <w:r w:rsidRPr="001575F0">
            <w:rPr>
              <w:rFonts w:ascii="Times New Roman" w:hAnsi="Times New Roman"/>
              <w:sz w:val="24"/>
              <w:szCs w:val="24"/>
            </w:rPr>
            <w:instrText xml:space="preserve"> CITATION Sud09 \l 1033 </w:instrText>
          </w:r>
          <w:r w:rsidRPr="001575F0">
            <w:rPr>
              <w:rFonts w:ascii="Times New Roman" w:hAnsi="Times New Roman"/>
              <w:sz w:val="24"/>
              <w:szCs w:val="24"/>
            </w:rPr>
            <w:fldChar w:fldCharType="separate"/>
          </w:r>
          <w:r w:rsidRPr="001575F0">
            <w:rPr>
              <w:rFonts w:ascii="Times New Roman" w:hAnsi="Times New Roman"/>
              <w:noProof/>
              <w:sz w:val="24"/>
              <w:szCs w:val="24"/>
            </w:rPr>
            <w:t>(Sudiarja, 2009)</w:t>
          </w:r>
          <w:r w:rsidRPr="001575F0">
            <w:rPr>
              <w:rFonts w:ascii="Times New Roman" w:hAnsi="Times New Roman"/>
              <w:sz w:val="24"/>
              <w:szCs w:val="24"/>
            </w:rPr>
            <w:fldChar w:fldCharType="end"/>
          </w:r>
        </w:sdtContent>
      </w:sdt>
      <w:r w:rsidRPr="001575F0">
        <w:rPr>
          <w:rFonts w:ascii="Times New Roman" w:hAnsi="Times New Roman"/>
          <w:sz w:val="24"/>
          <w:szCs w:val="24"/>
        </w:rPr>
        <w:t>.</w:t>
      </w:r>
    </w:p>
    <w:p w:rsidR="00717870" w:rsidRDefault="00717870" w:rsidP="00717870">
      <w:pPr>
        <w:pStyle w:val="ListParagraph"/>
        <w:spacing w:after="0" w:line="360" w:lineRule="auto"/>
        <w:ind w:left="0" w:firstLine="720"/>
        <w:jc w:val="both"/>
        <w:rPr>
          <w:rFonts w:ascii="Times New Roman" w:hAnsi="Times New Roman"/>
          <w:sz w:val="24"/>
          <w:szCs w:val="24"/>
        </w:rPr>
      </w:pPr>
      <w:r w:rsidRPr="00055906">
        <w:rPr>
          <w:rFonts w:ascii="Times New Roman" w:hAnsi="Times New Roman"/>
          <w:sz w:val="24"/>
          <w:szCs w:val="24"/>
        </w:rPr>
        <w:t>Subjek dalam penelitian ini adalah siswa Sekolah Menengah Atas (SMA). Alasan peneliti memilih siswa SMA karena menurut Aderman &amp; Murdock (2007) pada jenjang SMA  ada perubahan sistem pengajaran, mata pelajaran yang didapat di SMA lebih kompleks daripada SMP maupun SD, serta tuntutan prestasi semakin berat dan kompetitif. Selain itu, menurut Santoso &amp; Hawadi (dalam Wahyuningtyas &amp; Indrawati, 2018) siswa SMA juga lebih menyadari bahwa keberhasilannya di masa depan bergantung pada prestasi belajar saat di sekolah.</w:t>
      </w:r>
      <w:r>
        <w:rPr>
          <w:rFonts w:ascii="Times New Roman" w:hAnsi="Times New Roman"/>
          <w:sz w:val="24"/>
          <w:szCs w:val="24"/>
        </w:rPr>
        <w:t xml:space="preserve"> </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Sarwono (2006) menegaskan bahwa sekolah, di</w:t>
      </w:r>
      <w:r>
        <w:rPr>
          <w:rFonts w:ascii="Times New Roman" w:hAnsi="Times New Roman"/>
          <w:sz w:val="24"/>
          <w:szCs w:val="24"/>
        </w:rPr>
        <w:t xml:space="preserve"> </w:t>
      </w:r>
      <w:r w:rsidRPr="001575F0">
        <w:rPr>
          <w:rFonts w:ascii="Times New Roman" w:hAnsi="Times New Roman"/>
          <w:sz w:val="24"/>
          <w:szCs w:val="24"/>
        </w:rPr>
        <w:t xml:space="preserve">samping mengajarkan tentang keterampilan dan kepandaian juga mengajarkan tentang nilai-nilai dan </w:t>
      </w:r>
      <w:proofErr w:type="gramStart"/>
      <w:r w:rsidRPr="001575F0">
        <w:rPr>
          <w:rFonts w:ascii="Times New Roman" w:hAnsi="Times New Roman"/>
          <w:sz w:val="24"/>
          <w:szCs w:val="24"/>
        </w:rPr>
        <w:t>norma</w:t>
      </w:r>
      <w:proofErr w:type="gramEnd"/>
      <w:r w:rsidRPr="001575F0">
        <w:rPr>
          <w:rFonts w:ascii="Times New Roman" w:hAnsi="Times New Roman"/>
          <w:sz w:val="24"/>
          <w:szCs w:val="24"/>
        </w:rPr>
        <w:t xml:space="preserve"> pada siswa. </w:t>
      </w:r>
      <w:r>
        <w:rPr>
          <w:rFonts w:ascii="Times New Roman" w:hAnsi="Times New Roman"/>
          <w:sz w:val="24"/>
          <w:szCs w:val="24"/>
        </w:rPr>
        <w:t>Hal serupa juga dinyatakan oleh Desmita (2016) bahwa s</w:t>
      </w:r>
      <w:r w:rsidRPr="001575F0">
        <w:rPr>
          <w:rFonts w:ascii="Times New Roman" w:hAnsi="Times New Roman"/>
          <w:sz w:val="24"/>
          <w:szCs w:val="24"/>
        </w:rPr>
        <w:t xml:space="preserve">iswa diharapkan mampu berperilaku sesuai dengan sistem nilai dan etika </w:t>
      </w:r>
      <w:r w:rsidRPr="001575F0">
        <w:rPr>
          <w:rFonts w:ascii="Times New Roman" w:hAnsi="Times New Roman"/>
          <w:sz w:val="24"/>
          <w:szCs w:val="24"/>
        </w:rPr>
        <w:t xml:space="preserve">lingkungannya yang berlaku. </w:t>
      </w:r>
      <w:r>
        <w:rPr>
          <w:rFonts w:ascii="Times New Roman" w:hAnsi="Times New Roman"/>
          <w:sz w:val="24"/>
          <w:szCs w:val="24"/>
        </w:rPr>
        <w:t>Oleh karena itu</w:t>
      </w:r>
      <w:r w:rsidRPr="001575F0">
        <w:rPr>
          <w:rFonts w:ascii="Times New Roman" w:hAnsi="Times New Roman"/>
          <w:sz w:val="24"/>
          <w:szCs w:val="24"/>
        </w:rPr>
        <w:t xml:space="preserve"> seharusnya siswa yang sudah dibekali dengan nilai-nilai dan </w:t>
      </w:r>
      <w:proofErr w:type="gramStart"/>
      <w:r w:rsidRPr="001575F0">
        <w:rPr>
          <w:rFonts w:ascii="Times New Roman" w:hAnsi="Times New Roman"/>
          <w:sz w:val="24"/>
          <w:szCs w:val="24"/>
        </w:rPr>
        <w:t>norma</w:t>
      </w:r>
      <w:proofErr w:type="gramEnd"/>
      <w:r w:rsidRPr="001575F0">
        <w:rPr>
          <w:rFonts w:ascii="Times New Roman" w:hAnsi="Times New Roman"/>
          <w:sz w:val="24"/>
          <w:szCs w:val="24"/>
        </w:rPr>
        <w:t xml:space="preserve"> dari lingkungan, sepatutnya untuk jujur dalam mengerjakan soal ujian.</w:t>
      </w:r>
      <w:r>
        <w:rPr>
          <w:rFonts w:ascii="Times New Roman" w:hAnsi="Times New Roman"/>
          <w:sz w:val="24"/>
          <w:szCs w:val="24"/>
        </w:rPr>
        <w:t xml:space="preserve"> </w:t>
      </w:r>
      <w:r w:rsidRPr="001575F0">
        <w:rPr>
          <w:rFonts w:ascii="Times New Roman" w:hAnsi="Times New Roman"/>
          <w:sz w:val="24"/>
          <w:szCs w:val="24"/>
        </w:rPr>
        <w:t xml:space="preserve">Respon positif siswa dalam menghadapi ujian ditunjukkan dengan mempelajari materi secara teratur, menambah jam belajar dan berlatih mengerjakan soal-soal pelajaran </w:t>
      </w:r>
      <w:sdt>
        <w:sdtPr>
          <w:rPr>
            <w:rFonts w:ascii="Times New Roman" w:hAnsi="Times New Roman"/>
            <w:sz w:val="24"/>
            <w:szCs w:val="24"/>
          </w:rPr>
          <w:id w:val="1171687462"/>
          <w:citation/>
        </w:sdtPr>
        <w:sdtContent>
          <w:r w:rsidRPr="001575F0">
            <w:rPr>
              <w:rFonts w:ascii="Times New Roman" w:hAnsi="Times New Roman"/>
              <w:sz w:val="24"/>
              <w:szCs w:val="24"/>
            </w:rPr>
            <w:fldChar w:fldCharType="begin"/>
          </w:r>
          <w:r w:rsidRPr="001575F0">
            <w:rPr>
              <w:rFonts w:ascii="Times New Roman" w:hAnsi="Times New Roman"/>
              <w:sz w:val="24"/>
              <w:szCs w:val="24"/>
            </w:rPr>
            <w:instrText xml:space="preserve">CITATION Kik15 \l 1033 </w:instrText>
          </w:r>
          <w:r w:rsidRPr="001575F0">
            <w:rPr>
              <w:rFonts w:ascii="Times New Roman" w:hAnsi="Times New Roman"/>
              <w:sz w:val="24"/>
              <w:szCs w:val="24"/>
            </w:rPr>
            <w:fldChar w:fldCharType="separate"/>
          </w:r>
          <w:r w:rsidRPr="001575F0">
            <w:rPr>
              <w:rFonts w:ascii="Times New Roman" w:hAnsi="Times New Roman"/>
              <w:noProof/>
              <w:sz w:val="24"/>
              <w:szCs w:val="24"/>
            </w:rPr>
            <w:t>(Nurmayasari &amp; Mursudi, 2015)</w:t>
          </w:r>
          <w:r w:rsidRPr="001575F0">
            <w:rPr>
              <w:rFonts w:ascii="Times New Roman" w:hAnsi="Times New Roman"/>
              <w:sz w:val="24"/>
              <w:szCs w:val="24"/>
            </w:rPr>
            <w:fldChar w:fldCharType="end"/>
          </w:r>
        </w:sdtContent>
      </w:sdt>
      <w:r w:rsidRPr="001575F0">
        <w:rPr>
          <w:rFonts w:ascii="Times New Roman" w:hAnsi="Times New Roman"/>
          <w:sz w:val="24"/>
          <w:szCs w:val="24"/>
        </w:rPr>
        <w:t>.</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noProof/>
          <w:sz w:val="24"/>
          <w:szCs w:val="24"/>
        </w:rPr>
        <w:t>Kenyataan</w:t>
      </w:r>
      <w:r>
        <w:rPr>
          <w:rFonts w:ascii="Times New Roman" w:hAnsi="Times New Roman"/>
          <w:noProof/>
          <w:sz w:val="24"/>
          <w:szCs w:val="24"/>
        </w:rPr>
        <w:t>n</w:t>
      </w:r>
      <w:r w:rsidRPr="001575F0">
        <w:rPr>
          <w:rFonts w:ascii="Times New Roman" w:hAnsi="Times New Roman"/>
          <w:noProof/>
          <w:sz w:val="24"/>
          <w:szCs w:val="24"/>
        </w:rPr>
        <w:t xml:space="preserve">ya, bahwa sistem pendidikan di Indonesia menggunakan tes sebagai evaluasi belajar untuk mengukur kemampuan peserta didik atas materi yang telah diberikan, mengakibatkan masyarakat memandang prestasi lebih penting daripada proses belajar itu sendiri </w:t>
      </w:r>
      <w:sdt>
        <w:sdtPr>
          <w:rPr>
            <w:rFonts w:ascii="Times New Roman" w:hAnsi="Times New Roman"/>
            <w:noProof/>
            <w:sz w:val="24"/>
            <w:szCs w:val="24"/>
          </w:rPr>
          <w:id w:val="1478887002"/>
          <w:citation/>
        </w:sdtPr>
        <w:sdtContent>
          <w:r w:rsidRPr="001575F0">
            <w:rPr>
              <w:rFonts w:ascii="Times New Roman" w:hAnsi="Times New Roman"/>
              <w:noProof/>
              <w:sz w:val="24"/>
              <w:szCs w:val="24"/>
            </w:rPr>
            <w:fldChar w:fldCharType="begin"/>
          </w:r>
          <w:r w:rsidRPr="001575F0">
            <w:rPr>
              <w:rFonts w:ascii="Times New Roman" w:hAnsi="Times New Roman"/>
              <w:noProof/>
              <w:sz w:val="24"/>
              <w:szCs w:val="24"/>
            </w:rPr>
            <w:instrText xml:space="preserve">CITATION Rah15 \l 1033 </w:instrText>
          </w:r>
          <w:r w:rsidRPr="001575F0">
            <w:rPr>
              <w:rFonts w:ascii="Times New Roman" w:hAnsi="Times New Roman"/>
              <w:noProof/>
              <w:sz w:val="24"/>
              <w:szCs w:val="24"/>
            </w:rPr>
            <w:fldChar w:fldCharType="separate"/>
          </w:r>
          <w:r w:rsidRPr="001575F0">
            <w:rPr>
              <w:rFonts w:ascii="Times New Roman" w:hAnsi="Times New Roman"/>
              <w:noProof/>
              <w:sz w:val="24"/>
              <w:szCs w:val="24"/>
            </w:rPr>
            <w:t>(Raharjo &amp; Marwanto, 2015)</w:t>
          </w:r>
          <w:r w:rsidRPr="001575F0">
            <w:rPr>
              <w:rFonts w:ascii="Times New Roman" w:hAnsi="Times New Roman"/>
              <w:noProof/>
              <w:sz w:val="24"/>
              <w:szCs w:val="24"/>
            </w:rPr>
            <w:fldChar w:fldCharType="end"/>
          </w:r>
        </w:sdtContent>
      </w:sdt>
      <w:r w:rsidRPr="001575F0">
        <w:rPr>
          <w:rFonts w:ascii="Times New Roman" w:hAnsi="Times New Roman"/>
          <w:noProof/>
          <w:sz w:val="24"/>
          <w:szCs w:val="24"/>
        </w:rPr>
        <w:t>.</w:t>
      </w:r>
      <w:r>
        <w:rPr>
          <w:rFonts w:ascii="Times New Roman" w:hAnsi="Times New Roman"/>
          <w:noProof/>
          <w:sz w:val="24"/>
          <w:szCs w:val="24"/>
        </w:rPr>
        <w:t xml:space="preserve"> </w:t>
      </w:r>
      <w:r w:rsidRPr="001575F0">
        <w:rPr>
          <w:rFonts w:ascii="Times New Roman" w:hAnsi="Times New Roman"/>
          <w:sz w:val="24"/>
          <w:szCs w:val="24"/>
        </w:rPr>
        <w:t xml:space="preserve">Pandangan tersebut menimbulkan tekanan bahwa seorang siswa harus memperoleh nilai yang tinggi </w:t>
      </w:r>
      <w:sdt>
        <w:sdtPr>
          <w:rPr>
            <w:rFonts w:ascii="Times New Roman" w:hAnsi="Times New Roman"/>
            <w:sz w:val="24"/>
            <w:szCs w:val="24"/>
          </w:rPr>
          <w:id w:val="-500426486"/>
          <w:citation/>
        </w:sdtPr>
        <w:sdtContent>
          <w:r w:rsidRPr="001575F0">
            <w:rPr>
              <w:rFonts w:ascii="Times New Roman" w:hAnsi="Times New Roman"/>
              <w:sz w:val="24"/>
              <w:szCs w:val="24"/>
            </w:rPr>
            <w:fldChar w:fldCharType="begin"/>
          </w:r>
          <w:r w:rsidRPr="001575F0">
            <w:rPr>
              <w:rFonts w:ascii="Times New Roman" w:hAnsi="Times New Roman"/>
              <w:sz w:val="24"/>
              <w:szCs w:val="24"/>
            </w:rPr>
            <w:instrText xml:space="preserve">CITATION Pra78 \l 1033 </w:instrText>
          </w:r>
          <w:r w:rsidRPr="001575F0">
            <w:rPr>
              <w:rFonts w:ascii="Times New Roman" w:hAnsi="Times New Roman"/>
              <w:sz w:val="24"/>
              <w:szCs w:val="24"/>
            </w:rPr>
            <w:fldChar w:fldCharType="separate"/>
          </w:r>
          <w:r w:rsidRPr="001575F0">
            <w:rPr>
              <w:rFonts w:ascii="Times New Roman" w:hAnsi="Times New Roman"/>
              <w:noProof/>
              <w:sz w:val="24"/>
              <w:szCs w:val="24"/>
            </w:rPr>
            <w:t>(Wahyuningtyas &amp; Indrawati, 2018)</w:t>
          </w:r>
          <w:r w:rsidRPr="001575F0">
            <w:rPr>
              <w:rFonts w:ascii="Times New Roman" w:hAnsi="Times New Roman"/>
              <w:sz w:val="24"/>
              <w:szCs w:val="24"/>
            </w:rPr>
            <w:fldChar w:fldCharType="end"/>
          </w:r>
        </w:sdtContent>
      </w:sdt>
      <w:r w:rsidRPr="001575F0">
        <w:rPr>
          <w:rFonts w:ascii="Times New Roman" w:hAnsi="Times New Roman"/>
          <w:sz w:val="24"/>
          <w:szCs w:val="24"/>
        </w:rPr>
        <w:t xml:space="preserve">, agar mendapatkan apresiasi dari orang lain dan menghindari kegagalan. </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 xml:space="preserve">Menurut Hartanto (2012) perilaku menyontek adalah tindakan curang yang dilakukan seseorang dengan bertanya pada orang lain, memberi infromasi, atau membuat catatan guna mendapatkan keuntungan diri sendiri. </w:t>
      </w:r>
      <w:r>
        <w:rPr>
          <w:rFonts w:ascii="Times New Roman" w:hAnsi="Times New Roman"/>
          <w:sz w:val="24"/>
          <w:szCs w:val="24"/>
        </w:rPr>
        <w:t>M</w:t>
      </w:r>
      <w:r w:rsidRPr="001575F0">
        <w:rPr>
          <w:rFonts w:ascii="Times New Roman" w:hAnsi="Times New Roman"/>
          <w:sz w:val="24"/>
          <w:szCs w:val="24"/>
        </w:rPr>
        <w:t xml:space="preserve">enurut Hetherington dan Feldman </w:t>
      </w:r>
      <w:r w:rsidRPr="001575F0">
        <w:rPr>
          <w:rFonts w:ascii="Times New Roman" w:hAnsi="Times New Roman"/>
          <w:noProof/>
          <w:sz w:val="24"/>
          <w:szCs w:val="24"/>
        </w:rPr>
        <w:t>(dalam Hartanto, 2012)</w:t>
      </w:r>
      <w:r w:rsidRPr="001575F0">
        <w:rPr>
          <w:rFonts w:ascii="Times New Roman" w:hAnsi="Times New Roman"/>
          <w:sz w:val="24"/>
          <w:szCs w:val="24"/>
        </w:rPr>
        <w:t xml:space="preserve"> </w:t>
      </w:r>
      <w:r>
        <w:rPr>
          <w:rFonts w:ascii="Times New Roman" w:hAnsi="Times New Roman"/>
          <w:sz w:val="24"/>
          <w:szCs w:val="24"/>
        </w:rPr>
        <w:t>b</w:t>
      </w:r>
      <w:r w:rsidRPr="001575F0">
        <w:rPr>
          <w:rFonts w:ascii="Times New Roman" w:hAnsi="Times New Roman"/>
          <w:sz w:val="24"/>
          <w:szCs w:val="24"/>
        </w:rPr>
        <w:t xml:space="preserve">entuk-bentuk dari perilaku menyontek yaitu </w:t>
      </w:r>
      <w:r w:rsidRPr="001575F0">
        <w:rPr>
          <w:rFonts w:ascii="Times New Roman" w:hAnsi="Times New Roman"/>
          <w:i/>
          <w:sz w:val="24"/>
          <w:szCs w:val="24"/>
        </w:rPr>
        <w:t>independent-opportunistic</w:t>
      </w:r>
      <w:r w:rsidRPr="001575F0">
        <w:rPr>
          <w:rFonts w:ascii="Times New Roman" w:hAnsi="Times New Roman"/>
          <w:sz w:val="24"/>
          <w:szCs w:val="24"/>
        </w:rPr>
        <w:t xml:space="preserve">, </w:t>
      </w:r>
      <w:r w:rsidRPr="001575F0">
        <w:rPr>
          <w:rFonts w:ascii="Times New Roman" w:hAnsi="Times New Roman"/>
          <w:i/>
          <w:sz w:val="24"/>
          <w:szCs w:val="24"/>
        </w:rPr>
        <w:t>independent-planned</w:t>
      </w:r>
      <w:r w:rsidRPr="001575F0">
        <w:rPr>
          <w:rFonts w:ascii="Times New Roman" w:hAnsi="Times New Roman"/>
          <w:sz w:val="24"/>
          <w:szCs w:val="24"/>
        </w:rPr>
        <w:t xml:space="preserve">, </w:t>
      </w:r>
      <w:r w:rsidRPr="001575F0">
        <w:rPr>
          <w:rFonts w:ascii="Times New Roman" w:hAnsi="Times New Roman"/>
          <w:i/>
          <w:sz w:val="24"/>
          <w:szCs w:val="24"/>
        </w:rPr>
        <w:t>social-active</w:t>
      </w:r>
      <w:r w:rsidRPr="001575F0">
        <w:rPr>
          <w:rFonts w:ascii="Times New Roman" w:hAnsi="Times New Roman"/>
          <w:sz w:val="24"/>
          <w:szCs w:val="24"/>
        </w:rPr>
        <w:t xml:space="preserve">, </w:t>
      </w:r>
      <w:r w:rsidRPr="001575F0">
        <w:rPr>
          <w:rFonts w:ascii="Times New Roman" w:hAnsi="Times New Roman"/>
          <w:i/>
          <w:sz w:val="24"/>
          <w:szCs w:val="24"/>
        </w:rPr>
        <w:t>social-passive</w:t>
      </w:r>
      <w:r w:rsidRPr="001575F0">
        <w:rPr>
          <w:rFonts w:ascii="Times New Roman" w:hAnsi="Times New Roman"/>
          <w:sz w:val="24"/>
          <w:szCs w:val="24"/>
        </w:rPr>
        <w:t>.</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lastRenderedPageBreak/>
        <w:t>Menurut penelitian yang dilakukan oleh Wati, Soebagjo, &amp; Justitia (2012) terhadap siswa kelas X SMA Negeri 52 Jakarta Utara tahun ajaran 2010/2011 membuktikan bahwa 66 siswa dari 153 siswa masuk dalam kategori meyontek</w:t>
      </w:r>
      <w:r>
        <w:rPr>
          <w:rFonts w:ascii="Times New Roman" w:hAnsi="Times New Roman"/>
          <w:sz w:val="24"/>
          <w:szCs w:val="24"/>
        </w:rPr>
        <w:t xml:space="preserve"> yang cukup tinggi</w:t>
      </w:r>
      <w:r w:rsidRPr="001575F0">
        <w:rPr>
          <w:rFonts w:ascii="Times New Roman" w:hAnsi="Times New Roman"/>
          <w:sz w:val="24"/>
          <w:szCs w:val="24"/>
        </w:rPr>
        <w:t xml:space="preserve">. </w:t>
      </w:r>
      <w:r w:rsidRPr="00FC0303">
        <w:rPr>
          <w:rFonts w:ascii="Times New Roman" w:hAnsi="Times New Roman"/>
          <w:sz w:val="24"/>
          <w:szCs w:val="24"/>
        </w:rPr>
        <w:t>Kemudian penelitian oleh Khairat, dkk., (2014) menunjukkan hasil skor perilaku menyontek siswi SMA di pesantren X berada pada kategori tinggi yaitu sebesar 83,77%.</w:t>
      </w:r>
      <w:r w:rsidRPr="001575F0">
        <w:rPr>
          <w:rFonts w:ascii="Times New Roman" w:hAnsi="Times New Roman"/>
          <w:sz w:val="24"/>
          <w:szCs w:val="24"/>
        </w:rPr>
        <w:t xml:space="preserve"> </w:t>
      </w:r>
      <w:r>
        <w:rPr>
          <w:rFonts w:ascii="Times New Roman" w:hAnsi="Times New Roman"/>
          <w:sz w:val="24"/>
          <w:szCs w:val="24"/>
        </w:rPr>
        <w:t>Miranda (2017) menemukan bahwa 66 siswa dari total 78 subjek penelitian berada dalam kategori perilaku menyontek yang sedang.</w:t>
      </w:r>
      <w:r>
        <w:rPr>
          <w:rFonts w:ascii="Times New Roman" w:hAnsi="Times New Roman"/>
          <w:sz w:val="24"/>
          <w:szCs w:val="24"/>
        </w:rPr>
        <w:t xml:space="preserve"> </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Bertumpu pada penejalasan di</w:t>
      </w:r>
      <w:r>
        <w:rPr>
          <w:rFonts w:ascii="Times New Roman" w:hAnsi="Times New Roman"/>
          <w:sz w:val="24"/>
          <w:szCs w:val="24"/>
        </w:rPr>
        <w:t xml:space="preserve"> </w:t>
      </w:r>
      <w:r w:rsidRPr="001575F0">
        <w:rPr>
          <w:rFonts w:ascii="Times New Roman" w:hAnsi="Times New Roman"/>
          <w:sz w:val="24"/>
          <w:szCs w:val="24"/>
        </w:rPr>
        <w:t xml:space="preserve">atas, </w:t>
      </w:r>
      <w:r w:rsidRPr="001575F0">
        <w:rPr>
          <w:rFonts w:ascii="Times New Roman" w:hAnsi="Times New Roman"/>
          <w:sz w:val="24"/>
          <w:szCs w:val="24"/>
          <w:lang w:val="id-ID"/>
        </w:rPr>
        <w:t>Nizaar (2018)</w:t>
      </w:r>
      <w:r w:rsidRPr="001575F0">
        <w:rPr>
          <w:rFonts w:ascii="Times New Roman" w:hAnsi="Times New Roman"/>
          <w:sz w:val="24"/>
          <w:szCs w:val="24"/>
        </w:rPr>
        <w:t xml:space="preserve"> mengungkapkan bahwa</w:t>
      </w:r>
      <w:r w:rsidRPr="001575F0">
        <w:rPr>
          <w:rFonts w:ascii="Times New Roman" w:hAnsi="Times New Roman"/>
          <w:sz w:val="24"/>
          <w:szCs w:val="24"/>
          <w:lang w:val="id-ID"/>
        </w:rPr>
        <w:t xml:space="preserve"> terjadinya tindakan tidak jujur dalam memperoleh hasil belajar tidak dapat dipungkiri dalam proses pendidikan di sekolah. </w:t>
      </w:r>
      <w:r w:rsidRPr="001575F0">
        <w:rPr>
          <w:rFonts w:ascii="Times New Roman" w:hAnsi="Times New Roman"/>
          <w:sz w:val="24"/>
          <w:szCs w:val="24"/>
        </w:rPr>
        <w:t xml:space="preserve">Sementara itu, siswa diharapkan mampu berperilaku sesuai dengan sistem nilai dan etika lingkungannya yang berlaku (Desmita, 2016). Secara tegas Sagala (2013) menerangkan bahwa secara etika para siswa yang sungguh-sungguh dalam belajar, tidak </w:t>
      </w:r>
      <w:proofErr w:type="gramStart"/>
      <w:r w:rsidRPr="001575F0">
        <w:rPr>
          <w:rFonts w:ascii="Times New Roman" w:hAnsi="Times New Roman"/>
          <w:sz w:val="24"/>
          <w:szCs w:val="24"/>
        </w:rPr>
        <w:t>akan</w:t>
      </w:r>
      <w:proofErr w:type="gramEnd"/>
      <w:r w:rsidRPr="001575F0">
        <w:rPr>
          <w:rFonts w:ascii="Times New Roman" w:hAnsi="Times New Roman"/>
          <w:sz w:val="24"/>
          <w:szCs w:val="24"/>
        </w:rPr>
        <w:t xml:space="preserve"> menyontek dalam ujian karena siswa se</w:t>
      </w:r>
      <w:r>
        <w:rPr>
          <w:rFonts w:ascii="Times New Roman" w:hAnsi="Times New Roman"/>
          <w:sz w:val="24"/>
          <w:szCs w:val="24"/>
        </w:rPr>
        <w:t>ndiri yang akan mengukur kemamp</w:t>
      </w:r>
      <w:r w:rsidRPr="001575F0">
        <w:rPr>
          <w:rFonts w:ascii="Times New Roman" w:hAnsi="Times New Roman"/>
          <w:sz w:val="24"/>
          <w:szCs w:val="24"/>
        </w:rPr>
        <w:t>u</w:t>
      </w:r>
      <w:r>
        <w:rPr>
          <w:rFonts w:ascii="Times New Roman" w:hAnsi="Times New Roman"/>
          <w:sz w:val="24"/>
          <w:szCs w:val="24"/>
        </w:rPr>
        <w:t>a</w:t>
      </w:r>
      <w:r w:rsidRPr="001575F0">
        <w:rPr>
          <w:rFonts w:ascii="Times New Roman" w:hAnsi="Times New Roman"/>
          <w:sz w:val="24"/>
          <w:szCs w:val="24"/>
        </w:rPr>
        <w:t>nnya secara objektif. Kondisi bahwa seorang siswa seharunsnya bertindak jujur sebagai bentuk penerapan nilai moral dan etika yang telah diajarkan, berlawanan dengan kondisi siswa yang mengerjakan tes/ujian</w:t>
      </w:r>
      <w:r>
        <w:rPr>
          <w:rFonts w:ascii="Times New Roman" w:hAnsi="Times New Roman"/>
          <w:sz w:val="24"/>
          <w:szCs w:val="24"/>
        </w:rPr>
        <w:t xml:space="preserve"> dengan </w:t>
      </w:r>
      <w:proofErr w:type="gramStart"/>
      <w:r>
        <w:rPr>
          <w:rFonts w:ascii="Times New Roman" w:hAnsi="Times New Roman"/>
          <w:sz w:val="24"/>
          <w:szCs w:val="24"/>
        </w:rPr>
        <w:t>cara</w:t>
      </w:r>
      <w:proofErr w:type="gramEnd"/>
      <w:r>
        <w:rPr>
          <w:rFonts w:ascii="Times New Roman" w:hAnsi="Times New Roman"/>
          <w:sz w:val="24"/>
          <w:szCs w:val="24"/>
        </w:rPr>
        <w:t xml:space="preserve"> menyontek. Hal ini menunjukkan adanya </w:t>
      </w:r>
      <w:r>
        <w:rPr>
          <w:rFonts w:ascii="Times New Roman" w:hAnsi="Times New Roman"/>
          <w:sz w:val="24"/>
          <w:szCs w:val="24"/>
        </w:rPr>
        <w:t>kesenjangan antara kondisi yang diharapkan dengan kondisi yang senyatannya terjadi.</w:t>
      </w:r>
      <w:r>
        <w:rPr>
          <w:rFonts w:ascii="Times New Roman" w:hAnsi="Times New Roman"/>
          <w:sz w:val="24"/>
          <w:szCs w:val="24"/>
        </w:rPr>
        <w:t xml:space="preserve"> </w:t>
      </w:r>
    </w:p>
    <w:p w:rsidR="00717870" w:rsidRPr="001575F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 xml:space="preserve">Sapa’at (2012) menegaskan bahwa meremehkan persoalan menyontek </w:t>
      </w:r>
      <w:proofErr w:type="gramStart"/>
      <w:r w:rsidRPr="001575F0">
        <w:rPr>
          <w:rFonts w:ascii="Times New Roman" w:hAnsi="Times New Roman"/>
          <w:sz w:val="24"/>
          <w:szCs w:val="24"/>
        </w:rPr>
        <w:t>sama</w:t>
      </w:r>
      <w:proofErr w:type="gramEnd"/>
      <w:r w:rsidRPr="001575F0">
        <w:rPr>
          <w:rFonts w:ascii="Times New Roman" w:hAnsi="Times New Roman"/>
          <w:sz w:val="24"/>
          <w:szCs w:val="24"/>
        </w:rPr>
        <w:t xml:space="preserve"> saja dengan mempertaruhkan masa depan para calon pemimpin masa depan. Hal senada juga diungkapkan oleh Abramovit</w:t>
      </w:r>
      <w:r w:rsidRPr="001575F0">
        <w:rPr>
          <w:rFonts w:ascii="Times New Roman" w:hAnsi="Times New Roman"/>
          <w:noProof/>
          <w:sz w:val="24"/>
          <w:szCs w:val="24"/>
        </w:rPr>
        <w:t xml:space="preserve"> (dalam Miranda, 2017)</w:t>
      </w:r>
      <w:r w:rsidRPr="001575F0">
        <w:rPr>
          <w:rFonts w:ascii="Times New Roman" w:hAnsi="Times New Roman"/>
          <w:sz w:val="24"/>
          <w:szCs w:val="24"/>
        </w:rPr>
        <w:t xml:space="preserve"> bahwa perilaku menyontek </w:t>
      </w:r>
      <w:proofErr w:type="gramStart"/>
      <w:r w:rsidRPr="001575F0">
        <w:rPr>
          <w:rFonts w:ascii="Times New Roman" w:hAnsi="Times New Roman"/>
          <w:sz w:val="24"/>
          <w:szCs w:val="24"/>
        </w:rPr>
        <w:t>akan</w:t>
      </w:r>
      <w:proofErr w:type="gramEnd"/>
      <w:r w:rsidRPr="001575F0">
        <w:rPr>
          <w:rFonts w:ascii="Times New Roman" w:hAnsi="Times New Roman"/>
          <w:sz w:val="24"/>
          <w:szCs w:val="24"/>
        </w:rPr>
        <w:t xml:space="preserve"> menjadi bagian kebudayaan yang berdampak pada kaburnya nilai-nilai moral dalam setiap aspek kehidupan </w:t>
      </w:r>
      <w:r>
        <w:rPr>
          <w:rFonts w:ascii="Times New Roman" w:hAnsi="Times New Roman"/>
          <w:sz w:val="24"/>
          <w:szCs w:val="24"/>
        </w:rPr>
        <w:t xml:space="preserve">dan pranata sosial, </w:t>
      </w:r>
      <w:r w:rsidRPr="001575F0">
        <w:rPr>
          <w:rFonts w:ascii="Times New Roman" w:hAnsi="Times New Roman"/>
          <w:sz w:val="24"/>
          <w:szCs w:val="24"/>
        </w:rPr>
        <w:t>bahkan dapat melemahkan kekuatan masyarakat. Lebih lanjut Hartanto (2012) menyatakan bahwa menyontek dimaafkan dan dianggap biasa karena siswa dituntut untuk mendapat nilai tinggi agar diterima di jenjang sekolah yang lebih tinggi.</w:t>
      </w:r>
    </w:p>
    <w:p w:rsidR="00717870" w:rsidRDefault="00717870" w:rsidP="00717870">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 xml:space="preserve">Menurut Hartanto (2012) faktor yang mempengaruhi perilaku menyontek dibagi menjadi dua yaitu faktor internal dan eksternal. Faktor internal terdiri dari efikasi diri, kemampuan akademik, nilai moral, </w:t>
      </w:r>
      <w:r w:rsidRPr="001575F0">
        <w:rPr>
          <w:rFonts w:ascii="Times New Roman" w:hAnsi="Times New Roman"/>
          <w:i/>
          <w:sz w:val="24"/>
          <w:szCs w:val="24"/>
        </w:rPr>
        <w:t>time management</w:t>
      </w:r>
      <w:r w:rsidRPr="001575F0">
        <w:rPr>
          <w:rFonts w:ascii="Times New Roman" w:hAnsi="Times New Roman"/>
          <w:sz w:val="24"/>
          <w:szCs w:val="24"/>
        </w:rPr>
        <w:t xml:space="preserve">, prokastinasi. Faktor eksternal yaitu tekanan dari teman sebaya, tekanan dari orang tua, peraturan sekolah yang kurang jelas, sikap guru yang tidak tegas terhadap perilaku menyontek. Selain itu terdapat beberapa faktor lain yang mempengaruhi perilaku menyontek dari penelitian sebelumnya yaitu, konformitas teman sebaya, prokrastinasi, kepercayaan </w:t>
      </w:r>
      <w:r w:rsidRPr="001575F0">
        <w:rPr>
          <w:rFonts w:ascii="Times New Roman" w:hAnsi="Times New Roman"/>
          <w:sz w:val="24"/>
          <w:szCs w:val="24"/>
        </w:rPr>
        <w:lastRenderedPageBreak/>
        <w:t>diri, minat belajar, berpikir positif, dan efikasi diri.</w:t>
      </w:r>
      <w:r>
        <w:rPr>
          <w:rFonts w:ascii="Times New Roman" w:hAnsi="Times New Roman"/>
          <w:sz w:val="24"/>
          <w:szCs w:val="24"/>
        </w:rPr>
        <w:t xml:space="preserve"> </w:t>
      </w:r>
    </w:p>
    <w:p w:rsidR="00360784" w:rsidRDefault="00717870" w:rsidP="00360784">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Berdasarkan faktor-faktor yang mempengaruhi perilaku menyontek dari Hartanto (2012) dan penelitian sebelumnya yang telah dipaparkan, peneliti memilih dua di</w:t>
      </w:r>
      <w:r>
        <w:rPr>
          <w:rFonts w:ascii="Times New Roman" w:hAnsi="Times New Roman"/>
          <w:sz w:val="24"/>
          <w:szCs w:val="24"/>
        </w:rPr>
        <w:t xml:space="preserve"> </w:t>
      </w:r>
      <w:r w:rsidRPr="001575F0">
        <w:rPr>
          <w:rFonts w:ascii="Times New Roman" w:hAnsi="Times New Roman"/>
          <w:sz w:val="24"/>
          <w:szCs w:val="24"/>
        </w:rPr>
        <w:t>antaranya yaitu efikasi diri dan konformitas terhadap teman sebaya, sebagai varibel bebas dalam penelitian ini.</w:t>
      </w:r>
    </w:p>
    <w:p w:rsidR="00360784" w:rsidRDefault="00717870" w:rsidP="00360784">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sz w:val="24"/>
          <w:szCs w:val="24"/>
        </w:rPr>
        <w:t xml:space="preserve">Menurut Bandura (dalam </w:t>
      </w:r>
      <w:proofErr w:type="gramStart"/>
      <w:r w:rsidRPr="001575F0">
        <w:rPr>
          <w:rFonts w:ascii="Times New Roman" w:hAnsi="Times New Roman"/>
          <w:sz w:val="24"/>
          <w:szCs w:val="24"/>
        </w:rPr>
        <w:t>Baron &amp;</w:t>
      </w:r>
      <w:proofErr w:type="gramEnd"/>
      <w:r w:rsidRPr="001575F0">
        <w:rPr>
          <w:rFonts w:ascii="Times New Roman" w:hAnsi="Times New Roman"/>
          <w:sz w:val="24"/>
          <w:szCs w:val="24"/>
        </w:rPr>
        <w:t xml:space="preserve"> Byrne, 2005) efikasi diri adalah evaluasi seseorang terhadap kemampuan atau kompetensinya untuk melakukan sebuah tugas, mencapai tujuan, atau mengatasi hambatan. Dimensi efikasi diri menurut Bandura </w:t>
      </w:r>
      <w:r w:rsidRPr="001575F0">
        <w:rPr>
          <w:rFonts w:ascii="Times New Roman" w:hAnsi="Times New Roman"/>
          <w:noProof/>
          <w:sz w:val="24"/>
          <w:szCs w:val="24"/>
        </w:rPr>
        <w:t>(1997)</w:t>
      </w:r>
      <w:r w:rsidRPr="001575F0">
        <w:rPr>
          <w:rFonts w:ascii="Times New Roman" w:hAnsi="Times New Roman"/>
          <w:sz w:val="24"/>
          <w:szCs w:val="24"/>
        </w:rPr>
        <w:t xml:space="preserve"> yaitu </w:t>
      </w:r>
      <w:r w:rsidRPr="001575F0">
        <w:rPr>
          <w:rFonts w:ascii="Times New Roman" w:hAnsi="Times New Roman"/>
          <w:i/>
          <w:sz w:val="24"/>
          <w:szCs w:val="24"/>
        </w:rPr>
        <w:t>level</w:t>
      </w:r>
      <w:r w:rsidRPr="001575F0">
        <w:rPr>
          <w:rFonts w:ascii="Times New Roman" w:hAnsi="Times New Roman"/>
          <w:sz w:val="24"/>
          <w:szCs w:val="24"/>
        </w:rPr>
        <w:t xml:space="preserve">, </w:t>
      </w:r>
      <w:r w:rsidRPr="001575F0">
        <w:rPr>
          <w:rFonts w:ascii="Times New Roman" w:hAnsi="Times New Roman"/>
          <w:i/>
          <w:sz w:val="24"/>
          <w:szCs w:val="24"/>
        </w:rPr>
        <w:t>generality</w:t>
      </w:r>
      <w:r w:rsidRPr="001575F0">
        <w:rPr>
          <w:rFonts w:ascii="Times New Roman" w:hAnsi="Times New Roman"/>
          <w:sz w:val="24"/>
          <w:szCs w:val="24"/>
        </w:rPr>
        <w:t xml:space="preserve">, </w:t>
      </w:r>
      <w:r w:rsidRPr="001575F0">
        <w:rPr>
          <w:rFonts w:ascii="Times New Roman" w:hAnsi="Times New Roman"/>
          <w:i/>
          <w:sz w:val="24"/>
          <w:szCs w:val="24"/>
        </w:rPr>
        <w:t>strength</w:t>
      </w:r>
      <w:r w:rsidRPr="001575F0">
        <w:rPr>
          <w:rFonts w:ascii="Times New Roman" w:hAnsi="Times New Roman"/>
          <w:sz w:val="24"/>
          <w:szCs w:val="24"/>
        </w:rPr>
        <w:t xml:space="preserve">. Efikasi diri merupakan keyakinan </w:t>
      </w:r>
      <w:proofErr w:type="gramStart"/>
      <w:r w:rsidRPr="001575F0">
        <w:rPr>
          <w:rFonts w:ascii="Times New Roman" w:hAnsi="Times New Roman"/>
          <w:sz w:val="24"/>
          <w:szCs w:val="24"/>
        </w:rPr>
        <w:t>akan</w:t>
      </w:r>
      <w:proofErr w:type="gramEnd"/>
      <w:r w:rsidRPr="001575F0">
        <w:rPr>
          <w:rFonts w:ascii="Times New Roman" w:hAnsi="Times New Roman"/>
          <w:sz w:val="24"/>
          <w:szCs w:val="24"/>
        </w:rPr>
        <w:t xml:space="preserve"> kemampuan seseorang dalam menyelesaikan tugas-tugas dan tujuan yang ingin dicapai. Siswa dengan efikasi diri rendah, merasa tidak yakin dengan kemampuan yang dimiliki sehingga, untuk menutupi kekurangan tersebut siswa </w:t>
      </w:r>
      <w:proofErr w:type="gramStart"/>
      <w:r w:rsidRPr="001575F0">
        <w:rPr>
          <w:rFonts w:ascii="Times New Roman" w:hAnsi="Times New Roman"/>
          <w:sz w:val="24"/>
          <w:szCs w:val="24"/>
        </w:rPr>
        <w:t>akan</w:t>
      </w:r>
      <w:proofErr w:type="gramEnd"/>
      <w:r w:rsidRPr="001575F0">
        <w:rPr>
          <w:rFonts w:ascii="Times New Roman" w:hAnsi="Times New Roman"/>
          <w:sz w:val="24"/>
          <w:szCs w:val="24"/>
        </w:rPr>
        <w:t xml:space="preserve"> mencari jalan yang memungkinkan dengan kemampuan yang terbatas tetapi memiliki kemungkinan berhasil yang tinggi. Ketika mengalami kesulitan saat mengerjakan soal ujian dikarenakan kurang memahami materi pelajaran, sehingga siswa merasa tidak yakin dengan kemampuan yang dimiliki untuk menjawab soal ujian dengan benar dan mendapat nilai yang memuaskan. Hasil yang memuaskan merupakan harapan setiap siswa, sehingga untuk mencapai </w:t>
      </w:r>
      <w:r w:rsidRPr="001575F0">
        <w:rPr>
          <w:rFonts w:ascii="Times New Roman" w:hAnsi="Times New Roman"/>
          <w:sz w:val="24"/>
          <w:szCs w:val="24"/>
        </w:rPr>
        <w:t xml:space="preserve">harapan tersebut </w:t>
      </w:r>
      <w:r>
        <w:rPr>
          <w:rFonts w:ascii="Times New Roman" w:hAnsi="Times New Roman"/>
          <w:sz w:val="24"/>
          <w:szCs w:val="24"/>
        </w:rPr>
        <w:t>mengakibatka</w:t>
      </w:r>
      <w:r w:rsidRPr="001575F0">
        <w:rPr>
          <w:rFonts w:ascii="Times New Roman" w:hAnsi="Times New Roman"/>
          <w:sz w:val="24"/>
          <w:szCs w:val="24"/>
        </w:rPr>
        <w:t>n siswa m</w:t>
      </w:r>
      <w:r>
        <w:rPr>
          <w:rFonts w:ascii="Times New Roman" w:hAnsi="Times New Roman"/>
          <w:sz w:val="24"/>
          <w:szCs w:val="24"/>
        </w:rPr>
        <w:t>elakukan tindakan curang, yakni</w:t>
      </w:r>
      <w:r w:rsidRPr="001575F0">
        <w:rPr>
          <w:rFonts w:ascii="Times New Roman" w:hAnsi="Times New Roman"/>
          <w:sz w:val="24"/>
          <w:szCs w:val="24"/>
        </w:rPr>
        <w:t xml:space="preserve"> menyontek.</w:t>
      </w:r>
      <w:r w:rsidR="00360784">
        <w:rPr>
          <w:rFonts w:ascii="Times New Roman" w:hAnsi="Times New Roman"/>
          <w:sz w:val="24"/>
          <w:szCs w:val="24"/>
        </w:rPr>
        <w:t xml:space="preserve"> </w:t>
      </w:r>
    </w:p>
    <w:p w:rsidR="00360784" w:rsidRDefault="00766F31" w:rsidP="00360784">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Menurut </w:t>
      </w:r>
      <w:r w:rsidR="00360784">
        <w:rPr>
          <w:rFonts w:ascii="Times New Roman" w:hAnsi="Times New Roman"/>
          <w:sz w:val="24"/>
          <w:szCs w:val="24"/>
        </w:rPr>
        <w:t xml:space="preserve">Baron &amp; Byrne </w:t>
      </w:r>
      <w:r w:rsidR="00717870" w:rsidRPr="001575F0">
        <w:rPr>
          <w:rFonts w:ascii="Times New Roman" w:hAnsi="Times New Roman"/>
          <w:sz w:val="24"/>
          <w:szCs w:val="24"/>
        </w:rPr>
        <w:t>(2005) konformitas merupakan suatu pengaruh sosial yang dapat mengubah sikap maupun perilaku individu agar sesuai dengan norma-norma sosial yang ada pada kelompok. Di sisi lain Sears, Freedman, Peplau (1994) mengungkapkan bahwa aspek-aspek dari konformitas adalah kekompakan, kesepakatan, ketaatan.</w:t>
      </w:r>
      <w:r w:rsidR="00360784">
        <w:rPr>
          <w:rFonts w:ascii="Times New Roman" w:hAnsi="Times New Roman"/>
          <w:sz w:val="24"/>
          <w:szCs w:val="24"/>
        </w:rPr>
        <w:t xml:space="preserve"> </w:t>
      </w:r>
    </w:p>
    <w:p w:rsidR="00360784" w:rsidRDefault="00717870" w:rsidP="00360784">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noProof/>
          <w:sz w:val="24"/>
          <w:szCs w:val="24"/>
        </w:rPr>
        <w:t xml:space="preserve">Lebih lanjut, menurut </w:t>
      </w:r>
      <w:r w:rsidRPr="001575F0">
        <w:rPr>
          <w:rFonts w:ascii="Times New Roman" w:hAnsi="Times New Roman"/>
          <w:sz w:val="24"/>
          <w:szCs w:val="24"/>
        </w:rPr>
        <w:t xml:space="preserve">Berk (dalam Raharjo &amp; Marwanto, 2015) bahwa konformitas terhadap kelompok teman sebaya, merupakan hal yang kerap terjadi pada fase remaja (siswa). </w:t>
      </w:r>
      <w:r w:rsidRPr="001575F0">
        <w:rPr>
          <w:rFonts w:ascii="Times New Roman" w:hAnsi="Times New Roman"/>
          <w:noProof/>
          <w:sz w:val="24"/>
          <w:szCs w:val="24"/>
        </w:rPr>
        <w:t>Konformitas terhadap teman sebaya pada siswa dapat memberikan pengaruh positif maupun negatif, yang hingga saat ini konformitas siswa di sekolah lebih banyak menghasilkan dampak negatif</w:t>
      </w:r>
      <w:r>
        <w:rPr>
          <w:rFonts w:ascii="Times New Roman" w:hAnsi="Times New Roman"/>
          <w:noProof/>
          <w:sz w:val="24"/>
          <w:szCs w:val="24"/>
        </w:rPr>
        <w:t>,</w:t>
      </w:r>
      <w:r w:rsidRPr="001575F0">
        <w:rPr>
          <w:rFonts w:ascii="Times New Roman" w:hAnsi="Times New Roman"/>
          <w:noProof/>
          <w:sz w:val="24"/>
          <w:szCs w:val="24"/>
        </w:rPr>
        <w:t xml:space="preserve"> baik pada sekolah maupun diri sendiri (Wahyuningtyas dan Indrawati, 2018). Ketika siswa dihadapkan pada situasi ujian dan melihat teman-temannya menyontek, maka kecenderungan siswa ikut menyontek sangat tinggi. Hal tersebut dikarenakan siswa menganggap menyontek adalah hal yang wajar untuk dilakukan</w:t>
      </w:r>
      <w:r w:rsidRPr="001575F0">
        <w:rPr>
          <w:rFonts w:ascii="Times New Roman" w:hAnsi="Times New Roman"/>
          <w:sz w:val="24"/>
          <w:szCs w:val="24"/>
        </w:rPr>
        <w:t>, sehingga diasumsikan bahwa konformitas terhadap teman sebaya memiliki kaitan dengan munculnya perilaku menyontek pada siswa.</w:t>
      </w:r>
    </w:p>
    <w:p w:rsidR="00360784" w:rsidRDefault="00717870" w:rsidP="00360784">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noProof/>
          <w:sz w:val="24"/>
          <w:szCs w:val="24"/>
        </w:rPr>
        <w:lastRenderedPageBreak/>
        <w:t>Berdasarkan penelitian Rohana (2015) menunjukkan bahwa terdapat hubungan yang signifikan antara efikasi diri dan konformitas terhadap teman sebaya dengan perilaku menyontek, peneliti berasumsi bahwa efikasi diri dan konformitas terhadap teman sebaya memiliki kedudukan yang sama dalam keterkaitanya dengan perilaku menyontek. Individu dengan efikasi diri rendah tidak yakin dengan kemampuan yang dimiliki untuk menyelesaikan tugas</w:t>
      </w:r>
      <w:sdt>
        <w:sdtPr>
          <w:rPr>
            <w:rFonts w:ascii="Times New Roman" w:hAnsi="Times New Roman"/>
            <w:noProof/>
            <w:sz w:val="24"/>
            <w:szCs w:val="24"/>
          </w:rPr>
          <w:id w:val="1648248622"/>
          <w:citation/>
        </w:sdtPr>
        <w:sdtContent>
          <w:r w:rsidRPr="001575F0">
            <w:rPr>
              <w:rFonts w:ascii="Times New Roman" w:hAnsi="Times New Roman"/>
              <w:noProof/>
              <w:sz w:val="24"/>
              <w:szCs w:val="24"/>
            </w:rPr>
            <w:fldChar w:fldCharType="begin"/>
          </w:r>
          <w:r w:rsidRPr="001575F0">
            <w:rPr>
              <w:rFonts w:ascii="Times New Roman" w:hAnsi="Times New Roman"/>
              <w:noProof/>
              <w:sz w:val="24"/>
              <w:szCs w:val="24"/>
            </w:rPr>
            <w:instrText xml:space="preserve"> CITATION Ala13 \l 1033 </w:instrText>
          </w:r>
          <w:r w:rsidRPr="001575F0">
            <w:rPr>
              <w:rFonts w:ascii="Times New Roman" w:hAnsi="Times New Roman"/>
              <w:noProof/>
              <w:sz w:val="24"/>
              <w:szCs w:val="24"/>
            </w:rPr>
            <w:fldChar w:fldCharType="separate"/>
          </w:r>
          <w:r w:rsidRPr="001575F0">
            <w:rPr>
              <w:rFonts w:ascii="Times New Roman" w:hAnsi="Times New Roman"/>
              <w:noProof/>
              <w:sz w:val="24"/>
              <w:szCs w:val="24"/>
            </w:rPr>
            <w:t xml:space="preserve"> (Ahmad &amp; Safaria, 2013)</w:t>
          </w:r>
          <w:r w:rsidRPr="001575F0">
            <w:rPr>
              <w:rFonts w:ascii="Times New Roman" w:hAnsi="Times New Roman"/>
              <w:noProof/>
              <w:sz w:val="24"/>
              <w:szCs w:val="24"/>
            </w:rPr>
            <w:fldChar w:fldCharType="end"/>
          </w:r>
        </w:sdtContent>
      </w:sdt>
      <w:r w:rsidRPr="001575F0">
        <w:rPr>
          <w:rFonts w:ascii="Times New Roman" w:hAnsi="Times New Roman"/>
          <w:noProof/>
          <w:sz w:val="24"/>
          <w:szCs w:val="24"/>
        </w:rPr>
        <w:t xml:space="preserve"> . Dalam hal ini siswa yang dihadapkan dengan materi pelajaran yang banyak untuk ujian merasa ragu bisa selesai mempelajari materi hingga waktu ujian, kemungkinan besar siswa akan menempuh jalan yang curang untuk mendapatkan nilai yang tinggi, dengan menyontek. Lebih lanjut, individu mengubah perilaku untuk memenuhi harapan kelompok teman sebaya </w:t>
      </w:r>
      <w:sdt>
        <w:sdtPr>
          <w:rPr>
            <w:rFonts w:ascii="Times New Roman" w:hAnsi="Times New Roman"/>
            <w:noProof/>
            <w:sz w:val="24"/>
            <w:szCs w:val="24"/>
          </w:rPr>
          <w:id w:val="-1387337109"/>
          <w:citation/>
        </w:sdtPr>
        <w:sdtContent>
          <w:r w:rsidRPr="001575F0">
            <w:rPr>
              <w:rFonts w:ascii="Times New Roman" w:hAnsi="Times New Roman"/>
              <w:noProof/>
              <w:sz w:val="24"/>
              <w:szCs w:val="24"/>
            </w:rPr>
            <w:fldChar w:fldCharType="begin"/>
          </w:r>
          <w:r w:rsidRPr="001575F0">
            <w:rPr>
              <w:rFonts w:ascii="Times New Roman" w:hAnsi="Times New Roman"/>
              <w:noProof/>
              <w:sz w:val="24"/>
              <w:szCs w:val="24"/>
            </w:rPr>
            <w:instrText xml:space="preserve"> CITATION Sea94 \l 1033 </w:instrText>
          </w:r>
          <w:r w:rsidRPr="001575F0">
            <w:rPr>
              <w:rFonts w:ascii="Times New Roman" w:hAnsi="Times New Roman"/>
              <w:noProof/>
              <w:sz w:val="24"/>
              <w:szCs w:val="24"/>
            </w:rPr>
            <w:fldChar w:fldCharType="separate"/>
          </w:r>
          <w:r w:rsidRPr="001575F0">
            <w:rPr>
              <w:rFonts w:ascii="Times New Roman" w:hAnsi="Times New Roman"/>
              <w:noProof/>
              <w:sz w:val="24"/>
              <w:szCs w:val="24"/>
            </w:rPr>
            <w:t>(Sears, Freedman, &amp; Peplau, 1994)</w:t>
          </w:r>
          <w:r w:rsidRPr="001575F0">
            <w:rPr>
              <w:rFonts w:ascii="Times New Roman" w:hAnsi="Times New Roman"/>
              <w:noProof/>
              <w:sz w:val="24"/>
              <w:szCs w:val="24"/>
            </w:rPr>
            <w:fldChar w:fldCharType="end"/>
          </w:r>
        </w:sdtContent>
      </w:sdt>
      <w:r w:rsidRPr="001575F0">
        <w:rPr>
          <w:rFonts w:ascii="Times New Roman" w:hAnsi="Times New Roman"/>
          <w:noProof/>
          <w:sz w:val="24"/>
          <w:szCs w:val="24"/>
        </w:rPr>
        <w:t xml:space="preserve">, ketika </w:t>
      </w:r>
      <w:r>
        <w:rPr>
          <w:rFonts w:ascii="Times New Roman" w:hAnsi="Times New Roman"/>
          <w:noProof/>
          <w:sz w:val="24"/>
          <w:szCs w:val="24"/>
        </w:rPr>
        <w:t xml:space="preserve">siswa melihat </w:t>
      </w:r>
      <w:r w:rsidRPr="001575F0">
        <w:rPr>
          <w:rFonts w:ascii="Times New Roman" w:hAnsi="Times New Roman"/>
          <w:noProof/>
          <w:sz w:val="24"/>
          <w:szCs w:val="24"/>
        </w:rPr>
        <w:t xml:space="preserve">teman-temanya saling bertanya saat ujian, </w:t>
      </w:r>
      <w:r>
        <w:rPr>
          <w:rFonts w:ascii="Times New Roman" w:hAnsi="Times New Roman"/>
          <w:noProof/>
          <w:sz w:val="24"/>
          <w:szCs w:val="24"/>
        </w:rPr>
        <w:t xml:space="preserve">maka siswa tersebut </w:t>
      </w:r>
      <w:r w:rsidRPr="001575F0">
        <w:rPr>
          <w:rFonts w:ascii="Times New Roman" w:hAnsi="Times New Roman"/>
          <w:noProof/>
          <w:sz w:val="24"/>
          <w:szCs w:val="24"/>
        </w:rPr>
        <w:t xml:space="preserve">memiliki kecenderungan untuk </w:t>
      </w:r>
      <w:r>
        <w:rPr>
          <w:rFonts w:ascii="Times New Roman" w:hAnsi="Times New Roman"/>
          <w:noProof/>
          <w:sz w:val="24"/>
          <w:szCs w:val="24"/>
        </w:rPr>
        <w:t>melakukan</w:t>
      </w:r>
      <w:r w:rsidRPr="001575F0">
        <w:rPr>
          <w:rFonts w:ascii="Times New Roman" w:hAnsi="Times New Roman"/>
          <w:noProof/>
          <w:sz w:val="24"/>
          <w:szCs w:val="24"/>
        </w:rPr>
        <w:t xml:space="preserve"> perilaku menyontek. </w:t>
      </w:r>
      <w:r>
        <w:rPr>
          <w:rFonts w:ascii="Times New Roman" w:hAnsi="Times New Roman"/>
          <w:noProof/>
          <w:sz w:val="24"/>
          <w:szCs w:val="24"/>
        </w:rPr>
        <w:t>Dengan begitu</w:t>
      </w:r>
      <w:r w:rsidRPr="001575F0">
        <w:rPr>
          <w:rFonts w:ascii="Times New Roman" w:hAnsi="Times New Roman"/>
          <w:noProof/>
          <w:sz w:val="24"/>
          <w:szCs w:val="24"/>
        </w:rPr>
        <w:t>, keyakinan siswa terhadap kemampuan yang dimiliki dalam menjawab soal ujian dan kecenderungan siswa untuk mengikuti hal-hal yang dilakukan kelompok saat ujian</w:t>
      </w:r>
      <w:r>
        <w:rPr>
          <w:rFonts w:ascii="Times New Roman" w:hAnsi="Times New Roman"/>
          <w:noProof/>
          <w:sz w:val="24"/>
          <w:szCs w:val="24"/>
        </w:rPr>
        <w:t>,</w:t>
      </w:r>
      <w:r w:rsidRPr="001575F0">
        <w:rPr>
          <w:rFonts w:ascii="Times New Roman" w:hAnsi="Times New Roman"/>
          <w:noProof/>
          <w:sz w:val="24"/>
          <w:szCs w:val="24"/>
        </w:rPr>
        <w:t xml:space="preserve"> secara bersama-sama meningkatkan terjadinya perilaku menyontek.</w:t>
      </w:r>
    </w:p>
    <w:p w:rsidR="00717870" w:rsidRPr="001575F0" w:rsidRDefault="00717870" w:rsidP="00360784">
      <w:pPr>
        <w:pStyle w:val="ListParagraph"/>
        <w:spacing w:after="0" w:line="360" w:lineRule="auto"/>
        <w:ind w:left="0" w:firstLine="720"/>
        <w:jc w:val="both"/>
        <w:rPr>
          <w:rFonts w:ascii="Times New Roman" w:hAnsi="Times New Roman"/>
          <w:sz w:val="24"/>
          <w:szCs w:val="24"/>
        </w:rPr>
      </w:pPr>
      <w:r w:rsidRPr="001575F0">
        <w:rPr>
          <w:rFonts w:ascii="Times New Roman" w:hAnsi="Times New Roman"/>
          <w:noProof/>
          <w:sz w:val="24"/>
          <w:szCs w:val="24"/>
        </w:rPr>
        <w:t xml:space="preserve">Mengacu pada uraian di atas maka peneliti mangajukan rumusan masalah dalam penelitian ini yaitu sebagai berikut: </w:t>
      </w:r>
    </w:p>
    <w:p w:rsidR="00717870" w:rsidRPr="001575F0" w:rsidRDefault="00717870" w:rsidP="00360784">
      <w:pPr>
        <w:pStyle w:val="ListParagraph"/>
        <w:numPr>
          <w:ilvl w:val="0"/>
          <w:numId w:val="5"/>
        </w:numPr>
        <w:spacing w:after="0" w:line="360" w:lineRule="auto"/>
        <w:jc w:val="both"/>
        <w:rPr>
          <w:rFonts w:ascii="Times New Roman" w:hAnsi="Times New Roman"/>
          <w:noProof/>
          <w:sz w:val="24"/>
          <w:szCs w:val="24"/>
        </w:rPr>
      </w:pPr>
      <w:r w:rsidRPr="001575F0">
        <w:rPr>
          <w:rFonts w:ascii="Times New Roman" w:hAnsi="Times New Roman"/>
          <w:noProof/>
          <w:sz w:val="24"/>
          <w:szCs w:val="24"/>
        </w:rPr>
        <w:t>Apakah ada hubungan antara efikasi diri dengan perilaku menyontek siswa kelas X SMA N 1 Temon?</w:t>
      </w:r>
    </w:p>
    <w:p w:rsidR="00717870" w:rsidRPr="001575F0" w:rsidRDefault="00717870" w:rsidP="00360784">
      <w:pPr>
        <w:pStyle w:val="ListParagraph"/>
        <w:numPr>
          <w:ilvl w:val="0"/>
          <w:numId w:val="5"/>
        </w:numPr>
        <w:spacing w:after="0" w:line="360" w:lineRule="auto"/>
        <w:jc w:val="both"/>
        <w:rPr>
          <w:rFonts w:ascii="Times New Roman" w:hAnsi="Times New Roman"/>
          <w:noProof/>
          <w:sz w:val="24"/>
          <w:szCs w:val="24"/>
        </w:rPr>
      </w:pPr>
      <w:r w:rsidRPr="001575F0">
        <w:rPr>
          <w:rFonts w:ascii="Times New Roman" w:hAnsi="Times New Roman"/>
          <w:noProof/>
          <w:sz w:val="24"/>
          <w:szCs w:val="24"/>
        </w:rPr>
        <w:t>Apakah ada hubungan antara konformitas terhadap teman sebaya dengan perilaku menyontek siswa kelas X SMA N 1 Temon?</w:t>
      </w:r>
    </w:p>
    <w:p w:rsidR="00717870" w:rsidRPr="001575F0" w:rsidRDefault="00717870" w:rsidP="00360784">
      <w:pPr>
        <w:pStyle w:val="ListParagraph"/>
        <w:numPr>
          <w:ilvl w:val="0"/>
          <w:numId w:val="5"/>
        </w:numPr>
        <w:spacing w:after="0" w:line="360" w:lineRule="auto"/>
        <w:jc w:val="both"/>
        <w:rPr>
          <w:rFonts w:ascii="Times New Roman" w:hAnsi="Times New Roman"/>
          <w:noProof/>
          <w:sz w:val="24"/>
          <w:szCs w:val="24"/>
        </w:rPr>
      </w:pPr>
      <w:r w:rsidRPr="001575F0">
        <w:rPr>
          <w:rFonts w:ascii="Times New Roman" w:hAnsi="Times New Roman"/>
          <w:noProof/>
          <w:sz w:val="24"/>
          <w:szCs w:val="24"/>
        </w:rPr>
        <w:t>Apakah ada hubungan antara efikasi diri dan konformitas terhadap teman sebaya dengan perilaku menyontek siswa kelas X SMA N 1 Temon?</w:t>
      </w:r>
    </w:p>
    <w:p w:rsidR="00717870" w:rsidRPr="00717870" w:rsidRDefault="00717870" w:rsidP="00717870">
      <w:pPr>
        <w:pStyle w:val="ListParagraph"/>
        <w:spacing w:after="0" w:line="360" w:lineRule="auto"/>
        <w:ind w:left="0" w:firstLine="720"/>
        <w:jc w:val="both"/>
        <w:rPr>
          <w:rFonts w:ascii="Times New Roman" w:hAnsi="Times New Roman"/>
          <w:spacing w:val="-4"/>
          <w:sz w:val="24"/>
          <w:szCs w:val="24"/>
        </w:rPr>
      </w:pPr>
    </w:p>
    <w:p w:rsidR="004E3EAB" w:rsidRPr="00EF4929" w:rsidRDefault="004E3EAB" w:rsidP="004E3EAB">
      <w:pPr>
        <w:spacing w:before="20" w:after="20" w:line="240" w:lineRule="auto"/>
        <w:rPr>
          <w:rFonts w:ascii="Times New Roman" w:hAnsi="Times New Roman" w:cs="Times New Roman"/>
          <w:b/>
          <w:sz w:val="24"/>
          <w:szCs w:val="24"/>
        </w:rPr>
      </w:pPr>
      <w:r w:rsidRPr="00EF4929">
        <w:rPr>
          <w:rFonts w:ascii="Times New Roman" w:hAnsi="Times New Roman" w:cs="Times New Roman"/>
          <w:b/>
          <w:sz w:val="24"/>
          <w:szCs w:val="24"/>
        </w:rPr>
        <w:t>METODE</w:t>
      </w:r>
      <w:r w:rsidR="00D5504C" w:rsidRPr="00EF4929">
        <w:rPr>
          <w:rFonts w:ascii="Times New Roman" w:hAnsi="Times New Roman" w:cs="Times New Roman"/>
          <w:b/>
          <w:sz w:val="24"/>
          <w:szCs w:val="24"/>
        </w:rPr>
        <w:t xml:space="preserve"> PENELITIAN</w:t>
      </w:r>
    </w:p>
    <w:p w:rsidR="00EF4929" w:rsidRPr="00360784" w:rsidRDefault="00D5504C" w:rsidP="00360784">
      <w:pPr>
        <w:spacing w:line="360" w:lineRule="auto"/>
        <w:ind w:firstLine="720"/>
        <w:jc w:val="both"/>
        <w:rPr>
          <w:rFonts w:ascii="Times New Roman" w:hAnsi="Times New Roman" w:cs="Times New Roman"/>
          <w:sz w:val="24"/>
          <w:szCs w:val="24"/>
        </w:rPr>
      </w:pPr>
      <w:r w:rsidRPr="00EF4929">
        <w:rPr>
          <w:rFonts w:ascii="Times New Roman" w:hAnsi="Times New Roman" w:cs="Times New Roman"/>
          <w:sz w:val="24"/>
          <w:szCs w:val="24"/>
        </w:rPr>
        <w:t xml:space="preserve">Penelitian ini menggunakan metode kuantitatif. </w:t>
      </w:r>
      <w:r w:rsidRPr="00EF4929">
        <w:rPr>
          <w:rFonts w:ascii="Times New Roman" w:eastAsia="Calibri" w:hAnsi="Times New Roman"/>
          <w:sz w:val="24"/>
          <w:szCs w:val="24"/>
        </w:rPr>
        <w:t>Populasi dalam penelitian ini adalah seluruh siswa/siswi kelas X SMA</w:t>
      </w:r>
      <w:r w:rsidR="00717870">
        <w:rPr>
          <w:rFonts w:ascii="Times New Roman" w:eastAsia="Calibri" w:hAnsi="Times New Roman"/>
          <w:sz w:val="24"/>
          <w:szCs w:val="24"/>
        </w:rPr>
        <w:t xml:space="preserve"> </w:t>
      </w:r>
      <w:r w:rsidRPr="00EF4929">
        <w:rPr>
          <w:rFonts w:ascii="Times New Roman" w:eastAsia="Calibri" w:hAnsi="Times New Roman"/>
          <w:sz w:val="24"/>
          <w:szCs w:val="24"/>
        </w:rPr>
        <w:t>N 1 Temon yang berjumlah 128 orang. Teknik klaster dalam penelitian ini menggunakan sistem undian, yaitu dengan menuliskan nama-nama dari kelas lalu dimasukkan ke dalam suatu wadah dan dikocok kemudian diambil dua dari empat kelas yang dijadikan sebagai sampel penelitian sehingga di</w:t>
      </w:r>
      <w:r w:rsidR="00EF4929" w:rsidRPr="00EF4929">
        <w:rPr>
          <w:rFonts w:ascii="Times New Roman" w:eastAsia="Calibri" w:hAnsi="Times New Roman"/>
          <w:sz w:val="24"/>
          <w:szCs w:val="24"/>
        </w:rPr>
        <w:t>dapati total sampel berjumlah 50 subjek atau 39,06</w:t>
      </w:r>
      <w:r w:rsidRPr="00EF4929">
        <w:rPr>
          <w:rFonts w:ascii="Times New Roman" w:eastAsia="Calibri" w:hAnsi="Times New Roman"/>
          <w:sz w:val="24"/>
          <w:szCs w:val="24"/>
        </w:rPr>
        <w:t xml:space="preserve"> % dari populasi. Data penelitian ini dikumpulkan dengan menggunakan</w:t>
      </w:r>
      <w:r w:rsidR="00717870">
        <w:rPr>
          <w:rFonts w:ascii="Times New Roman" w:eastAsia="Calibri" w:hAnsi="Times New Roman"/>
          <w:sz w:val="24"/>
          <w:szCs w:val="24"/>
        </w:rPr>
        <w:t xml:space="preserve"> skala perilaku menyontek, skala efikasi diri, skala konformitas terhadap teman sebaya.</w:t>
      </w:r>
      <w:r w:rsidRPr="00EF4929">
        <w:rPr>
          <w:rFonts w:ascii="Times New Roman" w:eastAsia="Calibri" w:hAnsi="Times New Roman"/>
          <w:sz w:val="24"/>
          <w:szCs w:val="24"/>
        </w:rPr>
        <w:t xml:space="preserve"> Metode analisi</w:t>
      </w:r>
      <w:r w:rsidR="00717870">
        <w:rPr>
          <w:rFonts w:ascii="Times New Roman" w:eastAsia="Calibri" w:hAnsi="Times New Roman"/>
          <w:sz w:val="24"/>
          <w:szCs w:val="24"/>
        </w:rPr>
        <w:t>s</w:t>
      </w:r>
      <w:r w:rsidRPr="00EF4929">
        <w:rPr>
          <w:rFonts w:ascii="Times New Roman" w:eastAsia="Calibri" w:hAnsi="Times New Roman"/>
          <w:sz w:val="24"/>
          <w:szCs w:val="24"/>
        </w:rPr>
        <w:t xml:space="preserve"> data yang digunakan untuk mencari hubungan antar var</w:t>
      </w:r>
      <w:r w:rsidR="00EF4929">
        <w:rPr>
          <w:rFonts w:ascii="Times New Roman" w:eastAsia="Calibri" w:hAnsi="Times New Roman"/>
          <w:sz w:val="24"/>
          <w:szCs w:val="24"/>
        </w:rPr>
        <w:t xml:space="preserve">iabel adalah </w:t>
      </w:r>
      <w:r w:rsidR="00EF4929">
        <w:rPr>
          <w:rFonts w:ascii="Times New Roman" w:eastAsia="Calibri" w:hAnsi="Times New Roman"/>
          <w:sz w:val="24"/>
          <w:szCs w:val="24"/>
        </w:rPr>
        <w:lastRenderedPageBreak/>
        <w:t xml:space="preserve">analisis korelasi </w:t>
      </w:r>
      <w:r w:rsidRPr="00EF4929">
        <w:rPr>
          <w:rFonts w:ascii="Times New Roman" w:eastAsia="Calibri" w:hAnsi="Times New Roman"/>
          <w:i/>
          <w:iCs/>
          <w:sz w:val="24"/>
          <w:szCs w:val="24"/>
        </w:rPr>
        <w:t xml:space="preserve">product moment </w:t>
      </w:r>
      <w:r w:rsidRPr="00EF4929">
        <w:rPr>
          <w:rFonts w:ascii="Times New Roman" w:eastAsia="Calibri" w:hAnsi="Times New Roman"/>
          <w:sz w:val="24"/>
          <w:szCs w:val="24"/>
        </w:rPr>
        <w:t xml:space="preserve">dari Pearson </w:t>
      </w:r>
      <w:r w:rsidR="00EF4929">
        <w:rPr>
          <w:rFonts w:ascii="Times New Roman" w:eastAsia="Calibri" w:hAnsi="Times New Roman"/>
          <w:sz w:val="24"/>
          <w:szCs w:val="24"/>
        </w:rPr>
        <w:t xml:space="preserve">dan </w:t>
      </w:r>
      <w:r w:rsidR="00EF4929" w:rsidRPr="001575F0">
        <w:rPr>
          <w:rFonts w:ascii="Times New Roman" w:hAnsi="Times New Roman" w:cs="Times New Roman"/>
          <w:sz w:val="24"/>
          <w:szCs w:val="24"/>
        </w:rPr>
        <w:t>dan untuk mengetahui hubungan antara dua variabel bebas secara bersama-sama dengan variabel terikat adalah analisis regresi berganda. Analisi</w:t>
      </w:r>
      <w:r w:rsidR="00EF4929">
        <w:rPr>
          <w:rFonts w:ascii="Times New Roman" w:hAnsi="Times New Roman" w:cs="Times New Roman"/>
          <w:sz w:val="24"/>
          <w:szCs w:val="24"/>
        </w:rPr>
        <w:t>s data menggunakan program SPSS</w:t>
      </w:r>
      <w:r w:rsidR="00EF4929" w:rsidRPr="001575F0">
        <w:rPr>
          <w:rFonts w:ascii="Times New Roman" w:hAnsi="Times New Roman" w:cs="Times New Roman"/>
          <w:sz w:val="24"/>
          <w:szCs w:val="24"/>
        </w:rPr>
        <w:t xml:space="preserve"> (</w:t>
      </w:r>
      <w:r w:rsidR="00EF4929" w:rsidRPr="001575F0">
        <w:rPr>
          <w:rFonts w:ascii="Times New Roman" w:hAnsi="Times New Roman" w:cs="Times New Roman"/>
          <w:i/>
          <w:sz w:val="24"/>
          <w:szCs w:val="24"/>
        </w:rPr>
        <w:t>Statistical Package for Social Science</w:t>
      </w:r>
      <w:r w:rsidR="00EF4929" w:rsidRPr="001575F0">
        <w:rPr>
          <w:rFonts w:ascii="Times New Roman" w:hAnsi="Times New Roman" w:cs="Times New Roman"/>
          <w:sz w:val="24"/>
          <w:szCs w:val="24"/>
        </w:rPr>
        <w:t>)</w:t>
      </w:r>
      <w:r w:rsidR="00EF4929" w:rsidRPr="001575F0">
        <w:rPr>
          <w:rFonts w:ascii="Times New Roman" w:hAnsi="Times New Roman" w:cs="Times New Roman"/>
          <w:i/>
          <w:sz w:val="24"/>
          <w:szCs w:val="24"/>
        </w:rPr>
        <w:t xml:space="preserve"> MS Windows Release</w:t>
      </w:r>
      <w:r w:rsidR="00EF4929" w:rsidRPr="001575F0">
        <w:rPr>
          <w:rFonts w:ascii="Times New Roman" w:hAnsi="Times New Roman" w:cs="Times New Roman"/>
          <w:sz w:val="24"/>
          <w:szCs w:val="24"/>
        </w:rPr>
        <w:t xml:space="preserve"> 16.0.</w:t>
      </w:r>
    </w:p>
    <w:p w:rsidR="004E3EAB" w:rsidRPr="00EF4929" w:rsidRDefault="004E3EAB" w:rsidP="00EF4929">
      <w:pPr>
        <w:spacing w:before="20" w:after="20" w:line="360" w:lineRule="auto"/>
        <w:rPr>
          <w:rFonts w:ascii="Times New Roman" w:hAnsi="Times New Roman" w:cs="Times New Roman"/>
          <w:b/>
          <w:sz w:val="24"/>
          <w:szCs w:val="24"/>
        </w:rPr>
      </w:pPr>
      <w:r w:rsidRPr="00EF4929">
        <w:rPr>
          <w:rFonts w:ascii="Times New Roman" w:hAnsi="Times New Roman" w:cs="Times New Roman"/>
          <w:b/>
          <w:sz w:val="24"/>
          <w:szCs w:val="24"/>
        </w:rPr>
        <w:t>HASIL DAN PEMBAHASAN</w:t>
      </w:r>
    </w:p>
    <w:p w:rsidR="00360784" w:rsidRDefault="00360784" w:rsidP="00360784">
      <w:pPr>
        <w:spacing w:after="0" w:line="360" w:lineRule="auto"/>
        <w:ind w:firstLine="720"/>
        <w:jc w:val="both"/>
        <w:rPr>
          <w:rFonts w:ascii="Times New Roman" w:hAnsi="Times New Roman" w:cs="Times New Roman"/>
          <w:sz w:val="24"/>
          <w:szCs w:val="24"/>
        </w:rPr>
      </w:pPr>
      <w:r w:rsidRPr="001575F0">
        <w:rPr>
          <w:rFonts w:ascii="Times New Roman" w:hAnsi="Times New Roman" w:cs="Times New Roman"/>
          <w:sz w:val="24"/>
          <w:szCs w:val="24"/>
        </w:rPr>
        <w:t>Berdasarkan hasil kategorisasi skor perilaku menyontek menunjukkan bahwa tidak ada siswa yang tingkat perilaku menyontek dalam kategori tinggi, 11 siswa (22%) memiliki tingkat perilaku menyontek dalam kategori sedang, 39 siswa (78%) memiliki tingkat perilaku menyontek dalam kategori rendah, sehingga dapat disimpulkan pada penelitian ini sebagian besar siswa memiliki tingkat perilaku menyontek dalam kategori rendah.</w:t>
      </w:r>
    </w:p>
    <w:p w:rsidR="00360784" w:rsidRDefault="00360784" w:rsidP="00360784">
      <w:pPr>
        <w:spacing w:after="0" w:line="360" w:lineRule="auto"/>
        <w:ind w:firstLine="720"/>
        <w:jc w:val="both"/>
        <w:rPr>
          <w:rFonts w:ascii="Times New Roman" w:hAnsi="Times New Roman" w:cs="Times New Roman"/>
          <w:sz w:val="24"/>
          <w:szCs w:val="24"/>
        </w:rPr>
      </w:pPr>
      <w:r w:rsidRPr="001575F0">
        <w:rPr>
          <w:rFonts w:ascii="Times New Roman" w:hAnsi="Times New Roman" w:cs="Times New Roman"/>
          <w:sz w:val="24"/>
          <w:szCs w:val="24"/>
        </w:rPr>
        <w:t>Berdasarkan hasil kategorisasi skor efikasi diri menunjukkan bahwa 19 siswa (38%)  memiliki tingkat efikasi diri dalam kategori tinggi, 31 siswa (62%) memiliki efikasi diri dalam kategori sedang, dan tidak ada siswa yang memiliki tingkat efikasi diri dalam kategori rendah, sehingga dapat disimpulkan pada penelitian ini sebagian besar siswa memiliki tingkat efikasi diri dalam kategori sedang.</w:t>
      </w:r>
      <w:r>
        <w:rPr>
          <w:rFonts w:ascii="Times New Roman" w:hAnsi="Times New Roman" w:cs="Times New Roman"/>
          <w:sz w:val="24"/>
          <w:szCs w:val="24"/>
        </w:rPr>
        <w:t xml:space="preserve"> </w:t>
      </w:r>
      <w:r w:rsidRPr="001575F0">
        <w:rPr>
          <w:rFonts w:ascii="Times New Roman" w:hAnsi="Times New Roman" w:cs="Times New Roman"/>
          <w:sz w:val="24"/>
          <w:szCs w:val="24"/>
        </w:rPr>
        <w:t xml:space="preserve">Berdasarkan hasil kategorisasi skor konformitas terhadap teman sebaya menunjukkan bahwa 1 siswa (2%) </w:t>
      </w:r>
      <w:r w:rsidRPr="001575F0">
        <w:rPr>
          <w:rFonts w:ascii="Times New Roman" w:hAnsi="Times New Roman" w:cs="Times New Roman"/>
          <w:sz w:val="24"/>
          <w:szCs w:val="24"/>
        </w:rPr>
        <w:t>memiliki konformitas terhadap teman sebaya dalam kategori tinggi, 49 siswa (98%) memiliki konformitas terhadap teman sebaya dalam kategori sedang, dan tidak ada siswa yang memiliki tingkat konformitas terhadap teman sebaya dalam kategori rendah, sehingga dapat disimpulkan pada penelitian ini sebagian besar siswa memiliki tingkat konformitas terhadap teman sebaya dalam kategori sedang.</w:t>
      </w:r>
      <w:r>
        <w:rPr>
          <w:rFonts w:ascii="Times New Roman" w:hAnsi="Times New Roman" w:cs="Times New Roman"/>
          <w:sz w:val="24"/>
          <w:szCs w:val="24"/>
        </w:rPr>
        <w:t xml:space="preserve"> </w:t>
      </w:r>
    </w:p>
    <w:p w:rsidR="00360784" w:rsidRDefault="008720DC" w:rsidP="00360784">
      <w:pPr>
        <w:spacing w:after="0" w:line="360" w:lineRule="auto"/>
        <w:ind w:firstLine="720"/>
        <w:jc w:val="both"/>
        <w:rPr>
          <w:rFonts w:ascii="Times New Roman" w:hAnsi="Times New Roman"/>
          <w:sz w:val="24"/>
          <w:szCs w:val="24"/>
        </w:rPr>
      </w:pPr>
      <w:r>
        <w:rPr>
          <w:rFonts w:ascii="Times New Roman" w:hAnsi="Times New Roman"/>
          <w:sz w:val="24"/>
          <w:szCs w:val="24"/>
        </w:rPr>
        <w:t>Hasil analisis</w:t>
      </w:r>
      <w:r w:rsidR="00360784" w:rsidRPr="001575F0">
        <w:rPr>
          <w:rFonts w:ascii="Times New Roman" w:hAnsi="Times New Roman"/>
          <w:sz w:val="24"/>
          <w:szCs w:val="24"/>
        </w:rPr>
        <w:t xml:space="preserve"> korelasi </w:t>
      </w:r>
      <w:r w:rsidR="00360784">
        <w:rPr>
          <w:rFonts w:ascii="Times New Roman" w:hAnsi="Times New Roman"/>
          <w:i/>
          <w:sz w:val="24"/>
          <w:szCs w:val="24"/>
        </w:rPr>
        <w:t>product moment</w:t>
      </w:r>
      <w:r w:rsidR="00360784" w:rsidRPr="001575F0">
        <w:rPr>
          <w:rFonts w:ascii="Times New Roman" w:hAnsi="Times New Roman"/>
          <w:sz w:val="24"/>
          <w:szCs w:val="24"/>
        </w:rPr>
        <w:t xml:space="preserve"> </w:t>
      </w:r>
      <w:r w:rsidR="00360784">
        <w:rPr>
          <w:rFonts w:ascii="Times New Roman" w:hAnsi="Times New Roman"/>
          <w:sz w:val="24"/>
          <w:szCs w:val="24"/>
        </w:rPr>
        <w:t>menunjukkan koefisian k</w:t>
      </w:r>
      <w:r w:rsidR="00360784" w:rsidRPr="001575F0">
        <w:rPr>
          <w:rFonts w:ascii="Times New Roman" w:hAnsi="Times New Roman"/>
          <w:sz w:val="24"/>
          <w:szCs w:val="24"/>
        </w:rPr>
        <w:t xml:space="preserve">orelasi antara efikasi diri dengan perilaku menyontek adalah r = -0,428 dan p &lt; 0,001 berarti ada </w:t>
      </w:r>
      <w:r w:rsidR="00360784">
        <w:rPr>
          <w:rFonts w:ascii="Times New Roman" w:hAnsi="Times New Roman"/>
          <w:sz w:val="24"/>
          <w:szCs w:val="24"/>
        </w:rPr>
        <w:t>hubungan</w:t>
      </w:r>
      <w:r w:rsidR="00360784" w:rsidRPr="001575F0">
        <w:rPr>
          <w:rFonts w:ascii="Times New Roman" w:hAnsi="Times New Roman"/>
          <w:sz w:val="24"/>
          <w:szCs w:val="24"/>
        </w:rPr>
        <w:t xml:space="preserve"> negatif antara efikasi diri dengan perilaku menyontek</w:t>
      </w:r>
      <w:r w:rsidR="00360784">
        <w:rPr>
          <w:rFonts w:ascii="Times New Roman" w:hAnsi="Times New Roman"/>
          <w:sz w:val="24"/>
          <w:szCs w:val="24"/>
        </w:rPr>
        <w:t xml:space="preserve"> yang berarti hipotesis pertama penelitian ini, diterima</w:t>
      </w:r>
      <w:r w:rsidR="00360784" w:rsidRPr="001575F0">
        <w:rPr>
          <w:rFonts w:ascii="Times New Roman" w:hAnsi="Times New Roman"/>
          <w:sz w:val="24"/>
          <w:szCs w:val="24"/>
        </w:rPr>
        <w:t xml:space="preserve">. Artinya semakin tinggi efikasi diri maka semakin rendah perilaku menyontek, sebaliknya semakin rendah efikasi diri maka semakin tinggi perilaku menyontek. </w:t>
      </w:r>
    </w:p>
    <w:p w:rsidR="005242BA" w:rsidRDefault="008720DC" w:rsidP="005242BA">
      <w:pPr>
        <w:spacing w:after="0" w:line="360" w:lineRule="auto"/>
        <w:ind w:firstLine="720"/>
        <w:jc w:val="both"/>
        <w:rPr>
          <w:rFonts w:ascii="Times New Roman" w:hAnsi="Times New Roman"/>
          <w:sz w:val="24"/>
          <w:szCs w:val="24"/>
        </w:rPr>
      </w:pPr>
      <w:r w:rsidRPr="001575F0">
        <w:rPr>
          <w:rFonts w:ascii="Times New Roman" w:hAnsi="Times New Roman" w:cs="Times New Roman"/>
          <w:sz w:val="24"/>
          <w:szCs w:val="24"/>
        </w:rPr>
        <w:t xml:space="preserve">Siswa dengan efikasi diri tinggi </w:t>
      </w:r>
      <w:proofErr w:type="gramStart"/>
      <w:r w:rsidRPr="001575F0">
        <w:rPr>
          <w:rFonts w:ascii="Times New Roman" w:hAnsi="Times New Roman" w:cs="Times New Roman"/>
          <w:sz w:val="24"/>
          <w:szCs w:val="24"/>
        </w:rPr>
        <w:t>akan</w:t>
      </w:r>
      <w:proofErr w:type="gramEnd"/>
      <w:r w:rsidRPr="001575F0">
        <w:rPr>
          <w:rFonts w:ascii="Times New Roman" w:hAnsi="Times New Roman" w:cs="Times New Roman"/>
          <w:sz w:val="24"/>
          <w:szCs w:val="24"/>
        </w:rPr>
        <w:t xml:space="preserve"> terdorong untuk mengatasi berbagai tantangan hidup, sehingga tidak akan mudah tergoyahkan dalam menyelesaikan tujuan </w:t>
      </w:r>
      <w:sdt>
        <w:sdtPr>
          <w:rPr>
            <w:rFonts w:ascii="Times New Roman" w:hAnsi="Times New Roman" w:cs="Times New Roman"/>
            <w:sz w:val="24"/>
            <w:szCs w:val="24"/>
          </w:rPr>
          <w:id w:val="2014801754"/>
          <w:citation/>
        </w:sdtPr>
        <w:sdtContent>
          <w:r w:rsidRPr="001575F0">
            <w:rPr>
              <w:rFonts w:ascii="Times New Roman" w:hAnsi="Times New Roman" w:cs="Times New Roman"/>
              <w:sz w:val="24"/>
              <w:szCs w:val="24"/>
            </w:rPr>
            <w:fldChar w:fldCharType="begin"/>
          </w:r>
          <w:r w:rsidRPr="001575F0">
            <w:rPr>
              <w:rFonts w:ascii="Times New Roman" w:hAnsi="Times New Roman" w:cs="Times New Roman"/>
              <w:sz w:val="24"/>
              <w:szCs w:val="24"/>
            </w:rPr>
            <w:instrText xml:space="preserve">CITATION Gin15 \l 1033 </w:instrText>
          </w:r>
          <w:r w:rsidRPr="001575F0">
            <w:rPr>
              <w:rFonts w:ascii="Times New Roman" w:hAnsi="Times New Roman" w:cs="Times New Roman"/>
              <w:sz w:val="24"/>
              <w:szCs w:val="24"/>
            </w:rPr>
            <w:fldChar w:fldCharType="separate"/>
          </w:r>
          <w:r w:rsidRPr="001575F0">
            <w:rPr>
              <w:rFonts w:ascii="Times New Roman" w:hAnsi="Times New Roman" w:cs="Times New Roman"/>
              <w:noProof/>
              <w:sz w:val="24"/>
              <w:szCs w:val="24"/>
            </w:rPr>
            <w:t>(Priaswandy, 2015)</w:t>
          </w:r>
          <w:r w:rsidRPr="001575F0">
            <w:rPr>
              <w:rFonts w:ascii="Times New Roman" w:hAnsi="Times New Roman" w:cs="Times New Roman"/>
              <w:sz w:val="24"/>
              <w:szCs w:val="24"/>
            </w:rPr>
            <w:fldChar w:fldCharType="end"/>
          </w:r>
        </w:sdtContent>
      </w:sdt>
      <w:r w:rsidRPr="001575F0">
        <w:rPr>
          <w:rFonts w:ascii="Times New Roman" w:hAnsi="Times New Roman" w:cs="Times New Roman"/>
          <w:sz w:val="24"/>
          <w:szCs w:val="24"/>
        </w:rPr>
        <w:t xml:space="preserve">. Sikap siswa terhadap suatu tugas dapat dilihat dari </w:t>
      </w:r>
      <w:proofErr w:type="gramStart"/>
      <w:r w:rsidRPr="001575F0">
        <w:rPr>
          <w:rFonts w:ascii="Times New Roman" w:hAnsi="Times New Roman" w:cs="Times New Roman"/>
          <w:sz w:val="24"/>
          <w:szCs w:val="24"/>
        </w:rPr>
        <w:t>cara</w:t>
      </w:r>
      <w:proofErr w:type="gramEnd"/>
      <w:r w:rsidRPr="001575F0">
        <w:rPr>
          <w:rFonts w:ascii="Times New Roman" w:hAnsi="Times New Roman" w:cs="Times New Roman"/>
          <w:sz w:val="24"/>
          <w:szCs w:val="24"/>
        </w:rPr>
        <w:t xml:space="preserve"> siswa memandang tugas. Chemers (dalam Wedge, 2012) mengungkapkan individu dengan efikasi diri yang tinggi tidak melihat tuntutan tugas sebagai ancaman melainkan sebagai tantangan, dan dapat berhasil semata-mata melalui usaha dan </w:t>
      </w:r>
      <w:r w:rsidRPr="001575F0">
        <w:rPr>
          <w:rFonts w:ascii="Times New Roman" w:hAnsi="Times New Roman" w:cs="Times New Roman"/>
          <w:sz w:val="24"/>
          <w:szCs w:val="24"/>
        </w:rPr>
        <w:lastRenderedPageBreak/>
        <w:t xml:space="preserve">kemampuan. Ketika siswa dengan efikasi diri yang tinggi dihadapkan pada tes/ujian, yang dituntut untuk mengerjakan soal dengan jujur, maka siswa tersebut </w:t>
      </w:r>
      <w:proofErr w:type="gramStart"/>
      <w:r w:rsidRPr="001575F0">
        <w:rPr>
          <w:rFonts w:ascii="Times New Roman" w:hAnsi="Times New Roman" w:cs="Times New Roman"/>
          <w:sz w:val="24"/>
          <w:szCs w:val="24"/>
        </w:rPr>
        <w:t>akan</w:t>
      </w:r>
      <w:proofErr w:type="gramEnd"/>
      <w:r w:rsidRPr="001575F0">
        <w:rPr>
          <w:rFonts w:ascii="Times New Roman" w:hAnsi="Times New Roman" w:cs="Times New Roman"/>
          <w:sz w:val="24"/>
          <w:szCs w:val="24"/>
        </w:rPr>
        <w:t xml:space="preserve"> merasa tertantang untuk tidak melakukan tindakan menyontek dan mengerjakan tugas dengan seluruh kemampuan yang dimiliki. Hal tersebut dapat dilihat pada siswa dalam penelitian ini memiliki efikasi diri yang tinggi ditunjukkan pada salah satu aitem “saya mampu menyelesaikan tugas yang menantang dan beresiko gagal”</w:t>
      </w:r>
      <w:r>
        <w:rPr>
          <w:rFonts w:ascii="Times New Roman" w:hAnsi="Times New Roman" w:cs="Times New Roman"/>
          <w:sz w:val="24"/>
          <w:szCs w:val="24"/>
        </w:rPr>
        <w:t>, s</w:t>
      </w:r>
      <w:r w:rsidRPr="001575F0">
        <w:rPr>
          <w:rFonts w:ascii="Times New Roman" w:hAnsi="Times New Roman" w:cs="Times New Roman"/>
          <w:sz w:val="24"/>
          <w:szCs w:val="24"/>
        </w:rPr>
        <w:t>ehingga ketika siswa dengan efikasi diri yang tinggi dihadapkan dengan soal ujian yang sulit akan cenderung mengandalkan kemampuannya sendiri dalam mengerjakan soal sehingga perilaku menyontek pada siswa menjadi rendah.</w:t>
      </w:r>
    </w:p>
    <w:p w:rsidR="005242BA" w:rsidRDefault="008720DC" w:rsidP="005242BA">
      <w:pPr>
        <w:spacing w:after="0" w:line="360" w:lineRule="auto"/>
        <w:ind w:firstLine="720"/>
        <w:jc w:val="both"/>
        <w:rPr>
          <w:rFonts w:ascii="Times New Roman" w:hAnsi="Times New Roman"/>
          <w:sz w:val="24"/>
          <w:szCs w:val="24"/>
        </w:rPr>
      </w:pPr>
      <w:r>
        <w:rPr>
          <w:rFonts w:ascii="Times New Roman" w:hAnsi="Times New Roman"/>
          <w:sz w:val="24"/>
          <w:szCs w:val="24"/>
        </w:rPr>
        <w:t xml:space="preserve">Hasil analisis </w:t>
      </w:r>
      <w:r w:rsidR="00360784">
        <w:rPr>
          <w:rFonts w:ascii="Times New Roman" w:hAnsi="Times New Roman"/>
          <w:i/>
          <w:sz w:val="24"/>
          <w:szCs w:val="24"/>
        </w:rPr>
        <w:t>product moment</w:t>
      </w:r>
      <w:r w:rsidR="00360784" w:rsidRPr="001575F0">
        <w:rPr>
          <w:rFonts w:ascii="Times New Roman" w:hAnsi="Times New Roman"/>
          <w:sz w:val="24"/>
          <w:szCs w:val="24"/>
        </w:rPr>
        <w:t xml:space="preserve"> </w:t>
      </w:r>
      <w:r>
        <w:rPr>
          <w:rFonts w:ascii="Times New Roman" w:hAnsi="Times New Roman"/>
          <w:sz w:val="24"/>
          <w:szCs w:val="24"/>
        </w:rPr>
        <w:t>menunjukkan</w:t>
      </w:r>
      <w:r w:rsidR="00360784">
        <w:rPr>
          <w:rFonts w:ascii="Times New Roman" w:hAnsi="Times New Roman"/>
          <w:sz w:val="24"/>
          <w:szCs w:val="24"/>
        </w:rPr>
        <w:t xml:space="preserve"> koefisien korelasi </w:t>
      </w:r>
      <w:r w:rsidR="00360784" w:rsidRPr="001575F0">
        <w:rPr>
          <w:rFonts w:ascii="Times New Roman" w:hAnsi="Times New Roman"/>
          <w:sz w:val="24"/>
          <w:szCs w:val="24"/>
        </w:rPr>
        <w:t xml:space="preserve">antara konformitas terhadap teman sebaya adalah r </w:t>
      </w:r>
      <w:r>
        <w:rPr>
          <w:rFonts w:ascii="Times New Roman" w:hAnsi="Times New Roman"/>
          <w:sz w:val="24"/>
          <w:szCs w:val="24"/>
        </w:rPr>
        <w:t xml:space="preserve">= -0,244 dan p </w:t>
      </w:r>
      <w:r w:rsidR="00360784" w:rsidRPr="001575F0">
        <w:rPr>
          <w:rFonts w:ascii="Times New Roman" w:hAnsi="Times New Roman"/>
          <w:sz w:val="24"/>
          <w:szCs w:val="24"/>
        </w:rPr>
        <w:t xml:space="preserve">&lt; 0,044 berarti ada </w:t>
      </w:r>
      <w:r>
        <w:rPr>
          <w:rFonts w:ascii="Times New Roman" w:hAnsi="Times New Roman"/>
          <w:sz w:val="24"/>
          <w:szCs w:val="24"/>
        </w:rPr>
        <w:t xml:space="preserve">hubungan </w:t>
      </w:r>
      <w:r w:rsidR="00360784" w:rsidRPr="001575F0">
        <w:rPr>
          <w:rFonts w:ascii="Times New Roman" w:hAnsi="Times New Roman"/>
          <w:sz w:val="24"/>
          <w:szCs w:val="24"/>
        </w:rPr>
        <w:t>negatif antara konformtitas terhadap teman sebaya dengan perilaku menyontek</w:t>
      </w:r>
      <w:r>
        <w:rPr>
          <w:rFonts w:ascii="Times New Roman" w:hAnsi="Times New Roman"/>
          <w:sz w:val="24"/>
          <w:szCs w:val="24"/>
        </w:rPr>
        <w:t xml:space="preserve"> yang berarti hipotesis kedua dari penelitian ini ditolak</w:t>
      </w:r>
      <w:r w:rsidR="00360784" w:rsidRPr="001575F0">
        <w:rPr>
          <w:rFonts w:ascii="Times New Roman" w:hAnsi="Times New Roman"/>
          <w:sz w:val="24"/>
          <w:szCs w:val="24"/>
        </w:rPr>
        <w:t>. Artinya semakin tinggi konformitas terhadap teman sebaya maka semakin rendah perilaku menyontek, sebaliknya semakin rendah konformitas terhadap teman sebaya maka semakin tinggi perilaku menyontek.</w:t>
      </w:r>
      <w:r w:rsidR="005242BA">
        <w:rPr>
          <w:rFonts w:ascii="Times New Roman" w:hAnsi="Times New Roman"/>
          <w:sz w:val="24"/>
          <w:szCs w:val="24"/>
        </w:rPr>
        <w:t xml:space="preserve"> </w:t>
      </w:r>
    </w:p>
    <w:p w:rsidR="005242BA" w:rsidRDefault="005242BA" w:rsidP="005242BA">
      <w:pPr>
        <w:spacing w:after="0" w:line="360" w:lineRule="auto"/>
        <w:ind w:firstLine="720"/>
        <w:jc w:val="both"/>
        <w:rPr>
          <w:rFonts w:ascii="Times New Roman" w:hAnsi="Times New Roman"/>
          <w:sz w:val="24"/>
          <w:szCs w:val="24"/>
        </w:rPr>
      </w:pPr>
      <w:r w:rsidRPr="001575F0">
        <w:rPr>
          <w:rFonts w:ascii="Times New Roman" w:hAnsi="Times New Roman" w:cs="Times New Roman"/>
          <w:sz w:val="24"/>
          <w:szCs w:val="24"/>
        </w:rPr>
        <w:t>P</w:t>
      </w:r>
      <w:r>
        <w:rPr>
          <w:rFonts w:ascii="Times New Roman" w:hAnsi="Times New Roman" w:cs="Times New Roman"/>
          <w:sz w:val="24"/>
          <w:szCs w:val="24"/>
        </w:rPr>
        <w:t>ada penelitian ini ditemukan</w:t>
      </w:r>
      <w:r w:rsidRPr="001575F0">
        <w:rPr>
          <w:rFonts w:ascii="Times New Roman" w:hAnsi="Times New Roman" w:cs="Times New Roman"/>
          <w:sz w:val="24"/>
          <w:szCs w:val="24"/>
        </w:rPr>
        <w:t xml:space="preserve"> koefisien determinasi (R</w:t>
      </w:r>
      <w:r w:rsidRPr="001575F0">
        <w:rPr>
          <w:rFonts w:ascii="Times New Roman" w:hAnsi="Times New Roman" w:cs="Times New Roman"/>
          <w:sz w:val="24"/>
          <w:szCs w:val="24"/>
          <w:vertAlign w:val="superscript"/>
        </w:rPr>
        <w:t>2</w:t>
      </w:r>
      <w:r w:rsidRPr="001575F0">
        <w:rPr>
          <w:rFonts w:ascii="Times New Roman" w:hAnsi="Times New Roman" w:cs="Times New Roman"/>
          <w:sz w:val="24"/>
          <w:szCs w:val="24"/>
        </w:rPr>
        <w:t>) sebesar 5</w:t>
      </w:r>
      <w:proofErr w:type="gramStart"/>
      <w:r w:rsidRPr="001575F0">
        <w:rPr>
          <w:rFonts w:ascii="Times New Roman" w:hAnsi="Times New Roman" w:cs="Times New Roman"/>
          <w:sz w:val="24"/>
          <w:szCs w:val="24"/>
        </w:rPr>
        <w:t>,9</w:t>
      </w:r>
      <w:proofErr w:type="gramEnd"/>
      <w:r w:rsidRPr="001575F0">
        <w:rPr>
          <w:rFonts w:ascii="Times New Roman" w:hAnsi="Times New Roman" w:cs="Times New Roman"/>
          <w:sz w:val="24"/>
          <w:szCs w:val="24"/>
        </w:rPr>
        <w:t xml:space="preserve">% artinya kontribusi konformitas terhadap </w:t>
      </w:r>
      <w:r w:rsidRPr="001575F0">
        <w:rPr>
          <w:rFonts w:ascii="Times New Roman" w:hAnsi="Times New Roman" w:cs="Times New Roman"/>
          <w:sz w:val="24"/>
          <w:szCs w:val="24"/>
        </w:rPr>
        <w:t>teman sebaya terhadap perilaku menyontek 5,9 % dan 94,1% sisanya berhubungan dengan var</w:t>
      </w:r>
      <w:r>
        <w:rPr>
          <w:rFonts w:ascii="Times New Roman" w:hAnsi="Times New Roman" w:cs="Times New Roman"/>
          <w:sz w:val="24"/>
          <w:szCs w:val="24"/>
        </w:rPr>
        <w:t>iabe</w:t>
      </w:r>
      <w:r w:rsidRPr="001575F0">
        <w:rPr>
          <w:rFonts w:ascii="Times New Roman" w:hAnsi="Times New Roman" w:cs="Times New Roman"/>
          <w:sz w:val="24"/>
          <w:szCs w:val="24"/>
        </w:rPr>
        <w:t xml:space="preserve">l lain seperti konsep diri akademik </w:t>
      </w:r>
      <w:sdt>
        <w:sdtPr>
          <w:rPr>
            <w:rFonts w:ascii="Times New Roman" w:hAnsi="Times New Roman" w:cs="Times New Roman"/>
            <w:sz w:val="24"/>
            <w:szCs w:val="24"/>
          </w:rPr>
          <w:id w:val="-750044179"/>
          <w:citation/>
        </w:sdtPr>
        <w:sdtContent>
          <w:r w:rsidRPr="001575F0">
            <w:rPr>
              <w:rFonts w:ascii="Times New Roman" w:hAnsi="Times New Roman" w:cs="Times New Roman"/>
              <w:sz w:val="24"/>
              <w:szCs w:val="24"/>
            </w:rPr>
            <w:fldChar w:fldCharType="begin"/>
          </w:r>
          <w:r w:rsidRPr="001575F0">
            <w:rPr>
              <w:rFonts w:ascii="Times New Roman" w:hAnsi="Times New Roman" w:cs="Times New Roman"/>
              <w:sz w:val="24"/>
              <w:szCs w:val="24"/>
            </w:rPr>
            <w:instrText xml:space="preserve">CITATION Sam15 \l 1033 </w:instrText>
          </w:r>
          <w:r w:rsidRPr="001575F0">
            <w:rPr>
              <w:rFonts w:ascii="Times New Roman" w:hAnsi="Times New Roman" w:cs="Times New Roman"/>
              <w:sz w:val="24"/>
              <w:szCs w:val="24"/>
            </w:rPr>
            <w:fldChar w:fldCharType="separate"/>
          </w:r>
          <w:r w:rsidRPr="001575F0">
            <w:rPr>
              <w:rFonts w:ascii="Times New Roman" w:hAnsi="Times New Roman" w:cs="Times New Roman"/>
              <w:noProof/>
              <w:sz w:val="24"/>
              <w:szCs w:val="24"/>
            </w:rPr>
            <w:t>(Samiroh &amp; Muslimin, 2015)</w:t>
          </w:r>
          <w:r w:rsidRPr="001575F0">
            <w:rPr>
              <w:rFonts w:ascii="Times New Roman" w:hAnsi="Times New Roman" w:cs="Times New Roman"/>
              <w:sz w:val="24"/>
              <w:szCs w:val="24"/>
            </w:rPr>
            <w:fldChar w:fldCharType="end"/>
          </w:r>
        </w:sdtContent>
      </w:sdt>
      <w:r w:rsidRPr="001575F0">
        <w:rPr>
          <w:rFonts w:ascii="Times New Roman" w:hAnsi="Times New Roman" w:cs="Times New Roman"/>
          <w:sz w:val="24"/>
          <w:szCs w:val="24"/>
        </w:rPr>
        <w:t xml:space="preserve"> dan kematangan pertimbangan moral </w:t>
      </w:r>
      <w:sdt>
        <w:sdtPr>
          <w:rPr>
            <w:rFonts w:ascii="Times New Roman" w:hAnsi="Times New Roman" w:cs="Times New Roman"/>
            <w:sz w:val="24"/>
            <w:szCs w:val="24"/>
          </w:rPr>
          <w:id w:val="-1458259228"/>
          <w:citation/>
        </w:sdtPr>
        <w:sdtContent>
          <w:r w:rsidRPr="001575F0">
            <w:rPr>
              <w:rFonts w:ascii="Times New Roman" w:hAnsi="Times New Roman" w:cs="Times New Roman"/>
              <w:sz w:val="24"/>
              <w:szCs w:val="24"/>
            </w:rPr>
            <w:fldChar w:fldCharType="begin"/>
          </w:r>
          <w:r w:rsidRPr="001575F0">
            <w:rPr>
              <w:rFonts w:ascii="Times New Roman" w:hAnsi="Times New Roman" w:cs="Times New Roman"/>
              <w:sz w:val="24"/>
              <w:szCs w:val="24"/>
            </w:rPr>
            <w:instrText xml:space="preserve">CITATION Tri13 \l 1033 </w:instrText>
          </w:r>
          <w:r w:rsidRPr="001575F0">
            <w:rPr>
              <w:rFonts w:ascii="Times New Roman" w:hAnsi="Times New Roman" w:cs="Times New Roman"/>
              <w:sz w:val="24"/>
              <w:szCs w:val="24"/>
            </w:rPr>
            <w:fldChar w:fldCharType="separate"/>
          </w:r>
          <w:r w:rsidRPr="001575F0">
            <w:rPr>
              <w:rFonts w:ascii="Times New Roman" w:hAnsi="Times New Roman" w:cs="Times New Roman"/>
              <w:noProof/>
              <w:sz w:val="24"/>
              <w:szCs w:val="24"/>
            </w:rPr>
            <w:t>(Veronikha, Yusuf, &amp; Machmuroch, 2013)</w:t>
          </w:r>
          <w:r w:rsidRPr="001575F0">
            <w:rPr>
              <w:rFonts w:ascii="Times New Roman" w:hAnsi="Times New Roman" w:cs="Times New Roman"/>
              <w:sz w:val="24"/>
              <w:szCs w:val="24"/>
            </w:rPr>
            <w:fldChar w:fldCharType="end"/>
          </w:r>
        </w:sdtContent>
      </w:sdt>
      <w:r w:rsidRPr="001575F0">
        <w:rPr>
          <w:rFonts w:ascii="Times New Roman" w:hAnsi="Times New Roman" w:cs="Times New Roman"/>
          <w:sz w:val="24"/>
          <w:szCs w:val="24"/>
        </w:rPr>
        <w:t xml:space="preserve">. Selain itu, ditolaknya hipotesis kedua </w:t>
      </w:r>
      <w:r>
        <w:rPr>
          <w:rFonts w:ascii="Times New Roman" w:hAnsi="Times New Roman" w:cs="Times New Roman"/>
          <w:sz w:val="24"/>
          <w:szCs w:val="24"/>
        </w:rPr>
        <w:t>di</w:t>
      </w:r>
      <w:r w:rsidRPr="001575F0">
        <w:rPr>
          <w:rFonts w:ascii="Times New Roman" w:hAnsi="Times New Roman" w:cs="Times New Roman"/>
          <w:sz w:val="24"/>
          <w:szCs w:val="24"/>
        </w:rPr>
        <w:t>karena</w:t>
      </w:r>
      <w:r>
        <w:rPr>
          <w:rFonts w:ascii="Times New Roman" w:hAnsi="Times New Roman" w:cs="Times New Roman"/>
          <w:sz w:val="24"/>
          <w:szCs w:val="24"/>
        </w:rPr>
        <w:t>kan oleh</w:t>
      </w:r>
      <w:r w:rsidRPr="001575F0">
        <w:rPr>
          <w:rFonts w:ascii="Times New Roman" w:hAnsi="Times New Roman" w:cs="Times New Roman"/>
          <w:sz w:val="24"/>
          <w:szCs w:val="24"/>
        </w:rPr>
        <w:t xml:space="preserve"> karakteristik dari subjek penelitian ini. Menurut beberapa penelitian tersebut menunjukkan bahwa terdapat hubungan negatif antara konsep diri akademik dengan perilaku menyontek ataupun kematangan pertimbangan moral dengan perilaku menyontek pada siswa, ditunjukkan dengan konsep diri akademik yang dimiliki subjek relatif positif dan kematangan pertimbangan moral yang tinggi pada subjek </w:t>
      </w:r>
      <w:r>
        <w:rPr>
          <w:rFonts w:ascii="Times New Roman" w:hAnsi="Times New Roman" w:cs="Times New Roman"/>
          <w:sz w:val="24"/>
          <w:szCs w:val="24"/>
        </w:rPr>
        <w:t xml:space="preserve">sehingga </w:t>
      </w:r>
      <w:r w:rsidRPr="001575F0">
        <w:rPr>
          <w:rFonts w:ascii="Times New Roman" w:hAnsi="Times New Roman" w:cs="Times New Roman"/>
          <w:sz w:val="24"/>
          <w:szCs w:val="24"/>
        </w:rPr>
        <w:t>menekan perilaku menyontek. Artinya, meskipun subjek dari penelitian ini memiliki kecenderungan mengubah perilaku sesuai harapan kelompok yang cukup tinggi, dengan penilaian terhadap kepercayaan</w:t>
      </w:r>
      <w:r>
        <w:rPr>
          <w:rFonts w:ascii="Times New Roman" w:hAnsi="Times New Roman" w:cs="Times New Roman"/>
          <w:sz w:val="24"/>
          <w:szCs w:val="24"/>
        </w:rPr>
        <w:t xml:space="preserve"> diri</w:t>
      </w:r>
      <w:r w:rsidRPr="001575F0">
        <w:rPr>
          <w:rFonts w:ascii="Times New Roman" w:hAnsi="Times New Roman" w:cs="Times New Roman"/>
          <w:sz w:val="24"/>
          <w:szCs w:val="24"/>
        </w:rPr>
        <w:t>, penerimaan</w:t>
      </w:r>
      <w:r>
        <w:rPr>
          <w:rFonts w:ascii="Times New Roman" w:hAnsi="Times New Roman" w:cs="Times New Roman"/>
          <w:sz w:val="24"/>
          <w:szCs w:val="24"/>
        </w:rPr>
        <w:t xml:space="preserve"> diri</w:t>
      </w:r>
      <w:r w:rsidRPr="001575F0">
        <w:rPr>
          <w:rFonts w:ascii="Times New Roman" w:hAnsi="Times New Roman" w:cs="Times New Roman"/>
          <w:sz w:val="24"/>
          <w:szCs w:val="24"/>
        </w:rPr>
        <w:t xml:space="preserve">, dan penghargaan diri yang positif serta luasnya pertimbangan tentang tindakan baik maupun buruk pada siswa dapat menekan perilaku menyontek. </w:t>
      </w:r>
    </w:p>
    <w:p w:rsidR="005242BA" w:rsidRDefault="008720DC" w:rsidP="005242BA">
      <w:pPr>
        <w:spacing w:after="0" w:line="360" w:lineRule="auto"/>
        <w:ind w:firstLine="720"/>
        <w:jc w:val="both"/>
        <w:rPr>
          <w:rFonts w:ascii="Times New Roman" w:hAnsi="Times New Roman"/>
          <w:sz w:val="24"/>
          <w:szCs w:val="24"/>
        </w:rPr>
      </w:pPr>
      <w:r w:rsidRPr="008720DC">
        <w:rPr>
          <w:rFonts w:ascii="Times New Roman" w:hAnsi="Times New Roman" w:cs="Times New Roman"/>
          <w:sz w:val="24"/>
          <w:szCs w:val="24"/>
        </w:rPr>
        <w:t xml:space="preserve">Berdasarkan hasil analisis regresi berganda ditemukan </w:t>
      </w:r>
      <w:r w:rsidRPr="008720DC">
        <w:rPr>
          <w:rFonts w:ascii="Times New Roman" w:hAnsi="Times New Roman"/>
          <w:sz w:val="24"/>
          <w:szCs w:val="24"/>
        </w:rPr>
        <w:t xml:space="preserve">korelasi antara efikasi diri dan konformitas terhadap teman sebaya secara bersama-sama dengan perilaku menyontek adalah sebesar r = 0,468 adalah signifikan dengan F = 6,598 dan p = 0,003 artinya terdapat </w:t>
      </w:r>
      <w:r>
        <w:rPr>
          <w:rFonts w:ascii="Times New Roman" w:hAnsi="Times New Roman"/>
          <w:sz w:val="24"/>
          <w:szCs w:val="24"/>
        </w:rPr>
        <w:t>hubungan</w:t>
      </w:r>
      <w:r w:rsidRPr="008720DC">
        <w:rPr>
          <w:rFonts w:ascii="Times New Roman" w:hAnsi="Times New Roman"/>
          <w:sz w:val="24"/>
          <w:szCs w:val="24"/>
        </w:rPr>
        <w:t xml:space="preserve"> antara efikasi </w:t>
      </w:r>
      <w:r w:rsidRPr="008720DC">
        <w:rPr>
          <w:rFonts w:ascii="Times New Roman" w:hAnsi="Times New Roman"/>
          <w:sz w:val="24"/>
          <w:szCs w:val="24"/>
        </w:rPr>
        <w:lastRenderedPageBreak/>
        <w:t>diri dan konformitas terhadap teman sebaya secara bersama-sama memprediksi terjadinya perilaku menyontek</w:t>
      </w:r>
      <w:r>
        <w:rPr>
          <w:rFonts w:ascii="Times New Roman" w:hAnsi="Times New Roman"/>
          <w:sz w:val="24"/>
          <w:szCs w:val="24"/>
        </w:rPr>
        <w:t>, yang berarti hipotesis ketiga penelitian ini, diterima</w:t>
      </w:r>
      <w:r w:rsidRPr="008720DC">
        <w:rPr>
          <w:rFonts w:ascii="Times New Roman" w:hAnsi="Times New Roman"/>
          <w:sz w:val="24"/>
          <w:szCs w:val="24"/>
        </w:rPr>
        <w:t>.</w:t>
      </w:r>
      <w:r w:rsidR="005242BA">
        <w:rPr>
          <w:rFonts w:ascii="Times New Roman" w:hAnsi="Times New Roman"/>
          <w:sz w:val="24"/>
          <w:szCs w:val="24"/>
        </w:rPr>
        <w:t xml:space="preserve"> </w:t>
      </w:r>
    </w:p>
    <w:p w:rsidR="005242BA" w:rsidRPr="005242BA" w:rsidRDefault="005242BA" w:rsidP="005242BA">
      <w:pPr>
        <w:spacing w:after="0" w:line="360" w:lineRule="auto"/>
        <w:ind w:firstLine="720"/>
        <w:jc w:val="both"/>
        <w:rPr>
          <w:rFonts w:ascii="Times New Roman" w:hAnsi="Times New Roman"/>
          <w:sz w:val="24"/>
          <w:szCs w:val="24"/>
        </w:rPr>
      </w:pPr>
      <w:r w:rsidRPr="001575F0">
        <w:rPr>
          <w:rFonts w:ascii="Times New Roman" w:hAnsi="Times New Roman" w:cs="Times New Roman"/>
          <w:sz w:val="24"/>
          <w:szCs w:val="24"/>
        </w:rPr>
        <w:t xml:space="preserve">Finn &amp; Frone (2004) menemukan bahwa siswa yang memiliki kepercayaan </w:t>
      </w:r>
      <w:r>
        <w:rPr>
          <w:rFonts w:ascii="Times New Roman" w:hAnsi="Times New Roman" w:cs="Times New Roman"/>
          <w:sz w:val="24"/>
          <w:szCs w:val="24"/>
        </w:rPr>
        <w:t>terhadap</w:t>
      </w:r>
      <w:r w:rsidRPr="001575F0">
        <w:rPr>
          <w:rFonts w:ascii="Times New Roman" w:hAnsi="Times New Roman" w:cs="Times New Roman"/>
          <w:sz w:val="24"/>
          <w:szCs w:val="24"/>
        </w:rPr>
        <w:t xml:space="preserve"> kemampuan </w:t>
      </w:r>
      <w:r>
        <w:rPr>
          <w:rFonts w:ascii="Times New Roman" w:hAnsi="Times New Roman" w:cs="Times New Roman"/>
          <w:sz w:val="24"/>
          <w:szCs w:val="24"/>
        </w:rPr>
        <w:t xml:space="preserve">diri </w:t>
      </w:r>
      <w:r w:rsidRPr="001575F0">
        <w:rPr>
          <w:rFonts w:ascii="Times New Roman" w:hAnsi="Times New Roman" w:cs="Times New Roman"/>
          <w:sz w:val="24"/>
          <w:szCs w:val="24"/>
        </w:rPr>
        <w:t xml:space="preserve">untuk mempertahankan nilai tinggi, adalah siswa yang kinerjanya baik, dan kecil kemungkinannya untuk menyontek. Siswa pun lebih mempercayai kemampuannya sendiri dari pada orang lain, sehingga siswa memilih percaya dengan jawaban ujian milik sendiri dibanding orang lain, sehingga mengurangi perilaku menyontek pada siswa. Di samping itu individu sangat peduli dengan ketidaksetujuan orang lain dan </w:t>
      </w:r>
      <w:proofErr w:type="gramStart"/>
      <w:r w:rsidRPr="001575F0">
        <w:rPr>
          <w:rFonts w:ascii="Times New Roman" w:hAnsi="Times New Roman" w:cs="Times New Roman"/>
          <w:sz w:val="24"/>
          <w:szCs w:val="24"/>
        </w:rPr>
        <w:t>akan</w:t>
      </w:r>
      <w:proofErr w:type="gramEnd"/>
      <w:r w:rsidRPr="001575F0">
        <w:rPr>
          <w:rFonts w:ascii="Times New Roman" w:hAnsi="Times New Roman" w:cs="Times New Roman"/>
          <w:sz w:val="24"/>
          <w:szCs w:val="24"/>
        </w:rPr>
        <w:t xml:space="preserve"> konform (menyesuaikan diri) sebagai sarana perlindungan dari ketidaksetujuan sosial (Arkin dalam Kosten, 2012). Dengan begitu, siswa </w:t>
      </w:r>
      <w:proofErr w:type="gramStart"/>
      <w:r w:rsidRPr="001575F0">
        <w:rPr>
          <w:rFonts w:ascii="Times New Roman" w:hAnsi="Times New Roman" w:cs="Times New Roman"/>
          <w:sz w:val="24"/>
          <w:szCs w:val="24"/>
        </w:rPr>
        <w:t>akan</w:t>
      </w:r>
      <w:proofErr w:type="gramEnd"/>
      <w:r w:rsidRPr="001575F0">
        <w:rPr>
          <w:rFonts w:ascii="Times New Roman" w:hAnsi="Times New Roman" w:cs="Times New Roman"/>
          <w:sz w:val="24"/>
          <w:szCs w:val="24"/>
        </w:rPr>
        <w:t xml:space="preserve"> menyesuaikan diri dengan perilaku kelompok mayoritas sebagai tindakan yang aman. Ketika siswa melihat banyak teman-temannya mengerjakan ujian secara mandiri, dibandingkan dengan yang menyontek saat ujian, siswa </w:t>
      </w:r>
      <w:proofErr w:type="gramStart"/>
      <w:r w:rsidRPr="001575F0">
        <w:rPr>
          <w:rFonts w:ascii="Times New Roman" w:hAnsi="Times New Roman" w:cs="Times New Roman"/>
          <w:sz w:val="24"/>
          <w:szCs w:val="24"/>
        </w:rPr>
        <w:t>akan</w:t>
      </w:r>
      <w:proofErr w:type="gramEnd"/>
      <w:r w:rsidRPr="001575F0">
        <w:rPr>
          <w:rFonts w:ascii="Times New Roman" w:hAnsi="Times New Roman" w:cs="Times New Roman"/>
          <w:sz w:val="24"/>
          <w:szCs w:val="24"/>
        </w:rPr>
        <w:t xml:space="preserve"> cenderung mengikuti mayoritas teman-teman yang tidak menyontek sebagai sarana yang aman. Adapun rendahnya perilaku menyontek pada subjek dalam penelitian ini menunjukan bahwa keyakinan diri terhadap kemampuan yang tinggi dan perilaku menyesuaikan diri </w:t>
      </w:r>
      <w:r w:rsidRPr="001575F0">
        <w:rPr>
          <w:rFonts w:ascii="Times New Roman" w:hAnsi="Times New Roman" w:cs="Times New Roman"/>
          <w:sz w:val="24"/>
          <w:szCs w:val="24"/>
        </w:rPr>
        <w:t>dengan kelompok secara bersama-sama mengurangi</w:t>
      </w:r>
      <w:r>
        <w:rPr>
          <w:rFonts w:ascii="Times New Roman" w:hAnsi="Times New Roman" w:cs="Times New Roman"/>
          <w:sz w:val="24"/>
          <w:szCs w:val="24"/>
        </w:rPr>
        <w:t xml:space="preserve"> perilaku </w:t>
      </w:r>
      <w:r w:rsidRPr="001575F0">
        <w:rPr>
          <w:rFonts w:ascii="Times New Roman" w:hAnsi="Times New Roman" w:cs="Times New Roman"/>
          <w:sz w:val="24"/>
          <w:szCs w:val="24"/>
        </w:rPr>
        <w:t>menyontek.</w:t>
      </w:r>
    </w:p>
    <w:p w:rsidR="008720DC" w:rsidRPr="008720DC" w:rsidRDefault="008720DC" w:rsidP="005242BA">
      <w:pPr>
        <w:spacing w:after="0" w:line="360" w:lineRule="auto"/>
        <w:jc w:val="both"/>
        <w:rPr>
          <w:rFonts w:ascii="Times New Roman" w:hAnsi="Times New Roman" w:cs="Times New Roman"/>
          <w:sz w:val="24"/>
          <w:szCs w:val="24"/>
        </w:rPr>
      </w:pPr>
    </w:p>
    <w:p w:rsidR="004E3EAB" w:rsidRDefault="004E3EAB" w:rsidP="004E3EAB">
      <w:pPr>
        <w:spacing w:before="20" w:after="20" w:line="240" w:lineRule="auto"/>
        <w:rPr>
          <w:rFonts w:ascii="Times New Roman" w:hAnsi="Times New Roman" w:cs="Times New Roman"/>
          <w:b/>
          <w:sz w:val="24"/>
          <w:szCs w:val="24"/>
        </w:rPr>
      </w:pPr>
      <w:r w:rsidRPr="00EF4929">
        <w:rPr>
          <w:rFonts w:ascii="Times New Roman" w:hAnsi="Times New Roman" w:cs="Times New Roman"/>
          <w:b/>
          <w:sz w:val="24"/>
          <w:szCs w:val="24"/>
        </w:rPr>
        <w:t>KESIMPULAN</w:t>
      </w:r>
    </w:p>
    <w:p w:rsidR="00EF4929" w:rsidRPr="001575F0" w:rsidRDefault="00EF4929" w:rsidP="00EF4929">
      <w:pPr>
        <w:spacing w:after="0" w:line="360" w:lineRule="auto"/>
        <w:ind w:firstLine="720"/>
        <w:rPr>
          <w:rFonts w:ascii="Times New Roman" w:hAnsi="Times New Roman" w:cs="Times New Roman"/>
          <w:sz w:val="24"/>
          <w:szCs w:val="24"/>
        </w:rPr>
      </w:pPr>
      <w:r w:rsidRPr="001575F0">
        <w:rPr>
          <w:rFonts w:ascii="Times New Roman" w:hAnsi="Times New Roman" w:cs="Times New Roman"/>
          <w:sz w:val="24"/>
          <w:szCs w:val="24"/>
        </w:rPr>
        <w:t>Berdasarkan hasil penelitian dan pembahasan yang telah dilakukan dapat ditarik kesimpulan sebagai berikut:</w:t>
      </w:r>
    </w:p>
    <w:p w:rsidR="00EF4929" w:rsidRPr="001575F0" w:rsidRDefault="00EF4929" w:rsidP="00EF4929">
      <w:pPr>
        <w:pStyle w:val="ListParagraph"/>
        <w:numPr>
          <w:ilvl w:val="0"/>
          <w:numId w:val="3"/>
        </w:numPr>
        <w:spacing w:after="0" w:line="360" w:lineRule="auto"/>
        <w:jc w:val="both"/>
        <w:rPr>
          <w:rFonts w:ascii="Times New Roman" w:hAnsi="Times New Roman"/>
          <w:sz w:val="24"/>
          <w:szCs w:val="24"/>
        </w:rPr>
      </w:pPr>
      <w:r w:rsidRPr="001575F0">
        <w:rPr>
          <w:rFonts w:ascii="Times New Roman" w:hAnsi="Times New Roman"/>
          <w:sz w:val="24"/>
          <w:szCs w:val="24"/>
        </w:rPr>
        <w:t>Terdapat hubungan negatif antara efikasi diri dengan perilaku menyontek pada siswa kelas X SMA N 1 Temon. Hal ini menunjukkan bahwa semakin tinggi efikasi diri yang dimiliki siswa maka semakin rendah perilaku menyontek pada siswa, sebaliknya semakin rendah efikasi diri yang dimiliki siswa maka semakin tinggi perilaku menyontek pada siswa. Kontribusi efikasi diri terhadap penurunan perilaku menyontek siswa sebesar 18</w:t>
      </w:r>
      <w:proofErr w:type="gramStart"/>
      <w:r w:rsidRPr="001575F0">
        <w:rPr>
          <w:rFonts w:ascii="Times New Roman" w:hAnsi="Times New Roman"/>
          <w:sz w:val="24"/>
          <w:szCs w:val="24"/>
        </w:rPr>
        <w:t>,3</w:t>
      </w:r>
      <w:proofErr w:type="gramEnd"/>
      <w:r w:rsidRPr="001575F0">
        <w:rPr>
          <w:rFonts w:ascii="Times New Roman" w:hAnsi="Times New Roman"/>
          <w:sz w:val="24"/>
          <w:szCs w:val="24"/>
        </w:rPr>
        <w:t>% dan sisanya 81,7% berhubungan dengan variabel lain yang tidak diteliti oleh peneliti.</w:t>
      </w:r>
    </w:p>
    <w:p w:rsidR="00EF4929" w:rsidRPr="001575F0" w:rsidRDefault="00EF4929" w:rsidP="00EF4929">
      <w:pPr>
        <w:pStyle w:val="ListParagraph"/>
        <w:numPr>
          <w:ilvl w:val="0"/>
          <w:numId w:val="3"/>
        </w:numPr>
        <w:spacing w:after="0" w:line="360" w:lineRule="auto"/>
        <w:jc w:val="both"/>
        <w:rPr>
          <w:rFonts w:ascii="Times New Roman" w:hAnsi="Times New Roman"/>
          <w:sz w:val="24"/>
          <w:szCs w:val="24"/>
        </w:rPr>
      </w:pPr>
      <w:r w:rsidRPr="001575F0">
        <w:rPr>
          <w:rFonts w:ascii="Times New Roman" w:hAnsi="Times New Roman"/>
          <w:sz w:val="24"/>
          <w:szCs w:val="24"/>
        </w:rPr>
        <w:t>Terdapat hubungan negatif antara konformitas terhadap teman sebaya dengan perilaku menyontek p</w:t>
      </w:r>
      <w:r>
        <w:rPr>
          <w:rFonts w:ascii="Times New Roman" w:hAnsi="Times New Roman"/>
          <w:sz w:val="24"/>
          <w:szCs w:val="24"/>
        </w:rPr>
        <w:t xml:space="preserve">ada siswa kelas X SMA N 1 Temon. </w:t>
      </w:r>
      <w:r w:rsidRPr="001575F0">
        <w:rPr>
          <w:rFonts w:ascii="Times New Roman" w:hAnsi="Times New Roman"/>
          <w:sz w:val="24"/>
          <w:szCs w:val="24"/>
        </w:rPr>
        <w:t xml:space="preserve">Hal ini menunjukkan bahwa semakin tinggi konformitas yang dimiliki siswa maka semakin rendah perilaku menyontek pada siswa, sebaliknya semakin rendah konformitas yang dimiliki siswa maka semakin tinggi perilaku menyontek pada siswaKontribusi konformitas teman sebaya terhadap penurunan </w:t>
      </w:r>
      <w:r w:rsidRPr="001575F0">
        <w:rPr>
          <w:rFonts w:ascii="Times New Roman" w:hAnsi="Times New Roman"/>
          <w:sz w:val="24"/>
          <w:szCs w:val="24"/>
        </w:rPr>
        <w:lastRenderedPageBreak/>
        <w:t>perilaku menyotek siswa sebesar 5,9% dan sisanya 94,1% berhubungan dengan variabel lain yang tidak diteliti oleh peneliti.</w:t>
      </w:r>
    </w:p>
    <w:p w:rsidR="00EF4929" w:rsidRDefault="00EF4929" w:rsidP="00EF4929">
      <w:pPr>
        <w:pStyle w:val="ListParagraph"/>
        <w:numPr>
          <w:ilvl w:val="0"/>
          <w:numId w:val="3"/>
        </w:numPr>
        <w:spacing w:after="0" w:line="360" w:lineRule="auto"/>
        <w:jc w:val="both"/>
        <w:rPr>
          <w:rFonts w:ascii="Times New Roman" w:hAnsi="Times New Roman"/>
          <w:sz w:val="24"/>
          <w:szCs w:val="24"/>
        </w:rPr>
      </w:pPr>
      <w:r w:rsidRPr="001575F0">
        <w:rPr>
          <w:rFonts w:ascii="Times New Roman" w:hAnsi="Times New Roman"/>
          <w:sz w:val="24"/>
          <w:szCs w:val="24"/>
        </w:rPr>
        <w:t>Terdapat hubungan antara efikasi diri dan konformitas terhad</w:t>
      </w:r>
      <w:r>
        <w:rPr>
          <w:rFonts w:ascii="Times New Roman" w:hAnsi="Times New Roman"/>
          <w:sz w:val="24"/>
          <w:szCs w:val="24"/>
        </w:rPr>
        <w:t>ap teman sebaya dengan perilaku pada siswa kelas X SMA N 1 Temon. P</w:t>
      </w:r>
      <w:r w:rsidRPr="001575F0">
        <w:rPr>
          <w:rFonts w:ascii="Times New Roman" w:hAnsi="Times New Roman"/>
          <w:sz w:val="24"/>
          <w:szCs w:val="24"/>
        </w:rPr>
        <w:t xml:space="preserve">erilaku menyontek yang terjadi pada siswa saat ujian </w:t>
      </w:r>
      <w:r>
        <w:rPr>
          <w:rFonts w:ascii="Times New Roman" w:hAnsi="Times New Roman"/>
          <w:sz w:val="24"/>
          <w:szCs w:val="24"/>
        </w:rPr>
        <w:t>dapat diprediksi dari variabel e</w:t>
      </w:r>
      <w:r w:rsidRPr="001575F0">
        <w:rPr>
          <w:rFonts w:ascii="Times New Roman" w:hAnsi="Times New Roman"/>
          <w:sz w:val="24"/>
          <w:szCs w:val="24"/>
        </w:rPr>
        <w:t>fikasi diri dan konformitas terhadap teman sebaya secara bersama-</w:t>
      </w:r>
      <w:r>
        <w:rPr>
          <w:rFonts w:ascii="Times New Roman" w:hAnsi="Times New Roman"/>
          <w:sz w:val="24"/>
          <w:szCs w:val="24"/>
        </w:rPr>
        <w:t xml:space="preserve">sama. </w:t>
      </w:r>
      <w:r w:rsidRPr="001575F0">
        <w:rPr>
          <w:rFonts w:ascii="Times New Roman" w:hAnsi="Times New Roman"/>
          <w:sz w:val="24"/>
          <w:szCs w:val="24"/>
        </w:rPr>
        <w:t>Variabel efikasi diri dan konformitas terhadap teman sebaya memberi sumbangan sebesar 18</w:t>
      </w:r>
      <w:proofErr w:type="gramStart"/>
      <w:r w:rsidRPr="001575F0">
        <w:rPr>
          <w:rFonts w:ascii="Times New Roman" w:hAnsi="Times New Roman"/>
          <w:sz w:val="24"/>
          <w:szCs w:val="24"/>
        </w:rPr>
        <w:t>,6</w:t>
      </w:r>
      <w:proofErr w:type="gramEnd"/>
      <w:r w:rsidRPr="001575F0">
        <w:rPr>
          <w:rFonts w:ascii="Times New Roman" w:hAnsi="Times New Roman"/>
          <w:sz w:val="24"/>
          <w:szCs w:val="24"/>
        </w:rPr>
        <w:t xml:space="preserve">% terhadap penurunan perilaku menyontek pada siswa, dan 81,4% </w:t>
      </w:r>
      <w:r>
        <w:rPr>
          <w:rFonts w:ascii="Times New Roman" w:hAnsi="Times New Roman"/>
          <w:sz w:val="24"/>
          <w:szCs w:val="24"/>
        </w:rPr>
        <w:t>sisanya berhubungan denagn</w:t>
      </w:r>
      <w:r w:rsidRPr="001575F0">
        <w:rPr>
          <w:rFonts w:ascii="Times New Roman" w:hAnsi="Times New Roman"/>
          <w:sz w:val="24"/>
          <w:szCs w:val="24"/>
        </w:rPr>
        <w:t xml:space="preserve"> variabel lain.</w:t>
      </w:r>
    </w:p>
    <w:p w:rsidR="005242BA" w:rsidRPr="001575F0" w:rsidRDefault="005242BA" w:rsidP="005242BA">
      <w:pPr>
        <w:pStyle w:val="ListParagraph"/>
        <w:spacing w:after="0" w:line="360" w:lineRule="auto"/>
        <w:ind w:left="360"/>
        <w:jc w:val="both"/>
        <w:rPr>
          <w:rFonts w:ascii="Times New Roman" w:hAnsi="Times New Roman"/>
          <w:sz w:val="24"/>
          <w:szCs w:val="24"/>
        </w:rPr>
      </w:pPr>
    </w:p>
    <w:p w:rsidR="004E3EAB" w:rsidRDefault="00EF4929" w:rsidP="004E3EAB">
      <w:pPr>
        <w:spacing w:before="20" w:after="20" w:line="240" w:lineRule="auto"/>
        <w:rPr>
          <w:rFonts w:ascii="Times New Roman" w:hAnsi="Times New Roman" w:cs="Times New Roman"/>
          <w:b/>
          <w:sz w:val="24"/>
          <w:szCs w:val="24"/>
        </w:rPr>
      </w:pPr>
      <w:r>
        <w:rPr>
          <w:rFonts w:ascii="Times New Roman" w:hAnsi="Times New Roman" w:cs="Times New Roman"/>
          <w:b/>
          <w:sz w:val="24"/>
          <w:szCs w:val="24"/>
        </w:rPr>
        <w:t>SARAN</w:t>
      </w:r>
    </w:p>
    <w:p w:rsidR="00EF4929" w:rsidRPr="001575F0" w:rsidRDefault="00EF4929" w:rsidP="00EF4929">
      <w:pPr>
        <w:spacing w:after="0" w:line="360" w:lineRule="auto"/>
        <w:ind w:firstLine="720"/>
        <w:jc w:val="both"/>
        <w:rPr>
          <w:rFonts w:ascii="Times New Roman" w:hAnsi="Times New Roman" w:cs="Times New Roman"/>
          <w:sz w:val="24"/>
          <w:szCs w:val="24"/>
        </w:rPr>
      </w:pPr>
      <w:r w:rsidRPr="001575F0">
        <w:rPr>
          <w:rFonts w:ascii="Times New Roman" w:hAnsi="Times New Roman" w:cs="Times New Roman"/>
          <w:sz w:val="24"/>
          <w:szCs w:val="24"/>
        </w:rPr>
        <w:t>Berdasarkan hasil penelitian yang telah dilakukan, peneliti menyadari bahwa penelitian ini memiliki banyak kelemahan, maka peneliti mengemukakan beberapa saran:</w:t>
      </w:r>
    </w:p>
    <w:p w:rsidR="00EF4929" w:rsidRPr="001575F0" w:rsidRDefault="00EF4929" w:rsidP="00EF4929">
      <w:pPr>
        <w:pStyle w:val="ListParagraph"/>
        <w:numPr>
          <w:ilvl w:val="0"/>
          <w:numId w:val="4"/>
        </w:numPr>
        <w:spacing w:after="0" w:line="360" w:lineRule="auto"/>
        <w:jc w:val="both"/>
        <w:rPr>
          <w:rFonts w:ascii="Times New Roman" w:hAnsi="Times New Roman"/>
          <w:sz w:val="24"/>
          <w:szCs w:val="24"/>
        </w:rPr>
      </w:pPr>
      <w:r w:rsidRPr="001575F0">
        <w:rPr>
          <w:rFonts w:ascii="Times New Roman" w:hAnsi="Times New Roman"/>
          <w:sz w:val="24"/>
          <w:szCs w:val="24"/>
        </w:rPr>
        <w:t>Bagi Subjek Penelitian</w:t>
      </w:r>
    </w:p>
    <w:p w:rsidR="00EF4929" w:rsidRPr="001575F0" w:rsidRDefault="00EF4929" w:rsidP="00EF4929">
      <w:pPr>
        <w:spacing w:after="0" w:line="360" w:lineRule="auto"/>
        <w:ind w:left="360" w:firstLine="720"/>
        <w:jc w:val="both"/>
        <w:rPr>
          <w:rFonts w:ascii="Times New Roman" w:hAnsi="Times New Roman" w:cs="Times New Roman"/>
          <w:sz w:val="24"/>
          <w:szCs w:val="24"/>
        </w:rPr>
      </w:pPr>
      <w:r w:rsidRPr="001575F0">
        <w:rPr>
          <w:rFonts w:ascii="Times New Roman" w:hAnsi="Times New Roman" w:cs="Times New Roman"/>
          <w:sz w:val="24"/>
          <w:szCs w:val="24"/>
        </w:rPr>
        <w:t xml:space="preserve">Bagi siswa kelas X SMA N 1 Temon yang merasa tidak yakin dengan kemampuan diri dalam mengahadapi berbagai tugas yang sulit diharapkan mampu mengembangkan efikasi diri dengan baik, seperti percaya terhadap kemampuan yang dimiliki meski mengalami kegagalan, melakukan </w:t>
      </w:r>
      <w:r w:rsidRPr="001575F0">
        <w:rPr>
          <w:rFonts w:ascii="Times New Roman" w:hAnsi="Times New Roman" w:cs="Times New Roman"/>
          <w:sz w:val="24"/>
          <w:szCs w:val="24"/>
        </w:rPr>
        <w:t xml:space="preserve">perencanaan untuk memudahkan mencapai tujuan, sehingga mampu menghadapi tes/ujian dengan percaya diri sesuai dengan kemampuan yang dimiliki. Selain itu diharapkan siswa kelas X SMA N 1 Temon mampu mempertahankan konformitas terhadap teman sebaya positif yang dimiliki yaitu tidak menyontek karena mayoritas teman tidak menyontek saat tes/ujian, sehingga mengurangi keinginan siswa untuk menyontek.  </w:t>
      </w:r>
    </w:p>
    <w:p w:rsidR="00EF4929" w:rsidRDefault="00EF4929" w:rsidP="00EF4929">
      <w:pPr>
        <w:pStyle w:val="ListParagraph"/>
        <w:numPr>
          <w:ilvl w:val="0"/>
          <w:numId w:val="4"/>
        </w:numPr>
        <w:spacing w:after="0" w:line="360" w:lineRule="auto"/>
        <w:jc w:val="both"/>
        <w:rPr>
          <w:rFonts w:ascii="Times New Roman" w:hAnsi="Times New Roman"/>
          <w:sz w:val="24"/>
          <w:szCs w:val="24"/>
        </w:rPr>
      </w:pPr>
      <w:r w:rsidRPr="001575F0">
        <w:rPr>
          <w:rFonts w:ascii="Times New Roman" w:hAnsi="Times New Roman"/>
          <w:sz w:val="24"/>
          <w:szCs w:val="24"/>
        </w:rPr>
        <w:t>Bagi Peneliti Selanjutnya</w:t>
      </w:r>
    </w:p>
    <w:p w:rsidR="00EF4929" w:rsidRPr="00EF4929" w:rsidRDefault="00EF4929" w:rsidP="00EF4929">
      <w:pPr>
        <w:pStyle w:val="ListParagraph"/>
        <w:spacing w:after="0" w:line="360" w:lineRule="auto"/>
        <w:ind w:left="360" w:firstLine="720"/>
        <w:jc w:val="both"/>
        <w:rPr>
          <w:rFonts w:ascii="Times New Roman" w:hAnsi="Times New Roman"/>
          <w:sz w:val="24"/>
          <w:szCs w:val="24"/>
        </w:rPr>
      </w:pPr>
      <w:r w:rsidRPr="00EF4929">
        <w:rPr>
          <w:rFonts w:ascii="Times New Roman" w:hAnsi="Times New Roman"/>
          <w:sz w:val="24"/>
          <w:szCs w:val="24"/>
        </w:rPr>
        <w:t xml:space="preserve">Saran untuk peneliti selanjutnya yang </w:t>
      </w:r>
      <w:proofErr w:type="gramStart"/>
      <w:r w:rsidRPr="00EF4929">
        <w:rPr>
          <w:rFonts w:ascii="Times New Roman" w:hAnsi="Times New Roman"/>
          <w:sz w:val="24"/>
          <w:szCs w:val="24"/>
        </w:rPr>
        <w:t>akan</w:t>
      </w:r>
      <w:proofErr w:type="gramEnd"/>
      <w:r w:rsidRPr="00EF4929">
        <w:rPr>
          <w:rFonts w:ascii="Times New Roman" w:hAnsi="Times New Roman"/>
          <w:sz w:val="24"/>
          <w:szCs w:val="24"/>
        </w:rPr>
        <w:t xml:space="preserve"> menggunakan variabel perilaku menyontek atau bertujuan untuk mengembangkan penelitian dengan tema yang sama, sebaiknya dapat memperhatikan variabel-variabel yang berhubungan dengan perilaku menyontek, seperti: manajemen waktu, sikap guru, peraturan sekolah. Serta diharapkan bagi peneliti selanjutnya untuk mengambil referensi yang lebih baru dan memilih subjek yang berbeda untuk mengembangkan penelitian.</w:t>
      </w:r>
    </w:p>
    <w:p w:rsidR="00EF4929" w:rsidRPr="00EF4929" w:rsidRDefault="00EF4929" w:rsidP="004E3EAB">
      <w:pPr>
        <w:spacing w:before="20" w:after="20" w:line="240" w:lineRule="auto"/>
        <w:rPr>
          <w:rFonts w:ascii="Times New Roman" w:hAnsi="Times New Roman" w:cs="Times New Roman"/>
          <w:b/>
          <w:sz w:val="24"/>
          <w:szCs w:val="24"/>
        </w:rPr>
      </w:pPr>
    </w:p>
    <w:p w:rsidR="005242BA" w:rsidRDefault="004E3EAB" w:rsidP="005242BA">
      <w:pPr>
        <w:spacing w:before="20" w:after="20" w:line="240" w:lineRule="auto"/>
        <w:rPr>
          <w:rFonts w:ascii="Times New Roman" w:hAnsi="Times New Roman" w:cs="Times New Roman"/>
          <w:b/>
          <w:sz w:val="24"/>
          <w:szCs w:val="24"/>
        </w:rPr>
      </w:pPr>
      <w:r w:rsidRPr="00EF4929">
        <w:rPr>
          <w:rFonts w:ascii="Times New Roman" w:hAnsi="Times New Roman" w:cs="Times New Roman"/>
          <w:b/>
          <w:sz w:val="24"/>
          <w:szCs w:val="24"/>
        </w:rPr>
        <w:t>DAFTAR PUSTAKA</w:t>
      </w:r>
    </w:p>
    <w:sdt>
      <w:sdtPr>
        <w:id w:val="1388151122"/>
        <w:docPartObj>
          <w:docPartGallery w:val="Bibliographies"/>
          <w:docPartUnique/>
        </w:docPartObj>
      </w:sdtPr>
      <w:sdtContent>
        <w:p w:rsidR="005242BA" w:rsidRPr="005242BA" w:rsidRDefault="005242BA" w:rsidP="005242BA">
          <w:pPr>
            <w:pStyle w:val="Bibliography"/>
            <w:spacing w:after="340" w:line="240" w:lineRule="auto"/>
            <w:ind w:left="720" w:hanging="720"/>
            <w:jc w:val="both"/>
            <w:rPr>
              <w:rFonts w:ascii="Times New Roman" w:hAnsi="Times New Roman"/>
              <w:noProof/>
              <w:sz w:val="24"/>
              <w:szCs w:val="24"/>
            </w:rPr>
          </w:pPr>
          <w:r w:rsidRPr="001575F0">
            <w:rPr>
              <w:rFonts w:ascii="Times New Roman" w:hAnsi="Times New Roman"/>
              <w:noProof/>
              <w:sz w:val="24"/>
              <w:szCs w:val="24"/>
            </w:rPr>
            <w:t xml:space="preserve">Aderman, E. M., &amp; Murdock, T. B. (2007). </w:t>
          </w:r>
          <w:r w:rsidRPr="001575F0">
            <w:rPr>
              <w:rFonts w:ascii="Times New Roman" w:hAnsi="Times New Roman"/>
              <w:i/>
              <w:iCs/>
              <w:noProof/>
              <w:sz w:val="24"/>
              <w:szCs w:val="24"/>
            </w:rPr>
            <w:t>Psychology of Academic Cheating.</w:t>
          </w:r>
          <w:r w:rsidRPr="001575F0">
            <w:rPr>
              <w:rFonts w:ascii="Times New Roman" w:hAnsi="Times New Roman"/>
              <w:noProof/>
              <w:sz w:val="24"/>
              <w:szCs w:val="24"/>
            </w:rPr>
            <w:t xml:space="preserve"> San Diego: Elsevier Academic Press.</w:t>
          </w:r>
          <w:bookmarkStart w:id="0" w:name="_GoBack"/>
          <w:bookmarkEnd w:id="0"/>
        </w:p>
        <w:sdt>
          <w:sdtPr>
            <w:id w:val="111145805"/>
            <w:bibliography/>
          </w:sdtPr>
          <w:sdtContent>
            <w:p w:rsidR="00766F31" w:rsidRDefault="005242BA" w:rsidP="00766F31">
              <w:pPr>
                <w:pStyle w:val="Bibliography"/>
                <w:ind w:left="720" w:hanging="720"/>
                <w:jc w:val="both"/>
                <w:rPr>
                  <w:rFonts w:ascii="Times New Roman" w:hAnsi="Times New Roman" w:cs="Times New Roman"/>
                  <w:noProof/>
                  <w:sz w:val="24"/>
                </w:rPr>
              </w:pPr>
              <w:r w:rsidRPr="005242BA">
                <w:rPr>
                  <w:rFonts w:ascii="Times New Roman" w:hAnsi="Times New Roman" w:cs="Times New Roman"/>
                  <w:sz w:val="24"/>
                </w:rPr>
                <w:fldChar w:fldCharType="begin"/>
              </w:r>
              <w:r w:rsidRPr="005242BA">
                <w:rPr>
                  <w:rFonts w:ascii="Times New Roman" w:hAnsi="Times New Roman" w:cs="Times New Roman"/>
                  <w:sz w:val="24"/>
                </w:rPr>
                <w:instrText xml:space="preserve"> BIBLIOGRAPHY </w:instrText>
              </w:r>
              <w:r w:rsidRPr="005242BA">
                <w:rPr>
                  <w:rFonts w:ascii="Times New Roman" w:hAnsi="Times New Roman" w:cs="Times New Roman"/>
                  <w:sz w:val="24"/>
                </w:rPr>
                <w:fldChar w:fldCharType="separate"/>
              </w:r>
              <w:r w:rsidRPr="005242BA">
                <w:rPr>
                  <w:rFonts w:ascii="Times New Roman" w:hAnsi="Times New Roman" w:cs="Times New Roman"/>
                  <w:noProof/>
                  <w:sz w:val="24"/>
                </w:rPr>
                <w:t xml:space="preserve">Ahmad, A., &amp; Safaria, T. (2013). Effect of Self Efficacy on Students' Academic Perfomance. </w:t>
              </w:r>
              <w:r w:rsidRPr="005242BA">
                <w:rPr>
                  <w:rFonts w:ascii="Times New Roman" w:hAnsi="Times New Roman" w:cs="Times New Roman"/>
                  <w:i/>
                  <w:iCs/>
                  <w:noProof/>
                  <w:sz w:val="24"/>
                </w:rPr>
                <w:t xml:space="preserve">Journal of </w:t>
              </w:r>
              <w:r w:rsidRPr="005242BA">
                <w:rPr>
                  <w:rFonts w:ascii="Times New Roman" w:hAnsi="Times New Roman" w:cs="Times New Roman"/>
                  <w:i/>
                  <w:iCs/>
                  <w:noProof/>
                  <w:sz w:val="24"/>
                </w:rPr>
                <w:lastRenderedPageBreak/>
                <w:t>Educational, Health and Community Psychology</w:t>
              </w:r>
              <w:r w:rsidRPr="005242BA">
                <w:rPr>
                  <w:rFonts w:ascii="Times New Roman" w:hAnsi="Times New Roman" w:cs="Times New Roman"/>
                  <w:noProof/>
                  <w:sz w:val="24"/>
                </w:rPr>
                <w:t>, Vol. 2 (1) 22-29.</w:t>
              </w:r>
            </w:p>
            <w:p w:rsidR="00766F31" w:rsidRDefault="00766F31" w:rsidP="00766F31">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Bandura, A. (1997). </w:t>
              </w:r>
              <w:r w:rsidRPr="001575F0">
                <w:rPr>
                  <w:rFonts w:ascii="Times New Roman" w:hAnsi="Times New Roman"/>
                  <w:i/>
                  <w:iCs/>
                  <w:noProof/>
                  <w:sz w:val="24"/>
                  <w:szCs w:val="24"/>
                </w:rPr>
                <w:t>Self Efficacy The Exercise of Control.</w:t>
              </w:r>
              <w:r w:rsidRPr="001575F0">
                <w:rPr>
                  <w:rFonts w:ascii="Times New Roman" w:hAnsi="Times New Roman"/>
                  <w:noProof/>
                  <w:sz w:val="24"/>
                  <w:szCs w:val="24"/>
                </w:rPr>
                <w:t xml:space="preserve"> New York: W. H. Freeman and Company.</w:t>
              </w:r>
            </w:p>
            <w:p w:rsidR="003861A9" w:rsidRDefault="00766F31"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Baron, R. A., &amp; Byrne, D. (2005). </w:t>
              </w:r>
              <w:r w:rsidRPr="001575F0">
                <w:rPr>
                  <w:rFonts w:ascii="Times New Roman" w:hAnsi="Times New Roman"/>
                  <w:i/>
                  <w:iCs/>
                  <w:noProof/>
                  <w:sz w:val="24"/>
                  <w:szCs w:val="24"/>
                </w:rPr>
                <w:t>Psikologi Sosial.</w:t>
              </w:r>
              <w:r>
                <w:rPr>
                  <w:rFonts w:ascii="Times New Roman" w:hAnsi="Times New Roman"/>
                  <w:noProof/>
                  <w:sz w:val="24"/>
                  <w:szCs w:val="24"/>
                </w:rPr>
                <w:t xml:space="preserve"> Jakarta: Erlangga.</w:t>
              </w:r>
            </w:p>
            <w:p w:rsidR="003861A9" w:rsidRDefault="005242BA"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Beddu, M. (2017). Evaluasi Program Pendidikan. </w:t>
              </w:r>
              <w:r w:rsidRPr="001575F0">
                <w:rPr>
                  <w:rFonts w:ascii="Times New Roman" w:hAnsi="Times New Roman"/>
                  <w:i/>
                  <w:iCs/>
                  <w:noProof/>
                  <w:sz w:val="24"/>
                  <w:szCs w:val="24"/>
                </w:rPr>
                <w:t>Jurnal Idaarah</w:t>
              </w:r>
              <w:r w:rsidRPr="001575F0">
                <w:rPr>
                  <w:rFonts w:ascii="Times New Roman" w:hAnsi="Times New Roman"/>
                  <w:noProof/>
                  <w:sz w:val="24"/>
                  <w:szCs w:val="24"/>
                </w:rPr>
                <w:t>, Vol. 1 No. 2 Hal. 257-267.</w:t>
              </w:r>
            </w:p>
            <w:p w:rsidR="003861A9" w:rsidRDefault="00766F31"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Desmita. (2016). </w:t>
              </w:r>
              <w:r w:rsidRPr="001575F0">
                <w:rPr>
                  <w:rFonts w:ascii="Times New Roman" w:hAnsi="Times New Roman"/>
                  <w:i/>
                  <w:iCs/>
                  <w:noProof/>
                  <w:sz w:val="24"/>
                  <w:szCs w:val="24"/>
                </w:rPr>
                <w:t>Psikologi Perkembangan Peserta Didik.</w:t>
              </w:r>
              <w:r w:rsidRPr="001575F0">
                <w:rPr>
                  <w:rFonts w:ascii="Times New Roman" w:hAnsi="Times New Roman"/>
                  <w:noProof/>
                  <w:sz w:val="24"/>
                  <w:szCs w:val="24"/>
                </w:rPr>
                <w:t xml:space="preserve"> Bandung: PT Remaja Rosdakarya.</w:t>
              </w:r>
            </w:p>
            <w:p w:rsidR="003861A9" w:rsidRDefault="00766F31"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Finn, K. V., &amp; Frone, M. R. (2004). Academic Perfomance and Cheating: Moderating Role of School Identification and Self Efficacy. </w:t>
              </w:r>
              <w:r w:rsidRPr="001575F0">
                <w:rPr>
                  <w:rFonts w:ascii="Times New Roman" w:hAnsi="Times New Roman"/>
                  <w:i/>
                  <w:iCs/>
                  <w:noProof/>
                  <w:sz w:val="24"/>
                  <w:szCs w:val="24"/>
                </w:rPr>
                <w:t>Journal of Educational Research</w:t>
              </w:r>
              <w:r w:rsidRPr="001575F0">
                <w:rPr>
                  <w:rFonts w:ascii="Times New Roman" w:hAnsi="Times New Roman"/>
                  <w:noProof/>
                  <w:sz w:val="24"/>
                  <w:szCs w:val="24"/>
                </w:rPr>
                <w:t>, Vol. 97 No.3 Hal 115-122.</w:t>
              </w:r>
            </w:p>
            <w:p w:rsidR="00766F31" w:rsidRPr="003861A9" w:rsidRDefault="00766F31"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Hartanto, D. (2012). </w:t>
              </w:r>
              <w:r w:rsidRPr="001575F0">
                <w:rPr>
                  <w:rFonts w:ascii="Times New Roman" w:hAnsi="Times New Roman"/>
                  <w:i/>
                  <w:iCs/>
                  <w:noProof/>
                  <w:sz w:val="24"/>
                  <w:szCs w:val="24"/>
                </w:rPr>
                <w:t>Bimbingan dan Konseling Menyontek Mengungkap Akar Masalah dan Solusinya.</w:t>
              </w:r>
              <w:r w:rsidRPr="001575F0">
                <w:rPr>
                  <w:rFonts w:ascii="Times New Roman" w:hAnsi="Times New Roman"/>
                  <w:noProof/>
                  <w:sz w:val="24"/>
                  <w:szCs w:val="24"/>
                </w:rPr>
                <w:t xml:space="preserve"> Jakarta: PT INDEKS.</w:t>
              </w:r>
            </w:p>
            <w:p w:rsidR="003861A9" w:rsidRDefault="005242BA" w:rsidP="003861A9">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Hermino, A. (2013). </w:t>
              </w:r>
              <w:r w:rsidRPr="005242BA">
                <w:rPr>
                  <w:rFonts w:ascii="Times New Roman" w:hAnsi="Times New Roman" w:cs="Times New Roman"/>
                  <w:i/>
                  <w:iCs/>
                  <w:noProof/>
                  <w:sz w:val="24"/>
                </w:rPr>
                <w:t>Asesmen Kebutuhan Organisasi Persekolahan.</w:t>
              </w:r>
              <w:r w:rsidRPr="005242BA">
                <w:rPr>
                  <w:rFonts w:ascii="Times New Roman" w:hAnsi="Times New Roman" w:cs="Times New Roman"/>
                  <w:noProof/>
                  <w:sz w:val="24"/>
                </w:rPr>
                <w:t xml:space="preserve"> Jakarta : PT Gramedia.</w:t>
              </w:r>
            </w:p>
            <w:p w:rsidR="003861A9" w:rsidRDefault="00766F31" w:rsidP="003861A9">
              <w:pPr>
                <w:pStyle w:val="Bibliography"/>
                <w:ind w:left="720" w:hanging="720"/>
                <w:jc w:val="both"/>
                <w:rPr>
                  <w:rFonts w:ascii="Times New Roman" w:hAnsi="Times New Roman"/>
                  <w:noProof/>
                  <w:sz w:val="24"/>
                  <w:szCs w:val="24"/>
                </w:rPr>
              </w:pPr>
              <w:r w:rsidRPr="001575F0">
                <w:rPr>
                  <w:rFonts w:ascii="Times New Roman" w:hAnsi="Times New Roman"/>
                  <w:noProof/>
                  <w:sz w:val="24"/>
                  <w:szCs w:val="24"/>
                </w:rPr>
                <w:t xml:space="preserve">Khairat, U., Maputra, Y., &amp; Rahmi, F. (2014). Pengaruh Prokrastinasi Akademik Terhadap Perilaku Menyontek pada Siswi SMA di Pesantren X. </w:t>
              </w:r>
              <w:r w:rsidRPr="001575F0">
                <w:rPr>
                  <w:rFonts w:ascii="Times New Roman" w:hAnsi="Times New Roman"/>
                  <w:i/>
                  <w:iCs/>
                  <w:noProof/>
                  <w:sz w:val="24"/>
                  <w:szCs w:val="24"/>
                </w:rPr>
                <w:t>Jurnal RAP UNP</w:t>
              </w:r>
              <w:r w:rsidRPr="001575F0">
                <w:rPr>
                  <w:rFonts w:ascii="Times New Roman" w:hAnsi="Times New Roman"/>
                  <w:noProof/>
                  <w:sz w:val="24"/>
                  <w:szCs w:val="24"/>
                </w:rPr>
                <w:t>, Vol. 5 (2) 192-203.</w:t>
              </w:r>
            </w:p>
            <w:p w:rsidR="003861A9" w:rsidRPr="001575F0" w:rsidRDefault="003861A9" w:rsidP="003861A9">
              <w:pPr>
                <w:pStyle w:val="Bibliography"/>
                <w:ind w:left="720" w:hanging="720"/>
                <w:jc w:val="both"/>
                <w:rPr>
                  <w:rFonts w:ascii="Times New Roman" w:hAnsi="Times New Roman"/>
                  <w:noProof/>
                  <w:sz w:val="24"/>
                  <w:szCs w:val="24"/>
                </w:rPr>
              </w:pPr>
              <w:r w:rsidRPr="001575F0">
                <w:rPr>
                  <w:rFonts w:ascii="Times New Roman" w:hAnsi="Times New Roman"/>
                  <w:noProof/>
                  <w:sz w:val="24"/>
                  <w:szCs w:val="24"/>
                </w:rPr>
                <w:t xml:space="preserve">Kosten, P. A., Scheier, L. M., &amp; Grenard, J. L. (2012). Latent Class Analysis of Peer Conformity: Who is Yielding to Pressure and Why? </w:t>
              </w:r>
              <w:r w:rsidRPr="001575F0">
                <w:rPr>
                  <w:rFonts w:ascii="Times New Roman" w:hAnsi="Times New Roman"/>
                  <w:i/>
                  <w:iCs/>
                  <w:noProof/>
                  <w:sz w:val="24"/>
                  <w:szCs w:val="24"/>
                </w:rPr>
                <w:t>Youth and Society</w:t>
              </w:r>
              <w:r w:rsidRPr="001575F0">
                <w:rPr>
                  <w:rFonts w:ascii="Times New Roman" w:hAnsi="Times New Roman"/>
                  <w:noProof/>
                  <w:sz w:val="24"/>
                  <w:szCs w:val="24"/>
                </w:rPr>
                <w:t>, Vol. 45 (4) 565-590.</w:t>
              </w:r>
            </w:p>
            <w:p w:rsidR="003861A9" w:rsidRPr="003861A9" w:rsidRDefault="003861A9" w:rsidP="003861A9"/>
            <w:p w:rsidR="00766F31" w:rsidRPr="003861A9" w:rsidRDefault="00766F31" w:rsidP="003861A9">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Miranda, L. P. (2017). Pengaruh Konformitas Teman Sebaya dan Minat Belajar Terhadap Perilaku Menyontek pada Siswa Kelas X Negeri 3 Bontang. </w:t>
              </w:r>
              <w:r w:rsidRPr="001575F0">
                <w:rPr>
                  <w:rFonts w:ascii="Times New Roman" w:hAnsi="Times New Roman"/>
                  <w:i/>
                  <w:iCs/>
                  <w:noProof/>
                  <w:sz w:val="24"/>
                  <w:szCs w:val="24"/>
                </w:rPr>
                <w:t>E-Jurnal Psikologi</w:t>
              </w:r>
              <w:r w:rsidRPr="001575F0">
                <w:rPr>
                  <w:rFonts w:ascii="Times New Roman" w:hAnsi="Times New Roman"/>
                  <w:noProof/>
                  <w:sz w:val="24"/>
                  <w:szCs w:val="24"/>
                </w:rPr>
                <w:t>, Vol. 5 (1) 39-51.</w:t>
              </w:r>
            </w:p>
            <w:p w:rsidR="00766F31" w:rsidRPr="00766F31" w:rsidRDefault="00766F31" w:rsidP="00766F31"/>
            <w:p w:rsid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Neolaka, A., &amp; Neolaka, G. A. (2017). </w:t>
              </w:r>
              <w:r w:rsidRPr="005242BA">
                <w:rPr>
                  <w:rFonts w:ascii="Times New Roman" w:hAnsi="Times New Roman" w:cs="Times New Roman"/>
                  <w:i/>
                  <w:iCs/>
                  <w:noProof/>
                  <w:sz w:val="24"/>
                </w:rPr>
                <w:t>Landasan Pendidikan (Dasar Pengenalan Diri Sendiri Menuju Perubahan Hidup).</w:t>
              </w:r>
              <w:r w:rsidRPr="005242BA">
                <w:rPr>
                  <w:rFonts w:ascii="Times New Roman" w:hAnsi="Times New Roman" w:cs="Times New Roman"/>
                  <w:noProof/>
                  <w:sz w:val="24"/>
                </w:rPr>
                <w:t xml:space="preserve"> Depok: Kencana.</w:t>
              </w:r>
            </w:p>
            <w:p w:rsidR="00766F31" w:rsidRPr="00766F31" w:rsidRDefault="00766F31" w:rsidP="00766F31">
              <w:pPr>
                <w:pStyle w:val="Bibliography"/>
                <w:spacing w:after="340" w:line="240" w:lineRule="auto"/>
                <w:ind w:left="720" w:hanging="720"/>
                <w:jc w:val="both"/>
                <w:rPr>
                  <w:rFonts w:ascii="Times New Roman" w:hAnsi="Times New Roman"/>
                  <w:noProof/>
                  <w:sz w:val="24"/>
                  <w:szCs w:val="24"/>
                </w:rPr>
              </w:pPr>
              <w:r w:rsidRPr="001575F0">
                <w:rPr>
                  <w:rFonts w:ascii="Times New Roman" w:hAnsi="Times New Roman"/>
                  <w:noProof/>
                  <w:sz w:val="24"/>
                  <w:szCs w:val="24"/>
                </w:rPr>
                <w:t xml:space="preserve">Nizaar, M. (2018). Perilaku Menyontek Sebagai Indikasi Gagalnya Efikasi Diri Anak Dalam Pembelajaran. </w:t>
              </w:r>
              <w:r w:rsidRPr="001575F0">
                <w:rPr>
                  <w:rFonts w:ascii="Times New Roman" w:hAnsi="Times New Roman"/>
                  <w:i/>
                  <w:iCs/>
                  <w:noProof/>
                  <w:sz w:val="24"/>
                  <w:szCs w:val="24"/>
                </w:rPr>
                <w:t>Jurnal Elementary</w:t>
              </w:r>
              <w:r w:rsidRPr="001575F0">
                <w:rPr>
                  <w:rFonts w:ascii="Times New Roman" w:hAnsi="Times New Roman"/>
                  <w:noProof/>
                  <w:sz w:val="24"/>
                  <w:szCs w:val="24"/>
                </w:rPr>
                <w:t>, Vol. 1 (1)16-20.</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Nurmayasari, K., &amp; Mursudi, H. (2015). Hubungan Antara Berpikir Positif dan Perilaku Menyontek pada Siswa Kelas X SMK Koperasi Yogyakarta. </w:t>
              </w:r>
              <w:r w:rsidRPr="005242BA">
                <w:rPr>
                  <w:rFonts w:ascii="Times New Roman" w:hAnsi="Times New Roman" w:cs="Times New Roman"/>
                  <w:i/>
                  <w:iCs/>
                  <w:noProof/>
                  <w:sz w:val="24"/>
                </w:rPr>
                <w:t>EMPATHY</w:t>
              </w:r>
              <w:r w:rsidRPr="005242BA">
                <w:rPr>
                  <w:rFonts w:ascii="Times New Roman" w:hAnsi="Times New Roman" w:cs="Times New Roman"/>
                  <w:noProof/>
                  <w:sz w:val="24"/>
                </w:rPr>
                <w:t>, Vol. 3 (1) 8-15.</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Priaswandy, G. M. (2015). Hubungan antara Self Efficay dengan Perilaku Menyontek pada Siswa Kelas XI di SMA Negeri 1 Pleret Bantul Yogyakarta. </w:t>
              </w:r>
              <w:r w:rsidRPr="005242BA">
                <w:rPr>
                  <w:rFonts w:ascii="Times New Roman" w:hAnsi="Times New Roman" w:cs="Times New Roman"/>
                  <w:i/>
                  <w:iCs/>
                  <w:noProof/>
                  <w:sz w:val="24"/>
                </w:rPr>
                <w:t>Jurnal Bimbingan dan Konseling</w:t>
              </w:r>
              <w:r w:rsidRPr="005242BA">
                <w:rPr>
                  <w:rFonts w:ascii="Times New Roman" w:hAnsi="Times New Roman" w:cs="Times New Roman"/>
                  <w:noProof/>
                  <w:sz w:val="24"/>
                </w:rPr>
                <w:t>, Vol. 6:1-12.</w:t>
              </w:r>
            </w:p>
            <w:p w:rsidR="00766F31" w:rsidRDefault="005242BA" w:rsidP="00766F31">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Raharjo, &amp; Marwanto. (2015). Pengaruh Kepercayaan Diri dan Konformitas Teman Sebaya Terhadap Perilaku Menyontek Siswa Kelas XI Jurusan Teknik Pengelasan. </w:t>
              </w:r>
              <w:r w:rsidRPr="005242BA">
                <w:rPr>
                  <w:rFonts w:ascii="Times New Roman" w:hAnsi="Times New Roman" w:cs="Times New Roman"/>
                  <w:i/>
                  <w:iCs/>
                  <w:noProof/>
                  <w:sz w:val="24"/>
                </w:rPr>
                <w:t>E-Jurnal Pendidikan Teknik Mesin</w:t>
              </w:r>
              <w:r w:rsidRPr="005242BA">
                <w:rPr>
                  <w:rFonts w:ascii="Times New Roman" w:hAnsi="Times New Roman" w:cs="Times New Roman"/>
                  <w:noProof/>
                  <w:sz w:val="24"/>
                </w:rPr>
                <w:t>, Vol. 3 (4) 255-262.</w:t>
              </w:r>
            </w:p>
            <w:p w:rsidR="00766F31" w:rsidRPr="00766F31" w:rsidRDefault="00766F31" w:rsidP="00766F31">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Rohana. (2015). Hubungan Antara Self Efficacy dan Konformitas Teman Sebaya terhadap Perilaku Menyontek Siswa SMP Bhakti Loa Janan. </w:t>
              </w:r>
              <w:r w:rsidRPr="001575F0">
                <w:rPr>
                  <w:rFonts w:ascii="Times New Roman" w:hAnsi="Times New Roman"/>
                  <w:i/>
                  <w:iCs/>
                  <w:noProof/>
                  <w:sz w:val="24"/>
                  <w:szCs w:val="24"/>
                </w:rPr>
                <w:t>E-Journal Psikologi</w:t>
              </w:r>
              <w:r w:rsidRPr="001575F0">
                <w:rPr>
                  <w:rFonts w:ascii="Times New Roman" w:hAnsi="Times New Roman"/>
                  <w:noProof/>
                  <w:sz w:val="24"/>
                  <w:szCs w:val="24"/>
                </w:rPr>
                <w:t>, Vol. 3 (3) 648-658.</w:t>
              </w:r>
            </w:p>
            <w:p w:rsidR="00766F31" w:rsidRDefault="005242BA" w:rsidP="00766F31">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lastRenderedPageBreak/>
                <w:t xml:space="preserve">Samiroh, &amp; Muslimin, Z. I. (2015). Hubungan antara Konsep Diri Akademik dan Perilaku Menyontek pada Siswa- Siswi Mas Simbangkulon Buaran Pekalongan. </w:t>
              </w:r>
              <w:r w:rsidRPr="005242BA">
                <w:rPr>
                  <w:rFonts w:ascii="Times New Roman" w:hAnsi="Times New Roman" w:cs="Times New Roman"/>
                  <w:i/>
                  <w:iCs/>
                  <w:noProof/>
                  <w:sz w:val="24"/>
                </w:rPr>
                <w:t>Jurnal Psikologi Islami</w:t>
              </w:r>
              <w:r w:rsidRPr="005242BA">
                <w:rPr>
                  <w:rFonts w:ascii="Times New Roman" w:hAnsi="Times New Roman" w:cs="Times New Roman"/>
                  <w:noProof/>
                  <w:sz w:val="24"/>
                </w:rPr>
                <w:t>, Vol. 1 (2) 67-77.</w:t>
              </w:r>
            </w:p>
            <w:p w:rsidR="00766F31" w:rsidRDefault="00766F31" w:rsidP="00766F31">
              <w:pPr>
                <w:pStyle w:val="Bibliography"/>
                <w:ind w:left="720" w:hanging="720"/>
                <w:jc w:val="both"/>
                <w:rPr>
                  <w:rFonts w:ascii="Times New Roman" w:hAnsi="Times New Roman"/>
                  <w:noProof/>
                  <w:sz w:val="24"/>
                  <w:szCs w:val="24"/>
                </w:rPr>
              </w:pPr>
              <w:r w:rsidRPr="001575F0">
                <w:rPr>
                  <w:rFonts w:ascii="Times New Roman" w:hAnsi="Times New Roman"/>
                  <w:noProof/>
                  <w:sz w:val="24"/>
                  <w:szCs w:val="24"/>
                </w:rPr>
                <w:t xml:space="preserve">Sapa'at, A. (2012). </w:t>
              </w:r>
              <w:r w:rsidRPr="001575F0">
                <w:rPr>
                  <w:rFonts w:ascii="Times New Roman" w:hAnsi="Times New Roman"/>
                  <w:i/>
                  <w:iCs/>
                  <w:noProof/>
                  <w:sz w:val="24"/>
                  <w:szCs w:val="24"/>
                </w:rPr>
                <w:t>Stop Menjadi Guru.</w:t>
              </w:r>
              <w:r w:rsidRPr="001575F0">
                <w:rPr>
                  <w:rFonts w:ascii="Times New Roman" w:hAnsi="Times New Roman"/>
                  <w:noProof/>
                  <w:sz w:val="24"/>
                  <w:szCs w:val="24"/>
                </w:rPr>
                <w:t xml:space="preserve"> Jakarta Selatan: PT Tangga Pustaka.</w:t>
              </w:r>
            </w:p>
            <w:p w:rsidR="00766F31" w:rsidRPr="00766F31" w:rsidRDefault="00766F31" w:rsidP="00766F31">
              <w:pPr>
                <w:pStyle w:val="Bibliography"/>
                <w:spacing w:after="340" w:line="240" w:lineRule="auto"/>
                <w:ind w:left="720" w:hanging="720"/>
                <w:jc w:val="both"/>
                <w:rPr>
                  <w:rFonts w:ascii="Times New Roman" w:hAnsi="Times New Roman"/>
                  <w:noProof/>
                  <w:sz w:val="24"/>
                  <w:szCs w:val="24"/>
                </w:rPr>
              </w:pPr>
              <w:r w:rsidRPr="001575F0">
                <w:rPr>
                  <w:rFonts w:ascii="Times New Roman" w:hAnsi="Times New Roman"/>
                  <w:noProof/>
                  <w:sz w:val="24"/>
                  <w:szCs w:val="24"/>
                </w:rPr>
                <w:t xml:space="preserve">Sarwono, S. W. (2006). </w:t>
              </w:r>
              <w:r w:rsidRPr="001575F0">
                <w:rPr>
                  <w:rFonts w:ascii="Times New Roman" w:hAnsi="Times New Roman"/>
                  <w:i/>
                  <w:iCs/>
                  <w:noProof/>
                  <w:sz w:val="24"/>
                  <w:szCs w:val="24"/>
                </w:rPr>
                <w:t>Psikologi Remaja.</w:t>
              </w:r>
              <w:r w:rsidRPr="001575F0">
                <w:rPr>
                  <w:rFonts w:ascii="Times New Roman" w:hAnsi="Times New Roman"/>
                  <w:noProof/>
                  <w:sz w:val="24"/>
                  <w:szCs w:val="24"/>
                </w:rPr>
                <w:t xml:space="preserve"> Jakarta: PT RajaGrafindo Persada.</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Sears, D. O., Freedman, J. L., &amp; Peplau, L. A. (1994). </w:t>
              </w:r>
              <w:r w:rsidRPr="005242BA">
                <w:rPr>
                  <w:rFonts w:ascii="Times New Roman" w:hAnsi="Times New Roman" w:cs="Times New Roman"/>
                  <w:i/>
                  <w:iCs/>
                  <w:noProof/>
                  <w:sz w:val="24"/>
                </w:rPr>
                <w:t>Psikologi Sosial Jilid 2 Edisi 12.</w:t>
              </w:r>
              <w:r w:rsidRPr="005242BA">
                <w:rPr>
                  <w:rFonts w:ascii="Times New Roman" w:hAnsi="Times New Roman" w:cs="Times New Roman"/>
                  <w:noProof/>
                  <w:sz w:val="24"/>
                </w:rPr>
                <w:t xml:space="preserve"> Jakarta: Erlangga.</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Sudiarja. (2009). </w:t>
              </w:r>
              <w:r w:rsidRPr="005242BA">
                <w:rPr>
                  <w:rFonts w:ascii="Times New Roman" w:hAnsi="Times New Roman" w:cs="Times New Roman"/>
                  <w:i/>
                  <w:iCs/>
                  <w:noProof/>
                  <w:sz w:val="24"/>
                </w:rPr>
                <w:t>Negara Minus Nurani: Esai-esai kritis kebijakan publik.</w:t>
              </w:r>
              <w:r w:rsidRPr="005242BA">
                <w:rPr>
                  <w:rFonts w:ascii="Times New Roman" w:hAnsi="Times New Roman" w:cs="Times New Roman"/>
                  <w:noProof/>
                  <w:sz w:val="24"/>
                </w:rPr>
                <w:t xml:space="preserve"> Jakarta: PT Kompas Media Nusantara.</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Veronikha, T. M., Yusuf, M., &amp; Machmuroch. (2013). Hubungan antara Moral Judgement Maturity dengan Perilaku Menyontek pada Siswa Kelas X SMA Negeri 8 Surkarta. </w:t>
              </w:r>
              <w:r w:rsidRPr="005242BA">
                <w:rPr>
                  <w:rFonts w:ascii="Times New Roman" w:hAnsi="Times New Roman" w:cs="Times New Roman"/>
                  <w:i/>
                  <w:iCs/>
                  <w:noProof/>
                  <w:sz w:val="24"/>
                </w:rPr>
                <w:t>Jurnal Ilmiah Psikologi Candrajiwa</w:t>
              </w:r>
              <w:r w:rsidRPr="005242BA">
                <w:rPr>
                  <w:rFonts w:ascii="Times New Roman" w:hAnsi="Times New Roman" w:cs="Times New Roman"/>
                  <w:noProof/>
                  <w:sz w:val="24"/>
                </w:rPr>
                <w:t>, Vol. 2 (4) 131-143.</w:t>
              </w:r>
            </w:p>
            <w:p w:rsidR="00766F31" w:rsidRDefault="005242BA" w:rsidP="00766F31">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Wahyuningtyas, P. F., &amp; Indrawati, E. S. (2018). Hubungan antara Konformitas Teman Sebaya dengan Intensi Menyontek pada Siswa SMA Kesatrian 2 Semarang. </w:t>
              </w:r>
              <w:r w:rsidRPr="005242BA">
                <w:rPr>
                  <w:rFonts w:ascii="Times New Roman" w:hAnsi="Times New Roman" w:cs="Times New Roman"/>
                  <w:i/>
                  <w:iCs/>
                  <w:noProof/>
                  <w:sz w:val="24"/>
                </w:rPr>
                <w:t>Jurnal Empati</w:t>
              </w:r>
              <w:r w:rsidRPr="005242BA">
                <w:rPr>
                  <w:rFonts w:ascii="Times New Roman" w:hAnsi="Times New Roman" w:cs="Times New Roman"/>
                  <w:noProof/>
                  <w:sz w:val="24"/>
                </w:rPr>
                <w:t>, Vol. 7 (2) 100-107.</w:t>
              </w:r>
            </w:p>
            <w:p w:rsidR="00766F31" w:rsidRDefault="00766F31" w:rsidP="00766F31">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Wati, I. M., Soebagjo, A. S., &amp; Justitia, D. (2012). Self-Regulated Learning Siswa yang Menyontek pada Siswa Kelas X di SMA N 52 Jakarta Utara Tahun Ajaran 2010/2011. </w:t>
              </w:r>
              <w:r w:rsidRPr="001575F0">
                <w:rPr>
                  <w:rFonts w:ascii="Times New Roman" w:hAnsi="Times New Roman"/>
                  <w:i/>
                  <w:iCs/>
                  <w:noProof/>
                  <w:sz w:val="24"/>
                  <w:szCs w:val="24"/>
                </w:rPr>
                <w:t>Insight:Jurnal Bimbingan dan Konseling</w:t>
              </w:r>
              <w:r w:rsidRPr="001575F0">
                <w:rPr>
                  <w:rFonts w:ascii="Times New Roman" w:hAnsi="Times New Roman"/>
                  <w:noProof/>
                  <w:sz w:val="24"/>
                  <w:szCs w:val="24"/>
                </w:rPr>
                <w:t>, Vol. 1 (2) 100-104.</w:t>
              </w:r>
            </w:p>
            <w:p w:rsidR="00766F31" w:rsidRPr="00766F31" w:rsidRDefault="00766F31" w:rsidP="00766F31">
              <w:pPr>
                <w:pStyle w:val="Bibliography"/>
                <w:ind w:left="720" w:hanging="720"/>
                <w:jc w:val="both"/>
                <w:rPr>
                  <w:rFonts w:ascii="Times New Roman" w:hAnsi="Times New Roman" w:cs="Times New Roman"/>
                  <w:noProof/>
                  <w:sz w:val="24"/>
                </w:rPr>
              </w:pPr>
              <w:r w:rsidRPr="001575F0">
                <w:rPr>
                  <w:rFonts w:ascii="Times New Roman" w:hAnsi="Times New Roman"/>
                  <w:noProof/>
                  <w:sz w:val="24"/>
                  <w:szCs w:val="24"/>
                </w:rPr>
                <w:t xml:space="preserve">Wedge, C. A. (2012). The Role of Self-Efficacy and Self Deception in Cheating on Unproctored Internet </w:t>
              </w:r>
              <w:r w:rsidRPr="001575F0">
                <w:rPr>
                  <w:rFonts w:ascii="Times New Roman" w:hAnsi="Times New Roman"/>
                  <w:noProof/>
                  <w:sz w:val="24"/>
                  <w:szCs w:val="24"/>
                </w:rPr>
                <w:t xml:space="preserve">Testing. </w:t>
              </w:r>
              <w:r w:rsidRPr="001575F0">
                <w:rPr>
                  <w:rFonts w:ascii="Times New Roman" w:hAnsi="Times New Roman"/>
                  <w:i/>
                  <w:iCs/>
                  <w:noProof/>
                  <w:sz w:val="24"/>
                  <w:szCs w:val="24"/>
                </w:rPr>
                <w:t>Thesis</w:t>
              </w:r>
              <w:r w:rsidRPr="001575F0">
                <w:rPr>
                  <w:rFonts w:ascii="Times New Roman" w:hAnsi="Times New Roman"/>
                  <w:noProof/>
                  <w:sz w:val="24"/>
                  <w:szCs w:val="24"/>
                </w:rPr>
                <w:t>, Minnesota State University.</w:t>
              </w:r>
            </w:p>
            <w:p w:rsidR="005242BA" w:rsidRPr="005242BA" w:rsidRDefault="005242BA" w:rsidP="005242BA">
              <w:pPr>
                <w:pStyle w:val="Bibliography"/>
                <w:ind w:left="720" w:hanging="720"/>
                <w:jc w:val="both"/>
                <w:rPr>
                  <w:rFonts w:ascii="Times New Roman" w:hAnsi="Times New Roman" w:cs="Times New Roman"/>
                  <w:noProof/>
                  <w:sz w:val="24"/>
                </w:rPr>
              </w:pPr>
              <w:r w:rsidRPr="005242BA">
                <w:rPr>
                  <w:rFonts w:ascii="Times New Roman" w:hAnsi="Times New Roman" w:cs="Times New Roman"/>
                  <w:noProof/>
                  <w:sz w:val="24"/>
                </w:rPr>
                <w:t xml:space="preserve">Yusuf, S. (2015). </w:t>
              </w:r>
              <w:r w:rsidRPr="005242BA">
                <w:rPr>
                  <w:rFonts w:ascii="Times New Roman" w:hAnsi="Times New Roman" w:cs="Times New Roman"/>
                  <w:i/>
                  <w:iCs/>
                  <w:noProof/>
                  <w:sz w:val="24"/>
                </w:rPr>
                <w:t>Psikologi Perkembangan Anak dan Remaja.</w:t>
              </w:r>
              <w:r w:rsidRPr="005242BA">
                <w:rPr>
                  <w:rFonts w:ascii="Times New Roman" w:hAnsi="Times New Roman" w:cs="Times New Roman"/>
                  <w:noProof/>
                  <w:sz w:val="24"/>
                </w:rPr>
                <w:t xml:space="preserve"> Bandung: PT Remaja Rosdakarya.</w:t>
              </w:r>
            </w:p>
            <w:p w:rsidR="005242BA" w:rsidRDefault="005242BA" w:rsidP="005242BA">
              <w:pPr>
                <w:jc w:val="both"/>
              </w:pPr>
              <w:r w:rsidRPr="005242BA">
                <w:rPr>
                  <w:rFonts w:ascii="Times New Roman" w:hAnsi="Times New Roman" w:cs="Times New Roman"/>
                  <w:b/>
                  <w:bCs/>
                  <w:noProof/>
                  <w:sz w:val="24"/>
                </w:rPr>
                <w:fldChar w:fldCharType="end"/>
              </w:r>
            </w:p>
          </w:sdtContent>
        </w:sdt>
      </w:sdtContent>
    </w:sdt>
    <w:p w:rsidR="005242BA" w:rsidRDefault="005242BA" w:rsidP="004E3EAB">
      <w:pPr>
        <w:spacing w:before="20" w:after="20" w:line="240" w:lineRule="auto"/>
        <w:rPr>
          <w:rFonts w:ascii="Times New Roman" w:hAnsi="Times New Roman" w:cs="Times New Roman"/>
          <w:b/>
          <w:sz w:val="24"/>
          <w:szCs w:val="24"/>
        </w:rPr>
      </w:pPr>
    </w:p>
    <w:p w:rsidR="005242BA" w:rsidRPr="00EF4929" w:rsidRDefault="005242BA" w:rsidP="004E3EAB">
      <w:pPr>
        <w:spacing w:before="20" w:after="20" w:line="240" w:lineRule="auto"/>
        <w:rPr>
          <w:rFonts w:ascii="Times New Roman" w:hAnsi="Times New Roman" w:cs="Times New Roman"/>
          <w:b/>
          <w:sz w:val="24"/>
          <w:szCs w:val="24"/>
        </w:rPr>
      </w:pPr>
    </w:p>
    <w:sectPr w:rsidR="005242BA" w:rsidRPr="00EF4929" w:rsidSect="004E3EAB">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5173D"/>
    <w:multiLevelType w:val="multilevel"/>
    <w:tmpl w:val="7D44318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2153EB"/>
    <w:multiLevelType w:val="hybridMultilevel"/>
    <w:tmpl w:val="F3B2AF0A"/>
    <w:lvl w:ilvl="0" w:tplc="45EE3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EB197D"/>
    <w:multiLevelType w:val="hybridMultilevel"/>
    <w:tmpl w:val="1648508C"/>
    <w:lvl w:ilvl="0" w:tplc="DDCEDB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F5E97"/>
    <w:multiLevelType w:val="hybridMultilevel"/>
    <w:tmpl w:val="8DBA9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1A7CFF"/>
    <w:multiLevelType w:val="hybridMultilevel"/>
    <w:tmpl w:val="64323F86"/>
    <w:lvl w:ilvl="0" w:tplc="75DCE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B1"/>
    <w:rsid w:val="000614BD"/>
    <w:rsid w:val="000D1393"/>
    <w:rsid w:val="001C45C8"/>
    <w:rsid w:val="0024337E"/>
    <w:rsid w:val="00331A29"/>
    <w:rsid w:val="00360784"/>
    <w:rsid w:val="003861A9"/>
    <w:rsid w:val="004E3EAB"/>
    <w:rsid w:val="00503DF6"/>
    <w:rsid w:val="005242BA"/>
    <w:rsid w:val="00717870"/>
    <w:rsid w:val="00766F31"/>
    <w:rsid w:val="00821107"/>
    <w:rsid w:val="008720DC"/>
    <w:rsid w:val="009439D2"/>
    <w:rsid w:val="00A76615"/>
    <w:rsid w:val="00C513ED"/>
    <w:rsid w:val="00C96556"/>
    <w:rsid w:val="00D5504C"/>
    <w:rsid w:val="00D61E95"/>
    <w:rsid w:val="00DA49B1"/>
    <w:rsid w:val="00E43BEF"/>
    <w:rsid w:val="00E63939"/>
    <w:rsid w:val="00EF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F502-2CCF-4B84-B016-DE3D7F2D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96556"/>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9439D2"/>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C96556"/>
    <w:pPr>
      <w:keepNext/>
      <w:keepLines/>
      <w:numPr>
        <w:numId w:val="2"/>
      </w:numPr>
      <w:spacing w:after="0" w:line="480" w:lineRule="auto"/>
      <w:ind w:left="360" w:hanging="36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9D2"/>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C96556"/>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C96556"/>
    <w:rPr>
      <w:rFonts w:ascii="Times New Roman" w:eastAsiaTheme="majorEastAsia" w:hAnsi="Times New Roman" w:cstheme="majorBidi"/>
      <w:sz w:val="24"/>
      <w:szCs w:val="24"/>
    </w:rPr>
  </w:style>
  <w:style w:type="character" w:styleId="Hyperlink">
    <w:name w:val="Hyperlink"/>
    <w:basedOn w:val="DefaultParagraphFont"/>
    <w:uiPriority w:val="99"/>
    <w:unhideWhenUsed/>
    <w:rsid w:val="00DA49B1"/>
    <w:rPr>
      <w:color w:val="0563C1" w:themeColor="hyperlink"/>
      <w:u w:val="single"/>
    </w:rPr>
  </w:style>
  <w:style w:type="paragraph" w:styleId="ListParagraph">
    <w:name w:val="List Paragraph"/>
    <w:basedOn w:val="Normal"/>
    <w:uiPriority w:val="34"/>
    <w:qFormat/>
    <w:rsid w:val="00A76615"/>
    <w:pPr>
      <w:ind w:left="720"/>
      <w:contextualSpacing/>
    </w:pPr>
    <w:rPr>
      <w:rFonts w:ascii="Calibri" w:eastAsia="Calibri" w:hAnsi="Calibri" w:cs="Times New Roman"/>
    </w:rPr>
  </w:style>
  <w:style w:type="paragraph" w:styleId="Bibliography">
    <w:name w:val="Bibliography"/>
    <w:basedOn w:val="Normal"/>
    <w:next w:val="Normal"/>
    <w:uiPriority w:val="37"/>
    <w:unhideWhenUsed/>
    <w:rsid w:val="0052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heseliswast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heseliswast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Amo17</b:Tag>
    <b:SourceType>Book</b:SourceType>
    <b:Guid>{E1D6F5B4-F995-42C3-AAC4-CCDFB298D0E0}</b:Guid>
    <b:Title>Landasan Pendidikan (Dasar Pengenalan Diri Sendiri Menuju Perubahan Hidup)</b:Title>
    <b:Year>2017</b:Year>
    <b:Author>
      <b:Author>
        <b:NameList>
          <b:Person>
            <b:Last>Neolaka</b:Last>
            <b:First>Amos</b:First>
          </b:Person>
          <b:Person>
            <b:Last>Neolaka</b:Last>
            <b:First>Grace</b:First>
            <b:Middle>Amialia A.</b:Middle>
          </b:Person>
        </b:NameList>
      </b:Author>
    </b:Author>
    <b:City>Depok</b:City>
    <b:Publisher>Kencana</b:Publisher>
    <b:RefOrder>1</b:RefOrder>
  </b:Source>
  <b:Source>
    <b:Tag>Agu13</b:Tag>
    <b:SourceType>Book</b:SourceType>
    <b:Guid>{0C81789A-FDD0-470E-B6EA-736B245B9E94}</b:Guid>
    <b:Author>
      <b:Author>
        <b:NameList>
          <b:Person>
            <b:Last>Hermino</b:Last>
            <b:First>Agustinus</b:First>
          </b:Person>
        </b:NameList>
      </b:Author>
    </b:Author>
    <b:Title>Asesmen Kebutuhan Organisasi Persekolahan</b:Title>
    <b:Year>2013</b:Year>
    <b:City>Jakarta </b:City>
    <b:Publisher>PT Gramedia</b:Publisher>
    <b:RefOrder>2</b:RefOrder>
  </b:Source>
  <b:Source>
    <b:Tag>Sya15</b:Tag>
    <b:SourceType>Book</b:SourceType>
    <b:Guid>{02426809-36A7-438A-BB03-34A7CC6574B1}</b:Guid>
    <b:Author>
      <b:Author>
        <b:NameList>
          <b:Person>
            <b:Last>Yusuf</b:Last>
            <b:First>Syamsu</b:First>
          </b:Person>
        </b:NameList>
      </b:Author>
    </b:Author>
    <b:Title>Psikologi Perkembangan Anak dan Remaja</b:Title>
    <b:Year>2015</b:Year>
    <b:City>Bandung</b:City>
    <b:Publisher>PT Remaja Rosdakarya</b:Publisher>
    <b:RefOrder>3</b:RefOrder>
  </b:Source>
  <b:Source>
    <b:Tag>Sud09</b:Tag>
    <b:SourceType>Book</b:SourceType>
    <b:Guid>{07A36F61-5DAE-45FE-BCDD-20489F35E149}</b:Guid>
    <b:Title>Negara Minus Nurani: Esai-esai kritis kebijakan publik</b:Title>
    <b:Year>2009</b:Year>
    <b:Author>
      <b:Author>
        <b:NameList>
          <b:Person>
            <b:Last>Sudiarja</b:Last>
          </b:Person>
        </b:NameList>
      </b:Author>
    </b:Author>
    <b:City>Jakarta</b:City>
    <b:Publisher>PT Kompas Media Nusantara</b:Publisher>
    <b:RefOrder>4</b:RefOrder>
  </b:Source>
  <b:Source>
    <b:Tag>Kik15</b:Tag>
    <b:SourceType>JournalArticle</b:SourceType>
    <b:Guid>{690D19F7-2967-4B12-B0BB-66ECEC5CD234}</b:Guid>
    <b:Author>
      <b:Author>
        <b:NameList>
          <b:Person>
            <b:Last>Nurmayasari</b:Last>
            <b:First>Kiki</b:First>
          </b:Person>
          <b:Person>
            <b:Last>Mursudi</b:Last>
            <b:First>Hadjam</b:First>
          </b:Person>
        </b:NameList>
      </b:Author>
    </b:Author>
    <b:Title>Hubungan Antara Berpikir Positif dan Perilaku Menyontek pada Siswa Kelas X SMK Koperasi Yogyakarta</b:Title>
    <b:JournalName>EMPATHY</b:JournalName>
    <b:Year>2015</b:Year>
    <b:Pages>Vol. 3 (1) 8-15</b:Pages>
    <b:RefOrder>5</b:RefOrder>
  </b:Source>
  <b:Source>
    <b:Tag>Rah15</b:Tag>
    <b:SourceType>JournalArticle</b:SourceType>
    <b:Guid>{C663CDC3-7013-4CCC-AB1D-2908856B7746}</b:Guid>
    <b:Author>
      <b:Author>
        <b:NameList>
          <b:Person>
            <b:Last>Raharjo</b:Last>
          </b:Person>
          <b:Person>
            <b:Last>Marwanto</b:Last>
          </b:Person>
        </b:NameList>
      </b:Author>
    </b:Author>
    <b:Title>Pengaruh Kepercayaan Diri dan Konformitas Teman Sebaya Terhadap Perilaku Menyontek Siswa Kelas XI Jurusan Teknik Pengelasan</b:Title>
    <b:JournalName>E-Jurnal Pendidikan Teknik Mesin</b:JournalName>
    <b:Year>2015</b:Year>
    <b:Pages>Vol. 3 (4) 255-262</b:Pages>
    <b:RefOrder>6</b:RefOrder>
  </b:Source>
  <b:Source>
    <b:Tag>Pra78</b:Tag>
    <b:SourceType>JournalArticle</b:SourceType>
    <b:Guid>{10E26752-1AF8-4278-9A62-4E5E2675CE6F}</b:Guid>
    <b:Title>Hubungan antara Konformitas Teman Sebaya dengan Intensi Menyontek pada Siswa SMA Kesatrian 2 Semarang</b:Title>
    <b:Year>2018</b:Year>
    <b:Author>
      <b:Author>
        <b:NameList>
          <b:Person>
            <b:Last>Wahyuningtyas</b:Last>
            <b:First>Pradini</b:First>
            <b:Middle>Fauzia</b:Middle>
          </b:Person>
          <b:Person>
            <b:Last>Indrawati</b:Last>
            <b:First>Endang</b:First>
            <b:Middle>Sri</b:Middle>
          </b:Person>
        </b:NameList>
      </b:Author>
    </b:Author>
    <b:JournalName>Jurnal Empati</b:JournalName>
    <b:Pages>Vol. 7 (2) 100-107</b:Pages>
    <b:RefOrder>7</b:RefOrder>
  </b:Source>
  <b:Source>
    <b:Tag>Ala13</b:Tag>
    <b:SourceType>JournalArticle</b:SourceType>
    <b:Guid>{93ACF11B-165D-4E6F-B4BB-86D0BAA9C804}</b:Guid>
    <b:Author>
      <b:Author>
        <b:NameList>
          <b:Person>
            <b:Last>Ahmad</b:Last>
            <b:First>Alay</b:First>
          </b:Person>
          <b:Person>
            <b:Last>Safaria</b:Last>
            <b:First>Triantoro</b:First>
          </b:Person>
        </b:NameList>
      </b:Author>
    </b:Author>
    <b:Title>Effect of Self Efficacy on Students' Academic Perfomance</b:Title>
    <b:JournalName>Journal of Educational, Health and Community Psychology</b:JournalName>
    <b:Year>2013</b:Year>
    <b:Pages>Vol. 2 (1) 22-29</b:Pages>
    <b:RefOrder>8</b:RefOrder>
  </b:Source>
  <b:Source>
    <b:Tag>Sea94</b:Tag>
    <b:SourceType>Book</b:SourceType>
    <b:Guid>{1AEBF62B-8887-4DB9-A219-CB2299390ECA}</b:Guid>
    <b:Author>
      <b:Author>
        <b:NameList>
          <b:Person>
            <b:Last>Sears</b:Last>
            <b:First>David</b:First>
            <b:Middle>O</b:Middle>
          </b:Person>
          <b:Person>
            <b:Last>Freedman</b:Last>
            <b:First>Jonathan</b:First>
            <b:Middle>L</b:Middle>
          </b:Person>
          <b:Person>
            <b:Last>Peplau</b:Last>
            <b:First>L</b:First>
            <b:Middle>Anne</b:Middle>
          </b:Person>
        </b:NameList>
      </b:Author>
    </b:Author>
    <b:Title>Psikologi Sosial Jilid 2 Edisi 12</b:Title>
    <b:Year>1994</b:Year>
    <b:City>Jakarta</b:City>
    <b:Publisher>  Erlangga</b:Publisher>
    <b:RefOrder>9</b:RefOrder>
  </b:Source>
  <b:Source>
    <b:Tag>Gin15</b:Tag>
    <b:SourceType>JournalArticle</b:SourceType>
    <b:Guid>{219CC2FE-361E-4CBB-A97D-90362DA6EEE6}</b:Guid>
    <b:Author>
      <b:Author>
        <b:NameList>
          <b:Person>
            <b:Last>Priaswandy</b:Last>
            <b:First>Ginanjar</b:First>
            <b:Middle>Mukti</b:Middle>
          </b:Person>
        </b:NameList>
      </b:Author>
    </b:Author>
    <b:Title>Hubungan antara Self Efficay dengan Perilaku Menyontek pada Siswa Kelas XI di SMA Negeri 1 Pleret Bantul Yogyakarta</b:Title>
    <b:JournalName>Jurnal Bimbingan dan Konseling</b:JournalName>
    <b:Year>2015</b:Year>
    <b:Pages>Vol. 6:1-12</b:Pages>
    <b:RefOrder>10</b:RefOrder>
  </b:Source>
  <b:Source>
    <b:Tag>Sam15</b:Tag>
    <b:SourceType>JournalArticle</b:SourceType>
    <b:Guid>{87D1AF57-A1C8-469C-8C5A-851AF513E4DD}</b:Guid>
    <b:Author>
      <b:Author>
        <b:NameList>
          <b:Person>
            <b:Last>Samiroh</b:Last>
          </b:Person>
          <b:Person>
            <b:Last>Muslimin</b:Last>
            <b:First>Zidni</b:First>
            <b:Middle>Immawan</b:Middle>
          </b:Person>
        </b:NameList>
      </b:Author>
    </b:Author>
    <b:Title>Hubungan antara Konsep Diri Akademik dan Perilaku Menyontek pada Siswa- Siswi Mas Simbangkulon Buaran Pekalongan</b:Title>
    <b:JournalName>Jurnal Psikologi Islami</b:JournalName>
    <b:Year>2015</b:Year>
    <b:Pages>Vol. 1 (2) 67-77</b:Pages>
    <b:RefOrder>11</b:RefOrder>
  </b:Source>
  <b:Source>
    <b:Tag>Tri13</b:Tag>
    <b:SourceType>JournalArticle</b:SourceType>
    <b:Guid>{7A9910D7-367F-4B11-A5E4-276FB8410C89}</b:Guid>
    <b:Author>
      <b:Author>
        <b:NameList>
          <b:Person>
            <b:Last>Veronikha</b:Last>
            <b:First>Tri</b:First>
            <b:Middle>Maria</b:Middle>
          </b:Person>
          <b:Person>
            <b:Last>Yusuf</b:Last>
            <b:First>Munawir</b:First>
          </b:Person>
          <b:Person>
            <b:Last>Machmuroch</b:Last>
          </b:Person>
        </b:NameList>
      </b:Author>
    </b:Author>
    <b:Title>Hubungan antara Moral Judgement Maturity dengan Perilaku Menyontek pada Siswa Kelas X SMA Negeri 8 Surkarta</b:Title>
    <b:JournalName>Jurnal Ilmiah Psikologi Candrajiwa</b:JournalName>
    <b:Year>2013</b:Year>
    <b:Pages>Vol. 2  (4) 131-143</b:Pages>
    <b:RefOrder>12</b:RefOrder>
  </b:Source>
</b:Sources>
</file>

<file path=customXml/itemProps1.xml><?xml version="1.0" encoding="utf-8"?>
<ds:datastoreItem xmlns:ds="http://schemas.openxmlformats.org/officeDocument/2006/customXml" ds:itemID="{9FA135C1-0DAA-4182-85ED-82C0BE65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4314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Nyul</dc:creator>
  <cp:keywords/>
  <dc:description/>
  <cp:lastModifiedBy>Nyul</cp:lastModifiedBy>
  <cp:revision>5</cp:revision>
  <dcterms:created xsi:type="dcterms:W3CDTF">2019-08-27T22:40:00Z</dcterms:created>
  <dcterms:modified xsi:type="dcterms:W3CDTF">2019-08-30T04:51:00Z</dcterms:modified>
</cp:coreProperties>
</file>